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5D63" w:rsidRDefault="00EC5D63" w:rsidP="002C71B2">
      <w:pPr>
        <w:rPr>
          <w:rtl/>
        </w:rPr>
      </w:pPr>
      <w:bookmarkStart w:id="0" w:name="ET_typistreplace_אחרי_כן_אל_16_50_20"/>
      <w:r w:rsidRPr="002C71B2">
        <w:rPr>
          <w:rtl/>
        </w:rPr>
        <w:t xml:space="preserve"> </w:t>
      </w:r>
      <w:bookmarkEnd w:id="0"/>
      <w:r>
        <w:rPr>
          <w:rtl/>
        </w:rPr>
        <w:t xml:space="preserve"> </w:t>
      </w:r>
    </w:p>
    <w:p w:rsidR="00EC5D63" w:rsidRPr="00B94F29" w:rsidRDefault="00EC5D63" w:rsidP="00B94F29">
      <w:pPr>
        <w:rPr>
          <w:rtl/>
        </w:rPr>
      </w:pPr>
      <w:r w:rsidRPr="00B94F29">
        <w:rPr>
          <w:rFonts w:hint="cs"/>
          <w:rtl/>
        </w:rPr>
        <w:t xml:space="preserve">דברי הכנסת </w:t>
      </w:r>
    </w:p>
    <w:p w:rsidR="00EC5D63" w:rsidRPr="00B94F29" w:rsidRDefault="00EC5D63" w:rsidP="00B94F29">
      <w:pPr>
        <w:rPr>
          <w:rtl/>
        </w:rPr>
      </w:pPr>
      <w:r w:rsidRPr="00B94F29">
        <w:rPr>
          <w:rFonts w:hint="cs"/>
          <w:rtl/>
        </w:rPr>
        <w:t>חוברת כ"ב</w:t>
      </w:r>
    </w:p>
    <w:p w:rsidR="00EC5D63" w:rsidRPr="00B94F29" w:rsidRDefault="00EC5D63" w:rsidP="00B94F29">
      <w:pPr>
        <w:rPr>
          <w:rtl/>
        </w:rPr>
      </w:pPr>
      <w:r w:rsidRPr="00B94F29">
        <w:rPr>
          <w:rFonts w:hint="cs"/>
          <w:rtl/>
        </w:rPr>
        <w:t>ישיבה שפ"ב</w:t>
      </w:r>
    </w:p>
    <w:p w:rsidR="00EC5D63" w:rsidRPr="00B94F29" w:rsidRDefault="00EC5D63" w:rsidP="00B94F29">
      <w:bookmarkStart w:id="1" w:name="TOR_Q1"/>
      <w:bookmarkEnd w:id="1"/>
    </w:p>
    <w:p w:rsidR="00EC5D63" w:rsidRPr="00B94F29" w:rsidRDefault="00EC5D63" w:rsidP="00B94F29"/>
    <w:p w:rsidR="00EC5D63" w:rsidRPr="00B94F29" w:rsidRDefault="00EC5D63" w:rsidP="00B94F29"/>
    <w:p w:rsidR="00EC5D63" w:rsidRPr="00B94F29" w:rsidRDefault="00EC5D63" w:rsidP="00B94F29"/>
    <w:p w:rsidR="00EC5D63" w:rsidRPr="00B94F29" w:rsidRDefault="00EC5D63" w:rsidP="00B94F29"/>
    <w:p w:rsidR="00EC5D63" w:rsidRPr="00B94F29" w:rsidRDefault="00EC5D63" w:rsidP="00B94F29"/>
    <w:p w:rsidR="00EC5D63" w:rsidRPr="00B94F29" w:rsidRDefault="00EC5D63" w:rsidP="00B94F29"/>
    <w:p w:rsidR="00EC5D63" w:rsidRPr="00B94F29" w:rsidRDefault="00EC5D63" w:rsidP="00B94F29"/>
    <w:p w:rsidR="00EC5D63" w:rsidRPr="00B94F29" w:rsidRDefault="00EC5D63" w:rsidP="00B94F29"/>
    <w:p w:rsidR="00EC5D63" w:rsidRPr="00B94F29" w:rsidRDefault="00EC5D63" w:rsidP="00B94F29"/>
    <w:p w:rsidR="00EC5D63" w:rsidRPr="00B94F29" w:rsidRDefault="00EC5D63" w:rsidP="00B94F29"/>
    <w:p w:rsidR="00EC5D63" w:rsidRPr="00B94F29" w:rsidRDefault="00EC5D63" w:rsidP="00B94F29"/>
    <w:p w:rsidR="00EC5D63" w:rsidRPr="00B94F29" w:rsidRDefault="00EC5D63" w:rsidP="00B94F29"/>
    <w:p w:rsidR="00EC5D63" w:rsidRPr="00B94F29" w:rsidRDefault="00EC5D63" w:rsidP="00B94F29"/>
    <w:p w:rsidR="00EC5D63" w:rsidRPr="00B94F29" w:rsidRDefault="00EC5D63" w:rsidP="00B94F29"/>
    <w:p w:rsidR="00EC5D63" w:rsidRPr="00B94F29" w:rsidRDefault="00EC5D63" w:rsidP="00B94F29"/>
    <w:p w:rsidR="00EC5D63" w:rsidRPr="00B94F29" w:rsidRDefault="00EC5D63" w:rsidP="00B94F29"/>
    <w:p w:rsidR="00EC5D63" w:rsidRPr="00B94F29" w:rsidRDefault="00EC5D63" w:rsidP="00B94F29">
      <w:pPr>
        <w:pStyle w:val="ab"/>
        <w:rPr>
          <w:rtl/>
        </w:rPr>
      </w:pPr>
      <w:bookmarkStart w:id="2" w:name="_Toc225278101"/>
      <w:bookmarkStart w:id="3" w:name="_Toc225281753"/>
      <w:bookmarkStart w:id="4" w:name="_Toc225281892"/>
      <w:r w:rsidRPr="00B94F29">
        <w:rPr>
          <w:rtl/>
        </w:rPr>
        <w:t>הישיבה ה</w:t>
      </w:r>
      <w:r w:rsidRPr="00B94F29">
        <w:rPr>
          <w:rFonts w:hint="cs"/>
          <w:rtl/>
        </w:rPr>
        <w:t>שלוש-מאות-ושמונים-ושתיים</w:t>
      </w:r>
      <w:r w:rsidRPr="00B94F29">
        <w:rPr>
          <w:rtl/>
        </w:rPr>
        <w:t xml:space="preserve"> של הכנסת העשרים-וחמש</w:t>
      </w:r>
      <w:bookmarkEnd w:id="2"/>
      <w:bookmarkEnd w:id="3"/>
      <w:bookmarkEnd w:id="4"/>
    </w:p>
    <w:p w:rsidR="00EC5D63" w:rsidRPr="00B94F29" w:rsidRDefault="00EC5D63" w:rsidP="00B94F29">
      <w:pPr>
        <w:pStyle w:val="ac"/>
        <w:rPr>
          <w:rtl/>
        </w:rPr>
      </w:pPr>
      <w:bookmarkStart w:id="5" w:name="_Toc225278102"/>
      <w:bookmarkStart w:id="6" w:name="_Toc225281754"/>
      <w:bookmarkStart w:id="7" w:name="_Toc225281893"/>
      <w:r w:rsidRPr="00B94F29">
        <w:rPr>
          <w:rtl/>
        </w:rPr>
        <w:t>יום שלישי, ו' בניסן התשפ"ו (24 במרץ 2026)</w:t>
      </w:r>
      <w:bookmarkEnd w:id="5"/>
      <w:bookmarkEnd w:id="6"/>
      <w:bookmarkEnd w:id="7"/>
    </w:p>
    <w:p w:rsidR="00EC5D63" w:rsidRPr="00B94F29" w:rsidRDefault="00EC5D63" w:rsidP="00B94F29">
      <w:pPr>
        <w:pStyle w:val="ad"/>
        <w:rPr>
          <w:rtl/>
        </w:rPr>
      </w:pPr>
      <w:r w:rsidRPr="00B94F29">
        <w:rPr>
          <w:rtl/>
        </w:rPr>
        <w:t>ירושלים, הכנסת, שעה 16:00</w:t>
      </w:r>
    </w:p>
    <w:p w:rsidR="00912DA7" w:rsidRPr="00B94F29" w:rsidRDefault="00912DA7" w:rsidP="00B94F29">
      <w:r w:rsidRPr="00B94F29">
        <w:br w:type="page"/>
      </w:r>
    </w:p>
    <w:p w:rsidR="00912DA7" w:rsidRDefault="00912DA7" w:rsidP="00912DA7">
      <w:pPr>
        <w:pStyle w:val="afd"/>
      </w:pPr>
      <w:r>
        <w:rPr>
          <w:rtl/>
        </w:rPr>
        <w:t xml:space="preserve">תוכן </w:t>
      </w:r>
      <w:r>
        <w:rPr>
          <w:rFonts w:hint="cs"/>
          <w:rtl/>
        </w:rPr>
        <w:t>ה</w:t>
      </w:r>
      <w:r>
        <w:rPr>
          <w:rtl/>
        </w:rPr>
        <w:t>עניינים</w:t>
      </w:r>
    </w:p>
    <w:p w:rsidR="00912DA7" w:rsidRDefault="00912DA7" w:rsidP="00912DA7">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25281894" w:history="1">
        <w:r w:rsidRPr="00437B76">
          <w:rPr>
            <w:rStyle w:val="Hyperlink"/>
            <w:noProof/>
            <w:rtl/>
          </w:rPr>
          <w:t>נאומים בני דקה</w:t>
        </w:r>
        <w:r>
          <w:rPr>
            <w:noProof/>
            <w:webHidden/>
          </w:rPr>
          <w:tab/>
        </w:r>
        <w:r>
          <w:rPr>
            <w:noProof/>
            <w:webHidden/>
          </w:rPr>
          <w:fldChar w:fldCharType="begin"/>
        </w:r>
        <w:r>
          <w:rPr>
            <w:noProof/>
            <w:webHidden/>
          </w:rPr>
          <w:instrText xml:space="preserve"> PAGEREF _Toc225281894 \h </w:instrText>
        </w:r>
        <w:r>
          <w:rPr>
            <w:noProof/>
            <w:webHidden/>
          </w:rPr>
        </w:r>
        <w:r>
          <w:rPr>
            <w:noProof/>
            <w:webHidden/>
          </w:rPr>
          <w:fldChar w:fldCharType="separate"/>
        </w:r>
        <w:r>
          <w:rPr>
            <w:noProof/>
            <w:webHidden/>
          </w:rPr>
          <w:t>5</w:t>
        </w:r>
        <w:r>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895" w:history="1">
        <w:r w:rsidR="00912DA7" w:rsidRPr="00437B76">
          <w:rPr>
            <w:rStyle w:val="Hyperlink"/>
            <w:noProof/>
            <w:rtl/>
          </w:rPr>
          <w:t>אכרם חסון (הימין הממלכתי):</w:t>
        </w:r>
        <w:r w:rsidR="00912DA7">
          <w:rPr>
            <w:noProof/>
            <w:webHidden/>
          </w:rPr>
          <w:tab/>
        </w:r>
        <w:r w:rsidR="00912DA7">
          <w:rPr>
            <w:noProof/>
            <w:webHidden/>
          </w:rPr>
          <w:fldChar w:fldCharType="begin"/>
        </w:r>
        <w:r w:rsidR="00912DA7">
          <w:rPr>
            <w:noProof/>
            <w:webHidden/>
          </w:rPr>
          <w:instrText xml:space="preserve"> PAGEREF _Toc225281895 \h </w:instrText>
        </w:r>
        <w:r w:rsidR="00912DA7">
          <w:rPr>
            <w:noProof/>
            <w:webHidden/>
          </w:rPr>
        </w:r>
        <w:r w:rsidR="00912DA7">
          <w:rPr>
            <w:noProof/>
            <w:webHidden/>
          </w:rPr>
          <w:fldChar w:fldCharType="separate"/>
        </w:r>
        <w:r w:rsidR="00912DA7">
          <w:rPr>
            <w:noProof/>
            <w:webHidden/>
          </w:rPr>
          <w:t>6</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896" w:history="1">
        <w:r w:rsidR="00912DA7" w:rsidRPr="00437B76">
          <w:rPr>
            <w:rStyle w:val="Hyperlink"/>
            <w:noProof/>
            <w:rtl/>
          </w:rPr>
          <w:t>משה אבוטבול (ש"ס):</w:t>
        </w:r>
        <w:r w:rsidR="00912DA7">
          <w:rPr>
            <w:noProof/>
            <w:webHidden/>
          </w:rPr>
          <w:tab/>
        </w:r>
        <w:r w:rsidR="00912DA7">
          <w:rPr>
            <w:noProof/>
            <w:webHidden/>
          </w:rPr>
          <w:fldChar w:fldCharType="begin"/>
        </w:r>
        <w:r w:rsidR="00912DA7">
          <w:rPr>
            <w:noProof/>
            <w:webHidden/>
          </w:rPr>
          <w:instrText xml:space="preserve"> PAGEREF _Toc225281896 \h </w:instrText>
        </w:r>
        <w:r w:rsidR="00912DA7">
          <w:rPr>
            <w:noProof/>
            <w:webHidden/>
          </w:rPr>
        </w:r>
        <w:r w:rsidR="00912DA7">
          <w:rPr>
            <w:noProof/>
            <w:webHidden/>
          </w:rPr>
          <w:fldChar w:fldCharType="separate"/>
        </w:r>
        <w:r w:rsidR="00912DA7">
          <w:rPr>
            <w:noProof/>
            <w:webHidden/>
          </w:rPr>
          <w:t>7</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897" w:history="1">
        <w:r w:rsidR="00912DA7" w:rsidRPr="00437B76">
          <w:rPr>
            <w:rStyle w:val="Hyperlink"/>
            <w:noProof/>
            <w:rtl/>
          </w:rPr>
          <w:t>סמיר בן סעיד (חד"ש-תע"ל):</w:t>
        </w:r>
        <w:r w:rsidR="00912DA7">
          <w:rPr>
            <w:noProof/>
            <w:webHidden/>
          </w:rPr>
          <w:tab/>
        </w:r>
        <w:r w:rsidR="00912DA7">
          <w:rPr>
            <w:noProof/>
            <w:webHidden/>
          </w:rPr>
          <w:fldChar w:fldCharType="begin"/>
        </w:r>
        <w:r w:rsidR="00912DA7">
          <w:rPr>
            <w:noProof/>
            <w:webHidden/>
          </w:rPr>
          <w:instrText xml:space="preserve"> PAGEREF _Toc225281897 \h </w:instrText>
        </w:r>
        <w:r w:rsidR="00912DA7">
          <w:rPr>
            <w:noProof/>
            <w:webHidden/>
          </w:rPr>
        </w:r>
        <w:r w:rsidR="00912DA7">
          <w:rPr>
            <w:noProof/>
            <w:webHidden/>
          </w:rPr>
          <w:fldChar w:fldCharType="separate"/>
        </w:r>
        <w:r w:rsidR="00912DA7">
          <w:rPr>
            <w:noProof/>
            <w:webHidden/>
          </w:rPr>
          <w:t>7</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898" w:history="1">
        <w:r w:rsidR="00912DA7" w:rsidRPr="00437B76">
          <w:rPr>
            <w:rStyle w:val="Hyperlink"/>
            <w:noProof/>
            <w:rtl/>
          </w:rPr>
          <w:t>גלעד קריב (העבודה):</w:t>
        </w:r>
        <w:r w:rsidR="00912DA7">
          <w:rPr>
            <w:noProof/>
            <w:webHidden/>
          </w:rPr>
          <w:tab/>
        </w:r>
        <w:r w:rsidR="00912DA7">
          <w:rPr>
            <w:noProof/>
            <w:webHidden/>
          </w:rPr>
          <w:fldChar w:fldCharType="begin"/>
        </w:r>
        <w:r w:rsidR="00912DA7">
          <w:rPr>
            <w:noProof/>
            <w:webHidden/>
          </w:rPr>
          <w:instrText xml:space="preserve"> PAGEREF _Toc225281898 \h </w:instrText>
        </w:r>
        <w:r w:rsidR="00912DA7">
          <w:rPr>
            <w:noProof/>
            <w:webHidden/>
          </w:rPr>
        </w:r>
        <w:r w:rsidR="00912DA7">
          <w:rPr>
            <w:noProof/>
            <w:webHidden/>
          </w:rPr>
          <w:fldChar w:fldCharType="separate"/>
        </w:r>
        <w:r w:rsidR="00912DA7">
          <w:rPr>
            <w:noProof/>
            <w:webHidden/>
          </w:rPr>
          <w:t>8</w:t>
        </w:r>
        <w:r w:rsidR="00912DA7">
          <w:rPr>
            <w:noProof/>
            <w:webHidden/>
          </w:rPr>
          <w:fldChar w:fldCharType="end"/>
        </w:r>
      </w:hyperlink>
    </w:p>
    <w:p w:rsidR="00912DA7" w:rsidRDefault="00B94F29" w:rsidP="00912DA7">
      <w:pPr>
        <w:pStyle w:val="TOC1"/>
        <w:tabs>
          <w:tab w:val="right" w:leader="dot" w:pos="8296"/>
        </w:tabs>
        <w:ind w:firstLine="0"/>
        <w:rPr>
          <w:rFonts w:asciiTheme="minorHAnsi" w:eastAsiaTheme="minorEastAsia" w:hAnsiTheme="minorHAnsi" w:cstheme="minorBidi"/>
          <w:noProof/>
        </w:rPr>
      </w:pPr>
      <w:hyperlink w:anchor="_Toc225281899" w:history="1">
        <w:r w:rsidR="00912DA7" w:rsidRPr="00437B76">
          <w:rPr>
            <w:rStyle w:val="Hyperlink"/>
            <w:noProof/>
            <w:rtl/>
          </w:rPr>
          <w:t>הודעות ועדת הכנסת</w:t>
        </w:r>
        <w:r w:rsidR="00912DA7">
          <w:rPr>
            <w:noProof/>
            <w:webHidden/>
          </w:rPr>
          <w:tab/>
        </w:r>
        <w:r w:rsidR="00912DA7">
          <w:rPr>
            <w:noProof/>
            <w:webHidden/>
          </w:rPr>
          <w:fldChar w:fldCharType="begin"/>
        </w:r>
        <w:r w:rsidR="00912DA7">
          <w:rPr>
            <w:noProof/>
            <w:webHidden/>
          </w:rPr>
          <w:instrText xml:space="preserve"> PAGEREF _Toc225281899 \h </w:instrText>
        </w:r>
        <w:r w:rsidR="00912DA7">
          <w:rPr>
            <w:noProof/>
            <w:webHidden/>
          </w:rPr>
        </w:r>
        <w:r w:rsidR="00912DA7">
          <w:rPr>
            <w:noProof/>
            <w:webHidden/>
          </w:rPr>
          <w:fldChar w:fldCharType="separate"/>
        </w:r>
        <w:r w:rsidR="00912DA7">
          <w:rPr>
            <w:noProof/>
            <w:webHidden/>
          </w:rPr>
          <w:t>8</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00" w:history="1">
        <w:r w:rsidR="00912DA7" w:rsidRPr="00437B76">
          <w:rPr>
            <w:rStyle w:val="Hyperlink"/>
            <w:noProof/>
            <w:rtl/>
          </w:rPr>
          <w:t>אופיר כץ (יו"ר ועדת הכנסת):</w:t>
        </w:r>
        <w:r w:rsidR="00912DA7">
          <w:rPr>
            <w:noProof/>
            <w:webHidden/>
          </w:rPr>
          <w:tab/>
        </w:r>
        <w:r w:rsidR="00912DA7">
          <w:rPr>
            <w:noProof/>
            <w:webHidden/>
          </w:rPr>
          <w:fldChar w:fldCharType="begin"/>
        </w:r>
        <w:r w:rsidR="00912DA7">
          <w:rPr>
            <w:noProof/>
            <w:webHidden/>
          </w:rPr>
          <w:instrText xml:space="preserve"> PAGEREF _Toc225281900 \h </w:instrText>
        </w:r>
        <w:r w:rsidR="00912DA7">
          <w:rPr>
            <w:noProof/>
            <w:webHidden/>
          </w:rPr>
        </w:r>
        <w:r w:rsidR="00912DA7">
          <w:rPr>
            <w:noProof/>
            <w:webHidden/>
          </w:rPr>
          <w:fldChar w:fldCharType="separate"/>
        </w:r>
        <w:r w:rsidR="00912DA7">
          <w:rPr>
            <w:noProof/>
            <w:webHidden/>
          </w:rPr>
          <w:t>9</w:t>
        </w:r>
        <w:r w:rsidR="00912DA7">
          <w:rPr>
            <w:noProof/>
            <w:webHidden/>
          </w:rPr>
          <w:fldChar w:fldCharType="end"/>
        </w:r>
      </w:hyperlink>
    </w:p>
    <w:p w:rsidR="00912DA7" w:rsidRDefault="00B94F29" w:rsidP="00912DA7">
      <w:pPr>
        <w:pStyle w:val="TOC1"/>
        <w:tabs>
          <w:tab w:val="right" w:leader="dot" w:pos="8296"/>
        </w:tabs>
        <w:ind w:firstLine="0"/>
        <w:rPr>
          <w:rFonts w:asciiTheme="minorHAnsi" w:eastAsiaTheme="minorEastAsia" w:hAnsiTheme="minorHAnsi" w:cstheme="minorBidi"/>
          <w:noProof/>
        </w:rPr>
      </w:pPr>
      <w:hyperlink w:anchor="_Toc225281901" w:history="1">
        <w:r w:rsidR="00912DA7" w:rsidRPr="00437B76">
          <w:rPr>
            <w:rStyle w:val="Hyperlink"/>
            <w:noProof/>
            <w:rtl/>
          </w:rPr>
          <w:t>הצעת חוק הביטוח הלאומי (תיקון מס' 263) (שיפוי מעסיקים בעד תקופת שירות מילואים של עובדים), התשפ"ו–2026</w:t>
        </w:r>
        <w:r w:rsidR="00912DA7">
          <w:rPr>
            <w:noProof/>
            <w:webHidden/>
          </w:rPr>
          <w:tab/>
        </w:r>
        <w:r w:rsidR="00912DA7">
          <w:rPr>
            <w:noProof/>
            <w:webHidden/>
          </w:rPr>
          <w:fldChar w:fldCharType="begin"/>
        </w:r>
        <w:r w:rsidR="00912DA7">
          <w:rPr>
            <w:noProof/>
            <w:webHidden/>
          </w:rPr>
          <w:instrText xml:space="preserve"> PAGEREF _Toc225281901 \h </w:instrText>
        </w:r>
        <w:r w:rsidR="00912DA7">
          <w:rPr>
            <w:noProof/>
            <w:webHidden/>
          </w:rPr>
        </w:r>
        <w:r w:rsidR="00912DA7">
          <w:rPr>
            <w:noProof/>
            <w:webHidden/>
          </w:rPr>
          <w:fldChar w:fldCharType="separate"/>
        </w:r>
        <w:r w:rsidR="00912DA7">
          <w:rPr>
            <w:noProof/>
            <w:webHidden/>
          </w:rPr>
          <w:t>9</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02" w:history="1">
        <w:r w:rsidR="00912DA7" w:rsidRPr="00437B76">
          <w:rPr>
            <w:rStyle w:val="Hyperlink"/>
            <w:noProof/>
            <w:rtl/>
          </w:rPr>
          <w:t>השרה לשוויון חברתי וקידום מעמד האישה מאי גולן:</w:t>
        </w:r>
        <w:r w:rsidR="00912DA7">
          <w:rPr>
            <w:noProof/>
            <w:webHidden/>
          </w:rPr>
          <w:tab/>
        </w:r>
        <w:r w:rsidR="00912DA7">
          <w:rPr>
            <w:noProof/>
            <w:webHidden/>
          </w:rPr>
          <w:fldChar w:fldCharType="begin"/>
        </w:r>
        <w:r w:rsidR="00912DA7">
          <w:rPr>
            <w:noProof/>
            <w:webHidden/>
          </w:rPr>
          <w:instrText xml:space="preserve"> PAGEREF _Toc225281902 \h </w:instrText>
        </w:r>
        <w:r w:rsidR="00912DA7">
          <w:rPr>
            <w:noProof/>
            <w:webHidden/>
          </w:rPr>
        </w:r>
        <w:r w:rsidR="00912DA7">
          <w:rPr>
            <w:noProof/>
            <w:webHidden/>
          </w:rPr>
          <w:fldChar w:fldCharType="separate"/>
        </w:r>
        <w:r w:rsidR="00912DA7">
          <w:rPr>
            <w:noProof/>
            <w:webHidden/>
          </w:rPr>
          <w:t>9</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03" w:history="1">
        <w:r w:rsidR="00912DA7" w:rsidRPr="00437B76">
          <w:rPr>
            <w:rStyle w:val="Hyperlink"/>
            <w:noProof/>
            <w:rtl/>
          </w:rPr>
          <w:t>אושר שקלים (הליכוד):</w:t>
        </w:r>
        <w:r w:rsidR="00912DA7">
          <w:rPr>
            <w:noProof/>
            <w:webHidden/>
          </w:rPr>
          <w:tab/>
        </w:r>
        <w:r w:rsidR="00912DA7">
          <w:rPr>
            <w:noProof/>
            <w:webHidden/>
          </w:rPr>
          <w:fldChar w:fldCharType="begin"/>
        </w:r>
        <w:r w:rsidR="00912DA7">
          <w:rPr>
            <w:noProof/>
            <w:webHidden/>
          </w:rPr>
          <w:instrText xml:space="preserve"> PAGEREF _Toc225281903 \h </w:instrText>
        </w:r>
        <w:r w:rsidR="00912DA7">
          <w:rPr>
            <w:noProof/>
            <w:webHidden/>
          </w:rPr>
        </w:r>
        <w:r w:rsidR="00912DA7">
          <w:rPr>
            <w:noProof/>
            <w:webHidden/>
          </w:rPr>
          <w:fldChar w:fldCharType="separate"/>
        </w:r>
        <w:r w:rsidR="00912DA7">
          <w:rPr>
            <w:noProof/>
            <w:webHidden/>
          </w:rPr>
          <w:t>11</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04" w:history="1">
        <w:r w:rsidR="00912DA7" w:rsidRPr="00437B76">
          <w:rPr>
            <w:rStyle w:val="Hyperlink"/>
            <w:noProof/>
            <w:rtl/>
          </w:rPr>
          <w:t>טטיאנה מזרסקי (יש עתיד):</w:t>
        </w:r>
        <w:r w:rsidR="00912DA7">
          <w:rPr>
            <w:noProof/>
            <w:webHidden/>
          </w:rPr>
          <w:tab/>
        </w:r>
        <w:r w:rsidR="00912DA7">
          <w:rPr>
            <w:noProof/>
            <w:webHidden/>
          </w:rPr>
          <w:fldChar w:fldCharType="begin"/>
        </w:r>
        <w:r w:rsidR="00912DA7">
          <w:rPr>
            <w:noProof/>
            <w:webHidden/>
          </w:rPr>
          <w:instrText xml:space="preserve"> PAGEREF _Toc225281904 \h </w:instrText>
        </w:r>
        <w:r w:rsidR="00912DA7">
          <w:rPr>
            <w:noProof/>
            <w:webHidden/>
          </w:rPr>
        </w:r>
        <w:r w:rsidR="00912DA7">
          <w:rPr>
            <w:noProof/>
            <w:webHidden/>
          </w:rPr>
          <w:fldChar w:fldCharType="separate"/>
        </w:r>
        <w:r w:rsidR="00912DA7">
          <w:rPr>
            <w:noProof/>
            <w:webHidden/>
          </w:rPr>
          <w:t>11</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05" w:history="1">
        <w:r w:rsidR="00912DA7" w:rsidRPr="00437B76">
          <w:rPr>
            <w:rStyle w:val="Hyperlink"/>
            <w:noProof/>
            <w:rtl/>
          </w:rPr>
          <w:t>אלעזר שטרן (יש עתיד):</w:t>
        </w:r>
        <w:r w:rsidR="00912DA7">
          <w:rPr>
            <w:noProof/>
            <w:webHidden/>
          </w:rPr>
          <w:tab/>
        </w:r>
        <w:r w:rsidR="00912DA7">
          <w:rPr>
            <w:noProof/>
            <w:webHidden/>
          </w:rPr>
          <w:fldChar w:fldCharType="begin"/>
        </w:r>
        <w:r w:rsidR="00912DA7">
          <w:rPr>
            <w:noProof/>
            <w:webHidden/>
          </w:rPr>
          <w:instrText xml:space="preserve"> PAGEREF _Toc225281905 \h </w:instrText>
        </w:r>
        <w:r w:rsidR="00912DA7">
          <w:rPr>
            <w:noProof/>
            <w:webHidden/>
          </w:rPr>
        </w:r>
        <w:r w:rsidR="00912DA7">
          <w:rPr>
            <w:noProof/>
            <w:webHidden/>
          </w:rPr>
          <w:fldChar w:fldCharType="separate"/>
        </w:r>
        <w:r w:rsidR="00912DA7">
          <w:rPr>
            <w:noProof/>
            <w:webHidden/>
          </w:rPr>
          <w:t>12</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06" w:history="1">
        <w:r w:rsidR="00912DA7" w:rsidRPr="00437B76">
          <w:rPr>
            <w:rStyle w:val="Hyperlink"/>
            <w:noProof/>
            <w:rtl/>
          </w:rPr>
          <w:t>רון כץ (יש עתיד):</w:t>
        </w:r>
        <w:r w:rsidR="00912DA7">
          <w:rPr>
            <w:noProof/>
            <w:webHidden/>
          </w:rPr>
          <w:tab/>
        </w:r>
        <w:r w:rsidR="00912DA7">
          <w:rPr>
            <w:noProof/>
            <w:webHidden/>
          </w:rPr>
          <w:fldChar w:fldCharType="begin"/>
        </w:r>
        <w:r w:rsidR="00912DA7">
          <w:rPr>
            <w:noProof/>
            <w:webHidden/>
          </w:rPr>
          <w:instrText xml:space="preserve"> PAGEREF _Toc225281906 \h </w:instrText>
        </w:r>
        <w:r w:rsidR="00912DA7">
          <w:rPr>
            <w:noProof/>
            <w:webHidden/>
          </w:rPr>
        </w:r>
        <w:r w:rsidR="00912DA7">
          <w:rPr>
            <w:noProof/>
            <w:webHidden/>
          </w:rPr>
          <w:fldChar w:fldCharType="separate"/>
        </w:r>
        <w:r w:rsidR="00912DA7">
          <w:rPr>
            <w:noProof/>
            <w:webHidden/>
          </w:rPr>
          <w:t>13</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07" w:history="1">
        <w:r w:rsidR="00912DA7" w:rsidRPr="00437B76">
          <w:rPr>
            <w:rStyle w:val="Hyperlink"/>
            <w:noProof/>
            <w:rtl/>
          </w:rPr>
          <w:t>דבי ביטון (יש עתיד):</w:t>
        </w:r>
        <w:r w:rsidR="00912DA7">
          <w:rPr>
            <w:noProof/>
            <w:webHidden/>
          </w:rPr>
          <w:tab/>
        </w:r>
        <w:r w:rsidR="00912DA7">
          <w:rPr>
            <w:noProof/>
            <w:webHidden/>
          </w:rPr>
          <w:fldChar w:fldCharType="begin"/>
        </w:r>
        <w:r w:rsidR="00912DA7">
          <w:rPr>
            <w:noProof/>
            <w:webHidden/>
          </w:rPr>
          <w:instrText xml:space="preserve"> PAGEREF _Toc225281907 \h </w:instrText>
        </w:r>
        <w:r w:rsidR="00912DA7">
          <w:rPr>
            <w:noProof/>
            <w:webHidden/>
          </w:rPr>
        </w:r>
        <w:r w:rsidR="00912DA7">
          <w:rPr>
            <w:noProof/>
            <w:webHidden/>
          </w:rPr>
          <w:fldChar w:fldCharType="separate"/>
        </w:r>
        <w:r w:rsidR="00912DA7">
          <w:rPr>
            <w:noProof/>
            <w:webHidden/>
          </w:rPr>
          <w:t>15</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08" w:history="1">
        <w:r w:rsidR="00912DA7" w:rsidRPr="00437B76">
          <w:rPr>
            <w:rStyle w:val="Hyperlink"/>
            <w:noProof/>
            <w:rtl/>
          </w:rPr>
          <w:t>רם בן ברק (יש עתיד):</w:t>
        </w:r>
        <w:r w:rsidR="00912DA7">
          <w:rPr>
            <w:noProof/>
            <w:webHidden/>
          </w:rPr>
          <w:tab/>
        </w:r>
        <w:r w:rsidR="00912DA7">
          <w:rPr>
            <w:noProof/>
            <w:webHidden/>
          </w:rPr>
          <w:fldChar w:fldCharType="begin"/>
        </w:r>
        <w:r w:rsidR="00912DA7">
          <w:rPr>
            <w:noProof/>
            <w:webHidden/>
          </w:rPr>
          <w:instrText xml:space="preserve"> PAGEREF _Toc225281908 \h </w:instrText>
        </w:r>
        <w:r w:rsidR="00912DA7">
          <w:rPr>
            <w:noProof/>
            <w:webHidden/>
          </w:rPr>
        </w:r>
        <w:r w:rsidR="00912DA7">
          <w:rPr>
            <w:noProof/>
            <w:webHidden/>
          </w:rPr>
          <w:fldChar w:fldCharType="separate"/>
        </w:r>
        <w:r w:rsidR="00912DA7">
          <w:rPr>
            <w:noProof/>
            <w:webHidden/>
          </w:rPr>
          <w:t>16</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09" w:history="1">
        <w:r w:rsidR="00912DA7" w:rsidRPr="00437B76">
          <w:rPr>
            <w:rStyle w:val="Hyperlink"/>
            <w:noProof/>
            <w:rtl/>
          </w:rPr>
          <w:t>מטי צרפתי הרכבי (יש עתיד):</w:t>
        </w:r>
        <w:r w:rsidR="00912DA7">
          <w:rPr>
            <w:noProof/>
            <w:webHidden/>
          </w:rPr>
          <w:tab/>
        </w:r>
        <w:r w:rsidR="00912DA7">
          <w:rPr>
            <w:noProof/>
            <w:webHidden/>
          </w:rPr>
          <w:fldChar w:fldCharType="begin"/>
        </w:r>
        <w:r w:rsidR="00912DA7">
          <w:rPr>
            <w:noProof/>
            <w:webHidden/>
          </w:rPr>
          <w:instrText xml:space="preserve"> PAGEREF _Toc225281909 \h </w:instrText>
        </w:r>
        <w:r w:rsidR="00912DA7">
          <w:rPr>
            <w:noProof/>
            <w:webHidden/>
          </w:rPr>
        </w:r>
        <w:r w:rsidR="00912DA7">
          <w:rPr>
            <w:noProof/>
            <w:webHidden/>
          </w:rPr>
          <w:fldChar w:fldCharType="separate"/>
        </w:r>
        <w:r w:rsidR="00912DA7">
          <w:rPr>
            <w:noProof/>
            <w:webHidden/>
          </w:rPr>
          <w:t>18</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10" w:history="1">
        <w:r w:rsidR="00912DA7" w:rsidRPr="00437B76">
          <w:rPr>
            <w:rStyle w:val="Hyperlink"/>
            <w:noProof/>
            <w:rtl/>
          </w:rPr>
          <w:t>נאור שירי (יש עתיד):</w:t>
        </w:r>
        <w:r w:rsidR="00912DA7">
          <w:rPr>
            <w:noProof/>
            <w:webHidden/>
          </w:rPr>
          <w:tab/>
        </w:r>
        <w:r w:rsidR="00912DA7">
          <w:rPr>
            <w:noProof/>
            <w:webHidden/>
          </w:rPr>
          <w:fldChar w:fldCharType="begin"/>
        </w:r>
        <w:r w:rsidR="00912DA7">
          <w:rPr>
            <w:noProof/>
            <w:webHidden/>
          </w:rPr>
          <w:instrText xml:space="preserve"> PAGEREF _Toc225281910 \h </w:instrText>
        </w:r>
        <w:r w:rsidR="00912DA7">
          <w:rPr>
            <w:noProof/>
            <w:webHidden/>
          </w:rPr>
        </w:r>
        <w:r w:rsidR="00912DA7">
          <w:rPr>
            <w:noProof/>
            <w:webHidden/>
          </w:rPr>
          <w:fldChar w:fldCharType="separate"/>
        </w:r>
        <w:r w:rsidR="00912DA7">
          <w:rPr>
            <w:noProof/>
            <w:webHidden/>
          </w:rPr>
          <w:t>19</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11" w:history="1">
        <w:r w:rsidR="00912DA7" w:rsidRPr="00437B76">
          <w:rPr>
            <w:rStyle w:val="Hyperlink"/>
            <w:noProof/>
            <w:rtl/>
          </w:rPr>
          <w:t>ולדימיר בליאק (יש עתיד):</w:t>
        </w:r>
        <w:r w:rsidR="00912DA7">
          <w:rPr>
            <w:noProof/>
            <w:webHidden/>
          </w:rPr>
          <w:tab/>
        </w:r>
        <w:r w:rsidR="00912DA7">
          <w:rPr>
            <w:noProof/>
            <w:webHidden/>
          </w:rPr>
          <w:fldChar w:fldCharType="begin"/>
        </w:r>
        <w:r w:rsidR="00912DA7">
          <w:rPr>
            <w:noProof/>
            <w:webHidden/>
          </w:rPr>
          <w:instrText xml:space="preserve"> PAGEREF _Toc225281911 \h </w:instrText>
        </w:r>
        <w:r w:rsidR="00912DA7">
          <w:rPr>
            <w:noProof/>
            <w:webHidden/>
          </w:rPr>
        </w:r>
        <w:r w:rsidR="00912DA7">
          <w:rPr>
            <w:noProof/>
            <w:webHidden/>
          </w:rPr>
          <w:fldChar w:fldCharType="separate"/>
        </w:r>
        <w:r w:rsidR="00912DA7">
          <w:rPr>
            <w:noProof/>
            <w:webHidden/>
          </w:rPr>
          <w:t>20</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12" w:history="1">
        <w:r w:rsidR="00912DA7" w:rsidRPr="00437B76">
          <w:rPr>
            <w:rStyle w:val="Hyperlink"/>
            <w:noProof/>
            <w:rtl/>
          </w:rPr>
          <w:t>נעמה לזימי (העבודה):</w:t>
        </w:r>
        <w:r w:rsidR="00912DA7">
          <w:rPr>
            <w:noProof/>
            <w:webHidden/>
          </w:rPr>
          <w:tab/>
        </w:r>
        <w:r w:rsidR="00912DA7">
          <w:rPr>
            <w:noProof/>
            <w:webHidden/>
          </w:rPr>
          <w:fldChar w:fldCharType="begin"/>
        </w:r>
        <w:r w:rsidR="00912DA7">
          <w:rPr>
            <w:noProof/>
            <w:webHidden/>
          </w:rPr>
          <w:instrText xml:space="preserve"> PAGEREF _Toc225281912 \h </w:instrText>
        </w:r>
        <w:r w:rsidR="00912DA7">
          <w:rPr>
            <w:noProof/>
            <w:webHidden/>
          </w:rPr>
        </w:r>
        <w:r w:rsidR="00912DA7">
          <w:rPr>
            <w:noProof/>
            <w:webHidden/>
          </w:rPr>
          <w:fldChar w:fldCharType="separate"/>
        </w:r>
        <w:r w:rsidR="00912DA7">
          <w:rPr>
            <w:noProof/>
            <w:webHidden/>
          </w:rPr>
          <w:t>21</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13" w:history="1">
        <w:r w:rsidR="00912DA7" w:rsidRPr="00437B76">
          <w:rPr>
            <w:rStyle w:val="Hyperlink"/>
            <w:noProof/>
            <w:rtl/>
          </w:rPr>
          <w:t>טלי גוטליב (הליכוד):</w:t>
        </w:r>
        <w:r w:rsidR="00912DA7">
          <w:rPr>
            <w:noProof/>
            <w:webHidden/>
          </w:rPr>
          <w:tab/>
        </w:r>
        <w:r w:rsidR="00912DA7">
          <w:rPr>
            <w:noProof/>
            <w:webHidden/>
          </w:rPr>
          <w:fldChar w:fldCharType="begin"/>
        </w:r>
        <w:r w:rsidR="00912DA7">
          <w:rPr>
            <w:noProof/>
            <w:webHidden/>
          </w:rPr>
          <w:instrText xml:space="preserve"> PAGEREF _Toc225281913 \h </w:instrText>
        </w:r>
        <w:r w:rsidR="00912DA7">
          <w:rPr>
            <w:noProof/>
            <w:webHidden/>
          </w:rPr>
        </w:r>
        <w:r w:rsidR="00912DA7">
          <w:rPr>
            <w:noProof/>
            <w:webHidden/>
          </w:rPr>
          <w:fldChar w:fldCharType="separate"/>
        </w:r>
        <w:r w:rsidR="00912DA7">
          <w:rPr>
            <w:noProof/>
            <w:webHidden/>
          </w:rPr>
          <w:t>23</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14" w:history="1">
        <w:r w:rsidR="00912DA7" w:rsidRPr="00437B76">
          <w:rPr>
            <w:rStyle w:val="Hyperlink"/>
            <w:noProof/>
            <w:rtl/>
          </w:rPr>
          <w:t>יסמין פרידמן (יש עתיד):</w:t>
        </w:r>
        <w:r w:rsidR="00912DA7">
          <w:rPr>
            <w:noProof/>
            <w:webHidden/>
          </w:rPr>
          <w:tab/>
        </w:r>
        <w:r w:rsidR="00912DA7">
          <w:rPr>
            <w:noProof/>
            <w:webHidden/>
          </w:rPr>
          <w:fldChar w:fldCharType="begin"/>
        </w:r>
        <w:r w:rsidR="00912DA7">
          <w:rPr>
            <w:noProof/>
            <w:webHidden/>
          </w:rPr>
          <w:instrText xml:space="preserve"> PAGEREF _Toc225281914 \h </w:instrText>
        </w:r>
        <w:r w:rsidR="00912DA7">
          <w:rPr>
            <w:noProof/>
            <w:webHidden/>
          </w:rPr>
        </w:r>
        <w:r w:rsidR="00912DA7">
          <w:rPr>
            <w:noProof/>
            <w:webHidden/>
          </w:rPr>
          <w:fldChar w:fldCharType="separate"/>
        </w:r>
        <w:r w:rsidR="00912DA7">
          <w:rPr>
            <w:noProof/>
            <w:webHidden/>
          </w:rPr>
          <w:t>27</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15" w:history="1">
        <w:r w:rsidR="00912DA7" w:rsidRPr="00437B76">
          <w:rPr>
            <w:rStyle w:val="Hyperlink"/>
            <w:noProof/>
            <w:rtl/>
          </w:rPr>
          <w:t>יוראי להב הרצנו (יש עתיד):</w:t>
        </w:r>
        <w:r w:rsidR="00912DA7">
          <w:rPr>
            <w:noProof/>
            <w:webHidden/>
          </w:rPr>
          <w:tab/>
        </w:r>
        <w:r w:rsidR="00912DA7">
          <w:rPr>
            <w:noProof/>
            <w:webHidden/>
          </w:rPr>
          <w:fldChar w:fldCharType="begin"/>
        </w:r>
        <w:r w:rsidR="00912DA7">
          <w:rPr>
            <w:noProof/>
            <w:webHidden/>
          </w:rPr>
          <w:instrText xml:space="preserve"> PAGEREF _Toc225281915 \h </w:instrText>
        </w:r>
        <w:r w:rsidR="00912DA7">
          <w:rPr>
            <w:noProof/>
            <w:webHidden/>
          </w:rPr>
        </w:r>
        <w:r w:rsidR="00912DA7">
          <w:rPr>
            <w:noProof/>
            <w:webHidden/>
          </w:rPr>
          <w:fldChar w:fldCharType="separate"/>
        </w:r>
        <w:r w:rsidR="00912DA7">
          <w:rPr>
            <w:noProof/>
            <w:webHidden/>
          </w:rPr>
          <w:t>32</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16" w:history="1">
        <w:r w:rsidR="00912DA7" w:rsidRPr="00437B76">
          <w:rPr>
            <w:rStyle w:val="Hyperlink"/>
            <w:noProof/>
            <w:rtl/>
          </w:rPr>
          <w:t>אכרם חסון (הימין הממלכתי):</w:t>
        </w:r>
        <w:r w:rsidR="00912DA7">
          <w:rPr>
            <w:noProof/>
            <w:webHidden/>
          </w:rPr>
          <w:tab/>
        </w:r>
        <w:r w:rsidR="00912DA7">
          <w:rPr>
            <w:noProof/>
            <w:webHidden/>
          </w:rPr>
          <w:fldChar w:fldCharType="begin"/>
        </w:r>
        <w:r w:rsidR="00912DA7">
          <w:rPr>
            <w:noProof/>
            <w:webHidden/>
          </w:rPr>
          <w:instrText xml:space="preserve"> PAGEREF _Toc225281916 \h </w:instrText>
        </w:r>
        <w:r w:rsidR="00912DA7">
          <w:rPr>
            <w:noProof/>
            <w:webHidden/>
          </w:rPr>
        </w:r>
        <w:r w:rsidR="00912DA7">
          <w:rPr>
            <w:noProof/>
            <w:webHidden/>
          </w:rPr>
          <w:fldChar w:fldCharType="separate"/>
        </w:r>
        <w:r w:rsidR="00912DA7">
          <w:rPr>
            <w:noProof/>
            <w:webHidden/>
          </w:rPr>
          <w:t>34</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17" w:history="1">
        <w:r w:rsidR="00912DA7" w:rsidRPr="00437B76">
          <w:rPr>
            <w:rStyle w:val="Hyperlink"/>
            <w:noProof/>
            <w:rtl/>
          </w:rPr>
          <w:t>משה טור פז (יש עתיד):</w:t>
        </w:r>
        <w:r w:rsidR="00912DA7">
          <w:rPr>
            <w:noProof/>
            <w:webHidden/>
          </w:rPr>
          <w:tab/>
        </w:r>
        <w:r w:rsidR="00912DA7">
          <w:rPr>
            <w:noProof/>
            <w:webHidden/>
          </w:rPr>
          <w:fldChar w:fldCharType="begin"/>
        </w:r>
        <w:r w:rsidR="00912DA7">
          <w:rPr>
            <w:noProof/>
            <w:webHidden/>
          </w:rPr>
          <w:instrText xml:space="preserve"> PAGEREF _Toc225281917 \h </w:instrText>
        </w:r>
        <w:r w:rsidR="00912DA7">
          <w:rPr>
            <w:noProof/>
            <w:webHidden/>
          </w:rPr>
        </w:r>
        <w:r w:rsidR="00912DA7">
          <w:rPr>
            <w:noProof/>
            <w:webHidden/>
          </w:rPr>
          <w:fldChar w:fldCharType="separate"/>
        </w:r>
        <w:r w:rsidR="00912DA7">
          <w:rPr>
            <w:noProof/>
            <w:webHidden/>
          </w:rPr>
          <w:t>35</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18" w:history="1">
        <w:r w:rsidR="00912DA7" w:rsidRPr="00437B76">
          <w:rPr>
            <w:rStyle w:val="Hyperlink"/>
            <w:noProof/>
            <w:rtl/>
          </w:rPr>
          <w:t>מיקי לוי (יש עתיד):</w:t>
        </w:r>
        <w:r w:rsidR="00912DA7">
          <w:rPr>
            <w:noProof/>
            <w:webHidden/>
          </w:rPr>
          <w:tab/>
        </w:r>
        <w:r w:rsidR="00912DA7">
          <w:rPr>
            <w:noProof/>
            <w:webHidden/>
          </w:rPr>
          <w:fldChar w:fldCharType="begin"/>
        </w:r>
        <w:r w:rsidR="00912DA7">
          <w:rPr>
            <w:noProof/>
            <w:webHidden/>
          </w:rPr>
          <w:instrText xml:space="preserve"> PAGEREF _Toc225281918 \h </w:instrText>
        </w:r>
        <w:r w:rsidR="00912DA7">
          <w:rPr>
            <w:noProof/>
            <w:webHidden/>
          </w:rPr>
        </w:r>
        <w:r w:rsidR="00912DA7">
          <w:rPr>
            <w:noProof/>
            <w:webHidden/>
          </w:rPr>
          <w:fldChar w:fldCharType="separate"/>
        </w:r>
        <w:r w:rsidR="00912DA7">
          <w:rPr>
            <w:noProof/>
            <w:webHidden/>
          </w:rPr>
          <w:t>37</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19" w:history="1">
        <w:r w:rsidR="00912DA7" w:rsidRPr="00437B76">
          <w:rPr>
            <w:rStyle w:val="Hyperlink"/>
            <w:noProof/>
            <w:rtl/>
          </w:rPr>
          <w:t>שלי טל מירון (יש עתיד):</w:t>
        </w:r>
        <w:r w:rsidR="00912DA7">
          <w:rPr>
            <w:noProof/>
            <w:webHidden/>
          </w:rPr>
          <w:tab/>
        </w:r>
        <w:r w:rsidR="00912DA7">
          <w:rPr>
            <w:noProof/>
            <w:webHidden/>
          </w:rPr>
          <w:fldChar w:fldCharType="begin"/>
        </w:r>
        <w:r w:rsidR="00912DA7">
          <w:rPr>
            <w:noProof/>
            <w:webHidden/>
          </w:rPr>
          <w:instrText xml:space="preserve"> PAGEREF _Toc225281919 \h </w:instrText>
        </w:r>
        <w:r w:rsidR="00912DA7">
          <w:rPr>
            <w:noProof/>
            <w:webHidden/>
          </w:rPr>
        </w:r>
        <w:r w:rsidR="00912DA7">
          <w:rPr>
            <w:noProof/>
            <w:webHidden/>
          </w:rPr>
          <w:fldChar w:fldCharType="separate"/>
        </w:r>
        <w:r w:rsidR="00912DA7">
          <w:rPr>
            <w:noProof/>
            <w:webHidden/>
          </w:rPr>
          <w:t>38</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20" w:history="1">
        <w:r w:rsidR="00912DA7" w:rsidRPr="00437B76">
          <w:rPr>
            <w:rStyle w:val="Hyperlink"/>
            <w:noProof/>
            <w:rtl/>
          </w:rPr>
          <w:t>שרון ניר (ישראל ביתנו):</w:t>
        </w:r>
        <w:r w:rsidR="00912DA7">
          <w:rPr>
            <w:noProof/>
            <w:webHidden/>
          </w:rPr>
          <w:tab/>
        </w:r>
        <w:r w:rsidR="00912DA7">
          <w:rPr>
            <w:noProof/>
            <w:webHidden/>
          </w:rPr>
          <w:fldChar w:fldCharType="begin"/>
        </w:r>
        <w:r w:rsidR="00912DA7">
          <w:rPr>
            <w:noProof/>
            <w:webHidden/>
          </w:rPr>
          <w:instrText xml:space="preserve"> PAGEREF _Toc225281920 \h </w:instrText>
        </w:r>
        <w:r w:rsidR="00912DA7">
          <w:rPr>
            <w:noProof/>
            <w:webHidden/>
          </w:rPr>
        </w:r>
        <w:r w:rsidR="00912DA7">
          <w:rPr>
            <w:noProof/>
            <w:webHidden/>
          </w:rPr>
          <w:fldChar w:fldCharType="separate"/>
        </w:r>
        <w:r w:rsidR="00912DA7">
          <w:rPr>
            <w:noProof/>
            <w:webHidden/>
          </w:rPr>
          <w:t>39</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21" w:history="1">
        <w:r w:rsidR="00912DA7" w:rsidRPr="00437B76">
          <w:rPr>
            <w:rStyle w:val="Hyperlink"/>
            <w:noProof/>
            <w:rtl/>
          </w:rPr>
          <w:t>גלעד קריב (העבודה):</w:t>
        </w:r>
        <w:r w:rsidR="00912DA7">
          <w:rPr>
            <w:noProof/>
            <w:webHidden/>
          </w:rPr>
          <w:tab/>
        </w:r>
        <w:r w:rsidR="00912DA7">
          <w:rPr>
            <w:noProof/>
            <w:webHidden/>
          </w:rPr>
          <w:fldChar w:fldCharType="begin"/>
        </w:r>
        <w:r w:rsidR="00912DA7">
          <w:rPr>
            <w:noProof/>
            <w:webHidden/>
          </w:rPr>
          <w:instrText xml:space="preserve"> PAGEREF _Toc225281921 \h </w:instrText>
        </w:r>
        <w:r w:rsidR="00912DA7">
          <w:rPr>
            <w:noProof/>
            <w:webHidden/>
          </w:rPr>
        </w:r>
        <w:r w:rsidR="00912DA7">
          <w:rPr>
            <w:noProof/>
            <w:webHidden/>
          </w:rPr>
          <w:fldChar w:fldCharType="separate"/>
        </w:r>
        <w:r w:rsidR="00912DA7">
          <w:rPr>
            <w:noProof/>
            <w:webHidden/>
          </w:rPr>
          <w:t>42</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22" w:history="1">
        <w:r w:rsidR="00912DA7" w:rsidRPr="00437B76">
          <w:rPr>
            <w:rStyle w:val="Hyperlink"/>
            <w:noProof/>
            <w:rtl/>
          </w:rPr>
          <w:t>מרב מיכאלי (העבודה):</w:t>
        </w:r>
        <w:r w:rsidR="00912DA7">
          <w:rPr>
            <w:noProof/>
            <w:webHidden/>
          </w:rPr>
          <w:tab/>
        </w:r>
        <w:r w:rsidR="00912DA7">
          <w:rPr>
            <w:noProof/>
            <w:webHidden/>
          </w:rPr>
          <w:fldChar w:fldCharType="begin"/>
        </w:r>
        <w:r w:rsidR="00912DA7">
          <w:rPr>
            <w:noProof/>
            <w:webHidden/>
          </w:rPr>
          <w:instrText xml:space="preserve"> PAGEREF _Toc225281922 \h </w:instrText>
        </w:r>
        <w:r w:rsidR="00912DA7">
          <w:rPr>
            <w:noProof/>
            <w:webHidden/>
          </w:rPr>
        </w:r>
        <w:r w:rsidR="00912DA7">
          <w:rPr>
            <w:noProof/>
            <w:webHidden/>
          </w:rPr>
          <w:fldChar w:fldCharType="separate"/>
        </w:r>
        <w:r w:rsidR="00912DA7">
          <w:rPr>
            <w:noProof/>
            <w:webHidden/>
          </w:rPr>
          <w:t>44</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23" w:history="1">
        <w:r w:rsidR="00912DA7" w:rsidRPr="00437B76">
          <w:rPr>
            <w:rStyle w:val="Hyperlink"/>
            <w:noProof/>
            <w:rtl/>
          </w:rPr>
          <w:t>אלון שוסטר (כחול לבן – המחנה הממלכתי):</w:t>
        </w:r>
        <w:r w:rsidR="00912DA7">
          <w:rPr>
            <w:noProof/>
            <w:webHidden/>
          </w:rPr>
          <w:tab/>
        </w:r>
        <w:r w:rsidR="00912DA7">
          <w:rPr>
            <w:noProof/>
            <w:webHidden/>
          </w:rPr>
          <w:fldChar w:fldCharType="begin"/>
        </w:r>
        <w:r w:rsidR="00912DA7">
          <w:rPr>
            <w:noProof/>
            <w:webHidden/>
          </w:rPr>
          <w:instrText xml:space="preserve"> PAGEREF _Toc225281923 \h </w:instrText>
        </w:r>
        <w:r w:rsidR="00912DA7">
          <w:rPr>
            <w:noProof/>
            <w:webHidden/>
          </w:rPr>
        </w:r>
        <w:r w:rsidR="00912DA7">
          <w:rPr>
            <w:noProof/>
            <w:webHidden/>
          </w:rPr>
          <w:fldChar w:fldCharType="separate"/>
        </w:r>
        <w:r w:rsidR="00912DA7">
          <w:rPr>
            <w:noProof/>
            <w:webHidden/>
          </w:rPr>
          <w:t>45</w:t>
        </w:r>
        <w:r w:rsidR="00912DA7">
          <w:rPr>
            <w:noProof/>
            <w:webHidden/>
          </w:rPr>
          <w:fldChar w:fldCharType="end"/>
        </w:r>
      </w:hyperlink>
    </w:p>
    <w:p w:rsidR="00912DA7" w:rsidRDefault="00B94F29" w:rsidP="00912DA7">
      <w:pPr>
        <w:pStyle w:val="TOC1"/>
        <w:tabs>
          <w:tab w:val="right" w:leader="dot" w:pos="8296"/>
        </w:tabs>
        <w:ind w:firstLine="0"/>
        <w:rPr>
          <w:rFonts w:asciiTheme="minorHAnsi" w:eastAsiaTheme="minorEastAsia" w:hAnsiTheme="minorHAnsi" w:cstheme="minorBidi"/>
          <w:noProof/>
        </w:rPr>
      </w:pPr>
      <w:hyperlink w:anchor="_Toc225281924" w:history="1">
        <w:r w:rsidR="00912DA7" w:rsidRPr="00437B76">
          <w:rPr>
            <w:rStyle w:val="Hyperlink"/>
            <w:noProof/>
            <w:rtl/>
          </w:rPr>
          <w:t>הודעה אישית של חברת הכנסת טלי גוטליב</w:t>
        </w:r>
        <w:r w:rsidR="00912DA7">
          <w:rPr>
            <w:noProof/>
            <w:webHidden/>
          </w:rPr>
          <w:tab/>
        </w:r>
        <w:r w:rsidR="00912DA7">
          <w:rPr>
            <w:noProof/>
            <w:webHidden/>
          </w:rPr>
          <w:fldChar w:fldCharType="begin"/>
        </w:r>
        <w:r w:rsidR="00912DA7">
          <w:rPr>
            <w:noProof/>
            <w:webHidden/>
          </w:rPr>
          <w:instrText xml:space="preserve"> PAGEREF _Toc225281924 \h </w:instrText>
        </w:r>
        <w:r w:rsidR="00912DA7">
          <w:rPr>
            <w:noProof/>
            <w:webHidden/>
          </w:rPr>
        </w:r>
        <w:r w:rsidR="00912DA7">
          <w:rPr>
            <w:noProof/>
            <w:webHidden/>
          </w:rPr>
          <w:fldChar w:fldCharType="separate"/>
        </w:r>
        <w:r w:rsidR="00912DA7">
          <w:rPr>
            <w:noProof/>
            <w:webHidden/>
          </w:rPr>
          <w:t>47</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25" w:history="1">
        <w:r w:rsidR="00912DA7" w:rsidRPr="00437B76">
          <w:rPr>
            <w:rStyle w:val="Hyperlink"/>
            <w:noProof/>
            <w:rtl/>
          </w:rPr>
          <w:t>טלי גוטליב (הליכוד):</w:t>
        </w:r>
        <w:r w:rsidR="00912DA7">
          <w:rPr>
            <w:noProof/>
            <w:webHidden/>
          </w:rPr>
          <w:tab/>
        </w:r>
        <w:r w:rsidR="00912DA7">
          <w:rPr>
            <w:noProof/>
            <w:webHidden/>
          </w:rPr>
          <w:fldChar w:fldCharType="begin"/>
        </w:r>
        <w:r w:rsidR="00912DA7">
          <w:rPr>
            <w:noProof/>
            <w:webHidden/>
          </w:rPr>
          <w:instrText xml:space="preserve"> PAGEREF _Toc225281925 \h </w:instrText>
        </w:r>
        <w:r w:rsidR="00912DA7">
          <w:rPr>
            <w:noProof/>
            <w:webHidden/>
          </w:rPr>
        </w:r>
        <w:r w:rsidR="00912DA7">
          <w:rPr>
            <w:noProof/>
            <w:webHidden/>
          </w:rPr>
          <w:fldChar w:fldCharType="separate"/>
        </w:r>
        <w:r w:rsidR="00912DA7">
          <w:rPr>
            <w:noProof/>
            <w:webHidden/>
          </w:rPr>
          <w:t>47</w:t>
        </w:r>
        <w:r w:rsidR="00912DA7">
          <w:rPr>
            <w:noProof/>
            <w:webHidden/>
          </w:rPr>
          <w:fldChar w:fldCharType="end"/>
        </w:r>
      </w:hyperlink>
    </w:p>
    <w:p w:rsidR="00912DA7" w:rsidRDefault="00B94F29" w:rsidP="00912DA7">
      <w:pPr>
        <w:pStyle w:val="TOC1"/>
        <w:tabs>
          <w:tab w:val="right" w:leader="dot" w:pos="8296"/>
        </w:tabs>
        <w:ind w:firstLine="0"/>
        <w:rPr>
          <w:rFonts w:asciiTheme="minorHAnsi" w:eastAsiaTheme="minorEastAsia" w:hAnsiTheme="minorHAnsi" w:cstheme="minorBidi"/>
          <w:noProof/>
        </w:rPr>
      </w:pPr>
      <w:hyperlink w:anchor="_Toc225281926" w:history="1">
        <w:r w:rsidR="00912DA7" w:rsidRPr="00437B76">
          <w:rPr>
            <w:rStyle w:val="Hyperlink"/>
            <w:noProof/>
            <w:rtl/>
            <w:lang w:eastAsia="he-IL"/>
          </w:rPr>
          <w:t>הצעת ח</w:t>
        </w:r>
        <w:bookmarkStart w:id="8" w:name="_GoBack"/>
        <w:bookmarkEnd w:id="8"/>
        <w:r w:rsidR="00912DA7" w:rsidRPr="00437B76">
          <w:rPr>
            <w:rStyle w:val="Hyperlink"/>
            <w:noProof/>
            <w:rtl/>
            <w:lang w:eastAsia="he-IL"/>
          </w:rPr>
          <w:t>וק לתיקון פקודת התעבורה (מס' 142) (קידום התחרות באמצעות תחבורה שיתופית מקוונת), התשפ"ו–2026</w:t>
        </w:r>
        <w:r w:rsidR="00912DA7">
          <w:rPr>
            <w:noProof/>
            <w:webHidden/>
          </w:rPr>
          <w:tab/>
        </w:r>
        <w:r w:rsidR="00912DA7">
          <w:rPr>
            <w:noProof/>
            <w:webHidden/>
          </w:rPr>
          <w:fldChar w:fldCharType="begin"/>
        </w:r>
        <w:r w:rsidR="00912DA7">
          <w:rPr>
            <w:noProof/>
            <w:webHidden/>
          </w:rPr>
          <w:instrText xml:space="preserve"> PAGEREF _Toc225281926 \h </w:instrText>
        </w:r>
        <w:r w:rsidR="00912DA7">
          <w:rPr>
            <w:noProof/>
            <w:webHidden/>
          </w:rPr>
        </w:r>
        <w:r w:rsidR="00912DA7">
          <w:rPr>
            <w:noProof/>
            <w:webHidden/>
          </w:rPr>
          <w:fldChar w:fldCharType="separate"/>
        </w:r>
        <w:r w:rsidR="00912DA7">
          <w:rPr>
            <w:noProof/>
            <w:webHidden/>
          </w:rPr>
          <w:t>53</w:t>
        </w:r>
        <w:r w:rsidR="00912DA7">
          <w:rPr>
            <w:noProof/>
            <w:webHidden/>
          </w:rPr>
          <w:fldChar w:fldCharType="end"/>
        </w:r>
      </w:hyperlink>
    </w:p>
    <w:p w:rsidR="00912DA7" w:rsidRDefault="00B94F29" w:rsidP="008F5EC3">
      <w:pPr>
        <w:pStyle w:val="TOC1"/>
        <w:tabs>
          <w:tab w:val="right" w:leader="dot" w:pos="8296"/>
        </w:tabs>
        <w:ind w:firstLine="0"/>
        <w:rPr>
          <w:rFonts w:asciiTheme="minorHAnsi" w:eastAsiaTheme="minorEastAsia" w:hAnsiTheme="minorHAnsi" w:cstheme="minorBidi"/>
          <w:noProof/>
        </w:rPr>
      </w:pPr>
      <w:hyperlink w:anchor="_Toc225281927" w:history="1">
        <w:r w:rsidR="00912DA7" w:rsidRPr="00437B76">
          <w:rPr>
            <w:rStyle w:val="Hyperlink"/>
            <w:noProof/>
            <w:rtl/>
          </w:rPr>
          <w:t>הצעת</w:t>
        </w:r>
        <w:r w:rsidR="00912DA7" w:rsidRPr="00437B76">
          <w:rPr>
            <w:rStyle w:val="Hyperlink"/>
            <w:noProof/>
          </w:rPr>
          <w:t xml:space="preserve"> </w:t>
        </w:r>
        <w:r w:rsidR="00912DA7" w:rsidRPr="00437B76">
          <w:rPr>
            <w:rStyle w:val="Hyperlink"/>
            <w:noProof/>
            <w:rtl/>
          </w:rPr>
          <w:t>חוק</w:t>
        </w:r>
        <w:r w:rsidR="00912DA7" w:rsidRPr="00437B76">
          <w:rPr>
            <w:rStyle w:val="Hyperlink"/>
            <w:noProof/>
          </w:rPr>
          <w:t xml:space="preserve"> </w:t>
        </w:r>
        <w:r w:rsidR="00912DA7" w:rsidRPr="00437B76">
          <w:rPr>
            <w:rStyle w:val="Hyperlink"/>
            <w:noProof/>
            <w:rtl/>
          </w:rPr>
          <w:t>לתיקון</w:t>
        </w:r>
        <w:r w:rsidR="00912DA7" w:rsidRPr="00437B76">
          <w:rPr>
            <w:rStyle w:val="Hyperlink"/>
            <w:noProof/>
          </w:rPr>
          <w:t xml:space="preserve"> </w:t>
        </w:r>
        <w:r w:rsidR="00912DA7" w:rsidRPr="00437B76">
          <w:rPr>
            <w:rStyle w:val="Hyperlink"/>
            <w:noProof/>
            <w:rtl/>
          </w:rPr>
          <w:t>פקודת</w:t>
        </w:r>
        <w:r w:rsidR="00912DA7" w:rsidRPr="00437B76">
          <w:rPr>
            <w:rStyle w:val="Hyperlink"/>
            <w:noProof/>
          </w:rPr>
          <w:t xml:space="preserve"> </w:t>
        </w:r>
        <w:r w:rsidR="00912DA7" w:rsidRPr="00437B76">
          <w:rPr>
            <w:rStyle w:val="Hyperlink"/>
            <w:noProof/>
            <w:rtl/>
          </w:rPr>
          <w:t>התעבורה</w:t>
        </w:r>
        <w:r w:rsidR="008F5EC3">
          <w:rPr>
            <w:rStyle w:val="Hyperlink"/>
            <w:rFonts w:hint="cs"/>
            <w:noProof/>
            <w:rtl/>
          </w:rPr>
          <w:t xml:space="preserve"> (</w:t>
        </w:r>
        <w:r w:rsidR="00912DA7" w:rsidRPr="00437B76">
          <w:rPr>
            <w:rStyle w:val="Hyperlink"/>
            <w:noProof/>
            <w:rtl/>
          </w:rPr>
          <w:t>קידום</w:t>
        </w:r>
        <w:r w:rsidR="00912DA7" w:rsidRPr="00437B76">
          <w:rPr>
            <w:rStyle w:val="Hyperlink"/>
            <w:noProof/>
          </w:rPr>
          <w:t xml:space="preserve"> </w:t>
        </w:r>
        <w:r w:rsidR="00912DA7" w:rsidRPr="00437B76">
          <w:rPr>
            <w:rStyle w:val="Hyperlink"/>
            <w:noProof/>
            <w:rtl/>
          </w:rPr>
          <w:t>התחרות</w:t>
        </w:r>
        <w:r w:rsidR="00912DA7" w:rsidRPr="00437B76">
          <w:rPr>
            <w:rStyle w:val="Hyperlink"/>
            <w:noProof/>
          </w:rPr>
          <w:t xml:space="preserve"> </w:t>
        </w:r>
        <w:r w:rsidR="00912DA7" w:rsidRPr="00437B76">
          <w:rPr>
            <w:rStyle w:val="Hyperlink"/>
            <w:noProof/>
            <w:rtl/>
          </w:rPr>
          <w:t>באמצעות</w:t>
        </w:r>
        <w:r w:rsidR="00912DA7" w:rsidRPr="00437B76">
          <w:rPr>
            <w:rStyle w:val="Hyperlink"/>
            <w:noProof/>
          </w:rPr>
          <w:t xml:space="preserve"> </w:t>
        </w:r>
        <w:r w:rsidR="00912DA7" w:rsidRPr="00437B76">
          <w:rPr>
            <w:rStyle w:val="Hyperlink"/>
            <w:noProof/>
            <w:rtl/>
          </w:rPr>
          <w:t>תחבורה שיתופית</w:t>
        </w:r>
        <w:r w:rsidR="00912DA7" w:rsidRPr="00437B76">
          <w:rPr>
            <w:rStyle w:val="Hyperlink"/>
            <w:noProof/>
          </w:rPr>
          <w:t xml:space="preserve"> </w:t>
        </w:r>
        <w:r w:rsidR="00912DA7" w:rsidRPr="00437B76">
          <w:rPr>
            <w:rStyle w:val="Hyperlink"/>
            <w:noProof/>
            <w:rtl/>
          </w:rPr>
          <w:t>מקוונת</w:t>
        </w:r>
        <w:r w:rsidR="00912DA7" w:rsidRPr="00437B76">
          <w:rPr>
            <w:rStyle w:val="Hyperlink"/>
            <w:noProof/>
          </w:rPr>
          <w:t>(</w:t>
        </w:r>
        <w:r w:rsidR="00912DA7" w:rsidRPr="00437B76">
          <w:rPr>
            <w:rStyle w:val="Hyperlink"/>
            <w:noProof/>
            <w:rtl/>
          </w:rPr>
          <w:t>, התשפ"ו–2025</w:t>
        </w:r>
        <w:r w:rsidR="00912DA7">
          <w:rPr>
            <w:noProof/>
            <w:webHidden/>
          </w:rPr>
          <w:tab/>
        </w:r>
        <w:r w:rsidR="00912DA7">
          <w:rPr>
            <w:noProof/>
            <w:webHidden/>
          </w:rPr>
          <w:fldChar w:fldCharType="begin"/>
        </w:r>
        <w:r w:rsidR="00912DA7">
          <w:rPr>
            <w:noProof/>
            <w:webHidden/>
          </w:rPr>
          <w:instrText xml:space="preserve"> PAGEREF _Toc225281927 \h </w:instrText>
        </w:r>
        <w:r w:rsidR="00912DA7">
          <w:rPr>
            <w:noProof/>
            <w:webHidden/>
          </w:rPr>
        </w:r>
        <w:r w:rsidR="00912DA7">
          <w:rPr>
            <w:noProof/>
            <w:webHidden/>
          </w:rPr>
          <w:fldChar w:fldCharType="separate"/>
        </w:r>
        <w:r w:rsidR="00912DA7">
          <w:rPr>
            <w:noProof/>
            <w:webHidden/>
          </w:rPr>
          <w:t>53</w:t>
        </w:r>
        <w:r w:rsidR="00912DA7">
          <w:rPr>
            <w:noProof/>
            <w:webHidden/>
          </w:rPr>
          <w:fldChar w:fldCharType="end"/>
        </w:r>
      </w:hyperlink>
    </w:p>
    <w:p w:rsidR="00912DA7" w:rsidRDefault="00B94F29" w:rsidP="00912DA7">
      <w:pPr>
        <w:pStyle w:val="TOC1"/>
        <w:tabs>
          <w:tab w:val="right" w:leader="dot" w:pos="8296"/>
        </w:tabs>
        <w:ind w:firstLine="0"/>
        <w:rPr>
          <w:rFonts w:asciiTheme="minorHAnsi" w:eastAsiaTheme="minorEastAsia" w:hAnsiTheme="minorHAnsi" w:cstheme="minorBidi"/>
          <w:noProof/>
        </w:rPr>
      </w:pPr>
      <w:hyperlink w:anchor="_Toc225281928" w:history="1">
        <w:r w:rsidR="00912DA7" w:rsidRPr="00437B76">
          <w:rPr>
            <w:rStyle w:val="Hyperlink"/>
            <w:noProof/>
            <w:rtl/>
            <w:lang w:eastAsia="he-IL"/>
          </w:rPr>
          <w:t>הצעת חוק לתיקון פקודת התעבורה (מס' 143) (קידום התחרות באמצעות תחבורה שיתופית מקוונת), התשפ"ו–2026</w:t>
        </w:r>
        <w:r w:rsidR="00912DA7">
          <w:rPr>
            <w:noProof/>
            <w:webHidden/>
          </w:rPr>
          <w:tab/>
        </w:r>
        <w:r w:rsidR="00912DA7">
          <w:rPr>
            <w:noProof/>
            <w:webHidden/>
          </w:rPr>
          <w:fldChar w:fldCharType="begin"/>
        </w:r>
        <w:r w:rsidR="00912DA7">
          <w:rPr>
            <w:noProof/>
            <w:webHidden/>
          </w:rPr>
          <w:instrText xml:space="preserve"> PAGEREF _Toc225281928 \h </w:instrText>
        </w:r>
        <w:r w:rsidR="00912DA7">
          <w:rPr>
            <w:noProof/>
            <w:webHidden/>
          </w:rPr>
        </w:r>
        <w:r w:rsidR="00912DA7">
          <w:rPr>
            <w:noProof/>
            <w:webHidden/>
          </w:rPr>
          <w:fldChar w:fldCharType="separate"/>
        </w:r>
        <w:r w:rsidR="00912DA7">
          <w:rPr>
            <w:noProof/>
            <w:webHidden/>
          </w:rPr>
          <w:t>53</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29" w:history="1">
        <w:r w:rsidR="00912DA7" w:rsidRPr="00437B76">
          <w:rPr>
            <w:rStyle w:val="Hyperlink"/>
            <w:noProof/>
            <w:rtl/>
          </w:rPr>
          <w:t>דן אילוז (הליכוד):</w:t>
        </w:r>
        <w:r w:rsidR="00912DA7">
          <w:rPr>
            <w:noProof/>
            <w:webHidden/>
          </w:rPr>
          <w:tab/>
        </w:r>
        <w:r w:rsidR="00912DA7">
          <w:rPr>
            <w:noProof/>
            <w:webHidden/>
          </w:rPr>
          <w:fldChar w:fldCharType="begin"/>
        </w:r>
        <w:r w:rsidR="00912DA7">
          <w:rPr>
            <w:noProof/>
            <w:webHidden/>
          </w:rPr>
          <w:instrText xml:space="preserve"> PAGEREF _Toc225281929 \h </w:instrText>
        </w:r>
        <w:r w:rsidR="00912DA7">
          <w:rPr>
            <w:noProof/>
            <w:webHidden/>
          </w:rPr>
        </w:r>
        <w:r w:rsidR="00912DA7">
          <w:rPr>
            <w:noProof/>
            <w:webHidden/>
          </w:rPr>
          <w:fldChar w:fldCharType="separate"/>
        </w:r>
        <w:r w:rsidR="00912DA7">
          <w:rPr>
            <w:noProof/>
            <w:webHidden/>
          </w:rPr>
          <w:t>53</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30" w:history="1">
        <w:r w:rsidR="00912DA7" w:rsidRPr="00437B76">
          <w:rPr>
            <w:rStyle w:val="Hyperlink"/>
            <w:noProof/>
            <w:rtl/>
          </w:rPr>
          <w:t>משה פסל (הליכוד):</w:t>
        </w:r>
        <w:r w:rsidR="00912DA7">
          <w:rPr>
            <w:noProof/>
            <w:webHidden/>
          </w:rPr>
          <w:tab/>
        </w:r>
        <w:r w:rsidR="00912DA7">
          <w:rPr>
            <w:noProof/>
            <w:webHidden/>
          </w:rPr>
          <w:fldChar w:fldCharType="begin"/>
        </w:r>
        <w:r w:rsidR="00912DA7">
          <w:rPr>
            <w:noProof/>
            <w:webHidden/>
          </w:rPr>
          <w:instrText xml:space="preserve"> PAGEREF _Toc225281930 \h </w:instrText>
        </w:r>
        <w:r w:rsidR="00912DA7">
          <w:rPr>
            <w:noProof/>
            <w:webHidden/>
          </w:rPr>
        </w:r>
        <w:r w:rsidR="00912DA7">
          <w:rPr>
            <w:noProof/>
            <w:webHidden/>
          </w:rPr>
          <w:fldChar w:fldCharType="separate"/>
        </w:r>
        <w:r w:rsidR="00912DA7">
          <w:rPr>
            <w:noProof/>
            <w:webHidden/>
          </w:rPr>
          <w:t>54</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31" w:history="1">
        <w:r w:rsidR="00912DA7" w:rsidRPr="00437B76">
          <w:rPr>
            <w:rStyle w:val="Hyperlink"/>
            <w:noProof/>
            <w:rtl/>
          </w:rPr>
          <w:t>רון כץ (יש עתיד):</w:t>
        </w:r>
        <w:r w:rsidR="00912DA7">
          <w:rPr>
            <w:noProof/>
            <w:webHidden/>
          </w:rPr>
          <w:tab/>
        </w:r>
        <w:r w:rsidR="00912DA7">
          <w:rPr>
            <w:noProof/>
            <w:webHidden/>
          </w:rPr>
          <w:fldChar w:fldCharType="begin"/>
        </w:r>
        <w:r w:rsidR="00912DA7">
          <w:rPr>
            <w:noProof/>
            <w:webHidden/>
          </w:rPr>
          <w:instrText xml:space="preserve"> PAGEREF _Toc225281931 \h </w:instrText>
        </w:r>
        <w:r w:rsidR="00912DA7">
          <w:rPr>
            <w:noProof/>
            <w:webHidden/>
          </w:rPr>
        </w:r>
        <w:r w:rsidR="00912DA7">
          <w:rPr>
            <w:noProof/>
            <w:webHidden/>
          </w:rPr>
          <w:fldChar w:fldCharType="separate"/>
        </w:r>
        <w:r w:rsidR="00912DA7">
          <w:rPr>
            <w:noProof/>
            <w:webHidden/>
          </w:rPr>
          <w:t>56</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32" w:history="1">
        <w:r w:rsidR="00912DA7" w:rsidRPr="00437B76">
          <w:rPr>
            <w:rStyle w:val="Hyperlink"/>
            <w:noProof/>
            <w:rtl/>
          </w:rPr>
          <w:t>איתן גינזבורג (כחול לבן – המחנה הממלכתי):</w:t>
        </w:r>
        <w:r w:rsidR="00912DA7">
          <w:rPr>
            <w:noProof/>
            <w:webHidden/>
          </w:rPr>
          <w:tab/>
        </w:r>
        <w:r w:rsidR="00912DA7">
          <w:rPr>
            <w:noProof/>
            <w:webHidden/>
          </w:rPr>
          <w:fldChar w:fldCharType="begin"/>
        </w:r>
        <w:r w:rsidR="00912DA7">
          <w:rPr>
            <w:noProof/>
            <w:webHidden/>
          </w:rPr>
          <w:instrText xml:space="preserve"> PAGEREF _Toc225281932 \h </w:instrText>
        </w:r>
        <w:r w:rsidR="00912DA7">
          <w:rPr>
            <w:noProof/>
            <w:webHidden/>
          </w:rPr>
        </w:r>
        <w:r w:rsidR="00912DA7">
          <w:rPr>
            <w:noProof/>
            <w:webHidden/>
          </w:rPr>
          <w:fldChar w:fldCharType="separate"/>
        </w:r>
        <w:r w:rsidR="00912DA7">
          <w:rPr>
            <w:noProof/>
            <w:webHidden/>
          </w:rPr>
          <w:t>58</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33" w:history="1">
        <w:r w:rsidR="00912DA7" w:rsidRPr="00437B76">
          <w:rPr>
            <w:rStyle w:val="Hyperlink"/>
            <w:noProof/>
            <w:rtl/>
          </w:rPr>
          <w:t>מרב מיכאלי (העבודה):</w:t>
        </w:r>
        <w:r w:rsidR="00912DA7">
          <w:rPr>
            <w:noProof/>
            <w:webHidden/>
          </w:rPr>
          <w:tab/>
        </w:r>
        <w:r w:rsidR="00912DA7">
          <w:rPr>
            <w:noProof/>
            <w:webHidden/>
          </w:rPr>
          <w:fldChar w:fldCharType="begin"/>
        </w:r>
        <w:r w:rsidR="00912DA7">
          <w:rPr>
            <w:noProof/>
            <w:webHidden/>
          </w:rPr>
          <w:instrText xml:space="preserve"> PAGEREF _Toc225281933 \h </w:instrText>
        </w:r>
        <w:r w:rsidR="00912DA7">
          <w:rPr>
            <w:noProof/>
            <w:webHidden/>
          </w:rPr>
        </w:r>
        <w:r w:rsidR="00912DA7">
          <w:rPr>
            <w:noProof/>
            <w:webHidden/>
          </w:rPr>
          <w:fldChar w:fldCharType="separate"/>
        </w:r>
        <w:r w:rsidR="00912DA7">
          <w:rPr>
            <w:noProof/>
            <w:webHidden/>
          </w:rPr>
          <w:t>61</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34" w:history="1">
        <w:r w:rsidR="00912DA7" w:rsidRPr="00437B76">
          <w:rPr>
            <w:rStyle w:val="Hyperlink"/>
            <w:noProof/>
            <w:rtl/>
          </w:rPr>
          <w:t>טטיאנה מזרסקי (יש עתיד):</w:t>
        </w:r>
        <w:r w:rsidR="00912DA7">
          <w:rPr>
            <w:noProof/>
            <w:webHidden/>
          </w:rPr>
          <w:tab/>
        </w:r>
        <w:r w:rsidR="00912DA7">
          <w:rPr>
            <w:noProof/>
            <w:webHidden/>
          </w:rPr>
          <w:fldChar w:fldCharType="begin"/>
        </w:r>
        <w:r w:rsidR="00912DA7">
          <w:rPr>
            <w:noProof/>
            <w:webHidden/>
          </w:rPr>
          <w:instrText xml:space="preserve"> PAGEREF _Toc225281934 \h </w:instrText>
        </w:r>
        <w:r w:rsidR="00912DA7">
          <w:rPr>
            <w:noProof/>
            <w:webHidden/>
          </w:rPr>
        </w:r>
        <w:r w:rsidR="00912DA7">
          <w:rPr>
            <w:noProof/>
            <w:webHidden/>
          </w:rPr>
          <w:fldChar w:fldCharType="separate"/>
        </w:r>
        <w:r w:rsidR="00912DA7">
          <w:rPr>
            <w:noProof/>
            <w:webHidden/>
          </w:rPr>
          <w:t>63</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35" w:history="1">
        <w:r w:rsidR="00912DA7" w:rsidRPr="00437B76">
          <w:rPr>
            <w:rStyle w:val="Hyperlink"/>
            <w:noProof/>
            <w:rtl/>
          </w:rPr>
          <w:t>אלעזר שטרן (יש עתיד):</w:t>
        </w:r>
        <w:r w:rsidR="00912DA7">
          <w:rPr>
            <w:noProof/>
            <w:webHidden/>
          </w:rPr>
          <w:tab/>
        </w:r>
        <w:r w:rsidR="00912DA7">
          <w:rPr>
            <w:noProof/>
            <w:webHidden/>
          </w:rPr>
          <w:fldChar w:fldCharType="begin"/>
        </w:r>
        <w:r w:rsidR="00912DA7">
          <w:rPr>
            <w:noProof/>
            <w:webHidden/>
          </w:rPr>
          <w:instrText xml:space="preserve"> PAGEREF _Toc225281935 \h </w:instrText>
        </w:r>
        <w:r w:rsidR="00912DA7">
          <w:rPr>
            <w:noProof/>
            <w:webHidden/>
          </w:rPr>
        </w:r>
        <w:r w:rsidR="00912DA7">
          <w:rPr>
            <w:noProof/>
            <w:webHidden/>
          </w:rPr>
          <w:fldChar w:fldCharType="separate"/>
        </w:r>
        <w:r w:rsidR="00912DA7">
          <w:rPr>
            <w:noProof/>
            <w:webHidden/>
          </w:rPr>
          <w:t>64</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36" w:history="1">
        <w:r w:rsidR="00912DA7" w:rsidRPr="00437B76">
          <w:rPr>
            <w:rStyle w:val="Hyperlink"/>
            <w:noProof/>
            <w:rtl/>
          </w:rPr>
          <w:t>מטי צרפתי הרכבי (יש עתיד):</w:t>
        </w:r>
        <w:r w:rsidR="00912DA7">
          <w:rPr>
            <w:noProof/>
            <w:webHidden/>
          </w:rPr>
          <w:tab/>
        </w:r>
        <w:r w:rsidR="00912DA7">
          <w:rPr>
            <w:noProof/>
            <w:webHidden/>
          </w:rPr>
          <w:fldChar w:fldCharType="begin"/>
        </w:r>
        <w:r w:rsidR="00912DA7">
          <w:rPr>
            <w:noProof/>
            <w:webHidden/>
          </w:rPr>
          <w:instrText xml:space="preserve"> PAGEREF _Toc225281936 \h </w:instrText>
        </w:r>
        <w:r w:rsidR="00912DA7">
          <w:rPr>
            <w:noProof/>
            <w:webHidden/>
          </w:rPr>
        </w:r>
        <w:r w:rsidR="00912DA7">
          <w:rPr>
            <w:noProof/>
            <w:webHidden/>
          </w:rPr>
          <w:fldChar w:fldCharType="separate"/>
        </w:r>
        <w:r w:rsidR="00912DA7">
          <w:rPr>
            <w:noProof/>
            <w:webHidden/>
          </w:rPr>
          <w:t>65</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37" w:history="1">
        <w:r w:rsidR="00912DA7" w:rsidRPr="00437B76">
          <w:rPr>
            <w:rStyle w:val="Hyperlink"/>
            <w:noProof/>
            <w:rtl/>
          </w:rPr>
          <w:t>נאור שירי (יש עתיד):</w:t>
        </w:r>
        <w:r w:rsidR="00912DA7">
          <w:rPr>
            <w:noProof/>
            <w:webHidden/>
          </w:rPr>
          <w:tab/>
        </w:r>
        <w:r w:rsidR="00912DA7">
          <w:rPr>
            <w:noProof/>
            <w:webHidden/>
          </w:rPr>
          <w:fldChar w:fldCharType="begin"/>
        </w:r>
        <w:r w:rsidR="00912DA7">
          <w:rPr>
            <w:noProof/>
            <w:webHidden/>
          </w:rPr>
          <w:instrText xml:space="preserve"> PAGEREF _Toc225281937 \h </w:instrText>
        </w:r>
        <w:r w:rsidR="00912DA7">
          <w:rPr>
            <w:noProof/>
            <w:webHidden/>
          </w:rPr>
        </w:r>
        <w:r w:rsidR="00912DA7">
          <w:rPr>
            <w:noProof/>
            <w:webHidden/>
          </w:rPr>
          <w:fldChar w:fldCharType="separate"/>
        </w:r>
        <w:r w:rsidR="00912DA7">
          <w:rPr>
            <w:noProof/>
            <w:webHidden/>
          </w:rPr>
          <w:t>67</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38" w:history="1">
        <w:r w:rsidR="00912DA7" w:rsidRPr="00437B76">
          <w:rPr>
            <w:rStyle w:val="Hyperlink"/>
            <w:noProof/>
            <w:rtl/>
          </w:rPr>
          <w:t>ולדימיר בליאק (יש עתיד):</w:t>
        </w:r>
        <w:r w:rsidR="00912DA7">
          <w:rPr>
            <w:noProof/>
            <w:webHidden/>
          </w:rPr>
          <w:tab/>
        </w:r>
        <w:r w:rsidR="00912DA7">
          <w:rPr>
            <w:noProof/>
            <w:webHidden/>
          </w:rPr>
          <w:fldChar w:fldCharType="begin"/>
        </w:r>
        <w:r w:rsidR="00912DA7">
          <w:rPr>
            <w:noProof/>
            <w:webHidden/>
          </w:rPr>
          <w:instrText xml:space="preserve"> PAGEREF _Toc225281938 \h </w:instrText>
        </w:r>
        <w:r w:rsidR="00912DA7">
          <w:rPr>
            <w:noProof/>
            <w:webHidden/>
          </w:rPr>
        </w:r>
        <w:r w:rsidR="00912DA7">
          <w:rPr>
            <w:noProof/>
            <w:webHidden/>
          </w:rPr>
          <w:fldChar w:fldCharType="separate"/>
        </w:r>
        <w:r w:rsidR="00912DA7">
          <w:rPr>
            <w:noProof/>
            <w:webHidden/>
          </w:rPr>
          <w:t>69</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39" w:history="1">
        <w:r w:rsidR="00912DA7" w:rsidRPr="00437B76">
          <w:rPr>
            <w:rStyle w:val="Hyperlink"/>
            <w:noProof/>
            <w:rtl/>
          </w:rPr>
          <w:t>יסמין פרידמן (יש עתיד):</w:t>
        </w:r>
        <w:r w:rsidR="00912DA7">
          <w:rPr>
            <w:noProof/>
            <w:webHidden/>
          </w:rPr>
          <w:tab/>
        </w:r>
        <w:r w:rsidR="00912DA7">
          <w:rPr>
            <w:noProof/>
            <w:webHidden/>
          </w:rPr>
          <w:fldChar w:fldCharType="begin"/>
        </w:r>
        <w:r w:rsidR="00912DA7">
          <w:rPr>
            <w:noProof/>
            <w:webHidden/>
          </w:rPr>
          <w:instrText xml:space="preserve"> PAGEREF _Toc225281939 \h </w:instrText>
        </w:r>
        <w:r w:rsidR="00912DA7">
          <w:rPr>
            <w:noProof/>
            <w:webHidden/>
          </w:rPr>
        </w:r>
        <w:r w:rsidR="00912DA7">
          <w:rPr>
            <w:noProof/>
            <w:webHidden/>
          </w:rPr>
          <w:fldChar w:fldCharType="separate"/>
        </w:r>
        <w:r w:rsidR="00912DA7">
          <w:rPr>
            <w:noProof/>
            <w:webHidden/>
          </w:rPr>
          <w:t>70</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40" w:history="1">
        <w:r w:rsidR="00912DA7" w:rsidRPr="00437B76">
          <w:rPr>
            <w:rStyle w:val="Hyperlink"/>
            <w:noProof/>
            <w:rtl/>
          </w:rPr>
          <w:t>יוראי להב הרצנו (יש עתיד):</w:t>
        </w:r>
        <w:r w:rsidR="00912DA7">
          <w:rPr>
            <w:noProof/>
            <w:webHidden/>
          </w:rPr>
          <w:tab/>
        </w:r>
        <w:r w:rsidR="00912DA7">
          <w:rPr>
            <w:noProof/>
            <w:webHidden/>
          </w:rPr>
          <w:fldChar w:fldCharType="begin"/>
        </w:r>
        <w:r w:rsidR="00912DA7">
          <w:rPr>
            <w:noProof/>
            <w:webHidden/>
          </w:rPr>
          <w:instrText xml:space="preserve"> PAGEREF _Toc225281940 \h </w:instrText>
        </w:r>
        <w:r w:rsidR="00912DA7">
          <w:rPr>
            <w:noProof/>
            <w:webHidden/>
          </w:rPr>
        </w:r>
        <w:r w:rsidR="00912DA7">
          <w:rPr>
            <w:noProof/>
            <w:webHidden/>
          </w:rPr>
          <w:fldChar w:fldCharType="separate"/>
        </w:r>
        <w:r w:rsidR="00912DA7">
          <w:rPr>
            <w:noProof/>
            <w:webHidden/>
          </w:rPr>
          <w:t>73</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41" w:history="1">
        <w:r w:rsidR="00912DA7" w:rsidRPr="00437B76">
          <w:rPr>
            <w:rStyle w:val="Hyperlink"/>
            <w:noProof/>
            <w:rtl/>
          </w:rPr>
          <w:t>משה טור פז (יש עתיד):</w:t>
        </w:r>
        <w:r w:rsidR="00912DA7">
          <w:rPr>
            <w:noProof/>
            <w:webHidden/>
          </w:rPr>
          <w:tab/>
        </w:r>
        <w:r w:rsidR="00912DA7">
          <w:rPr>
            <w:noProof/>
            <w:webHidden/>
          </w:rPr>
          <w:fldChar w:fldCharType="begin"/>
        </w:r>
        <w:r w:rsidR="00912DA7">
          <w:rPr>
            <w:noProof/>
            <w:webHidden/>
          </w:rPr>
          <w:instrText xml:space="preserve"> PAGEREF _Toc225281941 \h </w:instrText>
        </w:r>
        <w:r w:rsidR="00912DA7">
          <w:rPr>
            <w:noProof/>
            <w:webHidden/>
          </w:rPr>
        </w:r>
        <w:r w:rsidR="00912DA7">
          <w:rPr>
            <w:noProof/>
            <w:webHidden/>
          </w:rPr>
          <w:fldChar w:fldCharType="separate"/>
        </w:r>
        <w:r w:rsidR="00912DA7">
          <w:rPr>
            <w:noProof/>
            <w:webHidden/>
          </w:rPr>
          <w:t>75</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42" w:history="1">
        <w:r w:rsidR="00912DA7" w:rsidRPr="00437B76">
          <w:rPr>
            <w:rStyle w:val="Hyperlink"/>
            <w:noProof/>
            <w:rtl/>
          </w:rPr>
          <w:t>שלי טל מירון (יש עתיד):</w:t>
        </w:r>
        <w:r w:rsidR="00912DA7">
          <w:rPr>
            <w:noProof/>
            <w:webHidden/>
          </w:rPr>
          <w:tab/>
        </w:r>
        <w:r w:rsidR="00912DA7">
          <w:rPr>
            <w:noProof/>
            <w:webHidden/>
          </w:rPr>
          <w:fldChar w:fldCharType="begin"/>
        </w:r>
        <w:r w:rsidR="00912DA7">
          <w:rPr>
            <w:noProof/>
            <w:webHidden/>
          </w:rPr>
          <w:instrText xml:space="preserve"> PAGEREF _Toc225281942 \h </w:instrText>
        </w:r>
        <w:r w:rsidR="00912DA7">
          <w:rPr>
            <w:noProof/>
            <w:webHidden/>
          </w:rPr>
        </w:r>
        <w:r w:rsidR="00912DA7">
          <w:rPr>
            <w:noProof/>
            <w:webHidden/>
          </w:rPr>
          <w:fldChar w:fldCharType="separate"/>
        </w:r>
        <w:r w:rsidR="00912DA7">
          <w:rPr>
            <w:noProof/>
            <w:webHidden/>
          </w:rPr>
          <w:t>76</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43" w:history="1">
        <w:r w:rsidR="00912DA7" w:rsidRPr="00437B76">
          <w:rPr>
            <w:rStyle w:val="Hyperlink"/>
            <w:noProof/>
            <w:rtl/>
          </w:rPr>
          <w:t>שרון ניר (ישראל ביתנו):</w:t>
        </w:r>
        <w:r w:rsidR="00912DA7">
          <w:rPr>
            <w:noProof/>
            <w:webHidden/>
          </w:rPr>
          <w:tab/>
        </w:r>
        <w:r w:rsidR="00912DA7">
          <w:rPr>
            <w:noProof/>
            <w:webHidden/>
          </w:rPr>
          <w:fldChar w:fldCharType="begin"/>
        </w:r>
        <w:r w:rsidR="00912DA7">
          <w:rPr>
            <w:noProof/>
            <w:webHidden/>
          </w:rPr>
          <w:instrText xml:space="preserve"> PAGEREF _Toc225281943 \h </w:instrText>
        </w:r>
        <w:r w:rsidR="00912DA7">
          <w:rPr>
            <w:noProof/>
            <w:webHidden/>
          </w:rPr>
        </w:r>
        <w:r w:rsidR="00912DA7">
          <w:rPr>
            <w:noProof/>
            <w:webHidden/>
          </w:rPr>
          <w:fldChar w:fldCharType="separate"/>
        </w:r>
        <w:r w:rsidR="00912DA7">
          <w:rPr>
            <w:noProof/>
            <w:webHidden/>
          </w:rPr>
          <w:t>79</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44" w:history="1">
        <w:r w:rsidR="00912DA7" w:rsidRPr="00437B76">
          <w:rPr>
            <w:rStyle w:val="Hyperlink"/>
            <w:noProof/>
            <w:rtl/>
          </w:rPr>
          <w:t>עודד פורר (ישראל ביתנו):</w:t>
        </w:r>
        <w:r w:rsidR="00912DA7">
          <w:rPr>
            <w:noProof/>
            <w:webHidden/>
          </w:rPr>
          <w:tab/>
        </w:r>
        <w:r w:rsidR="00912DA7">
          <w:rPr>
            <w:noProof/>
            <w:webHidden/>
          </w:rPr>
          <w:fldChar w:fldCharType="begin"/>
        </w:r>
        <w:r w:rsidR="00912DA7">
          <w:rPr>
            <w:noProof/>
            <w:webHidden/>
          </w:rPr>
          <w:instrText xml:space="preserve"> PAGEREF _Toc225281944 \h </w:instrText>
        </w:r>
        <w:r w:rsidR="00912DA7">
          <w:rPr>
            <w:noProof/>
            <w:webHidden/>
          </w:rPr>
        </w:r>
        <w:r w:rsidR="00912DA7">
          <w:rPr>
            <w:noProof/>
            <w:webHidden/>
          </w:rPr>
          <w:fldChar w:fldCharType="separate"/>
        </w:r>
        <w:r w:rsidR="00912DA7">
          <w:rPr>
            <w:noProof/>
            <w:webHidden/>
          </w:rPr>
          <w:t>81</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45" w:history="1">
        <w:r w:rsidR="00912DA7" w:rsidRPr="00437B76">
          <w:rPr>
            <w:rStyle w:val="Hyperlink"/>
            <w:noProof/>
            <w:rtl/>
          </w:rPr>
          <w:t>גלעד קריב (העבודה):</w:t>
        </w:r>
        <w:r w:rsidR="00912DA7">
          <w:rPr>
            <w:noProof/>
            <w:webHidden/>
          </w:rPr>
          <w:tab/>
        </w:r>
        <w:r w:rsidR="00912DA7">
          <w:rPr>
            <w:noProof/>
            <w:webHidden/>
          </w:rPr>
          <w:fldChar w:fldCharType="begin"/>
        </w:r>
        <w:r w:rsidR="00912DA7">
          <w:rPr>
            <w:noProof/>
            <w:webHidden/>
          </w:rPr>
          <w:instrText xml:space="preserve"> PAGEREF _Toc225281945 \h </w:instrText>
        </w:r>
        <w:r w:rsidR="00912DA7">
          <w:rPr>
            <w:noProof/>
            <w:webHidden/>
          </w:rPr>
        </w:r>
        <w:r w:rsidR="00912DA7">
          <w:rPr>
            <w:noProof/>
            <w:webHidden/>
          </w:rPr>
          <w:fldChar w:fldCharType="separate"/>
        </w:r>
        <w:r w:rsidR="00912DA7">
          <w:rPr>
            <w:noProof/>
            <w:webHidden/>
          </w:rPr>
          <w:t>83</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46" w:history="1">
        <w:r w:rsidR="00912DA7" w:rsidRPr="00437B76">
          <w:rPr>
            <w:rStyle w:val="Hyperlink"/>
            <w:noProof/>
            <w:rtl/>
          </w:rPr>
          <w:t>עמית הלוי (הליכוד):</w:t>
        </w:r>
        <w:r w:rsidR="00912DA7">
          <w:rPr>
            <w:noProof/>
            <w:webHidden/>
          </w:rPr>
          <w:tab/>
        </w:r>
        <w:r w:rsidR="00912DA7">
          <w:rPr>
            <w:noProof/>
            <w:webHidden/>
          </w:rPr>
          <w:fldChar w:fldCharType="begin"/>
        </w:r>
        <w:r w:rsidR="00912DA7">
          <w:rPr>
            <w:noProof/>
            <w:webHidden/>
          </w:rPr>
          <w:instrText xml:space="preserve"> PAGEREF _Toc225281946 \h </w:instrText>
        </w:r>
        <w:r w:rsidR="00912DA7">
          <w:rPr>
            <w:noProof/>
            <w:webHidden/>
          </w:rPr>
        </w:r>
        <w:r w:rsidR="00912DA7">
          <w:rPr>
            <w:noProof/>
            <w:webHidden/>
          </w:rPr>
          <w:fldChar w:fldCharType="separate"/>
        </w:r>
        <w:r w:rsidR="00912DA7">
          <w:rPr>
            <w:noProof/>
            <w:webHidden/>
          </w:rPr>
          <w:t>84</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47" w:history="1">
        <w:r w:rsidR="00912DA7" w:rsidRPr="00437B76">
          <w:rPr>
            <w:rStyle w:val="Hyperlink"/>
            <w:noProof/>
            <w:rtl/>
          </w:rPr>
          <w:t>אביחי אברהם בוארון (הליכוד):</w:t>
        </w:r>
        <w:r w:rsidR="00912DA7">
          <w:rPr>
            <w:noProof/>
            <w:webHidden/>
          </w:rPr>
          <w:tab/>
        </w:r>
        <w:r w:rsidR="00912DA7">
          <w:rPr>
            <w:noProof/>
            <w:webHidden/>
          </w:rPr>
          <w:fldChar w:fldCharType="begin"/>
        </w:r>
        <w:r w:rsidR="00912DA7">
          <w:rPr>
            <w:noProof/>
            <w:webHidden/>
          </w:rPr>
          <w:instrText xml:space="preserve"> PAGEREF _Toc225281947 \h </w:instrText>
        </w:r>
        <w:r w:rsidR="00912DA7">
          <w:rPr>
            <w:noProof/>
            <w:webHidden/>
          </w:rPr>
        </w:r>
        <w:r w:rsidR="00912DA7">
          <w:rPr>
            <w:noProof/>
            <w:webHidden/>
          </w:rPr>
          <w:fldChar w:fldCharType="separate"/>
        </w:r>
        <w:r w:rsidR="00912DA7">
          <w:rPr>
            <w:noProof/>
            <w:webHidden/>
          </w:rPr>
          <w:t>85</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48" w:history="1">
        <w:r w:rsidR="00912DA7" w:rsidRPr="00437B76">
          <w:rPr>
            <w:rStyle w:val="Hyperlink"/>
            <w:noProof/>
            <w:rtl/>
          </w:rPr>
          <w:t>איתן גינזבורג (כחול לבן – המחנה הממלכתי):</w:t>
        </w:r>
        <w:r w:rsidR="00912DA7">
          <w:rPr>
            <w:noProof/>
            <w:webHidden/>
          </w:rPr>
          <w:tab/>
        </w:r>
        <w:r w:rsidR="00912DA7">
          <w:rPr>
            <w:noProof/>
            <w:webHidden/>
          </w:rPr>
          <w:fldChar w:fldCharType="begin"/>
        </w:r>
        <w:r w:rsidR="00912DA7">
          <w:rPr>
            <w:noProof/>
            <w:webHidden/>
          </w:rPr>
          <w:instrText xml:space="preserve"> PAGEREF _Toc225281948 \h </w:instrText>
        </w:r>
        <w:r w:rsidR="00912DA7">
          <w:rPr>
            <w:noProof/>
            <w:webHidden/>
          </w:rPr>
        </w:r>
        <w:r w:rsidR="00912DA7">
          <w:rPr>
            <w:noProof/>
            <w:webHidden/>
          </w:rPr>
          <w:fldChar w:fldCharType="separate"/>
        </w:r>
        <w:r w:rsidR="00912DA7">
          <w:rPr>
            <w:noProof/>
            <w:webHidden/>
          </w:rPr>
          <w:t>87</w:t>
        </w:r>
        <w:r w:rsidR="00912DA7">
          <w:rPr>
            <w:noProof/>
            <w:webHidden/>
          </w:rPr>
          <w:fldChar w:fldCharType="end"/>
        </w:r>
      </w:hyperlink>
    </w:p>
    <w:p w:rsidR="00912DA7" w:rsidRDefault="00B94F29" w:rsidP="00912DA7">
      <w:pPr>
        <w:pStyle w:val="TOC1"/>
        <w:tabs>
          <w:tab w:val="right" w:leader="dot" w:pos="8296"/>
        </w:tabs>
        <w:ind w:firstLine="0"/>
        <w:rPr>
          <w:rFonts w:asciiTheme="minorHAnsi" w:eastAsiaTheme="minorEastAsia" w:hAnsiTheme="minorHAnsi" w:cstheme="minorBidi"/>
          <w:noProof/>
        </w:rPr>
      </w:pPr>
      <w:hyperlink w:anchor="_Toc225281949" w:history="1">
        <w:r w:rsidR="00912DA7" w:rsidRPr="00437B76">
          <w:rPr>
            <w:rStyle w:val="Hyperlink"/>
            <w:noProof/>
            <w:rtl/>
            <w:lang w:eastAsia="he-IL"/>
          </w:rPr>
          <w:t>הצעת חוק הגנה על עובדים בשעת חירום (תיקון מס' 6 והוראת שעה), התשפ"ו–2026</w:t>
        </w:r>
        <w:r w:rsidR="00912DA7">
          <w:rPr>
            <w:noProof/>
            <w:webHidden/>
          </w:rPr>
          <w:tab/>
        </w:r>
        <w:r w:rsidR="00912DA7">
          <w:rPr>
            <w:noProof/>
            <w:webHidden/>
          </w:rPr>
          <w:fldChar w:fldCharType="begin"/>
        </w:r>
        <w:r w:rsidR="00912DA7">
          <w:rPr>
            <w:noProof/>
            <w:webHidden/>
          </w:rPr>
          <w:instrText xml:space="preserve"> PAGEREF _Toc225281949 \h </w:instrText>
        </w:r>
        <w:r w:rsidR="00912DA7">
          <w:rPr>
            <w:noProof/>
            <w:webHidden/>
          </w:rPr>
        </w:r>
        <w:r w:rsidR="00912DA7">
          <w:rPr>
            <w:noProof/>
            <w:webHidden/>
          </w:rPr>
          <w:fldChar w:fldCharType="separate"/>
        </w:r>
        <w:r w:rsidR="00912DA7">
          <w:rPr>
            <w:noProof/>
            <w:webHidden/>
          </w:rPr>
          <w:t>90</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50" w:history="1">
        <w:r w:rsidR="00912DA7" w:rsidRPr="00437B76">
          <w:rPr>
            <w:rStyle w:val="Hyperlink"/>
            <w:noProof/>
            <w:rtl/>
          </w:rPr>
          <w:t>מיכל מרים וולדיגר (יו"ר ועדת העבודה והרווחה):</w:t>
        </w:r>
        <w:r w:rsidR="00912DA7">
          <w:rPr>
            <w:noProof/>
            <w:webHidden/>
          </w:rPr>
          <w:tab/>
        </w:r>
        <w:r w:rsidR="00912DA7">
          <w:rPr>
            <w:noProof/>
            <w:webHidden/>
          </w:rPr>
          <w:fldChar w:fldCharType="begin"/>
        </w:r>
        <w:r w:rsidR="00912DA7">
          <w:rPr>
            <w:noProof/>
            <w:webHidden/>
          </w:rPr>
          <w:instrText xml:space="preserve"> PAGEREF _Toc225281950 \h </w:instrText>
        </w:r>
        <w:r w:rsidR="00912DA7">
          <w:rPr>
            <w:noProof/>
            <w:webHidden/>
          </w:rPr>
        </w:r>
        <w:r w:rsidR="00912DA7">
          <w:rPr>
            <w:noProof/>
            <w:webHidden/>
          </w:rPr>
          <w:fldChar w:fldCharType="separate"/>
        </w:r>
        <w:r w:rsidR="00912DA7">
          <w:rPr>
            <w:noProof/>
            <w:webHidden/>
          </w:rPr>
          <w:t>90</w:t>
        </w:r>
        <w:r w:rsidR="00912DA7">
          <w:rPr>
            <w:noProof/>
            <w:webHidden/>
          </w:rPr>
          <w:fldChar w:fldCharType="end"/>
        </w:r>
      </w:hyperlink>
    </w:p>
    <w:p w:rsidR="00912DA7" w:rsidRDefault="00B94F29" w:rsidP="00912DA7">
      <w:pPr>
        <w:pStyle w:val="TOC1"/>
        <w:tabs>
          <w:tab w:val="right" w:leader="dot" w:pos="8296"/>
        </w:tabs>
        <w:ind w:firstLine="0"/>
        <w:rPr>
          <w:rFonts w:asciiTheme="minorHAnsi" w:eastAsiaTheme="minorEastAsia" w:hAnsiTheme="minorHAnsi" w:cstheme="minorBidi"/>
          <w:noProof/>
        </w:rPr>
      </w:pPr>
      <w:hyperlink w:anchor="_Toc225281951" w:history="1">
        <w:r w:rsidR="00912DA7" w:rsidRPr="00437B76">
          <w:rPr>
            <w:rStyle w:val="Hyperlink"/>
            <w:noProof/>
            <w:rtl/>
            <w:lang w:eastAsia="he-IL"/>
          </w:rPr>
          <w:t>מסמכים שהונחו על שולחן הכנסת</w:t>
        </w:r>
        <w:r w:rsidR="00912DA7">
          <w:rPr>
            <w:noProof/>
            <w:webHidden/>
          </w:rPr>
          <w:tab/>
        </w:r>
        <w:r w:rsidR="00912DA7">
          <w:rPr>
            <w:noProof/>
            <w:webHidden/>
          </w:rPr>
          <w:fldChar w:fldCharType="begin"/>
        </w:r>
        <w:r w:rsidR="00912DA7">
          <w:rPr>
            <w:noProof/>
            <w:webHidden/>
          </w:rPr>
          <w:instrText xml:space="preserve"> PAGEREF _Toc225281951 \h </w:instrText>
        </w:r>
        <w:r w:rsidR="00912DA7">
          <w:rPr>
            <w:noProof/>
            <w:webHidden/>
          </w:rPr>
        </w:r>
        <w:r w:rsidR="00912DA7">
          <w:rPr>
            <w:noProof/>
            <w:webHidden/>
          </w:rPr>
          <w:fldChar w:fldCharType="separate"/>
        </w:r>
        <w:r w:rsidR="00912DA7">
          <w:rPr>
            <w:noProof/>
            <w:webHidden/>
          </w:rPr>
          <w:t>93</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52" w:history="1">
        <w:r w:rsidR="00912DA7" w:rsidRPr="00437B76">
          <w:rPr>
            <w:rStyle w:val="Hyperlink"/>
            <w:noProof/>
            <w:rtl/>
          </w:rPr>
          <w:t>סגנית מזכיר הכנסת ראדה חסייסי:</w:t>
        </w:r>
        <w:r w:rsidR="00912DA7">
          <w:rPr>
            <w:noProof/>
            <w:webHidden/>
          </w:rPr>
          <w:tab/>
        </w:r>
        <w:r w:rsidR="00912DA7">
          <w:rPr>
            <w:noProof/>
            <w:webHidden/>
          </w:rPr>
          <w:fldChar w:fldCharType="begin"/>
        </w:r>
        <w:r w:rsidR="00912DA7">
          <w:rPr>
            <w:noProof/>
            <w:webHidden/>
          </w:rPr>
          <w:instrText xml:space="preserve"> PAGEREF _Toc225281952 \h </w:instrText>
        </w:r>
        <w:r w:rsidR="00912DA7">
          <w:rPr>
            <w:noProof/>
            <w:webHidden/>
          </w:rPr>
        </w:r>
        <w:r w:rsidR="00912DA7">
          <w:rPr>
            <w:noProof/>
            <w:webHidden/>
          </w:rPr>
          <w:fldChar w:fldCharType="separate"/>
        </w:r>
        <w:r w:rsidR="00912DA7">
          <w:rPr>
            <w:noProof/>
            <w:webHidden/>
          </w:rPr>
          <w:t>93</w:t>
        </w:r>
        <w:r w:rsidR="00912DA7">
          <w:rPr>
            <w:noProof/>
            <w:webHidden/>
          </w:rPr>
          <w:fldChar w:fldCharType="end"/>
        </w:r>
      </w:hyperlink>
    </w:p>
    <w:p w:rsidR="00912DA7" w:rsidRDefault="00B94F29" w:rsidP="00912DA7">
      <w:pPr>
        <w:pStyle w:val="TOC1"/>
        <w:tabs>
          <w:tab w:val="right" w:leader="dot" w:pos="8296"/>
        </w:tabs>
        <w:ind w:firstLine="0"/>
        <w:rPr>
          <w:rFonts w:asciiTheme="minorHAnsi" w:eastAsiaTheme="minorEastAsia" w:hAnsiTheme="minorHAnsi" w:cstheme="minorBidi"/>
          <w:noProof/>
        </w:rPr>
      </w:pPr>
      <w:hyperlink w:anchor="_Toc225281953" w:history="1">
        <w:r w:rsidR="00912DA7" w:rsidRPr="00437B76">
          <w:rPr>
            <w:rStyle w:val="Hyperlink"/>
            <w:noProof/>
            <w:rtl/>
            <w:lang w:eastAsia="he-IL"/>
          </w:rPr>
          <w:t>הצעות ועדת הפנים והגנת הסביבה בדבר פיצול הצעות חוק</w:t>
        </w:r>
        <w:r w:rsidR="00912DA7">
          <w:rPr>
            <w:noProof/>
            <w:webHidden/>
          </w:rPr>
          <w:tab/>
        </w:r>
        <w:r w:rsidR="00912DA7">
          <w:rPr>
            <w:noProof/>
            <w:webHidden/>
          </w:rPr>
          <w:fldChar w:fldCharType="begin"/>
        </w:r>
        <w:r w:rsidR="00912DA7">
          <w:rPr>
            <w:noProof/>
            <w:webHidden/>
          </w:rPr>
          <w:instrText xml:space="preserve"> PAGEREF _Toc225281953 \h </w:instrText>
        </w:r>
        <w:r w:rsidR="00912DA7">
          <w:rPr>
            <w:noProof/>
            <w:webHidden/>
          </w:rPr>
        </w:r>
        <w:r w:rsidR="00912DA7">
          <w:rPr>
            <w:noProof/>
            <w:webHidden/>
          </w:rPr>
          <w:fldChar w:fldCharType="separate"/>
        </w:r>
        <w:r w:rsidR="00912DA7">
          <w:rPr>
            <w:noProof/>
            <w:webHidden/>
          </w:rPr>
          <w:t>93</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54" w:history="1">
        <w:r w:rsidR="00912DA7" w:rsidRPr="00437B76">
          <w:rPr>
            <w:rStyle w:val="Hyperlink"/>
            <w:noProof/>
            <w:rtl/>
          </w:rPr>
          <w:t>מטי צרפתי הרכבי (בשם ועדת הפנים והגנת הסביבה):</w:t>
        </w:r>
        <w:r w:rsidR="00912DA7">
          <w:rPr>
            <w:noProof/>
            <w:webHidden/>
          </w:rPr>
          <w:tab/>
        </w:r>
        <w:r w:rsidR="00912DA7">
          <w:rPr>
            <w:noProof/>
            <w:webHidden/>
          </w:rPr>
          <w:fldChar w:fldCharType="begin"/>
        </w:r>
        <w:r w:rsidR="00912DA7">
          <w:rPr>
            <w:noProof/>
            <w:webHidden/>
          </w:rPr>
          <w:instrText xml:space="preserve"> PAGEREF _Toc225281954 \h </w:instrText>
        </w:r>
        <w:r w:rsidR="00912DA7">
          <w:rPr>
            <w:noProof/>
            <w:webHidden/>
          </w:rPr>
        </w:r>
        <w:r w:rsidR="00912DA7">
          <w:rPr>
            <w:noProof/>
            <w:webHidden/>
          </w:rPr>
          <w:fldChar w:fldCharType="separate"/>
        </w:r>
        <w:r w:rsidR="00912DA7">
          <w:rPr>
            <w:noProof/>
            <w:webHidden/>
          </w:rPr>
          <w:t>94</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55" w:history="1">
        <w:r w:rsidR="00912DA7" w:rsidRPr="00437B76">
          <w:rPr>
            <w:rStyle w:val="Hyperlink"/>
            <w:noProof/>
            <w:rtl/>
          </w:rPr>
          <w:t>טלי גוטליב (הליכוד):</w:t>
        </w:r>
        <w:r w:rsidR="00912DA7">
          <w:rPr>
            <w:noProof/>
            <w:webHidden/>
          </w:rPr>
          <w:tab/>
        </w:r>
        <w:r w:rsidR="00912DA7">
          <w:rPr>
            <w:noProof/>
            <w:webHidden/>
          </w:rPr>
          <w:fldChar w:fldCharType="begin"/>
        </w:r>
        <w:r w:rsidR="00912DA7">
          <w:rPr>
            <w:noProof/>
            <w:webHidden/>
          </w:rPr>
          <w:instrText xml:space="preserve"> PAGEREF _Toc225281955 \h </w:instrText>
        </w:r>
        <w:r w:rsidR="00912DA7">
          <w:rPr>
            <w:noProof/>
            <w:webHidden/>
          </w:rPr>
        </w:r>
        <w:r w:rsidR="00912DA7">
          <w:rPr>
            <w:noProof/>
            <w:webHidden/>
          </w:rPr>
          <w:fldChar w:fldCharType="separate"/>
        </w:r>
        <w:r w:rsidR="00912DA7">
          <w:rPr>
            <w:noProof/>
            <w:webHidden/>
          </w:rPr>
          <w:t>96</w:t>
        </w:r>
        <w:r w:rsidR="00912DA7">
          <w:rPr>
            <w:noProof/>
            <w:webHidden/>
          </w:rPr>
          <w:fldChar w:fldCharType="end"/>
        </w:r>
      </w:hyperlink>
    </w:p>
    <w:p w:rsidR="00912DA7" w:rsidRDefault="00B94F29" w:rsidP="00912DA7">
      <w:pPr>
        <w:pStyle w:val="TOC2"/>
        <w:tabs>
          <w:tab w:val="right" w:leader="dot" w:pos="8296"/>
        </w:tabs>
        <w:ind w:firstLine="0"/>
        <w:rPr>
          <w:rFonts w:asciiTheme="minorHAnsi" w:eastAsiaTheme="minorEastAsia" w:hAnsiTheme="minorHAnsi" w:cstheme="minorBidi"/>
          <w:noProof/>
        </w:rPr>
      </w:pPr>
      <w:hyperlink w:anchor="_Toc225281956" w:history="1">
        <w:r w:rsidR="00912DA7" w:rsidRPr="00437B76">
          <w:rPr>
            <w:rStyle w:val="Hyperlink"/>
            <w:noProof/>
            <w:rtl/>
          </w:rPr>
          <w:t>יצחק קרויזר (יו"ר ועדת הפנים והגנת הסביבה):</w:t>
        </w:r>
        <w:r w:rsidR="00912DA7">
          <w:rPr>
            <w:noProof/>
            <w:webHidden/>
          </w:rPr>
          <w:tab/>
        </w:r>
        <w:r w:rsidR="00912DA7">
          <w:rPr>
            <w:noProof/>
            <w:webHidden/>
          </w:rPr>
          <w:fldChar w:fldCharType="begin"/>
        </w:r>
        <w:r w:rsidR="00912DA7">
          <w:rPr>
            <w:noProof/>
            <w:webHidden/>
          </w:rPr>
          <w:instrText xml:space="preserve"> PAGEREF _Toc225281956 \h </w:instrText>
        </w:r>
        <w:r w:rsidR="00912DA7">
          <w:rPr>
            <w:noProof/>
            <w:webHidden/>
          </w:rPr>
        </w:r>
        <w:r w:rsidR="00912DA7">
          <w:rPr>
            <w:noProof/>
            <w:webHidden/>
          </w:rPr>
          <w:fldChar w:fldCharType="separate"/>
        </w:r>
        <w:r w:rsidR="00912DA7">
          <w:rPr>
            <w:noProof/>
            <w:webHidden/>
          </w:rPr>
          <w:t>99</w:t>
        </w:r>
        <w:r w:rsidR="00912DA7">
          <w:rPr>
            <w:noProof/>
            <w:webHidden/>
          </w:rPr>
          <w:fldChar w:fldCharType="end"/>
        </w:r>
      </w:hyperlink>
    </w:p>
    <w:p w:rsidR="00EC5D63" w:rsidRDefault="00912DA7" w:rsidP="00912DA7">
      <w:pPr>
        <w:spacing w:line="240" w:lineRule="auto"/>
        <w:ind w:firstLine="0"/>
        <w:jc w:val="left"/>
        <w:rPr>
          <w:rtl/>
        </w:rPr>
      </w:pPr>
      <w:r>
        <w:rPr>
          <w:rtl/>
        </w:rPr>
        <w:fldChar w:fldCharType="end"/>
      </w:r>
      <w:r w:rsidR="00EC5D63">
        <w:rPr>
          <w:rtl/>
        </w:rPr>
        <w:br w:type="page"/>
      </w:r>
    </w:p>
    <w:p w:rsidR="00EC5D63" w:rsidRDefault="00EC5D63" w:rsidP="00557A75">
      <w:pPr>
        <w:ind w:firstLine="0"/>
        <w:rPr>
          <w:rtl/>
        </w:rPr>
      </w:pPr>
    </w:p>
    <w:p w:rsidR="00EC5D63" w:rsidRDefault="00EC5D63" w:rsidP="00A12391">
      <w:pPr>
        <w:pStyle w:val="a6"/>
        <w:rPr>
          <w:rtl/>
        </w:rPr>
      </w:pPr>
      <w:bookmarkStart w:id="9" w:name="ET_subject_648776_3"/>
      <w:r w:rsidRPr="00A12391">
        <w:rPr>
          <w:rStyle w:val="TagStyle"/>
          <w:rtl/>
        </w:rPr>
        <w:t xml:space="preserve"> &lt;&lt; נושא &gt;&gt; </w:t>
      </w:r>
      <w:bookmarkStart w:id="10" w:name="_Toc225278103"/>
      <w:bookmarkStart w:id="11" w:name="_Toc225281755"/>
      <w:bookmarkStart w:id="12" w:name="_Toc225281894"/>
      <w:r>
        <w:rPr>
          <w:rtl/>
        </w:rPr>
        <w:t>נאומים בני דקה</w:t>
      </w:r>
      <w:bookmarkEnd w:id="10"/>
      <w:bookmarkEnd w:id="11"/>
      <w:bookmarkEnd w:id="12"/>
      <w:r w:rsidRPr="00A12391">
        <w:rPr>
          <w:rStyle w:val="TagStyle"/>
          <w:rtl/>
        </w:rPr>
        <w:t xml:space="preserve"> &lt;&lt; נושא &gt;&gt;</w:t>
      </w:r>
      <w:r>
        <w:rPr>
          <w:rtl/>
        </w:rPr>
        <w:t xml:space="preserve">   </w:t>
      </w:r>
      <w:bookmarkEnd w:id="9"/>
    </w:p>
    <w:p w:rsidR="00EC5D63" w:rsidRDefault="00EC5D63" w:rsidP="00A12391">
      <w:pPr>
        <w:pStyle w:val="af6"/>
        <w:keepNext/>
        <w:rPr>
          <w:rStyle w:val="TagStyle"/>
          <w:rtl/>
        </w:rPr>
      </w:pPr>
      <w:bookmarkStart w:id="13" w:name="ET_yor_6423_2"/>
    </w:p>
    <w:p w:rsidR="00EC5D63" w:rsidRDefault="00EC5D63" w:rsidP="00A12391">
      <w:pPr>
        <w:pStyle w:val="af6"/>
        <w:keepNext/>
        <w:rPr>
          <w:rtl/>
        </w:rPr>
      </w:pPr>
      <w:r w:rsidRPr="00A12391">
        <w:rPr>
          <w:rStyle w:val="TagStyle"/>
          <w:rtl/>
        </w:rPr>
        <w:t xml:space="preserve"> &lt;&lt; יור &gt;&gt; </w:t>
      </w:r>
      <w:r>
        <w:rPr>
          <w:rtl/>
        </w:rPr>
        <w:t>היו"ר אמיר אוחנה:</w:t>
      </w:r>
      <w:r w:rsidRPr="00A12391">
        <w:rPr>
          <w:rStyle w:val="TagStyle"/>
          <w:rtl/>
        </w:rPr>
        <w:t xml:space="preserve"> &lt;&lt; יור &gt;&gt;</w:t>
      </w:r>
      <w:r>
        <w:rPr>
          <w:rtl/>
        </w:rPr>
        <w:t xml:space="preserve">   </w:t>
      </w:r>
      <w:bookmarkEnd w:id="13"/>
    </w:p>
    <w:p w:rsidR="00EC5D63" w:rsidRDefault="00EC5D63" w:rsidP="00B94F29">
      <w:pPr>
        <w:rPr>
          <w:rtl/>
          <w:lang w:eastAsia="he-IL"/>
        </w:rPr>
      </w:pPr>
    </w:p>
    <w:p w:rsidR="00EC5D63" w:rsidRDefault="00EC5D63" w:rsidP="00B94F29">
      <w:pPr>
        <w:rPr>
          <w:rtl/>
          <w:lang w:eastAsia="he-IL"/>
        </w:rPr>
      </w:pPr>
      <w:r>
        <w:rPr>
          <w:rFonts w:hint="cs"/>
          <w:rtl/>
          <w:lang w:eastAsia="he-IL"/>
        </w:rPr>
        <w:t>חברות וחברי הכנסת</w:t>
      </w:r>
      <w:r w:rsidR="00B94F29">
        <w:rPr>
          <w:rFonts w:hint="cs"/>
          <w:rtl/>
          <w:lang w:eastAsia="he-IL"/>
        </w:rPr>
        <w:t>,</w:t>
      </w:r>
      <w:r>
        <w:rPr>
          <w:rFonts w:hint="cs"/>
          <w:rtl/>
          <w:lang w:eastAsia="he-IL"/>
        </w:rPr>
        <w:t xml:space="preserve"> שלום</w:t>
      </w:r>
      <w:r w:rsidR="00B94F29">
        <w:rPr>
          <w:rFonts w:hint="cs"/>
          <w:rtl/>
          <w:lang w:eastAsia="he-IL"/>
        </w:rPr>
        <w:t>.</w:t>
      </w:r>
      <w:r>
        <w:rPr>
          <w:rFonts w:hint="cs"/>
          <w:rtl/>
          <w:lang w:eastAsia="he-IL"/>
        </w:rPr>
        <w:t xml:space="preserve"> אני מתכבד לפתוח את ישיבת הכנסת. היום יום </w:t>
      </w:r>
      <w:bookmarkStart w:id="14" w:name="_ETM_Q1_51858"/>
      <w:bookmarkEnd w:id="14"/>
      <w:r>
        <w:rPr>
          <w:rFonts w:hint="cs"/>
          <w:rtl/>
          <w:lang w:eastAsia="he-IL"/>
        </w:rPr>
        <w:t xml:space="preserve">שלישי ו' בניסן  התשפ"ו, 24 במרץ 2026. </w:t>
      </w:r>
    </w:p>
    <w:p w:rsidR="00EC5D63" w:rsidRDefault="00EC5D63" w:rsidP="00095C9F">
      <w:pPr>
        <w:rPr>
          <w:rtl/>
          <w:lang w:eastAsia="he-IL"/>
        </w:rPr>
      </w:pPr>
    </w:p>
    <w:p w:rsidR="00EC5D63" w:rsidRDefault="00EC5D63" w:rsidP="00095C9F">
      <w:pPr>
        <w:rPr>
          <w:rtl/>
          <w:lang w:eastAsia="he-IL"/>
        </w:rPr>
      </w:pPr>
      <w:r>
        <w:rPr>
          <w:rFonts w:hint="cs"/>
          <w:rtl/>
          <w:lang w:eastAsia="he-IL"/>
        </w:rPr>
        <w:t>הנושא הראשון על סדר-היום הוא נאומים בני דקה. נמתין דקה קלה עד שתיכנס השרה, אני מבין שהיא בדרכה לאולם. אולי מישהו פשוט יתקשר לשרה?</w:t>
      </w:r>
    </w:p>
    <w:p w:rsidR="00EC5D63" w:rsidRDefault="00EC5D63" w:rsidP="005364D6">
      <w:pPr>
        <w:rPr>
          <w:rtl/>
          <w:lang w:eastAsia="he-IL"/>
        </w:rPr>
      </w:pPr>
    </w:p>
    <w:p w:rsidR="00EC5D63" w:rsidRDefault="00EC5D63" w:rsidP="005364D6">
      <w:pPr>
        <w:pStyle w:val="af5"/>
        <w:keepNext/>
        <w:rPr>
          <w:rtl/>
        </w:rPr>
      </w:pPr>
      <w:bookmarkStart w:id="15" w:name="ET_interruption_5851_5"/>
      <w:r w:rsidRPr="005364D6">
        <w:rPr>
          <w:rStyle w:val="TagStyle"/>
          <w:rtl/>
        </w:rPr>
        <w:t xml:space="preserve"> &lt;&lt; קריאה &gt;&gt; </w:t>
      </w:r>
      <w:r>
        <w:rPr>
          <w:rtl/>
        </w:rPr>
        <w:t>משה אבוטבול (ש"ס):</w:t>
      </w:r>
      <w:r w:rsidRPr="005364D6">
        <w:rPr>
          <w:rStyle w:val="TagStyle"/>
          <w:rtl/>
        </w:rPr>
        <w:t xml:space="preserve"> &lt;&lt; קריאה &gt;&gt;</w:t>
      </w:r>
      <w:r>
        <w:rPr>
          <w:rtl/>
        </w:rPr>
        <w:t xml:space="preserve">   </w:t>
      </w:r>
      <w:bookmarkEnd w:id="15"/>
    </w:p>
    <w:p w:rsidR="00EC5D63" w:rsidRDefault="00EC5D63" w:rsidP="00B94F29">
      <w:pPr>
        <w:rPr>
          <w:rtl/>
          <w:lang w:eastAsia="he-IL"/>
        </w:rPr>
      </w:pPr>
    </w:p>
    <w:p w:rsidR="00EC5D63" w:rsidRDefault="00EC5D63" w:rsidP="00A12391">
      <w:pPr>
        <w:rPr>
          <w:rtl/>
          <w:lang w:eastAsia="he-IL"/>
        </w:rPr>
      </w:pPr>
      <w:r>
        <w:rPr>
          <w:rFonts w:hint="cs"/>
          <w:rtl/>
          <w:lang w:eastAsia="he-IL"/>
        </w:rPr>
        <w:t xml:space="preserve">אני יכול להיות במקומה. </w:t>
      </w:r>
    </w:p>
    <w:p w:rsidR="00EC5D63" w:rsidRDefault="00EC5D63" w:rsidP="00A12391">
      <w:pPr>
        <w:rPr>
          <w:rtl/>
          <w:lang w:eastAsia="he-IL"/>
        </w:rPr>
      </w:pPr>
    </w:p>
    <w:p w:rsidR="00EC5D63" w:rsidRDefault="00EC5D63" w:rsidP="005364D6">
      <w:pPr>
        <w:pStyle w:val="af6"/>
        <w:keepNext/>
        <w:rPr>
          <w:rtl/>
        </w:rPr>
      </w:pPr>
      <w:bookmarkStart w:id="16" w:name="ET_yor_6423_4"/>
      <w:r w:rsidRPr="005364D6">
        <w:rPr>
          <w:rStyle w:val="TagStyle"/>
          <w:rtl/>
        </w:rPr>
        <w:t xml:space="preserve"> &lt;&lt; יור &gt;&gt; </w:t>
      </w:r>
      <w:r>
        <w:rPr>
          <w:rtl/>
        </w:rPr>
        <w:t>היו"ר אמיר אוחנה:</w:t>
      </w:r>
      <w:r w:rsidRPr="005364D6">
        <w:rPr>
          <w:rStyle w:val="TagStyle"/>
          <w:rtl/>
        </w:rPr>
        <w:t xml:space="preserve"> &lt;&lt; יור &gt;&gt;</w:t>
      </w:r>
      <w:r>
        <w:rPr>
          <w:rtl/>
        </w:rPr>
        <w:t xml:space="preserve">   </w:t>
      </w:r>
      <w:bookmarkEnd w:id="16"/>
    </w:p>
    <w:p w:rsidR="00EC5D63" w:rsidRDefault="00EC5D63" w:rsidP="00B94F29">
      <w:pPr>
        <w:rPr>
          <w:rtl/>
          <w:lang w:eastAsia="he-IL"/>
        </w:rPr>
      </w:pPr>
    </w:p>
    <w:p w:rsidR="00EC5D63" w:rsidRDefault="00EC5D63" w:rsidP="00957396">
      <w:pPr>
        <w:rPr>
          <w:rtl/>
          <w:lang w:eastAsia="he-IL"/>
        </w:rPr>
      </w:pPr>
      <w:r>
        <w:rPr>
          <w:rFonts w:hint="cs"/>
          <w:rtl/>
          <w:lang w:eastAsia="he-IL"/>
        </w:rPr>
        <w:t xml:space="preserve">אדוני חוזר </w:t>
      </w:r>
      <w:bookmarkStart w:id="17" w:name="_ETM_Q1_158614"/>
      <w:bookmarkEnd w:id="17"/>
      <w:r>
        <w:rPr>
          <w:rFonts w:hint="cs"/>
          <w:rtl/>
          <w:lang w:eastAsia="he-IL"/>
        </w:rPr>
        <w:t>לממשלה? אם אתה רוצה להיות במקומה, אתה צריך להיות שר.</w:t>
      </w:r>
      <w:bookmarkStart w:id="18" w:name="_ETM_Q1_159200"/>
      <w:bookmarkEnd w:id="18"/>
    </w:p>
    <w:p w:rsidR="00EC5D63" w:rsidRDefault="00EC5D63" w:rsidP="00957396">
      <w:pPr>
        <w:rPr>
          <w:rtl/>
          <w:lang w:eastAsia="he-IL"/>
        </w:rPr>
      </w:pPr>
      <w:bookmarkStart w:id="19" w:name="_ETM_Q1_199204"/>
      <w:bookmarkStart w:id="20" w:name="_ETM_Q1_199307"/>
      <w:bookmarkEnd w:id="19"/>
      <w:bookmarkEnd w:id="20"/>
    </w:p>
    <w:p w:rsidR="00EC5D63" w:rsidRDefault="00EC5D63" w:rsidP="00957396">
      <w:pPr>
        <w:rPr>
          <w:rtl/>
          <w:lang w:eastAsia="he-IL"/>
        </w:rPr>
      </w:pPr>
      <w:bookmarkStart w:id="21" w:name="_ETM_Q1_199364"/>
      <w:bookmarkStart w:id="22" w:name="_ETM_Q1_199426"/>
      <w:bookmarkEnd w:id="21"/>
      <w:bookmarkEnd w:id="22"/>
      <w:r>
        <w:rPr>
          <w:rFonts w:hint="cs"/>
          <w:rtl/>
          <w:lang w:eastAsia="he-IL"/>
        </w:rPr>
        <w:t xml:space="preserve">בודקים.  </w:t>
      </w:r>
    </w:p>
    <w:p w:rsidR="00EC5D63" w:rsidRDefault="00EC5D63" w:rsidP="00957396">
      <w:pPr>
        <w:rPr>
          <w:rtl/>
          <w:lang w:eastAsia="he-IL"/>
        </w:rPr>
      </w:pPr>
    </w:p>
    <w:p w:rsidR="00EC5D63" w:rsidRDefault="00EC5D63" w:rsidP="00957396">
      <w:pPr>
        <w:pStyle w:val="af5"/>
        <w:keepNext/>
        <w:rPr>
          <w:rtl/>
        </w:rPr>
      </w:pPr>
      <w:bookmarkStart w:id="23" w:name="ET_interruption_קריאה_12"/>
      <w:r w:rsidRPr="00957396">
        <w:rPr>
          <w:rStyle w:val="TagStyle"/>
          <w:rtl/>
        </w:rPr>
        <w:t xml:space="preserve"> &lt;&lt; קריאה &gt;&gt; </w:t>
      </w:r>
      <w:r>
        <w:rPr>
          <w:rtl/>
        </w:rPr>
        <w:t>קריאה:</w:t>
      </w:r>
      <w:r w:rsidRPr="00957396">
        <w:rPr>
          <w:rStyle w:val="TagStyle"/>
          <w:rtl/>
        </w:rPr>
        <w:t xml:space="preserve"> &lt;&lt; קריאה &gt;&gt;</w:t>
      </w:r>
      <w:r>
        <w:rPr>
          <w:rtl/>
        </w:rPr>
        <w:t xml:space="preserve">   </w:t>
      </w:r>
      <w:bookmarkEnd w:id="23"/>
    </w:p>
    <w:p w:rsidR="00EC5D63" w:rsidRDefault="00EC5D63" w:rsidP="00B94F29">
      <w:pPr>
        <w:rPr>
          <w:rtl/>
          <w:lang w:eastAsia="he-IL"/>
        </w:rPr>
      </w:pPr>
    </w:p>
    <w:p w:rsidR="00EC5D63" w:rsidRDefault="00EC5D63" w:rsidP="00957396">
      <w:pPr>
        <w:rPr>
          <w:rtl/>
          <w:lang w:eastAsia="he-IL"/>
        </w:rPr>
      </w:pPr>
      <w:r>
        <w:rPr>
          <w:rFonts w:hint="cs"/>
          <w:rtl/>
          <w:lang w:eastAsia="he-IL"/>
        </w:rPr>
        <w:t>היא במדרגות.</w:t>
      </w:r>
    </w:p>
    <w:p w:rsidR="00EC5D63" w:rsidRDefault="00EC5D63" w:rsidP="00957396">
      <w:pPr>
        <w:rPr>
          <w:rtl/>
          <w:lang w:eastAsia="he-IL"/>
        </w:rPr>
      </w:pPr>
    </w:p>
    <w:p w:rsidR="00EC5D63" w:rsidRDefault="00EC5D63" w:rsidP="00957396">
      <w:pPr>
        <w:pStyle w:val="af6"/>
        <w:keepNext/>
        <w:rPr>
          <w:rtl/>
        </w:rPr>
      </w:pPr>
      <w:bookmarkStart w:id="24" w:name="ET_yor_6423_13"/>
      <w:r w:rsidRPr="00957396">
        <w:rPr>
          <w:rStyle w:val="TagStyle"/>
          <w:rtl/>
        </w:rPr>
        <w:t xml:space="preserve"> &lt;&lt; יור &gt;&gt; </w:t>
      </w:r>
      <w:r>
        <w:rPr>
          <w:rtl/>
        </w:rPr>
        <w:t>היו"ר אמיר אוחנה:</w:t>
      </w:r>
      <w:r w:rsidRPr="00957396">
        <w:rPr>
          <w:rStyle w:val="TagStyle"/>
          <w:rtl/>
        </w:rPr>
        <w:t xml:space="preserve"> &lt;&lt; יור &gt;&gt;</w:t>
      </w:r>
      <w:r>
        <w:rPr>
          <w:rtl/>
        </w:rPr>
        <w:t xml:space="preserve">   </w:t>
      </w:r>
      <w:bookmarkEnd w:id="24"/>
    </w:p>
    <w:p w:rsidR="00EC5D63" w:rsidRDefault="00EC5D63" w:rsidP="00B94F29">
      <w:pPr>
        <w:rPr>
          <w:rtl/>
          <w:lang w:eastAsia="he-IL"/>
        </w:rPr>
      </w:pPr>
    </w:p>
    <w:p w:rsidR="00EC5D63" w:rsidRDefault="00EC5D63" w:rsidP="00957396">
      <w:pPr>
        <w:rPr>
          <w:rtl/>
          <w:lang w:eastAsia="he-IL"/>
        </w:rPr>
      </w:pPr>
      <w:r>
        <w:rPr>
          <w:rFonts w:hint="cs"/>
          <w:rtl/>
          <w:lang w:eastAsia="he-IL"/>
        </w:rPr>
        <w:t xml:space="preserve">במדרגות? יש הרבה מדרגות בבניין, באיזה מדרגות? </w:t>
      </w:r>
    </w:p>
    <w:p w:rsidR="00EC5D63" w:rsidRDefault="00EC5D63" w:rsidP="00957396">
      <w:pPr>
        <w:rPr>
          <w:rtl/>
          <w:lang w:eastAsia="he-IL"/>
        </w:rPr>
      </w:pPr>
    </w:p>
    <w:p w:rsidR="00EC5D63" w:rsidRDefault="00EC5D63" w:rsidP="00957396">
      <w:pPr>
        <w:rPr>
          <w:rtl/>
          <w:lang w:eastAsia="he-IL"/>
        </w:rPr>
      </w:pPr>
      <w:r>
        <w:rPr>
          <w:rFonts w:hint="cs"/>
          <w:rtl/>
          <w:lang w:eastAsia="he-IL"/>
        </w:rPr>
        <w:t>שלום לשרה, למה ככה?</w:t>
      </w:r>
    </w:p>
    <w:p w:rsidR="00EC5D63" w:rsidRDefault="00EC5D63" w:rsidP="005364D6">
      <w:pPr>
        <w:rPr>
          <w:rtl/>
          <w:lang w:eastAsia="he-IL"/>
        </w:rPr>
      </w:pPr>
    </w:p>
    <w:p w:rsidR="00EC5D63" w:rsidRDefault="00EC5D63" w:rsidP="005364D6">
      <w:pPr>
        <w:pStyle w:val="af5"/>
        <w:keepNext/>
        <w:rPr>
          <w:rtl/>
        </w:rPr>
      </w:pPr>
      <w:bookmarkStart w:id="25" w:name="ET_interruption_6605_8"/>
      <w:r w:rsidRPr="005364D6">
        <w:rPr>
          <w:rStyle w:val="TagStyle"/>
          <w:rtl/>
        </w:rPr>
        <w:t xml:space="preserve"> &lt;&lt; קריאה &gt;&gt; </w:t>
      </w:r>
      <w:r>
        <w:rPr>
          <w:rtl/>
        </w:rPr>
        <w:t>השרה לשוויון חברתי וקידום מעמד האישה מאי גולן:</w:t>
      </w:r>
      <w:r w:rsidRPr="005364D6">
        <w:rPr>
          <w:rStyle w:val="TagStyle"/>
          <w:rtl/>
        </w:rPr>
        <w:t xml:space="preserve"> &lt;&lt; קריאה &gt;&gt;</w:t>
      </w:r>
      <w:r>
        <w:rPr>
          <w:rtl/>
        </w:rPr>
        <w:t xml:space="preserve">   </w:t>
      </w:r>
      <w:bookmarkEnd w:id="25"/>
    </w:p>
    <w:p w:rsidR="00EC5D63" w:rsidRDefault="00EC5D63" w:rsidP="00B94F29">
      <w:pPr>
        <w:rPr>
          <w:rtl/>
          <w:lang w:eastAsia="he-IL"/>
        </w:rPr>
      </w:pPr>
    </w:p>
    <w:p w:rsidR="00EC5D63" w:rsidRDefault="00EC5D63" w:rsidP="00095C9F">
      <w:pPr>
        <w:rPr>
          <w:rtl/>
          <w:lang w:eastAsia="he-IL"/>
        </w:rPr>
      </w:pPr>
      <w:r>
        <w:rPr>
          <w:rFonts w:hint="cs"/>
          <w:rtl/>
          <w:lang w:eastAsia="he-IL"/>
        </w:rPr>
        <w:t>כי יש שירותים ונסיעה ארוכה - - -</w:t>
      </w:r>
    </w:p>
    <w:p w:rsidR="00EC5D63" w:rsidRDefault="00EC5D63" w:rsidP="005364D6">
      <w:pPr>
        <w:rPr>
          <w:rtl/>
          <w:lang w:eastAsia="he-IL"/>
        </w:rPr>
      </w:pPr>
      <w:bookmarkStart w:id="26" w:name="_ETM_Q1_310207"/>
      <w:bookmarkStart w:id="27" w:name="_ETM_Q1_310256"/>
      <w:bookmarkEnd w:id="26"/>
      <w:bookmarkEnd w:id="27"/>
    </w:p>
    <w:p w:rsidR="00EC5D63" w:rsidRDefault="00EC5D63" w:rsidP="00347412">
      <w:pPr>
        <w:pStyle w:val="af6"/>
        <w:keepNext/>
        <w:rPr>
          <w:rtl/>
        </w:rPr>
      </w:pPr>
      <w:bookmarkStart w:id="28" w:name="ET_yor_6423_14"/>
      <w:r w:rsidRPr="00347412">
        <w:rPr>
          <w:rStyle w:val="TagStyle"/>
          <w:rtl/>
        </w:rPr>
        <w:t xml:space="preserve"> &lt;&lt; יור &gt;&gt; </w:t>
      </w:r>
      <w:r>
        <w:rPr>
          <w:rtl/>
        </w:rPr>
        <w:t>היו"ר אמיר אוחנה:</w:t>
      </w:r>
      <w:r w:rsidRPr="00347412">
        <w:rPr>
          <w:rStyle w:val="TagStyle"/>
          <w:rtl/>
        </w:rPr>
        <w:t xml:space="preserve"> &lt;&lt; יור &gt;&gt;</w:t>
      </w:r>
      <w:r>
        <w:rPr>
          <w:rtl/>
        </w:rPr>
        <w:t xml:space="preserve">   </w:t>
      </w:r>
      <w:bookmarkEnd w:id="28"/>
    </w:p>
    <w:p w:rsidR="00EC5D63" w:rsidRDefault="00EC5D63" w:rsidP="00B94F29">
      <w:pPr>
        <w:rPr>
          <w:rtl/>
          <w:lang w:eastAsia="he-IL"/>
        </w:rPr>
      </w:pPr>
    </w:p>
    <w:p w:rsidR="00EC5D63" w:rsidRDefault="00EC5D63" w:rsidP="00095C9F">
      <w:pPr>
        <w:rPr>
          <w:rtl/>
          <w:lang w:eastAsia="he-IL"/>
        </w:rPr>
      </w:pPr>
      <w:r>
        <w:rPr>
          <w:rFonts w:hint="cs"/>
          <w:rtl/>
          <w:lang w:eastAsia="he-IL"/>
        </w:rPr>
        <w:t>אז צריך</w:t>
      </w:r>
      <w:bookmarkStart w:id="29" w:name="_ETM_Q1_308095"/>
      <w:bookmarkEnd w:id="29"/>
      <w:r>
        <w:rPr>
          <w:rFonts w:hint="cs"/>
          <w:rtl/>
          <w:lang w:eastAsia="he-IL"/>
        </w:rPr>
        <w:t xml:space="preserve"> לבוא בזמן, אנחנו ב-16:00 פותחים את המליאה מדי יום שלישי.</w:t>
      </w:r>
      <w:bookmarkStart w:id="30" w:name="_ETM_Q1_311351"/>
      <w:bookmarkEnd w:id="30"/>
    </w:p>
    <w:p w:rsidR="00EC5D63" w:rsidRDefault="00EC5D63" w:rsidP="00347412">
      <w:pPr>
        <w:rPr>
          <w:rtl/>
          <w:lang w:eastAsia="he-IL"/>
        </w:rPr>
      </w:pPr>
      <w:bookmarkStart w:id="31" w:name="_ETM_Q1_311395"/>
      <w:bookmarkEnd w:id="31"/>
    </w:p>
    <w:p w:rsidR="00EC5D63" w:rsidRDefault="00EC5D63" w:rsidP="00347412">
      <w:pPr>
        <w:pStyle w:val="af5"/>
        <w:keepNext/>
        <w:rPr>
          <w:rtl/>
        </w:rPr>
      </w:pPr>
      <w:bookmarkStart w:id="32" w:name="ET_interruption_6605_15"/>
      <w:r w:rsidRPr="00347412">
        <w:rPr>
          <w:rStyle w:val="TagStyle"/>
          <w:rtl/>
        </w:rPr>
        <w:t xml:space="preserve"> &lt;&lt; קריאה &gt;&gt; </w:t>
      </w:r>
      <w:r>
        <w:rPr>
          <w:rtl/>
        </w:rPr>
        <w:t>השרה לשוויון חברתי וקידום מעמד האישה מאי גולן:</w:t>
      </w:r>
      <w:r w:rsidRPr="00347412">
        <w:rPr>
          <w:rStyle w:val="TagStyle"/>
          <w:rtl/>
        </w:rPr>
        <w:t xml:space="preserve"> &lt;&lt; קריאה &gt;&gt;</w:t>
      </w:r>
      <w:r>
        <w:rPr>
          <w:rtl/>
        </w:rPr>
        <w:t xml:space="preserve">   </w:t>
      </w:r>
      <w:bookmarkEnd w:id="32"/>
    </w:p>
    <w:p w:rsidR="00EC5D63" w:rsidRDefault="00EC5D63" w:rsidP="00B94F29">
      <w:pPr>
        <w:rPr>
          <w:rtl/>
          <w:lang w:eastAsia="he-IL"/>
        </w:rPr>
      </w:pPr>
    </w:p>
    <w:p w:rsidR="00EC5D63" w:rsidRDefault="00EC5D63" w:rsidP="00347412">
      <w:pPr>
        <w:rPr>
          <w:rtl/>
          <w:lang w:eastAsia="he-IL"/>
        </w:rPr>
      </w:pPr>
      <w:r>
        <w:rPr>
          <w:rFonts w:hint="cs"/>
          <w:rtl/>
          <w:lang w:eastAsia="he-IL"/>
        </w:rPr>
        <w:t>אין לי עדיין שיירה - - - היו פקקים.</w:t>
      </w:r>
    </w:p>
    <w:p w:rsidR="00EC5D63" w:rsidRDefault="00EC5D63" w:rsidP="00347412">
      <w:pPr>
        <w:rPr>
          <w:rtl/>
          <w:lang w:eastAsia="he-IL"/>
        </w:rPr>
      </w:pPr>
    </w:p>
    <w:p w:rsidR="00EC5D63" w:rsidRDefault="00EC5D63" w:rsidP="00347412">
      <w:pPr>
        <w:pStyle w:val="af6"/>
        <w:keepNext/>
        <w:rPr>
          <w:rtl/>
        </w:rPr>
      </w:pPr>
      <w:bookmarkStart w:id="33" w:name="ET_yor_6423_16"/>
      <w:r w:rsidRPr="00347412">
        <w:rPr>
          <w:rStyle w:val="TagStyle"/>
          <w:rtl/>
        </w:rPr>
        <w:t xml:space="preserve"> &lt;&lt; יור &gt;&gt; </w:t>
      </w:r>
      <w:r>
        <w:rPr>
          <w:rtl/>
        </w:rPr>
        <w:t>היו"ר אמיר אוחנה:</w:t>
      </w:r>
      <w:r w:rsidRPr="00347412">
        <w:rPr>
          <w:rStyle w:val="TagStyle"/>
          <w:rtl/>
        </w:rPr>
        <w:t xml:space="preserve"> &lt;&lt; יור &gt;&gt;</w:t>
      </w:r>
      <w:r>
        <w:rPr>
          <w:rtl/>
        </w:rPr>
        <w:t xml:space="preserve">   </w:t>
      </w:r>
      <w:bookmarkEnd w:id="33"/>
    </w:p>
    <w:p w:rsidR="00EC5D63" w:rsidRDefault="00EC5D63" w:rsidP="00B94F29">
      <w:pPr>
        <w:rPr>
          <w:rtl/>
          <w:lang w:eastAsia="he-IL"/>
        </w:rPr>
      </w:pPr>
    </w:p>
    <w:p w:rsidR="00EC5D63" w:rsidRDefault="00EC5D63" w:rsidP="00095C9F">
      <w:pPr>
        <w:rPr>
          <w:rtl/>
          <w:lang w:eastAsia="he-IL"/>
        </w:rPr>
      </w:pPr>
      <w:r>
        <w:rPr>
          <w:rFonts w:hint="cs"/>
          <w:rtl/>
          <w:lang w:eastAsia="he-IL"/>
        </w:rPr>
        <w:t>אם אין לך שיירה, תבואי מוקדם יותר, תבואי בזמן,</w:t>
      </w:r>
      <w:bookmarkStart w:id="34" w:name="_ETM_Q1_320140"/>
      <w:bookmarkEnd w:id="34"/>
      <w:r>
        <w:rPr>
          <w:rFonts w:hint="cs"/>
          <w:rtl/>
          <w:lang w:eastAsia="he-IL"/>
        </w:rPr>
        <w:t xml:space="preserve"> בסדר? מליאה שלמה יושבת פה חמש דקות ומחכה לשרה גולן</w:t>
      </w:r>
      <w:bookmarkStart w:id="35" w:name="_ETM_Q1_320398"/>
      <w:bookmarkEnd w:id="35"/>
      <w:r>
        <w:rPr>
          <w:rFonts w:hint="cs"/>
          <w:rtl/>
          <w:lang w:eastAsia="he-IL"/>
        </w:rPr>
        <w:t xml:space="preserve">. תגיעי בזמן. </w:t>
      </w:r>
    </w:p>
    <w:p w:rsidR="00EC5D63" w:rsidRDefault="00EC5D63" w:rsidP="00347412">
      <w:pPr>
        <w:rPr>
          <w:rtl/>
          <w:lang w:eastAsia="he-IL"/>
        </w:rPr>
      </w:pPr>
      <w:bookmarkStart w:id="36" w:name="_ETM_Q1_325438"/>
      <w:bookmarkStart w:id="37" w:name="_ETM_Q1_325508"/>
      <w:bookmarkEnd w:id="36"/>
      <w:bookmarkEnd w:id="37"/>
    </w:p>
    <w:p w:rsidR="00EC5D63" w:rsidRDefault="00EC5D63" w:rsidP="00347412">
      <w:pPr>
        <w:pStyle w:val="af5"/>
        <w:keepNext/>
        <w:rPr>
          <w:rtl/>
        </w:rPr>
      </w:pPr>
      <w:bookmarkStart w:id="38" w:name="ET_interruption_6605_17"/>
      <w:r w:rsidRPr="00347412">
        <w:rPr>
          <w:rStyle w:val="TagStyle"/>
          <w:rtl/>
        </w:rPr>
        <w:t xml:space="preserve"> &lt;&lt; קריאה &gt;&gt; </w:t>
      </w:r>
      <w:r>
        <w:rPr>
          <w:rtl/>
        </w:rPr>
        <w:t>השרה לשוויון חברתי וקידום מעמד האישה מאי גולן:</w:t>
      </w:r>
      <w:r w:rsidRPr="00347412">
        <w:rPr>
          <w:rStyle w:val="TagStyle"/>
          <w:rtl/>
        </w:rPr>
        <w:t xml:space="preserve"> &lt;&lt; קריאה &gt;&gt;</w:t>
      </w:r>
      <w:r>
        <w:rPr>
          <w:rtl/>
        </w:rPr>
        <w:t xml:space="preserve">   </w:t>
      </w:r>
      <w:bookmarkEnd w:id="38"/>
    </w:p>
    <w:p w:rsidR="00EC5D63" w:rsidRDefault="00EC5D63" w:rsidP="00B94F29">
      <w:pPr>
        <w:rPr>
          <w:rtl/>
          <w:lang w:eastAsia="he-IL"/>
        </w:rPr>
      </w:pPr>
    </w:p>
    <w:p w:rsidR="00EC5D63" w:rsidRDefault="00EC5D63" w:rsidP="00095C9F">
      <w:pPr>
        <w:rPr>
          <w:rtl/>
          <w:lang w:eastAsia="he-IL"/>
        </w:rPr>
      </w:pPr>
      <w:r>
        <w:rPr>
          <w:rFonts w:hint="cs"/>
          <w:rtl/>
          <w:lang w:eastAsia="he-IL"/>
        </w:rPr>
        <w:t xml:space="preserve">יש דברים שלא בשליטתי. היינו פה עד </w:t>
      </w:r>
      <w:bookmarkStart w:id="39" w:name="_ETM_Q1_324741"/>
      <w:bookmarkEnd w:id="39"/>
      <w:r>
        <w:rPr>
          <w:rFonts w:hint="cs"/>
          <w:rtl/>
          <w:lang w:eastAsia="he-IL"/>
        </w:rPr>
        <w:t xml:space="preserve">07:00 בבוקר. </w:t>
      </w:r>
      <w:bookmarkStart w:id="40" w:name="_ETM_Q1_326720"/>
      <w:bookmarkEnd w:id="40"/>
    </w:p>
    <w:p w:rsidR="00EC5D63" w:rsidRDefault="00EC5D63" w:rsidP="00347412">
      <w:pPr>
        <w:rPr>
          <w:rtl/>
          <w:lang w:eastAsia="he-IL"/>
        </w:rPr>
      </w:pPr>
      <w:bookmarkStart w:id="41" w:name="_ETM_Q1_326776"/>
      <w:bookmarkEnd w:id="41"/>
    </w:p>
    <w:p w:rsidR="00EC5D63" w:rsidRDefault="00EC5D63" w:rsidP="00347412">
      <w:pPr>
        <w:pStyle w:val="af6"/>
        <w:keepNext/>
        <w:rPr>
          <w:rtl/>
        </w:rPr>
      </w:pPr>
      <w:bookmarkStart w:id="42" w:name="ET_yor_6423_18"/>
      <w:r w:rsidRPr="00347412">
        <w:rPr>
          <w:rStyle w:val="TagStyle"/>
          <w:rtl/>
        </w:rPr>
        <w:t xml:space="preserve"> &lt;&lt; יור &gt;&gt; </w:t>
      </w:r>
      <w:r>
        <w:rPr>
          <w:rtl/>
        </w:rPr>
        <w:t>היו"ר אמיר אוחנה:</w:t>
      </w:r>
      <w:r w:rsidRPr="00347412">
        <w:rPr>
          <w:rStyle w:val="TagStyle"/>
          <w:rtl/>
        </w:rPr>
        <w:t xml:space="preserve"> &lt;&lt; יור &gt;&gt;</w:t>
      </w:r>
      <w:r>
        <w:rPr>
          <w:rtl/>
        </w:rPr>
        <w:t xml:space="preserve">   </w:t>
      </w:r>
      <w:bookmarkEnd w:id="42"/>
    </w:p>
    <w:p w:rsidR="00EC5D63" w:rsidRDefault="00EC5D63" w:rsidP="00B94F29">
      <w:pPr>
        <w:rPr>
          <w:rtl/>
          <w:lang w:eastAsia="he-IL"/>
        </w:rPr>
      </w:pPr>
    </w:p>
    <w:p w:rsidR="00EC5D63" w:rsidRDefault="00EC5D63" w:rsidP="00767E0B">
      <w:pPr>
        <w:rPr>
          <w:rtl/>
          <w:lang w:eastAsia="he-IL"/>
        </w:rPr>
      </w:pPr>
      <w:bookmarkStart w:id="43" w:name="_ETM_Q1_327683"/>
      <w:bookmarkEnd w:id="43"/>
      <w:r>
        <w:rPr>
          <w:rFonts w:hint="cs"/>
          <w:rtl/>
          <w:lang w:eastAsia="he-IL"/>
        </w:rPr>
        <w:t xml:space="preserve">כל המליאה הייתה. </w:t>
      </w:r>
    </w:p>
    <w:p w:rsidR="00EC5D63" w:rsidRDefault="00EC5D63" w:rsidP="00767E0B">
      <w:pPr>
        <w:rPr>
          <w:rtl/>
          <w:lang w:eastAsia="he-IL"/>
        </w:rPr>
      </w:pPr>
      <w:bookmarkStart w:id="44" w:name="_ETM_Q1_331611"/>
      <w:bookmarkStart w:id="45" w:name="_ETM_Q1_331661"/>
      <w:bookmarkEnd w:id="44"/>
      <w:bookmarkEnd w:id="45"/>
    </w:p>
    <w:p w:rsidR="00EC5D63" w:rsidRDefault="00EC5D63" w:rsidP="00095C9F">
      <w:pPr>
        <w:rPr>
          <w:rtl/>
          <w:lang w:eastAsia="he-IL"/>
        </w:rPr>
      </w:pPr>
      <w:bookmarkStart w:id="46" w:name="_ETM_Q1_331778"/>
      <w:bookmarkStart w:id="47" w:name="_ETM_Q1_331872"/>
      <w:bookmarkEnd w:id="46"/>
      <w:bookmarkEnd w:id="47"/>
      <w:r>
        <w:rPr>
          <w:rFonts w:hint="cs"/>
          <w:rtl/>
          <w:lang w:eastAsia="he-IL"/>
        </w:rPr>
        <w:t>טוב, נפתח את הנושא הראשון שעל</w:t>
      </w:r>
      <w:bookmarkStart w:id="48" w:name="_ETM_Q1_333563"/>
      <w:bookmarkEnd w:id="48"/>
      <w:r>
        <w:rPr>
          <w:rFonts w:hint="cs"/>
          <w:rtl/>
          <w:lang w:eastAsia="he-IL"/>
        </w:rPr>
        <w:t xml:space="preserve"> סדר-היום, נאומים בני דקה. חברי הכנסת המבקשים להירשם מוזמנים</w:t>
      </w:r>
      <w:bookmarkStart w:id="49" w:name="_ETM_Q1_339167"/>
      <w:bookmarkEnd w:id="49"/>
      <w:r>
        <w:rPr>
          <w:rFonts w:hint="cs"/>
          <w:rtl/>
          <w:lang w:eastAsia="he-IL"/>
        </w:rPr>
        <w:t xml:space="preserve"> להצביע בעד כעת. עד שאקבל לידיי את הרשימה, מכיוון שאני לא רואה אצלי חיוויים, אני אניח שחבר הכנסת אכרם חסון נרשם. בבקשה, הוא יהיה ראשון הדוברים. </w:t>
      </w:r>
    </w:p>
    <w:p w:rsidR="00EC5D63" w:rsidRDefault="00EC5D63" w:rsidP="005364D6">
      <w:pPr>
        <w:rPr>
          <w:rtl/>
          <w:lang w:eastAsia="he-IL"/>
        </w:rPr>
      </w:pPr>
    </w:p>
    <w:p w:rsidR="00EC5D63" w:rsidRDefault="00EC5D63" w:rsidP="005364D6">
      <w:pPr>
        <w:pStyle w:val="a4"/>
        <w:keepNext/>
        <w:rPr>
          <w:rtl/>
        </w:rPr>
      </w:pPr>
      <w:bookmarkStart w:id="50" w:name="ET_speaker_5041_7"/>
      <w:r w:rsidRPr="005364D6">
        <w:rPr>
          <w:rStyle w:val="TagStyle"/>
          <w:rtl/>
        </w:rPr>
        <w:t xml:space="preserve"> &lt;&lt; דובר &gt;&gt; </w:t>
      </w:r>
      <w:bookmarkStart w:id="51" w:name="_Toc225278104"/>
      <w:bookmarkStart w:id="52" w:name="_Toc225281756"/>
      <w:bookmarkStart w:id="53" w:name="_Toc225281895"/>
      <w:r>
        <w:rPr>
          <w:rtl/>
        </w:rPr>
        <w:t>אכרם חסון (הימין הממלכתי):</w:t>
      </w:r>
      <w:bookmarkEnd w:id="51"/>
      <w:bookmarkEnd w:id="52"/>
      <w:bookmarkEnd w:id="53"/>
      <w:r w:rsidRPr="005364D6">
        <w:rPr>
          <w:rStyle w:val="TagStyle"/>
          <w:rtl/>
        </w:rPr>
        <w:t xml:space="preserve"> &lt;&lt; דובר &gt;&gt;</w:t>
      </w:r>
      <w:r>
        <w:rPr>
          <w:rtl/>
        </w:rPr>
        <w:t xml:space="preserve">   </w:t>
      </w:r>
      <w:bookmarkEnd w:id="50"/>
    </w:p>
    <w:p w:rsidR="00EC5D63" w:rsidRDefault="00EC5D63" w:rsidP="00B94F29">
      <w:pPr>
        <w:rPr>
          <w:rtl/>
          <w:lang w:eastAsia="he-IL"/>
        </w:rPr>
      </w:pPr>
    </w:p>
    <w:p w:rsidR="00EC5D63" w:rsidRDefault="00EC5D63" w:rsidP="00095C9F">
      <w:pPr>
        <w:rPr>
          <w:rtl/>
          <w:lang w:eastAsia="he-IL"/>
        </w:rPr>
      </w:pPr>
      <w:r>
        <w:rPr>
          <w:rFonts w:hint="cs"/>
          <w:rtl/>
          <w:lang w:eastAsia="he-IL"/>
        </w:rPr>
        <w:t xml:space="preserve">אדוני היושב-ראש, חבריי  חברי הכנסת, אני  מבקש לנצל את הבמה הזאת כדי </w:t>
      </w:r>
      <w:bookmarkStart w:id="54" w:name="_ETM_Q1_395152"/>
      <w:bookmarkEnd w:id="54"/>
      <w:r>
        <w:rPr>
          <w:rFonts w:hint="cs"/>
          <w:rtl/>
          <w:lang w:eastAsia="he-IL"/>
        </w:rPr>
        <w:t xml:space="preserve">לחזק את שר החוץ גדעון סער </w:t>
      </w:r>
      <w:bookmarkStart w:id="55" w:name="_ETM_Q1_388559"/>
      <w:bookmarkStart w:id="56" w:name="_ETM_Q1_390488"/>
      <w:bookmarkStart w:id="57" w:name="_ETM_Q1_392649"/>
      <w:bookmarkStart w:id="58" w:name="_ETM_Q1_396749"/>
      <w:bookmarkEnd w:id="55"/>
      <w:bookmarkEnd w:id="56"/>
      <w:bookmarkEnd w:id="57"/>
      <w:bookmarkEnd w:id="58"/>
      <w:r>
        <w:rPr>
          <w:rtl/>
          <w:lang w:eastAsia="he-IL"/>
        </w:rPr>
        <w:t>על העבודה המשמעותית שהוא מוביל בזירה הבי</w:t>
      </w:r>
      <w:r>
        <w:rPr>
          <w:rFonts w:hint="cs"/>
          <w:rtl/>
          <w:lang w:eastAsia="he-IL"/>
        </w:rPr>
        <w:t>ן-לאומית.</w:t>
      </w:r>
      <w:r>
        <w:rPr>
          <w:rtl/>
          <w:lang w:eastAsia="he-IL"/>
        </w:rPr>
        <w:t xml:space="preserve"> </w:t>
      </w:r>
      <w:bookmarkStart w:id="59" w:name="_ETM_Q1_401549"/>
      <w:bookmarkEnd w:id="59"/>
      <w:r>
        <w:rPr>
          <w:rtl/>
          <w:lang w:eastAsia="he-IL"/>
        </w:rPr>
        <w:t xml:space="preserve">כאשר אנו מתמודדים עם לחצים מדיניים, איומים ביטחוניים וניסיונות דה-לגיטימציה, </w:t>
      </w:r>
      <w:bookmarkStart w:id="60" w:name="_ETM_Q1_406425"/>
      <w:bookmarkEnd w:id="60"/>
      <w:r>
        <w:rPr>
          <w:rtl/>
          <w:lang w:eastAsia="he-IL"/>
        </w:rPr>
        <w:t xml:space="preserve">משרד החוץ בראשותו פועל בנחישות, באחריות ובתבונה. יותר מדינות מצטרפות </w:t>
      </w:r>
      <w:bookmarkStart w:id="61" w:name="_ETM_Q1_411301"/>
      <w:bookmarkEnd w:id="61"/>
      <w:r>
        <w:rPr>
          <w:rtl/>
          <w:lang w:eastAsia="he-IL"/>
        </w:rPr>
        <w:t>למאבק נגד הטרור</w:t>
      </w:r>
      <w:r>
        <w:rPr>
          <w:rFonts w:hint="cs"/>
          <w:rtl/>
          <w:lang w:eastAsia="he-IL"/>
        </w:rPr>
        <w:t>,</w:t>
      </w:r>
      <w:r>
        <w:rPr>
          <w:rtl/>
          <w:lang w:eastAsia="he-IL"/>
        </w:rPr>
        <w:t xml:space="preserve"> יותר קולות בעולם מבינים את צדקת דרכה </w:t>
      </w:r>
      <w:bookmarkStart w:id="62" w:name="_ETM_Q1_416177"/>
      <w:bookmarkEnd w:id="62"/>
      <w:r>
        <w:rPr>
          <w:rtl/>
          <w:lang w:eastAsia="he-IL"/>
        </w:rPr>
        <w:t>של ישראל</w:t>
      </w:r>
      <w:r>
        <w:rPr>
          <w:rFonts w:hint="cs"/>
          <w:rtl/>
          <w:lang w:eastAsia="he-IL"/>
        </w:rPr>
        <w:t>,</w:t>
      </w:r>
      <w:r>
        <w:rPr>
          <w:rtl/>
          <w:lang w:eastAsia="he-IL"/>
        </w:rPr>
        <w:t xml:space="preserve"> וישנה התקדמות ממשית בבידוד גורמים עוינים ובראשם איראן </w:t>
      </w:r>
      <w:bookmarkStart w:id="63" w:name="_ETM_Q1_421053"/>
      <w:bookmarkEnd w:id="63"/>
      <w:r>
        <w:rPr>
          <w:rtl/>
          <w:lang w:eastAsia="he-IL"/>
        </w:rPr>
        <w:t xml:space="preserve">ושלוחותיה. </w:t>
      </w:r>
      <w:bookmarkStart w:id="64" w:name="_ETM_Q1_426540"/>
      <w:bookmarkEnd w:id="64"/>
    </w:p>
    <w:p w:rsidR="00EC5D63" w:rsidRDefault="00EC5D63" w:rsidP="006B6DFD">
      <w:pPr>
        <w:rPr>
          <w:rtl/>
          <w:lang w:eastAsia="he-IL"/>
        </w:rPr>
      </w:pPr>
    </w:p>
    <w:p w:rsidR="00EC5D63" w:rsidRDefault="00EC5D63" w:rsidP="00095C9F">
      <w:pPr>
        <w:rPr>
          <w:rtl/>
          <w:lang w:eastAsia="he-IL"/>
        </w:rPr>
      </w:pPr>
      <w:r>
        <w:rPr>
          <w:rtl/>
          <w:lang w:eastAsia="he-IL"/>
        </w:rPr>
        <w:t>זו אינה עבודה של יום אחד, זו עבודה סיזיפית</w:t>
      </w:r>
      <w:r>
        <w:rPr>
          <w:rFonts w:hint="cs"/>
          <w:rtl/>
          <w:lang w:eastAsia="he-IL"/>
        </w:rPr>
        <w:t>,</w:t>
      </w:r>
      <w:r>
        <w:rPr>
          <w:rtl/>
          <w:lang w:eastAsia="he-IL"/>
        </w:rPr>
        <w:t xml:space="preserve"> שקטה </w:t>
      </w:r>
      <w:bookmarkStart w:id="65" w:name="_ETM_Q1_429676"/>
      <w:bookmarkEnd w:id="65"/>
      <w:r>
        <w:rPr>
          <w:rtl/>
          <w:lang w:eastAsia="he-IL"/>
        </w:rPr>
        <w:t>לע</w:t>
      </w:r>
      <w:r>
        <w:rPr>
          <w:rFonts w:hint="cs"/>
          <w:rtl/>
          <w:lang w:eastAsia="he-IL"/>
        </w:rPr>
        <w:t>י</w:t>
      </w:r>
      <w:r>
        <w:rPr>
          <w:rtl/>
          <w:lang w:eastAsia="he-IL"/>
        </w:rPr>
        <w:t>תים, אבל חשובה מ</w:t>
      </w:r>
      <w:r>
        <w:rPr>
          <w:rFonts w:hint="cs"/>
          <w:rtl/>
          <w:lang w:eastAsia="he-IL"/>
        </w:rPr>
        <w:t>א</w:t>
      </w:r>
      <w:r>
        <w:rPr>
          <w:rtl/>
          <w:lang w:eastAsia="he-IL"/>
        </w:rPr>
        <w:t xml:space="preserve">ין כמותה לביטחון הלאומי ולמעמדה של ישראל </w:t>
      </w:r>
      <w:bookmarkStart w:id="66" w:name="_ETM_Q1_432813"/>
      <w:bookmarkEnd w:id="66"/>
      <w:r>
        <w:rPr>
          <w:rtl/>
          <w:lang w:eastAsia="he-IL"/>
        </w:rPr>
        <w:t xml:space="preserve">בעולם. </w:t>
      </w:r>
      <w:bookmarkStart w:id="67" w:name="_ETM_Q1_436859"/>
      <w:bookmarkStart w:id="68" w:name="_ETM_Q1_436521"/>
      <w:bookmarkStart w:id="69" w:name="_ETM_Q1_436571"/>
      <w:bookmarkStart w:id="70" w:name="_ETM_Q1_436697"/>
      <w:bookmarkStart w:id="71" w:name="_ETM_Q1_436734"/>
      <w:bookmarkEnd w:id="67"/>
      <w:bookmarkEnd w:id="68"/>
      <w:bookmarkEnd w:id="69"/>
      <w:bookmarkEnd w:id="70"/>
      <w:bookmarkEnd w:id="71"/>
      <w:r>
        <w:rPr>
          <w:rtl/>
          <w:lang w:eastAsia="he-IL"/>
        </w:rPr>
        <w:t xml:space="preserve">שר החוץ סער מוביל קו ברור, עמידה </w:t>
      </w:r>
      <w:r>
        <w:rPr>
          <w:rFonts w:hint="cs"/>
          <w:rtl/>
          <w:lang w:eastAsia="he-IL"/>
        </w:rPr>
        <w:t>אית</w:t>
      </w:r>
      <w:r>
        <w:rPr>
          <w:rtl/>
          <w:lang w:eastAsia="he-IL"/>
        </w:rPr>
        <w:t xml:space="preserve">נה על האינטרסים </w:t>
      </w:r>
      <w:bookmarkStart w:id="72" w:name="_ETM_Q1_441899"/>
      <w:bookmarkEnd w:id="72"/>
      <w:r>
        <w:rPr>
          <w:rtl/>
          <w:lang w:eastAsia="he-IL"/>
        </w:rPr>
        <w:t>של מדינת ישראל לצד יצירת שיתופי פעולה והרחבת מעגל הידידים</w:t>
      </w:r>
      <w:r>
        <w:rPr>
          <w:rFonts w:hint="cs"/>
          <w:rtl/>
          <w:lang w:eastAsia="he-IL"/>
        </w:rPr>
        <w:t>.</w:t>
      </w:r>
      <w:r>
        <w:rPr>
          <w:rtl/>
          <w:lang w:eastAsia="he-IL"/>
        </w:rPr>
        <w:t xml:space="preserve"> </w:t>
      </w:r>
      <w:bookmarkStart w:id="73" w:name="_ETM_Q1_447529"/>
      <w:bookmarkEnd w:id="73"/>
      <w:r>
        <w:rPr>
          <w:rFonts w:hint="cs"/>
          <w:rtl/>
          <w:lang w:eastAsia="he-IL"/>
        </w:rPr>
        <w:t>40</w:t>
      </w:r>
      <w:r>
        <w:rPr>
          <w:rtl/>
          <w:lang w:eastAsia="he-IL"/>
        </w:rPr>
        <w:t xml:space="preserve"> מדינות הכריזו על משמרות המהפכה כארגון טרור מאז שגדעון </w:t>
      </w:r>
      <w:bookmarkStart w:id="74" w:name="_ETM_Q1_451905"/>
      <w:bookmarkEnd w:id="74"/>
      <w:r>
        <w:rPr>
          <w:rtl/>
          <w:lang w:eastAsia="he-IL"/>
        </w:rPr>
        <w:t xml:space="preserve">סער מונה לשר החוץ. </w:t>
      </w:r>
    </w:p>
    <w:p w:rsidR="00EC5D63" w:rsidRDefault="00EC5D63" w:rsidP="00AD7741">
      <w:pPr>
        <w:rPr>
          <w:rtl/>
          <w:lang w:eastAsia="he-IL"/>
        </w:rPr>
      </w:pPr>
      <w:bookmarkStart w:id="75" w:name="_ETM_Q1_456518"/>
      <w:bookmarkStart w:id="76" w:name="_ETM_Q1_456562"/>
      <w:bookmarkEnd w:id="75"/>
      <w:bookmarkEnd w:id="76"/>
    </w:p>
    <w:p w:rsidR="00EC5D63" w:rsidRDefault="00EC5D63" w:rsidP="00095C9F">
      <w:pPr>
        <w:rPr>
          <w:rtl/>
          <w:lang w:eastAsia="he-IL"/>
        </w:rPr>
      </w:pPr>
      <w:bookmarkStart w:id="77" w:name="_ETM_Q1_456709"/>
      <w:bookmarkStart w:id="78" w:name="_ETM_Q1_456752"/>
      <w:bookmarkEnd w:id="77"/>
      <w:bookmarkEnd w:id="78"/>
      <w:r>
        <w:rPr>
          <w:rtl/>
          <w:lang w:eastAsia="he-IL"/>
        </w:rPr>
        <w:t>אני מבקש לומר כאן בצורה ברורה</w:t>
      </w:r>
      <w:r>
        <w:rPr>
          <w:rFonts w:hint="cs"/>
          <w:rtl/>
          <w:lang w:eastAsia="he-IL"/>
        </w:rPr>
        <w:t>:</w:t>
      </w:r>
      <w:r>
        <w:rPr>
          <w:rtl/>
          <w:lang w:eastAsia="he-IL"/>
        </w:rPr>
        <w:t xml:space="preserve"> </w:t>
      </w:r>
      <w:bookmarkStart w:id="79" w:name="_ETM_Q1_456281"/>
      <w:bookmarkEnd w:id="79"/>
      <w:r>
        <w:rPr>
          <w:rtl/>
          <w:lang w:eastAsia="he-IL"/>
        </w:rPr>
        <w:t>יש לנו מדיניות חוץ אחראית, מקצועית ואפקטיבית</w:t>
      </w:r>
      <w:r>
        <w:rPr>
          <w:rFonts w:hint="cs"/>
          <w:rtl/>
          <w:lang w:eastAsia="he-IL"/>
        </w:rPr>
        <w:t>,</w:t>
      </w:r>
      <w:r>
        <w:rPr>
          <w:rtl/>
          <w:lang w:eastAsia="he-IL"/>
        </w:rPr>
        <w:t xml:space="preserve"> וצריך גם לדעת </w:t>
      </w:r>
      <w:bookmarkStart w:id="80" w:name="_ETM_Q1_460657"/>
      <w:bookmarkEnd w:id="80"/>
      <w:r>
        <w:rPr>
          <w:rtl/>
          <w:lang w:eastAsia="he-IL"/>
        </w:rPr>
        <w:t xml:space="preserve">לומר מילה טובה כשהדברים נעשים נכון. </w:t>
      </w:r>
      <w:r>
        <w:rPr>
          <w:rFonts w:hint="cs"/>
          <w:rtl/>
          <w:lang w:eastAsia="he-IL"/>
        </w:rPr>
        <w:t>י</w:t>
      </w:r>
      <w:r>
        <w:rPr>
          <w:rtl/>
          <w:lang w:eastAsia="he-IL"/>
        </w:rPr>
        <w:t xml:space="preserve">ישר כוח לשר החוץ </w:t>
      </w:r>
      <w:bookmarkStart w:id="81" w:name="_ETM_Q1_465033"/>
      <w:bookmarkEnd w:id="81"/>
      <w:r>
        <w:rPr>
          <w:rtl/>
          <w:lang w:eastAsia="he-IL"/>
        </w:rPr>
        <w:t>על העשייה, על הנחישות ועל התוצאות. תודה רבה</w:t>
      </w:r>
      <w:r>
        <w:rPr>
          <w:rFonts w:hint="cs"/>
          <w:rtl/>
          <w:lang w:eastAsia="he-IL"/>
        </w:rPr>
        <w:t>.</w:t>
      </w:r>
    </w:p>
    <w:p w:rsidR="00EC5D63" w:rsidRDefault="00EC5D63" w:rsidP="00AD7741">
      <w:pPr>
        <w:rPr>
          <w:rtl/>
          <w:lang w:eastAsia="he-IL"/>
        </w:rPr>
      </w:pPr>
      <w:bookmarkStart w:id="82" w:name="_ETM_Q1_470057"/>
      <w:bookmarkStart w:id="83" w:name="_ETM_Q1_470104"/>
      <w:bookmarkEnd w:id="82"/>
      <w:bookmarkEnd w:id="83"/>
    </w:p>
    <w:p w:rsidR="00EC5D63" w:rsidRDefault="00EC5D63" w:rsidP="00AD7741">
      <w:pPr>
        <w:pStyle w:val="af6"/>
        <w:keepNext/>
        <w:rPr>
          <w:rtl/>
        </w:rPr>
      </w:pPr>
      <w:bookmarkStart w:id="84" w:name="ET_yor_6423_19"/>
      <w:r w:rsidRPr="00AD7741">
        <w:rPr>
          <w:rStyle w:val="TagStyle"/>
          <w:rtl/>
        </w:rPr>
        <w:t xml:space="preserve"> &lt;&lt; יור &gt;&gt; </w:t>
      </w:r>
      <w:r>
        <w:rPr>
          <w:rtl/>
        </w:rPr>
        <w:t>היו"ר אמיר אוחנה:</w:t>
      </w:r>
      <w:r w:rsidRPr="00AD7741">
        <w:rPr>
          <w:rStyle w:val="TagStyle"/>
          <w:rtl/>
        </w:rPr>
        <w:t xml:space="preserve"> &lt;&lt; יור &gt;&gt;</w:t>
      </w:r>
      <w:r>
        <w:rPr>
          <w:rtl/>
        </w:rPr>
        <w:t xml:space="preserve">   </w:t>
      </w:r>
      <w:bookmarkEnd w:id="84"/>
    </w:p>
    <w:p w:rsidR="00EC5D63" w:rsidRDefault="00EC5D63" w:rsidP="005364D6">
      <w:pPr>
        <w:rPr>
          <w:rtl/>
          <w:lang w:eastAsia="he-IL"/>
        </w:rPr>
      </w:pPr>
    </w:p>
    <w:p w:rsidR="00EC5D63" w:rsidRDefault="00EC5D63" w:rsidP="00095C9F">
      <w:pPr>
        <w:rPr>
          <w:rtl/>
          <w:lang w:eastAsia="he-IL"/>
        </w:rPr>
      </w:pPr>
      <w:r>
        <w:rPr>
          <w:rFonts w:hint="cs"/>
          <w:rtl/>
          <w:lang w:eastAsia="he-IL"/>
        </w:rPr>
        <w:t xml:space="preserve">תודה רבה. כעת חבר הכנסת משה אבוטבול, בבקשה. </w:t>
      </w:r>
    </w:p>
    <w:p w:rsidR="00EC5D63" w:rsidRDefault="00EC5D63" w:rsidP="005364D6">
      <w:pPr>
        <w:rPr>
          <w:rtl/>
          <w:lang w:eastAsia="he-IL"/>
        </w:rPr>
      </w:pPr>
    </w:p>
    <w:p w:rsidR="00EC5D63" w:rsidRDefault="00EC5D63" w:rsidP="005364D6">
      <w:pPr>
        <w:pStyle w:val="a4"/>
        <w:keepNext/>
        <w:rPr>
          <w:rtl/>
        </w:rPr>
      </w:pPr>
      <w:bookmarkStart w:id="85" w:name="ET_speaker_5851_12"/>
      <w:r w:rsidRPr="005364D6">
        <w:rPr>
          <w:rStyle w:val="TagStyle"/>
          <w:rtl/>
        </w:rPr>
        <w:t xml:space="preserve"> &lt;&lt; דובר &gt;&gt; </w:t>
      </w:r>
      <w:bookmarkStart w:id="86" w:name="_Toc225278105"/>
      <w:bookmarkStart w:id="87" w:name="_Toc225281757"/>
      <w:bookmarkStart w:id="88" w:name="_Toc225281896"/>
      <w:r>
        <w:rPr>
          <w:rtl/>
        </w:rPr>
        <w:t>משה אבוטבול (ש"ס):</w:t>
      </w:r>
      <w:bookmarkEnd w:id="86"/>
      <w:bookmarkEnd w:id="87"/>
      <w:bookmarkEnd w:id="88"/>
      <w:r w:rsidRPr="005364D6">
        <w:rPr>
          <w:rStyle w:val="TagStyle"/>
          <w:rtl/>
        </w:rPr>
        <w:t xml:space="preserve"> &lt;&lt; דובר &gt;&gt;</w:t>
      </w:r>
      <w:r>
        <w:rPr>
          <w:rtl/>
        </w:rPr>
        <w:t xml:space="preserve">   </w:t>
      </w:r>
      <w:bookmarkEnd w:id="85"/>
    </w:p>
    <w:p w:rsidR="00EC5D63" w:rsidRDefault="00EC5D63" w:rsidP="00B94F29">
      <w:pPr>
        <w:rPr>
          <w:rtl/>
          <w:lang w:eastAsia="he-IL"/>
        </w:rPr>
      </w:pPr>
    </w:p>
    <w:p w:rsidR="00EC5D63" w:rsidRDefault="00EC5D63" w:rsidP="00557A75">
      <w:pPr>
        <w:rPr>
          <w:rtl/>
          <w:lang w:eastAsia="he-IL"/>
        </w:rPr>
      </w:pPr>
      <w:r>
        <w:rPr>
          <w:rFonts w:hint="cs"/>
          <w:rtl/>
          <w:lang w:eastAsia="he-IL"/>
        </w:rPr>
        <w:t xml:space="preserve">כבוד היושב-ראש, כנסת נכבדה, </w:t>
      </w:r>
      <w:bookmarkStart w:id="89" w:name="_ETM_Q1_493829"/>
      <w:bookmarkEnd w:id="89"/>
      <w:r>
        <w:rPr>
          <w:rFonts w:hint="cs"/>
          <w:rtl/>
          <w:lang w:eastAsia="he-IL"/>
        </w:rPr>
        <w:t>כ</w:t>
      </w:r>
      <w:r>
        <w:rPr>
          <w:rtl/>
          <w:lang w:eastAsia="he-IL"/>
        </w:rPr>
        <w:t xml:space="preserve">שכל עם ישראל נושא תפילה </w:t>
      </w:r>
      <w:bookmarkStart w:id="90" w:name="_ETM_Q1_498510"/>
      <w:bookmarkEnd w:id="90"/>
      <w:r>
        <w:rPr>
          <w:rtl/>
          <w:lang w:eastAsia="he-IL"/>
        </w:rPr>
        <w:t xml:space="preserve">לבורא עולם שיצילנו מידי כל אויבינו הקמים עלינו בכל דור </w:t>
      </w:r>
      <w:bookmarkStart w:id="91" w:name="_ETM_Q1_503192"/>
      <w:bookmarkEnd w:id="91"/>
      <w:r>
        <w:rPr>
          <w:rtl/>
          <w:lang w:eastAsia="he-IL"/>
        </w:rPr>
        <w:t>ודור ל</w:t>
      </w:r>
      <w:r>
        <w:rPr>
          <w:rFonts w:hint="cs"/>
          <w:rtl/>
          <w:lang w:eastAsia="he-IL"/>
        </w:rPr>
        <w:t>כ</w:t>
      </w:r>
      <w:r>
        <w:rPr>
          <w:rtl/>
          <w:lang w:eastAsia="he-IL"/>
        </w:rPr>
        <w:t>לו</w:t>
      </w:r>
      <w:r>
        <w:rPr>
          <w:rFonts w:hint="cs"/>
          <w:rtl/>
          <w:lang w:eastAsia="he-IL"/>
        </w:rPr>
        <w:t>ת</w:t>
      </w:r>
      <w:r>
        <w:rPr>
          <w:rtl/>
          <w:lang w:eastAsia="he-IL"/>
        </w:rPr>
        <w:t>נו</w:t>
      </w:r>
      <w:r>
        <w:rPr>
          <w:rFonts w:hint="cs"/>
          <w:rtl/>
          <w:lang w:eastAsia="he-IL"/>
        </w:rPr>
        <w:t>,</w:t>
      </w:r>
      <w:r>
        <w:rPr>
          <w:rtl/>
          <w:lang w:eastAsia="he-IL"/>
        </w:rPr>
        <w:t xml:space="preserve"> ח</w:t>
      </w:r>
      <w:r>
        <w:rPr>
          <w:rFonts w:hint="cs"/>
          <w:rtl/>
          <w:lang w:eastAsia="he-IL"/>
        </w:rPr>
        <w:t>ס</w:t>
      </w:r>
      <w:r>
        <w:rPr>
          <w:rtl/>
          <w:lang w:eastAsia="he-IL"/>
        </w:rPr>
        <w:t xml:space="preserve"> ושלום, </w:t>
      </w:r>
      <w:r>
        <w:rPr>
          <w:rFonts w:hint="cs"/>
          <w:rtl/>
          <w:lang w:eastAsia="he-IL"/>
        </w:rPr>
        <w:t>ו</w:t>
      </w:r>
      <w:r>
        <w:rPr>
          <w:rtl/>
          <w:lang w:eastAsia="he-IL"/>
        </w:rPr>
        <w:t>מ</w:t>
      </w:r>
      <w:r>
        <w:rPr>
          <w:rFonts w:hint="cs"/>
          <w:rtl/>
          <w:lang w:eastAsia="he-IL"/>
        </w:rPr>
        <w:t>א</w:t>
      </w:r>
      <w:r>
        <w:rPr>
          <w:rtl/>
          <w:lang w:eastAsia="he-IL"/>
        </w:rPr>
        <w:t xml:space="preserve">ידך גם כולם עסוקים בהכנות לחג </w:t>
      </w:r>
      <w:bookmarkStart w:id="92" w:name="_ETM_Q1_507874"/>
      <w:bookmarkEnd w:id="92"/>
      <w:r>
        <w:rPr>
          <w:rtl/>
          <w:lang w:eastAsia="he-IL"/>
        </w:rPr>
        <w:t>החירות, חג הפסח הבא עלינו לטובה</w:t>
      </w:r>
      <w:r>
        <w:rPr>
          <w:rFonts w:hint="cs"/>
          <w:rtl/>
          <w:lang w:eastAsia="he-IL"/>
        </w:rPr>
        <w:t>,</w:t>
      </w:r>
      <w:r>
        <w:rPr>
          <w:rtl/>
          <w:lang w:eastAsia="he-IL"/>
        </w:rPr>
        <w:t xml:space="preserve"> ראיתי לנכון לתת שבח </w:t>
      </w:r>
      <w:bookmarkStart w:id="93" w:name="_ETM_Q1_512555"/>
      <w:bookmarkEnd w:id="93"/>
      <w:r>
        <w:rPr>
          <w:rtl/>
          <w:lang w:eastAsia="he-IL"/>
        </w:rPr>
        <w:t>והודיה בס</w:t>
      </w:r>
      <w:r>
        <w:rPr>
          <w:rFonts w:hint="cs"/>
          <w:rtl/>
          <w:lang w:eastAsia="he-IL"/>
        </w:rPr>
        <w:t>י</w:t>
      </w:r>
      <w:r>
        <w:rPr>
          <w:rtl/>
          <w:lang w:eastAsia="he-IL"/>
        </w:rPr>
        <w:t>יעת</w:t>
      </w:r>
      <w:r>
        <w:rPr>
          <w:rFonts w:hint="cs"/>
          <w:rtl/>
          <w:lang w:eastAsia="he-IL"/>
        </w:rPr>
        <w:t>א</w:t>
      </w:r>
      <w:r>
        <w:rPr>
          <w:rtl/>
          <w:lang w:eastAsia="he-IL"/>
        </w:rPr>
        <w:t xml:space="preserve"> דשמי</w:t>
      </w:r>
      <w:r>
        <w:rPr>
          <w:rFonts w:hint="cs"/>
          <w:rtl/>
          <w:lang w:eastAsia="he-IL"/>
        </w:rPr>
        <w:t>א</w:t>
      </w:r>
      <w:r>
        <w:rPr>
          <w:rtl/>
          <w:lang w:eastAsia="he-IL"/>
        </w:rPr>
        <w:t xml:space="preserve"> לכל הארגונים היקרים ברחבי הארץ </w:t>
      </w:r>
      <w:r>
        <w:rPr>
          <w:rFonts w:hint="cs"/>
          <w:rtl/>
          <w:lang w:eastAsia="he-IL"/>
        </w:rPr>
        <w:t xml:space="preserve">– </w:t>
      </w:r>
      <w:r>
        <w:rPr>
          <w:rtl/>
          <w:lang w:eastAsia="he-IL"/>
        </w:rPr>
        <w:t xml:space="preserve">מאות ארגוני </w:t>
      </w:r>
      <w:bookmarkStart w:id="94" w:name="_ETM_Q1_517237"/>
      <w:bookmarkEnd w:id="94"/>
      <w:r>
        <w:rPr>
          <w:rtl/>
          <w:lang w:eastAsia="he-IL"/>
        </w:rPr>
        <w:t xml:space="preserve">חסד, </w:t>
      </w:r>
      <w:bookmarkStart w:id="95" w:name="_ETM_Q1_522109"/>
      <w:bookmarkEnd w:id="95"/>
      <w:r>
        <w:rPr>
          <w:rtl/>
          <w:lang w:eastAsia="he-IL"/>
        </w:rPr>
        <w:t xml:space="preserve">שאם </w:t>
      </w:r>
      <w:r>
        <w:rPr>
          <w:rFonts w:hint="cs"/>
          <w:rtl/>
          <w:lang w:eastAsia="he-IL"/>
        </w:rPr>
        <w:t>א</w:t>
      </w:r>
      <w:r>
        <w:rPr>
          <w:rtl/>
          <w:lang w:eastAsia="he-IL"/>
        </w:rPr>
        <w:t xml:space="preserve">צטרך לומר את כל שמותם, יהיה נדרש נאום בן </w:t>
      </w:r>
      <w:bookmarkStart w:id="96" w:name="_ETM_Q1_526785"/>
      <w:bookmarkEnd w:id="96"/>
      <w:r>
        <w:rPr>
          <w:rtl/>
          <w:lang w:eastAsia="he-IL"/>
        </w:rPr>
        <w:t xml:space="preserve">שעה. </w:t>
      </w:r>
      <w:bookmarkStart w:id="97" w:name="_ETM_Q1_529409"/>
      <w:bookmarkStart w:id="98" w:name="_ETM_Q1_529452"/>
      <w:bookmarkStart w:id="99" w:name="_ETM_Q1_529585"/>
      <w:bookmarkStart w:id="100" w:name="_ETM_Q1_529628"/>
      <w:bookmarkEnd w:id="97"/>
      <w:bookmarkEnd w:id="98"/>
      <w:bookmarkEnd w:id="99"/>
      <w:bookmarkEnd w:id="100"/>
      <w:r>
        <w:rPr>
          <w:rtl/>
          <w:lang w:eastAsia="he-IL"/>
        </w:rPr>
        <w:t xml:space="preserve">אותם הארגונים בימים אלו מחלקים רבבות של סלי מזון </w:t>
      </w:r>
      <w:bookmarkStart w:id="101" w:name="_ETM_Q1_531461"/>
      <w:bookmarkEnd w:id="101"/>
      <w:r>
        <w:rPr>
          <w:rtl/>
          <w:lang w:eastAsia="he-IL"/>
        </w:rPr>
        <w:t xml:space="preserve">מלאים </w:t>
      </w:r>
      <w:r>
        <w:rPr>
          <w:rFonts w:hint="cs"/>
          <w:rtl/>
          <w:lang w:eastAsia="he-IL"/>
        </w:rPr>
        <w:t>בכ</w:t>
      </w:r>
      <w:r>
        <w:rPr>
          <w:rtl/>
          <w:lang w:eastAsia="he-IL"/>
        </w:rPr>
        <w:t>ל טוב לכל אותן משפחות הנצרכות מבחינה כלכלית</w:t>
      </w:r>
      <w:r>
        <w:rPr>
          <w:rFonts w:hint="cs"/>
          <w:rtl/>
          <w:lang w:eastAsia="he-IL"/>
        </w:rPr>
        <w:t>, ו</w:t>
      </w:r>
      <w:r>
        <w:rPr>
          <w:rtl/>
          <w:lang w:eastAsia="he-IL"/>
        </w:rPr>
        <w:t>מס</w:t>
      </w:r>
      <w:r>
        <w:rPr>
          <w:rFonts w:hint="cs"/>
          <w:rtl/>
          <w:lang w:eastAsia="he-IL"/>
        </w:rPr>
        <w:t>יי</w:t>
      </w:r>
      <w:r>
        <w:rPr>
          <w:rtl/>
          <w:lang w:eastAsia="he-IL"/>
        </w:rPr>
        <w:t>ע</w:t>
      </w:r>
      <w:r>
        <w:rPr>
          <w:rFonts w:hint="cs"/>
          <w:rtl/>
          <w:lang w:eastAsia="he-IL"/>
        </w:rPr>
        <w:t>י</w:t>
      </w:r>
      <w:r>
        <w:rPr>
          <w:rtl/>
          <w:lang w:eastAsia="he-IL"/>
        </w:rPr>
        <w:t xml:space="preserve">ם </w:t>
      </w:r>
      <w:bookmarkStart w:id="102" w:name="_ETM_Q1_536136"/>
      <w:bookmarkEnd w:id="102"/>
      <w:r>
        <w:rPr>
          <w:rtl/>
          <w:lang w:eastAsia="he-IL"/>
        </w:rPr>
        <w:t xml:space="preserve">בידם בסלים שמלאים </w:t>
      </w:r>
      <w:r>
        <w:rPr>
          <w:rFonts w:hint="cs"/>
          <w:rtl/>
          <w:lang w:eastAsia="he-IL"/>
        </w:rPr>
        <w:t>כ</w:t>
      </w:r>
      <w:r>
        <w:rPr>
          <w:rtl/>
          <w:lang w:eastAsia="he-IL"/>
        </w:rPr>
        <w:t>ל טוב</w:t>
      </w:r>
      <w:r>
        <w:rPr>
          <w:rFonts w:hint="cs"/>
          <w:rtl/>
          <w:lang w:eastAsia="he-IL"/>
        </w:rPr>
        <w:t>,</w:t>
      </w:r>
      <w:r>
        <w:rPr>
          <w:rtl/>
          <w:lang w:eastAsia="he-IL"/>
        </w:rPr>
        <w:t xml:space="preserve"> בפירות, ירקות, מצות, יין, בשר </w:t>
      </w:r>
      <w:bookmarkStart w:id="103" w:name="_ETM_Q1_540813"/>
      <w:bookmarkEnd w:id="103"/>
      <w:r>
        <w:rPr>
          <w:rtl/>
          <w:lang w:eastAsia="he-IL"/>
        </w:rPr>
        <w:t xml:space="preserve">ודגים, </w:t>
      </w:r>
      <w:bookmarkStart w:id="104" w:name="_ETM_Q1_545710"/>
      <w:bookmarkEnd w:id="104"/>
      <w:r>
        <w:rPr>
          <w:rtl/>
          <w:lang w:eastAsia="he-IL"/>
        </w:rPr>
        <w:t>כדי שיוכלו לחוג את חג הפסח בשמחה.</w:t>
      </w:r>
      <w:r>
        <w:rPr>
          <w:rFonts w:hint="cs"/>
          <w:rtl/>
          <w:lang w:eastAsia="he-IL"/>
        </w:rPr>
        <w:t xml:space="preserve"> </w:t>
      </w:r>
      <w:bookmarkStart w:id="105" w:name="TOR_Q2"/>
      <w:bookmarkEnd w:id="105"/>
      <w:r>
        <w:rPr>
          <w:rFonts w:hint="cs"/>
          <w:rtl/>
          <w:lang w:eastAsia="he-IL"/>
        </w:rPr>
        <w:t>ויש גם כאלה שמעניקים בנוסף גם תלושי מזון, ביגוד והנעלה למשפחות, דבר שמאוד מאוד עוזר לנו, ואני מדמיין, לו היינו רק עם מחלקות הרו</w:t>
      </w:r>
      <w:bookmarkStart w:id="106" w:name="_ETM_Q2_139952"/>
      <w:bookmarkEnd w:id="106"/>
      <w:r>
        <w:rPr>
          <w:rFonts w:hint="cs"/>
          <w:rtl/>
          <w:lang w:eastAsia="he-IL"/>
        </w:rPr>
        <w:t xml:space="preserve">וחה בארץ, בלי אותם ארגונים, היינו מתמוטטים מרוב קושי. על כן, הינני לברך את מנהלי כלל הארגונים בברכת שפע, ברכה </w:t>
      </w:r>
      <w:bookmarkStart w:id="107" w:name="_ETM_Q2_149742"/>
      <w:bookmarkEnd w:id="107"/>
      <w:r>
        <w:rPr>
          <w:rFonts w:hint="cs"/>
          <w:rtl/>
          <w:lang w:eastAsia="he-IL"/>
        </w:rPr>
        <w:t xml:space="preserve">והצלחה במישור הכללי והפרטי. וכאן המקום לקרוא לכלל תושבי ישראל </w:t>
      </w:r>
      <w:bookmarkStart w:id="108" w:name="_ETM_Q2_155215"/>
      <w:bookmarkEnd w:id="108"/>
      <w:r>
        <w:rPr>
          <w:rFonts w:hint="cs"/>
          <w:rtl/>
          <w:lang w:eastAsia="he-IL"/>
        </w:rPr>
        <w:t xml:space="preserve">להרים תרומתם ולתרום קמחא דפסחא, מעות חיטים, לכל </w:t>
      </w:r>
      <w:bookmarkStart w:id="109" w:name="_ETM_Q2_162945"/>
      <w:bookmarkEnd w:id="109"/>
      <w:r>
        <w:rPr>
          <w:rFonts w:hint="cs"/>
          <w:rtl/>
          <w:lang w:eastAsia="he-IL"/>
        </w:rPr>
        <w:t xml:space="preserve">הארגונים החשובים הללו, כפי שכתוב: "בניסן נגאלו בניסן עתידין ליגאל", וכבר בירכו ומברכים אנו בתפילה את כל מי שעוסקים בצורכי </w:t>
      </w:r>
      <w:bookmarkStart w:id="110" w:name="_ETM_Q2_171192"/>
      <w:bookmarkEnd w:id="110"/>
      <w:r>
        <w:rPr>
          <w:rFonts w:hint="cs"/>
          <w:rtl/>
          <w:lang w:eastAsia="he-IL"/>
        </w:rPr>
        <w:t xml:space="preserve">ציבור באמונה, הקדוש ברוך הוא ישלם שכרם ויסיר מהם כל נגע ומחלה </w:t>
      </w:r>
      <w:bookmarkStart w:id="111" w:name="_ETM_Q2_175859"/>
      <w:bookmarkEnd w:id="111"/>
      <w:r>
        <w:rPr>
          <w:rFonts w:hint="cs"/>
          <w:rtl/>
          <w:lang w:eastAsia="he-IL"/>
        </w:rPr>
        <w:t xml:space="preserve">וירפא לכל גופם. אמן ואמן.  </w:t>
      </w:r>
    </w:p>
    <w:p w:rsidR="00EC5D63" w:rsidRDefault="00EC5D63" w:rsidP="00B94F29">
      <w:pPr>
        <w:rPr>
          <w:rtl/>
          <w:lang w:eastAsia="he-IL"/>
        </w:rPr>
      </w:pPr>
    </w:p>
    <w:p w:rsidR="00EC5D63" w:rsidRDefault="00EC5D63" w:rsidP="00B94F29">
      <w:pPr>
        <w:pStyle w:val="af6"/>
        <w:keepNext/>
        <w:rPr>
          <w:rtl/>
        </w:rPr>
      </w:pPr>
      <w:bookmarkStart w:id="112" w:name="ET_yor_6423_35"/>
      <w:r w:rsidRPr="0047709E">
        <w:rPr>
          <w:rStyle w:val="TagStyle"/>
          <w:rtl/>
        </w:rPr>
        <w:t xml:space="preserve"> &lt;&lt; יור &gt;&gt; </w:t>
      </w:r>
      <w:r>
        <w:rPr>
          <w:rtl/>
        </w:rPr>
        <w:t>היו"ר אמיר אוחנה:</w:t>
      </w:r>
      <w:r w:rsidRPr="0047709E">
        <w:rPr>
          <w:rStyle w:val="TagStyle"/>
          <w:rtl/>
        </w:rPr>
        <w:t xml:space="preserve"> &lt;&lt; יור &gt;&gt;</w:t>
      </w:r>
      <w:r>
        <w:rPr>
          <w:rtl/>
        </w:rPr>
        <w:t xml:space="preserve">  </w:t>
      </w:r>
      <w:bookmarkEnd w:id="112"/>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תודה רבה. וכעת נעבור לחבר הכנסת סמיר בן סעיד, בבקשה. </w:t>
      </w:r>
    </w:p>
    <w:p w:rsidR="00EC5D63" w:rsidRDefault="00EC5D63" w:rsidP="00B94F29">
      <w:pPr>
        <w:rPr>
          <w:rtl/>
          <w:lang w:eastAsia="he-IL"/>
        </w:rPr>
      </w:pPr>
      <w:bookmarkStart w:id="113" w:name="_ETM_Q2_189870"/>
      <w:bookmarkStart w:id="114" w:name="_ETM_Q2_189975"/>
      <w:bookmarkEnd w:id="113"/>
      <w:bookmarkEnd w:id="114"/>
    </w:p>
    <w:p w:rsidR="00EC5D63" w:rsidRDefault="00EC5D63" w:rsidP="00B94F29">
      <w:pPr>
        <w:pStyle w:val="a4"/>
        <w:keepNext/>
        <w:rPr>
          <w:rtl/>
        </w:rPr>
      </w:pPr>
      <w:bookmarkStart w:id="115" w:name="ET_speaker_6672_16"/>
      <w:r w:rsidRPr="005F0B92">
        <w:rPr>
          <w:rStyle w:val="TagStyle"/>
          <w:rtl/>
        </w:rPr>
        <w:t xml:space="preserve"> &lt;&lt; דובר &gt;&gt; </w:t>
      </w:r>
      <w:bookmarkStart w:id="116" w:name="_Toc225278106"/>
      <w:bookmarkStart w:id="117" w:name="_Toc225281758"/>
      <w:bookmarkStart w:id="118" w:name="_Toc225281897"/>
      <w:r>
        <w:rPr>
          <w:rtl/>
        </w:rPr>
        <w:t>סמיר בן סעיד (חד"ש-תע"ל):</w:t>
      </w:r>
      <w:bookmarkEnd w:id="116"/>
      <w:bookmarkEnd w:id="117"/>
      <w:bookmarkEnd w:id="118"/>
      <w:r w:rsidRPr="005F0B92">
        <w:rPr>
          <w:rStyle w:val="TagStyle"/>
          <w:rtl/>
        </w:rPr>
        <w:t xml:space="preserve"> &lt;&lt; דובר &gt;&gt;</w:t>
      </w:r>
      <w:r>
        <w:rPr>
          <w:rtl/>
        </w:rPr>
        <w:t xml:space="preserve">  </w:t>
      </w:r>
      <w:bookmarkStart w:id="119" w:name="_ETM_Q2_207779"/>
      <w:bookmarkStart w:id="120" w:name="_ETM_Q2_207854"/>
      <w:bookmarkEnd w:id="115"/>
      <w:bookmarkEnd w:id="119"/>
      <w:bookmarkEnd w:id="120"/>
    </w:p>
    <w:p w:rsidR="00EC5D63" w:rsidRPr="00611454" w:rsidRDefault="00EC5D63" w:rsidP="00B94F29">
      <w:pPr>
        <w:rPr>
          <w:rtl/>
          <w:lang w:eastAsia="he-IL"/>
        </w:rPr>
      </w:pPr>
    </w:p>
    <w:p w:rsidR="00EC5D63" w:rsidRDefault="00EC5D63" w:rsidP="00B94F29">
      <w:pPr>
        <w:rPr>
          <w:rtl/>
        </w:rPr>
      </w:pPr>
      <w:bookmarkStart w:id="121" w:name="_ETM_Q2_208020"/>
      <w:bookmarkEnd w:id="121"/>
      <w:r>
        <w:rPr>
          <w:rtl/>
        </w:rPr>
        <w:t>אדוני היושב</w:t>
      </w:r>
      <w:r>
        <w:rPr>
          <w:rFonts w:hint="cs"/>
          <w:rtl/>
        </w:rPr>
        <w:t>-</w:t>
      </w:r>
      <w:r>
        <w:rPr>
          <w:rtl/>
        </w:rPr>
        <w:t>ראש, היום בבוקר נפל</w:t>
      </w:r>
      <w:r>
        <w:rPr>
          <w:rFonts w:hint="cs"/>
          <w:rtl/>
        </w:rPr>
        <w:t>ו</w:t>
      </w:r>
      <w:r>
        <w:rPr>
          <w:rtl/>
        </w:rPr>
        <w:t xml:space="preserve"> טיל ושברי טיל על </w:t>
      </w:r>
      <w:bookmarkStart w:id="122" w:name="_ETM_Q2_213349"/>
      <w:bookmarkEnd w:id="122"/>
      <w:r>
        <w:rPr>
          <w:rtl/>
        </w:rPr>
        <w:t>משפחה בפזורה הבדואית,</w:t>
      </w:r>
      <w:r>
        <w:rPr>
          <w:rFonts w:hint="cs"/>
          <w:rtl/>
        </w:rPr>
        <w:t xml:space="preserve"> </w:t>
      </w:r>
      <w:r>
        <w:rPr>
          <w:rtl/>
        </w:rPr>
        <w:t xml:space="preserve">בחברה הבדואית בדרום, ליד ערד, </w:t>
      </w:r>
      <w:r w:rsidRPr="008C2F51">
        <w:rPr>
          <w:rFonts w:hint="cs"/>
          <w:rtl/>
        </w:rPr>
        <w:t>ב</w:t>
      </w:r>
      <w:r w:rsidRPr="008C2F51">
        <w:rPr>
          <w:rtl/>
        </w:rPr>
        <w:t>ביתו</w:t>
      </w:r>
      <w:r w:rsidRPr="008C2F51">
        <w:rPr>
          <w:rFonts w:hint="cs"/>
          <w:rtl/>
        </w:rPr>
        <w:t xml:space="preserve"> </w:t>
      </w:r>
      <w:r w:rsidRPr="008C2F51">
        <w:rPr>
          <w:rtl/>
        </w:rPr>
        <w:t>של</w:t>
      </w:r>
      <w:r w:rsidRPr="008C2F51">
        <w:rPr>
          <w:rFonts w:hint="cs"/>
          <w:rtl/>
        </w:rPr>
        <w:t xml:space="preserve"> </w:t>
      </w:r>
      <w:r w:rsidRPr="008C2F51">
        <w:rPr>
          <w:rtl/>
        </w:rPr>
        <w:t>סל</w:t>
      </w:r>
      <w:r w:rsidRPr="008C2F51">
        <w:rPr>
          <w:rFonts w:hint="cs"/>
          <w:rtl/>
        </w:rPr>
        <w:t>א</w:t>
      </w:r>
      <w:r w:rsidRPr="008C2F51">
        <w:rPr>
          <w:rtl/>
        </w:rPr>
        <w:t>מה אל</w:t>
      </w:r>
      <w:r w:rsidRPr="008C2F51">
        <w:rPr>
          <w:rFonts w:hint="cs"/>
          <w:rtl/>
        </w:rPr>
        <w:t>-</w:t>
      </w:r>
      <w:r w:rsidRPr="008C2F51">
        <w:rPr>
          <w:rtl/>
        </w:rPr>
        <w:t>קשח</w:t>
      </w:r>
      <w:r w:rsidRPr="008C2F51">
        <w:rPr>
          <w:rFonts w:hint="cs"/>
          <w:rtl/>
        </w:rPr>
        <w:t>'</w:t>
      </w:r>
      <w:r w:rsidRPr="008C2F51">
        <w:rPr>
          <w:rtl/>
        </w:rPr>
        <w:t>ר</w:t>
      </w:r>
      <w:r w:rsidRPr="008C2F51">
        <w:rPr>
          <w:rFonts w:hint="cs"/>
          <w:rtl/>
        </w:rPr>
        <w:t>.</w:t>
      </w:r>
      <w:r w:rsidRPr="008C2F51">
        <w:rPr>
          <w:rtl/>
        </w:rPr>
        <w:t xml:space="preserve"> </w:t>
      </w:r>
      <w:bookmarkStart w:id="123" w:name="_ETM_Q2_226799"/>
      <w:bookmarkEnd w:id="123"/>
      <w:r w:rsidRPr="008C2F51">
        <w:rPr>
          <w:rtl/>
        </w:rPr>
        <w:t>ביתו</w:t>
      </w:r>
      <w:r>
        <w:rPr>
          <w:rtl/>
        </w:rPr>
        <w:t xml:space="preserve"> של סלא</w:t>
      </w:r>
      <w:r>
        <w:rPr>
          <w:rFonts w:hint="cs"/>
          <w:rtl/>
        </w:rPr>
        <w:t>מה</w:t>
      </w:r>
      <w:r>
        <w:rPr>
          <w:rtl/>
        </w:rPr>
        <w:t xml:space="preserve"> אל</w:t>
      </w:r>
      <w:r>
        <w:rPr>
          <w:rFonts w:hint="cs"/>
          <w:rtl/>
        </w:rPr>
        <w:t>-</w:t>
      </w:r>
      <w:r>
        <w:rPr>
          <w:rtl/>
        </w:rPr>
        <w:t>קשח</w:t>
      </w:r>
      <w:r>
        <w:rPr>
          <w:rFonts w:hint="cs"/>
          <w:rtl/>
        </w:rPr>
        <w:t>'</w:t>
      </w:r>
      <w:r>
        <w:rPr>
          <w:rtl/>
        </w:rPr>
        <w:t xml:space="preserve">ר נשאר ללא גג בכלל. לפני </w:t>
      </w:r>
      <w:bookmarkStart w:id="124" w:name="_ETM_Q2_231375"/>
      <w:bookmarkEnd w:id="124"/>
      <w:r>
        <w:rPr>
          <w:rtl/>
        </w:rPr>
        <w:t xml:space="preserve">כמה ימים אתם ראיתם מה קרה בערד ובדימונה, וכולנו היינו </w:t>
      </w:r>
      <w:bookmarkStart w:id="125" w:name="_ETM_Q2_235952"/>
      <w:bookmarkEnd w:id="125"/>
      <w:r>
        <w:rPr>
          <w:rtl/>
        </w:rPr>
        <w:t xml:space="preserve">שם </w:t>
      </w:r>
      <w:r>
        <w:rPr>
          <w:rFonts w:hint="cs"/>
          <w:rtl/>
        </w:rPr>
        <w:t xml:space="preserve">– </w:t>
      </w:r>
      <w:r>
        <w:rPr>
          <w:rtl/>
        </w:rPr>
        <w:t>רופאים, אחים, אחיות, כולנו עזרנו</w:t>
      </w:r>
      <w:r>
        <w:rPr>
          <w:rFonts w:hint="cs"/>
          <w:rtl/>
        </w:rPr>
        <w:t>.</w:t>
      </w:r>
      <w:r>
        <w:rPr>
          <w:rtl/>
        </w:rPr>
        <w:t xml:space="preserve"> גם במקרה </w:t>
      </w:r>
      <w:bookmarkStart w:id="126" w:name="_ETM_Q2_240529"/>
      <w:bookmarkEnd w:id="126"/>
      <w:r>
        <w:rPr>
          <w:rtl/>
        </w:rPr>
        <w:t>הזה נפצעו שלושה ילדים</w:t>
      </w:r>
      <w:r>
        <w:rPr>
          <w:rFonts w:hint="cs"/>
          <w:rtl/>
        </w:rPr>
        <w:t xml:space="preserve">, </w:t>
      </w:r>
      <w:r>
        <w:rPr>
          <w:rtl/>
        </w:rPr>
        <w:t xml:space="preserve">גם במקרה הזה </w:t>
      </w:r>
      <w:bookmarkStart w:id="127" w:name="_ETM_Q2_245106"/>
      <w:bookmarkEnd w:id="127"/>
      <w:r>
        <w:rPr>
          <w:rFonts w:hint="cs"/>
          <w:rtl/>
        </w:rPr>
        <w:t>אני רוצה</w:t>
      </w:r>
      <w:r>
        <w:rPr>
          <w:rtl/>
        </w:rPr>
        <w:t xml:space="preserve"> שניתן סיוע מי</w:t>
      </w:r>
      <w:r>
        <w:rPr>
          <w:rFonts w:hint="cs"/>
          <w:rtl/>
        </w:rPr>
        <w:t>י</w:t>
      </w:r>
      <w:r>
        <w:rPr>
          <w:rtl/>
        </w:rPr>
        <w:t>ד</w:t>
      </w:r>
      <w:r>
        <w:rPr>
          <w:rFonts w:hint="cs"/>
          <w:rtl/>
        </w:rPr>
        <w:t>י</w:t>
      </w:r>
      <w:r>
        <w:rPr>
          <w:rtl/>
        </w:rPr>
        <w:t xml:space="preserve"> ומהיר למשפחה הזו, ונפנה אותם בצורה </w:t>
      </w:r>
      <w:bookmarkStart w:id="128" w:name="_ETM_Q2_249683"/>
      <w:bookmarkEnd w:id="128"/>
      <w:r>
        <w:rPr>
          <w:rtl/>
        </w:rPr>
        <w:t xml:space="preserve">הנכונה. </w:t>
      </w:r>
    </w:p>
    <w:p w:rsidR="00EC5D63" w:rsidRDefault="00EC5D63" w:rsidP="00B94F29">
      <w:pPr>
        <w:rPr>
          <w:rtl/>
        </w:rPr>
      </w:pPr>
    </w:p>
    <w:p w:rsidR="00EC5D63" w:rsidRDefault="00EC5D63" w:rsidP="00B94F29">
      <w:pPr>
        <w:rPr>
          <w:rtl/>
        </w:rPr>
      </w:pPr>
      <w:r>
        <w:rPr>
          <w:rtl/>
        </w:rPr>
        <w:t>עדיין, עד היום אנחנו מדברים על היעד</w:t>
      </w:r>
      <w:r>
        <w:rPr>
          <w:rFonts w:hint="cs"/>
          <w:rtl/>
        </w:rPr>
        <w:t>ר</w:t>
      </w:r>
      <w:bookmarkStart w:id="129" w:name="_ETM_Q2_254510"/>
      <w:bookmarkEnd w:id="129"/>
      <w:r>
        <w:rPr>
          <w:rtl/>
        </w:rPr>
        <w:t xml:space="preserve"> מיגון בחברה הבדואית, ובמיוחד בכפרים הבלתי</w:t>
      </w:r>
      <w:r>
        <w:rPr>
          <w:rFonts w:hint="cs"/>
          <w:rtl/>
        </w:rPr>
        <w:t>-</w:t>
      </w:r>
      <w:r>
        <w:rPr>
          <w:rtl/>
        </w:rPr>
        <w:t>מוכרים. לפני כשעה</w:t>
      </w:r>
      <w:bookmarkStart w:id="130" w:name="_ETM_Q2_259796"/>
      <w:bookmarkEnd w:id="130"/>
      <w:r>
        <w:rPr>
          <w:rFonts w:hint="cs"/>
          <w:rtl/>
        </w:rPr>
        <w:t xml:space="preserve"> קרה</w:t>
      </w:r>
      <w:r>
        <w:rPr>
          <w:rtl/>
        </w:rPr>
        <w:t xml:space="preserve"> עוד אסון</w:t>
      </w:r>
      <w:r>
        <w:rPr>
          <w:rFonts w:hint="cs"/>
          <w:rtl/>
        </w:rPr>
        <w:t>,</w:t>
      </w:r>
      <w:r>
        <w:rPr>
          <w:rtl/>
        </w:rPr>
        <w:t xml:space="preserve"> חדש</w:t>
      </w:r>
      <w:r>
        <w:rPr>
          <w:rFonts w:hint="cs"/>
          <w:rtl/>
        </w:rPr>
        <w:t>,</w:t>
      </w:r>
      <w:r>
        <w:rPr>
          <w:rtl/>
        </w:rPr>
        <w:t xml:space="preserve"> בכפר </w:t>
      </w:r>
      <w:r>
        <w:rPr>
          <w:rFonts w:hint="cs"/>
          <w:rtl/>
        </w:rPr>
        <w:t>א-</w:t>
      </w:r>
      <w:r w:rsidRPr="00210521">
        <w:rPr>
          <w:rtl/>
        </w:rPr>
        <w:t>סרה</w:t>
      </w:r>
      <w:r w:rsidRPr="00210521">
        <w:rPr>
          <w:rFonts w:hint="cs"/>
          <w:rtl/>
        </w:rPr>
        <w:t xml:space="preserve">, </w:t>
      </w:r>
      <w:r w:rsidRPr="00210521">
        <w:rPr>
          <w:rtl/>
        </w:rPr>
        <w:t>ב</w:t>
      </w:r>
      <w:r w:rsidRPr="00210521">
        <w:rPr>
          <w:rFonts w:hint="cs"/>
          <w:rtl/>
        </w:rPr>
        <w:t>י</w:t>
      </w:r>
      <w:r w:rsidRPr="00210521">
        <w:rPr>
          <w:rtl/>
        </w:rPr>
        <w:t>ן חור</w:t>
      </w:r>
      <w:r w:rsidRPr="00210521">
        <w:rPr>
          <w:rFonts w:hint="cs"/>
          <w:rtl/>
        </w:rPr>
        <w:t>ה</w:t>
      </w:r>
      <w:r w:rsidRPr="00210521">
        <w:rPr>
          <w:rtl/>
        </w:rPr>
        <w:t xml:space="preserve"> </w:t>
      </w:r>
      <w:r w:rsidRPr="00210521">
        <w:rPr>
          <w:rFonts w:hint="cs"/>
          <w:rtl/>
        </w:rPr>
        <w:t>ל</w:t>
      </w:r>
      <w:r w:rsidRPr="00210521">
        <w:rPr>
          <w:rtl/>
        </w:rPr>
        <w:t>כס</w:t>
      </w:r>
      <w:r w:rsidRPr="00210521">
        <w:rPr>
          <w:rFonts w:hint="cs"/>
          <w:rtl/>
        </w:rPr>
        <w:t>י</w:t>
      </w:r>
      <w:r w:rsidRPr="00210521">
        <w:rPr>
          <w:rtl/>
        </w:rPr>
        <w:t>פה</w:t>
      </w:r>
      <w:r>
        <w:rPr>
          <w:rtl/>
        </w:rPr>
        <w:t xml:space="preserve">, </w:t>
      </w:r>
      <w:bookmarkStart w:id="131" w:name="_ETM_Q2_265083"/>
      <w:bookmarkEnd w:id="131"/>
      <w:r>
        <w:rPr>
          <w:rtl/>
        </w:rPr>
        <w:t xml:space="preserve">גם שלושה </w:t>
      </w:r>
      <w:r>
        <w:rPr>
          <w:rFonts w:hint="cs"/>
          <w:rtl/>
        </w:rPr>
        <w:t>פ</w:t>
      </w:r>
      <w:r>
        <w:rPr>
          <w:rtl/>
        </w:rPr>
        <w:t>צועים</w:t>
      </w:r>
      <w:r>
        <w:rPr>
          <w:rFonts w:hint="cs"/>
          <w:rtl/>
        </w:rPr>
        <w:t>,</w:t>
      </w:r>
      <w:r>
        <w:rPr>
          <w:rtl/>
        </w:rPr>
        <w:t xml:space="preserve"> </w:t>
      </w:r>
      <w:bookmarkStart w:id="132" w:name="_ETM_Q2_270379"/>
      <w:bookmarkEnd w:id="132"/>
      <w:r>
        <w:rPr>
          <w:rtl/>
        </w:rPr>
        <w:t>אחד מהם קשה מאוד,</w:t>
      </w:r>
      <w:r>
        <w:rPr>
          <w:rFonts w:hint="cs"/>
          <w:rtl/>
        </w:rPr>
        <w:t xml:space="preserve"> </w:t>
      </w:r>
      <w:r>
        <w:rPr>
          <w:rtl/>
        </w:rPr>
        <w:t>ועוד נזק</w:t>
      </w:r>
      <w:r>
        <w:rPr>
          <w:rFonts w:hint="cs"/>
          <w:rtl/>
        </w:rPr>
        <w:t>,</w:t>
      </w:r>
      <w:r>
        <w:rPr>
          <w:rtl/>
        </w:rPr>
        <w:t xml:space="preserve"> והנזק מתמשך. האחריות </w:t>
      </w:r>
      <w:bookmarkStart w:id="133" w:name="_ETM_Q2_275171"/>
      <w:bookmarkEnd w:id="133"/>
      <w:r>
        <w:rPr>
          <w:rtl/>
        </w:rPr>
        <w:t>היא על המדינה</w:t>
      </w:r>
      <w:r>
        <w:rPr>
          <w:rFonts w:hint="cs"/>
          <w:rtl/>
        </w:rPr>
        <w:t>.</w:t>
      </w:r>
      <w:r>
        <w:rPr>
          <w:rtl/>
        </w:rPr>
        <w:t xml:space="preserve"> אחריות המיגון, אחריות השמירה על התושבים, על </w:t>
      </w:r>
      <w:bookmarkStart w:id="134" w:name="_ETM_Q2_279962"/>
      <w:bookmarkEnd w:id="134"/>
      <w:r>
        <w:rPr>
          <w:rtl/>
        </w:rPr>
        <w:t>האזרחים</w:t>
      </w:r>
      <w:r>
        <w:rPr>
          <w:rFonts w:hint="cs"/>
          <w:rtl/>
        </w:rPr>
        <w:t xml:space="preserve"> – ה</w:t>
      </w:r>
      <w:r>
        <w:rPr>
          <w:rtl/>
        </w:rPr>
        <w:t>אחריות</w:t>
      </w:r>
      <w:r>
        <w:rPr>
          <w:rFonts w:hint="cs"/>
          <w:rtl/>
        </w:rPr>
        <w:t xml:space="preserve"> היא</w:t>
      </w:r>
      <w:r>
        <w:rPr>
          <w:rtl/>
        </w:rPr>
        <w:t xml:space="preserve"> על המדינה. אני מבקש, אני </w:t>
      </w:r>
      <w:r>
        <w:rPr>
          <w:rFonts w:hint="cs"/>
          <w:rtl/>
        </w:rPr>
        <w:t>פ</w:t>
      </w:r>
      <w:r>
        <w:rPr>
          <w:rtl/>
        </w:rPr>
        <w:t xml:space="preserve">ניתי מהבוקר, </w:t>
      </w:r>
      <w:bookmarkStart w:id="135" w:name="_ETM_Q2_284755"/>
      <w:bookmarkEnd w:id="135"/>
      <w:r>
        <w:rPr>
          <w:rtl/>
        </w:rPr>
        <w:t>התחלתי להתקשר עם כל הגורמים הרלוונטיים וגם שלחתי מכתבים ל</w:t>
      </w:r>
      <w:bookmarkStart w:id="136" w:name="_ETM_Q2_289547"/>
      <w:bookmarkEnd w:id="136"/>
      <w:r>
        <w:rPr>
          <w:rFonts w:hint="cs"/>
          <w:rtl/>
        </w:rPr>
        <w:t xml:space="preserve">גבי זה </w:t>
      </w:r>
      <w:r>
        <w:rPr>
          <w:rtl/>
        </w:rPr>
        <w:t>שאנחנו ניתן סיוע מלא לשתי המשפחות האלו. תוד</w:t>
      </w:r>
      <w:r>
        <w:rPr>
          <w:rFonts w:hint="cs"/>
          <w:rtl/>
        </w:rPr>
        <w:t>ה לכם.</w:t>
      </w:r>
    </w:p>
    <w:p w:rsidR="00EC5D63" w:rsidRDefault="00EC5D63" w:rsidP="00B94F29">
      <w:pPr>
        <w:rPr>
          <w:rtl/>
        </w:rPr>
      </w:pPr>
      <w:bookmarkStart w:id="137" w:name="_ETM_Q2_294435"/>
      <w:bookmarkStart w:id="138" w:name="_ETM_Q2_294556"/>
      <w:bookmarkEnd w:id="137"/>
      <w:bookmarkEnd w:id="138"/>
    </w:p>
    <w:p w:rsidR="00EC5D63" w:rsidRDefault="00EC5D63" w:rsidP="00B94F29">
      <w:pPr>
        <w:pStyle w:val="af6"/>
        <w:keepNext/>
        <w:rPr>
          <w:rtl/>
        </w:rPr>
      </w:pPr>
      <w:r w:rsidRPr="00640899">
        <w:rPr>
          <w:rStyle w:val="TagStyle"/>
          <w:rtl/>
        </w:rPr>
        <w:t xml:space="preserve"> &lt;&lt; יור &gt;&gt; </w:t>
      </w:r>
      <w:r>
        <w:rPr>
          <w:rtl/>
        </w:rPr>
        <w:t>היו"ר אמיר אוחנה:</w:t>
      </w:r>
      <w:r w:rsidRPr="00640899">
        <w:rPr>
          <w:rStyle w:val="TagStyle"/>
          <w:rtl/>
        </w:rPr>
        <w:t xml:space="preserve"> &lt;&lt; יור &gt;&gt;</w:t>
      </w:r>
      <w:r>
        <w:rPr>
          <w:rtl/>
        </w:rPr>
        <w:t xml:space="preserve">  </w:t>
      </w:r>
    </w:p>
    <w:p w:rsidR="00EC5D63" w:rsidRDefault="00EC5D63" w:rsidP="00B94F29">
      <w:pPr>
        <w:rPr>
          <w:rtl/>
        </w:rPr>
      </w:pPr>
    </w:p>
    <w:p w:rsidR="00EC5D63" w:rsidRDefault="00EC5D63" w:rsidP="00B94F29">
      <w:pPr>
        <w:rPr>
          <w:rtl/>
        </w:rPr>
      </w:pPr>
      <w:r>
        <w:rPr>
          <w:rFonts w:hint="cs"/>
          <w:rtl/>
        </w:rPr>
        <w:t xml:space="preserve">יישר </w:t>
      </w:r>
      <w:r>
        <w:rPr>
          <w:rtl/>
        </w:rPr>
        <w:t>כוח</w:t>
      </w:r>
      <w:r>
        <w:rPr>
          <w:rFonts w:hint="cs"/>
          <w:rtl/>
        </w:rPr>
        <w:t>,</w:t>
      </w:r>
      <w:r>
        <w:rPr>
          <w:rtl/>
        </w:rPr>
        <w:t xml:space="preserve"> תודה רבה. חבר הכנסת גלעד קריב, בבקשה.</w:t>
      </w:r>
      <w:bookmarkStart w:id="139" w:name="_ETM_Q2_303370"/>
      <w:bookmarkStart w:id="140" w:name="_ETM_Q2_298742"/>
      <w:bookmarkStart w:id="141" w:name="_ETM_Q2_298795"/>
      <w:bookmarkStart w:id="142" w:name="_ETM_Q2_298893"/>
      <w:bookmarkStart w:id="143" w:name="_ETM_Q2_298978"/>
      <w:bookmarkStart w:id="144" w:name="_ETM_Q2_305680"/>
      <w:bookmarkEnd w:id="139"/>
      <w:bookmarkEnd w:id="140"/>
      <w:bookmarkEnd w:id="141"/>
      <w:bookmarkEnd w:id="142"/>
      <w:bookmarkEnd w:id="143"/>
      <w:bookmarkEnd w:id="144"/>
      <w:r>
        <w:rPr>
          <w:rFonts w:hint="cs"/>
          <w:rtl/>
        </w:rPr>
        <w:t xml:space="preserve"> </w:t>
      </w:r>
      <w:r>
        <w:rPr>
          <w:rtl/>
        </w:rPr>
        <w:t>אחריו</w:t>
      </w:r>
      <w:r>
        <w:rPr>
          <w:rFonts w:hint="cs"/>
          <w:rtl/>
        </w:rPr>
        <w:t xml:space="preserve"> –</w:t>
      </w:r>
      <w:r>
        <w:rPr>
          <w:rtl/>
        </w:rPr>
        <w:t xml:space="preserve"> אחרון הדוברים, חבר הכנסת צבי ידידי</w:t>
      </w:r>
      <w:r>
        <w:rPr>
          <w:rFonts w:hint="cs"/>
          <w:rtl/>
        </w:rPr>
        <w:t>ה</w:t>
      </w:r>
      <w:r>
        <w:rPr>
          <w:rtl/>
        </w:rPr>
        <w:t xml:space="preserve"> סוכות.</w:t>
      </w:r>
    </w:p>
    <w:p w:rsidR="00EC5D63" w:rsidRDefault="00EC5D63" w:rsidP="00B94F29">
      <w:pPr>
        <w:rPr>
          <w:rtl/>
        </w:rPr>
      </w:pPr>
    </w:p>
    <w:p w:rsidR="00EC5D63" w:rsidRDefault="00EC5D63" w:rsidP="00B94F29">
      <w:pPr>
        <w:pStyle w:val="a4"/>
        <w:keepNext/>
        <w:rPr>
          <w:rtl/>
        </w:rPr>
      </w:pPr>
      <w:bookmarkStart w:id="145" w:name="ET_speaker_6156_19"/>
      <w:r w:rsidRPr="00640899">
        <w:rPr>
          <w:rStyle w:val="TagStyle"/>
          <w:rtl/>
        </w:rPr>
        <w:t xml:space="preserve"> &lt;&lt; דובר &gt;&gt; </w:t>
      </w:r>
      <w:bookmarkStart w:id="146" w:name="_Toc225278107"/>
      <w:bookmarkStart w:id="147" w:name="_Toc225281759"/>
      <w:bookmarkStart w:id="148" w:name="_Toc225281898"/>
      <w:r>
        <w:rPr>
          <w:rtl/>
        </w:rPr>
        <w:t>גלעד קריב (העבודה):</w:t>
      </w:r>
      <w:bookmarkEnd w:id="146"/>
      <w:bookmarkEnd w:id="147"/>
      <w:bookmarkEnd w:id="148"/>
      <w:r w:rsidRPr="00640899">
        <w:rPr>
          <w:rStyle w:val="TagStyle"/>
          <w:rtl/>
        </w:rPr>
        <w:t xml:space="preserve"> &lt;&lt; דובר &gt;&gt;</w:t>
      </w:r>
      <w:r>
        <w:rPr>
          <w:rtl/>
        </w:rPr>
        <w:t xml:space="preserve">  </w:t>
      </w:r>
      <w:bookmarkEnd w:id="145"/>
    </w:p>
    <w:p w:rsidR="00EC5D63" w:rsidRDefault="00EC5D63" w:rsidP="00B94F29">
      <w:pPr>
        <w:ind w:firstLine="0"/>
        <w:rPr>
          <w:rtl/>
        </w:rPr>
      </w:pPr>
      <w:bookmarkStart w:id="149" w:name="_ETM_Q2_312029"/>
      <w:bookmarkEnd w:id="149"/>
    </w:p>
    <w:p w:rsidR="00EC5D63" w:rsidRDefault="00EC5D63" w:rsidP="00B94F29">
      <w:pPr>
        <w:rPr>
          <w:rtl/>
        </w:rPr>
      </w:pPr>
      <w:r>
        <w:rPr>
          <w:rtl/>
        </w:rPr>
        <w:t>אדוני היושב</w:t>
      </w:r>
      <w:r>
        <w:rPr>
          <w:rFonts w:hint="cs"/>
          <w:rtl/>
        </w:rPr>
        <w:t>-</w:t>
      </w:r>
      <w:r>
        <w:rPr>
          <w:rtl/>
        </w:rPr>
        <w:t>ראש, כנסת נכבדה, אתמול בלילה ראינו שלבית הזה</w:t>
      </w:r>
      <w:r>
        <w:rPr>
          <w:rFonts w:hint="cs"/>
          <w:rtl/>
        </w:rPr>
        <w:t xml:space="preserve"> –</w:t>
      </w:r>
      <w:r>
        <w:rPr>
          <w:rtl/>
        </w:rPr>
        <w:t xml:space="preserve"> </w:t>
      </w:r>
      <w:bookmarkStart w:id="150" w:name="_ETM_Q2_316955"/>
      <w:bookmarkEnd w:id="150"/>
      <w:r>
        <w:rPr>
          <w:rtl/>
        </w:rPr>
        <w:t>לקואליציה, לממשלה</w:t>
      </w:r>
      <w:r>
        <w:rPr>
          <w:rFonts w:hint="cs"/>
          <w:rtl/>
        </w:rPr>
        <w:t xml:space="preserve"> –</w:t>
      </w:r>
      <w:r>
        <w:rPr>
          <w:rtl/>
        </w:rPr>
        <w:t xml:space="preserve"> אין מדיניות פנים</w:t>
      </w:r>
      <w:r>
        <w:rPr>
          <w:rFonts w:hint="cs"/>
          <w:rtl/>
        </w:rPr>
        <w:t>;</w:t>
      </w:r>
      <w:r>
        <w:rPr>
          <w:rtl/>
        </w:rPr>
        <w:t xml:space="preserve"> כאוס במערכת החינוך, פערי מיגון </w:t>
      </w:r>
      <w:bookmarkStart w:id="151" w:name="_ETM_Q2_321882"/>
      <w:bookmarkEnd w:id="151"/>
      <w:r>
        <w:rPr>
          <w:rtl/>
        </w:rPr>
        <w:t xml:space="preserve">בלתי נתפסים, היעדר תוכנית פינוי של קשישים וישראלים עם מוגבלויות. </w:t>
      </w:r>
      <w:bookmarkStart w:id="152" w:name="_ETM_Q2_326809"/>
      <w:bookmarkEnd w:id="152"/>
      <w:r>
        <w:rPr>
          <w:rtl/>
        </w:rPr>
        <w:t>עכשיו מתברר שלישראל גם אין מדיניות חוץ</w:t>
      </w:r>
      <w:r>
        <w:rPr>
          <w:rFonts w:hint="cs"/>
          <w:rtl/>
        </w:rPr>
        <w:t>;</w:t>
      </w:r>
      <w:r>
        <w:t xml:space="preserve"> </w:t>
      </w:r>
      <w:r>
        <w:rPr>
          <w:rtl/>
        </w:rPr>
        <w:t>שר החוץ</w:t>
      </w:r>
      <w:r>
        <w:rPr>
          <w:rFonts w:hint="cs"/>
          <w:rtl/>
        </w:rPr>
        <w:t>,</w:t>
      </w:r>
      <w:r>
        <w:rPr>
          <w:rtl/>
        </w:rPr>
        <w:t xml:space="preserve"> שזכה </w:t>
      </w:r>
      <w:bookmarkStart w:id="153" w:name="_ETM_Q2_331735"/>
      <w:bookmarkEnd w:id="153"/>
      <w:r>
        <w:rPr>
          <w:rtl/>
        </w:rPr>
        <w:t>כאן לשבחים</w:t>
      </w:r>
      <w:r>
        <w:rPr>
          <w:rFonts w:hint="cs"/>
          <w:rtl/>
        </w:rPr>
        <w:t>,</w:t>
      </w:r>
      <w:r>
        <w:rPr>
          <w:rtl/>
        </w:rPr>
        <w:t xml:space="preserve"> תוקף בטוויטר את שגריר גרמניה, ידיד אמיתי של </w:t>
      </w:r>
      <w:bookmarkStart w:id="154" w:name="_ETM_Q2_336662"/>
      <w:bookmarkEnd w:id="154"/>
      <w:r>
        <w:rPr>
          <w:rtl/>
        </w:rPr>
        <w:t>מדינת ישראל</w:t>
      </w:r>
      <w:r>
        <w:rPr>
          <w:rFonts w:hint="cs"/>
          <w:rtl/>
        </w:rPr>
        <w:t>,</w:t>
      </w:r>
      <w:r>
        <w:rPr>
          <w:rtl/>
        </w:rPr>
        <w:t xml:space="preserve"> שאתה מכיר היטב, שליחה </w:t>
      </w:r>
      <w:bookmarkStart w:id="155" w:name="_ETM_Q2_341600"/>
      <w:bookmarkEnd w:id="155"/>
      <w:r>
        <w:rPr>
          <w:rtl/>
        </w:rPr>
        <w:t xml:space="preserve">של </w:t>
      </w:r>
      <w:r>
        <w:rPr>
          <w:rFonts w:hint="cs"/>
          <w:rtl/>
        </w:rPr>
        <w:t>ה</w:t>
      </w:r>
      <w:r>
        <w:rPr>
          <w:rtl/>
        </w:rPr>
        <w:t>ממשלה הכי ידידותית באירופה. ראש הממשלה מתערב בבחירות בהונגריה</w:t>
      </w:r>
      <w:r>
        <w:rPr>
          <w:rFonts w:hint="cs"/>
          <w:rtl/>
        </w:rPr>
        <w:t>,</w:t>
      </w:r>
      <w:r>
        <w:rPr>
          <w:rtl/>
        </w:rPr>
        <w:t xml:space="preserve"> </w:t>
      </w:r>
      <w:bookmarkStart w:id="156" w:name="_ETM_Q2_346528"/>
      <w:bookmarkEnd w:id="156"/>
      <w:r>
        <w:rPr>
          <w:rtl/>
        </w:rPr>
        <w:t>מי יודע</w:t>
      </w:r>
      <w:r>
        <w:rPr>
          <w:rFonts w:hint="cs"/>
          <w:rtl/>
        </w:rPr>
        <w:t>,</w:t>
      </w:r>
      <w:r>
        <w:rPr>
          <w:rtl/>
        </w:rPr>
        <w:t xml:space="preserve"> אולי מקורבים בלשכתו מקבלים תשלום מ</w:t>
      </w:r>
      <w:r>
        <w:rPr>
          <w:rFonts w:hint="cs"/>
          <w:rtl/>
        </w:rPr>
        <w:t>וו</w:t>
      </w:r>
      <w:r>
        <w:rPr>
          <w:rtl/>
        </w:rPr>
        <w:t>יקטור אורבן</w:t>
      </w:r>
      <w:r>
        <w:rPr>
          <w:rFonts w:hint="cs"/>
          <w:rtl/>
        </w:rPr>
        <w:t>,</w:t>
      </w:r>
      <w:r>
        <w:rPr>
          <w:rtl/>
        </w:rPr>
        <w:t xml:space="preserve"> וסגן </w:t>
      </w:r>
      <w:bookmarkStart w:id="157" w:name="_ETM_Q2_351456"/>
      <w:bookmarkEnd w:id="157"/>
      <w:r>
        <w:rPr>
          <w:rtl/>
        </w:rPr>
        <w:t xml:space="preserve">נשיא ארצות הברית נוזף בראש ממשלת ישראל על היעדר אכיפה </w:t>
      </w:r>
      <w:bookmarkStart w:id="158" w:name="_ETM_Q2_356384"/>
      <w:bookmarkEnd w:id="158"/>
      <w:r>
        <w:rPr>
          <w:rtl/>
        </w:rPr>
        <w:t xml:space="preserve">ומשילות בשטחים בהקשר של אלימות המתנחלים הקיצוניים. אין מדיניות פנים, </w:t>
      </w:r>
      <w:bookmarkStart w:id="159" w:name="_ETM_Q2_361312"/>
      <w:bookmarkEnd w:id="159"/>
      <w:r>
        <w:rPr>
          <w:rtl/>
        </w:rPr>
        <w:t xml:space="preserve">אין מדיניות חוץ, נראה שהדבר היחיד שיש בו מדיניות לראש </w:t>
      </w:r>
      <w:bookmarkStart w:id="160" w:name="_ETM_Q2_366240"/>
      <w:bookmarkEnd w:id="160"/>
      <w:r>
        <w:rPr>
          <w:rtl/>
        </w:rPr>
        <w:t>הממשלה ושותפיו זה קידום החני</w:t>
      </w:r>
      <w:r>
        <w:rPr>
          <w:rFonts w:hint="cs"/>
          <w:rtl/>
        </w:rPr>
        <w:t>נ</w:t>
      </w:r>
      <w:r>
        <w:rPr>
          <w:rtl/>
        </w:rPr>
        <w:t>ה הבלתי</w:t>
      </w:r>
      <w:r>
        <w:rPr>
          <w:rFonts w:hint="cs"/>
          <w:rtl/>
        </w:rPr>
        <w:t>-</w:t>
      </w:r>
      <w:r>
        <w:rPr>
          <w:rtl/>
        </w:rPr>
        <w:t>חוקית שלו. תודה</w:t>
      </w:r>
      <w:r>
        <w:rPr>
          <w:rFonts w:hint="cs"/>
          <w:rtl/>
        </w:rPr>
        <w:t>.</w:t>
      </w:r>
    </w:p>
    <w:p w:rsidR="00EC5D63" w:rsidRDefault="00EC5D63" w:rsidP="00B94F29">
      <w:pPr>
        <w:rPr>
          <w:rtl/>
        </w:rPr>
      </w:pPr>
      <w:bookmarkStart w:id="161" w:name="_ETM_Q2_369566"/>
      <w:bookmarkStart w:id="162" w:name="_ETM_Q2_369687"/>
      <w:bookmarkEnd w:id="161"/>
      <w:bookmarkEnd w:id="162"/>
    </w:p>
    <w:p w:rsidR="00EC5D63" w:rsidRDefault="00EC5D63" w:rsidP="00B94F29">
      <w:pPr>
        <w:pStyle w:val="af6"/>
        <w:keepNext/>
        <w:rPr>
          <w:rtl/>
        </w:rPr>
      </w:pPr>
      <w:bookmarkStart w:id="163" w:name="ET_yor_6423_20"/>
      <w:r w:rsidRPr="0004559D">
        <w:rPr>
          <w:rStyle w:val="TagStyle"/>
          <w:rtl/>
        </w:rPr>
        <w:t xml:space="preserve"> &lt;&lt; יור &gt;&gt; </w:t>
      </w:r>
      <w:r>
        <w:rPr>
          <w:rtl/>
        </w:rPr>
        <w:t>היו"ר אמיר אוחנה:</w:t>
      </w:r>
      <w:r w:rsidRPr="0004559D">
        <w:rPr>
          <w:rStyle w:val="TagStyle"/>
          <w:rtl/>
        </w:rPr>
        <w:t xml:space="preserve"> &lt;&lt; יור &gt;&gt;</w:t>
      </w:r>
      <w:r>
        <w:rPr>
          <w:rtl/>
        </w:rPr>
        <w:t xml:space="preserve">  </w:t>
      </w:r>
      <w:bookmarkEnd w:id="163"/>
    </w:p>
    <w:p w:rsidR="00EC5D63" w:rsidRPr="0004559D" w:rsidRDefault="00EC5D63" w:rsidP="00B94F29">
      <w:pPr>
        <w:rPr>
          <w:rtl/>
          <w:lang w:eastAsia="he-IL"/>
        </w:rPr>
      </w:pPr>
      <w:bookmarkStart w:id="164" w:name="_ETM_Q2_373566"/>
      <w:bookmarkStart w:id="165" w:name="_ETM_Q2_373650"/>
      <w:bookmarkEnd w:id="164"/>
      <w:bookmarkEnd w:id="165"/>
    </w:p>
    <w:p w:rsidR="00EC5D63" w:rsidRDefault="00EC5D63" w:rsidP="00912DA7">
      <w:pPr>
        <w:rPr>
          <w:rtl/>
        </w:rPr>
      </w:pPr>
      <w:bookmarkStart w:id="166" w:name="_ETM_Q2_372529"/>
      <w:bookmarkEnd w:id="166"/>
      <w:r>
        <w:rPr>
          <w:rtl/>
        </w:rPr>
        <w:t>תודה</w:t>
      </w:r>
      <w:r>
        <w:rPr>
          <w:rFonts w:hint="cs"/>
          <w:rtl/>
        </w:rPr>
        <w:t xml:space="preserve">. אכן, </w:t>
      </w:r>
      <w:r>
        <w:rPr>
          <w:rtl/>
        </w:rPr>
        <w:t>אחרון הדוברים</w:t>
      </w:r>
      <w:r>
        <w:rPr>
          <w:rFonts w:hint="cs"/>
          <w:rtl/>
        </w:rPr>
        <w:t xml:space="preserve"> </w:t>
      </w:r>
      <w:r>
        <w:rPr>
          <w:rtl/>
        </w:rPr>
        <w:t>הוא חבר הכנסת צבי ידידי</w:t>
      </w:r>
      <w:r>
        <w:rPr>
          <w:rFonts w:hint="cs"/>
          <w:rtl/>
        </w:rPr>
        <w:t>ה</w:t>
      </w:r>
      <w:r>
        <w:rPr>
          <w:rtl/>
        </w:rPr>
        <w:t xml:space="preserve"> סוכות</w:t>
      </w:r>
      <w:bookmarkStart w:id="167" w:name="_ETM_Q2_376381"/>
      <w:bookmarkEnd w:id="167"/>
      <w:r>
        <w:rPr>
          <w:rFonts w:hint="cs"/>
          <w:rtl/>
        </w:rPr>
        <w:t xml:space="preserve"> –</w:t>
      </w:r>
      <w:r>
        <w:rPr>
          <w:rtl/>
        </w:rPr>
        <w:t xml:space="preserve"> מוותר,</w:t>
      </w:r>
      <w:r>
        <w:rPr>
          <w:rFonts w:hint="cs"/>
          <w:rtl/>
        </w:rPr>
        <w:t xml:space="preserve"> מאה אחוז.</w:t>
      </w:r>
      <w:r>
        <w:rPr>
          <w:rtl/>
        </w:rPr>
        <w:t xml:space="preserve"> </w:t>
      </w:r>
    </w:p>
    <w:p w:rsidR="00EC5D63" w:rsidRDefault="00EC5D63" w:rsidP="00B94F29">
      <w:pPr>
        <w:ind w:firstLine="0"/>
        <w:rPr>
          <w:rtl/>
        </w:rPr>
      </w:pPr>
    </w:p>
    <w:p w:rsidR="00912DA7" w:rsidRDefault="00912DA7" w:rsidP="00B94F29">
      <w:pPr>
        <w:ind w:firstLine="0"/>
        <w:rPr>
          <w:rtl/>
        </w:rPr>
      </w:pPr>
    </w:p>
    <w:p w:rsidR="00EC5D63" w:rsidRDefault="00EC5D63" w:rsidP="00B94F29">
      <w:pPr>
        <w:pStyle w:val="a6"/>
        <w:rPr>
          <w:rtl/>
        </w:rPr>
      </w:pPr>
      <w:bookmarkStart w:id="168" w:name="ET_subject_הודעות_ועדת_הכנסת_18"/>
      <w:r w:rsidRPr="008C2F51">
        <w:rPr>
          <w:rStyle w:val="TagStyle"/>
          <w:rtl/>
        </w:rPr>
        <w:t xml:space="preserve">&lt;&lt; נושא &gt;&gt; </w:t>
      </w:r>
      <w:bookmarkStart w:id="169" w:name="_Toc225278108"/>
      <w:bookmarkStart w:id="170" w:name="_Toc225281760"/>
      <w:bookmarkStart w:id="171" w:name="_Toc225281899"/>
      <w:r>
        <w:rPr>
          <w:rtl/>
        </w:rPr>
        <w:t>הודעות ועדת הכנסת</w:t>
      </w:r>
      <w:bookmarkEnd w:id="169"/>
      <w:bookmarkEnd w:id="170"/>
      <w:bookmarkEnd w:id="171"/>
      <w:r w:rsidRPr="008C2F51">
        <w:rPr>
          <w:rStyle w:val="TagStyle"/>
          <w:rtl/>
        </w:rPr>
        <w:t xml:space="preserve"> &lt;&lt; נושא &gt;&gt;</w:t>
      </w:r>
      <w:r>
        <w:rPr>
          <w:rtl/>
        </w:rPr>
        <w:t xml:space="preserve">   </w:t>
      </w:r>
      <w:bookmarkEnd w:id="168"/>
    </w:p>
    <w:p w:rsidR="00EC5D63" w:rsidRDefault="00EC5D63" w:rsidP="00B94F29">
      <w:pPr>
        <w:rPr>
          <w:rtl/>
        </w:rPr>
      </w:pPr>
    </w:p>
    <w:p w:rsidR="00EC5D63" w:rsidRDefault="00EC5D63" w:rsidP="00B94F29">
      <w:pPr>
        <w:pStyle w:val="af6"/>
        <w:keepNext/>
        <w:rPr>
          <w:rtl/>
        </w:rPr>
      </w:pPr>
      <w:bookmarkStart w:id="172" w:name="ET_yor_6423_25"/>
      <w:r w:rsidRPr="0027376A">
        <w:rPr>
          <w:rStyle w:val="TagStyle"/>
          <w:rtl/>
        </w:rPr>
        <w:t xml:space="preserve"> &lt;&lt; יור &gt;&gt; </w:t>
      </w:r>
      <w:r>
        <w:rPr>
          <w:rtl/>
        </w:rPr>
        <w:t>היו"ר אמיר אוחנה:</w:t>
      </w:r>
      <w:r w:rsidRPr="0027376A">
        <w:rPr>
          <w:rStyle w:val="TagStyle"/>
          <w:rtl/>
        </w:rPr>
        <w:t xml:space="preserve"> &lt;&lt; יור &gt;&gt;</w:t>
      </w:r>
      <w:r>
        <w:rPr>
          <w:rtl/>
        </w:rPr>
        <w:t xml:space="preserve">  </w:t>
      </w:r>
      <w:bookmarkEnd w:id="172"/>
    </w:p>
    <w:p w:rsidR="00EC5D63" w:rsidRPr="0027376A" w:rsidRDefault="00EC5D63" w:rsidP="00B94F29">
      <w:pPr>
        <w:rPr>
          <w:rtl/>
          <w:lang w:eastAsia="he-IL"/>
        </w:rPr>
      </w:pPr>
    </w:p>
    <w:p w:rsidR="00EC5D63" w:rsidRDefault="00EC5D63" w:rsidP="00B94F29">
      <w:pPr>
        <w:rPr>
          <w:rtl/>
        </w:rPr>
      </w:pPr>
      <w:r>
        <w:rPr>
          <w:rFonts w:hint="cs"/>
          <w:rtl/>
        </w:rPr>
        <w:t xml:space="preserve">אנחנו נעבור להודעת יושב-ראש ועדת הכנסת </w:t>
      </w:r>
      <w:bookmarkStart w:id="173" w:name="_ETM_Q2_385849"/>
      <w:bookmarkEnd w:id="173"/>
      <w:r>
        <w:rPr>
          <w:rFonts w:hint="cs"/>
          <w:rtl/>
        </w:rPr>
        <w:t>אופיר כץ, בבקשה.</w:t>
      </w:r>
    </w:p>
    <w:p w:rsidR="00EC5D63" w:rsidRDefault="00EC5D63" w:rsidP="00B94F29">
      <w:pPr>
        <w:rPr>
          <w:rtl/>
        </w:rPr>
      </w:pPr>
      <w:bookmarkStart w:id="174" w:name="_ETM_Q2_401492"/>
      <w:bookmarkEnd w:id="174"/>
    </w:p>
    <w:p w:rsidR="00EC5D63" w:rsidRDefault="00EC5D63" w:rsidP="00B94F29">
      <w:pPr>
        <w:pStyle w:val="a4"/>
        <w:keepNext/>
        <w:rPr>
          <w:rtl/>
        </w:rPr>
      </w:pPr>
      <w:bookmarkStart w:id="175" w:name="ET_speaker_6443_19"/>
      <w:r w:rsidRPr="008C2F51">
        <w:rPr>
          <w:rStyle w:val="TagStyle"/>
          <w:rtl/>
        </w:rPr>
        <w:t xml:space="preserve"> &lt;&lt; דובר &gt;&gt; </w:t>
      </w:r>
      <w:bookmarkStart w:id="176" w:name="_Toc225278109"/>
      <w:bookmarkStart w:id="177" w:name="_Toc225281761"/>
      <w:bookmarkStart w:id="178" w:name="_Toc225281900"/>
      <w:r>
        <w:rPr>
          <w:rtl/>
        </w:rPr>
        <w:t>אופיר כץ (יו"ר ועדת הכנסת):</w:t>
      </w:r>
      <w:bookmarkEnd w:id="176"/>
      <w:bookmarkEnd w:id="177"/>
      <w:bookmarkEnd w:id="178"/>
      <w:r w:rsidRPr="008C2F51">
        <w:rPr>
          <w:rStyle w:val="TagStyle"/>
          <w:rtl/>
        </w:rPr>
        <w:t xml:space="preserve"> &lt;&lt; דובר &gt;&gt;</w:t>
      </w:r>
      <w:r>
        <w:rPr>
          <w:rtl/>
        </w:rPr>
        <w:t xml:space="preserve">   </w:t>
      </w:r>
      <w:bookmarkEnd w:id="175"/>
    </w:p>
    <w:p w:rsidR="00EC5D63" w:rsidRDefault="00EC5D63" w:rsidP="00B94F29">
      <w:pPr>
        <w:rPr>
          <w:rtl/>
        </w:rPr>
      </w:pPr>
    </w:p>
    <w:p w:rsidR="00EC5D63" w:rsidRDefault="00EC5D63" w:rsidP="00B94F29">
      <w:pPr>
        <w:rPr>
          <w:rtl/>
        </w:rPr>
      </w:pPr>
      <w:bookmarkStart w:id="179" w:name="_ETM_Q2_399910"/>
      <w:bookmarkEnd w:id="179"/>
      <w:r>
        <w:rPr>
          <w:rtl/>
        </w:rPr>
        <w:t>תודה, אדוני היושב-ראש. אבקש להודיע על הוספת ממלא</w:t>
      </w:r>
      <w:r>
        <w:rPr>
          <w:rFonts w:hint="cs"/>
          <w:rtl/>
        </w:rPr>
        <w:t>י</w:t>
      </w:r>
      <w:r>
        <w:rPr>
          <w:rtl/>
        </w:rPr>
        <w:t xml:space="preserve"> מקום קבועים </w:t>
      </w:r>
      <w:bookmarkStart w:id="180" w:name="_ETM_Q2_402922"/>
      <w:bookmarkEnd w:id="180"/>
      <w:r>
        <w:rPr>
          <w:rtl/>
        </w:rPr>
        <w:t>בוועדות הבאות</w:t>
      </w:r>
      <w:r>
        <w:rPr>
          <w:rFonts w:hint="cs"/>
          <w:rtl/>
        </w:rPr>
        <w:t>:</w:t>
      </w:r>
      <w:r>
        <w:rPr>
          <w:rtl/>
        </w:rPr>
        <w:t xml:space="preserve"> </w:t>
      </w:r>
    </w:p>
    <w:p w:rsidR="00EC5D63" w:rsidRDefault="00EC5D63" w:rsidP="00B94F29">
      <w:pPr>
        <w:rPr>
          <w:rtl/>
        </w:rPr>
      </w:pPr>
    </w:p>
    <w:p w:rsidR="00EC5D63" w:rsidRDefault="00EC5D63" w:rsidP="00B94F29">
      <w:pPr>
        <w:rPr>
          <w:rtl/>
        </w:rPr>
      </w:pPr>
      <w:r>
        <w:rPr>
          <w:rFonts w:hint="cs"/>
          <w:rtl/>
        </w:rPr>
        <w:t>ב</w:t>
      </w:r>
      <w:r>
        <w:rPr>
          <w:rtl/>
        </w:rPr>
        <w:t>וועדה לביטחון לאומי</w:t>
      </w:r>
      <w:r>
        <w:rPr>
          <w:rFonts w:hint="cs"/>
          <w:rtl/>
        </w:rPr>
        <w:t xml:space="preserve"> –</w:t>
      </w:r>
      <w:r>
        <w:rPr>
          <w:rtl/>
        </w:rPr>
        <w:t xml:space="preserve"> חברת הכנסת עדי עזוז תכהן </w:t>
      </w:r>
      <w:bookmarkStart w:id="181" w:name="_ETM_Q2_405934"/>
      <w:bookmarkEnd w:id="181"/>
      <w:r>
        <w:rPr>
          <w:rtl/>
        </w:rPr>
        <w:t>כממלאת מקום קבועה על מכסת סיעת ישראל ביתנו</w:t>
      </w:r>
      <w:r>
        <w:rPr>
          <w:rFonts w:hint="cs"/>
          <w:rtl/>
        </w:rPr>
        <w:t>;</w:t>
      </w:r>
      <w:r>
        <w:rPr>
          <w:rtl/>
        </w:rPr>
        <w:t xml:space="preserve"> חבר הכנסת </w:t>
      </w:r>
      <w:bookmarkStart w:id="182" w:name="_ETM_Q2_408946"/>
      <w:bookmarkEnd w:id="182"/>
      <w:r>
        <w:rPr>
          <w:rtl/>
        </w:rPr>
        <w:t xml:space="preserve">אביחי </w:t>
      </w:r>
      <w:r>
        <w:rPr>
          <w:rFonts w:hint="cs"/>
          <w:rtl/>
        </w:rPr>
        <w:t>ב</w:t>
      </w:r>
      <w:r>
        <w:rPr>
          <w:rtl/>
        </w:rPr>
        <w:t>ו</w:t>
      </w:r>
      <w:r>
        <w:rPr>
          <w:rFonts w:hint="cs"/>
          <w:rtl/>
        </w:rPr>
        <w:t>א</w:t>
      </w:r>
      <w:r>
        <w:rPr>
          <w:rtl/>
        </w:rPr>
        <w:t>רון יכהן כמ</w:t>
      </w:r>
      <w:r>
        <w:rPr>
          <w:rFonts w:hint="cs"/>
          <w:rtl/>
        </w:rPr>
        <w:t>מ</w:t>
      </w:r>
      <w:r>
        <w:rPr>
          <w:rtl/>
        </w:rPr>
        <w:t>לא מקום קבוע על מכסת סיעת ש</w:t>
      </w:r>
      <w:r>
        <w:rPr>
          <w:rFonts w:hint="cs"/>
          <w:rtl/>
        </w:rPr>
        <w:t>"</w:t>
      </w:r>
      <w:r>
        <w:rPr>
          <w:rtl/>
        </w:rPr>
        <w:t>ס</w:t>
      </w:r>
      <w:r>
        <w:rPr>
          <w:rFonts w:hint="cs"/>
          <w:rtl/>
        </w:rPr>
        <w:t>;</w:t>
      </w:r>
      <w:r>
        <w:rPr>
          <w:rtl/>
        </w:rPr>
        <w:t xml:space="preserve"> </w:t>
      </w:r>
      <w:bookmarkStart w:id="183" w:name="_ETM_Q2_411958"/>
      <w:bookmarkEnd w:id="183"/>
      <w:r>
        <w:rPr>
          <w:rtl/>
        </w:rPr>
        <w:t>חבר הכנסת אופיר כץ י</w:t>
      </w:r>
      <w:r>
        <w:rPr>
          <w:rFonts w:hint="cs"/>
          <w:rtl/>
        </w:rPr>
        <w:t>כהן</w:t>
      </w:r>
      <w:r>
        <w:rPr>
          <w:rtl/>
        </w:rPr>
        <w:t xml:space="preserve"> כממלא </w:t>
      </w:r>
      <w:bookmarkStart w:id="184" w:name="_ETM_Q2_414979"/>
      <w:bookmarkEnd w:id="184"/>
      <w:r>
        <w:rPr>
          <w:rtl/>
        </w:rPr>
        <w:t>מקום קבוע על מכסת יהדות התורה</w:t>
      </w:r>
      <w:r>
        <w:rPr>
          <w:rFonts w:hint="cs"/>
          <w:rtl/>
        </w:rPr>
        <w:t>.</w:t>
      </w:r>
    </w:p>
    <w:p w:rsidR="00EC5D63" w:rsidRDefault="00EC5D63" w:rsidP="00B94F29">
      <w:pPr>
        <w:rPr>
          <w:rtl/>
        </w:rPr>
      </w:pPr>
    </w:p>
    <w:p w:rsidR="00EC5D63" w:rsidRDefault="00EC5D63" w:rsidP="00B94F29">
      <w:pPr>
        <w:rPr>
          <w:rtl/>
        </w:rPr>
      </w:pPr>
      <w:r>
        <w:rPr>
          <w:rtl/>
        </w:rPr>
        <w:t>בוועדת החוקה, חוק ומשפט</w:t>
      </w:r>
      <w:r>
        <w:rPr>
          <w:rFonts w:hint="cs"/>
          <w:rtl/>
        </w:rPr>
        <w:t xml:space="preserve"> –</w:t>
      </w:r>
      <w:r>
        <w:rPr>
          <w:rtl/>
        </w:rPr>
        <w:t xml:space="preserve"> </w:t>
      </w:r>
      <w:bookmarkStart w:id="185" w:name="_ETM_Q2_417993"/>
      <w:bookmarkEnd w:id="185"/>
      <w:r>
        <w:rPr>
          <w:rtl/>
        </w:rPr>
        <w:t xml:space="preserve">חבר הכנסת עודד פורר </w:t>
      </w:r>
      <w:r>
        <w:rPr>
          <w:rFonts w:hint="cs"/>
          <w:rtl/>
        </w:rPr>
        <w:t>י</w:t>
      </w:r>
      <w:r>
        <w:rPr>
          <w:rtl/>
        </w:rPr>
        <w:t>כ</w:t>
      </w:r>
      <w:r>
        <w:rPr>
          <w:rFonts w:hint="cs"/>
          <w:rtl/>
        </w:rPr>
        <w:t>ה</w:t>
      </w:r>
      <w:r>
        <w:rPr>
          <w:rtl/>
        </w:rPr>
        <w:t>ן כמ</w:t>
      </w:r>
      <w:r>
        <w:rPr>
          <w:rFonts w:hint="cs"/>
          <w:rtl/>
        </w:rPr>
        <w:t>מ</w:t>
      </w:r>
      <w:r>
        <w:rPr>
          <w:rtl/>
        </w:rPr>
        <w:t xml:space="preserve">לא מקום קבוע על מכסת </w:t>
      </w:r>
      <w:bookmarkStart w:id="186" w:name="_ETM_Q2_421007"/>
      <w:bookmarkEnd w:id="186"/>
      <w:r>
        <w:rPr>
          <w:rtl/>
        </w:rPr>
        <w:t>סיעת יש עתיד</w:t>
      </w:r>
      <w:r>
        <w:rPr>
          <w:rFonts w:hint="cs"/>
          <w:rtl/>
        </w:rPr>
        <w:t>;</w:t>
      </w:r>
      <w:r>
        <w:rPr>
          <w:rtl/>
        </w:rPr>
        <w:t xml:space="preserve"> בוועדה המיוחדת לפיקוח על תהליכי הסרת חסמים</w:t>
      </w:r>
      <w:r>
        <w:rPr>
          <w:rFonts w:hint="cs"/>
          <w:rtl/>
        </w:rPr>
        <w:t xml:space="preserve"> –</w:t>
      </w:r>
      <w:r>
        <w:rPr>
          <w:rtl/>
        </w:rPr>
        <w:t xml:space="preserve"> </w:t>
      </w:r>
      <w:bookmarkStart w:id="187" w:name="_ETM_Q2_424021"/>
      <w:bookmarkEnd w:id="187"/>
      <w:r>
        <w:rPr>
          <w:rtl/>
        </w:rPr>
        <w:t>חברת הכנסת יעל רון בן משה תכהן כממלאת מקום קבוע</w:t>
      </w:r>
      <w:r>
        <w:rPr>
          <w:rFonts w:hint="cs"/>
          <w:rtl/>
        </w:rPr>
        <w:t>ה</w:t>
      </w:r>
      <w:r>
        <w:rPr>
          <w:rtl/>
        </w:rPr>
        <w:t xml:space="preserve"> </w:t>
      </w:r>
      <w:bookmarkStart w:id="188" w:name="_ETM_Q2_427035"/>
      <w:bookmarkEnd w:id="188"/>
      <w:r>
        <w:rPr>
          <w:rtl/>
        </w:rPr>
        <w:t>מטעם סיעת כחול</w:t>
      </w:r>
      <w:r>
        <w:rPr>
          <w:rFonts w:hint="cs"/>
          <w:rtl/>
        </w:rPr>
        <w:t xml:space="preserve"> </w:t>
      </w:r>
      <w:r>
        <w:rPr>
          <w:rtl/>
        </w:rPr>
        <w:t>לבן</w:t>
      </w:r>
      <w:r>
        <w:rPr>
          <w:rFonts w:hint="cs"/>
          <w:rtl/>
        </w:rPr>
        <w:t xml:space="preserve"> – ה</w:t>
      </w:r>
      <w:r>
        <w:rPr>
          <w:rtl/>
        </w:rPr>
        <w:t>מחנה הממלכתי. תודה.</w:t>
      </w:r>
    </w:p>
    <w:p w:rsidR="00EC5D63" w:rsidRDefault="00EC5D63" w:rsidP="00B94F29">
      <w:pPr>
        <w:rPr>
          <w:rtl/>
        </w:rPr>
      </w:pPr>
      <w:bookmarkStart w:id="189" w:name="_ETM_Q2_427537"/>
      <w:bookmarkStart w:id="190" w:name="_ETM_Q2_427625"/>
      <w:bookmarkEnd w:id="189"/>
      <w:bookmarkEnd w:id="190"/>
    </w:p>
    <w:p w:rsidR="00EC5D63" w:rsidRDefault="00EC5D63" w:rsidP="00B94F29">
      <w:pPr>
        <w:pStyle w:val="af6"/>
        <w:keepNext/>
        <w:rPr>
          <w:rtl/>
        </w:rPr>
      </w:pPr>
      <w:bookmarkStart w:id="191" w:name="ET_yor_6423_22"/>
      <w:r w:rsidRPr="00B41F1C">
        <w:rPr>
          <w:rStyle w:val="TagStyle"/>
          <w:rtl/>
        </w:rPr>
        <w:t xml:space="preserve"> &lt;&lt; יור &gt;&gt; </w:t>
      </w:r>
      <w:r>
        <w:rPr>
          <w:rtl/>
        </w:rPr>
        <w:t>היו"ר אמיר אוחנה:</w:t>
      </w:r>
      <w:r w:rsidRPr="00B41F1C">
        <w:rPr>
          <w:rStyle w:val="TagStyle"/>
          <w:rtl/>
        </w:rPr>
        <w:t xml:space="preserve"> &lt;&lt; יור &gt;&gt;</w:t>
      </w:r>
      <w:r>
        <w:rPr>
          <w:rtl/>
        </w:rPr>
        <w:t xml:space="preserve">  </w:t>
      </w:r>
      <w:bookmarkEnd w:id="191"/>
    </w:p>
    <w:p w:rsidR="00EC5D63" w:rsidRDefault="00EC5D63" w:rsidP="00B94F29">
      <w:pPr>
        <w:rPr>
          <w:rtl/>
        </w:rPr>
      </w:pPr>
      <w:bookmarkStart w:id="192" w:name="_ETM_Q2_428408"/>
      <w:bookmarkStart w:id="193" w:name="_ETM_Q2_430550"/>
      <w:bookmarkEnd w:id="192"/>
      <w:bookmarkEnd w:id="193"/>
    </w:p>
    <w:p w:rsidR="00EC5D63" w:rsidRDefault="00EC5D63" w:rsidP="00912DA7">
      <w:pPr>
        <w:rPr>
          <w:rtl/>
        </w:rPr>
      </w:pPr>
      <w:r>
        <w:rPr>
          <w:rtl/>
        </w:rPr>
        <w:t>תודה רבה.</w:t>
      </w:r>
    </w:p>
    <w:p w:rsidR="00912DA7" w:rsidRDefault="00912DA7" w:rsidP="00912DA7">
      <w:pPr>
        <w:rPr>
          <w:rtl/>
        </w:rPr>
      </w:pPr>
    </w:p>
    <w:p w:rsidR="00912DA7" w:rsidRDefault="00912DA7" w:rsidP="00912DA7"/>
    <w:p w:rsidR="00EC5D63" w:rsidRDefault="00EC5D63" w:rsidP="00B94F29">
      <w:pPr>
        <w:pStyle w:val="a6"/>
        <w:rPr>
          <w:rtl/>
        </w:rPr>
      </w:pPr>
      <w:bookmarkStart w:id="194" w:name="ET_hatsach_648777_26"/>
      <w:r w:rsidRPr="00515530">
        <w:rPr>
          <w:rStyle w:val="TagStyle"/>
          <w:rtl/>
        </w:rPr>
        <w:t xml:space="preserve"> &lt;&lt; הצח &gt;&gt; </w:t>
      </w:r>
      <w:bookmarkStart w:id="195" w:name="_Toc225278110"/>
      <w:bookmarkStart w:id="196" w:name="_Toc225281762"/>
      <w:bookmarkStart w:id="197" w:name="_Toc225281901"/>
      <w:r>
        <w:rPr>
          <w:rtl/>
        </w:rPr>
        <w:t>הצעת חוק הביטוח הלאומי (תיקון מס' 263) (שיפוי מעסיקים בעד תקופת שירות מילואים של עובדים), התשפ"ו</w:t>
      </w:r>
      <w:r>
        <w:rPr>
          <w:rFonts w:hint="cs"/>
          <w:rtl/>
        </w:rPr>
        <w:t>–</w:t>
      </w:r>
      <w:r>
        <w:rPr>
          <w:rtl/>
        </w:rPr>
        <w:t>2026</w:t>
      </w:r>
      <w:bookmarkEnd w:id="195"/>
      <w:bookmarkEnd w:id="196"/>
      <w:bookmarkEnd w:id="197"/>
      <w:r w:rsidRPr="00515530">
        <w:rPr>
          <w:rStyle w:val="TagStyle"/>
          <w:rtl/>
        </w:rPr>
        <w:t xml:space="preserve"> &lt;&lt; הצח &gt;&gt;</w:t>
      </w:r>
      <w:r>
        <w:rPr>
          <w:rtl/>
        </w:rPr>
        <w:t xml:space="preserve">  </w:t>
      </w:r>
      <w:bookmarkEnd w:id="194"/>
    </w:p>
    <w:p w:rsidR="00EC5D63" w:rsidRDefault="00EC5D63" w:rsidP="00B94F29">
      <w:pPr>
        <w:rPr>
          <w:rtl/>
        </w:rPr>
      </w:pPr>
      <w:r>
        <w:rPr>
          <w:rFonts w:hint="cs"/>
          <w:rtl/>
        </w:rPr>
        <w:t>[רשומות (הצעות חוק, חוב' מ/1945).]</w:t>
      </w:r>
    </w:p>
    <w:p w:rsidR="00EC5D63" w:rsidRDefault="00EC5D63" w:rsidP="00B94F29">
      <w:pPr>
        <w:pStyle w:val="-0"/>
        <w:rPr>
          <w:rtl/>
        </w:rPr>
      </w:pPr>
      <w:r>
        <w:rPr>
          <w:rtl/>
        </w:rPr>
        <w:t>(קריאה ראשונה)</w:t>
      </w:r>
    </w:p>
    <w:p w:rsidR="00EC5D63" w:rsidRDefault="00EC5D63" w:rsidP="00B94F29">
      <w:pPr>
        <w:rPr>
          <w:rtl/>
        </w:rPr>
      </w:pPr>
    </w:p>
    <w:p w:rsidR="00EC5D63" w:rsidRDefault="00EC5D63" w:rsidP="00B94F29">
      <w:pPr>
        <w:pStyle w:val="af6"/>
        <w:keepNext/>
        <w:rPr>
          <w:rtl/>
        </w:rPr>
      </w:pPr>
      <w:bookmarkStart w:id="198" w:name="ET_yor_6423_27"/>
      <w:r w:rsidRPr="00515530">
        <w:rPr>
          <w:rStyle w:val="TagStyle"/>
          <w:rtl/>
        </w:rPr>
        <w:t xml:space="preserve"> &lt;&lt; יור &gt;&gt; </w:t>
      </w:r>
      <w:r>
        <w:rPr>
          <w:rtl/>
        </w:rPr>
        <w:t>היו"ר אמיר אוחנה:</w:t>
      </w:r>
      <w:r w:rsidRPr="00515530">
        <w:rPr>
          <w:rStyle w:val="TagStyle"/>
          <w:rtl/>
        </w:rPr>
        <w:t xml:space="preserve"> &lt;&lt; יור &gt;&gt;</w:t>
      </w:r>
      <w:r>
        <w:rPr>
          <w:rtl/>
        </w:rPr>
        <w:t xml:space="preserve">  </w:t>
      </w:r>
      <w:bookmarkEnd w:id="198"/>
    </w:p>
    <w:p w:rsidR="00EC5D63" w:rsidRPr="00515530" w:rsidRDefault="00EC5D63" w:rsidP="00B94F29">
      <w:pPr>
        <w:rPr>
          <w:rtl/>
          <w:lang w:eastAsia="he-IL"/>
        </w:rPr>
      </w:pPr>
    </w:p>
    <w:p w:rsidR="00EC5D63" w:rsidRDefault="00EC5D63" w:rsidP="00B94F29">
      <w:pPr>
        <w:rPr>
          <w:rtl/>
        </w:rPr>
      </w:pPr>
      <w:r>
        <w:rPr>
          <w:rtl/>
        </w:rPr>
        <w:t>נעבור לנושא הבא שעל סדר</w:t>
      </w:r>
      <w:bookmarkStart w:id="199" w:name="_ETM_Q2_435455"/>
      <w:bookmarkEnd w:id="199"/>
      <w:r>
        <w:rPr>
          <w:rFonts w:hint="cs"/>
          <w:rtl/>
        </w:rPr>
        <w:t>-</w:t>
      </w:r>
      <w:r>
        <w:rPr>
          <w:rtl/>
        </w:rPr>
        <w:t>היום</w:t>
      </w:r>
      <w:r>
        <w:rPr>
          <w:rFonts w:hint="cs"/>
          <w:rtl/>
        </w:rPr>
        <w:t>:</w:t>
      </w:r>
      <w:r>
        <w:rPr>
          <w:rtl/>
        </w:rPr>
        <w:t xml:space="preserve"> הצעת חוק הביטוח הלאומי</w:t>
      </w:r>
      <w:r>
        <w:rPr>
          <w:rFonts w:hint="cs"/>
          <w:rtl/>
        </w:rPr>
        <w:t xml:space="preserve"> (תיקון </w:t>
      </w:r>
      <w:r>
        <w:rPr>
          <w:rtl/>
        </w:rPr>
        <w:t>מס</w:t>
      </w:r>
      <w:r>
        <w:rPr>
          <w:rFonts w:hint="cs"/>
          <w:rtl/>
        </w:rPr>
        <w:t>'</w:t>
      </w:r>
      <w:r>
        <w:rPr>
          <w:rtl/>
        </w:rPr>
        <w:t xml:space="preserve"> 263</w:t>
      </w:r>
      <w:r>
        <w:rPr>
          <w:rFonts w:hint="cs"/>
          <w:rtl/>
        </w:rPr>
        <w:t xml:space="preserve">) </w:t>
      </w:r>
      <w:bookmarkStart w:id="200" w:name="_ETM_Q2_439717"/>
      <w:bookmarkEnd w:id="200"/>
      <w:r>
        <w:rPr>
          <w:rFonts w:hint="cs"/>
          <w:rtl/>
        </w:rPr>
        <w:t xml:space="preserve">(שיפוי מעסיקים </w:t>
      </w:r>
      <w:r w:rsidRPr="008C2F51">
        <w:rPr>
          <w:rFonts w:hint="cs"/>
          <w:rtl/>
        </w:rPr>
        <w:t>בעד</w:t>
      </w:r>
      <w:r>
        <w:rPr>
          <w:rFonts w:hint="cs"/>
          <w:rtl/>
        </w:rPr>
        <w:t xml:space="preserve"> תקופת </w:t>
      </w:r>
      <w:r>
        <w:rPr>
          <w:rtl/>
        </w:rPr>
        <w:t xml:space="preserve">שירות מילואים של </w:t>
      </w:r>
      <w:bookmarkStart w:id="201" w:name="_ETM_Q2_440360"/>
      <w:bookmarkEnd w:id="201"/>
      <w:r>
        <w:rPr>
          <w:rtl/>
        </w:rPr>
        <w:t>עובדים</w:t>
      </w:r>
      <w:r>
        <w:rPr>
          <w:rFonts w:hint="cs"/>
          <w:rtl/>
        </w:rPr>
        <w:t>)</w:t>
      </w:r>
      <w:r>
        <w:rPr>
          <w:rtl/>
        </w:rPr>
        <w:t>, התשפ</w:t>
      </w:r>
      <w:r>
        <w:rPr>
          <w:rFonts w:hint="cs"/>
          <w:rtl/>
        </w:rPr>
        <w:t>"</w:t>
      </w:r>
      <w:r>
        <w:rPr>
          <w:rtl/>
        </w:rPr>
        <w:t>ו</w:t>
      </w:r>
      <w:r>
        <w:rPr>
          <w:rFonts w:hint="cs"/>
          <w:rtl/>
        </w:rPr>
        <w:t>–</w:t>
      </w:r>
      <w:r>
        <w:rPr>
          <w:rtl/>
        </w:rPr>
        <w:t>2026</w:t>
      </w:r>
      <w:r>
        <w:rPr>
          <w:rFonts w:hint="cs"/>
          <w:rtl/>
        </w:rPr>
        <w:t>,</w:t>
      </w:r>
      <w:r>
        <w:rPr>
          <w:rtl/>
        </w:rPr>
        <w:t xml:space="preserve"> </w:t>
      </w:r>
      <w:r>
        <w:rPr>
          <w:rFonts w:hint="cs"/>
          <w:rtl/>
        </w:rPr>
        <w:t>ל</w:t>
      </w:r>
      <w:r>
        <w:rPr>
          <w:rtl/>
        </w:rPr>
        <w:t>קריאה הראשונה</w:t>
      </w:r>
      <w:r>
        <w:rPr>
          <w:rFonts w:hint="cs"/>
          <w:rtl/>
        </w:rPr>
        <w:t>.</w:t>
      </w:r>
      <w:r>
        <w:rPr>
          <w:rtl/>
        </w:rPr>
        <w:t xml:space="preserve"> את ההצעה הזאת תציג השרה מאי </w:t>
      </w:r>
      <w:bookmarkStart w:id="202" w:name="_ETM_Q2_445265"/>
      <w:bookmarkEnd w:id="202"/>
      <w:r>
        <w:rPr>
          <w:rtl/>
        </w:rPr>
        <w:t>גולן, בבקשה.</w:t>
      </w:r>
      <w:r>
        <w:rPr>
          <w:rFonts w:hint="cs"/>
          <w:rtl/>
        </w:rPr>
        <w:t xml:space="preserve"> עד עשר דקות לרשותך.</w:t>
      </w:r>
    </w:p>
    <w:p w:rsidR="00EC5D63" w:rsidRDefault="00EC5D63" w:rsidP="00B94F29">
      <w:pPr>
        <w:rPr>
          <w:rtl/>
        </w:rPr>
      </w:pPr>
    </w:p>
    <w:p w:rsidR="00EC5D63" w:rsidRDefault="00EC5D63" w:rsidP="00B94F29">
      <w:pPr>
        <w:pStyle w:val="a4"/>
        <w:keepNext/>
        <w:rPr>
          <w:rtl/>
        </w:rPr>
      </w:pPr>
      <w:bookmarkStart w:id="203" w:name="ET_speaker_6605_23"/>
      <w:r w:rsidRPr="005D359B">
        <w:rPr>
          <w:rStyle w:val="TagStyle"/>
          <w:rtl/>
        </w:rPr>
        <w:t xml:space="preserve"> &lt;&lt; דובר &gt;&gt; </w:t>
      </w:r>
      <w:bookmarkStart w:id="204" w:name="_Toc225278111"/>
      <w:bookmarkStart w:id="205" w:name="_Toc225281763"/>
      <w:bookmarkStart w:id="206" w:name="_Toc225281902"/>
      <w:r>
        <w:rPr>
          <w:rtl/>
        </w:rPr>
        <w:t>השרה לשוויון חברתי וקידום מעמד האישה מאי גולן:</w:t>
      </w:r>
      <w:bookmarkEnd w:id="204"/>
      <w:bookmarkEnd w:id="205"/>
      <w:bookmarkEnd w:id="206"/>
      <w:r w:rsidRPr="005D359B">
        <w:rPr>
          <w:rStyle w:val="TagStyle"/>
          <w:rtl/>
        </w:rPr>
        <w:t xml:space="preserve"> &lt;&lt; דובר &gt;&gt;</w:t>
      </w:r>
      <w:r>
        <w:rPr>
          <w:rtl/>
        </w:rPr>
        <w:t xml:space="preserve">  </w:t>
      </w:r>
      <w:bookmarkEnd w:id="203"/>
    </w:p>
    <w:p w:rsidR="00EC5D63" w:rsidRPr="005D359B" w:rsidRDefault="00EC5D63" w:rsidP="00B94F29">
      <w:pPr>
        <w:rPr>
          <w:rtl/>
          <w:lang w:eastAsia="he-IL"/>
        </w:rPr>
      </w:pPr>
    </w:p>
    <w:p w:rsidR="00EC5D63" w:rsidRDefault="00EC5D63" w:rsidP="00B94F29">
      <w:pPr>
        <w:rPr>
          <w:rtl/>
        </w:rPr>
      </w:pPr>
      <w:bookmarkStart w:id="207" w:name="_ETM_Q2_479309"/>
      <w:bookmarkEnd w:id="207"/>
      <w:r>
        <w:rPr>
          <w:rtl/>
        </w:rPr>
        <w:t>אדוני היושב</w:t>
      </w:r>
      <w:r>
        <w:rPr>
          <w:rFonts w:hint="cs"/>
          <w:rtl/>
        </w:rPr>
        <w:t>-</w:t>
      </w:r>
      <w:r>
        <w:rPr>
          <w:rtl/>
        </w:rPr>
        <w:t>ראש, כנסת נכבדה</w:t>
      </w:r>
      <w:r>
        <w:rPr>
          <w:rFonts w:hint="cs"/>
          <w:rtl/>
        </w:rPr>
        <w:t>,</w:t>
      </w:r>
      <w:r>
        <w:rPr>
          <w:rtl/>
        </w:rPr>
        <w:t xml:space="preserve"> אני עונה בשם שר האוצר</w:t>
      </w:r>
      <w:bookmarkStart w:id="208" w:name="_ETM_Q2_484002"/>
      <w:bookmarkEnd w:id="208"/>
      <w:r>
        <w:rPr>
          <w:rFonts w:hint="cs"/>
          <w:rtl/>
        </w:rPr>
        <w:t xml:space="preserve"> </w:t>
      </w:r>
      <w:r>
        <w:rPr>
          <w:rtl/>
        </w:rPr>
        <w:t>ב</w:t>
      </w:r>
      <w:r>
        <w:rPr>
          <w:rFonts w:hint="cs"/>
          <w:rtl/>
        </w:rPr>
        <w:t>צ</w:t>
      </w:r>
      <w:r>
        <w:rPr>
          <w:rtl/>
        </w:rPr>
        <w:t>לאל סמוטריץ' על הצעת חוק הביטוח הלאומי</w:t>
      </w:r>
      <w:r>
        <w:rPr>
          <w:rFonts w:hint="cs"/>
          <w:rtl/>
        </w:rPr>
        <w:t xml:space="preserve"> (תיקון מס' 263) (שיפוי למעסיקים בגין </w:t>
      </w:r>
      <w:r>
        <w:rPr>
          <w:rtl/>
        </w:rPr>
        <w:t xml:space="preserve">העלויות העקיפות הנובעות </w:t>
      </w:r>
      <w:bookmarkStart w:id="209" w:name="_ETM_Q2_488696"/>
      <w:bookmarkEnd w:id="209"/>
      <w:r>
        <w:rPr>
          <w:rtl/>
        </w:rPr>
        <w:t>משירות מילואים של עובדיהם</w:t>
      </w:r>
      <w:r>
        <w:rPr>
          <w:rFonts w:hint="cs"/>
          <w:rtl/>
        </w:rPr>
        <w:t>)</w:t>
      </w:r>
      <w:r>
        <w:rPr>
          <w:rtl/>
        </w:rPr>
        <w:t xml:space="preserve">. </w:t>
      </w:r>
      <w:bookmarkStart w:id="210" w:name="_ETM_Q2_494019"/>
      <w:bookmarkEnd w:id="210"/>
      <w:r>
        <w:rPr>
          <w:rtl/>
        </w:rPr>
        <w:t xml:space="preserve">הצעת חוק זאת נועדה להסדיר באופן קבוע ומערכתי את סוגיית </w:t>
      </w:r>
      <w:bookmarkStart w:id="211" w:name="_ETM_Q2_499109"/>
      <w:bookmarkEnd w:id="211"/>
      <w:r>
        <w:rPr>
          <w:rtl/>
        </w:rPr>
        <w:t xml:space="preserve">השיפוי למעסיקים בגין העלויות העקיפות הנובעות משירות מילואים של עובדיהם. </w:t>
      </w:r>
      <w:bookmarkStart w:id="212" w:name="_ETM_Q2_504199"/>
      <w:bookmarkEnd w:id="212"/>
      <w:r>
        <w:rPr>
          <w:rtl/>
        </w:rPr>
        <w:t>כידוע, סעיף</w:t>
      </w:r>
      <w:r>
        <w:rPr>
          <w:rFonts w:hint="cs"/>
          <w:rtl/>
        </w:rPr>
        <w:t xml:space="preserve"> 283</w:t>
      </w:r>
      <w:r>
        <w:rPr>
          <w:rtl/>
        </w:rPr>
        <w:t xml:space="preserve"> לחוק הביטוח הלאומי מחייב מעסיק להמשיך </w:t>
      </w:r>
      <w:bookmarkStart w:id="213" w:name="_ETM_Q2_509289"/>
      <w:bookmarkEnd w:id="213"/>
      <w:r>
        <w:rPr>
          <w:rtl/>
        </w:rPr>
        <w:t xml:space="preserve">ולהפריש תשלומים לקופות גמל, פנסיה וקרנות דומות בעד עובד השוהה </w:t>
      </w:r>
      <w:bookmarkStart w:id="214" w:name="_ETM_Q2_514379"/>
      <w:bookmarkEnd w:id="214"/>
      <w:r>
        <w:rPr>
          <w:rtl/>
        </w:rPr>
        <w:t xml:space="preserve">בשירות מילואים, כאילו הוסיף העובד לעבוד. </w:t>
      </w:r>
      <w:bookmarkStart w:id="215" w:name="_ETM_Q2_519750"/>
      <w:bookmarkEnd w:id="215"/>
      <w:r>
        <w:rPr>
          <w:rtl/>
        </w:rPr>
        <w:t xml:space="preserve">על רקע הלחימה הממושכת מאז אוקטובר </w:t>
      </w:r>
      <w:r>
        <w:rPr>
          <w:rFonts w:hint="cs"/>
          <w:rtl/>
        </w:rPr>
        <w:t>2023</w:t>
      </w:r>
      <w:r>
        <w:rPr>
          <w:rtl/>
        </w:rPr>
        <w:t xml:space="preserve"> והעובדה שפרקי זמן </w:t>
      </w:r>
      <w:bookmarkStart w:id="216" w:name="_ETM_Q2_524053"/>
      <w:bookmarkEnd w:id="216"/>
      <w:r>
        <w:rPr>
          <w:rtl/>
        </w:rPr>
        <w:t xml:space="preserve">ארוכים של שירות מילואים הפכו לחלק משגרת המשק, זיהינו כי </w:t>
      </w:r>
      <w:bookmarkStart w:id="217" w:name="_ETM_Q2_528356"/>
      <w:bookmarkEnd w:id="217"/>
      <w:r>
        <w:rPr>
          <w:rtl/>
        </w:rPr>
        <w:t xml:space="preserve">הנטל המוטל על המעסיקים הפך לכבד ומשמעותי. </w:t>
      </w:r>
      <w:bookmarkStart w:id="218" w:name="_ETM_Q2_532839"/>
      <w:bookmarkEnd w:id="218"/>
      <w:r>
        <w:rPr>
          <w:rtl/>
        </w:rPr>
        <w:t>עד כה</w:t>
      </w:r>
      <w:r>
        <w:rPr>
          <w:rFonts w:hint="cs"/>
          <w:rtl/>
        </w:rPr>
        <w:t>,</w:t>
      </w:r>
      <w:r>
        <w:rPr>
          <w:rtl/>
        </w:rPr>
        <w:t xml:space="preserve"> השיפוי למעסיקים בגין הפרשות אלו ודמי ביטוח לאומי </w:t>
      </w:r>
      <w:bookmarkStart w:id="219" w:name="_ETM_Q2_537357"/>
      <w:bookmarkEnd w:id="219"/>
      <w:r>
        <w:rPr>
          <w:rtl/>
        </w:rPr>
        <w:t>ששולמו בעד העובד נית</w:t>
      </w:r>
      <w:r>
        <w:rPr>
          <w:rFonts w:hint="cs"/>
          <w:rtl/>
        </w:rPr>
        <w:t>נו</w:t>
      </w:r>
      <w:r>
        <w:rPr>
          <w:rtl/>
        </w:rPr>
        <w:t xml:space="preserve"> במסגרת הוראות שעה זמניות. הצעת החוק </w:t>
      </w:r>
      <w:bookmarkStart w:id="220" w:name="_ETM_Q2_541876"/>
      <w:bookmarkEnd w:id="220"/>
      <w:r>
        <w:rPr>
          <w:rtl/>
        </w:rPr>
        <w:t xml:space="preserve">המונחת לפניכם מבקשת לעגן הסדר זה כתיקון של קבע בחוק </w:t>
      </w:r>
      <w:bookmarkStart w:id="221" w:name="_ETM_Q2_546394"/>
      <w:bookmarkEnd w:id="221"/>
      <w:r>
        <w:rPr>
          <w:rtl/>
        </w:rPr>
        <w:t xml:space="preserve">הביטוח הלאומי. צעד זה נועד לייצר ודאות כלכלית ויציבות למעסיקים, </w:t>
      </w:r>
      <w:bookmarkStart w:id="222" w:name="_ETM_Q2_550913"/>
      <w:bookmarkEnd w:id="222"/>
      <w:r>
        <w:rPr>
          <w:rtl/>
        </w:rPr>
        <w:t>ולהבטיח כי הנטל בגין הוראות סעיף</w:t>
      </w:r>
      <w:r>
        <w:rPr>
          <w:rFonts w:hint="cs"/>
          <w:rtl/>
        </w:rPr>
        <w:t xml:space="preserve"> 283</w:t>
      </w:r>
      <w:r>
        <w:rPr>
          <w:rtl/>
        </w:rPr>
        <w:t xml:space="preserve"> לא יושת </w:t>
      </w:r>
      <w:bookmarkStart w:id="223" w:name="_ETM_Q2_555431"/>
      <w:bookmarkEnd w:id="223"/>
      <w:r>
        <w:rPr>
          <w:rtl/>
        </w:rPr>
        <w:t>על המעסיק לבדו, ובכך לתמוך בשימור העסקתם של משרתי המילואים</w:t>
      </w:r>
      <w:r>
        <w:rPr>
          <w:rFonts w:hint="cs"/>
          <w:rtl/>
        </w:rPr>
        <w:t>.</w:t>
      </w:r>
      <w:r>
        <w:rPr>
          <w:rtl/>
        </w:rPr>
        <w:t xml:space="preserve"> </w:t>
      </w:r>
      <w:bookmarkStart w:id="224" w:name="_ETM_Q2_561000"/>
      <w:bookmarkEnd w:id="224"/>
    </w:p>
    <w:p w:rsidR="00EC5D63" w:rsidRDefault="00EC5D63" w:rsidP="00B94F29">
      <w:pPr>
        <w:rPr>
          <w:rtl/>
        </w:rPr>
      </w:pPr>
    </w:p>
    <w:p w:rsidR="00EC5D63" w:rsidRDefault="00EC5D63" w:rsidP="00B94F29">
      <w:pPr>
        <w:rPr>
          <w:rtl/>
        </w:rPr>
      </w:pPr>
      <w:r>
        <w:rPr>
          <w:rtl/>
        </w:rPr>
        <w:t>עיקרי המתווה המוצע</w:t>
      </w:r>
      <w:r>
        <w:rPr>
          <w:rFonts w:hint="cs"/>
          <w:rtl/>
        </w:rPr>
        <w:t>:</w:t>
      </w:r>
      <w:r>
        <w:rPr>
          <w:rtl/>
        </w:rPr>
        <w:t xml:space="preserve"> מנגנון השיפוי</w:t>
      </w:r>
      <w:r>
        <w:rPr>
          <w:rFonts w:hint="cs"/>
          <w:rtl/>
        </w:rPr>
        <w:t xml:space="preserve"> –</w:t>
      </w:r>
      <w:r>
        <w:rPr>
          <w:rtl/>
        </w:rPr>
        <w:t xml:space="preserve"> המוסד לביטוח לאומי ישפה מעסיק </w:t>
      </w:r>
      <w:bookmarkStart w:id="225" w:name="_ETM_Q2_565196"/>
      <w:bookmarkEnd w:id="225"/>
      <w:r>
        <w:rPr>
          <w:rtl/>
        </w:rPr>
        <w:t xml:space="preserve">שאינו מעסיק ציבורי בשיעור של 20% מסכום ההכנסה היומית של </w:t>
      </w:r>
      <w:bookmarkStart w:id="226" w:name="_ETM_Q2_569392"/>
      <w:bookmarkEnd w:id="226"/>
      <w:r>
        <w:rPr>
          <w:rtl/>
        </w:rPr>
        <w:t>העובד, כשהוא מוכפל במספר ימי המילואים שבוצע</w:t>
      </w:r>
      <w:r>
        <w:rPr>
          <w:rFonts w:hint="cs"/>
          <w:rtl/>
        </w:rPr>
        <w:t>ו.</w:t>
      </w:r>
      <w:r>
        <w:rPr>
          <w:rtl/>
        </w:rPr>
        <w:t xml:space="preserve"> שיעור זה משקף </w:t>
      </w:r>
      <w:bookmarkStart w:id="227" w:name="_ETM_Q2_573588"/>
      <w:bookmarkEnd w:id="227"/>
      <w:r>
        <w:rPr>
          <w:rtl/>
        </w:rPr>
        <w:t xml:space="preserve">בקירוב את תשלומי החובה שהמעסיק נדרש לשלם בעבור העובד בתקופה </w:t>
      </w:r>
      <w:bookmarkStart w:id="228" w:name="_ETM_Q2_577784"/>
      <w:bookmarkEnd w:id="228"/>
      <w:r>
        <w:rPr>
          <w:rtl/>
        </w:rPr>
        <w:t>זו</w:t>
      </w:r>
      <w:bookmarkStart w:id="229" w:name="_ETM_Q2_582559"/>
      <w:bookmarkEnd w:id="229"/>
      <w:r>
        <w:rPr>
          <w:rFonts w:hint="cs"/>
          <w:rtl/>
        </w:rPr>
        <w:t>. 2.</w:t>
      </w:r>
      <w:r>
        <w:rPr>
          <w:rtl/>
        </w:rPr>
        <w:t xml:space="preserve"> החרגת המגזר הציבורי</w:t>
      </w:r>
      <w:r>
        <w:rPr>
          <w:rFonts w:hint="cs"/>
          <w:rtl/>
        </w:rPr>
        <w:t xml:space="preserve"> –</w:t>
      </w:r>
      <w:r>
        <w:rPr>
          <w:rtl/>
        </w:rPr>
        <w:t xml:space="preserve"> השיפוי לא יינתן למעסיק ציבורי, ובכלל </w:t>
      </w:r>
      <w:bookmarkStart w:id="230" w:name="_ETM_Q2_587254"/>
      <w:bookmarkEnd w:id="230"/>
      <w:r>
        <w:rPr>
          <w:rtl/>
        </w:rPr>
        <w:t>זה המדינה, גופים מתוקצבים, תאגידי בריאות וקופות חולים</w:t>
      </w:r>
      <w:r>
        <w:rPr>
          <w:rFonts w:hint="cs"/>
          <w:rtl/>
        </w:rPr>
        <w:t>.</w:t>
      </w:r>
      <w:r>
        <w:rPr>
          <w:rtl/>
        </w:rPr>
        <w:t xml:space="preserve"> </w:t>
      </w:r>
      <w:bookmarkStart w:id="231" w:name="_ETM_Q2_592549"/>
      <w:bookmarkEnd w:id="231"/>
      <w:r>
        <w:rPr>
          <w:rFonts w:hint="cs"/>
          <w:rtl/>
        </w:rPr>
        <w:t>3.</w:t>
      </w:r>
      <w:r>
        <w:rPr>
          <w:rtl/>
        </w:rPr>
        <w:t xml:space="preserve"> עלות תקציבית ומימון</w:t>
      </w:r>
      <w:r>
        <w:rPr>
          <w:rFonts w:hint="cs"/>
          <w:rtl/>
        </w:rPr>
        <w:t xml:space="preserve"> –</w:t>
      </w:r>
      <w:r>
        <w:rPr>
          <w:rtl/>
        </w:rPr>
        <w:t xml:space="preserve"> עלות הצעת החוק מוערכת בכ-1.4 מיליארד</w:t>
      </w:r>
      <w:r>
        <w:rPr>
          <w:rFonts w:hint="cs"/>
          <w:rtl/>
        </w:rPr>
        <w:t xml:space="preserve"> ש"ח</w:t>
      </w:r>
      <w:r>
        <w:rPr>
          <w:rtl/>
        </w:rPr>
        <w:t xml:space="preserve"> </w:t>
      </w:r>
      <w:bookmarkStart w:id="232" w:name="_ETM_Q2_599122"/>
      <w:bookmarkEnd w:id="232"/>
      <w:r>
        <w:rPr>
          <w:rtl/>
        </w:rPr>
        <w:t>בשנת 2026 וכ-1.1</w:t>
      </w:r>
      <w:r>
        <w:rPr>
          <w:rFonts w:hint="cs"/>
          <w:rtl/>
        </w:rPr>
        <w:t xml:space="preserve"> </w:t>
      </w:r>
      <w:r>
        <w:rPr>
          <w:rtl/>
        </w:rPr>
        <w:t>מיליארד</w:t>
      </w:r>
      <w:r>
        <w:rPr>
          <w:rFonts w:hint="cs"/>
          <w:rtl/>
        </w:rPr>
        <w:t xml:space="preserve"> ש"ח</w:t>
      </w:r>
      <w:r>
        <w:rPr>
          <w:rtl/>
        </w:rPr>
        <w:t xml:space="preserve"> בשנת 2027 ואילך. המימון יוקצה במסגרת </w:t>
      </w:r>
      <w:bookmarkStart w:id="233" w:name="_ETM_Q2_605695"/>
      <w:bookmarkEnd w:id="233"/>
      <w:r>
        <w:rPr>
          <w:rtl/>
        </w:rPr>
        <w:t>תקציב משרד הביטחון בתוכנית הרב-שנתית לשנים 2027 עד 2029</w:t>
      </w:r>
      <w:r>
        <w:rPr>
          <w:rFonts w:hint="cs"/>
          <w:rtl/>
        </w:rPr>
        <w:t>. 4.</w:t>
      </w:r>
      <w:r>
        <w:rPr>
          <w:rtl/>
        </w:rPr>
        <w:t xml:space="preserve"> </w:t>
      </w:r>
      <w:bookmarkStart w:id="234" w:name="_ETM_Q2_613299"/>
      <w:bookmarkEnd w:id="234"/>
      <w:r>
        <w:rPr>
          <w:rtl/>
        </w:rPr>
        <w:t>תחילה ותחולה</w:t>
      </w:r>
      <w:r>
        <w:rPr>
          <w:rFonts w:hint="cs"/>
          <w:rtl/>
        </w:rPr>
        <w:t xml:space="preserve"> –</w:t>
      </w:r>
      <w:r>
        <w:rPr>
          <w:rtl/>
        </w:rPr>
        <w:t xml:space="preserve"> החוק ייכנס לתוקף ביום פרסומו או ביום פרסום </w:t>
      </w:r>
      <w:bookmarkStart w:id="235" w:name="_ETM_Q2_617301"/>
      <w:bookmarkEnd w:id="235"/>
      <w:r>
        <w:rPr>
          <w:rtl/>
        </w:rPr>
        <w:t xml:space="preserve">חוק התקציב לשנת </w:t>
      </w:r>
      <w:r>
        <w:rPr>
          <w:rFonts w:hint="cs"/>
          <w:rtl/>
        </w:rPr>
        <w:t xml:space="preserve">2026, </w:t>
      </w:r>
      <w:r>
        <w:rPr>
          <w:rtl/>
        </w:rPr>
        <w:t xml:space="preserve">לפי המאוחר, ויחול על שירות מילואים </w:t>
      </w:r>
      <w:bookmarkStart w:id="236" w:name="_ETM_Q2_621304"/>
      <w:bookmarkEnd w:id="236"/>
      <w:r>
        <w:rPr>
          <w:rtl/>
        </w:rPr>
        <w:t>שיבוצע החל מיום 1 באפריל</w:t>
      </w:r>
      <w:r>
        <w:rPr>
          <w:rFonts w:hint="cs"/>
          <w:rtl/>
        </w:rPr>
        <w:t xml:space="preserve"> 2026</w:t>
      </w:r>
      <w:r>
        <w:rPr>
          <w:rtl/>
        </w:rPr>
        <w:t xml:space="preserve">. </w:t>
      </w:r>
    </w:p>
    <w:p w:rsidR="00EC5D63" w:rsidRDefault="00EC5D63" w:rsidP="00B94F29">
      <w:pPr>
        <w:rPr>
          <w:rtl/>
        </w:rPr>
      </w:pPr>
    </w:p>
    <w:p w:rsidR="00EC5D63" w:rsidRDefault="00EC5D63" w:rsidP="00B94F29">
      <w:pPr>
        <w:rPr>
          <w:rtl/>
        </w:rPr>
      </w:pPr>
      <w:r>
        <w:rPr>
          <w:rtl/>
        </w:rPr>
        <w:t xml:space="preserve">לסיכום, התיקון המוצע מבקש </w:t>
      </w:r>
      <w:bookmarkStart w:id="237" w:name="_ETM_Q2_625306"/>
      <w:bookmarkEnd w:id="237"/>
      <w:r>
        <w:rPr>
          <w:rtl/>
        </w:rPr>
        <w:t xml:space="preserve">לאזן בין החובה </w:t>
      </w:r>
      <w:bookmarkStart w:id="238" w:name="_ETM_Q2_629320"/>
      <w:bookmarkEnd w:id="238"/>
      <w:r>
        <w:rPr>
          <w:rtl/>
        </w:rPr>
        <w:t xml:space="preserve">הסוציאלית כלפי העובד המשרת לבין הצורך לשמור על חוסנם הכלכלי </w:t>
      </w:r>
      <w:bookmarkStart w:id="239" w:name="_ETM_Q2_633626"/>
      <w:bookmarkEnd w:id="239"/>
      <w:r>
        <w:rPr>
          <w:rtl/>
        </w:rPr>
        <w:t>של העסקים בישראל</w:t>
      </w:r>
      <w:r>
        <w:rPr>
          <w:rFonts w:hint="cs"/>
          <w:rtl/>
        </w:rPr>
        <w:t>.</w:t>
      </w:r>
      <w:r>
        <w:rPr>
          <w:rtl/>
        </w:rPr>
        <w:t xml:space="preserve"> עיגון ההסדר בחקיקה</w:t>
      </w:r>
      <w:r>
        <w:rPr>
          <w:rFonts w:hint="cs"/>
          <w:rtl/>
        </w:rPr>
        <w:t xml:space="preserve"> </w:t>
      </w:r>
      <w:r>
        <w:rPr>
          <w:rtl/>
        </w:rPr>
        <w:t>ראשית</w:t>
      </w:r>
      <w:r>
        <w:rPr>
          <w:rFonts w:hint="cs"/>
          <w:rtl/>
        </w:rPr>
        <w:t xml:space="preserve"> הוא </w:t>
      </w:r>
      <w:r>
        <w:rPr>
          <w:rtl/>
        </w:rPr>
        <w:t xml:space="preserve">מהלך </w:t>
      </w:r>
      <w:bookmarkStart w:id="240" w:name="_ETM_Q2_637932"/>
      <w:bookmarkEnd w:id="240"/>
      <w:r>
        <w:rPr>
          <w:rtl/>
        </w:rPr>
        <w:t>אחראי הנדרש בעת הזו.</w:t>
      </w:r>
      <w:r>
        <w:rPr>
          <w:rFonts w:hint="cs"/>
          <w:rtl/>
        </w:rPr>
        <w:t xml:space="preserve"> תודה.</w:t>
      </w:r>
    </w:p>
    <w:p w:rsidR="00EC5D63" w:rsidRDefault="00EC5D63" w:rsidP="00B94F29">
      <w:pPr>
        <w:rPr>
          <w:rtl/>
        </w:rPr>
      </w:pPr>
    </w:p>
    <w:p w:rsidR="00EC5D63" w:rsidRDefault="00EC5D63" w:rsidP="00B94F29">
      <w:pPr>
        <w:pStyle w:val="af6"/>
        <w:keepNext/>
        <w:rPr>
          <w:rtl/>
        </w:rPr>
      </w:pPr>
      <w:bookmarkStart w:id="241" w:name="ET_yor_6423_24"/>
      <w:r w:rsidRPr="007924D1">
        <w:rPr>
          <w:rStyle w:val="TagStyle"/>
          <w:rtl/>
        </w:rPr>
        <w:t xml:space="preserve"> &lt;&lt; יור &gt;&gt; </w:t>
      </w:r>
      <w:r>
        <w:rPr>
          <w:rtl/>
        </w:rPr>
        <w:t>היו"ר אמיר אוחנה:</w:t>
      </w:r>
      <w:r w:rsidRPr="007924D1">
        <w:rPr>
          <w:rStyle w:val="TagStyle"/>
          <w:rtl/>
        </w:rPr>
        <w:t xml:space="preserve"> &lt;&lt; יור &gt;&gt;</w:t>
      </w:r>
      <w:r>
        <w:rPr>
          <w:rtl/>
        </w:rPr>
        <w:t xml:space="preserve">  </w:t>
      </w:r>
      <w:bookmarkEnd w:id="241"/>
    </w:p>
    <w:p w:rsidR="00EC5D63" w:rsidRDefault="00EC5D63" w:rsidP="00B94F29">
      <w:pPr>
        <w:rPr>
          <w:rtl/>
        </w:rPr>
      </w:pPr>
    </w:p>
    <w:p w:rsidR="00EC5D63" w:rsidRDefault="00EC5D63" w:rsidP="00B94F29">
      <w:pPr>
        <w:rPr>
          <w:rtl/>
        </w:rPr>
      </w:pPr>
      <w:r>
        <w:rPr>
          <w:rFonts w:hint="cs"/>
          <w:rtl/>
        </w:rPr>
        <w:t xml:space="preserve">תודה. </w:t>
      </w:r>
      <w:r>
        <w:rPr>
          <w:rtl/>
        </w:rPr>
        <w:t xml:space="preserve">אנחנו נעבור </w:t>
      </w:r>
      <w:bookmarkStart w:id="242" w:name="_ETM_Q2_646850"/>
      <w:bookmarkEnd w:id="242"/>
      <w:r>
        <w:rPr>
          <w:rtl/>
        </w:rPr>
        <w:t>לדיון האישי</w:t>
      </w:r>
      <w:r>
        <w:rPr>
          <w:rFonts w:hint="cs"/>
          <w:rtl/>
        </w:rPr>
        <w:t>,</w:t>
      </w:r>
      <w:r>
        <w:rPr>
          <w:rtl/>
        </w:rPr>
        <w:t xml:space="preserve"> וראשון הדוברים יהיה חבר הכנסת סמיר בן סעיד</w:t>
      </w:r>
      <w:bookmarkStart w:id="243" w:name="_ETM_Q2_652470"/>
      <w:bookmarkStart w:id="244" w:name="_ETM_Q2_655559"/>
      <w:bookmarkEnd w:id="243"/>
      <w:bookmarkEnd w:id="244"/>
      <w:r>
        <w:rPr>
          <w:rFonts w:hint="cs"/>
          <w:rtl/>
        </w:rPr>
        <w:t xml:space="preserve"> – </w:t>
      </w:r>
      <w:r>
        <w:rPr>
          <w:rtl/>
        </w:rPr>
        <w:t>אינו נוכח</w:t>
      </w:r>
      <w:r>
        <w:rPr>
          <w:rFonts w:hint="cs"/>
          <w:rtl/>
        </w:rPr>
        <w:t>.</w:t>
      </w:r>
      <w:r>
        <w:rPr>
          <w:rtl/>
        </w:rPr>
        <w:t xml:space="preserve"> אם כן, נעבור לדובר הבא</w:t>
      </w:r>
      <w:r>
        <w:rPr>
          <w:rFonts w:hint="cs"/>
          <w:rtl/>
        </w:rPr>
        <w:t>,</w:t>
      </w:r>
      <w:r>
        <w:rPr>
          <w:rtl/>
        </w:rPr>
        <w:t xml:space="preserve"> חבר הכנסת עופר </w:t>
      </w:r>
      <w:bookmarkStart w:id="245" w:name="_ETM_Q2_659329"/>
      <w:bookmarkEnd w:id="245"/>
      <w:r>
        <w:rPr>
          <w:rtl/>
        </w:rPr>
        <w:t>כסיף</w:t>
      </w:r>
      <w:r>
        <w:rPr>
          <w:rFonts w:hint="cs"/>
          <w:rtl/>
        </w:rPr>
        <w:t xml:space="preserve"> –</w:t>
      </w:r>
      <w:r>
        <w:rPr>
          <w:rtl/>
        </w:rPr>
        <w:t xml:space="preserve"> גם הוא אינו נוכח</w:t>
      </w:r>
      <w:r>
        <w:rPr>
          <w:rFonts w:hint="cs"/>
          <w:rtl/>
        </w:rPr>
        <w:t>;</w:t>
      </w:r>
      <w:r>
        <w:rPr>
          <w:rtl/>
        </w:rPr>
        <w:t xml:space="preserve"> חבר הכנסת רם בן ברק</w:t>
      </w:r>
      <w:r>
        <w:rPr>
          <w:rFonts w:hint="cs"/>
          <w:rtl/>
        </w:rPr>
        <w:t xml:space="preserve"> –</w:t>
      </w:r>
      <w:r>
        <w:rPr>
          <w:rtl/>
        </w:rPr>
        <w:t xml:space="preserve"> </w:t>
      </w:r>
      <w:bookmarkStart w:id="246" w:name="_ETM_Q2_664040"/>
      <w:bookmarkEnd w:id="246"/>
      <w:r>
        <w:rPr>
          <w:rtl/>
        </w:rPr>
        <w:t>אינו נוכח</w:t>
      </w:r>
      <w:r>
        <w:rPr>
          <w:rFonts w:hint="cs"/>
          <w:rtl/>
        </w:rPr>
        <w:t>.</w:t>
      </w:r>
    </w:p>
    <w:p w:rsidR="00EC5D63" w:rsidRDefault="00EC5D63" w:rsidP="00B94F29">
      <w:pPr>
        <w:rPr>
          <w:rtl/>
        </w:rPr>
      </w:pPr>
      <w:bookmarkStart w:id="247" w:name="_ETM_Q2_661979"/>
      <w:bookmarkStart w:id="248" w:name="_ETM_Q2_662037"/>
      <w:bookmarkEnd w:id="247"/>
      <w:bookmarkEnd w:id="248"/>
    </w:p>
    <w:p w:rsidR="00EC5D63" w:rsidRDefault="00EC5D63" w:rsidP="00B94F29">
      <w:pPr>
        <w:pStyle w:val="af5"/>
        <w:keepNext/>
        <w:rPr>
          <w:rtl/>
        </w:rPr>
      </w:pPr>
      <w:bookmarkStart w:id="249" w:name="ET_interruption_5109_28"/>
      <w:r w:rsidRPr="007F1BCF">
        <w:rPr>
          <w:rStyle w:val="TagStyle"/>
          <w:rtl/>
        </w:rPr>
        <w:t xml:space="preserve"> &lt;&lt; קריאה &gt;&gt; </w:t>
      </w:r>
      <w:r>
        <w:rPr>
          <w:rtl/>
        </w:rPr>
        <w:t>אלעזר שטרן (יש עתיד):</w:t>
      </w:r>
      <w:r w:rsidRPr="007F1BCF">
        <w:rPr>
          <w:rStyle w:val="TagStyle"/>
          <w:rtl/>
        </w:rPr>
        <w:t xml:space="preserve"> &lt;&lt; קריאה &gt;&gt;</w:t>
      </w:r>
      <w:r>
        <w:rPr>
          <w:rtl/>
        </w:rPr>
        <w:t xml:space="preserve">  </w:t>
      </w:r>
      <w:bookmarkEnd w:id="249"/>
    </w:p>
    <w:p w:rsidR="00EC5D63" w:rsidRDefault="00EC5D63" w:rsidP="00B94F29">
      <w:pPr>
        <w:rPr>
          <w:rtl/>
        </w:rPr>
      </w:pPr>
    </w:p>
    <w:p w:rsidR="00EC5D63" w:rsidRDefault="00EC5D63" w:rsidP="00B94F29">
      <w:pPr>
        <w:rPr>
          <w:rtl/>
        </w:rPr>
      </w:pPr>
      <w:r>
        <w:rPr>
          <w:rFonts w:hint="cs"/>
          <w:rtl/>
        </w:rPr>
        <w:t>אני יכול להחליף.</w:t>
      </w:r>
    </w:p>
    <w:p w:rsidR="00EC5D63" w:rsidRDefault="00EC5D63" w:rsidP="00B94F29">
      <w:pPr>
        <w:rPr>
          <w:rtl/>
        </w:rPr>
      </w:pPr>
    </w:p>
    <w:p w:rsidR="00EC5D63" w:rsidRDefault="00EC5D63" w:rsidP="00B94F29">
      <w:pPr>
        <w:pStyle w:val="af6"/>
        <w:keepNext/>
        <w:rPr>
          <w:rtl/>
        </w:rPr>
      </w:pPr>
      <w:bookmarkStart w:id="250" w:name="ET_yor_6423_29"/>
      <w:r w:rsidRPr="007F1BCF">
        <w:rPr>
          <w:rStyle w:val="TagStyle"/>
          <w:rtl/>
        </w:rPr>
        <w:t xml:space="preserve"> &lt;&lt; יור &gt;&gt; </w:t>
      </w:r>
      <w:r>
        <w:rPr>
          <w:rtl/>
        </w:rPr>
        <w:t>היו"ר אמיר אוחנה:</w:t>
      </w:r>
      <w:r w:rsidRPr="007F1BCF">
        <w:rPr>
          <w:rStyle w:val="TagStyle"/>
          <w:rtl/>
        </w:rPr>
        <w:t xml:space="preserve"> &lt;&lt; יור &gt;&gt;</w:t>
      </w:r>
      <w:r>
        <w:rPr>
          <w:rtl/>
        </w:rPr>
        <w:t xml:space="preserve">  </w:t>
      </w:r>
      <w:bookmarkEnd w:id="250"/>
    </w:p>
    <w:p w:rsidR="00EC5D63" w:rsidRPr="007F1BCF" w:rsidRDefault="00EC5D63" w:rsidP="00B94F29">
      <w:pPr>
        <w:rPr>
          <w:rtl/>
          <w:lang w:eastAsia="he-IL"/>
        </w:rPr>
      </w:pPr>
    </w:p>
    <w:p w:rsidR="00EC5D63" w:rsidRDefault="00EC5D63" w:rsidP="00B94F29">
      <w:pPr>
        <w:rPr>
          <w:rtl/>
        </w:rPr>
      </w:pPr>
      <w:r>
        <w:rPr>
          <w:rtl/>
        </w:rPr>
        <w:t>לא,</w:t>
      </w:r>
      <w:r>
        <w:rPr>
          <w:rFonts w:hint="cs"/>
          <w:rtl/>
        </w:rPr>
        <w:t xml:space="preserve"> </w:t>
      </w:r>
      <w:r>
        <w:rPr>
          <w:rtl/>
        </w:rPr>
        <w:t>לא ככה, צריך</w:t>
      </w:r>
      <w:r>
        <w:rPr>
          <w:rFonts w:hint="cs"/>
          <w:rtl/>
        </w:rPr>
        <w:t xml:space="preserve"> </w:t>
      </w:r>
      <w:bookmarkStart w:id="251" w:name="_ETM_Q2_667540"/>
      <w:bookmarkEnd w:id="251"/>
      <w:r>
        <w:rPr>
          <w:rFonts w:hint="cs"/>
          <w:rtl/>
        </w:rPr>
        <w:t>לעשות את</w:t>
      </w:r>
      <w:r>
        <w:rPr>
          <w:rtl/>
        </w:rPr>
        <w:t xml:space="preserve"> זה מראש</w:t>
      </w:r>
      <w:r>
        <w:rPr>
          <w:rFonts w:hint="cs"/>
          <w:rtl/>
        </w:rPr>
        <w:t>.</w:t>
      </w:r>
      <w:r>
        <w:rPr>
          <w:rtl/>
        </w:rPr>
        <w:t xml:space="preserve"> חבר </w:t>
      </w:r>
      <w:bookmarkStart w:id="252" w:name="_ETM_Q2_667805"/>
      <w:bookmarkEnd w:id="252"/>
      <w:r>
        <w:rPr>
          <w:rtl/>
        </w:rPr>
        <w:t>הכנסת אביחי בו</w:t>
      </w:r>
      <w:r>
        <w:rPr>
          <w:rFonts w:hint="cs"/>
          <w:rtl/>
        </w:rPr>
        <w:t>א</w:t>
      </w:r>
      <w:r>
        <w:rPr>
          <w:rtl/>
        </w:rPr>
        <w:t>רון</w:t>
      </w:r>
      <w:r>
        <w:rPr>
          <w:rFonts w:hint="cs"/>
          <w:rtl/>
        </w:rPr>
        <w:t xml:space="preserve"> –</w:t>
      </w:r>
      <w:r>
        <w:rPr>
          <w:rtl/>
        </w:rPr>
        <w:t xml:space="preserve"> </w:t>
      </w:r>
      <w:bookmarkStart w:id="253" w:name="_ETM_Q2_672239"/>
      <w:bookmarkEnd w:id="253"/>
      <w:r>
        <w:rPr>
          <w:rtl/>
        </w:rPr>
        <w:t>אינו נוכח</w:t>
      </w:r>
      <w:r>
        <w:rPr>
          <w:rFonts w:hint="cs"/>
          <w:rtl/>
        </w:rPr>
        <w:t>;</w:t>
      </w:r>
      <w:r>
        <w:rPr>
          <w:rtl/>
        </w:rPr>
        <w:t xml:space="preserve"> חברת הכנסת אפרת רייטן מרום</w:t>
      </w:r>
      <w:r>
        <w:rPr>
          <w:rFonts w:hint="cs"/>
          <w:rtl/>
        </w:rPr>
        <w:t xml:space="preserve"> –</w:t>
      </w:r>
      <w:r>
        <w:rPr>
          <w:rtl/>
        </w:rPr>
        <w:t xml:space="preserve"> אינה נוכחת</w:t>
      </w:r>
      <w:r>
        <w:rPr>
          <w:rFonts w:hint="cs"/>
          <w:rtl/>
        </w:rPr>
        <w:t>;</w:t>
      </w:r>
      <w:r>
        <w:rPr>
          <w:rtl/>
        </w:rPr>
        <w:t xml:space="preserve"> חבר </w:t>
      </w:r>
      <w:bookmarkStart w:id="254" w:name="_ETM_Q2_677861"/>
      <w:bookmarkEnd w:id="254"/>
      <w:r>
        <w:rPr>
          <w:rtl/>
        </w:rPr>
        <w:t>הכנסת ו</w:t>
      </w:r>
      <w:r>
        <w:rPr>
          <w:rFonts w:hint="cs"/>
          <w:rtl/>
        </w:rPr>
        <w:t>א</w:t>
      </w:r>
      <w:r>
        <w:rPr>
          <w:rtl/>
        </w:rPr>
        <w:t>ליד אלהו</w:t>
      </w:r>
      <w:r>
        <w:rPr>
          <w:rFonts w:hint="cs"/>
          <w:rtl/>
        </w:rPr>
        <w:t>א</w:t>
      </w:r>
      <w:r>
        <w:rPr>
          <w:rtl/>
        </w:rPr>
        <w:t>שלה</w:t>
      </w:r>
      <w:r>
        <w:rPr>
          <w:rFonts w:hint="cs"/>
          <w:rtl/>
        </w:rPr>
        <w:t xml:space="preserve"> –</w:t>
      </w:r>
      <w:r>
        <w:rPr>
          <w:rtl/>
        </w:rPr>
        <w:t xml:space="preserve"> גם הוא אינו נוכח</w:t>
      </w:r>
      <w:r>
        <w:rPr>
          <w:rFonts w:hint="cs"/>
          <w:rtl/>
        </w:rPr>
        <w:t>;</w:t>
      </w:r>
      <w:r>
        <w:rPr>
          <w:rtl/>
        </w:rPr>
        <w:t xml:space="preserve"> חברת </w:t>
      </w:r>
      <w:bookmarkStart w:id="255" w:name="_ETM_Q2_683484"/>
      <w:bookmarkEnd w:id="255"/>
      <w:r>
        <w:rPr>
          <w:rtl/>
        </w:rPr>
        <w:t>הכנסת אימ</w:t>
      </w:r>
      <w:r>
        <w:rPr>
          <w:rFonts w:hint="cs"/>
          <w:rtl/>
        </w:rPr>
        <w:t>א</w:t>
      </w:r>
      <w:r>
        <w:rPr>
          <w:rtl/>
        </w:rPr>
        <w:t>ן ח</w:t>
      </w:r>
      <w:r>
        <w:rPr>
          <w:rFonts w:hint="cs"/>
          <w:rtl/>
        </w:rPr>
        <w:t>'</w:t>
      </w:r>
      <w:r>
        <w:rPr>
          <w:rtl/>
        </w:rPr>
        <w:t>טיב י</w:t>
      </w:r>
      <w:r>
        <w:rPr>
          <w:rFonts w:hint="cs"/>
          <w:rtl/>
        </w:rPr>
        <w:t>א</w:t>
      </w:r>
      <w:r>
        <w:rPr>
          <w:rtl/>
        </w:rPr>
        <w:t>סין</w:t>
      </w:r>
      <w:r>
        <w:rPr>
          <w:rFonts w:hint="cs"/>
          <w:rtl/>
        </w:rPr>
        <w:t xml:space="preserve"> –</w:t>
      </w:r>
      <w:r>
        <w:rPr>
          <w:rtl/>
        </w:rPr>
        <w:t xml:space="preserve"> אינה נוכחת</w:t>
      </w:r>
      <w:r>
        <w:rPr>
          <w:rFonts w:hint="cs"/>
          <w:rtl/>
        </w:rPr>
        <w:t>;</w:t>
      </w:r>
      <w:r>
        <w:rPr>
          <w:rtl/>
        </w:rPr>
        <w:t xml:space="preserve"> חברת הכנסת דבי ביטון</w:t>
      </w:r>
      <w:r>
        <w:rPr>
          <w:rFonts w:hint="cs"/>
          <w:rtl/>
        </w:rPr>
        <w:t xml:space="preserve"> –</w:t>
      </w:r>
      <w:r>
        <w:rPr>
          <w:rtl/>
        </w:rPr>
        <w:t xml:space="preserve"> </w:t>
      </w:r>
      <w:bookmarkStart w:id="256" w:name="_ETM_Q2_689106"/>
      <w:bookmarkEnd w:id="256"/>
      <w:r>
        <w:rPr>
          <w:rtl/>
        </w:rPr>
        <w:t>אינה נוכחת</w:t>
      </w:r>
      <w:r>
        <w:rPr>
          <w:rFonts w:hint="cs"/>
          <w:rtl/>
        </w:rPr>
        <w:t>;</w:t>
      </w:r>
      <w:r>
        <w:rPr>
          <w:rtl/>
        </w:rPr>
        <w:t xml:space="preserve"> חבר הכנסת אושר שקלים</w:t>
      </w:r>
      <w:r>
        <w:rPr>
          <w:rFonts w:hint="cs"/>
          <w:rtl/>
        </w:rPr>
        <w:t>,</w:t>
      </w:r>
      <w:r>
        <w:rPr>
          <w:rtl/>
        </w:rPr>
        <w:t xml:space="preserve"> בבקשה, ה</w:t>
      </w:r>
      <w:r>
        <w:rPr>
          <w:rFonts w:hint="cs"/>
          <w:rtl/>
        </w:rPr>
        <w:t>י</w:t>
      </w:r>
      <w:r>
        <w:rPr>
          <w:rtl/>
        </w:rPr>
        <w:t>נה, הגיע תורך</w:t>
      </w:r>
      <w:r>
        <w:rPr>
          <w:rFonts w:hint="cs"/>
          <w:rtl/>
        </w:rPr>
        <w:t>.</w:t>
      </w:r>
      <w:bookmarkStart w:id="257" w:name="_ETM_Q2_695900"/>
      <w:bookmarkEnd w:id="257"/>
      <w:r>
        <w:rPr>
          <w:rtl/>
        </w:rPr>
        <w:t xml:space="preserve"> </w:t>
      </w:r>
      <w:bookmarkStart w:id="258" w:name="_ETM_Q2_704890"/>
      <w:bookmarkEnd w:id="258"/>
      <w:r>
        <w:rPr>
          <w:rtl/>
        </w:rPr>
        <w:t>עד</w:t>
      </w:r>
      <w:r>
        <w:rPr>
          <w:rFonts w:hint="cs"/>
          <w:rtl/>
        </w:rPr>
        <w:t xml:space="preserve"> שלוש</w:t>
      </w:r>
      <w:r>
        <w:rPr>
          <w:rtl/>
        </w:rPr>
        <w:t xml:space="preserve"> דקות</w:t>
      </w:r>
      <w:r>
        <w:rPr>
          <w:rFonts w:hint="cs"/>
          <w:rtl/>
        </w:rPr>
        <w:t xml:space="preserve"> לרשותך</w:t>
      </w:r>
      <w:r>
        <w:rPr>
          <w:rtl/>
        </w:rPr>
        <w:t>.</w:t>
      </w:r>
      <w:bookmarkStart w:id="259" w:name="_ETM_Q2_707770"/>
      <w:bookmarkEnd w:id="259"/>
    </w:p>
    <w:p w:rsidR="00EC5D63" w:rsidRDefault="00EC5D63" w:rsidP="00B94F29">
      <w:pPr>
        <w:rPr>
          <w:rtl/>
        </w:rPr>
      </w:pPr>
    </w:p>
    <w:p w:rsidR="00EC5D63" w:rsidRDefault="00EC5D63" w:rsidP="00B94F29">
      <w:pPr>
        <w:pStyle w:val="a4"/>
        <w:keepNext/>
        <w:rPr>
          <w:rtl/>
        </w:rPr>
      </w:pPr>
      <w:bookmarkStart w:id="260" w:name="ET_speaker_6537_8"/>
      <w:r w:rsidRPr="007010AE">
        <w:rPr>
          <w:rStyle w:val="TagStyle"/>
          <w:rtl/>
        </w:rPr>
        <w:t xml:space="preserve">&lt;&lt; דובר &gt;&gt; </w:t>
      </w:r>
      <w:bookmarkStart w:id="261" w:name="_Toc225278112"/>
      <w:bookmarkStart w:id="262" w:name="_Toc225281764"/>
      <w:bookmarkStart w:id="263" w:name="_Toc225281903"/>
      <w:r>
        <w:rPr>
          <w:rtl/>
        </w:rPr>
        <w:t>אושר שקלים (הליכוד):</w:t>
      </w:r>
      <w:bookmarkEnd w:id="261"/>
      <w:bookmarkEnd w:id="262"/>
      <w:bookmarkEnd w:id="263"/>
      <w:r w:rsidRPr="007010AE">
        <w:rPr>
          <w:rStyle w:val="TagStyle"/>
          <w:rtl/>
        </w:rPr>
        <w:t xml:space="preserve"> &lt;&lt; דובר &gt;&gt;</w:t>
      </w:r>
      <w:r>
        <w:rPr>
          <w:rtl/>
        </w:rPr>
        <w:t xml:space="preserve">   </w:t>
      </w:r>
      <w:bookmarkEnd w:id="260"/>
    </w:p>
    <w:p w:rsidR="00EC5D63" w:rsidRDefault="00EC5D63" w:rsidP="00B94F29">
      <w:pPr>
        <w:rPr>
          <w:rtl/>
        </w:rPr>
      </w:pPr>
    </w:p>
    <w:p w:rsidR="00EC5D63" w:rsidRDefault="00EC5D63" w:rsidP="00B94F29">
      <w:pPr>
        <w:rPr>
          <w:rtl/>
        </w:rPr>
      </w:pPr>
      <w:bookmarkStart w:id="264" w:name="_ETM_Q3_109205"/>
      <w:bookmarkStart w:id="265" w:name="_ETM_Q3_109222"/>
      <w:bookmarkEnd w:id="264"/>
      <w:bookmarkEnd w:id="265"/>
      <w:r>
        <w:rPr>
          <w:rFonts w:hint="cs"/>
          <w:rtl/>
        </w:rPr>
        <w:t xml:space="preserve">תודה רבה. אדוני היושב-ראש, כנסת נכבדה, אתמול בישיבת סיעת תומכי </w:t>
      </w:r>
      <w:bookmarkStart w:id="266" w:name="_ETM_Q3_131947"/>
      <w:bookmarkEnd w:id="266"/>
      <w:r>
        <w:rPr>
          <w:rFonts w:hint="cs"/>
          <w:rtl/>
        </w:rPr>
        <w:t xml:space="preserve">הטרור חד"ש-תע"ל עלה </w:t>
      </w:r>
      <w:r w:rsidRPr="000455C8">
        <w:rPr>
          <w:rFonts w:hint="cs"/>
          <w:rtl/>
        </w:rPr>
        <w:t xml:space="preserve">לנאום חבר הכנסת שנמצא כאן בחסות בג"ץ, אותו תומך טרור איימן עודה, המכונה </w:t>
      </w:r>
      <w:r>
        <w:rPr>
          <w:rFonts w:hint="cs"/>
          <w:rtl/>
        </w:rPr>
        <w:t xml:space="preserve">עודה </w:t>
      </w:r>
      <w:r w:rsidRPr="000455C8">
        <w:rPr>
          <w:rFonts w:hint="cs"/>
          <w:rtl/>
        </w:rPr>
        <w:t>(אומר בערבית ומתרגם) הפחדן</w:t>
      </w:r>
      <w:r>
        <w:rPr>
          <w:rFonts w:hint="cs"/>
          <w:rtl/>
        </w:rPr>
        <w:t>,</w:t>
      </w:r>
      <w:r w:rsidRPr="000455C8">
        <w:rPr>
          <w:rFonts w:hint="cs"/>
          <w:rtl/>
        </w:rPr>
        <w:t xml:space="preserve"> </w:t>
      </w:r>
      <w:bookmarkStart w:id="267" w:name="_ETM_Q3_142662"/>
      <w:bookmarkEnd w:id="267"/>
      <w:r w:rsidRPr="000455C8">
        <w:rPr>
          <w:rFonts w:hint="cs"/>
          <w:rtl/>
        </w:rPr>
        <w:t>העלוב, זה</w:t>
      </w:r>
      <w:r>
        <w:rPr>
          <w:rFonts w:hint="cs"/>
          <w:rtl/>
        </w:rPr>
        <w:t xml:space="preserve"> שמצד אחד תומך במשטר האיראני הרצחני, הנאצי, אבל </w:t>
      </w:r>
      <w:bookmarkStart w:id="268" w:name="_ETM_Q3_150097"/>
      <w:bookmarkEnd w:id="268"/>
      <w:r>
        <w:rPr>
          <w:rFonts w:hint="cs"/>
          <w:rtl/>
        </w:rPr>
        <w:t xml:space="preserve">גם מצד שני פוחד מהטילים שלהם ויורד איתנו למקלט. </w:t>
      </w:r>
      <w:bookmarkStart w:id="269" w:name="_ETM_Q3_156819"/>
      <w:bookmarkStart w:id="270" w:name="_ETM_Q3_156889"/>
      <w:bookmarkStart w:id="271" w:name="_ETM_Q3_157563"/>
      <w:bookmarkStart w:id="272" w:name="_ETM_Q3_157614"/>
      <w:bookmarkEnd w:id="269"/>
      <w:bookmarkEnd w:id="270"/>
      <w:bookmarkEnd w:id="271"/>
      <w:bookmarkEnd w:id="272"/>
      <w:r w:rsidRPr="000455C8">
        <w:rPr>
          <w:rFonts w:hint="cs"/>
          <w:rtl/>
        </w:rPr>
        <w:t xml:space="preserve">אותו </w:t>
      </w:r>
      <w:r>
        <w:rPr>
          <w:rFonts w:hint="cs"/>
          <w:rtl/>
        </w:rPr>
        <w:t xml:space="preserve">עודה (אומר בערבית: הפחדן) </w:t>
      </w:r>
      <w:bookmarkStart w:id="273" w:name="_ETM_Q3_156945"/>
      <w:bookmarkEnd w:id="273"/>
      <w:r w:rsidRPr="000455C8">
        <w:rPr>
          <w:rFonts w:hint="cs"/>
          <w:rtl/>
        </w:rPr>
        <w:t>ביקש</w:t>
      </w:r>
      <w:r>
        <w:rPr>
          <w:rFonts w:hint="cs"/>
          <w:rtl/>
        </w:rPr>
        <w:t xml:space="preserve"> אתמול להוסיף כמה שורות לפיוט "דיינו" כפרפרזה. מצאתי </w:t>
      </w:r>
      <w:bookmarkStart w:id="274" w:name="_ETM_Q3_167885"/>
      <w:bookmarkEnd w:id="274"/>
      <w:r>
        <w:rPr>
          <w:rFonts w:hint="cs"/>
          <w:rtl/>
        </w:rPr>
        <w:t>לנכון להוציא את הנוסח המעודכן מבחינתנו ל"דיינו" כנגד אויבינו</w:t>
      </w:r>
      <w:bookmarkStart w:id="275" w:name="_ETM_Q3_174105"/>
      <w:bookmarkEnd w:id="275"/>
      <w:r>
        <w:rPr>
          <w:rFonts w:hint="cs"/>
          <w:rtl/>
        </w:rPr>
        <w:t xml:space="preserve">: </w:t>
      </w:r>
      <w:bookmarkStart w:id="276" w:name="_ETM_Q3_174157"/>
      <w:bookmarkStart w:id="277" w:name="_ETM_Q3_174673"/>
      <w:bookmarkStart w:id="278" w:name="_ETM_Q3_174886"/>
      <w:bookmarkStart w:id="279" w:name="_ETM_Q3_174936"/>
      <w:bookmarkEnd w:id="276"/>
      <w:bookmarkEnd w:id="277"/>
      <w:bookmarkEnd w:id="278"/>
      <w:bookmarkEnd w:id="279"/>
      <w:r>
        <w:rPr>
          <w:rFonts w:hint="cs"/>
          <w:rtl/>
        </w:rPr>
        <w:t xml:space="preserve">אילו הייתם </w:t>
      </w:r>
      <w:bookmarkStart w:id="280" w:name="_ETM_Q3_175243"/>
      <w:bookmarkEnd w:id="280"/>
      <w:r>
        <w:rPr>
          <w:rFonts w:hint="cs"/>
          <w:rtl/>
        </w:rPr>
        <w:t xml:space="preserve">מגדירים את חמאס כארגון טרור </w:t>
      </w:r>
      <w:r>
        <w:rPr>
          <w:rtl/>
        </w:rPr>
        <w:t>–</w:t>
      </w:r>
      <w:r>
        <w:rPr>
          <w:rFonts w:hint="cs"/>
          <w:rtl/>
        </w:rPr>
        <w:t xml:space="preserve"> דיינו; אילו לא הייתם</w:t>
      </w:r>
      <w:bookmarkStart w:id="281" w:name="_ETM_Q3_179114"/>
      <w:bookmarkEnd w:id="281"/>
      <w:r>
        <w:rPr>
          <w:rFonts w:hint="cs"/>
          <w:rtl/>
        </w:rPr>
        <w:t xml:space="preserve"> מזדהים עם האויב בזמן מלחמה </w:t>
      </w:r>
      <w:r>
        <w:rPr>
          <w:rtl/>
        </w:rPr>
        <w:t>–</w:t>
      </w:r>
      <w:r>
        <w:rPr>
          <w:rFonts w:hint="cs"/>
          <w:rtl/>
        </w:rPr>
        <w:t xml:space="preserve"> דיינו; אילו ל</w:t>
      </w:r>
      <w:bookmarkStart w:id="282" w:name="_ETM_Q3_174710"/>
      <w:bookmarkStart w:id="283" w:name="_ETM_Q3_132555"/>
      <w:bookmarkStart w:id="284" w:name="_ETM_Q3_132605"/>
      <w:bookmarkStart w:id="285" w:name="_ETM_Q3_133274"/>
      <w:bookmarkStart w:id="286" w:name="_ETM_Q3_133332"/>
      <w:bookmarkEnd w:id="282"/>
      <w:bookmarkEnd w:id="283"/>
      <w:bookmarkEnd w:id="284"/>
      <w:bookmarkEnd w:id="285"/>
      <w:bookmarkEnd w:id="286"/>
      <w:r w:rsidRPr="007010AE">
        <w:rPr>
          <w:rtl/>
        </w:rPr>
        <w:t>א הייתם תומכים במשמרות המהפכה ובחיזבאללה</w:t>
      </w:r>
      <w:r>
        <w:rPr>
          <w:rFonts w:hint="cs"/>
          <w:rtl/>
        </w:rPr>
        <w:t xml:space="preserve"> –</w:t>
      </w:r>
      <w:r w:rsidRPr="007010AE">
        <w:rPr>
          <w:rtl/>
        </w:rPr>
        <w:t xml:space="preserve"> דיינו</w:t>
      </w:r>
      <w:r>
        <w:rPr>
          <w:rFonts w:hint="cs"/>
          <w:rtl/>
        </w:rPr>
        <w:t>;</w:t>
      </w:r>
      <w:r w:rsidRPr="007010AE">
        <w:rPr>
          <w:rtl/>
        </w:rPr>
        <w:t xml:space="preserve"> אילו לא הייתם מבקרים, רוצחים ומחבלים בבתי הכלא</w:t>
      </w:r>
      <w:r>
        <w:rPr>
          <w:rFonts w:hint="cs"/>
          <w:rtl/>
        </w:rPr>
        <w:t xml:space="preserve"> </w:t>
      </w:r>
      <w:bookmarkStart w:id="287" w:name="_ETM_Q3_193417"/>
      <w:bookmarkEnd w:id="287"/>
      <w:r>
        <w:rPr>
          <w:rFonts w:hint="cs"/>
          <w:rtl/>
        </w:rPr>
        <w:t>–</w:t>
      </w:r>
      <w:r w:rsidRPr="007010AE">
        <w:rPr>
          <w:rtl/>
        </w:rPr>
        <w:t xml:space="preserve"> דיינו</w:t>
      </w:r>
      <w:r>
        <w:rPr>
          <w:rFonts w:hint="cs"/>
          <w:rtl/>
        </w:rPr>
        <w:t>;</w:t>
      </w:r>
      <w:r w:rsidRPr="007010AE">
        <w:rPr>
          <w:rtl/>
        </w:rPr>
        <w:t xml:space="preserve"> אילו לא הייתם רצים להמציא שקרים על חיילינו הקדושים בה</w:t>
      </w:r>
      <w:r>
        <w:rPr>
          <w:rFonts w:hint="cs"/>
          <w:rtl/>
        </w:rPr>
        <w:t>א</w:t>
      </w:r>
      <w:r w:rsidRPr="007010AE">
        <w:rPr>
          <w:rtl/>
        </w:rPr>
        <w:t>ג</w:t>
      </w:r>
      <w:r>
        <w:rPr>
          <w:rFonts w:hint="cs"/>
          <w:rtl/>
        </w:rPr>
        <w:t xml:space="preserve"> –</w:t>
      </w:r>
      <w:r w:rsidRPr="007010AE">
        <w:rPr>
          <w:rtl/>
        </w:rPr>
        <w:t xml:space="preserve"> דיינו</w:t>
      </w:r>
      <w:r>
        <w:rPr>
          <w:rFonts w:hint="cs"/>
          <w:rtl/>
        </w:rPr>
        <w:t>;</w:t>
      </w:r>
      <w:r w:rsidRPr="007010AE">
        <w:rPr>
          <w:rtl/>
        </w:rPr>
        <w:t xml:space="preserve"> אילו לפיד וגנץ לא היו נלחמים כדי להשאיר את עופר כסיף </w:t>
      </w:r>
      <w:r>
        <w:rPr>
          <w:rFonts w:hint="cs"/>
          <w:rtl/>
        </w:rPr>
        <w:t xml:space="preserve">ועודה (אומר בערבית: </w:t>
      </w:r>
      <w:bookmarkStart w:id="288" w:name="_ETM_Q3_204335"/>
      <w:bookmarkEnd w:id="288"/>
      <w:r>
        <w:rPr>
          <w:rFonts w:hint="cs"/>
          <w:rtl/>
        </w:rPr>
        <w:t xml:space="preserve">הפחדן) בכנסת </w:t>
      </w:r>
      <w:r>
        <w:rPr>
          <w:rtl/>
        </w:rPr>
        <w:t>–</w:t>
      </w:r>
      <w:r>
        <w:rPr>
          <w:rFonts w:hint="cs"/>
          <w:rtl/>
        </w:rPr>
        <w:t xml:space="preserve"> דיינו; </w:t>
      </w:r>
      <w:r w:rsidRPr="007010AE">
        <w:rPr>
          <w:rtl/>
        </w:rPr>
        <w:t>אילו בכנסת ישראל פשוט לא היו תומכי טרור</w:t>
      </w:r>
      <w:r>
        <w:rPr>
          <w:rFonts w:hint="cs"/>
          <w:rtl/>
        </w:rPr>
        <w:t xml:space="preserve"> –</w:t>
      </w:r>
      <w:r w:rsidRPr="007010AE">
        <w:rPr>
          <w:rtl/>
        </w:rPr>
        <w:t xml:space="preserve"> דיינו</w:t>
      </w:r>
      <w:r>
        <w:rPr>
          <w:rFonts w:hint="cs"/>
          <w:rtl/>
        </w:rPr>
        <w:t>;</w:t>
      </w:r>
      <w:r w:rsidRPr="007010AE">
        <w:rPr>
          <w:rtl/>
        </w:rPr>
        <w:t xml:space="preserve"> על אחת כמה וכמה כפולה ומכופלת, עלינו לכופף את בג</w:t>
      </w:r>
      <w:r>
        <w:rPr>
          <w:rFonts w:hint="cs"/>
          <w:rtl/>
        </w:rPr>
        <w:t>"</w:t>
      </w:r>
      <w:r w:rsidRPr="007010AE">
        <w:rPr>
          <w:rtl/>
        </w:rPr>
        <w:t>ץ ולהעיף אתכם מכנסת ישראל, כשם שעם ישראל נלחם כעת על קיומו</w:t>
      </w:r>
      <w:r>
        <w:rPr>
          <w:rFonts w:hint="cs"/>
          <w:rtl/>
        </w:rPr>
        <w:t>.</w:t>
      </w:r>
    </w:p>
    <w:p w:rsidR="00EC5D63" w:rsidRDefault="00EC5D63" w:rsidP="00B94F29">
      <w:pPr>
        <w:rPr>
          <w:rtl/>
        </w:rPr>
      </w:pPr>
      <w:bookmarkStart w:id="289" w:name="_ETM_Q3_243579"/>
      <w:bookmarkStart w:id="290" w:name="_ETM_Q3_243638"/>
      <w:bookmarkEnd w:id="289"/>
      <w:bookmarkEnd w:id="290"/>
    </w:p>
    <w:p w:rsidR="00EC5D63" w:rsidRDefault="00EC5D63" w:rsidP="00B94F29">
      <w:pPr>
        <w:rPr>
          <w:rtl/>
        </w:rPr>
      </w:pPr>
      <w:bookmarkStart w:id="291" w:name="_ETM_Q3_243763"/>
      <w:bookmarkStart w:id="292" w:name="_ETM_Q3_243818"/>
      <w:bookmarkEnd w:id="291"/>
      <w:bookmarkEnd w:id="292"/>
      <w:r w:rsidRPr="007010AE">
        <w:rPr>
          <w:rtl/>
        </w:rPr>
        <w:t>ואתם</w:t>
      </w:r>
      <w:r>
        <w:rPr>
          <w:rFonts w:hint="cs"/>
          <w:rtl/>
        </w:rPr>
        <w:t>,</w:t>
      </w:r>
      <w:r w:rsidRPr="007010AE">
        <w:rPr>
          <w:rtl/>
        </w:rPr>
        <w:t xml:space="preserve"> תומכי הטרור העלובים מה</w:t>
      </w:r>
      <w:r>
        <w:rPr>
          <w:rFonts w:hint="cs"/>
          <w:rtl/>
        </w:rPr>
        <w:t>סיע</w:t>
      </w:r>
      <w:r w:rsidRPr="007010AE">
        <w:rPr>
          <w:rtl/>
        </w:rPr>
        <w:t>ות הערביות שכאן, בלב הריבונות היהודית, שמקבלים משכורת מהציבור הישראלי ומנצלים זאת כדי לשמש שופר של חמאס וחיזבאללה ואויבי ישראל</w:t>
      </w:r>
      <w:r>
        <w:rPr>
          <w:rFonts w:hint="cs"/>
          <w:rtl/>
        </w:rPr>
        <w:t>,</w:t>
      </w:r>
      <w:r w:rsidRPr="007010AE">
        <w:rPr>
          <w:rtl/>
        </w:rPr>
        <w:t xml:space="preserve"> אני אומר לכם כאן</w:t>
      </w:r>
      <w:r>
        <w:rPr>
          <w:rFonts w:hint="cs"/>
          <w:rtl/>
        </w:rPr>
        <w:t>,</w:t>
      </w:r>
      <w:r w:rsidRPr="007010AE">
        <w:rPr>
          <w:rtl/>
        </w:rPr>
        <w:t xml:space="preserve"> בשם הרוב השפוי של עם ישראל</w:t>
      </w:r>
      <w:r>
        <w:rPr>
          <w:rFonts w:hint="cs"/>
          <w:rtl/>
        </w:rPr>
        <w:t>:</w:t>
      </w:r>
      <w:r w:rsidRPr="007010AE">
        <w:rPr>
          <w:rtl/>
        </w:rPr>
        <w:t xml:space="preserve"> דיינו</w:t>
      </w:r>
      <w:r>
        <w:rPr>
          <w:rFonts w:hint="cs"/>
          <w:rtl/>
        </w:rPr>
        <w:t>.</w:t>
      </w:r>
      <w:r w:rsidRPr="007010AE">
        <w:rPr>
          <w:rtl/>
        </w:rPr>
        <w:t xml:space="preserve"> נגמר</w:t>
      </w:r>
      <w:r>
        <w:rPr>
          <w:rFonts w:hint="cs"/>
          <w:rtl/>
        </w:rPr>
        <w:t>.</w:t>
      </w:r>
      <w:r w:rsidRPr="007010AE">
        <w:rPr>
          <w:rtl/>
        </w:rPr>
        <w:t xml:space="preserve"> הדמוקרטיה הישראלית חדלה מניסיון ההתאבדות. מי שלא נאמן למדינה, לא יהיה בבית הנבחרים שלה, עם בג</w:t>
      </w:r>
      <w:r>
        <w:rPr>
          <w:rFonts w:hint="cs"/>
          <w:rtl/>
        </w:rPr>
        <w:t>"</w:t>
      </w:r>
      <w:r w:rsidRPr="007010AE">
        <w:rPr>
          <w:rtl/>
        </w:rPr>
        <w:t>ץ או בלי בג</w:t>
      </w:r>
      <w:r>
        <w:rPr>
          <w:rFonts w:hint="cs"/>
          <w:rtl/>
        </w:rPr>
        <w:t>"</w:t>
      </w:r>
      <w:r w:rsidRPr="007010AE">
        <w:rPr>
          <w:rtl/>
        </w:rPr>
        <w:t>ץ</w:t>
      </w:r>
      <w:r>
        <w:rPr>
          <w:rFonts w:hint="cs"/>
          <w:rtl/>
        </w:rPr>
        <w:t>.</w:t>
      </w:r>
      <w:r w:rsidRPr="007010AE">
        <w:rPr>
          <w:rtl/>
        </w:rPr>
        <w:t xml:space="preserve"> מקומו לא יהיה כאן, אלא בכלא או בצד השני של הגבול, או מתחת לאדמה. בפסח הזה אנחנו עושים סדר</w:t>
      </w:r>
      <w:r>
        <w:rPr>
          <w:rFonts w:hint="cs"/>
          <w:rtl/>
        </w:rPr>
        <w:t>.</w:t>
      </w:r>
      <w:r w:rsidRPr="007010AE">
        <w:rPr>
          <w:rtl/>
        </w:rPr>
        <w:t xml:space="preserve"> עם ישראל חי</w:t>
      </w:r>
      <w:r>
        <w:rPr>
          <w:rFonts w:hint="cs"/>
          <w:rtl/>
        </w:rPr>
        <w:t>,</w:t>
      </w:r>
      <w:r w:rsidRPr="007010AE">
        <w:rPr>
          <w:rtl/>
        </w:rPr>
        <w:t xml:space="preserve"> חזק ומב</w:t>
      </w:r>
      <w:r>
        <w:rPr>
          <w:rFonts w:hint="cs"/>
          <w:rtl/>
        </w:rPr>
        <w:t>ע</w:t>
      </w:r>
      <w:r w:rsidRPr="007010AE">
        <w:rPr>
          <w:rtl/>
        </w:rPr>
        <w:t>ר את אויבינו ואת הרע מקרבנו. תודה.</w:t>
      </w:r>
    </w:p>
    <w:p w:rsidR="00EC5D63" w:rsidRPr="007010AE" w:rsidRDefault="00EC5D63" w:rsidP="00B94F29">
      <w:pPr>
        <w:rPr>
          <w:rtl/>
        </w:rPr>
      </w:pPr>
    </w:p>
    <w:p w:rsidR="00EC5D63" w:rsidRDefault="00EC5D63" w:rsidP="00B94F29">
      <w:pPr>
        <w:pStyle w:val="af6"/>
        <w:keepNext/>
        <w:rPr>
          <w:rtl/>
        </w:rPr>
      </w:pPr>
      <w:bookmarkStart w:id="293" w:name="ET_yor_6597_2"/>
      <w:r w:rsidRPr="0069147F">
        <w:rPr>
          <w:rStyle w:val="TagStyle"/>
          <w:rtl/>
        </w:rPr>
        <w:t xml:space="preserve"> &lt;&lt; יור &gt;&gt; </w:t>
      </w:r>
      <w:r>
        <w:rPr>
          <w:rtl/>
        </w:rPr>
        <w:t>היו"ר מאיר כהן:</w:t>
      </w:r>
      <w:r w:rsidRPr="0069147F">
        <w:rPr>
          <w:rStyle w:val="TagStyle"/>
          <w:rtl/>
        </w:rPr>
        <w:t xml:space="preserve"> &lt;&lt; יור &gt;&gt;</w:t>
      </w:r>
      <w:r>
        <w:rPr>
          <w:rtl/>
        </w:rPr>
        <w:t xml:space="preserve">   </w:t>
      </w:r>
      <w:bookmarkEnd w:id="293"/>
    </w:p>
    <w:p w:rsidR="00EC5D63" w:rsidRDefault="00EC5D63" w:rsidP="00B94F29">
      <w:pPr>
        <w:rPr>
          <w:rtl/>
        </w:rPr>
      </w:pPr>
    </w:p>
    <w:p w:rsidR="00EC5D63" w:rsidRDefault="00EC5D63" w:rsidP="00B94F29">
      <w:pPr>
        <w:rPr>
          <w:rtl/>
        </w:rPr>
      </w:pPr>
      <w:r>
        <w:rPr>
          <w:rFonts w:hint="cs"/>
          <w:rtl/>
        </w:rPr>
        <w:t xml:space="preserve">חברת הכנסת טטיאנה מזרסקי. גברתי, שלוש דקות לרשותך. אחריה – דב מלביצקי. הוא </w:t>
      </w:r>
      <w:bookmarkStart w:id="294" w:name="_ETM_Q3_293619"/>
      <w:bookmarkEnd w:id="294"/>
      <w:r>
        <w:rPr>
          <w:rFonts w:hint="cs"/>
          <w:rtl/>
        </w:rPr>
        <w:t>לא פה.</w:t>
      </w:r>
    </w:p>
    <w:p w:rsidR="00EC5D63" w:rsidRDefault="00EC5D63" w:rsidP="00B94F29">
      <w:pPr>
        <w:rPr>
          <w:rtl/>
        </w:rPr>
      </w:pPr>
    </w:p>
    <w:p w:rsidR="00EC5D63" w:rsidRDefault="00EC5D63" w:rsidP="00B94F29">
      <w:pPr>
        <w:pStyle w:val="a4"/>
        <w:keepNext/>
        <w:rPr>
          <w:rtl/>
        </w:rPr>
      </w:pPr>
      <w:bookmarkStart w:id="295" w:name="ET_speaker_6228_3"/>
      <w:r w:rsidRPr="0069147F">
        <w:rPr>
          <w:rStyle w:val="TagStyle"/>
          <w:rtl/>
        </w:rPr>
        <w:t xml:space="preserve"> &lt;&lt; דובר &gt;&gt; </w:t>
      </w:r>
      <w:bookmarkStart w:id="296" w:name="_Toc225278113"/>
      <w:bookmarkStart w:id="297" w:name="_Toc225281765"/>
      <w:bookmarkStart w:id="298" w:name="_Toc225281904"/>
      <w:r>
        <w:rPr>
          <w:rtl/>
        </w:rPr>
        <w:t>טטיאנה מזרסקי (יש עתיד):</w:t>
      </w:r>
      <w:bookmarkEnd w:id="296"/>
      <w:bookmarkEnd w:id="297"/>
      <w:bookmarkEnd w:id="298"/>
      <w:r w:rsidRPr="0069147F">
        <w:rPr>
          <w:rStyle w:val="TagStyle"/>
          <w:rtl/>
        </w:rPr>
        <w:t xml:space="preserve"> &lt;&lt; דובר &gt;&gt;</w:t>
      </w:r>
      <w:r>
        <w:rPr>
          <w:rtl/>
        </w:rPr>
        <w:t xml:space="preserve">   </w:t>
      </w:r>
      <w:bookmarkEnd w:id="295"/>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אדוני היושב-ראש, כנסת נכבדה, אתמול הצבענו כאן על חוק הרחבת סמכויות לבתי הדין הרבניים, והיום מזל מועלם מערוץ הכנסת </w:t>
      </w:r>
      <w:bookmarkStart w:id="299" w:name="_ETM_Q3_316837"/>
      <w:bookmarkEnd w:id="299"/>
      <w:r>
        <w:rPr>
          <w:rFonts w:hint="cs"/>
          <w:rtl/>
          <w:lang w:eastAsia="he-IL"/>
        </w:rPr>
        <w:t xml:space="preserve">שאלה אותי מה דעתי ולמה התנגדנו, ולמה אני התנגדתי והצבעתי </w:t>
      </w:r>
      <w:bookmarkStart w:id="300" w:name="_ETM_Q3_324986"/>
      <w:bookmarkEnd w:id="300"/>
      <w:r>
        <w:rPr>
          <w:rFonts w:hint="cs"/>
          <w:rtl/>
          <w:lang w:eastAsia="he-IL"/>
        </w:rPr>
        <w:t xml:space="preserve">נגד. ואמרתי, קודם כול, שזה לא הזמן לעסוק עכשיו בהרחבת </w:t>
      </w:r>
      <w:bookmarkStart w:id="301" w:name="_ETM_Q3_328538"/>
      <w:bookmarkEnd w:id="301"/>
      <w:r>
        <w:rPr>
          <w:rFonts w:hint="cs"/>
          <w:rtl/>
          <w:lang w:eastAsia="he-IL"/>
        </w:rPr>
        <w:t xml:space="preserve">סמכויות של בתי הדין בזמן המלחמה כשתושבים, תושבי הצפון, </w:t>
      </w:r>
      <w:bookmarkStart w:id="302" w:name="_ETM_Q3_334888"/>
      <w:bookmarkEnd w:id="302"/>
      <w:r>
        <w:rPr>
          <w:rFonts w:hint="cs"/>
          <w:rtl/>
          <w:lang w:eastAsia="he-IL"/>
        </w:rPr>
        <w:t xml:space="preserve">תושבים במרכז ובדרום, בכל הארץ, נאלצים להיות צמודים וקרובים למרחבים </w:t>
      </w:r>
      <w:bookmarkStart w:id="303" w:name="_ETM_Q3_343311"/>
      <w:bookmarkEnd w:id="303"/>
      <w:r>
        <w:rPr>
          <w:rFonts w:hint="cs"/>
          <w:rtl/>
          <w:lang w:eastAsia="he-IL"/>
        </w:rPr>
        <w:t>המוגנים.</w:t>
      </w:r>
      <w:bookmarkStart w:id="304" w:name="_ETM_Q3_345255"/>
      <w:bookmarkEnd w:id="304"/>
    </w:p>
    <w:p w:rsidR="00EC5D63" w:rsidRDefault="00EC5D63" w:rsidP="00B94F29">
      <w:pPr>
        <w:rPr>
          <w:rtl/>
          <w:lang w:eastAsia="he-IL"/>
        </w:rPr>
      </w:pPr>
      <w:bookmarkStart w:id="305" w:name="_ETM_Q3_345304"/>
      <w:bookmarkStart w:id="306" w:name="_ETM_Q3_345455"/>
      <w:bookmarkEnd w:id="305"/>
      <w:bookmarkEnd w:id="306"/>
    </w:p>
    <w:p w:rsidR="00EC5D63" w:rsidRDefault="00EC5D63" w:rsidP="00B94F29">
      <w:pPr>
        <w:rPr>
          <w:rtl/>
          <w:lang w:eastAsia="he-IL"/>
        </w:rPr>
      </w:pPr>
      <w:bookmarkStart w:id="307" w:name="_ETM_Q3_345499"/>
      <w:bookmarkEnd w:id="307"/>
      <w:r>
        <w:rPr>
          <w:rFonts w:hint="cs"/>
          <w:rtl/>
          <w:lang w:eastAsia="he-IL"/>
        </w:rPr>
        <w:t xml:space="preserve">כרגע, ממש לפני דקות ספורות, דיברתי עם ההורים שלי, </w:t>
      </w:r>
      <w:bookmarkStart w:id="308" w:name="_ETM_Q3_348192"/>
      <w:bookmarkEnd w:id="308"/>
      <w:r>
        <w:rPr>
          <w:rFonts w:hint="cs"/>
          <w:rtl/>
          <w:lang w:eastAsia="he-IL"/>
        </w:rPr>
        <w:t xml:space="preserve">שני אנשים נכים שנמצאים בכרמיאל עכשיו. יש אזעקות, והם שמעו </w:t>
      </w:r>
      <w:bookmarkStart w:id="309" w:name="_ETM_Q3_355024"/>
      <w:bookmarkEnd w:id="309"/>
      <w:r>
        <w:rPr>
          <w:rFonts w:hint="cs"/>
          <w:rtl/>
          <w:lang w:eastAsia="he-IL"/>
        </w:rPr>
        <w:t xml:space="preserve">בומים מאוד חזקים, והייתה נפילה בפארק בעיר, במרחב פתוח, אבל </w:t>
      </w:r>
      <w:bookmarkStart w:id="310" w:name="_ETM_Q3_360760"/>
      <w:bookmarkEnd w:id="310"/>
      <w:r>
        <w:rPr>
          <w:rFonts w:hint="cs"/>
          <w:rtl/>
          <w:lang w:eastAsia="he-IL"/>
        </w:rPr>
        <w:t xml:space="preserve">זה מפחיד. כל הבית רועד. </w:t>
      </w:r>
      <w:bookmarkStart w:id="311" w:name="_ETM_Q3_363411"/>
      <w:bookmarkStart w:id="312" w:name="_ETM_Q3_363471"/>
      <w:bookmarkStart w:id="313" w:name="_ETM_Q3_363707"/>
      <w:bookmarkStart w:id="314" w:name="_ETM_Q3_363759"/>
      <w:bookmarkEnd w:id="311"/>
      <w:bookmarkEnd w:id="312"/>
      <w:bookmarkEnd w:id="313"/>
      <w:bookmarkEnd w:id="314"/>
      <w:r>
        <w:rPr>
          <w:rtl/>
          <w:lang w:eastAsia="he-IL"/>
        </w:rPr>
        <w:t xml:space="preserve">היום </w:t>
      </w:r>
      <w:r>
        <w:rPr>
          <w:rFonts w:hint="cs"/>
          <w:rtl/>
          <w:lang w:eastAsia="he-IL"/>
        </w:rPr>
        <w:t xml:space="preserve">בבוקר </w:t>
      </w:r>
      <w:r>
        <w:rPr>
          <w:rtl/>
          <w:lang w:eastAsia="he-IL"/>
        </w:rPr>
        <w:t>הייתה נפילה בתל אביב</w:t>
      </w:r>
      <w:r>
        <w:rPr>
          <w:rFonts w:hint="cs"/>
          <w:rtl/>
          <w:lang w:eastAsia="he-IL"/>
        </w:rPr>
        <w:t>.</w:t>
      </w:r>
      <w:r>
        <w:rPr>
          <w:rtl/>
          <w:lang w:eastAsia="he-IL"/>
        </w:rPr>
        <w:t xml:space="preserve"> ראינו תמונות ושמענו</w:t>
      </w:r>
      <w:r>
        <w:rPr>
          <w:rFonts w:hint="cs"/>
          <w:rtl/>
          <w:lang w:eastAsia="he-IL"/>
        </w:rPr>
        <w:t>.</w:t>
      </w:r>
      <w:r>
        <w:rPr>
          <w:rtl/>
          <w:lang w:eastAsia="he-IL"/>
        </w:rPr>
        <w:t xml:space="preserve"> זה מחריד</w:t>
      </w:r>
      <w:r>
        <w:rPr>
          <w:rFonts w:hint="cs"/>
          <w:rtl/>
          <w:lang w:eastAsia="he-IL"/>
        </w:rPr>
        <w:t>.</w:t>
      </w:r>
      <w:r>
        <w:rPr>
          <w:rtl/>
          <w:lang w:eastAsia="he-IL"/>
        </w:rPr>
        <w:t xml:space="preserve"> ועכשיו, דווקא עכשיו לעסוק בהרחבת סמכויות של בתי </w:t>
      </w:r>
      <w:r>
        <w:rPr>
          <w:rFonts w:hint="cs"/>
          <w:rtl/>
          <w:lang w:eastAsia="he-IL"/>
        </w:rPr>
        <w:t>ה</w:t>
      </w:r>
      <w:r>
        <w:rPr>
          <w:rtl/>
          <w:lang w:eastAsia="he-IL"/>
        </w:rPr>
        <w:t>דין</w:t>
      </w:r>
      <w:r>
        <w:rPr>
          <w:rFonts w:hint="cs"/>
          <w:rtl/>
          <w:lang w:eastAsia="he-IL"/>
        </w:rPr>
        <w:t>?</w:t>
      </w:r>
      <w:r>
        <w:rPr>
          <w:rtl/>
          <w:lang w:eastAsia="he-IL"/>
        </w:rPr>
        <w:t xml:space="preserve"> </w:t>
      </w:r>
      <w:r>
        <w:rPr>
          <w:rFonts w:hint="cs"/>
          <w:rtl/>
          <w:lang w:eastAsia="he-IL"/>
        </w:rPr>
        <w:t>הם</w:t>
      </w:r>
      <w:r>
        <w:rPr>
          <w:rtl/>
          <w:lang w:eastAsia="he-IL"/>
        </w:rPr>
        <w:t xml:space="preserve"> מנצלים </w:t>
      </w:r>
      <w:r>
        <w:rPr>
          <w:rFonts w:hint="cs"/>
          <w:rtl/>
          <w:lang w:eastAsia="he-IL"/>
        </w:rPr>
        <w:t xml:space="preserve">את זה </w:t>
      </w:r>
      <w:r>
        <w:rPr>
          <w:rtl/>
          <w:lang w:eastAsia="he-IL"/>
        </w:rPr>
        <w:t>שאנחנו לא שקטים ואנחנו לא יכולים להילחם</w:t>
      </w:r>
      <w:r>
        <w:rPr>
          <w:rFonts w:hint="cs"/>
          <w:rtl/>
          <w:lang w:eastAsia="he-IL"/>
        </w:rPr>
        <w:t>.</w:t>
      </w:r>
      <w:r>
        <w:rPr>
          <w:rtl/>
          <w:lang w:eastAsia="he-IL"/>
        </w:rPr>
        <w:t xml:space="preserve"> </w:t>
      </w:r>
      <w:bookmarkStart w:id="315" w:name="_ETM_Q3_383252"/>
      <w:bookmarkStart w:id="316" w:name="_ETM_Q3_383294"/>
      <w:bookmarkStart w:id="317" w:name="_ETM_Q3_383443"/>
      <w:bookmarkStart w:id="318" w:name="_ETM_Q3_383485"/>
      <w:bookmarkEnd w:id="315"/>
      <w:bookmarkEnd w:id="316"/>
      <w:bookmarkEnd w:id="317"/>
      <w:bookmarkEnd w:id="318"/>
      <w:r>
        <w:rPr>
          <w:rtl/>
          <w:lang w:eastAsia="he-IL"/>
        </w:rPr>
        <w:t>זה לא עניין של משפט</w:t>
      </w:r>
      <w:r>
        <w:rPr>
          <w:rFonts w:hint="cs"/>
          <w:rtl/>
          <w:lang w:eastAsia="he-IL"/>
        </w:rPr>
        <w:t>,</w:t>
      </w:r>
      <w:r>
        <w:rPr>
          <w:rtl/>
          <w:lang w:eastAsia="he-IL"/>
        </w:rPr>
        <w:t xml:space="preserve"> זה לא עניין של ביורוקרטיה</w:t>
      </w:r>
      <w:r>
        <w:rPr>
          <w:rFonts w:hint="cs"/>
          <w:rtl/>
          <w:lang w:eastAsia="he-IL"/>
        </w:rPr>
        <w:t>,</w:t>
      </w:r>
      <w:r>
        <w:rPr>
          <w:rtl/>
          <w:lang w:eastAsia="he-IL"/>
        </w:rPr>
        <w:t xml:space="preserve"> זה עוד צעד ש</w:t>
      </w:r>
      <w:r>
        <w:rPr>
          <w:rFonts w:hint="cs"/>
          <w:rtl/>
          <w:lang w:eastAsia="he-IL"/>
        </w:rPr>
        <w:t xml:space="preserve">בו </w:t>
      </w:r>
      <w:r>
        <w:rPr>
          <w:rtl/>
          <w:lang w:eastAsia="he-IL"/>
        </w:rPr>
        <w:t xml:space="preserve">הממשלה הזאת פשוט משנה את האופי של המדינה שלנו. </w:t>
      </w:r>
    </w:p>
    <w:p w:rsidR="00EC5D63" w:rsidRDefault="00EC5D63" w:rsidP="00B94F29">
      <w:pPr>
        <w:rPr>
          <w:rtl/>
          <w:lang w:eastAsia="he-IL"/>
        </w:rPr>
      </w:pPr>
      <w:bookmarkStart w:id="319" w:name="_ETM_Q3_394855"/>
      <w:bookmarkStart w:id="320" w:name="_ETM_Q3_394902"/>
      <w:bookmarkStart w:id="321" w:name="_ETM_Q3_395055"/>
      <w:bookmarkEnd w:id="319"/>
      <w:bookmarkEnd w:id="320"/>
      <w:bookmarkEnd w:id="321"/>
    </w:p>
    <w:p w:rsidR="00EC5D63" w:rsidRDefault="00EC5D63" w:rsidP="00B94F29">
      <w:pPr>
        <w:rPr>
          <w:rtl/>
          <w:lang w:eastAsia="he-IL"/>
        </w:rPr>
      </w:pPr>
      <w:bookmarkStart w:id="322" w:name="_ETM_Q3_395090"/>
      <w:bookmarkEnd w:id="322"/>
      <w:r>
        <w:rPr>
          <w:rtl/>
          <w:lang w:eastAsia="he-IL"/>
        </w:rPr>
        <w:t xml:space="preserve">בשנה שעברה </w:t>
      </w:r>
      <w:r w:rsidRPr="00F205B5">
        <w:rPr>
          <w:rtl/>
          <w:lang w:eastAsia="he-IL"/>
        </w:rPr>
        <w:t>היו 87 חוקים</w:t>
      </w:r>
      <w:r>
        <w:rPr>
          <w:rtl/>
          <w:lang w:eastAsia="he-IL"/>
        </w:rPr>
        <w:t xml:space="preserve"> לפי הדוח של </w:t>
      </w:r>
      <w:r w:rsidRPr="00F205B5">
        <w:rPr>
          <w:rtl/>
          <w:lang w:eastAsia="he-IL"/>
        </w:rPr>
        <w:t>המכון לדמוקרטיה</w:t>
      </w:r>
      <w:r w:rsidRPr="00F205B5">
        <w:rPr>
          <w:rFonts w:hint="cs"/>
          <w:rtl/>
          <w:lang w:eastAsia="he-IL"/>
        </w:rPr>
        <w:t xml:space="preserve"> –</w:t>
      </w:r>
      <w:r w:rsidRPr="00F205B5">
        <w:rPr>
          <w:rtl/>
          <w:lang w:eastAsia="he-IL"/>
        </w:rPr>
        <w:t xml:space="preserve"> 78 חוקים שהיא</w:t>
      </w:r>
      <w:r>
        <w:rPr>
          <w:rtl/>
          <w:lang w:eastAsia="he-IL"/>
        </w:rPr>
        <w:t xml:space="preserve"> ניסתה לקדם והניחה על שולחן הכנסת, הקואליציה, שהיו אמורים לשנות את </w:t>
      </w:r>
      <w:r>
        <w:rPr>
          <w:rFonts w:hint="cs"/>
          <w:rtl/>
          <w:lang w:eastAsia="he-IL"/>
        </w:rPr>
        <w:t>ה</w:t>
      </w:r>
      <w:r>
        <w:rPr>
          <w:rtl/>
          <w:lang w:eastAsia="he-IL"/>
        </w:rPr>
        <w:t>אופי של המדינה שלנו ממדינה יהודית</w:t>
      </w:r>
      <w:r>
        <w:rPr>
          <w:rFonts w:hint="cs"/>
          <w:rtl/>
          <w:lang w:eastAsia="he-IL"/>
        </w:rPr>
        <w:t>-</w:t>
      </w:r>
      <w:r>
        <w:rPr>
          <w:rtl/>
          <w:lang w:eastAsia="he-IL"/>
        </w:rPr>
        <w:t>דמוקרטית למדינת הלכה, שהיא פחות דמוקרטי</w:t>
      </w:r>
      <w:r>
        <w:rPr>
          <w:rFonts w:hint="cs"/>
          <w:rtl/>
          <w:lang w:eastAsia="he-IL"/>
        </w:rPr>
        <w:t>ת</w:t>
      </w:r>
      <w:r>
        <w:rPr>
          <w:rtl/>
          <w:lang w:eastAsia="he-IL"/>
        </w:rPr>
        <w:t xml:space="preserve"> ויותר דתי</w:t>
      </w:r>
      <w:r>
        <w:rPr>
          <w:rFonts w:hint="cs"/>
          <w:rtl/>
          <w:lang w:eastAsia="he-IL"/>
        </w:rPr>
        <w:t xml:space="preserve">ת </w:t>
      </w:r>
      <w:r>
        <w:rPr>
          <w:rtl/>
          <w:lang w:eastAsia="he-IL"/>
        </w:rPr>
        <w:t>יהודי</w:t>
      </w:r>
      <w:r>
        <w:rPr>
          <w:rFonts w:hint="cs"/>
          <w:rtl/>
          <w:lang w:eastAsia="he-IL"/>
        </w:rPr>
        <w:t>ת.</w:t>
      </w:r>
      <w:r>
        <w:rPr>
          <w:rtl/>
          <w:lang w:eastAsia="he-IL"/>
        </w:rPr>
        <w:t xml:space="preserve"> אנחנו חייבים לעצור את זה. </w:t>
      </w:r>
      <w:bookmarkStart w:id="323" w:name="_ETM_Q3_422943"/>
      <w:bookmarkStart w:id="324" w:name="_ETM_Q3_422983"/>
      <w:bookmarkStart w:id="325" w:name="_ETM_Q3_423143"/>
      <w:bookmarkStart w:id="326" w:name="_ETM_Q3_423174"/>
      <w:bookmarkEnd w:id="323"/>
      <w:bookmarkEnd w:id="324"/>
      <w:bookmarkEnd w:id="325"/>
      <w:bookmarkEnd w:id="326"/>
      <w:r>
        <w:rPr>
          <w:rtl/>
          <w:lang w:eastAsia="he-IL"/>
        </w:rPr>
        <w:t xml:space="preserve">נכון, מאותם חוקים עברו רק </w:t>
      </w:r>
      <w:r>
        <w:rPr>
          <w:rFonts w:hint="cs"/>
          <w:rtl/>
          <w:lang w:eastAsia="he-IL"/>
        </w:rPr>
        <w:t>שישה,</w:t>
      </w:r>
      <w:r>
        <w:rPr>
          <w:rtl/>
          <w:lang w:eastAsia="he-IL"/>
        </w:rPr>
        <w:t xml:space="preserve"> אבל עכשיו אנחנו רואים </w:t>
      </w:r>
      <w:r>
        <w:rPr>
          <w:rFonts w:hint="cs"/>
          <w:rtl/>
          <w:lang w:eastAsia="he-IL"/>
        </w:rPr>
        <w:t xml:space="preserve">– </w:t>
      </w:r>
      <w:r>
        <w:rPr>
          <w:rtl/>
          <w:lang w:eastAsia="he-IL"/>
        </w:rPr>
        <w:t>ה</w:t>
      </w:r>
      <w:r>
        <w:rPr>
          <w:rFonts w:hint="cs"/>
          <w:rtl/>
          <w:lang w:eastAsia="he-IL"/>
        </w:rPr>
        <w:t>י</w:t>
      </w:r>
      <w:r>
        <w:rPr>
          <w:rtl/>
          <w:lang w:eastAsia="he-IL"/>
        </w:rPr>
        <w:t>נה, אנחנו ב-2026 ומקדמים עוד חוק ועוד חוק</w:t>
      </w:r>
      <w:r>
        <w:rPr>
          <w:rFonts w:hint="cs"/>
          <w:rtl/>
          <w:lang w:eastAsia="he-IL"/>
        </w:rPr>
        <w:t>.</w:t>
      </w:r>
      <w:r>
        <w:rPr>
          <w:rtl/>
          <w:lang w:eastAsia="he-IL"/>
        </w:rPr>
        <w:t xml:space="preserve"> אחרי הצעד הזה יהיה עוד צעד</w:t>
      </w:r>
      <w:r>
        <w:rPr>
          <w:rFonts w:hint="cs"/>
          <w:rtl/>
          <w:lang w:eastAsia="he-IL"/>
        </w:rPr>
        <w:t>.</w:t>
      </w:r>
      <w:r>
        <w:rPr>
          <w:rtl/>
          <w:lang w:eastAsia="he-IL"/>
        </w:rPr>
        <w:t xml:space="preserve"> מה אנחנו רוצים</w:t>
      </w:r>
      <w:r>
        <w:rPr>
          <w:rFonts w:hint="cs"/>
          <w:rtl/>
          <w:lang w:eastAsia="he-IL"/>
        </w:rPr>
        <w:t>?</w:t>
      </w:r>
      <w:r>
        <w:rPr>
          <w:rtl/>
          <w:lang w:eastAsia="he-IL"/>
        </w:rPr>
        <w:t xml:space="preserve"> להגדיל ולהרחיב </w:t>
      </w:r>
      <w:r>
        <w:rPr>
          <w:rFonts w:hint="cs"/>
          <w:rtl/>
          <w:lang w:eastAsia="he-IL"/>
        </w:rPr>
        <w:t>את ה</w:t>
      </w:r>
      <w:r>
        <w:rPr>
          <w:rtl/>
          <w:lang w:eastAsia="he-IL"/>
        </w:rPr>
        <w:t xml:space="preserve">קרע בעם, </w:t>
      </w:r>
      <w:r>
        <w:rPr>
          <w:rFonts w:hint="cs"/>
          <w:rtl/>
          <w:lang w:eastAsia="he-IL"/>
        </w:rPr>
        <w:t>ה</w:t>
      </w:r>
      <w:r>
        <w:rPr>
          <w:rtl/>
          <w:lang w:eastAsia="he-IL"/>
        </w:rPr>
        <w:t xml:space="preserve">קרע </w:t>
      </w:r>
      <w:r>
        <w:rPr>
          <w:rFonts w:hint="cs"/>
          <w:rtl/>
          <w:lang w:eastAsia="he-IL"/>
        </w:rPr>
        <w:t>ה</w:t>
      </w:r>
      <w:r>
        <w:rPr>
          <w:rtl/>
          <w:lang w:eastAsia="he-IL"/>
        </w:rPr>
        <w:t>חברתי</w:t>
      </w:r>
      <w:r>
        <w:rPr>
          <w:rFonts w:hint="cs"/>
          <w:rtl/>
          <w:lang w:eastAsia="he-IL"/>
        </w:rPr>
        <w:t>?</w:t>
      </w:r>
      <w:r>
        <w:rPr>
          <w:rtl/>
          <w:lang w:eastAsia="he-IL"/>
        </w:rPr>
        <w:t xml:space="preserve"> </w:t>
      </w:r>
    </w:p>
    <w:p w:rsidR="00EC5D63" w:rsidRDefault="00EC5D63" w:rsidP="00B94F29">
      <w:pPr>
        <w:rPr>
          <w:rtl/>
          <w:lang w:eastAsia="he-IL"/>
        </w:rPr>
      </w:pPr>
      <w:bookmarkStart w:id="327" w:name="_ETM_Q3_442864"/>
      <w:bookmarkStart w:id="328" w:name="_ETM_Q3_442905"/>
      <w:bookmarkEnd w:id="327"/>
      <w:bookmarkEnd w:id="328"/>
    </w:p>
    <w:p w:rsidR="00EC5D63" w:rsidRDefault="00EC5D63" w:rsidP="00B94F29">
      <w:pPr>
        <w:rPr>
          <w:rtl/>
          <w:lang w:eastAsia="he-IL"/>
        </w:rPr>
      </w:pPr>
      <w:r>
        <w:rPr>
          <w:rFonts w:hint="cs"/>
          <w:rtl/>
          <w:lang w:eastAsia="he-IL"/>
        </w:rPr>
        <w:t>נ</w:t>
      </w:r>
      <w:r>
        <w:rPr>
          <w:rtl/>
          <w:lang w:eastAsia="he-IL"/>
        </w:rPr>
        <w:t xml:space="preserve">כון </w:t>
      </w:r>
      <w:r>
        <w:rPr>
          <w:rFonts w:hint="cs"/>
          <w:rtl/>
          <w:lang w:eastAsia="he-IL"/>
        </w:rPr>
        <w:t>ש</w:t>
      </w:r>
      <w:r>
        <w:rPr>
          <w:rtl/>
          <w:lang w:eastAsia="he-IL"/>
        </w:rPr>
        <w:t>החוק שהצבענו</w:t>
      </w:r>
      <w:r>
        <w:rPr>
          <w:rFonts w:hint="cs"/>
          <w:rtl/>
          <w:lang w:eastAsia="he-IL"/>
        </w:rPr>
        <w:t xml:space="preserve"> עליו</w:t>
      </w:r>
      <w:r>
        <w:rPr>
          <w:rtl/>
          <w:lang w:eastAsia="he-IL"/>
        </w:rPr>
        <w:t xml:space="preserve"> אתמול אומר</w:t>
      </w:r>
      <w:r>
        <w:rPr>
          <w:rFonts w:hint="cs"/>
          <w:rtl/>
          <w:lang w:eastAsia="he-IL"/>
        </w:rPr>
        <w:t>:</w:t>
      </w:r>
      <w:r>
        <w:rPr>
          <w:rtl/>
          <w:lang w:eastAsia="he-IL"/>
        </w:rPr>
        <w:t xml:space="preserve"> לפי הסכמה של שני הצדדים, הם יחליטו לאן לפנות, איפה לעשות בוררות</w:t>
      </w:r>
      <w:r>
        <w:rPr>
          <w:rFonts w:hint="cs"/>
          <w:rtl/>
          <w:lang w:eastAsia="he-IL"/>
        </w:rPr>
        <w:t>;</w:t>
      </w:r>
      <w:r>
        <w:rPr>
          <w:rtl/>
          <w:lang w:eastAsia="he-IL"/>
        </w:rPr>
        <w:t xml:space="preserve"> אבל כשאנחנו פונים </w:t>
      </w:r>
      <w:r>
        <w:rPr>
          <w:rFonts w:hint="cs"/>
          <w:rtl/>
          <w:lang w:eastAsia="he-IL"/>
        </w:rPr>
        <w:t xml:space="preserve">לא </w:t>
      </w:r>
      <w:r>
        <w:rPr>
          <w:rtl/>
          <w:lang w:eastAsia="he-IL"/>
        </w:rPr>
        <w:t xml:space="preserve">לבית משפט אזרחי זאת אמירה שאנחנו לא סומכים על בית משפט אזרחי </w:t>
      </w:r>
      <w:r>
        <w:rPr>
          <w:rFonts w:hint="cs"/>
          <w:rtl/>
          <w:lang w:eastAsia="he-IL"/>
        </w:rPr>
        <w:t xml:space="preserve">– </w:t>
      </w:r>
      <w:r>
        <w:rPr>
          <w:rtl/>
          <w:lang w:eastAsia="he-IL"/>
        </w:rPr>
        <w:t xml:space="preserve">אבל זה בית המשפט שהוא באמת הוגן. זה </w:t>
      </w:r>
      <w:r>
        <w:rPr>
          <w:rFonts w:hint="cs"/>
          <w:rtl/>
          <w:lang w:eastAsia="he-IL"/>
        </w:rPr>
        <w:t>ה</w:t>
      </w:r>
      <w:r>
        <w:rPr>
          <w:rtl/>
          <w:lang w:eastAsia="he-IL"/>
        </w:rPr>
        <w:t xml:space="preserve">רשות </w:t>
      </w:r>
      <w:r>
        <w:rPr>
          <w:rFonts w:hint="cs"/>
          <w:rtl/>
          <w:lang w:eastAsia="he-IL"/>
        </w:rPr>
        <w:t>ה</w:t>
      </w:r>
      <w:r>
        <w:rPr>
          <w:rtl/>
          <w:lang w:eastAsia="he-IL"/>
        </w:rPr>
        <w:t xml:space="preserve">שופטת </w:t>
      </w:r>
      <w:r>
        <w:rPr>
          <w:rFonts w:hint="cs"/>
          <w:rtl/>
          <w:lang w:eastAsia="he-IL"/>
        </w:rPr>
        <w:t xml:space="preserve">של </w:t>
      </w:r>
      <w:r>
        <w:rPr>
          <w:rtl/>
          <w:lang w:eastAsia="he-IL"/>
        </w:rPr>
        <w:t>מדינה</w:t>
      </w:r>
      <w:r>
        <w:rPr>
          <w:rFonts w:hint="cs"/>
          <w:rtl/>
          <w:lang w:eastAsia="he-IL"/>
        </w:rPr>
        <w:t>.</w:t>
      </w:r>
      <w:r>
        <w:rPr>
          <w:rtl/>
          <w:lang w:eastAsia="he-IL"/>
        </w:rPr>
        <w:t xml:space="preserve"> אם אנחנו מסובבים </w:t>
      </w:r>
      <w:r>
        <w:rPr>
          <w:rFonts w:hint="cs"/>
          <w:rtl/>
          <w:lang w:eastAsia="he-IL"/>
        </w:rPr>
        <w:t xml:space="preserve">את </w:t>
      </w:r>
      <w:bookmarkStart w:id="329" w:name="_ETM_Q3_467030"/>
      <w:bookmarkEnd w:id="329"/>
      <w:r>
        <w:rPr>
          <w:rFonts w:hint="cs"/>
          <w:rtl/>
          <w:lang w:eastAsia="he-IL"/>
        </w:rPr>
        <w:t xml:space="preserve">הגב </w:t>
      </w:r>
      <w:r>
        <w:rPr>
          <w:rtl/>
          <w:lang w:eastAsia="he-IL"/>
        </w:rPr>
        <w:t xml:space="preserve">לרשות </w:t>
      </w:r>
      <w:r>
        <w:rPr>
          <w:rFonts w:hint="cs"/>
          <w:rtl/>
          <w:lang w:eastAsia="he-IL"/>
        </w:rPr>
        <w:t>ה</w:t>
      </w:r>
      <w:r>
        <w:rPr>
          <w:rtl/>
          <w:lang w:eastAsia="he-IL"/>
        </w:rPr>
        <w:t xml:space="preserve">שופטת של המדינה, אנחנו לא מקבלים </w:t>
      </w:r>
      <w:r>
        <w:rPr>
          <w:rFonts w:hint="cs"/>
          <w:rtl/>
          <w:lang w:eastAsia="he-IL"/>
        </w:rPr>
        <w:t>את ה</w:t>
      </w:r>
      <w:r>
        <w:rPr>
          <w:rtl/>
          <w:lang w:eastAsia="he-IL"/>
        </w:rPr>
        <w:t xml:space="preserve">סמכות שלה, ואם </w:t>
      </w:r>
      <w:r>
        <w:rPr>
          <w:rFonts w:hint="cs"/>
          <w:rtl/>
          <w:lang w:eastAsia="he-IL"/>
        </w:rPr>
        <w:t xml:space="preserve">אנחנו </w:t>
      </w:r>
      <w:r>
        <w:rPr>
          <w:rtl/>
          <w:lang w:eastAsia="he-IL"/>
        </w:rPr>
        <w:t xml:space="preserve">לא מקבלים סמכות, זאת סכנה, סכנה לאופי </w:t>
      </w:r>
      <w:r>
        <w:rPr>
          <w:rFonts w:hint="cs"/>
          <w:rtl/>
          <w:lang w:eastAsia="he-IL"/>
        </w:rPr>
        <w:t>ה</w:t>
      </w:r>
      <w:r>
        <w:rPr>
          <w:rtl/>
          <w:lang w:eastAsia="he-IL"/>
        </w:rPr>
        <w:t>דמוקרטי של מדינת ישראל</w:t>
      </w:r>
      <w:r>
        <w:rPr>
          <w:rFonts w:hint="cs"/>
          <w:rtl/>
          <w:lang w:eastAsia="he-IL"/>
        </w:rPr>
        <w:t>.</w:t>
      </w:r>
      <w:r>
        <w:rPr>
          <w:rtl/>
          <w:lang w:eastAsia="he-IL"/>
        </w:rPr>
        <w:t xml:space="preserve"> ואנחנו לא יכולים להרשות לעצמנו</w:t>
      </w:r>
      <w:r>
        <w:rPr>
          <w:rFonts w:hint="cs"/>
          <w:rtl/>
          <w:lang w:eastAsia="he-IL"/>
        </w:rPr>
        <w:t>,</w:t>
      </w:r>
      <w:r>
        <w:rPr>
          <w:rtl/>
          <w:lang w:eastAsia="he-IL"/>
        </w:rPr>
        <w:t xml:space="preserve"> אנחנו חייבים לשמור על ישראל יהודית</w:t>
      </w:r>
      <w:r>
        <w:rPr>
          <w:rFonts w:hint="cs"/>
          <w:rtl/>
          <w:lang w:eastAsia="he-IL"/>
        </w:rPr>
        <w:t>-</w:t>
      </w:r>
      <w:r>
        <w:rPr>
          <w:rtl/>
          <w:lang w:eastAsia="he-IL"/>
        </w:rPr>
        <w:t>עברית, אבל דמוקרטית</w:t>
      </w:r>
      <w:r>
        <w:rPr>
          <w:rFonts w:hint="cs"/>
          <w:rtl/>
          <w:lang w:eastAsia="he-IL"/>
        </w:rPr>
        <w:t>.</w:t>
      </w:r>
      <w:r>
        <w:rPr>
          <w:rtl/>
          <w:lang w:eastAsia="he-IL"/>
        </w:rPr>
        <w:t xml:space="preserve"> ואנחנו נעשה הכול ונשנה את החוק הזה בממשלה הבאה. תודה.</w:t>
      </w:r>
    </w:p>
    <w:p w:rsidR="00EC5D63" w:rsidRDefault="00EC5D63" w:rsidP="00B94F29">
      <w:pPr>
        <w:rPr>
          <w:rtl/>
          <w:lang w:eastAsia="he-IL"/>
        </w:rPr>
      </w:pPr>
    </w:p>
    <w:p w:rsidR="00EC5D63" w:rsidRDefault="00EC5D63" w:rsidP="00B94F29">
      <w:pPr>
        <w:pStyle w:val="af6"/>
        <w:keepNext/>
        <w:rPr>
          <w:rtl/>
        </w:rPr>
      </w:pPr>
      <w:bookmarkStart w:id="330" w:name="ET_yor_6597_9"/>
      <w:r w:rsidRPr="00827387">
        <w:rPr>
          <w:rStyle w:val="TagStyle"/>
          <w:rtl/>
        </w:rPr>
        <w:t xml:space="preserve"> &lt;&lt; יור &gt;&gt; </w:t>
      </w:r>
      <w:r>
        <w:rPr>
          <w:rtl/>
        </w:rPr>
        <w:t>היו"ר מאיר כהן:</w:t>
      </w:r>
      <w:r w:rsidRPr="00827387">
        <w:rPr>
          <w:rStyle w:val="TagStyle"/>
          <w:rtl/>
        </w:rPr>
        <w:t xml:space="preserve"> &lt;&lt; יור &gt;&gt;</w:t>
      </w:r>
      <w:r>
        <w:rPr>
          <w:rtl/>
        </w:rPr>
        <w:t xml:space="preserve">   </w:t>
      </w:r>
      <w:bookmarkEnd w:id="330"/>
    </w:p>
    <w:p w:rsidR="00EC5D63" w:rsidRDefault="00EC5D63" w:rsidP="00B94F29">
      <w:pPr>
        <w:rPr>
          <w:rtl/>
          <w:lang w:eastAsia="he-IL"/>
        </w:rPr>
      </w:pPr>
    </w:p>
    <w:p w:rsidR="00EC5D63" w:rsidRDefault="00EC5D63" w:rsidP="00B94F29">
      <w:pPr>
        <w:rPr>
          <w:rtl/>
          <w:lang w:eastAsia="he-IL"/>
        </w:rPr>
      </w:pPr>
      <w:bookmarkStart w:id="331" w:name="_ETM_Q3_491272"/>
      <w:bookmarkEnd w:id="331"/>
      <w:r>
        <w:rPr>
          <w:rFonts w:hint="cs"/>
          <w:rtl/>
          <w:lang w:eastAsia="he-IL"/>
        </w:rPr>
        <w:t xml:space="preserve">תודה רבה, גברתי. חבר הכנסת אלעזר שטרן, </w:t>
      </w:r>
      <w:bookmarkStart w:id="332" w:name="_ETM_Q3_496364"/>
      <w:bookmarkEnd w:id="332"/>
      <w:r>
        <w:rPr>
          <w:rFonts w:hint="cs"/>
          <w:rtl/>
          <w:lang w:eastAsia="he-IL"/>
        </w:rPr>
        <w:t xml:space="preserve">אדוני, ואחריו </w:t>
      </w:r>
      <w:r>
        <w:rPr>
          <w:rtl/>
          <w:lang w:eastAsia="he-IL"/>
        </w:rPr>
        <w:t>–</w:t>
      </w:r>
      <w:r>
        <w:rPr>
          <w:rFonts w:hint="cs"/>
          <w:rtl/>
          <w:lang w:eastAsia="he-IL"/>
        </w:rPr>
        <w:t xml:space="preserve"> חבר הכנסת רון כץ.</w:t>
      </w:r>
      <w:r>
        <w:rPr>
          <w:rtl/>
          <w:lang w:eastAsia="he-IL"/>
        </w:rPr>
        <w:t xml:space="preserve"> </w:t>
      </w:r>
    </w:p>
    <w:p w:rsidR="00EC5D63" w:rsidRDefault="00EC5D63" w:rsidP="00B94F29">
      <w:pPr>
        <w:rPr>
          <w:rtl/>
          <w:lang w:eastAsia="he-IL"/>
        </w:rPr>
      </w:pPr>
      <w:bookmarkStart w:id="333" w:name="_ETM_Q3_506221"/>
      <w:bookmarkEnd w:id="333"/>
    </w:p>
    <w:p w:rsidR="00EC5D63" w:rsidRDefault="00EC5D63" w:rsidP="00B94F29">
      <w:pPr>
        <w:pStyle w:val="a4"/>
        <w:keepNext/>
        <w:rPr>
          <w:rtl/>
        </w:rPr>
      </w:pPr>
      <w:bookmarkStart w:id="334" w:name="ET_speaker_5109_10"/>
      <w:r w:rsidRPr="00827387">
        <w:rPr>
          <w:rStyle w:val="TagStyle"/>
          <w:rtl/>
        </w:rPr>
        <w:t xml:space="preserve"> &lt;&lt; דובר &gt;&gt; </w:t>
      </w:r>
      <w:bookmarkStart w:id="335" w:name="_Toc225278114"/>
      <w:bookmarkStart w:id="336" w:name="_Toc225281766"/>
      <w:bookmarkStart w:id="337" w:name="_Toc225281905"/>
      <w:r>
        <w:rPr>
          <w:rtl/>
        </w:rPr>
        <w:t>אלעזר שטרן (יש עתיד):</w:t>
      </w:r>
      <w:bookmarkEnd w:id="335"/>
      <w:bookmarkEnd w:id="336"/>
      <w:bookmarkEnd w:id="337"/>
      <w:r w:rsidRPr="00827387">
        <w:rPr>
          <w:rStyle w:val="TagStyle"/>
          <w:rtl/>
        </w:rPr>
        <w:t xml:space="preserve"> &lt;&lt; דובר &gt;&gt;</w:t>
      </w:r>
      <w:r>
        <w:rPr>
          <w:rtl/>
        </w:rPr>
        <w:t xml:space="preserve">   </w:t>
      </w:r>
      <w:bookmarkEnd w:id="334"/>
    </w:p>
    <w:p w:rsidR="00EC5D63" w:rsidRDefault="00EC5D63" w:rsidP="00B94F29">
      <w:pPr>
        <w:rPr>
          <w:rtl/>
          <w:lang w:eastAsia="he-IL"/>
        </w:rPr>
      </w:pPr>
    </w:p>
    <w:p w:rsidR="00EC5D63" w:rsidRDefault="00EC5D63" w:rsidP="00B94F29">
      <w:pPr>
        <w:rPr>
          <w:rtl/>
          <w:lang w:eastAsia="he-IL"/>
        </w:rPr>
      </w:pPr>
      <w:bookmarkStart w:id="338" w:name="_ETM_Q3_506536"/>
      <w:bookmarkStart w:id="339" w:name="_ETM_Q3_506567"/>
      <w:bookmarkEnd w:id="338"/>
      <w:bookmarkEnd w:id="339"/>
      <w:r>
        <w:rPr>
          <w:rtl/>
          <w:lang w:eastAsia="he-IL"/>
        </w:rPr>
        <w:t>אדוני היושב</w:t>
      </w:r>
      <w:r>
        <w:rPr>
          <w:rFonts w:hint="cs"/>
          <w:rtl/>
          <w:lang w:eastAsia="he-IL"/>
        </w:rPr>
        <w:t>-</w:t>
      </w:r>
      <w:r>
        <w:rPr>
          <w:rtl/>
          <w:lang w:eastAsia="he-IL"/>
        </w:rPr>
        <w:t>ראש, עמיתיי חברי הכנסת</w:t>
      </w:r>
      <w:r>
        <w:rPr>
          <w:rFonts w:hint="cs"/>
          <w:rtl/>
          <w:lang w:eastAsia="he-IL"/>
        </w:rPr>
        <w:t>,</w:t>
      </w:r>
      <w:r>
        <w:rPr>
          <w:rtl/>
          <w:lang w:eastAsia="he-IL"/>
        </w:rPr>
        <w:t xml:space="preserve"> תגיד, היושב</w:t>
      </w:r>
      <w:r>
        <w:rPr>
          <w:rFonts w:hint="cs"/>
          <w:rtl/>
          <w:lang w:eastAsia="he-IL"/>
        </w:rPr>
        <w:t>-</w:t>
      </w:r>
      <w:r>
        <w:rPr>
          <w:rtl/>
          <w:lang w:eastAsia="he-IL"/>
        </w:rPr>
        <w:t>ראש, אולי אתה יכול לעזור לי</w:t>
      </w:r>
      <w:r>
        <w:rPr>
          <w:rFonts w:hint="cs"/>
          <w:rtl/>
          <w:lang w:eastAsia="he-IL"/>
        </w:rPr>
        <w:t xml:space="preserve"> באמת?</w:t>
      </w:r>
      <w:r>
        <w:rPr>
          <w:rtl/>
          <w:lang w:eastAsia="he-IL"/>
        </w:rPr>
        <w:t xml:space="preserve"> ראש הממשלה נתניהו, אנחנו בזמן מלחמה, הוא ראש הממשלה גם שלי</w:t>
      </w:r>
      <w:r>
        <w:rPr>
          <w:rFonts w:hint="cs"/>
          <w:rtl/>
          <w:lang w:eastAsia="he-IL"/>
        </w:rPr>
        <w:t>,</w:t>
      </w:r>
      <w:r>
        <w:rPr>
          <w:rtl/>
          <w:lang w:eastAsia="he-IL"/>
        </w:rPr>
        <w:t xml:space="preserve"> והוא אמר כמה פעמים שביחד ננצח </w:t>
      </w:r>
      <w:r>
        <w:rPr>
          <w:rFonts w:hint="cs"/>
          <w:rtl/>
          <w:lang w:eastAsia="he-IL"/>
        </w:rPr>
        <w:t xml:space="preserve">– </w:t>
      </w:r>
      <w:r>
        <w:rPr>
          <w:rtl/>
          <w:lang w:eastAsia="he-IL"/>
        </w:rPr>
        <w:t>מה שאני כמובן מסכים</w:t>
      </w:r>
      <w:r>
        <w:rPr>
          <w:rFonts w:hint="cs"/>
          <w:rtl/>
          <w:lang w:eastAsia="he-IL"/>
        </w:rPr>
        <w:t xml:space="preserve"> לו,</w:t>
      </w:r>
      <w:r>
        <w:rPr>
          <w:rtl/>
          <w:lang w:eastAsia="he-IL"/>
        </w:rPr>
        <w:t xml:space="preserve"> ואני רוצה להאמין לו שבאמת הוא מתכוון שביחד ננצח</w:t>
      </w:r>
      <w:r>
        <w:rPr>
          <w:rFonts w:hint="cs"/>
          <w:rtl/>
          <w:lang w:eastAsia="he-IL"/>
        </w:rPr>
        <w:t>,</w:t>
      </w:r>
      <w:r>
        <w:rPr>
          <w:rtl/>
          <w:lang w:eastAsia="he-IL"/>
        </w:rPr>
        <w:t xml:space="preserve"> אבל אני לא מאמין לו. אני חושב שהוא משקר </w:t>
      </w:r>
      <w:r>
        <w:rPr>
          <w:rFonts w:hint="cs"/>
          <w:rtl/>
          <w:lang w:eastAsia="he-IL"/>
        </w:rPr>
        <w:t>לנו</w:t>
      </w:r>
      <w:r>
        <w:rPr>
          <w:rtl/>
          <w:lang w:eastAsia="he-IL"/>
        </w:rPr>
        <w:t>. אני חושב שהיחד לא מעניין אותו. אני חושב שאם היחד היה מעניין אותו, כל סדר</w:t>
      </w:r>
      <w:r>
        <w:rPr>
          <w:rFonts w:hint="cs"/>
          <w:rtl/>
          <w:lang w:eastAsia="he-IL"/>
        </w:rPr>
        <w:t>-</w:t>
      </w:r>
      <w:r>
        <w:rPr>
          <w:rtl/>
          <w:lang w:eastAsia="he-IL"/>
        </w:rPr>
        <w:t>היום של הכנסת היה סדר</w:t>
      </w:r>
      <w:r>
        <w:rPr>
          <w:rFonts w:hint="cs"/>
          <w:rtl/>
          <w:lang w:eastAsia="he-IL"/>
        </w:rPr>
        <w:t>-</w:t>
      </w:r>
      <w:r>
        <w:rPr>
          <w:rtl/>
          <w:lang w:eastAsia="he-IL"/>
        </w:rPr>
        <w:t>יום של יחד ולא של פלגנות ושל שיסוי ושל כספים קואליציוניים למשתמטים ועידוד ההשתמטות</w:t>
      </w:r>
      <w:r>
        <w:rPr>
          <w:rFonts w:hint="cs"/>
          <w:rtl/>
          <w:lang w:eastAsia="he-IL"/>
        </w:rPr>
        <w:t>.</w:t>
      </w:r>
      <w:r>
        <w:rPr>
          <w:rtl/>
          <w:lang w:eastAsia="he-IL"/>
        </w:rPr>
        <w:t xml:space="preserve"> </w:t>
      </w:r>
    </w:p>
    <w:p w:rsidR="00EC5D63" w:rsidRDefault="00EC5D63" w:rsidP="00B94F29">
      <w:pPr>
        <w:rPr>
          <w:rtl/>
          <w:lang w:eastAsia="he-IL"/>
        </w:rPr>
      </w:pPr>
      <w:bookmarkStart w:id="340" w:name="_ETM_Q3_581809"/>
      <w:bookmarkStart w:id="341" w:name="_ETM_Q3_581835"/>
      <w:bookmarkStart w:id="342" w:name="_ETM_Q3_582348"/>
      <w:bookmarkEnd w:id="340"/>
      <w:bookmarkEnd w:id="341"/>
      <w:bookmarkEnd w:id="342"/>
    </w:p>
    <w:p w:rsidR="00EC5D63" w:rsidRDefault="00EC5D63" w:rsidP="00B94F29">
      <w:pPr>
        <w:rPr>
          <w:rtl/>
          <w:lang w:eastAsia="he-IL"/>
        </w:rPr>
      </w:pPr>
      <w:bookmarkStart w:id="343" w:name="_ETM_Q3_582407"/>
      <w:bookmarkEnd w:id="343"/>
      <w:r>
        <w:rPr>
          <w:rtl/>
          <w:lang w:eastAsia="he-IL"/>
        </w:rPr>
        <w:t>ניקח רק את הלילה האחרון</w:t>
      </w:r>
      <w:r>
        <w:rPr>
          <w:rFonts w:hint="cs"/>
          <w:rtl/>
          <w:lang w:eastAsia="he-IL"/>
        </w:rPr>
        <w:t>.</w:t>
      </w:r>
      <w:r>
        <w:rPr>
          <w:rtl/>
          <w:lang w:eastAsia="he-IL"/>
        </w:rPr>
        <w:t xml:space="preserve"> פעם אחת, נגיד ב-2:15, נדמה לי, בין </w:t>
      </w:r>
      <w:r>
        <w:rPr>
          <w:rFonts w:hint="cs"/>
          <w:rtl/>
          <w:lang w:eastAsia="he-IL"/>
        </w:rPr>
        <w:t>א</w:t>
      </w:r>
      <w:r>
        <w:rPr>
          <w:rtl/>
          <w:lang w:eastAsia="he-IL"/>
        </w:rPr>
        <w:t>זעקה ל</w:t>
      </w:r>
      <w:r>
        <w:rPr>
          <w:rFonts w:hint="cs"/>
          <w:rtl/>
          <w:lang w:eastAsia="he-IL"/>
        </w:rPr>
        <w:t>א</w:t>
      </w:r>
      <w:r>
        <w:rPr>
          <w:rtl/>
          <w:lang w:eastAsia="he-IL"/>
        </w:rPr>
        <w:t xml:space="preserve">זעקה, אנחנו מעבירים את הזמן על איך לחזק את בתי הדין הדתיים, שכמובן בהרכבים שלהם אין אפילו אישה אחת </w:t>
      </w:r>
      <w:r>
        <w:rPr>
          <w:rFonts w:hint="cs"/>
          <w:rtl/>
          <w:lang w:eastAsia="he-IL"/>
        </w:rPr>
        <w:t xml:space="preserve">– </w:t>
      </w:r>
      <w:r>
        <w:rPr>
          <w:rtl/>
          <w:lang w:eastAsia="he-IL"/>
        </w:rPr>
        <w:t xml:space="preserve">ולא משנה, אפשר אולי </w:t>
      </w:r>
      <w:r>
        <w:rPr>
          <w:rFonts w:hint="cs"/>
          <w:rtl/>
          <w:lang w:eastAsia="he-IL"/>
        </w:rPr>
        <w:t xml:space="preserve">היה </w:t>
      </w:r>
      <w:r>
        <w:rPr>
          <w:rtl/>
          <w:lang w:eastAsia="he-IL"/>
        </w:rPr>
        <w:t>להתווכח על זה, אבל אין ספק שזה לא יחד</w:t>
      </w:r>
      <w:r>
        <w:rPr>
          <w:rFonts w:hint="cs"/>
          <w:rtl/>
          <w:lang w:eastAsia="he-IL"/>
        </w:rPr>
        <w:t>.</w:t>
      </w:r>
      <w:r>
        <w:rPr>
          <w:rtl/>
          <w:lang w:eastAsia="he-IL"/>
        </w:rPr>
        <w:t xml:space="preserve"> יש על זה ויכוח ארוך שנים, </w:t>
      </w:r>
      <w:r>
        <w:rPr>
          <w:rFonts w:hint="cs"/>
          <w:rtl/>
          <w:lang w:eastAsia="he-IL"/>
        </w:rPr>
        <w:t>ו</w:t>
      </w:r>
      <w:r>
        <w:rPr>
          <w:rtl/>
          <w:lang w:eastAsia="he-IL"/>
        </w:rPr>
        <w:t>דרך אגב</w:t>
      </w:r>
      <w:r>
        <w:rPr>
          <w:rFonts w:hint="cs"/>
          <w:rtl/>
          <w:lang w:eastAsia="he-IL"/>
        </w:rPr>
        <w:t>,</w:t>
      </w:r>
      <w:r>
        <w:rPr>
          <w:rtl/>
          <w:lang w:eastAsia="he-IL"/>
        </w:rPr>
        <w:t xml:space="preserve"> הוא יכ</w:t>
      </w:r>
      <w:r>
        <w:rPr>
          <w:rFonts w:hint="cs"/>
          <w:rtl/>
          <w:lang w:eastAsia="he-IL"/>
        </w:rPr>
        <w:t>ו</w:t>
      </w:r>
      <w:r>
        <w:rPr>
          <w:rtl/>
          <w:lang w:eastAsia="he-IL"/>
        </w:rPr>
        <w:t xml:space="preserve">ל </w:t>
      </w:r>
      <w:r>
        <w:rPr>
          <w:rFonts w:hint="cs"/>
          <w:rtl/>
          <w:lang w:eastAsia="he-IL"/>
        </w:rPr>
        <w:t xml:space="preserve">היה </w:t>
      </w:r>
      <w:bookmarkStart w:id="344" w:name="_ETM_Q3_608131"/>
      <w:bookmarkEnd w:id="344"/>
      <w:r>
        <w:rPr>
          <w:rtl/>
          <w:lang w:eastAsia="he-IL"/>
        </w:rPr>
        <w:t xml:space="preserve">להעביר את זה כל הזמן, חוץ מאשר בזמן מלחמה, אבל הוא כנראה רצה לנצל את האזעקות ואת השאיפה שלנו ליחד </w:t>
      </w:r>
      <w:r>
        <w:rPr>
          <w:rFonts w:hint="cs"/>
          <w:rtl/>
          <w:lang w:eastAsia="he-IL"/>
        </w:rPr>
        <w:t>ו</w:t>
      </w:r>
      <w:r>
        <w:rPr>
          <w:rtl/>
          <w:lang w:eastAsia="he-IL"/>
        </w:rPr>
        <w:t xml:space="preserve">להעביר גם את זה. </w:t>
      </w:r>
      <w:bookmarkStart w:id="345" w:name="_ETM_Q3_620770"/>
      <w:bookmarkStart w:id="346" w:name="_ETM_Q3_620817"/>
      <w:bookmarkStart w:id="347" w:name="_ETM_Q3_620937"/>
      <w:bookmarkStart w:id="348" w:name="_ETM_Q3_620973"/>
      <w:bookmarkEnd w:id="345"/>
      <w:bookmarkEnd w:id="346"/>
      <w:bookmarkEnd w:id="347"/>
      <w:bookmarkEnd w:id="348"/>
      <w:r>
        <w:rPr>
          <w:rtl/>
          <w:lang w:eastAsia="he-IL"/>
        </w:rPr>
        <w:t xml:space="preserve">ואחרי זה הוא מעביר הצעת חוק על 7% הנחה לאלקנה, לאפרת </w:t>
      </w:r>
      <w:r>
        <w:rPr>
          <w:rFonts w:hint="cs"/>
          <w:rtl/>
          <w:lang w:eastAsia="he-IL"/>
        </w:rPr>
        <w:t xml:space="preserve">– </w:t>
      </w:r>
      <w:r>
        <w:rPr>
          <w:rtl/>
          <w:lang w:eastAsia="he-IL"/>
        </w:rPr>
        <w:t>דרך אגב, לא לקריית מלאכי, לא לאשקלון, לא כספים למקומות האלה</w:t>
      </w:r>
      <w:r>
        <w:rPr>
          <w:rFonts w:hint="cs"/>
          <w:rtl/>
          <w:lang w:eastAsia="he-IL"/>
        </w:rPr>
        <w:t>.</w:t>
      </w:r>
      <w:r>
        <w:rPr>
          <w:rtl/>
          <w:lang w:eastAsia="he-IL"/>
        </w:rPr>
        <w:t xml:space="preserve"> וגם </w:t>
      </w:r>
      <w:r>
        <w:rPr>
          <w:rFonts w:hint="cs"/>
          <w:rtl/>
          <w:lang w:eastAsia="he-IL"/>
        </w:rPr>
        <w:t>ב</w:t>
      </w:r>
      <w:r>
        <w:rPr>
          <w:rtl/>
          <w:lang w:eastAsia="he-IL"/>
        </w:rPr>
        <w:t xml:space="preserve">זה כאילו </w:t>
      </w:r>
      <w:r>
        <w:rPr>
          <w:rFonts w:hint="cs"/>
          <w:rtl/>
          <w:lang w:eastAsia="he-IL"/>
        </w:rPr>
        <w:t xml:space="preserve">הוא </w:t>
      </w:r>
      <w:r>
        <w:rPr>
          <w:rtl/>
          <w:lang w:eastAsia="he-IL"/>
        </w:rPr>
        <w:t xml:space="preserve">רוצה שנאמין שביחד. דרך אגב, </w:t>
      </w:r>
      <w:r>
        <w:rPr>
          <w:rFonts w:hint="cs"/>
          <w:rtl/>
          <w:lang w:eastAsia="he-IL"/>
        </w:rPr>
        <w:t xml:space="preserve">אני </w:t>
      </w:r>
      <w:r>
        <w:rPr>
          <w:rtl/>
          <w:lang w:eastAsia="he-IL"/>
        </w:rPr>
        <w:t>בטוח, אני מכיר הרבה מאוד אנשים באלקנה ובאפרת</w:t>
      </w:r>
      <w:r>
        <w:rPr>
          <w:rFonts w:hint="cs"/>
          <w:rtl/>
          <w:lang w:eastAsia="he-IL"/>
        </w:rPr>
        <w:t>.</w:t>
      </w:r>
      <w:r>
        <w:rPr>
          <w:rtl/>
          <w:lang w:eastAsia="he-IL"/>
        </w:rPr>
        <w:t xml:space="preserve"> אם היו אומרים להם</w:t>
      </w:r>
      <w:r>
        <w:rPr>
          <w:rFonts w:hint="cs"/>
          <w:rtl/>
          <w:lang w:eastAsia="he-IL"/>
        </w:rPr>
        <w:t xml:space="preserve"> שב-02:30 מתכנסת </w:t>
      </w:r>
      <w:r>
        <w:rPr>
          <w:rtl/>
          <w:lang w:eastAsia="he-IL"/>
        </w:rPr>
        <w:t>כנסת ישראל להצעה של סוכות לתת הנחה, אני אומר לך שהתושבים בקרני שומרון, רבים מהם שאני מכיר באופן אישי, היו אומרים</w:t>
      </w:r>
      <w:r>
        <w:rPr>
          <w:rFonts w:hint="cs"/>
          <w:rtl/>
          <w:lang w:eastAsia="he-IL"/>
        </w:rPr>
        <w:t>:</w:t>
      </w:r>
      <w:r>
        <w:rPr>
          <w:rtl/>
          <w:lang w:eastAsia="he-IL"/>
        </w:rPr>
        <w:t xml:space="preserve"> עכשיו</w:t>
      </w:r>
      <w:r>
        <w:rPr>
          <w:rFonts w:hint="cs"/>
          <w:rtl/>
          <w:lang w:eastAsia="he-IL"/>
        </w:rPr>
        <w:t>?</w:t>
      </w:r>
      <w:r>
        <w:rPr>
          <w:rtl/>
          <w:lang w:eastAsia="he-IL"/>
        </w:rPr>
        <w:t xml:space="preserve"> למה משתמשים בנו לפגיעה ביחד? למה משתמשים בנו לשיסוי? </w:t>
      </w:r>
    </w:p>
    <w:p w:rsidR="00EC5D63" w:rsidRDefault="00EC5D63" w:rsidP="00B94F29">
      <w:pPr>
        <w:rPr>
          <w:rtl/>
          <w:lang w:eastAsia="he-IL"/>
        </w:rPr>
      </w:pPr>
      <w:bookmarkStart w:id="349" w:name="_ETM_Q3_668540"/>
      <w:bookmarkStart w:id="350" w:name="_ETM_Q3_668591"/>
      <w:bookmarkEnd w:id="349"/>
      <w:bookmarkEnd w:id="350"/>
    </w:p>
    <w:p w:rsidR="00EC5D63" w:rsidRDefault="00EC5D63" w:rsidP="00B94F29">
      <w:pPr>
        <w:rPr>
          <w:rtl/>
          <w:lang w:eastAsia="he-IL"/>
        </w:rPr>
      </w:pPr>
      <w:bookmarkStart w:id="351" w:name="_ETM_Q3_668724"/>
      <w:bookmarkStart w:id="352" w:name="_ETM_Q3_668764"/>
      <w:bookmarkEnd w:id="351"/>
      <w:bookmarkEnd w:id="352"/>
      <w:r>
        <w:rPr>
          <w:rtl/>
          <w:lang w:eastAsia="he-IL"/>
        </w:rPr>
        <w:t>ואני אסיים את הדברים</w:t>
      </w:r>
      <w:r>
        <w:rPr>
          <w:rFonts w:hint="cs"/>
          <w:rtl/>
          <w:lang w:eastAsia="he-IL"/>
        </w:rPr>
        <w:t>.</w:t>
      </w:r>
      <w:r>
        <w:rPr>
          <w:rtl/>
          <w:lang w:eastAsia="he-IL"/>
        </w:rPr>
        <w:t xml:space="preserve"> אני עכשיו בא יחד איתך, היינו בדיון בוועדת </w:t>
      </w:r>
      <w:r>
        <w:rPr>
          <w:rFonts w:hint="cs"/>
          <w:rtl/>
          <w:lang w:eastAsia="he-IL"/>
        </w:rPr>
        <w:t>ה</w:t>
      </w:r>
      <w:r>
        <w:rPr>
          <w:rtl/>
          <w:lang w:eastAsia="he-IL"/>
        </w:rPr>
        <w:t>חוץ ו</w:t>
      </w:r>
      <w:r>
        <w:rPr>
          <w:rFonts w:hint="cs"/>
          <w:rtl/>
          <w:lang w:eastAsia="he-IL"/>
        </w:rPr>
        <w:t>ה</w:t>
      </w:r>
      <w:r>
        <w:rPr>
          <w:rtl/>
          <w:lang w:eastAsia="he-IL"/>
        </w:rPr>
        <w:t>ביטחון</w:t>
      </w:r>
      <w:r>
        <w:rPr>
          <w:rFonts w:hint="cs"/>
          <w:rtl/>
          <w:lang w:eastAsia="he-IL"/>
        </w:rPr>
        <w:t>.</w:t>
      </w:r>
      <w:r>
        <w:rPr>
          <w:rtl/>
          <w:lang w:eastAsia="he-IL"/>
        </w:rPr>
        <w:t xml:space="preserve"> </w:t>
      </w:r>
      <w:r>
        <w:rPr>
          <w:rFonts w:hint="cs"/>
          <w:rtl/>
          <w:lang w:eastAsia="he-IL"/>
        </w:rPr>
        <w:t>ו</w:t>
      </w:r>
      <w:r>
        <w:rPr>
          <w:rtl/>
          <w:lang w:eastAsia="he-IL"/>
        </w:rPr>
        <w:t>אין ועדת חוץ וביטחון</w:t>
      </w:r>
      <w:r>
        <w:rPr>
          <w:rFonts w:hint="cs"/>
          <w:rtl/>
          <w:lang w:eastAsia="he-IL"/>
        </w:rPr>
        <w:t>,</w:t>
      </w:r>
      <w:r>
        <w:rPr>
          <w:rtl/>
          <w:lang w:eastAsia="he-IL"/>
        </w:rPr>
        <w:t xml:space="preserve"> חוץ מאשר לעשות דברים לטובת הקואליציה</w:t>
      </w:r>
      <w:r>
        <w:rPr>
          <w:rFonts w:hint="cs"/>
          <w:rtl/>
          <w:lang w:eastAsia="he-IL"/>
        </w:rPr>
        <w:t>.</w:t>
      </w:r>
      <w:r>
        <w:rPr>
          <w:rtl/>
          <w:lang w:eastAsia="he-IL"/>
        </w:rPr>
        <w:t xml:space="preserve"> מ</w:t>
      </w:r>
      <w:r>
        <w:rPr>
          <w:rFonts w:hint="cs"/>
          <w:rtl/>
          <w:lang w:eastAsia="he-IL"/>
        </w:rPr>
        <w:t>א</w:t>
      </w:r>
      <w:r>
        <w:rPr>
          <w:rtl/>
          <w:lang w:eastAsia="he-IL"/>
        </w:rPr>
        <w:t>ריכים תקנות שירות לאומי מ-2014 כדי שציבור חרדי, לא משנה אם יש לו פרופיל קרבי או לא, יוכל להיות גם שם. וזה כשהמילואי</w:t>
      </w:r>
      <w:r>
        <w:rPr>
          <w:rFonts w:hint="cs"/>
          <w:rtl/>
          <w:lang w:eastAsia="he-IL"/>
        </w:rPr>
        <w:t>מ</w:t>
      </w:r>
      <w:r>
        <w:rPr>
          <w:rtl/>
          <w:lang w:eastAsia="he-IL"/>
        </w:rPr>
        <w:t xml:space="preserve">ניקים שלנו, דרך אגב, </w:t>
      </w:r>
      <w:r>
        <w:rPr>
          <w:rFonts w:hint="cs"/>
          <w:rtl/>
          <w:lang w:eastAsia="he-IL"/>
        </w:rPr>
        <w:t>ל</w:t>
      </w:r>
      <w:r>
        <w:rPr>
          <w:rtl/>
          <w:lang w:eastAsia="he-IL"/>
        </w:rPr>
        <w:t>חלקם הגדול מ</w:t>
      </w:r>
      <w:r>
        <w:rPr>
          <w:rFonts w:hint="cs"/>
          <w:rtl/>
          <w:lang w:eastAsia="he-IL"/>
        </w:rPr>
        <w:t>א</w:t>
      </w:r>
      <w:r>
        <w:rPr>
          <w:rtl/>
          <w:lang w:eastAsia="he-IL"/>
        </w:rPr>
        <w:t>ריכים</w:t>
      </w:r>
      <w:r>
        <w:rPr>
          <w:rFonts w:hint="cs"/>
          <w:rtl/>
          <w:lang w:eastAsia="he-IL"/>
        </w:rPr>
        <w:t xml:space="preserve"> ומאריכים</w:t>
      </w:r>
      <w:r>
        <w:rPr>
          <w:rtl/>
          <w:lang w:eastAsia="he-IL"/>
        </w:rPr>
        <w:t xml:space="preserve">, הם לא יודעים אם בליל הסדר </w:t>
      </w:r>
      <w:r>
        <w:rPr>
          <w:rFonts w:hint="cs"/>
          <w:rtl/>
          <w:lang w:eastAsia="he-IL"/>
        </w:rPr>
        <w:t xml:space="preserve">הם יהיו </w:t>
      </w:r>
      <w:r>
        <w:rPr>
          <w:rtl/>
          <w:lang w:eastAsia="he-IL"/>
        </w:rPr>
        <w:t>עם הילדים שלהם או לא</w:t>
      </w:r>
      <w:r>
        <w:rPr>
          <w:rFonts w:hint="cs"/>
          <w:rtl/>
          <w:lang w:eastAsia="he-IL"/>
        </w:rPr>
        <w:t>.</w:t>
      </w:r>
      <w:r>
        <w:rPr>
          <w:rtl/>
          <w:lang w:eastAsia="he-IL"/>
        </w:rPr>
        <w:t xml:space="preserve"> אבל אלה שהולכים לשירות האזרחי</w:t>
      </w:r>
      <w:r>
        <w:rPr>
          <w:rFonts w:hint="cs"/>
          <w:rtl/>
          <w:lang w:eastAsia="he-IL"/>
        </w:rPr>
        <w:t xml:space="preserve">, </w:t>
      </w:r>
      <w:bookmarkStart w:id="353" w:name="_ETM_Q3_707005"/>
      <w:bookmarkEnd w:id="353"/>
      <w:r>
        <w:rPr>
          <w:rFonts w:hint="cs"/>
          <w:rtl/>
          <w:lang w:eastAsia="he-IL"/>
        </w:rPr>
        <w:t>והיו יכולים</w:t>
      </w:r>
      <w:r>
        <w:rPr>
          <w:rtl/>
          <w:lang w:eastAsia="he-IL"/>
        </w:rPr>
        <w:t xml:space="preserve"> להיות לוחמים ולהחליף אותם</w:t>
      </w:r>
      <w:r>
        <w:rPr>
          <w:rFonts w:hint="cs"/>
          <w:rtl/>
          <w:lang w:eastAsia="he-IL"/>
        </w:rPr>
        <w:t>,</w:t>
      </w:r>
      <w:r>
        <w:rPr>
          <w:rtl/>
          <w:lang w:eastAsia="he-IL"/>
        </w:rPr>
        <w:t xml:space="preserve"> הם בטוח יהיו</w:t>
      </w:r>
      <w:r>
        <w:rPr>
          <w:rFonts w:hint="cs"/>
          <w:rtl/>
          <w:lang w:eastAsia="he-IL"/>
        </w:rPr>
        <w:t>.</w:t>
      </w:r>
      <w:r>
        <w:rPr>
          <w:rtl/>
          <w:lang w:eastAsia="he-IL"/>
        </w:rPr>
        <w:t xml:space="preserve"> </w:t>
      </w:r>
      <w:bookmarkStart w:id="354" w:name="_ETM_Q3_713750"/>
      <w:bookmarkStart w:id="355" w:name="_ETM_Q3_713790"/>
      <w:bookmarkStart w:id="356" w:name="_ETM_Q3_713926"/>
      <w:bookmarkStart w:id="357" w:name="_ETM_Q3_713955"/>
      <w:bookmarkEnd w:id="354"/>
      <w:bookmarkEnd w:id="355"/>
      <w:bookmarkEnd w:id="356"/>
      <w:bookmarkEnd w:id="357"/>
      <w:r>
        <w:rPr>
          <w:rtl/>
          <w:lang w:eastAsia="he-IL"/>
        </w:rPr>
        <w:t>ראש הממשלה יודע שזה מה שהקואליציה שלו עושה בדיוק בימים האלה. זו לא רק אחריות של יושב</w:t>
      </w:r>
      <w:r>
        <w:rPr>
          <w:rFonts w:hint="cs"/>
          <w:rtl/>
          <w:lang w:eastAsia="he-IL"/>
        </w:rPr>
        <w:t>-</w:t>
      </w:r>
      <w:r>
        <w:rPr>
          <w:rtl/>
          <w:lang w:eastAsia="he-IL"/>
        </w:rPr>
        <w:t>ראש הקואליציה</w:t>
      </w:r>
      <w:r>
        <w:rPr>
          <w:rFonts w:hint="cs"/>
          <w:rtl/>
          <w:lang w:eastAsia="he-IL"/>
        </w:rPr>
        <w:t>,</w:t>
      </w:r>
      <w:r>
        <w:rPr>
          <w:rtl/>
          <w:lang w:eastAsia="he-IL"/>
        </w:rPr>
        <w:t xml:space="preserve"> של אופיר כץ</w:t>
      </w:r>
      <w:r>
        <w:rPr>
          <w:rFonts w:hint="cs"/>
          <w:rtl/>
          <w:lang w:eastAsia="he-IL"/>
        </w:rPr>
        <w:t>;</w:t>
      </w:r>
      <w:r>
        <w:rPr>
          <w:rtl/>
          <w:lang w:eastAsia="he-IL"/>
        </w:rPr>
        <w:t xml:space="preserve"> זו אחריות לא פחות, אולי מעל הכול, </w:t>
      </w:r>
      <w:r>
        <w:rPr>
          <w:rFonts w:hint="cs"/>
          <w:rtl/>
          <w:lang w:eastAsia="he-IL"/>
        </w:rPr>
        <w:t>על</w:t>
      </w:r>
      <w:r>
        <w:rPr>
          <w:rtl/>
          <w:lang w:eastAsia="he-IL"/>
        </w:rPr>
        <w:t xml:space="preserve"> כל אלה שעובדים אצלו</w:t>
      </w:r>
      <w:r>
        <w:rPr>
          <w:rFonts w:hint="cs"/>
          <w:rtl/>
          <w:lang w:eastAsia="he-IL"/>
        </w:rPr>
        <w:t>,</w:t>
      </w:r>
      <w:r>
        <w:rPr>
          <w:rtl/>
          <w:lang w:eastAsia="he-IL"/>
        </w:rPr>
        <w:t xml:space="preserve"> אצל נתניהו. </w:t>
      </w:r>
    </w:p>
    <w:p w:rsidR="00EC5D63" w:rsidRDefault="00EC5D63" w:rsidP="00B94F29">
      <w:pPr>
        <w:rPr>
          <w:rtl/>
          <w:lang w:eastAsia="he-IL"/>
        </w:rPr>
      </w:pPr>
      <w:bookmarkStart w:id="358" w:name="_ETM_Q3_728768"/>
      <w:bookmarkStart w:id="359" w:name="_ETM_Q3_728813"/>
      <w:bookmarkEnd w:id="358"/>
      <w:bookmarkEnd w:id="359"/>
    </w:p>
    <w:p w:rsidR="00EC5D63" w:rsidRDefault="00EC5D63" w:rsidP="00B94F29">
      <w:pPr>
        <w:rPr>
          <w:rtl/>
          <w:lang w:eastAsia="he-IL"/>
        </w:rPr>
      </w:pPr>
      <w:bookmarkStart w:id="360" w:name="_ETM_Q3_728952"/>
      <w:bookmarkStart w:id="361" w:name="_ETM_Q3_728984"/>
      <w:bookmarkEnd w:id="360"/>
      <w:bookmarkEnd w:id="361"/>
      <w:r>
        <w:rPr>
          <w:rtl/>
          <w:lang w:eastAsia="he-IL"/>
        </w:rPr>
        <w:t xml:space="preserve">הלוואי, ראש הממשלה, </w:t>
      </w:r>
      <w:r>
        <w:rPr>
          <w:rFonts w:hint="cs"/>
          <w:rtl/>
          <w:lang w:eastAsia="he-IL"/>
        </w:rPr>
        <w:t>ש</w:t>
      </w:r>
      <w:r>
        <w:rPr>
          <w:rtl/>
          <w:lang w:eastAsia="he-IL"/>
        </w:rPr>
        <w:t>אולי תתאושש</w:t>
      </w:r>
      <w:r>
        <w:rPr>
          <w:rFonts w:hint="cs"/>
          <w:rtl/>
          <w:lang w:eastAsia="he-IL"/>
        </w:rPr>
        <w:t>.</w:t>
      </w:r>
      <w:r>
        <w:rPr>
          <w:rtl/>
          <w:lang w:eastAsia="he-IL"/>
        </w:rPr>
        <w:t xml:space="preserve"> תחשוב, נכיר לך כמה מילואי</w:t>
      </w:r>
      <w:r>
        <w:rPr>
          <w:rFonts w:hint="cs"/>
          <w:rtl/>
          <w:lang w:eastAsia="he-IL"/>
        </w:rPr>
        <w:t>מ</w:t>
      </w:r>
      <w:r>
        <w:rPr>
          <w:rtl/>
          <w:lang w:eastAsia="he-IL"/>
        </w:rPr>
        <w:t>ניקים מהבתים שלנו, של האחרים</w:t>
      </w:r>
      <w:r>
        <w:rPr>
          <w:rFonts w:hint="cs"/>
          <w:rtl/>
          <w:lang w:eastAsia="he-IL"/>
        </w:rPr>
        <w:t>,</w:t>
      </w:r>
      <w:r>
        <w:rPr>
          <w:rtl/>
          <w:lang w:eastAsia="he-IL"/>
        </w:rPr>
        <w:t xml:space="preserve"> אני יודע שאין בבית שלך</w:t>
      </w:r>
      <w:r>
        <w:rPr>
          <w:rFonts w:hint="cs"/>
          <w:rtl/>
          <w:lang w:eastAsia="he-IL"/>
        </w:rPr>
        <w:t>.</w:t>
      </w:r>
      <w:r>
        <w:rPr>
          <w:rtl/>
          <w:lang w:eastAsia="he-IL"/>
        </w:rPr>
        <w:t xml:space="preserve"> תבוא, נכיר לך גם את אלה שחיים פה</w:t>
      </w:r>
      <w:r>
        <w:rPr>
          <w:rFonts w:hint="cs"/>
          <w:rtl/>
          <w:lang w:eastAsia="he-IL"/>
        </w:rPr>
        <w:t>.</w:t>
      </w:r>
      <w:r>
        <w:rPr>
          <w:rtl/>
          <w:lang w:eastAsia="he-IL"/>
        </w:rPr>
        <w:t xml:space="preserve"> אני יודע שכרגע לא כולם אצלך בבית בטוח בארץ, אבל תבוא </w:t>
      </w:r>
      <w:r>
        <w:rPr>
          <w:rFonts w:hint="cs"/>
          <w:rtl/>
          <w:lang w:eastAsia="he-IL"/>
        </w:rPr>
        <w:t>ו</w:t>
      </w:r>
      <w:r>
        <w:rPr>
          <w:rtl/>
          <w:lang w:eastAsia="he-IL"/>
        </w:rPr>
        <w:t>תראה מה המשמעות של יחד, אולי ננצח הרבה יותר. תודה</w:t>
      </w:r>
      <w:r>
        <w:rPr>
          <w:rFonts w:hint="cs"/>
          <w:rtl/>
          <w:lang w:eastAsia="he-IL"/>
        </w:rPr>
        <w:t>.</w:t>
      </w:r>
    </w:p>
    <w:p w:rsidR="00EC5D63" w:rsidRDefault="00EC5D63" w:rsidP="00B94F29">
      <w:pPr>
        <w:rPr>
          <w:rtl/>
        </w:rPr>
      </w:pPr>
    </w:p>
    <w:p w:rsidR="00EC5D63" w:rsidRDefault="00EC5D63" w:rsidP="00B94F29">
      <w:pPr>
        <w:pStyle w:val="af6"/>
        <w:keepNext/>
        <w:rPr>
          <w:rtl/>
        </w:rPr>
      </w:pPr>
      <w:bookmarkStart w:id="362" w:name="TOR_Q4"/>
      <w:bookmarkStart w:id="363" w:name="ET_yor_6597_12"/>
      <w:bookmarkEnd w:id="362"/>
      <w:r w:rsidRPr="0054392B">
        <w:rPr>
          <w:rStyle w:val="TagStyle"/>
          <w:rtl/>
        </w:rPr>
        <w:t xml:space="preserve">&lt;&lt; יור &gt;&gt; </w:t>
      </w:r>
      <w:r>
        <w:rPr>
          <w:rtl/>
        </w:rPr>
        <w:t>היו"ר מאיר כהן:</w:t>
      </w:r>
      <w:r w:rsidRPr="0054392B">
        <w:rPr>
          <w:rStyle w:val="TagStyle"/>
          <w:rtl/>
        </w:rPr>
        <w:t xml:space="preserve"> &lt;&lt; יור &gt;&gt;</w:t>
      </w:r>
      <w:r>
        <w:rPr>
          <w:rtl/>
        </w:rPr>
        <w:t xml:space="preserve"> </w:t>
      </w:r>
      <w:bookmarkEnd w:id="363"/>
    </w:p>
    <w:p w:rsidR="00EC5D63" w:rsidRDefault="00EC5D63" w:rsidP="00B94F29">
      <w:pPr>
        <w:rPr>
          <w:rtl/>
        </w:rPr>
      </w:pPr>
    </w:p>
    <w:p w:rsidR="00EC5D63" w:rsidRDefault="00EC5D63" w:rsidP="00B94F29">
      <w:pPr>
        <w:rPr>
          <w:rtl/>
        </w:rPr>
      </w:pPr>
      <w:bookmarkStart w:id="364" w:name="_ETM_Q4_11730"/>
      <w:bookmarkEnd w:id="364"/>
      <w:r>
        <w:rPr>
          <w:rFonts w:hint="cs"/>
          <w:rtl/>
        </w:rPr>
        <w:t>תודה</w:t>
      </w:r>
      <w:bookmarkStart w:id="365" w:name="_ETM_Q4_148314"/>
      <w:bookmarkEnd w:id="365"/>
      <w:r>
        <w:rPr>
          <w:rFonts w:hint="cs"/>
          <w:rtl/>
        </w:rPr>
        <w:t xml:space="preserve"> רבה, אדוני. </w:t>
      </w:r>
      <w:bookmarkStart w:id="366" w:name="_ETM_Q4_150033"/>
      <w:bookmarkEnd w:id="366"/>
      <w:r>
        <w:rPr>
          <w:rFonts w:hint="cs"/>
          <w:rtl/>
        </w:rPr>
        <w:t xml:space="preserve">חבר הכנסת רון כץ, </w:t>
      </w:r>
      <w:bookmarkStart w:id="367" w:name="_ETM_Q4_29003"/>
      <w:bookmarkEnd w:id="367"/>
      <w:r>
        <w:rPr>
          <w:rFonts w:hint="cs"/>
          <w:rtl/>
        </w:rPr>
        <w:t>ואחריו – חברת הכנסת דבי ביטון.</w:t>
      </w:r>
      <w:bookmarkStart w:id="368" w:name="_ETM_Q4_30941"/>
      <w:bookmarkEnd w:id="368"/>
    </w:p>
    <w:p w:rsidR="00EC5D63" w:rsidRPr="0054392B" w:rsidRDefault="00EC5D63" w:rsidP="00B94F29">
      <w:pPr>
        <w:rPr>
          <w:rtl/>
        </w:rPr>
      </w:pPr>
      <w:bookmarkStart w:id="369" w:name="_ETM_Q4_31070"/>
      <w:bookmarkEnd w:id="369"/>
    </w:p>
    <w:p w:rsidR="00EC5D63" w:rsidRDefault="00EC5D63" w:rsidP="00B94F29">
      <w:pPr>
        <w:pStyle w:val="a4"/>
        <w:keepNext/>
        <w:rPr>
          <w:rtl/>
        </w:rPr>
      </w:pPr>
      <w:bookmarkStart w:id="370" w:name="ET_speaker_6151_1"/>
      <w:r w:rsidRPr="005F0A89">
        <w:rPr>
          <w:rStyle w:val="TagStyle"/>
          <w:rtl/>
        </w:rPr>
        <w:t xml:space="preserve"> &lt;&lt; דובר &gt;&gt; </w:t>
      </w:r>
      <w:bookmarkStart w:id="371" w:name="_Toc225278115"/>
      <w:bookmarkStart w:id="372" w:name="_Toc225281767"/>
      <w:bookmarkStart w:id="373" w:name="_Toc225281906"/>
      <w:r>
        <w:rPr>
          <w:rtl/>
        </w:rPr>
        <w:t>רון כץ (יש עתיד):</w:t>
      </w:r>
      <w:bookmarkEnd w:id="371"/>
      <w:bookmarkEnd w:id="372"/>
      <w:bookmarkEnd w:id="373"/>
      <w:r w:rsidRPr="005F0A89">
        <w:rPr>
          <w:rStyle w:val="TagStyle"/>
          <w:rtl/>
        </w:rPr>
        <w:t xml:space="preserve"> &lt;&lt; דובר &gt;&gt;</w:t>
      </w:r>
      <w:r>
        <w:rPr>
          <w:rtl/>
        </w:rPr>
        <w:t xml:space="preserve"> </w:t>
      </w:r>
      <w:bookmarkEnd w:id="370"/>
    </w:p>
    <w:p w:rsidR="00EC5D63" w:rsidRDefault="00EC5D63" w:rsidP="00B94F29">
      <w:pPr>
        <w:rPr>
          <w:rtl/>
          <w:lang w:eastAsia="he-IL"/>
        </w:rPr>
      </w:pPr>
    </w:p>
    <w:p w:rsidR="00EC5D63" w:rsidRDefault="00EC5D63" w:rsidP="00B94F29">
      <w:pPr>
        <w:rPr>
          <w:rtl/>
          <w:lang w:eastAsia="he-IL"/>
        </w:rPr>
      </w:pPr>
      <w:r>
        <w:rPr>
          <w:rFonts w:hint="cs"/>
          <w:rtl/>
          <w:lang w:eastAsia="he-IL"/>
        </w:rPr>
        <w:t>תודה רבה, אדוני היו"ר</w:t>
      </w:r>
      <w:bookmarkStart w:id="374" w:name="_ETM_Q4_164020"/>
      <w:bookmarkEnd w:id="374"/>
      <w:r>
        <w:rPr>
          <w:rFonts w:hint="cs"/>
          <w:rtl/>
          <w:lang w:eastAsia="he-IL"/>
        </w:rPr>
        <w:t>. כנסת</w:t>
      </w:r>
      <w:bookmarkStart w:id="375" w:name="_ETM_Q4_165313"/>
      <w:bookmarkEnd w:id="375"/>
      <w:r>
        <w:rPr>
          <w:rFonts w:hint="cs"/>
          <w:rtl/>
          <w:lang w:eastAsia="he-IL"/>
        </w:rPr>
        <w:t xml:space="preserve"> נכבדה, גברתי השרה, אני רוצה לדבר איתכם על מתוו</w:t>
      </w:r>
      <w:bookmarkStart w:id="376" w:name="_ETM_Q4_167954"/>
      <w:bookmarkEnd w:id="376"/>
      <w:r>
        <w:rPr>
          <w:rFonts w:hint="cs"/>
          <w:rtl/>
          <w:lang w:eastAsia="he-IL"/>
        </w:rPr>
        <w:t>ה</w:t>
      </w:r>
      <w:bookmarkStart w:id="377" w:name="_ETM_Q4_168444"/>
      <w:bookmarkEnd w:id="377"/>
      <w:r>
        <w:rPr>
          <w:rFonts w:hint="cs"/>
          <w:rtl/>
          <w:lang w:eastAsia="he-IL"/>
        </w:rPr>
        <w:t xml:space="preserve"> הפיצויים ומתווה החל"ת שמוצג בימים א</w:t>
      </w:r>
      <w:bookmarkStart w:id="378" w:name="_ETM_Q4_173381"/>
      <w:bookmarkEnd w:id="378"/>
      <w:r>
        <w:rPr>
          <w:rFonts w:hint="cs"/>
          <w:rtl/>
          <w:lang w:eastAsia="he-IL"/>
        </w:rPr>
        <w:t>לה ולצערי הרב לא מדבר</w:t>
      </w:r>
      <w:bookmarkStart w:id="379" w:name="_ETM_Q4_179476"/>
      <w:bookmarkEnd w:id="379"/>
      <w:r>
        <w:rPr>
          <w:rFonts w:hint="cs"/>
          <w:rtl/>
          <w:lang w:eastAsia="he-IL"/>
        </w:rPr>
        <w:t xml:space="preserve"> על אחת האוכלוסיות החשובות ביו</w:t>
      </w:r>
      <w:bookmarkStart w:id="380" w:name="_ETM_Q4_180541"/>
      <w:bookmarkEnd w:id="380"/>
      <w:r>
        <w:rPr>
          <w:rtl/>
          <w:lang w:eastAsia="he-IL"/>
        </w:rPr>
        <w:t>תר שנמצאת במדינה</w:t>
      </w:r>
      <w:bookmarkStart w:id="381" w:name="_ETM_Q4_183088"/>
      <w:bookmarkEnd w:id="381"/>
      <w:r>
        <w:rPr>
          <w:rFonts w:hint="cs"/>
          <w:rtl/>
          <w:lang w:eastAsia="he-IL"/>
        </w:rPr>
        <w:t>.</w:t>
      </w:r>
      <w:r>
        <w:rPr>
          <w:rtl/>
          <w:lang w:eastAsia="he-IL"/>
        </w:rPr>
        <w:t xml:space="preserve"> אני רוצה לדבר על הגנים הפרטיים </w:t>
      </w:r>
      <w:bookmarkStart w:id="382" w:name="_ETM_Q4_183894"/>
      <w:bookmarkEnd w:id="382"/>
      <w:r>
        <w:rPr>
          <w:rFonts w:hint="cs"/>
          <w:rtl/>
          <w:lang w:eastAsia="he-IL"/>
        </w:rPr>
        <w:t>ו</w:t>
      </w:r>
      <w:r>
        <w:rPr>
          <w:rtl/>
          <w:lang w:eastAsia="he-IL"/>
        </w:rPr>
        <w:t>על מעונות היום. נמצא פה גם</w:t>
      </w:r>
      <w:bookmarkStart w:id="383" w:name="_ETM_Q4_186162"/>
      <w:bookmarkEnd w:id="383"/>
      <w:r>
        <w:rPr>
          <w:rtl/>
          <w:lang w:eastAsia="he-IL"/>
        </w:rPr>
        <w:t xml:space="preserve"> חבר הכנסת אופיר כץ</w:t>
      </w:r>
      <w:r>
        <w:rPr>
          <w:rFonts w:hint="cs"/>
          <w:rtl/>
          <w:lang w:eastAsia="he-IL"/>
        </w:rPr>
        <w:t>,</w:t>
      </w:r>
      <w:r>
        <w:rPr>
          <w:rtl/>
          <w:lang w:eastAsia="he-IL"/>
        </w:rPr>
        <w:t xml:space="preserve"> </w:t>
      </w:r>
      <w:bookmarkStart w:id="384" w:name="_ETM_Q4_187789"/>
      <w:bookmarkEnd w:id="384"/>
      <w:r>
        <w:rPr>
          <w:rtl/>
          <w:lang w:eastAsia="he-IL"/>
        </w:rPr>
        <w:t>שהנושא יקר מאוד לליבו והוא שותף חשוב לנושאים האלה</w:t>
      </w:r>
      <w:r>
        <w:rPr>
          <w:rFonts w:hint="cs"/>
          <w:rtl/>
          <w:lang w:eastAsia="he-IL"/>
        </w:rPr>
        <w:t>.</w:t>
      </w:r>
      <w:r>
        <w:rPr>
          <w:rtl/>
          <w:lang w:eastAsia="he-IL"/>
        </w:rPr>
        <w:t xml:space="preserve"> אז </w:t>
      </w:r>
      <w:bookmarkStart w:id="385" w:name="_ETM_Q4_191684"/>
      <w:bookmarkStart w:id="386" w:name="_ETM_Q4_192405"/>
      <w:bookmarkEnd w:id="385"/>
      <w:bookmarkEnd w:id="386"/>
      <w:r>
        <w:rPr>
          <w:rtl/>
          <w:lang w:eastAsia="he-IL"/>
        </w:rPr>
        <w:t xml:space="preserve">אופיר, </w:t>
      </w:r>
      <w:r>
        <w:rPr>
          <w:rFonts w:hint="cs"/>
          <w:rtl/>
          <w:lang w:eastAsia="he-IL"/>
        </w:rPr>
        <w:t xml:space="preserve">תקשיב </w:t>
      </w:r>
      <w:r>
        <w:rPr>
          <w:rtl/>
          <w:lang w:eastAsia="he-IL"/>
        </w:rPr>
        <w:t>גם אתה</w:t>
      </w:r>
      <w:bookmarkStart w:id="387" w:name="_ETM_Q4_196459"/>
      <w:bookmarkStart w:id="388" w:name="_ETM_Q4_198690"/>
      <w:bookmarkEnd w:id="387"/>
      <w:bookmarkEnd w:id="388"/>
      <w:r>
        <w:rPr>
          <w:rFonts w:hint="cs"/>
          <w:rtl/>
          <w:lang w:eastAsia="he-IL"/>
        </w:rPr>
        <w:t>.</w:t>
      </w:r>
    </w:p>
    <w:p w:rsidR="00EC5D63" w:rsidRDefault="00EC5D63" w:rsidP="00B94F29">
      <w:pPr>
        <w:rPr>
          <w:rtl/>
          <w:lang w:eastAsia="he-IL"/>
        </w:rPr>
      </w:pPr>
      <w:bookmarkStart w:id="389" w:name="_ETM_Q4_193895"/>
      <w:bookmarkEnd w:id="389"/>
    </w:p>
    <w:p w:rsidR="00EC5D63" w:rsidRDefault="00EC5D63" w:rsidP="00B94F29">
      <w:pPr>
        <w:rPr>
          <w:rtl/>
          <w:lang w:eastAsia="he-IL"/>
        </w:rPr>
      </w:pPr>
      <w:r>
        <w:rPr>
          <w:rFonts w:hint="cs"/>
          <w:rtl/>
          <w:lang w:eastAsia="he-IL"/>
        </w:rPr>
        <w:t xml:space="preserve">מה </w:t>
      </w:r>
      <w:bookmarkStart w:id="390" w:name="_ETM_Q4_195774"/>
      <w:bookmarkEnd w:id="390"/>
      <w:r>
        <w:rPr>
          <w:rFonts w:hint="cs"/>
          <w:rtl/>
          <w:lang w:eastAsia="he-IL"/>
        </w:rPr>
        <w:t>ש</w:t>
      </w:r>
      <w:r>
        <w:rPr>
          <w:rtl/>
          <w:lang w:eastAsia="he-IL"/>
        </w:rPr>
        <w:t>ההצעה מדברת, מה שהאוצר הביא, מה שאנחנו דנים עכשיו</w:t>
      </w:r>
      <w:r>
        <w:rPr>
          <w:rFonts w:hint="cs"/>
          <w:rtl/>
          <w:lang w:eastAsia="he-IL"/>
        </w:rPr>
        <w:t>,</w:t>
      </w:r>
      <w:r>
        <w:rPr>
          <w:rtl/>
          <w:lang w:eastAsia="he-IL"/>
        </w:rPr>
        <w:t xml:space="preserve"> זה </w:t>
      </w:r>
      <w:bookmarkStart w:id="391" w:name="_ETM_Q4_202887"/>
      <w:bookmarkEnd w:id="391"/>
      <w:r>
        <w:rPr>
          <w:rtl/>
          <w:lang w:eastAsia="he-IL"/>
        </w:rPr>
        <w:t>בעצם לעשות הפרדה בין מעונות היום הפרטיים לבין מעונות הס</w:t>
      </w:r>
      <w:bookmarkStart w:id="392" w:name="_ETM_Q4_204238"/>
      <w:bookmarkEnd w:id="392"/>
      <w:r>
        <w:rPr>
          <w:rtl/>
          <w:lang w:eastAsia="he-IL"/>
        </w:rPr>
        <w:t xml:space="preserve">מל, </w:t>
      </w:r>
      <w:bookmarkStart w:id="393" w:name="_ETM_Q4_207084"/>
      <w:bookmarkEnd w:id="393"/>
      <w:r>
        <w:rPr>
          <w:rtl/>
          <w:lang w:eastAsia="he-IL"/>
        </w:rPr>
        <w:t>כך שמעונות היום הפרטיים נחשבים כעסק לכל דבר</w:t>
      </w:r>
      <w:bookmarkStart w:id="394" w:name="_ETM_Q4_213614"/>
      <w:bookmarkEnd w:id="394"/>
      <w:r>
        <w:rPr>
          <w:rFonts w:hint="cs"/>
          <w:rtl/>
          <w:lang w:eastAsia="he-IL"/>
        </w:rPr>
        <w:t xml:space="preserve"> –</w:t>
      </w:r>
      <w:r>
        <w:rPr>
          <w:rtl/>
          <w:lang w:eastAsia="he-IL"/>
        </w:rPr>
        <w:t xml:space="preserve"> </w:t>
      </w:r>
      <w:bookmarkStart w:id="395" w:name="_ETM_Q4_208359"/>
      <w:bookmarkEnd w:id="395"/>
      <w:r>
        <w:rPr>
          <w:rFonts w:hint="cs"/>
          <w:rtl/>
          <w:lang w:eastAsia="he-IL"/>
        </w:rPr>
        <w:t>השוו</w:t>
      </w:r>
      <w:r>
        <w:rPr>
          <w:rtl/>
          <w:lang w:eastAsia="he-IL"/>
        </w:rPr>
        <w:t xml:space="preserve"> אותם </w:t>
      </w:r>
      <w:bookmarkStart w:id="396" w:name="_ETM_Q4_211281"/>
      <w:bookmarkEnd w:id="396"/>
      <w:r>
        <w:rPr>
          <w:rtl/>
          <w:lang w:eastAsia="he-IL"/>
        </w:rPr>
        <w:t xml:space="preserve">פה כבר לדוכן </w:t>
      </w:r>
      <w:bookmarkStart w:id="397" w:name="_ETM_Q4_210005"/>
      <w:bookmarkEnd w:id="397"/>
      <w:r>
        <w:rPr>
          <w:rtl/>
          <w:lang w:eastAsia="he-IL"/>
        </w:rPr>
        <w:t>פלאפל, שמעתי גם לבריכות שחייה</w:t>
      </w:r>
      <w:bookmarkStart w:id="398" w:name="_ETM_Q4_213111"/>
      <w:bookmarkEnd w:id="398"/>
      <w:r>
        <w:rPr>
          <w:rFonts w:hint="cs"/>
          <w:rtl/>
          <w:lang w:eastAsia="he-IL"/>
        </w:rPr>
        <w:t xml:space="preserve"> –</w:t>
      </w:r>
      <w:r>
        <w:rPr>
          <w:rtl/>
          <w:lang w:eastAsia="he-IL"/>
        </w:rPr>
        <w:t xml:space="preserve"> </w:t>
      </w:r>
      <w:bookmarkStart w:id="399" w:name="_ETM_Q4_215880"/>
      <w:bookmarkEnd w:id="399"/>
      <w:r>
        <w:rPr>
          <w:rtl/>
          <w:lang w:eastAsia="he-IL"/>
        </w:rPr>
        <w:t>אבל בסופו של דבר, מה שהם עו</w:t>
      </w:r>
      <w:bookmarkStart w:id="400" w:name="_ETM_Q4_215654"/>
      <w:bookmarkEnd w:id="400"/>
      <w:r>
        <w:rPr>
          <w:rtl/>
          <w:lang w:eastAsia="he-IL"/>
        </w:rPr>
        <w:t xml:space="preserve">שים זה שהם שמים </w:t>
      </w:r>
      <w:bookmarkStart w:id="401" w:name="_ETM_Q4_219795"/>
      <w:bookmarkEnd w:id="401"/>
      <w:r>
        <w:rPr>
          <w:rtl/>
          <w:lang w:eastAsia="he-IL"/>
        </w:rPr>
        <w:t>את הגננות מול ההורים בהתנגשות הזאת</w:t>
      </w:r>
      <w:r>
        <w:rPr>
          <w:rFonts w:hint="cs"/>
          <w:rtl/>
          <w:lang w:eastAsia="he-IL"/>
        </w:rPr>
        <w:t>,</w:t>
      </w:r>
      <w:r>
        <w:rPr>
          <w:rtl/>
          <w:lang w:eastAsia="he-IL"/>
        </w:rPr>
        <w:t xml:space="preserve"> לפני החג</w:t>
      </w:r>
      <w:r>
        <w:rPr>
          <w:rFonts w:hint="cs"/>
          <w:rtl/>
          <w:lang w:eastAsia="he-IL"/>
        </w:rPr>
        <w:t xml:space="preserve"> –</w:t>
      </w:r>
      <w:r>
        <w:rPr>
          <w:rtl/>
          <w:lang w:eastAsia="he-IL"/>
        </w:rPr>
        <w:t xml:space="preserve"> הורי</w:t>
      </w:r>
      <w:bookmarkStart w:id="402" w:name="_ETM_Q4_220903"/>
      <w:bookmarkEnd w:id="402"/>
      <w:r>
        <w:rPr>
          <w:rtl/>
          <w:lang w:eastAsia="he-IL"/>
        </w:rPr>
        <w:t xml:space="preserve">ם שהם </w:t>
      </w:r>
      <w:bookmarkStart w:id="403" w:name="_ETM_Q4_223710"/>
      <w:bookmarkEnd w:id="403"/>
      <w:r>
        <w:rPr>
          <w:rtl/>
          <w:lang w:eastAsia="he-IL"/>
        </w:rPr>
        <w:t xml:space="preserve">זוגות צעירים שמשלמים הרבה מאוד כסף עבור החינוך הפרטי של </w:t>
      </w:r>
      <w:bookmarkStart w:id="404" w:name="_ETM_Q4_227625"/>
      <w:bookmarkEnd w:id="404"/>
      <w:r>
        <w:rPr>
          <w:rtl/>
          <w:lang w:eastAsia="he-IL"/>
        </w:rPr>
        <w:t>היל</w:t>
      </w:r>
      <w:bookmarkStart w:id="405" w:name="_ETM_Q4_226123"/>
      <w:bookmarkEnd w:id="405"/>
      <w:r>
        <w:rPr>
          <w:rtl/>
          <w:lang w:eastAsia="he-IL"/>
        </w:rPr>
        <w:t>דים</w:t>
      </w:r>
      <w:r>
        <w:rPr>
          <w:rFonts w:hint="cs"/>
          <w:rtl/>
          <w:lang w:eastAsia="he-IL"/>
        </w:rPr>
        <w:t>,</w:t>
      </w:r>
      <w:r>
        <w:rPr>
          <w:rtl/>
          <w:lang w:eastAsia="he-IL"/>
        </w:rPr>
        <w:t xml:space="preserve"> </w:t>
      </w:r>
      <w:bookmarkStart w:id="406" w:name="_ETM_Q4_228025"/>
      <w:bookmarkEnd w:id="406"/>
      <w:r>
        <w:rPr>
          <w:rFonts w:hint="cs"/>
          <w:rtl/>
          <w:lang w:eastAsia="he-IL"/>
        </w:rPr>
        <w:t>שאומ</w:t>
      </w:r>
      <w:r>
        <w:rPr>
          <w:rtl/>
          <w:lang w:eastAsia="he-IL"/>
        </w:rPr>
        <w:t>רים</w:t>
      </w:r>
      <w:r>
        <w:rPr>
          <w:rFonts w:hint="cs"/>
          <w:rtl/>
          <w:lang w:eastAsia="he-IL"/>
        </w:rPr>
        <w:t>:</w:t>
      </w:r>
      <w:bookmarkStart w:id="407" w:name="_ETM_Q4_227052"/>
      <w:bookmarkEnd w:id="407"/>
      <w:r>
        <w:rPr>
          <w:rtl/>
          <w:lang w:eastAsia="he-IL"/>
        </w:rPr>
        <w:t xml:space="preserve"> תקשיבו, אין גן, </w:t>
      </w:r>
      <w:bookmarkStart w:id="408" w:name="_ETM_Q4_231549"/>
      <w:bookmarkEnd w:id="408"/>
      <w:r>
        <w:rPr>
          <w:rtl/>
          <w:lang w:eastAsia="he-IL"/>
        </w:rPr>
        <w:t>תחזירו את הכסף.</w:t>
      </w:r>
      <w:bookmarkStart w:id="409" w:name="_ETM_Q4_226414"/>
      <w:bookmarkEnd w:id="409"/>
      <w:r>
        <w:rPr>
          <w:rFonts w:hint="cs"/>
          <w:rtl/>
          <w:lang w:eastAsia="he-IL"/>
        </w:rPr>
        <w:t xml:space="preserve"> </w:t>
      </w:r>
      <w:r>
        <w:rPr>
          <w:rtl/>
          <w:lang w:eastAsia="he-IL"/>
        </w:rPr>
        <w:t>באות הגננות ואומרות</w:t>
      </w:r>
      <w:r>
        <w:rPr>
          <w:rFonts w:hint="cs"/>
          <w:rtl/>
          <w:lang w:eastAsia="he-IL"/>
        </w:rPr>
        <w:t>:</w:t>
      </w:r>
      <w:r>
        <w:rPr>
          <w:rtl/>
          <w:lang w:eastAsia="he-IL"/>
        </w:rPr>
        <w:t xml:space="preserve"> היינו מאוד רוצו</w:t>
      </w:r>
      <w:bookmarkStart w:id="410" w:name="_ETM_Q4_232554"/>
      <w:bookmarkEnd w:id="410"/>
      <w:r>
        <w:rPr>
          <w:rtl/>
          <w:lang w:eastAsia="he-IL"/>
        </w:rPr>
        <w:t xml:space="preserve">ת להחזיר </w:t>
      </w:r>
      <w:bookmarkStart w:id="411" w:name="_ETM_Q4_235234"/>
      <w:bookmarkEnd w:id="411"/>
      <w:r>
        <w:rPr>
          <w:rtl/>
          <w:lang w:eastAsia="he-IL"/>
        </w:rPr>
        <w:t>את הכסף, אבל אם אנחנו מחזיר</w:t>
      </w:r>
      <w:r>
        <w:rPr>
          <w:rFonts w:hint="cs"/>
          <w:rtl/>
          <w:lang w:eastAsia="he-IL"/>
        </w:rPr>
        <w:t>ות</w:t>
      </w:r>
      <w:r>
        <w:rPr>
          <w:rtl/>
          <w:lang w:eastAsia="he-IL"/>
        </w:rPr>
        <w:t xml:space="preserve"> את הכסף, הגן יפשוט </w:t>
      </w:r>
      <w:bookmarkStart w:id="412" w:name="_ETM_Q4_238920"/>
      <w:bookmarkEnd w:id="412"/>
      <w:r>
        <w:rPr>
          <w:rtl/>
          <w:lang w:eastAsia="he-IL"/>
        </w:rPr>
        <w:t>רגל, כי בסוף השכירות לא מתבטלת</w:t>
      </w:r>
      <w:r>
        <w:rPr>
          <w:rFonts w:hint="cs"/>
          <w:rtl/>
          <w:lang w:eastAsia="he-IL"/>
        </w:rPr>
        <w:t xml:space="preserve">, </w:t>
      </w:r>
      <w:bookmarkStart w:id="413" w:name="_ETM_Q4_240617"/>
      <w:bookmarkEnd w:id="413"/>
      <w:r>
        <w:rPr>
          <w:rtl/>
          <w:lang w:eastAsia="he-IL"/>
        </w:rPr>
        <w:t xml:space="preserve">הארנונה לא מתבטלת והתשלומים </w:t>
      </w:r>
      <w:bookmarkStart w:id="414" w:name="_ETM_Q4_242606"/>
      <w:bookmarkEnd w:id="414"/>
      <w:r>
        <w:rPr>
          <w:rtl/>
          <w:lang w:eastAsia="he-IL"/>
        </w:rPr>
        <w:t>השוטפים לא מתבטלים</w:t>
      </w:r>
      <w:r>
        <w:rPr>
          <w:rFonts w:hint="cs"/>
          <w:rtl/>
          <w:lang w:eastAsia="he-IL"/>
        </w:rPr>
        <w:t>.</w:t>
      </w:r>
      <w:r>
        <w:rPr>
          <w:rtl/>
          <w:lang w:eastAsia="he-IL"/>
        </w:rPr>
        <w:t xml:space="preserve"> ואם לא די בכך, יש לה</w:t>
      </w:r>
      <w:r>
        <w:rPr>
          <w:rFonts w:hint="cs"/>
          <w:rtl/>
          <w:lang w:eastAsia="he-IL"/>
        </w:rPr>
        <w:t>ן</w:t>
      </w:r>
      <w:r>
        <w:rPr>
          <w:rtl/>
          <w:lang w:eastAsia="he-IL"/>
        </w:rPr>
        <w:t xml:space="preserve"> בעיה </w:t>
      </w:r>
      <w:bookmarkStart w:id="415" w:name="_ETM_Q4_246291"/>
      <w:bookmarkEnd w:id="415"/>
      <w:r>
        <w:rPr>
          <w:rtl/>
          <w:lang w:eastAsia="he-IL"/>
        </w:rPr>
        <w:t>נוספת</w:t>
      </w:r>
      <w:bookmarkStart w:id="416" w:name="_ETM_Q4_246457"/>
      <w:bookmarkEnd w:id="416"/>
      <w:r>
        <w:rPr>
          <w:rFonts w:hint="cs"/>
          <w:rtl/>
          <w:lang w:eastAsia="he-IL"/>
        </w:rPr>
        <w:t>:</w:t>
      </w:r>
      <w:r>
        <w:rPr>
          <w:rtl/>
          <w:lang w:eastAsia="he-IL"/>
        </w:rPr>
        <w:t xml:space="preserve"> ה</w:t>
      </w:r>
      <w:r>
        <w:rPr>
          <w:rFonts w:hint="cs"/>
          <w:rtl/>
          <w:lang w:eastAsia="he-IL"/>
        </w:rPr>
        <w:t>ן</w:t>
      </w:r>
      <w:r>
        <w:rPr>
          <w:rtl/>
          <w:lang w:eastAsia="he-IL"/>
        </w:rPr>
        <w:t xml:space="preserve"> לא באמת יכול</w:t>
      </w:r>
      <w:r>
        <w:rPr>
          <w:rFonts w:hint="cs"/>
          <w:rtl/>
          <w:lang w:eastAsia="he-IL"/>
        </w:rPr>
        <w:t>ות</w:t>
      </w:r>
      <w:r>
        <w:rPr>
          <w:rtl/>
          <w:lang w:eastAsia="he-IL"/>
        </w:rPr>
        <w:t xml:space="preserve"> להוציא את העובדים לחל</w:t>
      </w:r>
      <w:r>
        <w:rPr>
          <w:rFonts w:hint="cs"/>
          <w:rtl/>
          <w:lang w:eastAsia="he-IL"/>
        </w:rPr>
        <w:t>"ת</w:t>
      </w:r>
      <w:bookmarkStart w:id="417" w:name="_ETM_Q4_248077"/>
      <w:bookmarkEnd w:id="417"/>
      <w:r>
        <w:rPr>
          <w:rtl/>
          <w:lang w:eastAsia="he-IL"/>
        </w:rPr>
        <w:t xml:space="preserve">, כי </w:t>
      </w:r>
      <w:bookmarkStart w:id="418" w:name="_ETM_Q4_249977"/>
      <w:bookmarkEnd w:id="418"/>
      <w:r>
        <w:rPr>
          <w:rtl/>
          <w:lang w:eastAsia="he-IL"/>
        </w:rPr>
        <w:t>גננת שתוציא את העובדות שלה לחל</w:t>
      </w:r>
      <w:r>
        <w:rPr>
          <w:rFonts w:hint="cs"/>
          <w:rtl/>
          <w:lang w:eastAsia="he-IL"/>
        </w:rPr>
        <w:t>"ת</w:t>
      </w:r>
      <w:r>
        <w:rPr>
          <w:rtl/>
          <w:lang w:eastAsia="he-IL"/>
        </w:rPr>
        <w:t xml:space="preserve">, יש סיכוי גדול </w:t>
      </w:r>
      <w:bookmarkStart w:id="419" w:name="_ETM_Q4_253663"/>
      <w:bookmarkEnd w:id="419"/>
      <w:r>
        <w:rPr>
          <w:rtl/>
          <w:lang w:eastAsia="he-IL"/>
        </w:rPr>
        <w:t>מאוד שהן כבר לא יחזרו</w:t>
      </w:r>
      <w:r>
        <w:rPr>
          <w:rFonts w:hint="cs"/>
          <w:rtl/>
          <w:lang w:eastAsia="he-IL"/>
        </w:rPr>
        <w:t>,</w:t>
      </w:r>
      <w:r>
        <w:rPr>
          <w:rtl/>
          <w:lang w:eastAsia="he-IL"/>
        </w:rPr>
        <w:t xml:space="preserve"> </w:t>
      </w:r>
      <w:bookmarkStart w:id="420" w:name="_ETM_Q4_257580"/>
      <w:bookmarkEnd w:id="420"/>
      <w:r>
        <w:rPr>
          <w:rtl/>
          <w:lang w:eastAsia="he-IL"/>
        </w:rPr>
        <w:t>כי ז</w:t>
      </w:r>
      <w:r>
        <w:rPr>
          <w:rFonts w:hint="cs"/>
          <w:rtl/>
          <w:lang w:eastAsia="he-IL"/>
        </w:rPr>
        <w:t>ו</w:t>
      </w:r>
      <w:r>
        <w:rPr>
          <w:rtl/>
          <w:lang w:eastAsia="he-IL"/>
        </w:rPr>
        <w:t xml:space="preserve"> כבר</w:t>
      </w:r>
      <w:bookmarkStart w:id="421" w:name="_ETM_Q4_270860"/>
      <w:bookmarkEnd w:id="421"/>
      <w:r>
        <w:rPr>
          <w:rtl/>
          <w:lang w:eastAsia="he-IL"/>
        </w:rPr>
        <w:t xml:space="preserve"> פעם רביעית בשלוש שנים שמוציאים את אותן </w:t>
      </w:r>
      <w:bookmarkStart w:id="422" w:name="_ETM_Q4_260745"/>
      <w:bookmarkEnd w:id="422"/>
      <w:r>
        <w:rPr>
          <w:rtl/>
          <w:lang w:eastAsia="he-IL"/>
        </w:rPr>
        <w:t>עובדות לחל</w:t>
      </w:r>
      <w:r>
        <w:rPr>
          <w:rFonts w:hint="cs"/>
          <w:rtl/>
          <w:lang w:eastAsia="he-IL"/>
        </w:rPr>
        <w:t>"ת,</w:t>
      </w:r>
      <w:r>
        <w:rPr>
          <w:rtl/>
          <w:lang w:eastAsia="he-IL"/>
        </w:rPr>
        <w:t xml:space="preserve"> </w:t>
      </w:r>
      <w:bookmarkStart w:id="423" w:name="_ETM_Q4_264720"/>
      <w:bookmarkEnd w:id="423"/>
      <w:r>
        <w:rPr>
          <w:rtl/>
          <w:lang w:eastAsia="he-IL"/>
        </w:rPr>
        <w:t>וה</w:t>
      </w:r>
      <w:r>
        <w:rPr>
          <w:rFonts w:hint="cs"/>
          <w:rtl/>
          <w:lang w:eastAsia="he-IL"/>
        </w:rPr>
        <w:t>ן</w:t>
      </w:r>
      <w:bookmarkStart w:id="424" w:name="_ETM_Q4_262862"/>
      <w:bookmarkEnd w:id="424"/>
      <w:r>
        <w:rPr>
          <w:rtl/>
          <w:lang w:eastAsia="he-IL"/>
        </w:rPr>
        <w:t xml:space="preserve"> יגידו</w:t>
      </w:r>
      <w:bookmarkStart w:id="425" w:name="_ETM_Q4_272523"/>
      <w:bookmarkEnd w:id="425"/>
      <w:r>
        <w:rPr>
          <w:rtl/>
          <w:lang w:eastAsia="he-IL"/>
        </w:rPr>
        <w:t xml:space="preserve"> לעצמ</w:t>
      </w:r>
      <w:r>
        <w:rPr>
          <w:rFonts w:hint="cs"/>
          <w:rtl/>
          <w:lang w:eastAsia="he-IL"/>
        </w:rPr>
        <w:t>ן:</w:t>
      </w:r>
      <w:r>
        <w:rPr>
          <w:rtl/>
          <w:lang w:eastAsia="he-IL"/>
        </w:rPr>
        <w:t xml:space="preserve"> עדיף ללכת לעבודה בטוחה יותר, עדיף ללכת </w:t>
      </w:r>
      <w:bookmarkStart w:id="426" w:name="_ETM_Q4_267840"/>
      <w:bookmarkEnd w:id="426"/>
      <w:r>
        <w:rPr>
          <w:rtl/>
          <w:lang w:eastAsia="he-IL"/>
        </w:rPr>
        <w:t>לעבוד בסופר ולא להיות סייעת בגני ילדים</w:t>
      </w:r>
      <w:r>
        <w:rPr>
          <w:rFonts w:hint="cs"/>
          <w:rtl/>
          <w:lang w:eastAsia="he-IL"/>
        </w:rPr>
        <w:t>.</w:t>
      </w:r>
      <w:r>
        <w:rPr>
          <w:rtl/>
          <w:lang w:eastAsia="he-IL"/>
        </w:rPr>
        <w:t xml:space="preserve"> לשם דרדרו את </w:t>
      </w:r>
      <w:bookmarkStart w:id="427" w:name="_ETM_Q4_270959"/>
      <w:bookmarkEnd w:id="427"/>
      <w:r>
        <w:rPr>
          <w:rtl/>
          <w:lang w:eastAsia="he-IL"/>
        </w:rPr>
        <w:t>המקצוע הזה במדינה.</w:t>
      </w:r>
      <w:bookmarkStart w:id="428" w:name="_ETM_Q4_274339"/>
      <w:bookmarkEnd w:id="428"/>
    </w:p>
    <w:p w:rsidR="00EC5D63" w:rsidRDefault="00EC5D63" w:rsidP="00B94F29">
      <w:pPr>
        <w:rPr>
          <w:rtl/>
          <w:lang w:eastAsia="he-IL"/>
        </w:rPr>
      </w:pPr>
    </w:p>
    <w:p w:rsidR="00EC5D63" w:rsidRDefault="00EC5D63" w:rsidP="00B94F29">
      <w:pPr>
        <w:rPr>
          <w:rtl/>
          <w:lang w:eastAsia="he-IL"/>
        </w:rPr>
      </w:pPr>
      <w:r>
        <w:rPr>
          <w:rtl/>
          <w:lang w:eastAsia="he-IL"/>
        </w:rPr>
        <w:t xml:space="preserve">במקום להבין שהמקצוע הזה הוא מקצוע שאין לנו ברירה, אנחנו </w:t>
      </w:r>
      <w:bookmarkStart w:id="429" w:name="_ETM_Q4_277935"/>
      <w:bookmarkEnd w:id="429"/>
      <w:r>
        <w:rPr>
          <w:rtl/>
          <w:lang w:eastAsia="he-IL"/>
        </w:rPr>
        <w:t>חייבים להשקיע בו כמשאב לאומי</w:t>
      </w:r>
      <w:r>
        <w:rPr>
          <w:rFonts w:hint="cs"/>
          <w:rtl/>
          <w:lang w:eastAsia="he-IL"/>
        </w:rPr>
        <w:t xml:space="preserve"> –</w:t>
      </w:r>
      <w:bookmarkStart w:id="430" w:name="_ETM_Q4_280767"/>
      <w:bookmarkEnd w:id="430"/>
      <w:r>
        <w:rPr>
          <w:rtl/>
          <w:lang w:eastAsia="he-IL"/>
        </w:rPr>
        <w:t xml:space="preserve"> זה איזשהו בור שחור, המדינה </w:t>
      </w:r>
      <w:bookmarkStart w:id="431" w:name="_ETM_Q4_281532"/>
      <w:bookmarkEnd w:id="431"/>
      <w:r>
        <w:rPr>
          <w:rtl/>
          <w:lang w:eastAsia="he-IL"/>
        </w:rPr>
        <w:t xml:space="preserve">לא מתעסקת בגיל לידה עד גיל שלוש, ואחרי זה באה </w:t>
      </w:r>
      <w:bookmarkStart w:id="432" w:name="_ETM_Q4_285129"/>
      <w:bookmarkEnd w:id="432"/>
      <w:r>
        <w:rPr>
          <w:rtl/>
          <w:lang w:eastAsia="he-IL"/>
        </w:rPr>
        <w:t>למעונות היום הפרטיים ואומרת ל</w:t>
      </w:r>
      <w:r>
        <w:rPr>
          <w:rFonts w:hint="cs"/>
          <w:rtl/>
          <w:lang w:eastAsia="he-IL"/>
        </w:rPr>
        <w:t>ה</w:t>
      </w:r>
      <w:r>
        <w:rPr>
          <w:rtl/>
          <w:lang w:eastAsia="he-IL"/>
        </w:rPr>
        <w:t>ם</w:t>
      </w:r>
      <w:bookmarkStart w:id="433" w:name="_ETM_Q4_286993"/>
      <w:bookmarkEnd w:id="433"/>
      <w:r>
        <w:rPr>
          <w:rFonts w:hint="cs"/>
          <w:rtl/>
          <w:lang w:eastAsia="he-IL"/>
        </w:rPr>
        <w:t>:</w:t>
      </w:r>
      <w:r>
        <w:rPr>
          <w:rtl/>
          <w:lang w:eastAsia="he-IL"/>
        </w:rPr>
        <w:t xml:space="preserve"> לא, אתם עסק</w:t>
      </w:r>
      <w:r>
        <w:rPr>
          <w:rFonts w:hint="cs"/>
          <w:rtl/>
          <w:lang w:eastAsia="he-IL"/>
        </w:rPr>
        <w:t>.</w:t>
      </w:r>
      <w:r>
        <w:rPr>
          <w:rtl/>
          <w:lang w:eastAsia="he-IL"/>
        </w:rPr>
        <w:t xml:space="preserve"> אבל הם </w:t>
      </w:r>
      <w:bookmarkStart w:id="434" w:name="_ETM_Q4_288725"/>
      <w:bookmarkEnd w:id="434"/>
      <w:r>
        <w:rPr>
          <w:rtl/>
          <w:lang w:eastAsia="he-IL"/>
        </w:rPr>
        <w:t>לא יכולים להיות עסק</w:t>
      </w:r>
      <w:bookmarkStart w:id="435" w:name="_ETM_Q4_288314"/>
      <w:bookmarkEnd w:id="435"/>
      <w:r>
        <w:rPr>
          <w:rFonts w:hint="cs"/>
          <w:rtl/>
          <w:lang w:eastAsia="he-IL"/>
        </w:rPr>
        <w:t>.</w:t>
      </w:r>
      <w:r>
        <w:rPr>
          <w:rtl/>
          <w:lang w:eastAsia="he-IL"/>
        </w:rPr>
        <w:t xml:space="preserve"> </w:t>
      </w:r>
      <w:r>
        <w:rPr>
          <w:rFonts w:hint="cs"/>
          <w:rtl/>
          <w:lang w:eastAsia="he-IL"/>
        </w:rPr>
        <w:t xml:space="preserve">כי </w:t>
      </w:r>
      <w:r>
        <w:rPr>
          <w:rtl/>
          <w:lang w:eastAsia="he-IL"/>
        </w:rPr>
        <w:t>עסק שיש לו ממ</w:t>
      </w:r>
      <w:r>
        <w:rPr>
          <w:rFonts w:hint="cs"/>
          <w:rtl/>
          <w:lang w:eastAsia="he-IL"/>
        </w:rPr>
        <w:t>"</w:t>
      </w:r>
      <w:r>
        <w:rPr>
          <w:rtl/>
          <w:lang w:eastAsia="he-IL"/>
        </w:rPr>
        <w:t>ד</w:t>
      </w:r>
      <w:bookmarkStart w:id="436" w:name="_ETM_Q4_288583"/>
      <w:bookmarkEnd w:id="436"/>
      <w:r>
        <w:rPr>
          <w:rtl/>
          <w:lang w:eastAsia="he-IL"/>
        </w:rPr>
        <w:t xml:space="preserve"> יכול </w:t>
      </w:r>
      <w:bookmarkStart w:id="437" w:name="_ETM_Q4_292322"/>
      <w:bookmarkEnd w:id="437"/>
      <w:r>
        <w:rPr>
          <w:rtl/>
          <w:lang w:eastAsia="he-IL"/>
        </w:rPr>
        <w:t>לפתוח</w:t>
      </w:r>
      <w:r>
        <w:rPr>
          <w:rFonts w:hint="cs"/>
          <w:rtl/>
          <w:lang w:eastAsia="he-IL"/>
        </w:rPr>
        <w:t>,</w:t>
      </w:r>
      <w:r>
        <w:rPr>
          <w:rtl/>
          <w:lang w:eastAsia="he-IL"/>
        </w:rPr>
        <w:t xml:space="preserve"> </w:t>
      </w:r>
      <w:r>
        <w:rPr>
          <w:rFonts w:hint="cs"/>
          <w:rtl/>
          <w:lang w:eastAsia="he-IL"/>
        </w:rPr>
        <w:t>ו</w:t>
      </w:r>
      <w:r>
        <w:rPr>
          <w:rtl/>
          <w:lang w:eastAsia="he-IL"/>
        </w:rPr>
        <w:t>הם לא יכולים לפתוח</w:t>
      </w:r>
      <w:r>
        <w:rPr>
          <w:rFonts w:hint="cs"/>
          <w:rtl/>
          <w:lang w:eastAsia="he-IL"/>
        </w:rPr>
        <w:t>,</w:t>
      </w:r>
      <w:r>
        <w:rPr>
          <w:rtl/>
          <w:lang w:eastAsia="he-IL"/>
        </w:rPr>
        <w:t xml:space="preserve"> כי פיקוד העור</w:t>
      </w:r>
      <w:r>
        <w:rPr>
          <w:rFonts w:hint="cs"/>
          <w:rtl/>
          <w:lang w:eastAsia="he-IL"/>
        </w:rPr>
        <w:t>ף</w:t>
      </w:r>
      <w:r>
        <w:rPr>
          <w:rtl/>
          <w:lang w:eastAsia="he-IL"/>
        </w:rPr>
        <w:t xml:space="preserve"> </w:t>
      </w:r>
      <w:bookmarkStart w:id="438" w:name="_ETM_Q4_295930"/>
      <w:bookmarkEnd w:id="438"/>
      <w:r>
        <w:rPr>
          <w:rtl/>
          <w:lang w:eastAsia="he-IL"/>
        </w:rPr>
        <w:t>והרשויות המקומיות לא נותנים להם לפתוח.</w:t>
      </w:r>
      <w:r>
        <w:rPr>
          <w:rFonts w:hint="cs"/>
          <w:rtl/>
          <w:lang w:eastAsia="he-IL"/>
        </w:rPr>
        <w:t xml:space="preserve"> </w:t>
      </w:r>
      <w:bookmarkStart w:id="439" w:name="_ETM_Q4_300708"/>
      <w:bookmarkStart w:id="440" w:name="_ETM_Q4_300824"/>
      <w:bookmarkStart w:id="441" w:name="_ETM_Q4_300876"/>
      <w:bookmarkStart w:id="442" w:name="_ETM_Q4_300962"/>
      <w:bookmarkEnd w:id="439"/>
      <w:bookmarkEnd w:id="440"/>
      <w:bookmarkEnd w:id="441"/>
      <w:bookmarkEnd w:id="442"/>
      <w:r>
        <w:rPr>
          <w:rtl/>
          <w:lang w:eastAsia="he-IL"/>
        </w:rPr>
        <w:t>אז מצד אחד</w:t>
      </w:r>
      <w:bookmarkStart w:id="443" w:name="_ETM_Q4_297203"/>
      <w:bookmarkEnd w:id="443"/>
      <w:r>
        <w:rPr>
          <w:rtl/>
          <w:lang w:eastAsia="he-IL"/>
        </w:rPr>
        <w:t xml:space="preserve"> המדינה </w:t>
      </w:r>
      <w:bookmarkStart w:id="444" w:name="_ETM_Q4_299528"/>
      <w:bookmarkEnd w:id="444"/>
      <w:r>
        <w:rPr>
          <w:rtl/>
          <w:lang w:eastAsia="he-IL"/>
        </w:rPr>
        <w:t>אומרת להם</w:t>
      </w:r>
      <w:r>
        <w:rPr>
          <w:rFonts w:hint="cs"/>
          <w:rtl/>
          <w:lang w:eastAsia="he-IL"/>
        </w:rPr>
        <w:t>:</w:t>
      </w:r>
      <w:r>
        <w:rPr>
          <w:rtl/>
          <w:lang w:eastAsia="he-IL"/>
        </w:rPr>
        <w:t xml:space="preserve"> אתם לא יכולים לפתוח, ומצד שני היא אומרת </w:t>
      </w:r>
      <w:bookmarkStart w:id="445" w:name="_ETM_Q4_303126"/>
      <w:bookmarkEnd w:id="445"/>
      <w:r>
        <w:rPr>
          <w:rtl/>
          <w:lang w:eastAsia="he-IL"/>
        </w:rPr>
        <w:t>להם</w:t>
      </w:r>
      <w:bookmarkStart w:id="446" w:name="_ETM_Q4_300266"/>
      <w:bookmarkEnd w:id="446"/>
      <w:r>
        <w:rPr>
          <w:rFonts w:hint="cs"/>
          <w:rtl/>
          <w:lang w:eastAsia="he-IL"/>
        </w:rPr>
        <w:t>:</w:t>
      </w:r>
      <w:r>
        <w:rPr>
          <w:rtl/>
          <w:lang w:eastAsia="he-IL"/>
        </w:rPr>
        <w:t xml:space="preserve"> אבל אתם עסק לכל דבר.</w:t>
      </w:r>
      <w:r>
        <w:rPr>
          <w:rFonts w:hint="cs"/>
          <w:rtl/>
          <w:lang w:eastAsia="he-IL"/>
        </w:rPr>
        <w:t xml:space="preserve"> </w:t>
      </w:r>
      <w:bookmarkStart w:id="447" w:name="_ETM_Q4_303053"/>
      <w:bookmarkEnd w:id="447"/>
      <w:r>
        <w:rPr>
          <w:rtl/>
          <w:lang w:eastAsia="he-IL"/>
        </w:rPr>
        <w:t xml:space="preserve">זה לא יכול לקרות, </w:t>
      </w:r>
      <w:bookmarkStart w:id="448" w:name="_ETM_Q4_306725"/>
      <w:bookmarkEnd w:id="448"/>
      <w:r>
        <w:rPr>
          <w:rtl/>
          <w:lang w:eastAsia="he-IL"/>
        </w:rPr>
        <w:t xml:space="preserve">זה לא יכול לעבוד, ולא ההורים ולא הצוותים צריכים להיות </w:t>
      </w:r>
      <w:bookmarkStart w:id="449" w:name="_ETM_Q4_310323"/>
      <w:bookmarkEnd w:id="449"/>
      <w:r>
        <w:rPr>
          <w:rtl/>
          <w:lang w:eastAsia="he-IL"/>
        </w:rPr>
        <w:t>בהתנגשות הזו.</w:t>
      </w:r>
      <w:bookmarkStart w:id="450" w:name="_ETM_Q4_313450"/>
      <w:bookmarkEnd w:id="450"/>
    </w:p>
    <w:p w:rsidR="00EC5D63" w:rsidRDefault="00EC5D63" w:rsidP="00B94F29">
      <w:pPr>
        <w:rPr>
          <w:rtl/>
          <w:lang w:eastAsia="he-IL"/>
        </w:rPr>
      </w:pPr>
    </w:p>
    <w:p w:rsidR="00EC5D63" w:rsidRDefault="00EC5D63" w:rsidP="00B94F29">
      <w:pPr>
        <w:rPr>
          <w:rtl/>
          <w:lang w:eastAsia="he-IL"/>
        </w:rPr>
      </w:pPr>
      <w:bookmarkStart w:id="451" w:name="_ETM_Q4_313667"/>
      <w:bookmarkStart w:id="452" w:name="_ETM_Q4_313769"/>
      <w:bookmarkStart w:id="453" w:name="_ETM_Q4_313840"/>
      <w:bookmarkEnd w:id="451"/>
      <w:bookmarkEnd w:id="452"/>
      <w:bookmarkEnd w:id="453"/>
      <w:r>
        <w:rPr>
          <w:rtl/>
          <w:lang w:eastAsia="he-IL"/>
        </w:rPr>
        <w:t>אני מצפה משר האוצר להבין את המצוקה הי</w:t>
      </w:r>
      <w:r>
        <w:rPr>
          <w:rFonts w:hint="cs"/>
          <w:rtl/>
          <w:lang w:eastAsia="he-IL"/>
        </w:rPr>
        <w:t>יע</w:t>
      </w:r>
      <w:r>
        <w:rPr>
          <w:rtl/>
          <w:lang w:eastAsia="he-IL"/>
        </w:rPr>
        <w:t xml:space="preserve">ודית </w:t>
      </w:r>
      <w:bookmarkStart w:id="454" w:name="_ETM_Q4_313921"/>
      <w:bookmarkEnd w:id="454"/>
      <w:r>
        <w:rPr>
          <w:rFonts w:hint="cs"/>
          <w:rtl/>
          <w:lang w:eastAsia="he-IL"/>
        </w:rPr>
        <w:t>וה</w:t>
      </w:r>
      <w:bookmarkStart w:id="455" w:name="_ETM_Q4_315003"/>
      <w:bookmarkEnd w:id="455"/>
      <w:r>
        <w:rPr>
          <w:rtl/>
          <w:lang w:eastAsia="he-IL"/>
        </w:rPr>
        <w:t xml:space="preserve">ייחודית </w:t>
      </w:r>
      <w:bookmarkStart w:id="456" w:name="_ETM_Q4_317820"/>
      <w:bookmarkEnd w:id="456"/>
      <w:r>
        <w:rPr>
          <w:rtl/>
          <w:lang w:eastAsia="he-IL"/>
        </w:rPr>
        <w:t xml:space="preserve">של גני הילדים הפרטיים ולהביא מתווה אמיתי, מתווה ששומר על </w:t>
      </w:r>
      <w:bookmarkStart w:id="457" w:name="_ETM_Q4_321748"/>
      <w:bookmarkEnd w:id="457"/>
      <w:r>
        <w:rPr>
          <w:rtl/>
          <w:lang w:eastAsia="he-IL"/>
        </w:rPr>
        <w:t>הצוותים אורגניים בתוך הגן</w:t>
      </w:r>
      <w:r>
        <w:rPr>
          <w:rFonts w:hint="cs"/>
          <w:rtl/>
          <w:lang w:eastAsia="he-IL"/>
        </w:rPr>
        <w:t xml:space="preserve"> –</w:t>
      </w:r>
      <w:r>
        <w:rPr>
          <w:rtl/>
          <w:lang w:eastAsia="he-IL"/>
        </w:rPr>
        <w:t xml:space="preserve"> כי אנחנו מביני</w:t>
      </w:r>
      <w:bookmarkStart w:id="458" w:name="_ETM_Q4_326393"/>
      <w:bookmarkEnd w:id="458"/>
      <w:r>
        <w:rPr>
          <w:rtl/>
          <w:lang w:eastAsia="he-IL"/>
        </w:rPr>
        <w:t>ם, אחרי אין</w:t>
      </w:r>
      <w:r>
        <w:rPr>
          <w:rFonts w:hint="cs"/>
          <w:rtl/>
          <w:lang w:eastAsia="he-IL"/>
        </w:rPr>
        <w:t>-</w:t>
      </w:r>
      <w:r>
        <w:rPr>
          <w:rtl/>
          <w:lang w:eastAsia="he-IL"/>
        </w:rPr>
        <w:t>ספור</w:t>
      </w:r>
      <w:bookmarkStart w:id="459" w:name="_ETM_Q4_325676"/>
      <w:bookmarkStart w:id="460" w:name="_ETM_Q4_325013"/>
      <w:bookmarkEnd w:id="459"/>
      <w:bookmarkEnd w:id="460"/>
      <w:r>
        <w:rPr>
          <w:rtl/>
          <w:lang w:eastAsia="he-IL"/>
        </w:rPr>
        <w:t xml:space="preserve"> דיונים, שאין צוותים אחרים</w:t>
      </w:r>
      <w:bookmarkStart w:id="461" w:name="_ETM_Q4_328693"/>
      <w:bookmarkEnd w:id="461"/>
      <w:r>
        <w:rPr>
          <w:rFonts w:hint="cs"/>
          <w:rtl/>
          <w:lang w:eastAsia="he-IL"/>
        </w:rPr>
        <w:t>.</w:t>
      </w:r>
      <w:r>
        <w:rPr>
          <w:rtl/>
          <w:lang w:eastAsia="he-IL"/>
        </w:rPr>
        <w:t xml:space="preserve"> גן שיאבד את הצוות שלו, </w:t>
      </w:r>
      <w:bookmarkStart w:id="462" w:name="_ETM_Q4_329604"/>
      <w:bookmarkEnd w:id="462"/>
      <w:r>
        <w:rPr>
          <w:rtl/>
          <w:lang w:eastAsia="he-IL"/>
        </w:rPr>
        <w:t>אחרי המלחמה לא ייפתח</w:t>
      </w:r>
      <w:r>
        <w:rPr>
          <w:rFonts w:hint="cs"/>
          <w:rtl/>
          <w:lang w:eastAsia="he-IL"/>
        </w:rPr>
        <w:t>.</w:t>
      </w:r>
      <w:r>
        <w:rPr>
          <w:rtl/>
          <w:lang w:eastAsia="he-IL"/>
        </w:rPr>
        <w:t xml:space="preserve"> </w:t>
      </w:r>
      <w:bookmarkStart w:id="463" w:name="_ETM_Q4_330573"/>
      <w:bookmarkEnd w:id="463"/>
      <w:r>
        <w:rPr>
          <w:rtl/>
          <w:lang w:eastAsia="he-IL"/>
        </w:rPr>
        <w:t xml:space="preserve">לא ייפתח כי לא יהיה צוות. </w:t>
      </w:r>
      <w:bookmarkStart w:id="464" w:name="_ETM_Q4_333532"/>
      <w:bookmarkEnd w:id="464"/>
      <w:r>
        <w:rPr>
          <w:rtl/>
          <w:lang w:eastAsia="he-IL"/>
        </w:rPr>
        <w:t>גן שלא יהיה לו איך לשלם תשלומים לא ייפתח.</w:t>
      </w:r>
    </w:p>
    <w:p w:rsidR="00EC5D63" w:rsidRDefault="00EC5D63" w:rsidP="00B94F29">
      <w:pPr>
        <w:rPr>
          <w:rtl/>
          <w:lang w:eastAsia="he-IL"/>
        </w:rPr>
      </w:pPr>
      <w:bookmarkStart w:id="465" w:name="_ETM_Q4_345568"/>
      <w:bookmarkStart w:id="466" w:name="_ETM_Q4_345684"/>
      <w:bookmarkEnd w:id="465"/>
      <w:bookmarkEnd w:id="466"/>
    </w:p>
    <w:p w:rsidR="00EC5D63" w:rsidRDefault="00EC5D63" w:rsidP="00B94F29">
      <w:pPr>
        <w:rPr>
          <w:rtl/>
          <w:lang w:eastAsia="he-IL"/>
        </w:rPr>
      </w:pPr>
      <w:bookmarkStart w:id="467" w:name="_ETM_Q4_345727"/>
      <w:bookmarkStart w:id="468" w:name="_ETM_Q4_345812"/>
      <w:bookmarkStart w:id="469" w:name="_ETM_Q4_340852"/>
      <w:bookmarkStart w:id="470" w:name="_ETM_Q4_337460"/>
      <w:bookmarkStart w:id="471" w:name="_ETM_Q4_342449"/>
      <w:bookmarkStart w:id="472" w:name="_ETM_Q4_340463"/>
      <w:bookmarkEnd w:id="467"/>
      <w:bookmarkEnd w:id="468"/>
      <w:bookmarkEnd w:id="469"/>
      <w:bookmarkEnd w:id="470"/>
      <w:bookmarkEnd w:id="471"/>
      <w:bookmarkEnd w:id="472"/>
      <w:r>
        <w:rPr>
          <w:rtl/>
          <w:lang w:eastAsia="he-IL"/>
        </w:rPr>
        <w:t>אם הייתי רוצה להיות פופוליסט, הייתי אומר לבעלות הגני</w:t>
      </w:r>
      <w:r>
        <w:rPr>
          <w:rFonts w:hint="cs"/>
          <w:rtl/>
          <w:lang w:eastAsia="he-IL"/>
        </w:rPr>
        <w:t>ם</w:t>
      </w:r>
      <w:r>
        <w:rPr>
          <w:rtl/>
          <w:lang w:eastAsia="he-IL"/>
        </w:rPr>
        <w:t xml:space="preserve"> הפרטיים</w:t>
      </w:r>
      <w:r>
        <w:rPr>
          <w:rFonts w:hint="cs"/>
          <w:rtl/>
          <w:lang w:eastAsia="he-IL"/>
        </w:rPr>
        <w:t>:</w:t>
      </w:r>
      <w:r>
        <w:rPr>
          <w:rtl/>
          <w:lang w:eastAsia="he-IL"/>
        </w:rPr>
        <w:t xml:space="preserve"> </w:t>
      </w:r>
      <w:bookmarkStart w:id="473" w:name="_ETM_Q4_346850"/>
      <w:bookmarkEnd w:id="473"/>
      <w:r>
        <w:rPr>
          <w:rtl/>
          <w:lang w:eastAsia="he-IL"/>
        </w:rPr>
        <w:t>תגידו שאת</w:t>
      </w:r>
      <w:bookmarkStart w:id="474" w:name="_ETM_Q4_344392"/>
      <w:bookmarkEnd w:id="474"/>
      <w:r>
        <w:rPr>
          <w:rFonts w:hint="cs"/>
          <w:rtl/>
          <w:lang w:eastAsia="he-IL"/>
        </w:rPr>
        <w:t>ם</w:t>
      </w:r>
      <w:bookmarkStart w:id="475" w:name="_ETM_Q4_346304"/>
      <w:bookmarkEnd w:id="475"/>
      <w:r>
        <w:rPr>
          <w:rtl/>
          <w:lang w:eastAsia="he-IL"/>
        </w:rPr>
        <w:t xml:space="preserve"> לא פותחים אחרי המלחמה, שהמדינה תמציא עכשיו עשרות </w:t>
      </w:r>
      <w:bookmarkStart w:id="476" w:name="_ETM_Q4_349990"/>
      <w:bookmarkEnd w:id="476"/>
      <w:r>
        <w:rPr>
          <w:rtl/>
          <w:lang w:eastAsia="he-IL"/>
        </w:rPr>
        <w:t xml:space="preserve">אלפי מסגרות לגיל הרך מגיל לידה עד גיל </w:t>
      </w:r>
      <w:r>
        <w:rPr>
          <w:rFonts w:hint="cs"/>
          <w:rtl/>
          <w:lang w:eastAsia="he-IL"/>
        </w:rPr>
        <w:t>של</w:t>
      </w:r>
      <w:bookmarkStart w:id="477" w:name="_ETM_Q4_354535"/>
      <w:bookmarkEnd w:id="477"/>
      <w:r>
        <w:rPr>
          <w:rFonts w:hint="cs"/>
          <w:rtl/>
          <w:lang w:eastAsia="he-IL"/>
        </w:rPr>
        <w:t>וש.</w:t>
      </w:r>
      <w:r>
        <w:rPr>
          <w:rtl/>
          <w:lang w:eastAsia="he-IL"/>
        </w:rPr>
        <w:t xml:space="preserve"> אבל </w:t>
      </w:r>
      <w:bookmarkStart w:id="478" w:name="_ETM_Q4_353130"/>
      <w:bookmarkEnd w:id="478"/>
      <w:r>
        <w:rPr>
          <w:rtl/>
          <w:lang w:eastAsia="he-IL"/>
        </w:rPr>
        <w:t xml:space="preserve">זה לא יקרה, כי הם לא יעשו את זה, כי </w:t>
      </w:r>
      <w:bookmarkStart w:id="479" w:name="_ETM_Q4_356270"/>
      <w:bookmarkEnd w:id="479"/>
      <w:r>
        <w:rPr>
          <w:rtl/>
          <w:lang w:eastAsia="he-IL"/>
        </w:rPr>
        <w:t xml:space="preserve">למדינה אין שום יכולת לעשות את זה, אז לפחות צריך </w:t>
      </w:r>
      <w:bookmarkStart w:id="480" w:name="_ETM_Q4_359410"/>
      <w:bookmarkEnd w:id="480"/>
      <w:r>
        <w:rPr>
          <w:rtl/>
          <w:lang w:eastAsia="he-IL"/>
        </w:rPr>
        <w:t>להיות הגונים ולהגיד</w:t>
      </w:r>
      <w:r>
        <w:rPr>
          <w:rFonts w:hint="cs"/>
          <w:rtl/>
          <w:lang w:eastAsia="he-IL"/>
        </w:rPr>
        <w:t>:</w:t>
      </w:r>
      <w:bookmarkStart w:id="481" w:name="_ETM_Q4_361095"/>
      <w:bookmarkEnd w:id="481"/>
      <w:r>
        <w:rPr>
          <w:rtl/>
          <w:lang w:eastAsia="he-IL"/>
        </w:rPr>
        <w:t xml:space="preserve"> יש פה מקרה </w:t>
      </w:r>
      <w:bookmarkStart w:id="482" w:name="_ETM_Q4_362559"/>
      <w:bookmarkEnd w:id="482"/>
      <w:r>
        <w:rPr>
          <w:rtl/>
          <w:lang w:eastAsia="he-IL"/>
        </w:rPr>
        <w:t xml:space="preserve">ייחודי, אנחנו מחריגים אותם, ההורים יקבלו 100% החזר, והצוותים יישמרו </w:t>
      </w:r>
      <w:bookmarkStart w:id="483" w:name="_ETM_Q4_365826"/>
      <w:bookmarkEnd w:id="483"/>
      <w:r>
        <w:rPr>
          <w:rtl/>
          <w:lang w:eastAsia="he-IL"/>
        </w:rPr>
        <w:t>בתור צוות אורגני, כמו מעונות הסמל. תודה רבה, אדוני.</w:t>
      </w:r>
      <w:bookmarkStart w:id="484" w:name="_ETM_Q4_369093"/>
      <w:bookmarkStart w:id="485" w:name="_ETM_Q4_374313"/>
      <w:bookmarkEnd w:id="484"/>
      <w:bookmarkEnd w:id="485"/>
    </w:p>
    <w:p w:rsidR="00EC5D63" w:rsidRDefault="00EC5D63" w:rsidP="00B94F29">
      <w:pPr>
        <w:rPr>
          <w:rtl/>
          <w:lang w:eastAsia="he-IL"/>
        </w:rPr>
      </w:pPr>
      <w:bookmarkStart w:id="486" w:name="_ETM_Q4_374449"/>
      <w:bookmarkEnd w:id="486"/>
    </w:p>
    <w:p w:rsidR="00EC5D63" w:rsidRDefault="00EC5D63" w:rsidP="00B94F29">
      <w:pPr>
        <w:pStyle w:val="af6"/>
        <w:keepNext/>
        <w:rPr>
          <w:rtl/>
        </w:rPr>
      </w:pPr>
      <w:bookmarkStart w:id="487" w:name="ET_yor_6597_13"/>
      <w:r w:rsidRPr="004B57C0">
        <w:rPr>
          <w:rStyle w:val="TagStyle"/>
          <w:rtl/>
        </w:rPr>
        <w:t xml:space="preserve"> &lt;&lt; יור &gt;&gt; </w:t>
      </w:r>
      <w:r>
        <w:rPr>
          <w:rtl/>
        </w:rPr>
        <w:t>היו"ר מאיר כהן:</w:t>
      </w:r>
      <w:r w:rsidRPr="004B57C0">
        <w:rPr>
          <w:rStyle w:val="TagStyle"/>
          <w:rtl/>
        </w:rPr>
        <w:t xml:space="preserve"> &lt;&lt; יור &gt;&gt;</w:t>
      </w:r>
      <w:r>
        <w:rPr>
          <w:rtl/>
        </w:rPr>
        <w:t xml:space="preserve"> </w:t>
      </w:r>
      <w:bookmarkEnd w:id="487"/>
    </w:p>
    <w:p w:rsidR="00EC5D63" w:rsidRDefault="00EC5D63" w:rsidP="00B94F29">
      <w:pPr>
        <w:rPr>
          <w:rtl/>
          <w:lang w:eastAsia="he-IL"/>
        </w:rPr>
      </w:pPr>
    </w:p>
    <w:p w:rsidR="00EC5D63" w:rsidRDefault="00EC5D63" w:rsidP="00B94F29">
      <w:pPr>
        <w:rPr>
          <w:rtl/>
          <w:lang w:eastAsia="he-IL"/>
        </w:rPr>
      </w:pPr>
      <w:bookmarkStart w:id="488" w:name="_ETM_Q4_370890"/>
      <w:bookmarkStart w:id="489" w:name="_ETM_Q4_374474"/>
      <w:bookmarkStart w:id="490" w:name="_ETM_Q4_374573"/>
      <w:bookmarkStart w:id="491" w:name="_ETM_Q4_369635"/>
      <w:bookmarkEnd w:id="488"/>
      <w:bookmarkEnd w:id="489"/>
      <w:bookmarkEnd w:id="490"/>
      <w:bookmarkEnd w:id="491"/>
      <w:r>
        <w:rPr>
          <w:rtl/>
          <w:lang w:eastAsia="he-IL"/>
        </w:rPr>
        <w:t>תודה רבה,</w:t>
      </w:r>
      <w:r>
        <w:rPr>
          <w:rFonts w:hint="cs"/>
          <w:rtl/>
          <w:lang w:eastAsia="he-IL"/>
        </w:rPr>
        <w:t xml:space="preserve"> אדוני. חברת הכנסת </w:t>
      </w:r>
      <w:bookmarkStart w:id="492" w:name="_ETM_Q4_372659"/>
      <w:bookmarkEnd w:id="492"/>
      <w:r>
        <w:rPr>
          <w:rFonts w:hint="cs"/>
          <w:rtl/>
          <w:lang w:eastAsia="he-IL"/>
        </w:rPr>
        <w:t>דבי</w:t>
      </w:r>
      <w:bookmarkStart w:id="493" w:name="_ETM_Q4_373145"/>
      <w:bookmarkEnd w:id="493"/>
      <w:r>
        <w:rPr>
          <w:rFonts w:hint="cs"/>
          <w:rtl/>
          <w:lang w:eastAsia="he-IL"/>
        </w:rPr>
        <w:t xml:space="preserve"> ביטון, ואחריה – חבר הכנסת עמית הלוי. בבקשה, דבי.</w:t>
      </w:r>
    </w:p>
    <w:p w:rsidR="00EC5D63" w:rsidRDefault="00EC5D63" w:rsidP="00B94F29">
      <w:pPr>
        <w:rPr>
          <w:rtl/>
          <w:lang w:eastAsia="he-IL"/>
        </w:rPr>
      </w:pPr>
    </w:p>
    <w:p w:rsidR="00EC5D63" w:rsidRDefault="00EC5D63" w:rsidP="00B94F29">
      <w:pPr>
        <w:pStyle w:val="a4"/>
        <w:keepNext/>
        <w:rPr>
          <w:rtl/>
        </w:rPr>
      </w:pPr>
      <w:bookmarkStart w:id="494" w:name="ET_speaker_6341_14"/>
      <w:r w:rsidRPr="004B57C0">
        <w:rPr>
          <w:rStyle w:val="TagStyle"/>
          <w:rtl/>
        </w:rPr>
        <w:t xml:space="preserve"> &lt;&lt; דובר &gt;&gt; </w:t>
      </w:r>
      <w:bookmarkStart w:id="495" w:name="_Toc225278116"/>
      <w:bookmarkStart w:id="496" w:name="_Toc225281768"/>
      <w:bookmarkStart w:id="497" w:name="_Toc225281907"/>
      <w:r>
        <w:rPr>
          <w:rtl/>
        </w:rPr>
        <w:t>דבי ביטון (יש עתיד):</w:t>
      </w:r>
      <w:bookmarkEnd w:id="495"/>
      <w:bookmarkEnd w:id="496"/>
      <w:bookmarkEnd w:id="497"/>
      <w:r w:rsidRPr="004B57C0">
        <w:rPr>
          <w:rStyle w:val="TagStyle"/>
          <w:rtl/>
        </w:rPr>
        <w:t xml:space="preserve"> &lt;&lt; דובר &gt;&gt;</w:t>
      </w:r>
      <w:r>
        <w:rPr>
          <w:rtl/>
        </w:rPr>
        <w:t xml:space="preserve"> </w:t>
      </w:r>
      <w:bookmarkEnd w:id="494"/>
    </w:p>
    <w:p w:rsidR="00EC5D63" w:rsidRDefault="00EC5D63" w:rsidP="00B94F29">
      <w:pPr>
        <w:rPr>
          <w:rtl/>
          <w:lang w:eastAsia="he-IL"/>
        </w:rPr>
      </w:pPr>
    </w:p>
    <w:p w:rsidR="00EC5D63" w:rsidRDefault="00EC5D63" w:rsidP="00B94F29">
      <w:pPr>
        <w:rPr>
          <w:rtl/>
          <w:lang w:eastAsia="he-IL"/>
        </w:rPr>
      </w:pPr>
      <w:bookmarkStart w:id="498" w:name="_ETM_Q4_382508"/>
      <w:bookmarkStart w:id="499" w:name="_ETM_Q4_378574"/>
      <w:bookmarkEnd w:id="498"/>
      <w:bookmarkEnd w:id="499"/>
      <w:r>
        <w:rPr>
          <w:rtl/>
          <w:lang w:eastAsia="he-IL"/>
        </w:rPr>
        <w:t>תודה</w:t>
      </w:r>
      <w:r>
        <w:rPr>
          <w:rFonts w:hint="cs"/>
          <w:rtl/>
          <w:lang w:eastAsia="he-IL"/>
        </w:rPr>
        <w:t>,</w:t>
      </w:r>
      <w:r>
        <w:rPr>
          <w:rtl/>
          <w:lang w:eastAsia="he-IL"/>
        </w:rPr>
        <w:t xml:space="preserve"> כבוד היושב</w:t>
      </w:r>
      <w:r>
        <w:rPr>
          <w:rFonts w:hint="cs"/>
          <w:rtl/>
          <w:lang w:eastAsia="he-IL"/>
        </w:rPr>
        <w:t>-</w:t>
      </w:r>
      <w:r>
        <w:rPr>
          <w:rtl/>
          <w:lang w:eastAsia="he-IL"/>
        </w:rPr>
        <w:t>ראש</w:t>
      </w:r>
      <w:r>
        <w:rPr>
          <w:rFonts w:hint="cs"/>
          <w:rtl/>
          <w:lang w:eastAsia="he-IL"/>
        </w:rPr>
        <w:t>.</w:t>
      </w:r>
      <w:r>
        <w:rPr>
          <w:rtl/>
          <w:lang w:eastAsia="he-IL"/>
        </w:rPr>
        <w:t xml:space="preserve"> בהמשך לדברי חברי רון, אנחנו </w:t>
      </w:r>
      <w:bookmarkStart w:id="500" w:name="_ETM_Q4_387364"/>
      <w:bookmarkEnd w:id="500"/>
      <w:r>
        <w:rPr>
          <w:rtl/>
          <w:lang w:eastAsia="he-IL"/>
        </w:rPr>
        <w:t>חוזרים מוועדה שטרם הסתיימה</w:t>
      </w:r>
      <w:r>
        <w:rPr>
          <w:rFonts w:hint="cs"/>
          <w:rtl/>
          <w:lang w:eastAsia="he-IL"/>
        </w:rPr>
        <w:t>,</w:t>
      </w:r>
      <w:bookmarkStart w:id="501" w:name="_ETM_Q4_393467"/>
      <w:bookmarkEnd w:id="501"/>
      <w:r>
        <w:rPr>
          <w:rFonts w:hint="cs"/>
          <w:rtl/>
          <w:lang w:eastAsia="he-IL"/>
        </w:rPr>
        <w:t xml:space="preserve"> ו</w:t>
      </w:r>
      <w:bookmarkStart w:id="502" w:name="_ETM_Q4_392758"/>
      <w:bookmarkEnd w:id="502"/>
      <w:r>
        <w:rPr>
          <w:rtl/>
          <w:lang w:eastAsia="he-IL"/>
        </w:rPr>
        <w:t>ההתנהלות מול ההחלטה לתשלומי חל</w:t>
      </w:r>
      <w:r>
        <w:rPr>
          <w:rFonts w:hint="cs"/>
          <w:rtl/>
          <w:lang w:eastAsia="he-IL"/>
        </w:rPr>
        <w:t>"ת</w:t>
      </w:r>
      <w:r>
        <w:rPr>
          <w:rtl/>
          <w:lang w:eastAsia="he-IL"/>
        </w:rPr>
        <w:t xml:space="preserve"> פשוט מבזה. אתמול </w:t>
      </w:r>
      <w:bookmarkStart w:id="503" w:name="_ETM_Q4_399209"/>
      <w:bookmarkEnd w:id="503"/>
      <w:r>
        <w:rPr>
          <w:rtl/>
          <w:lang w:eastAsia="he-IL"/>
        </w:rPr>
        <w:t>ב</w:t>
      </w:r>
      <w:bookmarkStart w:id="504" w:name="_ETM_Q4_398453"/>
      <w:bookmarkEnd w:id="504"/>
      <w:r>
        <w:rPr>
          <w:rtl/>
          <w:lang w:eastAsia="he-IL"/>
        </w:rPr>
        <w:t>סביבות</w:t>
      </w:r>
      <w:bookmarkStart w:id="505" w:name="_ETM_Q4_396423"/>
      <w:bookmarkEnd w:id="505"/>
      <w:r>
        <w:rPr>
          <w:rFonts w:hint="cs"/>
          <w:rtl/>
          <w:lang w:eastAsia="he-IL"/>
        </w:rPr>
        <w:t xml:space="preserve"> 03:30 סיימנו</w:t>
      </w:r>
      <w:bookmarkStart w:id="506" w:name="_ETM_Q4_393803"/>
      <w:bookmarkEnd w:id="506"/>
      <w:r>
        <w:rPr>
          <w:rtl/>
          <w:lang w:eastAsia="he-IL"/>
        </w:rPr>
        <w:t xml:space="preserve"> להעביר</w:t>
      </w:r>
      <w:bookmarkStart w:id="507" w:name="_ETM_Q4_401196"/>
      <w:bookmarkEnd w:id="507"/>
      <w:r>
        <w:rPr>
          <w:rtl/>
          <w:lang w:eastAsia="he-IL"/>
        </w:rPr>
        <w:t xml:space="preserve"> פה כל מיני כספי</w:t>
      </w:r>
      <w:r>
        <w:rPr>
          <w:rFonts w:hint="cs"/>
          <w:rtl/>
          <w:lang w:eastAsia="he-IL"/>
        </w:rPr>
        <w:t>ם</w:t>
      </w:r>
      <w:r>
        <w:rPr>
          <w:rtl/>
          <w:lang w:eastAsia="he-IL"/>
        </w:rPr>
        <w:t xml:space="preserve"> </w:t>
      </w:r>
      <w:bookmarkStart w:id="508" w:name="_ETM_Q4_406889"/>
      <w:bookmarkEnd w:id="508"/>
      <w:r>
        <w:rPr>
          <w:rFonts w:hint="cs"/>
          <w:rtl/>
          <w:lang w:eastAsia="he-IL"/>
        </w:rPr>
        <w:t>ו</w:t>
      </w:r>
      <w:bookmarkStart w:id="509" w:name="_ETM_Q4_406166"/>
      <w:bookmarkEnd w:id="509"/>
      <w:r>
        <w:rPr>
          <w:rtl/>
          <w:lang w:eastAsia="he-IL"/>
        </w:rPr>
        <w:t>הטבות</w:t>
      </w:r>
      <w:r>
        <w:rPr>
          <w:rFonts w:hint="cs"/>
          <w:rtl/>
          <w:lang w:eastAsia="he-IL"/>
        </w:rPr>
        <w:t>.</w:t>
      </w:r>
      <w:r>
        <w:rPr>
          <w:rtl/>
          <w:lang w:eastAsia="he-IL"/>
        </w:rPr>
        <w:t xml:space="preserve"> אם תשאלו אותי, אני בעד הטבות לכל מדינת ישראל. </w:t>
      </w:r>
      <w:bookmarkStart w:id="510" w:name="_ETM_Q4_412224"/>
      <w:bookmarkEnd w:id="510"/>
      <w:r>
        <w:rPr>
          <w:rtl/>
          <w:lang w:eastAsia="he-IL"/>
        </w:rPr>
        <w:t>המצב כל</w:t>
      </w:r>
      <w:r>
        <w:rPr>
          <w:rFonts w:hint="cs"/>
          <w:rtl/>
          <w:lang w:eastAsia="he-IL"/>
        </w:rPr>
        <w:t xml:space="preserve"> </w:t>
      </w:r>
      <w:r>
        <w:rPr>
          <w:rtl/>
          <w:lang w:eastAsia="he-IL"/>
        </w:rPr>
        <w:t>כך קשה, אנשים לא עבדו, אנחנו לפני חג</w:t>
      </w:r>
      <w:r>
        <w:rPr>
          <w:rFonts w:hint="cs"/>
          <w:rtl/>
          <w:lang w:eastAsia="he-IL"/>
        </w:rPr>
        <w:t>,</w:t>
      </w:r>
      <w:r>
        <w:rPr>
          <w:rtl/>
          <w:lang w:eastAsia="he-IL"/>
        </w:rPr>
        <w:t xml:space="preserve"> </w:t>
      </w:r>
      <w:bookmarkStart w:id="511" w:name="_ETM_Q4_417750"/>
      <w:bookmarkEnd w:id="511"/>
      <w:r>
        <w:rPr>
          <w:rFonts w:hint="cs"/>
          <w:rtl/>
          <w:lang w:eastAsia="he-IL"/>
        </w:rPr>
        <w:t>ו</w:t>
      </w:r>
      <w:r>
        <w:rPr>
          <w:rtl/>
          <w:lang w:eastAsia="he-IL"/>
        </w:rPr>
        <w:t>מגיע הטבות</w:t>
      </w:r>
      <w:r>
        <w:rPr>
          <w:rFonts w:hint="cs"/>
          <w:rtl/>
          <w:lang w:eastAsia="he-IL"/>
        </w:rPr>
        <w:t>.</w:t>
      </w:r>
      <w:r>
        <w:rPr>
          <w:rtl/>
          <w:lang w:eastAsia="he-IL"/>
        </w:rPr>
        <w:t xml:space="preserve"> אבל לא יעלה על הדעת שכשאנחנו צריכים</w:t>
      </w:r>
      <w:r>
        <w:rPr>
          <w:rFonts w:hint="cs"/>
          <w:rtl/>
          <w:lang w:eastAsia="he-IL"/>
        </w:rPr>
        <w:t xml:space="preserve"> –</w:t>
      </w:r>
      <w:r>
        <w:rPr>
          <w:rtl/>
          <w:lang w:eastAsia="he-IL"/>
        </w:rPr>
        <w:t xml:space="preserve"> </w:t>
      </w:r>
      <w:bookmarkStart w:id="512" w:name="_ETM_Q4_421894"/>
      <w:bookmarkEnd w:id="512"/>
      <w:r>
        <w:rPr>
          <w:rFonts w:hint="cs"/>
          <w:rtl/>
          <w:lang w:eastAsia="he-IL"/>
        </w:rPr>
        <w:t>כ</w:t>
      </w:r>
      <w:bookmarkStart w:id="513" w:name="_ETM_Q4_421170"/>
      <w:bookmarkEnd w:id="513"/>
      <w:r>
        <w:rPr>
          <w:rFonts w:hint="cs"/>
          <w:rtl/>
          <w:lang w:eastAsia="he-IL"/>
        </w:rPr>
        <w:t>ש</w:t>
      </w:r>
      <w:r>
        <w:rPr>
          <w:rtl/>
          <w:lang w:eastAsia="he-IL"/>
        </w:rPr>
        <w:t xml:space="preserve">הממשלה </w:t>
      </w:r>
      <w:bookmarkStart w:id="514" w:name="_ETM_Q4_421865"/>
      <w:bookmarkEnd w:id="514"/>
      <w:r>
        <w:rPr>
          <w:rtl/>
          <w:lang w:eastAsia="he-IL"/>
        </w:rPr>
        <w:t>הזו צריכה להוציא תקציבים לשל</w:t>
      </w:r>
      <w:bookmarkStart w:id="515" w:name="_ETM_Q4_422463"/>
      <w:bookmarkEnd w:id="515"/>
      <w:r>
        <w:rPr>
          <w:rtl/>
          <w:lang w:eastAsia="he-IL"/>
        </w:rPr>
        <w:t>ם לציבור על ימי החל</w:t>
      </w:r>
      <w:r>
        <w:rPr>
          <w:rFonts w:hint="cs"/>
          <w:rtl/>
          <w:lang w:eastAsia="he-IL"/>
        </w:rPr>
        <w:t>"ת</w:t>
      </w:r>
      <w:r>
        <w:rPr>
          <w:rtl/>
          <w:lang w:eastAsia="he-IL"/>
        </w:rPr>
        <w:t xml:space="preserve"> שלהם, </w:t>
      </w:r>
      <w:bookmarkStart w:id="516" w:name="_ETM_Q4_425980"/>
      <w:bookmarkEnd w:id="516"/>
      <w:r>
        <w:rPr>
          <w:rtl/>
          <w:lang w:eastAsia="he-IL"/>
        </w:rPr>
        <w:t>הם לא אשמים במלחמה</w:t>
      </w:r>
      <w:bookmarkStart w:id="517" w:name="_ETM_Q4_435334"/>
      <w:bookmarkEnd w:id="517"/>
      <w:r>
        <w:rPr>
          <w:rFonts w:hint="cs"/>
          <w:rtl/>
          <w:lang w:eastAsia="he-IL"/>
        </w:rPr>
        <w:t xml:space="preserve">, </w:t>
      </w:r>
      <w:r>
        <w:rPr>
          <w:rtl/>
          <w:lang w:eastAsia="he-IL"/>
        </w:rPr>
        <w:t xml:space="preserve">ומה שמגוחך, שהמדינה הזו כבר מעל </w:t>
      </w:r>
      <w:bookmarkStart w:id="518" w:name="_ETM_Q4_430095"/>
      <w:bookmarkEnd w:id="518"/>
      <w:r>
        <w:rPr>
          <w:rtl/>
          <w:lang w:eastAsia="he-IL"/>
        </w:rPr>
        <w:t>שש שנים באירוע אחרי אירוע אחרי אירוע</w:t>
      </w:r>
      <w:r>
        <w:rPr>
          <w:rFonts w:hint="cs"/>
          <w:rtl/>
          <w:lang w:eastAsia="he-IL"/>
        </w:rPr>
        <w:t xml:space="preserve"> –</w:t>
      </w:r>
      <w:r>
        <w:rPr>
          <w:rtl/>
          <w:lang w:eastAsia="he-IL"/>
        </w:rPr>
        <w:t xml:space="preserve"> עוד הוראת שעה</w:t>
      </w:r>
      <w:bookmarkStart w:id="519" w:name="_ETM_Q4_434964"/>
      <w:bookmarkStart w:id="520" w:name="_ETM_Q4_435433"/>
      <w:bookmarkEnd w:id="519"/>
      <w:bookmarkEnd w:id="520"/>
      <w:r>
        <w:rPr>
          <w:rFonts w:hint="cs"/>
          <w:rtl/>
          <w:lang w:eastAsia="he-IL"/>
        </w:rPr>
        <w:t>.</w:t>
      </w:r>
      <w:r>
        <w:rPr>
          <w:rtl/>
          <w:lang w:eastAsia="he-IL"/>
        </w:rPr>
        <w:t xml:space="preserve"> </w:t>
      </w:r>
      <w:bookmarkStart w:id="521" w:name="_ETM_Q4_434210"/>
      <w:bookmarkEnd w:id="521"/>
      <w:r>
        <w:rPr>
          <w:rtl/>
          <w:lang w:eastAsia="he-IL"/>
        </w:rPr>
        <w:t xml:space="preserve">חברים, זה כבר </w:t>
      </w:r>
      <w:bookmarkStart w:id="522" w:name="_ETM_Q4_438335"/>
      <w:bookmarkEnd w:id="522"/>
      <w:r>
        <w:rPr>
          <w:rtl/>
          <w:lang w:eastAsia="he-IL"/>
        </w:rPr>
        <w:t xml:space="preserve">לא הוראת שעה, זו </w:t>
      </w:r>
      <w:r>
        <w:rPr>
          <w:rFonts w:hint="cs"/>
          <w:rtl/>
          <w:lang w:eastAsia="he-IL"/>
        </w:rPr>
        <w:t xml:space="preserve">כבר </w:t>
      </w:r>
      <w:r>
        <w:rPr>
          <w:rtl/>
          <w:lang w:eastAsia="he-IL"/>
        </w:rPr>
        <w:t>צריכ</w:t>
      </w:r>
      <w:bookmarkStart w:id="523" w:name="_ETM_Q4_437318"/>
      <w:bookmarkEnd w:id="523"/>
      <w:r>
        <w:rPr>
          <w:rtl/>
          <w:lang w:eastAsia="he-IL"/>
        </w:rPr>
        <w:t xml:space="preserve">ה להיות </w:t>
      </w:r>
      <w:bookmarkStart w:id="524" w:name="_ETM_Q4_435713"/>
      <w:bookmarkEnd w:id="524"/>
      <w:r>
        <w:rPr>
          <w:rtl/>
          <w:lang w:eastAsia="he-IL"/>
        </w:rPr>
        <w:t>חקיקה</w:t>
      </w:r>
      <w:r>
        <w:rPr>
          <w:rFonts w:hint="cs"/>
          <w:rtl/>
          <w:lang w:eastAsia="he-IL"/>
        </w:rPr>
        <w:t>.</w:t>
      </w:r>
      <w:r>
        <w:rPr>
          <w:rtl/>
          <w:lang w:eastAsia="he-IL"/>
        </w:rPr>
        <w:t xml:space="preserve"> צריך שיהיו </w:t>
      </w:r>
      <w:bookmarkStart w:id="525" w:name="_ETM_Q4_442450"/>
      <w:bookmarkEnd w:id="525"/>
      <w:r>
        <w:rPr>
          <w:rtl/>
          <w:lang w:eastAsia="he-IL"/>
        </w:rPr>
        <w:t>לנו דברים מסודרים, איך פועלים בזמן אמת</w:t>
      </w:r>
      <w:r>
        <w:rPr>
          <w:rFonts w:hint="cs"/>
          <w:rtl/>
          <w:lang w:eastAsia="he-IL"/>
        </w:rPr>
        <w:t>.</w:t>
      </w:r>
    </w:p>
    <w:p w:rsidR="00EC5D63" w:rsidRDefault="00EC5D63" w:rsidP="00B94F29">
      <w:pPr>
        <w:rPr>
          <w:rtl/>
          <w:lang w:eastAsia="he-IL"/>
        </w:rPr>
      </w:pPr>
    </w:p>
    <w:p w:rsidR="00EC5D63" w:rsidRDefault="00EC5D63" w:rsidP="00B94F29">
      <w:pPr>
        <w:rPr>
          <w:rtl/>
          <w:lang w:eastAsia="he-IL"/>
        </w:rPr>
      </w:pPr>
      <w:bookmarkStart w:id="526" w:name="_ETM_Q4_445316"/>
      <w:bookmarkStart w:id="527" w:name="_ETM_Q4_446565"/>
      <w:bookmarkEnd w:id="526"/>
      <w:bookmarkEnd w:id="527"/>
      <w:r>
        <w:rPr>
          <w:rFonts w:hint="cs"/>
          <w:rtl/>
          <w:lang w:eastAsia="he-IL"/>
        </w:rPr>
        <w:t xml:space="preserve">עכשיו </w:t>
      </w:r>
      <w:r>
        <w:rPr>
          <w:rtl/>
          <w:lang w:eastAsia="he-IL"/>
        </w:rPr>
        <w:t>אנחנו מגיעים מוועדה</w:t>
      </w:r>
      <w:bookmarkStart w:id="528" w:name="_ETM_Q4_447256"/>
      <w:bookmarkEnd w:id="528"/>
      <w:r>
        <w:rPr>
          <w:rFonts w:hint="cs"/>
          <w:rtl/>
          <w:lang w:eastAsia="he-IL"/>
        </w:rPr>
        <w:t>, ולא יעלה על הדעת</w:t>
      </w:r>
      <w:bookmarkStart w:id="529" w:name="_ETM_Q4_444445"/>
      <w:bookmarkEnd w:id="529"/>
      <w:r>
        <w:rPr>
          <w:rtl/>
          <w:lang w:eastAsia="he-IL"/>
        </w:rPr>
        <w:t xml:space="preserve"> </w:t>
      </w:r>
      <w:r>
        <w:rPr>
          <w:rFonts w:hint="cs"/>
          <w:rtl/>
          <w:lang w:eastAsia="he-IL"/>
        </w:rPr>
        <w:t>ש</w:t>
      </w:r>
      <w:r>
        <w:rPr>
          <w:rtl/>
          <w:lang w:eastAsia="he-IL"/>
        </w:rPr>
        <w:t xml:space="preserve">אנשים עם צרכים מיוחדים צריכים </w:t>
      </w:r>
      <w:bookmarkStart w:id="530" w:name="_ETM_Q4_450680"/>
      <w:bookmarkEnd w:id="530"/>
      <w:r>
        <w:rPr>
          <w:rtl/>
          <w:lang w:eastAsia="he-IL"/>
        </w:rPr>
        <w:t>לח</w:t>
      </w:r>
      <w:r>
        <w:rPr>
          <w:rFonts w:hint="cs"/>
          <w:rtl/>
          <w:lang w:eastAsia="he-IL"/>
        </w:rPr>
        <w:t>כ</w:t>
      </w:r>
      <w:r>
        <w:rPr>
          <w:rtl/>
          <w:lang w:eastAsia="he-IL"/>
        </w:rPr>
        <w:t xml:space="preserve">ות </w:t>
      </w:r>
      <w:r>
        <w:rPr>
          <w:rFonts w:hint="cs"/>
          <w:rtl/>
          <w:lang w:eastAsia="he-IL"/>
        </w:rPr>
        <w:t>14</w:t>
      </w:r>
      <w:bookmarkStart w:id="531" w:name="_ETM_Q4_450285"/>
      <w:bookmarkEnd w:id="531"/>
      <w:r>
        <w:rPr>
          <w:rtl/>
          <w:lang w:eastAsia="he-IL"/>
        </w:rPr>
        <w:t xml:space="preserve"> יום, ויש אנשים מבוגרים, ויש אנשים שיושבים </w:t>
      </w:r>
      <w:bookmarkStart w:id="532" w:name="_ETM_Q4_454795"/>
      <w:bookmarkEnd w:id="532"/>
      <w:r>
        <w:rPr>
          <w:rtl/>
          <w:lang w:eastAsia="he-IL"/>
        </w:rPr>
        <w:t>בבית עם הילדים, ואנחנו לא יכולים להרשו</w:t>
      </w:r>
      <w:r>
        <w:rPr>
          <w:rFonts w:hint="cs"/>
          <w:rtl/>
          <w:lang w:eastAsia="he-IL"/>
        </w:rPr>
        <w:t>ת –</w:t>
      </w:r>
      <w:r>
        <w:rPr>
          <w:rtl/>
          <w:lang w:eastAsia="he-IL"/>
        </w:rPr>
        <w:t xml:space="preserve"> </w:t>
      </w:r>
      <w:bookmarkStart w:id="533" w:name="_ETM_Q4_458921"/>
      <w:bookmarkEnd w:id="533"/>
      <w:r>
        <w:rPr>
          <w:rtl/>
          <w:lang w:eastAsia="he-IL"/>
        </w:rPr>
        <w:t xml:space="preserve">כל אזרח במדינת ישראל צריך לקבל מהיום הראשון, הוא לא </w:t>
      </w:r>
      <w:bookmarkStart w:id="534" w:name="_ETM_Q4_463038"/>
      <w:bookmarkEnd w:id="534"/>
      <w:r>
        <w:rPr>
          <w:rFonts w:hint="cs"/>
          <w:rtl/>
          <w:lang w:eastAsia="he-IL"/>
        </w:rPr>
        <w:t>א</w:t>
      </w:r>
      <w:r>
        <w:rPr>
          <w:rtl/>
          <w:lang w:eastAsia="he-IL"/>
        </w:rPr>
        <w:t>שם שיש מלחמה במדינת ישראל. יש הרבה כסף, קחו</w:t>
      </w:r>
      <w:r>
        <w:rPr>
          <w:rFonts w:hint="cs"/>
          <w:rtl/>
          <w:lang w:eastAsia="he-IL"/>
        </w:rPr>
        <w:t>,</w:t>
      </w:r>
      <w:r>
        <w:rPr>
          <w:rtl/>
          <w:lang w:eastAsia="he-IL"/>
        </w:rPr>
        <w:t xml:space="preserve"> </w:t>
      </w:r>
      <w:r>
        <w:rPr>
          <w:rFonts w:hint="cs"/>
          <w:rtl/>
          <w:lang w:eastAsia="he-IL"/>
        </w:rPr>
        <w:t>ו</w:t>
      </w:r>
      <w:r>
        <w:rPr>
          <w:rtl/>
          <w:lang w:eastAsia="he-IL"/>
        </w:rPr>
        <w:t>ר</w:t>
      </w:r>
      <w:bookmarkStart w:id="535" w:name="_ETM_Q4_464535"/>
      <w:bookmarkEnd w:id="535"/>
      <w:r>
        <w:rPr>
          <w:rtl/>
          <w:lang w:eastAsia="he-IL"/>
        </w:rPr>
        <w:t xml:space="preserve">ק </w:t>
      </w:r>
      <w:bookmarkStart w:id="536" w:name="_ETM_Q4_467156"/>
      <w:bookmarkEnd w:id="536"/>
      <w:r>
        <w:rPr>
          <w:rtl/>
          <w:lang w:eastAsia="he-IL"/>
        </w:rPr>
        <w:t xml:space="preserve">תסתכלו על המפה של העברת </w:t>
      </w:r>
      <w:r>
        <w:rPr>
          <w:rFonts w:hint="cs"/>
          <w:rtl/>
          <w:lang w:eastAsia="he-IL"/>
        </w:rPr>
        <w:t>ה</w:t>
      </w:r>
      <w:r>
        <w:rPr>
          <w:rtl/>
          <w:lang w:eastAsia="he-IL"/>
        </w:rPr>
        <w:t xml:space="preserve">כספים שלכם, </w:t>
      </w:r>
      <w:r>
        <w:rPr>
          <w:rFonts w:hint="cs"/>
          <w:rtl/>
          <w:lang w:eastAsia="he-IL"/>
        </w:rPr>
        <w:t>ו</w:t>
      </w:r>
      <w:bookmarkStart w:id="537" w:name="_ETM_Q4_468465"/>
      <w:bookmarkEnd w:id="537"/>
      <w:r>
        <w:rPr>
          <w:rtl/>
          <w:lang w:eastAsia="he-IL"/>
        </w:rPr>
        <w:t xml:space="preserve">תאמינו לי, </w:t>
      </w:r>
      <w:r>
        <w:rPr>
          <w:rFonts w:hint="cs"/>
          <w:rtl/>
          <w:lang w:eastAsia="he-IL"/>
        </w:rPr>
        <w:t>ת</w:t>
      </w:r>
      <w:r>
        <w:rPr>
          <w:rtl/>
          <w:lang w:eastAsia="he-IL"/>
        </w:rPr>
        <w:t xml:space="preserve">סגרו </w:t>
      </w:r>
      <w:bookmarkStart w:id="538" w:name="_ETM_Q4_471274"/>
      <w:bookmarkEnd w:id="538"/>
      <w:r>
        <w:rPr>
          <w:rtl/>
          <w:lang w:eastAsia="he-IL"/>
        </w:rPr>
        <w:t xml:space="preserve">שני </w:t>
      </w:r>
      <w:bookmarkStart w:id="539" w:name="_ETM_Q4_470625"/>
      <w:bookmarkEnd w:id="539"/>
      <w:r>
        <w:rPr>
          <w:rtl/>
          <w:lang w:eastAsia="he-IL"/>
        </w:rPr>
        <w:t>משרדים</w:t>
      </w:r>
      <w:r>
        <w:rPr>
          <w:rFonts w:hint="cs"/>
          <w:rtl/>
          <w:lang w:eastAsia="he-IL"/>
        </w:rPr>
        <w:t xml:space="preserve"> –</w:t>
      </w:r>
      <w:r>
        <w:rPr>
          <w:rtl/>
          <w:lang w:eastAsia="he-IL"/>
        </w:rPr>
        <w:t xml:space="preserve"> כל אזרחי מדינת ישראל יהיו מרוצים</w:t>
      </w:r>
      <w:r>
        <w:rPr>
          <w:rFonts w:hint="cs"/>
          <w:rtl/>
          <w:lang w:eastAsia="he-IL"/>
        </w:rPr>
        <w:t>,</w:t>
      </w:r>
      <w:r>
        <w:rPr>
          <w:rtl/>
          <w:lang w:eastAsia="he-IL"/>
        </w:rPr>
        <w:t xml:space="preserve"> כי הם </w:t>
      </w:r>
      <w:bookmarkStart w:id="540" w:name="_ETM_Q4_475392"/>
      <w:bookmarkEnd w:id="540"/>
      <w:r>
        <w:rPr>
          <w:rtl/>
          <w:lang w:eastAsia="he-IL"/>
        </w:rPr>
        <w:t>יקבלו כסף, כי הם יוכלו לקיים את החג הזה כהלכתו</w:t>
      </w:r>
      <w:r>
        <w:rPr>
          <w:rFonts w:hint="cs"/>
          <w:rtl/>
          <w:lang w:eastAsia="he-IL"/>
        </w:rPr>
        <w:t>.</w:t>
      </w:r>
      <w:bookmarkStart w:id="541" w:name="_ETM_Q4_479988"/>
      <w:bookmarkEnd w:id="541"/>
      <w:r>
        <w:rPr>
          <w:rFonts w:hint="cs"/>
          <w:rtl/>
          <w:lang w:eastAsia="he-IL"/>
        </w:rPr>
        <w:t xml:space="preserve"> </w:t>
      </w:r>
      <w:bookmarkStart w:id="542" w:name="_ETM_Q4_480080"/>
      <w:bookmarkStart w:id="543" w:name="_ETM_Q4_480213"/>
      <w:bookmarkStart w:id="544" w:name="_ETM_Q4_480243"/>
      <w:bookmarkStart w:id="545" w:name="_ETM_Q4_480337"/>
      <w:bookmarkEnd w:id="542"/>
      <w:bookmarkEnd w:id="543"/>
      <w:bookmarkEnd w:id="544"/>
      <w:bookmarkEnd w:id="545"/>
      <w:r>
        <w:rPr>
          <w:rtl/>
          <w:lang w:eastAsia="he-IL"/>
        </w:rPr>
        <w:t>א</w:t>
      </w:r>
      <w:bookmarkStart w:id="546" w:name="_ETM_Q4_481595"/>
      <w:bookmarkEnd w:id="546"/>
      <w:r>
        <w:rPr>
          <w:rtl/>
          <w:lang w:eastAsia="he-IL"/>
        </w:rPr>
        <w:t xml:space="preserve">ז אני </w:t>
      </w:r>
      <w:bookmarkStart w:id="547" w:name="_ETM_Q4_479535"/>
      <w:bookmarkEnd w:id="547"/>
      <w:r>
        <w:rPr>
          <w:rFonts w:hint="cs"/>
          <w:rtl/>
          <w:lang w:eastAsia="he-IL"/>
        </w:rPr>
        <w:t>מ</w:t>
      </w:r>
      <w:r>
        <w:rPr>
          <w:rtl/>
          <w:lang w:eastAsia="he-IL"/>
        </w:rPr>
        <w:t>בקשת</w:t>
      </w:r>
      <w:r>
        <w:rPr>
          <w:rFonts w:hint="cs"/>
          <w:rtl/>
          <w:lang w:eastAsia="he-IL"/>
        </w:rPr>
        <w:t>,</w:t>
      </w:r>
      <w:r>
        <w:rPr>
          <w:rtl/>
          <w:lang w:eastAsia="he-IL"/>
        </w:rPr>
        <w:t xml:space="preserve"> לתשומת לב כל מי שנוגע </w:t>
      </w:r>
      <w:bookmarkStart w:id="548" w:name="_ETM_Q4_484236"/>
      <w:bookmarkEnd w:id="548"/>
      <w:r>
        <w:rPr>
          <w:rtl/>
          <w:lang w:eastAsia="he-IL"/>
        </w:rPr>
        <w:t>בדברים האלה.</w:t>
      </w:r>
      <w:bookmarkStart w:id="549" w:name="_ETM_Q4_486155"/>
      <w:bookmarkEnd w:id="549"/>
    </w:p>
    <w:p w:rsidR="00EC5D63" w:rsidRDefault="00EC5D63" w:rsidP="00B94F29">
      <w:pPr>
        <w:rPr>
          <w:rtl/>
          <w:lang w:eastAsia="he-IL"/>
        </w:rPr>
      </w:pPr>
      <w:bookmarkStart w:id="550" w:name="_ETM_Q4_484873"/>
      <w:bookmarkEnd w:id="550"/>
    </w:p>
    <w:p w:rsidR="00EC5D63" w:rsidRDefault="00EC5D63" w:rsidP="00B94F29">
      <w:pPr>
        <w:rPr>
          <w:rtl/>
          <w:lang w:eastAsia="he-IL"/>
        </w:rPr>
      </w:pPr>
      <w:bookmarkStart w:id="551" w:name="_ETM_Q4_486420"/>
      <w:bookmarkStart w:id="552" w:name="_ETM_Q4_486469"/>
      <w:bookmarkStart w:id="553" w:name="_ETM_Q4_486541"/>
      <w:bookmarkEnd w:id="551"/>
      <w:bookmarkEnd w:id="552"/>
      <w:bookmarkEnd w:id="553"/>
      <w:r>
        <w:rPr>
          <w:rtl/>
          <w:lang w:eastAsia="he-IL"/>
        </w:rPr>
        <w:t>לסיום, אדוני, אני רוצה לברך את סגן</w:t>
      </w:r>
      <w:bookmarkStart w:id="554" w:name="_ETM_Q4_484909"/>
      <w:bookmarkStart w:id="555" w:name="_ETM_Q4_487962"/>
      <w:bookmarkEnd w:id="554"/>
      <w:bookmarkEnd w:id="555"/>
      <w:r>
        <w:rPr>
          <w:rFonts w:hint="cs"/>
          <w:rtl/>
          <w:lang w:eastAsia="he-IL"/>
        </w:rPr>
        <w:t>-</w:t>
      </w:r>
      <w:r>
        <w:rPr>
          <w:rtl/>
          <w:lang w:eastAsia="he-IL"/>
        </w:rPr>
        <w:t xml:space="preserve">ניצב </w:t>
      </w:r>
      <w:bookmarkStart w:id="556" w:name="_ETM_Q4_488484"/>
      <w:bookmarkEnd w:id="556"/>
      <w:r>
        <w:rPr>
          <w:rtl/>
          <w:lang w:eastAsia="he-IL"/>
        </w:rPr>
        <w:t xml:space="preserve">רינת סבן </w:t>
      </w:r>
      <w:r>
        <w:rPr>
          <w:rFonts w:hint="cs"/>
          <w:rtl/>
          <w:lang w:eastAsia="he-IL"/>
        </w:rPr>
        <w:t>על</w:t>
      </w:r>
      <w:bookmarkStart w:id="557" w:name="_ETM_Q4_491649"/>
      <w:bookmarkEnd w:id="557"/>
      <w:r>
        <w:rPr>
          <w:rFonts w:hint="cs"/>
          <w:rtl/>
          <w:lang w:eastAsia="he-IL"/>
        </w:rPr>
        <w:t xml:space="preserve"> </w:t>
      </w:r>
      <w:r>
        <w:rPr>
          <w:rtl/>
          <w:lang w:eastAsia="he-IL"/>
        </w:rPr>
        <w:t xml:space="preserve">קבלת הדרגה ההוגנת. אני רוצה בהזדמנות זו להודות </w:t>
      </w:r>
      <w:bookmarkStart w:id="558" w:name="_ETM_Q4_492732"/>
      <w:bookmarkEnd w:id="558"/>
      <w:r>
        <w:rPr>
          <w:rtl/>
          <w:lang w:eastAsia="he-IL"/>
        </w:rPr>
        <w:t xml:space="preserve">לבית המשפט </w:t>
      </w:r>
      <w:bookmarkStart w:id="559" w:name="_ETM_Q4_497609"/>
      <w:bookmarkEnd w:id="559"/>
      <w:r>
        <w:rPr>
          <w:rtl/>
          <w:lang w:eastAsia="he-IL"/>
        </w:rPr>
        <w:t>שיודע להגן ולשמור עלינו, כי אלמלא היה לנו גוף ששומר</w:t>
      </w:r>
      <w:r>
        <w:rPr>
          <w:rFonts w:hint="cs"/>
          <w:rtl/>
          <w:lang w:eastAsia="he-IL"/>
        </w:rPr>
        <w:t xml:space="preserve"> –</w:t>
      </w:r>
      <w:r>
        <w:rPr>
          <w:rtl/>
          <w:lang w:eastAsia="he-IL"/>
        </w:rPr>
        <w:t xml:space="preserve"> </w:t>
      </w:r>
      <w:bookmarkStart w:id="560" w:name="_ETM_Q4_502876"/>
      <w:bookmarkEnd w:id="560"/>
      <w:r>
        <w:rPr>
          <w:rtl/>
          <w:lang w:eastAsia="he-IL"/>
        </w:rPr>
        <w:t>ומה שמנס</w:t>
      </w:r>
      <w:bookmarkStart w:id="561" w:name="_ETM_Q4_503272"/>
      <w:bookmarkEnd w:id="561"/>
      <w:r>
        <w:rPr>
          <w:rtl/>
          <w:lang w:eastAsia="he-IL"/>
        </w:rPr>
        <w:t>ים פה לרסק ואנחנו לא ניתן</w:t>
      </w:r>
      <w:r>
        <w:rPr>
          <w:rFonts w:hint="cs"/>
          <w:rtl/>
          <w:lang w:eastAsia="he-IL"/>
        </w:rPr>
        <w:t xml:space="preserve"> –</w:t>
      </w:r>
      <w:r>
        <w:rPr>
          <w:rtl/>
          <w:lang w:eastAsia="he-IL"/>
        </w:rPr>
        <w:t xml:space="preserve"> </w:t>
      </w:r>
      <w:r>
        <w:rPr>
          <w:rFonts w:hint="cs"/>
          <w:rtl/>
          <w:lang w:eastAsia="he-IL"/>
        </w:rPr>
        <w:t xml:space="preserve">היא </w:t>
      </w:r>
      <w:r>
        <w:rPr>
          <w:rtl/>
          <w:lang w:eastAsia="he-IL"/>
        </w:rPr>
        <w:t xml:space="preserve">כנראה לא </w:t>
      </w:r>
      <w:bookmarkStart w:id="562" w:name="_ETM_Q4_508142"/>
      <w:bookmarkEnd w:id="562"/>
      <w:r>
        <w:rPr>
          <w:rtl/>
          <w:lang w:eastAsia="he-IL"/>
        </w:rPr>
        <w:t>הייתה זוכה</w:t>
      </w:r>
      <w:bookmarkStart w:id="563" w:name="_ETM_Q4_502535"/>
      <w:bookmarkEnd w:id="563"/>
      <w:r>
        <w:rPr>
          <w:rFonts w:hint="cs"/>
          <w:rtl/>
          <w:lang w:eastAsia="he-IL"/>
        </w:rPr>
        <w:t>,</w:t>
      </w:r>
      <w:r>
        <w:rPr>
          <w:rtl/>
          <w:lang w:eastAsia="he-IL"/>
        </w:rPr>
        <w:t xml:space="preserve"> </w:t>
      </w:r>
      <w:bookmarkStart w:id="564" w:name="_ETM_Q4_505449"/>
      <w:bookmarkEnd w:id="564"/>
      <w:r>
        <w:rPr>
          <w:rFonts w:hint="cs"/>
          <w:rtl/>
          <w:lang w:eastAsia="he-IL"/>
        </w:rPr>
        <w:t>ו</w:t>
      </w:r>
      <w:r>
        <w:rPr>
          <w:rtl/>
          <w:lang w:eastAsia="he-IL"/>
        </w:rPr>
        <w:t>רק משיקולים זרים.</w:t>
      </w:r>
      <w:bookmarkStart w:id="565" w:name="_ETM_Q4_506955"/>
      <w:bookmarkEnd w:id="565"/>
    </w:p>
    <w:p w:rsidR="00EC5D63" w:rsidRDefault="00EC5D63" w:rsidP="00B94F29">
      <w:pPr>
        <w:rPr>
          <w:rtl/>
          <w:lang w:eastAsia="he-IL"/>
        </w:rPr>
      </w:pPr>
      <w:bookmarkStart w:id="566" w:name="_ETM_Q4_507120"/>
      <w:bookmarkEnd w:id="566"/>
    </w:p>
    <w:p w:rsidR="00EC5D63" w:rsidRDefault="00EC5D63" w:rsidP="00B94F29">
      <w:pPr>
        <w:rPr>
          <w:rtl/>
          <w:lang w:eastAsia="he-IL"/>
        </w:rPr>
      </w:pPr>
      <w:bookmarkStart w:id="567" w:name="_ETM_Q4_507231"/>
      <w:bookmarkStart w:id="568" w:name="_ETM_Q4_507283"/>
      <w:bookmarkEnd w:id="567"/>
      <w:bookmarkEnd w:id="568"/>
      <w:r>
        <w:rPr>
          <w:rtl/>
          <w:lang w:eastAsia="he-IL"/>
        </w:rPr>
        <w:t xml:space="preserve">אתמול עמד כאן השר אמסלם </w:t>
      </w:r>
      <w:bookmarkStart w:id="569" w:name="_ETM_Q4_514100"/>
      <w:bookmarkEnd w:id="569"/>
      <w:r>
        <w:rPr>
          <w:rtl/>
          <w:lang w:eastAsia="he-IL"/>
        </w:rPr>
        <w:t>ודן בסוגיה הזו, ו</w:t>
      </w:r>
      <w:bookmarkStart w:id="570" w:name="_ETM_Q4_515054"/>
      <w:bookmarkEnd w:id="570"/>
      <w:r>
        <w:rPr>
          <w:rtl/>
          <w:lang w:eastAsia="he-IL"/>
        </w:rPr>
        <w:t>הוא אמר</w:t>
      </w:r>
      <w:r>
        <w:rPr>
          <w:rFonts w:hint="cs"/>
          <w:rtl/>
          <w:lang w:eastAsia="he-IL"/>
        </w:rPr>
        <w:t>:</w:t>
      </w:r>
      <w:r>
        <w:rPr>
          <w:rtl/>
          <w:lang w:eastAsia="he-IL"/>
        </w:rPr>
        <w:t xml:space="preserve"> הרשות השופטת הת</w:t>
      </w:r>
      <w:bookmarkStart w:id="571" w:name="_ETM_Q4_525574"/>
      <w:bookmarkEnd w:id="571"/>
      <w:r>
        <w:rPr>
          <w:rtl/>
          <w:lang w:eastAsia="he-IL"/>
        </w:rPr>
        <w:t xml:space="preserve">בלבלה, </w:t>
      </w:r>
      <w:bookmarkStart w:id="572" w:name="_ETM_Q4_519591"/>
      <w:bookmarkEnd w:id="572"/>
      <w:r>
        <w:rPr>
          <w:rtl/>
          <w:lang w:eastAsia="he-IL"/>
        </w:rPr>
        <w:t xml:space="preserve">היא הפכה להיות הרשות המבצעת. אדוני השר, אני חושבת שמי </w:t>
      </w:r>
      <w:bookmarkStart w:id="573" w:name="_ETM_Q4_525083"/>
      <w:bookmarkEnd w:id="573"/>
      <w:r>
        <w:rPr>
          <w:rtl/>
          <w:lang w:eastAsia="he-IL"/>
        </w:rPr>
        <w:t>שמבולבל פה זה הרשות המבצעת</w:t>
      </w:r>
      <w:r>
        <w:rPr>
          <w:rFonts w:hint="cs"/>
          <w:rtl/>
          <w:lang w:eastAsia="he-IL"/>
        </w:rPr>
        <w:t>,</w:t>
      </w:r>
      <w:r>
        <w:rPr>
          <w:rtl/>
          <w:lang w:eastAsia="he-IL"/>
        </w:rPr>
        <w:t xml:space="preserve"> שרוצה להפוך להיות הרשות השופטת. </w:t>
      </w:r>
      <w:bookmarkStart w:id="574" w:name="_ETM_Q4_530575"/>
      <w:bookmarkEnd w:id="574"/>
      <w:r>
        <w:rPr>
          <w:rtl/>
          <w:lang w:eastAsia="he-IL"/>
        </w:rPr>
        <w:t xml:space="preserve">אז זה לא יקרה, </w:t>
      </w:r>
      <w:r>
        <w:rPr>
          <w:rFonts w:hint="cs"/>
          <w:rtl/>
          <w:lang w:eastAsia="he-IL"/>
        </w:rPr>
        <w:t xml:space="preserve">היא </w:t>
      </w:r>
      <w:r>
        <w:rPr>
          <w:rtl/>
          <w:lang w:eastAsia="he-IL"/>
        </w:rPr>
        <w:t>תישאר רשות שופטת, יישאר בג</w:t>
      </w:r>
      <w:r>
        <w:rPr>
          <w:rFonts w:hint="cs"/>
          <w:rtl/>
          <w:lang w:eastAsia="he-IL"/>
        </w:rPr>
        <w:t>"</w:t>
      </w:r>
      <w:r>
        <w:rPr>
          <w:rtl/>
          <w:lang w:eastAsia="he-IL"/>
        </w:rPr>
        <w:t xml:space="preserve">ץ, נכבד </w:t>
      </w:r>
      <w:bookmarkStart w:id="575" w:name="_ETM_Q4_536067"/>
      <w:bookmarkEnd w:id="575"/>
      <w:r>
        <w:rPr>
          <w:rtl/>
          <w:lang w:eastAsia="he-IL"/>
        </w:rPr>
        <w:t>את נשיא בית המשפט</w:t>
      </w:r>
      <w:r>
        <w:rPr>
          <w:rFonts w:hint="cs"/>
          <w:rtl/>
          <w:lang w:eastAsia="he-IL"/>
        </w:rPr>
        <w:t>;</w:t>
      </w:r>
      <w:r>
        <w:rPr>
          <w:rtl/>
          <w:lang w:eastAsia="he-IL"/>
        </w:rPr>
        <w:t xml:space="preserve"> וכעורכת דין</w:t>
      </w:r>
      <w:r>
        <w:rPr>
          <w:rFonts w:hint="cs"/>
          <w:rtl/>
          <w:lang w:eastAsia="he-IL"/>
        </w:rPr>
        <w:t xml:space="preserve"> –</w:t>
      </w:r>
      <w:bookmarkStart w:id="576" w:name="_ETM_Q4_540912"/>
      <w:bookmarkEnd w:id="576"/>
      <w:r>
        <w:rPr>
          <w:rtl/>
          <w:lang w:eastAsia="he-IL"/>
        </w:rPr>
        <w:t xml:space="preserve"> שיסתכלו </w:t>
      </w:r>
      <w:bookmarkStart w:id="577" w:name="_ETM_Q4_541720"/>
      <w:bookmarkEnd w:id="577"/>
      <w:r>
        <w:rPr>
          <w:rtl/>
          <w:lang w:eastAsia="he-IL"/>
        </w:rPr>
        <w:t xml:space="preserve">כל אלה שצריכים לתת את הדין, וזה הזמן לעשות את </w:t>
      </w:r>
      <w:bookmarkStart w:id="578" w:name="_ETM_Q4_544880"/>
      <w:bookmarkEnd w:id="578"/>
      <w:r>
        <w:rPr>
          <w:rtl/>
          <w:lang w:eastAsia="he-IL"/>
        </w:rPr>
        <w:t xml:space="preserve">זה. הגיע הזמן שאנחנו נשמור על </w:t>
      </w:r>
      <w:r>
        <w:rPr>
          <w:rFonts w:hint="cs"/>
          <w:rtl/>
          <w:lang w:eastAsia="he-IL"/>
        </w:rPr>
        <w:t>ט</w:t>
      </w:r>
      <w:r>
        <w:rPr>
          <w:rtl/>
          <w:lang w:eastAsia="he-IL"/>
        </w:rPr>
        <w:t>ו</w:t>
      </w:r>
      <w:bookmarkStart w:id="579" w:name="_ETM_Q4_545623"/>
      <w:bookmarkEnd w:id="579"/>
      <w:r>
        <w:rPr>
          <w:rtl/>
          <w:lang w:eastAsia="he-IL"/>
        </w:rPr>
        <w:t>הר המידות</w:t>
      </w:r>
      <w:r>
        <w:rPr>
          <w:rFonts w:hint="cs"/>
          <w:rtl/>
          <w:lang w:eastAsia="he-IL"/>
        </w:rPr>
        <w:t>.</w:t>
      </w:r>
      <w:r>
        <w:rPr>
          <w:rtl/>
          <w:lang w:eastAsia="he-IL"/>
        </w:rPr>
        <w:t xml:space="preserve"> זה התפקיד </w:t>
      </w:r>
      <w:bookmarkStart w:id="580" w:name="_ETM_Q4_548040"/>
      <w:bookmarkEnd w:id="580"/>
      <w:r>
        <w:rPr>
          <w:rtl/>
          <w:lang w:eastAsia="he-IL"/>
        </w:rPr>
        <w:t>שלנו וז</w:t>
      </w:r>
      <w:r>
        <w:rPr>
          <w:rFonts w:hint="cs"/>
          <w:rtl/>
          <w:lang w:eastAsia="he-IL"/>
        </w:rPr>
        <w:t>ו</w:t>
      </w:r>
      <w:r>
        <w:rPr>
          <w:rtl/>
          <w:lang w:eastAsia="he-IL"/>
        </w:rPr>
        <w:t xml:space="preserve"> מהותנו כאן. תודה.</w:t>
      </w:r>
    </w:p>
    <w:p w:rsidR="00EC5D63" w:rsidRDefault="00EC5D63" w:rsidP="00B94F29">
      <w:pPr>
        <w:rPr>
          <w:rtl/>
          <w:lang w:eastAsia="he-IL"/>
        </w:rPr>
      </w:pPr>
    </w:p>
    <w:p w:rsidR="00EC5D63" w:rsidRDefault="00EC5D63" w:rsidP="00B94F29">
      <w:pPr>
        <w:pStyle w:val="af6"/>
        <w:keepNext/>
        <w:rPr>
          <w:rtl/>
        </w:rPr>
      </w:pPr>
      <w:bookmarkStart w:id="581" w:name="ET_yor_6597_15"/>
      <w:r w:rsidRPr="00947413">
        <w:rPr>
          <w:rStyle w:val="TagStyle"/>
          <w:rtl/>
        </w:rPr>
        <w:t xml:space="preserve"> &lt;&lt; יור &gt;&gt; </w:t>
      </w:r>
      <w:r>
        <w:rPr>
          <w:rtl/>
        </w:rPr>
        <w:t>היו"ר מאיר כהן:</w:t>
      </w:r>
      <w:r w:rsidRPr="00947413">
        <w:rPr>
          <w:rStyle w:val="TagStyle"/>
          <w:rtl/>
        </w:rPr>
        <w:t xml:space="preserve"> &lt;&lt; יור &gt;&gt;</w:t>
      </w:r>
      <w:r>
        <w:rPr>
          <w:rtl/>
        </w:rPr>
        <w:t xml:space="preserve"> </w:t>
      </w:r>
      <w:bookmarkEnd w:id="581"/>
    </w:p>
    <w:p w:rsidR="00EC5D63" w:rsidRDefault="00EC5D63" w:rsidP="00B94F29">
      <w:pPr>
        <w:rPr>
          <w:rtl/>
          <w:lang w:eastAsia="he-IL"/>
        </w:rPr>
      </w:pPr>
    </w:p>
    <w:p w:rsidR="00EC5D63" w:rsidRDefault="00EC5D63" w:rsidP="00B94F29">
      <w:pPr>
        <w:rPr>
          <w:rtl/>
          <w:lang w:eastAsia="he-IL"/>
        </w:rPr>
      </w:pPr>
      <w:bookmarkStart w:id="582" w:name="_ETM_Q4_548374"/>
      <w:bookmarkEnd w:id="582"/>
      <w:r>
        <w:rPr>
          <w:rFonts w:hint="cs"/>
          <w:rtl/>
          <w:lang w:eastAsia="he-IL"/>
        </w:rPr>
        <w:t>תודה רבה, גב</w:t>
      </w:r>
      <w:bookmarkStart w:id="583" w:name="_ETM_Q4_548905"/>
      <w:bookmarkEnd w:id="583"/>
      <w:r>
        <w:rPr>
          <w:rFonts w:hint="cs"/>
          <w:rtl/>
          <w:lang w:eastAsia="he-IL"/>
        </w:rPr>
        <w:t xml:space="preserve">רתי. חבר הכנסת עמית </w:t>
      </w:r>
      <w:bookmarkStart w:id="584" w:name="_ETM_Q4_555076"/>
      <w:bookmarkEnd w:id="584"/>
      <w:r>
        <w:rPr>
          <w:rFonts w:hint="cs"/>
          <w:rtl/>
          <w:lang w:eastAsia="he-IL"/>
        </w:rPr>
        <w:t>הלוי; חברת הכנסת טלי גוטליב; חברת הכנסת נעמה לזימי; חבר הכנסת חמד עמאר</w:t>
      </w:r>
      <w:bookmarkStart w:id="585" w:name="_ETM_Q4_557478"/>
      <w:bookmarkEnd w:id="585"/>
      <w:r>
        <w:rPr>
          <w:rFonts w:hint="cs"/>
          <w:rtl/>
          <w:lang w:eastAsia="he-IL"/>
        </w:rPr>
        <w:t>;</w:t>
      </w:r>
      <w:r>
        <w:rPr>
          <w:rtl/>
          <w:lang w:eastAsia="he-IL"/>
        </w:rPr>
        <w:t xml:space="preserve"> </w:t>
      </w:r>
      <w:bookmarkStart w:id="586" w:name="_ETM_Q4_563690"/>
      <w:bookmarkEnd w:id="586"/>
      <w:r>
        <w:rPr>
          <w:rtl/>
          <w:lang w:eastAsia="he-IL"/>
        </w:rPr>
        <w:t>חבר הכנסת מאיר פרוש</w:t>
      </w:r>
      <w:r>
        <w:rPr>
          <w:rFonts w:hint="cs"/>
          <w:rtl/>
          <w:lang w:eastAsia="he-IL"/>
        </w:rPr>
        <w:t>.</w:t>
      </w:r>
      <w:r>
        <w:rPr>
          <w:rtl/>
          <w:lang w:eastAsia="he-IL"/>
        </w:rPr>
        <w:t xml:space="preserve"> חבר הכנסת רם בן ברק</w:t>
      </w:r>
      <w:r>
        <w:rPr>
          <w:rFonts w:hint="cs"/>
          <w:rtl/>
          <w:lang w:eastAsia="he-IL"/>
        </w:rPr>
        <w:t>,</w:t>
      </w:r>
      <w:r>
        <w:rPr>
          <w:rtl/>
          <w:lang w:eastAsia="he-IL"/>
        </w:rPr>
        <w:t xml:space="preserve"> </w:t>
      </w:r>
      <w:bookmarkStart w:id="587" w:name="_ETM_Q4_569369"/>
      <w:bookmarkEnd w:id="587"/>
      <w:r>
        <w:rPr>
          <w:rtl/>
          <w:lang w:eastAsia="he-IL"/>
        </w:rPr>
        <w:t>בבקשה, לעלות בלי טלפו</w:t>
      </w:r>
      <w:bookmarkStart w:id="588" w:name="_ETM_Q4_588193"/>
      <w:bookmarkEnd w:id="588"/>
      <w:r>
        <w:rPr>
          <w:rtl/>
          <w:lang w:eastAsia="he-IL"/>
        </w:rPr>
        <w:t>ן.</w:t>
      </w:r>
      <w:bookmarkStart w:id="589" w:name="_ETM_Q4_574488"/>
      <w:bookmarkStart w:id="590" w:name="_ETM_Q4_593056"/>
      <w:bookmarkStart w:id="591" w:name="_ETM_Q4_584855"/>
      <w:bookmarkEnd w:id="589"/>
      <w:bookmarkEnd w:id="590"/>
      <w:bookmarkEnd w:id="591"/>
      <w:r>
        <w:rPr>
          <w:rFonts w:hint="cs"/>
          <w:rtl/>
          <w:lang w:eastAsia="he-IL"/>
        </w:rPr>
        <w:t xml:space="preserve"> אני לא זוכר </w:t>
      </w:r>
      <w:bookmarkStart w:id="592" w:name="_ETM_Q4_581775"/>
      <w:bookmarkEnd w:id="592"/>
      <w:r>
        <w:rPr>
          <w:rFonts w:hint="cs"/>
          <w:rtl/>
          <w:lang w:eastAsia="he-IL"/>
        </w:rPr>
        <w:t>שמורה נותן את</w:t>
      </w:r>
      <w:bookmarkStart w:id="593" w:name="_ETM_Q4_586268"/>
      <w:bookmarkEnd w:id="593"/>
      <w:r>
        <w:rPr>
          <w:rFonts w:hint="cs"/>
          <w:rtl/>
          <w:lang w:eastAsia="he-IL"/>
        </w:rPr>
        <w:t xml:space="preserve"> המשקפיים שלו לתלמיד.</w:t>
      </w:r>
    </w:p>
    <w:p w:rsidR="00EC5D63" w:rsidRDefault="00EC5D63" w:rsidP="00B94F29">
      <w:pPr>
        <w:rPr>
          <w:rtl/>
          <w:lang w:eastAsia="he-IL"/>
        </w:rPr>
      </w:pPr>
      <w:bookmarkStart w:id="594" w:name="_ETM_Q4_593147"/>
      <w:bookmarkStart w:id="595" w:name="_ETM_Q4_595656"/>
      <w:bookmarkEnd w:id="594"/>
      <w:bookmarkEnd w:id="595"/>
    </w:p>
    <w:p w:rsidR="00EC5D63" w:rsidRDefault="00EC5D63" w:rsidP="00B94F29">
      <w:pPr>
        <w:pStyle w:val="a4"/>
        <w:keepNext/>
        <w:rPr>
          <w:rtl/>
        </w:rPr>
      </w:pPr>
      <w:bookmarkStart w:id="596" w:name="ET_speaker_5766_16"/>
      <w:r w:rsidRPr="00947413">
        <w:rPr>
          <w:rStyle w:val="TagStyle"/>
          <w:rtl/>
        </w:rPr>
        <w:t xml:space="preserve"> &lt;&lt; דובר &gt;&gt; </w:t>
      </w:r>
      <w:bookmarkStart w:id="597" w:name="_Toc225278117"/>
      <w:bookmarkStart w:id="598" w:name="_Toc225281769"/>
      <w:bookmarkStart w:id="599" w:name="_Toc225281908"/>
      <w:r>
        <w:rPr>
          <w:rtl/>
        </w:rPr>
        <w:t>רם בן ברק (יש עתיד):</w:t>
      </w:r>
      <w:bookmarkEnd w:id="597"/>
      <w:bookmarkEnd w:id="598"/>
      <w:bookmarkEnd w:id="599"/>
      <w:r w:rsidRPr="00947413">
        <w:rPr>
          <w:rStyle w:val="TagStyle"/>
          <w:rtl/>
        </w:rPr>
        <w:t xml:space="preserve"> &lt;&lt; דובר &gt;&gt;</w:t>
      </w:r>
      <w:r>
        <w:rPr>
          <w:rtl/>
        </w:rPr>
        <w:t xml:space="preserve"> </w:t>
      </w:r>
      <w:bookmarkEnd w:id="596"/>
    </w:p>
    <w:p w:rsidR="00EC5D63" w:rsidRDefault="00EC5D63" w:rsidP="00B94F29">
      <w:pPr>
        <w:rPr>
          <w:rtl/>
          <w:lang w:eastAsia="he-IL"/>
        </w:rPr>
      </w:pPr>
    </w:p>
    <w:p w:rsidR="00EC5D63" w:rsidRDefault="00EC5D63" w:rsidP="00B94F29">
      <w:pPr>
        <w:rPr>
          <w:rtl/>
          <w:lang w:eastAsia="he-IL"/>
        </w:rPr>
      </w:pPr>
      <w:bookmarkStart w:id="600" w:name="_ETM_Q4_596374"/>
      <w:bookmarkStart w:id="601" w:name="_ETM_Q4_596442"/>
      <w:bookmarkStart w:id="602" w:name="_ETM_Q4_592853"/>
      <w:bookmarkStart w:id="603" w:name="_ETM_Q4_588630"/>
      <w:bookmarkEnd w:id="600"/>
      <w:bookmarkEnd w:id="601"/>
      <w:bookmarkEnd w:id="602"/>
      <w:bookmarkEnd w:id="603"/>
      <w:r>
        <w:rPr>
          <w:rtl/>
          <w:lang w:eastAsia="he-IL"/>
        </w:rPr>
        <w:t>בבקשה, תודה.</w:t>
      </w:r>
      <w:bookmarkStart w:id="604" w:name="_ETM_Q4_591399"/>
      <w:bookmarkEnd w:id="604"/>
      <w:r>
        <w:rPr>
          <w:rtl/>
          <w:lang w:eastAsia="he-IL"/>
        </w:rPr>
        <w:t xml:space="preserve"> </w:t>
      </w:r>
      <w:bookmarkStart w:id="605" w:name="_ETM_Q4_594799"/>
      <w:bookmarkEnd w:id="605"/>
      <w:r>
        <w:rPr>
          <w:rtl/>
          <w:lang w:eastAsia="he-IL"/>
        </w:rPr>
        <w:t>לא כל מורה, אבל ה</w:t>
      </w:r>
      <w:r>
        <w:rPr>
          <w:rFonts w:hint="cs"/>
          <w:rtl/>
          <w:lang w:eastAsia="he-IL"/>
        </w:rPr>
        <w:t>-</w:t>
      </w:r>
      <w:r>
        <w:rPr>
          <w:rtl/>
          <w:lang w:eastAsia="he-IL"/>
        </w:rPr>
        <w:t>מורה נותן.</w:t>
      </w:r>
      <w:bookmarkStart w:id="606" w:name="_ETM_Q4_595650"/>
      <w:bookmarkStart w:id="607" w:name="_ETM_Q4_595894"/>
      <w:bookmarkEnd w:id="606"/>
      <w:bookmarkEnd w:id="607"/>
    </w:p>
    <w:p w:rsidR="00EC5D63" w:rsidRDefault="00EC5D63" w:rsidP="00B94F29">
      <w:pPr>
        <w:rPr>
          <w:rtl/>
          <w:lang w:eastAsia="he-IL"/>
        </w:rPr>
      </w:pPr>
      <w:bookmarkStart w:id="608" w:name="_ETM_Q4_596014"/>
      <w:bookmarkEnd w:id="608"/>
    </w:p>
    <w:p w:rsidR="00EC5D63" w:rsidRDefault="00EC5D63" w:rsidP="00B94F29">
      <w:pPr>
        <w:pStyle w:val="af6"/>
        <w:keepNext/>
        <w:rPr>
          <w:rtl/>
        </w:rPr>
      </w:pPr>
      <w:bookmarkStart w:id="609" w:name="ET_yor_6597_17"/>
      <w:r w:rsidRPr="00947413">
        <w:rPr>
          <w:rStyle w:val="TagStyle"/>
          <w:rtl/>
        </w:rPr>
        <w:t xml:space="preserve"> &lt;&lt; יור &gt;&gt; </w:t>
      </w:r>
      <w:r>
        <w:rPr>
          <w:rtl/>
        </w:rPr>
        <w:t>היו"ר מאיר כהן:</w:t>
      </w:r>
      <w:r w:rsidRPr="00947413">
        <w:rPr>
          <w:rStyle w:val="TagStyle"/>
          <w:rtl/>
        </w:rPr>
        <w:t xml:space="preserve"> &lt;&lt; יור &gt;&gt;</w:t>
      </w:r>
      <w:r>
        <w:rPr>
          <w:rtl/>
        </w:rPr>
        <w:t xml:space="preserve"> </w:t>
      </w:r>
      <w:bookmarkEnd w:id="609"/>
    </w:p>
    <w:p w:rsidR="00EC5D63" w:rsidRDefault="00EC5D63" w:rsidP="00B94F29">
      <w:pPr>
        <w:rPr>
          <w:rtl/>
          <w:lang w:eastAsia="he-IL"/>
        </w:rPr>
      </w:pPr>
    </w:p>
    <w:p w:rsidR="00EC5D63" w:rsidRDefault="00EC5D63" w:rsidP="00B94F29">
      <w:pPr>
        <w:rPr>
          <w:rtl/>
          <w:lang w:eastAsia="he-IL"/>
        </w:rPr>
      </w:pPr>
      <w:bookmarkStart w:id="610" w:name="_ETM_Q4_597040"/>
      <w:bookmarkEnd w:id="610"/>
      <w:r>
        <w:rPr>
          <w:rFonts w:hint="cs"/>
          <w:rtl/>
          <w:lang w:eastAsia="he-IL"/>
        </w:rPr>
        <w:t>שלוש דקות</w:t>
      </w:r>
      <w:bookmarkStart w:id="611" w:name="_ETM_Q4_594936"/>
      <w:bookmarkEnd w:id="611"/>
      <w:r>
        <w:rPr>
          <w:rFonts w:hint="cs"/>
          <w:rtl/>
          <w:lang w:eastAsia="he-IL"/>
        </w:rPr>
        <w:t xml:space="preserve"> לרשותך, אדוני</w:t>
      </w:r>
      <w:bookmarkStart w:id="612" w:name="_ETM_Q4_595577"/>
      <w:bookmarkEnd w:id="612"/>
      <w:r>
        <w:rPr>
          <w:rFonts w:hint="cs"/>
          <w:rtl/>
          <w:lang w:eastAsia="he-IL"/>
        </w:rPr>
        <w:t>.</w:t>
      </w:r>
      <w:bookmarkStart w:id="613" w:name="_ETM_Q4_596015"/>
      <w:bookmarkEnd w:id="613"/>
    </w:p>
    <w:p w:rsidR="00EC5D63" w:rsidRDefault="00EC5D63" w:rsidP="00B94F29">
      <w:pPr>
        <w:rPr>
          <w:rtl/>
          <w:lang w:eastAsia="he-IL"/>
        </w:rPr>
      </w:pPr>
      <w:bookmarkStart w:id="614" w:name="_ETM_Q4_596124"/>
      <w:bookmarkEnd w:id="614"/>
    </w:p>
    <w:p w:rsidR="00EC5D63" w:rsidRDefault="00EC5D63" w:rsidP="00B94F29">
      <w:pPr>
        <w:pStyle w:val="-"/>
        <w:keepNext/>
        <w:rPr>
          <w:rtl/>
        </w:rPr>
      </w:pPr>
      <w:bookmarkStart w:id="615" w:name="ET_speakercontinue_5766_18"/>
      <w:r w:rsidRPr="00947413">
        <w:rPr>
          <w:rStyle w:val="TagStyle"/>
          <w:rtl/>
        </w:rPr>
        <w:t xml:space="preserve"> &lt;&lt; דובר_המשך &gt;&gt; </w:t>
      </w:r>
      <w:r>
        <w:rPr>
          <w:rtl/>
        </w:rPr>
        <w:t>רם בן ברק (יש עתיד):</w:t>
      </w:r>
      <w:r w:rsidRPr="00947413">
        <w:rPr>
          <w:rStyle w:val="TagStyle"/>
          <w:rtl/>
        </w:rPr>
        <w:t xml:space="preserve"> &lt;&lt; דובר_המשך &gt;&gt;</w:t>
      </w:r>
      <w:r>
        <w:rPr>
          <w:rtl/>
        </w:rPr>
        <w:t xml:space="preserve"> </w:t>
      </w:r>
      <w:bookmarkEnd w:id="615"/>
    </w:p>
    <w:p w:rsidR="00EC5D63" w:rsidRDefault="00EC5D63" w:rsidP="00B94F29">
      <w:pPr>
        <w:rPr>
          <w:rtl/>
          <w:lang w:eastAsia="he-IL"/>
        </w:rPr>
      </w:pPr>
    </w:p>
    <w:p w:rsidR="00EC5D63" w:rsidRDefault="00EC5D63" w:rsidP="00B94F29">
      <w:pPr>
        <w:rPr>
          <w:rtl/>
          <w:lang w:eastAsia="he-IL"/>
        </w:rPr>
      </w:pPr>
      <w:bookmarkStart w:id="616" w:name="_ETM_Q4_597317"/>
      <w:bookmarkStart w:id="617" w:name="_ETM_Q4_600609"/>
      <w:bookmarkEnd w:id="616"/>
      <w:bookmarkEnd w:id="617"/>
      <w:r>
        <w:rPr>
          <w:rtl/>
          <w:lang w:eastAsia="he-IL"/>
        </w:rPr>
        <w:t>תודה רבה, אדוני היושב-ראש</w:t>
      </w:r>
      <w:r>
        <w:rPr>
          <w:rFonts w:hint="cs"/>
          <w:rtl/>
          <w:lang w:eastAsia="he-IL"/>
        </w:rPr>
        <w:t>.</w:t>
      </w:r>
      <w:r>
        <w:rPr>
          <w:rtl/>
          <w:lang w:eastAsia="he-IL"/>
        </w:rPr>
        <w:t xml:space="preserve"> חבריי חברי הכנסת</w:t>
      </w:r>
      <w:r>
        <w:rPr>
          <w:rFonts w:hint="cs"/>
          <w:rtl/>
          <w:lang w:eastAsia="he-IL"/>
        </w:rPr>
        <w:t>,</w:t>
      </w:r>
      <w:r>
        <w:rPr>
          <w:rtl/>
          <w:lang w:eastAsia="he-IL"/>
        </w:rPr>
        <w:t xml:space="preserve"> </w:t>
      </w:r>
      <w:bookmarkStart w:id="618" w:name="_ETM_Q4_605570"/>
      <w:bookmarkEnd w:id="618"/>
      <w:r>
        <w:rPr>
          <w:rtl/>
          <w:lang w:eastAsia="he-IL"/>
        </w:rPr>
        <w:t xml:space="preserve">אני לא אפתיע אתכם, כולכם יודעים שיש אלימות </w:t>
      </w:r>
      <w:bookmarkStart w:id="619" w:name="_ETM_Q4_608999"/>
      <w:bookmarkEnd w:id="619"/>
      <w:r>
        <w:rPr>
          <w:rtl/>
          <w:lang w:eastAsia="he-IL"/>
        </w:rPr>
        <w:t>של פור</w:t>
      </w:r>
      <w:r>
        <w:rPr>
          <w:rFonts w:hint="cs"/>
          <w:rtl/>
          <w:lang w:eastAsia="he-IL"/>
        </w:rPr>
        <w:t>ע</w:t>
      </w:r>
      <w:r>
        <w:rPr>
          <w:rtl/>
          <w:lang w:eastAsia="he-IL"/>
        </w:rPr>
        <w:t>ים יהודים ביהודה ושומרון, אבל אני לא בטוח</w:t>
      </w:r>
      <w:r>
        <w:rPr>
          <w:rFonts w:hint="cs"/>
          <w:rtl/>
          <w:lang w:eastAsia="he-IL"/>
        </w:rPr>
        <w:t>,</w:t>
      </w:r>
      <w:r>
        <w:rPr>
          <w:rtl/>
          <w:lang w:eastAsia="he-IL"/>
        </w:rPr>
        <w:t xml:space="preserve"> אדוני, </w:t>
      </w:r>
      <w:bookmarkStart w:id="620" w:name="_ETM_Q4_612429"/>
      <w:bookmarkEnd w:id="620"/>
      <w:r>
        <w:rPr>
          <w:rtl/>
          <w:lang w:eastAsia="he-IL"/>
        </w:rPr>
        <w:t xml:space="preserve">שאתה מודע </w:t>
      </w:r>
      <w:bookmarkStart w:id="621" w:name="_ETM_Q4_616440"/>
      <w:bookmarkEnd w:id="621"/>
      <w:r>
        <w:rPr>
          <w:rtl/>
          <w:lang w:eastAsia="he-IL"/>
        </w:rPr>
        <w:t>לכמות ו</w:t>
      </w:r>
      <w:bookmarkStart w:id="622" w:name="_ETM_Q4_616056"/>
      <w:bookmarkEnd w:id="622"/>
      <w:r>
        <w:rPr>
          <w:rFonts w:hint="cs"/>
          <w:rtl/>
          <w:lang w:eastAsia="he-IL"/>
        </w:rPr>
        <w:t>מ</w:t>
      </w:r>
      <w:r>
        <w:rPr>
          <w:rtl/>
          <w:lang w:eastAsia="he-IL"/>
        </w:rPr>
        <w:t>ודע כלפי מי</w:t>
      </w:r>
      <w:r>
        <w:rPr>
          <w:rFonts w:hint="cs"/>
          <w:rtl/>
          <w:lang w:eastAsia="he-IL"/>
        </w:rPr>
        <w:t>.</w:t>
      </w:r>
      <w:r>
        <w:rPr>
          <w:rtl/>
          <w:lang w:eastAsia="he-IL"/>
        </w:rPr>
        <w:t xml:space="preserve"> כולנו יודעים, כלפי פלסטינים</w:t>
      </w:r>
      <w:bookmarkStart w:id="623" w:name="_ETM_Q4_619858"/>
      <w:bookmarkEnd w:id="623"/>
      <w:r>
        <w:rPr>
          <w:rFonts w:hint="cs"/>
          <w:rtl/>
          <w:lang w:eastAsia="he-IL"/>
        </w:rPr>
        <w:t xml:space="preserve"> –</w:t>
      </w:r>
      <w:r>
        <w:rPr>
          <w:rtl/>
          <w:lang w:eastAsia="he-IL"/>
        </w:rPr>
        <w:t xml:space="preserve"> </w:t>
      </w:r>
      <w:bookmarkStart w:id="624" w:name="_ETM_Q4_620264"/>
      <w:bookmarkEnd w:id="624"/>
      <w:r>
        <w:rPr>
          <w:rtl/>
          <w:lang w:eastAsia="he-IL"/>
        </w:rPr>
        <w:t>ואל</w:t>
      </w:r>
      <w:r>
        <w:rPr>
          <w:rFonts w:hint="cs"/>
          <w:rtl/>
          <w:lang w:eastAsia="he-IL"/>
        </w:rPr>
        <w:t>ל</w:t>
      </w:r>
      <w:r>
        <w:rPr>
          <w:rtl/>
          <w:lang w:eastAsia="he-IL"/>
        </w:rPr>
        <w:t xml:space="preserve">ה, </w:t>
      </w:r>
      <w:r>
        <w:rPr>
          <w:rFonts w:hint="cs"/>
          <w:rtl/>
          <w:lang w:eastAsia="he-IL"/>
        </w:rPr>
        <w:t>פ</w:t>
      </w:r>
      <w:bookmarkStart w:id="625" w:name="_ETM_Q4_620077"/>
      <w:bookmarkEnd w:id="625"/>
      <w:r>
        <w:rPr>
          <w:rtl/>
          <w:lang w:eastAsia="he-IL"/>
        </w:rPr>
        <w:t>סל, לא נורא, נכון? פלסטינים זה לא נורא.</w:t>
      </w:r>
      <w:bookmarkStart w:id="626" w:name="_ETM_Q4_626673"/>
      <w:bookmarkStart w:id="627" w:name="_ETM_Q4_626799"/>
      <w:bookmarkStart w:id="628" w:name="_ETM_Q4_626866"/>
      <w:bookmarkStart w:id="629" w:name="_ETM_Q4_626987"/>
      <w:bookmarkEnd w:id="626"/>
      <w:bookmarkEnd w:id="627"/>
      <w:bookmarkEnd w:id="628"/>
      <w:bookmarkEnd w:id="629"/>
      <w:r>
        <w:rPr>
          <w:rFonts w:hint="cs"/>
          <w:rtl/>
          <w:lang w:eastAsia="he-IL"/>
        </w:rPr>
        <w:t xml:space="preserve"> </w:t>
      </w:r>
      <w:r>
        <w:rPr>
          <w:rtl/>
          <w:lang w:eastAsia="he-IL"/>
        </w:rPr>
        <w:t xml:space="preserve">אבל </w:t>
      </w:r>
      <w:bookmarkStart w:id="630" w:name="_ETM_Q4_624089"/>
      <w:bookmarkEnd w:id="630"/>
      <w:r>
        <w:rPr>
          <w:rtl/>
          <w:lang w:eastAsia="he-IL"/>
        </w:rPr>
        <w:t>זה לא רק פלסטינים</w:t>
      </w:r>
      <w:bookmarkStart w:id="631" w:name="_ETM_Q4_623837"/>
      <w:bookmarkStart w:id="632" w:name="_ETM_Q4_624466"/>
      <w:bookmarkStart w:id="633" w:name="_ETM_Q4_627672"/>
      <w:bookmarkEnd w:id="631"/>
      <w:bookmarkEnd w:id="632"/>
      <w:bookmarkEnd w:id="633"/>
      <w:r>
        <w:rPr>
          <w:rFonts w:hint="cs"/>
          <w:rtl/>
          <w:lang w:eastAsia="he-IL"/>
        </w:rPr>
        <w:t xml:space="preserve">, </w:t>
      </w:r>
      <w:bookmarkStart w:id="634" w:name="_ETM_Q4_627629"/>
      <w:bookmarkEnd w:id="634"/>
      <w:r>
        <w:rPr>
          <w:rFonts w:hint="cs"/>
          <w:rtl/>
          <w:lang w:eastAsia="he-IL"/>
        </w:rPr>
        <w:t>וא</w:t>
      </w:r>
      <w:bookmarkStart w:id="635" w:name="_ETM_Q4_624582"/>
      <w:bookmarkStart w:id="636" w:name="_ETM_Q4_624610"/>
      <w:bookmarkStart w:id="637" w:name="_ETM_Q4_624716"/>
      <w:bookmarkEnd w:id="635"/>
      <w:bookmarkEnd w:id="636"/>
      <w:bookmarkEnd w:id="637"/>
      <w:r>
        <w:rPr>
          <w:rtl/>
          <w:lang w:eastAsia="he-IL"/>
        </w:rPr>
        <w:t xml:space="preserve">ני רוצה להקריא לך את </w:t>
      </w:r>
      <w:bookmarkStart w:id="638" w:name="_ETM_Q4_627914"/>
      <w:bookmarkEnd w:id="638"/>
      <w:r>
        <w:rPr>
          <w:rtl/>
          <w:lang w:eastAsia="he-IL"/>
        </w:rPr>
        <w:t>הנתונים כפי שפורסמו.</w:t>
      </w:r>
      <w:bookmarkStart w:id="639" w:name="_ETM_Q4_633130"/>
      <w:bookmarkEnd w:id="639"/>
      <w:r>
        <w:rPr>
          <w:rFonts w:hint="cs"/>
          <w:rtl/>
          <w:lang w:eastAsia="he-IL"/>
        </w:rPr>
        <w:t xml:space="preserve"> </w:t>
      </w:r>
      <w:bookmarkStart w:id="640" w:name="_ETM_Q4_633475"/>
      <w:bookmarkStart w:id="641" w:name="_ETM_Q4_633594"/>
      <w:bookmarkStart w:id="642" w:name="_ETM_Q4_633647"/>
      <w:bookmarkStart w:id="643" w:name="_ETM_Q4_633747"/>
      <w:bookmarkEnd w:id="640"/>
      <w:bookmarkEnd w:id="641"/>
      <w:bookmarkEnd w:id="642"/>
      <w:bookmarkEnd w:id="643"/>
      <w:r>
        <w:rPr>
          <w:rFonts w:hint="cs"/>
          <w:rtl/>
          <w:lang w:eastAsia="he-IL"/>
        </w:rPr>
        <w:t xml:space="preserve">בשביל זה </w:t>
      </w:r>
      <w:r>
        <w:rPr>
          <w:rtl/>
          <w:lang w:eastAsia="he-IL"/>
        </w:rPr>
        <w:t>הייתי צריך את המשקפיים שלך.</w:t>
      </w:r>
    </w:p>
    <w:p w:rsidR="00EC5D63" w:rsidRDefault="00EC5D63" w:rsidP="00B94F29">
      <w:pPr>
        <w:rPr>
          <w:rtl/>
          <w:lang w:eastAsia="he-IL"/>
        </w:rPr>
      </w:pPr>
    </w:p>
    <w:p w:rsidR="00EC5D63" w:rsidRDefault="00EC5D63" w:rsidP="00B94F29">
      <w:pPr>
        <w:pStyle w:val="af6"/>
        <w:keepNext/>
        <w:rPr>
          <w:rtl/>
        </w:rPr>
      </w:pPr>
      <w:bookmarkStart w:id="644" w:name="ET_yor_6597_19"/>
      <w:r w:rsidRPr="00947413">
        <w:rPr>
          <w:rStyle w:val="TagStyle"/>
          <w:rtl/>
        </w:rPr>
        <w:t xml:space="preserve"> &lt;&lt; יור &gt;&gt; </w:t>
      </w:r>
      <w:r>
        <w:rPr>
          <w:rtl/>
        </w:rPr>
        <w:t>היו"ר מאיר כהן:</w:t>
      </w:r>
      <w:r w:rsidRPr="00947413">
        <w:rPr>
          <w:rStyle w:val="TagStyle"/>
          <w:rtl/>
        </w:rPr>
        <w:t xml:space="preserve"> &lt;&lt; יור &gt;&gt;</w:t>
      </w:r>
      <w:r>
        <w:rPr>
          <w:rtl/>
        </w:rPr>
        <w:t xml:space="preserve"> </w:t>
      </w:r>
      <w:bookmarkEnd w:id="644"/>
    </w:p>
    <w:p w:rsidR="00EC5D63" w:rsidRDefault="00EC5D63" w:rsidP="00B94F29">
      <w:pPr>
        <w:rPr>
          <w:rtl/>
          <w:lang w:eastAsia="he-IL"/>
        </w:rPr>
      </w:pPr>
    </w:p>
    <w:p w:rsidR="00EC5D63" w:rsidRDefault="00EC5D63" w:rsidP="00B94F29">
      <w:pPr>
        <w:rPr>
          <w:rtl/>
          <w:lang w:eastAsia="he-IL"/>
        </w:rPr>
      </w:pPr>
      <w:bookmarkStart w:id="645" w:name="_ETM_Q4_632189"/>
      <w:bookmarkEnd w:id="645"/>
      <w:r>
        <w:rPr>
          <w:rFonts w:hint="cs"/>
          <w:rtl/>
          <w:lang w:eastAsia="he-IL"/>
        </w:rPr>
        <w:t>א</w:t>
      </w:r>
      <w:r>
        <w:rPr>
          <w:rtl/>
          <w:lang w:eastAsia="he-IL"/>
        </w:rPr>
        <w:t>יפה הם פ</w:t>
      </w:r>
      <w:r>
        <w:rPr>
          <w:rFonts w:hint="cs"/>
          <w:rtl/>
          <w:lang w:eastAsia="he-IL"/>
        </w:rPr>
        <w:t>ו</w:t>
      </w:r>
      <w:r>
        <w:rPr>
          <w:rtl/>
          <w:lang w:eastAsia="he-IL"/>
        </w:rPr>
        <w:t>רסמו?</w:t>
      </w:r>
      <w:bookmarkStart w:id="646" w:name="_ETM_Q4_638273"/>
      <w:bookmarkStart w:id="647" w:name="_ETM_Q4_638434"/>
      <w:bookmarkStart w:id="648" w:name="_ETM_Q4_639762"/>
      <w:bookmarkStart w:id="649" w:name="_ETM_Q4_638524"/>
      <w:bookmarkStart w:id="650" w:name="_ETM_Q4_638595"/>
      <w:bookmarkEnd w:id="646"/>
      <w:bookmarkEnd w:id="647"/>
      <w:bookmarkEnd w:id="648"/>
      <w:bookmarkEnd w:id="649"/>
      <w:bookmarkEnd w:id="650"/>
    </w:p>
    <w:p w:rsidR="00EC5D63" w:rsidRDefault="00EC5D63" w:rsidP="00B94F29">
      <w:pPr>
        <w:rPr>
          <w:rtl/>
          <w:lang w:eastAsia="he-IL"/>
        </w:rPr>
      </w:pPr>
    </w:p>
    <w:p w:rsidR="00EC5D63" w:rsidRDefault="00EC5D63" w:rsidP="00557A75">
      <w:pPr>
        <w:pStyle w:val="-"/>
        <w:rPr>
          <w:rtl/>
        </w:rPr>
      </w:pPr>
      <w:bookmarkStart w:id="651" w:name="ET_speakercontinue_5766_21"/>
      <w:r w:rsidRPr="00557A75">
        <w:rPr>
          <w:rStyle w:val="TagStyle"/>
          <w:rtl/>
        </w:rPr>
        <w:t xml:space="preserve"> &lt;&lt; דובר_המשך &gt;&gt;</w:t>
      </w:r>
      <w:r w:rsidRPr="00947413">
        <w:rPr>
          <w:rStyle w:val="TagStyle"/>
          <w:rtl/>
        </w:rPr>
        <w:t xml:space="preserve"> </w:t>
      </w:r>
      <w:bookmarkStart w:id="652" w:name="_Toc225278118"/>
      <w:r>
        <w:rPr>
          <w:rtl/>
        </w:rPr>
        <w:t>רם בן ברק (יש עתיד):</w:t>
      </w:r>
      <w:bookmarkEnd w:id="652"/>
      <w:r w:rsidRPr="00947413">
        <w:rPr>
          <w:rStyle w:val="TagStyle"/>
          <w:rtl/>
        </w:rPr>
        <w:t xml:space="preserve"> </w:t>
      </w:r>
      <w:r w:rsidRPr="00557A75">
        <w:rPr>
          <w:rStyle w:val="TagStyle"/>
          <w:rtl/>
        </w:rPr>
        <w:t xml:space="preserve">&lt;&lt; דובר_המשך &gt;&gt; </w:t>
      </w:r>
      <w:r>
        <w:rPr>
          <w:rtl/>
        </w:rPr>
        <w:t xml:space="preserve"> </w:t>
      </w:r>
      <w:bookmarkEnd w:id="651"/>
    </w:p>
    <w:p w:rsidR="00EC5D63" w:rsidRDefault="00EC5D63" w:rsidP="00B94F29">
      <w:pPr>
        <w:rPr>
          <w:rtl/>
          <w:lang w:eastAsia="he-IL"/>
        </w:rPr>
      </w:pPr>
    </w:p>
    <w:p w:rsidR="00EC5D63" w:rsidRDefault="00EC5D63" w:rsidP="00B94F29">
      <w:pPr>
        <w:rPr>
          <w:rtl/>
          <w:lang w:eastAsia="he-IL"/>
        </w:rPr>
      </w:pPr>
      <w:bookmarkStart w:id="653" w:name="_ETM_Q4_639669"/>
      <w:bookmarkEnd w:id="653"/>
      <w:r>
        <w:rPr>
          <w:rtl/>
          <w:lang w:eastAsia="he-IL"/>
        </w:rPr>
        <w:t xml:space="preserve">פורסמו </w:t>
      </w:r>
      <w:bookmarkStart w:id="654" w:name="_ETM_Q4_637290"/>
      <w:bookmarkEnd w:id="654"/>
      <w:r>
        <w:rPr>
          <w:rtl/>
          <w:lang w:eastAsia="he-IL"/>
        </w:rPr>
        <w:t>ב</w:t>
      </w:r>
      <w:bookmarkStart w:id="655" w:name="_ETM_Q4_636168"/>
      <w:bookmarkEnd w:id="655"/>
      <w:r>
        <w:rPr>
          <w:rtl/>
          <w:lang w:eastAsia="he-IL"/>
        </w:rPr>
        <w:t>סטטיסטיקות שעושים.</w:t>
      </w:r>
      <w:bookmarkStart w:id="656" w:name="_ETM_Q4_642269"/>
      <w:bookmarkEnd w:id="656"/>
    </w:p>
    <w:p w:rsidR="00EC5D63" w:rsidRDefault="00EC5D63" w:rsidP="00B94F29">
      <w:pPr>
        <w:rPr>
          <w:rtl/>
          <w:lang w:eastAsia="he-IL"/>
        </w:rPr>
      </w:pPr>
      <w:bookmarkStart w:id="657" w:name="_ETM_Q4_642106"/>
      <w:bookmarkStart w:id="658" w:name="_ETM_Q4_642200"/>
      <w:bookmarkEnd w:id="657"/>
      <w:bookmarkEnd w:id="658"/>
    </w:p>
    <w:p w:rsidR="00EC5D63" w:rsidRDefault="00EC5D63" w:rsidP="00B94F29">
      <w:pPr>
        <w:rPr>
          <w:rtl/>
          <w:lang w:eastAsia="he-IL"/>
        </w:rPr>
      </w:pPr>
      <w:bookmarkStart w:id="659" w:name="_ETM_Q4_642262"/>
      <w:bookmarkStart w:id="660" w:name="_ETM_Q4_642364"/>
      <w:bookmarkEnd w:id="659"/>
      <w:bookmarkEnd w:id="660"/>
      <w:r>
        <w:rPr>
          <w:rtl/>
          <w:lang w:eastAsia="he-IL"/>
        </w:rPr>
        <w:t>פשיעה לאומנית ביהודה ושומרון, רבעון ראשון 2026</w:t>
      </w:r>
      <w:r>
        <w:rPr>
          <w:rFonts w:hint="cs"/>
          <w:rtl/>
          <w:lang w:eastAsia="he-IL"/>
        </w:rPr>
        <w:t>:</w:t>
      </w:r>
      <w:r>
        <w:rPr>
          <w:rtl/>
          <w:lang w:eastAsia="he-IL"/>
        </w:rPr>
        <w:t xml:space="preserve"> בחודש ינואר</w:t>
      </w:r>
      <w:r>
        <w:rPr>
          <w:rFonts w:hint="cs"/>
          <w:rtl/>
          <w:lang w:eastAsia="he-IL"/>
        </w:rPr>
        <w:t xml:space="preserve"> –</w:t>
      </w:r>
      <w:r>
        <w:rPr>
          <w:rtl/>
          <w:lang w:eastAsia="he-IL"/>
        </w:rPr>
        <w:t xml:space="preserve"> </w:t>
      </w:r>
      <w:bookmarkStart w:id="661" w:name="_ETM_Q4_648940"/>
      <w:bookmarkEnd w:id="661"/>
      <w:r>
        <w:rPr>
          <w:rtl/>
          <w:lang w:eastAsia="he-IL"/>
        </w:rPr>
        <w:t>60 אירועי פשיעה לאומנית בחודש</w:t>
      </w:r>
      <w:r>
        <w:rPr>
          <w:rFonts w:hint="cs"/>
          <w:rtl/>
          <w:lang w:eastAsia="he-IL"/>
        </w:rPr>
        <w:t>,</w:t>
      </w:r>
      <w:r>
        <w:rPr>
          <w:rtl/>
          <w:lang w:eastAsia="he-IL"/>
        </w:rPr>
        <w:t xml:space="preserve"> </w:t>
      </w:r>
      <w:bookmarkStart w:id="662" w:name="_ETM_Q4_652720"/>
      <w:bookmarkEnd w:id="662"/>
      <w:r>
        <w:rPr>
          <w:rFonts w:hint="cs"/>
          <w:rtl/>
          <w:lang w:eastAsia="he-IL"/>
        </w:rPr>
        <w:t>ו</w:t>
      </w:r>
      <w:r>
        <w:rPr>
          <w:rtl/>
          <w:lang w:eastAsia="he-IL"/>
        </w:rPr>
        <w:t>בנוסף</w:t>
      </w:r>
      <w:r>
        <w:rPr>
          <w:rFonts w:hint="cs"/>
          <w:rtl/>
          <w:lang w:eastAsia="he-IL"/>
        </w:rPr>
        <w:t xml:space="preserve"> חמש</w:t>
      </w:r>
      <w:bookmarkStart w:id="663" w:name="_ETM_Q4_652318"/>
      <w:bookmarkEnd w:id="663"/>
      <w:r>
        <w:rPr>
          <w:rtl/>
          <w:lang w:eastAsia="he-IL"/>
        </w:rPr>
        <w:t xml:space="preserve"> תקיפות נגד כוחות הביטחון. כוחות הביטחון זה הבנים </w:t>
      </w:r>
      <w:bookmarkStart w:id="664" w:name="_ETM_Q4_657954"/>
      <w:bookmarkEnd w:id="664"/>
      <w:r>
        <w:rPr>
          <w:rtl/>
          <w:lang w:eastAsia="he-IL"/>
        </w:rPr>
        <w:t>שלך ושלי שעושים שם מילואים, כן?</w:t>
      </w:r>
      <w:bookmarkStart w:id="665" w:name="_ETM_Q4_661601"/>
      <w:bookmarkStart w:id="666" w:name="_ETM_Q4_661700"/>
      <w:bookmarkStart w:id="667" w:name="_ETM_Q4_661794"/>
      <w:bookmarkStart w:id="668" w:name="_ETM_Q4_661918"/>
      <w:bookmarkEnd w:id="665"/>
      <w:bookmarkEnd w:id="666"/>
      <w:bookmarkEnd w:id="667"/>
      <w:bookmarkEnd w:id="668"/>
      <w:r>
        <w:rPr>
          <w:rFonts w:hint="cs"/>
          <w:rtl/>
          <w:lang w:eastAsia="he-IL"/>
        </w:rPr>
        <w:t xml:space="preserve"> </w:t>
      </w:r>
      <w:r>
        <w:rPr>
          <w:rtl/>
          <w:lang w:eastAsia="he-IL"/>
        </w:rPr>
        <w:t>חודש פברואר</w:t>
      </w:r>
      <w:r>
        <w:rPr>
          <w:rFonts w:hint="cs"/>
          <w:rtl/>
          <w:lang w:eastAsia="he-IL"/>
        </w:rPr>
        <w:t xml:space="preserve"> –</w:t>
      </w:r>
      <w:r>
        <w:rPr>
          <w:rtl/>
          <w:lang w:eastAsia="he-IL"/>
        </w:rPr>
        <w:t xml:space="preserve"> 71 אירועי </w:t>
      </w:r>
      <w:bookmarkStart w:id="669" w:name="_ETM_Q4_663188"/>
      <w:bookmarkEnd w:id="669"/>
      <w:r>
        <w:rPr>
          <w:rtl/>
          <w:lang w:eastAsia="he-IL"/>
        </w:rPr>
        <w:t xml:space="preserve">פשיעה לאומנית, </w:t>
      </w:r>
      <w:r w:rsidRPr="00DF5C1F">
        <w:rPr>
          <w:rFonts w:hint="cs"/>
          <w:rtl/>
          <w:lang w:eastAsia="he-IL"/>
        </w:rPr>
        <w:t>ש</w:t>
      </w:r>
      <w:bookmarkStart w:id="670" w:name="_ETM_Q4_664967"/>
      <w:bookmarkEnd w:id="670"/>
      <w:r w:rsidRPr="00DF5C1F">
        <w:rPr>
          <w:rFonts w:hint="cs"/>
          <w:rtl/>
          <w:lang w:eastAsia="he-IL"/>
        </w:rPr>
        <w:t>מונה</w:t>
      </w:r>
      <w:r w:rsidRPr="00DF5C1F">
        <w:rPr>
          <w:rtl/>
          <w:lang w:eastAsia="he-IL"/>
        </w:rPr>
        <w:t xml:space="preserve"> תקיפות נגד כוחות הביטחון. חודש מר</w:t>
      </w:r>
      <w:r w:rsidRPr="00DF5C1F">
        <w:rPr>
          <w:rFonts w:hint="cs"/>
          <w:rtl/>
          <w:lang w:eastAsia="he-IL"/>
        </w:rPr>
        <w:t>ץ</w:t>
      </w:r>
      <w:bookmarkStart w:id="671" w:name="_ETM_Q4_667657"/>
      <w:bookmarkEnd w:id="671"/>
      <w:r>
        <w:rPr>
          <w:rFonts w:hint="cs"/>
          <w:rtl/>
          <w:lang w:eastAsia="he-IL"/>
        </w:rPr>
        <w:t xml:space="preserve"> –</w:t>
      </w:r>
      <w:r w:rsidRPr="00DF5C1F">
        <w:rPr>
          <w:rFonts w:hint="cs"/>
          <w:rtl/>
          <w:lang w:eastAsia="he-IL"/>
        </w:rPr>
        <w:t xml:space="preserve"> </w:t>
      </w:r>
      <w:r w:rsidRPr="00DF5C1F">
        <w:rPr>
          <w:rtl/>
          <w:lang w:eastAsia="he-IL"/>
        </w:rPr>
        <w:t xml:space="preserve">החודש </w:t>
      </w:r>
      <w:bookmarkStart w:id="672" w:name="_ETM_Q4_668422"/>
      <w:bookmarkEnd w:id="672"/>
      <w:r w:rsidRPr="00DF5C1F">
        <w:rPr>
          <w:rtl/>
          <w:lang w:eastAsia="he-IL"/>
        </w:rPr>
        <w:t>הזה עוד לא נגמר</w:t>
      </w:r>
      <w:r>
        <w:rPr>
          <w:rFonts w:hint="cs"/>
          <w:rtl/>
          <w:lang w:eastAsia="he-IL"/>
        </w:rPr>
        <w:t>.</w:t>
      </w:r>
      <w:bookmarkStart w:id="673" w:name="_ETM_Q4_672431"/>
      <w:bookmarkEnd w:id="673"/>
      <w:r w:rsidRPr="00DF5C1F">
        <w:rPr>
          <w:rtl/>
          <w:lang w:eastAsia="he-IL"/>
        </w:rPr>
        <w:t xml:space="preserve"> עד היום</w:t>
      </w:r>
      <w:r>
        <w:rPr>
          <w:rFonts w:hint="cs"/>
          <w:rtl/>
          <w:lang w:eastAsia="he-IL"/>
        </w:rPr>
        <w:t xml:space="preserve"> –</w:t>
      </w:r>
      <w:r w:rsidRPr="00DF5C1F">
        <w:rPr>
          <w:rtl/>
          <w:lang w:eastAsia="he-IL"/>
        </w:rPr>
        <w:t xml:space="preserve"> 24 היום, נכון?</w:t>
      </w:r>
      <w:r>
        <w:rPr>
          <w:rFonts w:hint="cs"/>
          <w:rtl/>
          <w:lang w:eastAsia="he-IL"/>
        </w:rPr>
        <w:t xml:space="preserve"> –</w:t>
      </w:r>
      <w:r w:rsidRPr="00DF5C1F">
        <w:rPr>
          <w:rtl/>
          <w:lang w:eastAsia="he-IL"/>
        </w:rPr>
        <w:t xml:space="preserve"> 79 </w:t>
      </w:r>
      <w:bookmarkStart w:id="674" w:name="_ETM_Q4_673656"/>
      <w:bookmarkEnd w:id="674"/>
      <w:r w:rsidRPr="00DF5C1F">
        <w:rPr>
          <w:rtl/>
          <w:lang w:eastAsia="he-IL"/>
        </w:rPr>
        <w:t xml:space="preserve">אירועי פשיעה לאומנית, </w:t>
      </w:r>
      <w:bookmarkStart w:id="675" w:name="_ETM_Q4_679230"/>
      <w:bookmarkEnd w:id="675"/>
      <w:r w:rsidRPr="00DF5C1F">
        <w:rPr>
          <w:rFonts w:hint="cs"/>
          <w:rtl/>
          <w:lang w:eastAsia="he-IL"/>
        </w:rPr>
        <w:t>שמונה</w:t>
      </w:r>
      <w:r w:rsidRPr="00DF5C1F">
        <w:rPr>
          <w:rtl/>
          <w:lang w:eastAsia="he-IL"/>
        </w:rPr>
        <w:t xml:space="preserve"> תקיפות נגד כוחות הביטחון, </w:t>
      </w:r>
      <w:r w:rsidRPr="00DF5C1F">
        <w:rPr>
          <w:rFonts w:hint="cs"/>
          <w:rtl/>
          <w:lang w:eastAsia="he-IL"/>
        </w:rPr>
        <w:t>שישה</w:t>
      </w:r>
      <w:r w:rsidRPr="00DF5C1F">
        <w:rPr>
          <w:rtl/>
          <w:lang w:eastAsia="he-IL"/>
        </w:rPr>
        <w:t xml:space="preserve"> הרוגים פלסטינים, 18 הרוגים </w:t>
      </w:r>
      <w:bookmarkStart w:id="676" w:name="_ETM_Q4_684443"/>
      <w:bookmarkEnd w:id="676"/>
      <w:r w:rsidRPr="00DF5C1F">
        <w:rPr>
          <w:rtl/>
          <w:lang w:eastAsia="he-IL"/>
        </w:rPr>
        <w:t>פלסטינים, במזל</w:t>
      </w:r>
      <w:r>
        <w:rPr>
          <w:rtl/>
          <w:lang w:eastAsia="he-IL"/>
        </w:rPr>
        <w:t xml:space="preserve"> לא נהרג</w:t>
      </w:r>
      <w:bookmarkStart w:id="677" w:name="_ETM_Q4_685584"/>
      <w:bookmarkStart w:id="678" w:name="_ETM_Q4_681417"/>
      <w:bookmarkEnd w:id="677"/>
      <w:bookmarkEnd w:id="678"/>
      <w:r>
        <w:rPr>
          <w:rtl/>
          <w:lang w:eastAsia="he-IL"/>
        </w:rPr>
        <w:t xml:space="preserve"> מישהו מכוחות הביטחון שלנו, כי </w:t>
      </w:r>
      <w:bookmarkStart w:id="679" w:name="_ETM_Q4_689657"/>
      <w:bookmarkEnd w:id="679"/>
      <w:r>
        <w:rPr>
          <w:rtl/>
          <w:lang w:eastAsia="he-IL"/>
        </w:rPr>
        <w:t>כשאתה זורק אבן על כוחות הביטחון זה יכול להרוג גם.</w:t>
      </w:r>
      <w:bookmarkStart w:id="680" w:name="_ETM_Q4_694871"/>
      <w:bookmarkStart w:id="681" w:name="_ETM_Q4_697701"/>
      <w:bookmarkEnd w:id="680"/>
      <w:bookmarkEnd w:id="681"/>
      <w:r>
        <w:rPr>
          <w:rFonts w:hint="cs"/>
          <w:rtl/>
          <w:lang w:eastAsia="he-IL"/>
        </w:rPr>
        <w:t xml:space="preserve"> </w:t>
      </w:r>
      <w:r>
        <w:rPr>
          <w:rtl/>
          <w:lang w:eastAsia="he-IL"/>
        </w:rPr>
        <w:t>זאת אומרת, הכוונה הייתה כנראה להרוג.</w:t>
      </w:r>
    </w:p>
    <w:p w:rsidR="00EC5D63" w:rsidRDefault="00EC5D63" w:rsidP="00B94F29">
      <w:pPr>
        <w:rPr>
          <w:rtl/>
          <w:lang w:eastAsia="he-IL"/>
        </w:rPr>
      </w:pPr>
      <w:bookmarkStart w:id="682" w:name="_ETM_Q4_694888"/>
      <w:bookmarkEnd w:id="682"/>
    </w:p>
    <w:p w:rsidR="00EC5D63" w:rsidRDefault="00EC5D63" w:rsidP="00B94F29">
      <w:pPr>
        <w:rPr>
          <w:rtl/>
          <w:lang w:eastAsia="he-IL"/>
        </w:rPr>
      </w:pPr>
      <w:r>
        <w:rPr>
          <w:rtl/>
          <w:lang w:eastAsia="he-IL"/>
        </w:rPr>
        <w:t>אני פונה לממשלה</w:t>
      </w:r>
      <w:r>
        <w:rPr>
          <w:rFonts w:hint="cs"/>
          <w:rtl/>
          <w:lang w:eastAsia="he-IL"/>
        </w:rPr>
        <w:t xml:space="preserve">, </w:t>
      </w:r>
      <w:bookmarkStart w:id="683" w:name="_ETM_Q4_699425"/>
      <w:bookmarkEnd w:id="683"/>
      <w:r>
        <w:rPr>
          <w:rtl/>
          <w:lang w:eastAsia="he-IL"/>
        </w:rPr>
        <w:t>לקואליציה</w:t>
      </w:r>
      <w:bookmarkStart w:id="684" w:name="_ETM_Q4_700085"/>
      <w:bookmarkEnd w:id="684"/>
      <w:r>
        <w:rPr>
          <w:rFonts w:hint="cs"/>
          <w:rtl/>
          <w:lang w:eastAsia="he-IL"/>
        </w:rPr>
        <w:t xml:space="preserve">, </w:t>
      </w:r>
      <w:r>
        <w:rPr>
          <w:rtl/>
          <w:lang w:eastAsia="he-IL"/>
        </w:rPr>
        <w:t>למשטרה ולבן גביר ולכל מי שאתם רוצים</w:t>
      </w:r>
      <w:bookmarkStart w:id="685" w:name="_ETM_Q4_702207"/>
      <w:bookmarkEnd w:id="685"/>
      <w:r>
        <w:rPr>
          <w:rFonts w:hint="cs"/>
          <w:rtl/>
          <w:lang w:eastAsia="he-IL"/>
        </w:rPr>
        <w:t>,</w:t>
      </w:r>
      <w:r>
        <w:rPr>
          <w:rtl/>
          <w:lang w:eastAsia="he-IL"/>
        </w:rPr>
        <w:t xml:space="preserve"> </w:t>
      </w:r>
      <w:bookmarkStart w:id="686" w:name="_ETM_Q4_705479"/>
      <w:bookmarkEnd w:id="686"/>
      <w:r>
        <w:rPr>
          <w:rtl/>
          <w:lang w:eastAsia="he-IL"/>
        </w:rPr>
        <w:t>לעמית הלוי</w:t>
      </w:r>
      <w:r>
        <w:rPr>
          <w:rFonts w:hint="cs"/>
          <w:rtl/>
          <w:lang w:eastAsia="he-IL"/>
        </w:rPr>
        <w:t xml:space="preserve"> –</w:t>
      </w:r>
      <w:r>
        <w:rPr>
          <w:rtl/>
          <w:lang w:eastAsia="he-IL"/>
        </w:rPr>
        <w:t xml:space="preserve"> תעצרו את הפשיעה הלאומנית</w:t>
      </w:r>
      <w:r>
        <w:rPr>
          <w:rFonts w:hint="cs"/>
          <w:rtl/>
          <w:lang w:eastAsia="he-IL"/>
        </w:rPr>
        <w:t>.</w:t>
      </w:r>
      <w:r>
        <w:rPr>
          <w:rtl/>
          <w:lang w:eastAsia="he-IL"/>
        </w:rPr>
        <w:t xml:space="preserve"> תעצרו אותה.</w:t>
      </w:r>
      <w:bookmarkStart w:id="687" w:name="_ETM_Q4_710387"/>
      <w:bookmarkStart w:id="688" w:name="_ETM_Q4_711030"/>
      <w:bookmarkStart w:id="689" w:name="_ETM_Q4_708526"/>
      <w:bookmarkEnd w:id="687"/>
      <w:bookmarkEnd w:id="688"/>
      <w:bookmarkEnd w:id="689"/>
      <w:r>
        <w:rPr>
          <w:rtl/>
          <w:lang w:eastAsia="he-IL"/>
        </w:rPr>
        <w:t xml:space="preserve"> </w:t>
      </w:r>
      <w:bookmarkStart w:id="690" w:name="_ETM_Q4_709681"/>
      <w:bookmarkStart w:id="691" w:name="_ETM_Q4_709288"/>
      <w:bookmarkEnd w:id="690"/>
      <w:bookmarkEnd w:id="691"/>
      <w:r>
        <w:rPr>
          <w:rFonts w:hint="cs"/>
          <w:rtl/>
          <w:lang w:eastAsia="he-IL"/>
        </w:rPr>
        <w:t>אתם</w:t>
      </w:r>
      <w:bookmarkStart w:id="692" w:name="_ETM_Q4_709766"/>
      <w:bookmarkEnd w:id="692"/>
      <w:r>
        <w:rPr>
          <w:rtl/>
          <w:lang w:eastAsia="he-IL"/>
        </w:rPr>
        <w:t xml:space="preserve"> אומרים 70</w:t>
      </w:r>
      <w:r>
        <w:rPr>
          <w:rFonts w:hint="cs"/>
          <w:rtl/>
          <w:lang w:eastAsia="he-IL"/>
        </w:rPr>
        <w:t xml:space="preserve">, </w:t>
      </w:r>
      <w:bookmarkStart w:id="693" w:name="_ETM_Q4_711152"/>
      <w:bookmarkEnd w:id="693"/>
      <w:r>
        <w:rPr>
          <w:rtl/>
          <w:lang w:eastAsia="he-IL"/>
        </w:rPr>
        <w:t>אני אומר 700</w:t>
      </w:r>
      <w:r>
        <w:rPr>
          <w:rFonts w:hint="cs"/>
          <w:rtl/>
          <w:lang w:eastAsia="he-IL"/>
        </w:rPr>
        <w:t xml:space="preserve"> –</w:t>
      </w:r>
      <w:r>
        <w:rPr>
          <w:rtl/>
          <w:lang w:eastAsia="he-IL"/>
        </w:rPr>
        <w:t xml:space="preserve"> זה לא משנה</w:t>
      </w:r>
      <w:bookmarkStart w:id="694" w:name="_ETM_Q4_712367"/>
      <w:bookmarkEnd w:id="694"/>
      <w:r>
        <w:rPr>
          <w:rtl/>
          <w:lang w:eastAsia="he-IL"/>
        </w:rPr>
        <w:t>.</w:t>
      </w:r>
      <w:bookmarkStart w:id="695" w:name="_ETM_Q4_715966"/>
      <w:bookmarkEnd w:id="695"/>
      <w:r>
        <w:rPr>
          <w:rtl/>
          <w:lang w:eastAsia="he-IL"/>
        </w:rPr>
        <w:t xml:space="preserve"> מדובר </w:t>
      </w:r>
      <w:bookmarkStart w:id="696" w:name="_ETM_Q4_713883"/>
      <w:bookmarkStart w:id="697" w:name="_ETM_Q4_714609"/>
      <w:bookmarkEnd w:id="696"/>
      <w:bookmarkEnd w:id="697"/>
      <w:r>
        <w:rPr>
          <w:rtl/>
          <w:lang w:eastAsia="he-IL"/>
        </w:rPr>
        <w:t>ל</w:t>
      </w:r>
      <w:bookmarkStart w:id="698" w:name="_ETM_Q4_714161"/>
      <w:bookmarkEnd w:id="698"/>
      <w:r>
        <w:rPr>
          <w:rtl/>
          <w:lang w:eastAsia="he-IL"/>
        </w:rPr>
        <w:t>א במתנחלים, לא בהתיישבות, מדובר בפורעים</w:t>
      </w:r>
      <w:r>
        <w:rPr>
          <w:rFonts w:hint="cs"/>
          <w:rtl/>
          <w:lang w:eastAsia="he-IL"/>
        </w:rPr>
        <w:t>.</w:t>
      </w:r>
      <w:bookmarkStart w:id="699" w:name="_ETM_Q4_717377"/>
      <w:bookmarkEnd w:id="699"/>
      <w:r>
        <w:rPr>
          <w:rtl/>
          <w:lang w:eastAsia="he-IL"/>
        </w:rPr>
        <w:t xml:space="preserve"> למה </w:t>
      </w:r>
      <w:bookmarkStart w:id="700" w:name="_ETM_Q4_718085"/>
      <w:bookmarkEnd w:id="700"/>
      <w:r>
        <w:rPr>
          <w:rtl/>
          <w:lang w:eastAsia="he-IL"/>
        </w:rPr>
        <w:t xml:space="preserve">אתם לא עוצרים אותם? מה הבעיה שלכם? מה הבעיה </w:t>
      </w:r>
      <w:bookmarkStart w:id="701" w:name="_ETM_Q4_722287"/>
      <w:bookmarkEnd w:id="701"/>
      <w:r>
        <w:rPr>
          <w:rtl/>
          <w:lang w:eastAsia="he-IL"/>
        </w:rPr>
        <w:t>לעצור אותם?</w:t>
      </w:r>
    </w:p>
    <w:p w:rsidR="00EC5D63" w:rsidRDefault="00EC5D63" w:rsidP="00B94F29">
      <w:pPr>
        <w:rPr>
          <w:rtl/>
          <w:lang w:eastAsia="he-IL"/>
        </w:rPr>
      </w:pPr>
      <w:bookmarkStart w:id="702" w:name="_ETM_Q4_726552"/>
      <w:bookmarkStart w:id="703" w:name="_ETM_Q4_726663"/>
      <w:bookmarkStart w:id="704" w:name="_ETM_Q4_726745"/>
      <w:bookmarkEnd w:id="702"/>
      <w:bookmarkEnd w:id="703"/>
      <w:bookmarkEnd w:id="704"/>
    </w:p>
    <w:p w:rsidR="00EC5D63" w:rsidRDefault="00EC5D63" w:rsidP="00B94F29">
      <w:pPr>
        <w:pStyle w:val="af5"/>
        <w:keepNext/>
        <w:rPr>
          <w:rtl/>
        </w:rPr>
      </w:pPr>
      <w:bookmarkStart w:id="705" w:name="ET_interruption_6231_23"/>
      <w:r w:rsidRPr="00736C70">
        <w:rPr>
          <w:rStyle w:val="TagStyle"/>
          <w:rtl/>
        </w:rPr>
        <w:t xml:space="preserve"> &lt;&lt; קריאה &gt;&gt; </w:t>
      </w:r>
      <w:r>
        <w:rPr>
          <w:rtl/>
        </w:rPr>
        <w:t>יסמין פרידמן (יש עתיד):</w:t>
      </w:r>
      <w:r w:rsidRPr="00736C70">
        <w:rPr>
          <w:rStyle w:val="TagStyle"/>
          <w:rtl/>
        </w:rPr>
        <w:t xml:space="preserve"> &lt;&lt; קריאה &gt;&gt;</w:t>
      </w:r>
      <w:r>
        <w:rPr>
          <w:rtl/>
        </w:rPr>
        <w:t xml:space="preserve"> </w:t>
      </w:r>
      <w:bookmarkEnd w:id="705"/>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הם לא יכולים </w:t>
      </w:r>
      <w:bookmarkStart w:id="706" w:name="_ETM_Q4_722232"/>
      <w:bookmarkEnd w:id="706"/>
      <w:r>
        <w:rPr>
          <w:rFonts w:hint="cs"/>
          <w:rtl/>
          <w:lang w:eastAsia="he-IL"/>
        </w:rPr>
        <w:t>לגנות</w:t>
      </w:r>
      <w:bookmarkStart w:id="707" w:name="_ETM_Q4_720938"/>
      <w:bookmarkStart w:id="708" w:name="_ETM_Q4_721895"/>
      <w:bookmarkEnd w:id="707"/>
      <w:bookmarkEnd w:id="708"/>
      <w:r>
        <w:rPr>
          <w:rFonts w:hint="cs"/>
          <w:rtl/>
          <w:lang w:eastAsia="he-IL"/>
        </w:rPr>
        <w:t xml:space="preserve"> אותם</w:t>
      </w:r>
      <w:bookmarkStart w:id="709" w:name="_ETM_Q4_722149"/>
      <w:bookmarkEnd w:id="709"/>
      <w:r>
        <w:rPr>
          <w:rFonts w:hint="cs"/>
          <w:rtl/>
          <w:lang w:eastAsia="he-IL"/>
        </w:rPr>
        <w:t>, את</w:t>
      </w:r>
      <w:bookmarkStart w:id="710" w:name="_ETM_Q4_721425"/>
      <w:bookmarkEnd w:id="710"/>
      <w:r>
        <w:rPr>
          <w:rFonts w:hint="cs"/>
          <w:rtl/>
          <w:lang w:eastAsia="he-IL"/>
        </w:rPr>
        <w:t>ה רוצה שהם יעצרו את זה?</w:t>
      </w:r>
    </w:p>
    <w:p w:rsidR="00EC5D63" w:rsidRDefault="00EC5D63" w:rsidP="00B94F29">
      <w:pPr>
        <w:rPr>
          <w:rtl/>
          <w:lang w:eastAsia="he-IL"/>
        </w:rPr>
      </w:pPr>
    </w:p>
    <w:p w:rsidR="00EC5D63" w:rsidRDefault="00EC5D63" w:rsidP="00B94F29">
      <w:pPr>
        <w:pStyle w:val="af5"/>
        <w:keepNext/>
        <w:rPr>
          <w:rtl/>
        </w:rPr>
      </w:pPr>
      <w:bookmarkStart w:id="711" w:name="ET_interruption_6164_24"/>
      <w:r w:rsidRPr="00736C70">
        <w:rPr>
          <w:rStyle w:val="TagStyle"/>
          <w:rtl/>
        </w:rPr>
        <w:t xml:space="preserve"> &lt;&lt; קריאה &gt;&gt; </w:t>
      </w:r>
      <w:r>
        <w:rPr>
          <w:rtl/>
        </w:rPr>
        <w:t>עמית הלוי (הליכוד):</w:t>
      </w:r>
      <w:r w:rsidRPr="00736C70">
        <w:rPr>
          <w:rStyle w:val="TagStyle"/>
          <w:rtl/>
        </w:rPr>
        <w:t xml:space="preserve"> &lt;&lt; קריאה &gt;&gt;</w:t>
      </w:r>
      <w:r>
        <w:rPr>
          <w:rtl/>
        </w:rPr>
        <w:t xml:space="preserve"> </w:t>
      </w:r>
      <w:bookmarkEnd w:id="711"/>
    </w:p>
    <w:p w:rsidR="00EC5D63" w:rsidRDefault="00EC5D63" w:rsidP="00B94F29">
      <w:pPr>
        <w:rPr>
          <w:rtl/>
          <w:lang w:eastAsia="he-IL"/>
        </w:rPr>
      </w:pPr>
    </w:p>
    <w:p w:rsidR="00EC5D63" w:rsidRDefault="00EC5D63" w:rsidP="00B94F29">
      <w:pPr>
        <w:rPr>
          <w:rtl/>
          <w:lang w:eastAsia="he-IL"/>
        </w:rPr>
      </w:pPr>
      <w:bookmarkStart w:id="712" w:name="_ETM_Q4_721865"/>
      <w:bookmarkEnd w:id="712"/>
      <w:r>
        <w:rPr>
          <w:rFonts w:hint="cs"/>
          <w:rtl/>
          <w:lang w:eastAsia="he-IL"/>
        </w:rPr>
        <w:t>מי שנוהג באלימות – צריך לעצור או</w:t>
      </w:r>
      <w:bookmarkStart w:id="713" w:name="_ETM_Q4_722787"/>
      <w:bookmarkEnd w:id="713"/>
      <w:r>
        <w:rPr>
          <w:rFonts w:hint="cs"/>
          <w:rtl/>
          <w:lang w:eastAsia="he-IL"/>
        </w:rPr>
        <w:t>תו.</w:t>
      </w:r>
    </w:p>
    <w:p w:rsidR="00EC5D63" w:rsidRDefault="00EC5D63" w:rsidP="00B94F29">
      <w:pPr>
        <w:rPr>
          <w:rtl/>
          <w:lang w:eastAsia="he-IL"/>
        </w:rPr>
      </w:pPr>
    </w:p>
    <w:p w:rsidR="00EC5D63" w:rsidRDefault="00EC5D63" w:rsidP="00B94F29">
      <w:pPr>
        <w:pStyle w:val="-"/>
        <w:keepNext/>
        <w:rPr>
          <w:rtl/>
        </w:rPr>
      </w:pPr>
      <w:bookmarkStart w:id="714" w:name="ET_speakercontinue_5766_25"/>
      <w:r w:rsidRPr="00736C70">
        <w:rPr>
          <w:rStyle w:val="TagStyle"/>
          <w:rtl/>
        </w:rPr>
        <w:t xml:space="preserve"> &lt;&lt; דובר_המשך &gt;&gt; </w:t>
      </w:r>
      <w:r>
        <w:rPr>
          <w:rtl/>
        </w:rPr>
        <w:t>רם בן ברק (יש עתיד):</w:t>
      </w:r>
      <w:r w:rsidRPr="00736C70">
        <w:rPr>
          <w:rStyle w:val="TagStyle"/>
          <w:rtl/>
        </w:rPr>
        <w:t xml:space="preserve"> &lt;&lt; דובר_המשך &gt;&gt;</w:t>
      </w:r>
      <w:r>
        <w:rPr>
          <w:rtl/>
        </w:rPr>
        <w:t xml:space="preserve"> </w:t>
      </w:r>
      <w:bookmarkEnd w:id="714"/>
    </w:p>
    <w:p w:rsidR="00EC5D63" w:rsidRDefault="00EC5D63" w:rsidP="00B94F29">
      <w:pPr>
        <w:rPr>
          <w:rtl/>
          <w:lang w:eastAsia="he-IL"/>
        </w:rPr>
      </w:pPr>
    </w:p>
    <w:p w:rsidR="00EC5D63" w:rsidRDefault="00EC5D63" w:rsidP="00B94F29">
      <w:pPr>
        <w:rPr>
          <w:rtl/>
          <w:lang w:eastAsia="he-IL"/>
        </w:rPr>
      </w:pPr>
      <w:bookmarkStart w:id="715" w:name="_ETM_Q4_726128"/>
      <w:bookmarkStart w:id="716" w:name="_ETM_Q4_726839"/>
      <w:bookmarkStart w:id="717" w:name="_ETM_Q4_726690"/>
      <w:bookmarkEnd w:id="715"/>
      <w:bookmarkEnd w:id="716"/>
      <w:bookmarkEnd w:id="717"/>
      <w:r>
        <w:rPr>
          <w:rtl/>
          <w:lang w:eastAsia="he-IL"/>
        </w:rPr>
        <w:t xml:space="preserve">אבל למה לא עוצרים? זה נחמד לשבת על </w:t>
      </w:r>
      <w:bookmarkStart w:id="718" w:name="_ETM_Q4_730863"/>
      <w:bookmarkEnd w:id="718"/>
      <w:r>
        <w:rPr>
          <w:rtl/>
          <w:lang w:eastAsia="he-IL"/>
        </w:rPr>
        <w:t>הספסל</w:t>
      </w:r>
      <w:r>
        <w:rPr>
          <w:rFonts w:hint="cs"/>
          <w:rtl/>
          <w:lang w:eastAsia="he-IL"/>
        </w:rPr>
        <w:t xml:space="preserve"> –</w:t>
      </w:r>
      <w:r>
        <w:rPr>
          <w:rtl/>
          <w:lang w:eastAsia="he-IL"/>
        </w:rPr>
        <w:t xml:space="preserve"> </w:t>
      </w:r>
      <w:bookmarkStart w:id="719" w:name="_ETM_Q4_729325"/>
      <w:bookmarkEnd w:id="719"/>
      <w:r>
        <w:rPr>
          <w:rtl/>
          <w:lang w:eastAsia="he-IL"/>
        </w:rPr>
        <w:t xml:space="preserve">אתה </w:t>
      </w:r>
      <w:bookmarkStart w:id="720" w:name="_ETM_Q4_729098"/>
      <w:bookmarkEnd w:id="720"/>
      <w:r>
        <w:rPr>
          <w:rFonts w:hint="cs"/>
          <w:rtl/>
          <w:lang w:eastAsia="he-IL"/>
        </w:rPr>
        <w:t>ה</w:t>
      </w:r>
      <w:r>
        <w:rPr>
          <w:rtl/>
          <w:lang w:eastAsia="he-IL"/>
        </w:rPr>
        <w:t>קואליציה</w:t>
      </w:r>
      <w:bookmarkStart w:id="721" w:name="_ETM_Q4_728555"/>
      <w:bookmarkEnd w:id="721"/>
      <w:r>
        <w:rPr>
          <w:rFonts w:hint="cs"/>
          <w:rtl/>
          <w:lang w:eastAsia="he-IL"/>
        </w:rPr>
        <w:t xml:space="preserve"> –</w:t>
      </w:r>
      <w:r>
        <w:rPr>
          <w:rtl/>
          <w:lang w:eastAsia="he-IL"/>
        </w:rPr>
        <w:t xml:space="preserve"> ולהגיד</w:t>
      </w:r>
      <w:bookmarkStart w:id="722" w:name="_ETM_Q4_730072"/>
      <w:bookmarkEnd w:id="722"/>
      <w:r>
        <w:rPr>
          <w:rFonts w:hint="cs"/>
          <w:rtl/>
          <w:lang w:eastAsia="he-IL"/>
        </w:rPr>
        <w:t>:</w:t>
      </w:r>
      <w:r>
        <w:rPr>
          <w:rtl/>
          <w:lang w:eastAsia="he-IL"/>
        </w:rPr>
        <w:t xml:space="preserve"> מי שפועל באלימות, צריך לעצור אותו</w:t>
      </w:r>
      <w:r>
        <w:rPr>
          <w:rFonts w:hint="cs"/>
          <w:rtl/>
          <w:lang w:eastAsia="he-IL"/>
        </w:rPr>
        <w:t>.</w:t>
      </w:r>
      <w:r>
        <w:rPr>
          <w:rtl/>
          <w:lang w:eastAsia="he-IL"/>
        </w:rPr>
        <w:t xml:space="preserve"> </w:t>
      </w:r>
      <w:bookmarkStart w:id="723" w:name="_ETM_Q4_735037"/>
      <w:bookmarkEnd w:id="723"/>
      <w:r>
        <w:rPr>
          <w:rtl/>
          <w:lang w:eastAsia="he-IL"/>
        </w:rPr>
        <w:t>תעצרו אותו, תחזירו את המ</w:t>
      </w:r>
      <w:r>
        <w:rPr>
          <w:rFonts w:hint="cs"/>
          <w:rtl/>
          <w:lang w:eastAsia="he-IL"/>
        </w:rPr>
        <w:t>עצ</w:t>
      </w:r>
      <w:r>
        <w:rPr>
          <w:rtl/>
          <w:lang w:eastAsia="he-IL"/>
        </w:rPr>
        <w:t>רים המי</w:t>
      </w:r>
      <w:bookmarkStart w:id="724" w:name="_ETM_Q4_735685"/>
      <w:bookmarkEnd w:id="724"/>
      <w:r>
        <w:rPr>
          <w:rtl/>
          <w:lang w:eastAsia="he-IL"/>
        </w:rPr>
        <w:t>נהליים</w:t>
      </w:r>
      <w:r>
        <w:rPr>
          <w:rFonts w:hint="cs"/>
          <w:rtl/>
          <w:lang w:eastAsia="he-IL"/>
        </w:rPr>
        <w:t xml:space="preserve"> אם</w:t>
      </w:r>
      <w:r>
        <w:rPr>
          <w:rtl/>
          <w:lang w:eastAsia="he-IL"/>
        </w:rPr>
        <w:t xml:space="preserve"> אתם לא מסוגלים להביא </w:t>
      </w:r>
      <w:bookmarkStart w:id="725" w:name="_ETM_Q4_739211"/>
      <w:bookmarkEnd w:id="725"/>
      <w:r>
        <w:rPr>
          <w:rtl/>
          <w:lang w:eastAsia="he-IL"/>
        </w:rPr>
        <w:t>הוכחות. תעשו את זה</w:t>
      </w:r>
      <w:bookmarkStart w:id="726" w:name="_ETM_Q4_738742"/>
      <w:bookmarkEnd w:id="726"/>
      <w:r>
        <w:rPr>
          <w:rFonts w:hint="cs"/>
          <w:rtl/>
          <w:lang w:eastAsia="he-IL"/>
        </w:rPr>
        <w:t>.</w:t>
      </w:r>
      <w:r>
        <w:rPr>
          <w:rtl/>
          <w:lang w:eastAsia="he-IL"/>
        </w:rPr>
        <w:t xml:space="preserve"> אולי אתם לא רוצים? אולי משטרת </w:t>
      </w:r>
      <w:bookmarkStart w:id="727" w:name="_ETM_Q4_743385"/>
      <w:bookmarkEnd w:id="727"/>
      <w:r>
        <w:rPr>
          <w:rtl/>
          <w:lang w:eastAsia="he-IL"/>
        </w:rPr>
        <w:t>בן גביר לא רוצה</w:t>
      </w:r>
      <w:r>
        <w:rPr>
          <w:rFonts w:hint="cs"/>
          <w:rtl/>
          <w:lang w:eastAsia="he-IL"/>
        </w:rPr>
        <w:t>?</w:t>
      </w:r>
      <w:r>
        <w:rPr>
          <w:rtl/>
          <w:lang w:eastAsia="he-IL"/>
        </w:rPr>
        <w:t xml:space="preserve"> אולי זו הסיבה שלא עוצרים אותם</w:t>
      </w:r>
      <w:r>
        <w:rPr>
          <w:rFonts w:hint="cs"/>
          <w:rtl/>
          <w:lang w:eastAsia="he-IL"/>
        </w:rPr>
        <w:t>?</w:t>
      </w:r>
      <w:r>
        <w:rPr>
          <w:rtl/>
          <w:lang w:eastAsia="he-IL"/>
        </w:rPr>
        <w:t xml:space="preserve"> </w:t>
      </w:r>
      <w:bookmarkStart w:id="728" w:name="_ETM_Q4_748299"/>
      <w:bookmarkEnd w:id="728"/>
      <w:r>
        <w:rPr>
          <w:rtl/>
          <w:lang w:eastAsia="he-IL"/>
        </w:rPr>
        <w:t xml:space="preserve">אולי יותר קל להגיד שאלוף פיקוד </w:t>
      </w:r>
      <w:bookmarkStart w:id="729" w:name="_ETM_Q4_748664"/>
      <w:bookmarkEnd w:id="729"/>
      <w:r>
        <w:rPr>
          <w:rtl/>
          <w:lang w:eastAsia="he-IL"/>
        </w:rPr>
        <w:t>מרכז הוא בוג</w:t>
      </w:r>
      <w:r>
        <w:rPr>
          <w:rFonts w:hint="cs"/>
          <w:rtl/>
          <w:lang w:eastAsia="he-IL"/>
        </w:rPr>
        <w:t>ד</w:t>
      </w:r>
      <w:r>
        <w:rPr>
          <w:rtl/>
          <w:lang w:eastAsia="he-IL"/>
        </w:rPr>
        <w:t xml:space="preserve">, הוא </w:t>
      </w:r>
      <w:bookmarkStart w:id="730" w:name="_ETM_Q4_752839"/>
      <w:bookmarkEnd w:id="730"/>
      <w:r>
        <w:rPr>
          <w:rtl/>
          <w:lang w:eastAsia="he-IL"/>
        </w:rPr>
        <w:t>שכח מאיפה הוא בא</w:t>
      </w:r>
      <w:r>
        <w:rPr>
          <w:rFonts w:hint="cs"/>
          <w:rtl/>
          <w:lang w:eastAsia="he-IL"/>
        </w:rPr>
        <w:t xml:space="preserve"> </w:t>
      </w:r>
      <w:r>
        <w:rPr>
          <w:rFonts w:hint="eastAsia"/>
          <w:rtl/>
          <w:lang w:eastAsia="he-IL"/>
        </w:rPr>
        <w:t>–</w:t>
      </w:r>
      <w:r>
        <w:rPr>
          <w:rtl/>
          <w:lang w:eastAsia="he-IL"/>
        </w:rPr>
        <w:t xml:space="preserve"> כמו שסו</w:t>
      </w:r>
      <w:bookmarkStart w:id="731" w:name="_ETM_Q4_752629"/>
      <w:bookmarkEnd w:id="731"/>
      <w:r>
        <w:rPr>
          <w:rFonts w:hint="cs"/>
          <w:rtl/>
          <w:lang w:eastAsia="he-IL"/>
        </w:rPr>
        <w:t>ן הר</w:t>
      </w:r>
      <w:r>
        <w:rPr>
          <w:rtl/>
          <w:lang w:eastAsia="he-IL"/>
        </w:rPr>
        <w:t xml:space="preserve"> מלך אמרה עליו</w:t>
      </w:r>
      <w:r>
        <w:rPr>
          <w:rFonts w:hint="cs"/>
          <w:rtl/>
          <w:lang w:eastAsia="he-IL"/>
        </w:rPr>
        <w:t>.</w:t>
      </w:r>
      <w:bookmarkStart w:id="732" w:name="_ETM_Q4_757960"/>
      <w:bookmarkEnd w:id="732"/>
    </w:p>
    <w:p w:rsidR="00EC5D63" w:rsidRDefault="00EC5D63" w:rsidP="00B94F29">
      <w:pPr>
        <w:rPr>
          <w:rtl/>
          <w:lang w:eastAsia="he-IL"/>
        </w:rPr>
      </w:pPr>
      <w:bookmarkStart w:id="733" w:name="_ETM_Q4_757374"/>
      <w:bookmarkStart w:id="734" w:name="_ETM_Q4_757494"/>
      <w:bookmarkStart w:id="735" w:name="_ETM_Q4_757543"/>
      <w:bookmarkEnd w:id="733"/>
      <w:bookmarkEnd w:id="734"/>
      <w:bookmarkEnd w:id="735"/>
    </w:p>
    <w:p w:rsidR="00EC5D63" w:rsidRDefault="00EC5D63" w:rsidP="00B94F29">
      <w:pPr>
        <w:rPr>
          <w:rtl/>
          <w:lang w:eastAsia="he-IL"/>
        </w:rPr>
      </w:pPr>
      <w:bookmarkStart w:id="736" w:name="_ETM_Q4_757659"/>
      <w:bookmarkEnd w:id="736"/>
      <w:r>
        <w:rPr>
          <w:rtl/>
          <w:lang w:eastAsia="he-IL"/>
        </w:rPr>
        <w:t>אולי פשוט תעשו את הדבר הנכון</w:t>
      </w:r>
      <w:bookmarkStart w:id="737" w:name="_ETM_Q4_757310"/>
      <w:bookmarkEnd w:id="737"/>
      <w:r>
        <w:rPr>
          <w:rtl/>
          <w:lang w:eastAsia="he-IL"/>
        </w:rPr>
        <w:t xml:space="preserve"> </w:t>
      </w:r>
      <w:r>
        <w:rPr>
          <w:rFonts w:hint="cs"/>
          <w:rtl/>
          <w:lang w:eastAsia="he-IL"/>
        </w:rPr>
        <w:t>ו</w:t>
      </w:r>
      <w:r>
        <w:rPr>
          <w:rtl/>
          <w:lang w:eastAsia="he-IL"/>
        </w:rPr>
        <w:t>תעצרו את התופעה הזאת</w:t>
      </w:r>
      <w:bookmarkStart w:id="738" w:name="_ETM_Q4_758936"/>
      <w:bookmarkEnd w:id="738"/>
      <w:r>
        <w:rPr>
          <w:rFonts w:hint="cs"/>
          <w:rtl/>
          <w:lang w:eastAsia="he-IL"/>
        </w:rPr>
        <w:t>?</w:t>
      </w:r>
      <w:bookmarkStart w:id="739" w:name="_ETM_Q4_776298"/>
      <w:bookmarkEnd w:id="739"/>
      <w:r>
        <w:rPr>
          <w:rtl/>
          <w:lang w:eastAsia="he-IL"/>
        </w:rPr>
        <w:t xml:space="preserve"> </w:t>
      </w:r>
      <w:bookmarkStart w:id="740" w:name="_ETM_Q4_761788"/>
      <w:bookmarkEnd w:id="740"/>
      <w:r>
        <w:rPr>
          <w:rtl/>
          <w:lang w:eastAsia="he-IL"/>
        </w:rPr>
        <w:t>זה עושה לנו נזק</w:t>
      </w:r>
      <w:r>
        <w:rPr>
          <w:rFonts w:hint="cs"/>
          <w:rtl/>
          <w:lang w:eastAsia="he-IL"/>
        </w:rPr>
        <w:t>.</w:t>
      </w:r>
      <w:bookmarkStart w:id="741" w:name="_ETM_Q4_763556"/>
      <w:bookmarkEnd w:id="741"/>
      <w:r>
        <w:rPr>
          <w:rtl/>
          <w:lang w:eastAsia="he-IL"/>
        </w:rPr>
        <w:t xml:space="preserve"> מעבר לזה שזה לא יהודי וזה </w:t>
      </w:r>
      <w:bookmarkStart w:id="742" w:name="_ETM_Q4_765616"/>
      <w:bookmarkEnd w:id="742"/>
      <w:r>
        <w:rPr>
          <w:rtl/>
          <w:lang w:eastAsia="he-IL"/>
        </w:rPr>
        <w:t xml:space="preserve">לא מוסרי וזה מבייש את כולנו, זה עושה לנו נזק </w:t>
      </w:r>
      <w:bookmarkStart w:id="743" w:name="_ETM_Q4_769444"/>
      <w:bookmarkEnd w:id="743"/>
      <w:r>
        <w:rPr>
          <w:rtl/>
          <w:lang w:eastAsia="he-IL"/>
        </w:rPr>
        <w:t>בי</w:t>
      </w:r>
      <w:r>
        <w:rPr>
          <w:rFonts w:hint="cs"/>
          <w:rtl/>
          <w:lang w:eastAsia="he-IL"/>
        </w:rPr>
        <w:t>ן-</w:t>
      </w:r>
      <w:r>
        <w:rPr>
          <w:rtl/>
          <w:lang w:eastAsia="he-IL"/>
        </w:rPr>
        <w:t>לאומי שאי</w:t>
      </w:r>
      <w:r>
        <w:rPr>
          <w:rFonts w:hint="cs"/>
          <w:rtl/>
          <w:lang w:eastAsia="he-IL"/>
        </w:rPr>
        <w:t>-</w:t>
      </w:r>
      <w:r>
        <w:rPr>
          <w:rtl/>
          <w:lang w:eastAsia="he-IL"/>
        </w:rPr>
        <w:t>אפשר לתפוס אותו בכלל.</w:t>
      </w:r>
      <w:bookmarkStart w:id="744" w:name="_ETM_Q4_770645"/>
      <w:bookmarkEnd w:id="744"/>
      <w:r>
        <w:rPr>
          <w:rtl/>
          <w:lang w:eastAsia="he-IL"/>
        </w:rPr>
        <w:t xml:space="preserve"> כשהולכים פלוגות </w:t>
      </w:r>
      <w:r>
        <w:rPr>
          <w:rFonts w:hint="cs"/>
          <w:rtl/>
          <w:lang w:eastAsia="he-IL"/>
        </w:rPr>
        <w:t>סע</w:t>
      </w:r>
      <w:r>
        <w:rPr>
          <w:rtl/>
          <w:lang w:eastAsia="he-IL"/>
        </w:rPr>
        <w:t>ר</w:t>
      </w:r>
      <w:bookmarkStart w:id="745" w:name="_ETM_Q4_770356"/>
      <w:bookmarkEnd w:id="745"/>
      <w:r>
        <w:rPr>
          <w:rFonts w:hint="cs"/>
          <w:rtl/>
          <w:lang w:eastAsia="he-IL"/>
        </w:rPr>
        <w:t xml:space="preserve"> –</w:t>
      </w:r>
      <w:r>
        <w:rPr>
          <w:rtl/>
          <w:lang w:eastAsia="he-IL"/>
        </w:rPr>
        <w:t xml:space="preserve"> סלח </w:t>
      </w:r>
      <w:bookmarkStart w:id="746" w:name="_ETM_Q4_773272"/>
      <w:bookmarkEnd w:id="746"/>
      <w:r>
        <w:rPr>
          <w:rtl/>
          <w:lang w:eastAsia="he-IL"/>
        </w:rPr>
        <w:t>לי על ההשוואה</w:t>
      </w:r>
      <w:r>
        <w:rPr>
          <w:rFonts w:hint="cs"/>
          <w:rtl/>
          <w:lang w:eastAsia="he-IL"/>
        </w:rPr>
        <w:t xml:space="preserve"> –</w:t>
      </w:r>
      <w:bookmarkStart w:id="747" w:name="_ETM_Q4_778512"/>
      <w:bookmarkEnd w:id="747"/>
      <w:r>
        <w:rPr>
          <w:rtl/>
          <w:lang w:eastAsia="he-IL"/>
        </w:rPr>
        <w:t xml:space="preserve"> הולכים פלוגות או חבורות של</w:t>
      </w:r>
      <w:bookmarkStart w:id="748" w:name="_ETM_Q4_777435"/>
      <w:bookmarkEnd w:id="748"/>
      <w:r>
        <w:rPr>
          <w:rtl/>
          <w:lang w:eastAsia="he-IL"/>
        </w:rPr>
        <w:t xml:space="preserve"> נערים </w:t>
      </w:r>
      <w:bookmarkStart w:id="749" w:name="_ETM_Q4_777100"/>
      <w:bookmarkEnd w:id="749"/>
      <w:r>
        <w:rPr>
          <w:rtl/>
          <w:lang w:eastAsia="he-IL"/>
        </w:rPr>
        <w:t>ועו</w:t>
      </w:r>
      <w:bookmarkStart w:id="750" w:name="_ETM_Q4_161107"/>
      <w:bookmarkEnd w:id="750"/>
      <w:r>
        <w:rPr>
          <w:rFonts w:hint="cs"/>
          <w:rtl/>
          <w:lang w:eastAsia="he-IL"/>
        </w:rPr>
        <w:t>שים שמות בערבים</w:t>
      </w:r>
      <w:bookmarkStart w:id="751" w:name="_ETM_Q4_782871"/>
      <w:bookmarkEnd w:id="751"/>
      <w:r>
        <w:rPr>
          <w:rFonts w:hint="cs"/>
          <w:rtl/>
          <w:lang w:eastAsia="he-IL"/>
        </w:rPr>
        <w:t>, איפה נשמע דבר כזה במדינה</w:t>
      </w:r>
      <w:bookmarkStart w:id="752" w:name="_ETM_Q4_782379"/>
      <w:bookmarkEnd w:id="752"/>
      <w:r>
        <w:rPr>
          <w:rFonts w:hint="cs"/>
          <w:rtl/>
          <w:lang w:eastAsia="he-IL"/>
        </w:rPr>
        <w:t xml:space="preserve"> יהודית, במדינת ישראל? תעצרו את</w:t>
      </w:r>
      <w:bookmarkStart w:id="753" w:name="_ETM_Q4_789889"/>
      <w:bookmarkEnd w:id="753"/>
      <w:r>
        <w:rPr>
          <w:rFonts w:hint="cs"/>
          <w:rtl/>
          <w:lang w:eastAsia="he-IL"/>
        </w:rPr>
        <w:t xml:space="preserve"> זה. תודה.</w:t>
      </w:r>
    </w:p>
    <w:p w:rsidR="00EC5D63" w:rsidRDefault="00EC5D63" w:rsidP="00B94F29">
      <w:pPr>
        <w:rPr>
          <w:rtl/>
          <w:lang w:eastAsia="he-IL"/>
        </w:rPr>
      </w:pPr>
    </w:p>
    <w:p w:rsidR="00EC5D63" w:rsidRDefault="00EC5D63" w:rsidP="00B94F29">
      <w:pPr>
        <w:pStyle w:val="af6"/>
        <w:keepNext/>
        <w:rPr>
          <w:rtl/>
        </w:rPr>
      </w:pPr>
      <w:bookmarkStart w:id="754" w:name="ET_yor_6597_27"/>
      <w:r w:rsidRPr="00736C70">
        <w:rPr>
          <w:rStyle w:val="TagStyle"/>
          <w:rtl/>
        </w:rPr>
        <w:t xml:space="preserve"> &lt;&lt; יור &gt;&gt; </w:t>
      </w:r>
      <w:r>
        <w:rPr>
          <w:rtl/>
        </w:rPr>
        <w:t>היו"ר מאיר כהן:</w:t>
      </w:r>
      <w:r w:rsidRPr="00736C70">
        <w:rPr>
          <w:rStyle w:val="TagStyle"/>
          <w:rtl/>
        </w:rPr>
        <w:t xml:space="preserve"> &lt;&lt; יור &gt;&gt;</w:t>
      </w:r>
      <w:r>
        <w:rPr>
          <w:rtl/>
        </w:rPr>
        <w:t xml:space="preserve"> </w:t>
      </w:r>
      <w:bookmarkEnd w:id="754"/>
    </w:p>
    <w:p w:rsidR="00EC5D63" w:rsidRDefault="00EC5D63" w:rsidP="00B94F29">
      <w:pPr>
        <w:rPr>
          <w:rtl/>
          <w:lang w:eastAsia="he-IL"/>
        </w:rPr>
      </w:pPr>
    </w:p>
    <w:p w:rsidR="00EC5D63" w:rsidRDefault="00EC5D63" w:rsidP="00B94F29">
      <w:pPr>
        <w:rPr>
          <w:rtl/>
          <w:lang w:eastAsia="he-IL"/>
        </w:rPr>
      </w:pPr>
      <w:r>
        <w:rPr>
          <w:rFonts w:hint="cs"/>
          <w:rtl/>
          <w:lang w:eastAsia="he-IL"/>
        </w:rPr>
        <w:t>תודה רבה, אדוני. חברת הכנסת צרפתי, בבקשה. גם לך יש שלוש דקות, גברתי.</w:t>
      </w:r>
    </w:p>
    <w:p w:rsidR="00EC5D63" w:rsidRPr="00736C70" w:rsidRDefault="00EC5D63" w:rsidP="00B94F29">
      <w:pPr>
        <w:rPr>
          <w:rtl/>
          <w:lang w:eastAsia="he-IL"/>
        </w:rPr>
      </w:pPr>
    </w:p>
    <w:p w:rsidR="00EC5D63" w:rsidRDefault="00EC5D63" w:rsidP="00B94F29">
      <w:pPr>
        <w:pStyle w:val="a4"/>
        <w:keepNext/>
        <w:rPr>
          <w:rtl/>
        </w:rPr>
      </w:pPr>
      <w:bookmarkStart w:id="755" w:name="ET_speaker_6359_2"/>
      <w:r w:rsidRPr="00FE19F8">
        <w:rPr>
          <w:rStyle w:val="TagStyle"/>
          <w:rtl/>
        </w:rPr>
        <w:t xml:space="preserve">&lt;&lt; דובר &gt;&gt; </w:t>
      </w:r>
      <w:bookmarkStart w:id="756" w:name="_Toc225278119"/>
      <w:bookmarkStart w:id="757" w:name="_Toc225281770"/>
      <w:bookmarkStart w:id="758" w:name="_Toc225281909"/>
      <w:r>
        <w:rPr>
          <w:rtl/>
        </w:rPr>
        <w:t>מטי צרפתי הרכבי (יש עתיד):</w:t>
      </w:r>
      <w:bookmarkEnd w:id="756"/>
      <w:bookmarkEnd w:id="757"/>
      <w:bookmarkEnd w:id="758"/>
      <w:r w:rsidRPr="00FE19F8">
        <w:rPr>
          <w:rStyle w:val="TagStyle"/>
          <w:rtl/>
        </w:rPr>
        <w:t xml:space="preserve"> &lt;&lt; דובר &gt;&gt;</w:t>
      </w:r>
      <w:r>
        <w:rPr>
          <w:rtl/>
        </w:rPr>
        <w:t xml:space="preserve"> </w:t>
      </w:r>
      <w:bookmarkEnd w:id="755"/>
    </w:p>
    <w:p w:rsidR="00EC5D63" w:rsidRDefault="00EC5D63" w:rsidP="00B94F29">
      <w:pPr>
        <w:rPr>
          <w:rtl/>
          <w:lang w:eastAsia="he-IL"/>
        </w:rPr>
      </w:pPr>
    </w:p>
    <w:p w:rsidR="00EC5D63" w:rsidRDefault="00EC5D63" w:rsidP="00912DA7">
      <w:pPr>
        <w:rPr>
          <w:rtl/>
          <w:lang w:eastAsia="he-IL"/>
        </w:rPr>
      </w:pPr>
      <w:r>
        <w:rPr>
          <w:rtl/>
          <w:lang w:eastAsia="he-IL"/>
        </w:rPr>
        <w:t xml:space="preserve">תודה רבה, אדוני </w:t>
      </w:r>
      <w:r w:rsidR="00912DA7">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 xml:space="preserve">. </w:t>
      </w:r>
      <w:r>
        <w:rPr>
          <w:rtl/>
          <w:lang w:eastAsia="he-IL"/>
        </w:rPr>
        <w:t>חבריי חברי הכנסת</w:t>
      </w:r>
      <w:r>
        <w:rPr>
          <w:rFonts w:hint="cs"/>
          <w:rtl/>
          <w:lang w:eastAsia="he-IL"/>
        </w:rPr>
        <w:t>,</w:t>
      </w:r>
      <w:r>
        <w:rPr>
          <w:rtl/>
          <w:lang w:eastAsia="he-IL"/>
        </w:rPr>
        <w:t xml:space="preserve"> </w:t>
      </w:r>
      <w:bookmarkStart w:id="759" w:name="_ETM_Q5_215310"/>
      <w:bookmarkEnd w:id="759"/>
      <w:r>
        <w:rPr>
          <w:rtl/>
          <w:lang w:eastAsia="he-IL"/>
        </w:rPr>
        <w:t xml:space="preserve">למדינת ישראל יש ראש ממשלה נאשם בשוחד, מרמה והפרת אמונים. </w:t>
      </w:r>
      <w:bookmarkStart w:id="760" w:name="_ETM_Q5_221429"/>
      <w:bookmarkEnd w:id="760"/>
      <w:r>
        <w:rPr>
          <w:rtl/>
          <w:lang w:eastAsia="he-IL"/>
        </w:rPr>
        <w:t xml:space="preserve">למדינת ישראל יש ראש ממשלה, ראש ממשלה יהיר, ששנתיים וחצי </w:t>
      </w:r>
      <w:bookmarkStart w:id="761" w:name="_ETM_Q5_227549"/>
      <w:bookmarkEnd w:id="761"/>
      <w:r>
        <w:rPr>
          <w:rtl/>
          <w:lang w:eastAsia="he-IL"/>
        </w:rPr>
        <w:t xml:space="preserve">מספר לנו שניצחנו, </w:t>
      </w:r>
      <w:r>
        <w:rPr>
          <w:rFonts w:hint="cs"/>
          <w:rtl/>
          <w:lang w:eastAsia="he-IL"/>
        </w:rPr>
        <w:t>כת</w:t>
      </w:r>
      <w:r>
        <w:rPr>
          <w:rtl/>
          <w:lang w:eastAsia="he-IL"/>
        </w:rPr>
        <w:t xml:space="preserve">שנו, ריסקנו, חיסלנו, מיגרנו. </w:t>
      </w:r>
      <w:bookmarkStart w:id="762" w:name="_ETM_Q5_234560"/>
      <w:bookmarkEnd w:id="762"/>
      <w:r>
        <w:rPr>
          <w:rtl/>
          <w:lang w:eastAsia="he-IL"/>
        </w:rPr>
        <w:t xml:space="preserve">למדינת ישראל יש שר לביטחון לאומי שמאז </w:t>
      </w:r>
      <w:r>
        <w:rPr>
          <w:rFonts w:hint="cs"/>
          <w:rtl/>
          <w:lang w:eastAsia="he-IL"/>
        </w:rPr>
        <w:t>ש</w:t>
      </w:r>
      <w:r>
        <w:rPr>
          <w:rtl/>
          <w:lang w:eastAsia="he-IL"/>
        </w:rPr>
        <w:t>נ</w:t>
      </w:r>
      <w:bookmarkStart w:id="763" w:name="_ETM_Q5_234450"/>
      <w:bookmarkEnd w:id="763"/>
      <w:r>
        <w:rPr>
          <w:rtl/>
          <w:lang w:eastAsia="he-IL"/>
        </w:rPr>
        <w:t xml:space="preserve">כנס לתפקיד האלימות </w:t>
      </w:r>
      <w:bookmarkStart w:id="764" w:name="_ETM_Q5_239010"/>
      <w:bookmarkEnd w:id="764"/>
      <w:r>
        <w:rPr>
          <w:rtl/>
          <w:lang w:eastAsia="he-IL"/>
        </w:rPr>
        <w:t>והרצח גו</w:t>
      </w:r>
      <w:r>
        <w:rPr>
          <w:rFonts w:hint="cs"/>
          <w:rtl/>
          <w:lang w:eastAsia="he-IL"/>
        </w:rPr>
        <w:t>א</w:t>
      </w:r>
      <w:bookmarkStart w:id="765" w:name="_ETM_Q5_235663"/>
      <w:bookmarkEnd w:id="765"/>
      <w:r>
        <w:rPr>
          <w:rtl/>
          <w:lang w:eastAsia="he-IL"/>
        </w:rPr>
        <w:t xml:space="preserve">ים, אירועי </w:t>
      </w:r>
      <w:r>
        <w:rPr>
          <w:rFonts w:hint="cs"/>
          <w:rtl/>
          <w:lang w:eastAsia="he-IL"/>
        </w:rPr>
        <w:t>ה</w:t>
      </w:r>
      <w:r>
        <w:rPr>
          <w:rtl/>
          <w:lang w:eastAsia="he-IL"/>
        </w:rPr>
        <w:t>טרור בעלייה מפחידה, אזרחים נרדפים פוליטית</w:t>
      </w:r>
      <w:r>
        <w:rPr>
          <w:rFonts w:hint="cs"/>
          <w:rtl/>
          <w:lang w:eastAsia="he-IL"/>
        </w:rPr>
        <w:t xml:space="preserve"> </w:t>
      </w:r>
      <w:r>
        <w:rPr>
          <w:rtl/>
          <w:lang w:eastAsia="he-IL"/>
        </w:rPr>
        <w:t xml:space="preserve">ועבריינים </w:t>
      </w:r>
      <w:bookmarkStart w:id="766" w:name="_ETM_Q5_243460"/>
      <w:bookmarkEnd w:id="766"/>
      <w:r>
        <w:rPr>
          <w:rtl/>
          <w:lang w:eastAsia="he-IL"/>
        </w:rPr>
        <w:t>מקבלים תמיכה מהמשטרה.</w:t>
      </w:r>
      <w:bookmarkStart w:id="767" w:name="_ETM_Q5_248180"/>
      <w:bookmarkEnd w:id="767"/>
    </w:p>
    <w:p w:rsidR="00EC5D63" w:rsidRDefault="00EC5D63" w:rsidP="00B94F29">
      <w:pPr>
        <w:rPr>
          <w:rtl/>
          <w:lang w:eastAsia="he-IL"/>
        </w:rPr>
      </w:pPr>
    </w:p>
    <w:p w:rsidR="00EC5D63" w:rsidRDefault="00EC5D63" w:rsidP="00B94F29">
      <w:pPr>
        <w:rPr>
          <w:rtl/>
          <w:lang w:eastAsia="he-IL"/>
        </w:rPr>
      </w:pPr>
      <w:bookmarkStart w:id="768" w:name="_ETM_Q5_244199"/>
      <w:bookmarkEnd w:id="768"/>
      <w:r>
        <w:rPr>
          <w:rtl/>
          <w:lang w:eastAsia="he-IL"/>
        </w:rPr>
        <w:t xml:space="preserve">למדינת ישראל יש שר תקשורת שמרסק את התקשורת החופשית ועוזר </w:t>
      </w:r>
      <w:bookmarkStart w:id="769" w:name="_ETM_Q5_253385"/>
      <w:bookmarkEnd w:id="769"/>
      <w:r>
        <w:rPr>
          <w:rtl/>
          <w:lang w:eastAsia="he-IL"/>
        </w:rPr>
        <w:t>ל</w:t>
      </w:r>
      <w:bookmarkStart w:id="770" w:name="_ETM_Q5_254162"/>
      <w:bookmarkEnd w:id="770"/>
      <w:r>
        <w:rPr>
          <w:rtl/>
          <w:lang w:eastAsia="he-IL"/>
        </w:rPr>
        <w:t>ש</w:t>
      </w:r>
      <w:r>
        <w:rPr>
          <w:rFonts w:hint="cs"/>
          <w:rtl/>
          <w:lang w:eastAsia="he-IL"/>
        </w:rPr>
        <w:t>ו</w:t>
      </w:r>
      <w:r>
        <w:rPr>
          <w:rtl/>
          <w:lang w:eastAsia="he-IL"/>
        </w:rPr>
        <w:t xml:space="preserve">פרות הממשלה להרוויח מיליונים על חשבוננו. למדינת ישראל יש שר </w:t>
      </w:r>
      <w:bookmarkStart w:id="771" w:name="_ETM_Q5_258590"/>
      <w:bookmarkEnd w:id="771"/>
      <w:r>
        <w:rPr>
          <w:rtl/>
          <w:lang w:eastAsia="he-IL"/>
        </w:rPr>
        <w:t xml:space="preserve">חינוך שכשל ולא נערך לשעת חירום, שר ששותף לחינוך ילדי </w:t>
      </w:r>
      <w:bookmarkStart w:id="772" w:name="_ETM_Q5_263795"/>
      <w:bookmarkEnd w:id="772"/>
      <w:r>
        <w:rPr>
          <w:rtl/>
          <w:lang w:eastAsia="he-IL"/>
        </w:rPr>
        <w:t>ישראל</w:t>
      </w:r>
      <w:bookmarkStart w:id="773" w:name="_ETM_Q5_264109"/>
      <w:bookmarkEnd w:id="773"/>
      <w:r>
        <w:rPr>
          <w:rtl/>
          <w:lang w:eastAsia="he-IL"/>
        </w:rPr>
        <w:t xml:space="preserve"> לסרבנות במסגרות חינוכיות של משתמ</w:t>
      </w:r>
      <w:r>
        <w:rPr>
          <w:rFonts w:hint="cs"/>
          <w:rtl/>
          <w:lang w:eastAsia="he-IL"/>
        </w:rPr>
        <w:t>ט</w:t>
      </w:r>
      <w:r>
        <w:rPr>
          <w:rtl/>
          <w:lang w:eastAsia="he-IL"/>
        </w:rPr>
        <w:t>ים.</w:t>
      </w:r>
      <w:bookmarkStart w:id="774" w:name="_ETM_Q5_269370"/>
      <w:bookmarkStart w:id="775" w:name="_ETM_Q5_272438"/>
      <w:bookmarkEnd w:id="774"/>
      <w:bookmarkEnd w:id="775"/>
      <w:r>
        <w:rPr>
          <w:rFonts w:hint="cs"/>
          <w:rtl/>
          <w:lang w:eastAsia="he-IL"/>
        </w:rPr>
        <w:t xml:space="preserve"> </w:t>
      </w:r>
      <w:bookmarkStart w:id="776" w:name="_ETM_Q5_272606"/>
      <w:bookmarkStart w:id="777" w:name="_ETM_Q5_272692"/>
      <w:bookmarkStart w:id="778" w:name="_ETM_Q5_272767"/>
      <w:bookmarkStart w:id="779" w:name="_ETM_Q5_269201"/>
      <w:bookmarkEnd w:id="776"/>
      <w:bookmarkEnd w:id="777"/>
      <w:bookmarkEnd w:id="778"/>
      <w:bookmarkEnd w:id="779"/>
      <w:r>
        <w:rPr>
          <w:rtl/>
          <w:lang w:eastAsia="he-IL"/>
        </w:rPr>
        <w:t xml:space="preserve">למדינת ישראל יש שר אוצר שמפקיר את המעמד </w:t>
      </w:r>
      <w:r>
        <w:rPr>
          <w:rFonts w:hint="cs"/>
          <w:rtl/>
          <w:lang w:eastAsia="he-IL"/>
        </w:rPr>
        <w:t>ש</w:t>
      </w:r>
      <w:r>
        <w:rPr>
          <w:rtl/>
          <w:lang w:eastAsia="he-IL"/>
        </w:rPr>
        <w:t xml:space="preserve">נושא בנטל, </w:t>
      </w:r>
      <w:bookmarkStart w:id="780" w:name="_ETM_Q5_274880"/>
      <w:bookmarkEnd w:id="780"/>
      <w:r>
        <w:rPr>
          <w:rtl/>
          <w:lang w:eastAsia="he-IL"/>
        </w:rPr>
        <w:t>לא מטפל ביוקר המחיה, שותף לביזת התקציב</w:t>
      </w:r>
      <w:r>
        <w:rPr>
          <w:rFonts w:hint="cs"/>
          <w:rtl/>
          <w:lang w:eastAsia="he-IL"/>
        </w:rPr>
        <w:t>,</w:t>
      </w:r>
      <w:r>
        <w:rPr>
          <w:rtl/>
          <w:lang w:eastAsia="he-IL"/>
        </w:rPr>
        <w:t xml:space="preserve"> וכמובן לא נותן </w:t>
      </w:r>
      <w:bookmarkStart w:id="781" w:name="_ETM_Q5_280390"/>
      <w:bookmarkEnd w:id="781"/>
      <w:r>
        <w:rPr>
          <w:rtl/>
          <w:lang w:eastAsia="he-IL"/>
        </w:rPr>
        <w:t>מענים לאזרחים בעת מלחמה.</w:t>
      </w:r>
      <w:bookmarkStart w:id="782" w:name="_ETM_Q5_281302"/>
      <w:bookmarkEnd w:id="782"/>
    </w:p>
    <w:p w:rsidR="00EC5D63" w:rsidRDefault="00EC5D63" w:rsidP="00B94F29">
      <w:pPr>
        <w:rPr>
          <w:rtl/>
          <w:lang w:eastAsia="he-IL"/>
        </w:rPr>
      </w:pPr>
      <w:bookmarkStart w:id="783" w:name="_ETM_Q5_281407"/>
      <w:bookmarkEnd w:id="783"/>
    </w:p>
    <w:p w:rsidR="00EC5D63" w:rsidRDefault="00EC5D63" w:rsidP="00B94F29">
      <w:pPr>
        <w:rPr>
          <w:rtl/>
          <w:lang w:eastAsia="he-IL"/>
        </w:rPr>
      </w:pPr>
      <w:bookmarkStart w:id="784" w:name="_ETM_Q5_281477"/>
      <w:bookmarkStart w:id="785" w:name="_ETM_Q5_281565"/>
      <w:bookmarkEnd w:id="784"/>
      <w:bookmarkEnd w:id="785"/>
      <w:r>
        <w:rPr>
          <w:rtl/>
          <w:lang w:eastAsia="he-IL"/>
        </w:rPr>
        <w:t xml:space="preserve">למדינת ישראל יש שרה לקידום מעמד </w:t>
      </w:r>
      <w:bookmarkStart w:id="786" w:name="_ETM_Q5_285900"/>
      <w:bookmarkEnd w:id="786"/>
      <w:r>
        <w:rPr>
          <w:rtl/>
          <w:lang w:eastAsia="he-IL"/>
        </w:rPr>
        <w:t>האישה ושוויון חברתי, שבמשמרת שלה מעמד הנשים בישראל נסוג לאחור</w:t>
      </w:r>
      <w:r>
        <w:rPr>
          <w:rFonts w:hint="cs"/>
          <w:rtl/>
          <w:lang w:eastAsia="he-IL"/>
        </w:rPr>
        <w:t>.</w:t>
      </w:r>
      <w:r>
        <w:rPr>
          <w:rtl/>
          <w:lang w:eastAsia="he-IL"/>
        </w:rPr>
        <w:t xml:space="preserve"> </w:t>
      </w:r>
      <w:bookmarkStart w:id="787" w:name="_ETM_Q5_292059"/>
      <w:bookmarkEnd w:id="787"/>
      <w:r>
        <w:rPr>
          <w:rtl/>
          <w:lang w:eastAsia="he-IL"/>
        </w:rPr>
        <w:t>למדינת ישראל יש שר משפטים שלא טורח למנות שופטים, וכב</w:t>
      </w:r>
      <w:bookmarkStart w:id="788" w:name="_ETM_Q5_290540"/>
      <w:bookmarkEnd w:id="788"/>
      <w:r>
        <w:rPr>
          <w:rtl/>
          <w:lang w:eastAsia="he-IL"/>
        </w:rPr>
        <w:t xml:space="preserve">ר </w:t>
      </w:r>
      <w:bookmarkStart w:id="789" w:name="_ETM_Q5_295762"/>
      <w:bookmarkEnd w:id="789"/>
      <w:r>
        <w:rPr>
          <w:rtl/>
          <w:lang w:eastAsia="he-IL"/>
        </w:rPr>
        <w:t xml:space="preserve">יותר משלוש שנים גמר </w:t>
      </w:r>
      <w:r>
        <w:rPr>
          <w:rFonts w:hint="cs"/>
          <w:rtl/>
          <w:lang w:eastAsia="he-IL"/>
        </w:rPr>
        <w:t>א</w:t>
      </w:r>
      <w:r>
        <w:rPr>
          <w:rtl/>
          <w:lang w:eastAsia="he-IL"/>
        </w:rPr>
        <w:t xml:space="preserve">ומר לרסק את הרשות השופטת ואת </w:t>
      </w:r>
      <w:bookmarkStart w:id="790" w:name="_ETM_Q5_299465"/>
      <w:bookmarkEnd w:id="790"/>
      <w:r>
        <w:rPr>
          <w:rtl/>
          <w:lang w:eastAsia="he-IL"/>
        </w:rPr>
        <w:t>הדמוקרטיה הישראלית.</w:t>
      </w:r>
      <w:bookmarkStart w:id="791" w:name="_ETM_Q5_303440"/>
      <w:bookmarkStart w:id="792" w:name="_ETM_Q5_305462"/>
      <w:bookmarkEnd w:id="791"/>
      <w:bookmarkEnd w:id="792"/>
      <w:r>
        <w:rPr>
          <w:rFonts w:hint="cs"/>
          <w:rtl/>
          <w:lang w:eastAsia="he-IL"/>
        </w:rPr>
        <w:t xml:space="preserve"> </w:t>
      </w:r>
      <w:bookmarkStart w:id="793" w:name="_ETM_Q5_305586"/>
      <w:bookmarkStart w:id="794" w:name="_ETM_Q5_305678"/>
      <w:bookmarkStart w:id="795" w:name="_ETM_Q5_305778"/>
      <w:bookmarkStart w:id="796" w:name="_ETM_Q5_322712"/>
      <w:bookmarkEnd w:id="793"/>
      <w:bookmarkEnd w:id="794"/>
      <w:bookmarkEnd w:id="795"/>
      <w:bookmarkEnd w:id="796"/>
      <w:r>
        <w:rPr>
          <w:rtl/>
          <w:lang w:eastAsia="he-IL"/>
        </w:rPr>
        <w:t xml:space="preserve">למדינת ישראל יש שרת תחבורה שמייקרת את עלות התחבורה הציבורית </w:t>
      </w:r>
      <w:bookmarkStart w:id="797" w:name="_ETM_Q5_308304"/>
      <w:bookmarkEnd w:id="797"/>
      <w:r>
        <w:rPr>
          <w:rFonts w:hint="cs"/>
          <w:rtl/>
          <w:lang w:eastAsia="he-IL"/>
        </w:rPr>
        <w:t>כ</w:t>
      </w:r>
      <w:r>
        <w:rPr>
          <w:rtl/>
          <w:lang w:eastAsia="he-IL"/>
        </w:rPr>
        <w:t>שהגודש בכבישים בלתי נסבל, אבל כנוסעת מתמידה נחושה ל</w:t>
      </w:r>
      <w:bookmarkStart w:id="798" w:name="_ETM_Q5_308344"/>
      <w:bookmarkEnd w:id="798"/>
      <w:r>
        <w:rPr>
          <w:rFonts w:hint="cs"/>
          <w:rtl/>
          <w:lang w:eastAsia="he-IL"/>
        </w:rPr>
        <w:t>ת</w:t>
      </w:r>
      <w:r>
        <w:rPr>
          <w:rtl/>
          <w:lang w:eastAsia="he-IL"/>
        </w:rPr>
        <w:t xml:space="preserve">ור בחו"ל </w:t>
      </w:r>
      <w:bookmarkStart w:id="799" w:name="_ETM_Q5_313169"/>
      <w:bookmarkEnd w:id="799"/>
      <w:r>
        <w:rPr>
          <w:rtl/>
          <w:lang w:eastAsia="he-IL"/>
        </w:rPr>
        <w:t xml:space="preserve">על </w:t>
      </w:r>
      <w:bookmarkStart w:id="800" w:name="_ETM_Q5_310532"/>
      <w:bookmarkEnd w:id="800"/>
      <w:r>
        <w:rPr>
          <w:rtl/>
          <w:lang w:eastAsia="he-IL"/>
        </w:rPr>
        <w:t>חשבון הציבור.</w:t>
      </w:r>
    </w:p>
    <w:p w:rsidR="00EC5D63" w:rsidRDefault="00EC5D63" w:rsidP="00B94F29">
      <w:pPr>
        <w:rPr>
          <w:rtl/>
          <w:lang w:eastAsia="he-IL"/>
        </w:rPr>
      </w:pPr>
    </w:p>
    <w:p w:rsidR="00EC5D63" w:rsidRDefault="00EC5D63" w:rsidP="00B94F29">
      <w:pPr>
        <w:rPr>
          <w:rtl/>
          <w:lang w:eastAsia="he-IL"/>
        </w:rPr>
      </w:pPr>
      <w:r>
        <w:rPr>
          <w:rtl/>
          <w:lang w:eastAsia="he-IL"/>
        </w:rPr>
        <w:t xml:space="preserve">למדינת ישראל יש עוד </w:t>
      </w:r>
      <w:r>
        <w:rPr>
          <w:rFonts w:hint="cs"/>
          <w:rtl/>
          <w:lang w:eastAsia="he-IL"/>
        </w:rPr>
        <w:t>30</w:t>
      </w:r>
      <w:r>
        <w:rPr>
          <w:rtl/>
          <w:lang w:eastAsia="he-IL"/>
        </w:rPr>
        <w:t xml:space="preserve"> </w:t>
      </w:r>
      <w:bookmarkStart w:id="801" w:name="_ETM_Q5_318034"/>
      <w:bookmarkEnd w:id="801"/>
      <w:r>
        <w:rPr>
          <w:rtl/>
          <w:lang w:eastAsia="he-IL"/>
        </w:rPr>
        <w:t xml:space="preserve">שרים שקצרה היריעה מלספר על התפקוד הלקוי </w:t>
      </w:r>
      <w:bookmarkStart w:id="802" w:name="_ETM_Q5_322980"/>
      <w:bookmarkEnd w:id="802"/>
      <w:r>
        <w:rPr>
          <w:rtl/>
          <w:lang w:eastAsia="he-IL"/>
        </w:rPr>
        <w:t>שלהם</w:t>
      </w:r>
      <w:r>
        <w:rPr>
          <w:rFonts w:hint="cs"/>
          <w:rtl/>
          <w:lang w:eastAsia="he-IL"/>
        </w:rPr>
        <w:t>,</w:t>
      </w:r>
      <w:r>
        <w:rPr>
          <w:rtl/>
          <w:lang w:eastAsia="he-IL"/>
        </w:rPr>
        <w:t xml:space="preserve"> </w:t>
      </w:r>
      <w:bookmarkStart w:id="803" w:name="_ETM_Q5_323059"/>
      <w:bookmarkEnd w:id="803"/>
      <w:r>
        <w:rPr>
          <w:rtl/>
          <w:lang w:eastAsia="he-IL"/>
        </w:rPr>
        <w:t>אבל נראה לי, חבריי, שהבנתם</w:t>
      </w:r>
      <w:r>
        <w:rPr>
          <w:rFonts w:hint="cs"/>
          <w:rtl/>
          <w:lang w:eastAsia="he-IL"/>
        </w:rPr>
        <w:t>:</w:t>
      </w:r>
      <w:r>
        <w:rPr>
          <w:rtl/>
          <w:lang w:eastAsia="he-IL"/>
        </w:rPr>
        <w:t xml:space="preserve"> הממשלה שלנו עושה הכול הפוך, </w:t>
      </w:r>
      <w:bookmarkStart w:id="804" w:name="_ETM_Q5_327659"/>
      <w:bookmarkEnd w:id="804"/>
      <w:r>
        <w:rPr>
          <w:rtl/>
          <w:lang w:eastAsia="he-IL"/>
        </w:rPr>
        <w:t>בלי הצלחות, בלי הישגים, רק דחיינות, התקרבנות וב</w:t>
      </w:r>
      <w:r>
        <w:rPr>
          <w:rFonts w:hint="cs"/>
          <w:rtl/>
          <w:lang w:eastAsia="he-IL"/>
        </w:rPr>
        <w:t>כ</w:t>
      </w:r>
      <w:r>
        <w:rPr>
          <w:rtl/>
          <w:lang w:eastAsia="he-IL"/>
        </w:rPr>
        <w:t>יינות.</w:t>
      </w:r>
    </w:p>
    <w:p w:rsidR="00EC5D63" w:rsidRDefault="00EC5D63" w:rsidP="00B94F29">
      <w:pPr>
        <w:rPr>
          <w:rtl/>
          <w:lang w:eastAsia="he-IL"/>
        </w:rPr>
      </w:pPr>
    </w:p>
    <w:p w:rsidR="00EC5D63" w:rsidRDefault="00EC5D63" w:rsidP="00B94F29">
      <w:pPr>
        <w:rPr>
          <w:rtl/>
          <w:lang w:eastAsia="he-IL"/>
        </w:rPr>
      </w:pPr>
      <w:bookmarkStart w:id="805" w:name="_ETM_Q5_329950"/>
      <w:bookmarkEnd w:id="805"/>
      <w:r>
        <w:rPr>
          <w:rtl/>
          <w:lang w:eastAsia="he-IL"/>
        </w:rPr>
        <w:t xml:space="preserve">אז ברשותכם, </w:t>
      </w:r>
      <w:bookmarkStart w:id="806" w:name="_ETM_Q5_332259"/>
      <w:bookmarkEnd w:id="806"/>
      <w:r>
        <w:rPr>
          <w:rtl/>
          <w:lang w:eastAsia="he-IL"/>
        </w:rPr>
        <w:t>חשבתי להציע הצעת ייעול</w:t>
      </w:r>
      <w:r>
        <w:rPr>
          <w:rFonts w:hint="cs"/>
          <w:rtl/>
          <w:lang w:eastAsia="he-IL"/>
        </w:rPr>
        <w:t xml:space="preserve"> –</w:t>
      </w:r>
      <w:r>
        <w:rPr>
          <w:rtl/>
          <w:lang w:eastAsia="he-IL"/>
        </w:rPr>
        <w:t xml:space="preserve"> שהממשלה תעשה הסבה מקצועית. אם הממשלה </w:t>
      </w:r>
      <w:bookmarkStart w:id="807" w:name="_ETM_Q5_336859"/>
      <w:bookmarkEnd w:id="807"/>
      <w:r>
        <w:rPr>
          <w:rtl/>
          <w:lang w:eastAsia="he-IL"/>
        </w:rPr>
        <w:t>תקבל למשל אחריות מ</w:t>
      </w:r>
      <w:r>
        <w:rPr>
          <w:rFonts w:hint="cs"/>
          <w:rtl/>
          <w:lang w:eastAsia="he-IL"/>
        </w:rPr>
        <w:t>י</w:t>
      </w:r>
      <w:r>
        <w:rPr>
          <w:rtl/>
          <w:lang w:eastAsia="he-IL"/>
        </w:rPr>
        <w:t>נהלית על בתי העלמין בישראל</w:t>
      </w:r>
      <w:r>
        <w:rPr>
          <w:rFonts w:hint="cs"/>
          <w:rtl/>
          <w:lang w:eastAsia="he-IL"/>
        </w:rPr>
        <w:t>,</w:t>
      </w:r>
      <w:r>
        <w:rPr>
          <w:rtl/>
          <w:lang w:eastAsia="he-IL"/>
        </w:rPr>
        <w:t xml:space="preserve"> איש לא </w:t>
      </w:r>
      <w:bookmarkStart w:id="808" w:name="_ETM_Q5_341459"/>
      <w:bookmarkEnd w:id="808"/>
      <w:r>
        <w:rPr>
          <w:rtl/>
          <w:lang w:eastAsia="he-IL"/>
        </w:rPr>
        <w:t>ימו</w:t>
      </w:r>
      <w:bookmarkStart w:id="809" w:name="_ETM_Q5_341090"/>
      <w:bookmarkStart w:id="810" w:name="_ETM_Q5_342829"/>
      <w:bookmarkEnd w:id="809"/>
      <w:bookmarkEnd w:id="810"/>
      <w:r>
        <w:rPr>
          <w:rtl/>
          <w:lang w:eastAsia="he-IL"/>
        </w:rPr>
        <w:t>ת</w:t>
      </w:r>
      <w:r>
        <w:rPr>
          <w:rFonts w:hint="cs"/>
          <w:rtl/>
          <w:lang w:eastAsia="he-IL"/>
        </w:rPr>
        <w:t>.</w:t>
      </w:r>
      <w:r>
        <w:rPr>
          <w:rtl/>
          <w:lang w:eastAsia="he-IL"/>
        </w:rPr>
        <w:t xml:space="preserve"> בכישרו</w:t>
      </w:r>
      <w:bookmarkStart w:id="811" w:name="_ETM_Q5_347400"/>
      <w:bookmarkEnd w:id="811"/>
      <w:r>
        <w:rPr>
          <w:rtl/>
          <w:lang w:eastAsia="he-IL"/>
        </w:rPr>
        <w:t>נם הייחודי לעשות הכול הפוך, יז</w:t>
      </w:r>
      <w:bookmarkStart w:id="812" w:name="_ETM_Q5_346042"/>
      <w:bookmarkEnd w:id="812"/>
      <w:r>
        <w:rPr>
          <w:rtl/>
          <w:lang w:eastAsia="he-IL"/>
        </w:rPr>
        <w:t xml:space="preserve">כו אזרחי ישראל בחיי </w:t>
      </w:r>
      <w:bookmarkStart w:id="813" w:name="_ETM_Q5_346059"/>
      <w:bookmarkEnd w:id="813"/>
      <w:r>
        <w:rPr>
          <w:rtl/>
          <w:lang w:eastAsia="he-IL"/>
        </w:rPr>
        <w:t xml:space="preserve">נצח. </w:t>
      </w:r>
      <w:bookmarkStart w:id="814" w:name="_ETM_Q5_351250"/>
      <w:bookmarkEnd w:id="814"/>
      <w:r>
        <w:rPr>
          <w:rtl/>
          <w:lang w:eastAsia="he-IL"/>
        </w:rPr>
        <w:t>אבל ברצינות, אם זה לא היה עצוב זה היה מצחיק</w:t>
      </w:r>
      <w:r>
        <w:rPr>
          <w:rFonts w:hint="cs"/>
          <w:rtl/>
          <w:lang w:eastAsia="he-IL"/>
        </w:rPr>
        <w:t>.</w:t>
      </w:r>
      <w:r>
        <w:rPr>
          <w:rtl/>
          <w:lang w:eastAsia="he-IL"/>
        </w:rPr>
        <w:t xml:space="preserve"> </w:t>
      </w:r>
      <w:bookmarkStart w:id="815" w:name="_ETM_Q5_355806"/>
      <w:bookmarkEnd w:id="815"/>
      <w:r>
        <w:rPr>
          <w:rtl/>
          <w:lang w:eastAsia="he-IL"/>
        </w:rPr>
        <w:t>אי</w:t>
      </w:r>
      <w:r>
        <w:rPr>
          <w:rFonts w:hint="cs"/>
          <w:rtl/>
          <w:lang w:eastAsia="he-IL"/>
        </w:rPr>
        <w:t>-</w:t>
      </w:r>
      <w:r>
        <w:rPr>
          <w:rtl/>
          <w:lang w:eastAsia="he-IL"/>
        </w:rPr>
        <w:t>אפשר להמשיך ככה.</w:t>
      </w:r>
      <w:bookmarkStart w:id="816" w:name="_ETM_Q5_358015"/>
      <w:bookmarkEnd w:id="816"/>
      <w:r>
        <w:rPr>
          <w:rFonts w:hint="cs"/>
          <w:rtl/>
          <w:lang w:eastAsia="he-IL"/>
        </w:rPr>
        <w:t xml:space="preserve"> </w:t>
      </w:r>
      <w:bookmarkStart w:id="817" w:name="_ETM_Q5_358133"/>
      <w:bookmarkStart w:id="818" w:name="_ETM_Q5_358178"/>
      <w:bookmarkStart w:id="819" w:name="_ETM_Q5_358238"/>
      <w:bookmarkStart w:id="820" w:name="_ETM_Q5_364828"/>
      <w:bookmarkEnd w:id="817"/>
      <w:bookmarkEnd w:id="818"/>
      <w:bookmarkEnd w:id="819"/>
      <w:bookmarkEnd w:id="820"/>
      <w:r>
        <w:rPr>
          <w:rtl/>
          <w:lang w:eastAsia="he-IL"/>
        </w:rPr>
        <w:t xml:space="preserve">למדינת ישראל יש שרים שדואגים רק </w:t>
      </w:r>
      <w:bookmarkStart w:id="821" w:name="_ETM_Q5_360362"/>
      <w:bookmarkEnd w:id="821"/>
      <w:r>
        <w:rPr>
          <w:rtl/>
          <w:lang w:eastAsia="he-IL"/>
        </w:rPr>
        <w:t>לעצמם ולמקורבים שלהם. הם לא עובדים למען אזרחי ישרא</w:t>
      </w:r>
      <w:r>
        <w:rPr>
          <w:rFonts w:hint="cs"/>
          <w:rtl/>
          <w:lang w:eastAsia="he-IL"/>
        </w:rPr>
        <w:t>ל.</w:t>
      </w:r>
      <w:bookmarkStart w:id="822" w:name="_ETM_Q5_365589"/>
      <w:bookmarkStart w:id="823" w:name="_ETM_Q5_369479"/>
      <w:bookmarkEnd w:id="822"/>
      <w:bookmarkEnd w:id="823"/>
    </w:p>
    <w:p w:rsidR="00EC5D63" w:rsidRDefault="00EC5D63" w:rsidP="00B94F29">
      <w:pPr>
        <w:rPr>
          <w:rtl/>
          <w:lang w:eastAsia="he-IL"/>
        </w:rPr>
      </w:pPr>
      <w:bookmarkStart w:id="824" w:name="_ETM_Q5_369597"/>
      <w:bookmarkStart w:id="825" w:name="_ETM_Q5_369670"/>
      <w:bookmarkEnd w:id="824"/>
      <w:bookmarkEnd w:id="825"/>
    </w:p>
    <w:p w:rsidR="00EC5D63" w:rsidRDefault="00EC5D63" w:rsidP="00B94F29">
      <w:pPr>
        <w:rPr>
          <w:rtl/>
          <w:lang w:eastAsia="he-IL"/>
        </w:rPr>
      </w:pPr>
      <w:bookmarkStart w:id="826" w:name="_ETM_Q5_369775"/>
      <w:bookmarkEnd w:id="826"/>
      <w:r>
        <w:rPr>
          <w:rtl/>
          <w:lang w:eastAsia="he-IL"/>
        </w:rPr>
        <w:t>לעם המופלא שלנו מגיעה משילות, מגיעה ממשלה נקיית</w:t>
      </w:r>
      <w:r>
        <w:rPr>
          <w:rFonts w:hint="cs"/>
          <w:rtl/>
          <w:lang w:eastAsia="he-IL"/>
        </w:rPr>
        <w:t xml:space="preserve"> </w:t>
      </w:r>
      <w:r>
        <w:rPr>
          <w:rtl/>
          <w:lang w:eastAsia="he-IL"/>
        </w:rPr>
        <w:t xml:space="preserve">כפיים, בלי </w:t>
      </w:r>
      <w:bookmarkStart w:id="827" w:name="_ETM_Q5_369649"/>
      <w:bookmarkEnd w:id="827"/>
      <w:r>
        <w:rPr>
          <w:rtl/>
          <w:lang w:eastAsia="he-IL"/>
        </w:rPr>
        <w:t xml:space="preserve">רימוני עשן למיסוך המחדלים. </w:t>
      </w:r>
      <w:bookmarkStart w:id="828" w:name="_ETM_Q5_374360"/>
      <w:bookmarkEnd w:id="828"/>
      <w:r>
        <w:rPr>
          <w:rtl/>
          <w:lang w:eastAsia="he-IL"/>
        </w:rPr>
        <w:t>הבחירות מעבר לפינה</w:t>
      </w:r>
      <w:r>
        <w:rPr>
          <w:rFonts w:hint="cs"/>
          <w:rtl/>
          <w:lang w:eastAsia="he-IL"/>
        </w:rPr>
        <w:t>.</w:t>
      </w:r>
      <w:r>
        <w:rPr>
          <w:rtl/>
          <w:lang w:eastAsia="he-IL"/>
        </w:rPr>
        <w:t xml:space="preserve"> לא ירחק היום</w:t>
      </w:r>
      <w:bookmarkStart w:id="829" w:name="_ETM_Q5_374621"/>
      <w:bookmarkEnd w:id="829"/>
      <w:r>
        <w:rPr>
          <w:rtl/>
          <w:lang w:eastAsia="he-IL"/>
        </w:rPr>
        <w:t xml:space="preserve"> וממשלת </w:t>
      </w:r>
      <w:r>
        <w:rPr>
          <w:rFonts w:hint="cs"/>
          <w:rtl/>
          <w:lang w:eastAsia="he-IL"/>
        </w:rPr>
        <w:t>7</w:t>
      </w:r>
      <w:r>
        <w:rPr>
          <w:rtl/>
          <w:lang w:eastAsia="he-IL"/>
        </w:rPr>
        <w:t xml:space="preserve"> באוקטובר תכלה </w:t>
      </w:r>
      <w:bookmarkStart w:id="830" w:name="_ETM_Q5_378659"/>
      <w:bookmarkEnd w:id="830"/>
      <w:r>
        <w:rPr>
          <w:rtl/>
          <w:lang w:eastAsia="he-IL"/>
        </w:rPr>
        <w:t>ימיה. בקרוב תקום כאן ממשלת שינוי</w:t>
      </w:r>
      <w:r>
        <w:rPr>
          <w:rFonts w:hint="cs"/>
          <w:rtl/>
          <w:lang w:eastAsia="he-IL"/>
        </w:rPr>
        <w:t>;</w:t>
      </w:r>
      <w:r>
        <w:rPr>
          <w:rtl/>
          <w:lang w:eastAsia="he-IL"/>
        </w:rPr>
        <w:t xml:space="preserve"> נחזור ונתקן את כל </w:t>
      </w:r>
      <w:bookmarkStart w:id="831" w:name="_ETM_Q5_382959"/>
      <w:bookmarkEnd w:id="831"/>
      <w:r>
        <w:rPr>
          <w:rtl/>
          <w:lang w:eastAsia="he-IL"/>
        </w:rPr>
        <w:t>מה שהם הרסו.</w:t>
      </w:r>
    </w:p>
    <w:p w:rsidR="00EC5D63" w:rsidRDefault="00EC5D63" w:rsidP="00B94F29">
      <w:pPr>
        <w:rPr>
          <w:rtl/>
          <w:lang w:eastAsia="he-IL"/>
        </w:rPr>
      </w:pPr>
    </w:p>
    <w:p w:rsidR="00EC5D63" w:rsidRDefault="00EC5D63" w:rsidP="00B94F29">
      <w:pPr>
        <w:pStyle w:val="af6"/>
        <w:keepNext/>
        <w:rPr>
          <w:rtl/>
        </w:rPr>
      </w:pPr>
      <w:r w:rsidRPr="005F65B5">
        <w:rPr>
          <w:rStyle w:val="TagStyle"/>
          <w:rtl/>
        </w:rPr>
        <w:t xml:space="preserve"> &lt;&lt; יור &gt;&gt; </w:t>
      </w:r>
      <w:r>
        <w:rPr>
          <w:rtl/>
        </w:rPr>
        <w:t>היו"ר מאיר כהן:</w:t>
      </w:r>
      <w:r w:rsidRPr="005F65B5">
        <w:rPr>
          <w:rStyle w:val="TagStyle"/>
          <w:rtl/>
        </w:rPr>
        <w:t xml:space="preserve"> &lt;&lt; יור &gt;&gt;</w:t>
      </w:r>
      <w:r>
        <w:rPr>
          <w:rtl/>
        </w:rPr>
        <w:t xml:space="preserve"> </w:t>
      </w:r>
    </w:p>
    <w:p w:rsidR="00EC5D63" w:rsidRDefault="00EC5D63" w:rsidP="00B94F29">
      <w:pPr>
        <w:rPr>
          <w:rtl/>
          <w:lang w:eastAsia="he-IL"/>
        </w:rPr>
      </w:pPr>
    </w:p>
    <w:p w:rsidR="00EC5D63" w:rsidRDefault="00EC5D63" w:rsidP="00B94F29">
      <w:pPr>
        <w:rPr>
          <w:rtl/>
          <w:lang w:eastAsia="he-IL"/>
        </w:rPr>
      </w:pPr>
      <w:bookmarkStart w:id="832" w:name="_ETM_Q5_389249"/>
      <w:bookmarkEnd w:id="832"/>
      <w:r>
        <w:rPr>
          <w:rFonts w:hint="cs"/>
          <w:rtl/>
          <w:lang w:eastAsia="he-IL"/>
        </w:rPr>
        <w:t>תודה רבה,</w:t>
      </w:r>
      <w:bookmarkStart w:id="833" w:name="_ETM_Q5_393400"/>
      <w:bookmarkEnd w:id="833"/>
      <w:r>
        <w:rPr>
          <w:rFonts w:hint="cs"/>
          <w:rtl/>
          <w:lang w:eastAsia="he-IL"/>
        </w:rPr>
        <w:t xml:space="preserve"> גברתי. </w:t>
      </w:r>
      <w:bookmarkStart w:id="834" w:name="_ETM_Q5_390340"/>
      <w:bookmarkEnd w:id="834"/>
      <w:r>
        <w:rPr>
          <w:rFonts w:hint="cs"/>
          <w:rtl/>
          <w:lang w:eastAsia="he-IL"/>
        </w:rPr>
        <w:t>חבר הכנסת נאור שירי,</w:t>
      </w:r>
      <w:bookmarkStart w:id="835" w:name="_ETM_Q5_409018"/>
      <w:bookmarkEnd w:id="835"/>
      <w:r>
        <w:rPr>
          <w:rFonts w:hint="cs"/>
          <w:rtl/>
          <w:lang w:eastAsia="he-IL"/>
        </w:rPr>
        <w:t xml:space="preserve"> ואחריו – ולדימיר. בבקשה.</w:t>
      </w:r>
      <w:bookmarkStart w:id="836" w:name="_ETM_Q5_416241"/>
      <w:bookmarkEnd w:id="836"/>
    </w:p>
    <w:p w:rsidR="00EC5D63" w:rsidRDefault="00EC5D63" w:rsidP="00B94F29">
      <w:pPr>
        <w:rPr>
          <w:rtl/>
          <w:lang w:eastAsia="he-IL"/>
        </w:rPr>
      </w:pPr>
      <w:bookmarkStart w:id="837" w:name="_ETM_Q5_416391"/>
      <w:bookmarkEnd w:id="837"/>
    </w:p>
    <w:p w:rsidR="00EC5D63" w:rsidRDefault="00EC5D63" w:rsidP="00B94F29">
      <w:pPr>
        <w:pStyle w:val="a4"/>
        <w:keepNext/>
        <w:rPr>
          <w:rtl/>
        </w:rPr>
      </w:pPr>
      <w:bookmarkStart w:id="838" w:name="ET_speaker_6361_18"/>
      <w:r w:rsidRPr="005F65B5">
        <w:rPr>
          <w:rStyle w:val="TagStyle"/>
          <w:rtl/>
        </w:rPr>
        <w:t xml:space="preserve"> &lt;&lt; דובר &gt;&gt; </w:t>
      </w:r>
      <w:bookmarkStart w:id="839" w:name="_Toc225278120"/>
      <w:bookmarkStart w:id="840" w:name="_Toc225281771"/>
      <w:bookmarkStart w:id="841" w:name="_Toc225281910"/>
      <w:r>
        <w:rPr>
          <w:rtl/>
        </w:rPr>
        <w:t>נאור שירי (יש עתיד):</w:t>
      </w:r>
      <w:bookmarkEnd w:id="839"/>
      <w:bookmarkEnd w:id="840"/>
      <w:bookmarkEnd w:id="841"/>
      <w:r w:rsidRPr="005F65B5">
        <w:rPr>
          <w:rStyle w:val="TagStyle"/>
          <w:rtl/>
        </w:rPr>
        <w:t xml:space="preserve"> &lt;&lt; דובר &gt;&gt;</w:t>
      </w:r>
      <w:r>
        <w:rPr>
          <w:rtl/>
        </w:rPr>
        <w:t xml:space="preserve"> </w:t>
      </w:r>
      <w:bookmarkEnd w:id="838"/>
    </w:p>
    <w:p w:rsidR="00EC5D63" w:rsidRDefault="00EC5D63" w:rsidP="00B94F29">
      <w:pPr>
        <w:rPr>
          <w:rtl/>
          <w:lang w:eastAsia="he-IL"/>
        </w:rPr>
      </w:pPr>
    </w:p>
    <w:p w:rsidR="00EC5D63" w:rsidRDefault="00EC5D63" w:rsidP="00B94F29">
      <w:pPr>
        <w:rPr>
          <w:rtl/>
          <w:lang w:eastAsia="he-IL"/>
        </w:rPr>
      </w:pPr>
      <w:bookmarkStart w:id="842" w:name="_ETM_Q5_418989"/>
      <w:bookmarkStart w:id="843" w:name="_ETM_Q5_419052"/>
      <w:bookmarkStart w:id="844" w:name="_ETM_Q5_416149"/>
      <w:bookmarkStart w:id="845" w:name="_ETM_Q5_419160"/>
      <w:bookmarkEnd w:id="842"/>
      <w:bookmarkEnd w:id="843"/>
      <w:bookmarkEnd w:id="844"/>
      <w:bookmarkEnd w:id="845"/>
      <w:r w:rsidRPr="00254D18">
        <w:rPr>
          <w:rtl/>
          <w:lang w:eastAsia="he-IL"/>
        </w:rPr>
        <w:t>תודה רבה</w:t>
      </w:r>
      <w:r w:rsidRPr="00254D18">
        <w:rPr>
          <w:rFonts w:hint="cs"/>
          <w:rtl/>
          <w:lang w:eastAsia="he-IL"/>
        </w:rPr>
        <w:t>,</w:t>
      </w:r>
      <w:r w:rsidRPr="00254D18">
        <w:rPr>
          <w:rtl/>
          <w:lang w:eastAsia="he-IL"/>
        </w:rPr>
        <w:t xml:space="preserve"> אדוני היושב</w:t>
      </w:r>
      <w:r w:rsidRPr="00254D18">
        <w:rPr>
          <w:rFonts w:hint="cs"/>
          <w:rtl/>
          <w:lang w:eastAsia="he-IL"/>
        </w:rPr>
        <w:t>-</w:t>
      </w:r>
      <w:r w:rsidRPr="00254D18">
        <w:rPr>
          <w:rtl/>
          <w:lang w:eastAsia="he-IL"/>
        </w:rPr>
        <w:t>ראש</w:t>
      </w:r>
      <w:bookmarkStart w:id="846" w:name="_ETM_Q5_424804"/>
      <w:bookmarkStart w:id="847" w:name="_ETM_Q5_424873"/>
      <w:bookmarkStart w:id="848" w:name="_ETM_Q5_424914"/>
      <w:bookmarkStart w:id="849" w:name="_ETM_Q5_431598"/>
      <w:bookmarkEnd w:id="846"/>
      <w:bookmarkEnd w:id="847"/>
      <w:bookmarkEnd w:id="848"/>
      <w:bookmarkEnd w:id="849"/>
      <w:r>
        <w:rPr>
          <w:rFonts w:hint="cs"/>
          <w:rtl/>
          <w:lang w:eastAsia="he-IL"/>
        </w:rPr>
        <w:t>.</w:t>
      </w:r>
      <w:r w:rsidRPr="00254D18">
        <w:rPr>
          <w:rFonts w:hint="cs"/>
          <w:rtl/>
          <w:lang w:eastAsia="he-IL"/>
        </w:rPr>
        <w:t xml:space="preserve"> </w:t>
      </w:r>
      <w:r w:rsidRPr="00254D18">
        <w:rPr>
          <w:rtl/>
          <w:lang w:eastAsia="he-IL"/>
        </w:rPr>
        <w:t>ראשי</w:t>
      </w:r>
      <w:bookmarkStart w:id="850" w:name="_ETM_Q5_423969"/>
      <w:bookmarkEnd w:id="850"/>
      <w:r w:rsidRPr="00254D18">
        <w:rPr>
          <w:rFonts w:hint="cs"/>
          <w:rtl/>
          <w:lang w:eastAsia="he-IL"/>
        </w:rPr>
        <w:t>ת</w:t>
      </w:r>
      <w:bookmarkStart w:id="851" w:name="_ETM_Q5_428709"/>
      <w:bookmarkEnd w:id="851"/>
      <w:r w:rsidRPr="00254D18">
        <w:rPr>
          <w:rFonts w:hint="cs"/>
          <w:rtl/>
          <w:lang w:eastAsia="he-IL"/>
        </w:rPr>
        <w:t>,</w:t>
      </w:r>
      <w:bookmarkStart w:id="852" w:name="_ETM_Q5_420359"/>
      <w:bookmarkStart w:id="853" w:name="_ETM_Q5_415775"/>
      <w:bookmarkEnd w:id="852"/>
      <w:bookmarkEnd w:id="853"/>
      <w:r w:rsidRPr="00254D18">
        <w:rPr>
          <w:rtl/>
          <w:lang w:eastAsia="he-IL"/>
        </w:rPr>
        <w:t xml:space="preserve"> </w:t>
      </w:r>
      <w:bookmarkStart w:id="854" w:name="_ETM_Q5_433479"/>
      <w:bookmarkEnd w:id="854"/>
      <w:r w:rsidRPr="00254D18">
        <w:rPr>
          <w:rtl/>
          <w:lang w:eastAsia="he-IL"/>
        </w:rPr>
        <w:t xml:space="preserve">אני רוצה לשתף אתכם </w:t>
      </w:r>
      <w:r w:rsidRPr="00254D18">
        <w:rPr>
          <w:rFonts w:hint="cs"/>
          <w:rtl/>
          <w:lang w:eastAsia="he-IL"/>
        </w:rPr>
        <w:t>ב</w:t>
      </w:r>
      <w:r w:rsidRPr="00254D18">
        <w:rPr>
          <w:rtl/>
          <w:lang w:eastAsia="he-IL"/>
        </w:rPr>
        <w:t xml:space="preserve">חדשות לא נעימות שהיו לי </w:t>
      </w:r>
      <w:bookmarkStart w:id="855" w:name="_ETM_Q5_438757"/>
      <w:bookmarkEnd w:id="855"/>
      <w:r w:rsidRPr="00254D18">
        <w:rPr>
          <w:rtl/>
          <w:lang w:eastAsia="he-IL"/>
        </w:rPr>
        <w:t>היום אחרי הקמפיין שהשקתי אתמול</w:t>
      </w:r>
      <w:bookmarkStart w:id="856" w:name="_ETM_Q5_439679"/>
      <w:bookmarkEnd w:id="856"/>
      <w:r w:rsidRPr="00254D18">
        <w:rPr>
          <w:rFonts w:hint="cs"/>
          <w:rtl/>
          <w:lang w:eastAsia="he-IL"/>
        </w:rPr>
        <w:t>.</w:t>
      </w:r>
      <w:r w:rsidRPr="00254D18">
        <w:rPr>
          <w:rtl/>
          <w:lang w:eastAsia="he-IL"/>
        </w:rPr>
        <w:t xml:space="preserve"> ואני אפילו חושש שאולי </w:t>
      </w:r>
      <w:bookmarkStart w:id="857" w:name="_ETM_Q5_444035"/>
      <w:bookmarkEnd w:id="857"/>
      <w:r w:rsidRPr="00254D18">
        <w:rPr>
          <w:rtl/>
          <w:lang w:eastAsia="he-IL"/>
        </w:rPr>
        <w:t xml:space="preserve">בגלל שהשקתי את הקמפיין להחתמה של כל חברי הכנסת שרה </w:t>
      </w:r>
      <w:bookmarkStart w:id="858" w:name="_ETM_Q5_449313"/>
      <w:bookmarkEnd w:id="858"/>
      <w:r w:rsidRPr="00254D18">
        <w:rPr>
          <w:rtl/>
          <w:lang w:eastAsia="he-IL"/>
        </w:rPr>
        <w:t>נתניהו תהיה בכל זאת מ</w:t>
      </w:r>
      <w:r w:rsidRPr="00254D18">
        <w:rPr>
          <w:rFonts w:hint="cs"/>
          <w:rtl/>
          <w:lang w:eastAsia="he-IL"/>
        </w:rPr>
        <w:t>ש</w:t>
      </w:r>
      <w:r w:rsidRPr="00254D18">
        <w:rPr>
          <w:rtl/>
          <w:lang w:eastAsia="he-IL"/>
        </w:rPr>
        <w:t>יאת מ</w:t>
      </w:r>
      <w:r w:rsidRPr="00254D18">
        <w:rPr>
          <w:rFonts w:hint="cs"/>
          <w:rtl/>
          <w:lang w:eastAsia="he-IL"/>
        </w:rPr>
        <w:t>ש</w:t>
      </w:r>
      <w:bookmarkStart w:id="859" w:name="_ETM_Q5_449928"/>
      <w:bookmarkEnd w:id="859"/>
      <w:r w:rsidRPr="00254D18">
        <w:rPr>
          <w:rtl/>
          <w:lang w:eastAsia="he-IL"/>
        </w:rPr>
        <w:t>ו</w:t>
      </w:r>
      <w:r w:rsidRPr="00254D18">
        <w:rPr>
          <w:rFonts w:hint="cs"/>
          <w:rtl/>
          <w:lang w:eastAsia="he-IL"/>
        </w:rPr>
        <w:t>א</w:t>
      </w:r>
      <w:r w:rsidRPr="00254D18">
        <w:rPr>
          <w:rtl/>
          <w:lang w:eastAsia="he-IL"/>
        </w:rPr>
        <w:t xml:space="preserve">ה בטקס </w:t>
      </w:r>
      <w:bookmarkStart w:id="860" w:name="_ETM_Q5_452878"/>
      <w:bookmarkEnd w:id="860"/>
      <w:r w:rsidRPr="00254D18">
        <w:rPr>
          <w:rtl/>
          <w:lang w:eastAsia="he-IL"/>
        </w:rPr>
        <w:t xml:space="preserve">יום העצמאות </w:t>
      </w:r>
      <w:bookmarkStart w:id="861" w:name="_ETM_Q5_454591"/>
      <w:bookmarkEnd w:id="861"/>
      <w:r w:rsidRPr="00254D18">
        <w:rPr>
          <w:rtl/>
          <w:lang w:eastAsia="he-IL"/>
        </w:rPr>
        <w:t>השנה</w:t>
      </w:r>
      <w:r w:rsidRPr="00254D18">
        <w:rPr>
          <w:rFonts w:hint="cs"/>
          <w:rtl/>
          <w:lang w:eastAsia="he-IL"/>
        </w:rPr>
        <w:t xml:space="preserve"> –</w:t>
      </w:r>
      <w:r w:rsidRPr="00254D18">
        <w:rPr>
          <w:rtl/>
          <w:lang w:eastAsia="he-IL"/>
        </w:rPr>
        <w:t xml:space="preserve"> ב</w:t>
      </w:r>
      <w:bookmarkStart w:id="862" w:name="_ETM_Q5_451608"/>
      <w:bookmarkEnd w:id="862"/>
      <w:r w:rsidRPr="00254D18">
        <w:rPr>
          <w:rtl/>
          <w:lang w:eastAsia="he-IL"/>
        </w:rPr>
        <w:t>הלם ותד</w:t>
      </w:r>
      <w:r w:rsidRPr="00254D18">
        <w:rPr>
          <w:rFonts w:hint="cs"/>
          <w:rtl/>
          <w:lang w:eastAsia="he-IL"/>
        </w:rPr>
        <w:t>ה</w:t>
      </w:r>
      <w:r w:rsidRPr="00254D18">
        <w:rPr>
          <w:rtl/>
          <w:lang w:eastAsia="he-IL"/>
        </w:rPr>
        <w:t>מה</w:t>
      </w:r>
      <w:r w:rsidRPr="00254D18">
        <w:rPr>
          <w:rFonts w:hint="cs"/>
          <w:rtl/>
          <w:lang w:eastAsia="he-IL"/>
        </w:rPr>
        <w:t>,</w:t>
      </w:r>
      <w:r w:rsidRPr="00254D18">
        <w:rPr>
          <w:rtl/>
          <w:lang w:eastAsia="he-IL"/>
        </w:rPr>
        <w:t xml:space="preserve"> </w:t>
      </w:r>
      <w:bookmarkStart w:id="863" w:name="_ETM_Q5_460799"/>
      <w:bookmarkEnd w:id="863"/>
      <w:r w:rsidRPr="00254D18">
        <w:rPr>
          <w:rtl/>
          <w:lang w:eastAsia="he-IL"/>
        </w:rPr>
        <w:t>לצערי, מה שנקרא</w:t>
      </w:r>
      <w:r w:rsidRPr="00254D18">
        <w:rPr>
          <w:rFonts w:hint="cs"/>
          <w:rtl/>
          <w:lang w:eastAsia="he-IL"/>
        </w:rPr>
        <w:t>,</w:t>
      </w:r>
      <w:r w:rsidRPr="00254D18">
        <w:rPr>
          <w:rtl/>
          <w:lang w:eastAsia="he-IL"/>
        </w:rPr>
        <w:t xml:space="preserve"> </w:t>
      </w:r>
      <w:r w:rsidRPr="00254D18">
        <w:rPr>
          <w:rFonts w:hint="cs"/>
          <w:rtl/>
          <w:lang w:eastAsia="he-IL"/>
        </w:rPr>
        <w:t>ה</w:t>
      </w:r>
      <w:r w:rsidRPr="00254D18">
        <w:rPr>
          <w:rtl/>
          <w:lang w:eastAsia="he-IL"/>
        </w:rPr>
        <w:t xml:space="preserve">אירוע </w:t>
      </w:r>
      <w:bookmarkStart w:id="864" w:name="_ETM_Q5_459310"/>
      <w:bookmarkEnd w:id="864"/>
      <w:r w:rsidRPr="00254D18">
        <w:rPr>
          <w:rtl/>
          <w:lang w:eastAsia="he-IL"/>
        </w:rPr>
        <w:t xml:space="preserve">חוזלש </w:t>
      </w:r>
      <w:bookmarkStart w:id="865" w:name="_ETM_Q5_459558"/>
      <w:bookmarkEnd w:id="865"/>
      <w:r w:rsidRPr="00254D18">
        <w:rPr>
          <w:rtl/>
          <w:lang w:eastAsia="he-IL"/>
        </w:rPr>
        <w:t>לנו</w:t>
      </w:r>
      <w:bookmarkStart w:id="866" w:name="_ETM_Q5_462628"/>
      <w:bookmarkEnd w:id="866"/>
      <w:r w:rsidRPr="00254D18">
        <w:rPr>
          <w:rFonts w:hint="cs"/>
          <w:rtl/>
          <w:lang w:eastAsia="he-IL"/>
        </w:rPr>
        <w:t>.</w:t>
      </w:r>
      <w:r w:rsidRPr="00254D18">
        <w:rPr>
          <w:rtl/>
          <w:lang w:eastAsia="he-IL"/>
        </w:rPr>
        <w:t xml:space="preserve"> </w:t>
      </w:r>
      <w:bookmarkStart w:id="867" w:name="_ETM_Q5_463535"/>
      <w:bookmarkEnd w:id="867"/>
      <w:r w:rsidRPr="00254D18">
        <w:rPr>
          <w:rtl/>
          <w:lang w:eastAsia="he-IL"/>
        </w:rPr>
        <w:t xml:space="preserve">אני </w:t>
      </w:r>
      <w:bookmarkStart w:id="868" w:name="_ETM_Q5_459062"/>
      <w:bookmarkEnd w:id="868"/>
      <w:r w:rsidRPr="00254D18">
        <w:rPr>
          <w:rtl/>
          <w:lang w:eastAsia="he-IL"/>
        </w:rPr>
        <w:t xml:space="preserve">חושב שחבל, </w:t>
      </w:r>
      <w:bookmarkStart w:id="869" w:name="_ETM_Q5_465629"/>
      <w:bookmarkEnd w:id="869"/>
      <w:r w:rsidRPr="00254D18">
        <w:rPr>
          <w:rtl/>
          <w:lang w:eastAsia="he-IL"/>
        </w:rPr>
        <w:t xml:space="preserve">פספסנו מישהי שבאמת יכלה לאחד את עם ישראל ברגע הכי </w:t>
      </w:r>
      <w:bookmarkStart w:id="870" w:name="_ETM_Q5_470459"/>
      <w:bookmarkEnd w:id="870"/>
      <w:r w:rsidRPr="00254D18">
        <w:rPr>
          <w:rtl/>
          <w:lang w:eastAsia="he-IL"/>
        </w:rPr>
        <w:t>ציוני</w:t>
      </w:r>
      <w:bookmarkStart w:id="871" w:name="_ETM_Q5_468749"/>
      <w:bookmarkEnd w:id="871"/>
      <w:r w:rsidRPr="00254D18">
        <w:rPr>
          <w:rFonts w:hint="cs"/>
          <w:rtl/>
          <w:lang w:eastAsia="he-IL"/>
        </w:rPr>
        <w:t>-</w:t>
      </w:r>
      <w:r w:rsidRPr="00254D18">
        <w:rPr>
          <w:rtl/>
          <w:lang w:eastAsia="he-IL"/>
        </w:rPr>
        <w:t>ישראלי, שכולנו נושאים אליו עיניים.</w:t>
      </w:r>
    </w:p>
    <w:p w:rsidR="00EC5D63" w:rsidRDefault="00EC5D63" w:rsidP="00B94F29">
      <w:pPr>
        <w:rPr>
          <w:rtl/>
          <w:lang w:eastAsia="he-IL"/>
        </w:rPr>
      </w:pPr>
      <w:bookmarkStart w:id="872" w:name="_ETM_Q5_480107"/>
      <w:bookmarkStart w:id="873" w:name="_ETM_Q5_480270"/>
      <w:bookmarkEnd w:id="872"/>
      <w:bookmarkEnd w:id="873"/>
    </w:p>
    <w:p w:rsidR="00EC5D63" w:rsidRDefault="00EC5D63" w:rsidP="00B94F29">
      <w:pPr>
        <w:rPr>
          <w:rtl/>
          <w:lang w:eastAsia="he-IL"/>
        </w:rPr>
      </w:pPr>
      <w:bookmarkStart w:id="874" w:name="_ETM_Q5_480301"/>
      <w:bookmarkStart w:id="875" w:name="_ETM_Q5_480453"/>
      <w:bookmarkEnd w:id="874"/>
      <w:bookmarkEnd w:id="875"/>
      <w:r>
        <w:rPr>
          <w:rtl/>
          <w:lang w:eastAsia="he-IL"/>
        </w:rPr>
        <w:t>אני אישית</w:t>
      </w:r>
      <w:bookmarkStart w:id="876" w:name="_ETM_Q5_477559"/>
      <w:bookmarkStart w:id="877" w:name="_ETM_Q5_475289"/>
      <w:bookmarkStart w:id="878" w:name="_ETM_Q5_478989"/>
      <w:bookmarkStart w:id="879" w:name="_ETM_Q5_480130"/>
      <w:bookmarkStart w:id="880" w:name="_ETM_Q5_477750"/>
      <w:bookmarkStart w:id="881" w:name="_ETM_Q5_477850"/>
      <w:bookmarkStart w:id="882" w:name="_ETM_Q5_478190"/>
      <w:bookmarkEnd w:id="876"/>
      <w:bookmarkEnd w:id="877"/>
      <w:bookmarkEnd w:id="878"/>
      <w:bookmarkEnd w:id="879"/>
      <w:bookmarkEnd w:id="880"/>
      <w:bookmarkEnd w:id="881"/>
      <w:bookmarkEnd w:id="882"/>
      <w:r>
        <w:rPr>
          <w:rFonts w:hint="cs"/>
          <w:rtl/>
          <w:lang w:eastAsia="he-IL"/>
        </w:rPr>
        <w:t xml:space="preserve"> </w:t>
      </w:r>
      <w:r>
        <w:rPr>
          <w:rtl/>
          <w:lang w:eastAsia="he-IL"/>
        </w:rPr>
        <w:t>כבר כתבתי את המייל לבקש</w:t>
      </w:r>
      <w:r>
        <w:rPr>
          <w:rFonts w:hint="cs"/>
          <w:rtl/>
          <w:lang w:eastAsia="he-IL"/>
        </w:rPr>
        <w:t xml:space="preserve"> –</w:t>
      </w:r>
      <w:bookmarkStart w:id="883" w:name="_ETM_Q5_481263"/>
      <w:bookmarkEnd w:id="883"/>
      <w:r>
        <w:rPr>
          <w:rtl/>
          <w:lang w:eastAsia="he-IL"/>
        </w:rPr>
        <w:t xml:space="preserve"> בפעם הראשונה</w:t>
      </w:r>
      <w:bookmarkStart w:id="884" w:name="_ETM_Q5_481939"/>
      <w:bookmarkEnd w:id="884"/>
      <w:r>
        <w:rPr>
          <w:rtl/>
          <w:lang w:eastAsia="he-IL"/>
        </w:rPr>
        <w:t xml:space="preserve"> בשלוש השנים </w:t>
      </w:r>
      <w:bookmarkStart w:id="885" w:name="_ETM_Q5_486179"/>
      <w:bookmarkEnd w:id="885"/>
      <w:r>
        <w:rPr>
          <w:rtl/>
          <w:lang w:eastAsia="he-IL"/>
        </w:rPr>
        <w:t xml:space="preserve">האחרונות רציתי להשתתף בטקס השנה, ורציתי אפילו לפתוח בספסרות לכבוד </w:t>
      </w:r>
      <w:bookmarkStart w:id="886" w:name="_ETM_Q5_492229"/>
      <w:bookmarkEnd w:id="886"/>
      <w:r>
        <w:rPr>
          <w:rtl/>
          <w:lang w:eastAsia="he-IL"/>
        </w:rPr>
        <w:t xml:space="preserve">האירוע, כי אני הייתי בטוח שמיליוני אזרחי ישראל היו רוצים </w:t>
      </w:r>
      <w:bookmarkStart w:id="887" w:name="_ETM_Q5_498279"/>
      <w:bookmarkEnd w:id="887"/>
      <w:r>
        <w:rPr>
          <w:rtl/>
          <w:lang w:eastAsia="he-IL"/>
        </w:rPr>
        <w:t xml:space="preserve">להיות נוכחים ברגע ההיסטורי שבו </w:t>
      </w:r>
      <w:bookmarkStart w:id="888" w:name="_ETM_Q5_505160"/>
      <w:bookmarkEnd w:id="888"/>
      <w:r>
        <w:rPr>
          <w:rFonts w:hint="cs"/>
          <w:rtl/>
          <w:lang w:eastAsia="he-IL"/>
        </w:rPr>
        <w:t xml:space="preserve">– </w:t>
      </w:r>
      <w:bookmarkStart w:id="889" w:name="_ETM_Q5_503139"/>
      <w:bookmarkEnd w:id="889"/>
      <w:r>
        <w:rPr>
          <w:rtl/>
          <w:lang w:eastAsia="he-IL"/>
        </w:rPr>
        <w:t xml:space="preserve">אני לא אגיד </w:t>
      </w:r>
      <w:r>
        <w:rPr>
          <w:rFonts w:hint="cs"/>
          <w:rtl/>
          <w:lang w:eastAsia="he-IL"/>
        </w:rPr>
        <w:t>"</w:t>
      </w:r>
      <w:r>
        <w:rPr>
          <w:rtl/>
          <w:lang w:eastAsia="he-IL"/>
        </w:rPr>
        <w:t>אם האומה</w:t>
      </w:r>
      <w:bookmarkStart w:id="890" w:name="_ETM_Q5_504760"/>
      <w:bookmarkEnd w:id="890"/>
      <w:r>
        <w:rPr>
          <w:rFonts w:hint="cs"/>
          <w:rtl/>
          <w:lang w:eastAsia="he-IL"/>
        </w:rPr>
        <w:t>"</w:t>
      </w:r>
      <w:r>
        <w:rPr>
          <w:rtl/>
          <w:lang w:eastAsia="he-IL"/>
        </w:rPr>
        <w:t xml:space="preserve">, אבל בטח </w:t>
      </w:r>
      <w:r>
        <w:rPr>
          <w:rFonts w:hint="cs"/>
          <w:rtl/>
          <w:lang w:eastAsia="he-IL"/>
        </w:rPr>
        <w:t>"</w:t>
      </w:r>
      <w:r>
        <w:rPr>
          <w:rtl/>
          <w:lang w:eastAsia="he-IL"/>
        </w:rPr>
        <w:t>שנייה לאב האומה</w:t>
      </w:r>
      <w:r>
        <w:rPr>
          <w:rFonts w:hint="cs"/>
          <w:rtl/>
          <w:lang w:eastAsia="he-IL"/>
        </w:rPr>
        <w:t>"</w:t>
      </w:r>
      <w:r>
        <w:rPr>
          <w:rtl/>
          <w:lang w:eastAsia="he-IL"/>
        </w:rPr>
        <w:t xml:space="preserve"> </w:t>
      </w:r>
      <w:bookmarkStart w:id="891" w:name="_ETM_Q5_510012"/>
      <w:bookmarkEnd w:id="891"/>
      <w:r>
        <w:rPr>
          <w:rtl/>
          <w:lang w:eastAsia="he-IL"/>
        </w:rPr>
        <w:t>מ</w:t>
      </w:r>
      <w:r>
        <w:rPr>
          <w:rFonts w:hint="cs"/>
          <w:rtl/>
          <w:lang w:eastAsia="he-IL"/>
        </w:rPr>
        <w:t>ש</w:t>
      </w:r>
      <w:r>
        <w:rPr>
          <w:rtl/>
          <w:lang w:eastAsia="he-IL"/>
        </w:rPr>
        <w:t>י</w:t>
      </w:r>
      <w:r>
        <w:rPr>
          <w:rFonts w:hint="cs"/>
          <w:rtl/>
          <w:lang w:eastAsia="he-IL"/>
        </w:rPr>
        <w:t>א</w:t>
      </w:r>
      <w:r>
        <w:rPr>
          <w:rtl/>
          <w:lang w:eastAsia="he-IL"/>
        </w:rPr>
        <w:t>ה משואה</w:t>
      </w:r>
      <w:bookmarkStart w:id="892" w:name="_ETM_Q5_506779"/>
      <w:bookmarkEnd w:id="892"/>
      <w:r>
        <w:rPr>
          <w:rFonts w:hint="cs"/>
          <w:rtl/>
          <w:lang w:eastAsia="he-IL"/>
        </w:rPr>
        <w:t>.</w:t>
      </w:r>
      <w:bookmarkStart w:id="893" w:name="_ETM_Q5_506982"/>
      <w:bookmarkEnd w:id="893"/>
      <w:r>
        <w:rPr>
          <w:rtl/>
          <w:lang w:eastAsia="he-IL"/>
        </w:rPr>
        <w:t xml:space="preserve"> אבל לצערי זה נמנע מאיתנו, ויש לי א</w:t>
      </w:r>
      <w:r>
        <w:rPr>
          <w:rFonts w:hint="cs"/>
          <w:rtl/>
          <w:lang w:eastAsia="he-IL"/>
        </w:rPr>
        <w:t>ך</w:t>
      </w:r>
      <w:r>
        <w:rPr>
          <w:rtl/>
          <w:lang w:eastAsia="he-IL"/>
        </w:rPr>
        <w:t xml:space="preserve"> </w:t>
      </w:r>
      <w:bookmarkStart w:id="894" w:name="_ETM_Q5_514863"/>
      <w:bookmarkEnd w:id="894"/>
      <w:r>
        <w:rPr>
          <w:rtl/>
          <w:lang w:eastAsia="he-IL"/>
        </w:rPr>
        <w:t>להתנצל בפני שרה</w:t>
      </w:r>
      <w:r>
        <w:rPr>
          <w:rFonts w:hint="cs"/>
          <w:rtl/>
          <w:lang w:eastAsia="he-IL"/>
        </w:rPr>
        <w:t xml:space="preserve">. </w:t>
      </w:r>
      <w:bookmarkStart w:id="895" w:name="_ETM_Q5_520562"/>
      <w:bookmarkStart w:id="896" w:name="_ETM_Q5_520682"/>
      <w:bookmarkStart w:id="897" w:name="_ETM_Q5_520804"/>
      <w:bookmarkStart w:id="898" w:name="_ETM_Q5_520917"/>
      <w:bookmarkStart w:id="899" w:name="_ETM_Q5_525717"/>
      <w:bookmarkStart w:id="900" w:name="_ETM_Q5_523836"/>
      <w:bookmarkEnd w:id="895"/>
      <w:bookmarkEnd w:id="896"/>
      <w:bookmarkEnd w:id="897"/>
      <w:bookmarkEnd w:id="898"/>
      <w:bookmarkEnd w:id="899"/>
      <w:bookmarkEnd w:id="900"/>
      <w:r>
        <w:rPr>
          <w:rtl/>
          <w:lang w:eastAsia="he-IL"/>
        </w:rPr>
        <w:t>א</w:t>
      </w:r>
      <w:bookmarkStart w:id="901" w:name="_ETM_Q5_516870"/>
      <w:bookmarkEnd w:id="901"/>
      <w:r>
        <w:rPr>
          <w:rtl/>
          <w:lang w:eastAsia="he-IL"/>
        </w:rPr>
        <w:t>ני נשבע</w:t>
      </w:r>
      <w:r>
        <w:rPr>
          <w:rFonts w:hint="cs"/>
          <w:rtl/>
          <w:lang w:eastAsia="he-IL"/>
        </w:rPr>
        <w:t xml:space="preserve">, </w:t>
      </w:r>
      <w:r>
        <w:rPr>
          <w:rtl/>
          <w:lang w:eastAsia="he-IL"/>
        </w:rPr>
        <w:t>בשיא הכנות, ש</w:t>
      </w:r>
      <w:bookmarkStart w:id="902" w:name="_ETM_Q5_518373"/>
      <w:bookmarkEnd w:id="902"/>
      <w:r>
        <w:rPr>
          <w:rtl/>
          <w:lang w:eastAsia="he-IL"/>
        </w:rPr>
        <w:t xml:space="preserve">כבר כתבתי </w:t>
      </w:r>
      <w:bookmarkStart w:id="903" w:name="_ETM_Q5_519716"/>
      <w:bookmarkEnd w:id="903"/>
      <w:r>
        <w:rPr>
          <w:rtl/>
          <w:lang w:eastAsia="he-IL"/>
        </w:rPr>
        <w:t xml:space="preserve">את המכתב </w:t>
      </w:r>
      <w:bookmarkStart w:id="904" w:name="_ETM_Q5_519040"/>
      <w:bookmarkStart w:id="905" w:name="_ETM_Q5_517718"/>
      <w:bookmarkEnd w:id="904"/>
      <w:bookmarkEnd w:id="905"/>
      <w:r>
        <w:rPr>
          <w:rFonts w:hint="cs"/>
          <w:rtl/>
          <w:lang w:eastAsia="he-IL"/>
        </w:rPr>
        <w:t xml:space="preserve">כדי </w:t>
      </w:r>
      <w:bookmarkStart w:id="906" w:name="_ETM_Q5_518614"/>
      <w:bookmarkEnd w:id="906"/>
      <w:r>
        <w:rPr>
          <w:rtl/>
          <w:lang w:eastAsia="he-IL"/>
        </w:rPr>
        <w:t xml:space="preserve">להחתים אתכם, </w:t>
      </w:r>
      <w:r>
        <w:rPr>
          <w:rFonts w:hint="cs"/>
          <w:rtl/>
          <w:lang w:eastAsia="he-IL"/>
        </w:rPr>
        <w:t>ו</w:t>
      </w:r>
      <w:r>
        <w:rPr>
          <w:rtl/>
          <w:lang w:eastAsia="he-IL"/>
        </w:rPr>
        <w:t xml:space="preserve">אפילו </w:t>
      </w:r>
      <w:r>
        <w:rPr>
          <w:rFonts w:hint="cs"/>
          <w:rtl/>
          <w:lang w:eastAsia="he-IL"/>
        </w:rPr>
        <w:t>א</w:t>
      </w:r>
      <w:r>
        <w:rPr>
          <w:rtl/>
          <w:lang w:eastAsia="he-IL"/>
        </w:rPr>
        <w:t>תגרו אותי פה</w:t>
      </w:r>
      <w:r>
        <w:rPr>
          <w:rFonts w:hint="cs"/>
          <w:rtl/>
          <w:lang w:eastAsia="he-IL"/>
        </w:rPr>
        <w:t>,</w:t>
      </w:r>
      <w:r>
        <w:rPr>
          <w:rtl/>
          <w:lang w:eastAsia="he-IL"/>
        </w:rPr>
        <w:t xml:space="preserve"> א</w:t>
      </w:r>
      <w:bookmarkStart w:id="907" w:name="_ETM_Q5_521307"/>
      <w:bookmarkEnd w:id="907"/>
      <w:r>
        <w:rPr>
          <w:rtl/>
          <w:lang w:eastAsia="he-IL"/>
        </w:rPr>
        <w:t xml:space="preserve">בל </w:t>
      </w:r>
      <w:bookmarkStart w:id="908" w:name="_ETM_Q5_524568"/>
      <w:bookmarkEnd w:id="908"/>
      <w:r>
        <w:rPr>
          <w:rtl/>
          <w:lang w:eastAsia="he-IL"/>
        </w:rPr>
        <w:t>מ</w:t>
      </w:r>
      <w:bookmarkStart w:id="909" w:name="_ETM_Q5_520527"/>
      <w:bookmarkEnd w:id="909"/>
      <w:r>
        <w:rPr>
          <w:rtl/>
          <w:lang w:eastAsia="he-IL"/>
        </w:rPr>
        <w:t>ה שנקרא, לא יצא.</w:t>
      </w:r>
    </w:p>
    <w:p w:rsidR="00EC5D63" w:rsidRDefault="00EC5D63" w:rsidP="00B94F29">
      <w:pPr>
        <w:rPr>
          <w:rtl/>
          <w:lang w:eastAsia="he-IL"/>
        </w:rPr>
      </w:pPr>
      <w:bookmarkStart w:id="910" w:name="_ETM_Q5_527961"/>
      <w:bookmarkStart w:id="911" w:name="_ETM_Q5_528068"/>
      <w:bookmarkEnd w:id="910"/>
      <w:bookmarkEnd w:id="911"/>
    </w:p>
    <w:p w:rsidR="00EC5D63" w:rsidRDefault="00EC5D63" w:rsidP="00B94F29">
      <w:pPr>
        <w:rPr>
          <w:rtl/>
          <w:lang w:eastAsia="he-IL"/>
        </w:rPr>
      </w:pPr>
      <w:bookmarkStart w:id="912" w:name="_ETM_Q5_528127"/>
      <w:bookmarkStart w:id="913" w:name="_ETM_Q5_528232"/>
      <w:bookmarkEnd w:id="912"/>
      <w:bookmarkEnd w:id="913"/>
      <w:r>
        <w:rPr>
          <w:rtl/>
          <w:lang w:eastAsia="he-IL"/>
        </w:rPr>
        <w:t>מעניין לעניין באותו עניין</w:t>
      </w:r>
      <w:r>
        <w:rPr>
          <w:rFonts w:hint="cs"/>
          <w:rtl/>
          <w:lang w:eastAsia="he-IL"/>
        </w:rPr>
        <w:t>,</w:t>
      </w:r>
      <w:r>
        <w:rPr>
          <w:rtl/>
          <w:lang w:eastAsia="he-IL"/>
        </w:rPr>
        <w:t xml:space="preserve"> </w:t>
      </w:r>
      <w:bookmarkStart w:id="914" w:name="_ETM_Q5_529579"/>
      <w:bookmarkEnd w:id="914"/>
      <w:r>
        <w:rPr>
          <w:rtl/>
          <w:lang w:eastAsia="he-IL"/>
        </w:rPr>
        <w:t>אני רוצה לש</w:t>
      </w:r>
      <w:r>
        <w:rPr>
          <w:rFonts w:hint="cs"/>
          <w:rtl/>
          <w:lang w:eastAsia="he-IL"/>
        </w:rPr>
        <w:t>ט</w:t>
      </w:r>
      <w:r>
        <w:rPr>
          <w:rtl/>
          <w:lang w:eastAsia="he-IL"/>
        </w:rPr>
        <w:t>וח בפניכם מקרה ולשאול שאלה</w:t>
      </w:r>
      <w:r>
        <w:rPr>
          <w:rFonts w:hint="cs"/>
          <w:rtl/>
          <w:lang w:eastAsia="he-IL"/>
        </w:rPr>
        <w:t>.</w:t>
      </w:r>
      <w:bookmarkStart w:id="915" w:name="_ETM_Q5_536947"/>
      <w:bookmarkEnd w:id="915"/>
      <w:r>
        <w:rPr>
          <w:rtl/>
          <w:lang w:eastAsia="he-IL"/>
        </w:rPr>
        <w:t xml:space="preserve"> אני לא קובע </w:t>
      </w:r>
      <w:bookmarkStart w:id="916" w:name="_ETM_Q5_535241"/>
      <w:bookmarkEnd w:id="916"/>
      <w:r>
        <w:rPr>
          <w:rtl/>
          <w:lang w:eastAsia="he-IL"/>
        </w:rPr>
        <w:t xml:space="preserve">לכם מה לומר, אבל אני רק רוצה שתגידו לי מה </w:t>
      </w:r>
      <w:bookmarkStart w:id="917" w:name="_ETM_Q5_540903"/>
      <w:bookmarkEnd w:id="917"/>
      <w:r>
        <w:rPr>
          <w:rtl/>
          <w:lang w:eastAsia="he-IL"/>
        </w:rPr>
        <w:t xml:space="preserve">אתם חושבים על הנושא הזה. תראו, יש נפילות של טילים </w:t>
      </w:r>
      <w:bookmarkStart w:id="918" w:name="_ETM_Q5_546565"/>
      <w:bookmarkEnd w:id="918"/>
      <w:r>
        <w:rPr>
          <w:rtl/>
          <w:lang w:eastAsia="he-IL"/>
        </w:rPr>
        <w:t xml:space="preserve">ברחבי המדינה, ולצערנו הרב יש גם </w:t>
      </w:r>
      <w:r>
        <w:rPr>
          <w:rFonts w:hint="cs"/>
          <w:rtl/>
          <w:lang w:eastAsia="he-IL"/>
        </w:rPr>
        <w:t>ה</w:t>
      </w:r>
      <w:r>
        <w:rPr>
          <w:rtl/>
          <w:lang w:eastAsia="he-IL"/>
        </w:rPr>
        <w:t>רוגים וגם פצועים</w:t>
      </w:r>
      <w:r>
        <w:rPr>
          <w:rFonts w:hint="cs"/>
          <w:rtl/>
          <w:lang w:eastAsia="he-IL"/>
        </w:rPr>
        <w:t>.</w:t>
      </w:r>
      <w:bookmarkStart w:id="919" w:name="_ETM_Q5_548119"/>
      <w:bookmarkEnd w:id="919"/>
      <w:r>
        <w:rPr>
          <w:rtl/>
          <w:lang w:eastAsia="he-IL"/>
        </w:rPr>
        <w:t xml:space="preserve"> בטח </w:t>
      </w:r>
      <w:bookmarkStart w:id="920" w:name="_ETM_Q5_552227"/>
      <w:bookmarkEnd w:id="920"/>
      <w:r>
        <w:rPr>
          <w:rtl/>
          <w:lang w:eastAsia="he-IL"/>
        </w:rPr>
        <w:t xml:space="preserve">ובטח הרשויות המקומיות עומדות בפני אירועים </w:t>
      </w:r>
      <w:r>
        <w:rPr>
          <w:rFonts w:hint="cs"/>
          <w:rtl/>
          <w:lang w:eastAsia="he-IL"/>
        </w:rPr>
        <w:t xml:space="preserve">מאתגרים </w:t>
      </w:r>
      <w:r>
        <w:rPr>
          <w:rtl/>
          <w:lang w:eastAsia="he-IL"/>
        </w:rPr>
        <w:t>מאוד</w:t>
      </w:r>
      <w:bookmarkStart w:id="921" w:name="_ETM_Q5_553266"/>
      <w:bookmarkEnd w:id="921"/>
      <w:r>
        <w:rPr>
          <w:rFonts w:hint="cs"/>
          <w:rtl/>
          <w:lang w:eastAsia="he-IL"/>
        </w:rPr>
        <w:t>.</w:t>
      </w:r>
      <w:bookmarkStart w:id="922" w:name="_ETM_Q5_558250"/>
      <w:bookmarkStart w:id="923" w:name="_ETM_Q5_563240"/>
      <w:bookmarkStart w:id="924" w:name="_ETM_Q5_563393"/>
      <w:bookmarkStart w:id="925" w:name="_ETM_Q5_563491"/>
      <w:bookmarkStart w:id="926" w:name="_ETM_Q5_563535"/>
      <w:bookmarkEnd w:id="922"/>
      <w:bookmarkEnd w:id="923"/>
      <w:bookmarkEnd w:id="924"/>
      <w:bookmarkEnd w:id="925"/>
      <w:bookmarkEnd w:id="926"/>
      <w:r>
        <w:rPr>
          <w:rFonts w:hint="cs"/>
          <w:rtl/>
          <w:lang w:eastAsia="he-IL"/>
        </w:rPr>
        <w:t xml:space="preserve"> </w:t>
      </w:r>
      <w:r>
        <w:rPr>
          <w:rtl/>
          <w:lang w:eastAsia="he-IL"/>
        </w:rPr>
        <w:t>היה אירוע של נפילה בדימונה ו</w:t>
      </w:r>
      <w:r>
        <w:rPr>
          <w:rFonts w:hint="cs"/>
          <w:rtl/>
          <w:lang w:eastAsia="he-IL"/>
        </w:rPr>
        <w:t>ב</w:t>
      </w:r>
      <w:bookmarkStart w:id="927" w:name="_ETM_Q5_559167"/>
      <w:bookmarkEnd w:id="927"/>
      <w:r>
        <w:rPr>
          <w:rtl/>
          <w:lang w:eastAsia="he-IL"/>
        </w:rPr>
        <w:t xml:space="preserve">ערד. </w:t>
      </w:r>
      <w:bookmarkStart w:id="928" w:name="_ETM_Q5_562596"/>
      <w:bookmarkEnd w:id="928"/>
      <w:r>
        <w:rPr>
          <w:rtl/>
          <w:lang w:eastAsia="he-IL"/>
        </w:rPr>
        <w:t xml:space="preserve">תקנו </w:t>
      </w:r>
      <w:bookmarkStart w:id="929" w:name="_ETM_Q5_562963"/>
      <w:bookmarkEnd w:id="929"/>
      <w:r>
        <w:rPr>
          <w:rtl/>
          <w:lang w:eastAsia="he-IL"/>
        </w:rPr>
        <w:t>אותי</w:t>
      </w:r>
      <w:r>
        <w:rPr>
          <w:rFonts w:hint="cs"/>
          <w:rtl/>
          <w:lang w:eastAsia="he-IL"/>
        </w:rPr>
        <w:t>,</w:t>
      </w:r>
      <w:bookmarkStart w:id="930" w:name="_ETM_Q5_562371"/>
      <w:bookmarkEnd w:id="930"/>
      <w:r>
        <w:rPr>
          <w:rtl/>
          <w:lang w:eastAsia="he-IL"/>
        </w:rPr>
        <w:t xml:space="preserve"> חבריי חברי הכנסת, על ההב</w:t>
      </w:r>
      <w:bookmarkStart w:id="931" w:name="_ETM_Q5_562787"/>
      <w:bookmarkStart w:id="932" w:name="_ETM_Q5_558236"/>
      <w:bookmarkEnd w:id="931"/>
      <w:bookmarkEnd w:id="932"/>
      <w:r>
        <w:rPr>
          <w:rtl/>
          <w:lang w:eastAsia="he-IL"/>
        </w:rPr>
        <w:t>דלים. בדימונה ו</w:t>
      </w:r>
      <w:r>
        <w:rPr>
          <w:rFonts w:hint="cs"/>
          <w:rtl/>
          <w:lang w:eastAsia="he-IL"/>
        </w:rPr>
        <w:t>ב</w:t>
      </w:r>
      <w:r>
        <w:rPr>
          <w:rtl/>
          <w:lang w:eastAsia="he-IL"/>
        </w:rPr>
        <w:t xml:space="preserve">ערד, תוך בערך </w:t>
      </w:r>
      <w:bookmarkStart w:id="933" w:name="_ETM_Q5_567676"/>
      <w:bookmarkEnd w:id="933"/>
      <w:r>
        <w:rPr>
          <w:rtl/>
          <w:lang w:eastAsia="he-IL"/>
        </w:rPr>
        <w:t xml:space="preserve">עשר שעות, שימו לב, </w:t>
      </w:r>
      <w:bookmarkStart w:id="934" w:name="_ETM_Q5_573260"/>
      <w:bookmarkEnd w:id="934"/>
      <w:r>
        <w:rPr>
          <w:rtl/>
          <w:lang w:eastAsia="he-IL"/>
        </w:rPr>
        <w:t xml:space="preserve">אדון ראש הממשלה היה נוכח באירוע, קיש הגיע לאירוע, אפילו </w:t>
      </w:r>
      <w:bookmarkStart w:id="935" w:name="_ETM_Q5_576394"/>
      <w:bookmarkEnd w:id="935"/>
      <w:r>
        <w:rPr>
          <w:rtl/>
          <w:lang w:eastAsia="he-IL"/>
        </w:rPr>
        <w:t>סילמן</w:t>
      </w:r>
      <w:r>
        <w:rPr>
          <w:rFonts w:hint="cs"/>
          <w:rtl/>
          <w:lang w:eastAsia="he-IL"/>
        </w:rPr>
        <w:t>,</w:t>
      </w:r>
      <w:r>
        <w:rPr>
          <w:rtl/>
          <w:lang w:eastAsia="he-IL"/>
        </w:rPr>
        <w:t xml:space="preserve"> </w:t>
      </w:r>
      <w:bookmarkStart w:id="936" w:name="_ETM_Q5_580140"/>
      <w:bookmarkEnd w:id="936"/>
      <w:r>
        <w:rPr>
          <w:rtl/>
          <w:lang w:eastAsia="he-IL"/>
        </w:rPr>
        <w:t xml:space="preserve">שלא ברור לי מה </w:t>
      </w:r>
      <w:bookmarkStart w:id="937" w:name="_ETM_Q5_578724"/>
      <w:bookmarkEnd w:id="937"/>
      <w:r>
        <w:rPr>
          <w:rtl/>
          <w:lang w:eastAsia="he-IL"/>
        </w:rPr>
        <w:t>מעש</w:t>
      </w:r>
      <w:r>
        <w:rPr>
          <w:rFonts w:hint="cs"/>
          <w:rtl/>
          <w:lang w:eastAsia="he-IL"/>
        </w:rPr>
        <w:t>י</w:t>
      </w:r>
      <w:r>
        <w:rPr>
          <w:rtl/>
          <w:lang w:eastAsia="he-IL"/>
        </w:rPr>
        <w:t>ה, אבל הגיע</w:t>
      </w:r>
      <w:r>
        <w:rPr>
          <w:rFonts w:hint="cs"/>
          <w:rtl/>
          <w:lang w:eastAsia="he-IL"/>
        </w:rPr>
        <w:t>ה</w:t>
      </w:r>
      <w:r>
        <w:rPr>
          <w:rtl/>
          <w:lang w:eastAsia="he-IL"/>
        </w:rPr>
        <w:t xml:space="preserve"> לאירוע</w:t>
      </w:r>
      <w:bookmarkStart w:id="938" w:name="_ETM_Q5_579837"/>
      <w:bookmarkEnd w:id="938"/>
      <w:r>
        <w:rPr>
          <w:rFonts w:hint="cs"/>
          <w:rtl/>
          <w:lang w:eastAsia="he-IL"/>
        </w:rPr>
        <w:t>;</w:t>
      </w:r>
      <w:r>
        <w:rPr>
          <w:rtl/>
          <w:lang w:eastAsia="he-IL"/>
        </w:rPr>
        <w:t xml:space="preserve"> יו</w:t>
      </w:r>
      <w:r>
        <w:rPr>
          <w:rFonts w:hint="cs"/>
          <w:rtl/>
          <w:lang w:eastAsia="he-IL"/>
        </w:rPr>
        <w:t>"</w:t>
      </w:r>
      <w:r>
        <w:rPr>
          <w:rtl/>
          <w:lang w:eastAsia="he-IL"/>
        </w:rPr>
        <w:t xml:space="preserve">ר ועדת </w:t>
      </w:r>
      <w:bookmarkStart w:id="939" w:name="_ETM_Q5_584812"/>
      <w:bookmarkEnd w:id="939"/>
      <w:r>
        <w:rPr>
          <w:rFonts w:hint="cs"/>
          <w:rtl/>
          <w:lang w:eastAsia="he-IL"/>
        </w:rPr>
        <w:t>ה</w:t>
      </w:r>
      <w:r>
        <w:rPr>
          <w:rtl/>
          <w:lang w:eastAsia="he-IL"/>
        </w:rPr>
        <w:t>חוץ ו</w:t>
      </w:r>
      <w:r>
        <w:rPr>
          <w:rFonts w:hint="cs"/>
          <w:rtl/>
          <w:lang w:eastAsia="he-IL"/>
        </w:rPr>
        <w:t>ה</w:t>
      </w:r>
      <w:r>
        <w:rPr>
          <w:rtl/>
          <w:lang w:eastAsia="he-IL"/>
        </w:rPr>
        <w:t xml:space="preserve">ביטחון של כנסת ישראל הגיע לאירוע בדימונה, </w:t>
      </w:r>
      <w:r>
        <w:rPr>
          <w:rFonts w:hint="cs"/>
          <w:rtl/>
          <w:lang w:eastAsia="he-IL"/>
        </w:rPr>
        <w:t>ו</w:t>
      </w:r>
      <w:r>
        <w:rPr>
          <w:rtl/>
          <w:lang w:eastAsia="he-IL"/>
        </w:rPr>
        <w:t>אפילו</w:t>
      </w:r>
      <w:r>
        <w:rPr>
          <w:rFonts w:hint="cs"/>
          <w:rtl/>
          <w:lang w:eastAsia="he-IL"/>
        </w:rPr>
        <w:t>,</w:t>
      </w:r>
      <w:bookmarkStart w:id="940" w:name="_ETM_Q5_587016"/>
      <w:bookmarkEnd w:id="940"/>
      <w:r>
        <w:rPr>
          <w:rtl/>
          <w:lang w:eastAsia="he-IL"/>
        </w:rPr>
        <w:t xml:space="preserve"> חבריי </w:t>
      </w:r>
      <w:bookmarkStart w:id="941" w:name="_ETM_Q5_589484"/>
      <w:bookmarkEnd w:id="941"/>
      <w:r>
        <w:rPr>
          <w:rtl/>
          <w:lang w:eastAsia="he-IL"/>
        </w:rPr>
        <w:t>חברי הכנסת, יו</w:t>
      </w:r>
      <w:r>
        <w:rPr>
          <w:rFonts w:hint="cs"/>
          <w:rtl/>
          <w:lang w:eastAsia="he-IL"/>
        </w:rPr>
        <w:t>"</w:t>
      </w:r>
      <w:r>
        <w:rPr>
          <w:rtl/>
          <w:lang w:eastAsia="he-IL"/>
        </w:rPr>
        <w:t>ר הוועדה לפניות הציבור בכנסת</w:t>
      </w:r>
      <w:r>
        <w:rPr>
          <w:rFonts w:hint="cs"/>
          <w:rtl/>
          <w:lang w:eastAsia="he-IL"/>
        </w:rPr>
        <w:t xml:space="preserve"> </w:t>
      </w:r>
      <w:r>
        <w:rPr>
          <w:rtl/>
          <w:lang w:eastAsia="he-IL"/>
        </w:rPr>
        <w:t>טרח</w:t>
      </w:r>
      <w:bookmarkStart w:id="942" w:name="_ETM_Q5_590807"/>
      <w:bookmarkEnd w:id="942"/>
      <w:r>
        <w:rPr>
          <w:rFonts w:hint="cs"/>
          <w:rtl/>
          <w:lang w:eastAsia="he-IL"/>
        </w:rPr>
        <w:t xml:space="preserve"> - - -</w:t>
      </w:r>
    </w:p>
    <w:p w:rsidR="00EC5D63" w:rsidRDefault="00EC5D63" w:rsidP="00B94F29">
      <w:pPr>
        <w:rPr>
          <w:rtl/>
          <w:lang w:eastAsia="he-IL"/>
        </w:rPr>
      </w:pPr>
    </w:p>
    <w:p w:rsidR="00EC5D63" w:rsidRDefault="00EC5D63" w:rsidP="00B94F29">
      <w:pPr>
        <w:pStyle w:val="af5"/>
        <w:keepNext/>
        <w:rPr>
          <w:rtl/>
        </w:rPr>
      </w:pPr>
      <w:bookmarkStart w:id="943" w:name="ET_interruption_קריאה_19"/>
      <w:r w:rsidRPr="00AA197C">
        <w:rPr>
          <w:rStyle w:val="TagStyle"/>
          <w:rtl/>
        </w:rPr>
        <w:t xml:space="preserve"> &lt;&lt; קריאה &gt;&gt; </w:t>
      </w:r>
      <w:r>
        <w:rPr>
          <w:rtl/>
        </w:rPr>
        <w:t>קריאה:</w:t>
      </w:r>
      <w:r w:rsidRPr="00AA197C">
        <w:rPr>
          <w:rStyle w:val="TagStyle"/>
          <w:rtl/>
        </w:rPr>
        <w:t xml:space="preserve"> &lt;&lt; קריאה &gt;&gt;</w:t>
      </w:r>
      <w:r>
        <w:rPr>
          <w:rtl/>
        </w:rPr>
        <w:t xml:space="preserve"> </w:t>
      </w:r>
      <w:bookmarkEnd w:id="943"/>
    </w:p>
    <w:p w:rsidR="00EC5D63" w:rsidRDefault="00EC5D63" w:rsidP="00B94F29">
      <w:pPr>
        <w:rPr>
          <w:rtl/>
          <w:lang w:eastAsia="he-IL"/>
        </w:rPr>
      </w:pPr>
    </w:p>
    <w:p w:rsidR="00EC5D63" w:rsidRDefault="00EC5D63" w:rsidP="00B94F29">
      <w:pPr>
        <w:rPr>
          <w:rtl/>
          <w:lang w:eastAsia="he-IL"/>
        </w:rPr>
      </w:pPr>
      <w:bookmarkStart w:id="944" w:name="_ETM_Q5_590430"/>
      <w:bookmarkEnd w:id="944"/>
      <w:r>
        <w:rPr>
          <w:rFonts w:hint="cs"/>
          <w:rtl/>
          <w:lang w:eastAsia="he-IL"/>
        </w:rPr>
        <w:t>מי</w:t>
      </w:r>
      <w:bookmarkStart w:id="945" w:name="_ETM_Q5_592639"/>
      <w:bookmarkEnd w:id="945"/>
      <w:r>
        <w:rPr>
          <w:rFonts w:hint="cs"/>
          <w:rtl/>
          <w:lang w:eastAsia="he-IL"/>
        </w:rPr>
        <w:t xml:space="preserve"> זה?</w:t>
      </w:r>
      <w:bookmarkStart w:id="946" w:name="_ETM_Q5_593707"/>
      <w:bookmarkEnd w:id="946"/>
    </w:p>
    <w:p w:rsidR="00EC5D63" w:rsidRDefault="00EC5D63" w:rsidP="00B94F29">
      <w:pPr>
        <w:rPr>
          <w:rtl/>
          <w:lang w:eastAsia="he-IL"/>
        </w:rPr>
      </w:pPr>
      <w:bookmarkStart w:id="947" w:name="_ETM_Q5_593802"/>
      <w:bookmarkEnd w:id="947"/>
    </w:p>
    <w:p w:rsidR="00EC5D63" w:rsidRDefault="00EC5D63" w:rsidP="00B94F29">
      <w:pPr>
        <w:pStyle w:val="-"/>
        <w:keepNext/>
        <w:rPr>
          <w:rtl/>
        </w:rPr>
      </w:pPr>
      <w:bookmarkStart w:id="948" w:name="ET_speakercontinue_6361_20"/>
      <w:r w:rsidRPr="00AA197C">
        <w:rPr>
          <w:rStyle w:val="TagStyle"/>
          <w:rtl/>
        </w:rPr>
        <w:t xml:space="preserve"> &lt;&lt; דובר_המשך &gt;&gt; </w:t>
      </w:r>
      <w:r>
        <w:rPr>
          <w:rtl/>
        </w:rPr>
        <w:t>נאור שירי (יש עתיד):</w:t>
      </w:r>
      <w:r w:rsidRPr="00AA197C">
        <w:rPr>
          <w:rStyle w:val="TagStyle"/>
          <w:rtl/>
        </w:rPr>
        <w:t xml:space="preserve"> &lt;&lt; דובר_המשך &gt;&gt;</w:t>
      </w:r>
      <w:r>
        <w:rPr>
          <w:rtl/>
        </w:rPr>
        <w:t xml:space="preserve"> </w:t>
      </w:r>
      <w:bookmarkEnd w:id="948"/>
    </w:p>
    <w:p w:rsidR="00EC5D63" w:rsidRDefault="00EC5D63" w:rsidP="00B94F29">
      <w:pPr>
        <w:rPr>
          <w:rtl/>
          <w:lang w:eastAsia="he-IL"/>
        </w:rPr>
      </w:pPr>
    </w:p>
    <w:p w:rsidR="00EC5D63" w:rsidRDefault="00EC5D63" w:rsidP="00B94F29">
      <w:pPr>
        <w:rPr>
          <w:rtl/>
          <w:lang w:eastAsia="he-IL"/>
        </w:rPr>
      </w:pPr>
      <w:bookmarkStart w:id="949" w:name="_ETM_Q5_600444"/>
      <w:bookmarkStart w:id="950" w:name="_ETM_Q5_596130"/>
      <w:bookmarkEnd w:id="949"/>
      <w:bookmarkEnd w:id="950"/>
      <w:r>
        <w:rPr>
          <w:rtl/>
          <w:lang w:eastAsia="he-IL"/>
        </w:rPr>
        <w:t xml:space="preserve">חבר </w:t>
      </w:r>
      <w:bookmarkStart w:id="951" w:name="_ETM_Q5_594156"/>
      <w:bookmarkEnd w:id="951"/>
      <w:r>
        <w:rPr>
          <w:rtl/>
          <w:lang w:eastAsia="he-IL"/>
        </w:rPr>
        <w:t>הכנסת שקלים</w:t>
      </w:r>
      <w:bookmarkStart w:id="952" w:name="_ETM_Q5_596317"/>
      <w:bookmarkStart w:id="953" w:name="_ETM_Q5_596137"/>
      <w:bookmarkEnd w:id="952"/>
      <w:bookmarkEnd w:id="953"/>
      <w:r>
        <w:rPr>
          <w:rFonts w:hint="cs"/>
          <w:rtl/>
          <w:lang w:eastAsia="he-IL"/>
        </w:rPr>
        <w:t>,</w:t>
      </w:r>
      <w:r>
        <w:rPr>
          <w:rtl/>
          <w:lang w:eastAsia="he-IL"/>
        </w:rPr>
        <w:t xml:space="preserve"> </w:t>
      </w:r>
      <w:bookmarkStart w:id="954" w:name="_ETM_Q5_596391"/>
      <w:bookmarkEnd w:id="954"/>
      <w:r>
        <w:rPr>
          <w:rFonts w:hint="cs"/>
          <w:rtl/>
          <w:lang w:eastAsia="he-IL"/>
        </w:rPr>
        <w:t>ש</w:t>
      </w:r>
      <w:r>
        <w:rPr>
          <w:rtl/>
          <w:lang w:eastAsia="he-IL"/>
        </w:rPr>
        <w:t xml:space="preserve">הגיע לדימונה </w:t>
      </w:r>
      <w:bookmarkStart w:id="955" w:name="_ETM_Q5_598988"/>
      <w:bookmarkEnd w:id="955"/>
      <w:r>
        <w:rPr>
          <w:rtl/>
          <w:lang w:eastAsia="he-IL"/>
        </w:rPr>
        <w:t>וצילם סרטון עם ראש העיר</w:t>
      </w:r>
      <w:r>
        <w:rPr>
          <w:rFonts w:hint="cs"/>
          <w:rtl/>
          <w:lang w:eastAsia="he-IL"/>
        </w:rPr>
        <w:t>.</w:t>
      </w:r>
      <w:r>
        <w:rPr>
          <w:rtl/>
          <w:lang w:eastAsia="he-IL"/>
        </w:rPr>
        <w:t xml:space="preserve"> אותו כנ</w:t>
      </w:r>
      <w:r>
        <w:rPr>
          <w:rFonts w:hint="cs"/>
          <w:rtl/>
          <w:lang w:eastAsia="he-IL"/>
        </w:rPr>
        <w:t>"</w:t>
      </w:r>
      <w:bookmarkStart w:id="956" w:name="_ETM_Q5_597196"/>
      <w:bookmarkEnd w:id="956"/>
      <w:r>
        <w:rPr>
          <w:rtl/>
          <w:lang w:eastAsia="he-IL"/>
        </w:rPr>
        <w:t>ל בערד</w:t>
      </w:r>
      <w:r>
        <w:rPr>
          <w:rFonts w:hint="cs"/>
          <w:rtl/>
          <w:lang w:eastAsia="he-IL"/>
        </w:rPr>
        <w:t>:</w:t>
      </w:r>
      <w:r>
        <w:rPr>
          <w:rtl/>
          <w:lang w:eastAsia="he-IL"/>
        </w:rPr>
        <w:t xml:space="preserve"> נתניהו, שיק</w:t>
      </w:r>
      <w:bookmarkStart w:id="957" w:name="_ETM_Q5_603109"/>
      <w:bookmarkEnd w:id="957"/>
      <w:r>
        <w:rPr>
          <w:rtl/>
          <w:lang w:eastAsia="he-IL"/>
        </w:rPr>
        <w:t>לי</w:t>
      </w:r>
      <w:r>
        <w:rPr>
          <w:rFonts w:hint="cs"/>
          <w:rtl/>
          <w:lang w:eastAsia="he-IL"/>
        </w:rPr>
        <w:t xml:space="preserve">, </w:t>
      </w:r>
      <w:bookmarkStart w:id="958" w:name="_ETM_Q5_597817"/>
      <w:bookmarkEnd w:id="958"/>
      <w:r>
        <w:rPr>
          <w:rtl/>
          <w:lang w:eastAsia="he-IL"/>
        </w:rPr>
        <w:t xml:space="preserve">בן גביר, </w:t>
      </w:r>
      <w:r>
        <w:rPr>
          <w:rFonts w:hint="cs"/>
          <w:rtl/>
          <w:lang w:eastAsia="he-IL"/>
        </w:rPr>
        <w:t>גולדקנופ</w:t>
      </w:r>
      <w:r>
        <w:rPr>
          <w:rtl/>
          <w:lang w:eastAsia="he-IL"/>
        </w:rPr>
        <w:t>, וסר</w:t>
      </w:r>
      <w:bookmarkStart w:id="959" w:name="_ETM_Q5_599656"/>
      <w:bookmarkEnd w:id="959"/>
      <w:r>
        <w:rPr>
          <w:rtl/>
          <w:lang w:eastAsia="he-IL"/>
        </w:rPr>
        <w:t xml:space="preserve">לאוף, ניר ברקת, ישראל </w:t>
      </w:r>
      <w:r>
        <w:rPr>
          <w:rFonts w:hint="cs"/>
          <w:rtl/>
          <w:lang w:eastAsia="he-IL"/>
        </w:rPr>
        <w:t>כ</w:t>
      </w:r>
      <w:bookmarkStart w:id="960" w:name="_ETM_Q5_606847"/>
      <w:bookmarkEnd w:id="960"/>
      <w:r>
        <w:rPr>
          <w:rtl/>
          <w:lang w:eastAsia="he-IL"/>
        </w:rPr>
        <w:t>ץ</w:t>
      </w:r>
      <w:r>
        <w:rPr>
          <w:rFonts w:hint="cs"/>
          <w:rtl/>
          <w:lang w:eastAsia="he-IL"/>
        </w:rPr>
        <w:t>,</w:t>
      </w:r>
      <w:bookmarkStart w:id="961" w:name="_ETM_Q5_602967"/>
      <w:bookmarkEnd w:id="961"/>
      <w:r>
        <w:rPr>
          <w:rtl/>
          <w:lang w:eastAsia="he-IL"/>
        </w:rPr>
        <w:t xml:space="preserve"> וכמובן</w:t>
      </w:r>
      <w:r>
        <w:rPr>
          <w:rFonts w:hint="cs"/>
          <w:rtl/>
          <w:lang w:eastAsia="he-IL"/>
        </w:rPr>
        <w:t>,</w:t>
      </w:r>
      <w:r>
        <w:rPr>
          <w:rtl/>
          <w:lang w:eastAsia="he-IL"/>
        </w:rPr>
        <w:t xml:space="preserve"> </w:t>
      </w:r>
      <w:bookmarkStart w:id="962" w:name="_ETM_Q5_607229"/>
      <w:bookmarkEnd w:id="962"/>
      <w:r>
        <w:rPr>
          <w:rtl/>
          <w:lang w:eastAsia="he-IL"/>
        </w:rPr>
        <w:t>על כולם מתאם הפעולות באזורים בערד, הלוא</w:t>
      </w:r>
      <w:r>
        <w:rPr>
          <w:rFonts w:hint="cs"/>
          <w:rtl/>
          <w:lang w:eastAsia="he-IL"/>
        </w:rPr>
        <w:t xml:space="preserve"> הוא ב</w:t>
      </w:r>
      <w:r>
        <w:rPr>
          <w:rtl/>
          <w:lang w:eastAsia="he-IL"/>
        </w:rPr>
        <w:t>בצ'</w:t>
      </w:r>
      <w:bookmarkStart w:id="963" w:name="_ETM_Q5_608603"/>
      <w:bookmarkEnd w:id="963"/>
      <w:r>
        <w:rPr>
          <w:rtl/>
          <w:lang w:eastAsia="he-IL"/>
        </w:rPr>
        <w:t xml:space="preserve">יק, שהכווין את הכוחות </w:t>
      </w:r>
      <w:bookmarkStart w:id="964" w:name="_ETM_Q5_611349"/>
      <w:bookmarkEnd w:id="964"/>
      <w:r>
        <w:rPr>
          <w:rtl/>
          <w:lang w:eastAsia="he-IL"/>
        </w:rPr>
        <w:t>ש</w:t>
      </w:r>
      <w:r>
        <w:rPr>
          <w:rFonts w:hint="cs"/>
          <w:rtl/>
          <w:lang w:eastAsia="he-IL"/>
        </w:rPr>
        <w:t>ם</w:t>
      </w:r>
      <w:r>
        <w:rPr>
          <w:rtl/>
          <w:lang w:eastAsia="he-IL"/>
        </w:rPr>
        <w:t>.</w:t>
      </w:r>
      <w:bookmarkStart w:id="965" w:name="_ETM_Q5_613219"/>
      <w:bookmarkEnd w:id="965"/>
    </w:p>
    <w:p w:rsidR="00EC5D63" w:rsidRDefault="00EC5D63" w:rsidP="00B94F29">
      <w:pPr>
        <w:rPr>
          <w:rtl/>
          <w:lang w:eastAsia="he-IL"/>
        </w:rPr>
      </w:pPr>
      <w:bookmarkStart w:id="966" w:name="_ETM_Q5_613367"/>
      <w:bookmarkEnd w:id="966"/>
    </w:p>
    <w:p w:rsidR="00EC5D63" w:rsidRDefault="00EC5D63" w:rsidP="00B94F29">
      <w:pPr>
        <w:rPr>
          <w:rtl/>
          <w:lang w:eastAsia="he-IL"/>
        </w:rPr>
      </w:pPr>
      <w:bookmarkStart w:id="967" w:name="_ETM_Q5_613400"/>
      <w:bookmarkStart w:id="968" w:name="_ETM_Q5_613501"/>
      <w:bookmarkStart w:id="969" w:name="_ETM_Q5_608592"/>
      <w:bookmarkEnd w:id="967"/>
      <w:bookmarkEnd w:id="968"/>
      <w:bookmarkEnd w:id="969"/>
      <w:r>
        <w:rPr>
          <w:rtl/>
          <w:lang w:eastAsia="he-IL"/>
        </w:rPr>
        <w:t xml:space="preserve">היום </w:t>
      </w:r>
      <w:r>
        <w:rPr>
          <w:rFonts w:hint="cs"/>
          <w:rtl/>
          <w:lang w:eastAsia="he-IL"/>
        </w:rPr>
        <w:t>ל</w:t>
      </w:r>
      <w:r>
        <w:rPr>
          <w:rtl/>
          <w:lang w:eastAsia="he-IL"/>
        </w:rPr>
        <w:t>פנות בוקר</w:t>
      </w:r>
      <w:r>
        <w:rPr>
          <w:rFonts w:hint="cs"/>
          <w:rtl/>
          <w:lang w:eastAsia="he-IL"/>
        </w:rPr>
        <w:t>,</w:t>
      </w:r>
      <w:r>
        <w:rPr>
          <w:rtl/>
          <w:lang w:eastAsia="he-IL"/>
        </w:rPr>
        <w:t xml:space="preserve"> או בבו</w:t>
      </w:r>
      <w:bookmarkStart w:id="970" w:name="_ETM_Q5_614786"/>
      <w:bookmarkEnd w:id="970"/>
      <w:r>
        <w:rPr>
          <w:rtl/>
          <w:lang w:eastAsia="he-IL"/>
        </w:rPr>
        <w:t xml:space="preserve">קר, היה אירוע בתל </w:t>
      </w:r>
      <w:bookmarkStart w:id="971" w:name="_ETM_Q5_615469"/>
      <w:bookmarkEnd w:id="971"/>
      <w:r>
        <w:rPr>
          <w:rtl/>
          <w:lang w:eastAsia="he-IL"/>
        </w:rPr>
        <w:t>אביב</w:t>
      </w:r>
      <w:r>
        <w:rPr>
          <w:rFonts w:hint="cs"/>
          <w:rtl/>
          <w:lang w:eastAsia="he-IL"/>
        </w:rPr>
        <w:t>.</w:t>
      </w:r>
      <w:bookmarkStart w:id="972" w:name="_ETM_Q5_618437"/>
      <w:bookmarkEnd w:id="972"/>
      <w:r>
        <w:rPr>
          <w:rtl/>
          <w:lang w:eastAsia="he-IL"/>
        </w:rPr>
        <w:t xml:space="preserve"> </w:t>
      </w:r>
      <w:bookmarkStart w:id="973" w:name="_ETM_Q5_620209"/>
      <w:bookmarkEnd w:id="973"/>
      <w:r>
        <w:rPr>
          <w:rtl/>
          <w:lang w:eastAsia="he-IL"/>
        </w:rPr>
        <w:t>חבריי חברי הכנסת, כמה ממי שמניתי</w:t>
      </w:r>
      <w:r>
        <w:rPr>
          <w:rFonts w:hint="cs"/>
          <w:rtl/>
          <w:lang w:eastAsia="he-IL"/>
        </w:rPr>
        <w:t xml:space="preserve"> –</w:t>
      </w:r>
      <w:r>
        <w:rPr>
          <w:rtl/>
          <w:lang w:eastAsia="he-IL"/>
        </w:rPr>
        <w:t xml:space="preserve"> ואגב, על כל שלל </w:t>
      </w:r>
      <w:bookmarkStart w:id="974" w:name="_ETM_Q5_624546"/>
      <w:bookmarkEnd w:id="974"/>
      <w:r>
        <w:rPr>
          <w:rtl/>
          <w:lang w:eastAsia="he-IL"/>
        </w:rPr>
        <w:t>שריה של ממשלת ישראל</w:t>
      </w:r>
      <w:bookmarkStart w:id="975" w:name="_ETM_Q5_625125"/>
      <w:bookmarkEnd w:id="975"/>
      <w:r>
        <w:rPr>
          <w:rFonts w:hint="cs"/>
          <w:rtl/>
          <w:lang w:eastAsia="he-IL"/>
        </w:rPr>
        <w:t xml:space="preserve"> –</w:t>
      </w:r>
      <w:r>
        <w:rPr>
          <w:rtl/>
          <w:lang w:eastAsia="he-IL"/>
        </w:rPr>
        <w:t xml:space="preserve"> כמה הגיעו לדבר עם רון חולדאי</w:t>
      </w:r>
      <w:r>
        <w:rPr>
          <w:rFonts w:hint="cs"/>
          <w:rtl/>
          <w:lang w:eastAsia="he-IL"/>
        </w:rPr>
        <w:t>,</w:t>
      </w:r>
      <w:r>
        <w:rPr>
          <w:rtl/>
          <w:lang w:eastAsia="he-IL"/>
        </w:rPr>
        <w:t xml:space="preserve"> </w:t>
      </w:r>
      <w:bookmarkStart w:id="976" w:name="_ETM_Q5_628884"/>
      <w:bookmarkEnd w:id="976"/>
      <w:r>
        <w:rPr>
          <w:rtl/>
          <w:lang w:eastAsia="he-IL"/>
        </w:rPr>
        <w:t xml:space="preserve">להציע לו </w:t>
      </w:r>
      <w:bookmarkStart w:id="977" w:name="_ETM_Q5_627378"/>
      <w:bookmarkEnd w:id="977"/>
      <w:r>
        <w:rPr>
          <w:rtl/>
          <w:lang w:eastAsia="he-IL"/>
        </w:rPr>
        <w:t>עזרה, לפתוח לשכה פתוחה של יו</w:t>
      </w:r>
      <w:r>
        <w:rPr>
          <w:rFonts w:hint="cs"/>
          <w:rtl/>
          <w:lang w:eastAsia="he-IL"/>
        </w:rPr>
        <w:t>"</w:t>
      </w:r>
      <w:r>
        <w:rPr>
          <w:rtl/>
          <w:lang w:eastAsia="he-IL"/>
        </w:rPr>
        <w:t xml:space="preserve">ר </w:t>
      </w:r>
      <w:r>
        <w:rPr>
          <w:rFonts w:hint="cs"/>
          <w:rtl/>
          <w:lang w:eastAsia="he-IL"/>
        </w:rPr>
        <w:t>הו</w:t>
      </w:r>
      <w:r>
        <w:rPr>
          <w:rtl/>
          <w:lang w:eastAsia="he-IL"/>
        </w:rPr>
        <w:t xml:space="preserve">ועדה </w:t>
      </w:r>
      <w:bookmarkStart w:id="978" w:name="_ETM_Q5_633221"/>
      <w:bookmarkEnd w:id="978"/>
      <w:r>
        <w:rPr>
          <w:rtl/>
          <w:lang w:eastAsia="he-IL"/>
        </w:rPr>
        <w:t>לפניות הציבור בכנסת</w:t>
      </w:r>
      <w:r>
        <w:rPr>
          <w:rFonts w:hint="cs"/>
          <w:rtl/>
          <w:lang w:eastAsia="he-IL"/>
        </w:rPr>
        <w:t>?</w:t>
      </w:r>
      <w:bookmarkStart w:id="979" w:name="_ETM_Q5_632113"/>
      <w:bookmarkEnd w:id="979"/>
      <w:r>
        <w:rPr>
          <w:rtl/>
          <w:lang w:eastAsia="he-IL"/>
        </w:rPr>
        <w:t xml:space="preserve"> אפס</w:t>
      </w:r>
      <w:bookmarkStart w:id="980" w:name="_ETM_Q5_639438"/>
      <w:bookmarkEnd w:id="980"/>
      <w:r>
        <w:rPr>
          <w:rFonts w:hint="cs"/>
          <w:rtl/>
          <w:lang w:eastAsia="he-IL"/>
        </w:rPr>
        <w:t>.</w:t>
      </w:r>
      <w:r>
        <w:rPr>
          <w:rtl/>
          <w:lang w:eastAsia="he-IL"/>
        </w:rPr>
        <w:t xml:space="preserve"> </w:t>
      </w:r>
      <w:bookmarkStart w:id="981" w:name="_ETM_Q5_638309"/>
      <w:bookmarkEnd w:id="981"/>
      <w:r>
        <w:rPr>
          <w:rtl/>
          <w:lang w:eastAsia="he-IL"/>
        </w:rPr>
        <w:t>ממשלת הבייס</w:t>
      </w:r>
      <w:bookmarkStart w:id="982" w:name="_ETM_Q5_638395"/>
      <w:bookmarkEnd w:id="982"/>
      <w:r>
        <w:rPr>
          <w:rFonts w:hint="cs"/>
          <w:rtl/>
          <w:lang w:eastAsia="he-IL"/>
        </w:rPr>
        <w:t>.</w:t>
      </w:r>
      <w:r>
        <w:rPr>
          <w:rtl/>
          <w:lang w:eastAsia="he-IL"/>
        </w:rPr>
        <w:t xml:space="preserve"> </w:t>
      </w:r>
      <w:bookmarkStart w:id="983" w:name="_ETM_Q5_631258"/>
      <w:bookmarkEnd w:id="983"/>
      <w:r>
        <w:rPr>
          <w:rtl/>
          <w:lang w:eastAsia="he-IL"/>
        </w:rPr>
        <w:t>או שזה רק הנתונים באופן מקרי לחלוטין.</w:t>
      </w:r>
      <w:bookmarkStart w:id="984" w:name="_ETM_Q5_641790"/>
      <w:bookmarkEnd w:id="984"/>
      <w:r>
        <w:rPr>
          <w:rtl/>
          <w:lang w:eastAsia="he-IL"/>
        </w:rPr>
        <w:t xml:space="preserve"> </w:t>
      </w:r>
      <w:bookmarkStart w:id="985" w:name="_ETM_Q5_641939"/>
      <w:bookmarkEnd w:id="985"/>
      <w:r>
        <w:rPr>
          <w:rtl/>
          <w:lang w:eastAsia="he-IL"/>
        </w:rPr>
        <w:t>אבל בשאלה זו נסיים.</w:t>
      </w:r>
    </w:p>
    <w:p w:rsidR="00EC5D63" w:rsidRDefault="00EC5D63" w:rsidP="00B94F29">
      <w:pPr>
        <w:rPr>
          <w:rtl/>
          <w:lang w:eastAsia="he-IL"/>
        </w:rPr>
      </w:pPr>
      <w:bookmarkStart w:id="986" w:name="_ETM_Q5_640335"/>
      <w:bookmarkEnd w:id="986"/>
    </w:p>
    <w:p w:rsidR="00EC5D63" w:rsidRDefault="00EC5D63" w:rsidP="00B94F29">
      <w:pPr>
        <w:pStyle w:val="af6"/>
        <w:keepNext/>
        <w:rPr>
          <w:rtl/>
        </w:rPr>
      </w:pPr>
      <w:bookmarkStart w:id="987" w:name="ET_yor_6597_21"/>
      <w:r w:rsidRPr="00592D54">
        <w:rPr>
          <w:rStyle w:val="TagStyle"/>
          <w:rtl/>
        </w:rPr>
        <w:t xml:space="preserve"> &lt;&lt; יור &gt;&gt; </w:t>
      </w:r>
      <w:r>
        <w:rPr>
          <w:rtl/>
        </w:rPr>
        <w:t>היו"ר מאיר כהן:</w:t>
      </w:r>
      <w:r w:rsidRPr="00592D54">
        <w:rPr>
          <w:rStyle w:val="TagStyle"/>
          <w:rtl/>
        </w:rPr>
        <w:t xml:space="preserve"> &lt;&lt; יור &gt;&gt;</w:t>
      </w:r>
      <w:r>
        <w:rPr>
          <w:rtl/>
        </w:rPr>
        <w:t xml:space="preserve"> </w:t>
      </w:r>
      <w:bookmarkEnd w:id="987"/>
    </w:p>
    <w:p w:rsidR="00EC5D63" w:rsidRDefault="00EC5D63" w:rsidP="00B94F29">
      <w:pPr>
        <w:rPr>
          <w:rtl/>
          <w:lang w:eastAsia="he-IL"/>
        </w:rPr>
      </w:pPr>
    </w:p>
    <w:p w:rsidR="00EC5D63" w:rsidRDefault="00EC5D63" w:rsidP="00B94F29">
      <w:pPr>
        <w:rPr>
          <w:rtl/>
          <w:lang w:eastAsia="he-IL"/>
        </w:rPr>
      </w:pPr>
      <w:bookmarkStart w:id="988" w:name="_ETM_Q5_641280"/>
      <w:bookmarkEnd w:id="988"/>
      <w:r>
        <w:rPr>
          <w:rFonts w:hint="cs"/>
          <w:rtl/>
          <w:lang w:eastAsia="he-IL"/>
        </w:rPr>
        <w:t xml:space="preserve">תודה רבה. חבר הכנסת ולדימיר בליאק, </w:t>
      </w:r>
      <w:bookmarkStart w:id="989" w:name="_ETM_Q5_654074"/>
      <w:bookmarkEnd w:id="989"/>
      <w:r>
        <w:rPr>
          <w:rFonts w:hint="cs"/>
          <w:rtl/>
          <w:lang w:eastAsia="he-IL"/>
        </w:rPr>
        <w:t>בב</w:t>
      </w:r>
      <w:bookmarkStart w:id="990" w:name="_ETM_Q5_650700"/>
      <w:bookmarkEnd w:id="990"/>
      <w:r>
        <w:rPr>
          <w:rFonts w:hint="cs"/>
          <w:rtl/>
          <w:lang w:eastAsia="he-IL"/>
        </w:rPr>
        <w:t>קשה, ואחריו – חברת הכנסת עאידה תומא סלימאן.</w:t>
      </w:r>
      <w:bookmarkStart w:id="991" w:name="_ETM_Q5_660750"/>
      <w:bookmarkEnd w:id="991"/>
    </w:p>
    <w:p w:rsidR="00EC5D63" w:rsidRDefault="00EC5D63" w:rsidP="00B94F29">
      <w:pPr>
        <w:rPr>
          <w:rtl/>
          <w:lang w:eastAsia="he-IL"/>
        </w:rPr>
      </w:pPr>
      <w:bookmarkStart w:id="992" w:name="_ETM_Q5_660853"/>
      <w:bookmarkStart w:id="993" w:name="_ETM_Q5_663435"/>
      <w:bookmarkEnd w:id="992"/>
      <w:bookmarkEnd w:id="993"/>
    </w:p>
    <w:p w:rsidR="00EC5D63" w:rsidRDefault="00EC5D63" w:rsidP="00B94F29">
      <w:pPr>
        <w:pStyle w:val="a4"/>
        <w:keepNext/>
        <w:rPr>
          <w:rtl/>
        </w:rPr>
      </w:pPr>
      <w:bookmarkStart w:id="994" w:name="ET_speaker_6127_22"/>
      <w:r w:rsidRPr="00592D54">
        <w:rPr>
          <w:rStyle w:val="TagStyle"/>
          <w:rtl/>
        </w:rPr>
        <w:t xml:space="preserve"> &lt;&lt; דובר &gt;&gt; </w:t>
      </w:r>
      <w:bookmarkStart w:id="995" w:name="_Toc225278121"/>
      <w:bookmarkStart w:id="996" w:name="_Toc225281772"/>
      <w:bookmarkStart w:id="997" w:name="_Toc225281911"/>
      <w:r>
        <w:rPr>
          <w:rtl/>
        </w:rPr>
        <w:t>ולדימיר בליאק (יש עתיד):</w:t>
      </w:r>
      <w:bookmarkEnd w:id="995"/>
      <w:bookmarkEnd w:id="996"/>
      <w:bookmarkEnd w:id="997"/>
      <w:r w:rsidRPr="00592D54">
        <w:rPr>
          <w:rStyle w:val="TagStyle"/>
          <w:rtl/>
        </w:rPr>
        <w:t xml:space="preserve"> &lt;&lt; דובר &gt;&gt;</w:t>
      </w:r>
      <w:r>
        <w:rPr>
          <w:rtl/>
        </w:rPr>
        <w:t xml:space="preserve"> </w:t>
      </w:r>
      <w:bookmarkEnd w:id="994"/>
    </w:p>
    <w:p w:rsidR="00EC5D63" w:rsidRDefault="00EC5D63" w:rsidP="00B94F29">
      <w:pPr>
        <w:rPr>
          <w:rtl/>
          <w:lang w:eastAsia="he-IL"/>
        </w:rPr>
      </w:pPr>
    </w:p>
    <w:p w:rsidR="00EC5D63" w:rsidRDefault="00EC5D63" w:rsidP="00B94F29">
      <w:pPr>
        <w:rPr>
          <w:rtl/>
          <w:lang w:eastAsia="he-IL"/>
        </w:rPr>
      </w:pPr>
      <w:bookmarkStart w:id="998" w:name="_ETM_Q5_664233"/>
      <w:bookmarkStart w:id="999" w:name="_ETM_Q5_664284"/>
      <w:bookmarkStart w:id="1000" w:name="_ETM_Q5_660278"/>
      <w:bookmarkStart w:id="1001" w:name="_ETM_Q5_686730"/>
      <w:bookmarkEnd w:id="998"/>
      <w:bookmarkEnd w:id="999"/>
      <w:bookmarkEnd w:id="1000"/>
      <w:bookmarkEnd w:id="1001"/>
      <w:r>
        <w:rPr>
          <w:rtl/>
          <w:lang w:eastAsia="he-IL"/>
        </w:rPr>
        <w:t>אדוני היושב</w:t>
      </w:r>
      <w:r>
        <w:rPr>
          <w:rFonts w:hint="cs"/>
          <w:rtl/>
          <w:lang w:eastAsia="he-IL"/>
        </w:rPr>
        <w:t>-</w:t>
      </w:r>
      <w:r>
        <w:rPr>
          <w:rtl/>
          <w:lang w:eastAsia="he-IL"/>
        </w:rPr>
        <w:t>ראש, חברי</w:t>
      </w:r>
      <w:r>
        <w:rPr>
          <w:rFonts w:hint="cs"/>
          <w:rtl/>
          <w:lang w:eastAsia="he-IL"/>
        </w:rPr>
        <w:t>י</w:t>
      </w:r>
      <w:r>
        <w:rPr>
          <w:rtl/>
          <w:lang w:eastAsia="he-IL"/>
        </w:rPr>
        <w:t xml:space="preserve"> חברי הכנסת, היום בבוקר, בעקבות העברת </w:t>
      </w:r>
      <w:bookmarkStart w:id="1002" w:name="_ETM_Q5_691664"/>
      <w:bookmarkEnd w:id="1002"/>
      <w:r>
        <w:rPr>
          <w:rtl/>
          <w:lang w:eastAsia="he-IL"/>
        </w:rPr>
        <w:t>חוק בתי הדין הרבניים</w:t>
      </w:r>
      <w:r>
        <w:rPr>
          <w:rFonts w:hint="cs"/>
          <w:rtl/>
          <w:lang w:eastAsia="he-IL"/>
        </w:rPr>
        <w:t>,</w:t>
      </w:r>
      <w:bookmarkStart w:id="1003" w:name="_ETM_Q5_692010"/>
      <w:bookmarkEnd w:id="1003"/>
      <w:r>
        <w:rPr>
          <w:rtl/>
          <w:lang w:eastAsia="he-IL"/>
        </w:rPr>
        <w:t xml:space="preserve"> עלה </w:t>
      </w:r>
      <w:bookmarkStart w:id="1004" w:name="_ETM_Q5_694101"/>
      <w:bookmarkEnd w:id="1004"/>
      <w:r>
        <w:rPr>
          <w:rtl/>
          <w:lang w:eastAsia="he-IL"/>
        </w:rPr>
        <w:t>יושב</w:t>
      </w:r>
      <w:r>
        <w:rPr>
          <w:rFonts w:hint="cs"/>
          <w:rtl/>
          <w:lang w:eastAsia="he-IL"/>
        </w:rPr>
        <w:t>-</w:t>
      </w:r>
      <w:r>
        <w:rPr>
          <w:rtl/>
          <w:lang w:eastAsia="he-IL"/>
        </w:rPr>
        <w:t>ראש המפלג</w:t>
      </w:r>
      <w:bookmarkStart w:id="1005" w:name="_ETM_Q5_693674"/>
      <w:bookmarkEnd w:id="1005"/>
      <w:r>
        <w:rPr>
          <w:rtl/>
          <w:lang w:eastAsia="he-IL"/>
        </w:rPr>
        <w:t>ה של</w:t>
      </w:r>
      <w:r>
        <w:rPr>
          <w:rFonts w:hint="cs"/>
          <w:rtl/>
          <w:lang w:eastAsia="he-IL"/>
        </w:rPr>
        <w:t>י,</w:t>
      </w:r>
      <w:r>
        <w:rPr>
          <w:rtl/>
          <w:lang w:eastAsia="he-IL"/>
        </w:rPr>
        <w:t xml:space="preserve"> </w:t>
      </w:r>
      <w:bookmarkStart w:id="1006" w:name="_ETM_Q5_696599"/>
      <w:bookmarkStart w:id="1007" w:name="_ETM_Q5_694024"/>
      <w:bookmarkEnd w:id="1006"/>
      <w:bookmarkEnd w:id="1007"/>
      <w:r>
        <w:rPr>
          <w:rtl/>
          <w:lang w:eastAsia="he-IL"/>
        </w:rPr>
        <w:t xml:space="preserve">ראש האופוזיציה יאיר לפיד, </w:t>
      </w:r>
      <w:r>
        <w:rPr>
          <w:rFonts w:hint="cs"/>
          <w:rtl/>
          <w:lang w:eastAsia="he-IL"/>
        </w:rPr>
        <w:t>ו</w:t>
      </w:r>
      <w:r>
        <w:rPr>
          <w:rtl/>
          <w:lang w:eastAsia="he-IL"/>
        </w:rPr>
        <w:t>הודיע שבקדנציה הבאה</w:t>
      </w:r>
      <w:r>
        <w:rPr>
          <w:rFonts w:hint="cs"/>
          <w:rtl/>
          <w:lang w:eastAsia="he-IL"/>
        </w:rPr>
        <w:t>,</w:t>
      </w:r>
      <w:r>
        <w:rPr>
          <w:rtl/>
          <w:lang w:eastAsia="he-IL"/>
        </w:rPr>
        <w:t xml:space="preserve"> בממשלה</w:t>
      </w:r>
      <w:bookmarkStart w:id="1008" w:name="_ETM_Q5_717229"/>
      <w:bookmarkEnd w:id="1008"/>
      <w:r>
        <w:rPr>
          <w:rtl/>
          <w:lang w:eastAsia="he-IL"/>
        </w:rPr>
        <w:t xml:space="preserve"> הבאה</w:t>
      </w:r>
      <w:r>
        <w:rPr>
          <w:rFonts w:hint="cs"/>
          <w:rtl/>
          <w:lang w:eastAsia="he-IL"/>
        </w:rPr>
        <w:t>,</w:t>
      </w:r>
      <w:r>
        <w:rPr>
          <w:rtl/>
          <w:lang w:eastAsia="he-IL"/>
        </w:rPr>
        <w:t xml:space="preserve"> </w:t>
      </w:r>
      <w:bookmarkStart w:id="1009" w:name="_ETM_Q5_701534"/>
      <w:bookmarkEnd w:id="1009"/>
      <w:r>
        <w:rPr>
          <w:rtl/>
          <w:lang w:eastAsia="he-IL"/>
        </w:rPr>
        <w:t>אנחנו נעביר אותו חוק בדיוק, אותו</w:t>
      </w:r>
      <w:bookmarkStart w:id="1010" w:name="_ETM_Q5_706082"/>
      <w:bookmarkEnd w:id="1010"/>
      <w:r>
        <w:rPr>
          <w:rtl/>
          <w:lang w:eastAsia="he-IL"/>
        </w:rPr>
        <w:t xml:space="preserve"> חוק בדיוק </w:t>
      </w:r>
      <w:bookmarkStart w:id="1011" w:name="_ETM_Q5_706739"/>
      <w:bookmarkEnd w:id="1011"/>
      <w:r>
        <w:rPr>
          <w:rtl/>
          <w:lang w:eastAsia="he-IL"/>
        </w:rPr>
        <w:t>רק בכיוון ההפוך</w:t>
      </w:r>
      <w:bookmarkStart w:id="1012" w:name="_ETM_Q5_712534"/>
      <w:bookmarkStart w:id="1013" w:name="_ETM_Q5_708271"/>
      <w:bookmarkStart w:id="1014" w:name="_ETM_Q5_704542"/>
      <w:bookmarkEnd w:id="1012"/>
      <w:bookmarkEnd w:id="1013"/>
      <w:bookmarkEnd w:id="1014"/>
      <w:r>
        <w:rPr>
          <w:rFonts w:hint="cs"/>
          <w:rtl/>
          <w:lang w:eastAsia="he-IL"/>
        </w:rPr>
        <w:t>: כל מי</w:t>
      </w:r>
      <w:bookmarkStart w:id="1015" w:name="_ETM_Q5_706859"/>
      <w:bookmarkEnd w:id="1015"/>
      <w:r>
        <w:rPr>
          <w:rFonts w:hint="cs"/>
          <w:rtl/>
          <w:lang w:eastAsia="he-IL"/>
        </w:rPr>
        <w:t xml:space="preserve"> שירצה להתחתן </w:t>
      </w:r>
      <w:r>
        <w:rPr>
          <w:rtl/>
          <w:lang w:eastAsia="he-IL"/>
        </w:rPr>
        <w:t>–</w:t>
      </w:r>
      <w:r>
        <w:rPr>
          <w:rFonts w:hint="cs"/>
          <w:rtl/>
          <w:lang w:eastAsia="he-IL"/>
        </w:rPr>
        <w:t xml:space="preserve"> זה </w:t>
      </w:r>
      <w:bookmarkStart w:id="1016" w:name="_ETM_Q5_708695"/>
      <w:bookmarkEnd w:id="1016"/>
      <w:r>
        <w:rPr>
          <w:rFonts w:hint="cs"/>
          <w:rtl/>
          <w:lang w:eastAsia="he-IL"/>
        </w:rPr>
        <w:t>מפריע לי.</w:t>
      </w:r>
      <w:bookmarkStart w:id="1017" w:name="_ETM_Q5_712673"/>
      <w:bookmarkStart w:id="1018" w:name="_ETM_Q5_718696"/>
      <w:bookmarkEnd w:id="1017"/>
      <w:bookmarkEnd w:id="1018"/>
    </w:p>
    <w:p w:rsidR="00EC5D63" w:rsidRDefault="00EC5D63" w:rsidP="00B94F29">
      <w:pPr>
        <w:rPr>
          <w:rtl/>
          <w:lang w:eastAsia="he-IL"/>
        </w:rPr>
      </w:pPr>
      <w:bookmarkStart w:id="1019" w:name="_ETM_Q5_718809"/>
      <w:bookmarkEnd w:id="1019"/>
    </w:p>
    <w:p w:rsidR="00EC5D63" w:rsidRDefault="00EC5D63" w:rsidP="00B94F29">
      <w:bookmarkStart w:id="1020" w:name="TOR_Q6"/>
      <w:bookmarkEnd w:id="1020"/>
      <w:r>
        <w:rPr>
          <w:rFonts w:hint="cs"/>
          <w:rtl/>
        </w:rPr>
        <w:t xml:space="preserve">סליחה, יותר לא מגיעים לכאן, רק מנהלות הסיעות. סליחה. את מנהלת סיעה? אוקיי, סליחה. בבקשה. </w:t>
      </w:r>
    </w:p>
    <w:p w:rsidR="00EC5D63" w:rsidRDefault="00EC5D63" w:rsidP="00B94F29">
      <w:pPr>
        <w:rPr>
          <w:rtl/>
        </w:rPr>
      </w:pPr>
    </w:p>
    <w:p w:rsidR="00EC5D63" w:rsidRDefault="00EC5D63" w:rsidP="00B94F29">
      <w:pPr>
        <w:pStyle w:val="af5"/>
        <w:keepNext/>
        <w:rPr>
          <w:rtl/>
        </w:rPr>
      </w:pPr>
      <w:bookmarkStart w:id="1021" w:name="ET_interruption_5084_17"/>
      <w:r w:rsidRPr="00D25572">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tl/>
        </w:rPr>
        <w:t xml:space="preserve"> </w:t>
      </w:r>
      <w:r w:rsidRPr="00D25572">
        <w:rPr>
          <w:rStyle w:val="TagStyle"/>
          <w:rtl/>
        </w:rPr>
        <w:t>&lt;&lt; קריאה &gt;&gt;</w:t>
      </w:r>
      <w:r>
        <w:rPr>
          <w:rFonts w:hint="cs"/>
          <w:rtl/>
        </w:rPr>
        <w:t xml:space="preserve"> </w:t>
      </w:r>
      <w:bookmarkEnd w:id="1021"/>
    </w:p>
    <w:p w:rsidR="00EC5D63" w:rsidRDefault="00EC5D63" w:rsidP="00B94F29">
      <w:pPr>
        <w:rPr>
          <w:rtl/>
        </w:rPr>
      </w:pPr>
    </w:p>
    <w:p w:rsidR="00EC5D63" w:rsidRDefault="00EC5D63" w:rsidP="00B94F29">
      <w:pPr>
        <w:rPr>
          <w:rtl/>
        </w:rPr>
      </w:pPr>
      <w:r>
        <w:rPr>
          <w:rFonts w:hint="cs"/>
          <w:rtl/>
        </w:rPr>
        <w:t xml:space="preserve">גם לא מנהלות סיעות. רק חברי כנסת. </w:t>
      </w:r>
    </w:p>
    <w:p w:rsidR="00EC5D63" w:rsidRPr="00D25572" w:rsidRDefault="00EC5D63" w:rsidP="00B94F29">
      <w:pPr>
        <w:rPr>
          <w:rtl/>
        </w:rPr>
      </w:pPr>
    </w:p>
    <w:p w:rsidR="00EC5D63" w:rsidRDefault="00EC5D63" w:rsidP="00B94F29">
      <w:pPr>
        <w:pStyle w:val="af6"/>
        <w:keepNext/>
        <w:rPr>
          <w:rStyle w:val="TagStyle"/>
          <w:b w:val="0"/>
          <w:bCs w:val="0"/>
          <w:rtl/>
        </w:rPr>
      </w:pPr>
      <w:bookmarkStart w:id="1022" w:name="ET_yor_6597_29"/>
      <w:r w:rsidRPr="00D25572">
        <w:rPr>
          <w:rStyle w:val="TagStyle"/>
          <w:rtl/>
        </w:rPr>
        <w:t xml:space="preserve"> &lt;&lt; יור &gt;&gt;</w:t>
      </w:r>
      <w:r w:rsidRPr="006F30AE">
        <w:rPr>
          <w:rStyle w:val="TagStyle"/>
          <w:rtl/>
        </w:rPr>
        <w:t xml:space="preserve"> </w:t>
      </w:r>
      <w:r w:rsidRPr="006F30AE">
        <w:rPr>
          <w:rStyle w:val="TagStyle"/>
          <w:color w:val="auto"/>
          <w:bdr w:val="none" w:sz="0" w:space="0" w:color="auto"/>
          <w:rtl/>
        </w:rPr>
        <w:t>היו"ר מאיר כהן:</w:t>
      </w:r>
      <w:r w:rsidRPr="006F30AE">
        <w:rPr>
          <w:rStyle w:val="TagStyle"/>
          <w:rtl/>
        </w:rPr>
        <w:t xml:space="preserve"> </w:t>
      </w:r>
      <w:r w:rsidRPr="00D25572">
        <w:rPr>
          <w:rStyle w:val="TagStyle"/>
          <w:rtl/>
        </w:rPr>
        <w:t>&lt;&lt; יור &gt;&gt;</w:t>
      </w:r>
      <w:bookmarkEnd w:id="1022"/>
      <w:r>
        <w:rPr>
          <w:rStyle w:val="TagStyle"/>
          <w:b w:val="0"/>
          <w:bCs w:val="0"/>
          <w:rtl/>
        </w:rPr>
        <w:t xml:space="preserve"> </w:t>
      </w:r>
      <w:bookmarkStart w:id="1023" w:name="_ETM_Q6_133558"/>
      <w:bookmarkEnd w:id="1023"/>
    </w:p>
    <w:p w:rsidR="00EC5D63" w:rsidRDefault="00EC5D63" w:rsidP="00B94F29">
      <w:pPr>
        <w:rPr>
          <w:rtl/>
          <w:lang w:eastAsia="he-IL"/>
        </w:rPr>
      </w:pPr>
      <w:bookmarkStart w:id="1024" w:name="_ETM_Q6_133684"/>
      <w:bookmarkStart w:id="1025" w:name="_ETM_Q6_134366"/>
      <w:bookmarkEnd w:id="1024"/>
      <w:bookmarkEnd w:id="1025"/>
    </w:p>
    <w:p w:rsidR="00EC5D63" w:rsidRPr="006F30AE" w:rsidRDefault="00EC5D63" w:rsidP="00B94F29">
      <w:pPr>
        <w:rPr>
          <w:rtl/>
          <w:lang w:eastAsia="he-IL"/>
        </w:rPr>
      </w:pPr>
      <w:bookmarkStart w:id="1026" w:name="_ETM_Q6_134467"/>
      <w:bookmarkEnd w:id="1026"/>
      <w:r>
        <w:rPr>
          <w:rFonts w:hint="cs"/>
          <w:rtl/>
          <w:lang w:eastAsia="he-IL"/>
        </w:rPr>
        <w:t>לא.</w:t>
      </w:r>
      <w:bookmarkStart w:id="1027" w:name="_ETM_Q6_133197"/>
      <w:bookmarkEnd w:id="1027"/>
      <w:r>
        <w:rPr>
          <w:rFonts w:hint="cs"/>
          <w:rtl/>
          <w:lang w:eastAsia="he-IL"/>
        </w:rPr>
        <w:t xml:space="preserve"> נדמה לי שאני טועה, סליחה. רק חברי כנסת. במקרה הזה,</w:t>
      </w:r>
      <w:bookmarkStart w:id="1028" w:name="_ETM_Q6_141098"/>
      <w:bookmarkEnd w:id="1028"/>
      <w:r>
        <w:rPr>
          <w:rFonts w:hint="cs"/>
          <w:rtl/>
          <w:lang w:eastAsia="he-IL"/>
        </w:rPr>
        <w:t xml:space="preserve"> רכזת אופוזיציה ורכזת קואליציה. זהו. ורק בהצבעות, אז תקפידו על</w:t>
      </w:r>
      <w:bookmarkStart w:id="1029" w:name="_ETM_Q6_148973"/>
      <w:bookmarkEnd w:id="1029"/>
      <w:r>
        <w:rPr>
          <w:rFonts w:hint="cs"/>
          <w:rtl/>
          <w:lang w:eastAsia="he-IL"/>
        </w:rPr>
        <w:t xml:space="preserve"> זה. אני אתן לו דקה, בבקשה, תמשיך. </w:t>
      </w:r>
    </w:p>
    <w:p w:rsidR="00EC5D63" w:rsidRPr="00D25572" w:rsidRDefault="00EC5D63" w:rsidP="00B94F29">
      <w:pPr>
        <w:rPr>
          <w:rtl/>
        </w:rPr>
      </w:pPr>
    </w:p>
    <w:p w:rsidR="00EC5D63" w:rsidRDefault="00EC5D63" w:rsidP="00B94F29">
      <w:pPr>
        <w:pStyle w:val="-"/>
        <w:keepNext/>
        <w:rPr>
          <w:rtl/>
        </w:rPr>
      </w:pPr>
      <w:bookmarkStart w:id="1030" w:name="ET_speakercontinue_6127_4"/>
      <w:r w:rsidRPr="00D25572">
        <w:rPr>
          <w:rStyle w:val="TagStyle"/>
          <w:rtl/>
        </w:rPr>
        <w:t xml:space="preserve"> &lt;&lt; דובר_המשך &gt;&gt;</w:t>
      </w:r>
      <w:r w:rsidRPr="0005092C">
        <w:rPr>
          <w:rStyle w:val="TagStyle"/>
          <w:rtl/>
        </w:rPr>
        <w:t xml:space="preserve"> </w:t>
      </w:r>
      <w:r>
        <w:rPr>
          <w:rtl/>
        </w:rPr>
        <w:t>ולדימיר בליאק (יש עתיד):</w:t>
      </w:r>
      <w:r w:rsidRPr="0005092C">
        <w:rPr>
          <w:rStyle w:val="TagStyle"/>
          <w:rtl/>
        </w:rPr>
        <w:t xml:space="preserve"> </w:t>
      </w:r>
      <w:r w:rsidRPr="00D25572">
        <w:rPr>
          <w:rStyle w:val="TagStyle"/>
          <w:rtl/>
        </w:rPr>
        <w:t>&lt;&lt; דובר_המשך &gt;&gt;</w:t>
      </w:r>
      <w:r>
        <w:rPr>
          <w:rtl/>
        </w:rPr>
        <w:t xml:space="preserve"> </w:t>
      </w:r>
      <w:bookmarkEnd w:id="1030"/>
    </w:p>
    <w:p w:rsidR="00EC5D63" w:rsidRDefault="00EC5D63" w:rsidP="00B94F29">
      <w:pPr>
        <w:rPr>
          <w:rtl/>
          <w:lang w:eastAsia="he-IL"/>
        </w:rPr>
      </w:pPr>
    </w:p>
    <w:p w:rsidR="00EC5D63" w:rsidRDefault="00EC5D63" w:rsidP="00B94F29">
      <w:pPr>
        <w:rPr>
          <w:rtl/>
          <w:lang w:eastAsia="he-IL"/>
        </w:rPr>
      </w:pPr>
      <w:r>
        <w:rPr>
          <w:rFonts w:hint="cs"/>
          <w:rtl/>
          <w:lang w:eastAsia="he-IL"/>
        </w:rPr>
        <w:t>אז היום בבוקר</w:t>
      </w:r>
      <w:bookmarkStart w:id="1031" w:name="_ETM_Q6_154419"/>
      <w:bookmarkEnd w:id="1031"/>
      <w:r>
        <w:rPr>
          <w:rFonts w:hint="cs"/>
          <w:rtl/>
          <w:lang w:eastAsia="he-IL"/>
        </w:rPr>
        <w:t xml:space="preserve"> יושב-ראש המפלגה שלי, ראש האופוזיציה, בתגובה להעברת חוק בתי הדין</w:t>
      </w:r>
      <w:bookmarkStart w:id="1032" w:name="_ETM_Q6_159742"/>
      <w:bookmarkEnd w:id="1032"/>
      <w:r>
        <w:rPr>
          <w:rFonts w:hint="cs"/>
          <w:rtl/>
          <w:lang w:eastAsia="he-IL"/>
        </w:rPr>
        <w:t xml:space="preserve"> הרבניים הלילה, הודיע שבממשלה הבאה, בקדנציה הבאה, אנחנו נעביר</w:t>
      </w:r>
      <w:bookmarkStart w:id="1033" w:name="_ETM_Q6_166136"/>
      <w:bookmarkEnd w:id="1033"/>
      <w:r>
        <w:rPr>
          <w:rFonts w:hint="cs"/>
          <w:rtl/>
          <w:lang w:eastAsia="he-IL"/>
        </w:rPr>
        <w:t xml:space="preserve"> אותו חוק בדיוק, רק בכיוון ההפוך </w:t>
      </w:r>
      <w:r>
        <w:rPr>
          <w:rtl/>
          <w:lang w:eastAsia="he-IL"/>
        </w:rPr>
        <w:t>–</w:t>
      </w:r>
      <w:r>
        <w:rPr>
          <w:rFonts w:hint="cs"/>
          <w:rtl/>
          <w:lang w:eastAsia="he-IL"/>
        </w:rPr>
        <w:t xml:space="preserve"> כל מי שירצה</w:t>
      </w:r>
      <w:bookmarkStart w:id="1034" w:name="_ETM_Q6_167740"/>
      <w:bookmarkEnd w:id="1034"/>
      <w:r>
        <w:rPr>
          <w:rFonts w:hint="cs"/>
          <w:rtl/>
          <w:lang w:eastAsia="he-IL"/>
        </w:rPr>
        <w:t xml:space="preserve"> להתחתן או להתגרש יוכל לפנות לבית משפט אזרחי.</w:t>
      </w:r>
      <w:bookmarkStart w:id="1035" w:name="_ETM_Q6_174596"/>
      <w:bookmarkEnd w:id="1035"/>
      <w:r>
        <w:rPr>
          <w:rFonts w:hint="cs"/>
          <w:rtl/>
          <w:lang w:eastAsia="he-IL"/>
        </w:rPr>
        <w:t xml:space="preserve"> מי שלא אהב את ההודעה הזאת היה ידידי וחברי חבר</w:t>
      </w:r>
      <w:bookmarkStart w:id="1036" w:name="_ETM_Q6_180116"/>
      <w:bookmarkEnd w:id="1036"/>
      <w:r>
        <w:rPr>
          <w:rFonts w:hint="cs"/>
          <w:rtl/>
          <w:lang w:eastAsia="he-IL"/>
        </w:rPr>
        <w:t xml:space="preserve"> הכנסת יעקב אשר, שהגיב </w:t>
      </w:r>
      <w:r>
        <w:rPr>
          <w:rtl/>
          <w:lang w:eastAsia="he-IL"/>
        </w:rPr>
        <w:t>–</w:t>
      </w:r>
      <w:r>
        <w:rPr>
          <w:rFonts w:hint="cs"/>
          <w:rtl/>
          <w:lang w:eastAsia="he-IL"/>
        </w:rPr>
        <w:t xml:space="preserve"> איך אני אגיד את זה?</w:t>
      </w:r>
      <w:bookmarkStart w:id="1037" w:name="_ETM_Q6_184177"/>
      <w:bookmarkEnd w:id="1037"/>
      <w:r>
        <w:rPr>
          <w:rFonts w:hint="cs"/>
          <w:rtl/>
          <w:lang w:eastAsia="he-IL"/>
        </w:rPr>
        <w:t xml:space="preserve"> – בכעס או בציניות, שעכשיו אפשר להביא מיליון בלארוסים שיתחתנו פה וישביחו</w:t>
      </w:r>
      <w:bookmarkStart w:id="1038" w:name="_ETM_Q6_191926"/>
      <w:bookmarkEnd w:id="1038"/>
      <w:r>
        <w:rPr>
          <w:rFonts w:hint="cs"/>
          <w:rtl/>
          <w:lang w:eastAsia="he-IL"/>
        </w:rPr>
        <w:t xml:space="preserve"> את מדינת ישראל היהודית והדמוקרטית. </w:t>
      </w:r>
      <w:bookmarkStart w:id="1039" w:name="_ETM_Q6_196713"/>
      <w:bookmarkEnd w:id="1039"/>
    </w:p>
    <w:p w:rsidR="00EC5D63" w:rsidRDefault="00EC5D63" w:rsidP="00B94F29">
      <w:pPr>
        <w:rPr>
          <w:rtl/>
          <w:lang w:eastAsia="he-IL"/>
        </w:rPr>
      </w:pPr>
      <w:bookmarkStart w:id="1040" w:name="_ETM_Q6_196834"/>
      <w:bookmarkEnd w:id="1040"/>
    </w:p>
    <w:p w:rsidR="00EC5D63" w:rsidRDefault="00EC5D63" w:rsidP="00B94F29">
      <w:pPr>
        <w:rPr>
          <w:rtl/>
          <w:lang w:eastAsia="he-IL"/>
        </w:rPr>
      </w:pPr>
      <w:bookmarkStart w:id="1041" w:name="_ETM_Q6_196932"/>
      <w:bookmarkStart w:id="1042" w:name="_ETM_Q6_197012"/>
      <w:bookmarkEnd w:id="1041"/>
      <w:bookmarkEnd w:id="1042"/>
      <w:r>
        <w:rPr>
          <w:rFonts w:hint="cs"/>
          <w:rtl/>
          <w:lang w:eastAsia="he-IL"/>
        </w:rPr>
        <w:t xml:space="preserve">קודם כול, אני חושב שזה רעיון </w:t>
      </w:r>
      <w:bookmarkStart w:id="1043" w:name="_ETM_Q6_198437"/>
      <w:bookmarkEnd w:id="1043"/>
      <w:r>
        <w:rPr>
          <w:rFonts w:hint="cs"/>
          <w:rtl/>
          <w:lang w:eastAsia="he-IL"/>
        </w:rPr>
        <w:t>מצוין. אני חושב שזה רעיון מעולה, כי העלייה, שיש לי</w:t>
      </w:r>
      <w:bookmarkStart w:id="1044" w:name="_ETM_Q6_204351"/>
      <w:bookmarkEnd w:id="1044"/>
      <w:r>
        <w:rPr>
          <w:rFonts w:hint="cs"/>
          <w:rtl/>
          <w:lang w:eastAsia="he-IL"/>
        </w:rPr>
        <w:t xml:space="preserve"> הזכות להיות חלק ממנה, בהחלט משביחה את מדינת ישראל</w:t>
      </w:r>
      <w:bookmarkStart w:id="1045" w:name="_ETM_Q6_209248"/>
      <w:bookmarkEnd w:id="1045"/>
      <w:r>
        <w:rPr>
          <w:rFonts w:hint="cs"/>
          <w:rtl/>
          <w:lang w:eastAsia="he-IL"/>
        </w:rPr>
        <w:t xml:space="preserve"> היהודית והדמוקרטית. אני תוהה, מה יש לכם עם העלייה </w:t>
      </w:r>
      <w:bookmarkStart w:id="1046" w:name="_ETM_Q6_214321"/>
      <w:bookmarkEnd w:id="1046"/>
      <w:r>
        <w:rPr>
          <w:rFonts w:hint="cs"/>
          <w:rtl/>
          <w:lang w:eastAsia="he-IL"/>
        </w:rPr>
        <w:t>שלנו? מה יש לכם? מה הבעיה שלכם? בסוף מדובר באנשים</w:t>
      </w:r>
      <w:bookmarkStart w:id="1047" w:name="_ETM_Q6_219093"/>
      <w:bookmarkEnd w:id="1047"/>
      <w:r>
        <w:rPr>
          <w:rFonts w:hint="cs"/>
          <w:rtl/>
          <w:lang w:eastAsia="he-IL"/>
        </w:rPr>
        <w:t xml:space="preserve"> שעובדים, שמשלמים מיסים, שתורמים למדינה הזאת, להבדיל מחלק גדול מהציבור שבמקרה חבר הכנסת יעקב אשר מייצג כאן. זה</w:t>
      </w:r>
      <w:bookmarkStart w:id="1048" w:name="_ETM_Q6_229208"/>
      <w:bookmarkEnd w:id="1048"/>
      <w:r>
        <w:rPr>
          <w:rFonts w:hint="cs"/>
          <w:rtl/>
          <w:lang w:eastAsia="he-IL"/>
        </w:rPr>
        <w:t xml:space="preserve"> דבר אחד. </w:t>
      </w:r>
      <w:bookmarkStart w:id="1049" w:name="_ETM_Q6_230673"/>
      <w:bookmarkEnd w:id="1049"/>
    </w:p>
    <w:p w:rsidR="00EC5D63" w:rsidRDefault="00EC5D63" w:rsidP="00B94F29">
      <w:pPr>
        <w:rPr>
          <w:rtl/>
          <w:lang w:eastAsia="he-IL"/>
        </w:rPr>
      </w:pPr>
      <w:bookmarkStart w:id="1050" w:name="_ETM_Q6_230785"/>
      <w:bookmarkEnd w:id="1050"/>
    </w:p>
    <w:p w:rsidR="00EC5D63" w:rsidRDefault="00EC5D63" w:rsidP="00B94F29">
      <w:pPr>
        <w:rPr>
          <w:rtl/>
          <w:lang w:eastAsia="he-IL"/>
        </w:rPr>
      </w:pPr>
      <w:bookmarkStart w:id="1051" w:name="_ETM_Q6_230814"/>
      <w:bookmarkStart w:id="1052" w:name="_ETM_Q6_230895"/>
      <w:bookmarkEnd w:id="1051"/>
      <w:bookmarkEnd w:id="1052"/>
      <w:r>
        <w:rPr>
          <w:rFonts w:hint="cs"/>
          <w:rtl/>
          <w:lang w:eastAsia="he-IL"/>
        </w:rPr>
        <w:t>הדבר השני, יש לי עוד הודעה בהמשך להודעה של</w:t>
      </w:r>
      <w:bookmarkStart w:id="1053" w:name="_ETM_Q6_234034"/>
      <w:bookmarkEnd w:id="1053"/>
      <w:r>
        <w:rPr>
          <w:rFonts w:hint="cs"/>
          <w:rtl/>
          <w:lang w:eastAsia="he-IL"/>
        </w:rPr>
        <w:t xml:space="preserve"> יושב-ראש המפלגה שלי, ובמיוחד לחבר הכנסת יעקב אשר: בממשלה הבא, כל מי שלא עובד, לא משרת ולא משלם מיסים, לא יקבל שקל אחד מהמדינה. ואני</w:t>
      </w:r>
      <w:bookmarkStart w:id="1054" w:name="_ETM_Q6_249839"/>
      <w:bookmarkEnd w:id="1054"/>
      <w:r>
        <w:rPr>
          <w:rFonts w:hint="cs"/>
          <w:rtl/>
          <w:lang w:eastAsia="he-IL"/>
        </w:rPr>
        <w:t xml:space="preserve"> באמת מציע לחבר הכנסת יעקב אשר בקדנציה הבאה לא לבוא, לא לבכות ולא להתלונן, כי את הזכות להתלונן אתם איבדתם הלילה. תודה. </w:t>
      </w:r>
    </w:p>
    <w:p w:rsidR="00EC5D63" w:rsidRDefault="00EC5D63" w:rsidP="00B94F29">
      <w:pPr>
        <w:rPr>
          <w:rtl/>
          <w:lang w:eastAsia="he-IL"/>
        </w:rPr>
      </w:pPr>
    </w:p>
    <w:p w:rsidR="00EC5D63" w:rsidRDefault="00EC5D63" w:rsidP="00B94F29">
      <w:pPr>
        <w:pStyle w:val="af6"/>
        <w:keepNext/>
        <w:rPr>
          <w:rtl/>
        </w:rPr>
      </w:pPr>
      <w:bookmarkStart w:id="1055" w:name="ET_yor_6597_5"/>
      <w:r w:rsidRPr="00D25572">
        <w:rPr>
          <w:rStyle w:val="TagStyle"/>
          <w:rtl/>
        </w:rPr>
        <w:t xml:space="preserve"> &lt;&lt; יור &gt;&gt;</w:t>
      </w:r>
      <w:r w:rsidRPr="0005092C">
        <w:rPr>
          <w:rStyle w:val="TagStyle"/>
          <w:rtl/>
        </w:rPr>
        <w:t xml:space="preserve"> </w:t>
      </w:r>
      <w:r>
        <w:rPr>
          <w:rtl/>
        </w:rPr>
        <w:t>היו"ר מאיר כהן:</w:t>
      </w:r>
      <w:r w:rsidRPr="0005092C">
        <w:rPr>
          <w:rStyle w:val="TagStyle"/>
          <w:rtl/>
        </w:rPr>
        <w:t xml:space="preserve"> </w:t>
      </w:r>
      <w:r w:rsidRPr="00D25572">
        <w:rPr>
          <w:rStyle w:val="TagStyle"/>
          <w:rtl/>
        </w:rPr>
        <w:t>&lt;&lt; יור &gt;&gt;</w:t>
      </w:r>
      <w:r>
        <w:rPr>
          <w:rtl/>
        </w:rPr>
        <w:t xml:space="preserve"> </w:t>
      </w:r>
      <w:bookmarkEnd w:id="1055"/>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תודה רבה, אדוני. חברת הכנסת נעמה לזימי, בבקשה, ואחריה – חברת הכנסת טלי גוטליב. </w:t>
      </w:r>
    </w:p>
    <w:p w:rsidR="00EC5D63" w:rsidRDefault="00EC5D63" w:rsidP="00B94F29">
      <w:pPr>
        <w:rPr>
          <w:rtl/>
          <w:lang w:eastAsia="he-IL"/>
        </w:rPr>
      </w:pPr>
    </w:p>
    <w:p w:rsidR="00EC5D63" w:rsidRDefault="00EC5D63" w:rsidP="00B94F29">
      <w:pPr>
        <w:pStyle w:val="a4"/>
        <w:keepNext/>
        <w:rPr>
          <w:rtl/>
        </w:rPr>
      </w:pPr>
      <w:bookmarkStart w:id="1056" w:name="ET_speaker_6236_6"/>
      <w:r w:rsidRPr="00D25572">
        <w:rPr>
          <w:rStyle w:val="TagStyle"/>
          <w:rtl/>
        </w:rPr>
        <w:t xml:space="preserve"> &lt;&lt; דובר &gt;&gt;</w:t>
      </w:r>
      <w:r w:rsidRPr="0005092C">
        <w:rPr>
          <w:rStyle w:val="TagStyle"/>
          <w:rtl/>
        </w:rPr>
        <w:t xml:space="preserve"> </w:t>
      </w:r>
      <w:bookmarkStart w:id="1057" w:name="_Toc225278122"/>
      <w:bookmarkStart w:id="1058" w:name="_Toc225281773"/>
      <w:bookmarkStart w:id="1059" w:name="_Toc225281912"/>
      <w:r>
        <w:rPr>
          <w:rtl/>
        </w:rPr>
        <w:t>נעמה לזימי (העבודה):</w:t>
      </w:r>
      <w:bookmarkEnd w:id="1057"/>
      <w:bookmarkEnd w:id="1058"/>
      <w:bookmarkEnd w:id="1059"/>
      <w:r w:rsidRPr="0005092C">
        <w:rPr>
          <w:rStyle w:val="TagStyle"/>
          <w:rtl/>
        </w:rPr>
        <w:t xml:space="preserve"> </w:t>
      </w:r>
      <w:r w:rsidRPr="00D25572">
        <w:rPr>
          <w:rStyle w:val="TagStyle"/>
          <w:rtl/>
        </w:rPr>
        <w:t>&lt;&lt; דובר &gt;&gt;</w:t>
      </w:r>
      <w:r>
        <w:rPr>
          <w:rtl/>
        </w:rPr>
        <w:t xml:space="preserve"> </w:t>
      </w:r>
      <w:bookmarkEnd w:id="1056"/>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כבוד </w:t>
      </w:r>
      <w:bookmarkStart w:id="1060" w:name="_ETM_Q6_283215"/>
      <w:bookmarkEnd w:id="1060"/>
      <w:r>
        <w:rPr>
          <w:rFonts w:hint="cs"/>
          <w:rtl/>
          <w:lang w:eastAsia="he-IL"/>
        </w:rPr>
        <w:t>היושב בראש, כנסת נכבדה, אני רוצה לספר פה דווקא על</w:t>
      </w:r>
      <w:bookmarkStart w:id="1061" w:name="_ETM_Q6_288741"/>
      <w:bookmarkEnd w:id="1061"/>
      <w:r>
        <w:rPr>
          <w:rFonts w:hint="cs"/>
          <w:rtl/>
          <w:lang w:eastAsia="he-IL"/>
        </w:rPr>
        <w:t xml:space="preserve"> רגע של נחת. בוועדת העבודה והרווחה היום, לאחר שנתיים וחצי</w:t>
      </w:r>
      <w:bookmarkStart w:id="1062" w:name="_ETM_Q6_297349"/>
      <w:bookmarkEnd w:id="1062"/>
      <w:r>
        <w:rPr>
          <w:rFonts w:hint="cs"/>
          <w:rtl/>
          <w:lang w:eastAsia="he-IL"/>
        </w:rPr>
        <w:t xml:space="preserve"> בערך של מאבק שאני מנהלת על הכללת העובדים השעתיים במתווה הפיצויים, העובדים הכי מוחלשים, בשכר הכי נמוך, הכי פגיעים תעסוקתית וגם כלכלית במצב</w:t>
      </w:r>
      <w:bookmarkStart w:id="1063" w:name="_ETM_Q6_313901"/>
      <w:bookmarkEnd w:id="1063"/>
      <w:r>
        <w:rPr>
          <w:rFonts w:hint="cs"/>
          <w:rtl/>
          <w:lang w:eastAsia="he-IL"/>
        </w:rPr>
        <w:t xml:space="preserve"> הכי פגיע, סוף-סוף אפשרו – בשיח עם הרשויות, הוועדה, האוצר וביטוח לאומי, אפשרו להם הכרה למתווה על ידי הצהרה וולונטרית ולא רק הסתמכות על המעסיק. וזה רגע ממש חשוב. </w:t>
      </w:r>
    </w:p>
    <w:p w:rsidR="00EC5D63" w:rsidRDefault="00EC5D63" w:rsidP="00B94F29">
      <w:pPr>
        <w:rPr>
          <w:rtl/>
          <w:lang w:eastAsia="he-IL"/>
        </w:rPr>
      </w:pPr>
      <w:bookmarkStart w:id="1064" w:name="_ETM_Q6_333181"/>
      <w:bookmarkStart w:id="1065" w:name="_ETM_Q6_333303"/>
      <w:bookmarkStart w:id="1066" w:name="_ETM_Q6_333382"/>
      <w:bookmarkEnd w:id="1064"/>
      <w:bookmarkEnd w:id="1065"/>
      <w:bookmarkEnd w:id="1066"/>
    </w:p>
    <w:p w:rsidR="00EC5D63" w:rsidRDefault="00EC5D63" w:rsidP="00B94F29">
      <w:pPr>
        <w:rPr>
          <w:rtl/>
          <w:lang w:eastAsia="he-IL"/>
        </w:rPr>
      </w:pPr>
      <w:bookmarkStart w:id="1067" w:name="_ETM_Q6_333486"/>
      <w:bookmarkEnd w:id="1067"/>
      <w:r>
        <w:rPr>
          <w:rFonts w:hint="cs"/>
          <w:rtl/>
          <w:lang w:eastAsia="he-IL"/>
        </w:rPr>
        <w:t>אני רוצה לומר תודה ליושבת-ראש ועדת העבודה והרווחה מיכל וולדיגר,</w:t>
      </w:r>
      <w:bookmarkStart w:id="1068" w:name="_ETM_Q6_339006"/>
      <w:bookmarkEnd w:id="1068"/>
      <w:r>
        <w:rPr>
          <w:rFonts w:hint="cs"/>
          <w:rtl/>
          <w:lang w:eastAsia="he-IL"/>
        </w:rPr>
        <w:t xml:space="preserve"> שאפשרה את השיח הער הזה ואת הביעור של הדבר הזה.</w:t>
      </w:r>
      <w:bookmarkStart w:id="1069" w:name="_ETM_Q6_346592"/>
      <w:bookmarkEnd w:id="1069"/>
      <w:r>
        <w:rPr>
          <w:rFonts w:hint="cs"/>
          <w:rtl/>
          <w:lang w:eastAsia="he-IL"/>
        </w:rPr>
        <w:t xml:space="preserve"> אני נלחמת על זה בכספים </w:t>
      </w:r>
      <w:r>
        <w:rPr>
          <w:rtl/>
          <w:lang w:eastAsia="he-IL"/>
        </w:rPr>
        <w:t>–</w:t>
      </w:r>
      <w:r>
        <w:rPr>
          <w:rFonts w:hint="cs"/>
          <w:rtl/>
          <w:lang w:eastAsia="he-IL"/>
        </w:rPr>
        <w:t xml:space="preserve"> בדרך כלל המתווה מגיע לכספים. </w:t>
      </w:r>
      <w:r w:rsidRPr="00CC25DE">
        <w:rPr>
          <w:rFonts w:hint="cs"/>
          <w:rtl/>
          <w:lang w:eastAsia="he-IL"/>
        </w:rPr>
        <w:t>כבר לפני יותר</w:t>
      </w:r>
      <w:r>
        <w:rPr>
          <w:rFonts w:hint="cs"/>
          <w:rtl/>
          <w:lang w:eastAsia="he-IL"/>
        </w:rPr>
        <w:t xml:space="preserve"> משנתיים הגשתי</w:t>
      </w:r>
      <w:bookmarkStart w:id="1070" w:name="_ETM_Q6_350920"/>
      <w:bookmarkEnd w:id="1070"/>
      <w:r>
        <w:rPr>
          <w:rFonts w:hint="cs"/>
          <w:rtl/>
          <w:lang w:eastAsia="he-IL"/>
        </w:rPr>
        <w:t xml:space="preserve"> חוקים, החתמתי 40 חברי כנסת על החוק הזה, עשיתי דיון במליאה עם הצעה לסדר-יום ודיון בוועדה, ונלחמת </w:t>
      </w:r>
      <w:r>
        <w:rPr>
          <w:rtl/>
          <w:lang w:eastAsia="he-IL"/>
        </w:rPr>
        <w:t>–</w:t>
      </w:r>
      <w:r>
        <w:rPr>
          <w:rFonts w:hint="cs"/>
          <w:rtl/>
          <w:lang w:eastAsia="he-IL"/>
        </w:rPr>
        <w:t xml:space="preserve"> </w:t>
      </w:r>
      <w:bookmarkStart w:id="1071" w:name="_ETM_Q6_360566"/>
      <w:bookmarkEnd w:id="1071"/>
      <w:r>
        <w:rPr>
          <w:rFonts w:hint="cs"/>
          <w:rtl/>
          <w:lang w:eastAsia="he-IL"/>
        </w:rPr>
        <w:t xml:space="preserve">לא קרה עם זה. והינה, רגע של שיח והבהרה איך אפשר כן לאפשר את זה, והגענו לסעיף שיאפשר לעובדים הכי הכי מוחלשים. </w:t>
      </w:r>
      <w:bookmarkStart w:id="1072" w:name="_ETM_Q6_372706"/>
      <w:bookmarkEnd w:id="1072"/>
    </w:p>
    <w:p w:rsidR="00EC5D63" w:rsidRDefault="00EC5D63" w:rsidP="00B94F29">
      <w:pPr>
        <w:rPr>
          <w:rtl/>
          <w:lang w:eastAsia="he-IL"/>
        </w:rPr>
      </w:pPr>
      <w:bookmarkStart w:id="1073" w:name="_ETM_Q6_372812"/>
      <w:bookmarkStart w:id="1074" w:name="_ETM_Q6_372898"/>
      <w:bookmarkEnd w:id="1073"/>
      <w:bookmarkEnd w:id="1074"/>
    </w:p>
    <w:p w:rsidR="00EC5D63" w:rsidRDefault="00EC5D63" w:rsidP="00B94F29">
      <w:pPr>
        <w:rPr>
          <w:rtl/>
          <w:lang w:eastAsia="he-IL"/>
        </w:rPr>
      </w:pPr>
      <w:bookmarkStart w:id="1075" w:name="_ETM_Q6_372977"/>
      <w:bookmarkEnd w:id="1075"/>
      <w:r>
        <w:rPr>
          <w:rFonts w:hint="cs"/>
          <w:rtl/>
          <w:lang w:eastAsia="he-IL"/>
        </w:rPr>
        <w:t>אני רוצה לומר תודה גם לקו לעובד, שמולנו – מול הלשכה שלי ומולי</w:t>
      </w:r>
      <w:bookmarkStart w:id="1076" w:name="_ETM_Q6_379988"/>
      <w:bookmarkEnd w:id="1076"/>
      <w:r>
        <w:rPr>
          <w:rFonts w:hint="cs"/>
          <w:rtl/>
          <w:lang w:eastAsia="he-IL"/>
        </w:rPr>
        <w:t xml:space="preserve"> – על הדבר הזה תקופה מאוד ארוכה. אני אומנם לא ישנתי, כי יצאנו מפה ב-04:00, אז </w:t>
      </w:r>
      <w:bookmarkStart w:id="1077" w:name="_ETM_Q6_386168"/>
      <w:bookmarkEnd w:id="1077"/>
      <w:r>
        <w:rPr>
          <w:rFonts w:hint="cs"/>
          <w:rtl/>
          <w:lang w:eastAsia="he-IL"/>
        </w:rPr>
        <w:t>אולי ההתרגשות לא ממש ניכרת, אבל זה באמת באמת חשוב. בשביל זה אנחנו פה, בשביל הדברים האלה. אנחנו פה כדי לעזור לציבור, כדי</w:t>
      </w:r>
      <w:bookmarkStart w:id="1078" w:name="_ETM_Q6_397617"/>
      <w:bookmarkEnd w:id="1078"/>
      <w:r>
        <w:rPr>
          <w:rFonts w:hint="cs"/>
          <w:rtl/>
          <w:lang w:eastAsia="he-IL"/>
        </w:rPr>
        <w:t xml:space="preserve"> לראות אותו, בטח בזמן מלחמה. </w:t>
      </w:r>
      <w:bookmarkStart w:id="1079" w:name="_ETM_Q6_401745"/>
      <w:bookmarkEnd w:id="1079"/>
    </w:p>
    <w:p w:rsidR="00EC5D63" w:rsidRDefault="00EC5D63" w:rsidP="00B94F29">
      <w:pPr>
        <w:rPr>
          <w:rtl/>
          <w:lang w:eastAsia="he-IL"/>
        </w:rPr>
      </w:pPr>
      <w:bookmarkStart w:id="1080" w:name="_ETM_Q6_401868"/>
      <w:bookmarkStart w:id="1081" w:name="_ETM_Q6_401913"/>
      <w:bookmarkEnd w:id="1080"/>
      <w:bookmarkEnd w:id="1081"/>
    </w:p>
    <w:p w:rsidR="00EC5D63" w:rsidRDefault="00EC5D63" w:rsidP="00B94F29">
      <w:pPr>
        <w:rPr>
          <w:rtl/>
          <w:lang w:eastAsia="he-IL"/>
        </w:rPr>
      </w:pPr>
      <w:bookmarkStart w:id="1082" w:name="_ETM_Q6_402009"/>
      <w:bookmarkEnd w:id="1082"/>
      <w:r>
        <w:rPr>
          <w:rFonts w:hint="cs"/>
          <w:rtl/>
          <w:lang w:eastAsia="he-IL"/>
        </w:rPr>
        <w:t>אני רוצה לומר גם לציבור שצופה – זאת המשמעות של עבודה פרלמנטרית, זאת המשמעות של פיקוח פרלמנטרי: לבוא, להתעקש, להתעקש</w:t>
      </w:r>
      <w:bookmarkStart w:id="1083" w:name="_ETM_Q6_410299"/>
      <w:bookmarkEnd w:id="1083"/>
      <w:r>
        <w:rPr>
          <w:rFonts w:hint="cs"/>
          <w:rtl/>
          <w:lang w:eastAsia="he-IL"/>
        </w:rPr>
        <w:t xml:space="preserve"> ולחפור ולדאוג ולתת חלופות לסעיף ואיך אפשר. מה כן אפשר</w:t>
      </w:r>
      <w:bookmarkStart w:id="1084" w:name="_ETM_Q6_416549"/>
      <w:bookmarkEnd w:id="1084"/>
      <w:r>
        <w:rPr>
          <w:rFonts w:hint="cs"/>
          <w:rtl/>
          <w:lang w:eastAsia="he-IL"/>
        </w:rPr>
        <w:t xml:space="preserve"> לעשות ואיך אפשר להתאים. </w:t>
      </w:r>
    </w:p>
    <w:p w:rsidR="00EC5D63" w:rsidRDefault="00EC5D63" w:rsidP="00B94F29">
      <w:pPr>
        <w:rPr>
          <w:rtl/>
          <w:lang w:eastAsia="he-IL"/>
        </w:rPr>
      </w:pPr>
    </w:p>
    <w:p w:rsidR="00EC5D63" w:rsidRDefault="00EC5D63" w:rsidP="00B94F29">
      <w:pPr>
        <w:pStyle w:val="af5"/>
        <w:keepNext/>
        <w:rPr>
          <w:rtl/>
        </w:rPr>
      </w:pPr>
      <w:bookmarkStart w:id="1085" w:name="ET_interruption_6345_7"/>
      <w:r w:rsidRPr="00D25572">
        <w:rPr>
          <w:rStyle w:val="TagStyle"/>
          <w:rtl/>
        </w:rPr>
        <w:t xml:space="preserve"> &lt;&lt; קריאה &gt;&gt;</w:t>
      </w:r>
      <w:r w:rsidRPr="0005092C">
        <w:rPr>
          <w:rStyle w:val="TagStyle"/>
          <w:rtl/>
        </w:rPr>
        <w:t xml:space="preserve"> </w:t>
      </w:r>
      <w:r>
        <w:rPr>
          <w:rtl/>
        </w:rPr>
        <w:t>טלי גוטליב (הליכוד):</w:t>
      </w:r>
      <w:r w:rsidRPr="0005092C">
        <w:rPr>
          <w:rStyle w:val="TagStyle"/>
          <w:rtl/>
        </w:rPr>
        <w:t xml:space="preserve"> </w:t>
      </w:r>
      <w:r w:rsidRPr="00D25572">
        <w:rPr>
          <w:rStyle w:val="TagStyle"/>
          <w:rtl/>
        </w:rPr>
        <w:t>&lt;&lt; קריאה &gt;&gt;</w:t>
      </w:r>
      <w:r>
        <w:rPr>
          <w:rtl/>
        </w:rPr>
        <w:t xml:space="preserve"> </w:t>
      </w:r>
      <w:bookmarkEnd w:id="1085"/>
    </w:p>
    <w:p w:rsidR="00EC5D63" w:rsidRDefault="00EC5D63" w:rsidP="00B94F29">
      <w:pPr>
        <w:rPr>
          <w:rtl/>
          <w:lang w:eastAsia="he-IL"/>
        </w:rPr>
      </w:pPr>
      <w:bookmarkStart w:id="1086" w:name="_ETM_Q6_419926"/>
      <w:bookmarkStart w:id="1087" w:name="_ETM_Q6_417323"/>
      <w:bookmarkEnd w:id="1086"/>
      <w:bookmarkEnd w:id="1087"/>
    </w:p>
    <w:p w:rsidR="00EC5D63" w:rsidRPr="00A40D18" w:rsidRDefault="00EC5D63" w:rsidP="00B94F29">
      <w:pPr>
        <w:rPr>
          <w:rtl/>
          <w:lang w:eastAsia="he-IL"/>
        </w:rPr>
      </w:pPr>
      <w:bookmarkStart w:id="1088" w:name="_ETM_Q6_417444"/>
      <w:bookmarkEnd w:id="1088"/>
      <w:r>
        <w:rPr>
          <w:rFonts w:hint="cs"/>
          <w:rtl/>
          <w:lang w:eastAsia="he-IL"/>
        </w:rPr>
        <w:t>- - -</w:t>
      </w:r>
      <w:bookmarkStart w:id="1089" w:name="_ETM_Q6_420043"/>
      <w:bookmarkEnd w:id="1089"/>
    </w:p>
    <w:p w:rsidR="00EC5D63" w:rsidRDefault="00EC5D63" w:rsidP="00B94F29">
      <w:pPr>
        <w:rPr>
          <w:rtl/>
          <w:lang w:eastAsia="he-IL"/>
        </w:rPr>
      </w:pPr>
    </w:p>
    <w:p w:rsidR="00EC5D63" w:rsidRDefault="00EC5D63" w:rsidP="00B94F29">
      <w:pPr>
        <w:pStyle w:val="-"/>
        <w:keepNext/>
        <w:rPr>
          <w:rtl/>
        </w:rPr>
      </w:pPr>
      <w:bookmarkStart w:id="1090" w:name="ET_speakercontinue_6236_8"/>
      <w:r w:rsidRPr="00D25572">
        <w:rPr>
          <w:rStyle w:val="TagStyle"/>
          <w:rtl/>
        </w:rPr>
        <w:t xml:space="preserve"> &lt;&lt; דובר_המשך &gt;&gt;</w:t>
      </w:r>
      <w:r w:rsidRPr="0005092C">
        <w:rPr>
          <w:rStyle w:val="TagStyle"/>
          <w:rtl/>
        </w:rPr>
        <w:t xml:space="preserve"> </w:t>
      </w:r>
      <w:r>
        <w:rPr>
          <w:rtl/>
        </w:rPr>
        <w:t>נעמה לזימי (העבודה):</w:t>
      </w:r>
      <w:r w:rsidRPr="0005092C">
        <w:rPr>
          <w:rStyle w:val="TagStyle"/>
          <w:rtl/>
        </w:rPr>
        <w:t xml:space="preserve"> </w:t>
      </w:r>
      <w:r w:rsidRPr="00D25572">
        <w:rPr>
          <w:rStyle w:val="TagStyle"/>
          <w:rtl/>
        </w:rPr>
        <w:t>&lt;&lt; דובר_המשך &gt;&gt;</w:t>
      </w:r>
      <w:r>
        <w:rPr>
          <w:rtl/>
        </w:rPr>
        <w:t xml:space="preserve"> </w:t>
      </w:r>
      <w:bookmarkEnd w:id="1090"/>
    </w:p>
    <w:p w:rsidR="00EC5D63" w:rsidRDefault="00EC5D63" w:rsidP="00B94F29">
      <w:pPr>
        <w:rPr>
          <w:rtl/>
          <w:lang w:eastAsia="he-IL"/>
        </w:rPr>
      </w:pPr>
    </w:p>
    <w:p w:rsidR="00EC5D63" w:rsidRDefault="00EC5D63" w:rsidP="00B94F29">
      <w:pPr>
        <w:rPr>
          <w:rtl/>
          <w:lang w:eastAsia="he-IL"/>
        </w:rPr>
      </w:pPr>
      <w:r>
        <w:rPr>
          <w:rFonts w:hint="cs"/>
          <w:rtl/>
          <w:lang w:eastAsia="he-IL"/>
        </w:rPr>
        <w:t>קודם כול, אני הוקרתי</w:t>
      </w:r>
      <w:bookmarkStart w:id="1091" w:name="_ETM_Q6_424485"/>
      <w:bookmarkEnd w:id="1091"/>
      <w:r>
        <w:rPr>
          <w:rFonts w:hint="cs"/>
          <w:rtl/>
          <w:lang w:eastAsia="he-IL"/>
        </w:rPr>
        <w:t xml:space="preserve"> את מי שעזר, אבל את יכולה גם להגיד למה זה לא עבר שנתיים וחצי? את יכול להגיד למה זה לא עבר עד כה? את יודעת, קרדיט לוקחים </w:t>
      </w:r>
      <w:bookmarkStart w:id="1092" w:name="_ETM_Q6_432096"/>
      <w:bookmarkEnd w:id="1092"/>
      <w:r>
        <w:rPr>
          <w:rFonts w:hint="cs"/>
          <w:rtl/>
          <w:lang w:eastAsia="he-IL"/>
        </w:rPr>
        <w:t>גם לצד מה שלא היה. אז בבקשה, בהגינות. אני עליתי לפה כדי לומר דברים טובים שצריך להיאבק עליהם</w:t>
      </w:r>
      <w:bookmarkStart w:id="1093" w:name="_ETM_Q6_442818"/>
      <w:bookmarkEnd w:id="1093"/>
      <w:r>
        <w:rPr>
          <w:rFonts w:hint="cs"/>
          <w:rtl/>
          <w:lang w:eastAsia="he-IL"/>
        </w:rPr>
        <w:t xml:space="preserve"> עבור הציבור, וגם לך זה מפריע, כמובן. אפשר, את יודעת מה, גם להסתכל על הדברים </w:t>
      </w:r>
      <w:bookmarkStart w:id="1094" w:name="_ETM_Q6_448361"/>
      <w:bookmarkEnd w:id="1094"/>
      <w:r>
        <w:rPr>
          <w:rFonts w:hint="cs"/>
          <w:rtl/>
          <w:lang w:eastAsia="he-IL"/>
        </w:rPr>
        <w:t xml:space="preserve">בצורה נכוחה והוגנת. אפשר לעשות את זה. בסוף מדובר בשכבות מוחלשות, בציבור שצריך שנראה </w:t>
      </w:r>
      <w:bookmarkStart w:id="1095" w:name="_ETM_Q6_458277"/>
      <w:bookmarkEnd w:id="1095"/>
      <w:r>
        <w:rPr>
          <w:rFonts w:hint="cs"/>
          <w:rtl/>
          <w:lang w:eastAsia="he-IL"/>
        </w:rPr>
        <w:t xml:space="preserve">אותו. </w:t>
      </w:r>
    </w:p>
    <w:p w:rsidR="00EC5D63" w:rsidRDefault="00EC5D63" w:rsidP="00B94F29">
      <w:pPr>
        <w:rPr>
          <w:rtl/>
          <w:lang w:eastAsia="he-IL"/>
        </w:rPr>
      </w:pPr>
      <w:bookmarkStart w:id="1096" w:name="_ETM_Q6_457342"/>
      <w:bookmarkStart w:id="1097" w:name="_ETM_Q6_457459"/>
      <w:bookmarkStart w:id="1098" w:name="_ETM_Q6_457758"/>
      <w:bookmarkEnd w:id="1096"/>
      <w:bookmarkEnd w:id="1097"/>
      <w:bookmarkEnd w:id="1098"/>
    </w:p>
    <w:p w:rsidR="00EC5D63" w:rsidRDefault="00EC5D63" w:rsidP="00B94F29">
      <w:pPr>
        <w:rPr>
          <w:rtl/>
          <w:lang w:eastAsia="he-IL"/>
        </w:rPr>
      </w:pPr>
      <w:bookmarkStart w:id="1099" w:name="_ETM_Q6_457876"/>
      <w:bookmarkEnd w:id="1099"/>
      <w:r>
        <w:rPr>
          <w:rFonts w:hint="cs"/>
          <w:rtl/>
          <w:lang w:eastAsia="he-IL"/>
        </w:rPr>
        <w:t xml:space="preserve">אני יודעת שאת מעולם לא הגשת חוק עבור קבוצת אוכלוסייה מוחלשת. אין לך את זה, את לא באת בשביל זה לכנסת, טלי. אני כן באתי בשביל </w:t>
      </w:r>
      <w:bookmarkStart w:id="1100" w:name="_ETM_Q6_464578"/>
      <w:bookmarkEnd w:id="1100"/>
      <w:r>
        <w:rPr>
          <w:rFonts w:hint="cs"/>
          <w:rtl/>
          <w:lang w:eastAsia="he-IL"/>
        </w:rPr>
        <w:t>זה לכנסת. אני כן הייתי שבע שנים פעילה בארגון לזכויות עובדים. אני כן עוסקת</w:t>
      </w:r>
      <w:bookmarkStart w:id="1101" w:name="_ETM_Q6_469805"/>
      <w:bookmarkEnd w:id="1101"/>
      <w:r>
        <w:rPr>
          <w:rFonts w:hint="cs"/>
          <w:rtl/>
          <w:lang w:eastAsia="he-IL"/>
        </w:rPr>
        <w:t xml:space="preserve"> בזה. זה חשוב לי, זה חשוב לי באמת, גם אם את צינית לגבי</w:t>
      </w:r>
      <w:bookmarkStart w:id="1102" w:name="_ETM_Q6_477163"/>
      <w:bookmarkEnd w:id="1102"/>
      <w:r>
        <w:rPr>
          <w:rFonts w:hint="cs"/>
          <w:rtl/>
          <w:lang w:eastAsia="he-IL"/>
        </w:rPr>
        <w:t xml:space="preserve"> זה. אלה חיים של אנשים בקצה בסוף. והינה, רגע נחת קל, ואני רוצה לומר, יו"ר הכנסת, אני רוצה לומר לסיום: כן ירבו. אמן שזה יהיה התפקיד של הכנסת שהיא לוקחת על עצמה, ולא את השררה ואת הדיכוי. הלוואי. </w:t>
      </w:r>
    </w:p>
    <w:p w:rsidR="00EC5D63" w:rsidRDefault="00EC5D63" w:rsidP="00B94F29">
      <w:pPr>
        <w:rPr>
          <w:rtl/>
          <w:lang w:eastAsia="he-IL"/>
        </w:rPr>
      </w:pPr>
    </w:p>
    <w:p w:rsidR="00EC5D63" w:rsidRDefault="00EC5D63" w:rsidP="00B94F29">
      <w:pPr>
        <w:pStyle w:val="af6"/>
        <w:keepNext/>
        <w:rPr>
          <w:rtl/>
        </w:rPr>
      </w:pPr>
      <w:r w:rsidRPr="00D25572">
        <w:rPr>
          <w:rStyle w:val="TagStyle"/>
          <w:rtl/>
        </w:rPr>
        <w:t xml:space="preserve"> &lt;&lt; יור &gt;&gt;</w:t>
      </w:r>
      <w:r w:rsidRPr="0005092C">
        <w:rPr>
          <w:rStyle w:val="TagStyle"/>
          <w:rtl/>
        </w:rPr>
        <w:t xml:space="preserve"> </w:t>
      </w:r>
      <w:r>
        <w:rPr>
          <w:rtl/>
        </w:rPr>
        <w:t>היו"ר מאיר כהן:</w:t>
      </w:r>
      <w:r w:rsidRPr="0005092C">
        <w:rPr>
          <w:rStyle w:val="TagStyle"/>
          <w:rtl/>
        </w:rPr>
        <w:t xml:space="preserve"> </w:t>
      </w:r>
      <w:r w:rsidRPr="00D25572">
        <w:rPr>
          <w:rStyle w:val="TagStyle"/>
          <w:rtl/>
        </w:rPr>
        <w:t>&lt;&lt; יור &gt;&gt;</w:t>
      </w:r>
      <w:r>
        <w:rPr>
          <w:rtl/>
        </w:rPr>
        <w:t xml:space="preserve"> </w:t>
      </w:r>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תודה רבה. חברת הכנסת טלי גוטליב, בבקשה, ואחריה – יסמין פרידמן. </w:t>
      </w:r>
    </w:p>
    <w:p w:rsidR="00EC5D63" w:rsidRDefault="00EC5D63" w:rsidP="00B94F29">
      <w:pPr>
        <w:rPr>
          <w:rtl/>
          <w:lang w:eastAsia="he-IL"/>
        </w:rPr>
      </w:pPr>
    </w:p>
    <w:p w:rsidR="00EC5D63" w:rsidRDefault="00EC5D63" w:rsidP="00B94F29">
      <w:pPr>
        <w:pStyle w:val="a4"/>
        <w:keepNext/>
        <w:rPr>
          <w:rtl/>
        </w:rPr>
      </w:pPr>
      <w:bookmarkStart w:id="1103" w:name="ET_speaker_6345_10"/>
      <w:r w:rsidRPr="00D25572">
        <w:rPr>
          <w:rStyle w:val="TagStyle"/>
          <w:rtl/>
        </w:rPr>
        <w:t xml:space="preserve"> &lt;&lt; דובר &gt;&gt;</w:t>
      </w:r>
      <w:r w:rsidRPr="0005092C">
        <w:rPr>
          <w:rStyle w:val="TagStyle"/>
          <w:rtl/>
        </w:rPr>
        <w:t xml:space="preserve"> </w:t>
      </w:r>
      <w:bookmarkStart w:id="1104" w:name="_Toc225278123"/>
      <w:bookmarkStart w:id="1105" w:name="_Toc225281774"/>
      <w:bookmarkStart w:id="1106" w:name="_Toc225281913"/>
      <w:r>
        <w:rPr>
          <w:rtl/>
        </w:rPr>
        <w:t>טלי גוטליב (הליכוד):</w:t>
      </w:r>
      <w:bookmarkEnd w:id="1104"/>
      <w:bookmarkEnd w:id="1105"/>
      <w:bookmarkEnd w:id="1106"/>
      <w:r w:rsidRPr="0005092C">
        <w:rPr>
          <w:rStyle w:val="TagStyle"/>
          <w:rtl/>
        </w:rPr>
        <w:t xml:space="preserve"> </w:t>
      </w:r>
      <w:r w:rsidRPr="00D25572">
        <w:rPr>
          <w:rStyle w:val="TagStyle"/>
          <w:rtl/>
        </w:rPr>
        <w:t>&lt;&lt; דובר &gt;&gt;</w:t>
      </w:r>
      <w:r>
        <w:rPr>
          <w:rtl/>
        </w:rPr>
        <w:t xml:space="preserve"> </w:t>
      </w:r>
      <w:bookmarkEnd w:id="1103"/>
    </w:p>
    <w:p w:rsidR="00EC5D63" w:rsidRDefault="00EC5D63" w:rsidP="00B94F29">
      <w:pPr>
        <w:rPr>
          <w:rtl/>
          <w:lang w:eastAsia="he-IL"/>
        </w:rPr>
      </w:pPr>
    </w:p>
    <w:p w:rsidR="00EC5D63" w:rsidRDefault="00EC5D63" w:rsidP="00B94F29">
      <w:pPr>
        <w:rPr>
          <w:rtl/>
          <w:lang w:eastAsia="he-IL"/>
        </w:rPr>
      </w:pPr>
      <w:r>
        <w:rPr>
          <w:rFonts w:hint="cs"/>
          <w:rtl/>
          <w:lang w:eastAsia="he-IL"/>
        </w:rPr>
        <w:t>זהו, מערכת המשפט השתגעה לגמרי. אני פונה פה לעם ישראל, תבינו משהו: הכרה בכוח זה קודם כול בריסון הכוח. אם אתה לא מרסן את הכוח שלך, אתה מוביל אותנו</w:t>
      </w:r>
      <w:bookmarkStart w:id="1107" w:name="_ETM_Q6_536288"/>
      <w:bookmarkEnd w:id="1107"/>
      <w:r>
        <w:rPr>
          <w:rFonts w:hint="cs"/>
          <w:rtl/>
          <w:lang w:eastAsia="he-IL"/>
        </w:rPr>
        <w:t xml:space="preserve"> לעברי פי פחת. תקשיבו טוב טוב, עם ישראל הנכבד, באשר אתם שמאל או ימין, לא משנה – פקודת המשטרה קובעת: </w:t>
      </w:r>
      <w:bookmarkStart w:id="1108" w:name="_ETM_Q6_509522"/>
      <w:bookmarkEnd w:id="1108"/>
      <w:r>
        <w:rPr>
          <w:rFonts w:hint="cs"/>
          <w:rtl/>
          <w:lang w:eastAsia="he-IL"/>
        </w:rPr>
        <w:t>השר רשאי למנות שוטר או</w:t>
      </w:r>
      <w:bookmarkStart w:id="1109" w:name="_ETM_Q6_550312"/>
      <w:bookmarkEnd w:id="1109"/>
      <w:r>
        <w:rPr>
          <w:rFonts w:hint="cs"/>
          <w:rtl/>
          <w:lang w:eastAsia="he-IL"/>
        </w:rPr>
        <w:t xml:space="preserve"> אדם לתפקיד של קצין משטרה בכיר. קצין משטרה בכיר הוא</w:t>
      </w:r>
      <w:bookmarkStart w:id="1110" w:name="_ETM_Q6_555478"/>
      <w:bookmarkEnd w:id="1110"/>
      <w:r>
        <w:rPr>
          <w:rFonts w:hint="cs"/>
          <w:rtl/>
          <w:lang w:eastAsia="he-IL"/>
        </w:rPr>
        <w:t xml:space="preserve"> סגן-ניצב. </w:t>
      </w:r>
    </w:p>
    <w:p w:rsidR="00EC5D63" w:rsidRDefault="00EC5D63" w:rsidP="00B94F29">
      <w:pPr>
        <w:rPr>
          <w:rtl/>
          <w:lang w:eastAsia="he-IL"/>
        </w:rPr>
      </w:pPr>
      <w:bookmarkStart w:id="1111" w:name="_ETM_Q6_509654"/>
      <w:bookmarkEnd w:id="1111"/>
    </w:p>
    <w:p w:rsidR="00EC5D63" w:rsidRDefault="00EC5D63" w:rsidP="00B94F29">
      <w:pPr>
        <w:pStyle w:val="af5"/>
        <w:keepNext/>
        <w:rPr>
          <w:rtl/>
        </w:rPr>
      </w:pPr>
      <w:bookmarkStart w:id="1112" w:name="ET_interruption_6236_17"/>
      <w:r w:rsidRPr="00D25572">
        <w:rPr>
          <w:rStyle w:val="TagStyle"/>
          <w:rtl/>
        </w:rPr>
        <w:t xml:space="preserve"> &lt;&lt; קריאה &gt;&gt;</w:t>
      </w:r>
      <w:r w:rsidRPr="00A40D18">
        <w:rPr>
          <w:rStyle w:val="TagStyle"/>
          <w:rtl/>
        </w:rPr>
        <w:t xml:space="preserve"> </w:t>
      </w:r>
      <w:r>
        <w:rPr>
          <w:rtl/>
        </w:rPr>
        <w:t>נעמה לזימי (העבודה):</w:t>
      </w:r>
      <w:r w:rsidRPr="00A40D18">
        <w:rPr>
          <w:rStyle w:val="TagStyle"/>
          <w:rtl/>
        </w:rPr>
        <w:t xml:space="preserve"> </w:t>
      </w:r>
      <w:r w:rsidRPr="00D25572">
        <w:rPr>
          <w:rStyle w:val="TagStyle"/>
          <w:rtl/>
        </w:rPr>
        <w:t>&lt;&lt; קריאה &gt;&gt;</w:t>
      </w:r>
      <w:r>
        <w:rPr>
          <w:rtl/>
        </w:rPr>
        <w:t xml:space="preserve"> </w:t>
      </w:r>
      <w:bookmarkEnd w:id="1112"/>
    </w:p>
    <w:p w:rsidR="00EC5D63" w:rsidRDefault="00EC5D63" w:rsidP="00B94F29">
      <w:pPr>
        <w:rPr>
          <w:rtl/>
          <w:lang w:eastAsia="he-IL"/>
        </w:rPr>
      </w:pPr>
    </w:p>
    <w:p w:rsidR="00EC5D63" w:rsidRDefault="00EC5D63" w:rsidP="00B94F29">
      <w:pPr>
        <w:rPr>
          <w:rtl/>
          <w:lang w:eastAsia="he-IL"/>
        </w:rPr>
      </w:pPr>
      <w:bookmarkStart w:id="1113" w:name="_ETM_Q6_512326"/>
      <w:bookmarkStart w:id="1114" w:name="_ETM_Q6_512602"/>
      <w:bookmarkStart w:id="1115" w:name="_ETM_Q6_512713"/>
      <w:bookmarkEnd w:id="1113"/>
      <w:bookmarkEnd w:id="1114"/>
      <w:bookmarkEnd w:id="1115"/>
      <w:r>
        <w:rPr>
          <w:rFonts w:hint="cs"/>
          <w:rtl/>
          <w:lang w:eastAsia="he-IL"/>
        </w:rPr>
        <w:t>במי את נלחמת?</w:t>
      </w:r>
      <w:bookmarkStart w:id="1116" w:name="_ETM_Q6_518497"/>
      <w:bookmarkEnd w:id="1116"/>
      <w:r>
        <w:rPr>
          <w:rFonts w:hint="cs"/>
          <w:rtl/>
          <w:lang w:eastAsia="he-IL"/>
        </w:rPr>
        <w:t xml:space="preserve"> בקצינה? במי את נלחמת? </w:t>
      </w:r>
    </w:p>
    <w:p w:rsidR="00EC5D63" w:rsidRDefault="00EC5D63" w:rsidP="00B94F29">
      <w:pPr>
        <w:rPr>
          <w:rtl/>
          <w:lang w:eastAsia="he-IL"/>
        </w:rPr>
      </w:pPr>
    </w:p>
    <w:p w:rsidR="00EC5D63" w:rsidRDefault="00EC5D63" w:rsidP="00B94F29">
      <w:pPr>
        <w:pStyle w:val="-"/>
        <w:keepNext/>
        <w:rPr>
          <w:rtl/>
        </w:rPr>
      </w:pPr>
      <w:bookmarkStart w:id="1117" w:name="ET_speakercontinue_6345_11"/>
      <w:r w:rsidRPr="00D25572">
        <w:rPr>
          <w:rStyle w:val="TagStyle"/>
          <w:rtl/>
        </w:rPr>
        <w:t xml:space="preserve"> &lt;&lt; דובר_המשך &gt;&gt;</w:t>
      </w:r>
      <w:r w:rsidRPr="00ED1144">
        <w:rPr>
          <w:rStyle w:val="TagStyle"/>
          <w:rtl/>
        </w:rPr>
        <w:t xml:space="preserve"> </w:t>
      </w:r>
      <w:r>
        <w:rPr>
          <w:rtl/>
        </w:rPr>
        <w:t>טלי גוטליב (הליכוד):</w:t>
      </w:r>
      <w:r w:rsidRPr="00ED1144">
        <w:rPr>
          <w:rStyle w:val="TagStyle"/>
          <w:rtl/>
        </w:rPr>
        <w:t xml:space="preserve"> </w:t>
      </w:r>
      <w:r w:rsidRPr="00D25572">
        <w:rPr>
          <w:rStyle w:val="TagStyle"/>
          <w:rtl/>
        </w:rPr>
        <w:t>&lt;&lt; דובר_המשך &gt;&gt;</w:t>
      </w:r>
      <w:r>
        <w:rPr>
          <w:rtl/>
        </w:rPr>
        <w:t xml:space="preserve"> </w:t>
      </w:r>
      <w:bookmarkEnd w:id="1117"/>
    </w:p>
    <w:p w:rsidR="00EC5D63" w:rsidRDefault="00EC5D63" w:rsidP="00B94F29">
      <w:pPr>
        <w:rPr>
          <w:rtl/>
          <w:lang w:eastAsia="he-IL"/>
        </w:rPr>
      </w:pPr>
    </w:p>
    <w:p w:rsidR="00EC5D63" w:rsidRDefault="00EC5D63" w:rsidP="00B94F29">
      <w:pPr>
        <w:rPr>
          <w:rtl/>
          <w:lang w:eastAsia="he-IL"/>
        </w:rPr>
      </w:pPr>
      <w:bookmarkStart w:id="1118" w:name="_ETM_Q6_559150"/>
      <w:bookmarkEnd w:id="1118"/>
      <w:r>
        <w:rPr>
          <w:rFonts w:hint="cs"/>
          <w:rtl/>
          <w:lang w:eastAsia="he-IL"/>
        </w:rPr>
        <w:t xml:space="preserve">הסמכות היא של השר לביטחון לאומי. </w:t>
      </w:r>
      <w:bookmarkStart w:id="1119" w:name="_ETM_Q6_559233"/>
      <w:bookmarkStart w:id="1120" w:name="_ETM_Q6_559301"/>
      <w:bookmarkEnd w:id="1119"/>
      <w:bookmarkEnd w:id="1120"/>
      <w:r>
        <w:rPr>
          <w:rFonts w:hint="cs"/>
          <w:rtl/>
          <w:lang w:eastAsia="he-IL"/>
        </w:rPr>
        <w:t>הגישה רינת</w:t>
      </w:r>
      <w:bookmarkStart w:id="1121" w:name="_ETM_Q6_563985"/>
      <w:bookmarkEnd w:id="1121"/>
      <w:r>
        <w:rPr>
          <w:rFonts w:hint="cs"/>
          <w:rtl/>
          <w:lang w:eastAsia="he-IL"/>
        </w:rPr>
        <w:t xml:space="preserve"> סבן – רפ"ק רינת סבן הגישה עתירה. האישה הזו מבצעת עבירה </w:t>
      </w:r>
      <w:bookmarkStart w:id="1122" w:name="_ETM_Q6_570776"/>
      <w:bookmarkEnd w:id="1122"/>
      <w:r>
        <w:rPr>
          <w:rFonts w:hint="cs"/>
          <w:rtl/>
          <w:lang w:eastAsia="he-IL"/>
        </w:rPr>
        <w:t xml:space="preserve">פלילית. מבצעת עבירה פלילית. </w:t>
      </w:r>
    </w:p>
    <w:p w:rsidR="00EC5D63" w:rsidRDefault="00EC5D63" w:rsidP="00B94F29">
      <w:pPr>
        <w:rPr>
          <w:rtl/>
          <w:lang w:eastAsia="he-IL"/>
        </w:rPr>
      </w:pPr>
      <w:bookmarkStart w:id="1123" w:name="_ETM_Q6_568827"/>
      <w:bookmarkEnd w:id="1123"/>
    </w:p>
    <w:p w:rsidR="00EC5D63" w:rsidRDefault="00EC5D63" w:rsidP="00B94F29">
      <w:pPr>
        <w:pStyle w:val="af5"/>
        <w:keepNext/>
        <w:rPr>
          <w:rtl/>
        </w:rPr>
      </w:pPr>
      <w:bookmarkStart w:id="1124" w:name="ET_interruption_5787_18"/>
      <w:r w:rsidRPr="00D25572">
        <w:rPr>
          <w:rStyle w:val="TagStyle"/>
          <w:rtl/>
        </w:rPr>
        <w:t xml:space="preserve"> &lt;&lt; קריאה &gt;&gt;</w:t>
      </w:r>
      <w:r w:rsidRPr="00A40D18">
        <w:rPr>
          <w:rStyle w:val="TagStyle"/>
          <w:rtl/>
        </w:rPr>
        <w:t xml:space="preserve"> </w:t>
      </w:r>
      <w:r>
        <w:rPr>
          <w:rtl/>
        </w:rPr>
        <w:t>יוראי להב הרצנו (יש עתיד):</w:t>
      </w:r>
      <w:r w:rsidRPr="00A40D18">
        <w:rPr>
          <w:rStyle w:val="TagStyle"/>
          <w:rtl/>
        </w:rPr>
        <w:t xml:space="preserve"> </w:t>
      </w:r>
      <w:r w:rsidRPr="00D25572">
        <w:rPr>
          <w:rStyle w:val="TagStyle"/>
          <w:rtl/>
        </w:rPr>
        <w:t>&lt;&lt; קריאה &gt;&gt;</w:t>
      </w:r>
      <w:r>
        <w:rPr>
          <w:rtl/>
        </w:rPr>
        <w:t xml:space="preserve"> </w:t>
      </w:r>
      <w:bookmarkEnd w:id="1124"/>
    </w:p>
    <w:p w:rsidR="00EC5D63" w:rsidRDefault="00EC5D63" w:rsidP="00B94F29">
      <w:pPr>
        <w:rPr>
          <w:rtl/>
          <w:lang w:eastAsia="he-IL"/>
        </w:rPr>
      </w:pPr>
    </w:p>
    <w:p w:rsidR="00EC5D63" w:rsidRDefault="00EC5D63" w:rsidP="00B94F29">
      <w:pPr>
        <w:rPr>
          <w:rtl/>
          <w:lang w:eastAsia="he-IL"/>
        </w:rPr>
      </w:pPr>
      <w:bookmarkStart w:id="1125" w:name="_ETM_Q6_569412"/>
      <w:bookmarkEnd w:id="1125"/>
      <w:r>
        <w:rPr>
          <w:rFonts w:hint="cs"/>
          <w:rtl/>
          <w:lang w:eastAsia="he-IL"/>
        </w:rPr>
        <w:t>- - -</w:t>
      </w:r>
      <w:bookmarkStart w:id="1126" w:name="_ETM_Q6_568934"/>
      <w:bookmarkEnd w:id="1126"/>
    </w:p>
    <w:p w:rsidR="00EC5D63" w:rsidRDefault="00EC5D63" w:rsidP="00B94F29">
      <w:pPr>
        <w:rPr>
          <w:rtl/>
          <w:lang w:eastAsia="he-IL"/>
        </w:rPr>
      </w:pPr>
      <w:bookmarkStart w:id="1127" w:name="_ETM_Q6_569051"/>
      <w:bookmarkEnd w:id="1127"/>
    </w:p>
    <w:p w:rsidR="00EC5D63" w:rsidRDefault="00EC5D63" w:rsidP="00B94F29">
      <w:pPr>
        <w:pStyle w:val="-"/>
        <w:keepNext/>
        <w:rPr>
          <w:rtl/>
        </w:rPr>
      </w:pPr>
      <w:bookmarkStart w:id="1128" w:name="ET_speakercontinue_6345_19"/>
      <w:r w:rsidRPr="00D25572">
        <w:rPr>
          <w:rStyle w:val="TagStyle"/>
          <w:rtl/>
        </w:rPr>
        <w:t xml:space="preserve"> &lt;&lt; דובר_המשך &gt;&gt;</w:t>
      </w:r>
      <w:r w:rsidRPr="00A40D18">
        <w:rPr>
          <w:rStyle w:val="TagStyle"/>
          <w:rtl/>
        </w:rPr>
        <w:t xml:space="preserve"> </w:t>
      </w:r>
      <w:r>
        <w:rPr>
          <w:rtl/>
        </w:rPr>
        <w:t>טלי גוטליב (הליכוד):</w:t>
      </w:r>
      <w:r w:rsidRPr="00A40D18">
        <w:rPr>
          <w:rStyle w:val="TagStyle"/>
          <w:rtl/>
        </w:rPr>
        <w:t xml:space="preserve"> </w:t>
      </w:r>
      <w:r w:rsidRPr="00D25572">
        <w:rPr>
          <w:rStyle w:val="TagStyle"/>
          <w:rtl/>
        </w:rPr>
        <w:t>&lt;&lt; דובר_המשך &gt;&gt;</w:t>
      </w:r>
      <w:r>
        <w:rPr>
          <w:rtl/>
        </w:rPr>
        <w:t xml:space="preserve"> </w:t>
      </w:r>
      <w:bookmarkEnd w:id="1128"/>
    </w:p>
    <w:p w:rsidR="00EC5D63" w:rsidRDefault="00EC5D63" w:rsidP="00B94F29">
      <w:pPr>
        <w:rPr>
          <w:rtl/>
          <w:lang w:eastAsia="he-IL"/>
        </w:rPr>
      </w:pPr>
    </w:p>
    <w:p w:rsidR="00EC5D63" w:rsidRPr="00A40D18" w:rsidRDefault="00EC5D63" w:rsidP="00B94F29">
      <w:pPr>
        <w:rPr>
          <w:rtl/>
          <w:lang w:eastAsia="he-IL"/>
        </w:rPr>
      </w:pPr>
      <w:bookmarkStart w:id="1129" w:name="_ETM_Q6_571208"/>
      <w:bookmarkEnd w:id="1129"/>
      <w:r>
        <w:rPr>
          <w:rFonts w:hint="cs"/>
          <w:rtl/>
          <w:lang w:eastAsia="he-IL"/>
        </w:rPr>
        <w:t xml:space="preserve">שקט. מבצעת עבירה פלילית, מקבלת טובת הנאה של עשרות אלפי שקלים. </w:t>
      </w:r>
    </w:p>
    <w:p w:rsidR="00EC5D63" w:rsidRDefault="00EC5D63" w:rsidP="00B94F29">
      <w:pPr>
        <w:rPr>
          <w:rtl/>
          <w:lang w:eastAsia="he-IL"/>
        </w:rPr>
      </w:pPr>
      <w:bookmarkStart w:id="1130" w:name="_ETM_Q6_568835"/>
      <w:bookmarkEnd w:id="1130"/>
    </w:p>
    <w:p w:rsidR="00EC5D63" w:rsidRDefault="00EC5D63" w:rsidP="00B94F29">
      <w:pPr>
        <w:pStyle w:val="af5"/>
        <w:keepNext/>
        <w:rPr>
          <w:rtl/>
        </w:rPr>
      </w:pPr>
      <w:bookmarkStart w:id="1131" w:name="_ETM_Q6_559376"/>
      <w:bookmarkStart w:id="1132" w:name="ET_interruption_6127_12"/>
      <w:bookmarkEnd w:id="1131"/>
      <w:r w:rsidRPr="00D25572">
        <w:rPr>
          <w:rStyle w:val="TagStyle"/>
          <w:rtl/>
        </w:rPr>
        <w:t>&lt;&lt; קריאה &gt;&gt;</w:t>
      </w:r>
      <w:r w:rsidRPr="00ED1144">
        <w:rPr>
          <w:rStyle w:val="TagStyle"/>
          <w:rtl/>
        </w:rPr>
        <w:t xml:space="preserve"> </w:t>
      </w:r>
      <w:r>
        <w:rPr>
          <w:rtl/>
        </w:rPr>
        <w:t>ולדימיר בליאק (יש עתיד):</w:t>
      </w:r>
      <w:r w:rsidRPr="00ED1144">
        <w:rPr>
          <w:rStyle w:val="TagStyle"/>
          <w:rtl/>
        </w:rPr>
        <w:t xml:space="preserve"> </w:t>
      </w:r>
      <w:r w:rsidRPr="00D25572">
        <w:rPr>
          <w:rStyle w:val="TagStyle"/>
          <w:rtl/>
        </w:rPr>
        <w:t>&lt;&lt; קריאה &gt;&gt;</w:t>
      </w:r>
      <w:r>
        <w:rPr>
          <w:rtl/>
        </w:rPr>
        <w:t xml:space="preserve"> </w:t>
      </w:r>
      <w:bookmarkEnd w:id="1132"/>
    </w:p>
    <w:p w:rsidR="00EC5D63" w:rsidRDefault="00EC5D63" w:rsidP="00B94F29">
      <w:pPr>
        <w:rPr>
          <w:rtl/>
          <w:lang w:eastAsia="he-IL"/>
        </w:rPr>
      </w:pPr>
    </w:p>
    <w:p w:rsidR="00EC5D63" w:rsidRDefault="00EC5D63" w:rsidP="00B94F29">
      <w:pPr>
        <w:rPr>
          <w:rtl/>
          <w:lang w:eastAsia="he-IL"/>
        </w:rPr>
      </w:pPr>
      <w:r>
        <w:rPr>
          <w:rFonts w:hint="cs"/>
          <w:rtl/>
          <w:lang w:eastAsia="he-IL"/>
        </w:rPr>
        <w:t>- - -</w:t>
      </w:r>
    </w:p>
    <w:p w:rsidR="00EC5D63" w:rsidRDefault="00EC5D63" w:rsidP="00B94F29">
      <w:pPr>
        <w:rPr>
          <w:rtl/>
          <w:lang w:eastAsia="he-IL"/>
        </w:rPr>
      </w:pPr>
    </w:p>
    <w:p w:rsidR="00EC5D63" w:rsidRDefault="00EC5D63" w:rsidP="00B94F29">
      <w:pPr>
        <w:pStyle w:val="-"/>
        <w:keepNext/>
        <w:rPr>
          <w:rtl/>
        </w:rPr>
      </w:pPr>
      <w:bookmarkStart w:id="1133" w:name="ET_speakercontinue_6345_13"/>
      <w:r w:rsidRPr="00D25572">
        <w:rPr>
          <w:rStyle w:val="TagStyle"/>
          <w:rtl/>
        </w:rPr>
        <w:t xml:space="preserve"> &lt;&lt; דובר_המשך &gt;&gt;</w:t>
      </w:r>
      <w:r w:rsidRPr="00ED1144">
        <w:rPr>
          <w:rStyle w:val="TagStyle"/>
          <w:rtl/>
        </w:rPr>
        <w:t xml:space="preserve"> </w:t>
      </w:r>
      <w:r>
        <w:rPr>
          <w:rtl/>
        </w:rPr>
        <w:t>טלי גוטליב (הליכוד):</w:t>
      </w:r>
      <w:r w:rsidRPr="00ED1144">
        <w:rPr>
          <w:rStyle w:val="TagStyle"/>
          <w:rtl/>
        </w:rPr>
        <w:t xml:space="preserve"> </w:t>
      </w:r>
      <w:r w:rsidRPr="00D25572">
        <w:rPr>
          <w:rStyle w:val="TagStyle"/>
          <w:rtl/>
        </w:rPr>
        <w:t>&lt;&lt; דובר_המשך &gt;&gt;</w:t>
      </w:r>
      <w:r>
        <w:rPr>
          <w:rtl/>
        </w:rPr>
        <w:t xml:space="preserve"> </w:t>
      </w:r>
      <w:bookmarkEnd w:id="1133"/>
    </w:p>
    <w:p w:rsidR="00EC5D63" w:rsidRDefault="00EC5D63" w:rsidP="00B94F29">
      <w:pPr>
        <w:rPr>
          <w:rtl/>
          <w:lang w:eastAsia="he-IL"/>
        </w:rPr>
      </w:pPr>
    </w:p>
    <w:p w:rsidR="00EC5D63" w:rsidRDefault="00EC5D63" w:rsidP="00B94F29">
      <w:pPr>
        <w:rPr>
          <w:rtl/>
          <w:lang w:eastAsia="he-IL"/>
        </w:rPr>
      </w:pPr>
      <w:bookmarkStart w:id="1134" w:name="_ETM_Q6_579538"/>
      <w:bookmarkEnd w:id="1134"/>
      <w:r>
        <w:rPr>
          <w:rFonts w:hint="cs"/>
          <w:rtl/>
          <w:lang w:eastAsia="he-IL"/>
        </w:rPr>
        <w:t>אדונ</w:t>
      </w:r>
      <w:bookmarkStart w:id="1135" w:name="_ETM_Q6_579766"/>
      <w:bookmarkEnd w:id="1135"/>
      <w:r>
        <w:rPr>
          <w:rFonts w:hint="cs"/>
          <w:rtl/>
          <w:lang w:eastAsia="he-IL"/>
        </w:rPr>
        <w:t xml:space="preserve">י, אני מבקשת להשתיק אותם. עשרות אלפי שקלים טובת הנאה. </w:t>
      </w:r>
      <w:bookmarkStart w:id="1136" w:name="_ETM_Q6_582497"/>
      <w:bookmarkEnd w:id="1136"/>
    </w:p>
    <w:p w:rsidR="00EC5D63" w:rsidRDefault="00EC5D63" w:rsidP="00B94F29">
      <w:pPr>
        <w:rPr>
          <w:rtl/>
          <w:lang w:eastAsia="he-IL"/>
        </w:rPr>
      </w:pPr>
      <w:bookmarkStart w:id="1137" w:name="_ETM_Q6_582527"/>
      <w:bookmarkEnd w:id="1137"/>
    </w:p>
    <w:p w:rsidR="00EC5D63" w:rsidRDefault="00EC5D63" w:rsidP="00B94F29">
      <w:pPr>
        <w:pStyle w:val="af6"/>
        <w:keepNext/>
        <w:rPr>
          <w:rtl/>
        </w:rPr>
      </w:pPr>
      <w:bookmarkStart w:id="1138" w:name="ET_yor_6597_20"/>
      <w:r w:rsidRPr="00D25572">
        <w:rPr>
          <w:rStyle w:val="TagStyle"/>
          <w:rtl/>
        </w:rPr>
        <w:t xml:space="preserve"> &lt;&lt; יור &gt;&gt;</w:t>
      </w:r>
      <w:r w:rsidRPr="00A40D18">
        <w:rPr>
          <w:rStyle w:val="TagStyle"/>
          <w:rtl/>
        </w:rPr>
        <w:t xml:space="preserve"> </w:t>
      </w:r>
      <w:r>
        <w:rPr>
          <w:rtl/>
        </w:rPr>
        <w:t>היו"ר מאיר כהן:</w:t>
      </w:r>
      <w:r w:rsidRPr="00A40D18">
        <w:rPr>
          <w:rStyle w:val="TagStyle"/>
          <w:rtl/>
        </w:rPr>
        <w:t xml:space="preserve"> </w:t>
      </w:r>
      <w:r w:rsidRPr="00D25572">
        <w:rPr>
          <w:rStyle w:val="TagStyle"/>
          <w:rtl/>
        </w:rPr>
        <w:t>&lt;&lt; יור &gt;&gt;</w:t>
      </w:r>
      <w:r>
        <w:rPr>
          <w:rtl/>
        </w:rPr>
        <w:t xml:space="preserve"> </w:t>
      </w:r>
      <w:bookmarkEnd w:id="1138"/>
    </w:p>
    <w:p w:rsidR="00EC5D63" w:rsidRDefault="00EC5D63" w:rsidP="00B94F29">
      <w:pPr>
        <w:rPr>
          <w:rtl/>
          <w:lang w:eastAsia="he-IL"/>
        </w:rPr>
      </w:pPr>
    </w:p>
    <w:p w:rsidR="00EC5D63" w:rsidRDefault="00EC5D63" w:rsidP="00B94F29">
      <w:pPr>
        <w:rPr>
          <w:rtl/>
          <w:lang w:eastAsia="he-IL"/>
        </w:rPr>
      </w:pPr>
      <w:bookmarkStart w:id="1139" w:name="_ETM_Q6_583620"/>
      <w:bookmarkEnd w:id="1139"/>
      <w:r>
        <w:rPr>
          <w:rFonts w:hint="cs"/>
          <w:rtl/>
          <w:lang w:eastAsia="he-IL"/>
        </w:rPr>
        <w:t xml:space="preserve">אני מבקש, יוראי. </w:t>
      </w:r>
      <w:bookmarkStart w:id="1140" w:name="_ETM_Q6_585154"/>
      <w:bookmarkEnd w:id="1140"/>
    </w:p>
    <w:p w:rsidR="00EC5D63" w:rsidRDefault="00EC5D63" w:rsidP="00B94F29">
      <w:pPr>
        <w:rPr>
          <w:rtl/>
          <w:lang w:eastAsia="he-IL"/>
        </w:rPr>
      </w:pPr>
      <w:bookmarkStart w:id="1141" w:name="_ETM_Q6_585266"/>
      <w:bookmarkEnd w:id="1141"/>
    </w:p>
    <w:p w:rsidR="00EC5D63" w:rsidRDefault="00EC5D63" w:rsidP="00B94F29">
      <w:pPr>
        <w:pStyle w:val="-"/>
        <w:keepNext/>
        <w:rPr>
          <w:rtl/>
        </w:rPr>
      </w:pPr>
      <w:bookmarkStart w:id="1142" w:name="ET_speakercontinue_6345_21"/>
      <w:r w:rsidRPr="00D25572">
        <w:rPr>
          <w:rStyle w:val="TagStyle"/>
          <w:rtl/>
        </w:rPr>
        <w:t xml:space="preserve"> &lt;&lt; דובר_המשך &gt;&gt;</w:t>
      </w:r>
      <w:r w:rsidRPr="00A40D18">
        <w:rPr>
          <w:rStyle w:val="TagStyle"/>
          <w:rtl/>
        </w:rPr>
        <w:t xml:space="preserve"> </w:t>
      </w:r>
      <w:r>
        <w:rPr>
          <w:rtl/>
        </w:rPr>
        <w:t>טלי גוטליב (הליכוד):</w:t>
      </w:r>
      <w:r w:rsidRPr="00A40D18">
        <w:rPr>
          <w:rStyle w:val="TagStyle"/>
          <w:rtl/>
        </w:rPr>
        <w:t xml:space="preserve"> </w:t>
      </w:r>
      <w:r w:rsidRPr="00D25572">
        <w:rPr>
          <w:rStyle w:val="TagStyle"/>
          <w:rtl/>
        </w:rPr>
        <w:t>&lt;&lt; דובר_המשך &gt;&gt;</w:t>
      </w:r>
      <w:r>
        <w:rPr>
          <w:rtl/>
        </w:rPr>
        <w:t xml:space="preserve"> </w:t>
      </w:r>
      <w:bookmarkEnd w:id="1142"/>
    </w:p>
    <w:p w:rsidR="00EC5D63" w:rsidRDefault="00EC5D63" w:rsidP="00B94F29">
      <w:pPr>
        <w:rPr>
          <w:rtl/>
          <w:lang w:eastAsia="he-IL"/>
        </w:rPr>
      </w:pPr>
    </w:p>
    <w:p w:rsidR="00EC5D63" w:rsidRPr="00A40D18" w:rsidRDefault="00EC5D63" w:rsidP="00B94F29">
      <w:pPr>
        <w:rPr>
          <w:rtl/>
          <w:lang w:eastAsia="he-IL"/>
        </w:rPr>
      </w:pPr>
      <w:bookmarkStart w:id="1143" w:name="_ETM_Q6_587170"/>
      <w:bookmarkEnd w:id="1143"/>
      <w:r>
        <w:rPr>
          <w:rFonts w:hint="cs"/>
          <w:rtl/>
          <w:lang w:eastAsia="he-IL"/>
        </w:rPr>
        <w:t>ייצוג חינם על ידי</w:t>
      </w:r>
      <w:bookmarkStart w:id="1144" w:name="_ETM_Q6_588180"/>
      <w:bookmarkEnd w:id="1144"/>
      <w:r>
        <w:rPr>
          <w:rFonts w:hint="cs"/>
          <w:rtl/>
          <w:lang w:eastAsia="he-IL"/>
        </w:rPr>
        <w:t xml:space="preserve"> – התנועה לאיכות השלטון מייצגת חינם שוטרת, וכולם שותקים. שותקים. טובת </w:t>
      </w:r>
      <w:bookmarkStart w:id="1145" w:name="_ETM_Q6_593509"/>
      <w:bookmarkEnd w:id="1145"/>
      <w:r>
        <w:rPr>
          <w:rFonts w:hint="cs"/>
          <w:rtl/>
          <w:lang w:eastAsia="he-IL"/>
        </w:rPr>
        <w:t>הנאה של עשרות אלפי שקלים. מייצגת את רינת סבן התנועה</w:t>
      </w:r>
      <w:bookmarkStart w:id="1146" w:name="_ETM_Q6_601035"/>
      <w:bookmarkEnd w:id="1146"/>
      <w:r>
        <w:rPr>
          <w:rFonts w:hint="cs"/>
          <w:rtl/>
          <w:lang w:eastAsia="he-IL"/>
        </w:rPr>
        <w:t xml:space="preserve"> שחותרת תחת הממשלה. </w:t>
      </w:r>
    </w:p>
    <w:p w:rsidR="00EC5D63" w:rsidRDefault="00EC5D63" w:rsidP="00B94F29">
      <w:pPr>
        <w:rPr>
          <w:rtl/>
          <w:lang w:eastAsia="he-IL"/>
        </w:rPr>
      </w:pPr>
      <w:bookmarkStart w:id="1147" w:name="_ETM_Q6_579633"/>
      <w:bookmarkStart w:id="1148" w:name="_ETM_Q6_579714"/>
      <w:bookmarkEnd w:id="1147"/>
      <w:bookmarkEnd w:id="1148"/>
    </w:p>
    <w:p w:rsidR="00EC5D63" w:rsidRDefault="00EC5D63" w:rsidP="00B94F29">
      <w:pPr>
        <w:pStyle w:val="af5"/>
        <w:keepNext/>
        <w:rPr>
          <w:rtl/>
        </w:rPr>
      </w:pPr>
      <w:bookmarkStart w:id="1149" w:name="_ETM_Q6_579796"/>
      <w:bookmarkStart w:id="1150" w:name="ET_interruption_5084_22"/>
      <w:bookmarkEnd w:id="1149"/>
      <w:r w:rsidRPr="00D25572">
        <w:rPr>
          <w:rStyle w:val="TagStyle"/>
          <w:rtl/>
        </w:rPr>
        <w:t xml:space="preserve"> &lt;&lt; קריאה &gt;&gt;</w:t>
      </w:r>
      <w:r w:rsidRPr="00940905">
        <w:rPr>
          <w:rStyle w:val="TagStyle"/>
          <w:rtl/>
        </w:rPr>
        <w:t xml:space="preserve"> </w:t>
      </w:r>
      <w:r>
        <w:rPr>
          <w:rtl/>
        </w:rPr>
        <w:t>מיקי לוי (יש עתיד):</w:t>
      </w:r>
      <w:r w:rsidRPr="00940905">
        <w:rPr>
          <w:rStyle w:val="TagStyle"/>
          <w:rtl/>
        </w:rPr>
        <w:t xml:space="preserve"> </w:t>
      </w:r>
      <w:r w:rsidRPr="00D25572">
        <w:rPr>
          <w:rStyle w:val="TagStyle"/>
          <w:rtl/>
        </w:rPr>
        <w:t>&lt;&lt; קריאה &gt;&gt;</w:t>
      </w:r>
      <w:r>
        <w:rPr>
          <w:rtl/>
        </w:rPr>
        <w:t xml:space="preserve"> </w:t>
      </w:r>
      <w:bookmarkEnd w:id="1150"/>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ממש לא. </w:t>
      </w:r>
    </w:p>
    <w:p w:rsidR="00EC5D63" w:rsidRPr="00940905" w:rsidRDefault="00EC5D63" w:rsidP="00B94F29">
      <w:pPr>
        <w:rPr>
          <w:rtl/>
          <w:lang w:eastAsia="he-IL"/>
        </w:rPr>
      </w:pPr>
    </w:p>
    <w:p w:rsidR="00EC5D63" w:rsidRDefault="00EC5D63" w:rsidP="00B94F29">
      <w:pPr>
        <w:pStyle w:val="-"/>
        <w:keepNext/>
        <w:rPr>
          <w:rtl/>
        </w:rPr>
      </w:pPr>
      <w:bookmarkStart w:id="1151" w:name="ET_speakercontinue_6345_14"/>
      <w:r w:rsidRPr="00D25572">
        <w:rPr>
          <w:rStyle w:val="TagStyle"/>
          <w:rtl/>
        </w:rPr>
        <w:t xml:space="preserve"> &lt;&lt; דובר_המשך &gt;&gt;</w:t>
      </w:r>
      <w:r w:rsidRPr="00ED1144">
        <w:rPr>
          <w:rStyle w:val="TagStyle"/>
          <w:rtl/>
        </w:rPr>
        <w:t xml:space="preserve"> </w:t>
      </w:r>
      <w:r>
        <w:rPr>
          <w:rtl/>
        </w:rPr>
        <w:t>טלי גוטליב (הליכוד):</w:t>
      </w:r>
      <w:r w:rsidRPr="00ED1144">
        <w:rPr>
          <w:rStyle w:val="TagStyle"/>
          <w:rtl/>
        </w:rPr>
        <w:t xml:space="preserve"> </w:t>
      </w:r>
      <w:r w:rsidRPr="00D25572">
        <w:rPr>
          <w:rStyle w:val="TagStyle"/>
          <w:rtl/>
        </w:rPr>
        <w:t>&lt;&lt; דובר_המשך &gt;&gt;</w:t>
      </w:r>
      <w:r>
        <w:rPr>
          <w:rtl/>
        </w:rPr>
        <w:t xml:space="preserve"> </w:t>
      </w:r>
      <w:bookmarkEnd w:id="1151"/>
    </w:p>
    <w:p w:rsidR="00EC5D63" w:rsidRDefault="00EC5D63" w:rsidP="00B94F29">
      <w:pPr>
        <w:rPr>
          <w:rtl/>
          <w:lang w:eastAsia="he-IL"/>
        </w:rPr>
      </w:pPr>
    </w:p>
    <w:p w:rsidR="00EC5D63" w:rsidRDefault="00EC5D63" w:rsidP="00B94F29">
      <w:pPr>
        <w:rPr>
          <w:rtl/>
          <w:lang w:eastAsia="he-IL"/>
        </w:rPr>
      </w:pPr>
      <w:r>
        <w:rPr>
          <w:rFonts w:hint="cs"/>
          <w:rtl/>
          <w:lang w:eastAsia="he-IL"/>
        </w:rPr>
        <w:t>מייצגת את רינת סבן היד</w:t>
      </w:r>
      <w:bookmarkStart w:id="1152" w:name="_ETM_Q6_606635"/>
      <w:bookmarkEnd w:id="1152"/>
      <w:r>
        <w:rPr>
          <w:rFonts w:hint="cs"/>
          <w:rtl/>
          <w:lang w:eastAsia="he-IL"/>
        </w:rPr>
        <w:t xml:space="preserve"> הארוכה של מיארה. בין רינת סבן למיארה יש מערך יחסי שוחד. מערך יחסי שוחד. מיארה, שעשתה הכול כדי שלא</w:t>
      </w:r>
      <w:bookmarkStart w:id="1153" w:name="_ETM_Q6_620261"/>
      <w:bookmarkEnd w:id="1153"/>
      <w:r>
        <w:rPr>
          <w:rFonts w:hint="cs"/>
          <w:rtl/>
          <w:lang w:eastAsia="he-IL"/>
        </w:rPr>
        <w:t xml:space="preserve"> יחקרו אותה, שהסתירה מכם, הסתירה מהעם הזה את העובדה שהיא פנתה לגלנט פעמיים, שלא יחקרו את פרשת הדלפת הסרטון. היא פנתה</w:t>
      </w:r>
      <w:bookmarkStart w:id="1154" w:name="_ETM_Q6_630323"/>
      <w:bookmarkEnd w:id="1154"/>
      <w:r>
        <w:rPr>
          <w:rFonts w:hint="cs"/>
          <w:rtl/>
          <w:lang w:eastAsia="he-IL"/>
        </w:rPr>
        <w:t xml:space="preserve"> לגלנט, לא סיפרה לנו. מיארה גם לא סיפרה לנו ששני עובדים שלה </w:t>
      </w:r>
      <w:r>
        <w:rPr>
          <w:rtl/>
          <w:lang w:eastAsia="he-IL"/>
        </w:rPr>
        <w:t>–</w:t>
      </w:r>
      <w:r>
        <w:rPr>
          <w:rFonts w:hint="cs"/>
          <w:rtl/>
          <w:lang w:eastAsia="he-IL"/>
        </w:rPr>
        <w:t xml:space="preserve"> עו"ד גיא הרוש ואלון אלטמן, המשנה לפרקליט המדינה </w:t>
      </w:r>
      <w:r>
        <w:rPr>
          <w:rtl/>
          <w:lang w:eastAsia="he-IL"/>
        </w:rPr>
        <w:t>–</w:t>
      </w:r>
      <w:bookmarkStart w:id="1155" w:name="_ETM_Q6_639917"/>
      <w:bookmarkEnd w:id="1155"/>
      <w:r>
        <w:rPr>
          <w:rFonts w:hint="cs"/>
          <w:rtl/>
          <w:lang w:eastAsia="he-IL"/>
        </w:rPr>
        <w:t xml:space="preserve"> הודיעו על ניגוד עניינים. היא לא סיפרה לנו את זה. היא לא סיפרה את זה ליועמ"שית משרד המשפטים. חבורה </w:t>
      </w:r>
      <w:bookmarkStart w:id="1156" w:name="_ETM_Q6_645785"/>
      <w:bookmarkEnd w:id="1156"/>
      <w:r>
        <w:rPr>
          <w:rFonts w:hint="cs"/>
          <w:rtl/>
          <w:lang w:eastAsia="he-IL"/>
        </w:rPr>
        <w:t>של פושעים. ורינת סבן, מס' 2 בצוות החקירה, מתדרכת את</w:t>
      </w:r>
      <w:bookmarkStart w:id="1157" w:name="_ETM_Q6_651158"/>
      <w:bookmarkEnd w:id="1157"/>
      <w:r>
        <w:rPr>
          <w:rFonts w:hint="cs"/>
          <w:rtl/>
          <w:lang w:eastAsia="he-IL"/>
        </w:rPr>
        <w:t xml:space="preserve"> העיתונאים לא לחקור את מיארה, ולא דבק בה רבב. </w:t>
      </w:r>
      <w:bookmarkStart w:id="1158" w:name="_ETM_Q6_655809"/>
      <w:bookmarkEnd w:id="1158"/>
    </w:p>
    <w:p w:rsidR="00EC5D63" w:rsidRDefault="00EC5D63" w:rsidP="00B94F29">
      <w:pPr>
        <w:rPr>
          <w:rtl/>
          <w:lang w:eastAsia="he-IL"/>
        </w:rPr>
      </w:pPr>
      <w:bookmarkStart w:id="1159" w:name="_ETM_Q6_655934"/>
      <w:bookmarkEnd w:id="1159"/>
    </w:p>
    <w:p w:rsidR="00EC5D63" w:rsidRDefault="00EC5D63" w:rsidP="00B94F29">
      <w:pPr>
        <w:pStyle w:val="af5"/>
        <w:keepNext/>
        <w:rPr>
          <w:rtl/>
        </w:rPr>
      </w:pPr>
      <w:bookmarkStart w:id="1160" w:name="ET_interruption_5084_23"/>
      <w:r w:rsidRPr="00D25572">
        <w:rPr>
          <w:rStyle w:val="TagStyle"/>
          <w:rtl/>
        </w:rPr>
        <w:t xml:space="preserve"> &lt;&lt; קריאה &gt;&gt;</w:t>
      </w:r>
      <w:r w:rsidRPr="00940905">
        <w:rPr>
          <w:rStyle w:val="TagStyle"/>
          <w:rtl/>
        </w:rPr>
        <w:t xml:space="preserve"> </w:t>
      </w:r>
      <w:r>
        <w:rPr>
          <w:rtl/>
        </w:rPr>
        <w:t>מיקי לוי (יש עתיד):</w:t>
      </w:r>
      <w:r w:rsidRPr="00940905">
        <w:rPr>
          <w:rStyle w:val="TagStyle"/>
          <w:rtl/>
        </w:rPr>
        <w:t xml:space="preserve"> </w:t>
      </w:r>
      <w:r w:rsidRPr="00D25572">
        <w:rPr>
          <w:rStyle w:val="TagStyle"/>
          <w:rtl/>
        </w:rPr>
        <w:t>&lt;&lt; קריאה &gt;&gt;</w:t>
      </w:r>
      <w:r>
        <w:rPr>
          <w:rtl/>
        </w:rPr>
        <w:t xml:space="preserve"> </w:t>
      </w:r>
      <w:bookmarkEnd w:id="1160"/>
    </w:p>
    <w:p w:rsidR="00EC5D63" w:rsidRDefault="00EC5D63" w:rsidP="00B94F29">
      <w:pPr>
        <w:rPr>
          <w:rtl/>
          <w:lang w:eastAsia="he-IL"/>
        </w:rPr>
      </w:pPr>
    </w:p>
    <w:p w:rsidR="00EC5D63" w:rsidRDefault="00EC5D63" w:rsidP="00B94F29">
      <w:pPr>
        <w:rPr>
          <w:rtl/>
          <w:lang w:eastAsia="he-IL"/>
        </w:rPr>
      </w:pPr>
      <w:r>
        <w:rPr>
          <w:rFonts w:hint="cs"/>
          <w:rtl/>
          <w:lang w:eastAsia="he-IL"/>
        </w:rPr>
        <w:t>איך את יודעת? מאיפה</w:t>
      </w:r>
      <w:bookmarkStart w:id="1161" w:name="_ETM_Q6_668044"/>
      <w:bookmarkEnd w:id="1161"/>
      <w:r>
        <w:rPr>
          <w:rFonts w:hint="cs"/>
          <w:rtl/>
          <w:lang w:eastAsia="he-IL"/>
        </w:rPr>
        <w:t xml:space="preserve"> זה?</w:t>
      </w:r>
      <w:bookmarkStart w:id="1162" w:name="_ETM_Q6_666585"/>
      <w:bookmarkEnd w:id="1162"/>
    </w:p>
    <w:p w:rsidR="00EC5D63" w:rsidRDefault="00EC5D63" w:rsidP="00B94F29">
      <w:pPr>
        <w:rPr>
          <w:rtl/>
          <w:lang w:eastAsia="he-IL"/>
        </w:rPr>
      </w:pPr>
      <w:bookmarkStart w:id="1163" w:name="_ETM_Q6_666686"/>
      <w:bookmarkEnd w:id="1163"/>
    </w:p>
    <w:p w:rsidR="00EC5D63" w:rsidRDefault="00EC5D63" w:rsidP="00B94F29">
      <w:pPr>
        <w:pStyle w:val="-"/>
        <w:keepNext/>
        <w:rPr>
          <w:rtl/>
        </w:rPr>
      </w:pPr>
      <w:bookmarkStart w:id="1164" w:name="ET_speakercontinue_6345_24"/>
      <w:r w:rsidRPr="00D25572">
        <w:rPr>
          <w:rStyle w:val="TagStyle"/>
          <w:rtl/>
        </w:rPr>
        <w:t xml:space="preserve"> &lt;&lt; דובר_המשך &gt;&gt;</w:t>
      </w:r>
      <w:r w:rsidRPr="00940905">
        <w:rPr>
          <w:rStyle w:val="TagStyle"/>
          <w:rtl/>
        </w:rPr>
        <w:t xml:space="preserve"> </w:t>
      </w:r>
      <w:r>
        <w:rPr>
          <w:rtl/>
        </w:rPr>
        <w:t>טלי גוטליב (הליכוד):</w:t>
      </w:r>
      <w:r w:rsidRPr="00940905">
        <w:rPr>
          <w:rStyle w:val="TagStyle"/>
          <w:rtl/>
        </w:rPr>
        <w:t xml:space="preserve"> </w:t>
      </w:r>
      <w:r w:rsidRPr="00D25572">
        <w:rPr>
          <w:rStyle w:val="TagStyle"/>
          <w:rtl/>
        </w:rPr>
        <w:t>&lt;&lt; דובר_המשך &gt;&gt;</w:t>
      </w:r>
      <w:r>
        <w:rPr>
          <w:rtl/>
        </w:rPr>
        <w:t xml:space="preserve"> </w:t>
      </w:r>
      <w:bookmarkEnd w:id="1164"/>
    </w:p>
    <w:p w:rsidR="00EC5D63" w:rsidRDefault="00EC5D63" w:rsidP="00B94F29">
      <w:pPr>
        <w:rPr>
          <w:rtl/>
          <w:lang w:eastAsia="he-IL"/>
        </w:rPr>
      </w:pPr>
    </w:p>
    <w:p w:rsidR="00EC5D63" w:rsidRDefault="00EC5D63" w:rsidP="00B94F29">
      <w:pPr>
        <w:rPr>
          <w:rtl/>
          <w:lang w:eastAsia="he-IL"/>
        </w:rPr>
      </w:pPr>
      <w:bookmarkStart w:id="1165" w:name="_ETM_Q6_666314"/>
      <w:bookmarkStart w:id="1166" w:name="_ETM_Q6_655967"/>
      <w:bookmarkStart w:id="1167" w:name="_ETM_Q6_656083"/>
      <w:bookmarkEnd w:id="1165"/>
      <w:bookmarkEnd w:id="1166"/>
      <w:bookmarkEnd w:id="1167"/>
      <w:r>
        <w:rPr>
          <w:rFonts w:hint="cs"/>
          <w:rtl/>
          <w:lang w:eastAsia="he-IL"/>
        </w:rPr>
        <w:t>איך</w:t>
      </w:r>
      <w:bookmarkStart w:id="1168" w:name="_ETM_Q6_656448"/>
      <w:bookmarkEnd w:id="1168"/>
      <w:r>
        <w:rPr>
          <w:rFonts w:hint="cs"/>
          <w:rtl/>
          <w:lang w:eastAsia="he-IL"/>
        </w:rPr>
        <w:t xml:space="preserve"> מחזירה לה מיארה? מיארה מחזירה לה בזה שהיא שולחת לתיק</w:t>
      </w:r>
      <w:bookmarkStart w:id="1169" w:name="_ETM_Q6_662636"/>
      <w:bookmarkEnd w:id="1169"/>
      <w:r>
        <w:rPr>
          <w:rFonts w:hint="cs"/>
          <w:rtl/>
          <w:lang w:eastAsia="he-IL"/>
        </w:rPr>
        <w:t xml:space="preserve"> בית המשפט מסמך שמגבה את טענות רינת סבן. מדהים.</w:t>
      </w:r>
      <w:bookmarkStart w:id="1170" w:name="_ETM_Q6_666871"/>
      <w:bookmarkEnd w:id="1170"/>
      <w:r>
        <w:rPr>
          <w:rFonts w:hint="cs"/>
          <w:rtl/>
          <w:lang w:eastAsia="he-IL"/>
        </w:rPr>
        <w:t xml:space="preserve"> יד רוחצת יד. מערך יחסי שוחד. </w:t>
      </w:r>
    </w:p>
    <w:p w:rsidR="00EC5D63" w:rsidRDefault="00EC5D63" w:rsidP="00B94F29">
      <w:pPr>
        <w:rPr>
          <w:rtl/>
          <w:lang w:eastAsia="he-IL"/>
        </w:rPr>
      </w:pPr>
    </w:p>
    <w:p w:rsidR="00EC5D63" w:rsidRDefault="00EC5D63" w:rsidP="00B94F29">
      <w:pPr>
        <w:pStyle w:val="af5"/>
        <w:keepNext/>
        <w:rPr>
          <w:rtl/>
        </w:rPr>
      </w:pPr>
      <w:bookmarkStart w:id="1171" w:name="ET_interruption_6231_25"/>
      <w:r w:rsidRPr="00D25572">
        <w:rPr>
          <w:rStyle w:val="TagStyle"/>
          <w:rtl/>
        </w:rPr>
        <w:t xml:space="preserve"> &lt;&lt; קריאה &gt;&gt;</w:t>
      </w:r>
      <w:r w:rsidRPr="00940905">
        <w:rPr>
          <w:rStyle w:val="TagStyle"/>
          <w:rtl/>
        </w:rPr>
        <w:t xml:space="preserve"> </w:t>
      </w:r>
      <w:r>
        <w:rPr>
          <w:rtl/>
        </w:rPr>
        <w:t>יסמין פרידמן (יש עתיד):</w:t>
      </w:r>
      <w:r w:rsidRPr="00940905">
        <w:rPr>
          <w:rStyle w:val="TagStyle"/>
          <w:rtl/>
        </w:rPr>
        <w:t xml:space="preserve"> </w:t>
      </w:r>
      <w:r w:rsidRPr="00D25572">
        <w:rPr>
          <w:rStyle w:val="TagStyle"/>
          <w:rtl/>
        </w:rPr>
        <w:t>&lt;&lt; קריאה &gt;&gt;</w:t>
      </w:r>
      <w:r>
        <w:rPr>
          <w:rtl/>
        </w:rPr>
        <w:t xml:space="preserve"> </w:t>
      </w:r>
      <w:bookmarkEnd w:id="1171"/>
    </w:p>
    <w:p w:rsidR="00EC5D63" w:rsidRDefault="00EC5D63" w:rsidP="00B94F29">
      <w:pPr>
        <w:rPr>
          <w:rtl/>
          <w:lang w:eastAsia="he-IL"/>
        </w:rPr>
      </w:pPr>
    </w:p>
    <w:p w:rsidR="00EC5D63" w:rsidRDefault="00EC5D63" w:rsidP="00B94F29">
      <w:pPr>
        <w:rPr>
          <w:rtl/>
          <w:lang w:eastAsia="he-IL"/>
        </w:rPr>
      </w:pPr>
      <w:bookmarkStart w:id="1172" w:name="_ETM_Q6_671693"/>
      <w:bookmarkStart w:id="1173" w:name="_ETM_Q6_671955"/>
      <w:bookmarkStart w:id="1174" w:name="_ETM_Q6_672067"/>
      <w:bookmarkEnd w:id="1172"/>
      <w:bookmarkEnd w:id="1173"/>
      <w:bookmarkEnd w:id="1174"/>
      <w:r>
        <w:rPr>
          <w:rFonts w:hint="cs"/>
          <w:rtl/>
          <w:lang w:eastAsia="he-IL"/>
        </w:rPr>
        <w:t xml:space="preserve">את יודעת הכול. </w:t>
      </w:r>
    </w:p>
    <w:p w:rsidR="00EC5D63" w:rsidRDefault="00EC5D63" w:rsidP="00B94F29">
      <w:pPr>
        <w:rPr>
          <w:rtl/>
          <w:lang w:eastAsia="he-IL"/>
        </w:rPr>
      </w:pPr>
    </w:p>
    <w:p w:rsidR="00EC5D63" w:rsidRDefault="00EC5D63" w:rsidP="00B94F29">
      <w:pPr>
        <w:pStyle w:val="-"/>
        <w:keepNext/>
        <w:rPr>
          <w:rtl/>
        </w:rPr>
      </w:pPr>
      <w:bookmarkStart w:id="1175" w:name="ET_speakercontinue_6345_15"/>
      <w:r w:rsidRPr="00D25572">
        <w:rPr>
          <w:rStyle w:val="TagStyle"/>
          <w:rtl/>
        </w:rPr>
        <w:t xml:space="preserve"> &lt;&lt; דובר_המשך &gt;&gt;</w:t>
      </w:r>
      <w:r w:rsidRPr="00ED1144">
        <w:rPr>
          <w:rStyle w:val="TagStyle"/>
          <w:rtl/>
        </w:rPr>
        <w:t xml:space="preserve"> </w:t>
      </w:r>
      <w:r>
        <w:rPr>
          <w:rtl/>
        </w:rPr>
        <w:t>טלי גוטליב (הליכוד):</w:t>
      </w:r>
      <w:r w:rsidRPr="00ED1144">
        <w:rPr>
          <w:rStyle w:val="TagStyle"/>
          <w:rtl/>
        </w:rPr>
        <w:t xml:space="preserve"> </w:t>
      </w:r>
      <w:r w:rsidRPr="00D25572">
        <w:rPr>
          <w:rStyle w:val="TagStyle"/>
          <w:rtl/>
        </w:rPr>
        <w:t>&lt;&lt; דובר_המשך &gt;&gt;</w:t>
      </w:r>
      <w:r>
        <w:rPr>
          <w:rtl/>
        </w:rPr>
        <w:t xml:space="preserve"> </w:t>
      </w:r>
      <w:bookmarkEnd w:id="1175"/>
    </w:p>
    <w:p w:rsidR="00EC5D63" w:rsidRDefault="00EC5D63" w:rsidP="00B94F29">
      <w:pPr>
        <w:rPr>
          <w:rtl/>
          <w:lang w:eastAsia="he-IL"/>
        </w:rPr>
      </w:pPr>
    </w:p>
    <w:p w:rsidR="00EC5D63" w:rsidRDefault="00EC5D63" w:rsidP="00B94F29">
      <w:pPr>
        <w:rPr>
          <w:rtl/>
          <w:lang w:eastAsia="he-IL"/>
        </w:rPr>
      </w:pPr>
      <w:r>
        <w:rPr>
          <w:rFonts w:hint="cs"/>
          <w:rtl/>
          <w:lang w:eastAsia="he-IL"/>
        </w:rPr>
        <w:t>וכשאנחנו שואלים את אלעזר כהנא, יועמ"ש המשטרה, איך יכול להיות</w:t>
      </w:r>
      <w:bookmarkStart w:id="1176" w:name="_ETM_Q6_676933"/>
      <w:bookmarkEnd w:id="1176"/>
      <w:r>
        <w:rPr>
          <w:rFonts w:hint="cs"/>
          <w:rtl/>
          <w:lang w:eastAsia="he-IL"/>
        </w:rPr>
        <w:t xml:space="preserve"> שהקצינה מקבלת ייצוג חינם, טובת הנאה של עשרות אלפי שקלים </w:t>
      </w:r>
      <w:bookmarkStart w:id="1177" w:name="_ETM_Q6_681792"/>
      <w:bookmarkEnd w:id="1177"/>
      <w:r>
        <w:rPr>
          <w:rFonts w:hint="cs"/>
          <w:rtl/>
          <w:lang w:eastAsia="he-IL"/>
        </w:rPr>
        <w:t xml:space="preserve">מהתנועה לאיכות השלטון, אלעזר כהנא, יועמ"ש המשטרה, משקר לנו. משקר. </w:t>
      </w:r>
      <w:bookmarkStart w:id="1178" w:name="_ETM_Q6_686794"/>
      <w:bookmarkEnd w:id="1178"/>
      <w:r>
        <w:rPr>
          <w:rFonts w:hint="cs"/>
          <w:rtl/>
          <w:lang w:eastAsia="he-IL"/>
        </w:rPr>
        <w:t>אני באתי לדיון, בדיון הוא אמר שהוא אישר לה. איך</w:t>
      </w:r>
      <w:bookmarkStart w:id="1179" w:name="_ETM_Q6_690910"/>
      <w:bookmarkEnd w:id="1179"/>
      <w:r>
        <w:rPr>
          <w:rFonts w:hint="cs"/>
          <w:rtl/>
          <w:lang w:eastAsia="he-IL"/>
        </w:rPr>
        <w:t xml:space="preserve"> העזת לאשר לקצינה ייצוג בחינם על ידי התנועה לאיכות השלטון?</w:t>
      </w:r>
    </w:p>
    <w:p w:rsidR="00EC5D63" w:rsidRPr="00D25572" w:rsidRDefault="00EC5D63" w:rsidP="00B94F29">
      <w:pPr>
        <w:rPr>
          <w:rtl/>
        </w:rPr>
      </w:pPr>
    </w:p>
    <w:p w:rsidR="00EC5D63" w:rsidRDefault="00EC5D63" w:rsidP="00B94F29">
      <w:pPr>
        <w:pStyle w:val="af5"/>
        <w:keepNext/>
        <w:rPr>
          <w:rtl/>
        </w:rPr>
      </w:pPr>
      <w:bookmarkStart w:id="1180" w:name="ET_interruption_6231_27"/>
      <w:r w:rsidRPr="00D25572">
        <w:rPr>
          <w:rStyle w:val="TagStyle"/>
          <w:rtl/>
        </w:rPr>
        <w:t xml:space="preserve"> &lt;&lt; קריאה &gt;&gt;</w:t>
      </w:r>
      <w:r w:rsidRPr="00940905">
        <w:rPr>
          <w:rStyle w:val="TagStyle"/>
          <w:rtl/>
        </w:rPr>
        <w:t xml:space="preserve"> </w:t>
      </w:r>
      <w:r>
        <w:rPr>
          <w:rtl/>
        </w:rPr>
        <w:t>יסמין פרידמן (יש עתיד):</w:t>
      </w:r>
      <w:r w:rsidRPr="00940905">
        <w:rPr>
          <w:rStyle w:val="TagStyle"/>
          <w:rtl/>
        </w:rPr>
        <w:t xml:space="preserve"> </w:t>
      </w:r>
      <w:r w:rsidRPr="00D25572">
        <w:rPr>
          <w:rStyle w:val="TagStyle"/>
          <w:rtl/>
        </w:rPr>
        <w:t>&lt;&lt; קריאה &gt;&gt;</w:t>
      </w:r>
      <w:r>
        <w:rPr>
          <w:rtl/>
        </w:rPr>
        <w:t xml:space="preserve"> </w:t>
      </w:r>
      <w:bookmarkEnd w:id="1180"/>
    </w:p>
    <w:p w:rsidR="00EC5D63" w:rsidRDefault="00EC5D63" w:rsidP="00B94F29">
      <w:pPr>
        <w:rPr>
          <w:rtl/>
          <w:lang w:eastAsia="he-IL"/>
        </w:rPr>
      </w:pPr>
    </w:p>
    <w:p w:rsidR="00EC5D63" w:rsidRDefault="00EC5D63" w:rsidP="00B94F29">
      <w:pPr>
        <w:rPr>
          <w:rtl/>
          <w:lang w:eastAsia="he-IL"/>
        </w:rPr>
      </w:pPr>
      <w:r>
        <w:rPr>
          <w:rFonts w:hint="cs"/>
          <w:rtl/>
          <w:lang w:eastAsia="he-IL"/>
        </w:rPr>
        <w:t>אם הוא אפשר לה, למה את מאשימה אותה? את - -</w:t>
      </w:r>
      <w:bookmarkStart w:id="1181" w:name="_ETM_Q6_694789"/>
      <w:bookmarkEnd w:id="1181"/>
      <w:r>
        <w:rPr>
          <w:rFonts w:hint="cs"/>
          <w:rtl/>
          <w:lang w:eastAsia="he-IL"/>
        </w:rPr>
        <w:t xml:space="preserve"> - עלובה. </w:t>
      </w:r>
      <w:bookmarkStart w:id="1182" w:name="_ETM_Q6_696844"/>
      <w:bookmarkEnd w:id="1182"/>
    </w:p>
    <w:p w:rsidR="00EC5D63" w:rsidRDefault="00EC5D63" w:rsidP="00B94F29">
      <w:pPr>
        <w:rPr>
          <w:rtl/>
          <w:lang w:eastAsia="he-IL"/>
        </w:rPr>
      </w:pPr>
      <w:bookmarkStart w:id="1183" w:name="_ETM_Q6_696943"/>
      <w:bookmarkStart w:id="1184" w:name="_ETM_Q6_697012"/>
      <w:bookmarkEnd w:id="1183"/>
      <w:bookmarkEnd w:id="1184"/>
    </w:p>
    <w:p w:rsidR="00EC5D63" w:rsidRDefault="00EC5D63" w:rsidP="00B94F29">
      <w:pPr>
        <w:pStyle w:val="-"/>
        <w:keepNext/>
        <w:rPr>
          <w:rtl/>
        </w:rPr>
      </w:pPr>
      <w:bookmarkStart w:id="1185" w:name="_ETM_Q6_697111"/>
      <w:bookmarkStart w:id="1186" w:name="ET_speakercontinue_6345_16"/>
      <w:bookmarkEnd w:id="1185"/>
      <w:r w:rsidRPr="00D25572">
        <w:rPr>
          <w:rStyle w:val="TagStyle"/>
          <w:rtl/>
        </w:rPr>
        <w:t xml:space="preserve"> &lt;&lt; דובר_המשך &gt;&gt;</w:t>
      </w:r>
      <w:r w:rsidRPr="00ED1144">
        <w:rPr>
          <w:rStyle w:val="TagStyle"/>
          <w:rtl/>
        </w:rPr>
        <w:t xml:space="preserve"> </w:t>
      </w:r>
      <w:r>
        <w:rPr>
          <w:rtl/>
        </w:rPr>
        <w:t>טלי גוטליב (הליכוד):</w:t>
      </w:r>
      <w:r w:rsidRPr="00ED1144">
        <w:rPr>
          <w:rStyle w:val="TagStyle"/>
          <w:rtl/>
        </w:rPr>
        <w:t xml:space="preserve"> </w:t>
      </w:r>
      <w:r w:rsidRPr="00D25572">
        <w:rPr>
          <w:rStyle w:val="TagStyle"/>
          <w:rtl/>
        </w:rPr>
        <w:t>&lt;&lt; דובר_המשך &gt;&gt;</w:t>
      </w:r>
      <w:r>
        <w:rPr>
          <w:rtl/>
        </w:rPr>
        <w:t xml:space="preserve"> </w:t>
      </w:r>
      <w:bookmarkEnd w:id="1186"/>
    </w:p>
    <w:p w:rsidR="00EC5D63" w:rsidRDefault="00EC5D63" w:rsidP="00B94F29">
      <w:pPr>
        <w:rPr>
          <w:rtl/>
          <w:lang w:eastAsia="he-IL"/>
        </w:rPr>
      </w:pPr>
    </w:p>
    <w:p w:rsidR="00EC5D63" w:rsidRDefault="00EC5D63" w:rsidP="00557A75">
      <w:pPr>
        <w:rPr>
          <w:rtl/>
        </w:rPr>
      </w:pPr>
      <w:r>
        <w:rPr>
          <w:rFonts w:hint="cs"/>
          <w:rtl/>
          <w:lang w:eastAsia="he-IL"/>
        </w:rPr>
        <w:t xml:space="preserve">מה מדהים? מה מדהים? מה שמדהים זה </w:t>
      </w:r>
      <w:r>
        <w:rPr>
          <w:rtl/>
          <w:lang w:eastAsia="he-IL"/>
        </w:rPr>
        <w:t>–</w:t>
      </w:r>
      <w:bookmarkStart w:id="1187" w:name="_ETM_Q6_698723"/>
      <w:bookmarkEnd w:id="1187"/>
      <w:r>
        <w:rPr>
          <w:rFonts w:hint="cs"/>
          <w:rtl/>
          <w:lang w:eastAsia="he-IL"/>
        </w:rPr>
        <w:t xml:space="preserve"> עם ישראל, תקשיבו לי טוב טוב. הצווחות והצרצריות מפה – תקשיבו טוב,</w:t>
      </w:r>
      <w:bookmarkStart w:id="1188" w:name="_ETM_Q6_705217"/>
      <w:bookmarkEnd w:id="1188"/>
      <w:r>
        <w:rPr>
          <w:rFonts w:hint="cs"/>
          <w:rtl/>
          <w:lang w:eastAsia="he-IL"/>
        </w:rPr>
        <w:t xml:space="preserve"> עם ישראל. בית המשפט עשה טעות פטאלית כשהוא קבע בפסק</w:t>
      </w:r>
      <w:bookmarkStart w:id="1189" w:name="_ETM_Q6_710114"/>
      <w:bookmarkEnd w:id="1189"/>
      <w:r>
        <w:rPr>
          <w:rFonts w:hint="cs"/>
          <w:rtl/>
          <w:lang w:eastAsia="he-IL"/>
        </w:rPr>
        <w:t xml:space="preserve"> הדין שהוא יכול להיות מעל השר והוא יכול להתערב בשיקול</w:t>
      </w:r>
      <w:bookmarkStart w:id="1190" w:name="_ETM_Q6_714770"/>
      <w:bookmarkEnd w:id="1190"/>
      <w:r>
        <w:rPr>
          <w:rFonts w:hint="cs"/>
          <w:rtl/>
          <w:lang w:eastAsia="he-IL"/>
        </w:rPr>
        <w:t xml:space="preserve"> הדעת של השר. ובכן, ממש לא. </w:t>
      </w:r>
      <w:bookmarkStart w:id="1191" w:name="TOR_Q7"/>
      <w:bookmarkEnd w:id="1191"/>
      <w:r>
        <w:rPr>
          <w:rFonts w:hint="cs"/>
          <w:rtl/>
        </w:rPr>
        <w:t xml:space="preserve">פה אני רוצה להבהיר, אם מישהו כאן לא הבין: היום ממנים קצינה לסנ"צ. מישהו יודע פה מה זו חתימת קיום, לדוגמה? חתימת קיום הופכת מעשה למעשה עשוי. כשלבג"ץ נוח להתייחס </w:t>
      </w:r>
      <w:bookmarkStart w:id="1192" w:name="_ETM_Q7_127522"/>
      <w:bookmarkEnd w:id="1192"/>
      <w:r>
        <w:rPr>
          <w:rFonts w:hint="cs"/>
          <w:rtl/>
        </w:rPr>
        <w:t xml:space="preserve">להיעדר חתימת קיום כמו בחנינה – בלי חתימת קיום החנינה לא </w:t>
      </w:r>
      <w:bookmarkStart w:id="1193" w:name="_ETM_Q7_131618"/>
      <w:bookmarkEnd w:id="1193"/>
      <w:r>
        <w:rPr>
          <w:rFonts w:hint="cs"/>
          <w:rtl/>
        </w:rPr>
        <w:t xml:space="preserve">תקפה. </w:t>
      </w:r>
    </w:p>
    <w:p w:rsidR="00EC5D63" w:rsidRDefault="00EC5D63" w:rsidP="00B94F29">
      <w:pPr>
        <w:rPr>
          <w:rtl/>
        </w:rPr>
      </w:pPr>
    </w:p>
    <w:p w:rsidR="00EC5D63" w:rsidRDefault="00EC5D63" w:rsidP="00B94F29">
      <w:pPr>
        <w:pStyle w:val="af6"/>
        <w:keepNext/>
        <w:rPr>
          <w:rtl/>
        </w:rPr>
      </w:pPr>
      <w:bookmarkStart w:id="1194" w:name="ET_yor_6597_22"/>
      <w:r w:rsidRPr="004E493D">
        <w:rPr>
          <w:rStyle w:val="TagStyle"/>
          <w:rtl/>
        </w:rPr>
        <w:t xml:space="preserve"> &lt;&lt; יור &gt;&gt; </w:t>
      </w:r>
      <w:r>
        <w:rPr>
          <w:rtl/>
        </w:rPr>
        <w:t>היו"ר מאיר כהן:</w:t>
      </w:r>
      <w:r w:rsidRPr="004E493D">
        <w:rPr>
          <w:rStyle w:val="TagStyle"/>
          <w:rtl/>
        </w:rPr>
        <w:t xml:space="preserve"> &lt;&lt; יור &gt;&gt;</w:t>
      </w:r>
      <w:r>
        <w:rPr>
          <w:rtl/>
        </w:rPr>
        <w:t xml:space="preserve"> </w:t>
      </w:r>
      <w:bookmarkEnd w:id="1194"/>
    </w:p>
    <w:p w:rsidR="00EC5D63" w:rsidRDefault="00EC5D63" w:rsidP="00B94F29">
      <w:pPr>
        <w:rPr>
          <w:rtl/>
        </w:rPr>
      </w:pPr>
    </w:p>
    <w:p w:rsidR="00EC5D63" w:rsidRDefault="00EC5D63" w:rsidP="00B94F29">
      <w:pPr>
        <w:rPr>
          <w:rtl/>
        </w:rPr>
      </w:pPr>
      <w:r>
        <w:rPr>
          <w:rFonts w:hint="cs"/>
          <w:rtl/>
        </w:rPr>
        <w:t>תודה.</w:t>
      </w:r>
      <w:bookmarkStart w:id="1195" w:name="_ETM_Q7_135314"/>
      <w:bookmarkEnd w:id="1195"/>
    </w:p>
    <w:p w:rsidR="00EC5D63" w:rsidRDefault="00EC5D63" w:rsidP="00B94F29">
      <w:pPr>
        <w:rPr>
          <w:rtl/>
        </w:rPr>
      </w:pPr>
      <w:bookmarkStart w:id="1196" w:name="_ETM_Q7_135379"/>
      <w:bookmarkEnd w:id="1196"/>
    </w:p>
    <w:p w:rsidR="00EC5D63" w:rsidRDefault="00EC5D63" w:rsidP="00B94F29">
      <w:pPr>
        <w:pStyle w:val="-"/>
        <w:keepNext/>
        <w:rPr>
          <w:rtl/>
        </w:rPr>
      </w:pPr>
      <w:bookmarkStart w:id="1197" w:name="ET_speakercontinue_6345_28"/>
      <w:r w:rsidRPr="004E493D">
        <w:rPr>
          <w:rStyle w:val="TagStyle"/>
          <w:rtl/>
        </w:rPr>
        <w:t xml:space="preserve"> &lt;&lt; דובר_המשך &gt;&gt; </w:t>
      </w:r>
      <w:r>
        <w:rPr>
          <w:rtl/>
        </w:rPr>
        <w:t>טלי גוטליב (הליכוד):</w:t>
      </w:r>
      <w:r w:rsidRPr="004E493D">
        <w:rPr>
          <w:rStyle w:val="TagStyle"/>
          <w:rtl/>
        </w:rPr>
        <w:t xml:space="preserve"> &lt;&lt; דובר_המשך &gt;&gt;</w:t>
      </w:r>
      <w:r>
        <w:rPr>
          <w:rtl/>
        </w:rPr>
        <w:t xml:space="preserve"> </w:t>
      </w:r>
      <w:bookmarkEnd w:id="1197"/>
    </w:p>
    <w:p w:rsidR="00EC5D63" w:rsidRDefault="00EC5D63" w:rsidP="00B94F29">
      <w:pPr>
        <w:rPr>
          <w:rtl/>
        </w:rPr>
      </w:pPr>
    </w:p>
    <w:p w:rsidR="00EC5D63" w:rsidRDefault="00EC5D63" w:rsidP="00B94F29">
      <w:pPr>
        <w:rPr>
          <w:rtl/>
        </w:rPr>
      </w:pPr>
      <w:bookmarkStart w:id="1198" w:name="_ETM_Q7_136061"/>
      <w:bookmarkEnd w:id="1198"/>
      <w:r>
        <w:rPr>
          <w:rFonts w:hint="cs"/>
          <w:rtl/>
        </w:rPr>
        <w:t xml:space="preserve">כשממנים בהיעדר הסכמת השר – זה מדהים – הופכים את </w:t>
      </w:r>
      <w:bookmarkStart w:id="1199" w:name="_ETM_Q7_136713"/>
      <w:bookmarkEnd w:id="1199"/>
      <w:r>
        <w:rPr>
          <w:rFonts w:hint="cs"/>
          <w:rtl/>
        </w:rPr>
        <w:t xml:space="preserve">זה למינוי. ופה אני אומרת לכם, עם ישראל: </w:t>
      </w:r>
      <w:bookmarkStart w:id="1200" w:name="_ETM_Q7_140823"/>
      <w:bookmarkEnd w:id="1200"/>
      <w:r>
        <w:rPr>
          <w:rFonts w:hint="cs"/>
          <w:rtl/>
        </w:rPr>
        <w:t>בית המשפט עבר על הכללים הבסיסיים ביותר</w:t>
      </w:r>
      <w:bookmarkStart w:id="1201" w:name="_ETM_Q7_145211"/>
      <w:bookmarkEnd w:id="1201"/>
      <w:r>
        <w:rPr>
          <w:rFonts w:hint="cs"/>
          <w:rtl/>
        </w:rPr>
        <w:t xml:space="preserve"> של הכרה בכוח שלו - -</w:t>
      </w:r>
    </w:p>
    <w:p w:rsidR="00EC5D63" w:rsidRDefault="00EC5D63" w:rsidP="00B94F29">
      <w:pPr>
        <w:rPr>
          <w:rtl/>
        </w:rPr>
      </w:pPr>
    </w:p>
    <w:p w:rsidR="00EC5D63" w:rsidRDefault="00EC5D63" w:rsidP="00B94F29">
      <w:pPr>
        <w:pStyle w:val="af6"/>
        <w:keepNext/>
        <w:rPr>
          <w:rtl/>
        </w:rPr>
      </w:pPr>
      <w:bookmarkStart w:id="1202" w:name="ET_yor_6597_24"/>
      <w:r w:rsidRPr="004E493D">
        <w:rPr>
          <w:rStyle w:val="TagStyle"/>
          <w:rtl/>
        </w:rPr>
        <w:t xml:space="preserve"> &lt;&lt; יור &gt;&gt; </w:t>
      </w:r>
      <w:r>
        <w:rPr>
          <w:rtl/>
        </w:rPr>
        <w:t>היו"ר מאיר כהן:</w:t>
      </w:r>
      <w:r w:rsidRPr="004E493D">
        <w:rPr>
          <w:rStyle w:val="TagStyle"/>
          <w:rtl/>
        </w:rPr>
        <w:t xml:space="preserve"> &lt;&lt; יור &gt;&gt;</w:t>
      </w:r>
      <w:r>
        <w:rPr>
          <w:rtl/>
        </w:rPr>
        <w:t xml:space="preserve"> </w:t>
      </w:r>
      <w:bookmarkEnd w:id="1202"/>
    </w:p>
    <w:p w:rsidR="00EC5D63" w:rsidRDefault="00EC5D63" w:rsidP="00B94F29">
      <w:pPr>
        <w:rPr>
          <w:rtl/>
        </w:rPr>
      </w:pPr>
    </w:p>
    <w:p w:rsidR="00EC5D63" w:rsidRDefault="00EC5D63" w:rsidP="00B94F29">
      <w:pPr>
        <w:rPr>
          <w:rtl/>
        </w:rPr>
      </w:pPr>
      <w:r>
        <w:rPr>
          <w:rFonts w:hint="cs"/>
          <w:rtl/>
        </w:rPr>
        <w:t>תודה רבה, חברת הכנסת.</w:t>
      </w:r>
    </w:p>
    <w:p w:rsidR="00EC5D63" w:rsidRDefault="00EC5D63" w:rsidP="00B94F29">
      <w:pPr>
        <w:rPr>
          <w:rtl/>
        </w:rPr>
      </w:pPr>
      <w:bookmarkStart w:id="1203" w:name="_ETM_Q7_144515"/>
      <w:bookmarkStart w:id="1204" w:name="_ETM_Q7_144588"/>
      <w:bookmarkEnd w:id="1203"/>
      <w:bookmarkEnd w:id="1204"/>
    </w:p>
    <w:p w:rsidR="00EC5D63" w:rsidRDefault="00EC5D63" w:rsidP="00B94F29">
      <w:pPr>
        <w:pStyle w:val="-"/>
        <w:keepNext/>
        <w:rPr>
          <w:rtl/>
        </w:rPr>
      </w:pPr>
      <w:bookmarkStart w:id="1205" w:name="ET_speakercontinue_6345_27"/>
      <w:r w:rsidRPr="004E493D">
        <w:rPr>
          <w:rStyle w:val="TagStyle"/>
          <w:rtl/>
        </w:rPr>
        <w:t xml:space="preserve"> &lt;&lt; דובר_המשך &gt;&gt; </w:t>
      </w:r>
      <w:r>
        <w:rPr>
          <w:rtl/>
        </w:rPr>
        <w:t>טלי גוטליב (הליכוד):</w:t>
      </w:r>
      <w:r w:rsidRPr="004E493D">
        <w:rPr>
          <w:rStyle w:val="TagStyle"/>
          <w:rtl/>
        </w:rPr>
        <w:t xml:space="preserve"> &lt;&lt; דובר_המשך &gt;&gt;</w:t>
      </w:r>
      <w:r>
        <w:rPr>
          <w:rtl/>
        </w:rPr>
        <w:t xml:space="preserve"> </w:t>
      </w:r>
      <w:bookmarkEnd w:id="1205"/>
    </w:p>
    <w:p w:rsidR="00EC5D63" w:rsidRDefault="00EC5D63" w:rsidP="00B94F29">
      <w:pPr>
        <w:rPr>
          <w:rtl/>
        </w:rPr>
      </w:pPr>
      <w:bookmarkStart w:id="1206" w:name="_ETM_Q7_146274"/>
      <w:bookmarkEnd w:id="1206"/>
    </w:p>
    <w:p w:rsidR="00EC5D63" w:rsidRDefault="00EC5D63" w:rsidP="00B94F29">
      <w:pPr>
        <w:rPr>
          <w:rtl/>
        </w:rPr>
      </w:pPr>
      <w:bookmarkStart w:id="1207" w:name="_ETM_Q7_146335"/>
      <w:bookmarkEnd w:id="1207"/>
      <w:r>
        <w:rPr>
          <w:rFonts w:hint="cs"/>
          <w:rtl/>
        </w:rPr>
        <w:t xml:space="preserve">- - ופעל בחוסר סמכות. אפילו השופט שהורה </w:t>
      </w:r>
      <w:bookmarkStart w:id="1208" w:name="_ETM_Q7_150876"/>
      <w:bookmarkEnd w:id="1208"/>
      <w:r>
        <w:rPr>
          <w:rFonts w:hint="cs"/>
          <w:rtl/>
        </w:rPr>
        <w:t xml:space="preserve">לשר בן גביר למנות אותה לא אמר שהיא תתמנה בלי </w:t>
      </w:r>
      <w:bookmarkStart w:id="1209" w:name="_ETM_Q7_154079"/>
      <w:bookmarkEnd w:id="1209"/>
      <w:r>
        <w:rPr>
          <w:rFonts w:hint="cs"/>
          <w:rtl/>
        </w:rPr>
        <w:t>ההסכמה שלו. הרי הם הגישו בקשה לפקודת ביזיון בית המשפט.</w:t>
      </w:r>
      <w:bookmarkStart w:id="1210" w:name="_ETM_Q7_156695"/>
      <w:bookmarkEnd w:id="1210"/>
    </w:p>
    <w:p w:rsidR="00EC5D63" w:rsidRDefault="00EC5D63" w:rsidP="00B94F29">
      <w:pPr>
        <w:rPr>
          <w:rtl/>
        </w:rPr>
      </w:pPr>
      <w:bookmarkStart w:id="1211" w:name="_ETM_Q7_156784"/>
      <w:bookmarkEnd w:id="1211"/>
    </w:p>
    <w:p w:rsidR="00EC5D63" w:rsidRDefault="00EC5D63" w:rsidP="00B94F29">
      <w:pPr>
        <w:pStyle w:val="af5"/>
        <w:keepNext/>
        <w:rPr>
          <w:rtl/>
        </w:rPr>
      </w:pPr>
      <w:bookmarkStart w:id="1212" w:name="ET_interruption_6231_31"/>
      <w:r w:rsidRPr="004E493D">
        <w:rPr>
          <w:rStyle w:val="TagStyle"/>
          <w:rtl/>
        </w:rPr>
        <w:t xml:space="preserve"> &lt;&lt; קריאה &gt;&gt; </w:t>
      </w:r>
      <w:r>
        <w:rPr>
          <w:rtl/>
        </w:rPr>
        <w:t>יסמין פרידמן (יש עתיד):</w:t>
      </w:r>
      <w:r w:rsidRPr="004E493D">
        <w:rPr>
          <w:rStyle w:val="TagStyle"/>
          <w:rtl/>
        </w:rPr>
        <w:t xml:space="preserve"> &lt;&lt; קריאה &gt;&gt;</w:t>
      </w:r>
      <w:r>
        <w:rPr>
          <w:rtl/>
        </w:rPr>
        <w:t xml:space="preserve"> </w:t>
      </w:r>
      <w:bookmarkEnd w:id="1212"/>
    </w:p>
    <w:p w:rsidR="00EC5D63" w:rsidRDefault="00EC5D63" w:rsidP="00B94F29">
      <w:pPr>
        <w:rPr>
          <w:rtl/>
        </w:rPr>
      </w:pPr>
    </w:p>
    <w:p w:rsidR="00EC5D63" w:rsidRDefault="00EC5D63" w:rsidP="00B94F29">
      <w:pPr>
        <w:rPr>
          <w:rtl/>
        </w:rPr>
      </w:pPr>
      <w:bookmarkStart w:id="1213" w:name="_ETM_Q7_152759"/>
      <w:bookmarkEnd w:id="1213"/>
      <w:r>
        <w:rPr>
          <w:rFonts w:hint="cs"/>
          <w:rtl/>
        </w:rPr>
        <w:t>רדי כבר.</w:t>
      </w:r>
    </w:p>
    <w:p w:rsidR="00EC5D63" w:rsidRPr="004E493D" w:rsidRDefault="00EC5D63" w:rsidP="00B94F29">
      <w:pPr>
        <w:rPr>
          <w:rtl/>
        </w:rPr>
      </w:pPr>
      <w:bookmarkStart w:id="1214" w:name="_ETM_Q7_155377"/>
      <w:bookmarkStart w:id="1215" w:name="_ETM_Q7_155472"/>
      <w:bookmarkEnd w:id="1214"/>
      <w:bookmarkEnd w:id="1215"/>
    </w:p>
    <w:p w:rsidR="00EC5D63" w:rsidRDefault="00EC5D63" w:rsidP="00B94F29">
      <w:pPr>
        <w:pStyle w:val="af6"/>
        <w:keepNext/>
        <w:rPr>
          <w:rtl/>
        </w:rPr>
      </w:pPr>
      <w:r w:rsidRPr="004E493D">
        <w:rPr>
          <w:rStyle w:val="TagStyle"/>
          <w:rtl/>
        </w:rPr>
        <w:t xml:space="preserve"> &lt;&lt; יור &gt;&gt; </w:t>
      </w:r>
      <w:r>
        <w:rPr>
          <w:rtl/>
        </w:rPr>
        <w:t>היו"ר מאיר כהן:</w:t>
      </w:r>
      <w:r w:rsidRPr="004E493D">
        <w:rPr>
          <w:rStyle w:val="TagStyle"/>
          <w:rtl/>
        </w:rPr>
        <w:t xml:space="preserve"> &lt;&lt; יור &gt;&gt;</w:t>
      </w:r>
      <w:r>
        <w:rPr>
          <w:rtl/>
        </w:rPr>
        <w:t xml:space="preserve"> </w:t>
      </w:r>
    </w:p>
    <w:p w:rsidR="00EC5D63" w:rsidRDefault="00EC5D63" w:rsidP="00B94F29">
      <w:pPr>
        <w:rPr>
          <w:rtl/>
        </w:rPr>
      </w:pPr>
    </w:p>
    <w:p w:rsidR="00EC5D63" w:rsidRDefault="00EC5D63" w:rsidP="00B94F29">
      <w:pPr>
        <w:rPr>
          <w:rtl/>
        </w:rPr>
      </w:pPr>
      <w:bookmarkStart w:id="1216" w:name="_ETM_Q7_157356"/>
      <w:bookmarkEnd w:id="1216"/>
      <w:r>
        <w:rPr>
          <w:rFonts w:hint="cs"/>
          <w:rtl/>
        </w:rPr>
        <w:t xml:space="preserve">חברת </w:t>
      </w:r>
      <w:bookmarkStart w:id="1217" w:name="_ETM_Q7_155790"/>
      <w:bookmarkEnd w:id="1217"/>
      <w:r>
        <w:rPr>
          <w:rFonts w:hint="cs"/>
          <w:rtl/>
        </w:rPr>
        <w:t xml:space="preserve">הכנסת גוטליב. </w:t>
      </w:r>
      <w:bookmarkStart w:id="1218" w:name="_ETM_Q7_157100"/>
      <w:bookmarkEnd w:id="1218"/>
    </w:p>
    <w:p w:rsidR="00EC5D63" w:rsidRDefault="00EC5D63" w:rsidP="00B94F29">
      <w:pPr>
        <w:rPr>
          <w:rtl/>
        </w:rPr>
      </w:pPr>
    </w:p>
    <w:p w:rsidR="00EC5D63" w:rsidRDefault="00EC5D63" w:rsidP="00B94F29">
      <w:pPr>
        <w:pStyle w:val="-"/>
        <w:keepNext/>
        <w:rPr>
          <w:rtl/>
        </w:rPr>
      </w:pPr>
      <w:bookmarkStart w:id="1219" w:name="ET_speakercontinue_6345_30"/>
      <w:r w:rsidRPr="004E493D">
        <w:rPr>
          <w:rStyle w:val="TagStyle"/>
          <w:rtl/>
        </w:rPr>
        <w:t xml:space="preserve"> &lt;&lt; דובר_המשך &gt;&gt; </w:t>
      </w:r>
      <w:r>
        <w:rPr>
          <w:rtl/>
        </w:rPr>
        <w:t>טלי גוטליב (הליכוד):</w:t>
      </w:r>
      <w:r w:rsidRPr="004E493D">
        <w:rPr>
          <w:rStyle w:val="TagStyle"/>
          <w:rtl/>
        </w:rPr>
        <w:t xml:space="preserve"> &lt;&lt; דובר_המשך &gt;&gt;</w:t>
      </w:r>
      <w:r>
        <w:rPr>
          <w:rtl/>
        </w:rPr>
        <w:t xml:space="preserve"> </w:t>
      </w:r>
      <w:bookmarkEnd w:id="1219"/>
    </w:p>
    <w:p w:rsidR="00EC5D63" w:rsidRDefault="00EC5D63" w:rsidP="00B94F29">
      <w:pPr>
        <w:rPr>
          <w:rtl/>
        </w:rPr>
      </w:pPr>
    </w:p>
    <w:p w:rsidR="00EC5D63" w:rsidRDefault="00EC5D63" w:rsidP="00B94F29">
      <w:pPr>
        <w:rPr>
          <w:rtl/>
        </w:rPr>
      </w:pPr>
      <w:r>
        <w:rPr>
          <w:rFonts w:hint="cs"/>
          <w:rtl/>
        </w:rPr>
        <w:t>עם ישראל, שיהיה כאן ברור, לא סתם</w:t>
      </w:r>
      <w:bookmarkStart w:id="1220" w:name="_ETM_Q7_160619"/>
      <w:bookmarkEnd w:id="1220"/>
      <w:r>
        <w:rPr>
          <w:rFonts w:hint="cs"/>
          <w:rtl/>
        </w:rPr>
        <w:t xml:space="preserve"> אתם לא מצביעים לצד הזה של המפה הפוליטית.</w:t>
      </w:r>
    </w:p>
    <w:p w:rsidR="00EC5D63" w:rsidRDefault="00EC5D63" w:rsidP="00B94F29">
      <w:pPr>
        <w:rPr>
          <w:rtl/>
        </w:rPr>
      </w:pPr>
    </w:p>
    <w:p w:rsidR="00EC5D63" w:rsidRDefault="00EC5D63" w:rsidP="00B94F29">
      <w:pPr>
        <w:pStyle w:val="af6"/>
        <w:keepNext/>
        <w:rPr>
          <w:rtl/>
        </w:rPr>
      </w:pPr>
      <w:bookmarkStart w:id="1221" w:name="ET_yor_6597_32"/>
      <w:r w:rsidRPr="004E493D">
        <w:rPr>
          <w:rStyle w:val="TagStyle"/>
          <w:rtl/>
        </w:rPr>
        <w:t xml:space="preserve"> &lt;&lt; יור &gt;&gt; </w:t>
      </w:r>
      <w:r>
        <w:rPr>
          <w:rtl/>
        </w:rPr>
        <w:t>היו"ר מאיר כהן:</w:t>
      </w:r>
      <w:r w:rsidRPr="004E493D">
        <w:rPr>
          <w:rStyle w:val="TagStyle"/>
          <w:rtl/>
        </w:rPr>
        <w:t xml:space="preserve"> &lt;&lt; יור &gt;&gt;</w:t>
      </w:r>
      <w:r>
        <w:rPr>
          <w:rtl/>
        </w:rPr>
        <w:t xml:space="preserve"> </w:t>
      </w:r>
      <w:bookmarkEnd w:id="1221"/>
    </w:p>
    <w:p w:rsidR="00EC5D63" w:rsidRDefault="00EC5D63" w:rsidP="00B94F29">
      <w:pPr>
        <w:rPr>
          <w:rtl/>
        </w:rPr>
      </w:pPr>
    </w:p>
    <w:p w:rsidR="00EC5D63" w:rsidRDefault="00EC5D63" w:rsidP="00B94F29">
      <w:pPr>
        <w:rPr>
          <w:rtl/>
        </w:rPr>
      </w:pPr>
      <w:r>
        <w:rPr>
          <w:rFonts w:hint="cs"/>
          <w:rtl/>
        </w:rPr>
        <w:t xml:space="preserve">יסמין, תני לה </w:t>
      </w:r>
      <w:bookmarkStart w:id="1222" w:name="_ETM_Q7_162339"/>
      <w:bookmarkEnd w:id="1222"/>
      <w:r>
        <w:rPr>
          <w:rFonts w:hint="cs"/>
          <w:rtl/>
        </w:rPr>
        <w:t>לסיים.</w:t>
      </w:r>
    </w:p>
    <w:p w:rsidR="00EC5D63" w:rsidRDefault="00EC5D63" w:rsidP="00B94F29">
      <w:pPr>
        <w:rPr>
          <w:rtl/>
        </w:rPr>
      </w:pPr>
    </w:p>
    <w:p w:rsidR="00EC5D63" w:rsidRDefault="00EC5D63" w:rsidP="00B94F29">
      <w:pPr>
        <w:pStyle w:val="-"/>
        <w:keepNext/>
        <w:rPr>
          <w:rtl/>
        </w:rPr>
      </w:pPr>
      <w:bookmarkStart w:id="1223" w:name="ET_speakercontinue_6345_34"/>
      <w:r w:rsidRPr="004E493D">
        <w:rPr>
          <w:rStyle w:val="TagStyle"/>
          <w:rtl/>
        </w:rPr>
        <w:t xml:space="preserve"> &lt;&lt; דובר_המשך &gt;&gt; </w:t>
      </w:r>
      <w:r>
        <w:rPr>
          <w:rtl/>
        </w:rPr>
        <w:t>טלי גוטליב (הליכוד):</w:t>
      </w:r>
      <w:r w:rsidRPr="004E493D">
        <w:rPr>
          <w:rStyle w:val="TagStyle"/>
          <w:rtl/>
        </w:rPr>
        <w:t xml:space="preserve"> &lt;&lt; דובר_המשך &gt;&gt;</w:t>
      </w:r>
      <w:r>
        <w:rPr>
          <w:rtl/>
        </w:rPr>
        <w:t xml:space="preserve"> </w:t>
      </w:r>
      <w:bookmarkEnd w:id="1223"/>
    </w:p>
    <w:p w:rsidR="00EC5D63" w:rsidRDefault="00EC5D63" w:rsidP="00B94F29">
      <w:pPr>
        <w:rPr>
          <w:rtl/>
        </w:rPr>
      </w:pPr>
    </w:p>
    <w:p w:rsidR="00EC5D63" w:rsidRDefault="00EC5D63" w:rsidP="00B94F29">
      <w:pPr>
        <w:rPr>
          <w:rtl/>
        </w:rPr>
      </w:pPr>
      <w:r>
        <w:rPr>
          <w:rFonts w:hint="cs"/>
          <w:rtl/>
        </w:rPr>
        <w:t>החבורה הזו בזה לעם ישראל, בזה לכוח של נבחרי העם, בזה לרצון של הריבון. זה הצד הזה של המפה הפוליטית.</w:t>
      </w:r>
    </w:p>
    <w:p w:rsidR="00EC5D63" w:rsidRDefault="00EC5D63" w:rsidP="00B94F29">
      <w:pPr>
        <w:rPr>
          <w:rtl/>
        </w:rPr>
      </w:pPr>
    </w:p>
    <w:p w:rsidR="00EC5D63" w:rsidRDefault="00EC5D63" w:rsidP="00B94F29">
      <w:pPr>
        <w:pStyle w:val="af6"/>
        <w:keepNext/>
        <w:rPr>
          <w:rtl/>
        </w:rPr>
      </w:pPr>
      <w:bookmarkStart w:id="1224" w:name="ET_yor_6597_35"/>
      <w:r w:rsidRPr="004E493D">
        <w:rPr>
          <w:rStyle w:val="TagStyle"/>
          <w:rtl/>
        </w:rPr>
        <w:t xml:space="preserve"> &lt;&lt; יור &gt;&gt; </w:t>
      </w:r>
      <w:r>
        <w:rPr>
          <w:rtl/>
        </w:rPr>
        <w:t>היו"ר מאיר כהן:</w:t>
      </w:r>
      <w:r w:rsidRPr="004E493D">
        <w:rPr>
          <w:rStyle w:val="TagStyle"/>
          <w:rtl/>
        </w:rPr>
        <w:t xml:space="preserve"> &lt;&lt; יור &gt;&gt;</w:t>
      </w:r>
      <w:r>
        <w:rPr>
          <w:rtl/>
        </w:rPr>
        <w:t xml:space="preserve"> </w:t>
      </w:r>
      <w:bookmarkEnd w:id="1224"/>
    </w:p>
    <w:p w:rsidR="00EC5D63" w:rsidRDefault="00EC5D63" w:rsidP="00B94F29">
      <w:pPr>
        <w:rPr>
          <w:rtl/>
        </w:rPr>
      </w:pPr>
    </w:p>
    <w:p w:rsidR="00EC5D63" w:rsidRDefault="00EC5D63" w:rsidP="00B94F29">
      <w:pPr>
        <w:rPr>
          <w:rtl/>
        </w:rPr>
      </w:pPr>
      <w:r>
        <w:rPr>
          <w:rFonts w:hint="cs"/>
          <w:rtl/>
        </w:rPr>
        <w:t>חברת הכנסת.</w:t>
      </w:r>
    </w:p>
    <w:p w:rsidR="00EC5D63" w:rsidRDefault="00EC5D63" w:rsidP="00B94F29">
      <w:pPr>
        <w:rPr>
          <w:rtl/>
        </w:rPr>
      </w:pPr>
      <w:bookmarkStart w:id="1225" w:name="_ETM_Q7_170305"/>
      <w:bookmarkStart w:id="1226" w:name="_ETM_Q7_170391"/>
      <w:bookmarkEnd w:id="1225"/>
      <w:bookmarkEnd w:id="1226"/>
    </w:p>
    <w:p w:rsidR="00EC5D63" w:rsidRDefault="00EC5D63" w:rsidP="00B94F29">
      <w:pPr>
        <w:pStyle w:val="-"/>
        <w:keepNext/>
        <w:rPr>
          <w:rtl/>
        </w:rPr>
      </w:pPr>
      <w:bookmarkStart w:id="1227" w:name="ET_speakercontinue_6345_36"/>
      <w:r w:rsidRPr="00B56D77">
        <w:rPr>
          <w:rStyle w:val="TagStyle"/>
          <w:rtl/>
        </w:rPr>
        <w:t xml:space="preserve"> &lt;&lt; דובר_המשך &gt;&gt; </w:t>
      </w:r>
      <w:r>
        <w:rPr>
          <w:rtl/>
        </w:rPr>
        <w:t>טלי גוטליב (הליכוד):</w:t>
      </w:r>
      <w:r w:rsidRPr="00B56D77">
        <w:rPr>
          <w:rStyle w:val="TagStyle"/>
          <w:rtl/>
        </w:rPr>
        <w:t xml:space="preserve"> &lt;&lt; דובר_המשך &gt;&gt;</w:t>
      </w:r>
      <w:r>
        <w:rPr>
          <w:rtl/>
        </w:rPr>
        <w:t xml:space="preserve"> </w:t>
      </w:r>
      <w:bookmarkEnd w:id="1227"/>
    </w:p>
    <w:p w:rsidR="00EC5D63" w:rsidRDefault="00EC5D63" w:rsidP="00B94F29">
      <w:pPr>
        <w:rPr>
          <w:rtl/>
        </w:rPr>
      </w:pPr>
    </w:p>
    <w:p w:rsidR="00EC5D63" w:rsidRDefault="00EC5D63" w:rsidP="00B94F29">
      <w:pPr>
        <w:rPr>
          <w:rtl/>
        </w:rPr>
      </w:pPr>
      <w:r>
        <w:rPr>
          <w:rFonts w:hint="cs"/>
          <w:rtl/>
        </w:rPr>
        <w:t xml:space="preserve">קואליציה חזקה תוביל לריבונות חזקה ותחזיר </w:t>
      </w:r>
      <w:bookmarkStart w:id="1228" w:name="_ETM_Q7_174143"/>
      <w:bookmarkEnd w:id="1228"/>
      <w:r>
        <w:rPr>
          <w:rFonts w:hint="cs"/>
          <w:rtl/>
        </w:rPr>
        <w:t>את הכוח לרשות המחוקקת.</w:t>
      </w:r>
    </w:p>
    <w:p w:rsidR="00EC5D63" w:rsidRDefault="00EC5D63" w:rsidP="00B94F29">
      <w:pPr>
        <w:rPr>
          <w:rtl/>
        </w:rPr>
      </w:pPr>
    </w:p>
    <w:p w:rsidR="00EC5D63" w:rsidRDefault="00EC5D63" w:rsidP="00B94F29">
      <w:pPr>
        <w:pStyle w:val="af6"/>
        <w:keepNext/>
        <w:rPr>
          <w:rtl/>
        </w:rPr>
      </w:pPr>
      <w:bookmarkStart w:id="1229" w:name="ET_yor_6597_37"/>
      <w:r w:rsidRPr="00B56D77">
        <w:rPr>
          <w:rStyle w:val="TagStyle"/>
          <w:rtl/>
        </w:rPr>
        <w:t xml:space="preserve"> &lt;&lt; יור &gt;&gt; </w:t>
      </w:r>
      <w:r>
        <w:rPr>
          <w:rtl/>
        </w:rPr>
        <w:t>היו"ר מאיר כהן:</w:t>
      </w:r>
      <w:r w:rsidRPr="00B56D77">
        <w:rPr>
          <w:rStyle w:val="TagStyle"/>
          <w:rtl/>
        </w:rPr>
        <w:t xml:space="preserve"> &lt;&lt; יור &gt;&gt;</w:t>
      </w:r>
      <w:r>
        <w:rPr>
          <w:rtl/>
        </w:rPr>
        <w:t xml:space="preserve"> </w:t>
      </w:r>
      <w:bookmarkEnd w:id="1229"/>
    </w:p>
    <w:p w:rsidR="00EC5D63" w:rsidRDefault="00EC5D63" w:rsidP="00B94F29">
      <w:pPr>
        <w:rPr>
          <w:rtl/>
        </w:rPr>
      </w:pPr>
    </w:p>
    <w:p w:rsidR="00EC5D63" w:rsidRDefault="00EC5D63" w:rsidP="00B94F29">
      <w:pPr>
        <w:rPr>
          <w:rtl/>
        </w:rPr>
      </w:pPr>
      <w:r>
        <w:rPr>
          <w:rFonts w:hint="cs"/>
          <w:rtl/>
        </w:rPr>
        <w:t xml:space="preserve">חברת הכנסת גוטליב, את מדברת כבר דקה </w:t>
      </w:r>
      <w:bookmarkStart w:id="1230" w:name="_ETM_Q7_177001"/>
      <w:bookmarkEnd w:id="1230"/>
      <w:r>
        <w:rPr>
          <w:rFonts w:hint="cs"/>
          <w:rtl/>
        </w:rPr>
        <w:t>אחרי.</w:t>
      </w:r>
      <w:bookmarkStart w:id="1231" w:name="_ETM_Q7_178794"/>
      <w:bookmarkEnd w:id="1231"/>
    </w:p>
    <w:p w:rsidR="00EC5D63" w:rsidRDefault="00EC5D63" w:rsidP="00B94F29">
      <w:pPr>
        <w:rPr>
          <w:rtl/>
        </w:rPr>
      </w:pPr>
      <w:bookmarkStart w:id="1232" w:name="_ETM_Q7_178883"/>
      <w:bookmarkEnd w:id="1232"/>
    </w:p>
    <w:p w:rsidR="00EC5D63" w:rsidRDefault="00EC5D63" w:rsidP="00B94F29">
      <w:pPr>
        <w:pStyle w:val="af5"/>
        <w:keepNext/>
        <w:rPr>
          <w:rtl/>
        </w:rPr>
      </w:pPr>
      <w:bookmarkStart w:id="1233" w:name="ET_interruption_6367_6"/>
      <w:r w:rsidRPr="00CA37FD">
        <w:rPr>
          <w:rStyle w:val="TagStyle"/>
          <w:rtl/>
        </w:rPr>
        <w:t xml:space="preserve"> &lt;&lt; קריאה &gt;&gt; </w:t>
      </w:r>
      <w:r>
        <w:rPr>
          <w:rtl/>
        </w:rPr>
        <w:t>שרון ניר (ישראל ביתנו):</w:t>
      </w:r>
      <w:r w:rsidRPr="00CA37FD">
        <w:rPr>
          <w:rStyle w:val="TagStyle"/>
          <w:rtl/>
        </w:rPr>
        <w:t xml:space="preserve"> &lt;&lt; קריאה &gt;&gt;</w:t>
      </w:r>
      <w:r>
        <w:rPr>
          <w:rtl/>
        </w:rPr>
        <w:t xml:space="preserve"> </w:t>
      </w:r>
      <w:bookmarkEnd w:id="1233"/>
    </w:p>
    <w:p w:rsidR="00EC5D63" w:rsidRDefault="00EC5D63" w:rsidP="00B94F29">
      <w:pPr>
        <w:rPr>
          <w:rtl/>
        </w:rPr>
      </w:pPr>
    </w:p>
    <w:p w:rsidR="00EC5D63" w:rsidRDefault="00EC5D63" w:rsidP="00B94F29">
      <w:pPr>
        <w:rPr>
          <w:rtl/>
        </w:rPr>
      </w:pPr>
      <w:r>
        <w:rPr>
          <w:rFonts w:hint="cs"/>
          <w:rtl/>
        </w:rPr>
        <w:t xml:space="preserve">- - - את בזה לנשים ואין לך מעצורים. </w:t>
      </w:r>
    </w:p>
    <w:p w:rsidR="00EC5D63" w:rsidRDefault="00EC5D63" w:rsidP="00B94F29">
      <w:pPr>
        <w:rPr>
          <w:rtl/>
        </w:rPr>
      </w:pPr>
    </w:p>
    <w:p w:rsidR="00EC5D63" w:rsidRDefault="00EC5D63" w:rsidP="00B94F29">
      <w:pPr>
        <w:pStyle w:val="af6"/>
        <w:keepNext/>
        <w:rPr>
          <w:rtl/>
        </w:rPr>
      </w:pPr>
      <w:bookmarkStart w:id="1234" w:name="ET_yor_6597_38"/>
      <w:r w:rsidRPr="00B56D77">
        <w:rPr>
          <w:rStyle w:val="TagStyle"/>
          <w:rtl/>
        </w:rPr>
        <w:t xml:space="preserve"> &lt;&lt; יור &gt;&gt; </w:t>
      </w:r>
      <w:r>
        <w:rPr>
          <w:rtl/>
        </w:rPr>
        <w:t>היו"ר מאיר כהן:</w:t>
      </w:r>
      <w:r w:rsidRPr="00B56D77">
        <w:rPr>
          <w:rStyle w:val="TagStyle"/>
          <w:rtl/>
        </w:rPr>
        <w:t xml:space="preserve"> &lt;&lt; יור &gt;&gt;</w:t>
      </w:r>
      <w:r>
        <w:rPr>
          <w:rtl/>
        </w:rPr>
        <w:t xml:space="preserve"> </w:t>
      </w:r>
      <w:bookmarkEnd w:id="1234"/>
    </w:p>
    <w:p w:rsidR="00EC5D63" w:rsidRDefault="00EC5D63" w:rsidP="00B94F29">
      <w:pPr>
        <w:rPr>
          <w:rtl/>
        </w:rPr>
      </w:pPr>
    </w:p>
    <w:p w:rsidR="00EC5D63" w:rsidRDefault="00EC5D63" w:rsidP="00B94F29">
      <w:pPr>
        <w:rPr>
          <w:rtl/>
        </w:rPr>
      </w:pPr>
      <w:r>
        <w:rPr>
          <w:rFonts w:hint="cs"/>
          <w:rtl/>
        </w:rPr>
        <w:t>חבר</w:t>
      </w:r>
      <w:bookmarkStart w:id="1235" w:name="_ETM_Q7_185722"/>
      <w:bookmarkEnd w:id="1235"/>
      <w:r>
        <w:rPr>
          <w:rFonts w:hint="cs"/>
          <w:rtl/>
        </w:rPr>
        <w:t xml:space="preserve">יא, </w:t>
      </w:r>
      <w:r>
        <w:rPr>
          <w:rtl/>
        </w:rPr>
        <w:t xml:space="preserve">לכל אחד יש את הזכות לעלות ולדבר, אבל לא </w:t>
      </w:r>
      <w:bookmarkStart w:id="1236" w:name="_ETM_Q7_186854"/>
      <w:bookmarkEnd w:id="1236"/>
      <w:r>
        <w:rPr>
          <w:rtl/>
        </w:rPr>
        <w:t xml:space="preserve">לכל אחד יש את הזכות לחרוג בדקה. </w:t>
      </w:r>
      <w:bookmarkStart w:id="1237" w:name="_ETM_Q7_191600"/>
      <w:bookmarkEnd w:id="1237"/>
      <w:r>
        <w:rPr>
          <w:rtl/>
        </w:rPr>
        <w:t>בבקשה, יסמין, גברתי</w:t>
      </w:r>
      <w:r>
        <w:rPr>
          <w:rFonts w:hint="cs"/>
          <w:rtl/>
        </w:rPr>
        <w:t>.</w:t>
      </w:r>
      <w:r>
        <w:rPr>
          <w:rtl/>
        </w:rPr>
        <w:t xml:space="preserve"> ה</w:t>
      </w:r>
      <w:r>
        <w:rPr>
          <w:rFonts w:hint="cs"/>
          <w:rtl/>
        </w:rPr>
        <w:t>י</w:t>
      </w:r>
      <w:r>
        <w:rPr>
          <w:rtl/>
        </w:rPr>
        <w:t xml:space="preserve">נה, את עונה לה. </w:t>
      </w:r>
      <w:bookmarkStart w:id="1238" w:name="_ETM_Q7_202659"/>
      <w:bookmarkStart w:id="1239" w:name="_ETM_Q7_196153"/>
      <w:bookmarkEnd w:id="1238"/>
      <w:bookmarkEnd w:id="1239"/>
    </w:p>
    <w:p w:rsidR="00EC5D63" w:rsidRDefault="00EC5D63" w:rsidP="00B94F29">
      <w:pPr>
        <w:rPr>
          <w:rtl/>
        </w:rPr>
      </w:pPr>
    </w:p>
    <w:p w:rsidR="00EC5D63" w:rsidRDefault="00EC5D63" w:rsidP="00B94F29">
      <w:pPr>
        <w:pStyle w:val="af5"/>
        <w:keepNext/>
        <w:rPr>
          <w:rtl/>
        </w:rPr>
      </w:pPr>
      <w:bookmarkStart w:id="1240" w:name="ET_interruption_6345_89"/>
      <w:r w:rsidRPr="00085A62">
        <w:rPr>
          <w:rStyle w:val="TagStyle"/>
          <w:rtl/>
        </w:rPr>
        <w:t xml:space="preserve"> &lt;&lt; קריאה &gt;&gt; </w:t>
      </w:r>
      <w:r>
        <w:rPr>
          <w:rtl/>
        </w:rPr>
        <w:t>טלי גוטליב (הליכוד):</w:t>
      </w:r>
      <w:r w:rsidRPr="00085A62">
        <w:rPr>
          <w:rStyle w:val="TagStyle"/>
          <w:rtl/>
        </w:rPr>
        <w:t xml:space="preserve"> &lt;&lt; קריאה &gt;&gt;</w:t>
      </w:r>
      <w:r>
        <w:rPr>
          <w:rtl/>
        </w:rPr>
        <w:t xml:space="preserve"> </w:t>
      </w:r>
      <w:bookmarkEnd w:id="1240"/>
    </w:p>
    <w:p w:rsidR="00EC5D63" w:rsidRDefault="00EC5D63" w:rsidP="00B94F29">
      <w:pPr>
        <w:rPr>
          <w:rtl/>
        </w:rPr>
      </w:pPr>
    </w:p>
    <w:p w:rsidR="00EC5D63" w:rsidRDefault="00EC5D63" w:rsidP="00B94F29">
      <w:pPr>
        <w:rPr>
          <w:rtl/>
        </w:rPr>
      </w:pPr>
      <w:bookmarkStart w:id="1241" w:name="_ETM_Q7_195370"/>
      <w:bookmarkEnd w:id="1241"/>
      <w:r>
        <w:rPr>
          <w:rFonts w:hint="cs"/>
          <w:rtl/>
        </w:rPr>
        <w:t>- - -</w:t>
      </w:r>
      <w:bookmarkStart w:id="1242" w:name="_ETM_Q7_196926"/>
      <w:bookmarkEnd w:id="1242"/>
      <w:r>
        <w:rPr>
          <w:rFonts w:hint="cs"/>
          <w:rtl/>
        </w:rPr>
        <w:t xml:space="preserve"> אני מדברת כרגיל.</w:t>
      </w:r>
    </w:p>
    <w:p w:rsidR="00EC5D63" w:rsidRDefault="00EC5D63" w:rsidP="00B94F29">
      <w:pPr>
        <w:rPr>
          <w:rtl/>
        </w:rPr>
      </w:pPr>
    </w:p>
    <w:p w:rsidR="00EC5D63" w:rsidRDefault="00EC5D63" w:rsidP="00B94F29">
      <w:pPr>
        <w:pStyle w:val="af5"/>
        <w:keepNext/>
        <w:rPr>
          <w:rtl/>
        </w:rPr>
      </w:pPr>
      <w:bookmarkStart w:id="1243" w:name="ET_interruption_6367_90"/>
      <w:r w:rsidRPr="00085A62">
        <w:rPr>
          <w:rStyle w:val="TagStyle"/>
          <w:rtl/>
        </w:rPr>
        <w:t xml:space="preserve"> &lt;&lt; קריאה &gt;&gt; </w:t>
      </w:r>
      <w:r>
        <w:rPr>
          <w:rtl/>
        </w:rPr>
        <w:t>שרון ניר (ישראל ביתנו):</w:t>
      </w:r>
      <w:r w:rsidRPr="00085A62">
        <w:rPr>
          <w:rStyle w:val="TagStyle"/>
          <w:rtl/>
        </w:rPr>
        <w:t xml:space="preserve"> &lt;&lt; קריאה &gt;&gt;</w:t>
      </w:r>
      <w:r>
        <w:rPr>
          <w:rtl/>
        </w:rPr>
        <w:t xml:space="preserve"> </w:t>
      </w:r>
      <w:bookmarkEnd w:id="1243"/>
    </w:p>
    <w:p w:rsidR="00EC5D63" w:rsidRDefault="00EC5D63" w:rsidP="00B94F29">
      <w:pPr>
        <w:rPr>
          <w:rtl/>
        </w:rPr>
      </w:pPr>
    </w:p>
    <w:p w:rsidR="00EC5D63" w:rsidRDefault="00EC5D63" w:rsidP="00B94F29">
      <w:pPr>
        <w:rPr>
          <w:rtl/>
        </w:rPr>
      </w:pPr>
      <w:bookmarkStart w:id="1244" w:name="_ETM_Q7_200447"/>
      <w:bookmarkEnd w:id="1244"/>
      <w:r>
        <w:rPr>
          <w:rFonts w:hint="cs"/>
          <w:rtl/>
        </w:rPr>
        <w:t>שוב התעמרות.</w:t>
      </w:r>
    </w:p>
    <w:p w:rsidR="00EC5D63" w:rsidRPr="00085A62" w:rsidRDefault="00EC5D63" w:rsidP="00B94F29">
      <w:pPr>
        <w:rPr>
          <w:rtl/>
        </w:rPr>
      </w:pPr>
    </w:p>
    <w:p w:rsidR="00EC5D63" w:rsidRDefault="00EC5D63" w:rsidP="00B94F29">
      <w:pPr>
        <w:pStyle w:val="af5"/>
        <w:keepNext/>
        <w:rPr>
          <w:rtl/>
        </w:rPr>
      </w:pPr>
      <w:bookmarkStart w:id="1245" w:name="_ETM_Q7_191504"/>
      <w:bookmarkStart w:id="1246" w:name="_ETM_Q7_191598"/>
      <w:bookmarkStart w:id="1247" w:name="_ETM_Q7_196236"/>
      <w:bookmarkStart w:id="1248" w:name="_ETM_Q7_196313"/>
      <w:bookmarkStart w:id="1249" w:name="ET_interruption_5787_40"/>
      <w:bookmarkEnd w:id="1245"/>
      <w:bookmarkEnd w:id="1246"/>
      <w:bookmarkEnd w:id="1247"/>
      <w:bookmarkEnd w:id="1248"/>
      <w:r w:rsidRPr="00B56D77">
        <w:rPr>
          <w:rStyle w:val="TagStyle"/>
          <w:rtl/>
        </w:rPr>
        <w:t xml:space="preserve"> &lt;&lt; קריאה &gt;&gt; </w:t>
      </w:r>
      <w:r>
        <w:rPr>
          <w:rtl/>
        </w:rPr>
        <w:t>יוראי להב הרצנו (יש עתיד):</w:t>
      </w:r>
      <w:r w:rsidRPr="00B56D77">
        <w:rPr>
          <w:rStyle w:val="TagStyle"/>
          <w:rtl/>
        </w:rPr>
        <w:t xml:space="preserve"> &lt;&lt; קריאה &gt;&gt;</w:t>
      </w:r>
      <w:r>
        <w:rPr>
          <w:rtl/>
        </w:rPr>
        <w:t xml:space="preserve"> </w:t>
      </w:r>
      <w:bookmarkEnd w:id="1249"/>
    </w:p>
    <w:p w:rsidR="00EC5D63" w:rsidRDefault="00EC5D63" w:rsidP="00B94F29">
      <w:pPr>
        <w:rPr>
          <w:rtl/>
        </w:rPr>
      </w:pPr>
    </w:p>
    <w:p w:rsidR="00EC5D63" w:rsidRPr="00B56D77" w:rsidRDefault="00EC5D63" w:rsidP="00B94F29">
      <w:pPr>
        <w:rPr>
          <w:rtl/>
        </w:rPr>
      </w:pPr>
      <w:bookmarkStart w:id="1250" w:name="_ETM_Q7_201627"/>
      <w:bookmarkEnd w:id="1250"/>
      <w:r>
        <w:rPr>
          <w:rFonts w:hint="cs"/>
          <w:rtl/>
        </w:rPr>
        <w:t>- - -</w:t>
      </w:r>
    </w:p>
    <w:p w:rsidR="00EC5D63" w:rsidRDefault="00EC5D63" w:rsidP="00B94F29">
      <w:pPr>
        <w:rPr>
          <w:rtl/>
        </w:rPr>
      </w:pPr>
      <w:bookmarkStart w:id="1251" w:name="_ETM_Q7_196395"/>
      <w:bookmarkEnd w:id="1251"/>
    </w:p>
    <w:p w:rsidR="00EC5D63" w:rsidRDefault="00EC5D63" w:rsidP="00B94F29">
      <w:pPr>
        <w:pStyle w:val="af6"/>
        <w:keepNext/>
        <w:rPr>
          <w:rtl/>
        </w:rPr>
      </w:pPr>
      <w:bookmarkStart w:id="1252" w:name="ET_yor_6597_41"/>
      <w:r w:rsidRPr="00B56D77">
        <w:rPr>
          <w:rStyle w:val="TagStyle"/>
          <w:rtl/>
        </w:rPr>
        <w:t xml:space="preserve"> &lt;&lt; יור &gt;&gt; </w:t>
      </w:r>
      <w:r>
        <w:rPr>
          <w:rtl/>
        </w:rPr>
        <w:t>היו"ר מאיר כהן:</w:t>
      </w:r>
      <w:r w:rsidRPr="00B56D77">
        <w:rPr>
          <w:rStyle w:val="TagStyle"/>
          <w:rtl/>
        </w:rPr>
        <w:t xml:space="preserve"> &lt;&lt; יור &gt;&gt;</w:t>
      </w:r>
      <w:r>
        <w:rPr>
          <w:rtl/>
        </w:rPr>
        <w:t xml:space="preserve"> </w:t>
      </w:r>
      <w:bookmarkEnd w:id="1252"/>
    </w:p>
    <w:p w:rsidR="00EC5D63" w:rsidRDefault="00EC5D63" w:rsidP="00B94F29">
      <w:pPr>
        <w:rPr>
          <w:rtl/>
        </w:rPr>
      </w:pPr>
    </w:p>
    <w:p w:rsidR="00EC5D63" w:rsidRDefault="00EC5D63" w:rsidP="00B94F29">
      <w:pPr>
        <w:rPr>
          <w:rtl/>
        </w:rPr>
      </w:pPr>
      <w:bookmarkStart w:id="1253" w:name="_ETM_Q7_200715"/>
      <w:bookmarkEnd w:id="1253"/>
      <w:r>
        <w:rPr>
          <w:rFonts w:hint="cs"/>
          <w:rtl/>
        </w:rPr>
        <w:t>יוראי, יוראי.</w:t>
      </w:r>
    </w:p>
    <w:p w:rsidR="00EC5D63" w:rsidRDefault="00EC5D63" w:rsidP="00B94F29">
      <w:pPr>
        <w:rPr>
          <w:rtl/>
        </w:rPr>
      </w:pPr>
    </w:p>
    <w:p w:rsidR="00EC5D63" w:rsidRDefault="00EC5D63" w:rsidP="00B94F29">
      <w:pPr>
        <w:pStyle w:val="a4"/>
        <w:keepNext/>
        <w:rPr>
          <w:rtl/>
        </w:rPr>
      </w:pPr>
      <w:bookmarkStart w:id="1254" w:name="ET_speaker_6231_42"/>
      <w:r w:rsidRPr="00B56D77">
        <w:rPr>
          <w:rStyle w:val="TagStyle"/>
          <w:rtl/>
        </w:rPr>
        <w:t xml:space="preserve"> &lt;&lt; דובר &gt;&gt; </w:t>
      </w:r>
      <w:bookmarkStart w:id="1255" w:name="_Toc225278124"/>
      <w:bookmarkStart w:id="1256" w:name="_Toc225281775"/>
      <w:bookmarkStart w:id="1257" w:name="_Toc225281914"/>
      <w:r>
        <w:rPr>
          <w:rtl/>
        </w:rPr>
        <w:t>יסמין פרידמן (יש עתיד):</w:t>
      </w:r>
      <w:bookmarkEnd w:id="1255"/>
      <w:bookmarkEnd w:id="1256"/>
      <w:bookmarkEnd w:id="1257"/>
      <w:r w:rsidRPr="00B56D77">
        <w:rPr>
          <w:rStyle w:val="TagStyle"/>
          <w:rtl/>
        </w:rPr>
        <w:t xml:space="preserve"> &lt;&lt; דובר &gt;&gt;</w:t>
      </w:r>
      <w:r>
        <w:rPr>
          <w:rtl/>
        </w:rPr>
        <w:t xml:space="preserve"> </w:t>
      </w:r>
      <w:bookmarkEnd w:id="1254"/>
    </w:p>
    <w:p w:rsidR="00EC5D63" w:rsidRDefault="00EC5D63" w:rsidP="00B94F29">
      <w:pPr>
        <w:rPr>
          <w:rtl/>
        </w:rPr>
      </w:pPr>
    </w:p>
    <w:p w:rsidR="00EC5D63" w:rsidRDefault="00EC5D63" w:rsidP="00B94F29">
      <w:pPr>
        <w:rPr>
          <w:rtl/>
        </w:rPr>
      </w:pPr>
      <w:r>
        <w:rPr>
          <w:rFonts w:hint="cs"/>
          <w:rtl/>
        </w:rPr>
        <w:t xml:space="preserve">טלי, זה שאת צועקת </w:t>
      </w:r>
      <w:bookmarkStart w:id="1258" w:name="_ETM_Q7_205198"/>
      <w:bookmarkEnd w:id="1258"/>
      <w:r>
        <w:rPr>
          <w:rFonts w:hint="cs"/>
          <w:rtl/>
        </w:rPr>
        <w:t xml:space="preserve">פה לא אומר שאת צודקת. </w:t>
      </w:r>
      <w:r>
        <w:rPr>
          <w:rtl/>
        </w:rPr>
        <w:t>את דמגוגית</w:t>
      </w:r>
      <w:r>
        <w:rPr>
          <w:rFonts w:hint="cs"/>
          <w:rtl/>
        </w:rPr>
        <w:t>.</w:t>
      </w:r>
      <w:r>
        <w:rPr>
          <w:rtl/>
        </w:rPr>
        <w:t xml:space="preserve"> את עולה </w:t>
      </w:r>
      <w:bookmarkStart w:id="1259" w:name="_ETM_Q7_208106"/>
      <w:bookmarkEnd w:id="1259"/>
      <w:r>
        <w:rPr>
          <w:rtl/>
        </w:rPr>
        <w:t>לפה ואת משקרת במצח נחושה אפילו על דברים שאת יודעת</w:t>
      </w:r>
      <w:r>
        <w:rPr>
          <w:rFonts w:hint="cs"/>
          <w:rtl/>
        </w:rPr>
        <w:t>.</w:t>
      </w:r>
      <w:r>
        <w:rPr>
          <w:rtl/>
        </w:rPr>
        <w:t xml:space="preserve"> </w:t>
      </w:r>
      <w:bookmarkStart w:id="1260" w:name="_ETM_Q7_211673"/>
      <w:bookmarkEnd w:id="1260"/>
    </w:p>
    <w:p w:rsidR="00EC5D63" w:rsidRDefault="00EC5D63" w:rsidP="00B94F29">
      <w:pPr>
        <w:rPr>
          <w:rtl/>
        </w:rPr>
      </w:pPr>
    </w:p>
    <w:p w:rsidR="00EC5D63" w:rsidRDefault="00EC5D63" w:rsidP="00B94F29">
      <w:pPr>
        <w:pStyle w:val="af5"/>
        <w:keepNext/>
        <w:rPr>
          <w:rtl/>
        </w:rPr>
      </w:pPr>
      <w:bookmarkStart w:id="1261" w:name="ET_interruption_6345_46"/>
      <w:r w:rsidRPr="00B56D77">
        <w:rPr>
          <w:rStyle w:val="TagStyle"/>
          <w:rtl/>
        </w:rPr>
        <w:t xml:space="preserve"> &lt;&lt; קריאה &gt;&gt; </w:t>
      </w:r>
      <w:r>
        <w:rPr>
          <w:rtl/>
        </w:rPr>
        <w:t>טלי גוטליב (הליכוד):</w:t>
      </w:r>
      <w:r w:rsidRPr="00B56D77">
        <w:rPr>
          <w:rStyle w:val="TagStyle"/>
          <w:rtl/>
        </w:rPr>
        <w:t xml:space="preserve"> &lt;&lt; קריאה &gt;&gt;</w:t>
      </w:r>
      <w:r>
        <w:rPr>
          <w:rtl/>
        </w:rPr>
        <w:t xml:space="preserve"> </w:t>
      </w:r>
      <w:bookmarkEnd w:id="1261"/>
    </w:p>
    <w:p w:rsidR="00EC5D63" w:rsidRDefault="00EC5D63" w:rsidP="00B94F29">
      <w:pPr>
        <w:rPr>
          <w:rtl/>
        </w:rPr>
      </w:pPr>
    </w:p>
    <w:p w:rsidR="00EC5D63" w:rsidRDefault="00EC5D63" w:rsidP="00B94F29">
      <w:pPr>
        <w:rPr>
          <w:rtl/>
        </w:rPr>
      </w:pPr>
      <w:r>
        <w:rPr>
          <w:rFonts w:hint="cs"/>
          <w:rtl/>
        </w:rPr>
        <w:t>תתביישי לך. תתביישי לך.</w:t>
      </w:r>
    </w:p>
    <w:p w:rsidR="00EC5D63" w:rsidRDefault="00EC5D63" w:rsidP="00B94F29">
      <w:pPr>
        <w:rPr>
          <w:rtl/>
        </w:rPr>
      </w:pPr>
    </w:p>
    <w:p w:rsidR="00EC5D63" w:rsidRDefault="00EC5D63" w:rsidP="00B94F29">
      <w:pPr>
        <w:pStyle w:val="-"/>
        <w:keepNext/>
        <w:rPr>
          <w:rtl/>
        </w:rPr>
      </w:pPr>
      <w:bookmarkStart w:id="1262" w:name="ET_speakercontinue_6231_49"/>
      <w:r w:rsidRPr="00B56D77">
        <w:rPr>
          <w:rStyle w:val="TagStyle"/>
          <w:rtl/>
        </w:rPr>
        <w:t xml:space="preserve"> &lt;&lt; דובר_המשך &gt;&gt; </w:t>
      </w:r>
      <w:r>
        <w:rPr>
          <w:rtl/>
        </w:rPr>
        <w:t>יסמין פרידמן (יש עתיד):</w:t>
      </w:r>
      <w:r w:rsidRPr="00B56D77">
        <w:rPr>
          <w:rStyle w:val="TagStyle"/>
          <w:rtl/>
        </w:rPr>
        <w:t xml:space="preserve"> &lt;&lt; דובר_המשך &gt;&gt;</w:t>
      </w:r>
      <w:r>
        <w:rPr>
          <w:rtl/>
        </w:rPr>
        <w:t xml:space="preserve"> </w:t>
      </w:r>
      <w:bookmarkEnd w:id="1262"/>
    </w:p>
    <w:p w:rsidR="00EC5D63" w:rsidRDefault="00EC5D63" w:rsidP="00B94F29">
      <w:pPr>
        <w:rPr>
          <w:rtl/>
        </w:rPr>
      </w:pPr>
    </w:p>
    <w:p w:rsidR="00EC5D63" w:rsidRDefault="00EC5D63" w:rsidP="00B94F29">
      <w:pPr>
        <w:rPr>
          <w:rtl/>
        </w:rPr>
      </w:pPr>
      <w:r>
        <w:rPr>
          <w:rFonts w:hint="cs"/>
          <w:rtl/>
        </w:rPr>
        <w:t xml:space="preserve">אני אתבייש? </w:t>
      </w:r>
      <w:bookmarkStart w:id="1263" w:name="_ETM_Q7_216555"/>
      <w:bookmarkEnd w:id="1263"/>
      <w:r>
        <w:rPr>
          <w:rFonts w:hint="cs"/>
          <w:rtl/>
        </w:rPr>
        <w:t xml:space="preserve">אני אתבייש? אני נגד נשים או שאת נגד </w:t>
      </w:r>
      <w:bookmarkStart w:id="1264" w:name="_ETM_Q7_220310"/>
      <w:bookmarkEnd w:id="1264"/>
      <w:r>
        <w:rPr>
          <w:rFonts w:hint="cs"/>
          <w:rtl/>
        </w:rPr>
        <w:t>נשים?</w:t>
      </w:r>
    </w:p>
    <w:p w:rsidR="00EC5D63" w:rsidRDefault="00EC5D63" w:rsidP="00B94F29">
      <w:pPr>
        <w:rPr>
          <w:rtl/>
        </w:rPr>
      </w:pPr>
    </w:p>
    <w:p w:rsidR="00EC5D63" w:rsidRDefault="00EC5D63" w:rsidP="00B94F29">
      <w:pPr>
        <w:pStyle w:val="af5"/>
        <w:keepNext/>
        <w:rPr>
          <w:rtl/>
        </w:rPr>
      </w:pPr>
      <w:bookmarkStart w:id="1265" w:name="ET_interruption_6345_45"/>
      <w:r w:rsidRPr="00B56D77">
        <w:rPr>
          <w:rStyle w:val="TagStyle"/>
          <w:rtl/>
        </w:rPr>
        <w:t xml:space="preserve"> &lt;&lt; קריאה &gt;&gt; </w:t>
      </w:r>
      <w:r>
        <w:rPr>
          <w:rtl/>
        </w:rPr>
        <w:t>טלי גוטליב (הליכוד):</w:t>
      </w:r>
      <w:r w:rsidRPr="00B56D77">
        <w:rPr>
          <w:rStyle w:val="TagStyle"/>
          <w:rtl/>
        </w:rPr>
        <w:t xml:space="preserve"> &lt;&lt; קריאה &gt;&gt;</w:t>
      </w:r>
      <w:r>
        <w:rPr>
          <w:rtl/>
        </w:rPr>
        <w:t xml:space="preserve"> </w:t>
      </w:r>
      <w:bookmarkEnd w:id="1265"/>
    </w:p>
    <w:p w:rsidR="00EC5D63" w:rsidRDefault="00EC5D63" w:rsidP="00B94F29">
      <w:pPr>
        <w:rPr>
          <w:rtl/>
        </w:rPr>
      </w:pPr>
    </w:p>
    <w:p w:rsidR="00EC5D63" w:rsidRPr="00B56D77" w:rsidRDefault="00EC5D63" w:rsidP="00B94F29">
      <w:pPr>
        <w:rPr>
          <w:rtl/>
        </w:rPr>
      </w:pPr>
      <w:r>
        <w:rPr>
          <w:rFonts w:hint="cs"/>
          <w:rtl/>
        </w:rPr>
        <w:t>- - -</w:t>
      </w:r>
    </w:p>
    <w:p w:rsidR="00EC5D63" w:rsidRDefault="00EC5D63" w:rsidP="00B94F29">
      <w:pPr>
        <w:rPr>
          <w:rtl/>
        </w:rPr>
      </w:pPr>
    </w:p>
    <w:p w:rsidR="00EC5D63" w:rsidRDefault="00EC5D63" w:rsidP="00B94F29">
      <w:pPr>
        <w:pStyle w:val="-"/>
        <w:keepNext/>
        <w:rPr>
          <w:rtl/>
        </w:rPr>
      </w:pPr>
      <w:bookmarkStart w:id="1266" w:name="ET_speakercontinue_6231_50"/>
      <w:r w:rsidRPr="00B56D77">
        <w:rPr>
          <w:rStyle w:val="TagStyle"/>
          <w:rtl/>
        </w:rPr>
        <w:t xml:space="preserve"> &lt;&lt; דובר_המשך &gt;&gt; </w:t>
      </w:r>
      <w:r>
        <w:rPr>
          <w:rtl/>
        </w:rPr>
        <w:t>יסמין פרידמן (יש עתיד):</w:t>
      </w:r>
      <w:r w:rsidRPr="00B56D77">
        <w:rPr>
          <w:rStyle w:val="TagStyle"/>
          <w:rtl/>
        </w:rPr>
        <w:t xml:space="preserve"> &lt;&lt; דובר_המשך &gt;&gt;</w:t>
      </w:r>
      <w:r>
        <w:rPr>
          <w:rtl/>
        </w:rPr>
        <w:t xml:space="preserve"> </w:t>
      </w:r>
      <w:bookmarkEnd w:id="1266"/>
    </w:p>
    <w:p w:rsidR="00EC5D63" w:rsidRDefault="00EC5D63" w:rsidP="00B94F29">
      <w:pPr>
        <w:rPr>
          <w:rtl/>
        </w:rPr>
      </w:pPr>
    </w:p>
    <w:p w:rsidR="00EC5D63" w:rsidRDefault="00EC5D63" w:rsidP="00B94F29">
      <w:pPr>
        <w:rPr>
          <w:rtl/>
        </w:rPr>
      </w:pPr>
      <w:bookmarkStart w:id="1267" w:name="_ETM_Q7_225290"/>
      <w:bookmarkStart w:id="1268" w:name="_ETM_Q7_215869"/>
      <w:bookmarkStart w:id="1269" w:name="_ETM_Q7_219159"/>
      <w:bookmarkEnd w:id="1267"/>
      <w:bookmarkEnd w:id="1268"/>
      <w:bookmarkEnd w:id="1269"/>
      <w:r>
        <w:rPr>
          <w:rtl/>
        </w:rPr>
        <w:t>עכשיו את תשבי בשקט</w:t>
      </w:r>
      <w:r>
        <w:rPr>
          <w:rFonts w:hint="cs"/>
          <w:rtl/>
        </w:rPr>
        <w:t>.</w:t>
      </w:r>
      <w:r>
        <w:rPr>
          <w:rtl/>
        </w:rPr>
        <w:t xml:space="preserve"> </w:t>
      </w:r>
      <w:bookmarkStart w:id="1270" w:name="_ETM_Q7_223418"/>
      <w:bookmarkEnd w:id="1270"/>
      <w:r>
        <w:rPr>
          <w:rtl/>
        </w:rPr>
        <w:t>תשבי בשקט</w:t>
      </w:r>
      <w:r>
        <w:rPr>
          <w:rFonts w:hint="cs"/>
          <w:rtl/>
        </w:rPr>
        <w:t>,</w:t>
      </w:r>
      <w:r>
        <w:rPr>
          <w:rtl/>
        </w:rPr>
        <w:t xml:space="preserve"> ואני בשם כל</w:t>
      </w:r>
      <w:r>
        <w:rPr>
          <w:rFonts w:hint="cs"/>
          <w:rtl/>
        </w:rPr>
        <w:t xml:space="preserve"> </w:t>
      </w:r>
      <w:r>
        <w:rPr>
          <w:rFonts w:hint="eastAsia"/>
          <w:rtl/>
        </w:rPr>
        <w:t>–</w:t>
      </w:r>
      <w:r>
        <w:rPr>
          <w:rtl/>
        </w:rPr>
        <w:t xml:space="preserve"> אני אגיד</w:t>
      </w:r>
      <w:r>
        <w:rPr>
          <w:rFonts w:hint="cs"/>
          <w:rtl/>
        </w:rPr>
        <w:t xml:space="preserve"> לך - - -</w:t>
      </w:r>
      <w:r>
        <w:rPr>
          <w:rtl/>
        </w:rPr>
        <w:t xml:space="preserve"> </w:t>
      </w:r>
    </w:p>
    <w:p w:rsidR="00EC5D63" w:rsidRDefault="00EC5D63" w:rsidP="00B94F29">
      <w:pPr>
        <w:rPr>
          <w:rtl/>
        </w:rPr>
      </w:pPr>
    </w:p>
    <w:p w:rsidR="00EC5D63" w:rsidRDefault="00EC5D63" w:rsidP="00B94F29">
      <w:pPr>
        <w:pStyle w:val="af6"/>
        <w:keepNext/>
        <w:rPr>
          <w:rtl/>
        </w:rPr>
      </w:pPr>
      <w:bookmarkStart w:id="1271" w:name="ET_yor_6597_51"/>
      <w:r w:rsidRPr="00B56D77">
        <w:rPr>
          <w:rStyle w:val="TagStyle"/>
          <w:rtl/>
        </w:rPr>
        <w:t xml:space="preserve"> &lt;&lt; יור &gt;&gt; </w:t>
      </w:r>
      <w:r>
        <w:rPr>
          <w:rtl/>
        </w:rPr>
        <w:t>היו"ר מאיר כהן:</w:t>
      </w:r>
      <w:r w:rsidRPr="00B56D77">
        <w:rPr>
          <w:rStyle w:val="TagStyle"/>
          <w:rtl/>
        </w:rPr>
        <w:t xml:space="preserve"> &lt;&lt; יור &gt;&gt;</w:t>
      </w:r>
      <w:r>
        <w:rPr>
          <w:rtl/>
        </w:rPr>
        <w:t xml:space="preserve"> </w:t>
      </w:r>
      <w:bookmarkEnd w:id="1271"/>
    </w:p>
    <w:p w:rsidR="00EC5D63" w:rsidRDefault="00EC5D63" w:rsidP="00B94F29">
      <w:pPr>
        <w:rPr>
          <w:rtl/>
        </w:rPr>
      </w:pPr>
    </w:p>
    <w:p w:rsidR="00EC5D63" w:rsidRDefault="00EC5D63" w:rsidP="00B94F29">
      <w:pPr>
        <w:rPr>
          <w:rtl/>
        </w:rPr>
      </w:pPr>
      <w:bookmarkStart w:id="1272" w:name="_ETM_Q7_226864"/>
      <w:bookmarkEnd w:id="1272"/>
      <w:r>
        <w:rPr>
          <w:rFonts w:hint="cs"/>
          <w:rtl/>
        </w:rPr>
        <w:t>לא,</w:t>
      </w:r>
      <w:bookmarkStart w:id="1273" w:name="_ETM_Q7_228498"/>
      <w:bookmarkEnd w:id="1273"/>
      <w:r>
        <w:rPr>
          <w:rFonts w:hint="cs"/>
          <w:rtl/>
        </w:rPr>
        <w:t xml:space="preserve"> טלי. טלי, את לא מתקרבת לכאן.</w:t>
      </w:r>
    </w:p>
    <w:p w:rsidR="00EC5D63" w:rsidRDefault="00EC5D63" w:rsidP="00B94F29">
      <w:pPr>
        <w:rPr>
          <w:rtl/>
        </w:rPr>
      </w:pPr>
      <w:bookmarkStart w:id="1274" w:name="_ETM_Q7_230448"/>
      <w:bookmarkStart w:id="1275" w:name="_ETM_Q7_230538"/>
      <w:bookmarkEnd w:id="1274"/>
      <w:bookmarkEnd w:id="1275"/>
    </w:p>
    <w:p w:rsidR="00EC5D63" w:rsidRDefault="00EC5D63" w:rsidP="00B94F29">
      <w:pPr>
        <w:pStyle w:val="-"/>
        <w:keepNext/>
        <w:rPr>
          <w:rtl/>
        </w:rPr>
      </w:pPr>
      <w:bookmarkStart w:id="1276" w:name="ET_speakercontinue_6231_52"/>
      <w:r w:rsidRPr="00B56D77">
        <w:rPr>
          <w:rStyle w:val="TagStyle"/>
          <w:rtl/>
        </w:rPr>
        <w:t xml:space="preserve"> &lt;&lt; דובר_המשך &gt;&gt; </w:t>
      </w:r>
      <w:r>
        <w:rPr>
          <w:rtl/>
        </w:rPr>
        <w:t>יסמין פרידמן (יש עתיד):</w:t>
      </w:r>
      <w:r w:rsidRPr="00B56D77">
        <w:rPr>
          <w:rStyle w:val="TagStyle"/>
          <w:rtl/>
        </w:rPr>
        <w:t xml:space="preserve"> &lt;&lt; דובר_המשך &gt;&gt;</w:t>
      </w:r>
      <w:r>
        <w:rPr>
          <w:rtl/>
        </w:rPr>
        <w:t xml:space="preserve"> </w:t>
      </w:r>
      <w:bookmarkEnd w:id="1276"/>
    </w:p>
    <w:p w:rsidR="00EC5D63" w:rsidRDefault="00EC5D63" w:rsidP="00B94F29">
      <w:pPr>
        <w:rPr>
          <w:rtl/>
        </w:rPr>
      </w:pPr>
    </w:p>
    <w:p w:rsidR="00EC5D63" w:rsidRDefault="00EC5D63" w:rsidP="00B94F29">
      <w:pPr>
        <w:rPr>
          <w:rtl/>
        </w:rPr>
      </w:pPr>
      <w:bookmarkStart w:id="1277" w:name="_ETM_Q7_228930"/>
      <w:bookmarkEnd w:id="1277"/>
      <w:r>
        <w:rPr>
          <w:rFonts w:hint="cs"/>
          <w:rtl/>
        </w:rPr>
        <w:t>שבי בשקט. להתראות, ביי ביי.</w:t>
      </w:r>
    </w:p>
    <w:p w:rsidR="00EC5D63" w:rsidRDefault="00EC5D63" w:rsidP="00B94F29">
      <w:pPr>
        <w:rPr>
          <w:rtl/>
        </w:rPr>
      </w:pPr>
    </w:p>
    <w:p w:rsidR="00EC5D63" w:rsidRDefault="00EC5D63" w:rsidP="00B94F29">
      <w:pPr>
        <w:pStyle w:val="af6"/>
        <w:keepNext/>
        <w:rPr>
          <w:rtl/>
        </w:rPr>
      </w:pPr>
      <w:bookmarkStart w:id="1278" w:name="ET_yor_6597_53"/>
      <w:r w:rsidRPr="00B56D77">
        <w:rPr>
          <w:rStyle w:val="TagStyle"/>
          <w:rtl/>
        </w:rPr>
        <w:t xml:space="preserve"> &lt;&lt; יור &gt;&gt; </w:t>
      </w:r>
      <w:r>
        <w:rPr>
          <w:rtl/>
        </w:rPr>
        <w:t>היו"ר מאיר כהן:</w:t>
      </w:r>
      <w:r w:rsidRPr="00B56D77">
        <w:rPr>
          <w:rStyle w:val="TagStyle"/>
          <w:rtl/>
        </w:rPr>
        <w:t xml:space="preserve"> &lt;&lt; יור &gt;&gt;</w:t>
      </w:r>
      <w:r>
        <w:rPr>
          <w:rtl/>
        </w:rPr>
        <w:t xml:space="preserve"> </w:t>
      </w:r>
      <w:bookmarkEnd w:id="1278"/>
    </w:p>
    <w:p w:rsidR="00EC5D63" w:rsidRDefault="00EC5D63" w:rsidP="00B94F29">
      <w:pPr>
        <w:rPr>
          <w:rtl/>
        </w:rPr>
      </w:pPr>
    </w:p>
    <w:p w:rsidR="00EC5D63" w:rsidRDefault="00EC5D63" w:rsidP="00B94F29">
      <w:pPr>
        <w:rPr>
          <w:rtl/>
        </w:rPr>
      </w:pPr>
      <w:r>
        <w:rPr>
          <w:rFonts w:hint="cs"/>
          <w:rtl/>
        </w:rPr>
        <w:t>הכול בסדר. בבקשה.</w:t>
      </w:r>
      <w:bookmarkStart w:id="1279" w:name="_ETM_Q7_232208"/>
      <w:bookmarkEnd w:id="1279"/>
    </w:p>
    <w:p w:rsidR="00EC5D63" w:rsidRDefault="00EC5D63" w:rsidP="00B94F29">
      <w:pPr>
        <w:rPr>
          <w:rtl/>
        </w:rPr>
      </w:pPr>
      <w:bookmarkStart w:id="1280" w:name="_ETM_Q7_234243"/>
      <w:bookmarkStart w:id="1281" w:name="_ETM_Q7_234319"/>
      <w:bookmarkEnd w:id="1280"/>
      <w:bookmarkEnd w:id="1281"/>
    </w:p>
    <w:p w:rsidR="00EC5D63" w:rsidRDefault="00EC5D63" w:rsidP="00B94F29">
      <w:pPr>
        <w:pStyle w:val="af5"/>
        <w:keepNext/>
        <w:rPr>
          <w:rtl/>
        </w:rPr>
      </w:pPr>
      <w:bookmarkStart w:id="1282" w:name="ET_interruption_6345_54"/>
      <w:r w:rsidRPr="00B56D77">
        <w:rPr>
          <w:rStyle w:val="TagStyle"/>
          <w:rtl/>
        </w:rPr>
        <w:t xml:space="preserve"> &lt;&lt; קריאה &gt;&gt; </w:t>
      </w:r>
      <w:r>
        <w:rPr>
          <w:rtl/>
        </w:rPr>
        <w:t>טלי גוטליב (הליכוד):</w:t>
      </w:r>
      <w:r w:rsidRPr="00B56D77">
        <w:rPr>
          <w:rStyle w:val="TagStyle"/>
          <w:rtl/>
        </w:rPr>
        <w:t xml:space="preserve"> &lt;&lt; קריאה &gt;&gt;</w:t>
      </w:r>
      <w:r>
        <w:rPr>
          <w:rtl/>
        </w:rPr>
        <w:t xml:space="preserve"> </w:t>
      </w:r>
      <w:bookmarkEnd w:id="1282"/>
    </w:p>
    <w:p w:rsidR="00EC5D63" w:rsidRDefault="00EC5D63" w:rsidP="00B94F29">
      <w:pPr>
        <w:rPr>
          <w:rtl/>
        </w:rPr>
      </w:pPr>
    </w:p>
    <w:p w:rsidR="00EC5D63" w:rsidRDefault="00EC5D63" w:rsidP="00B94F29">
      <w:pPr>
        <w:rPr>
          <w:rtl/>
        </w:rPr>
      </w:pPr>
      <w:r>
        <w:rPr>
          <w:rFonts w:hint="cs"/>
          <w:rtl/>
        </w:rPr>
        <w:t>אני יוצאת החוצה.</w:t>
      </w:r>
    </w:p>
    <w:p w:rsidR="00EC5D63" w:rsidRDefault="00EC5D63" w:rsidP="00B94F29">
      <w:pPr>
        <w:rPr>
          <w:rtl/>
        </w:rPr>
      </w:pPr>
      <w:bookmarkStart w:id="1283" w:name="_ETM_Q7_234535"/>
      <w:bookmarkStart w:id="1284" w:name="_ETM_Q7_234617"/>
      <w:bookmarkEnd w:id="1283"/>
      <w:bookmarkEnd w:id="1284"/>
    </w:p>
    <w:p w:rsidR="00EC5D63" w:rsidRDefault="00EC5D63" w:rsidP="00B94F29">
      <w:pPr>
        <w:pStyle w:val="af6"/>
        <w:keepNext/>
        <w:rPr>
          <w:rtl/>
        </w:rPr>
      </w:pPr>
      <w:bookmarkStart w:id="1285" w:name="ET_yor_6597_55"/>
      <w:r w:rsidRPr="00B56D77">
        <w:rPr>
          <w:rStyle w:val="TagStyle"/>
          <w:rtl/>
        </w:rPr>
        <w:t xml:space="preserve"> &lt;&lt; יור &gt;&gt; </w:t>
      </w:r>
      <w:r>
        <w:rPr>
          <w:rtl/>
        </w:rPr>
        <w:t>היו"ר מאיר כהן:</w:t>
      </w:r>
      <w:r w:rsidRPr="00B56D77">
        <w:rPr>
          <w:rStyle w:val="TagStyle"/>
          <w:rtl/>
        </w:rPr>
        <w:t xml:space="preserve"> &lt;&lt; יור &gt;&gt;</w:t>
      </w:r>
      <w:r>
        <w:rPr>
          <w:rtl/>
        </w:rPr>
        <w:t xml:space="preserve"> </w:t>
      </w:r>
      <w:bookmarkEnd w:id="1285"/>
    </w:p>
    <w:p w:rsidR="00EC5D63" w:rsidRDefault="00EC5D63" w:rsidP="00B94F29">
      <w:pPr>
        <w:rPr>
          <w:rtl/>
        </w:rPr>
      </w:pPr>
    </w:p>
    <w:p w:rsidR="00EC5D63" w:rsidRDefault="00EC5D63" w:rsidP="00B94F29">
      <w:pPr>
        <w:rPr>
          <w:rtl/>
        </w:rPr>
      </w:pPr>
      <w:bookmarkStart w:id="1286" w:name="_ETM_Q7_235232"/>
      <w:bookmarkEnd w:id="1286"/>
      <w:r>
        <w:rPr>
          <w:rFonts w:hint="cs"/>
          <w:rtl/>
        </w:rPr>
        <w:t>בסדר גמור.</w:t>
      </w:r>
      <w:bookmarkStart w:id="1287" w:name="_ETM_Q7_234716"/>
      <w:bookmarkEnd w:id="1287"/>
    </w:p>
    <w:p w:rsidR="00EC5D63" w:rsidRDefault="00EC5D63" w:rsidP="00B94F29">
      <w:pPr>
        <w:rPr>
          <w:rtl/>
        </w:rPr>
      </w:pPr>
      <w:bookmarkStart w:id="1288" w:name="_ETM_Q7_234802"/>
      <w:bookmarkEnd w:id="1288"/>
    </w:p>
    <w:p w:rsidR="00EC5D63" w:rsidRDefault="00EC5D63" w:rsidP="00B94F29">
      <w:pPr>
        <w:pStyle w:val="-"/>
        <w:keepNext/>
        <w:rPr>
          <w:rtl/>
        </w:rPr>
      </w:pPr>
      <w:bookmarkStart w:id="1289" w:name="ET_speakercontinue_6231_56"/>
      <w:r w:rsidRPr="00B56D77">
        <w:rPr>
          <w:rStyle w:val="TagStyle"/>
          <w:rtl/>
        </w:rPr>
        <w:t xml:space="preserve"> &lt;&lt; דובר_המשך &gt;&gt; </w:t>
      </w:r>
      <w:r>
        <w:rPr>
          <w:rtl/>
        </w:rPr>
        <w:t>יסמין פרידמן (יש עתיד):</w:t>
      </w:r>
      <w:r w:rsidRPr="00B56D77">
        <w:rPr>
          <w:rStyle w:val="TagStyle"/>
          <w:rtl/>
        </w:rPr>
        <w:t xml:space="preserve"> &lt;&lt; דובר_המשך &gt;&gt;</w:t>
      </w:r>
      <w:r>
        <w:rPr>
          <w:rtl/>
        </w:rPr>
        <w:t xml:space="preserve"> </w:t>
      </w:r>
      <w:bookmarkEnd w:id="1289"/>
    </w:p>
    <w:p w:rsidR="00EC5D63" w:rsidRDefault="00EC5D63" w:rsidP="00B94F29">
      <w:pPr>
        <w:rPr>
          <w:rtl/>
        </w:rPr>
      </w:pPr>
    </w:p>
    <w:p w:rsidR="00EC5D63" w:rsidRDefault="00EC5D63" w:rsidP="00B94F29">
      <w:pPr>
        <w:rPr>
          <w:rtl/>
        </w:rPr>
      </w:pPr>
      <w:bookmarkStart w:id="1290" w:name="_ETM_Q7_235478"/>
      <w:bookmarkEnd w:id="1290"/>
      <w:r>
        <w:rPr>
          <w:rFonts w:hint="cs"/>
          <w:rtl/>
        </w:rPr>
        <w:t xml:space="preserve">ביי ביי. תצאי, להתראות, ביי ביי. </w:t>
      </w:r>
      <w:bookmarkStart w:id="1291" w:name="_ETM_Q7_240037"/>
      <w:bookmarkEnd w:id="1291"/>
      <w:r>
        <w:rPr>
          <w:rFonts w:hint="cs"/>
          <w:rtl/>
        </w:rPr>
        <w:t xml:space="preserve">שלום. עכשיו </w:t>
      </w:r>
      <w:r>
        <w:rPr>
          <w:rtl/>
        </w:rPr>
        <w:t xml:space="preserve">אני </w:t>
      </w:r>
      <w:bookmarkStart w:id="1292" w:name="_ETM_Q7_238694"/>
      <w:bookmarkEnd w:id="1292"/>
      <w:r>
        <w:rPr>
          <w:rtl/>
        </w:rPr>
        <w:t xml:space="preserve">אברך </w:t>
      </w:r>
      <w:bookmarkStart w:id="1293" w:name="_ETM_Q7_243659"/>
      <w:bookmarkEnd w:id="1293"/>
      <w:r>
        <w:rPr>
          <w:rtl/>
        </w:rPr>
        <w:t>את הקצינה רינת סבן בשמי ובשם כל הנשים במדינה הזאת</w:t>
      </w:r>
      <w:r>
        <w:rPr>
          <w:rFonts w:hint="cs"/>
          <w:rtl/>
        </w:rPr>
        <w:t>,</w:t>
      </w:r>
      <w:r>
        <w:rPr>
          <w:rtl/>
        </w:rPr>
        <w:t xml:space="preserve"> </w:t>
      </w:r>
      <w:bookmarkStart w:id="1294" w:name="_ETM_Q7_250092"/>
      <w:bookmarkEnd w:id="1294"/>
      <w:r>
        <w:rPr>
          <w:rtl/>
        </w:rPr>
        <w:t>חוץ מטלי גוטליב</w:t>
      </w:r>
      <w:r>
        <w:rPr>
          <w:rFonts w:hint="cs"/>
          <w:rtl/>
        </w:rPr>
        <w:t>,</w:t>
      </w:r>
      <w:r>
        <w:rPr>
          <w:rtl/>
        </w:rPr>
        <w:t xml:space="preserve"> שלא מצמצת מול מכונת הרעל, שלא נכנעת </w:t>
      </w:r>
      <w:bookmarkStart w:id="1295" w:name="_ETM_Q7_256525"/>
      <w:bookmarkEnd w:id="1295"/>
      <w:r>
        <w:rPr>
          <w:rtl/>
        </w:rPr>
        <w:t xml:space="preserve">לקמפיין של הפחדות, של שקרים, </w:t>
      </w:r>
      <w:bookmarkStart w:id="1296" w:name="_ETM_Q7_263360"/>
      <w:bookmarkEnd w:id="1296"/>
      <w:r>
        <w:rPr>
          <w:rtl/>
        </w:rPr>
        <w:t>של עוולה כזאת גדולה</w:t>
      </w:r>
      <w:r>
        <w:rPr>
          <w:rFonts w:hint="cs"/>
          <w:rtl/>
        </w:rPr>
        <w:t>.</w:t>
      </w:r>
      <w:r>
        <w:rPr>
          <w:rtl/>
        </w:rPr>
        <w:t xml:space="preserve"> אנחנו מצדיעות לך. </w:t>
      </w:r>
    </w:p>
    <w:p w:rsidR="00EC5D63" w:rsidRDefault="00EC5D63" w:rsidP="00B94F29">
      <w:pPr>
        <w:rPr>
          <w:rtl/>
        </w:rPr>
      </w:pPr>
    </w:p>
    <w:p w:rsidR="00EC5D63" w:rsidRDefault="00EC5D63" w:rsidP="00B94F29">
      <w:pPr>
        <w:pStyle w:val="af5"/>
        <w:keepNext/>
        <w:rPr>
          <w:rtl/>
        </w:rPr>
      </w:pPr>
      <w:bookmarkStart w:id="1297" w:name="ET_interruption_קר_אה_57"/>
      <w:r w:rsidRPr="00C14FDB">
        <w:rPr>
          <w:rStyle w:val="TagStyle"/>
          <w:rtl/>
        </w:rPr>
        <w:t xml:space="preserve"> &lt;&lt; קריאה &gt;&gt; </w:t>
      </w:r>
      <w:r>
        <w:rPr>
          <w:rtl/>
        </w:rPr>
        <w:t>קריאה:</w:t>
      </w:r>
      <w:r w:rsidRPr="00C14FDB">
        <w:rPr>
          <w:rStyle w:val="TagStyle"/>
          <w:rtl/>
        </w:rPr>
        <w:t xml:space="preserve"> &lt;&lt; קריאה &gt;&gt;</w:t>
      </w:r>
      <w:r>
        <w:rPr>
          <w:rtl/>
        </w:rPr>
        <w:t xml:space="preserve"> </w:t>
      </w:r>
      <w:bookmarkEnd w:id="1297"/>
    </w:p>
    <w:p w:rsidR="00EC5D63" w:rsidRDefault="00EC5D63" w:rsidP="00B94F29">
      <w:pPr>
        <w:rPr>
          <w:rtl/>
        </w:rPr>
      </w:pPr>
    </w:p>
    <w:p w:rsidR="00EC5D63" w:rsidRPr="00C14FDB" w:rsidRDefault="00EC5D63" w:rsidP="00B94F29">
      <w:pPr>
        <w:rPr>
          <w:rtl/>
        </w:rPr>
      </w:pPr>
      <w:r>
        <w:rPr>
          <w:rFonts w:hint="cs"/>
          <w:rtl/>
        </w:rPr>
        <w:t>- - -</w:t>
      </w:r>
    </w:p>
    <w:p w:rsidR="00EC5D63" w:rsidRDefault="00EC5D63" w:rsidP="00B94F29">
      <w:pPr>
        <w:rPr>
          <w:rtl/>
        </w:rPr>
      </w:pPr>
    </w:p>
    <w:p w:rsidR="00EC5D63" w:rsidRDefault="00EC5D63" w:rsidP="00B94F29">
      <w:pPr>
        <w:pStyle w:val="-"/>
        <w:keepNext/>
        <w:rPr>
          <w:rtl/>
        </w:rPr>
      </w:pPr>
      <w:bookmarkStart w:id="1298" w:name="ET_speakercontinue_6231_58"/>
      <w:r w:rsidRPr="00C14FDB">
        <w:rPr>
          <w:rStyle w:val="TagStyle"/>
          <w:rtl/>
        </w:rPr>
        <w:t xml:space="preserve"> &lt;&lt; דובר_המשך &gt;&gt; </w:t>
      </w:r>
      <w:r>
        <w:rPr>
          <w:rtl/>
        </w:rPr>
        <w:t>יסמין פרידמן (יש עתיד):</w:t>
      </w:r>
      <w:r w:rsidRPr="00C14FDB">
        <w:rPr>
          <w:rStyle w:val="TagStyle"/>
          <w:rtl/>
        </w:rPr>
        <w:t xml:space="preserve"> &lt;&lt; דובר_המשך &gt;&gt;</w:t>
      </w:r>
      <w:r>
        <w:rPr>
          <w:rtl/>
        </w:rPr>
        <w:t xml:space="preserve"> </w:t>
      </w:r>
      <w:bookmarkEnd w:id="1298"/>
    </w:p>
    <w:p w:rsidR="00EC5D63" w:rsidRDefault="00EC5D63" w:rsidP="00B94F29">
      <w:pPr>
        <w:rPr>
          <w:rtl/>
        </w:rPr>
      </w:pPr>
    </w:p>
    <w:p w:rsidR="00EC5D63" w:rsidRDefault="00EC5D63" w:rsidP="00B94F29">
      <w:pPr>
        <w:rPr>
          <w:rtl/>
        </w:rPr>
      </w:pPr>
      <w:r>
        <w:rPr>
          <w:rtl/>
        </w:rPr>
        <w:t>גם אתה</w:t>
      </w:r>
      <w:r>
        <w:rPr>
          <w:rFonts w:hint="cs"/>
          <w:rtl/>
        </w:rPr>
        <w:t>,</w:t>
      </w:r>
      <w:r>
        <w:rPr>
          <w:rtl/>
        </w:rPr>
        <w:t xml:space="preserve"> שב </w:t>
      </w:r>
      <w:bookmarkStart w:id="1299" w:name="_ETM_Q7_267380"/>
      <w:bookmarkEnd w:id="1299"/>
      <w:r>
        <w:rPr>
          <w:rtl/>
        </w:rPr>
        <w:t>בשקט</w:t>
      </w:r>
      <w:r>
        <w:rPr>
          <w:rFonts w:hint="cs"/>
          <w:rtl/>
        </w:rPr>
        <w:t>.</w:t>
      </w:r>
      <w:r>
        <w:rPr>
          <w:rtl/>
        </w:rPr>
        <w:t xml:space="preserve"> גם אתה </w:t>
      </w:r>
      <w:r>
        <w:rPr>
          <w:rFonts w:hint="cs"/>
          <w:rtl/>
        </w:rPr>
        <w:t xml:space="preserve">אל </w:t>
      </w:r>
      <w:r>
        <w:rPr>
          <w:rtl/>
        </w:rPr>
        <w:t>תתערב</w:t>
      </w:r>
      <w:r>
        <w:rPr>
          <w:rFonts w:hint="cs"/>
          <w:rtl/>
        </w:rPr>
        <w:t xml:space="preserve"> לי </w:t>
      </w:r>
      <w:bookmarkStart w:id="1300" w:name="_ETM_Q7_271322"/>
      <w:bookmarkEnd w:id="1300"/>
      <w:r>
        <w:rPr>
          <w:rFonts w:hint="cs"/>
          <w:rtl/>
        </w:rPr>
        <w:t>כרגע.</w:t>
      </w:r>
    </w:p>
    <w:p w:rsidR="00EC5D63" w:rsidRDefault="00EC5D63" w:rsidP="00B94F29">
      <w:pPr>
        <w:rPr>
          <w:rtl/>
        </w:rPr>
      </w:pPr>
    </w:p>
    <w:p w:rsidR="00EC5D63" w:rsidRDefault="00EC5D63" w:rsidP="00B94F29">
      <w:pPr>
        <w:pStyle w:val="af6"/>
        <w:keepNext/>
        <w:rPr>
          <w:rtl/>
        </w:rPr>
      </w:pPr>
      <w:bookmarkStart w:id="1301" w:name="ET_yor_6597_59"/>
      <w:r w:rsidRPr="00C14FDB">
        <w:rPr>
          <w:rStyle w:val="TagStyle"/>
          <w:rtl/>
        </w:rPr>
        <w:t xml:space="preserve"> &lt;&lt; יור &gt;&gt; </w:t>
      </w:r>
      <w:r>
        <w:rPr>
          <w:rtl/>
        </w:rPr>
        <w:t>היו"ר מאיר כהן:</w:t>
      </w:r>
      <w:r w:rsidRPr="00C14FDB">
        <w:rPr>
          <w:rStyle w:val="TagStyle"/>
          <w:rtl/>
        </w:rPr>
        <w:t xml:space="preserve"> &lt;&lt; יור &gt;&gt;</w:t>
      </w:r>
      <w:r>
        <w:rPr>
          <w:rtl/>
        </w:rPr>
        <w:t xml:space="preserve"> </w:t>
      </w:r>
      <w:bookmarkEnd w:id="1301"/>
    </w:p>
    <w:p w:rsidR="00EC5D63" w:rsidRDefault="00EC5D63" w:rsidP="00B94F29">
      <w:pPr>
        <w:rPr>
          <w:rtl/>
        </w:rPr>
      </w:pPr>
    </w:p>
    <w:p w:rsidR="00EC5D63" w:rsidRDefault="00EC5D63" w:rsidP="00B94F29">
      <w:pPr>
        <w:rPr>
          <w:rtl/>
        </w:rPr>
      </w:pPr>
      <w:bookmarkStart w:id="1302" w:name="_ETM_Q7_271060"/>
      <w:bookmarkEnd w:id="1302"/>
      <w:r>
        <w:rPr>
          <w:rFonts w:hint="cs"/>
          <w:rtl/>
        </w:rPr>
        <w:t>יסמין, יסמין, יסמין.</w:t>
      </w:r>
      <w:bookmarkStart w:id="1303" w:name="_ETM_Q7_271716"/>
      <w:bookmarkEnd w:id="1303"/>
    </w:p>
    <w:p w:rsidR="00EC5D63" w:rsidRDefault="00EC5D63" w:rsidP="00B94F29">
      <w:pPr>
        <w:rPr>
          <w:rtl/>
        </w:rPr>
      </w:pPr>
      <w:bookmarkStart w:id="1304" w:name="_ETM_Q7_271815"/>
      <w:bookmarkEnd w:id="1304"/>
    </w:p>
    <w:p w:rsidR="00EC5D63" w:rsidRDefault="00EC5D63" w:rsidP="00B94F29">
      <w:pPr>
        <w:pStyle w:val="-"/>
        <w:keepNext/>
        <w:rPr>
          <w:rtl/>
        </w:rPr>
      </w:pPr>
      <w:bookmarkStart w:id="1305" w:name="ET_speakercontinue_6231_60"/>
      <w:r w:rsidRPr="00C14FDB">
        <w:rPr>
          <w:rStyle w:val="TagStyle"/>
          <w:rtl/>
        </w:rPr>
        <w:t xml:space="preserve"> &lt;&lt; דובר_המשך &gt;&gt; </w:t>
      </w:r>
      <w:r>
        <w:rPr>
          <w:rtl/>
        </w:rPr>
        <w:t>יסמין פרידמן (יש עתיד):</w:t>
      </w:r>
      <w:r w:rsidRPr="00C14FDB">
        <w:rPr>
          <w:rStyle w:val="TagStyle"/>
          <w:rtl/>
        </w:rPr>
        <w:t xml:space="preserve"> &lt;&lt; דובר_המשך &gt;&gt;</w:t>
      </w:r>
      <w:r>
        <w:rPr>
          <w:rtl/>
        </w:rPr>
        <w:t xml:space="preserve"> </w:t>
      </w:r>
      <w:bookmarkEnd w:id="1305"/>
    </w:p>
    <w:p w:rsidR="00EC5D63" w:rsidRDefault="00EC5D63" w:rsidP="00B94F29">
      <w:pPr>
        <w:rPr>
          <w:rtl/>
        </w:rPr>
      </w:pPr>
    </w:p>
    <w:p w:rsidR="00EC5D63" w:rsidRDefault="00EC5D63" w:rsidP="00B94F29">
      <w:pPr>
        <w:rPr>
          <w:rtl/>
        </w:rPr>
      </w:pPr>
      <w:bookmarkStart w:id="1306" w:name="_ETM_Q7_272410"/>
      <w:bookmarkEnd w:id="1306"/>
      <w:r>
        <w:rPr>
          <w:rFonts w:hint="cs"/>
          <w:rtl/>
        </w:rPr>
        <w:t>אל תתערב.</w:t>
      </w:r>
    </w:p>
    <w:p w:rsidR="00EC5D63" w:rsidRDefault="00EC5D63" w:rsidP="00B94F29">
      <w:pPr>
        <w:rPr>
          <w:rtl/>
        </w:rPr>
      </w:pPr>
    </w:p>
    <w:p w:rsidR="00EC5D63" w:rsidRDefault="00EC5D63" w:rsidP="00B94F29">
      <w:pPr>
        <w:pStyle w:val="af6"/>
        <w:keepNext/>
        <w:rPr>
          <w:rtl/>
        </w:rPr>
      </w:pPr>
      <w:bookmarkStart w:id="1307" w:name="ET_yor_6597_61"/>
      <w:r w:rsidRPr="00C14FDB">
        <w:rPr>
          <w:rStyle w:val="TagStyle"/>
          <w:rtl/>
        </w:rPr>
        <w:t xml:space="preserve"> &lt;&lt; יור &gt;&gt; </w:t>
      </w:r>
      <w:r>
        <w:rPr>
          <w:rtl/>
        </w:rPr>
        <w:t>היו"ר מאיר כהן:</w:t>
      </w:r>
      <w:r w:rsidRPr="00C14FDB">
        <w:rPr>
          <w:rStyle w:val="TagStyle"/>
          <w:rtl/>
        </w:rPr>
        <w:t xml:space="preserve"> &lt;&lt; יור &gt;&gt;</w:t>
      </w:r>
      <w:r>
        <w:rPr>
          <w:rtl/>
        </w:rPr>
        <w:t xml:space="preserve"> </w:t>
      </w:r>
      <w:bookmarkEnd w:id="1307"/>
    </w:p>
    <w:p w:rsidR="00EC5D63" w:rsidRDefault="00EC5D63" w:rsidP="00B94F29">
      <w:pPr>
        <w:rPr>
          <w:rtl/>
        </w:rPr>
      </w:pPr>
    </w:p>
    <w:p w:rsidR="00EC5D63" w:rsidRDefault="00EC5D63" w:rsidP="00B94F29">
      <w:pPr>
        <w:rPr>
          <w:rtl/>
        </w:rPr>
      </w:pPr>
      <w:r>
        <w:rPr>
          <w:rFonts w:hint="cs"/>
          <w:rtl/>
        </w:rPr>
        <w:t>יסמין, יסמין.</w:t>
      </w:r>
      <w:r>
        <w:rPr>
          <w:rtl/>
        </w:rPr>
        <w:t xml:space="preserve"> כשאתם </w:t>
      </w:r>
      <w:bookmarkStart w:id="1308" w:name="_ETM_Q7_275026"/>
      <w:bookmarkEnd w:id="1308"/>
      <w:r>
        <w:rPr>
          <w:rtl/>
        </w:rPr>
        <w:t xml:space="preserve">אומרים לזה </w:t>
      </w:r>
      <w:r>
        <w:rPr>
          <w:rFonts w:hint="cs"/>
          <w:rtl/>
        </w:rPr>
        <w:t>"</w:t>
      </w:r>
      <w:r>
        <w:rPr>
          <w:rtl/>
        </w:rPr>
        <w:t>שב</w:t>
      </w:r>
      <w:r>
        <w:rPr>
          <w:rFonts w:hint="cs"/>
          <w:rtl/>
        </w:rPr>
        <w:t xml:space="preserve"> ב</w:t>
      </w:r>
      <w:r>
        <w:rPr>
          <w:rtl/>
        </w:rPr>
        <w:t>שקט</w:t>
      </w:r>
      <w:r>
        <w:rPr>
          <w:rFonts w:hint="cs"/>
          <w:rtl/>
        </w:rPr>
        <w:t>"</w:t>
      </w:r>
      <w:r>
        <w:rPr>
          <w:rtl/>
        </w:rPr>
        <w:t xml:space="preserve"> ולזה </w:t>
      </w:r>
      <w:r>
        <w:rPr>
          <w:rFonts w:hint="cs"/>
          <w:rtl/>
        </w:rPr>
        <w:t>"</w:t>
      </w:r>
      <w:r>
        <w:rPr>
          <w:rtl/>
        </w:rPr>
        <w:t>אתה משק</w:t>
      </w:r>
      <w:r>
        <w:rPr>
          <w:rFonts w:hint="cs"/>
          <w:rtl/>
        </w:rPr>
        <w:t>ר"</w:t>
      </w:r>
      <w:r>
        <w:rPr>
          <w:rtl/>
        </w:rPr>
        <w:t xml:space="preserve">, אני צריך לתת להם </w:t>
      </w:r>
      <w:bookmarkStart w:id="1309" w:name="_ETM_Q7_278652"/>
      <w:bookmarkEnd w:id="1309"/>
      <w:r>
        <w:rPr>
          <w:rtl/>
        </w:rPr>
        <w:t>אחרי זה</w:t>
      </w:r>
      <w:r>
        <w:rPr>
          <w:rFonts w:hint="cs"/>
          <w:rtl/>
        </w:rPr>
        <w:t xml:space="preserve"> - - -</w:t>
      </w:r>
      <w:r>
        <w:rPr>
          <w:rtl/>
        </w:rPr>
        <w:t xml:space="preserve"> </w:t>
      </w:r>
    </w:p>
    <w:p w:rsidR="00EC5D63" w:rsidRDefault="00EC5D63" w:rsidP="00B94F29">
      <w:pPr>
        <w:rPr>
          <w:rtl/>
        </w:rPr>
      </w:pPr>
    </w:p>
    <w:p w:rsidR="00EC5D63" w:rsidRDefault="00EC5D63" w:rsidP="00B94F29">
      <w:pPr>
        <w:pStyle w:val="af5"/>
        <w:keepNext/>
        <w:rPr>
          <w:rtl/>
        </w:rPr>
      </w:pPr>
      <w:bookmarkStart w:id="1310" w:name="ET_interruption_6345_12"/>
      <w:r w:rsidRPr="00974ECB">
        <w:rPr>
          <w:rStyle w:val="TagStyle"/>
          <w:rtl/>
        </w:rPr>
        <w:t xml:space="preserve"> &lt;&lt; קריאה &gt;&gt; </w:t>
      </w:r>
      <w:r>
        <w:rPr>
          <w:rtl/>
        </w:rPr>
        <w:t>טלי גוטליב (הליכוד):</w:t>
      </w:r>
      <w:r w:rsidRPr="00974ECB">
        <w:rPr>
          <w:rStyle w:val="TagStyle"/>
          <w:rtl/>
        </w:rPr>
        <w:t xml:space="preserve"> &lt;&lt; קריאה &gt;&gt;</w:t>
      </w:r>
      <w:r>
        <w:rPr>
          <w:rtl/>
        </w:rPr>
        <w:t xml:space="preserve"> </w:t>
      </w:r>
      <w:bookmarkEnd w:id="1310"/>
    </w:p>
    <w:p w:rsidR="00EC5D63" w:rsidRDefault="00EC5D63" w:rsidP="00B94F29">
      <w:pPr>
        <w:rPr>
          <w:rtl/>
        </w:rPr>
      </w:pPr>
    </w:p>
    <w:p w:rsidR="00EC5D63" w:rsidRPr="00C14FDB" w:rsidRDefault="00EC5D63" w:rsidP="00B94F29">
      <w:pPr>
        <w:rPr>
          <w:rtl/>
        </w:rPr>
      </w:pPr>
      <w:r>
        <w:rPr>
          <w:rFonts w:hint="cs"/>
          <w:rtl/>
        </w:rPr>
        <w:t>- - -</w:t>
      </w:r>
    </w:p>
    <w:p w:rsidR="00EC5D63" w:rsidRDefault="00EC5D63" w:rsidP="00B94F29">
      <w:pPr>
        <w:rPr>
          <w:rtl/>
        </w:rPr>
      </w:pPr>
    </w:p>
    <w:p w:rsidR="00EC5D63" w:rsidRDefault="00EC5D63" w:rsidP="00B94F29">
      <w:pPr>
        <w:pStyle w:val="af6"/>
        <w:keepNext/>
        <w:rPr>
          <w:rtl/>
        </w:rPr>
      </w:pPr>
      <w:r w:rsidRPr="00974ECB">
        <w:rPr>
          <w:rStyle w:val="TagStyle"/>
          <w:rtl/>
        </w:rPr>
        <w:t xml:space="preserve"> &lt;&lt; יור &gt;&gt; </w:t>
      </w:r>
      <w:r>
        <w:rPr>
          <w:rtl/>
        </w:rPr>
        <w:t>היו"ר מאיר כהן:</w:t>
      </w:r>
      <w:r w:rsidRPr="00974ECB">
        <w:rPr>
          <w:rStyle w:val="TagStyle"/>
          <w:rtl/>
        </w:rPr>
        <w:t xml:space="preserve"> &lt;&lt; יור &gt;&gt;</w:t>
      </w:r>
      <w:r>
        <w:rPr>
          <w:rtl/>
        </w:rPr>
        <w:t xml:space="preserve"> </w:t>
      </w:r>
    </w:p>
    <w:p w:rsidR="00EC5D63" w:rsidRDefault="00EC5D63" w:rsidP="00B94F29">
      <w:pPr>
        <w:rPr>
          <w:rtl/>
        </w:rPr>
      </w:pPr>
    </w:p>
    <w:p w:rsidR="00EC5D63" w:rsidRDefault="00EC5D63" w:rsidP="00B94F29">
      <w:pPr>
        <w:rPr>
          <w:rtl/>
        </w:rPr>
      </w:pPr>
      <w:r>
        <w:rPr>
          <w:rFonts w:hint="cs"/>
          <w:rtl/>
        </w:rPr>
        <w:t>רגע, את מפריעה לי.</w:t>
      </w:r>
    </w:p>
    <w:p w:rsidR="00EC5D63" w:rsidRDefault="00EC5D63" w:rsidP="00B94F29">
      <w:pPr>
        <w:rPr>
          <w:rtl/>
        </w:rPr>
      </w:pPr>
      <w:bookmarkStart w:id="1311" w:name="_ETM_Q7_282727"/>
      <w:bookmarkStart w:id="1312" w:name="_ETM_Q7_282806"/>
      <w:bookmarkEnd w:id="1311"/>
      <w:bookmarkEnd w:id="1312"/>
    </w:p>
    <w:p w:rsidR="00EC5D63" w:rsidRDefault="00EC5D63" w:rsidP="00B94F29">
      <w:pPr>
        <w:pStyle w:val="-"/>
        <w:keepNext/>
        <w:rPr>
          <w:rtl/>
        </w:rPr>
      </w:pPr>
      <w:bookmarkStart w:id="1313" w:name="ET_speakercontinue_6231_62"/>
      <w:r w:rsidRPr="00C14FDB">
        <w:rPr>
          <w:rStyle w:val="TagStyle"/>
          <w:rtl/>
        </w:rPr>
        <w:t xml:space="preserve"> &lt;&lt; דובר_המשך &gt;&gt; </w:t>
      </w:r>
      <w:r>
        <w:rPr>
          <w:rtl/>
        </w:rPr>
        <w:t>יסמין פרידמן (יש עתיד):</w:t>
      </w:r>
      <w:r w:rsidRPr="00C14FDB">
        <w:rPr>
          <w:rStyle w:val="TagStyle"/>
          <w:rtl/>
        </w:rPr>
        <w:t xml:space="preserve"> &lt;&lt; דובר_המשך &gt;&gt;</w:t>
      </w:r>
      <w:r>
        <w:rPr>
          <w:rtl/>
        </w:rPr>
        <w:t xml:space="preserve"> </w:t>
      </w:r>
      <w:bookmarkEnd w:id="1313"/>
    </w:p>
    <w:p w:rsidR="00EC5D63" w:rsidRDefault="00EC5D63" w:rsidP="00B94F29">
      <w:pPr>
        <w:rPr>
          <w:rtl/>
        </w:rPr>
      </w:pPr>
    </w:p>
    <w:p w:rsidR="00EC5D63" w:rsidRDefault="00EC5D63" w:rsidP="00B94F29">
      <w:pPr>
        <w:rPr>
          <w:rtl/>
        </w:rPr>
      </w:pPr>
      <w:r>
        <w:rPr>
          <w:rFonts w:hint="cs"/>
          <w:rtl/>
        </w:rPr>
        <w:t>לא, את שיא העדינות, טלי גוטליב. מה</w:t>
      </w:r>
      <w:bookmarkStart w:id="1314" w:name="_ETM_Q7_283454"/>
      <w:bookmarkEnd w:id="1314"/>
      <w:r>
        <w:rPr>
          <w:rFonts w:hint="cs"/>
          <w:rtl/>
        </w:rPr>
        <w:t xml:space="preserve"> זה, שיא העדינות את.</w:t>
      </w:r>
    </w:p>
    <w:p w:rsidR="00EC5D63" w:rsidRDefault="00EC5D63" w:rsidP="00B94F29">
      <w:pPr>
        <w:rPr>
          <w:rtl/>
        </w:rPr>
      </w:pPr>
    </w:p>
    <w:p w:rsidR="00EC5D63" w:rsidRDefault="00EC5D63" w:rsidP="00B94F29">
      <w:pPr>
        <w:pStyle w:val="af6"/>
        <w:keepNext/>
        <w:rPr>
          <w:rtl/>
        </w:rPr>
      </w:pPr>
      <w:bookmarkStart w:id="1315" w:name="ET_yor_6597_63"/>
      <w:r w:rsidRPr="00C14FDB">
        <w:rPr>
          <w:rStyle w:val="TagStyle"/>
          <w:rtl/>
        </w:rPr>
        <w:t xml:space="preserve"> &lt;&lt; יור &gt;&gt; </w:t>
      </w:r>
      <w:r>
        <w:rPr>
          <w:rtl/>
        </w:rPr>
        <w:t>היו"ר מאיר כהן:</w:t>
      </w:r>
      <w:r w:rsidRPr="00C14FDB">
        <w:rPr>
          <w:rStyle w:val="TagStyle"/>
          <w:rtl/>
        </w:rPr>
        <w:t xml:space="preserve"> &lt;&lt; יור &gt;&gt;</w:t>
      </w:r>
      <w:r>
        <w:rPr>
          <w:rtl/>
        </w:rPr>
        <w:t xml:space="preserve"> </w:t>
      </w:r>
      <w:bookmarkEnd w:id="1315"/>
    </w:p>
    <w:p w:rsidR="00EC5D63" w:rsidRDefault="00EC5D63" w:rsidP="00B94F29">
      <w:pPr>
        <w:rPr>
          <w:rtl/>
        </w:rPr>
      </w:pPr>
    </w:p>
    <w:p w:rsidR="00EC5D63" w:rsidRDefault="00EC5D63" w:rsidP="00B94F29">
      <w:pPr>
        <w:rPr>
          <w:rtl/>
        </w:rPr>
      </w:pPr>
      <w:r>
        <w:rPr>
          <w:rFonts w:hint="cs"/>
          <w:rtl/>
        </w:rPr>
        <w:t>אחרי זה אני צריך לתת להם תגובה</w:t>
      </w:r>
      <w:bookmarkStart w:id="1316" w:name="_ETM_Q7_283815"/>
      <w:bookmarkEnd w:id="1316"/>
      <w:r>
        <w:rPr>
          <w:rFonts w:hint="cs"/>
          <w:rtl/>
        </w:rPr>
        <w:t xml:space="preserve"> אישית, אז אנא מכם.</w:t>
      </w:r>
      <w:bookmarkStart w:id="1317" w:name="_ETM_Q7_290535"/>
      <w:bookmarkEnd w:id="1317"/>
    </w:p>
    <w:p w:rsidR="00EC5D63" w:rsidRDefault="00EC5D63" w:rsidP="00B94F29">
      <w:pPr>
        <w:rPr>
          <w:rtl/>
        </w:rPr>
      </w:pPr>
      <w:bookmarkStart w:id="1318" w:name="_ETM_Q7_290606"/>
      <w:bookmarkEnd w:id="1318"/>
    </w:p>
    <w:p w:rsidR="00EC5D63" w:rsidRDefault="00EC5D63" w:rsidP="00B94F29">
      <w:pPr>
        <w:pStyle w:val="af5"/>
        <w:keepNext/>
        <w:rPr>
          <w:rtl/>
        </w:rPr>
      </w:pPr>
      <w:bookmarkStart w:id="1319" w:name="ET_interruption_5787_14"/>
      <w:r w:rsidRPr="00974ECB">
        <w:rPr>
          <w:rStyle w:val="TagStyle"/>
          <w:rtl/>
        </w:rPr>
        <w:t xml:space="preserve"> &lt;&lt; קריאה &gt;&gt; </w:t>
      </w:r>
      <w:r>
        <w:rPr>
          <w:rtl/>
        </w:rPr>
        <w:t>יוראי להב הרצנו (יש עתיד):</w:t>
      </w:r>
      <w:r w:rsidRPr="00974ECB">
        <w:rPr>
          <w:rStyle w:val="TagStyle"/>
          <w:rtl/>
        </w:rPr>
        <w:t xml:space="preserve"> &lt;&lt; קריאה &gt;&gt;</w:t>
      </w:r>
      <w:r>
        <w:rPr>
          <w:rtl/>
        </w:rPr>
        <w:t xml:space="preserve"> </w:t>
      </w:r>
      <w:bookmarkEnd w:id="1319"/>
    </w:p>
    <w:p w:rsidR="00EC5D63" w:rsidRDefault="00EC5D63" w:rsidP="00B94F29">
      <w:pPr>
        <w:rPr>
          <w:rtl/>
        </w:rPr>
      </w:pPr>
    </w:p>
    <w:p w:rsidR="00EC5D63" w:rsidRDefault="00EC5D63" w:rsidP="00B94F29">
      <w:pPr>
        <w:rPr>
          <w:rtl/>
        </w:rPr>
      </w:pPr>
      <w:r>
        <w:rPr>
          <w:rFonts w:hint="cs"/>
          <w:rtl/>
        </w:rPr>
        <w:t>תסתכלי במראה לפני שאת מדברת ככה על יסמין. תסתכלי במראה.</w:t>
      </w:r>
      <w:bookmarkStart w:id="1320" w:name="_ETM_Q7_294685"/>
      <w:bookmarkEnd w:id="1320"/>
    </w:p>
    <w:p w:rsidR="00EC5D63" w:rsidRDefault="00EC5D63" w:rsidP="00B94F29">
      <w:pPr>
        <w:rPr>
          <w:rtl/>
        </w:rPr>
      </w:pPr>
      <w:bookmarkStart w:id="1321" w:name="_ETM_Q7_294749"/>
      <w:bookmarkEnd w:id="1321"/>
    </w:p>
    <w:p w:rsidR="00EC5D63" w:rsidRDefault="00EC5D63" w:rsidP="00B94F29">
      <w:pPr>
        <w:pStyle w:val="-"/>
        <w:keepNext/>
        <w:rPr>
          <w:rtl/>
        </w:rPr>
      </w:pPr>
      <w:bookmarkStart w:id="1322" w:name="ET_speakercontinue_6231_64"/>
      <w:r w:rsidRPr="00C14FDB">
        <w:rPr>
          <w:rStyle w:val="TagStyle"/>
          <w:rtl/>
        </w:rPr>
        <w:t xml:space="preserve"> &lt;&lt; דובר_המשך &gt;&gt; </w:t>
      </w:r>
      <w:r>
        <w:rPr>
          <w:rtl/>
        </w:rPr>
        <w:t>יסמין פרידמן (יש עתיד):</w:t>
      </w:r>
      <w:r w:rsidRPr="00C14FDB">
        <w:rPr>
          <w:rStyle w:val="TagStyle"/>
          <w:rtl/>
        </w:rPr>
        <w:t xml:space="preserve"> &lt;&lt; דובר_המשך &gt;&gt;</w:t>
      </w:r>
      <w:r>
        <w:rPr>
          <w:rtl/>
        </w:rPr>
        <w:t xml:space="preserve"> </w:t>
      </w:r>
      <w:bookmarkEnd w:id="1322"/>
    </w:p>
    <w:p w:rsidR="00EC5D63" w:rsidRDefault="00EC5D63" w:rsidP="00B94F29">
      <w:pPr>
        <w:rPr>
          <w:rtl/>
        </w:rPr>
      </w:pPr>
    </w:p>
    <w:p w:rsidR="00EC5D63" w:rsidRDefault="00EC5D63" w:rsidP="00B94F29">
      <w:pPr>
        <w:rPr>
          <w:rtl/>
        </w:rPr>
      </w:pPr>
      <w:bookmarkStart w:id="1323" w:name="_ETM_Q7_295658"/>
      <w:bookmarkEnd w:id="1323"/>
      <w:r>
        <w:rPr>
          <w:rFonts w:hint="cs"/>
          <w:rtl/>
        </w:rPr>
        <w:t>יוראי, אני לא רואה אותה ממטר, סליחה.</w:t>
      </w:r>
    </w:p>
    <w:p w:rsidR="00EC5D63" w:rsidRDefault="00EC5D63" w:rsidP="00B94F29">
      <w:pPr>
        <w:rPr>
          <w:rtl/>
        </w:rPr>
      </w:pPr>
      <w:bookmarkStart w:id="1324" w:name="_ETM_Q7_294809"/>
      <w:bookmarkStart w:id="1325" w:name="_ETM_Q7_294879"/>
      <w:bookmarkEnd w:id="1324"/>
      <w:bookmarkEnd w:id="1325"/>
    </w:p>
    <w:p w:rsidR="00EC5D63" w:rsidRDefault="00EC5D63" w:rsidP="00B94F29">
      <w:pPr>
        <w:pStyle w:val="af6"/>
        <w:keepNext/>
        <w:rPr>
          <w:rtl/>
        </w:rPr>
      </w:pPr>
      <w:bookmarkStart w:id="1326" w:name="ET_yor_6597_65"/>
      <w:r w:rsidRPr="00C14FDB">
        <w:rPr>
          <w:rStyle w:val="TagStyle"/>
          <w:rtl/>
        </w:rPr>
        <w:t xml:space="preserve"> &lt;&lt; יור &gt;&gt; </w:t>
      </w:r>
      <w:r>
        <w:rPr>
          <w:rtl/>
        </w:rPr>
        <w:t>היו"ר מאיר כהן:</w:t>
      </w:r>
      <w:r w:rsidRPr="00C14FDB">
        <w:rPr>
          <w:rStyle w:val="TagStyle"/>
          <w:rtl/>
        </w:rPr>
        <w:t xml:space="preserve"> &lt;&lt; יור &gt;&gt;</w:t>
      </w:r>
      <w:r>
        <w:rPr>
          <w:rtl/>
        </w:rPr>
        <w:t xml:space="preserve"> </w:t>
      </w:r>
      <w:bookmarkEnd w:id="1326"/>
    </w:p>
    <w:p w:rsidR="00EC5D63" w:rsidRDefault="00EC5D63" w:rsidP="00B94F29">
      <w:pPr>
        <w:rPr>
          <w:rtl/>
        </w:rPr>
      </w:pPr>
    </w:p>
    <w:p w:rsidR="00EC5D63" w:rsidRDefault="00EC5D63" w:rsidP="00B94F29">
      <w:pPr>
        <w:rPr>
          <w:rtl/>
        </w:rPr>
      </w:pPr>
      <w:bookmarkStart w:id="1327" w:name="_ETM_Q7_295507"/>
      <w:bookmarkEnd w:id="1327"/>
      <w:r>
        <w:rPr>
          <w:rFonts w:hint="cs"/>
          <w:rtl/>
        </w:rPr>
        <w:t xml:space="preserve">בבקשה. </w:t>
      </w:r>
    </w:p>
    <w:p w:rsidR="00EC5D63" w:rsidRDefault="00EC5D63" w:rsidP="00B94F29">
      <w:pPr>
        <w:rPr>
          <w:rtl/>
        </w:rPr>
      </w:pPr>
    </w:p>
    <w:p w:rsidR="00EC5D63" w:rsidRDefault="00EC5D63" w:rsidP="00B94F29">
      <w:pPr>
        <w:pStyle w:val="af5"/>
        <w:keepNext/>
        <w:rPr>
          <w:rtl/>
        </w:rPr>
      </w:pPr>
      <w:bookmarkStart w:id="1328" w:name="ET_interruption_קר_אה_66"/>
      <w:r w:rsidRPr="00C14FDB">
        <w:rPr>
          <w:rStyle w:val="TagStyle"/>
          <w:rtl/>
        </w:rPr>
        <w:t xml:space="preserve"> &lt;&lt; קריאה &gt;&gt; </w:t>
      </w:r>
      <w:r>
        <w:rPr>
          <w:rtl/>
        </w:rPr>
        <w:t>קריאה:</w:t>
      </w:r>
      <w:r w:rsidRPr="00C14FDB">
        <w:rPr>
          <w:rStyle w:val="TagStyle"/>
          <w:rtl/>
        </w:rPr>
        <w:t xml:space="preserve"> &lt;&lt; קריאה &gt;&gt;</w:t>
      </w:r>
      <w:r>
        <w:rPr>
          <w:rtl/>
        </w:rPr>
        <w:t xml:space="preserve"> </w:t>
      </w:r>
      <w:bookmarkEnd w:id="1328"/>
    </w:p>
    <w:p w:rsidR="00EC5D63" w:rsidRDefault="00EC5D63" w:rsidP="00B94F29">
      <w:pPr>
        <w:rPr>
          <w:rtl/>
        </w:rPr>
      </w:pPr>
    </w:p>
    <w:p w:rsidR="00EC5D63" w:rsidRDefault="00EC5D63" w:rsidP="00B94F29">
      <w:pPr>
        <w:rPr>
          <w:rtl/>
        </w:rPr>
      </w:pPr>
      <w:r>
        <w:rPr>
          <w:rFonts w:hint="cs"/>
          <w:rtl/>
        </w:rPr>
        <w:t>- - -</w:t>
      </w:r>
    </w:p>
    <w:p w:rsidR="00EC5D63" w:rsidRDefault="00EC5D63" w:rsidP="00B94F29">
      <w:pPr>
        <w:rPr>
          <w:rtl/>
        </w:rPr>
      </w:pPr>
    </w:p>
    <w:p w:rsidR="00EC5D63" w:rsidRDefault="00EC5D63" w:rsidP="00B94F29">
      <w:pPr>
        <w:pStyle w:val="af6"/>
        <w:keepNext/>
        <w:rPr>
          <w:rtl/>
        </w:rPr>
      </w:pPr>
      <w:bookmarkStart w:id="1329" w:name="ET_yor_6597_67"/>
      <w:r w:rsidRPr="00C14FDB">
        <w:rPr>
          <w:rStyle w:val="TagStyle"/>
          <w:rtl/>
        </w:rPr>
        <w:t xml:space="preserve"> &lt;&lt; יור &gt;&gt; </w:t>
      </w:r>
      <w:r>
        <w:rPr>
          <w:rtl/>
        </w:rPr>
        <w:t>היו"ר מאיר כהן:</w:t>
      </w:r>
      <w:r w:rsidRPr="00C14FDB">
        <w:rPr>
          <w:rStyle w:val="TagStyle"/>
          <w:rtl/>
        </w:rPr>
        <w:t xml:space="preserve"> &lt;&lt; יור &gt;&gt;</w:t>
      </w:r>
      <w:r>
        <w:rPr>
          <w:rtl/>
        </w:rPr>
        <w:t xml:space="preserve"> </w:t>
      </w:r>
      <w:bookmarkEnd w:id="1329"/>
    </w:p>
    <w:p w:rsidR="00EC5D63" w:rsidRDefault="00EC5D63" w:rsidP="00B94F29">
      <w:pPr>
        <w:rPr>
          <w:rtl/>
        </w:rPr>
      </w:pPr>
    </w:p>
    <w:p w:rsidR="00EC5D63" w:rsidRDefault="00EC5D63" w:rsidP="00B94F29">
      <w:pPr>
        <w:rPr>
          <w:rtl/>
        </w:rPr>
      </w:pPr>
      <w:r>
        <w:rPr>
          <w:rFonts w:hint="cs"/>
          <w:rtl/>
        </w:rPr>
        <w:t>לא, אתה לא תקבל. אתה מקבל יותר מדי. לא, היא לא אמרה לך שום דבר. בבקשה.</w:t>
      </w:r>
    </w:p>
    <w:p w:rsidR="00EC5D63" w:rsidRDefault="00EC5D63" w:rsidP="00B94F29">
      <w:pPr>
        <w:rPr>
          <w:rtl/>
        </w:rPr>
      </w:pPr>
      <w:bookmarkStart w:id="1330" w:name="_ETM_Q7_300244"/>
      <w:bookmarkStart w:id="1331" w:name="_ETM_Q7_300329"/>
      <w:bookmarkEnd w:id="1330"/>
      <w:bookmarkEnd w:id="1331"/>
    </w:p>
    <w:p w:rsidR="00EC5D63" w:rsidRDefault="00EC5D63" w:rsidP="00B94F29">
      <w:pPr>
        <w:pStyle w:val="-"/>
        <w:keepNext/>
        <w:rPr>
          <w:rtl/>
        </w:rPr>
      </w:pPr>
      <w:bookmarkStart w:id="1332" w:name="ET_speakercontinue_6231_68"/>
      <w:r w:rsidRPr="00C14FDB">
        <w:rPr>
          <w:rStyle w:val="TagStyle"/>
          <w:rtl/>
        </w:rPr>
        <w:t xml:space="preserve"> &lt;&lt; דובר_המשך &gt;&gt; </w:t>
      </w:r>
      <w:r>
        <w:rPr>
          <w:rtl/>
        </w:rPr>
        <w:t>יסמין פרידמן (יש עתיד):</w:t>
      </w:r>
      <w:r w:rsidRPr="00C14FDB">
        <w:rPr>
          <w:rStyle w:val="TagStyle"/>
          <w:rtl/>
        </w:rPr>
        <w:t xml:space="preserve"> &lt;&lt; דובר_המשך &gt;&gt;</w:t>
      </w:r>
      <w:r>
        <w:rPr>
          <w:rtl/>
        </w:rPr>
        <w:t xml:space="preserve"> </w:t>
      </w:r>
      <w:bookmarkEnd w:id="1332"/>
    </w:p>
    <w:p w:rsidR="00EC5D63" w:rsidRDefault="00EC5D63" w:rsidP="00B94F29">
      <w:pPr>
        <w:rPr>
          <w:rtl/>
        </w:rPr>
      </w:pPr>
    </w:p>
    <w:p w:rsidR="00EC5D63" w:rsidRDefault="00EC5D63" w:rsidP="00B94F29">
      <w:pPr>
        <w:rPr>
          <w:rtl/>
        </w:rPr>
      </w:pPr>
      <w:bookmarkStart w:id="1333" w:name="_ETM_Q7_301277"/>
      <w:bookmarkEnd w:id="1333"/>
      <w:r>
        <w:rPr>
          <w:rFonts w:hint="cs"/>
          <w:rtl/>
        </w:rPr>
        <w:t xml:space="preserve">לכן אני אמשיך לברך את הקצינה. זה אפילו לא </w:t>
      </w:r>
      <w:bookmarkStart w:id="1334" w:name="_ETM_Q7_310121"/>
      <w:bookmarkEnd w:id="1334"/>
      <w:r>
        <w:rPr>
          <w:rFonts w:hint="cs"/>
          <w:rtl/>
        </w:rPr>
        <w:t>משהו שהתכוונתי לדבר עליו. עכשיו היא מתבכיינת.</w:t>
      </w:r>
    </w:p>
    <w:p w:rsidR="00EC5D63" w:rsidRDefault="00EC5D63" w:rsidP="00B94F29">
      <w:pPr>
        <w:rPr>
          <w:rtl/>
        </w:rPr>
      </w:pPr>
      <w:bookmarkStart w:id="1335" w:name="_ETM_Q7_308692"/>
      <w:bookmarkStart w:id="1336" w:name="_ETM_Q7_308774"/>
      <w:bookmarkEnd w:id="1335"/>
      <w:bookmarkEnd w:id="1336"/>
    </w:p>
    <w:p w:rsidR="00EC5D63" w:rsidRDefault="00EC5D63" w:rsidP="00B94F29">
      <w:pPr>
        <w:pStyle w:val="af6"/>
        <w:keepNext/>
        <w:rPr>
          <w:rtl/>
        </w:rPr>
      </w:pPr>
      <w:bookmarkStart w:id="1337" w:name="ET_yor_6597_69"/>
      <w:r w:rsidRPr="00C14FDB">
        <w:rPr>
          <w:rStyle w:val="TagStyle"/>
          <w:rtl/>
        </w:rPr>
        <w:t xml:space="preserve"> &lt;&lt; יור &gt;&gt; </w:t>
      </w:r>
      <w:r>
        <w:rPr>
          <w:rtl/>
        </w:rPr>
        <w:t>היו"ר מאיר כהן:</w:t>
      </w:r>
      <w:r w:rsidRPr="00C14FDB">
        <w:rPr>
          <w:rStyle w:val="TagStyle"/>
          <w:rtl/>
        </w:rPr>
        <w:t xml:space="preserve"> &lt;&lt; יור &gt;&gt;</w:t>
      </w:r>
      <w:r>
        <w:rPr>
          <w:rtl/>
        </w:rPr>
        <w:t xml:space="preserve"> </w:t>
      </w:r>
      <w:bookmarkEnd w:id="1337"/>
    </w:p>
    <w:p w:rsidR="00EC5D63" w:rsidRDefault="00EC5D63" w:rsidP="00B94F29">
      <w:pPr>
        <w:rPr>
          <w:rtl/>
        </w:rPr>
      </w:pPr>
    </w:p>
    <w:p w:rsidR="00EC5D63" w:rsidRDefault="00EC5D63" w:rsidP="00B94F29">
      <w:pPr>
        <w:rPr>
          <w:rtl/>
        </w:rPr>
      </w:pPr>
      <w:bookmarkStart w:id="1338" w:name="_ETM_Q7_309643"/>
      <w:bookmarkEnd w:id="1338"/>
      <w:r>
        <w:rPr>
          <w:rFonts w:hint="cs"/>
          <w:rtl/>
        </w:rPr>
        <w:t>תודה.</w:t>
      </w:r>
      <w:bookmarkStart w:id="1339" w:name="_ETM_Q7_310917"/>
      <w:bookmarkEnd w:id="1339"/>
    </w:p>
    <w:p w:rsidR="00EC5D63" w:rsidRDefault="00EC5D63" w:rsidP="00B94F29">
      <w:pPr>
        <w:rPr>
          <w:rtl/>
        </w:rPr>
      </w:pPr>
      <w:bookmarkStart w:id="1340" w:name="_ETM_Q7_310998"/>
      <w:bookmarkEnd w:id="1340"/>
    </w:p>
    <w:p w:rsidR="00EC5D63" w:rsidRDefault="00EC5D63" w:rsidP="00B94F29">
      <w:pPr>
        <w:pStyle w:val="-"/>
        <w:keepNext/>
        <w:rPr>
          <w:rtl/>
        </w:rPr>
      </w:pPr>
      <w:bookmarkStart w:id="1341" w:name="ET_speakercontinue_6231_70"/>
      <w:r w:rsidRPr="00C14FDB">
        <w:rPr>
          <w:rStyle w:val="TagStyle"/>
          <w:rtl/>
        </w:rPr>
        <w:t xml:space="preserve"> &lt;&lt; דובר_המשך &gt;&gt; </w:t>
      </w:r>
      <w:r>
        <w:rPr>
          <w:rtl/>
        </w:rPr>
        <w:t>יסמין פרידמן (יש עתיד):</w:t>
      </w:r>
      <w:r w:rsidRPr="00C14FDB">
        <w:rPr>
          <w:rStyle w:val="TagStyle"/>
          <w:rtl/>
        </w:rPr>
        <w:t xml:space="preserve"> &lt;&lt; דובר_המשך &gt;&gt;</w:t>
      </w:r>
      <w:r>
        <w:rPr>
          <w:rtl/>
        </w:rPr>
        <w:t xml:space="preserve"> </w:t>
      </w:r>
      <w:bookmarkEnd w:id="1341"/>
    </w:p>
    <w:p w:rsidR="00EC5D63" w:rsidRDefault="00EC5D63" w:rsidP="00B94F29">
      <w:pPr>
        <w:rPr>
          <w:rtl/>
        </w:rPr>
      </w:pPr>
    </w:p>
    <w:p w:rsidR="00EC5D63" w:rsidRDefault="00EC5D63" w:rsidP="00B94F29">
      <w:pPr>
        <w:rPr>
          <w:rtl/>
        </w:rPr>
      </w:pPr>
      <w:bookmarkStart w:id="1342" w:name="_ETM_Q7_311637"/>
      <w:bookmarkEnd w:id="1342"/>
      <w:r>
        <w:rPr>
          <w:rFonts w:hint="cs"/>
          <w:rtl/>
        </w:rPr>
        <w:t>לא, פשוט אין</w:t>
      </w:r>
      <w:bookmarkStart w:id="1343" w:name="_ETM_Q7_312907"/>
      <w:bookmarkEnd w:id="1343"/>
      <w:r>
        <w:rPr>
          <w:rFonts w:hint="cs"/>
          <w:rtl/>
        </w:rPr>
        <w:t xml:space="preserve"> לתאר. עכשיו, בואו - - -</w:t>
      </w:r>
    </w:p>
    <w:p w:rsidR="00EC5D63" w:rsidRDefault="00EC5D63" w:rsidP="00B94F29">
      <w:pPr>
        <w:rPr>
          <w:rtl/>
        </w:rPr>
      </w:pPr>
      <w:bookmarkStart w:id="1344" w:name="_ETM_Q7_314052"/>
      <w:bookmarkStart w:id="1345" w:name="_ETM_Q7_314137"/>
      <w:bookmarkEnd w:id="1344"/>
      <w:bookmarkEnd w:id="1345"/>
    </w:p>
    <w:p w:rsidR="00EC5D63" w:rsidRDefault="00EC5D63" w:rsidP="00B94F29">
      <w:pPr>
        <w:pStyle w:val="af6"/>
        <w:keepNext/>
        <w:rPr>
          <w:rtl/>
        </w:rPr>
      </w:pPr>
      <w:bookmarkStart w:id="1346" w:name="ET_yor_6597_71"/>
      <w:r w:rsidRPr="00C14FDB">
        <w:rPr>
          <w:rStyle w:val="TagStyle"/>
          <w:rtl/>
        </w:rPr>
        <w:t xml:space="preserve"> &lt;&lt; יור &gt;&gt; </w:t>
      </w:r>
      <w:r>
        <w:rPr>
          <w:rtl/>
        </w:rPr>
        <w:t>היו"ר מאיר כהן:</w:t>
      </w:r>
      <w:r w:rsidRPr="00C14FDB">
        <w:rPr>
          <w:rStyle w:val="TagStyle"/>
          <w:rtl/>
        </w:rPr>
        <w:t xml:space="preserve"> &lt;&lt; יור &gt;&gt;</w:t>
      </w:r>
      <w:r>
        <w:rPr>
          <w:rtl/>
        </w:rPr>
        <w:t xml:space="preserve"> </w:t>
      </w:r>
      <w:bookmarkEnd w:id="1346"/>
    </w:p>
    <w:p w:rsidR="00EC5D63" w:rsidRDefault="00EC5D63" w:rsidP="00B94F29">
      <w:pPr>
        <w:rPr>
          <w:rtl/>
        </w:rPr>
      </w:pPr>
    </w:p>
    <w:p w:rsidR="00EC5D63" w:rsidRDefault="00EC5D63" w:rsidP="00B94F29">
      <w:pPr>
        <w:rPr>
          <w:rtl/>
        </w:rPr>
      </w:pPr>
      <w:bookmarkStart w:id="1347" w:name="_ETM_Q7_314754"/>
      <w:bookmarkEnd w:id="1347"/>
      <w:r>
        <w:rPr>
          <w:rFonts w:hint="cs"/>
          <w:rtl/>
        </w:rPr>
        <w:t>יש לך עוד 20 שניות, בבקשה.</w:t>
      </w:r>
    </w:p>
    <w:p w:rsidR="00EC5D63" w:rsidRDefault="00EC5D63" w:rsidP="00B94F29">
      <w:pPr>
        <w:rPr>
          <w:rtl/>
        </w:rPr>
      </w:pPr>
    </w:p>
    <w:p w:rsidR="00EC5D63" w:rsidRDefault="00EC5D63" w:rsidP="00B94F29">
      <w:pPr>
        <w:pStyle w:val="-"/>
        <w:keepNext/>
        <w:rPr>
          <w:rtl/>
        </w:rPr>
      </w:pPr>
      <w:bookmarkStart w:id="1348" w:name="ET_speakercontinue_6231_72"/>
      <w:r w:rsidRPr="00C14FDB">
        <w:rPr>
          <w:rStyle w:val="TagStyle"/>
          <w:rtl/>
        </w:rPr>
        <w:t xml:space="preserve"> &lt;&lt; דובר_המשך &gt;&gt; </w:t>
      </w:r>
      <w:r>
        <w:rPr>
          <w:rtl/>
        </w:rPr>
        <w:t>יסמין פרידמן (יש עתיד):</w:t>
      </w:r>
      <w:r w:rsidRPr="00C14FDB">
        <w:rPr>
          <w:rStyle w:val="TagStyle"/>
          <w:rtl/>
        </w:rPr>
        <w:t xml:space="preserve"> &lt;&lt; דובר_המשך &gt;&gt;</w:t>
      </w:r>
      <w:r>
        <w:rPr>
          <w:rtl/>
        </w:rPr>
        <w:t xml:space="preserve"> </w:t>
      </w:r>
      <w:bookmarkEnd w:id="1348"/>
    </w:p>
    <w:p w:rsidR="00EC5D63" w:rsidRDefault="00EC5D63" w:rsidP="00B94F29">
      <w:pPr>
        <w:rPr>
          <w:rtl/>
        </w:rPr>
      </w:pPr>
    </w:p>
    <w:p w:rsidR="00EC5D63" w:rsidRDefault="00EC5D63" w:rsidP="00B94F29">
      <w:pPr>
        <w:rPr>
          <w:rtl/>
        </w:rPr>
      </w:pPr>
      <w:r>
        <w:rPr>
          <w:rFonts w:hint="cs"/>
          <w:rtl/>
        </w:rPr>
        <w:t xml:space="preserve">זה לא בסדר, כי הם כל שנייה קטעו אותי. אני אשמור </w:t>
      </w:r>
      <w:bookmarkStart w:id="1349" w:name="_ETM_Q7_322030"/>
      <w:bookmarkEnd w:id="1349"/>
      <w:r>
        <w:rPr>
          <w:rFonts w:hint="cs"/>
          <w:rtl/>
        </w:rPr>
        <w:t>את זה לדיון הבא.</w:t>
      </w:r>
    </w:p>
    <w:p w:rsidR="00EC5D63" w:rsidRDefault="00EC5D63" w:rsidP="00B94F29">
      <w:pPr>
        <w:rPr>
          <w:rtl/>
        </w:rPr>
      </w:pPr>
      <w:bookmarkStart w:id="1350" w:name="_ETM_Q7_320743"/>
      <w:bookmarkStart w:id="1351" w:name="_ETM_Q7_320823"/>
      <w:bookmarkEnd w:id="1350"/>
      <w:bookmarkEnd w:id="1351"/>
    </w:p>
    <w:p w:rsidR="00EC5D63" w:rsidRDefault="00EC5D63" w:rsidP="00B94F29">
      <w:pPr>
        <w:pStyle w:val="af6"/>
        <w:keepNext/>
        <w:rPr>
          <w:rtl/>
        </w:rPr>
      </w:pPr>
      <w:bookmarkStart w:id="1352" w:name="ET_yor_6597_73"/>
      <w:r w:rsidRPr="00C14FDB">
        <w:rPr>
          <w:rStyle w:val="TagStyle"/>
          <w:rtl/>
        </w:rPr>
        <w:t xml:space="preserve"> &lt;&lt; יור &gt;&gt; </w:t>
      </w:r>
      <w:r>
        <w:rPr>
          <w:rtl/>
        </w:rPr>
        <w:t>היו"ר מאיר כהן:</w:t>
      </w:r>
      <w:r w:rsidRPr="00C14FDB">
        <w:rPr>
          <w:rStyle w:val="TagStyle"/>
          <w:rtl/>
        </w:rPr>
        <w:t xml:space="preserve"> &lt;&lt; יור &gt;&gt;</w:t>
      </w:r>
      <w:r>
        <w:rPr>
          <w:rtl/>
        </w:rPr>
        <w:t xml:space="preserve"> </w:t>
      </w:r>
      <w:bookmarkEnd w:id="1352"/>
    </w:p>
    <w:p w:rsidR="00EC5D63" w:rsidRDefault="00EC5D63" w:rsidP="00B94F29">
      <w:pPr>
        <w:rPr>
          <w:rtl/>
        </w:rPr>
      </w:pPr>
    </w:p>
    <w:p w:rsidR="00EC5D63" w:rsidRPr="00C14FDB" w:rsidRDefault="00EC5D63" w:rsidP="00B94F29">
      <w:pPr>
        <w:rPr>
          <w:rtl/>
        </w:rPr>
      </w:pPr>
      <w:r>
        <w:rPr>
          <w:rFonts w:hint="cs"/>
          <w:rtl/>
        </w:rPr>
        <w:t>20</w:t>
      </w:r>
      <w:bookmarkStart w:id="1353" w:name="_ETM_Q7_320341"/>
      <w:bookmarkEnd w:id="1353"/>
      <w:r>
        <w:rPr>
          <w:rFonts w:hint="cs"/>
          <w:rtl/>
        </w:rPr>
        <w:t xml:space="preserve"> שניות. ברגע שהדובר מנהל שיח זה זמנו.</w:t>
      </w:r>
    </w:p>
    <w:p w:rsidR="00EC5D63" w:rsidRDefault="00EC5D63" w:rsidP="00B94F29">
      <w:pPr>
        <w:rPr>
          <w:rtl/>
        </w:rPr>
      </w:pPr>
    </w:p>
    <w:p w:rsidR="00EC5D63" w:rsidRDefault="00EC5D63" w:rsidP="00B94F29">
      <w:pPr>
        <w:pStyle w:val="-"/>
        <w:keepNext/>
        <w:rPr>
          <w:rtl/>
        </w:rPr>
      </w:pPr>
      <w:bookmarkStart w:id="1354" w:name="ET_speakercontinue_6231_74"/>
      <w:r w:rsidRPr="00C14FDB">
        <w:rPr>
          <w:rStyle w:val="TagStyle"/>
          <w:rtl/>
        </w:rPr>
        <w:t xml:space="preserve"> &lt;&lt; דובר_המשך &gt;&gt; </w:t>
      </w:r>
      <w:r>
        <w:rPr>
          <w:rtl/>
        </w:rPr>
        <w:t>יסמין פרידמן (יש עתיד):</w:t>
      </w:r>
      <w:r w:rsidRPr="00C14FDB">
        <w:rPr>
          <w:rStyle w:val="TagStyle"/>
          <w:rtl/>
        </w:rPr>
        <w:t xml:space="preserve"> &lt;&lt; דובר_המשך &gt;&gt;</w:t>
      </w:r>
      <w:r>
        <w:rPr>
          <w:rtl/>
        </w:rPr>
        <w:t xml:space="preserve"> </w:t>
      </w:r>
      <w:bookmarkEnd w:id="1354"/>
    </w:p>
    <w:p w:rsidR="00EC5D63" w:rsidRDefault="00EC5D63" w:rsidP="00B94F29">
      <w:pPr>
        <w:rPr>
          <w:rtl/>
        </w:rPr>
      </w:pPr>
    </w:p>
    <w:p w:rsidR="00EC5D63" w:rsidRDefault="00EC5D63" w:rsidP="00B94F29">
      <w:pPr>
        <w:rPr>
          <w:rtl/>
        </w:rPr>
      </w:pPr>
      <w:r>
        <w:rPr>
          <w:rFonts w:hint="cs"/>
          <w:rtl/>
        </w:rPr>
        <w:t>אני לא ניהלתי שיח, היא קפצה לי</w:t>
      </w:r>
      <w:bookmarkStart w:id="1355" w:name="_ETM_Q7_325479"/>
      <w:bookmarkEnd w:id="1355"/>
      <w:r>
        <w:rPr>
          <w:rFonts w:hint="cs"/>
          <w:rtl/>
        </w:rPr>
        <w:t xml:space="preserve"> לתוך הפריים.</w:t>
      </w:r>
      <w:bookmarkStart w:id="1356" w:name="_ETM_Q7_325702"/>
      <w:bookmarkEnd w:id="1356"/>
    </w:p>
    <w:p w:rsidR="00EC5D63" w:rsidRDefault="00EC5D63" w:rsidP="00B94F29">
      <w:pPr>
        <w:rPr>
          <w:rtl/>
        </w:rPr>
      </w:pPr>
      <w:bookmarkStart w:id="1357" w:name="_ETM_Q7_325812"/>
      <w:bookmarkEnd w:id="1357"/>
    </w:p>
    <w:p w:rsidR="00EC5D63" w:rsidRDefault="00EC5D63" w:rsidP="00B94F29">
      <w:pPr>
        <w:pStyle w:val="af6"/>
        <w:keepNext/>
        <w:rPr>
          <w:rtl/>
        </w:rPr>
      </w:pPr>
      <w:bookmarkStart w:id="1358" w:name="ET_yor_6597_75"/>
      <w:r w:rsidRPr="00C14FDB">
        <w:rPr>
          <w:rStyle w:val="TagStyle"/>
          <w:rtl/>
        </w:rPr>
        <w:t xml:space="preserve"> &lt;&lt; יור &gt;&gt; </w:t>
      </w:r>
      <w:r>
        <w:rPr>
          <w:rtl/>
        </w:rPr>
        <w:t>היו"ר מאיר כהן:</w:t>
      </w:r>
      <w:r w:rsidRPr="00C14FDB">
        <w:rPr>
          <w:rStyle w:val="TagStyle"/>
          <w:rtl/>
        </w:rPr>
        <w:t xml:space="preserve"> &lt;&lt; יור &gt;&gt;</w:t>
      </w:r>
      <w:r>
        <w:rPr>
          <w:rtl/>
        </w:rPr>
        <w:t xml:space="preserve"> </w:t>
      </w:r>
      <w:bookmarkEnd w:id="1358"/>
    </w:p>
    <w:p w:rsidR="00EC5D63" w:rsidRDefault="00EC5D63" w:rsidP="00B94F29">
      <w:pPr>
        <w:rPr>
          <w:rtl/>
        </w:rPr>
      </w:pPr>
    </w:p>
    <w:p w:rsidR="00EC5D63" w:rsidRDefault="00EC5D63" w:rsidP="00B94F29">
      <w:pPr>
        <w:rPr>
          <w:rtl/>
        </w:rPr>
      </w:pPr>
      <w:bookmarkStart w:id="1359" w:name="_ETM_Q7_326600"/>
      <w:bookmarkEnd w:id="1359"/>
      <w:r>
        <w:rPr>
          <w:rFonts w:hint="cs"/>
          <w:rtl/>
        </w:rPr>
        <w:t>בבקשה.</w:t>
      </w:r>
      <w:bookmarkStart w:id="1360" w:name="_ETM_Q7_328677"/>
      <w:bookmarkEnd w:id="1360"/>
    </w:p>
    <w:p w:rsidR="00EC5D63" w:rsidRDefault="00EC5D63" w:rsidP="00B94F29">
      <w:pPr>
        <w:rPr>
          <w:rtl/>
        </w:rPr>
      </w:pPr>
      <w:bookmarkStart w:id="1361" w:name="_ETM_Q7_328748"/>
      <w:bookmarkEnd w:id="1361"/>
    </w:p>
    <w:p w:rsidR="00EC5D63" w:rsidRDefault="00EC5D63" w:rsidP="00B94F29">
      <w:pPr>
        <w:pStyle w:val="-"/>
        <w:keepNext/>
        <w:rPr>
          <w:rtl/>
        </w:rPr>
      </w:pPr>
      <w:bookmarkStart w:id="1362" w:name="ET_speakercontinue_6231_76"/>
      <w:r w:rsidRPr="00C14FDB">
        <w:rPr>
          <w:rStyle w:val="TagStyle"/>
          <w:rtl/>
        </w:rPr>
        <w:t xml:space="preserve"> &lt;&lt; דובר_המשך &gt;&gt; </w:t>
      </w:r>
      <w:r>
        <w:rPr>
          <w:rtl/>
        </w:rPr>
        <w:t>יסמין פרידמן (יש עתיד):</w:t>
      </w:r>
      <w:r w:rsidRPr="00C14FDB">
        <w:rPr>
          <w:rStyle w:val="TagStyle"/>
          <w:rtl/>
        </w:rPr>
        <w:t xml:space="preserve"> &lt;&lt; דובר_המשך &gt;&gt;</w:t>
      </w:r>
      <w:r>
        <w:rPr>
          <w:rtl/>
        </w:rPr>
        <w:t xml:space="preserve"> </w:t>
      </w:r>
      <w:bookmarkEnd w:id="1362"/>
    </w:p>
    <w:p w:rsidR="00EC5D63" w:rsidRDefault="00EC5D63" w:rsidP="00B94F29">
      <w:pPr>
        <w:rPr>
          <w:rtl/>
        </w:rPr>
      </w:pPr>
    </w:p>
    <w:p w:rsidR="00EC5D63" w:rsidRDefault="00EC5D63" w:rsidP="00B94F29">
      <w:pPr>
        <w:rPr>
          <w:rtl/>
        </w:rPr>
      </w:pPr>
      <w:bookmarkStart w:id="1363" w:name="_ETM_Q7_329494"/>
      <w:bookmarkEnd w:id="1363"/>
      <w:r>
        <w:rPr>
          <w:rFonts w:hint="cs"/>
          <w:rtl/>
        </w:rPr>
        <w:t>יש נטייה לטלי: לא משנה מה – היא מתישה, היא נגד. זה בכלל לא משנה מה הסיפור, מה הבעיה</w:t>
      </w:r>
      <w:bookmarkStart w:id="1364" w:name="_ETM_Q7_336131"/>
      <w:bookmarkStart w:id="1365" w:name="_ETM_Q7_336237"/>
      <w:bookmarkEnd w:id="1364"/>
      <w:bookmarkEnd w:id="1365"/>
      <w:r>
        <w:rPr>
          <w:rFonts w:hint="cs"/>
          <w:rtl/>
        </w:rPr>
        <w:t>.</w:t>
      </w:r>
    </w:p>
    <w:p w:rsidR="00EC5D63" w:rsidRDefault="00EC5D63" w:rsidP="00B94F29">
      <w:pPr>
        <w:rPr>
          <w:rtl/>
        </w:rPr>
      </w:pPr>
    </w:p>
    <w:p w:rsidR="00EC5D63" w:rsidRDefault="00EC5D63" w:rsidP="00B94F29">
      <w:pPr>
        <w:pStyle w:val="af6"/>
        <w:keepNext/>
        <w:rPr>
          <w:rtl/>
        </w:rPr>
      </w:pPr>
      <w:bookmarkStart w:id="1366" w:name="ET_yor_6597_77"/>
      <w:r w:rsidRPr="00C14FDB">
        <w:rPr>
          <w:rStyle w:val="TagStyle"/>
          <w:rtl/>
        </w:rPr>
        <w:t xml:space="preserve"> &lt;&lt; יור &gt;&gt; </w:t>
      </w:r>
      <w:r>
        <w:rPr>
          <w:rtl/>
        </w:rPr>
        <w:t>היו"ר מאיר כהן:</w:t>
      </w:r>
      <w:r w:rsidRPr="00C14FDB">
        <w:rPr>
          <w:rStyle w:val="TagStyle"/>
          <w:rtl/>
        </w:rPr>
        <w:t xml:space="preserve"> &lt;&lt; יור &gt;&gt;</w:t>
      </w:r>
      <w:r>
        <w:rPr>
          <w:rtl/>
        </w:rPr>
        <w:t xml:space="preserve"> </w:t>
      </w:r>
      <w:bookmarkEnd w:id="1366"/>
    </w:p>
    <w:p w:rsidR="00EC5D63" w:rsidRDefault="00EC5D63" w:rsidP="00B94F29">
      <w:pPr>
        <w:rPr>
          <w:rtl/>
        </w:rPr>
      </w:pPr>
    </w:p>
    <w:p w:rsidR="00EC5D63" w:rsidRDefault="00EC5D63" w:rsidP="00B94F29">
      <w:pPr>
        <w:rPr>
          <w:rtl/>
        </w:rPr>
      </w:pPr>
      <w:r>
        <w:rPr>
          <w:rFonts w:hint="cs"/>
          <w:rtl/>
        </w:rPr>
        <w:t>תודה.</w:t>
      </w:r>
      <w:bookmarkStart w:id="1367" w:name="_ETM_Q7_336039"/>
      <w:bookmarkEnd w:id="1367"/>
    </w:p>
    <w:p w:rsidR="00EC5D63" w:rsidRDefault="00EC5D63" w:rsidP="00B94F29">
      <w:pPr>
        <w:rPr>
          <w:rtl/>
        </w:rPr>
      </w:pPr>
      <w:bookmarkStart w:id="1368" w:name="_ETM_Q7_336110"/>
      <w:bookmarkEnd w:id="1368"/>
    </w:p>
    <w:p w:rsidR="00EC5D63" w:rsidRDefault="00EC5D63" w:rsidP="00B94F29">
      <w:pPr>
        <w:pStyle w:val="-"/>
        <w:keepNext/>
        <w:rPr>
          <w:rtl/>
        </w:rPr>
      </w:pPr>
      <w:bookmarkStart w:id="1369" w:name="ET_speakercontinue_6231_78"/>
      <w:r w:rsidRPr="00C14FDB">
        <w:rPr>
          <w:rStyle w:val="TagStyle"/>
          <w:rtl/>
        </w:rPr>
        <w:t xml:space="preserve"> &lt;&lt; דובר_המשך &gt;&gt; </w:t>
      </w:r>
      <w:r>
        <w:rPr>
          <w:rtl/>
        </w:rPr>
        <w:t>יסמין פרידמן (יש עתיד):</w:t>
      </w:r>
      <w:r w:rsidRPr="00C14FDB">
        <w:rPr>
          <w:rStyle w:val="TagStyle"/>
          <w:rtl/>
        </w:rPr>
        <w:t xml:space="preserve"> &lt;&lt; דובר_המשך &gt;&gt;</w:t>
      </w:r>
      <w:r>
        <w:rPr>
          <w:rtl/>
        </w:rPr>
        <w:t xml:space="preserve"> </w:t>
      </w:r>
      <w:bookmarkEnd w:id="1369"/>
    </w:p>
    <w:p w:rsidR="00EC5D63" w:rsidRDefault="00EC5D63" w:rsidP="00B94F29">
      <w:pPr>
        <w:rPr>
          <w:rtl/>
        </w:rPr>
      </w:pPr>
    </w:p>
    <w:p w:rsidR="00EC5D63" w:rsidRDefault="00EC5D63" w:rsidP="00B94F29">
      <w:pPr>
        <w:rPr>
          <w:rtl/>
        </w:rPr>
      </w:pPr>
      <w:bookmarkStart w:id="1370" w:name="_ETM_Q7_336882"/>
      <w:bookmarkEnd w:id="1370"/>
      <w:r>
        <w:rPr>
          <w:rFonts w:hint="cs"/>
          <w:rtl/>
        </w:rPr>
        <w:t xml:space="preserve">את אישה </w:t>
      </w:r>
      <w:r>
        <w:rPr>
          <w:rtl/>
        </w:rPr>
        <w:t>–</w:t>
      </w:r>
      <w:r>
        <w:rPr>
          <w:rFonts w:hint="cs"/>
          <w:rtl/>
        </w:rPr>
        <w:t xml:space="preserve"> היא נגדך. יושב פה קצין במשטרה, הרבה יותר מקצין, שאמר: אפשר ומותר היה שייצגו </w:t>
      </w:r>
      <w:bookmarkStart w:id="1371" w:name="_ETM_Q7_345585"/>
      <w:bookmarkEnd w:id="1371"/>
      <w:r>
        <w:rPr>
          <w:rFonts w:hint="cs"/>
          <w:rtl/>
        </w:rPr>
        <w:t xml:space="preserve">אותה, זה חוקי. ועולה לכאן טלי וטוענת שבזה היא פשעה. </w:t>
      </w:r>
    </w:p>
    <w:p w:rsidR="00EC5D63" w:rsidRDefault="00EC5D63" w:rsidP="00B94F29">
      <w:pPr>
        <w:rPr>
          <w:rtl/>
        </w:rPr>
      </w:pPr>
    </w:p>
    <w:p w:rsidR="00EC5D63" w:rsidRDefault="00EC5D63" w:rsidP="00B94F29">
      <w:pPr>
        <w:pStyle w:val="af6"/>
        <w:keepNext/>
        <w:rPr>
          <w:rtl/>
        </w:rPr>
      </w:pPr>
      <w:bookmarkStart w:id="1372" w:name="ET_yor_6597_80"/>
      <w:r w:rsidRPr="00C14FDB">
        <w:rPr>
          <w:rStyle w:val="TagStyle"/>
          <w:rtl/>
        </w:rPr>
        <w:t xml:space="preserve"> &lt;&lt; יור &gt;&gt; </w:t>
      </w:r>
      <w:r>
        <w:rPr>
          <w:rtl/>
        </w:rPr>
        <w:t>היו"ר מאיר כהן:</w:t>
      </w:r>
      <w:r w:rsidRPr="00C14FDB">
        <w:rPr>
          <w:rStyle w:val="TagStyle"/>
          <w:rtl/>
        </w:rPr>
        <w:t xml:space="preserve"> &lt;&lt; יור &gt;&gt;</w:t>
      </w:r>
      <w:r>
        <w:rPr>
          <w:rtl/>
        </w:rPr>
        <w:t xml:space="preserve"> </w:t>
      </w:r>
      <w:bookmarkEnd w:id="1372"/>
    </w:p>
    <w:p w:rsidR="00EC5D63" w:rsidRDefault="00EC5D63" w:rsidP="00B94F29">
      <w:pPr>
        <w:rPr>
          <w:rtl/>
        </w:rPr>
      </w:pPr>
    </w:p>
    <w:p w:rsidR="00EC5D63" w:rsidRDefault="00EC5D63" w:rsidP="00B94F29">
      <w:pPr>
        <w:rPr>
          <w:rtl/>
        </w:rPr>
      </w:pPr>
      <w:r>
        <w:rPr>
          <w:rFonts w:hint="cs"/>
          <w:rtl/>
        </w:rPr>
        <w:t>יסמין, תודה.</w:t>
      </w:r>
      <w:bookmarkStart w:id="1373" w:name="_ETM_Q7_354817"/>
      <w:bookmarkEnd w:id="1373"/>
    </w:p>
    <w:p w:rsidR="00EC5D63" w:rsidRDefault="00EC5D63" w:rsidP="00B94F29">
      <w:pPr>
        <w:rPr>
          <w:rtl/>
        </w:rPr>
      </w:pPr>
      <w:bookmarkStart w:id="1374" w:name="_ETM_Q7_354891"/>
      <w:bookmarkEnd w:id="1374"/>
    </w:p>
    <w:p w:rsidR="00EC5D63" w:rsidRDefault="00EC5D63" w:rsidP="00B94F29">
      <w:pPr>
        <w:pStyle w:val="-"/>
        <w:keepNext/>
        <w:rPr>
          <w:rtl/>
        </w:rPr>
      </w:pPr>
      <w:bookmarkStart w:id="1375" w:name="ET_speakercontinue_6231_81"/>
      <w:r w:rsidRPr="00C14FDB">
        <w:rPr>
          <w:rStyle w:val="TagStyle"/>
          <w:rtl/>
        </w:rPr>
        <w:t xml:space="preserve"> &lt;&lt; דובר_המשך &gt;&gt; </w:t>
      </w:r>
      <w:r>
        <w:rPr>
          <w:rtl/>
        </w:rPr>
        <w:t>יסמין פרידמן (יש עתיד):</w:t>
      </w:r>
      <w:r w:rsidRPr="00C14FDB">
        <w:rPr>
          <w:rStyle w:val="TagStyle"/>
          <w:rtl/>
        </w:rPr>
        <w:t xml:space="preserve"> &lt;&lt; דובר_המשך &gt;&gt;</w:t>
      </w:r>
      <w:r>
        <w:rPr>
          <w:rtl/>
        </w:rPr>
        <w:t xml:space="preserve"> </w:t>
      </w:r>
      <w:bookmarkEnd w:id="1375"/>
    </w:p>
    <w:p w:rsidR="00EC5D63" w:rsidRDefault="00EC5D63" w:rsidP="00B94F29">
      <w:pPr>
        <w:rPr>
          <w:rtl/>
        </w:rPr>
      </w:pPr>
    </w:p>
    <w:p w:rsidR="00EC5D63" w:rsidRDefault="00EC5D63" w:rsidP="00B94F29">
      <w:pPr>
        <w:rPr>
          <w:rtl/>
        </w:rPr>
      </w:pPr>
      <w:r>
        <w:rPr>
          <w:rFonts w:hint="cs"/>
          <w:rtl/>
        </w:rPr>
        <w:t>לכן היא משקרת.</w:t>
      </w:r>
    </w:p>
    <w:p w:rsidR="00EC5D63" w:rsidRDefault="00EC5D63" w:rsidP="00B94F29">
      <w:pPr>
        <w:rPr>
          <w:rtl/>
        </w:rPr>
      </w:pPr>
      <w:bookmarkStart w:id="1376" w:name="_ETM_Q7_354454"/>
      <w:bookmarkStart w:id="1377" w:name="_ETM_Q7_354536"/>
      <w:bookmarkEnd w:id="1376"/>
      <w:bookmarkEnd w:id="1377"/>
    </w:p>
    <w:p w:rsidR="00EC5D63" w:rsidRDefault="00EC5D63" w:rsidP="00B94F29">
      <w:pPr>
        <w:pStyle w:val="af6"/>
        <w:keepNext/>
        <w:rPr>
          <w:rtl/>
        </w:rPr>
      </w:pPr>
      <w:bookmarkStart w:id="1378" w:name="ET_yor_6597_79"/>
      <w:r w:rsidRPr="00C14FDB">
        <w:rPr>
          <w:rStyle w:val="TagStyle"/>
          <w:rtl/>
        </w:rPr>
        <w:t xml:space="preserve"> &lt;&lt; יור &gt;&gt; </w:t>
      </w:r>
      <w:r>
        <w:rPr>
          <w:rtl/>
        </w:rPr>
        <w:t>היו"ר מאיר כהן:</w:t>
      </w:r>
      <w:r w:rsidRPr="00C14FDB">
        <w:rPr>
          <w:rStyle w:val="TagStyle"/>
          <w:rtl/>
        </w:rPr>
        <w:t xml:space="preserve"> &lt;&lt; יור &gt;&gt;</w:t>
      </w:r>
      <w:r>
        <w:rPr>
          <w:rtl/>
        </w:rPr>
        <w:t xml:space="preserve"> </w:t>
      </w:r>
      <w:bookmarkEnd w:id="1378"/>
    </w:p>
    <w:p w:rsidR="00EC5D63" w:rsidRDefault="00EC5D63" w:rsidP="00B94F29">
      <w:pPr>
        <w:rPr>
          <w:rtl/>
        </w:rPr>
      </w:pPr>
    </w:p>
    <w:p w:rsidR="00EC5D63" w:rsidRDefault="00EC5D63" w:rsidP="00B94F29">
      <w:pPr>
        <w:rPr>
          <w:rtl/>
        </w:rPr>
      </w:pPr>
      <w:bookmarkStart w:id="1379" w:name="_ETM_Q7_355122"/>
      <w:bookmarkEnd w:id="1379"/>
      <w:r>
        <w:rPr>
          <w:rFonts w:hint="cs"/>
          <w:rtl/>
        </w:rPr>
        <w:t xml:space="preserve">תודה רבה, יסמין. </w:t>
      </w:r>
      <w:bookmarkStart w:id="1380" w:name="_ETM_Q7_357379"/>
      <w:bookmarkEnd w:id="1380"/>
      <w:r>
        <w:rPr>
          <w:rFonts w:hint="cs"/>
          <w:rtl/>
        </w:rPr>
        <w:t xml:space="preserve">חבר הכנסת מאיר כהן </w:t>
      </w:r>
      <w:r>
        <w:rPr>
          <w:rtl/>
        </w:rPr>
        <w:t>–</w:t>
      </w:r>
      <w:r>
        <w:rPr>
          <w:rFonts w:hint="cs"/>
          <w:rtl/>
        </w:rPr>
        <w:t xml:space="preserve"> לא פה. חבר הכנסת יוראי להב הרצנו, בבקשה, ואחריו – אכרם חסון, אדוני פה?</w:t>
      </w:r>
    </w:p>
    <w:p w:rsidR="00EC5D63" w:rsidRDefault="00EC5D63" w:rsidP="00B94F29">
      <w:pPr>
        <w:rPr>
          <w:rtl/>
        </w:rPr>
      </w:pPr>
    </w:p>
    <w:p w:rsidR="00EC5D63" w:rsidRDefault="00EC5D63" w:rsidP="00B94F29">
      <w:pPr>
        <w:pStyle w:val="a4"/>
        <w:keepNext/>
        <w:rPr>
          <w:rtl/>
        </w:rPr>
      </w:pPr>
      <w:bookmarkStart w:id="1381" w:name="ET_speaker_5787_19"/>
      <w:r w:rsidRPr="00974ECB">
        <w:rPr>
          <w:rStyle w:val="TagStyle"/>
          <w:rtl/>
        </w:rPr>
        <w:t xml:space="preserve"> &lt;&lt; דובר &gt;&gt; </w:t>
      </w:r>
      <w:bookmarkStart w:id="1382" w:name="_Toc225278125"/>
      <w:bookmarkStart w:id="1383" w:name="_Toc225281776"/>
      <w:bookmarkStart w:id="1384" w:name="_Toc225281915"/>
      <w:r>
        <w:rPr>
          <w:rtl/>
        </w:rPr>
        <w:t>יוראי להב הרצנו (יש עתיד):</w:t>
      </w:r>
      <w:bookmarkEnd w:id="1382"/>
      <w:bookmarkEnd w:id="1383"/>
      <w:bookmarkEnd w:id="1384"/>
      <w:r w:rsidRPr="00974ECB">
        <w:rPr>
          <w:rStyle w:val="TagStyle"/>
          <w:rtl/>
        </w:rPr>
        <w:t xml:space="preserve"> &lt;&lt; דובר &gt;&gt;</w:t>
      </w:r>
      <w:r>
        <w:rPr>
          <w:rtl/>
        </w:rPr>
        <w:t xml:space="preserve"> </w:t>
      </w:r>
      <w:bookmarkEnd w:id="1381"/>
    </w:p>
    <w:p w:rsidR="00EC5D63" w:rsidRDefault="00EC5D63" w:rsidP="00B94F29">
      <w:pPr>
        <w:rPr>
          <w:rtl/>
        </w:rPr>
      </w:pPr>
    </w:p>
    <w:p w:rsidR="00EC5D63" w:rsidRDefault="00EC5D63" w:rsidP="00B94F29">
      <w:pPr>
        <w:rPr>
          <w:rtl/>
        </w:rPr>
      </w:pPr>
      <w:r>
        <w:rPr>
          <w:rtl/>
        </w:rPr>
        <w:t xml:space="preserve">אדוני </w:t>
      </w:r>
      <w:r>
        <w:rPr>
          <w:rFonts w:hint="cs"/>
          <w:rtl/>
        </w:rPr>
        <w:t>ה</w:t>
      </w:r>
      <w:r>
        <w:rPr>
          <w:rtl/>
        </w:rPr>
        <w:t>יושב</w:t>
      </w:r>
      <w:r>
        <w:rPr>
          <w:rFonts w:hint="cs"/>
          <w:rtl/>
        </w:rPr>
        <w:t>-</w:t>
      </w:r>
      <w:r>
        <w:rPr>
          <w:rtl/>
        </w:rPr>
        <w:t xml:space="preserve">ראש, חברות וחברי הכנסת, אני רוצה להתחבר לדברים </w:t>
      </w:r>
      <w:bookmarkStart w:id="1385" w:name="_ETM_Q7_378290"/>
      <w:bookmarkEnd w:id="1385"/>
      <w:r>
        <w:rPr>
          <w:rtl/>
        </w:rPr>
        <w:t>של חברי חבר הכנסת ולדימיר בליאק. הבוקר כתב יושב</w:t>
      </w:r>
      <w:r>
        <w:rPr>
          <w:rFonts w:hint="cs"/>
          <w:rtl/>
        </w:rPr>
        <w:t>-</w:t>
      </w:r>
      <w:r>
        <w:rPr>
          <w:rtl/>
        </w:rPr>
        <w:t xml:space="preserve">ראש </w:t>
      </w:r>
      <w:bookmarkStart w:id="1386" w:name="_ETM_Q7_383111"/>
      <w:bookmarkEnd w:id="1386"/>
      <w:r>
        <w:rPr>
          <w:rtl/>
        </w:rPr>
        <w:t xml:space="preserve">יש עתיד יאיר לפיד שעל בסיס החוק שעבר אתמול, שהנחת </w:t>
      </w:r>
      <w:bookmarkStart w:id="1387" w:name="_ETM_Q7_387932"/>
      <w:bookmarkEnd w:id="1387"/>
      <w:r>
        <w:rPr>
          <w:rtl/>
        </w:rPr>
        <w:t>המוצא שלו</w:t>
      </w:r>
      <w:r>
        <w:rPr>
          <w:rFonts w:hint="cs"/>
          <w:rtl/>
        </w:rPr>
        <w:t xml:space="preserve"> היא</w:t>
      </w:r>
      <w:r>
        <w:rPr>
          <w:rtl/>
        </w:rPr>
        <w:t xml:space="preserve"> ששני אנשים יכולים לבחור לפנות לבתי דין רבניים </w:t>
      </w:r>
      <w:bookmarkStart w:id="1388" w:name="_ETM_Q7_392753"/>
      <w:bookmarkEnd w:id="1388"/>
      <w:r>
        <w:rPr>
          <w:rtl/>
        </w:rPr>
        <w:t xml:space="preserve">בעניינים אזרחיים, כך אנחנו נחוקק חוק ששני אנשים יכולים לפנות </w:t>
      </w:r>
      <w:bookmarkStart w:id="1389" w:name="_ETM_Q7_397574"/>
      <w:bookmarkEnd w:id="1389"/>
      <w:r>
        <w:rPr>
          <w:rtl/>
        </w:rPr>
        <w:t xml:space="preserve">לבתי משפט אזרחיים כדי להתחתן ולהתגרש. זה </w:t>
      </w:r>
      <w:bookmarkStart w:id="1390" w:name="_ETM_Q7_402404"/>
      <w:bookmarkEnd w:id="1390"/>
      <w:r>
        <w:rPr>
          <w:rFonts w:hint="cs"/>
          <w:rtl/>
        </w:rPr>
        <w:t xml:space="preserve">העלה </w:t>
      </w:r>
      <w:bookmarkStart w:id="1391" w:name="_ETM_Q7_401409"/>
      <w:bookmarkEnd w:id="1391"/>
      <w:r>
        <w:rPr>
          <w:rtl/>
        </w:rPr>
        <w:t>את חמתו של חבר הכנסת יעקב אשר</w:t>
      </w:r>
      <w:r>
        <w:rPr>
          <w:rFonts w:hint="cs"/>
          <w:rtl/>
        </w:rPr>
        <w:t>,</w:t>
      </w:r>
      <w:r>
        <w:rPr>
          <w:rtl/>
        </w:rPr>
        <w:t xml:space="preserve"> שיצא נגד </w:t>
      </w:r>
      <w:bookmarkStart w:id="1392" w:name="_ETM_Q7_406692"/>
      <w:bookmarkEnd w:id="1392"/>
      <w:r>
        <w:rPr>
          <w:rtl/>
        </w:rPr>
        <w:t xml:space="preserve">העלייה של ברית המועצות ונגד המוסד של נישואים אזרחיים כמה </w:t>
      </w:r>
      <w:bookmarkStart w:id="1393" w:name="_ETM_Q7_410981"/>
      <w:bookmarkEnd w:id="1393"/>
      <w:r>
        <w:rPr>
          <w:rtl/>
        </w:rPr>
        <w:t xml:space="preserve">שמנוגד למדינה היהודית. </w:t>
      </w:r>
    </w:p>
    <w:p w:rsidR="00EC5D63" w:rsidRDefault="00EC5D63" w:rsidP="00B94F29">
      <w:pPr>
        <w:rPr>
          <w:rtl/>
        </w:rPr>
      </w:pPr>
    </w:p>
    <w:p w:rsidR="00EC5D63" w:rsidRDefault="00EC5D63" w:rsidP="00B94F29">
      <w:pPr>
        <w:rPr>
          <w:rtl/>
        </w:rPr>
      </w:pPr>
      <w:bookmarkStart w:id="1394" w:name="_ETM_Q7_414260"/>
      <w:bookmarkEnd w:id="1394"/>
      <w:r>
        <w:rPr>
          <w:rtl/>
        </w:rPr>
        <w:t xml:space="preserve">אז קודם כול, אני אומר לחבר הכנסת </w:t>
      </w:r>
      <w:bookmarkStart w:id="1395" w:name="_ETM_Q7_415270"/>
      <w:bookmarkEnd w:id="1395"/>
      <w:r>
        <w:rPr>
          <w:rtl/>
        </w:rPr>
        <w:t>יעקב אשר</w:t>
      </w:r>
      <w:r>
        <w:rPr>
          <w:rFonts w:hint="cs"/>
          <w:rtl/>
        </w:rPr>
        <w:t>:</w:t>
      </w:r>
      <w:r>
        <w:rPr>
          <w:rtl/>
        </w:rPr>
        <w:t xml:space="preserve"> </w:t>
      </w:r>
      <w:bookmarkStart w:id="1396" w:name="_ETM_Q7_420229"/>
      <w:bookmarkEnd w:id="1396"/>
      <w:r>
        <w:rPr>
          <w:rtl/>
        </w:rPr>
        <w:t>העלייה מברית המועצות, תרומתה למדינת ישראל לא תסול</w:t>
      </w:r>
      <w:r>
        <w:rPr>
          <w:rFonts w:hint="cs"/>
          <w:rtl/>
        </w:rPr>
        <w:t>א</w:t>
      </w:r>
      <w:r>
        <w:rPr>
          <w:rtl/>
        </w:rPr>
        <w:t xml:space="preserve"> בפז. הם </w:t>
      </w:r>
      <w:bookmarkStart w:id="1397" w:name="_ETM_Q7_425899"/>
      <w:bookmarkEnd w:id="1397"/>
      <w:r>
        <w:rPr>
          <w:rtl/>
        </w:rPr>
        <w:t>תורמים לביטחון</w:t>
      </w:r>
      <w:r>
        <w:rPr>
          <w:rFonts w:hint="cs"/>
          <w:rtl/>
        </w:rPr>
        <w:t xml:space="preserve">, </w:t>
      </w:r>
      <w:r>
        <w:rPr>
          <w:rtl/>
        </w:rPr>
        <w:t>לכלכלה</w:t>
      </w:r>
      <w:r>
        <w:rPr>
          <w:rFonts w:hint="cs"/>
          <w:rtl/>
        </w:rPr>
        <w:t xml:space="preserve">, </w:t>
      </w:r>
      <w:r>
        <w:rPr>
          <w:rtl/>
        </w:rPr>
        <w:t>לחברה</w:t>
      </w:r>
      <w:r>
        <w:rPr>
          <w:rFonts w:hint="cs"/>
          <w:rtl/>
        </w:rPr>
        <w:t xml:space="preserve">, </w:t>
      </w:r>
      <w:r>
        <w:rPr>
          <w:rtl/>
        </w:rPr>
        <w:t>למדע</w:t>
      </w:r>
      <w:r>
        <w:rPr>
          <w:rFonts w:hint="cs"/>
          <w:rtl/>
        </w:rPr>
        <w:t xml:space="preserve">, </w:t>
      </w:r>
      <w:r>
        <w:rPr>
          <w:rtl/>
        </w:rPr>
        <w:t xml:space="preserve">לרפואה ולכל היבט של הקיום </w:t>
      </w:r>
      <w:bookmarkStart w:id="1398" w:name="_ETM_Q7_431569"/>
      <w:bookmarkEnd w:id="1398"/>
      <w:r>
        <w:rPr>
          <w:rtl/>
        </w:rPr>
        <w:t xml:space="preserve">שלנו כאן במדינת ישראל. </w:t>
      </w:r>
      <w:bookmarkStart w:id="1399" w:name="_ETM_Q7_438260"/>
      <w:bookmarkEnd w:id="1399"/>
      <w:r>
        <w:rPr>
          <w:rtl/>
        </w:rPr>
        <w:t>אז במקומך לא הייתי מ</w:t>
      </w:r>
      <w:r>
        <w:rPr>
          <w:rFonts w:hint="cs"/>
          <w:rtl/>
        </w:rPr>
        <w:t>ט</w:t>
      </w:r>
      <w:r>
        <w:rPr>
          <w:rtl/>
        </w:rPr>
        <w:t xml:space="preserve">נף על יהודים שבוחרים להגר מארץ </w:t>
      </w:r>
      <w:bookmarkStart w:id="1400" w:name="_ETM_Q7_442303"/>
      <w:bookmarkEnd w:id="1400"/>
      <w:r>
        <w:rPr>
          <w:rtl/>
        </w:rPr>
        <w:t xml:space="preserve">מוצאם ולהגיע לבית הלאומי של העם היהודי כדי לחיות בהתאם </w:t>
      </w:r>
      <w:bookmarkStart w:id="1401" w:name="_ETM_Q7_446348"/>
      <w:bookmarkEnd w:id="1401"/>
      <w:r>
        <w:rPr>
          <w:rtl/>
        </w:rPr>
        <w:t>לאורחות חייהם</w:t>
      </w:r>
      <w:r>
        <w:rPr>
          <w:rFonts w:hint="cs"/>
          <w:rtl/>
        </w:rPr>
        <w:t>.</w:t>
      </w:r>
      <w:r>
        <w:rPr>
          <w:rtl/>
        </w:rPr>
        <w:t xml:space="preserve"> טוב שהם הגיעו</w:t>
      </w:r>
      <w:r>
        <w:rPr>
          <w:rFonts w:hint="cs"/>
          <w:rtl/>
        </w:rPr>
        <w:t>,</w:t>
      </w:r>
      <w:r>
        <w:rPr>
          <w:rtl/>
        </w:rPr>
        <w:t xml:space="preserve"> וטוב שרבים ונוספים יגיעו לכאן </w:t>
      </w:r>
      <w:bookmarkStart w:id="1402" w:name="_ETM_Q7_450392"/>
      <w:bookmarkEnd w:id="1402"/>
      <w:r>
        <w:rPr>
          <w:rtl/>
        </w:rPr>
        <w:t>מכל רחבי תבל</w:t>
      </w:r>
      <w:r>
        <w:rPr>
          <w:rFonts w:hint="cs"/>
          <w:rtl/>
        </w:rPr>
        <w:t>.</w:t>
      </w:r>
      <w:r>
        <w:rPr>
          <w:rtl/>
        </w:rPr>
        <w:t xml:space="preserve"> זה הבית הלאומי של העם היהודי. </w:t>
      </w:r>
    </w:p>
    <w:p w:rsidR="00EC5D63" w:rsidRDefault="00EC5D63" w:rsidP="00B94F29">
      <w:pPr>
        <w:rPr>
          <w:rtl/>
        </w:rPr>
      </w:pPr>
      <w:bookmarkStart w:id="1403" w:name="_ETM_Q7_454440"/>
      <w:bookmarkStart w:id="1404" w:name="_ETM_Q7_454532"/>
      <w:bookmarkStart w:id="1405" w:name="_ETM_Q7_454585"/>
      <w:bookmarkEnd w:id="1403"/>
      <w:bookmarkEnd w:id="1404"/>
      <w:bookmarkEnd w:id="1405"/>
    </w:p>
    <w:p w:rsidR="00EC5D63" w:rsidRDefault="00EC5D63" w:rsidP="00B94F29">
      <w:pPr>
        <w:rPr>
          <w:rtl/>
        </w:rPr>
      </w:pPr>
      <w:bookmarkStart w:id="1406" w:name="_ETM_Q7_454649"/>
      <w:bookmarkEnd w:id="1406"/>
      <w:r>
        <w:rPr>
          <w:rtl/>
        </w:rPr>
        <w:t xml:space="preserve">שנית, </w:t>
      </w:r>
      <w:bookmarkStart w:id="1407" w:name="_ETM_Q7_454436"/>
      <w:bookmarkEnd w:id="1407"/>
      <w:r>
        <w:rPr>
          <w:rtl/>
        </w:rPr>
        <w:t xml:space="preserve">לגבי נישואים אזרחיים. </w:t>
      </w:r>
      <w:bookmarkStart w:id="1408" w:name="_ETM_Q7_459230"/>
      <w:bookmarkEnd w:id="1408"/>
      <w:r>
        <w:rPr>
          <w:rtl/>
        </w:rPr>
        <w:t xml:space="preserve">עם כל הכבוד, חבר הכנסת יעקב אשר, מי שואל אותך? </w:t>
      </w:r>
      <w:bookmarkStart w:id="1409" w:name="_ETM_Q7_462440"/>
      <w:bookmarkEnd w:id="1409"/>
      <w:r>
        <w:rPr>
          <w:rtl/>
        </w:rPr>
        <w:t>מי שואל אותך עם מי להתחתן? מי שמ</w:t>
      </w:r>
      <w:r>
        <w:rPr>
          <w:rFonts w:hint="cs"/>
          <w:rtl/>
        </w:rPr>
        <w:t>ך</w:t>
      </w:r>
      <w:r>
        <w:rPr>
          <w:rtl/>
        </w:rPr>
        <w:t xml:space="preserve"> לקבוע לי </w:t>
      </w:r>
      <w:bookmarkStart w:id="1410" w:name="_ETM_Q7_465650"/>
      <w:bookmarkEnd w:id="1410"/>
      <w:r>
        <w:rPr>
          <w:rtl/>
        </w:rPr>
        <w:t>או לכל בן</w:t>
      </w:r>
      <w:r>
        <w:rPr>
          <w:rFonts w:hint="cs"/>
          <w:rtl/>
        </w:rPr>
        <w:t xml:space="preserve"> </w:t>
      </w:r>
      <w:r>
        <w:rPr>
          <w:rtl/>
        </w:rPr>
        <w:t xml:space="preserve">אדם אחר במדינה עם מי להתחתן ואיך </w:t>
      </w:r>
      <w:bookmarkStart w:id="1411" w:name="_ETM_Q7_468860"/>
      <w:bookmarkEnd w:id="1411"/>
      <w:r>
        <w:rPr>
          <w:rtl/>
        </w:rPr>
        <w:t xml:space="preserve">להתחתן? </w:t>
      </w:r>
      <w:bookmarkStart w:id="1412" w:name="_ETM_Q7_472730"/>
      <w:bookmarkEnd w:id="1412"/>
      <w:r>
        <w:rPr>
          <w:rtl/>
        </w:rPr>
        <w:t>צפריר ואני פחות יהודים ממך</w:t>
      </w:r>
      <w:r>
        <w:rPr>
          <w:rFonts w:hint="cs"/>
          <w:rtl/>
        </w:rPr>
        <w:t>?</w:t>
      </w:r>
      <w:r>
        <w:rPr>
          <w:rtl/>
        </w:rPr>
        <w:t xml:space="preserve"> ברית הזוגיות </w:t>
      </w:r>
      <w:bookmarkStart w:id="1413" w:name="_ETM_Q7_476701"/>
      <w:bookmarkEnd w:id="1413"/>
      <w:r>
        <w:rPr>
          <w:rtl/>
        </w:rPr>
        <w:t>שלנו פחות טובה מברית הזוגיות שלך ושל מרים</w:t>
      </w:r>
      <w:r>
        <w:rPr>
          <w:rFonts w:hint="cs"/>
          <w:rtl/>
        </w:rPr>
        <w:t>?</w:t>
      </w:r>
      <w:r>
        <w:rPr>
          <w:rtl/>
        </w:rPr>
        <w:t xml:space="preserve"> מי שמך? </w:t>
      </w:r>
      <w:bookmarkStart w:id="1414" w:name="_ETM_Q7_480673"/>
      <w:bookmarkEnd w:id="1414"/>
      <w:r>
        <w:rPr>
          <w:rtl/>
        </w:rPr>
        <w:t xml:space="preserve">מי שמך לקבוע לאנשים עם מי להתחתן? מי שואל אותך </w:t>
      </w:r>
      <w:bookmarkStart w:id="1415" w:name="_ETM_Q7_484644"/>
      <w:bookmarkEnd w:id="1415"/>
      <w:r>
        <w:rPr>
          <w:rtl/>
        </w:rPr>
        <w:t>מתי לנסוע בתחבורה הציבורית</w:t>
      </w:r>
      <w:r>
        <w:rPr>
          <w:rFonts w:hint="cs"/>
          <w:rtl/>
        </w:rPr>
        <w:t>?</w:t>
      </w:r>
      <w:r>
        <w:rPr>
          <w:rtl/>
        </w:rPr>
        <w:t xml:space="preserve"> אתה תקבע לי שאני לא יכול </w:t>
      </w:r>
      <w:bookmarkStart w:id="1416" w:name="_ETM_Q7_488616"/>
      <w:bookmarkEnd w:id="1416"/>
      <w:r>
        <w:rPr>
          <w:rtl/>
        </w:rPr>
        <w:t>לנסוע בתחבורה הציבורית בשבת</w:t>
      </w:r>
      <w:r>
        <w:rPr>
          <w:rFonts w:hint="cs"/>
          <w:rtl/>
        </w:rPr>
        <w:t>?</w:t>
      </w:r>
      <w:r>
        <w:rPr>
          <w:rtl/>
        </w:rPr>
        <w:t xml:space="preserve"> למה</w:t>
      </w:r>
      <w:r>
        <w:rPr>
          <w:rFonts w:hint="cs"/>
          <w:rtl/>
        </w:rPr>
        <w:t>,</w:t>
      </w:r>
      <w:r>
        <w:rPr>
          <w:rtl/>
        </w:rPr>
        <w:t xml:space="preserve"> אני אומר לך מתי לנסוע </w:t>
      </w:r>
      <w:bookmarkStart w:id="1417" w:name="_ETM_Q7_492587"/>
      <w:bookmarkEnd w:id="1417"/>
      <w:r>
        <w:rPr>
          <w:rtl/>
        </w:rPr>
        <w:t xml:space="preserve">לאן ומתי? </w:t>
      </w:r>
      <w:bookmarkStart w:id="1418" w:name="_ETM_Q7_496809"/>
      <w:bookmarkEnd w:id="1418"/>
      <w:r>
        <w:rPr>
          <w:rtl/>
        </w:rPr>
        <w:t>אתה תקבע לי מה אני אוכל, מתי אני אוכל</w:t>
      </w:r>
      <w:r>
        <w:rPr>
          <w:rFonts w:hint="cs"/>
          <w:rtl/>
        </w:rPr>
        <w:t>?</w:t>
      </w:r>
      <w:r>
        <w:rPr>
          <w:rtl/>
        </w:rPr>
        <w:t xml:space="preserve"> צא </w:t>
      </w:r>
      <w:bookmarkStart w:id="1419" w:name="_ETM_Q7_502011"/>
      <w:bookmarkEnd w:id="1419"/>
      <w:r>
        <w:rPr>
          <w:rtl/>
        </w:rPr>
        <w:t>לי מהצלחת, צא לי מהאוטובוס, צא לי מהחופה</w:t>
      </w:r>
      <w:r>
        <w:rPr>
          <w:rFonts w:hint="cs"/>
          <w:rtl/>
        </w:rPr>
        <w:t>.</w:t>
      </w:r>
      <w:r>
        <w:rPr>
          <w:rtl/>
        </w:rPr>
        <w:t xml:space="preserve"> זאת מדינה </w:t>
      </w:r>
      <w:bookmarkStart w:id="1420" w:name="_ETM_Q7_507213"/>
      <w:bookmarkEnd w:id="1420"/>
      <w:r>
        <w:rPr>
          <w:rtl/>
        </w:rPr>
        <w:t xml:space="preserve">יהודית ודמוקרטית שהוקמה כדי שכל יהודי ולא יהודי יוכלו לממש </w:t>
      </w:r>
      <w:bookmarkStart w:id="1421" w:name="_ETM_Q7_512415"/>
      <w:bookmarkEnd w:id="1421"/>
      <w:r>
        <w:rPr>
          <w:rtl/>
        </w:rPr>
        <w:t>את צו יהדותם ואת אורחות חייהם בחופש מלא</w:t>
      </w:r>
      <w:r>
        <w:rPr>
          <w:rFonts w:hint="cs"/>
          <w:rtl/>
        </w:rPr>
        <w:t>.</w:t>
      </w:r>
      <w:r>
        <w:rPr>
          <w:rtl/>
        </w:rPr>
        <w:t xml:space="preserve"> זאת הסיבה </w:t>
      </w:r>
      <w:bookmarkStart w:id="1422" w:name="_ETM_Q7_517617"/>
      <w:bookmarkEnd w:id="1422"/>
      <w:r>
        <w:rPr>
          <w:rtl/>
        </w:rPr>
        <w:t>שהמדינה הזאת הוקמה</w:t>
      </w:r>
      <w:r>
        <w:rPr>
          <w:rFonts w:hint="cs"/>
          <w:rtl/>
        </w:rPr>
        <w:t>.</w:t>
      </w:r>
      <w:r>
        <w:rPr>
          <w:rtl/>
        </w:rPr>
        <w:t xml:space="preserve"> </w:t>
      </w:r>
    </w:p>
    <w:p w:rsidR="00EC5D63" w:rsidRDefault="00EC5D63" w:rsidP="00B94F29">
      <w:pPr>
        <w:rPr>
          <w:rtl/>
        </w:rPr>
      </w:pPr>
    </w:p>
    <w:p w:rsidR="00EC5D63" w:rsidRDefault="00EC5D63" w:rsidP="00B94F29">
      <w:pPr>
        <w:pStyle w:val="af5"/>
        <w:keepNext/>
        <w:rPr>
          <w:rtl/>
        </w:rPr>
      </w:pPr>
      <w:bookmarkStart w:id="1423" w:name="ET_interruption_6164_82"/>
      <w:r w:rsidRPr="007273D5">
        <w:rPr>
          <w:rStyle w:val="TagStyle"/>
          <w:rtl/>
        </w:rPr>
        <w:t xml:space="preserve"> &lt;&lt; קריאה &gt;&gt; </w:t>
      </w:r>
      <w:r>
        <w:rPr>
          <w:rtl/>
        </w:rPr>
        <w:t>עמית הלוי (הליכוד):</w:t>
      </w:r>
      <w:r w:rsidRPr="007273D5">
        <w:rPr>
          <w:rStyle w:val="TagStyle"/>
          <w:rtl/>
        </w:rPr>
        <w:t xml:space="preserve"> &lt;&lt; קריאה &gt;&gt;</w:t>
      </w:r>
      <w:r>
        <w:rPr>
          <w:rtl/>
        </w:rPr>
        <w:t xml:space="preserve"> </w:t>
      </w:r>
      <w:bookmarkEnd w:id="1423"/>
    </w:p>
    <w:p w:rsidR="00EC5D63" w:rsidRDefault="00EC5D63" w:rsidP="00B94F29">
      <w:pPr>
        <w:rPr>
          <w:rtl/>
        </w:rPr>
      </w:pPr>
    </w:p>
    <w:p w:rsidR="00EC5D63" w:rsidRDefault="00EC5D63" w:rsidP="00B94F29">
      <w:pPr>
        <w:rPr>
          <w:rtl/>
        </w:rPr>
      </w:pPr>
      <w:r>
        <w:rPr>
          <w:rFonts w:hint="cs"/>
          <w:rtl/>
        </w:rPr>
        <w:t>למה אתה נגד - - -</w:t>
      </w:r>
    </w:p>
    <w:p w:rsidR="00EC5D63" w:rsidRDefault="00EC5D63" w:rsidP="00B94F29">
      <w:pPr>
        <w:rPr>
          <w:rtl/>
        </w:rPr>
      </w:pPr>
      <w:bookmarkStart w:id="1424" w:name="_ETM_Q7_517903"/>
      <w:bookmarkStart w:id="1425" w:name="_ETM_Q7_517997"/>
      <w:bookmarkEnd w:id="1424"/>
      <w:bookmarkEnd w:id="1425"/>
    </w:p>
    <w:p w:rsidR="00EC5D63" w:rsidRDefault="00EC5D63" w:rsidP="00B94F29">
      <w:pPr>
        <w:pStyle w:val="-"/>
        <w:keepNext/>
        <w:rPr>
          <w:rtl/>
        </w:rPr>
      </w:pPr>
      <w:bookmarkStart w:id="1426" w:name="ET_speakercontinue_5787_85"/>
      <w:r w:rsidRPr="007273D5">
        <w:rPr>
          <w:rStyle w:val="TagStyle"/>
          <w:rtl/>
        </w:rPr>
        <w:t xml:space="preserve"> &lt;&lt; דובר_המשך &gt;&gt; </w:t>
      </w:r>
      <w:r>
        <w:rPr>
          <w:rtl/>
        </w:rPr>
        <w:t>יוראי להב הרצנו (יש עתיד):</w:t>
      </w:r>
      <w:r w:rsidRPr="007273D5">
        <w:rPr>
          <w:rStyle w:val="TagStyle"/>
          <w:rtl/>
        </w:rPr>
        <w:t xml:space="preserve"> &lt;&lt; דובר_המשך &gt;&gt;</w:t>
      </w:r>
      <w:r>
        <w:rPr>
          <w:rtl/>
        </w:rPr>
        <w:t xml:space="preserve"> </w:t>
      </w:r>
      <w:bookmarkEnd w:id="1426"/>
    </w:p>
    <w:p w:rsidR="00EC5D63" w:rsidRDefault="00EC5D63" w:rsidP="00B94F29">
      <w:pPr>
        <w:rPr>
          <w:rtl/>
        </w:rPr>
      </w:pPr>
    </w:p>
    <w:p w:rsidR="00EC5D63" w:rsidRDefault="00EC5D63" w:rsidP="00B94F29">
      <w:pPr>
        <w:rPr>
          <w:rtl/>
        </w:rPr>
      </w:pPr>
      <w:r>
        <w:rPr>
          <w:rtl/>
        </w:rPr>
        <w:t>נגמרו הימים שבה</w:t>
      </w:r>
      <w:r>
        <w:rPr>
          <w:rFonts w:hint="cs"/>
          <w:rtl/>
        </w:rPr>
        <w:t>ם</w:t>
      </w:r>
      <w:r>
        <w:rPr>
          <w:rtl/>
        </w:rPr>
        <w:t xml:space="preserve"> </w:t>
      </w:r>
      <w:bookmarkStart w:id="1427" w:name="_ETM_Q7_523709"/>
      <w:bookmarkEnd w:id="1427"/>
      <w:r>
        <w:rPr>
          <w:rtl/>
        </w:rPr>
        <w:t xml:space="preserve">אתם אומרים לנו </w:t>
      </w:r>
      <w:bookmarkStart w:id="1428" w:name="_ETM_Q7_528736"/>
      <w:bookmarkEnd w:id="1428"/>
      <w:r>
        <w:rPr>
          <w:rtl/>
        </w:rPr>
        <w:t xml:space="preserve">מה ואיך. </w:t>
      </w:r>
      <w:bookmarkStart w:id="1429" w:name="_ETM_Q7_527670"/>
      <w:bookmarkEnd w:id="1429"/>
      <w:r>
        <w:rPr>
          <w:rtl/>
        </w:rPr>
        <w:t>אנחנו שווים ומגיע לנו מקום שווה ומלא בחברה הישראלית</w:t>
      </w:r>
      <w:r>
        <w:rPr>
          <w:rFonts w:hint="cs"/>
          <w:rtl/>
        </w:rPr>
        <w:t>,</w:t>
      </w:r>
      <w:r>
        <w:rPr>
          <w:rtl/>
        </w:rPr>
        <w:t xml:space="preserve"> לכולנו. </w:t>
      </w:r>
      <w:bookmarkStart w:id="1430" w:name="_ETM_Q7_531333"/>
      <w:bookmarkEnd w:id="1430"/>
      <w:r>
        <w:rPr>
          <w:rtl/>
        </w:rPr>
        <w:t xml:space="preserve">אתם לא תגידו לנו יותר עם מי ואיך להתחתן, נגמרו </w:t>
      </w:r>
      <w:bookmarkStart w:id="1431" w:name="_ETM_Q7_534996"/>
      <w:bookmarkEnd w:id="1431"/>
      <w:r>
        <w:rPr>
          <w:rtl/>
        </w:rPr>
        <w:t>הימים האלה</w:t>
      </w:r>
      <w:r>
        <w:rPr>
          <w:rFonts w:hint="cs"/>
          <w:rtl/>
        </w:rPr>
        <w:t>.</w:t>
      </w:r>
      <w:r>
        <w:rPr>
          <w:rtl/>
        </w:rPr>
        <w:t xml:space="preserve"> </w:t>
      </w:r>
      <w:bookmarkStart w:id="1432" w:name="_ETM_Q7_539269"/>
      <w:bookmarkEnd w:id="1432"/>
      <w:r>
        <w:rPr>
          <w:rtl/>
        </w:rPr>
        <w:t xml:space="preserve">הממשלה </w:t>
      </w:r>
      <w:r>
        <w:rPr>
          <w:rFonts w:hint="cs"/>
          <w:rtl/>
        </w:rPr>
        <w:t>ה</w:t>
      </w:r>
      <w:r>
        <w:rPr>
          <w:rtl/>
        </w:rPr>
        <w:t xml:space="preserve">באה תחוקק חוק לנישואים אזרחיים, תחוקק תחבורה ציבורית בשבת </w:t>
      </w:r>
      <w:bookmarkStart w:id="1433" w:name="_ETM_Q7_544215"/>
      <w:bookmarkEnd w:id="1433"/>
      <w:r>
        <w:rPr>
          <w:rtl/>
        </w:rPr>
        <w:t xml:space="preserve">באזורים החילוניים, תחוקק שוויון זכויות לקהילה הגאה, תחוקק שוויון מוחלט </w:t>
      </w:r>
      <w:bookmarkStart w:id="1434" w:name="_ETM_Q7_549161"/>
      <w:bookmarkEnd w:id="1434"/>
      <w:r>
        <w:rPr>
          <w:rtl/>
        </w:rPr>
        <w:t xml:space="preserve">בפני החוק, כדי לוודא שכל צעיר וצעירה בגיל </w:t>
      </w:r>
      <w:bookmarkStart w:id="1435" w:name="_ETM_Q7_554107"/>
      <w:bookmarkEnd w:id="1435"/>
      <w:r>
        <w:rPr>
          <w:rFonts w:hint="cs"/>
          <w:rtl/>
        </w:rPr>
        <w:t xml:space="preserve">18 </w:t>
      </w:r>
      <w:r>
        <w:rPr>
          <w:rtl/>
        </w:rPr>
        <w:t>מתייצבים לצה</w:t>
      </w:r>
      <w:r>
        <w:rPr>
          <w:rFonts w:hint="cs"/>
          <w:rtl/>
        </w:rPr>
        <w:t>"</w:t>
      </w:r>
      <w:r>
        <w:rPr>
          <w:rtl/>
        </w:rPr>
        <w:t xml:space="preserve">ל ומשרתים את המדינה שלהם </w:t>
      </w:r>
      <w:bookmarkStart w:id="1436" w:name="_ETM_Q7_559065"/>
      <w:bookmarkEnd w:id="1436"/>
      <w:r>
        <w:rPr>
          <w:rFonts w:hint="cs"/>
          <w:rtl/>
        </w:rPr>
        <w:t>ב</w:t>
      </w:r>
      <w:r>
        <w:rPr>
          <w:rtl/>
        </w:rPr>
        <w:t xml:space="preserve">שירות צבאי או אזרחי. מי שלא יעשה את זה, חבר </w:t>
      </w:r>
      <w:bookmarkStart w:id="1437" w:name="_ETM_Q7_563164"/>
      <w:bookmarkEnd w:id="1437"/>
      <w:r>
        <w:rPr>
          <w:rtl/>
        </w:rPr>
        <w:t xml:space="preserve">הכנסת עמית הלוי, לא יקבל אגורה שחוקה מהמדינה, כי הם, </w:t>
      </w:r>
      <w:bookmarkStart w:id="1438" w:name="_ETM_Q7_567264"/>
      <w:bookmarkEnd w:id="1438"/>
      <w:r>
        <w:rPr>
          <w:rtl/>
        </w:rPr>
        <w:t>המשתמטים, בוחרים להוציא את עצמם מתוך הסיפור הישראלי</w:t>
      </w:r>
      <w:r>
        <w:rPr>
          <w:rFonts w:hint="cs"/>
          <w:rtl/>
        </w:rPr>
        <w:t xml:space="preserve"> - -</w:t>
      </w:r>
      <w:r>
        <w:rPr>
          <w:rtl/>
        </w:rPr>
        <w:t xml:space="preserve"> </w:t>
      </w:r>
    </w:p>
    <w:p w:rsidR="00EC5D63" w:rsidRDefault="00EC5D63" w:rsidP="00B94F29">
      <w:pPr>
        <w:rPr>
          <w:rtl/>
        </w:rPr>
      </w:pPr>
    </w:p>
    <w:p w:rsidR="00EC5D63" w:rsidRDefault="00EC5D63" w:rsidP="00B94F29">
      <w:pPr>
        <w:pStyle w:val="af6"/>
        <w:keepNext/>
        <w:rPr>
          <w:rtl/>
        </w:rPr>
      </w:pPr>
      <w:bookmarkStart w:id="1439" w:name="ET_yor_6597_86"/>
      <w:r w:rsidRPr="007273D5">
        <w:rPr>
          <w:rStyle w:val="TagStyle"/>
          <w:rtl/>
        </w:rPr>
        <w:t xml:space="preserve"> &lt;&lt; יור &gt;&gt; </w:t>
      </w:r>
      <w:r>
        <w:rPr>
          <w:rtl/>
        </w:rPr>
        <w:t>היו"ר מאיר כהן:</w:t>
      </w:r>
      <w:r w:rsidRPr="007273D5">
        <w:rPr>
          <w:rStyle w:val="TagStyle"/>
          <w:rtl/>
        </w:rPr>
        <w:t xml:space="preserve"> &lt;&lt; יור &gt;&gt;</w:t>
      </w:r>
      <w:r>
        <w:rPr>
          <w:rtl/>
        </w:rPr>
        <w:t xml:space="preserve"> </w:t>
      </w:r>
      <w:bookmarkEnd w:id="1439"/>
    </w:p>
    <w:p w:rsidR="00EC5D63" w:rsidRDefault="00EC5D63" w:rsidP="00B94F29">
      <w:pPr>
        <w:rPr>
          <w:rtl/>
        </w:rPr>
      </w:pPr>
    </w:p>
    <w:p w:rsidR="00EC5D63" w:rsidRDefault="00EC5D63" w:rsidP="00B94F29">
      <w:pPr>
        <w:rPr>
          <w:rtl/>
        </w:rPr>
      </w:pPr>
      <w:r>
        <w:rPr>
          <w:rFonts w:hint="cs"/>
          <w:rtl/>
        </w:rPr>
        <w:t>תודה רבה.</w:t>
      </w:r>
    </w:p>
    <w:p w:rsidR="00EC5D63" w:rsidRDefault="00EC5D63" w:rsidP="00B94F29">
      <w:pPr>
        <w:rPr>
          <w:rtl/>
        </w:rPr>
      </w:pPr>
    </w:p>
    <w:p w:rsidR="00EC5D63" w:rsidRDefault="00EC5D63" w:rsidP="00B94F29">
      <w:pPr>
        <w:pStyle w:val="-"/>
        <w:keepNext/>
        <w:rPr>
          <w:rtl/>
        </w:rPr>
      </w:pPr>
      <w:bookmarkStart w:id="1440" w:name="ET_speakercontinue_5787_87"/>
      <w:r w:rsidRPr="007273D5">
        <w:rPr>
          <w:rStyle w:val="TagStyle"/>
          <w:rtl/>
        </w:rPr>
        <w:t xml:space="preserve"> &lt;&lt; דובר_המשך &gt;&gt; </w:t>
      </w:r>
      <w:r>
        <w:rPr>
          <w:rtl/>
        </w:rPr>
        <w:t>יוראי להב הרצנו (יש עתיד):</w:t>
      </w:r>
      <w:r w:rsidRPr="007273D5">
        <w:rPr>
          <w:rStyle w:val="TagStyle"/>
          <w:rtl/>
        </w:rPr>
        <w:t xml:space="preserve"> &lt;&lt; דובר_המשך &gt;&gt;</w:t>
      </w:r>
      <w:r>
        <w:rPr>
          <w:rtl/>
        </w:rPr>
        <w:t xml:space="preserve"> </w:t>
      </w:r>
      <w:bookmarkEnd w:id="1440"/>
    </w:p>
    <w:p w:rsidR="00EC5D63" w:rsidRDefault="00EC5D63" w:rsidP="00B94F29">
      <w:pPr>
        <w:rPr>
          <w:rtl/>
        </w:rPr>
      </w:pPr>
    </w:p>
    <w:p w:rsidR="00EC5D63" w:rsidRDefault="00EC5D63" w:rsidP="00B94F29">
      <w:pPr>
        <w:rPr>
          <w:rtl/>
        </w:rPr>
      </w:pPr>
      <w:r>
        <w:rPr>
          <w:rFonts w:hint="cs"/>
          <w:rtl/>
        </w:rPr>
        <w:t xml:space="preserve">- - </w:t>
      </w:r>
      <w:r>
        <w:rPr>
          <w:rtl/>
        </w:rPr>
        <w:t xml:space="preserve">ומשכך, </w:t>
      </w:r>
      <w:bookmarkStart w:id="1441" w:name="_ETM_Q7_571364"/>
      <w:bookmarkEnd w:id="1441"/>
      <w:r>
        <w:rPr>
          <w:rtl/>
        </w:rPr>
        <w:t>הם לא זכאים לקבל מהמדינה שום דבר.</w:t>
      </w:r>
      <w:bookmarkStart w:id="1442" w:name="_ETM_Q7_574892"/>
      <w:bookmarkEnd w:id="1442"/>
    </w:p>
    <w:p w:rsidR="00EC5D63" w:rsidRDefault="00EC5D63" w:rsidP="00B94F29">
      <w:pPr>
        <w:rPr>
          <w:rtl/>
        </w:rPr>
      </w:pPr>
      <w:bookmarkStart w:id="1443" w:name="_ETM_Q7_574965"/>
      <w:bookmarkEnd w:id="1443"/>
    </w:p>
    <w:p w:rsidR="00EC5D63" w:rsidRDefault="00EC5D63" w:rsidP="00B94F29">
      <w:pPr>
        <w:pStyle w:val="af6"/>
        <w:keepNext/>
        <w:rPr>
          <w:rtl/>
        </w:rPr>
      </w:pPr>
      <w:r w:rsidRPr="00F825F0">
        <w:rPr>
          <w:rStyle w:val="TagStyle"/>
          <w:rtl/>
        </w:rPr>
        <w:t xml:space="preserve"> &lt;&lt; יור &gt;&gt; </w:t>
      </w:r>
      <w:r>
        <w:rPr>
          <w:rtl/>
        </w:rPr>
        <w:t>היו"ר מאיר כהן:</w:t>
      </w:r>
      <w:r w:rsidRPr="00F825F0">
        <w:rPr>
          <w:rStyle w:val="TagStyle"/>
          <w:rtl/>
        </w:rPr>
        <w:t xml:space="preserve"> &lt;&lt; יור &gt;&gt;</w:t>
      </w:r>
      <w:r>
        <w:rPr>
          <w:rtl/>
        </w:rPr>
        <w:t xml:space="preserve"> </w:t>
      </w:r>
    </w:p>
    <w:p w:rsidR="00EC5D63" w:rsidRDefault="00EC5D63" w:rsidP="00B94F29">
      <w:pPr>
        <w:rPr>
          <w:rtl/>
          <w:lang w:eastAsia="he-IL"/>
        </w:rPr>
      </w:pPr>
    </w:p>
    <w:p w:rsidR="00EC5D63" w:rsidRDefault="00EC5D63" w:rsidP="00B94F29">
      <w:pPr>
        <w:rPr>
          <w:rtl/>
          <w:lang w:eastAsia="he-IL"/>
        </w:rPr>
      </w:pPr>
      <w:r>
        <w:rPr>
          <w:rFonts w:hint="cs"/>
          <w:rtl/>
          <w:lang w:eastAsia="he-IL"/>
        </w:rPr>
        <w:t>תודה, יוראי. חבר הכנסת אכרם חסון, בבקשה, אדוני, ואחריו – חבר הכנסת משה טור פז.</w:t>
      </w:r>
    </w:p>
    <w:p w:rsidR="00EC5D63" w:rsidRDefault="00EC5D63" w:rsidP="00B94F29">
      <w:pPr>
        <w:rPr>
          <w:rtl/>
          <w:lang w:eastAsia="he-IL"/>
        </w:rPr>
      </w:pPr>
    </w:p>
    <w:p w:rsidR="00EC5D63" w:rsidRDefault="00EC5D63" w:rsidP="00B94F29">
      <w:pPr>
        <w:pStyle w:val="a4"/>
        <w:keepNext/>
        <w:rPr>
          <w:rtl/>
        </w:rPr>
      </w:pPr>
      <w:bookmarkStart w:id="1444" w:name="ET_speaker_5041_88"/>
      <w:r w:rsidRPr="007273D5">
        <w:rPr>
          <w:rStyle w:val="TagStyle"/>
          <w:rtl/>
        </w:rPr>
        <w:t xml:space="preserve"> &lt;&lt; דובר &gt;&gt; </w:t>
      </w:r>
      <w:bookmarkStart w:id="1445" w:name="_Toc225278126"/>
      <w:bookmarkStart w:id="1446" w:name="_Toc225281777"/>
      <w:bookmarkStart w:id="1447" w:name="_Toc225281916"/>
      <w:r>
        <w:rPr>
          <w:rtl/>
        </w:rPr>
        <w:t>אכרם חסון (הימין הממלכתי):</w:t>
      </w:r>
      <w:bookmarkEnd w:id="1445"/>
      <w:bookmarkEnd w:id="1446"/>
      <w:bookmarkEnd w:id="1447"/>
      <w:r w:rsidRPr="007273D5">
        <w:rPr>
          <w:rStyle w:val="TagStyle"/>
          <w:rtl/>
        </w:rPr>
        <w:t xml:space="preserve"> &lt;&lt; דובר &gt;&gt;</w:t>
      </w:r>
      <w:r>
        <w:rPr>
          <w:rtl/>
        </w:rPr>
        <w:t xml:space="preserve"> </w:t>
      </w:r>
      <w:bookmarkEnd w:id="1444"/>
    </w:p>
    <w:p w:rsidR="00EC5D63" w:rsidRDefault="00EC5D63" w:rsidP="00B94F29">
      <w:pPr>
        <w:rPr>
          <w:rtl/>
          <w:lang w:eastAsia="he-IL"/>
        </w:rPr>
      </w:pPr>
    </w:p>
    <w:p w:rsidR="00EC5D63" w:rsidRDefault="00EC5D63" w:rsidP="00B94F29">
      <w:pPr>
        <w:rPr>
          <w:rtl/>
        </w:rPr>
      </w:pPr>
      <w:r>
        <w:rPr>
          <w:rtl/>
        </w:rPr>
        <w:t>אדוני היושב</w:t>
      </w:r>
      <w:r>
        <w:rPr>
          <w:rFonts w:hint="cs"/>
          <w:rtl/>
        </w:rPr>
        <w:t>-</w:t>
      </w:r>
      <w:r>
        <w:rPr>
          <w:rtl/>
        </w:rPr>
        <w:t xml:space="preserve">ראש, חבריי חברי הכנסת, שיפוי מעסיקים בעד שירות </w:t>
      </w:r>
      <w:bookmarkStart w:id="1448" w:name="_ETM_Q7_600545"/>
      <w:bookmarkEnd w:id="1448"/>
      <w:r>
        <w:rPr>
          <w:rtl/>
        </w:rPr>
        <w:t xml:space="preserve">מילואים זה דבר הגון, זה צודק. המעסיקים שילמו תמיד מחיר כבד </w:t>
      </w:r>
      <w:bookmarkStart w:id="1449" w:name="_ETM_Q7_605062"/>
      <w:bookmarkEnd w:id="1449"/>
      <w:r>
        <w:rPr>
          <w:rtl/>
        </w:rPr>
        <w:t>מאוד בשעת חירום ובשעת מלחמה והם נו</w:t>
      </w:r>
      <w:r>
        <w:rPr>
          <w:rFonts w:hint="cs"/>
          <w:rtl/>
        </w:rPr>
        <w:t>טלים</w:t>
      </w:r>
      <w:r>
        <w:rPr>
          <w:rtl/>
        </w:rPr>
        <w:t xml:space="preserve"> עול קשה </w:t>
      </w:r>
      <w:bookmarkStart w:id="1450" w:name="_ETM_Q7_609579"/>
      <w:bookmarkEnd w:id="1450"/>
      <w:r>
        <w:rPr>
          <w:rtl/>
        </w:rPr>
        <w:t>מאוד על כתפיהם</w:t>
      </w:r>
      <w:r>
        <w:rPr>
          <w:rFonts w:hint="cs"/>
          <w:rtl/>
        </w:rPr>
        <w:t>.</w:t>
      </w:r>
      <w:r>
        <w:rPr>
          <w:rtl/>
        </w:rPr>
        <w:t xml:space="preserve"> הם משלמים את המ</w:t>
      </w:r>
      <w:r>
        <w:rPr>
          <w:rFonts w:hint="cs"/>
          <w:rtl/>
        </w:rPr>
        <w:t>י</w:t>
      </w:r>
      <w:r>
        <w:rPr>
          <w:rtl/>
        </w:rPr>
        <w:t>סים</w:t>
      </w:r>
      <w:r>
        <w:rPr>
          <w:rFonts w:hint="cs"/>
          <w:rtl/>
        </w:rPr>
        <w:t xml:space="preserve">, </w:t>
      </w:r>
      <w:r>
        <w:rPr>
          <w:rtl/>
        </w:rPr>
        <w:t>הם מפסידים</w:t>
      </w:r>
      <w:r>
        <w:rPr>
          <w:rFonts w:hint="cs"/>
          <w:rtl/>
        </w:rPr>
        <w:t>, ו</w:t>
      </w:r>
      <w:r>
        <w:rPr>
          <w:rtl/>
        </w:rPr>
        <w:t xml:space="preserve">הגיע </w:t>
      </w:r>
      <w:bookmarkStart w:id="1451" w:name="_ETM_Q7_614096"/>
      <w:bookmarkEnd w:id="1451"/>
      <w:r>
        <w:rPr>
          <w:rtl/>
        </w:rPr>
        <w:t xml:space="preserve">הזמן באמת להיטיב איתם. </w:t>
      </w:r>
    </w:p>
    <w:p w:rsidR="00EC5D63" w:rsidRDefault="00EC5D63" w:rsidP="00B94F29">
      <w:pPr>
        <w:rPr>
          <w:rtl/>
        </w:rPr>
      </w:pPr>
      <w:bookmarkStart w:id="1452" w:name="_ETM_Q7_618931"/>
      <w:bookmarkStart w:id="1453" w:name="_ETM_Q7_619024"/>
      <w:bookmarkStart w:id="1454" w:name="_ETM_Q7_619075"/>
      <w:bookmarkEnd w:id="1452"/>
      <w:bookmarkEnd w:id="1453"/>
      <w:bookmarkEnd w:id="1454"/>
    </w:p>
    <w:p w:rsidR="00EC5D63" w:rsidRDefault="00EC5D63" w:rsidP="00B94F29">
      <w:pPr>
        <w:rPr>
          <w:rtl/>
        </w:rPr>
      </w:pPr>
      <w:bookmarkStart w:id="1455" w:name="_ETM_Q7_619141"/>
      <w:bookmarkEnd w:id="1455"/>
      <w:r>
        <w:rPr>
          <w:rtl/>
        </w:rPr>
        <w:t xml:space="preserve">אני מנצל את </w:t>
      </w:r>
      <w:r>
        <w:rPr>
          <w:rFonts w:hint="cs"/>
          <w:rtl/>
        </w:rPr>
        <w:t>זה</w:t>
      </w:r>
      <w:r>
        <w:rPr>
          <w:rtl/>
        </w:rPr>
        <w:t xml:space="preserve"> שאני מדבר </w:t>
      </w:r>
      <w:bookmarkStart w:id="1456" w:name="_ETM_Q7_618613"/>
      <w:bookmarkEnd w:id="1456"/>
      <w:r>
        <w:rPr>
          <w:rtl/>
        </w:rPr>
        <w:t>על הביטוח הלאומי</w:t>
      </w:r>
      <w:r>
        <w:rPr>
          <w:rFonts w:hint="cs"/>
          <w:rtl/>
        </w:rPr>
        <w:t>,</w:t>
      </w:r>
      <w:r>
        <w:rPr>
          <w:rtl/>
        </w:rPr>
        <w:t xml:space="preserve"> </w:t>
      </w:r>
      <w:bookmarkStart w:id="1457" w:name="_ETM_Q7_623369"/>
      <w:bookmarkEnd w:id="1457"/>
      <w:r>
        <w:rPr>
          <w:rtl/>
        </w:rPr>
        <w:t>ואני רוצה להגיד לאדוני היושב</w:t>
      </w:r>
      <w:r>
        <w:rPr>
          <w:rFonts w:hint="cs"/>
          <w:rtl/>
        </w:rPr>
        <w:t>-</w:t>
      </w:r>
      <w:r>
        <w:rPr>
          <w:rtl/>
        </w:rPr>
        <w:t xml:space="preserve">ראש, במשך </w:t>
      </w:r>
      <w:r>
        <w:rPr>
          <w:rFonts w:hint="cs"/>
          <w:rtl/>
        </w:rPr>
        <w:t xml:space="preserve">40 </w:t>
      </w:r>
      <w:bookmarkStart w:id="1458" w:name="_ETM_Q7_627679"/>
      <w:bookmarkEnd w:id="1458"/>
      <w:r>
        <w:rPr>
          <w:rtl/>
        </w:rPr>
        <w:t xml:space="preserve">שנה </w:t>
      </w:r>
      <w:bookmarkStart w:id="1459" w:name="_ETM_Q7_628063"/>
      <w:bookmarkEnd w:id="1459"/>
      <w:r>
        <w:rPr>
          <w:rFonts w:hint="cs"/>
          <w:rtl/>
        </w:rPr>
        <w:t xml:space="preserve">אני </w:t>
      </w:r>
      <w:r>
        <w:rPr>
          <w:rtl/>
        </w:rPr>
        <w:t>משרת את הציבור בישראל</w:t>
      </w:r>
      <w:r>
        <w:rPr>
          <w:rFonts w:hint="cs"/>
          <w:rtl/>
        </w:rPr>
        <w:t>,</w:t>
      </w:r>
      <w:r>
        <w:rPr>
          <w:rtl/>
        </w:rPr>
        <w:t xml:space="preserve"> </w:t>
      </w:r>
      <w:r>
        <w:rPr>
          <w:rFonts w:hint="cs"/>
          <w:rtl/>
        </w:rPr>
        <w:t>ו</w:t>
      </w:r>
      <w:r>
        <w:rPr>
          <w:rtl/>
        </w:rPr>
        <w:t>דעתי לא השתנתה על המוסד הזה</w:t>
      </w:r>
      <w:r>
        <w:rPr>
          <w:rFonts w:hint="cs"/>
          <w:rtl/>
        </w:rPr>
        <w:t>:</w:t>
      </w:r>
      <w:r>
        <w:rPr>
          <w:rtl/>
        </w:rPr>
        <w:t xml:space="preserve"> </w:t>
      </w:r>
      <w:bookmarkStart w:id="1460" w:name="_ETM_Q7_632757"/>
      <w:bookmarkEnd w:id="1460"/>
      <w:r>
        <w:rPr>
          <w:rtl/>
        </w:rPr>
        <w:t xml:space="preserve">המוסד הזה הוא מוסד דיקטטורי שמנצל את הדמוקרטיה ופוגע באזרחי </w:t>
      </w:r>
      <w:bookmarkStart w:id="1461" w:name="_ETM_Q7_637451"/>
      <w:bookmarkEnd w:id="1461"/>
      <w:r>
        <w:rPr>
          <w:rtl/>
        </w:rPr>
        <w:t>ישראל. לא ראיתי כזה דבר באף משרד ממשלתי</w:t>
      </w:r>
      <w:r>
        <w:rPr>
          <w:rFonts w:hint="cs"/>
          <w:rtl/>
        </w:rPr>
        <w:t>,</w:t>
      </w:r>
      <w:r>
        <w:rPr>
          <w:rtl/>
        </w:rPr>
        <w:t xml:space="preserve"> שאזרח יכול </w:t>
      </w:r>
      <w:bookmarkStart w:id="1462" w:name="_ETM_Q7_642145"/>
      <w:bookmarkEnd w:id="1462"/>
      <w:r>
        <w:rPr>
          <w:rtl/>
        </w:rPr>
        <w:t>למות ולא לקבל את הזכויות שלו מהמוסד לביטוח לאומי</w:t>
      </w:r>
      <w:r>
        <w:rPr>
          <w:rFonts w:hint="cs"/>
          <w:rtl/>
        </w:rPr>
        <w:t>.</w:t>
      </w:r>
      <w:r>
        <w:rPr>
          <w:rtl/>
        </w:rPr>
        <w:t xml:space="preserve"> </w:t>
      </w:r>
      <w:bookmarkStart w:id="1463" w:name="_ETM_Q7_647029"/>
      <w:bookmarkEnd w:id="1463"/>
      <w:r>
        <w:rPr>
          <w:rtl/>
        </w:rPr>
        <w:t xml:space="preserve">כאשר המוסד לביטוח לאומי צריך משהו מהאזרח, הוא ממרר את </w:t>
      </w:r>
      <w:bookmarkStart w:id="1464" w:name="_ETM_Q7_652413"/>
      <w:bookmarkEnd w:id="1464"/>
      <w:r>
        <w:rPr>
          <w:rtl/>
        </w:rPr>
        <w:t>חייו, מע</w:t>
      </w:r>
      <w:r>
        <w:rPr>
          <w:rFonts w:hint="cs"/>
          <w:rtl/>
        </w:rPr>
        <w:t>ק</w:t>
      </w:r>
      <w:r>
        <w:rPr>
          <w:rtl/>
        </w:rPr>
        <w:t xml:space="preserve">ל, גורם לו נזק בלתי הפיך. </w:t>
      </w:r>
      <w:bookmarkStart w:id="1465" w:name="_ETM_Q7_657483"/>
      <w:bookmarkStart w:id="1466" w:name="_ETM_Q7_657573"/>
      <w:bookmarkStart w:id="1467" w:name="_ETM_Q7_657627"/>
      <w:bookmarkStart w:id="1468" w:name="_ETM_Q7_657687"/>
      <w:bookmarkEnd w:id="1465"/>
      <w:bookmarkEnd w:id="1466"/>
      <w:bookmarkEnd w:id="1467"/>
      <w:bookmarkEnd w:id="1468"/>
      <w:r>
        <w:rPr>
          <w:rtl/>
        </w:rPr>
        <w:t xml:space="preserve">איך יכול </w:t>
      </w:r>
      <w:bookmarkStart w:id="1469" w:name="_ETM_Q7_657797"/>
      <w:bookmarkEnd w:id="1469"/>
      <w:r>
        <w:rPr>
          <w:rtl/>
        </w:rPr>
        <w:t xml:space="preserve">להיות שהרופאים שבודקים בוועדות הרפואיות את האזרחים שבאים לבקש את </w:t>
      </w:r>
      <w:bookmarkStart w:id="1470" w:name="_ETM_Q7_663181"/>
      <w:bookmarkEnd w:id="1470"/>
      <w:r>
        <w:rPr>
          <w:rtl/>
        </w:rPr>
        <w:t xml:space="preserve">הזכויות שלהם מועסקים על ידי הביטוח הלאומי? אני לא </w:t>
      </w:r>
      <w:bookmarkStart w:id="1471" w:name="_ETM_Q7_668565"/>
      <w:bookmarkEnd w:id="1471"/>
      <w:r>
        <w:rPr>
          <w:rtl/>
        </w:rPr>
        <w:t xml:space="preserve">חושב שיש לרופא הזה אפשרות להיות אובייקטיבי, להיות ישר והגון </w:t>
      </w:r>
      <w:bookmarkStart w:id="1472" w:name="_ETM_Q7_674109"/>
      <w:bookmarkEnd w:id="1472"/>
      <w:r>
        <w:rPr>
          <w:rtl/>
        </w:rPr>
        <w:t xml:space="preserve">ולהגן על האזרח מול המוסד שמשלם לו כספים. לכן קשה </w:t>
      </w:r>
      <w:bookmarkStart w:id="1473" w:name="_ETM_Q7_678181"/>
      <w:bookmarkEnd w:id="1473"/>
      <w:r>
        <w:rPr>
          <w:rtl/>
        </w:rPr>
        <w:t xml:space="preserve">לי מאוד לשנות </w:t>
      </w:r>
      <w:r>
        <w:rPr>
          <w:rFonts w:hint="cs"/>
          <w:rtl/>
        </w:rPr>
        <w:t xml:space="preserve">את </w:t>
      </w:r>
      <w:r>
        <w:rPr>
          <w:rtl/>
        </w:rPr>
        <w:t xml:space="preserve">דעתי על המוסד הזה, שבאמת מנצל את </w:t>
      </w:r>
      <w:bookmarkStart w:id="1474" w:name="_ETM_Q7_682254"/>
      <w:bookmarkEnd w:id="1474"/>
      <w:r>
        <w:rPr>
          <w:rtl/>
        </w:rPr>
        <w:t xml:space="preserve">הכוח שלו בצורה קשה ביותר נגד אזרחי מדינת ישראל. </w:t>
      </w:r>
    </w:p>
    <w:p w:rsidR="00EC5D63" w:rsidRDefault="00EC5D63" w:rsidP="00B94F29">
      <w:pPr>
        <w:rPr>
          <w:rtl/>
        </w:rPr>
      </w:pPr>
      <w:bookmarkStart w:id="1475" w:name="_ETM_Q7_687771"/>
      <w:bookmarkStart w:id="1476" w:name="_ETM_Q7_687850"/>
      <w:bookmarkStart w:id="1477" w:name="_ETM_Q7_687899"/>
      <w:bookmarkEnd w:id="1475"/>
      <w:bookmarkEnd w:id="1476"/>
      <w:bookmarkEnd w:id="1477"/>
    </w:p>
    <w:p w:rsidR="00EC5D63" w:rsidRDefault="00EC5D63" w:rsidP="00557A75">
      <w:pPr>
        <w:rPr>
          <w:lang w:eastAsia="he-IL"/>
        </w:rPr>
      </w:pPr>
      <w:bookmarkStart w:id="1478" w:name="_ETM_Q7_687962"/>
      <w:bookmarkEnd w:id="1478"/>
      <w:r>
        <w:rPr>
          <w:rtl/>
        </w:rPr>
        <w:t xml:space="preserve">אני </w:t>
      </w:r>
      <w:bookmarkStart w:id="1479" w:name="_ETM_Q7_686327"/>
      <w:bookmarkEnd w:id="1479"/>
      <w:r>
        <w:rPr>
          <w:rtl/>
        </w:rPr>
        <w:t xml:space="preserve">רוצה להגיד לכם </w:t>
      </w:r>
      <w:r>
        <w:rPr>
          <w:rFonts w:hint="cs"/>
          <w:rtl/>
        </w:rPr>
        <w:t xml:space="preserve">גם </w:t>
      </w:r>
      <w:r>
        <w:rPr>
          <w:rtl/>
        </w:rPr>
        <w:t>מניסיוני</w:t>
      </w:r>
      <w:r>
        <w:rPr>
          <w:rFonts w:hint="cs"/>
          <w:rtl/>
        </w:rPr>
        <w:t>,</w:t>
      </w:r>
      <w:r>
        <w:rPr>
          <w:rtl/>
        </w:rPr>
        <w:t xml:space="preserve"> אישה בת </w:t>
      </w:r>
      <w:r>
        <w:rPr>
          <w:rFonts w:hint="cs"/>
          <w:rtl/>
        </w:rPr>
        <w:t xml:space="preserve">90 </w:t>
      </w:r>
      <w:r>
        <w:rPr>
          <w:rtl/>
        </w:rPr>
        <w:t>בד</w:t>
      </w:r>
      <w:r>
        <w:rPr>
          <w:rFonts w:hint="cs"/>
          <w:rtl/>
        </w:rPr>
        <w:t>א</w:t>
      </w:r>
      <w:r>
        <w:rPr>
          <w:rtl/>
        </w:rPr>
        <w:t>לית אל</w:t>
      </w:r>
      <w:bookmarkStart w:id="1480" w:name="_ETM_Q7_690400"/>
      <w:bookmarkEnd w:id="1480"/>
      <w:r>
        <w:rPr>
          <w:rFonts w:hint="cs"/>
          <w:rtl/>
        </w:rPr>
        <w:t>-</w:t>
      </w:r>
      <w:r>
        <w:rPr>
          <w:rtl/>
        </w:rPr>
        <w:t>כרמל שלא י</w:t>
      </w:r>
      <w:r>
        <w:rPr>
          <w:rFonts w:hint="cs"/>
          <w:rtl/>
        </w:rPr>
        <w:t>ו</w:t>
      </w:r>
      <w:r>
        <w:rPr>
          <w:rtl/>
        </w:rPr>
        <w:t xml:space="preserve">דעת קרוא וכתוב לא יכולה להיכנס </w:t>
      </w:r>
      <w:bookmarkStart w:id="1481" w:name="_ETM_Q7_694473"/>
      <w:bookmarkEnd w:id="1481"/>
      <w:r>
        <w:rPr>
          <w:rFonts w:hint="cs"/>
          <w:rtl/>
        </w:rPr>
        <w:t xml:space="preserve">במחשב </w:t>
      </w:r>
      <w:r>
        <w:rPr>
          <w:rtl/>
        </w:rPr>
        <w:t>לאזור</w:t>
      </w:r>
      <w:r>
        <w:rPr>
          <w:rFonts w:hint="cs"/>
          <w:rtl/>
        </w:rPr>
        <w:t xml:space="preserve"> האישי</w:t>
      </w:r>
      <w:r>
        <w:rPr>
          <w:rtl/>
        </w:rPr>
        <w:t xml:space="preserve"> בצורה מ</w:t>
      </w:r>
      <w:r>
        <w:rPr>
          <w:rFonts w:hint="cs"/>
          <w:rtl/>
        </w:rPr>
        <w:t>ק</w:t>
      </w:r>
      <w:r>
        <w:rPr>
          <w:rtl/>
        </w:rPr>
        <w:t>וונת, כי היא לא י</w:t>
      </w:r>
      <w:r>
        <w:rPr>
          <w:rFonts w:hint="cs"/>
          <w:rtl/>
        </w:rPr>
        <w:t>ו</w:t>
      </w:r>
      <w:r>
        <w:rPr>
          <w:rtl/>
        </w:rPr>
        <w:t>דעת קרוא וכתוב</w:t>
      </w:r>
      <w:r>
        <w:rPr>
          <w:rFonts w:hint="cs"/>
          <w:rtl/>
        </w:rPr>
        <w:t>.</w:t>
      </w:r>
      <w:r>
        <w:rPr>
          <w:rtl/>
        </w:rPr>
        <w:t xml:space="preserve"> היא </w:t>
      </w:r>
      <w:bookmarkStart w:id="1482" w:name="_ETM_Q7_698546"/>
      <w:bookmarkEnd w:id="1482"/>
      <w:r>
        <w:rPr>
          <w:rtl/>
        </w:rPr>
        <w:t xml:space="preserve">צריכה לנסוע לחיפה </w:t>
      </w:r>
      <w:bookmarkStart w:id="1483" w:name="_ETM_Q7_702950"/>
      <w:bookmarkEnd w:id="1483"/>
      <w:r>
        <w:rPr>
          <w:rtl/>
        </w:rPr>
        <w:t xml:space="preserve">25 </w:t>
      </w:r>
      <w:r>
        <w:rPr>
          <w:rFonts w:hint="cs"/>
          <w:rtl/>
        </w:rPr>
        <w:t xml:space="preserve">ק"מ </w:t>
      </w:r>
      <w:r>
        <w:rPr>
          <w:rtl/>
        </w:rPr>
        <w:t>כל כיוון כדי לקבל את השירות</w:t>
      </w:r>
      <w:r>
        <w:rPr>
          <w:rFonts w:hint="cs"/>
          <w:rtl/>
        </w:rPr>
        <w:t>,</w:t>
      </w:r>
      <w:r>
        <w:rPr>
          <w:rtl/>
        </w:rPr>
        <w:t xml:space="preserve"> והיא גם </w:t>
      </w:r>
      <w:bookmarkStart w:id="1484" w:name="_ETM_Q7_707478"/>
      <w:bookmarkEnd w:id="1484"/>
      <w:r>
        <w:rPr>
          <w:rtl/>
        </w:rPr>
        <w:t>לא דוברת את השפה. אני שואל</w:t>
      </w:r>
      <w:r>
        <w:rPr>
          <w:rFonts w:hint="cs"/>
          <w:rtl/>
        </w:rPr>
        <w:t xml:space="preserve">: </w:t>
      </w:r>
      <w:r>
        <w:rPr>
          <w:rtl/>
        </w:rPr>
        <w:t xml:space="preserve">איך יכול להיות שמוסד </w:t>
      </w:r>
      <w:bookmarkStart w:id="1485" w:name="_ETM_Q7_712006"/>
      <w:bookmarkEnd w:id="1485"/>
      <w:r>
        <w:rPr>
          <w:rtl/>
        </w:rPr>
        <w:t>שהיה לו משרד ונתן שירותים לתושבי ד</w:t>
      </w:r>
      <w:r>
        <w:rPr>
          <w:rFonts w:hint="cs"/>
          <w:rtl/>
        </w:rPr>
        <w:t>א</w:t>
      </w:r>
      <w:r>
        <w:rPr>
          <w:rtl/>
        </w:rPr>
        <w:t>לית אל-כרמל וע</w:t>
      </w:r>
      <w:r>
        <w:rPr>
          <w:rFonts w:hint="cs"/>
          <w:rtl/>
        </w:rPr>
        <w:t>ו</w:t>
      </w:r>
      <w:r>
        <w:rPr>
          <w:rtl/>
        </w:rPr>
        <w:t>ספ</w:t>
      </w:r>
      <w:r>
        <w:rPr>
          <w:rFonts w:hint="cs"/>
          <w:rtl/>
        </w:rPr>
        <w:t>יא</w:t>
      </w:r>
      <w:r>
        <w:rPr>
          <w:rtl/>
        </w:rPr>
        <w:t xml:space="preserve">, שהם </w:t>
      </w:r>
      <w:bookmarkStart w:id="1486" w:name="_ETM_Q7_716534"/>
      <w:bookmarkEnd w:id="1486"/>
      <w:r>
        <w:rPr>
          <w:rtl/>
        </w:rPr>
        <w:t xml:space="preserve">כמעט רבע מהאוכלוסייה הדרוזית בישראל </w:t>
      </w:r>
      <w:r>
        <w:rPr>
          <w:rFonts w:hint="cs"/>
          <w:rtl/>
        </w:rPr>
        <w:t>ו</w:t>
      </w:r>
      <w:r>
        <w:rPr>
          <w:rtl/>
        </w:rPr>
        <w:t>בכפרי הכרמל</w:t>
      </w:r>
      <w:r>
        <w:rPr>
          <w:rFonts w:hint="cs"/>
          <w:rtl/>
        </w:rPr>
        <w:t>,</w:t>
      </w:r>
      <w:r>
        <w:rPr>
          <w:rtl/>
        </w:rPr>
        <w:t xml:space="preserve"> אחרי שמנהלת המשרד </w:t>
      </w:r>
      <w:bookmarkStart w:id="1487" w:name="_ETM_Q7_721062"/>
      <w:bookmarkEnd w:id="1487"/>
      <w:r>
        <w:rPr>
          <w:rtl/>
        </w:rPr>
        <w:t>יצאה לגמלאות המשרד הזה כמעט נסגר</w:t>
      </w:r>
      <w:r>
        <w:rPr>
          <w:rFonts w:hint="cs"/>
          <w:rtl/>
        </w:rPr>
        <w:t>?</w:t>
      </w:r>
      <w:r>
        <w:rPr>
          <w:rtl/>
        </w:rPr>
        <w:t xml:space="preserve"> קיבלו פעם את האוכלוסייה </w:t>
      </w:r>
      <w:r>
        <w:rPr>
          <w:rFonts w:hint="cs"/>
          <w:rtl/>
        </w:rPr>
        <w:t>חמישה</w:t>
      </w:r>
      <w:r>
        <w:rPr>
          <w:rtl/>
        </w:rPr>
        <w:t xml:space="preserve"> ימים </w:t>
      </w:r>
      <w:bookmarkStart w:id="1488" w:name="_ETM_Q7_725590"/>
      <w:bookmarkEnd w:id="1488"/>
      <w:r>
        <w:rPr>
          <w:rtl/>
        </w:rPr>
        <w:t xml:space="preserve">בשבוע ונתנו להם שירותים, </w:t>
      </w:r>
      <w:bookmarkStart w:id="1489" w:name="_ETM_Q7_730299"/>
      <w:bookmarkEnd w:id="1489"/>
      <w:r>
        <w:rPr>
          <w:rFonts w:hint="cs"/>
          <w:rtl/>
        </w:rPr>
        <w:t>ו</w:t>
      </w:r>
      <w:r>
        <w:rPr>
          <w:rtl/>
        </w:rPr>
        <w:t xml:space="preserve">כיום בקושי מקבלים אותם יום אחד. </w:t>
      </w:r>
      <w:bookmarkStart w:id="1490" w:name="TOR_Q8"/>
      <w:bookmarkEnd w:id="1490"/>
      <w:r>
        <w:rPr>
          <w:rFonts w:hint="cs"/>
          <w:rtl/>
          <w:lang w:eastAsia="he-IL"/>
        </w:rPr>
        <w:t xml:space="preserve">במקום שאנחנו נתקדם, נפתח את השירותים, ננגיש אותם ונשרת את האזרחים כמו שצריך, אנחנו חוזרים אחורה; לא נותנים שירותים נאותים, לא אכפת לנו מהאזרח, שירוץ האזרח </w:t>
      </w:r>
      <w:bookmarkStart w:id="1491" w:name="_ETM_Q8_148546"/>
      <w:bookmarkEnd w:id="1491"/>
      <w:r>
        <w:rPr>
          <w:rFonts w:hint="cs"/>
          <w:rtl/>
          <w:lang w:eastAsia="he-IL"/>
        </w:rPr>
        <w:t xml:space="preserve">אחרי האחראים. גם הפקידות עושה טובה שהיא משרתת את האוכלוסייה, </w:t>
      </w:r>
      <w:bookmarkStart w:id="1492" w:name="_ETM_Q8_154479"/>
      <w:bookmarkEnd w:id="1492"/>
      <w:r>
        <w:rPr>
          <w:rFonts w:hint="cs"/>
          <w:rtl/>
          <w:lang w:eastAsia="he-IL"/>
        </w:rPr>
        <w:t>כאילו שהיא לא מקבלת שכר מטעם המדינה כדי לשרת את</w:t>
      </w:r>
      <w:bookmarkStart w:id="1493" w:name="_ETM_Q8_154462"/>
      <w:bookmarkEnd w:id="1493"/>
      <w:r>
        <w:rPr>
          <w:rFonts w:hint="cs"/>
          <w:rtl/>
          <w:lang w:eastAsia="he-IL"/>
        </w:rPr>
        <w:t xml:space="preserve"> האוכלוסייה. היא לא מכירה מה זה שירות למבוגרים, לאנשים שבנו את המדינה ונתנו את הכול למען קידומה</w:t>
      </w:r>
      <w:bookmarkStart w:id="1494" w:name="_ETM_Q8_166033"/>
      <w:bookmarkEnd w:id="1494"/>
      <w:r>
        <w:rPr>
          <w:rFonts w:hint="cs"/>
          <w:rtl/>
          <w:lang w:eastAsia="he-IL"/>
        </w:rPr>
        <w:t xml:space="preserve">, פיתוחה ושגשוגה של המדינה, וכאשר הם כבר חולים והם זקוקים לעזרה ותמיכה. אין עם מי </w:t>
      </w:r>
      <w:bookmarkStart w:id="1495" w:name="_ETM_Q8_171974"/>
      <w:bookmarkEnd w:id="1495"/>
      <w:r>
        <w:rPr>
          <w:rFonts w:hint="cs"/>
          <w:rtl/>
          <w:lang w:eastAsia="he-IL"/>
        </w:rPr>
        <w:t xml:space="preserve">לדבר. תודה רבה. </w:t>
      </w:r>
    </w:p>
    <w:p w:rsidR="00EC5D63" w:rsidRDefault="00EC5D63" w:rsidP="00B94F29"/>
    <w:p w:rsidR="00EC5D63" w:rsidRDefault="00EC5D63" w:rsidP="00B94F29">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תודה רבה, אדוני. חבר הכנסת משה טור פז. </w:t>
      </w:r>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עד שהוא עולה, אני רק אגיד לך, היות שפעמיים הייתי השר האחראי לביטוח הלאומי, יש דברים לתקן בביטוח הלאומי, אבל להגיד שזה מוסד </w:t>
      </w:r>
      <w:bookmarkStart w:id="1496" w:name="_ETM_Q8_190521"/>
      <w:bookmarkEnd w:id="1496"/>
      <w:r>
        <w:rPr>
          <w:rFonts w:hint="cs"/>
          <w:rtl/>
          <w:lang w:eastAsia="he-IL"/>
        </w:rPr>
        <w:t xml:space="preserve">שמתעלל, אני חושב שאדוני צריך טיפה להיזהר </w:t>
      </w:r>
      <w:bookmarkStart w:id="1497" w:name="_ETM_Q8_193370"/>
      <w:bookmarkEnd w:id="1497"/>
      <w:r>
        <w:rPr>
          <w:rFonts w:hint="cs"/>
          <w:rtl/>
          <w:lang w:eastAsia="he-IL"/>
        </w:rPr>
        <w:t xml:space="preserve">בלשונו. יש שם עובדים נהדרים </w:t>
      </w:r>
      <w:r>
        <w:rPr>
          <w:rFonts w:hint="eastAsia"/>
          <w:rtl/>
          <w:lang w:eastAsia="he-IL"/>
        </w:rPr>
        <w:t>–</w:t>
      </w:r>
      <w:r>
        <w:rPr>
          <w:rFonts w:hint="cs"/>
          <w:rtl/>
          <w:lang w:eastAsia="he-IL"/>
        </w:rPr>
        <w:t xml:space="preserve"> טועים, אבל נותנים, </w:t>
      </w:r>
      <w:bookmarkStart w:id="1498" w:name="_ETM_Q8_202705"/>
      <w:bookmarkEnd w:id="1498"/>
      <w:r>
        <w:rPr>
          <w:rFonts w:hint="cs"/>
          <w:rtl/>
          <w:lang w:eastAsia="he-IL"/>
        </w:rPr>
        <w:t xml:space="preserve">ורצים, והעובדים הסוציאליים עובדים יפה מאוד. כשעסוקים בכל </w:t>
      </w:r>
      <w:bookmarkStart w:id="1499" w:name="_ETM_Q8_206825"/>
      <w:bookmarkEnd w:id="1499"/>
      <w:r>
        <w:rPr>
          <w:rFonts w:hint="cs"/>
          <w:rtl/>
          <w:lang w:eastAsia="he-IL"/>
        </w:rPr>
        <w:t xml:space="preserve">כך הרבה – טועים. אני כבר רשמתי לי </w:t>
      </w:r>
      <w:r w:rsidRPr="00F0670C">
        <w:rPr>
          <w:rFonts w:hint="cs"/>
          <w:rtl/>
          <w:lang w:eastAsia="he-IL"/>
        </w:rPr>
        <w:t xml:space="preserve">לבדוק </w:t>
      </w:r>
      <w:bookmarkStart w:id="1500" w:name="_ETM_Q8_208792"/>
      <w:bookmarkEnd w:id="1500"/>
      <w:r w:rsidRPr="00F0670C">
        <w:rPr>
          <w:rFonts w:hint="cs"/>
          <w:rtl/>
          <w:lang w:eastAsia="he-IL"/>
        </w:rPr>
        <w:t>בדאליה</w:t>
      </w:r>
      <w:r>
        <w:rPr>
          <w:rFonts w:hint="cs"/>
          <w:rtl/>
          <w:lang w:eastAsia="he-IL"/>
        </w:rPr>
        <w:t xml:space="preserve">, כי אני הייתי חלק מזה שיש שירות </w:t>
      </w:r>
      <w:r w:rsidRPr="00F0670C">
        <w:rPr>
          <w:rFonts w:hint="cs"/>
          <w:rtl/>
          <w:lang w:eastAsia="he-IL"/>
        </w:rPr>
        <w:t xml:space="preserve">לאומי </w:t>
      </w:r>
      <w:bookmarkStart w:id="1501" w:name="_ETM_Q8_214113"/>
      <w:bookmarkEnd w:id="1501"/>
      <w:r w:rsidRPr="00F0670C">
        <w:rPr>
          <w:rFonts w:hint="cs"/>
          <w:rtl/>
          <w:lang w:eastAsia="he-IL"/>
        </w:rPr>
        <w:t>בדאליה, ואם</w:t>
      </w:r>
      <w:r>
        <w:rPr>
          <w:rFonts w:hint="cs"/>
          <w:rtl/>
          <w:lang w:eastAsia="he-IL"/>
        </w:rPr>
        <w:t xml:space="preserve"> אתה אומר שמישהי יצאה לגמלאות ולא </w:t>
      </w:r>
      <w:bookmarkStart w:id="1502" w:name="_ETM_Q8_218976"/>
      <w:bookmarkEnd w:id="1502"/>
      <w:r>
        <w:rPr>
          <w:rFonts w:hint="cs"/>
          <w:rtl/>
          <w:lang w:eastAsia="he-IL"/>
        </w:rPr>
        <w:t>מינו, זה חמור. אתה צודק, זה חמור.</w:t>
      </w:r>
    </w:p>
    <w:p w:rsidR="00EC5D63" w:rsidRDefault="00EC5D63" w:rsidP="00B94F29">
      <w:pPr>
        <w:rPr>
          <w:rtl/>
          <w:lang w:eastAsia="he-IL"/>
        </w:rPr>
      </w:pPr>
    </w:p>
    <w:p w:rsidR="00EC5D63" w:rsidRDefault="00EC5D63" w:rsidP="00B94F29">
      <w:pPr>
        <w:pStyle w:val="af5"/>
        <w:keepNext/>
        <w:rPr>
          <w:rtl/>
        </w:rPr>
      </w:pPr>
      <w:bookmarkStart w:id="1503" w:name="ET_interruption_קר_אה_28"/>
      <w:r w:rsidRPr="005909AB">
        <w:rPr>
          <w:rStyle w:val="TagStyle"/>
          <w:rtl/>
        </w:rPr>
        <w:t xml:space="preserve"> &lt;&lt; קריאה &gt;&gt; </w:t>
      </w:r>
      <w:r>
        <w:rPr>
          <w:rtl/>
        </w:rPr>
        <w:t>קריאה:</w:t>
      </w:r>
      <w:r w:rsidRPr="005909AB">
        <w:rPr>
          <w:rStyle w:val="TagStyle"/>
          <w:rtl/>
        </w:rPr>
        <w:t xml:space="preserve"> &lt;&lt; קריאה &gt;&gt;</w:t>
      </w:r>
      <w:r>
        <w:rPr>
          <w:rtl/>
        </w:rPr>
        <w:t xml:space="preserve">  </w:t>
      </w:r>
      <w:bookmarkEnd w:id="1503"/>
    </w:p>
    <w:p w:rsidR="00EC5D63" w:rsidRDefault="00EC5D63" w:rsidP="00B94F29">
      <w:pPr>
        <w:ind w:firstLine="0"/>
        <w:rPr>
          <w:rtl/>
          <w:lang w:eastAsia="he-IL"/>
        </w:rPr>
      </w:pPr>
      <w:r>
        <w:rPr>
          <w:rtl/>
          <w:lang w:eastAsia="he-IL"/>
        </w:rPr>
        <w:tab/>
      </w:r>
    </w:p>
    <w:p w:rsidR="00EC5D63" w:rsidRDefault="00EC5D63" w:rsidP="00B94F29">
      <w:pPr>
        <w:ind w:firstLine="0"/>
        <w:rPr>
          <w:rtl/>
          <w:lang w:eastAsia="he-IL"/>
        </w:rPr>
      </w:pPr>
      <w:r>
        <w:rPr>
          <w:rtl/>
          <w:lang w:eastAsia="he-IL"/>
        </w:rPr>
        <w:tab/>
      </w:r>
      <w:r>
        <w:rPr>
          <w:rFonts w:hint="cs"/>
          <w:rtl/>
          <w:lang w:eastAsia="he-IL"/>
        </w:rPr>
        <w:t>- - -</w:t>
      </w:r>
    </w:p>
    <w:p w:rsidR="00EC5D63" w:rsidRDefault="00EC5D63" w:rsidP="00B94F29">
      <w:pPr>
        <w:ind w:firstLine="0"/>
        <w:rPr>
          <w:rtl/>
          <w:lang w:eastAsia="he-IL"/>
        </w:rPr>
      </w:pPr>
    </w:p>
    <w:p w:rsidR="00EC5D63" w:rsidRDefault="00EC5D63" w:rsidP="00B94F29">
      <w:pPr>
        <w:pStyle w:val="af6"/>
        <w:keepNext/>
        <w:rPr>
          <w:rtl/>
        </w:rPr>
      </w:pPr>
      <w:bookmarkStart w:id="1504" w:name="ET_yor_6597_4"/>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504"/>
    </w:p>
    <w:p w:rsidR="00EC5D63" w:rsidRDefault="00EC5D63" w:rsidP="00B94F29">
      <w:pPr>
        <w:rPr>
          <w:rtl/>
          <w:lang w:eastAsia="he-IL"/>
        </w:rPr>
      </w:pPr>
    </w:p>
    <w:p w:rsidR="00EC5D63" w:rsidRPr="00A01F09" w:rsidRDefault="00EC5D63" w:rsidP="00B94F29">
      <w:pPr>
        <w:rPr>
          <w:rtl/>
          <w:lang w:eastAsia="he-IL"/>
        </w:rPr>
      </w:pPr>
      <w:r>
        <w:rPr>
          <w:rFonts w:hint="cs"/>
          <w:rtl/>
          <w:lang w:eastAsia="he-IL"/>
        </w:rPr>
        <w:t>כן, מאה אחוז. תודה. בבקשה, אדוני, שלוש דקות.</w:t>
      </w:r>
    </w:p>
    <w:p w:rsidR="00EC5D63" w:rsidRDefault="00EC5D63" w:rsidP="00B94F29">
      <w:pPr>
        <w:rPr>
          <w:rtl/>
          <w:lang w:eastAsia="he-IL"/>
        </w:rPr>
      </w:pPr>
    </w:p>
    <w:p w:rsidR="00EC5D63" w:rsidRDefault="00EC5D63" w:rsidP="00B94F29">
      <w:pPr>
        <w:pStyle w:val="a4"/>
        <w:keepNext/>
        <w:rPr>
          <w:rtl/>
        </w:rPr>
      </w:pPr>
      <w:bookmarkStart w:id="1505" w:name="ET_speaker_6128_3"/>
      <w:r>
        <w:rPr>
          <w:rStyle w:val="TagStyle"/>
          <w:rFonts w:hint="cs"/>
          <w:rtl/>
        </w:rPr>
        <w:t xml:space="preserve"> &lt;&lt; דובר &gt;&gt; </w:t>
      </w:r>
      <w:bookmarkStart w:id="1506" w:name="_Toc225278127"/>
      <w:bookmarkStart w:id="1507" w:name="_Toc225281778"/>
      <w:bookmarkStart w:id="1508" w:name="_Toc225281917"/>
      <w:r>
        <w:rPr>
          <w:rFonts w:hint="cs"/>
          <w:rtl/>
        </w:rPr>
        <w:t>משה טור פז (יש עתיד):</w:t>
      </w:r>
      <w:bookmarkEnd w:id="1506"/>
      <w:bookmarkEnd w:id="1507"/>
      <w:bookmarkEnd w:id="1508"/>
      <w:r>
        <w:rPr>
          <w:rStyle w:val="TagStyle"/>
          <w:rtl/>
        </w:rPr>
        <w:t xml:space="preserve"> &lt;&lt; דובר &gt;&gt;</w:t>
      </w:r>
      <w:r>
        <w:rPr>
          <w:rFonts w:hint="cs"/>
          <w:rtl/>
        </w:rPr>
        <w:t xml:space="preserve">  </w:t>
      </w:r>
      <w:bookmarkEnd w:id="1505"/>
    </w:p>
    <w:p w:rsidR="00EC5D63" w:rsidRDefault="00EC5D63" w:rsidP="00B94F29">
      <w:pPr>
        <w:rPr>
          <w:rtl/>
        </w:rPr>
      </w:pPr>
      <w:bookmarkStart w:id="1509" w:name="_ETM_Q8_228259"/>
      <w:bookmarkEnd w:id="1509"/>
    </w:p>
    <w:p w:rsidR="00EC5D63" w:rsidRDefault="00EC5D63" w:rsidP="00B94F29">
      <w:pPr>
        <w:rPr>
          <w:rtl/>
        </w:rPr>
      </w:pPr>
      <w:r>
        <w:rPr>
          <w:rtl/>
        </w:rPr>
        <w:t xml:space="preserve">אדוני </w:t>
      </w:r>
      <w:r>
        <w:rPr>
          <w:rFonts w:hint="cs"/>
          <w:rtl/>
        </w:rPr>
        <w:t>ה</w:t>
      </w:r>
      <w:r>
        <w:rPr>
          <w:rtl/>
        </w:rPr>
        <w:t>יושב</w:t>
      </w:r>
      <w:r>
        <w:rPr>
          <w:rFonts w:hint="cs"/>
          <w:rtl/>
        </w:rPr>
        <w:t>-</w:t>
      </w:r>
      <w:r>
        <w:rPr>
          <w:rtl/>
        </w:rPr>
        <w:t>ראש, חבריי חברי הכנסת</w:t>
      </w:r>
      <w:r>
        <w:rPr>
          <w:rFonts w:hint="cs"/>
          <w:rtl/>
        </w:rPr>
        <w:t>,</w:t>
      </w:r>
      <w:r>
        <w:rPr>
          <w:rtl/>
        </w:rPr>
        <w:t xml:space="preserve"> אדוני, אתה בטח מכיר </w:t>
      </w:r>
      <w:bookmarkStart w:id="1510" w:name="_ETM_Q8_232376"/>
      <w:bookmarkEnd w:id="1510"/>
      <w:r>
        <w:rPr>
          <w:rtl/>
        </w:rPr>
        <w:t>את המשנה במסכת אבות</w:t>
      </w:r>
      <w:r>
        <w:rPr>
          <w:rFonts w:hint="cs"/>
          <w:rtl/>
        </w:rPr>
        <w:t>:</w:t>
      </w:r>
      <w:r>
        <w:rPr>
          <w:rtl/>
        </w:rPr>
        <w:t xml:space="preserve"> </w:t>
      </w:r>
      <w:r>
        <w:rPr>
          <w:rFonts w:hint="cs"/>
          <w:rtl/>
        </w:rPr>
        <w:t>"</w:t>
      </w:r>
      <w:r>
        <w:rPr>
          <w:rtl/>
        </w:rPr>
        <w:t>אה</w:t>
      </w:r>
      <w:r>
        <w:rPr>
          <w:rFonts w:hint="cs"/>
          <w:rtl/>
        </w:rPr>
        <w:t>ו</w:t>
      </w:r>
      <w:r>
        <w:rPr>
          <w:rtl/>
        </w:rPr>
        <w:t>ב את המלאכה</w:t>
      </w:r>
      <w:r>
        <w:rPr>
          <w:rFonts w:hint="cs"/>
          <w:rtl/>
        </w:rPr>
        <w:t>,</w:t>
      </w:r>
      <w:r>
        <w:rPr>
          <w:rtl/>
        </w:rPr>
        <w:t xml:space="preserve"> ושנ</w:t>
      </w:r>
      <w:r>
        <w:rPr>
          <w:rFonts w:hint="cs"/>
          <w:rtl/>
        </w:rPr>
        <w:t>א</w:t>
      </w:r>
      <w:r>
        <w:rPr>
          <w:rtl/>
        </w:rPr>
        <w:t xml:space="preserve"> את הרבנות</w:t>
      </w:r>
      <w:r>
        <w:rPr>
          <w:rFonts w:hint="cs"/>
          <w:rtl/>
        </w:rPr>
        <w:t>"</w:t>
      </w:r>
      <w:r>
        <w:rPr>
          <w:rtl/>
        </w:rPr>
        <w:t xml:space="preserve">. </w:t>
      </w:r>
      <w:bookmarkStart w:id="1511" w:name="_ETM_Q8_236493"/>
      <w:bookmarkEnd w:id="1511"/>
      <w:r>
        <w:rPr>
          <w:rtl/>
        </w:rPr>
        <w:t>יש לי טענה פה לקואליציה</w:t>
      </w:r>
      <w:r>
        <w:rPr>
          <w:rFonts w:hint="cs"/>
          <w:rtl/>
        </w:rPr>
        <w:t>.</w:t>
      </w:r>
      <w:r>
        <w:rPr>
          <w:rtl/>
        </w:rPr>
        <w:t xml:space="preserve"> אתם מקיימים רק חצי</w:t>
      </w:r>
      <w:r>
        <w:rPr>
          <w:rFonts w:hint="cs"/>
          <w:rtl/>
        </w:rPr>
        <w:t>. את</w:t>
      </w:r>
      <w:r>
        <w:rPr>
          <w:rtl/>
        </w:rPr>
        <w:t xml:space="preserve"> </w:t>
      </w:r>
      <w:bookmarkStart w:id="1512" w:name="_ETM_Q8_240619"/>
      <w:bookmarkEnd w:id="1512"/>
      <w:r>
        <w:rPr>
          <w:rFonts w:hint="cs"/>
          <w:rtl/>
        </w:rPr>
        <w:t>"</w:t>
      </w:r>
      <w:r>
        <w:rPr>
          <w:rtl/>
        </w:rPr>
        <w:t>אה</w:t>
      </w:r>
      <w:r>
        <w:rPr>
          <w:rFonts w:hint="cs"/>
          <w:rtl/>
        </w:rPr>
        <w:t>ו</w:t>
      </w:r>
      <w:r>
        <w:rPr>
          <w:rtl/>
        </w:rPr>
        <w:t>ב את המלאכה</w:t>
      </w:r>
      <w:r>
        <w:rPr>
          <w:rFonts w:hint="cs"/>
          <w:rtl/>
        </w:rPr>
        <w:t>"</w:t>
      </w:r>
      <w:r>
        <w:rPr>
          <w:rtl/>
        </w:rPr>
        <w:t xml:space="preserve"> אתם לא עושים</w:t>
      </w:r>
      <w:r>
        <w:rPr>
          <w:rFonts w:hint="cs"/>
          <w:rtl/>
        </w:rPr>
        <w:t>.</w:t>
      </w:r>
      <w:r>
        <w:rPr>
          <w:rtl/>
        </w:rPr>
        <w:t xml:space="preserve"> וא</w:t>
      </w:r>
      <w:r>
        <w:rPr>
          <w:rFonts w:hint="cs"/>
          <w:rtl/>
        </w:rPr>
        <w:t>ל</w:t>
      </w:r>
      <w:r>
        <w:rPr>
          <w:rtl/>
        </w:rPr>
        <w:t xml:space="preserve">לה, אנשים פה לא </w:t>
      </w:r>
      <w:bookmarkStart w:id="1513" w:name="_ETM_Q8_244697"/>
      <w:bookmarkEnd w:id="1513"/>
      <w:r>
        <w:rPr>
          <w:rtl/>
        </w:rPr>
        <w:t>עובדים, אבל משתלם לא לעבוד</w:t>
      </w:r>
      <w:r>
        <w:rPr>
          <w:rFonts w:hint="cs"/>
          <w:rtl/>
        </w:rPr>
        <w:t>.</w:t>
      </w:r>
      <w:r>
        <w:rPr>
          <w:rtl/>
        </w:rPr>
        <w:t xml:space="preserve"> אז </w:t>
      </w:r>
      <w:r>
        <w:rPr>
          <w:rFonts w:hint="cs"/>
          <w:rtl/>
        </w:rPr>
        <w:t>את "</w:t>
      </w:r>
      <w:r>
        <w:rPr>
          <w:rtl/>
        </w:rPr>
        <w:t>אה</w:t>
      </w:r>
      <w:r>
        <w:rPr>
          <w:rFonts w:hint="cs"/>
          <w:rtl/>
        </w:rPr>
        <w:t>ו</w:t>
      </w:r>
      <w:r>
        <w:rPr>
          <w:rtl/>
        </w:rPr>
        <w:t>ב את המלאכה</w:t>
      </w:r>
      <w:r>
        <w:rPr>
          <w:rFonts w:hint="cs"/>
          <w:rtl/>
        </w:rPr>
        <w:t>"</w:t>
      </w:r>
      <w:r>
        <w:rPr>
          <w:rtl/>
        </w:rPr>
        <w:t xml:space="preserve"> אתם </w:t>
      </w:r>
      <w:bookmarkStart w:id="1514" w:name="_ETM_Q8_248775"/>
      <w:bookmarkEnd w:id="1514"/>
      <w:r>
        <w:rPr>
          <w:rtl/>
        </w:rPr>
        <w:t>לא מקיימים</w:t>
      </w:r>
      <w:r>
        <w:rPr>
          <w:rFonts w:hint="cs"/>
          <w:rtl/>
        </w:rPr>
        <w:t>;</w:t>
      </w:r>
      <w:r>
        <w:rPr>
          <w:rtl/>
        </w:rPr>
        <w:t xml:space="preserve"> את החצי השני אתם מקיימים למהדרין</w:t>
      </w:r>
      <w:r>
        <w:rPr>
          <w:rFonts w:hint="cs"/>
          <w:rtl/>
        </w:rPr>
        <w:t>:</w:t>
      </w:r>
      <w:r>
        <w:rPr>
          <w:rtl/>
        </w:rPr>
        <w:t xml:space="preserve"> </w:t>
      </w:r>
      <w:r>
        <w:rPr>
          <w:rFonts w:hint="cs"/>
          <w:rtl/>
        </w:rPr>
        <w:t>"</w:t>
      </w:r>
      <w:r>
        <w:rPr>
          <w:rtl/>
        </w:rPr>
        <w:t xml:space="preserve">שנא את </w:t>
      </w:r>
      <w:bookmarkStart w:id="1515" w:name="_ETM_Q8_252853"/>
      <w:bookmarkEnd w:id="1515"/>
      <w:r>
        <w:rPr>
          <w:rtl/>
        </w:rPr>
        <w:t>הרבנות</w:t>
      </w:r>
      <w:r>
        <w:rPr>
          <w:rFonts w:hint="cs"/>
          <w:rtl/>
        </w:rPr>
        <w:t>"</w:t>
      </w:r>
      <w:r>
        <w:rPr>
          <w:rtl/>
        </w:rPr>
        <w:t>. אין דבר שאתם עושים שלא גורם לשנאת ה</w:t>
      </w:r>
      <w:r>
        <w:rPr>
          <w:rFonts w:hint="cs"/>
          <w:rtl/>
        </w:rPr>
        <w:t>ש</w:t>
      </w:r>
      <w:r>
        <w:rPr>
          <w:rtl/>
        </w:rPr>
        <w:t xml:space="preserve">ררה הדתית, </w:t>
      </w:r>
      <w:bookmarkStart w:id="1516" w:name="_ETM_Q8_256931"/>
      <w:bookmarkEnd w:id="1516"/>
      <w:r>
        <w:rPr>
          <w:rtl/>
        </w:rPr>
        <w:t xml:space="preserve">אין. </w:t>
      </w:r>
      <w:bookmarkStart w:id="1517" w:name="_ETM_Q8_261019"/>
      <w:bookmarkEnd w:id="1517"/>
      <w:r>
        <w:rPr>
          <w:rtl/>
        </w:rPr>
        <w:t>המשנה, מה היא אומרת</w:t>
      </w:r>
      <w:r>
        <w:rPr>
          <w:rFonts w:hint="cs"/>
          <w:rtl/>
        </w:rPr>
        <w:t>?</w:t>
      </w:r>
      <w:r>
        <w:rPr>
          <w:rtl/>
        </w:rPr>
        <w:t xml:space="preserve"> </w:t>
      </w:r>
      <w:r>
        <w:rPr>
          <w:rFonts w:hint="cs"/>
          <w:rtl/>
        </w:rPr>
        <w:t>"ש</w:t>
      </w:r>
      <w:r>
        <w:rPr>
          <w:rtl/>
        </w:rPr>
        <w:t>נא את הרבנות</w:t>
      </w:r>
      <w:r>
        <w:rPr>
          <w:rFonts w:hint="cs"/>
          <w:rtl/>
        </w:rPr>
        <w:t>"</w:t>
      </w:r>
      <w:r>
        <w:rPr>
          <w:rtl/>
        </w:rPr>
        <w:t xml:space="preserve"> </w:t>
      </w:r>
      <w:r>
        <w:rPr>
          <w:rFonts w:hint="cs"/>
          <w:rtl/>
        </w:rPr>
        <w:t xml:space="preserve">– </w:t>
      </w:r>
      <w:r>
        <w:rPr>
          <w:rtl/>
        </w:rPr>
        <w:t xml:space="preserve">רק ניתן לה </w:t>
      </w:r>
      <w:bookmarkStart w:id="1518" w:name="_ETM_Q8_266119"/>
      <w:bookmarkEnd w:id="1518"/>
      <w:r>
        <w:rPr>
          <w:rtl/>
        </w:rPr>
        <w:t>חסד</w:t>
      </w:r>
      <w:r>
        <w:rPr>
          <w:rFonts w:hint="cs"/>
          <w:rtl/>
        </w:rPr>
        <w:t xml:space="preserve"> – </w:t>
      </w:r>
      <w:r>
        <w:rPr>
          <w:rtl/>
        </w:rPr>
        <w:t>להתרחק מ</w:t>
      </w:r>
      <w:r>
        <w:rPr>
          <w:rFonts w:hint="cs"/>
          <w:rtl/>
        </w:rPr>
        <w:t>ש</w:t>
      </w:r>
      <w:r>
        <w:rPr>
          <w:rtl/>
        </w:rPr>
        <w:t xml:space="preserve">ררה, מכבוד, מתפקידים רשמיים, להעדיף עבודה אמיתית על </w:t>
      </w:r>
      <w:bookmarkStart w:id="1519" w:name="_ETM_Q8_271219"/>
      <w:bookmarkEnd w:id="1519"/>
      <w:r>
        <w:rPr>
          <w:rtl/>
        </w:rPr>
        <w:t xml:space="preserve">פני פרנסה שנשענת על הציבור. אבל כשהרבנות, השררה הדתית, הופכת </w:t>
      </w:r>
      <w:bookmarkStart w:id="1520" w:name="_ETM_Q8_276319"/>
      <w:bookmarkEnd w:id="1520"/>
      <w:r>
        <w:rPr>
          <w:rtl/>
        </w:rPr>
        <w:t>ממלאכה לכלי לשליטה, אז היא מפסיקה לשרת את הציבור</w:t>
      </w:r>
      <w:r>
        <w:rPr>
          <w:rFonts w:hint="cs"/>
          <w:rtl/>
        </w:rPr>
        <w:t>.</w:t>
      </w:r>
      <w:r>
        <w:rPr>
          <w:rtl/>
        </w:rPr>
        <w:t xml:space="preserve"> </w:t>
      </w:r>
      <w:bookmarkStart w:id="1521" w:name="_ETM_Q8_281800"/>
      <w:bookmarkEnd w:id="1521"/>
    </w:p>
    <w:p w:rsidR="00EC5D63" w:rsidRDefault="00EC5D63" w:rsidP="00B94F29">
      <w:pPr>
        <w:rPr>
          <w:rtl/>
        </w:rPr>
      </w:pPr>
    </w:p>
    <w:p w:rsidR="00EC5D63" w:rsidRDefault="00EC5D63" w:rsidP="00912DA7">
      <w:pPr>
        <w:rPr>
          <w:rtl/>
        </w:rPr>
      </w:pPr>
      <w:r>
        <w:rPr>
          <w:rtl/>
        </w:rPr>
        <w:t>וה</w:t>
      </w:r>
      <w:r>
        <w:rPr>
          <w:rFonts w:hint="cs"/>
          <w:rtl/>
        </w:rPr>
        <w:t>י</w:t>
      </w:r>
      <w:r>
        <w:rPr>
          <w:rtl/>
        </w:rPr>
        <w:t>נה</w:t>
      </w:r>
      <w:r>
        <w:rPr>
          <w:rFonts w:hint="cs"/>
          <w:rtl/>
        </w:rPr>
        <w:t>,</w:t>
      </w:r>
      <w:r>
        <w:rPr>
          <w:rtl/>
        </w:rPr>
        <w:t xml:space="preserve"> קיבלנו השבוע שתי תזכורות</w:t>
      </w:r>
      <w:r w:rsidRPr="004430B2">
        <w:rPr>
          <w:rFonts w:hint="cs"/>
          <w:rtl/>
        </w:rPr>
        <w:t>;</w:t>
      </w:r>
      <w:r w:rsidRPr="004430B2">
        <w:rPr>
          <w:rtl/>
        </w:rPr>
        <w:t xml:space="preserve"> קודם כול</w:t>
      </w:r>
      <w:bookmarkStart w:id="1522" w:name="_ETM_Q8_286582"/>
      <w:bookmarkEnd w:id="1522"/>
      <w:r>
        <w:rPr>
          <w:rFonts w:hint="cs"/>
          <w:rtl/>
        </w:rPr>
        <w:t xml:space="preserve"> </w:t>
      </w:r>
      <w:bookmarkStart w:id="1523" w:name="_ETM_Q8_285197"/>
      <w:bookmarkEnd w:id="1523"/>
      <w:r>
        <w:rPr>
          <w:rtl/>
        </w:rPr>
        <w:t xml:space="preserve">מתקיים בליץ, אדוני </w:t>
      </w:r>
      <w:r w:rsidR="00912DA7">
        <w:rPr>
          <w:rFonts w:hint="cs"/>
          <w:rtl/>
        </w:rPr>
        <w:t>ה</w:t>
      </w:r>
      <w:r>
        <w:rPr>
          <w:rtl/>
        </w:rPr>
        <w:t>יושב</w:t>
      </w:r>
      <w:r>
        <w:rPr>
          <w:rFonts w:hint="cs"/>
          <w:rtl/>
        </w:rPr>
        <w:t>-</w:t>
      </w:r>
      <w:r>
        <w:rPr>
          <w:rtl/>
        </w:rPr>
        <w:t>ראש, בליץ</w:t>
      </w:r>
      <w:r>
        <w:rPr>
          <w:rFonts w:hint="cs"/>
          <w:rtl/>
        </w:rPr>
        <w:t xml:space="preserve">, </w:t>
      </w:r>
      <w:r>
        <w:rPr>
          <w:rtl/>
        </w:rPr>
        <w:t>בשבועות האחרונים</w:t>
      </w:r>
      <w:r>
        <w:rPr>
          <w:rFonts w:hint="cs"/>
          <w:rtl/>
        </w:rPr>
        <w:t>,</w:t>
      </w:r>
      <w:r>
        <w:rPr>
          <w:rtl/>
        </w:rPr>
        <w:t xml:space="preserve"> של מפלגת </w:t>
      </w:r>
      <w:bookmarkStart w:id="1524" w:name="_ETM_Q8_291365"/>
      <w:bookmarkEnd w:id="1524"/>
      <w:r>
        <w:rPr>
          <w:rtl/>
        </w:rPr>
        <w:t>ש</w:t>
      </w:r>
      <w:r>
        <w:rPr>
          <w:rFonts w:hint="cs"/>
          <w:rtl/>
        </w:rPr>
        <w:t>"</w:t>
      </w:r>
      <w:r>
        <w:rPr>
          <w:rtl/>
        </w:rPr>
        <w:t>ס</w:t>
      </w:r>
      <w:r>
        <w:rPr>
          <w:rFonts w:hint="cs"/>
          <w:rtl/>
        </w:rPr>
        <w:t>,</w:t>
      </w:r>
      <w:r>
        <w:rPr>
          <w:rtl/>
        </w:rPr>
        <w:t xml:space="preserve"> לבחירות לרבנות בכל הערים הליברליות בישראל</w:t>
      </w:r>
      <w:r>
        <w:rPr>
          <w:rFonts w:hint="cs"/>
          <w:rtl/>
        </w:rPr>
        <w:t xml:space="preserve"> –</w:t>
      </w:r>
      <w:r>
        <w:rPr>
          <w:rtl/>
        </w:rPr>
        <w:t xml:space="preserve"> בהוד השרון, בקריית </w:t>
      </w:r>
      <w:bookmarkStart w:id="1525" w:name="_ETM_Q8_296147"/>
      <w:bookmarkEnd w:id="1525"/>
      <w:r>
        <w:rPr>
          <w:rtl/>
        </w:rPr>
        <w:t>אונו, רצו גם בתל אביב</w:t>
      </w:r>
      <w:r>
        <w:rPr>
          <w:rFonts w:hint="cs"/>
          <w:rtl/>
        </w:rPr>
        <w:t>.</w:t>
      </w:r>
      <w:r>
        <w:rPr>
          <w:rtl/>
        </w:rPr>
        <w:t xml:space="preserve"> </w:t>
      </w:r>
      <w:bookmarkStart w:id="1526" w:name="_ETM_Q8_301730"/>
      <w:bookmarkEnd w:id="1526"/>
      <w:r>
        <w:rPr>
          <w:rtl/>
        </w:rPr>
        <w:t xml:space="preserve">נבחרים מועמדים שאין להם חיבור לאורח החיים של רוב התושבים, </w:t>
      </w:r>
      <w:bookmarkStart w:id="1527" w:name="_ETM_Q8_305736"/>
      <w:bookmarkEnd w:id="1527"/>
      <w:r>
        <w:rPr>
          <w:rtl/>
        </w:rPr>
        <w:t>לא בציונות, לא בשירות, בטח לא בליברליות ופלורליזם</w:t>
      </w:r>
      <w:r>
        <w:rPr>
          <w:rFonts w:hint="cs"/>
          <w:rtl/>
        </w:rPr>
        <w:t>,</w:t>
      </w:r>
      <w:r>
        <w:rPr>
          <w:rtl/>
        </w:rPr>
        <w:t xml:space="preserve"> אז איזה </w:t>
      </w:r>
      <w:bookmarkStart w:id="1528" w:name="_ETM_Q8_309743"/>
      <w:bookmarkEnd w:id="1528"/>
      <w:r>
        <w:rPr>
          <w:rtl/>
        </w:rPr>
        <w:t xml:space="preserve">מין שירות ציבורי זה? </w:t>
      </w:r>
      <w:bookmarkStart w:id="1529" w:name="_ETM_Q8_314050"/>
      <w:bookmarkEnd w:id="1529"/>
      <w:r>
        <w:rPr>
          <w:rtl/>
        </w:rPr>
        <w:t>מה מקיימים</w:t>
      </w:r>
      <w:r>
        <w:rPr>
          <w:rFonts w:hint="cs"/>
          <w:rtl/>
        </w:rPr>
        <w:t>?</w:t>
      </w:r>
      <w:r>
        <w:rPr>
          <w:rtl/>
        </w:rPr>
        <w:t xml:space="preserve"> </w:t>
      </w:r>
      <w:r>
        <w:rPr>
          <w:rFonts w:hint="cs"/>
          <w:rtl/>
        </w:rPr>
        <w:t>"שנ</w:t>
      </w:r>
      <w:r>
        <w:rPr>
          <w:rtl/>
        </w:rPr>
        <w:t>א את הרבנות</w:t>
      </w:r>
      <w:r>
        <w:rPr>
          <w:rFonts w:hint="cs"/>
          <w:rtl/>
        </w:rPr>
        <w:t>".</w:t>
      </w:r>
      <w:r>
        <w:rPr>
          <w:rtl/>
        </w:rPr>
        <w:t xml:space="preserve"> מי נבחרים להיות רבני ערים? </w:t>
      </w:r>
      <w:bookmarkStart w:id="1530" w:name="_ETM_Q8_318610"/>
      <w:bookmarkEnd w:id="1530"/>
      <w:r>
        <w:rPr>
          <w:rtl/>
        </w:rPr>
        <w:t xml:space="preserve">מקורבים, אנשים עם שמות משפחה זהים, חבר מביא חבר, אבא </w:t>
      </w:r>
      <w:bookmarkStart w:id="1531" w:name="_ETM_Q8_323169"/>
      <w:bookmarkEnd w:id="1531"/>
      <w:r>
        <w:rPr>
          <w:rtl/>
        </w:rPr>
        <w:t xml:space="preserve">מביא בן, ככה בוחרים רבנים, אבל זו לא דרכה של </w:t>
      </w:r>
      <w:bookmarkStart w:id="1532" w:name="_ETM_Q8_327730"/>
      <w:bookmarkEnd w:id="1532"/>
      <w:r>
        <w:rPr>
          <w:rtl/>
        </w:rPr>
        <w:t xml:space="preserve">תורה. </w:t>
      </w:r>
    </w:p>
    <w:p w:rsidR="00EC5D63" w:rsidRDefault="00EC5D63" w:rsidP="00B94F29">
      <w:pPr>
        <w:rPr>
          <w:rtl/>
        </w:rPr>
      </w:pPr>
    </w:p>
    <w:p w:rsidR="00EC5D63" w:rsidRDefault="00EC5D63" w:rsidP="00B94F29">
      <w:pPr>
        <w:rPr>
          <w:rtl/>
        </w:rPr>
      </w:pPr>
      <w:r>
        <w:rPr>
          <w:rtl/>
        </w:rPr>
        <w:t xml:space="preserve">ואם זה לא מספיק, אותם אנשים שמדברים בשם הדת </w:t>
      </w:r>
      <w:bookmarkStart w:id="1533" w:name="_ETM_Q8_332290"/>
      <w:bookmarkEnd w:id="1533"/>
      <w:r>
        <w:rPr>
          <w:rtl/>
        </w:rPr>
        <w:t xml:space="preserve">ורוצים להכפיף </w:t>
      </w:r>
      <w:r>
        <w:rPr>
          <w:rFonts w:hint="cs"/>
          <w:rtl/>
        </w:rPr>
        <w:t xml:space="preserve">תחתיה את </w:t>
      </w:r>
      <w:r>
        <w:rPr>
          <w:rtl/>
        </w:rPr>
        <w:t xml:space="preserve">כולם העבירו פה אתמול בלילה חוק </w:t>
      </w:r>
      <w:bookmarkStart w:id="1534" w:name="_ETM_Q8_336850"/>
      <w:bookmarkEnd w:id="1534"/>
      <w:r>
        <w:rPr>
          <w:rtl/>
        </w:rPr>
        <w:t>שכל</w:t>
      </w:r>
      <w:r>
        <w:rPr>
          <w:rFonts w:hint="cs"/>
          <w:rtl/>
        </w:rPr>
        <w:t>-</w:t>
      </w:r>
      <w:r>
        <w:rPr>
          <w:rtl/>
        </w:rPr>
        <w:t>כולו מביא לשנאה דתית. הרי כולם יודעים</w:t>
      </w:r>
      <w:r>
        <w:rPr>
          <w:rFonts w:hint="cs"/>
          <w:rtl/>
        </w:rPr>
        <w:t>,</w:t>
      </w:r>
      <w:r>
        <w:rPr>
          <w:rtl/>
        </w:rPr>
        <w:t xml:space="preserve"> </w:t>
      </w:r>
      <w:bookmarkStart w:id="1535" w:name="_ETM_Q8_341419"/>
      <w:bookmarkEnd w:id="1535"/>
      <w:r>
        <w:rPr>
          <w:rtl/>
        </w:rPr>
        <w:t>כל ה</w:t>
      </w:r>
      <w:r>
        <w:rPr>
          <w:rFonts w:hint="cs"/>
          <w:rtl/>
        </w:rPr>
        <w:t>"</w:t>
      </w:r>
      <w:r>
        <w:rPr>
          <w:rtl/>
        </w:rPr>
        <w:t>כאילו</w:t>
      </w:r>
      <w:r>
        <w:rPr>
          <w:rFonts w:hint="cs"/>
          <w:rtl/>
        </w:rPr>
        <w:t>"</w:t>
      </w:r>
      <w:r>
        <w:rPr>
          <w:rtl/>
        </w:rPr>
        <w:t xml:space="preserve"> הזה שכל כותבי הימין הדתי כותבים פה</w:t>
      </w:r>
      <w:r>
        <w:rPr>
          <w:rFonts w:hint="cs"/>
          <w:rtl/>
        </w:rPr>
        <w:t>:</w:t>
      </w:r>
      <w:r>
        <w:rPr>
          <w:rtl/>
        </w:rPr>
        <w:t xml:space="preserve"> לא, </w:t>
      </w:r>
      <w:bookmarkStart w:id="1536" w:name="_ETM_Q8_345327"/>
      <w:bookmarkEnd w:id="1536"/>
      <w:r>
        <w:rPr>
          <w:rtl/>
        </w:rPr>
        <w:t>לא, זה בהסכמת שני הצדדים</w:t>
      </w:r>
      <w:r>
        <w:rPr>
          <w:rFonts w:hint="cs"/>
          <w:rtl/>
        </w:rPr>
        <w:t xml:space="preserve"> – </w:t>
      </w:r>
      <w:r>
        <w:rPr>
          <w:rtl/>
        </w:rPr>
        <w:t xml:space="preserve">אה, באמת? ומה קורה אם </w:t>
      </w:r>
      <w:bookmarkStart w:id="1537" w:name="_ETM_Q8_349236"/>
      <w:bookmarkEnd w:id="1537"/>
      <w:r>
        <w:rPr>
          <w:rtl/>
        </w:rPr>
        <w:t>מ</w:t>
      </w:r>
      <w:r>
        <w:rPr>
          <w:rFonts w:hint="cs"/>
          <w:rtl/>
        </w:rPr>
        <w:t>ש</w:t>
      </w:r>
      <w:r>
        <w:rPr>
          <w:rtl/>
        </w:rPr>
        <w:t>כיר הדירה אומר ל</w:t>
      </w:r>
      <w:r>
        <w:rPr>
          <w:rFonts w:hint="cs"/>
          <w:rtl/>
        </w:rPr>
        <w:t>ש</w:t>
      </w:r>
      <w:r>
        <w:rPr>
          <w:rtl/>
        </w:rPr>
        <w:t>ו</w:t>
      </w:r>
      <w:r>
        <w:rPr>
          <w:rFonts w:hint="cs"/>
          <w:rtl/>
        </w:rPr>
        <w:t>כ</w:t>
      </w:r>
      <w:r>
        <w:rPr>
          <w:rtl/>
        </w:rPr>
        <w:t>ר</w:t>
      </w:r>
      <w:r>
        <w:rPr>
          <w:rFonts w:hint="cs"/>
          <w:rtl/>
        </w:rPr>
        <w:t>:</w:t>
      </w:r>
      <w:r>
        <w:rPr>
          <w:rtl/>
        </w:rPr>
        <w:t xml:space="preserve"> התנאי לשכירות אצלנו </w:t>
      </w:r>
      <w:r>
        <w:rPr>
          <w:rFonts w:hint="cs"/>
          <w:rtl/>
        </w:rPr>
        <w:t>הוא</w:t>
      </w:r>
      <w:r>
        <w:rPr>
          <w:rtl/>
        </w:rPr>
        <w:t xml:space="preserve"> שאנחנו נדון </w:t>
      </w:r>
      <w:bookmarkStart w:id="1538" w:name="_ETM_Q8_353144"/>
      <w:bookmarkEnd w:id="1538"/>
      <w:r>
        <w:rPr>
          <w:rtl/>
        </w:rPr>
        <w:t>בפני בית דין רבני</w:t>
      </w:r>
      <w:r>
        <w:rPr>
          <w:rFonts w:hint="cs"/>
          <w:rtl/>
        </w:rPr>
        <w:t>?</w:t>
      </w:r>
      <w:r>
        <w:rPr>
          <w:rtl/>
        </w:rPr>
        <w:t xml:space="preserve"> מה הוא יגיד</w:t>
      </w:r>
      <w:r>
        <w:rPr>
          <w:rFonts w:hint="cs"/>
          <w:rtl/>
        </w:rPr>
        <w:t>?</w:t>
      </w:r>
    </w:p>
    <w:p w:rsidR="00EC5D63" w:rsidRDefault="00EC5D63" w:rsidP="00B94F29">
      <w:pPr>
        <w:rPr>
          <w:rtl/>
        </w:rPr>
      </w:pPr>
      <w:bookmarkStart w:id="1539" w:name="_ETM_Q8_356570"/>
      <w:bookmarkStart w:id="1540" w:name="_ETM_Q8_356847"/>
      <w:bookmarkEnd w:id="1539"/>
      <w:bookmarkEnd w:id="1540"/>
    </w:p>
    <w:p w:rsidR="00EC5D63" w:rsidRDefault="00EC5D63" w:rsidP="00B94F29">
      <w:pPr>
        <w:pStyle w:val="af5"/>
        <w:keepNext/>
        <w:rPr>
          <w:rtl/>
        </w:rPr>
      </w:pPr>
      <w:bookmarkStart w:id="1541" w:name="ET_interruption_קר_אה_16"/>
      <w:r w:rsidRPr="008F3194">
        <w:rPr>
          <w:rStyle w:val="TagStyle"/>
          <w:rtl/>
        </w:rPr>
        <w:t xml:space="preserve"> &lt;&lt; קריאה &gt;&gt; </w:t>
      </w:r>
      <w:r>
        <w:rPr>
          <w:rtl/>
        </w:rPr>
        <w:t>קריאה:</w:t>
      </w:r>
      <w:r w:rsidRPr="008F3194">
        <w:rPr>
          <w:rStyle w:val="TagStyle"/>
          <w:rtl/>
        </w:rPr>
        <w:t xml:space="preserve"> &lt;&lt; קריאה &gt;&gt;</w:t>
      </w:r>
      <w:r>
        <w:rPr>
          <w:rtl/>
        </w:rPr>
        <w:t xml:space="preserve">  </w:t>
      </w:r>
      <w:bookmarkEnd w:id="1541"/>
    </w:p>
    <w:p w:rsidR="00EC5D63" w:rsidRDefault="00EC5D63" w:rsidP="00B94F29">
      <w:pPr>
        <w:rPr>
          <w:rtl/>
        </w:rPr>
      </w:pPr>
    </w:p>
    <w:p w:rsidR="00EC5D63" w:rsidRDefault="00EC5D63" w:rsidP="00B94F29">
      <w:pPr>
        <w:rPr>
          <w:rtl/>
        </w:rPr>
      </w:pPr>
      <w:r>
        <w:rPr>
          <w:rFonts w:hint="cs"/>
          <w:rtl/>
        </w:rPr>
        <w:t>הוא לא חייב.</w:t>
      </w:r>
    </w:p>
    <w:p w:rsidR="00EC5D63" w:rsidRDefault="00EC5D63" w:rsidP="00B94F29">
      <w:pPr>
        <w:rPr>
          <w:rtl/>
        </w:rPr>
      </w:pPr>
    </w:p>
    <w:p w:rsidR="00EC5D63" w:rsidRDefault="00EC5D63" w:rsidP="00B94F29">
      <w:pPr>
        <w:pStyle w:val="-"/>
        <w:keepNext/>
        <w:rPr>
          <w:rtl/>
        </w:rPr>
      </w:pPr>
      <w:bookmarkStart w:id="1542" w:name="ET_speakercontinue_6128_17"/>
      <w:r w:rsidRPr="008F3194">
        <w:rPr>
          <w:rStyle w:val="TagStyle"/>
          <w:rtl/>
        </w:rPr>
        <w:t xml:space="preserve"> &lt;&lt; דובר_המשך &gt;&gt; </w:t>
      </w:r>
      <w:r>
        <w:rPr>
          <w:rtl/>
        </w:rPr>
        <w:t>משה טור פז (יש עתיד):</w:t>
      </w:r>
      <w:r w:rsidRPr="008F3194">
        <w:rPr>
          <w:rStyle w:val="TagStyle"/>
          <w:rtl/>
        </w:rPr>
        <w:t xml:space="preserve"> &lt;&lt; דובר_המשך &gt;&gt;</w:t>
      </w:r>
      <w:r>
        <w:rPr>
          <w:rtl/>
        </w:rPr>
        <w:t xml:space="preserve">  </w:t>
      </w:r>
      <w:bookmarkEnd w:id="1542"/>
    </w:p>
    <w:p w:rsidR="00EC5D63" w:rsidRDefault="00EC5D63" w:rsidP="00B94F29">
      <w:pPr>
        <w:ind w:firstLine="0"/>
        <w:rPr>
          <w:rtl/>
        </w:rPr>
      </w:pPr>
      <w:bookmarkStart w:id="1543" w:name="_ETM_Q8_356492"/>
      <w:bookmarkStart w:id="1544" w:name="_ETM_Q8_355607"/>
      <w:bookmarkStart w:id="1545" w:name="_ETM_Q8_355756"/>
      <w:bookmarkStart w:id="1546" w:name="_ETM_Q8_355817"/>
      <w:bookmarkStart w:id="1547" w:name="_ETM_Q8_355876"/>
      <w:bookmarkEnd w:id="1543"/>
      <w:bookmarkEnd w:id="1544"/>
      <w:bookmarkEnd w:id="1545"/>
      <w:bookmarkEnd w:id="1546"/>
      <w:bookmarkEnd w:id="1547"/>
    </w:p>
    <w:p w:rsidR="00EC5D63" w:rsidRDefault="00EC5D63" w:rsidP="00B94F29">
      <w:pPr>
        <w:rPr>
          <w:rtl/>
        </w:rPr>
      </w:pPr>
      <w:bookmarkStart w:id="1548" w:name="_ETM_Q8_355919"/>
      <w:bookmarkStart w:id="1549" w:name="_ETM_Q8_355981"/>
      <w:bookmarkEnd w:id="1548"/>
      <w:bookmarkEnd w:id="1549"/>
      <w:r>
        <w:rPr>
          <w:rtl/>
        </w:rPr>
        <w:t xml:space="preserve">הוא לא </w:t>
      </w:r>
      <w:bookmarkStart w:id="1550" w:name="_ETM_Q8_357053"/>
      <w:bookmarkEnd w:id="1550"/>
      <w:r>
        <w:rPr>
          <w:rtl/>
        </w:rPr>
        <w:t>חייב</w:t>
      </w:r>
      <w:r>
        <w:rPr>
          <w:rFonts w:hint="cs"/>
          <w:rtl/>
        </w:rPr>
        <w:t>?</w:t>
      </w:r>
      <w:r>
        <w:rPr>
          <w:rtl/>
        </w:rPr>
        <w:t xml:space="preserve"> אבל מה לעשות</w:t>
      </w:r>
      <w:r>
        <w:rPr>
          <w:rFonts w:hint="cs"/>
          <w:rtl/>
        </w:rPr>
        <w:t>,</w:t>
      </w:r>
      <w:r>
        <w:rPr>
          <w:rtl/>
        </w:rPr>
        <w:t xml:space="preserve"> יש כשל שוק. מה קורה כשבעל </w:t>
      </w:r>
      <w:bookmarkStart w:id="1551" w:name="_ETM_Q8_360961"/>
      <w:bookmarkEnd w:id="1551"/>
      <w:r>
        <w:rPr>
          <w:rtl/>
        </w:rPr>
        <w:t xml:space="preserve">אומר את זה לאישה? מה קורה כשקהילה אומרת את זה </w:t>
      </w:r>
      <w:bookmarkStart w:id="1552" w:name="_ETM_Q8_364870"/>
      <w:bookmarkEnd w:id="1552"/>
      <w:r>
        <w:rPr>
          <w:rtl/>
        </w:rPr>
        <w:t xml:space="preserve">לאנשיה? זה שוק חופשי </w:t>
      </w:r>
      <w:bookmarkStart w:id="1553" w:name="_ETM_Q8_368788"/>
      <w:bookmarkEnd w:id="1553"/>
      <w:r>
        <w:rPr>
          <w:rtl/>
        </w:rPr>
        <w:t>כמו משק החלב ומשק הלול, בדיוק אותו דבר, נכון</w:t>
      </w:r>
      <w:r>
        <w:rPr>
          <w:rFonts w:hint="cs"/>
          <w:rtl/>
        </w:rPr>
        <w:t>,</w:t>
      </w:r>
      <w:r>
        <w:rPr>
          <w:rtl/>
        </w:rPr>
        <w:t xml:space="preserve"> אילוז</w:t>
      </w:r>
      <w:r>
        <w:rPr>
          <w:rFonts w:hint="cs"/>
          <w:rtl/>
        </w:rPr>
        <w:t>?</w:t>
      </w:r>
      <w:r>
        <w:rPr>
          <w:rtl/>
        </w:rPr>
        <w:t xml:space="preserve"> </w:t>
      </w:r>
      <w:bookmarkStart w:id="1554" w:name="_ETM_Q8_373349"/>
      <w:bookmarkEnd w:id="1554"/>
      <w:r>
        <w:rPr>
          <w:rtl/>
        </w:rPr>
        <w:t>בדיוק אותו דבר</w:t>
      </w:r>
      <w:r>
        <w:rPr>
          <w:rFonts w:hint="cs"/>
          <w:rtl/>
        </w:rPr>
        <w:t>.</w:t>
      </w:r>
      <w:r>
        <w:rPr>
          <w:rtl/>
        </w:rPr>
        <w:t xml:space="preserve"> שוק חופשי, רק הוועדים שולטים.</w:t>
      </w:r>
      <w:r>
        <w:rPr>
          <w:rFonts w:hint="cs"/>
          <w:rtl/>
        </w:rPr>
        <w:t xml:space="preserve"> </w:t>
      </w:r>
      <w:r>
        <w:rPr>
          <w:rtl/>
        </w:rPr>
        <w:t xml:space="preserve">מה </w:t>
      </w:r>
      <w:bookmarkStart w:id="1555" w:name="_ETM_Q8_377909"/>
      <w:bookmarkEnd w:id="1555"/>
      <w:r>
        <w:rPr>
          <w:rtl/>
        </w:rPr>
        <w:t xml:space="preserve">האירוניה פה? שהחרדים מבקשים מאיתנו חופש מצפון לקיים משפט לפי </w:t>
      </w:r>
      <w:bookmarkStart w:id="1556" w:name="_ETM_Q8_382469"/>
      <w:bookmarkEnd w:id="1556"/>
      <w:r>
        <w:rPr>
          <w:rtl/>
        </w:rPr>
        <w:t>אורח חייהם</w:t>
      </w:r>
      <w:r>
        <w:rPr>
          <w:rFonts w:hint="cs"/>
          <w:rtl/>
        </w:rPr>
        <w:t>.</w:t>
      </w:r>
      <w:r>
        <w:rPr>
          <w:rtl/>
        </w:rPr>
        <w:t xml:space="preserve"> החרדים מבקשים, אבל כשהציבור מבקש מהם, נגיד, להתחתן </w:t>
      </w:r>
      <w:bookmarkStart w:id="1557" w:name="_ETM_Q8_387029"/>
      <w:bookmarkEnd w:id="1557"/>
      <w:r>
        <w:rPr>
          <w:rtl/>
        </w:rPr>
        <w:t xml:space="preserve">לפי אורח חייו, לנסוע בקהילות חילוניות בשבת, לעשות כשרות שאנשים </w:t>
      </w:r>
      <w:bookmarkStart w:id="1558" w:name="_ETM_Q8_391589"/>
      <w:bookmarkEnd w:id="1558"/>
      <w:r>
        <w:rPr>
          <w:rtl/>
        </w:rPr>
        <w:t xml:space="preserve">יוכלו לבחור בה, </w:t>
      </w:r>
      <w:bookmarkStart w:id="1559" w:name="_ETM_Q8_396160"/>
      <w:bookmarkEnd w:id="1559"/>
      <w:r>
        <w:rPr>
          <w:rtl/>
        </w:rPr>
        <w:t>לעשות ני</w:t>
      </w:r>
      <w:r>
        <w:rPr>
          <w:rFonts w:hint="cs"/>
          <w:rtl/>
        </w:rPr>
        <w:t>ש</w:t>
      </w:r>
      <w:r>
        <w:rPr>
          <w:rtl/>
        </w:rPr>
        <w:t>ו</w:t>
      </w:r>
      <w:r>
        <w:rPr>
          <w:rFonts w:hint="cs"/>
          <w:rtl/>
        </w:rPr>
        <w:t>א</w:t>
      </w:r>
      <w:r>
        <w:rPr>
          <w:rtl/>
        </w:rPr>
        <w:t>ים אזרחיים למי שמתאים לו</w:t>
      </w:r>
      <w:r>
        <w:rPr>
          <w:rFonts w:hint="cs"/>
          <w:rtl/>
        </w:rPr>
        <w:t xml:space="preserve"> –</w:t>
      </w:r>
      <w:r>
        <w:rPr>
          <w:rtl/>
        </w:rPr>
        <w:t xml:space="preserve"> לא, עד כאן, פלורליזם </w:t>
      </w:r>
      <w:bookmarkStart w:id="1560" w:name="_ETM_Q8_400295"/>
      <w:bookmarkEnd w:id="1560"/>
      <w:r>
        <w:rPr>
          <w:rtl/>
        </w:rPr>
        <w:t>נגמר כשזה לא מתאים לחרדים. ולכן</w:t>
      </w:r>
      <w:r>
        <w:rPr>
          <w:rFonts w:hint="cs"/>
          <w:rtl/>
        </w:rPr>
        <w:t>,</w:t>
      </w:r>
      <w:r>
        <w:rPr>
          <w:rtl/>
        </w:rPr>
        <w:t xml:space="preserve"> בתי דין רבניים שיכולים </w:t>
      </w:r>
      <w:bookmarkStart w:id="1561" w:name="_ETM_Q8_404431"/>
      <w:bookmarkEnd w:id="1561"/>
      <w:r>
        <w:rPr>
          <w:rtl/>
        </w:rPr>
        <w:t xml:space="preserve">לדון בנושאים אזרחיים זה עיוות דמוקרטי, ומה שקורה פה שוב </w:t>
      </w:r>
      <w:bookmarkStart w:id="1562" w:name="_ETM_Q8_408567"/>
      <w:bookmarkEnd w:id="1562"/>
      <w:r>
        <w:rPr>
          <w:rtl/>
        </w:rPr>
        <w:t>זה שאלה שנו</w:t>
      </w:r>
      <w:r>
        <w:rPr>
          <w:rFonts w:hint="cs"/>
          <w:rtl/>
        </w:rPr>
        <w:t>שא</w:t>
      </w:r>
      <w:r>
        <w:rPr>
          <w:rtl/>
        </w:rPr>
        <w:t>ים בנטל</w:t>
      </w:r>
      <w:r>
        <w:rPr>
          <w:rFonts w:hint="cs"/>
          <w:rtl/>
        </w:rPr>
        <w:t>,</w:t>
      </w:r>
      <w:r>
        <w:rPr>
          <w:rtl/>
        </w:rPr>
        <w:t xml:space="preserve"> </w:t>
      </w:r>
      <w:r>
        <w:rPr>
          <w:rFonts w:hint="cs"/>
          <w:rtl/>
        </w:rPr>
        <w:t>כ</w:t>
      </w:r>
      <w:r>
        <w:rPr>
          <w:rtl/>
        </w:rPr>
        <w:t>ור</w:t>
      </w:r>
      <w:r>
        <w:rPr>
          <w:rFonts w:hint="cs"/>
          <w:rtl/>
        </w:rPr>
        <w:t>ע</w:t>
      </w:r>
      <w:r>
        <w:rPr>
          <w:rtl/>
        </w:rPr>
        <w:t xml:space="preserve">ים תחת הנטל, מרגישים שהרבנות </w:t>
      </w:r>
      <w:r>
        <w:rPr>
          <w:rFonts w:hint="cs"/>
          <w:rtl/>
        </w:rPr>
        <w:t>שנוא</w:t>
      </w:r>
      <w:r>
        <w:rPr>
          <w:rtl/>
        </w:rPr>
        <w:t xml:space="preserve">ה </w:t>
      </w:r>
      <w:bookmarkStart w:id="1563" w:name="_ETM_Q8_412703"/>
      <w:bookmarkEnd w:id="1563"/>
      <w:r>
        <w:rPr>
          <w:rtl/>
        </w:rPr>
        <w:t>עליהם.</w:t>
      </w:r>
      <w:r>
        <w:rPr>
          <w:rFonts w:hint="cs"/>
          <w:rtl/>
        </w:rPr>
        <w:t xml:space="preserve"> תודה.</w:t>
      </w:r>
    </w:p>
    <w:p w:rsidR="00EC5D63" w:rsidRDefault="00EC5D63" w:rsidP="00B94F29">
      <w:pPr>
        <w:rPr>
          <w:rtl/>
        </w:rPr>
      </w:pPr>
      <w:bookmarkStart w:id="1564" w:name="_ETM_Q8_416544"/>
      <w:bookmarkStart w:id="1565" w:name="_ETM_Q8_416661"/>
      <w:bookmarkEnd w:id="1564"/>
      <w:bookmarkEnd w:id="1565"/>
    </w:p>
    <w:p w:rsidR="00EC5D63" w:rsidRDefault="00EC5D63" w:rsidP="00B94F29">
      <w:pPr>
        <w:pStyle w:val="af6"/>
        <w:keepNext/>
        <w:rPr>
          <w:rtl/>
        </w:rPr>
      </w:pPr>
      <w:bookmarkStart w:id="1566" w:name="ET_yor_6597_18"/>
      <w:r w:rsidRPr="001402E8">
        <w:rPr>
          <w:rStyle w:val="TagStyle"/>
          <w:rtl/>
        </w:rPr>
        <w:t xml:space="preserve"> &lt;&lt; יור &gt;&gt; </w:t>
      </w:r>
      <w:r>
        <w:rPr>
          <w:rtl/>
        </w:rPr>
        <w:t>היו"ר מאיר כהן:</w:t>
      </w:r>
      <w:r w:rsidRPr="001402E8">
        <w:rPr>
          <w:rStyle w:val="TagStyle"/>
          <w:rtl/>
        </w:rPr>
        <w:t xml:space="preserve"> &lt;&lt; יור &gt;&gt;</w:t>
      </w:r>
      <w:r>
        <w:rPr>
          <w:rtl/>
        </w:rPr>
        <w:t xml:space="preserve">  </w:t>
      </w:r>
      <w:bookmarkEnd w:id="1566"/>
    </w:p>
    <w:p w:rsidR="00EC5D63" w:rsidRDefault="00EC5D63" w:rsidP="00B94F29">
      <w:pPr>
        <w:rPr>
          <w:rtl/>
        </w:rPr>
      </w:pPr>
    </w:p>
    <w:p w:rsidR="00EC5D63" w:rsidRDefault="00EC5D63" w:rsidP="00B94F29">
      <w:pPr>
        <w:rPr>
          <w:rtl/>
        </w:rPr>
      </w:pPr>
      <w:r>
        <w:rPr>
          <w:rFonts w:hint="cs"/>
          <w:rtl/>
        </w:rPr>
        <w:t xml:space="preserve">תודה רבה, אדוני. </w:t>
      </w:r>
      <w:r>
        <w:rPr>
          <w:rtl/>
        </w:rPr>
        <w:t>חבר הכנסת מיקי לוי, בבקשה</w:t>
      </w:r>
      <w:r>
        <w:rPr>
          <w:rFonts w:hint="cs"/>
          <w:rtl/>
        </w:rPr>
        <w:t xml:space="preserve">. </w:t>
      </w:r>
      <w:r>
        <w:rPr>
          <w:rtl/>
        </w:rPr>
        <w:t>אחריו</w:t>
      </w:r>
      <w:r>
        <w:rPr>
          <w:rFonts w:hint="cs"/>
          <w:rtl/>
        </w:rPr>
        <w:t xml:space="preserve"> – חברת הכנסת</w:t>
      </w:r>
      <w:r>
        <w:rPr>
          <w:rtl/>
        </w:rPr>
        <w:t xml:space="preserve"> </w:t>
      </w:r>
      <w:bookmarkStart w:id="1567" w:name="_ETM_Q8_420364"/>
      <w:bookmarkEnd w:id="1567"/>
      <w:r>
        <w:rPr>
          <w:rtl/>
        </w:rPr>
        <w:t>שלי טל</w:t>
      </w:r>
      <w:r>
        <w:rPr>
          <w:rFonts w:hint="cs"/>
          <w:rtl/>
        </w:rPr>
        <w:t xml:space="preserve"> </w:t>
      </w:r>
      <w:r>
        <w:rPr>
          <w:rtl/>
        </w:rPr>
        <w:t>מ</w:t>
      </w:r>
      <w:r>
        <w:rPr>
          <w:rFonts w:hint="cs"/>
          <w:rtl/>
        </w:rPr>
        <w:t>יר</w:t>
      </w:r>
      <w:r>
        <w:rPr>
          <w:rtl/>
        </w:rPr>
        <w:t>ון</w:t>
      </w:r>
      <w:r>
        <w:rPr>
          <w:rFonts w:hint="cs"/>
          <w:rtl/>
        </w:rPr>
        <w:t>.</w:t>
      </w:r>
    </w:p>
    <w:p w:rsidR="00EC5D63" w:rsidRDefault="00EC5D63">
      <w:pPr>
        <w:bidi w:val="0"/>
        <w:spacing w:line="240" w:lineRule="auto"/>
        <w:ind w:firstLine="0"/>
        <w:jc w:val="left"/>
        <w:rPr>
          <w:rtl/>
        </w:rPr>
      </w:pPr>
      <w:bookmarkStart w:id="1568" w:name="_ETM_Q8_431604"/>
      <w:bookmarkStart w:id="1569" w:name="_ETM_Q8_431700"/>
      <w:bookmarkStart w:id="1570" w:name="_ETM_Q8_433651"/>
      <w:bookmarkEnd w:id="1568"/>
      <w:bookmarkEnd w:id="1569"/>
      <w:bookmarkEnd w:id="1570"/>
      <w:r>
        <w:rPr>
          <w:rtl/>
        </w:rPr>
        <w:br w:type="page"/>
      </w:r>
    </w:p>
    <w:p w:rsidR="00EC5D63" w:rsidRDefault="00EC5D63" w:rsidP="00B94F29">
      <w:pPr>
        <w:rPr>
          <w:rtl/>
        </w:rPr>
      </w:pPr>
    </w:p>
    <w:p w:rsidR="00EC5D63" w:rsidRDefault="00EC5D63" w:rsidP="00B94F29">
      <w:pPr>
        <w:pStyle w:val="a4"/>
        <w:keepNext/>
        <w:rPr>
          <w:rtl/>
        </w:rPr>
      </w:pPr>
      <w:bookmarkStart w:id="1571" w:name="ET_speaker_5084_19"/>
      <w:r w:rsidRPr="001402E8">
        <w:rPr>
          <w:rStyle w:val="TagStyle"/>
          <w:rtl/>
        </w:rPr>
        <w:t xml:space="preserve"> &lt;&lt; דובר &gt;&gt; </w:t>
      </w:r>
      <w:bookmarkStart w:id="1572" w:name="_Toc225278128"/>
      <w:bookmarkStart w:id="1573" w:name="_Toc225281779"/>
      <w:bookmarkStart w:id="1574" w:name="_Toc225281918"/>
      <w:r>
        <w:rPr>
          <w:rtl/>
        </w:rPr>
        <w:t>מיקי לוי (יש עתיד):</w:t>
      </w:r>
      <w:bookmarkEnd w:id="1572"/>
      <w:bookmarkEnd w:id="1573"/>
      <w:bookmarkEnd w:id="1574"/>
      <w:r w:rsidRPr="001402E8">
        <w:rPr>
          <w:rStyle w:val="TagStyle"/>
          <w:rtl/>
        </w:rPr>
        <w:t xml:space="preserve"> &lt;&lt; דובר &gt;&gt;</w:t>
      </w:r>
      <w:r>
        <w:rPr>
          <w:rtl/>
        </w:rPr>
        <w:t xml:space="preserve">  </w:t>
      </w:r>
      <w:bookmarkEnd w:id="1571"/>
    </w:p>
    <w:p w:rsidR="00EC5D63" w:rsidRDefault="00EC5D63" w:rsidP="00B94F29">
      <w:pPr>
        <w:ind w:firstLine="0"/>
        <w:rPr>
          <w:rtl/>
        </w:rPr>
      </w:pPr>
      <w:bookmarkStart w:id="1575" w:name="_ETM_Q8_434185"/>
      <w:bookmarkStart w:id="1576" w:name="_ETM_Q8_434215"/>
      <w:bookmarkEnd w:id="1575"/>
      <w:bookmarkEnd w:id="1576"/>
    </w:p>
    <w:p w:rsidR="00EC5D63" w:rsidRDefault="00EC5D63" w:rsidP="00B94F29">
      <w:pPr>
        <w:rPr>
          <w:rtl/>
        </w:rPr>
      </w:pPr>
      <w:bookmarkStart w:id="1577" w:name="_ETM_Q8_433360"/>
      <w:bookmarkEnd w:id="1577"/>
      <w:r>
        <w:rPr>
          <w:rtl/>
        </w:rPr>
        <w:t>תודה רבה, אדוני היושב</w:t>
      </w:r>
      <w:r>
        <w:rPr>
          <w:rFonts w:hint="cs"/>
          <w:rtl/>
        </w:rPr>
        <w:t xml:space="preserve"> ב</w:t>
      </w:r>
      <w:r>
        <w:rPr>
          <w:rtl/>
        </w:rPr>
        <w:t>ראש. האמת היא שחברת הכנסת גוטלי</w:t>
      </w:r>
      <w:r>
        <w:rPr>
          <w:rFonts w:hint="cs"/>
          <w:rtl/>
        </w:rPr>
        <w:t>ב</w:t>
      </w:r>
      <w:r>
        <w:rPr>
          <w:rtl/>
        </w:rPr>
        <w:t xml:space="preserve"> חיממה </w:t>
      </w:r>
      <w:bookmarkStart w:id="1578" w:name="_ETM_Q8_437648"/>
      <w:bookmarkEnd w:id="1578"/>
      <w:r>
        <w:rPr>
          <w:rtl/>
        </w:rPr>
        <w:t xml:space="preserve">אותי ורציתי לדבר על מתן הדרגה לרינת סבן. אני אתייחס </w:t>
      </w:r>
      <w:bookmarkStart w:id="1579" w:name="_ETM_Q8_441937"/>
      <w:bookmarkEnd w:id="1579"/>
      <w:r>
        <w:rPr>
          <w:rtl/>
        </w:rPr>
        <w:t>רק לנקודה אחת</w:t>
      </w:r>
      <w:r>
        <w:rPr>
          <w:rFonts w:hint="cs"/>
          <w:rtl/>
        </w:rPr>
        <w:t>.</w:t>
      </w:r>
      <w:r>
        <w:rPr>
          <w:rtl/>
        </w:rPr>
        <w:t xml:space="preserve"> הנושא של מתן סיוע משפטי מהתנועה לאיכות </w:t>
      </w:r>
      <w:bookmarkStart w:id="1580" w:name="_ETM_Q8_446226"/>
      <w:bookmarkEnd w:id="1580"/>
      <w:r>
        <w:rPr>
          <w:rtl/>
        </w:rPr>
        <w:t>השלטון עבר</w:t>
      </w:r>
      <w:bookmarkStart w:id="1581" w:name="_ETM_Q8_450524"/>
      <w:bookmarkEnd w:id="1581"/>
      <w:r>
        <w:rPr>
          <w:rFonts w:hint="cs"/>
          <w:rtl/>
        </w:rPr>
        <w:t xml:space="preserve"> –</w:t>
      </w:r>
      <w:r>
        <w:rPr>
          <w:rtl/>
        </w:rPr>
        <w:t xml:space="preserve"> תשמעי, טלי</w:t>
      </w:r>
      <w:r>
        <w:rPr>
          <w:rFonts w:hint="cs"/>
          <w:rtl/>
        </w:rPr>
        <w:t xml:space="preserve"> – דרך </w:t>
      </w:r>
      <w:r>
        <w:rPr>
          <w:rtl/>
        </w:rPr>
        <w:t>מסדרונות המשטרה</w:t>
      </w:r>
      <w:r>
        <w:rPr>
          <w:rFonts w:hint="cs"/>
          <w:rtl/>
        </w:rPr>
        <w:t>.</w:t>
      </w:r>
      <w:r>
        <w:rPr>
          <w:rtl/>
        </w:rPr>
        <w:t xml:space="preserve"> היועץ המשפטי למשטרה אישר </w:t>
      </w:r>
      <w:bookmarkStart w:id="1582" w:name="_ETM_Q8_457624"/>
      <w:bookmarkEnd w:id="1582"/>
      <w:r>
        <w:rPr>
          <w:rtl/>
        </w:rPr>
        <w:t>את העניין הזה</w:t>
      </w:r>
      <w:r>
        <w:rPr>
          <w:rFonts w:hint="cs"/>
          <w:rtl/>
        </w:rPr>
        <w:t>,</w:t>
      </w:r>
      <w:r>
        <w:rPr>
          <w:rtl/>
        </w:rPr>
        <w:t xml:space="preserve"> והכול נעשה בצורה חוקית לחלוטין</w:t>
      </w:r>
      <w:r>
        <w:rPr>
          <w:rFonts w:hint="cs"/>
          <w:rtl/>
        </w:rPr>
        <w:t>.</w:t>
      </w:r>
    </w:p>
    <w:p w:rsidR="00EC5D63" w:rsidRDefault="00EC5D63" w:rsidP="00B94F29">
      <w:pPr>
        <w:rPr>
          <w:rtl/>
        </w:rPr>
      </w:pPr>
    </w:p>
    <w:p w:rsidR="00EC5D63" w:rsidRDefault="00EC5D63" w:rsidP="00B94F29">
      <w:pPr>
        <w:pStyle w:val="af5"/>
        <w:keepNext/>
        <w:rPr>
          <w:rtl/>
        </w:rPr>
      </w:pPr>
      <w:bookmarkStart w:id="1583" w:name="ET_interruption_6345_20"/>
      <w:r w:rsidRPr="001402E8">
        <w:rPr>
          <w:rStyle w:val="TagStyle"/>
          <w:rtl/>
        </w:rPr>
        <w:t xml:space="preserve"> &lt;&lt; קריאה &gt;&gt; </w:t>
      </w:r>
      <w:r>
        <w:rPr>
          <w:rtl/>
        </w:rPr>
        <w:t>טלי גוטליב (הליכוד):</w:t>
      </w:r>
      <w:r w:rsidRPr="001402E8">
        <w:rPr>
          <w:rStyle w:val="TagStyle"/>
          <w:rtl/>
        </w:rPr>
        <w:t xml:space="preserve"> &lt;&lt; קריאה &gt;&gt;</w:t>
      </w:r>
      <w:r>
        <w:rPr>
          <w:rtl/>
        </w:rPr>
        <w:t xml:space="preserve">  </w:t>
      </w:r>
      <w:bookmarkEnd w:id="1583"/>
    </w:p>
    <w:p w:rsidR="00EC5D63" w:rsidRDefault="00EC5D63" w:rsidP="00B94F29">
      <w:pPr>
        <w:rPr>
          <w:rtl/>
        </w:rPr>
      </w:pPr>
    </w:p>
    <w:p w:rsidR="00EC5D63" w:rsidRDefault="00EC5D63" w:rsidP="00B94F29">
      <w:pPr>
        <w:rPr>
          <w:rtl/>
          <w:lang w:eastAsia="he-IL"/>
        </w:rPr>
      </w:pPr>
      <w:r>
        <w:rPr>
          <w:rFonts w:hint="cs"/>
          <w:rtl/>
          <w:lang w:eastAsia="he-IL"/>
        </w:rPr>
        <w:t xml:space="preserve">אבל הוא שיקר. </w:t>
      </w:r>
    </w:p>
    <w:p w:rsidR="00EC5D63" w:rsidRDefault="00EC5D63" w:rsidP="00B94F29">
      <w:pPr>
        <w:rPr>
          <w:rtl/>
          <w:lang w:eastAsia="he-IL"/>
        </w:rPr>
      </w:pPr>
    </w:p>
    <w:p w:rsidR="00EC5D63" w:rsidRDefault="00EC5D63" w:rsidP="00B94F29">
      <w:pPr>
        <w:pStyle w:val="af6"/>
        <w:keepNext/>
        <w:rPr>
          <w:rtl/>
        </w:rPr>
      </w:pPr>
      <w:r w:rsidRPr="00CA0F9D">
        <w:rPr>
          <w:rStyle w:val="TagStyle"/>
          <w:rtl/>
        </w:rPr>
        <w:t xml:space="preserve"> &lt;&lt; יור &gt;&gt; </w:t>
      </w:r>
      <w:r>
        <w:rPr>
          <w:rtl/>
        </w:rPr>
        <w:t>היו"ר מאיר כהן:</w:t>
      </w:r>
      <w:r w:rsidRPr="00CA0F9D">
        <w:rPr>
          <w:rStyle w:val="TagStyle"/>
          <w:rtl/>
        </w:rPr>
        <w:t xml:space="preserve"> &lt;&lt; יור &gt;&gt;</w:t>
      </w:r>
      <w:r>
        <w:rPr>
          <w:rtl/>
        </w:rPr>
        <w:t xml:space="preserve">  </w:t>
      </w:r>
      <w:bookmarkStart w:id="1584" w:name="_ETM_Q8_461190"/>
      <w:bookmarkStart w:id="1585" w:name="_ETM_Q8_461291"/>
      <w:bookmarkEnd w:id="1584"/>
      <w:bookmarkEnd w:id="1585"/>
    </w:p>
    <w:p w:rsidR="00EC5D63" w:rsidRPr="00CA0F9D" w:rsidRDefault="00EC5D63" w:rsidP="00B94F29">
      <w:pPr>
        <w:rPr>
          <w:rtl/>
          <w:lang w:eastAsia="he-IL"/>
        </w:rPr>
      </w:pPr>
    </w:p>
    <w:p w:rsidR="00EC5D63" w:rsidRDefault="00EC5D63" w:rsidP="00B94F29">
      <w:pPr>
        <w:rPr>
          <w:rtl/>
        </w:rPr>
      </w:pPr>
      <w:bookmarkStart w:id="1586" w:name="_ETM_Q8_465184"/>
      <w:bookmarkEnd w:id="1586"/>
      <w:r>
        <w:rPr>
          <w:rFonts w:hint="cs"/>
          <w:rtl/>
        </w:rPr>
        <w:t xml:space="preserve">טלי, </w:t>
      </w:r>
      <w:r>
        <w:rPr>
          <w:rtl/>
        </w:rPr>
        <w:t>אני אפשרתי לך הודעה אישית, אבל אל</w:t>
      </w:r>
      <w:r>
        <w:rPr>
          <w:rFonts w:hint="cs"/>
          <w:rtl/>
        </w:rPr>
        <w:t xml:space="preserve"> - - -</w:t>
      </w:r>
    </w:p>
    <w:p w:rsidR="00EC5D63" w:rsidRDefault="00EC5D63" w:rsidP="00B94F29">
      <w:pPr>
        <w:rPr>
          <w:rtl/>
        </w:rPr>
      </w:pPr>
    </w:p>
    <w:p w:rsidR="00EC5D63" w:rsidRDefault="00EC5D63" w:rsidP="00B94F29">
      <w:pPr>
        <w:pStyle w:val="af5"/>
        <w:keepNext/>
        <w:rPr>
          <w:rtl/>
        </w:rPr>
      </w:pPr>
      <w:bookmarkStart w:id="1587" w:name="ET_interruption_6345_23"/>
      <w:r w:rsidRPr="00CA0F9D">
        <w:rPr>
          <w:rStyle w:val="TagStyle"/>
          <w:rtl/>
        </w:rPr>
        <w:t xml:space="preserve"> &lt;&lt; קריאה &gt;&gt; </w:t>
      </w:r>
      <w:r>
        <w:rPr>
          <w:rtl/>
        </w:rPr>
        <w:t>טלי גוטליב (הליכוד):</w:t>
      </w:r>
      <w:r w:rsidRPr="00CA0F9D">
        <w:rPr>
          <w:rStyle w:val="TagStyle"/>
          <w:rtl/>
        </w:rPr>
        <w:t xml:space="preserve"> &lt;&lt; קריאה &gt;&gt;</w:t>
      </w:r>
      <w:r>
        <w:rPr>
          <w:rtl/>
        </w:rPr>
        <w:t xml:space="preserve">  </w:t>
      </w:r>
      <w:bookmarkEnd w:id="1587"/>
    </w:p>
    <w:p w:rsidR="00EC5D63" w:rsidRDefault="00EC5D63" w:rsidP="00B94F29">
      <w:pPr>
        <w:rPr>
          <w:rtl/>
        </w:rPr>
      </w:pPr>
    </w:p>
    <w:p w:rsidR="00EC5D63" w:rsidRDefault="00EC5D63" w:rsidP="00B94F29">
      <w:pPr>
        <w:rPr>
          <w:rtl/>
        </w:rPr>
      </w:pPr>
      <w:r>
        <w:rPr>
          <w:rFonts w:hint="cs"/>
          <w:rtl/>
        </w:rPr>
        <w:t xml:space="preserve">לא, הוא פנה </w:t>
      </w:r>
      <w:bookmarkStart w:id="1588" w:name="_ETM_Q8_466833"/>
      <w:bookmarkEnd w:id="1588"/>
      <w:r>
        <w:rPr>
          <w:rFonts w:hint="cs"/>
          <w:rtl/>
        </w:rPr>
        <w:t>אליי - - -</w:t>
      </w:r>
    </w:p>
    <w:p w:rsidR="00EC5D63" w:rsidRDefault="00EC5D63" w:rsidP="00B94F29">
      <w:pPr>
        <w:rPr>
          <w:rtl/>
        </w:rPr>
      </w:pPr>
    </w:p>
    <w:p w:rsidR="00EC5D63" w:rsidRDefault="00EC5D63" w:rsidP="00B94F29">
      <w:pPr>
        <w:pStyle w:val="-"/>
        <w:keepNext/>
        <w:rPr>
          <w:rtl/>
        </w:rPr>
      </w:pPr>
      <w:bookmarkStart w:id="1589" w:name="ET_speakercontinue_5084_24"/>
      <w:r w:rsidRPr="00CA0F9D">
        <w:rPr>
          <w:rStyle w:val="TagStyle"/>
          <w:rtl/>
        </w:rPr>
        <w:t xml:space="preserve"> &lt;&lt; דובר_המשך &gt;&gt; </w:t>
      </w:r>
      <w:r>
        <w:rPr>
          <w:rtl/>
        </w:rPr>
        <w:t>מיקי לוי (יש עתיד):</w:t>
      </w:r>
      <w:r w:rsidRPr="00CA0F9D">
        <w:rPr>
          <w:rStyle w:val="TagStyle"/>
          <w:rtl/>
        </w:rPr>
        <w:t xml:space="preserve"> &lt;&lt; דובר_המשך &gt;&gt;</w:t>
      </w:r>
      <w:r>
        <w:rPr>
          <w:rtl/>
        </w:rPr>
        <w:t xml:space="preserve">  </w:t>
      </w:r>
      <w:bookmarkEnd w:id="1589"/>
    </w:p>
    <w:p w:rsidR="00EC5D63" w:rsidRDefault="00EC5D63" w:rsidP="00B94F29">
      <w:pPr>
        <w:ind w:firstLine="0"/>
        <w:rPr>
          <w:rtl/>
        </w:rPr>
      </w:pPr>
    </w:p>
    <w:p w:rsidR="00EC5D63" w:rsidRDefault="00EC5D63" w:rsidP="00B94F29">
      <w:pPr>
        <w:rPr>
          <w:rtl/>
        </w:rPr>
      </w:pPr>
      <w:bookmarkStart w:id="1590" w:name="_ETM_Q8_469079"/>
      <w:bookmarkEnd w:id="1590"/>
      <w:r>
        <w:rPr>
          <w:rtl/>
        </w:rPr>
        <w:t>ולכן הכול היה בצורה חוקית לחלוטין, הייתה ביד</w:t>
      </w:r>
      <w:r>
        <w:rPr>
          <w:rFonts w:hint="cs"/>
          <w:rtl/>
        </w:rPr>
        <w:t>יי</w:t>
      </w:r>
      <w:r>
        <w:rPr>
          <w:rtl/>
        </w:rPr>
        <w:t>ך</w:t>
      </w:r>
      <w:r>
        <w:rPr>
          <w:rFonts w:hint="cs"/>
          <w:rtl/>
        </w:rPr>
        <w:t xml:space="preserve"> ה</w:t>
      </w:r>
      <w:r>
        <w:rPr>
          <w:rtl/>
        </w:rPr>
        <w:t xml:space="preserve">אפשרות </w:t>
      </w:r>
      <w:bookmarkStart w:id="1591" w:name="_ETM_Q8_473904"/>
      <w:bookmarkEnd w:id="1591"/>
      <w:r>
        <w:rPr>
          <w:rtl/>
        </w:rPr>
        <w:t>להגיש בג</w:t>
      </w:r>
      <w:r>
        <w:rPr>
          <w:rFonts w:hint="cs"/>
          <w:rtl/>
        </w:rPr>
        <w:t>"</w:t>
      </w:r>
      <w:r>
        <w:rPr>
          <w:rtl/>
        </w:rPr>
        <w:t xml:space="preserve">ץ נגד הייצוג הזה, לא עשית את זה. </w:t>
      </w:r>
    </w:p>
    <w:p w:rsidR="00EC5D63" w:rsidRDefault="00EC5D63" w:rsidP="00B94F29">
      <w:pPr>
        <w:rPr>
          <w:rtl/>
        </w:rPr>
      </w:pPr>
    </w:p>
    <w:p w:rsidR="00EC5D63" w:rsidRDefault="00EC5D63" w:rsidP="00B94F29">
      <w:pPr>
        <w:rPr>
          <w:rtl/>
        </w:rPr>
      </w:pPr>
      <w:r>
        <w:rPr>
          <w:rFonts w:hint="cs"/>
          <w:rtl/>
        </w:rPr>
        <w:t xml:space="preserve">אבל </w:t>
      </w:r>
      <w:r>
        <w:rPr>
          <w:rtl/>
        </w:rPr>
        <w:t xml:space="preserve">אני </w:t>
      </w:r>
      <w:bookmarkStart w:id="1592" w:name="_ETM_Q8_478731"/>
      <w:bookmarkEnd w:id="1592"/>
      <w:r>
        <w:rPr>
          <w:rtl/>
        </w:rPr>
        <w:t>רוצה לדבר על משהו אחר</w:t>
      </w:r>
      <w:r>
        <w:rPr>
          <w:rFonts w:hint="cs"/>
          <w:rtl/>
        </w:rPr>
        <w:t>.</w:t>
      </w:r>
      <w:r>
        <w:rPr>
          <w:rtl/>
        </w:rPr>
        <w:t xml:space="preserve"> אני רוצה לדבר על </w:t>
      </w:r>
      <w:bookmarkStart w:id="1593" w:name="_ETM_Q8_483557"/>
      <w:bookmarkEnd w:id="1593"/>
      <w:r>
        <w:rPr>
          <w:rtl/>
        </w:rPr>
        <w:t xml:space="preserve">שוד הקופה הציבורית בחודש האחרון. לאחרונה </w:t>
      </w:r>
      <w:r>
        <w:rPr>
          <w:rFonts w:hint="cs"/>
          <w:rtl/>
        </w:rPr>
        <w:t>אירעו</w:t>
      </w:r>
      <w:r>
        <w:rPr>
          <w:rtl/>
        </w:rPr>
        <w:t xml:space="preserve"> מספר מקרים של </w:t>
      </w:r>
      <w:bookmarkStart w:id="1594" w:name="_ETM_Q8_488383"/>
      <w:bookmarkEnd w:id="1594"/>
      <w:r>
        <w:rPr>
          <w:rtl/>
        </w:rPr>
        <w:t xml:space="preserve">העברת כסף מהקופה הציבורית </w:t>
      </w:r>
      <w:bookmarkStart w:id="1595" w:name="_ETM_Q8_494010"/>
      <w:bookmarkEnd w:id="1595"/>
      <w:r>
        <w:rPr>
          <w:rtl/>
        </w:rPr>
        <w:t>לגופים מסוימים, למג</w:t>
      </w:r>
      <w:r>
        <w:rPr>
          <w:rFonts w:hint="cs"/>
          <w:rtl/>
        </w:rPr>
        <w:t>ז</w:t>
      </w:r>
      <w:r>
        <w:rPr>
          <w:rtl/>
        </w:rPr>
        <w:t>רים מסוימים</w:t>
      </w:r>
      <w:r>
        <w:rPr>
          <w:rFonts w:hint="cs"/>
          <w:rtl/>
        </w:rPr>
        <w:t>.</w:t>
      </w:r>
      <w:r>
        <w:rPr>
          <w:rtl/>
        </w:rPr>
        <w:t xml:space="preserve"> הייתי אומר</w:t>
      </w:r>
      <w:r>
        <w:rPr>
          <w:rFonts w:hint="cs"/>
          <w:rtl/>
        </w:rPr>
        <w:t>,</w:t>
      </w:r>
      <w:r>
        <w:rPr>
          <w:rtl/>
        </w:rPr>
        <w:t xml:space="preserve"> שוד הקופה הציבורית</w:t>
      </w:r>
      <w:r>
        <w:rPr>
          <w:rFonts w:hint="cs"/>
          <w:rtl/>
        </w:rPr>
        <w:t>.</w:t>
      </w:r>
      <w:r>
        <w:rPr>
          <w:rtl/>
        </w:rPr>
        <w:t xml:space="preserve"> כספים </w:t>
      </w:r>
      <w:bookmarkStart w:id="1596" w:name="_ETM_Q8_500452"/>
      <w:bookmarkEnd w:id="1596"/>
      <w:r>
        <w:rPr>
          <w:rtl/>
        </w:rPr>
        <w:t xml:space="preserve">קואליציוניים, 5.8 מיליארד </w:t>
      </w:r>
      <w:r>
        <w:rPr>
          <w:rFonts w:hint="cs"/>
          <w:rtl/>
        </w:rPr>
        <w:t>שקל –</w:t>
      </w:r>
      <w:r>
        <w:rPr>
          <w:rtl/>
        </w:rPr>
        <w:t xml:space="preserve"> להבדיל</w:t>
      </w:r>
      <w:r>
        <w:rPr>
          <w:rFonts w:hint="cs"/>
          <w:rtl/>
        </w:rPr>
        <w:t>, ב</w:t>
      </w:r>
      <w:r>
        <w:rPr>
          <w:rtl/>
        </w:rPr>
        <w:t>ממשלה</w:t>
      </w:r>
      <w:r>
        <w:rPr>
          <w:rFonts w:hint="cs"/>
          <w:rtl/>
        </w:rPr>
        <w:t xml:space="preserve"> </w:t>
      </w:r>
      <w:r>
        <w:rPr>
          <w:rtl/>
        </w:rPr>
        <w:t>שלנו</w:t>
      </w:r>
      <w:r>
        <w:rPr>
          <w:rFonts w:hint="cs"/>
          <w:rtl/>
        </w:rPr>
        <w:t>,</w:t>
      </w:r>
      <w:r>
        <w:rPr>
          <w:rtl/>
        </w:rPr>
        <w:t xml:space="preserve"> </w:t>
      </w:r>
      <w:r>
        <w:rPr>
          <w:rFonts w:hint="cs"/>
          <w:rtl/>
        </w:rPr>
        <w:t>כ</w:t>
      </w:r>
      <w:r>
        <w:rPr>
          <w:rtl/>
        </w:rPr>
        <w:t>שצעקו</w:t>
      </w:r>
      <w:r>
        <w:rPr>
          <w:rFonts w:hint="cs"/>
          <w:rtl/>
        </w:rPr>
        <w:t xml:space="preserve">: </w:t>
      </w:r>
      <w:r>
        <w:rPr>
          <w:rtl/>
        </w:rPr>
        <w:t xml:space="preserve">הצילו, מה </w:t>
      </w:r>
      <w:bookmarkStart w:id="1597" w:name="_ETM_Q8_506894"/>
      <w:bookmarkEnd w:id="1597"/>
      <w:r>
        <w:rPr>
          <w:rtl/>
        </w:rPr>
        <w:t>אתם עושים</w:t>
      </w:r>
      <w:r>
        <w:rPr>
          <w:rFonts w:hint="cs"/>
          <w:rtl/>
        </w:rPr>
        <w:t>?</w:t>
      </w:r>
      <w:bookmarkStart w:id="1598" w:name="_ETM_Q8_510056"/>
      <w:bookmarkEnd w:id="1598"/>
      <w:r>
        <w:rPr>
          <w:rFonts w:hint="cs"/>
          <w:rtl/>
        </w:rPr>
        <w:t xml:space="preserve"> זה </w:t>
      </w:r>
      <w:r>
        <w:rPr>
          <w:rtl/>
        </w:rPr>
        <w:t>היה 1.8. זאת אומרת</w:t>
      </w:r>
      <w:r>
        <w:rPr>
          <w:rFonts w:hint="cs"/>
          <w:rtl/>
        </w:rPr>
        <w:t>,</w:t>
      </w:r>
      <w:r>
        <w:rPr>
          <w:rtl/>
        </w:rPr>
        <w:t xml:space="preserve"> פי</w:t>
      </w:r>
      <w:r>
        <w:rPr>
          <w:rFonts w:hint="cs"/>
          <w:rtl/>
        </w:rPr>
        <w:t xml:space="preserve"> שלושה </w:t>
      </w:r>
      <w:r>
        <w:rPr>
          <w:rtl/>
        </w:rPr>
        <w:t xml:space="preserve">גנבתם כספים </w:t>
      </w:r>
      <w:bookmarkStart w:id="1599" w:name="_ETM_Q8_513336"/>
      <w:bookmarkEnd w:id="1599"/>
      <w:r>
        <w:rPr>
          <w:rtl/>
        </w:rPr>
        <w:t>קואליציוניים בזמן מלחמה</w:t>
      </w:r>
      <w:r>
        <w:rPr>
          <w:rFonts w:hint="cs"/>
          <w:rtl/>
        </w:rPr>
        <w:t>,</w:t>
      </w:r>
      <w:r>
        <w:rPr>
          <w:rtl/>
        </w:rPr>
        <w:t xml:space="preserve"> </w:t>
      </w:r>
      <w:bookmarkStart w:id="1600" w:name="_ETM_Q8_520260"/>
      <w:bookmarkEnd w:id="1600"/>
      <w:r>
        <w:rPr>
          <w:rtl/>
        </w:rPr>
        <w:t>בהיעדר תקציב בממשלה הזו</w:t>
      </w:r>
      <w:r>
        <w:rPr>
          <w:rFonts w:hint="cs"/>
          <w:rtl/>
        </w:rPr>
        <w:t>.</w:t>
      </w:r>
      <w:r>
        <w:rPr>
          <w:rtl/>
        </w:rPr>
        <w:t xml:space="preserve"> רזרבה ממשלתית </w:t>
      </w:r>
      <w:r>
        <w:rPr>
          <w:rFonts w:hint="cs"/>
          <w:rtl/>
        </w:rPr>
        <w:t xml:space="preserve">– </w:t>
      </w:r>
      <w:r>
        <w:rPr>
          <w:rtl/>
        </w:rPr>
        <w:t>5.5 מיליארד</w:t>
      </w:r>
      <w:r>
        <w:rPr>
          <w:rFonts w:hint="cs"/>
          <w:rtl/>
        </w:rPr>
        <w:t xml:space="preserve"> שקל</w:t>
      </w:r>
      <w:r>
        <w:rPr>
          <w:rtl/>
        </w:rPr>
        <w:t xml:space="preserve"> ללא שום </w:t>
      </w:r>
      <w:bookmarkStart w:id="1601" w:name="_ETM_Q8_527859"/>
      <w:bookmarkEnd w:id="1601"/>
      <w:r>
        <w:rPr>
          <w:rtl/>
        </w:rPr>
        <w:t>הסבר</w:t>
      </w:r>
      <w:r>
        <w:rPr>
          <w:rFonts w:hint="cs"/>
          <w:rtl/>
        </w:rPr>
        <w:t xml:space="preserve">; </w:t>
      </w:r>
      <w:r>
        <w:rPr>
          <w:rtl/>
        </w:rPr>
        <w:t>העברת מיליארד</w:t>
      </w:r>
      <w:r>
        <w:rPr>
          <w:rFonts w:hint="cs"/>
          <w:rtl/>
        </w:rPr>
        <w:t xml:space="preserve"> שקל</w:t>
      </w:r>
      <w:r>
        <w:rPr>
          <w:rtl/>
        </w:rPr>
        <w:t xml:space="preserve"> למפלגות החרדיות במסלול עוקף כנסת</w:t>
      </w:r>
      <w:r>
        <w:rPr>
          <w:rFonts w:hint="cs"/>
          <w:rtl/>
        </w:rPr>
        <w:t>.</w:t>
      </w:r>
      <w:r>
        <w:rPr>
          <w:rtl/>
        </w:rPr>
        <w:t xml:space="preserve"> </w:t>
      </w:r>
      <w:bookmarkStart w:id="1602" w:name="_ETM_Q8_536089"/>
      <w:bookmarkEnd w:id="1602"/>
      <w:r>
        <w:rPr>
          <w:rtl/>
        </w:rPr>
        <w:t xml:space="preserve">בית המשפט העליון חויב להתערב בעניין, היועצת המשפטית של הכנסת </w:t>
      </w:r>
      <w:bookmarkStart w:id="1603" w:name="_ETM_Q8_540764"/>
      <w:bookmarkEnd w:id="1603"/>
      <w:r>
        <w:rPr>
          <w:rtl/>
        </w:rPr>
        <w:t>אמרה שזו לא הדרך להעביר כספים</w:t>
      </w:r>
      <w:r>
        <w:rPr>
          <w:rFonts w:hint="cs"/>
          <w:rtl/>
        </w:rPr>
        <w:t>.</w:t>
      </w:r>
      <w:r>
        <w:rPr>
          <w:rtl/>
        </w:rPr>
        <w:t xml:space="preserve"> משרד האוצר והממשלה שיקרו</w:t>
      </w:r>
      <w:r>
        <w:rPr>
          <w:rFonts w:hint="cs"/>
          <w:rtl/>
        </w:rPr>
        <w:t>,</w:t>
      </w:r>
      <w:r>
        <w:rPr>
          <w:rtl/>
        </w:rPr>
        <w:t xml:space="preserve"> </w:t>
      </w:r>
      <w:bookmarkStart w:id="1604" w:name="_ETM_Q8_545439"/>
      <w:bookmarkEnd w:id="1604"/>
      <w:r>
        <w:rPr>
          <w:rtl/>
        </w:rPr>
        <w:t>אין מילה אחרת.</w:t>
      </w:r>
    </w:p>
    <w:p w:rsidR="00EC5D63" w:rsidRDefault="00EC5D63" w:rsidP="00B94F29">
      <w:pPr>
        <w:rPr>
          <w:rtl/>
        </w:rPr>
      </w:pPr>
    </w:p>
    <w:p w:rsidR="00EC5D63" w:rsidRDefault="00EC5D63" w:rsidP="00B94F29">
      <w:pPr>
        <w:rPr>
          <w:rtl/>
        </w:rPr>
      </w:pPr>
      <w:r>
        <w:rPr>
          <w:rFonts w:hint="cs"/>
          <w:rtl/>
        </w:rPr>
        <w:t xml:space="preserve"> 400 </w:t>
      </w:r>
      <w:r>
        <w:rPr>
          <w:rtl/>
        </w:rPr>
        <w:t>מיליון</w:t>
      </w:r>
      <w:r>
        <w:rPr>
          <w:rFonts w:hint="cs"/>
          <w:rtl/>
        </w:rPr>
        <w:t xml:space="preserve"> שקל</w:t>
      </w:r>
      <w:r>
        <w:rPr>
          <w:rtl/>
        </w:rPr>
        <w:t xml:space="preserve"> אתמול עברו ליהודה ושומרון</w:t>
      </w:r>
      <w:r>
        <w:rPr>
          <w:rFonts w:hint="cs"/>
          <w:rtl/>
        </w:rPr>
        <w:t>,</w:t>
      </w:r>
      <w:r>
        <w:rPr>
          <w:rtl/>
        </w:rPr>
        <w:t xml:space="preserve"> ללא </w:t>
      </w:r>
      <w:bookmarkStart w:id="1605" w:name="_ETM_Q8_550114"/>
      <w:bookmarkEnd w:id="1605"/>
      <w:r>
        <w:rPr>
          <w:rtl/>
        </w:rPr>
        <w:t>קריטריונים</w:t>
      </w:r>
      <w:r>
        <w:rPr>
          <w:rFonts w:hint="cs"/>
          <w:rtl/>
        </w:rPr>
        <w:t>,</w:t>
      </w:r>
      <w:r>
        <w:rPr>
          <w:rtl/>
        </w:rPr>
        <w:t xml:space="preserve"> </w:t>
      </w:r>
      <w:bookmarkStart w:id="1606" w:name="_ETM_Q8_555649"/>
      <w:bookmarkEnd w:id="1606"/>
      <w:r>
        <w:rPr>
          <w:rtl/>
        </w:rPr>
        <w:t>ללא שום קריטריונים להטבות מס. אני שואל</w:t>
      </w:r>
      <w:r>
        <w:rPr>
          <w:rFonts w:hint="cs"/>
          <w:rtl/>
        </w:rPr>
        <w:t>:</w:t>
      </w:r>
      <w:r>
        <w:rPr>
          <w:rtl/>
        </w:rPr>
        <w:t xml:space="preserve"> האם אריאל, האם </w:t>
      </w:r>
      <w:bookmarkStart w:id="1607" w:name="_ETM_Q8_560819"/>
      <w:bookmarkEnd w:id="1607"/>
      <w:r>
        <w:rPr>
          <w:rtl/>
        </w:rPr>
        <w:t xml:space="preserve">גוש עציון, האם אלקנה, האם </w:t>
      </w:r>
      <w:bookmarkStart w:id="1608" w:name="_ETM_Q8_567019"/>
      <w:bookmarkEnd w:id="1608"/>
      <w:r>
        <w:rPr>
          <w:rFonts w:hint="cs"/>
          <w:rtl/>
        </w:rPr>
        <w:t>מ</w:t>
      </w:r>
      <w:r>
        <w:rPr>
          <w:rtl/>
        </w:rPr>
        <w:t>על</w:t>
      </w:r>
      <w:r>
        <w:rPr>
          <w:rFonts w:hint="cs"/>
          <w:rtl/>
        </w:rPr>
        <w:t>ה</w:t>
      </w:r>
      <w:r>
        <w:rPr>
          <w:rtl/>
        </w:rPr>
        <w:t xml:space="preserve"> אדומים</w:t>
      </w:r>
      <w:r>
        <w:rPr>
          <w:rFonts w:hint="cs"/>
          <w:rtl/>
        </w:rPr>
        <w:t xml:space="preserve"> –</w:t>
      </w:r>
      <w:r>
        <w:rPr>
          <w:rtl/>
        </w:rPr>
        <w:t xml:space="preserve"> הם זכאים להטבות מס</w:t>
      </w:r>
      <w:r>
        <w:rPr>
          <w:rFonts w:hint="cs"/>
          <w:rtl/>
        </w:rPr>
        <w:t>?</w:t>
      </w:r>
      <w:bookmarkStart w:id="1609" w:name="_ETM_Q8_574070"/>
      <w:bookmarkEnd w:id="1609"/>
      <w:r>
        <w:rPr>
          <w:rFonts w:hint="cs"/>
          <w:rtl/>
        </w:rPr>
        <w:t xml:space="preserve"> </w:t>
      </w:r>
      <w:r>
        <w:rPr>
          <w:rtl/>
        </w:rPr>
        <w:t>אמרו לי</w:t>
      </w:r>
      <w:r>
        <w:rPr>
          <w:rFonts w:hint="cs"/>
          <w:rtl/>
        </w:rPr>
        <w:t xml:space="preserve"> "</w:t>
      </w:r>
      <w:r>
        <w:rPr>
          <w:rtl/>
        </w:rPr>
        <w:t>ירושלים</w:t>
      </w:r>
      <w:r>
        <w:rPr>
          <w:rFonts w:hint="cs"/>
          <w:rtl/>
        </w:rPr>
        <w:t>"</w:t>
      </w:r>
      <w:r>
        <w:rPr>
          <w:rtl/>
        </w:rPr>
        <w:t xml:space="preserve">, אמרתי שבירושלים חבר הכנסת סוכות רקד </w:t>
      </w:r>
      <w:bookmarkStart w:id="1610" w:name="_ETM_Q8_578930"/>
      <w:bookmarkEnd w:id="1610"/>
      <w:r>
        <w:rPr>
          <w:rtl/>
        </w:rPr>
        <w:t xml:space="preserve">על הדם, איפה יש יותר הרוגים </w:t>
      </w:r>
      <w:r>
        <w:rPr>
          <w:rFonts w:hint="cs"/>
          <w:rtl/>
        </w:rPr>
        <w:t xml:space="preserve">– </w:t>
      </w:r>
      <w:bookmarkStart w:id="1611" w:name="_ETM_Q8_584519"/>
      <w:bookmarkEnd w:id="1611"/>
      <w:r>
        <w:rPr>
          <w:rtl/>
        </w:rPr>
        <w:t>בושה וחרפה</w:t>
      </w:r>
      <w:r>
        <w:rPr>
          <w:rFonts w:hint="cs"/>
          <w:rtl/>
        </w:rPr>
        <w:t>.</w:t>
      </w:r>
      <w:r>
        <w:rPr>
          <w:rtl/>
        </w:rPr>
        <w:t xml:space="preserve"> </w:t>
      </w:r>
      <w:bookmarkStart w:id="1612" w:name="_ETM_Q8_584730"/>
      <w:bookmarkEnd w:id="1612"/>
      <w:r>
        <w:rPr>
          <w:rtl/>
        </w:rPr>
        <w:t>זה הזמן להעביר 400 מיליון</w:t>
      </w:r>
      <w:r>
        <w:rPr>
          <w:rFonts w:hint="cs"/>
          <w:rtl/>
        </w:rPr>
        <w:t xml:space="preserve"> שקלים</w:t>
      </w:r>
      <w:r>
        <w:rPr>
          <w:rtl/>
        </w:rPr>
        <w:t xml:space="preserve"> כשכסף כיס חסר</w:t>
      </w:r>
      <w:r>
        <w:rPr>
          <w:rFonts w:hint="cs"/>
          <w:rtl/>
        </w:rPr>
        <w:t>?</w:t>
      </w:r>
      <w:r>
        <w:rPr>
          <w:rtl/>
        </w:rPr>
        <w:t xml:space="preserve"> אין לכם </w:t>
      </w:r>
      <w:bookmarkStart w:id="1613" w:name="_ETM_Q8_591400"/>
      <w:bookmarkEnd w:id="1613"/>
      <w:r>
        <w:rPr>
          <w:rtl/>
        </w:rPr>
        <w:t>בושה</w:t>
      </w:r>
      <w:r>
        <w:rPr>
          <w:rFonts w:hint="cs"/>
          <w:rtl/>
        </w:rPr>
        <w:t>,</w:t>
      </w:r>
      <w:r>
        <w:rPr>
          <w:rtl/>
        </w:rPr>
        <w:t xml:space="preserve"> נגמרה הבושה של הממשלה הזאת. ועוד דבר אחד קטן </w:t>
      </w:r>
      <w:bookmarkStart w:id="1614" w:name="_ETM_Q8_598070"/>
      <w:bookmarkEnd w:id="1614"/>
      <w:r>
        <w:rPr>
          <w:rtl/>
        </w:rPr>
        <w:t>ברגע האחרון</w:t>
      </w:r>
      <w:r>
        <w:rPr>
          <w:rFonts w:hint="cs"/>
          <w:rtl/>
        </w:rPr>
        <w:t>: 60 מ</w:t>
      </w:r>
      <w:r>
        <w:rPr>
          <w:rtl/>
        </w:rPr>
        <w:t>יליון</w:t>
      </w:r>
      <w:r>
        <w:rPr>
          <w:rFonts w:hint="cs"/>
          <w:rtl/>
        </w:rPr>
        <w:t xml:space="preserve"> שקל</w:t>
      </w:r>
      <w:r>
        <w:rPr>
          <w:rtl/>
        </w:rPr>
        <w:t xml:space="preserve"> לבחורי ישיבה שמגיעים מחו"ל ללמוד </w:t>
      </w:r>
      <w:bookmarkStart w:id="1615" w:name="_ETM_Q8_604740"/>
      <w:bookmarkEnd w:id="1615"/>
      <w:r>
        <w:rPr>
          <w:rtl/>
        </w:rPr>
        <w:t>בישיבות במדינת ישראל</w:t>
      </w:r>
      <w:r>
        <w:rPr>
          <w:rFonts w:hint="cs"/>
          <w:rtl/>
        </w:rPr>
        <w:t xml:space="preserve"> –</w:t>
      </w:r>
      <w:r>
        <w:rPr>
          <w:rtl/>
        </w:rPr>
        <w:t xml:space="preserve"> היי, הפלא ופלא, אבל בכדור הראשון</w:t>
      </w:r>
      <w:r>
        <w:rPr>
          <w:rFonts w:hint="cs"/>
          <w:rtl/>
        </w:rPr>
        <w:t>,</w:t>
      </w:r>
      <w:r>
        <w:rPr>
          <w:rtl/>
        </w:rPr>
        <w:t xml:space="preserve"> </w:t>
      </w:r>
      <w:bookmarkStart w:id="1616" w:name="_ETM_Q8_611600"/>
      <w:bookmarkEnd w:id="1616"/>
      <w:r>
        <w:rPr>
          <w:rtl/>
        </w:rPr>
        <w:t>בפגז הראשון, בטיל הראשון, הפחדנים האלה חזרו לארץ מוצאם</w:t>
      </w:r>
      <w:r>
        <w:rPr>
          <w:rFonts w:hint="cs"/>
          <w:rtl/>
        </w:rPr>
        <w:t>,</w:t>
      </w:r>
      <w:r>
        <w:rPr>
          <w:rtl/>
        </w:rPr>
        <w:t xml:space="preserve"> העיקר </w:t>
      </w:r>
      <w:bookmarkStart w:id="1617" w:name="_ETM_Q8_617559"/>
      <w:bookmarkEnd w:id="1617"/>
      <w:r>
        <w:rPr>
          <w:rtl/>
        </w:rPr>
        <w:t>60 מיליון</w:t>
      </w:r>
      <w:r>
        <w:rPr>
          <w:rFonts w:hint="cs"/>
          <w:rtl/>
        </w:rPr>
        <w:t xml:space="preserve"> שקל</w:t>
      </w:r>
      <w:r>
        <w:rPr>
          <w:rtl/>
        </w:rPr>
        <w:t xml:space="preserve"> על חשבון הציבור</w:t>
      </w:r>
      <w:r>
        <w:rPr>
          <w:rFonts w:hint="cs"/>
          <w:rtl/>
        </w:rPr>
        <w:t>.</w:t>
      </w:r>
      <w:r>
        <w:rPr>
          <w:rtl/>
        </w:rPr>
        <w:t xml:space="preserve"> בושה וחרפה.</w:t>
      </w:r>
    </w:p>
    <w:p w:rsidR="00EC5D63" w:rsidRDefault="00EC5D63" w:rsidP="00B94F29">
      <w:pPr>
        <w:rPr>
          <w:rtl/>
        </w:rPr>
      </w:pPr>
      <w:bookmarkStart w:id="1618" w:name="_ETM_Q8_622650"/>
      <w:bookmarkStart w:id="1619" w:name="_ETM_Q8_622809"/>
      <w:bookmarkEnd w:id="1618"/>
      <w:bookmarkEnd w:id="1619"/>
    </w:p>
    <w:p w:rsidR="00EC5D63" w:rsidRDefault="00EC5D63" w:rsidP="00B94F29">
      <w:pPr>
        <w:pStyle w:val="af6"/>
        <w:keepNext/>
        <w:rPr>
          <w:rtl/>
        </w:rPr>
      </w:pPr>
      <w:bookmarkStart w:id="1620" w:name="ET_yor_6597_25"/>
      <w:r w:rsidRPr="006744E4">
        <w:rPr>
          <w:rStyle w:val="TagStyle"/>
          <w:rtl/>
        </w:rPr>
        <w:t xml:space="preserve"> &lt;&lt; יור &gt;&gt; </w:t>
      </w:r>
      <w:r>
        <w:rPr>
          <w:rtl/>
        </w:rPr>
        <w:t>היו"ר מאיר כהן:</w:t>
      </w:r>
      <w:r w:rsidRPr="006744E4">
        <w:rPr>
          <w:rStyle w:val="TagStyle"/>
          <w:rtl/>
        </w:rPr>
        <w:t xml:space="preserve"> &lt;&lt; יור &gt;&gt;</w:t>
      </w:r>
      <w:r>
        <w:rPr>
          <w:rtl/>
        </w:rPr>
        <w:t xml:space="preserve">  </w:t>
      </w:r>
      <w:bookmarkStart w:id="1621" w:name="_ETM_Q8_624051"/>
      <w:bookmarkEnd w:id="1620"/>
      <w:bookmarkEnd w:id="1621"/>
    </w:p>
    <w:p w:rsidR="00EC5D63" w:rsidRPr="006744E4" w:rsidRDefault="00EC5D63" w:rsidP="00B94F29">
      <w:pPr>
        <w:rPr>
          <w:rtl/>
          <w:lang w:eastAsia="he-IL"/>
        </w:rPr>
      </w:pPr>
    </w:p>
    <w:p w:rsidR="00EC5D63" w:rsidRDefault="00EC5D63" w:rsidP="00B94F29">
      <w:pPr>
        <w:rPr>
          <w:rtl/>
        </w:rPr>
      </w:pPr>
      <w:bookmarkStart w:id="1622" w:name="_ETM_Q8_623519"/>
      <w:bookmarkEnd w:id="1622"/>
      <w:r>
        <w:rPr>
          <w:rFonts w:hint="cs"/>
          <w:rtl/>
        </w:rPr>
        <w:t xml:space="preserve">תודה </w:t>
      </w:r>
      <w:r>
        <w:rPr>
          <w:rtl/>
        </w:rPr>
        <w:t>רבה, אדוני.</w:t>
      </w:r>
      <w:bookmarkStart w:id="1623" w:name="_ETM_Q8_625720"/>
      <w:bookmarkStart w:id="1624" w:name="_ETM_Q8_629809"/>
      <w:bookmarkEnd w:id="1623"/>
      <w:bookmarkEnd w:id="1624"/>
      <w:r>
        <w:rPr>
          <w:rFonts w:hint="cs"/>
          <w:rtl/>
        </w:rPr>
        <w:t xml:space="preserve"> </w:t>
      </w:r>
      <w:r>
        <w:rPr>
          <w:rtl/>
        </w:rPr>
        <w:t>בבקשה, תעלה חברת הכנסת שלי</w:t>
      </w:r>
      <w:bookmarkStart w:id="1625" w:name="_ETM_Q8_648079"/>
      <w:bookmarkEnd w:id="1625"/>
      <w:r>
        <w:rPr>
          <w:rFonts w:hint="cs"/>
          <w:rtl/>
        </w:rPr>
        <w:t xml:space="preserve"> טל מירון,</w:t>
      </w:r>
      <w:r>
        <w:rPr>
          <w:rtl/>
        </w:rPr>
        <w:t xml:space="preserve"> ואחריה</w:t>
      </w:r>
      <w:r>
        <w:rPr>
          <w:rFonts w:hint="cs"/>
          <w:rtl/>
        </w:rPr>
        <w:t xml:space="preserve"> –</w:t>
      </w:r>
      <w:r>
        <w:rPr>
          <w:rtl/>
        </w:rPr>
        <w:t xml:space="preserve"> </w:t>
      </w:r>
      <w:r>
        <w:rPr>
          <w:rFonts w:hint="cs"/>
          <w:rtl/>
        </w:rPr>
        <w:t xml:space="preserve">חברת הכנסת </w:t>
      </w:r>
      <w:r>
        <w:rPr>
          <w:rtl/>
        </w:rPr>
        <w:t>שרון ניר, בבקשה.</w:t>
      </w:r>
    </w:p>
    <w:p w:rsidR="00EC5D63" w:rsidRDefault="00EC5D63" w:rsidP="00B94F29">
      <w:pPr>
        <w:rPr>
          <w:rtl/>
        </w:rPr>
      </w:pPr>
      <w:bookmarkStart w:id="1626" w:name="_ETM_Q8_654695"/>
      <w:bookmarkStart w:id="1627" w:name="_ETM_Q8_654788"/>
      <w:bookmarkStart w:id="1628" w:name="_ETM_Q8_655926"/>
      <w:bookmarkEnd w:id="1626"/>
      <w:bookmarkEnd w:id="1627"/>
      <w:bookmarkEnd w:id="1628"/>
    </w:p>
    <w:p w:rsidR="00EC5D63" w:rsidRDefault="00EC5D63" w:rsidP="00B94F29">
      <w:pPr>
        <w:pStyle w:val="a4"/>
        <w:keepNext/>
        <w:rPr>
          <w:rtl/>
        </w:rPr>
      </w:pPr>
      <w:bookmarkStart w:id="1629" w:name="ET_speaker_6507_26"/>
      <w:r w:rsidRPr="006744E4">
        <w:rPr>
          <w:rStyle w:val="TagStyle"/>
          <w:rtl/>
        </w:rPr>
        <w:t xml:space="preserve"> &lt;&lt; דובר &gt;&gt; </w:t>
      </w:r>
      <w:bookmarkStart w:id="1630" w:name="_Toc225278129"/>
      <w:bookmarkStart w:id="1631" w:name="_Toc225281780"/>
      <w:bookmarkStart w:id="1632" w:name="_Toc225281919"/>
      <w:r>
        <w:rPr>
          <w:rtl/>
        </w:rPr>
        <w:t>שלי טל מירון (יש עתיד):</w:t>
      </w:r>
      <w:bookmarkEnd w:id="1630"/>
      <w:bookmarkEnd w:id="1631"/>
      <w:bookmarkEnd w:id="1632"/>
      <w:r w:rsidRPr="006744E4">
        <w:rPr>
          <w:rStyle w:val="TagStyle"/>
          <w:rtl/>
        </w:rPr>
        <w:t xml:space="preserve"> &lt;&lt; דובר &gt;&gt;</w:t>
      </w:r>
      <w:r>
        <w:rPr>
          <w:rtl/>
        </w:rPr>
        <w:t xml:space="preserve">  </w:t>
      </w:r>
      <w:bookmarkStart w:id="1633" w:name="_ETM_Q8_656472"/>
      <w:bookmarkStart w:id="1634" w:name="_ETM_Q8_656546"/>
      <w:bookmarkEnd w:id="1629"/>
      <w:bookmarkEnd w:id="1633"/>
      <w:bookmarkEnd w:id="1634"/>
    </w:p>
    <w:p w:rsidR="00EC5D63" w:rsidRPr="006744E4" w:rsidRDefault="00EC5D63" w:rsidP="00B94F29">
      <w:pPr>
        <w:rPr>
          <w:rtl/>
          <w:lang w:eastAsia="he-IL"/>
        </w:rPr>
      </w:pPr>
    </w:p>
    <w:p w:rsidR="00EC5D63" w:rsidRDefault="00EC5D63" w:rsidP="00B94F29">
      <w:pPr>
        <w:rPr>
          <w:rtl/>
        </w:rPr>
      </w:pPr>
      <w:bookmarkStart w:id="1635" w:name="_ETM_Q8_656540"/>
      <w:bookmarkEnd w:id="1635"/>
      <w:r>
        <w:rPr>
          <w:rtl/>
        </w:rPr>
        <w:t>תודה רבה</w:t>
      </w:r>
      <w:r>
        <w:rPr>
          <w:rFonts w:hint="cs"/>
          <w:rtl/>
        </w:rPr>
        <w:t>.</w:t>
      </w:r>
      <w:r>
        <w:rPr>
          <w:rtl/>
        </w:rPr>
        <w:t xml:space="preserve"> אדוני היושב בראש</w:t>
      </w:r>
      <w:r>
        <w:rPr>
          <w:rFonts w:hint="cs"/>
          <w:rtl/>
        </w:rPr>
        <w:t>,</w:t>
      </w:r>
      <w:r>
        <w:rPr>
          <w:rtl/>
        </w:rPr>
        <w:t xml:space="preserve"> גברתי השרה, חבריי חברי הכנסת, </w:t>
      </w:r>
      <w:bookmarkStart w:id="1636" w:name="_ETM_Q8_659439"/>
      <w:bookmarkEnd w:id="1636"/>
      <w:r>
        <w:rPr>
          <w:rtl/>
        </w:rPr>
        <w:t>אני עולה לפה</w:t>
      </w:r>
      <w:bookmarkStart w:id="1637" w:name="_ETM_Q8_663950"/>
      <w:bookmarkEnd w:id="1637"/>
      <w:r>
        <w:rPr>
          <w:rFonts w:hint="cs"/>
          <w:rtl/>
        </w:rPr>
        <w:t xml:space="preserve"> </w:t>
      </w:r>
      <w:r>
        <w:rPr>
          <w:rtl/>
        </w:rPr>
        <w:t>גם כועסת וגם נס</w:t>
      </w:r>
      <w:r>
        <w:rPr>
          <w:rFonts w:hint="cs"/>
          <w:rtl/>
        </w:rPr>
        <w:t>ע</w:t>
      </w:r>
      <w:r>
        <w:rPr>
          <w:rtl/>
        </w:rPr>
        <w:t xml:space="preserve">רת מאוד </w:t>
      </w:r>
      <w:bookmarkStart w:id="1638" w:name="_ETM_Q8_668049"/>
      <w:bookmarkEnd w:id="1638"/>
      <w:r>
        <w:rPr>
          <w:rtl/>
        </w:rPr>
        <w:t>ממשהו שקרה במדינת ישראל היום</w:t>
      </w:r>
      <w:r>
        <w:rPr>
          <w:rFonts w:hint="cs"/>
          <w:rtl/>
        </w:rPr>
        <w:t>,</w:t>
      </w:r>
      <w:r>
        <w:rPr>
          <w:rtl/>
        </w:rPr>
        <w:t xml:space="preserve"> ולצערי לא מדברים עליו, בטח </w:t>
      </w:r>
      <w:bookmarkStart w:id="1639" w:name="_ETM_Q8_672182"/>
      <w:bookmarkEnd w:id="1639"/>
      <w:r>
        <w:rPr>
          <w:rtl/>
        </w:rPr>
        <w:t>לא מספיק, בוודאי לא הממשלה, בוודאי לא השרים, ו</w:t>
      </w:r>
      <w:r>
        <w:rPr>
          <w:rFonts w:hint="cs"/>
          <w:rtl/>
        </w:rPr>
        <w:t>ש</w:t>
      </w:r>
      <w:r>
        <w:rPr>
          <w:rtl/>
        </w:rPr>
        <w:t xml:space="preserve">בעיניי צריך </w:t>
      </w:r>
      <w:bookmarkStart w:id="1640" w:name="_ETM_Q8_676316"/>
      <w:bookmarkEnd w:id="1640"/>
      <w:r>
        <w:rPr>
          <w:rtl/>
        </w:rPr>
        <w:t>לפתוח את ישיבת הממשלה היום</w:t>
      </w:r>
      <w:r>
        <w:rPr>
          <w:rFonts w:hint="cs"/>
          <w:rtl/>
        </w:rPr>
        <w:t>,</w:t>
      </w:r>
      <w:r>
        <w:rPr>
          <w:rtl/>
        </w:rPr>
        <w:t xml:space="preserve"> שאני אפרט עליה בהמשך</w:t>
      </w:r>
      <w:r>
        <w:rPr>
          <w:rFonts w:hint="cs"/>
          <w:rtl/>
        </w:rPr>
        <w:t>.</w:t>
      </w:r>
      <w:r>
        <w:rPr>
          <w:rtl/>
        </w:rPr>
        <w:t xml:space="preserve"> </w:t>
      </w:r>
      <w:bookmarkStart w:id="1641" w:name="_ETM_Q8_681209"/>
      <w:bookmarkEnd w:id="1641"/>
      <w:r>
        <w:rPr>
          <w:rtl/>
        </w:rPr>
        <w:t xml:space="preserve">אני לא יודעת אם כולם פה יודעים שביממה האחרונה חייל </w:t>
      </w:r>
      <w:bookmarkStart w:id="1642" w:name="_ETM_Q8_685039"/>
      <w:bookmarkEnd w:id="1642"/>
      <w:r>
        <w:rPr>
          <w:rtl/>
        </w:rPr>
        <w:t>מילואים של מדינת ישראל התאבד במקלט בבת ים</w:t>
      </w:r>
      <w:r>
        <w:rPr>
          <w:rFonts w:hint="cs"/>
          <w:rtl/>
        </w:rPr>
        <w:t>.</w:t>
      </w:r>
      <w:r>
        <w:rPr>
          <w:rtl/>
        </w:rPr>
        <w:t xml:space="preserve"> </w:t>
      </w:r>
      <w:bookmarkStart w:id="1643" w:name="_ETM_Q8_689899"/>
      <w:bookmarkEnd w:id="1643"/>
      <w:r>
        <w:rPr>
          <w:rtl/>
        </w:rPr>
        <w:t xml:space="preserve">בזמן האזעקה </w:t>
      </w:r>
      <w:bookmarkStart w:id="1644" w:name="_ETM_Q8_692929"/>
      <w:bookmarkEnd w:id="1644"/>
      <w:r>
        <w:rPr>
          <w:rtl/>
        </w:rPr>
        <w:t>התושבים ירדו למקלט ומצאו אותו ללא רוח חיים במקלט.</w:t>
      </w:r>
      <w:bookmarkStart w:id="1645" w:name="_ETM_Q8_698489"/>
      <w:bookmarkStart w:id="1646" w:name="_ETM_Q8_701359"/>
      <w:bookmarkEnd w:id="1645"/>
      <w:bookmarkEnd w:id="1646"/>
      <w:r>
        <w:rPr>
          <w:rFonts w:hint="cs"/>
          <w:rtl/>
        </w:rPr>
        <w:t xml:space="preserve"> ו</w:t>
      </w:r>
      <w:r>
        <w:rPr>
          <w:rtl/>
        </w:rPr>
        <w:t>אחרי שעמדנו פה אתמול והתעסקנו בחוק הבוררות ובהטבות לאיו</w:t>
      </w:r>
      <w:r>
        <w:rPr>
          <w:rFonts w:hint="cs"/>
          <w:rtl/>
        </w:rPr>
        <w:t>"</w:t>
      </w:r>
      <w:r>
        <w:rPr>
          <w:rtl/>
        </w:rPr>
        <w:t xml:space="preserve">ש ובכל </w:t>
      </w:r>
      <w:bookmarkStart w:id="1647" w:name="_ETM_Q8_706192"/>
      <w:bookmarkEnd w:id="1647"/>
      <w:r>
        <w:rPr>
          <w:rtl/>
        </w:rPr>
        <w:t>החקיקה הדורסנית שלכם בזמן מלחמה</w:t>
      </w:r>
      <w:r>
        <w:rPr>
          <w:rFonts w:hint="cs"/>
          <w:rtl/>
        </w:rPr>
        <w:t>,</w:t>
      </w:r>
      <w:r>
        <w:rPr>
          <w:rtl/>
        </w:rPr>
        <w:t xml:space="preserve"> שלא קשורה בשום דבר לאזרחים </w:t>
      </w:r>
      <w:bookmarkStart w:id="1648" w:name="_ETM_Q8_711025"/>
      <w:bookmarkEnd w:id="1648"/>
      <w:r>
        <w:rPr>
          <w:rtl/>
        </w:rPr>
        <w:t>שלנו, חייל במדינת ישראל לקח את החיים שלו</w:t>
      </w:r>
      <w:r>
        <w:rPr>
          <w:rFonts w:hint="cs"/>
          <w:rtl/>
        </w:rPr>
        <w:t>.</w:t>
      </w:r>
    </w:p>
    <w:p w:rsidR="00EC5D63" w:rsidRDefault="00EC5D63" w:rsidP="00B94F29">
      <w:pPr>
        <w:rPr>
          <w:rtl/>
        </w:rPr>
      </w:pPr>
    </w:p>
    <w:p w:rsidR="00EC5D63" w:rsidRDefault="00EC5D63" w:rsidP="00B94F29">
      <w:pPr>
        <w:rPr>
          <w:rtl/>
          <w:lang w:eastAsia="he-IL"/>
        </w:rPr>
      </w:pPr>
      <w:bookmarkStart w:id="1649" w:name="TOR_Q9"/>
      <w:bookmarkEnd w:id="1649"/>
      <w:r>
        <w:rPr>
          <w:rFonts w:hint="cs"/>
          <w:rtl/>
          <w:lang w:eastAsia="he-IL"/>
        </w:rPr>
        <w:t xml:space="preserve">עכשיו, </w:t>
      </w:r>
      <w:r>
        <w:rPr>
          <w:rFonts w:hint="cs"/>
          <w:lang w:eastAsia="he-IL"/>
        </w:rPr>
        <w:t xml:space="preserve"> </w:t>
      </w:r>
      <w:r>
        <w:rPr>
          <w:rFonts w:hint="cs"/>
          <w:rtl/>
          <w:lang w:eastAsia="he-IL"/>
        </w:rPr>
        <w:t xml:space="preserve">דמיינו לעצמכם את האנשים שירדו למקלט עם הילדים הקטנים שלהם על הידיים או אני לא יודעת באיזו סיטואציה, בזמן </w:t>
      </w:r>
      <w:bookmarkStart w:id="1650" w:name="_ETM_Q9_128000"/>
      <w:bookmarkEnd w:id="1650"/>
      <w:r>
        <w:rPr>
          <w:rFonts w:hint="cs"/>
          <w:rtl/>
          <w:lang w:eastAsia="he-IL"/>
        </w:rPr>
        <w:t xml:space="preserve">אזעקה, וכשהם באים להתמגן הם מגלים חייל שלנו שלקח את החיים שלו. </w:t>
      </w:r>
      <w:bookmarkStart w:id="1651" w:name="_ETM_Q9_134000"/>
      <w:bookmarkEnd w:id="1651"/>
      <w:r>
        <w:rPr>
          <w:rFonts w:hint="cs"/>
          <w:rtl/>
          <w:lang w:eastAsia="he-IL"/>
        </w:rPr>
        <w:t xml:space="preserve">אני רועדת כשאני מדברת על זה. </w:t>
      </w:r>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אני חושבת שהניתוק שלנו פה בבית הזה, </w:t>
      </w:r>
      <w:bookmarkStart w:id="1652" w:name="_ETM_Q9_140000"/>
      <w:bookmarkEnd w:id="1652"/>
      <w:r>
        <w:rPr>
          <w:rFonts w:hint="cs"/>
          <w:rtl/>
          <w:lang w:eastAsia="he-IL"/>
        </w:rPr>
        <w:t xml:space="preserve">עם כל הדברים שעולים פה וכל הדברים שמדברים </w:t>
      </w:r>
      <w:r>
        <w:rPr>
          <w:rtl/>
          <w:lang w:eastAsia="he-IL"/>
        </w:rPr>
        <w:t>–</w:t>
      </w:r>
      <w:r>
        <w:rPr>
          <w:rFonts w:hint="cs"/>
          <w:rtl/>
          <w:lang w:eastAsia="he-IL"/>
        </w:rPr>
        <w:t xml:space="preserve"> הגיע </w:t>
      </w:r>
      <w:bookmarkStart w:id="1653" w:name="_ETM_Q9_146000"/>
      <w:bookmarkEnd w:id="1653"/>
      <w:r>
        <w:rPr>
          <w:rFonts w:hint="cs"/>
          <w:rtl/>
          <w:lang w:eastAsia="he-IL"/>
        </w:rPr>
        <w:t xml:space="preserve">הזמן להתעורר ולהתחבר למה שקורה לעם שלנו, להתחבר למה שקורה </w:t>
      </w:r>
      <w:bookmarkStart w:id="1654" w:name="_ETM_Q9_150000"/>
      <w:bookmarkEnd w:id="1654"/>
      <w:r>
        <w:rPr>
          <w:rFonts w:hint="cs"/>
          <w:rtl/>
          <w:lang w:eastAsia="he-IL"/>
        </w:rPr>
        <w:t xml:space="preserve">לאנשים האמיתיים במדינה הזאת </w:t>
      </w:r>
      <w:r>
        <w:rPr>
          <w:rFonts w:hint="eastAsia"/>
          <w:rtl/>
          <w:lang w:eastAsia="he-IL"/>
        </w:rPr>
        <w:t>–</w:t>
      </w:r>
      <w:r>
        <w:rPr>
          <w:rFonts w:hint="cs"/>
          <w:rtl/>
          <w:lang w:eastAsia="he-IL"/>
        </w:rPr>
        <w:t xml:space="preserve"> חייל שלנו שלא ראינו אותו, שלא</w:t>
      </w:r>
      <w:bookmarkStart w:id="1655" w:name="_ETM_Q9_156000"/>
      <w:bookmarkEnd w:id="1655"/>
      <w:r>
        <w:rPr>
          <w:rFonts w:hint="cs"/>
          <w:rtl/>
          <w:lang w:eastAsia="he-IL"/>
        </w:rPr>
        <w:t xml:space="preserve"> עזרנו לא, שלא היינו שם בשבילו.</w:t>
      </w:r>
    </w:p>
    <w:p w:rsidR="00EC5D63" w:rsidRDefault="00EC5D63" w:rsidP="00B94F29">
      <w:pPr>
        <w:rPr>
          <w:rtl/>
          <w:lang w:eastAsia="he-IL"/>
        </w:rPr>
      </w:pPr>
    </w:p>
    <w:p w:rsidR="00EC5D63" w:rsidRDefault="00EC5D63" w:rsidP="00B94F29">
      <w:pPr>
        <w:rPr>
          <w:rtl/>
          <w:lang w:eastAsia="he-IL"/>
        </w:rPr>
      </w:pPr>
      <w:bookmarkStart w:id="1656" w:name="_ETM_Q9_160000"/>
      <w:bookmarkEnd w:id="1656"/>
      <w:r>
        <w:rPr>
          <w:rFonts w:hint="cs"/>
          <w:rtl/>
          <w:lang w:eastAsia="he-IL"/>
        </w:rPr>
        <w:t xml:space="preserve">ואתם יודעים? כולם </w:t>
      </w:r>
      <w:bookmarkStart w:id="1657" w:name="_ETM_Q9_157000"/>
      <w:bookmarkEnd w:id="1657"/>
      <w:r>
        <w:rPr>
          <w:rFonts w:hint="cs"/>
          <w:rtl/>
          <w:lang w:eastAsia="he-IL"/>
        </w:rPr>
        <w:t>כבר יודעים שיש מאהל מחוץ לכנסת של הלומי קרב. אנחנו</w:t>
      </w:r>
      <w:bookmarkStart w:id="1658" w:name="_ETM_Q9_163000"/>
      <w:bookmarkEnd w:id="1658"/>
      <w:r>
        <w:rPr>
          <w:rFonts w:hint="cs"/>
          <w:rtl/>
          <w:lang w:eastAsia="he-IL"/>
        </w:rPr>
        <w:t xml:space="preserve"> בשנתיים של המלחמה חווים אותם פה בכנסת כל יום. הם </w:t>
      </w:r>
      <w:bookmarkStart w:id="1659" w:name="_ETM_Q9_168000"/>
      <w:bookmarkEnd w:id="1659"/>
      <w:r>
        <w:rPr>
          <w:rFonts w:hint="cs"/>
          <w:rtl/>
          <w:lang w:eastAsia="he-IL"/>
        </w:rPr>
        <w:t>באים לפה והם זועקים מדם ליבם והם נכנסים לוועדות והם</w:t>
      </w:r>
      <w:bookmarkStart w:id="1660" w:name="_ETM_Q9_172000"/>
      <w:bookmarkEnd w:id="1660"/>
      <w:r>
        <w:rPr>
          <w:rFonts w:hint="cs"/>
          <w:rtl/>
          <w:lang w:eastAsia="he-IL"/>
        </w:rPr>
        <w:t xml:space="preserve"> צעקו פה. וזה לא מספיק שמצטלמים איתם, זה לא </w:t>
      </w:r>
      <w:bookmarkStart w:id="1661" w:name="_ETM_Q9_175000"/>
      <w:bookmarkEnd w:id="1661"/>
      <w:r>
        <w:rPr>
          <w:rFonts w:hint="cs"/>
          <w:rtl/>
          <w:lang w:eastAsia="he-IL"/>
        </w:rPr>
        <w:t xml:space="preserve">מספיק שעושים איתם פוטו-אופ ואומרים: נטפל בכם, נעשה לכם, אבל </w:t>
      </w:r>
      <w:bookmarkStart w:id="1662" w:name="_ETM_Q9_177000"/>
      <w:bookmarkEnd w:id="1662"/>
      <w:r>
        <w:rPr>
          <w:rFonts w:hint="cs"/>
          <w:rtl/>
          <w:lang w:eastAsia="he-IL"/>
        </w:rPr>
        <w:t>בפועל לא עושים. בפועל לא פותרים, והם מתים. הם מתים</w:t>
      </w:r>
      <w:bookmarkStart w:id="1663" w:name="_ETM_Q9_186000"/>
      <w:bookmarkEnd w:id="1663"/>
      <w:r>
        <w:rPr>
          <w:rFonts w:hint="cs"/>
          <w:rtl/>
          <w:lang w:eastAsia="he-IL"/>
        </w:rPr>
        <w:t xml:space="preserve"> אחד אחרי השני, וזאת מכת מדינה, וזה משהו שהוא לצערי</w:t>
      </w:r>
      <w:bookmarkStart w:id="1664" w:name="_ETM_Q9_188000"/>
      <w:bookmarkEnd w:id="1664"/>
      <w:r>
        <w:rPr>
          <w:rFonts w:hint="cs"/>
          <w:rtl/>
          <w:lang w:eastAsia="he-IL"/>
        </w:rPr>
        <w:t xml:space="preserve"> רק בפתחנו. אני לא יודעת כמה עוד פוסט-טראומטיים מחכי</w:t>
      </w:r>
      <w:bookmarkStart w:id="1665" w:name="_ETM_Q9_195000"/>
      <w:bookmarkEnd w:id="1665"/>
      <w:r>
        <w:rPr>
          <w:rFonts w:hint="cs"/>
          <w:rtl/>
          <w:lang w:eastAsia="he-IL"/>
        </w:rPr>
        <w:t>ם לנו, ומי החייל הבא שחס ושלום ייקח את החיים שלו,</w:t>
      </w:r>
      <w:bookmarkStart w:id="1666" w:name="_ETM_Q9_196000"/>
      <w:bookmarkEnd w:id="1666"/>
      <w:r>
        <w:rPr>
          <w:rFonts w:hint="cs"/>
          <w:rtl/>
          <w:lang w:eastAsia="he-IL"/>
        </w:rPr>
        <w:t xml:space="preserve"> שאנחנו לא רואים אותו ולא עוזרים לו.</w:t>
      </w:r>
    </w:p>
    <w:p w:rsidR="00EC5D63" w:rsidRDefault="00EC5D63" w:rsidP="00B94F29">
      <w:pPr>
        <w:rPr>
          <w:rtl/>
          <w:lang w:eastAsia="he-IL"/>
        </w:rPr>
      </w:pPr>
    </w:p>
    <w:p w:rsidR="00EC5D63" w:rsidRDefault="00EC5D63" w:rsidP="00B94F29">
      <w:pPr>
        <w:rPr>
          <w:rtl/>
          <w:lang w:eastAsia="he-IL"/>
        </w:rPr>
      </w:pPr>
      <w:bookmarkStart w:id="1667" w:name="_ETM_Q9_202000"/>
      <w:bookmarkEnd w:id="1667"/>
      <w:r>
        <w:rPr>
          <w:rFonts w:hint="cs"/>
          <w:rtl/>
          <w:lang w:eastAsia="he-IL"/>
        </w:rPr>
        <w:t xml:space="preserve">וקשה לי מאוד, קשה לי מאוד עם </w:t>
      </w:r>
      <w:bookmarkStart w:id="1668" w:name="_ETM_Q9_205000"/>
      <w:bookmarkEnd w:id="1668"/>
      <w:r>
        <w:rPr>
          <w:rFonts w:hint="cs"/>
          <w:rtl/>
          <w:lang w:eastAsia="he-IL"/>
        </w:rPr>
        <w:t>ההתעסקות בבית הזה בזמן שהחיים האמיתיים</w:t>
      </w:r>
      <w:bookmarkStart w:id="1669" w:name="_ETM_Q9_207000"/>
      <w:bookmarkEnd w:id="1669"/>
      <w:r>
        <w:rPr>
          <w:rFonts w:hint="cs"/>
          <w:rtl/>
          <w:lang w:eastAsia="he-IL"/>
        </w:rPr>
        <w:t xml:space="preserve"> קורים. החיים האמיתיים זה טילים מעל הראש שלנו. זה נפילות </w:t>
      </w:r>
      <w:bookmarkStart w:id="1670" w:name="_ETM_Q9_211000"/>
      <w:bookmarkEnd w:id="1670"/>
      <w:r>
        <w:rPr>
          <w:rFonts w:hint="cs"/>
          <w:rtl/>
          <w:lang w:eastAsia="he-IL"/>
        </w:rPr>
        <w:t>היום בתל אביב והשבוע בערד ובדימונה ואנשים שמתים במשגב עם ובקריית שמונה</w:t>
      </w:r>
      <w:bookmarkStart w:id="1671" w:name="_ETM_Q9_219000"/>
      <w:bookmarkEnd w:id="1671"/>
      <w:r>
        <w:rPr>
          <w:rFonts w:hint="cs"/>
          <w:rtl/>
          <w:lang w:eastAsia="he-IL"/>
        </w:rPr>
        <w:t>. מטפלות זרות שמטפלות באנשים והן מתות כי הן נשארו</w:t>
      </w:r>
      <w:bookmarkStart w:id="1672" w:name="_ETM_Q9_224000"/>
      <w:bookmarkEnd w:id="1672"/>
      <w:r>
        <w:rPr>
          <w:rFonts w:hint="cs"/>
          <w:rtl/>
          <w:lang w:eastAsia="he-IL"/>
        </w:rPr>
        <w:t xml:space="preserve"> עם הבן אדם שרצו לטפל בו. ואתמול בחדשות זה הקשישים</w:t>
      </w:r>
      <w:bookmarkStart w:id="1673" w:name="_ETM_Q9_225000"/>
      <w:bookmarkEnd w:id="1673"/>
      <w:r>
        <w:rPr>
          <w:rFonts w:hint="cs"/>
          <w:rtl/>
          <w:lang w:eastAsia="he-IL"/>
        </w:rPr>
        <w:t xml:space="preserve"> שנשארים בדירה כי הם לא יכולים להגיע למרחב המוגן, </w:t>
      </w:r>
      <w:bookmarkStart w:id="1674" w:name="_ETM_Q9_228000"/>
      <w:bookmarkEnd w:id="1674"/>
      <w:r>
        <w:rPr>
          <w:rFonts w:hint="cs"/>
          <w:rtl/>
          <w:lang w:eastAsia="he-IL"/>
        </w:rPr>
        <w:t xml:space="preserve">והם ברולטה רוסית </w:t>
      </w:r>
      <w:r>
        <w:rPr>
          <w:rtl/>
          <w:lang w:eastAsia="he-IL"/>
        </w:rPr>
        <w:t>–</w:t>
      </w:r>
      <w:r>
        <w:rPr>
          <w:rFonts w:hint="cs"/>
          <w:rtl/>
          <w:lang w:eastAsia="he-IL"/>
        </w:rPr>
        <w:t xml:space="preserve"> יפגע או לא יפגע.</w:t>
      </w:r>
    </w:p>
    <w:p w:rsidR="00EC5D63" w:rsidRDefault="00EC5D63" w:rsidP="00B94F29">
      <w:pPr>
        <w:rPr>
          <w:rtl/>
          <w:lang w:eastAsia="he-IL"/>
        </w:rPr>
      </w:pPr>
    </w:p>
    <w:p w:rsidR="00EC5D63" w:rsidRDefault="00EC5D63" w:rsidP="00B94F29">
      <w:pPr>
        <w:rPr>
          <w:rtl/>
          <w:lang w:eastAsia="he-IL"/>
        </w:rPr>
      </w:pPr>
      <w:bookmarkStart w:id="1675" w:name="_ETM_Q9_231000"/>
      <w:bookmarkEnd w:id="1675"/>
      <w:r>
        <w:rPr>
          <w:rFonts w:hint="cs"/>
          <w:rtl/>
          <w:lang w:eastAsia="he-IL"/>
        </w:rPr>
        <w:t>אלה הדברים</w:t>
      </w:r>
      <w:bookmarkStart w:id="1676" w:name="_ETM_Q9_232000"/>
      <w:bookmarkEnd w:id="1676"/>
      <w:r>
        <w:rPr>
          <w:rFonts w:hint="cs"/>
          <w:rtl/>
          <w:lang w:eastAsia="he-IL"/>
        </w:rPr>
        <w:t xml:space="preserve"> שאנחנו צריכים להתעסק בהם. לא, אני לא צריכה לשבת בוועדת התקשורת, זה לא דחוף לאף אחד. החוק הזה לא </w:t>
      </w:r>
      <w:bookmarkStart w:id="1677" w:name="_ETM_Q9_237000"/>
      <w:bookmarkEnd w:id="1677"/>
      <w:r>
        <w:rPr>
          <w:rFonts w:hint="cs"/>
          <w:rtl/>
          <w:lang w:eastAsia="he-IL"/>
        </w:rPr>
        <w:t>יעבור בכנס הזה. זה לא מעניין את האזרחים. גם פיצול</w:t>
      </w:r>
      <w:bookmarkStart w:id="1678" w:name="_ETM_Q9_246000"/>
      <w:bookmarkEnd w:id="1678"/>
      <w:r>
        <w:rPr>
          <w:rFonts w:hint="cs"/>
          <w:rtl/>
          <w:lang w:eastAsia="he-IL"/>
        </w:rPr>
        <w:t xml:space="preserve"> היועמ"שית לא מעניין את האזרחים. מעניין אותם שנעזור להם לעבור </w:t>
      </w:r>
      <w:bookmarkStart w:id="1679" w:name="_ETM_Q9_251000"/>
      <w:bookmarkEnd w:id="1679"/>
      <w:r>
        <w:rPr>
          <w:rFonts w:hint="cs"/>
          <w:rtl/>
          <w:lang w:eastAsia="he-IL"/>
        </w:rPr>
        <w:t>את המלחמה הקשה הזאת. מעניין אותם שאני אקח את עצמי</w:t>
      </w:r>
      <w:bookmarkStart w:id="1680" w:name="_ETM_Q9_256000"/>
      <w:bookmarkEnd w:id="1680"/>
      <w:r>
        <w:rPr>
          <w:rFonts w:hint="cs"/>
          <w:rtl/>
          <w:lang w:eastAsia="he-IL"/>
        </w:rPr>
        <w:t xml:space="preserve"> היום, ובמקום להיות פה אשב בקריית שמונה עם שולחן וכיסא ואקרא</w:t>
      </w:r>
      <w:bookmarkStart w:id="1681" w:name="_ETM_Q9_259000"/>
      <w:bookmarkEnd w:id="1681"/>
      <w:r>
        <w:rPr>
          <w:rFonts w:hint="cs"/>
          <w:rtl/>
          <w:lang w:eastAsia="he-IL"/>
        </w:rPr>
        <w:t xml:space="preserve"> לאזרחים לבוא אליי עם הפניות שלהם ואעזור להם, כי</w:t>
      </w:r>
      <w:bookmarkStart w:id="1682" w:name="_ETM_Q9_265000"/>
      <w:bookmarkEnd w:id="1682"/>
      <w:r>
        <w:rPr>
          <w:rFonts w:hint="cs"/>
          <w:rtl/>
          <w:lang w:eastAsia="he-IL"/>
        </w:rPr>
        <w:t xml:space="preserve"> אני יודעת להרים טלפון למס רכוש ולמנכ"לי משרדים ולשרים ולפתור להם בעיות אמיתיות, ולמנכ"לים של חברות תעופה. אני יודעת </w:t>
      </w:r>
      <w:bookmarkStart w:id="1683" w:name="_ETM_Q9_270000"/>
      <w:bookmarkEnd w:id="1683"/>
      <w:r>
        <w:rPr>
          <w:rFonts w:hint="cs"/>
          <w:rtl/>
          <w:lang w:eastAsia="he-IL"/>
        </w:rPr>
        <w:t xml:space="preserve">לעשות את זה, יש לי את ההשפעה, יש לי את </w:t>
      </w:r>
      <w:bookmarkStart w:id="1684" w:name="_ETM_Q9_276000"/>
      <w:bookmarkEnd w:id="1684"/>
      <w:r>
        <w:rPr>
          <w:rFonts w:hint="cs"/>
          <w:rtl/>
          <w:lang w:eastAsia="he-IL"/>
        </w:rPr>
        <w:t xml:space="preserve">היכולת. למה שאני לא אתעסק בזה בחיים האמיתיים? </w:t>
      </w:r>
      <w:bookmarkStart w:id="1685" w:name="_ETM_Q9_282000"/>
      <w:bookmarkEnd w:id="1685"/>
      <w:r>
        <w:rPr>
          <w:rFonts w:hint="cs"/>
          <w:rtl/>
          <w:lang w:eastAsia="he-IL"/>
        </w:rPr>
        <w:t>למה שלא נמנע את חייל המילואים הבא, חס ושלום, שייקח את חייו במקלט? תודה רבה.</w:t>
      </w:r>
    </w:p>
    <w:p w:rsidR="00EC5D63" w:rsidRDefault="00EC5D63" w:rsidP="00B94F29">
      <w:pPr>
        <w:rPr>
          <w:rtl/>
          <w:lang w:eastAsia="he-IL"/>
        </w:rPr>
      </w:pPr>
    </w:p>
    <w:p w:rsidR="00EC5D63" w:rsidRDefault="00EC5D63" w:rsidP="00B94F29">
      <w:pPr>
        <w:pStyle w:val="af6"/>
        <w:keepNext/>
        <w:rPr>
          <w:rtl/>
        </w:rPr>
      </w:pPr>
      <w:r w:rsidRPr="00845DEA">
        <w:rPr>
          <w:rStyle w:val="TagStyle"/>
          <w:rtl/>
        </w:rPr>
        <w:t xml:space="preserve"> &lt;&lt; יור &gt;&gt; </w:t>
      </w:r>
      <w:r>
        <w:rPr>
          <w:rtl/>
        </w:rPr>
        <w:t>היו"ר מאיר כהן:</w:t>
      </w:r>
      <w:r w:rsidRPr="00845DEA">
        <w:rPr>
          <w:rStyle w:val="TagStyle"/>
          <w:rtl/>
        </w:rPr>
        <w:t xml:space="preserve"> &lt;&lt; יור &gt;&gt;</w:t>
      </w:r>
      <w:r>
        <w:rPr>
          <w:rtl/>
        </w:rPr>
        <w:t xml:space="preserve">   </w:t>
      </w:r>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תודה, גברתי. חברת הכנסת שרון ניר, בבקשה. אחריה </w:t>
      </w:r>
      <w:r>
        <w:rPr>
          <w:rFonts w:hint="eastAsia"/>
          <w:rtl/>
          <w:lang w:eastAsia="he-IL"/>
        </w:rPr>
        <w:t>–</w:t>
      </w:r>
      <w:r>
        <w:rPr>
          <w:rFonts w:hint="cs"/>
          <w:rtl/>
        </w:rPr>
        <w:t xml:space="preserve"> </w:t>
      </w:r>
      <w:r>
        <w:rPr>
          <w:rFonts w:hint="cs"/>
          <w:rtl/>
          <w:lang w:eastAsia="he-IL"/>
        </w:rPr>
        <w:t>חבר הכנסת גלעד קריב.</w:t>
      </w:r>
    </w:p>
    <w:p w:rsidR="00EC5D63" w:rsidRDefault="00EC5D63" w:rsidP="00B94F29">
      <w:pPr>
        <w:rPr>
          <w:rtl/>
          <w:lang w:eastAsia="he-IL"/>
        </w:rPr>
      </w:pPr>
    </w:p>
    <w:p w:rsidR="00EC5D63" w:rsidRDefault="00EC5D63" w:rsidP="00B94F29">
      <w:pPr>
        <w:pStyle w:val="a4"/>
        <w:keepNext/>
        <w:rPr>
          <w:rtl/>
        </w:rPr>
      </w:pPr>
      <w:bookmarkStart w:id="1686" w:name="ET_speaker_6367_3"/>
      <w:r w:rsidRPr="00845DEA">
        <w:rPr>
          <w:rStyle w:val="TagStyle"/>
          <w:rtl/>
        </w:rPr>
        <w:t xml:space="preserve"> &lt;&lt; דובר &gt;&gt; </w:t>
      </w:r>
      <w:bookmarkStart w:id="1687" w:name="_Toc225278130"/>
      <w:bookmarkStart w:id="1688" w:name="_Toc225281781"/>
      <w:bookmarkStart w:id="1689" w:name="_Toc225281920"/>
      <w:r>
        <w:rPr>
          <w:rtl/>
        </w:rPr>
        <w:t>שרון ניר (ישראל ביתנו):</w:t>
      </w:r>
      <w:bookmarkEnd w:id="1687"/>
      <w:bookmarkEnd w:id="1688"/>
      <w:bookmarkEnd w:id="1689"/>
      <w:r w:rsidRPr="00845DEA">
        <w:rPr>
          <w:rStyle w:val="TagStyle"/>
          <w:rtl/>
        </w:rPr>
        <w:t xml:space="preserve"> &lt;&lt; דובר &gt;&gt;</w:t>
      </w:r>
      <w:r>
        <w:rPr>
          <w:rtl/>
        </w:rPr>
        <w:t xml:space="preserve">   </w:t>
      </w:r>
      <w:bookmarkEnd w:id="1686"/>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אדוני היושב-ראש, חבריי חברי הכנסת, הבוקר הוגש דוח נגיד בנק ישראל </w:t>
      </w:r>
      <w:bookmarkStart w:id="1690" w:name="_ETM_Q9_316000"/>
      <w:bookmarkEnd w:id="1690"/>
      <w:r>
        <w:rPr>
          <w:rFonts w:hint="cs"/>
          <w:rtl/>
          <w:lang w:eastAsia="he-IL"/>
        </w:rPr>
        <w:t>לשנת 2025. הוא מדבר על הכלכלה במדינת ישראל בשנת 2025</w:t>
      </w:r>
      <w:bookmarkStart w:id="1691" w:name="_ETM_Q9_325000"/>
      <w:bookmarkEnd w:id="1691"/>
      <w:r>
        <w:rPr>
          <w:rFonts w:hint="cs"/>
          <w:rtl/>
          <w:lang w:eastAsia="he-IL"/>
        </w:rPr>
        <w:t>, והוא הציג את המשמעויות הצפויות של הוצאות המלחמה בשנת</w:t>
      </w:r>
      <w:bookmarkStart w:id="1692" w:name="_ETM_Q9_324000"/>
      <w:bookmarkEnd w:id="1692"/>
      <w:r>
        <w:rPr>
          <w:rFonts w:hint="cs"/>
          <w:rtl/>
          <w:lang w:eastAsia="he-IL"/>
        </w:rPr>
        <w:t xml:space="preserve"> 2025 </w:t>
      </w:r>
      <w:r>
        <w:rPr>
          <w:rtl/>
          <w:lang w:eastAsia="he-IL"/>
        </w:rPr>
        <w:t>–</w:t>
      </w:r>
      <w:r>
        <w:rPr>
          <w:rFonts w:hint="cs"/>
          <w:rtl/>
          <w:lang w:eastAsia="he-IL"/>
        </w:rPr>
        <w:t xml:space="preserve"> 350 מיליארד, שזה לכל בר דעת סכום אדיר, </w:t>
      </w:r>
      <w:bookmarkStart w:id="1693" w:name="_ETM_Q9_334000"/>
      <w:bookmarkEnd w:id="1693"/>
      <w:r>
        <w:rPr>
          <w:rFonts w:hint="cs"/>
          <w:rtl/>
          <w:lang w:eastAsia="he-IL"/>
        </w:rPr>
        <w:t>המשמעויות הצפויות על הכלכלה הישראלית.</w:t>
      </w:r>
    </w:p>
    <w:p w:rsidR="00EC5D63" w:rsidRDefault="00EC5D63" w:rsidP="00B94F29">
      <w:pPr>
        <w:rPr>
          <w:rtl/>
          <w:lang w:eastAsia="he-IL"/>
        </w:rPr>
      </w:pPr>
    </w:p>
    <w:p w:rsidR="00EC5D63" w:rsidRDefault="00EC5D63" w:rsidP="00B94F29">
      <w:pPr>
        <w:rPr>
          <w:rtl/>
          <w:lang w:eastAsia="he-IL"/>
        </w:rPr>
      </w:pPr>
      <w:r>
        <w:rPr>
          <w:rFonts w:hint="cs"/>
          <w:rtl/>
          <w:lang w:eastAsia="he-IL"/>
        </w:rPr>
        <w:t>א</w:t>
      </w:r>
      <w:bookmarkStart w:id="1694" w:name="_ETM_Q9_336000"/>
      <w:bookmarkEnd w:id="1694"/>
      <w:r>
        <w:rPr>
          <w:rFonts w:hint="cs"/>
          <w:rtl/>
          <w:lang w:eastAsia="he-IL"/>
        </w:rPr>
        <w:t>ני רוצה רק להגיד לכולנו שהכתובת</w:t>
      </w:r>
      <w:bookmarkStart w:id="1695" w:name="_ETM_Q9_341000"/>
      <w:bookmarkEnd w:id="1695"/>
      <w:r>
        <w:rPr>
          <w:rFonts w:hint="cs"/>
          <w:rtl/>
          <w:lang w:eastAsia="he-IL"/>
        </w:rPr>
        <w:t xml:space="preserve"> על הקיר. קודם כול, כדי לחזור לקצב צמיחה מואץ לאחר </w:t>
      </w:r>
      <w:bookmarkStart w:id="1696" w:name="_ETM_Q9_343000"/>
      <w:bookmarkEnd w:id="1696"/>
      <w:r>
        <w:rPr>
          <w:rFonts w:hint="cs"/>
          <w:rtl/>
          <w:lang w:eastAsia="he-IL"/>
        </w:rPr>
        <w:t>שנתיים וחצי של מלחמה רב-זירתית, המדיניות הכלכלית של מדינת ישראל</w:t>
      </w:r>
      <w:bookmarkStart w:id="1697" w:name="_ETM_Q9_350000"/>
      <w:bookmarkEnd w:id="1697"/>
      <w:r>
        <w:rPr>
          <w:rFonts w:hint="cs"/>
          <w:rtl/>
          <w:lang w:eastAsia="he-IL"/>
        </w:rPr>
        <w:t xml:space="preserve"> בעתיד הנראה לעין חייבת להשתנות מקצה לקצה. אחד הדברים שמתחבאים</w:t>
      </w:r>
      <w:bookmarkStart w:id="1698" w:name="_ETM_Q9_360000"/>
      <w:bookmarkEnd w:id="1698"/>
      <w:r>
        <w:rPr>
          <w:rFonts w:hint="cs"/>
          <w:rtl/>
          <w:lang w:eastAsia="he-IL"/>
        </w:rPr>
        <w:t xml:space="preserve"> שם בין כל הביצועים הטובים </w:t>
      </w:r>
      <w:r>
        <w:rPr>
          <w:rFonts w:hint="eastAsia"/>
          <w:rtl/>
          <w:lang w:eastAsia="he-IL"/>
        </w:rPr>
        <w:t>–</w:t>
      </w:r>
      <w:r>
        <w:rPr>
          <w:rFonts w:hint="cs"/>
          <w:rtl/>
          <w:lang w:eastAsia="he-IL"/>
        </w:rPr>
        <w:t xml:space="preserve"> כי היו באמת יותר מיסים </w:t>
      </w:r>
      <w:bookmarkStart w:id="1699" w:name="_ETM_Q9_362000"/>
      <w:bookmarkEnd w:id="1699"/>
      <w:r>
        <w:rPr>
          <w:rFonts w:hint="cs"/>
          <w:rtl/>
          <w:lang w:eastAsia="he-IL"/>
        </w:rPr>
        <w:t xml:space="preserve">והכלכלה סך הכול באמת נשמרה עם מדדים טובים </w:t>
      </w:r>
      <w:r>
        <w:rPr>
          <w:rFonts w:hint="eastAsia"/>
          <w:rtl/>
          <w:lang w:eastAsia="he-IL"/>
        </w:rPr>
        <w:t>–</w:t>
      </w:r>
      <w:r>
        <w:rPr>
          <w:rFonts w:hint="cs"/>
          <w:rtl/>
          <w:lang w:eastAsia="he-IL"/>
        </w:rPr>
        <w:t xml:space="preserve"> אחת האמירות</w:t>
      </w:r>
      <w:bookmarkStart w:id="1700" w:name="_ETM_Q9_369000"/>
      <w:bookmarkEnd w:id="1700"/>
      <w:r>
        <w:rPr>
          <w:rFonts w:hint="cs"/>
          <w:rtl/>
          <w:lang w:eastAsia="he-IL"/>
        </w:rPr>
        <w:t xml:space="preserve"> המאוד-מובהקות של הנגיד זה שכל צעיר ישראלי חייב ללמוד </w:t>
      </w:r>
      <w:bookmarkStart w:id="1701" w:name="_ETM_Q9_375000"/>
      <w:bookmarkEnd w:id="1701"/>
      <w:r>
        <w:rPr>
          <w:rFonts w:hint="cs"/>
          <w:rtl/>
          <w:lang w:eastAsia="he-IL"/>
        </w:rPr>
        <w:t>לימודי ליבה כדי שהמשק יצא ממצב של אי-צמיחה לצמיחה. כל</w:t>
      </w:r>
      <w:bookmarkStart w:id="1702" w:name="_ETM_Q9_380000"/>
      <w:bookmarkEnd w:id="1702"/>
      <w:r>
        <w:rPr>
          <w:rFonts w:hint="cs"/>
          <w:rtl/>
          <w:lang w:eastAsia="he-IL"/>
        </w:rPr>
        <w:t xml:space="preserve"> צעיר ישראלי חייב להשתלב במעלה הדרך בשירות צבאי ומשם לשוק</w:t>
      </w:r>
      <w:bookmarkStart w:id="1703" w:name="_ETM_Q9_385000"/>
      <w:bookmarkEnd w:id="1703"/>
      <w:r>
        <w:rPr>
          <w:rFonts w:hint="cs"/>
          <w:rtl/>
          <w:lang w:eastAsia="he-IL"/>
        </w:rPr>
        <w:t xml:space="preserve"> התעסוקה. זה סוג של רצף כזה, אם תרצו: לימודי </w:t>
      </w:r>
      <w:bookmarkStart w:id="1704" w:name="_ETM_Q9_388000"/>
      <w:bookmarkEnd w:id="1704"/>
      <w:r>
        <w:rPr>
          <w:rFonts w:hint="cs"/>
          <w:rtl/>
          <w:lang w:eastAsia="he-IL"/>
        </w:rPr>
        <w:t xml:space="preserve">ליבה, שירות צבאי והשתלבות בשוק התעסוקה. </w:t>
      </w:r>
      <w:bookmarkStart w:id="1705" w:name="_ETM_Q9_391000"/>
      <w:bookmarkEnd w:id="1705"/>
      <w:r>
        <w:rPr>
          <w:rFonts w:hint="cs"/>
          <w:rtl/>
          <w:lang w:eastAsia="he-IL"/>
        </w:rPr>
        <w:t>כל אלה מאיצי צמיחה</w:t>
      </w:r>
      <w:bookmarkStart w:id="1706" w:name="_ETM_Q9_395000"/>
      <w:bookmarkEnd w:id="1706"/>
      <w:r>
        <w:rPr>
          <w:rFonts w:hint="cs"/>
          <w:rtl/>
          <w:lang w:eastAsia="he-IL"/>
        </w:rPr>
        <w:t xml:space="preserve"> במשק.</w:t>
      </w:r>
    </w:p>
    <w:p w:rsidR="00EC5D63" w:rsidRDefault="00EC5D63" w:rsidP="00B94F29">
      <w:pPr>
        <w:rPr>
          <w:rtl/>
          <w:lang w:eastAsia="he-IL"/>
        </w:rPr>
      </w:pPr>
    </w:p>
    <w:p w:rsidR="00EC5D63" w:rsidRDefault="00EC5D63" w:rsidP="00B94F29">
      <w:pPr>
        <w:rPr>
          <w:rtl/>
          <w:lang w:eastAsia="he-IL"/>
        </w:rPr>
      </w:pPr>
      <w:bookmarkStart w:id="1707" w:name="_ETM_Q9_394000"/>
      <w:bookmarkEnd w:id="1707"/>
      <w:r>
        <w:rPr>
          <w:rFonts w:hint="cs"/>
          <w:rtl/>
          <w:lang w:eastAsia="he-IL"/>
        </w:rPr>
        <w:t>בזמן שהמשק שלנו באמת בסכנה כי החוב הלאומי מזנק,</w:t>
      </w:r>
      <w:bookmarkStart w:id="1708" w:name="_ETM_Q9_401000"/>
      <w:bookmarkEnd w:id="1708"/>
      <w:r>
        <w:rPr>
          <w:rFonts w:hint="cs"/>
          <w:rtl/>
          <w:lang w:eastAsia="he-IL"/>
        </w:rPr>
        <w:t xml:space="preserve"> לצערי הממשלה ממשיכה בשלה. מה שאנחנו רואים בתקציב 2026 זה</w:t>
      </w:r>
      <w:bookmarkStart w:id="1709" w:name="_ETM_Q9_408000"/>
      <w:bookmarkEnd w:id="1709"/>
      <w:r>
        <w:rPr>
          <w:rFonts w:hint="cs"/>
          <w:rtl/>
          <w:lang w:eastAsia="he-IL"/>
        </w:rPr>
        <w:t xml:space="preserve"> שוב עוד מאותו דבר: מימון מוסדות שלא מלמדים לימודי</w:t>
      </w:r>
      <w:bookmarkStart w:id="1710" w:name="_ETM_Q9_409000"/>
      <w:bookmarkEnd w:id="1710"/>
      <w:r>
        <w:rPr>
          <w:rFonts w:hint="cs"/>
          <w:rtl/>
          <w:lang w:eastAsia="he-IL"/>
        </w:rPr>
        <w:t xml:space="preserve"> ליבה, התעלמות מהגירה שלילית של אנשים שעובדים </w:t>
      </w:r>
      <w:r>
        <w:rPr>
          <w:rtl/>
          <w:lang w:eastAsia="he-IL"/>
        </w:rPr>
        <w:t>–</w:t>
      </w:r>
      <w:r>
        <w:rPr>
          <w:rFonts w:hint="cs"/>
          <w:rtl/>
          <w:lang w:eastAsia="he-IL"/>
        </w:rPr>
        <w:t xml:space="preserve"> הייטקיסטים, משרתים,</w:t>
      </w:r>
      <w:bookmarkStart w:id="1711" w:name="_ETM_Q9_417000"/>
      <w:bookmarkEnd w:id="1711"/>
      <w:r>
        <w:rPr>
          <w:rFonts w:hint="cs"/>
          <w:rtl/>
          <w:lang w:eastAsia="he-IL"/>
        </w:rPr>
        <w:t xml:space="preserve"> משלמי מיסים, והפקרת הצמיחה במקום להשקיע במנועי צמיחה כמו </w:t>
      </w:r>
      <w:r>
        <w:rPr>
          <w:rFonts w:hint="cs"/>
          <w:lang w:eastAsia="he-IL"/>
        </w:rPr>
        <w:t>AI</w:t>
      </w:r>
      <w:r>
        <w:rPr>
          <w:rFonts w:hint="cs"/>
          <w:rtl/>
          <w:lang w:eastAsia="he-IL"/>
        </w:rPr>
        <w:t xml:space="preserve"> כדי להצעיד את המשק קדימה. </w:t>
      </w:r>
      <w:bookmarkStart w:id="1712" w:name="_ETM_Q9_425000"/>
      <w:bookmarkEnd w:id="1712"/>
      <w:r>
        <w:rPr>
          <w:rFonts w:hint="cs"/>
          <w:rtl/>
          <w:lang w:eastAsia="he-IL"/>
        </w:rPr>
        <w:t>אז אי-אפשר, אי-אפשר</w:t>
      </w:r>
      <w:bookmarkStart w:id="1713" w:name="_ETM_Q9_428000"/>
      <w:bookmarkEnd w:id="1713"/>
      <w:r>
        <w:rPr>
          <w:rFonts w:hint="cs"/>
          <w:rtl/>
          <w:lang w:eastAsia="he-IL"/>
        </w:rPr>
        <w:t xml:space="preserve"> להטיל עוד ועוד מיסים על הציבור העובד, כי בטווח הארוך</w:t>
      </w:r>
      <w:bookmarkStart w:id="1714" w:name="_ETM_Q9_433000"/>
      <w:bookmarkEnd w:id="1714"/>
      <w:r>
        <w:rPr>
          <w:rFonts w:hint="cs"/>
          <w:rtl/>
          <w:lang w:eastAsia="he-IL"/>
        </w:rPr>
        <w:t xml:space="preserve"> הציבור העובד והמשרת יהפוך להיות המיעוט, והציבור הלא-משרת</w:t>
      </w:r>
      <w:bookmarkStart w:id="1715" w:name="_ETM_Q9_437000"/>
      <w:bookmarkEnd w:id="1715"/>
      <w:r>
        <w:rPr>
          <w:rFonts w:hint="cs"/>
          <w:rtl/>
          <w:lang w:eastAsia="he-IL"/>
        </w:rPr>
        <w:t xml:space="preserve"> והלא-פרודוקטיבי יהפוך להיות הכלל. הממשלה חייבת להתעורר ולאמץ </w:t>
      </w:r>
      <w:bookmarkStart w:id="1716" w:name="_ETM_Q9_443000"/>
      <w:bookmarkEnd w:id="1716"/>
      <w:r>
        <w:rPr>
          <w:rFonts w:hint="cs"/>
          <w:rtl/>
          <w:lang w:eastAsia="he-IL"/>
        </w:rPr>
        <w:t>את המלצות הנגיד לפני שהכלכלה הישראלית תקרוס.</w:t>
      </w:r>
    </w:p>
    <w:p w:rsidR="00EC5D63" w:rsidRDefault="00EC5D63" w:rsidP="00B94F29">
      <w:pPr>
        <w:rPr>
          <w:rtl/>
          <w:lang w:eastAsia="he-IL"/>
        </w:rPr>
      </w:pPr>
    </w:p>
    <w:p w:rsidR="00EC5D63" w:rsidRDefault="00EC5D63" w:rsidP="00B94F29">
      <w:pPr>
        <w:rPr>
          <w:lang w:eastAsia="he-IL"/>
        </w:rPr>
      </w:pPr>
      <w:bookmarkStart w:id="1717" w:name="_ETM_Q9_448000"/>
      <w:bookmarkEnd w:id="1717"/>
      <w:r>
        <w:rPr>
          <w:rFonts w:hint="cs"/>
          <w:rtl/>
          <w:lang w:eastAsia="he-IL"/>
        </w:rPr>
        <w:t xml:space="preserve">ובזמן שנותר לי, אדוני, </w:t>
      </w:r>
      <w:bookmarkStart w:id="1718" w:name="_ETM_Q9_451000"/>
      <w:bookmarkEnd w:id="1718"/>
      <w:r>
        <w:rPr>
          <w:rFonts w:hint="cs"/>
          <w:rtl/>
          <w:lang w:eastAsia="he-IL"/>
        </w:rPr>
        <w:t>אני רוצה קודם כול לברך את רב-פקד רינת סבן, שהפכה</w:t>
      </w:r>
      <w:bookmarkStart w:id="1719" w:name="_ETM_Q9_453000"/>
      <w:bookmarkEnd w:id="1719"/>
      <w:r>
        <w:rPr>
          <w:rFonts w:hint="cs"/>
          <w:rtl/>
          <w:lang w:eastAsia="he-IL"/>
        </w:rPr>
        <w:t xml:space="preserve"> היום להיות סגן ניצב. אני רוצה באמת, ממקום אישי, אדוני, להגיד</w:t>
      </w:r>
      <w:bookmarkStart w:id="1720" w:name="_ETM_Q9_461000"/>
      <w:bookmarkEnd w:id="1720"/>
      <w:r>
        <w:rPr>
          <w:rFonts w:hint="cs"/>
          <w:rtl/>
          <w:lang w:eastAsia="he-IL"/>
        </w:rPr>
        <w:t xml:space="preserve"> לך: אני באה ממערכות, ממערכת הביטחון, מהצבא, וכך גם</w:t>
      </w:r>
      <w:bookmarkStart w:id="1721" w:name="_ETM_Q9_464000"/>
      <w:bookmarkEnd w:id="1721"/>
      <w:r>
        <w:rPr>
          <w:rFonts w:hint="cs"/>
          <w:rtl/>
          <w:lang w:eastAsia="he-IL"/>
        </w:rPr>
        <w:t xml:space="preserve"> המשטרה. כדי שקצינה תהיה מועמדת לתפקיד בכיר, לתפקיד סגן ניצב, </w:t>
      </w:r>
      <w:bookmarkStart w:id="1722" w:name="_ETM_Q9_470000"/>
      <w:bookmarkEnd w:id="1722"/>
      <w:r>
        <w:rPr>
          <w:rFonts w:hint="cs"/>
          <w:rtl/>
          <w:lang w:eastAsia="he-IL"/>
        </w:rPr>
        <w:t>הרזומה שלה חייב להיות עשיר. אלה מערכות מקצועיות. מדובר בקצינה</w:t>
      </w:r>
      <w:bookmarkStart w:id="1723" w:name="_ETM_Q9_474000"/>
      <w:bookmarkEnd w:id="1723"/>
      <w:r>
        <w:rPr>
          <w:rFonts w:hint="cs"/>
          <w:rtl/>
          <w:lang w:eastAsia="he-IL"/>
        </w:rPr>
        <w:t xml:space="preserve"> שחייבת לפעול לאורך שנים ללא משוא פנים. מדובר בקצינה שחייבת</w:t>
      </w:r>
      <w:bookmarkStart w:id="1724" w:name="_ETM_Q9_480000"/>
      <w:bookmarkEnd w:id="1724"/>
      <w:r>
        <w:rPr>
          <w:rFonts w:hint="cs"/>
          <w:rtl/>
          <w:lang w:eastAsia="he-IL"/>
        </w:rPr>
        <w:t xml:space="preserve"> לפעול באופן מקצועי, ויש עליה ריבוי של חוות דעת והערכות, אם זה סוציומטרי ואם זה חוות</w:t>
      </w:r>
      <w:bookmarkStart w:id="1725" w:name="_ETM_Q9_487000"/>
      <w:bookmarkEnd w:id="1725"/>
      <w:r>
        <w:rPr>
          <w:rFonts w:hint="cs"/>
          <w:rtl/>
          <w:lang w:eastAsia="he-IL"/>
        </w:rPr>
        <w:t xml:space="preserve"> דעת מפקדים מגוונים ואם זה הרבה מאוד כלי הערכה. והחליטו </w:t>
      </w:r>
      <w:bookmarkStart w:id="1726" w:name="_ETM_Q9_488000"/>
      <w:bookmarkEnd w:id="1726"/>
      <w:r>
        <w:rPr>
          <w:rFonts w:hint="cs"/>
          <w:rtl/>
          <w:lang w:eastAsia="he-IL"/>
        </w:rPr>
        <w:t xml:space="preserve">בתוך המשטרה להמליץ עליה כי היא כנראה צברה את כל </w:t>
      </w:r>
      <w:bookmarkStart w:id="1727" w:name="_ETM_Q9_492000"/>
      <w:bookmarkEnd w:id="1727"/>
      <w:r>
        <w:rPr>
          <w:rFonts w:hint="cs"/>
          <w:rtl/>
          <w:lang w:eastAsia="he-IL"/>
        </w:rPr>
        <w:t>ה-</w:t>
      </w:r>
      <w:r>
        <w:rPr>
          <w:lang w:eastAsia="he-IL"/>
        </w:rPr>
        <w:t>mileage</w:t>
      </w:r>
      <w:r>
        <w:rPr>
          <w:rFonts w:hint="cs"/>
          <w:rtl/>
          <w:lang w:eastAsia="he-IL"/>
        </w:rPr>
        <w:t xml:space="preserve"> כדי להיות קצינה ראויה לדרגת סגן</w:t>
      </w:r>
      <w:r>
        <w:rPr>
          <w:lang w:eastAsia="he-IL"/>
        </w:rPr>
        <w:t xml:space="preserve"> </w:t>
      </w:r>
      <w:r>
        <w:rPr>
          <w:rFonts w:hint="cs"/>
          <w:rtl/>
          <w:lang w:eastAsia="he-IL"/>
        </w:rPr>
        <w:t>ניצב.</w:t>
      </w:r>
    </w:p>
    <w:p w:rsidR="00EC5D63" w:rsidRDefault="00EC5D63" w:rsidP="00B94F29">
      <w:pPr>
        <w:rPr>
          <w:rtl/>
          <w:lang w:eastAsia="he-IL"/>
        </w:rPr>
      </w:pPr>
    </w:p>
    <w:p w:rsidR="00EC5D63" w:rsidRDefault="00EC5D63" w:rsidP="00B94F29">
      <w:pPr>
        <w:rPr>
          <w:rtl/>
          <w:lang w:eastAsia="he-IL"/>
        </w:rPr>
      </w:pPr>
      <w:bookmarkStart w:id="1728" w:name="_ETM_Q9_493000"/>
      <w:bookmarkEnd w:id="1728"/>
      <w:r>
        <w:rPr>
          <w:rFonts w:hint="cs"/>
          <w:rtl/>
          <w:lang w:eastAsia="he-IL"/>
        </w:rPr>
        <w:t>לא ש</w:t>
      </w:r>
      <w:bookmarkStart w:id="1729" w:name="_ETM_Q9_499000"/>
      <w:bookmarkEnd w:id="1729"/>
      <w:r>
        <w:rPr>
          <w:rFonts w:hint="cs"/>
          <w:rtl/>
          <w:lang w:eastAsia="he-IL"/>
        </w:rPr>
        <w:t>פר מזלה, הייתה צריכה לחקור ללא משוא פנים חקירה מאוד</w:t>
      </w:r>
      <w:bookmarkStart w:id="1730" w:name="_ETM_Q9_501000"/>
      <w:bookmarkEnd w:id="1730"/>
      <w:r>
        <w:rPr>
          <w:rFonts w:hint="cs"/>
          <w:rtl/>
          <w:lang w:eastAsia="he-IL"/>
        </w:rPr>
        <w:t xml:space="preserve"> רגישה. וכאן, הקואליציה המביכה הזאת חושבת שהיא במערב הפרוע. מחליט </w:t>
      </w:r>
      <w:bookmarkStart w:id="1731" w:name="_ETM_Q9_510000"/>
      <w:bookmarkEnd w:id="1731"/>
      <w:r>
        <w:rPr>
          <w:rFonts w:hint="cs"/>
          <w:rtl/>
          <w:lang w:eastAsia="he-IL"/>
        </w:rPr>
        <w:t>שר במדינת ישראל שלא מתאים לו לקדם אותה.</w:t>
      </w:r>
    </w:p>
    <w:p w:rsidR="00EC5D63" w:rsidRDefault="00EC5D63" w:rsidP="00B94F29">
      <w:pPr>
        <w:rPr>
          <w:rtl/>
          <w:lang w:eastAsia="he-IL"/>
        </w:rPr>
      </w:pPr>
    </w:p>
    <w:p w:rsidR="00EC5D63" w:rsidRDefault="00EC5D63" w:rsidP="00B94F29">
      <w:pPr>
        <w:pStyle w:val="af5"/>
        <w:keepNext/>
        <w:rPr>
          <w:rtl/>
        </w:rPr>
      </w:pPr>
      <w:bookmarkStart w:id="1732" w:name="ET_interruption_קריאות_13"/>
      <w:r w:rsidRPr="00507A4C">
        <w:rPr>
          <w:rStyle w:val="TagStyle"/>
          <w:rtl/>
        </w:rPr>
        <w:t xml:space="preserve"> &lt;&lt; קריאה &gt;&gt; </w:t>
      </w:r>
      <w:r>
        <w:rPr>
          <w:rtl/>
        </w:rPr>
        <w:t>קריאות:</w:t>
      </w:r>
      <w:r w:rsidRPr="00507A4C">
        <w:rPr>
          <w:rStyle w:val="TagStyle"/>
          <w:rtl/>
        </w:rPr>
        <w:t xml:space="preserve"> &lt;&lt; קריאה &gt;&gt;</w:t>
      </w:r>
      <w:r>
        <w:rPr>
          <w:rtl/>
        </w:rPr>
        <w:t xml:space="preserve">   </w:t>
      </w:r>
      <w:bookmarkEnd w:id="1732"/>
    </w:p>
    <w:p w:rsidR="00EC5D63" w:rsidRDefault="00EC5D63" w:rsidP="00B94F29">
      <w:pPr>
        <w:rPr>
          <w:rtl/>
          <w:lang w:eastAsia="he-IL"/>
        </w:rPr>
      </w:pPr>
    </w:p>
    <w:p w:rsidR="00EC5D63" w:rsidRDefault="00EC5D63" w:rsidP="00B94F29">
      <w:pPr>
        <w:rPr>
          <w:rtl/>
          <w:lang w:eastAsia="he-IL"/>
        </w:rPr>
      </w:pPr>
      <w:bookmarkStart w:id="1733" w:name="_ETM_Q9_512000"/>
      <w:bookmarkEnd w:id="1733"/>
      <w:r>
        <w:rPr>
          <w:rFonts w:hint="cs"/>
          <w:rtl/>
          <w:lang w:eastAsia="he-IL"/>
        </w:rPr>
        <w:t xml:space="preserve">- - - </w:t>
      </w:r>
    </w:p>
    <w:p w:rsidR="00EC5D63" w:rsidRDefault="00EC5D63" w:rsidP="00B94F29">
      <w:pPr>
        <w:rPr>
          <w:rtl/>
          <w:lang w:eastAsia="he-IL"/>
        </w:rPr>
      </w:pPr>
      <w:bookmarkStart w:id="1734" w:name="_ETM_Q9_514000"/>
      <w:bookmarkEnd w:id="1734"/>
    </w:p>
    <w:p w:rsidR="00EC5D63" w:rsidRDefault="00EC5D63" w:rsidP="00B94F29">
      <w:pPr>
        <w:pStyle w:val="-"/>
        <w:keepNext/>
        <w:rPr>
          <w:rtl/>
        </w:rPr>
      </w:pPr>
      <w:bookmarkStart w:id="1735" w:name="ET_speakercontinue_6367_16"/>
      <w:r w:rsidRPr="00507A4C">
        <w:rPr>
          <w:rStyle w:val="TagStyle"/>
          <w:rtl/>
        </w:rPr>
        <w:t xml:space="preserve"> &lt;&lt; דובר_המשך &gt;&gt; </w:t>
      </w:r>
      <w:r>
        <w:rPr>
          <w:rtl/>
        </w:rPr>
        <w:t>שרון ניר (ישראל ביתנו):</w:t>
      </w:r>
      <w:r w:rsidRPr="00507A4C">
        <w:rPr>
          <w:rStyle w:val="TagStyle"/>
          <w:rtl/>
        </w:rPr>
        <w:t xml:space="preserve"> &lt;&lt; דובר_המשך &gt;&gt;</w:t>
      </w:r>
      <w:r>
        <w:rPr>
          <w:rtl/>
        </w:rPr>
        <w:t xml:space="preserve">   </w:t>
      </w:r>
      <w:bookmarkEnd w:id="1735"/>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אז אני רוצה להגיד שזה לא יעזור לכם. אנחנו במדינה </w:t>
      </w:r>
      <w:bookmarkStart w:id="1736" w:name="_ETM_Q9_519000"/>
      <w:bookmarkEnd w:id="1736"/>
      <w:r>
        <w:rPr>
          <w:rFonts w:hint="cs"/>
          <w:rtl/>
          <w:lang w:eastAsia="he-IL"/>
        </w:rPr>
        <w:t xml:space="preserve">מתוקנת דמוקרטית, והמשטרה זה לא מערב פרוע. ואני רוצה להגיד </w:t>
      </w:r>
      <w:bookmarkStart w:id="1737" w:name="_ETM_Q9_526000"/>
      <w:bookmarkEnd w:id="1737"/>
      <w:r>
        <w:rPr>
          <w:rFonts w:hint="cs"/>
          <w:rtl/>
          <w:lang w:eastAsia="he-IL"/>
        </w:rPr>
        <w:t xml:space="preserve">לחברת הכנסת טלי גוטליב </w:t>
      </w:r>
      <w:r>
        <w:rPr>
          <w:rtl/>
          <w:lang w:eastAsia="he-IL"/>
        </w:rPr>
        <w:t>–</w:t>
      </w:r>
      <w:r>
        <w:rPr>
          <w:rFonts w:hint="cs"/>
          <w:rtl/>
          <w:lang w:eastAsia="he-IL"/>
        </w:rPr>
        <w:t xml:space="preserve"> כבר בשנות התשעים מדלן </w:t>
      </w:r>
      <w:bookmarkStart w:id="1738" w:name="_ETM_Q9_528000"/>
      <w:bookmarkEnd w:id="1738"/>
      <w:r>
        <w:rPr>
          <w:rFonts w:hint="cs"/>
          <w:rtl/>
          <w:lang w:eastAsia="he-IL"/>
        </w:rPr>
        <w:t xml:space="preserve">אולברייט אמרה שיש מקום מיוחד ששמור בגיהינום לנשים שלא עוזרות </w:t>
      </w:r>
      <w:bookmarkStart w:id="1739" w:name="_ETM_Q9_536000"/>
      <w:bookmarkEnd w:id="1739"/>
      <w:r>
        <w:rPr>
          <w:rFonts w:hint="cs"/>
          <w:rtl/>
          <w:lang w:eastAsia="he-IL"/>
        </w:rPr>
        <w:t>לנשים. אני יודעת שאת חסרת גבולות אבל פה, איפה שאר</w:t>
      </w:r>
      <w:bookmarkStart w:id="1740" w:name="_ETM_Q9_539000"/>
      <w:bookmarkEnd w:id="1740"/>
      <w:r>
        <w:rPr>
          <w:rFonts w:hint="cs"/>
          <w:rtl/>
          <w:lang w:eastAsia="he-IL"/>
        </w:rPr>
        <w:t xml:space="preserve"> הרוח שלך? איפה שאר הרוח שלך?</w:t>
      </w:r>
    </w:p>
    <w:p w:rsidR="00EC5D63" w:rsidRDefault="00EC5D63" w:rsidP="00B94F29">
      <w:pPr>
        <w:rPr>
          <w:rtl/>
          <w:lang w:eastAsia="he-IL"/>
        </w:rPr>
      </w:pPr>
    </w:p>
    <w:p w:rsidR="00EC5D63" w:rsidRDefault="00EC5D63" w:rsidP="00B94F29">
      <w:pPr>
        <w:pStyle w:val="af5"/>
        <w:keepNext/>
        <w:rPr>
          <w:rtl/>
        </w:rPr>
      </w:pPr>
      <w:r w:rsidRPr="00885C0A">
        <w:rPr>
          <w:rStyle w:val="TagStyle"/>
          <w:rtl/>
        </w:rPr>
        <w:t xml:space="preserve"> &lt;&lt; קריאה &gt;&gt; </w:t>
      </w:r>
      <w:r>
        <w:rPr>
          <w:rtl/>
        </w:rPr>
        <w:t>טלי גוטליב (הליכוד):</w:t>
      </w:r>
      <w:r w:rsidRPr="00885C0A">
        <w:rPr>
          <w:rStyle w:val="TagStyle"/>
          <w:rtl/>
        </w:rPr>
        <w:t xml:space="preserve"> &lt;&lt; קריאה &gt;&gt;</w:t>
      </w:r>
      <w:r>
        <w:rPr>
          <w:rtl/>
        </w:rPr>
        <w:t xml:space="preserve">   </w:t>
      </w:r>
    </w:p>
    <w:p w:rsidR="00EC5D63" w:rsidRDefault="00EC5D63" w:rsidP="00B94F29">
      <w:pPr>
        <w:rPr>
          <w:rtl/>
          <w:lang w:eastAsia="he-IL"/>
        </w:rPr>
      </w:pPr>
    </w:p>
    <w:p w:rsidR="00EC5D63" w:rsidRPr="00912DB1" w:rsidRDefault="00EC5D63" w:rsidP="00B94F29">
      <w:pPr>
        <w:rPr>
          <w:rtl/>
          <w:lang w:eastAsia="he-IL"/>
        </w:rPr>
      </w:pPr>
      <w:r>
        <w:rPr>
          <w:rFonts w:hint="cs"/>
          <w:rtl/>
          <w:lang w:eastAsia="he-IL"/>
        </w:rPr>
        <w:t>- - - בוז לכם - - -</w:t>
      </w:r>
    </w:p>
    <w:p w:rsidR="00EC5D63" w:rsidRDefault="00EC5D63" w:rsidP="00B94F29">
      <w:pPr>
        <w:pStyle w:val="a4"/>
        <w:keepNext/>
        <w:rPr>
          <w:rtl/>
        </w:rPr>
      </w:pPr>
      <w:bookmarkStart w:id="1741" w:name="ET_speaker_6367_15"/>
      <w:r>
        <w:rPr>
          <w:rtl/>
        </w:rPr>
        <w:t xml:space="preserve">  </w:t>
      </w:r>
      <w:bookmarkEnd w:id="1741"/>
    </w:p>
    <w:p w:rsidR="00EC5D63" w:rsidRDefault="00EC5D63" w:rsidP="00B94F29">
      <w:pPr>
        <w:pStyle w:val="-"/>
        <w:keepNext/>
        <w:rPr>
          <w:rtl/>
        </w:rPr>
      </w:pPr>
      <w:bookmarkStart w:id="1742" w:name="ET_speakercontinue_6367_18"/>
      <w:r w:rsidRPr="00912DB1">
        <w:rPr>
          <w:rStyle w:val="TagStyle"/>
          <w:rtl/>
        </w:rPr>
        <w:t xml:space="preserve"> &lt;&lt; דובר_המשך &gt;&gt; </w:t>
      </w:r>
      <w:r>
        <w:rPr>
          <w:rtl/>
        </w:rPr>
        <w:t>שרון ניר (ישראל ביתנו):</w:t>
      </w:r>
      <w:r w:rsidRPr="00912DB1">
        <w:rPr>
          <w:rStyle w:val="TagStyle"/>
          <w:rtl/>
        </w:rPr>
        <w:t xml:space="preserve"> &lt;&lt; דובר_המשך &gt;&gt;</w:t>
      </w:r>
      <w:r>
        <w:rPr>
          <w:rtl/>
        </w:rPr>
        <w:t xml:space="preserve">   </w:t>
      </w:r>
      <w:bookmarkEnd w:id="1742"/>
    </w:p>
    <w:p w:rsidR="00EC5D63" w:rsidRDefault="00EC5D63" w:rsidP="00B94F29">
      <w:pPr>
        <w:rPr>
          <w:rtl/>
          <w:lang w:eastAsia="he-IL"/>
        </w:rPr>
      </w:pPr>
    </w:p>
    <w:p w:rsidR="00EC5D63" w:rsidRDefault="00EC5D63" w:rsidP="00B94F29">
      <w:pPr>
        <w:rPr>
          <w:rtl/>
          <w:lang w:eastAsia="he-IL"/>
        </w:rPr>
      </w:pPr>
      <w:bookmarkStart w:id="1743" w:name="_ETM_Q9_543000"/>
      <w:bookmarkEnd w:id="1743"/>
      <w:r>
        <w:rPr>
          <w:rFonts w:hint="cs"/>
          <w:rtl/>
          <w:lang w:eastAsia="he-IL"/>
        </w:rPr>
        <w:t>תתביישי לך.</w:t>
      </w:r>
      <w:bookmarkStart w:id="1744" w:name="_ETM_Q9_545000"/>
      <w:bookmarkEnd w:id="1744"/>
      <w:r>
        <w:rPr>
          <w:rFonts w:hint="cs"/>
          <w:rtl/>
          <w:lang w:eastAsia="he-IL"/>
        </w:rPr>
        <w:t xml:space="preserve"> תתביישי לך. קצינה רצינית שממליצים עליה לאורך כל השרשרת. את עומדת פה כדי לצבור עוד כמה </w:t>
      </w:r>
      <w:bookmarkStart w:id="1745" w:name="_ETM_Q9_556000"/>
      <w:bookmarkEnd w:id="1745"/>
      <w:r>
        <w:rPr>
          <w:rFonts w:hint="cs"/>
          <w:rtl/>
          <w:lang w:eastAsia="he-IL"/>
        </w:rPr>
        <w:t>קולות בבייס, את לא מתביישת?</w:t>
      </w:r>
    </w:p>
    <w:p w:rsidR="00EC5D63" w:rsidRDefault="00EC5D63" w:rsidP="00B94F29">
      <w:pPr>
        <w:rPr>
          <w:rtl/>
          <w:lang w:eastAsia="he-IL"/>
        </w:rPr>
      </w:pPr>
    </w:p>
    <w:p w:rsidR="00EC5D63" w:rsidRDefault="00EC5D63" w:rsidP="00B94F29">
      <w:pPr>
        <w:pStyle w:val="af5"/>
        <w:keepNext/>
        <w:rPr>
          <w:rtl/>
        </w:rPr>
      </w:pPr>
      <w:bookmarkStart w:id="1746" w:name="_ETM_Q9_560208"/>
      <w:bookmarkStart w:id="1747" w:name="_ETM_Q9_560311"/>
      <w:bookmarkStart w:id="1748" w:name="_ETM_Q9_560375"/>
      <w:bookmarkStart w:id="1749" w:name="_ETM_Q9_560436"/>
      <w:bookmarkEnd w:id="1746"/>
      <w:bookmarkEnd w:id="1747"/>
      <w:bookmarkEnd w:id="1748"/>
      <w:bookmarkEnd w:id="1749"/>
      <w:r w:rsidRPr="00885C0A">
        <w:rPr>
          <w:rStyle w:val="TagStyle"/>
          <w:rtl/>
        </w:rPr>
        <w:t xml:space="preserve">&lt;&lt; קריאה &gt;&gt; </w:t>
      </w:r>
      <w:r>
        <w:rPr>
          <w:rtl/>
        </w:rPr>
        <w:t>טלי גוטליב (הליכוד):</w:t>
      </w:r>
      <w:r w:rsidRPr="00885C0A">
        <w:rPr>
          <w:rStyle w:val="TagStyle"/>
          <w:rtl/>
        </w:rPr>
        <w:t xml:space="preserve"> &lt;&lt; קריאה &gt;&gt;</w:t>
      </w:r>
      <w:r>
        <w:rPr>
          <w:rtl/>
        </w:rPr>
        <w:t xml:space="preserve">   </w:t>
      </w:r>
    </w:p>
    <w:p w:rsidR="00EC5D63" w:rsidRDefault="00EC5D63" w:rsidP="00B94F29">
      <w:pPr>
        <w:rPr>
          <w:rtl/>
          <w:lang w:eastAsia="he-IL"/>
        </w:rPr>
      </w:pPr>
    </w:p>
    <w:p w:rsidR="00EC5D63" w:rsidRDefault="00EC5D63" w:rsidP="00B94F29">
      <w:pPr>
        <w:rPr>
          <w:rtl/>
          <w:lang w:eastAsia="he-IL"/>
        </w:rPr>
      </w:pPr>
      <w:bookmarkStart w:id="1750" w:name="_ETM_Q9_561111"/>
      <w:bookmarkStart w:id="1751" w:name="_ETM_Q9_561189"/>
      <w:bookmarkEnd w:id="1750"/>
      <w:bookmarkEnd w:id="1751"/>
      <w:r>
        <w:rPr>
          <w:rFonts w:hint="cs"/>
          <w:rtl/>
          <w:lang w:eastAsia="he-IL"/>
        </w:rPr>
        <w:t xml:space="preserve">- - - </w:t>
      </w:r>
      <w:bookmarkStart w:id="1752" w:name="_ETM_Q9_563119"/>
      <w:bookmarkEnd w:id="1752"/>
    </w:p>
    <w:p w:rsidR="00EC5D63" w:rsidRDefault="00EC5D63" w:rsidP="00B94F29">
      <w:pPr>
        <w:rPr>
          <w:rtl/>
          <w:lang w:eastAsia="he-IL"/>
        </w:rPr>
      </w:pPr>
      <w:bookmarkStart w:id="1753" w:name="_ETM_Q9_563222"/>
      <w:bookmarkEnd w:id="1753"/>
    </w:p>
    <w:p w:rsidR="00EC5D63" w:rsidRDefault="00EC5D63" w:rsidP="00B94F29">
      <w:pPr>
        <w:pStyle w:val="af6"/>
        <w:keepNext/>
        <w:rPr>
          <w:rtl/>
        </w:rPr>
      </w:pPr>
      <w:r w:rsidRPr="00912DB1">
        <w:rPr>
          <w:rStyle w:val="TagStyle"/>
          <w:rtl/>
        </w:rPr>
        <w:t xml:space="preserve"> &lt;&lt; יור &gt;&gt; </w:t>
      </w:r>
      <w:r>
        <w:rPr>
          <w:rtl/>
        </w:rPr>
        <w:t>היו"ר מאיר כהן:</w:t>
      </w:r>
      <w:r w:rsidRPr="00912DB1">
        <w:rPr>
          <w:rStyle w:val="TagStyle"/>
          <w:rtl/>
        </w:rPr>
        <w:t xml:space="preserve"> &lt;&lt; יור &gt;&gt;</w:t>
      </w:r>
      <w:r>
        <w:rPr>
          <w:rtl/>
        </w:rPr>
        <w:t xml:space="preserve">   </w:t>
      </w:r>
    </w:p>
    <w:p w:rsidR="00EC5D63" w:rsidRDefault="00EC5D63" w:rsidP="00B94F29">
      <w:pPr>
        <w:rPr>
          <w:rtl/>
          <w:lang w:eastAsia="he-IL"/>
        </w:rPr>
      </w:pPr>
    </w:p>
    <w:p w:rsidR="00EC5D63" w:rsidRDefault="00EC5D63" w:rsidP="00B94F29">
      <w:pPr>
        <w:rPr>
          <w:rtl/>
          <w:lang w:eastAsia="he-IL"/>
        </w:rPr>
      </w:pPr>
      <w:bookmarkStart w:id="1754" w:name="_ETM_Q9_557000"/>
      <w:bookmarkEnd w:id="1754"/>
      <w:r>
        <w:rPr>
          <w:rFonts w:hint="cs"/>
          <w:rtl/>
          <w:lang w:eastAsia="he-IL"/>
        </w:rPr>
        <w:t>שרון ניר, תודה לך, גברתי. אני מזמין את חבר הכנסת גלעד קריב.</w:t>
      </w:r>
    </w:p>
    <w:p w:rsidR="00EC5D63" w:rsidRDefault="00EC5D63" w:rsidP="00B94F29">
      <w:pPr>
        <w:rPr>
          <w:rtl/>
          <w:lang w:eastAsia="he-IL"/>
        </w:rPr>
      </w:pPr>
    </w:p>
    <w:p w:rsidR="00EC5D63" w:rsidRDefault="00EC5D63" w:rsidP="00B94F29">
      <w:pPr>
        <w:pStyle w:val="af5"/>
        <w:keepNext/>
        <w:rPr>
          <w:rtl/>
        </w:rPr>
      </w:pPr>
      <w:r w:rsidRPr="00912DB1">
        <w:rPr>
          <w:rStyle w:val="TagStyle"/>
          <w:rtl/>
        </w:rPr>
        <w:t xml:space="preserve"> &lt;&lt; קריאה &gt;&gt; </w:t>
      </w:r>
      <w:r>
        <w:rPr>
          <w:rtl/>
        </w:rPr>
        <w:t>טלי גוטליב (הליכוד):</w:t>
      </w:r>
      <w:r w:rsidRPr="00912DB1">
        <w:rPr>
          <w:rStyle w:val="TagStyle"/>
          <w:rtl/>
        </w:rPr>
        <w:t xml:space="preserve"> &lt;&lt; קריאה &gt;&gt;</w:t>
      </w:r>
      <w:r>
        <w:rPr>
          <w:rtl/>
        </w:rPr>
        <w:t xml:space="preserve">   </w:t>
      </w:r>
    </w:p>
    <w:p w:rsidR="00EC5D63" w:rsidRDefault="00EC5D63" w:rsidP="00B94F29">
      <w:pPr>
        <w:rPr>
          <w:rtl/>
          <w:lang w:eastAsia="he-IL"/>
        </w:rPr>
      </w:pPr>
    </w:p>
    <w:p w:rsidR="00EC5D63" w:rsidRDefault="00EC5D63" w:rsidP="00B94F29">
      <w:pPr>
        <w:rPr>
          <w:rtl/>
          <w:lang w:eastAsia="he-IL"/>
        </w:rPr>
      </w:pPr>
      <w:r>
        <w:rPr>
          <w:rFonts w:hint="cs"/>
          <w:rtl/>
          <w:lang w:eastAsia="he-IL"/>
        </w:rPr>
        <w:t>- - -</w:t>
      </w:r>
    </w:p>
    <w:p w:rsidR="00EC5D63" w:rsidRDefault="00EC5D63" w:rsidP="00B94F29">
      <w:pPr>
        <w:rPr>
          <w:rtl/>
          <w:lang w:eastAsia="he-IL"/>
        </w:rPr>
      </w:pPr>
    </w:p>
    <w:p w:rsidR="00EC5D63" w:rsidRDefault="00EC5D63" w:rsidP="00B94F29">
      <w:pPr>
        <w:pStyle w:val="af5"/>
        <w:rPr>
          <w:rtl/>
        </w:rPr>
      </w:pPr>
      <w:r w:rsidRPr="00E93433">
        <w:rPr>
          <w:rStyle w:val="TagStyle"/>
          <w:rtl/>
        </w:rPr>
        <w:t xml:space="preserve"> &lt;&lt; קריאה &gt;&gt;</w:t>
      </w:r>
      <w:r w:rsidRPr="00912DB1">
        <w:rPr>
          <w:rStyle w:val="TagStyle"/>
          <w:rtl/>
        </w:rPr>
        <w:t xml:space="preserve"> </w:t>
      </w:r>
      <w:r>
        <w:rPr>
          <w:rtl/>
        </w:rPr>
        <w:t>שרון ניר (ישראל ביתנו):</w:t>
      </w:r>
      <w:r w:rsidRPr="00912DB1">
        <w:rPr>
          <w:rStyle w:val="TagStyle"/>
          <w:rtl/>
        </w:rPr>
        <w:t xml:space="preserve"> </w:t>
      </w:r>
      <w:r w:rsidRPr="00E93433">
        <w:rPr>
          <w:rStyle w:val="TagStyle"/>
          <w:rtl/>
        </w:rPr>
        <w:t xml:space="preserve">&lt;&lt; קריאה &gt;&gt; </w:t>
      </w:r>
      <w:r>
        <w:rPr>
          <w:rtl/>
        </w:rPr>
        <w:t xml:space="preserve">   </w:t>
      </w:r>
    </w:p>
    <w:p w:rsidR="00EC5D63" w:rsidRPr="00E93433" w:rsidRDefault="00EC5D63" w:rsidP="00B94F29">
      <w:pPr>
        <w:rPr>
          <w:rtl/>
          <w:lang w:eastAsia="he-IL"/>
        </w:rPr>
      </w:pPr>
    </w:p>
    <w:p w:rsidR="00EC5D63" w:rsidRDefault="00EC5D63" w:rsidP="00B94F29">
      <w:pPr>
        <w:rPr>
          <w:rtl/>
          <w:lang w:eastAsia="he-IL"/>
        </w:rPr>
      </w:pPr>
      <w:r>
        <w:rPr>
          <w:rFonts w:hint="cs"/>
          <w:rtl/>
          <w:lang w:eastAsia="he-IL"/>
        </w:rPr>
        <w:t xml:space="preserve">את לא מתביישת? </w:t>
      </w:r>
    </w:p>
    <w:p w:rsidR="00EC5D63" w:rsidRDefault="00EC5D63" w:rsidP="00B94F29">
      <w:pPr>
        <w:pStyle w:val="af6"/>
        <w:keepNext/>
        <w:rPr>
          <w:rtl/>
        </w:rPr>
      </w:pPr>
      <w:r w:rsidRPr="00845DEA">
        <w:rPr>
          <w:rStyle w:val="TagStyle"/>
          <w:rtl/>
        </w:rPr>
        <w:t xml:space="preserve">&lt;&lt; יור &gt;&gt; </w:t>
      </w:r>
      <w:r>
        <w:rPr>
          <w:rtl/>
        </w:rPr>
        <w:t>היו"ר מאיר כהן:</w:t>
      </w:r>
      <w:r w:rsidRPr="00845DEA">
        <w:rPr>
          <w:rStyle w:val="TagStyle"/>
          <w:rtl/>
        </w:rPr>
        <w:t xml:space="preserve"> &lt;&lt; יור &gt;&gt;</w:t>
      </w:r>
      <w:r>
        <w:rPr>
          <w:rtl/>
        </w:rPr>
        <w:t xml:space="preserve">   </w:t>
      </w:r>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אני מזמין את </w:t>
      </w:r>
      <w:bookmarkStart w:id="1755" w:name="_ETM_Q9_561000"/>
      <w:bookmarkEnd w:id="1755"/>
      <w:r>
        <w:rPr>
          <w:rFonts w:hint="cs"/>
          <w:rtl/>
          <w:lang w:eastAsia="he-IL"/>
        </w:rPr>
        <w:t xml:space="preserve">חבר הכנסת גלעד קריב. </w:t>
      </w:r>
    </w:p>
    <w:p w:rsidR="00EC5D63" w:rsidRDefault="00EC5D63" w:rsidP="00B94F29">
      <w:pPr>
        <w:rPr>
          <w:rtl/>
          <w:lang w:eastAsia="he-IL"/>
        </w:rPr>
      </w:pPr>
    </w:p>
    <w:p w:rsidR="00EC5D63" w:rsidRDefault="00EC5D63" w:rsidP="00B94F29">
      <w:pPr>
        <w:pStyle w:val="af5"/>
        <w:keepNext/>
        <w:rPr>
          <w:rtl/>
        </w:rPr>
      </w:pPr>
      <w:bookmarkStart w:id="1756" w:name="ET_interruption_קריאות_21"/>
      <w:r w:rsidRPr="00912DB1">
        <w:rPr>
          <w:rStyle w:val="TagStyle"/>
          <w:rtl/>
        </w:rPr>
        <w:t xml:space="preserve"> &lt;&lt; קריאה &gt;&gt; </w:t>
      </w:r>
      <w:r>
        <w:rPr>
          <w:rtl/>
        </w:rPr>
        <w:t>קריאות:</w:t>
      </w:r>
      <w:r w:rsidRPr="00912DB1">
        <w:rPr>
          <w:rStyle w:val="TagStyle"/>
          <w:rtl/>
        </w:rPr>
        <w:t xml:space="preserve"> &lt;&lt; קריאה &gt;&gt;</w:t>
      </w:r>
      <w:r>
        <w:rPr>
          <w:rtl/>
        </w:rPr>
        <w:t xml:space="preserve">   </w:t>
      </w:r>
      <w:bookmarkEnd w:id="1756"/>
    </w:p>
    <w:p w:rsidR="00EC5D63" w:rsidRDefault="00EC5D63" w:rsidP="00B94F29">
      <w:pPr>
        <w:rPr>
          <w:rtl/>
          <w:lang w:eastAsia="he-IL"/>
        </w:rPr>
      </w:pPr>
    </w:p>
    <w:p w:rsidR="00EC5D63" w:rsidRDefault="00EC5D63" w:rsidP="00B94F29">
      <w:pPr>
        <w:rPr>
          <w:rtl/>
          <w:lang w:eastAsia="he-IL"/>
        </w:rPr>
      </w:pPr>
      <w:bookmarkStart w:id="1757" w:name="_ETM_Q9_570000"/>
      <w:bookmarkEnd w:id="1757"/>
      <w:r>
        <w:rPr>
          <w:rFonts w:hint="cs"/>
          <w:rtl/>
          <w:lang w:eastAsia="he-IL"/>
        </w:rPr>
        <w:t>- - -</w:t>
      </w:r>
    </w:p>
    <w:p w:rsidR="00EC5D63" w:rsidRDefault="00EC5D63" w:rsidP="00B94F29">
      <w:pPr>
        <w:rPr>
          <w:rtl/>
          <w:lang w:eastAsia="he-IL"/>
        </w:rPr>
      </w:pPr>
    </w:p>
    <w:p w:rsidR="00EC5D63" w:rsidRDefault="00EC5D63" w:rsidP="00B94F29">
      <w:pPr>
        <w:pStyle w:val="af5"/>
        <w:rPr>
          <w:rtl/>
        </w:rPr>
      </w:pPr>
      <w:bookmarkStart w:id="1758" w:name="ET_interruption_6345_24"/>
      <w:r w:rsidRPr="00E93433">
        <w:rPr>
          <w:rStyle w:val="TagStyle"/>
          <w:rtl/>
        </w:rPr>
        <w:t xml:space="preserve"> &lt;&lt; קריאה &gt;&gt;</w:t>
      </w:r>
      <w:r w:rsidRPr="00912DB1">
        <w:rPr>
          <w:rStyle w:val="TagStyle"/>
          <w:rtl/>
        </w:rPr>
        <w:t xml:space="preserve"> </w:t>
      </w:r>
      <w:r>
        <w:rPr>
          <w:rtl/>
        </w:rPr>
        <w:t>טלי גוטליב (הליכוד):</w:t>
      </w:r>
      <w:r w:rsidRPr="00912DB1">
        <w:rPr>
          <w:rStyle w:val="TagStyle"/>
          <w:rtl/>
        </w:rPr>
        <w:t xml:space="preserve"> </w:t>
      </w:r>
      <w:r w:rsidRPr="00E93433">
        <w:rPr>
          <w:rStyle w:val="TagStyle"/>
          <w:rtl/>
        </w:rPr>
        <w:t>&lt;&lt; קריאה &gt;&gt;</w:t>
      </w:r>
      <w:bookmarkEnd w:id="1758"/>
      <w:r w:rsidRPr="00E93433">
        <w:rPr>
          <w:rStyle w:val="TagStyle"/>
          <w:rtl/>
        </w:rPr>
        <w:t xml:space="preserve"> </w:t>
      </w:r>
      <w:r>
        <w:rPr>
          <w:rFonts w:hint="cs"/>
          <w:rtl/>
        </w:rPr>
        <w:t xml:space="preserve"> </w:t>
      </w:r>
    </w:p>
    <w:p w:rsidR="00EC5D63" w:rsidRDefault="00EC5D63" w:rsidP="00B94F29">
      <w:pPr>
        <w:rPr>
          <w:rtl/>
          <w:lang w:eastAsia="he-IL"/>
        </w:rPr>
      </w:pPr>
    </w:p>
    <w:p w:rsidR="00EC5D63" w:rsidRPr="00E93433" w:rsidRDefault="00EC5D63" w:rsidP="00B94F29">
      <w:pPr>
        <w:rPr>
          <w:rtl/>
          <w:lang w:eastAsia="he-IL"/>
        </w:rPr>
      </w:pPr>
      <w:r>
        <w:rPr>
          <w:rFonts w:hint="cs"/>
          <w:rtl/>
          <w:lang w:eastAsia="he-IL"/>
        </w:rPr>
        <w:t xml:space="preserve">הורדת את הראש, כשהוא דיבר אלייך בחוצפה - - - </w:t>
      </w:r>
    </w:p>
    <w:p w:rsidR="00EC5D63" w:rsidRDefault="00EC5D63" w:rsidP="00B94F29">
      <w:pPr>
        <w:rPr>
          <w:rtl/>
          <w:lang w:eastAsia="he-IL"/>
        </w:rPr>
      </w:pPr>
    </w:p>
    <w:p w:rsidR="00EC5D63" w:rsidRDefault="00EC5D63" w:rsidP="00B94F29">
      <w:pPr>
        <w:pStyle w:val="af6"/>
        <w:keepNext/>
        <w:rPr>
          <w:rtl/>
        </w:rPr>
      </w:pPr>
      <w:r w:rsidRPr="00912DB1">
        <w:rPr>
          <w:rStyle w:val="TagStyle"/>
          <w:rtl/>
        </w:rPr>
        <w:t xml:space="preserve"> &lt;&lt; יור &gt;&gt; </w:t>
      </w:r>
      <w:r>
        <w:rPr>
          <w:rtl/>
        </w:rPr>
        <w:t>היו"ר מאיר כהן:</w:t>
      </w:r>
      <w:r w:rsidRPr="00912DB1">
        <w:rPr>
          <w:rStyle w:val="TagStyle"/>
          <w:rtl/>
        </w:rPr>
        <w:t xml:space="preserve"> &lt;&lt; יור &gt;&gt;</w:t>
      </w:r>
      <w:r>
        <w:rPr>
          <w:rtl/>
        </w:rPr>
        <w:t xml:space="preserve">   </w:t>
      </w:r>
    </w:p>
    <w:p w:rsidR="00EC5D63" w:rsidRDefault="00EC5D63" w:rsidP="00B94F29">
      <w:pPr>
        <w:rPr>
          <w:rtl/>
          <w:lang w:eastAsia="he-IL"/>
        </w:rPr>
      </w:pPr>
    </w:p>
    <w:p w:rsidR="00EC5D63" w:rsidRDefault="00EC5D63" w:rsidP="00B94F29">
      <w:pPr>
        <w:rPr>
          <w:rtl/>
          <w:lang w:eastAsia="he-IL"/>
        </w:rPr>
      </w:pPr>
      <w:bookmarkStart w:id="1759" w:name="_ETM_Q9_576000"/>
      <w:bookmarkEnd w:id="1759"/>
      <w:r>
        <w:rPr>
          <w:rFonts w:hint="cs"/>
          <w:rtl/>
          <w:lang w:eastAsia="he-IL"/>
        </w:rPr>
        <w:t>טלי ושרון, סליחה. שרון,</w:t>
      </w:r>
      <w:bookmarkStart w:id="1760" w:name="_ETM_Q9_580000"/>
      <w:bookmarkEnd w:id="1760"/>
      <w:r>
        <w:rPr>
          <w:rFonts w:hint="cs"/>
          <w:rtl/>
          <w:lang w:eastAsia="he-IL"/>
        </w:rPr>
        <w:t xml:space="preserve"> בבקשה.</w:t>
      </w:r>
    </w:p>
    <w:p w:rsidR="00EC5D63" w:rsidRDefault="00EC5D63" w:rsidP="00B94F29">
      <w:pPr>
        <w:rPr>
          <w:rtl/>
          <w:lang w:eastAsia="he-IL"/>
        </w:rPr>
      </w:pPr>
    </w:p>
    <w:p w:rsidR="00EC5D63" w:rsidRDefault="00EC5D63" w:rsidP="00B94F29">
      <w:pPr>
        <w:pStyle w:val="af5"/>
        <w:rPr>
          <w:rtl/>
        </w:rPr>
      </w:pPr>
      <w:bookmarkStart w:id="1761" w:name="ET_interruption_6345_25"/>
      <w:r w:rsidRPr="00E93433">
        <w:rPr>
          <w:rStyle w:val="TagStyle"/>
          <w:rtl/>
        </w:rPr>
        <w:t xml:space="preserve"> &lt;&lt; קריאה &gt;&gt;</w:t>
      </w:r>
      <w:r w:rsidRPr="00912DB1">
        <w:rPr>
          <w:rStyle w:val="TagStyle"/>
          <w:rtl/>
        </w:rPr>
        <w:t xml:space="preserve"> </w:t>
      </w:r>
      <w:r>
        <w:rPr>
          <w:rtl/>
        </w:rPr>
        <w:t>טלי גוטליב (הליכוד):</w:t>
      </w:r>
      <w:r w:rsidRPr="00912DB1">
        <w:rPr>
          <w:rStyle w:val="TagStyle"/>
          <w:rtl/>
        </w:rPr>
        <w:t xml:space="preserve"> </w:t>
      </w:r>
      <w:r w:rsidRPr="00E93433">
        <w:rPr>
          <w:rStyle w:val="TagStyle"/>
          <w:rtl/>
        </w:rPr>
        <w:t>&lt;&lt; קריאה &gt;&gt;</w:t>
      </w:r>
      <w:bookmarkEnd w:id="1761"/>
      <w:r w:rsidRPr="00E93433">
        <w:rPr>
          <w:rStyle w:val="TagStyle"/>
          <w:rtl/>
        </w:rPr>
        <w:t xml:space="preserve"> </w:t>
      </w:r>
      <w:r>
        <w:rPr>
          <w:rtl/>
        </w:rPr>
        <w:t xml:space="preserve">   </w:t>
      </w:r>
    </w:p>
    <w:p w:rsidR="00EC5D63" w:rsidRDefault="00EC5D63" w:rsidP="00B94F29">
      <w:pPr>
        <w:rPr>
          <w:rtl/>
          <w:lang w:eastAsia="he-IL"/>
        </w:rPr>
      </w:pPr>
    </w:p>
    <w:p w:rsidR="00EC5D63" w:rsidRDefault="00EC5D63" w:rsidP="00B94F29">
      <w:pPr>
        <w:rPr>
          <w:rtl/>
          <w:lang w:eastAsia="he-IL"/>
        </w:rPr>
      </w:pPr>
      <w:bookmarkStart w:id="1762" w:name="_ETM_Q9_583510"/>
      <w:bookmarkStart w:id="1763" w:name="_ETM_Q9_583600"/>
      <w:bookmarkEnd w:id="1762"/>
      <w:bookmarkEnd w:id="1763"/>
      <w:r>
        <w:rPr>
          <w:rFonts w:hint="cs"/>
          <w:rtl/>
          <w:lang w:eastAsia="he-IL"/>
        </w:rPr>
        <w:t xml:space="preserve">את תמיד מתחת לגבר - - - הודעה אישית - - </w:t>
      </w:r>
      <w:bookmarkStart w:id="1764" w:name="_ETM_Q9_585940"/>
      <w:bookmarkEnd w:id="1764"/>
      <w:r>
        <w:rPr>
          <w:rFonts w:hint="cs"/>
          <w:rtl/>
          <w:lang w:eastAsia="he-IL"/>
        </w:rPr>
        <w:t xml:space="preserve">-  </w:t>
      </w:r>
    </w:p>
    <w:p w:rsidR="00EC5D63" w:rsidRDefault="00EC5D63" w:rsidP="00B94F29">
      <w:pPr>
        <w:rPr>
          <w:rtl/>
          <w:lang w:eastAsia="he-IL"/>
        </w:rPr>
      </w:pPr>
    </w:p>
    <w:p w:rsidR="00EC5D63" w:rsidRDefault="00EC5D63" w:rsidP="00B94F29">
      <w:pPr>
        <w:pStyle w:val="af5"/>
        <w:rPr>
          <w:rtl/>
        </w:rPr>
      </w:pPr>
      <w:bookmarkStart w:id="1765" w:name="ET_interruption_6156_26"/>
      <w:r w:rsidRPr="00E93433">
        <w:rPr>
          <w:rStyle w:val="TagStyle"/>
          <w:rtl/>
        </w:rPr>
        <w:t xml:space="preserve"> &lt;&lt; קריאה &gt;&gt;</w:t>
      </w:r>
      <w:r w:rsidRPr="00845DEA">
        <w:rPr>
          <w:rStyle w:val="TagStyle"/>
          <w:rtl/>
        </w:rPr>
        <w:t xml:space="preserve"> </w:t>
      </w:r>
      <w:r>
        <w:rPr>
          <w:rtl/>
        </w:rPr>
        <w:t>גלעד קריב (העבודה):</w:t>
      </w:r>
      <w:r w:rsidRPr="00845DEA">
        <w:rPr>
          <w:rStyle w:val="TagStyle"/>
          <w:rtl/>
        </w:rPr>
        <w:t xml:space="preserve"> </w:t>
      </w:r>
      <w:r w:rsidRPr="00E93433">
        <w:rPr>
          <w:rStyle w:val="TagStyle"/>
          <w:rtl/>
        </w:rPr>
        <w:t>&lt;&lt; קריאה &gt;&gt;</w:t>
      </w:r>
      <w:bookmarkEnd w:id="1765"/>
      <w:r w:rsidRPr="00E93433">
        <w:rPr>
          <w:rStyle w:val="TagStyle"/>
          <w:rtl/>
        </w:rPr>
        <w:t xml:space="preserve"> </w:t>
      </w:r>
      <w:r>
        <w:rPr>
          <w:rtl/>
        </w:rPr>
        <w:t xml:space="preserve">   </w:t>
      </w:r>
    </w:p>
    <w:p w:rsidR="00EC5D63" w:rsidRPr="00E93433" w:rsidRDefault="00EC5D63" w:rsidP="00B94F29">
      <w:pPr>
        <w:rPr>
          <w:rtl/>
          <w:lang w:eastAsia="he-IL"/>
        </w:rPr>
      </w:pPr>
    </w:p>
    <w:p w:rsidR="00EC5D63" w:rsidRDefault="00EC5D63" w:rsidP="00B94F29">
      <w:pPr>
        <w:rPr>
          <w:rtl/>
          <w:lang w:eastAsia="he-IL"/>
        </w:rPr>
      </w:pPr>
      <w:r>
        <w:rPr>
          <w:rFonts w:hint="cs"/>
          <w:rtl/>
          <w:lang w:eastAsia="he-IL"/>
        </w:rPr>
        <w:t xml:space="preserve">מה זה הדיבורים האלה? </w:t>
      </w:r>
    </w:p>
    <w:p w:rsidR="00EC5D63" w:rsidRDefault="00EC5D63" w:rsidP="00B94F29">
      <w:pPr>
        <w:rPr>
          <w:rtl/>
          <w:lang w:eastAsia="he-IL"/>
        </w:rPr>
      </w:pPr>
    </w:p>
    <w:p w:rsidR="00EC5D63" w:rsidRDefault="00EC5D63" w:rsidP="00B94F29">
      <w:pPr>
        <w:pStyle w:val="af6"/>
        <w:keepNext/>
        <w:rPr>
          <w:rtl/>
        </w:rPr>
      </w:pPr>
      <w:bookmarkStart w:id="1766" w:name="_ETM_Q9_583000"/>
      <w:bookmarkEnd w:id="1766"/>
      <w:r w:rsidRPr="00912DB1">
        <w:rPr>
          <w:rStyle w:val="TagStyle"/>
          <w:rtl/>
        </w:rPr>
        <w:t xml:space="preserve"> &lt;&lt; יור &gt;&gt; </w:t>
      </w:r>
      <w:r>
        <w:rPr>
          <w:rtl/>
        </w:rPr>
        <w:t>היו"ר מאיר כהן:</w:t>
      </w:r>
      <w:r w:rsidRPr="00912DB1">
        <w:rPr>
          <w:rStyle w:val="TagStyle"/>
          <w:rtl/>
        </w:rPr>
        <w:t xml:space="preserve"> &lt;&lt; יור &gt;&gt;</w:t>
      </w:r>
      <w:r>
        <w:rPr>
          <w:rtl/>
        </w:rPr>
        <w:t xml:space="preserve">   </w:t>
      </w:r>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תת-אלוף במילואים שרון ניר, אני מבקש </w:t>
      </w:r>
      <w:bookmarkStart w:id="1767" w:name="_ETM_Q9_594000"/>
      <w:bookmarkEnd w:id="1767"/>
      <w:r>
        <w:rPr>
          <w:rFonts w:hint="cs"/>
          <w:rtl/>
          <w:lang w:eastAsia="he-IL"/>
        </w:rPr>
        <w:t>ממך לשבת. טלי, גם ממך אני מבקש. זהו, תודה. אדוני, שלוש דקות.</w:t>
      </w:r>
    </w:p>
    <w:p w:rsidR="00EC5D63" w:rsidRDefault="00EC5D63" w:rsidP="00B94F29">
      <w:pPr>
        <w:rPr>
          <w:rtl/>
          <w:lang w:eastAsia="he-IL"/>
        </w:rPr>
      </w:pPr>
    </w:p>
    <w:p w:rsidR="00EC5D63" w:rsidRDefault="00EC5D63" w:rsidP="00B94F29">
      <w:pPr>
        <w:pStyle w:val="af5"/>
        <w:keepNext/>
        <w:rPr>
          <w:rtl/>
        </w:rPr>
      </w:pPr>
      <w:bookmarkStart w:id="1768" w:name="ET_interruption_6164_7"/>
      <w:r w:rsidRPr="00845DEA">
        <w:rPr>
          <w:rStyle w:val="TagStyle"/>
          <w:rtl/>
        </w:rPr>
        <w:t xml:space="preserve">&lt;&lt; קריאה &gt;&gt; </w:t>
      </w:r>
      <w:r>
        <w:rPr>
          <w:rtl/>
        </w:rPr>
        <w:t>עמית הלוי (הליכוד):</w:t>
      </w:r>
      <w:r w:rsidRPr="00845DEA">
        <w:rPr>
          <w:rStyle w:val="TagStyle"/>
          <w:rtl/>
        </w:rPr>
        <w:t xml:space="preserve"> &lt;&lt; קריאה &gt;&gt;</w:t>
      </w:r>
      <w:r>
        <w:rPr>
          <w:rtl/>
        </w:rPr>
        <w:t xml:space="preserve">   </w:t>
      </w:r>
      <w:bookmarkEnd w:id="1768"/>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שגלעד יקריא את פסק הדין. </w:t>
      </w:r>
    </w:p>
    <w:p w:rsidR="00EC5D63" w:rsidRDefault="00EC5D63" w:rsidP="00B94F29">
      <w:pPr>
        <w:ind w:firstLine="0"/>
        <w:rPr>
          <w:rtl/>
          <w:lang w:eastAsia="he-IL"/>
        </w:rPr>
      </w:pPr>
    </w:p>
    <w:p w:rsidR="00EC5D63" w:rsidRDefault="00EC5D63" w:rsidP="00B94F29">
      <w:pPr>
        <w:pStyle w:val="af5"/>
        <w:rPr>
          <w:rtl/>
        </w:rPr>
      </w:pPr>
      <w:bookmarkStart w:id="1769" w:name="_ETM_Q9_605910"/>
      <w:bookmarkStart w:id="1770" w:name="ET_interruption_6345_27"/>
      <w:bookmarkEnd w:id="1769"/>
      <w:r w:rsidRPr="00E93433">
        <w:rPr>
          <w:rStyle w:val="TagStyle"/>
          <w:rtl/>
        </w:rPr>
        <w:t xml:space="preserve"> &lt;&lt; קריאה &gt;&gt;</w:t>
      </w:r>
      <w:r w:rsidRPr="00912DB1">
        <w:rPr>
          <w:rStyle w:val="TagStyle"/>
          <w:rtl/>
        </w:rPr>
        <w:t xml:space="preserve"> </w:t>
      </w:r>
      <w:r>
        <w:rPr>
          <w:rtl/>
        </w:rPr>
        <w:t>טלי גוטליב (הליכוד):</w:t>
      </w:r>
      <w:r w:rsidRPr="00912DB1">
        <w:rPr>
          <w:rStyle w:val="TagStyle"/>
          <w:rtl/>
        </w:rPr>
        <w:t xml:space="preserve"> </w:t>
      </w:r>
      <w:r w:rsidRPr="00E93433">
        <w:rPr>
          <w:rStyle w:val="TagStyle"/>
          <w:rtl/>
        </w:rPr>
        <w:t>&lt;&lt; קריאה &gt;&gt;</w:t>
      </w:r>
      <w:bookmarkEnd w:id="1770"/>
      <w:r w:rsidRPr="00E93433">
        <w:rPr>
          <w:rStyle w:val="TagStyle"/>
          <w:rtl/>
        </w:rPr>
        <w:t xml:space="preserve">  </w:t>
      </w:r>
      <w:r>
        <w:rPr>
          <w:rtl/>
        </w:rPr>
        <w:t xml:space="preserve">   </w:t>
      </w:r>
    </w:p>
    <w:p w:rsidR="00EC5D63" w:rsidRDefault="00EC5D63" w:rsidP="00B94F29">
      <w:pPr>
        <w:rPr>
          <w:rtl/>
          <w:lang w:eastAsia="he-IL"/>
        </w:rPr>
      </w:pPr>
    </w:p>
    <w:p w:rsidR="00EC5D63" w:rsidRDefault="00EC5D63" w:rsidP="00B94F29">
      <w:pPr>
        <w:rPr>
          <w:rtl/>
          <w:lang w:eastAsia="he-IL"/>
        </w:rPr>
      </w:pPr>
      <w:bookmarkStart w:id="1771" w:name="_ETM_Q9_607067"/>
      <w:bookmarkStart w:id="1772" w:name="_ETM_Q9_607133"/>
      <w:bookmarkEnd w:id="1771"/>
      <w:bookmarkEnd w:id="1772"/>
      <w:r>
        <w:rPr>
          <w:rFonts w:hint="cs"/>
          <w:rtl/>
          <w:lang w:eastAsia="he-IL"/>
        </w:rPr>
        <w:t xml:space="preserve">שתשעה שופטים - - - תמשיכי - - - </w:t>
      </w:r>
    </w:p>
    <w:p w:rsidR="00EC5D63" w:rsidRDefault="00EC5D63" w:rsidP="00B94F29">
      <w:pPr>
        <w:rPr>
          <w:rtl/>
          <w:lang w:eastAsia="he-IL"/>
        </w:rPr>
      </w:pPr>
    </w:p>
    <w:p w:rsidR="00EC5D63" w:rsidRDefault="00EC5D63" w:rsidP="00B94F29">
      <w:pPr>
        <w:pStyle w:val="af6"/>
        <w:rPr>
          <w:rtl/>
        </w:rPr>
      </w:pPr>
      <w:bookmarkStart w:id="1773" w:name="ET_yor_6597_28"/>
      <w:r w:rsidRPr="00E93433">
        <w:rPr>
          <w:rStyle w:val="TagStyle"/>
          <w:rtl/>
        </w:rPr>
        <w:t xml:space="preserve"> &lt;&lt; יור &gt;&gt;</w:t>
      </w:r>
      <w:r w:rsidRPr="00912DB1">
        <w:rPr>
          <w:rStyle w:val="TagStyle"/>
          <w:rtl/>
        </w:rPr>
        <w:t xml:space="preserve"> </w:t>
      </w:r>
      <w:r>
        <w:rPr>
          <w:rtl/>
        </w:rPr>
        <w:t>היו"ר מאיר כהן:</w:t>
      </w:r>
      <w:r w:rsidRPr="00912DB1">
        <w:rPr>
          <w:rStyle w:val="TagStyle"/>
          <w:rtl/>
        </w:rPr>
        <w:t xml:space="preserve"> </w:t>
      </w:r>
      <w:r w:rsidRPr="00E93433">
        <w:rPr>
          <w:rStyle w:val="TagStyle"/>
          <w:rtl/>
        </w:rPr>
        <w:t>&lt;&lt; יור &gt;&gt;</w:t>
      </w:r>
      <w:bookmarkEnd w:id="1773"/>
      <w:r w:rsidRPr="00E93433">
        <w:rPr>
          <w:rStyle w:val="TagStyle"/>
          <w:rtl/>
        </w:rPr>
        <w:t xml:space="preserve"> </w:t>
      </w:r>
      <w:r>
        <w:rPr>
          <w:rtl/>
        </w:rPr>
        <w:t xml:space="preserve">   </w:t>
      </w:r>
    </w:p>
    <w:p w:rsidR="00EC5D63" w:rsidRDefault="00EC5D63" w:rsidP="00B94F29">
      <w:pPr>
        <w:ind w:firstLine="0"/>
        <w:rPr>
          <w:rtl/>
          <w:lang w:eastAsia="he-IL"/>
        </w:rPr>
      </w:pPr>
    </w:p>
    <w:p w:rsidR="00EC5D63" w:rsidRDefault="00EC5D63" w:rsidP="00B94F29">
      <w:pPr>
        <w:rPr>
          <w:rtl/>
          <w:lang w:eastAsia="he-IL"/>
        </w:rPr>
      </w:pPr>
      <w:r>
        <w:rPr>
          <w:rFonts w:hint="cs"/>
          <w:rtl/>
          <w:lang w:eastAsia="he-IL"/>
        </w:rPr>
        <w:t xml:space="preserve">אני מבקש לאפשר לקריב לדבר. שלוש דקות, אדוני. </w:t>
      </w:r>
    </w:p>
    <w:p w:rsidR="00EC5D63" w:rsidRPr="00912DB1" w:rsidRDefault="00EC5D63" w:rsidP="00B94F29">
      <w:pPr>
        <w:rPr>
          <w:rtl/>
          <w:lang w:eastAsia="he-IL"/>
        </w:rPr>
      </w:pPr>
    </w:p>
    <w:p w:rsidR="00EC5D63" w:rsidRDefault="00EC5D63" w:rsidP="00B94F29">
      <w:pPr>
        <w:pStyle w:val="a4"/>
        <w:keepNext/>
        <w:rPr>
          <w:rtl/>
        </w:rPr>
      </w:pPr>
      <w:bookmarkStart w:id="1774" w:name="_ETM_Q9_585000"/>
      <w:bookmarkStart w:id="1775" w:name="_ETM_Q9_586000"/>
      <w:bookmarkStart w:id="1776" w:name="_ETM_Q9_567000"/>
      <w:bookmarkStart w:id="1777" w:name="ET_speaker_6156_10"/>
      <w:bookmarkEnd w:id="1774"/>
      <w:bookmarkEnd w:id="1775"/>
      <w:bookmarkEnd w:id="1776"/>
      <w:r w:rsidRPr="00845DEA">
        <w:rPr>
          <w:rStyle w:val="TagStyle"/>
          <w:rtl/>
        </w:rPr>
        <w:t xml:space="preserve"> &lt;&lt; דובר &gt;&gt; </w:t>
      </w:r>
      <w:bookmarkStart w:id="1778" w:name="_Toc225278131"/>
      <w:bookmarkStart w:id="1779" w:name="_Toc225281782"/>
      <w:bookmarkStart w:id="1780" w:name="_Toc225281921"/>
      <w:r>
        <w:rPr>
          <w:rtl/>
        </w:rPr>
        <w:t>גלעד קריב (העבודה):</w:t>
      </w:r>
      <w:bookmarkEnd w:id="1778"/>
      <w:bookmarkEnd w:id="1779"/>
      <w:bookmarkEnd w:id="1780"/>
      <w:r w:rsidRPr="00845DEA">
        <w:rPr>
          <w:rStyle w:val="TagStyle"/>
          <w:rtl/>
        </w:rPr>
        <w:t xml:space="preserve"> &lt;&lt; דובר &gt;&gt;</w:t>
      </w:r>
      <w:r>
        <w:rPr>
          <w:rtl/>
        </w:rPr>
        <w:t xml:space="preserve">   </w:t>
      </w:r>
      <w:bookmarkEnd w:id="1777"/>
    </w:p>
    <w:p w:rsidR="00EC5D63" w:rsidRDefault="00EC5D63" w:rsidP="00B94F29">
      <w:pPr>
        <w:rPr>
          <w:rtl/>
          <w:lang w:eastAsia="he-IL"/>
        </w:rPr>
      </w:pPr>
    </w:p>
    <w:p w:rsidR="00EC5D63" w:rsidRDefault="00EC5D63" w:rsidP="00B94F29">
      <w:pPr>
        <w:rPr>
          <w:rtl/>
          <w:lang w:eastAsia="he-IL"/>
        </w:rPr>
      </w:pPr>
      <w:bookmarkStart w:id="1781" w:name="_ETM_Q9_617000"/>
      <w:bookmarkEnd w:id="1781"/>
      <w:r>
        <w:rPr>
          <w:rFonts w:hint="cs"/>
          <w:rtl/>
          <w:lang w:eastAsia="he-IL"/>
        </w:rPr>
        <w:t xml:space="preserve">אדוני </w:t>
      </w:r>
      <w:bookmarkStart w:id="1782" w:name="_ETM_Q9_618000"/>
      <w:bookmarkEnd w:id="1782"/>
      <w:r>
        <w:rPr>
          <w:rFonts w:hint="cs"/>
          <w:rtl/>
          <w:lang w:eastAsia="he-IL"/>
        </w:rPr>
        <w:t>היושב-ראש, כנסת נכבדה.</w:t>
      </w:r>
      <w:bookmarkStart w:id="1783" w:name="_ETM_Q9_616359"/>
      <w:bookmarkEnd w:id="1783"/>
    </w:p>
    <w:p w:rsidR="00EC5D63" w:rsidRDefault="00EC5D63" w:rsidP="00B94F29">
      <w:pPr>
        <w:rPr>
          <w:rtl/>
          <w:lang w:eastAsia="he-IL"/>
        </w:rPr>
      </w:pPr>
      <w:bookmarkStart w:id="1784" w:name="_ETM_Q9_616467"/>
      <w:bookmarkStart w:id="1785" w:name="_ETM_Q9_616518"/>
      <w:bookmarkEnd w:id="1784"/>
      <w:bookmarkEnd w:id="1785"/>
    </w:p>
    <w:p w:rsidR="00EC5D63" w:rsidRDefault="00EC5D63" w:rsidP="00B94F29">
      <w:pPr>
        <w:pStyle w:val="af5"/>
        <w:rPr>
          <w:rtl/>
        </w:rPr>
      </w:pPr>
      <w:bookmarkStart w:id="1786" w:name="_ETM_Q9_616615"/>
      <w:bookmarkStart w:id="1787" w:name="ET_interruption_6345_29"/>
      <w:bookmarkEnd w:id="1786"/>
      <w:r w:rsidRPr="00E93433">
        <w:rPr>
          <w:rStyle w:val="TagStyle"/>
          <w:rtl/>
        </w:rPr>
        <w:t xml:space="preserve"> &lt;&lt; קריאה &gt;&gt;</w:t>
      </w:r>
      <w:r w:rsidRPr="00912DB1">
        <w:rPr>
          <w:rStyle w:val="TagStyle"/>
          <w:rtl/>
        </w:rPr>
        <w:t xml:space="preserve"> </w:t>
      </w:r>
      <w:r>
        <w:rPr>
          <w:rFonts w:hint="cs"/>
          <w:rtl/>
        </w:rPr>
        <w:t>קריאות</w:t>
      </w:r>
      <w:r>
        <w:rPr>
          <w:rtl/>
        </w:rPr>
        <w:t>:</w:t>
      </w:r>
      <w:r w:rsidRPr="00912DB1">
        <w:rPr>
          <w:rStyle w:val="TagStyle"/>
          <w:rtl/>
        </w:rPr>
        <w:t xml:space="preserve"> </w:t>
      </w:r>
      <w:r w:rsidRPr="00E93433">
        <w:rPr>
          <w:rStyle w:val="TagStyle"/>
          <w:rtl/>
        </w:rPr>
        <w:t>&lt;&lt; קריאה &gt;&gt;</w:t>
      </w:r>
      <w:bookmarkEnd w:id="1787"/>
      <w:r w:rsidRPr="00E93433">
        <w:rPr>
          <w:rStyle w:val="TagStyle"/>
          <w:rtl/>
        </w:rPr>
        <w:t xml:space="preserve">   </w:t>
      </w:r>
      <w:r>
        <w:rPr>
          <w:rtl/>
        </w:rPr>
        <w:t xml:space="preserve"> </w:t>
      </w:r>
    </w:p>
    <w:p w:rsidR="00EC5D63" w:rsidRDefault="00EC5D63" w:rsidP="00B94F29">
      <w:pPr>
        <w:rPr>
          <w:rtl/>
          <w:lang w:eastAsia="he-IL"/>
        </w:rPr>
      </w:pPr>
    </w:p>
    <w:p w:rsidR="00EC5D63" w:rsidRPr="00E93433" w:rsidRDefault="00EC5D63" w:rsidP="00B94F29">
      <w:pPr>
        <w:rPr>
          <w:rtl/>
          <w:lang w:eastAsia="he-IL"/>
        </w:rPr>
      </w:pPr>
      <w:r>
        <w:rPr>
          <w:rFonts w:hint="cs"/>
          <w:rtl/>
          <w:lang w:eastAsia="he-IL"/>
        </w:rPr>
        <w:t xml:space="preserve">- - - </w:t>
      </w:r>
    </w:p>
    <w:p w:rsidR="00EC5D63" w:rsidRDefault="00EC5D63" w:rsidP="00B94F29">
      <w:pPr>
        <w:rPr>
          <w:rtl/>
          <w:lang w:eastAsia="he-IL"/>
        </w:rPr>
      </w:pPr>
    </w:p>
    <w:p w:rsidR="00EC5D63" w:rsidRDefault="00EC5D63" w:rsidP="00B94F29">
      <w:pPr>
        <w:pStyle w:val="af6"/>
        <w:keepNext/>
        <w:rPr>
          <w:rtl/>
        </w:rPr>
      </w:pPr>
      <w:bookmarkStart w:id="1788" w:name="ET_yor_6597_23"/>
      <w:r w:rsidRPr="00885C0A">
        <w:rPr>
          <w:rStyle w:val="TagStyle"/>
          <w:rtl/>
        </w:rPr>
        <w:t xml:space="preserve"> &lt;&lt; יור &gt;&gt; </w:t>
      </w:r>
      <w:r>
        <w:rPr>
          <w:rtl/>
        </w:rPr>
        <w:t>היו"ר מאיר כהן:</w:t>
      </w:r>
      <w:r w:rsidRPr="00885C0A">
        <w:rPr>
          <w:rStyle w:val="TagStyle"/>
          <w:rtl/>
        </w:rPr>
        <w:t xml:space="preserve"> &lt;&lt; יור &gt;&gt;</w:t>
      </w:r>
      <w:r>
        <w:rPr>
          <w:rtl/>
        </w:rPr>
        <w:t xml:space="preserve">   </w:t>
      </w:r>
      <w:bookmarkEnd w:id="1788"/>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סליחה. אני מבקש, זהו. אני אוציא את שתיכן. קריאה ראשונה לשרון ולטלי. </w:t>
      </w:r>
    </w:p>
    <w:p w:rsidR="00EC5D63" w:rsidRDefault="00EC5D63" w:rsidP="00B94F29">
      <w:pPr>
        <w:rPr>
          <w:rtl/>
          <w:lang w:eastAsia="he-IL"/>
        </w:rPr>
      </w:pPr>
      <w:bookmarkStart w:id="1789" w:name="_ETM_Q9_625972"/>
      <w:bookmarkStart w:id="1790" w:name="_ETM_Q9_626046"/>
      <w:bookmarkStart w:id="1791" w:name="_ETM_Q9_626116"/>
      <w:bookmarkEnd w:id="1789"/>
      <w:bookmarkEnd w:id="1790"/>
      <w:bookmarkEnd w:id="1791"/>
    </w:p>
    <w:p w:rsidR="00EC5D63" w:rsidRDefault="00EC5D63" w:rsidP="00B94F29">
      <w:pPr>
        <w:rPr>
          <w:rtl/>
          <w:lang w:eastAsia="he-IL"/>
        </w:rPr>
      </w:pPr>
      <w:bookmarkStart w:id="1792" w:name="_ETM_Q9_626214"/>
      <w:bookmarkEnd w:id="1792"/>
      <w:r>
        <w:rPr>
          <w:rFonts w:hint="cs"/>
          <w:rtl/>
          <w:lang w:eastAsia="he-IL"/>
        </w:rPr>
        <w:t xml:space="preserve">עכשיו, </w:t>
      </w:r>
      <w:bookmarkStart w:id="1793" w:name="_ETM_Q9_624000"/>
      <w:bookmarkEnd w:id="1793"/>
      <w:r>
        <w:rPr>
          <w:rFonts w:hint="cs"/>
          <w:rtl/>
          <w:lang w:eastAsia="he-IL"/>
        </w:rPr>
        <w:t xml:space="preserve">תקשיבו, אנחנו יושבים כאן, ותסתכלו על המסכים </w:t>
      </w:r>
      <w:r>
        <w:rPr>
          <w:rFonts w:hint="eastAsia"/>
          <w:rtl/>
          <w:lang w:eastAsia="he-IL"/>
        </w:rPr>
        <w:t>–</w:t>
      </w:r>
      <w:r>
        <w:rPr>
          <w:rFonts w:hint="cs"/>
          <w:rtl/>
          <w:lang w:eastAsia="he-IL"/>
        </w:rPr>
        <w:t xml:space="preserve"> כל הזמן טילים</w:t>
      </w:r>
      <w:bookmarkStart w:id="1794" w:name="_ETM_Q9_631000"/>
      <w:bookmarkEnd w:id="1794"/>
      <w:r>
        <w:rPr>
          <w:rFonts w:hint="cs"/>
          <w:rtl/>
          <w:lang w:eastAsia="he-IL"/>
        </w:rPr>
        <w:t xml:space="preserve"> נופלים. תירגעו קצת. אפשר להתווכח, אבל תירגעו.</w:t>
      </w:r>
    </w:p>
    <w:p w:rsidR="00EC5D63" w:rsidRDefault="00EC5D63" w:rsidP="00B94F29">
      <w:pPr>
        <w:rPr>
          <w:rtl/>
          <w:lang w:eastAsia="he-IL"/>
        </w:rPr>
      </w:pPr>
      <w:bookmarkStart w:id="1795" w:name="_ETM_Q9_638000"/>
      <w:bookmarkEnd w:id="1795"/>
    </w:p>
    <w:p w:rsidR="00EC5D63" w:rsidRDefault="00EC5D63" w:rsidP="00B94F29">
      <w:pPr>
        <w:rPr>
          <w:rtl/>
          <w:lang w:eastAsia="he-IL"/>
        </w:rPr>
      </w:pPr>
      <w:r>
        <w:rPr>
          <w:rFonts w:hint="cs"/>
          <w:rtl/>
          <w:lang w:eastAsia="he-IL"/>
        </w:rPr>
        <w:t xml:space="preserve">כן אדוני, שלוש דקות לרשותך. </w:t>
      </w:r>
    </w:p>
    <w:p w:rsidR="00EC5D63" w:rsidRDefault="00EC5D63" w:rsidP="00B94F29">
      <w:pPr>
        <w:rPr>
          <w:rtl/>
          <w:lang w:eastAsia="he-IL"/>
        </w:rPr>
      </w:pPr>
    </w:p>
    <w:p w:rsidR="00EC5D63" w:rsidRDefault="00EC5D63" w:rsidP="00B94F29">
      <w:pPr>
        <w:pStyle w:val="-"/>
        <w:keepNext/>
        <w:rPr>
          <w:rtl/>
        </w:rPr>
      </w:pPr>
      <w:bookmarkStart w:id="1796" w:name="ET_speakercontinue_6156_11"/>
      <w:r w:rsidRPr="00845DEA">
        <w:rPr>
          <w:rStyle w:val="TagStyle"/>
          <w:rtl/>
        </w:rPr>
        <w:t xml:space="preserve"> &lt;&lt; דובר_המשך &gt;&gt; </w:t>
      </w:r>
      <w:r>
        <w:rPr>
          <w:rtl/>
        </w:rPr>
        <w:t>גלעד קריב (העבודה):</w:t>
      </w:r>
      <w:r w:rsidRPr="00845DEA">
        <w:rPr>
          <w:rStyle w:val="TagStyle"/>
          <w:rtl/>
        </w:rPr>
        <w:t xml:space="preserve"> &lt;&lt; דובר_המשך &gt;&gt;</w:t>
      </w:r>
      <w:r>
        <w:rPr>
          <w:rtl/>
        </w:rPr>
        <w:t xml:space="preserve">   </w:t>
      </w:r>
      <w:bookmarkEnd w:id="1796"/>
    </w:p>
    <w:p w:rsidR="00EC5D63" w:rsidRDefault="00EC5D63" w:rsidP="00B94F29">
      <w:pPr>
        <w:rPr>
          <w:rtl/>
          <w:lang w:eastAsia="he-IL"/>
        </w:rPr>
      </w:pPr>
    </w:p>
    <w:p w:rsidR="00EC5D63" w:rsidRDefault="00EC5D63" w:rsidP="00B94F29">
      <w:pPr>
        <w:rPr>
          <w:rtl/>
          <w:lang w:eastAsia="he-IL"/>
        </w:rPr>
      </w:pPr>
      <w:r>
        <w:rPr>
          <w:rFonts w:hint="cs"/>
          <w:rtl/>
          <w:lang w:eastAsia="he-IL"/>
        </w:rPr>
        <w:t>תודה. אדוני היושב-ראש, כנסת</w:t>
      </w:r>
      <w:bookmarkStart w:id="1797" w:name="_ETM_Q9_639000"/>
      <w:bookmarkEnd w:id="1797"/>
      <w:r>
        <w:rPr>
          <w:rFonts w:hint="cs"/>
          <w:rtl/>
          <w:lang w:eastAsia="he-IL"/>
        </w:rPr>
        <w:t xml:space="preserve"> נכבדה, מכובדי השר, היום בערב, אחרי סיום המליאה, בלחץ אגרסיבי</w:t>
      </w:r>
      <w:bookmarkStart w:id="1798" w:name="_ETM_Q9_650000"/>
      <w:bookmarkEnd w:id="1798"/>
      <w:r>
        <w:rPr>
          <w:rFonts w:hint="cs"/>
          <w:rtl/>
          <w:lang w:eastAsia="he-IL"/>
        </w:rPr>
        <w:t xml:space="preserve"> מאוד של השר איתמר בן גביר על הנהלת הקואליציה, הוועדה</w:t>
      </w:r>
      <w:bookmarkStart w:id="1799" w:name="_ETM_Q9_655000"/>
      <w:bookmarkEnd w:id="1799"/>
      <w:r>
        <w:rPr>
          <w:rFonts w:hint="cs"/>
          <w:rtl/>
          <w:lang w:eastAsia="he-IL"/>
        </w:rPr>
        <w:t xml:space="preserve"> לביטחון לאומי צפויה לאשר את הצעת החוק של סיעתו של </w:t>
      </w:r>
      <w:bookmarkStart w:id="1800" w:name="_ETM_Q9_661000"/>
      <w:bookmarkEnd w:id="1800"/>
      <w:r>
        <w:rPr>
          <w:rFonts w:hint="cs"/>
          <w:rtl/>
          <w:lang w:eastAsia="he-IL"/>
        </w:rPr>
        <w:t>בן גביר לעונש מוות למחבלים.</w:t>
      </w:r>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הצעת החוק מגיעה בנוסח מאוד מאוד </w:t>
      </w:r>
      <w:bookmarkStart w:id="1801" w:name="_ETM_Q9_668000"/>
      <w:bookmarkEnd w:id="1801"/>
      <w:r>
        <w:rPr>
          <w:rFonts w:hint="cs"/>
          <w:rtl/>
          <w:lang w:eastAsia="he-IL"/>
        </w:rPr>
        <w:t>קיצוני. המל"ל מתנגד לנוסח הספציפי הזה, צה"ל מתנגד. גם השב"כ</w:t>
      </w:r>
      <w:bookmarkStart w:id="1802" w:name="_ETM_Q9_673000"/>
      <w:bookmarkEnd w:id="1802"/>
      <w:r>
        <w:rPr>
          <w:rFonts w:hint="cs"/>
          <w:rtl/>
          <w:lang w:eastAsia="he-IL"/>
        </w:rPr>
        <w:t xml:space="preserve"> מתנגד לנוסח הספציפי. שר המשפטים מתנגד לנוסח הספציפי. למה? כי</w:t>
      </w:r>
      <w:bookmarkStart w:id="1803" w:name="_ETM_Q9_684000"/>
      <w:bookmarkEnd w:id="1803"/>
      <w:r>
        <w:rPr>
          <w:rFonts w:hint="cs"/>
          <w:rtl/>
          <w:lang w:eastAsia="he-IL"/>
        </w:rPr>
        <w:t xml:space="preserve"> לדוגמה, בניגוד לדין ההומניטרי הבין-לאומי, שישראל מחויבת אליו, אין אפשרות</w:t>
      </w:r>
      <w:bookmarkStart w:id="1804" w:name="_ETM_Q9_691000"/>
      <w:bookmarkEnd w:id="1804"/>
      <w:r>
        <w:rPr>
          <w:rFonts w:hint="cs"/>
          <w:rtl/>
          <w:lang w:eastAsia="he-IL"/>
        </w:rPr>
        <w:t xml:space="preserve"> לבקש חנינה או המרת עונש. בניגוד לדין הבין-לאומי, למשל, יש </w:t>
      </w:r>
      <w:bookmarkStart w:id="1805" w:name="_ETM_Q9_694000"/>
      <w:bookmarkEnd w:id="1805"/>
      <w:r>
        <w:rPr>
          <w:rFonts w:hint="cs"/>
          <w:rtl/>
          <w:lang w:eastAsia="he-IL"/>
        </w:rPr>
        <w:t>חובה לבצע את פסק הדין תוך 90 ימים. הם הג</w:t>
      </w:r>
      <w:bookmarkStart w:id="1806" w:name="_ETM_Q9_705000"/>
      <w:bookmarkEnd w:id="1806"/>
      <w:r>
        <w:rPr>
          <w:rFonts w:hint="cs"/>
          <w:rtl/>
          <w:lang w:eastAsia="he-IL"/>
        </w:rPr>
        <w:t>דילו לעשות ואפילו לא צריך להרשיע את הנאשם פה אחד</w:t>
      </w:r>
      <w:bookmarkStart w:id="1807" w:name="_ETM_Q9_708000"/>
      <w:bookmarkEnd w:id="1807"/>
      <w:r>
        <w:rPr>
          <w:rFonts w:hint="cs"/>
          <w:rtl/>
          <w:lang w:eastAsia="he-IL"/>
        </w:rPr>
        <w:t xml:space="preserve"> על מנת להוציא אותו להורג. זאת אומרת, יכול להיות</w:t>
      </w:r>
      <w:bookmarkStart w:id="1808" w:name="_ETM_Q9_709000"/>
      <w:bookmarkEnd w:id="1808"/>
      <w:r>
        <w:rPr>
          <w:rFonts w:hint="cs"/>
          <w:rtl/>
          <w:lang w:eastAsia="he-IL"/>
        </w:rPr>
        <w:t xml:space="preserve"> מצב ששני שופטים מרשיעים, אדם אבל שופט שלישי לא מרשיע,</w:t>
      </w:r>
      <w:bookmarkStart w:id="1809" w:name="_ETM_Q9_717000"/>
      <w:bookmarkEnd w:id="1809"/>
      <w:r>
        <w:rPr>
          <w:rFonts w:hint="cs"/>
          <w:rtl/>
          <w:lang w:eastAsia="he-IL"/>
        </w:rPr>
        <w:t xml:space="preserve"> ועדיין יתלו אותו, בניגוד למה שקורה בכל המדינות המתוקנות שבהן עדיין יש עונש מוות.</w:t>
      </w:r>
    </w:p>
    <w:p w:rsidR="00EC5D63" w:rsidRPr="00845DEA" w:rsidRDefault="00EC5D63" w:rsidP="00B94F29">
      <w:pPr>
        <w:rPr>
          <w:rtl/>
          <w:lang w:eastAsia="he-IL"/>
        </w:rPr>
      </w:pPr>
      <w:bookmarkStart w:id="1810" w:name="_ETM_Q9_722000"/>
      <w:bookmarkEnd w:id="1810"/>
    </w:p>
    <w:p w:rsidR="00EC5D63" w:rsidRDefault="00EC5D63" w:rsidP="00B94F29">
      <w:pPr>
        <w:rPr>
          <w:rtl/>
          <w:lang w:eastAsia="he-IL"/>
        </w:rPr>
      </w:pPr>
      <w:bookmarkStart w:id="1811" w:name="TOR_Q10"/>
      <w:bookmarkEnd w:id="1811"/>
      <w:r>
        <w:rPr>
          <w:rFonts w:hint="cs"/>
          <w:rtl/>
          <w:lang w:eastAsia="he-IL"/>
        </w:rPr>
        <w:t>עכשיו, למה בן גביר כל כך לחוץ?</w:t>
      </w:r>
      <w:r>
        <w:rPr>
          <w:rFonts w:hint="cs"/>
          <w:lang w:eastAsia="he-IL"/>
        </w:rPr>
        <w:t xml:space="preserve"> </w:t>
      </w:r>
      <w:r>
        <w:rPr>
          <w:rFonts w:hint="cs"/>
          <w:rtl/>
          <w:lang w:eastAsia="he-IL"/>
        </w:rPr>
        <w:t>כי בסוף, עם מה יש לו לבוא לציבור הישראלי במערכת הבחירות הקרובה?</w:t>
      </w:r>
      <w:r>
        <w:rPr>
          <w:rFonts w:hint="cs"/>
          <w:lang w:eastAsia="he-IL"/>
        </w:rPr>
        <w:t xml:space="preserve"> </w:t>
      </w:r>
      <w:r>
        <w:rPr>
          <w:rFonts w:hint="cs"/>
          <w:rtl/>
          <w:lang w:eastAsia="he-IL"/>
        </w:rPr>
        <w:t>הוא ידבר על משילות, הוא ידבר על נתוני הפשיעה, הוא ידבר על איך הוא חיסל את הפרוטקשן, איך הוא הגן על</w:t>
      </w:r>
      <w:bookmarkStart w:id="1812" w:name="_ETM_Q10_140000"/>
      <w:bookmarkEnd w:id="1812"/>
      <w:r>
        <w:rPr>
          <w:rFonts w:hint="cs"/>
          <w:rtl/>
          <w:lang w:eastAsia="he-IL"/>
        </w:rPr>
        <w:t xml:space="preserve"> תושבי הנגב, על החקלאים בצפון. הרי אין לו שום דבר</w:t>
      </w:r>
      <w:bookmarkStart w:id="1813" w:name="_ETM_Q10_147000"/>
      <w:bookmarkEnd w:id="1813"/>
      <w:r>
        <w:rPr>
          <w:rFonts w:hint="cs"/>
          <w:rtl/>
          <w:lang w:eastAsia="he-IL"/>
        </w:rPr>
        <w:t xml:space="preserve"> לבוא איתו חוץ מקמפיינים פופוליסטיים.</w:t>
      </w:r>
    </w:p>
    <w:p w:rsidR="00EC5D63" w:rsidRDefault="00EC5D63" w:rsidP="00B94F29">
      <w:pPr>
        <w:rPr>
          <w:rtl/>
          <w:lang w:eastAsia="he-IL"/>
        </w:rPr>
      </w:pPr>
    </w:p>
    <w:p w:rsidR="00EC5D63" w:rsidRDefault="00EC5D63" w:rsidP="00B94F29">
      <w:pPr>
        <w:rPr>
          <w:rtl/>
          <w:lang w:eastAsia="he-IL"/>
        </w:rPr>
      </w:pPr>
      <w:bookmarkStart w:id="1814" w:name="_ETM_Q10_152000"/>
      <w:bookmarkEnd w:id="1814"/>
      <w:r>
        <w:rPr>
          <w:rFonts w:hint="cs"/>
          <w:rtl/>
          <w:lang w:eastAsia="he-IL"/>
        </w:rPr>
        <w:t xml:space="preserve">אז בן גביר, אני </w:t>
      </w:r>
      <w:bookmarkStart w:id="1815" w:name="_ETM_Q10_153000"/>
      <w:bookmarkEnd w:id="1815"/>
      <w:r>
        <w:rPr>
          <w:rFonts w:hint="cs"/>
          <w:rtl/>
          <w:lang w:eastAsia="he-IL"/>
        </w:rPr>
        <w:t xml:space="preserve">מבין למה היום למרות כל מה שקורה ברחבי הארץ </w:t>
      </w:r>
      <w:bookmarkStart w:id="1816" w:name="_ETM_Q10_157000"/>
      <w:bookmarkEnd w:id="1816"/>
      <w:r>
        <w:rPr>
          <w:rFonts w:hint="cs"/>
          <w:rtl/>
          <w:lang w:eastAsia="he-IL"/>
        </w:rPr>
        <w:t xml:space="preserve">הוא התעסק רק עם שני דברים </w:t>
      </w:r>
      <w:r>
        <w:rPr>
          <w:rtl/>
          <w:lang w:eastAsia="he-IL"/>
        </w:rPr>
        <w:t>–</w:t>
      </w:r>
      <w:r>
        <w:rPr>
          <w:rFonts w:hint="cs"/>
          <w:rtl/>
          <w:lang w:eastAsia="he-IL"/>
        </w:rPr>
        <w:t xml:space="preserve"> חוק עונש מוות </w:t>
      </w:r>
      <w:bookmarkStart w:id="1817" w:name="_ETM_Q10_161000"/>
      <w:bookmarkEnd w:id="1817"/>
      <w:r>
        <w:rPr>
          <w:rFonts w:hint="cs"/>
          <w:rtl/>
          <w:lang w:eastAsia="he-IL"/>
        </w:rPr>
        <w:t>ועתירה שהוא כשל בה בעניין המינוי של רינת סבן, שעלתה</w:t>
      </w:r>
      <w:bookmarkStart w:id="1818" w:name="_ETM_Q10_167000"/>
      <w:bookmarkEnd w:id="1818"/>
      <w:r>
        <w:rPr>
          <w:rFonts w:hint="cs"/>
          <w:rtl/>
          <w:lang w:eastAsia="he-IL"/>
        </w:rPr>
        <w:t xml:space="preserve"> כדרך אגב למשלם המיסים 120,000 שקל, כי זה עורך דין פרטי. אז אני מבין את בן גביר.</w:t>
      </w:r>
      <w:bookmarkStart w:id="1819" w:name="_ETM_Q10_176000"/>
      <w:bookmarkEnd w:id="1819"/>
      <w:r>
        <w:rPr>
          <w:rFonts w:hint="cs"/>
          <w:rtl/>
          <w:lang w:eastAsia="he-IL"/>
        </w:rPr>
        <w:t xml:space="preserve"> הרי הכותרת שמתאימה לכהונה שלו</w:t>
      </w:r>
      <w:bookmarkStart w:id="1820" w:name="_ETM_Q10_178000"/>
      <w:bookmarkEnd w:id="1820"/>
      <w:r>
        <w:rPr>
          <w:rFonts w:hint="cs"/>
          <w:rtl/>
          <w:lang w:eastAsia="he-IL"/>
        </w:rPr>
        <w:t xml:space="preserve"> זה "הינני העני ממעש". עם מה הוא יבוא לציבור הישראלי?</w:t>
      </w:r>
      <w:bookmarkStart w:id="1821" w:name="_ETM_Q10_186000"/>
      <w:bookmarkEnd w:id="1821"/>
      <w:r>
        <w:rPr>
          <w:rFonts w:hint="cs"/>
          <w:rtl/>
          <w:lang w:eastAsia="he-IL"/>
        </w:rPr>
        <w:t xml:space="preserve"> עם מספרי הנרצחים? עם מספרי האנשים שאיבדו את חייהם באלימות</w:t>
      </w:r>
      <w:bookmarkStart w:id="1822" w:name="_ETM_Q10_194000"/>
      <w:bookmarkEnd w:id="1822"/>
      <w:r>
        <w:rPr>
          <w:rFonts w:hint="cs"/>
          <w:rtl/>
          <w:lang w:eastAsia="he-IL"/>
        </w:rPr>
        <w:t xml:space="preserve"> בתוך הבית? עם מספרי ההרוגים בתאונות הדרכים? עם העובדה שהוא </w:t>
      </w:r>
      <w:bookmarkStart w:id="1823" w:name="_ETM_Q10_199000"/>
      <w:bookmarkEnd w:id="1823"/>
      <w:r>
        <w:rPr>
          <w:rFonts w:hint="cs"/>
          <w:rtl/>
          <w:lang w:eastAsia="he-IL"/>
        </w:rPr>
        <w:t>לא מצליח להגדיל את המשטרה, את הסד"כ שלה ולמלא את השורות של יחידות הסיור?</w:t>
      </w:r>
    </w:p>
    <w:p w:rsidR="00EC5D63" w:rsidRDefault="00EC5D63" w:rsidP="00B94F29">
      <w:pPr>
        <w:rPr>
          <w:rtl/>
          <w:lang w:eastAsia="he-IL"/>
        </w:rPr>
      </w:pPr>
      <w:bookmarkStart w:id="1824" w:name="_ETM_Q10_202000"/>
      <w:bookmarkEnd w:id="1824"/>
    </w:p>
    <w:p w:rsidR="00EC5D63" w:rsidRDefault="00EC5D63" w:rsidP="00B94F29">
      <w:pPr>
        <w:rPr>
          <w:rtl/>
          <w:lang w:eastAsia="he-IL"/>
        </w:rPr>
      </w:pPr>
      <w:bookmarkStart w:id="1825" w:name="_ETM_Q10_203000"/>
      <w:bookmarkEnd w:id="1825"/>
      <w:r>
        <w:rPr>
          <w:rFonts w:hint="cs"/>
          <w:rtl/>
          <w:lang w:eastAsia="he-IL"/>
        </w:rPr>
        <w:t>אבל מה שאני לא</w:t>
      </w:r>
      <w:bookmarkStart w:id="1826" w:name="_ETM_Q10_206000"/>
      <w:bookmarkEnd w:id="1826"/>
      <w:r>
        <w:rPr>
          <w:rFonts w:hint="cs"/>
          <w:rtl/>
          <w:lang w:eastAsia="he-IL"/>
        </w:rPr>
        <w:t xml:space="preserve"> מבין זה איך הליכוד, המפלגה הגדולה בקואליציה, מפלגת השלטון,</w:t>
      </w:r>
      <w:bookmarkStart w:id="1827" w:name="_ETM_Q10_215000"/>
      <w:bookmarkEnd w:id="1827"/>
      <w:r>
        <w:rPr>
          <w:rFonts w:hint="cs"/>
          <w:rtl/>
          <w:lang w:eastAsia="he-IL"/>
        </w:rPr>
        <w:t xml:space="preserve"> הפכה להיות סחבה, סמרטוט של הכהניסטים. איך נתניהו בסופו של</w:t>
      </w:r>
      <w:bookmarkStart w:id="1828" w:name="_ETM_Q10_226000"/>
      <w:bookmarkEnd w:id="1828"/>
      <w:r>
        <w:rPr>
          <w:rFonts w:hint="cs"/>
          <w:rtl/>
          <w:lang w:eastAsia="he-IL"/>
        </w:rPr>
        <w:t xml:space="preserve"> דבר רוקד "מה יפית ומה נעמת" לפני העבריין שהוא מינה</w:t>
      </w:r>
      <w:bookmarkStart w:id="1829" w:name="_ETM_Q10_232000"/>
      <w:bookmarkEnd w:id="1829"/>
      <w:r>
        <w:rPr>
          <w:rFonts w:hint="cs"/>
          <w:rtl/>
          <w:lang w:eastAsia="he-IL"/>
        </w:rPr>
        <w:t xml:space="preserve"> לשר לביטחון לאומי? </w:t>
      </w:r>
    </w:p>
    <w:p w:rsidR="00EC5D63" w:rsidRDefault="00EC5D63" w:rsidP="00B94F29">
      <w:pPr>
        <w:rPr>
          <w:rtl/>
          <w:lang w:eastAsia="he-IL"/>
        </w:rPr>
      </w:pPr>
    </w:p>
    <w:p w:rsidR="00EC5D63" w:rsidRDefault="00EC5D63" w:rsidP="00B94F29">
      <w:pPr>
        <w:rPr>
          <w:lang w:eastAsia="he-IL"/>
        </w:rPr>
      </w:pPr>
      <w:r>
        <w:rPr>
          <w:rFonts w:hint="cs"/>
          <w:rtl/>
          <w:lang w:eastAsia="he-IL"/>
        </w:rPr>
        <w:t>הליכודניקים, אתם סמרטוטים. סמרטוטים שנדרסים על ידי הכהניסטים.</w:t>
      </w:r>
    </w:p>
    <w:p w:rsidR="00EC5D63" w:rsidRPr="00BA66A1" w:rsidRDefault="00EC5D63" w:rsidP="009635F5">
      <w:pPr>
        <w:rPr>
          <w:rtl/>
        </w:rPr>
      </w:pPr>
    </w:p>
    <w:p w:rsidR="00EC5D63" w:rsidRDefault="00EC5D63" w:rsidP="00B94F29">
      <w:pPr>
        <w:pStyle w:val="af6"/>
        <w:keepNext/>
        <w:rPr>
          <w:rtl/>
        </w:rPr>
      </w:pPr>
      <w:r w:rsidRPr="0013068A">
        <w:rPr>
          <w:rStyle w:val="TagStyle"/>
          <w:rtl/>
        </w:rPr>
        <w:t xml:space="preserve"> &lt;&lt; יור &gt;&gt; </w:t>
      </w:r>
      <w:r>
        <w:rPr>
          <w:rtl/>
        </w:rPr>
        <w:t>היו"ר מאיר כהן:</w:t>
      </w:r>
      <w:r w:rsidRPr="0013068A">
        <w:rPr>
          <w:rStyle w:val="TagStyle"/>
          <w:rtl/>
        </w:rPr>
        <w:t xml:space="preserve"> &lt;&lt; יור &gt;&gt;</w:t>
      </w:r>
      <w:r>
        <w:rPr>
          <w:rtl/>
        </w:rPr>
        <w:t xml:space="preserve">   </w:t>
      </w:r>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תודה, </w:t>
      </w:r>
      <w:bookmarkStart w:id="1830" w:name="_ETM_Q10_244000"/>
      <w:bookmarkEnd w:id="1830"/>
      <w:r>
        <w:rPr>
          <w:rFonts w:hint="cs"/>
          <w:rtl/>
          <w:lang w:eastAsia="he-IL"/>
        </w:rPr>
        <w:t xml:space="preserve">אדוני. חברת הכנסת מרב מיכאלי, בבקשה, גברתי. אחריה </w:t>
      </w:r>
      <w:r>
        <w:rPr>
          <w:rFonts w:hint="eastAsia"/>
          <w:rtl/>
          <w:lang w:eastAsia="he-IL"/>
        </w:rPr>
        <w:t>–</w:t>
      </w:r>
      <w:r>
        <w:rPr>
          <w:rFonts w:hint="cs"/>
          <w:rtl/>
          <w:lang w:eastAsia="he-IL"/>
        </w:rPr>
        <w:t xml:space="preserve"> אלון שוסטר. אחרון הדוברים הוא</w:t>
      </w:r>
      <w:bookmarkStart w:id="1831" w:name="_ETM_Q10_254000"/>
      <w:bookmarkEnd w:id="1831"/>
      <w:r>
        <w:rPr>
          <w:rFonts w:hint="cs"/>
          <w:rtl/>
          <w:lang w:eastAsia="he-IL"/>
        </w:rPr>
        <w:t xml:space="preserve"> ינון אזולאי. אתה גם מסכם, ינון? איפה ינון? שלוש דקות,</w:t>
      </w:r>
      <w:bookmarkStart w:id="1832" w:name="_ETM_Q10_268000"/>
      <w:bookmarkEnd w:id="1832"/>
      <w:r>
        <w:rPr>
          <w:rFonts w:hint="cs"/>
          <w:rtl/>
          <w:lang w:eastAsia="he-IL"/>
        </w:rPr>
        <w:t xml:space="preserve"> גברתי. </w:t>
      </w:r>
    </w:p>
    <w:p w:rsidR="00EC5D63" w:rsidRDefault="00EC5D63" w:rsidP="00B94F29">
      <w:pPr>
        <w:rPr>
          <w:rtl/>
          <w:lang w:eastAsia="he-IL"/>
        </w:rPr>
      </w:pPr>
    </w:p>
    <w:p w:rsidR="00EC5D63" w:rsidRDefault="00EC5D63" w:rsidP="00B94F29">
      <w:pPr>
        <w:pStyle w:val="a4"/>
        <w:keepNext/>
        <w:rPr>
          <w:rtl/>
        </w:rPr>
      </w:pPr>
      <w:bookmarkStart w:id="1833" w:name="ET_speaker_5090_3"/>
      <w:r w:rsidRPr="0013068A">
        <w:rPr>
          <w:rStyle w:val="TagStyle"/>
          <w:rtl/>
        </w:rPr>
        <w:t xml:space="preserve"> &lt;&lt; דובר &gt;&gt; </w:t>
      </w:r>
      <w:bookmarkStart w:id="1834" w:name="_Toc225278132"/>
      <w:bookmarkStart w:id="1835" w:name="_Toc225281783"/>
      <w:bookmarkStart w:id="1836" w:name="_Toc225281922"/>
      <w:r>
        <w:rPr>
          <w:rtl/>
        </w:rPr>
        <w:t>מרב מיכאלי (העבודה):</w:t>
      </w:r>
      <w:bookmarkEnd w:id="1834"/>
      <w:bookmarkEnd w:id="1835"/>
      <w:bookmarkEnd w:id="1836"/>
      <w:r w:rsidRPr="0013068A">
        <w:rPr>
          <w:rStyle w:val="TagStyle"/>
          <w:rtl/>
        </w:rPr>
        <w:t xml:space="preserve"> &lt;&lt; דובר &gt;&gt;</w:t>
      </w:r>
      <w:r>
        <w:rPr>
          <w:rtl/>
        </w:rPr>
        <w:t xml:space="preserve">   </w:t>
      </w:r>
      <w:bookmarkEnd w:id="1833"/>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ראיתי היום שהטרנד בקרב הקואליציה זה להסביר בכל מקום איך </w:t>
      </w:r>
      <w:bookmarkStart w:id="1837" w:name="_ETM_Q10_275000"/>
      <w:bookmarkEnd w:id="1837"/>
      <w:r>
        <w:rPr>
          <w:rFonts w:hint="cs"/>
          <w:rtl/>
          <w:lang w:eastAsia="he-IL"/>
        </w:rPr>
        <w:t xml:space="preserve">הסיפור הזה של הרחבת סמכויות בתי הדין הרבניים זה בהסכמה. זה הכול בהסכמה בכלל. </w:t>
      </w:r>
      <w:bookmarkStart w:id="1838" w:name="_ETM_Q10_286000"/>
      <w:bookmarkEnd w:id="1838"/>
      <w:r>
        <w:rPr>
          <w:rFonts w:hint="cs"/>
          <w:rtl/>
          <w:lang w:eastAsia="he-IL"/>
        </w:rPr>
        <w:t>עכשיו, אני באמת באמת שואלת אתכם ואתכן: האם אנחנו לא למדנו כבר</w:t>
      </w:r>
      <w:bookmarkStart w:id="1839" w:name="_ETM_Q10_289000"/>
      <w:bookmarkEnd w:id="1839"/>
      <w:r>
        <w:rPr>
          <w:rFonts w:hint="cs"/>
          <w:rtl/>
          <w:lang w:eastAsia="he-IL"/>
        </w:rPr>
        <w:t xml:space="preserve"> את הבעייתיות של המונח "הסכמה"?</w:t>
      </w:r>
      <w:r>
        <w:rPr>
          <w:rFonts w:hint="cs"/>
          <w:lang w:eastAsia="he-IL"/>
        </w:rPr>
        <w:t xml:space="preserve"> </w:t>
      </w:r>
      <w:r>
        <w:rPr>
          <w:rFonts w:hint="cs"/>
          <w:rtl/>
          <w:lang w:eastAsia="he-IL"/>
        </w:rPr>
        <w:t xml:space="preserve">שהסכמה היא רלוונטית רק כשבאמת מדובר בשני אנשים באמת בגובה העיניים, ולא כשאחד בא עם כזה גודל, כוח ואפשרויות בחיים, והשני </w:t>
      </w:r>
      <w:r>
        <w:rPr>
          <w:rFonts w:hint="eastAsia"/>
          <w:rtl/>
          <w:lang w:eastAsia="he-IL"/>
        </w:rPr>
        <w:t>–</w:t>
      </w:r>
      <w:r>
        <w:rPr>
          <w:rFonts w:hint="cs"/>
          <w:rtl/>
          <w:lang w:eastAsia="he-IL"/>
        </w:rPr>
        <w:t xml:space="preserve"> או במקרה הזה הרבה פעמים זה יהיה השנייה </w:t>
      </w:r>
      <w:r>
        <w:rPr>
          <w:rFonts w:hint="eastAsia"/>
          <w:rtl/>
          <w:lang w:eastAsia="he-IL"/>
        </w:rPr>
        <w:t>–</w:t>
      </w:r>
      <w:r>
        <w:rPr>
          <w:rFonts w:hint="cs"/>
          <w:rtl/>
          <w:lang w:eastAsia="he-IL"/>
        </w:rPr>
        <w:t xml:space="preserve"> עם הרבה הרבה פחות, ואז, איך לומר, ההסכמה היא פחות חופשית? </w:t>
      </w:r>
      <w:bookmarkStart w:id="1840" w:name="_ETM_Q10_323000"/>
      <w:bookmarkEnd w:id="1840"/>
      <w:r>
        <w:rPr>
          <w:rFonts w:hint="cs"/>
          <w:rtl/>
          <w:lang w:eastAsia="he-IL"/>
        </w:rPr>
        <w:t xml:space="preserve">מילא אם היינו אומרות: בסדר, יבואו שניים לבית הדין ויגידו: אנחנו רוצים להתברר אצלך. את זה, אגב, אפשר כבר היום. יש מלא </w:t>
      </w:r>
      <w:bookmarkStart w:id="1841" w:name="_ETM_Q10_335000"/>
      <w:bookmarkEnd w:id="1841"/>
      <w:r>
        <w:rPr>
          <w:rFonts w:hint="cs"/>
          <w:rtl/>
          <w:lang w:eastAsia="he-IL"/>
        </w:rPr>
        <w:t>בתי דין פרטיים שעושים את זה בשמחה. אני לא יודעת</w:t>
      </w:r>
      <w:bookmarkStart w:id="1842" w:name="_ETM_Q10_339000"/>
      <w:bookmarkEnd w:id="1842"/>
      <w:r>
        <w:rPr>
          <w:rFonts w:hint="cs"/>
          <w:rtl/>
          <w:lang w:eastAsia="he-IL"/>
        </w:rPr>
        <w:t xml:space="preserve"> על מידת ההצלחה, אבל הם בהחלט עושים את זה. לא</w:t>
      </w:r>
      <w:bookmarkStart w:id="1843" w:name="_ETM_Q10_342000"/>
      <w:bookmarkEnd w:id="1843"/>
      <w:r>
        <w:rPr>
          <w:rFonts w:hint="cs"/>
          <w:rtl/>
          <w:lang w:eastAsia="he-IL"/>
        </w:rPr>
        <w:t xml:space="preserve"> ברור למה המדינה צריכה לשלם על זה, היא לא</w:t>
      </w:r>
      <w:bookmarkStart w:id="1844" w:name="_ETM_Q10_343000"/>
      <w:bookmarkEnd w:id="1844"/>
      <w:r>
        <w:rPr>
          <w:rFonts w:hint="cs"/>
          <w:rtl/>
          <w:lang w:eastAsia="he-IL"/>
        </w:rPr>
        <w:t xml:space="preserve"> משלמת על בוררויות אחרות.</w:t>
      </w:r>
      <w:bookmarkStart w:id="1845" w:name="_ETM_Q10_346000"/>
      <w:bookmarkEnd w:id="1845"/>
      <w:r>
        <w:rPr>
          <w:rFonts w:hint="cs"/>
          <w:rtl/>
          <w:lang w:eastAsia="he-IL"/>
        </w:rPr>
        <w:t xml:space="preserve"> אבל מה שמדובר פה זה שגם אם</w:t>
      </w:r>
      <w:bookmarkStart w:id="1846" w:name="_ETM_Q10_349000"/>
      <w:bookmarkEnd w:id="1846"/>
      <w:r>
        <w:rPr>
          <w:rFonts w:hint="cs"/>
          <w:rtl/>
          <w:lang w:eastAsia="he-IL"/>
        </w:rPr>
        <w:t xml:space="preserve"> יבוא אחד משני הניצים לבית הדין ויגיד: אני רוצה לעשות </w:t>
      </w:r>
      <w:bookmarkStart w:id="1847" w:name="_ETM_Q10_355000"/>
      <w:bookmarkEnd w:id="1847"/>
      <w:r>
        <w:rPr>
          <w:rFonts w:hint="cs"/>
          <w:rtl/>
          <w:lang w:eastAsia="he-IL"/>
        </w:rPr>
        <w:t xml:space="preserve">בוררות עם ההוא, אז בית הדין ישלח אליו מכתב, אל ההוא או אל ההיא, במקרים רבים </w:t>
      </w:r>
      <w:r>
        <w:rPr>
          <w:rFonts w:hint="eastAsia"/>
          <w:rtl/>
          <w:lang w:eastAsia="he-IL"/>
        </w:rPr>
        <w:t>–</w:t>
      </w:r>
      <w:r>
        <w:rPr>
          <w:rFonts w:hint="cs"/>
          <w:rtl/>
          <w:lang w:eastAsia="he-IL"/>
        </w:rPr>
        <w:t xml:space="preserve"> וזה אותו בית דין </w:t>
      </w:r>
      <w:bookmarkStart w:id="1848" w:name="_ETM_Q10_363000"/>
      <w:bookmarkEnd w:id="1848"/>
      <w:r>
        <w:rPr>
          <w:rFonts w:hint="cs"/>
          <w:rtl/>
          <w:lang w:eastAsia="he-IL"/>
        </w:rPr>
        <w:t xml:space="preserve">שלא מכיר בשוויון של ההיא, כן? </w:t>
      </w:r>
      <w:bookmarkStart w:id="1849" w:name="_ETM_Q10_369000"/>
      <w:bookmarkEnd w:id="1849"/>
    </w:p>
    <w:p w:rsidR="00EC5D63" w:rsidRDefault="00EC5D63" w:rsidP="00B94F29">
      <w:pPr>
        <w:rPr>
          <w:rtl/>
          <w:lang w:eastAsia="he-IL"/>
        </w:rPr>
      </w:pPr>
    </w:p>
    <w:p w:rsidR="00EC5D63" w:rsidRDefault="00EC5D63" w:rsidP="00B94F29">
      <w:pPr>
        <w:rPr>
          <w:rtl/>
          <w:lang w:eastAsia="he-IL"/>
        </w:rPr>
      </w:pPr>
      <w:r>
        <w:rPr>
          <w:rFonts w:hint="cs"/>
          <w:rtl/>
          <w:lang w:eastAsia="he-IL"/>
        </w:rPr>
        <w:t>אז איזו הסכמה יכולה להיות מלכתחילה בין מוסד</w:t>
      </w:r>
      <w:bookmarkStart w:id="1850" w:name="_ETM_Q10_372000"/>
      <w:bookmarkEnd w:id="1850"/>
      <w:r>
        <w:rPr>
          <w:rFonts w:hint="cs"/>
          <w:rtl/>
          <w:lang w:eastAsia="he-IL"/>
        </w:rPr>
        <w:t xml:space="preserve"> שלא מכיר בשוויון לנשים, שפוסקים בו אך ורק לגברים</w:t>
      </w:r>
      <w:bookmarkStart w:id="1851" w:name="_ETM_Q10_378000"/>
      <w:bookmarkEnd w:id="1851"/>
      <w:r>
        <w:rPr>
          <w:rFonts w:hint="cs"/>
          <w:rtl/>
          <w:lang w:eastAsia="he-IL"/>
        </w:rPr>
        <w:t>; אך ורק גברים, שלא פוסקים לפי החוק של מדינת</w:t>
      </w:r>
      <w:bookmarkStart w:id="1852" w:name="_ETM_Q10_381000"/>
      <w:bookmarkEnd w:id="1852"/>
      <w:r>
        <w:rPr>
          <w:rFonts w:hint="cs"/>
          <w:rtl/>
          <w:lang w:eastAsia="he-IL"/>
        </w:rPr>
        <w:t xml:space="preserve"> ישראל אלא לפי הלכה </w:t>
      </w:r>
      <w:r>
        <w:rPr>
          <w:rFonts w:hint="eastAsia"/>
          <w:rtl/>
          <w:lang w:eastAsia="he-IL"/>
        </w:rPr>
        <w:t>–</w:t>
      </w:r>
      <w:r>
        <w:rPr>
          <w:rFonts w:hint="cs"/>
          <w:rtl/>
          <w:lang w:eastAsia="he-IL"/>
        </w:rPr>
        <w:t xml:space="preserve"> תלוי מה השעה, מה מצב הרוח, </w:t>
      </w:r>
      <w:bookmarkStart w:id="1853" w:name="_ETM_Q10_387000"/>
      <w:bookmarkEnd w:id="1853"/>
      <w:r>
        <w:rPr>
          <w:rFonts w:hint="cs"/>
          <w:rtl/>
          <w:lang w:eastAsia="he-IL"/>
        </w:rPr>
        <w:t>מי הפוסק החביב עליך, מאיזו מאה, מאיזה חלק בעולם.</w:t>
      </w:r>
      <w:bookmarkStart w:id="1854" w:name="_ETM_Q10_395000"/>
      <w:bookmarkEnd w:id="1854"/>
      <w:r>
        <w:rPr>
          <w:rFonts w:hint="cs"/>
          <w:rtl/>
          <w:lang w:eastAsia="he-IL"/>
        </w:rPr>
        <w:t xml:space="preserve"> איזו הסכמה </w:t>
      </w:r>
      <w:bookmarkStart w:id="1855" w:name="_ETM_Q10_396000"/>
      <w:bookmarkEnd w:id="1855"/>
      <w:r>
        <w:rPr>
          <w:rFonts w:hint="cs"/>
          <w:rtl/>
          <w:lang w:eastAsia="he-IL"/>
        </w:rPr>
        <w:t>יכולה להיות בין זה ובין אישה, שכאמור, לא מכירים בשוויון</w:t>
      </w:r>
      <w:bookmarkStart w:id="1856" w:name="_ETM_Q10_402000"/>
      <w:bookmarkEnd w:id="1856"/>
      <w:r>
        <w:rPr>
          <w:rFonts w:hint="cs"/>
          <w:rtl/>
          <w:lang w:eastAsia="he-IL"/>
        </w:rPr>
        <w:t xml:space="preserve"> שלה, בזכויות שלה לשוויון והזכויות שלה לפי החוק </w:t>
      </w:r>
      <w:bookmarkStart w:id="1857" w:name="_ETM_Q10_407000"/>
      <w:bookmarkEnd w:id="1857"/>
      <w:r>
        <w:rPr>
          <w:rFonts w:hint="cs"/>
          <w:rtl/>
          <w:lang w:eastAsia="he-IL"/>
        </w:rPr>
        <w:t xml:space="preserve">הישראלי בהכרח? או בין סתם מישהו ששומר מצוות כמו הדיינים </w:t>
      </w:r>
      <w:bookmarkStart w:id="1858" w:name="_ETM_Q10_412000"/>
      <w:bookmarkEnd w:id="1858"/>
      <w:r>
        <w:rPr>
          <w:rFonts w:hint="eastAsia"/>
          <w:rtl/>
          <w:lang w:eastAsia="he-IL"/>
        </w:rPr>
        <w:t>–</w:t>
      </w:r>
      <w:r>
        <w:rPr>
          <w:rFonts w:hint="cs"/>
          <w:rtl/>
          <w:lang w:eastAsia="he-IL"/>
        </w:rPr>
        <w:t xml:space="preserve"> או לפחות, בוא נגיד, לא נספור, תרי"ג, כמה תרי"ג, לא</w:t>
      </w:r>
      <w:bookmarkStart w:id="1859" w:name="_ETM_Q10_413000"/>
      <w:bookmarkEnd w:id="1859"/>
      <w:r>
        <w:rPr>
          <w:rFonts w:hint="cs"/>
          <w:rtl/>
          <w:lang w:eastAsia="he-IL"/>
        </w:rPr>
        <w:t xml:space="preserve"> משנה, בסדר, אבל נגיד שהוא בעיקרון הולך עם כיסוי</w:t>
      </w:r>
      <w:bookmarkStart w:id="1860" w:name="_ETM_Q10_417000"/>
      <w:bookmarkEnd w:id="1860"/>
      <w:r>
        <w:rPr>
          <w:rFonts w:hint="cs"/>
          <w:rtl/>
          <w:lang w:eastAsia="he-IL"/>
        </w:rPr>
        <w:t xml:space="preserve"> ראש </w:t>
      </w:r>
      <w:r>
        <w:rPr>
          <w:rFonts w:hint="eastAsia"/>
          <w:rtl/>
          <w:lang w:eastAsia="he-IL"/>
        </w:rPr>
        <w:t>–</w:t>
      </w:r>
      <w:r>
        <w:rPr>
          <w:rFonts w:hint="cs"/>
          <w:rtl/>
          <w:lang w:eastAsia="he-IL"/>
        </w:rPr>
        <w:t xml:space="preserve"> לבין מישהו שלא הולך עם כיסוי ראש?</w:t>
      </w:r>
    </w:p>
    <w:p w:rsidR="00EC5D63" w:rsidRDefault="00EC5D63" w:rsidP="00B94F29">
      <w:pPr>
        <w:rPr>
          <w:rtl/>
          <w:lang w:eastAsia="he-IL"/>
        </w:rPr>
      </w:pPr>
    </w:p>
    <w:p w:rsidR="00EC5D63" w:rsidRDefault="00EC5D63" w:rsidP="00B94F29">
      <w:pPr>
        <w:rPr>
          <w:rtl/>
          <w:lang w:eastAsia="he-IL"/>
        </w:rPr>
      </w:pPr>
      <w:bookmarkStart w:id="1861" w:name="_ETM_Q10_422000"/>
      <w:bookmarkEnd w:id="1861"/>
      <w:r>
        <w:rPr>
          <w:rFonts w:hint="cs"/>
          <w:rtl/>
          <w:lang w:eastAsia="he-IL"/>
        </w:rPr>
        <w:t>לא כל שכן,</w:t>
      </w:r>
      <w:bookmarkStart w:id="1862" w:name="_ETM_Q10_424000"/>
      <w:bookmarkEnd w:id="1862"/>
      <w:r>
        <w:rPr>
          <w:rFonts w:hint="cs"/>
          <w:rtl/>
          <w:lang w:eastAsia="he-IL"/>
        </w:rPr>
        <w:t xml:space="preserve"> מישהו או מישהי שהם, רחמנא ליצלן, לא יהודים, ונאלצים </w:t>
      </w:r>
      <w:bookmarkStart w:id="1863" w:name="_ETM_Q10_427000"/>
      <w:bookmarkEnd w:id="1863"/>
      <w:r>
        <w:rPr>
          <w:rFonts w:hint="cs"/>
          <w:rtl/>
          <w:lang w:eastAsia="he-IL"/>
        </w:rPr>
        <w:t>למצוא את עצמם משלמים את מחיר מה שהקואליציה הזאת חושבת</w:t>
      </w:r>
      <w:bookmarkStart w:id="1864" w:name="_ETM_Q10_428000"/>
      <w:bookmarkEnd w:id="1864"/>
      <w:r>
        <w:rPr>
          <w:rFonts w:hint="cs"/>
          <w:rtl/>
          <w:lang w:eastAsia="he-IL"/>
        </w:rPr>
        <w:t xml:space="preserve"> שהוא הוא הזהות היהודית. כי חוסר הביטחון המטורף ולחלופין הניצול </w:t>
      </w:r>
      <w:bookmarkStart w:id="1865" w:name="_ETM_Q10_438000"/>
      <w:bookmarkEnd w:id="1865"/>
      <w:r>
        <w:rPr>
          <w:rFonts w:hint="cs"/>
          <w:rtl/>
          <w:lang w:eastAsia="he-IL"/>
        </w:rPr>
        <w:t>המשוגע של הסנטימנט הציבורי שרוצה להיות יהודייה, מביאים אותנו</w:t>
      </w:r>
      <w:bookmarkStart w:id="1866" w:name="_ETM_Q10_448000"/>
      <w:bookmarkEnd w:id="1866"/>
      <w:r>
        <w:rPr>
          <w:rFonts w:hint="cs"/>
          <w:rtl/>
          <w:lang w:eastAsia="he-IL"/>
        </w:rPr>
        <w:t xml:space="preserve"> לזה. </w:t>
      </w:r>
    </w:p>
    <w:p w:rsidR="00EC5D63" w:rsidRDefault="00EC5D63" w:rsidP="00B94F29">
      <w:pPr>
        <w:rPr>
          <w:rtl/>
          <w:lang w:eastAsia="he-IL"/>
        </w:rPr>
      </w:pPr>
    </w:p>
    <w:p w:rsidR="00EC5D63" w:rsidRDefault="00EC5D63" w:rsidP="00B94F29">
      <w:pPr>
        <w:rPr>
          <w:rtl/>
          <w:lang w:eastAsia="he-IL"/>
        </w:rPr>
      </w:pPr>
      <w:bookmarkStart w:id="1867" w:name="_ETM_Q10_447000"/>
      <w:bookmarkEnd w:id="1867"/>
      <w:r>
        <w:rPr>
          <w:rFonts w:hint="cs"/>
          <w:rtl/>
          <w:lang w:eastAsia="he-IL"/>
        </w:rPr>
        <w:t>עוד שחיתות. עוד מדינת הלכה. עוד פחות דמוקרטיה ועוד יותר</w:t>
      </w:r>
      <w:bookmarkStart w:id="1868" w:name="_ETM_Q10_455000"/>
      <w:bookmarkEnd w:id="1868"/>
      <w:r>
        <w:rPr>
          <w:rFonts w:hint="cs"/>
          <w:rtl/>
          <w:lang w:eastAsia="he-IL"/>
        </w:rPr>
        <w:t xml:space="preserve"> כפייה על יותר חלשות ויותר חלשים. אל תגידו לי הסכמה.</w:t>
      </w:r>
    </w:p>
    <w:p w:rsidR="00EC5D63" w:rsidRDefault="00EC5D63" w:rsidP="00B94F29">
      <w:pPr>
        <w:rPr>
          <w:rtl/>
          <w:lang w:eastAsia="he-IL"/>
        </w:rPr>
      </w:pPr>
    </w:p>
    <w:p w:rsidR="00EC5D63" w:rsidRDefault="00EC5D63" w:rsidP="00B94F29">
      <w:pPr>
        <w:pStyle w:val="af6"/>
        <w:keepNext/>
        <w:rPr>
          <w:rtl/>
        </w:rPr>
      </w:pPr>
      <w:r w:rsidRPr="0013068A">
        <w:rPr>
          <w:rStyle w:val="TagStyle"/>
          <w:rtl/>
        </w:rPr>
        <w:t xml:space="preserve"> &lt;&lt; יור &gt;&gt; </w:t>
      </w:r>
      <w:r>
        <w:rPr>
          <w:rtl/>
        </w:rPr>
        <w:t>היו"ר מאיר כהן:</w:t>
      </w:r>
      <w:r w:rsidRPr="0013068A">
        <w:rPr>
          <w:rStyle w:val="TagStyle"/>
          <w:rtl/>
        </w:rPr>
        <w:t xml:space="preserve"> &lt;&lt; יור &gt;&gt;</w:t>
      </w:r>
      <w:r>
        <w:rPr>
          <w:rtl/>
        </w:rPr>
        <w:t xml:space="preserve">   </w:t>
      </w:r>
    </w:p>
    <w:p w:rsidR="00EC5D63" w:rsidRDefault="00EC5D63" w:rsidP="00B94F29">
      <w:pPr>
        <w:rPr>
          <w:rtl/>
          <w:lang w:eastAsia="he-IL"/>
        </w:rPr>
      </w:pPr>
    </w:p>
    <w:p w:rsidR="00EC5D63" w:rsidRDefault="00EC5D63" w:rsidP="00B94F29">
      <w:pPr>
        <w:rPr>
          <w:rtl/>
          <w:lang w:eastAsia="he-IL"/>
        </w:rPr>
      </w:pPr>
      <w:r>
        <w:rPr>
          <w:rFonts w:hint="cs"/>
          <w:rtl/>
          <w:lang w:eastAsia="he-IL"/>
        </w:rPr>
        <w:t>תודה רבה. חבר הכנסת אלון שוסטר. אלון נמצא כאן?</w:t>
      </w:r>
      <w:r>
        <w:rPr>
          <w:rFonts w:hint="cs"/>
          <w:lang w:eastAsia="he-IL"/>
        </w:rPr>
        <w:t xml:space="preserve"> </w:t>
      </w:r>
    </w:p>
    <w:p w:rsidR="00EC5D63" w:rsidRDefault="00EC5D63" w:rsidP="00B94F29">
      <w:pPr>
        <w:rPr>
          <w:rtl/>
          <w:lang w:eastAsia="he-IL"/>
        </w:rPr>
      </w:pPr>
    </w:p>
    <w:p w:rsidR="00EC5D63" w:rsidRDefault="00EC5D63" w:rsidP="00B94F29">
      <w:pPr>
        <w:pStyle w:val="af5"/>
        <w:keepNext/>
        <w:rPr>
          <w:rtl/>
        </w:rPr>
      </w:pPr>
      <w:bookmarkStart w:id="1869" w:name="ET_interruption_6144_5"/>
      <w:r w:rsidRPr="0013068A">
        <w:rPr>
          <w:rStyle w:val="TagStyle"/>
          <w:rtl/>
        </w:rPr>
        <w:t xml:space="preserve"> &lt;&lt; קריאה &gt;&gt; </w:t>
      </w:r>
      <w:r>
        <w:rPr>
          <w:rtl/>
        </w:rPr>
        <w:t>אלון שוסטר (כחול לבן – המחנה הממלכתי):</w:t>
      </w:r>
      <w:r w:rsidRPr="0013068A">
        <w:rPr>
          <w:rStyle w:val="TagStyle"/>
          <w:rtl/>
        </w:rPr>
        <w:t xml:space="preserve"> &lt;&lt; קריאה &gt;&gt;</w:t>
      </w:r>
      <w:r>
        <w:rPr>
          <w:rtl/>
        </w:rPr>
        <w:t xml:space="preserve">   </w:t>
      </w:r>
      <w:bookmarkEnd w:id="1869"/>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כן, פה, פה. </w:t>
      </w:r>
    </w:p>
    <w:p w:rsidR="00EC5D63" w:rsidRDefault="00EC5D63" w:rsidP="00B94F29">
      <w:pPr>
        <w:rPr>
          <w:rtl/>
          <w:lang w:eastAsia="he-IL"/>
        </w:rPr>
      </w:pPr>
    </w:p>
    <w:p w:rsidR="00EC5D63" w:rsidRDefault="00EC5D63" w:rsidP="00B94F29">
      <w:pPr>
        <w:pStyle w:val="af6"/>
        <w:keepNext/>
        <w:rPr>
          <w:rtl/>
        </w:rPr>
      </w:pPr>
      <w:bookmarkStart w:id="1870" w:name="ET_yor_6597_6"/>
      <w:r w:rsidRPr="0013068A">
        <w:rPr>
          <w:rStyle w:val="TagStyle"/>
          <w:rtl/>
        </w:rPr>
        <w:t xml:space="preserve"> &lt;&lt; יור &gt;&gt; </w:t>
      </w:r>
      <w:r>
        <w:rPr>
          <w:rtl/>
        </w:rPr>
        <w:t>היו"ר מאיר כהן:</w:t>
      </w:r>
      <w:r w:rsidRPr="0013068A">
        <w:rPr>
          <w:rStyle w:val="TagStyle"/>
          <w:rtl/>
        </w:rPr>
        <w:t xml:space="preserve"> &lt;&lt; יור &gt;&gt;</w:t>
      </w:r>
      <w:r>
        <w:rPr>
          <w:rtl/>
        </w:rPr>
        <w:t xml:space="preserve">   </w:t>
      </w:r>
      <w:bookmarkEnd w:id="1870"/>
    </w:p>
    <w:p w:rsidR="00EC5D63" w:rsidRDefault="00EC5D63" w:rsidP="00B94F29">
      <w:pPr>
        <w:rPr>
          <w:rtl/>
          <w:lang w:eastAsia="he-IL"/>
        </w:rPr>
      </w:pPr>
    </w:p>
    <w:p w:rsidR="00EC5D63" w:rsidRDefault="00EC5D63" w:rsidP="00B94F29">
      <w:pPr>
        <w:rPr>
          <w:rtl/>
          <w:lang w:eastAsia="he-IL"/>
        </w:rPr>
      </w:pPr>
      <w:r>
        <w:rPr>
          <w:rFonts w:hint="cs"/>
          <w:rtl/>
          <w:lang w:eastAsia="he-IL"/>
        </w:rPr>
        <w:t>ראיתי</w:t>
      </w:r>
      <w:bookmarkStart w:id="1871" w:name="_ETM_Q10_472000"/>
      <w:bookmarkEnd w:id="1871"/>
      <w:r>
        <w:rPr>
          <w:rFonts w:hint="cs"/>
          <w:rtl/>
          <w:lang w:eastAsia="he-IL"/>
        </w:rPr>
        <w:t xml:space="preserve"> ושמעתי. בבקשה. ינון, אתה מסכם?</w:t>
      </w:r>
      <w:r>
        <w:rPr>
          <w:rFonts w:hint="cs"/>
          <w:lang w:eastAsia="he-IL"/>
        </w:rPr>
        <w:t xml:space="preserve"> </w:t>
      </w:r>
      <w:r>
        <w:rPr>
          <w:rFonts w:hint="cs"/>
          <w:rtl/>
          <w:lang w:eastAsia="he-IL"/>
        </w:rPr>
        <w:t>ינון אזולאי אחרון.</w:t>
      </w:r>
    </w:p>
    <w:p w:rsidR="00EC5D63" w:rsidRDefault="00EC5D63" w:rsidP="00B94F29">
      <w:pPr>
        <w:rPr>
          <w:rtl/>
          <w:lang w:eastAsia="he-IL"/>
        </w:rPr>
      </w:pPr>
    </w:p>
    <w:p w:rsidR="00EC5D63" w:rsidRDefault="00EC5D63" w:rsidP="00B94F29">
      <w:pPr>
        <w:pStyle w:val="a4"/>
        <w:keepNext/>
        <w:rPr>
          <w:rtl/>
        </w:rPr>
      </w:pPr>
      <w:bookmarkStart w:id="1872" w:name="ET_speaker_6144_7"/>
      <w:r w:rsidRPr="0013068A">
        <w:rPr>
          <w:rStyle w:val="TagStyle"/>
          <w:rtl/>
        </w:rPr>
        <w:t xml:space="preserve"> &lt;&lt; דובר &gt;&gt; </w:t>
      </w:r>
      <w:bookmarkStart w:id="1873" w:name="_Toc225278133"/>
      <w:bookmarkStart w:id="1874" w:name="_Toc225281784"/>
      <w:bookmarkStart w:id="1875" w:name="_Toc225281923"/>
      <w:r>
        <w:rPr>
          <w:rtl/>
        </w:rPr>
        <w:t>אלון שוסטר (כחול לבן – המחנה הממלכתי):</w:t>
      </w:r>
      <w:bookmarkEnd w:id="1873"/>
      <w:bookmarkEnd w:id="1874"/>
      <w:bookmarkEnd w:id="1875"/>
      <w:r w:rsidRPr="0013068A">
        <w:rPr>
          <w:rStyle w:val="TagStyle"/>
          <w:rtl/>
        </w:rPr>
        <w:t xml:space="preserve"> &lt;&lt; דובר &gt;&gt;</w:t>
      </w:r>
      <w:r>
        <w:rPr>
          <w:rtl/>
        </w:rPr>
        <w:t xml:space="preserve">   </w:t>
      </w:r>
      <w:bookmarkEnd w:id="1872"/>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ראשית, החוק שבו מדובר הוא חוק טוב, ראוי. עסקתי בו, אני מקווה שנמשיך לעשות טוב למילואימניקים ולבעלי עסקים. </w:t>
      </w:r>
    </w:p>
    <w:p w:rsidR="00EC5D63" w:rsidRDefault="00EC5D63" w:rsidP="00B94F29">
      <w:pPr>
        <w:rPr>
          <w:rtl/>
          <w:lang w:eastAsia="he-IL"/>
        </w:rPr>
      </w:pPr>
    </w:p>
    <w:p w:rsidR="00EC5D63" w:rsidRDefault="00EC5D63" w:rsidP="00B94F29">
      <w:pPr>
        <w:rPr>
          <w:rtl/>
          <w:lang w:eastAsia="he-IL"/>
        </w:rPr>
      </w:pPr>
      <w:bookmarkStart w:id="1876" w:name="_ETM_Q10_499000"/>
      <w:bookmarkEnd w:id="1876"/>
      <w:r>
        <w:rPr>
          <w:rFonts w:hint="cs"/>
          <w:rtl/>
          <w:lang w:eastAsia="he-IL"/>
        </w:rPr>
        <w:t>מילה לגבי הדיון שהיה כאן בין השר לרפ"קית, הסנ"צית החדשה. תראו, העקרונות הם פשוטים</w:t>
      </w:r>
      <w:bookmarkStart w:id="1877" w:name="_ETM_Q10_512000"/>
      <w:bookmarkEnd w:id="1877"/>
      <w:r>
        <w:rPr>
          <w:rFonts w:hint="cs"/>
          <w:rtl/>
          <w:lang w:eastAsia="he-IL"/>
        </w:rPr>
        <w:t>: המשטרה היא של כולנו. העצמאות של המשטרה היא של כולנו. בג"ץ, ומערכת המשפט באופן כללי</w:t>
      </w:r>
      <w:bookmarkStart w:id="1878" w:name="_ETM_Q10_522000"/>
      <w:bookmarkEnd w:id="1878"/>
      <w:r>
        <w:rPr>
          <w:rFonts w:hint="cs"/>
          <w:rtl/>
          <w:lang w:eastAsia="he-IL"/>
        </w:rPr>
        <w:t xml:space="preserve"> לא תמיד צודקת, אבל היא תמיד הפוסקת.</w:t>
      </w:r>
    </w:p>
    <w:p w:rsidR="00EC5D63" w:rsidRDefault="00EC5D63" w:rsidP="00B94F29">
      <w:pPr>
        <w:rPr>
          <w:rtl/>
          <w:lang w:eastAsia="he-IL"/>
        </w:rPr>
      </w:pPr>
      <w:bookmarkStart w:id="1879" w:name="_ETM_Q10_524000"/>
      <w:bookmarkEnd w:id="1879"/>
    </w:p>
    <w:p w:rsidR="00EC5D63" w:rsidRDefault="00EC5D63" w:rsidP="00B94F29">
      <w:pPr>
        <w:rPr>
          <w:rtl/>
          <w:lang w:eastAsia="he-IL"/>
        </w:rPr>
      </w:pPr>
      <w:bookmarkStart w:id="1880" w:name="_ETM_Q10_525000"/>
      <w:bookmarkEnd w:id="1880"/>
      <w:r>
        <w:rPr>
          <w:rFonts w:hint="cs"/>
          <w:rtl/>
          <w:lang w:eastAsia="he-IL"/>
        </w:rPr>
        <w:t>מה שמסתבר לי שוב</w:t>
      </w:r>
      <w:bookmarkStart w:id="1881" w:name="_ETM_Q10_528000"/>
      <w:bookmarkEnd w:id="1881"/>
      <w:r>
        <w:rPr>
          <w:rFonts w:hint="cs"/>
          <w:rtl/>
          <w:lang w:eastAsia="he-IL"/>
        </w:rPr>
        <w:t xml:space="preserve"> ושוב בדיונים כאן זה שאמות היסוד האלה, הקונספציה הזאת</w:t>
      </w:r>
      <w:bookmarkStart w:id="1882" w:name="_ETM_Q10_538000"/>
      <w:bookmarkEnd w:id="1882"/>
      <w:r>
        <w:rPr>
          <w:rFonts w:hint="cs"/>
          <w:rtl/>
          <w:lang w:eastAsia="he-IL"/>
        </w:rPr>
        <w:t>, שהכנסת מחוקקת חוקים ובית המשפט מפרש אותם, כלומר הוא קובע</w:t>
      </w:r>
      <w:bookmarkStart w:id="1883" w:name="_ETM_Q10_544000"/>
      <w:bookmarkEnd w:id="1883"/>
      <w:r>
        <w:rPr>
          <w:rFonts w:hint="cs"/>
          <w:rtl/>
          <w:lang w:eastAsia="he-IL"/>
        </w:rPr>
        <w:t xml:space="preserve"> מה עומד, מה טענת אמת ומה טענת שקר </w:t>
      </w:r>
      <w:r>
        <w:rPr>
          <w:rFonts w:hint="eastAsia"/>
          <w:rtl/>
          <w:lang w:eastAsia="he-IL"/>
        </w:rPr>
        <w:t>–</w:t>
      </w:r>
      <w:r>
        <w:rPr>
          <w:rFonts w:hint="cs"/>
          <w:rtl/>
          <w:lang w:eastAsia="he-IL"/>
        </w:rPr>
        <w:t xml:space="preserve"> אין דרך</w:t>
      </w:r>
      <w:bookmarkStart w:id="1884" w:name="_ETM_Q10_554000"/>
      <w:bookmarkEnd w:id="1884"/>
      <w:r>
        <w:rPr>
          <w:rFonts w:hint="cs"/>
          <w:rtl/>
          <w:lang w:eastAsia="he-IL"/>
        </w:rPr>
        <w:t xml:space="preserve"> אחרת. אין דרך אחרת. אפשר לכעוס על פסיקה של </w:t>
      </w:r>
      <w:bookmarkStart w:id="1885" w:name="_ETM_Q10_557000"/>
      <w:bookmarkEnd w:id="1885"/>
      <w:r>
        <w:rPr>
          <w:rFonts w:hint="cs"/>
          <w:rtl/>
          <w:lang w:eastAsia="he-IL"/>
        </w:rPr>
        <w:t xml:space="preserve">שופטים; אפשר לשנות את דרך מינוי השופטים; אפשר לבקר בנימוס, </w:t>
      </w:r>
      <w:bookmarkStart w:id="1886" w:name="_ETM_Q10_564000"/>
      <w:bookmarkEnd w:id="1886"/>
      <w:r>
        <w:rPr>
          <w:rFonts w:hint="cs"/>
          <w:rtl/>
          <w:lang w:eastAsia="he-IL"/>
        </w:rPr>
        <w:t xml:space="preserve">רצוי בנימוס </w:t>
      </w:r>
      <w:r>
        <w:rPr>
          <w:rFonts w:hint="eastAsia"/>
          <w:rtl/>
          <w:lang w:eastAsia="he-IL"/>
        </w:rPr>
        <w:t>–</w:t>
      </w:r>
      <w:r>
        <w:rPr>
          <w:rFonts w:hint="cs"/>
          <w:rtl/>
          <w:lang w:eastAsia="he-IL"/>
        </w:rPr>
        <w:t xml:space="preserve"> אבל אין דרך אחרת. אני אומר את זה</w:t>
      </w:r>
      <w:bookmarkStart w:id="1887" w:name="_ETM_Q10_569000"/>
      <w:bookmarkEnd w:id="1887"/>
      <w:r>
        <w:rPr>
          <w:rFonts w:hint="cs"/>
          <w:rtl/>
          <w:lang w:eastAsia="he-IL"/>
        </w:rPr>
        <w:t xml:space="preserve"> לחבריי שכועסים על הפסיקות השונות. אין דרך אחרת אלא להרכין</w:t>
      </w:r>
      <w:bookmarkStart w:id="1888" w:name="_ETM_Q10_576000"/>
      <w:bookmarkEnd w:id="1888"/>
      <w:r>
        <w:rPr>
          <w:rFonts w:hint="cs"/>
          <w:rtl/>
          <w:lang w:eastAsia="he-IL"/>
        </w:rPr>
        <w:t xml:space="preserve"> ראש בפני פסיקה של בית המשפט, בדיוק כמו שנעשה בכל</w:t>
      </w:r>
      <w:bookmarkStart w:id="1889" w:name="_ETM_Q10_578000"/>
      <w:bookmarkEnd w:id="1889"/>
      <w:r>
        <w:rPr>
          <w:rFonts w:hint="cs"/>
          <w:rtl/>
          <w:lang w:eastAsia="he-IL"/>
        </w:rPr>
        <w:t xml:space="preserve"> משחק כדורגל בשכונה, אם יש שופט רציני </w:t>
      </w:r>
      <w:bookmarkStart w:id="1890" w:name="_ETM_Q10_582000"/>
      <w:bookmarkEnd w:id="1890"/>
      <w:r>
        <w:rPr>
          <w:rFonts w:hint="cs"/>
          <w:rtl/>
          <w:lang w:eastAsia="he-IL"/>
        </w:rPr>
        <w:t>או לא רציני.</w:t>
      </w:r>
      <w:bookmarkStart w:id="1891" w:name="_ETM_Q10_584000"/>
      <w:bookmarkEnd w:id="1891"/>
      <w:r>
        <w:rPr>
          <w:rFonts w:hint="cs"/>
          <w:rtl/>
          <w:lang w:eastAsia="he-IL"/>
        </w:rPr>
        <w:t xml:space="preserve"> הדרך היחידה הקיימת בחברה תרבותית היא לקבוע כללים</w:t>
      </w:r>
      <w:bookmarkStart w:id="1892" w:name="_ETM_Q10_595000"/>
      <w:bookmarkEnd w:id="1892"/>
      <w:r>
        <w:rPr>
          <w:rFonts w:hint="cs"/>
          <w:rtl/>
          <w:lang w:eastAsia="he-IL"/>
        </w:rPr>
        <w:t xml:space="preserve"> מוסכמים. כפי שאמרתי, אפשר לשנות כל מיני שינויים, כולל כנראה כאלה שלא יהיו בהסכמה, אבל אי-אפשר, אי-אפשר לייצר </w:t>
      </w:r>
      <w:bookmarkStart w:id="1893" w:name="_ETM_Q10_606000"/>
      <w:bookmarkEnd w:id="1893"/>
      <w:r>
        <w:rPr>
          <w:rFonts w:hint="cs"/>
          <w:rtl/>
          <w:lang w:eastAsia="he-IL"/>
        </w:rPr>
        <w:t xml:space="preserve">מצב שמבקרים בחריפות את בית המשפט, ולא רק שמבקרים </w:t>
      </w:r>
      <w:bookmarkStart w:id="1894" w:name="_ETM_Q10_610000"/>
      <w:bookmarkEnd w:id="1894"/>
      <w:r>
        <w:rPr>
          <w:rFonts w:hint="cs"/>
          <w:rtl/>
          <w:lang w:eastAsia="he-IL"/>
        </w:rPr>
        <w:t>בחריפות אלא גם לא נענים לפסיקתו. זה מעבר</w:t>
      </w:r>
      <w:bookmarkStart w:id="1895" w:name="_ETM_Q10_617000"/>
      <w:bookmarkEnd w:id="1895"/>
      <w:r>
        <w:rPr>
          <w:rFonts w:hint="cs"/>
          <w:rtl/>
          <w:lang w:eastAsia="he-IL"/>
        </w:rPr>
        <w:t xml:space="preserve"> על קו אדום בלתי אפשרי.</w:t>
      </w:r>
    </w:p>
    <w:p w:rsidR="00EC5D63" w:rsidRDefault="00EC5D63" w:rsidP="00B94F29">
      <w:pPr>
        <w:rPr>
          <w:rtl/>
          <w:lang w:eastAsia="he-IL"/>
        </w:rPr>
      </w:pPr>
    </w:p>
    <w:p w:rsidR="00EC5D63" w:rsidRDefault="00EC5D63" w:rsidP="00B94F29">
      <w:pPr>
        <w:rPr>
          <w:rtl/>
          <w:lang w:eastAsia="he-IL"/>
        </w:rPr>
      </w:pPr>
      <w:bookmarkStart w:id="1896" w:name="_ETM_Q10_620000"/>
      <w:bookmarkEnd w:id="1896"/>
      <w:r>
        <w:rPr>
          <w:rFonts w:hint="cs"/>
          <w:rtl/>
          <w:lang w:eastAsia="he-IL"/>
        </w:rPr>
        <w:t>ולכן אני ממליץ לשר הרלוונטי</w:t>
      </w:r>
      <w:bookmarkStart w:id="1897" w:name="_ETM_Q10_626000"/>
      <w:bookmarkEnd w:id="1897"/>
      <w:r>
        <w:rPr>
          <w:rFonts w:hint="cs"/>
          <w:rtl/>
          <w:lang w:eastAsia="he-IL"/>
        </w:rPr>
        <w:t>: במקום לעסוק בכלל במינוי קצינים זוטרים בניגוד להנחיות הברורות</w:t>
      </w:r>
      <w:bookmarkStart w:id="1898" w:name="_ETM_Q10_632000"/>
      <w:bookmarkEnd w:id="1898"/>
      <w:r>
        <w:rPr>
          <w:rFonts w:hint="cs"/>
          <w:rtl/>
          <w:lang w:eastAsia="he-IL"/>
        </w:rPr>
        <w:t xml:space="preserve"> </w:t>
      </w:r>
      <w:r>
        <w:rPr>
          <w:rFonts w:hint="eastAsia"/>
          <w:rtl/>
          <w:lang w:eastAsia="he-IL"/>
        </w:rPr>
        <w:t>–</w:t>
      </w:r>
      <w:r>
        <w:rPr>
          <w:rFonts w:hint="cs"/>
          <w:rtl/>
          <w:lang w:eastAsia="he-IL"/>
        </w:rPr>
        <w:t xml:space="preserve"> לעסוק במניעת רצח ושמירה על רווחתם של אזרחי ישראל, דוברי </w:t>
      </w:r>
      <w:bookmarkStart w:id="1899" w:name="_ETM_Q10_641000"/>
      <w:bookmarkEnd w:id="1899"/>
      <w:r>
        <w:rPr>
          <w:rFonts w:hint="cs"/>
          <w:rtl/>
          <w:lang w:eastAsia="he-IL"/>
        </w:rPr>
        <w:t xml:space="preserve">העברית והערבית. במקום לבזות את שלטון החוק </w:t>
      </w:r>
      <w:r>
        <w:rPr>
          <w:rFonts w:hint="eastAsia"/>
          <w:rtl/>
          <w:lang w:eastAsia="he-IL"/>
        </w:rPr>
        <w:t>–</w:t>
      </w:r>
      <w:r>
        <w:rPr>
          <w:rFonts w:hint="cs"/>
          <w:rtl/>
          <w:lang w:eastAsia="he-IL"/>
        </w:rPr>
        <w:t xml:space="preserve"> לקרוע את הצורה לעבריינים ולרוצחים. במקום לכפות חוקי המתה בלתי חוקתיים, לשאוף </w:t>
      </w:r>
      <w:bookmarkStart w:id="1900" w:name="_ETM_Q10_652000"/>
      <w:bookmarkEnd w:id="1900"/>
      <w:r>
        <w:rPr>
          <w:rFonts w:hint="cs"/>
          <w:rtl/>
          <w:lang w:eastAsia="he-IL"/>
        </w:rPr>
        <w:t>לחקיקה בהסכמה, וזה ניתן. במקום לעורר מדנים בציבור, אני מציע</w:t>
      </w:r>
      <w:bookmarkStart w:id="1901" w:name="_ETM_Q10_659000"/>
      <w:bookmarkEnd w:id="1901"/>
      <w:r>
        <w:rPr>
          <w:rFonts w:hint="cs"/>
          <w:rtl/>
          <w:lang w:eastAsia="he-IL"/>
        </w:rPr>
        <w:t xml:space="preserve"> לשר לנהוג כמו לפחות חלק מחברי סיעתו, שפועלים, בגבולות הסכמה</w:t>
      </w:r>
      <w:bookmarkStart w:id="1902" w:name="_ETM_Q10_666000"/>
      <w:bookmarkEnd w:id="1902"/>
      <w:r>
        <w:rPr>
          <w:rFonts w:hint="cs"/>
          <w:rtl/>
          <w:lang w:eastAsia="he-IL"/>
        </w:rPr>
        <w:t xml:space="preserve"> רחבה, לאינטרסים המשותפים שלנו. תודה רבה.</w:t>
      </w:r>
    </w:p>
    <w:p w:rsidR="00EC5D63" w:rsidRDefault="00EC5D63" w:rsidP="00B94F29">
      <w:pPr>
        <w:rPr>
          <w:rtl/>
          <w:lang w:eastAsia="he-IL"/>
        </w:rPr>
      </w:pPr>
    </w:p>
    <w:p w:rsidR="00EC5D63" w:rsidRDefault="00EC5D63" w:rsidP="00B94F29">
      <w:pPr>
        <w:pStyle w:val="af6"/>
        <w:keepNext/>
        <w:rPr>
          <w:rtl/>
        </w:rPr>
      </w:pPr>
      <w:bookmarkStart w:id="1903" w:name="ET_yor_6597_8"/>
      <w:r w:rsidRPr="0013068A">
        <w:rPr>
          <w:rStyle w:val="TagStyle"/>
          <w:rtl/>
        </w:rPr>
        <w:t xml:space="preserve"> &lt;&lt; יור &gt;&gt; </w:t>
      </w:r>
      <w:r>
        <w:rPr>
          <w:rtl/>
        </w:rPr>
        <w:t>היו"ר מאיר כהן:</w:t>
      </w:r>
      <w:r w:rsidRPr="0013068A">
        <w:rPr>
          <w:rStyle w:val="TagStyle"/>
          <w:rtl/>
        </w:rPr>
        <w:t xml:space="preserve"> &lt;&lt; יור &gt;&gt;</w:t>
      </w:r>
      <w:r>
        <w:rPr>
          <w:rtl/>
        </w:rPr>
        <w:t xml:space="preserve">   </w:t>
      </w:r>
      <w:bookmarkEnd w:id="1903"/>
    </w:p>
    <w:p w:rsidR="00EC5D63" w:rsidRDefault="00EC5D63" w:rsidP="00B94F29">
      <w:pPr>
        <w:rPr>
          <w:rtl/>
          <w:lang w:eastAsia="he-IL"/>
        </w:rPr>
      </w:pPr>
    </w:p>
    <w:p w:rsidR="00EC5D63" w:rsidRDefault="00EC5D63" w:rsidP="00B94F29">
      <w:pPr>
        <w:rPr>
          <w:rtl/>
          <w:lang w:eastAsia="he-IL"/>
        </w:rPr>
      </w:pPr>
      <w:r>
        <w:rPr>
          <w:rFonts w:hint="cs"/>
          <w:rtl/>
          <w:lang w:eastAsia="he-IL"/>
        </w:rPr>
        <w:t>תודה רבה, אדוני. אני מבקש מכולם לשבת. היות שאין שר מסכם,</w:t>
      </w:r>
      <w:bookmarkStart w:id="1904" w:name="_ETM_Q10_676000"/>
      <w:bookmarkEnd w:id="1904"/>
      <w:r>
        <w:rPr>
          <w:rFonts w:hint="cs"/>
          <w:rtl/>
          <w:lang w:eastAsia="he-IL"/>
        </w:rPr>
        <w:t xml:space="preserve"> אנחנו מייד נעבור להצבעה. כל אחד שישב במקומו, בבקשה. אדוני, יושב-ראש ועדת החוץ.</w:t>
      </w:r>
    </w:p>
    <w:p w:rsidR="00EC5D63" w:rsidRDefault="00EC5D63" w:rsidP="00B94F29">
      <w:pPr>
        <w:rPr>
          <w:rtl/>
          <w:lang w:eastAsia="he-IL"/>
        </w:rPr>
      </w:pPr>
    </w:p>
    <w:p w:rsidR="00EC5D63" w:rsidRDefault="00EC5D63" w:rsidP="00B94F29">
      <w:pPr>
        <w:rPr>
          <w:rtl/>
          <w:lang w:eastAsia="he-IL"/>
        </w:rPr>
      </w:pPr>
      <w:bookmarkStart w:id="1905" w:name="_ETM_Q10_688000"/>
      <w:bookmarkEnd w:id="1905"/>
      <w:r>
        <w:rPr>
          <w:rFonts w:hint="cs"/>
          <w:rtl/>
          <w:lang w:eastAsia="he-IL"/>
        </w:rPr>
        <w:t xml:space="preserve">ובכן, אנחנו עוברים להצבעה על הצעת חוק הביטוח הלאומי (תיקון מס' 263) (שיפוי מעסיקים </w:t>
      </w:r>
      <w:bookmarkStart w:id="1906" w:name="_ETM_Q10_697000"/>
      <w:bookmarkEnd w:id="1906"/>
      <w:r>
        <w:rPr>
          <w:rFonts w:hint="cs"/>
          <w:rtl/>
          <w:lang w:eastAsia="he-IL"/>
        </w:rPr>
        <w:t>בעד תקופת שירות מילואים של עובדים), התשפ"א</w:t>
      </w:r>
      <w:r>
        <w:rPr>
          <w:rFonts w:hint="eastAsia"/>
          <w:rtl/>
          <w:lang w:eastAsia="he-IL"/>
        </w:rPr>
        <w:t>–</w:t>
      </w:r>
      <w:r>
        <w:rPr>
          <w:rFonts w:hint="cs"/>
          <w:rtl/>
          <w:lang w:eastAsia="he-IL"/>
        </w:rPr>
        <w:t xml:space="preserve">2026, בקריאה הראשונה. בבקשה, </w:t>
      </w:r>
      <w:bookmarkStart w:id="1907" w:name="_ETM_Q10_706000"/>
      <w:bookmarkEnd w:id="1907"/>
      <w:r>
        <w:rPr>
          <w:rFonts w:hint="cs"/>
          <w:rtl/>
          <w:lang w:eastAsia="he-IL"/>
        </w:rPr>
        <w:t>מי בעד ומי נגד?</w:t>
      </w:r>
    </w:p>
    <w:p w:rsidR="00EC5D63" w:rsidRDefault="00EC5D63" w:rsidP="00B94F29">
      <w:pPr>
        <w:rPr>
          <w:rtl/>
          <w:lang w:eastAsia="he-IL"/>
        </w:rPr>
      </w:pPr>
    </w:p>
    <w:p w:rsidR="00EC5D63" w:rsidRDefault="00EC5D63" w:rsidP="00B94F29">
      <w:pPr>
        <w:pStyle w:val="af1"/>
        <w:keepNext/>
        <w:rPr>
          <w:rtl/>
          <w:lang w:eastAsia="he-IL"/>
        </w:rPr>
      </w:pPr>
      <w:r>
        <w:rPr>
          <w:rtl/>
          <w:lang w:eastAsia="he-IL"/>
        </w:rPr>
        <w:t>הצבעה מס</w:t>
      </w:r>
      <w:r>
        <w:rPr>
          <w:rFonts w:hint="cs"/>
          <w:rtl/>
          <w:lang w:eastAsia="he-IL"/>
        </w:rPr>
        <w:t>' 2</w:t>
      </w:r>
    </w:p>
    <w:p w:rsidR="00EC5D63" w:rsidRDefault="00EC5D63" w:rsidP="00B94F29">
      <w:pPr>
        <w:pStyle w:val="--"/>
        <w:keepNext/>
        <w:rPr>
          <w:rtl/>
          <w:lang w:eastAsia="he-IL"/>
        </w:rPr>
      </w:pPr>
    </w:p>
    <w:p w:rsidR="00EC5D63" w:rsidRDefault="00EC5D63" w:rsidP="00B94F29">
      <w:pPr>
        <w:pStyle w:val="--"/>
        <w:keepNext/>
        <w:rPr>
          <w:rtl/>
          <w:lang w:eastAsia="he-IL"/>
        </w:rPr>
      </w:pPr>
      <w:r>
        <w:rPr>
          <w:rtl/>
          <w:lang w:eastAsia="he-IL"/>
        </w:rPr>
        <w:t>בעד ההצעה להעביר את הצעת החוק לוועדה –</w:t>
      </w:r>
      <w:r>
        <w:rPr>
          <w:rFonts w:hint="cs"/>
          <w:rtl/>
          <w:lang w:eastAsia="he-IL"/>
        </w:rPr>
        <w:t xml:space="preserve"> 30</w:t>
      </w:r>
    </w:p>
    <w:p w:rsidR="00EC5D63" w:rsidRDefault="00EC5D63" w:rsidP="00B94F29">
      <w:pPr>
        <w:pStyle w:val="--"/>
        <w:keepNext/>
        <w:rPr>
          <w:rtl/>
          <w:lang w:eastAsia="he-IL"/>
        </w:rPr>
      </w:pPr>
      <w:r>
        <w:rPr>
          <w:rtl/>
          <w:lang w:eastAsia="he-IL"/>
        </w:rPr>
        <w:t xml:space="preserve">נגד – </w:t>
      </w:r>
      <w:r>
        <w:rPr>
          <w:rFonts w:hint="cs"/>
          <w:rtl/>
          <w:lang w:eastAsia="he-IL"/>
        </w:rPr>
        <w:t>אין</w:t>
      </w:r>
    </w:p>
    <w:p w:rsidR="00EC5D63" w:rsidRDefault="00EC5D63" w:rsidP="00B94F2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C5D63" w:rsidRDefault="00EC5D63" w:rsidP="00B94F29">
      <w:pPr>
        <w:pStyle w:val="af2"/>
        <w:rPr>
          <w:rtl/>
          <w:lang w:eastAsia="he-IL"/>
        </w:rPr>
      </w:pPr>
      <w:r>
        <w:rPr>
          <w:rtl/>
          <w:lang w:eastAsia="he-IL"/>
        </w:rPr>
        <w:t xml:space="preserve">ההצעה להעביר את </w:t>
      </w:r>
      <w:r w:rsidRPr="002C27EF">
        <w:rPr>
          <w:rtl/>
          <w:lang w:eastAsia="he-IL"/>
        </w:rPr>
        <w:t>הצעת חוק הביטוח הלאומי (תיקון מס' 263) (שיפוי מעסיקים בעד תקופת שירות מילואים של עובדים), התשפ"ו</w:t>
      </w:r>
      <w:r>
        <w:rPr>
          <w:rFonts w:hint="cs"/>
          <w:rtl/>
          <w:lang w:eastAsia="he-IL"/>
        </w:rPr>
        <w:t>–</w:t>
      </w:r>
      <w:r w:rsidRPr="002C27EF">
        <w:rPr>
          <w:rtl/>
          <w:lang w:eastAsia="he-IL"/>
        </w:rPr>
        <w:t>2026</w:t>
      </w:r>
      <w:r>
        <w:rPr>
          <w:rFonts w:hint="cs"/>
          <w:rtl/>
          <w:lang w:eastAsia="he-IL"/>
        </w:rPr>
        <w:t>, לוועדה שתקבע ועדת הכנסת, נתקבלה.</w:t>
      </w:r>
    </w:p>
    <w:p w:rsidR="00EC5D63" w:rsidRDefault="00EC5D63" w:rsidP="00B94F29">
      <w:pPr>
        <w:rPr>
          <w:rtl/>
          <w:lang w:eastAsia="he-IL"/>
        </w:rPr>
      </w:pPr>
    </w:p>
    <w:p w:rsidR="00EC5D63" w:rsidRDefault="00EC5D63" w:rsidP="00B94F29">
      <w:pPr>
        <w:pStyle w:val="af6"/>
        <w:keepNext/>
        <w:rPr>
          <w:rtl/>
        </w:rPr>
      </w:pPr>
      <w:bookmarkStart w:id="1908" w:name="ET_yor_6597_11"/>
      <w:r w:rsidRPr="00A37688">
        <w:rPr>
          <w:rStyle w:val="TagStyle"/>
          <w:rtl/>
        </w:rPr>
        <w:t xml:space="preserve"> &lt;&lt; יור &gt;&gt; </w:t>
      </w:r>
      <w:r>
        <w:rPr>
          <w:rtl/>
        </w:rPr>
        <w:t>היו"ר מאיר כהן:</w:t>
      </w:r>
      <w:r w:rsidRPr="00A37688">
        <w:rPr>
          <w:rStyle w:val="TagStyle"/>
          <w:rtl/>
        </w:rPr>
        <w:t xml:space="preserve"> &lt;&lt; יור &gt;&gt;</w:t>
      </w:r>
      <w:r>
        <w:rPr>
          <w:rtl/>
        </w:rPr>
        <w:t xml:space="preserve">   </w:t>
      </w:r>
      <w:bookmarkEnd w:id="1908"/>
    </w:p>
    <w:p w:rsidR="00EC5D63" w:rsidRDefault="00EC5D63" w:rsidP="00B94F29">
      <w:pPr>
        <w:rPr>
          <w:rtl/>
          <w:lang w:eastAsia="he-IL"/>
        </w:rPr>
      </w:pPr>
    </w:p>
    <w:p w:rsidR="00EC5D63" w:rsidRDefault="00EC5D63" w:rsidP="00B94F29">
      <w:pPr>
        <w:rPr>
          <w:rtl/>
          <w:lang w:eastAsia="he-IL"/>
        </w:rPr>
      </w:pPr>
      <w:bookmarkStart w:id="1909" w:name="_ETM_Q10_719000"/>
      <w:bookmarkEnd w:id="1909"/>
      <w:r>
        <w:rPr>
          <w:rFonts w:hint="cs"/>
          <w:rtl/>
          <w:lang w:eastAsia="he-IL"/>
        </w:rPr>
        <w:t>30 בעד, אפס מתנגדים, אפס נמנעים ונוכח</w:t>
      </w:r>
      <w:bookmarkStart w:id="1910" w:name="_ETM_Q10_727000"/>
      <w:bookmarkEnd w:id="1910"/>
      <w:r>
        <w:rPr>
          <w:rFonts w:hint="cs"/>
          <w:rtl/>
          <w:lang w:eastAsia="he-IL"/>
        </w:rPr>
        <w:t xml:space="preserve"> אחד. אני קובע כי הצעת חוק הביטוח הלאומי (שיפוי מעסיקים </w:t>
      </w:r>
      <w:bookmarkStart w:id="1911" w:name="_ETM_Q10_730000"/>
      <w:bookmarkEnd w:id="1911"/>
      <w:r>
        <w:rPr>
          <w:rFonts w:hint="cs"/>
          <w:rtl/>
          <w:lang w:eastAsia="he-IL"/>
        </w:rPr>
        <w:t>בעד תקופת שירות מילואים), התשפ"א</w:t>
      </w:r>
      <w:r>
        <w:rPr>
          <w:rFonts w:hint="eastAsia"/>
          <w:rtl/>
          <w:lang w:eastAsia="he-IL"/>
        </w:rPr>
        <w:t>–</w:t>
      </w:r>
      <w:bookmarkStart w:id="1912" w:name="_ETM_Q10_701574"/>
      <w:bookmarkEnd w:id="1912"/>
      <w:r>
        <w:rPr>
          <w:rFonts w:hint="cs"/>
          <w:rtl/>
          <w:lang w:eastAsia="he-IL"/>
        </w:rPr>
        <w:t>2026, אושרה בקריאה הראשונה ותעב</w:t>
      </w:r>
      <w:bookmarkStart w:id="1913" w:name="_ETM_Q10_736000"/>
      <w:bookmarkEnd w:id="1913"/>
      <w:r>
        <w:rPr>
          <w:rFonts w:hint="cs"/>
          <w:rtl/>
          <w:lang w:eastAsia="he-IL"/>
        </w:rPr>
        <w:t>ור לדיון בוועדת העבודה והרווחה לצורך הכנתה לקריאה השנייה והשלישית.</w:t>
      </w:r>
    </w:p>
    <w:p w:rsidR="00EC5D63" w:rsidRDefault="00EC5D63" w:rsidP="00B94F29">
      <w:pPr>
        <w:rPr>
          <w:rtl/>
          <w:lang w:eastAsia="he-IL"/>
        </w:rPr>
      </w:pPr>
    </w:p>
    <w:p w:rsidR="00EC5D63" w:rsidRDefault="00EC5D63" w:rsidP="00B94F29">
      <w:pPr>
        <w:pStyle w:val="af5"/>
        <w:keepNext/>
        <w:rPr>
          <w:rtl/>
        </w:rPr>
      </w:pPr>
      <w:bookmarkStart w:id="1914" w:name="ET_interruption_5090_12"/>
      <w:r w:rsidRPr="00345F92">
        <w:rPr>
          <w:rStyle w:val="TagStyle"/>
          <w:rtl/>
        </w:rPr>
        <w:t xml:space="preserve"> &lt;&lt; קריאה &gt;&gt; </w:t>
      </w:r>
      <w:r>
        <w:rPr>
          <w:rtl/>
        </w:rPr>
        <w:t>מרב מיכאלי (העבודה):</w:t>
      </w:r>
      <w:r w:rsidRPr="00345F92">
        <w:rPr>
          <w:rStyle w:val="TagStyle"/>
          <w:rtl/>
        </w:rPr>
        <w:t xml:space="preserve"> &lt;&lt; קריאה &gt;&gt;</w:t>
      </w:r>
      <w:r>
        <w:rPr>
          <w:rtl/>
        </w:rPr>
        <w:t xml:space="preserve">   </w:t>
      </w:r>
      <w:bookmarkEnd w:id="1914"/>
    </w:p>
    <w:p w:rsidR="00EC5D63" w:rsidRDefault="00EC5D63" w:rsidP="00B94F29">
      <w:pPr>
        <w:rPr>
          <w:rtl/>
          <w:lang w:eastAsia="he-IL"/>
        </w:rPr>
      </w:pPr>
    </w:p>
    <w:p w:rsidR="00EC5D63" w:rsidRDefault="00EC5D63" w:rsidP="00B94F29">
      <w:pPr>
        <w:rPr>
          <w:rtl/>
          <w:lang w:eastAsia="he-IL"/>
        </w:rPr>
      </w:pPr>
      <w:r>
        <w:rPr>
          <w:rFonts w:hint="cs"/>
          <w:rtl/>
          <w:lang w:eastAsia="he-IL"/>
        </w:rPr>
        <w:t>עלייה וקליטה.</w:t>
      </w:r>
    </w:p>
    <w:p w:rsidR="00EC5D63" w:rsidRDefault="00EC5D63" w:rsidP="00B94F29">
      <w:pPr>
        <w:rPr>
          <w:rtl/>
          <w:lang w:eastAsia="he-IL"/>
        </w:rPr>
      </w:pPr>
    </w:p>
    <w:p w:rsidR="00EC5D63" w:rsidRDefault="00EC5D63" w:rsidP="00B94F29">
      <w:pPr>
        <w:pStyle w:val="af6"/>
        <w:keepNext/>
        <w:rPr>
          <w:rtl/>
        </w:rPr>
      </w:pPr>
      <w:bookmarkStart w:id="1915" w:name="ET_yor_6597_10"/>
      <w:r w:rsidRPr="0013068A">
        <w:rPr>
          <w:rStyle w:val="TagStyle"/>
          <w:rtl/>
        </w:rPr>
        <w:t xml:space="preserve"> &lt;&lt; יור &gt;&gt; </w:t>
      </w:r>
      <w:r>
        <w:rPr>
          <w:rtl/>
        </w:rPr>
        <w:t>היו"ר מאיר כהן:</w:t>
      </w:r>
      <w:r w:rsidRPr="0013068A">
        <w:rPr>
          <w:rStyle w:val="TagStyle"/>
          <w:rtl/>
        </w:rPr>
        <w:t xml:space="preserve"> &lt;&lt; יור &gt;&gt;</w:t>
      </w:r>
      <w:r>
        <w:rPr>
          <w:rtl/>
        </w:rPr>
        <w:t xml:space="preserve">   </w:t>
      </w:r>
      <w:bookmarkEnd w:id="1915"/>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עלייה וקליטה. היא תעבור לוועדת הכנסת, שתחליט לאיזו ועדה. </w:t>
      </w:r>
    </w:p>
    <w:p w:rsidR="00EC5D63" w:rsidRDefault="00EC5D63" w:rsidP="00B94F29">
      <w:pPr>
        <w:rPr>
          <w:rtl/>
          <w:lang w:eastAsia="he-IL"/>
        </w:rPr>
      </w:pPr>
    </w:p>
    <w:p w:rsidR="00EC5D63" w:rsidRDefault="00EC5D63">
      <w:pPr>
        <w:bidi w:val="0"/>
        <w:spacing w:line="240" w:lineRule="auto"/>
        <w:ind w:firstLine="0"/>
        <w:jc w:val="left"/>
        <w:rPr>
          <w:rtl/>
        </w:rPr>
      </w:pPr>
      <w:bookmarkStart w:id="1916" w:name="TOR_Q11"/>
      <w:bookmarkEnd w:id="1916"/>
    </w:p>
    <w:p w:rsidR="00EC5D63" w:rsidRDefault="00EC5D63" w:rsidP="00B94F29">
      <w:pPr>
        <w:pStyle w:val="a6"/>
        <w:rPr>
          <w:rtl/>
        </w:rPr>
      </w:pPr>
      <w:bookmarkStart w:id="1917" w:name="ET_subject_הודעה_אישית_14"/>
      <w:r w:rsidRPr="00691ED1">
        <w:rPr>
          <w:rStyle w:val="TagStyle"/>
          <w:rtl/>
        </w:rPr>
        <w:t xml:space="preserve"> &lt;&lt; נושא &gt;&gt;</w:t>
      </w:r>
      <w:r w:rsidRPr="002E47F7">
        <w:rPr>
          <w:rStyle w:val="TagStyle"/>
          <w:rtl/>
        </w:rPr>
        <w:t xml:space="preserve"> </w:t>
      </w:r>
      <w:bookmarkStart w:id="1918" w:name="_Toc225278134"/>
      <w:bookmarkStart w:id="1919" w:name="_Toc225281785"/>
      <w:bookmarkStart w:id="1920" w:name="_Toc225281924"/>
      <w:r>
        <w:rPr>
          <w:rtl/>
        </w:rPr>
        <w:t>הודעה אישית</w:t>
      </w:r>
      <w:r>
        <w:rPr>
          <w:rFonts w:hint="cs"/>
          <w:rtl/>
        </w:rPr>
        <w:t xml:space="preserve"> של חברת הכנסת טלי גוטליב</w:t>
      </w:r>
      <w:bookmarkEnd w:id="1918"/>
      <w:bookmarkEnd w:id="1919"/>
      <w:bookmarkEnd w:id="1920"/>
      <w:r w:rsidRPr="002E47F7">
        <w:rPr>
          <w:rStyle w:val="TagStyle"/>
          <w:rtl/>
        </w:rPr>
        <w:t xml:space="preserve"> </w:t>
      </w:r>
      <w:r w:rsidRPr="00691ED1">
        <w:rPr>
          <w:rStyle w:val="TagStyle"/>
          <w:rtl/>
        </w:rPr>
        <w:t>&lt;&lt; נושא &gt;&gt;</w:t>
      </w:r>
      <w:r>
        <w:rPr>
          <w:rtl/>
        </w:rPr>
        <w:t xml:space="preserve">   </w:t>
      </w:r>
      <w:bookmarkEnd w:id="1917"/>
    </w:p>
    <w:p w:rsidR="00EC5D63" w:rsidRPr="002E47F7" w:rsidRDefault="00EC5D63" w:rsidP="00B94F29">
      <w:pPr>
        <w:rPr>
          <w:rtl/>
        </w:rPr>
      </w:pPr>
    </w:p>
    <w:p w:rsidR="00EC5D63" w:rsidRDefault="00EC5D63" w:rsidP="00B94F29">
      <w:pPr>
        <w:pStyle w:val="af5"/>
        <w:keepNext/>
        <w:rPr>
          <w:rtl/>
        </w:rPr>
      </w:pPr>
      <w:bookmarkStart w:id="1921" w:name="ET_interruption_6345_2"/>
      <w:r w:rsidRPr="00691ED1">
        <w:rPr>
          <w:rStyle w:val="TagStyle"/>
          <w:rtl/>
        </w:rPr>
        <w:t xml:space="preserve"> &lt;&lt; קריאה &gt;&gt;</w:t>
      </w:r>
      <w:r w:rsidRPr="002E47F7">
        <w:rPr>
          <w:rStyle w:val="TagStyle"/>
          <w:rtl/>
        </w:rPr>
        <w:t xml:space="preserve"> </w:t>
      </w:r>
      <w:r>
        <w:rPr>
          <w:rtl/>
        </w:rPr>
        <w:t>טלי גוטליב (הליכוד):</w:t>
      </w:r>
      <w:r w:rsidRPr="002E47F7">
        <w:rPr>
          <w:rStyle w:val="TagStyle"/>
          <w:rtl/>
        </w:rPr>
        <w:t xml:space="preserve"> </w:t>
      </w:r>
      <w:r w:rsidRPr="00691ED1">
        <w:rPr>
          <w:rStyle w:val="TagStyle"/>
          <w:rtl/>
        </w:rPr>
        <w:t>&lt;&lt; קריאה &gt;&gt;</w:t>
      </w:r>
      <w:r>
        <w:rPr>
          <w:rtl/>
        </w:rPr>
        <w:t xml:space="preserve">   </w:t>
      </w:r>
      <w:bookmarkEnd w:id="1921"/>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הודעה אישית. </w:t>
      </w:r>
    </w:p>
    <w:p w:rsidR="00EC5D63" w:rsidRDefault="00EC5D63" w:rsidP="00B94F29">
      <w:pPr>
        <w:rPr>
          <w:rtl/>
          <w:lang w:eastAsia="he-IL"/>
        </w:rPr>
      </w:pPr>
    </w:p>
    <w:p w:rsidR="00EC5D63" w:rsidRDefault="00EC5D63" w:rsidP="00B94F29">
      <w:pPr>
        <w:pStyle w:val="af6"/>
        <w:keepNext/>
        <w:rPr>
          <w:rtl/>
        </w:rPr>
      </w:pPr>
      <w:bookmarkStart w:id="1922" w:name="ET_yor_6597_3"/>
      <w:r w:rsidRPr="00691ED1">
        <w:rPr>
          <w:rStyle w:val="TagStyle"/>
          <w:rtl/>
        </w:rPr>
        <w:t xml:space="preserve"> &lt;&lt; יור &gt;&gt;</w:t>
      </w:r>
      <w:r w:rsidRPr="002E47F7">
        <w:rPr>
          <w:rStyle w:val="TagStyle"/>
          <w:rtl/>
        </w:rPr>
        <w:t xml:space="preserve"> </w:t>
      </w:r>
      <w:r>
        <w:rPr>
          <w:rtl/>
        </w:rPr>
        <w:t>היו"ר מאיר כהן:</w:t>
      </w:r>
      <w:r w:rsidRPr="002E47F7">
        <w:rPr>
          <w:rStyle w:val="TagStyle"/>
          <w:rtl/>
        </w:rPr>
        <w:t xml:space="preserve"> </w:t>
      </w:r>
      <w:r w:rsidRPr="00691ED1">
        <w:rPr>
          <w:rStyle w:val="TagStyle"/>
          <w:rtl/>
        </w:rPr>
        <w:t>&lt;&lt; יור &gt;&gt;</w:t>
      </w:r>
      <w:r>
        <w:rPr>
          <w:rtl/>
        </w:rPr>
        <w:t xml:space="preserve">   </w:t>
      </w:r>
      <w:bookmarkEnd w:id="1922"/>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 את צודקת, הודעה אישית. אני </w:t>
      </w:r>
      <w:bookmarkStart w:id="1923" w:name="_ETM_Q11_162657"/>
      <w:bookmarkEnd w:id="1923"/>
      <w:r>
        <w:rPr>
          <w:rFonts w:hint="cs"/>
          <w:rtl/>
          <w:lang w:eastAsia="he-IL"/>
        </w:rPr>
        <w:t xml:space="preserve">מאוד מבקש, טלי, לא לגרום לעוד מישהו לבקש הודעה אישית. בבקשה. </w:t>
      </w:r>
    </w:p>
    <w:p w:rsidR="00EC5D63" w:rsidRDefault="00EC5D63" w:rsidP="00B94F29">
      <w:pPr>
        <w:rPr>
          <w:rtl/>
          <w:lang w:eastAsia="he-IL"/>
        </w:rPr>
      </w:pPr>
    </w:p>
    <w:p w:rsidR="00EC5D63" w:rsidRDefault="00EC5D63" w:rsidP="00B94F29">
      <w:pPr>
        <w:pStyle w:val="a4"/>
        <w:keepNext/>
        <w:rPr>
          <w:rtl/>
        </w:rPr>
      </w:pPr>
      <w:bookmarkStart w:id="1924" w:name="ET_speaker_6345_4"/>
      <w:r w:rsidRPr="00691ED1">
        <w:rPr>
          <w:rStyle w:val="TagStyle"/>
          <w:rtl/>
        </w:rPr>
        <w:t xml:space="preserve"> &lt;&lt; דובר &gt;&gt;</w:t>
      </w:r>
      <w:r w:rsidRPr="002E47F7">
        <w:rPr>
          <w:rStyle w:val="TagStyle"/>
          <w:rtl/>
        </w:rPr>
        <w:t xml:space="preserve"> </w:t>
      </w:r>
      <w:bookmarkStart w:id="1925" w:name="_Toc225278135"/>
      <w:bookmarkStart w:id="1926" w:name="_Toc225281786"/>
      <w:bookmarkStart w:id="1927" w:name="_Toc225281925"/>
      <w:r>
        <w:rPr>
          <w:rtl/>
        </w:rPr>
        <w:t>טלי גוטליב (הליכוד):</w:t>
      </w:r>
      <w:bookmarkEnd w:id="1925"/>
      <w:bookmarkEnd w:id="1926"/>
      <w:bookmarkEnd w:id="1927"/>
      <w:r w:rsidRPr="002E47F7">
        <w:rPr>
          <w:rStyle w:val="TagStyle"/>
          <w:rtl/>
        </w:rPr>
        <w:t xml:space="preserve"> </w:t>
      </w:r>
      <w:r w:rsidRPr="00691ED1">
        <w:rPr>
          <w:rStyle w:val="TagStyle"/>
          <w:rtl/>
        </w:rPr>
        <w:t>&lt;&lt; דובר &gt;&gt;</w:t>
      </w:r>
      <w:r>
        <w:rPr>
          <w:rtl/>
        </w:rPr>
        <w:t xml:space="preserve">   </w:t>
      </w:r>
      <w:bookmarkEnd w:id="1924"/>
    </w:p>
    <w:p w:rsidR="00EC5D63" w:rsidRDefault="00EC5D63" w:rsidP="00B94F29">
      <w:pPr>
        <w:rPr>
          <w:rtl/>
          <w:lang w:eastAsia="he-IL"/>
        </w:rPr>
      </w:pPr>
    </w:p>
    <w:p w:rsidR="00EC5D63" w:rsidRDefault="00EC5D63" w:rsidP="00B94F29">
      <w:pPr>
        <w:rPr>
          <w:rtl/>
        </w:rPr>
      </w:pPr>
      <w:bookmarkStart w:id="1928" w:name="_ETM_Q11_180000"/>
      <w:bookmarkEnd w:id="1928"/>
      <w:r>
        <w:rPr>
          <w:rFonts w:hint="cs"/>
          <w:rtl/>
        </w:rPr>
        <w:t xml:space="preserve">עם </w:t>
      </w:r>
      <w:r>
        <w:rPr>
          <w:rtl/>
        </w:rPr>
        <w:t>ישראל הנכבד, אדוני היושב</w:t>
      </w:r>
      <w:r>
        <w:rPr>
          <w:rFonts w:hint="cs"/>
          <w:rtl/>
        </w:rPr>
        <w:t>-</w:t>
      </w:r>
      <w:r>
        <w:rPr>
          <w:rtl/>
        </w:rPr>
        <w:t>ראש, תקשיבו טוב</w:t>
      </w:r>
      <w:r>
        <w:rPr>
          <w:rFonts w:hint="cs"/>
          <w:rtl/>
        </w:rPr>
        <w:t>:</w:t>
      </w:r>
      <w:r>
        <w:rPr>
          <w:rtl/>
        </w:rPr>
        <w:t xml:space="preserve"> בוועדת </w:t>
      </w:r>
      <w:bookmarkStart w:id="1929" w:name="_ETM_Q11_183840"/>
      <w:bookmarkEnd w:id="1929"/>
      <w:r>
        <w:rPr>
          <w:rtl/>
        </w:rPr>
        <w:t xml:space="preserve">חוץ וביטחון השר גלנט פונה לתת-אלוף לשעבר שרון ניר, אומר </w:t>
      </w:r>
      <w:bookmarkStart w:id="1930" w:name="_ETM_Q11_187680"/>
      <w:bookmarkEnd w:id="1930"/>
      <w:r>
        <w:rPr>
          <w:rtl/>
        </w:rPr>
        <w:t>לה</w:t>
      </w:r>
      <w:r>
        <w:rPr>
          <w:rFonts w:hint="cs"/>
          <w:rtl/>
        </w:rPr>
        <w:t>:</w:t>
      </w:r>
      <w:r>
        <w:rPr>
          <w:rtl/>
        </w:rPr>
        <w:t xml:space="preserve"> תסתמי. </w:t>
      </w:r>
      <w:bookmarkStart w:id="1931" w:name="_ETM_Q11_192119"/>
      <w:bookmarkEnd w:id="1931"/>
      <w:r>
        <w:rPr>
          <w:rtl/>
        </w:rPr>
        <w:t>כולם</w:t>
      </w:r>
      <w:r>
        <w:rPr>
          <w:rFonts w:hint="cs"/>
          <w:rtl/>
        </w:rPr>
        <w:t xml:space="preserve"> </w:t>
      </w:r>
      <w:r>
        <w:rPr>
          <w:rtl/>
        </w:rPr>
        <w:t>כולם יושבים כמו צרצרים, והיחידה שאומרת לגלנט</w:t>
      </w:r>
      <w:r>
        <w:rPr>
          <w:rFonts w:hint="cs"/>
          <w:rtl/>
        </w:rPr>
        <w:t>:</w:t>
      </w:r>
      <w:r>
        <w:rPr>
          <w:rtl/>
        </w:rPr>
        <w:t xml:space="preserve"> אתה לא </w:t>
      </w:r>
      <w:bookmarkStart w:id="1932" w:name="_ETM_Q11_196509"/>
      <w:bookmarkEnd w:id="1932"/>
      <w:r>
        <w:rPr>
          <w:rtl/>
        </w:rPr>
        <w:t xml:space="preserve">תדבר </w:t>
      </w:r>
      <w:r>
        <w:rPr>
          <w:rFonts w:hint="cs"/>
          <w:rtl/>
        </w:rPr>
        <w:t>א</w:t>
      </w:r>
      <w:r>
        <w:rPr>
          <w:rtl/>
        </w:rPr>
        <w:t xml:space="preserve">ליה ככה </w:t>
      </w:r>
      <w:r>
        <w:rPr>
          <w:rFonts w:hint="cs"/>
          <w:rtl/>
        </w:rPr>
        <w:t xml:space="preserve">– </w:t>
      </w:r>
      <w:r>
        <w:rPr>
          <w:rtl/>
        </w:rPr>
        <w:t>הייתי אני</w:t>
      </w:r>
      <w:r>
        <w:rPr>
          <w:rFonts w:hint="cs"/>
          <w:rtl/>
        </w:rPr>
        <w:t>.</w:t>
      </w:r>
      <w:r>
        <w:rPr>
          <w:rtl/>
        </w:rPr>
        <w:t xml:space="preserve"> כולם שותקים, כולם מרכינים את </w:t>
      </w:r>
      <w:bookmarkStart w:id="1933" w:name="_ETM_Q11_200899"/>
      <w:bookmarkEnd w:id="1933"/>
      <w:r>
        <w:rPr>
          <w:rtl/>
        </w:rPr>
        <w:t xml:space="preserve">הראש בפני המולך. </w:t>
      </w:r>
      <w:bookmarkStart w:id="1934" w:name="_ETM_Q11_205620"/>
      <w:bookmarkEnd w:id="1934"/>
    </w:p>
    <w:p w:rsidR="00EC5D63" w:rsidRDefault="00EC5D63" w:rsidP="00B94F29">
      <w:pPr>
        <w:rPr>
          <w:rtl/>
        </w:rPr>
      </w:pPr>
      <w:bookmarkStart w:id="1935" w:name="_ETM_Q11_209197"/>
      <w:bookmarkStart w:id="1936" w:name="_ETM_Q11_209249"/>
      <w:bookmarkEnd w:id="1935"/>
      <w:bookmarkEnd w:id="1936"/>
    </w:p>
    <w:p w:rsidR="00EC5D63" w:rsidRDefault="00EC5D63" w:rsidP="00B94F29">
      <w:pPr>
        <w:rPr>
          <w:rtl/>
        </w:rPr>
      </w:pPr>
      <w:bookmarkStart w:id="1937" w:name="_ETM_Q11_209340"/>
      <w:bookmarkStart w:id="1938" w:name="_ETM_Q11_209379"/>
      <w:bookmarkEnd w:id="1937"/>
      <w:bookmarkEnd w:id="1938"/>
      <w:r>
        <w:rPr>
          <w:rtl/>
        </w:rPr>
        <w:t>וזה בעצם מה שאני רוצה לומר פה בהודעה אישית</w:t>
      </w:r>
      <w:r>
        <w:rPr>
          <w:rFonts w:hint="cs"/>
          <w:rtl/>
        </w:rPr>
        <w:t>.</w:t>
      </w:r>
      <w:r>
        <w:rPr>
          <w:rtl/>
        </w:rPr>
        <w:t xml:space="preserve"> אני </w:t>
      </w:r>
      <w:bookmarkStart w:id="1939" w:name="_ETM_Q11_209768"/>
      <w:bookmarkEnd w:id="1939"/>
      <w:r>
        <w:rPr>
          <w:rtl/>
        </w:rPr>
        <w:t xml:space="preserve">לא מתכוונת להתנגח עם מי שקורא לי בשמות או עם </w:t>
      </w:r>
      <w:bookmarkStart w:id="1940" w:name="_ETM_Q11_213916"/>
      <w:bookmarkEnd w:id="1940"/>
      <w:r>
        <w:rPr>
          <w:rtl/>
        </w:rPr>
        <w:t xml:space="preserve">מי שקורא לי </w:t>
      </w:r>
      <w:r>
        <w:rPr>
          <w:rFonts w:hint="cs"/>
          <w:rtl/>
        </w:rPr>
        <w:t>"</w:t>
      </w:r>
      <w:r>
        <w:rPr>
          <w:rtl/>
        </w:rPr>
        <w:t>שקרנית</w:t>
      </w:r>
      <w:r>
        <w:rPr>
          <w:rFonts w:hint="cs"/>
          <w:rtl/>
        </w:rPr>
        <w:t>".</w:t>
      </w:r>
      <w:r>
        <w:rPr>
          <w:rtl/>
        </w:rPr>
        <w:t xml:space="preserve"> האופוזיציה</w:t>
      </w:r>
      <w:r>
        <w:rPr>
          <w:rFonts w:hint="cs"/>
          <w:rtl/>
        </w:rPr>
        <w:t>,</w:t>
      </w:r>
      <w:r>
        <w:rPr>
          <w:rtl/>
        </w:rPr>
        <w:t xml:space="preserve"> באמת</w:t>
      </w:r>
      <w:r>
        <w:rPr>
          <w:rFonts w:hint="cs"/>
          <w:rtl/>
        </w:rPr>
        <w:t>,</w:t>
      </w:r>
      <w:r>
        <w:rPr>
          <w:rtl/>
        </w:rPr>
        <w:t xml:space="preserve"> תנחומיי לכם. אני נ</w:t>
      </w:r>
      <w:r>
        <w:rPr>
          <w:rFonts w:hint="cs"/>
          <w:rtl/>
        </w:rPr>
        <w:t>א</w:t>
      </w:r>
      <w:r>
        <w:rPr>
          <w:rtl/>
        </w:rPr>
        <w:t xml:space="preserve">מתי </w:t>
      </w:r>
      <w:bookmarkStart w:id="1941" w:name="_ETM_Q11_218065"/>
      <w:bookmarkEnd w:id="1941"/>
      <w:r>
        <w:rPr>
          <w:rtl/>
        </w:rPr>
        <w:t>כאן על רינת סבן. אני אזכיר לכם</w:t>
      </w:r>
      <w:r>
        <w:rPr>
          <w:rFonts w:hint="cs"/>
          <w:rtl/>
        </w:rPr>
        <w:t>,</w:t>
      </w:r>
      <w:r>
        <w:rPr>
          <w:rtl/>
        </w:rPr>
        <w:t xml:space="preserve"> לאופוזיציה</w:t>
      </w:r>
      <w:r>
        <w:rPr>
          <w:rFonts w:hint="cs"/>
          <w:rtl/>
        </w:rPr>
        <w:t>,</w:t>
      </w:r>
      <w:r>
        <w:rPr>
          <w:rtl/>
        </w:rPr>
        <w:t xml:space="preserve"> שכשצריך אומץ </w:t>
      </w:r>
      <w:bookmarkStart w:id="1942" w:name="_ETM_Q11_222213"/>
      <w:bookmarkEnd w:id="1942"/>
      <w:r>
        <w:rPr>
          <w:rtl/>
        </w:rPr>
        <w:t>לחשוב אחרת ולהתמודד מול הבכירים ביותר אתם צרצרים</w:t>
      </w:r>
      <w:r>
        <w:rPr>
          <w:rFonts w:hint="cs"/>
          <w:rtl/>
        </w:rPr>
        <w:t>.</w:t>
      </w:r>
      <w:r>
        <w:rPr>
          <w:rtl/>
        </w:rPr>
        <w:t xml:space="preserve"> כשאני דיברתי </w:t>
      </w:r>
      <w:bookmarkStart w:id="1943" w:name="_ETM_Q11_226362"/>
      <w:bookmarkEnd w:id="1943"/>
      <w:r>
        <w:rPr>
          <w:rtl/>
        </w:rPr>
        <w:t>על הפצ</w:t>
      </w:r>
      <w:r>
        <w:rPr>
          <w:rFonts w:hint="cs"/>
          <w:rtl/>
        </w:rPr>
        <w:t>"</w:t>
      </w:r>
      <w:r>
        <w:rPr>
          <w:rtl/>
        </w:rPr>
        <w:t>רית, אתם קראתם ל</w:t>
      </w:r>
      <w:r>
        <w:rPr>
          <w:rFonts w:hint="cs"/>
          <w:rtl/>
        </w:rPr>
        <w:t>ה "</w:t>
      </w:r>
      <w:r>
        <w:rPr>
          <w:rtl/>
        </w:rPr>
        <w:t>שומרת הסף</w:t>
      </w:r>
      <w:r>
        <w:rPr>
          <w:rFonts w:hint="cs"/>
          <w:rtl/>
        </w:rPr>
        <w:t>";</w:t>
      </w:r>
      <w:r>
        <w:rPr>
          <w:rtl/>
        </w:rPr>
        <w:t xml:space="preserve"> כשאני בוועדת חוץ וביטחון</w:t>
      </w:r>
      <w:r>
        <w:rPr>
          <w:rFonts w:hint="cs"/>
          <w:rtl/>
        </w:rPr>
        <w:t>,</w:t>
      </w:r>
      <w:r>
        <w:rPr>
          <w:rtl/>
        </w:rPr>
        <w:t xml:space="preserve"> </w:t>
      </w:r>
      <w:bookmarkStart w:id="1944" w:name="_ETM_Q11_230510"/>
      <w:bookmarkEnd w:id="1944"/>
      <w:r>
        <w:rPr>
          <w:rtl/>
        </w:rPr>
        <w:t xml:space="preserve">ועדה חסויה, חוקרת </w:t>
      </w:r>
      <w:r>
        <w:rPr>
          <w:rFonts w:hint="cs"/>
          <w:rtl/>
        </w:rPr>
        <w:t xml:space="preserve">את </w:t>
      </w:r>
      <w:r>
        <w:rPr>
          <w:rtl/>
        </w:rPr>
        <w:t>הפצ</w:t>
      </w:r>
      <w:r>
        <w:rPr>
          <w:rFonts w:hint="cs"/>
          <w:rtl/>
        </w:rPr>
        <w:t>"</w:t>
      </w:r>
      <w:r>
        <w:rPr>
          <w:rtl/>
        </w:rPr>
        <w:t>רית עין בעין</w:t>
      </w:r>
      <w:bookmarkStart w:id="1945" w:name="_ETM_Q11_234950"/>
      <w:bookmarkEnd w:id="1945"/>
      <w:r>
        <w:rPr>
          <w:rFonts w:hint="cs"/>
          <w:rtl/>
        </w:rPr>
        <w:t xml:space="preserve"> בערך </w:t>
      </w:r>
      <w:r>
        <w:rPr>
          <w:rtl/>
        </w:rPr>
        <w:t>שבוע אחרי הפרסום של הסרטון, ואני אומרת לה</w:t>
      </w:r>
      <w:r>
        <w:rPr>
          <w:rFonts w:hint="cs"/>
          <w:rtl/>
        </w:rPr>
        <w:t>:</w:t>
      </w:r>
      <w:r>
        <w:rPr>
          <w:rtl/>
        </w:rPr>
        <w:t xml:space="preserve"> את </w:t>
      </w:r>
      <w:bookmarkStart w:id="1946" w:name="_ETM_Q11_237779"/>
      <w:bookmarkEnd w:id="1946"/>
      <w:r>
        <w:rPr>
          <w:rtl/>
        </w:rPr>
        <w:t>הדלפת את הסרטו</w:t>
      </w:r>
      <w:r>
        <w:rPr>
          <w:rFonts w:hint="cs"/>
          <w:rtl/>
        </w:rPr>
        <w:t>ן,</w:t>
      </w:r>
      <w:r>
        <w:rPr>
          <w:rtl/>
        </w:rPr>
        <w:t xml:space="preserve"> ואיך אני יודעת שאת הדלפת את הסרטון</w:t>
      </w:r>
      <w:r>
        <w:rPr>
          <w:rFonts w:hint="cs"/>
          <w:rtl/>
        </w:rPr>
        <w:t>?</w:t>
      </w:r>
      <w:r>
        <w:rPr>
          <w:rtl/>
        </w:rPr>
        <w:t xml:space="preserve"> </w:t>
      </w:r>
      <w:bookmarkStart w:id="1947" w:name="_ETM_Q11_240608"/>
      <w:bookmarkEnd w:id="1947"/>
      <w:r>
        <w:rPr>
          <w:rtl/>
        </w:rPr>
        <w:t xml:space="preserve">כי חקרתי את התובע הצבאי הראשי, והוא אמר לי </w:t>
      </w:r>
      <w:bookmarkStart w:id="1948" w:name="_ETM_Q11_243437"/>
      <w:bookmarkEnd w:id="1948"/>
      <w:r>
        <w:rPr>
          <w:rtl/>
        </w:rPr>
        <w:t>שלא זזים בתיק בלעדייך</w:t>
      </w:r>
      <w:r>
        <w:rPr>
          <w:rFonts w:hint="cs"/>
          <w:rtl/>
        </w:rPr>
        <w:t xml:space="preserve"> </w:t>
      </w:r>
      <w:r>
        <w:rPr>
          <w:rtl/>
        </w:rPr>
        <w:t>–</w:t>
      </w:r>
      <w:r>
        <w:rPr>
          <w:rFonts w:hint="cs"/>
          <w:rtl/>
        </w:rPr>
        <w:t xml:space="preserve"> </w:t>
      </w:r>
      <w:r>
        <w:rPr>
          <w:rtl/>
        </w:rPr>
        <w:t xml:space="preserve">ככה אמרתי לה בפנים </w:t>
      </w:r>
      <w:r>
        <w:rPr>
          <w:rFonts w:hint="cs"/>
          <w:rtl/>
        </w:rPr>
        <w:t xml:space="preserve">– </w:t>
      </w:r>
      <w:r>
        <w:rPr>
          <w:rtl/>
        </w:rPr>
        <w:t xml:space="preserve">להזכיר לכם </w:t>
      </w:r>
      <w:bookmarkStart w:id="1949" w:name="_ETM_Q11_246266"/>
      <w:bookmarkEnd w:id="1949"/>
      <w:r>
        <w:rPr>
          <w:rtl/>
        </w:rPr>
        <w:t>מה כולכם אמרתם</w:t>
      </w:r>
      <w:r>
        <w:rPr>
          <w:rFonts w:hint="cs"/>
          <w:rtl/>
        </w:rPr>
        <w:t>?</w:t>
      </w:r>
      <w:r>
        <w:rPr>
          <w:rtl/>
        </w:rPr>
        <w:t xml:space="preserve"> כולכם צעקתם</w:t>
      </w:r>
      <w:r>
        <w:rPr>
          <w:rFonts w:hint="cs"/>
          <w:rtl/>
        </w:rPr>
        <w:t>: דברי</w:t>
      </w:r>
      <w:r>
        <w:rPr>
          <w:rtl/>
        </w:rPr>
        <w:t xml:space="preserve"> </w:t>
      </w:r>
      <w:r>
        <w:rPr>
          <w:rFonts w:hint="cs"/>
          <w:rtl/>
        </w:rPr>
        <w:t xml:space="preserve">אליה </w:t>
      </w:r>
      <w:r>
        <w:rPr>
          <w:rtl/>
        </w:rPr>
        <w:t xml:space="preserve">בכבוד, איך את </w:t>
      </w:r>
      <w:bookmarkStart w:id="1950" w:name="_ETM_Q11_249095"/>
      <w:bookmarkEnd w:id="1950"/>
      <w:r>
        <w:rPr>
          <w:rtl/>
        </w:rPr>
        <w:t>מע</w:t>
      </w:r>
      <w:r>
        <w:rPr>
          <w:rFonts w:hint="cs"/>
          <w:rtl/>
        </w:rPr>
        <w:t>י</w:t>
      </w:r>
      <w:r>
        <w:rPr>
          <w:rtl/>
        </w:rPr>
        <w:t xml:space="preserve">זה לדבר </w:t>
      </w:r>
      <w:r>
        <w:rPr>
          <w:rFonts w:hint="cs"/>
          <w:rtl/>
        </w:rPr>
        <w:t>א</w:t>
      </w:r>
      <w:r>
        <w:rPr>
          <w:rtl/>
        </w:rPr>
        <w:t xml:space="preserve">ליה </w:t>
      </w:r>
      <w:bookmarkStart w:id="1951" w:name="_ETM_Q11_251934"/>
      <w:bookmarkEnd w:id="1951"/>
      <w:r>
        <w:rPr>
          <w:rtl/>
        </w:rPr>
        <w:t>ככה, תהיי בשקט, אל תתייחסי לראיות</w:t>
      </w:r>
      <w:r>
        <w:rPr>
          <w:rFonts w:hint="cs"/>
          <w:rtl/>
        </w:rPr>
        <w:t>.</w:t>
      </w:r>
      <w:r>
        <w:rPr>
          <w:rtl/>
        </w:rPr>
        <w:t xml:space="preserve"> ומה קיבלתי בתמורה? הוציאו </w:t>
      </w:r>
      <w:bookmarkStart w:id="1952" w:name="_ETM_Q11_256179"/>
      <w:bookmarkEnd w:id="1952"/>
      <w:r>
        <w:rPr>
          <w:rtl/>
        </w:rPr>
        <w:t>אותי</w:t>
      </w:r>
      <w:r>
        <w:rPr>
          <w:rFonts w:hint="cs"/>
          <w:rtl/>
        </w:rPr>
        <w:t>,</w:t>
      </w:r>
      <w:r>
        <w:rPr>
          <w:rtl/>
        </w:rPr>
        <w:t xml:space="preserve"> עונש</w:t>
      </w:r>
      <w:r>
        <w:rPr>
          <w:rFonts w:hint="cs"/>
          <w:rtl/>
        </w:rPr>
        <w:t>.</w:t>
      </w:r>
      <w:r>
        <w:rPr>
          <w:rtl/>
        </w:rPr>
        <w:t xml:space="preserve"> כולכם שתקתם. </w:t>
      </w:r>
    </w:p>
    <w:p w:rsidR="00EC5D63" w:rsidRDefault="00EC5D63" w:rsidP="00B94F29">
      <w:pPr>
        <w:rPr>
          <w:rtl/>
        </w:rPr>
      </w:pPr>
      <w:bookmarkStart w:id="1953" w:name="_ETM_Q11_261641"/>
      <w:bookmarkStart w:id="1954" w:name="_ETM_Q11_261702"/>
      <w:bookmarkEnd w:id="1953"/>
      <w:bookmarkEnd w:id="1954"/>
    </w:p>
    <w:p w:rsidR="00EC5D63" w:rsidRDefault="00EC5D63" w:rsidP="00B94F29">
      <w:pPr>
        <w:rPr>
          <w:rtl/>
        </w:rPr>
      </w:pPr>
      <w:bookmarkStart w:id="1955" w:name="_ETM_Q11_261793"/>
      <w:bookmarkStart w:id="1956" w:name="_ETM_Q11_261842"/>
      <w:bookmarkEnd w:id="1955"/>
      <w:bookmarkEnd w:id="1956"/>
      <w:r>
        <w:rPr>
          <w:rtl/>
        </w:rPr>
        <w:t xml:space="preserve">שנה וחצי אני עומדת כאן, </w:t>
      </w:r>
      <w:r>
        <w:rPr>
          <w:rFonts w:hint="cs"/>
          <w:rtl/>
        </w:rPr>
        <w:t>נ</w:t>
      </w:r>
      <w:r>
        <w:rPr>
          <w:rtl/>
        </w:rPr>
        <w:t>ו</w:t>
      </w:r>
      <w:r>
        <w:rPr>
          <w:rFonts w:hint="cs"/>
          <w:rtl/>
        </w:rPr>
        <w:t>א</w:t>
      </w:r>
      <w:r>
        <w:rPr>
          <w:rtl/>
        </w:rPr>
        <w:t xml:space="preserve">מת </w:t>
      </w:r>
      <w:bookmarkStart w:id="1957" w:name="_ETM_Q11_260424"/>
      <w:bookmarkEnd w:id="1957"/>
      <w:r>
        <w:rPr>
          <w:rtl/>
        </w:rPr>
        <w:t xml:space="preserve">כאן בכנסת, מוכיחה לכם שיש מערך יחסי שוחד חמורים בין </w:t>
      </w:r>
      <w:bookmarkStart w:id="1958" w:name="_ETM_Q11_264669"/>
      <w:bookmarkEnd w:id="1958"/>
      <w:r>
        <w:rPr>
          <w:rtl/>
        </w:rPr>
        <w:t>מי</w:t>
      </w:r>
      <w:r>
        <w:rPr>
          <w:rFonts w:hint="cs"/>
          <w:rtl/>
        </w:rPr>
        <w:t>א</w:t>
      </w:r>
      <w:r>
        <w:rPr>
          <w:rtl/>
        </w:rPr>
        <w:t>רה לבין הפצ</w:t>
      </w:r>
      <w:r>
        <w:rPr>
          <w:rFonts w:hint="cs"/>
          <w:rtl/>
        </w:rPr>
        <w:t>"</w:t>
      </w:r>
      <w:r>
        <w:rPr>
          <w:rtl/>
        </w:rPr>
        <w:t xml:space="preserve">רית. אני מזכירה לכם את החשדות נגד </w:t>
      </w:r>
      <w:bookmarkStart w:id="1959" w:name="_ETM_Q11_268914"/>
      <w:bookmarkEnd w:id="1959"/>
      <w:r>
        <w:rPr>
          <w:rtl/>
        </w:rPr>
        <w:t>הבן שלה</w:t>
      </w:r>
      <w:r>
        <w:rPr>
          <w:rFonts w:hint="cs"/>
          <w:rtl/>
        </w:rPr>
        <w:t>;</w:t>
      </w:r>
      <w:r>
        <w:rPr>
          <w:rtl/>
        </w:rPr>
        <w:t xml:space="preserve"> את העובדה שעורך דין משיבולת מתקשר למתלונן שגנבו </w:t>
      </w:r>
      <w:bookmarkStart w:id="1960" w:name="_ETM_Q11_273159"/>
      <w:bookmarkEnd w:id="1960"/>
      <w:r>
        <w:rPr>
          <w:rtl/>
        </w:rPr>
        <w:t>לו את האפוד, וסוגרים לו את התיק</w:t>
      </w:r>
      <w:r>
        <w:rPr>
          <w:rFonts w:hint="cs"/>
          <w:rtl/>
        </w:rPr>
        <w:t>.</w:t>
      </w:r>
      <w:r>
        <w:rPr>
          <w:rtl/>
        </w:rPr>
        <w:t xml:space="preserve"> ואתם </w:t>
      </w:r>
      <w:r>
        <w:rPr>
          <w:rFonts w:hint="cs"/>
          <w:rtl/>
        </w:rPr>
        <w:t xml:space="preserve">– </w:t>
      </w:r>
      <w:r>
        <w:rPr>
          <w:rtl/>
        </w:rPr>
        <w:t>צרצרים</w:t>
      </w:r>
      <w:r>
        <w:rPr>
          <w:rFonts w:hint="cs"/>
          <w:rtl/>
        </w:rPr>
        <w:t>.</w:t>
      </w:r>
      <w:r>
        <w:rPr>
          <w:rtl/>
        </w:rPr>
        <w:t xml:space="preserve"> יש </w:t>
      </w:r>
      <w:bookmarkStart w:id="1961" w:name="_ETM_Q11_277404"/>
      <w:bookmarkEnd w:id="1961"/>
      <w:r>
        <w:rPr>
          <w:rtl/>
        </w:rPr>
        <w:t>לכם איזו בדיחה</w:t>
      </w:r>
      <w:r>
        <w:rPr>
          <w:rFonts w:hint="cs"/>
          <w:rtl/>
        </w:rPr>
        <w:t>:</w:t>
      </w:r>
      <w:r>
        <w:rPr>
          <w:rtl/>
        </w:rPr>
        <w:t xml:space="preserve"> פצ</w:t>
      </w:r>
      <w:r>
        <w:rPr>
          <w:rFonts w:hint="cs"/>
          <w:rtl/>
        </w:rPr>
        <w:t>"</w:t>
      </w:r>
      <w:r>
        <w:rPr>
          <w:rtl/>
        </w:rPr>
        <w:t>רית</w:t>
      </w:r>
      <w:r>
        <w:rPr>
          <w:rFonts w:hint="cs"/>
          <w:rtl/>
        </w:rPr>
        <w:t>, יועמ"ש</w:t>
      </w:r>
      <w:r>
        <w:rPr>
          <w:rtl/>
        </w:rPr>
        <w:t>ית, פצ</w:t>
      </w:r>
      <w:r>
        <w:rPr>
          <w:rFonts w:hint="cs"/>
          <w:rtl/>
        </w:rPr>
        <w:t>"</w:t>
      </w:r>
      <w:r>
        <w:rPr>
          <w:rtl/>
        </w:rPr>
        <w:t>רית</w:t>
      </w:r>
      <w:r>
        <w:rPr>
          <w:rFonts w:hint="cs"/>
          <w:rtl/>
        </w:rPr>
        <w:t xml:space="preserve">, </w:t>
      </w:r>
      <w:bookmarkStart w:id="1962" w:name="_ETM_Q11_279506"/>
      <w:bookmarkEnd w:id="1962"/>
      <w:r>
        <w:rPr>
          <w:rFonts w:hint="cs"/>
          <w:rtl/>
        </w:rPr>
        <w:t>יועמ"ש</w:t>
      </w:r>
      <w:r>
        <w:rPr>
          <w:rtl/>
        </w:rPr>
        <w:t xml:space="preserve">ית. </w:t>
      </w:r>
      <w:bookmarkStart w:id="1963" w:name="_ETM_Q11_281900"/>
      <w:bookmarkEnd w:id="1963"/>
      <w:r>
        <w:rPr>
          <w:rtl/>
        </w:rPr>
        <w:t xml:space="preserve">אפס אומץ, אפס. ואני עומדת פה ומספרת לכם מתוך המקום </w:t>
      </w:r>
      <w:bookmarkStart w:id="1964" w:name="_ETM_Q11_285817"/>
      <w:bookmarkEnd w:id="1964"/>
      <w:r>
        <w:rPr>
          <w:rtl/>
        </w:rPr>
        <w:t>על זה</w:t>
      </w:r>
      <w:r>
        <w:rPr>
          <w:rFonts w:hint="cs"/>
          <w:rtl/>
        </w:rPr>
        <w:t>.</w:t>
      </w:r>
      <w:r>
        <w:rPr>
          <w:rtl/>
        </w:rPr>
        <w:t xml:space="preserve"> כלום. מה שמותר לכם זה רק להוריד את </w:t>
      </w:r>
      <w:bookmarkStart w:id="1965" w:name="_ETM_Q11_289734"/>
      <w:bookmarkEnd w:id="1965"/>
      <w:r>
        <w:rPr>
          <w:rtl/>
        </w:rPr>
        <w:t>הראש</w:t>
      </w:r>
      <w:r>
        <w:rPr>
          <w:rFonts w:hint="cs"/>
          <w:rtl/>
        </w:rPr>
        <w:t>.</w:t>
      </w:r>
      <w:r>
        <w:rPr>
          <w:rtl/>
        </w:rPr>
        <w:t xml:space="preserve"> </w:t>
      </w:r>
    </w:p>
    <w:p w:rsidR="00EC5D63" w:rsidRDefault="00EC5D63" w:rsidP="00B94F29">
      <w:pPr>
        <w:rPr>
          <w:rtl/>
        </w:rPr>
      </w:pPr>
    </w:p>
    <w:p w:rsidR="00EC5D63" w:rsidRDefault="00EC5D63" w:rsidP="00B94F29">
      <w:pPr>
        <w:rPr>
          <w:rtl/>
        </w:rPr>
      </w:pPr>
      <w:r>
        <w:rPr>
          <w:rtl/>
        </w:rPr>
        <w:t xml:space="preserve">ואתם בעד נשים. אתם כל כך בעד נשים, ובלבד </w:t>
      </w:r>
      <w:bookmarkStart w:id="1966" w:name="_ETM_Q11_293651"/>
      <w:bookmarkEnd w:id="1966"/>
      <w:r>
        <w:rPr>
          <w:rtl/>
        </w:rPr>
        <w:t>שהן תעש</w:t>
      </w:r>
      <w:r>
        <w:rPr>
          <w:rFonts w:hint="cs"/>
          <w:rtl/>
        </w:rPr>
        <w:t>י</w:t>
      </w:r>
      <w:r>
        <w:rPr>
          <w:rtl/>
        </w:rPr>
        <w:t>נה מה שאתן אומרות</w:t>
      </w:r>
      <w:r>
        <w:rPr>
          <w:rFonts w:hint="cs"/>
          <w:rtl/>
        </w:rPr>
        <w:t>.</w:t>
      </w:r>
      <w:r>
        <w:rPr>
          <w:rtl/>
        </w:rPr>
        <w:t xml:space="preserve"> אם הן תחשובנה אחרת</w:t>
      </w:r>
      <w:r>
        <w:rPr>
          <w:rFonts w:hint="cs"/>
          <w:rtl/>
        </w:rPr>
        <w:t>,</w:t>
      </w:r>
      <w:r>
        <w:rPr>
          <w:rtl/>
        </w:rPr>
        <w:t xml:space="preserve"> </w:t>
      </w:r>
      <w:r>
        <w:rPr>
          <w:rFonts w:hint="cs"/>
          <w:rtl/>
        </w:rPr>
        <w:t>אתן</w:t>
      </w:r>
      <w:r>
        <w:rPr>
          <w:rtl/>
        </w:rPr>
        <w:t xml:space="preserve"> </w:t>
      </w:r>
      <w:bookmarkStart w:id="1967" w:name="_ETM_Q11_297568"/>
      <w:bookmarkEnd w:id="1967"/>
      <w:r>
        <w:rPr>
          <w:rtl/>
        </w:rPr>
        <w:t>לא בעד נשים. ובכן, נשים שמקשיבות לי, צריך המון אורך</w:t>
      </w:r>
      <w:bookmarkStart w:id="1968" w:name="_ETM_Q11_301485"/>
      <w:bookmarkEnd w:id="1968"/>
      <w:r>
        <w:rPr>
          <w:rFonts w:hint="cs"/>
          <w:rtl/>
        </w:rPr>
        <w:t xml:space="preserve"> </w:t>
      </w:r>
      <w:r>
        <w:rPr>
          <w:rtl/>
        </w:rPr>
        <w:t xml:space="preserve">רוח להיות כאן בכנסת, המון. אני לא עובדת תחת ליברמן, </w:t>
      </w:r>
      <w:bookmarkStart w:id="1969" w:name="_ETM_Q11_305402"/>
      <w:bookmarkEnd w:id="1969"/>
      <w:r>
        <w:rPr>
          <w:rtl/>
        </w:rPr>
        <w:t>לדוגמה</w:t>
      </w:r>
      <w:r>
        <w:rPr>
          <w:rFonts w:hint="cs"/>
          <w:rtl/>
        </w:rPr>
        <w:t>.</w:t>
      </w:r>
      <w:r>
        <w:rPr>
          <w:rtl/>
        </w:rPr>
        <w:t xml:space="preserve"> ליברמן לא בחר אותי</w:t>
      </w:r>
      <w:r>
        <w:rPr>
          <w:rFonts w:hint="cs"/>
          <w:rtl/>
        </w:rPr>
        <w:t xml:space="preserve">, </w:t>
      </w:r>
      <w:r>
        <w:rPr>
          <w:rtl/>
        </w:rPr>
        <w:t>למזלי הטוב</w:t>
      </w:r>
      <w:r>
        <w:rPr>
          <w:rFonts w:hint="cs"/>
          <w:rtl/>
        </w:rPr>
        <w:t>,</w:t>
      </w:r>
      <w:r>
        <w:rPr>
          <w:rtl/>
        </w:rPr>
        <w:t xml:space="preserve"> </w:t>
      </w:r>
      <w:r>
        <w:rPr>
          <w:rFonts w:hint="cs"/>
          <w:rtl/>
        </w:rPr>
        <w:t xml:space="preserve">אני </w:t>
      </w:r>
      <w:r>
        <w:rPr>
          <w:rtl/>
        </w:rPr>
        <w:t>לא</w:t>
      </w:r>
      <w:r>
        <w:rPr>
          <w:rFonts w:hint="cs"/>
          <w:rtl/>
        </w:rPr>
        <w:t xml:space="preserve"> חיי</w:t>
      </w:r>
      <w:r>
        <w:rPr>
          <w:rtl/>
        </w:rPr>
        <w:t>בת לו כלום</w:t>
      </w:r>
      <w:r>
        <w:rPr>
          <w:rFonts w:hint="cs"/>
          <w:rtl/>
        </w:rPr>
        <w:t>.</w:t>
      </w:r>
      <w:r>
        <w:rPr>
          <w:rtl/>
        </w:rPr>
        <w:t xml:space="preserve"> </w:t>
      </w:r>
      <w:bookmarkStart w:id="1970" w:name="_ETM_Q11_309589"/>
      <w:bookmarkEnd w:id="1970"/>
      <w:r>
        <w:rPr>
          <w:rtl/>
        </w:rPr>
        <w:t>אני גם לא עובדת תחת לפיד</w:t>
      </w:r>
      <w:r>
        <w:rPr>
          <w:rFonts w:hint="cs"/>
          <w:rtl/>
        </w:rPr>
        <w:t xml:space="preserve"> </w:t>
      </w:r>
      <w:r>
        <w:rPr>
          <w:rtl/>
        </w:rPr>
        <w:t>–</w:t>
      </w:r>
      <w:r>
        <w:rPr>
          <w:rFonts w:hint="cs"/>
          <w:rtl/>
        </w:rPr>
        <w:t xml:space="preserve"> </w:t>
      </w:r>
      <w:r>
        <w:rPr>
          <w:rtl/>
        </w:rPr>
        <w:t xml:space="preserve">הוא לא בחר אותי, </w:t>
      </w:r>
      <w:bookmarkStart w:id="1971" w:name="_ETM_Q11_313967"/>
      <w:bookmarkEnd w:id="1971"/>
      <w:r>
        <w:rPr>
          <w:rtl/>
        </w:rPr>
        <w:t>לא חייבת לו כלום</w:t>
      </w:r>
      <w:r>
        <w:rPr>
          <w:rFonts w:hint="cs"/>
          <w:rtl/>
        </w:rPr>
        <w:t>.</w:t>
      </w:r>
      <w:r>
        <w:rPr>
          <w:rtl/>
        </w:rPr>
        <w:t xml:space="preserve"> אני גם לא חייבת שום דבר </w:t>
      </w:r>
      <w:bookmarkStart w:id="1972" w:name="_ETM_Q11_318346"/>
      <w:bookmarkEnd w:id="1972"/>
      <w:r>
        <w:rPr>
          <w:rtl/>
        </w:rPr>
        <w:t>לראש הממשלה האדיר שלנו. אני ח</w:t>
      </w:r>
      <w:r>
        <w:rPr>
          <w:rFonts w:hint="cs"/>
          <w:rtl/>
        </w:rPr>
        <w:t>ב</w:t>
      </w:r>
      <w:r>
        <w:rPr>
          <w:rtl/>
        </w:rPr>
        <w:t>ה לו הערכה אדירה</w:t>
      </w:r>
      <w:r>
        <w:rPr>
          <w:rFonts w:hint="cs"/>
          <w:rtl/>
        </w:rPr>
        <w:t>.</w:t>
      </w:r>
      <w:r>
        <w:rPr>
          <w:rtl/>
        </w:rPr>
        <w:t xml:space="preserve"> מכוח </w:t>
      </w:r>
      <w:bookmarkStart w:id="1973" w:name="_ETM_Q11_322724"/>
      <w:bookmarkEnd w:id="1973"/>
      <w:r>
        <w:rPr>
          <w:rtl/>
        </w:rPr>
        <w:t>זה</w:t>
      </w:r>
      <w:r>
        <w:rPr>
          <w:rFonts w:hint="cs"/>
          <w:rtl/>
        </w:rPr>
        <w:t xml:space="preserve"> </w:t>
      </w:r>
      <w:r>
        <w:rPr>
          <w:rtl/>
        </w:rPr>
        <w:t>–</w:t>
      </w:r>
      <w:r>
        <w:rPr>
          <w:rFonts w:hint="cs"/>
          <w:rtl/>
        </w:rPr>
        <w:t xml:space="preserve"> </w:t>
      </w:r>
      <w:r>
        <w:rPr>
          <w:rtl/>
        </w:rPr>
        <w:t>לא, תתפלאו, הוא לא בחר אותי</w:t>
      </w:r>
      <w:r>
        <w:rPr>
          <w:rFonts w:hint="cs"/>
          <w:rtl/>
        </w:rPr>
        <w:t>.</w:t>
      </w:r>
      <w:r>
        <w:rPr>
          <w:rtl/>
        </w:rPr>
        <w:t xml:space="preserve"> אני לא שוריינתי</w:t>
      </w:r>
      <w:r>
        <w:rPr>
          <w:rFonts w:hint="cs"/>
          <w:rtl/>
        </w:rPr>
        <w:t>.</w:t>
      </w:r>
      <w:r>
        <w:rPr>
          <w:rtl/>
        </w:rPr>
        <w:t xml:space="preserve"> </w:t>
      </w:r>
      <w:bookmarkStart w:id="1974" w:name="_ETM_Q11_327103"/>
      <w:bookmarkEnd w:id="1974"/>
      <w:r>
        <w:rPr>
          <w:rtl/>
        </w:rPr>
        <w:t>אני נבחרתי</w:t>
      </w:r>
      <w:r>
        <w:rPr>
          <w:rFonts w:hint="cs"/>
          <w:rtl/>
        </w:rPr>
        <w:t xml:space="preserve">, </w:t>
      </w:r>
      <w:r>
        <w:rPr>
          <w:rtl/>
        </w:rPr>
        <w:t>10,890 איש בחרו בי בבחירות ארציות בפריימריז</w:t>
      </w:r>
      <w:r>
        <w:rPr>
          <w:rFonts w:hint="cs"/>
          <w:rtl/>
        </w:rPr>
        <w:t>,</w:t>
      </w:r>
      <w:r>
        <w:rPr>
          <w:rtl/>
        </w:rPr>
        <w:t xml:space="preserve"> בלי </w:t>
      </w:r>
      <w:bookmarkStart w:id="1975" w:name="_ETM_Q11_331481"/>
      <w:bookmarkEnd w:id="1975"/>
      <w:r>
        <w:rPr>
          <w:rtl/>
        </w:rPr>
        <w:t>פקודים</w:t>
      </w:r>
      <w:r>
        <w:rPr>
          <w:rFonts w:hint="cs"/>
          <w:rtl/>
        </w:rPr>
        <w:t>.</w:t>
      </w:r>
      <w:r>
        <w:rPr>
          <w:rtl/>
        </w:rPr>
        <w:t xml:space="preserve"> וזה הקפיץ אותי למשב</w:t>
      </w:r>
      <w:r>
        <w:rPr>
          <w:rFonts w:hint="cs"/>
          <w:rtl/>
        </w:rPr>
        <w:t>צת</w:t>
      </w:r>
      <w:r>
        <w:rPr>
          <w:rtl/>
        </w:rPr>
        <w:t xml:space="preserve"> אישה חדשה</w:t>
      </w:r>
      <w:r>
        <w:rPr>
          <w:rFonts w:hint="cs"/>
          <w:rtl/>
        </w:rPr>
        <w:t xml:space="preserve"> </w:t>
      </w:r>
      <w:r>
        <w:rPr>
          <w:rtl/>
        </w:rPr>
        <w:t>–</w:t>
      </w:r>
      <w:r>
        <w:rPr>
          <w:rFonts w:hint="cs"/>
          <w:rtl/>
        </w:rPr>
        <w:t xml:space="preserve"> </w:t>
      </w:r>
      <w:r>
        <w:rPr>
          <w:rtl/>
        </w:rPr>
        <w:t>25 במקום 36</w:t>
      </w:r>
      <w:r>
        <w:rPr>
          <w:rFonts w:hint="cs"/>
          <w:rtl/>
        </w:rPr>
        <w:t>.</w:t>
      </w:r>
    </w:p>
    <w:p w:rsidR="00EC5D63" w:rsidRDefault="00EC5D63" w:rsidP="00B94F29">
      <w:pPr>
        <w:ind w:firstLine="0"/>
        <w:rPr>
          <w:rtl/>
        </w:rPr>
      </w:pPr>
    </w:p>
    <w:p w:rsidR="00EC5D63" w:rsidRDefault="00EC5D63" w:rsidP="00B94F29">
      <w:pPr>
        <w:pStyle w:val="af5"/>
        <w:keepNext/>
        <w:rPr>
          <w:rtl/>
        </w:rPr>
      </w:pPr>
      <w:bookmarkStart w:id="1976" w:name="ET_interruption_6367_28"/>
      <w:r w:rsidRPr="00691ED1">
        <w:rPr>
          <w:rStyle w:val="TagStyle"/>
          <w:rtl/>
        </w:rPr>
        <w:t xml:space="preserve"> &lt;&lt; קריאה &gt;&gt;</w:t>
      </w:r>
      <w:r w:rsidRPr="000A3FC7">
        <w:rPr>
          <w:rStyle w:val="TagStyle"/>
          <w:rtl/>
        </w:rPr>
        <w:t xml:space="preserve"> </w:t>
      </w:r>
      <w:r>
        <w:rPr>
          <w:rtl/>
        </w:rPr>
        <w:t>שרון ניר (ישראל ביתנו):</w:t>
      </w:r>
      <w:r w:rsidRPr="000A3FC7">
        <w:rPr>
          <w:rStyle w:val="TagStyle"/>
          <w:rtl/>
        </w:rPr>
        <w:t xml:space="preserve"> </w:t>
      </w:r>
      <w:r w:rsidRPr="00691ED1">
        <w:rPr>
          <w:rStyle w:val="TagStyle"/>
          <w:rtl/>
        </w:rPr>
        <w:t>&lt;&lt; קריאה &gt;&gt;</w:t>
      </w:r>
      <w:r>
        <w:rPr>
          <w:rtl/>
        </w:rPr>
        <w:t xml:space="preserve">   </w:t>
      </w:r>
      <w:bookmarkEnd w:id="1976"/>
    </w:p>
    <w:p w:rsidR="00EC5D63" w:rsidRDefault="00EC5D63" w:rsidP="00B94F29">
      <w:pPr>
        <w:rPr>
          <w:rtl/>
        </w:rPr>
      </w:pPr>
    </w:p>
    <w:p w:rsidR="00EC5D63" w:rsidRDefault="00EC5D63" w:rsidP="00B94F29">
      <w:pPr>
        <w:rPr>
          <w:rtl/>
        </w:rPr>
      </w:pPr>
      <w:r>
        <w:rPr>
          <w:rFonts w:hint="cs"/>
          <w:rtl/>
        </w:rPr>
        <w:t>את הוקפצת ברשימה.</w:t>
      </w:r>
    </w:p>
    <w:p w:rsidR="00EC5D63" w:rsidRDefault="00EC5D63" w:rsidP="00B94F29">
      <w:pPr>
        <w:rPr>
          <w:rtl/>
        </w:rPr>
      </w:pPr>
      <w:bookmarkStart w:id="1977" w:name="_ETM_Q11_338556"/>
      <w:bookmarkStart w:id="1978" w:name="_ETM_Q11_338608"/>
      <w:bookmarkEnd w:id="1977"/>
      <w:bookmarkEnd w:id="1978"/>
    </w:p>
    <w:p w:rsidR="00EC5D63" w:rsidRDefault="00EC5D63" w:rsidP="00B94F29">
      <w:pPr>
        <w:pStyle w:val="-"/>
        <w:keepNext/>
        <w:rPr>
          <w:rtl/>
        </w:rPr>
      </w:pPr>
      <w:bookmarkStart w:id="1979" w:name="ET_speakercontinue_6345_31"/>
      <w:r w:rsidRPr="00691ED1">
        <w:rPr>
          <w:rStyle w:val="TagStyle"/>
          <w:rtl/>
        </w:rPr>
        <w:t xml:space="preserve"> &lt;&lt; דובר_המשך &gt;&gt;</w:t>
      </w:r>
      <w:r w:rsidRPr="000A3FC7">
        <w:rPr>
          <w:rStyle w:val="TagStyle"/>
          <w:rtl/>
        </w:rPr>
        <w:t xml:space="preserve"> </w:t>
      </w:r>
      <w:r>
        <w:rPr>
          <w:rtl/>
        </w:rPr>
        <w:t>טלי גוטליב (הליכוד):</w:t>
      </w:r>
      <w:r w:rsidRPr="000A3FC7">
        <w:rPr>
          <w:rStyle w:val="TagStyle"/>
          <w:rtl/>
        </w:rPr>
        <w:t xml:space="preserve"> </w:t>
      </w:r>
      <w:r w:rsidRPr="00691ED1">
        <w:rPr>
          <w:rStyle w:val="TagStyle"/>
          <w:rtl/>
        </w:rPr>
        <w:t>&lt;&lt; דובר_המשך &gt;&gt;</w:t>
      </w:r>
      <w:r>
        <w:rPr>
          <w:rtl/>
        </w:rPr>
        <w:t xml:space="preserve">   </w:t>
      </w:r>
      <w:bookmarkEnd w:id="1979"/>
    </w:p>
    <w:p w:rsidR="00EC5D63" w:rsidRDefault="00EC5D63" w:rsidP="00B94F29">
      <w:pPr>
        <w:rPr>
          <w:rtl/>
        </w:rPr>
      </w:pPr>
    </w:p>
    <w:p w:rsidR="00EC5D63" w:rsidRDefault="00EC5D63" w:rsidP="00B94F29">
      <w:pPr>
        <w:rPr>
          <w:rtl/>
        </w:rPr>
      </w:pPr>
      <w:bookmarkStart w:id="1980" w:name="_ETM_Q11_336460"/>
      <w:bookmarkEnd w:id="1980"/>
      <w:r>
        <w:rPr>
          <w:rtl/>
        </w:rPr>
        <w:t>וואו, הייתי פה גם אם לא הייתי מוקפצת</w:t>
      </w:r>
      <w:r>
        <w:rPr>
          <w:rFonts w:hint="cs"/>
          <w:rtl/>
        </w:rPr>
        <w:t xml:space="preserve">, </w:t>
      </w:r>
      <w:r>
        <w:rPr>
          <w:rtl/>
        </w:rPr>
        <w:t>תעשי חשבון</w:t>
      </w:r>
      <w:r>
        <w:rPr>
          <w:rFonts w:hint="cs"/>
          <w:rtl/>
        </w:rPr>
        <w:t>.</w:t>
      </w:r>
      <w:r>
        <w:rPr>
          <w:rtl/>
        </w:rPr>
        <w:t xml:space="preserve"> </w:t>
      </w:r>
      <w:bookmarkStart w:id="1981" w:name="_ETM_Q11_340102"/>
      <w:bookmarkEnd w:id="1981"/>
      <w:r>
        <w:rPr>
          <w:rtl/>
        </w:rPr>
        <w:t>גם אם לא הייתי מוקפצת הייתי פה</w:t>
      </w:r>
      <w:r>
        <w:rPr>
          <w:rFonts w:hint="cs"/>
          <w:rtl/>
        </w:rPr>
        <w:t>,</w:t>
      </w:r>
      <w:r>
        <w:rPr>
          <w:rtl/>
        </w:rPr>
        <w:t xml:space="preserve"> בנורבגים. אף אחד </w:t>
      </w:r>
      <w:bookmarkStart w:id="1982" w:name="_ETM_Q11_343745"/>
      <w:bookmarkEnd w:id="1982"/>
      <w:r>
        <w:rPr>
          <w:rtl/>
        </w:rPr>
        <w:t xml:space="preserve">לא עשה לי טובה. </w:t>
      </w:r>
    </w:p>
    <w:p w:rsidR="00EC5D63" w:rsidRDefault="00EC5D63" w:rsidP="00B94F29">
      <w:pPr>
        <w:ind w:firstLine="0"/>
        <w:rPr>
          <w:rtl/>
        </w:rPr>
      </w:pPr>
      <w:bookmarkStart w:id="1983" w:name="_ETM_Q11_345052"/>
      <w:bookmarkStart w:id="1984" w:name="_ETM_Q11_345098"/>
      <w:bookmarkEnd w:id="1983"/>
      <w:bookmarkEnd w:id="1984"/>
    </w:p>
    <w:p w:rsidR="00EC5D63" w:rsidRDefault="00EC5D63" w:rsidP="00B94F29">
      <w:pPr>
        <w:pStyle w:val="af6"/>
        <w:keepNext/>
        <w:rPr>
          <w:rtl/>
        </w:rPr>
      </w:pPr>
      <w:r w:rsidRPr="00691ED1">
        <w:rPr>
          <w:rStyle w:val="TagStyle"/>
          <w:rtl/>
        </w:rPr>
        <w:t xml:space="preserve"> &lt;&lt; יור &gt;&gt;</w:t>
      </w:r>
      <w:r w:rsidRPr="000A3FC7">
        <w:rPr>
          <w:rStyle w:val="TagStyle"/>
          <w:rtl/>
        </w:rPr>
        <w:t xml:space="preserve"> </w:t>
      </w:r>
      <w:r>
        <w:rPr>
          <w:rtl/>
        </w:rPr>
        <w:t>היו"ר מאיר כהן:</w:t>
      </w:r>
      <w:r w:rsidRPr="000A3FC7">
        <w:rPr>
          <w:rStyle w:val="TagStyle"/>
          <w:rtl/>
        </w:rPr>
        <w:t xml:space="preserve"> </w:t>
      </w:r>
      <w:r w:rsidRPr="00691ED1">
        <w:rPr>
          <w:rStyle w:val="TagStyle"/>
          <w:rtl/>
        </w:rPr>
        <w:t>&lt;&lt; יור &gt;&gt;</w:t>
      </w:r>
      <w:r>
        <w:rPr>
          <w:rtl/>
        </w:rPr>
        <w:t xml:space="preserve">   </w:t>
      </w:r>
    </w:p>
    <w:p w:rsidR="00EC5D63" w:rsidRDefault="00EC5D63" w:rsidP="00B94F29">
      <w:pPr>
        <w:rPr>
          <w:rtl/>
        </w:rPr>
      </w:pPr>
    </w:p>
    <w:p w:rsidR="00EC5D63" w:rsidRDefault="00EC5D63" w:rsidP="00B94F29">
      <w:pPr>
        <w:rPr>
          <w:rtl/>
        </w:rPr>
      </w:pPr>
      <w:r>
        <w:rPr>
          <w:rFonts w:hint="cs"/>
          <w:rtl/>
        </w:rPr>
        <w:t>אפשר לא לצעוק, טלי? שומעים אותך.</w:t>
      </w:r>
    </w:p>
    <w:p w:rsidR="00EC5D63" w:rsidRDefault="00EC5D63" w:rsidP="00B94F29">
      <w:pPr>
        <w:rPr>
          <w:rtl/>
        </w:rPr>
      </w:pPr>
      <w:bookmarkStart w:id="1985" w:name="_ETM_Q11_342828"/>
      <w:bookmarkStart w:id="1986" w:name="_ETM_Q11_342892"/>
      <w:bookmarkEnd w:id="1985"/>
      <w:bookmarkEnd w:id="1986"/>
    </w:p>
    <w:p w:rsidR="00EC5D63" w:rsidRDefault="00EC5D63" w:rsidP="00B94F29">
      <w:pPr>
        <w:pStyle w:val="-"/>
        <w:keepNext/>
        <w:rPr>
          <w:rtl/>
        </w:rPr>
      </w:pPr>
      <w:bookmarkStart w:id="1987" w:name="ET_speakercontinue_6345_33"/>
      <w:r w:rsidRPr="00691ED1">
        <w:rPr>
          <w:rStyle w:val="TagStyle"/>
          <w:rtl/>
        </w:rPr>
        <w:t xml:space="preserve"> &lt;&lt; דובר_המשך &gt;&gt;</w:t>
      </w:r>
      <w:r w:rsidRPr="000A3FC7">
        <w:rPr>
          <w:rStyle w:val="TagStyle"/>
          <w:rtl/>
        </w:rPr>
        <w:t xml:space="preserve"> </w:t>
      </w:r>
      <w:r>
        <w:rPr>
          <w:rtl/>
        </w:rPr>
        <w:t>טלי גוטליב (הליכוד):</w:t>
      </w:r>
      <w:r w:rsidRPr="000A3FC7">
        <w:rPr>
          <w:rStyle w:val="TagStyle"/>
          <w:rtl/>
        </w:rPr>
        <w:t xml:space="preserve"> </w:t>
      </w:r>
      <w:r w:rsidRPr="00691ED1">
        <w:rPr>
          <w:rStyle w:val="TagStyle"/>
          <w:rtl/>
        </w:rPr>
        <w:t>&lt;&lt; דובר_המשך &gt;&gt;</w:t>
      </w:r>
      <w:r>
        <w:rPr>
          <w:rtl/>
        </w:rPr>
        <w:t xml:space="preserve">   </w:t>
      </w:r>
      <w:bookmarkEnd w:id="1987"/>
    </w:p>
    <w:p w:rsidR="00EC5D63" w:rsidRDefault="00EC5D63" w:rsidP="00B94F29">
      <w:pPr>
        <w:rPr>
          <w:rtl/>
        </w:rPr>
      </w:pPr>
    </w:p>
    <w:p w:rsidR="00EC5D63" w:rsidRDefault="00EC5D63" w:rsidP="00B94F29">
      <w:pPr>
        <w:rPr>
          <w:rtl/>
        </w:rPr>
      </w:pPr>
      <w:bookmarkStart w:id="1988" w:name="_ETM_Q11_344135"/>
      <w:bookmarkStart w:id="1989" w:name="_ETM_Q11_345467"/>
      <w:bookmarkStart w:id="1990" w:name="_ETM_Q11_345517"/>
      <w:bookmarkStart w:id="1991" w:name="_ETM_Q11_347387"/>
      <w:bookmarkEnd w:id="1988"/>
      <w:bookmarkEnd w:id="1989"/>
      <w:bookmarkEnd w:id="1990"/>
      <w:bookmarkEnd w:id="1991"/>
      <w:r>
        <w:rPr>
          <w:rtl/>
        </w:rPr>
        <w:t xml:space="preserve">אבל אני רוצה לומר לכם, </w:t>
      </w:r>
      <w:bookmarkStart w:id="1992" w:name="_ETM_Q11_351030"/>
      <w:bookmarkEnd w:id="1992"/>
      <w:r>
        <w:rPr>
          <w:rtl/>
        </w:rPr>
        <w:t>מה זה להיות ימני</w:t>
      </w:r>
      <w:r>
        <w:rPr>
          <w:rFonts w:hint="cs"/>
          <w:rtl/>
        </w:rPr>
        <w:t>ת.</w:t>
      </w:r>
      <w:r>
        <w:rPr>
          <w:rtl/>
        </w:rPr>
        <w:t xml:space="preserve"> תקשיבו, לא כיף להיות </w:t>
      </w:r>
      <w:bookmarkStart w:id="1993" w:name="_ETM_Q11_354672"/>
      <w:bookmarkEnd w:id="1993"/>
      <w:r>
        <w:rPr>
          <w:rtl/>
        </w:rPr>
        <w:t>פה, לא כיף</w:t>
      </w:r>
      <w:r>
        <w:rPr>
          <w:rFonts w:hint="cs"/>
          <w:rtl/>
        </w:rPr>
        <w:t>.</w:t>
      </w:r>
      <w:r>
        <w:rPr>
          <w:rtl/>
        </w:rPr>
        <w:t xml:space="preserve"> כל היום יטיחו בכם רפש. אז ה</w:t>
      </w:r>
      <w:r>
        <w:rPr>
          <w:rFonts w:hint="cs"/>
          <w:rtl/>
        </w:rPr>
        <w:t>י</w:t>
      </w:r>
      <w:r>
        <w:rPr>
          <w:rtl/>
        </w:rPr>
        <w:t>נה</w:t>
      </w:r>
      <w:r>
        <w:rPr>
          <w:rFonts w:hint="cs"/>
          <w:rtl/>
        </w:rPr>
        <w:t>,</w:t>
      </w:r>
      <w:r>
        <w:rPr>
          <w:rtl/>
        </w:rPr>
        <w:t xml:space="preserve"> </w:t>
      </w:r>
      <w:bookmarkStart w:id="1994" w:name="_ETM_Q11_358315"/>
      <w:bookmarkEnd w:id="1994"/>
      <w:r>
        <w:rPr>
          <w:rtl/>
        </w:rPr>
        <w:t xml:space="preserve">היום צרחה פה מישהי מיש עתיד, קראה לי </w:t>
      </w:r>
      <w:bookmarkStart w:id="1995" w:name="_ETM_Q11_361957"/>
      <w:bookmarkEnd w:id="1995"/>
      <w:r>
        <w:rPr>
          <w:rFonts w:hint="cs"/>
          <w:rtl/>
        </w:rPr>
        <w:t>"</w:t>
      </w:r>
      <w:r>
        <w:rPr>
          <w:rtl/>
        </w:rPr>
        <w:t>שקרנית</w:t>
      </w:r>
      <w:r>
        <w:rPr>
          <w:rFonts w:hint="cs"/>
          <w:rtl/>
        </w:rPr>
        <w:t>",</w:t>
      </w:r>
      <w:r>
        <w:rPr>
          <w:rtl/>
        </w:rPr>
        <w:t xml:space="preserve"> לא פחות, על הדברים הבאים. מדהים</w:t>
      </w:r>
      <w:r>
        <w:rPr>
          <w:rFonts w:hint="cs"/>
          <w:rtl/>
        </w:rPr>
        <w:t>.</w:t>
      </w:r>
      <w:r>
        <w:rPr>
          <w:rtl/>
        </w:rPr>
        <w:t xml:space="preserve"> </w:t>
      </w:r>
      <w:bookmarkStart w:id="1996" w:name="_ETM_Q11_365919"/>
      <w:bookmarkEnd w:id="1996"/>
      <w:r>
        <w:rPr>
          <w:rtl/>
        </w:rPr>
        <w:t>על מה אני משקרת</w:t>
      </w:r>
      <w:r>
        <w:rPr>
          <w:rFonts w:hint="cs"/>
          <w:rtl/>
        </w:rPr>
        <w:t>?</w:t>
      </w:r>
      <w:r>
        <w:rPr>
          <w:rtl/>
        </w:rPr>
        <w:t xml:space="preserve"> חבר'ה, תחזיקו את הכיסא</w:t>
      </w:r>
      <w:r>
        <w:rPr>
          <w:rFonts w:hint="cs"/>
          <w:rtl/>
        </w:rPr>
        <w:t>,</w:t>
      </w:r>
      <w:r>
        <w:rPr>
          <w:rtl/>
        </w:rPr>
        <w:t xml:space="preserve"> כי אתם </w:t>
      </w:r>
      <w:bookmarkStart w:id="1997" w:name="_ETM_Q11_367839"/>
      <w:bookmarkEnd w:id="1997"/>
      <w:r>
        <w:rPr>
          <w:rtl/>
        </w:rPr>
        <w:t>יודעים שאני אומרת אמת, העם הזה נבון</w:t>
      </w:r>
      <w:r>
        <w:rPr>
          <w:rFonts w:hint="cs"/>
          <w:rtl/>
        </w:rPr>
        <w:t xml:space="preserve"> </w:t>
      </w:r>
      <w:r>
        <w:rPr>
          <w:rFonts w:hint="eastAsia"/>
          <w:rtl/>
        </w:rPr>
        <w:t>–</w:t>
      </w:r>
      <w:r>
        <w:rPr>
          <w:rtl/>
        </w:rPr>
        <w:t xml:space="preserve"> ותודה </w:t>
      </w:r>
      <w:bookmarkStart w:id="1998" w:name="_ETM_Q11_369758"/>
      <w:bookmarkEnd w:id="1998"/>
      <w:r>
        <w:rPr>
          <w:rtl/>
        </w:rPr>
        <w:t>על האמון שהעם נותן בי, תודה</w:t>
      </w:r>
      <w:r>
        <w:rPr>
          <w:rFonts w:hint="cs"/>
          <w:rtl/>
        </w:rPr>
        <w:t>.</w:t>
      </w:r>
      <w:r>
        <w:rPr>
          <w:rtl/>
        </w:rPr>
        <w:t xml:space="preserve"> </w:t>
      </w:r>
      <w:bookmarkStart w:id="1999" w:name="_ETM_Q11_372199"/>
      <w:bookmarkEnd w:id="1999"/>
    </w:p>
    <w:p w:rsidR="00EC5D63" w:rsidRDefault="00EC5D63" w:rsidP="00B94F29">
      <w:pPr>
        <w:rPr>
          <w:rtl/>
        </w:rPr>
      </w:pPr>
      <w:bookmarkStart w:id="2000" w:name="_ETM_Q11_374015"/>
      <w:bookmarkStart w:id="2001" w:name="_ETM_Q11_374063"/>
      <w:bookmarkEnd w:id="2000"/>
      <w:bookmarkEnd w:id="2001"/>
    </w:p>
    <w:p w:rsidR="00EC5D63" w:rsidRDefault="00EC5D63" w:rsidP="00B94F29">
      <w:pPr>
        <w:rPr>
          <w:rtl/>
        </w:rPr>
      </w:pPr>
      <w:bookmarkStart w:id="2002" w:name="_ETM_Q11_374144"/>
      <w:bookmarkStart w:id="2003" w:name="_ETM_Q11_374181"/>
      <w:bookmarkEnd w:id="2002"/>
      <w:bookmarkEnd w:id="2003"/>
      <w:r>
        <w:rPr>
          <w:rtl/>
        </w:rPr>
        <w:t>רינת סבן, רפ</w:t>
      </w:r>
      <w:r>
        <w:rPr>
          <w:rFonts w:hint="cs"/>
          <w:rtl/>
        </w:rPr>
        <w:t>"</w:t>
      </w:r>
      <w:r>
        <w:rPr>
          <w:rtl/>
        </w:rPr>
        <w:t>ק רינת סבן</w:t>
      </w:r>
      <w:r>
        <w:rPr>
          <w:rFonts w:hint="cs"/>
          <w:rtl/>
        </w:rPr>
        <w:t xml:space="preserve"> - -</w:t>
      </w:r>
    </w:p>
    <w:p w:rsidR="00EC5D63" w:rsidRDefault="00EC5D63" w:rsidP="00B94F29">
      <w:pPr>
        <w:rPr>
          <w:rtl/>
          <w:lang w:eastAsia="he-IL"/>
        </w:rPr>
      </w:pPr>
    </w:p>
    <w:p w:rsidR="00EC5D63" w:rsidRDefault="00EC5D63" w:rsidP="00B94F29">
      <w:pPr>
        <w:pStyle w:val="af5"/>
        <w:keepNext/>
        <w:rPr>
          <w:rtl/>
        </w:rPr>
      </w:pPr>
      <w:bookmarkStart w:id="2004" w:name="ET_interruption_5109_9"/>
      <w:r w:rsidRPr="00691ED1">
        <w:rPr>
          <w:rStyle w:val="TagStyle"/>
          <w:rtl/>
        </w:rPr>
        <w:t xml:space="preserve"> &lt;&lt; קריאה &gt;&gt;</w:t>
      </w:r>
      <w:r w:rsidRPr="002E47F7">
        <w:rPr>
          <w:rStyle w:val="TagStyle"/>
          <w:rtl/>
        </w:rPr>
        <w:t xml:space="preserve"> </w:t>
      </w:r>
      <w:r>
        <w:rPr>
          <w:rtl/>
        </w:rPr>
        <w:t>אלעזר שטרן (יש עתיד):</w:t>
      </w:r>
      <w:r w:rsidRPr="002E47F7">
        <w:rPr>
          <w:rStyle w:val="TagStyle"/>
          <w:rtl/>
        </w:rPr>
        <w:t xml:space="preserve"> </w:t>
      </w:r>
      <w:r w:rsidRPr="00691ED1">
        <w:rPr>
          <w:rStyle w:val="TagStyle"/>
          <w:rtl/>
        </w:rPr>
        <w:t>&lt;&lt; קריאה &gt;&gt;</w:t>
      </w:r>
      <w:r>
        <w:rPr>
          <w:rtl/>
        </w:rPr>
        <w:t xml:space="preserve">   </w:t>
      </w:r>
      <w:bookmarkEnd w:id="2004"/>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סנ"צ, סנ"צ. </w:t>
      </w:r>
    </w:p>
    <w:p w:rsidR="00EC5D63" w:rsidRDefault="00EC5D63" w:rsidP="00B94F29">
      <w:pPr>
        <w:ind w:firstLine="0"/>
        <w:rPr>
          <w:rtl/>
        </w:rPr>
      </w:pPr>
    </w:p>
    <w:p w:rsidR="00EC5D63" w:rsidRDefault="00EC5D63" w:rsidP="00B94F29">
      <w:pPr>
        <w:pStyle w:val="-"/>
        <w:keepNext/>
        <w:rPr>
          <w:rtl/>
        </w:rPr>
      </w:pPr>
      <w:r w:rsidRPr="00691ED1">
        <w:rPr>
          <w:rStyle w:val="TagStyle"/>
          <w:rtl/>
        </w:rPr>
        <w:t xml:space="preserve"> &lt;&lt; דובר_המשך &gt;&gt;</w:t>
      </w:r>
      <w:r w:rsidRPr="00687D44">
        <w:rPr>
          <w:rStyle w:val="TagStyle"/>
          <w:rtl/>
        </w:rPr>
        <w:t xml:space="preserve"> </w:t>
      </w:r>
      <w:r>
        <w:rPr>
          <w:rtl/>
        </w:rPr>
        <w:t>טלי גוטליב (הליכוד):</w:t>
      </w:r>
      <w:r w:rsidRPr="00687D44">
        <w:rPr>
          <w:rStyle w:val="TagStyle"/>
          <w:rtl/>
        </w:rPr>
        <w:t xml:space="preserve"> </w:t>
      </w:r>
      <w:r w:rsidRPr="00691ED1">
        <w:rPr>
          <w:rStyle w:val="TagStyle"/>
          <w:rtl/>
        </w:rPr>
        <w:t>&lt;&lt; דובר_המשך &gt;&gt;</w:t>
      </w:r>
      <w:r>
        <w:rPr>
          <w:rtl/>
        </w:rPr>
        <w:t xml:space="preserve">   </w:t>
      </w:r>
    </w:p>
    <w:p w:rsidR="00EC5D63" w:rsidRDefault="00EC5D63" w:rsidP="00B94F29">
      <w:pPr>
        <w:rPr>
          <w:rtl/>
        </w:rPr>
      </w:pPr>
    </w:p>
    <w:p w:rsidR="00EC5D63" w:rsidRDefault="00EC5D63" w:rsidP="00B94F29">
      <w:pPr>
        <w:rPr>
          <w:rtl/>
        </w:rPr>
      </w:pPr>
      <w:r>
        <w:rPr>
          <w:rFonts w:hint="cs"/>
          <w:rtl/>
        </w:rPr>
        <w:t xml:space="preserve">- - </w:t>
      </w:r>
      <w:bookmarkStart w:id="2005" w:name="_ETM_Q11_375480"/>
      <w:bookmarkEnd w:id="2005"/>
      <w:r>
        <w:rPr>
          <w:rtl/>
        </w:rPr>
        <w:t xml:space="preserve">לכל הפחות קיבלה </w:t>
      </w:r>
      <w:bookmarkStart w:id="2006" w:name="_ETM_Q11_376889"/>
      <w:bookmarkEnd w:id="2006"/>
      <w:r>
        <w:rPr>
          <w:rtl/>
        </w:rPr>
        <w:t xml:space="preserve">טובת הנאה של עשרות אלפי שקלים. התנועה לאיכות השלטון ייצגה </w:t>
      </w:r>
      <w:bookmarkStart w:id="2007" w:name="_ETM_Q11_381579"/>
      <w:bookmarkEnd w:id="2007"/>
      <w:r>
        <w:rPr>
          <w:rtl/>
        </w:rPr>
        <w:t>אותה חינם אין כסף</w:t>
      </w:r>
      <w:bookmarkStart w:id="2008" w:name="_ETM_Q11_386880"/>
      <w:bookmarkEnd w:id="2008"/>
      <w:r>
        <w:rPr>
          <w:rFonts w:hint="cs"/>
          <w:rtl/>
        </w:rPr>
        <w:t>.</w:t>
      </w:r>
    </w:p>
    <w:p w:rsidR="00EC5D63" w:rsidRDefault="00EC5D63" w:rsidP="00B94F29">
      <w:pPr>
        <w:rPr>
          <w:rtl/>
          <w:lang w:eastAsia="he-IL"/>
        </w:rPr>
      </w:pPr>
    </w:p>
    <w:p w:rsidR="00EC5D63" w:rsidRDefault="00EC5D63" w:rsidP="00B94F29">
      <w:pPr>
        <w:pStyle w:val="af5"/>
        <w:keepNext/>
        <w:rPr>
          <w:rtl/>
        </w:rPr>
      </w:pPr>
      <w:r w:rsidRPr="002E47F7">
        <w:rPr>
          <w:rStyle w:val="TagStyle"/>
          <w:rtl/>
        </w:rPr>
        <w:t xml:space="preserve">&lt; קריאה &gt;&gt; </w:t>
      </w:r>
      <w:r>
        <w:rPr>
          <w:rtl/>
        </w:rPr>
        <w:t>מיקי לוי (יש עתיד):</w:t>
      </w:r>
      <w:r w:rsidRPr="002E47F7">
        <w:rPr>
          <w:rStyle w:val="TagStyle"/>
          <w:rtl/>
        </w:rPr>
        <w:t xml:space="preserve"> &lt;&lt; קריאה &gt;&gt;</w:t>
      </w:r>
      <w:r>
        <w:rPr>
          <w:rtl/>
        </w:rPr>
        <w:t xml:space="preserve">   </w:t>
      </w:r>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קיבלה אישור. </w:t>
      </w:r>
    </w:p>
    <w:p w:rsidR="00EC5D63" w:rsidRDefault="00EC5D63" w:rsidP="00B94F29">
      <w:pPr>
        <w:ind w:firstLine="0"/>
        <w:rPr>
          <w:rtl/>
        </w:rPr>
      </w:pPr>
    </w:p>
    <w:p w:rsidR="00EC5D63" w:rsidRDefault="00EC5D63" w:rsidP="00B94F29">
      <w:pPr>
        <w:pStyle w:val="-"/>
        <w:keepNext/>
        <w:rPr>
          <w:rtl/>
        </w:rPr>
      </w:pPr>
      <w:bookmarkStart w:id="2009" w:name="ET_speakercontinue_6345_35"/>
      <w:r w:rsidRPr="00691ED1">
        <w:rPr>
          <w:rStyle w:val="TagStyle"/>
          <w:rtl/>
        </w:rPr>
        <w:t xml:space="preserve"> &lt;&lt; דובר_המשך &gt;&gt;</w:t>
      </w:r>
      <w:r w:rsidRPr="00687D44">
        <w:rPr>
          <w:rStyle w:val="TagStyle"/>
          <w:rtl/>
        </w:rPr>
        <w:t xml:space="preserve"> </w:t>
      </w:r>
      <w:r>
        <w:rPr>
          <w:rtl/>
        </w:rPr>
        <w:t>טלי גוטליב (הליכוד):</w:t>
      </w:r>
      <w:r w:rsidRPr="00687D44">
        <w:rPr>
          <w:rStyle w:val="TagStyle"/>
          <w:rtl/>
        </w:rPr>
        <w:t xml:space="preserve"> </w:t>
      </w:r>
      <w:r w:rsidRPr="00691ED1">
        <w:rPr>
          <w:rStyle w:val="TagStyle"/>
          <w:rtl/>
        </w:rPr>
        <w:t>&lt;&lt; דובר_המשך &gt;&gt;</w:t>
      </w:r>
      <w:r>
        <w:rPr>
          <w:rtl/>
        </w:rPr>
        <w:t xml:space="preserve">   </w:t>
      </w:r>
      <w:bookmarkEnd w:id="2009"/>
    </w:p>
    <w:p w:rsidR="00EC5D63" w:rsidRDefault="00EC5D63" w:rsidP="00B94F29">
      <w:pPr>
        <w:rPr>
          <w:rtl/>
        </w:rPr>
      </w:pPr>
    </w:p>
    <w:p w:rsidR="00EC5D63" w:rsidRDefault="00EC5D63" w:rsidP="00B94F29">
      <w:pPr>
        <w:rPr>
          <w:rtl/>
        </w:rPr>
      </w:pPr>
      <w:bookmarkStart w:id="2010" w:name="_ETM_Q11_385046"/>
      <w:bookmarkEnd w:id="2010"/>
      <w:r>
        <w:rPr>
          <w:rtl/>
        </w:rPr>
        <w:t>האישור שהיא קיבלה</w:t>
      </w:r>
      <w:r>
        <w:rPr>
          <w:rFonts w:hint="cs"/>
          <w:rtl/>
        </w:rPr>
        <w:t xml:space="preserve"> - -</w:t>
      </w:r>
    </w:p>
    <w:p w:rsidR="00EC5D63" w:rsidRDefault="00EC5D63" w:rsidP="00B94F29">
      <w:pPr>
        <w:ind w:firstLine="0"/>
        <w:rPr>
          <w:rtl/>
        </w:rPr>
      </w:pPr>
    </w:p>
    <w:p w:rsidR="00EC5D63" w:rsidRDefault="00EC5D63" w:rsidP="00B94F29">
      <w:pPr>
        <w:pStyle w:val="af5"/>
        <w:keepNext/>
        <w:rPr>
          <w:rtl/>
        </w:rPr>
      </w:pPr>
      <w:bookmarkStart w:id="2011" w:name="ET_interruption_5084_36"/>
      <w:r w:rsidRPr="00691ED1">
        <w:rPr>
          <w:rStyle w:val="TagStyle"/>
          <w:rtl/>
        </w:rPr>
        <w:t xml:space="preserve"> &lt;&lt; קריאה &gt;&gt;</w:t>
      </w:r>
      <w:r w:rsidRPr="00D9367E">
        <w:rPr>
          <w:rStyle w:val="TagStyle"/>
          <w:rtl/>
        </w:rPr>
        <w:t xml:space="preserve"> </w:t>
      </w:r>
      <w:r>
        <w:rPr>
          <w:rtl/>
        </w:rPr>
        <w:t>מיקי לוי (יש עתיד):</w:t>
      </w:r>
      <w:r w:rsidRPr="00D9367E">
        <w:rPr>
          <w:rStyle w:val="TagStyle"/>
          <w:rtl/>
        </w:rPr>
        <w:t xml:space="preserve"> </w:t>
      </w:r>
      <w:r w:rsidRPr="00691ED1">
        <w:rPr>
          <w:rStyle w:val="TagStyle"/>
          <w:rtl/>
        </w:rPr>
        <w:t>&lt;&lt; קריאה &gt;&gt;</w:t>
      </w:r>
      <w:r>
        <w:rPr>
          <w:rtl/>
        </w:rPr>
        <w:t xml:space="preserve">   </w:t>
      </w:r>
      <w:bookmarkEnd w:id="2011"/>
    </w:p>
    <w:p w:rsidR="00EC5D63" w:rsidRDefault="00EC5D63" w:rsidP="00B94F29">
      <w:pPr>
        <w:rPr>
          <w:rtl/>
        </w:rPr>
      </w:pPr>
    </w:p>
    <w:p w:rsidR="00EC5D63" w:rsidRDefault="00EC5D63" w:rsidP="00B94F29">
      <w:pPr>
        <w:rPr>
          <w:rtl/>
        </w:rPr>
      </w:pPr>
      <w:r>
        <w:rPr>
          <w:rFonts w:hint="cs"/>
          <w:rtl/>
        </w:rPr>
        <w:t xml:space="preserve">מהייעוץ המשפטי. </w:t>
      </w:r>
    </w:p>
    <w:p w:rsidR="00EC5D63" w:rsidRDefault="00EC5D63" w:rsidP="00B94F29">
      <w:pPr>
        <w:rPr>
          <w:rtl/>
        </w:rPr>
      </w:pPr>
    </w:p>
    <w:p w:rsidR="00EC5D63" w:rsidRDefault="00EC5D63" w:rsidP="00B94F29">
      <w:pPr>
        <w:pStyle w:val="-"/>
        <w:keepNext/>
        <w:rPr>
          <w:rtl/>
        </w:rPr>
      </w:pPr>
      <w:bookmarkStart w:id="2012" w:name="ET_speakercontinue_6345_37"/>
      <w:r w:rsidRPr="00691ED1">
        <w:rPr>
          <w:rStyle w:val="TagStyle"/>
          <w:rtl/>
        </w:rPr>
        <w:t xml:space="preserve"> &lt;&lt; דובר_המשך &gt;&gt;</w:t>
      </w:r>
      <w:r w:rsidRPr="00D9367E">
        <w:rPr>
          <w:rStyle w:val="TagStyle"/>
          <w:rtl/>
        </w:rPr>
        <w:t xml:space="preserve"> </w:t>
      </w:r>
      <w:r>
        <w:rPr>
          <w:rtl/>
        </w:rPr>
        <w:t>טלי גוטליב (הליכוד):</w:t>
      </w:r>
      <w:r w:rsidRPr="00D9367E">
        <w:rPr>
          <w:rStyle w:val="TagStyle"/>
          <w:rtl/>
        </w:rPr>
        <w:t xml:space="preserve"> </w:t>
      </w:r>
      <w:r w:rsidRPr="00691ED1">
        <w:rPr>
          <w:rStyle w:val="TagStyle"/>
          <w:rtl/>
        </w:rPr>
        <w:t>&lt;&lt; דובר_המשך &gt;&gt;</w:t>
      </w:r>
      <w:r>
        <w:rPr>
          <w:rtl/>
        </w:rPr>
        <w:t xml:space="preserve">   </w:t>
      </w:r>
      <w:bookmarkEnd w:id="2012"/>
    </w:p>
    <w:p w:rsidR="00EC5D63" w:rsidRDefault="00EC5D63" w:rsidP="00B94F29">
      <w:pPr>
        <w:rPr>
          <w:rtl/>
        </w:rPr>
      </w:pPr>
    </w:p>
    <w:p w:rsidR="00EC5D63" w:rsidRDefault="00EC5D63" w:rsidP="00B94F29">
      <w:pPr>
        <w:rPr>
          <w:rtl/>
        </w:rPr>
      </w:pPr>
      <w:r>
        <w:rPr>
          <w:rFonts w:hint="cs"/>
          <w:rtl/>
        </w:rPr>
        <w:t xml:space="preserve">- - </w:t>
      </w:r>
      <w:r>
        <w:rPr>
          <w:rtl/>
        </w:rPr>
        <w:t xml:space="preserve">אני שומעת </w:t>
      </w:r>
      <w:r>
        <w:rPr>
          <w:rFonts w:hint="cs"/>
          <w:rtl/>
        </w:rPr>
        <w:t>ש</w:t>
      </w:r>
      <w:r>
        <w:rPr>
          <w:rtl/>
        </w:rPr>
        <w:t xml:space="preserve">פה אומרים </w:t>
      </w:r>
      <w:r>
        <w:rPr>
          <w:rFonts w:hint="cs"/>
          <w:rtl/>
        </w:rPr>
        <w:t>ש</w:t>
      </w:r>
      <w:r>
        <w:rPr>
          <w:rtl/>
        </w:rPr>
        <w:t xml:space="preserve">היא קיבלה אישור. </w:t>
      </w:r>
      <w:bookmarkStart w:id="2013" w:name="_ETM_Q11_390345"/>
      <w:bookmarkEnd w:id="2013"/>
      <w:r>
        <w:rPr>
          <w:rtl/>
        </w:rPr>
        <w:t xml:space="preserve">גם אתה, נגיד, מי שאומר את זה, אם היית מפקד </w:t>
      </w:r>
      <w:bookmarkStart w:id="2014" w:name="_ETM_Q11_393811"/>
      <w:bookmarkEnd w:id="2014"/>
      <w:r>
        <w:rPr>
          <w:rtl/>
        </w:rPr>
        <w:t xml:space="preserve">שלי, והיית נותן לי היתר לקבל שוחד, זה הופך את </w:t>
      </w:r>
      <w:bookmarkStart w:id="2015" w:name="_ETM_Q11_397277"/>
      <w:bookmarkEnd w:id="2015"/>
      <w:r>
        <w:rPr>
          <w:rtl/>
        </w:rPr>
        <w:t>השוחד למותר? לא, אדוני</w:t>
      </w:r>
      <w:r>
        <w:rPr>
          <w:rFonts w:hint="cs"/>
          <w:rtl/>
        </w:rPr>
        <w:t>.</w:t>
      </w:r>
      <w:r>
        <w:rPr>
          <w:rtl/>
        </w:rPr>
        <w:t xml:space="preserve"> זה הופך את עבירת הפרת האימונים </w:t>
      </w:r>
      <w:bookmarkStart w:id="2016" w:name="_ETM_Q11_400743"/>
      <w:bookmarkEnd w:id="2016"/>
      <w:r>
        <w:rPr>
          <w:rtl/>
        </w:rPr>
        <w:t>למותרת? ממש לא. ואם אתה תיתן לי הוראה עכשיו ל</w:t>
      </w:r>
      <w:r>
        <w:rPr>
          <w:rFonts w:hint="cs"/>
          <w:rtl/>
        </w:rPr>
        <w:t>יר</w:t>
      </w:r>
      <w:r>
        <w:rPr>
          <w:rtl/>
        </w:rPr>
        <w:t xml:space="preserve">ות </w:t>
      </w:r>
      <w:bookmarkStart w:id="2017" w:name="_ETM_Q11_404209"/>
      <w:bookmarkEnd w:id="2017"/>
      <w:r>
        <w:rPr>
          <w:rtl/>
        </w:rPr>
        <w:t>במישהו, זה בסדר? זה לא בסדר. אבל מ</w:t>
      </w:r>
      <w:r>
        <w:rPr>
          <w:rFonts w:hint="cs"/>
          <w:rtl/>
        </w:rPr>
        <w:t>ה ש</w:t>
      </w:r>
      <w:bookmarkStart w:id="2018" w:name="_ETM_Q11_407684"/>
      <w:bookmarkEnd w:id="2018"/>
      <w:r>
        <w:rPr>
          <w:rtl/>
        </w:rPr>
        <w:t>מדהים</w:t>
      </w:r>
      <w:r>
        <w:rPr>
          <w:rFonts w:hint="cs"/>
          <w:rtl/>
        </w:rPr>
        <w:t>,</w:t>
      </w:r>
      <w:r>
        <w:rPr>
          <w:rtl/>
        </w:rPr>
        <w:t xml:space="preserve"> שאתם לא נותנים לצורך לשמור על חסינותה </w:t>
      </w:r>
      <w:bookmarkStart w:id="2019" w:name="_ETM_Q11_411663"/>
      <w:bookmarkEnd w:id="2019"/>
      <w:r>
        <w:rPr>
          <w:rtl/>
        </w:rPr>
        <w:t xml:space="preserve">וחוסנה של החברה </w:t>
      </w:r>
      <w:r>
        <w:rPr>
          <w:rFonts w:hint="cs"/>
          <w:rtl/>
        </w:rPr>
        <w:t>ו</w:t>
      </w:r>
      <w:r>
        <w:rPr>
          <w:rtl/>
        </w:rPr>
        <w:t xml:space="preserve">ניקיון כפיה באשר היא, כי מה שמתיישב </w:t>
      </w:r>
      <w:bookmarkStart w:id="2020" w:name="_ETM_Q11_415642"/>
      <w:bookmarkEnd w:id="2020"/>
      <w:r>
        <w:rPr>
          <w:rtl/>
        </w:rPr>
        <w:t xml:space="preserve">עם האינטרסים שלכם אתם בעד, ומה שלא, לא. </w:t>
      </w:r>
    </w:p>
    <w:p w:rsidR="00EC5D63" w:rsidRDefault="00EC5D63" w:rsidP="00B94F29">
      <w:pPr>
        <w:rPr>
          <w:rtl/>
        </w:rPr>
      </w:pPr>
      <w:bookmarkStart w:id="2021" w:name="_ETM_Q11_419536"/>
      <w:bookmarkStart w:id="2022" w:name="_ETM_Q11_419585"/>
      <w:bookmarkStart w:id="2023" w:name="_ETM_Q11_419664"/>
      <w:bookmarkEnd w:id="2021"/>
      <w:bookmarkEnd w:id="2022"/>
      <w:bookmarkEnd w:id="2023"/>
    </w:p>
    <w:p w:rsidR="00EC5D63" w:rsidRDefault="00EC5D63" w:rsidP="00B94F29">
      <w:pPr>
        <w:rPr>
          <w:rtl/>
        </w:rPr>
      </w:pPr>
      <w:bookmarkStart w:id="2024" w:name="_ETM_Q11_419704"/>
      <w:bookmarkEnd w:id="2024"/>
      <w:r>
        <w:rPr>
          <w:rtl/>
        </w:rPr>
        <w:t xml:space="preserve">ולכן פה </w:t>
      </w:r>
      <w:bookmarkStart w:id="2025" w:name="_ETM_Q11_419621"/>
      <w:bookmarkEnd w:id="2025"/>
      <w:r>
        <w:rPr>
          <w:rtl/>
        </w:rPr>
        <w:t>אני אומרת</w:t>
      </w:r>
      <w:r>
        <w:rPr>
          <w:rFonts w:hint="cs"/>
          <w:rtl/>
        </w:rPr>
        <w:t>:</w:t>
      </w:r>
      <w:r>
        <w:rPr>
          <w:rtl/>
        </w:rPr>
        <w:t xml:space="preserve"> שמעתי כל מיני דברים –</w:t>
      </w:r>
      <w:r>
        <w:rPr>
          <w:rFonts w:hint="cs"/>
          <w:rtl/>
        </w:rPr>
        <w:t xml:space="preserve"> ש</w:t>
      </w:r>
      <w:r>
        <w:rPr>
          <w:rtl/>
        </w:rPr>
        <w:t>אנחנו נגד נשים</w:t>
      </w:r>
      <w:r>
        <w:rPr>
          <w:rFonts w:hint="cs"/>
          <w:rtl/>
        </w:rPr>
        <w:t>.</w:t>
      </w:r>
      <w:r>
        <w:rPr>
          <w:rtl/>
        </w:rPr>
        <w:t xml:space="preserve"> </w:t>
      </w:r>
      <w:bookmarkStart w:id="2026" w:name="_ETM_Q11_423600"/>
      <w:bookmarkEnd w:id="2026"/>
      <w:r>
        <w:rPr>
          <w:rtl/>
        </w:rPr>
        <w:t>נשים, תקשיבו טוב</w:t>
      </w:r>
      <w:r>
        <w:rPr>
          <w:rFonts w:hint="cs"/>
          <w:rtl/>
        </w:rPr>
        <w:t xml:space="preserve"> </w:t>
      </w:r>
      <w:r>
        <w:rPr>
          <w:rtl/>
        </w:rPr>
        <w:t xml:space="preserve">טוב, וואי, לא כיף לבוא לפה. אבל </w:t>
      </w:r>
      <w:bookmarkStart w:id="2027" w:name="_ETM_Q11_427579"/>
      <w:bookmarkEnd w:id="2027"/>
      <w:r>
        <w:rPr>
          <w:rtl/>
        </w:rPr>
        <w:t>מה מדהים</w:t>
      </w:r>
      <w:r>
        <w:rPr>
          <w:rFonts w:hint="cs"/>
          <w:rtl/>
        </w:rPr>
        <w:t>?</w:t>
      </w:r>
      <w:r>
        <w:rPr>
          <w:rtl/>
        </w:rPr>
        <w:t xml:space="preserve"> שכל אישה באופוזיציה עומדת תחת גבר</w:t>
      </w:r>
      <w:r>
        <w:rPr>
          <w:rFonts w:hint="cs"/>
          <w:rtl/>
        </w:rPr>
        <w:t>.</w:t>
      </w:r>
      <w:r>
        <w:rPr>
          <w:rtl/>
        </w:rPr>
        <w:t xml:space="preserve"> </w:t>
      </w:r>
      <w:bookmarkStart w:id="2028" w:name="_ETM_Q11_431809"/>
      <w:bookmarkEnd w:id="2028"/>
      <w:r>
        <w:rPr>
          <w:rtl/>
        </w:rPr>
        <w:t xml:space="preserve">אני לא עומדת תחת אף גבר, אני עומדת תחת צו </w:t>
      </w:r>
      <w:bookmarkStart w:id="2029" w:name="_ETM_Q11_435822"/>
      <w:bookmarkEnd w:id="2029"/>
      <w:r>
        <w:rPr>
          <w:rtl/>
        </w:rPr>
        <w:t>המצפון שלי, הידענות שלי</w:t>
      </w:r>
      <w:r>
        <w:rPr>
          <w:rFonts w:hint="cs"/>
          <w:rtl/>
        </w:rPr>
        <w:t xml:space="preserve">. </w:t>
      </w:r>
      <w:r>
        <w:rPr>
          <w:rtl/>
        </w:rPr>
        <w:t>הכול תחת יר</w:t>
      </w:r>
      <w:r>
        <w:rPr>
          <w:rFonts w:hint="cs"/>
          <w:rtl/>
        </w:rPr>
        <w:t>א</w:t>
      </w:r>
      <w:r>
        <w:rPr>
          <w:rtl/>
        </w:rPr>
        <w:t>ת אלוקים</w:t>
      </w:r>
      <w:r>
        <w:rPr>
          <w:rFonts w:hint="cs"/>
          <w:rtl/>
        </w:rPr>
        <w:t>.</w:t>
      </w:r>
      <w:r>
        <w:rPr>
          <w:rtl/>
        </w:rPr>
        <w:t xml:space="preserve"> </w:t>
      </w:r>
      <w:bookmarkStart w:id="2030" w:name="_ETM_Q11_439836"/>
      <w:bookmarkEnd w:id="2030"/>
      <w:r>
        <w:rPr>
          <w:rtl/>
        </w:rPr>
        <w:t>אבל הכול נרכש, הכול נרכש</w:t>
      </w:r>
      <w:r>
        <w:rPr>
          <w:rFonts w:hint="cs"/>
          <w:rtl/>
        </w:rPr>
        <w:t>.</w:t>
      </w:r>
      <w:r>
        <w:rPr>
          <w:rtl/>
        </w:rPr>
        <w:t xml:space="preserve"> והידע נרכש, ואתה צריך להיות </w:t>
      </w:r>
      <w:bookmarkStart w:id="2031" w:name="_ETM_Q11_443849"/>
      <w:bookmarkEnd w:id="2031"/>
      <w:r>
        <w:rPr>
          <w:rtl/>
        </w:rPr>
        <w:t>יותר טוב ממי שמולך, ואתה צריך לדעת יותר ממי שמולך</w:t>
      </w:r>
      <w:r>
        <w:rPr>
          <w:rFonts w:hint="cs"/>
          <w:rtl/>
        </w:rPr>
        <w:t xml:space="preserve"> </w:t>
      </w:r>
      <w:r>
        <w:rPr>
          <w:rtl/>
        </w:rPr>
        <w:t>–</w:t>
      </w:r>
      <w:r>
        <w:rPr>
          <w:rFonts w:hint="cs"/>
          <w:rtl/>
        </w:rPr>
        <w:t xml:space="preserve"> </w:t>
      </w:r>
      <w:bookmarkStart w:id="2032" w:name="_ETM_Q11_447863"/>
      <w:bookmarkEnd w:id="2032"/>
      <w:r>
        <w:rPr>
          <w:rtl/>
        </w:rPr>
        <w:t xml:space="preserve">גבר או אישה. </w:t>
      </w:r>
    </w:p>
    <w:p w:rsidR="00EC5D63" w:rsidRDefault="00EC5D63" w:rsidP="00B94F29">
      <w:pPr>
        <w:rPr>
          <w:rtl/>
        </w:rPr>
      </w:pPr>
      <w:bookmarkStart w:id="2033" w:name="_ETM_Q11_449349"/>
      <w:bookmarkEnd w:id="2033"/>
    </w:p>
    <w:p w:rsidR="00EC5D63" w:rsidRDefault="00EC5D63" w:rsidP="00B94F29">
      <w:pPr>
        <w:rPr>
          <w:rtl/>
        </w:rPr>
      </w:pPr>
      <w:bookmarkStart w:id="2034" w:name="_ETM_Q11_449496"/>
      <w:bookmarkStart w:id="2035" w:name="_ETM_Q11_449515"/>
      <w:bookmarkStart w:id="2036" w:name="_ETM_Q11_449535"/>
      <w:bookmarkEnd w:id="2034"/>
      <w:bookmarkEnd w:id="2035"/>
      <w:bookmarkEnd w:id="2036"/>
      <w:r>
        <w:rPr>
          <w:rtl/>
        </w:rPr>
        <w:t xml:space="preserve">עכשיו, כל מי שמכיר אותי, וכל מי </w:t>
      </w:r>
      <w:bookmarkStart w:id="2037" w:name="_ETM_Q11_451876"/>
      <w:bookmarkEnd w:id="2037"/>
      <w:r>
        <w:rPr>
          <w:rtl/>
        </w:rPr>
        <w:t>שרואה אותי בוועדות</w:t>
      </w:r>
      <w:r>
        <w:rPr>
          <w:rFonts w:hint="cs"/>
          <w:rtl/>
        </w:rPr>
        <w:t>,</w:t>
      </w:r>
      <w:r>
        <w:rPr>
          <w:rtl/>
        </w:rPr>
        <w:t xml:space="preserve"> החסויות </w:t>
      </w:r>
      <w:r>
        <w:rPr>
          <w:rFonts w:hint="cs"/>
          <w:rtl/>
        </w:rPr>
        <w:t xml:space="preserve">או </w:t>
      </w:r>
      <w:r>
        <w:rPr>
          <w:rtl/>
        </w:rPr>
        <w:t>הגלויות, אני בין הבודדות</w:t>
      </w:r>
      <w:r>
        <w:rPr>
          <w:rFonts w:hint="cs"/>
          <w:rtl/>
        </w:rPr>
        <w:t>,</w:t>
      </w:r>
      <w:r>
        <w:rPr>
          <w:rtl/>
        </w:rPr>
        <w:t xml:space="preserve"> </w:t>
      </w:r>
      <w:bookmarkStart w:id="2038" w:name="_ETM_Q11_456440"/>
      <w:bookmarkEnd w:id="2038"/>
      <w:r>
        <w:rPr>
          <w:rtl/>
        </w:rPr>
        <w:t>גברים או נשים</w:t>
      </w:r>
      <w:r>
        <w:rPr>
          <w:rFonts w:hint="cs"/>
          <w:rtl/>
        </w:rPr>
        <w:t>,</w:t>
      </w:r>
      <w:r>
        <w:rPr>
          <w:rtl/>
        </w:rPr>
        <w:t xml:space="preserve"> </w:t>
      </w:r>
      <w:bookmarkStart w:id="2039" w:name="_ETM_Q11_458390"/>
      <w:bookmarkEnd w:id="2039"/>
      <w:r>
        <w:rPr>
          <w:rtl/>
        </w:rPr>
        <w:t>שמתעמתת מול הבכירים ביותר</w:t>
      </w:r>
      <w:r>
        <w:rPr>
          <w:rFonts w:hint="cs"/>
          <w:rtl/>
        </w:rPr>
        <w:t>;</w:t>
      </w:r>
      <w:r>
        <w:rPr>
          <w:rtl/>
        </w:rPr>
        <w:t xml:space="preserve"> שואלת שאלות שאף אחד לא רוצה </w:t>
      </w:r>
      <w:bookmarkStart w:id="2040" w:name="_ETM_Q11_462364"/>
      <w:bookmarkEnd w:id="2040"/>
      <w:r>
        <w:rPr>
          <w:rtl/>
        </w:rPr>
        <w:t>לשאול</w:t>
      </w:r>
      <w:r>
        <w:rPr>
          <w:rFonts w:hint="cs"/>
          <w:rtl/>
        </w:rPr>
        <w:t>.</w:t>
      </w:r>
      <w:r>
        <w:rPr>
          <w:rtl/>
        </w:rPr>
        <w:t xml:space="preserve"> דרך אגב, לא אכפת לי להיחשב</w:t>
      </w:r>
      <w:r>
        <w:rPr>
          <w:rFonts w:hint="cs"/>
          <w:rtl/>
        </w:rPr>
        <w:t xml:space="preserve"> </w:t>
      </w:r>
      <w:r>
        <w:rPr>
          <w:rtl/>
        </w:rPr>
        <w:t>–</w:t>
      </w:r>
      <w:r>
        <w:rPr>
          <w:rFonts w:hint="cs"/>
          <w:rtl/>
        </w:rPr>
        <w:t xml:space="preserve"> </w:t>
      </w:r>
      <w:r>
        <w:rPr>
          <w:rtl/>
        </w:rPr>
        <w:t xml:space="preserve">גם </w:t>
      </w:r>
      <w:r>
        <w:rPr>
          <w:rFonts w:hint="cs"/>
          <w:rtl/>
        </w:rPr>
        <w:t>אוו</w:t>
      </w:r>
      <w:r>
        <w:rPr>
          <w:rtl/>
        </w:rPr>
        <w:t>יל מחר</w:t>
      </w:r>
      <w:bookmarkStart w:id="2041" w:name="_ETM_Q11_466338"/>
      <w:bookmarkEnd w:id="2041"/>
      <w:r>
        <w:rPr>
          <w:rtl/>
        </w:rPr>
        <w:t>יש חכם ייחשב</w:t>
      </w:r>
      <w:r>
        <w:rPr>
          <w:rFonts w:hint="cs"/>
          <w:rtl/>
        </w:rPr>
        <w:t>.</w:t>
      </w:r>
      <w:r>
        <w:rPr>
          <w:rtl/>
        </w:rPr>
        <w:t xml:space="preserve"> לא אכפת לי שיחשיבו אותי </w:t>
      </w:r>
      <w:r>
        <w:rPr>
          <w:rFonts w:hint="cs"/>
          <w:rtl/>
        </w:rPr>
        <w:t>א</w:t>
      </w:r>
      <w:r>
        <w:rPr>
          <w:rtl/>
        </w:rPr>
        <w:t xml:space="preserve">ווילה, ובלבד </w:t>
      </w:r>
      <w:bookmarkStart w:id="2042" w:name="_ETM_Q11_470312"/>
      <w:bookmarkEnd w:id="2042"/>
      <w:r>
        <w:rPr>
          <w:rtl/>
        </w:rPr>
        <w:t xml:space="preserve">שאני אשאל את השאלות שאני צריכה לשאול עבור העם הזה. </w:t>
      </w:r>
      <w:bookmarkStart w:id="2043" w:name="_ETM_Q11_474286"/>
      <w:bookmarkEnd w:id="2043"/>
      <w:r>
        <w:rPr>
          <w:rtl/>
        </w:rPr>
        <w:t>אז את תגידי לי</w:t>
      </w:r>
      <w:r>
        <w:rPr>
          <w:rFonts w:hint="cs"/>
          <w:rtl/>
        </w:rPr>
        <w:t>:</w:t>
      </w:r>
      <w:r>
        <w:rPr>
          <w:rtl/>
        </w:rPr>
        <w:t xml:space="preserve"> את שונאת נשים</w:t>
      </w:r>
      <w:r>
        <w:rPr>
          <w:rFonts w:hint="cs"/>
          <w:rtl/>
        </w:rPr>
        <w:t>,</w:t>
      </w:r>
      <w:r>
        <w:rPr>
          <w:rtl/>
        </w:rPr>
        <w:t xml:space="preserve"> את פוגעת בנשים? </w:t>
      </w:r>
      <w:bookmarkStart w:id="2044" w:name="_ETM_Q11_478260"/>
      <w:bookmarkEnd w:id="2044"/>
      <w:r>
        <w:rPr>
          <w:rtl/>
        </w:rPr>
        <w:t>את</w:t>
      </w:r>
      <w:r>
        <w:rPr>
          <w:rFonts w:hint="cs"/>
          <w:rtl/>
        </w:rPr>
        <w:t>ן</w:t>
      </w:r>
      <w:r>
        <w:rPr>
          <w:rtl/>
        </w:rPr>
        <w:t xml:space="preserve"> הדוגמה החיה לנשים ששמות תקרות זכוכית לנשים. אצלכ</w:t>
      </w:r>
      <w:r>
        <w:rPr>
          <w:rFonts w:hint="cs"/>
          <w:rtl/>
        </w:rPr>
        <w:t>ן</w:t>
      </w:r>
      <w:r>
        <w:rPr>
          <w:rtl/>
        </w:rPr>
        <w:t xml:space="preserve"> נשים </w:t>
      </w:r>
      <w:bookmarkStart w:id="2045" w:name="_ETM_Q11_482234"/>
      <w:bookmarkEnd w:id="2045"/>
      <w:r>
        <w:rPr>
          <w:rtl/>
        </w:rPr>
        <w:t xml:space="preserve">יכולות לייצג רק רופאים, </w:t>
      </w:r>
      <w:bookmarkStart w:id="2046" w:name="_ETM_Q11_486540"/>
      <w:bookmarkEnd w:id="2046"/>
      <w:r>
        <w:rPr>
          <w:rtl/>
        </w:rPr>
        <w:t>רק חלשים, רק מוחלשים.</w:t>
      </w:r>
    </w:p>
    <w:p w:rsidR="00EC5D63" w:rsidRDefault="00EC5D63" w:rsidP="00B94F29">
      <w:pPr>
        <w:ind w:firstLine="0"/>
        <w:rPr>
          <w:rtl/>
        </w:rPr>
      </w:pPr>
    </w:p>
    <w:p w:rsidR="00EC5D63" w:rsidRDefault="00EC5D63" w:rsidP="00B94F29">
      <w:pPr>
        <w:pStyle w:val="af6"/>
        <w:keepNext/>
        <w:rPr>
          <w:rtl/>
        </w:rPr>
      </w:pPr>
      <w:r w:rsidRPr="00691ED1">
        <w:rPr>
          <w:rStyle w:val="TagStyle"/>
          <w:rtl/>
        </w:rPr>
        <w:t xml:space="preserve"> &lt;&lt; יור &gt;&gt;</w:t>
      </w:r>
      <w:r w:rsidRPr="00D9367E">
        <w:rPr>
          <w:rStyle w:val="TagStyle"/>
          <w:rtl/>
        </w:rPr>
        <w:t xml:space="preserve"> </w:t>
      </w:r>
      <w:r>
        <w:rPr>
          <w:rtl/>
        </w:rPr>
        <w:t>היו"ר מאיר כהן:</w:t>
      </w:r>
      <w:r w:rsidRPr="00D9367E">
        <w:rPr>
          <w:rStyle w:val="TagStyle"/>
          <w:rtl/>
        </w:rPr>
        <w:t xml:space="preserve"> </w:t>
      </w:r>
      <w:r w:rsidRPr="00691ED1">
        <w:rPr>
          <w:rStyle w:val="TagStyle"/>
          <w:rtl/>
        </w:rPr>
        <w:t>&lt;&lt; יור &gt;&gt;</w:t>
      </w:r>
      <w:r>
        <w:rPr>
          <w:rtl/>
        </w:rPr>
        <w:t xml:space="preserve">   </w:t>
      </w:r>
    </w:p>
    <w:p w:rsidR="00EC5D63" w:rsidRDefault="00EC5D63" w:rsidP="00B94F29">
      <w:pPr>
        <w:rPr>
          <w:rtl/>
        </w:rPr>
      </w:pPr>
    </w:p>
    <w:p w:rsidR="00EC5D63" w:rsidRDefault="00EC5D63" w:rsidP="00B94F29">
      <w:pPr>
        <w:rPr>
          <w:rtl/>
        </w:rPr>
      </w:pPr>
      <w:r>
        <w:rPr>
          <w:rFonts w:hint="cs"/>
          <w:rtl/>
        </w:rPr>
        <w:t xml:space="preserve">טלי, תודה. </w:t>
      </w:r>
    </w:p>
    <w:p w:rsidR="00EC5D63" w:rsidRDefault="00EC5D63" w:rsidP="00B94F29">
      <w:pPr>
        <w:rPr>
          <w:rtl/>
        </w:rPr>
      </w:pPr>
    </w:p>
    <w:p w:rsidR="00EC5D63" w:rsidRDefault="00EC5D63" w:rsidP="00B94F29">
      <w:pPr>
        <w:pStyle w:val="-"/>
        <w:keepNext/>
        <w:rPr>
          <w:rtl/>
        </w:rPr>
      </w:pPr>
      <w:bookmarkStart w:id="2047" w:name="ET_speakercontinue_6345_39"/>
      <w:r w:rsidRPr="00691ED1">
        <w:rPr>
          <w:rStyle w:val="TagStyle"/>
          <w:rtl/>
        </w:rPr>
        <w:t xml:space="preserve"> &lt;&lt; דובר_המשך &gt;&gt;</w:t>
      </w:r>
      <w:r w:rsidRPr="00D9367E">
        <w:rPr>
          <w:rStyle w:val="TagStyle"/>
          <w:rtl/>
        </w:rPr>
        <w:t xml:space="preserve"> </w:t>
      </w:r>
      <w:r>
        <w:rPr>
          <w:rtl/>
        </w:rPr>
        <w:t>טלי גוטליב (הליכוד):</w:t>
      </w:r>
      <w:r w:rsidRPr="00D9367E">
        <w:rPr>
          <w:rStyle w:val="TagStyle"/>
          <w:rtl/>
        </w:rPr>
        <w:t xml:space="preserve"> </w:t>
      </w:r>
      <w:r w:rsidRPr="00691ED1">
        <w:rPr>
          <w:rStyle w:val="TagStyle"/>
          <w:rtl/>
        </w:rPr>
        <w:t>&lt;&lt; דובר_המשך &gt;&gt;</w:t>
      </w:r>
      <w:r>
        <w:rPr>
          <w:rtl/>
        </w:rPr>
        <w:t xml:space="preserve">   </w:t>
      </w:r>
      <w:bookmarkEnd w:id="2047"/>
    </w:p>
    <w:p w:rsidR="00EC5D63" w:rsidRDefault="00EC5D63" w:rsidP="00B94F29">
      <w:pPr>
        <w:rPr>
          <w:rtl/>
        </w:rPr>
      </w:pPr>
    </w:p>
    <w:p w:rsidR="00EC5D63" w:rsidRDefault="00EC5D63" w:rsidP="00B94F29">
      <w:pPr>
        <w:rPr>
          <w:rtl/>
        </w:rPr>
      </w:pPr>
      <w:r>
        <w:rPr>
          <w:rtl/>
        </w:rPr>
        <w:t xml:space="preserve">אם אישה תהיה ותעשה בדיוק מה </w:t>
      </w:r>
      <w:bookmarkStart w:id="2048" w:name="_ETM_Q11_490391"/>
      <w:bookmarkEnd w:id="2048"/>
      <w:r>
        <w:rPr>
          <w:rtl/>
        </w:rPr>
        <w:t>שגבר עושה, ותהיי</w:t>
      </w:r>
      <w:r>
        <w:rPr>
          <w:rFonts w:hint="cs"/>
          <w:rtl/>
        </w:rPr>
        <w:t>נה</w:t>
      </w:r>
      <w:r>
        <w:rPr>
          <w:rtl/>
        </w:rPr>
        <w:t xml:space="preserve"> </w:t>
      </w:r>
      <w:r>
        <w:rPr>
          <w:rFonts w:hint="cs"/>
          <w:rtl/>
        </w:rPr>
        <w:t>לה</w:t>
      </w:r>
      <w:r>
        <w:rPr>
          <w:rtl/>
        </w:rPr>
        <w:t xml:space="preserve"> החוזקות שיש לגבר </w:t>
      </w:r>
      <w:r>
        <w:rPr>
          <w:rFonts w:hint="cs"/>
          <w:rtl/>
        </w:rPr>
        <w:t>- -</w:t>
      </w:r>
    </w:p>
    <w:p w:rsidR="00EC5D63" w:rsidRDefault="00EC5D63" w:rsidP="00B94F29">
      <w:pPr>
        <w:ind w:firstLine="0"/>
        <w:rPr>
          <w:rtl/>
        </w:rPr>
      </w:pPr>
    </w:p>
    <w:p w:rsidR="00EC5D63" w:rsidRDefault="00EC5D63" w:rsidP="00B94F29">
      <w:pPr>
        <w:pStyle w:val="af6"/>
        <w:keepNext/>
        <w:rPr>
          <w:rtl/>
        </w:rPr>
      </w:pPr>
      <w:bookmarkStart w:id="2049" w:name="ET_yor_6597_40"/>
      <w:r w:rsidRPr="00691ED1">
        <w:rPr>
          <w:rStyle w:val="TagStyle"/>
          <w:rtl/>
        </w:rPr>
        <w:t xml:space="preserve"> &lt;&lt; יור &gt;&gt;</w:t>
      </w:r>
      <w:r w:rsidRPr="00D9367E">
        <w:rPr>
          <w:rStyle w:val="TagStyle"/>
          <w:rtl/>
        </w:rPr>
        <w:t xml:space="preserve"> </w:t>
      </w:r>
      <w:r>
        <w:rPr>
          <w:rtl/>
        </w:rPr>
        <w:t>היו"ר מאיר כהן:</w:t>
      </w:r>
      <w:r w:rsidRPr="00D9367E">
        <w:rPr>
          <w:rStyle w:val="TagStyle"/>
          <w:rtl/>
        </w:rPr>
        <w:t xml:space="preserve"> </w:t>
      </w:r>
      <w:r w:rsidRPr="00691ED1">
        <w:rPr>
          <w:rStyle w:val="TagStyle"/>
          <w:rtl/>
        </w:rPr>
        <w:t>&lt;&lt; יור &gt;&gt;</w:t>
      </w:r>
      <w:r>
        <w:rPr>
          <w:rtl/>
        </w:rPr>
        <w:t xml:space="preserve">   </w:t>
      </w:r>
      <w:bookmarkEnd w:id="2049"/>
    </w:p>
    <w:p w:rsidR="00EC5D63" w:rsidRDefault="00EC5D63" w:rsidP="00B94F29">
      <w:pPr>
        <w:rPr>
          <w:rtl/>
        </w:rPr>
      </w:pPr>
    </w:p>
    <w:p w:rsidR="00EC5D63" w:rsidRDefault="00EC5D63" w:rsidP="00B94F29">
      <w:pPr>
        <w:rPr>
          <w:rtl/>
        </w:rPr>
      </w:pPr>
      <w:r>
        <w:rPr>
          <w:rFonts w:hint="cs"/>
          <w:rtl/>
        </w:rPr>
        <w:t xml:space="preserve">תודה רבה. </w:t>
      </w:r>
    </w:p>
    <w:p w:rsidR="00EC5D63" w:rsidRDefault="00EC5D63" w:rsidP="00B94F29">
      <w:pPr>
        <w:rPr>
          <w:rtl/>
        </w:rPr>
      </w:pPr>
    </w:p>
    <w:p w:rsidR="00EC5D63" w:rsidRDefault="00EC5D63" w:rsidP="00B94F29">
      <w:pPr>
        <w:pStyle w:val="-"/>
        <w:keepNext/>
        <w:rPr>
          <w:rtl/>
        </w:rPr>
      </w:pPr>
      <w:bookmarkStart w:id="2050" w:name="ET_speakercontinue_6345_41"/>
      <w:r w:rsidRPr="00691ED1">
        <w:rPr>
          <w:rStyle w:val="TagStyle"/>
          <w:rtl/>
        </w:rPr>
        <w:t xml:space="preserve"> &lt;&lt; דובר_המשך &gt;&gt;</w:t>
      </w:r>
      <w:r w:rsidRPr="00D9367E">
        <w:rPr>
          <w:rStyle w:val="TagStyle"/>
          <w:rtl/>
        </w:rPr>
        <w:t xml:space="preserve"> </w:t>
      </w:r>
      <w:r>
        <w:rPr>
          <w:rtl/>
        </w:rPr>
        <w:t>טלי גוטליב (הליכוד):</w:t>
      </w:r>
      <w:r w:rsidRPr="00D9367E">
        <w:rPr>
          <w:rStyle w:val="TagStyle"/>
          <w:rtl/>
        </w:rPr>
        <w:t xml:space="preserve"> </w:t>
      </w:r>
      <w:r w:rsidRPr="00691ED1">
        <w:rPr>
          <w:rStyle w:val="TagStyle"/>
          <w:rtl/>
        </w:rPr>
        <w:t>&lt;&lt; דובר_המשך &gt;&gt;</w:t>
      </w:r>
      <w:r>
        <w:rPr>
          <w:rtl/>
        </w:rPr>
        <w:t xml:space="preserve">   </w:t>
      </w:r>
      <w:bookmarkEnd w:id="2050"/>
    </w:p>
    <w:p w:rsidR="00EC5D63" w:rsidRDefault="00EC5D63" w:rsidP="00B94F29">
      <w:pPr>
        <w:rPr>
          <w:rtl/>
        </w:rPr>
      </w:pPr>
    </w:p>
    <w:p w:rsidR="00EC5D63" w:rsidRDefault="00EC5D63" w:rsidP="00B94F29">
      <w:pPr>
        <w:rPr>
          <w:rtl/>
        </w:rPr>
      </w:pPr>
      <w:r>
        <w:rPr>
          <w:rFonts w:hint="cs"/>
          <w:rtl/>
        </w:rPr>
        <w:t xml:space="preserve">- - </w:t>
      </w:r>
      <w:r>
        <w:rPr>
          <w:rtl/>
        </w:rPr>
        <w:t>את</w:t>
      </w:r>
      <w:r>
        <w:rPr>
          <w:rFonts w:hint="cs"/>
          <w:rtl/>
        </w:rPr>
        <w:t>ם</w:t>
      </w:r>
      <w:r>
        <w:rPr>
          <w:rtl/>
        </w:rPr>
        <w:t xml:space="preserve"> </w:t>
      </w:r>
      <w:bookmarkStart w:id="2051" w:name="_ETM_Q11_494242"/>
      <w:bookmarkEnd w:id="2051"/>
      <w:r>
        <w:rPr>
          <w:rtl/>
        </w:rPr>
        <w:t>תפרשו את זה כחולשה</w:t>
      </w:r>
      <w:r>
        <w:rPr>
          <w:rFonts w:hint="cs"/>
          <w:rtl/>
        </w:rPr>
        <w:t>.</w:t>
      </w:r>
      <w:r>
        <w:rPr>
          <w:rtl/>
        </w:rPr>
        <w:t xml:space="preserve"> ולכן מי שהעיר לגל</w:t>
      </w:r>
      <w:r>
        <w:rPr>
          <w:rFonts w:hint="cs"/>
          <w:rtl/>
        </w:rPr>
        <w:t>נט</w:t>
      </w:r>
      <w:r>
        <w:rPr>
          <w:rtl/>
        </w:rPr>
        <w:t xml:space="preserve"> הייתי אני, </w:t>
      </w:r>
      <w:bookmarkStart w:id="2052" w:name="_ETM_Q11_498094"/>
      <w:bookmarkEnd w:id="2052"/>
      <w:r>
        <w:rPr>
          <w:rtl/>
        </w:rPr>
        <w:t>ומי שמעיר לבכירי המערכת זאת אני</w:t>
      </w:r>
      <w:r>
        <w:rPr>
          <w:rFonts w:hint="cs"/>
          <w:rtl/>
        </w:rPr>
        <w:t>.</w:t>
      </w:r>
    </w:p>
    <w:p w:rsidR="00EC5D63" w:rsidRDefault="00EC5D63" w:rsidP="00B94F29">
      <w:pPr>
        <w:ind w:firstLine="0"/>
        <w:rPr>
          <w:rtl/>
        </w:rPr>
      </w:pPr>
    </w:p>
    <w:p w:rsidR="00EC5D63" w:rsidRDefault="00EC5D63" w:rsidP="00B94F29">
      <w:pPr>
        <w:pStyle w:val="af6"/>
        <w:keepNext/>
        <w:rPr>
          <w:rtl/>
        </w:rPr>
      </w:pPr>
      <w:bookmarkStart w:id="2053" w:name="ET_yor_6597_42"/>
      <w:r w:rsidRPr="00691ED1">
        <w:rPr>
          <w:rStyle w:val="TagStyle"/>
          <w:rtl/>
        </w:rPr>
        <w:t xml:space="preserve"> &lt;&lt; יור &gt;&gt;</w:t>
      </w:r>
      <w:r w:rsidRPr="00D9367E">
        <w:rPr>
          <w:rStyle w:val="TagStyle"/>
          <w:rtl/>
        </w:rPr>
        <w:t xml:space="preserve"> </w:t>
      </w:r>
      <w:r>
        <w:rPr>
          <w:rtl/>
        </w:rPr>
        <w:t>היו"ר מאיר כהן:</w:t>
      </w:r>
      <w:r w:rsidRPr="00D9367E">
        <w:rPr>
          <w:rStyle w:val="TagStyle"/>
          <w:rtl/>
        </w:rPr>
        <w:t xml:space="preserve"> </w:t>
      </w:r>
      <w:r w:rsidRPr="00691ED1">
        <w:rPr>
          <w:rStyle w:val="TagStyle"/>
          <w:rtl/>
        </w:rPr>
        <w:t>&lt;&lt; יור &gt;&gt;</w:t>
      </w:r>
      <w:r>
        <w:rPr>
          <w:rtl/>
        </w:rPr>
        <w:t xml:space="preserve">   </w:t>
      </w:r>
      <w:bookmarkEnd w:id="2053"/>
    </w:p>
    <w:p w:rsidR="00EC5D63" w:rsidRDefault="00EC5D63" w:rsidP="00B94F29">
      <w:pPr>
        <w:rPr>
          <w:rtl/>
        </w:rPr>
      </w:pPr>
    </w:p>
    <w:p w:rsidR="00EC5D63" w:rsidRDefault="00EC5D63" w:rsidP="00B94F29">
      <w:pPr>
        <w:rPr>
          <w:rtl/>
        </w:rPr>
      </w:pPr>
      <w:r>
        <w:rPr>
          <w:rFonts w:hint="cs"/>
          <w:rtl/>
        </w:rPr>
        <w:t xml:space="preserve">טלי, תודה. </w:t>
      </w:r>
    </w:p>
    <w:p w:rsidR="00EC5D63" w:rsidRDefault="00EC5D63" w:rsidP="00B94F29">
      <w:pPr>
        <w:rPr>
          <w:rtl/>
        </w:rPr>
      </w:pPr>
      <w:bookmarkStart w:id="2054" w:name="_ETM_Q11_501102"/>
      <w:bookmarkStart w:id="2055" w:name="_ETM_Q11_501168"/>
      <w:bookmarkEnd w:id="2054"/>
      <w:bookmarkEnd w:id="2055"/>
    </w:p>
    <w:p w:rsidR="00EC5D63" w:rsidRDefault="00EC5D63" w:rsidP="00B94F29">
      <w:pPr>
        <w:pStyle w:val="-"/>
        <w:keepNext/>
        <w:rPr>
          <w:rtl/>
        </w:rPr>
      </w:pPr>
      <w:bookmarkStart w:id="2056" w:name="ET_speakercontinue_6345_43"/>
      <w:r w:rsidRPr="00691ED1">
        <w:rPr>
          <w:rStyle w:val="TagStyle"/>
          <w:rtl/>
        </w:rPr>
        <w:t xml:space="preserve"> &lt;&lt; דובר_המשך &gt;&gt;</w:t>
      </w:r>
      <w:r w:rsidRPr="00D9367E">
        <w:rPr>
          <w:rStyle w:val="TagStyle"/>
          <w:rtl/>
        </w:rPr>
        <w:t xml:space="preserve"> </w:t>
      </w:r>
      <w:r>
        <w:rPr>
          <w:rtl/>
        </w:rPr>
        <w:t>טלי גוטליב (הליכוד):</w:t>
      </w:r>
      <w:r w:rsidRPr="00D9367E">
        <w:rPr>
          <w:rStyle w:val="TagStyle"/>
          <w:rtl/>
        </w:rPr>
        <w:t xml:space="preserve"> </w:t>
      </w:r>
      <w:r w:rsidRPr="00691ED1">
        <w:rPr>
          <w:rStyle w:val="TagStyle"/>
          <w:rtl/>
        </w:rPr>
        <w:t>&lt;&lt; דובר_המשך &gt;&gt;</w:t>
      </w:r>
      <w:r>
        <w:rPr>
          <w:rtl/>
        </w:rPr>
        <w:t xml:space="preserve">   </w:t>
      </w:r>
      <w:bookmarkEnd w:id="2056"/>
    </w:p>
    <w:p w:rsidR="00EC5D63" w:rsidRDefault="00EC5D63" w:rsidP="00B94F29">
      <w:pPr>
        <w:rPr>
          <w:rtl/>
        </w:rPr>
      </w:pPr>
    </w:p>
    <w:p w:rsidR="00EC5D63" w:rsidRDefault="00EC5D63" w:rsidP="00B94F29">
      <w:pPr>
        <w:rPr>
          <w:rtl/>
        </w:rPr>
      </w:pPr>
      <w:bookmarkStart w:id="2057" w:name="_ETM_Q11_502293"/>
      <w:bookmarkEnd w:id="2057"/>
      <w:r>
        <w:rPr>
          <w:rtl/>
        </w:rPr>
        <w:t xml:space="preserve">זאת חובתי, וזה צו </w:t>
      </w:r>
      <w:bookmarkStart w:id="2058" w:name="_ETM_Q11_501945"/>
      <w:bookmarkEnd w:id="2058"/>
      <w:r>
        <w:rPr>
          <w:rtl/>
        </w:rPr>
        <w:t>מצפוני</w:t>
      </w:r>
      <w:r>
        <w:rPr>
          <w:rFonts w:hint="cs"/>
          <w:rtl/>
        </w:rPr>
        <w:t>.</w:t>
      </w:r>
      <w:r>
        <w:rPr>
          <w:rtl/>
        </w:rPr>
        <w:t xml:space="preserve"> אף גבר לא יחליט עליי</w:t>
      </w:r>
      <w:r>
        <w:rPr>
          <w:rFonts w:hint="cs"/>
          <w:rtl/>
        </w:rPr>
        <w:t>.</w:t>
      </w:r>
    </w:p>
    <w:p w:rsidR="00EC5D63" w:rsidRDefault="00EC5D63" w:rsidP="00B94F29">
      <w:pPr>
        <w:ind w:firstLine="0"/>
        <w:rPr>
          <w:rtl/>
        </w:rPr>
      </w:pPr>
    </w:p>
    <w:p w:rsidR="00EC5D63" w:rsidRDefault="00EC5D63" w:rsidP="00B94F29">
      <w:pPr>
        <w:pStyle w:val="af6"/>
        <w:keepNext/>
        <w:rPr>
          <w:rtl/>
        </w:rPr>
      </w:pPr>
      <w:bookmarkStart w:id="2059" w:name="ET_yor_6597_44"/>
      <w:r w:rsidRPr="00691ED1">
        <w:rPr>
          <w:rStyle w:val="TagStyle"/>
          <w:rtl/>
        </w:rPr>
        <w:t xml:space="preserve"> &lt;&lt; יור &gt;&gt;</w:t>
      </w:r>
      <w:r w:rsidRPr="00D9367E">
        <w:rPr>
          <w:rStyle w:val="TagStyle"/>
          <w:rtl/>
        </w:rPr>
        <w:t xml:space="preserve"> </w:t>
      </w:r>
      <w:r>
        <w:rPr>
          <w:rtl/>
        </w:rPr>
        <w:t>היו"ר מאיר כהן:</w:t>
      </w:r>
      <w:r w:rsidRPr="00D9367E">
        <w:rPr>
          <w:rStyle w:val="TagStyle"/>
          <w:rtl/>
        </w:rPr>
        <w:t xml:space="preserve"> </w:t>
      </w:r>
      <w:r w:rsidRPr="00691ED1">
        <w:rPr>
          <w:rStyle w:val="TagStyle"/>
          <w:rtl/>
        </w:rPr>
        <w:t>&lt;&lt; יור &gt;&gt;</w:t>
      </w:r>
      <w:r>
        <w:rPr>
          <w:rtl/>
        </w:rPr>
        <w:t xml:space="preserve">   </w:t>
      </w:r>
      <w:bookmarkEnd w:id="2059"/>
    </w:p>
    <w:p w:rsidR="00EC5D63" w:rsidRDefault="00EC5D63" w:rsidP="00B94F29">
      <w:pPr>
        <w:rPr>
          <w:rtl/>
        </w:rPr>
      </w:pPr>
    </w:p>
    <w:p w:rsidR="00EC5D63" w:rsidRDefault="00EC5D63" w:rsidP="00B94F29">
      <w:pPr>
        <w:rPr>
          <w:rtl/>
        </w:rPr>
      </w:pPr>
      <w:r>
        <w:rPr>
          <w:rFonts w:hint="cs"/>
          <w:rtl/>
        </w:rPr>
        <w:t xml:space="preserve">תודה רבה. </w:t>
      </w:r>
    </w:p>
    <w:p w:rsidR="00EC5D63" w:rsidRDefault="00EC5D63" w:rsidP="00B94F29">
      <w:pPr>
        <w:rPr>
          <w:rtl/>
        </w:rPr>
      </w:pPr>
    </w:p>
    <w:p w:rsidR="00EC5D63" w:rsidRDefault="00EC5D63" w:rsidP="00B94F29">
      <w:pPr>
        <w:pStyle w:val="-"/>
        <w:keepNext/>
        <w:rPr>
          <w:rtl/>
        </w:rPr>
      </w:pPr>
      <w:bookmarkStart w:id="2060" w:name="ET_speakercontinue_6345_45"/>
      <w:r w:rsidRPr="00691ED1">
        <w:rPr>
          <w:rStyle w:val="TagStyle"/>
          <w:rtl/>
        </w:rPr>
        <w:t xml:space="preserve"> &lt;&lt; דובר_המשך &gt;&gt;</w:t>
      </w:r>
      <w:r w:rsidRPr="00D9367E">
        <w:rPr>
          <w:rStyle w:val="TagStyle"/>
          <w:rtl/>
        </w:rPr>
        <w:t xml:space="preserve"> </w:t>
      </w:r>
      <w:r>
        <w:rPr>
          <w:rtl/>
        </w:rPr>
        <w:t>טלי גוטליב (הליכוד):</w:t>
      </w:r>
      <w:r w:rsidRPr="00D9367E">
        <w:rPr>
          <w:rStyle w:val="TagStyle"/>
          <w:rtl/>
        </w:rPr>
        <w:t xml:space="preserve"> </w:t>
      </w:r>
      <w:r w:rsidRPr="00691ED1">
        <w:rPr>
          <w:rStyle w:val="TagStyle"/>
          <w:rtl/>
        </w:rPr>
        <w:t>&lt;&lt; דובר_המשך &gt;&gt;</w:t>
      </w:r>
      <w:r>
        <w:rPr>
          <w:rtl/>
        </w:rPr>
        <w:t xml:space="preserve">   </w:t>
      </w:r>
      <w:bookmarkEnd w:id="2060"/>
    </w:p>
    <w:p w:rsidR="00EC5D63" w:rsidRDefault="00EC5D63" w:rsidP="00B94F29">
      <w:pPr>
        <w:rPr>
          <w:rtl/>
        </w:rPr>
      </w:pPr>
    </w:p>
    <w:p w:rsidR="00EC5D63" w:rsidRDefault="00EC5D63" w:rsidP="00B94F29">
      <w:pPr>
        <w:rPr>
          <w:rtl/>
        </w:rPr>
      </w:pPr>
      <w:bookmarkStart w:id="2061" w:name="_ETM_Q11_507160"/>
      <w:bookmarkEnd w:id="2061"/>
      <w:r>
        <w:rPr>
          <w:rFonts w:hint="cs"/>
          <w:rtl/>
        </w:rPr>
        <w:t>ו</w:t>
      </w:r>
      <w:r>
        <w:rPr>
          <w:rtl/>
        </w:rPr>
        <w:t xml:space="preserve">אף גבר לא יאמר </w:t>
      </w:r>
      <w:bookmarkStart w:id="2062" w:name="_ETM_Q11_505797"/>
      <w:bookmarkEnd w:id="2062"/>
      <w:r>
        <w:rPr>
          <w:rtl/>
        </w:rPr>
        <w:t>לי מה נכון או לא נכון</w:t>
      </w:r>
      <w:r>
        <w:rPr>
          <w:rFonts w:hint="cs"/>
          <w:rtl/>
        </w:rPr>
        <w:t>.</w:t>
      </w:r>
      <w:r>
        <w:rPr>
          <w:rtl/>
        </w:rPr>
        <w:t xml:space="preserve"> אני ויר</w:t>
      </w:r>
      <w:r>
        <w:rPr>
          <w:rFonts w:hint="cs"/>
          <w:rtl/>
        </w:rPr>
        <w:t>א</w:t>
      </w:r>
      <w:r>
        <w:rPr>
          <w:rtl/>
        </w:rPr>
        <w:t xml:space="preserve">ת אלוקים שמעל </w:t>
      </w:r>
      <w:bookmarkStart w:id="2063" w:name="_ETM_Q11_509648"/>
      <w:bookmarkEnd w:id="2063"/>
      <w:r>
        <w:rPr>
          <w:rtl/>
        </w:rPr>
        <w:t xml:space="preserve">ראשי. </w:t>
      </w:r>
    </w:p>
    <w:p w:rsidR="00EC5D63" w:rsidRDefault="00EC5D63" w:rsidP="00B94F29">
      <w:pPr>
        <w:rPr>
          <w:rtl/>
        </w:rPr>
      </w:pPr>
    </w:p>
    <w:p w:rsidR="00EC5D63" w:rsidRDefault="00EC5D63" w:rsidP="00B94F29">
      <w:pPr>
        <w:pStyle w:val="af6"/>
        <w:keepNext/>
        <w:rPr>
          <w:rtl/>
        </w:rPr>
      </w:pPr>
      <w:bookmarkStart w:id="2064" w:name="ET_yor_6597_46"/>
      <w:r w:rsidRPr="00691ED1">
        <w:rPr>
          <w:rStyle w:val="TagStyle"/>
          <w:rtl/>
        </w:rPr>
        <w:t xml:space="preserve"> &lt;&lt; יור &gt;&gt;</w:t>
      </w:r>
      <w:r w:rsidRPr="00D9367E">
        <w:rPr>
          <w:rStyle w:val="TagStyle"/>
          <w:rtl/>
        </w:rPr>
        <w:t xml:space="preserve"> </w:t>
      </w:r>
      <w:r>
        <w:rPr>
          <w:rtl/>
        </w:rPr>
        <w:t>היו"ר מאיר כהן:</w:t>
      </w:r>
      <w:r w:rsidRPr="00D9367E">
        <w:rPr>
          <w:rStyle w:val="TagStyle"/>
          <w:rtl/>
        </w:rPr>
        <w:t xml:space="preserve"> </w:t>
      </w:r>
      <w:r w:rsidRPr="00691ED1">
        <w:rPr>
          <w:rStyle w:val="TagStyle"/>
          <w:rtl/>
        </w:rPr>
        <w:t>&lt;&lt; יור &gt;&gt;</w:t>
      </w:r>
      <w:r>
        <w:rPr>
          <w:rtl/>
        </w:rPr>
        <w:t xml:space="preserve">   </w:t>
      </w:r>
      <w:bookmarkEnd w:id="2064"/>
    </w:p>
    <w:p w:rsidR="00EC5D63" w:rsidRDefault="00EC5D63" w:rsidP="00B94F29">
      <w:pPr>
        <w:rPr>
          <w:rtl/>
        </w:rPr>
      </w:pPr>
    </w:p>
    <w:p w:rsidR="00EC5D63" w:rsidRDefault="00EC5D63" w:rsidP="00B94F29">
      <w:pPr>
        <w:rPr>
          <w:rtl/>
        </w:rPr>
      </w:pPr>
      <w:r>
        <w:rPr>
          <w:rFonts w:hint="cs"/>
          <w:rtl/>
        </w:rPr>
        <w:t xml:space="preserve">תודה רבה, טלי. </w:t>
      </w:r>
    </w:p>
    <w:p w:rsidR="00EC5D63" w:rsidRDefault="00EC5D63" w:rsidP="00B94F29">
      <w:pPr>
        <w:rPr>
          <w:rtl/>
        </w:rPr>
      </w:pPr>
    </w:p>
    <w:p w:rsidR="00EC5D63" w:rsidRDefault="00EC5D63" w:rsidP="00B94F29">
      <w:pPr>
        <w:rPr>
          <w:rtl/>
        </w:rPr>
      </w:pPr>
      <w:r>
        <w:rPr>
          <w:rFonts w:hint="cs"/>
          <w:rtl/>
        </w:rPr>
        <w:t>אני רק</w:t>
      </w:r>
      <w:bookmarkStart w:id="2065" w:name="_ETM_Q11_524358"/>
      <w:bookmarkEnd w:id="2065"/>
      <w:r>
        <w:rPr>
          <w:rFonts w:hint="cs"/>
          <w:rtl/>
        </w:rPr>
        <w:t xml:space="preserve"> רוצה להגיד משהו בלי שום קשר למה שטלי אמרה. </w:t>
      </w:r>
      <w:r>
        <w:rPr>
          <w:rFonts w:hint="cs"/>
          <w:rtl/>
          <w:lang w:eastAsia="he-IL"/>
        </w:rPr>
        <w:t>אנחנו יכולים להסתתר מאחורי החסינות שלנו ולהגיד מה שאנחנו רוצים, אבל יש אנשים - - -</w:t>
      </w:r>
    </w:p>
    <w:p w:rsidR="00EC5D63" w:rsidRDefault="00EC5D63" w:rsidP="00B94F29">
      <w:pPr>
        <w:rPr>
          <w:rtl/>
          <w:lang w:eastAsia="he-IL"/>
        </w:rPr>
      </w:pPr>
    </w:p>
    <w:p w:rsidR="00EC5D63" w:rsidRDefault="00EC5D63" w:rsidP="00B94F29">
      <w:pPr>
        <w:pStyle w:val="af5"/>
        <w:keepNext/>
        <w:rPr>
          <w:rtl/>
        </w:rPr>
      </w:pPr>
      <w:bookmarkStart w:id="2066" w:name="ET_interruption_6367_21"/>
      <w:r w:rsidRPr="00691ED1">
        <w:rPr>
          <w:rStyle w:val="TagStyle"/>
          <w:rtl/>
        </w:rPr>
        <w:t xml:space="preserve"> &lt;&lt; קריאה &gt;&gt;</w:t>
      </w:r>
      <w:r w:rsidRPr="002E47F7">
        <w:rPr>
          <w:rStyle w:val="TagStyle"/>
          <w:rtl/>
        </w:rPr>
        <w:t xml:space="preserve"> </w:t>
      </w:r>
      <w:r>
        <w:rPr>
          <w:rtl/>
        </w:rPr>
        <w:t>שרון ניר (ישראל ביתנו):</w:t>
      </w:r>
      <w:r w:rsidRPr="002E47F7">
        <w:rPr>
          <w:rStyle w:val="TagStyle"/>
          <w:rtl/>
        </w:rPr>
        <w:t xml:space="preserve"> </w:t>
      </w:r>
      <w:r w:rsidRPr="00691ED1">
        <w:rPr>
          <w:rStyle w:val="TagStyle"/>
          <w:rtl/>
        </w:rPr>
        <w:t>&lt;&lt; קריאה &gt;&gt;</w:t>
      </w:r>
      <w:r>
        <w:rPr>
          <w:rtl/>
        </w:rPr>
        <w:t xml:space="preserve">   </w:t>
      </w:r>
      <w:bookmarkEnd w:id="2066"/>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הודעה אישית. </w:t>
      </w:r>
    </w:p>
    <w:p w:rsidR="00EC5D63" w:rsidRDefault="00EC5D63" w:rsidP="00B94F29">
      <w:pPr>
        <w:rPr>
          <w:rtl/>
          <w:lang w:eastAsia="he-IL"/>
        </w:rPr>
      </w:pPr>
    </w:p>
    <w:p w:rsidR="00EC5D63" w:rsidRDefault="00EC5D63" w:rsidP="00B94F29">
      <w:pPr>
        <w:pStyle w:val="af6"/>
        <w:keepNext/>
        <w:rPr>
          <w:rtl/>
        </w:rPr>
      </w:pPr>
      <w:r w:rsidRPr="00691ED1">
        <w:rPr>
          <w:rStyle w:val="TagStyle"/>
          <w:rtl/>
        </w:rPr>
        <w:t xml:space="preserve"> &lt;&lt; יור &gt;&gt;</w:t>
      </w:r>
      <w:r w:rsidRPr="002E47F7">
        <w:rPr>
          <w:rStyle w:val="TagStyle"/>
          <w:rtl/>
        </w:rPr>
        <w:t xml:space="preserve"> </w:t>
      </w:r>
      <w:r>
        <w:rPr>
          <w:rtl/>
        </w:rPr>
        <w:t>היו"ר מאיר כהן:</w:t>
      </w:r>
      <w:r w:rsidRPr="002E47F7">
        <w:rPr>
          <w:rStyle w:val="TagStyle"/>
          <w:rtl/>
        </w:rPr>
        <w:t xml:space="preserve"> </w:t>
      </w:r>
      <w:r w:rsidRPr="00691ED1">
        <w:rPr>
          <w:rStyle w:val="TagStyle"/>
          <w:rtl/>
        </w:rPr>
        <w:t>&lt;&lt; יור &gt;&gt;</w:t>
      </w:r>
      <w:r>
        <w:rPr>
          <w:rtl/>
        </w:rPr>
        <w:t xml:space="preserve">   </w:t>
      </w:r>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לא, לא. </w:t>
      </w:r>
    </w:p>
    <w:p w:rsidR="00EC5D63" w:rsidRDefault="00EC5D63" w:rsidP="00B94F29">
      <w:pPr>
        <w:rPr>
          <w:rtl/>
          <w:lang w:eastAsia="he-IL"/>
        </w:rPr>
      </w:pPr>
    </w:p>
    <w:p w:rsidR="00EC5D63" w:rsidRDefault="00EC5D63" w:rsidP="00B94F29">
      <w:pPr>
        <w:pStyle w:val="af5"/>
        <w:keepNext/>
        <w:rPr>
          <w:rtl/>
        </w:rPr>
      </w:pPr>
      <w:bookmarkStart w:id="2067" w:name="ET_interruption_6367_23"/>
      <w:r w:rsidRPr="00691ED1">
        <w:rPr>
          <w:rStyle w:val="TagStyle"/>
          <w:rtl/>
        </w:rPr>
        <w:t xml:space="preserve"> &lt;&lt; קריאה &gt;&gt;</w:t>
      </w:r>
      <w:r w:rsidRPr="002E47F7">
        <w:rPr>
          <w:rStyle w:val="TagStyle"/>
          <w:rtl/>
        </w:rPr>
        <w:t xml:space="preserve"> </w:t>
      </w:r>
      <w:r>
        <w:rPr>
          <w:rtl/>
        </w:rPr>
        <w:t>שרון ניר (ישראל ביתנו):</w:t>
      </w:r>
      <w:r w:rsidRPr="002E47F7">
        <w:rPr>
          <w:rStyle w:val="TagStyle"/>
          <w:rtl/>
        </w:rPr>
        <w:t xml:space="preserve"> </w:t>
      </w:r>
      <w:r w:rsidRPr="00691ED1">
        <w:rPr>
          <w:rStyle w:val="TagStyle"/>
          <w:rtl/>
        </w:rPr>
        <w:t>&lt;&lt; קריאה &gt;&gt;</w:t>
      </w:r>
      <w:r>
        <w:rPr>
          <w:rtl/>
        </w:rPr>
        <w:t xml:space="preserve">   </w:t>
      </w:r>
      <w:bookmarkEnd w:id="2067"/>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היא פנתה אליי. </w:t>
      </w:r>
    </w:p>
    <w:p w:rsidR="00EC5D63" w:rsidRDefault="00EC5D63" w:rsidP="00B94F29">
      <w:pPr>
        <w:rPr>
          <w:rtl/>
          <w:lang w:eastAsia="he-IL"/>
        </w:rPr>
      </w:pPr>
    </w:p>
    <w:p w:rsidR="00EC5D63" w:rsidRDefault="00EC5D63" w:rsidP="00B94F29">
      <w:pPr>
        <w:pStyle w:val="af6"/>
        <w:keepNext/>
        <w:rPr>
          <w:rtl/>
        </w:rPr>
      </w:pPr>
      <w:r w:rsidRPr="00691ED1">
        <w:rPr>
          <w:rStyle w:val="TagStyle"/>
          <w:rtl/>
        </w:rPr>
        <w:t xml:space="preserve"> &lt;&lt; יור &gt;&gt;</w:t>
      </w:r>
      <w:r w:rsidRPr="002E47F7">
        <w:rPr>
          <w:rStyle w:val="TagStyle"/>
          <w:rtl/>
        </w:rPr>
        <w:t xml:space="preserve"> </w:t>
      </w:r>
      <w:r>
        <w:rPr>
          <w:rtl/>
        </w:rPr>
        <w:t>היו"ר מאיר כהן:</w:t>
      </w:r>
      <w:r w:rsidRPr="002E47F7">
        <w:rPr>
          <w:rStyle w:val="TagStyle"/>
          <w:rtl/>
        </w:rPr>
        <w:t xml:space="preserve"> </w:t>
      </w:r>
      <w:r w:rsidRPr="00691ED1">
        <w:rPr>
          <w:rStyle w:val="TagStyle"/>
          <w:rtl/>
        </w:rPr>
        <w:t>&lt;&lt; יור &gt;&gt;</w:t>
      </w:r>
      <w:r>
        <w:rPr>
          <w:rtl/>
        </w:rPr>
        <w:t xml:space="preserve">   </w:t>
      </w:r>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לא, לא, לא, לא. </w:t>
      </w:r>
    </w:p>
    <w:p w:rsidR="00EC5D63" w:rsidRDefault="00EC5D63" w:rsidP="00B94F29">
      <w:pPr>
        <w:ind w:firstLine="0"/>
        <w:rPr>
          <w:rtl/>
          <w:lang w:eastAsia="he-IL"/>
        </w:rPr>
      </w:pPr>
      <w:bookmarkStart w:id="2068" w:name="_ETM_Q11_537284"/>
      <w:bookmarkStart w:id="2069" w:name="_ETM_Q11_537473"/>
      <w:bookmarkEnd w:id="2068"/>
      <w:bookmarkEnd w:id="2069"/>
    </w:p>
    <w:p w:rsidR="00EC5D63" w:rsidRDefault="00EC5D63" w:rsidP="00B94F29">
      <w:pPr>
        <w:pStyle w:val="af5"/>
        <w:keepNext/>
        <w:rPr>
          <w:rtl/>
        </w:rPr>
      </w:pPr>
      <w:bookmarkStart w:id="2070" w:name="ET_interruption_6367_47"/>
      <w:r w:rsidRPr="00691ED1">
        <w:rPr>
          <w:rStyle w:val="TagStyle"/>
          <w:rtl/>
        </w:rPr>
        <w:t xml:space="preserve"> &lt;&lt; קריאה &gt;&gt;</w:t>
      </w:r>
      <w:r w:rsidRPr="00D34486">
        <w:rPr>
          <w:rStyle w:val="TagStyle"/>
          <w:rtl/>
        </w:rPr>
        <w:t xml:space="preserve"> </w:t>
      </w:r>
      <w:r>
        <w:rPr>
          <w:rtl/>
        </w:rPr>
        <w:t>שרון ניר (ישראל ביתנו):</w:t>
      </w:r>
      <w:r w:rsidRPr="00D34486">
        <w:rPr>
          <w:rStyle w:val="TagStyle"/>
          <w:rtl/>
        </w:rPr>
        <w:t xml:space="preserve"> </w:t>
      </w:r>
      <w:r w:rsidRPr="00691ED1">
        <w:rPr>
          <w:rStyle w:val="TagStyle"/>
          <w:rtl/>
        </w:rPr>
        <w:t>&lt;&lt; קריאה &gt;&gt;</w:t>
      </w:r>
      <w:r>
        <w:rPr>
          <w:rtl/>
        </w:rPr>
        <w:t xml:space="preserve">   </w:t>
      </w:r>
      <w:bookmarkEnd w:id="2070"/>
    </w:p>
    <w:p w:rsidR="00EC5D63" w:rsidRDefault="00EC5D63" w:rsidP="00B94F29">
      <w:pPr>
        <w:rPr>
          <w:rtl/>
          <w:lang w:eastAsia="he-IL"/>
        </w:rPr>
      </w:pPr>
    </w:p>
    <w:p w:rsidR="00EC5D63" w:rsidRDefault="00EC5D63" w:rsidP="00B94F29">
      <w:pPr>
        <w:rPr>
          <w:rtl/>
          <w:lang w:eastAsia="he-IL"/>
        </w:rPr>
      </w:pPr>
      <w:r>
        <w:rPr>
          <w:rFonts w:hint="cs"/>
          <w:rtl/>
          <w:lang w:eastAsia="he-IL"/>
        </w:rPr>
        <w:t>- - -</w:t>
      </w:r>
    </w:p>
    <w:p w:rsidR="00EC5D63" w:rsidRDefault="00EC5D63" w:rsidP="00B94F29">
      <w:pPr>
        <w:rPr>
          <w:rtl/>
          <w:lang w:eastAsia="he-IL"/>
        </w:rPr>
      </w:pPr>
    </w:p>
    <w:p w:rsidR="00EC5D63" w:rsidRDefault="00EC5D63" w:rsidP="00B94F29">
      <w:pPr>
        <w:pStyle w:val="af6"/>
        <w:keepNext/>
        <w:rPr>
          <w:rtl/>
        </w:rPr>
      </w:pPr>
      <w:bookmarkStart w:id="2071" w:name="ET_yor_6597_48"/>
      <w:r w:rsidRPr="00691ED1">
        <w:rPr>
          <w:rStyle w:val="TagStyle"/>
          <w:rtl/>
        </w:rPr>
        <w:t xml:space="preserve"> &lt;&lt; יור &gt;&gt;</w:t>
      </w:r>
      <w:r w:rsidRPr="00D569D0">
        <w:rPr>
          <w:rStyle w:val="TagStyle"/>
          <w:rtl/>
        </w:rPr>
        <w:t xml:space="preserve"> </w:t>
      </w:r>
      <w:r>
        <w:rPr>
          <w:rtl/>
        </w:rPr>
        <w:t>היו"ר מאיר כהן:</w:t>
      </w:r>
      <w:r w:rsidRPr="00D569D0">
        <w:rPr>
          <w:rStyle w:val="TagStyle"/>
          <w:rtl/>
        </w:rPr>
        <w:t xml:space="preserve"> </w:t>
      </w:r>
      <w:r w:rsidRPr="00691ED1">
        <w:rPr>
          <w:rStyle w:val="TagStyle"/>
          <w:rtl/>
        </w:rPr>
        <w:t>&lt;&lt; יור &gt;&gt;</w:t>
      </w:r>
      <w:r>
        <w:rPr>
          <w:rtl/>
        </w:rPr>
        <w:t xml:space="preserve">   </w:t>
      </w:r>
      <w:bookmarkEnd w:id="2071"/>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לא, את לא תוכלי לדבר. </w:t>
      </w:r>
    </w:p>
    <w:p w:rsidR="00EC5D63" w:rsidRDefault="00EC5D63" w:rsidP="00B94F29">
      <w:pPr>
        <w:rPr>
          <w:rtl/>
          <w:lang w:eastAsia="he-IL"/>
        </w:rPr>
      </w:pPr>
    </w:p>
    <w:p w:rsidR="00EC5D63" w:rsidRDefault="00EC5D63" w:rsidP="00B94F29">
      <w:pPr>
        <w:pStyle w:val="af5"/>
        <w:keepNext/>
        <w:rPr>
          <w:rtl/>
        </w:rPr>
      </w:pPr>
      <w:bookmarkStart w:id="2072" w:name="ET_interruption_6367_49"/>
      <w:r w:rsidRPr="00691ED1">
        <w:rPr>
          <w:rStyle w:val="TagStyle"/>
          <w:rtl/>
        </w:rPr>
        <w:t xml:space="preserve"> &lt;&lt; קריאה &gt;&gt;</w:t>
      </w:r>
      <w:r w:rsidRPr="00D569D0">
        <w:rPr>
          <w:rStyle w:val="TagStyle"/>
          <w:rtl/>
        </w:rPr>
        <w:t xml:space="preserve"> </w:t>
      </w:r>
      <w:r>
        <w:rPr>
          <w:rtl/>
        </w:rPr>
        <w:t>שרון ניר (ישראל ביתנו):</w:t>
      </w:r>
      <w:r w:rsidRPr="00D569D0">
        <w:rPr>
          <w:rStyle w:val="TagStyle"/>
          <w:rtl/>
        </w:rPr>
        <w:t xml:space="preserve"> </w:t>
      </w:r>
      <w:r w:rsidRPr="00691ED1">
        <w:rPr>
          <w:rStyle w:val="TagStyle"/>
          <w:rtl/>
        </w:rPr>
        <w:t>&lt;&lt; קריאה &gt;&gt;</w:t>
      </w:r>
      <w:r>
        <w:rPr>
          <w:rtl/>
        </w:rPr>
        <w:t xml:space="preserve">   </w:t>
      </w:r>
      <w:bookmarkEnd w:id="2072"/>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אדוני - - - היא פנתה אליי. </w:t>
      </w:r>
    </w:p>
    <w:p w:rsidR="00EC5D63" w:rsidRDefault="00EC5D63" w:rsidP="00B94F29">
      <w:pPr>
        <w:rPr>
          <w:rtl/>
          <w:lang w:eastAsia="he-IL"/>
        </w:rPr>
      </w:pPr>
    </w:p>
    <w:p w:rsidR="00EC5D63" w:rsidRDefault="00EC5D63" w:rsidP="00B94F29">
      <w:pPr>
        <w:pStyle w:val="af6"/>
        <w:keepNext/>
        <w:rPr>
          <w:rtl/>
        </w:rPr>
      </w:pPr>
      <w:bookmarkStart w:id="2073" w:name="ET_yor_6597_50"/>
      <w:r w:rsidRPr="00691ED1">
        <w:rPr>
          <w:rStyle w:val="TagStyle"/>
          <w:rtl/>
        </w:rPr>
        <w:t xml:space="preserve"> &lt;&lt; יור &gt;&gt;</w:t>
      </w:r>
      <w:r w:rsidRPr="00D569D0">
        <w:rPr>
          <w:rStyle w:val="TagStyle"/>
          <w:rtl/>
        </w:rPr>
        <w:t xml:space="preserve"> </w:t>
      </w:r>
      <w:r>
        <w:rPr>
          <w:rtl/>
        </w:rPr>
        <w:t>היו"ר מאיר כהן:</w:t>
      </w:r>
      <w:r w:rsidRPr="00D569D0">
        <w:rPr>
          <w:rStyle w:val="TagStyle"/>
          <w:rtl/>
        </w:rPr>
        <w:t xml:space="preserve"> </w:t>
      </w:r>
      <w:r w:rsidRPr="00691ED1">
        <w:rPr>
          <w:rStyle w:val="TagStyle"/>
          <w:rtl/>
        </w:rPr>
        <w:t>&lt;&lt; יור &gt;&gt;</w:t>
      </w:r>
      <w:r>
        <w:rPr>
          <w:rtl/>
        </w:rPr>
        <w:t xml:space="preserve">   </w:t>
      </w:r>
      <w:bookmarkEnd w:id="2073"/>
    </w:p>
    <w:p w:rsidR="00EC5D63" w:rsidRDefault="00EC5D63" w:rsidP="00B94F29">
      <w:pPr>
        <w:rPr>
          <w:rtl/>
          <w:lang w:eastAsia="he-IL"/>
        </w:rPr>
      </w:pPr>
    </w:p>
    <w:p w:rsidR="00EC5D63" w:rsidRDefault="00EC5D63" w:rsidP="00B94F29">
      <w:pPr>
        <w:rPr>
          <w:rtl/>
          <w:lang w:eastAsia="he-IL"/>
        </w:rPr>
      </w:pPr>
      <w:bookmarkStart w:id="2074" w:name="_ETM_Q11_540045"/>
      <w:bookmarkEnd w:id="2074"/>
      <w:r>
        <w:rPr>
          <w:rFonts w:hint="cs"/>
          <w:rtl/>
          <w:lang w:eastAsia="he-IL"/>
        </w:rPr>
        <w:t xml:space="preserve">לא, </w:t>
      </w:r>
      <w:bookmarkStart w:id="2075" w:name="_ETM_Q11_541634"/>
      <w:bookmarkEnd w:id="2075"/>
      <w:r>
        <w:rPr>
          <w:rFonts w:hint="cs"/>
          <w:rtl/>
          <w:lang w:eastAsia="he-IL"/>
        </w:rPr>
        <w:t xml:space="preserve">את לא תוכלי. </w:t>
      </w:r>
    </w:p>
    <w:p w:rsidR="00EC5D63" w:rsidRDefault="00EC5D63" w:rsidP="00B94F29">
      <w:pPr>
        <w:rPr>
          <w:rtl/>
          <w:lang w:eastAsia="he-IL"/>
        </w:rPr>
      </w:pPr>
      <w:bookmarkStart w:id="2076" w:name="_ETM_Q11_539526"/>
      <w:bookmarkStart w:id="2077" w:name="_ETM_Q11_539562"/>
      <w:bookmarkEnd w:id="2076"/>
      <w:bookmarkEnd w:id="2077"/>
    </w:p>
    <w:p w:rsidR="00EC5D63" w:rsidRDefault="00EC5D63" w:rsidP="00B94F29">
      <w:pPr>
        <w:pStyle w:val="af5"/>
        <w:keepNext/>
        <w:rPr>
          <w:rtl/>
        </w:rPr>
      </w:pPr>
      <w:bookmarkStart w:id="2078" w:name="ET_interruption_6367_51"/>
      <w:r w:rsidRPr="00691ED1">
        <w:rPr>
          <w:rStyle w:val="TagStyle"/>
          <w:rtl/>
        </w:rPr>
        <w:t xml:space="preserve"> &lt;&lt; קריאה &gt;&gt;</w:t>
      </w:r>
      <w:r w:rsidRPr="00E923AD">
        <w:rPr>
          <w:rStyle w:val="TagStyle"/>
          <w:rtl/>
        </w:rPr>
        <w:t xml:space="preserve"> </w:t>
      </w:r>
      <w:r>
        <w:rPr>
          <w:rtl/>
        </w:rPr>
        <w:t>שרון ניר (ישראל ביתנו):</w:t>
      </w:r>
      <w:r w:rsidRPr="00E923AD">
        <w:rPr>
          <w:rStyle w:val="TagStyle"/>
          <w:rtl/>
        </w:rPr>
        <w:t xml:space="preserve"> </w:t>
      </w:r>
      <w:r w:rsidRPr="00691ED1">
        <w:rPr>
          <w:rStyle w:val="TagStyle"/>
          <w:rtl/>
        </w:rPr>
        <w:t>&lt;&lt; קריאה &gt;&gt;</w:t>
      </w:r>
      <w:r>
        <w:rPr>
          <w:rtl/>
        </w:rPr>
        <w:t xml:space="preserve">   </w:t>
      </w:r>
      <w:bookmarkEnd w:id="2078"/>
    </w:p>
    <w:p w:rsidR="00EC5D63" w:rsidRDefault="00EC5D63" w:rsidP="00B94F29">
      <w:pPr>
        <w:rPr>
          <w:rtl/>
          <w:lang w:eastAsia="he-IL"/>
        </w:rPr>
      </w:pPr>
    </w:p>
    <w:p w:rsidR="00EC5D63" w:rsidRDefault="00EC5D63" w:rsidP="00B94F29">
      <w:pPr>
        <w:rPr>
          <w:rtl/>
          <w:lang w:eastAsia="he-IL"/>
        </w:rPr>
      </w:pPr>
      <w:r>
        <w:rPr>
          <w:rFonts w:hint="cs"/>
          <w:rtl/>
          <w:lang w:eastAsia="he-IL"/>
        </w:rPr>
        <w:t>- - -</w:t>
      </w:r>
    </w:p>
    <w:p w:rsidR="00EC5D63" w:rsidRDefault="00EC5D63" w:rsidP="00B94F29">
      <w:pPr>
        <w:rPr>
          <w:rtl/>
          <w:lang w:eastAsia="he-IL"/>
        </w:rPr>
      </w:pPr>
    </w:p>
    <w:p w:rsidR="00EC5D63" w:rsidRDefault="00EC5D63" w:rsidP="00B94F29">
      <w:pPr>
        <w:pStyle w:val="af6"/>
        <w:keepNext/>
        <w:rPr>
          <w:rtl/>
        </w:rPr>
      </w:pPr>
      <w:bookmarkStart w:id="2079" w:name="ET_yor_6597_52"/>
      <w:r w:rsidRPr="00691ED1">
        <w:rPr>
          <w:rStyle w:val="TagStyle"/>
          <w:rtl/>
        </w:rPr>
        <w:t xml:space="preserve"> &lt;&lt; יור &gt;&gt;</w:t>
      </w:r>
      <w:r w:rsidRPr="00E923AD">
        <w:rPr>
          <w:rStyle w:val="TagStyle"/>
          <w:rtl/>
        </w:rPr>
        <w:t xml:space="preserve"> </w:t>
      </w:r>
      <w:r>
        <w:rPr>
          <w:rtl/>
        </w:rPr>
        <w:t>היו"ר מאיר כהן:</w:t>
      </w:r>
      <w:r w:rsidRPr="00E923AD">
        <w:rPr>
          <w:rStyle w:val="TagStyle"/>
          <w:rtl/>
        </w:rPr>
        <w:t xml:space="preserve"> </w:t>
      </w:r>
      <w:r w:rsidRPr="00691ED1">
        <w:rPr>
          <w:rStyle w:val="TagStyle"/>
          <w:rtl/>
        </w:rPr>
        <w:t>&lt;&lt; יור &gt;&gt;</w:t>
      </w:r>
      <w:r>
        <w:rPr>
          <w:rtl/>
        </w:rPr>
        <w:t xml:space="preserve">   </w:t>
      </w:r>
      <w:bookmarkEnd w:id="2079"/>
    </w:p>
    <w:p w:rsidR="00EC5D63" w:rsidRDefault="00EC5D63" w:rsidP="00B94F29">
      <w:pPr>
        <w:rPr>
          <w:rtl/>
          <w:lang w:eastAsia="he-IL"/>
        </w:rPr>
      </w:pPr>
    </w:p>
    <w:p w:rsidR="00EC5D63" w:rsidRDefault="00EC5D63" w:rsidP="00B94F29">
      <w:pPr>
        <w:rPr>
          <w:rtl/>
          <w:lang w:eastAsia="he-IL"/>
        </w:rPr>
      </w:pPr>
      <w:r>
        <w:rPr>
          <w:rFonts w:hint="cs"/>
          <w:rtl/>
          <w:lang w:eastAsia="he-IL"/>
        </w:rPr>
        <w:t>סליחה, יש נוהל לבקש</w:t>
      </w:r>
      <w:bookmarkStart w:id="2080" w:name="_ETM_Q11_543623"/>
      <w:bookmarkEnd w:id="2080"/>
      <w:r>
        <w:rPr>
          <w:rFonts w:hint="cs"/>
          <w:rtl/>
          <w:lang w:eastAsia="he-IL"/>
        </w:rPr>
        <w:t xml:space="preserve"> הודעה אישית. היא קיבלה הודעה אישית. את לא תוכלי לקבל הודעה אישית. </w:t>
      </w:r>
    </w:p>
    <w:p w:rsidR="00746656" w:rsidRDefault="00746656" w:rsidP="00B94F29">
      <w:pPr>
        <w:rPr>
          <w:rtl/>
          <w:lang w:eastAsia="he-IL"/>
        </w:rPr>
      </w:pPr>
    </w:p>
    <w:p w:rsidR="00746656" w:rsidRDefault="00746656" w:rsidP="00B94F29">
      <w:pPr>
        <w:rPr>
          <w:rtl/>
          <w:lang w:eastAsia="he-IL"/>
        </w:rPr>
      </w:pPr>
    </w:p>
    <w:p w:rsidR="00746656" w:rsidRDefault="00746656" w:rsidP="00746656">
      <w:pPr>
        <w:pStyle w:val="a6"/>
        <w:rPr>
          <w:rtl/>
          <w:lang w:eastAsia="he-IL"/>
        </w:rPr>
      </w:pPr>
      <w:bookmarkStart w:id="2081" w:name="ET_hatsach_648144_329"/>
      <w:r w:rsidRPr="00746656">
        <w:rPr>
          <w:rStyle w:val="TagStyle"/>
          <w:rtl/>
        </w:rPr>
        <w:t xml:space="preserve"> &lt;&lt; הצח &gt;&gt; </w:t>
      </w:r>
      <w:r>
        <w:rPr>
          <w:rtl/>
          <w:lang w:eastAsia="he-IL"/>
        </w:rPr>
        <w:t>הצעת חוק לתיקון פקודת התעבורה (מס' 142) (קידום התחרות באמצעות תחבורה שיתופית מקוונת), התשפ"ו–2026</w:t>
      </w:r>
      <w:r w:rsidRPr="00746656">
        <w:rPr>
          <w:rStyle w:val="TagStyle"/>
          <w:rtl/>
        </w:rPr>
        <w:t xml:space="preserve"> &lt;&lt; הצח &gt;&gt;</w:t>
      </w:r>
      <w:r>
        <w:rPr>
          <w:rtl/>
          <w:lang w:eastAsia="he-IL"/>
        </w:rPr>
        <w:t xml:space="preserve">   </w:t>
      </w:r>
      <w:bookmarkEnd w:id="2081"/>
    </w:p>
    <w:p w:rsidR="00EC5D63" w:rsidRDefault="00EC5D63" w:rsidP="00B94F29">
      <w:pPr>
        <w:rPr>
          <w:rtl/>
          <w:lang w:eastAsia="he-IL"/>
        </w:rPr>
      </w:pPr>
      <w:r>
        <w:rPr>
          <w:rFonts w:hint="cs"/>
          <w:rtl/>
          <w:lang w:eastAsia="he-IL"/>
        </w:rPr>
        <w:t>[רשומות (הצעות חוק, חוב' כ/1186).]</w:t>
      </w:r>
    </w:p>
    <w:p w:rsidR="00EC5D63" w:rsidRDefault="00EC5D63" w:rsidP="00B94F29">
      <w:pPr>
        <w:pStyle w:val="-0"/>
        <w:rPr>
          <w:rtl/>
          <w:lang w:eastAsia="he-IL"/>
        </w:rPr>
      </w:pPr>
      <w:bookmarkStart w:id="2082" w:name="_ETM_Q11_551120"/>
      <w:bookmarkStart w:id="2083" w:name="_ETM_Q11_551225"/>
      <w:bookmarkEnd w:id="2082"/>
      <w:bookmarkEnd w:id="2083"/>
      <w:r>
        <w:rPr>
          <w:rtl/>
          <w:lang w:eastAsia="he-IL"/>
        </w:rPr>
        <w:t>(קריאה ראשונה)</w:t>
      </w:r>
    </w:p>
    <w:p w:rsidR="00746656" w:rsidRDefault="00746656" w:rsidP="00746656">
      <w:pPr>
        <w:pStyle w:val="a6"/>
        <w:rPr>
          <w:rtl/>
          <w:lang w:eastAsia="he-IL"/>
        </w:rPr>
      </w:pPr>
      <w:bookmarkStart w:id="2084" w:name="ET_hatsach_648779_330"/>
      <w:r w:rsidRPr="00746656">
        <w:rPr>
          <w:rStyle w:val="TagStyle"/>
          <w:rtl/>
        </w:rPr>
        <w:t xml:space="preserve">&lt;&lt; הצח &gt;&gt; </w:t>
      </w:r>
      <w:r>
        <w:rPr>
          <w:rtl/>
          <w:lang w:eastAsia="he-IL"/>
        </w:rPr>
        <w:t>הצעת חוק לתיקון פקודת התעבורה (קידום התחרות באמצעות תחבורה שיתופית מקוונת), התשפ"ו</w:t>
      </w:r>
      <w:r>
        <w:rPr>
          <w:rFonts w:hint="cs"/>
          <w:rtl/>
          <w:lang w:eastAsia="he-IL"/>
        </w:rPr>
        <w:t>–</w:t>
      </w:r>
      <w:r>
        <w:rPr>
          <w:rtl/>
          <w:lang w:eastAsia="he-IL"/>
        </w:rPr>
        <w:t>2025</w:t>
      </w:r>
      <w:r w:rsidRPr="00746656">
        <w:rPr>
          <w:rStyle w:val="TagStyle"/>
          <w:rtl/>
        </w:rPr>
        <w:t xml:space="preserve"> &lt;&lt; הצח &gt;&gt;</w:t>
      </w:r>
      <w:r>
        <w:rPr>
          <w:rtl/>
          <w:lang w:eastAsia="he-IL"/>
        </w:rPr>
        <w:t xml:space="preserve">   </w:t>
      </w:r>
      <w:bookmarkEnd w:id="2084"/>
    </w:p>
    <w:p w:rsidR="00EC5D63" w:rsidRDefault="00EC5D63" w:rsidP="00B94F29">
      <w:pPr>
        <w:rPr>
          <w:rtl/>
          <w:lang w:eastAsia="he-IL"/>
        </w:rPr>
      </w:pPr>
      <w:r>
        <w:rPr>
          <w:rFonts w:hint="cs"/>
          <w:rtl/>
          <w:lang w:eastAsia="he-IL"/>
        </w:rPr>
        <w:t>[הצעת חוק פ/6249</w:t>
      </w:r>
      <w:r w:rsidR="00746656">
        <w:rPr>
          <w:rFonts w:hint="cs"/>
          <w:rtl/>
          <w:lang w:eastAsia="he-IL"/>
        </w:rPr>
        <w:t>/25</w:t>
      </w:r>
      <w:r>
        <w:rPr>
          <w:rFonts w:hint="cs"/>
          <w:rtl/>
          <w:lang w:eastAsia="he-IL"/>
        </w:rPr>
        <w:t>; נספחות.]</w:t>
      </w:r>
    </w:p>
    <w:p w:rsidR="00746656" w:rsidRDefault="00746656" w:rsidP="00746656">
      <w:pPr>
        <w:pStyle w:val="-0"/>
        <w:rPr>
          <w:rtl/>
          <w:lang w:eastAsia="he-IL"/>
        </w:rPr>
      </w:pPr>
      <w:r>
        <w:rPr>
          <w:rFonts w:hint="cs"/>
          <w:rtl/>
          <w:lang w:eastAsia="he-IL"/>
        </w:rPr>
        <w:t>(הצעת חבר הכנסת רון כץ)</w:t>
      </w:r>
    </w:p>
    <w:p w:rsidR="00746656" w:rsidRDefault="00746656" w:rsidP="00746656">
      <w:pPr>
        <w:pStyle w:val="a6"/>
        <w:rPr>
          <w:rtl/>
          <w:lang w:eastAsia="he-IL"/>
        </w:rPr>
      </w:pPr>
      <w:bookmarkStart w:id="2085" w:name="ET_hatsach_648143_331"/>
      <w:r w:rsidRPr="00746656">
        <w:rPr>
          <w:rStyle w:val="TagStyle"/>
          <w:rtl/>
        </w:rPr>
        <w:t xml:space="preserve">&lt;&lt; הצח &gt;&gt; </w:t>
      </w:r>
      <w:r>
        <w:rPr>
          <w:rtl/>
          <w:lang w:eastAsia="he-IL"/>
        </w:rPr>
        <w:t>הצעת חוק לתיקון פקודת התעבורה (מס' 143) (קידום התחרות באמצעות תחבורה שיתופית מקוונת), התשפ"ו–2026</w:t>
      </w:r>
      <w:r w:rsidRPr="00746656">
        <w:rPr>
          <w:rStyle w:val="TagStyle"/>
          <w:rtl/>
        </w:rPr>
        <w:t xml:space="preserve"> &lt;&lt; הצח &gt;&gt;</w:t>
      </w:r>
      <w:r>
        <w:rPr>
          <w:rtl/>
          <w:lang w:eastAsia="he-IL"/>
        </w:rPr>
        <w:t xml:space="preserve">   </w:t>
      </w:r>
      <w:bookmarkEnd w:id="2085"/>
    </w:p>
    <w:p w:rsidR="00EC5D63" w:rsidRDefault="00EC5D63" w:rsidP="00B94F29">
      <w:pPr>
        <w:rPr>
          <w:rtl/>
          <w:lang w:eastAsia="he-IL"/>
        </w:rPr>
      </w:pPr>
      <w:r>
        <w:rPr>
          <w:rFonts w:hint="cs"/>
          <w:rtl/>
          <w:lang w:eastAsia="he-IL"/>
        </w:rPr>
        <w:t>[רשומות (הצעות חוק, חוב' כ/1186).]</w:t>
      </w:r>
    </w:p>
    <w:p w:rsidR="00EC5D63" w:rsidRDefault="00EC5D63" w:rsidP="00B94F29">
      <w:pPr>
        <w:pStyle w:val="-0"/>
        <w:rPr>
          <w:rtl/>
          <w:lang w:eastAsia="he-IL"/>
        </w:rPr>
      </w:pPr>
      <w:bookmarkStart w:id="2086" w:name="_ETM_Q11_558200"/>
      <w:bookmarkStart w:id="2087" w:name="_ETM_Q11_558296"/>
      <w:bookmarkEnd w:id="2086"/>
      <w:bookmarkEnd w:id="2087"/>
      <w:r>
        <w:rPr>
          <w:rtl/>
          <w:lang w:eastAsia="he-IL"/>
        </w:rPr>
        <w:t>(קריאה ראשונה)</w:t>
      </w:r>
    </w:p>
    <w:p w:rsidR="00EC5D63" w:rsidRDefault="00EC5D63" w:rsidP="00B94F29">
      <w:pPr>
        <w:rPr>
          <w:rtl/>
          <w:lang w:eastAsia="he-IL"/>
        </w:rPr>
      </w:pPr>
    </w:p>
    <w:p w:rsidR="00EC5D63" w:rsidRDefault="00EC5D63" w:rsidP="00B94F29">
      <w:pPr>
        <w:pStyle w:val="af6"/>
        <w:keepNext/>
        <w:rPr>
          <w:rtl/>
        </w:rPr>
      </w:pPr>
      <w:bookmarkStart w:id="2088" w:name="ET_yor_6597_26"/>
      <w:r w:rsidRPr="00691ED1">
        <w:rPr>
          <w:rStyle w:val="TagStyle"/>
          <w:rtl/>
        </w:rPr>
        <w:t xml:space="preserve"> &lt;&lt; יור &gt;&gt;</w:t>
      </w:r>
      <w:r w:rsidRPr="002E47F7">
        <w:rPr>
          <w:rStyle w:val="TagStyle"/>
          <w:rtl/>
        </w:rPr>
        <w:t xml:space="preserve"> </w:t>
      </w:r>
      <w:r>
        <w:rPr>
          <w:rtl/>
        </w:rPr>
        <w:t>היו"ר מאיר כהן:</w:t>
      </w:r>
      <w:r w:rsidRPr="002E47F7">
        <w:rPr>
          <w:rStyle w:val="TagStyle"/>
          <w:rtl/>
        </w:rPr>
        <w:t xml:space="preserve"> </w:t>
      </w:r>
      <w:r w:rsidRPr="00691ED1">
        <w:rPr>
          <w:rStyle w:val="TagStyle"/>
          <w:rtl/>
        </w:rPr>
        <w:t>&lt;&lt; יור &gt;&gt;</w:t>
      </w:r>
      <w:r>
        <w:rPr>
          <w:rtl/>
        </w:rPr>
        <w:t xml:space="preserve">   </w:t>
      </w:r>
      <w:bookmarkEnd w:id="2088"/>
    </w:p>
    <w:p w:rsidR="00EC5D63" w:rsidRDefault="00EC5D63" w:rsidP="00B94F29">
      <w:pPr>
        <w:rPr>
          <w:rtl/>
          <w:lang w:eastAsia="he-IL"/>
        </w:rPr>
      </w:pPr>
    </w:p>
    <w:p w:rsidR="00EC5D63" w:rsidRDefault="00EC5D63" w:rsidP="00EE149F">
      <w:pPr>
        <w:rPr>
          <w:rtl/>
        </w:rPr>
      </w:pPr>
      <w:r>
        <w:rPr>
          <w:rtl/>
        </w:rPr>
        <w:t>נעבור לנושא הבא על סדר</w:t>
      </w:r>
      <w:r w:rsidR="00B94F29">
        <w:rPr>
          <w:rFonts w:hint="cs"/>
          <w:rtl/>
        </w:rPr>
        <w:t>-</w:t>
      </w:r>
      <w:r>
        <w:rPr>
          <w:rtl/>
        </w:rPr>
        <w:t xml:space="preserve">היום </w:t>
      </w:r>
      <w:r w:rsidR="00B94F29">
        <w:rPr>
          <w:rFonts w:hint="cs"/>
          <w:rtl/>
        </w:rPr>
        <w:t>–</w:t>
      </w:r>
      <w:r w:rsidR="00B94F29">
        <w:rPr>
          <w:rFonts w:hint="cs"/>
          <w:rtl/>
          <w:lang w:eastAsia="he-IL"/>
        </w:rPr>
        <w:t xml:space="preserve"> </w:t>
      </w:r>
      <w:r>
        <w:rPr>
          <w:rtl/>
          <w:lang w:eastAsia="he-IL"/>
        </w:rPr>
        <w:t>הצעת חוק לתיקון פקודת התעבורה (מס' 142) (קידום התחרות באמצעות תחבורה שיתופית מקוונת), התשפ"ו–2026</w:t>
      </w:r>
      <w:r w:rsidR="00B94F29">
        <w:rPr>
          <w:rFonts w:hint="cs"/>
          <w:rtl/>
          <w:lang w:eastAsia="he-IL"/>
        </w:rPr>
        <w:t>,</w:t>
      </w:r>
      <w:r>
        <w:rPr>
          <w:rFonts w:hint="cs"/>
          <w:rtl/>
          <w:lang w:eastAsia="he-IL"/>
        </w:rPr>
        <w:t xml:space="preserve"> </w:t>
      </w:r>
      <w:r>
        <w:rPr>
          <w:rtl/>
        </w:rPr>
        <w:t xml:space="preserve">של </w:t>
      </w:r>
      <w:bookmarkStart w:id="2089" w:name="_ETM_Q11_562864"/>
      <w:bookmarkEnd w:id="2089"/>
      <w:r>
        <w:rPr>
          <w:rtl/>
        </w:rPr>
        <w:t>חברי הכנסת</w:t>
      </w:r>
      <w:bookmarkStart w:id="2090" w:name="_ETM_Q11_567369"/>
      <w:bookmarkEnd w:id="2090"/>
      <w:r>
        <w:rPr>
          <w:rFonts w:hint="cs"/>
          <w:rtl/>
        </w:rPr>
        <w:t xml:space="preserve"> </w:t>
      </w:r>
      <w:r>
        <w:rPr>
          <w:rtl/>
        </w:rPr>
        <w:t>ד</w:t>
      </w:r>
      <w:r>
        <w:rPr>
          <w:rFonts w:hint="cs"/>
          <w:rtl/>
        </w:rPr>
        <w:t>ן אי</w:t>
      </w:r>
      <w:r>
        <w:rPr>
          <w:rtl/>
        </w:rPr>
        <w:t>לוז</w:t>
      </w:r>
      <w:r w:rsidR="00B94F29">
        <w:rPr>
          <w:rFonts w:hint="cs"/>
          <w:rtl/>
        </w:rPr>
        <w:t xml:space="preserve"> ו</w:t>
      </w:r>
      <w:r>
        <w:rPr>
          <w:rtl/>
        </w:rPr>
        <w:t xml:space="preserve">משה פסל </w:t>
      </w:r>
      <w:r>
        <w:rPr>
          <w:rFonts w:hint="cs"/>
          <w:rtl/>
        </w:rPr>
        <w:t>ל</w:t>
      </w:r>
      <w:r>
        <w:rPr>
          <w:rtl/>
        </w:rPr>
        <w:t>קריאה הראשונה</w:t>
      </w:r>
      <w:r>
        <w:rPr>
          <w:rFonts w:hint="cs"/>
          <w:rtl/>
        </w:rPr>
        <w:t>.</w:t>
      </w:r>
      <w:r>
        <w:rPr>
          <w:rtl/>
        </w:rPr>
        <w:t xml:space="preserve"> הוצמדה </w:t>
      </w:r>
      <w:r w:rsidR="00B94F29">
        <w:rPr>
          <w:rFonts w:hint="cs"/>
          <w:rtl/>
        </w:rPr>
        <w:t xml:space="preserve">אליה </w:t>
      </w:r>
      <w:r>
        <w:rPr>
          <w:rtl/>
        </w:rPr>
        <w:t xml:space="preserve">הצעת חוק </w:t>
      </w:r>
      <w:bookmarkStart w:id="2091" w:name="_ETM_Q11_572831"/>
      <w:bookmarkEnd w:id="2091"/>
      <w:r>
        <w:rPr>
          <w:rtl/>
        </w:rPr>
        <w:t xml:space="preserve">דומה של חבר הכנסת רון כץ </w:t>
      </w:r>
      <w:r>
        <w:rPr>
          <w:rFonts w:hint="cs"/>
          <w:rtl/>
        </w:rPr>
        <w:t>ל</w:t>
      </w:r>
      <w:r>
        <w:rPr>
          <w:rtl/>
        </w:rPr>
        <w:t>דיון מוקדם</w:t>
      </w:r>
      <w:r w:rsidR="00B94F29">
        <w:rPr>
          <w:rFonts w:hint="cs"/>
          <w:rtl/>
        </w:rPr>
        <w:t>,</w:t>
      </w:r>
      <w:r>
        <w:rPr>
          <w:rtl/>
        </w:rPr>
        <w:t xml:space="preserve"> </w:t>
      </w:r>
      <w:r w:rsidR="00EE149F">
        <w:rPr>
          <w:rFonts w:hint="cs"/>
          <w:rtl/>
          <w:lang w:eastAsia="he-IL"/>
        </w:rPr>
        <w:t>ו</w:t>
      </w:r>
      <w:r>
        <w:rPr>
          <w:rtl/>
          <w:lang w:eastAsia="he-IL"/>
        </w:rPr>
        <w:t>הצעת חוק לתיקון פקודת התעבורה (מס' 143) (קידום התחרות באמצעות תחבורה שיתופית מקוונת), התשפ"ו–2026</w:t>
      </w:r>
      <w:r>
        <w:rPr>
          <w:rFonts w:hint="cs"/>
          <w:rtl/>
          <w:lang w:eastAsia="he-IL"/>
        </w:rPr>
        <w:t>,</w:t>
      </w:r>
      <w:r>
        <w:rPr>
          <w:rtl/>
        </w:rPr>
        <w:t xml:space="preserve"> של חבר הכנסת איתן גינזבורג, גם היא </w:t>
      </w:r>
      <w:r>
        <w:rPr>
          <w:rFonts w:hint="cs"/>
          <w:rtl/>
        </w:rPr>
        <w:t>ל</w:t>
      </w:r>
      <w:r>
        <w:rPr>
          <w:rtl/>
        </w:rPr>
        <w:t>קריאה הראשונה</w:t>
      </w:r>
      <w:r>
        <w:rPr>
          <w:rFonts w:hint="cs"/>
          <w:rtl/>
        </w:rPr>
        <w:t>.</w:t>
      </w:r>
      <w:r>
        <w:rPr>
          <w:rtl/>
        </w:rPr>
        <w:t xml:space="preserve"> </w:t>
      </w:r>
      <w:bookmarkStart w:id="2092" w:name="_ETM_Q11_589609"/>
      <w:bookmarkStart w:id="2093" w:name="_ETM_Q11_594794"/>
      <w:bookmarkStart w:id="2094" w:name="_ETM_Q11_594849"/>
      <w:bookmarkStart w:id="2095" w:name="_ETM_Q11_594986"/>
      <w:bookmarkStart w:id="2096" w:name="_ETM_Q11_595035"/>
      <w:bookmarkEnd w:id="2092"/>
      <w:bookmarkEnd w:id="2093"/>
      <w:bookmarkEnd w:id="2094"/>
      <w:bookmarkEnd w:id="2095"/>
      <w:bookmarkEnd w:id="2096"/>
      <w:r>
        <w:rPr>
          <w:rtl/>
        </w:rPr>
        <w:t xml:space="preserve">אנחנו נעשה כמובן דיון משותף </w:t>
      </w:r>
      <w:r w:rsidR="00EE149F">
        <w:rPr>
          <w:rFonts w:hint="cs"/>
          <w:rtl/>
        </w:rPr>
        <w:t xml:space="preserve">– </w:t>
      </w:r>
      <w:r>
        <w:rPr>
          <w:rtl/>
        </w:rPr>
        <w:t xml:space="preserve">נשמע תחילה את הנמקת הצעת </w:t>
      </w:r>
      <w:bookmarkStart w:id="2097" w:name="_ETM_Q11_593822"/>
      <w:bookmarkEnd w:id="2097"/>
      <w:r>
        <w:rPr>
          <w:rtl/>
        </w:rPr>
        <w:t>החוק</w:t>
      </w:r>
      <w:r>
        <w:rPr>
          <w:rFonts w:hint="cs"/>
          <w:rtl/>
        </w:rPr>
        <w:t>,</w:t>
      </w:r>
      <w:r>
        <w:rPr>
          <w:rtl/>
        </w:rPr>
        <w:t xml:space="preserve"> </w:t>
      </w:r>
      <w:r>
        <w:rPr>
          <w:rFonts w:hint="cs"/>
          <w:rtl/>
        </w:rPr>
        <w:t>ו</w:t>
      </w:r>
      <w:r>
        <w:rPr>
          <w:rtl/>
        </w:rPr>
        <w:t>לאחר מכן</w:t>
      </w:r>
      <w:r>
        <w:rPr>
          <w:rFonts w:hint="cs"/>
          <w:rtl/>
        </w:rPr>
        <w:t xml:space="preserve"> </w:t>
      </w:r>
      <w:r>
        <w:rPr>
          <w:rtl/>
        </w:rPr>
        <w:t xml:space="preserve">נקיים דיון אישי משולב. חבר הכנסת דן </w:t>
      </w:r>
      <w:bookmarkStart w:id="2098" w:name="_ETM_Q11_598036"/>
      <w:bookmarkEnd w:id="2098"/>
      <w:r>
        <w:rPr>
          <w:rtl/>
        </w:rPr>
        <w:t xml:space="preserve">אילוז, </w:t>
      </w:r>
      <w:r>
        <w:rPr>
          <w:rFonts w:hint="cs"/>
          <w:rtl/>
        </w:rPr>
        <w:t>עשר</w:t>
      </w:r>
      <w:r>
        <w:rPr>
          <w:rtl/>
        </w:rPr>
        <w:t xml:space="preserve"> דקות לרשותך, בבקשה.</w:t>
      </w:r>
    </w:p>
    <w:p w:rsidR="00EC5D63" w:rsidRDefault="00EC5D63" w:rsidP="00B94F29">
      <w:pPr>
        <w:rPr>
          <w:rtl/>
        </w:rPr>
      </w:pPr>
    </w:p>
    <w:p w:rsidR="00EC5D63" w:rsidRDefault="00EC5D63" w:rsidP="00B94F29">
      <w:pPr>
        <w:pStyle w:val="a4"/>
        <w:keepNext/>
        <w:rPr>
          <w:rtl/>
        </w:rPr>
      </w:pPr>
      <w:bookmarkStart w:id="2099" w:name="ET_speaker_6468_53"/>
      <w:r w:rsidRPr="00691ED1">
        <w:rPr>
          <w:rStyle w:val="TagStyle"/>
          <w:rtl/>
        </w:rPr>
        <w:t xml:space="preserve"> &lt;&lt; דובר &gt;&gt;</w:t>
      </w:r>
      <w:r w:rsidRPr="00552BC8">
        <w:rPr>
          <w:rStyle w:val="TagStyle"/>
          <w:rtl/>
        </w:rPr>
        <w:t xml:space="preserve"> </w:t>
      </w:r>
      <w:bookmarkStart w:id="2100" w:name="_Toc225278140"/>
      <w:bookmarkStart w:id="2101" w:name="_Toc225281790"/>
      <w:bookmarkStart w:id="2102" w:name="_Toc225281929"/>
      <w:r>
        <w:rPr>
          <w:rtl/>
        </w:rPr>
        <w:t>דן אילוז (הליכוד):</w:t>
      </w:r>
      <w:bookmarkEnd w:id="2100"/>
      <w:bookmarkEnd w:id="2101"/>
      <w:bookmarkEnd w:id="2102"/>
      <w:r w:rsidRPr="00552BC8">
        <w:rPr>
          <w:rStyle w:val="TagStyle"/>
          <w:rtl/>
        </w:rPr>
        <w:t xml:space="preserve"> </w:t>
      </w:r>
      <w:r w:rsidRPr="00691ED1">
        <w:rPr>
          <w:rStyle w:val="TagStyle"/>
          <w:rtl/>
        </w:rPr>
        <w:t>&lt;&lt; דובר &gt;&gt;</w:t>
      </w:r>
      <w:r>
        <w:rPr>
          <w:rtl/>
        </w:rPr>
        <w:t xml:space="preserve">   </w:t>
      </w:r>
      <w:bookmarkEnd w:id="2099"/>
    </w:p>
    <w:p w:rsidR="00EC5D63" w:rsidRDefault="00EC5D63" w:rsidP="00B94F29">
      <w:pPr>
        <w:rPr>
          <w:rtl/>
        </w:rPr>
      </w:pPr>
    </w:p>
    <w:p w:rsidR="00EC5D63" w:rsidRDefault="00EC5D63" w:rsidP="00EE149F">
      <w:pPr>
        <w:rPr>
          <w:rtl/>
        </w:rPr>
      </w:pPr>
      <w:bookmarkStart w:id="2103" w:name="_ETM_Q11_603160"/>
      <w:bookmarkEnd w:id="2103"/>
      <w:r>
        <w:rPr>
          <w:rtl/>
        </w:rPr>
        <w:t>אדוני היושב</w:t>
      </w:r>
      <w:r>
        <w:rPr>
          <w:rFonts w:hint="cs"/>
          <w:rtl/>
        </w:rPr>
        <w:t>-</w:t>
      </w:r>
      <w:r>
        <w:rPr>
          <w:rtl/>
        </w:rPr>
        <w:t>ראש, כנסת נכבדה, אנחנו בשנת 2026</w:t>
      </w:r>
      <w:r>
        <w:rPr>
          <w:rFonts w:hint="cs"/>
          <w:rtl/>
        </w:rPr>
        <w:t xml:space="preserve">, </w:t>
      </w:r>
      <w:r>
        <w:rPr>
          <w:rtl/>
        </w:rPr>
        <w:t xml:space="preserve">ויש אנשים </w:t>
      </w:r>
      <w:bookmarkStart w:id="2104" w:name="_ETM_Q11_607966"/>
      <w:bookmarkEnd w:id="2104"/>
      <w:r>
        <w:rPr>
          <w:rtl/>
        </w:rPr>
        <w:t xml:space="preserve">שעדיין חושבים שאנחנו בברית המועצות. היום אני וחברי חבר הכנסת </w:t>
      </w:r>
      <w:bookmarkStart w:id="2105" w:name="_ETM_Q11_612773"/>
      <w:bookmarkEnd w:id="2105"/>
      <w:r>
        <w:rPr>
          <w:rtl/>
        </w:rPr>
        <w:t>משה פסל</w:t>
      </w:r>
      <w:r>
        <w:rPr>
          <w:rFonts w:hint="cs"/>
          <w:rtl/>
        </w:rPr>
        <w:t xml:space="preserve">, </w:t>
      </w:r>
      <w:r>
        <w:rPr>
          <w:rtl/>
        </w:rPr>
        <w:t>יחד עם איתן גינזבורג ורון כץ</w:t>
      </w:r>
      <w:r>
        <w:rPr>
          <w:rFonts w:hint="cs"/>
          <w:rtl/>
        </w:rPr>
        <w:t>,</w:t>
      </w:r>
      <w:r>
        <w:rPr>
          <w:rtl/>
        </w:rPr>
        <w:t xml:space="preserve"> </w:t>
      </w:r>
      <w:bookmarkStart w:id="2106" w:name="_ETM_Q11_617580"/>
      <w:bookmarkEnd w:id="2106"/>
      <w:r>
        <w:rPr>
          <w:rtl/>
        </w:rPr>
        <w:t xml:space="preserve">מביאים לכאן את הצעת החוק לתחבורה השיתופית המקוונת. </w:t>
      </w:r>
      <w:bookmarkStart w:id="2107" w:name="_ETM_Q11_629188"/>
      <w:bookmarkStart w:id="2108" w:name="_ETM_Q11_629242"/>
      <w:bookmarkStart w:id="2109" w:name="_ETM_Q11_629325"/>
      <w:bookmarkStart w:id="2110" w:name="_ETM_Q11_629374"/>
      <w:bookmarkEnd w:id="2107"/>
      <w:bookmarkEnd w:id="2108"/>
      <w:bookmarkEnd w:id="2109"/>
      <w:bookmarkEnd w:id="2110"/>
      <w:r>
        <w:rPr>
          <w:rtl/>
        </w:rPr>
        <w:t xml:space="preserve">אבל מעבר </w:t>
      </w:r>
      <w:bookmarkStart w:id="2111" w:name="_ETM_Q11_622386"/>
      <w:bookmarkEnd w:id="2111"/>
      <w:r>
        <w:rPr>
          <w:rtl/>
        </w:rPr>
        <w:t xml:space="preserve">למילים היפות בואו נדבר על מה שבאמת מונח כאן על </w:t>
      </w:r>
      <w:bookmarkStart w:id="2112" w:name="_ETM_Q11_627193"/>
      <w:bookmarkEnd w:id="2112"/>
      <w:r>
        <w:rPr>
          <w:rtl/>
        </w:rPr>
        <w:t xml:space="preserve">השולחן. </w:t>
      </w:r>
      <w:bookmarkStart w:id="2113" w:name="_ETM_Q11_632359"/>
      <w:bookmarkEnd w:id="2113"/>
      <w:r>
        <w:rPr>
          <w:rtl/>
        </w:rPr>
        <w:t xml:space="preserve">מונחת כאן הזכות הבסיסית ביותר של </w:t>
      </w:r>
      <w:r>
        <w:rPr>
          <w:rFonts w:hint="cs"/>
          <w:rtl/>
        </w:rPr>
        <w:t>א</w:t>
      </w:r>
      <w:r>
        <w:rPr>
          <w:rtl/>
        </w:rPr>
        <w:t xml:space="preserve">זרח במדינה </w:t>
      </w:r>
      <w:bookmarkStart w:id="2114" w:name="_ETM_Q11_638452"/>
      <w:bookmarkEnd w:id="2114"/>
      <w:r>
        <w:rPr>
          <w:rtl/>
        </w:rPr>
        <w:t>חופשית</w:t>
      </w:r>
      <w:r>
        <w:rPr>
          <w:rFonts w:hint="cs"/>
          <w:rtl/>
        </w:rPr>
        <w:t xml:space="preserve">, </w:t>
      </w:r>
      <w:r>
        <w:rPr>
          <w:rtl/>
        </w:rPr>
        <w:t xml:space="preserve">הזכות לבחור. זו פשוט הזיה שהמדינה מרשה לעצמה להתערב </w:t>
      </w:r>
      <w:bookmarkStart w:id="2115" w:name="_ETM_Q11_644546"/>
      <w:bookmarkEnd w:id="2115"/>
      <w:r>
        <w:rPr>
          <w:rtl/>
        </w:rPr>
        <w:t>לצרכנים בזכות להחליט איך הם רוצים ל</w:t>
      </w:r>
      <w:r>
        <w:rPr>
          <w:rFonts w:hint="cs"/>
          <w:rtl/>
        </w:rPr>
        <w:t>נס</w:t>
      </w:r>
      <w:r>
        <w:rPr>
          <w:rtl/>
        </w:rPr>
        <w:t>וע ממקום למקום</w:t>
      </w:r>
      <w:r>
        <w:rPr>
          <w:rFonts w:hint="cs"/>
          <w:rtl/>
        </w:rPr>
        <w:t>.</w:t>
      </w:r>
      <w:r>
        <w:rPr>
          <w:rtl/>
        </w:rPr>
        <w:t xml:space="preserve"> </w:t>
      </w:r>
      <w:bookmarkStart w:id="2116" w:name="_ETM_Q11_650779"/>
      <w:bookmarkEnd w:id="2116"/>
      <w:r>
        <w:rPr>
          <w:rtl/>
        </w:rPr>
        <w:t>כל ישראלי שטס לחוץ לארץ פותח מי</w:t>
      </w:r>
      <w:r>
        <w:rPr>
          <w:rFonts w:hint="cs"/>
          <w:rtl/>
        </w:rPr>
        <w:t>י</w:t>
      </w:r>
      <w:r>
        <w:rPr>
          <w:rtl/>
        </w:rPr>
        <w:t xml:space="preserve">ד את האפליקציה בטלפון, </w:t>
      </w:r>
      <w:bookmarkStart w:id="2117" w:name="_ETM_Q11_656136"/>
      <w:bookmarkEnd w:id="2117"/>
      <w:r>
        <w:rPr>
          <w:rtl/>
        </w:rPr>
        <w:t>מזמין נסיעה בלחיצת כפתור</w:t>
      </w:r>
      <w:r>
        <w:rPr>
          <w:rFonts w:hint="cs"/>
          <w:rtl/>
        </w:rPr>
        <w:t>,</w:t>
      </w:r>
      <w:r>
        <w:rPr>
          <w:rtl/>
        </w:rPr>
        <w:t xml:space="preserve"> ויודע מראש בדיוק כמה הוא ישלם</w:t>
      </w:r>
      <w:r>
        <w:rPr>
          <w:rFonts w:hint="cs"/>
          <w:rtl/>
        </w:rPr>
        <w:t>,</w:t>
      </w:r>
      <w:r>
        <w:rPr>
          <w:rtl/>
        </w:rPr>
        <w:t xml:space="preserve"> </w:t>
      </w:r>
      <w:bookmarkStart w:id="2118" w:name="_ETM_Q11_661494"/>
      <w:bookmarkEnd w:id="2118"/>
      <w:r>
        <w:rPr>
          <w:rtl/>
        </w:rPr>
        <w:t>ונוסע בביטחון.</w:t>
      </w:r>
    </w:p>
    <w:p w:rsidR="00EC5D63" w:rsidRDefault="00EC5D63" w:rsidP="00B94F29">
      <w:pPr>
        <w:rPr>
          <w:rtl/>
        </w:rPr>
      </w:pPr>
      <w:bookmarkStart w:id="2119" w:name="_ETM_Q11_664263"/>
      <w:bookmarkEnd w:id="2119"/>
    </w:p>
    <w:p w:rsidR="00EC5D63" w:rsidRPr="006160E1" w:rsidRDefault="00EC5D63" w:rsidP="00557A75">
      <w:pPr>
        <w:rPr>
          <w:rtl/>
        </w:rPr>
      </w:pPr>
      <w:bookmarkStart w:id="2120" w:name="_ETM_Q11_664464"/>
      <w:bookmarkStart w:id="2121" w:name="_ETM_Q11_664487"/>
      <w:bookmarkStart w:id="2122" w:name="_ETM_Q11_664573"/>
      <w:bookmarkEnd w:id="2120"/>
      <w:bookmarkEnd w:id="2121"/>
      <w:bookmarkEnd w:id="2122"/>
      <w:r>
        <w:rPr>
          <w:rtl/>
        </w:rPr>
        <w:t xml:space="preserve"> אבל פה בארץ, פה המדינה אומרת לנו</w:t>
      </w:r>
      <w:r>
        <w:rPr>
          <w:rFonts w:hint="cs"/>
          <w:rtl/>
        </w:rPr>
        <w:t>:</w:t>
      </w:r>
      <w:r>
        <w:rPr>
          <w:rtl/>
        </w:rPr>
        <w:t xml:space="preserve"> לא, </w:t>
      </w:r>
      <w:bookmarkStart w:id="2123" w:name="_ETM_Q11_666851"/>
      <w:bookmarkEnd w:id="2123"/>
      <w:r>
        <w:rPr>
          <w:rtl/>
        </w:rPr>
        <w:t>אנחנו נחליט בשבילך מי יסיע אותך וכמה תשלם</w:t>
      </w:r>
      <w:r>
        <w:rPr>
          <w:rFonts w:hint="cs"/>
          <w:rtl/>
        </w:rPr>
        <w:t>.</w:t>
      </w:r>
      <w:r>
        <w:rPr>
          <w:rtl/>
        </w:rPr>
        <w:t xml:space="preserve"> </w:t>
      </w:r>
      <w:bookmarkStart w:id="2124" w:name="_ETM_Q11_672429"/>
      <w:bookmarkEnd w:id="2124"/>
      <w:r>
        <w:rPr>
          <w:rtl/>
        </w:rPr>
        <w:t xml:space="preserve">למה? כי יש קבוצות כוח, כי יש קרטלים שהתרגלו שהם </w:t>
      </w:r>
      <w:bookmarkStart w:id="2125" w:name="_ETM_Q11_678049"/>
      <w:bookmarkEnd w:id="2125"/>
      <w:r>
        <w:rPr>
          <w:rtl/>
        </w:rPr>
        <w:t xml:space="preserve">מנהלים את המדינה ואותנו. אז אני עומד כאן היום כדי </w:t>
      </w:r>
      <w:bookmarkStart w:id="2126" w:name="_ETM_Q11_683669"/>
      <w:bookmarkEnd w:id="2126"/>
      <w:r>
        <w:rPr>
          <w:rtl/>
        </w:rPr>
        <w:t>להגיד בצורה הברורה ביותר למען כל אזרחי ישראל</w:t>
      </w:r>
      <w:r>
        <w:rPr>
          <w:rFonts w:hint="cs"/>
          <w:rtl/>
        </w:rPr>
        <w:t>:</w:t>
      </w:r>
      <w:r>
        <w:rPr>
          <w:rtl/>
        </w:rPr>
        <w:t xml:space="preserve"> דור חדש </w:t>
      </w:r>
      <w:bookmarkStart w:id="2127" w:name="_ETM_Q11_689289"/>
      <w:bookmarkEnd w:id="2127"/>
      <w:r>
        <w:rPr>
          <w:rtl/>
        </w:rPr>
        <w:t xml:space="preserve">הגיע לכנסת, סיימנו להתקפל מול הקרטלים, סיימנו לדאוג לקבוצות אינטרסים </w:t>
      </w:r>
      <w:bookmarkStart w:id="2128" w:name="_ETM_Q11_694909"/>
      <w:bookmarkEnd w:id="2128"/>
      <w:r>
        <w:rPr>
          <w:rtl/>
        </w:rPr>
        <w:t>על חשבון מיליוני אזרחים שקורסים תחת יוקר המחיה</w:t>
      </w:r>
      <w:r>
        <w:rPr>
          <w:rFonts w:hint="cs"/>
          <w:rtl/>
        </w:rPr>
        <w:t>.</w:t>
      </w:r>
      <w:r>
        <w:rPr>
          <w:rtl/>
        </w:rPr>
        <w:t xml:space="preserve"> </w:t>
      </w:r>
      <w:bookmarkStart w:id="2129" w:name="_ETM_Q11_700789"/>
      <w:bookmarkEnd w:id="2129"/>
      <w:r>
        <w:rPr>
          <w:rtl/>
        </w:rPr>
        <w:t>השוק החופשי הוא לא סתם סיסמה למאמרי דעה</w:t>
      </w:r>
      <w:r>
        <w:rPr>
          <w:rFonts w:hint="cs"/>
          <w:rtl/>
        </w:rPr>
        <w:t>;</w:t>
      </w:r>
      <w:r>
        <w:rPr>
          <w:rtl/>
        </w:rPr>
        <w:t xml:space="preserve"> השוק החופשי </w:t>
      </w:r>
      <w:bookmarkStart w:id="2130" w:name="_ETM_Q11_707105"/>
      <w:bookmarkEnd w:id="2130"/>
      <w:r>
        <w:rPr>
          <w:rtl/>
        </w:rPr>
        <w:t xml:space="preserve">הוא הפתרון היחיד להורדת המחירים. כשאנחנו פותחים את שוק ההסעות </w:t>
      </w:r>
      <w:bookmarkStart w:id="2131" w:name="_ETM_Q11_713422"/>
      <w:bookmarkEnd w:id="2131"/>
      <w:r>
        <w:rPr>
          <w:rtl/>
        </w:rPr>
        <w:t>לתחרות אנחנו לוקחים את הכוח מהעסקנים ומחזירים אותו לצרכן</w:t>
      </w:r>
      <w:bookmarkStart w:id="2132" w:name="_ETM_Q11_719750"/>
      <w:bookmarkEnd w:id="2132"/>
      <w:r>
        <w:rPr>
          <w:rFonts w:hint="cs"/>
          <w:rtl/>
        </w:rPr>
        <w:t xml:space="preserve">. </w:t>
      </w:r>
      <w:r>
        <w:rPr>
          <w:rtl/>
        </w:rPr>
        <w:t>אנחנו אומרים לאזרח שהוא הבוס</w:t>
      </w:r>
      <w:r>
        <w:rPr>
          <w:rFonts w:hint="cs"/>
          <w:rtl/>
        </w:rPr>
        <w:t xml:space="preserve">. </w:t>
      </w:r>
      <w:bookmarkStart w:id="2133" w:name="_ETM_Q11_725604"/>
      <w:bookmarkStart w:id="2134" w:name="_ETM_Q11_725894"/>
      <w:bookmarkStart w:id="2135" w:name="_ETM_Q11_725909"/>
      <w:bookmarkStart w:id="2136" w:name="_ETM_Q11_726068"/>
      <w:bookmarkEnd w:id="2133"/>
      <w:bookmarkEnd w:id="2134"/>
      <w:bookmarkEnd w:id="2135"/>
      <w:bookmarkEnd w:id="2136"/>
      <w:r>
        <w:rPr>
          <w:rtl/>
        </w:rPr>
        <w:t>החוק הזה יאפשר סוף</w:t>
      </w:r>
      <w:r>
        <w:rPr>
          <w:rFonts w:hint="cs"/>
          <w:rtl/>
        </w:rPr>
        <w:t>-</w:t>
      </w:r>
      <w:r>
        <w:rPr>
          <w:rtl/>
        </w:rPr>
        <w:t xml:space="preserve">סוף </w:t>
      </w:r>
      <w:bookmarkStart w:id="2137" w:name="_ETM_Q11_725595"/>
      <w:bookmarkEnd w:id="2137"/>
      <w:r>
        <w:rPr>
          <w:rtl/>
        </w:rPr>
        <w:t xml:space="preserve">לכל נוסע להזמין נסיעה מנקודה לנקודה ולשלם בלי הפתעות או </w:t>
      </w:r>
      <w:bookmarkStart w:id="2138" w:name="_ETM_Q11_731441"/>
      <w:bookmarkEnd w:id="2138"/>
      <w:r w:rsidRPr="006160E1">
        <w:rPr>
          <w:rtl/>
        </w:rPr>
        <w:t>מי</w:t>
      </w:r>
      <w:r w:rsidRPr="006160E1">
        <w:rPr>
          <w:rFonts w:hint="cs"/>
          <w:rtl/>
        </w:rPr>
        <w:t>ק</w:t>
      </w:r>
      <w:r w:rsidRPr="006160E1">
        <w:rPr>
          <w:rtl/>
        </w:rPr>
        <w:t xml:space="preserve">וחים, ויאפשר לכל אזרח עם רכב פרטי לייצר לעצמו הכנסה </w:t>
      </w:r>
      <w:bookmarkStart w:id="2139" w:name="_ETM_Q11_737287"/>
      <w:bookmarkEnd w:id="2139"/>
      <w:r w:rsidRPr="006160E1">
        <w:rPr>
          <w:rtl/>
        </w:rPr>
        <w:t>נוספת</w:t>
      </w:r>
      <w:r w:rsidRPr="006160E1">
        <w:rPr>
          <w:rFonts w:hint="cs"/>
          <w:rtl/>
        </w:rPr>
        <w:t>.</w:t>
      </w:r>
    </w:p>
    <w:p w:rsidR="00EC5D63" w:rsidRPr="006160E1" w:rsidRDefault="00EC5D63" w:rsidP="00B94F29">
      <w:pPr>
        <w:rPr>
          <w:rtl/>
        </w:rPr>
      </w:pPr>
    </w:p>
    <w:p w:rsidR="00EC5D63" w:rsidRDefault="00EC5D63" w:rsidP="00B94F29">
      <w:pPr>
        <w:rPr>
          <w:rtl/>
        </w:rPr>
      </w:pPr>
      <w:bookmarkStart w:id="2140" w:name="_ETM_Q11_738070"/>
      <w:bookmarkStart w:id="2141" w:name="_ETM_Q11_738131"/>
      <w:bookmarkStart w:id="2142" w:name="TOR_Q12"/>
      <w:bookmarkEnd w:id="2140"/>
      <w:bookmarkEnd w:id="2141"/>
      <w:bookmarkEnd w:id="2142"/>
      <w:r>
        <w:rPr>
          <w:rFonts w:hint="cs"/>
          <w:rtl/>
        </w:rPr>
        <w:t xml:space="preserve">ולנהגי המוניות שרגילים שמפחידים אותם, ששוק חופשי יחסל אותם, אני אומר: אנחנו גם איתכם. בנינו מנגנון פיצויים מסודר בדמות קרן שתחזיר כסף למי שירצה לצאת מהענף. אבל יותר מזה, מי שרוצה להמשיך לנהוג, יוכל לעשות את זה ואפילו להשתלב ולהיות נהג תחבורה שיתופית בעצמו באפליקציות החדשות. היום אתם בני ערובה של תחנות ושל אפליקציות עם מונופול שלוקחות מכם עמלות מטורפות. וכשאנחנו פותחים את השוק, אנחנו לוקחים את הכוח מהמונופולים האלה ומחזירים אותו גם אליכם. תחרות היא לא האויב שלכם, תחרות תייצר עבורכם תנאים טובים יותר, עמלות נמוכות יותר ויותר אפשרות בחירה. </w:t>
      </w:r>
    </w:p>
    <w:p w:rsidR="00EC5D63" w:rsidRDefault="00EC5D63" w:rsidP="00B94F29">
      <w:pPr>
        <w:rPr>
          <w:rtl/>
        </w:rPr>
      </w:pPr>
    </w:p>
    <w:p w:rsidR="00EC5D63" w:rsidRDefault="00EC5D63" w:rsidP="00B94F29">
      <w:r>
        <w:rPr>
          <w:rFonts w:hint="cs"/>
          <w:rtl/>
        </w:rPr>
        <w:t xml:space="preserve">אני קורא לכל חברי הבית, הגיע הזמן להפסיק לפחד וגם להפחיד. תבחרו בצרכנים, תבחרו בשוק חופשי, תבחרו להביא את התחבורה בישראל למאה ה-21. תודה רבה. </w:t>
      </w:r>
    </w:p>
    <w:p w:rsidR="00EC5D63" w:rsidRPr="00E67600" w:rsidRDefault="00EC5D63" w:rsidP="00B94F29">
      <w:pPr>
        <w:rPr>
          <w:rtl/>
        </w:rPr>
      </w:pPr>
    </w:p>
    <w:p w:rsidR="00EC5D63" w:rsidRDefault="00EC5D63" w:rsidP="00B94F29">
      <w:pPr>
        <w:pStyle w:val="af6"/>
        <w:keepNext/>
        <w:rPr>
          <w:rtl/>
        </w:rPr>
      </w:pPr>
      <w:r w:rsidRPr="006F28B2">
        <w:rPr>
          <w:rStyle w:val="TagStyle"/>
          <w:rtl/>
        </w:rPr>
        <w:t xml:space="preserve"> &lt;&lt; יור &gt;&gt;</w:t>
      </w:r>
      <w:r w:rsidRPr="00DB76FE">
        <w:rPr>
          <w:rStyle w:val="TagStyle"/>
          <w:rtl/>
        </w:rPr>
        <w:t xml:space="preserve"> </w:t>
      </w:r>
      <w:r>
        <w:rPr>
          <w:rtl/>
        </w:rPr>
        <w:t>היו"ר מאיר כהן:</w:t>
      </w:r>
      <w:r w:rsidRPr="00DB76FE">
        <w:rPr>
          <w:rStyle w:val="TagStyle"/>
          <w:rtl/>
        </w:rPr>
        <w:t xml:space="preserve"> </w:t>
      </w:r>
      <w:r w:rsidRPr="006F28B2">
        <w:rPr>
          <w:rStyle w:val="TagStyle"/>
          <w:rtl/>
        </w:rPr>
        <w:t>&lt;&lt; יור &gt;&gt;</w:t>
      </w:r>
      <w:r>
        <w:rPr>
          <w:rtl/>
        </w:rPr>
        <w:t xml:space="preserve">  </w:t>
      </w:r>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תודה רבה, אדוני. אני מזמין </w:t>
      </w:r>
      <w:bookmarkStart w:id="2143" w:name="_ETM_Q12_215002"/>
      <w:bookmarkEnd w:id="2143"/>
      <w:r>
        <w:rPr>
          <w:rFonts w:hint="cs"/>
          <w:rtl/>
          <w:lang w:eastAsia="he-IL"/>
        </w:rPr>
        <w:t xml:space="preserve">את חבר הכנסת משה פסל, בבקשה. </w:t>
      </w:r>
      <w:bookmarkStart w:id="2144" w:name="_ETM_Q12_222105"/>
      <w:bookmarkEnd w:id="2144"/>
      <w:r>
        <w:rPr>
          <w:rFonts w:hint="cs"/>
          <w:rtl/>
          <w:lang w:eastAsia="he-IL"/>
        </w:rPr>
        <w:t>חמש דקות לרשותך, אדוני.</w:t>
      </w:r>
      <w:bookmarkStart w:id="2145" w:name="_ETM_Q12_234926"/>
      <w:bookmarkEnd w:id="2145"/>
      <w:r>
        <w:rPr>
          <w:rFonts w:hint="cs"/>
          <w:rtl/>
          <w:lang w:eastAsia="he-IL"/>
        </w:rPr>
        <w:t xml:space="preserve"> </w:t>
      </w:r>
    </w:p>
    <w:p w:rsidR="00EC5D63" w:rsidRDefault="00EC5D63" w:rsidP="00B94F29">
      <w:pPr>
        <w:rPr>
          <w:rtl/>
          <w:lang w:eastAsia="he-IL"/>
        </w:rPr>
      </w:pPr>
      <w:bookmarkStart w:id="2146" w:name="_ETM_Q12_222155"/>
      <w:bookmarkEnd w:id="2146"/>
    </w:p>
    <w:p w:rsidR="00EC5D63" w:rsidRDefault="00EC5D63" w:rsidP="00B94F29">
      <w:pPr>
        <w:pStyle w:val="a4"/>
        <w:keepNext/>
        <w:rPr>
          <w:rtl/>
        </w:rPr>
      </w:pPr>
      <w:bookmarkStart w:id="2147" w:name="ET_speaker_6542_4"/>
      <w:r w:rsidRPr="006F28B2">
        <w:rPr>
          <w:rStyle w:val="TagStyle"/>
          <w:rtl/>
        </w:rPr>
        <w:t xml:space="preserve"> &lt;&lt; דובר &gt;&gt;</w:t>
      </w:r>
      <w:r w:rsidRPr="00DB76FE">
        <w:rPr>
          <w:rStyle w:val="TagStyle"/>
          <w:rtl/>
        </w:rPr>
        <w:t xml:space="preserve"> </w:t>
      </w:r>
      <w:bookmarkStart w:id="2148" w:name="_Toc225278141"/>
      <w:bookmarkStart w:id="2149" w:name="_Toc225281791"/>
      <w:bookmarkStart w:id="2150" w:name="_Toc225281930"/>
      <w:r>
        <w:rPr>
          <w:rtl/>
        </w:rPr>
        <w:t>משה פסל (הליכוד):</w:t>
      </w:r>
      <w:bookmarkEnd w:id="2148"/>
      <w:bookmarkEnd w:id="2149"/>
      <w:bookmarkEnd w:id="2150"/>
      <w:r w:rsidRPr="00DB76FE">
        <w:rPr>
          <w:rStyle w:val="TagStyle"/>
          <w:rtl/>
        </w:rPr>
        <w:t xml:space="preserve"> </w:t>
      </w:r>
      <w:r w:rsidRPr="006F28B2">
        <w:rPr>
          <w:rStyle w:val="TagStyle"/>
          <w:rtl/>
        </w:rPr>
        <w:t>&lt;&lt; דובר &gt;&gt;</w:t>
      </w:r>
      <w:r>
        <w:rPr>
          <w:rtl/>
        </w:rPr>
        <w:t xml:space="preserve">  </w:t>
      </w:r>
      <w:bookmarkEnd w:id="2147"/>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תודה. אדוני היושב-ראש, </w:t>
      </w:r>
      <w:bookmarkStart w:id="2151" w:name="_ETM_Q12_248655"/>
      <w:bookmarkEnd w:id="2151"/>
      <w:r>
        <w:rPr>
          <w:rFonts w:hint="cs"/>
          <w:rtl/>
          <w:lang w:eastAsia="he-IL"/>
        </w:rPr>
        <w:t xml:space="preserve">חברים יקרים, חבריי חברי </w:t>
      </w:r>
      <w:bookmarkStart w:id="2152" w:name="_ETM_Q12_254623"/>
      <w:bookmarkEnd w:id="2152"/>
      <w:r>
        <w:rPr>
          <w:rFonts w:hint="cs"/>
          <w:rtl/>
          <w:lang w:eastAsia="he-IL"/>
        </w:rPr>
        <w:t>הכנסת, אדוני היושב-ראש, אני גאה להציג בפניכם את הצעת החוק</w:t>
      </w:r>
      <w:bookmarkStart w:id="2153" w:name="_ETM_Q12_258895"/>
      <w:bookmarkEnd w:id="2153"/>
      <w:r>
        <w:rPr>
          <w:rFonts w:hint="cs"/>
          <w:rtl/>
          <w:lang w:eastAsia="he-IL"/>
        </w:rPr>
        <w:t xml:space="preserve"> הזאת, הנקראת הצעת חוק לתיקון פקודת התעבורה (קידום תחרות באמצעות</w:t>
      </w:r>
      <w:bookmarkStart w:id="2154" w:name="_ETM_Q12_265161"/>
      <w:bookmarkEnd w:id="2154"/>
      <w:r>
        <w:rPr>
          <w:rFonts w:hint="cs"/>
          <w:rtl/>
          <w:lang w:eastAsia="he-IL"/>
        </w:rPr>
        <w:t xml:space="preserve"> תחבורה שיתופית מקוונת). מה אני אגיד לכם, </w:t>
      </w:r>
      <w:bookmarkStart w:id="2155" w:name="_ETM_Q12_270863"/>
      <w:bookmarkEnd w:id="2155"/>
      <w:r>
        <w:rPr>
          <w:rFonts w:hint="cs"/>
          <w:rtl/>
          <w:lang w:eastAsia="he-IL"/>
        </w:rPr>
        <w:t xml:space="preserve">חברים, זאת בהחלט הצעת חוק ראויה, טובה, שאני עובד עליה </w:t>
      </w:r>
      <w:bookmarkStart w:id="2156" w:name="_ETM_Q12_278544"/>
      <w:bookmarkEnd w:id="2156"/>
      <w:r>
        <w:rPr>
          <w:rFonts w:hint="cs"/>
          <w:rtl/>
          <w:lang w:eastAsia="he-IL"/>
        </w:rPr>
        <w:t>זה תקופה, ואין הרבה מה להסביר, האמת.</w:t>
      </w:r>
      <w:bookmarkStart w:id="2157" w:name="_ETM_Q12_282292"/>
      <w:bookmarkEnd w:id="2157"/>
      <w:r>
        <w:rPr>
          <w:rFonts w:hint="cs"/>
          <w:rtl/>
          <w:lang w:eastAsia="he-IL"/>
        </w:rPr>
        <w:t xml:space="preserve"> כל אזרחי ישראלי שטס לחו"ל, בלמעלה מ-80 מדינות הוא נוחת בשדה </w:t>
      </w:r>
      <w:bookmarkStart w:id="2158" w:name="_ETM_Q12_287965"/>
      <w:bookmarkEnd w:id="2158"/>
      <w:r>
        <w:rPr>
          <w:rFonts w:hint="cs"/>
          <w:rtl/>
          <w:lang w:eastAsia="he-IL"/>
        </w:rPr>
        <w:t xml:space="preserve">תעופה, מזמין אובר, מזמין ליפט, בולד, זולו, בלי סוף אפליקציות </w:t>
      </w:r>
      <w:bookmarkStart w:id="2159" w:name="_ETM_Q12_295845"/>
      <w:bookmarkEnd w:id="2159"/>
      <w:r>
        <w:rPr>
          <w:rFonts w:hint="cs"/>
          <w:rtl/>
          <w:lang w:eastAsia="he-IL"/>
        </w:rPr>
        <w:t xml:space="preserve">שמאפשרות לכל אדם להגיע מנקודה </w:t>
      </w:r>
      <w:r>
        <w:rPr>
          <w:rFonts w:hint="cs"/>
          <w:lang w:eastAsia="he-IL"/>
        </w:rPr>
        <w:t>A</w:t>
      </w:r>
      <w:r>
        <w:rPr>
          <w:rFonts w:hint="cs"/>
          <w:rtl/>
          <w:lang w:eastAsia="he-IL"/>
        </w:rPr>
        <w:t xml:space="preserve"> לנקודה </w:t>
      </w:r>
      <w:r>
        <w:rPr>
          <w:rFonts w:hint="cs"/>
          <w:lang w:eastAsia="he-IL"/>
        </w:rPr>
        <w:t>B</w:t>
      </w:r>
      <w:r>
        <w:rPr>
          <w:rFonts w:hint="cs"/>
          <w:rtl/>
          <w:lang w:eastAsia="he-IL"/>
        </w:rPr>
        <w:t xml:space="preserve"> בפשטות, ביעילות,</w:t>
      </w:r>
      <w:bookmarkStart w:id="2160" w:name="_ETM_Q12_303513"/>
      <w:bookmarkEnd w:id="2160"/>
      <w:r>
        <w:rPr>
          <w:rFonts w:hint="cs"/>
          <w:rtl/>
          <w:lang w:eastAsia="he-IL"/>
        </w:rPr>
        <w:t xml:space="preserve"> בצורה זולה, בצורה נוחה. וזהו, אנחנו רוצים שמדינת ישראל תתקדם</w:t>
      </w:r>
      <w:bookmarkStart w:id="2161" w:name="_ETM_Q12_311374"/>
      <w:bookmarkEnd w:id="2161"/>
      <w:r>
        <w:rPr>
          <w:rFonts w:hint="cs"/>
          <w:rtl/>
          <w:lang w:eastAsia="he-IL"/>
        </w:rPr>
        <w:t xml:space="preserve"> לעבר הקדמה. כמו שיש בכל העולם, ככה יוכלו אנשים לרכוש </w:t>
      </w:r>
      <w:bookmarkStart w:id="2162" w:name="_ETM_Q12_315182"/>
      <w:bookmarkEnd w:id="2162"/>
      <w:r>
        <w:rPr>
          <w:rFonts w:hint="cs"/>
          <w:rtl/>
          <w:lang w:eastAsia="he-IL"/>
        </w:rPr>
        <w:t xml:space="preserve">תחבורה זולה ויעילה. </w:t>
      </w:r>
    </w:p>
    <w:p w:rsidR="00EC5D63" w:rsidRDefault="00EC5D63" w:rsidP="00B94F29">
      <w:pPr>
        <w:rPr>
          <w:rtl/>
          <w:lang w:eastAsia="he-IL"/>
        </w:rPr>
      </w:pPr>
    </w:p>
    <w:p w:rsidR="00EC5D63" w:rsidRDefault="00EC5D63" w:rsidP="00B94F29">
      <w:pPr>
        <w:rPr>
          <w:rtl/>
          <w:lang w:eastAsia="he-IL"/>
        </w:rPr>
      </w:pPr>
      <w:bookmarkStart w:id="2163" w:name="_ETM_Q12_323785"/>
      <w:bookmarkEnd w:id="2163"/>
      <w:r>
        <w:rPr>
          <w:rFonts w:hint="cs"/>
          <w:rtl/>
          <w:lang w:eastAsia="he-IL"/>
        </w:rPr>
        <w:t xml:space="preserve">אני שומע בשבוע-שבועיים האחרונים שבעקבות הצעת החוק הזאת </w:t>
      </w:r>
      <w:r>
        <w:rPr>
          <w:rFonts w:hint="cs"/>
          <w:lang w:eastAsia="he-IL"/>
        </w:rPr>
        <w:t>U</w:t>
      </w:r>
      <w:r>
        <w:rPr>
          <w:lang w:eastAsia="he-IL"/>
        </w:rPr>
        <w:t xml:space="preserve">ber </w:t>
      </w:r>
      <w:r>
        <w:rPr>
          <w:rFonts w:hint="cs"/>
          <w:lang w:eastAsia="he-IL"/>
        </w:rPr>
        <w:t>E</w:t>
      </w:r>
      <w:r>
        <w:rPr>
          <w:lang w:eastAsia="he-IL"/>
        </w:rPr>
        <w:t>ats</w:t>
      </w:r>
      <w:r>
        <w:rPr>
          <w:rFonts w:hint="cs"/>
          <w:rtl/>
          <w:lang w:eastAsia="he-IL"/>
        </w:rPr>
        <w:t xml:space="preserve"> מתכוונת להגיע, וכבר מגייסת </w:t>
      </w:r>
      <w:bookmarkStart w:id="2164" w:name="_ETM_Q12_331329"/>
      <w:bookmarkEnd w:id="2164"/>
      <w:r>
        <w:rPr>
          <w:rFonts w:hint="cs"/>
          <w:rtl/>
          <w:lang w:eastAsia="he-IL"/>
        </w:rPr>
        <w:t>עובדים, להתחרות בוולט.</w:t>
      </w:r>
      <w:r>
        <w:rPr>
          <w:lang w:eastAsia="he-IL"/>
        </w:rPr>
        <w:t xml:space="preserve"> </w:t>
      </w:r>
      <w:bookmarkStart w:id="2165" w:name="_ETM_Q12_337263"/>
      <w:bookmarkEnd w:id="2165"/>
      <w:r>
        <w:rPr>
          <w:rFonts w:hint="cs"/>
          <w:rtl/>
          <w:lang w:eastAsia="he-IL"/>
        </w:rPr>
        <w:t xml:space="preserve">זו דוגמה, אדוני היושב-ראש, למה </w:t>
      </w:r>
      <w:bookmarkStart w:id="2166" w:name="_ETM_Q12_338492"/>
      <w:bookmarkEnd w:id="2166"/>
      <w:r>
        <w:rPr>
          <w:rFonts w:hint="cs"/>
          <w:rtl/>
          <w:lang w:eastAsia="he-IL"/>
        </w:rPr>
        <w:t>תחרות עושה. ברגע שאתה פותח פתח קטן, הינה, אתה</w:t>
      </w:r>
      <w:bookmarkStart w:id="2167" w:name="_ETM_Q12_347300"/>
      <w:bookmarkEnd w:id="2167"/>
      <w:r>
        <w:rPr>
          <w:rFonts w:hint="cs"/>
          <w:rtl/>
          <w:lang w:eastAsia="he-IL"/>
        </w:rPr>
        <w:t xml:space="preserve"> רואה שמגיעה תחרות גם לעניין הזה של משלוחי המזון; </w:t>
      </w:r>
      <w:bookmarkStart w:id="2168" w:name="_ETM_Q12_350025"/>
      <w:bookmarkEnd w:id="2168"/>
      <w:r>
        <w:rPr>
          <w:rFonts w:hint="cs"/>
          <w:rtl/>
          <w:lang w:eastAsia="he-IL"/>
        </w:rPr>
        <w:t xml:space="preserve">וולט היא כמעט חברה בודדת בשוק, יש לה כמה מתחרים קטנים, אבל </w:t>
      </w:r>
      <w:bookmarkStart w:id="2169" w:name="_ETM_Q12_356429"/>
      <w:bookmarkEnd w:id="2169"/>
      <w:r>
        <w:rPr>
          <w:rFonts w:hint="cs"/>
          <w:rtl/>
          <w:lang w:eastAsia="he-IL"/>
        </w:rPr>
        <w:t>הינה</w:t>
      </w:r>
      <w:bookmarkStart w:id="2170" w:name="_ETM_Q12_336319"/>
      <w:bookmarkStart w:id="2171" w:name="_ETM_Q12_336988"/>
      <w:bookmarkStart w:id="2172" w:name="_ETM_Q12_248694"/>
      <w:bookmarkStart w:id="2173" w:name="_ETM_Q12_249542"/>
      <w:bookmarkStart w:id="2174" w:name="_ETM_Q12_249582"/>
      <w:bookmarkStart w:id="2175" w:name="_ETM_Q12_250982"/>
      <w:bookmarkStart w:id="2176" w:name="_ETM_Q12_251040"/>
      <w:bookmarkEnd w:id="2170"/>
      <w:bookmarkEnd w:id="2171"/>
      <w:bookmarkEnd w:id="2172"/>
      <w:bookmarkEnd w:id="2173"/>
      <w:bookmarkEnd w:id="2174"/>
      <w:bookmarkEnd w:id="2175"/>
      <w:bookmarkEnd w:id="2176"/>
      <w:r>
        <w:rPr>
          <w:rFonts w:hint="cs"/>
          <w:rtl/>
          <w:lang w:eastAsia="he-IL"/>
        </w:rPr>
        <w:t xml:space="preserve"> אובר הודיעה שהיא הולכת להתחרות גם בהם. לכן, הדבר זה </w:t>
      </w:r>
      <w:bookmarkStart w:id="2177" w:name="_ETM_Q12_359557"/>
      <w:bookmarkEnd w:id="2177"/>
      <w:r>
        <w:rPr>
          <w:rFonts w:hint="cs"/>
          <w:rtl/>
          <w:lang w:eastAsia="he-IL"/>
        </w:rPr>
        <w:t xml:space="preserve">של תחרות הוא סופר סופר חשוב. </w:t>
      </w:r>
    </w:p>
    <w:p w:rsidR="00EC5D63" w:rsidRDefault="00EC5D63" w:rsidP="00B94F29">
      <w:pPr>
        <w:rPr>
          <w:rtl/>
          <w:lang w:eastAsia="he-IL"/>
        </w:rPr>
      </w:pPr>
      <w:bookmarkStart w:id="2178" w:name="_ETM_Q12_364242"/>
      <w:bookmarkEnd w:id="2178"/>
    </w:p>
    <w:p w:rsidR="00EC5D63" w:rsidRDefault="00EC5D63" w:rsidP="00B94F29">
      <w:pPr>
        <w:rPr>
          <w:rtl/>
          <w:lang w:eastAsia="he-IL"/>
        </w:rPr>
      </w:pPr>
      <w:bookmarkStart w:id="2179" w:name="_ETM_Q12_364335"/>
      <w:bookmarkStart w:id="2180" w:name="_ETM_Q12_364419"/>
      <w:bookmarkEnd w:id="2179"/>
      <w:bookmarkEnd w:id="2180"/>
      <w:r>
        <w:rPr>
          <w:rFonts w:hint="cs"/>
          <w:rtl/>
          <w:lang w:eastAsia="he-IL"/>
        </w:rPr>
        <w:t xml:space="preserve">אני קורא מכאן לשר </w:t>
      </w:r>
      <w:bookmarkStart w:id="2181" w:name="_ETM_Q12_364492"/>
      <w:bookmarkEnd w:id="2181"/>
      <w:r>
        <w:rPr>
          <w:rFonts w:hint="cs"/>
          <w:rtl/>
          <w:lang w:eastAsia="he-IL"/>
        </w:rPr>
        <w:t xml:space="preserve">האוצר, כמובן, ולמשרד האוצר, שייתנו יד בנושא הזה, כי בסופו </w:t>
      </w:r>
      <w:bookmarkStart w:id="2182" w:name="_ETM_Q12_371356"/>
      <w:bookmarkEnd w:id="2182"/>
      <w:r>
        <w:rPr>
          <w:rFonts w:hint="cs"/>
          <w:rtl/>
          <w:lang w:eastAsia="he-IL"/>
        </w:rPr>
        <w:t xml:space="preserve">של דבר את החוק הזה לא יהיה אפשר להמשיך לקדם </w:t>
      </w:r>
      <w:bookmarkStart w:id="2183" w:name="_ETM_Q12_374981"/>
      <w:bookmarkEnd w:id="2183"/>
      <w:r>
        <w:rPr>
          <w:rFonts w:hint="cs"/>
          <w:rtl/>
          <w:lang w:eastAsia="he-IL"/>
        </w:rPr>
        <w:t xml:space="preserve">בלי פיצוי הולם </w:t>
      </w:r>
      <w:r>
        <w:rPr>
          <w:rFonts w:hint="eastAsia"/>
          <w:rtl/>
          <w:lang w:eastAsia="he-IL"/>
        </w:rPr>
        <w:t>–</w:t>
      </w:r>
      <w:r>
        <w:rPr>
          <w:rFonts w:hint="cs"/>
          <w:rtl/>
          <w:lang w:eastAsia="he-IL"/>
        </w:rPr>
        <w:t xml:space="preserve"> לא לנהגי המוניות, נהגי המוניות כולם</w:t>
      </w:r>
      <w:bookmarkStart w:id="2184" w:name="_ETM_Q12_381237"/>
      <w:bookmarkEnd w:id="2184"/>
      <w:r>
        <w:rPr>
          <w:rFonts w:hint="cs"/>
          <w:rtl/>
          <w:lang w:eastAsia="he-IL"/>
        </w:rPr>
        <w:t xml:space="preserve"> בעד החוק הזה; בעלי הזכות הציבורית, שקנו לפני שנה, שנתיים, </w:t>
      </w:r>
      <w:bookmarkStart w:id="2185" w:name="_ETM_Q12_385266"/>
      <w:bookmarkEnd w:id="2185"/>
      <w:r>
        <w:rPr>
          <w:rFonts w:hint="cs"/>
          <w:rtl/>
          <w:lang w:eastAsia="he-IL"/>
        </w:rPr>
        <w:t xml:space="preserve">שלוש זכות ציבורית ממיטב כספם, יצטרכו לקבל איזשהו פיצוי. </w:t>
      </w:r>
      <w:bookmarkStart w:id="2186" w:name="_ETM_Q12_391993"/>
      <w:bookmarkEnd w:id="2186"/>
      <w:r>
        <w:rPr>
          <w:rFonts w:hint="cs"/>
          <w:rtl/>
          <w:lang w:eastAsia="he-IL"/>
        </w:rPr>
        <w:t>ולכן כששר האוצר אומר שהוא ימין כלכלי והוא בעד</w:t>
      </w:r>
      <w:bookmarkStart w:id="2187" w:name="_ETM_Q12_395064"/>
      <w:bookmarkEnd w:id="2187"/>
      <w:r>
        <w:rPr>
          <w:rFonts w:hint="cs"/>
          <w:rtl/>
          <w:lang w:eastAsia="he-IL"/>
        </w:rPr>
        <w:t xml:space="preserve"> כמובן לפתוח את השוק לתחרות ובעד להוזיל את יוקר המחיה, </w:t>
      </w:r>
      <w:bookmarkStart w:id="2188" w:name="_ETM_Q12_398212"/>
      <w:bookmarkEnd w:id="2188"/>
      <w:r>
        <w:rPr>
          <w:rFonts w:hint="cs"/>
          <w:rtl/>
          <w:lang w:eastAsia="he-IL"/>
        </w:rPr>
        <w:t xml:space="preserve">זה הדבר העיקרי, ראוי שהוא יבוא וישים כסף גם פה בסיפור </w:t>
      </w:r>
      <w:bookmarkStart w:id="2189" w:name="_ETM_Q12_403508"/>
      <w:bookmarkEnd w:id="2189"/>
      <w:r>
        <w:rPr>
          <w:rFonts w:hint="cs"/>
          <w:rtl/>
          <w:lang w:eastAsia="he-IL"/>
        </w:rPr>
        <w:t>הזה, זה לא יעבוד בלי פיצוי הולם</w:t>
      </w:r>
      <w:bookmarkStart w:id="2190" w:name="_ETM_Q12_414332"/>
      <w:bookmarkEnd w:id="2190"/>
      <w:r>
        <w:rPr>
          <w:rFonts w:hint="cs"/>
          <w:rtl/>
          <w:lang w:eastAsia="he-IL"/>
        </w:rPr>
        <w:t xml:space="preserve">, ואזרחי ישראל יוכלו ליהנות מתחבורה ציבורית זולה, יעילה, </w:t>
      </w:r>
      <w:bookmarkStart w:id="2191" w:name="_ETM_Q12_416402"/>
      <w:bookmarkEnd w:id="2191"/>
      <w:r>
        <w:rPr>
          <w:rFonts w:hint="cs"/>
          <w:rtl/>
          <w:lang w:eastAsia="he-IL"/>
        </w:rPr>
        <w:t xml:space="preserve">מתקדמת. זו בסופו של דבר המטרה. </w:t>
      </w:r>
    </w:p>
    <w:p w:rsidR="00EC5D63" w:rsidRDefault="00EC5D63" w:rsidP="00B94F29">
      <w:pPr>
        <w:rPr>
          <w:rtl/>
          <w:lang w:eastAsia="he-IL"/>
        </w:rPr>
      </w:pPr>
      <w:bookmarkStart w:id="2192" w:name="_ETM_Q12_421058"/>
      <w:bookmarkStart w:id="2193" w:name="_ETM_Q12_421165"/>
      <w:bookmarkEnd w:id="2192"/>
      <w:bookmarkEnd w:id="2193"/>
    </w:p>
    <w:p w:rsidR="00EC5D63" w:rsidRDefault="00EC5D63" w:rsidP="00B94F29">
      <w:pPr>
        <w:rPr>
          <w:rtl/>
          <w:lang w:eastAsia="he-IL"/>
        </w:rPr>
      </w:pPr>
      <w:bookmarkStart w:id="2194" w:name="_ETM_Q12_421203"/>
      <w:bookmarkStart w:id="2195" w:name="_ETM_Q12_421268"/>
      <w:bookmarkEnd w:id="2194"/>
      <w:bookmarkEnd w:id="2195"/>
      <w:r>
        <w:rPr>
          <w:rFonts w:hint="cs"/>
          <w:rtl/>
          <w:lang w:eastAsia="he-IL"/>
        </w:rPr>
        <w:t>אני כמובן מודה לחברי</w:t>
      </w:r>
      <w:bookmarkStart w:id="2196" w:name="_ETM_Q12_421186"/>
      <w:bookmarkEnd w:id="2196"/>
      <w:r>
        <w:rPr>
          <w:rFonts w:hint="cs"/>
          <w:rtl/>
          <w:lang w:eastAsia="he-IL"/>
        </w:rPr>
        <w:t xml:space="preserve"> הכנסת </w:t>
      </w:r>
      <w:r>
        <w:rPr>
          <w:rFonts w:hint="eastAsia"/>
          <w:rtl/>
          <w:lang w:eastAsia="he-IL"/>
        </w:rPr>
        <w:t>–</w:t>
      </w:r>
      <w:r>
        <w:rPr>
          <w:rFonts w:hint="cs"/>
          <w:rtl/>
          <w:lang w:eastAsia="he-IL"/>
        </w:rPr>
        <w:t xml:space="preserve"> לחבר הכנסת איתן גינזבורג, על השותפות; לחבר הכנסת אילוז, </w:t>
      </w:r>
      <w:bookmarkStart w:id="2197" w:name="_ETM_Q12_427708"/>
      <w:bookmarkEnd w:id="2197"/>
      <w:r>
        <w:rPr>
          <w:rFonts w:hint="cs"/>
          <w:rtl/>
          <w:lang w:eastAsia="he-IL"/>
        </w:rPr>
        <w:t>על השותפות הרבה; כמובן לשרת התחבורה, שתומכת במהלך; ולחבר הכנסת</w:t>
      </w:r>
      <w:bookmarkStart w:id="2198" w:name="_ETM_Q12_435362"/>
      <w:bookmarkEnd w:id="2198"/>
      <w:r>
        <w:rPr>
          <w:rFonts w:hint="cs"/>
          <w:rtl/>
          <w:lang w:eastAsia="he-IL"/>
        </w:rPr>
        <w:t xml:space="preserve"> ינון אזולאי, שנותן לנו תמיכה מאחורי הקלעים</w:t>
      </w:r>
      <w:bookmarkStart w:id="2199" w:name="_ETM_Q12_441171"/>
      <w:bookmarkEnd w:id="2199"/>
      <w:r>
        <w:rPr>
          <w:rFonts w:hint="cs"/>
          <w:rtl/>
          <w:lang w:eastAsia="he-IL"/>
        </w:rPr>
        <w:t xml:space="preserve"> לדבר הזה, כל הכבוד. תודה גם לך, חברת הכנסת גוטליב,</w:t>
      </w:r>
      <w:bookmarkStart w:id="2200" w:name="_ETM_Q12_449334"/>
      <w:bookmarkEnd w:id="2200"/>
      <w:r>
        <w:rPr>
          <w:rFonts w:hint="cs"/>
          <w:rtl/>
          <w:lang w:eastAsia="he-IL"/>
        </w:rPr>
        <w:t xml:space="preserve"> על הדברים. </w:t>
      </w:r>
      <w:bookmarkStart w:id="2201" w:name="_ETM_Q12_448587"/>
      <w:bookmarkEnd w:id="2201"/>
    </w:p>
    <w:p w:rsidR="00EC5D63" w:rsidRDefault="00EC5D63" w:rsidP="00B94F29">
      <w:pPr>
        <w:rPr>
          <w:rtl/>
          <w:lang w:eastAsia="he-IL"/>
        </w:rPr>
      </w:pPr>
      <w:bookmarkStart w:id="2202" w:name="_ETM_Q12_448625"/>
      <w:bookmarkEnd w:id="2202"/>
    </w:p>
    <w:p w:rsidR="00EC5D63" w:rsidRDefault="00EC5D63" w:rsidP="00B94F29">
      <w:pPr>
        <w:pStyle w:val="af5"/>
        <w:keepNext/>
        <w:rPr>
          <w:rtl/>
        </w:rPr>
      </w:pPr>
      <w:r w:rsidRPr="006F28B2">
        <w:rPr>
          <w:rStyle w:val="TagStyle"/>
          <w:rtl/>
        </w:rPr>
        <w:t xml:space="preserve"> &lt;&lt; קריאה &gt;&gt;</w:t>
      </w:r>
      <w:r w:rsidRPr="007E0832">
        <w:rPr>
          <w:rStyle w:val="TagStyle"/>
          <w:rtl/>
        </w:rPr>
        <w:t xml:space="preserve"> </w:t>
      </w:r>
      <w:r>
        <w:rPr>
          <w:rtl/>
        </w:rPr>
        <w:t>טלי גוטליב (הליכוד):</w:t>
      </w:r>
      <w:r w:rsidRPr="007E0832">
        <w:rPr>
          <w:rStyle w:val="TagStyle"/>
          <w:rtl/>
        </w:rPr>
        <w:t xml:space="preserve"> </w:t>
      </w:r>
      <w:r w:rsidRPr="006F28B2">
        <w:rPr>
          <w:rStyle w:val="TagStyle"/>
          <w:rtl/>
        </w:rPr>
        <w:t>&lt;&lt; קריאה &gt;&gt;</w:t>
      </w:r>
      <w:r>
        <w:rPr>
          <w:rtl/>
        </w:rPr>
        <w:t xml:space="preserve">  </w:t>
      </w:r>
    </w:p>
    <w:p w:rsidR="00EC5D63" w:rsidRDefault="00EC5D63" w:rsidP="00B94F29">
      <w:pPr>
        <w:rPr>
          <w:rtl/>
          <w:lang w:eastAsia="he-IL"/>
        </w:rPr>
      </w:pPr>
    </w:p>
    <w:p w:rsidR="00EC5D63" w:rsidRDefault="00EC5D63" w:rsidP="00B94F29">
      <w:pPr>
        <w:rPr>
          <w:rtl/>
          <w:lang w:eastAsia="he-IL"/>
        </w:rPr>
      </w:pPr>
      <w:bookmarkStart w:id="2203" w:name="_ETM_Q12_449816"/>
      <w:bookmarkEnd w:id="2203"/>
      <w:r>
        <w:rPr>
          <w:rFonts w:hint="cs"/>
          <w:rtl/>
          <w:lang w:eastAsia="he-IL"/>
        </w:rPr>
        <w:t xml:space="preserve">כמה חוקים הוא מעביר, </w:t>
      </w:r>
      <w:bookmarkStart w:id="2204" w:name="_ETM_Q12_453286"/>
      <w:bookmarkEnd w:id="2204"/>
      <w:r>
        <w:rPr>
          <w:rFonts w:hint="cs"/>
          <w:rtl/>
          <w:lang w:eastAsia="he-IL"/>
        </w:rPr>
        <w:t xml:space="preserve">הוא שיאן. </w:t>
      </w:r>
    </w:p>
    <w:p w:rsidR="00EC5D63" w:rsidRDefault="00EC5D63" w:rsidP="00B94F29">
      <w:pPr>
        <w:rPr>
          <w:rtl/>
          <w:lang w:eastAsia="he-IL"/>
        </w:rPr>
      </w:pPr>
      <w:bookmarkStart w:id="2205" w:name="_ETM_Q12_452639"/>
      <w:bookmarkStart w:id="2206" w:name="_ETM_Q12_452675"/>
      <w:bookmarkEnd w:id="2205"/>
      <w:bookmarkEnd w:id="2206"/>
    </w:p>
    <w:p w:rsidR="00EC5D63" w:rsidRDefault="00EC5D63" w:rsidP="00B94F29">
      <w:pPr>
        <w:pStyle w:val="-"/>
        <w:keepNext/>
        <w:rPr>
          <w:rtl/>
        </w:rPr>
      </w:pPr>
      <w:bookmarkStart w:id="2207" w:name="ET_speakercontinue_6542_13"/>
      <w:r w:rsidRPr="006F28B2">
        <w:rPr>
          <w:rStyle w:val="TagStyle"/>
          <w:rtl/>
        </w:rPr>
        <w:t xml:space="preserve"> &lt;&lt; דובר_המשך &gt;&gt;</w:t>
      </w:r>
      <w:r w:rsidRPr="007E0832">
        <w:rPr>
          <w:rStyle w:val="TagStyle"/>
          <w:rtl/>
        </w:rPr>
        <w:t xml:space="preserve"> </w:t>
      </w:r>
      <w:r>
        <w:rPr>
          <w:rtl/>
        </w:rPr>
        <w:t>משה פסל (הליכוד):</w:t>
      </w:r>
      <w:r w:rsidRPr="007E0832">
        <w:rPr>
          <w:rStyle w:val="TagStyle"/>
          <w:rtl/>
        </w:rPr>
        <w:t xml:space="preserve"> </w:t>
      </w:r>
      <w:r w:rsidRPr="006F28B2">
        <w:rPr>
          <w:rStyle w:val="TagStyle"/>
          <w:rtl/>
        </w:rPr>
        <w:t>&lt;&lt; דובר_המשך &gt;&gt;</w:t>
      </w:r>
      <w:r>
        <w:rPr>
          <w:rtl/>
        </w:rPr>
        <w:t xml:space="preserve">  </w:t>
      </w:r>
      <w:bookmarkEnd w:id="2207"/>
    </w:p>
    <w:p w:rsidR="00EC5D63" w:rsidRDefault="00EC5D63" w:rsidP="00B94F29">
      <w:pPr>
        <w:rPr>
          <w:rtl/>
          <w:lang w:eastAsia="he-IL"/>
        </w:rPr>
      </w:pPr>
    </w:p>
    <w:p w:rsidR="00EC5D63" w:rsidRPr="007E0832" w:rsidRDefault="00EC5D63" w:rsidP="00B94F29">
      <w:pPr>
        <w:rPr>
          <w:rtl/>
          <w:lang w:eastAsia="he-IL"/>
        </w:rPr>
      </w:pPr>
      <w:bookmarkStart w:id="2208" w:name="_ETM_Q12_454771"/>
      <w:bookmarkEnd w:id="2208"/>
      <w:r>
        <w:rPr>
          <w:rFonts w:hint="cs"/>
          <w:rtl/>
          <w:lang w:eastAsia="he-IL"/>
        </w:rPr>
        <w:t>ואם נותרה לי דקה אחרונה, אדוני היושב-ראש,</w:t>
      </w:r>
      <w:bookmarkStart w:id="2209" w:name="_ETM_Q12_462368"/>
      <w:bookmarkEnd w:id="2209"/>
      <w:r>
        <w:rPr>
          <w:rFonts w:hint="cs"/>
          <w:rtl/>
          <w:lang w:eastAsia="he-IL"/>
        </w:rPr>
        <w:t xml:space="preserve"> אני אומר: בכלל, חברי הכנסת, זה זמן להתעלות לגודל השעה. </w:t>
      </w:r>
      <w:bookmarkStart w:id="2210" w:name="_ETM_Q12_466815"/>
      <w:bookmarkEnd w:id="2210"/>
      <w:r>
        <w:rPr>
          <w:rFonts w:hint="cs"/>
          <w:rtl/>
          <w:lang w:eastAsia="he-IL"/>
        </w:rPr>
        <w:t xml:space="preserve">אנחנו באמת באמת בזמנים היסטוריים. למען המלחמה הזאת מדינת ישראל </w:t>
      </w:r>
      <w:bookmarkStart w:id="2211" w:name="_ETM_Q12_474255"/>
      <w:bookmarkEnd w:id="2211"/>
      <w:r>
        <w:rPr>
          <w:rFonts w:hint="cs"/>
          <w:rtl/>
          <w:lang w:eastAsia="he-IL"/>
        </w:rPr>
        <w:t>הוקמה, הרעיון הציוני כולו היה שנוכל להגן על היהודים, נוכל</w:t>
      </w:r>
      <w:bookmarkStart w:id="2212" w:name="_ETM_Q12_482271"/>
      <w:bookmarkEnd w:id="2212"/>
      <w:r>
        <w:rPr>
          <w:rFonts w:hint="cs"/>
          <w:rtl/>
          <w:lang w:eastAsia="he-IL"/>
        </w:rPr>
        <w:t xml:space="preserve"> להגן על העם היהודי. </w:t>
      </w:r>
    </w:p>
    <w:p w:rsidR="00EC5D63" w:rsidRDefault="00EC5D63" w:rsidP="00B94F29">
      <w:pPr>
        <w:rPr>
          <w:rtl/>
          <w:lang w:eastAsia="he-IL"/>
        </w:rPr>
      </w:pPr>
    </w:p>
    <w:p w:rsidR="00EC5D63" w:rsidRDefault="00EC5D63" w:rsidP="00B94F29">
      <w:pPr>
        <w:pStyle w:val="af5"/>
        <w:keepNext/>
        <w:rPr>
          <w:rtl/>
        </w:rPr>
      </w:pPr>
      <w:bookmarkStart w:id="2213" w:name="ET_interruption_6151_14"/>
      <w:r w:rsidRPr="006F28B2">
        <w:rPr>
          <w:rStyle w:val="TagStyle"/>
          <w:rtl/>
        </w:rPr>
        <w:t xml:space="preserve"> &lt;&lt; קריאה &gt;&gt;</w:t>
      </w:r>
      <w:r w:rsidRPr="00BB600C">
        <w:rPr>
          <w:rStyle w:val="TagStyle"/>
          <w:rtl/>
        </w:rPr>
        <w:t xml:space="preserve"> </w:t>
      </w:r>
      <w:r>
        <w:rPr>
          <w:rtl/>
        </w:rPr>
        <w:t>רון כץ (יש עתיד):</w:t>
      </w:r>
      <w:r w:rsidRPr="00BB600C">
        <w:rPr>
          <w:rStyle w:val="TagStyle"/>
          <w:rtl/>
        </w:rPr>
        <w:t xml:space="preserve"> </w:t>
      </w:r>
      <w:r w:rsidRPr="006F28B2">
        <w:rPr>
          <w:rStyle w:val="TagStyle"/>
          <w:rtl/>
        </w:rPr>
        <w:t>&lt;&lt; קריאה &gt;&gt;</w:t>
      </w:r>
      <w:r>
        <w:rPr>
          <w:rtl/>
        </w:rPr>
        <w:t xml:space="preserve">  </w:t>
      </w:r>
      <w:bookmarkEnd w:id="2213"/>
    </w:p>
    <w:p w:rsidR="00EC5D63" w:rsidRDefault="00EC5D63" w:rsidP="00B94F29">
      <w:pPr>
        <w:rPr>
          <w:rtl/>
          <w:lang w:eastAsia="he-IL"/>
        </w:rPr>
      </w:pPr>
    </w:p>
    <w:p w:rsidR="00EC5D63" w:rsidRDefault="00EC5D63" w:rsidP="00B94F29">
      <w:pPr>
        <w:rPr>
          <w:rtl/>
          <w:lang w:eastAsia="he-IL"/>
        </w:rPr>
      </w:pPr>
      <w:bookmarkStart w:id="2214" w:name="_ETM_Q12_483903"/>
      <w:bookmarkEnd w:id="2214"/>
      <w:r>
        <w:rPr>
          <w:rFonts w:hint="cs"/>
          <w:rtl/>
          <w:lang w:eastAsia="he-IL"/>
        </w:rPr>
        <w:t xml:space="preserve">יש לנו - - </w:t>
      </w:r>
      <w:bookmarkStart w:id="2215" w:name="_ETM_Q12_487415"/>
      <w:bookmarkEnd w:id="2215"/>
      <w:r>
        <w:rPr>
          <w:rFonts w:hint="cs"/>
          <w:rtl/>
          <w:lang w:eastAsia="he-IL"/>
        </w:rPr>
        <w:t xml:space="preserve">- </w:t>
      </w:r>
    </w:p>
    <w:p w:rsidR="00EC5D63" w:rsidRDefault="00EC5D63" w:rsidP="00B94F29">
      <w:pPr>
        <w:rPr>
          <w:rtl/>
          <w:lang w:eastAsia="he-IL"/>
        </w:rPr>
      </w:pPr>
      <w:bookmarkStart w:id="2216" w:name="_ETM_Q12_487848"/>
      <w:bookmarkStart w:id="2217" w:name="_ETM_Q12_487896"/>
      <w:bookmarkEnd w:id="2216"/>
      <w:bookmarkEnd w:id="2217"/>
    </w:p>
    <w:p w:rsidR="00EC5D63" w:rsidRDefault="00EC5D63" w:rsidP="00B94F29">
      <w:pPr>
        <w:pStyle w:val="-"/>
        <w:keepNext/>
        <w:rPr>
          <w:rtl/>
        </w:rPr>
      </w:pPr>
      <w:bookmarkStart w:id="2218" w:name="ET_speakercontinue_6542_15"/>
      <w:r w:rsidRPr="006F28B2">
        <w:rPr>
          <w:rStyle w:val="TagStyle"/>
          <w:rtl/>
        </w:rPr>
        <w:t xml:space="preserve"> &lt;&lt; דובר_המשך &gt;&gt;</w:t>
      </w:r>
      <w:r w:rsidRPr="00BB600C">
        <w:rPr>
          <w:rStyle w:val="TagStyle"/>
          <w:rtl/>
        </w:rPr>
        <w:t xml:space="preserve"> </w:t>
      </w:r>
      <w:r>
        <w:rPr>
          <w:rtl/>
        </w:rPr>
        <w:t>משה פסל (הליכוד):</w:t>
      </w:r>
      <w:r w:rsidRPr="00BB600C">
        <w:rPr>
          <w:rStyle w:val="TagStyle"/>
          <w:rtl/>
        </w:rPr>
        <w:t xml:space="preserve"> </w:t>
      </w:r>
      <w:r w:rsidRPr="006F28B2">
        <w:rPr>
          <w:rStyle w:val="TagStyle"/>
          <w:rtl/>
        </w:rPr>
        <w:t>&lt;&lt; דובר_המשך &gt;&gt;</w:t>
      </w:r>
      <w:r>
        <w:rPr>
          <w:rtl/>
        </w:rPr>
        <w:t xml:space="preserve">  </w:t>
      </w:r>
      <w:bookmarkEnd w:id="2218"/>
    </w:p>
    <w:p w:rsidR="00EC5D63" w:rsidRDefault="00EC5D63" w:rsidP="00B94F29">
      <w:pPr>
        <w:rPr>
          <w:rtl/>
          <w:lang w:eastAsia="he-IL"/>
        </w:rPr>
      </w:pPr>
    </w:p>
    <w:p w:rsidR="00EC5D63" w:rsidRPr="00BB600C" w:rsidRDefault="00EC5D63" w:rsidP="00B94F29">
      <w:pPr>
        <w:rPr>
          <w:rtl/>
          <w:lang w:eastAsia="he-IL"/>
        </w:rPr>
      </w:pPr>
      <w:bookmarkStart w:id="2219" w:name="_ETM_Q12_486718"/>
      <w:bookmarkEnd w:id="2219"/>
      <w:r>
        <w:rPr>
          <w:rFonts w:hint="cs"/>
          <w:rtl/>
          <w:lang w:eastAsia="he-IL"/>
        </w:rPr>
        <w:t xml:space="preserve">תודה רבה, אבל כשהרצל הקים את הרעיון הזה, מה </w:t>
      </w:r>
      <w:bookmarkStart w:id="2220" w:name="_ETM_Q12_492418"/>
      <w:bookmarkEnd w:id="2220"/>
      <w:r>
        <w:rPr>
          <w:rFonts w:hint="cs"/>
          <w:rtl/>
          <w:lang w:eastAsia="he-IL"/>
        </w:rPr>
        <w:t xml:space="preserve">שעלה במוחו ומה שהוא התכוון לו </w:t>
      </w:r>
      <w:bookmarkStart w:id="2221" w:name="_ETM_Q12_477862"/>
      <w:bookmarkEnd w:id="2221"/>
      <w:r>
        <w:rPr>
          <w:rFonts w:hint="cs"/>
          <w:rtl/>
          <w:lang w:eastAsia="he-IL"/>
        </w:rPr>
        <w:t>הוא שהעם היהודי יוכל להישמר.</w:t>
      </w:r>
      <w:bookmarkStart w:id="2222" w:name="_ETM_Q12_497409"/>
      <w:bookmarkEnd w:id="2222"/>
      <w:r>
        <w:rPr>
          <w:rFonts w:hint="cs"/>
          <w:rtl/>
          <w:lang w:eastAsia="he-IL"/>
        </w:rPr>
        <w:t xml:space="preserve"> ואני, כנכד לניצולי שואה, לניצולים של מלחמת העולם השנייה, כל </w:t>
      </w:r>
      <w:bookmarkStart w:id="2223" w:name="_ETM_Q12_504841"/>
      <w:bookmarkEnd w:id="2223"/>
      <w:r>
        <w:rPr>
          <w:rFonts w:hint="cs"/>
          <w:rtl/>
          <w:lang w:eastAsia="he-IL"/>
        </w:rPr>
        <w:t xml:space="preserve">ההבדל </w:t>
      </w:r>
      <w:r>
        <w:rPr>
          <w:rtl/>
          <w:lang w:eastAsia="he-IL"/>
        </w:rPr>
        <w:t>–</w:t>
      </w:r>
      <w:r>
        <w:rPr>
          <w:rFonts w:hint="cs"/>
          <w:rtl/>
          <w:lang w:eastAsia="he-IL"/>
        </w:rPr>
        <w:t xml:space="preserve"> אתה יודע מה, אמרתי את זה השבוע, </w:t>
      </w:r>
      <w:bookmarkStart w:id="2224" w:name="_ETM_Q12_509093"/>
      <w:bookmarkEnd w:id="2224"/>
      <w:r>
        <w:rPr>
          <w:rFonts w:hint="cs"/>
          <w:rtl/>
          <w:lang w:eastAsia="he-IL"/>
        </w:rPr>
        <w:t>ואגיד שוב: אח שלי קיבל צל"ש</w:t>
      </w:r>
      <w:bookmarkStart w:id="2225" w:name="_ETM_Q12_511410"/>
      <w:bookmarkEnd w:id="2225"/>
      <w:r>
        <w:rPr>
          <w:rFonts w:hint="cs"/>
          <w:rtl/>
          <w:lang w:eastAsia="he-IL"/>
        </w:rPr>
        <w:t xml:space="preserve"> הרמטכ"ל, וסבא שלי, שהיה במלחמת העולם השנייה, הגיע לטקס </w:t>
      </w:r>
      <w:bookmarkStart w:id="2226" w:name="_ETM_Q12_520290"/>
      <w:bookmarkEnd w:id="2226"/>
      <w:r>
        <w:rPr>
          <w:rFonts w:hint="cs"/>
          <w:rtl/>
          <w:lang w:eastAsia="he-IL"/>
        </w:rPr>
        <w:t>הזה ופשוט בכה. הוא כולו היה בדמעות כי בשבילו לראות את אח שלי מקבל צל"ש הרמטכ"ל, יהודי מחזיק</w:t>
      </w:r>
      <w:bookmarkStart w:id="2227" w:name="_ETM_Q12_531595"/>
      <w:bookmarkEnd w:id="2227"/>
      <w:r>
        <w:rPr>
          <w:rFonts w:hint="cs"/>
          <w:rtl/>
          <w:lang w:eastAsia="he-IL"/>
        </w:rPr>
        <w:t xml:space="preserve"> נשק, זה דבר שהוא צריך להודות עליו יום-יום. </w:t>
      </w:r>
    </w:p>
    <w:p w:rsidR="00EC5D63" w:rsidRDefault="00EC5D63" w:rsidP="00B94F29">
      <w:pPr>
        <w:rPr>
          <w:rtl/>
          <w:lang w:eastAsia="he-IL"/>
        </w:rPr>
      </w:pPr>
      <w:bookmarkStart w:id="2228" w:name="_ETM_Q12_251175"/>
      <w:bookmarkStart w:id="2229" w:name="_ETM_Q12_251225"/>
      <w:bookmarkStart w:id="2230" w:name="_ETM_Q12_251367"/>
      <w:bookmarkStart w:id="2231" w:name="_ETM_Q12_251457"/>
      <w:bookmarkStart w:id="2232" w:name="_ETM_Q12_249758"/>
      <w:bookmarkStart w:id="2233" w:name="_ETM_Q12_249825"/>
      <w:bookmarkStart w:id="2234" w:name="_ETM_Q12_249950"/>
      <w:bookmarkStart w:id="2235" w:name="_ETM_Q12_249985"/>
      <w:bookmarkEnd w:id="2228"/>
      <w:bookmarkEnd w:id="2229"/>
      <w:bookmarkEnd w:id="2230"/>
      <w:bookmarkEnd w:id="2231"/>
      <w:bookmarkEnd w:id="2232"/>
      <w:bookmarkEnd w:id="2233"/>
      <w:bookmarkEnd w:id="2234"/>
      <w:bookmarkEnd w:id="2235"/>
    </w:p>
    <w:p w:rsidR="00EC5D63" w:rsidRDefault="00EC5D63" w:rsidP="00B94F29">
      <w:pPr>
        <w:pStyle w:val="af5"/>
        <w:keepNext/>
        <w:rPr>
          <w:rtl/>
        </w:rPr>
      </w:pPr>
      <w:bookmarkStart w:id="2236" w:name="ET_interruption_6151_5"/>
      <w:r w:rsidRPr="006F28B2">
        <w:rPr>
          <w:rStyle w:val="TagStyle"/>
          <w:rtl/>
        </w:rPr>
        <w:t xml:space="preserve"> &lt;&lt; קריאה &gt;&gt;</w:t>
      </w:r>
      <w:r w:rsidRPr="00DB76FE">
        <w:rPr>
          <w:rStyle w:val="TagStyle"/>
          <w:rtl/>
        </w:rPr>
        <w:t xml:space="preserve"> </w:t>
      </w:r>
      <w:r>
        <w:rPr>
          <w:rtl/>
        </w:rPr>
        <w:t>רון כץ (יש עתיד):</w:t>
      </w:r>
      <w:r w:rsidRPr="00DB76FE">
        <w:rPr>
          <w:rStyle w:val="TagStyle"/>
          <w:rtl/>
        </w:rPr>
        <w:t xml:space="preserve"> </w:t>
      </w:r>
      <w:r w:rsidRPr="006F28B2">
        <w:rPr>
          <w:rStyle w:val="TagStyle"/>
          <w:rtl/>
        </w:rPr>
        <w:t>&lt;&lt; קריאה &gt;&gt;</w:t>
      </w:r>
      <w:r>
        <w:rPr>
          <w:rtl/>
        </w:rPr>
        <w:t xml:space="preserve">  </w:t>
      </w:r>
      <w:bookmarkEnd w:id="2236"/>
    </w:p>
    <w:p w:rsidR="00EC5D63" w:rsidRDefault="00EC5D63" w:rsidP="00B94F29">
      <w:pPr>
        <w:rPr>
          <w:rtl/>
          <w:lang w:eastAsia="he-IL"/>
        </w:rPr>
      </w:pPr>
    </w:p>
    <w:p w:rsidR="00EC5D63" w:rsidRDefault="00EC5D63" w:rsidP="00B94F29">
      <w:pPr>
        <w:rPr>
          <w:rtl/>
          <w:lang w:eastAsia="he-IL"/>
        </w:rPr>
      </w:pPr>
      <w:r>
        <w:rPr>
          <w:rFonts w:hint="cs"/>
          <w:rtl/>
          <w:lang w:eastAsia="he-IL"/>
        </w:rPr>
        <w:t>זה האלוף משנה שקיבל?</w:t>
      </w:r>
      <w:r>
        <w:rPr>
          <w:rFonts w:hint="cs"/>
          <w:lang w:eastAsia="he-IL"/>
        </w:rPr>
        <w:t xml:space="preserve"> </w:t>
      </w:r>
    </w:p>
    <w:p w:rsidR="00EC5D63" w:rsidRDefault="00EC5D63" w:rsidP="00B94F29">
      <w:pPr>
        <w:rPr>
          <w:rtl/>
          <w:lang w:eastAsia="he-IL"/>
        </w:rPr>
      </w:pPr>
    </w:p>
    <w:p w:rsidR="00EC5D63" w:rsidRDefault="00EC5D63" w:rsidP="00B94F29">
      <w:pPr>
        <w:pStyle w:val="-"/>
        <w:keepNext/>
        <w:rPr>
          <w:rtl/>
        </w:rPr>
      </w:pPr>
      <w:bookmarkStart w:id="2237" w:name="ET_speakercontinue_6542_6"/>
      <w:r w:rsidRPr="006F28B2">
        <w:rPr>
          <w:rStyle w:val="TagStyle"/>
          <w:rtl/>
        </w:rPr>
        <w:t xml:space="preserve"> &lt;&lt; דובר_המשך &gt;&gt;</w:t>
      </w:r>
      <w:r w:rsidRPr="00DB76FE">
        <w:rPr>
          <w:rStyle w:val="TagStyle"/>
          <w:rtl/>
        </w:rPr>
        <w:t xml:space="preserve"> </w:t>
      </w:r>
      <w:r>
        <w:rPr>
          <w:rtl/>
        </w:rPr>
        <w:t>משה פסל (הליכוד):</w:t>
      </w:r>
      <w:r w:rsidRPr="00DB76FE">
        <w:rPr>
          <w:rStyle w:val="TagStyle"/>
          <w:rtl/>
        </w:rPr>
        <w:t xml:space="preserve"> </w:t>
      </w:r>
      <w:r w:rsidRPr="006F28B2">
        <w:rPr>
          <w:rStyle w:val="TagStyle"/>
          <w:rtl/>
        </w:rPr>
        <w:t>&lt;&lt; דובר_המשך &gt;&gt;</w:t>
      </w:r>
      <w:r>
        <w:rPr>
          <w:rtl/>
        </w:rPr>
        <w:t xml:space="preserve">  </w:t>
      </w:r>
      <w:bookmarkEnd w:id="2237"/>
    </w:p>
    <w:p w:rsidR="00EC5D63" w:rsidRDefault="00EC5D63" w:rsidP="00B94F29">
      <w:pPr>
        <w:rPr>
          <w:rtl/>
          <w:lang w:eastAsia="he-IL"/>
        </w:rPr>
      </w:pPr>
    </w:p>
    <w:p w:rsidR="00EC5D63" w:rsidRDefault="00EC5D63" w:rsidP="00B94F29">
      <w:pPr>
        <w:rPr>
          <w:rtl/>
          <w:lang w:eastAsia="he-IL"/>
        </w:rPr>
      </w:pPr>
      <w:r>
        <w:rPr>
          <w:rFonts w:hint="cs"/>
          <w:rtl/>
          <w:lang w:eastAsia="he-IL"/>
        </w:rPr>
        <w:t>זה בן דודי, האלוף משנה. מה שאני רוצה להגיד הוא שבסופו של</w:t>
      </w:r>
      <w:bookmarkStart w:id="2238" w:name="_ETM_Q12_543499"/>
      <w:bookmarkEnd w:id="2238"/>
      <w:r>
        <w:rPr>
          <w:rFonts w:hint="cs"/>
          <w:rtl/>
          <w:lang w:eastAsia="he-IL"/>
        </w:rPr>
        <w:t xml:space="preserve"> דבר </w:t>
      </w:r>
      <w:r>
        <w:rPr>
          <w:rFonts w:hint="eastAsia"/>
          <w:rtl/>
          <w:lang w:eastAsia="he-IL"/>
        </w:rPr>
        <w:t>–</w:t>
      </w:r>
      <w:r>
        <w:rPr>
          <w:rFonts w:hint="cs"/>
          <w:rtl/>
          <w:lang w:eastAsia="he-IL"/>
        </w:rPr>
        <w:t xml:space="preserve"> אתם יודעים, אפשר ליפול פה לעניינים הקטנים, לוויכוחים הקטנים, </w:t>
      </w:r>
      <w:bookmarkStart w:id="2239" w:name="_ETM_Q12_547972"/>
      <w:bookmarkEnd w:id="2239"/>
      <w:r>
        <w:rPr>
          <w:rFonts w:hint="cs"/>
          <w:rtl/>
          <w:lang w:eastAsia="he-IL"/>
        </w:rPr>
        <w:t xml:space="preserve">אבל בסופו של דבר אנחנו היום, כשאנחנו נלחמים באויב הנאצי </w:t>
      </w:r>
      <w:bookmarkStart w:id="2240" w:name="_ETM_Q12_555291"/>
      <w:bookmarkEnd w:id="2240"/>
      <w:r>
        <w:rPr>
          <w:rFonts w:hint="cs"/>
          <w:rtl/>
          <w:lang w:eastAsia="he-IL"/>
        </w:rPr>
        <w:t>האיראני, זה ממש ממש לקיים את תכליתה של מדינת ישראל.</w:t>
      </w:r>
      <w:bookmarkStart w:id="2241" w:name="_ETM_Q12_562011"/>
      <w:bookmarkEnd w:id="2241"/>
      <w:r>
        <w:rPr>
          <w:rFonts w:hint="cs"/>
          <w:rtl/>
          <w:lang w:eastAsia="he-IL"/>
        </w:rPr>
        <w:t xml:space="preserve"> </w:t>
      </w:r>
    </w:p>
    <w:p w:rsidR="00EC5D63" w:rsidRDefault="00EC5D63" w:rsidP="00B94F29">
      <w:pPr>
        <w:rPr>
          <w:rtl/>
          <w:lang w:eastAsia="he-IL"/>
        </w:rPr>
      </w:pPr>
      <w:bookmarkStart w:id="2242" w:name="_ETM_Q12_560234"/>
      <w:bookmarkStart w:id="2243" w:name="_ETM_Q12_560285"/>
      <w:bookmarkEnd w:id="2242"/>
      <w:bookmarkEnd w:id="2243"/>
    </w:p>
    <w:p w:rsidR="00EC5D63" w:rsidRDefault="00EC5D63" w:rsidP="00B94F29">
      <w:pPr>
        <w:pStyle w:val="af6"/>
        <w:keepNext/>
        <w:rPr>
          <w:rtl/>
        </w:rPr>
      </w:pPr>
      <w:bookmarkStart w:id="2244" w:name="ET_yor_6597_16"/>
      <w:r w:rsidRPr="006F28B2">
        <w:rPr>
          <w:rStyle w:val="TagStyle"/>
          <w:rtl/>
        </w:rPr>
        <w:t xml:space="preserve"> &lt;&lt; יור &gt;&gt;</w:t>
      </w:r>
      <w:r w:rsidRPr="00BB600C">
        <w:rPr>
          <w:rStyle w:val="TagStyle"/>
          <w:rtl/>
        </w:rPr>
        <w:t xml:space="preserve"> </w:t>
      </w:r>
      <w:r>
        <w:rPr>
          <w:rtl/>
        </w:rPr>
        <w:t>היו"ר מאיר כהן:</w:t>
      </w:r>
      <w:r w:rsidRPr="00BB600C">
        <w:rPr>
          <w:rStyle w:val="TagStyle"/>
          <w:rtl/>
        </w:rPr>
        <w:t xml:space="preserve"> </w:t>
      </w:r>
      <w:r w:rsidRPr="006F28B2">
        <w:rPr>
          <w:rStyle w:val="TagStyle"/>
          <w:rtl/>
        </w:rPr>
        <w:t>&lt;&lt; יור &gt;&gt;</w:t>
      </w:r>
      <w:r>
        <w:rPr>
          <w:rtl/>
        </w:rPr>
        <w:t xml:space="preserve">  </w:t>
      </w:r>
      <w:bookmarkEnd w:id="2244"/>
    </w:p>
    <w:p w:rsidR="00EC5D63" w:rsidRDefault="00EC5D63" w:rsidP="00B94F29">
      <w:pPr>
        <w:rPr>
          <w:rtl/>
          <w:lang w:eastAsia="he-IL"/>
        </w:rPr>
      </w:pPr>
    </w:p>
    <w:p w:rsidR="00EC5D63" w:rsidRDefault="00EC5D63" w:rsidP="00B94F29">
      <w:pPr>
        <w:rPr>
          <w:rtl/>
          <w:lang w:eastAsia="he-IL"/>
        </w:rPr>
      </w:pPr>
      <w:bookmarkStart w:id="2245" w:name="_ETM_Q12_561005"/>
      <w:bookmarkEnd w:id="2245"/>
      <w:r>
        <w:rPr>
          <w:rFonts w:hint="cs"/>
          <w:rtl/>
          <w:lang w:eastAsia="he-IL"/>
        </w:rPr>
        <w:t xml:space="preserve">תודה רבה, אדוני. </w:t>
      </w:r>
    </w:p>
    <w:p w:rsidR="00EC5D63" w:rsidRDefault="00EC5D63" w:rsidP="00B94F29">
      <w:pPr>
        <w:rPr>
          <w:rtl/>
          <w:lang w:eastAsia="he-IL"/>
        </w:rPr>
      </w:pPr>
      <w:bookmarkStart w:id="2246" w:name="_ETM_Q12_560694"/>
      <w:bookmarkStart w:id="2247" w:name="_ETM_Q12_560738"/>
      <w:bookmarkEnd w:id="2246"/>
      <w:bookmarkEnd w:id="2247"/>
    </w:p>
    <w:p w:rsidR="00EC5D63" w:rsidRDefault="00EC5D63" w:rsidP="00B94F29">
      <w:pPr>
        <w:pStyle w:val="-"/>
        <w:keepNext/>
        <w:rPr>
          <w:rtl/>
        </w:rPr>
      </w:pPr>
      <w:bookmarkStart w:id="2248" w:name="ET_speakercontinue_6542_17"/>
      <w:r w:rsidRPr="006F28B2">
        <w:rPr>
          <w:rStyle w:val="TagStyle"/>
          <w:rtl/>
        </w:rPr>
        <w:t xml:space="preserve"> &lt;&lt; דובר_המשך &gt;&gt;</w:t>
      </w:r>
      <w:r w:rsidRPr="00BB600C">
        <w:rPr>
          <w:rStyle w:val="TagStyle"/>
          <w:rtl/>
        </w:rPr>
        <w:t xml:space="preserve"> </w:t>
      </w:r>
      <w:r>
        <w:rPr>
          <w:rtl/>
        </w:rPr>
        <w:t>משה פסל (הליכוד):</w:t>
      </w:r>
      <w:r w:rsidRPr="00BB600C">
        <w:rPr>
          <w:rStyle w:val="TagStyle"/>
          <w:rtl/>
        </w:rPr>
        <w:t xml:space="preserve"> </w:t>
      </w:r>
      <w:r w:rsidRPr="006F28B2">
        <w:rPr>
          <w:rStyle w:val="TagStyle"/>
          <w:rtl/>
        </w:rPr>
        <w:t>&lt;&lt; דובר_המשך &gt;&gt;</w:t>
      </w:r>
      <w:r>
        <w:rPr>
          <w:rtl/>
        </w:rPr>
        <w:t xml:space="preserve">  </w:t>
      </w:r>
      <w:bookmarkEnd w:id="2248"/>
    </w:p>
    <w:p w:rsidR="00EC5D63" w:rsidRDefault="00EC5D63" w:rsidP="00B94F29">
      <w:pPr>
        <w:rPr>
          <w:rtl/>
          <w:lang w:eastAsia="he-IL"/>
        </w:rPr>
      </w:pPr>
    </w:p>
    <w:p w:rsidR="00EC5D63" w:rsidRPr="00BB600C" w:rsidRDefault="00EC5D63" w:rsidP="00B94F29">
      <w:pPr>
        <w:rPr>
          <w:rtl/>
          <w:lang w:eastAsia="he-IL"/>
        </w:rPr>
      </w:pPr>
      <w:bookmarkStart w:id="2249" w:name="_ETM_Q12_559230"/>
      <w:bookmarkEnd w:id="2249"/>
      <w:r>
        <w:rPr>
          <w:rFonts w:hint="cs"/>
          <w:rtl/>
          <w:lang w:eastAsia="he-IL"/>
        </w:rPr>
        <w:t xml:space="preserve">ולכן ראוי שנתעלה לגודל השעה. תודה רבה </w:t>
      </w:r>
      <w:bookmarkStart w:id="2250" w:name="_ETM_Q12_564857"/>
      <w:bookmarkEnd w:id="2250"/>
      <w:r>
        <w:rPr>
          <w:rFonts w:hint="cs"/>
          <w:rtl/>
          <w:lang w:eastAsia="he-IL"/>
        </w:rPr>
        <w:t>לכם, חברי הכנסת, ואני כמובן קורא לכם לתמוך בהצעת החוק,</w:t>
      </w:r>
      <w:bookmarkStart w:id="2251" w:name="_ETM_Q12_568836"/>
      <w:bookmarkEnd w:id="2251"/>
      <w:r>
        <w:rPr>
          <w:rFonts w:hint="cs"/>
          <w:rtl/>
          <w:lang w:eastAsia="he-IL"/>
        </w:rPr>
        <w:t xml:space="preserve"> תודה. </w:t>
      </w:r>
    </w:p>
    <w:p w:rsidR="00EC5D63" w:rsidRDefault="00EC5D63" w:rsidP="00B94F29">
      <w:pPr>
        <w:rPr>
          <w:rtl/>
          <w:lang w:eastAsia="he-IL"/>
        </w:rPr>
      </w:pPr>
    </w:p>
    <w:p w:rsidR="00EC5D63" w:rsidRDefault="00EC5D63" w:rsidP="00B94F29">
      <w:pPr>
        <w:pStyle w:val="af6"/>
        <w:keepNext/>
        <w:rPr>
          <w:rtl/>
        </w:rPr>
      </w:pPr>
      <w:r w:rsidRPr="006F28B2">
        <w:rPr>
          <w:rStyle w:val="TagStyle"/>
          <w:rtl/>
        </w:rPr>
        <w:t xml:space="preserve"> &lt;&lt; יור &gt;&gt;</w:t>
      </w:r>
      <w:r w:rsidRPr="00DB76FE">
        <w:rPr>
          <w:rStyle w:val="TagStyle"/>
          <w:rtl/>
        </w:rPr>
        <w:t xml:space="preserve"> </w:t>
      </w:r>
      <w:r>
        <w:rPr>
          <w:rtl/>
        </w:rPr>
        <w:t>היו"ר מאיר כהן:</w:t>
      </w:r>
      <w:r w:rsidRPr="00DB76FE">
        <w:rPr>
          <w:rStyle w:val="TagStyle"/>
          <w:rtl/>
        </w:rPr>
        <w:t xml:space="preserve"> </w:t>
      </w:r>
      <w:r w:rsidRPr="006F28B2">
        <w:rPr>
          <w:rStyle w:val="TagStyle"/>
          <w:rtl/>
        </w:rPr>
        <w:t>&lt;&lt; יור &gt;&gt;</w:t>
      </w:r>
      <w:r>
        <w:rPr>
          <w:rtl/>
        </w:rPr>
        <w:t xml:space="preserve">  </w:t>
      </w:r>
    </w:p>
    <w:p w:rsidR="00EC5D63" w:rsidRDefault="00EC5D63" w:rsidP="00B94F29">
      <w:pPr>
        <w:rPr>
          <w:rtl/>
          <w:lang w:eastAsia="he-IL"/>
        </w:rPr>
      </w:pPr>
    </w:p>
    <w:p w:rsidR="00EC5D63" w:rsidRDefault="00EC5D63" w:rsidP="00B94F29">
      <w:pPr>
        <w:rPr>
          <w:rtl/>
          <w:lang w:eastAsia="he-IL"/>
        </w:rPr>
      </w:pPr>
      <w:bookmarkStart w:id="2252" w:name="_ETM_Q12_589802"/>
      <w:bookmarkEnd w:id="2252"/>
      <w:r>
        <w:rPr>
          <w:rFonts w:hint="cs"/>
          <w:rtl/>
          <w:lang w:eastAsia="he-IL"/>
        </w:rPr>
        <w:t xml:space="preserve">תודה רבה. חבר הכנסת רון כץ, שלוש דקות לרשותך, בבקשה. </w:t>
      </w:r>
    </w:p>
    <w:p w:rsidR="00EC5D63" w:rsidRDefault="00EC5D63" w:rsidP="00B94F29">
      <w:pPr>
        <w:rPr>
          <w:rtl/>
          <w:lang w:eastAsia="he-IL"/>
        </w:rPr>
      </w:pPr>
    </w:p>
    <w:p w:rsidR="00EC5D63" w:rsidRDefault="00EC5D63" w:rsidP="00B94F29">
      <w:pPr>
        <w:pStyle w:val="a4"/>
        <w:keepNext/>
        <w:rPr>
          <w:rtl/>
        </w:rPr>
      </w:pPr>
      <w:bookmarkStart w:id="2253" w:name="ET_speaker_6151_9"/>
      <w:r w:rsidRPr="006F28B2">
        <w:rPr>
          <w:rStyle w:val="TagStyle"/>
          <w:rtl/>
        </w:rPr>
        <w:t xml:space="preserve"> &lt;&lt; דובר &gt;&gt;</w:t>
      </w:r>
      <w:r w:rsidRPr="00DB76FE">
        <w:rPr>
          <w:rStyle w:val="TagStyle"/>
          <w:rtl/>
        </w:rPr>
        <w:t xml:space="preserve"> </w:t>
      </w:r>
      <w:bookmarkStart w:id="2254" w:name="_Toc225278142"/>
      <w:bookmarkStart w:id="2255" w:name="_Toc225281792"/>
      <w:bookmarkStart w:id="2256" w:name="_Toc225281931"/>
      <w:r>
        <w:rPr>
          <w:rtl/>
        </w:rPr>
        <w:t>רון כץ (יש עתיד):</w:t>
      </w:r>
      <w:bookmarkEnd w:id="2254"/>
      <w:bookmarkEnd w:id="2255"/>
      <w:bookmarkEnd w:id="2256"/>
      <w:r w:rsidRPr="00DB76FE">
        <w:rPr>
          <w:rStyle w:val="TagStyle"/>
          <w:rtl/>
        </w:rPr>
        <w:t xml:space="preserve"> </w:t>
      </w:r>
      <w:r w:rsidRPr="006F28B2">
        <w:rPr>
          <w:rStyle w:val="TagStyle"/>
          <w:rtl/>
        </w:rPr>
        <w:t>&lt;&lt; דובר &gt;&gt;</w:t>
      </w:r>
      <w:r>
        <w:rPr>
          <w:rtl/>
        </w:rPr>
        <w:t xml:space="preserve">  </w:t>
      </w:r>
      <w:bookmarkEnd w:id="2253"/>
    </w:p>
    <w:p w:rsidR="00EC5D63" w:rsidRDefault="00EC5D63" w:rsidP="00B94F29">
      <w:pPr>
        <w:rPr>
          <w:rtl/>
          <w:lang w:eastAsia="he-IL"/>
        </w:rPr>
      </w:pPr>
    </w:p>
    <w:p w:rsidR="00EC5D63" w:rsidRDefault="00EC5D63" w:rsidP="00B94F29">
      <w:pPr>
        <w:rPr>
          <w:rtl/>
          <w:lang w:eastAsia="he-IL"/>
        </w:rPr>
      </w:pPr>
      <w:r>
        <w:rPr>
          <w:rFonts w:hint="cs"/>
          <w:rtl/>
          <w:lang w:eastAsia="he-IL"/>
        </w:rPr>
        <w:t xml:space="preserve">אדוני היושב בראש, חבריי חברי הכנסת, גברתי השרה, היום ישראל מצטרפת, סוף-סוף, לשנת 2026, כמו שצריך. כל מי שטייל בעולם, כל מי שהגיע לרוב המדינות בעולם ונחת, הדבר הראשון </w:t>
      </w:r>
      <w:bookmarkStart w:id="2257" w:name="_ETM_Q12_601628"/>
      <w:bookmarkEnd w:id="2257"/>
      <w:r>
        <w:rPr>
          <w:rFonts w:hint="cs"/>
          <w:rtl/>
          <w:lang w:eastAsia="he-IL"/>
        </w:rPr>
        <w:t xml:space="preserve">או השני שהוא עושה </w:t>
      </w:r>
      <w:r>
        <w:rPr>
          <w:rFonts w:hint="eastAsia"/>
          <w:rtl/>
          <w:lang w:eastAsia="he-IL"/>
        </w:rPr>
        <w:t>–</w:t>
      </w:r>
      <w:r>
        <w:rPr>
          <w:rFonts w:hint="cs"/>
          <w:rtl/>
          <w:lang w:eastAsia="he-IL"/>
        </w:rPr>
        <w:t xml:space="preserve"> נכנס לאפליקציות, מחפש אובר או אפליקציות אחרות, והפלא ופלא, יש לו תחבורה ציבורית זמינה, בטוחה, זולה, בלי כל התורים האין-סופיים האלה שאנחנו רואים ובלי כל</w:t>
      </w:r>
      <w:bookmarkStart w:id="2258" w:name="_ETM_Q12_620788"/>
      <w:bookmarkEnd w:id="2258"/>
      <w:r>
        <w:rPr>
          <w:rFonts w:hint="cs"/>
          <w:rtl/>
          <w:lang w:eastAsia="he-IL"/>
        </w:rPr>
        <w:t xml:space="preserve"> התחבורה סטייל 2022. וזה מה שהחוק הזה בא להביא. החוק הזה בא להביא קדמה אמיתית למדינת ישראל תוך כדי מתן תשומת לב אמיתית להרבה מאוד דברים: לבטיחות של הנוסעים, לפיצויים של בעלי המוניות. באין-ספור דיוניים בוועדה דנו בכל </w:t>
      </w:r>
      <w:bookmarkStart w:id="2259" w:name="_ETM_Q12_643728"/>
      <w:bookmarkEnd w:id="2259"/>
      <w:r>
        <w:rPr>
          <w:rFonts w:hint="cs"/>
          <w:rtl/>
          <w:lang w:eastAsia="he-IL"/>
        </w:rPr>
        <w:t xml:space="preserve">אחד מהפרמטרים, שהם באמת היו בעייתיים בהתחלה עד שסידרנו את </w:t>
      </w:r>
      <w:bookmarkStart w:id="2260" w:name="_ETM_Q12_650123"/>
      <w:bookmarkEnd w:id="2260"/>
      <w:r>
        <w:rPr>
          <w:rFonts w:hint="cs"/>
          <w:rtl/>
          <w:lang w:eastAsia="he-IL"/>
        </w:rPr>
        <w:t xml:space="preserve">החוק. </w:t>
      </w:r>
      <w:bookmarkStart w:id="2261" w:name="_ETM_Q12_649940"/>
      <w:bookmarkEnd w:id="2261"/>
    </w:p>
    <w:p w:rsidR="00EC5D63" w:rsidRDefault="00EC5D63" w:rsidP="00B94F29">
      <w:pPr>
        <w:rPr>
          <w:rtl/>
          <w:lang w:eastAsia="he-IL"/>
        </w:rPr>
      </w:pPr>
      <w:bookmarkStart w:id="2262" w:name="_ETM_Q12_649995"/>
      <w:bookmarkEnd w:id="2262"/>
    </w:p>
    <w:p w:rsidR="00EC5D63" w:rsidRDefault="00EC5D63" w:rsidP="00B94F29">
      <w:pPr>
        <w:rPr>
          <w:rtl/>
          <w:lang w:eastAsia="he-IL"/>
        </w:rPr>
      </w:pPr>
      <w:r>
        <w:rPr>
          <w:rFonts w:hint="cs"/>
          <w:rtl/>
          <w:lang w:eastAsia="he-IL"/>
        </w:rPr>
        <w:t xml:space="preserve">ואני רוצה לומר שהיום אנחנו מביאים מוצר מוגמר. חוק אמיתי, חוק טוב, שבעזרת השם, בעוד זמן </w:t>
      </w:r>
      <w:bookmarkStart w:id="2263" w:name="_ETM_Q12_656758"/>
      <w:bookmarkEnd w:id="2263"/>
      <w:r>
        <w:rPr>
          <w:rFonts w:hint="cs"/>
          <w:rtl/>
          <w:lang w:eastAsia="he-IL"/>
        </w:rPr>
        <w:t xml:space="preserve">קצר יצביעו עליו, ואחרי זה נעביר בשנייה ושלישית ותהיה אפשרות במדינת ישראל לקבל </w:t>
      </w:r>
      <w:bookmarkStart w:id="2264" w:name="_ETM_Q12_662933"/>
      <w:bookmarkEnd w:id="2264"/>
      <w:r>
        <w:rPr>
          <w:rFonts w:hint="cs"/>
          <w:rtl/>
          <w:lang w:eastAsia="he-IL"/>
        </w:rPr>
        <w:t xml:space="preserve">תחבורה ציבורית זולה, בטוחה וזמינה. כאילו, אני אומר עכשיו דבר מטורף, אבל לא, היום במדינת ישראל, שנת 2026, זה לא קורה. אנחנו יודעים להפציץ באיראן, לעשות דברים בלתי אפשריים, כל העולם מדבר על הטכנולוגיה הישראלית, אבל נסיעה בתחבורה ציבורית, לא, זה לא. </w:t>
      </w:r>
      <w:bookmarkStart w:id="2265" w:name="_ETM_Q12_683000"/>
      <w:bookmarkEnd w:id="2265"/>
      <w:r>
        <w:rPr>
          <w:rFonts w:hint="cs"/>
          <w:rtl/>
          <w:lang w:eastAsia="he-IL"/>
        </w:rPr>
        <w:t xml:space="preserve">בזה אנחנו נפתח ספר, נתקשר, נשאל אם אפשר להגיע. עכשיו יש אפליקציות קצת יותר טובות, אבל אנחנו עדיין תקועים אי שם בשנות השמונים של התחבורה הציבורית. </w:t>
      </w:r>
    </w:p>
    <w:p w:rsidR="00EC5D63" w:rsidRDefault="00EC5D63" w:rsidP="00B94F29">
      <w:pPr>
        <w:rPr>
          <w:rtl/>
          <w:lang w:eastAsia="he-IL"/>
        </w:rPr>
      </w:pPr>
    </w:p>
    <w:p w:rsidR="00EC5D63" w:rsidRDefault="00EC5D63" w:rsidP="00B94F29">
      <w:pPr>
        <w:rPr>
          <w:rtl/>
          <w:lang w:eastAsia="he-IL"/>
        </w:rPr>
      </w:pPr>
      <w:r>
        <w:rPr>
          <w:rFonts w:hint="cs"/>
          <w:rtl/>
          <w:lang w:eastAsia="he-IL"/>
        </w:rPr>
        <w:t>אני מאוד</w:t>
      </w:r>
      <w:bookmarkStart w:id="2266" w:name="_ETM_Q12_696386"/>
      <w:bookmarkEnd w:id="2266"/>
      <w:r>
        <w:rPr>
          <w:rFonts w:hint="cs"/>
          <w:rtl/>
          <w:lang w:eastAsia="he-IL"/>
        </w:rPr>
        <w:t xml:space="preserve"> מאוד שמח שהחוק הזה הולך לשנות את הדבר הזה, ואני רוצה</w:t>
      </w:r>
      <w:bookmarkStart w:id="2267" w:name="_ETM_Q12_701877"/>
      <w:bookmarkEnd w:id="2267"/>
      <w:r>
        <w:rPr>
          <w:rFonts w:hint="cs"/>
          <w:rtl/>
          <w:lang w:eastAsia="he-IL"/>
        </w:rPr>
        <w:t xml:space="preserve"> להודות לחבר הכנסת איתן גינזבורג, אחד הפרלמנטרים היותר-טובים שיש</w:t>
      </w:r>
      <w:bookmarkStart w:id="2268" w:name="_ETM_Q12_703925"/>
      <w:bookmarkEnd w:id="2268"/>
      <w:r>
        <w:rPr>
          <w:rFonts w:hint="cs"/>
          <w:rtl/>
          <w:lang w:eastAsia="he-IL"/>
        </w:rPr>
        <w:t xml:space="preserve"> בבית הזה, שדחף את זה בלי סוף; ליו"ר הוועדה, חבר </w:t>
      </w:r>
      <w:bookmarkStart w:id="2269" w:name="_ETM_Q12_708286"/>
      <w:bookmarkEnd w:id="2269"/>
      <w:r>
        <w:rPr>
          <w:rFonts w:hint="cs"/>
          <w:rtl/>
          <w:lang w:eastAsia="he-IL"/>
        </w:rPr>
        <w:t xml:space="preserve">הכנסת דוד ביטן, שדחף את החוק, קידם אותו, עמד בלחצים </w:t>
      </w:r>
      <w:bookmarkStart w:id="2270" w:name="_ETM_Q12_712673"/>
      <w:bookmarkEnd w:id="2270"/>
      <w:r>
        <w:rPr>
          <w:rFonts w:hint="cs"/>
          <w:rtl/>
          <w:lang w:eastAsia="he-IL"/>
        </w:rPr>
        <w:t xml:space="preserve">גדולים; לחבר הכנסת דן אילוז ולחבר הכנסת משה פסל, ששותפים </w:t>
      </w:r>
      <w:bookmarkStart w:id="2271" w:name="_ETM_Q12_718479"/>
      <w:bookmarkEnd w:id="2271"/>
      <w:r>
        <w:rPr>
          <w:rFonts w:hint="cs"/>
          <w:rtl/>
          <w:lang w:eastAsia="he-IL"/>
        </w:rPr>
        <w:t xml:space="preserve">יחד איתנו; לחבר הכנסת אופיר כץ, שמאחורי הקלעים יודע לתמוך </w:t>
      </w:r>
      <w:bookmarkStart w:id="2272" w:name="_ETM_Q12_721396"/>
      <w:bookmarkEnd w:id="2272"/>
      <w:r>
        <w:rPr>
          <w:rFonts w:hint="cs"/>
          <w:rtl/>
          <w:lang w:eastAsia="he-IL"/>
        </w:rPr>
        <w:t xml:space="preserve">בחוקים טובים. </w:t>
      </w:r>
    </w:p>
    <w:p w:rsidR="00EC5D63" w:rsidRDefault="00EC5D63" w:rsidP="00B94F29">
      <w:pPr>
        <w:rPr>
          <w:rtl/>
          <w:lang w:eastAsia="he-IL"/>
        </w:rPr>
      </w:pPr>
    </w:p>
    <w:p w:rsidR="00BD3B8A" w:rsidRDefault="00BD3B8A" w:rsidP="00B94F29">
      <w:pPr>
        <w:pStyle w:val="af5"/>
        <w:keepNext/>
        <w:rPr>
          <w:rtl/>
        </w:rPr>
      </w:pPr>
      <w:bookmarkStart w:id="2273" w:name="ET_interruption_6345_8"/>
      <w:r w:rsidRPr="00E815E1">
        <w:rPr>
          <w:rStyle w:val="TagStyle"/>
          <w:rtl/>
        </w:rPr>
        <w:t xml:space="preserve">&lt;&lt; קריאה &gt;&gt; </w:t>
      </w:r>
      <w:r>
        <w:rPr>
          <w:rtl/>
        </w:rPr>
        <w:t>טלי גוטליב (הליכוד):</w:t>
      </w:r>
      <w:r w:rsidRPr="00E815E1">
        <w:rPr>
          <w:rStyle w:val="TagStyle"/>
          <w:rtl/>
        </w:rPr>
        <w:t xml:space="preserve"> &lt;&lt; קריאה &gt;&gt;</w:t>
      </w:r>
      <w:r>
        <w:rPr>
          <w:rtl/>
        </w:rPr>
        <w:t xml:space="preserve">   </w:t>
      </w:r>
      <w:bookmarkEnd w:id="2273"/>
    </w:p>
    <w:p w:rsidR="00BD3B8A" w:rsidRPr="00E815E1" w:rsidRDefault="00BD3B8A" w:rsidP="00B94F29">
      <w:pPr>
        <w:ind w:firstLine="0"/>
        <w:rPr>
          <w:rtl/>
        </w:rPr>
      </w:pPr>
      <w:bookmarkStart w:id="2274" w:name="_ETM_Q13_123886"/>
      <w:bookmarkEnd w:id="2274"/>
    </w:p>
    <w:p w:rsidR="00BD3B8A" w:rsidRDefault="00BD3B8A" w:rsidP="00B94F29">
      <w:pPr>
        <w:rPr>
          <w:rtl/>
        </w:rPr>
      </w:pPr>
      <w:bookmarkStart w:id="2275" w:name="_ETM_Q13_116891"/>
      <w:bookmarkEnd w:id="2275"/>
      <w:r>
        <w:rPr>
          <w:rFonts w:hint="cs"/>
          <w:rtl/>
        </w:rPr>
        <w:t xml:space="preserve">לא מאחורי הקלעים, בגלוי. </w:t>
      </w:r>
    </w:p>
    <w:p w:rsidR="00BD3B8A" w:rsidRDefault="00BD3B8A" w:rsidP="00B94F29">
      <w:pPr>
        <w:rPr>
          <w:rtl/>
        </w:rPr>
      </w:pPr>
    </w:p>
    <w:p w:rsidR="00BD3B8A" w:rsidRDefault="00BD3B8A" w:rsidP="00B94F29">
      <w:pPr>
        <w:pStyle w:val="-"/>
        <w:keepNext/>
        <w:rPr>
          <w:rtl/>
        </w:rPr>
      </w:pPr>
      <w:bookmarkStart w:id="2276" w:name="ET_speakercontinue_6151_10"/>
      <w:r w:rsidRPr="00E815E1">
        <w:rPr>
          <w:rStyle w:val="TagStyle"/>
          <w:rtl/>
        </w:rPr>
        <w:t xml:space="preserve"> &lt;&lt; דובר_המשך &gt;&gt; </w:t>
      </w:r>
      <w:r>
        <w:rPr>
          <w:rtl/>
        </w:rPr>
        <w:t>רון כץ (יש עתיד):</w:t>
      </w:r>
      <w:r w:rsidRPr="00E815E1">
        <w:rPr>
          <w:rStyle w:val="TagStyle"/>
          <w:rtl/>
        </w:rPr>
        <w:t xml:space="preserve"> &lt;&lt; דובר_המשך &gt;&gt;</w:t>
      </w:r>
      <w:r>
        <w:rPr>
          <w:rtl/>
        </w:rPr>
        <w:t xml:space="preserve">   </w:t>
      </w:r>
      <w:bookmarkEnd w:id="2276"/>
    </w:p>
    <w:p w:rsidR="00BD3B8A" w:rsidRDefault="00BD3B8A" w:rsidP="00B94F29">
      <w:pPr>
        <w:rPr>
          <w:rtl/>
        </w:rPr>
      </w:pPr>
    </w:p>
    <w:p w:rsidR="00BD3B8A" w:rsidRDefault="00BD3B8A" w:rsidP="00B94F29">
      <w:pPr>
        <w:rPr>
          <w:rtl/>
        </w:rPr>
      </w:pPr>
      <w:r>
        <w:rPr>
          <w:rFonts w:hint="cs"/>
          <w:rtl/>
        </w:rPr>
        <w:t>בגלוי,</w:t>
      </w:r>
      <w:r w:rsidRPr="00E815E1">
        <w:rPr>
          <w:rFonts w:hint="cs"/>
          <w:rtl/>
        </w:rPr>
        <w:t xml:space="preserve"> </w:t>
      </w:r>
      <w:r>
        <w:rPr>
          <w:rFonts w:hint="cs"/>
          <w:rtl/>
        </w:rPr>
        <w:t>מאחורי הקלעים ובצדדים, יודע. אופיר הוא אח. יודע לתמוך.</w:t>
      </w:r>
    </w:p>
    <w:p w:rsidR="00BD3B8A" w:rsidRDefault="00BD3B8A" w:rsidP="00B94F29">
      <w:pPr>
        <w:rPr>
          <w:rtl/>
        </w:rPr>
      </w:pPr>
    </w:p>
    <w:p w:rsidR="00BD3B8A" w:rsidRDefault="00BD3B8A" w:rsidP="00B94F29">
      <w:pPr>
        <w:pStyle w:val="af5"/>
        <w:keepNext/>
        <w:rPr>
          <w:rtl/>
        </w:rPr>
      </w:pPr>
      <w:bookmarkStart w:id="2277" w:name="ET_interruption_6468_11"/>
      <w:r w:rsidRPr="00E815E1">
        <w:rPr>
          <w:rStyle w:val="TagStyle"/>
          <w:rtl/>
        </w:rPr>
        <w:t xml:space="preserve"> &lt;&lt; קריאה &gt;&gt; </w:t>
      </w:r>
      <w:r>
        <w:rPr>
          <w:rtl/>
        </w:rPr>
        <w:t>דן אילוז (הליכוד):</w:t>
      </w:r>
      <w:r w:rsidRPr="00E815E1">
        <w:rPr>
          <w:rStyle w:val="TagStyle"/>
          <w:rtl/>
        </w:rPr>
        <w:t xml:space="preserve"> &lt;&lt; קריאה &gt;&gt;</w:t>
      </w:r>
      <w:r>
        <w:rPr>
          <w:rtl/>
        </w:rPr>
        <w:t xml:space="preserve">   </w:t>
      </w:r>
      <w:bookmarkEnd w:id="2277"/>
    </w:p>
    <w:p w:rsidR="00BD3B8A" w:rsidRDefault="00BD3B8A" w:rsidP="00B94F29">
      <w:pPr>
        <w:rPr>
          <w:rtl/>
        </w:rPr>
      </w:pPr>
    </w:p>
    <w:p w:rsidR="00BD3B8A" w:rsidRDefault="00BD3B8A" w:rsidP="00B94F29">
      <w:pPr>
        <w:rPr>
          <w:rtl/>
        </w:rPr>
      </w:pPr>
      <w:r>
        <w:rPr>
          <w:rFonts w:hint="cs"/>
          <w:rtl/>
        </w:rPr>
        <w:t>אפשר להבין ממה שלא</w:t>
      </w:r>
      <w:bookmarkStart w:id="2278" w:name="_ETM_Q13_128839"/>
      <w:bookmarkEnd w:id="2278"/>
      <w:r>
        <w:rPr>
          <w:rFonts w:hint="cs"/>
          <w:rtl/>
        </w:rPr>
        <w:t xml:space="preserve"> אמרת, שאנחנו לא פרלמנטרים טובים.</w:t>
      </w:r>
    </w:p>
    <w:p w:rsidR="00BD3B8A" w:rsidRPr="00E815E1" w:rsidRDefault="00BD3B8A" w:rsidP="00B94F29">
      <w:pPr>
        <w:rPr>
          <w:rtl/>
        </w:rPr>
      </w:pPr>
    </w:p>
    <w:p w:rsidR="00BD3B8A" w:rsidRDefault="00BD3B8A" w:rsidP="00B94F29">
      <w:pPr>
        <w:pStyle w:val="-"/>
        <w:keepNext/>
        <w:rPr>
          <w:rtl/>
        </w:rPr>
      </w:pPr>
      <w:r w:rsidRPr="00E815E1">
        <w:rPr>
          <w:rStyle w:val="TagStyle"/>
          <w:rtl/>
        </w:rPr>
        <w:t xml:space="preserve">&lt;&lt; דובר_המשך &gt;&gt; </w:t>
      </w:r>
      <w:r>
        <w:rPr>
          <w:rtl/>
        </w:rPr>
        <w:t>רון כץ (יש עתיד):</w:t>
      </w:r>
      <w:r w:rsidRPr="00E815E1">
        <w:rPr>
          <w:rStyle w:val="TagStyle"/>
          <w:rtl/>
        </w:rPr>
        <w:t xml:space="preserve"> &lt;&lt; דובר_המשך &gt;&gt;</w:t>
      </w:r>
      <w:r>
        <w:rPr>
          <w:rtl/>
        </w:rPr>
        <w:t xml:space="preserve">   </w:t>
      </w:r>
    </w:p>
    <w:p w:rsidR="00BD3B8A" w:rsidRDefault="00BD3B8A" w:rsidP="00B94F29">
      <w:pPr>
        <w:rPr>
          <w:rtl/>
        </w:rPr>
      </w:pPr>
    </w:p>
    <w:p w:rsidR="00BD3B8A" w:rsidRDefault="00BD3B8A" w:rsidP="00B94F29">
      <w:pPr>
        <w:rPr>
          <w:rtl/>
        </w:rPr>
      </w:pPr>
      <w:bookmarkStart w:id="2279" w:name="_ETM_Q13_134979"/>
      <w:bookmarkStart w:id="2280" w:name="_ETM_Q13_135258"/>
      <w:bookmarkEnd w:id="2279"/>
      <w:bookmarkEnd w:id="2280"/>
      <w:r>
        <w:rPr>
          <w:rFonts w:hint="cs"/>
          <w:rtl/>
        </w:rPr>
        <w:t>לא, לא,</w:t>
      </w:r>
      <w:r w:rsidRPr="00E815E1">
        <w:rPr>
          <w:rFonts w:hint="cs"/>
          <w:rtl/>
        </w:rPr>
        <w:t xml:space="preserve"> </w:t>
      </w:r>
      <w:r>
        <w:rPr>
          <w:rFonts w:hint="cs"/>
          <w:rtl/>
        </w:rPr>
        <w:t xml:space="preserve">כולם פרלמנטרים טובים. איתן </w:t>
      </w:r>
      <w:r>
        <w:rPr>
          <w:rFonts w:hint="eastAsia"/>
          <w:rtl/>
        </w:rPr>
        <w:t>–</w:t>
      </w:r>
      <w:r>
        <w:rPr>
          <w:rFonts w:hint="cs"/>
          <w:rtl/>
        </w:rPr>
        <w:t xml:space="preserve"> אצלי הוא בטופ 5, הוא אפילו בטופ 3.</w:t>
      </w:r>
    </w:p>
    <w:p w:rsidR="00BD3B8A" w:rsidRDefault="00BD3B8A" w:rsidP="00B94F29">
      <w:pPr>
        <w:rPr>
          <w:rtl/>
        </w:rPr>
      </w:pPr>
      <w:bookmarkStart w:id="2281" w:name="_ETM_Q13_136917"/>
      <w:bookmarkStart w:id="2282" w:name="_ETM_Q13_137290"/>
      <w:bookmarkEnd w:id="2281"/>
      <w:bookmarkEnd w:id="2282"/>
    </w:p>
    <w:p w:rsidR="00BD3B8A" w:rsidRDefault="00BD3B8A" w:rsidP="00B94F29">
      <w:pPr>
        <w:rPr>
          <w:rtl/>
        </w:rPr>
      </w:pPr>
      <w:r>
        <w:rPr>
          <w:rFonts w:hint="cs"/>
          <w:rtl/>
        </w:rPr>
        <w:t xml:space="preserve">לסיום אני רוצה לומר תודה גם למשרד התחבורה, למנכ"ל משרד התחבורה, </w:t>
      </w:r>
      <w:bookmarkStart w:id="2283" w:name="_ETM_Q13_145217"/>
      <w:bookmarkEnd w:id="2283"/>
      <w:r>
        <w:rPr>
          <w:rFonts w:hint="cs"/>
          <w:rtl/>
        </w:rPr>
        <w:t>שזמין ויודע לפתור בעיות בזמן אמת. אני קורא לכם לתמוך בחוק ולצרף את ישראל לקדמה הטכנולוגית גם בתחבורה. תודה רבה, אדוני.</w:t>
      </w:r>
    </w:p>
    <w:p w:rsidR="00BD3B8A" w:rsidRDefault="00BD3B8A" w:rsidP="00B94F29">
      <w:pPr>
        <w:rPr>
          <w:rtl/>
        </w:rPr>
      </w:pPr>
    </w:p>
    <w:p w:rsidR="00BD3B8A" w:rsidRDefault="00BD3B8A" w:rsidP="00B94F29">
      <w:pPr>
        <w:pStyle w:val="af6"/>
        <w:keepNext/>
        <w:rPr>
          <w:rtl/>
        </w:rPr>
      </w:pPr>
      <w:r w:rsidRPr="00046D01">
        <w:rPr>
          <w:rStyle w:val="TagStyle"/>
          <w:rtl/>
        </w:rPr>
        <w:t xml:space="preserve"> &lt;&lt; יור &gt;&gt; </w:t>
      </w:r>
      <w:r>
        <w:rPr>
          <w:rtl/>
        </w:rPr>
        <w:t>היו"ר מאיר כהן:</w:t>
      </w:r>
      <w:r w:rsidRPr="00046D01">
        <w:rPr>
          <w:rStyle w:val="TagStyle"/>
          <w:rtl/>
        </w:rPr>
        <w:t xml:space="preserve"> &lt;&lt; יור &gt;&gt;</w:t>
      </w:r>
      <w:r>
        <w:rPr>
          <w:rtl/>
        </w:rPr>
        <w:t xml:space="preserve">   </w:t>
      </w:r>
    </w:p>
    <w:p w:rsidR="00BD3B8A" w:rsidRDefault="00BD3B8A" w:rsidP="00B94F29">
      <w:pPr>
        <w:rPr>
          <w:rtl/>
        </w:rPr>
      </w:pPr>
    </w:p>
    <w:p w:rsidR="00BD3B8A" w:rsidRPr="00046D01" w:rsidRDefault="00BD3B8A" w:rsidP="00B94F29">
      <w:pPr>
        <w:rPr>
          <w:rtl/>
        </w:rPr>
      </w:pPr>
      <w:r>
        <w:rPr>
          <w:rFonts w:hint="cs"/>
          <w:rtl/>
        </w:rPr>
        <w:t xml:space="preserve">תודה רבה, אדוני. </w:t>
      </w:r>
      <w:bookmarkStart w:id="2284" w:name="_ETM_Q13_161894"/>
      <w:bookmarkStart w:id="2285" w:name="_ETM_Q13_162436"/>
      <w:bookmarkEnd w:id="2284"/>
      <w:bookmarkEnd w:id="2285"/>
      <w:r>
        <w:rPr>
          <w:rFonts w:hint="cs"/>
          <w:rtl/>
        </w:rPr>
        <w:t>אני מזמין את חבר הכנסת גינזבורג. עשר דקות לרשותך. שתי דקות לכל אחד למחמאות ותציגו את החוק. בבקשה, עשר דקות.</w:t>
      </w:r>
    </w:p>
    <w:p w:rsidR="00BD3B8A" w:rsidRDefault="00BD3B8A" w:rsidP="00B94F29">
      <w:pPr>
        <w:rPr>
          <w:rtl/>
        </w:rPr>
      </w:pPr>
    </w:p>
    <w:p w:rsidR="00BD3B8A" w:rsidRDefault="00BD3B8A" w:rsidP="00B94F29">
      <w:pPr>
        <w:pStyle w:val="a4"/>
        <w:keepNext/>
        <w:rPr>
          <w:rtl/>
        </w:rPr>
      </w:pPr>
      <w:bookmarkStart w:id="2286" w:name="ET_speaker_5771_13"/>
      <w:r w:rsidRPr="00046D01">
        <w:rPr>
          <w:rStyle w:val="TagStyle"/>
          <w:rtl/>
        </w:rPr>
        <w:t xml:space="preserve"> &lt;&lt; דובר &gt;&gt; </w:t>
      </w:r>
      <w:bookmarkStart w:id="2287" w:name="_Toc225281793"/>
      <w:bookmarkStart w:id="2288" w:name="_Toc225281932"/>
      <w:r>
        <w:rPr>
          <w:rtl/>
        </w:rPr>
        <w:t>איתן גינזבורג (כחול לבן – המחנה הממלכתי):</w:t>
      </w:r>
      <w:bookmarkEnd w:id="2287"/>
      <w:bookmarkEnd w:id="2288"/>
      <w:r w:rsidRPr="00046D01">
        <w:rPr>
          <w:rStyle w:val="TagStyle"/>
          <w:rtl/>
        </w:rPr>
        <w:t xml:space="preserve"> &lt;&lt; דובר &gt;&gt;</w:t>
      </w:r>
      <w:r>
        <w:rPr>
          <w:rtl/>
        </w:rPr>
        <w:t xml:space="preserve">   </w:t>
      </w:r>
      <w:bookmarkEnd w:id="2286"/>
    </w:p>
    <w:p w:rsidR="00BD3B8A" w:rsidRDefault="00BD3B8A" w:rsidP="00B94F29">
      <w:pPr>
        <w:rPr>
          <w:rtl/>
        </w:rPr>
      </w:pPr>
    </w:p>
    <w:p w:rsidR="00BD3B8A" w:rsidRDefault="00BD3B8A" w:rsidP="00B94F29">
      <w:pPr>
        <w:rPr>
          <w:rtl/>
        </w:rPr>
      </w:pPr>
      <w:r>
        <w:rPr>
          <w:rFonts w:hint="cs"/>
          <w:rtl/>
        </w:rPr>
        <w:t>תודה רבה. אדוני היושב-ראש, כנסת נכבדה, חבריי חברי הכנסת, אני עומד כאן היום יחד עם חבריי</w:t>
      </w:r>
      <w:bookmarkStart w:id="2289" w:name="_ETM_Q13_182460"/>
      <w:bookmarkEnd w:id="2289"/>
      <w:r>
        <w:rPr>
          <w:rFonts w:hint="cs"/>
          <w:rtl/>
        </w:rPr>
        <w:t xml:space="preserve"> דן אילוז,</w:t>
      </w:r>
      <w:r>
        <w:rPr>
          <w:rtl/>
        </w:rPr>
        <w:t xml:space="preserve"> משה פסל, רון כץ, </w:t>
      </w:r>
      <w:r>
        <w:rPr>
          <w:rFonts w:hint="cs"/>
          <w:rtl/>
        </w:rPr>
        <w:t>ו</w:t>
      </w:r>
      <w:r>
        <w:rPr>
          <w:rtl/>
        </w:rPr>
        <w:t xml:space="preserve">מביאים בשורה. </w:t>
      </w:r>
      <w:bookmarkStart w:id="2290" w:name="_ETM_Q13_184952"/>
      <w:bookmarkEnd w:id="2290"/>
      <w:r>
        <w:rPr>
          <w:rtl/>
        </w:rPr>
        <w:t xml:space="preserve">לא עוד תיקון לחוק, אלא תחילתה של מהפכה צרכנית בסדר </w:t>
      </w:r>
      <w:bookmarkStart w:id="2291" w:name="_ETM_Q13_189904"/>
      <w:bookmarkEnd w:id="2291"/>
      <w:r>
        <w:rPr>
          <w:rtl/>
        </w:rPr>
        <w:t>גודל שלא נראה כאן כבר שנים</w:t>
      </w:r>
      <w:r>
        <w:rPr>
          <w:rFonts w:hint="cs"/>
          <w:rtl/>
        </w:rPr>
        <w:t>,</w:t>
      </w:r>
      <w:r>
        <w:rPr>
          <w:rtl/>
        </w:rPr>
        <w:t xml:space="preserve"> מהפכה שתשנה את הדרך </w:t>
      </w:r>
      <w:bookmarkStart w:id="2292" w:name="_ETM_Q13_194856"/>
      <w:bookmarkEnd w:id="2292"/>
      <w:r>
        <w:rPr>
          <w:rtl/>
        </w:rPr>
        <w:t xml:space="preserve">שבה כולנו צורכים שירותי תחבורה במדינת ישראל. </w:t>
      </w:r>
    </w:p>
    <w:p w:rsidR="00BD3B8A" w:rsidRDefault="00BD3B8A" w:rsidP="00B94F29">
      <w:pPr>
        <w:rPr>
          <w:rtl/>
        </w:rPr>
      </w:pPr>
      <w:bookmarkStart w:id="2293" w:name="_ETM_Q13_204855"/>
      <w:bookmarkEnd w:id="2293"/>
    </w:p>
    <w:p w:rsidR="00BD3B8A" w:rsidRDefault="00BD3B8A" w:rsidP="00B94F29">
      <w:pPr>
        <w:rPr>
          <w:rtl/>
        </w:rPr>
      </w:pPr>
      <w:bookmarkStart w:id="2294" w:name="_ETM_Q13_205724"/>
      <w:bookmarkStart w:id="2295" w:name="_ETM_Q13_206014"/>
      <w:bookmarkStart w:id="2296" w:name="_ETM_Q13_206188"/>
      <w:bookmarkEnd w:id="2294"/>
      <w:bookmarkEnd w:id="2295"/>
      <w:bookmarkEnd w:id="2296"/>
      <w:r>
        <w:rPr>
          <w:rtl/>
        </w:rPr>
        <w:t xml:space="preserve">כשאנחנו מדברים על </w:t>
      </w:r>
      <w:bookmarkStart w:id="2297" w:name="_ETM_Q13_199808"/>
      <w:bookmarkEnd w:id="2297"/>
      <w:r>
        <w:rPr>
          <w:rtl/>
        </w:rPr>
        <w:t xml:space="preserve">חוק התחבורה השיתופית המקוונת, או בשמו הידוע יותר, חוק </w:t>
      </w:r>
      <w:r>
        <w:rPr>
          <w:rFonts w:hint="cs"/>
          <w:rtl/>
        </w:rPr>
        <w:t>א</w:t>
      </w:r>
      <w:r>
        <w:rPr>
          <w:rtl/>
        </w:rPr>
        <w:t>ובר</w:t>
      </w:r>
      <w:r>
        <w:rPr>
          <w:rFonts w:hint="cs"/>
          <w:rtl/>
        </w:rPr>
        <w:t>,</w:t>
      </w:r>
      <w:r>
        <w:rPr>
          <w:rtl/>
        </w:rPr>
        <w:t xml:space="preserve"> </w:t>
      </w:r>
      <w:bookmarkStart w:id="2298" w:name="_ETM_Q13_205309"/>
      <w:bookmarkEnd w:id="2298"/>
      <w:r>
        <w:rPr>
          <w:rtl/>
        </w:rPr>
        <w:t xml:space="preserve">צריך ללכת אחורה קצת יותר מעשור. </w:t>
      </w:r>
      <w:bookmarkStart w:id="2299" w:name="_ETM_Q13_209260"/>
      <w:bookmarkEnd w:id="2299"/>
      <w:r>
        <w:rPr>
          <w:rtl/>
        </w:rPr>
        <w:t xml:space="preserve">תזכרו את מהפכת הסלולר </w:t>
      </w:r>
      <w:r>
        <w:rPr>
          <w:rFonts w:hint="cs"/>
          <w:rtl/>
        </w:rPr>
        <w:t>ש</w:t>
      </w:r>
      <w:r>
        <w:rPr>
          <w:rtl/>
        </w:rPr>
        <w:t xml:space="preserve">אותה הוביל השר לשעבר משה כחלון. </w:t>
      </w:r>
      <w:bookmarkStart w:id="2300" w:name="_ETM_Q13_214498"/>
      <w:bookmarkEnd w:id="2300"/>
      <w:r>
        <w:rPr>
          <w:rtl/>
        </w:rPr>
        <w:t>אני זוכר את הקולות אז</w:t>
      </w:r>
      <w:r>
        <w:rPr>
          <w:rFonts w:hint="cs"/>
          <w:rtl/>
        </w:rPr>
        <w:t>.</w:t>
      </w:r>
      <w:r>
        <w:rPr>
          <w:rtl/>
        </w:rPr>
        <w:t xml:space="preserve"> היו מי שחששו שהחברות יקרסו, </w:t>
      </w:r>
      <w:bookmarkStart w:id="2301" w:name="_ETM_Q13_219736"/>
      <w:bookmarkEnd w:id="2301"/>
      <w:r>
        <w:rPr>
          <w:rtl/>
        </w:rPr>
        <w:t>שהשירות ייפגע, שהשוק יהיה פרוץ</w:t>
      </w:r>
      <w:r>
        <w:rPr>
          <w:rFonts w:hint="cs"/>
          <w:rtl/>
        </w:rPr>
        <w:t xml:space="preserve"> –</w:t>
      </w:r>
      <w:r>
        <w:rPr>
          <w:rtl/>
        </w:rPr>
        <w:t xml:space="preserve"> ותראו איפה אנחנו היום</w:t>
      </w:r>
      <w:r>
        <w:rPr>
          <w:rFonts w:hint="cs"/>
          <w:rtl/>
        </w:rPr>
        <w:t>:</w:t>
      </w:r>
      <w:r>
        <w:rPr>
          <w:rtl/>
        </w:rPr>
        <w:t xml:space="preserve"> ישראל </w:t>
      </w:r>
      <w:bookmarkStart w:id="2302" w:name="_ETM_Q13_224973"/>
      <w:bookmarkEnd w:id="2302"/>
      <w:r>
        <w:rPr>
          <w:rtl/>
        </w:rPr>
        <w:t>נהנית משירותי סלולר מהזולים ו</w:t>
      </w:r>
      <w:r>
        <w:rPr>
          <w:rFonts w:hint="cs"/>
          <w:rtl/>
        </w:rPr>
        <w:t>ה</w:t>
      </w:r>
      <w:r>
        <w:rPr>
          <w:rtl/>
        </w:rPr>
        <w:t xml:space="preserve">מתקדמים ביותר בעולם, ואולי אפילו הכי </w:t>
      </w:r>
      <w:bookmarkStart w:id="2303" w:name="_ETM_Q13_230212"/>
      <w:bookmarkEnd w:id="2303"/>
      <w:r>
        <w:rPr>
          <w:rtl/>
        </w:rPr>
        <w:t xml:space="preserve">זולים בעולם לפי חלק מהמדדים. </w:t>
      </w:r>
      <w:bookmarkStart w:id="2304" w:name="_ETM_Q13_235740"/>
      <w:bookmarkEnd w:id="2304"/>
      <w:r>
        <w:rPr>
          <w:rtl/>
        </w:rPr>
        <w:t xml:space="preserve">וזה בדיוק מה שיכול לקרות כאן בישראל גם בתחום </w:t>
      </w:r>
      <w:bookmarkStart w:id="2305" w:name="_ETM_Q13_240293"/>
      <w:bookmarkEnd w:id="2305"/>
      <w:r>
        <w:rPr>
          <w:rtl/>
        </w:rPr>
        <w:t>התחבורה.</w:t>
      </w:r>
      <w:bookmarkStart w:id="2306" w:name="_ETM_Q13_240636"/>
      <w:bookmarkStart w:id="2307" w:name="_ETM_Q13_241453"/>
      <w:bookmarkStart w:id="2308" w:name="_ETM_Q13_241720"/>
      <w:bookmarkStart w:id="2309" w:name="_ETM_Q13_241936"/>
      <w:bookmarkEnd w:id="2306"/>
      <w:bookmarkEnd w:id="2307"/>
      <w:bookmarkEnd w:id="2308"/>
      <w:bookmarkEnd w:id="2309"/>
      <w:r>
        <w:rPr>
          <w:rFonts w:hint="cs"/>
          <w:rtl/>
        </w:rPr>
        <w:t xml:space="preserve"> </w:t>
      </w:r>
      <w:r>
        <w:rPr>
          <w:rtl/>
        </w:rPr>
        <w:t xml:space="preserve">אין לי ספק שהתחרות היא הכלי העוצמתי ביותר להורדת </w:t>
      </w:r>
      <w:bookmarkStart w:id="2310" w:name="_ETM_Q13_244846"/>
      <w:bookmarkEnd w:id="2310"/>
      <w:r>
        <w:rPr>
          <w:rtl/>
        </w:rPr>
        <w:t xml:space="preserve">יוקר המחיה ולשיפור איכות החיים של האזרח. </w:t>
      </w:r>
      <w:bookmarkStart w:id="2311" w:name="_ETM_Q13_250160"/>
      <w:bookmarkEnd w:id="2311"/>
    </w:p>
    <w:p w:rsidR="00BD3B8A" w:rsidRDefault="00BD3B8A" w:rsidP="00B94F29">
      <w:pPr>
        <w:rPr>
          <w:rtl/>
        </w:rPr>
      </w:pPr>
    </w:p>
    <w:p w:rsidR="00BD3B8A" w:rsidRDefault="00BD3B8A" w:rsidP="00B94F29">
      <w:pPr>
        <w:rPr>
          <w:rtl/>
        </w:rPr>
      </w:pPr>
      <w:r>
        <w:rPr>
          <w:rtl/>
        </w:rPr>
        <w:t>במשך שנים מדינת ישראל דשדשה מאחור. המודל של אובר וד</w:t>
      </w:r>
      <w:r>
        <w:rPr>
          <w:rFonts w:hint="cs"/>
          <w:rtl/>
        </w:rPr>
        <w:t>ו</w:t>
      </w:r>
      <w:r>
        <w:rPr>
          <w:rtl/>
        </w:rPr>
        <w:t xml:space="preserve">מותיה </w:t>
      </w:r>
      <w:bookmarkStart w:id="2312" w:name="_ETM_Q13_254310"/>
      <w:bookmarkEnd w:id="2312"/>
      <w:r>
        <w:rPr>
          <w:rtl/>
        </w:rPr>
        <w:t xml:space="preserve">הוא מודל שנכנס לרוב מדינות העולם כבר לפני יותר מעשור, </w:t>
      </w:r>
      <w:bookmarkStart w:id="2313" w:name="_ETM_Q13_258459"/>
      <w:bookmarkEnd w:id="2313"/>
      <w:r>
        <w:rPr>
          <w:rtl/>
        </w:rPr>
        <w:t xml:space="preserve">והוא עובד, והוא עובד טוב. </w:t>
      </w:r>
      <w:bookmarkStart w:id="2314" w:name="_ETM_Q13_263160"/>
      <w:bookmarkEnd w:id="2314"/>
      <w:r>
        <w:rPr>
          <w:rtl/>
        </w:rPr>
        <w:t xml:space="preserve">כמו שאמר פה חברי, </w:t>
      </w:r>
      <w:bookmarkStart w:id="2315" w:name="_ETM_Q13_266620"/>
      <w:bookmarkEnd w:id="2315"/>
      <w:r>
        <w:rPr>
          <w:rtl/>
        </w:rPr>
        <w:t xml:space="preserve">כל ישראלי שנוחת בבירה אירופית או בעיר אמריקאית </w:t>
      </w:r>
      <w:bookmarkStart w:id="2316" w:name="_ETM_Q13_271057"/>
      <w:bookmarkEnd w:id="2316"/>
      <w:r>
        <w:rPr>
          <w:rtl/>
        </w:rPr>
        <w:t xml:space="preserve">יודע איך זה מרגיש. בלחיצת כמה כפתורים אתה מזמין נסיעה, </w:t>
      </w:r>
      <w:bookmarkStart w:id="2317" w:name="_ETM_Q13_275495"/>
      <w:bookmarkEnd w:id="2317"/>
      <w:r>
        <w:rPr>
          <w:rtl/>
        </w:rPr>
        <w:t xml:space="preserve">יודע מראש מי הנהג, מה הדירוג שלו, באיזה רכב הוא </w:t>
      </w:r>
      <w:bookmarkStart w:id="2318" w:name="_ETM_Q13_279933"/>
      <w:bookmarkEnd w:id="2318"/>
      <w:r>
        <w:rPr>
          <w:rtl/>
        </w:rPr>
        <w:t>אוסף אותך, מה יהיה מחיר הנסיעה</w:t>
      </w:r>
      <w:r>
        <w:rPr>
          <w:rFonts w:hint="cs"/>
          <w:rtl/>
        </w:rPr>
        <w:t>.</w:t>
      </w:r>
      <w:r>
        <w:rPr>
          <w:rtl/>
        </w:rPr>
        <w:t xml:space="preserve"> ואז חוזרים למדינת ישראל, </w:t>
      </w:r>
      <w:bookmarkStart w:id="2319" w:name="_ETM_Q13_284371"/>
      <w:bookmarkEnd w:id="2319"/>
      <w:r>
        <w:rPr>
          <w:rtl/>
        </w:rPr>
        <w:t xml:space="preserve">חוזרים לארץ, יוצאים מטרמינל </w:t>
      </w:r>
      <w:r>
        <w:rPr>
          <w:rFonts w:hint="cs"/>
          <w:rtl/>
        </w:rPr>
        <w:t>3 –</w:t>
      </w:r>
      <w:r>
        <w:rPr>
          <w:rtl/>
        </w:rPr>
        <w:t xml:space="preserve"> </w:t>
      </w:r>
      <w:bookmarkStart w:id="2320" w:name="_ETM_Q13_289040"/>
      <w:bookmarkEnd w:id="2320"/>
      <w:r>
        <w:rPr>
          <w:rtl/>
        </w:rPr>
        <w:t>ונתקעים בתור של שעות למונית, בזמן שלרוב אין חלופה אחרת</w:t>
      </w:r>
      <w:r>
        <w:rPr>
          <w:rFonts w:hint="cs"/>
          <w:rtl/>
        </w:rPr>
        <w:t>.</w:t>
      </w:r>
      <w:r>
        <w:rPr>
          <w:rtl/>
        </w:rPr>
        <w:t xml:space="preserve"> </w:t>
      </w:r>
      <w:bookmarkStart w:id="2321" w:name="_ETM_Q13_293461"/>
      <w:bookmarkEnd w:id="2321"/>
    </w:p>
    <w:p w:rsidR="00BD3B8A" w:rsidRDefault="00BD3B8A" w:rsidP="00B94F29">
      <w:pPr>
        <w:rPr>
          <w:rtl/>
        </w:rPr>
      </w:pPr>
    </w:p>
    <w:p w:rsidR="00BD3B8A" w:rsidRDefault="00BD3B8A" w:rsidP="00B94F29">
      <w:pPr>
        <w:rPr>
          <w:rtl/>
        </w:rPr>
      </w:pPr>
      <w:r>
        <w:rPr>
          <w:rtl/>
        </w:rPr>
        <w:t>וזה לא רק בנתב</w:t>
      </w:r>
      <w:r>
        <w:rPr>
          <w:rFonts w:hint="cs"/>
          <w:rtl/>
        </w:rPr>
        <w:t>"</w:t>
      </w:r>
      <w:r>
        <w:rPr>
          <w:rtl/>
        </w:rPr>
        <w:t>ג</w:t>
      </w:r>
      <w:r>
        <w:rPr>
          <w:rFonts w:hint="cs"/>
          <w:rtl/>
        </w:rPr>
        <w:t>.</w:t>
      </w:r>
      <w:r>
        <w:rPr>
          <w:rtl/>
        </w:rPr>
        <w:t xml:space="preserve"> גם בנסיעות בתוך הערים, בפריפריה, יש </w:t>
      </w:r>
      <w:bookmarkStart w:id="2322" w:name="_ETM_Q13_297883"/>
      <w:bookmarkEnd w:id="2322"/>
      <w:r>
        <w:rPr>
          <w:rtl/>
        </w:rPr>
        <w:t xml:space="preserve">בעיה אמיתית של </w:t>
      </w:r>
      <w:r>
        <w:rPr>
          <w:rFonts w:hint="cs"/>
          <w:rtl/>
        </w:rPr>
        <w:t>היצע</w:t>
      </w:r>
      <w:r>
        <w:rPr>
          <w:rtl/>
        </w:rPr>
        <w:t>, ודאי לטובת נסיעות של הקילומטר האחרון</w:t>
      </w:r>
      <w:r>
        <w:rPr>
          <w:rFonts w:hint="cs"/>
          <w:rtl/>
        </w:rPr>
        <w:t>,</w:t>
      </w:r>
      <w:r>
        <w:rPr>
          <w:rtl/>
        </w:rPr>
        <w:t xml:space="preserve"> </w:t>
      </w:r>
      <w:bookmarkStart w:id="2323" w:name="_ETM_Q13_302305"/>
      <w:bookmarkEnd w:id="2323"/>
      <w:r>
        <w:rPr>
          <w:rtl/>
        </w:rPr>
        <w:t>להגעה עד דלת הבית או מקום העבודה</w:t>
      </w:r>
      <w:r>
        <w:rPr>
          <w:rFonts w:hint="cs"/>
          <w:rtl/>
        </w:rPr>
        <w:t xml:space="preserve">. </w:t>
      </w:r>
      <w:r>
        <w:rPr>
          <w:rtl/>
        </w:rPr>
        <w:t xml:space="preserve">וגם כשתופסים כבר </w:t>
      </w:r>
      <w:bookmarkStart w:id="2324" w:name="_ETM_Q13_306726"/>
      <w:bookmarkEnd w:id="2324"/>
      <w:r>
        <w:rPr>
          <w:rtl/>
        </w:rPr>
        <w:t>מונית, המחירים פשוט לא הגיוניים</w:t>
      </w:r>
      <w:r>
        <w:rPr>
          <w:rFonts w:hint="cs"/>
          <w:rtl/>
        </w:rPr>
        <w:t>.</w:t>
      </w:r>
      <w:r>
        <w:rPr>
          <w:rtl/>
        </w:rPr>
        <w:t xml:space="preserve"> המדינה קבעה אותם, ושם הם </w:t>
      </w:r>
      <w:bookmarkStart w:id="2325" w:name="_ETM_Q13_311148"/>
      <w:bookmarkEnd w:id="2325"/>
      <w:r>
        <w:rPr>
          <w:rtl/>
        </w:rPr>
        <w:t xml:space="preserve">תקועים. </w:t>
      </w:r>
      <w:bookmarkStart w:id="2326" w:name="_ETM_Q13_317038"/>
      <w:bookmarkStart w:id="2327" w:name="_ETM_Q13_314551"/>
      <w:bookmarkStart w:id="2328" w:name="_ETM_Q13_314956"/>
      <w:bookmarkStart w:id="2329" w:name="_ETM_Q13_315162"/>
      <w:bookmarkStart w:id="2330" w:name="_ETM_Q13_315366"/>
      <w:bookmarkEnd w:id="2326"/>
      <w:bookmarkEnd w:id="2327"/>
      <w:bookmarkEnd w:id="2328"/>
      <w:bookmarkEnd w:id="2329"/>
      <w:bookmarkEnd w:id="2330"/>
      <w:r>
        <w:rPr>
          <w:rtl/>
        </w:rPr>
        <w:t xml:space="preserve">חברים, מדובר בשירות שהיום בישראל הוא מותרות לכל דבר ועניין, </w:t>
      </w:r>
      <w:bookmarkStart w:id="2331" w:name="_ETM_Q13_321905"/>
      <w:bookmarkEnd w:id="2331"/>
      <w:r>
        <w:rPr>
          <w:rtl/>
        </w:rPr>
        <w:t xml:space="preserve">וחלק גדול מאוד באוכלוסייה, אולי זה שהכי צריך את ההסעה </w:t>
      </w:r>
      <w:bookmarkStart w:id="2332" w:name="_ETM_Q13_326772"/>
      <w:bookmarkEnd w:id="2332"/>
      <w:r>
        <w:rPr>
          <w:rtl/>
        </w:rPr>
        <w:t>ממקום למקום, לא יכול להרשות לעצמו לקחת מונית</w:t>
      </w:r>
      <w:r>
        <w:rPr>
          <w:rFonts w:hint="cs"/>
          <w:rtl/>
        </w:rPr>
        <w:t>.</w:t>
      </w:r>
      <w:r>
        <w:rPr>
          <w:rtl/>
        </w:rPr>
        <w:t xml:space="preserve"> </w:t>
      </w:r>
      <w:bookmarkStart w:id="2333" w:name="_ETM_Q13_332320"/>
      <w:bookmarkEnd w:id="2333"/>
    </w:p>
    <w:p w:rsidR="00BD3B8A" w:rsidRDefault="00BD3B8A" w:rsidP="00B94F29">
      <w:pPr>
        <w:rPr>
          <w:rtl/>
        </w:rPr>
      </w:pPr>
      <w:bookmarkStart w:id="2334" w:name="_ETM_Q13_334557"/>
      <w:bookmarkEnd w:id="2334"/>
    </w:p>
    <w:p w:rsidR="00BD3B8A" w:rsidRDefault="00BD3B8A" w:rsidP="00B94F29">
      <w:pPr>
        <w:rPr>
          <w:rtl/>
        </w:rPr>
      </w:pPr>
      <w:bookmarkStart w:id="2335" w:name="_ETM_Q13_335366"/>
      <w:bookmarkStart w:id="2336" w:name="_ETM_Q13_335557"/>
      <w:bookmarkStart w:id="2337" w:name="_ETM_Q13_335741"/>
      <w:bookmarkEnd w:id="2335"/>
      <w:bookmarkEnd w:id="2336"/>
      <w:bookmarkEnd w:id="2337"/>
      <w:r>
        <w:rPr>
          <w:rtl/>
        </w:rPr>
        <w:t>בעולם כבר מדברים במונחים של מכוניות אוטונומיות</w:t>
      </w:r>
      <w:r>
        <w:rPr>
          <w:rFonts w:hint="cs"/>
          <w:rtl/>
        </w:rPr>
        <w:t>,</w:t>
      </w:r>
      <w:r>
        <w:rPr>
          <w:rtl/>
        </w:rPr>
        <w:t xml:space="preserve"> שחבר הכנסת פסל </w:t>
      </w:r>
      <w:bookmarkStart w:id="2338" w:name="_ETM_Q13_337433"/>
      <w:bookmarkEnd w:id="2338"/>
      <w:r>
        <w:rPr>
          <w:rtl/>
        </w:rPr>
        <w:t xml:space="preserve">דוחף מאוד, ואנחנו בשנת 2026 בישראל עדיין נאבקים על הזכות </w:t>
      </w:r>
      <w:bookmarkStart w:id="2339" w:name="_ETM_Q13_342547"/>
      <w:bookmarkEnd w:id="2339"/>
      <w:r>
        <w:rPr>
          <w:rtl/>
        </w:rPr>
        <w:t xml:space="preserve">הבסיסית להזמין רכב שיאסוף אותנו בזמינות, במהירות ובמחיר הוגן. הגיע </w:t>
      </w:r>
      <w:bookmarkStart w:id="2340" w:name="_ETM_Q13_347661"/>
      <w:bookmarkEnd w:id="2340"/>
      <w:r>
        <w:rPr>
          <w:rtl/>
        </w:rPr>
        <w:t>הזמן שנגיד לציבור הישראלי</w:t>
      </w:r>
      <w:r>
        <w:rPr>
          <w:rFonts w:hint="cs"/>
          <w:rtl/>
        </w:rPr>
        <w:t>:</w:t>
      </w:r>
      <w:r>
        <w:rPr>
          <w:rtl/>
        </w:rPr>
        <w:t xml:space="preserve"> מגיע לכם בדיוק מה שמגיע לאזרחי </w:t>
      </w:r>
      <w:bookmarkStart w:id="2341" w:name="_ETM_Q13_352775"/>
      <w:bookmarkEnd w:id="2341"/>
      <w:r>
        <w:rPr>
          <w:rtl/>
        </w:rPr>
        <w:t xml:space="preserve">מדינות אירופה ומדינות המערב. </w:t>
      </w:r>
      <w:bookmarkStart w:id="2342" w:name="_ETM_Q13_358339"/>
      <w:bookmarkEnd w:id="2342"/>
      <w:r>
        <w:rPr>
          <w:rtl/>
        </w:rPr>
        <w:t>זה מה שאנחנו עושים היום</w:t>
      </w:r>
      <w:r>
        <w:rPr>
          <w:rFonts w:hint="cs"/>
          <w:rtl/>
        </w:rPr>
        <w:t>.</w:t>
      </w:r>
      <w:r>
        <w:rPr>
          <w:rtl/>
        </w:rPr>
        <w:t xml:space="preserve"> זה מה שהחוק הזה הולך </w:t>
      </w:r>
      <w:bookmarkStart w:id="2343" w:name="_ETM_Q13_362882"/>
      <w:bookmarkEnd w:id="2343"/>
      <w:r>
        <w:rPr>
          <w:rtl/>
        </w:rPr>
        <w:t xml:space="preserve">להוביל. </w:t>
      </w:r>
      <w:bookmarkStart w:id="2344" w:name="_ETM_Q13_366199"/>
      <w:bookmarkEnd w:id="2344"/>
    </w:p>
    <w:p w:rsidR="00BD3B8A" w:rsidRDefault="00BD3B8A" w:rsidP="00B94F29">
      <w:pPr>
        <w:rPr>
          <w:rtl/>
        </w:rPr>
      </w:pPr>
    </w:p>
    <w:p w:rsidR="00BD3B8A" w:rsidRDefault="00BD3B8A" w:rsidP="00B94F29">
      <w:pPr>
        <w:rPr>
          <w:rtl/>
        </w:rPr>
      </w:pPr>
      <w:bookmarkStart w:id="2345" w:name="_ETM_Q13_366761"/>
      <w:bookmarkStart w:id="2346" w:name="_ETM_Q13_366977"/>
      <w:bookmarkStart w:id="2347" w:name="_ETM_Q13_367198"/>
      <w:bookmarkEnd w:id="2345"/>
      <w:bookmarkEnd w:id="2346"/>
      <w:bookmarkEnd w:id="2347"/>
      <w:r>
        <w:rPr>
          <w:rtl/>
        </w:rPr>
        <w:t>אני מבקש להתייחס שוב לטענות ששמעתי לא מעט בתקשורת</w:t>
      </w:r>
      <w:bookmarkStart w:id="2348" w:name="_ETM_Q13_367426"/>
      <w:bookmarkEnd w:id="2348"/>
      <w:r>
        <w:rPr>
          <w:rFonts w:hint="cs"/>
          <w:rtl/>
        </w:rPr>
        <w:t xml:space="preserve"> </w:t>
      </w:r>
      <w:r>
        <w:rPr>
          <w:rFonts w:hint="eastAsia"/>
          <w:rtl/>
        </w:rPr>
        <w:t>–</w:t>
      </w:r>
      <w:r>
        <w:rPr>
          <w:rFonts w:hint="cs"/>
          <w:rtl/>
        </w:rPr>
        <w:t xml:space="preserve"> אנחנו </w:t>
      </w:r>
      <w:r>
        <w:rPr>
          <w:rtl/>
        </w:rPr>
        <w:t xml:space="preserve">כל פעם חוזרים </w:t>
      </w:r>
      <w:r>
        <w:rPr>
          <w:rFonts w:hint="cs"/>
          <w:rtl/>
        </w:rPr>
        <w:t>על זה</w:t>
      </w:r>
      <w:r>
        <w:rPr>
          <w:rtl/>
        </w:rPr>
        <w:t>, וחשוב ש</w:t>
      </w:r>
      <w:r>
        <w:rPr>
          <w:rFonts w:hint="cs"/>
          <w:rtl/>
        </w:rPr>
        <w:t>זה י</w:t>
      </w:r>
      <w:r>
        <w:rPr>
          <w:rtl/>
        </w:rPr>
        <w:t xml:space="preserve">יאמר גם כאן היום </w:t>
      </w:r>
      <w:bookmarkStart w:id="2349" w:name="_ETM_Q13_372550"/>
      <w:bookmarkEnd w:id="2349"/>
      <w:r>
        <w:rPr>
          <w:rFonts w:hint="cs"/>
          <w:rtl/>
        </w:rPr>
        <w:t xml:space="preserve">– </w:t>
      </w:r>
      <w:r>
        <w:rPr>
          <w:rtl/>
        </w:rPr>
        <w:t xml:space="preserve">כאילו מדובר באיזה חוק להכשרת דרייברים. </w:t>
      </w:r>
      <w:bookmarkStart w:id="2350" w:name="_ETM_Q13_376550"/>
      <w:bookmarkEnd w:id="2350"/>
      <w:r>
        <w:rPr>
          <w:rtl/>
        </w:rPr>
        <w:t>אז חברים, האמת ש</w:t>
      </w:r>
      <w:bookmarkStart w:id="2351" w:name="_ETM_Q13_380639"/>
      <w:bookmarkEnd w:id="2351"/>
      <w:r>
        <w:rPr>
          <w:rtl/>
        </w:rPr>
        <w:t>זה לא כך</w:t>
      </w:r>
      <w:r>
        <w:rPr>
          <w:rFonts w:hint="cs"/>
          <w:rtl/>
        </w:rPr>
        <w:t>.</w:t>
      </w:r>
      <w:r>
        <w:rPr>
          <w:rtl/>
        </w:rPr>
        <w:t xml:space="preserve"> האמת היא בדיוק הפוכה. </w:t>
      </w:r>
      <w:bookmarkStart w:id="2352" w:name="_ETM_Q13_384169"/>
      <w:bookmarkEnd w:id="2352"/>
      <w:r>
        <w:rPr>
          <w:rtl/>
        </w:rPr>
        <w:t>תופעת הדרייברים הלא</w:t>
      </w:r>
      <w:r>
        <w:rPr>
          <w:rFonts w:hint="cs"/>
          <w:rtl/>
        </w:rPr>
        <w:t>-</w:t>
      </w:r>
      <w:r>
        <w:rPr>
          <w:rtl/>
        </w:rPr>
        <w:t xml:space="preserve">חוקיים שמפעילים שוק פיראטי מקביל לחלוטין לשוק </w:t>
      </w:r>
      <w:bookmarkStart w:id="2353" w:name="_ETM_Q13_389175"/>
      <w:bookmarkEnd w:id="2353"/>
      <w:r>
        <w:rPr>
          <w:rtl/>
        </w:rPr>
        <w:t xml:space="preserve">החוקי באמצעות אפליקציות של </w:t>
      </w:r>
      <w:r w:rsidRPr="00036A19">
        <w:rPr>
          <w:rtl/>
        </w:rPr>
        <w:t xml:space="preserve">ווטסאפ </w:t>
      </w:r>
      <w:r>
        <w:rPr>
          <w:rtl/>
        </w:rPr>
        <w:t xml:space="preserve">או טלגרם, היא תעודת עניות </w:t>
      </w:r>
      <w:bookmarkStart w:id="2354" w:name="_ETM_Q13_394181"/>
      <w:bookmarkEnd w:id="2354"/>
      <w:r>
        <w:rPr>
          <w:rtl/>
        </w:rPr>
        <w:t>למצב הקיים</w:t>
      </w:r>
      <w:r>
        <w:rPr>
          <w:rFonts w:hint="cs"/>
          <w:rtl/>
        </w:rPr>
        <w:t>.</w:t>
      </w:r>
      <w:r>
        <w:rPr>
          <w:rtl/>
        </w:rPr>
        <w:t xml:space="preserve"> אבל היא בעיקר הוכחה שהציבור דורש וצמא לשירות </w:t>
      </w:r>
      <w:bookmarkStart w:id="2355" w:name="_ETM_Q13_399187"/>
      <w:bookmarkEnd w:id="2355"/>
      <w:r>
        <w:rPr>
          <w:rtl/>
        </w:rPr>
        <w:t xml:space="preserve">שאנחנו מציעים היום. הוא מוכן לקחת סיכונים כדי לקבל נסיעה </w:t>
      </w:r>
      <w:bookmarkStart w:id="2356" w:name="_ETM_Q13_404193"/>
      <w:bookmarkEnd w:id="2356"/>
      <w:r>
        <w:rPr>
          <w:rtl/>
        </w:rPr>
        <w:t>במחיר זול יותר, כי אין לו עוד אלטרנטיבה אחרת חוקית</w:t>
      </w:r>
      <w:r>
        <w:rPr>
          <w:rFonts w:hint="cs"/>
          <w:rtl/>
        </w:rPr>
        <w:t>.</w:t>
      </w:r>
      <w:r>
        <w:rPr>
          <w:rtl/>
        </w:rPr>
        <w:t xml:space="preserve"> </w:t>
      </w:r>
      <w:bookmarkStart w:id="2357" w:name="_ETM_Q13_409570"/>
      <w:bookmarkStart w:id="2358" w:name="_ETM_Q13_413863"/>
      <w:bookmarkStart w:id="2359" w:name="_ETM_Q13_414618"/>
      <w:bookmarkStart w:id="2360" w:name="_ETM_Q13_414704"/>
      <w:bookmarkStart w:id="2361" w:name="_ETM_Q13_414853"/>
      <w:bookmarkEnd w:id="2357"/>
      <w:bookmarkEnd w:id="2358"/>
      <w:bookmarkEnd w:id="2359"/>
      <w:bookmarkEnd w:id="2360"/>
      <w:bookmarkEnd w:id="2361"/>
      <w:r>
        <w:rPr>
          <w:rtl/>
        </w:rPr>
        <w:t xml:space="preserve">החוק הזה לא הולך להכשיר חאפרים. ההפך, הוא יוצר פעם </w:t>
      </w:r>
      <w:bookmarkStart w:id="2362" w:name="_ETM_Q13_414573"/>
      <w:bookmarkEnd w:id="2362"/>
      <w:r>
        <w:rPr>
          <w:rtl/>
        </w:rPr>
        <w:t xml:space="preserve">ראשונה רגולציה קפדנית, אבל לא חונקת, בדיוק איפה שקיים היום </w:t>
      </w:r>
      <w:bookmarkStart w:id="2363" w:name="_ETM_Q13_419577"/>
      <w:bookmarkEnd w:id="2363"/>
      <w:r>
        <w:rPr>
          <w:rtl/>
        </w:rPr>
        <w:t>ואקום. הדרייברים הלא</w:t>
      </w:r>
      <w:r>
        <w:rPr>
          <w:rFonts w:hint="cs"/>
          <w:rtl/>
        </w:rPr>
        <w:t>-</w:t>
      </w:r>
      <w:r>
        <w:rPr>
          <w:rtl/>
        </w:rPr>
        <w:t xml:space="preserve">חוקיים ימשיכו להיות לא חוקיים גם אחרי </w:t>
      </w:r>
      <w:bookmarkStart w:id="2364" w:name="_ETM_Q13_424581"/>
      <w:bookmarkEnd w:id="2364"/>
      <w:r>
        <w:rPr>
          <w:rtl/>
        </w:rPr>
        <w:t>שנעביר את החוק</w:t>
      </w:r>
      <w:r>
        <w:rPr>
          <w:rFonts w:hint="cs"/>
          <w:rtl/>
        </w:rPr>
        <w:t>,</w:t>
      </w:r>
      <w:r>
        <w:rPr>
          <w:rtl/>
        </w:rPr>
        <w:t xml:space="preserve"> אבל עכשיו לציבור ולנהגים תהיה אלטרנטיבה חוקית</w:t>
      </w:r>
      <w:r>
        <w:rPr>
          <w:rFonts w:hint="cs"/>
          <w:rtl/>
        </w:rPr>
        <w:t>,</w:t>
      </w:r>
      <w:r>
        <w:rPr>
          <w:rtl/>
        </w:rPr>
        <w:t xml:space="preserve"> </w:t>
      </w:r>
      <w:bookmarkStart w:id="2365" w:name="_ETM_Q13_429585"/>
      <w:bookmarkEnd w:id="2365"/>
      <w:r>
        <w:rPr>
          <w:rtl/>
        </w:rPr>
        <w:t xml:space="preserve">נוחה יותר, בטוחה ושקופה. </w:t>
      </w:r>
      <w:bookmarkStart w:id="2366" w:name="_ETM_Q13_435279"/>
      <w:bookmarkEnd w:id="2366"/>
    </w:p>
    <w:p w:rsidR="00BD3B8A" w:rsidRDefault="00BD3B8A" w:rsidP="00B94F29">
      <w:pPr>
        <w:rPr>
          <w:rtl/>
        </w:rPr>
      </w:pPr>
    </w:p>
    <w:p w:rsidR="00BD3B8A" w:rsidRDefault="00BD3B8A" w:rsidP="00B94F29">
      <w:pPr>
        <w:rPr>
          <w:rtl/>
        </w:rPr>
      </w:pPr>
      <w:r>
        <w:rPr>
          <w:rtl/>
        </w:rPr>
        <w:t>אחרי דיונים מאוד מעמיקים בוועדת הכלכלה של הכנסת</w:t>
      </w:r>
      <w:r>
        <w:rPr>
          <w:rFonts w:hint="cs"/>
          <w:rtl/>
        </w:rPr>
        <w:t xml:space="preserve">, עם כל </w:t>
      </w:r>
      <w:r>
        <w:rPr>
          <w:rtl/>
        </w:rPr>
        <w:t xml:space="preserve">גורמי </w:t>
      </w:r>
      <w:bookmarkStart w:id="2367" w:name="_ETM_Q13_440252"/>
      <w:bookmarkEnd w:id="2367"/>
      <w:r>
        <w:rPr>
          <w:rtl/>
        </w:rPr>
        <w:t xml:space="preserve">המקצוע והשחקנים בשוק, כולל כמובן בעלי המוניות, הכנסנו שינויים משמעותיים </w:t>
      </w:r>
      <w:bookmarkStart w:id="2368" w:name="_ETM_Q13_445226"/>
      <w:bookmarkEnd w:id="2368"/>
      <w:r>
        <w:rPr>
          <w:rtl/>
        </w:rPr>
        <w:t>בנוסח לקריאה הראשונה כדי להבטיח שוק מסודר ושוק בטוח</w:t>
      </w:r>
      <w:r>
        <w:rPr>
          <w:rFonts w:hint="cs"/>
          <w:rtl/>
        </w:rPr>
        <w:t>.</w:t>
      </w:r>
      <w:r>
        <w:rPr>
          <w:rtl/>
        </w:rPr>
        <w:t xml:space="preserve"> </w:t>
      </w:r>
      <w:bookmarkStart w:id="2369" w:name="_ETM_Q13_450660"/>
      <w:bookmarkEnd w:id="2369"/>
      <w:r>
        <w:rPr>
          <w:rtl/>
        </w:rPr>
        <w:t xml:space="preserve">דבר ראשון, אנחנו קובעים שיהיה סינון נהגים. לא כל אדם </w:t>
      </w:r>
      <w:bookmarkStart w:id="2370" w:name="_ETM_Q13_455606"/>
      <w:bookmarkEnd w:id="2370"/>
      <w:r>
        <w:rPr>
          <w:rtl/>
        </w:rPr>
        <w:t xml:space="preserve">יוכל להסיע. קבענו חובת ותק נהיגה של לפחות ארבע שנים, </w:t>
      </w:r>
      <w:bookmarkStart w:id="2371" w:name="_ETM_Q13_460553"/>
      <w:bookmarkEnd w:id="2371"/>
      <w:r>
        <w:rPr>
          <w:rtl/>
        </w:rPr>
        <w:t xml:space="preserve">סינון פלילי קפדני, חובת הכשרות והדרכות ייעודיות לנהגים, אישור רפואי </w:t>
      </w:r>
      <w:bookmarkStart w:id="2372" w:name="_ETM_Q13_465499"/>
      <w:bookmarkEnd w:id="2372"/>
      <w:r>
        <w:rPr>
          <w:rtl/>
        </w:rPr>
        <w:t xml:space="preserve">מרופא שמכיר את העבר הרפואי של הנהג. </w:t>
      </w:r>
      <w:bookmarkStart w:id="2373" w:name="_ETM_Q13_475603"/>
      <w:bookmarkStart w:id="2374" w:name="_ETM_Q13_476057"/>
      <w:bookmarkStart w:id="2375" w:name="_ETM_Q13_476194"/>
      <w:bookmarkStart w:id="2376" w:name="_ETM_Q13_476386"/>
      <w:bookmarkEnd w:id="2373"/>
      <w:bookmarkEnd w:id="2374"/>
      <w:bookmarkEnd w:id="2375"/>
      <w:bookmarkEnd w:id="2376"/>
      <w:r>
        <w:rPr>
          <w:rtl/>
        </w:rPr>
        <w:t xml:space="preserve">הדגשנו גם </w:t>
      </w:r>
      <w:bookmarkStart w:id="2377" w:name="_ETM_Q13_470446"/>
      <w:bookmarkEnd w:id="2377"/>
      <w:r>
        <w:rPr>
          <w:rtl/>
        </w:rPr>
        <w:t xml:space="preserve">את החשיבות של בטיחות הרכב. רכב תחבורה שיתופית יהיה רכב </w:t>
      </w:r>
      <w:bookmarkStart w:id="2378" w:name="_ETM_Q13_475392"/>
      <w:bookmarkEnd w:id="2378"/>
      <w:r>
        <w:rPr>
          <w:rtl/>
        </w:rPr>
        <w:t xml:space="preserve">שטרם חלפו שמונה שנים ממועד ייצורו. </w:t>
      </w:r>
      <w:bookmarkStart w:id="2379" w:name="_ETM_Q13_480790"/>
      <w:bookmarkEnd w:id="2379"/>
      <w:r>
        <w:rPr>
          <w:rtl/>
        </w:rPr>
        <w:t xml:space="preserve">בכך אנחנו מבטיחים שתהיה עמידה בתקני בטיחות ובתקני סביבה </w:t>
      </w:r>
      <w:r>
        <w:rPr>
          <w:rFonts w:hint="cs"/>
          <w:rtl/>
        </w:rPr>
        <w:t>עדכניי</w:t>
      </w:r>
      <w:r>
        <w:rPr>
          <w:rtl/>
        </w:rPr>
        <w:t xml:space="preserve">ם. </w:t>
      </w:r>
      <w:bookmarkStart w:id="2380" w:name="_ETM_Q13_487910"/>
      <w:bookmarkStart w:id="2381" w:name="_ETM_Q13_490150"/>
      <w:bookmarkStart w:id="2382" w:name="_ETM_Q13_490636"/>
      <w:bookmarkStart w:id="2383" w:name="_ETM_Q13_490712"/>
      <w:bookmarkStart w:id="2384" w:name="_ETM_Q13_490827"/>
      <w:bookmarkEnd w:id="2380"/>
      <w:bookmarkEnd w:id="2381"/>
      <w:bookmarkEnd w:id="2382"/>
      <w:bookmarkEnd w:id="2383"/>
      <w:bookmarkEnd w:id="2384"/>
      <w:r>
        <w:rPr>
          <w:rtl/>
        </w:rPr>
        <w:t xml:space="preserve">הכי חשוב </w:t>
      </w:r>
      <w:r>
        <w:rPr>
          <w:rFonts w:hint="cs"/>
          <w:rtl/>
        </w:rPr>
        <w:t xml:space="preserve">– </w:t>
      </w:r>
      <w:r>
        <w:rPr>
          <w:rtl/>
        </w:rPr>
        <w:t xml:space="preserve">קבענו שקיפות מלאה. </w:t>
      </w:r>
      <w:bookmarkStart w:id="2385" w:name="_ETM_Q13_491709"/>
      <w:bookmarkEnd w:id="2385"/>
      <w:r>
        <w:rPr>
          <w:rtl/>
        </w:rPr>
        <w:t xml:space="preserve">המפעיל יחויב להציג למזמין בצורה שקופה לחלוטין את מחיר הנסיעה, </w:t>
      </w:r>
      <w:bookmarkStart w:id="2386" w:name="_ETM_Q13_496714"/>
      <w:bookmarkEnd w:id="2386"/>
      <w:r>
        <w:rPr>
          <w:rtl/>
        </w:rPr>
        <w:t xml:space="preserve">את פרטי הנהג, את הדירוג שלו, והמזמין גם יוכל לבטל </w:t>
      </w:r>
      <w:bookmarkStart w:id="2387" w:name="_ETM_Q13_501719"/>
      <w:bookmarkEnd w:id="2387"/>
      <w:r>
        <w:rPr>
          <w:rtl/>
        </w:rPr>
        <w:t>נסיעה שהזמין בזמן סביר.</w:t>
      </w:r>
      <w:bookmarkStart w:id="2388" w:name="_ETM_Q13_505932"/>
      <w:bookmarkStart w:id="2389" w:name="_ETM_Q13_506291"/>
      <w:bookmarkEnd w:id="2388"/>
      <w:bookmarkEnd w:id="2389"/>
      <w:r>
        <w:rPr>
          <w:rFonts w:hint="cs"/>
          <w:rtl/>
        </w:rPr>
        <w:t xml:space="preserve"> </w:t>
      </w:r>
      <w:r>
        <w:rPr>
          <w:rtl/>
        </w:rPr>
        <w:t>ובסוף</w:t>
      </w:r>
      <w:r>
        <w:rPr>
          <w:rFonts w:hint="cs"/>
          <w:rtl/>
        </w:rPr>
        <w:t>,</w:t>
      </w:r>
      <w:r>
        <w:rPr>
          <w:rtl/>
        </w:rPr>
        <w:t xml:space="preserve"> גם התייחס</w:t>
      </w:r>
      <w:r>
        <w:rPr>
          <w:rFonts w:hint="cs"/>
          <w:rtl/>
        </w:rPr>
        <w:t>נ</w:t>
      </w:r>
      <w:r>
        <w:rPr>
          <w:rtl/>
        </w:rPr>
        <w:t xml:space="preserve">ו כמובן לסוגיית הנגישות, </w:t>
      </w:r>
      <w:bookmarkStart w:id="2390" w:name="_ETM_Q13_506724"/>
      <w:bookmarkEnd w:id="2390"/>
      <w:r>
        <w:rPr>
          <w:rtl/>
        </w:rPr>
        <w:t>כך שגם נוסעים עם מוגבלות יוכלו ליהנות מהשירות הזה</w:t>
      </w:r>
      <w:r>
        <w:rPr>
          <w:rFonts w:hint="cs"/>
          <w:rtl/>
        </w:rPr>
        <w:t>.</w:t>
      </w:r>
      <w:r>
        <w:rPr>
          <w:rtl/>
        </w:rPr>
        <w:t xml:space="preserve"> </w:t>
      </w:r>
      <w:bookmarkStart w:id="2391" w:name="_ETM_Q13_512690"/>
      <w:bookmarkStart w:id="2392" w:name="_ETM_Q13_513658"/>
      <w:bookmarkEnd w:id="2391"/>
      <w:bookmarkEnd w:id="2392"/>
    </w:p>
    <w:p w:rsidR="00BD3B8A" w:rsidRDefault="00BD3B8A" w:rsidP="00B94F29">
      <w:pPr>
        <w:rPr>
          <w:rtl/>
        </w:rPr>
      </w:pPr>
      <w:bookmarkStart w:id="2393" w:name="_ETM_Q13_513945"/>
      <w:bookmarkStart w:id="2394" w:name="_ETM_Q13_514017"/>
      <w:bookmarkEnd w:id="2393"/>
      <w:bookmarkEnd w:id="2394"/>
    </w:p>
    <w:p w:rsidR="00BD3B8A" w:rsidRDefault="00BD3B8A" w:rsidP="00B94F29">
      <w:pPr>
        <w:rPr>
          <w:rtl/>
        </w:rPr>
      </w:pPr>
      <w:bookmarkStart w:id="2395" w:name="_ETM_Q13_514264"/>
      <w:bookmarkEnd w:id="2395"/>
      <w:r>
        <w:rPr>
          <w:rtl/>
        </w:rPr>
        <w:t xml:space="preserve">בהזדמנות הזו אני גם פונה מכאן לשחקנים הקיימים בשוק שאנחנו </w:t>
      </w:r>
      <w:bookmarkStart w:id="2396" w:name="_ETM_Q13_516005"/>
      <w:bookmarkEnd w:id="2396"/>
      <w:r>
        <w:rPr>
          <w:rtl/>
        </w:rPr>
        <w:t>הולכים לפתוח אות</w:t>
      </w:r>
      <w:r>
        <w:rPr>
          <w:rFonts w:hint="cs"/>
          <w:rtl/>
        </w:rPr>
        <w:t>ו</w:t>
      </w:r>
      <w:r>
        <w:rPr>
          <w:rtl/>
        </w:rPr>
        <w:t xml:space="preserve">, נהגי המוניות. </w:t>
      </w:r>
      <w:bookmarkStart w:id="2397" w:name="_ETM_Q13_520029"/>
      <w:bookmarkEnd w:id="2397"/>
      <w:r>
        <w:rPr>
          <w:rtl/>
        </w:rPr>
        <w:t xml:space="preserve">אנחנו שומעים אתכם, מקשיבים לכם בדיוני הוועדה, מדברים איתכם גם </w:t>
      </w:r>
      <w:bookmarkStart w:id="2398" w:name="_ETM_Q13_523899"/>
      <w:bookmarkEnd w:id="2398"/>
      <w:r>
        <w:rPr>
          <w:rtl/>
        </w:rPr>
        <w:t xml:space="preserve">מחוץ לדיונים, בכל האמצעים, בפגישות, </w:t>
      </w:r>
      <w:bookmarkStart w:id="2399" w:name="_ETM_Q13_529970"/>
      <w:bookmarkEnd w:id="2399"/>
      <w:r>
        <w:rPr>
          <w:rtl/>
        </w:rPr>
        <w:t xml:space="preserve">ואנחנו לא מפקירים אתכם. </w:t>
      </w:r>
      <w:bookmarkStart w:id="2400" w:name="_ETM_Q13_532019"/>
      <w:bookmarkEnd w:id="2400"/>
      <w:r>
        <w:rPr>
          <w:rtl/>
        </w:rPr>
        <w:t>המודל שאנחנו מציעים יאפשר לכם ליהנות משני העולמות</w:t>
      </w:r>
      <w:r>
        <w:rPr>
          <w:rFonts w:hint="cs"/>
          <w:rtl/>
        </w:rPr>
        <w:t>:</w:t>
      </w:r>
      <w:r>
        <w:rPr>
          <w:rtl/>
        </w:rPr>
        <w:t xml:space="preserve"> תוכלו להתחבר </w:t>
      </w:r>
      <w:bookmarkStart w:id="2401" w:name="_ETM_Q13_535912"/>
      <w:bookmarkEnd w:id="2401"/>
      <w:r>
        <w:rPr>
          <w:rtl/>
        </w:rPr>
        <w:t xml:space="preserve">לאפליקציות חדשות וגם להיות נהגי מוניות וגם נהגי אובר, כפי </w:t>
      </w:r>
      <w:bookmarkStart w:id="2402" w:name="_ETM_Q13_539806"/>
      <w:bookmarkEnd w:id="2402"/>
      <w:r>
        <w:rPr>
          <w:rtl/>
        </w:rPr>
        <w:t xml:space="preserve">שקורה היום בכל רחבי העולם. </w:t>
      </w:r>
      <w:bookmarkStart w:id="2403" w:name="_ETM_Q13_544339"/>
      <w:bookmarkStart w:id="2404" w:name="_ETM_Q13_543632"/>
      <w:bookmarkStart w:id="2405" w:name="_ETM_Q13_544178"/>
      <w:bookmarkStart w:id="2406" w:name="_ETM_Q13_544376"/>
      <w:bookmarkStart w:id="2407" w:name="_ETM_Q13_544621"/>
      <w:bookmarkEnd w:id="2403"/>
      <w:bookmarkEnd w:id="2404"/>
      <w:bookmarkEnd w:id="2405"/>
      <w:bookmarkEnd w:id="2406"/>
      <w:bookmarkEnd w:id="2407"/>
      <w:r>
        <w:rPr>
          <w:rtl/>
        </w:rPr>
        <w:t xml:space="preserve">ועם זאת, חשוב להדגיש, מתוך הבנה שמונית מוסדרת היא דבר </w:t>
      </w:r>
      <w:bookmarkStart w:id="2408" w:name="_ETM_Q13_549334"/>
      <w:bookmarkEnd w:id="2408"/>
      <w:r>
        <w:rPr>
          <w:rtl/>
        </w:rPr>
        <w:t>חשוב</w:t>
      </w:r>
      <w:r>
        <w:rPr>
          <w:rFonts w:hint="cs"/>
          <w:rtl/>
        </w:rPr>
        <w:t>,</w:t>
      </w:r>
      <w:r>
        <w:rPr>
          <w:rtl/>
        </w:rPr>
        <w:t xml:space="preserve"> ושאנחנו רוצים אותו במדינה</w:t>
      </w:r>
      <w:r>
        <w:rPr>
          <w:rFonts w:hint="cs"/>
          <w:rtl/>
        </w:rPr>
        <w:t>:</w:t>
      </w:r>
      <w:r>
        <w:rPr>
          <w:rtl/>
        </w:rPr>
        <w:t xml:space="preserve"> לנהגי המוניות יישארו יתרונות מובהקים</w:t>
      </w:r>
      <w:r>
        <w:rPr>
          <w:rFonts w:hint="cs"/>
          <w:rtl/>
        </w:rPr>
        <w:t>,</w:t>
      </w:r>
      <w:r>
        <w:rPr>
          <w:rtl/>
        </w:rPr>
        <w:t xml:space="preserve"> </w:t>
      </w:r>
      <w:bookmarkStart w:id="2409" w:name="_ETM_Q13_554329"/>
      <w:bookmarkEnd w:id="2409"/>
      <w:r>
        <w:rPr>
          <w:rtl/>
        </w:rPr>
        <w:t>שלא יינתנו לנהגי תחבורה שיתופית</w:t>
      </w:r>
      <w:r>
        <w:rPr>
          <w:rFonts w:hint="cs"/>
          <w:rtl/>
        </w:rPr>
        <w:t>,</w:t>
      </w:r>
      <w:r>
        <w:rPr>
          <w:rtl/>
        </w:rPr>
        <w:t xml:space="preserve"> למשל</w:t>
      </w:r>
      <w:r>
        <w:rPr>
          <w:rFonts w:hint="cs"/>
          <w:rtl/>
        </w:rPr>
        <w:t xml:space="preserve">, </w:t>
      </w:r>
      <w:r>
        <w:rPr>
          <w:rtl/>
        </w:rPr>
        <w:t xml:space="preserve">האפשרות לאסוף </w:t>
      </w:r>
      <w:r>
        <w:rPr>
          <w:rFonts w:hint="cs"/>
          <w:rtl/>
        </w:rPr>
        <w:t>נוסעים</w:t>
      </w:r>
      <w:r>
        <w:rPr>
          <w:rtl/>
        </w:rPr>
        <w:t xml:space="preserve"> מזדמנים </w:t>
      </w:r>
      <w:bookmarkStart w:id="2410" w:name="_ETM_Q13_559324"/>
      <w:bookmarkEnd w:id="2410"/>
      <w:r>
        <w:rPr>
          <w:rtl/>
        </w:rPr>
        <w:t>ברחוב באופן ספונטני והשימוש הבלעדי בנתיבי תחבורה ציבורית</w:t>
      </w:r>
      <w:r>
        <w:rPr>
          <w:rFonts w:hint="cs"/>
          <w:rtl/>
        </w:rPr>
        <w:t>,</w:t>
      </w:r>
      <w:r>
        <w:rPr>
          <w:rtl/>
        </w:rPr>
        <w:t xml:space="preserve"> יישארו נחלתם </w:t>
      </w:r>
      <w:bookmarkStart w:id="2411" w:name="_ETM_Q13_564319"/>
      <w:bookmarkEnd w:id="2411"/>
      <w:r>
        <w:rPr>
          <w:rtl/>
        </w:rPr>
        <w:t>של נהגי מוניות בלבד</w:t>
      </w:r>
      <w:r>
        <w:rPr>
          <w:rFonts w:hint="cs"/>
          <w:rtl/>
        </w:rPr>
        <w:t xml:space="preserve">. </w:t>
      </w:r>
      <w:r>
        <w:rPr>
          <w:rtl/>
        </w:rPr>
        <w:t xml:space="preserve">הנהגים בחוק שאנחנו מציעים לא יוכלו </w:t>
      </w:r>
      <w:bookmarkStart w:id="2412" w:name="_ETM_Q13_569314"/>
      <w:bookmarkEnd w:id="2412"/>
      <w:r>
        <w:rPr>
          <w:rtl/>
        </w:rPr>
        <w:t xml:space="preserve">לעשות את זה. </w:t>
      </w:r>
      <w:bookmarkStart w:id="2413" w:name="_ETM_Q13_574738"/>
      <w:bookmarkEnd w:id="2413"/>
      <w:r>
        <w:rPr>
          <w:rtl/>
        </w:rPr>
        <w:t>וגם, כפי שהזכיר פה חברי, הקמנו בחוק מנגנון של קרן</w:t>
      </w:r>
      <w:r>
        <w:rPr>
          <w:rFonts w:hint="cs"/>
          <w:rtl/>
        </w:rPr>
        <w:t xml:space="preserve"> החזרים.</w:t>
      </w:r>
    </w:p>
    <w:p w:rsidR="00BD3B8A" w:rsidRDefault="00BD3B8A" w:rsidP="00B94F29">
      <w:pPr>
        <w:rPr>
          <w:rtl/>
        </w:rPr>
      </w:pPr>
    </w:p>
    <w:p w:rsidR="00BD3B8A" w:rsidRPr="00F84C42" w:rsidRDefault="00BD3B8A" w:rsidP="00B94F29">
      <w:pPr>
        <w:pStyle w:val="af6"/>
        <w:keepNext/>
        <w:rPr>
          <w:rtl/>
        </w:rPr>
      </w:pPr>
      <w:r w:rsidRPr="00F84C42">
        <w:rPr>
          <w:rStyle w:val="TagStyle"/>
          <w:rtl/>
        </w:rPr>
        <w:t xml:space="preserve"> &lt;&lt; יור &gt;&gt; </w:t>
      </w:r>
      <w:r>
        <w:rPr>
          <w:rtl/>
        </w:rPr>
        <w:t>היו"ר מאיר כהן:</w:t>
      </w:r>
      <w:r w:rsidRPr="00F84C42">
        <w:rPr>
          <w:rStyle w:val="TagStyle"/>
          <w:rtl/>
        </w:rPr>
        <w:t xml:space="preserve"> &lt;&lt; יור &gt;&gt;</w:t>
      </w:r>
      <w:r>
        <w:rPr>
          <w:rtl/>
        </w:rPr>
        <w:t xml:space="preserve">   </w:t>
      </w:r>
    </w:p>
    <w:p w:rsidR="00BD3B8A" w:rsidRDefault="00BD3B8A" w:rsidP="00B94F29">
      <w:pPr>
        <w:rPr>
          <w:rtl/>
        </w:rPr>
      </w:pPr>
    </w:p>
    <w:p w:rsidR="00BD3B8A" w:rsidRDefault="00BD3B8A" w:rsidP="00B94F29">
      <w:pPr>
        <w:rPr>
          <w:rtl/>
        </w:rPr>
      </w:pPr>
      <w:bookmarkStart w:id="2414" w:name="_ETM_Q13_578779"/>
      <w:bookmarkEnd w:id="2414"/>
      <w:r>
        <w:rPr>
          <w:rtl/>
        </w:rPr>
        <w:t>סליחה שאני מפריע</w:t>
      </w:r>
      <w:r>
        <w:rPr>
          <w:rFonts w:hint="cs"/>
          <w:rtl/>
        </w:rPr>
        <w:t>.</w:t>
      </w:r>
      <w:r>
        <w:rPr>
          <w:rtl/>
        </w:rPr>
        <w:t xml:space="preserve"> אבל בהנחה שבעוד שנה</w:t>
      </w:r>
      <w:r>
        <w:rPr>
          <w:rFonts w:hint="cs"/>
          <w:rtl/>
        </w:rPr>
        <w:t>-</w:t>
      </w:r>
      <w:r>
        <w:rPr>
          <w:rtl/>
        </w:rPr>
        <w:t xml:space="preserve">שנתיים </w:t>
      </w:r>
      <w:bookmarkStart w:id="2415" w:name="_ETM_Q13_582732"/>
      <w:bookmarkEnd w:id="2415"/>
      <w:r>
        <w:rPr>
          <w:rtl/>
        </w:rPr>
        <w:t>יהיה קשה לנוע בנתיב</w:t>
      </w:r>
      <w:r>
        <w:rPr>
          <w:rFonts w:hint="cs"/>
          <w:rtl/>
        </w:rPr>
        <w:t>י</w:t>
      </w:r>
      <w:r>
        <w:rPr>
          <w:rtl/>
        </w:rPr>
        <w:t xml:space="preserve"> הארץ, </w:t>
      </w:r>
      <w:r>
        <w:rPr>
          <w:rFonts w:hint="cs"/>
          <w:rtl/>
        </w:rPr>
        <w:t>ו</w:t>
      </w:r>
      <w:r>
        <w:rPr>
          <w:rtl/>
        </w:rPr>
        <w:t xml:space="preserve">גם היום קשה למי </w:t>
      </w:r>
      <w:bookmarkStart w:id="2416" w:name="_ETM_Q13_586686"/>
      <w:bookmarkEnd w:id="2416"/>
      <w:r>
        <w:rPr>
          <w:rtl/>
        </w:rPr>
        <w:t xml:space="preserve">שנוסע כל </w:t>
      </w:r>
      <w:r>
        <w:rPr>
          <w:rFonts w:hint="cs"/>
          <w:rtl/>
        </w:rPr>
        <w:t>יום.</w:t>
      </w:r>
      <w:r>
        <w:rPr>
          <w:rtl/>
        </w:rPr>
        <w:t xml:space="preserve"> </w:t>
      </w:r>
      <w:bookmarkStart w:id="2417" w:name="_ETM_Q13_591260"/>
      <w:bookmarkEnd w:id="2417"/>
      <w:r>
        <w:rPr>
          <w:rtl/>
        </w:rPr>
        <w:t xml:space="preserve">אז אתה חושב שאנשים יהיו </w:t>
      </w:r>
      <w:r>
        <w:rPr>
          <w:rFonts w:hint="cs"/>
          <w:rtl/>
        </w:rPr>
        <w:t xml:space="preserve">מוכנים, </w:t>
      </w:r>
      <w:r>
        <w:rPr>
          <w:rtl/>
        </w:rPr>
        <w:t xml:space="preserve">בשביל </w:t>
      </w:r>
      <w:r>
        <w:rPr>
          <w:rFonts w:hint="cs"/>
          <w:rtl/>
        </w:rPr>
        <w:t>חמישה או עשרה או 20 שקלים</w:t>
      </w:r>
      <w:bookmarkStart w:id="2418" w:name="_ETM_Q13_597301"/>
      <w:bookmarkStart w:id="2419" w:name="_ETM_Q13_597816"/>
      <w:bookmarkStart w:id="2420" w:name="_ETM_Q13_597947"/>
      <w:bookmarkStart w:id="2421" w:name="_ETM_Q13_598146"/>
      <w:bookmarkEnd w:id="2418"/>
      <w:bookmarkEnd w:id="2419"/>
      <w:bookmarkEnd w:id="2420"/>
      <w:bookmarkEnd w:id="2421"/>
      <w:r>
        <w:rPr>
          <w:rFonts w:hint="cs"/>
          <w:rtl/>
        </w:rPr>
        <w:t>,</w:t>
      </w:r>
      <w:r>
        <w:rPr>
          <w:rtl/>
        </w:rPr>
        <w:t xml:space="preserve"> להזדחל </w:t>
      </w:r>
      <w:r>
        <w:rPr>
          <w:rFonts w:hint="cs"/>
          <w:rtl/>
        </w:rPr>
        <w:t>שלוש</w:t>
      </w:r>
      <w:r>
        <w:rPr>
          <w:rtl/>
        </w:rPr>
        <w:t xml:space="preserve"> שעות בפקק</w:t>
      </w:r>
      <w:r>
        <w:rPr>
          <w:rFonts w:hint="cs"/>
          <w:rtl/>
        </w:rPr>
        <w:t>,</w:t>
      </w:r>
      <w:r>
        <w:rPr>
          <w:rtl/>
        </w:rPr>
        <w:t xml:space="preserve"> כשהמונית האחרת מקבלת </w:t>
      </w:r>
      <w:bookmarkStart w:id="2422" w:name="_ETM_Q13_599952"/>
      <w:bookmarkEnd w:id="2422"/>
      <w:r>
        <w:rPr>
          <w:rtl/>
        </w:rPr>
        <w:t>זכות לנסוע בנת</w:t>
      </w:r>
      <w:r>
        <w:rPr>
          <w:rFonts w:hint="cs"/>
          <w:rtl/>
        </w:rPr>
        <w:t>"צ</w:t>
      </w:r>
      <w:r>
        <w:rPr>
          <w:rtl/>
        </w:rPr>
        <w:t xml:space="preserve">? </w:t>
      </w:r>
    </w:p>
    <w:p w:rsidR="00BD3B8A" w:rsidRDefault="00BD3B8A" w:rsidP="00B94F29">
      <w:pPr>
        <w:rPr>
          <w:rtl/>
        </w:rPr>
      </w:pPr>
    </w:p>
    <w:p w:rsidR="00BD3B8A" w:rsidRDefault="00BD3B8A" w:rsidP="00B94F29">
      <w:pPr>
        <w:pStyle w:val="-"/>
        <w:keepNext/>
        <w:rPr>
          <w:rtl/>
        </w:rPr>
      </w:pPr>
      <w:bookmarkStart w:id="2423" w:name="ET_speakercontinue_5771_14"/>
      <w:r w:rsidRPr="00F84C42">
        <w:rPr>
          <w:rStyle w:val="TagStyle"/>
          <w:rtl/>
        </w:rPr>
        <w:t xml:space="preserve">&lt;&lt; דובר_המשך &gt;&gt; </w:t>
      </w:r>
      <w:r>
        <w:rPr>
          <w:rtl/>
        </w:rPr>
        <w:t>איתן גינזבורג (כחול לבן – המחנה הממלכתי):</w:t>
      </w:r>
      <w:r w:rsidRPr="00F84C42">
        <w:rPr>
          <w:rStyle w:val="TagStyle"/>
          <w:rtl/>
        </w:rPr>
        <w:t xml:space="preserve"> &lt;&lt; דובר_המשך &gt;&gt;</w:t>
      </w:r>
      <w:r>
        <w:rPr>
          <w:rtl/>
        </w:rPr>
        <w:t xml:space="preserve">   </w:t>
      </w:r>
      <w:bookmarkEnd w:id="2423"/>
    </w:p>
    <w:p w:rsidR="00BD3B8A" w:rsidRDefault="00BD3B8A" w:rsidP="00B94F29">
      <w:pPr>
        <w:rPr>
          <w:rtl/>
        </w:rPr>
      </w:pPr>
    </w:p>
    <w:p w:rsidR="00BD3B8A" w:rsidRDefault="00BD3B8A" w:rsidP="00B94F29">
      <w:pPr>
        <w:rPr>
          <w:rtl/>
        </w:rPr>
      </w:pPr>
      <w:r>
        <w:rPr>
          <w:rtl/>
        </w:rPr>
        <w:t>פה</w:t>
      </w:r>
      <w:bookmarkStart w:id="2424" w:name="_ETM_Q13_604299"/>
      <w:bookmarkEnd w:id="2424"/>
      <w:r>
        <w:rPr>
          <w:rFonts w:hint="cs"/>
          <w:rtl/>
        </w:rPr>
        <w:t xml:space="preserve"> </w:t>
      </w:r>
      <w:r>
        <w:rPr>
          <w:rtl/>
        </w:rPr>
        <w:t>בדיוק היופי, אדוני</w:t>
      </w:r>
      <w:r>
        <w:rPr>
          <w:rFonts w:hint="cs"/>
          <w:rtl/>
        </w:rPr>
        <w:t xml:space="preserve"> –</w:t>
      </w:r>
      <w:r>
        <w:rPr>
          <w:rtl/>
        </w:rPr>
        <w:t xml:space="preserve"> עניין התחרות.</w:t>
      </w:r>
      <w:r>
        <w:rPr>
          <w:rFonts w:hint="cs"/>
          <w:rtl/>
        </w:rPr>
        <w:t xml:space="preserve"> אדם</w:t>
      </w:r>
      <w:r>
        <w:rPr>
          <w:rtl/>
        </w:rPr>
        <w:t xml:space="preserve"> </w:t>
      </w:r>
      <w:bookmarkStart w:id="2425" w:name="_ETM_Q13_606855"/>
      <w:bookmarkEnd w:id="2425"/>
      <w:r>
        <w:rPr>
          <w:rtl/>
        </w:rPr>
        <w:t>יבחר איך לנסוע ממקום למקום</w:t>
      </w:r>
      <w:r>
        <w:rPr>
          <w:rFonts w:hint="cs"/>
          <w:rtl/>
        </w:rPr>
        <w:t>.</w:t>
      </w:r>
      <w:r>
        <w:rPr>
          <w:rtl/>
        </w:rPr>
        <w:t xml:space="preserve"> ירצה לבחור מונית, יש לו נתיב</w:t>
      </w:r>
      <w:r>
        <w:rPr>
          <w:rFonts w:hint="cs"/>
          <w:rtl/>
        </w:rPr>
        <w:t xml:space="preserve"> תחבורה ציבורית.</w:t>
      </w:r>
    </w:p>
    <w:p w:rsidR="00BD3B8A" w:rsidRDefault="00BD3B8A" w:rsidP="00B94F29">
      <w:pPr>
        <w:rPr>
          <w:rtl/>
        </w:rPr>
      </w:pPr>
    </w:p>
    <w:p w:rsidR="00BD3B8A" w:rsidRPr="00F84C42" w:rsidRDefault="00BD3B8A" w:rsidP="00B94F29">
      <w:pPr>
        <w:pStyle w:val="af6"/>
        <w:keepNext/>
        <w:rPr>
          <w:rtl/>
        </w:rPr>
      </w:pPr>
      <w:r w:rsidRPr="00F84C42">
        <w:rPr>
          <w:rStyle w:val="TagStyle"/>
          <w:rtl/>
        </w:rPr>
        <w:t xml:space="preserve"> &lt;&lt; יור &gt;&gt; </w:t>
      </w:r>
      <w:r>
        <w:rPr>
          <w:rtl/>
        </w:rPr>
        <w:t>היו"ר מאיר כהן:</w:t>
      </w:r>
      <w:r w:rsidRPr="00F84C42">
        <w:rPr>
          <w:rStyle w:val="TagStyle"/>
          <w:rtl/>
        </w:rPr>
        <w:t xml:space="preserve"> &lt;&lt; יור &gt;&gt;</w:t>
      </w:r>
      <w:r>
        <w:rPr>
          <w:rtl/>
        </w:rPr>
        <w:t xml:space="preserve">   </w:t>
      </w:r>
    </w:p>
    <w:p w:rsidR="00BD3B8A" w:rsidRDefault="00BD3B8A" w:rsidP="00B94F29">
      <w:pPr>
        <w:rPr>
          <w:rtl/>
        </w:rPr>
      </w:pPr>
    </w:p>
    <w:p w:rsidR="00BD3B8A" w:rsidRDefault="00BD3B8A" w:rsidP="00B94F29">
      <w:pPr>
        <w:rPr>
          <w:rtl/>
        </w:rPr>
      </w:pPr>
      <w:bookmarkStart w:id="2426" w:name="_ETM_Q13_614565"/>
      <w:bookmarkEnd w:id="2426"/>
      <w:r>
        <w:rPr>
          <w:rtl/>
        </w:rPr>
        <w:t>אני חושב שאובר כן יכולים לנסוע</w:t>
      </w:r>
      <w:r>
        <w:rPr>
          <w:rFonts w:hint="cs"/>
          <w:rtl/>
        </w:rPr>
        <w:t xml:space="preserve"> </w:t>
      </w:r>
      <w:bookmarkStart w:id="2427" w:name="_ETM_Q13_621334"/>
      <w:bookmarkEnd w:id="2427"/>
      <w:r>
        <w:rPr>
          <w:rFonts w:hint="cs"/>
          <w:rtl/>
        </w:rPr>
        <w:t>עם האנשים האלה</w:t>
      </w:r>
      <w:r>
        <w:rPr>
          <w:rtl/>
        </w:rPr>
        <w:t xml:space="preserve">, כי </w:t>
      </w:r>
      <w:bookmarkStart w:id="2428" w:name="_ETM_Q13_618688"/>
      <w:bookmarkEnd w:id="2428"/>
      <w:r>
        <w:rPr>
          <w:rtl/>
        </w:rPr>
        <w:t>זה חלק מההטבה</w:t>
      </w:r>
      <w:r>
        <w:rPr>
          <w:rFonts w:hint="cs"/>
          <w:rtl/>
        </w:rPr>
        <w:t>. ו</w:t>
      </w:r>
      <w:r>
        <w:rPr>
          <w:rtl/>
        </w:rPr>
        <w:t xml:space="preserve">לחפש דרך אחרת </w:t>
      </w:r>
      <w:r>
        <w:rPr>
          <w:rFonts w:hint="cs"/>
          <w:rtl/>
        </w:rPr>
        <w:t>- - -</w:t>
      </w:r>
    </w:p>
    <w:p w:rsidR="00BD3B8A" w:rsidRDefault="00BD3B8A" w:rsidP="00B94F29">
      <w:pPr>
        <w:rPr>
          <w:rtl/>
        </w:rPr>
      </w:pPr>
    </w:p>
    <w:p w:rsidR="00BD3B8A" w:rsidRDefault="00BD3B8A" w:rsidP="00B94F29">
      <w:pPr>
        <w:pStyle w:val="-"/>
        <w:keepNext/>
        <w:rPr>
          <w:rtl/>
        </w:rPr>
      </w:pPr>
      <w:r w:rsidRPr="00F84C42">
        <w:rPr>
          <w:rStyle w:val="TagStyle"/>
          <w:rtl/>
        </w:rPr>
        <w:t xml:space="preserve">&lt;&lt; דובר_המשך &gt;&gt; </w:t>
      </w:r>
      <w:r>
        <w:rPr>
          <w:rtl/>
        </w:rPr>
        <w:t>איתן גינזבורג (כחול לבן – המחנה הממלכתי):</w:t>
      </w:r>
      <w:r w:rsidRPr="00F84C42">
        <w:rPr>
          <w:rStyle w:val="TagStyle"/>
          <w:rtl/>
        </w:rPr>
        <w:t xml:space="preserve"> &lt;&lt; דובר_המשך &gt;&gt;</w:t>
      </w:r>
      <w:r>
        <w:rPr>
          <w:rtl/>
        </w:rPr>
        <w:t xml:space="preserve">   </w:t>
      </w:r>
    </w:p>
    <w:p w:rsidR="00BD3B8A" w:rsidRDefault="00BD3B8A" w:rsidP="00B94F29">
      <w:pPr>
        <w:rPr>
          <w:rtl/>
        </w:rPr>
      </w:pPr>
    </w:p>
    <w:p w:rsidR="00BD3B8A" w:rsidRDefault="00BD3B8A" w:rsidP="00B94F29">
      <w:pPr>
        <w:rPr>
          <w:rtl/>
        </w:rPr>
      </w:pPr>
      <w:bookmarkStart w:id="2429" w:name="_ETM_Q13_620089"/>
      <w:bookmarkEnd w:id="2429"/>
      <w:r>
        <w:rPr>
          <w:rFonts w:hint="cs"/>
          <w:rtl/>
        </w:rPr>
        <w:t xml:space="preserve">להיטיב </w:t>
      </w:r>
      <w:r>
        <w:rPr>
          <w:rtl/>
        </w:rPr>
        <w:t>עם נהגי המוניות</w:t>
      </w:r>
      <w:bookmarkStart w:id="2430" w:name="_ETM_Q13_622811"/>
      <w:bookmarkEnd w:id="2430"/>
      <w:r>
        <w:rPr>
          <w:rFonts w:hint="cs"/>
          <w:rtl/>
        </w:rPr>
        <w:t>?</w:t>
      </w:r>
    </w:p>
    <w:p w:rsidR="00BD3B8A" w:rsidRDefault="00BD3B8A" w:rsidP="00B94F29">
      <w:pPr>
        <w:rPr>
          <w:rtl/>
        </w:rPr>
      </w:pPr>
    </w:p>
    <w:p w:rsidR="00BD3B8A" w:rsidRPr="00F84C42" w:rsidRDefault="00BD3B8A" w:rsidP="00B94F29">
      <w:pPr>
        <w:pStyle w:val="af6"/>
        <w:keepNext/>
        <w:rPr>
          <w:rtl/>
        </w:rPr>
      </w:pPr>
      <w:r w:rsidRPr="00F84C42">
        <w:rPr>
          <w:rStyle w:val="TagStyle"/>
          <w:rtl/>
        </w:rPr>
        <w:t xml:space="preserve">&lt;&lt; יור &gt;&gt; </w:t>
      </w:r>
      <w:r>
        <w:rPr>
          <w:rtl/>
        </w:rPr>
        <w:t>היו"ר מאיר כהן:</w:t>
      </w:r>
      <w:r w:rsidRPr="00F84C42">
        <w:rPr>
          <w:rStyle w:val="TagStyle"/>
          <w:rtl/>
        </w:rPr>
        <w:t xml:space="preserve"> &lt;&lt; יור &gt;&gt;</w:t>
      </w:r>
      <w:r>
        <w:rPr>
          <w:rtl/>
        </w:rPr>
        <w:t xml:space="preserve">   </w:t>
      </w:r>
    </w:p>
    <w:p w:rsidR="00BD3B8A" w:rsidRDefault="00BD3B8A" w:rsidP="00B94F29">
      <w:pPr>
        <w:rPr>
          <w:rtl/>
        </w:rPr>
      </w:pPr>
    </w:p>
    <w:p w:rsidR="00BD3B8A" w:rsidRDefault="00BD3B8A" w:rsidP="00B94F29">
      <w:pPr>
        <w:rPr>
          <w:rtl/>
        </w:rPr>
      </w:pPr>
      <w:bookmarkStart w:id="2431" w:name="_ETM_Q13_623445"/>
      <w:bookmarkEnd w:id="2431"/>
      <w:r>
        <w:rPr>
          <w:rFonts w:hint="cs"/>
          <w:rtl/>
        </w:rPr>
        <w:t xml:space="preserve">להיטיב </w:t>
      </w:r>
      <w:r>
        <w:rPr>
          <w:rtl/>
        </w:rPr>
        <w:t>עם נהגי המוניות</w:t>
      </w:r>
      <w:bookmarkStart w:id="2432" w:name="_ETM_Q13_623726"/>
      <w:bookmarkEnd w:id="2432"/>
      <w:r>
        <w:rPr>
          <w:rFonts w:hint="cs"/>
          <w:rtl/>
        </w:rPr>
        <w:t>. טוב, זאת קריאה ראשונה.</w:t>
      </w:r>
    </w:p>
    <w:p w:rsidR="00BD3B8A" w:rsidRDefault="00BD3B8A" w:rsidP="00B94F29">
      <w:pPr>
        <w:rPr>
          <w:rtl/>
        </w:rPr>
      </w:pPr>
      <w:bookmarkStart w:id="2433" w:name="_ETM_Q13_627597"/>
      <w:bookmarkEnd w:id="2433"/>
    </w:p>
    <w:p w:rsidR="00BD3B8A" w:rsidRDefault="00BD3B8A" w:rsidP="00B94F29">
      <w:pPr>
        <w:pStyle w:val="-"/>
        <w:keepNext/>
        <w:rPr>
          <w:rtl/>
        </w:rPr>
      </w:pPr>
      <w:r w:rsidRPr="00F84C42">
        <w:rPr>
          <w:rStyle w:val="TagStyle"/>
          <w:rtl/>
        </w:rPr>
        <w:t xml:space="preserve">&lt;&lt; דובר_המשך &gt;&gt; </w:t>
      </w:r>
      <w:r>
        <w:rPr>
          <w:rtl/>
        </w:rPr>
        <w:t>איתן גינזבורג (כחול לבן – המחנה הממלכתי):</w:t>
      </w:r>
      <w:r w:rsidRPr="00F84C42">
        <w:rPr>
          <w:rStyle w:val="TagStyle"/>
          <w:rtl/>
        </w:rPr>
        <w:t xml:space="preserve"> &lt;&lt; דובר_המשך &gt;&gt;</w:t>
      </w:r>
      <w:r>
        <w:rPr>
          <w:rtl/>
        </w:rPr>
        <w:t xml:space="preserve">   </w:t>
      </w:r>
    </w:p>
    <w:p w:rsidR="00BD3B8A" w:rsidRDefault="00BD3B8A" w:rsidP="00B94F29">
      <w:pPr>
        <w:rPr>
          <w:rtl/>
        </w:rPr>
      </w:pPr>
      <w:bookmarkStart w:id="2434" w:name="_ETM_Q13_628192"/>
      <w:bookmarkEnd w:id="2434"/>
    </w:p>
    <w:p w:rsidR="00BD3B8A" w:rsidRDefault="00BD3B8A" w:rsidP="00B94F29">
      <w:pPr>
        <w:rPr>
          <w:rtl/>
        </w:rPr>
      </w:pPr>
      <w:r>
        <w:rPr>
          <w:rtl/>
        </w:rPr>
        <w:t>אלה</w:t>
      </w:r>
      <w:bookmarkStart w:id="2435" w:name="_ETM_Q13_626934"/>
      <w:bookmarkEnd w:id="2435"/>
      <w:r>
        <w:rPr>
          <w:rFonts w:hint="cs"/>
          <w:rtl/>
        </w:rPr>
        <w:t xml:space="preserve"> </w:t>
      </w:r>
      <w:r>
        <w:rPr>
          <w:rtl/>
        </w:rPr>
        <w:t>דברים שבאמת אנחנו דנים בהם בוועדה</w:t>
      </w:r>
      <w:r>
        <w:rPr>
          <w:rFonts w:hint="cs"/>
          <w:rtl/>
        </w:rPr>
        <w:t>.</w:t>
      </w:r>
      <w:r>
        <w:rPr>
          <w:rtl/>
        </w:rPr>
        <w:t xml:space="preserve"> לא </w:t>
      </w:r>
      <w:r>
        <w:rPr>
          <w:rFonts w:hint="cs"/>
          <w:rtl/>
        </w:rPr>
        <w:t>תמו</w:t>
      </w:r>
      <w:r>
        <w:rPr>
          <w:rtl/>
        </w:rPr>
        <w:t xml:space="preserve"> הקריאות</w:t>
      </w:r>
      <w:r>
        <w:rPr>
          <w:rFonts w:hint="cs"/>
          <w:rtl/>
        </w:rPr>
        <w:t>,</w:t>
      </w:r>
      <w:r>
        <w:rPr>
          <w:rtl/>
        </w:rPr>
        <w:t xml:space="preserve"> אנחנו </w:t>
      </w:r>
      <w:bookmarkStart w:id="2436" w:name="_ETM_Q13_630407"/>
      <w:bookmarkEnd w:id="2436"/>
      <w:r>
        <w:rPr>
          <w:rtl/>
        </w:rPr>
        <w:t xml:space="preserve">לקראת </w:t>
      </w:r>
      <w:bookmarkStart w:id="2437" w:name="_ETM_Q13_634250"/>
      <w:bookmarkEnd w:id="2437"/>
      <w:r>
        <w:rPr>
          <w:rtl/>
        </w:rPr>
        <w:t>שנייה</w:t>
      </w:r>
      <w:r>
        <w:rPr>
          <w:rFonts w:hint="cs"/>
          <w:rtl/>
        </w:rPr>
        <w:t>-</w:t>
      </w:r>
      <w:r>
        <w:rPr>
          <w:rtl/>
        </w:rPr>
        <w:t>שלישית, וזה חלק מהדברים שצריך לדון בהם</w:t>
      </w:r>
      <w:r>
        <w:rPr>
          <w:rFonts w:hint="cs"/>
          <w:rtl/>
        </w:rPr>
        <w:t>.</w:t>
      </w:r>
      <w:r>
        <w:rPr>
          <w:rtl/>
        </w:rPr>
        <w:t xml:space="preserve"> אנחנו </w:t>
      </w:r>
      <w:bookmarkStart w:id="2438" w:name="_ETM_Q13_637779"/>
      <w:bookmarkEnd w:id="2438"/>
      <w:r>
        <w:rPr>
          <w:rtl/>
        </w:rPr>
        <w:t xml:space="preserve">חושבים שעדיין </w:t>
      </w:r>
      <w:r>
        <w:rPr>
          <w:rFonts w:hint="cs"/>
          <w:rtl/>
        </w:rPr>
        <w:t>את ה</w:t>
      </w:r>
      <w:r>
        <w:rPr>
          <w:rtl/>
        </w:rPr>
        <w:t>נת</w:t>
      </w:r>
      <w:r>
        <w:rPr>
          <w:rFonts w:hint="cs"/>
          <w:rtl/>
        </w:rPr>
        <w:t>"</w:t>
      </w:r>
      <w:r>
        <w:rPr>
          <w:rtl/>
        </w:rPr>
        <w:t xml:space="preserve">צים צריכים לתת למי שבאמת מוגדר כתחבורה </w:t>
      </w:r>
      <w:bookmarkStart w:id="2439" w:name="_ETM_Q13_641309"/>
      <w:bookmarkEnd w:id="2439"/>
      <w:r>
        <w:rPr>
          <w:rtl/>
        </w:rPr>
        <w:t>ציבורית על פי חוק</w:t>
      </w:r>
      <w:r>
        <w:rPr>
          <w:rFonts w:hint="cs"/>
          <w:rtl/>
        </w:rPr>
        <w:t>.</w:t>
      </w:r>
      <w:r>
        <w:rPr>
          <w:rtl/>
        </w:rPr>
        <w:t xml:space="preserve"> אבל ז</w:t>
      </w:r>
      <w:r>
        <w:rPr>
          <w:rFonts w:hint="cs"/>
          <w:rtl/>
        </w:rPr>
        <w:t>את</w:t>
      </w:r>
      <w:r>
        <w:rPr>
          <w:rtl/>
        </w:rPr>
        <w:t xml:space="preserve"> בהחלט אחת מהסוגיות שצריכים </w:t>
      </w:r>
      <w:bookmarkStart w:id="2440" w:name="_ETM_Q13_644839"/>
      <w:bookmarkEnd w:id="2440"/>
      <w:r>
        <w:rPr>
          <w:rtl/>
        </w:rPr>
        <w:t xml:space="preserve">לדון בהן. </w:t>
      </w:r>
      <w:bookmarkStart w:id="2441" w:name="_ETM_Q13_649730"/>
      <w:bookmarkEnd w:id="2441"/>
    </w:p>
    <w:p w:rsidR="00BD3B8A" w:rsidRDefault="00BD3B8A" w:rsidP="00B94F29">
      <w:pPr>
        <w:rPr>
          <w:rtl/>
        </w:rPr>
      </w:pPr>
    </w:p>
    <w:p w:rsidR="00BD3B8A" w:rsidRDefault="00BD3B8A" w:rsidP="00B94F29">
      <w:pPr>
        <w:rPr>
          <w:rtl/>
        </w:rPr>
      </w:pPr>
      <w:r>
        <w:rPr>
          <w:rtl/>
        </w:rPr>
        <w:t>כפי שאמרתי, אדוני, הקמנו קרן החזרים לנהג</w:t>
      </w:r>
      <w:r>
        <w:rPr>
          <w:rFonts w:hint="cs"/>
          <w:rtl/>
        </w:rPr>
        <w:t>י</w:t>
      </w:r>
      <w:r>
        <w:rPr>
          <w:rtl/>
        </w:rPr>
        <w:t xml:space="preserve"> המוניות. הקרן </w:t>
      </w:r>
      <w:bookmarkStart w:id="2442" w:name="_ETM_Q13_653938"/>
      <w:bookmarkEnd w:id="2442"/>
      <w:r>
        <w:rPr>
          <w:rtl/>
        </w:rPr>
        <w:t>תפצה בעלי רישיונות שיבחרו להחזיר למדינה את הרישיון שלהם</w:t>
      </w:r>
      <w:r>
        <w:rPr>
          <w:rFonts w:hint="cs"/>
          <w:rtl/>
        </w:rPr>
        <w:t>.</w:t>
      </w:r>
      <w:r>
        <w:rPr>
          <w:rtl/>
        </w:rPr>
        <w:t xml:space="preserve"> וכמו </w:t>
      </w:r>
      <w:bookmarkStart w:id="2443" w:name="_ETM_Q13_658146"/>
      <w:bookmarkEnd w:id="2443"/>
      <w:r>
        <w:rPr>
          <w:rFonts w:hint="cs"/>
          <w:rtl/>
        </w:rPr>
        <w:t>שהבהרנו</w:t>
      </w:r>
      <w:r>
        <w:rPr>
          <w:rtl/>
        </w:rPr>
        <w:t xml:space="preserve"> במהלך הדיונים, החוק לא יובא לגמר החקיקה מבלי שנסדיר </w:t>
      </w:r>
      <w:bookmarkStart w:id="2444" w:name="_ETM_Q13_662355"/>
      <w:bookmarkEnd w:id="2444"/>
      <w:r>
        <w:rPr>
          <w:rtl/>
        </w:rPr>
        <w:t xml:space="preserve">את פרטי הפיצוי </w:t>
      </w:r>
      <w:r>
        <w:rPr>
          <w:rFonts w:hint="cs"/>
          <w:rtl/>
        </w:rPr>
        <w:t>המלאים</w:t>
      </w:r>
      <w:r>
        <w:rPr>
          <w:rtl/>
        </w:rPr>
        <w:t xml:space="preserve"> מול משרדי האוצר והתחבורה, כדי לוודא </w:t>
      </w:r>
      <w:bookmarkStart w:id="2445" w:name="_ETM_Q13_666563"/>
      <w:bookmarkEnd w:id="2445"/>
      <w:r>
        <w:rPr>
          <w:rtl/>
        </w:rPr>
        <w:t xml:space="preserve">שאף אחד לא ייפגע מהמהלך שאנחנו מציעים. </w:t>
      </w:r>
    </w:p>
    <w:p w:rsidR="00BD3B8A" w:rsidRDefault="00BD3B8A" w:rsidP="00B94F29">
      <w:pPr>
        <w:rPr>
          <w:rtl/>
        </w:rPr>
      </w:pPr>
      <w:bookmarkStart w:id="2446" w:name="_ETM_Q13_666289"/>
      <w:bookmarkEnd w:id="2446"/>
    </w:p>
    <w:p w:rsidR="00BD3B8A" w:rsidRDefault="00BD3B8A" w:rsidP="00B94F29">
      <w:pPr>
        <w:rPr>
          <w:rtl/>
        </w:rPr>
      </w:pPr>
      <w:bookmarkStart w:id="2447" w:name="_ETM_Q13_666757"/>
      <w:bookmarkStart w:id="2448" w:name="_ETM_Q13_666997"/>
      <w:bookmarkStart w:id="2449" w:name="_ETM_Q13_667176"/>
      <w:bookmarkEnd w:id="2447"/>
      <w:bookmarkEnd w:id="2448"/>
      <w:bookmarkEnd w:id="2449"/>
      <w:r>
        <w:rPr>
          <w:rtl/>
        </w:rPr>
        <w:t>אדוני היושב</w:t>
      </w:r>
      <w:r>
        <w:rPr>
          <w:rFonts w:hint="cs"/>
          <w:rtl/>
        </w:rPr>
        <w:t>-</w:t>
      </w:r>
      <w:r>
        <w:rPr>
          <w:rtl/>
        </w:rPr>
        <w:t xml:space="preserve">ראש, </w:t>
      </w:r>
      <w:bookmarkStart w:id="2450" w:name="_ETM_Q13_670771"/>
      <w:bookmarkEnd w:id="2450"/>
      <w:r>
        <w:rPr>
          <w:rtl/>
        </w:rPr>
        <w:t>אי</w:t>
      </w:r>
      <w:r>
        <w:rPr>
          <w:rFonts w:hint="cs"/>
          <w:rtl/>
        </w:rPr>
        <w:t>-</w:t>
      </w:r>
      <w:r>
        <w:rPr>
          <w:rtl/>
        </w:rPr>
        <w:t xml:space="preserve">אפשר להתעלם מהמציאות שבחוץ. </w:t>
      </w:r>
      <w:bookmarkStart w:id="2451" w:name="_ETM_Q13_675309"/>
      <w:bookmarkEnd w:id="2451"/>
      <w:r>
        <w:rPr>
          <w:rtl/>
        </w:rPr>
        <w:t xml:space="preserve">ישראל נמצאת היום במלחמה בקנה מידה היסטורי, ואנשים בחוץ כמהים </w:t>
      </w:r>
      <w:bookmarkStart w:id="2452" w:name="_ETM_Q13_679702"/>
      <w:bookmarkEnd w:id="2452"/>
      <w:r>
        <w:rPr>
          <w:rtl/>
        </w:rPr>
        <w:t>לראות את ההנהגה שלהם עובדת ביחד</w:t>
      </w:r>
      <w:r>
        <w:rPr>
          <w:rFonts w:hint="cs"/>
          <w:rtl/>
        </w:rPr>
        <w:t>,</w:t>
      </w:r>
      <w:r>
        <w:rPr>
          <w:rtl/>
        </w:rPr>
        <w:t xml:space="preserve"> בצורה מאוחדת, קואליציה ואופוזיציה, </w:t>
      </w:r>
      <w:bookmarkStart w:id="2453" w:name="_ETM_Q13_684095"/>
      <w:bookmarkEnd w:id="2453"/>
      <w:r>
        <w:rPr>
          <w:rtl/>
        </w:rPr>
        <w:t xml:space="preserve">ועושה טוב לציבור, כי באמת כבר נמאס לראות את הפוליטיקאים </w:t>
      </w:r>
      <w:bookmarkStart w:id="2454" w:name="_ETM_Q13_688489"/>
      <w:bookmarkEnd w:id="2454"/>
      <w:r>
        <w:rPr>
          <w:rtl/>
        </w:rPr>
        <w:t xml:space="preserve">מתקוטטים בזמן שבחוץ אנשים נפגעים מטילים. </w:t>
      </w:r>
      <w:bookmarkStart w:id="2455" w:name="_ETM_Q13_703221"/>
      <w:bookmarkStart w:id="2456" w:name="_ETM_Q13_703778"/>
      <w:bookmarkStart w:id="2457" w:name="_ETM_Q13_703946"/>
      <w:bookmarkStart w:id="2458" w:name="_ETM_Q13_704127"/>
      <w:bookmarkEnd w:id="2455"/>
      <w:bookmarkEnd w:id="2456"/>
      <w:bookmarkEnd w:id="2457"/>
      <w:bookmarkEnd w:id="2458"/>
      <w:r>
        <w:rPr>
          <w:rtl/>
        </w:rPr>
        <w:t>אז ה</w:t>
      </w:r>
      <w:r>
        <w:rPr>
          <w:rFonts w:hint="cs"/>
          <w:rtl/>
        </w:rPr>
        <w:t>י</w:t>
      </w:r>
      <w:r>
        <w:rPr>
          <w:rtl/>
        </w:rPr>
        <w:t xml:space="preserve">נה, היום זה </w:t>
      </w:r>
      <w:bookmarkStart w:id="2459" w:name="_ETM_Q13_692882"/>
      <w:bookmarkEnd w:id="2459"/>
      <w:r>
        <w:rPr>
          <w:rtl/>
        </w:rPr>
        <w:t xml:space="preserve">אולי רגע אחד שמראה שזה אפשרי. הצעת החוק הזאת היא </w:t>
      </w:r>
      <w:bookmarkStart w:id="2460" w:name="_ETM_Q13_697275"/>
      <w:bookmarkEnd w:id="2460"/>
      <w:r>
        <w:rPr>
          <w:rtl/>
        </w:rPr>
        <w:t xml:space="preserve">רגע נדיר של שיתוף פעולה חוצה מחנות. </w:t>
      </w:r>
      <w:bookmarkStart w:id="2461" w:name="_ETM_Q13_701950"/>
      <w:bookmarkEnd w:id="2461"/>
      <w:r>
        <w:rPr>
          <w:rtl/>
        </w:rPr>
        <w:t xml:space="preserve">יחד עם חבריי חבר הכנסת משה פסל, שבאמת עשה עבודה </w:t>
      </w:r>
      <w:bookmarkStart w:id="2462" w:name="_ETM_Q13_706681"/>
      <w:bookmarkEnd w:id="2462"/>
      <w:r>
        <w:rPr>
          <w:rtl/>
        </w:rPr>
        <w:t xml:space="preserve">נהדרת בוועדה </w:t>
      </w:r>
      <w:r>
        <w:rPr>
          <w:rFonts w:hint="cs"/>
          <w:rtl/>
        </w:rPr>
        <w:t xml:space="preserve">– </w:t>
      </w:r>
      <w:r>
        <w:rPr>
          <w:rtl/>
        </w:rPr>
        <w:t>ותודה רבה לך</w:t>
      </w:r>
      <w:r>
        <w:rPr>
          <w:rFonts w:hint="cs"/>
          <w:rtl/>
        </w:rPr>
        <w:t>,</w:t>
      </w:r>
      <w:r>
        <w:rPr>
          <w:rtl/>
        </w:rPr>
        <w:t xml:space="preserve"> חבר הכנסת פסל</w:t>
      </w:r>
      <w:r>
        <w:rPr>
          <w:rFonts w:hint="cs"/>
          <w:rtl/>
        </w:rPr>
        <w:t>,</w:t>
      </w:r>
      <w:r>
        <w:rPr>
          <w:rtl/>
        </w:rPr>
        <w:t xml:space="preserve"> על הובלת </w:t>
      </w:r>
      <w:bookmarkStart w:id="2463" w:name="_ETM_Q13_711413"/>
      <w:bookmarkEnd w:id="2463"/>
      <w:r>
        <w:rPr>
          <w:rtl/>
        </w:rPr>
        <w:t xml:space="preserve">הדיונים </w:t>
      </w:r>
      <w:r>
        <w:rPr>
          <w:rFonts w:hint="cs"/>
          <w:rtl/>
        </w:rPr>
        <w:t xml:space="preserve">– </w:t>
      </w:r>
      <w:r>
        <w:rPr>
          <w:rtl/>
        </w:rPr>
        <w:t>חברי חבר הכנסת ד</w:t>
      </w:r>
      <w:r>
        <w:rPr>
          <w:rFonts w:hint="cs"/>
          <w:rtl/>
        </w:rPr>
        <w:t>ן אי</w:t>
      </w:r>
      <w:r>
        <w:rPr>
          <w:rtl/>
        </w:rPr>
        <w:t>לוז, חברי רון כץ</w:t>
      </w:r>
      <w:r>
        <w:rPr>
          <w:rFonts w:hint="cs"/>
          <w:rtl/>
        </w:rPr>
        <w:t>,</w:t>
      </w:r>
      <w:r>
        <w:rPr>
          <w:rtl/>
        </w:rPr>
        <w:t xml:space="preserve"> שעוזר </w:t>
      </w:r>
      <w:bookmarkStart w:id="2464" w:name="_ETM_Q13_716145"/>
      <w:bookmarkEnd w:id="2464"/>
      <w:r>
        <w:rPr>
          <w:rtl/>
        </w:rPr>
        <w:t xml:space="preserve">ומשתתף בדיונים, ויחד עם חברים אחרים הוכחנו שאפשר לשים את </w:t>
      </w:r>
      <w:bookmarkStart w:id="2465" w:name="_ETM_Q13_720877"/>
      <w:bookmarkEnd w:id="2465"/>
      <w:r>
        <w:rPr>
          <w:rtl/>
        </w:rPr>
        <w:t xml:space="preserve">המחלוקות הפוליטיות בצד כשמדובר במטרה צרכנית צודקת. </w:t>
      </w:r>
      <w:bookmarkStart w:id="2466" w:name="_ETM_Q13_725890"/>
      <w:bookmarkEnd w:id="2466"/>
    </w:p>
    <w:p w:rsidR="00BD3B8A" w:rsidRDefault="00BD3B8A" w:rsidP="00B94F29">
      <w:pPr>
        <w:rPr>
          <w:rtl/>
        </w:rPr>
      </w:pPr>
    </w:p>
    <w:p w:rsidR="00C94B66" w:rsidRDefault="00C94B66" w:rsidP="00B94F29">
      <w:pPr>
        <w:rPr>
          <w:rtl/>
        </w:rPr>
      </w:pPr>
      <w:bookmarkStart w:id="2467" w:name="TOR_Q14"/>
      <w:bookmarkEnd w:id="2467"/>
      <w:r>
        <w:rPr>
          <w:rFonts w:hint="cs"/>
          <w:rtl/>
        </w:rPr>
        <w:t xml:space="preserve">בתמיכת שרת התחבורה ושר האוצר וכמובן יושב-ראש ועדת הכלכלה חבר הכנסת </w:t>
      </w:r>
      <w:bookmarkStart w:id="2468" w:name="_ETM_Q14_129829"/>
      <w:bookmarkEnd w:id="2468"/>
      <w:r>
        <w:rPr>
          <w:rFonts w:hint="cs"/>
          <w:rtl/>
        </w:rPr>
        <w:t>דוד ביטן, ובתמיכה הבלתי-מסויגת של חבר הכנסת אופיר כץ</w:t>
      </w:r>
      <w:bookmarkStart w:id="2469" w:name="_ETM_Q14_133765"/>
      <w:bookmarkEnd w:id="2469"/>
      <w:r>
        <w:rPr>
          <w:rFonts w:hint="cs"/>
          <w:rtl/>
        </w:rPr>
        <w:t xml:space="preserve"> יושב-ראש הקואליציה – בלעדיהם שום דבר לא היה יכול לקרות. </w:t>
      </w:r>
      <w:bookmarkStart w:id="2470" w:name="_ETM_Q14_137061"/>
      <w:bookmarkStart w:id="2471" w:name="_ETM_Q14_137140"/>
      <w:bookmarkEnd w:id="2470"/>
      <w:bookmarkEnd w:id="2471"/>
      <w:r>
        <w:rPr>
          <w:rFonts w:hint="cs"/>
          <w:rtl/>
        </w:rPr>
        <w:t>אנחנו</w:t>
      </w:r>
      <w:bookmarkStart w:id="2472" w:name="_ETM_Q14_137907"/>
      <w:bookmarkEnd w:id="2472"/>
      <w:r>
        <w:rPr>
          <w:rFonts w:hint="cs"/>
          <w:rtl/>
        </w:rPr>
        <w:t xml:space="preserve"> מביאים היום בשורה של שוק חופשי, קדמה וחיסכון לכל</w:t>
      </w:r>
      <w:bookmarkStart w:id="2473" w:name="_ETM_Q14_145347"/>
      <w:bookmarkEnd w:id="2473"/>
      <w:r>
        <w:rPr>
          <w:rFonts w:hint="cs"/>
          <w:rtl/>
        </w:rPr>
        <w:t xml:space="preserve"> משק בית בישראל. </w:t>
      </w:r>
    </w:p>
    <w:p w:rsidR="00C94B66" w:rsidRDefault="00C94B66" w:rsidP="00B94F29">
      <w:pPr>
        <w:rPr>
          <w:rtl/>
        </w:rPr>
      </w:pPr>
      <w:bookmarkStart w:id="2474" w:name="_ETM_Q14_149066"/>
      <w:bookmarkStart w:id="2475" w:name="_ETM_Q14_149190"/>
      <w:bookmarkEnd w:id="2474"/>
      <w:bookmarkEnd w:id="2475"/>
    </w:p>
    <w:p w:rsidR="00C94B66" w:rsidRDefault="00C94B66" w:rsidP="00B94F29">
      <w:pPr>
        <w:rPr>
          <w:rtl/>
        </w:rPr>
      </w:pPr>
      <w:bookmarkStart w:id="2476" w:name="_ETM_Q14_149220"/>
      <w:bookmarkStart w:id="2477" w:name="_ETM_Q14_149264"/>
      <w:bookmarkEnd w:id="2476"/>
      <w:bookmarkEnd w:id="2477"/>
      <w:r>
        <w:rPr>
          <w:rFonts w:hint="cs"/>
          <w:rtl/>
        </w:rPr>
        <w:t xml:space="preserve">אני גאה להגיש את הצעת החוק הזו </w:t>
      </w:r>
      <w:bookmarkStart w:id="2478" w:name="_ETM_Q14_150837"/>
      <w:bookmarkEnd w:id="2478"/>
      <w:r>
        <w:rPr>
          <w:rFonts w:hint="cs"/>
          <w:rtl/>
        </w:rPr>
        <w:t xml:space="preserve">לקריאה ראשונה בפני הכנסת, ומקווה שהיא תהפוך את החיים של </w:t>
      </w:r>
      <w:bookmarkStart w:id="2479" w:name="_ETM_Q14_154006"/>
      <w:bookmarkEnd w:id="2479"/>
      <w:r>
        <w:rPr>
          <w:rFonts w:hint="cs"/>
          <w:rtl/>
        </w:rPr>
        <w:t>כולנו לחיים קלים יותר וטובים יותר, ואני באמת מאמין שז</w:t>
      </w:r>
      <w:bookmarkStart w:id="2480" w:name="_ETM_Q14_160674"/>
      <w:bookmarkEnd w:id="2480"/>
      <w:r>
        <w:rPr>
          <w:rFonts w:hint="cs"/>
          <w:rtl/>
        </w:rPr>
        <w:t xml:space="preserve">הו צעד ענק בדרך להוצאת התחבורה בישראל מהפקק והפיכתה למערכת </w:t>
      </w:r>
      <w:bookmarkStart w:id="2481" w:name="_ETM_Q14_166939"/>
      <w:bookmarkEnd w:id="2481"/>
      <w:r>
        <w:rPr>
          <w:rFonts w:hint="cs"/>
          <w:rtl/>
        </w:rPr>
        <w:t xml:space="preserve">מתקדמת ומתוקנת, יעילה, נגישה וזולה. אני קורא לכם, חברי </w:t>
      </w:r>
      <w:bookmarkStart w:id="2482" w:name="_ETM_Q14_171849"/>
      <w:bookmarkEnd w:id="2482"/>
      <w:r>
        <w:rPr>
          <w:rFonts w:hint="cs"/>
          <w:rtl/>
        </w:rPr>
        <w:t xml:space="preserve">הכנסת, להצטרף אלינו ולתמוך בהצעת החוק הזאת בקריאה הראשונה. תודה </w:t>
      </w:r>
      <w:bookmarkStart w:id="2483" w:name="_ETM_Q14_175916"/>
      <w:bookmarkEnd w:id="2483"/>
      <w:r>
        <w:rPr>
          <w:rFonts w:hint="cs"/>
          <w:rtl/>
        </w:rPr>
        <w:t>רבה, אדוני.</w:t>
      </w:r>
    </w:p>
    <w:p w:rsidR="00C94B66" w:rsidRDefault="00C94B66" w:rsidP="00B94F29">
      <w:pPr>
        <w:rPr>
          <w:rtl/>
        </w:rPr>
      </w:pPr>
    </w:p>
    <w:p w:rsidR="00C94B66" w:rsidRDefault="00C94B66" w:rsidP="00B94F29">
      <w:pPr>
        <w:pStyle w:val="af6"/>
        <w:keepNext/>
        <w:rPr>
          <w:rtl/>
        </w:rPr>
      </w:pPr>
      <w:r w:rsidRPr="003C30E0">
        <w:rPr>
          <w:rStyle w:val="TagStyle"/>
          <w:rtl/>
        </w:rPr>
        <w:t xml:space="preserve"> &lt;&lt; יור &gt;&gt; </w:t>
      </w:r>
      <w:r>
        <w:rPr>
          <w:rtl/>
        </w:rPr>
        <w:t>היו"ר מאיר כהן:</w:t>
      </w:r>
      <w:r w:rsidRPr="003C30E0">
        <w:rPr>
          <w:rStyle w:val="TagStyle"/>
          <w:rtl/>
        </w:rPr>
        <w:t xml:space="preserve"> &lt;&lt; יור &gt;&gt;</w:t>
      </w:r>
      <w:r>
        <w:rPr>
          <w:rtl/>
        </w:rPr>
        <w:t xml:space="preserve"> </w:t>
      </w:r>
    </w:p>
    <w:p w:rsidR="00C94B66" w:rsidRDefault="00C94B66" w:rsidP="00B94F29">
      <w:pPr>
        <w:rPr>
          <w:rtl/>
          <w:lang w:eastAsia="he-IL"/>
        </w:rPr>
      </w:pPr>
    </w:p>
    <w:p w:rsidR="00C94B66" w:rsidRDefault="00C94B66" w:rsidP="00B94F29">
      <w:pPr>
        <w:rPr>
          <w:rtl/>
          <w:lang w:eastAsia="he-IL"/>
        </w:rPr>
      </w:pPr>
      <w:r>
        <w:rPr>
          <w:rFonts w:hint="cs"/>
          <w:rtl/>
          <w:lang w:eastAsia="he-IL"/>
        </w:rPr>
        <w:t xml:space="preserve">תודה רבה, אדוני. </w:t>
      </w:r>
      <w:bookmarkStart w:id="2484" w:name="_ETM_Q14_175107"/>
      <w:bookmarkStart w:id="2485" w:name="_ETM_Q14_175179"/>
      <w:bookmarkStart w:id="2486" w:name="_ETM_Q14_175218"/>
      <w:bookmarkEnd w:id="2484"/>
      <w:bookmarkEnd w:id="2485"/>
      <w:bookmarkEnd w:id="2486"/>
      <w:r>
        <w:rPr>
          <w:rFonts w:hint="cs"/>
          <w:rtl/>
          <w:lang w:eastAsia="he-IL"/>
        </w:rPr>
        <w:t xml:space="preserve">אם כן, אנחנו </w:t>
      </w:r>
      <w:bookmarkStart w:id="2487" w:name="_ETM_Q14_180000"/>
      <w:bookmarkEnd w:id="2487"/>
      <w:r>
        <w:rPr>
          <w:rtl/>
          <w:lang w:eastAsia="he-IL"/>
        </w:rPr>
        <w:t xml:space="preserve">נעבור לדיון אישי. </w:t>
      </w:r>
      <w:bookmarkStart w:id="2488" w:name="_ETM_Q14_184019"/>
      <w:bookmarkEnd w:id="2488"/>
      <w:r>
        <w:rPr>
          <w:rtl/>
          <w:lang w:eastAsia="he-IL"/>
        </w:rPr>
        <w:t>חבר הכנסת סמיר בן סעיד</w:t>
      </w:r>
      <w:r>
        <w:rPr>
          <w:rFonts w:hint="cs"/>
          <w:rtl/>
          <w:lang w:eastAsia="he-IL"/>
        </w:rPr>
        <w:t xml:space="preserve"> –</w:t>
      </w:r>
      <w:r>
        <w:rPr>
          <w:rtl/>
          <w:lang w:eastAsia="he-IL"/>
        </w:rPr>
        <w:t xml:space="preserve"> </w:t>
      </w:r>
      <w:bookmarkStart w:id="2489" w:name="_ETM_Q14_187579"/>
      <w:bookmarkEnd w:id="2489"/>
      <w:r>
        <w:rPr>
          <w:rtl/>
          <w:lang w:eastAsia="he-IL"/>
        </w:rPr>
        <w:t>לא נ</w:t>
      </w:r>
      <w:r>
        <w:rPr>
          <w:rFonts w:hint="cs"/>
          <w:rtl/>
          <w:lang w:eastAsia="he-IL"/>
        </w:rPr>
        <w:t>מ</w:t>
      </w:r>
      <w:r>
        <w:rPr>
          <w:rtl/>
          <w:lang w:eastAsia="he-IL"/>
        </w:rPr>
        <w:t>צא</w:t>
      </w:r>
      <w:r>
        <w:rPr>
          <w:rFonts w:hint="cs"/>
          <w:rtl/>
          <w:lang w:eastAsia="he-IL"/>
        </w:rPr>
        <w:t>;</w:t>
      </w:r>
      <w:r>
        <w:rPr>
          <w:rtl/>
          <w:lang w:eastAsia="he-IL"/>
        </w:rPr>
        <w:t xml:space="preserve"> חבר הכנסת עופר כסיף</w:t>
      </w:r>
      <w:r>
        <w:rPr>
          <w:rFonts w:hint="cs"/>
          <w:rtl/>
          <w:lang w:eastAsia="he-IL"/>
        </w:rPr>
        <w:t xml:space="preserve"> –</w:t>
      </w:r>
      <w:r>
        <w:rPr>
          <w:rtl/>
          <w:lang w:eastAsia="he-IL"/>
        </w:rPr>
        <w:t xml:space="preserve"> </w:t>
      </w:r>
      <w:bookmarkStart w:id="2490" w:name="_ETM_Q14_191199"/>
      <w:bookmarkEnd w:id="2490"/>
      <w:r>
        <w:rPr>
          <w:rtl/>
          <w:lang w:eastAsia="he-IL"/>
        </w:rPr>
        <w:t>לא נמצא</w:t>
      </w:r>
      <w:r>
        <w:rPr>
          <w:rFonts w:hint="cs"/>
          <w:rtl/>
          <w:lang w:eastAsia="he-IL"/>
        </w:rPr>
        <w:t>.</w:t>
      </w:r>
      <w:r>
        <w:rPr>
          <w:rtl/>
          <w:lang w:eastAsia="he-IL"/>
        </w:rPr>
        <w:t xml:space="preserve"> זה התחיל טוב. חבר הכנסת מיקי לוי</w:t>
      </w:r>
      <w:r>
        <w:rPr>
          <w:rFonts w:hint="cs"/>
          <w:rtl/>
          <w:lang w:eastAsia="he-IL"/>
        </w:rPr>
        <w:t xml:space="preserve"> –</w:t>
      </w:r>
      <w:r>
        <w:rPr>
          <w:rtl/>
          <w:lang w:eastAsia="he-IL"/>
        </w:rPr>
        <w:t xml:space="preserve"> מוותר</w:t>
      </w:r>
      <w:r>
        <w:rPr>
          <w:rFonts w:hint="cs"/>
          <w:rtl/>
          <w:lang w:eastAsia="he-IL"/>
        </w:rPr>
        <w:t>.</w:t>
      </w:r>
      <w:r>
        <w:rPr>
          <w:rtl/>
          <w:lang w:eastAsia="he-IL"/>
        </w:rPr>
        <w:t xml:space="preserve"> </w:t>
      </w:r>
      <w:bookmarkStart w:id="2491" w:name="_ETM_Q14_196004"/>
      <w:bookmarkEnd w:id="2491"/>
      <w:r>
        <w:rPr>
          <w:rtl/>
          <w:lang w:eastAsia="he-IL"/>
        </w:rPr>
        <w:t xml:space="preserve">חברת הכנסת מרב מיכאלי, בבקשה. </w:t>
      </w:r>
      <w:bookmarkStart w:id="2492" w:name="_ETM_Q14_217029"/>
      <w:bookmarkEnd w:id="2492"/>
      <w:r>
        <w:rPr>
          <w:rtl/>
          <w:lang w:eastAsia="he-IL"/>
        </w:rPr>
        <w:t>בבקשה.</w:t>
      </w:r>
    </w:p>
    <w:p w:rsidR="00C94B66" w:rsidRDefault="00C94B66" w:rsidP="00B94F29">
      <w:pPr>
        <w:rPr>
          <w:rtl/>
          <w:lang w:eastAsia="he-IL"/>
        </w:rPr>
      </w:pPr>
      <w:bookmarkStart w:id="2493" w:name="_ETM_Q14_200738"/>
      <w:bookmarkStart w:id="2494" w:name="_ETM_Q14_200824"/>
      <w:bookmarkEnd w:id="2493"/>
      <w:bookmarkEnd w:id="2494"/>
    </w:p>
    <w:p w:rsidR="00C94B66" w:rsidRDefault="00C94B66" w:rsidP="00B94F29">
      <w:pPr>
        <w:pStyle w:val="a4"/>
        <w:keepNext/>
        <w:rPr>
          <w:rtl/>
        </w:rPr>
      </w:pPr>
      <w:bookmarkStart w:id="2495" w:name="ET_speaker_5090_9"/>
      <w:r w:rsidRPr="008E2454">
        <w:rPr>
          <w:rStyle w:val="TagStyle"/>
          <w:rtl/>
        </w:rPr>
        <w:t xml:space="preserve"> &lt;&lt; דובר &gt;&gt; </w:t>
      </w:r>
      <w:bookmarkStart w:id="2496" w:name="_Toc225281794"/>
      <w:bookmarkStart w:id="2497" w:name="_Toc225281933"/>
      <w:r>
        <w:rPr>
          <w:rtl/>
        </w:rPr>
        <w:t>מרב מיכאלי (העבודה):</w:t>
      </w:r>
      <w:bookmarkEnd w:id="2496"/>
      <w:bookmarkEnd w:id="2497"/>
      <w:r w:rsidRPr="008E2454">
        <w:rPr>
          <w:rStyle w:val="TagStyle"/>
          <w:rtl/>
        </w:rPr>
        <w:t xml:space="preserve"> &lt;&lt; דובר &gt;&gt;</w:t>
      </w:r>
      <w:r>
        <w:rPr>
          <w:rtl/>
        </w:rPr>
        <w:t xml:space="preserve"> </w:t>
      </w:r>
      <w:bookmarkEnd w:id="2495"/>
    </w:p>
    <w:p w:rsidR="00C94B66" w:rsidRDefault="00C94B66" w:rsidP="00B94F29">
      <w:pPr>
        <w:rPr>
          <w:rtl/>
          <w:lang w:eastAsia="he-IL"/>
        </w:rPr>
      </w:pPr>
    </w:p>
    <w:p w:rsidR="00C94B66" w:rsidRDefault="00C94B66" w:rsidP="00B94F29">
      <w:pPr>
        <w:rPr>
          <w:rtl/>
          <w:lang w:eastAsia="he-IL"/>
        </w:rPr>
      </w:pPr>
      <w:bookmarkStart w:id="2498" w:name="_ETM_Q14_203413"/>
      <w:bookmarkStart w:id="2499" w:name="_ETM_Q14_203473"/>
      <w:bookmarkStart w:id="2500" w:name="_ETM_Q14_218310"/>
      <w:bookmarkEnd w:id="2498"/>
      <w:bookmarkEnd w:id="2499"/>
      <w:bookmarkEnd w:id="2500"/>
      <w:r>
        <w:rPr>
          <w:rtl/>
          <w:lang w:eastAsia="he-IL"/>
        </w:rPr>
        <w:t>חבר הכנסת איתן גינ</w:t>
      </w:r>
      <w:r>
        <w:rPr>
          <w:rFonts w:hint="cs"/>
          <w:rtl/>
          <w:lang w:eastAsia="he-IL"/>
        </w:rPr>
        <w:t>ז</w:t>
      </w:r>
      <w:r>
        <w:rPr>
          <w:rtl/>
          <w:lang w:eastAsia="he-IL"/>
        </w:rPr>
        <w:t xml:space="preserve">בורג </w:t>
      </w:r>
      <w:r>
        <w:rPr>
          <w:rFonts w:hint="cs"/>
          <w:rtl/>
          <w:lang w:eastAsia="he-IL"/>
        </w:rPr>
        <w:t>ו</w:t>
      </w:r>
      <w:r>
        <w:rPr>
          <w:rtl/>
          <w:lang w:eastAsia="he-IL"/>
        </w:rPr>
        <w:t>גם חבר הכנסת פסל</w:t>
      </w:r>
      <w:r>
        <w:rPr>
          <w:rFonts w:hint="cs"/>
          <w:rtl/>
          <w:lang w:eastAsia="he-IL"/>
        </w:rPr>
        <w:t>,</w:t>
      </w:r>
      <w:r>
        <w:rPr>
          <w:rtl/>
          <w:lang w:eastAsia="he-IL"/>
        </w:rPr>
        <w:t xml:space="preserve"> אני מעריכה </w:t>
      </w:r>
      <w:bookmarkStart w:id="2501" w:name="_ETM_Q14_221289"/>
      <w:bookmarkEnd w:id="2501"/>
      <w:r>
        <w:rPr>
          <w:rtl/>
          <w:lang w:eastAsia="he-IL"/>
        </w:rPr>
        <w:t xml:space="preserve">ממש את הכוונות הטובות שלכם. באמת, אני בטוחה שאתם רוצים </w:t>
      </w:r>
      <w:bookmarkStart w:id="2502" w:name="_ETM_Q14_224269"/>
      <w:bookmarkEnd w:id="2502"/>
      <w:r>
        <w:rPr>
          <w:rtl/>
          <w:lang w:eastAsia="he-IL"/>
        </w:rPr>
        <w:t>לעשות טוב. גם חבר הכנסת ד</w:t>
      </w:r>
      <w:r>
        <w:rPr>
          <w:rFonts w:hint="cs"/>
          <w:rtl/>
          <w:lang w:eastAsia="he-IL"/>
        </w:rPr>
        <w:t>ן אילוז</w:t>
      </w:r>
      <w:r>
        <w:rPr>
          <w:rtl/>
          <w:lang w:eastAsia="he-IL"/>
        </w:rPr>
        <w:t xml:space="preserve">, סליחה, לא באתי לקפח, </w:t>
      </w:r>
      <w:bookmarkStart w:id="2503" w:name="_ETM_Q14_227249"/>
      <w:bookmarkEnd w:id="2503"/>
      <w:r>
        <w:rPr>
          <w:rtl/>
          <w:lang w:eastAsia="he-IL"/>
        </w:rPr>
        <w:t xml:space="preserve">חלילה. </w:t>
      </w:r>
      <w:bookmarkStart w:id="2504" w:name="_ETM_Q14_231418"/>
      <w:bookmarkStart w:id="2505" w:name="_ETM_Q14_232013"/>
      <w:bookmarkStart w:id="2506" w:name="_ETM_Q14_232141"/>
      <w:bookmarkStart w:id="2507" w:name="_ETM_Q14_232220"/>
      <w:bookmarkStart w:id="2508" w:name="_ETM_Q14_232343"/>
      <w:bookmarkEnd w:id="2504"/>
      <w:bookmarkEnd w:id="2505"/>
      <w:bookmarkEnd w:id="2506"/>
      <w:bookmarkEnd w:id="2507"/>
      <w:bookmarkEnd w:id="2508"/>
      <w:r>
        <w:rPr>
          <w:rFonts w:hint="cs"/>
          <w:rtl/>
          <w:lang w:eastAsia="he-IL"/>
        </w:rPr>
        <w:t>א</w:t>
      </w:r>
      <w:r>
        <w:rPr>
          <w:rtl/>
          <w:lang w:eastAsia="he-IL"/>
        </w:rPr>
        <w:t xml:space="preserve">ממה, </w:t>
      </w:r>
      <w:r>
        <w:rPr>
          <w:rFonts w:hint="cs"/>
          <w:rtl/>
          <w:lang w:eastAsia="he-IL"/>
        </w:rPr>
        <w:t>כ</w:t>
      </w:r>
      <w:r>
        <w:rPr>
          <w:rtl/>
          <w:lang w:eastAsia="he-IL"/>
        </w:rPr>
        <w:t xml:space="preserve">שאני הייתי שרת </w:t>
      </w:r>
      <w:r>
        <w:rPr>
          <w:rFonts w:hint="cs"/>
          <w:rtl/>
          <w:lang w:eastAsia="he-IL"/>
        </w:rPr>
        <w:t>ה</w:t>
      </w:r>
      <w:r>
        <w:rPr>
          <w:rtl/>
          <w:lang w:eastAsia="he-IL"/>
        </w:rPr>
        <w:t>תחבורה אני בדקתי את זה</w:t>
      </w:r>
      <w:r>
        <w:rPr>
          <w:rFonts w:hint="cs"/>
          <w:rtl/>
          <w:lang w:eastAsia="he-IL"/>
        </w:rPr>
        <w:t xml:space="preserve"> –</w:t>
      </w:r>
      <w:r>
        <w:rPr>
          <w:rtl/>
          <w:lang w:eastAsia="he-IL"/>
        </w:rPr>
        <w:t xml:space="preserve"> אנחנו </w:t>
      </w:r>
      <w:bookmarkStart w:id="2509" w:name="_ETM_Q14_236209"/>
      <w:bookmarkEnd w:id="2509"/>
      <w:r>
        <w:rPr>
          <w:rtl/>
          <w:lang w:eastAsia="he-IL"/>
        </w:rPr>
        <w:t>בדקנו את זה באופן יסודי</w:t>
      </w:r>
      <w:r>
        <w:rPr>
          <w:rFonts w:hint="cs"/>
          <w:rtl/>
          <w:lang w:eastAsia="he-IL"/>
        </w:rPr>
        <w:t>.</w:t>
      </w:r>
      <w:r>
        <w:rPr>
          <w:rtl/>
          <w:lang w:eastAsia="he-IL"/>
        </w:rPr>
        <w:t xml:space="preserve"> אני לא מחויבת לנהגות או </w:t>
      </w:r>
      <w:bookmarkStart w:id="2510" w:name="_ETM_Q14_240999"/>
      <w:bookmarkEnd w:id="2510"/>
      <w:r>
        <w:rPr>
          <w:rFonts w:hint="cs"/>
          <w:rtl/>
          <w:lang w:eastAsia="he-IL"/>
        </w:rPr>
        <w:t>ל</w:t>
      </w:r>
      <w:r>
        <w:rPr>
          <w:rtl/>
          <w:lang w:eastAsia="he-IL"/>
        </w:rPr>
        <w:t>נהגי המוניות בשום צורה</w:t>
      </w:r>
      <w:r>
        <w:rPr>
          <w:rFonts w:hint="cs"/>
          <w:rtl/>
          <w:lang w:eastAsia="he-IL"/>
        </w:rPr>
        <w:t xml:space="preserve"> –</w:t>
      </w:r>
      <w:r>
        <w:rPr>
          <w:rtl/>
          <w:lang w:eastAsia="he-IL"/>
        </w:rPr>
        <w:t xml:space="preserve"> לא פריימריז, לא בייס, לא שום </w:t>
      </w:r>
      <w:bookmarkStart w:id="2511" w:name="_ETM_Q14_245789"/>
      <w:bookmarkEnd w:id="2511"/>
      <w:r>
        <w:rPr>
          <w:rtl/>
          <w:lang w:eastAsia="he-IL"/>
        </w:rPr>
        <w:t xml:space="preserve">דבר. אנחנו בדקנו את זה. אני ביקרתי בערים </w:t>
      </w:r>
      <w:bookmarkStart w:id="2512" w:name="_ETM_Q14_251110"/>
      <w:bookmarkEnd w:id="2512"/>
      <w:r>
        <w:rPr>
          <w:rtl/>
          <w:lang w:eastAsia="he-IL"/>
        </w:rPr>
        <w:t>סולידיות כמו לוס אנג'לס, כמו סן פר</w:t>
      </w:r>
      <w:r>
        <w:rPr>
          <w:rFonts w:hint="cs"/>
          <w:rtl/>
          <w:lang w:eastAsia="he-IL"/>
        </w:rPr>
        <w:t>נס</w:t>
      </w:r>
      <w:r>
        <w:rPr>
          <w:rtl/>
          <w:lang w:eastAsia="he-IL"/>
        </w:rPr>
        <w:t>יסקו</w:t>
      </w:r>
      <w:r>
        <w:rPr>
          <w:rFonts w:hint="cs"/>
          <w:rtl/>
          <w:lang w:eastAsia="he-IL"/>
        </w:rPr>
        <w:t>,</w:t>
      </w:r>
      <w:r>
        <w:rPr>
          <w:rtl/>
          <w:lang w:eastAsia="he-IL"/>
        </w:rPr>
        <w:t xml:space="preserve"> </w:t>
      </w:r>
      <w:bookmarkStart w:id="2513" w:name="_ETM_Q14_255260"/>
      <w:bookmarkEnd w:id="2513"/>
      <w:r>
        <w:rPr>
          <w:rtl/>
          <w:lang w:eastAsia="he-IL"/>
        </w:rPr>
        <w:t xml:space="preserve">שמכות על חטא ומתחרטות על היום שהן אפשרו להכניס אובר, </w:t>
      </w:r>
      <w:bookmarkStart w:id="2514" w:name="_ETM_Q14_260549"/>
      <w:bookmarkEnd w:id="2514"/>
      <w:r>
        <w:rPr>
          <w:rtl/>
          <w:lang w:eastAsia="he-IL"/>
        </w:rPr>
        <w:t xml:space="preserve">כי זה גומר להן את התחבורה, כי זה הגדיל את </w:t>
      </w:r>
      <w:bookmarkStart w:id="2515" w:name="_ETM_Q14_265839"/>
      <w:bookmarkEnd w:id="2515"/>
      <w:r>
        <w:rPr>
          <w:rtl/>
          <w:lang w:eastAsia="he-IL"/>
        </w:rPr>
        <w:t>הפקקים בצורה מטורפת</w:t>
      </w:r>
      <w:r>
        <w:rPr>
          <w:rFonts w:hint="cs"/>
          <w:rtl/>
          <w:lang w:eastAsia="he-IL"/>
        </w:rPr>
        <w:t>;</w:t>
      </w:r>
      <w:r>
        <w:rPr>
          <w:rtl/>
          <w:lang w:eastAsia="he-IL"/>
        </w:rPr>
        <w:t xml:space="preserve"> כי זה הוסיף מכוניות לכביש, לא הוריד</w:t>
      </w:r>
      <w:r>
        <w:rPr>
          <w:rFonts w:hint="cs"/>
          <w:rtl/>
          <w:lang w:eastAsia="he-IL"/>
        </w:rPr>
        <w:t>.</w:t>
      </w:r>
      <w:r>
        <w:rPr>
          <w:rtl/>
          <w:lang w:eastAsia="he-IL"/>
        </w:rPr>
        <w:t xml:space="preserve"> </w:t>
      </w:r>
      <w:bookmarkStart w:id="2516" w:name="_ETM_Q14_272160"/>
      <w:bookmarkEnd w:id="2516"/>
      <w:r>
        <w:rPr>
          <w:rtl/>
          <w:lang w:eastAsia="he-IL"/>
        </w:rPr>
        <w:t>זאת הבעיה מספר אחת, אם תרצו.</w:t>
      </w:r>
      <w:bookmarkStart w:id="2517" w:name="_ETM_Q14_276033"/>
      <w:bookmarkStart w:id="2518" w:name="_ETM_Q14_276147"/>
      <w:bookmarkStart w:id="2519" w:name="_ETM_Q14_276176"/>
      <w:bookmarkStart w:id="2520" w:name="_ETM_Q14_276269"/>
      <w:bookmarkStart w:id="2521" w:name="_ETM_Q14_281039"/>
      <w:bookmarkEnd w:id="2517"/>
      <w:bookmarkEnd w:id="2518"/>
      <w:bookmarkEnd w:id="2519"/>
      <w:bookmarkEnd w:id="2520"/>
      <w:bookmarkEnd w:id="2521"/>
      <w:r>
        <w:rPr>
          <w:rFonts w:hint="cs"/>
          <w:rtl/>
          <w:lang w:eastAsia="he-IL"/>
        </w:rPr>
        <w:t xml:space="preserve"> </w:t>
      </w:r>
      <w:r>
        <w:rPr>
          <w:rtl/>
          <w:lang w:eastAsia="he-IL"/>
        </w:rPr>
        <w:t xml:space="preserve">בסוף אתה רוצה להוציא </w:t>
      </w:r>
      <w:bookmarkStart w:id="2522" w:name="_ETM_Q14_276475"/>
      <w:bookmarkEnd w:id="2522"/>
      <w:r>
        <w:rPr>
          <w:rtl/>
          <w:lang w:eastAsia="he-IL"/>
        </w:rPr>
        <w:t>את התחבורה הישראלית מהפקק</w:t>
      </w:r>
      <w:r>
        <w:rPr>
          <w:rFonts w:hint="cs"/>
          <w:rtl/>
          <w:lang w:eastAsia="he-IL"/>
        </w:rPr>
        <w:t>,</w:t>
      </w:r>
      <w:r>
        <w:rPr>
          <w:rtl/>
          <w:lang w:eastAsia="he-IL"/>
        </w:rPr>
        <w:t xml:space="preserve"> ואתה תתקע אותה עוד הרבה הרבה </w:t>
      </w:r>
      <w:bookmarkStart w:id="2523" w:name="_ETM_Q14_280791"/>
      <w:bookmarkEnd w:id="2523"/>
      <w:r>
        <w:rPr>
          <w:rtl/>
          <w:lang w:eastAsia="he-IL"/>
        </w:rPr>
        <w:t xml:space="preserve">יותר עמוק. </w:t>
      </w:r>
      <w:bookmarkStart w:id="2524" w:name="_ETM_Q14_281745"/>
      <w:bookmarkEnd w:id="2524"/>
    </w:p>
    <w:p w:rsidR="00C94B66" w:rsidRDefault="00C94B66" w:rsidP="00B94F29">
      <w:pPr>
        <w:rPr>
          <w:rtl/>
          <w:lang w:eastAsia="he-IL"/>
        </w:rPr>
      </w:pPr>
    </w:p>
    <w:p w:rsidR="00C94B66" w:rsidRDefault="00C94B66" w:rsidP="00B94F29">
      <w:pPr>
        <w:rPr>
          <w:rtl/>
          <w:lang w:eastAsia="he-IL"/>
        </w:rPr>
      </w:pPr>
      <w:bookmarkStart w:id="2525" w:name="_ETM_Q14_281860"/>
      <w:bookmarkStart w:id="2526" w:name="_ETM_Q14_281923"/>
      <w:bookmarkStart w:id="2527" w:name="_ETM_Q14_281955"/>
      <w:bookmarkEnd w:id="2525"/>
      <w:bookmarkEnd w:id="2526"/>
      <w:bookmarkEnd w:id="2527"/>
      <w:r>
        <w:rPr>
          <w:rtl/>
          <w:lang w:eastAsia="he-IL"/>
        </w:rPr>
        <w:t xml:space="preserve">אני מאוד שמחה לשמוע שבאמת התקדמתם עם קרן </w:t>
      </w:r>
      <w:bookmarkStart w:id="2528" w:name="_ETM_Q14_285107"/>
      <w:bookmarkEnd w:id="2528"/>
      <w:r>
        <w:rPr>
          <w:rtl/>
          <w:lang w:eastAsia="he-IL"/>
        </w:rPr>
        <w:t>הפיצוי לנהגי המוניות</w:t>
      </w:r>
      <w:r>
        <w:rPr>
          <w:rFonts w:hint="cs"/>
          <w:rtl/>
          <w:lang w:eastAsia="he-IL"/>
        </w:rPr>
        <w:t xml:space="preserve"> –</w:t>
      </w:r>
      <w:r>
        <w:rPr>
          <w:rtl/>
          <w:lang w:eastAsia="he-IL"/>
        </w:rPr>
        <w:t xml:space="preserve"> שאגב, צריך להגיד</w:t>
      </w:r>
      <w:r>
        <w:rPr>
          <w:rFonts w:hint="cs"/>
          <w:rtl/>
          <w:lang w:eastAsia="he-IL"/>
        </w:rPr>
        <w:t>,</w:t>
      </w:r>
      <w:r>
        <w:rPr>
          <w:rtl/>
          <w:lang w:eastAsia="he-IL"/>
        </w:rPr>
        <w:t xml:space="preserve"> עוד הרבה לפני הסיפור </w:t>
      </w:r>
      <w:bookmarkStart w:id="2529" w:name="_ETM_Q14_289423"/>
      <w:bookmarkEnd w:id="2529"/>
      <w:r>
        <w:rPr>
          <w:rtl/>
          <w:lang w:eastAsia="he-IL"/>
        </w:rPr>
        <w:t>של אובר</w:t>
      </w:r>
      <w:r>
        <w:rPr>
          <w:rFonts w:hint="cs"/>
          <w:rtl/>
          <w:lang w:eastAsia="he-IL"/>
        </w:rPr>
        <w:t>,</w:t>
      </w:r>
      <w:r>
        <w:rPr>
          <w:rtl/>
          <w:lang w:eastAsia="he-IL"/>
        </w:rPr>
        <w:t xml:space="preserve"> נהגות ונהגי המוניות בארץ מקבלים יחס מ</w:t>
      </w:r>
      <w:r>
        <w:rPr>
          <w:rFonts w:hint="cs"/>
          <w:rtl/>
          <w:lang w:eastAsia="he-IL"/>
        </w:rPr>
        <w:t>ח</w:t>
      </w:r>
      <w:r>
        <w:rPr>
          <w:rtl/>
          <w:lang w:eastAsia="he-IL"/>
        </w:rPr>
        <w:t>פיר</w:t>
      </w:r>
      <w:r>
        <w:rPr>
          <w:rFonts w:hint="cs"/>
          <w:rtl/>
          <w:lang w:eastAsia="he-IL"/>
        </w:rPr>
        <w:t>;</w:t>
      </w:r>
      <w:r>
        <w:rPr>
          <w:rtl/>
          <w:lang w:eastAsia="he-IL"/>
        </w:rPr>
        <w:t xml:space="preserve"> </w:t>
      </w:r>
      <w:bookmarkStart w:id="2530" w:name="_ETM_Q14_294220"/>
      <w:bookmarkEnd w:id="2530"/>
      <w:r>
        <w:rPr>
          <w:rtl/>
          <w:lang w:eastAsia="he-IL"/>
        </w:rPr>
        <w:t xml:space="preserve">לא טיפלו בהם שנים על גבי שנים. אני לא הספקתי </w:t>
      </w:r>
      <w:bookmarkStart w:id="2531" w:name="_ETM_Q14_297935"/>
      <w:bookmarkEnd w:id="2531"/>
      <w:r>
        <w:rPr>
          <w:rtl/>
          <w:lang w:eastAsia="he-IL"/>
        </w:rPr>
        <w:t xml:space="preserve">לעשות את זה משום שהחליפו להם את המונים פחות משנתיים </w:t>
      </w:r>
      <w:bookmarkStart w:id="2532" w:name="_ETM_Q14_301651"/>
      <w:bookmarkEnd w:id="2532"/>
      <w:r>
        <w:rPr>
          <w:rtl/>
          <w:lang w:eastAsia="he-IL"/>
        </w:rPr>
        <w:t xml:space="preserve">לפני שנגמרה לי </w:t>
      </w:r>
      <w:r>
        <w:rPr>
          <w:rFonts w:hint="cs"/>
          <w:rtl/>
          <w:lang w:eastAsia="he-IL"/>
        </w:rPr>
        <w:t xml:space="preserve">כבר </w:t>
      </w:r>
      <w:r>
        <w:rPr>
          <w:rtl/>
          <w:lang w:eastAsia="he-IL"/>
        </w:rPr>
        <w:t>הקדנציה</w:t>
      </w:r>
      <w:r>
        <w:rPr>
          <w:rFonts w:hint="cs"/>
          <w:rtl/>
          <w:lang w:eastAsia="he-IL"/>
        </w:rPr>
        <w:t>,</w:t>
      </w:r>
      <w:r>
        <w:rPr>
          <w:rtl/>
          <w:lang w:eastAsia="he-IL"/>
        </w:rPr>
        <w:t xml:space="preserve"> ואי</w:t>
      </w:r>
      <w:r>
        <w:rPr>
          <w:rFonts w:hint="cs"/>
          <w:rtl/>
          <w:lang w:eastAsia="he-IL"/>
        </w:rPr>
        <w:t>-</w:t>
      </w:r>
      <w:r>
        <w:rPr>
          <w:rtl/>
          <w:lang w:eastAsia="he-IL"/>
        </w:rPr>
        <w:t xml:space="preserve">אפשר היה לקבל את </w:t>
      </w:r>
      <w:bookmarkStart w:id="2533" w:name="_ETM_Q14_305366"/>
      <w:bookmarkEnd w:id="2533"/>
      <w:r>
        <w:rPr>
          <w:rtl/>
          <w:lang w:eastAsia="he-IL"/>
        </w:rPr>
        <w:t>הנתונים לגבי שינוי התעריפים הלא</w:t>
      </w:r>
      <w:r>
        <w:rPr>
          <w:rFonts w:hint="cs"/>
          <w:rtl/>
          <w:lang w:eastAsia="he-IL"/>
        </w:rPr>
        <w:t>-</w:t>
      </w:r>
      <w:r>
        <w:rPr>
          <w:rtl/>
          <w:lang w:eastAsia="he-IL"/>
        </w:rPr>
        <w:t xml:space="preserve">סביר שעשו להם </w:t>
      </w:r>
      <w:r>
        <w:rPr>
          <w:rFonts w:hint="cs"/>
          <w:rtl/>
          <w:lang w:eastAsia="he-IL"/>
        </w:rPr>
        <w:t>ב</w:t>
      </w:r>
      <w:r>
        <w:rPr>
          <w:rtl/>
          <w:lang w:eastAsia="he-IL"/>
        </w:rPr>
        <w:t xml:space="preserve">פעם </w:t>
      </w:r>
      <w:r>
        <w:rPr>
          <w:rFonts w:hint="cs"/>
          <w:rtl/>
          <w:lang w:eastAsia="he-IL"/>
        </w:rPr>
        <w:t>ה</w:t>
      </w:r>
      <w:r>
        <w:rPr>
          <w:rtl/>
          <w:lang w:eastAsia="he-IL"/>
        </w:rPr>
        <w:t xml:space="preserve">קודמת, </w:t>
      </w:r>
      <w:bookmarkStart w:id="2534" w:name="_ETM_Q14_309082"/>
      <w:bookmarkEnd w:id="2534"/>
      <w:r>
        <w:rPr>
          <w:rtl/>
          <w:lang w:eastAsia="he-IL"/>
        </w:rPr>
        <w:t>וה</w:t>
      </w:r>
      <w:r>
        <w:rPr>
          <w:rFonts w:hint="cs"/>
          <w:rtl/>
          <w:lang w:eastAsia="he-IL"/>
        </w:rPr>
        <w:t>י</w:t>
      </w:r>
      <w:r>
        <w:rPr>
          <w:rtl/>
          <w:lang w:eastAsia="he-IL"/>
        </w:rPr>
        <w:t xml:space="preserve">נה עכשיו על הראש שלהם עשו שינוי תעריפים נוסף בלי </w:t>
      </w:r>
      <w:bookmarkStart w:id="2535" w:name="_ETM_Q14_312797"/>
      <w:bookmarkEnd w:id="2535"/>
      <w:r>
        <w:rPr>
          <w:rtl/>
          <w:lang w:eastAsia="he-IL"/>
        </w:rPr>
        <w:t xml:space="preserve">לדבר איתם, בלי להתייעץ איתם, בלי להבין מה הצרכים האמיתיים </w:t>
      </w:r>
      <w:bookmarkStart w:id="2536" w:name="_ETM_Q14_316513"/>
      <w:bookmarkEnd w:id="2536"/>
      <w:r>
        <w:rPr>
          <w:rtl/>
          <w:lang w:eastAsia="he-IL"/>
        </w:rPr>
        <w:t xml:space="preserve">שלהם, והם רבים. </w:t>
      </w:r>
      <w:bookmarkStart w:id="2537" w:name="_ETM_Q14_320559"/>
      <w:bookmarkStart w:id="2538" w:name="_ETM_Q14_319318"/>
      <w:bookmarkStart w:id="2539" w:name="_ETM_Q14_319436"/>
      <w:bookmarkStart w:id="2540" w:name="_ETM_Q14_319473"/>
      <w:bookmarkStart w:id="2541" w:name="_ETM_Q14_319544"/>
      <w:bookmarkEnd w:id="2537"/>
      <w:bookmarkEnd w:id="2538"/>
      <w:bookmarkEnd w:id="2539"/>
      <w:bookmarkEnd w:id="2540"/>
      <w:bookmarkEnd w:id="2541"/>
      <w:r>
        <w:rPr>
          <w:rtl/>
          <w:lang w:eastAsia="he-IL"/>
        </w:rPr>
        <w:t>האתגרים שהם מתמודדים איתם הם עצומים</w:t>
      </w:r>
      <w:r>
        <w:rPr>
          <w:rFonts w:hint="cs"/>
          <w:rtl/>
          <w:lang w:eastAsia="he-IL"/>
        </w:rPr>
        <w:t>,</w:t>
      </w:r>
      <w:r>
        <w:rPr>
          <w:rtl/>
          <w:lang w:eastAsia="he-IL"/>
        </w:rPr>
        <w:t xml:space="preserve"> ואיש לא טורח לדבר </w:t>
      </w:r>
      <w:bookmarkStart w:id="2542" w:name="_ETM_Q14_323399"/>
      <w:bookmarkEnd w:id="2542"/>
      <w:r>
        <w:rPr>
          <w:rtl/>
          <w:lang w:eastAsia="he-IL"/>
        </w:rPr>
        <w:t xml:space="preserve">ולשמוע אותם. </w:t>
      </w:r>
      <w:bookmarkStart w:id="2543" w:name="_ETM_Q14_327350"/>
      <w:bookmarkStart w:id="2544" w:name="_ETM_Q14_325910"/>
      <w:bookmarkEnd w:id="2543"/>
      <w:bookmarkEnd w:id="2544"/>
      <w:r>
        <w:rPr>
          <w:rtl/>
          <w:lang w:eastAsia="he-IL"/>
        </w:rPr>
        <w:t>באמת, תאמינו לי</w:t>
      </w:r>
      <w:r>
        <w:rPr>
          <w:rFonts w:hint="cs"/>
          <w:rtl/>
          <w:lang w:eastAsia="he-IL"/>
        </w:rPr>
        <w:t>.</w:t>
      </w:r>
    </w:p>
    <w:p w:rsidR="00C94B66" w:rsidRDefault="00C94B66" w:rsidP="00B94F29">
      <w:pPr>
        <w:rPr>
          <w:rtl/>
          <w:lang w:eastAsia="he-IL"/>
        </w:rPr>
      </w:pPr>
      <w:bookmarkStart w:id="2545" w:name="_ETM_Q14_325975"/>
      <w:bookmarkStart w:id="2546" w:name="_ETM_Q14_326053"/>
      <w:bookmarkEnd w:id="2545"/>
      <w:bookmarkEnd w:id="2546"/>
    </w:p>
    <w:p w:rsidR="00C94B66" w:rsidRDefault="00C94B66" w:rsidP="00B94F29">
      <w:pPr>
        <w:rPr>
          <w:rtl/>
          <w:lang w:eastAsia="he-IL"/>
        </w:rPr>
      </w:pPr>
      <w:bookmarkStart w:id="2547" w:name="_ETM_Q14_326116"/>
      <w:bookmarkEnd w:id="2547"/>
      <w:r>
        <w:rPr>
          <w:rtl/>
          <w:lang w:eastAsia="he-IL"/>
        </w:rPr>
        <w:t>אגב, ראוי שיתייחסו</w:t>
      </w:r>
      <w:r>
        <w:rPr>
          <w:rFonts w:hint="cs"/>
          <w:rtl/>
          <w:lang w:eastAsia="he-IL"/>
        </w:rPr>
        <w:t xml:space="preserve"> לנהגי המוניות</w:t>
      </w:r>
      <w:r>
        <w:rPr>
          <w:rtl/>
          <w:lang w:eastAsia="he-IL"/>
        </w:rPr>
        <w:t xml:space="preserve">, כי הם נותני שירות חשובים, כי הם מפרנסים את </w:t>
      </w:r>
      <w:bookmarkStart w:id="2548" w:name="_ETM_Q14_335862"/>
      <w:bookmarkEnd w:id="2548"/>
      <w:r>
        <w:rPr>
          <w:rtl/>
          <w:lang w:eastAsia="he-IL"/>
        </w:rPr>
        <w:t>המשפחות שלהם</w:t>
      </w:r>
      <w:r>
        <w:rPr>
          <w:rFonts w:hint="cs"/>
          <w:rtl/>
          <w:lang w:eastAsia="he-IL"/>
        </w:rPr>
        <w:t>,</w:t>
      </w:r>
      <w:r>
        <w:rPr>
          <w:rtl/>
          <w:lang w:eastAsia="he-IL"/>
        </w:rPr>
        <w:t xml:space="preserve"> וצריך שי</w:t>
      </w:r>
      <w:r>
        <w:rPr>
          <w:rFonts w:hint="cs"/>
          <w:rtl/>
          <w:lang w:eastAsia="he-IL"/>
        </w:rPr>
        <w:t>י</w:t>
      </w:r>
      <w:r>
        <w:rPr>
          <w:rtl/>
          <w:lang w:eastAsia="he-IL"/>
        </w:rPr>
        <w:t>תנו להם תנאים לעבוד כמו שצריך</w:t>
      </w:r>
      <w:r>
        <w:rPr>
          <w:rFonts w:hint="cs"/>
          <w:rtl/>
          <w:lang w:eastAsia="he-IL"/>
        </w:rPr>
        <w:t xml:space="preserve"> –</w:t>
      </w:r>
      <w:r>
        <w:rPr>
          <w:rtl/>
          <w:lang w:eastAsia="he-IL"/>
        </w:rPr>
        <w:t xml:space="preserve"> אבל </w:t>
      </w:r>
      <w:bookmarkStart w:id="2549" w:name="_ETM_Q14_340118"/>
      <w:bookmarkEnd w:id="2549"/>
      <w:r>
        <w:rPr>
          <w:rtl/>
          <w:lang w:eastAsia="he-IL"/>
        </w:rPr>
        <w:t xml:space="preserve">לא זאת הסיבה לא להכניס </w:t>
      </w:r>
      <w:r>
        <w:rPr>
          <w:rFonts w:hint="cs"/>
          <w:rtl/>
          <w:lang w:eastAsia="he-IL"/>
        </w:rPr>
        <w:t xml:space="preserve">את </w:t>
      </w:r>
      <w:r>
        <w:rPr>
          <w:rtl/>
          <w:lang w:eastAsia="he-IL"/>
        </w:rPr>
        <w:t xml:space="preserve">אובר לישראל. סיבה מספר אחת </w:t>
      </w:r>
      <w:bookmarkStart w:id="2550" w:name="_ETM_Q14_344374"/>
      <w:bookmarkEnd w:id="2550"/>
      <w:r>
        <w:rPr>
          <w:rtl/>
          <w:lang w:eastAsia="he-IL"/>
        </w:rPr>
        <w:t>היא שזה יתקע את ישראל בפקק עוד הרבה הרבה יותר</w:t>
      </w:r>
      <w:r>
        <w:rPr>
          <w:rFonts w:hint="cs"/>
          <w:rtl/>
          <w:lang w:eastAsia="he-IL"/>
        </w:rPr>
        <w:t>.</w:t>
      </w:r>
      <w:r>
        <w:rPr>
          <w:rtl/>
          <w:lang w:eastAsia="he-IL"/>
        </w:rPr>
        <w:t xml:space="preserve"> </w:t>
      </w:r>
      <w:bookmarkStart w:id="2551" w:name="_ETM_Q14_349380"/>
      <w:bookmarkEnd w:id="2551"/>
    </w:p>
    <w:p w:rsidR="00C94B66" w:rsidRDefault="00C94B66" w:rsidP="00B94F29">
      <w:pPr>
        <w:rPr>
          <w:rtl/>
          <w:lang w:eastAsia="he-IL"/>
        </w:rPr>
      </w:pPr>
      <w:bookmarkStart w:id="2552" w:name="_ETM_Q14_350093"/>
      <w:bookmarkStart w:id="2553" w:name="_ETM_Q14_350191"/>
      <w:bookmarkStart w:id="2554" w:name="_ETM_Q14_350221"/>
      <w:bookmarkEnd w:id="2552"/>
      <w:bookmarkEnd w:id="2553"/>
      <w:bookmarkEnd w:id="2554"/>
    </w:p>
    <w:p w:rsidR="00C94B66" w:rsidRDefault="00C94B66" w:rsidP="00B94F29">
      <w:pPr>
        <w:rPr>
          <w:rtl/>
          <w:lang w:eastAsia="he-IL"/>
        </w:rPr>
      </w:pPr>
      <w:bookmarkStart w:id="2555" w:name="_ETM_Q14_350292"/>
      <w:bookmarkEnd w:id="2555"/>
      <w:r>
        <w:rPr>
          <w:rtl/>
          <w:lang w:eastAsia="he-IL"/>
        </w:rPr>
        <w:t xml:space="preserve">הדבר היחידי שיוציא את ישראל מהפקק </w:t>
      </w:r>
      <w:r>
        <w:rPr>
          <w:rFonts w:hint="cs"/>
          <w:rtl/>
          <w:lang w:eastAsia="he-IL"/>
        </w:rPr>
        <w:t>הוא</w:t>
      </w:r>
      <w:r>
        <w:rPr>
          <w:rtl/>
          <w:lang w:eastAsia="he-IL"/>
        </w:rPr>
        <w:t xml:space="preserve"> תחבורה ציבורית אמיתית</w:t>
      </w:r>
      <w:r>
        <w:rPr>
          <w:rFonts w:hint="cs"/>
          <w:rtl/>
          <w:lang w:eastAsia="he-IL"/>
        </w:rPr>
        <w:t xml:space="preserve"> –</w:t>
      </w:r>
      <w:bookmarkStart w:id="2556" w:name="_ETM_Q14_353755"/>
      <w:bookmarkEnd w:id="2556"/>
      <w:r>
        <w:rPr>
          <w:rtl/>
          <w:lang w:eastAsia="he-IL"/>
        </w:rPr>
        <w:t xml:space="preserve"> להוסיף אוטובוסים, לחשמל את התחבורה הציבורית, לקדם </w:t>
      </w:r>
      <w:bookmarkStart w:id="2557" w:name="_ETM_Q14_358130"/>
      <w:bookmarkEnd w:id="2557"/>
      <w:r>
        <w:rPr>
          <w:rtl/>
          <w:lang w:eastAsia="he-IL"/>
        </w:rPr>
        <w:t>את המטרו, לקדם את בניית הרכבת הקלה</w:t>
      </w:r>
      <w:r>
        <w:rPr>
          <w:rFonts w:hint="cs"/>
          <w:rtl/>
          <w:lang w:eastAsia="he-IL"/>
        </w:rPr>
        <w:t>,</w:t>
      </w:r>
      <w:r>
        <w:rPr>
          <w:rtl/>
          <w:lang w:eastAsia="he-IL"/>
        </w:rPr>
        <w:t xml:space="preserve"> ולא לתקוע, </w:t>
      </w:r>
      <w:bookmarkStart w:id="2558" w:name="_ETM_Q14_362505"/>
      <w:bookmarkEnd w:id="2558"/>
      <w:r>
        <w:rPr>
          <w:rtl/>
          <w:lang w:eastAsia="he-IL"/>
        </w:rPr>
        <w:t>לתקוע, לתקוע ועוד לתקוע</w:t>
      </w:r>
      <w:r>
        <w:rPr>
          <w:rFonts w:hint="cs"/>
          <w:rtl/>
          <w:lang w:eastAsia="he-IL"/>
        </w:rPr>
        <w:t>,</w:t>
      </w:r>
      <w:r>
        <w:rPr>
          <w:rtl/>
          <w:lang w:eastAsia="he-IL"/>
        </w:rPr>
        <w:t xml:space="preserve"> לקחת את כל הכסף שאנחנו שמנו </w:t>
      </w:r>
      <w:bookmarkStart w:id="2559" w:name="_ETM_Q14_366880"/>
      <w:bookmarkEnd w:id="2559"/>
      <w:r>
        <w:rPr>
          <w:rtl/>
          <w:lang w:eastAsia="he-IL"/>
        </w:rPr>
        <w:t xml:space="preserve">על אוטובוסים ועל חשמול האוטובוסים, לתת אותו להתנחלויות או לישיבות </w:t>
      </w:r>
      <w:bookmarkStart w:id="2560" w:name="_ETM_Q14_371255"/>
      <w:bookmarkEnd w:id="2560"/>
      <w:r>
        <w:rPr>
          <w:rtl/>
          <w:lang w:eastAsia="he-IL"/>
        </w:rPr>
        <w:t xml:space="preserve">או לכל מיני דברים אחרים שיוסיפו פקקים. </w:t>
      </w:r>
      <w:bookmarkStart w:id="2561" w:name="_ETM_Q14_377029"/>
      <w:bookmarkEnd w:id="2561"/>
    </w:p>
    <w:p w:rsidR="00C94B66" w:rsidRDefault="00C94B66" w:rsidP="00B94F29">
      <w:pPr>
        <w:rPr>
          <w:rtl/>
          <w:lang w:eastAsia="he-IL"/>
        </w:rPr>
      </w:pPr>
      <w:bookmarkStart w:id="2562" w:name="_ETM_Q14_374986"/>
      <w:bookmarkStart w:id="2563" w:name="_ETM_Q14_375052"/>
      <w:bookmarkStart w:id="2564" w:name="_ETM_Q14_375160"/>
      <w:bookmarkEnd w:id="2562"/>
      <w:bookmarkEnd w:id="2563"/>
      <w:bookmarkEnd w:id="2564"/>
    </w:p>
    <w:p w:rsidR="00C94B66" w:rsidRDefault="00C94B66" w:rsidP="00B94F29">
      <w:pPr>
        <w:rPr>
          <w:rtl/>
          <w:lang w:eastAsia="he-IL"/>
        </w:rPr>
      </w:pPr>
      <w:bookmarkStart w:id="2565" w:name="_ETM_Q14_375215"/>
      <w:bookmarkEnd w:id="2565"/>
      <w:r>
        <w:rPr>
          <w:rtl/>
          <w:lang w:eastAsia="he-IL"/>
        </w:rPr>
        <w:t xml:space="preserve">עוד דבר אחד אחרון. </w:t>
      </w:r>
      <w:bookmarkStart w:id="2566" w:name="_ETM_Q14_379720"/>
      <w:bookmarkEnd w:id="2566"/>
      <w:r>
        <w:rPr>
          <w:rtl/>
          <w:lang w:eastAsia="he-IL"/>
        </w:rPr>
        <w:t>בישראל אובר לא יהיה כל</w:t>
      </w:r>
      <w:r>
        <w:rPr>
          <w:rFonts w:hint="cs"/>
          <w:rtl/>
          <w:lang w:eastAsia="he-IL"/>
        </w:rPr>
        <w:t xml:space="preserve"> </w:t>
      </w:r>
      <w:r>
        <w:rPr>
          <w:rtl/>
          <w:lang w:eastAsia="he-IL"/>
        </w:rPr>
        <w:t>כך זול. את</w:t>
      </w:r>
      <w:r>
        <w:rPr>
          <w:rFonts w:hint="cs"/>
          <w:rtl/>
          <w:lang w:eastAsia="he-IL"/>
        </w:rPr>
        <w:t>ם</w:t>
      </w:r>
      <w:r>
        <w:rPr>
          <w:rtl/>
          <w:lang w:eastAsia="he-IL"/>
        </w:rPr>
        <w:t xml:space="preserve"> יודעות ויודעים </w:t>
      </w:r>
      <w:bookmarkStart w:id="2567" w:name="_ETM_Q14_384049"/>
      <w:bookmarkEnd w:id="2567"/>
      <w:r>
        <w:rPr>
          <w:rtl/>
          <w:lang w:eastAsia="he-IL"/>
        </w:rPr>
        <w:t>למה? כי המיסים פה על מכוניות פ</w:t>
      </w:r>
      <w:r>
        <w:rPr>
          <w:rFonts w:hint="cs"/>
          <w:rtl/>
          <w:lang w:eastAsia="he-IL"/>
        </w:rPr>
        <w:t>רט</w:t>
      </w:r>
      <w:r>
        <w:rPr>
          <w:rtl/>
          <w:lang w:eastAsia="he-IL"/>
        </w:rPr>
        <w:t xml:space="preserve">יות בשמיים, כי הדלק </w:t>
      </w:r>
      <w:bookmarkStart w:id="2568" w:name="_ETM_Q14_388379"/>
      <w:bookmarkEnd w:id="2568"/>
      <w:r>
        <w:rPr>
          <w:rtl/>
          <w:lang w:eastAsia="he-IL"/>
        </w:rPr>
        <w:t xml:space="preserve">יקר, כי הביטוח יקר נורא, כי יוקר </w:t>
      </w:r>
      <w:bookmarkStart w:id="2569" w:name="_ETM_Q14_392709"/>
      <w:bookmarkEnd w:id="2569"/>
      <w:r>
        <w:rPr>
          <w:rtl/>
          <w:lang w:eastAsia="he-IL"/>
        </w:rPr>
        <w:t xml:space="preserve">המחיה </w:t>
      </w:r>
      <w:r>
        <w:rPr>
          <w:rFonts w:hint="cs"/>
          <w:rtl/>
          <w:lang w:eastAsia="he-IL"/>
        </w:rPr>
        <w:t xml:space="preserve">של </w:t>
      </w:r>
      <w:r>
        <w:rPr>
          <w:rtl/>
          <w:lang w:eastAsia="he-IL"/>
        </w:rPr>
        <w:t>כוח האדם עצמו עצום, ולכן גם אובר לא יהיה כל</w:t>
      </w:r>
      <w:r>
        <w:rPr>
          <w:rFonts w:hint="cs"/>
          <w:rtl/>
          <w:lang w:eastAsia="he-IL"/>
        </w:rPr>
        <w:t xml:space="preserve"> </w:t>
      </w:r>
      <w:r>
        <w:rPr>
          <w:rtl/>
          <w:lang w:eastAsia="he-IL"/>
        </w:rPr>
        <w:t xml:space="preserve">כך </w:t>
      </w:r>
      <w:bookmarkStart w:id="2570" w:name="_ETM_Q14_397039"/>
      <w:bookmarkEnd w:id="2570"/>
      <w:r>
        <w:rPr>
          <w:rtl/>
          <w:lang w:eastAsia="he-IL"/>
        </w:rPr>
        <w:t>זול</w:t>
      </w:r>
      <w:r>
        <w:rPr>
          <w:rFonts w:hint="cs"/>
          <w:rtl/>
          <w:lang w:eastAsia="he-IL"/>
        </w:rPr>
        <w:t>,</w:t>
      </w:r>
      <w:r>
        <w:rPr>
          <w:rtl/>
          <w:lang w:eastAsia="he-IL"/>
        </w:rPr>
        <w:t xml:space="preserve"> </w:t>
      </w:r>
      <w:bookmarkStart w:id="2571" w:name="_ETM_Q14_401649"/>
      <w:bookmarkEnd w:id="2571"/>
      <w:r>
        <w:rPr>
          <w:rtl/>
          <w:lang w:eastAsia="he-IL"/>
        </w:rPr>
        <w:t>ככה שכל ההבטחות הגדולות שלכם יתפוצצו לכולנו בפנים</w:t>
      </w:r>
      <w:r>
        <w:rPr>
          <w:rFonts w:hint="cs"/>
          <w:rtl/>
          <w:lang w:eastAsia="he-IL"/>
        </w:rPr>
        <w:t>,</w:t>
      </w:r>
      <w:r>
        <w:rPr>
          <w:rtl/>
          <w:lang w:eastAsia="he-IL"/>
        </w:rPr>
        <w:t xml:space="preserve"> והמחיר יהיה </w:t>
      </w:r>
      <w:bookmarkStart w:id="2572" w:name="_ETM_Q14_405774"/>
      <w:bookmarkEnd w:id="2572"/>
      <w:r>
        <w:rPr>
          <w:rtl/>
          <w:lang w:eastAsia="he-IL"/>
        </w:rPr>
        <w:t>כבד מאוד מאוד.</w:t>
      </w:r>
    </w:p>
    <w:p w:rsidR="00C94B66" w:rsidRDefault="00C94B66" w:rsidP="00B94F29">
      <w:pPr>
        <w:rPr>
          <w:rtl/>
          <w:lang w:eastAsia="he-IL"/>
        </w:rPr>
      </w:pPr>
    </w:p>
    <w:p w:rsidR="00C94B66" w:rsidRDefault="00C94B66" w:rsidP="00B94F29">
      <w:pPr>
        <w:pStyle w:val="af6"/>
        <w:keepNext/>
        <w:rPr>
          <w:rtl/>
        </w:rPr>
      </w:pPr>
      <w:r w:rsidRPr="00CB0C21">
        <w:rPr>
          <w:rStyle w:val="TagStyle"/>
          <w:rtl/>
        </w:rPr>
        <w:t xml:space="preserve"> &lt;&lt; יור &gt;&gt; </w:t>
      </w:r>
      <w:r>
        <w:rPr>
          <w:rtl/>
        </w:rPr>
        <w:t>היו"ר מאיר כהן:</w:t>
      </w:r>
      <w:r w:rsidRPr="00CB0C21">
        <w:rPr>
          <w:rStyle w:val="TagStyle"/>
          <w:rtl/>
        </w:rPr>
        <w:t xml:space="preserve"> &lt;&lt; יור &gt;&gt;</w:t>
      </w:r>
      <w:r>
        <w:rPr>
          <w:rtl/>
        </w:rPr>
        <w:t xml:space="preserve"> </w:t>
      </w:r>
    </w:p>
    <w:p w:rsidR="00C94B66" w:rsidRDefault="00C94B66" w:rsidP="00B94F29">
      <w:pPr>
        <w:rPr>
          <w:rtl/>
          <w:lang w:eastAsia="he-IL"/>
        </w:rPr>
      </w:pPr>
    </w:p>
    <w:p w:rsidR="00C94B66" w:rsidRDefault="00C94B66" w:rsidP="00B94F29">
      <w:pPr>
        <w:rPr>
          <w:rtl/>
          <w:lang w:eastAsia="he-IL"/>
        </w:rPr>
      </w:pPr>
      <w:bookmarkStart w:id="2573" w:name="_ETM_Q14_412068"/>
      <w:bookmarkEnd w:id="2573"/>
      <w:r>
        <w:rPr>
          <w:rFonts w:hint="cs"/>
          <w:rtl/>
          <w:lang w:eastAsia="he-IL"/>
        </w:rPr>
        <w:t xml:space="preserve">בבקשה, חבר הכנסת ואליד אלהואשלה – לא נמצא; חברת הכנסת ח'טיב יאסין </w:t>
      </w:r>
      <w:r>
        <w:rPr>
          <w:rtl/>
          <w:lang w:eastAsia="he-IL"/>
        </w:rPr>
        <w:t>–</w:t>
      </w:r>
      <w:r>
        <w:rPr>
          <w:rFonts w:hint="cs"/>
          <w:rtl/>
          <w:lang w:eastAsia="he-IL"/>
        </w:rPr>
        <w:t xml:space="preserve"> לא נמצאת; חברת הכנסת דבי ביטון, גברתי, </w:t>
      </w:r>
      <w:bookmarkStart w:id="2574" w:name="_ETM_Q14_422601"/>
      <w:bookmarkEnd w:id="2574"/>
      <w:r>
        <w:rPr>
          <w:rFonts w:hint="cs"/>
          <w:rtl/>
          <w:lang w:eastAsia="he-IL"/>
        </w:rPr>
        <w:t>לא נמצאת; חבר הכנסת</w:t>
      </w:r>
      <w:r>
        <w:rPr>
          <w:rtl/>
          <w:lang w:eastAsia="he-IL"/>
        </w:rPr>
        <w:t xml:space="preserve"> </w:t>
      </w:r>
      <w:bookmarkStart w:id="2575" w:name="_ETM_Q14_427960"/>
      <w:bookmarkEnd w:id="2575"/>
      <w:r>
        <w:rPr>
          <w:rtl/>
          <w:lang w:eastAsia="he-IL"/>
        </w:rPr>
        <w:t xml:space="preserve">אושר </w:t>
      </w:r>
      <w:r>
        <w:rPr>
          <w:rFonts w:hint="cs"/>
          <w:rtl/>
          <w:lang w:eastAsia="he-IL"/>
        </w:rPr>
        <w:t xml:space="preserve">שקלים – אושר כאן? לא </w:t>
      </w:r>
      <w:r>
        <w:rPr>
          <w:rtl/>
          <w:lang w:eastAsia="he-IL"/>
        </w:rPr>
        <w:t>נמצא</w:t>
      </w:r>
      <w:r>
        <w:rPr>
          <w:rFonts w:hint="cs"/>
          <w:rtl/>
          <w:lang w:eastAsia="he-IL"/>
        </w:rPr>
        <w:t xml:space="preserve">. </w:t>
      </w:r>
      <w:bookmarkStart w:id="2576" w:name="_ETM_Q14_432925"/>
      <w:bookmarkEnd w:id="2576"/>
      <w:r>
        <w:rPr>
          <w:rtl/>
          <w:lang w:eastAsia="he-IL"/>
        </w:rPr>
        <w:t xml:space="preserve">חברת הכנסת טטיאנה מזרסקי, </w:t>
      </w:r>
      <w:bookmarkStart w:id="2577" w:name="_ETM_Q14_431219"/>
      <w:bookmarkEnd w:id="2577"/>
      <w:r>
        <w:rPr>
          <w:rtl/>
          <w:lang w:eastAsia="he-IL"/>
        </w:rPr>
        <w:t xml:space="preserve">בבקשה. </w:t>
      </w:r>
      <w:bookmarkStart w:id="2578" w:name="_ETM_Q14_444279"/>
      <w:bookmarkEnd w:id="2578"/>
      <w:r>
        <w:rPr>
          <w:rtl/>
          <w:lang w:eastAsia="he-IL"/>
        </w:rPr>
        <w:t>בבקשה,</w:t>
      </w:r>
      <w:r>
        <w:rPr>
          <w:rFonts w:hint="cs"/>
          <w:rtl/>
          <w:lang w:eastAsia="he-IL"/>
        </w:rPr>
        <w:t xml:space="preserve"> שלוש דקות.</w:t>
      </w:r>
    </w:p>
    <w:p w:rsidR="00C94B66" w:rsidRDefault="00C94B66" w:rsidP="00B94F29">
      <w:pPr>
        <w:rPr>
          <w:rtl/>
          <w:lang w:eastAsia="he-IL"/>
        </w:rPr>
      </w:pPr>
      <w:bookmarkStart w:id="2579" w:name="_ETM_Q14_436961"/>
      <w:bookmarkEnd w:id="2579"/>
    </w:p>
    <w:p w:rsidR="00C94B66" w:rsidRDefault="00C94B66" w:rsidP="00B94F29">
      <w:pPr>
        <w:pStyle w:val="a4"/>
        <w:keepNext/>
        <w:rPr>
          <w:rtl/>
        </w:rPr>
      </w:pPr>
      <w:bookmarkStart w:id="2580" w:name="ET_speaker_6228_11"/>
      <w:r w:rsidRPr="00CB0C21">
        <w:rPr>
          <w:rStyle w:val="TagStyle"/>
          <w:rtl/>
        </w:rPr>
        <w:t xml:space="preserve"> &lt;&lt; דובר &gt;&gt; </w:t>
      </w:r>
      <w:bookmarkStart w:id="2581" w:name="_Toc225281795"/>
      <w:bookmarkStart w:id="2582" w:name="_Toc225281934"/>
      <w:r>
        <w:rPr>
          <w:rtl/>
        </w:rPr>
        <w:t>טטיאנה מזרסקי (יש עתיד):</w:t>
      </w:r>
      <w:bookmarkEnd w:id="2581"/>
      <w:bookmarkEnd w:id="2582"/>
      <w:r w:rsidRPr="00CB0C21">
        <w:rPr>
          <w:rStyle w:val="TagStyle"/>
          <w:rtl/>
        </w:rPr>
        <w:t xml:space="preserve"> &lt;&lt; דובר &gt;&gt;</w:t>
      </w:r>
      <w:r>
        <w:rPr>
          <w:rtl/>
        </w:rPr>
        <w:t xml:space="preserve"> </w:t>
      </w:r>
      <w:bookmarkEnd w:id="2580"/>
    </w:p>
    <w:p w:rsidR="00C94B66" w:rsidRDefault="00C94B66" w:rsidP="00B94F29">
      <w:pPr>
        <w:rPr>
          <w:rtl/>
          <w:lang w:eastAsia="he-IL"/>
        </w:rPr>
      </w:pPr>
    </w:p>
    <w:p w:rsidR="00C94B66" w:rsidRDefault="00C94B66" w:rsidP="00B94F29">
      <w:pPr>
        <w:rPr>
          <w:rtl/>
          <w:lang w:eastAsia="he-IL"/>
        </w:rPr>
      </w:pPr>
      <w:bookmarkStart w:id="2583" w:name="_ETM_Q14_437548"/>
      <w:bookmarkStart w:id="2584" w:name="_ETM_Q14_437591"/>
      <w:bookmarkEnd w:id="2583"/>
      <w:bookmarkEnd w:id="2584"/>
      <w:r>
        <w:rPr>
          <w:rtl/>
          <w:lang w:eastAsia="he-IL"/>
        </w:rPr>
        <w:t>אדוני היושב-ראש, כנסת נכבדה</w:t>
      </w:r>
      <w:r>
        <w:rPr>
          <w:rFonts w:hint="cs"/>
          <w:rtl/>
          <w:lang w:eastAsia="he-IL"/>
        </w:rPr>
        <w:t>,</w:t>
      </w:r>
      <w:r>
        <w:rPr>
          <w:rtl/>
          <w:lang w:eastAsia="he-IL"/>
        </w:rPr>
        <w:t xml:space="preserve"> </w:t>
      </w:r>
      <w:bookmarkStart w:id="2585" w:name="_ETM_Q14_448980"/>
      <w:bookmarkEnd w:id="2585"/>
      <w:r>
        <w:rPr>
          <w:rtl/>
          <w:lang w:eastAsia="he-IL"/>
        </w:rPr>
        <w:t xml:space="preserve">אני למשל לא מסוגלת לחשוב עכשיו לא על אובר ולא </w:t>
      </w:r>
      <w:bookmarkStart w:id="2586" w:name="_ETM_Q14_453290"/>
      <w:bookmarkEnd w:id="2586"/>
      <w:r>
        <w:rPr>
          <w:rtl/>
          <w:lang w:eastAsia="he-IL"/>
        </w:rPr>
        <w:t>על פקקים. אני האמת בחרדה מהטילים, מהפגיעות</w:t>
      </w:r>
      <w:r>
        <w:rPr>
          <w:rFonts w:hint="cs"/>
          <w:rtl/>
          <w:lang w:eastAsia="he-IL"/>
        </w:rPr>
        <w:t>.</w:t>
      </w:r>
      <w:r>
        <w:rPr>
          <w:rtl/>
          <w:lang w:eastAsia="he-IL"/>
        </w:rPr>
        <w:t xml:space="preserve"> באמת, בא לי </w:t>
      </w:r>
      <w:bookmarkStart w:id="2587" w:name="_ETM_Q14_457600"/>
      <w:bookmarkEnd w:id="2587"/>
      <w:r>
        <w:rPr>
          <w:rtl/>
          <w:lang w:eastAsia="he-IL"/>
        </w:rPr>
        <w:t xml:space="preserve">לבכות. </w:t>
      </w:r>
      <w:bookmarkStart w:id="2588" w:name="_ETM_Q14_462678"/>
      <w:bookmarkEnd w:id="2588"/>
      <w:r>
        <w:rPr>
          <w:rtl/>
          <w:lang w:eastAsia="he-IL"/>
        </w:rPr>
        <w:t>אני מדברת עם אנשים, אני שומעת מצוקה</w:t>
      </w:r>
      <w:r>
        <w:rPr>
          <w:rFonts w:hint="cs"/>
          <w:rtl/>
          <w:lang w:eastAsia="he-IL"/>
        </w:rPr>
        <w:t>.</w:t>
      </w:r>
      <w:r>
        <w:rPr>
          <w:rtl/>
          <w:lang w:eastAsia="he-IL"/>
        </w:rPr>
        <w:t xml:space="preserve"> רבים לא מצליחים </w:t>
      </w:r>
      <w:bookmarkStart w:id="2589" w:name="_ETM_Q14_467909"/>
      <w:bookmarkEnd w:id="2589"/>
      <w:r>
        <w:rPr>
          <w:rtl/>
          <w:lang w:eastAsia="he-IL"/>
        </w:rPr>
        <w:t>להגיע למקלטים</w:t>
      </w:r>
      <w:r>
        <w:rPr>
          <w:rFonts w:hint="cs"/>
          <w:rtl/>
          <w:lang w:eastAsia="he-IL"/>
        </w:rPr>
        <w:t>,</w:t>
      </w:r>
      <w:r>
        <w:rPr>
          <w:rtl/>
          <w:lang w:eastAsia="he-IL"/>
        </w:rPr>
        <w:t xml:space="preserve"> ואני בעצמי </w:t>
      </w:r>
      <w:r>
        <w:rPr>
          <w:rFonts w:hint="cs"/>
          <w:rtl/>
          <w:lang w:eastAsia="he-IL"/>
        </w:rPr>
        <w:t>מפ</w:t>
      </w:r>
      <w:r>
        <w:rPr>
          <w:rtl/>
          <w:lang w:eastAsia="he-IL"/>
        </w:rPr>
        <w:t xml:space="preserve">חדת. </w:t>
      </w:r>
      <w:r>
        <w:rPr>
          <w:rFonts w:hint="cs"/>
          <w:rtl/>
          <w:lang w:eastAsia="he-IL"/>
        </w:rPr>
        <w:t>ב</w:t>
      </w:r>
      <w:r>
        <w:rPr>
          <w:rtl/>
          <w:lang w:eastAsia="he-IL"/>
        </w:rPr>
        <w:t xml:space="preserve">כל פעם שאני נוסעת בכביש </w:t>
      </w:r>
      <w:bookmarkStart w:id="2590" w:name="_ETM_Q14_473139"/>
      <w:bookmarkEnd w:id="2590"/>
      <w:r>
        <w:rPr>
          <w:rtl/>
          <w:lang w:eastAsia="he-IL"/>
        </w:rPr>
        <w:t xml:space="preserve">בין </w:t>
      </w:r>
      <w:r>
        <w:rPr>
          <w:rFonts w:hint="cs"/>
          <w:rtl/>
          <w:lang w:eastAsia="he-IL"/>
        </w:rPr>
        <w:t>ה</w:t>
      </w:r>
      <w:r>
        <w:rPr>
          <w:rtl/>
          <w:lang w:eastAsia="he-IL"/>
        </w:rPr>
        <w:t xml:space="preserve">כרמל לירושלים, אני מפחדת. </w:t>
      </w:r>
      <w:bookmarkStart w:id="2591" w:name="_ETM_Q14_480000"/>
      <w:bookmarkEnd w:id="2591"/>
    </w:p>
    <w:p w:rsidR="00C94B66" w:rsidRDefault="00C94B66" w:rsidP="00B94F29">
      <w:pPr>
        <w:rPr>
          <w:rtl/>
          <w:lang w:eastAsia="he-IL"/>
        </w:rPr>
      </w:pPr>
      <w:bookmarkStart w:id="2592" w:name="_ETM_Q14_479319"/>
      <w:bookmarkStart w:id="2593" w:name="_ETM_Q14_479417"/>
      <w:bookmarkEnd w:id="2592"/>
      <w:bookmarkEnd w:id="2593"/>
    </w:p>
    <w:p w:rsidR="00C94B66" w:rsidRDefault="00C94B66" w:rsidP="00B94F29">
      <w:pPr>
        <w:rPr>
          <w:rtl/>
          <w:lang w:eastAsia="he-IL"/>
        </w:rPr>
      </w:pPr>
      <w:bookmarkStart w:id="2594" w:name="_ETM_Q14_479462"/>
      <w:bookmarkStart w:id="2595" w:name="_ETM_Q14_479545"/>
      <w:bookmarkEnd w:id="2594"/>
      <w:bookmarkEnd w:id="2595"/>
      <w:r>
        <w:rPr>
          <w:rtl/>
          <w:lang w:eastAsia="he-IL"/>
        </w:rPr>
        <w:t>בואו נחזור עכשיו ביחד ל</w:t>
      </w:r>
      <w:r>
        <w:rPr>
          <w:rFonts w:hint="cs"/>
          <w:rtl/>
          <w:lang w:eastAsia="he-IL"/>
        </w:rPr>
        <w:t>אירוע</w:t>
      </w:r>
      <w:r>
        <w:rPr>
          <w:rtl/>
          <w:lang w:eastAsia="he-IL"/>
        </w:rPr>
        <w:t xml:space="preserve"> של </w:t>
      </w:r>
      <w:r>
        <w:rPr>
          <w:rFonts w:hint="cs"/>
          <w:rtl/>
          <w:lang w:eastAsia="he-IL"/>
        </w:rPr>
        <w:t>ה</w:t>
      </w:r>
      <w:r>
        <w:rPr>
          <w:rtl/>
          <w:lang w:eastAsia="he-IL"/>
        </w:rPr>
        <w:t>סופ"ש</w:t>
      </w:r>
      <w:r>
        <w:rPr>
          <w:rFonts w:hint="cs"/>
          <w:rtl/>
          <w:lang w:eastAsia="he-IL"/>
        </w:rPr>
        <w:t>.</w:t>
      </w:r>
      <w:r>
        <w:rPr>
          <w:rtl/>
          <w:lang w:eastAsia="he-IL"/>
        </w:rPr>
        <w:t xml:space="preserve"> במוצ</w:t>
      </w:r>
      <w:r>
        <w:rPr>
          <w:rFonts w:hint="cs"/>
          <w:rtl/>
          <w:lang w:eastAsia="he-IL"/>
        </w:rPr>
        <w:t>"</w:t>
      </w:r>
      <w:r>
        <w:rPr>
          <w:rtl/>
          <w:lang w:eastAsia="he-IL"/>
        </w:rPr>
        <w:t>ש</w:t>
      </w:r>
      <w:r>
        <w:rPr>
          <w:rFonts w:hint="cs"/>
          <w:rtl/>
          <w:lang w:eastAsia="he-IL"/>
        </w:rPr>
        <w:t>,</w:t>
      </w:r>
      <w:r>
        <w:rPr>
          <w:rtl/>
          <w:lang w:eastAsia="he-IL"/>
        </w:rPr>
        <w:t xml:space="preserve"> 450 </w:t>
      </w:r>
      <w:bookmarkStart w:id="2596" w:name="_ETM_Q14_486824"/>
      <w:bookmarkEnd w:id="2596"/>
      <w:r>
        <w:rPr>
          <w:rFonts w:hint="cs"/>
          <w:rtl/>
          <w:lang w:eastAsia="he-IL"/>
        </w:rPr>
        <w:t xml:space="preserve">ק"ג </w:t>
      </w:r>
      <w:r>
        <w:rPr>
          <w:rtl/>
          <w:lang w:eastAsia="he-IL"/>
        </w:rPr>
        <w:t>של חומר נפץ התפוצצו בלב שכונת מגורים בערד</w:t>
      </w:r>
      <w:r>
        <w:rPr>
          <w:rFonts w:hint="cs"/>
          <w:rtl/>
          <w:lang w:eastAsia="he-IL"/>
        </w:rPr>
        <w:t>.</w:t>
      </w:r>
      <w:r>
        <w:rPr>
          <w:rtl/>
          <w:lang w:eastAsia="he-IL"/>
        </w:rPr>
        <w:t xml:space="preserve"> </w:t>
      </w:r>
      <w:bookmarkStart w:id="2597" w:name="_ETM_Q14_494390"/>
      <w:bookmarkEnd w:id="2597"/>
      <w:r>
        <w:rPr>
          <w:rtl/>
          <w:lang w:eastAsia="he-IL"/>
        </w:rPr>
        <w:t xml:space="preserve">תוך דקות ספורות </w:t>
      </w:r>
      <w:bookmarkStart w:id="2598" w:name="_ETM_Q14_497440"/>
      <w:bookmarkEnd w:id="2598"/>
      <w:r>
        <w:rPr>
          <w:rtl/>
          <w:lang w:eastAsia="he-IL"/>
        </w:rPr>
        <w:t>האירוע ה</w:t>
      </w:r>
      <w:r>
        <w:rPr>
          <w:rFonts w:hint="cs"/>
          <w:rtl/>
          <w:lang w:eastAsia="he-IL"/>
        </w:rPr>
        <w:t>ו</w:t>
      </w:r>
      <w:r>
        <w:rPr>
          <w:rtl/>
          <w:lang w:eastAsia="he-IL"/>
        </w:rPr>
        <w:t>גדר כאירוע רב</w:t>
      </w:r>
      <w:r>
        <w:rPr>
          <w:rFonts w:hint="cs"/>
          <w:rtl/>
          <w:lang w:eastAsia="he-IL"/>
        </w:rPr>
        <w:t>-</w:t>
      </w:r>
      <w:r>
        <w:rPr>
          <w:rtl/>
          <w:lang w:eastAsia="he-IL"/>
        </w:rPr>
        <w:t>נפגעים</w:t>
      </w:r>
      <w:r>
        <w:rPr>
          <w:rFonts w:hint="cs"/>
          <w:rtl/>
          <w:lang w:eastAsia="he-IL"/>
        </w:rPr>
        <w:t xml:space="preserve"> –</w:t>
      </w:r>
      <w:r>
        <w:rPr>
          <w:rtl/>
          <w:lang w:eastAsia="he-IL"/>
        </w:rPr>
        <w:t xml:space="preserve"> מאות פצועים, כ</w:t>
      </w:r>
      <w:r>
        <w:rPr>
          <w:rFonts w:hint="cs"/>
          <w:rtl/>
          <w:lang w:eastAsia="he-IL"/>
        </w:rPr>
        <w:t>-1,000</w:t>
      </w:r>
      <w:r>
        <w:rPr>
          <w:rtl/>
          <w:lang w:eastAsia="he-IL"/>
        </w:rPr>
        <w:t xml:space="preserve"> מפונים</w:t>
      </w:r>
      <w:r>
        <w:rPr>
          <w:rFonts w:hint="cs"/>
          <w:rtl/>
          <w:lang w:eastAsia="he-IL"/>
        </w:rPr>
        <w:t>.</w:t>
      </w:r>
      <w:r>
        <w:rPr>
          <w:rtl/>
          <w:lang w:eastAsia="he-IL"/>
        </w:rPr>
        <w:t xml:space="preserve"> מד</w:t>
      </w:r>
      <w:r>
        <w:rPr>
          <w:rFonts w:hint="cs"/>
          <w:rtl/>
          <w:lang w:eastAsia="he-IL"/>
        </w:rPr>
        <w:t>"</w:t>
      </w:r>
      <w:r>
        <w:rPr>
          <w:rtl/>
          <w:lang w:eastAsia="he-IL"/>
        </w:rPr>
        <w:t xml:space="preserve">א </w:t>
      </w:r>
      <w:bookmarkStart w:id="2599" w:name="_ETM_Q14_502947"/>
      <w:bookmarkEnd w:id="2599"/>
      <w:r>
        <w:rPr>
          <w:rtl/>
          <w:lang w:eastAsia="he-IL"/>
        </w:rPr>
        <w:t>הבינו מ</w:t>
      </w:r>
      <w:r>
        <w:rPr>
          <w:rFonts w:hint="cs"/>
          <w:rtl/>
          <w:lang w:eastAsia="he-IL"/>
        </w:rPr>
        <w:t>י</w:t>
      </w:r>
      <w:r>
        <w:rPr>
          <w:rtl/>
          <w:lang w:eastAsia="he-IL"/>
        </w:rPr>
        <w:t>יד את גודל האירוע</w:t>
      </w:r>
      <w:r>
        <w:rPr>
          <w:rFonts w:hint="cs"/>
          <w:rtl/>
          <w:lang w:eastAsia="he-IL"/>
        </w:rPr>
        <w:t>;</w:t>
      </w:r>
      <w:r>
        <w:rPr>
          <w:rtl/>
          <w:lang w:eastAsia="he-IL"/>
        </w:rPr>
        <w:t xml:space="preserve"> צה"ל, משטרה, פיקוד העורף</w:t>
      </w:r>
      <w:r>
        <w:rPr>
          <w:rFonts w:hint="cs"/>
          <w:rtl/>
          <w:lang w:eastAsia="he-IL"/>
        </w:rPr>
        <w:t xml:space="preserve"> –</w:t>
      </w:r>
      <w:r>
        <w:rPr>
          <w:rtl/>
          <w:lang w:eastAsia="he-IL"/>
        </w:rPr>
        <w:t xml:space="preserve"> כולם </w:t>
      </w:r>
      <w:bookmarkStart w:id="2600" w:name="_ETM_Q14_508455"/>
      <w:bookmarkEnd w:id="2600"/>
      <w:r>
        <w:rPr>
          <w:rtl/>
          <w:lang w:eastAsia="he-IL"/>
        </w:rPr>
        <w:t xml:space="preserve">נכנסו לפעולה במהירות. באמת יש לנו כוחות אדירים, כך המדינה </w:t>
      </w:r>
      <w:bookmarkStart w:id="2601" w:name="_ETM_Q14_513962"/>
      <w:bookmarkEnd w:id="2601"/>
      <w:r>
        <w:rPr>
          <w:rtl/>
          <w:lang w:eastAsia="he-IL"/>
        </w:rPr>
        <w:t xml:space="preserve">אמורה לפעול בשעת חירום. </w:t>
      </w:r>
      <w:bookmarkStart w:id="2602" w:name="_ETM_Q14_520399"/>
      <w:bookmarkEnd w:id="2602"/>
      <w:r>
        <w:rPr>
          <w:rtl/>
          <w:lang w:eastAsia="he-IL"/>
        </w:rPr>
        <w:t xml:space="preserve">הפצועים פונו לבית </w:t>
      </w:r>
      <w:r>
        <w:rPr>
          <w:rFonts w:hint="cs"/>
          <w:rtl/>
          <w:lang w:eastAsia="he-IL"/>
        </w:rPr>
        <w:t>ה</w:t>
      </w:r>
      <w:r>
        <w:rPr>
          <w:rtl/>
          <w:lang w:eastAsia="he-IL"/>
        </w:rPr>
        <w:t xml:space="preserve">חולים סורוקה, למרכז </w:t>
      </w:r>
      <w:r>
        <w:rPr>
          <w:rFonts w:hint="cs"/>
          <w:rtl/>
          <w:lang w:eastAsia="he-IL"/>
        </w:rPr>
        <w:t>ה</w:t>
      </w:r>
      <w:r>
        <w:rPr>
          <w:rtl/>
          <w:lang w:eastAsia="he-IL"/>
        </w:rPr>
        <w:t>רפואי היחיד בדרום.</w:t>
      </w:r>
    </w:p>
    <w:p w:rsidR="00C94B66" w:rsidRDefault="00C94B66" w:rsidP="00B94F29">
      <w:pPr>
        <w:rPr>
          <w:rtl/>
          <w:lang w:eastAsia="he-IL"/>
        </w:rPr>
      </w:pPr>
      <w:bookmarkStart w:id="2603" w:name="_ETM_Q14_524982"/>
      <w:bookmarkStart w:id="2604" w:name="_ETM_Q14_525098"/>
      <w:bookmarkEnd w:id="2603"/>
      <w:bookmarkEnd w:id="2604"/>
    </w:p>
    <w:p w:rsidR="00C94B66" w:rsidRDefault="00C94B66" w:rsidP="00B94F29">
      <w:pPr>
        <w:pStyle w:val="af6"/>
        <w:keepNext/>
        <w:rPr>
          <w:rtl/>
        </w:rPr>
      </w:pPr>
      <w:r w:rsidRPr="00CB0C21">
        <w:rPr>
          <w:rStyle w:val="TagStyle"/>
          <w:rtl/>
        </w:rPr>
        <w:t xml:space="preserve"> &lt;&lt; יור &gt;&gt; </w:t>
      </w:r>
      <w:r>
        <w:rPr>
          <w:rtl/>
        </w:rPr>
        <w:t>היו"ר מאיר כהן:</w:t>
      </w:r>
      <w:r w:rsidRPr="00CB0C21">
        <w:rPr>
          <w:rStyle w:val="TagStyle"/>
          <w:rtl/>
        </w:rPr>
        <w:t xml:space="preserve"> &lt;&lt; יור &gt;&gt;</w:t>
      </w:r>
      <w:r>
        <w:rPr>
          <w:rtl/>
        </w:rPr>
        <w:t xml:space="preserve"> </w:t>
      </w:r>
    </w:p>
    <w:p w:rsidR="00C94B66" w:rsidRDefault="00C94B66" w:rsidP="00B94F29">
      <w:pPr>
        <w:rPr>
          <w:rtl/>
          <w:lang w:eastAsia="he-IL"/>
        </w:rPr>
      </w:pPr>
    </w:p>
    <w:p w:rsidR="00C94B66" w:rsidRDefault="00C94B66" w:rsidP="00B94F29">
      <w:pPr>
        <w:rPr>
          <w:rtl/>
          <w:lang w:eastAsia="he-IL"/>
        </w:rPr>
      </w:pPr>
      <w:bookmarkStart w:id="2605" w:name="_ETM_Q14_525995"/>
      <w:bookmarkEnd w:id="2605"/>
      <w:r>
        <w:rPr>
          <w:rFonts w:hint="cs"/>
          <w:rtl/>
          <w:lang w:eastAsia="he-IL"/>
        </w:rPr>
        <w:t xml:space="preserve">טטיאנה, </w:t>
      </w:r>
      <w:bookmarkStart w:id="2606" w:name="_ETM_Q14_528040"/>
      <w:bookmarkEnd w:id="2606"/>
      <w:r>
        <w:rPr>
          <w:rtl/>
          <w:lang w:eastAsia="he-IL"/>
        </w:rPr>
        <w:t>היה אירוע מקביל בדימונה</w:t>
      </w:r>
      <w:r>
        <w:rPr>
          <w:rFonts w:hint="cs"/>
          <w:rtl/>
          <w:lang w:eastAsia="he-IL"/>
        </w:rPr>
        <w:t xml:space="preserve"> באותו סדר גודל</w:t>
      </w:r>
      <w:r>
        <w:rPr>
          <w:rtl/>
          <w:lang w:eastAsia="he-IL"/>
        </w:rPr>
        <w:t xml:space="preserve">. </w:t>
      </w:r>
    </w:p>
    <w:p w:rsidR="00C94B66" w:rsidRDefault="00C94B66" w:rsidP="00B94F29">
      <w:pPr>
        <w:rPr>
          <w:rtl/>
          <w:lang w:eastAsia="he-IL"/>
        </w:rPr>
      </w:pPr>
      <w:bookmarkStart w:id="2607" w:name="_ETM_Q14_529504"/>
      <w:bookmarkStart w:id="2608" w:name="_ETM_Q14_529570"/>
      <w:bookmarkStart w:id="2609" w:name="_ETM_Q14_529648"/>
      <w:bookmarkEnd w:id="2607"/>
      <w:bookmarkEnd w:id="2608"/>
      <w:bookmarkEnd w:id="2609"/>
    </w:p>
    <w:p w:rsidR="00C94B66" w:rsidRDefault="00C94B66" w:rsidP="00B94F29">
      <w:pPr>
        <w:pStyle w:val="-"/>
        <w:keepNext/>
        <w:rPr>
          <w:rtl/>
        </w:rPr>
      </w:pPr>
      <w:bookmarkStart w:id="2610" w:name="ET_speakercontinue_6228_13"/>
      <w:r w:rsidRPr="00CB0C21">
        <w:rPr>
          <w:rStyle w:val="TagStyle"/>
          <w:rtl/>
        </w:rPr>
        <w:t xml:space="preserve"> &lt;&lt; דובר_המשך &gt;&gt; </w:t>
      </w:r>
      <w:r>
        <w:rPr>
          <w:rtl/>
        </w:rPr>
        <w:t>טטיאנה מזרסקי (יש עתיד):</w:t>
      </w:r>
      <w:r w:rsidRPr="00CB0C21">
        <w:rPr>
          <w:rStyle w:val="TagStyle"/>
          <w:rtl/>
        </w:rPr>
        <w:t xml:space="preserve"> &lt;&lt; דובר_המשך &gt;&gt;</w:t>
      </w:r>
      <w:r>
        <w:rPr>
          <w:rtl/>
        </w:rPr>
        <w:t xml:space="preserve"> </w:t>
      </w:r>
      <w:bookmarkEnd w:id="2610"/>
    </w:p>
    <w:p w:rsidR="00C94B66" w:rsidRDefault="00C94B66" w:rsidP="00B94F29">
      <w:pPr>
        <w:rPr>
          <w:rtl/>
          <w:lang w:eastAsia="he-IL"/>
        </w:rPr>
      </w:pPr>
    </w:p>
    <w:p w:rsidR="00C94B66" w:rsidRDefault="00C94B66" w:rsidP="00B94F29">
      <w:pPr>
        <w:rPr>
          <w:rtl/>
          <w:lang w:eastAsia="he-IL"/>
        </w:rPr>
      </w:pPr>
      <w:bookmarkStart w:id="2611" w:name="_ETM_Q14_530488"/>
      <w:bookmarkEnd w:id="2611"/>
      <w:r>
        <w:rPr>
          <w:rFonts w:hint="cs"/>
          <w:rtl/>
          <w:lang w:eastAsia="he-IL"/>
        </w:rPr>
        <w:t>אז הינה,</w:t>
      </w:r>
      <w:r>
        <w:rPr>
          <w:rtl/>
          <w:lang w:eastAsia="he-IL"/>
        </w:rPr>
        <w:t xml:space="preserve"> לשם הביאו גם את הפצועים מדימונה, מאותו אירוע שקרה </w:t>
      </w:r>
      <w:bookmarkStart w:id="2612" w:name="_ETM_Q14_535885"/>
      <w:bookmarkEnd w:id="2612"/>
      <w:r>
        <w:rPr>
          <w:rtl/>
          <w:lang w:eastAsia="he-IL"/>
        </w:rPr>
        <w:t>באותו סופ</w:t>
      </w:r>
      <w:r>
        <w:rPr>
          <w:rFonts w:hint="cs"/>
          <w:rtl/>
          <w:lang w:eastAsia="he-IL"/>
        </w:rPr>
        <w:t>"</w:t>
      </w:r>
      <w:r>
        <w:rPr>
          <w:rtl/>
          <w:lang w:eastAsia="he-IL"/>
        </w:rPr>
        <w:t>ש</w:t>
      </w:r>
      <w:r>
        <w:rPr>
          <w:rFonts w:hint="cs"/>
          <w:rtl/>
          <w:lang w:eastAsia="he-IL"/>
        </w:rPr>
        <w:t>.</w:t>
      </w:r>
      <w:r>
        <w:rPr>
          <w:rtl/>
          <w:lang w:eastAsia="he-IL"/>
        </w:rPr>
        <w:t xml:space="preserve"> הרופאים</w:t>
      </w:r>
      <w:r>
        <w:rPr>
          <w:rFonts w:hint="cs"/>
          <w:rtl/>
          <w:lang w:eastAsia="he-IL"/>
        </w:rPr>
        <w:t>,</w:t>
      </w:r>
      <w:r>
        <w:rPr>
          <w:rtl/>
          <w:lang w:eastAsia="he-IL"/>
        </w:rPr>
        <w:t xml:space="preserve"> </w:t>
      </w:r>
      <w:r>
        <w:rPr>
          <w:rFonts w:hint="cs"/>
          <w:rtl/>
          <w:lang w:eastAsia="he-IL"/>
        </w:rPr>
        <w:t>ה</w:t>
      </w:r>
      <w:r>
        <w:rPr>
          <w:rtl/>
          <w:lang w:eastAsia="he-IL"/>
        </w:rPr>
        <w:t xml:space="preserve">רופאות, </w:t>
      </w:r>
      <w:r>
        <w:rPr>
          <w:rFonts w:hint="cs"/>
          <w:rtl/>
          <w:lang w:eastAsia="he-IL"/>
        </w:rPr>
        <w:t>ה</w:t>
      </w:r>
      <w:r>
        <w:rPr>
          <w:rtl/>
          <w:lang w:eastAsia="he-IL"/>
        </w:rPr>
        <w:t>אחים ו</w:t>
      </w:r>
      <w:r>
        <w:rPr>
          <w:rFonts w:hint="cs"/>
          <w:rtl/>
          <w:lang w:eastAsia="he-IL"/>
        </w:rPr>
        <w:t>ה</w:t>
      </w:r>
      <w:r>
        <w:rPr>
          <w:rtl/>
          <w:lang w:eastAsia="he-IL"/>
        </w:rPr>
        <w:t>אחיות עבדו בגבורה, במסירות אין</w:t>
      </w:r>
      <w:bookmarkStart w:id="2613" w:name="_ETM_Q14_541282"/>
      <w:bookmarkEnd w:id="2613"/>
      <w:r>
        <w:rPr>
          <w:rFonts w:hint="cs"/>
          <w:rtl/>
          <w:lang w:eastAsia="he-IL"/>
        </w:rPr>
        <w:t>-</w:t>
      </w:r>
      <w:r>
        <w:rPr>
          <w:rtl/>
          <w:lang w:eastAsia="he-IL"/>
        </w:rPr>
        <w:t>קץ, כמו תמיד, כמו ב</w:t>
      </w:r>
      <w:r>
        <w:rPr>
          <w:rFonts w:hint="cs"/>
          <w:rtl/>
          <w:lang w:eastAsia="he-IL"/>
        </w:rPr>
        <w:t>-7</w:t>
      </w:r>
      <w:r>
        <w:rPr>
          <w:rtl/>
          <w:lang w:eastAsia="he-IL"/>
        </w:rPr>
        <w:t xml:space="preserve"> באוקטובר. </w:t>
      </w:r>
      <w:bookmarkStart w:id="2614" w:name="_ETM_Q14_546920"/>
      <w:bookmarkEnd w:id="2614"/>
      <w:r>
        <w:rPr>
          <w:rtl/>
          <w:lang w:eastAsia="he-IL"/>
        </w:rPr>
        <w:t xml:space="preserve">הצוותים האלה, תאמינו, עובדים כבר </w:t>
      </w:r>
      <w:r>
        <w:rPr>
          <w:rFonts w:hint="cs"/>
          <w:rtl/>
          <w:lang w:eastAsia="he-IL"/>
        </w:rPr>
        <w:t>שמונה</w:t>
      </w:r>
      <w:r>
        <w:rPr>
          <w:rtl/>
          <w:lang w:eastAsia="he-IL"/>
        </w:rPr>
        <w:t xml:space="preserve"> חודשים בתת</w:t>
      </w:r>
      <w:r>
        <w:rPr>
          <w:rFonts w:hint="cs"/>
          <w:rtl/>
          <w:lang w:eastAsia="he-IL"/>
        </w:rPr>
        <w:t>-</w:t>
      </w:r>
      <w:r>
        <w:rPr>
          <w:rtl/>
          <w:lang w:eastAsia="he-IL"/>
        </w:rPr>
        <w:t>תנאים</w:t>
      </w:r>
      <w:r>
        <w:rPr>
          <w:rFonts w:hint="cs"/>
          <w:rtl/>
          <w:lang w:eastAsia="he-IL"/>
        </w:rPr>
        <w:t>,</w:t>
      </w:r>
      <w:r>
        <w:rPr>
          <w:rtl/>
          <w:lang w:eastAsia="he-IL"/>
        </w:rPr>
        <w:t xml:space="preserve"> מאז </w:t>
      </w:r>
      <w:bookmarkStart w:id="2615" w:name="_ETM_Q14_552569"/>
      <w:bookmarkEnd w:id="2615"/>
      <w:r>
        <w:rPr>
          <w:rtl/>
          <w:lang w:eastAsia="he-IL"/>
        </w:rPr>
        <w:t xml:space="preserve">הפגיעה </w:t>
      </w:r>
      <w:r>
        <w:rPr>
          <w:rFonts w:hint="cs"/>
          <w:rtl/>
          <w:lang w:eastAsia="he-IL"/>
        </w:rPr>
        <w:t>ה</w:t>
      </w:r>
      <w:r>
        <w:rPr>
          <w:rtl/>
          <w:lang w:eastAsia="he-IL"/>
        </w:rPr>
        <w:t xml:space="preserve">ישירה בסורוקה. שליש מחדרי הניתוח לא פעילים, שליש ממיטות </w:t>
      </w:r>
      <w:bookmarkStart w:id="2616" w:name="_ETM_Q14_558219"/>
      <w:bookmarkEnd w:id="2616"/>
      <w:r>
        <w:rPr>
          <w:rFonts w:hint="cs"/>
          <w:rtl/>
          <w:lang w:eastAsia="he-IL"/>
        </w:rPr>
        <w:t>ה</w:t>
      </w:r>
      <w:r>
        <w:rPr>
          <w:rtl/>
          <w:lang w:eastAsia="he-IL"/>
        </w:rPr>
        <w:t>אשפוז לא זמינות</w:t>
      </w:r>
      <w:r>
        <w:rPr>
          <w:rFonts w:hint="cs"/>
          <w:rtl/>
          <w:lang w:eastAsia="he-IL"/>
        </w:rPr>
        <w:t xml:space="preserve"> –</w:t>
      </w:r>
      <w:r>
        <w:rPr>
          <w:rtl/>
          <w:lang w:eastAsia="he-IL"/>
        </w:rPr>
        <w:t xml:space="preserve"> וזה לא רק בגלל המלחמה, </w:t>
      </w:r>
      <w:r>
        <w:rPr>
          <w:rFonts w:hint="cs"/>
          <w:rtl/>
          <w:lang w:eastAsia="he-IL"/>
        </w:rPr>
        <w:t xml:space="preserve">זה </w:t>
      </w:r>
      <w:r>
        <w:rPr>
          <w:rtl/>
          <w:lang w:eastAsia="he-IL"/>
        </w:rPr>
        <w:t xml:space="preserve">בגלל סדר </w:t>
      </w:r>
      <w:bookmarkStart w:id="2617" w:name="_ETM_Q14_563869"/>
      <w:bookmarkEnd w:id="2617"/>
      <w:r>
        <w:rPr>
          <w:rtl/>
          <w:lang w:eastAsia="he-IL"/>
        </w:rPr>
        <w:t>העדיפו</w:t>
      </w:r>
      <w:r>
        <w:rPr>
          <w:rFonts w:hint="cs"/>
          <w:rtl/>
          <w:lang w:eastAsia="he-IL"/>
        </w:rPr>
        <w:t>יו</w:t>
      </w:r>
      <w:r>
        <w:rPr>
          <w:rtl/>
          <w:lang w:eastAsia="he-IL"/>
        </w:rPr>
        <w:t xml:space="preserve">ת המעוות של הממשלה. </w:t>
      </w:r>
      <w:bookmarkStart w:id="2618" w:name="_ETM_Q14_570399"/>
      <w:bookmarkEnd w:id="2618"/>
    </w:p>
    <w:p w:rsidR="00C94B66" w:rsidRDefault="00C94B66" w:rsidP="00B94F29">
      <w:pPr>
        <w:rPr>
          <w:rtl/>
          <w:lang w:eastAsia="he-IL"/>
        </w:rPr>
      </w:pPr>
    </w:p>
    <w:p w:rsidR="00C94B66" w:rsidRDefault="00C94B66" w:rsidP="00B94F29">
      <w:pPr>
        <w:rPr>
          <w:rtl/>
          <w:lang w:eastAsia="he-IL"/>
        </w:rPr>
      </w:pPr>
      <w:r>
        <w:rPr>
          <w:rFonts w:hint="cs"/>
          <w:rtl/>
          <w:lang w:eastAsia="he-IL"/>
        </w:rPr>
        <w:t>ה</w:t>
      </w:r>
      <w:r>
        <w:rPr>
          <w:rtl/>
          <w:lang w:eastAsia="he-IL"/>
        </w:rPr>
        <w:t xml:space="preserve">מצב דומה גם בצפון. רק אתמול </w:t>
      </w:r>
      <w:r>
        <w:rPr>
          <w:rFonts w:hint="cs"/>
          <w:rtl/>
          <w:lang w:eastAsia="he-IL"/>
        </w:rPr>
        <w:t xml:space="preserve">ניהלתי דיון </w:t>
      </w:r>
      <w:r>
        <w:rPr>
          <w:rtl/>
          <w:lang w:eastAsia="he-IL"/>
        </w:rPr>
        <w:t xml:space="preserve">עם חבר הכנסת עודד </w:t>
      </w:r>
      <w:bookmarkStart w:id="2619" w:name="_ETM_Q14_575811"/>
      <w:bookmarkEnd w:id="2619"/>
      <w:r>
        <w:rPr>
          <w:rtl/>
          <w:lang w:eastAsia="he-IL"/>
        </w:rPr>
        <w:t xml:space="preserve">פורר על מצבו של </w:t>
      </w:r>
      <w:r>
        <w:rPr>
          <w:rFonts w:hint="cs"/>
          <w:rtl/>
          <w:lang w:eastAsia="he-IL"/>
        </w:rPr>
        <w:t>ה</w:t>
      </w:r>
      <w:r>
        <w:rPr>
          <w:rtl/>
          <w:lang w:eastAsia="he-IL"/>
        </w:rPr>
        <w:t xml:space="preserve">מרכז </w:t>
      </w:r>
      <w:bookmarkStart w:id="2620" w:name="_ETM_Q14_581224"/>
      <w:bookmarkEnd w:id="2620"/>
      <w:r>
        <w:rPr>
          <w:rtl/>
          <w:lang w:eastAsia="he-IL"/>
        </w:rPr>
        <w:t xml:space="preserve">הרפואי לגליל בנהריה. בזמן מלחמת חרבות ברזל, המשפחה שלי </w:t>
      </w:r>
      <w:r>
        <w:rPr>
          <w:rFonts w:hint="cs"/>
          <w:rtl/>
          <w:lang w:eastAsia="he-IL"/>
        </w:rPr>
        <w:t>פנתה כמה</w:t>
      </w:r>
      <w:r>
        <w:rPr>
          <w:rtl/>
          <w:lang w:eastAsia="he-IL"/>
        </w:rPr>
        <w:t xml:space="preserve"> </w:t>
      </w:r>
      <w:bookmarkStart w:id="2621" w:name="_ETM_Q14_586636"/>
      <w:bookmarkEnd w:id="2621"/>
      <w:r>
        <w:rPr>
          <w:rtl/>
          <w:lang w:eastAsia="he-IL"/>
        </w:rPr>
        <w:t>פעמים לאותו מרכז רפואי וקיבלה טיפול מתחת לקרקע</w:t>
      </w:r>
      <w:r>
        <w:rPr>
          <w:rFonts w:hint="cs"/>
          <w:rtl/>
          <w:lang w:eastAsia="he-IL"/>
        </w:rPr>
        <w:t>.</w:t>
      </w:r>
      <w:r>
        <w:rPr>
          <w:rtl/>
          <w:lang w:eastAsia="he-IL"/>
        </w:rPr>
        <w:t xml:space="preserve"> </w:t>
      </w:r>
      <w:bookmarkStart w:id="2622" w:name="_ETM_Q14_592428"/>
      <w:bookmarkEnd w:id="2622"/>
      <w:r>
        <w:rPr>
          <w:rFonts w:hint="cs"/>
          <w:rtl/>
          <w:lang w:eastAsia="he-IL"/>
        </w:rPr>
        <w:t>אל</w:t>
      </w:r>
      <w:r>
        <w:rPr>
          <w:rtl/>
          <w:lang w:eastAsia="he-IL"/>
        </w:rPr>
        <w:t>ה תנאים בלי א</w:t>
      </w:r>
      <w:r>
        <w:rPr>
          <w:rFonts w:hint="cs"/>
          <w:rtl/>
          <w:lang w:eastAsia="he-IL"/>
        </w:rPr>
        <w:t>ו</w:t>
      </w:r>
      <w:r>
        <w:rPr>
          <w:rtl/>
          <w:lang w:eastAsia="he-IL"/>
        </w:rPr>
        <w:t>ורור, בלי אור, ממש במצוקה פיזית</w:t>
      </w:r>
      <w:r>
        <w:rPr>
          <w:rFonts w:hint="cs"/>
          <w:rtl/>
          <w:lang w:eastAsia="he-IL"/>
        </w:rPr>
        <w:t>.</w:t>
      </w:r>
      <w:r>
        <w:rPr>
          <w:rtl/>
          <w:lang w:eastAsia="he-IL"/>
        </w:rPr>
        <w:t xml:space="preserve"> </w:t>
      </w:r>
      <w:bookmarkStart w:id="2623" w:name="_ETM_Q14_598014"/>
      <w:bookmarkEnd w:id="2623"/>
      <w:r>
        <w:rPr>
          <w:rFonts w:hint="cs"/>
          <w:rtl/>
          <w:lang w:eastAsia="he-IL"/>
        </w:rPr>
        <w:t>זה</w:t>
      </w:r>
      <w:r>
        <w:rPr>
          <w:rtl/>
          <w:lang w:eastAsia="he-IL"/>
        </w:rPr>
        <w:t xml:space="preserve"> משפיע גם על </w:t>
      </w:r>
      <w:r>
        <w:rPr>
          <w:rFonts w:hint="cs"/>
          <w:rtl/>
          <w:lang w:eastAsia="he-IL"/>
        </w:rPr>
        <w:t>ה</w:t>
      </w:r>
      <w:r>
        <w:rPr>
          <w:rtl/>
          <w:lang w:eastAsia="he-IL"/>
        </w:rPr>
        <w:t xml:space="preserve">מצב </w:t>
      </w:r>
      <w:r>
        <w:rPr>
          <w:rFonts w:hint="cs"/>
          <w:rtl/>
          <w:lang w:eastAsia="he-IL"/>
        </w:rPr>
        <w:t>ה</w:t>
      </w:r>
      <w:r>
        <w:rPr>
          <w:rtl/>
          <w:lang w:eastAsia="he-IL"/>
        </w:rPr>
        <w:t>נפשי</w:t>
      </w:r>
      <w:r>
        <w:rPr>
          <w:rFonts w:hint="cs"/>
          <w:rtl/>
          <w:lang w:eastAsia="he-IL"/>
        </w:rPr>
        <w:t>.</w:t>
      </w:r>
      <w:r>
        <w:rPr>
          <w:rtl/>
          <w:lang w:eastAsia="he-IL"/>
        </w:rPr>
        <w:t xml:space="preserve"> </w:t>
      </w:r>
    </w:p>
    <w:p w:rsidR="00C94B66" w:rsidRDefault="00C94B66" w:rsidP="00B94F29">
      <w:pPr>
        <w:rPr>
          <w:rtl/>
          <w:lang w:eastAsia="he-IL"/>
        </w:rPr>
      </w:pPr>
    </w:p>
    <w:p w:rsidR="00C94B66" w:rsidRDefault="00C94B66" w:rsidP="00B94F29">
      <w:pPr>
        <w:pStyle w:val="af6"/>
        <w:keepNext/>
        <w:rPr>
          <w:rtl/>
        </w:rPr>
      </w:pPr>
      <w:bookmarkStart w:id="2624" w:name="ET_yor_6597_14"/>
      <w:r w:rsidRPr="00753335">
        <w:rPr>
          <w:rStyle w:val="TagStyle"/>
          <w:rtl/>
        </w:rPr>
        <w:t xml:space="preserve"> &lt;&lt; יור &gt;&gt; </w:t>
      </w:r>
      <w:r>
        <w:rPr>
          <w:rtl/>
        </w:rPr>
        <w:t>היו"ר מאיר כהן:</w:t>
      </w:r>
      <w:r w:rsidRPr="00753335">
        <w:rPr>
          <w:rStyle w:val="TagStyle"/>
          <w:rtl/>
        </w:rPr>
        <w:t xml:space="preserve"> &lt;&lt; יור &gt;&gt;</w:t>
      </w:r>
      <w:r>
        <w:rPr>
          <w:rtl/>
        </w:rPr>
        <w:t xml:space="preserve"> </w:t>
      </w:r>
      <w:bookmarkEnd w:id="2624"/>
    </w:p>
    <w:p w:rsidR="00C94B66" w:rsidRDefault="00C94B66" w:rsidP="00B94F29">
      <w:pPr>
        <w:rPr>
          <w:rtl/>
          <w:lang w:eastAsia="he-IL"/>
        </w:rPr>
      </w:pPr>
    </w:p>
    <w:p w:rsidR="00C94B66" w:rsidRDefault="00C94B66" w:rsidP="00B94F29">
      <w:pPr>
        <w:rPr>
          <w:rtl/>
          <w:lang w:eastAsia="he-IL"/>
        </w:rPr>
      </w:pPr>
      <w:r>
        <w:rPr>
          <w:rFonts w:hint="cs"/>
          <w:rtl/>
          <w:lang w:eastAsia="he-IL"/>
        </w:rPr>
        <w:t>בנהריה?</w:t>
      </w:r>
      <w:bookmarkStart w:id="2625" w:name="_ETM_Q14_600915"/>
      <w:bookmarkEnd w:id="2625"/>
    </w:p>
    <w:p w:rsidR="00C94B66" w:rsidRDefault="00C94B66" w:rsidP="00B94F29">
      <w:pPr>
        <w:rPr>
          <w:rtl/>
          <w:lang w:eastAsia="he-IL"/>
        </w:rPr>
      </w:pPr>
      <w:bookmarkStart w:id="2626" w:name="_ETM_Q14_600975"/>
      <w:bookmarkEnd w:id="2626"/>
    </w:p>
    <w:p w:rsidR="00C94B66" w:rsidRDefault="00C94B66" w:rsidP="00B94F29">
      <w:pPr>
        <w:pStyle w:val="-"/>
        <w:keepNext/>
        <w:rPr>
          <w:rtl/>
        </w:rPr>
      </w:pPr>
      <w:bookmarkStart w:id="2627" w:name="ET_speakercontinue_6228_15"/>
      <w:r w:rsidRPr="00753335">
        <w:rPr>
          <w:rStyle w:val="TagStyle"/>
          <w:rtl/>
        </w:rPr>
        <w:t xml:space="preserve"> &lt;&lt; דובר_המשך &gt;&gt; </w:t>
      </w:r>
      <w:r>
        <w:rPr>
          <w:rtl/>
        </w:rPr>
        <w:t>טטיאנה מזרסקי (יש עתיד):</w:t>
      </w:r>
      <w:r w:rsidRPr="00753335">
        <w:rPr>
          <w:rStyle w:val="TagStyle"/>
          <w:rtl/>
        </w:rPr>
        <w:t xml:space="preserve"> &lt;&lt; דובר_המשך &gt;&gt;</w:t>
      </w:r>
      <w:r>
        <w:rPr>
          <w:rtl/>
        </w:rPr>
        <w:t xml:space="preserve"> </w:t>
      </w:r>
      <w:bookmarkEnd w:id="2627"/>
    </w:p>
    <w:p w:rsidR="00C94B66" w:rsidRDefault="00C94B66" w:rsidP="00B94F29">
      <w:pPr>
        <w:rPr>
          <w:rtl/>
          <w:lang w:eastAsia="he-IL"/>
        </w:rPr>
      </w:pPr>
    </w:p>
    <w:p w:rsidR="00C94B66" w:rsidRDefault="00C94B66" w:rsidP="00B94F29">
      <w:pPr>
        <w:rPr>
          <w:rtl/>
          <w:lang w:eastAsia="he-IL"/>
        </w:rPr>
      </w:pPr>
      <w:bookmarkStart w:id="2628" w:name="_ETM_Q14_602341"/>
      <w:bookmarkEnd w:id="2628"/>
      <w:r>
        <w:rPr>
          <w:rFonts w:hint="cs"/>
          <w:rtl/>
          <w:lang w:eastAsia="he-IL"/>
        </w:rPr>
        <w:t xml:space="preserve">בנהריה, המרכז הרפואי לגליל. </w:t>
      </w:r>
      <w:bookmarkStart w:id="2629" w:name="_ETM_Q14_605772"/>
      <w:bookmarkEnd w:id="2629"/>
      <w:r>
        <w:rPr>
          <w:rFonts w:hint="cs"/>
          <w:rtl/>
          <w:lang w:eastAsia="he-IL"/>
        </w:rPr>
        <w:t>פוריה זה בצפון, ובנהריה הייתה פגיעה במתחם של החניה</w:t>
      </w:r>
      <w:r w:rsidRPr="001E3AEC">
        <w:rPr>
          <w:rFonts w:hint="cs"/>
          <w:rtl/>
          <w:lang w:eastAsia="he-IL"/>
        </w:rPr>
        <w:t xml:space="preserve"> </w:t>
      </w:r>
      <w:r>
        <w:rPr>
          <w:rFonts w:hint="cs"/>
          <w:rtl/>
          <w:lang w:eastAsia="he-IL"/>
        </w:rPr>
        <w:t>מהטיל האיראני.</w:t>
      </w:r>
      <w:bookmarkStart w:id="2630" w:name="_ETM_Q14_615155"/>
      <w:bookmarkEnd w:id="2630"/>
      <w:r>
        <w:rPr>
          <w:rFonts w:hint="cs"/>
          <w:rtl/>
          <w:lang w:eastAsia="he-IL"/>
        </w:rPr>
        <w:t xml:space="preserve"> </w:t>
      </w:r>
      <w:bookmarkStart w:id="2631" w:name="_ETM_Q14_615235"/>
      <w:bookmarkStart w:id="2632" w:name="_ETM_Q14_615636"/>
      <w:bookmarkStart w:id="2633" w:name="_ETM_Q14_615715"/>
      <w:bookmarkStart w:id="2634" w:name="_ETM_Q14_615350"/>
      <w:bookmarkEnd w:id="2631"/>
      <w:bookmarkEnd w:id="2632"/>
      <w:bookmarkEnd w:id="2633"/>
      <w:bookmarkEnd w:id="2634"/>
      <w:r>
        <w:rPr>
          <w:rtl/>
          <w:lang w:eastAsia="he-IL"/>
        </w:rPr>
        <w:t xml:space="preserve">האמת </w:t>
      </w:r>
      <w:r>
        <w:rPr>
          <w:rFonts w:hint="cs"/>
          <w:rtl/>
          <w:lang w:eastAsia="he-IL"/>
        </w:rPr>
        <w:t>שה</w:t>
      </w:r>
      <w:r>
        <w:rPr>
          <w:rtl/>
          <w:lang w:eastAsia="he-IL"/>
        </w:rPr>
        <w:t>מצב מאוד מאוד קשה</w:t>
      </w:r>
      <w:r>
        <w:rPr>
          <w:rFonts w:hint="cs"/>
          <w:rtl/>
          <w:lang w:eastAsia="he-IL"/>
        </w:rPr>
        <w:t>,</w:t>
      </w:r>
      <w:r>
        <w:rPr>
          <w:rtl/>
          <w:lang w:eastAsia="he-IL"/>
        </w:rPr>
        <w:t xml:space="preserve"> ואני רוצה להגיד לכם, אני </w:t>
      </w:r>
      <w:bookmarkStart w:id="2635" w:name="_ETM_Q14_620882"/>
      <w:bookmarkEnd w:id="2635"/>
      <w:r>
        <w:rPr>
          <w:rtl/>
          <w:lang w:eastAsia="he-IL"/>
        </w:rPr>
        <w:t>רוצה לפרגן לצוותים הרפואיים, למי שעובד למען הצלת חיים</w:t>
      </w:r>
      <w:r>
        <w:rPr>
          <w:rFonts w:hint="cs"/>
          <w:rtl/>
          <w:lang w:eastAsia="he-IL"/>
        </w:rPr>
        <w:t>.</w:t>
      </w:r>
      <w:r>
        <w:rPr>
          <w:rtl/>
          <w:lang w:eastAsia="he-IL"/>
        </w:rPr>
        <w:t xml:space="preserve"> הצלת </w:t>
      </w:r>
      <w:bookmarkStart w:id="2636" w:name="_ETM_Q14_626414"/>
      <w:bookmarkEnd w:id="2636"/>
      <w:r>
        <w:rPr>
          <w:rtl/>
          <w:lang w:eastAsia="he-IL"/>
        </w:rPr>
        <w:t xml:space="preserve">חיים היא לא בסיסמאות ולא סיסמה על </w:t>
      </w:r>
      <w:r>
        <w:rPr>
          <w:rFonts w:hint="cs"/>
          <w:rtl/>
          <w:lang w:eastAsia="he-IL"/>
        </w:rPr>
        <w:t>ה</w:t>
      </w:r>
      <w:r>
        <w:rPr>
          <w:rtl/>
          <w:lang w:eastAsia="he-IL"/>
        </w:rPr>
        <w:t>ניצחון המוחלט</w:t>
      </w:r>
      <w:r>
        <w:rPr>
          <w:rFonts w:hint="cs"/>
          <w:rtl/>
          <w:lang w:eastAsia="he-IL"/>
        </w:rPr>
        <w:t>.</w:t>
      </w:r>
      <w:r>
        <w:rPr>
          <w:rtl/>
          <w:lang w:eastAsia="he-IL"/>
        </w:rPr>
        <w:t xml:space="preserve"> אלה </w:t>
      </w:r>
      <w:bookmarkStart w:id="2637" w:name="_ETM_Q14_631946"/>
      <w:bookmarkEnd w:id="2637"/>
      <w:r>
        <w:rPr>
          <w:rtl/>
          <w:lang w:eastAsia="he-IL"/>
        </w:rPr>
        <w:t>שמצילים חיים מגיעים למקום האירוע לא בשביל להצטלם</w:t>
      </w:r>
      <w:r>
        <w:rPr>
          <w:rFonts w:hint="cs"/>
          <w:rtl/>
          <w:lang w:eastAsia="he-IL"/>
        </w:rPr>
        <w:t xml:space="preserve"> –</w:t>
      </w:r>
      <w:r>
        <w:rPr>
          <w:rtl/>
          <w:lang w:eastAsia="he-IL"/>
        </w:rPr>
        <w:t xml:space="preserve"> בשביל לעזור </w:t>
      </w:r>
      <w:bookmarkStart w:id="2638" w:name="_ETM_Q14_637478"/>
      <w:bookmarkEnd w:id="2638"/>
      <w:r>
        <w:rPr>
          <w:rtl/>
          <w:lang w:eastAsia="he-IL"/>
        </w:rPr>
        <w:t>ול</w:t>
      </w:r>
      <w:r>
        <w:rPr>
          <w:rFonts w:hint="cs"/>
          <w:rtl/>
          <w:lang w:eastAsia="he-IL"/>
        </w:rPr>
        <w:t>ה</w:t>
      </w:r>
      <w:r>
        <w:rPr>
          <w:rtl/>
          <w:lang w:eastAsia="he-IL"/>
        </w:rPr>
        <w:t>צ</w:t>
      </w:r>
      <w:r>
        <w:rPr>
          <w:rFonts w:hint="cs"/>
          <w:rtl/>
          <w:lang w:eastAsia="he-IL"/>
        </w:rPr>
        <w:t>י</w:t>
      </w:r>
      <w:r>
        <w:rPr>
          <w:rtl/>
          <w:lang w:eastAsia="he-IL"/>
        </w:rPr>
        <w:t xml:space="preserve">ל </w:t>
      </w:r>
      <w:r>
        <w:rPr>
          <w:rFonts w:hint="cs"/>
          <w:rtl/>
          <w:lang w:eastAsia="he-IL"/>
        </w:rPr>
        <w:t>א</w:t>
      </w:r>
      <w:r>
        <w:rPr>
          <w:rtl/>
          <w:lang w:eastAsia="he-IL"/>
        </w:rPr>
        <w:t>נשים</w:t>
      </w:r>
      <w:r>
        <w:rPr>
          <w:rFonts w:hint="cs"/>
          <w:rtl/>
          <w:lang w:eastAsia="he-IL"/>
        </w:rPr>
        <w:t>.</w:t>
      </w:r>
      <w:r>
        <w:rPr>
          <w:rtl/>
          <w:lang w:eastAsia="he-IL"/>
        </w:rPr>
        <w:t xml:space="preserve"> אני מצדיעה לה</w:t>
      </w:r>
      <w:r>
        <w:rPr>
          <w:rFonts w:hint="cs"/>
          <w:rtl/>
          <w:lang w:eastAsia="he-IL"/>
        </w:rPr>
        <w:t>ם,</w:t>
      </w:r>
      <w:bookmarkStart w:id="2639" w:name="_ETM_Q14_643179"/>
      <w:bookmarkEnd w:id="2639"/>
      <w:r>
        <w:rPr>
          <w:rFonts w:hint="cs"/>
          <w:rtl/>
          <w:lang w:eastAsia="he-IL"/>
        </w:rPr>
        <w:t xml:space="preserve"> </w:t>
      </w:r>
      <w:r>
        <w:rPr>
          <w:rtl/>
          <w:lang w:eastAsia="he-IL"/>
        </w:rPr>
        <w:t>מצדיעה ואומרת כל הכבוד</w:t>
      </w:r>
      <w:r>
        <w:rPr>
          <w:rFonts w:hint="cs"/>
          <w:rtl/>
          <w:lang w:eastAsia="he-IL"/>
        </w:rPr>
        <w:t>.</w:t>
      </w:r>
      <w:r>
        <w:rPr>
          <w:rtl/>
          <w:lang w:eastAsia="he-IL"/>
        </w:rPr>
        <w:t xml:space="preserve"> </w:t>
      </w:r>
    </w:p>
    <w:p w:rsidR="00C94B66" w:rsidRDefault="00C94B66" w:rsidP="00B94F29">
      <w:pPr>
        <w:rPr>
          <w:rtl/>
          <w:lang w:eastAsia="he-IL"/>
        </w:rPr>
      </w:pPr>
    </w:p>
    <w:p w:rsidR="00C94B66" w:rsidRDefault="00C94B66" w:rsidP="00B94F29">
      <w:pPr>
        <w:pStyle w:val="af6"/>
        <w:keepNext/>
        <w:rPr>
          <w:rtl/>
        </w:rPr>
      </w:pPr>
      <w:r w:rsidRPr="00753335">
        <w:rPr>
          <w:rStyle w:val="TagStyle"/>
          <w:rtl/>
        </w:rPr>
        <w:t xml:space="preserve"> &lt;&lt; יור &gt;&gt; </w:t>
      </w:r>
      <w:r>
        <w:rPr>
          <w:rtl/>
        </w:rPr>
        <w:t>היו"ר מאיר כהן:</w:t>
      </w:r>
      <w:r w:rsidRPr="00753335">
        <w:rPr>
          <w:rStyle w:val="TagStyle"/>
          <w:rtl/>
        </w:rPr>
        <w:t xml:space="preserve"> &lt;&lt; יור &gt;&gt;</w:t>
      </w:r>
      <w:r>
        <w:rPr>
          <w:rtl/>
        </w:rPr>
        <w:t xml:space="preserve"> </w:t>
      </w:r>
    </w:p>
    <w:p w:rsidR="00C94B66" w:rsidRDefault="00C94B66" w:rsidP="00B94F29">
      <w:pPr>
        <w:rPr>
          <w:rtl/>
          <w:lang w:eastAsia="he-IL"/>
        </w:rPr>
      </w:pPr>
    </w:p>
    <w:p w:rsidR="00C94B66" w:rsidRDefault="00C94B66" w:rsidP="00B94F29">
      <w:pPr>
        <w:rPr>
          <w:rtl/>
          <w:lang w:eastAsia="he-IL"/>
        </w:rPr>
      </w:pPr>
      <w:r>
        <w:rPr>
          <w:rFonts w:hint="cs"/>
          <w:rtl/>
          <w:lang w:eastAsia="he-IL"/>
        </w:rPr>
        <w:t>תודה רבה.</w:t>
      </w:r>
    </w:p>
    <w:p w:rsidR="00C94B66" w:rsidRDefault="00C94B66" w:rsidP="00B94F29">
      <w:pPr>
        <w:rPr>
          <w:rtl/>
          <w:lang w:eastAsia="he-IL"/>
        </w:rPr>
      </w:pPr>
    </w:p>
    <w:p w:rsidR="00C94B66" w:rsidRDefault="00C94B66" w:rsidP="00B94F29">
      <w:pPr>
        <w:pStyle w:val="-"/>
        <w:keepNext/>
        <w:rPr>
          <w:rtl/>
        </w:rPr>
      </w:pPr>
      <w:bookmarkStart w:id="2640" w:name="ET_speakercontinue_6228_17"/>
      <w:r w:rsidRPr="00753335">
        <w:rPr>
          <w:rStyle w:val="TagStyle"/>
          <w:rtl/>
        </w:rPr>
        <w:t xml:space="preserve"> &lt;&lt; דובר_המשך &gt;&gt; </w:t>
      </w:r>
      <w:r>
        <w:rPr>
          <w:rtl/>
        </w:rPr>
        <w:t>טטיאנה מזרסקי (יש עתיד):</w:t>
      </w:r>
      <w:r w:rsidRPr="00753335">
        <w:rPr>
          <w:rStyle w:val="TagStyle"/>
          <w:rtl/>
        </w:rPr>
        <w:t xml:space="preserve"> &lt;&lt; דובר_המשך &gt;&gt;</w:t>
      </w:r>
      <w:r>
        <w:rPr>
          <w:rtl/>
        </w:rPr>
        <w:t xml:space="preserve"> </w:t>
      </w:r>
      <w:bookmarkEnd w:id="2640"/>
    </w:p>
    <w:p w:rsidR="00C94B66" w:rsidRDefault="00C94B66" w:rsidP="00B94F29">
      <w:pPr>
        <w:rPr>
          <w:rtl/>
          <w:lang w:eastAsia="he-IL"/>
        </w:rPr>
      </w:pPr>
    </w:p>
    <w:p w:rsidR="00C94B66" w:rsidRDefault="00C94B66" w:rsidP="00B94F29">
      <w:pPr>
        <w:rPr>
          <w:rtl/>
          <w:lang w:eastAsia="he-IL"/>
        </w:rPr>
      </w:pPr>
      <w:r>
        <w:rPr>
          <w:rtl/>
          <w:lang w:eastAsia="he-IL"/>
        </w:rPr>
        <w:t xml:space="preserve">עכשיו הממשלה צריכה להעביר תקציבים ולדאוג </w:t>
      </w:r>
      <w:bookmarkStart w:id="2641" w:name="_ETM_Q14_647754"/>
      <w:bookmarkEnd w:id="2641"/>
      <w:r>
        <w:rPr>
          <w:rtl/>
          <w:lang w:eastAsia="he-IL"/>
        </w:rPr>
        <w:t>לשלומם של מי שמציל</w:t>
      </w:r>
      <w:r>
        <w:rPr>
          <w:rFonts w:hint="cs"/>
          <w:rtl/>
          <w:lang w:eastAsia="he-IL"/>
        </w:rPr>
        <w:t>ים</w:t>
      </w:r>
      <w:r>
        <w:rPr>
          <w:rtl/>
          <w:lang w:eastAsia="he-IL"/>
        </w:rPr>
        <w:t xml:space="preserve"> חיים באמת.</w:t>
      </w:r>
    </w:p>
    <w:p w:rsidR="00C94B66" w:rsidRDefault="00C94B66" w:rsidP="00B94F29">
      <w:pPr>
        <w:rPr>
          <w:rtl/>
          <w:lang w:eastAsia="he-IL"/>
        </w:rPr>
      </w:pPr>
    </w:p>
    <w:p w:rsidR="00C94B66" w:rsidRDefault="00C94B66" w:rsidP="00B94F29">
      <w:pPr>
        <w:pStyle w:val="af6"/>
        <w:keepNext/>
        <w:rPr>
          <w:rtl/>
        </w:rPr>
      </w:pPr>
      <w:r w:rsidRPr="00753335">
        <w:rPr>
          <w:rStyle w:val="TagStyle"/>
          <w:rtl/>
        </w:rPr>
        <w:t xml:space="preserve"> &lt;&lt; יור &gt;&gt; </w:t>
      </w:r>
      <w:r>
        <w:rPr>
          <w:rtl/>
        </w:rPr>
        <w:t>היו"ר מאיר כהן:</w:t>
      </w:r>
      <w:r w:rsidRPr="00753335">
        <w:rPr>
          <w:rStyle w:val="TagStyle"/>
          <w:rtl/>
        </w:rPr>
        <w:t xml:space="preserve"> &lt;&lt; יור &gt;&gt;</w:t>
      </w:r>
      <w:r>
        <w:rPr>
          <w:rtl/>
        </w:rPr>
        <w:t xml:space="preserve"> </w:t>
      </w:r>
    </w:p>
    <w:p w:rsidR="00C94B66" w:rsidRDefault="00C94B66" w:rsidP="00B94F29">
      <w:pPr>
        <w:rPr>
          <w:rtl/>
          <w:lang w:eastAsia="he-IL"/>
        </w:rPr>
      </w:pPr>
    </w:p>
    <w:p w:rsidR="00C94B66" w:rsidRDefault="00C94B66" w:rsidP="00B94F29">
      <w:pPr>
        <w:rPr>
          <w:rtl/>
          <w:lang w:eastAsia="he-IL"/>
        </w:rPr>
      </w:pPr>
      <w:bookmarkStart w:id="2642" w:name="_ETM_Q14_650984"/>
      <w:bookmarkStart w:id="2643" w:name="_ETM_Q14_652500"/>
      <w:bookmarkEnd w:id="2642"/>
      <w:bookmarkEnd w:id="2643"/>
      <w:r>
        <w:rPr>
          <w:rtl/>
          <w:lang w:eastAsia="he-IL"/>
        </w:rPr>
        <w:t>תודה, גברתי</w:t>
      </w:r>
      <w:r>
        <w:rPr>
          <w:rFonts w:hint="cs"/>
          <w:rtl/>
          <w:lang w:eastAsia="he-IL"/>
        </w:rPr>
        <w:t>,</w:t>
      </w:r>
      <w:r>
        <w:rPr>
          <w:rtl/>
          <w:lang w:eastAsia="he-IL"/>
        </w:rPr>
        <w:t xml:space="preserve"> תודה רבה. חבר הכנסת דב מלביצקי</w:t>
      </w:r>
      <w:r>
        <w:rPr>
          <w:rFonts w:hint="cs"/>
          <w:rtl/>
          <w:lang w:eastAsia="he-IL"/>
        </w:rPr>
        <w:t xml:space="preserve"> –</w:t>
      </w:r>
      <w:r>
        <w:rPr>
          <w:rtl/>
          <w:lang w:eastAsia="he-IL"/>
        </w:rPr>
        <w:t xml:space="preserve"> לא נמצא</w:t>
      </w:r>
      <w:r>
        <w:rPr>
          <w:rFonts w:hint="cs"/>
          <w:rtl/>
          <w:lang w:eastAsia="he-IL"/>
        </w:rPr>
        <w:t>.</w:t>
      </w:r>
      <w:r>
        <w:rPr>
          <w:rtl/>
          <w:lang w:eastAsia="he-IL"/>
        </w:rPr>
        <w:t xml:space="preserve"> </w:t>
      </w:r>
      <w:bookmarkStart w:id="2644" w:name="_ETM_Q14_656134"/>
      <w:bookmarkEnd w:id="2644"/>
      <w:r>
        <w:rPr>
          <w:rtl/>
          <w:lang w:eastAsia="he-IL"/>
        </w:rPr>
        <w:t>אלעזר שטרן</w:t>
      </w:r>
      <w:r>
        <w:rPr>
          <w:rFonts w:hint="cs"/>
          <w:rtl/>
          <w:lang w:eastAsia="he-IL"/>
        </w:rPr>
        <w:t>,</w:t>
      </w:r>
      <w:r>
        <w:rPr>
          <w:rtl/>
          <w:lang w:eastAsia="he-IL"/>
        </w:rPr>
        <w:t xml:space="preserve"> </w:t>
      </w:r>
      <w:bookmarkStart w:id="2645" w:name="_ETM_Q14_662619"/>
      <w:bookmarkEnd w:id="2645"/>
      <w:r>
        <w:rPr>
          <w:rtl/>
          <w:lang w:eastAsia="he-IL"/>
        </w:rPr>
        <w:t>ואחריו</w:t>
      </w:r>
      <w:r>
        <w:rPr>
          <w:rFonts w:hint="cs"/>
          <w:rtl/>
          <w:lang w:eastAsia="he-IL"/>
        </w:rPr>
        <w:t xml:space="preserve"> –</w:t>
      </w:r>
      <w:r>
        <w:rPr>
          <w:rtl/>
          <w:lang w:eastAsia="he-IL"/>
        </w:rPr>
        <w:t xml:space="preserve"> מירב כהן.</w:t>
      </w:r>
      <w:bookmarkStart w:id="2646" w:name="_ETM_Q14_663560"/>
      <w:bookmarkEnd w:id="2646"/>
    </w:p>
    <w:p w:rsidR="00C94B66" w:rsidRDefault="00C94B66" w:rsidP="00B94F29">
      <w:pPr>
        <w:rPr>
          <w:rtl/>
          <w:lang w:eastAsia="he-IL"/>
        </w:rPr>
      </w:pPr>
      <w:bookmarkStart w:id="2647" w:name="_ETM_Q14_663637"/>
      <w:bookmarkStart w:id="2648" w:name="_ETM_Q14_664679"/>
      <w:bookmarkEnd w:id="2647"/>
      <w:bookmarkEnd w:id="2648"/>
    </w:p>
    <w:p w:rsidR="00C94B66" w:rsidRDefault="00C94B66" w:rsidP="00B94F29">
      <w:pPr>
        <w:pStyle w:val="a4"/>
        <w:keepNext/>
        <w:rPr>
          <w:rtl/>
        </w:rPr>
      </w:pPr>
      <w:bookmarkStart w:id="2649" w:name="ET_speaker_5109_19"/>
      <w:r w:rsidRPr="00753335">
        <w:rPr>
          <w:rStyle w:val="TagStyle"/>
          <w:rtl/>
        </w:rPr>
        <w:t xml:space="preserve"> &lt;&lt; דובר &gt;&gt; </w:t>
      </w:r>
      <w:bookmarkStart w:id="2650" w:name="_Toc225281796"/>
      <w:bookmarkStart w:id="2651" w:name="_Toc225281935"/>
      <w:r>
        <w:rPr>
          <w:rtl/>
        </w:rPr>
        <w:t>אלעזר שטרן (יש עתיד):</w:t>
      </w:r>
      <w:bookmarkEnd w:id="2650"/>
      <w:bookmarkEnd w:id="2651"/>
      <w:r w:rsidRPr="00753335">
        <w:rPr>
          <w:rStyle w:val="TagStyle"/>
          <w:rtl/>
        </w:rPr>
        <w:t xml:space="preserve"> &lt;&lt; דובר &gt;&gt;</w:t>
      </w:r>
      <w:r>
        <w:rPr>
          <w:rtl/>
        </w:rPr>
        <w:t xml:space="preserve"> </w:t>
      </w:r>
      <w:bookmarkEnd w:id="2649"/>
    </w:p>
    <w:p w:rsidR="00C94B66" w:rsidRDefault="00C94B66" w:rsidP="00B94F29">
      <w:pPr>
        <w:rPr>
          <w:rtl/>
          <w:lang w:eastAsia="he-IL"/>
        </w:rPr>
      </w:pPr>
    </w:p>
    <w:p w:rsidR="00C94B66" w:rsidRDefault="00C94B66" w:rsidP="00B94F29">
      <w:pPr>
        <w:rPr>
          <w:rtl/>
          <w:lang w:eastAsia="he-IL"/>
        </w:rPr>
      </w:pPr>
      <w:bookmarkStart w:id="2652" w:name="_ETM_Q14_665140"/>
      <w:bookmarkStart w:id="2653" w:name="_ETM_Q14_665175"/>
      <w:bookmarkStart w:id="2654" w:name="_ETM_Q14_676010"/>
      <w:bookmarkEnd w:id="2652"/>
      <w:bookmarkEnd w:id="2653"/>
      <w:bookmarkEnd w:id="2654"/>
      <w:r>
        <w:rPr>
          <w:rtl/>
          <w:lang w:eastAsia="he-IL"/>
        </w:rPr>
        <w:t xml:space="preserve">אני מסכים עם הסיפא של הדברים שנאמרו כאן, שסוג של </w:t>
      </w:r>
      <w:bookmarkStart w:id="2655" w:name="_ETM_Q14_682899"/>
      <w:bookmarkEnd w:id="2655"/>
      <w:r>
        <w:rPr>
          <w:rtl/>
          <w:lang w:eastAsia="he-IL"/>
        </w:rPr>
        <w:t xml:space="preserve">שיתוף פעולה בימים האלה </w:t>
      </w:r>
      <w:r>
        <w:rPr>
          <w:rFonts w:hint="cs"/>
          <w:rtl/>
          <w:lang w:eastAsia="he-IL"/>
        </w:rPr>
        <w:t>הוא</w:t>
      </w:r>
      <w:r>
        <w:rPr>
          <w:rtl/>
          <w:lang w:eastAsia="he-IL"/>
        </w:rPr>
        <w:t xml:space="preserve"> דוגמה להרבה דברים</w:t>
      </w:r>
      <w:r>
        <w:rPr>
          <w:rFonts w:hint="cs"/>
          <w:rtl/>
          <w:lang w:eastAsia="he-IL"/>
        </w:rPr>
        <w:t>.</w:t>
      </w:r>
      <w:r>
        <w:rPr>
          <w:rtl/>
          <w:lang w:eastAsia="he-IL"/>
        </w:rPr>
        <w:t xml:space="preserve"> אדוני היושב</w:t>
      </w:r>
      <w:bookmarkStart w:id="2656" w:name="_ETM_Q14_685569"/>
      <w:bookmarkEnd w:id="2656"/>
      <w:r>
        <w:rPr>
          <w:rFonts w:hint="cs"/>
          <w:rtl/>
          <w:lang w:eastAsia="he-IL"/>
        </w:rPr>
        <w:t>-</w:t>
      </w:r>
      <w:r>
        <w:rPr>
          <w:rtl/>
          <w:lang w:eastAsia="he-IL"/>
        </w:rPr>
        <w:t xml:space="preserve">ראש, </w:t>
      </w:r>
      <w:bookmarkStart w:id="2657" w:name="_ETM_Q14_688859"/>
      <w:bookmarkEnd w:id="2657"/>
      <w:r>
        <w:rPr>
          <w:rtl/>
          <w:lang w:eastAsia="he-IL"/>
        </w:rPr>
        <w:t>אני רוצה להגיד לך ש</w:t>
      </w:r>
      <w:bookmarkStart w:id="2658" w:name="_ETM_Q14_691630"/>
      <w:bookmarkEnd w:id="2658"/>
      <w:r>
        <w:rPr>
          <w:rFonts w:hint="cs"/>
          <w:rtl/>
          <w:lang w:eastAsia="he-IL"/>
        </w:rPr>
        <w:t>א</w:t>
      </w:r>
      <w:r>
        <w:rPr>
          <w:rtl/>
          <w:lang w:eastAsia="he-IL"/>
        </w:rPr>
        <w:t>ם החוקים שמגיעים לכאן</w:t>
      </w:r>
      <w:bookmarkStart w:id="2659" w:name="_ETM_Q14_694218"/>
      <w:bookmarkEnd w:id="2659"/>
      <w:r>
        <w:rPr>
          <w:rtl/>
          <w:lang w:eastAsia="he-IL"/>
        </w:rPr>
        <w:t xml:space="preserve"> היו רק חוקים כאלה שאין עליהם </w:t>
      </w:r>
      <w:bookmarkStart w:id="2660" w:name="_ETM_Q14_700531"/>
      <w:bookmarkEnd w:id="2660"/>
      <w:r>
        <w:rPr>
          <w:rtl/>
          <w:lang w:eastAsia="he-IL"/>
        </w:rPr>
        <w:t>ויכוח</w:t>
      </w:r>
      <w:r>
        <w:rPr>
          <w:rFonts w:hint="cs"/>
          <w:rtl/>
          <w:lang w:eastAsia="he-IL"/>
        </w:rPr>
        <w:t xml:space="preserve"> - - </w:t>
      </w:r>
    </w:p>
    <w:p w:rsidR="00C94B66" w:rsidRDefault="00C94B66" w:rsidP="00B94F29">
      <w:pPr>
        <w:rPr>
          <w:rtl/>
          <w:lang w:eastAsia="he-IL"/>
        </w:rPr>
      </w:pPr>
    </w:p>
    <w:p w:rsidR="00C94B66" w:rsidRDefault="00C94B66" w:rsidP="00B94F29">
      <w:pPr>
        <w:pStyle w:val="af6"/>
        <w:keepNext/>
        <w:rPr>
          <w:rtl/>
        </w:rPr>
      </w:pPr>
      <w:r w:rsidRPr="00753335">
        <w:rPr>
          <w:rStyle w:val="TagStyle"/>
          <w:rtl/>
        </w:rPr>
        <w:t xml:space="preserve"> &lt;&lt; יור &gt;&gt; </w:t>
      </w:r>
      <w:r>
        <w:rPr>
          <w:rtl/>
        </w:rPr>
        <w:t>היו"ר מאיר כהן:</w:t>
      </w:r>
      <w:r w:rsidRPr="00753335">
        <w:rPr>
          <w:rStyle w:val="TagStyle"/>
          <w:rtl/>
        </w:rPr>
        <w:t xml:space="preserve"> &lt;&lt; יור &gt;&gt;</w:t>
      </w:r>
      <w:r>
        <w:rPr>
          <w:rtl/>
        </w:rPr>
        <w:t xml:space="preserve"> </w:t>
      </w:r>
    </w:p>
    <w:p w:rsidR="00C94B66" w:rsidRDefault="00C94B66" w:rsidP="00B94F29">
      <w:pPr>
        <w:rPr>
          <w:rtl/>
          <w:lang w:eastAsia="he-IL"/>
        </w:rPr>
      </w:pPr>
    </w:p>
    <w:p w:rsidR="00C94B66" w:rsidRDefault="00C94B66" w:rsidP="00B94F29">
      <w:pPr>
        <w:rPr>
          <w:rtl/>
          <w:lang w:eastAsia="he-IL"/>
        </w:rPr>
      </w:pPr>
      <w:r>
        <w:rPr>
          <w:rFonts w:hint="cs"/>
          <w:rtl/>
          <w:lang w:eastAsia="he-IL"/>
        </w:rPr>
        <w:t>מחלוקת.</w:t>
      </w:r>
    </w:p>
    <w:p w:rsidR="00C94B66" w:rsidRDefault="00C94B66" w:rsidP="00B94F29">
      <w:pPr>
        <w:rPr>
          <w:rtl/>
          <w:lang w:eastAsia="he-IL"/>
        </w:rPr>
      </w:pPr>
    </w:p>
    <w:p w:rsidR="00C94B66" w:rsidRDefault="00C94B66" w:rsidP="00B94F29">
      <w:pPr>
        <w:pStyle w:val="-"/>
        <w:keepNext/>
        <w:rPr>
          <w:rtl/>
        </w:rPr>
      </w:pPr>
      <w:bookmarkStart w:id="2661" w:name="ET_speakercontinue_5109_22"/>
      <w:r w:rsidRPr="00753335">
        <w:rPr>
          <w:rStyle w:val="TagStyle"/>
          <w:rtl/>
        </w:rPr>
        <w:t xml:space="preserve"> &lt;&lt; דובר_המשך &gt;&gt; </w:t>
      </w:r>
      <w:r>
        <w:rPr>
          <w:rtl/>
        </w:rPr>
        <w:t>אלעזר שטרן (יש עתיד):</w:t>
      </w:r>
      <w:r w:rsidRPr="00753335">
        <w:rPr>
          <w:rStyle w:val="TagStyle"/>
          <w:rtl/>
        </w:rPr>
        <w:t xml:space="preserve"> &lt;&lt; דובר_המשך &gt;&gt;</w:t>
      </w:r>
      <w:r>
        <w:rPr>
          <w:rtl/>
        </w:rPr>
        <w:t xml:space="preserve"> </w:t>
      </w:r>
      <w:bookmarkEnd w:id="2661"/>
    </w:p>
    <w:p w:rsidR="00C94B66" w:rsidRDefault="00C94B66" w:rsidP="00B94F29">
      <w:pPr>
        <w:rPr>
          <w:rtl/>
          <w:lang w:eastAsia="he-IL"/>
        </w:rPr>
      </w:pPr>
    </w:p>
    <w:p w:rsidR="00C94B66" w:rsidRPr="003C30E0" w:rsidRDefault="00C94B66" w:rsidP="00B94F29">
      <w:pPr>
        <w:rPr>
          <w:rtl/>
          <w:lang w:eastAsia="he-IL"/>
        </w:rPr>
      </w:pPr>
      <w:r>
        <w:rPr>
          <w:rFonts w:hint="cs"/>
          <w:rtl/>
          <w:lang w:eastAsia="he-IL"/>
        </w:rPr>
        <w:t>- - ש</w:t>
      </w:r>
      <w:r>
        <w:rPr>
          <w:rtl/>
          <w:lang w:eastAsia="he-IL"/>
        </w:rPr>
        <w:t xml:space="preserve">אין עליהם התלהמות, </w:t>
      </w:r>
      <w:r>
        <w:rPr>
          <w:rFonts w:hint="cs"/>
          <w:rtl/>
          <w:lang w:eastAsia="he-IL"/>
        </w:rPr>
        <w:t>ש</w:t>
      </w:r>
      <w:r>
        <w:rPr>
          <w:rtl/>
          <w:lang w:eastAsia="he-IL"/>
        </w:rPr>
        <w:t>יש בהם באמת הסתכלות צרכנית על טובת אזרחי מדינת ישראל</w:t>
      </w:r>
      <w:r>
        <w:rPr>
          <w:rFonts w:hint="cs"/>
          <w:rtl/>
          <w:lang w:eastAsia="he-IL"/>
        </w:rPr>
        <w:t>,</w:t>
      </w:r>
      <w:r>
        <w:rPr>
          <w:rtl/>
          <w:lang w:eastAsia="he-IL"/>
        </w:rPr>
        <w:t xml:space="preserve"> </w:t>
      </w:r>
      <w:bookmarkStart w:id="2662" w:name="_ETM_Q14_713929"/>
      <w:bookmarkEnd w:id="2662"/>
      <w:r>
        <w:rPr>
          <w:rtl/>
          <w:lang w:eastAsia="he-IL"/>
        </w:rPr>
        <w:t xml:space="preserve">אז כנראה </w:t>
      </w:r>
      <w:r>
        <w:rPr>
          <w:rFonts w:hint="cs"/>
          <w:rtl/>
          <w:lang w:eastAsia="he-IL"/>
        </w:rPr>
        <w:t>–</w:t>
      </w:r>
      <w:r>
        <w:rPr>
          <w:rtl/>
          <w:lang w:eastAsia="he-IL"/>
        </w:rPr>
        <w:t xml:space="preserve"> אני אגיד את זה ככה</w:t>
      </w:r>
      <w:r>
        <w:rPr>
          <w:rFonts w:hint="cs"/>
          <w:rtl/>
          <w:lang w:eastAsia="he-IL"/>
        </w:rPr>
        <w:t>,</w:t>
      </w:r>
      <w:r>
        <w:rPr>
          <w:rtl/>
          <w:lang w:eastAsia="he-IL"/>
        </w:rPr>
        <w:t xml:space="preserve"> בעיניי זה </w:t>
      </w:r>
      <w:bookmarkStart w:id="2663" w:name="_ETM_Q14_718665"/>
      <w:bookmarkEnd w:id="2663"/>
      <w:r>
        <w:rPr>
          <w:rtl/>
          <w:lang w:eastAsia="he-IL"/>
        </w:rPr>
        <w:t xml:space="preserve">אולי אפילו סוג של מאפיין כשאומרים </w:t>
      </w:r>
      <w:r>
        <w:rPr>
          <w:rFonts w:hint="cs"/>
          <w:rtl/>
          <w:lang w:eastAsia="he-IL"/>
        </w:rPr>
        <w:t>"</w:t>
      </w:r>
      <w:r>
        <w:rPr>
          <w:rtl/>
          <w:lang w:eastAsia="he-IL"/>
        </w:rPr>
        <w:t>ביחד ננצח</w:t>
      </w:r>
      <w:r>
        <w:rPr>
          <w:rFonts w:hint="cs"/>
          <w:rtl/>
          <w:lang w:eastAsia="he-IL"/>
        </w:rPr>
        <w:t>" –</w:t>
      </w:r>
      <w:r>
        <w:rPr>
          <w:rtl/>
          <w:lang w:eastAsia="he-IL"/>
        </w:rPr>
        <w:t xml:space="preserve"> נכון שזה </w:t>
      </w:r>
      <w:bookmarkStart w:id="2664" w:name="_ETM_Q14_723401"/>
      <w:bookmarkEnd w:id="2664"/>
      <w:r>
        <w:rPr>
          <w:rtl/>
          <w:lang w:eastAsia="he-IL"/>
        </w:rPr>
        <w:t xml:space="preserve">מעל חוק אובר, אבל לפחות שיתוף הפעולה, רוח </w:t>
      </w:r>
      <w:bookmarkStart w:id="2665" w:name="_ETM_Q14_728136"/>
      <w:bookmarkEnd w:id="2665"/>
      <w:r>
        <w:rPr>
          <w:rtl/>
          <w:lang w:eastAsia="he-IL"/>
        </w:rPr>
        <w:t>הדברים, ואתה רואה גם איך מתנהל כאן הדיון</w:t>
      </w:r>
      <w:r>
        <w:rPr>
          <w:rFonts w:hint="cs"/>
          <w:rtl/>
          <w:lang w:eastAsia="he-IL"/>
        </w:rPr>
        <w:t>.</w:t>
      </w:r>
      <w:r>
        <w:rPr>
          <w:rtl/>
          <w:lang w:eastAsia="he-IL"/>
        </w:rPr>
        <w:t xml:space="preserve"> אז הייתה </w:t>
      </w:r>
      <w:bookmarkStart w:id="2666" w:name="_ETM_Q14_732873"/>
      <w:bookmarkEnd w:id="2666"/>
      <w:r>
        <w:rPr>
          <w:rtl/>
          <w:lang w:eastAsia="he-IL"/>
        </w:rPr>
        <w:t xml:space="preserve">לזה תרומה גדולה ואפילו היה לזה אמון. </w:t>
      </w:r>
    </w:p>
    <w:p w:rsidR="00C94B66" w:rsidRDefault="00C94B66" w:rsidP="00B94F29">
      <w:pPr>
        <w:rPr>
          <w:rtl/>
          <w:lang w:eastAsia="he-IL"/>
        </w:rPr>
      </w:pPr>
    </w:p>
    <w:p w:rsidR="007C0EF7" w:rsidRDefault="007C0EF7" w:rsidP="00B94F29">
      <w:pPr>
        <w:rPr>
          <w:rtl/>
          <w:lang w:eastAsia="he-IL"/>
        </w:rPr>
      </w:pPr>
      <w:bookmarkStart w:id="2667" w:name="TOR_Q15"/>
      <w:bookmarkEnd w:id="2667"/>
      <w:r>
        <w:rPr>
          <w:rtl/>
          <w:lang w:eastAsia="he-IL"/>
        </w:rPr>
        <w:t>אני אומר למציעים שגם הטענות שהעלתה פה</w:t>
      </w:r>
      <w:r>
        <w:rPr>
          <w:rFonts w:hint="cs"/>
          <w:rtl/>
          <w:lang w:eastAsia="he-IL"/>
        </w:rPr>
        <w:t xml:space="preserve"> חברת הכנסת מיכאלי </w:t>
      </w:r>
      <w:r>
        <w:rPr>
          <w:rtl/>
          <w:lang w:eastAsia="he-IL"/>
        </w:rPr>
        <w:t>–</w:t>
      </w:r>
      <w:bookmarkStart w:id="2668" w:name="_ETM_Q15_157702"/>
      <w:bookmarkEnd w:id="2668"/>
      <w:r>
        <w:rPr>
          <w:rFonts w:hint="cs"/>
          <w:rtl/>
          <w:lang w:eastAsia="he-IL"/>
        </w:rPr>
        <w:t xml:space="preserve"> כמו הטענות שלהם, שיש </w:t>
      </w:r>
      <w:bookmarkStart w:id="2669" w:name="_ETM_Q15_146395"/>
      <w:bookmarkEnd w:id="2669"/>
      <w:r>
        <w:rPr>
          <w:rFonts w:hint="cs"/>
          <w:rtl/>
          <w:lang w:eastAsia="he-IL"/>
        </w:rPr>
        <w:t xml:space="preserve">בהן היגיון רב, ועל פניו תחרות, כמו שאולי פתח חבר </w:t>
      </w:r>
      <w:bookmarkStart w:id="2670" w:name="_ETM_Q15_152868"/>
      <w:bookmarkEnd w:id="2670"/>
      <w:r>
        <w:rPr>
          <w:rFonts w:hint="cs"/>
          <w:rtl/>
          <w:lang w:eastAsia="he-IL"/>
        </w:rPr>
        <w:t>הכנסת פסל, זה דבר טוב. אבל באמת, כמי שמסתובב בכבישים</w:t>
      </w:r>
      <w:bookmarkStart w:id="2671" w:name="_ETM_Q15_162083"/>
      <w:bookmarkEnd w:id="2671"/>
      <w:r>
        <w:rPr>
          <w:rFonts w:hint="cs"/>
          <w:rtl/>
          <w:lang w:eastAsia="he-IL"/>
        </w:rPr>
        <w:t xml:space="preserve"> וחושב שיכול להיות שאנשים יבחרו בבחירה חופשית וירדו מתחבורה ציבורית לתוך רכב פרטי,</w:t>
      </w:r>
      <w:bookmarkStart w:id="2672" w:name="_ETM_Q15_169626"/>
      <w:bookmarkEnd w:id="2672"/>
      <w:r>
        <w:rPr>
          <w:rFonts w:hint="cs"/>
          <w:rtl/>
          <w:lang w:eastAsia="he-IL"/>
        </w:rPr>
        <w:t xml:space="preserve"> זה יוסיף עוד הרבה יותר עומס על הכבישים. זה דבר שאני </w:t>
      </w:r>
      <w:bookmarkStart w:id="2673" w:name="_ETM_Q15_174528"/>
      <w:bookmarkEnd w:id="2673"/>
      <w:r>
        <w:rPr>
          <w:rFonts w:hint="cs"/>
          <w:rtl/>
          <w:lang w:eastAsia="he-IL"/>
        </w:rPr>
        <w:t xml:space="preserve">מקווה שבתוך המשך הדיונים יוצגו המחקרים האלה, יבדקו אותם. </w:t>
      </w:r>
      <w:bookmarkStart w:id="2674" w:name="_ETM_Q15_180000"/>
      <w:bookmarkEnd w:id="2674"/>
    </w:p>
    <w:p w:rsidR="007C0EF7" w:rsidRDefault="007C0EF7" w:rsidP="00B94F29">
      <w:pPr>
        <w:rPr>
          <w:rtl/>
          <w:lang w:eastAsia="he-IL"/>
        </w:rPr>
      </w:pPr>
      <w:bookmarkStart w:id="2675" w:name="_ETM_Q15_196169"/>
      <w:bookmarkEnd w:id="2675"/>
    </w:p>
    <w:p w:rsidR="007C0EF7" w:rsidRDefault="007C0EF7" w:rsidP="00B94F29">
      <w:pPr>
        <w:rPr>
          <w:rtl/>
          <w:lang w:eastAsia="he-IL"/>
        </w:rPr>
      </w:pPr>
      <w:bookmarkStart w:id="2676" w:name="_ETM_Q15_196321"/>
      <w:bookmarkStart w:id="2677" w:name="_ETM_Q15_196441"/>
      <w:bookmarkStart w:id="2678" w:name="_ETM_Q15_196500"/>
      <w:bookmarkEnd w:id="2676"/>
      <w:bookmarkEnd w:id="2677"/>
      <w:bookmarkEnd w:id="2678"/>
      <w:r>
        <w:rPr>
          <w:rtl/>
          <w:lang w:eastAsia="he-IL"/>
        </w:rPr>
        <w:t>אני מקווה שמה שנכון לעשות בסוף</w:t>
      </w:r>
      <w:r>
        <w:rPr>
          <w:rFonts w:hint="cs"/>
          <w:rtl/>
          <w:lang w:eastAsia="he-IL"/>
        </w:rPr>
        <w:t xml:space="preserve"> –</w:t>
      </w:r>
      <w:r>
        <w:rPr>
          <w:rtl/>
          <w:lang w:eastAsia="he-IL"/>
        </w:rPr>
        <w:t xml:space="preserve"> אם זה נכון, אז </w:t>
      </w:r>
      <w:bookmarkStart w:id="2679" w:name="_ETM_Q15_183369"/>
      <w:bookmarkEnd w:id="2679"/>
      <w:r>
        <w:rPr>
          <w:rtl/>
          <w:lang w:eastAsia="he-IL"/>
        </w:rPr>
        <w:t>שיהיה בהצלחה</w:t>
      </w:r>
      <w:r>
        <w:rPr>
          <w:rFonts w:hint="cs"/>
          <w:rtl/>
          <w:lang w:eastAsia="he-IL"/>
        </w:rPr>
        <w:t>,</w:t>
      </w:r>
      <w:r>
        <w:rPr>
          <w:rtl/>
          <w:lang w:eastAsia="he-IL"/>
        </w:rPr>
        <w:t xml:space="preserve"> </w:t>
      </w:r>
      <w:bookmarkStart w:id="2680" w:name="_ETM_Q15_187300"/>
      <w:bookmarkEnd w:id="2680"/>
      <w:r>
        <w:rPr>
          <w:rtl/>
          <w:lang w:eastAsia="he-IL"/>
        </w:rPr>
        <w:t>ואם זה לא נכון</w:t>
      </w:r>
      <w:r>
        <w:rPr>
          <w:rFonts w:hint="cs"/>
          <w:rtl/>
          <w:lang w:eastAsia="he-IL"/>
        </w:rPr>
        <w:t>,</w:t>
      </w:r>
      <w:r>
        <w:rPr>
          <w:rtl/>
          <w:lang w:eastAsia="he-IL"/>
        </w:rPr>
        <w:t xml:space="preserve"> אנחנו יכולים ללמוד על חשבון ערים </w:t>
      </w:r>
      <w:bookmarkStart w:id="2681" w:name="_ETM_Q15_191681"/>
      <w:bookmarkEnd w:id="2681"/>
      <w:r>
        <w:rPr>
          <w:rtl/>
          <w:lang w:eastAsia="he-IL"/>
        </w:rPr>
        <w:t xml:space="preserve">אחרות, על חשבון מה </w:t>
      </w:r>
      <w:r>
        <w:rPr>
          <w:rFonts w:hint="cs"/>
          <w:rtl/>
          <w:lang w:eastAsia="he-IL"/>
        </w:rPr>
        <w:t>ש</w:t>
      </w:r>
      <w:r>
        <w:rPr>
          <w:rtl/>
          <w:lang w:eastAsia="he-IL"/>
        </w:rPr>
        <w:t xml:space="preserve">נעשה בעולם בתוך זה, בהתחשב במערכת </w:t>
      </w:r>
      <w:bookmarkStart w:id="2682" w:name="_ETM_Q15_196063"/>
      <w:bookmarkEnd w:id="2682"/>
      <w:r>
        <w:rPr>
          <w:rtl/>
          <w:lang w:eastAsia="he-IL"/>
        </w:rPr>
        <w:t xml:space="preserve">ההסעה הציבורית במדינת ישראל. אני חושב שאפילו אם רק לוקחים </w:t>
      </w:r>
      <w:bookmarkStart w:id="2683" w:name="_ETM_Q15_200445"/>
      <w:bookmarkEnd w:id="2683"/>
      <w:r>
        <w:rPr>
          <w:rtl/>
          <w:lang w:eastAsia="he-IL"/>
        </w:rPr>
        <w:t xml:space="preserve">את העניין של מטרו ומסתכלים בתוך הערים שלנו, כמה חברים, </w:t>
      </w:r>
      <w:bookmarkStart w:id="2684" w:name="_ETM_Q15_204827"/>
      <w:bookmarkEnd w:id="2684"/>
      <w:r>
        <w:rPr>
          <w:rtl/>
          <w:lang w:eastAsia="he-IL"/>
        </w:rPr>
        <w:t xml:space="preserve">כמה שכנים, כמה קרובים שלנו בעולם, </w:t>
      </w:r>
      <w:bookmarkStart w:id="2685" w:name="_ETM_Q15_209739"/>
      <w:bookmarkEnd w:id="2685"/>
      <w:r>
        <w:rPr>
          <w:rtl/>
          <w:lang w:eastAsia="he-IL"/>
        </w:rPr>
        <w:t xml:space="preserve">שיש להם אוטו או מראש לא קונים רכב בגלל </w:t>
      </w:r>
      <w:bookmarkStart w:id="2686" w:name="_ETM_Q15_214659"/>
      <w:bookmarkEnd w:id="2686"/>
      <w:r>
        <w:rPr>
          <w:rtl/>
          <w:lang w:eastAsia="he-IL"/>
        </w:rPr>
        <w:t>תחבורה ציבורית</w:t>
      </w:r>
      <w:r>
        <w:rPr>
          <w:rFonts w:hint="cs"/>
          <w:rtl/>
          <w:lang w:eastAsia="he-IL"/>
        </w:rPr>
        <w:t xml:space="preserve"> –</w:t>
      </w:r>
      <w:r>
        <w:rPr>
          <w:rtl/>
          <w:lang w:eastAsia="he-IL"/>
        </w:rPr>
        <w:t xml:space="preserve"> אני חושב שהדברים האלה והסיבות צריכות להיות מנותחות </w:t>
      </w:r>
      <w:bookmarkStart w:id="2687" w:name="_ETM_Q15_219579"/>
      <w:bookmarkEnd w:id="2687"/>
      <w:r>
        <w:rPr>
          <w:rtl/>
          <w:lang w:eastAsia="he-IL"/>
        </w:rPr>
        <w:t>בתהליך החקיקה, ובטוח שנעשה את הטוב בעניין הזה. תודה, אדוני</w:t>
      </w:r>
      <w:r>
        <w:rPr>
          <w:rFonts w:hint="cs"/>
          <w:rtl/>
          <w:lang w:eastAsia="he-IL"/>
        </w:rPr>
        <w:t>.</w:t>
      </w:r>
    </w:p>
    <w:p w:rsidR="007C0EF7" w:rsidRDefault="007C0EF7" w:rsidP="009635F5">
      <w:pPr>
        <w:rPr>
          <w:lang w:eastAsia="he-IL"/>
        </w:rPr>
      </w:pPr>
    </w:p>
    <w:p w:rsidR="007C0EF7" w:rsidRDefault="007C0EF7" w:rsidP="00B94F29">
      <w:pPr>
        <w:pStyle w:val="af6"/>
        <w:keepNext/>
        <w:rPr>
          <w:rtl/>
        </w:rPr>
      </w:pPr>
      <w:r w:rsidRPr="00406F54">
        <w:rPr>
          <w:rStyle w:val="TagStyle"/>
          <w:rtl/>
        </w:rPr>
        <w:t xml:space="preserve"> &lt;&lt; יור &gt;&gt; </w:t>
      </w:r>
      <w:r>
        <w:rPr>
          <w:rtl/>
        </w:rPr>
        <w:t>היו"ר מאיר כהן:</w:t>
      </w:r>
      <w:r w:rsidRPr="00406F54">
        <w:rPr>
          <w:rStyle w:val="TagStyle"/>
          <w:rtl/>
        </w:rPr>
        <w:t xml:space="preserve"> &lt;&lt; יור &gt;&gt;</w:t>
      </w:r>
      <w:r>
        <w:rPr>
          <w:rtl/>
        </w:rPr>
        <w:t xml:space="preserve"> </w:t>
      </w:r>
    </w:p>
    <w:p w:rsidR="007C0EF7" w:rsidRDefault="007C0EF7" w:rsidP="00B94F29">
      <w:pPr>
        <w:rPr>
          <w:rtl/>
          <w:lang w:eastAsia="he-IL"/>
        </w:rPr>
      </w:pPr>
    </w:p>
    <w:p w:rsidR="007C0EF7" w:rsidRDefault="007C0EF7" w:rsidP="00B94F29">
      <w:pPr>
        <w:rPr>
          <w:rtl/>
          <w:lang w:eastAsia="he-IL"/>
        </w:rPr>
      </w:pPr>
      <w:bookmarkStart w:id="2688" w:name="_ETM_Q15_224740"/>
      <w:bookmarkEnd w:id="2688"/>
      <w:r>
        <w:rPr>
          <w:rtl/>
          <w:lang w:eastAsia="he-IL"/>
        </w:rPr>
        <w:t>תודה רבה, אדוני. חברת הכנסת מירב כהן</w:t>
      </w:r>
      <w:r>
        <w:rPr>
          <w:rFonts w:hint="cs"/>
          <w:rtl/>
          <w:lang w:eastAsia="he-IL"/>
        </w:rPr>
        <w:t xml:space="preserve"> </w:t>
      </w:r>
      <w:r>
        <w:rPr>
          <w:rtl/>
          <w:lang w:eastAsia="he-IL"/>
        </w:rPr>
        <w:t xml:space="preserve">– </w:t>
      </w:r>
      <w:bookmarkStart w:id="2689" w:name="_ETM_Q15_227939"/>
      <w:bookmarkEnd w:id="2689"/>
      <w:r>
        <w:rPr>
          <w:rtl/>
          <w:lang w:eastAsia="he-IL"/>
        </w:rPr>
        <w:t>לא נמצאת</w:t>
      </w:r>
      <w:r>
        <w:rPr>
          <w:rFonts w:hint="cs"/>
          <w:rtl/>
          <w:lang w:eastAsia="he-IL"/>
        </w:rPr>
        <w:t>;</w:t>
      </w:r>
      <w:r>
        <w:rPr>
          <w:rtl/>
          <w:lang w:eastAsia="he-IL"/>
        </w:rPr>
        <w:t xml:space="preserve"> חברת הכנסת טלי גוטליב</w:t>
      </w:r>
      <w:bookmarkStart w:id="2690" w:name="_ETM_Q15_231598"/>
      <w:bookmarkEnd w:id="2690"/>
      <w:r>
        <w:rPr>
          <w:rFonts w:hint="cs"/>
          <w:rtl/>
          <w:lang w:eastAsia="he-IL"/>
        </w:rPr>
        <w:t xml:space="preserve"> </w:t>
      </w:r>
      <w:r>
        <w:rPr>
          <w:rtl/>
          <w:lang w:eastAsia="he-IL"/>
        </w:rPr>
        <w:t>– מוותרת</w:t>
      </w:r>
      <w:r>
        <w:rPr>
          <w:rFonts w:hint="cs"/>
          <w:rtl/>
          <w:lang w:eastAsia="he-IL"/>
        </w:rPr>
        <w:t>;</w:t>
      </w:r>
      <w:bookmarkStart w:id="2691" w:name="_ETM_Q15_234340"/>
      <w:bookmarkEnd w:id="2691"/>
      <w:r>
        <w:rPr>
          <w:rtl/>
          <w:lang w:eastAsia="he-IL"/>
        </w:rPr>
        <w:t xml:space="preserve"> חברת הכנסת נעמה לזימי –</w:t>
      </w:r>
      <w:r>
        <w:rPr>
          <w:rFonts w:hint="cs"/>
          <w:rtl/>
          <w:lang w:eastAsia="he-IL"/>
        </w:rPr>
        <w:t xml:space="preserve"> </w:t>
      </w:r>
      <w:r>
        <w:rPr>
          <w:rtl/>
          <w:lang w:eastAsia="he-IL"/>
        </w:rPr>
        <w:t>לא נמצאת</w:t>
      </w:r>
      <w:r>
        <w:rPr>
          <w:rFonts w:hint="cs"/>
          <w:rtl/>
          <w:lang w:eastAsia="he-IL"/>
        </w:rPr>
        <w:t>;</w:t>
      </w:r>
      <w:r>
        <w:rPr>
          <w:rtl/>
          <w:lang w:eastAsia="he-IL"/>
        </w:rPr>
        <w:t xml:space="preserve"> חבר הכנסת חמד </w:t>
      </w:r>
      <w:bookmarkStart w:id="2692" w:name="_ETM_Q15_239100"/>
      <w:bookmarkEnd w:id="2692"/>
      <w:r>
        <w:rPr>
          <w:rtl/>
          <w:lang w:eastAsia="he-IL"/>
        </w:rPr>
        <w:t>עמאר –</w:t>
      </w:r>
      <w:r>
        <w:rPr>
          <w:rFonts w:hint="cs"/>
          <w:rtl/>
          <w:lang w:eastAsia="he-IL"/>
        </w:rPr>
        <w:t xml:space="preserve"> </w:t>
      </w:r>
      <w:r>
        <w:rPr>
          <w:rtl/>
          <w:lang w:eastAsia="he-IL"/>
        </w:rPr>
        <w:t>לא נמצא</w:t>
      </w:r>
      <w:r>
        <w:rPr>
          <w:rFonts w:hint="cs"/>
          <w:rtl/>
          <w:lang w:eastAsia="he-IL"/>
        </w:rPr>
        <w:t>;</w:t>
      </w:r>
      <w:r>
        <w:rPr>
          <w:rtl/>
          <w:lang w:eastAsia="he-IL"/>
        </w:rPr>
        <w:t xml:space="preserve"> חבר הכנסת מאיר פרוש</w:t>
      </w:r>
      <w:r>
        <w:rPr>
          <w:rFonts w:hint="cs"/>
          <w:rtl/>
          <w:lang w:eastAsia="he-IL"/>
        </w:rPr>
        <w:t xml:space="preserve">. </w:t>
      </w:r>
      <w:bookmarkStart w:id="2693" w:name="_ETM_Q15_245441"/>
      <w:bookmarkEnd w:id="2693"/>
      <w:r>
        <w:rPr>
          <w:rtl/>
          <w:lang w:eastAsia="he-IL"/>
        </w:rPr>
        <w:t>חברת הכנסת מ</w:t>
      </w:r>
      <w:r>
        <w:rPr>
          <w:rFonts w:hint="cs"/>
          <w:rtl/>
          <w:lang w:eastAsia="he-IL"/>
        </w:rPr>
        <w:t>ט</w:t>
      </w:r>
      <w:r>
        <w:rPr>
          <w:rtl/>
          <w:lang w:eastAsia="he-IL"/>
        </w:rPr>
        <w:t xml:space="preserve">י </w:t>
      </w:r>
      <w:bookmarkStart w:id="2694" w:name="_ETM_Q15_243860"/>
      <w:bookmarkEnd w:id="2694"/>
      <w:r>
        <w:rPr>
          <w:rtl/>
          <w:lang w:eastAsia="he-IL"/>
        </w:rPr>
        <w:t xml:space="preserve">צרפתי </w:t>
      </w:r>
      <w:r>
        <w:rPr>
          <w:rFonts w:hint="cs"/>
          <w:rtl/>
          <w:lang w:eastAsia="he-IL"/>
        </w:rPr>
        <w:t>הרכ</w:t>
      </w:r>
      <w:r>
        <w:rPr>
          <w:rtl/>
          <w:lang w:eastAsia="he-IL"/>
        </w:rPr>
        <w:t>בי</w:t>
      </w:r>
      <w:r>
        <w:rPr>
          <w:rFonts w:hint="cs"/>
          <w:rtl/>
          <w:lang w:eastAsia="he-IL"/>
        </w:rPr>
        <w:t>,</w:t>
      </w:r>
      <w:r>
        <w:rPr>
          <w:rtl/>
          <w:lang w:eastAsia="he-IL"/>
        </w:rPr>
        <w:t xml:space="preserve"> בבקשה. </w:t>
      </w:r>
      <w:bookmarkStart w:id="2695" w:name="_ETM_Q15_249400"/>
      <w:bookmarkEnd w:id="2695"/>
      <w:r>
        <w:rPr>
          <w:rtl/>
          <w:lang w:eastAsia="he-IL"/>
        </w:rPr>
        <w:t>אחריה</w:t>
      </w:r>
      <w:r>
        <w:rPr>
          <w:rFonts w:hint="cs"/>
          <w:rtl/>
          <w:lang w:eastAsia="he-IL"/>
        </w:rPr>
        <w:t xml:space="preserve"> –</w:t>
      </w:r>
      <w:r>
        <w:rPr>
          <w:rtl/>
          <w:lang w:eastAsia="he-IL"/>
        </w:rPr>
        <w:t xml:space="preserve"> נאור שירי.</w:t>
      </w:r>
    </w:p>
    <w:p w:rsidR="007C0EF7" w:rsidRDefault="007C0EF7" w:rsidP="00B94F29">
      <w:pPr>
        <w:rPr>
          <w:rtl/>
          <w:lang w:eastAsia="he-IL"/>
        </w:rPr>
      </w:pPr>
    </w:p>
    <w:p w:rsidR="007C0EF7" w:rsidRDefault="007C0EF7" w:rsidP="00B94F29">
      <w:pPr>
        <w:pStyle w:val="a4"/>
        <w:keepNext/>
        <w:rPr>
          <w:rtl/>
        </w:rPr>
      </w:pPr>
      <w:bookmarkStart w:id="2696" w:name="ET_speaker_6359_3"/>
      <w:r w:rsidRPr="00406F54">
        <w:rPr>
          <w:rStyle w:val="TagStyle"/>
          <w:rtl/>
        </w:rPr>
        <w:t xml:space="preserve"> &lt;&lt; דובר &gt;&gt; </w:t>
      </w:r>
      <w:bookmarkStart w:id="2697" w:name="_Toc225281797"/>
      <w:bookmarkStart w:id="2698" w:name="_Toc225281936"/>
      <w:r>
        <w:rPr>
          <w:rtl/>
        </w:rPr>
        <w:t>מטי צרפתי הרכבי (יש עתיד):</w:t>
      </w:r>
      <w:bookmarkEnd w:id="2697"/>
      <w:bookmarkEnd w:id="2698"/>
      <w:r w:rsidRPr="00406F54">
        <w:rPr>
          <w:rStyle w:val="TagStyle"/>
          <w:rtl/>
        </w:rPr>
        <w:t xml:space="preserve"> &lt;&lt; דובר &gt;&gt;</w:t>
      </w:r>
      <w:r>
        <w:rPr>
          <w:rtl/>
        </w:rPr>
        <w:t xml:space="preserve"> </w:t>
      </w:r>
      <w:bookmarkEnd w:id="2696"/>
    </w:p>
    <w:p w:rsidR="007C0EF7" w:rsidRDefault="007C0EF7" w:rsidP="00B94F29">
      <w:pPr>
        <w:rPr>
          <w:rtl/>
          <w:lang w:eastAsia="he-IL"/>
        </w:rPr>
      </w:pPr>
    </w:p>
    <w:p w:rsidR="007C0EF7" w:rsidRDefault="007C0EF7" w:rsidP="00B94F29">
      <w:pPr>
        <w:rPr>
          <w:rtl/>
          <w:lang w:eastAsia="he-IL"/>
        </w:rPr>
      </w:pPr>
      <w:r>
        <w:rPr>
          <w:rtl/>
          <w:lang w:eastAsia="he-IL"/>
        </w:rPr>
        <w:t xml:space="preserve">מכובדי </w:t>
      </w:r>
      <w:r>
        <w:rPr>
          <w:rFonts w:hint="cs"/>
          <w:rtl/>
          <w:lang w:eastAsia="he-IL"/>
        </w:rPr>
        <w:t>ה</w:t>
      </w:r>
      <w:r>
        <w:rPr>
          <w:rtl/>
          <w:lang w:eastAsia="he-IL"/>
        </w:rPr>
        <w:t>יושב</w:t>
      </w:r>
      <w:r>
        <w:rPr>
          <w:rFonts w:hint="cs"/>
          <w:rtl/>
          <w:lang w:eastAsia="he-IL"/>
        </w:rPr>
        <w:t>-</w:t>
      </w:r>
      <w:bookmarkStart w:id="2699" w:name="_ETM_Q15_252892"/>
      <w:bookmarkEnd w:id="2699"/>
      <w:r>
        <w:rPr>
          <w:rtl/>
          <w:lang w:eastAsia="he-IL"/>
        </w:rPr>
        <w:t>ראש, חבריי חברי הכנסת</w:t>
      </w:r>
      <w:r>
        <w:rPr>
          <w:rFonts w:hint="cs"/>
          <w:rtl/>
          <w:lang w:eastAsia="he-IL"/>
        </w:rPr>
        <w:t>,</w:t>
      </w:r>
      <w:r>
        <w:rPr>
          <w:rtl/>
          <w:lang w:eastAsia="he-IL"/>
        </w:rPr>
        <w:t xml:space="preserve"> עופר מושקוביץ, זיכרונו לברכה, הוא עדות לישראלי היפה ביותר שיש. פושקו הוא איש אדמה שבחר לחיות על הגבול באזור אצבע הגליל, חקלאי במלוא רמ</w:t>
      </w:r>
      <w:r>
        <w:rPr>
          <w:rFonts w:hint="cs"/>
          <w:rtl/>
          <w:lang w:eastAsia="he-IL"/>
        </w:rPr>
        <w:t>"ח</w:t>
      </w:r>
      <w:r>
        <w:rPr>
          <w:rtl/>
          <w:lang w:eastAsia="he-IL"/>
        </w:rPr>
        <w:t xml:space="preserve"> </w:t>
      </w:r>
      <w:r>
        <w:rPr>
          <w:rFonts w:hint="cs"/>
          <w:rtl/>
          <w:lang w:eastAsia="he-IL"/>
        </w:rPr>
        <w:t>א</w:t>
      </w:r>
      <w:r>
        <w:rPr>
          <w:rtl/>
          <w:lang w:eastAsia="he-IL"/>
        </w:rPr>
        <w:t>בריו.</w:t>
      </w:r>
    </w:p>
    <w:p w:rsidR="007C0EF7" w:rsidRDefault="007C0EF7" w:rsidP="00B94F29">
      <w:pPr>
        <w:rPr>
          <w:rtl/>
          <w:lang w:eastAsia="he-IL"/>
        </w:rPr>
      </w:pPr>
    </w:p>
    <w:p w:rsidR="007C0EF7" w:rsidRDefault="007C0EF7" w:rsidP="00B94F29">
      <w:pPr>
        <w:pStyle w:val="af6"/>
        <w:keepNext/>
        <w:rPr>
          <w:rtl/>
        </w:rPr>
      </w:pPr>
      <w:r w:rsidRPr="0093143F">
        <w:rPr>
          <w:rStyle w:val="TagStyle"/>
          <w:rtl/>
        </w:rPr>
        <w:t xml:space="preserve"> &lt;&lt; יור &gt;&gt; </w:t>
      </w:r>
      <w:r>
        <w:rPr>
          <w:rtl/>
        </w:rPr>
        <w:t>היו"ר מאיר כהן:</w:t>
      </w:r>
      <w:r w:rsidRPr="0093143F">
        <w:rPr>
          <w:rStyle w:val="TagStyle"/>
          <w:rtl/>
        </w:rPr>
        <w:t xml:space="preserve"> &lt;&lt; יור &gt;&gt;</w:t>
      </w:r>
      <w:r>
        <w:rPr>
          <w:rtl/>
        </w:rPr>
        <w:t xml:space="preserve"> </w:t>
      </w:r>
    </w:p>
    <w:p w:rsidR="007C0EF7" w:rsidRDefault="007C0EF7" w:rsidP="00B94F29">
      <w:pPr>
        <w:rPr>
          <w:rtl/>
          <w:lang w:eastAsia="he-IL"/>
        </w:rPr>
      </w:pPr>
    </w:p>
    <w:p w:rsidR="007C0EF7" w:rsidRDefault="007C0EF7" w:rsidP="00B94F29">
      <w:pPr>
        <w:rPr>
          <w:rtl/>
          <w:lang w:eastAsia="he-IL"/>
        </w:rPr>
      </w:pPr>
      <w:r>
        <w:rPr>
          <w:rFonts w:hint="cs"/>
          <w:rtl/>
          <w:lang w:eastAsia="he-IL"/>
        </w:rPr>
        <w:t xml:space="preserve">אני מבקש </w:t>
      </w:r>
      <w:r>
        <w:rPr>
          <w:rtl/>
          <w:lang w:eastAsia="he-IL"/>
        </w:rPr>
        <w:t>–</w:t>
      </w:r>
      <w:r>
        <w:rPr>
          <w:rFonts w:hint="cs"/>
          <w:rtl/>
          <w:lang w:eastAsia="he-IL"/>
        </w:rPr>
        <w:t xml:space="preserve"> </w:t>
      </w:r>
      <w:r>
        <w:rPr>
          <w:rtl/>
          <w:lang w:eastAsia="he-IL"/>
        </w:rPr>
        <w:t xml:space="preserve">רגע, רגע, תקשיבו. </w:t>
      </w:r>
    </w:p>
    <w:p w:rsidR="007C0EF7" w:rsidRDefault="007C0EF7" w:rsidP="00B94F29">
      <w:pPr>
        <w:rPr>
          <w:rtl/>
          <w:lang w:eastAsia="he-IL"/>
        </w:rPr>
      </w:pPr>
    </w:p>
    <w:p w:rsidR="007C0EF7" w:rsidRDefault="007C0EF7" w:rsidP="00B94F29">
      <w:pPr>
        <w:pStyle w:val="-"/>
        <w:keepNext/>
        <w:rPr>
          <w:rtl/>
        </w:rPr>
      </w:pPr>
      <w:bookmarkStart w:id="2700" w:name="ET_speakercontinue_6359_17"/>
      <w:r w:rsidRPr="0093143F">
        <w:rPr>
          <w:rStyle w:val="TagStyle"/>
          <w:rtl/>
        </w:rPr>
        <w:t xml:space="preserve"> &lt;&lt; דובר_המשך &gt;&gt; </w:t>
      </w:r>
      <w:r>
        <w:rPr>
          <w:rtl/>
        </w:rPr>
        <w:t>מטי צרפתי הרכבי (יש עתיד):</w:t>
      </w:r>
      <w:r w:rsidRPr="0093143F">
        <w:rPr>
          <w:rStyle w:val="TagStyle"/>
          <w:rtl/>
        </w:rPr>
        <w:t xml:space="preserve"> &lt;&lt; דובר_המשך &gt;&gt;</w:t>
      </w:r>
      <w:r>
        <w:rPr>
          <w:rtl/>
        </w:rPr>
        <w:t xml:space="preserve"> </w:t>
      </w:r>
      <w:bookmarkEnd w:id="2700"/>
    </w:p>
    <w:p w:rsidR="007C0EF7" w:rsidRDefault="007C0EF7" w:rsidP="00B94F29">
      <w:pPr>
        <w:rPr>
          <w:rtl/>
          <w:lang w:eastAsia="he-IL"/>
        </w:rPr>
      </w:pPr>
    </w:p>
    <w:p w:rsidR="007C0EF7" w:rsidRDefault="007C0EF7" w:rsidP="00B94F29">
      <w:pPr>
        <w:rPr>
          <w:rtl/>
          <w:lang w:eastAsia="he-IL"/>
        </w:rPr>
      </w:pPr>
      <w:r>
        <w:rPr>
          <w:rtl/>
          <w:lang w:eastAsia="he-IL"/>
        </w:rPr>
        <w:t xml:space="preserve">אתחיל מההתחלה. </w:t>
      </w:r>
    </w:p>
    <w:p w:rsidR="007C0EF7" w:rsidRDefault="007C0EF7" w:rsidP="00B94F29">
      <w:pPr>
        <w:rPr>
          <w:rtl/>
          <w:lang w:eastAsia="he-IL"/>
        </w:rPr>
      </w:pPr>
    </w:p>
    <w:p w:rsidR="007C0EF7" w:rsidRDefault="007C0EF7" w:rsidP="00B94F29">
      <w:pPr>
        <w:pStyle w:val="af6"/>
        <w:keepNext/>
        <w:rPr>
          <w:rtl/>
        </w:rPr>
      </w:pPr>
      <w:r w:rsidRPr="00DE70E0">
        <w:rPr>
          <w:rStyle w:val="TagStyle"/>
          <w:rtl/>
        </w:rPr>
        <w:t xml:space="preserve"> &lt;&lt; יור &gt;&gt; </w:t>
      </w:r>
      <w:r>
        <w:rPr>
          <w:rtl/>
        </w:rPr>
        <w:t>היו"ר מאיר כהן:</w:t>
      </w:r>
      <w:r w:rsidRPr="00DE70E0">
        <w:rPr>
          <w:rStyle w:val="TagStyle"/>
          <w:rtl/>
        </w:rPr>
        <w:t xml:space="preserve"> &lt;&lt; יור &gt;&gt;</w:t>
      </w:r>
      <w:r>
        <w:rPr>
          <w:rtl/>
        </w:rPr>
        <w:t xml:space="preserve"> </w:t>
      </w:r>
    </w:p>
    <w:p w:rsidR="007C0EF7" w:rsidRDefault="007C0EF7" w:rsidP="00B94F29">
      <w:pPr>
        <w:rPr>
          <w:rtl/>
          <w:lang w:eastAsia="he-IL"/>
        </w:rPr>
      </w:pPr>
    </w:p>
    <w:p w:rsidR="007C0EF7" w:rsidRDefault="007C0EF7" w:rsidP="00B94F29">
      <w:pPr>
        <w:rPr>
          <w:rtl/>
          <w:lang w:eastAsia="he-IL"/>
        </w:rPr>
      </w:pPr>
      <w:r>
        <w:rPr>
          <w:rtl/>
          <w:lang w:eastAsia="he-IL"/>
        </w:rPr>
        <w:t>כן, תתחיל</w:t>
      </w:r>
      <w:r>
        <w:rPr>
          <w:rFonts w:hint="cs"/>
          <w:rtl/>
          <w:lang w:eastAsia="he-IL"/>
        </w:rPr>
        <w:t>י</w:t>
      </w:r>
      <w:r>
        <w:rPr>
          <w:rtl/>
          <w:lang w:eastAsia="he-IL"/>
        </w:rPr>
        <w:t xml:space="preserve">. </w:t>
      </w:r>
    </w:p>
    <w:p w:rsidR="007C0EF7" w:rsidRDefault="007C0EF7" w:rsidP="00B94F29">
      <w:pPr>
        <w:rPr>
          <w:rtl/>
          <w:lang w:eastAsia="he-IL"/>
        </w:rPr>
      </w:pPr>
    </w:p>
    <w:p w:rsidR="007C0EF7" w:rsidRDefault="007C0EF7" w:rsidP="00B94F29">
      <w:pPr>
        <w:pStyle w:val="-"/>
        <w:keepNext/>
        <w:rPr>
          <w:rtl/>
        </w:rPr>
      </w:pPr>
      <w:bookmarkStart w:id="2701" w:name="ET_speakercontinue_6359_20"/>
      <w:r w:rsidRPr="00DE70E0">
        <w:rPr>
          <w:rStyle w:val="TagStyle"/>
          <w:rtl/>
        </w:rPr>
        <w:t xml:space="preserve"> &lt;&lt; דובר_המשך &gt;&gt; </w:t>
      </w:r>
      <w:r>
        <w:rPr>
          <w:rtl/>
        </w:rPr>
        <w:t>מטי צרפתי הרכבי (יש עתיד):</w:t>
      </w:r>
      <w:r w:rsidRPr="00DE70E0">
        <w:rPr>
          <w:rStyle w:val="TagStyle"/>
          <w:rtl/>
        </w:rPr>
        <w:t xml:space="preserve"> &lt;&lt; דובר_המשך &gt;&gt;</w:t>
      </w:r>
      <w:r>
        <w:rPr>
          <w:rtl/>
        </w:rPr>
        <w:t xml:space="preserve"> </w:t>
      </w:r>
      <w:bookmarkEnd w:id="2701"/>
    </w:p>
    <w:p w:rsidR="007C0EF7" w:rsidRDefault="007C0EF7" w:rsidP="00B94F29">
      <w:pPr>
        <w:rPr>
          <w:rtl/>
          <w:lang w:eastAsia="he-IL"/>
        </w:rPr>
      </w:pPr>
    </w:p>
    <w:p w:rsidR="007C0EF7" w:rsidRDefault="007C0EF7" w:rsidP="00B94F29">
      <w:pPr>
        <w:rPr>
          <w:rtl/>
          <w:lang w:eastAsia="he-IL"/>
        </w:rPr>
      </w:pPr>
      <w:bookmarkStart w:id="2702" w:name="_ETM_Q15_282653"/>
      <w:bookmarkEnd w:id="2702"/>
      <w:r>
        <w:rPr>
          <w:rtl/>
          <w:lang w:eastAsia="he-IL"/>
        </w:rPr>
        <w:t>עופר מושקוביץ, זיכרונו לברכה, הוא עדות לישראלי היפה ביותר שיש. פושקו הוא איש אדמה שבחר לחיות על הגבול באזור אצבע הגליל, חקלאי במלוא רמ</w:t>
      </w:r>
      <w:r>
        <w:rPr>
          <w:rFonts w:hint="cs"/>
          <w:rtl/>
          <w:lang w:eastAsia="he-IL"/>
        </w:rPr>
        <w:t>"ח</w:t>
      </w:r>
      <w:r>
        <w:rPr>
          <w:rtl/>
          <w:lang w:eastAsia="he-IL"/>
        </w:rPr>
        <w:t xml:space="preserve"> </w:t>
      </w:r>
      <w:r>
        <w:rPr>
          <w:rFonts w:hint="cs"/>
          <w:rtl/>
          <w:lang w:eastAsia="he-IL"/>
        </w:rPr>
        <w:t>א</w:t>
      </w:r>
      <w:r>
        <w:rPr>
          <w:rtl/>
          <w:lang w:eastAsia="he-IL"/>
        </w:rPr>
        <w:t>בריו</w:t>
      </w:r>
      <w:r>
        <w:rPr>
          <w:rFonts w:hint="cs"/>
          <w:rtl/>
          <w:lang w:eastAsia="he-IL"/>
        </w:rPr>
        <w:t>,</w:t>
      </w:r>
      <w:r>
        <w:rPr>
          <w:rtl/>
          <w:lang w:eastAsia="he-IL"/>
        </w:rPr>
        <w:t xml:space="preserve"> שבעצם עבודתו את האדמה שמר עלינו יחד עם חבריו לקיבוץ משגב עם. פושקו נטמן באדמת הארץ הזו שכל כך אהב. אני בליל הסדר הזה אגיש לצד צלחת הסדר הרגילה גם צלחת סלט אבוקדו, סלט אבוקדו ישראלי</w:t>
      </w:r>
      <w:r>
        <w:rPr>
          <w:rFonts w:hint="cs"/>
          <w:rtl/>
          <w:lang w:eastAsia="he-IL"/>
        </w:rPr>
        <w:t>,</w:t>
      </w:r>
      <w:r>
        <w:rPr>
          <w:rtl/>
          <w:lang w:eastAsia="he-IL"/>
        </w:rPr>
        <w:t xml:space="preserve"> לזכור את פושקו, מנהל גידול האבוקדו של משגב עם, להגיד תודה לחקלאים הישראלים הגיבורים ששומרים על הגבולות ועלינו. </w:t>
      </w:r>
      <w:bookmarkStart w:id="2703" w:name="_ETM_Q15_322953"/>
      <w:bookmarkEnd w:id="2703"/>
    </w:p>
    <w:p w:rsidR="007C0EF7" w:rsidRDefault="007C0EF7" w:rsidP="00B94F29">
      <w:pPr>
        <w:rPr>
          <w:rtl/>
          <w:lang w:eastAsia="he-IL"/>
        </w:rPr>
      </w:pPr>
    </w:p>
    <w:p w:rsidR="007C0EF7" w:rsidRDefault="007C0EF7" w:rsidP="00B94F29">
      <w:pPr>
        <w:rPr>
          <w:rtl/>
          <w:lang w:eastAsia="he-IL"/>
        </w:rPr>
      </w:pPr>
      <w:bookmarkStart w:id="2704" w:name="_ETM_Q15_323282"/>
      <w:bookmarkStart w:id="2705" w:name="_ETM_Q15_323362"/>
      <w:bookmarkStart w:id="2706" w:name="_ETM_Q15_323432"/>
      <w:bookmarkEnd w:id="2704"/>
      <w:bookmarkEnd w:id="2705"/>
      <w:bookmarkEnd w:id="2706"/>
      <w:r>
        <w:rPr>
          <w:rtl/>
          <w:lang w:eastAsia="he-IL"/>
        </w:rPr>
        <w:t>כמה ימים לפני שנהרג באופן כל כך טרגי, הוא התראיין ואמר</w:t>
      </w:r>
      <w:r>
        <w:rPr>
          <w:rFonts w:hint="cs"/>
          <w:rtl/>
          <w:lang w:eastAsia="he-IL"/>
        </w:rPr>
        <w:t>:</w:t>
      </w:r>
      <w:r>
        <w:rPr>
          <w:rtl/>
          <w:lang w:eastAsia="he-IL"/>
        </w:rPr>
        <w:t xml:space="preserve"> בכל מערכה אני אומר שמצידי זה יכול להימשך חצי שנה</w:t>
      </w:r>
      <w:r>
        <w:rPr>
          <w:rFonts w:hint="cs"/>
          <w:rtl/>
          <w:lang w:eastAsia="he-IL"/>
        </w:rPr>
        <w:t>,</w:t>
      </w:r>
      <w:r>
        <w:rPr>
          <w:rtl/>
          <w:lang w:eastAsia="he-IL"/>
        </w:rPr>
        <w:t xml:space="preserve"> אם אני יודע שזאת פעם אחרונה וזה נגמר</w:t>
      </w:r>
      <w:r>
        <w:rPr>
          <w:rFonts w:hint="cs"/>
          <w:rtl/>
          <w:lang w:eastAsia="he-IL"/>
        </w:rPr>
        <w:t>.</w:t>
      </w:r>
      <w:r>
        <w:rPr>
          <w:rtl/>
          <w:lang w:eastAsia="he-IL"/>
        </w:rPr>
        <w:t xml:space="preserve"> מבחינתי</w:t>
      </w:r>
      <w:r>
        <w:rPr>
          <w:rFonts w:hint="cs"/>
          <w:rtl/>
          <w:lang w:eastAsia="he-IL"/>
        </w:rPr>
        <w:t>,</w:t>
      </w:r>
      <w:r>
        <w:rPr>
          <w:rtl/>
          <w:lang w:eastAsia="he-IL"/>
        </w:rPr>
        <w:t xml:space="preserve"> שיגיעו עד לטורקיה</w:t>
      </w:r>
      <w:r>
        <w:rPr>
          <w:rFonts w:hint="cs"/>
          <w:rtl/>
          <w:lang w:eastAsia="he-IL"/>
        </w:rPr>
        <w:t>.</w:t>
      </w:r>
      <w:r>
        <w:rPr>
          <w:rtl/>
          <w:lang w:eastAsia="he-IL"/>
        </w:rPr>
        <w:t xml:space="preserve"> אני רוצה שיהיה לי שקט בבית, אני רוצה שהנכד החדש שנולד לי השבוע ישב אצלי במרפסת בבית וירגיש בטוח. הנכד של סבא פושקו כבר לא ישב עם הסבא שלו. החובה שלנו כמדינה, כנבחרי ציבור, כהנהגה, היא להבטיח שהנכד שלו ירגיש בטוח. </w:t>
      </w:r>
    </w:p>
    <w:p w:rsidR="007C0EF7" w:rsidRDefault="007C0EF7" w:rsidP="00B94F29">
      <w:pPr>
        <w:rPr>
          <w:rtl/>
          <w:lang w:eastAsia="he-IL"/>
        </w:rPr>
      </w:pPr>
      <w:bookmarkStart w:id="2707" w:name="_ETM_Q15_358681"/>
      <w:bookmarkEnd w:id="2707"/>
    </w:p>
    <w:p w:rsidR="007C0EF7" w:rsidRDefault="007C0EF7" w:rsidP="00B94F29">
      <w:pPr>
        <w:rPr>
          <w:rtl/>
          <w:lang w:eastAsia="he-IL"/>
        </w:rPr>
      </w:pPr>
      <w:bookmarkStart w:id="2708" w:name="_ETM_Q15_358947"/>
      <w:bookmarkStart w:id="2709" w:name="_ETM_Q15_359026"/>
      <w:bookmarkStart w:id="2710" w:name="_ETM_Q15_359095"/>
      <w:bookmarkEnd w:id="2708"/>
      <w:bookmarkEnd w:id="2709"/>
      <w:bookmarkEnd w:id="2710"/>
      <w:r>
        <w:rPr>
          <w:rtl/>
          <w:lang w:eastAsia="he-IL"/>
        </w:rPr>
        <w:t>תושבי הצפון שומרים עלינו בגופם</w:t>
      </w:r>
      <w:r>
        <w:rPr>
          <w:rFonts w:hint="cs"/>
          <w:rtl/>
          <w:lang w:eastAsia="he-IL"/>
        </w:rPr>
        <w:t>,</w:t>
      </w:r>
      <w:r>
        <w:rPr>
          <w:rtl/>
          <w:lang w:eastAsia="he-IL"/>
        </w:rPr>
        <w:t xml:space="preserve"> ואנחנו</w:t>
      </w:r>
      <w:r>
        <w:rPr>
          <w:rFonts w:hint="cs"/>
          <w:rtl/>
          <w:lang w:eastAsia="he-IL"/>
        </w:rPr>
        <w:t xml:space="preserve"> –</w:t>
      </w:r>
      <w:r>
        <w:rPr>
          <w:rtl/>
          <w:lang w:eastAsia="he-IL"/>
        </w:rPr>
        <w:t xml:space="preserve"> חובתנו להבטיח להם סוף</w:t>
      </w:r>
      <w:r>
        <w:rPr>
          <w:rFonts w:hint="cs"/>
          <w:rtl/>
          <w:lang w:eastAsia="he-IL"/>
        </w:rPr>
        <w:t>-</w:t>
      </w:r>
      <w:r>
        <w:rPr>
          <w:rtl/>
          <w:lang w:eastAsia="he-IL"/>
        </w:rPr>
        <w:t>סוף ביטחון. להם ולכולם</w:t>
      </w:r>
      <w:r>
        <w:rPr>
          <w:rFonts w:hint="cs"/>
          <w:rtl/>
          <w:lang w:eastAsia="he-IL"/>
        </w:rPr>
        <w:t>,</w:t>
      </w:r>
      <w:r>
        <w:rPr>
          <w:rtl/>
          <w:lang w:eastAsia="he-IL"/>
        </w:rPr>
        <w:t xml:space="preserve"> בכל מקום. לא עוד סבבים מדי כמה חודשים, אלא ניצחונות אמת ולא ניצחונות מדומיינים</w:t>
      </w:r>
      <w:r>
        <w:rPr>
          <w:rFonts w:hint="cs"/>
          <w:rtl/>
          <w:lang w:eastAsia="he-IL"/>
        </w:rPr>
        <w:t>.</w:t>
      </w:r>
      <w:r>
        <w:rPr>
          <w:rtl/>
          <w:lang w:eastAsia="he-IL"/>
        </w:rPr>
        <w:t xml:space="preserve"> ראש הממשלה נתניהו הכריז ביוני שעבר, רק ביוני שעבר, שניצחנו, ניצחון שיחזיק דורות. ככה הוא הודיע. תושבי ישראל ותושבי הצפון גילו מהר מאוד שהדורות נמשכו פחות מ</w:t>
      </w:r>
      <w:r>
        <w:rPr>
          <w:rFonts w:hint="cs"/>
          <w:rtl/>
          <w:lang w:eastAsia="he-IL"/>
        </w:rPr>
        <w:t>ת</w:t>
      </w:r>
      <w:r>
        <w:rPr>
          <w:rtl/>
          <w:lang w:eastAsia="he-IL"/>
        </w:rPr>
        <w:t xml:space="preserve">שעה </w:t>
      </w:r>
      <w:r>
        <w:rPr>
          <w:rFonts w:hint="cs"/>
          <w:rtl/>
          <w:lang w:eastAsia="he-IL"/>
        </w:rPr>
        <w:t>ירח</w:t>
      </w:r>
      <w:r>
        <w:rPr>
          <w:rtl/>
          <w:lang w:eastAsia="he-IL"/>
        </w:rPr>
        <w:t xml:space="preserve">י לידה. </w:t>
      </w:r>
    </w:p>
    <w:p w:rsidR="007C0EF7" w:rsidRDefault="007C0EF7" w:rsidP="00B94F29">
      <w:pPr>
        <w:rPr>
          <w:rtl/>
          <w:lang w:eastAsia="he-IL"/>
        </w:rPr>
      </w:pPr>
    </w:p>
    <w:p w:rsidR="007C0EF7" w:rsidRDefault="007C0EF7" w:rsidP="00B94F29">
      <w:pPr>
        <w:rPr>
          <w:rtl/>
          <w:lang w:eastAsia="he-IL"/>
        </w:rPr>
      </w:pPr>
      <w:r>
        <w:rPr>
          <w:rtl/>
          <w:lang w:eastAsia="he-IL"/>
        </w:rPr>
        <w:t>המלחמה הזו היא מהמוצדקות שידענו</w:t>
      </w:r>
      <w:r>
        <w:rPr>
          <w:rFonts w:hint="cs"/>
          <w:rtl/>
          <w:lang w:eastAsia="he-IL"/>
        </w:rPr>
        <w:t>,</w:t>
      </w:r>
      <w:r>
        <w:rPr>
          <w:rtl/>
          <w:lang w:eastAsia="he-IL"/>
        </w:rPr>
        <w:t xml:space="preserve"> מלחמת אין ברירה אמיתית</w:t>
      </w:r>
      <w:r>
        <w:rPr>
          <w:rFonts w:hint="cs"/>
          <w:rtl/>
          <w:lang w:eastAsia="he-IL"/>
        </w:rPr>
        <w:t xml:space="preserve">. </w:t>
      </w:r>
      <w:bookmarkStart w:id="2711" w:name="_ETM_Q15_392742"/>
      <w:bookmarkEnd w:id="2711"/>
      <w:r>
        <w:rPr>
          <w:rtl/>
          <w:lang w:eastAsia="he-IL"/>
        </w:rPr>
        <w:t>אבל האם המנהיגים שקלו מראש את המחיר שנשלם</w:t>
      </w:r>
      <w:r>
        <w:rPr>
          <w:rFonts w:hint="cs"/>
          <w:rtl/>
          <w:lang w:eastAsia="he-IL"/>
        </w:rPr>
        <w:t>?</w:t>
      </w:r>
      <w:r>
        <w:rPr>
          <w:rtl/>
          <w:lang w:eastAsia="he-IL"/>
        </w:rPr>
        <w:t xml:space="preserve"> את המשמעויות בהשגת היעדים שהם הגדירו</w:t>
      </w:r>
      <w:r>
        <w:rPr>
          <w:rFonts w:hint="cs"/>
          <w:rtl/>
          <w:lang w:eastAsia="he-IL"/>
        </w:rPr>
        <w:t>,</w:t>
      </w:r>
      <w:r>
        <w:rPr>
          <w:rtl/>
          <w:lang w:eastAsia="he-IL"/>
        </w:rPr>
        <w:t xml:space="preserve"> חיסול, מיגור, השמדה, ריסוק</w:t>
      </w:r>
      <w:r>
        <w:rPr>
          <w:rFonts w:hint="cs"/>
          <w:rtl/>
          <w:lang w:eastAsia="he-IL"/>
        </w:rPr>
        <w:t>?</w:t>
      </w:r>
      <w:r>
        <w:rPr>
          <w:rtl/>
          <w:lang w:eastAsia="he-IL"/>
        </w:rPr>
        <w:t xml:space="preserve"> עם ישראל חזק ו</w:t>
      </w:r>
      <w:bookmarkStart w:id="2712" w:name="_ETM_Q15_401672"/>
      <w:bookmarkEnd w:id="2712"/>
      <w:r>
        <w:rPr>
          <w:rtl/>
          <w:lang w:eastAsia="he-IL"/>
        </w:rPr>
        <w:t>מוכן לשלם מחיר יקר, אבל מגיעה לו לפחות כנות</w:t>
      </w:r>
      <w:r>
        <w:rPr>
          <w:rFonts w:hint="cs"/>
          <w:rtl/>
          <w:lang w:eastAsia="he-IL"/>
        </w:rPr>
        <w:t>;</w:t>
      </w:r>
      <w:r>
        <w:rPr>
          <w:rtl/>
          <w:lang w:eastAsia="he-IL"/>
        </w:rPr>
        <w:t xml:space="preserve"> הנהגה שאומרת את האמת, הנהגה שדואגת לכולם</w:t>
      </w:r>
      <w:r>
        <w:rPr>
          <w:rFonts w:hint="cs"/>
          <w:rtl/>
          <w:lang w:eastAsia="he-IL"/>
        </w:rPr>
        <w:t xml:space="preserve"> –</w:t>
      </w:r>
      <w:r>
        <w:rPr>
          <w:rtl/>
          <w:lang w:eastAsia="he-IL"/>
        </w:rPr>
        <w:t xml:space="preserve"> כן</w:t>
      </w:r>
      <w:r>
        <w:rPr>
          <w:rFonts w:hint="cs"/>
          <w:rtl/>
          <w:lang w:eastAsia="he-IL"/>
        </w:rPr>
        <w:t>,</w:t>
      </w:r>
      <w:r>
        <w:rPr>
          <w:rtl/>
          <w:lang w:eastAsia="he-IL"/>
        </w:rPr>
        <w:t xml:space="preserve"> לכולם. המלחמה הארוכה הזו חייבת להוביל לשקט וביטחון אמיתי</w:t>
      </w:r>
      <w:r>
        <w:rPr>
          <w:rFonts w:hint="cs"/>
          <w:rtl/>
          <w:lang w:eastAsia="he-IL"/>
        </w:rPr>
        <w:t>.</w:t>
      </w:r>
      <w:bookmarkStart w:id="2713" w:name="_ETM_Q15_421565"/>
      <w:bookmarkEnd w:id="2713"/>
    </w:p>
    <w:p w:rsidR="007C0EF7" w:rsidRDefault="007C0EF7" w:rsidP="00B94F29">
      <w:pPr>
        <w:rPr>
          <w:rtl/>
          <w:lang w:eastAsia="he-IL"/>
        </w:rPr>
      </w:pPr>
    </w:p>
    <w:p w:rsidR="007C0EF7" w:rsidRDefault="007C0EF7" w:rsidP="00B94F29">
      <w:pPr>
        <w:rPr>
          <w:rtl/>
          <w:lang w:eastAsia="he-IL"/>
        </w:rPr>
      </w:pPr>
      <w:bookmarkStart w:id="2714" w:name="_ETM_Q15_421818"/>
      <w:bookmarkStart w:id="2715" w:name="_ETM_Q15_421860"/>
      <w:bookmarkStart w:id="2716" w:name="_ETM_Q15_421963"/>
      <w:bookmarkEnd w:id="2714"/>
      <w:bookmarkEnd w:id="2715"/>
      <w:bookmarkEnd w:id="2716"/>
      <w:r>
        <w:rPr>
          <w:rtl/>
          <w:lang w:eastAsia="he-IL"/>
        </w:rPr>
        <w:t>לפני כמה ימים שמעתי את חבר הכנסת קלנר אומר</w:t>
      </w:r>
      <w:r>
        <w:rPr>
          <w:rFonts w:hint="cs"/>
          <w:rtl/>
          <w:lang w:eastAsia="he-IL"/>
        </w:rPr>
        <w:t>:</w:t>
      </w:r>
      <w:r>
        <w:rPr>
          <w:rtl/>
          <w:lang w:eastAsia="he-IL"/>
        </w:rPr>
        <w:t xml:space="preserve"> איך יש אנשים ש</w:t>
      </w:r>
      <w:bookmarkStart w:id="2717" w:name="_ETM_Q15_423622"/>
      <w:bookmarkEnd w:id="2717"/>
      <w:r>
        <w:rPr>
          <w:rtl/>
          <w:lang w:eastAsia="he-IL"/>
        </w:rPr>
        <w:t>מדוכאים באחת התקופות המופלאות של ישראל</w:t>
      </w:r>
      <w:r>
        <w:rPr>
          <w:rFonts w:hint="cs"/>
          <w:rtl/>
          <w:lang w:eastAsia="he-IL"/>
        </w:rPr>
        <w:t>?</w:t>
      </w:r>
      <w:r>
        <w:rPr>
          <w:rtl/>
          <w:lang w:eastAsia="he-IL"/>
        </w:rPr>
        <w:t xml:space="preserve"> אז לקלנר אני מבקשת לומר</w:t>
      </w:r>
      <w:r>
        <w:rPr>
          <w:rFonts w:hint="cs"/>
          <w:rtl/>
          <w:lang w:eastAsia="he-IL"/>
        </w:rPr>
        <w:t>:</w:t>
      </w:r>
      <w:r>
        <w:rPr>
          <w:rtl/>
          <w:lang w:eastAsia="he-IL"/>
        </w:rPr>
        <w:t xml:space="preserve"> תדאג שהממשלה שלך תחתור לניצחון ובאמת תעזוב בשקט את הישראלים</w:t>
      </w:r>
      <w:r>
        <w:rPr>
          <w:rFonts w:hint="cs"/>
          <w:rtl/>
          <w:lang w:eastAsia="he-IL"/>
        </w:rPr>
        <w:t>.</w:t>
      </w:r>
      <w:r>
        <w:rPr>
          <w:rtl/>
          <w:lang w:eastAsia="he-IL"/>
        </w:rPr>
        <w:t xml:space="preserve"> מותר שיהיה לנו קשה, מותר גם להיות מדוכאים</w:t>
      </w:r>
      <w:r>
        <w:rPr>
          <w:rFonts w:hint="cs"/>
          <w:rtl/>
          <w:lang w:eastAsia="he-IL"/>
        </w:rPr>
        <w:t>.</w:t>
      </w:r>
      <w:r>
        <w:rPr>
          <w:rtl/>
          <w:lang w:eastAsia="he-IL"/>
        </w:rPr>
        <w:t xml:space="preserve"> התפקיד של ההנהגה זה לעזור, לא להקני</w:t>
      </w:r>
      <w:r>
        <w:rPr>
          <w:rFonts w:hint="cs"/>
          <w:rtl/>
          <w:lang w:eastAsia="he-IL"/>
        </w:rPr>
        <w:t>ט.</w:t>
      </w:r>
    </w:p>
    <w:p w:rsidR="007C0EF7" w:rsidRDefault="007C0EF7" w:rsidP="00B94F29">
      <w:pPr>
        <w:rPr>
          <w:rtl/>
          <w:lang w:eastAsia="he-IL"/>
        </w:rPr>
      </w:pPr>
    </w:p>
    <w:p w:rsidR="007C0EF7" w:rsidRDefault="007C0EF7" w:rsidP="00B94F29">
      <w:pPr>
        <w:pStyle w:val="af6"/>
        <w:keepNext/>
        <w:rPr>
          <w:rtl/>
        </w:rPr>
      </w:pPr>
      <w:r w:rsidRPr="00EB036A">
        <w:rPr>
          <w:rStyle w:val="TagStyle"/>
          <w:rtl/>
        </w:rPr>
        <w:t xml:space="preserve"> &lt;&lt; יור &gt;&gt; </w:t>
      </w:r>
      <w:r>
        <w:rPr>
          <w:rtl/>
        </w:rPr>
        <w:t>היו"ר מאיר כהן:</w:t>
      </w:r>
      <w:r w:rsidRPr="00EB036A">
        <w:rPr>
          <w:rStyle w:val="TagStyle"/>
          <w:rtl/>
        </w:rPr>
        <w:t xml:space="preserve"> &lt;&lt; יור &gt;&gt;</w:t>
      </w:r>
      <w:r>
        <w:rPr>
          <w:rtl/>
        </w:rPr>
        <w:t xml:space="preserve"> </w:t>
      </w:r>
    </w:p>
    <w:p w:rsidR="007C0EF7" w:rsidRDefault="007C0EF7" w:rsidP="00B94F29">
      <w:pPr>
        <w:rPr>
          <w:rtl/>
          <w:lang w:eastAsia="he-IL"/>
        </w:rPr>
      </w:pPr>
    </w:p>
    <w:p w:rsidR="007C0EF7" w:rsidRDefault="007C0EF7" w:rsidP="00B94F29">
      <w:pPr>
        <w:rPr>
          <w:rtl/>
          <w:lang w:eastAsia="he-IL"/>
        </w:rPr>
      </w:pPr>
      <w:r>
        <w:rPr>
          <w:rFonts w:hint="cs"/>
          <w:rtl/>
          <w:lang w:eastAsia="he-IL"/>
        </w:rPr>
        <w:t xml:space="preserve">תודה רבה, גברתי. חבר הכנסת נאור שירי, ואחריו – חבר הכנסת בליאק. בבקשה. </w:t>
      </w:r>
    </w:p>
    <w:p w:rsidR="007C0EF7" w:rsidRDefault="007C0EF7" w:rsidP="00B94F29">
      <w:pPr>
        <w:rPr>
          <w:rtl/>
          <w:lang w:eastAsia="he-IL"/>
        </w:rPr>
      </w:pPr>
    </w:p>
    <w:p w:rsidR="007C0EF7" w:rsidRDefault="007C0EF7" w:rsidP="00B94F29">
      <w:pPr>
        <w:pStyle w:val="a4"/>
        <w:keepNext/>
        <w:rPr>
          <w:rtl/>
        </w:rPr>
      </w:pPr>
      <w:bookmarkStart w:id="2718" w:name="ET_speaker_6361_5"/>
      <w:r w:rsidRPr="00EB036A">
        <w:rPr>
          <w:rStyle w:val="TagStyle"/>
          <w:rtl/>
        </w:rPr>
        <w:t xml:space="preserve"> &lt;&lt; דובר &gt;&gt; </w:t>
      </w:r>
      <w:bookmarkStart w:id="2719" w:name="_Toc225281798"/>
      <w:bookmarkStart w:id="2720" w:name="_Toc225281937"/>
      <w:r>
        <w:rPr>
          <w:rtl/>
        </w:rPr>
        <w:t>נאור שירי (יש עתיד):</w:t>
      </w:r>
      <w:bookmarkEnd w:id="2719"/>
      <w:bookmarkEnd w:id="2720"/>
      <w:r w:rsidRPr="00EB036A">
        <w:rPr>
          <w:rStyle w:val="TagStyle"/>
          <w:rtl/>
        </w:rPr>
        <w:t xml:space="preserve"> &lt;&lt; דובר &gt;&gt;</w:t>
      </w:r>
      <w:r>
        <w:rPr>
          <w:rtl/>
        </w:rPr>
        <w:t xml:space="preserve"> </w:t>
      </w:r>
      <w:bookmarkEnd w:id="2718"/>
    </w:p>
    <w:p w:rsidR="007C0EF7" w:rsidRDefault="007C0EF7" w:rsidP="00B94F29">
      <w:pPr>
        <w:rPr>
          <w:rtl/>
          <w:lang w:eastAsia="he-IL"/>
        </w:rPr>
      </w:pPr>
    </w:p>
    <w:p w:rsidR="007C0EF7" w:rsidRDefault="007C0EF7" w:rsidP="00B94F29">
      <w:pPr>
        <w:rPr>
          <w:rtl/>
          <w:lang w:eastAsia="he-IL"/>
        </w:rPr>
      </w:pPr>
      <w:r>
        <w:rPr>
          <w:rtl/>
          <w:lang w:eastAsia="he-IL"/>
        </w:rPr>
        <w:t>תודה רבה שהזכרת לי מה לומר. אדבר שנייה על הנושא, כי בכל זאת</w:t>
      </w:r>
      <w:r>
        <w:rPr>
          <w:rFonts w:hint="cs"/>
          <w:rtl/>
          <w:lang w:eastAsia="he-IL"/>
        </w:rPr>
        <w:t>,</w:t>
      </w:r>
      <w:r>
        <w:rPr>
          <w:rtl/>
          <w:lang w:eastAsia="he-IL"/>
        </w:rPr>
        <w:t xml:space="preserve"> תיקון </w:t>
      </w:r>
      <w:bookmarkStart w:id="2721" w:name="_ETM_Q15_479959"/>
      <w:bookmarkEnd w:id="2721"/>
      <w:r>
        <w:rPr>
          <w:rtl/>
          <w:lang w:eastAsia="he-IL"/>
        </w:rPr>
        <w:t xml:space="preserve">פקודת התעבורה והרצון לייצר באמת תחבורה ציבורית וכאילו לצמצם את </w:t>
      </w:r>
      <w:bookmarkStart w:id="2722" w:name="_ETM_Q15_483409"/>
      <w:bookmarkEnd w:id="2722"/>
      <w:r>
        <w:rPr>
          <w:rtl/>
          <w:lang w:eastAsia="he-IL"/>
        </w:rPr>
        <w:t>הנ</w:t>
      </w:r>
      <w:r>
        <w:rPr>
          <w:rFonts w:hint="cs"/>
          <w:rtl/>
          <w:lang w:eastAsia="he-IL"/>
        </w:rPr>
        <w:t>ס</w:t>
      </w:r>
      <w:r>
        <w:rPr>
          <w:rtl/>
          <w:lang w:eastAsia="he-IL"/>
        </w:rPr>
        <w:t>ו</w:t>
      </w:r>
      <w:r>
        <w:rPr>
          <w:rFonts w:hint="cs"/>
          <w:rtl/>
          <w:lang w:eastAsia="he-IL"/>
        </w:rPr>
        <w:t>ע</w:t>
      </w:r>
      <w:r>
        <w:rPr>
          <w:rtl/>
          <w:lang w:eastAsia="he-IL"/>
        </w:rPr>
        <w:t>ה</w:t>
      </w:r>
      <w:r>
        <w:rPr>
          <w:rFonts w:hint="cs"/>
          <w:rtl/>
          <w:lang w:eastAsia="he-IL"/>
        </w:rPr>
        <w:t>. אני</w:t>
      </w:r>
      <w:bookmarkStart w:id="2723" w:name="_ETM_Q15_484911"/>
      <w:bookmarkEnd w:id="2723"/>
      <w:r>
        <w:rPr>
          <w:rtl/>
          <w:lang w:eastAsia="he-IL"/>
        </w:rPr>
        <w:t xml:space="preserve"> לא יודע אם זה כל כך תחבורה ציבורית, לא </w:t>
      </w:r>
      <w:bookmarkStart w:id="2724" w:name="_ETM_Q15_486859"/>
      <w:bookmarkEnd w:id="2724"/>
      <w:r>
        <w:rPr>
          <w:rtl/>
          <w:lang w:eastAsia="he-IL"/>
        </w:rPr>
        <w:t>ניכנס לוויכוח הזה, איתן יענה למרב שענתה ל</w:t>
      </w:r>
      <w:r>
        <w:rPr>
          <w:rFonts w:hint="cs"/>
          <w:rtl/>
          <w:lang w:eastAsia="he-IL"/>
        </w:rPr>
        <w:t>מי</w:t>
      </w:r>
      <w:r>
        <w:rPr>
          <w:rtl/>
          <w:lang w:eastAsia="he-IL"/>
        </w:rPr>
        <w:t>רב</w:t>
      </w:r>
      <w:r>
        <w:rPr>
          <w:rFonts w:hint="cs"/>
          <w:rtl/>
          <w:lang w:eastAsia="he-IL"/>
        </w:rPr>
        <w:t>.</w:t>
      </w:r>
      <w:r>
        <w:rPr>
          <w:rtl/>
          <w:lang w:eastAsia="he-IL"/>
        </w:rPr>
        <w:t xml:space="preserve"> </w:t>
      </w:r>
    </w:p>
    <w:p w:rsidR="007C0EF7" w:rsidRDefault="007C0EF7" w:rsidP="00B94F29">
      <w:pPr>
        <w:rPr>
          <w:rtl/>
          <w:lang w:eastAsia="he-IL"/>
        </w:rPr>
      </w:pPr>
    </w:p>
    <w:p w:rsidR="007C0EF7" w:rsidRDefault="007C0EF7" w:rsidP="00B94F29">
      <w:pPr>
        <w:rPr>
          <w:rtl/>
          <w:lang w:eastAsia="he-IL"/>
        </w:rPr>
      </w:pPr>
      <w:bookmarkStart w:id="2725" w:name="_ETM_Q15_510730"/>
      <w:bookmarkEnd w:id="2725"/>
      <w:r>
        <w:rPr>
          <w:rtl/>
          <w:lang w:eastAsia="he-IL"/>
        </w:rPr>
        <w:t xml:space="preserve">אבל אני </w:t>
      </w:r>
      <w:bookmarkStart w:id="2726" w:name="_ETM_Q15_490309"/>
      <w:bookmarkEnd w:id="2726"/>
      <w:r>
        <w:rPr>
          <w:rtl/>
          <w:lang w:eastAsia="he-IL"/>
        </w:rPr>
        <w:t xml:space="preserve">רוצה לספר לכם משהו על תחבורה ציבורית במדינת ישראל ועל </w:t>
      </w:r>
      <w:bookmarkStart w:id="2727" w:name="_ETM_Q15_493759"/>
      <w:bookmarkEnd w:id="2727"/>
      <w:r>
        <w:rPr>
          <w:rtl/>
          <w:lang w:eastAsia="he-IL"/>
        </w:rPr>
        <w:t xml:space="preserve">משילות. </w:t>
      </w:r>
      <w:bookmarkStart w:id="2728" w:name="_ETM_Q15_498510"/>
      <w:bookmarkEnd w:id="2728"/>
      <w:r>
        <w:rPr>
          <w:rtl/>
          <w:lang w:eastAsia="he-IL"/>
        </w:rPr>
        <w:t>בירושלים</w:t>
      </w:r>
      <w:bookmarkStart w:id="2729" w:name="_ETM_Q15_500761"/>
      <w:bookmarkEnd w:id="2729"/>
      <w:r>
        <w:rPr>
          <w:rtl/>
          <w:lang w:eastAsia="he-IL"/>
        </w:rPr>
        <w:t xml:space="preserve"> ב</w:t>
      </w:r>
      <w:r>
        <w:rPr>
          <w:rFonts w:hint="cs"/>
          <w:rtl/>
          <w:lang w:eastAsia="he-IL"/>
        </w:rPr>
        <w:t>יר</w:t>
      </w:r>
      <w:r>
        <w:rPr>
          <w:rtl/>
          <w:lang w:eastAsia="he-IL"/>
        </w:rPr>
        <w:t>ת</w:t>
      </w:r>
      <w:bookmarkStart w:id="2730" w:name="_ETM_Q15_501191"/>
      <w:bookmarkEnd w:id="2730"/>
      <w:r>
        <w:rPr>
          <w:rtl/>
          <w:lang w:eastAsia="he-IL"/>
        </w:rPr>
        <w:t>נו מנסים לייצר רכבת</w:t>
      </w:r>
      <w:r>
        <w:rPr>
          <w:rFonts w:hint="cs"/>
          <w:rtl/>
          <w:lang w:eastAsia="he-IL"/>
        </w:rPr>
        <w:t>,</w:t>
      </w:r>
      <w:r>
        <w:rPr>
          <w:rtl/>
          <w:lang w:eastAsia="he-IL"/>
        </w:rPr>
        <w:t xml:space="preserve"> רכבת המונים</w:t>
      </w:r>
      <w:r>
        <w:rPr>
          <w:rFonts w:hint="cs"/>
          <w:rtl/>
          <w:lang w:eastAsia="he-IL"/>
        </w:rPr>
        <w:t>.</w:t>
      </w:r>
      <w:bookmarkStart w:id="2731" w:name="_ETM_Q15_502411"/>
      <w:bookmarkEnd w:id="2731"/>
      <w:r>
        <w:rPr>
          <w:rtl/>
          <w:lang w:eastAsia="he-IL"/>
        </w:rPr>
        <w:t xml:space="preserve"> יש כבר </w:t>
      </w:r>
      <w:bookmarkStart w:id="2732" w:name="_ETM_Q15_503632"/>
      <w:bookmarkEnd w:id="2732"/>
      <w:r>
        <w:rPr>
          <w:rtl/>
          <w:lang w:eastAsia="he-IL"/>
        </w:rPr>
        <w:t>רכבת, הם מרחיבים את הקווים</w:t>
      </w:r>
      <w:r>
        <w:rPr>
          <w:rFonts w:hint="cs"/>
          <w:rtl/>
          <w:lang w:eastAsia="he-IL"/>
        </w:rPr>
        <w:t>.</w:t>
      </w:r>
      <w:r>
        <w:rPr>
          <w:rtl/>
          <w:lang w:eastAsia="he-IL"/>
        </w:rPr>
        <w:t xml:space="preserve"> ויש קו מאוד מיוחד</w:t>
      </w:r>
      <w:r>
        <w:rPr>
          <w:rFonts w:hint="cs"/>
          <w:rtl/>
          <w:lang w:eastAsia="he-IL"/>
        </w:rPr>
        <w:t>,</w:t>
      </w:r>
      <w:r>
        <w:rPr>
          <w:rtl/>
          <w:lang w:eastAsia="he-IL"/>
        </w:rPr>
        <w:t xml:space="preserve"> הקו </w:t>
      </w:r>
      <w:bookmarkStart w:id="2733" w:name="_ETM_Q15_508755"/>
      <w:bookmarkEnd w:id="2733"/>
      <w:r>
        <w:rPr>
          <w:rtl/>
          <w:lang w:eastAsia="he-IL"/>
        </w:rPr>
        <w:t>הזה הוא בתחנת בר אילן</w:t>
      </w:r>
      <w:r>
        <w:rPr>
          <w:rFonts w:hint="cs"/>
          <w:rtl/>
          <w:lang w:eastAsia="he-IL"/>
        </w:rPr>
        <w:t xml:space="preserve"> –</w:t>
      </w:r>
      <w:r>
        <w:rPr>
          <w:rtl/>
          <w:lang w:eastAsia="he-IL"/>
        </w:rPr>
        <w:t xml:space="preserve"> במשך ארבע שנים לא </w:t>
      </w:r>
      <w:bookmarkStart w:id="2734" w:name="_ETM_Q15_513877"/>
      <w:bookmarkEnd w:id="2734"/>
      <w:r>
        <w:rPr>
          <w:rtl/>
          <w:lang w:eastAsia="he-IL"/>
        </w:rPr>
        <w:t xml:space="preserve">מצליחים לייצר שם תשתית לרכבת הקלה בירושלים. </w:t>
      </w:r>
      <w:bookmarkStart w:id="2735" w:name="_ETM_Q15_519488"/>
      <w:bookmarkEnd w:id="2735"/>
      <w:r>
        <w:rPr>
          <w:rFonts w:hint="cs"/>
          <w:rtl/>
          <w:lang w:eastAsia="he-IL"/>
        </w:rPr>
        <w:t>ארבע</w:t>
      </w:r>
      <w:r>
        <w:rPr>
          <w:rtl/>
          <w:lang w:eastAsia="he-IL"/>
        </w:rPr>
        <w:t xml:space="preserve"> שנים</w:t>
      </w:r>
      <w:r>
        <w:rPr>
          <w:rFonts w:hint="cs"/>
          <w:rtl/>
          <w:lang w:eastAsia="he-IL"/>
        </w:rPr>
        <w:t>,</w:t>
      </w:r>
      <w:r>
        <w:rPr>
          <w:rtl/>
          <w:lang w:eastAsia="he-IL"/>
        </w:rPr>
        <w:t xml:space="preserve"> שעלו לנו מעל </w:t>
      </w:r>
      <w:r>
        <w:rPr>
          <w:rFonts w:hint="cs"/>
          <w:rtl/>
          <w:lang w:eastAsia="he-IL"/>
        </w:rPr>
        <w:t xml:space="preserve">400 מיליון שקלים </w:t>
      </w:r>
      <w:r>
        <w:rPr>
          <w:rtl/>
          <w:lang w:eastAsia="he-IL"/>
        </w:rPr>
        <w:t xml:space="preserve">בפרעות של </w:t>
      </w:r>
      <w:bookmarkStart w:id="2736" w:name="_ETM_Q15_524154"/>
      <w:bookmarkEnd w:id="2736"/>
      <w:r>
        <w:rPr>
          <w:rtl/>
          <w:lang w:eastAsia="he-IL"/>
        </w:rPr>
        <w:t>חרדים</w:t>
      </w:r>
      <w:r>
        <w:rPr>
          <w:rFonts w:hint="cs"/>
          <w:rtl/>
          <w:lang w:eastAsia="he-IL"/>
        </w:rPr>
        <w:t>,</w:t>
      </w:r>
      <w:r>
        <w:rPr>
          <w:rtl/>
          <w:lang w:eastAsia="he-IL"/>
        </w:rPr>
        <w:t xml:space="preserve"> אין מה לעשות, שפשוט שורפים שם כלים</w:t>
      </w:r>
      <w:r>
        <w:rPr>
          <w:rFonts w:hint="cs"/>
          <w:rtl/>
          <w:lang w:eastAsia="he-IL"/>
        </w:rPr>
        <w:t>.</w:t>
      </w:r>
      <w:r>
        <w:rPr>
          <w:rtl/>
          <w:lang w:eastAsia="he-IL"/>
        </w:rPr>
        <w:t xml:space="preserve"> שורפים כלים, </w:t>
      </w:r>
      <w:bookmarkStart w:id="2737" w:name="_ETM_Q15_528819"/>
      <w:bookmarkEnd w:id="2737"/>
      <w:r>
        <w:rPr>
          <w:rtl/>
          <w:lang w:eastAsia="he-IL"/>
        </w:rPr>
        <w:t>שורפים רכבים, שורפים שופלים, שורפים תשתיות, כל דבר</w:t>
      </w:r>
      <w:r>
        <w:rPr>
          <w:rFonts w:hint="cs"/>
          <w:rtl/>
          <w:lang w:eastAsia="he-IL"/>
        </w:rPr>
        <w:t>.</w:t>
      </w:r>
      <w:r>
        <w:rPr>
          <w:rtl/>
          <w:lang w:eastAsia="he-IL"/>
        </w:rPr>
        <w:t xml:space="preserve"> פרעות שאין </w:t>
      </w:r>
      <w:bookmarkStart w:id="2738" w:name="_ETM_Q15_533484"/>
      <w:bookmarkEnd w:id="2738"/>
      <w:r>
        <w:rPr>
          <w:rtl/>
          <w:lang w:eastAsia="he-IL"/>
        </w:rPr>
        <w:t>לתאר</w:t>
      </w:r>
      <w:r>
        <w:rPr>
          <w:rFonts w:hint="cs"/>
          <w:rtl/>
          <w:lang w:eastAsia="he-IL"/>
        </w:rPr>
        <w:t>.</w:t>
      </w:r>
      <w:r>
        <w:rPr>
          <w:rtl/>
          <w:lang w:eastAsia="he-IL"/>
        </w:rPr>
        <w:t xml:space="preserve"> משילות. </w:t>
      </w:r>
    </w:p>
    <w:p w:rsidR="007C0EF7" w:rsidRDefault="007C0EF7" w:rsidP="00B94F29">
      <w:pPr>
        <w:rPr>
          <w:rtl/>
          <w:lang w:eastAsia="he-IL"/>
        </w:rPr>
      </w:pPr>
      <w:bookmarkStart w:id="2739" w:name="_ETM_Q15_541645"/>
      <w:bookmarkEnd w:id="2739"/>
    </w:p>
    <w:p w:rsidR="007C0EF7" w:rsidRDefault="007C0EF7" w:rsidP="00B94F29">
      <w:pPr>
        <w:rPr>
          <w:rtl/>
          <w:lang w:eastAsia="he-IL"/>
        </w:rPr>
      </w:pPr>
      <w:bookmarkStart w:id="2740" w:name="_ETM_Q15_541896"/>
      <w:bookmarkStart w:id="2741" w:name="_ETM_Q15_541960"/>
      <w:bookmarkStart w:id="2742" w:name="_ETM_Q15_542030"/>
      <w:bookmarkEnd w:id="2740"/>
      <w:bookmarkEnd w:id="2741"/>
      <w:bookmarkEnd w:id="2742"/>
      <w:r>
        <w:rPr>
          <w:rtl/>
          <w:lang w:eastAsia="he-IL"/>
        </w:rPr>
        <w:t>אנחנו מדברים הרבה על תחבורה ציבורית</w:t>
      </w:r>
      <w:r>
        <w:rPr>
          <w:rFonts w:hint="cs"/>
          <w:rtl/>
          <w:lang w:eastAsia="he-IL"/>
        </w:rPr>
        <w:t>,</w:t>
      </w:r>
      <w:r>
        <w:rPr>
          <w:rtl/>
          <w:lang w:eastAsia="he-IL"/>
        </w:rPr>
        <w:t xml:space="preserve"> ואנחנו משלמים על זה </w:t>
      </w:r>
      <w:bookmarkStart w:id="2743" w:name="_ETM_Q15_543613"/>
      <w:bookmarkEnd w:id="2743"/>
      <w:r>
        <w:rPr>
          <w:rtl/>
          <w:lang w:eastAsia="he-IL"/>
        </w:rPr>
        <w:t xml:space="preserve">מעל </w:t>
      </w:r>
      <w:r>
        <w:rPr>
          <w:rFonts w:hint="cs"/>
          <w:rtl/>
          <w:lang w:eastAsia="he-IL"/>
        </w:rPr>
        <w:t xml:space="preserve">400 מיליון שקלים </w:t>
      </w:r>
      <w:r>
        <w:rPr>
          <w:rtl/>
          <w:lang w:eastAsia="he-IL"/>
        </w:rPr>
        <w:t>בתקציב</w:t>
      </w:r>
      <w:r>
        <w:rPr>
          <w:rFonts w:hint="cs"/>
          <w:rtl/>
          <w:lang w:eastAsia="he-IL"/>
        </w:rPr>
        <w:t>,</w:t>
      </w:r>
      <w:r>
        <w:rPr>
          <w:rtl/>
          <w:lang w:eastAsia="he-IL"/>
        </w:rPr>
        <w:t xml:space="preserve"> שעכשיו ביקשנו את תשובת משטרת </w:t>
      </w:r>
      <w:bookmarkStart w:id="2744" w:name="_ETM_Q15_547916"/>
      <w:bookmarkEnd w:id="2744"/>
      <w:r>
        <w:rPr>
          <w:rtl/>
          <w:lang w:eastAsia="he-IL"/>
        </w:rPr>
        <w:t>ישראל</w:t>
      </w:r>
      <w:bookmarkStart w:id="2745" w:name="_ETM_Q15_547140"/>
      <w:bookmarkEnd w:id="2745"/>
      <w:r>
        <w:rPr>
          <w:rtl/>
          <w:lang w:eastAsia="he-IL"/>
        </w:rPr>
        <w:t xml:space="preserve"> לגבי כמה כתבי אישום הגישו. אגב, משטרת ישראל קיבלה </w:t>
      </w:r>
      <w:bookmarkStart w:id="2746" w:name="_ETM_Q15_552221"/>
      <w:bookmarkEnd w:id="2746"/>
      <w:r>
        <w:rPr>
          <w:rtl/>
          <w:lang w:eastAsia="he-IL"/>
        </w:rPr>
        <w:t>30 תקנים לתת מענה שם</w:t>
      </w:r>
      <w:r>
        <w:rPr>
          <w:rFonts w:hint="cs"/>
          <w:rtl/>
          <w:lang w:eastAsia="he-IL"/>
        </w:rPr>
        <w:t xml:space="preserve"> –</w:t>
      </w:r>
      <w:r>
        <w:rPr>
          <w:rtl/>
          <w:lang w:eastAsia="he-IL"/>
        </w:rPr>
        <w:t xml:space="preserve"> תקנים של יס</w:t>
      </w:r>
      <w:r>
        <w:rPr>
          <w:rFonts w:hint="cs"/>
          <w:rtl/>
          <w:lang w:eastAsia="he-IL"/>
        </w:rPr>
        <w:t>"מ</w:t>
      </w:r>
      <w:r>
        <w:rPr>
          <w:rtl/>
          <w:lang w:eastAsia="he-IL"/>
        </w:rPr>
        <w:t xml:space="preserve"> </w:t>
      </w:r>
      <w:bookmarkStart w:id="2747" w:name="_ETM_Q15_556525"/>
      <w:bookmarkEnd w:id="2747"/>
      <w:r>
        <w:rPr>
          <w:rtl/>
          <w:lang w:eastAsia="he-IL"/>
        </w:rPr>
        <w:t>ירושלים</w:t>
      </w:r>
      <w:bookmarkStart w:id="2748" w:name="_ETM_Q15_553680"/>
      <w:bookmarkEnd w:id="2748"/>
      <w:r>
        <w:rPr>
          <w:rFonts w:hint="cs"/>
          <w:rtl/>
          <w:lang w:eastAsia="he-IL"/>
        </w:rPr>
        <w:t>,</w:t>
      </w:r>
      <w:r>
        <w:rPr>
          <w:rtl/>
          <w:lang w:eastAsia="he-IL"/>
        </w:rPr>
        <w:t xml:space="preserve"> לתת מענה לפרעות האלה. </w:t>
      </w:r>
      <w:bookmarkStart w:id="2749" w:name="_ETM_Q15_562410"/>
      <w:bookmarkEnd w:id="2749"/>
      <w:r>
        <w:rPr>
          <w:rtl/>
          <w:lang w:eastAsia="he-IL"/>
        </w:rPr>
        <w:t xml:space="preserve">זה עובר במקום שאולי יש </w:t>
      </w:r>
      <w:r>
        <w:rPr>
          <w:rFonts w:hint="cs"/>
          <w:rtl/>
          <w:lang w:eastAsia="he-IL"/>
        </w:rPr>
        <w:t xml:space="preserve">בו </w:t>
      </w:r>
      <w:r>
        <w:rPr>
          <w:rtl/>
          <w:lang w:eastAsia="he-IL"/>
        </w:rPr>
        <w:t xml:space="preserve">איזה קבר של משהו </w:t>
      </w:r>
      <w:bookmarkStart w:id="2750" w:name="_ETM_Q15_566707"/>
      <w:bookmarkEnd w:id="2750"/>
      <w:r>
        <w:rPr>
          <w:rtl/>
          <w:lang w:eastAsia="he-IL"/>
        </w:rPr>
        <w:t>או עצמות</w:t>
      </w:r>
      <w:r>
        <w:rPr>
          <w:rFonts w:hint="cs"/>
          <w:rtl/>
          <w:lang w:eastAsia="he-IL"/>
        </w:rPr>
        <w:t xml:space="preserve"> </w:t>
      </w:r>
      <w:r>
        <w:rPr>
          <w:rtl/>
          <w:lang w:eastAsia="he-IL"/>
        </w:rPr>
        <w:t xml:space="preserve">– אבל נבדק ואין כלום, כן? המדינה מנסה לסלול </w:t>
      </w:r>
      <w:bookmarkStart w:id="2751" w:name="_ETM_Q15_571005"/>
      <w:bookmarkEnd w:id="2751"/>
      <w:r>
        <w:rPr>
          <w:rtl/>
          <w:lang w:eastAsia="he-IL"/>
        </w:rPr>
        <w:t>את התוואי ופשוט לא מצליחה</w:t>
      </w:r>
      <w:r>
        <w:rPr>
          <w:rFonts w:hint="cs"/>
          <w:rtl/>
          <w:lang w:eastAsia="he-IL"/>
        </w:rPr>
        <w:t>.</w:t>
      </w:r>
      <w:r>
        <w:rPr>
          <w:rtl/>
          <w:lang w:eastAsia="he-IL"/>
        </w:rPr>
        <w:t xml:space="preserve"> </w:t>
      </w:r>
      <w:r>
        <w:rPr>
          <w:rFonts w:hint="cs"/>
          <w:rtl/>
          <w:lang w:eastAsia="he-IL"/>
        </w:rPr>
        <w:t>שלוש</w:t>
      </w:r>
      <w:r>
        <w:rPr>
          <w:rtl/>
          <w:lang w:eastAsia="he-IL"/>
        </w:rPr>
        <w:t xml:space="preserve"> שנים עיכוב </w:t>
      </w:r>
      <w:bookmarkStart w:id="2752" w:name="_ETM_Q15_575303"/>
      <w:bookmarkEnd w:id="2752"/>
      <w:r>
        <w:rPr>
          <w:rtl/>
          <w:lang w:eastAsia="he-IL"/>
        </w:rPr>
        <w:t>בהתקדמות</w:t>
      </w:r>
      <w:r>
        <w:rPr>
          <w:rFonts w:hint="cs"/>
          <w:rtl/>
          <w:lang w:eastAsia="he-IL"/>
        </w:rPr>
        <w:t>.</w:t>
      </w:r>
      <w:r>
        <w:rPr>
          <w:rtl/>
          <w:lang w:eastAsia="he-IL"/>
        </w:rPr>
        <w:t xml:space="preserve"> אגב, התוואי הבא הוא תוואי שהוא יותר בעייתי מבחינת </w:t>
      </w:r>
      <w:bookmarkStart w:id="2753" w:name="_ETM_Q15_579601"/>
      <w:bookmarkEnd w:id="2753"/>
      <w:r>
        <w:rPr>
          <w:rFonts w:hint="cs"/>
          <w:rtl/>
          <w:lang w:eastAsia="he-IL"/>
        </w:rPr>
        <w:t>ה</w:t>
      </w:r>
      <w:r>
        <w:rPr>
          <w:rtl/>
          <w:lang w:eastAsia="he-IL"/>
        </w:rPr>
        <w:t>לא</w:t>
      </w:r>
      <w:r>
        <w:rPr>
          <w:rFonts w:hint="cs"/>
          <w:rtl/>
          <w:lang w:eastAsia="he-IL"/>
        </w:rPr>
        <w:t>-</w:t>
      </w:r>
      <w:r>
        <w:rPr>
          <w:rtl/>
          <w:lang w:eastAsia="he-IL"/>
        </w:rPr>
        <w:t>יודע</w:t>
      </w:r>
      <w:r>
        <w:rPr>
          <w:rFonts w:hint="cs"/>
          <w:rtl/>
          <w:lang w:eastAsia="he-IL"/>
        </w:rPr>
        <w:t>-</w:t>
      </w:r>
      <w:r>
        <w:rPr>
          <w:rtl/>
          <w:lang w:eastAsia="he-IL"/>
        </w:rPr>
        <w:t>מה שיש להם ש</w:t>
      </w:r>
      <w:r>
        <w:rPr>
          <w:rFonts w:hint="cs"/>
          <w:rtl/>
          <w:lang w:eastAsia="he-IL"/>
        </w:rPr>
        <w:t>ם</w:t>
      </w:r>
      <w:r>
        <w:rPr>
          <w:rtl/>
          <w:lang w:eastAsia="he-IL"/>
        </w:rPr>
        <w:t xml:space="preserve">. </w:t>
      </w:r>
      <w:bookmarkStart w:id="2754" w:name="_ETM_Q15_585609"/>
      <w:bookmarkEnd w:id="2754"/>
    </w:p>
    <w:p w:rsidR="007C0EF7" w:rsidRDefault="007C0EF7" w:rsidP="00B94F29">
      <w:pPr>
        <w:rPr>
          <w:rtl/>
          <w:lang w:eastAsia="he-IL"/>
        </w:rPr>
      </w:pPr>
    </w:p>
    <w:p w:rsidR="007C0EF7" w:rsidRDefault="007C0EF7" w:rsidP="00B94F29">
      <w:pPr>
        <w:rPr>
          <w:rtl/>
          <w:lang w:eastAsia="he-IL"/>
        </w:rPr>
      </w:pPr>
      <w:bookmarkStart w:id="2755" w:name="_ETM_Q15_582070"/>
      <w:bookmarkEnd w:id="2755"/>
      <w:r>
        <w:rPr>
          <w:rtl/>
          <w:lang w:eastAsia="he-IL"/>
        </w:rPr>
        <w:t>למעלה מ-</w:t>
      </w:r>
      <w:r>
        <w:rPr>
          <w:rFonts w:hint="cs"/>
          <w:rtl/>
          <w:lang w:eastAsia="he-IL"/>
        </w:rPr>
        <w:t xml:space="preserve">326 </w:t>
      </w:r>
      <w:r>
        <w:rPr>
          <w:rtl/>
          <w:lang w:eastAsia="he-IL"/>
        </w:rPr>
        <w:t xml:space="preserve">מיליון </w:t>
      </w:r>
      <w:r>
        <w:rPr>
          <w:rFonts w:hint="cs"/>
          <w:rtl/>
          <w:lang w:eastAsia="he-IL"/>
        </w:rPr>
        <w:t xml:space="preserve">שקלים </w:t>
      </w:r>
      <w:r>
        <w:rPr>
          <w:rtl/>
          <w:lang w:eastAsia="he-IL"/>
        </w:rPr>
        <w:t>נזק לקבלנים שם</w:t>
      </w:r>
      <w:r>
        <w:rPr>
          <w:rFonts w:hint="cs"/>
          <w:rtl/>
          <w:lang w:eastAsia="he-IL"/>
        </w:rPr>
        <w:t>.</w:t>
      </w:r>
      <w:r>
        <w:rPr>
          <w:rtl/>
          <w:lang w:eastAsia="he-IL"/>
        </w:rPr>
        <w:t xml:space="preserve"> הקבלנים רוצים עכשיו לעזוב </w:t>
      </w:r>
      <w:bookmarkStart w:id="2756" w:name="_ETM_Q15_590472"/>
      <w:bookmarkEnd w:id="2756"/>
      <w:r>
        <w:rPr>
          <w:rtl/>
          <w:lang w:eastAsia="he-IL"/>
        </w:rPr>
        <w:t xml:space="preserve">גם את הקו, גם את העבודה, גם את המדינה, בטח </w:t>
      </w:r>
      <w:bookmarkStart w:id="2757" w:name="_ETM_Q15_595336"/>
      <w:bookmarkEnd w:id="2757"/>
      <w:r>
        <w:rPr>
          <w:rtl/>
          <w:lang w:eastAsia="he-IL"/>
        </w:rPr>
        <w:t>נוכח המצב</w:t>
      </w:r>
      <w:r>
        <w:rPr>
          <w:rFonts w:hint="cs"/>
          <w:rtl/>
          <w:lang w:eastAsia="he-IL"/>
        </w:rPr>
        <w:t>.</w:t>
      </w:r>
      <w:r>
        <w:rPr>
          <w:rtl/>
          <w:lang w:eastAsia="he-IL"/>
        </w:rPr>
        <w:t xml:space="preserve"> </w:t>
      </w:r>
      <w:r>
        <w:rPr>
          <w:rFonts w:hint="cs"/>
          <w:rtl/>
          <w:lang w:eastAsia="he-IL"/>
        </w:rPr>
        <w:t>77</w:t>
      </w:r>
      <w:bookmarkStart w:id="2758" w:name="_ETM_Q15_592851"/>
      <w:bookmarkEnd w:id="2758"/>
      <w:r>
        <w:rPr>
          <w:rFonts w:hint="cs"/>
          <w:rtl/>
          <w:lang w:eastAsia="he-IL"/>
        </w:rPr>
        <w:t xml:space="preserve"> מיליון שקל </w:t>
      </w:r>
      <w:r>
        <w:rPr>
          <w:rtl/>
          <w:lang w:eastAsia="he-IL"/>
        </w:rPr>
        <w:t xml:space="preserve">בתחילת השנה, שנת </w:t>
      </w:r>
      <w:r>
        <w:rPr>
          <w:rFonts w:hint="cs"/>
          <w:rtl/>
          <w:lang w:eastAsia="he-IL"/>
        </w:rPr>
        <w:t>2025. המשטרה</w:t>
      </w:r>
      <w:r>
        <w:rPr>
          <w:rtl/>
          <w:lang w:eastAsia="he-IL"/>
        </w:rPr>
        <w:t xml:space="preserve"> </w:t>
      </w:r>
      <w:bookmarkStart w:id="2759" w:name="_ETM_Q15_600199"/>
      <w:bookmarkEnd w:id="2759"/>
      <w:r>
        <w:rPr>
          <w:rtl/>
          <w:lang w:eastAsia="he-IL"/>
        </w:rPr>
        <w:t xml:space="preserve">הגיעה לוועדת הכספים, רצתה עוד </w:t>
      </w:r>
      <w:r>
        <w:rPr>
          <w:rFonts w:hint="cs"/>
          <w:rtl/>
          <w:lang w:eastAsia="he-IL"/>
        </w:rPr>
        <w:t>77</w:t>
      </w:r>
      <w:bookmarkStart w:id="2760" w:name="_ETM_Q15_598222"/>
      <w:bookmarkEnd w:id="2760"/>
      <w:r>
        <w:rPr>
          <w:rtl/>
          <w:lang w:eastAsia="he-IL"/>
        </w:rPr>
        <w:t xml:space="preserve"> מיליון</w:t>
      </w:r>
      <w:r>
        <w:rPr>
          <w:rFonts w:hint="cs"/>
          <w:rtl/>
          <w:lang w:eastAsia="he-IL"/>
        </w:rPr>
        <w:t xml:space="preserve"> שקלים.</w:t>
      </w:r>
      <w:r>
        <w:rPr>
          <w:rtl/>
          <w:lang w:eastAsia="he-IL"/>
        </w:rPr>
        <w:t xml:space="preserve"> רצתה וקיבלה, </w:t>
      </w:r>
      <w:bookmarkStart w:id="2761" w:name="_ETM_Q15_605063"/>
      <w:bookmarkEnd w:id="2761"/>
      <w:r>
        <w:rPr>
          <w:rtl/>
          <w:lang w:eastAsia="he-IL"/>
        </w:rPr>
        <w:t xml:space="preserve">כן? עוד </w:t>
      </w:r>
      <w:r>
        <w:rPr>
          <w:rFonts w:hint="cs"/>
          <w:rtl/>
          <w:lang w:eastAsia="he-IL"/>
        </w:rPr>
        <w:t>77</w:t>
      </w:r>
      <w:r>
        <w:rPr>
          <w:rtl/>
          <w:lang w:eastAsia="he-IL"/>
        </w:rPr>
        <w:t xml:space="preserve"> מיליון </w:t>
      </w:r>
      <w:r>
        <w:rPr>
          <w:rFonts w:hint="cs"/>
          <w:rtl/>
          <w:lang w:eastAsia="he-IL"/>
        </w:rPr>
        <w:t xml:space="preserve">שקלים, </w:t>
      </w:r>
      <w:r>
        <w:rPr>
          <w:rtl/>
          <w:lang w:eastAsia="he-IL"/>
        </w:rPr>
        <w:t xml:space="preserve">מעל </w:t>
      </w:r>
      <w:r>
        <w:rPr>
          <w:rFonts w:hint="cs"/>
          <w:rtl/>
          <w:lang w:eastAsia="he-IL"/>
        </w:rPr>
        <w:t>326</w:t>
      </w:r>
      <w:r>
        <w:rPr>
          <w:rtl/>
          <w:lang w:eastAsia="he-IL"/>
        </w:rPr>
        <w:t xml:space="preserve"> מיליון</w:t>
      </w:r>
      <w:r>
        <w:rPr>
          <w:rFonts w:hint="cs"/>
          <w:rtl/>
          <w:lang w:eastAsia="he-IL"/>
        </w:rPr>
        <w:t xml:space="preserve"> השקלים.</w:t>
      </w:r>
      <w:r>
        <w:rPr>
          <w:rtl/>
          <w:lang w:eastAsia="he-IL"/>
        </w:rPr>
        <w:t xml:space="preserve"> עוד </w:t>
      </w:r>
      <w:r>
        <w:rPr>
          <w:rFonts w:hint="cs"/>
          <w:rtl/>
          <w:lang w:eastAsia="he-IL"/>
        </w:rPr>
        <w:t>77</w:t>
      </w:r>
      <w:r>
        <w:rPr>
          <w:rtl/>
          <w:lang w:eastAsia="he-IL"/>
        </w:rPr>
        <w:t xml:space="preserve"> מיליון </w:t>
      </w:r>
      <w:bookmarkStart w:id="2762" w:name="_ETM_Q15_609926"/>
      <w:bookmarkEnd w:id="2762"/>
      <w:r>
        <w:rPr>
          <w:rFonts w:hint="cs"/>
          <w:rtl/>
          <w:lang w:eastAsia="he-IL"/>
        </w:rPr>
        <w:t xml:space="preserve">שקלים </w:t>
      </w:r>
      <w:bookmarkStart w:id="2763" w:name="_ETM_Q15_603412"/>
      <w:bookmarkEnd w:id="2763"/>
      <w:r>
        <w:rPr>
          <w:rtl/>
          <w:lang w:eastAsia="he-IL"/>
        </w:rPr>
        <w:t>לחברת אבטחה פרטית, כי הם לא מסוגלים לתת שם מענה</w:t>
      </w:r>
      <w:r>
        <w:rPr>
          <w:rFonts w:hint="cs"/>
          <w:rtl/>
          <w:lang w:eastAsia="he-IL"/>
        </w:rPr>
        <w:t>.</w:t>
      </w:r>
      <w:r>
        <w:rPr>
          <w:rtl/>
          <w:lang w:eastAsia="he-IL"/>
        </w:rPr>
        <w:t xml:space="preserve"> </w:t>
      </w:r>
      <w:bookmarkStart w:id="2764" w:name="_ETM_Q15_614940"/>
      <w:bookmarkEnd w:id="2764"/>
      <w:r>
        <w:rPr>
          <w:rtl/>
          <w:lang w:eastAsia="he-IL"/>
        </w:rPr>
        <w:t xml:space="preserve">בירושלים בירתנו, בטח ובטח בעוצמה היהודית עם המשילות, לא מצליחים </w:t>
      </w:r>
      <w:bookmarkStart w:id="2765" w:name="_ETM_Q15_618940"/>
      <w:bookmarkEnd w:id="2765"/>
      <w:r>
        <w:rPr>
          <w:rtl/>
          <w:lang w:eastAsia="he-IL"/>
        </w:rPr>
        <w:t xml:space="preserve">לסלול רכבת. </w:t>
      </w:r>
      <w:bookmarkStart w:id="2766" w:name="_ETM_Q15_623660"/>
      <w:bookmarkEnd w:id="2766"/>
    </w:p>
    <w:p w:rsidR="007C0EF7" w:rsidRDefault="007C0EF7" w:rsidP="00B94F29">
      <w:pPr>
        <w:rPr>
          <w:rtl/>
          <w:lang w:eastAsia="he-IL"/>
        </w:rPr>
      </w:pPr>
      <w:bookmarkStart w:id="2767" w:name="_ETM_Q15_624717"/>
      <w:bookmarkEnd w:id="2767"/>
    </w:p>
    <w:p w:rsidR="007C0EF7" w:rsidRDefault="007C0EF7" w:rsidP="00B94F29">
      <w:pPr>
        <w:pStyle w:val="af5"/>
        <w:keepNext/>
        <w:rPr>
          <w:rtl/>
        </w:rPr>
      </w:pPr>
      <w:bookmarkStart w:id="2768" w:name="ET_interruption_6231_21"/>
      <w:r w:rsidRPr="00D73C6A">
        <w:rPr>
          <w:rStyle w:val="TagStyle"/>
          <w:rtl/>
        </w:rPr>
        <w:t xml:space="preserve"> &lt;&lt; קריאה &gt;&gt; </w:t>
      </w:r>
      <w:r>
        <w:rPr>
          <w:rtl/>
        </w:rPr>
        <w:t>יסמין פרידמן (יש עתיד):</w:t>
      </w:r>
      <w:r w:rsidRPr="00D73C6A">
        <w:rPr>
          <w:rStyle w:val="TagStyle"/>
          <w:rtl/>
        </w:rPr>
        <w:t xml:space="preserve"> &lt;&lt; קריאה &gt;&gt;</w:t>
      </w:r>
      <w:r>
        <w:rPr>
          <w:rtl/>
        </w:rPr>
        <w:t xml:space="preserve"> </w:t>
      </w:r>
      <w:bookmarkEnd w:id="2768"/>
    </w:p>
    <w:p w:rsidR="007C0EF7" w:rsidRDefault="007C0EF7" w:rsidP="00B94F29">
      <w:pPr>
        <w:rPr>
          <w:rtl/>
          <w:lang w:eastAsia="he-IL"/>
        </w:rPr>
      </w:pPr>
    </w:p>
    <w:p w:rsidR="007C0EF7" w:rsidRDefault="007C0EF7" w:rsidP="00B94F29">
      <w:pPr>
        <w:rPr>
          <w:rtl/>
          <w:lang w:eastAsia="he-IL"/>
        </w:rPr>
      </w:pPr>
      <w:r>
        <w:rPr>
          <w:rFonts w:hint="cs"/>
          <w:rtl/>
          <w:lang w:eastAsia="he-IL"/>
        </w:rPr>
        <w:t>כתבי אישום?</w:t>
      </w:r>
    </w:p>
    <w:p w:rsidR="007C0EF7" w:rsidRDefault="007C0EF7" w:rsidP="00B94F29">
      <w:pPr>
        <w:rPr>
          <w:rtl/>
          <w:lang w:eastAsia="he-IL"/>
        </w:rPr>
      </w:pPr>
      <w:bookmarkStart w:id="2769" w:name="_ETM_Q15_620152"/>
      <w:bookmarkStart w:id="2770" w:name="_ETM_Q15_623193"/>
      <w:bookmarkStart w:id="2771" w:name="_ETM_Q15_624310"/>
      <w:bookmarkStart w:id="2772" w:name="_ETM_Q15_624381"/>
      <w:bookmarkEnd w:id="2769"/>
      <w:bookmarkEnd w:id="2770"/>
      <w:bookmarkEnd w:id="2771"/>
      <w:bookmarkEnd w:id="2772"/>
    </w:p>
    <w:p w:rsidR="007C0EF7" w:rsidRDefault="007C0EF7" w:rsidP="00B94F29">
      <w:pPr>
        <w:pStyle w:val="-"/>
        <w:keepNext/>
        <w:rPr>
          <w:rtl/>
        </w:rPr>
      </w:pPr>
      <w:bookmarkStart w:id="2773" w:name="ET_speakercontinue_6361_23"/>
      <w:r w:rsidRPr="00D73C6A">
        <w:rPr>
          <w:rStyle w:val="TagStyle"/>
          <w:rtl/>
        </w:rPr>
        <w:t xml:space="preserve"> &lt;&lt; דובר_המשך &gt;&gt; </w:t>
      </w:r>
      <w:r>
        <w:rPr>
          <w:rtl/>
        </w:rPr>
        <w:t>נאור שירי (יש עתיד):</w:t>
      </w:r>
      <w:r w:rsidRPr="00D73C6A">
        <w:rPr>
          <w:rStyle w:val="TagStyle"/>
          <w:rtl/>
        </w:rPr>
        <w:t xml:space="preserve"> &lt;&lt; דובר_המשך &gt;&gt;</w:t>
      </w:r>
      <w:r>
        <w:rPr>
          <w:rtl/>
        </w:rPr>
        <w:t xml:space="preserve"> </w:t>
      </w:r>
      <w:bookmarkEnd w:id="2773"/>
    </w:p>
    <w:p w:rsidR="007C0EF7" w:rsidRDefault="007C0EF7" w:rsidP="00B94F29">
      <w:pPr>
        <w:rPr>
          <w:rtl/>
          <w:lang w:eastAsia="he-IL"/>
        </w:rPr>
      </w:pPr>
    </w:p>
    <w:p w:rsidR="007C0EF7" w:rsidRDefault="007C0EF7" w:rsidP="00B94F29">
      <w:pPr>
        <w:rPr>
          <w:rtl/>
          <w:lang w:eastAsia="he-IL"/>
        </w:rPr>
      </w:pPr>
      <w:bookmarkStart w:id="2774" w:name="_ETM_Q15_625239"/>
      <w:bookmarkStart w:id="2775" w:name="_ETM_Q15_624960"/>
      <w:bookmarkStart w:id="2776" w:name="_ETM_Q15_625032"/>
      <w:bookmarkStart w:id="2777" w:name="_ETM_Q15_625101"/>
      <w:bookmarkEnd w:id="2774"/>
      <w:bookmarkEnd w:id="2775"/>
      <w:bookmarkEnd w:id="2776"/>
      <w:bookmarkEnd w:id="2777"/>
      <w:r>
        <w:rPr>
          <w:rtl/>
          <w:lang w:eastAsia="he-IL"/>
        </w:rPr>
        <w:t>אחד הבשיל</w:t>
      </w:r>
      <w:r>
        <w:rPr>
          <w:rFonts w:hint="cs"/>
          <w:rtl/>
          <w:lang w:eastAsia="he-IL"/>
        </w:rPr>
        <w:t>.</w:t>
      </w:r>
      <w:bookmarkStart w:id="2778" w:name="_ETM_Q15_624412"/>
      <w:bookmarkEnd w:id="2778"/>
      <w:r>
        <w:rPr>
          <w:rtl/>
          <w:lang w:eastAsia="he-IL"/>
        </w:rPr>
        <w:t xml:space="preserve"> תשעה הוגשו</w:t>
      </w:r>
      <w:r>
        <w:rPr>
          <w:rFonts w:hint="cs"/>
          <w:rtl/>
          <w:lang w:eastAsia="he-IL"/>
        </w:rPr>
        <w:t>,</w:t>
      </w:r>
      <w:r>
        <w:rPr>
          <w:rtl/>
          <w:lang w:eastAsia="he-IL"/>
        </w:rPr>
        <w:t xml:space="preserve"> אחד הבשיל</w:t>
      </w:r>
      <w:r>
        <w:rPr>
          <w:rFonts w:hint="cs"/>
          <w:rtl/>
          <w:lang w:eastAsia="he-IL"/>
        </w:rPr>
        <w:t>.</w:t>
      </w:r>
      <w:r>
        <w:rPr>
          <w:rtl/>
          <w:lang w:eastAsia="he-IL"/>
        </w:rPr>
        <w:t xml:space="preserve"> כתב אישום אחד</w:t>
      </w:r>
      <w:r>
        <w:rPr>
          <w:rFonts w:hint="cs"/>
          <w:rtl/>
          <w:lang w:eastAsia="he-IL"/>
        </w:rPr>
        <w:t>.</w:t>
      </w:r>
      <w:r>
        <w:rPr>
          <w:rtl/>
          <w:lang w:eastAsia="he-IL"/>
        </w:rPr>
        <w:t xml:space="preserve"> אף </w:t>
      </w:r>
      <w:bookmarkStart w:id="2779" w:name="_ETM_Q15_628666"/>
      <w:bookmarkEnd w:id="2779"/>
      <w:r>
        <w:rPr>
          <w:rtl/>
          <w:lang w:eastAsia="he-IL"/>
        </w:rPr>
        <w:t>אחד לא שילם שם על כלום, אנחנו משלמים על הכ</w:t>
      </w:r>
      <w:r>
        <w:rPr>
          <w:rFonts w:hint="cs"/>
          <w:rtl/>
          <w:lang w:eastAsia="he-IL"/>
        </w:rPr>
        <w:t>ו</w:t>
      </w:r>
      <w:r>
        <w:rPr>
          <w:rtl/>
          <w:lang w:eastAsia="he-IL"/>
        </w:rPr>
        <w:t xml:space="preserve">ל. </w:t>
      </w:r>
      <w:bookmarkStart w:id="2780" w:name="_ETM_Q15_633672"/>
      <w:bookmarkEnd w:id="2780"/>
      <w:r>
        <w:rPr>
          <w:rtl/>
          <w:lang w:eastAsia="he-IL"/>
        </w:rPr>
        <w:t>שרפת שופל</w:t>
      </w:r>
      <w:r>
        <w:rPr>
          <w:rFonts w:hint="cs"/>
          <w:rtl/>
          <w:lang w:eastAsia="he-IL"/>
        </w:rPr>
        <w:t xml:space="preserve"> </w:t>
      </w:r>
      <w:r>
        <w:rPr>
          <w:rtl/>
          <w:lang w:eastAsia="he-IL"/>
        </w:rPr>
        <w:t>–</w:t>
      </w:r>
      <w:bookmarkStart w:id="2781" w:name="_ETM_Q15_635122"/>
      <w:bookmarkEnd w:id="2781"/>
      <w:r>
        <w:rPr>
          <w:rtl/>
          <w:lang w:eastAsia="he-IL"/>
        </w:rPr>
        <w:t xml:space="preserve"> אל תדאג, בנון ישלם</w:t>
      </w:r>
      <w:r>
        <w:rPr>
          <w:rFonts w:hint="cs"/>
          <w:rtl/>
          <w:lang w:eastAsia="he-IL"/>
        </w:rPr>
        <w:t>.</w:t>
      </w:r>
      <w:r>
        <w:rPr>
          <w:rtl/>
          <w:lang w:eastAsia="he-IL"/>
        </w:rPr>
        <w:t xml:space="preserve"> אנחנו, מה הבעיה? אתה מדבר על אובר? אתה יודע כמה כסף </w:t>
      </w:r>
      <w:bookmarkStart w:id="2782" w:name="_ETM_Q15_643684"/>
      <w:bookmarkEnd w:id="2782"/>
      <w:r>
        <w:rPr>
          <w:rtl/>
          <w:lang w:eastAsia="he-IL"/>
        </w:rPr>
        <w:t>היינו חוסכים בירושלים</w:t>
      </w:r>
      <w:r>
        <w:rPr>
          <w:rFonts w:hint="cs"/>
          <w:rtl/>
          <w:lang w:eastAsia="he-IL"/>
        </w:rPr>
        <w:t>?</w:t>
      </w:r>
      <w:r>
        <w:rPr>
          <w:rtl/>
          <w:lang w:eastAsia="he-IL"/>
        </w:rPr>
        <w:t xml:space="preserve"> דן, יש לך קשר לירושלים, לא</w:t>
      </w:r>
      <w:r>
        <w:rPr>
          <w:rFonts w:hint="cs"/>
          <w:rtl/>
          <w:lang w:eastAsia="he-IL"/>
        </w:rPr>
        <w:t>?</w:t>
      </w:r>
      <w:bookmarkStart w:id="2783" w:name="_ETM_Q15_642981"/>
      <w:bookmarkEnd w:id="2783"/>
      <w:r>
        <w:rPr>
          <w:rtl/>
          <w:lang w:eastAsia="he-IL"/>
        </w:rPr>
        <w:t xml:space="preserve"> </w:t>
      </w:r>
      <w:bookmarkStart w:id="2784" w:name="_ETM_Q15_649220"/>
      <w:bookmarkStart w:id="2785" w:name="_ETM_Q15_650549"/>
      <w:bookmarkStart w:id="2786" w:name="_ETM_Q15_648151"/>
      <w:bookmarkEnd w:id="2784"/>
      <w:bookmarkEnd w:id="2785"/>
      <w:bookmarkEnd w:id="2786"/>
    </w:p>
    <w:p w:rsidR="007C0EF7" w:rsidRDefault="007C0EF7" w:rsidP="00B94F29">
      <w:pPr>
        <w:rPr>
          <w:rtl/>
          <w:lang w:eastAsia="he-IL"/>
        </w:rPr>
      </w:pPr>
    </w:p>
    <w:p w:rsidR="007C0EF7" w:rsidRDefault="007C0EF7" w:rsidP="00B94F29">
      <w:pPr>
        <w:pStyle w:val="af5"/>
        <w:keepNext/>
        <w:rPr>
          <w:rtl/>
        </w:rPr>
      </w:pPr>
      <w:bookmarkStart w:id="2787" w:name="ET_interruption_6468_29"/>
      <w:r w:rsidRPr="00D73C6A">
        <w:rPr>
          <w:rStyle w:val="TagStyle"/>
          <w:rtl/>
        </w:rPr>
        <w:t xml:space="preserve"> &lt;&lt; קריאה &gt;&gt; </w:t>
      </w:r>
      <w:r>
        <w:rPr>
          <w:rtl/>
        </w:rPr>
        <w:t>דן אילוז (הליכוד):</w:t>
      </w:r>
      <w:r w:rsidRPr="00D73C6A">
        <w:rPr>
          <w:rStyle w:val="TagStyle"/>
          <w:rtl/>
        </w:rPr>
        <w:t xml:space="preserve"> &lt;&lt; קריאה &gt;&gt;</w:t>
      </w:r>
      <w:r>
        <w:rPr>
          <w:rtl/>
        </w:rPr>
        <w:t xml:space="preserve"> </w:t>
      </w:r>
      <w:bookmarkEnd w:id="2787"/>
    </w:p>
    <w:p w:rsidR="007C0EF7" w:rsidRDefault="007C0EF7" w:rsidP="00B94F29">
      <w:pPr>
        <w:rPr>
          <w:rtl/>
          <w:lang w:eastAsia="he-IL"/>
        </w:rPr>
      </w:pPr>
    </w:p>
    <w:p w:rsidR="007C0EF7" w:rsidRDefault="007C0EF7" w:rsidP="00B94F29">
      <w:pPr>
        <w:rPr>
          <w:rtl/>
          <w:lang w:eastAsia="he-IL"/>
        </w:rPr>
      </w:pPr>
      <w:r>
        <w:rPr>
          <w:rFonts w:hint="cs"/>
          <w:rtl/>
          <w:lang w:eastAsia="he-IL"/>
        </w:rPr>
        <w:t>קשר עמוק.</w:t>
      </w:r>
    </w:p>
    <w:p w:rsidR="007C0EF7" w:rsidRDefault="007C0EF7" w:rsidP="00B94F29">
      <w:pPr>
        <w:rPr>
          <w:rtl/>
          <w:lang w:eastAsia="he-IL"/>
        </w:rPr>
      </w:pPr>
    </w:p>
    <w:p w:rsidR="007C0EF7" w:rsidRDefault="007C0EF7" w:rsidP="00B94F29">
      <w:pPr>
        <w:pStyle w:val="-"/>
        <w:keepNext/>
        <w:rPr>
          <w:rtl/>
        </w:rPr>
      </w:pPr>
      <w:bookmarkStart w:id="2788" w:name="ET_speakercontinue_6361_30"/>
      <w:r w:rsidRPr="00D73C6A">
        <w:rPr>
          <w:rStyle w:val="TagStyle"/>
          <w:rtl/>
        </w:rPr>
        <w:t xml:space="preserve"> &lt;&lt; דובר_המשך &gt;&gt; </w:t>
      </w:r>
      <w:r>
        <w:rPr>
          <w:rtl/>
        </w:rPr>
        <w:t>נאור שירי (יש עתיד):</w:t>
      </w:r>
      <w:r w:rsidRPr="00D73C6A">
        <w:rPr>
          <w:rStyle w:val="TagStyle"/>
          <w:rtl/>
        </w:rPr>
        <w:t xml:space="preserve"> &lt;&lt; דובר_המשך &gt;&gt;</w:t>
      </w:r>
      <w:r>
        <w:rPr>
          <w:rtl/>
        </w:rPr>
        <w:t xml:space="preserve"> </w:t>
      </w:r>
      <w:bookmarkEnd w:id="2788"/>
    </w:p>
    <w:p w:rsidR="007C0EF7" w:rsidRDefault="007C0EF7" w:rsidP="00B94F29">
      <w:pPr>
        <w:rPr>
          <w:rtl/>
          <w:lang w:eastAsia="he-IL"/>
        </w:rPr>
      </w:pPr>
    </w:p>
    <w:p w:rsidR="007C0EF7" w:rsidRDefault="007C0EF7" w:rsidP="00B94F29">
      <w:pPr>
        <w:rPr>
          <w:rtl/>
          <w:lang w:eastAsia="he-IL"/>
        </w:rPr>
      </w:pPr>
      <w:r>
        <w:rPr>
          <w:rtl/>
          <w:lang w:eastAsia="he-IL"/>
        </w:rPr>
        <w:t>משילות, ירושלים</w:t>
      </w:r>
      <w:r>
        <w:rPr>
          <w:rFonts w:hint="cs"/>
          <w:rtl/>
          <w:lang w:eastAsia="he-IL"/>
        </w:rPr>
        <w:t>.</w:t>
      </w:r>
      <w:r>
        <w:rPr>
          <w:rtl/>
          <w:lang w:eastAsia="he-IL"/>
        </w:rPr>
        <w:t xml:space="preserve"> יושב לידך סעדה, יש לך גם את הרשות </w:t>
      </w:r>
      <w:bookmarkStart w:id="2789" w:name="_ETM_Q15_654419"/>
      <w:bookmarkEnd w:id="2789"/>
      <w:r>
        <w:rPr>
          <w:rtl/>
          <w:lang w:eastAsia="he-IL"/>
        </w:rPr>
        <w:t xml:space="preserve">השופטת, גם את הרשות המחוקקת. </w:t>
      </w:r>
      <w:bookmarkStart w:id="2790" w:name="_ETM_Q15_659109"/>
      <w:bookmarkEnd w:id="2790"/>
    </w:p>
    <w:p w:rsidR="007C0EF7" w:rsidRDefault="007C0EF7" w:rsidP="00B94F29">
      <w:pPr>
        <w:rPr>
          <w:rtl/>
          <w:lang w:eastAsia="he-IL"/>
        </w:rPr>
      </w:pPr>
    </w:p>
    <w:p w:rsidR="007C0EF7" w:rsidRDefault="007C0EF7" w:rsidP="00B94F29">
      <w:pPr>
        <w:pStyle w:val="af6"/>
        <w:keepNext/>
        <w:rPr>
          <w:rtl/>
        </w:rPr>
      </w:pPr>
      <w:r w:rsidRPr="00D73C6A">
        <w:rPr>
          <w:rStyle w:val="TagStyle"/>
          <w:rtl/>
        </w:rPr>
        <w:t xml:space="preserve"> &lt;&lt; יור &gt;&gt; </w:t>
      </w:r>
      <w:r>
        <w:rPr>
          <w:rtl/>
        </w:rPr>
        <w:t>היו"ר מאיר כהן:</w:t>
      </w:r>
      <w:r w:rsidRPr="00D73C6A">
        <w:rPr>
          <w:rStyle w:val="TagStyle"/>
          <w:rtl/>
        </w:rPr>
        <w:t xml:space="preserve"> &lt;&lt; יור &gt;&gt;</w:t>
      </w:r>
      <w:r>
        <w:rPr>
          <w:rtl/>
        </w:rPr>
        <w:t xml:space="preserve"> </w:t>
      </w:r>
    </w:p>
    <w:p w:rsidR="007C0EF7" w:rsidRDefault="007C0EF7" w:rsidP="00B94F29">
      <w:pPr>
        <w:rPr>
          <w:rtl/>
          <w:lang w:eastAsia="he-IL"/>
        </w:rPr>
      </w:pPr>
    </w:p>
    <w:p w:rsidR="007C0EF7" w:rsidRDefault="007C0EF7" w:rsidP="00B94F29">
      <w:pPr>
        <w:rPr>
          <w:rtl/>
          <w:lang w:eastAsia="he-IL"/>
        </w:rPr>
      </w:pPr>
      <w:r>
        <w:rPr>
          <w:rFonts w:hint="cs"/>
          <w:rtl/>
          <w:lang w:eastAsia="he-IL"/>
        </w:rPr>
        <w:t>תודה רבה.</w:t>
      </w:r>
    </w:p>
    <w:p w:rsidR="007C0EF7" w:rsidRDefault="007C0EF7" w:rsidP="00B94F29">
      <w:pPr>
        <w:rPr>
          <w:rtl/>
          <w:lang w:eastAsia="he-IL"/>
        </w:rPr>
      </w:pPr>
    </w:p>
    <w:p w:rsidR="007C0EF7" w:rsidRDefault="007C0EF7" w:rsidP="00B94F29">
      <w:pPr>
        <w:pStyle w:val="af5"/>
        <w:keepNext/>
        <w:rPr>
          <w:rtl/>
        </w:rPr>
      </w:pPr>
      <w:r w:rsidRPr="00D73C6A">
        <w:rPr>
          <w:rStyle w:val="TagStyle"/>
          <w:rtl/>
        </w:rPr>
        <w:t xml:space="preserve"> &lt;&lt; קריאה &gt;&gt; </w:t>
      </w:r>
      <w:r>
        <w:rPr>
          <w:rtl/>
        </w:rPr>
        <w:t>טלי גוטליב (הליכוד):</w:t>
      </w:r>
      <w:r w:rsidRPr="00D73C6A">
        <w:rPr>
          <w:rStyle w:val="TagStyle"/>
          <w:rtl/>
        </w:rPr>
        <w:t xml:space="preserve"> &lt;&lt; קריאה &gt;&gt;</w:t>
      </w:r>
      <w:r>
        <w:rPr>
          <w:rtl/>
        </w:rPr>
        <w:t xml:space="preserve"> </w:t>
      </w:r>
    </w:p>
    <w:p w:rsidR="007C0EF7" w:rsidRDefault="007C0EF7" w:rsidP="00B94F29">
      <w:pPr>
        <w:rPr>
          <w:rtl/>
          <w:lang w:eastAsia="he-IL"/>
        </w:rPr>
      </w:pPr>
    </w:p>
    <w:p w:rsidR="007C0EF7" w:rsidRDefault="007C0EF7" w:rsidP="00B94F29">
      <w:pPr>
        <w:rPr>
          <w:rtl/>
          <w:lang w:eastAsia="he-IL"/>
        </w:rPr>
      </w:pPr>
      <w:bookmarkStart w:id="2791" w:name="_ETM_Q15_654570"/>
      <w:bookmarkEnd w:id="2791"/>
      <w:r>
        <w:rPr>
          <w:rFonts w:hint="cs"/>
          <w:rtl/>
          <w:lang w:eastAsia="he-IL"/>
        </w:rPr>
        <w:t xml:space="preserve">טוב, זה רק הרשות השופטת, היא מעל הכול. תביא לי שופט אחד שיחליט לי משהו. </w:t>
      </w:r>
    </w:p>
    <w:p w:rsidR="007C0EF7" w:rsidRDefault="007C0EF7" w:rsidP="00B94F29">
      <w:pPr>
        <w:pStyle w:val="afe"/>
        <w:ind w:left="1080" w:firstLine="0"/>
        <w:rPr>
          <w:lang w:eastAsia="he-IL"/>
        </w:rPr>
      </w:pPr>
    </w:p>
    <w:p w:rsidR="007C0EF7" w:rsidRDefault="007C0EF7" w:rsidP="00B94F29">
      <w:pPr>
        <w:pStyle w:val="-"/>
        <w:keepNext/>
      </w:pPr>
      <w:bookmarkStart w:id="2792" w:name="ET_speakercontinue_6361_26"/>
      <w:r w:rsidRPr="00D73C6A">
        <w:rPr>
          <w:rStyle w:val="TagStyle"/>
          <w:rtl/>
        </w:rPr>
        <w:t xml:space="preserve"> &lt;&lt; דובר_המשך &gt;&gt; </w:t>
      </w:r>
      <w:r>
        <w:rPr>
          <w:rtl/>
        </w:rPr>
        <w:t>נאור שירי (יש עתיד):</w:t>
      </w:r>
      <w:r w:rsidRPr="00D73C6A">
        <w:rPr>
          <w:rStyle w:val="TagStyle"/>
          <w:rtl/>
        </w:rPr>
        <w:t xml:space="preserve"> &lt;&lt; דובר_המשך &gt;&gt;</w:t>
      </w:r>
      <w:r>
        <w:rPr>
          <w:rtl/>
        </w:rPr>
        <w:t xml:space="preserve"> </w:t>
      </w:r>
      <w:bookmarkEnd w:id="2792"/>
    </w:p>
    <w:p w:rsidR="007C0EF7" w:rsidRDefault="007C0EF7" w:rsidP="00B94F29">
      <w:pPr>
        <w:rPr>
          <w:rtl/>
          <w:lang w:eastAsia="he-IL"/>
        </w:rPr>
      </w:pPr>
    </w:p>
    <w:p w:rsidR="007C0EF7" w:rsidRDefault="007C0EF7" w:rsidP="00B94F29">
      <w:pPr>
        <w:rPr>
          <w:rtl/>
          <w:lang w:eastAsia="he-IL"/>
        </w:rPr>
      </w:pPr>
      <w:r>
        <w:rPr>
          <w:rFonts w:hint="cs"/>
          <w:rtl/>
          <w:lang w:eastAsia="he-IL"/>
        </w:rPr>
        <w:t xml:space="preserve">רגע, </w:t>
      </w:r>
      <w:r>
        <w:rPr>
          <w:rtl/>
          <w:lang w:eastAsia="he-IL"/>
        </w:rPr>
        <w:t xml:space="preserve">עוד לא הגעתי לרשות </w:t>
      </w:r>
      <w:bookmarkStart w:id="2793" w:name="_ETM_Q15_662169"/>
      <w:bookmarkStart w:id="2794" w:name="_ETM_Q15_658650"/>
      <w:bookmarkEnd w:id="2793"/>
      <w:bookmarkEnd w:id="2794"/>
      <w:r>
        <w:rPr>
          <w:rtl/>
          <w:lang w:eastAsia="he-IL"/>
        </w:rPr>
        <w:t>החותכת, שזה טלי גוטליב.</w:t>
      </w:r>
    </w:p>
    <w:p w:rsidR="007C0EF7" w:rsidRDefault="007C0EF7" w:rsidP="00B94F29">
      <w:pPr>
        <w:rPr>
          <w:rtl/>
          <w:lang w:eastAsia="he-IL"/>
        </w:rPr>
      </w:pPr>
    </w:p>
    <w:p w:rsidR="007C0EF7" w:rsidRDefault="007C0EF7" w:rsidP="00B94F29">
      <w:pPr>
        <w:pStyle w:val="af6"/>
        <w:keepNext/>
        <w:rPr>
          <w:rtl/>
        </w:rPr>
      </w:pPr>
      <w:r w:rsidRPr="00D73C6A">
        <w:rPr>
          <w:rStyle w:val="TagStyle"/>
          <w:rtl/>
        </w:rPr>
        <w:t xml:space="preserve"> &lt;&lt; יור &gt;&gt; </w:t>
      </w:r>
      <w:r>
        <w:rPr>
          <w:rtl/>
        </w:rPr>
        <w:t>היו"ר מאיר כהן:</w:t>
      </w:r>
      <w:r w:rsidRPr="00D73C6A">
        <w:rPr>
          <w:rStyle w:val="TagStyle"/>
          <w:rtl/>
        </w:rPr>
        <w:t xml:space="preserve"> &lt;&lt; יור &gt;&gt;</w:t>
      </w:r>
      <w:r>
        <w:rPr>
          <w:rtl/>
        </w:rPr>
        <w:t xml:space="preserve"> </w:t>
      </w:r>
    </w:p>
    <w:p w:rsidR="007C0EF7" w:rsidRDefault="007C0EF7" w:rsidP="00B94F29">
      <w:pPr>
        <w:rPr>
          <w:rtl/>
          <w:lang w:eastAsia="he-IL"/>
        </w:rPr>
      </w:pPr>
    </w:p>
    <w:p w:rsidR="007C0EF7" w:rsidRDefault="007C0EF7" w:rsidP="00B94F29">
      <w:pPr>
        <w:rPr>
          <w:rtl/>
          <w:lang w:eastAsia="he-IL"/>
        </w:rPr>
      </w:pPr>
      <w:r>
        <w:rPr>
          <w:rFonts w:hint="cs"/>
          <w:rtl/>
          <w:lang w:eastAsia="he-IL"/>
        </w:rPr>
        <w:t>תודה רבה, אדוני.</w:t>
      </w:r>
    </w:p>
    <w:p w:rsidR="007C0EF7" w:rsidRDefault="007C0EF7" w:rsidP="00B94F29">
      <w:pPr>
        <w:rPr>
          <w:rtl/>
          <w:lang w:eastAsia="he-IL"/>
        </w:rPr>
      </w:pPr>
    </w:p>
    <w:p w:rsidR="007C0EF7" w:rsidRDefault="007C0EF7" w:rsidP="00B94F29">
      <w:pPr>
        <w:pStyle w:val="-"/>
        <w:keepNext/>
        <w:rPr>
          <w:rtl/>
        </w:rPr>
      </w:pPr>
      <w:bookmarkStart w:id="2795" w:name="ET_speakercontinue_6361_28"/>
      <w:r w:rsidRPr="00D73C6A">
        <w:rPr>
          <w:rStyle w:val="TagStyle"/>
          <w:rtl/>
        </w:rPr>
        <w:t xml:space="preserve"> &lt;&lt; דובר_המשך &gt;&gt; </w:t>
      </w:r>
      <w:r>
        <w:rPr>
          <w:rtl/>
        </w:rPr>
        <w:t>נאור שירי (יש עתיד):</w:t>
      </w:r>
      <w:r w:rsidRPr="00D73C6A">
        <w:rPr>
          <w:rStyle w:val="TagStyle"/>
          <w:rtl/>
        </w:rPr>
        <w:t xml:space="preserve"> &lt;&lt; דובר_המשך &gt;&gt;</w:t>
      </w:r>
      <w:r>
        <w:rPr>
          <w:rtl/>
        </w:rPr>
        <w:t xml:space="preserve"> </w:t>
      </w:r>
      <w:bookmarkEnd w:id="2795"/>
    </w:p>
    <w:p w:rsidR="007C0EF7" w:rsidRDefault="007C0EF7" w:rsidP="00B94F29">
      <w:pPr>
        <w:rPr>
          <w:rtl/>
          <w:lang w:eastAsia="he-IL"/>
        </w:rPr>
      </w:pPr>
    </w:p>
    <w:p w:rsidR="007C0EF7" w:rsidRPr="00D73C6A" w:rsidRDefault="007C0EF7" w:rsidP="00B94F29">
      <w:pPr>
        <w:rPr>
          <w:rtl/>
          <w:lang w:eastAsia="he-IL"/>
        </w:rPr>
      </w:pPr>
      <w:r>
        <w:rPr>
          <w:rFonts w:hint="cs"/>
          <w:rtl/>
          <w:lang w:eastAsia="he-IL"/>
        </w:rPr>
        <w:t>המשך יום טוב.</w:t>
      </w:r>
      <w:bookmarkStart w:id="2796" w:name="_ETM_Q15_662470"/>
      <w:bookmarkEnd w:id="2796"/>
    </w:p>
    <w:p w:rsidR="007C0EF7" w:rsidRDefault="007C0EF7" w:rsidP="00B94F29">
      <w:pPr>
        <w:rPr>
          <w:rtl/>
          <w:lang w:eastAsia="he-IL"/>
        </w:rPr>
      </w:pPr>
      <w:bookmarkStart w:id="2797" w:name="_ETM_Q15_662690"/>
      <w:bookmarkEnd w:id="2797"/>
    </w:p>
    <w:p w:rsidR="007C0EF7" w:rsidRDefault="007C0EF7" w:rsidP="00B94F29">
      <w:pPr>
        <w:pStyle w:val="af6"/>
        <w:keepNext/>
        <w:rPr>
          <w:rtl/>
        </w:rPr>
      </w:pPr>
      <w:r w:rsidRPr="00EB036A">
        <w:rPr>
          <w:rStyle w:val="TagStyle"/>
          <w:rtl/>
        </w:rPr>
        <w:t xml:space="preserve"> &lt;&lt; יור &gt;&gt; </w:t>
      </w:r>
      <w:r>
        <w:rPr>
          <w:rtl/>
        </w:rPr>
        <w:t>היו"ר מאיר כהן:</w:t>
      </w:r>
      <w:r w:rsidRPr="00EB036A">
        <w:rPr>
          <w:rStyle w:val="TagStyle"/>
          <w:rtl/>
        </w:rPr>
        <w:t xml:space="preserve"> &lt;&lt; יור &gt;&gt;</w:t>
      </w:r>
      <w:r>
        <w:rPr>
          <w:rtl/>
        </w:rPr>
        <w:t xml:space="preserve"> </w:t>
      </w:r>
    </w:p>
    <w:p w:rsidR="007C0EF7" w:rsidRDefault="007C0EF7" w:rsidP="00B94F29">
      <w:pPr>
        <w:rPr>
          <w:rtl/>
          <w:lang w:eastAsia="he-IL"/>
        </w:rPr>
      </w:pPr>
    </w:p>
    <w:p w:rsidR="007C0EF7" w:rsidRDefault="007C0EF7" w:rsidP="00B94F29">
      <w:pPr>
        <w:rPr>
          <w:rtl/>
          <w:lang w:eastAsia="he-IL"/>
        </w:rPr>
      </w:pPr>
      <w:r>
        <w:rPr>
          <w:rFonts w:hint="cs"/>
          <w:rtl/>
          <w:lang w:eastAsia="he-IL"/>
        </w:rPr>
        <w:t xml:space="preserve">ולדימיר, בבקשה, שלוש דקות לרשותך. </w:t>
      </w:r>
    </w:p>
    <w:p w:rsidR="007C0EF7" w:rsidRDefault="007C0EF7" w:rsidP="00B94F29">
      <w:pPr>
        <w:rPr>
          <w:rtl/>
          <w:lang w:eastAsia="he-IL"/>
        </w:rPr>
      </w:pPr>
    </w:p>
    <w:p w:rsidR="007C0EF7" w:rsidRDefault="007C0EF7" w:rsidP="00B94F29">
      <w:pPr>
        <w:pStyle w:val="a4"/>
        <w:keepNext/>
        <w:rPr>
          <w:rtl/>
        </w:rPr>
      </w:pPr>
      <w:bookmarkStart w:id="2798" w:name="ET_speaker_6127_15"/>
      <w:r w:rsidRPr="00EB036A">
        <w:rPr>
          <w:rStyle w:val="TagStyle"/>
          <w:rtl/>
        </w:rPr>
        <w:t xml:space="preserve"> &lt;&lt; דובר &gt;&gt; </w:t>
      </w:r>
      <w:bookmarkStart w:id="2799" w:name="_Toc225281799"/>
      <w:bookmarkStart w:id="2800" w:name="_Toc225281938"/>
      <w:r>
        <w:rPr>
          <w:rtl/>
        </w:rPr>
        <w:t>ולדימיר בליאק (יש עתיד):</w:t>
      </w:r>
      <w:bookmarkEnd w:id="2799"/>
      <w:bookmarkEnd w:id="2800"/>
      <w:r w:rsidRPr="00EB036A">
        <w:rPr>
          <w:rStyle w:val="TagStyle"/>
          <w:rtl/>
        </w:rPr>
        <w:t xml:space="preserve"> &lt;&lt; דובר &gt;&gt;</w:t>
      </w:r>
      <w:r>
        <w:rPr>
          <w:rtl/>
        </w:rPr>
        <w:t xml:space="preserve"> </w:t>
      </w:r>
      <w:bookmarkEnd w:id="2798"/>
    </w:p>
    <w:p w:rsidR="007C0EF7" w:rsidRDefault="007C0EF7" w:rsidP="00B94F29">
      <w:pPr>
        <w:rPr>
          <w:rtl/>
          <w:lang w:eastAsia="he-IL"/>
        </w:rPr>
      </w:pPr>
    </w:p>
    <w:p w:rsidR="007C0EF7" w:rsidRDefault="007C0EF7" w:rsidP="00B94F29">
      <w:pPr>
        <w:rPr>
          <w:rtl/>
          <w:lang w:eastAsia="he-IL"/>
        </w:rPr>
      </w:pPr>
      <w:r>
        <w:rPr>
          <w:rtl/>
          <w:lang w:eastAsia="he-IL"/>
        </w:rPr>
        <w:t>תודה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חבריי חברי הכנסת, ראשית </w:t>
      </w:r>
      <w:bookmarkStart w:id="2801" w:name="_ETM_Q15_692819"/>
      <w:bookmarkEnd w:id="2801"/>
      <w:r>
        <w:rPr>
          <w:rtl/>
          <w:lang w:eastAsia="he-IL"/>
        </w:rPr>
        <w:t>אני רוצה לברך את היוזמים על הצעת החוק</w:t>
      </w:r>
      <w:r>
        <w:rPr>
          <w:rFonts w:hint="cs"/>
          <w:rtl/>
          <w:lang w:eastAsia="he-IL"/>
        </w:rPr>
        <w:t>.</w:t>
      </w:r>
      <w:r>
        <w:rPr>
          <w:rtl/>
          <w:lang w:eastAsia="he-IL"/>
        </w:rPr>
        <w:t xml:space="preserve"> אני חושב </w:t>
      </w:r>
      <w:bookmarkStart w:id="2802" w:name="_ETM_Q15_697328"/>
      <w:bookmarkEnd w:id="2802"/>
      <w:r>
        <w:rPr>
          <w:rtl/>
          <w:lang w:eastAsia="he-IL"/>
        </w:rPr>
        <w:t xml:space="preserve">שזה מהלך מתבקש, היה צריך לעשות אותו לפני הרבה שנים. </w:t>
      </w:r>
      <w:bookmarkStart w:id="2803" w:name="_ETM_Q15_701839"/>
      <w:bookmarkEnd w:id="2803"/>
      <w:r>
        <w:rPr>
          <w:rtl/>
          <w:lang w:eastAsia="he-IL"/>
        </w:rPr>
        <w:t xml:space="preserve">אגב, אני בטוח שהצורך האקוטי בקידום התחבורה השיתופית לגמרי </w:t>
      </w:r>
      <w:bookmarkStart w:id="2804" w:name="_ETM_Q15_706349"/>
      <w:bookmarkEnd w:id="2804"/>
      <w:r>
        <w:rPr>
          <w:rtl/>
          <w:lang w:eastAsia="he-IL"/>
        </w:rPr>
        <w:t>לא סותר את הצורך האקוטי בקידום תחבורה ציבורית</w:t>
      </w:r>
      <w:r>
        <w:rPr>
          <w:rFonts w:hint="cs"/>
          <w:rtl/>
          <w:lang w:eastAsia="he-IL"/>
        </w:rPr>
        <w:t>.</w:t>
      </w:r>
      <w:r>
        <w:rPr>
          <w:rtl/>
          <w:lang w:eastAsia="he-IL"/>
        </w:rPr>
        <w:t xml:space="preserve"> זה צריך </w:t>
      </w:r>
      <w:bookmarkStart w:id="2805" w:name="_ETM_Q15_710859"/>
      <w:bookmarkEnd w:id="2805"/>
      <w:r>
        <w:rPr>
          <w:rtl/>
          <w:lang w:eastAsia="he-IL"/>
        </w:rPr>
        <w:t>להיעשות במקביל</w:t>
      </w:r>
      <w:r>
        <w:rPr>
          <w:rFonts w:hint="cs"/>
          <w:rtl/>
          <w:lang w:eastAsia="he-IL"/>
        </w:rPr>
        <w:t>,</w:t>
      </w:r>
      <w:r>
        <w:rPr>
          <w:rtl/>
          <w:lang w:eastAsia="he-IL"/>
        </w:rPr>
        <w:t xml:space="preserve"> בשום שכל</w:t>
      </w:r>
      <w:r>
        <w:rPr>
          <w:rFonts w:hint="cs"/>
          <w:rtl/>
          <w:lang w:eastAsia="he-IL"/>
        </w:rPr>
        <w:t>.</w:t>
      </w:r>
      <w:r>
        <w:rPr>
          <w:rtl/>
          <w:lang w:eastAsia="he-IL"/>
        </w:rPr>
        <w:t xml:space="preserve"> </w:t>
      </w:r>
      <w:bookmarkStart w:id="2806" w:name="_ETM_Q15_715580"/>
      <w:bookmarkEnd w:id="2806"/>
      <w:r>
        <w:rPr>
          <w:rtl/>
          <w:lang w:eastAsia="he-IL"/>
        </w:rPr>
        <w:t xml:space="preserve">רק שבאמת הממשלה צריכה להתלבש על זה, כי המצב בכבישים </w:t>
      </w:r>
      <w:bookmarkStart w:id="2807" w:name="_ETM_Q15_721429"/>
      <w:bookmarkEnd w:id="2807"/>
      <w:r>
        <w:rPr>
          <w:rtl/>
          <w:lang w:eastAsia="he-IL"/>
        </w:rPr>
        <w:t>במדינת ישראל הולך ונהיה בלתי נסבל כמעט</w:t>
      </w:r>
      <w:r>
        <w:rPr>
          <w:rFonts w:hint="cs"/>
          <w:rtl/>
          <w:lang w:eastAsia="he-IL"/>
        </w:rPr>
        <w:t>.</w:t>
      </w:r>
      <w:r>
        <w:rPr>
          <w:rtl/>
          <w:lang w:eastAsia="he-IL"/>
        </w:rPr>
        <w:t xml:space="preserve"> </w:t>
      </w:r>
      <w:bookmarkStart w:id="2808" w:name="_ETM_Q15_727809"/>
      <w:bookmarkEnd w:id="2808"/>
    </w:p>
    <w:p w:rsidR="007C0EF7" w:rsidRDefault="007C0EF7" w:rsidP="00B94F29">
      <w:pPr>
        <w:rPr>
          <w:rtl/>
          <w:lang w:eastAsia="he-IL"/>
        </w:rPr>
      </w:pPr>
    </w:p>
    <w:p w:rsidR="005526E8" w:rsidRDefault="005526E8" w:rsidP="00B94F29">
      <w:pPr>
        <w:rPr>
          <w:rtl/>
          <w:lang w:eastAsia="he-IL"/>
        </w:rPr>
      </w:pPr>
      <w:bookmarkStart w:id="2809" w:name="TOR_Q16"/>
      <w:bookmarkEnd w:id="2809"/>
      <w:r w:rsidRPr="002A39AF">
        <w:rPr>
          <w:rtl/>
          <w:lang w:eastAsia="he-IL"/>
        </w:rPr>
        <w:t xml:space="preserve">אבל אני רוצה לדבר על חוסר אחריות. אני חושב שביום </w:t>
      </w:r>
      <w:r>
        <w:rPr>
          <w:rFonts w:hint="cs"/>
          <w:rtl/>
          <w:lang w:eastAsia="he-IL"/>
        </w:rPr>
        <w:t>ה-25</w:t>
      </w:r>
      <w:bookmarkStart w:id="2810" w:name="_ETM_Q16_129210"/>
      <w:bookmarkEnd w:id="2810"/>
      <w:r w:rsidRPr="002A39AF">
        <w:rPr>
          <w:rtl/>
          <w:lang w:eastAsia="he-IL"/>
        </w:rPr>
        <w:t xml:space="preserve"> למלחמה, המצב שבו בעלי ע</w:t>
      </w:r>
      <w:r>
        <w:rPr>
          <w:rtl/>
          <w:lang w:eastAsia="he-IL"/>
        </w:rPr>
        <w:t>סקים אפילו לא בדרך לקבל פיצויים</w:t>
      </w:r>
      <w:r>
        <w:rPr>
          <w:rFonts w:hint="cs"/>
          <w:rtl/>
          <w:lang w:eastAsia="he-IL"/>
        </w:rPr>
        <w:t xml:space="preserve"> </w:t>
      </w:r>
      <w:r>
        <w:rPr>
          <w:rFonts w:hint="eastAsia"/>
          <w:rtl/>
          <w:lang w:eastAsia="he-IL"/>
        </w:rPr>
        <w:t>–</w:t>
      </w:r>
      <w:r w:rsidRPr="002A39AF">
        <w:rPr>
          <w:rtl/>
          <w:lang w:eastAsia="he-IL"/>
        </w:rPr>
        <w:t xml:space="preserve"> זה חוסר אחריות. המצב שבו אין עדיין מתווה פיצויים </w:t>
      </w:r>
      <w:r>
        <w:rPr>
          <w:rtl/>
          <w:lang w:eastAsia="he-IL"/>
        </w:rPr>
        <w:t>לעסקים על שולחנה של ועדת הכספים</w:t>
      </w:r>
      <w:r>
        <w:rPr>
          <w:rFonts w:hint="cs"/>
          <w:rtl/>
          <w:lang w:eastAsia="he-IL"/>
        </w:rPr>
        <w:t xml:space="preserve"> </w:t>
      </w:r>
      <w:r>
        <w:rPr>
          <w:rFonts w:hint="eastAsia"/>
          <w:rtl/>
          <w:lang w:eastAsia="he-IL"/>
        </w:rPr>
        <w:t>–</w:t>
      </w:r>
      <w:r w:rsidRPr="002A39AF">
        <w:rPr>
          <w:rtl/>
          <w:lang w:eastAsia="he-IL"/>
        </w:rPr>
        <w:t xml:space="preserve"> זה חוסר אחריות. המצב שבו לקראת החג</w:t>
      </w:r>
      <w:r>
        <w:rPr>
          <w:rFonts w:hint="cs"/>
          <w:rtl/>
          <w:lang w:eastAsia="he-IL"/>
        </w:rPr>
        <w:t>,</w:t>
      </w:r>
      <w:r w:rsidRPr="002A39AF">
        <w:rPr>
          <w:rtl/>
          <w:lang w:eastAsia="he-IL"/>
        </w:rPr>
        <w:t xml:space="preserve"> </w:t>
      </w:r>
      <w:r>
        <w:rPr>
          <w:rFonts w:hint="cs"/>
          <w:rtl/>
          <w:lang w:eastAsia="he-IL"/>
        </w:rPr>
        <w:t>600,000 ע</w:t>
      </w:r>
      <w:r w:rsidRPr="002A39AF">
        <w:rPr>
          <w:rtl/>
          <w:lang w:eastAsia="he-IL"/>
        </w:rPr>
        <w:t>צמאים במדינת ישראל</w:t>
      </w:r>
      <w:r>
        <w:rPr>
          <w:rFonts w:hint="cs"/>
          <w:rtl/>
          <w:lang w:eastAsia="he-IL"/>
        </w:rPr>
        <w:t>,</w:t>
      </w:r>
      <w:r w:rsidRPr="002A39AF">
        <w:rPr>
          <w:rtl/>
          <w:lang w:eastAsia="he-IL"/>
        </w:rPr>
        <w:t xml:space="preserve"> שהם הלב הפועם של הכלכלה שלנו, לא יקבלו </w:t>
      </w:r>
      <w:r>
        <w:rPr>
          <w:rFonts w:hint="cs"/>
          <w:rtl/>
          <w:lang w:eastAsia="he-IL"/>
        </w:rPr>
        <w:t>שקל אחד</w:t>
      </w:r>
      <w:bookmarkStart w:id="2811" w:name="_ETM_Q16_127230"/>
      <w:bookmarkEnd w:id="2811"/>
      <w:r>
        <w:rPr>
          <w:rtl/>
          <w:lang w:eastAsia="he-IL"/>
        </w:rPr>
        <w:t xml:space="preserve"> פיצוי בגין המלחמה</w:t>
      </w:r>
      <w:r>
        <w:rPr>
          <w:rFonts w:hint="cs"/>
          <w:rtl/>
          <w:lang w:eastAsia="he-IL"/>
        </w:rPr>
        <w:t xml:space="preserve"> </w:t>
      </w:r>
      <w:r>
        <w:rPr>
          <w:rFonts w:hint="eastAsia"/>
          <w:rtl/>
          <w:lang w:eastAsia="he-IL"/>
        </w:rPr>
        <w:t>–</w:t>
      </w:r>
      <w:r w:rsidRPr="002A39AF">
        <w:rPr>
          <w:rtl/>
          <w:lang w:eastAsia="he-IL"/>
        </w:rPr>
        <w:t xml:space="preserve"> זה חוסר אחריות משוו</w:t>
      </w:r>
      <w:r>
        <w:rPr>
          <w:rFonts w:hint="cs"/>
          <w:rtl/>
          <w:lang w:eastAsia="he-IL"/>
        </w:rPr>
        <w:t>ע</w:t>
      </w:r>
      <w:r w:rsidRPr="002A39AF">
        <w:rPr>
          <w:rtl/>
          <w:lang w:eastAsia="he-IL"/>
        </w:rPr>
        <w:t xml:space="preserve">. </w:t>
      </w:r>
    </w:p>
    <w:p w:rsidR="005526E8" w:rsidRDefault="005526E8" w:rsidP="00B94F29">
      <w:pPr>
        <w:rPr>
          <w:rtl/>
          <w:lang w:eastAsia="he-IL"/>
        </w:rPr>
      </w:pPr>
      <w:bookmarkStart w:id="2812" w:name="_ETM_Q16_165697"/>
      <w:bookmarkEnd w:id="2812"/>
    </w:p>
    <w:p w:rsidR="005526E8" w:rsidRDefault="005526E8" w:rsidP="00B94F29">
      <w:pPr>
        <w:rPr>
          <w:rtl/>
          <w:lang w:eastAsia="he-IL"/>
        </w:rPr>
      </w:pPr>
      <w:bookmarkStart w:id="2813" w:name="_ETM_Q16_165847"/>
      <w:bookmarkStart w:id="2814" w:name="_ETM_Q16_165968"/>
      <w:bookmarkStart w:id="2815" w:name="_ETM_Q16_166090"/>
      <w:bookmarkEnd w:id="2813"/>
      <w:bookmarkEnd w:id="2814"/>
      <w:bookmarkEnd w:id="2815"/>
      <w:r w:rsidRPr="002A39AF">
        <w:rPr>
          <w:rtl/>
          <w:lang w:eastAsia="he-IL"/>
        </w:rPr>
        <w:t>אני גם חושב, בהמשך לדיון</w:t>
      </w:r>
      <w:r>
        <w:rPr>
          <w:rFonts w:hint="cs"/>
          <w:rtl/>
          <w:lang w:eastAsia="he-IL"/>
        </w:rPr>
        <w:t xml:space="preserve"> </w:t>
      </w:r>
      <w:r>
        <w:rPr>
          <w:rtl/>
          <w:lang w:eastAsia="he-IL"/>
        </w:rPr>
        <w:t>–</w:t>
      </w:r>
      <w:r w:rsidRPr="002A39AF">
        <w:rPr>
          <w:rtl/>
          <w:lang w:eastAsia="he-IL"/>
        </w:rPr>
        <w:t xml:space="preserve"> </w:t>
      </w:r>
      <w:bookmarkStart w:id="2816" w:name="_ETM_Q16_170150"/>
      <w:bookmarkEnd w:id="2816"/>
      <w:r w:rsidRPr="002A39AF">
        <w:rPr>
          <w:rtl/>
          <w:lang w:eastAsia="he-IL"/>
        </w:rPr>
        <w:t>היינו היום בוועדת העבודה והרווחה</w:t>
      </w:r>
      <w:r>
        <w:rPr>
          <w:rFonts w:hint="cs"/>
          <w:rtl/>
          <w:lang w:eastAsia="he-IL"/>
        </w:rPr>
        <w:t>,</w:t>
      </w:r>
      <w:r w:rsidRPr="002A39AF">
        <w:rPr>
          <w:rtl/>
          <w:lang w:eastAsia="he-IL"/>
        </w:rPr>
        <w:t xml:space="preserve"> וכנראה יהיה גם המשך </w:t>
      </w:r>
      <w:r>
        <w:rPr>
          <w:rFonts w:hint="cs"/>
          <w:rtl/>
          <w:lang w:eastAsia="he-IL"/>
        </w:rPr>
        <w:t>ל</w:t>
      </w:r>
      <w:r w:rsidRPr="002A39AF">
        <w:rPr>
          <w:rtl/>
          <w:lang w:eastAsia="he-IL"/>
        </w:rPr>
        <w:t>דיון על מתווה החל</w:t>
      </w:r>
      <w:r>
        <w:rPr>
          <w:rFonts w:hint="cs"/>
          <w:rtl/>
          <w:lang w:eastAsia="he-IL"/>
        </w:rPr>
        <w:t>"ת</w:t>
      </w:r>
      <w:bookmarkStart w:id="2817" w:name="_ETM_Q16_173309"/>
      <w:bookmarkEnd w:id="2817"/>
      <w:r>
        <w:rPr>
          <w:rFonts w:hint="cs"/>
          <w:rtl/>
          <w:lang w:eastAsia="he-IL"/>
        </w:rPr>
        <w:t xml:space="preserve"> –</w:t>
      </w:r>
      <w:r w:rsidRPr="002A39AF">
        <w:rPr>
          <w:rtl/>
          <w:lang w:eastAsia="he-IL"/>
        </w:rPr>
        <w:t xml:space="preserve"> להביא את מתווה החל</w:t>
      </w:r>
      <w:r>
        <w:rPr>
          <w:rFonts w:hint="cs"/>
          <w:rtl/>
          <w:lang w:eastAsia="he-IL"/>
        </w:rPr>
        <w:t>"ת</w:t>
      </w:r>
      <w:r w:rsidRPr="002A39AF">
        <w:rPr>
          <w:rtl/>
          <w:lang w:eastAsia="he-IL"/>
        </w:rPr>
        <w:t xml:space="preserve"> במנותק ממתווה</w:t>
      </w:r>
      <w:r>
        <w:rPr>
          <w:rFonts w:hint="cs"/>
          <w:rtl/>
          <w:lang w:eastAsia="he-IL"/>
        </w:rPr>
        <w:t xml:space="preserve"> הפיצוי</w:t>
      </w:r>
      <w:bookmarkStart w:id="2818" w:name="_ETM_Q16_178339"/>
      <w:bookmarkEnd w:id="2818"/>
      <w:r>
        <w:rPr>
          <w:rtl/>
          <w:lang w:eastAsia="he-IL"/>
        </w:rPr>
        <w:t xml:space="preserve"> לעסקים ולמעסיקים זה חוסר אחריות, וזה מתכון בטוח לקידום </w:t>
      </w:r>
      <w:bookmarkStart w:id="2819" w:name="_ETM_Q16_185390"/>
      <w:bookmarkEnd w:id="2819"/>
      <w:r>
        <w:rPr>
          <w:rtl/>
          <w:lang w:eastAsia="he-IL"/>
        </w:rPr>
        <w:t>מתווה חל</w:t>
      </w:r>
      <w:r>
        <w:rPr>
          <w:rFonts w:hint="cs"/>
          <w:rtl/>
          <w:lang w:eastAsia="he-IL"/>
        </w:rPr>
        <w:t>"ת</w:t>
      </w:r>
      <w:r>
        <w:rPr>
          <w:rtl/>
          <w:lang w:eastAsia="he-IL"/>
        </w:rPr>
        <w:t xml:space="preserve"> שיש</w:t>
      </w:r>
      <w:r>
        <w:rPr>
          <w:rFonts w:hint="cs"/>
          <w:rtl/>
          <w:lang w:eastAsia="he-IL"/>
        </w:rPr>
        <w:t>א</w:t>
      </w:r>
      <w:r>
        <w:rPr>
          <w:rtl/>
          <w:lang w:eastAsia="he-IL"/>
        </w:rPr>
        <w:t>יר מאחור עשרות אלפי שכירים.</w:t>
      </w:r>
    </w:p>
    <w:p w:rsidR="005526E8" w:rsidRDefault="005526E8" w:rsidP="00B94F29">
      <w:pPr>
        <w:rPr>
          <w:rtl/>
          <w:lang w:eastAsia="he-IL"/>
        </w:rPr>
      </w:pPr>
    </w:p>
    <w:p w:rsidR="005526E8" w:rsidRDefault="005526E8" w:rsidP="00B94F29">
      <w:pPr>
        <w:rPr>
          <w:rtl/>
          <w:lang w:eastAsia="he-IL"/>
        </w:rPr>
      </w:pPr>
      <w:r>
        <w:rPr>
          <w:rtl/>
          <w:lang w:eastAsia="he-IL"/>
        </w:rPr>
        <w:t>אני אומר לכם</w:t>
      </w:r>
      <w:r>
        <w:rPr>
          <w:rFonts w:hint="cs"/>
          <w:rtl/>
          <w:lang w:eastAsia="he-IL"/>
        </w:rPr>
        <w:t>,</w:t>
      </w:r>
      <w:r>
        <w:rPr>
          <w:rtl/>
          <w:lang w:eastAsia="he-IL"/>
        </w:rPr>
        <w:t xml:space="preserve"> </w:t>
      </w:r>
      <w:bookmarkStart w:id="2820" w:name="_ETM_Q16_190780"/>
      <w:bookmarkEnd w:id="2820"/>
      <w:r>
        <w:rPr>
          <w:rtl/>
          <w:lang w:eastAsia="he-IL"/>
        </w:rPr>
        <w:t>יכול להיות, אגב, שזה לגמרי מכוון</w:t>
      </w:r>
      <w:r>
        <w:rPr>
          <w:rFonts w:hint="cs"/>
          <w:rtl/>
          <w:lang w:eastAsia="he-IL"/>
        </w:rPr>
        <w:t>,</w:t>
      </w:r>
      <w:r>
        <w:rPr>
          <w:rtl/>
          <w:lang w:eastAsia="he-IL"/>
        </w:rPr>
        <w:t xml:space="preserve"> </w:t>
      </w:r>
      <w:bookmarkStart w:id="2821" w:name="_ETM_Q16_196378"/>
      <w:bookmarkEnd w:id="2821"/>
      <w:r>
        <w:rPr>
          <w:rtl/>
          <w:lang w:eastAsia="he-IL"/>
        </w:rPr>
        <w:t xml:space="preserve">יכול להיות שזו הדרך של האוצר ושל שר האוצר לחסוך </w:t>
      </w:r>
      <w:bookmarkStart w:id="2822" w:name="_ETM_Q16_200398"/>
      <w:bookmarkEnd w:id="2822"/>
      <w:r>
        <w:rPr>
          <w:rtl/>
          <w:lang w:eastAsia="he-IL"/>
        </w:rPr>
        <w:t>כסף</w:t>
      </w:r>
      <w:r>
        <w:rPr>
          <w:rFonts w:hint="cs"/>
          <w:rtl/>
          <w:lang w:eastAsia="he-IL"/>
        </w:rPr>
        <w:t>.</w:t>
      </w:r>
      <w:r>
        <w:rPr>
          <w:rtl/>
          <w:lang w:eastAsia="he-IL"/>
        </w:rPr>
        <w:t xml:space="preserve"> זה נכון שלאוצר</w:t>
      </w:r>
      <w:bookmarkStart w:id="2823" w:name="_ETM_Q16_207260"/>
      <w:bookmarkStart w:id="2824" w:name="_ETM_Q16_208409"/>
      <w:bookmarkEnd w:id="2823"/>
      <w:bookmarkEnd w:id="2824"/>
      <w:r>
        <w:rPr>
          <w:rtl/>
          <w:lang w:eastAsia="he-IL"/>
        </w:rPr>
        <w:t xml:space="preserve"> ולשר האוצר אין היום מספיק כסף, </w:t>
      </w:r>
      <w:bookmarkStart w:id="2825" w:name="_ETM_Q16_204418"/>
      <w:bookmarkEnd w:id="2825"/>
      <w:r>
        <w:rPr>
          <w:rtl/>
          <w:lang w:eastAsia="he-IL"/>
        </w:rPr>
        <w:t xml:space="preserve">כי היה צריך לחלק </w:t>
      </w:r>
      <w:r>
        <w:rPr>
          <w:rFonts w:hint="cs"/>
          <w:rtl/>
          <w:lang w:eastAsia="he-IL"/>
        </w:rPr>
        <w:t xml:space="preserve">6 </w:t>
      </w:r>
      <w:r>
        <w:rPr>
          <w:rtl/>
          <w:lang w:eastAsia="he-IL"/>
        </w:rPr>
        <w:t xml:space="preserve">מיליארד </w:t>
      </w:r>
      <w:r>
        <w:rPr>
          <w:rFonts w:hint="cs"/>
          <w:rtl/>
          <w:lang w:eastAsia="he-IL"/>
        </w:rPr>
        <w:t xml:space="preserve">שקלים </w:t>
      </w:r>
      <w:bookmarkStart w:id="2826" w:name="_ETM_Q16_124380"/>
      <w:bookmarkEnd w:id="2826"/>
      <w:r>
        <w:rPr>
          <w:rtl/>
          <w:lang w:eastAsia="he-IL"/>
        </w:rPr>
        <w:t>כספים קואליציוניים</w:t>
      </w:r>
      <w:bookmarkStart w:id="2827" w:name="_ETM_Q16_210980"/>
      <w:bookmarkEnd w:id="2827"/>
      <w:r>
        <w:rPr>
          <w:rtl/>
          <w:lang w:eastAsia="he-IL"/>
        </w:rPr>
        <w:t xml:space="preserve"> וצריך </w:t>
      </w:r>
      <w:bookmarkStart w:id="2828" w:name="_ETM_Q16_208438"/>
      <w:bookmarkEnd w:id="2828"/>
      <w:r>
        <w:rPr>
          <w:rFonts w:hint="cs"/>
          <w:rtl/>
          <w:lang w:eastAsia="he-IL"/>
        </w:rPr>
        <w:t xml:space="preserve">400 מיליון שקלים </w:t>
      </w:r>
      <w:r>
        <w:rPr>
          <w:rtl/>
          <w:lang w:eastAsia="he-IL"/>
        </w:rPr>
        <w:t xml:space="preserve">לחוק ההזוי של צבי סוכות, והכניסו גם </w:t>
      </w:r>
      <w:bookmarkStart w:id="2829" w:name="_ETM_Q16_212458"/>
      <w:bookmarkEnd w:id="2829"/>
      <w:r>
        <w:rPr>
          <w:rtl/>
          <w:lang w:eastAsia="he-IL"/>
        </w:rPr>
        <w:t xml:space="preserve">חלק מהכספים </w:t>
      </w:r>
      <w:r>
        <w:rPr>
          <w:rFonts w:hint="cs"/>
          <w:rtl/>
          <w:lang w:eastAsia="he-IL"/>
        </w:rPr>
        <w:t>ה</w:t>
      </w:r>
      <w:r>
        <w:rPr>
          <w:rtl/>
          <w:lang w:eastAsia="he-IL"/>
        </w:rPr>
        <w:t xml:space="preserve">קואליציוניים </w:t>
      </w:r>
      <w:bookmarkStart w:id="2830" w:name="_ETM_Q16_216490"/>
      <w:bookmarkEnd w:id="2830"/>
      <w:r>
        <w:rPr>
          <w:rtl/>
          <w:lang w:eastAsia="he-IL"/>
        </w:rPr>
        <w:t>לבסיס התקציב</w:t>
      </w:r>
      <w:r>
        <w:rPr>
          <w:rFonts w:hint="cs"/>
          <w:rtl/>
          <w:lang w:eastAsia="he-IL"/>
        </w:rPr>
        <w:t>.</w:t>
      </w:r>
      <w:r>
        <w:rPr>
          <w:rtl/>
          <w:lang w:eastAsia="he-IL"/>
        </w:rPr>
        <w:t xml:space="preserve"> הצלחנו</w:t>
      </w:r>
      <w:r>
        <w:rPr>
          <w:rFonts w:hint="cs"/>
          <w:rtl/>
          <w:lang w:eastAsia="he-IL"/>
        </w:rPr>
        <w:t>,</w:t>
      </w:r>
      <w:r>
        <w:rPr>
          <w:rtl/>
          <w:lang w:eastAsia="he-IL"/>
        </w:rPr>
        <w:t xml:space="preserve"> למזלי</w:t>
      </w:r>
      <w:r>
        <w:rPr>
          <w:rFonts w:hint="cs"/>
          <w:rtl/>
          <w:lang w:eastAsia="he-IL"/>
        </w:rPr>
        <w:t>,</w:t>
      </w:r>
      <w:r>
        <w:rPr>
          <w:rtl/>
          <w:lang w:eastAsia="he-IL"/>
        </w:rPr>
        <w:t xml:space="preserve"> לבלום בוועדת הכספים ניסיון להפוך עוד </w:t>
      </w:r>
      <w:bookmarkStart w:id="2831" w:name="_ETM_Q16_221593"/>
      <w:bookmarkEnd w:id="2831"/>
      <w:r>
        <w:rPr>
          <w:rtl/>
          <w:lang w:eastAsia="he-IL"/>
        </w:rPr>
        <w:t xml:space="preserve">5.8 מיליארד </w:t>
      </w:r>
      <w:r>
        <w:rPr>
          <w:rFonts w:hint="cs"/>
          <w:rtl/>
          <w:lang w:eastAsia="he-IL"/>
        </w:rPr>
        <w:t>שקל</w:t>
      </w:r>
      <w:r>
        <w:rPr>
          <w:rtl/>
          <w:lang w:eastAsia="he-IL"/>
        </w:rPr>
        <w:t xml:space="preserve"> לכספים קואליציוניים</w:t>
      </w:r>
      <w:r>
        <w:rPr>
          <w:rFonts w:hint="cs"/>
          <w:rtl/>
          <w:lang w:eastAsia="he-IL"/>
        </w:rPr>
        <w:t>.</w:t>
      </w:r>
      <w:r>
        <w:rPr>
          <w:rtl/>
          <w:lang w:eastAsia="he-IL"/>
        </w:rPr>
        <w:t xml:space="preserve"> כי אין סוף לכספים </w:t>
      </w:r>
      <w:r>
        <w:rPr>
          <w:rFonts w:hint="cs"/>
          <w:rtl/>
          <w:lang w:eastAsia="he-IL"/>
        </w:rPr>
        <w:t>ה</w:t>
      </w:r>
      <w:r>
        <w:rPr>
          <w:rtl/>
          <w:lang w:eastAsia="he-IL"/>
        </w:rPr>
        <w:t xml:space="preserve">קואליציוניים </w:t>
      </w:r>
      <w:bookmarkStart w:id="2832" w:name="_ETM_Q16_226697"/>
      <w:bookmarkEnd w:id="2832"/>
      <w:r>
        <w:rPr>
          <w:rtl/>
          <w:lang w:eastAsia="he-IL"/>
        </w:rPr>
        <w:t xml:space="preserve">ואין סוף לפזרנות ואין סוף לשחיתות של הממשלה הזאת. בסוף, </w:t>
      </w:r>
      <w:bookmarkStart w:id="2833" w:name="_ETM_Q16_231801"/>
      <w:bookmarkEnd w:id="2833"/>
      <w:r>
        <w:rPr>
          <w:rtl/>
          <w:lang w:eastAsia="he-IL"/>
        </w:rPr>
        <w:t>ערב חג הפסח</w:t>
      </w:r>
      <w:r>
        <w:rPr>
          <w:rFonts w:hint="cs"/>
          <w:rtl/>
          <w:lang w:eastAsia="he-IL"/>
        </w:rPr>
        <w:t>,</w:t>
      </w:r>
      <w:r>
        <w:rPr>
          <w:rtl/>
          <w:lang w:eastAsia="he-IL"/>
        </w:rPr>
        <w:t xml:space="preserve"> </w:t>
      </w:r>
      <w:r>
        <w:rPr>
          <w:rFonts w:hint="cs"/>
          <w:rtl/>
          <w:lang w:eastAsia="he-IL"/>
        </w:rPr>
        <w:t>600,000 ע</w:t>
      </w:r>
      <w:r>
        <w:rPr>
          <w:rtl/>
          <w:lang w:eastAsia="he-IL"/>
        </w:rPr>
        <w:t>צמאים נשארים ללא פיצוי</w:t>
      </w:r>
      <w:r>
        <w:rPr>
          <w:rFonts w:hint="cs"/>
          <w:rtl/>
          <w:lang w:eastAsia="he-IL"/>
        </w:rPr>
        <w:t>,</w:t>
      </w:r>
      <w:bookmarkStart w:id="2834" w:name="_ETM_Q16_239719"/>
      <w:bookmarkEnd w:id="2834"/>
      <w:r>
        <w:rPr>
          <w:rtl/>
          <w:lang w:eastAsia="he-IL"/>
        </w:rPr>
        <w:t xml:space="preserve"> וזה </w:t>
      </w:r>
      <w:bookmarkStart w:id="2835" w:name="_ETM_Q16_236905"/>
      <w:bookmarkEnd w:id="2835"/>
      <w:r>
        <w:rPr>
          <w:rtl/>
          <w:lang w:eastAsia="he-IL"/>
        </w:rPr>
        <w:t>חוסר אחריות משו</w:t>
      </w:r>
      <w:r>
        <w:rPr>
          <w:rFonts w:hint="cs"/>
          <w:rtl/>
          <w:lang w:eastAsia="he-IL"/>
        </w:rPr>
        <w:t>וע</w:t>
      </w:r>
      <w:r>
        <w:rPr>
          <w:rtl/>
          <w:lang w:eastAsia="he-IL"/>
        </w:rPr>
        <w:t>. תודה.</w:t>
      </w:r>
    </w:p>
    <w:p w:rsidR="005526E8" w:rsidRDefault="005526E8" w:rsidP="00B94F29">
      <w:pPr>
        <w:rPr>
          <w:rtl/>
          <w:lang w:eastAsia="he-IL"/>
        </w:rPr>
      </w:pPr>
    </w:p>
    <w:p w:rsidR="005526E8" w:rsidRDefault="005526E8" w:rsidP="00B94F29">
      <w:pPr>
        <w:pStyle w:val="af6"/>
        <w:keepNext/>
      </w:pPr>
      <w:r w:rsidRPr="0082529D">
        <w:rPr>
          <w:rStyle w:val="TagStyle"/>
          <w:rtl/>
        </w:rPr>
        <w:t xml:space="preserve"> &lt;&lt; יור &gt;&gt; </w:t>
      </w:r>
      <w:r>
        <w:rPr>
          <w:rtl/>
        </w:rPr>
        <w:t>היו"ר מאיר כהן:</w:t>
      </w:r>
      <w:r w:rsidRPr="0082529D">
        <w:rPr>
          <w:rStyle w:val="TagStyle"/>
          <w:rtl/>
        </w:rPr>
        <w:t xml:space="preserve"> &lt;&lt; יור &gt;&gt;</w:t>
      </w:r>
      <w:r>
        <w:rPr>
          <w:rtl/>
        </w:rPr>
        <w:t xml:space="preserve">   </w:t>
      </w:r>
    </w:p>
    <w:p w:rsidR="005526E8" w:rsidRDefault="005526E8" w:rsidP="00B94F29">
      <w:pPr>
        <w:rPr>
          <w:rtl/>
          <w:lang w:eastAsia="he-IL"/>
        </w:rPr>
      </w:pPr>
    </w:p>
    <w:p w:rsidR="005526E8" w:rsidRDefault="005526E8" w:rsidP="00B94F29">
      <w:pPr>
        <w:rPr>
          <w:rtl/>
          <w:lang w:eastAsia="he-IL"/>
        </w:rPr>
      </w:pPr>
      <w:r>
        <w:rPr>
          <w:rFonts w:hint="cs"/>
          <w:rtl/>
          <w:lang w:eastAsia="he-IL"/>
        </w:rPr>
        <w:t xml:space="preserve">תודה רבה, אדוני. חברת הכנסת תומא סלימאן </w:t>
      </w:r>
      <w:r>
        <w:rPr>
          <w:rFonts w:hint="eastAsia"/>
          <w:rtl/>
          <w:lang w:eastAsia="he-IL"/>
        </w:rPr>
        <w:t>–</w:t>
      </w:r>
      <w:r>
        <w:rPr>
          <w:rFonts w:hint="cs"/>
          <w:rtl/>
          <w:lang w:eastAsia="he-IL"/>
        </w:rPr>
        <w:t xml:space="preserve"> לא נמצאת. חברת הכנסת יסמין.</w:t>
      </w:r>
    </w:p>
    <w:p w:rsidR="005526E8" w:rsidRDefault="005526E8" w:rsidP="00B94F29">
      <w:pPr>
        <w:rPr>
          <w:rtl/>
          <w:lang w:eastAsia="he-IL"/>
        </w:rPr>
      </w:pPr>
    </w:p>
    <w:p w:rsidR="005526E8" w:rsidRDefault="005526E8" w:rsidP="00B94F29">
      <w:pPr>
        <w:pStyle w:val="a4"/>
        <w:keepNext/>
      </w:pPr>
      <w:bookmarkStart w:id="2836" w:name="ET_speaker_6231_3"/>
      <w:r w:rsidRPr="0082529D">
        <w:rPr>
          <w:rStyle w:val="TagStyle"/>
          <w:rtl/>
        </w:rPr>
        <w:t xml:space="preserve"> &lt;&lt; דובר &gt;&gt; </w:t>
      </w:r>
      <w:bookmarkStart w:id="2837" w:name="_Toc225281800"/>
      <w:bookmarkStart w:id="2838" w:name="_Toc225281939"/>
      <w:r>
        <w:rPr>
          <w:rtl/>
        </w:rPr>
        <w:t>יסמין פרידמן (יש עתיד):</w:t>
      </w:r>
      <w:bookmarkEnd w:id="2837"/>
      <w:bookmarkEnd w:id="2838"/>
      <w:r w:rsidRPr="0082529D">
        <w:rPr>
          <w:rStyle w:val="TagStyle"/>
          <w:rtl/>
        </w:rPr>
        <w:t xml:space="preserve"> &lt;&lt; דובר &gt;&gt;</w:t>
      </w:r>
      <w:r>
        <w:rPr>
          <w:rtl/>
        </w:rPr>
        <w:t xml:space="preserve">   </w:t>
      </w:r>
      <w:bookmarkStart w:id="2839" w:name="_ETM_Q16_262060"/>
      <w:bookmarkEnd w:id="2836"/>
      <w:bookmarkEnd w:id="2839"/>
    </w:p>
    <w:p w:rsidR="005526E8" w:rsidRDefault="005526E8" w:rsidP="00B94F29">
      <w:pPr>
        <w:rPr>
          <w:rtl/>
          <w:lang w:eastAsia="he-IL"/>
        </w:rPr>
      </w:pPr>
    </w:p>
    <w:p w:rsidR="005526E8" w:rsidRDefault="005526E8" w:rsidP="00B94F29">
      <w:pPr>
        <w:rPr>
          <w:rtl/>
          <w:lang w:eastAsia="he-IL"/>
        </w:rPr>
      </w:pPr>
      <w:r>
        <w:rPr>
          <w:rtl/>
          <w:lang w:eastAsia="he-IL"/>
        </w:rPr>
        <w:t>תוד</w:t>
      </w:r>
      <w:r>
        <w:rPr>
          <w:rFonts w:hint="cs"/>
          <w:rtl/>
          <w:lang w:eastAsia="he-IL"/>
        </w:rPr>
        <w:t>ה,</w:t>
      </w:r>
      <w:r>
        <w:rPr>
          <w:rtl/>
          <w:lang w:eastAsia="he-IL"/>
        </w:rPr>
        <w:t xml:space="preserve"> אדוני </w:t>
      </w:r>
      <w:r>
        <w:rPr>
          <w:rFonts w:hint="cs"/>
          <w:rtl/>
          <w:lang w:eastAsia="he-IL"/>
        </w:rPr>
        <w:t>ה</w:t>
      </w:r>
      <w:r>
        <w:rPr>
          <w:rtl/>
          <w:lang w:eastAsia="he-IL"/>
        </w:rPr>
        <w:t>יושב</w:t>
      </w:r>
      <w:r>
        <w:rPr>
          <w:rFonts w:hint="cs"/>
          <w:rtl/>
          <w:lang w:eastAsia="he-IL"/>
        </w:rPr>
        <w:t>-</w:t>
      </w:r>
      <w:r>
        <w:rPr>
          <w:rtl/>
          <w:lang w:eastAsia="he-IL"/>
        </w:rPr>
        <w:t>ראש</w:t>
      </w:r>
      <w:bookmarkStart w:id="2840" w:name="_ETM_Q16_262599"/>
      <w:bookmarkStart w:id="2841" w:name="_ETM_Q16_260169"/>
      <w:bookmarkEnd w:id="2840"/>
      <w:bookmarkEnd w:id="2841"/>
      <w:r>
        <w:rPr>
          <w:rFonts w:hint="cs"/>
          <w:rtl/>
          <w:lang w:eastAsia="he-IL"/>
        </w:rPr>
        <w:t>.</w:t>
      </w:r>
      <w:r>
        <w:rPr>
          <w:rtl/>
          <w:lang w:eastAsia="he-IL"/>
        </w:rPr>
        <w:t xml:space="preserve"> אתה יודע, עליתי למשרד שלי וחפרתי, </w:t>
      </w:r>
      <w:bookmarkStart w:id="2842" w:name="_ETM_Q16_265009"/>
      <w:bookmarkEnd w:id="2842"/>
      <w:r>
        <w:rPr>
          <w:rtl/>
          <w:lang w:eastAsia="he-IL"/>
        </w:rPr>
        <w:t xml:space="preserve">חפרתי לראות אם הקצינה סבן </w:t>
      </w:r>
      <w:r>
        <w:rPr>
          <w:rFonts w:hint="cs"/>
          <w:rtl/>
          <w:lang w:eastAsia="he-IL"/>
        </w:rPr>
        <w:t>ה</w:t>
      </w:r>
      <w:r>
        <w:rPr>
          <w:rtl/>
          <w:lang w:eastAsia="he-IL"/>
        </w:rPr>
        <w:t>ואשמה אי</w:t>
      </w:r>
      <w:r>
        <w:rPr>
          <w:rFonts w:hint="cs"/>
          <w:rtl/>
          <w:lang w:eastAsia="he-IL"/>
        </w:rPr>
        <w:t xml:space="preserve"> </w:t>
      </w:r>
      <w:r>
        <w:rPr>
          <w:rtl/>
          <w:lang w:eastAsia="he-IL"/>
        </w:rPr>
        <w:t xml:space="preserve">פעם בהפרת אמונים, </w:t>
      </w:r>
      <w:bookmarkStart w:id="2843" w:name="_ETM_Q16_269449"/>
      <w:bookmarkEnd w:id="2843"/>
      <w:r>
        <w:rPr>
          <w:rtl/>
          <w:lang w:eastAsia="he-IL"/>
        </w:rPr>
        <w:t>כמו שנטען פה</w:t>
      </w:r>
      <w:r>
        <w:rPr>
          <w:rFonts w:hint="cs"/>
          <w:rtl/>
          <w:lang w:eastAsia="he-IL"/>
        </w:rPr>
        <w:t>.</w:t>
      </w:r>
      <w:r>
        <w:rPr>
          <w:rtl/>
          <w:lang w:eastAsia="he-IL"/>
        </w:rPr>
        <w:t xml:space="preserve"> לא</w:t>
      </w:r>
      <w:r>
        <w:rPr>
          <w:rFonts w:hint="cs"/>
          <w:rtl/>
          <w:lang w:eastAsia="he-IL"/>
        </w:rPr>
        <w:t>,</w:t>
      </w:r>
      <w:r>
        <w:rPr>
          <w:rtl/>
          <w:lang w:eastAsia="he-IL"/>
        </w:rPr>
        <w:t xml:space="preserve"> </w:t>
      </w:r>
      <w:bookmarkStart w:id="2844" w:name="_ETM_Q16_274080"/>
      <w:bookmarkEnd w:id="2844"/>
      <w:r>
        <w:rPr>
          <w:rtl/>
          <w:lang w:eastAsia="he-IL"/>
        </w:rPr>
        <w:t xml:space="preserve">היא לא </w:t>
      </w:r>
      <w:r>
        <w:rPr>
          <w:rFonts w:hint="cs"/>
          <w:rtl/>
          <w:lang w:eastAsia="he-IL"/>
        </w:rPr>
        <w:t>הוא</w:t>
      </w:r>
      <w:r>
        <w:rPr>
          <w:rtl/>
          <w:lang w:eastAsia="he-IL"/>
        </w:rPr>
        <w:t>שמה אף פעם</w:t>
      </w:r>
      <w:r>
        <w:rPr>
          <w:rFonts w:hint="cs"/>
          <w:rtl/>
          <w:lang w:eastAsia="he-IL"/>
        </w:rPr>
        <w:t>.</w:t>
      </w:r>
      <w:r>
        <w:rPr>
          <w:rtl/>
          <w:lang w:eastAsia="he-IL"/>
        </w:rPr>
        <w:t xml:space="preserve"> מעולם לא</w:t>
      </w:r>
      <w:r>
        <w:rPr>
          <w:rFonts w:hint="cs"/>
          <w:rtl/>
          <w:lang w:eastAsia="he-IL"/>
        </w:rPr>
        <w:t>.</w:t>
      </w:r>
      <w:r>
        <w:rPr>
          <w:rtl/>
          <w:lang w:eastAsia="he-IL"/>
        </w:rPr>
        <w:t xml:space="preserve"> זה שייצגו אותה </w:t>
      </w:r>
      <w:bookmarkStart w:id="2845" w:name="_ETM_Q16_279068"/>
      <w:bookmarkEnd w:id="2845"/>
      <w:r>
        <w:rPr>
          <w:rtl/>
          <w:lang w:eastAsia="he-IL"/>
        </w:rPr>
        <w:t>בחינם עמותה אזרחית</w:t>
      </w:r>
      <w:r>
        <w:rPr>
          <w:rFonts w:hint="cs"/>
          <w:rtl/>
          <w:lang w:eastAsia="he-IL"/>
        </w:rPr>
        <w:t xml:space="preserve"> –</w:t>
      </w:r>
      <w:r>
        <w:rPr>
          <w:rtl/>
          <w:lang w:eastAsia="he-IL"/>
        </w:rPr>
        <w:t xml:space="preserve"> זה באישור</w:t>
      </w:r>
      <w:r>
        <w:rPr>
          <w:rFonts w:hint="cs"/>
          <w:rtl/>
          <w:lang w:eastAsia="he-IL"/>
        </w:rPr>
        <w:t>.</w:t>
      </w:r>
      <w:r>
        <w:rPr>
          <w:rtl/>
          <w:lang w:eastAsia="he-IL"/>
        </w:rPr>
        <w:t xml:space="preserve"> אז מה לעשות</w:t>
      </w:r>
      <w:r>
        <w:rPr>
          <w:rFonts w:hint="cs"/>
          <w:rtl/>
          <w:lang w:eastAsia="he-IL"/>
        </w:rPr>
        <w:t>,</w:t>
      </w:r>
      <w:r>
        <w:rPr>
          <w:rtl/>
          <w:lang w:eastAsia="he-IL"/>
        </w:rPr>
        <w:t xml:space="preserve"> עלית לפה </w:t>
      </w:r>
      <w:bookmarkStart w:id="2846" w:name="_ETM_Q16_284056"/>
      <w:bookmarkEnd w:id="2846"/>
      <w:r>
        <w:rPr>
          <w:rtl/>
          <w:lang w:eastAsia="he-IL"/>
        </w:rPr>
        <w:t xml:space="preserve">ושיקרת. </w:t>
      </w:r>
    </w:p>
    <w:p w:rsidR="005526E8" w:rsidRDefault="005526E8" w:rsidP="00B94F29">
      <w:pPr>
        <w:rPr>
          <w:rtl/>
          <w:lang w:eastAsia="he-IL"/>
        </w:rPr>
      </w:pPr>
      <w:bookmarkStart w:id="2847" w:name="_ETM_Q16_289879"/>
      <w:bookmarkEnd w:id="2847"/>
    </w:p>
    <w:p w:rsidR="005526E8" w:rsidRDefault="005526E8" w:rsidP="00B94F29">
      <w:pPr>
        <w:pStyle w:val="af5"/>
        <w:keepNext/>
        <w:rPr>
          <w:rtl/>
        </w:rPr>
      </w:pPr>
      <w:r w:rsidRPr="004508C9">
        <w:rPr>
          <w:rStyle w:val="TagStyle"/>
          <w:rtl/>
        </w:rPr>
        <w:t xml:space="preserve"> &lt;&lt; קריאה &gt;&gt; </w:t>
      </w:r>
      <w:r>
        <w:rPr>
          <w:rtl/>
        </w:rPr>
        <w:t>טלי גוטליב (הליכוד):</w:t>
      </w:r>
      <w:r w:rsidRPr="004508C9">
        <w:rPr>
          <w:rStyle w:val="TagStyle"/>
          <w:rtl/>
        </w:rPr>
        <w:t xml:space="preserve"> &lt;&lt; קריאה &gt;&gt;</w:t>
      </w:r>
      <w:r>
        <w:rPr>
          <w:rtl/>
        </w:rPr>
        <w:t xml:space="preserve">   </w:t>
      </w:r>
    </w:p>
    <w:p w:rsidR="005526E8" w:rsidRDefault="005526E8" w:rsidP="00B94F29">
      <w:pPr>
        <w:rPr>
          <w:rtl/>
          <w:lang w:eastAsia="he-IL"/>
        </w:rPr>
      </w:pPr>
    </w:p>
    <w:p w:rsidR="005526E8" w:rsidRDefault="005526E8" w:rsidP="00B94F29">
      <w:pPr>
        <w:rPr>
          <w:rtl/>
          <w:lang w:eastAsia="he-IL"/>
        </w:rPr>
      </w:pPr>
      <w:r>
        <w:rPr>
          <w:rFonts w:hint="cs"/>
          <w:rtl/>
          <w:lang w:eastAsia="he-IL"/>
        </w:rPr>
        <w:t>ממש לא</w:t>
      </w:r>
      <w:bookmarkStart w:id="2848" w:name="_ETM_Q16_282290"/>
      <w:bookmarkEnd w:id="2848"/>
      <w:r>
        <w:rPr>
          <w:rFonts w:hint="cs"/>
          <w:rtl/>
          <w:lang w:eastAsia="he-IL"/>
        </w:rPr>
        <w:t xml:space="preserve"> - - - </w:t>
      </w:r>
      <w:bookmarkStart w:id="2849" w:name="_ETM_Q16_283497"/>
      <w:bookmarkStart w:id="2850" w:name="_ETM_Q16_284037"/>
      <w:bookmarkStart w:id="2851" w:name="_ETM_Q16_282241"/>
      <w:bookmarkEnd w:id="2849"/>
      <w:bookmarkEnd w:id="2850"/>
      <w:bookmarkEnd w:id="2851"/>
      <w:r>
        <w:rPr>
          <w:rFonts w:hint="cs"/>
          <w:rtl/>
          <w:lang w:eastAsia="he-IL"/>
        </w:rPr>
        <w:t>שו</w:t>
      </w:r>
      <w:bookmarkStart w:id="2852" w:name="_ETM_Q16_285988"/>
      <w:bookmarkStart w:id="2853" w:name="_ETM_Q16_281928"/>
      <w:bookmarkEnd w:id="2852"/>
      <w:bookmarkEnd w:id="2853"/>
      <w:r>
        <w:rPr>
          <w:rFonts w:hint="cs"/>
          <w:rtl/>
          <w:lang w:eastAsia="he-IL"/>
        </w:rPr>
        <w:t>מרים עליה.</w:t>
      </w:r>
      <w:bookmarkStart w:id="2854" w:name="_ETM_Q16_284069"/>
      <w:bookmarkEnd w:id="2854"/>
    </w:p>
    <w:p w:rsidR="005526E8" w:rsidRDefault="005526E8">
      <w:pPr>
        <w:bidi w:val="0"/>
        <w:spacing w:line="240" w:lineRule="auto"/>
        <w:ind w:firstLine="0"/>
        <w:jc w:val="left"/>
        <w:rPr>
          <w:rtl/>
          <w:lang w:eastAsia="he-IL"/>
        </w:rPr>
      </w:pPr>
      <w:r>
        <w:rPr>
          <w:rtl/>
          <w:lang w:eastAsia="he-IL"/>
        </w:rPr>
        <w:br w:type="page"/>
      </w:r>
    </w:p>
    <w:p w:rsidR="005526E8" w:rsidRDefault="005526E8" w:rsidP="00B94F29">
      <w:pPr>
        <w:rPr>
          <w:rtl/>
          <w:lang w:eastAsia="he-IL"/>
        </w:rPr>
      </w:pPr>
    </w:p>
    <w:p w:rsidR="005526E8" w:rsidRDefault="005526E8" w:rsidP="00B94F29">
      <w:pPr>
        <w:pStyle w:val="-"/>
        <w:keepNext/>
        <w:rPr>
          <w:rtl/>
        </w:rPr>
      </w:pPr>
      <w:bookmarkStart w:id="2855" w:name="ET_speakercontinue_6231_26"/>
      <w:r w:rsidRPr="004508C9">
        <w:rPr>
          <w:rStyle w:val="TagStyle"/>
          <w:rtl/>
        </w:rPr>
        <w:t xml:space="preserve"> &lt;&lt; דובר_המשך &gt;&gt; </w:t>
      </w:r>
      <w:r>
        <w:rPr>
          <w:rtl/>
        </w:rPr>
        <w:t>יסמין פרידמן (יש עתיד):</w:t>
      </w:r>
      <w:r w:rsidRPr="004508C9">
        <w:rPr>
          <w:rStyle w:val="TagStyle"/>
          <w:rtl/>
        </w:rPr>
        <w:t xml:space="preserve"> &lt;&lt; דובר_המשך &gt;&gt;</w:t>
      </w:r>
      <w:r>
        <w:rPr>
          <w:rtl/>
        </w:rPr>
        <w:t xml:space="preserve">   </w:t>
      </w:r>
      <w:bookmarkEnd w:id="2855"/>
    </w:p>
    <w:p w:rsidR="005526E8" w:rsidRDefault="005526E8" w:rsidP="00B94F29">
      <w:pPr>
        <w:rPr>
          <w:rtl/>
          <w:lang w:eastAsia="he-IL"/>
        </w:rPr>
      </w:pPr>
      <w:bookmarkStart w:id="2856" w:name="_ETM_Q16_282049"/>
      <w:bookmarkStart w:id="2857" w:name="_ETM_Q16_290095"/>
      <w:bookmarkStart w:id="2858" w:name="_ETM_Q16_290144"/>
      <w:bookmarkStart w:id="2859" w:name="_ETM_Q16_290205"/>
      <w:bookmarkEnd w:id="2856"/>
      <w:bookmarkEnd w:id="2857"/>
      <w:bookmarkEnd w:id="2858"/>
      <w:bookmarkEnd w:id="2859"/>
    </w:p>
    <w:p w:rsidR="005526E8" w:rsidRDefault="005526E8" w:rsidP="00B94F29">
      <w:pPr>
        <w:rPr>
          <w:rtl/>
          <w:lang w:eastAsia="he-IL"/>
        </w:rPr>
      </w:pPr>
      <w:r>
        <w:rPr>
          <w:rtl/>
          <w:lang w:eastAsia="he-IL"/>
        </w:rPr>
        <w:t>מעבר לכך, איך הצגת את נשות האופוזיציה? לכ</w:t>
      </w:r>
      <w:r>
        <w:rPr>
          <w:rFonts w:hint="cs"/>
          <w:rtl/>
          <w:lang w:eastAsia="he-IL"/>
        </w:rPr>
        <w:t>ן</w:t>
      </w:r>
      <w:r>
        <w:rPr>
          <w:rtl/>
          <w:lang w:eastAsia="he-IL"/>
        </w:rPr>
        <w:t xml:space="preserve"> אכפת</w:t>
      </w:r>
      <w:r>
        <w:rPr>
          <w:rFonts w:hint="cs"/>
          <w:rtl/>
          <w:lang w:eastAsia="he-IL"/>
        </w:rPr>
        <w:t xml:space="preserve"> - -</w:t>
      </w:r>
    </w:p>
    <w:p w:rsidR="005526E8" w:rsidRDefault="005526E8" w:rsidP="00B94F29">
      <w:pPr>
        <w:rPr>
          <w:rtl/>
          <w:lang w:eastAsia="he-IL"/>
        </w:rPr>
      </w:pPr>
    </w:p>
    <w:p w:rsidR="005526E8" w:rsidRDefault="005526E8" w:rsidP="00B94F29">
      <w:pPr>
        <w:pStyle w:val="af6"/>
        <w:keepNext/>
        <w:rPr>
          <w:rtl/>
        </w:rPr>
      </w:pPr>
      <w:r w:rsidRPr="004508C9">
        <w:rPr>
          <w:rStyle w:val="TagStyle"/>
          <w:rtl/>
        </w:rPr>
        <w:t xml:space="preserve"> &lt;&lt; יור &gt;&gt; </w:t>
      </w:r>
      <w:r>
        <w:rPr>
          <w:rtl/>
        </w:rPr>
        <w:t>היו"ר מאיר כהן:</w:t>
      </w:r>
      <w:r w:rsidRPr="004508C9">
        <w:rPr>
          <w:rStyle w:val="TagStyle"/>
          <w:rtl/>
        </w:rPr>
        <w:t xml:space="preserve"> &lt;&lt; יור &gt;&gt;</w:t>
      </w:r>
      <w:r>
        <w:rPr>
          <w:rtl/>
        </w:rPr>
        <w:t xml:space="preserve">   </w:t>
      </w:r>
    </w:p>
    <w:p w:rsidR="005526E8" w:rsidRDefault="005526E8" w:rsidP="00B94F29">
      <w:pPr>
        <w:rPr>
          <w:rtl/>
          <w:lang w:eastAsia="he-IL"/>
        </w:rPr>
      </w:pPr>
    </w:p>
    <w:p w:rsidR="005526E8" w:rsidRDefault="005526E8" w:rsidP="00B94F29">
      <w:pPr>
        <w:rPr>
          <w:rtl/>
          <w:lang w:eastAsia="he-IL"/>
        </w:rPr>
      </w:pPr>
      <w:r>
        <w:rPr>
          <w:rFonts w:hint="cs"/>
          <w:rtl/>
          <w:lang w:eastAsia="he-IL"/>
        </w:rPr>
        <w:t>טלי, בבקשה, תני לה לדבר.</w:t>
      </w:r>
      <w:bookmarkStart w:id="2860" w:name="_ETM_Q16_290370"/>
      <w:bookmarkEnd w:id="2860"/>
    </w:p>
    <w:p w:rsidR="005526E8" w:rsidRDefault="005526E8" w:rsidP="00B94F29">
      <w:pPr>
        <w:rPr>
          <w:rtl/>
          <w:lang w:eastAsia="he-IL"/>
        </w:rPr>
      </w:pPr>
    </w:p>
    <w:p w:rsidR="005526E8" w:rsidRDefault="005526E8" w:rsidP="00B94F29">
      <w:pPr>
        <w:pStyle w:val="-"/>
        <w:keepNext/>
        <w:rPr>
          <w:rtl/>
        </w:rPr>
      </w:pPr>
      <w:bookmarkStart w:id="2861" w:name="ET_speakercontinue_6128_23"/>
      <w:r w:rsidRPr="004508C9">
        <w:rPr>
          <w:rStyle w:val="TagStyle"/>
          <w:rtl/>
        </w:rPr>
        <w:t xml:space="preserve"> &lt;&lt; דובר_המשך &gt;&gt; </w:t>
      </w:r>
      <w:r>
        <w:rPr>
          <w:rtl/>
        </w:rPr>
        <w:t>משה טור פז (יש עתיד):</w:t>
      </w:r>
      <w:r w:rsidRPr="004508C9">
        <w:rPr>
          <w:rStyle w:val="TagStyle"/>
          <w:rtl/>
        </w:rPr>
        <w:t xml:space="preserve"> &lt;&lt; דובר_המשך &gt;&gt;</w:t>
      </w:r>
      <w:r>
        <w:rPr>
          <w:rtl/>
        </w:rPr>
        <w:t xml:space="preserve">   </w:t>
      </w:r>
      <w:bookmarkEnd w:id="2861"/>
    </w:p>
    <w:p w:rsidR="005526E8" w:rsidRDefault="005526E8" w:rsidP="00B94F29">
      <w:pPr>
        <w:rPr>
          <w:rtl/>
          <w:lang w:eastAsia="he-IL"/>
        </w:rPr>
      </w:pPr>
    </w:p>
    <w:p w:rsidR="005526E8" w:rsidRDefault="005526E8" w:rsidP="00B94F29">
      <w:pPr>
        <w:rPr>
          <w:rtl/>
          <w:lang w:eastAsia="he-IL"/>
        </w:rPr>
      </w:pPr>
      <w:bookmarkStart w:id="2862" w:name="_ETM_Q16_289045"/>
      <w:bookmarkEnd w:id="2862"/>
      <w:r>
        <w:rPr>
          <w:rFonts w:hint="cs"/>
          <w:rtl/>
          <w:lang w:eastAsia="he-IL"/>
        </w:rPr>
        <w:t xml:space="preserve">- - </w:t>
      </w:r>
      <w:r>
        <w:rPr>
          <w:rtl/>
          <w:lang w:eastAsia="he-IL"/>
        </w:rPr>
        <w:t xml:space="preserve">אתן מייצגות רק </w:t>
      </w:r>
      <w:bookmarkStart w:id="2863" w:name="_ETM_Q16_290440"/>
      <w:bookmarkStart w:id="2864" w:name="_ETM_Q16_287179"/>
      <w:bookmarkStart w:id="2865" w:name="_ETM_Q16_283169"/>
      <w:bookmarkEnd w:id="2863"/>
      <w:bookmarkEnd w:id="2864"/>
      <w:bookmarkEnd w:id="2865"/>
      <w:r>
        <w:rPr>
          <w:rtl/>
          <w:lang w:eastAsia="he-IL"/>
        </w:rPr>
        <w:t>רופאים ומסכנים</w:t>
      </w:r>
      <w:r>
        <w:rPr>
          <w:rFonts w:hint="cs"/>
          <w:rtl/>
          <w:lang w:eastAsia="he-IL"/>
        </w:rPr>
        <w:t>.</w:t>
      </w:r>
      <w:r>
        <w:rPr>
          <w:rtl/>
          <w:lang w:eastAsia="he-IL"/>
        </w:rPr>
        <w:t xml:space="preserve"> ככה היא אמרה</w:t>
      </w:r>
      <w:r>
        <w:rPr>
          <w:rFonts w:hint="cs"/>
          <w:rtl/>
          <w:lang w:eastAsia="he-IL"/>
        </w:rPr>
        <w:t>,</w:t>
      </w:r>
      <w:r>
        <w:rPr>
          <w:rtl/>
          <w:lang w:eastAsia="he-IL"/>
        </w:rPr>
        <w:t xml:space="preserve"> </w:t>
      </w:r>
      <w:r>
        <w:rPr>
          <w:rFonts w:hint="cs"/>
          <w:rtl/>
          <w:lang w:eastAsia="he-IL"/>
        </w:rPr>
        <w:t>אל</w:t>
      </w:r>
      <w:r>
        <w:rPr>
          <w:rtl/>
          <w:lang w:eastAsia="he-IL"/>
        </w:rPr>
        <w:t>ה בדיוק המילים שנאמרו כאן</w:t>
      </w:r>
      <w:r>
        <w:rPr>
          <w:rFonts w:hint="cs"/>
          <w:rtl/>
          <w:lang w:eastAsia="he-IL"/>
        </w:rPr>
        <w:t>.</w:t>
      </w:r>
      <w:r>
        <w:rPr>
          <w:rtl/>
          <w:lang w:eastAsia="he-IL"/>
        </w:rPr>
        <w:t xml:space="preserve"> נשות האופוזיציה מייצגות </w:t>
      </w:r>
      <w:bookmarkStart w:id="2866" w:name="_ETM_Q16_299021"/>
      <w:bookmarkEnd w:id="2866"/>
      <w:r>
        <w:rPr>
          <w:rtl/>
          <w:lang w:eastAsia="he-IL"/>
        </w:rPr>
        <w:t xml:space="preserve">רק רופאים ומסכנים. אז כן, זאת </w:t>
      </w:r>
      <w:bookmarkStart w:id="2867" w:name="_ETM_Q16_304019"/>
      <w:bookmarkEnd w:id="2867"/>
      <w:r>
        <w:rPr>
          <w:rtl/>
          <w:lang w:eastAsia="he-IL"/>
        </w:rPr>
        <w:t>השליחות שלי</w:t>
      </w:r>
      <w:r>
        <w:rPr>
          <w:rFonts w:hint="cs"/>
          <w:rtl/>
          <w:lang w:eastAsia="he-IL"/>
        </w:rPr>
        <w:t>.</w:t>
      </w:r>
      <w:r>
        <w:rPr>
          <w:rtl/>
          <w:lang w:eastAsia="he-IL"/>
        </w:rPr>
        <w:t xml:space="preserve"> השליחות שלי, כן, לייצג אנשים מסכנים. אין לי </w:t>
      </w:r>
      <w:bookmarkStart w:id="2868" w:name="_ETM_Q16_308417"/>
      <w:bookmarkEnd w:id="2868"/>
      <w:r>
        <w:rPr>
          <w:rtl/>
          <w:lang w:eastAsia="he-IL"/>
        </w:rPr>
        <w:t>מושג מה השליחות שלך חוץ מלהרוס את בית המשפט</w:t>
      </w:r>
      <w:r>
        <w:rPr>
          <w:rFonts w:hint="cs"/>
          <w:rtl/>
          <w:lang w:eastAsia="he-IL"/>
        </w:rPr>
        <w:t>,</w:t>
      </w:r>
      <w:r>
        <w:rPr>
          <w:rtl/>
          <w:lang w:eastAsia="he-IL"/>
        </w:rPr>
        <w:t xml:space="preserve"> אבל </w:t>
      </w:r>
      <w:bookmarkStart w:id="2869" w:name="_ETM_Q16_312815"/>
      <w:bookmarkEnd w:id="2869"/>
      <w:r>
        <w:rPr>
          <w:rtl/>
          <w:lang w:eastAsia="he-IL"/>
        </w:rPr>
        <w:t>גם ז</w:t>
      </w:r>
      <w:r>
        <w:rPr>
          <w:rFonts w:hint="cs"/>
          <w:rtl/>
          <w:lang w:eastAsia="he-IL"/>
        </w:rPr>
        <w:t>ו</w:t>
      </w:r>
      <w:r>
        <w:rPr>
          <w:rtl/>
          <w:lang w:eastAsia="he-IL"/>
        </w:rPr>
        <w:t xml:space="preserve"> סוג של אג'נדה לא מובנת. </w:t>
      </w:r>
    </w:p>
    <w:p w:rsidR="005526E8" w:rsidRDefault="005526E8" w:rsidP="00B94F29">
      <w:pPr>
        <w:rPr>
          <w:rtl/>
          <w:lang w:eastAsia="he-IL"/>
        </w:rPr>
      </w:pPr>
    </w:p>
    <w:p w:rsidR="005526E8" w:rsidRDefault="005526E8" w:rsidP="00B94F29">
      <w:pPr>
        <w:pStyle w:val="af5"/>
        <w:keepNext/>
        <w:rPr>
          <w:rtl/>
        </w:rPr>
      </w:pPr>
      <w:bookmarkStart w:id="2870" w:name="ET_interruption_6345_4"/>
      <w:r w:rsidRPr="0082529D">
        <w:rPr>
          <w:rStyle w:val="TagStyle"/>
          <w:rtl/>
        </w:rPr>
        <w:t xml:space="preserve"> &lt;&lt; קריאה &gt;&gt; </w:t>
      </w:r>
      <w:r>
        <w:rPr>
          <w:rtl/>
        </w:rPr>
        <w:t>טלי גוטליב (הליכוד):</w:t>
      </w:r>
      <w:r w:rsidRPr="0082529D">
        <w:rPr>
          <w:rStyle w:val="TagStyle"/>
          <w:rtl/>
        </w:rPr>
        <w:t xml:space="preserve"> &lt;&lt; קריאה &gt;&gt;</w:t>
      </w:r>
      <w:r>
        <w:rPr>
          <w:rtl/>
        </w:rPr>
        <w:t xml:space="preserve">   </w:t>
      </w:r>
      <w:bookmarkEnd w:id="2870"/>
    </w:p>
    <w:p w:rsidR="005526E8" w:rsidRDefault="005526E8" w:rsidP="00B94F29">
      <w:pPr>
        <w:rPr>
          <w:rtl/>
          <w:lang w:eastAsia="he-IL"/>
        </w:rPr>
      </w:pPr>
    </w:p>
    <w:p w:rsidR="005526E8" w:rsidRPr="0082529D" w:rsidRDefault="005526E8" w:rsidP="00B94F29">
      <w:pPr>
        <w:rPr>
          <w:lang w:eastAsia="he-IL"/>
        </w:rPr>
      </w:pPr>
      <w:bookmarkStart w:id="2871" w:name="_ETM_Q16_318080"/>
      <w:bookmarkStart w:id="2872" w:name="_ETM_Q16_314339"/>
      <w:bookmarkStart w:id="2873" w:name="_ETM_Q16_309689"/>
      <w:bookmarkStart w:id="2874" w:name="_ETM_Q16_320291"/>
      <w:bookmarkEnd w:id="2871"/>
      <w:bookmarkEnd w:id="2872"/>
      <w:bookmarkEnd w:id="2873"/>
      <w:bookmarkEnd w:id="2874"/>
      <w:r>
        <w:rPr>
          <w:rFonts w:hint="cs"/>
          <w:rtl/>
          <w:lang w:eastAsia="he-IL"/>
        </w:rPr>
        <w:t>- - - זה גדול עלייך.</w:t>
      </w:r>
      <w:bookmarkStart w:id="2875" w:name="_ETM_Q16_315359"/>
      <w:bookmarkEnd w:id="2875"/>
    </w:p>
    <w:p w:rsidR="005526E8" w:rsidRDefault="005526E8" w:rsidP="00B94F29">
      <w:pPr>
        <w:rPr>
          <w:rtl/>
          <w:lang w:eastAsia="he-IL"/>
        </w:rPr>
      </w:pPr>
    </w:p>
    <w:p w:rsidR="005526E8" w:rsidRDefault="005526E8" w:rsidP="00B94F29">
      <w:pPr>
        <w:pStyle w:val="-"/>
        <w:keepNext/>
        <w:rPr>
          <w:rtl/>
        </w:rPr>
      </w:pPr>
      <w:bookmarkStart w:id="2876" w:name="ET_speakercontinue_6231_27"/>
      <w:r w:rsidRPr="004508C9">
        <w:rPr>
          <w:rStyle w:val="TagStyle"/>
          <w:rtl/>
        </w:rPr>
        <w:t xml:space="preserve"> &lt;&lt; דובר_המשך &gt;&gt; </w:t>
      </w:r>
      <w:r>
        <w:rPr>
          <w:rtl/>
        </w:rPr>
        <w:t>יסמין פרידמן (יש עתיד):</w:t>
      </w:r>
      <w:r w:rsidRPr="004508C9">
        <w:rPr>
          <w:rStyle w:val="TagStyle"/>
          <w:rtl/>
        </w:rPr>
        <w:t xml:space="preserve"> &lt;&lt; דובר_המשך &gt;&gt;</w:t>
      </w:r>
      <w:r>
        <w:rPr>
          <w:rtl/>
        </w:rPr>
        <w:t xml:space="preserve">   </w:t>
      </w:r>
      <w:bookmarkEnd w:id="2876"/>
    </w:p>
    <w:p w:rsidR="005526E8" w:rsidRDefault="005526E8" w:rsidP="00B94F29">
      <w:pPr>
        <w:rPr>
          <w:rtl/>
          <w:lang w:eastAsia="he-IL"/>
        </w:rPr>
      </w:pPr>
    </w:p>
    <w:p w:rsidR="005526E8" w:rsidRDefault="005526E8" w:rsidP="00B94F29">
      <w:pPr>
        <w:rPr>
          <w:rtl/>
          <w:lang w:eastAsia="he-IL"/>
        </w:rPr>
      </w:pPr>
      <w:r>
        <w:rPr>
          <w:rtl/>
          <w:lang w:eastAsia="he-IL"/>
        </w:rPr>
        <w:t xml:space="preserve">גדול עליי, </w:t>
      </w:r>
      <w:bookmarkStart w:id="2877" w:name="_ETM_Q16_317213"/>
      <w:bookmarkEnd w:id="2877"/>
      <w:r>
        <w:rPr>
          <w:rtl/>
          <w:lang w:eastAsia="he-IL"/>
        </w:rPr>
        <w:t>רק את החכמה</w:t>
      </w:r>
      <w:r>
        <w:rPr>
          <w:rFonts w:hint="cs"/>
          <w:rtl/>
          <w:lang w:eastAsia="he-IL"/>
        </w:rPr>
        <w:t>.</w:t>
      </w:r>
      <w:r>
        <w:rPr>
          <w:rtl/>
          <w:lang w:eastAsia="he-IL"/>
        </w:rPr>
        <w:t xml:space="preserve"> הכול טוב, הכול בסדר</w:t>
      </w:r>
      <w:r>
        <w:rPr>
          <w:rFonts w:hint="cs"/>
          <w:rtl/>
          <w:lang w:eastAsia="he-IL"/>
        </w:rPr>
        <w:t>.</w:t>
      </w:r>
      <w:r>
        <w:rPr>
          <w:rtl/>
          <w:lang w:eastAsia="he-IL"/>
        </w:rPr>
        <w:t xml:space="preserve"> בסדר. </w:t>
      </w:r>
    </w:p>
    <w:p w:rsidR="005526E8" w:rsidRDefault="005526E8" w:rsidP="00B94F29">
      <w:pPr>
        <w:rPr>
          <w:rtl/>
          <w:lang w:eastAsia="he-IL"/>
        </w:rPr>
      </w:pPr>
    </w:p>
    <w:p w:rsidR="005526E8" w:rsidRDefault="005526E8" w:rsidP="00B94F29">
      <w:pPr>
        <w:pStyle w:val="af5"/>
        <w:keepNext/>
        <w:rPr>
          <w:rtl/>
        </w:rPr>
      </w:pPr>
      <w:r w:rsidRPr="004508C9">
        <w:rPr>
          <w:rStyle w:val="TagStyle"/>
          <w:rtl/>
        </w:rPr>
        <w:t xml:space="preserve"> &lt;&lt; קריאה &gt;&gt; </w:t>
      </w:r>
      <w:r>
        <w:rPr>
          <w:rtl/>
        </w:rPr>
        <w:t>טלי גוטליב (הליכוד):</w:t>
      </w:r>
      <w:r w:rsidRPr="004508C9">
        <w:rPr>
          <w:rStyle w:val="TagStyle"/>
          <w:rtl/>
        </w:rPr>
        <w:t xml:space="preserve"> &lt;&lt; קריאה &gt;&gt;</w:t>
      </w:r>
      <w:r>
        <w:rPr>
          <w:rtl/>
        </w:rPr>
        <w:t xml:space="preserve">   </w:t>
      </w:r>
    </w:p>
    <w:p w:rsidR="005526E8" w:rsidRDefault="005526E8" w:rsidP="00B94F29">
      <w:pPr>
        <w:rPr>
          <w:rtl/>
          <w:lang w:eastAsia="he-IL"/>
        </w:rPr>
      </w:pPr>
    </w:p>
    <w:p w:rsidR="005526E8" w:rsidRDefault="005526E8" w:rsidP="00B94F29">
      <w:pPr>
        <w:rPr>
          <w:rtl/>
          <w:lang w:eastAsia="he-IL"/>
        </w:rPr>
      </w:pPr>
      <w:bookmarkStart w:id="2878" w:name="_ETM_Q16_318700"/>
      <w:bookmarkStart w:id="2879" w:name="_ETM_Q16_319411"/>
      <w:bookmarkStart w:id="2880" w:name="_ETM_Q16_314430"/>
      <w:bookmarkEnd w:id="2878"/>
      <w:bookmarkEnd w:id="2879"/>
      <w:bookmarkEnd w:id="2880"/>
      <w:r>
        <w:rPr>
          <w:rFonts w:hint="cs"/>
          <w:rtl/>
          <w:lang w:eastAsia="he-IL"/>
        </w:rPr>
        <w:t>ממש לא.</w:t>
      </w:r>
    </w:p>
    <w:p w:rsidR="005526E8" w:rsidRPr="004508C9" w:rsidRDefault="005526E8" w:rsidP="00B94F29">
      <w:pPr>
        <w:rPr>
          <w:rtl/>
          <w:lang w:eastAsia="he-IL"/>
        </w:rPr>
      </w:pPr>
    </w:p>
    <w:p w:rsidR="005526E8" w:rsidRDefault="005526E8" w:rsidP="00B94F29">
      <w:pPr>
        <w:pStyle w:val="af6"/>
        <w:keepNext/>
        <w:rPr>
          <w:rtl/>
        </w:rPr>
      </w:pPr>
      <w:r w:rsidRPr="004508C9">
        <w:rPr>
          <w:rStyle w:val="TagStyle"/>
          <w:rtl/>
        </w:rPr>
        <w:t xml:space="preserve"> &lt;&lt; יור &gt;&gt; </w:t>
      </w:r>
      <w:r>
        <w:rPr>
          <w:rtl/>
        </w:rPr>
        <w:t>היו"ר מאיר כהן:</w:t>
      </w:r>
      <w:r w:rsidRPr="004508C9">
        <w:rPr>
          <w:rStyle w:val="TagStyle"/>
          <w:rtl/>
        </w:rPr>
        <w:t xml:space="preserve"> &lt;&lt; יור &gt;&gt;</w:t>
      </w:r>
      <w:r>
        <w:rPr>
          <w:rtl/>
        </w:rPr>
        <w:t xml:space="preserve">   </w:t>
      </w:r>
    </w:p>
    <w:p w:rsidR="005526E8" w:rsidRDefault="005526E8" w:rsidP="00B94F29">
      <w:pPr>
        <w:rPr>
          <w:rtl/>
          <w:lang w:eastAsia="he-IL"/>
        </w:rPr>
      </w:pPr>
    </w:p>
    <w:p w:rsidR="005526E8" w:rsidRDefault="005526E8" w:rsidP="00B94F29">
      <w:pPr>
        <w:rPr>
          <w:rtl/>
          <w:lang w:eastAsia="he-IL"/>
        </w:rPr>
      </w:pPr>
      <w:r>
        <w:rPr>
          <w:rtl/>
          <w:lang w:eastAsia="he-IL"/>
        </w:rPr>
        <w:t xml:space="preserve">טלי, תאפשרי </w:t>
      </w:r>
      <w:bookmarkStart w:id="2881" w:name="_ETM_Q16_321611"/>
      <w:bookmarkEnd w:id="2881"/>
      <w:r>
        <w:rPr>
          <w:rtl/>
          <w:lang w:eastAsia="he-IL"/>
        </w:rPr>
        <w:t>לה לדבר. לא, אי</w:t>
      </w:r>
      <w:r>
        <w:rPr>
          <w:rFonts w:hint="cs"/>
          <w:rtl/>
          <w:lang w:eastAsia="he-IL"/>
        </w:rPr>
        <w:t>-</w:t>
      </w:r>
      <w:r>
        <w:rPr>
          <w:rtl/>
          <w:lang w:eastAsia="he-IL"/>
        </w:rPr>
        <w:t>אפשר</w:t>
      </w:r>
      <w:r>
        <w:rPr>
          <w:rFonts w:hint="cs"/>
          <w:rtl/>
          <w:lang w:eastAsia="he-IL"/>
        </w:rPr>
        <w:t xml:space="preserve"> ככה,</w:t>
      </w:r>
      <w:r>
        <w:rPr>
          <w:rtl/>
          <w:lang w:eastAsia="he-IL"/>
        </w:rPr>
        <w:t xml:space="preserve"> תאפשרי לה</w:t>
      </w:r>
      <w:r>
        <w:rPr>
          <w:rFonts w:hint="cs"/>
          <w:rtl/>
          <w:lang w:eastAsia="he-IL"/>
        </w:rPr>
        <w:t xml:space="preserve"> לדבר.</w:t>
      </w:r>
      <w:bookmarkStart w:id="2882" w:name="_ETM_Q16_321809"/>
      <w:bookmarkStart w:id="2883" w:name="_ETM_Q16_324219"/>
      <w:bookmarkEnd w:id="2882"/>
      <w:bookmarkEnd w:id="2883"/>
    </w:p>
    <w:p w:rsidR="005526E8" w:rsidRDefault="005526E8" w:rsidP="00B94F29">
      <w:pPr>
        <w:rPr>
          <w:rtl/>
          <w:lang w:eastAsia="he-IL"/>
        </w:rPr>
      </w:pPr>
    </w:p>
    <w:p w:rsidR="005526E8" w:rsidRDefault="005526E8" w:rsidP="00B94F29">
      <w:pPr>
        <w:pStyle w:val="af5"/>
        <w:keepNext/>
        <w:rPr>
          <w:rtl/>
        </w:rPr>
      </w:pPr>
      <w:bookmarkStart w:id="2884" w:name="ET_interruption_6345_30"/>
      <w:r w:rsidRPr="004508C9">
        <w:rPr>
          <w:rStyle w:val="TagStyle"/>
          <w:rtl/>
        </w:rPr>
        <w:t xml:space="preserve"> &lt;&lt; קריאה &gt;&gt; </w:t>
      </w:r>
      <w:r>
        <w:rPr>
          <w:rtl/>
        </w:rPr>
        <w:t>טלי גוטליב (הליכוד):</w:t>
      </w:r>
      <w:r w:rsidRPr="004508C9">
        <w:rPr>
          <w:rStyle w:val="TagStyle"/>
          <w:rtl/>
        </w:rPr>
        <w:t xml:space="preserve"> &lt;&lt; קריאה &gt;&gt;</w:t>
      </w:r>
      <w:r>
        <w:rPr>
          <w:rtl/>
        </w:rPr>
        <w:t xml:space="preserve">   </w:t>
      </w:r>
      <w:bookmarkEnd w:id="2884"/>
    </w:p>
    <w:p w:rsidR="005526E8" w:rsidRDefault="005526E8" w:rsidP="00B94F29">
      <w:pPr>
        <w:rPr>
          <w:rtl/>
          <w:lang w:eastAsia="he-IL"/>
        </w:rPr>
      </w:pPr>
    </w:p>
    <w:p w:rsidR="005526E8" w:rsidRDefault="005526E8" w:rsidP="00B94F29">
      <w:pPr>
        <w:rPr>
          <w:rtl/>
          <w:lang w:eastAsia="he-IL"/>
        </w:rPr>
      </w:pPr>
      <w:r>
        <w:rPr>
          <w:rFonts w:hint="cs"/>
          <w:rtl/>
          <w:lang w:eastAsia="he-IL"/>
        </w:rPr>
        <w:t>- - -</w:t>
      </w:r>
    </w:p>
    <w:p w:rsidR="005526E8" w:rsidRDefault="005526E8" w:rsidP="00B94F29">
      <w:pPr>
        <w:rPr>
          <w:rtl/>
          <w:lang w:eastAsia="he-IL"/>
        </w:rPr>
      </w:pPr>
    </w:p>
    <w:p w:rsidR="005526E8" w:rsidRDefault="005526E8" w:rsidP="00B94F29">
      <w:pPr>
        <w:pStyle w:val="af6"/>
        <w:keepNext/>
        <w:rPr>
          <w:rtl/>
        </w:rPr>
      </w:pPr>
      <w:r w:rsidRPr="004508C9">
        <w:rPr>
          <w:rStyle w:val="TagStyle"/>
          <w:rtl/>
        </w:rPr>
        <w:t xml:space="preserve"> &lt;&lt; יור &gt;&gt; </w:t>
      </w:r>
      <w:r>
        <w:rPr>
          <w:rtl/>
        </w:rPr>
        <w:t>היו"ר מאיר כהן:</w:t>
      </w:r>
      <w:r w:rsidRPr="004508C9">
        <w:rPr>
          <w:rStyle w:val="TagStyle"/>
          <w:rtl/>
        </w:rPr>
        <w:t xml:space="preserve"> &lt;&lt; יור &gt;&gt;</w:t>
      </w:r>
      <w:r>
        <w:rPr>
          <w:rtl/>
        </w:rPr>
        <w:t xml:space="preserve">   </w:t>
      </w:r>
    </w:p>
    <w:p w:rsidR="005526E8" w:rsidRDefault="005526E8" w:rsidP="00B94F29">
      <w:pPr>
        <w:rPr>
          <w:rtl/>
          <w:lang w:eastAsia="he-IL"/>
        </w:rPr>
      </w:pPr>
    </w:p>
    <w:p w:rsidR="005526E8" w:rsidRPr="004508C9" w:rsidRDefault="005526E8" w:rsidP="00B94F29">
      <w:pPr>
        <w:rPr>
          <w:rtl/>
          <w:lang w:eastAsia="he-IL"/>
        </w:rPr>
      </w:pPr>
      <w:r>
        <w:rPr>
          <w:rFonts w:hint="cs"/>
          <w:rtl/>
          <w:lang w:eastAsia="he-IL"/>
        </w:rPr>
        <w:t>תאפשרי לה לדבר.</w:t>
      </w:r>
      <w:bookmarkStart w:id="2885" w:name="_ETM_Q16_321849"/>
      <w:bookmarkStart w:id="2886" w:name="_ETM_Q16_319779"/>
      <w:bookmarkEnd w:id="2885"/>
      <w:bookmarkEnd w:id="2886"/>
    </w:p>
    <w:p w:rsidR="005526E8" w:rsidRDefault="005526E8" w:rsidP="00B94F29">
      <w:pPr>
        <w:rPr>
          <w:rtl/>
          <w:lang w:eastAsia="he-IL"/>
        </w:rPr>
      </w:pPr>
      <w:bookmarkStart w:id="2887" w:name="_ETM_Q16_317050"/>
      <w:bookmarkEnd w:id="2887"/>
    </w:p>
    <w:p w:rsidR="005526E8" w:rsidRDefault="005526E8" w:rsidP="00B94F29">
      <w:pPr>
        <w:pStyle w:val="-"/>
        <w:keepNext/>
        <w:rPr>
          <w:rtl/>
        </w:rPr>
      </w:pPr>
      <w:bookmarkStart w:id="2888" w:name="ET_speakercontinue_6231_9"/>
      <w:r w:rsidRPr="0082529D">
        <w:rPr>
          <w:rStyle w:val="TagStyle"/>
          <w:rtl/>
        </w:rPr>
        <w:t xml:space="preserve"> &lt;&lt; דובר_המשך &gt;&gt; </w:t>
      </w:r>
      <w:r>
        <w:rPr>
          <w:rtl/>
        </w:rPr>
        <w:t>יסמין פרידמן (יש עתיד):</w:t>
      </w:r>
      <w:r w:rsidRPr="0082529D">
        <w:rPr>
          <w:rStyle w:val="TagStyle"/>
          <w:rtl/>
        </w:rPr>
        <w:t xml:space="preserve"> &lt;&lt; דובר_המשך &gt;&gt;</w:t>
      </w:r>
      <w:r>
        <w:rPr>
          <w:rtl/>
        </w:rPr>
        <w:t xml:space="preserve">   </w:t>
      </w:r>
      <w:bookmarkEnd w:id="2888"/>
    </w:p>
    <w:p w:rsidR="005526E8" w:rsidRDefault="005526E8" w:rsidP="00B94F29">
      <w:pPr>
        <w:rPr>
          <w:rtl/>
          <w:lang w:eastAsia="he-IL"/>
        </w:rPr>
      </w:pPr>
    </w:p>
    <w:p w:rsidR="005526E8" w:rsidRDefault="005526E8" w:rsidP="00B94F29">
      <w:pPr>
        <w:rPr>
          <w:rtl/>
          <w:lang w:eastAsia="he-IL"/>
        </w:rPr>
      </w:pPr>
      <w:r>
        <w:rPr>
          <w:rFonts w:hint="cs"/>
          <w:rtl/>
          <w:lang w:eastAsia="he-IL"/>
        </w:rPr>
        <w:t>אתה מבין? אבל רק היא קיימת בעולם שלה.</w:t>
      </w:r>
      <w:bookmarkStart w:id="2889" w:name="_ETM_Q16_326279"/>
      <w:bookmarkEnd w:id="2889"/>
    </w:p>
    <w:p w:rsidR="005526E8" w:rsidRDefault="005526E8" w:rsidP="00B94F29">
      <w:pPr>
        <w:rPr>
          <w:rtl/>
          <w:lang w:eastAsia="he-IL"/>
        </w:rPr>
      </w:pPr>
    </w:p>
    <w:p w:rsidR="005526E8" w:rsidRDefault="005526E8" w:rsidP="00B94F29">
      <w:pPr>
        <w:pStyle w:val="af5"/>
        <w:keepNext/>
        <w:rPr>
          <w:rtl/>
        </w:rPr>
      </w:pPr>
      <w:bookmarkStart w:id="2890" w:name="ET_interruption_6345_10"/>
      <w:r w:rsidRPr="0082529D">
        <w:rPr>
          <w:rStyle w:val="TagStyle"/>
          <w:rtl/>
        </w:rPr>
        <w:t xml:space="preserve"> &lt;&lt; קריאה &gt;&gt; </w:t>
      </w:r>
      <w:r>
        <w:rPr>
          <w:rtl/>
        </w:rPr>
        <w:t>טלי גוטליב (הליכוד):</w:t>
      </w:r>
      <w:r w:rsidRPr="0082529D">
        <w:rPr>
          <w:rStyle w:val="TagStyle"/>
          <w:rtl/>
        </w:rPr>
        <w:t xml:space="preserve"> &lt;&lt; קריאה &gt;&gt;</w:t>
      </w:r>
      <w:r>
        <w:rPr>
          <w:rtl/>
        </w:rPr>
        <w:t xml:space="preserve">   </w:t>
      </w:r>
      <w:bookmarkEnd w:id="2890"/>
    </w:p>
    <w:p w:rsidR="005526E8" w:rsidRDefault="005526E8" w:rsidP="00B94F29">
      <w:pPr>
        <w:rPr>
          <w:rtl/>
          <w:lang w:eastAsia="he-IL"/>
        </w:rPr>
      </w:pPr>
    </w:p>
    <w:p w:rsidR="005526E8" w:rsidRDefault="005526E8" w:rsidP="00B94F29">
      <w:pPr>
        <w:rPr>
          <w:rtl/>
          <w:lang w:eastAsia="he-IL"/>
        </w:rPr>
      </w:pPr>
      <w:r>
        <w:rPr>
          <w:rFonts w:hint="cs"/>
          <w:rtl/>
          <w:lang w:eastAsia="he-IL"/>
        </w:rPr>
        <w:t xml:space="preserve">רק אני קיימת, רק אני. </w:t>
      </w:r>
    </w:p>
    <w:p w:rsidR="005526E8" w:rsidRDefault="005526E8" w:rsidP="00B94F29">
      <w:pPr>
        <w:rPr>
          <w:rtl/>
          <w:lang w:eastAsia="he-IL"/>
        </w:rPr>
      </w:pPr>
    </w:p>
    <w:p w:rsidR="005526E8" w:rsidRDefault="005526E8" w:rsidP="00B94F29">
      <w:pPr>
        <w:pStyle w:val="-"/>
        <w:keepNext/>
        <w:rPr>
          <w:rtl/>
        </w:rPr>
      </w:pPr>
      <w:bookmarkStart w:id="2891" w:name="ET_speakercontinue_6231_12"/>
      <w:r w:rsidRPr="0082529D">
        <w:rPr>
          <w:rStyle w:val="TagStyle"/>
          <w:rtl/>
        </w:rPr>
        <w:t xml:space="preserve"> &lt;&lt; דובר_המשך &gt;&gt; </w:t>
      </w:r>
      <w:r>
        <w:rPr>
          <w:rtl/>
        </w:rPr>
        <w:t>יסמין פרידמן (יש עתיד):</w:t>
      </w:r>
      <w:r w:rsidRPr="0082529D">
        <w:rPr>
          <w:rStyle w:val="TagStyle"/>
          <w:rtl/>
        </w:rPr>
        <w:t xml:space="preserve"> &lt;&lt; דובר_המשך &gt;&gt;</w:t>
      </w:r>
      <w:r>
        <w:rPr>
          <w:rtl/>
        </w:rPr>
        <w:t xml:space="preserve">   </w:t>
      </w:r>
      <w:bookmarkEnd w:id="2891"/>
    </w:p>
    <w:p w:rsidR="005526E8" w:rsidRDefault="005526E8" w:rsidP="00B94F29">
      <w:pPr>
        <w:rPr>
          <w:rtl/>
          <w:lang w:eastAsia="he-IL"/>
        </w:rPr>
      </w:pPr>
    </w:p>
    <w:p w:rsidR="005526E8" w:rsidRDefault="005526E8" w:rsidP="00B94F29">
      <w:pPr>
        <w:rPr>
          <w:rtl/>
          <w:lang w:eastAsia="he-IL"/>
        </w:rPr>
      </w:pPr>
      <w:r>
        <w:rPr>
          <w:rFonts w:hint="cs"/>
          <w:rtl/>
          <w:lang w:eastAsia="he-IL"/>
        </w:rPr>
        <w:t>רק את קיימת בעולם שלך.</w:t>
      </w:r>
    </w:p>
    <w:p w:rsidR="005526E8" w:rsidRDefault="005526E8" w:rsidP="00B94F29">
      <w:pPr>
        <w:rPr>
          <w:rtl/>
          <w:lang w:eastAsia="he-IL"/>
        </w:rPr>
      </w:pPr>
    </w:p>
    <w:p w:rsidR="005526E8" w:rsidRDefault="005526E8" w:rsidP="00B94F29">
      <w:pPr>
        <w:pStyle w:val="af5"/>
        <w:keepNext/>
        <w:rPr>
          <w:rtl/>
        </w:rPr>
      </w:pPr>
      <w:bookmarkStart w:id="2892" w:name="ET_interruption_6345_33"/>
      <w:r w:rsidRPr="004508C9">
        <w:rPr>
          <w:rStyle w:val="TagStyle"/>
          <w:rtl/>
        </w:rPr>
        <w:t xml:space="preserve"> &lt;&lt; קריאה &gt;&gt; </w:t>
      </w:r>
      <w:r>
        <w:rPr>
          <w:rtl/>
        </w:rPr>
        <w:t>טלי גוטליב (הליכוד):</w:t>
      </w:r>
      <w:r w:rsidRPr="004508C9">
        <w:rPr>
          <w:rStyle w:val="TagStyle"/>
          <w:rtl/>
        </w:rPr>
        <w:t xml:space="preserve"> &lt;&lt; קריאה &gt;&gt;</w:t>
      </w:r>
      <w:r>
        <w:rPr>
          <w:rtl/>
        </w:rPr>
        <w:t xml:space="preserve">   </w:t>
      </w:r>
      <w:bookmarkEnd w:id="2892"/>
    </w:p>
    <w:p w:rsidR="005526E8" w:rsidRDefault="005526E8" w:rsidP="00B94F29">
      <w:pPr>
        <w:rPr>
          <w:rtl/>
          <w:lang w:eastAsia="he-IL"/>
        </w:rPr>
      </w:pPr>
    </w:p>
    <w:p w:rsidR="005526E8" w:rsidRDefault="005526E8" w:rsidP="00B94F29">
      <w:pPr>
        <w:rPr>
          <w:rtl/>
          <w:lang w:eastAsia="he-IL"/>
        </w:rPr>
      </w:pPr>
      <w:r>
        <w:rPr>
          <w:rFonts w:hint="cs"/>
          <w:rtl/>
          <w:lang w:eastAsia="he-IL"/>
        </w:rPr>
        <w:t>כן.</w:t>
      </w:r>
    </w:p>
    <w:p w:rsidR="005526E8" w:rsidRDefault="005526E8" w:rsidP="00B94F29">
      <w:pPr>
        <w:rPr>
          <w:rtl/>
          <w:lang w:eastAsia="he-IL"/>
        </w:rPr>
      </w:pPr>
    </w:p>
    <w:p w:rsidR="005526E8" w:rsidRDefault="005526E8" w:rsidP="00B94F29">
      <w:pPr>
        <w:pStyle w:val="-"/>
        <w:keepNext/>
        <w:rPr>
          <w:rtl/>
        </w:rPr>
      </w:pPr>
      <w:bookmarkStart w:id="2893" w:name="ET_speakercontinue_6231_34"/>
      <w:r w:rsidRPr="004508C9">
        <w:rPr>
          <w:rStyle w:val="TagStyle"/>
          <w:rtl/>
        </w:rPr>
        <w:t xml:space="preserve"> &lt;&lt; דובר_המשך &gt;&gt; </w:t>
      </w:r>
      <w:r>
        <w:rPr>
          <w:rtl/>
        </w:rPr>
        <w:t>יסמין פרידמן (יש עתיד):</w:t>
      </w:r>
      <w:r w:rsidRPr="004508C9">
        <w:rPr>
          <w:rStyle w:val="TagStyle"/>
          <w:rtl/>
        </w:rPr>
        <w:t xml:space="preserve"> &lt;&lt; דובר_המשך &gt;&gt;</w:t>
      </w:r>
      <w:r>
        <w:rPr>
          <w:rtl/>
        </w:rPr>
        <w:t xml:space="preserve">   </w:t>
      </w:r>
      <w:bookmarkEnd w:id="2893"/>
    </w:p>
    <w:p w:rsidR="005526E8" w:rsidRDefault="005526E8" w:rsidP="00B94F29">
      <w:pPr>
        <w:rPr>
          <w:rtl/>
          <w:lang w:eastAsia="he-IL"/>
        </w:rPr>
      </w:pPr>
    </w:p>
    <w:p w:rsidR="005526E8" w:rsidRDefault="005526E8" w:rsidP="00B94F29">
      <w:pPr>
        <w:rPr>
          <w:rtl/>
          <w:lang w:eastAsia="he-IL"/>
        </w:rPr>
      </w:pPr>
      <w:bookmarkStart w:id="2894" w:name="_ETM_Q16_328820"/>
      <w:bookmarkStart w:id="2895" w:name="_ETM_Q16_331429"/>
      <w:bookmarkStart w:id="2896" w:name="_ETM_Q16_334440"/>
      <w:bookmarkStart w:id="2897" w:name="_ETM_Q16_332040"/>
      <w:bookmarkEnd w:id="2894"/>
      <w:bookmarkEnd w:id="2895"/>
      <w:bookmarkEnd w:id="2896"/>
      <w:bookmarkEnd w:id="2897"/>
      <w:r>
        <w:rPr>
          <w:rtl/>
          <w:lang w:eastAsia="he-IL"/>
        </w:rPr>
        <w:t>אתה יודע, מהבוקר לא מפסיקות האזעקות בבאר שבע</w:t>
      </w:r>
      <w:r>
        <w:rPr>
          <w:rFonts w:hint="cs"/>
          <w:rtl/>
          <w:lang w:eastAsia="he-IL"/>
        </w:rPr>
        <w:t>.</w:t>
      </w:r>
      <w:r>
        <w:rPr>
          <w:rtl/>
          <w:lang w:eastAsia="he-IL"/>
        </w:rPr>
        <w:t xml:space="preserve"> </w:t>
      </w:r>
      <w:bookmarkStart w:id="2898" w:name="_ETM_Q16_337786"/>
      <w:bookmarkEnd w:id="2898"/>
      <w:r>
        <w:rPr>
          <w:rtl/>
          <w:lang w:eastAsia="he-IL"/>
        </w:rPr>
        <w:t>לא מפסיקות</w:t>
      </w:r>
      <w:r>
        <w:rPr>
          <w:rFonts w:hint="cs"/>
          <w:rtl/>
          <w:lang w:eastAsia="he-IL"/>
        </w:rPr>
        <w:t>.</w:t>
      </w:r>
      <w:bookmarkStart w:id="2899" w:name="_ETM_Q16_338390"/>
      <w:bookmarkEnd w:id="2899"/>
      <w:r>
        <w:rPr>
          <w:rtl/>
          <w:lang w:eastAsia="he-IL"/>
        </w:rPr>
        <w:t xml:space="preserve"> </w:t>
      </w:r>
    </w:p>
    <w:p w:rsidR="005526E8" w:rsidRDefault="005526E8" w:rsidP="00B94F29">
      <w:pPr>
        <w:rPr>
          <w:rtl/>
          <w:lang w:eastAsia="he-IL"/>
        </w:rPr>
      </w:pPr>
    </w:p>
    <w:p w:rsidR="005526E8" w:rsidRDefault="005526E8" w:rsidP="00B94F29">
      <w:pPr>
        <w:pStyle w:val="af6"/>
        <w:keepNext/>
        <w:rPr>
          <w:rtl/>
        </w:rPr>
      </w:pPr>
      <w:r w:rsidRPr="004508C9">
        <w:rPr>
          <w:rStyle w:val="TagStyle"/>
          <w:rtl/>
        </w:rPr>
        <w:t xml:space="preserve"> &lt;&lt; יור &gt;&gt; </w:t>
      </w:r>
      <w:r>
        <w:rPr>
          <w:rtl/>
        </w:rPr>
        <w:t>היו"ר מאיר כהן:</w:t>
      </w:r>
      <w:r w:rsidRPr="004508C9">
        <w:rPr>
          <w:rStyle w:val="TagStyle"/>
          <w:rtl/>
        </w:rPr>
        <w:t xml:space="preserve"> &lt;&lt; יור &gt;&gt;</w:t>
      </w:r>
      <w:r>
        <w:rPr>
          <w:rtl/>
        </w:rPr>
        <w:t xml:space="preserve">   </w:t>
      </w:r>
    </w:p>
    <w:p w:rsidR="005526E8" w:rsidRDefault="005526E8" w:rsidP="00B94F29">
      <w:pPr>
        <w:rPr>
          <w:rtl/>
          <w:lang w:eastAsia="he-IL"/>
        </w:rPr>
      </w:pPr>
    </w:p>
    <w:p w:rsidR="005526E8" w:rsidRDefault="005526E8" w:rsidP="00B94F29">
      <w:pPr>
        <w:rPr>
          <w:rtl/>
          <w:lang w:eastAsia="he-IL"/>
        </w:rPr>
      </w:pPr>
      <w:r>
        <w:rPr>
          <w:rFonts w:hint="cs"/>
          <w:rtl/>
          <w:lang w:eastAsia="he-IL"/>
        </w:rPr>
        <w:t>אני יודע.</w:t>
      </w:r>
    </w:p>
    <w:p w:rsidR="005526E8" w:rsidRDefault="005526E8" w:rsidP="00B94F29">
      <w:pPr>
        <w:rPr>
          <w:rtl/>
          <w:lang w:eastAsia="he-IL"/>
        </w:rPr>
      </w:pPr>
    </w:p>
    <w:p w:rsidR="005526E8" w:rsidRDefault="005526E8" w:rsidP="00B94F29">
      <w:pPr>
        <w:pStyle w:val="-"/>
        <w:keepNext/>
        <w:rPr>
          <w:rtl/>
        </w:rPr>
      </w:pPr>
      <w:bookmarkStart w:id="2900" w:name="ET_speakercontinue_6231_36"/>
      <w:r w:rsidRPr="004508C9">
        <w:rPr>
          <w:rStyle w:val="TagStyle"/>
          <w:rtl/>
        </w:rPr>
        <w:t xml:space="preserve"> &lt;&lt; דובר_המשך &gt;&gt; </w:t>
      </w:r>
      <w:r>
        <w:rPr>
          <w:rtl/>
        </w:rPr>
        <w:t>יסמין פרידמן (יש עתיד):</w:t>
      </w:r>
      <w:r w:rsidRPr="004508C9">
        <w:rPr>
          <w:rStyle w:val="TagStyle"/>
          <w:rtl/>
        </w:rPr>
        <w:t xml:space="preserve"> &lt;&lt; דובר_המשך &gt;&gt;</w:t>
      </w:r>
      <w:r>
        <w:rPr>
          <w:rtl/>
        </w:rPr>
        <w:t xml:space="preserve">   </w:t>
      </w:r>
      <w:bookmarkEnd w:id="2900"/>
    </w:p>
    <w:p w:rsidR="005526E8" w:rsidRDefault="005526E8" w:rsidP="00B94F29">
      <w:pPr>
        <w:rPr>
          <w:rtl/>
          <w:lang w:eastAsia="he-IL"/>
        </w:rPr>
      </w:pPr>
    </w:p>
    <w:p w:rsidR="005526E8" w:rsidRDefault="005526E8" w:rsidP="00B94F29">
      <w:pPr>
        <w:rPr>
          <w:rtl/>
          <w:lang w:eastAsia="he-IL"/>
        </w:rPr>
      </w:pPr>
      <w:bookmarkStart w:id="2901" w:name="_ETM_Q16_336471"/>
      <w:bookmarkEnd w:id="2901"/>
      <w:r>
        <w:rPr>
          <w:rtl/>
          <w:lang w:eastAsia="he-IL"/>
        </w:rPr>
        <w:t>באר שבע ודימונה ביחד</w:t>
      </w:r>
      <w:r>
        <w:rPr>
          <w:rFonts w:hint="cs"/>
          <w:rtl/>
          <w:lang w:eastAsia="he-IL"/>
        </w:rPr>
        <w:t>,</w:t>
      </w:r>
      <w:r>
        <w:rPr>
          <w:rtl/>
          <w:lang w:eastAsia="he-IL"/>
        </w:rPr>
        <w:t xml:space="preserve"> כל הזמן, כל הזמן, </w:t>
      </w:r>
      <w:bookmarkStart w:id="2902" w:name="_ETM_Q16_341132"/>
      <w:bookmarkEnd w:id="2902"/>
      <w:r>
        <w:rPr>
          <w:rtl/>
          <w:lang w:eastAsia="he-IL"/>
        </w:rPr>
        <w:t>והייתה נפילה.</w:t>
      </w:r>
    </w:p>
    <w:p w:rsidR="005526E8" w:rsidRDefault="005526E8" w:rsidP="00B94F29">
      <w:pPr>
        <w:rPr>
          <w:rtl/>
          <w:lang w:eastAsia="he-IL"/>
        </w:rPr>
      </w:pPr>
    </w:p>
    <w:p w:rsidR="005526E8" w:rsidRDefault="005526E8" w:rsidP="00B94F29">
      <w:pPr>
        <w:pStyle w:val="af6"/>
        <w:keepNext/>
        <w:rPr>
          <w:rtl/>
        </w:rPr>
      </w:pPr>
      <w:r w:rsidRPr="004508C9">
        <w:rPr>
          <w:rStyle w:val="TagStyle"/>
          <w:rtl/>
        </w:rPr>
        <w:t xml:space="preserve"> &lt;&lt; יור &gt;&gt; </w:t>
      </w:r>
      <w:r>
        <w:rPr>
          <w:rtl/>
        </w:rPr>
        <w:t>היו"ר מאיר כהן:</w:t>
      </w:r>
      <w:r w:rsidRPr="004508C9">
        <w:rPr>
          <w:rStyle w:val="TagStyle"/>
          <w:rtl/>
        </w:rPr>
        <w:t xml:space="preserve"> &lt;&lt; יור &gt;&gt;</w:t>
      </w:r>
      <w:r>
        <w:rPr>
          <w:rtl/>
        </w:rPr>
        <w:t xml:space="preserve">   </w:t>
      </w:r>
    </w:p>
    <w:p w:rsidR="005526E8" w:rsidRDefault="005526E8" w:rsidP="00B94F29">
      <w:pPr>
        <w:rPr>
          <w:rtl/>
          <w:lang w:eastAsia="he-IL"/>
        </w:rPr>
      </w:pPr>
    </w:p>
    <w:p w:rsidR="005526E8" w:rsidRDefault="005526E8" w:rsidP="00B94F29">
      <w:pPr>
        <w:rPr>
          <w:rtl/>
          <w:lang w:eastAsia="he-IL"/>
        </w:rPr>
      </w:pPr>
      <w:r>
        <w:rPr>
          <w:rFonts w:hint="cs"/>
          <w:rtl/>
          <w:lang w:eastAsia="he-IL"/>
        </w:rPr>
        <w:t>בצפון זה - - -</w:t>
      </w:r>
    </w:p>
    <w:p w:rsidR="005526E8" w:rsidRDefault="005526E8" w:rsidP="00B94F29">
      <w:pPr>
        <w:rPr>
          <w:rtl/>
          <w:lang w:eastAsia="he-IL"/>
        </w:rPr>
      </w:pPr>
    </w:p>
    <w:p w:rsidR="005526E8" w:rsidRDefault="005526E8" w:rsidP="00B94F29">
      <w:pPr>
        <w:pStyle w:val="-"/>
        <w:keepNext/>
        <w:rPr>
          <w:rtl/>
        </w:rPr>
      </w:pPr>
      <w:bookmarkStart w:id="2903" w:name="ET_speakercontinue_6231_38"/>
      <w:r w:rsidRPr="004508C9">
        <w:rPr>
          <w:rStyle w:val="TagStyle"/>
          <w:rtl/>
        </w:rPr>
        <w:t xml:space="preserve"> &lt;&lt; דובר_המשך &gt;&gt; </w:t>
      </w:r>
      <w:r>
        <w:rPr>
          <w:rtl/>
        </w:rPr>
        <w:t>יסמין פרידמן (יש עתיד):</w:t>
      </w:r>
      <w:r w:rsidRPr="004508C9">
        <w:rPr>
          <w:rStyle w:val="TagStyle"/>
          <w:rtl/>
        </w:rPr>
        <w:t xml:space="preserve"> &lt;&lt; דובר_המשך &gt;&gt;</w:t>
      </w:r>
      <w:r>
        <w:rPr>
          <w:rtl/>
        </w:rPr>
        <w:t xml:space="preserve">   </w:t>
      </w:r>
      <w:bookmarkEnd w:id="2903"/>
    </w:p>
    <w:p w:rsidR="005526E8" w:rsidRDefault="005526E8" w:rsidP="00B94F29">
      <w:pPr>
        <w:rPr>
          <w:rtl/>
          <w:lang w:eastAsia="he-IL"/>
        </w:rPr>
      </w:pPr>
    </w:p>
    <w:p w:rsidR="005526E8" w:rsidRDefault="005526E8" w:rsidP="00B94F29">
      <w:pPr>
        <w:rPr>
          <w:rtl/>
          <w:lang w:eastAsia="he-IL"/>
        </w:rPr>
      </w:pPr>
      <w:bookmarkStart w:id="2904" w:name="_ETM_Q16_346639"/>
      <w:bookmarkEnd w:id="2904"/>
      <w:r>
        <w:rPr>
          <w:rFonts w:hint="cs"/>
          <w:rtl/>
          <w:lang w:eastAsia="he-IL"/>
        </w:rPr>
        <w:t xml:space="preserve">בצפון? </w:t>
      </w:r>
      <w:bookmarkStart w:id="2905" w:name="_ETM_Q16_344430"/>
      <w:bookmarkEnd w:id="2905"/>
      <w:r>
        <w:rPr>
          <w:rtl/>
          <w:lang w:eastAsia="he-IL"/>
        </w:rPr>
        <w:t>אני בכלל לא מדברת</w:t>
      </w:r>
      <w:r>
        <w:rPr>
          <w:rFonts w:hint="cs"/>
          <w:rtl/>
          <w:lang w:eastAsia="he-IL"/>
        </w:rPr>
        <w:t>.</w:t>
      </w:r>
      <w:r>
        <w:rPr>
          <w:rtl/>
          <w:lang w:eastAsia="he-IL"/>
        </w:rPr>
        <w:t xml:space="preserve"> ברגע זה שירדתי</w:t>
      </w:r>
      <w:r>
        <w:rPr>
          <w:rFonts w:hint="cs"/>
          <w:rtl/>
          <w:lang w:eastAsia="he-IL"/>
        </w:rPr>
        <w:t>,</w:t>
      </w:r>
      <w:r>
        <w:rPr>
          <w:rtl/>
          <w:lang w:eastAsia="he-IL"/>
        </w:rPr>
        <w:t xml:space="preserve"> זה הפגזות </w:t>
      </w:r>
      <w:bookmarkStart w:id="2906" w:name="_ETM_Q16_351432"/>
      <w:bookmarkEnd w:id="2906"/>
      <w:r>
        <w:rPr>
          <w:rtl/>
          <w:lang w:eastAsia="he-IL"/>
        </w:rPr>
        <w:t>שלא פוסקות</w:t>
      </w:r>
      <w:r>
        <w:rPr>
          <w:rFonts w:hint="cs"/>
          <w:rtl/>
          <w:lang w:eastAsia="he-IL"/>
        </w:rPr>
        <w:t>.</w:t>
      </w:r>
      <w:r>
        <w:rPr>
          <w:rtl/>
          <w:lang w:eastAsia="he-IL"/>
        </w:rPr>
        <w:t xml:space="preserve"> </w:t>
      </w:r>
    </w:p>
    <w:p w:rsidR="005526E8" w:rsidRDefault="005526E8" w:rsidP="00B94F29">
      <w:pPr>
        <w:rPr>
          <w:rtl/>
          <w:lang w:eastAsia="he-IL"/>
        </w:rPr>
      </w:pPr>
    </w:p>
    <w:p w:rsidR="005526E8" w:rsidRDefault="005526E8" w:rsidP="00B94F29">
      <w:pPr>
        <w:rPr>
          <w:rtl/>
          <w:lang w:eastAsia="he-IL"/>
        </w:rPr>
      </w:pPr>
      <w:r>
        <w:rPr>
          <w:rtl/>
          <w:lang w:eastAsia="he-IL"/>
        </w:rPr>
        <w:t xml:space="preserve">אבל היום בבאר שבע באמת היה איזה רצף </w:t>
      </w:r>
      <w:bookmarkStart w:id="2907" w:name="_ETM_Q16_356226"/>
      <w:bookmarkEnd w:id="2907"/>
      <w:r>
        <w:rPr>
          <w:rtl/>
          <w:lang w:eastAsia="he-IL"/>
        </w:rPr>
        <w:t>שיגורים שלא הפסיק</w:t>
      </w:r>
      <w:r>
        <w:rPr>
          <w:rFonts w:hint="cs"/>
          <w:rtl/>
          <w:lang w:eastAsia="he-IL"/>
        </w:rPr>
        <w:t>.</w:t>
      </w:r>
      <w:r>
        <w:rPr>
          <w:rtl/>
          <w:lang w:eastAsia="he-IL"/>
        </w:rPr>
        <w:t xml:space="preserve"> גם הייתה נפילה בפזורה</w:t>
      </w:r>
      <w:r>
        <w:rPr>
          <w:rFonts w:hint="cs"/>
          <w:rtl/>
          <w:lang w:eastAsia="he-IL"/>
        </w:rPr>
        <w:t>,</w:t>
      </w:r>
      <w:r>
        <w:rPr>
          <w:rtl/>
          <w:lang w:eastAsia="he-IL"/>
        </w:rPr>
        <w:t xml:space="preserve"> ולצער</w:t>
      </w:r>
      <w:r>
        <w:rPr>
          <w:rFonts w:hint="cs"/>
          <w:rtl/>
          <w:lang w:eastAsia="he-IL"/>
        </w:rPr>
        <w:t>י</w:t>
      </w:r>
      <w:r>
        <w:rPr>
          <w:rtl/>
          <w:lang w:eastAsia="he-IL"/>
        </w:rPr>
        <w:t xml:space="preserve"> </w:t>
      </w:r>
      <w:bookmarkStart w:id="2908" w:name="_ETM_Q16_361309"/>
      <w:bookmarkEnd w:id="2908"/>
      <w:r>
        <w:rPr>
          <w:rtl/>
          <w:lang w:eastAsia="he-IL"/>
        </w:rPr>
        <w:t>אף אחד לא יגיע לשם</w:t>
      </w:r>
      <w:r>
        <w:rPr>
          <w:rFonts w:hint="cs"/>
          <w:rtl/>
          <w:lang w:eastAsia="he-IL"/>
        </w:rPr>
        <w:t>.</w:t>
      </w:r>
      <w:r>
        <w:rPr>
          <w:rtl/>
          <w:lang w:eastAsia="he-IL"/>
        </w:rPr>
        <w:t xml:space="preserve"> אף שר לא יגיע לפזורה</w:t>
      </w:r>
      <w:r>
        <w:rPr>
          <w:rFonts w:hint="cs"/>
          <w:rtl/>
          <w:lang w:eastAsia="he-IL"/>
        </w:rPr>
        <w:t>.</w:t>
      </w:r>
      <w:r>
        <w:rPr>
          <w:rtl/>
          <w:lang w:eastAsia="he-IL"/>
        </w:rPr>
        <w:t xml:space="preserve"> </w:t>
      </w:r>
      <w:bookmarkStart w:id="2909" w:name="_ETM_Q16_365234"/>
      <w:bookmarkEnd w:id="2909"/>
      <w:r>
        <w:rPr>
          <w:rtl/>
          <w:lang w:eastAsia="he-IL"/>
        </w:rPr>
        <w:t xml:space="preserve">אף אחד לא יגיע לעזור להם, אף אחד לא יגיע </w:t>
      </w:r>
      <w:bookmarkStart w:id="2910" w:name="_ETM_Q16_369159"/>
      <w:bookmarkEnd w:id="2910"/>
      <w:r>
        <w:rPr>
          <w:rtl/>
          <w:lang w:eastAsia="he-IL"/>
        </w:rPr>
        <w:t xml:space="preserve">לשאול </w:t>
      </w:r>
      <w:r>
        <w:rPr>
          <w:rFonts w:hint="cs"/>
          <w:rtl/>
          <w:lang w:eastAsia="he-IL"/>
        </w:rPr>
        <w:t>ל</w:t>
      </w:r>
      <w:r>
        <w:rPr>
          <w:rtl/>
          <w:lang w:eastAsia="he-IL"/>
        </w:rPr>
        <w:t xml:space="preserve">מה הם זקוקים. אגב, הפצוע הקשה הוא רופא </w:t>
      </w:r>
      <w:bookmarkStart w:id="2911" w:name="_ETM_Q16_373084"/>
      <w:bookmarkEnd w:id="2911"/>
      <w:r>
        <w:rPr>
          <w:rtl/>
          <w:lang w:eastAsia="he-IL"/>
        </w:rPr>
        <w:t>מסורוקה</w:t>
      </w:r>
      <w:r>
        <w:rPr>
          <w:rFonts w:hint="cs"/>
          <w:rtl/>
          <w:lang w:eastAsia="he-IL"/>
        </w:rPr>
        <w:t>.</w:t>
      </w:r>
      <w:r>
        <w:rPr>
          <w:rtl/>
          <w:lang w:eastAsia="he-IL"/>
        </w:rPr>
        <w:t xml:space="preserve"> אין להם </w:t>
      </w:r>
      <w:r>
        <w:rPr>
          <w:rFonts w:hint="cs"/>
          <w:rtl/>
          <w:lang w:eastAsia="he-IL"/>
        </w:rPr>
        <w:t>מ</w:t>
      </w:r>
      <w:r>
        <w:rPr>
          <w:rtl/>
          <w:lang w:eastAsia="he-IL"/>
        </w:rPr>
        <w:t xml:space="preserve">יגון, אין להם מקלט, אין שום דבר. </w:t>
      </w:r>
      <w:bookmarkStart w:id="2912" w:name="_ETM_Q16_377009"/>
      <w:bookmarkEnd w:id="2912"/>
      <w:r>
        <w:rPr>
          <w:rtl/>
          <w:lang w:eastAsia="he-IL"/>
        </w:rPr>
        <w:t>הוא סיים את המשמרת שלו בסורוקה, הגיע הביתה</w:t>
      </w:r>
      <w:r>
        <w:rPr>
          <w:rFonts w:hint="cs"/>
          <w:rtl/>
          <w:lang w:eastAsia="he-IL"/>
        </w:rPr>
        <w:t xml:space="preserve"> </w:t>
      </w:r>
      <w:r>
        <w:rPr>
          <w:rtl/>
          <w:lang w:eastAsia="he-IL"/>
        </w:rPr>
        <w:t>– א</w:t>
      </w:r>
      <w:r>
        <w:rPr>
          <w:rFonts w:hint="cs"/>
          <w:rtl/>
          <w:lang w:eastAsia="he-IL"/>
        </w:rPr>
        <w:t>י-</w:t>
      </w:r>
      <w:bookmarkStart w:id="2913" w:name="_ETM_Q16_377629"/>
      <w:bookmarkEnd w:id="2913"/>
      <w:r>
        <w:rPr>
          <w:rtl/>
          <w:lang w:eastAsia="he-IL"/>
        </w:rPr>
        <w:t xml:space="preserve">אפשר </w:t>
      </w:r>
      <w:bookmarkStart w:id="2914" w:name="_ETM_Q16_380934"/>
      <w:bookmarkEnd w:id="2914"/>
      <w:r>
        <w:rPr>
          <w:rtl/>
          <w:lang w:eastAsia="he-IL"/>
        </w:rPr>
        <w:t>לדבר, באמת</w:t>
      </w:r>
      <w:r>
        <w:rPr>
          <w:rFonts w:hint="cs"/>
          <w:rtl/>
          <w:lang w:eastAsia="he-IL"/>
        </w:rPr>
        <w:t xml:space="preserve"> </w:t>
      </w:r>
      <w:r>
        <w:rPr>
          <w:rtl/>
          <w:lang w:eastAsia="he-IL"/>
        </w:rPr>
        <w:t>–</w:t>
      </w:r>
      <w:r>
        <w:rPr>
          <w:rFonts w:hint="cs"/>
          <w:rtl/>
          <w:lang w:eastAsia="he-IL"/>
        </w:rPr>
        <w:t xml:space="preserve"> </w:t>
      </w:r>
      <w:r>
        <w:rPr>
          <w:rtl/>
          <w:lang w:eastAsia="he-IL"/>
        </w:rPr>
        <w:t>ונחת על בית</w:t>
      </w:r>
      <w:r>
        <w:rPr>
          <w:rFonts w:hint="cs"/>
          <w:rtl/>
          <w:lang w:eastAsia="he-IL"/>
        </w:rPr>
        <w:t>ו</w:t>
      </w:r>
      <w:r>
        <w:rPr>
          <w:rtl/>
          <w:lang w:eastAsia="he-IL"/>
        </w:rPr>
        <w:t xml:space="preserve"> </w:t>
      </w:r>
      <w:bookmarkStart w:id="2915" w:name="_ETM_Q16_384869"/>
      <w:bookmarkEnd w:id="2915"/>
      <w:r>
        <w:rPr>
          <w:rtl/>
          <w:lang w:eastAsia="he-IL"/>
        </w:rPr>
        <w:t>טיל</w:t>
      </w:r>
      <w:r>
        <w:rPr>
          <w:rFonts w:hint="cs"/>
          <w:rtl/>
          <w:lang w:eastAsia="he-IL"/>
        </w:rPr>
        <w:t>.</w:t>
      </w:r>
      <w:r>
        <w:rPr>
          <w:rtl/>
          <w:lang w:eastAsia="he-IL"/>
        </w:rPr>
        <w:t xml:space="preserve"> אף אחד לא יגיע לשאול אותו מה הוא צריך. </w:t>
      </w:r>
      <w:bookmarkStart w:id="2916" w:name="_ETM_Q16_388794"/>
      <w:bookmarkEnd w:id="2916"/>
    </w:p>
    <w:p w:rsidR="005526E8" w:rsidRDefault="005526E8" w:rsidP="00B94F29">
      <w:pPr>
        <w:rPr>
          <w:rtl/>
          <w:lang w:eastAsia="he-IL"/>
        </w:rPr>
      </w:pPr>
      <w:bookmarkStart w:id="2917" w:name="_ETM_Q16_392898"/>
      <w:bookmarkEnd w:id="2917"/>
    </w:p>
    <w:p w:rsidR="005526E8" w:rsidRDefault="005526E8" w:rsidP="00B94F29">
      <w:pPr>
        <w:rPr>
          <w:rtl/>
          <w:lang w:eastAsia="he-IL"/>
        </w:rPr>
      </w:pPr>
      <w:bookmarkStart w:id="2918" w:name="_ETM_Q16_393177"/>
      <w:bookmarkStart w:id="2919" w:name="_ETM_Q16_393223"/>
      <w:bookmarkStart w:id="2920" w:name="_ETM_Q16_393295"/>
      <w:bookmarkEnd w:id="2918"/>
      <w:bookmarkEnd w:id="2919"/>
      <w:bookmarkEnd w:id="2920"/>
      <w:r>
        <w:rPr>
          <w:rtl/>
          <w:lang w:eastAsia="he-IL"/>
        </w:rPr>
        <w:t>ואז אני רואה, הלל ביטון רוזן</w:t>
      </w:r>
      <w:r>
        <w:rPr>
          <w:rFonts w:hint="cs"/>
          <w:rtl/>
          <w:lang w:eastAsia="he-IL"/>
        </w:rPr>
        <w:t>,</w:t>
      </w:r>
      <w:r>
        <w:rPr>
          <w:rtl/>
          <w:lang w:eastAsia="he-IL"/>
        </w:rPr>
        <w:t xml:space="preserve"> כתב ב-14</w:t>
      </w:r>
      <w:r>
        <w:rPr>
          <w:rFonts w:hint="cs"/>
          <w:rtl/>
          <w:lang w:eastAsia="he-IL"/>
        </w:rPr>
        <w:t xml:space="preserve">, </w:t>
      </w:r>
      <w:r>
        <w:rPr>
          <w:rtl/>
          <w:lang w:eastAsia="he-IL"/>
        </w:rPr>
        <w:t>כותב</w:t>
      </w:r>
      <w:r>
        <w:rPr>
          <w:rFonts w:hint="cs"/>
          <w:rtl/>
          <w:lang w:eastAsia="he-IL"/>
        </w:rPr>
        <w:t xml:space="preserve"> –</w:t>
      </w:r>
      <w:r>
        <w:rPr>
          <w:rtl/>
          <w:lang w:eastAsia="he-IL"/>
        </w:rPr>
        <w:t xml:space="preserve"> </w:t>
      </w:r>
      <w:bookmarkStart w:id="2921" w:name="_ETM_Q16_392719"/>
      <w:bookmarkStart w:id="2922" w:name="_ETM_Q16_392669"/>
      <w:bookmarkEnd w:id="2921"/>
      <w:bookmarkEnd w:id="2922"/>
      <w:r>
        <w:rPr>
          <w:rtl/>
          <w:lang w:eastAsia="he-IL"/>
        </w:rPr>
        <w:t xml:space="preserve">הוא טוען שקצינים בצה"ל וחיילי צה"ל בכוונה גורמים לטילים ליפול </w:t>
      </w:r>
      <w:bookmarkStart w:id="2923" w:name="_ETM_Q16_396644"/>
      <w:bookmarkEnd w:id="2923"/>
      <w:r>
        <w:rPr>
          <w:rtl/>
          <w:lang w:eastAsia="he-IL"/>
        </w:rPr>
        <w:t>בדרום, כי להם לא אכפת מתושבי הדרום. אז ה</w:t>
      </w:r>
      <w:r>
        <w:rPr>
          <w:rFonts w:hint="cs"/>
          <w:rtl/>
          <w:lang w:eastAsia="he-IL"/>
        </w:rPr>
        <w:t>י</w:t>
      </w:r>
      <w:r>
        <w:rPr>
          <w:rtl/>
          <w:lang w:eastAsia="he-IL"/>
        </w:rPr>
        <w:t xml:space="preserve">נה, אדון </w:t>
      </w:r>
      <w:bookmarkStart w:id="2924" w:name="_ETM_Q16_400569"/>
      <w:bookmarkEnd w:id="2924"/>
      <w:r>
        <w:rPr>
          <w:rtl/>
          <w:lang w:eastAsia="he-IL"/>
        </w:rPr>
        <w:t>הלל, לקציני צה"ל ולצה"ל אכפת מהדרום</w:t>
      </w:r>
      <w:r>
        <w:rPr>
          <w:rFonts w:hint="cs"/>
          <w:rtl/>
          <w:lang w:eastAsia="he-IL"/>
        </w:rPr>
        <w:t>.</w:t>
      </w:r>
      <w:r>
        <w:rPr>
          <w:rtl/>
          <w:lang w:eastAsia="he-IL"/>
        </w:rPr>
        <w:t xml:space="preserve"> למי שלא אכפת מהדרום </w:t>
      </w:r>
      <w:bookmarkStart w:id="2925" w:name="_ETM_Q16_404494"/>
      <w:bookmarkEnd w:id="2925"/>
      <w:r>
        <w:rPr>
          <w:rtl/>
          <w:lang w:eastAsia="he-IL"/>
        </w:rPr>
        <w:t xml:space="preserve">זו </w:t>
      </w:r>
      <w:bookmarkStart w:id="2926" w:name="_ETM_Q16_408429"/>
      <w:bookmarkEnd w:id="2926"/>
      <w:r>
        <w:rPr>
          <w:rtl/>
          <w:lang w:eastAsia="he-IL"/>
        </w:rPr>
        <w:t>ממשלת ישראל</w:t>
      </w:r>
      <w:r>
        <w:rPr>
          <w:rFonts w:hint="cs"/>
          <w:rtl/>
          <w:lang w:eastAsia="he-IL"/>
        </w:rPr>
        <w:t>;</w:t>
      </w:r>
      <w:r>
        <w:rPr>
          <w:rtl/>
          <w:lang w:eastAsia="he-IL"/>
        </w:rPr>
        <w:t xml:space="preserve"> היא מוכיחה את זה כל יום בתקצוב שלה, </w:t>
      </w:r>
      <w:bookmarkStart w:id="2927" w:name="_ETM_Q16_412369"/>
      <w:bookmarkEnd w:id="2927"/>
      <w:r>
        <w:rPr>
          <w:rtl/>
          <w:lang w:eastAsia="he-IL"/>
        </w:rPr>
        <w:t>ביחס שלה וביכולת שלה לבוא</w:t>
      </w:r>
      <w:r>
        <w:rPr>
          <w:rFonts w:hint="cs"/>
          <w:rtl/>
          <w:lang w:eastAsia="he-IL"/>
        </w:rPr>
        <w:t xml:space="preserve"> –</w:t>
      </w:r>
      <w:r>
        <w:rPr>
          <w:rtl/>
          <w:lang w:eastAsia="he-IL"/>
        </w:rPr>
        <w:t xml:space="preserve"> לא רק לעשות סיבוב יח</w:t>
      </w:r>
      <w:r>
        <w:rPr>
          <w:rFonts w:hint="cs"/>
          <w:rtl/>
          <w:lang w:eastAsia="he-IL"/>
        </w:rPr>
        <w:t>"צ</w:t>
      </w:r>
      <w:r>
        <w:rPr>
          <w:rtl/>
          <w:lang w:eastAsia="he-IL"/>
        </w:rPr>
        <w:t xml:space="preserve"> </w:t>
      </w:r>
      <w:bookmarkStart w:id="2928" w:name="_ETM_Q16_416309"/>
      <w:bookmarkEnd w:id="2928"/>
      <w:r>
        <w:rPr>
          <w:rtl/>
          <w:lang w:eastAsia="he-IL"/>
        </w:rPr>
        <w:t xml:space="preserve">ותמונות, אלא לבוא ובאמת לשאול </w:t>
      </w:r>
      <w:r>
        <w:rPr>
          <w:rFonts w:hint="cs"/>
          <w:rtl/>
          <w:lang w:eastAsia="he-IL"/>
        </w:rPr>
        <w:t>ל</w:t>
      </w:r>
      <w:r>
        <w:rPr>
          <w:rtl/>
          <w:lang w:eastAsia="he-IL"/>
        </w:rPr>
        <w:t>מה הנגב זקוק</w:t>
      </w:r>
      <w:r>
        <w:rPr>
          <w:rFonts w:hint="cs"/>
          <w:rtl/>
          <w:lang w:eastAsia="he-IL"/>
        </w:rPr>
        <w:t>,</w:t>
      </w:r>
      <w:r>
        <w:rPr>
          <w:rtl/>
          <w:lang w:eastAsia="he-IL"/>
        </w:rPr>
        <w:t xml:space="preserve"> וגם </w:t>
      </w:r>
      <w:bookmarkStart w:id="2929" w:name="_ETM_Q16_420249"/>
      <w:bookmarkEnd w:id="2929"/>
      <w:r>
        <w:rPr>
          <w:rtl/>
          <w:lang w:eastAsia="he-IL"/>
        </w:rPr>
        <w:t>לתקצב אותו בהתאם.</w:t>
      </w:r>
      <w:r>
        <w:rPr>
          <w:rFonts w:hint="cs"/>
          <w:rtl/>
          <w:lang w:eastAsia="he-IL"/>
        </w:rPr>
        <w:t xml:space="preserve"> תודה.</w:t>
      </w:r>
    </w:p>
    <w:p w:rsidR="005526E8" w:rsidRDefault="005526E8" w:rsidP="00B94F29">
      <w:pPr>
        <w:rPr>
          <w:rtl/>
          <w:lang w:eastAsia="he-IL"/>
        </w:rPr>
      </w:pPr>
    </w:p>
    <w:p w:rsidR="005526E8" w:rsidRDefault="005526E8" w:rsidP="00B94F29">
      <w:pPr>
        <w:pStyle w:val="af6"/>
        <w:keepNext/>
        <w:rPr>
          <w:rtl/>
        </w:rPr>
      </w:pPr>
      <w:bookmarkStart w:id="2930" w:name="_ETM_Q16_341410"/>
      <w:bookmarkEnd w:id="2930"/>
      <w:r w:rsidRPr="0082529D">
        <w:rPr>
          <w:rStyle w:val="TagStyle"/>
          <w:rtl/>
        </w:rPr>
        <w:t xml:space="preserve">&lt;&lt; יור &gt;&gt; </w:t>
      </w:r>
      <w:r>
        <w:rPr>
          <w:rtl/>
        </w:rPr>
        <w:t>היו"ר מאיר כהן:</w:t>
      </w:r>
      <w:r w:rsidRPr="0082529D">
        <w:rPr>
          <w:rStyle w:val="TagStyle"/>
          <w:rtl/>
        </w:rPr>
        <w:t xml:space="preserve"> &lt;&lt; יור &gt;&gt;</w:t>
      </w:r>
      <w:r>
        <w:rPr>
          <w:rtl/>
        </w:rPr>
        <w:t xml:space="preserve">   </w:t>
      </w:r>
    </w:p>
    <w:p w:rsidR="005526E8" w:rsidRDefault="005526E8" w:rsidP="00B94F29">
      <w:pPr>
        <w:rPr>
          <w:rtl/>
          <w:lang w:eastAsia="he-IL"/>
        </w:rPr>
      </w:pPr>
    </w:p>
    <w:p w:rsidR="00912DA7" w:rsidRDefault="005526E8" w:rsidP="00912DA7">
      <w:pPr>
        <w:rPr>
          <w:rtl/>
          <w:lang w:eastAsia="he-IL"/>
        </w:rPr>
      </w:pPr>
      <w:bookmarkStart w:id="2931" w:name="_ETM_Q16_423028"/>
      <w:bookmarkEnd w:id="2931"/>
      <w:r>
        <w:rPr>
          <w:rtl/>
          <w:lang w:eastAsia="he-IL"/>
        </w:rPr>
        <w:t>תודה רבה, גברתי. חבר הכנסת יור</w:t>
      </w:r>
      <w:r>
        <w:rPr>
          <w:rFonts w:hint="cs"/>
          <w:rtl/>
          <w:lang w:eastAsia="he-IL"/>
        </w:rPr>
        <w:t xml:space="preserve">אי </w:t>
      </w:r>
      <w:r>
        <w:rPr>
          <w:rtl/>
          <w:lang w:eastAsia="he-IL"/>
        </w:rPr>
        <w:t>לה</w:t>
      </w:r>
      <w:r>
        <w:rPr>
          <w:rFonts w:hint="cs"/>
          <w:rtl/>
          <w:lang w:eastAsia="he-IL"/>
        </w:rPr>
        <w:t>ב</w:t>
      </w:r>
      <w:r>
        <w:rPr>
          <w:rtl/>
          <w:lang w:eastAsia="he-IL"/>
        </w:rPr>
        <w:t xml:space="preserve"> </w:t>
      </w:r>
      <w:r>
        <w:rPr>
          <w:rFonts w:hint="cs"/>
          <w:rtl/>
          <w:lang w:eastAsia="he-IL"/>
        </w:rPr>
        <w:t>ה</w:t>
      </w:r>
      <w:r>
        <w:rPr>
          <w:rtl/>
          <w:lang w:eastAsia="he-IL"/>
        </w:rPr>
        <w:t>רצנו</w:t>
      </w:r>
      <w:r>
        <w:rPr>
          <w:rFonts w:hint="cs"/>
          <w:rtl/>
          <w:lang w:eastAsia="he-IL"/>
        </w:rPr>
        <w:t>.</w:t>
      </w:r>
      <w:r>
        <w:rPr>
          <w:rtl/>
          <w:lang w:eastAsia="he-IL"/>
        </w:rPr>
        <w:t xml:space="preserve"> </w:t>
      </w:r>
      <w:bookmarkStart w:id="2932" w:name="_ETM_Q16_428170"/>
      <w:bookmarkStart w:id="2933" w:name="_ETM_Q16_427398"/>
      <w:bookmarkStart w:id="2934" w:name="_ETM_Q16_434468"/>
      <w:bookmarkEnd w:id="2932"/>
      <w:bookmarkEnd w:id="2933"/>
      <w:bookmarkEnd w:id="2934"/>
      <w:r>
        <w:rPr>
          <w:rtl/>
          <w:lang w:eastAsia="he-IL"/>
        </w:rPr>
        <w:t>מאיר כהן</w:t>
      </w:r>
      <w:r>
        <w:rPr>
          <w:rFonts w:hint="cs"/>
          <w:rtl/>
          <w:lang w:eastAsia="he-IL"/>
        </w:rPr>
        <w:t xml:space="preserve"> –</w:t>
      </w:r>
      <w:r>
        <w:rPr>
          <w:rtl/>
          <w:lang w:eastAsia="he-IL"/>
        </w:rPr>
        <w:t xml:space="preserve"> אני מדלג עליו. </w:t>
      </w:r>
      <w:bookmarkStart w:id="2935" w:name="_ETM_Q16_432690"/>
      <w:bookmarkStart w:id="2936" w:name="_ETM_Q16_432509"/>
      <w:bookmarkEnd w:id="2935"/>
      <w:bookmarkEnd w:id="2936"/>
    </w:p>
    <w:p w:rsidR="00912DA7" w:rsidRDefault="00912DA7" w:rsidP="00912DA7">
      <w:pPr>
        <w:rPr>
          <w:rtl/>
          <w:lang w:eastAsia="he-IL"/>
        </w:rPr>
      </w:pPr>
    </w:p>
    <w:p w:rsidR="005526E8" w:rsidRDefault="005526E8" w:rsidP="00912DA7">
      <w:pPr>
        <w:rPr>
          <w:rtl/>
          <w:lang w:eastAsia="he-IL"/>
        </w:rPr>
      </w:pPr>
      <w:r>
        <w:rPr>
          <w:rtl/>
          <w:lang w:eastAsia="he-IL"/>
        </w:rPr>
        <w:t xml:space="preserve">אני רק רוצה להגיד משהו לכולם, </w:t>
      </w:r>
      <w:bookmarkStart w:id="2937" w:name="_ETM_Q16_438169"/>
      <w:bookmarkEnd w:id="2937"/>
      <w:r>
        <w:rPr>
          <w:rtl/>
          <w:lang w:eastAsia="he-IL"/>
        </w:rPr>
        <w:t>ברשותך</w:t>
      </w:r>
      <w:r>
        <w:rPr>
          <w:rFonts w:hint="cs"/>
          <w:rtl/>
          <w:lang w:eastAsia="he-IL"/>
        </w:rPr>
        <w:t>.</w:t>
      </w:r>
      <w:bookmarkStart w:id="2938" w:name="_ETM_Q16_431478"/>
      <w:bookmarkEnd w:id="2938"/>
      <w:r w:rsidR="00912DA7">
        <w:rPr>
          <w:rFonts w:hint="cs"/>
          <w:rtl/>
          <w:lang w:eastAsia="he-IL"/>
        </w:rPr>
        <w:t xml:space="preserve"> </w:t>
      </w:r>
      <w:r>
        <w:rPr>
          <w:rtl/>
          <w:lang w:eastAsia="he-IL"/>
        </w:rPr>
        <w:t>כל מי שהיה בערד ובדימונה שמע את ראשי הערים</w:t>
      </w:r>
      <w:r>
        <w:rPr>
          <w:rFonts w:hint="cs"/>
          <w:rtl/>
          <w:lang w:eastAsia="he-IL"/>
        </w:rPr>
        <w:t>,</w:t>
      </w:r>
      <w:r>
        <w:rPr>
          <w:rtl/>
          <w:lang w:eastAsia="he-IL"/>
        </w:rPr>
        <w:t xml:space="preserve"> </w:t>
      </w:r>
      <w:bookmarkStart w:id="2939" w:name="_ETM_Q16_443649"/>
      <w:bookmarkEnd w:id="2939"/>
      <w:r>
        <w:rPr>
          <w:rtl/>
          <w:lang w:eastAsia="he-IL"/>
        </w:rPr>
        <w:t>ראש עיריית ערד</w:t>
      </w:r>
      <w:r>
        <w:rPr>
          <w:rFonts w:hint="cs"/>
          <w:rtl/>
          <w:lang w:eastAsia="he-IL"/>
        </w:rPr>
        <w:t>,</w:t>
      </w:r>
      <w:r>
        <w:rPr>
          <w:rtl/>
          <w:lang w:eastAsia="he-IL"/>
        </w:rPr>
        <w:t xml:space="preserve"> שאמר לי שנאיף אבו ער</w:t>
      </w:r>
      <w:r>
        <w:rPr>
          <w:rFonts w:hint="cs"/>
          <w:rtl/>
          <w:lang w:eastAsia="he-IL"/>
        </w:rPr>
        <w:t>א</w:t>
      </w:r>
      <w:bookmarkStart w:id="2940" w:name="_ETM_Q16_447378"/>
      <w:bookmarkEnd w:id="2940"/>
      <w:r>
        <w:rPr>
          <w:rtl/>
          <w:lang w:eastAsia="he-IL"/>
        </w:rPr>
        <w:t xml:space="preserve">ר הוציא ציוץ </w:t>
      </w:r>
      <w:bookmarkStart w:id="2941" w:name="_ETM_Q16_449129"/>
      <w:bookmarkEnd w:id="2941"/>
      <w:r>
        <w:rPr>
          <w:rtl/>
          <w:lang w:eastAsia="he-IL"/>
        </w:rPr>
        <w:t>מי</w:t>
      </w:r>
      <w:r>
        <w:rPr>
          <w:rFonts w:hint="cs"/>
          <w:rtl/>
          <w:lang w:eastAsia="he-IL"/>
        </w:rPr>
        <w:t>י</w:t>
      </w:r>
      <w:r>
        <w:rPr>
          <w:rtl/>
          <w:lang w:eastAsia="he-IL"/>
        </w:rPr>
        <w:t>ד כשנפלו הטילים</w:t>
      </w:r>
      <w:r>
        <w:rPr>
          <w:rFonts w:hint="cs"/>
          <w:rtl/>
          <w:lang w:eastAsia="he-IL"/>
        </w:rPr>
        <w:t xml:space="preserve"> </w:t>
      </w:r>
      <w:r>
        <w:rPr>
          <w:rtl/>
          <w:lang w:eastAsia="he-IL"/>
        </w:rPr>
        <w:t>–</w:t>
      </w:r>
      <w:bookmarkStart w:id="2942" w:name="_ETM_Q16_461338"/>
      <w:bookmarkEnd w:id="2942"/>
      <w:r>
        <w:rPr>
          <w:rtl/>
          <w:lang w:eastAsia="he-IL"/>
        </w:rPr>
        <w:t xml:space="preserve"> </w:t>
      </w:r>
      <w:bookmarkStart w:id="2943" w:name="_ETM_Q16_454779"/>
      <w:bookmarkEnd w:id="2943"/>
      <w:r>
        <w:rPr>
          <w:rtl/>
          <w:lang w:eastAsia="he-IL"/>
        </w:rPr>
        <w:t>הוא היה ראש עיריית ער</w:t>
      </w:r>
      <w:r>
        <w:rPr>
          <w:rFonts w:hint="cs"/>
          <w:rtl/>
          <w:lang w:eastAsia="he-IL"/>
        </w:rPr>
        <w:t>ע</w:t>
      </w:r>
      <w:r>
        <w:rPr>
          <w:rtl/>
          <w:lang w:eastAsia="he-IL"/>
        </w:rPr>
        <w:t>ר</w:t>
      </w:r>
      <w:r>
        <w:rPr>
          <w:rFonts w:hint="cs"/>
          <w:rtl/>
          <w:lang w:eastAsia="he-IL"/>
        </w:rPr>
        <w:t>ה</w:t>
      </w:r>
      <w:bookmarkStart w:id="2944" w:name="_ETM_Q16_454588"/>
      <w:bookmarkEnd w:id="2944"/>
      <w:r>
        <w:rPr>
          <w:rFonts w:hint="cs"/>
          <w:rtl/>
          <w:lang w:eastAsia="he-IL"/>
        </w:rPr>
        <w:t xml:space="preserve"> </w:t>
      </w:r>
      <w:r>
        <w:rPr>
          <w:rtl/>
          <w:lang w:eastAsia="he-IL"/>
        </w:rPr>
        <w:t xml:space="preserve">– וקרא לכל הצעירים ולכל מי </w:t>
      </w:r>
      <w:bookmarkStart w:id="2945" w:name="_ETM_Q16_460619"/>
      <w:bookmarkEnd w:id="2945"/>
      <w:r>
        <w:rPr>
          <w:rtl/>
          <w:lang w:eastAsia="he-IL"/>
        </w:rPr>
        <w:t>שיש לו רכבים להגיע לדימונה ול</w:t>
      </w:r>
      <w:r>
        <w:rPr>
          <w:rFonts w:hint="cs"/>
          <w:rtl/>
          <w:lang w:eastAsia="he-IL"/>
        </w:rPr>
        <w:t>ע</w:t>
      </w:r>
      <w:r>
        <w:rPr>
          <w:rtl/>
          <w:lang w:eastAsia="he-IL"/>
        </w:rPr>
        <w:t>רד ולעזור בפינוי הפצועים</w:t>
      </w:r>
      <w:r>
        <w:rPr>
          <w:rFonts w:hint="cs"/>
          <w:rtl/>
          <w:lang w:eastAsia="he-IL"/>
        </w:rPr>
        <w:t>.</w:t>
      </w:r>
      <w:r>
        <w:rPr>
          <w:rtl/>
          <w:lang w:eastAsia="he-IL"/>
        </w:rPr>
        <w:t xml:space="preserve"> מספר </w:t>
      </w:r>
      <w:bookmarkStart w:id="2946" w:name="_ETM_Q16_466459"/>
      <w:bookmarkEnd w:id="2946"/>
      <w:r>
        <w:rPr>
          <w:rtl/>
          <w:lang w:eastAsia="he-IL"/>
        </w:rPr>
        <w:t>לי יאיר מעיין, ראש עיריית ערד</w:t>
      </w:r>
      <w:r>
        <w:rPr>
          <w:rFonts w:hint="cs"/>
          <w:rtl/>
          <w:lang w:eastAsia="he-IL"/>
        </w:rPr>
        <w:t xml:space="preserve"> –</w:t>
      </w:r>
      <w:r>
        <w:rPr>
          <w:rtl/>
          <w:lang w:eastAsia="he-IL"/>
        </w:rPr>
        <w:t xml:space="preserve"> </w:t>
      </w:r>
      <w:bookmarkStart w:id="2947" w:name="_ETM_Q16_474998"/>
      <w:bookmarkEnd w:id="2947"/>
      <w:r>
        <w:rPr>
          <w:rtl/>
          <w:lang w:eastAsia="he-IL"/>
        </w:rPr>
        <w:t xml:space="preserve">זה היה </w:t>
      </w:r>
      <w:bookmarkStart w:id="2948" w:name="_ETM_Q16_472299"/>
      <w:bookmarkEnd w:id="2948"/>
      <w:r>
        <w:rPr>
          <w:rtl/>
          <w:lang w:eastAsia="he-IL"/>
        </w:rPr>
        <w:t>מדהים</w:t>
      </w:r>
      <w:r>
        <w:rPr>
          <w:rFonts w:hint="cs"/>
          <w:rtl/>
          <w:lang w:eastAsia="he-IL"/>
        </w:rPr>
        <w:t>:</w:t>
      </w:r>
      <w:r>
        <w:rPr>
          <w:rtl/>
          <w:lang w:eastAsia="he-IL"/>
        </w:rPr>
        <w:t xml:space="preserve"> הגיעו עשרות רכבים, נכנסו לבתים וחילצו פצועים, רשמו אותם </w:t>
      </w:r>
      <w:bookmarkStart w:id="2949" w:name="_ETM_Q16_478139"/>
      <w:bookmarkEnd w:id="2949"/>
      <w:r>
        <w:rPr>
          <w:rtl/>
          <w:lang w:eastAsia="he-IL"/>
        </w:rPr>
        <w:t>ונסעו איתם לסורוקה</w:t>
      </w:r>
      <w:r>
        <w:rPr>
          <w:rFonts w:hint="cs"/>
          <w:rtl/>
          <w:lang w:eastAsia="he-IL"/>
        </w:rPr>
        <w:t>.</w:t>
      </w:r>
      <w:r>
        <w:rPr>
          <w:rtl/>
          <w:lang w:eastAsia="he-IL"/>
        </w:rPr>
        <w:t xml:space="preserve"> בתוך כל הכאוס והטרגדיה, רגע יפה</w:t>
      </w:r>
      <w:r>
        <w:rPr>
          <w:rFonts w:hint="cs"/>
          <w:rtl/>
          <w:lang w:eastAsia="he-IL"/>
        </w:rPr>
        <w:t>.</w:t>
      </w:r>
      <w:r>
        <w:rPr>
          <w:rtl/>
          <w:lang w:eastAsia="he-IL"/>
        </w:rPr>
        <w:t xml:space="preserve"> </w:t>
      </w:r>
      <w:bookmarkStart w:id="2950" w:name="_ETM_Q16_484149"/>
      <w:bookmarkEnd w:id="2950"/>
    </w:p>
    <w:p w:rsidR="005526E8" w:rsidRDefault="005526E8" w:rsidP="00B94F29">
      <w:pPr>
        <w:rPr>
          <w:rtl/>
          <w:lang w:eastAsia="he-IL"/>
        </w:rPr>
      </w:pPr>
    </w:p>
    <w:p w:rsidR="005526E8" w:rsidRDefault="005526E8" w:rsidP="00B94F29">
      <w:pPr>
        <w:rPr>
          <w:rtl/>
          <w:lang w:eastAsia="he-IL"/>
        </w:rPr>
      </w:pPr>
      <w:r>
        <w:rPr>
          <w:rtl/>
          <w:lang w:eastAsia="he-IL"/>
        </w:rPr>
        <w:t xml:space="preserve">חשוב לי להגיד את זה, כי לפעמים עולים לכאן אנשים </w:t>
      </w:r>
      <w:bookmarkStart w:id="2951" w:name="_ETM_Q16_488209"/>
      <w:bookmarkEnd w:id="2951"/>
      <w:r>
        <w:rPr>
          <w:rtl/>
          <w:lang w:eastAsia="he-IL"/>
        </w:rPr>
        <w:t xml:space="preserve">שלא מבינים שאפשר להתווכח פוליטית, אבל במדינה הזאת יש </w:t>
      </w:r>
      <w:r>
        <w:rPr>
          <w:rFonts w:hint="cs"/>
          <w:rtl/>
          <w:lang w:eastAsia="he-IL"/>
        </w:rPr>
        <w:t>שני</w:t>
      </w:r>
      <w:r>
        <w:rPr>
          <w:rtl/>
          <w:lang w:eastAsia="he-IL"/>
        </w:rPr>
        <w:t xml:space="preserve"> </w:t>
      </w:r>
      <w:bookmarkStart w:id="2952" w:name="_ETM_Q16_492269"/>
      <w:bookmarkEnd w:id="2952"/>
      <w:r>
        <w:rPr>
          <w:rtl/>
          <w:lang w:eastAsia="he-IL"/>
        </w:rPr>
        <w:t xml:space="preserve">מיליון אזרחים ערבים. </w:t>
      </w:r>
      <w:bookmarkStart w:id="2953" w:name="_ETM_Q16_497399"/>
      <w:bookmarkEnd w:id="2953"/>
      <w:r>
        <w:rPr>
          <w:rtl/>
          <w:lang w:eastAsia="he-IL"/>
        </w:rPr>
        <w:t>מי שייסע ויראה את גדודי הגד</w:t>
      </w:r>
      <w:r>
        <w:rPr>
          <w:rFonts w:hint="cs"/>
          <w:rtl/>
          <w:lang w:eastAsia="he-IL"/>
        </w:rPr>
        <w:t>ס"ר</w:t>
      </w:r>
      <w:bookmarkStart w:id="2954" w:name="_ETM_Q16_496988"/>
      <w:bookmarkEnd w:id="2954"/>
      <w:r>
        <w:rPr>
          <w:rtl/>
          <w:lang w:eastAsia="he-IL"/>
        </w:rPr>
        <w:t xml:space="preserve"> הבדואי, לוחמים מצוינים</w:t>
      </w:r>
      <w:r>
        <w:rPr>
          <w:rFonts w:hint="cs"/>
          <w:rtl/>
          <w:lang w:eastAsia="he-IL"/>
        </w:rPr>
        <w:t>,</w:t>
      </w:r>
      <w:r>
        <w:rPr>
          <w:rtl/>
          <w:lang w:eastAsia="he-IL"/>
        </w:rPr>
        <w:t xml:space="preserve"> לוחמים</w:t>
      </w:r>
      <w:r>
        <w:rPr>
          <w:rFonts w:hint="cs"/>
          <w:rtl/>
          <w:lang w:eastAsia="he-IL"/>
        </w:rPr>
        <w:t xml:space="preserve"> </w:t>
      </w:r>
      <w:r>
        <w:rPr>
          <w:rtl/>
          <w:lang w:eastAsia="he-IL"/>
        </w:rPr>
        <w:t xml:space="preserve">– </w:t>
      </w:r>
      <w:bookmarkStart w:id="2955" w:name="_ETM_Q16_503479"/>
      <w:bookmarkEnd w:id="2955"/>
      <w:r>
        <w:rPr>
          <w:rtl/>
          <w:lang w:eastAsia="he-IL"/>
        </w:rPr>
        <w:t xml:space="preserve">צריך להיות זהירים בלשוננו. </w:t>
      </w:r>
    </w:p>
    <w:p w:rsidR="005526E8" w:rsidRDefault="005526E8" w:rsidP="00B94F29">
      <w:pPr>
        <w:rPr>
          <w:rtl/>
          <w:lang w:eastAsia="he-IL"/>
        </w:rPr>
      </w:pPr>
    </w:p>
    <w:p w:rsidR="005526E8" w:rsidRDefault="005526E8" w:rsidP="00B94F29">
      <w:pPr>
        <w:rPr>
          <w:rtl/>
          <w:lang w:eastAsia="he-IL"/>
        </w:rPr>
      </w:pPr>
      <w:r>
        <w:rPr>
          <w:rtl/>
          <w:lang w:eastAsia="he-IL"/>
        </w:rPr>
        <w:t>סליחה</w:t>
      </w:r>
      <w:r>
        <w:rPr>
          <w:rFonts w:hint="cs"/>
          <w:rtl/>
          <w:lang w:eastAsia="he-IL"/>
        </w:rPr>
        <w:t>.</w:t>
      </w:r>
      <w:r>
        <w:rPr>
          <w:rtl/>
          <w:lang w:eastAsia="he-IL"/>
        </w:rPr>
        <w:t xml:space="preserve"> יש לך שלוש דקות מעכשיו</w:t>
      </w:r>
      <w:r>
        <w:rPr>
          <w:rFonts w:hint="cs"/>
          <w:rtl/>
          <w:lang w:eastAsia="he-IL"/>
        </w:rPr>
        <w:t>.</w:t>
      </w:r>
    </w:p>
    <w:p w:rsidR="005526E8" w:rsidRDefault="005526E8" w:rsidP="00B94F29">
      <w:pPr>
        <w:rPr>
          <w:rtl/>
          <w:lang w:eastAsia="he-IL"/>
        </w:rPr>
      </w:pPr>
    </w:p>
    <w:p w:rsidR="005526E8" w:rsidRDefault="005526E8" w:rsidP="00B94F29">
      <w:pPr>
        <w:pStyle w:val="a4"/>
        <w:keepNext/>
        <w:rPr>
          <w:rtl/>
        </w:rPr>
      </w:pPr>
      <w:bookmarkStart w:id="2956" w:name="ET_speaker_5787_17"/>
      <w:r w:rsidRPr="0082529D">
        <w:rPr>
          <w:rStyle w:val="TagStyle"/>
          <w:rtl/>
        </w:rPr>
        <w:t xml:space="preserve"> &lt;&lt; דובר &gt;&gt; </w:t>
      </w:r>
      <w:bookmarkStart w:id="2957" w:name="_Toc225281802"/>
      <w:bookmarkStart w:id="2958" w:name="_Toc225281940"/>
      <w:r>
        <w:rPr>
          <w:rtl/>
        </w:rPr>
        <w:t>יוראי להב הרצנו (יש עתיד):</w:t>
      </w:r>
      <w:bookmarkEnd w:id="2957"/>
      <w:bookmarkEnd w:id="2958"/>
      <w:r w:rsidRPr="0082529D">
        <w:rPr>
          <w:rStyle w:val="TagStyle"/>
          <w:rtl/>
        </w:rPr>
        <w:t xml:space="preserve"> &lt;&lt; דובר &gt;&gt;</w:t>
      </w:r>
      <w:r>
        <w:rPr>
          <w:rtl/>
        </w:rPr>
        <w:t xml:space="preserve">   </w:t>
      </w:r>
      <w:bookmarkEnd w:id="2956"/>
    </w:p>
    <w:p w:rsidR="005526E8" w:rsidRDefault="005526E8" w:rsidP="00B94F29">
      <w:pPr>
        <w:rPr>
          <w:rtl/>
          <w:lang w:eastAsia="he-IL"/>
        </w:rPr>
      </w:pPr>
    </w:p>
    <w:p w:rsidR="005526E8" w:rsidRDefault="005526E8" w:rsidP="00B94F29">
      <w:pPr>
        <w:rPr>
          <w:rtl/>
          <w:lang w:eastAsia="he-IL"/>
        </w:rPr>
      </w:pPr>
      <w:r>
        <w:rPr>
          <w:rtl/>
          <w:lang w:eastAsia="he-IL"/>
        </w:rPr>
        <w:t xml:space="preserve">תודה רבה, 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 xml:space="preserve">. </w:t>
      </w:r>
      <w:r>
        <w:rPr>
          <w:rtl/>
          <w:lang w:eastAsia="he-IL"/>
        </w:rPr>
        <w:t>ט</w:t>
      </w:r>
      <w:bookmarkStart w:id="2959" w:name="_ETM_Q16_509868"/>
      <w:bookmarkEnd w:id="2959"/>
      <w:r>
        <w:rPr>
          <w:rtl/>
          <w:lang w:eastAsia="he-IL"/>
        </w:rPr>
        <w:t xml:space="preserve">וב שאני עולה אחרי חברת </w:t>
      </w:r>
      <w:bookmarkStart w:id="2960" w:name="_ETM_Q16_513439"/>
      <w:bookmarkEnd w:id="2960"/>
      <w:r>
        <w:rPr>
          <w:rtl/>
          <w:lang w:eastAsia="he-IL"/>
        </w:rPr>
        <w:t>הכנסת יסמין פרידמן, כי אני רוצה להמשיך את דבריה</w:t>
      </w:r>
      <w:r>
        <w:rPr>
          <w:rFonts w:hint="cs"/>
          <w:rtl/>
          <w:lang w:eastAsia="he-IL"/>
        </w:rPr>
        <w:t>.</w:t>
      </w:r>
      <w:r>
        <w:rPr>
          <w:rtl/>
          <w:lang w:eastAsia="he-IL"/>
        </w:rPr>
        <w:t xml:space="preserve"> </w:t>
      </w:r>
      <w:bookmarkStart w:id="2961" w:name="_ETM_Q16_517019"/>
      <w:bookmarkEnd w:id="2961"/>
      <w:r>
        <w:rPr>
          <w:rtl/>
          <w:lang w:eastAsia="he-IL"/>
        </w:rPr>
        <w:t xml:space="preserve">עליתי לכאן כדי להודות ולהצדיע לאנשי הרפואה </w:t>
      </w:r>
      <w:r>
        <w:rPr>
          <w:rFonts w:hint="cs"/>
          <w:rtl/>
          <w:lang w:eastAsia="he-IL"/>
        </w:rPr>
        <w:t>ו</w:t>
      </w:r>
      <w:r>
        <w:rPr>
          <w:rtl/>
          <w:lang w:eastAsia="he-IL"/>
        </w:rPr>
        <w:t xml:space="preserve">לנשות הרפואה </w:t>
      </w:r>
      <w:bookmarkStart w:id="2962" w:name="_ETM_Q16_521763"/>
      <w:bookmarkEnd w:id="2962"/>
      <w:r>
        <w:rPr>
          <w:rtl/>
          <w:lang w:eastAsia="he-IL"/>
        </w:rPr>
        <w:t>בבית החולים סורוקה</w:t>
      </w:r>
      <w:r>
        <w:rPr>
          <w:rFonts w:hint="cs"/>
          <w:rtl/>
          <w:lang w:eastAsia="he-IL"/>
        </w:rPr>
        <w:t>,</w:t>
      </w:r>
      <w:r>
        <w:rPr>
          <w:rtl/>
          <w:lang w:eastAsia="he-IL"/>
        </w:rPr>
        <w:t xml:space="preserve"> שעושים </w:t>
      </w:r>
      <w:r>
        <w:rPr>
          <w:rFonts w:hint="cs"/>
          <w:rtl/>
          <w:lang w:eastAsia="he-IL"/>
        </w:rPr>
        <w:t xml:space="preserve">ימים ולילות </w:t>
      </w:r>
      <w:r>
        <w:rPr>
          <w:rtl/>
          <w:lang w:eastAsia="he-IL"/>
        </w:rPr>
        <w:t>בשגרה</w:t>
      </w:r>
      <w:bookmarkStart w:id="2963" w:name="_ETM_Q16_524577"/>
      <w:bookmarkEnd w:id="2963"/>
      <w:r>
        <w:rPr>
          <w:rFonts w:hint="cs"/>
          <w:rtl/>
          <w:lang w:eastAsia="he-IL"/>
        </w:rPr>
        <w:t xml:space="preserve"> כדי</w:t>
      </w:r>
      <w:r>
        <w:rPr>
          <w:rtl/>
          <w:lang w:eastAsia="he-IL"/>
        </w:rPr>
        <w:t xml:space="preserve"> לטפל בלמעלה ממיליון </w:t>
      </w:r>
      <w:bookmarkStart w:id="2964" w:name="_ETM_Q16_526507"/>
      <w:bookmarkEnd w:id="2964"/>
      <w:r>
        <w:rPr>
          <w:rtl/>
          <w:lang w:eastAsia="he-IL"/>
        </w:rPr>
        <w:t>תושבי הנגב שזקוקים לטיפול רפואי</w:t>
      </w:r>
      <w:r>
        <w:rPr>
          <w:rFonts w:hint="cs"/>
          <w:rtl/>
          <w:lang w:eastAsia="he-IL"/>
        </w:rPr>
        <w:t>,</w:t>
      </w:r>
      <w:r>
        <w:rPr>
          <w:rtl/>
          <w:lang w:eastAsia="he-IL"/>
        </w:rPr>
        <w:t xml:space="preserve"> ודאי וודאי בימי חירום. </w:t>
      </w:r>
      <w:bookmarkStart w:id="2965" w:name="_ETM_Q16_531251"/>
      <w:bookmarkEnd w:id="2965"/>
    </w:p>
    <w:p w:rsidR="005526E8" w:rsidRDefault="005526E8" w:rsidP="00B94F29">
      <w:pPr>
        <w:rPr>
          <w:rtl/>
          <w:lang w:eastAsia="he-IL"/>
        </w:rPr>
      </w:pPr>
      <w:bookmarkStart w:id="2966" w:name="_ETM_Q16_538656"/>
      <w:bookmarkStart w:id="2967" w:name="_ETM_Q16_538859"/>
      <w:bookmarkStart w:id="2968" w:name="_ETM_Q16_540048"/>
      <w:bookmarkEnd w:id="2966"/>
      <w:bookmarkEnd w:id="2967"/>
      <w:bookmarkEnd w:id="2968"/>
    </w:p>
    <w:p w:rsidR="005526E8" w:rsidRDefault="005526E8" w:rsidP="00912DA7">
      <w:pPr>
        <w:rPr>
          <w:rtl/>
          <w:lang w:eastAsia="he-IL"/>
        </w:rPr>
      </w:pPr>
      <w:bookmarkStart w:id="2969" w:name="_ETM_Q16_540272"/>
      <w:bookmarkEnd w:id="2969"/>
      <w:r>
        <w:rPr>
          <w:rtl/>
          <w:lang w:eastAsia="he-IL"/>
        </w:rPr>
        <w:t xml:space="preserve">באמת, אני לא יודע איך הם עושים את זה, </w:t>
      </w:r>
      <w:bookmarkStart w:id="2970" w:name="_ETM_Q16_535995"/>
      <w:bookmarkEnd w:id="2970"/>
      <w:r>
        <w:rPr>
          <w:rtl/>
          <w:lang w:eastAsia="he-IL"/>
        </w:rPr>
        <w:t>אני לא יודע איך הם מצליחים לתת טיפול רפואי ראו</w:t>
      </w:r>
      <w:r>
        <w:rPr>
          <w:rFonts w:hint="cs"/>
          <w:rtl/>
          <w:lang w:eastAsia="he-IL"/>
        </w:rPr>
        <w:t>י,</w:t>
      </w:r>
      <w:r>
        <w:rPr>
          <w:rtl/>
          <w:lang w:eastAsia="he-IL"/>
        </w:rPr>
        <w:t xml:space="preserve"> </w:t>
      </w:r>
      <w:bookmarkStart w:id="2971" w:name="_ETM_Q16_541190"/>
      <w:bookmarkEnd w:id="2971"/>
      <w:r>
        <w:rPr>
          <w:rtl/>
          <w:lang w:eastAsia="he-IL"/>
        </w:rPr>
        <w:t>טיפול רפואי מצוין</w:t>
      </w:r>
      <w:r>
        <w:rPr>
          <w:rFonts w:hint="cs"/>
          <w:rtl/>
          <w:lang w:eastAsia="he-IL"/>
        </w:rPr>
        <w:t>,</w:t>
      </w:r>
      <w:r>
        <w:rPr>
          <w:rtl/>
          <w:lang w:eastAsia="he-IL"/>
        </w:rPr>
        <w:t xml:space="preserve"> לכל כך הרבה אנשים</w:t>
      </w:r>
      <w:r>
        <w:rPr>
          <w:rFonts w:hint="cs"/>
          <w:rtl/>
          <w:lang w:eastAsia="he-IL"/>
        </w:rPr>
        <w:t>,</w:t>
      </w:r>
      <w:r>
        <w:rPr>
          <w:rtl/>
          <w:lang w:eastAsia="he-IL"/>
        </w:rPr>
        <w:t xml:space="preserve"> במצב שבו הם </w:t>
      </w:r>
      <w:bookmarkStart w:id="2972" w:name="_ETM_Q16_546616"/>
      <w:bookmarkEnd w:id="2972"/>
      <w:r>
        <w:rPr>
          <w:rtl/>
          <w:lang w:eastAsia="he-IL"/>
        </w:rPr>
        <w:t>צריכים לטפל כש</w:t>
      </w:r>
      <w:bookmarkStart w:id="2973" w:name="_ETM_Q16_546667"/>
      <w:bookmarkEnd w:id="2973"/>
      <w:r>
        <w:rPr>
          <w:rtl/>
          <w:lang w:eastAsia="he-IL"/>
        </w:rPr>
        <w:t xml:space="preserve">שליש מחדרי הניתוח בסורוקה לא פעילים, 36% </w:t>
      </w:r>
      <w:bookmarkStart w:id="2974" w:name="_ETM_Q16_552043"/>
      <w:bookmarkEnd w:id="2974"/>
      <w:r>
        <w:rPr>
          <w:rtl/>
          <w:lang w:eastAsia="he-IL"/>
        </w:rPr>
        <w:t>ממיטות האשפוז לא פעילות, אין מחלקת שיקום</w:t>
      </w:r>
      <w:r>
        <w:rPr>
          <w:rFonts w:hint="cs"/>
          <w:rtl/>
          <w:lang w:eastAsia="he-IL"/>
        </w:rPr>
        <w:t>,</w:t>
      </w:r>
      <w:r>
        <w:rPr>
          <w:rtl/>
          <w:lang w:eastAsia="he-IL"/>
        </w:rPr>
        <w:t xml:space="preserve"> </w:t>
      </w:r>
      <w:bookmarkStart w:id="2975" w:name="_ETM_Q16_558040"/>
      <w:bookmarkEnd w:id="2975"/>
      <w:r>
        <w:rPr>
          <w:rtl/>
          <w:lang w:eastAsia="he-IL"/>
        </w:rPr>
        <w:t>חסרים למעלה מ-1</w:t>
      </w:r>
      <w:r>
        <w:rPr>
          <w:rFonts w:hint="cs"/>
          <w:rtl/>
          <w:lang w:eastAsia="he-IL"/>
        </w:rPr>
        <w:t>,</w:t>
      </w:r>
      <w:r>
        <w:rPr>
          <w:rtl/>
          <w:lang w:eastAsia="he-IL"/>
        </w:rPr>
        <w:t>700 רופאים</w:t>
      </w:r>
      <w:r>
        <w:rPr>
          <w:rFonts w:hint="cs"/>
          <w:rtl/>
          <w:lang w:eastAsia="he-IL"/>
        </w:rPr>
        <w:t>.</w:t>
      </w:r>
      <w:r>
        <w:rPr>
          <w:rtl/>
          <w:lang w:eastAsia="he-IL"/>
        </w:rPr>
        <w:t xml:space="preserve"> אדוני </w:t>
      </w:r>
      <w:r w:rsidR="00912DA7">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r>
        <w:rPr>
          <w:rtl/>
          <w:lang w:eastAsia="he-IL"/>
        </w:rPr>
        <w:t xml:space="preserve"> אני באמת לא </w:t>
      </w:r>
      <w:bookmarkStart w:id="2976" w:name="_ETM_Q16_561572"/>
      <w:bookmarkEnd w:id="2976"/>
      <w:r>
        <w:rPr>
          <w:rtl/>
          <w:lang w:eastAsia="he-IL"/>
        </w:rPr>
        <w:t xml:space="preserve">יודע להסביר איך הם מצליחים, אנשי ונשות הרפואה, האחיות, הרופאים </w:t>
      </w:r>
      <w:bookmarkStart w:id="2977" w:name="_ETM_Q16_565105"/>
      <w:bookmarkEnd w:id="2977"/>
      <w:r>
        <w:rPr>
          <w:rtl/>
          <w:lang w:eastAsia="he-IL"/>
        </w:rPr>
        <w:t xml:space="preserve">והרופאות, איך הם מצליחים לתת שירות רפואי. </w:t>
      </w:r>
      <w:bookmarkStart w:id="2978" w:name="_ETM_Q16_570800"/>
      <w:bookmarkStart w:id="2979" w:name="_ETM_Q16_571048"/>
      <w:bookmarkStart w:id="2980" w:name="_ETM_Q16_571101"/>
      <w:bookmarkStart w:id="2981" w:name="_ETM_Q16_571162"/>
      <w:bookmarkEnd w:id="2978"/>
      <w:bookmarkEnd w:id="2979"/>
      <w:bookmarkEnd w:id="2980"/>
      <w:bookmarkEnd w:id="2981"/>
      <w:r>
        <w:rPr>
          <w:rtl/>
          <w:lang w:eastAsia="he-IL"/>
        </w:rPr>
        <w:t xml:space="preserve">אני חושב שההסבר </w:t>
      </w:r>
      <w:bookmarkStart w:id="2982" w:name="_ETM_Q16_568638"/>
      <w:bookmarkEnd w:id="2982"/>
      <w:r>
        <w:rPr>
          <w:rtl/>
          <w:lang w:eastAsia="he-IL"/>
        </w:rPr>
        <w:t>היחיד הוא שהם פשוט צוותי הרפואה הכי טובים בעולם</w:t>
      </w:r>
      <w:r>
        <w:rPr>
          <w:rFonts w:hint="cs"/>
          <w:rtl/>
          <w:lang w:eastAsia="he-IL"/>
        </w:rPr>
        <w:t>.</w:t>
      </w:r>
      <w:r>
        <w:rPr>
          <w:rtl/>
          <w:lang w:eastAsia="he-IL"/>
        </w:rPr>
        <w:t xml:space="preserve"> </w:t>
      </w:r>
    </w:p>
    <w:p w:rsidR="005526E8" w:rsidRDefault="005526E8" w:rsidP="00B94F29">
      <w:pPr>
        <w:rPr>
          <w:rtl/>
          <w:lang w:eastAsia="he-IL"/>
        </w:rPr>
      </w:pPr>
    </w:p>
    <w:p w:rsidR="005526E8" w:rsidRDefault="005526E8" w:rsidP="00B94F29">
      <w:pPr>
        <w:rPr>
          <w:rtl/>
          <w:lang w:eastAsia="he-IL"/>
        </w:rPr>
      </w:pPr>
      <w:bookmarkStart w:id="2983" w:name="_ETM_Q16_589126"/>
      <w:bookmarkEnd w:id="2983"/>
      <w:r>
        <w:rPr>
          <w:rtl/>
          <w:lang w:eastAsia="he-IL"/>
        </w:rPr>
        <w:t xml:space="preserve">אני </w:t>
      </w:r>
      <w:bookmarkStart w:id="2984" w:name="_ETM_Q16_572170"/>
      <w:bookmarkEnd w:id="2984"/>
      <w:r>
        <w:rPr>
          <w:rtl/>
          <w:lang w:eastAsia="he-IL"/>
        </w:rPr>
        <w:t>מבקש</w:t>
      </w:r>
      <w:r>
        <w:rPr>
          <w:rFonts w:hint="cs"/>
          <w:rtl/>
          <w:lang w:eastAsia="he-IL"/>
        </w:rPr>
        <w:t>,</w:t>
      </w:r>
      <w:bookmarkStart w:id="2985" w:name="_ETM_Q16_571967"/>
      <w:bookmarkEnd w:id="2985"/>
      <w:r>
        <w:rPr>
          <w:rtl/>
          <w:lang w:eastAsia="he-IL"/>
        </w:rPr>
        <w:t xml:space="preserve"> בשם כל חברי הכנסת</w:t>
      </w:r>
      <w:r>
        <w:rPr>
          <w:rFonts w:hint="cs"/>
          <w:rtl/>
          <w:lang w:eastAsia="he-IL"/>
        </w:rPr>
        <w:t>,</w:t>
      </w:r>
      <w:r>
        <w:rPr>
          <w:rtl/>
          <w:lang w:eastAsia="he-IL"/>
        </w:rPr>
        <w:t xml:space="preserve"> להצדיע ל</w:t>
      </w:r>
      <w:r>
        <w:rPr>
          <w:rFonts w:hint="cs"/>
          <w:rtl/>
          <w:lang w:eastAsia="he-IL"/>
        </w:rPr>
        <w:t>ה</w:t>
      </w:r>
      <w:r>
        <w:rPr>
          <w:rtl/>
          <w:lang w:eastAsia="he-IL"/>
        </w:rPr>
        <w:t>ם</w:t>
      </w:r>
      <w:r>
        <w:rPr>
          <w:rFonts w:hint="cs"/>
          <w:rtl/>
          <w:lang w:eastAsia="he-IL"/>
        </w:rPr>
        <w:t>.</w:t>
      </w:r>
      <w:r>
        <w:rPr>
          <w:rtl/>
          <w:lang w:eastAsia="he-IL"/>
        </w:rPr>
        <w:t xml:space="preserve"> אבל באותה נשימה, </w:t>
      </w:r>
      <w:bookmarkStart w:id="2986" w:name="_ETM_Q16_575703"/>
      <w:bookmarkEnd w:id="2986"/>
      <w:r>
        <w:rPr>
          <w:rtl/>
          <w:lang w:eastAsia="he-IL"/>
        </w:rPr>
        <w:t xml:space="preserve">אני רוצה לפנות לחברי הקואליציה שיושבים כאן, ויושבים לא מעט </w:t>
      </w:r>
      <w:bookmarkStart w:id="2987" w:name="_ETM_Q16_579236"/>
      <w:bookmarkEnd w:id="2987"/>
      <w:r>
        <w:rPr>
          <w:rtl/>
          <w:lang w:eastAsia="he-IL"/>
        </w:rPr>
        <w:t>בחוק הזה</w:t>
      </w:r>
      <w:r>
        <w:rPr>
          <w:rFonts w:hint="cs"/>
          <w:rtl/>
          <w:lang w:eastAsia="he-IL"/>
        </w:rPr>
        <w:t xml:space="preserve"> –</w:t>
      </w:r>
      <w:r>
        <w:rPr>
          <w:rtl/>
          <w:lang w:eastAsia="he-IL"/>
        </w:rPr>
        <w:t xml:space="preserve"> </w:t>
      </w:r>
      <w:bookmarkStart w:id="2988" w:name="_ETM_Q16_583190"/>
      <w:bookmarkEnd w:id="2988"/>
      <w:r>
        <w:rPr>
          <w:rtl/>
          <w:lang w:eastAsia="he-IL"/>
        </w:rPr>
        <w:t xml:space="preserve">אני מבקש מכם לשים זרקור על המצב החמור שבו סורוקה </w:t>
      </w:r>
      <w:bookmarkStart w:id="2989" w:name="_ETM_Q16_587289"/>
      <w:bookmarkEnd w:id="2989"/>
      <w:r>
        <w:rPr>
          <w:rtl/>
          <w:lang w:eastAsia="he-IL"/>
        </w:rPr>
        <w:t>נמצא</w:t>
      </w:r>
      <w:r>
        <w:rPr>
          <w:rFonts w:hint="cs"/>
          <w:rtl/>
          <w:lang w:eastAsia="he-IL"/>
        </w:rPr>
        <w:t>:</w:t>
      </w:r>
      <w:r>
        <w:rPr>
          <w:rtl/>
          <w:lang w:eastAsia="he-IL"/>
        </w:rPr>
        <w:t xml:space="preserve"> בתת</w:t>
      </w:r>
      <w:r>
        <w:rPr>
          <w:rFonts w:hint="cs"/>
          <w:rtl/>
          <w:lang w:eastAsia="he-IL"/>
        </w:rPr>
        <w:t>-</w:t>
      </w:r>
      <w:r>
        <w:rPr>
          <w:rtl/>
          <w:lang w:eastAsia="he-IL"/>
        </w:rPr>
        <w:t>תקצוב, בתת</w:t>
      </w:r>
      <w:r>
        <w:rPr>
          <w:rFonts w:hint="cs"/>
          <w:rtl/>
          <w:lang w:eastAsia="he-IL"/>
        </w:rPr>
        <w:t>-א</w:t>
      </w:r>
      <w:r>
        <w:rPr>
          <w:rtl/>
          <w:lang w:eastAsia="he-IL"/>
        </w:rPr>
        <w:t>יוש, בתת</w:t>
      </w:r>
      <w:r>
        <w:rPr>
          <w:rFonts w:hint="cs"/>
          <w:rtl/>
          <w:lang w:eastAsia="he-IL"/>
        </w:rPr>
        <w:t>-</w:t>
      </w:r>
      <w:r>
        <w:rPr>
          <w:rtl/>
          <w:lang w:eastAsia="he-IL"/>
        </w:rPr>
        <w:t>משאבים</w:t>
      </w:r>
      <w:r>
        <w:rPr>
          <w:rFonts w:hint="cs"/>
          <w:rtl/>
          <w:lang w:eastAsia="he-IL"/>
        </w:rPr>
        <w:t>.</w:t>
      </w:r>
      <w:r>
        <w:rPr>
          <w:rtl/>
          <w:lang w:eastAsia="he-IL"/>
        </w:rPr>
        <w:t xml:space="preserve"> </w:t>
      </w:r>
      <w:r>
        <w:rPr>
          <w:rFonts w:hint="cs"/>
          <w:rtl/>
          <w:lang w:eastAsia="he-IL"/>
        </w:rPr>
        <w:t xml:space="preserve">בחודש </w:t>
      </w:r>
      <w:r>
        <w:rPr>
          <w:rtl/>
          <w:lang w:eastAsia="he-IL"/>
        </w:rPr>
        <w:t>יוני שעבר פג</w:t>
      </w:r>
      <w:r>
        <w:rPr>
          <w:rFonts w:hint="cs"/>
          <w:rtl/>
          <w:lang w:eastAsia="he-IL"/>
        </w:rPr>
        <w:t>ע</w:t>
      </w:r>
      <w:r>
        <w:rPr>
          <w:rtl/>
          <w:lang w:eastAsia="he-IL"/>
        </w:rPr>
        <w:t xml:space="preserve"> </w:t>
      </w:r>
      <w:bookmarkStart w:id="2990" w:name="_ETM_Q16_591389"/>
      <w:bookmarkEnd w:id="2990"/>
      <w:r>
        <w:rPr>
          <w:rtl/>
          <w:lang w:eastAsia="he-IL"/>
        </w:rPr>
        <w:t>שם טיל</w:t>
      </w:r>
      <w:r>
        <w:rPr>
          <w:rFonts w:hint="cs"/>
          <w:rtl/>
          <w:lang w:eastAsia="he-IL"/>
        </w:rPr>
        <w:t>.</w:t>
      </w:r>
      <w:r>
        <w:rPr>
          <w:rtl/>
          <w:lang w:eastAsia="he-IL"/>
        </w:rPr>
        <w:t xml:space="preserve"> אנחנו מבקרים שם</w:t>
      </w:r>
      <w:r>
        <w:rPr>
          <w:rFonts w:hint="cs"/>
          <w:rtl/>
          <w:lang w:eastAsia="he-IL"/>
        </w:rPr>
        <w:t>,</w:t>
      </w:r>
      <w:r>
        <w:rPr>
          <w:rtl/>
          <w:lang w:eastAsia="he-IL"/>
        </w:rPr>
        <w:t xml:space="preserve"> גם חברת הכנסת פרידמן וגם </w:t>
      </w:r>
      <w:bookmarkStart w:id="2991" w:name="_ETM_Q16_595489"/>
      <w:bookmarkEnd w:id="2991"/>
      <w:r>
        <w:rPr>
          <w:rtl/>
          <w:lang w:eastAsia="he-IL"/>
        </w:rPr>
        <w:t>אני</w:t>
      </w:r>
      <w:r>
        <w:rPr>
          <w:rFonts w:hint="cs"/>
          <w:rtl/>
          <w:lang w:eastAsia="he-IL"/>
        </w:rPr>
        <w:t>,</w:t>
      </w:r>
      <w:r>
        <w:rPr>
          <w:rtl/>
          <w:lang w:eastAsia="he-IL"/>
        </w:rPr>
        <w:t xml:space="preserve"> לא מעט</w:t>
      </w:r>
      <w:r>
        <w:rPr>
          <w:rFonts w:hint="cs"/>
          <w:rtl/>
          <w:lang w:eastAsia="he-IL"/>
        </w:rPr>
        <w:t>;</w:t>
      </w:r>
      <w:r>
        <w:rPr>
          <w:rtl/>
          <w:lang w:eastAsia="he-IL"/>
        </w:rPr>
        <w:t xml:space="preserve"> אני רואה את המבנים</w:t>
      </w:r>
      <w:r>
        <w:rPr>
          <w:rFonts w:hint="cs"/>
          <w:rtl/>
          <w:lang w:eastAsia="he-IL"/>
        </w:rPr>
        <w:t>,</w:t>
      </w:r>
      <w:r>
        <w:rPr>
          <w:rtl/>
          <w:lang w:eastAsia="he-IL"/>
        </w:rPr>
        <w:t xml:space="preserve"> שהם עדיין הרוסים</w:t>
      </w:r>
      <w:r>
        <w:rPr>
          <w:rFonts w:hint="cs"/>
          <w:rtl/>
          <w:lang w:eastAsia="he-IL"/>
        </w:rPr>
        <w:t>.</w:t>
      </w:r>
      <w:r>
        <w:rPr>
          <w:rtl/>
          <w:lang w:eastAsia="he-IL"/>
        </w:rPr>
        <w:t xml:space="preserve"> </w:t>
      </w:r>
      <w:bookmarkStart w:id="2992" w:name="_ETM_Q16_600000"/>
      <w:bookmarkEnd w:id="2992"/>
      <w:r>
        <w:rPr>
          <w:rtl/>
          <w:lang w:eastAsia="he-IL"/>
        </w:rPr>
        <w:t>אין כספים ממשלתיים שהולכים לשפץ את אותם מבנים</w:t>
      </w:r>
      <w:bookmarkStart w:id="2993" w:name="_ETM_Q16_608727"/>
      <w:bookmarkEnd w:id="2993"/>
      <w:r>
        <w:rPr>
          <w:rFonts w:hint="cs"/>
          <w:rtl/>
          <w:lang w:eastAsia="he-IL"/>
        </w:rPr>
        <w:t>.</w:t>
      </w:r>
      <w:r>
        <w:rPr>
          <w:rtl/>
          <w:lang w:eastAsia="he-IL"/>
        </w:rPr>
        <w:t xml:space="preserve"> כן ייתנו </w:t>
      </w:r>
      <w:bookmarkStart w:id="2994" w:name="_ETM_Q16_604936"/>
      <w:bookmarkEnd w:id="2994"/>
      <w:r>
        <w:rPr>
          <w:rtl/>
          <w:lang w:eastAsia="he-IL"/>
        </w:rPr>
        <w:t>משאבים להקים מבנה חדש שיקום מי יודע מתי</w:t>
      </w:r>
      <w:r>
        <w:rPr>
          <w:rFonts w:hint="cs"/>
          <w:rtl/>
          <w:lang w:eastAsia="he-IL"/>
        </w:rPr>
        <w:t>.</w:t>
      </w:r>
      <w:r>
        <w:rPr>
          <w:rtl/>
          <w:lang w:eastAsia="he-IL"/>
        </w:rPr>
        <w:t xml:space="preserve"> </w:t>
      </w:r>
      <w:bookmarkStart w:id="2995" w:name="_ETM_Q16_613317"/>
      <w:bookmarkEnd w:id="2995"/>
    </w:p>
    <w:p w:rsidR="005526E8" w:rsidRDefault="005526E8" w:rsidP="00B94F29">
      <w:pPr>
        <w:rPr>
          <w:rtl/>
          <w:lang w:eastAsia="he-IL"/>
        </w:rPr>
      </w:pPr>
      <w:bookmarkStart w:id="2996" w:name="_ETM_Q16_613504"/>
      <w:bookmarkStart w:id="2997" w:name="_ETM_Q16_613749"/>
      <w:bookmarkEnd w:id="2996"/>
      <w:bookmarkEnd w:id="2997"/>
    </w:p>
    <w:p w:rsidR="005526E8" w:rsidRDefault="005526E8" w:rsidP="00B94F29">
      <w:pPr>
        <w:rPr>
          <w:rtl/>
          <w:lang w:eastAsia="he-IL"/>
        </w:rPr>
      </w:pPr>
      <w:bookmarkStart w:id="2998" w:name="_ETM_Q16_613863"/>
      <w:bookmarkEnd w:id="2998"/>
      <w:r>
        <w:rPr>
          <w:rtl/>
          <w:lang w:eastAsia="he-IL"/>
        </w:rPr>
        <w:t xml:space="preserve">עדיין יש </w:t>
      </w:r>
      <w:bookmarkStart w:id="2999" w:name="_ETM_Q16_609873"/>
      <w:bookmarkEnd w:id="2999"/>
      <w:r>
        <w:rPr>
          <w:rtl/>
          <w:lang w:eastAsia="he-IL"/>
        </w:rPr>
        <w:t xml:space="preserve">שם למעלה ממיליון אזרחים שלנו, אזרחי ישראל, שזקוקים וזכאים וצריכים </w:t>
      </w:r>
      <w:bookmarkStart w:id="3000" w:name="_ETM_Q16_614809"/>
      <w:bookmarkEnd w:id="3000"/>
      <w:r>
        <w:rPr>
          <w:rtl/>
          <w:lang w:eastAsia="he-IL"/>
        </w:rPr>
        <w:t xml:space="preserve">לקבל שירות רפואי </w:t>
      </w:r>
      <w:r>
        <w:rPr>
          <w:rFonts w:hint="cs"/>
          <w:rtl/>
          <w:lang w:eastAsia="he-IL"/>
        </w:rPr>
        <w:t>ה</w:t>
      </w:r>
      <w:r>
        <w:rPr>
          <w:rtl/>
          <w:lang w:eastAsia="he-IL"/>
        </w:rPr>
        <w:t>ולם בדיוק כמו כל אזרח אחר</w:t>
      </w:r>
      <w:r>
        <w:rPr>
          <w:rFonts w:hint="cs"/>
          <w:rtl/>
          <w:lang w:eastAsia="he-IL"/>
        </w:rPr>
        <w:t>.</w:t>
      </w:r>
      <w:r>
        <w:rPr>
          <w:rtl/>
          <w:lang w:eastAsia="he-IL"/>
        </w:rPr>
        <w:t xml:space="preserve"> הם </w:t>
      </w:r>
      <w:bookmarkStart w:id="3001" w:name="_ETM_Q16_619746"/>
      <w:bookmarkEnd w:id="3001"/>
      <w:r>
        <w:rPr>
          <w:rtl/>
          <w:lang w:eastAsia="he-IL"/>
        </w:rPr>
        <w:t xml:space="preserve">לא מקבלים, למרות העובדה שמדובר בצוותי הרפואה הכי טובים בעולם, </w:t>
      </w:r>
      <w:bookmarkStart w:id="3002" w:name="_ETM_Q16_624682"/>
      <w:bookmarkEnd w:id="3002"/>
      <w:r>
        <w:rPr>
          <w:rtl/>
          <w:lang w:eastAsia="he-IL"/>
        </w:rPr>
        <w:t xml:space="preserve">שהמחויבות שלהם, הנחישות שלהם, הציונות שלהם </w:t>
      </w:r>
      <w:bookmarkStart w:id="3003" w:name="_ETM_Q16_630510"/>
      <w:bookmarkEnd w:id="3003"/>
      <w:r>
        <w:rPr>
          <w:rtl/>
          <w:lang w:eastAsia="he-IL"/>
        </w:rPr>
        <w:t>עוש</w:t>
      </w:r>
      <w:r>
        <w:rPr>
          <w:rFonts w:hint="cs"/>
          <w:rtl/>
          <w:lang w:eastAsia="he-IL"/>
        </w:rPr>
        <w:t>ות</w:t>
      </w:r>
      <w:r>
        <w:rPr>
          <w:rtl/>
          <w:lang w:eastAsia="he-IL"/>
        </w:rPr>
        <w:t xml:space="preserve"> את מה שצריך לעשות בשביל שהם ייתנו את הטיפול </w:t>
      </w:r>
      <w:bookmarkStart w:id="3004" w:name="_ETM_Q16_634110"/>
      <w:bookmarkEnd w:id="3004"/>
      <w:r>
        <w:rPr>
          <w:rtl/>
          <w:lang w:eastAsia="he-IL"/>
        </w:rPr>
        <w:t xml:space="preserve">הרפואי הכי טוב בעולם. </w:t>
      </w:r>
      <w:bookmarkStart w:id="3005" w:name="_ETM_Q16_633757"/>
      <w:bookmarkStart w:id="3006" w:name="_ETM_Q16_633881"/>
      <w:bookmarkStart w:id="3007" w:name="_ETM_Q16_633926"/>
      <w:bookmarkStart w:id="3008" w:name="_ETM_Q16_634027"/>
      <w:bookmarkStart w:id="3009" w:name="_ETM_Q16_645257"/>
      <w:bookmarkEnd w:id="3005"/>
      <w:bookmarkEnd w:id="3006"/>
      <w:bookmarkEnd w:id="3007"/>
      <w:bookmarkEnd w:id="3008"/>
      <w:bookmarkEnd w:id="3009"/>
      <w:r>
        <w:rPr>
          <w:rtl/>
          <w:lang w:eastAsia="he-IL"/>
        </w:rPr>
        <w:t xml:space="preserve">לכן אני מבקש לחזק אותם, להצדיע </w:t>
      </w:r>
      <w:bookmarkStart w:id="3010" w:name="_ETM_Q16_637710"/>
      <w:bookmarkEnd w:id="3010"/>
      <w:r>
        <w:rPr>
          <w:rtl/>
          <w:lang w:eastAsia="he-IL"/>
        </w:rPr>
        <w:t xml:space="preserve">להם וממש לחזק את ידיהם, שהם עושים את מה שהם </w:t>
      </w:r>
      <w:bookmarkStart w:id="3011" w:name="_ETM_Q16_641310"/>
      <w:bookmarkEnd w:id="3011"/>
      <w:r>
        <w:rPr>
          <w:rtl/>
          <w:lang w:eastAsia="he-IL"/>
        </w:rPr>
        <w:t>נשבעו לעשות</w:t>
      </w:r>
      <w:r>
        <w:rPr>
          <w:rFonts w:hint="cs"/>
          <w:rtl/>
          <w:lang w:eastAsia="he-IL"/>
        </w:rPr>
        <w:t>,</w:t>
      </w:r>
      <w:r>
        <w:rPr>
          <w:rtl/>
          <w:lang w:eastAsia="he-IL"/>
        </w:rPr>
        <w:t xml:space="preserve"> באמת בתנאים שהם בלתי אפשריים. </w:t>
      </w:r>
      <w:bookmarkStart w:id="3012" w:name="_ETM_Q16_645140"/>
      <w:bookmarkEnd w:id="3012"/>
    </w:p>
    <w:p w:rsidR="005526E8" w:rsidRDefault="005526E8" w:rsidP="00B94F29">
      <w:pPr>
        <w:rPr>
          <w:rtl/>
          <w:lang w:eastAsia="he-IL"/>
        </w:rPr>
      </w:pPr>
    </w:p>
    <w:p w:rsidR="005526E8" w:rsidRDefault="005526E8" w:rsidP="00B94F29">
      <w:pPr>
        <w:rPr>
          <w:rtl/>
          <w:lang w:eastAsia="he-IL"/>
        </w:rPr>
      </w:pPr>
      <w:r>
        <w:rPr>
          <w:rtl/>
          <w:lang w:eastAsia="he-IL"/>
        </w:rPr>
        <w:t>לגבי הדברים שאמרת, עכשיו קראתי ש</w:t>
      </w:r>
      <w:r>
        <w:rPr>
          <w:rFonts w:hint="cs"/>
          <w:rtl/>
          <w:lang w:eastAsia="he-IL"/>
        </w:rPr>
        <w:t>ל</w:t>
      </w:r>
      <w:r>
        <w:rPr>
          <w:rtl/>
          <w:lang w:eastAsia="he-IL"/>
        </w:rPr>
        <w:t xml:space="preserve">-0.3% מאזרחי ישראל מהחברה </w:t>
      </w:r>
      <w:bookmarkStart w:id="3013" w:name="_ETM_Q16_651493"/>
      <w:bookmarkEnd w:id="3013"/>
      <w:r>
        <w:rPr>
          <w:rtl/>
          <w:lang w:eastAsia="he-IL"/>
        </w:rPr>
        <w:t xml:space="preserve">הערבית יש </w:t>
      </w:r>
      <w:bookmarkStart w:id="3014" w:name="_ETM_Q16_649477"/>
      <w:bookmarkEnd w:id="3014"/>
      <w:r>
        <w:rPr>
          <w:rtl/>
          <w:lang w:eastAsia="he-IL"/>
        </w:rPr>
        <w:t>גישה למרחב מוגן</w:t>
      </w:r>
      <w:r>
        <w:rPr>
          <w:rFonts w:hint="cs"/>
          <w:rtl/>
          <w:lang w:eastAsia="he-IL"/>
        </w:rPr>
        <w:t>.</w:t>
      </w:r>
      <w:r>
        <w:rPr>
          <w:rtl/>
          <w:lang w:eastAsia="he-IL"/>
        </w:rPr>
        <w:t xml:space="preserve"> 0.3%</w:t>
      </w:r>
      <w:r>
        <w:rPr>
          <w:rFonts w:hint="cs"/>
          <w:rtl/>
          <w:lang w:eastAsia="he-IL"/>
        </w:rPr>
        <w:t>.</w:t>
      </w:r>
      <w:r>
        <w:rPr>
          <w:rtl/>
          <w:lang w:eastAsia="he-IL"/>
        </w:rPr>
        <w:t xml:space="preserve"> מה זה אומר </w:t>
      </w:r>
      <w:bookmarkStart w:id="3015" w:name="_ETM_Q16_657846"/>
      <w:bookmarkEnd w:id="3015"/>
      <w:r>
        <w:rPr>
          <w:rtl/>
          <w:lang w:eastAsia="he-IL"/>
        </w:rPr>
        <w:t>עלינו כחברה</w:t>
      </w:r>
      <w:r>
        <w:rPr>
          <w:rFonts w:hint="cs"/>
          <w:rtl/>
          <w:lang w:eastAsia="he-IL"/>
        </w:rPr>
        <w:t>?</w:t>
      </w:r>
      <w:r>
        <w:rPr>
          <w:rtl/>
          <w:lang w:eastAsia="he-IL"/>
        </w:rPr>
        <w:t xml:space="preserve"> עלינו כמקבלי החלטות</w:t>
      </w:r>
      <w:r>
        <w:rPr>
          <w:rFonts w:hint="cs"/>
          <w:rtl/>
          <w:lang w:eastAsia="he-IL"/>
        </w:rPr>
        <w:t>?</w:t>
      </w:r>
      <w:r>
        <w:rPr>
          <w:rtl/>
          <w:lang w:eastAsia="he-IL"/>
        </w:rPr>
        <w:t xml:space="preserve"> על הממשלה הזאת</w:t>
      </w:r>
      <w:bookmarkStart w:id="3016" w:name="_ETM_Q16_668791"/>
      <w:bookmarkStart w:id="3017" w:name="_ETM_Q16_668975"/>
      <w:bookmarkStart w:id="3018" w:name="_ETM_Q16_664648"/>
      <w:bookmarkEnd w:id="3016"/>
      <w:bookmarkEnd w:id="3017"/>
      <w:bookmarkEnd w:id="3018"/>
      <w:r>
        <w:rPr>
          <w:rFonts w:hint="cs"/>
          <w:rtl/>
          <w:lang w:eastAsia="he-IL"/>
        </w:rPr>
        <w:t>?</w:t>
      </w:r>
      <w:r>
        <w:rPr>
          <w:rtl/>
          <w:lang w:eastAsia="he-IL"/>
        </w:rPr>
        <w:t xml:space="preserve"> </w:t>
      </w:r>
      <w:bookmarkStart w:id="3019" w:name="_ETM_Q16_664420"/>
      <w:bookmarkEnd w:id="3019"/>
      <w:r>
        <w:rPr>
          <w:rtl/>
          <w:lang w:eastAsia="he-IL"/>
        </w:rPr>
        <w:t>הדברים חייבים להשתנות.</w:t>
      </w:r>
    </w:p>
    <w:p w:rsidR="005526E8" w:rsidRDefault="005526E8" w:rsidP="00B94F29">
      <w:pPr>
        <w:rPr>
          <w:rtl/>
          <w:lang w:eastAsia="he-IL"/>
        </w:rPr>
      </w:pPr>
    </w:p>
    <w:p w:rsidR="005526E8" w:rsidRDefault="005526E8" w:rsidP="00B94F29">
      <w:pPr>
        <w:pStyle w:val="af6"/>
        <w:keepNext/>
        <w:rPr>
          <w:rtl/>
        </w:rPr>
      </w:pPr>
      <w:r w:rsidRPr="0082529D">
        <w:rPr>
          <w:rStyle w:val="TagStyle"/>
          <w:rtl/>
        </w:rPr>
        <w:t xml:space="preserve"> &lt;&lt; יור &gt;&gt; </w:t>
      </w:r>
      <w:r>
        <w:rPr>
          <w:rtl/>
        </w:rPr>
        <w:t>היו"ר מאיר כהן:</w:t>
      </w:r>
      <w:r w:rsidRPr="0082529D">
        <w:rPr>
          <w:rStyle w:val="TagStyle"/>
          <w:rtl/>
        </w:rPr>
        <w:t xml:space="preserve"> &lt;&lt; יור &gt;&gt;</w:t>
      </w:r>
      <w:r>
        <w:rPr>
          <w:rtl/>
        </w:rPr>
        <w:t xml:space="preserve">   </w:t>
      </w:r>
    </w:p>
    <w:p w:rsidR="005526E8" w:rsidRDefault="005526E8" w:rsidP="00B94F29">
      <w:pPr>
        <w:rPr>
          <w:rtl/>
          <w:lang w:eastAsia="he-IL"/>
        </w:rPr>
      </w:pPr>
    </w:p>
    <w:p w:rsidR="005526E8" w:rsidRDefault="005526E8" w:rsidP="00B94F29">
      <w:pPr>
        <w:rPr>
          <w:rtl/>
          <w:lang w:eastAsia="he-IL"/>
        </w:rPr>
      </w:pPr>
      <w:r>
        <w:rPr>
          <w:rtl/>
          <w:lang w:eastAsia="he-IL"/>
        </w:rPr>
        <w:t>צריך להגיד בהגינות, זה כבר עשרות שנים.</w:t>
      </w:r>
    </w:p>
    <w:p w:rsidR="005526E8" w:rsidRDefault="005526E8" w:rsidP="00B94F29">
      <w:pPr>
        <w:rPr>
          <w:rtl/>
          <w:lang w:eastAsia="he-IL"/>
        </w:rPr>
      </w:pPr>
    </w:p>
    <w:p w:rsidR="005526E8" w:rsidRDefault="005526E8" w:rsidP="00B94F29">
      <w:pPr>
        <w:pStyle w:val="-"/>
        <w:keepNext/>
        <w:rPr>
          <w:rtl/>
        </w:rPr>
      </w:pPr>
      <w:bookmarkStart w:id="3020" w:name="ET_speakercontinue_5787_20"/>
      <w:r w:rsidRPr="002C61E4">
        <w:rPr>
          <w:rStyle w:val="TagStyle"/>
          <w:rtl/>
        </w:rPr>
        <w:t xml:space="preserve"> &lt;&lt; דובר_המשך &gt;&gt; </w:t>
      </w:r>
      <w:r>
        <w:rPr>
          <w:rtl/>
        </w:rPr>
        <w:t>יוראי להב הרצנו (יש עתיד):</w:t>
      </w:r>
      <w:r w:rsidRPr="002C61E4">
        <w:rPr>
          <w:rStyle w:val="TagStyle"/>
          <w:rtl/>
        </w:rPr>
        <w:t xml:space="preserve"> &lt;&lt; דובר_המשך &gt;&gt;</w:t>
      </w:r>
      <w:r>
        <w:rPr>
          <w:rtl/>
        </w:rPr>
        <w:t xml:space="preserve">   </w:t>
      </w:r>
      <w:bookmarkEnd w:id="3020"/>
    </w:p>
    <w:p w:rsidR="005526E8" w:rsidRDefault="005526E8" w:rsidP="00B94F29">
      <w:pPr>
        <w:rPr>
          <w:rtl/>
          <w:lang w:eastAsia="he-IL"/>
        </w:rPr>
      </w:pPr>
    </w:p>
    <w:p w:rsidR="005526E8" w:rsidRDefault="005526E8" w:rsidP="00B94F29">
      <w:pPr>
        <w:rPr>
          <w:rtl/>
          <w:lang w:eastAsia="he-IL"/>
        </w:rPr>
      </w:pPr>
      <w:bookmarkStart w:id="3021" w:name="_ETM_Q16_669660"/>
      <w:bookmarkEnd w:id="3021"/>
      <w:r>
        <w:rPr>
          <w:rtl/>
          <w:lang w:eastAsia="he-IL"/>
        </w:rPr>
        <w:t xml:space="preserve">אני אומר, אנחנו צריכים לשנות את המצב. </w:t>
      </w:r>
    </w:p>
    <w:p w:rsidR="005526E8" w:rsidRDefault="005526E8" w:rsidP="00B94F29">
      <w:pPr>
        <w:rPr>
          <w:rtl/>
          <w:lang w:eastAsia="he-IL"/>
        </w:rPr>
      </w:pPr>
    </w:p>
    <w:p w:rsidR="005526E8" w:rsidRDefault="005526E8" w:rsidP="00B94F29">
      <w:pPr>
        <w:pStyle w:val="af6"/>
        <w:keepNext/>
        <w:rPr>
          <w:rtl/>
        </w:rPr>
      </w:pPr>
      <w:r w:rsidRPr="00551320">
        <w:rPr>
          <w:rStyle w:val="TagStyle"/>
          <w:rtl/>
        </w:rPr>
        <w:t xml:space="preserve"> &lt;&lt; יור &gt;&gt; </w:t>
      </w:r>
      <w:r>
        <w:rPr>
          <w:rtl/>
        </w:rPr>
        <w:t>היו"ר מאיר כהן:</w:t>
      </w:r>
      <w:r w:rsidRPr="00551320">
        <w:rPr>
          <w:rStyle w:val="TagStyle"/>
          <w:rtl/>
        </w:rPr>
        <w:t xml:space="preserve"> &lt;&lt; יור &gt;&gt;</w:t>
      </w:r>
      <w:r>
        <w:rPr>
          <w:rtl/>
        </w:rPr>
        <w:t xml:space="preserve">   </w:t>
      </w:r>
    </w:p>
    <w:p w:rsidR="005526E8" w:rsidRDefault="005526E8" w:rsidP="00B94F29">
      <w:pPr>
        <w:rPr>
          <w:rtl/>
          <w:lang w:eastAsia="he-IL"/>
        </w:rPr>
      </w:pPr>
    </w:p>
    <w:p w:rsidR="005526E8" w:rsidRDefault="005526E8" w:rsidP="00B94F29">
      <w:pPr>
        <w:rPr>
          <w:rtl/>
          <w:lang w:eastAsia="he-IL"/>
        </w:rPr>
      </w:pPr>
      <w:r>
        <w:rPr>
          <w:rtl/>
          <w:lang w:eastAsia="he-IL"/>
        </w:rPr>
        <w:t>מאז הקמתה של</w:t>
      </w:r>
      <w:r>
        <w:rPr>
          <w:rFonts w:hint="cs"/>
          <w:rtl/>
          <w:lang w:eastAsia="he-IL"/>
        </w:rPr>
        <w:t xml:space="preserve"> המדינה.</w:t>
      </w:r>
      <w:bookmarkStart w:id="3022" w:name="_ETM_Q16_672727"/>
      <w:bookmarkEnd w:id="3022"/>
    </w:p>
    <w:p w:rsidR="005526E8" w:rsidRDefault="005526E8" w:rsidP="00B94F29">
      <w:pPr>
        <w:rPr>
          <w:rtl/>
          <w:lang w:eastAsia="he-IL"/>
        </w:rPr>
      </w:pPr>
    </w:p>
    <w:p w:rsidR="005526E8" w:rsidRDefault="005526E8" w:rsidP="00B94F29">
      <w:pPr>
        <w:pStyle w:val="-"/>
        <w:keepNext/>
        <w:rPr>
          <w:rtl/>
        </w:rPr>
      </w:pPr>
      <w:bookmarkStart w:id="3023" w:name="ET_speakercontinue_5787_42"/>
      <w:r w:rsidRPr="00551320">
        <w:rPr>
          <w:rStyle w:val="TagStyle"/>
          <w:rtl/>
        </w:rPr>
        <w:t xml:space="preserve"> &lt;&lt; דובר_המשך &gt;&gt; </w:t>
      </w:r>
      <w:r>
        <w:rPr>
          <w:rtl/>
        </w:rPr>
        <w:t>יוראי להב הרצנו (יש עתיד):</w:t>
      </w:r>
      <w:r w:rsidRPr="00551320">
        <w:rPr>
          <w:rStyle w:val="TagStyle"/>
          <w:rtl/>
        </w:rPr>
        <w:t xml:space="preserve"> &lt;&lt; דובר_המשך &gt;&gt;</w:t>
      </w:r>
      <w:r>
        <w:rPr>
          <w:rtl/>
        </w:rPr>
        <w:t xml:space="preserve">   </w:t>
      </w:r>
      <w:bookmarkEnd w:id="3023"/>
    </w:p>
    <w:p w:rsidR="005526E8" w:rsidRDefault="005526E8" w:rsidP="00B94F29">
      <w:pPr>
        <w:rPr>
          <w:rtl/>
          <w:lang w:eastAsia="he-IL"/>
        </w:rPr>
      </w:pPr>
    </w:p>
    <w:p w:rsidR="005526E8" w:rsidRDefault="005526E8" w:rsidP="00B94F29">
      <w:pPr>
        <w:rPr>
          <w:rtl/>
          <w:lang w:eastAsia="he-IL"/>
        </w:rPr>
      </w:pPr>
      <w:bookmarkStart w:id="3024" w:name="_ETM_Q16_672243"/>
      <w:bookmarkStart w:id="3025" w:name="_ETM_Q16_668727"/>
      <w:bookmarkEnd w:id="3024"/>
      <w:bookmarkEnd w:id="3025"/>
      <w:r>
        <w:rPr>
          <w:rtl/>
          <w:lang w:eastAsia="he-IL"/>
        </w:rPr>
        <w:t xml:space="preserve">זה בלתי מתקבל על הדעת שלכל כך הרבה אזרחים לא </w:t>
      </w:r>
      <w:bookmarkStart w:id="3026" w:name="_ETM_Q16_674826"/>
      <w:bookmarkEnd w:id="3026"/>
      <w:r>
        <w:rPr>
          <w:rtl/>
          <w:lang w:eastAsia="he-IL"/>
        </w:rPr>
        <w:t>תהיה גישה למרחב מוגן. תודה רבה</w:t>
      </w:r>
      <w:r>
        <w:rPr>
          <w:rFonts w:hint="cs"/>
          <w:rtl/>
          <w:lang w:eastAsia="he-IL"/>
        </w:rPr>
        <w:t>.</w:t>
      </w:r>
    </w:p>
    <w:p w:rsidR="005526E8" w:rsidRDefault="005526E8" w:rsidP="00B94F29">
      <w:pPr>
        <w:rPr>
          <w:rtl/>
          <w:lang w:eastAsia="he-IL"/>
        </w:rPr>
      </w:pPr>
    </w:p>
    <w:p w:rsidR="005526E8" w:rsidRDefault="005526E8" w:rsidP="00B94F29">
      <w:pPr>
        <w:pStyle w:val="af6"/>
        <w:keepNext/>
        <w:rPr>
          <w:rtl/>
        </w:rPr>
      </w:pPr>
      <w:r w:rsidRPr="002C61E4">
        <w:rPr>
          <w:rStyle w:val="TagStyle"/>
          <w:rtl/>
        </w:rPr>
        <w:t xml:space="preserve"> &lt;&lt; יור &gt;&gt; </w:t>
      </w:r>
      <w:r>
        <w:rPr>
          <w:rtl/>
        </w:rPr>
        <w:t>היו"ר מאיר כהן:</w:t>
      </w:r>
      <w:r w:rsidRPr="002C61E4">
        <w:rPr>
          <w:rStyle w:val="TagStyle"/>
          <w:rtl/>
        </w:rPr>
        <w:t xml:space="preserve"> &lt;&lt; יור &gt;&gt;</w:t>
      </w:r>
      <w:r>
        <w:rPr>
          <w:rtl/>
        </w:rPr>
        <w:t xml:space="preserve">   </w:t>
      </w:r>
    </w:p>
    <w:p w:rsidR="005526E8" w:rsidRDefault="005526E8" w:rsidP="00B94F29">
      <w:pPr>
        <w:rPr>
          <w:rtl/>
          <w:lang w:eastAsia="he-IL"/>
        </w:rPr>
      </w:pPr>
    </w:p>
    <w:p w:rsidR="005526E8" w:rsidRDefault="005526E8" w:rsidP="00B94F29">
      <w:pPr>
        <w:rPr>
          <w:rtl/>
          <w:lang w:eastAsia="he-IL"/>
        </w:rPr>
      </w:pPr>
      <w:r>
        <w:rPr>
          <w:rFonts w:hint="cs"/>
          <w:rtl/>
          <w:lang w:eastAsia="he-IL"/>
        </w:rPr>
        <w:t>צודק.</w:t>
      </w:r>
      <w:bookmarkStart w:id="3027" w:name="_ETM_Q16_679997"/>
      <w:bookmarkEnd w:id="3027"/>
      <w:r>
        <w:rPr>
          <w:rFonts w:hint="cs"/>
          <w:rtl/>
          <w:lang w:eastAsia="he-IL"/>
        </w:rPr>
        <w:t xml:space="preserve"> תודה רבה, אדוני. תודה רבה. חבר הכנסת אכרם חסון </w:t>
      </w:r>
      <w:r>
        <w:rPr>
          <w:rtl/>
          <w:lang w:eastAsia="he-IL"/>
        </w:rPr>
        <w:t>–</w:t>
      </w:r>
      <w:r>
        <w:rPr>
          <w:rFonts w:hint="cs"/>
          <w:rtl/>
          <w:lang w:eastAsia="he-IL"/>
        </w:rPr>
        <w:t xml:space="preserve"> לא נמצא. </w:t>
      </w:r>
      <w:bookmarkStart w:id="3028" w:name="_ETM_Q16_677587"/>
      <w:bookmarkEnd w:id="3028"/>
      <w:r>
        <w:rPr>
          <w:rFonts w:hint="cs"/>
          <w:rtl/>
          <w:lang w:eastAsia="he-IL"/>
        </w:rPr>
        <w:t>משה טור פז, אדוני, ואחריו – רם בן ברק. בבקשה.</w:t>
      </w:r>
    </w:p>
    <w:p w:rsidR="005526E8" w:rsidRDefault="005526E8" w:rsidP="00B94F29">
      <w:pPr>
        <w:rPr>
          <w:rtl/>
          <w:lang w:eastAsia="he-IL"/>
        </w:rPr>
      </w:pPr>
    </w:p>
    <w:p w:rsidR="005526E8" w:rsidRDefault="005526E8" w:rsidP="00B94F29">
      <w:pPr>
        <w:pStyle w:val="a4"/>
        <w:keepNext/>
        <w:rPr>
          <w:rtl/>
        </w:rPr>
      </w:pPr>
      <w:bookmarkStart w:id="3029" w:name="ET_speaker_6128_22"/>
      <w:r w:rsidRPr="002C61E4">
        <w:rPr>
          <w:rStyle w:val="TagStyle"/>
          <w:rtl/>
        </w:rPr>
        <w:t xml:space="preserve"> &lt;&lt; דובר &gt;&gt; </w:t>
      </w:r>
      <w:bookmarkStart w:id="3030" w:name="_Toc225281803"/>
      <w:bookmarkStart w:id="3031" w:name="_Toc225281941"/>
      <w:r>
        <w:rPr>
          <w:rtl/>
        </w:rPr>
        <w:t>משה טור פז (יש עתיד):</w:t>
      </w:r>
      <w:bookmarkEnd w:id="3030"/>
      <w:bookmarkEnd w:id="3031"/>
      <w:r w:rsidRPr="002C61E4">
        <w:rPr>
          <w:rStyle w:val="TagStyle"/>
          <w:rtl/>
        </w:rPr>
        <w:t xml:space="preserve"> &lt;&lt; דובר &gt;&gt;</w:t>
      </w:r>
      <w:r>
        <w:rPr>
          <w:rtl/>
        </w:rPr>
        <w:t xml:space="preserve">   </w:t>
      </w:r>
      <w:bookmarkEnd w:id="3029"/>
    </w:p>
    <w:p w:rsidR="005526E8" w:rsidRDefault="005526E8" w:rsidP="00B94F29">
      <w:pPr>
        <w:rPr>
          <w:rtl/>
          <w:lang w:eastAsia="he-IL"/>
        </w:rPr>
      </w:pPr>
    </w:p>
    <w:p w:rsidR="00DD74C1" w:rsidRDefault="005526E8" w:rsidP="00912DA7">
      <w:pPr>
        <w:rPr>
          <w:rtl/>
          <w:lang w:eastAsia="he-IL"/>
        </w:rPr>
      </w:pPr>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 xml:space="preserve">ראש, חבריי חברי הכנסת, אדוני, אתה יודע שאני </w:t>
      </w:r>
      <w:bookmarkStart w:id="3032" w:name="_ETM_Q16_702375"/>
      <w:bookmarkEnd w:id="3032"/>
      <w:r>
        <w:rPr>
          <w:rtl/>
          <w:lang w:eastAsia="he-IL"/>
        </w:rPr>
        <w:t xml:space="preserve">אוהב חומרים קצת כבדים לפעמים, אז ברשותך, </w:t>
      </w:r>
      <w:r>
        <w:rPr>
          <w:rFonts w:hint="cs"/>
          <w:rtl/>
          <w:lang w:eastAsia="he-IL"/>
        </w:rPr>
        <w:t>מ</w:t>
      </w:r>
      <w:r>
        <w:rPr>
          <w:rtl/>
          <w:lang w:eastAsia="he-IL"/>
        </w:rPr>
        <w:t>כתב מ-1947</w:t>
      </w:r>
      <w:r>
        <w:rPr>
          <w:rFonts w:hint="cs"/>
          <w:rtl/>
          <w:lang w:eastAsia="he-IL"/>
        </w:rPr>
        <w:t>,</w:t>
      </w:r>
      <w:r>
        <w:rPr>
          <w:rtl/>
          <w:lang w:eastAsia="he-IL"/>
        </w:rPr>
        <w:t xml:space="preserve"> ה</w:t>
      </w:r>
      <w:r>
        <w:rPr>
          <w:rFonts w:hint="cs"/>
          <w:rtl/>
          <w:lang w:eastAsia="he-IL"/>
        </w:rPr>
        <w:t>'</w:t>
      </w:r>
      <w:bookmarkStart w:id="3033" w:name="_ETM_Q16_692547"/>
      <w:bookmarkEnd w:id="3033"/>
      <w:r>
        <w:rPr>
          <w:rtl/>
          <w:lang w:eastAsia="he-IL"/>
        </w:rPr>
        <w:t xml:space="preserve"> </w:t>
      </w:r>
      <w:bookmarkStart w:id="3034" w:name="_ETM_Q16_707902"/>
      <w:bookmarkEnd w:id="3034"/>
      <w:r>
        <w:rPr>
          <w:rtl/>
          <w:lang w:eastAsia="he-IL"/>
        </w:rPr>
        <w:t>בניסן תש</w:t>
      </w:r>
      <w:r>
        <w:rPr>
          <w:rFonts w:hint="cs"/>
          <w:rtl/>
          <w:lang w:eastAsia="he-IL"/>
        </w:rPr>
        <w:t>"</w:t>
      </w:r>
      <w:r>
        <w:rPr>
          <w:rtl/>
          <w:lang w:eastAsia="he-IL"/>
        </w:rPr>
        <w:t>ז</w:t>
      </w:r>
      <w:r>
        <w:rPr>
          <w:rFonts w:hint="cs"/>
          <w:rtl/>
          <w:lang w:eastAsia="he-IL"/>
        </w:rPr>
        <w:t>.</w:t>
      </w:r>
      <w:r>
        <w:rPr>
          <w:rtl/>
          <w:lang w:eastAsia="he-IL"/>
        </w:rPr>
        <w:t xml:space="preserve"> זה ממש עכשיו לפני כמעט 80 שנה</w:t>
      </w:r>
      <w:r>
        <w:rPr>
          <w:rFonts w:hint="cs"/>
          <w:rtl/>
          <w:lang w:eastAsia="he-IL"/>
        </w:rPr>
        <w:t>:</w:t>
      </w:r>
      <w:r>
        <w:rPr>
          <w:rtl/>
          <w:lang w:eastAsia="he-IL"/>
        </w:rPr>
        <w:t xml:space="preserve"> </w:t>
      </w:r>
      <w:bookmarkStart w:id="3035" w:name="_ETM_Q16_714940"/>
      <w:bookmarkEnd w:id="3035"/>
      <w:r>
        <w:rPr>
          <w:rFonts w:hint="cs"/>
          <w:rtl/>
          <w:lang w:eastAsia="he-IL"/>
        </w:rPr>
        <w:t>"</w:t>
      </w:r>
      <w:r>
        <w:rPr>
          <w:rtl/>
          <w:lang w:eastAsia="he-IL"/>
        </w:rPr>
        <w:t>לכבוד המנהל והמורים של בית הספר</w:t>
      </w:r>
      <w:r>
        <w:rPr>
          <w:rFonts w:hint="cs"/>
          <w:rtl/>
          <w:lang w:eastAsia="he-IL"/>
        </w:rPr>
        <w:t xml:space="preserve">" </w:t>
      </w:r>
      <w:r>
        <w:rPr>
          <w:rtl/>
          <w:lang w:eastAsia="he-IL"/>
        </w:rPr>
        <w:t xml:space="preserve">– מישהו פה כותב למנהל </w:t>
      </w:r>
      <w:bookmarkStart w:id="3036" w:name="_ETM_Q16_719100"/>
      <w:bookmarkEnd w:id="3036"/>
      <w:r>
        <w:rPr>
          <w:rtl/>
          <w:lang w:eastAsia="he-IL"/>
        </w:rPr>
        <w:t>ולמורים –</w:t>
      </w:r>
      <w:r>
        <w:rPr>
          <w:rFonts w:hint="cs"/>
          <w:rtl/>
          <w:lang w:eastAsia="he-IL"/>
        </w:rPr>
        <w:t xml:space="preserve"> "</w:t>
      </w:r>
      <w:r>
        <w:rPr>
          <w:rtl/>
          <w:lang w:eastAsia="he-IL"/>
        </w:rPr>
        <w:t xml:space="preserve">פה עיר הקודש תיבנה ותיכונן. </w:t>
      </w:r>
      <w:bookmarkStart w:id="3037" w:name="_ETM_Q16_723900"/>
      <w:bookmarkEnd w:id="3037"/>
      <w:r>
        <w:rPr>
          <w:rtl/>
          <w:lang w:eastAsia="he-IL"/>
        </w:rPr>
        <w:t>ה</w:t>
      </w:r>
      <w:r>
        <w:rPr>
          <w:rFonts w:hint="cs"/>
          <w:rtl/>
          <w:lang w:eastAsia="he-IL"/>
        </w:rPr>
        <w:t>י</w:t>
      </w:r>
      <w:r>
        <w:rPr>
          <w:rtl/>
          <w:lang w:eastAsia="he-IL"/>
        </w:rPr>
        <w:t xml:space="preserve">נני מחויב להעיר את כבודו על העניין. </w:t>
      </w:r>
      <w:bookmarkStart w:id="3038" w:name="_ETM_Q16_727570"/>
      <w:bookmarkStart w:id="3039" w:name="TOR_Q17"/>
      <w:bookmarkStart w:id="3040" w:name="_ETM_Q17_106158"/>
      <w:bookmarkStart w:id="3041" w:name="_ETM_Q17_106290"/>
      <w:bookmarkEnd w:id="3038"/>
      <w:bookmarkEnd w:id="3039"/>
      <w:bookmarkEnd w:id="3040"/>
      <w:bookmarkEnd w:id="3041"/>
      <w:r w:rsidR="00DD74C1">
        <w:rPr>
          <w:rFonts w:hint="cs"/>
          <w:rtl/>
          <w:lang w:eastAsia="he-IL"/>
        </w:rPr>
        <w:t xml:space="preserve">היום בשעות שלפני הצוהריים, בעוברי על פני בית הספר והלאה לרחוב יפו-בן יהודה" </w:t>
      </w:r>
      <w:r w:rsidR="00DD74C1">
        <w:rPr>
          <w:rtl/>
          <w:lang w:eastAsia="he-IL"/>
        </w:rPr>
        <w:t>–</w:t>
      </w:r>
      <w:r w:rsidR="00DD74C1">
        <w:rPr>
          <w:rFonts w:hint="cs"/>
          <w:rtl/>
          <w:lang w:eastAsia="he-IL"/>
        </w:rPr>
        <w:t xml:space="preserve"> זה במרכז העיר כאן </w:t>
      </w:r>
      <w:bookmarkStart w:id="3042" w:name="_ETM_Q17_139181"/>
      <w:bookmarkEnd w:id="3042"/>
      <w:r w:rsidR="00DD74C1">
        <w:rPr>
          <w:rtl/>
          <w:lang w:eastAsia="he-IL"/>
        </w:rPr>
        <w:t>–</w:t>
      </w:r>
      <w:r w:rsidR="00DD74C1">
        <w:rPr>
          <w:rFonts w:hint="cs"/>
          <w:rtl/>
          <w:lang w:eastAsia="he-IL"/>
        </w:rPr>
        <w:t xml:space="preserve"> "ראיתי מתוך חבורת ילדים יוצאי בית הספר פגעו איזה </w:t>
      </w:r>
      <w:bookmarkStart w:id="3043" w:name="_ETM_Q17_145210"/>
      <w:bookmarkEnd w:id="3043"/>
      <w:r w:rsidR="00DD74C1">
        <w:rPr>
          <w:rFonts w:hint="cs"/>
          <w:rtl/>
          <w:lang w:eastAsia="he-IL"/>
        </w:rPr>
        <w:t>מהם, פעמיים ופעם, פגיעה שבגוף והתגרות גסה בערבים רוכלי רחוב</w:t>
      </w:r>
      <w:bookmarkStart w:id="3044" w:name="_ETM_Q17_152955"/>
      <w:bookmarkEnd w:id="3044"/>
      <w:r w:rsidR="00DD74C1">
        <w:rPr>
          <w:rFonts w:hint="cs"/>
          <w:rtl/>
          <w:lang w:eastAsia="he-IL"/>
        </w:rPr>
        <w:t xml:space="preserve"> שעברו אז שם. פעמיים – יחד בשני הערבים, אחד צעיר ואחד </w:t>
      </w:r>
      <w:bookmarkStart w:id="3045" w:name="_ETM_Q17_158507"/>
      <w:bookmarkEnd w:id="3045"/>
      <w:r w:rsidR="00DD74C1">
        <w:rPr>
          <w:rFonts w:hint="cs"/>
          <w:rtl/>
          <w:lang w:eastAsia="he-IL"/>
        </w:rPr>
        <w:t xml:space="preserve">זקן, שהיו משותפים בעניינים כנראה, התחל בצעיר והמשך בזקן בגסות </w:t>
      </w:r>
      <w:bookmarkStart w:id="3046" w:name="_ETM_Q17_162981"/>
      <w:bookmarkEnd w:id="3046"/>
      <w:r w:rsidR="00DD74C1">
        <w:rPr>
          <w:rFonts w:hint="cs"/>
          <w:rtl/>
          <w:lang w:eastAsia="he-IL"/>
        </w:rPr>
        <w:t xml:space="preserve">מיוחדת. זה היה מרחק קטן משער החצר של בית הספר. </w:t>
      </w:r>
      <w:bookmarkStart w:id="3047" w:name="_ETM_Q17_171338"/>
      <w:bookmarkEnd w:id="3047"/>
      <w:r w:rsidR="00DD74C1">
        <w:rPr>
          <w:rFonts w:hint="cs"/>
          <w:rtl/>
          <w:lang w:eastAsia="he-IL"/>
        </w:rPr>
        <w:t xml:space="preserve">אחר כך שוב בצעיר אחד, במדרכת רחוב יפו ליד תחילת </w:t>
      </w:r>
      <w:bookmarkStart w:id="3048" w:name="_ETM_Q17_177060"/>
      <w:bookmarkEnd w:id="3048"/>
      <w:r w:rsidR="00DD74C1">
        <w:rPr>
          <w:rFonts w:hint="cs"/>
          <w:rtl/>
          <w:lang w:eastAsia="he-IL"/>
        </w:rPr>
        <w:t xml:space="preserve">רחוב בן יהודה. נצטערתי והתביישתי מאוד למראה עיניי זה. </w:t>
      </w:r>
      <w:bookmarkStart w:id="3049" w:name="_ETM_Q17_177287"/>
      <w:bookmarkStart w:id="3050" w:name="_ETM_Q17_178184"/>
      <w:bookmarkEnd w:id="3049"/>
      <w:bookmarkEnd w:id="3050"/>
    </w:p>
    <w:p w:rsidR="00DD74C1" w:rsidRDefault="00DD74C1" w:rsidP="00B94F29">
      <w:pPr>
        <w:ind w:firstLine="0"/>
        <w:rPr>
          <w:rtl/>
          <w:lang w:eastAsia="he-IL"/>
        </w:rPr>
      </w:pPr>
      <w:bookmarkStart w:id="3051" w:name="_ETM_Q17_178306"/>
      <w:bookmarkStart w:id="3052" w:name="_ETM_Q17_178922"/>
      <w:bookmarkEnd w:id="3051"/>
      <w:bookmarkEnd w:id="3052"/>
    </w:p>
    <w:p w:rsidR="00DD74C1" w:rsidRDefault="00DD74C1" w:rsidP="00B94F29">
      <w:pPr>
        <w:ind w:firstLine="0"/>
        <w:rPr>
          <w:rtl/>
          <w:lang w:eastAsia="he-IL"/>
        </w:rPr>
      </w:pPr>
      <w:bookmarkStart w:id="3053" w:name="_ETM_Q17_179010"/>
      <w:bookmarkEnd w:id="3053"/>
      <w:r>
        <w:rPr>
          <w:rtl/>
          <w:lang w:eastAsia="he-IL"/>
        </w:rPr>
        <w:tab/>
      </w:r>
      <w:r>
        <w:rPr>
          <w:rFonts w:hint="cs"/>
          <w:rtl/>
          <w:lang w:eastAsia="he-IL"/>
        </w:rPr>
        <w:t xml:space="preserve">"מתוך מרוצת הילדים והשתובבותם, לא עלה בידי להשיגם להעירם על </w:t>
      </w:r>
      <w:bookmarkStart w:id="3054" w:name="_ETM_Q17_180991"/>
      <w:bookmarkEnd w:id="3054"/>
      <w:r>
        <w:rPr>
          <w:rFonts w:hint="cs"/>
          <w:rtl/>
          <w:lang w:eastAsia="he-IL"/>
        </w:rPr>
        <w:t xml:space="preserve">כך. איני יודע מי הילדים האלה", מי ההורים שלהם, מי </w:t>
      </w:r>
      <w:bookmarkStart w:id="3055" w:name="_ETM_Q17_189738"/>
      <w:bookmarkEnd w:id="3055"/>
      <w:r>
        <w:rPr>
          <w:rFonts w:hint="cs"/>
          <w:rtl/>
          <w:lang w:eastAsia="he-IL"/>
        </w:rPr>
        <w:t xml:space="preserve">המורים שלהם, "יודע אני רק זה" – שהם יצאו מבית </w:t>
      </w:r>
      <w:bookmarkStart w:id="3056" w:name="_ETM_Q17_190365"/>
      <w:bookmarkEnd w:id="3056"/>
      <w:r>
        <w:rPr>
          <w:rFonts w:hint="cs"/>
          <w:rtl/>
          <w:lang w:eastAsia="he-IL"/>
        </w:rPr>
        <w:t xml:space="preserve">הספר שלכם </w:t>
      </w:r>
      <w:r>
        <w:rPr>
          <w:rtl/>
          <w:lang w:eastAsia="he-IL"/>
        </w:rPr>
        <w:t>–</w:t>
      </w:r>
      <w:r>
        <w:rPr>
          <w:rFonts w:hint="cs"/>
          <w:rtl/>
          <w:lang w:eastAsia="he-IL"/>
        </w:rPr>
        <w:t xml:space="preserve"> הוא אומר. "לא כולם – לא כל חבורת </w:t>
      </w:r>
      <w:bookmarkStart w:id="3057" w:name="_ETM_Q17_196777"/>
      <w:bookmarkEnd w:id="3057"/>
      <w:r>
        <w:rPr>
          <w:rFonts w:hint="cs"/>
          <w:rtl/>
          <w:lang w:eastAsia="he-IL"/>
        </w:rPr>
        <w:t xml:space="preserve">הילדים שיצאו מבית הספר – עסקו באותה פגיעת התגרות מגונה, אלא איזה מהם", </w:t>
      </w:r>
      <w:bookmarkStart w:id="3058" w:name="_ETM_Q17_201489"/>
      <w:bookmarkEnd w:id="3058"/>
      <w:r>
        <w:rPr>
          <w:rFonts w:hint="cs"/>
          <w:rtl/>
          <w:lang w:eastAsia="he-IL"/>
        </w:rPr>
        <w:t>והיה אולי גם מי שמחה. העובדה הזו הכאיבה והעליבה אותי</w:t>
      </w:r>
      <w:bookmarkStart w:id="3059" w:name="_ETM_Q17_204630"/>
      <w:bookmarkEnd w:id="3059"/>
      <w:r>
        <w:rPr>
          <w:rFonts w:hint="cs"/>
          <w:rtl/>
          <w:lang w:eastAsia="he-IL"/>
        </w:rPr>
        <w:t xml:space="preserve"> ומחייבת אותי </w:t>
      </w:r>
      <w:r>
        <w:rPr>
          <w:rtl/>
          <w:lang w:eastAsia="he-IL"/>
        </w:rPr>
        <w:t>–</w:t>
      </w:r>
      <w:r>
        <w:rPr>
          <w:rFonts w:hint="cs"/>
          <w:rtl/>
          <w:lang w:eastAsia="he-IL"/>
        </w:rPr>
        <w:t xml:space="preserve"> אומר אותו כותב למנהל בית הספר </w:t>
      </w:r>
      <w:bookmarkStart w:id="3060" w:name="_ETM_Q17_210870"/>
      <w:bookmarkEnd w:id="3060"/>
      <w:r>
        <w:rPr>
          <w:rFonts w:hint="cs"/>
          <w:rtl/>
          <w:lang w:eastAsia="he-IL"/>
        </w:rPr>
        <w:t xml:space="preserve">והמורים </w:t>
      </w:r>
      <w:r>
        <w:rPr>
          <w:rtl/>
          <w:lang w:eastAsia="he-IL"/>
        </w:rPr>
        <w:t>–</w:t>
      </w:r>
      <w:r>
        <w:rPr>
          <w:rFonts w:hint="cs"/>
          <w:rtl/>
          <w:lang w:eastAsia="he-IL"/>
        </w:rPr>
        <w:t xml:space="preserve"> להעירכם על הצורך בתשומת לב מיוחדת לביטול אפשרויות </w:t>
      </w:r>
      <w:bookmarkStart w:id="3061" w:name="_ETM_Q17_215139"/>
      <w:bookmarkEnd w:id="3061"/>
      <w:r>
        <w:rPr>
          <w:rFonts w:hint="cs"/>
          <w:rtl/>
          <w:lang w:eastAsia="he-IL"/>
        </w:rPr>
        <w:t xml:space="preserve">כאלה, "גם מצד עצמה של תורת היהדות ומוסרה וגם מצד הערך </w:t>
      </w:r>
      <w:bookmarkStart w:id="3062" w:name="_ETM_Q17_221026"/>
      <w:bookmarkEnd w:id="3062"/>
      <w:r>
        <w:rPr>
          <w:rFonts w:hint="cs"/>
          <w:rtl/>
          <w:lang w:eastAsia="he-IL"/>
        </w:rPr>
        <w:t xml:space="preserve">המעשי היישובי והמדיני של משמרת דרכי שלום ויחסי שכנים. </w:t>
      </w:r>
      <w:bookmarkStart w:id="3063" w:name="_ETM_Q17_227751"/>
      <w:bookmarkStart w:id="3064" w:name="_ETM_Q17_227855"/>
      <w:bookmarkStart w:id="3065" w:name="_ETM_Q17_227929"/>
      <w:bookmarkStart w:id="3066" w:name="_ETM_Q17_228033"/>
      <w:bookmarkEnd w:id="3063"/>
      <w:bookmarkEnd w:id="3064"/>
      <w:bookmarkEnd w:id="3065"/>
      <w:bookmarkEnd w:id="3066"/>
      <w:r>
        <w:rPr>
          <w:rFonts w:hint="cs"/>
          <w:rtl/>
          <w:lang w:eastAsia="he-IL"/>
        </w:rPr>
        <w:t>בכל</w:t>
      </w:r>
      <w:bookmarkStart w:id="3067" w:name="_ETM_Q17_223520"/>
      <w:bookmarkEnd w:id="3067"/>
      <w:r>
        <w:rPr>
          <w:rFonts w:hint="cs"/>
          <w:rtl/>
          <w:lang w:eastAsia="he-IL"/>
        </w:rPr>
        <w:t xml:space="preserve"> כבוד ויקר" </w:t>
      </w:r>
      <w:r>
        <w:rPr>
          <w:rtl/>
          <w:lang w:eastAsia="he-IL"/>
        </w:rPr>
        <w:t>–</w:t>
      </w:r>
      <w:r>
        <w:rPr>
          <w:rFonts w:hint="cs"/>
          <w:rtl/>
          <w:lang w:eastAsia="he-IL"/>
        </w:rPr>
        <w:t xml:space="preserve"> אומר הכותב </w:t>
      </w:r>
      <w:r>
        <w:rPr>
          <w:rtl/>
          <w:lang w:eastAsia="he-IL"/>
        </w:rPr>
        <w:t>–</w:t>
      </w:r>
      <w:r>
        <w:rPr>
          <w:rFonts w:hint="cs"/>
          <w:rtl/>
          <w:lang w:eastAsia="he-IL"/>
        </w:rPr>
        <w:t xml:space="preserve"> "בתוחלת קידוש השם</w:t>
      </w:r>
      <w:bookmarkStart w:id="3068" w:name="_ETM_Q17_230397"/>
      <w:bookmarkEnd w:id="3068"/>
      <w:r>
        <w:rPr>
          <w:rFonts w:hint="cs"/>
          <w:rtl/>
          <w:lang w:eastAsia="he-IL"/>
        </w:rPr>
        <w:t xml:space="preserve"> לישע עמו ונחלתו". </w:t>
      </w:r>
      <w:bookmarkStart w:id="3069" w:name="_ETM_Q17_229352"/>
      <w:bookmarkEnd w:id="3069"/>
    </w:p>
    <w:p w:rsidR="00DD74C1" w:rsidRDefault="00DD74C1" w:rsidP="00B94F29">
      <w:pPr>
        <w:ind w:firstLine="0"/>
        <w:rPr>
          <w:rtl/>
          <w:lang w:eastAsia="he-IL"/>
        </w:rPr>
      </w:pPr>
      <w:bookmarkStart w:id="3070" w:name="_ETM_Q17_229443"/>
      <w:bookmarkEnd w:id="3070"/>
    </w:p>
    <w:p w:rsidR="00DD74C1" w:rsidRDefault="00DD74C1" w:rsidP="00912DA7">
      <w:pPr>
        <w:rPr>
          <w:rtl/>
          <w:lang w:eastAsia="he-IL"/>
        </w:rPr>
      </w:pPr>
      <w:bookmarkStart w:id="3071" w:name="_ETM_Q17_229516"/>
      <w:bookmarkStart w:id="3072" w:name="_ETM_Q17_229604"/>
      <w:bookmarkEnd w:id="3071"/>
      <w:bookmarkEnd w:id="3072"/>
      <w:r>
        <w:rPr>
          <w:rFonts w:hint="cs"/>
          <w:rtl/>
          <w:lang w:eastAsia="he-IL"/>
        </w:rPr>
        <w:t xml:space="preserve">אדוני </w:t>
      </w:r>
      <w:r w:rsidR="00912DA7">
        <w:rPr>
          <w:rFonts w:hint="cs"/>
          <w:rtl/>
          <w:lang w:eastAsia="he-IL"/>
        </w:rPr>
        <w:t>ה</w:t>
      </w:r>
      <w:r>
        <w:rPr>
          <w:rFonts w:hint="cs"/>
          <w:rtl/>
          <w:lang w:eastAsia="he-IL"/>
        </w:rPr>
        <w:t xml:space="preserve">יושב-ראש, לא כתבה את זה שקמה ברסלר, ועמית הלוי לא כתב את זה, או מישהו מקפלן. </w:t>
      </w:r>
      <w:bookmarkStart w:id="3073" w:name="_ETM_Q17_236493"/>
      <w:bookmarkEnd w:id="3073"/>
      <w:r>
        <w:rPr>
          <w:rFonts w:hint="cs"/>
          <w:rtl/>
          <w:lang w:eastAsia="he-IL"/>
        </w:rPr>
        <w:t>הכותב כאן הוא הרב צבי יהודה קוק, בנו של הרב</w:t>
      </w:r>
      <w:bookmarkStart w:id="3074" w:name="_ETM_Q17_244552"/>
      <w:bookmarkEnd w:id="3074"/>
      <w:r>
        <w:rPr>
          <w:rFonts w:hint="cs"/>
          <w:rtl/>
          <w:lang w:eastAsia="he-IL"/>
        </w:rPr>
        <w:t xml:space="preserve"> קוק, בשיחות שערך הרב אבינר ביחס לנוכרי אשר בקרב הארץ. </w:t>
      </w:r>
      <w:bookmarkStart w:id="3075" w:name="_ETM_Q17_246425"/>
      <w:bookmarkEnd w:id="3075"/>
      <w:r>
        <w:rPr>
          <w:rFonts w:hint="cs"/>
          <w:rtl/>
          <w:lang w:eastAsia="he-IL"/>
        </w:rPr>
        <w:t xml:space="preserve">אז אדוני היושב-ראש, אבל פה, כשאנחנו עוסקים בטרור יהודי, שאנשים </w:t>
      </w:r>
      <w:bookmarkStart w:id="3076" w:name="_ETM_Q17_256888"/>
      <w:bookmarkEnd w:id="3076"/>
      <w:r>
        <w:rPr>
          <w:rFonts w:hint="cs"/>
          <w:rtl/>
          <w:lang w:eastAsia="he-IL"/>
        </w:rPr>
        <w:t xml:space="preserve">נפגעים רק בגלל שהם ערבים </w:t>
      </w:r>
      <w:r>
        <w:rPr>
          <w:rtl/>
          <w:lang w:eastAsia="he-IL"/>
        </w:rPr>
        <w:t>–</w:t>
      </w:r>
      <w:r>
        <w:rPr>
          <w:rFonts w:hint="cs"/>
          <w:rtl/>
          <w:lang w:eastAsia="he-IL"/>
        </w:rPr>
        <w:t xml:space="preserve"> צרצרים, שתיקת הכבשים. ונכון,</w:t>
      </w:r>
      <w:bookmarkStart w:id="3077" w:name="_ETM_Q17_261374"/>
      <w:bookmarkEnd w:id="3077"/>
      <w:r>
        <w:rPr>
          <w:rFonts w:hint="cs"/>
          <w:rtl/>
          <w:lang w:eastAsia="he-IL"/>
        </w:rPr>
        <w:t xml:space="preserve"> זה מיעוט, ונכון, כל ההסברים שבעולם, אבל המנהיגות, כולל אנשים </w:t>
      </w:r>
      <w:bookmarkStart w:id="3078" w:name="_ETM_Q17_269027"/>
      <w:bookmarkEnd w:id="3078"/>
      <w:r>
        <w:rPr>
          <w:rFonts w:hint="cs"/>
          <w:rtl/>
          <w:lang w:eastAsia="he-IL"/>
        </w:rPr>
        <w:t>שיושבים בבית הזה, לא עומדת. חלקה נותן גיבוי בגלוי, חלקה במובלע. היציאה נגד יהודים שפוגעים בערבים חפים מפשע מסוכנת ל</w:t>
      </w:r>
      <w:bookmarkStart w:id="3079" w:name="_ETM_Q17_278464"/>
      <w:bookmarkEnd w:id="3079"/>
      <w:r>
        <w:rPr>
          <w:rFonts w:hint="cs"/>
          <w:rtl/>
          <w:lang w:eastAsia="he-IL"/>
        </w:rPr>
        <w:t>התיישבות ביהודה ושומרון – ואני אומר את זה כמתיישב – מסוכנת לזכותנו</w:t>
      </w:r>
      <w:bookmarkStart w:id="3080" w:name="_ETM_Q17_287548"/>
      <w:bookmarkEnd w:id="3080"/>
      <w:r>
        <w:rPr>
          <w:rFonts w:hint="cs"/>
          <w:rtl/>
          <w:lang w:eastAsia="he-IL"/>
        </w:rPr>
        <w:t xml:space="preserve"> על הארץ הזו, מסוכנת ליהדות שאנחנו מאמינים בה, למוסר ולאיך </w:t>
      </w:r>
      <w:bookmarkStart w:id="3081" w:name="_ETM_Q17_291401"/>
      <w:bookmarkEnd w:id="3081"/>
      <w:r>
        <w:rPr>
          <w:rFonts w:hint="cs"/>
          <w:rtl/>
          <w:lang w:eastAsia="he-IL"/>
        </w:rPr>
        <w:t>שהמדינה הזו צריכה להיראות. תודה.</w:t>
      </w:r>
    </w:p>
    <w:p w:rsidR="00DD74C1" w:rsidRDefault="00DD74C1" w:rsidP="00B94F29">
      <w:pPr>
        <w:rPr>
          <w:rtl/>
          <w:lang w:eastAsia="he-IL"/>
        </w:rPr>
      </w:pPr>
      <w:bookmarkStart w:id="3082" w:name="_ETM_Q17_295870"/>
      <w:bookmarkStart w:id="3083" w:name="_ETM_Q17_295989"/>
      <w:bookmarkEnd w:id="3082"/>
      <w:bookmarkEnd w:id="3083"/>
    </w:p>
    <w:p w:rsidR="00DD74C1" w:rsidRDefault="00DD74C1" w:rsidP="00B94F29">
      <w:pPr>
        <w:pStyle w:val="af6"/>
        <w:keepNext/>
        <w:rPr>
          <w:rtl/>
        </w:rPr>
      </w:pPr>
      <w:r w:rsidRPr="00B22A3E">
        <w:rPr>
          <w:rStyle w:val="TagStyle"/>
          <w:rtl/>
        </w:rPr>
        <w:t xml:space="preserve"> &lt;&lt; יור &gt;&gt; </w:t>
      </w:r>
      <w:r>
        <w:rPr>
          <w:rtl/>
        </w:rPr>
        <w:t>היו"ר מאיר כהן:</w:t>
      </w:r>
      <w:r w:rsidRPr="00B22A3E">
        <w:rPr>
          <w:rStyle w:val="TagStyle"/>
          <w:rtl/>
        </w:rPr>
        <w:t xml:space="preserve"> &lt;&lt; יור &gt;&gt;</w:t>
      </w:r>
      <w:r>
        <w:rPr>
          <w:rtl/>
        </w:rPr>
        <w:t xml:space="preserve"> </w:t>
      </w:r>
    </w:p>
    <w:p w:rsidR="00DD74C1" w:rsidRDefault="00DD74C1" w:rsidP="00B94F29">
      <w:pPr>
        <w:rPr>
          <w:rtl/>
          <w:lang w:eastAsia="he-IL"/>
        </w:rPr>
      </w:pPr>
    </w:p>
    <w:p w:rsidR="00DD74C1" w:rsidRDefault="00DD74C1" w:rsidP="00B94F29">
      <w:pPr>
        <w:rPr>
          <w:rtl/>
          <w:lang w:eastAsia="he-IL"/>
        </w:rPr>
      </w:pPr>
      <w:r>
        <w:rPr>
          <w:rFonts w:hint="cs"/>
          <w:rtl/>
          <w:lang w:eastAsia="he-IL"/>
        </w:rPr>
        <w:t>תודה, אדוני. תודה רבה. חבר הכנסת</w:t>
      </w:r>
      <w:bookmarkStart w:id="3084" w:name="_ETM_Q17_294721"/>
      <w:bookmarkEnd w:id="3084"/>
      <w:r>
        <w:rPr>
          <w:rFonts w:hint="cs"/>
          <w:rtl/>
          <w:lang w:eastAsia="he-IL"/>
        </w:rPr>
        <w:t xml:space="preserve"> רם בן ברק. חברת הכנסת שלי טל מירון, ואחריה – חברת </w:t>
      </w:r>
      <w:bookmarkStart w:id="3085" w:name="_ETM_Q17_303842"/>
      <w:bookmarkEnd w:id="3085"/>
      <w:r>
        <w:rPr>
          <w:rFonts w:hint="cs"/>
          <w:rtl/>
          <w:lang w:eastAsia="he-IL"/>
        </w:rPr>
        <w:t xml:space="preserve">הכנסת שרון ניר. הזדמנות גם לתגובה אישית. תימנעי, זהו. יורים </w:t>
      </w:r>
      <w:bookmarkStart w:id="3086" w:name="_ETM_Q17_314656"/>
      <w:bookmarkEnd w:id="3086"/>
      <w:r>
        <w:rPr>
          <w:rFonts w:hint="cs"/>
          <w:rtl/>
          <w:lang w:eastAsia="he-IL"/>
        </w:rPr>
        <w:t>כל הזמן, בואו טיפה נירגע. בבקשה.</w:t>
      </w:r>
    </w:p>
    <w:p w:rsidR="00DD74C1" w:rsidRDefault="00DD74C1" w:rsidP="00B94F29">
      <w:pPr>
        <w:rPr>
          <w:rtl/>
          <w:lang w:eastAsia="he-IL"/>
        </w:rPr>
      </w:pPr>
      <w:bookmarkStart w:id="3087" w:name="_ETM_Q17_315545"/>
      <w:bookmarkStart w:id="3088" w:name="_ETM_Q17_315638"/>
      <w:bookmarkStart w:id="3089" w:name="_ETM_Q17_319310"/>
      <w:bookmarkEnd w:id="3087"/>
      <w:bookmarkEnd w:id="3088"/>
      <w:bookmarkEnd w:id="3089"/>
    </w:p>
    <w:p w:rsidR="00DD74C1" w:rsidRDefault="00DD74C1" w:rsidP="00B94F29">
      <w:pPr>
        <w:pStyle w:val="a4"/>
        <w:keepNext/>
        <w:rPr>
          <w:rtl/>
        </w:rPr>
      </w:pPr>
      <w:bookmarkStart w:id="3090" w:name="ET_speaker_6507_16"/>
      <w:r w:rsidRPr="00B22A3E">
        <w:rPr>
          <w:rStyle w:val="TagStyle"/>
          <w:rtl/>
        </w:rPr>
        <w:t xml:space="preserve"> &lt;&lt; דובר &gt;&gt; </w:t>
      </w:r>
      <w:bookmarkStart w:id="3091" w:name="_Toc225281804"/>
      <w:bookmarkStart w:id="3092" w:name="_Toc225281942"/>
      <w:r>
        <w:rPr>
          <w:rtl/>
        </w:rPr>
        <w:t>שלי טל מירון (יש עתיד):</w:t>
      </w:r>
      <w:bookmarkEnd w:id="3091"/>
      <w:bookmarkEnd w:id="3092"/>
      <w:r w:rsidRPr="00B22A3E">
        <w:rPr>
          <w:rStyle w:val="TagStyle"/>
          <w:rtl/>
        </w:rPr>
        <w:t xml:space="preserve"> &lt;&lt; דובר &gt;&gt;</w:t>
      </w:r>
      <w:r>
        <w:rPr>
          <w:rtl/>
        </w:rPr>
        <w:t xml:space="preserve"> </w:t>
      </w:r>
      <w:bookmarkEnd w:id="3090"/>
    </w:p>
    <w:p w:rsidR="00DD74C1" w:rsidRDefault="00DD74C1" w:rsidP="00B94F29">
      <w:pPr>
        <w:rPr>
          <w:rtl/>
          <w:lang w:eastAsia="he-IL"/>
        </w:rPr>
      </w:pPr>
    </w:p>
    <w:p w:rsidR="00DD74C1" w:rsidRDefault="00DD74C1" w:rsidP="00B94F29">
      <w:pPr>
        <w:rPr>
          <w:rtl/>
          <w:lang w:eastAsia="he-IL"/>
        </w:rPr>
      </w:pPr>
      <w:bookmarkStart w:id="3093" w:name="_ETM_Q17_320073"/>
      <w:bookmarkStart w:id="3094" w:name="_ETM_Q17_320137"/>
      <w:bookmarkEnd w:id="3093"/>
      <w:bookmarkEnd w:id="3094"/>
      <w:r>
        <w:rPr>
          <w:rFonts w:hint="cs"/>
          <w:rtl/>
          <w:lang w:eastAsia="he-IL"/>
        </w:rPr>
        <w:t>אין שר במליאה?</w:t>
      </w:r>
    </w:p>
    <w:p w:rsidR="00DD74C1" w:rsidRDefault="00DD74C1" w:rsidP="00B94F29">
      <w:pPr>
        <w:rPr>
          <w:rtl/>
          <w:lang w:eastAsia="he-IL"/>
        </w:rPr>
      </w:pPr>
      <w:bookmarkStart w:id="3095" w:name="_ETM_Q17_322864"/>
      <w:bookmarkStart w:id="3096" w:name="_ETM_Q17_322982"/>
      <w:bookmarkEnd w:id="3095"/>
      <w:bookmarkEnd w:id="3096"/>
    </w:p>
    <w:p w:rsidR="00DD74C1" w:rsidRDefault="00DD74C1" w:rsidP="00B94F29">
      <w:pPr>
        <w:pStyle w:val="af6"/>
        <w:keepNext/>
        <w:rPr>
          <w:rtl/>
        </w:rPr>
      </w:pPr>
      <w:r w:rsidRPr="00B22A3E">
        <w:rPr>
          <w:rStyle w:val="TagStyle"/>
          <w:rtl/>
        </w:rPr>
        <w:t xml:space="preserve"> &lt;&lt; יור &gt;&gt; </w:t>
      </w:r>
      <w:r>
        <w:rPr>
          <w:rtl/>
        </w:rPr>
        <w:t>היו"ר מאיר כהן:</w:t>
      </w:r>
      <w:r w:rsidRPr="00B22A3E">
        <w:rPr>
          <w:rStyle w:val="TagStyle"/>
          <w:rtl/>
        </w:rPr>
        <w:t xml:space="preserve"> &lt;&lt; יור &gt;&gt;</w:t>
      </w:r>
      <w:r>
        <w:rPr>
          <w:rtl/>
        </w:rPr>
        <w:t xml:space="preserve"> </w:t>
      </w:r>
    </w:p>
    <w:p w:rsidR="00DD74C1" w:rsidRDefault="00DD74C1" w:rsidP="00B94F29">
      <w:pPr>
        <w:rPr>
          <w:rtl/>
          <w:lang w:eastAsia="he-IL"/>
        </w:rPr>
      </w:pPr>
    </w:p>
    <w:p w:rsidR="00DD74C1" w:rsidRDefault="00DD74C1" w:rsidP="00B94F29">
      <w:pPr>
        <w:rPr>
          <w:rtl/>
          <w:lang w:eastAsia="he-IL"/>
        </w:rPr>
      </w:pPr>
      <w:bookmarkStart w:id="3097" w:name="_ETM_Q17_324009"/>
      <w:bookmarkEnd w:id="3097"/>
      <w:r>
        <w:rPr>
          <w:rFonts w:hint="cs"/>
          <w:rtl/>
          <w:lang w:eastAsia="he-IL"/>
        </w:rPr>
        <w:t xml:space="preserve">יש שרה. היא </w:t>
      </w:r>
      <w:bookmarkStart w:id="3098" w:name="_ETM_Q17_319877"/>
      <w:bookmarkEnd w:id="3098"/>
      <w:r>
        <w:rPr>
          <w:rFonts w:hint="cs"/>
          <w:rtl/>
          <w:lang w:eastAsia="he-IL"/>
        </w:rPr>
        <w:t>ביקשה ממני לצאת לדקה. תקרא לה, בבקשה.</w:t>
      </w:r>
      <w:bookmarkStart w:id="3099" w:name="_ETM_Q17_327756"/>
      <w:bookmarkEnd w:id="3099"/>
    </w:p>
    <w:p w:rsidR="00DD74C1" w:rsidRDefault="00DD74C1" w:rsidP="00B94F29">
      <w:pPr>
        <w:rPr>
          <w:rtl/>
          <w:lang w:eastAsia="he-IL"/>
        </w:rPr>
      </w:pPr>
      <w:bookmarkStart w:id="3100" w:name="_ETM_Q17_327870"/>
      <w:bookmarkEnd w:id="3100"/>
    </w:p>
    <w:p w:rsidR="00DD74C1" w:rsidRDefault="00DD74C1" w:rsidP="00B94F29">
      <w:pPr>
        <w:pStyle w:val="-"/>
        <w:keepNext/>
        <w:rPr>
          <w:rtl/>
        </w:rPr>
      </w:pPr>
      <w:bookmarkStart w:id="3101" w:name="ET_speakercontinue_6507_18"/>
      <w:r w:rsidRPr="00B22A3E">
        <w:rPr>
          <w:rStyle w:val="TagStyle"/>
          <w:rtl/>
        </w:rPr>
        <w:t xml:space="preserve"> &lt;&lt; דובר_המשך &gt;&gt; </w:t>
      </w:r>
      <w:r>
        <w:rPr>
          <w:rtl/>
        </w:rPr>
        <w:t>שלי טל מירון (יש עתיד):</w:t>
      </w:r>
      <w:r w:rsidRPr="00B22A3E">
        <w:rPr>
          <w:rStyle w:val="TagStyle"/>
          <w:rtl/>
        </w:rPr>
        <w:t xml:space="preserve"> &lt;&lt; דובר_המשך &gt;&gt;</w:t>
      </w:r>
      <w:r>
        <w:rPr>
          <w:rtl/>
        </w:rPr>
        <w:t xml:space="preserve"> </w:t>
      </w:r>
      <w:bookmarkEnd w:id="3101"/>
    </w:p>
    <w:p w:rsidR="00DD74C1" w:rsidRDefault="00DD74C1" w:rsidP="00B94F29">
      <w:pPr>
        <w:rPr>
          <w:rtl/>
          <w:lang w:eastAsia="he-IL"/>
        </w:rPr>
      </w:pPr>
    </w:p>
    <w:p w:rsidR="00DD74C1" w:rsidRDefault="00DD74C1" w:rsidP="00B94F29">
      <w:pPr>
        <w:rPr>
          <w:rtl/>
          <w:lang w:eastAsia="he-IL"/>
        </w:rPr>
      </w:pPr>
      <w:bookmarkStart w:id="3102" w:name="_ETM_Q17_329093"/>
      <w:bookmarkEnd w:id="3102"/>
      <w:r>
        <w:rPr>
          <w:rFonts w:hint="cs"/>
          <w:rtl/>
          <w:lang w:eastAsia="he-IL"/>
        </w:rPr>
        <w:t xml:space="preserve">תודה רבה, אדוני היושב </w:t>
      </w:r>
      <w:bookmarkStart w:id="3103" w:name="_ETM_Q17_326133"/>
      <w:bookmarkEnd w:id="3103"/>
      <w:r>
        <w:rPr>
          <w:rFonts w:hint="cs"/>
          <w:rtl/>
          <w:lang w:eastAsia="he-IL"/>
        </w:rPr>
        <w:t xml:space="preserve">בראש. כנסת נכבדה, אני רוצה להמשיך בנושא שדיברתי קודם ולקשור </w:t>
      </w:r>
      <w:bookmarkStart w:id="3104" w:name="_ETM_Q17_333256"/>
      <w:bookmarkEnd w:id="3104"/>
      <w:r>
        <w:rPr>
          <w:rFonts w:hint="cs"/>
          <w:rtl/>
          <w:lang w:eastAsia="he-IL"/>
        </w:rPr>
        <w:t xml:space="preserve">את זה למה שאני אגיד עכשיו. דיברתי קודם, למי </w:t>
      </w:r>
      <w:bookmarkStart w:id="3105" w:name="_ETM_Q17_335176"/>
      <w:bookmarkEnd w:id="3105"/>
      <w:r>
        <w:rPr>
          <w:rFonts w:hint="cs"/>
          <w:rtl/>
          <w:lang w:eastAsia="he-IL"/>
        </w:rPr>
        <w:t xml:space="preserve">שלא שמע, על המקרה של חייל המילואים שלנו שנמצא לאחר </w:t>
      </w:r>
      <w:bookmarkStart w:id="3106" w:name="_ETM_Q17_334481"/>
      <w:bookmarkEnd w:id="3106"/>
      <w:r>
        <w:rPr>
          <w:rFonts w:hint="cs"/>
          <w:rtl/>
          <w:lang w:eastAsia="he-IL"/>
        </w:rPr>
        <w:t xml:space="preserve">שלקח את חייו במקלט היום בבת ים. ודיברתי באמת מדם ליבי על הפצועים השקופים שלנו ועל התופעה הנוראית הזאת של </w:t>
      </w:r>
      <w:bookmarkStart w:id="3107" w:name="_ETM_Q17_348873"/>
      <w:bookmarkEnd w:id="3107"/>
      <w:r>
        <w:rPr>
          <w:rFonts w:hint="cs"/>
          <w:rtl/>
          <w:lang w:eastAsia="he-IL"/>
        </w:rPr>
        <w:t xml:space="preserve">הלומי קרב, פצועי נפש, שמדינת ישראל לא משכילה ולא </w:t>
      </w:r>
      <w:bookmarkStart w:id="3108" w:name="_ETM_Q17_351309"/>
      <w:bookmarkEnd w:id="3108"/>
      <w:r>
        <w:rPr>
          <w:rFonts w:hint="cs"/>
          <w:rtl/>
          <w:lang w:eastAsia="he-IL"/>
        </w:rPr>
        <w:t>מצליחה לטפל בזה כמו שצריך.</w:t>
      </w:r>
    </w:p>
    <w:p w:rsidR="00DD74C1" w:rsidRDefault="00DD74C1" w:rsidP="00B94F29">
      <w:pPr>
        <w:rPr>
          <w:rtl/>
          <w:lang w:eastAsia="he-IL"/>
        </w:rPr>
      </w:pPr>
    </w:p>
    <w:p w:rsidR="00DD74C1" w:rsidRDefault="00DD74C1" w:rsidP="00B94F29">
      <w:pPr>
        <w:rPr>
          <w:rtl/>
          <w:lang w:eastAsia="he-IL"/>
        </w:rPr>
      </w:pPr>
      <w:r>
        <w:rPr>
          <w:rFonts w:hint="cs"/>
          <w:rtl/>
          <w:lang w:eastAsia="he-IL"/>
        </w:rPr>
        <w:t xml:space="preserve">ואני מחברת את זה רגע </w:t>
      </w:r>
      <w:bookmarkStart w:id="3109" w:name="_ETM_Q17_353969"/>
      <w:bookmarkEnd w:id="3109"/>
      <w:r>
        <w:rPr>
          <w:rFonts w:hint="cs"/>
          <w:rtl/>
          <w:lang w:eastAsia="he-IL"/>
        </w:rPr>
        <w:t xml:space="preserve">למה שאני מדברת עכשיו, כי היום יש ישיבת ממשלה. והסתכלתי </w:t>
      </w:r>
      <w:bookmarkStart w:id="3110" w:name="_ETM_Q17_362072"/>
      <w:bookmarkEnd w:id="3110"/>
      <w:r>
        <w:rPr>
          <w:rFonts w:hint="cs"/>
          <w:rtl/>
          <w:lang w:eastAsia="he-IL"/>
        </w:rPr>
        <w:t xml:space="preserve">על סדר-היום של הממשלה, מה הנושאים שהם מדברים עליהם. אז </w:t>
      </w:r>
      <w:bookmarkStart w:id="3111" w:name="_ETM_Q17_367379"/>
      <w:bookmarkEnd w:id="3111"/>
      <w:r>
        <w:rPr>
          <w:rFonts w:hint="cs"/>
          <w:rtl/>
          <w:lang w:eastAsia="he-IL"/>
        </w:rPr>
        <w:t>מלבד הנושאים הביטחוניים הברורים מאליהם, יש בסדר-היום כל מיני דברים:</w:t>
      </w:r>
      <w:r>
        <w:rPr>
          <w:lang w:eastAsia="he-IL"/>
        </w:rPr>
        <w:t xml:space="preserve"> </w:t>
      </w:r>
      <w:bookmarkStart w:id="3112" w:name="_ETM_Q17_370197"/>
      <w:bookmarkEnd w:id="3112"/>
      <w:r>
        <w:rPr>
          <w:rFonts w:hint="cs"/>
          <w:rtl/>
          <w:lang w:eastAsia="he-IL"/>
        </w:rPr>
        <w:t xml:space="preserve">הארכת תקופת הסיוע בהסדרי הנסיעה בתחבורה הציבורית; רפורמה מבנית במערך </w:t>
      </w:r>
      <w:bookmarkStart w:id="3113" w:name="_ETM_Q17_376479"/>
      <w:bookmarkEnd w:id="3113"/>
      <w:r>
        <w:rPr>
          <w:rFonts w:hint="cs"/>
          <w:rtl/>
          <w:lang w:eastAsia="he-IL"/>
        </w:rPr>
        <w:t xml:space="preserve">בדיקת הכשירות הרפואית לנהגי רכב ציבורי; הקמת צוות לבחינת הליך </w:t>
      </w:r>
      <w:bookmarkStart w:id="3114" w:name="_ETM_Q17_376759"/>
      <w:bookmarkEnd w:id="3114"/>
      <w:r>
        <w:rPr>
          <w:rFonts w:hint="cs"/>
          <w:rtl/>
          <w:lang w:eastAsia="he-IL"/>
        </w:rPr>
        <w:t xml:space="preserve">לקבלת החלטה בעניין הקמת יישובים חדשים; קידום פרויקט התעשייה </w:t>
      </w:r>
      <w:bookmarkStart w:id="3115" w:name="_ETM_Q17_382405"/>
      <w:bookmarkEnd w:id="3115"/>
      <w:r>
        <w:rPr>
          <w:rFonts w:hint="cs"/>
          <w:rtl/>
          <w:lang w:eastAsia="he-IL"/>
        </w:rPr>
        <w:t xml:space="preserve">והתעסוקה שער הירדן; מינוי יושב-ראש וחברי מועצת הרשות השנייה לטלוויזיה </w:t>
      </w:r>
      <w:bookmarkStart w:id="3116" w:name="_ETM_Q17_389579"/>
      <w:bookmarkEnd w:id="3116"/>
      <w:r>
        <w:rPr>
          <w:rFonts w:hint="cs"/>
          <w:rtl/>
          <w:lang w:eastAsia="he-IL"/>
        </w:rPr>
        <w:t xml:space="preserve">ורדיו </w:t>
      </w:r>
      <w:r>
        <w:rPr>
          <w:rtl/>
          <w:lang w:eastAsia="he-IL"/>
        </w:rPr>
        <w:t>–</w:t>
      </w:r>
      <w:r>
        <w:rPr>
          <w:rFonts w:hint="cs"/>
          <w:rtl/>
          <w:lang w:eastAsia="he-IL"/>
        </w:rPr>
        <w:t xml:space="preserve"> על זה אני כבר מדברת בלי סוף בוועדת התקשורת.</w:t>
      </w:r>
      <w:bookmarkStart w:id="3117" w:name="_ETM_Q17_397842"/>
      <w:bookmarkEnd w:id="3117"/>
    </w:p>
    <w:p w:rsidR="00DD74C1" w:rsidRDefault="00DD74C1" w:rsidP="00B94F29">
      <w:pPr>
        <w:rPr>
          <w:rtl/>
          <w:lang w:eastAsia="he-IL"/>
        </w:rPr>
      </w:pPr>
    </w:p>
    <w:p w:rsidR="00DD74C1" w:rsidRDefault="00DD74C1" w:rsidP="00B94F29">
      <w:pPr>
        <w:rPr>
          <w:rtl/>
          <w:lang w:eastAsia="he-IL"/>
        </w:rPr>
      </w:pPr>
      <w:r>
        <w:rPr>
          <w:rFonts w:hint="cs"/>
          <w:rtl/>
          <w:lang w:eastAsia="he-IL"/>
        </w:rPr>
        <w:t xml:space="preserve">לממשלה יש זמן לעסוק בכל מיני דברים בישיבת הממשלה. והאמת שרציתי לפנות לשרה, </w:t>
      </w:r>
      <w:bookmarkStart w:id="3118" w:name="_ETM_Q17_399015"/>
      <w:bookmarkEnd w:id="3118"/>
      <w:r>
        <w:rPr>
          <w:rFonts w:hint="cs"/>
          <w:rtl/>
          <w:lang w:eastAsia="he-IL"/>
        </w:rPr>
        <w:t xml:space="preserve">שלא נמצאת כאן כרגע, ולבקש ממנה בצורה הכי עניינית שיש </w:t>
      </w:r>
      <w:bookmarkStart w:id="3119" w:name="_ETM_Q17_409096"/>
      <w:bookmarkEnd w:id="3119"/>
      <w:r>
        <w:rPr>
          <w:rFonts w:hint="cs"/>
          <w:rtl/>
          <w:lang w:eastAsia="he-IL"/>
        </w:rPr>
        <w:t>שהיום בישיבת הממשלה היא תדבר על כך שחייל מילואים שלנו</w:t>
      </w:r>
      <w:bookmarkStart w:id="3120" w:name="_ETM_Q17_409825"/>
      <w:bookmarkEnd w:id="3120"/>
      <w:r>
        <w:rPr>
          <w:rFonts w:hint="cs"/>
          <w:rtl/>
          <w:lang w:eastAsia="he-IL"/>
        </w:rPr>
        <w:t xml:space="preserve"> התאבד היום במקלט, ושאנשים באזעקה ירדו למקלט ומצאו אותו ללא רוח חיים.</w:t>
      </w:r>
    </w:p>
    <w:p w:rsidR="00DD74C1" w:rsidRDefault="00DD74C1" w:rsidP="00B94F29">
      <w:pPr>
        <w:rPr>
          <w:rtl/>
          <w:lang w:eastAsia="he-IL"/>
        </w:rPr>
      </w:pPr>
    </w:p>
    <w:p w:rsidR="00DD74C1" w:rsidRDefault="00DD74C1" w:rsidP="00B94F29">
      <w:pPr>
        <w:rPr>
          <w:rtl/>
          <w:lang w:eastAsia="he-IL"/>
        </w:rPr>
      </w:pPr>
      <w:r>
        <w:rPr>
          <w:rFonts w:hint="cs"/>
          <w:rtl/>
          <w:lang w:eastAsia="he-IL"/>
        </w:rPr>
        <w:t xml:space="preserve">השרה, בדיוק הזכרתי אותך, וביקשתי שהיום בישיבת הממשלה </w:t>
      </w:r>
      <w:bookmarkStart w:id="3121" w:name="_ETM_Q17_417825"/>
      <w:bookmarkEnd w:id="3121"/>
      <w:r>
        <w:rPr>
          <w:rFonts w:hint="cs"/>
          <w:rtl/>
          <w:lang w:eastAsia="he-IL"/>
        </w:rPr>
        <w:t xml:space="preserve">תזכירי את הנושא של החייל שלקח את חייו במקלט – אני </w:t>
      </w:r>
      <w:bookmarkStart w:id="3122" w:name="_ETM_Q17_424674"/>
      <w:bookmarkEnd w:id="3122"/>
      <w:r>
        <w:rPr>
          <w:rFonts w:hint="cs"/>
          <w:rtl/>
          <w:lang w:eastAsia="he-IL"/>
        </w:rPr>
        <w:t xml:space="preserve">אומרת את זה בצורה הכי עניינית שיש – ותבקשי שזה </w:t>
      </w:r>
      <w:bookmarkStart w:id="3123" w:name="_ETM_Q17_430594"/>
      <w:bookmarkEnd w:id="3123"/>
      <w:r>
        <w:rPr>
          <w:rFonts w:hint="cs"/>
          <w:rtl/>
          <w:lang w:eastAsia="he-IL"/>
        </w:rPr>
        <w:t xml:space="preserve">יהיה על סדר-היום של הממשלה ושל המדינה. </w:t>
      </w:r>
    </w:p>
    <w:p w:rsidR="00DD74C1" w:rsidRDefault="00DD74C1" w:rsidP="00B94F29">
      <w:pPr>
        <w:rPr>
          <w:rtl/>
          <w:lang w:eastAsia="he-IL"/>
        </w:rPr>
      </w:pPr>
      <w:bookmarkStart w:id="3124" w:name="_ETM_Q17_434272"/>
      <w:bookmarkStart w:id="3125" w:name="_ETM_Q17_434366"/>
      <w:bookmarkEnd w:id="3124"/>
      <w:bookmarkEnd w:id="3125"/>
    </w:p>
    <w:p w:rsidR="00DD74C1" w:rsidRDefault="00DD74C1" w:rsidP="00B94F29">
      <w:pPr>
        <w:pStyle w:val="af6"/>
        <w:keepNext/>
        <w:rPr>
          <w:rtl/>
        </w:rPr>
      </w:pPr>
      <w:r w:rsidRPr="00CE726D">
        <w:rPr>
          <w:rStyle w:val="TagStyle"/>
          <w:rtl/>
        </w:rPr>
        <w:t xml:space="preserve"> &lt;&lt; יור &gt;&gt; </w:t>
      </w:r>
      <w:r>
        <w:rPr>
          <w:rtl/>
        </w:rPr>
        <w:t>היו"ר מאיר כהן:</w:t>
      </w:r>
      <w:r w:rsidRPr="00CE726D">
        <w:rPr>
          <w:rStyle w:val="TagStyle"/>
          <w:rtl/>
        </w:rPr>
        <w:t xml:space="preserve"> &lt;&lt; יור &gt;&gt;</w:t>
      </w:r>
      <w:r>
        <w:rPr>
          <w:rtl/>
        </w:rPr>
        <w:t xml:space="preserve"> </w:t>
      </w:r>
    </w:p>
    <w:p w:rsidR="00DD74C1" w:rsidRDefault="00DD74C1" w:rsidP="00B94F29">
      <w:pPr>
        <w:rPr>
          <w:rtl/>
          <w:lang w:eastAsia="he-IL"/>
        </w:rPr>
      </w:pPr>
    </w:p>
    <w:p w:rsidR="00DD74C1" w:rsidRDefault="00DD74C1" w:rsidP="00B94F29">
      <w:pPr>
        <w:rPr>
          <w:rtl/>
          <w:lang w:eastAsia="he-IL"/>
        </w:rPr>
      </w:pPr>
      <w:r>
        <w:rPr>
          <w:rFonts w:hint="cs"/>
          <w:rtl/>
          <w:lang w:eastAsia="he-IL"/>
        </w:rPr>
        <w:t>צה"ל פרסם את זה?</w:t>
      </w:r>
    </w:p>
    <w:p w:rsidR="00DD74C1" w:rsidRDefault="00DD74C1" w:rsidP="00B94F29">
      <w:pPr>
        <w:rPr>
          <w:rtl/>
          <w:lang w:eastAsia="he-IL"/>
        </w:rPr>
      </w:pPr>
    </w:p>
    <w:p w:rsidR="00DD74C1" w:rsidRDefault="00DD74C1" w:rsidP="00B94F29">
      <w:pPr>
        <w:pStyle w:val="-"/>
        <w:keepNext/>
        <w:rPr>
          <w:rtl/>
        </w:rPr>
      </w:pPr>
      <w:bookmarkStart w:id="3126" w:name="ET_speakercontinue_6507_20"/>
      <w:r w:rsidRPr="00CE726D">
        <w:rPr>
          <w:rStyle w:val="TagStyle"/>
          <w:rtl/>
        </w:rPr>
        <w:t xml:space="preserve"> &lt;&lt; דובר_המשך &gt;&gt; </w:t>
      </w:r>
      <w:r>
        <w:rPr>
          <w:rtl/>
        </w:rPr>
        <w:t>שלי טל מירון (יש עתיד):</w:t>
      </w:r>
      <w:r w:rsidRPr="00CE726D">
        <w:rPr>
          <w:rStyle w:val="TagStyle"/>
          <w:rtl/>
        </w:rPr>
        <w:t xml:space="preserve"> &lt;&lt; דובר_המשך &gt;&gt;</w:t>
      </w:r>
      <w:r>
        <w:rPr>
          <w:rtl/>
        </w:rPr>
        <w:t xml:space="preserve"> </w:t>
      </w:r>
      <w:bookmarkEnd w:id="3126"/>
    </w:p>
    <w:p w:rsidR="00DD74C1" w:rsidRDefault="00DD74C1" w:rsidP="00B94F29">
      <w:pPr>
        <w:rPr>
          <w:rtl/>
          <w:lang w:eastAsia="he-IL"/>
        </w:rPr>
      </w:pPr>
    </w:p>
    <w:p w:rsidR="00DD74C1" w:rsidRDefault="00DD74C1" w:rsidP="00B94F29">
      <w:pPr>
        <w:rPr>
          <w:rtl/>
          <w:lang w:eastAsia="he-IL"/>
        </w:rPr>
      </w:pPr>
      <w:r>
        <w:rPr>
          <w:rFonts w:hint="cs"/>
          <w:rtl/>
          <w:lang w:eastAsia="he-IL"/>
        </w:rPr>
        <w:t xml:space="preserve">זה יצא בתקשורת, אני עוד לא יודעת מאיפה, אבל </w:t>
      </w:r>
      <w:bookmarkStart w:id="3127" w:name="_ETM_Q17_433731"/>
      <w:bookmarkEnd w:id="3127"/>
      <w:r>
        <w:rPr>
          <w:rFonts w:hint="cs"/>
          <w:rtl/>
          <w:lang w:eastAsia="he-IL"/>
        </w:rPr>
        <w:t>אני קראתי את זה בכתבה.</w:t>
      </w:r>
      <w:bookmarkStart w:id="3128" w:name="_ETM_Q17_437718"/>
      <w:bookmarkStart w:id="3129" w:name="_ETM_Q17_437830"/>
      <w:bookmarkStart w:id="3130" w:name="_ETM_Q17_437874"/>
      <w:bookmarkStart w:id="3131" w:name="_ETM_Q17_437995"/>
      <w:bookmarkEnd w:id="3128"/>
      <w:bookmarkEnd w:id="3129"/>
      <w:bookmarkEnd w:id="3130"/>
      <w:bookmarkEnd w:id="3131"/>
      <w:r>
        <w:rPr>
          <w:rFonts w:hint="cs"/>
          <w:rtl/>
          <w:lang w:eastAsia="he-IL"/>
        </w:rPr>
        <w:t xml:space="preserve"> ואני מחברת את זה רגע </w:t>
      </w:r>
      <w:bookmarkStart w:id="3132" w:name="_ETM_Q17_441939"/>
      <w:bookmarkEnd w:id="3132"/>
      <w:r>
        <w:rPr>
          <w:rFonts w:hint="cs"/>
          <w:rtl/>
          <w:lang w:eastAsia="he-IL"/>
        </w:rPr>
        <w:t xml:space="preserve">לדברים, בגלל שאני בדקתי קצת נתונים וחשוב לי לדבר </w:t>
      </w:r>
      <w:bookmarkStart w:id="3133" w:name="_ETM_Q17_439933"/>
      <w:bookmarkEnd w:id="3133"/>
      <w:r>
        <w:rPr>
          <w:rFonts w:hint="cs"/>
          <w:rtl/>
          <w:lang w:eastAsia="he-IL"/>
        </w:rPr>
        <w:t>על הנושא הזה.</w:t>
      </w:r>
      <w:bookmarkStart w:id="3134" w:name="_ETM_Q17_441468"/>
      <w:bookmarkEnd w:id="3134"/>
    </w:p>
    <w:p w:rsidR="00DD74C1" w:rsidRDefault="00DD74C1" w:rsidP="00B94F29">
      <w:pPr>
        <w:rPr>
          <w:rtl/>
          <w:lang w:eastAsia="he-IL"/>
        </w:rPr>
      </w:pPr>
      <w:bookmarkStart w:id="3135" w:name="_ETM_Q17_441574"/>
      <w:bookmarkEnd w:id="3135"/>
    </w:p>
    <w:p w:rsidR="00DD74C1" w:rsidRDefault="00DD74C1" w:rsidP="00B94F29">
      <w:pPr>
        <w:pStyle w:val="af6"/>
        <w:keepNext/>
        <w:rPr>
          <w:rtl/>
        </w:rPr>
      </w:pPr>
      <w:r w:rsidRPr="00CE726D">
        <w:rPr>
          <w:rStyle w:val="TagStyle"/>
          <w:rtl/>
        </w:rPr>
        <w:t xml:space="preserve"> &lt;&lt; יור &gt;&gt; </w:t>
      </w:r>
      <w:r>
        <w:rPr>
          <w:rtl/>
        </w:rPr>
        <w:t>היו"ר מאיר כהן:</w:t>
      </w:r>
      <w:r w:rsidRPr="00CE726D">
        <w:rPr>
          <w:rStyle w:val="TagStyle"/>
          <w:rtl/>
        </w:rPr>
        <w:t xml:space="preserve"> &lt;&lt; יור &gt;&gt;</w:t>
      </w:r>
      <w:r>
        <w:rPr>
          <w:rtl/>
        </w:rPr>
        <w:t xml:space="preserve"> </w:t>
      </w:r>
    </w:p>
    <w:p w:rsidR="00DD74C1" w:rsidRDefault="00DD74C1" w:rsidP="00B94F29">
      <w:pPr>
        <w:rPr>
          <w:rtl/>
          <w:lang w:eastAsia="he-IL"/>
        </w:rPr>
      </w:pPr>
    </w:p>
    <w:p w:rsidR="00DD74C1" w:rsidRDefault="00DD74C1" w:rsidP="00B94F29">
      <w:pPr>
        <w:rPr>
          <w:rtl/>
          <w:lang w:eastAsia="he-IL"/>
        </w:rPr>
      </w:pPr>
      <w:bookmarkStart w:id="3136" w:name="_ETM_Q17_443204"/>
      <w:bookmarkEnd w:id="3136"/>
      <w:r>
        <w:rPr>
          <w:rFonts w:hint="cs"/>
          <w:rtl/>
          <w:lang w:eastAsia="he-IL"/>
        </w:rPr>
        <w:t>אסון כזה.</w:t>
      </w:r>
    </w:p>
    <w:p w:rsidR="00DD74C1" w:rsidRDefault="00DD74C1" w:rsidP="00B94F29">
      <w:pPr>
        <w:rPr>
          <w:rtl/>
          <w:lang w:eastAsia="he-IL"/>
        </w:rPr>
      </w:pPr>
      <w:bookmarkStart w:id="3137" w:name="_ETM_Q17_444968"/>
      <w:bookmarkStart w:id="3138" w:name="_ETM_Q17_445082"/>
      <w:bookmarkEnd w:id="3137"/>
      <w:bookmarkEnd w:id="3138"/>
    </w:p>
    <w:p w:rsidR="00DD74C1" w:rsidRDefault="00DD74C1" w:rsidP="00B94F29">
      <w:pPr>
        <w:pStyle w:val="-"/>
        <w:keepNext/>
        <w:rPr>
          <w:rtl/>
        </w:rPr>
      </w:pPr>
      <w:bookmarkStart w:id="3139" w:name="ET_speakercontinue_6507_22"/>
      <w:r w:rsidRPr="00CE726D">
        <w:rPr>
          <w:rStyle w:val="TagStyle"/>
          <w:rtl/>
        </w:rPr>
        <w:t xml:space="preserve"> &lt;&lt; דובר_המשך &gt;&gt; </w:t>
      </w:r>
      <w:r>
        <w:rPr>
          <w:rtl/>
        </w:rPr>
        <w:t>שלי טל מירון (יש עתיד):</w:t>
      </w:r>
      <w:r w:rsidRPr="00CE726D">
        <w:rPr>
          <w:rStyle w:val="TagStyle"/>
          <w:rtl/>
        </w:rPr>
        <w:t xml:space="preserve"> &lt;&lt; דובר_המשך &gt;&gt;</w:t>
      </w:r>
      <w:r>
        <w:rPr>
          <w:rtl/>
        </w:rPr>
        <w:t xml:space="preserve"> </w:t>
      </w:r>
      <w:bookmarkEnd w:id="3139"/>
    </w:p>
    <w:p w:rsidR="00DD74C1" w:rsidRDefault="00DD74C1" w:rsidP="00B94F29">
      <w:pPr>
        <w:rPr>
          <w:rtl/>
          <w:lang w:eastAsia="he-IL"/>
        </w:rPr>
      </w:pPr>
    </w:p>
    <w:p w:rsidR="00DD74C1" w:rsidRDefault="00DD74C1" w:rsidP="00B94F29">
      <w:pPr>
        <w:rPr>
          <w:rtl/>
          <w:lang w:eastAsia="he-IL"/>
        </w:rPr>
      </w:pPr>
      <w:bookmarkStart w:id="3140" w:name="_ETM_Q17_446059"/>
      <w:bookmarkEnd w:id="3140"/>
      <w:r>
        <w:rPr>
          <w:rFonts w:hint="cs"/>
          <w:rtl/>
          <w:lang w:eastAsia="he-IL"/>
        </w:rPr>
        <w:t>אנחנו יודעים שנתוני האובדנות בצה"ל ובקרב המשתחררים באמת הגיעו לרמות גבוהות ומדאיגות. בשנים 202</w:t>
      </w:r>
      <w:bookmarkStart w:id="3141" w:name="_ETM_Q17_455054"/>
      <w:bookmarkEnd w:id="3141"/>
      <w:r>
        <w:rPr>
          <w:rFonts w:hint="cs"/>
          <w:rtl/>
          <w:lang w:eastAsia="he-IL"/>
        </w:rPr>
        <w:t xml:space="preserve">5-2024 יש את שיעורי האובדנות הגבוהים ביותר בעשור האחרון. אנחנו </w:t>
      </w:r>
      <w:bookmarkStart w:id="3142" w:name="_ETM_Q17_460909"/>
      <w:bookmarkEnd w:id="3142"/>
      <w:r>
        <w:rPr>
          <w:rFonts w:hint="cs"/>
          <w:rtl/>
          <w:lang w:eastAsia="he-IL"/>
        </w:rPr>
        <w:t xml:space="preserve">במלחמה, וכמובן שפוסט-טראומה ומה שקורה לחיילים במלחמה משפיע על </w:t>
      </w:r>
      <w:bookmarkStart w:id="3143" w:name="_ETM_Q17_463828"/>
      <w:bookmarkEnd w:id="3143"/>
      <w:r>
        <w:rPr>
          <w:rFonts w:hint="cs"/>
          <w:rtl/>
          <w:lang w:eastAsia="he-IL"/>
        </w:rPr>
        <w:t>הנתונים. אבל זה מדאיג מאוד, ואני מאוד חוששת מהגל שיבוא</w:t>
      </w:r>
      <w:bookmarkStart w:id="3144" w:name="_ETM_Q17_469621"/>
      <w:bookmarkEnd w:id="3144"/>
      <w:r>
        <w:rPr>
          <w:rFonts w:hint="cs"/>
          <w:rtl/>
          <w:lang w:eastAsia="he-IL"/>
        </w:rPr>
        <w:t xml:space="preserve"> קדימה.</w:t>
      </w:r>
    </w:p>
    <w:p w:rsidR="00DD74C1" w:rsidRDefault="00DD74C1" w:rsidP="00B94F29">
      <w:pPr>
        <w:rPr>
          <w:rtl/>
          <w:lang w:eastAsia="he-IL"/>
        </w:rPr>
      </w:pPr>
    </w:p>
    <w:p w:rsidR="00DD74C1" w:rsidRDefault="00DD74C1" w:rsidP="00B94F29">
      <w:pPr>
        <w:rPr>
          <w:rtl/>
          <w:lang w:eastAsia="he-IL"/>
        </w:rPr>
      </w:pPr>
      <w:r>
        <w:rPr>
          <w:rFonts w:hint="cs"/>
          <w:rtl/>
          <w:lang w:eastAsia="he-IL"/>
        </w:rPr>
        <w:t>הסתכלתי על התאבדויות משוחררים:</w:t>
      </w:r>
      <w:r>
        <w:rPr>
          <w:lang w:eastAsia="he-IL"/>
        </w:rPr>
        <w:t xml:space="preserve"> </w:t>
      </w:r>
      <w:r>
        <w:rPr>
          <w:rFonts w:hint="cs"/>
          <w:rtl/>
          <w:lang w:eastAsia="he-IL"/>
        </w:rPr>
        <w:t xml:space="preserve">בנוסף ל-21 מקרים בתוך הצבא, </w:t>
      </w:r>
      <w:bookmarkStart w:id="3145" w:name="_ETM_Q17_475712"/>
      <w:bookmarkEnd w:id="3145"/>
      <w:r>
        <w:rPr>
          <w:rFonts w:hint="cs"/>
          <w:rtl/>
          <w:lang w:eastAsia="he-IL"/>
        </w:rPr>
        <w:t xml:space="preserve">לפחות 15 חיילים משוחררים שמו קץ לחייהם בשנת 2025 כתוצאה </w:t>
      </w:r>
      <w:bookmarkStart w:id="3146" w:name="_ETM_Q17_481880"/>
      <w:bookmarkEnd w:id="3146"/>
      <w:r>
        <w:rPr>
          <w:rFonts w:hint="cs"/>
          <w:rtl/>
          <w:lang w:eastAsia="he-IL"/>
        </w:rPr>
        <w:t xml:space="preserve">ממצוקה שקשורה בשירות שלהם. אלה נתונים שאנחנו לא יכולים להתעלם </w:t>
      </w:r>
      <w:bookmarkStart w:id="3147" w:name="_ETM_Q17_489069"/>
      <w:bookmarkEnd w:id="3147"/>
      <w:r>
        <w:rPr>
          <w:rFonts w:hint="cs"/>
          <w:rtl/>
          <w:lang w:eastAsia="he-IL"/>
        </w:rPr>
        <w:t>מהם. לא יכולים.</w:t>
      </w:r>
      <w:bookmarkStart w:id="3148" w:name="_ETM_Q17_491027"/>
      <w:bookmarkEnd w:id="3148"/>
    </w:p>
    <w:p w:rsidR="00DD74C1" w:rsidRDefault="00DD74C1" w:rsidP="00B94F29">
      <w:pPr>
        <w:rPr>
          <w:rtl/>
          <w:lang w:eastAsia="he-IL"/>
        </w:rPr>
      </w:pPr>
      <w:bookmarkStart w:id="3149" w:name="_ETM_Q17_491156"/>
      <w:bookmarkEnd w:id="3149"/>
    </w:p>
    <w:p w:rsidR="00DD74C1" w:rsidRDefault="00DD74C1" w:rsidP="00B94F29">
      <w:pPr>
        <w:rPr>
          <w:rtl/>
          <w:lang w:eastAsia="he-IL"/>
        </w:rPr>
      </w:pPr>
      <w:bookmarkStart w:id="3150" w:name="_ETM_Q17_491224"/>
      <w:bookmarkStart w:id="3151" w:name="_ETM_Q17_491294"/>
      <w:bookmarkEnd w:id="3150"/>
      <w:bookmarkEnd w:id="3151"/>
      <w:r>
        <w:rPr>
          <w:rFonts w:hint="cs"/>
          <w:rtl/>
          <w:lang w:eastAsia="he-IL"/>
        </w:rPr>
        <w:t xml:space="preserve">בשנת 2024 לוחמים היוו 78% מכלל מקרי האובדנות </w:t>
      </w:r>
      <w:bookmarkStart w:id="3152" w:name="_ETM_Q17_490409"/>
      <w:bookmarkEnd w:id="3152"/>
      <w:r>
        <w:rPr>
          <w:rFonts w:hint="cs"/>
          <w:rtl/>
          <w:lang w:eastAsia="he-IL"/>
        </w:rPr>
        <w:t xml:space="preserve">בצבא. זאת אומרת, למלחמה, ללחימה, יש קשר ישיר לדבר. יש </w:t>
      </w:r>
      <w:bookmarkStart w:id="3153" w:name="_ETM_Q17_495650"/>
      <w:bookmarkEnd w:id="3153"/>
      <w:r>
        <w:rPr>
          <w:rFonts w:hint="cs"/>
          <w:rtl/>
          <w:lang w:eastAsia="he-IL"/>
        </w:rPr>
        <w:t xml:space="preserve">לי פה המון נקודות שאספתי ובדקתי אותן. למרות שיש גידול </w:t>
      </w:r>
      <w:bookmarkStart w:id="3154" w:name="_ETM_Q17_506261"/>
      <w:bookmarkEnd w:id="3154"/>
      <w:r>
        <w:rPr>
          <w:rFonts w:hint="cs"/>
          <w:rtl/>
          <w:lang w:eastAsia="he-IL"/>
        </w:rPr>
        <w:t xml:space="preserve">בתקציב בנושא הזה, יש מחסור קיצוני מאוד במטפלים. זמני </w:t>
      </w:r>
      <w:bookmarkStart w:id="3155" w:name="_ETM_Q17_506712"/>
      <w:bookmarkEnd w:id="3155"/>
      <w:r>
        <w:rPr>
          <w:rFonts w:hint="cs"/>
          <w:rtl/>
          <w:lang w:eastAsia="he-IL"/>
        </w:rPr>
        <w:t xml:space="preserve">ההמתנה בקהילה </w:t>
      </w:r>
      <w:r>
        <w:rPr>
          <w:rtl/>
          <w:lang w:eastAsia="he-IL"/>
        </w:rPr>
        <w:t>–</w:t>
      </w:r>
      <w:r>
        <w:rPr>
          <w:rFonts w:hint="cs"/>
          <w:rtl/>
          <w:lang w:eastAsia="he-IL"/>
        </w:rPr>
        <w:t xml:space="preserve"> אני יכולה להגיד לכם שאחד היועצים שלי </w:t>
      </w:r>
      <w:bookmarkStart w:id="3156" w:name="_ETM_Q17_513478"/>
      <w:bookmarkEnd w:id="3156"/>
      <w:r>
        <w:rPr>
          <w:rFonts w:hint="cs"/>
          <w:rtl/>
          <w:lang w:eastAsia="he-IL"/>
        </w:rPr>
        <w:t>לשעבר, שסבל מפוסט-טראומה - -</w:t>
      </w:r>
    </w:p>
    <w:p w:rsidR="00DD74C1" w:rsidRDefault="00DD74C1" w:rsidP="00B94F29">
      <w:pPr>
        <w:rPr>
          <w:rtl/>
          <w:lang w:eastAsia="he-IL"/>
        </w:rPr>
      </w:pPr>
    </w:p>
    <w:p w:rsidR="00DD74C1" w:rsidRDefault="00DD74C1" w:rsidP="00B94F29">
      <w:pPr>
        <w:pStyle w:val="af6"/>
        <w:keepNext/>
        <w:rPr>
          <w:rtl/>
        </w:rPr>
      </w:pPr>
      <w:r w:rsidRPr="00CE726D">
        <w:rPr>
          <w:rStyle w:val="TagStyle"/>
          <w:rtl/>
        </w:rPr>
        <w:t xml:space="preserve"> &lt;&lt; יור &gt;&gt; </w:t>
      </w:r>
      <w:r>
        <w:rPr>
          <w:rtl/>
        </w:rPr>
        <w:t>היו"ר מאיר כהן:</w:t>
      </w:r>
      <w:r w:rsidRPr="00CE726D">
        <w:rPr>
          <w:rStyle w:val="TagStyle"/>
          <w:rtl/>
        </w:rPr>
        <w:t xml:space="preserve"> &lt;&lt; יור &gt;&gt;</w:t>
      </w:r>
      <w:r>
        <w:rPr>
          <w:rtl/>
        </w:rPr>
        <w:t xml:space="preserve"> </w:t>
      </w:r>
    </w:p>
    <w:p w:rsidR="00DD74C1" w:rsidRDefault="00DD74C1" w:rsidP="00B94F29">
      <w:pPr>
        <w:rPr>
          <w:rtl/>
          <w:lang w:eastAsia="he-IL"/>
        </w:rPr>
      </w:pPr>
    </w:p>
    <w:p w:rsidR="00DD74C1" w:rsidRDefault="00DD74C1" w:rsidP="00B94F29">
      <w:pPr>
        <w:rPr>
          <w:rtl/>
          <w:lang w:eastAsia="he-IL"/>
        </w:rPr>
      </w:pPr>
      <w:r>
        <w:rPr>
          <w:rFonts w:hint="cs"/>
          <w:rtl/>
          <w:lang w:eastAsia="he-IL"/>
        </w:rPr>
        <w:t>תודה רבה.</w:t>
      </w:r>
    </w:p>
    <w:p w:rsidR="00DD74C1" w:rsidRDefault="00DD74C1" w:rsidP="00B94F29">
      <w:pPr>
        <w:rPr>
          <w:rtl/>
          <w:lang w:eastAsia="he-IL"/>
        </w:rPr>
      </w:pPr>
    </w:p>
    <w:p w:rsidR="00DD74C1" w:rsidRDefault="00DD74C1" w:rsidP="00B94F29">
      <w:pPr>
        <w:pStyle w:val="-"/>
        <w:keepNext/>
        <w:rPr>
          <w:rtl/>
        </w:rPr>
      </w:pPr>
      <w:bookmarkStart w:id="3157" w:name="ET_speakercontinue_6507_24"/>
      <w:r w:rsidRPr="00CE726D">
        <w:rPr>
          <w:rStyle w:val="TagStyle"/>
          <w:rtl/>
        </w:rPr>
        <w:t xml:space="preserve"> &lt;&lt; דובר_המשך &gt;&gt; </w:t>
      </w:r>
      <w:r>
        <w:rPr>
          <w:rtl/>
        </w:rPr>
        <w:t>שלי טל מירון (יש עתיד):</w:t>
      </w:r>
      <w:r w:rsidRPr="00CE726D">
        <w:rPr>
          <w:rStyle w:val="TagStyle"/>
          <w:rtl/>
        </w:rPr>
        <w:t xml:space="preserve"> &lt;&lt; דובר_המשך &gt;&gt;</w:t>
      </w:r>
      <w:r>
        <w:rPr>
          <w:rtl/>
        </w:rPr>
        <w:t xml:space="preserve"> </w:t>
      </w:r>
      <w:bookmarkEnd w:id="3157"/>
    </w:p>
    <w:p w:rsidR="00DD74C1" w:rsidRDefault="00DD74C1" w:rsidP="00B94F29">
      <w:pPr>
        <w:rPr>
          <w:rtl/>
          <w:lang w:eastAsia="he-IL"/>
        </w:rPr>
      </w:pPr>
    </w:p>
    <w:p w:rsidR="00DD74C1" w:rsidRDefault="00DD74C1" w:rsidP="00B94F29">
      <w:pPr>
        <w:rPr>
          <w:rtl/>
          <w:lang w:eastAsia="he-IL"/>
        </w:rPr>
      </w:pPr>
      <w:r>
        <w:rPr>
          <w:rFonts w:hint="cs"/>
          <w:rtl/>
          <w:lang w:eastAsia="he-IL"/>
        </w:rPr>
        <w:t xml:space="preserve">- </w:t>
      </w:r>
      <w:bookmarkStart w:id="3158" w:name="_ETM_Q17_509355"/>
      <w:bookmarkEnd w:id="3158"/>
      <w:r>
        <w:rPr>
          <w:rFonts w:hint="cs"/>
          <w:rtl/>
          <w:lang w:eastAsia="he-IL"/>
        </w:rPr>
        <w:t xml:space="preserve">- כשהוא ניסה לקבוע תור הוא חיכה </w:t>
      </w:r>
      <w:bookmarkStart w:id="3159" w:name="_ETM_Q17_514680"/>
      <w:bookmarkEnd w:id="3159"/>
      <w:r>
        <w:rPr>
          <w:rFonts w:hint="cs"/>
          <w:rtl/>
          <w:lang w:eastAsia="he-IL"/>
        </w:rPr>
        <w:t xml:space="preserve">מעל חצי שנה. ואני רק רוצה להגיד משהו: אני הגשתי הצעת חוק, היא הונחה על שולחן הכנסת. בעקבות המקרה של אסף דגן זיכרונו לברכה, נווט הקרב - - </w:t>
      </w:r>
    </w:p>
    <w:p w:rsidR="00DD74C1" w:rsidRDefault="00DD74C1" w:rsidP="00B94F29">
      <w:pPr>
        <w:rPr>
          <w:rtl/>
          <w:lang w:eastAsia="he-IL"/>
        </w:rPr>
      </w:pPr>
      <w:bookmarkStart w:id="3160" w:name="_ETM_Q17_527155"/>
      <w:bookmarkStart w:id="3161" w:name="_ETM_Q17_527276"/>
      <w:bookmarkEnd w:id="3160"/>
      <w:bookmarkEnd w:id="3161"/>
    </w:p>
    <w:p w:rsidR="00DD74C1" w:rsidRDefault="00DD74C1" w:rsidP="00B94F29">
      <w:pPr>
        <w:pStyle w:val="af6"/>
        <w:keepNext/>
        <w:rPr>
          <w:rtl/>
        </w:rPr>
      </w:pPr>
      <w:r w:rsidRPr="00CE726D">
        <w:rPr>
          <w:rStyle w:val="TagStyle"/>
          <w:rtl/>
        </w:rPr>
        <w:t xml:space="preserve"> &lt;&lt; יור &gt;&gt; </w:t>
      </w:r>
      <w:r>
        <w:rPr>
          <w:rtl/>
        </w:rPr>
        <w:t>היו"ר מאיר כהן:</w:t>
      </w:r>
      <w:r w:rsidRPr="00CE726D">
        <w:rPr>
          <w:rStyle w:val="TagStyle"/>
          <w:rtl/>
        </w:rPr>
        <w:t xml:space="preserve"> &lt;&lt; יור &gt;&gt;</w:t>
      </w:r>
      <w:r>
        <w:rPr>
          <w:rtl/>
        </w:rPr>
        <w:t xml:space="preserve"> </w:t>
      </w:r>
    </w:p>
    <w:p w:rsidR="00DD74C1" w:rsidRDefault="00DD74C1" w:rsidP="00B94F29">
      <w:pPr>
        <w:rPr>
          <w:rtl/>
          <w:lang w:eastAsia="he-IL"/>
        </w:rPr>
      </w:pPr>
    </w:p>
    <w:p w:rsidR="00DD74C1" w:rsidRDefault="00DD74C1" w:rsidP="00B94F29">
      <w:pPr>
        <w:rPr>
          <w:rtl/>
          <w:lang w:eastAsia="he-IL"/>
        </w:rPr>
      </w:pPr>
      <w:bookmarkStart w:id="3162" w:name="_ETM_Q17_528241"/>
      <w:bookmarkEnd w:id="3162"/>
      <w:r>
        <w:rPr>
          <w:rFonts w:hint="cs"/>
          <w:rtl/>
          <w:lang w:eastAsia="he-IL"/>
        </w:rPr>
        <w:t>שלי, זמנך עבר.</w:t>
      </w:r>
      <w:bookmarkStart w:id="3163" w:name="_ETM_Q17_524176"/>
      <w:bookmarkEnd w:id="3163"/>
    </w:p>
    <w:p w:rsidR="00DD74C1" w:rsidRDefault="00DD74C1" w:rsidP="00B94F29">
      <w:pPr>
        <w:rPr>
          <w:rtl/>
          <w:lang w:eastAsia="he-IL"/>
        </w:rPr>
      </w:pPr>
      <w:bookmarkStart w:id="3164" w:name="_ETM_Q17_524261"/>
      <w:bookmarkEnd w:id="3164"/>
    </w:p>
    <w:p w:rsidR="00DD74C1" w:rsidRDefault="00DD74C1" w:rsidP="00B94F29">
      <w:pPr>
        <w:pStyle w:val="-"/>
        <w:keepNext/>
        <w:rPr>
          <w:rtl/>
        </w:rPr>
      </w:pPr>
      <w:bookmarkStart w:id="3165" w:name="ET_speakercontinue_6507_26"/>
      <w:r w:rsidRPr="00CE726D">
        <w:rPr>
          <w:rStyle w:val="TagStyle"/>
          <w:rtl/>
        </w:rPr>
        <w:t xml:space="preserve"> &lt;&lt; דובר_המשך &gt;&gt; </w:t>
      </w:r>
      <w:r>
        <w:rPr>
          <w:rtl/>
        </w:rPr>
        <w:t>שלי טל מירון (יש עתיד):</w:t>
      </w:r>
      <w:r w:rsidRPr="00CE726D">
        <w:rPr>
          <w:rStyle w:val="TagStyle"/>
          <w:rtl/>
        </w:rPr>
        <w:t xml:space="preserve"> &lt;&lt; דובר_המשך &gt;&gt;</w:t>
      </w:r>
      <w:r>
        <w:rPr>
          <w:rtl/>
        </w:rPr>
        <w:t xml:space="preserve"> </w:t>
      </w:r>
      <w:bookmarkEnd w:id="3165"/>
    </w:p>
    <w:p w:rsidR="00DD74C1" w:rsidRDefault="00DD74C1" w:rsidP="00B94F29">
      <w:pPr>
        <w:rPr>
          <w:rtl/>
          <w:lang w:eastAsia="he-IL"/>
        </w:rPr>
      </w:pPr>
    </w:p>
    <w:p w:rsidR="00DD74C1" w:rsidRDefault="00DD74C1" w:rsidP="00B94F29">
      <w:pPr>
        <w:rPr>
          <w:rtl/>
          <w:lang w:eastAsia="he-IL"/>
        </w:rPr>
      </w:pPr>
      <w:bookmarkStart w:id="3166" w:name="_ETM_Q17_525434"/>
      <w:bookmarkEnd w:id="3166"/>
      <w:r>
        <w:rPr>
          <w:rFonts w:hint="cs"/>
          <w:rtl/>
          <w:lang w:eastAsia="he-IL"/>
        </w:rPr>
        <w:t xml:space="preserve">אני </w:t>
      </w:r>
      <w:bookmarkStart w:id="3167" w:name="_ETM_Q17_528165"/>
      <w:bookmarkEnd w:id="3167"/>
      <w:r>
        <w:rPr>
          <w:rFonts w:hint="cs"/>
          <w:rtl/>
          <w:lang w:eastAsia="he-IL"/>
        </w:rPr>
        <w:t xml:space="preserve">מסיימת, אבל זה חשוב ממש. </w:t>
      </w:r>
      <w:bookmarkStart w:id="3168" w:name="_ETM_Q17_531549"/>
      <w:bookmarkStart w:id="3169" w:name="_ETM_Q17_531650"/>
      <w:bookmarkStart w:id="3170" w:name="_ETM_Q17_532829"/>
      <w:bookmarkStart w:id="3171" w:name="_ETM_Q17_532917"/>
      <w:bookmarkEnd w:id="3168"/>
      <w:bookmarkEnd w:id="3169"/>
      <w:bookmarkEnd w:id="3170"/>
      <w:bookmarkEnd w:id="3171"/>
      <w:r>
        <w:rPr>
          <w:rFonts w:hint="cs"/>
          <w:rtl/>
          <w:lang w:eastAsia="he-IL"/>
        </w:rPr>
        <w:t xml:space="preserve">- - ששם סוף לחייו, והגשתי הצעת חוק שתחייב את צה"ל להתייחס לבני </w:t>
      </w:r>
      <w:bookmarkStart w:id="3172" w:name="_ETM_Q17_541117"/>
      <w:bookmarkEnd w:id="3172"/>
      <w:r>
        <w:rPr>
          <w:rFonts w:hint="cs"/>
          <w:rtl/>
          <w:lang w:eastAsia="he-IL"/>
        </w:rPr>
        <w:t>משפחה מקרבה ראשונה בלבד שמתלוננים ובאים ואומרים שיש מצוקה לחייל</w:t>
      </w:r>
      <w:bookmarkStart w:id="3173" w:name="_ETM_Q17_545108"/>
      <w:bookmarkEnd w:id="3173"/>
      <w:r>
        <w:rPr>
          <w:rFonts w:hint="cs"/>
          <w:rtl/>
          <w:lang w:eastAsia="he-IL"/>
        </w:rPr>
        <w:t xml:space="preserve">, שמשהו לא תקין – רק לבדוק את זה. רק לבדוק </w:t>
      </w:r>
      <w:bookmarkStart w:id="3174" w:name="_ETM_Q17_543725"/>
      <w:bookmarkEnd w:id="3174"/>
      <w:r>
        <w:rPr>
          <w:rFonts w:hint="cs"/>
          <w:rtl/>
          <w:lang w:eastAsia="he-IL"/>
        </w:rPr>
        <w:t>את הפנייה.</w:t>
      </w:r>
      <w:bookmarkStart w:id="3175" w:name="_ETM_Q17_548076"/>
      <w:bookmarkEnd w:id="3175"/>
    </w:p>
    <w:p w:rsidR="00DD74C1" w:rsidRDefault="00DD74C1" w:rsidP="00B94F29">
      <w:pPr>
        <w:rPr>
          <w:rtl/>
          <w:lang w:eastAsia="he-IL"/>
        </w:rPr>
      </w:pPr>
      <w:bookmarkStart w:id="3176" w:name="_ETM_Q17_548183"/>
      <w:bookmarkEnd w:id="3176"/>
    </w:p>
    <w:p w:rsidR="00DD74C1" w:rsidRDefault="00DD74C1" w:rsidP="00B94F29">
      <w:pPr>
        <w:pStyle w:val="af6"/>
        <w:keepNext/>
        <w:rPr>
          <w:rtl/>
        </w:rPr>
      </w:pPr>
      <w:r w:rsidRPr="00CE726D">
        <w:rPr>
          <w:rStyle w:val="TagStyle"/>
          <w:rtl/>
        </w:rPr>
        <w:t xml:space="preserve"> &lt;&lt; יור &gt;&gt; </w:t>
      </w:r>
      <w:r>
        <w:rPr>
          <w:rtl/>
        </w:rPr>
        <w:t>היו"ר מאיר כהן:</w:t>
      </w:r>
      <w:r w:rsidRPr="00CE726D">
        <w:rPr>
          <w:rStyle w:val="TagStyle"/>
          <w:rtl/>
        </w:rPr>
        <w:t xml:space="preserve"> &lt;&lt; יור &gt;&gt;</w:t>
      </w:r>
      <w:r>
        <w:rPr>
          <w:rtl/>
        </w:rPr>
        <w:t xml:space="preserve"> </w:t>
      </w:r>
    </w:p>
    <w:p w:rsidR="00DD74C1" w:rsidRDefault="00DD74C1" w:rsidP="00B94F29">
      <w:pPr>
        <w:rPr>
          <w:rtl/>
          <w:lang w:eastAsia="he-IL"/>
        </w:rPr>
      </w:pPr>
    </w:p>
    <w:p w:rsidR="00DD74C1" w:rsidRPr="00CE726D" w:rsidRDefault="00DD74C1" w:rsidP="00B94F29">
      <w:pPr>
        <w:rPr>
          <w:rtl/>
          <w:lang w:eastAsia="he-IL"/>
        </w:rPr>
      </w:pPr>
      <w:bookmarkStart w:id="3177" w:name="_ETM_Q17_549073"/>
      <w:bookmarkEnd w:id="3177"/>
      <w:r>
        <w:rPr>
          <w:rFonts w:hint="cs"/>
          <w:rtl/>
          <w:lang w:eastAsia="he-IL"/>
        </w:rPr>
        <w:t>תודה.</w:t>
      </w:r>
    </w:p>
    <w:p w:rsidR="00DD74C1" w:rsidRDefault="00DD74C1" w:rsidP="00B94F29">
      <w:pPr>
        <w:rPr>
          <w:rtl/>
          <w:lang w:eastAsia="he-IL"/>
        </w:rPr>
      </w:pPr>
      <w:bookmarkStart w:id="3178" w:name="_ETM_Q17_545036"/>
      <w:bookmarkStart w:id="3179" w:name="_ETM_Q17_545147"/>
      <w:bookmarkEnd w:id="3178"/>
      <w:bookmarkEnd w:id="3179"/>
    </w:p>
    <w:p w:rsidR="00DD74C1" w:rsidRDefault="00DD74C1" w:rsidP="00B94F29">
      <w:pPr>
        <w:pStyle w:val="-"/>
        <w:keepNext/>
        <w:rPr>
          <w:rtl/>
        </w:rPr>
      </w:pPr>
      <w:bookmarkStart w:id="3180" w:name="ET_speakercontinue_6507_27"/>
      <w:r w:rsidRPr="00CE726D">
        <w:rPr>
          <w:rStyle w:val="TagStyle"/>
          <w:rtl/>
        </w:rPr>
        <w:t xml:space="preserve"> &lt;&lt; דובר_המשך &gt;&gt; </w:t>
      </w:r>
      <w:r>
        <w:rPr>
          <w:rtl/>
        </w:rPr>
        <w:t>שלי טל מירון (יש עתיד):</w:t>
      </w:r>
      <w:r w:rsidRPr="00CE726D">
        <w:rPr>
          <w:rStyle w:val="TagStyle"/>
          <w:rtl/>
        </w:rPr>
        <w:t xml:space="preserve"> &lt;&lt; דובר_המשך &gt;&gt;</w:t>
      </w:r>
      <w:r>
        <w:rPr>
          <w:rtl/>
        </w:rPr>
        <w:t xml:space="preserve"> </w:t>
      </w:r>
      <w:bookmarkEnd w:id="3180"/>
    </w:p>
    <w:p w:rsidR="00DD74C1" w:rsidRDefault="00DD74C1" w:rsidP="00B94F29">
      <w:pPr>
        <w:rPr>
          <w:rtl/>
          <w:lang w:eastAsia="he-IL"/>
        </w:rPr>
      </w:pPr>
    </w:p>
    <w:p w:rsidR="00DD74C1" w:rsidRDefault="00DD74C1" w:rsidP="00B94F29">
      <w:pPr>
        <w:rPr>
          <w:rtl/>
          <w:lang w:eastAsia="he-IL"/>
        </w:rPr>
      </w:pPr>
      <w:bookmarkStart w:id="3181" w:name="_ETM_Q17_546077"/>
      <w:bookmarkEnd w:id="3181"/>
      <w:r>
        <w:rPr>
          <w:rFonts w:hint="cs"/>
          <w:rtl/>
          <w:lang w:eastAsia="he-IL"/>
        </w:rPr>
        <w:t>ואני מבקשת מכאן ממש שנטפל בזה ולא בדברים הלא</w:t>
      </w:r>
      <w:bookmarkStart w:id="3182" w:name="_ETM_Q17_552213"/>
      <w:bookmarkEnd w:id="3182"/>
      <w:r>
        <w:rPr>
          <w:rFonts w:hint="cs"/>
          <w:rtl/>
          <w:lang w:eastAsia="he-IL"/>
        </w:rPr>
        <w:t>-חשובים עכשיו. תודה.</w:t>
      </w:r>
    </w:p>
    <w:p w:rsidR="00DD74C1" w:rsidRDefault="00DD74C1" w:rsidP="00B94F29">
      <w:pPr>
        <w:rPr>
          <w:rtl/>
          <w:lang w:eastAsia="he-IL"/>
        </w:rPr>
      </w:pPr>
      <w:bookmarkStart w:id="3183" w:name="_ETM_Q17_555522"/>
      <w:bookmarkStart w:id="3184" w:name="_ETM_Q17_555624"/>
      <w:bookmarkEnd w:id="3183"/>
      <w:bookmarkEnd w:id="3184"/>
    </w:p>
    <w:p w:rsidR="00DD74C1" w:rsidRDefault="00DD74C1" w:rsidP="00B94F29">
      <w:pPr>
        <w:pStyle w:val="af6"/>
        <w:keepNext/>
        <w:rPr>
          <w:rtl/>
        </w:rPr>
      </w:pPr>
      <w:r w:rsidRPr="00CE726D">
        <w:rPr>
          <w:rStyle w:val="TagStyle"/>
          <w:rtl/>
        </w:rPr>
        <w:t xml:space="preserve"> &lt;&lt; יור &gt;&gt; </w:t>
      </w:r>
      <w:r>
        <w:rPr>
          <w:rtl/>
        </w:rPr>
        <w:t>היו"ר מאיר כהן:</w:t>
      </w:r>
      <w:r w:rsidRPr="00CE726D">
        <w:rPr>
          <w:rStyle w:val="TagStyle"/>
          <w:rtl/>
        </w:rPr>
        <w:t xml:space="preserve"> &lt;&lt; יור &gt;&gt;</w:t>
      </w:r>
      <w:r>
        <w:rPr>
          <w:rtl/>
        </w:rPr>
        <w:t xml:space="preserve"> </w:t>
      </w:r>
    </w:p>
    <w:p w:rsidR="00DD74C1" w:rsidRDefault="00DD74C1" w:rsidP="00B94F29">
      <w:pPr>
        <w:rPr>
          <w:rtl/>
          <w:lang w:eastAsia="he-IL"/>
        </w:rPr>
      </w:pPr>
    </w:p>
    <w:p w:rsidR="00DD74C1" w:rsidRDefault="00DD74C1" w:rsidP="00B94F29">
      <w:pPr>
        <w:rPr>
          <w:rtl/>
          <w:lang w:eastAsia="he-IL"/>
        </w:rPr>
      </w:pPr>
      <w:bookmarkStart w:id="3185" w:name="_ETM_Q17_556797"/>
      <w:bookmarkEnd w:id="3185"/>
      <w:r>
        <w:rPr>
          <w:rFonts w:hint="cs"/>
          <w:rtl/>
          <w:lang w:eastAsia="he-IL"/>
        </w:rPr>
        <w:t>תודה, גברתי. תודה רבה. יש הבדל בין לחכות</w:t>
      </w:r>
      <w:bookmarkStart w:id="3186" w:name="_ETM_Q17_561778"/>
      <w:bookmarkEnd w:id="3186"/>
      <w:r>
        <w:rPr>
          <w:rFonts w:hint="cs"/>
          <w:rtl/>
          <w:lang w:eastAsia="he-IL"/>
        </w:rPr>
        <w:t xml:space="preserve"> </w:t>
      </w:r>
      <w:r>
        <w:rPr>
          <w:rtl/>
          <w:lang w:eastAsia="he-IL"/>
        </w:rPr>
        <w:t>–</w:t>
      </w:r>
      <w:r>
        <w:rPr>
          <w:rFonts w:hint="cs"/>
          <w:rtl/>
          <w:lang w:eastAsia="he-IL"/>
        </w:rPr>
        <w:t xml:space="preserve"> חצי שנה מחכים בשביל הכרה, ואפילו יותר. אבל </w:t>
      </w:r>
      <w:bookmarkStart w:id="3187" w:name="_ETM_Q17_565433"/>
      <w:bookmarkEnd w:id="3187"/>
      <w:r>
        <w:rPr>
          <w:rFonts w:hint="cs"/>
          <w:rtl/>
          <w:lang w:eastAsia="he-IL"/>
        </w:rPr>
        <w:t>את אומרת - - -</w:t>
      </w:r>
    </w:p>
    <w:p w:rsidR="00DD74C1" w:rsidRDefault="00DD74C1" w:rsidP="00B94F29">
      <w:pPr>
        <w:rPr>
          <w:rtl/>
          <w:lang w:eastAsia="he-IL"/>
        </w:rPr>
      </w:pPr>
    </w:p>
    <w:p w:rsidR="00DD74C1" w:rsidRDefault="00DD74C1" w:rsidP="00B94F29">
      <w:pPr>
        <w:pStyle w:val="af5"/>
        <w:keepNext/>
        <w:rPr>
          <w:rtl/>
        </w:rPr>
      </w:pPr>
      <w:bookmarkStart w:id="3188" w:name="ET_interruption_6507_30"/>
      <w:r w:rsidRPr="00CE726D">
        <w:rPr>
          <w:rStyle w:val="TagStyle"/>
          <w:rtl/>
        </w:rPr>
        <w:t xml:space="preserve"> &lt;&lt; קריאה &gt;&gt; </w:t>
      </w:r>
      <w:r>
        <w:rPr>
          <w:rtl/>
        </w:rPr>
        <w:t>שלי טל מירון (יש עתיד):</w:t>
      </w:r>
      <w:r w:rsidRPr="00CE726D">
        <w:rPr>
          <w:rStyle w:val="TagStyle"/>
          <w:rtl/>
        </w:rPr>
        <w:t xml:space="preserve"> &lt;&lt; קריאה &gt;&gt;</w:t>
      </w:r>
      <w:r>
        <w:rPr>
          <w:rtl/>
        </w:rPr>
        <w:t xml:space="preserve"> </w:t>
      </w:r>
      <w:bookmarkEnd w:id="3188"/>
    </w:p>
    <w:p w:rsidR="00DD74C1" w:rsidRDefault="00DD74C1" w:rsidP="00B94F29">
      <w:pPr>
        <w:rPr>
          <w:rtl/>
          <w:lang w:eastAsia="he-IL"/>
        </w:rPr>
      </w:pPr>
    </w:p>
    <w:p w:rsidR="00DD74C1" w:rsidRDefault="00DD74C1" w:rsidP="00B94F29">
      <w:pPr>
        <w:rPr>
          <w:rtl/>
          <w:lang w:eastAsia="he-IL"/>
        </w:rPr>
      </w:pPr>
      <w:r>
        <w:rPr>
          <w:rFonts w:hint="cs"/>
          <w:rtl/>
          <w:lang w:eastAsia="he-IL"/>
        </w:rPr>
        <w:t>לא הכרה, רק תור.</w:t>
      </w:r>
    </w:p>
    <w:p w:rsidR="00DD74C1" w:rsidRDefault="00DD74C1" w:rsidP="00B94F29">
      <w:pPr>
        <w:rPr>
          <w:rtl/>
          <w:lang w:eastAsia="he-IL"/>
        </w:rPr>
      </w:pPr>
    </w:p>
    <w:p w:rsidR="00DD74C1" w:rsidRDefault="00DD74C1" w:rsidP="00B94F29">
      <w:pPr>
        <w:pStyle w:val="af6"/>
        <w:keepNext/>
        <w:rPr>
          <w:rtl/>
        </w:rPr>
      </w:pPr>
      <w:bookmarkStart w:id="3189" w:name="ET_yor_6597_31"/>
      <w:r w:rsidRPr="00CE726D">
        <w:rPr>
          <w:rStyle w:val="TagStyle"/>
          <w:rtl/>
        </w:rPr>
        <w:t xml:space="preserve"> &lt;&lt; יור &gt;&gt; </w:t>
      </w:r>
      <w:r>
        <w:rPr>
          <w:rtl/>
        </w:rPr>
        <w:t>היו"ר מאיר כהן:</w:t>
      </w:r>
      <w:r w:rsidRPr="00CE726D">
        <w:rPr>
          <w:rStyle w:val="TagStyle"/>
          <w:rtl/>
        </w:rPr>
        <w:t xml:space="preserve"> &lt;&lt; יור &gt;&gt;</w:t>
      </w:r>
      <w:r>
        <w:rPr>
          <w:rtl/>
        </w:rPr>
        <w:t xml:space="preserve"> </w:t>
      </w:r>
      <w:bookmarkEnd w:id="3189"/>
    </w:p>
    <w:p w:rsidR="00DD74C1" w:rsidRDefault="00DD74C1" w:rsidP="00B94F29">
      <w:pPr>
        <w:rPr>
          <w:rtl/>
          <w:lang w:eastAsia="he-IL"/>
        </w:rPr>
      </w:pPr>
    </w:p>
    <w:p w:rsidR="00DD74C1" w:rsidRDefault="00DD74C1" w:rsidP="00B94F29">
      <w:pPr>
        <w:rPr>
          <w:rtl/>
          <w:lang w:eastAsia="he-IL"/>
        </w:rPr>
      </w:pPr>
      <w:r>
        <w:rPr>
          <w:rFonts w:hint="cs"/>
          <w:rtl/>
          <w:lang w:eastAsia="he-IL"/>
        </w:rPr>
        <w:t>שנייה.</w:t>
      </w:r>
      <w:bookmarkStart w:id="3190" w:name="_ETM_Q17_563740"/>
      <w:bookmarkStart w:id="3191" w:name="_ETM_Q17_563847"/>
      <w:bookmarkStart w:id="3192" w:name="_ETM_Q17_564303"/>
      <w:bookmarkStart w:id="3193" w:name="_ETM_Q17_564403"/>
      <w:bookmarkEnd w:id="3190"/>
      <w:bookmarkEnd w:id="3191"/>
      <w:bookmarkEnd w:id="3192"/>
      <w:bookmarkEnd w:id="3193"/>
      <w:r>
        <w:rPr>
          <w:rFonts w:hint="cs"/>
          <w:rtl/>
          <w:lang w:eastAsia="he-IL"/>
        </w:rPr>
        <w:t xml:space="preserve"> הגברת לוריא</w:t>
      </w:r>
      <w:bookmarkStart w:id="3194" w:name="_ETM_Q17_567440"/>
      <w:bookmarkEnd w:id="3194"/>
      <w:r>
        <w:rPr>
          <w:rFonts w:hint="cs"/>
          <w:rtl/>
          <w:lang w:eastAsia="he-IL"/>
        </w:rPr>
        <w:t xml:space="preserve"> ממשרד הביטחון, מנהלת האגף, אומרת שאין מצבים שהיום הלום קרב </w:t>
      </w:r>
      <w:bookmarkStart w:id="3195" w:name="_ETM_Q17_576814"/>
      <w:bookmarkEnd w:id="3195"/>
      <w:r>
        <w:rPr>
          <w:rFonts w:hint="cs"/>
          <w:rtl/>
          <w:lang w:eastAsia="he-IL"/>
        </w:rPr>
        <w:t xml:space="preserve">צריך לחכות לטיפול רפואי חצי שנה. </w:t>
      </w:r>
    </w:p>
    <w:p w:rsidR="00DD74C1" w:rsidRDefault="00DD74C1" w:rsidP="00B94F29">
      <w:pPr>
        <w:rPr>
          <w:rtl/>
          <w:lang w:eastAsia="he-IL"/>
        </w:rPr>
      </w:pPr>
      <w:bookmarkStart w:id="3196" w:name="_ETM_Q17_576539"/>
      <w:bookmarkStart w:id="3197" w:name="_ETM_Q17_576662"/>
      <w:bookmarkEnd w:id="3196"/>
      <w:bookmarkEnd w:id="3197"/>
    </w:p>
    <w:p w:rsidR="00DD74C1" w:rsidRDefault="00DD74C1" w:rsidP="00B94F29">
      <w:pPr>
        <w:pStyle w:val="af5"/>
        <w:keepNext/>
        <w:rPr>
          <w:rtl/>
        </w:rPr>
      </w:pPr>
      <w:bookmarkStart w:id="3198" w:name="ET_interruption_6507_32"/>
      <w:r w:rsidRPr="00CE726D">
        <w:rPr>
          <w:rStyle w:val="TagStyle"/>
          <w:rtl/>
        </w:rPr>
        <w:t xml:space="preserve"> &lt;&lt; קריאה &gt;&gt; </w:t>
      </w:r>
      <w:r>
        <w:rPr>
          <w:rtl/>
        </w:rPr>
        <w:t>שלי טל מירון (יש עתיד):</w:t>
      </w:r>
      <w:r w:rsidRPr="00CE726D">
        <w:rPr>
          <w:rStyle w:val="TagStyle"/>
          <w:rtl/>
        </w:rPr>
        <w:t xml:space="preserve"> &lt;&lt; קריאה &gt;&gt;</w:t>
      </w:r>
      <w:r>
        <w:rPr>
          <w:rtl/>
        </w:rPr>
        <w:t xml:space="preserve"> </w:t>
      </w:r>
      <w:bookmarkEnd w:id="3198"/>
    </w:p>
    <w:p w:rsidR="00DD74C1" w:rsidRDefault="00DD74C1" w:rsidP="00B94F29">
      <w:pPr>
        <w:rPr>
          <w:rtl/>
          <w:lang w:eastAsia="he-IL"/>
        </w:rPr>
      </w:pPr>
    </w:p>
    <w:p w:rsidR="00DD74C1" w:rsidRDefault="00DD74C1" w:rsidP="00B94F29">
      <w:pPr>
        <w:rPr>
          <w:rtl/>
          <w:lang w:eastAsia="he-IL"/>
        </w:rPr>
      </w:pPr>
      <w:bookmarkStart w:id="3199" w:name="_ETM_Q17_579367"/>
      <w:bookmarkEnd w:id="3199"/>
      <w:r>
        <w:rPr>
          <w:rFonts w:hint="cs"/>
          <w:rtl/>
          <w:lang w:eastAsia="he-IL"/>
        </w:rPr>
        <w:t>לא הלומי קרב, כאלה</w:t>
      </w:r>
      <w:bookmarkStart w:id="3200" w:name="_ETM_Q17_581735"/>
      <w:bookmarkEnd w:id="3200"/>
      <w:r>
        <w:rPr>
          <w:rFonts w:hint="cs"/>
          <w:rtl/>
          <w:lang w:eastAsia="he-IL"/>
        </w:rPr>
        <w:t xml:space="preserve"> שפנו לקב"ן, שרוצים טיפול פסיכולוגי ולא מקבלים. עוד לפני.</w:t>
      </w:r>
    </w:p>
    <w:p w:rsidR="00DD74C1" w:rsidRDefault="00DD74C1" w:rsidP="00B94F29">
      <w:pPr>
        <w:rPr>
          <w:rtl/>
          <w:lang w:eastAsia="he-IL"/>
        </w:rPr>
      </w:pPr>
      <w:bookmarkStart w:id="3201" w:name="_ETM_Q17_587329"/>
      <w:bookmarkStart w:id="3202" w:name="_ETM_Q17_587433"/>
      <w:bookmarkEnd w:id="3201"/>
      <w:bookmarkEnd w:id="3202"/>
    </w:p>
    <w:p w:rsidR="00DD74C1" w:rsidRDefault="00DD74C1" w:rsidP="00B94F29">
      <w:pPr>
        <w:pStyle w:val="af6"/>
        <w:keepNext/>
        <w:rPr>
          <w:rtl/>
        </w:rPr>
      </w:pPr>
      <w:bookmarkStart w:id="3203" w:name="ET_yor_6597_33"/>
      <w:r w:rsidRPr="00360E26">
        <w:rPr>
          <w:rStyle w:val="TagStyle"/>
          <w:rtl/>
        </w:rPr>
        <w:t xml:space="preserve"> &lt;&lt; יור &gt;&gt; </w:t>
      </w:r>
      <w:r>
        <w:rPr>
          <w:rtl/>
        </w:rPr>
        <w:t>היו"ר מאיר כהן:</w:t>
      </w:r>
      <w:r w:rsidRPr="00360E26">
        <w:rPr>
          <w:rStyle w:val="TagStyle"/>
          <w:rtl/>
        </w:rPr>
        <w:t xml:space="preserve"> &lt;&lt; יור &gt;&gt;</w:t>
      </w:r>
      <w:r>
        <w:rPr>
          <w:rtl/>
        </w:rPr>
        <w:t xml:space="preserve"> </w:t>
      </w:r>
      <w:bookmarkEnd w:id="3203"/>
    </w:p>
    <w:p w:rsidR="00DD74C1" w:rsidRDefault="00DD74C1" w:rsidP="00B94F29">
      <w:pPr>
        <w:rPr>
          <w:rtl/>
          <w:lang w:eastAsia="he-IL"/>
        </w:rPr>
      </w:pPr>
    </w:p>
    <w:p w:rsidR="00DD74C1" w:rsidRDefault="00DD74C1" w:rsidP="00B94F29">
      <w:pPr>
        <w:rPr>
          <w:rtl/>
          <w:lang w:eastAsia="he-IL"/>
        </w:rPr>
      </w:pPr>
      <w:bookmarkStart w:id="3204" w:name="_ETM_Q17_588486"/>
      <w:bookmarkEnd w:id="3204"/>
      <w:r>
        <w:rPr>
          <w:rFonts w:hint="cs"/>
          <w:rtl/>
          <w:lang w:eastAsia="he-IL"/>
        </w:rPr>
        <w:t xml:space="preserve">אוקיי, </w:t>
      </w:r>
      <w:bookmarkStart w:id="3205" w:name="_ETM_Q17_583998"/>
      <w:bookmarkEnd w:id="3205"/>
      <w:r>
        <w:rPr>
          <w:rFonts w:hint="cs"/>
          <w:rtl/>
          <w:lang w:eastAsia="he-IL"/>
        </w:rPr>
        <w:t>כן.</w:t>
      </w:r>
    </w:p>
    <w:p w:rsidR="00DD74C1" w:rsidRDefault="00DD74C1" w:rsidP="00B94F29">
      <w:pPr>
        <w:rPr>
          <w:rtl/>
          <w:lang w:eastAsia="he-IL"/>
        </w:rPr>
      </w:pPr>
    </w:p>
    <w:p w:rsidR="00DD74C1" w:rsidRDefault="00DD74C1" w:rsidP="00B94F29">
      <w:pPr>
        <w:pStyle w:val="af5"/>
        <w:keepNext/>
        <w:rPr>
          <w:rtl/>
        </w:rPr>
      </w:pPr>
      <w:bookmarkStart w:id="3206" w:name="ET_interruption_6507_34"/>
      <w:r w:rsidRPr="00360E26">
        <w:rPr>
          <w:rStyle w:val="TagStyle"/>
          <w:rtl/>
        </w:rPr>
        <w:t xml:space="preserve"> &lt;&lt; קריאה &gt;&gt; </w:t>
      </w:r>
      <w:r>
        <w:rPr>
          <w:rtl/>
        </w:rPr>
        <w:t>שלי טל מירון (יש עתיד):</w:t>
      </w:r>
      <w:r w:rsidRPr="00360E26">
        <w:rPr>
          <w:rStyle w:val="TagStyle"/>
          <w:rtl/>
        </w:rPr>
        <w:t xml:space="preserve"> &lt;&lt; קריאה &gt;&gt;</w:t>
      </w:r>
      <w:r>
        <w:rPr>
          <w:rtl/>
        </w:rPr>
        <w:t xml:space="preserve"> </w:t>
      </w:r>
      <w:bookmarkEnd w:id="3206"/>
    </w:p>
    <w:p w:rsidR="00DD74C1" w:rsidRDefault="00DD74C1" w:rsidP="00B94F29">
      <w:pPr>
        <w:rPr>
          <w:rtl/>
          <w:lang w:eastAsia="he-IL"/>
        </w:rPr>
      </w:pPr>
    </w:p>
    <w:p w:rsidR="00DD74C1" w:rsidRDefault="00DD74C1" w:rsidP="00B94F29">
      <w:pPr>
        <w:rPr>
          <w:rtl/>
          <w:lang w:eastAsia="he-IL"/>
        </w:rPr>
      </w:pPr>
      <w:r>
        <w:rPr>
          <w:rFonts w:hint="cs"/>
          <w:rtl/>
          <w:lang w:eastAsia="he-IL"/>
        </w:rPr>
        <w:t>המטרה היא לאבחן. לא נאבחן – נגיע למצבים האלה.</w:t>
      </w:r>
    </w:p>
    <w:p w:rsidR="00DD74C1" w:rsidRDefault="00DD74C1" w:rsidP="00B94F29">
      <w:pPr>
        <w:rPr>
          <w:rtl/>
          <w:lang w:eastAsia="he-IL"/>
        </w:rPr>
      </w:pPr>
      <w:bookmarkStart w:id="3207" w:name="_ETM_Q17_590904"/>
      <w:bookmarkStart w:id="3208" w:name="_ETM_Q17_591028"/>
      <w:bookmarkEnd w:id="3207"/>
      <w:bookmarkEnd w:id="3208"/>
    </w:p>
    <w:p w:rsidR="00DD74C1" w:rsidRDefault="00DD74C1" w:rsidP="00B94F29">
      <w:pPr>
        <w:pStyle w:val="af6"/>
        <w:keepNext/>
        <w:rPr>
          <w:rtl/>
        </w:rPr>
      </w:pPr>
      <w:r w:rsidRPr="00360E26">
        <w:rPr>
          <w:rStyle w:val="TagStyle"/>
          <w:rtl/>
        </w:rPr>
        <w:t xml:space="preserve"> &lt;&lt; יור &gt;&gt; </w:t>
      </w:r>
      <w:r>
        <w:rPr>
          <w:rtl/>
        </w:rPr>
        <w:t>היו"ר מאיר כהן:</w:t>
      </w:r>
      <w:r w:rsidRPr="00360E26">
        <w:rPr>
          <w:rStyle w:val="TagStyle"/>
          <w:rtl/>
        </w:rPr>
        <w:t xml:space="preserve"> &lt;&lt; יור &gt;&gt;</w:t>
      </w:r>
      <w:r>
        <w:rPr>
          <w:rtl/>
        </w:rPr>
        <w:t xml:space="preserve"> </w:t>
      </w:r>
    </w:p>
    <w:p w:rsidR="00DD74C1" w:rsidRDefault="00DD74C1" w:rsidP="00B94F29">
      <w:pPr>
        <w:rPr>
          <w:rtl/>
          <w:lang w:eastAsia="he-IL"/>
        </w:rPr>
      </w:pPr>
    </w:p>
    <w:p w:rsidR="00DD74C1" w:rsidRDefault="00DD74C1" w:rsidP="00B94F29">
      <w:pPr>
        <w:rPr>
          <w:rtl/>
          <w:lang w:eastAsia="he-IL"/>
        </w:rPr>
      </w:pPr>
      <w:r>
        <w:rPr>
          <w:rFonts w:hint="cs"/>
          <w:rtl/>
          <w:lang w:eastAsia="he-IL"/>
        </w:rPr>
        <w:t xml:space="preserve">תודה על התיקון, </w:t>
      </w:r>
      <w:bookmarkStart w:id="3209" w:name="_ETM_Q17_585755"/>
      <w:bookmarkEnd w:id="3209"/>
      <w:r>
        <w:rPr>
          <w:rFonts w:hint="cs"/>
          <w:rtl/>
          <w:lang w:eastAsia="he-IL"/>
        </w:rPr>
        <w:t>תודה רבה. בבקשה, גברתי, שלוש דקות.</w:t>
      </w:r>
    </w:p>
    <w:p w:rsidR="00DD74C1" w:rsidRDefault="00DD74C1" w:rsidP="00B94F29">
      <w:pPr>
        <w:rPr>
          <w:rtl/>
          <w:lang w:eastAsia="he-IL"/>
        </w:rPr>
      </w:pPr>
      <w:bookmarkStart w:id="3210" w:name="_ETM_Q17_595119"/>
      <w:bookmarkStart w:id="3211" w:name="_ETM_Q17_595222"/>
      <w:bookmarkEnd w:id="3210"/>
      <w:bookmarkEnd w:id="3211"/>
    </w:p>
    <w:p w:rsidR="00DD74C1" w:rsidRDefault="00DD74C1" w:rsidP="00B94F29">
      <w:pPr>
        <w:pStyle w:val="a4"/>
        <w:keepNext/>
        <w:rPr>
          <w:rtl/>
        </w:rPr>
      </w:pPr>
      <w:bookmarkStart w:id="3212" w:name="ET_speaker_6367_36"/>
      <w:r w:rsidRPr="00360E26">
        <w:rPr>
          <w:rStyle w:val="TagStyle"/>
          <w:rtl/>
        </w:rPr>
        <w:t xml:space="preserve"> &lt;&lt; דובר &gt;&gt; </w:t>
      </w:r>
      <w:bookmarkStart w:id="3213" w:name="_Toc225281805"/>
      <w:bookmarkStart w:id="3214" w:name="_Toc225281943"/>
      <w:r>
        <w:rPr>
          <w:rtl/>
        </w:rPr>
        <w:t>שרון ניר (ישראל ביתנו):</w:t>
      </w:r>
      <w:bookmarkEnd w:id="3213"/>
      <w:bookmarkEnd w:id="3214"/>
      <w:r w:rsidRPr="00360E26">
        <w:rPr>
          <w:rStyle w:val="TagStyle"/>
          <w:rtl/>
        </w:rPr>
        <w:t xml:space="preserve"> &lt;&lt; דובר &gt;&gt;</w:t>
      </w:r>
      <w:r>
        <w:rPr>
          <w:rtl/>
        </w:rPr>
        <w:t xml:space="preserve"> </w:t>
      </w:r>
      <w:bookmarkEnd w:id="3212"/>
    </w:p>
    <w:p w:rsidR="00DD74C1" w:rsidRDefault="00DD74C1" w:rsidP="00B94F29">
      <w:pPr>
        <w:rPr>
          <w:rtl/>
          <w:lang w:eastAsia="he-IL"/>
        </w:rPr>
      </w:pPr>
    </w:p>
    <w:p w:rsidR="00DD74C1" w:rsidRDefault="00DD74C1" w:rsidP="00B94F29">
      <w:pPr>
        <w:rPr>
          <w:rtl/>
          <w:lang w:eastAsia="he-IL"/>
        </w:rPr>
      </w:pPr>
      <w:bookmarkStart w:id="3215" w:name="_ETM_Q17_596716"/>
      <w:bookmarkStart w:id="3216" w:name="_ETM_Q17_596771"/>
      <w:bookmarkEnd w:id="3215"/>
      <w:bookmarkEnd w:id="3216"/>
      <w:r>
        <w:rPr>
          <w:rFonts w:hint="cs"/>
          <w:rtl/>
          <w:lang w:eastAsia="he-IL"/>
        </w:rPr>
        <w:t xml:space="preserve">אדוני היושב-ראש, חבריי חברי הכנסת, </w:t>
      </w:r>
      <w:bookmarkStart w:id="3217" w:name="_ETM_Q17_594772"/>
      <w:bookmarkEnd w:id="3217"/>
      <w:r>
        <w:rPr>
          <w:rFonts w:hint="cs"/>
          <w:rtl/>
          <w:lang w:eastAsia="he-IL"/>
        </w:rPr>
        <w:t xml:space="preserve">ראשית אני רוצה לברך את המציעים על החוק הזה. אני </w:t>
      </w:r>
      <w:bookmarkStart w:id="3218" w:name="_ETM_Q17_601409"/>
      <w:bookmarkEnd w:id="3218"/>
      <w:r>
        <w:rPr>
          <w:rFonts w:hint="cs"/>
          <w:rtl/>
          <w:lang w:eastAsia="he-IL"/>
        </w:rPr>
        <w:t xml:space="preserve">מאמינה בלב שלם בימין כלכלי ובתחרות, וכל תחבורה שיתופית מקוונת שבסוף תוריד את המחיר לאזרחי מדינת ישראל ותייצר איזשהו </w:t>
      </w:r>
      <w:bookmarkStart w:id="3219" w:name="_ETM_Q17_616426"/>
      <w:bookmarkEnd w:id="3219"/>
      <w:r>
        <w:rPr>
          <w:rFonts w:hint="cs"/>
          <w:rtl/>
          <w:lang w:eastAsia="he-IL"/>
        </w:rPr>
        <w:t xml:space="preserve">סוג של תחרות בריאה היא מבורכת. </w:t>
      </w:r>
    </w:p>
    <w:p w:rsidR="00DD74C1" w:rsidRDefault="00DD74C1" w:rsidP="00B94F29">
      <w:pPr>
        <w:rPr>
          <w:rtl/>
          <w:lang w:eastAsia="he-IL"/>
        </w:rPr>
      </w:pPr>
      <w:bookmarkStart w:id="3220" w:name="_ETM_Q17_614333"/>
      <w:bookmarkStart w:id="3221" w:name="_ETM_Q17_614430"/>
      <w:bookmarkStart w:id="3222" w:name="_ETM_Q17_614500"/>
      <w:bookmarkEnd w:id="3220"/>
      <w:bookmarkEnd w:id="3221"/>
      <w:bookmarkEnd w:id="3222"/>
    </w:p>
    <w:p w:rsidR="00DD74C1" w:rsidRDefault="00DD74C1" w:rsidP="00B94F29">
      <w:pPr>
        <w:rPr>
          <w:rtl/>
          <w:lang w:eastAsia="he-IL"/>
        </w:rPr>
      </w:pPr>
      <w:bookmarkStart w:id="3223" w:name="_ETM_Q17_614586"/>
      <w:bookmarkEnd w:id="3223"/>
      <w:r>
        <w:rPr>
          <w:rFonts w:hint="cs"/>
          <w:rtl/>
          <w:lang w:eastAsia="he-IL"/>
        </w:rPr>
        <w:t xml:space="preserve">אני רוצה רגע לעבור </w:t>
      </w:r>
      <w:bookmarkStart w:id="3224" w:name="_ETM_Q17_618040"/>
      <w:bookmarkEnd w:id="3224"/>
      <w:r>
        <w:rPr>
          <w:rFonts w:hint="cs"/>
          <w:rtl/>
          <w:lang w:eastAsia="he-IL"/>
        </w:rPr>
        <w:t xml:space="preserve">לסדר-יומה המעוות של הכנסת בדבריי. תראו, היום היה אמור להיות </w:t>
      </w:r>
      <w:bookmarkStart w:id="3225" w:name="_ETM_Q17_619542"/>
      <w:bookmarkEnd w:id="3225"/>
      <w:r>
        <w:rPr>
          <w:rFonts w:hint="cs"/>
          <w:rtl/>
          <w:lang w:eastAsia="he-IL"/>
        </w:rPr>
        <w:t xml:space="preserve">דיון שחיכיתי לו בוועדת חוץ וביטחון. יושב כאן יושב-ראש ועדת </w:t>
      </w:r>
      <w:bookmarkStart w:id="3226" w:name="_ETM_Q17_623682"/>
      <w:bookmarkEnd w:id="3226"/>
      <w:r>
        <w:rPr>
          <w:rFonts w:hint="cs"/>
          <w:rtl/>
          <w:lang w:eastAsia="he-IL"/>
        </w:rPr>
        <w:t xml:space="preserve">חוץ וביטחון, אני מנצלת את הבמה גם כדי לפנות </w:t>
      </w:r>
      <w:bookmarkStart w:id="3227" w:name="_ETM_Q17_626992"/>
      <w:bookmarkEnd w:id="3227"/>
      <w:r>
        <w:rPr>
          <w:rFonts w:hint="cs"/>
          <w:rtl/>
          <w:lang w:eastAsia="he-IL"/>
        </w:rPr>
        <w:t xml:space="preserve">אליו. חיכיתי מאוד לנציגי הצבא כדי לדבר על אוכלוסיית משרתי </w:t>
      </w:r>
      <w:bookmarkStart w:id="3228" w:name="_ETM_Q17_635195"/>
      <w:bookmarkEnd w:id="3228"/>
      <w:r>
        <w:rPr>
          <w:rFonts w:hint="cs"/>
          <w:rtl/>
          <w:lang w:eastAsia="he-IL"/>
        </w:rPr>
        <w:t xml:space="preserve">המילואים. במהלך השבועות האחרונים, שלושה שבועות, אני מקבלת לא </w:t>
      </w:r>
      <w:bookmarkStart w:id="3229" w:name="_ETM_Q17_639323"/>
      <w:bookmarkEnd w:id="3229"/>
      <w:r>
        <w:rPr>
          <w:rFonts w:hint="cs"/>
          <w:rtl/>
          <w:lang w:eastAsia="he-IL"/>
        </w:rPr>
        <w:t xml:space="preserve">מעט פניות מאנשי מילואים שאומרים לי: שרון, תראי, פתאום הוקפצנו </w:t>
      </w:r>
      <w:bookmarkStart w:id="3230" w:name="_ETM_Q17_640767"/>
      <w:bookmarkEnd w:id="3230"/>
      <w:r>
        <w:rPr>
          <w:rFonts w:hint="cs"/>
          <w:rtl/>
          <w:lang w:eastAsia="he-IL"/>
        </w:rPr>
        <w:t xml:space="preserve">ללבנון, לפעילויות באיראן – כל איש מילואים על פי משימתו – </w:t>
      </w:r>
      <w:bookmarkStart w:id="3231" w:name="_ETM_Q17_655675"/>
      <w:bookmarkEnd w:id="3231"/>
      <w:r>
        <w:rPr>
          <w:rFonts w:hint="cs"/>
          <w:rtl/>
          <w:lang w:eastAsia="he-IL"/>
        </w:rPr>
        <w:t>ואנחנו בתחושה של חוסר ודאות. אם היינו אמורים בשנת 2026</w:t>
      </w:r>
      <w:bookmarkStart w:id="3232" w:name="_ETM_Q17_656884"/>
      <w:bookmarkEnd w:id="3232"/>
      <w:r>
        <w:rPr>
          <w:rFonts w:hint="cs"/>
          <w:rtl/>
          <w:lang w:eastAsia="he-IL"/>
        </w:rPr>
        <w:t xml:space="preserve"> לעשות עד תקרת גג של 60 ימי מילואים, המציאות </w:t>
      </w:r>
      <w:bookmarkStart w:id="3233" w:name="_ETM_Q17_661001"/>
      <w:bookmarkEnd w:id="3233"/>
      <w:r>
        <w:rPr>
          <w:rFonts w:hint="cs"/>
          <w:rtl/>
          <w:lang w:eastAsia="he-IL"/>
        </w:rPr>
        <w:t>השתנתה. יש מערכה, שאגת הארי, יש מערכה מתפתחת בלבנון, ולכן</w:t>
      </w:r>
      <w:bookmarkStart w:id="3234" w:name="_ETM_Q17_667349"/>
      <w:bookmarkEnd w:id="3234"/>
      <w:r>
        <w:rPr>
          <w:rFonts w:hint="cs"/>
          <w:rtl/>
          <w:lang w:eastAsia="he-IL"/>
        </w:rPr>
        <w:t xml:space="preserve"> אנחנו מתחילים להבין שהמציאות שלנו כבר לא כל כך ברורה.</w:t>
      </w:r>
    </w:p>
    <w:p w:rsidR="00DD74C1" w:rsidRDefault="00DD74C1" w:rsidP="00B94F29">
      <w:pPr>
        <w:rPr>
          <w:rtl/>
          <w:lang w:eastAsia="he-IL"/>
        </w:rPr>
      </w:pPr>
      <w:bookmarkStart w:id="3235" w:name="_ETM_Q17_673164"/>
      <w:bookmarkStart w:id="3236" w:name="_ETM_Q17_673269"/>
      <w:bookmarkStart w:id="3237" w:name="_ETM_Q17_673306"/>
      <w:bookmarkEnd w:id="3235"/>
      <w:bookmarkEnd w:id="3236"/>
      <w:bookmarkEnd w:id="3237"/>
    </w:p>
    <w:p w:rsidR="00DD74C1" w:rsidRDefault="00DD74C1" w:rsidP="00B94F29">
      <w:pPr>
        <w:rPr>
          <w:rtl/>
          <w:lang w:eastAsia="he-IL"/>
        </w:rPr>
      </w:pPr>
      <w:bookmarkStart w:id="3238" w:name="_ETM_Q17_673396"/>
      <w:bookmarkEnd w:id="3238"/>
      <w:r>
        <w:rPr>
          <w:rFonts w:hint="cs"/>
          <w:rtl/>
          <w:lang w:eastAsia="he-IL"/>
        </w:rPr>
        <w:t xml:space="preserve">נתנו </w:t>
      </w:r>
      <w:bookmarkStart w:id="3239" w:name="_ETM_Q17_673996"/>
      <w:bookmarkEnd w:id="3239"/>
      <w:r>
        <w:rPr>
          <w:rFonts w:hint="cs"/>
          <w:rtl/>
          <w:lang w:eastAsia="he-IL"/>
        </w:rPr>
        <w:t xml:space="preserve">לנו התראה ללבנון, אנחנו לא יודעים מתי אנחנו צריכים להגיע, אבל </w:t>
      </w:r>
      <w:bookmarkStart w:id="3240" w:name="_ETM_Q17_676914"/>
      <w:bookmarkEnd w:id="3240"/>
      <w:r>
        <w:rPr>
          <w:rFonts w:hint="cs"/>
          <w:rtl/>
          <w:lang w:eastAsia="he-IL"/>
        </w:rPr>
        <w:t>מה שברור בהחלט זה שהמועדים שהם תכננו על פיהם את הליין</w:t>
      </w:r>
      <w:bookmarkStart w:id="3241" w:name="_ETM_Q17_679852"/>
      <w:bookmarkEnd w:id="3241"/>
      <w:r>
        <w:rPr>
          <w:rFonts w:hint="cs"/>
          <w:rtl/>
          <w:lang w:eastAsia="he-IL"/>
        </w:rPr>
        <w:t xml:space="preserve"> של הטעם שלהם הם כבר מועדים לא רלוונטיים. זאת </w:t>
      </w:r>
      <w:bookmarkStart w:id="3242" w:name="_ETM_Q17_684202"/>
      <w:bookmarkEnd w:id="3242"/>
      <w:r>
        <w:rPr>
          <w:rFonts w:hint="cs"/>
          <w:rtl/>
          <w:lang w:eastAsia="he-IL"/>
        </w:rPr>
        <w:t xml:space="preserve">אומרת, איש המילואים פתאום, תחשבו, בראשית דרכו, מבין שכל לוחות </w:t>
      </w:r>
      <w:bookmarkStart w:id="3243" w:name="_ETM_Q17_689303"/>
      <w:bookmarkEnd w:id="3243"/>
      <w:r>
        <w:rPr>
          <w:rFonts w:hint="cs"/>
          <w:rtl/>
          <w:lang w:eastAsia="he-IL"/>
        </w:rPr>
        <w:t xml:space="preserve">הזמנים שלו התערערו. אלה שהיו צריכים לשרת רק בקיץ פתאום </w:t>
      </w:r>
      <w:bookmarkStart w:id="3244" w:name="_ETM_Q17_689177"/>
      <w:bookmarkEnd w:id="3244"/>
      <w:r>
        <w:rPr>
          <w:rFonts w:hint="cs"/>
          <w:rtl/>
          <w:lang w:eastAsia="he-IL"/>
        </w:rPr>
        <w:t xml:space="preserve">לא עושים את פסח, ויכול להיות שגם את שבועות; משפחות </w:t>
      </w:r>
      <w:bookmarkStart w:id="3245" w:name="_ETM_Q17_697847"/>
      <w:bookmarkEnd w:id="3245"/>
      <w:r>
        <w:rPr>
          <w:rFonts w:hint="cs"/>
          <w:rtl/>
          <w:lang w:eastAsia="he-IL"/>
        </w:rPr>
        <w:t xml:space="preserve">פתאום יסבו לשולחן החג בלי האבא, בלי </w:t>
      </w:r>
      <w:bookmarkStart w:id="3246" w:name="_ETM_Q17_706936"/>
      <w:bookmarkEnd w:id="3246"/>
      <w:r>
        <w:rPr>
          <w:rFonts w:hint="cs"/>
          <w:rtl/>
          <w:lang w:eastAsia="he-IL"/>
        </w:rPr>
        <w:t xml:space="preserve">האימא, על פי המגדר של המשרת, והכול בעצם מתערער. </w:t>
      </w:r>
    </w:p>
    <w:p w:rsidR="00DD74C1" w:rsidRDefault="00DD74C1" w:rsidP="00B94F29">
      <w:pPr>
        <w:rPr>
          <w:rtl/>
          <w:lang w:eastAsia="he-IL"/>
        </w:rPr>
      </w:pPr>
      <w:bookmarkStart w:id="3247" w:name="_ETM_Q17_710648"/>
      <w:bookmarkStart w:id="3248" w:name="_ETM_Q17_710774"/>
      <w:bookmarkEnd w:id="3247"/>
      <w:bookmarkEnd w:id="3248"/>
    </w:p>
    <w:p w:rsidR="00B72A9A" w:rsidRDefault="00DD74C1" w:rsidP="00912DA7">
      <w:pPr>
        <w:rPr>
          <w:rtl/>
          <w:lang w:eastAsia="he-IL"/>
        </w:rPr>
      </w:pPr>
      <w:bookmarkStart w:id="3249" w:name="_ETM_Q17_710821"/>
      <w:bookmarkStart w:id="3250" w:name="_ETM_Q17_710944"/>
      <w:bookmarkEnd w:id="3249"/>
      <w:bookmarkEnd w:id="3250"/>
      <w:r>
        <w:rPr>
          <w:rFonts w:hint="cs"/>
          <w:rtl/>
          <w:lang w:eastAsia="he-IL"/>
        </w:rPr>
        <w:t>אחד הדברים</w:t>
      </w:r>
      <w:bookmarkStart w:id="3251" w:name="_ETM_Q17_708787"/>
      <w:bookmarkEnd w:id="3251"/>
      <w:r>
        <w:rPr>
          <w:rFonts w:hint="cs"/>
          <w:rtl/>
          <w:lang w:eastAsia="he-IL"/>
        </w:rPr>
        <w:t xml:space="preserve"> שרציתי לשאול את הצבא – והיה אמור להגיע היום רח"ט תומכ"א </w:t>
      </w:r>
      <w:bookmarkStart w:id="3252" w:name="_ETM_Q17_706754"/>
      <w:bookmarkEnd w:id="3252"/>
      <w:r>
        <w:rPr>
          <w:rFonts w:hint="cs"/>
          <w:rtl/>
          <w:lang w:eastAsia="he-IL"/>
        </w:rPr>
        <w:t xml:space="preserve">לדיון – זה איך נערכים לזה. א. זה אומר שאנחנו </w:t>
      </w:r>
      <w:bookmarkStart w:id="3253" w:name="_ETM_Q17_717811"/>
      <w:bookmarkEnd w:id="3253"/>
      <w:r>
        <w:rPr>
          <w:rFonts w:hint="cs"/>
          <w:rtl/>
          <w:lang w:eastAsia="he-IL"/>
        </w:rPr>
        <w:t xml:space="preserve">עוד מאותו דבר – שנת 2026 הולכת להיראות לפחות כמו שנת </w:t>
      </w:r>
      <w:bookmarkStart w:id="3254" w:name="_ETM_Q17_716620"/>
      <w:bookmarkEnd w:id="3254"/>
      <w:r>
        <w:rPr>
          <w:rFonts w:hint="cs"/>
          <w:rtl/>
          <w:lang w:eastAsia="he-IL"/>
        </w:rPr>
        <w:t xml:space="preserve">2025, אם לא יותר גרוע, והרי הציגו לנו כבר </w:t>
      </w:r>
      <w:bookmarkStart w:id="3255" w:name="_ETM_Q17_720707"/>
      <w:bookmarkEnd w:id="3255"/>
      <w:r>
        <w:rPr>
          <w:rFonts w:hint="cs"/>
          <w:rtl/>
          <w:lang w:eastAsia="he-IL"/>
        </w:rPr>
        <w:t xml:space="preserve">שמתכנסים לאיזשהו מודל ומקצצים בימי העיבוד ומקצצים בשבוע-שבוע. ורציתי לשאול, </w:t>
      </w:r>
      <w:bookmarkStart w:id="3256" w:name="_ETM_Q17_734045"/>
      <w:bookmarkEnd w:id="3256"/>
      <w:r>
        <w:rPr>
          <w:rFonts w:hint="cs"/>
          <w:rtl/>
          <w:lang w:eastAsia="he-IL"/>
        </w:rPr>
        <w:t xml:space="preserve">איך בסוף מתבוננים באותם משרתי מילואים שכותבים: אנחנו קופצים, מתארגנים </w:t>
      </w:r>
      <w:bookmarkStart w:id="3257" w:name="_ETM_Q17_733203"/>
      <w:bookmarkEnd w:id="3257"/>
      <w:r>
        <w:rPr>
          <w:rFonts w:hint="cs"/>
          <w:rtl/>
          <w:lang w:eastAsia="he-IL"/>
        </w:rPr>
        <w:t>עם טרמפים –</w:t>
      </w:r>
      <w:r w:rsidR="00912DA7">
        <w:rPr>
          <w:rFonts w:hint="cs"/>
          <w:rtl/>
          <w:lang w:eastAsia="he-IL"/>
        </w:rPr>
        <w:t xml:space="preserve"> </w:t>
      </w:r>
      <w:bookmarkStart w:id="3258" w:name="TOR_Q18"/>
      <w:bookmarkEnd w:id="3258"/>
      <w:r w:rsidR="00B72A9A" w:rsidRPr="00217EC6">
        <w:rPr>
          <w:rFonts w:hint="cs"/>
          <w:rtl/>
          <w:lang w:eastAsia="he-IL"/>
        </w:rPr>
        <w:t>איך מסתכלים ב</w:t>
      </w:r>
      <w:r w:rsidR="00B72A9A">
        <w:rPr>
          <w:rFonts w:hint="cs"/>
          <w:rtl/>
          <w:lang w:eastAsia="he-IL"/>
        </w:rPr>
        <w:t xml:space="preserve">עיניים שלהם ונותנים להם את הפתרונות. ודווקא הדיון הזה היום נדחה. יותר חשוב </w:t>
      </w:r>
      <w:bookmarkStart w:id="3259" w:name="_ETM_Q18_149469"/>
      <w:bookmarkEnd w:id="3259"/>
      <w:r w:rsidR="00B72A9A">
        <w:rPr>
          <w:rFonts w:hint="cs"/>
          <w:rtl/>
          <w:lang w:eastAsia="he-IL"/>
        </w:rPr>
        <w:t xml:space="preserve">לקיים אתמול שמונה שעות על בתי דין רבניים; יותר </w:t>
      </w:r>
      <w:bookmarkStart w:id="3260" w:name="_ETM_Q18_152417"/>
      <w:bookmarkEnd w:id="3260"/>
      <w:r w:rsidR="00B72A9A">
        <w:rPr>
          <w:rFonts w:hint="cs"/>
          <w:rtl/>
          <w:lang w:eastAsia="he-IL"/>
        </w:rPr>
        <w:t xml:space="preserve">חשוב היום לקדם דיון על חוק שירות לאומי אזרחי </w:t>
      </w:r>
      <w:r w:rsidR="00B72A9A">
        <w:rPr>
          <w:rtl/>
          <w:lang w:eastAsia="he-IL"/>
        </w:rPr>
        <w:t>–</w:t>
      </w:r>
      <w:r w:rsidR="00B72A9A">
        <w:rPr>
          <w:rFonts w:hint="cs"/>
          <w:rtl/>
          <w:lang w:eastAsia="he-IL"/>
        </w:rPr>
        <w:t xml:space="preserve"> אלה שלא מתגייסים לצבא, שלא הולכים להיות לוחמים, שלא מוקפצים עכשיו לעזה. </w:t>
      </w:r>
    </w:p>
    <w:p w:rsidR="00B72A9A" w:rsidRDefault="00B72A9A" w:rsidP="00B94F29">
      <w:pPr>
        <w:rPr>
          <w:rtl/>
          <w:lang w:eastAsia="he-IL"/>
        </w:rPr>
      </w:pPr>
      <w:bookmarkStart w:id="3261" w:name="_ETM_Q18_162477"/>
      <w:bookmarkStart w:id="3262" w:name="_ETM_Q18_162536"/>
      <w:bookmarkEnd w:id="3261"/>
      <w:bookmarkEnd w:id="3262"/>
    </w:p>
    <w:p w:rsidR="00B72A9A" w:rsidRDefault="00B72A9A" w:rsidP="00B94F29">
      <w:pPr>
        <w:rPr>
          <w:rtl/>
          <w:lang w:eastAsia="he-IL"/>
        </w:rPr>
      </w:pPr>
      <w:bookmarkStart w:id="3263" w:name="_ETM_Q18_162645"/>
      <w:bookmarkStart w:id="3264" w:name="_ETM_Q18_162691"/>
      <w:bookmarkEnd w:id="3263"/>
      <w:bookmarkEnd w:id="3264"/>
      <w:r>
        <w:rPr>
          <w:rFonts w:hint="cs"/>
          <w:rtl/>
          <w:lang w:eastAsia="he-IL"/>
        </w:rPr>
        <w:t xml:space="preserve">ושוב, אנשי המילואים </w:t>
      </w:r>
      <w:r>
        <w:rPr>
          <w:rtl/>
          <w:lang w:eastAsia="he-IL"/>
        </w:rPr>
        <w:t>–</w:t>
      </w:r>
      <w:r>
        <w:rPr>
          <w:rFonts w:hint="cs"/>
          <w:rtl/>
          <w:lang w:eastAsia="he-IL"/>
        </w:rPr>
        <w:t xml:space="preserve"> הזקנה יוצאת למסדרון </w:t>
      </w:r>
      <w:r>
        <w:rPr>
          <w:rtl/>
          <w:lang w:eastAsia="he-IL"/>
        </w:rPr>
        <w:t>–</w:t>
      </w:r>
      <w:r>
        <w:rPr>
          <w:rFonts w:hint="cs"/>
          <w:rtl/>
          <w:lang w:eastAsia="he-IL"/>
        </w:rPr>
        <w:t xml:space="preserve"> הם אחרונים בסדר העדיפויות</w:t>
      </w:r>
      <w:bookmarkStart w:id="3265" w:name="_ETM_Q18_170650"/>
      <w:bookmarkEnd w:id="3265"/>
      <w:r>
        <w:rPr>
          <w:rFonts w:hint="cs"/>
          <w:rtl/>
          <w:lang w:eastAsia="he-IL"/>
        </w:rPr>
        <w:t xml:space="preserve">. אדוני, זה הרי לא שפוי מה שקורה כאן. הם </w:t>
      </w:r>
      <w:bookmarkStart w:id="3266" w:name="_ETM_Q18_172129"/>
      <w:bookmarkEnd w:id="3266"/>
      <w:r>
        <w:rPr>
          <w:rFonts w:hint="cs"/>
          <w:rtl/>
          <w:lang w:eastAsia="he-IL"/>
        </w:rPr>
        <w:t xml:space="preserve">היו צריכים להיות בראש סדר העדיפויות שלנו. היינו צריכים </w:t>
      </w:r>
      <w:bookmarkStart w:id="3267" w:name="_ETM_Q18_174610"/>
      <w:bookmarkEnd w:id="3267"/>
      <w:r>
        <w:rPr>
          <w:rFonts w:hint="cs"/>
          <w:rtl/>
          <w:lang w:eastAsia="he-IL"/>
        </w:rPr>
        <w:t xml:space="preserve">לדון על אנשי המילואים בדקה שנתנו להם צו 8. </w:t>
      </w:r>
    </w:p>
    <w:p w:rsidR="00B72A9A" w:rsidRDefault="00B72A9A" w:rsidP="00B94F29">
      <w:pPr>
        <w:rPr>
          <w:rtl/>
          <w:lang w:eastAsia="he-IL"/>
        </w:rPr>
      </w:pPr>
    </w:p>
    <w:p w:rsidR="00B72A9A" w:rsidRDefault="00B72A9A" w:rsidP="00B94F29">
      <w:pPr>
        <w:pStyle w:val="af6"/>
        <w:keepNext/>
        <w:rPr>
          <w:rtl/>
        </w:rPr>
      </w:pPr>
      <w:r w:rsidRPr="00D10390">
        <w:rPr>
          <w:rStyle w:val="TagStyle"/>
          <w:rtl/>
        </w:rPr>
        <w:t xml:space="preserve"> &lt;&lt; יור &gt;&gt;</w:t>
      </w:r>
      <w:r w:rsidRPr="00217EC6">
        <w:rPr>
          <w:rStyle w:val="TagStyle"/>
          <w:rtl/>
        </w:rPr>
        <w:t xml:space="preserve"> </w:t>
      </w:r>
      <w:r>
        <w:rPr>
          <w:rtl/>
        </w:rPr>
        <w:t>היו"ר מאיר כהן:</w:t>
      </w:r>
      <w:r w:rsidRPr="00217EC6">
        <w:rPr>
          <w:rStyle w:val="TagStyle"/>
          <w:rtl/>
        </w:rPr>
        <w:t xml:space="preserve"> </w:t>
      </w:r>
      <w:r w:rsidRPr="00D10390">
        <w:rPr>
          <w:rStyle w:val="TagStyle"/>
          <w:rtl/>
        </w:rPr>
        <w:t>&lt;&lt; יור &gt;&gt;</w:t>
      </w:r>
      <w:r>
        <w:rPr>
          <w:rtl/>
        </w:rPr>
        <w:t xml:space="preserve">   </w:t>
      </w:r>
    </w:p>
    <w:p w:rsidR="00B72A9A" w:rsidRDefault="00B72A9A" w:rsidP="00B94F29">
      <w:pPr>
        <w:rPr>
          <w:rtl/>
          <w:lang w:eastAsia="he-IL"/>
        </w:rPr>
      </w:pPr>
    </w:p>
    <w:p w:rsidR="00B72A9A" w:rsidRDefault="00B72A9A" w:rsidP="00B94F29">
      <w:pPr>
        <w:rPr>
          <w:rtl/>
          <w:lang w:eastAsia="he-IL"/>
        </w:rPr>
      </w:pPr>
      <w:r>
        <w:rPr>
          <w:rFonts w:hint="cs"/>
          <w:rtl/>
          <w:lang w:eastAsia="he-IL"/>
        </w:rPr>
        <w:t xml:space="preserve">תודה, גברתי. </w:t>
      </w:r>
    </w:p>
    <w:p w:rsidR="00B72A9A" w:rsidRDefault="00B72A9A" w:rsidP="00B94F29">
      <w:pPr>
        <w:rPr>
          <w:rtl/>
          <w:lang w:eastAsia="he-IL"/>
        </w:rPr>
      </w:pPr>
      <w:bookmarkStart w:id="3268" w:name="_ETM_Q18_176394"/>
      <w:bookmarkStart w:id="3269" w:name="_ETM_Q18_176461"/>
      <w:bookmarkEnd w:id="3268"/>
      <w:bookmarkEnd w:id="3269"/>
    </w:p>
    <w:p w:rsidR="00B72A9A" w:rsidRDefault="00B72A9A" w:rsidP="00B94F29">
      <w:pPr>
        <w:pStyle w:val="-"/>
        <w:keepNext/>
        <w:rPr>
          <w:rtl/>
        </w:rPr>
      </w:pPr>
      <w:bookmarkStart w:id="3270" w:name="ET_speakercontinue_6367_21"/>
      <w:r w:rsidRPr="00D10390">
        <w:rPr>
          <w:rStyle w:val="TagStyle"/>
          <w:rtl/>
        </w:rPr>
        <w:t xml:space="preserve"> &lt;&lt; דובר_המשך &gt;&gt;</w:t>
      </w:r>
      <w:r w:rsidRPr="00217EC6">
        <w:rPr>
          <w:rStyle w:val="TagStyle"/>
          <w:rtl/>
        </w:rPr>
        <w:t xml:space="preserve"> </w:t>
      </w:r>
      <w:r>
        <w:rPr>
          <w:rtl/>
        </w:rPr>
        <w:t>שרון ניר (ישראל ביתנו):</w:t>
      </w:r>
      <w:r w:rsidRPr="00217EC6">
        <w:rPr>
          <w:rStyle w:val="TagStyle"/>
          <w:rtl/>
        </w:rPr>
        <w:t xml:space="preserve"> </w:t>
      </w:r>
      <w:r w:rsidRPr="00D10390">
        <w:rPr>
          <w:rStyle w:val="TagStyle"/>
          <w:rtl/>
        </w:rPr>
        <w:t>&lt;&lt; דובר_המשך &gt;&gt;</w:t>
      </w:r>
      <w:r>
        <w:rPr>
          <w:rtl/>
        </w:rPr>
        <w:t xml:space="preserve">   </w:t>
      </w:r>
      <w:bookmarkEnd w:id="3270"/>
    </w:p>
    <w:p w:rsidR="00B72A9A" w:rsidRDefault="00B72A9A" w:rsidP="00B94F29">
      <w:pPr>
        <w:rPr>
          <w:rtl/>
          <w:lang w:eastAsia="he-IL"/>
        </w:rPr>
      </w:pPr>
    </w:p>
    <w:p w:rsidR="00B72A9A" w:rsidRDefault="00B72A9A" w:rsidP="00B94F29">
      <w:pPr>
        <w:rPr>
          <w:rtl/>
        </w:rPr>
      </w:pPr>
      <w:r>
        <w:rPr>
          <w:rFonts w:hint="cs"/>
          <w:rtl/>
          <w:lang w:eastAsia="he-IL"/>
        </w:rPr>
        <w:t xml:space="preserve">ולכן אני אומרת, אתם ממשלה. אחד הדברים </w:t>
      </w:r>
      <w:r>
        <w:rPr>
          <w:rtl/>
        </w:rPr>
        <w:t xml:space="preserve">המרכזיים שהייתם צריכים לשים </w:t>
      </w:r>
      <w:r>
        <w:rPr>
          <w:rFonts w:hint="cs"/>
          <w:rtl/>
        </w:rPr>
        <w:t>ב</w:t>
      </w:r>
      <w:r>
        <w:rPr>
          <w:rtl/>
        </w:rPr>
        <w:t xml:space="preserve">ראש סדר העדיפויות </w:t>
      </w:r>
      <w:r>
        <w:rPr>
          <w:rFonts w:hint="cs"/>
          <w:rtl/>
        </w:rPr>
        <w:t xml:space="preserve">– </w:t>
      </w:r>
      <w:r>
        <w:rPr>
          <w:rtl/>
        </w:rPr>
        <w:t xml:space="preserve">אדוני, משפט </w:t>
      </w:r>
      <w:bookmarkStart w:id="3271" w:name="_ETM_Q18_183240"/>
      <w:bookmarkEnd w:id="3271"/>
      <w:r>
        <w:rPr>
          <w:rtl/>
        </w:rPr>
        <w:t xml:space="preserve">אחרון </w:t>
      </w:r>
      <w:r>
        <w:rPr>
          <w:rFonts w:hint="cs"/>
          <w:rtl/>
        </w:rPr>
        <w:t xml:space="preserve">– </w:t>
      </w:r>
      <w:r>
        <w:rPr>
          <w:rtl/>
        </w:rPr>
        <w:t>זה את אנשי המילואים, את אלה שלא שואלים שאלות</w:t>
      </w:r>
      <w:r>
        <w:rPr>
          <w:rFonts w:hint="cs"/>
          <w:rtl/>
        </w:rPr>
        <w:t xml:space="preserve"> </w:t>
      </w:r>
      <w:r>
        <w:rPr>
          <w:rtl/>
        </w:rPr>
        <w:t>–</w:t>
      </w:r>
      <w:r>
        <w:rPr>
          <w:rFonts w:hint="cs"/>
          <w:rtl/>
        </w:rPr>
        <w:t xml:space="preserve"> </w:t>
      </w:r>
      <w:bookmarkStart w:id="3272" w:name="_ETM_Q18_186480"/>
      <w:bookmarkEnd w:id="3272"/>
      <w:r>
        <w:rPr>
          <w:rtl/>
        </w:rPr>
        <w:t>מתייצבים.</w:t>
      </w:r>
      <w:r>
        <w:rPr>
          <w:rFonts w:hint="cs"/>
          <w:rtl/>
        </w:rPr>
        <w:t xml:space="preserve"> תודה </w:t>
      </w:r>
      <w:bookmarkStart w:id="3273" w:name="_ETM_Q18_192849"/>
      <w:bookmarkEnd w:id="3273"/>
      <w:r>
        <w:rPr>
          <w:rFonts w:hint="cs"/>
          <w:rtl/>
        </w:rPr>
        <w:t xml:space="preserve">רבה. </w:t>
      </w:r>
    </w:p>
    <w:p w:rsidR="00B72A9A" w:rsidRDefault="00B72A9A" w:rsidP="00B94F29">
      <w:pPr>
        <w:rPr>
          <w:rtl/>
        </w:rPr>
      </w:pPr>
    </w:p>
    <w:p w:rsidR="00B72A9A" w:rsidRDefault="00B72A9A" w:rsidP="00B94F29">
      <w:pPr>
        <w:pStyle w:val="af6"/>
        <w:keepNext/>
        <w:rPr>
          <w:rtl/>
        </w:rPr>
      </w:pPr>
      <w:r w:rsidRPr="00D10390">
        <w:rPr>
          <w:rStyle w:val="TagStyle"/>
          <w:rtl/>
        </w:rPr>
        <w:t xml:space="preserve"> &lt;&lt; יור &gt;&gt;</w:t>
      </w:r>
      <w:r w:rsidRPr="00217EC6">
        <w:rPr>
          <w:rStyle w:val="TagStyle"/>
          <w:rtl/>
        </w:rPr>
        <w:t xml:space="preserve"> </w:t>
      </w:r>
      <w:r>
        <w:rPr>
          <w:rtl/>
        </w:rPr>
        <w:t>היו"ר מאיר כהן:</w:t>
      </w:r>
      <w:r w:rsidRPr="00217EC6">
        <w:rPr>
          <w:rStyle w:val="TagStyle"/>
          <w:rtl/>
        </w:rPr>
        <w:t xml:space="preserve"> </w:t>
      </w:r>
      <w:r w:rsidRPr="00D10390">
        <w:rPr>
          <w:rStyle w:val="TagStyle"/>
          <w:rtl/>
        </w:rPr>
        <w:t>&lt;&lt; יור &gt;&gt;</w:t>
      </w:r>
      <w:r>
        <w:rPr>
          <w:rtl/>
        </w:rPr>
        <w:t xml:space="preserve">   </w:t>
      </w:r>
    </w:p>
    <w:p w:rsidR="00B72A9A" w:rsidRDefault="00B72A9A" w:rsidP="00B94F29">
      <w:pPr>
        <w:rPr>
          <w:rtl/>
        </w:rPr>
      </w:pPr>
    </w:p>
    <w:p w:rsidR="00B72A9A" w:rsidRDefault="00B72A9A" w:rsidP="00B94F29">
      <w:pPr>
        <w:rPr>
          <w:rtl/>
        </w:rPr>
      </w:pPr>
      <w:r>
        <w:rPr>
          <w:rFonts w:hint="cs"/>
          <w:rtl/>
        </w:rPr>
        <w:t xml:space="preserve">תודה רבה, גברתי. חברת הכנסת אפרת רייטן מרום </w:t>
      </w:r>
      <w:r>
        <w:rPr>
          <w:rtl/>
        </w:rPr>
        <w:t>–</w:t>
      </w:r>
      <w:r>
        <w:rPr>
          <w:rFonts w:hint="cs"/>
          <w:rtl/>
        </w:rPr>
        <w:t xml:space="preserve"> לא נמצאת. חבר הכנסת עודד פורר, ואחריו </w:t>
      </w:r>
      <w:bookmarkStart w:id="3274" w:name="_ETM_Q18_201259"/>
      <w:bookmarkEnd w:id="3274"/>
      <w:r>
        <w:rPr>
          <w:rFonts w:hint="eastAsia"/>
          <w:rtl/>
        </w:rPr>
        <w:t>–</w:t>
      </w:r>
      <w:r>
        <w:rPr>
          <w:rFonts w:hint="cs"/>
          <w:rtl/>
        </w:rPr>
        <w:t xml:space="preserve"> חבר הכנסת קריב. </w:t>
      </w:r>
    </w:p>
    <w:p w:rsidR="00B72A9A" w:rsidRDefault="00B72A9A" w:rsidP="00B94F29">
      <w:pPr>
        <w:rPr>
          <w:rtl/>
        </w:rPr>
      </w:pPr>
      <w:bookmarkStart w:id="3275" w:name="_ETM_Q18_205347"/>
      <w:bookmarkStart w:id="3276" w:name="_ETM_Q18_205427"/>
      <w:bookmarkEnd w:id="3275"/>
      <w:bookmarkEnd w:id="3276"/>
    </w:p>
    <w:p w:rsidR="00B72A9A" w:rsidRDefault="00B72A9A" w:rsidP="00B94F29">
      <w:pPr>
        <w:pStyle w:val="a4"/>
        <w:keepNext/>
        <w:rPr>
          <w:rtl/>
        </w:rPr>
      </w:pPr>
      <w:bookmarkStart w:id="3277" w:name="ET_speaker_5520_23"/>
      <w:r w:rsidRPr="00D10390">
        <w:rPr>
          <w:rStyle w:val="TagStyle"/>
          <w:rtl/>
        </w:rPr>
        <w:t xml:space="preserve"> &lt;&lt; דובר &gt;&gt;</w:t>
      </w:r>
      <w:r w:rsidRPr="00217EC6">
        <w:rPr>
          <w:rStyle w:val="TagStyle"/>
          <w:rtl/>
        </w:rPr>
        <w:t xml:space="preserve"> </w:t>
      </w:r>
      <w:bookmarkStart w:id="3278" w:name="_Toc225281806"/>
      <w:bookmarkStart w:id="3279" w:name="_Toc225281944"/>
      <w:r>
        <w:rPr>
          <w:rtl/>
        </w:rPr>
        <w:t>עודד פורר (ישראל ביתנו):</w:t>
      </w:r>
      <w:bookmarkEnd w:id="3278"/>
      <w:bookmarkEnd w:id="3279"/>
      <w:r w:rsidRPr="00217EC6">
        <w:rPr>
          <w:rStyle w:val="TagStyle"/>
          <w:rtl/>
        </w:rPr>
        <w:t xml:space="preserve"> </w:t>
      </w:r>
      <w:r w:rsidRPr="00D10390">
        <w:rPr>
          <w:rStyle w:val="TagStyle"/>
          <w:rtl/>
        </w:rPr>
        <w:t>&lt;&lt; דובר &gt;&gt;</w:t>
      </w:r>
      <w:r>
        <w:rPr>
          <w:rtl/>
        </w:rPr>
        <w:t xml:space="preserve">   </w:t>
      </w:r>
      <w:bookmarkEnd w:id="3277"/>
    </w:p>
    <w:p w:rsidR="00B72A9A" w:rsidRDefault="00B72A9A" w:rsidP="00B94F29">
      <w:pPr>
        <w:rPr>
          <w:rtl/>
        </w:rPr>
      </w:pPr>
    </w:p>
    <w:p w:rsidR="00B72A9A" w:rsidRDefault="00B72A9A" w:rsidP="00B94F29">
      <w:pPr>
        <w:rPr>
          <w:rtl/>
        </w:rPr>
      </w:pPr>
      <w:bookmarkStart w:id="3280" w:name="_ETM_Q18_209370"/>
      <w:bookmarkStart w:id="3281" w:name="_ETM_Q18_190398"/>
      <w:bookmarkStart w:id="3282" w:name="_ETM_Q18_211229"/>
      <w:bookmarkEnd w:id="3280"/>
      <w:bookmarkEnd w:id="3281"/>
      <w:bookmarkEnd w:id="3282"/>
      <w:r>
        <w:rPr>
          <w:rtl/>
        </w:rPr>
        <w:t>אדוני היושב</w:t>
      </w:r>
      <w:r>
        <w:rPr>
          <w:rFonts w:hint="cs"/>
          <w:rtl/>
        </w:rPr>
        <w:t>-</w:t>
      </w:r>
      <w:r>
        <w:rPr>
          <w:rtl/>
        </w:rPr>
        <w:t xml:space="preserve">ראש, גברתי השרה, אני רוצה לנצל </w:t>
      </w:r>
      <w:r>
        <w:rPr>
          <w:rFonts w:hint="cs"/>
          <w:rtl/>
        </w:rPr>
        <w:t xml:space="preserve">גם </w:t>
      </w:r>
      <w:r>
        <w:rPr>
          <w:rtl/>
        </w:rPr>
        <w:t xml:space="preserve">את ההזדמנות </w:t>
      </w:r>
      <w:bookmarkStart w:id="3283" w:name="_ETM_Q18_214859"/>
      <w:bookmarkEnd w:id="3283"/>
      <w:r>
        <w:rPr>
          <w:rtl/>
        </w:rPr>
        <w:t>שיושב פה יושב</w:t>
      </w:r>
      <w:r>
        <w:rPr>
          <w:rFonts w:hint="cs"/>
          <w:rtl/>
        </w:rPr>
        <w:t>-</w:t>
      </w:r>
      <w:r>
        <w:rPr>
          <w:rtl/>
        </w:rPr>
        <w:t xml:space="preserve">ראש ועדת החוץ והביטחון ולפנות אליו, </w:t>
      </w:r>
      <w:bookmarkStart w:id="3284" w:name="_ETM_Q18_218489"/>
      <w:bookmarkEnd w:id="3284"/>
      <w:r>
        <w:rPr>
          <w:rtl/>
        </w:rPr>
        <w:t>הייתי אומר</w:t>
      </w:r>
      <w:r>
        <w:rPr>
          <w:rFonts w:hint="cs"/>
          <w:rtl/>
        </w:rPr>
        <w:t>,</w:t>
      </w:r>
      <w:r>
        <w:rPr>
          <w:rtl/>
        </w:rPr>
        <w:t xml:space="preserve"> אפילו </w:t>
      </w:r>
      <w:r>
        <w:rPr>
          <w:rFonts w:hint="cs"/>
          <w:rtl/>
        </w:rPr>
        <w:t>ב</w:t>
      </w:r>
      <w:r>
        <w:rPr>
          <w:rtl/>
        </w:rPr>
        <w:t xml:space="preserve">דרישה. </w:t>
      </w:r>
      <w:bookmarkStart w:id="3285" w:name="_ETM_Q18_222830"/>
      <w:bookmarkEnd w:id="3285"/>
      <w:r>
        <w:rPr>
          <w:rtl/>
        </w:rPr>
        <w:t>אדוני חבר הכנסת ביסמו</w:t>
      </w:r>
      <w:r>
        <w:rPr>
          <w:rFonts w:hint="cs"/>
          <w:rtl/>
        </w:rPr>
        <w:t>ט</w:t>
      </w:r>
      <w:r>
        <w:rPr>
          <w:rtl/>
        </w:rPr>
        <w:t>, היום נחש</w:t>
      </w:r>
      <w:r>
        <w:rPr>
          <w:rFonts w:hint="cs"/>
          <w:rtl/>
        </w:rPr>
        <w:t>פו</w:t>
      </w:r>
      <w:r>
        <w:rPr>
          <w:rtl/>
        </w:rPr>
        <w:t xml:space="preserve"> התעצמות שגרת האימונים </w:t>
      </w:r>
      <w:bookmarkStart w:id="3286" w:name="_ETM_Q18_228243"/>
      <w:bookmarkEnd w:id="3286"/>
      <w:r>
        <w:rPr>
          <w:rtl/>
        </w:rPr>
        <w:t xml:space="preserve">של הרשות הפלסטינית </w:t>
      </w:r>
      <w:r>
        <w:rPr>
          <w:rFonts w:hint="cs"/>
          <w:rtl/>
        </w:rPr>
        <w:t>ו</w:t>
      </w:r>
      <w:r>
        <w:rPr>
          <w:rtl/>
        </w:rPr>
        <w:t xml:space="preserve">העובדה שבתקופה האחרונה, בניגוד להסכמים, הפכה </w:t>
      </w:r>
      <w:bookmarkStart w:id="3287" w:name="_ETM_Q18_233656"/>
      <w:bookmarkEnd w:id="3287"/>
      <w:r>
        <w:rPr>
          <w:rtl/>
        </w:rPr>
        <w:t xml:space="preserve">הרשות הפלסטינית את המשטרה שלה לכוח צבאי </w:t>
      </w:r>
      <w:bookmarkStart w:id="3288" w:name="_ETM_Q18_239349"/>
      <w:bookmarkEnd w:id="3288"/>
      <w:r>
        <w:rPr>
          <w:rtl/>
        </w:rPr>
        <w:t>שכולל יחידות קומנדו שמתמחות בפלישה מהירה בדומה ליחידות צבאיות טקטיות</w:t>
      </w:r>
      <w:r>
        <w:rPr>
          <w:rFonts w:hint="cs"/>
          <w:rtl/>
        </w:rPr>
        <w:t>.</w:t>
      </w:r>
      <w:r>
        <w:rPr>
          <w:rtl/>
        </w:rPr>
        <w:t xml:space="preserve"> </w:t>
      </w:r>
      <w:bookmarkStart w:id="3289" w:name="_ETM_Q18_244055"/>
      <w:bookmarkEnd w:id="3289"/>
      <w:r>
        <w:rPr>
          <w:rtl/>
        </w:rPr>
        <w:t xml:space="preserve">כן, זה </w:t>
      </w:r>
      <w:r>
        <w:rPr>
          <w:rFonts w:hint="cs"/>
          <w:rtl/>
        </w:rPr>
        <w:t>משטרה,</w:t>
      </w:r>
      <w:r>
        <w:rPr>
          <w:rtl/>
        </w:rPr>
        <w:t xml:space="preserve"> המשטרה הפלסטינית</w:t>
      </w:r>
      <w:r>
        <w:rPr>
          <w:rFonts w:hint="cs"/>
          <w:rtl/>
        </w:rPr>
        <w:t xml:space="preserve">, </w:t>
      </w:r>
      <w:r>
        <w:rPr>
          <w:rtl/>
        </w:rPr>
        <w:t xml:space="preserve">הם צריכים יחידות צבאיות טקטיות. </w:t>
      </w:r>
      <w:bookmarkStart w:id="3290" w:name="_ETM_Q18_248761"/>
      <w:bookmarkEnd w:id="3290"/>
      <w:r>
        <w:rPr>
          <w:rtl/>
        </w:rPr>
        <w:t>צריך להבין את ההיקפים</w:t>
      </w:r>
      <w:r>
        <w:rPr>
          <w:rFonts w:hint="cs"/>
          <w:rtl/>
        </w:rPr>
        <w:t>.</w:t>
      </w:r>
      <w:r>
        <w:rPr>
          <w:rtl/>
        </w:rPr>
        <w:t xml:space="preserve"> </w:t>
      </w:r>
      <w:r>
        <w:rPr>
          <w:rFonts w:hint="cs"/>
          <w:rtl/>
        </w:rPr>
        <w:t>אם</w:t>
      </w:r>
      <w:r>
        <w:rPr>
          <w:rtl/>
        </w:rPr>
        <w:t xml:space="preserve"> משטרת ישראל</w:t>
      </w:r>
      <w:r>
        <w:rPr>
          <w:rFonts w:hint="cs"/>
          <w:rtl/>
        </w:rPr>
        <w:t>,</w:t>
      </w:r>
      <w:r>
        <w:rPr>
          <w:rtl/>
        </w:rPr>
        <w:t xml:space="preserve"> שאמורה לטפל בפשיעה </w:t>
      </w:r>
      <w:bookmarkStart w:id="3291" w:name="_ETM_Q18_253467"/>
      <w:bookmarkEnd w:id="3291"/>
      <w:r>
        <w:rPr>
          <w:rtl/>
        </w:rPr>
        <w:t>של כ</w:t>
      </w:r>
      <w:r>
        <w:rPr>
          <w:rFonts w:hint="cs"/>
          <w:rtl/>
        </w:rPr>
        <w:t>עשרה</w:t>
      </w:r>
      <w:r>
        <w:rPr>
          <w:rtl/>
        </w:rPr>
        <w:t xml:space="preserve"> מיליון תושבים, </w:t>
      </w:r>
      <w:r>
        <w:rPr>
          <w:rFonts w:hint="cs"/>
          <w:rtl/>
        </w:rPr>
        <w:t>מ</w:t>
      </w:r>
      <w:r>
        <w:rPr>
          <w:rtl/>
        </w:rPr>
        <w:t>ונה כ-</w:t>
      </w:r>
      <w:r>
        <w:rPr>
          <w:rFonts w:hint="cs"/>
          <w:rtl/>
        </w:rPr>
        <w:t>35,000</w:t>
      </w:r>
      <w:r>
        <w:rPr>
          <w:rtl/>
        </w:rPr>
        <w:t xml:space="preserve"> שוטרים, מתוכם 25% </w:t>
      </w:r>
      <w:bookmarkStart w:id="3292" w:name="_ETM_Q18_258173"/>
      <w:bookmarkEnd w:id="3292"/>
      <w:r>
        <w:rPr>
          <w:rtl/>
        </w:rPr>
        <w:t>הם בכלל לוחמי מג</w:t>
      </w:r>
      <w:r>
        <w:rPr>
          <w:rFonts w:hint="cs"/>
          <w:rtl/>
        </w:rPr>
        <w:t>"</w:t>
      </w:r>
      <w:r>
        <w:rPr>
          <w:rtl/>
        </w:rPr>
        <w:t>ב</w:t>
      </w:r>
      <w:r>
        <w:rPr>
          <w:rFonts w:hint="cs"/>
          <w:rtl/>
        </w:rPr>
        <w:t>,</w:t>
      </w:r>
      <w:r>
        <w:rPr>
          <w:rtl/>
        </w:rPr>
        <w:t xml:space="preserve"> </w:t>
      </w:r>
      <w:bookmarkStart w:id="3293" w:name="_ETM_Q18_264120"/>
      <w:bookmarkStart w:id="3294" w:name="_ETM_Q18_268524"/>
      <w:bookmarkStart w:id="3295" w:name="_ETM_Q18_268578"/>
      <w:bookmarkStart w:id="3296" w:name="_ETM_Q18_268683"/>
      <w:bookmarkStart w:id="3297" w:name="_ETM_Q18_268742"/>
      <w:bookmarkEnd w:id="3293"/>
      <w:bookmarkEnd w:id="3294"/>
      <w:bookmarkEnd w:id="3295"/>
      <w:bookmarkEnd w:id="3296"/>
      <w:bookmarkEnd w:id="3297"/>
      <w:r>
        <w:rPr>
          <w:rtl/>
        </w:rPr>
        <w:t>המשטרה הפלסטינית</w:t>
      </w:r>
      <w:r>
        <w:rPr>
          <w:rFonts w:hint="cs"/>
          <w:rtl/>
        </w:rPr>
        <w:t>,</w:t>
      </w:r>
      <w:r>
        <w:rPr>
          <w:rtl/>
        </w:rPr>
        <w:t xml:space="preserve"> שאמורה לטפל ב</w:t>
      </w:r>
      <w:r>
        <w:rPr>
          <w:rFonts w:hint="cs"/>
          <w:rtl/>
        </w:rPr>
        <w:t>כשלושה</w:t>
      </w:r>
      <w:r>
        <w:rPr>
          <w:rtl/>
        </w:rPr>
        <w:t xml:space="preserve"> מיליון פלסטינים בהערכות הרחבות ביותר </w:t>
      </w:r>
      <w:bookmarkStart w:id="3298" w:name="_ETM_Q18_268861"/>
      <w:bookmarkEnd w:id="3298"/>
      <w:r>
        <w:rPr>
          <w:rtl/>
        </w:rPr>
        <w:t>מונה כ-</w:t>
      </w:r>
      <w:r>
        <w:rPr>
          <w:rFonts w:hint="cs"/>
          <w:rtl/>
        </w:rPr>
        <w:t>60,00</w:t>
      </w:r>
      <w:r>
        <w:rPr>
          <w:rtl/>
        </w:rPr>
        <w:t xml:space="preserve"> שוטרים</w:t>
      </w:r>
      <w:r>
        <w:rPr>
          <w:rFonts w:hint="cs"/>
          <w:rtl/>
        </w:rPr>
        <w:t>.</w:t>
      </w:r>
      <w:r>
        <w:rPr>
          <w:rtl/>
        </w:rPr>
        <w:t xml:space="preserve"> אבל אלה לא שוטרים, אלה חיילים </w:t>
      </w:r>
      <w:bookmarkStart w:id="3299" w:name="_ETM_Q18_273603"/>
      <w:bookmarkEnd w:id="3299"/>
      <w:r>
        <w:rPr>
          <w:rtl/>
        </w:rPr>
        <w:t>לכל דבר ועניין</w:t>
      </w:r>
      <w:r>
        <w:rPr>
          <w:rFonts w:hint="cs"/>
          <w:rtl/>
        </w:rPr>
        <w:t>.</w:t>
      </w:r>
      <w:r>
        <w:rPr>
          <w:rtl/>
        </w:rPr>
        <w:t xml:space="preserve"> בתוכם </w:t>
      </w:r>
      <w:r>
        <w:rPr>
          <w:rFonts w:hint="cs"/>
          <w:rtl/>
        </w:rPr>
        <w:t xml:space="preserve">יש </w:t>
      </w:r>
      <w:r>
        <w:rPr>
          <w:rtl/>
        </w:rPr>
        <w:t>יחידה חדשה, יחידה 101</w:t>
      </w:r>
      <w:r>
        <w:rPr>
          <w:rFonts w:hint="cs"/>
          <w:rtl/>
        </w:rPr>
        <w:t>,</w:t>
      </w:r>
      <w:r>
        <w:rPr>
          <w:rtl/>
        </w:rPr>
        <w:t xml:space="preserve"> מעניינת גם </w:t>
      </w:r>
      <w:bookmarkStart w:id="3300" w:name="_ETM_Q18_278344"/>
      <w:bookmarkEnd w:id="3300"/>
      <w:r>
        <w:rPr>
          <w:rtl/>
        </w:rPr>
        <w:t xml:space="preserve">הבחירה של </w:t>
      </w:r>
      <w:r>
        <w:rPr>
          <w:rFonts w:hint="cs"/>
          <w:rtl/>
        </w:rPr>
        <w:t xml:space="preserve">השם של </w:t>
      </w:r>
      <w:r>
        <w:rPr>
          <w:rtl/>
        </w:rPr>
        <w:t>היחידה הזו</w:t>
      </w:r>
      <w:r>
        <w:rPr>
          <w:rFonts w:hint="cs"/>
          <w:rtl/>
        </w:rPr>
        <w:t>,</w:t>
      </w:r>
      <w:r>
        <w:rPr>
          <w:rtl/>
        </w:rPr>
        <w:t xml:space="preserve"> שמתמחה בלחימה בשטח בנוי עם </w:t>
      </w:r>
      <w:bookmarkStart w:id="3301" w:name="_ETM_Q18_283086"/>
      <w:bookmarkEnd w:id="3301"/>
      <w:r>
        <w:rPr>
          <w:rFonts w:hint="cs"/>
          <w:rtl/>
        </w:rPr>
        <w:t>2,000</w:t>
      </w:r>
      <w:r>
        <w:rPr>
          <w:rtl/>
        </w:rPr>
        <w:t xml:space="preserve"> לוחמים. </w:t>
      </w:r>
    </w:p>
    <w:p w:rsidR="00B72A9A" w:rsidRDefault="00B72A9A" w:rsidP="00B94F29">
      <w:pPr>
        <w:ind w:firstLine="0"/>
        <w:rPr>
          <w:rtl/>
        </w:rPr>
      </w:pPr>
      <w:bookmarkStart w:id="3302" w:name="_ETM_Q18_289202"/>
      <w:bookmarkStart w:id="3303" w:name="_ETM_Q18_289253"/>
      <w:bookmarkEnd w:id="3302"/>
      <w:bookmarkEnd w:id="3303"/>
    </w:p>
    <w:p w:rsidR="00B72A9A" w:rsidRDefault="00B72A9A" w:rsidP="00B94F29">
      <w:pPr>
        <w:pStyle w:val="af6"/>
        <w:keepNext/>
        <w:rPr>
          <w:rtl/>
        </w:rPr>
      </w:pPr>
      <w:r w:rsidRPr="00D10390">
        <w:rPr>
          <w:rStyle w:val="TagStyle"/>
          <w:rtl/>
        </w:rPr>
        <w:t xml:space="preserve"> &lt;&lt; יור &gt;&gt;</w:t>
      </w:r>
      <w:r w:rsidRPr="00217EC6">
        <w:rPr>
          <w:rStyle w:val="TagStyle"/>
          <w:rtl/>
        </w:rPr>
        <w:t xml:space="preserve"> </w:t>
      </w:r>
      <w:r>
        <w:rPr>
          <w:rtl/>
        </w:rPr>
        <w:t>היו"ר מאיר כהן:</w:t>
      </w:r>
      <w:r w:rsidRPr="00217EC6">
        <w:rPr>
          <w:rStyle w:val="TagStyle"/>
          <w:rtl/>
        </w:rPr>
        <w:t xml:space="preserve"> </w:t>
      </w:r>
      <w:r w:rsidRPr="00D10390">
        <w:rPr>
          <w:rStyle w:val="TagStyle"/>
          <w:rtl/>
        </w:rPr>
        <w:t>&lt;&lt; יור &gt;&gt;</w:t>
      </w:r>
      <w:r>
        <w:rPr>
          <w:rtl/>
        </w:rPr>
        <w:t xml:space="preserve">   </w:t>
      </w:r>
    </w:p>
    <w:p w:rsidR="00B72A9A" w:rsidRDefault="00B72A9A" w:rsidP="00B94F29">
      <w:pPr>
        <w:rPr>
          <w:rtl/>
        </w:rPr>
      </w:pPr>
    </w:p>
    <w:p w:rsidR="00B72A9A" w:rsidRDefault="00B72A9A" w:rsidP="00B94F29">
      <w:pPr>
        <w:rPr>
          <w:rtl/>
        </w:rPr>
      </w:pPr>
      <w:r>
        <w:rPr>
          <w:rFonts w:hint="cs"/>
          <w:rtl/>
        </w:rPr>
        <w:t xml:space="preserve">איך הם נקראים, 101? </w:t>
      </w:r>
    </w:p>
    <w:p w:rsidR="00B72A9A" w:rsidRDefault="00B72A9A" w:rsidP="00B94F29">
      <w:pPr>
        <w:rPr>
          <w:rtl/>
        </w:rPr>
      </w:pPr>
    </w:p>
    <w:p w:rsidR="00B72A9A" w:rsidRDefault="00B72A9A" w:rsidP="00B94F29">
      <w:pPr>
        <w:pStyle w:val="-"/>
        <w:keepNext/>
        <w:rPr>
          <w:rtl/>
        </w:rPr>
      </w:pPr>
      <w:bookmarkStart w:id="3304" w:name="ET_speakercontinue_5520_25"/>
      <w:r w:rsidRPr="00D10390">
        <w:rPr>
          <w:rStyle w:val="TagStyle"/>
          <w:rtl/>
        </w:rPr>
        <w:t xml:space="preserve"> &lt;&lt; דובר_המשך &gt;&gt;</w:t>
      </w:r>
      <w:r w:rsidRPr="00217EC6">
        <w:rPr>
          <w:rStyle w:val="TagStyle"/>
          <w:rtl/>
        </w:rPr>
        <w:t xml:space="preserve"> </w:t>
      </w:r>
      <w:r>
        <w:rPr>
          <w:rtl/>
        </w:rPr>
        <w:t>עודד פורר (ישראל ביתנו):</w:t>
      </w:r>
      <w:r w:rsidRPr="00217EC6">
        <w:rPr>
          <w:rStyle w:val="TagStyle"/>
          <w:rtl/>
        </w:rPr>
        <w:t xml:space="preserve"> </w:t>
      </w:r>
      <w:r w:rsidRPr="00D10390">
        <w:rPr>
          <w:rStyle w:val="TagStyle"/>
          <w:rtl/>
        </w:rPr>
        <w:t>&lt;&lt; דובר_המשך &gt;&gt;</w:t>
      </w:r>
      <w:r>
        <w:rPr>
          <w:rtl/>
        </w:rPr>
        <w:t xml:space="preserve">   </w:t>
      </w:r>
      <w:bookmarkEnd w:id="3304"/>
    </w:p>
    <w:p w:rsidR="00B72A9A" w:rsidRDefault="00B72A9A" w:rsidP="00B94F29">
      <w:pPr>
        <w:rPr>
          <w:rtl/>
        </w:rPr>
      </w:pPr>
    </w:p>
    <w:p w:rsidR="00B72A9A" w:rsidRDefault="00B72A9A" w:rsidP="00B94F29">
      <w:pPr>
        <w:rPr>
          <w:rtl/>
        </w:rPr>
      </w:pPr>
      <w:r>
        <w:rPr>
          <w:rFonts w:hint="cs"/>
          <w:rtl/>
        </w:rPr>
        <w:t>כן.</w:t>
      </w:r>
      <w:bookmarkStart w:id="3305" w:name="_ETM_Q18_290673"/>
      <w:bookmarkStart w:id="3306" w:name="_ETM_Q18_290724"/>
      <w:bookmarkEnd w:id="3305"/>
      <w:bookmarkEnd w:id="3306"/>
      <w:r>
        <w:rPr>
          <w:rFonts w:hint="cs"/>
          <w:rtl/>
        </w:rPr>
        <w:t xml:space="preserve"> </w:t>
      </w:r>
      <w:bookmarkStart w:id="3307" w:name="_ETM_Q18_290819"/>
      <w:bookmarkStart w:id="3308" w:name="_ETM_Q18_290871"/>
      <w:bookmarkEnd w:id="3307"/>
      <w:bookmarkEnd w:id="3308"/>
      <w:r>
        <w:rPr>
          <w:rFonts w:hint="cs"/>
          <w:rtl/>
        </w:rPr>
        <w:t xml:space="preserve">לשם מה צריכה משטרה 2,000 לוחמים ללוחמה בשטח בנוי? </w:t>
      </w:r>
      <w:bookmarkStart w:id="3309" w:name="_ETM_Q18_290066"/>
      <w:bookmarkStart w:id="3310" w:name="_ETM_Q18_290116"/>
      <w:bookmarkStart w:id="3311" w:name="_ETM_Q18_287827"/>
      <w:bookmarkStart w:id="3312" w:name="_ETM_Q18_293059"/>
      <w:bookmarkEnd w:id="3309"/>
      <w:bookmarkEnd w:id="3310"/>
      <w:bookmarkEnd w:id="3311"/>
      <w:bookmarkEnd w:id="3312"/>
      <w:r>
        <w:rPr>
          <w:rtl/>
        </w:rPr>
        <w:t xml:space="preserve">יחידה מיוחדת שמתאמנת בירי תוך כדי רכיבה על אופנועים מונה </w:t>
      </w:r>
      <w:bookmarkStart w:id="3313" w:name="_ETM_Q18_297059"/>
      <w:bookmarkEnd w:id="3313"/>
      <w:r>
        <w:rPr>
          <w:rFonts w:hint="cs"/>
          <w:rtl/>
        </w:rPr>
        <w:t xml:space="preserve">2,000 </w:t>
      </w:r>
      <w:r>
        <w:rPr>
          <w:rtl/>
        </w:rPr>
        <w:t xml:space="preserve">חמושים. </w:t>
      </w:r>
      <w:bookmarkStart w:id="3314" w:name="_ETM_Q18_301769"/>
      <w:bookmarkEnd w:id="3314"/>
      <w:r>
        <w:rPr>
          <w:rtl/>
        </w:rPr>
        <w:t xml:space="preserve">הם מצוידים, השוטרים הפלסטינים, השוטרים, במקלעי </w:t>
      </w:r>
      <w:r>
        <w:t>RPG</w:t>
      </w:r>
      <w:r>
        <w:rPr>
          <w:rFonts w:hint="cs"/>
          <w:rtl/>
        </w:rPr>
        <w:t>.</w:t>
      </w:r>
      <w:r>
        <w:rPr>
          <w:rtl/>
        </w:rPr>
        <w:t xml:space="preserve"> למה שוטרים שצריכים </w:t>
      </w:r>
      <w:bookmarkStart w:id="3315" w:name="_ETM_Q18_306539"/>
      <w:bookmarkEnd w:id="3315"/>
      <w:r>
        <w:rPr>
          <w:rtl/>
        </w:rPr>
        <w:t>לאכוף את החוק צריכים מקלעי</w:t>
      </w:r>
      <w:r>
        <w:t xml:space="preserve">RPG </w:t>
      </w:r>
      <w:r>
        <w:rPr>
          <w:rFonts w:hint="cs"/>
          <w:rtl/>
        </w:rPr>
        <w:t>?</w:t>
      </w:r>
      <w:r>
        <w:rPr>
          <w:rtl/>
        </w:rPr>
        <w:t xml:space="preserve"> למה הם צריכים מ</w:t>
      </w:r>
      <w:bookmarkStart w:id="3316" w:name="_ETM_Q18_311309"/>
      <w:bookmarkEnd w:id="3316"/>
      <w:r>
        <w:rPr>
          <w:rFonts w:hint="cs"/>
          <w:rtl/>
        </w:rPr>
        <w:t>ט</w:t>
      </w:r>
      <w:r>
        <w:rPr>
          <w:rtl/>
        </w:rPr>
        <w:t>ול</w:t>
      </w:r>
      <w:r>
        <w:rPr>
          <w:rFonts w:hint="cs"/>
          <w:rtl/>
        </w:rPr>
        <w:t xml:space="preserve">י </w:t>
      </w:r>
      <w:r>
        <w:t>RPG</w:t>
      </w:r>
      <w:r>
        <w:rPr>
          <w:rFonts w:hint="cs"/>
          <w:rtl/>
        </w:rPr>
        <w:t>?</w:t>
      </w:r>
    </w:p>
    <w:p w:rsidR="00B72A9A" w:rsidRDefault="00B72A9A" w:rsidP="00B94F29">
      <w:pPr>
        <w:ind w:firstLine="0"/>
        <w:rPr>
          <w:rtl/>
        </w:rPr>
      </w:pPr>
      <w:bookmarkStart w:id="3317" w:name="_ETM_Q18_315095"/>
      <w:bookmarkStart w:id="3318" w:name="_ETM_Q18_315288"/>
      <w:bookmarkEnd w:id="3317"/>
      <w:bookmarkEnd w:id="3318"/>
    </w:p>
    <w:p w:rsidR="00B72A9A" w:rsidRDefault="00B72A9A" w:rsidP="00B94F29">
      <w:pPr>
        <w:pStyle w:val="af6"/>
        <w:keepNext/>
        <w:rPr>
          <w:rtl/>
        </w:rPr>
      </w:pPr>
      <w:r w:rsidRPr="00D10390">
        <w:rPr>
          <w:rStyle w:val="TagStyle"/>
          <w:rtl/>
        </w:rPr>
        <w:t xml:space="preserve"> &lt;&lt; יור &gt;&gt;</w:t>
      </w:r>
      <w:r w:rsidRPr="00217EC6">
        <w:rPr>
          <w:rStyle w:val="TagStyle"/>
          <w:rtl/>
        </w:rPr>
        <w:t xml:space="preserve"> </w:t>
      </w:r>
      <w:r>
        <w:rPr>
          <w:rtl/>
        </w:rPr>
        <w:t>היו"ר מאיר כהן:</w:t>
      </w:r>
      <w:r w:rsidRPr="00217EC6">
        <w:rPr>
          <w:rStyle w:val="TagStyle"/>
          <w:rtl/>
        </w:rPr>
        <w:t xml:space="preserve"> </w:t>
      </w:r>
      <w:r w:rsidRPr="00D10390">
        <w:rPr>
          <w:rStyle w:val="TagStyle"/>
          <w:rtl/>
        </w:rPr>
        <w:t>&lt;&lt; יור &gt;&gt;</w:t>
      </w:r>
      <w:r>
        <w:rPr>
          <w:rtl/>
        </w:rPr>
        <w:t xml:space="preserve">   </w:t>
      </w:r>
    </w:p>
    <w:p w:rsidR="00B72A9A" w:rsidRDefault="00B72A9A" w:rsidP="00B94F29">
      <w:pPr>
        <w:rPr>
          <w:rtl/>
        </w:rPr>
      </w:pPr>
    </w:p>
    <w:p w:rsidR="00B72A9A" w:rsidRDefault="00B72A9A" w:rsidP="00B94F29">
      <w:pPr>
        <w:rPr>
          <w:rtl/>
        </w:rPr>
      </w:pPr>
      <w:bookmarkStart w:id="3319" w:name="_ETM_Q18_317131"/>
      <w:bookmarkEnd w:id="3319"/>
      <w:r>
        <w:rPr>
          <w:rFonts w:hint="cs"/>
          <w:rtl/>
        </w:rPr>
        <w:t xml:space="preserve">אדוני היושב-ראש, </w:t>
      </w:r>
      <w:bookmarkStart w:id="3320" w:name="_ETM_Q18_315623"/>
      <w:bookmarkStart w:id="3321" w:name="_ETM_Q18_315691"/>
      <w:bookmarkEnd w:id="3320"/>
      <w:bookmarkEnd w:id="3321"/>
      <w:r>
        <w:rPr>
          <w:rtl/>
        </w:rPr>
        <w:t>אתה מכיר</w:t>
      </w:r>
      <w:r>
        <w:rPr>
          <w:rFonts w:hint="cs"/>
          <w:rtl/>
        </w:rPr>
        <w:t xml:space="preserve"> את - - - </w:t>
      </w:r>
      <w:r>
        <w:rPr>
          <w:rtl/>
        </w:rPr>
        <w:t xml:space="preserve"> </w:t>
      </w:r>
    </w:p>
    <w:p w:rsidR="00B72A9A" w:rsidRDefault="00B72A9A" w:rsidP="00B94F29">
      <w:pPr>
        <w:ind w:firstLine="0"/>
        <w:rPr>
          <w:rtl/>
        </w:rPr>
      </w:pPr>
    </w:p>
    <w:p w:rsidR="00B72A9A" w:rsidRDefault="00B72A9A" w:rsidP="00B94F29">
      <w:pPr>
        <w:pStyle w:val="-"/>
        <w:keepNext/>
        <w:rPr>
          <w:rtl/>
        </w:rPr>
      </w:pPr>
      <w:bookmarkStart w:id="3322" w:name="ET_speakercontinue_5520_27"/>
      <w:r w:rsidRPr="00D10390">
        <w:rPr>
          <w:rStyle w:val="TagStyle"/>
          <w:rtl/>
        </w:rPr>
        <w:t xml:space="preserve"> &lt;&lt; דובר_המשך &gt;&gt;</w:t>
      </w:r>
      <w:r w:rsidRPr="00217EC6">
        <w:rPr>
          <w:rStyle w:val="TagStyle"/>
          <w:rtl/>
        </w:rPr>
        <w:t xml:space="preserve"> </w:t>
      </w:r>
      <w:r>
        <w:rPr>
          <w:rtl/>
        </w:rPr>
        <w:t>עודד פורר (ישראל ביתנו):</w:t>
      </w:r>
      <w:r w:rsidRPr="00217EC6">
        <w:rPr>
          <w:rStyle w:val="TagStyle"/>
          <w:rtl/>
        </w:rPr>
        <w:t xml:space="preserve"> </w:t>
      </w:r>
      <w:r w:rsidRPr="00D10390">
        <w:rPr>
          <w:rStyle w:val="TagStyle"/>
          <w:rtl/>
        </w:rPr>
        <w:t>&lt;&lt; דובר_המשך &gt;&gt;</w:t>
      </w:r>
      <w:r>
        <w:rPr>
          <w:rtl/>
        </w:rPr>
        <w:t xml:space="preserve">   </w:t>
      </w:r>
      <w:bookmarkEnd w:id="3322"/>
    </w:p>
    <w:p w:rsidR="00B72A9A" w:rsidRDefault="00B72A9A" w:rsidP="00B94F29">
      <w:pPr>
        <w:rPr>
          <w:rtl/>
        </w:rPr>
      </w:pPr>
    </w:p>
    <w:p w:rsidR="00B72A9A" w:rsidRDefault="00B72A9A" w:rsidP="00B94F29">
      <w:pPr>
        <w:rPr>
          <w:rtl/>
        </w:rPr>
      </w:pPr>
      <w:bookmarkStart w:id="3323" w:name="_ETM_Q18_319081"/>
      <w:bookmarkEnd w:id="3323"/>
      <w:r>
        <w:rPr>
          <w:rtl/>
        </w:rPr>
        <w:t xml:space="preserve">למה הם </w:t>
      </w:r>
      <w:bookmarkStart w:id="3324" w:name="_ETM_Q18_316079"/>
      <w:bookmarkEnd w:id="3324"/>
      <w:r>
        <w:rPr>
          <w:rtl/>
        </w:rPr>
        <w:t>צריכים רכבים משוריינים</w:t>
      </w:r>
      <w:r>
        <w:rPr>
          <w:rFonts w:hint="cs"/>
          <w:rtl/>
        </w:rPr>
        <w:t>?</w:t>
      </w:r>
      <w:r>
        <w:rPr>
          <w:rtl/>
        </w:rPr>
        <w:t xml:space="preserve"> </w:t>
      </w:r>
      <w:bookmarkStart w:id="3325" w:name="_ETM_Q18_321300"/>
      <w:bookmarkEnd w:id="3325"/>
      <w:r>
        <w:rPr>
          <w:rtl/>
        </w:rPr>
        <w:t>נחשף שישנה יחידת מודיעין שאוספת מודיעין. אדוני יושב</w:t>
      </w:r>
      <w:r>
        <w:rPr>
          <w:rFonts w:hint="cs"/>
          <w:rtl/>
        </w:rPr>
        <w:t>-</w:t>
      </w:r>
      <w:r>
        <w:rPr>
          <w:rtl/>
        </w:rPr>
        <w:t xml:space="preserve">ראש ועדת </w:t>
      </w:r>
      <w:bookmarkStart w:id="3326" w:name="_ETM_Q18_325706"/>
      <w:bookmarkEnd w:id="3326"/>
      <w:r>
        <w:rPr>
          <w:rtl/>
        </w:rPr>
        <w:t xml:space="preserve">החוץ והביטחון, היא לא אוספת מודיעין על הג'יהאד האסלאמי או </w:t>
      </w:r>
      <w:bookmarkStart w:id="3327" w:name="_ETM_Q18_330113"/>
      <w:bookmarkEnd w:id="3327"/>
      <w:r>
        <w:rPr>
          <w:rtl/>
        </w:rPr>
        <w:t>חמאס, הם אוספים מודיעין על בסיסי צה"ל ועל היישובים הישראלי</w:t>
      </w:r>
      <w:r>
        <w:rPr>
          <w:rFonts w:hint="cs"/>
          <w:rtl/>
        </w:rPr>
        <w:t>י</w:t>
      </w:r>
      <w:r>
        <w:rPr>
          <w:rtl/>
        </w:rPr>
        <w:t>ם</w:t>
      </w:r>
      <w:r>
        <w:rPr>
          <w:rFonts w:hint="cs"/>
          <w:rtl/>
        </w:rPr>
        <w:t>.</w:t>
      </w:r>
      <w:r>
        <w:rPr>
          <w:rtl/>
        </w:rPr>
        <w:t xml:space="preserve"> </w:t>
      </w:r>
      <w:bookmarkStart w:id="3328" w:name="_ETM_Q18_334979"/>
      <w:bookmarkEnd w:id="3328"/>
    </w:p>
    <w:p w:rsidR="00B72A9A" w:rsidRDefault="00B72A9A" w:rsidP="00B94F29">
      <w:pPr>
        <w:rPr>
          <w:rtl/>
        </w:rPr>
      </w:pPr>
      <w:bookmarkStart w:id="3329" w:name="_ETM_Q18_338771"/>
      <w:bookmarkStart w:id="3330" w:name="_ETM_Q18_338812"/>
      <w:bookmarkEnd w:id="3329"/>
      <w:bookmarkEnd w:id="3330"/>
    </w:p>
    <w:p w:rsidR="00B72A9A" w:rsidRDefault="00B72A9A" w:rsidP="00B94F29">
      <w:pPr>
        <w:rPr>
          <w:rtl/>
        </w:rPr>
      </w:pPr>
      <w:bookmarkStart w:id="3331" w:name="_ETM_Q18_339299"/>
      <w:bookmarkStart w:id="3332" w:name="_ETM_Q18_339327"/>
      <w:bookmarkEnd w:id="3331"/>
      <w:bookmarkEnd w:id="3332"/>
      <w:r>
        <w:rPr>
          <w:rtl/>
        </w:rPr>
        <w:t>אני אומר לך, כש</w:t>
      </w:r>
      <w:r>
        <w:rPr>
          <w:rFonts w:hint="cs"/>
          <w:rtl/>
        </w:rPr>
        <w:t>ע</w:t>
      </w:r>
      <w:r>
        <w:rPr>
          <w:rtl/>
        </w:rPr>
        <w:t>ינ</w:t>
      </w:r>
      <w:r>
        <w:rPr>
          <w:rFonts w:hint="cs"/>
          <w:rtl/>
        </w:rPr>
        <w:t>י</w:t>
      </w:r>
      <w:r>
        <w:rPr>
          <w:rtl/>
        </w:rPr>
        <w:t xml:space="preserve">נו מופנות מזרחה לאיראן וצפונה ללבנון </w:t>
      </w:r>
      <w:bookmarkStart w:id="3333" w:name="_ETM_Q18_340326"/>
      <w:bookmarkEnd w:id="3333"/>
      <w:r>
        <w:rPr>
          <w:rtl/>
        </w:rPr>
        <w:t>ודרו</w:t>
      </w:r>
      <w:r>
        <w:rPr>
          <w:rFonts w:hint="cs"/>
          <w:rtl/>
        </w:rPr>
        <w:t>מה</w:t>
      </w:r>
      <w:r>
        <w:rPr>
          <w:rtl/>
        </w:rPr>
        <w:t xml:space="preserve"> לחמאס, פה ביהודה ושומרון הרשות הפלסטינית מכינה את כוח </w:t>
      </w:r>
      <w:bookmarkStart w:id="3334" w:name="_ETM_Q18_345674"/>
      <w:bookmarkEnd w:id="3334"/>
      <w:r>
        <w:rPr>
          <w:rtl/>
        </w:rPr>
        <w:t xml:space="preserve">השיטור הזה לטובת פעולות צבאיות נגד מדינת ישראל, נגד אזרחי </w:t>
      </w:r>
      <w:bookmarkStart w:id="3335" w:name="_ETM_Q18_351021"/>
      <w:bookmarkEnd w:id="3335"/>
      <w:r>
        <w:rPr>
          <w:rtl/>
        </w:rPr>
        <w:t>ישראל</w:t>
      </w:r>
      <w:r>
        <w:rPr>
          <w:rFonts w:hint="cs"/>
          <w:rtl/>
        </w:rPr>
        <w:t>.</w:t>
      </w:r>
      <w:r>
        <w:rPr>
          <w:rtl/>
        </w:rPr>
        <w:t xml:space="preserve"> ושאף אחד לא יחשוב שזה רק ביהודה ושומרון </w:t>
      </w:r>
      <w:bookmarkStart w:id="3336" w:name="_ETM_Q18_357020"/>
      <w:bookmarkEnd w:id="3336"/>
      <w:r>
        <w:rPr>
          <w:rtl/>
        </w:rPr>
        <w:t>–</w:t>
      </w:r>
      <w:r>
        <w:rPr>
          <w:rFonts w:hint="cs"/>
          <w:rtl/>
        </w:rPr>
        <w:t xml:space="preserve"> </w:t>
      </w:r>
      <w:r>
        <w:rPr>
          <w:rtl/>
        </w:rPr>
        <w:t xml:space="preserve">זה יופנה לאזרחי ישראל גם באזורים שהם לא יהודה ושומרון. </w:t>
      </w:r>
      <w:bookmarkStart w:id="3337" w:name="_ETM_Q18_361734"/>
      <w:bookmarkStart w:id="3338" w:name="_ETM_Q18_364746"/>
      <w:bookmarkStart w:id="3339" w:name="_ETM_Q18_364789"/>
      <w:bookmarkStart w:id="3340" w:name="_ETM_Q18_364920"/>
      <w:bookmarkStart w:id="3341" w:name="_ETM_Q18_364969"/>
      <w:bookmarkEnd w:id="3337"/>
      <w:bookmarkEnd w:id="3338"/>
      <w:bookmarkEnd w:id="3339"/>
      <w:bookmarkEnd w:id="3340"/>
      <w:bookmarkEnd w:id="3341"/>
      <w:r>
        <w:rPr>
          <w:rtl/>
        </w:rPr>
        <w:t xml:space="preserve">וכשאנחנו מסתכלים על ההיקפים האלה </w:t>
      </w:r>
      <w:bookmarkStart w:id="3342" w:name="_ETM_Q18_367300"/>
      <w:bookmarkEnd w:id="3342"/>
      <w:r>
        <w:rPr>
          <w:rtl/>
        </w:rPr>
        <w:t>אז אי</w:t>
      </w:r>
      <w:r>
        <w:rPr>
          <w:rFonts w:hint="cs"/>
          <w:rtl/>
        </w:rPr>
        <w:t>-</w:t>
      </w:r>
      <w:r>
        <w:rPr>
          <w:rtl/>
        </w:rPr>
        <w:t xml:space="preserve">אפשר שלא </w:t>
      </w:r>
      <w:bookmarkStart w:id="3343" w:name="_ETM_Q18_370710"/>
      <w:bookmarkEnd w:id="3343"/>
      <w:r>
        <w:rPr>
          <w:rtl/>
        </w:rPr>
        <w:t xml:space="preserve">לחשוב על האימונים ובניית היחידות שראינו מעבר לגבול ב-6 באוקטובר </w:t>
      </w:r>
      <w:bookmarkStart w:id="3344" w:name="_ETM_Q18_374620"/>
      <w:bookmarkEnd w:id="3344"/>
      <w:r>
        <w:rPr>
          <w:rFonts w:hint="cs"/>
          <w:rtl/>
        </w:rPr>
        <w:t>2023,</w:t>
      </w:r>
      <w:r>
        <w:rPr>
          <w:rtl/>
        </w:rPr>
        <w:t xml:space="preserve"> וכולם אמרו לנו</w:t>
      </w:r>
      <w:r>
        <w:rPr>
          <w:rFonts w:hint="cs"/>
          <w:rtl/>
        </w:rPr>
        <w:t>:</w:t>
      </w:r>
      <w:r>
        <w:rPr>
          <w:rtl/>
        </w:rPr>
        <w:t xml:space="preserve"> לא, הם בסך</w:t>
      </w:r>
      <w:r>
        <w:rPr>
          <w:rFonts w:hint="cs"/>
          <w:rtl/>
        </w:rPr>
        <w:t xml:space="preserve"> </w:t>
      </w:r>
      <w:r>
        <w:rPr>
          <w:rtl/>
        </w:rPr>
        <w:t xml:space="preserve">הכול עושים </w:t>
      </w:r>
      <w:bookmarkStart w:id="3345" w:name="_ETM_Q18_378530"/>
      <w:bookmarkEnd w:id="3345"/>
      <w:r>
        <w:rPr>
          <w:rtl/>
        </w:rPr>
        <w:t>הצגות</w:t>
      </w:r>
      <w:r>
        <w:rPr>
          <w:rFonts w:hint="cs"/>
          <w:rtl/>
        </w:rPr>
        <w:t>.</w:t>
      </w:r>
      <w:r>
        <w:rPr>
          <w:rtl/>
        </w:rPr>
        <w:t xml:space="preserve"> </w:t>
      </w:r>
      <w:bookmarkStart w:id="3346" w:name="_ETM_Q18_383320"/>
      <w:bookmarkEnd w:id="3346"/>
      <w:r>
        <w:rPr>
          <w:rtl/>
        </w:rPr>
        <w:t xml:space="preserve">אנחנו יודעים מה הכוונה של הרשות הפלסטינית, אנחנו יודעים מה </w:t>
      </w:r>
      <w:bookmarkStart w:id="3347" w:name="_ETM_Q18_386323"/>
      <w:bookmarkEnd w:id="3347"/>
      <w:r>
        <w:rPr>
          <w:rtl/>
        </w:rPr>
        <w:t xml:space="preserve">האג'נדה של אבו מאזן, ואנחנו יודעים מה קורה כשכוונה פוגשת </w:t>
      </w:r>
      <w:bookmarkStart w:id="3348" w:name="_ETM_Q18_389326"/>
      <w:bookmarkEnd w:id="3348"/>
      <w:r>
        <w:rPr>
          <w:rtl/>
        </w:rPr>
        <w:t xml:space="preserve">יכולת. </w:t>
      </w:r>
      <w:bookmarkStart w:id="3349" w:name="_ETM_Q18_392839"/>
      <w:bookmarkEnd w:id="3349"/>
      <w:r>
        <w:rPr>
          <w:rtl/>
        </w:rPr>
        <w:t xml:space="preserve">החבר'ה האלה מפתחים לעצמם יכולות מסוכנות מאוד עבורנו, ואסור לעצום </w:t>
      </w:r>
      <w:bookmarkStart w:id="3350" w:name="_ETM_Q18_398459"/>
      <w:bookmarkEnd w:id="3350"/>
      <w:r>
        <w:rPr>
          <w:rtl/>
        </w:rPr>
        <w:t xml:space="preserve">עין בעניין. </w:t>
      </w:r>
    </w:p>
    <w:p w:rsidR="00B72A9A" w:rsidRDefault="00B72A9A" w:rsidP="00B94F29">
      <w:pPr>
        <w:ind w:firstLine="0"/>
        <w:rPr>
          <w:rtl/>
        </w:rPr>
      </w:pPr>
    </w:p>
    <w:p w:rsidR="00B72A9A" w:rsidRDefault="00B72A9A" w:rsidP="00B94F29">
      <w:pPr>
        <w:pStyle w:val="af6"/>
        <w:keepNext/>
        <w:rPr>
          <w:rtl/>
        </w:rPr>
      </w:pPr>
      <w:r w:rsidRPr="00D10390">
        <w:rPr>
          <w:rStyle w:val="TagStyle"/>
          <w:rtl/>
        </w:rPr>
        <w:t xml:space="preserve"> &lt;&lt; יור &gt;&gt;</w:t>
      </w:r>
      <w:r w:rsidRPr="00B97A6D">
        <w:rPr>
          <w:rStyle w:val="TagStyle"/>
          <w:rtl/>
        </w:rPr>
        <w:t xml:space="preserve"> </w:t>
      </w:r>
      <w:r>
        <w:rPr>
          <w:rtl/>
        </w:rPr>
        <w:t>היו"ר מאיר כהן:</w:t>
      </w:r>
      <w:r w:rsidRPr="00B97A6D">
        <w:rPr>
          <w:rStyle w:val="TagStyle"/>
          <w:rtl/>
        </w:rPr>
        <w:t xml:space="preserve"> </w:t>
      </w:r>
      <w:r w:rsidRPr="00D10390">
        <w:rPr>
          <w:rStyle w:val="TagStyle"/>
          <w:rtl/>
        </w:rPr>
        <w:t>&lt;&lt; יור &gt;&gt;</w:t>
      </w:r>
      <w:r>
        <w:rPr>
          <w:rtl/>
        </w:rPr>
        <w:t xml:space="preserve">   </w:t>
      </w:r>
    </w:p>
    <w:p w:rsidR="00B72A9A" w:rsidRDefault="00B72A9A" w:rsidP="00B94F29">
      <w:pPr>
        <w:rPr>
          <w:rtl/>
        </w:rPr>
      </w:pPr>
    </w:p>
    <w:p w:rsidR="00B72A9A" w:rsidRDefault="00B72A9A" w:rsidP="00B94F29">
      <w:pPr>
        <w:rPr>
          <w:rtl/>
        </w:rPr>
      </w:pPr>
      <w:bookmarkStart w:id="3351" w:name="_ETM_Q18_401108"/>
      <w:bookmarkEnd w:id="3351"/>
      <w:r>
        <w:rPr>
          <w:rFonts w:hint="cs"/>
          <w:rtl/>
        </w:rPr>
        <w:t xml:space="preserve">תודה, אדוני. </w:t>
      </w:r>
    </w:p>
    <w:p w:rsidR="00B72A9A" w:rsidRDefault="00B72A9A" w:rsidP="00B94F29">
      <w:pPr>
        <w:rPr>
          <w:rtl/>
        </w:rPr>
      </w:pPr>
    </w:p>
    <w:p w:rsidR="00B72A9A" w:rsidRDefault="00B72A9A" w:rsidP="00B94F29">
      <w:pPr>
        <w:pStyle w:val="-"/>
        <w:keepNext/>
        <w:rPr>
          <w:rtl/>
        </w:rPr>
      </w:pPr>
      <w:bookmarkStart w:id="3352" w:name="ET_speakercontinue_5520_29"/>
      <w:r w:rsidRPr="00D10390">
        <w:rPr>
          <w:rStyle w:val="TagStyle"/>
          <w:rtl/>
        </w:rPr>
        <w:t xml:space="preserve"> &lt;&lt; דובר_המשך &gt;&gt;</w:t>
      </w:r>
      <w:r w:rsidRPr="00B97A6D">
        <w:rPr>
          <w:rStyle w:val="TagStyle"/>
          <w:rtl/>
        </w:rPr>
        <w:t xml:space="preserve"> </w:t>
      </w:r>
      <w:r>
        <w:rPr>
          <w:rtl/>
        </w:rPr>
        <w:t>עודד פורר (ישראל ביתנו):</w:t>
      </w:r>
      <w:r w:rsidRPr="00B97A6D">
        <w:rPr>
          <w:rStyle w:val="TagStyle"/>
          <w:rtl/>
        </w:rPr>
        <w:t xml:space="preserve"> </w:t>
      </w:r>
      <w:r w:rsidRPr="00D10390">
        <w:rPr>
          <w:rStyle w:val="TagStyle"/>
          <w:rtl/>
        </w:rPr>
        <w:t>&lt;&lt; דובר_המשך &gt;&gt;</w:t>
      </w:r>
      <w:r>
        <w:rPr>
          <w:rtl/>
        </w:rPr>
        <w:t xml:space="preserve">   </w:t>
      </w:r>
      <w:bookmarkEnd w:id="3352"/>
    </w:p>
    <w:p w:rsidR="00B72A9A" w:rsidRDefault="00B72A9A" w:rsidP="00B94F29">
      <w:pPr>
        <w:rPr>
          <w:rtl/>
        </w:rPr>
      </w:pPr>
    </w:p>
    <w:p w:rsidR="00B72A9A" w:rsidRDefault="00B72A9A" w:rsidP="00B94F29">
      <w:pPr>
        <w:rPr>
          <w:rtl/>
        </w:rPr>
      </w:pPr>
      <w:r>
        <w:rPr>
          <w:rtl/>
        </w:rPr>
        <w:t>אני קורא לך</w:t>
      </w:r>
      <w:r>
        <w:rPr>
          <w:rFonts w:hint="cs"/>
          <w:rtl/>
        </w:rPr>
        <w:t>:</w:t>
      </w:r>
      <w:r>
        <w:rPr>
          <w:rtl/>
        </w:rPr>
        <w:t xml:space="preserve"> תזמן דיון דחוף בעניין הזה</w:t>
      </w:r>
      <w:r>
        <w:rPr>
          <w:rFonts w:hint="cs"/>
          <w:rtl/>
        </w:rPr>
        <w:t>.</w:t>
      </w:r>
    </w:p>
    <w:p w:rsidR="00B72A9A" w:rsidRDefault="00B72A9A" w:rsidP="00B94F29">
      <w:pPr>
        <w:rPr>
          <w:rtl/>
        </w:rPr>
      </w:pPr>
    </w:p>
    <w:p w:rsidR="00B72A9A" w:rsidRDefault="00B72A9A" w:rsidP="00B94F29">
      <w:pPr>
        <w:pStyle w:val="af6"/>
        <w:keepNext/>
        <w:rPr>
          <w:rtl/>
        </w:rPr>
      </w:pPr>
      <w:bookmarkStart w:id="3353" w:name="ET_yor_6597_30"/>
      <w:r w:rsidRPr="00D10390">
        <w:rPr>
          <w:rStyle w:val="TagStyle"/>
          <w:rtl/>
        </w:rPr>
        <w:t xml:space="preserve"> &lt;&lt; יור &gt;&gt;</w:t>
      </w:r>
      <w:r w:rsidRPr="00B97A6D">
        <w:rPr>
          <w:rStyle w:val="TagStyle"/>
          <w:rtl/>
        </w:rPr>
        <w:t xml:space="preserve"> </w:t>
      </w:r>
      <w:r>
        <w:rPr>
          <w:rtl/>
        </w:rPr>
        <w:t>היו"ר מאיר כהן:</w:t>
      </w:r>
      <w:r w:rsidRPr="00B97A6D">
        <w:rPr>
          <w:rStyle w:val="TagStyle"/>
          <w:rtl/>
        </w:rPr>
        <w:t xml:space="preserve"> </w:t>
      </w:r>
      <w:r w:rsidRPr="00D10390">
        <w:rPr>
          <w:rStyle w:val="TagStyle"/>
          <w:rtl/>
        </w:rPr>
        <w:t>&lt;&lt; יור &gt;&gt;</w:t>
      </w:r>
      <w:r>
        <w:rPr>
          <w:rtl/>
        </w:rPr>
        <w:t xml:space="preserve">   </w:t>
      </w:r>
      <w:bookmarkEnd w:id="3353"/>
    </w:p>
    <w:p w:rsidR="00B72A9A" w:rsidRDefault="00B72A9A" w:rsidP="00B94F29">
      <w:pPr>
        <w:rPr>
          <w:rtl/>
        </w:rPr>
      </w:pPr>
    </w:p>
    <w:p w:rsidR="00B72A9A" w:rsidRDefault="00B72A9A" w:rsidP="00B94F29">
      <w:pPr>
        <w:rPr>
          <w:rtl/>
        </w:rPr>
      </w:pPr>
      <w:bookmarkStart w:id="3354" w:name="_ETM_Q18_409645"/>
      <w:bookmarkStart w:id="3355" w:name="_ETM_Q18_404759"/>
      <w:bookmarkEnd w:id="3354"/>
      <w:bookmarkEnd w:id="3355"/>
      <w:r>
        <w:rPr>
          <w:rFonts w:hint="cs"/>
          <w:rtl/>
        </w:rPr>
        <w:t>ת</w:t>
      </w:r>
      <w:r>
        <w:rPr>
          <w:rtl/>
        </w:rPr>
        <w:t xml:space="preserve">ודה רבה. </w:t>
      </w:r>
      <w:bookmarkStart w:id="3356" w:name="_ETM_Q18_407059"/>
      <w:bookmarkEnd w:id="3356"/>
      <w:r>
        <w:rPr>
          <w:rtl/>
        </w:rPr>
        <w:t>אדוני רוצה לענות</w:t>
      </w:r>
      <w:r>
        <w:rPr>
          <w:rFonts w:hint="cs"/>
          <w:rtl/>
        </w:rPr>
        <w:t>?</w:t>
      </w:r>
      <w:r>
        <w:rPr>
          <w:rtl/>
        </w:rPr>
        <w:t xml:space="preserve"> </w:t>
      </w:r>
      <w:bookmarkStart w:id="3357" w:name="_ETM_Q18_411429"/>
      <w:bookmarkEnd w:id="3357"/>
    </w:p>
    <w:p w:rsidR="00B72A9A" w:rsidRDefault="00B72A9A" w:rsidP="00B94F29">
      <w:pPr>
        <w:ind w:firstLine="0"/>
        <w:rPr>
          <w:rtl/>
        </w:rPr>
      </w:pPr>
      <w:bookmarkStart w:id="3358" w:name="_ETM_Q18_413411"/>
      <w:bookmarkStart w:id="3359" w:name="_ETM_Q18_413497"/>
      <w:bookmarkEnd w:id="3358"/>
      <w:bookmarkEnd w:id="3359"/>
    </w:p>
    <w:p w:rsidR="00B72A9A" w:rsidRDefault="00B72A9A" w:rsidP="00B94F29">
      <w:pPr>
        <w:pStyle w:val="af5"/>
        <w:keepNext/>
        <w:rPr>
          <w:rtl/>
        </w:rPr>
      </w:pPr>
      <w:bookmarkStart w:id="3360" w:name="ET_interruption_6342_31"/>
      <w:r w:rsidRPr="00D10390">
        <w:rPr>
          <w:rStyle w:val="TagStyle"/>
          <w:rtl/>
        </w:rPr>
        <w:t xml:space="preserve"> &lt;&lt; קריאה &gt;&gt;</w:t>
      </w:r>
      <w:r w:rsidRPr="00B97A6D">
        <w:rPr>
          <w:rStyle w:val="TagStyle"/>
          <w:rtl/>
        </w:rPr>
        <w:t xml:space="preserve"> </w:t>
      </w:r>
      <w:r>
        <w:rPr>
          <w:rtl/>
        </w:rPr>
        <w:t>בועז ביסמוט (הליכוד):</w:t>
      </w:r>
      <w:r w:rsidRPr="00B97A6D">
        <w:rPr>
          <w:rStyle w:val="TagStyle"/>
          <w:rtl/>
        </w:rPr>
        <w:t xml:space="preserve"> </w:t>
      </w:r>
      <w:r w:rsidRPr="00D10390">
        <w:rPr>
          <w:rStyle w:val="TagStyle"/>
          <w:rtl/>
        </w:rPr>
        <w:t>&lt;&lt; קריאה &gt;&gt;</w:t>
      </w:r>
      <w:r>
        <w:rPr>
          <w:rtl/>
        </w:rPr>
        <w:t xml:space="preserve">   </w:t>
      </w:r>
      <w:bookmarkEnd w:id="3360"/>
    </w:p>
    <w:p w:rsidR="00B72A9A" w:rsidRDefault="00B72A9A" w:rsidP="00B94F29">
      <w:pPr>
        <w:rPr>
          <w:rtl/>
        </w:rPr>
      </w:pPr>
    </w:p>
    <w:p w:rsidR="00B72A9A" w:rsidRDefault="00B72A9A" w:rsidP="00B94F29">
      <w:pPr>
        <w:rPr>
          <w:rtl/>
        </w:rPr>
      </w:pPr>
      <w:r>
        <w:rPr>
          <w:rFonts w:hint="cs"/>
          <w:rtl/>
        </w:rPr>
        <w:t xml:space="preserve">לא. </w:t>
      </w:r>
    </w:p>
    <w:p w:rsidR="00B72A9A" w:rsidRDefault="00B72A9A" w:rsidP="00B94F29">
      <w:pPr>
        <w:rPr>
          <w:rtl/>
        </w:rPr>
      </w:pPr>
      <w:bookmarkStart w:id="3361" w:name="_ETM_Q18_411885"/>
      <w:bookmarkStart w:id="3362" w:name="_ETM_Q18_411946"/>
      <w:bookmarkEnd w:id="3361"/>
      <w:bookmarkEnd w:id="3362"/>
    </w:p>
    <w:p w:rsidR="00B72A9A" w:rsidRDefault="00B72A9A" w:rsidP="00B94F29">
      <w:pPr>
        <w:pStyle w:val="af6"/>
        <w:keepNext/>
        <w:rPr>
          <w:rtl/>
        </w:rPr>
      </w:pPr>
      <w:r w:rsidRPr="00D10390">
        <w:rPr>
          <w:rStyle w:val="TagStyle"/>
          <w:rtl/>
        </w:rPr>
        <w:t xml:space="preserve"> &lt;&lt; יור &gt;&gt;</w:t>
      </w:r>
      <w:r w:rsidRPr="00B97A6D">
        <w:rPr>
          <w:rStyle w:val="TagStyle"/>
          <w:rtl/>
        </w:rPr>
        <w:t xml:space="preserve"> </w:t>
      </w:r>
      <w:r>
        <w:rPr>
          <w:rtl/>
        </w:rPr>
        <w:t>היו"ר מאיר כהן:</w:t>
      </w:r>
      <w:r w:rsidRPr="00B97A6D">
        <w:rPr>
          <w:rStyle w:val="TagStyle"/>
          <w:rtl/>
        </w:rPr>
        <w:t xml:space="preserve"> </w:t>
      </w:r>
      <w:r w:rsidRPr="00D10390">
        <w:rPr>
          <w:rStyle w:val="TagStyle"/>
          <w:rtl/>
        </w:rPr>
        <w:t>&lt;&lt; יור &gt;&gt;</w:t>
      </w:r>
      <w:r>
        <w:rPr>
          <w:rtl/>
        </w:rPr>
        <w:t xml:space="preserve">   </w:t>
      </w:r>
    </w:p>
    <w:p w:rsidR="00B72A9A" w:rsidRDefault="00B72A9A" w:rsidP="00B94F29">
      <w:pPr>
        <w:rPr>
          <w:rtl/>
        </w:rPr>
      </w:pPr>
    </w:p>
    <w:p w:rsidR="00B72A9A" w:rsidRDefault="00B72A9A" w:rsidP="00B94F29">
      <w:pPr>
        <w:rPr>
          <w:rtl/>
        </w:rPr>
      </w:pPr>
      <w:bookmarkStart w:id="3363" w:name="_ETM_Q18_413424"/>
      <w:bookmarkEnd w:id="3363"/>
      <w:r>
        <w:rPr>
          <w:rtl/>
        </w:rPr>
        <w:t xml:space="preserve">קיבלת את הצעתו? קיבלת. </w:t>
      </w:r>
    </w:p>
    <w:p w:rsidR="00B72A9A" w:rsidRDefault="00B72A9A" w:rsidP="00B94F29">
      <w:pPr>
        <w:rPr>
          <w:rtl/>
        </w:rPr>
      </w:pPr>
    </w:p>
    <w:p w:rsidR="00B72A9A" w:rsidRDefault="00B72A9A" w:rsidP="00B94F29">
      <w:pPr>
        <w:rPr>
          <w:rtl/>
        </w:rPr>
      </w:pPr>
      <w:r>
        <w:rPr>
          <w:rtl/>
        </w:rPr>
        <w:t>קריב, בבקשה, כבודו</w:t>
      </w:r>
      <w:r>
        <w:rPr>
          <w:rFonts w:hint="cs"/>
          <w:rtl/>
        </w:rPr>
        <w:t>,</w:t>
      </w:r>
      <w:r>
        <w:rPr>
          <w:rtl/>
        </w:rPr>
        <w:t xml:space="preserve"> ואחריו </w:t>
      </w:r>
      <w:bookmarkStart w:id="3364" w:name="_ETM_Q18_420380"/>
      <w:bookmarkEnd w:id="3364"/>
      <w:r>
        <w:rPr>
          <w:rFonts w:hint="cs"/>
          <w:rtl/>
        </w:rPr>
        <w:t xml:space="preserve">– </w:t>
      </w:r>
      <w:r>
        <w:rPr>
          <w:rtl/>
        </w:rPr>
        <w:t xml:space="preserve">עמית לוי. </w:t>
      </w:r>
      <w:bookmarkStart w:id="3365" w:name="_ETM_Q18_425059"/>
      <w:bookmarkStart w:id="3366" w:name="_ETM_Q18_427630"/>
      <w:bookmarkEnd w:id="3365"/>
      <w:bookmarkEnd w:id="3366"/>
      <w:r>
        <w:rPr>
          <w:rFonts w:hint="cs"/>
          <w:rtl/>
        </w:rPr>
        <w:t xml:space="preserve">אתה תקבל </w:t>
      </w:r>
      <w:bookmarkStart w:id="3367" w:name="_ETM_Q18_433968"/>
      <w:bookmarkEnd w:id="3367"/>
      <w:r>
        <w:rPr>
          <w:rFonts w:hint="cs"/>
          <w:rtl/>
        </w:rPr>
        <w:t>שלוש</w:t>
      </w:r>
      <w:r>
        <w:rPr>
          <w:rtl/>
        </w:rPr>
        <w:t xml:space="preserve"> דקות להגיב.</w:t>
      </w:r>
      <w:r>
        <w:rPr>
          <w:rFonts w:hint="cs"/>
          <w:rtl/>
        </w:rPr>
        <w:t xml:space="preserve"> בבקשה, כבודו, שלוש דקות</w:t>
      </w:r>
      <w:bookmarkStart w:id="3368" w:name="_ETM_Q18_432910"/>
      <w:bookmarkStart w:id="3369" w:name="_ETM_Q18_436450"/>
      <w:bookmarkEnd w:id="3368"/>
      <w:bookmarkEnd w:id="3369"/>
      <w:r>
        <w:rPr>
          <w:rtl/>
        </w:rPr>
        <w:t>.</w:t>
      </w:r>
    </w:p>
    <w:p w:rsidR="00B72A9A" w:rsidRDefault="00B72A9A" w:rsidP="00B94F29">
      <w:pPr>
        <w:rPr>
          <w:rtl/>
          <w:lang w:eastAsia="he-IL"/>
        </w:rPr>
      </w:pPr>
    </w:p>
    <w:p w:rsidR="00B72A9A" w:rsidRDefault="00B72A9A" w:rsidP="00B94F29">
      <w:pPr>
        <w:pStyle w:val="a4"/>
        <w:keepNext/>
        <w:rPr>
          <w:rtl/>
        </w:rPr>
      </w:pPr>
      <w:bookmarkStart w:id="3370" w:name="ET_speaker_6156_33"/>
      <w:r w:rsidRPr="00D10390">
        <w:rPr>
          <w:rStyle w:val="TagStyle"/>
          <w:rtl/>
        </w:rPr>
        <w:t xml:space="preserve"> &lt;&lt; דובר &gt;&gt;</w:t>
      </w:r>
      <w:r w:rsidRPr="00B97A6D">
        <w:rPr>
          <w:rStyle w:val="TagStyle"/>
          <w:rtl/>
        </w:rPr>
        <w:t xml:space="preserve"> </w:t>
      </w:r>
      <w:bookmarkStart w:id="3371" w:name="_Toc225281807"/>
      <w:bookmarkStart w:id="3372" w:name="_Toc225281945"/>
      <w:r>
        <w:rPr>
          <w:rtl/>
        </w:rPr>
        <w:t>גלעד קריב (העבודה):</w:t>
      </w:r>
      <w:bookmarkEnd w:id="3371"/>
      <w:bookmarkEnd w:id="3372"/>
      <w:r w:rsidRPr="00B97A6D">
        <w:rPr>
          <w:rStyle w:val="TagStyle"/>
          <w:rtl/>
        </w:rPr>
        <w:t xml:space="preserve"> </w:t>
      </w:r>
      <w:r w:rsidRPr="00D10390">
        <w:rPr>
          <w:rStyle w:val="TagStyle"/>
          <w:rtl/>
        </w:rPr>
        <w:t>&lt;&lt; דובר &gt;&gt;</w:t>
      </w:r>
      <w:r>
        <w:rPr>
          <w:rtl/>
        </w:rPr>
        <w:t xml:space="preserve">   </w:t>
      </w:r>
      <w:bookmarkEnd w:id="3370"/>
    </w:p>
    <w:p w:rsidR="00B72A9A" w:rsidRDefault="00B72A9A" w:rsidP="00B94F29">
      <w:pPr>
        <w:rPr>
          <w:rtl/>
          <w:lang w:eastAsia="he-IL"/>
        </w:rPr>
      </w:pPr>
    </w:p>
    <w:p w:rsidR="00B72A9A" w:rsidRPr="00B97A6D" w:rsidRDefault="00B72A9A" w:rsidP="00B94F29">
      <w:pPr>
        <w:rPr>
          <w:rtl/>
          <w:lang w:eastAsia="he-IL"/>
        </w:rPr>
      </w:pPr>
      <w:r>
        <w:rPr>
          <w:rFonts w:hint="cs"/>
          <w:rtl/>
          <w:lang w:eastAsia="he-IL"/>
        </w:rPr>
        <w:t>אני מציע לקיים שגרה של דיונים</w:t>
      </w:r>
      <w:bookmarkStart w:id="3373" w:name="_ETM_Q18_446355"/>
      <w:bookmarkEnd w:id="3373"/>
      <w:r>
        <w:rPr>
          <w:rFonts w:hint="cs"/>
          <w:rtl/>
          <w:lang w:eastAsia="he-IL"/>
        </w:rPr>
        <w:t xml:space="preserve"> במקום 85 הדיונים המיותרים שניהלת על חוק ההשתמטות. </w:t>
      </w:r>
      <w:bookmarkStart w:id="3374" w:name="_ETM_Q18_460601"/>
      <w:bookmarkEnd w:id="3374"/>
    </w:p>
    <w:p w:rsidR="00B72A9A" w:rsidRDefault="00B72A9A" w:rsidP="00B94F29">
      <w:pPr>
        <w:rPr>
          <w:rtl/>
          <w:lang w:eastAsia="he-IL"/>
        </w:rPr>
      </w:pPr>
    </w:p>
    <w:p w:rsidR="00B72A9A" w:rsidRDefault="00B72A9A" w:rsidP="00B94F29">
      <w:pPr>
        <w:pStyle w:val="a8"/>
        <w:keepNext/>
        <w:rPr>
          <w:rtl/>
          <w:lang w:eastAsia="he-IL"/>
        </w:rPr>
      </w:pPr>
      <w:bookmarkStart w:id="3375" w:name="ET_manager_6307_13"/>
      <w:r w:rsidRPr="00D10390">
        <w:rPr>
          <w:rStyle w:val="TagStyle"/>
          <w:rtl/>
        </w:rPr>
        <w:t xml:space="preserve"> &lt;&lt; מנהל &gt;&gt;</w:t>
      </w:r>
      <w:r w:rsidRPr="009F7758">
        <w:rPr>
          <w:rStyle w:val="TagStyle"/>
          <w:rtl/>
        </w:rPr>
        <w:t xml:space="preserve"> </w:t>
      </w:r>
      <w:r>
        <w:rPr>
          <w:rtl/>
          <w:lang w:eastAsia="he-IL"/>
        </w:rPr>
        <w:t>(היו"ר יבגני סובה, 18:56)</w:t>
      </w:r>
      <w:r w:rsidRPr="009F7758">
        <w:rPr>
          <w:rStyle w:val="TagStyle"/>
          <w:rtl/>
        </w:rPr>
        <w:t xml:space="preserve"> </w:t>
      </w:r>
      <w:r w:rsidRPr="00D10390">
        <w:rPr>
          <w:rStyle w:val="TagStyle"/>
          <w:rtl/>
        </w:rPr>
        <w:t>&lt;&lt; מנהל &gt;&gt;</w:t>
      </w:r>
      <w:r>
        <w:rPr>
          <w:rtl/>
          <w:lang w:eastAsia="he-IL"/>
        </w:rPr>
        <w:t xml:space="preserve">   </w:t>
      </w:r>
      <w:bookmarkEnd w:id="3375"/>
    </w:p>
    <w:p w:rsidR="00B72A9A" w:rsidRDefault="00B72A9A" w:rsidP="00B94F29">
      <w:pPr>
        <w:rPr>
          <w:rtl/>
          <w:lang w:eastAsia="he-IL"/>
        </w:rPr>
      </w:pPr>
    </w:p>
    <w:p w:rsidR="00B72A9A" w:rsidRDefault="00B72A9A" w:rsidP="00B94F29">
      <w:pPr>
        <w:pStyle w:val="af5"/>
        <w:keepNext/>
        <w:rPr>
          <w:rtl/>
        </w:rPr>
      </w:pPr>
      <w:bookmarkStart w:id="3376" w:name="ET_interruption_6342_34"/>
      <w:r w:rsidRPr="00D10390">
        <w:rPr>
          <w:rStyle w:val="TagStyle"/>
          <w:rtl/>
        </w:rPr>
        <w:t xml:space="preserve"> &lt;&lt; קריאה &gt;&gt;</w:t>
      </w:r>
      <w:r w:rsidRPr="00B97A6D">
        <w:rPr>
          <w:rStyle w:val="TagStyle"/>
          <w:rtl/>
        </w:rPr>
        <w:t xml:space="preserve"> </w:t>
      </w:r>
      <w:r>
        <w:rPr>
          <w:rtl/>
        </w:rPr>
        <w:t>בועז ביסמוט (הליכוד):</w:t>
      </w:r>
      <w:r w:rsidRPr="00B97A6D">
        <w:rPr>
          <w:rStyle w:val="TagStyle"/>
          <w:rtl/>
        </w:rPr>
        <w:t xml:space="preserve"> </w:t>
      </w:r>
      <w:r w:rsidRPr="00D10390">
        <w:rPr>
          <w:rStyle w:val="TagStyle"/>
          <w:rtl/>
        </w:rPr>
        <w:t>&lt;&lt; קריאה &gt;&gt;</w:t>
      </w:r>
      <w:r>
        <w:rPr>
          <w:rtl/>
        </w:rPr>
        <w:t xml:space="preserve">   </w:t>
      </w:r>
      <w:bookmarkEnd w:id="3376"/>
    </w:p>
    <w:p w:rsidR="00B72A9A" w:rsidRDefault="00B72A9A" w:rsidP="00B94F29">
      <w:pPr>
        <w:rPr>
          <w:rtl/>
          <w:lang w:eastAsia="he-IL"/>
        </w:rPr>
      </w:pPr>
    </w:p>
    <w:p w:rsidR="00B72A9A" w:rsidRDefault="00B72A9A" w:rsidP="00B94F29">
      <w:pPr>
        <w:rPr>
          <w:rtl/>
          <w:lang w:eastAsia="he-IL"/>
        </w:rPr>
      </w:pPr>
      <w:r>
        <w:rPr>
          <w:rFonts w:hint="cs"/>
          <w:rtl/>
          <w:lang w:eastAsia="he-IL"/>
        </w:rPr>
        <w:t>- - -</w:t>
      </w:r>
    </w:p>
    <w:p w:rsidR="00B72A9A" w:rsidRDefault="00B72A9A" w:rsidP="00B94F29">
      <w:pPr>
        <w:rPr>
          <w:rtl/>
          <w:lang w:eastAsia="he-IL"/>
        </w:rPr>
      </w:pPr>
    </w:p>
    <w:p w:rsidR="00B72A9A" w:rsidRDefault="00B72A9A" w:rsidP="00B94F29">
      <w:pPr>
        <w:pStyle w:val="-"/>
        <w:keepNext/>
        <w:rPr>
          <w:rtl/>
        </w:rPr>
      </w:pPr>
      <w:bookmarkStart w:id="3377" w:name="ET_speakercontinue_6156_36"/>
      <w:r w:rsidRPr="00D10390">
        <w:rPr>
          <w:rStyle w:val="TagStyle"/>
          <w:rtl/>
        </w:rPr>
        <w:t xml:space="preserve"> &lt;&lt; דובר_המשך &gt;&gt;</w:t>
      </w:r>
      <w:r w:rsidRPr="00B97A6D">
        <w:rPr>
          <w:rStyle w:val="TagStyle"/>
          <w:rtl/>
        </w:rPr>
        <w:t xml:space="preserve"> </w:t>
      </w:r>
      <w:r>
        <w:rPr>
          <w:rtl/>
        </w:rPr>
        <w:t>גלעד קריב (העבודה):</w:t>
      </w:r>
      <w:r w:rsidRPr="00B97A6D">
        <w:rPr>
          <w:rStyle w:val="TagStyle"/>
          <w:rtl/>
        </w:rPr>
        <w:t xml:space="preserve"> </w:t>
      </w:r>
      <w:r w:rsidRPr="00D10390">
        <w:rPr>
          <w:rStyle w:val="TagStyle"/>
          <w:rtl/>
        </w:rPr>
        <w:t>&lt;&lt; דובר_המשך &gt;&gt;</w:t>
      </w:r>
      <w:r>
        <w:rPr>
          <w:rtl/>
        </w:rPr>
        <w:t xml:space="preserve">   </w:t>
      </w:r>
      <w:bookmarkEnd w:id="3377"/>
    </w:p>
    <w:p w:rsidR="00B72A9A" w:rsidRDefault="00B72A9A" w:rsidP="00B94F29">
      <w:pPr>
        <w:rPr>
          <w:rtl/>
          <w:lang w:eastAsia="he-IL"/>
        </w:rPr>
      </w:pPr>
    </w:p>
    <w:p w:rsidR="00B72A9A" w:rsidRDefault="00B72A9A" w:rsidP="00B94F29">
      <w:pPr>
        <w:rPr>
          <w:rtl/>
        </w:rPr>
      </w:pPr>
      <w:r>
        <w:rPr>
          <w:rFonts w:hint="cs"/>
          <w:rtl/>
          <w:lang w:eastAsia="he-IL"/>
        </w:rPr>
        <w:t xml:space="preserve">הינה, אני אומר לך. גם בוועדה לביטחון לאומי, שמבזבזת את זמנה בהצעות חוק </w:t>
      </w:r>
      <w:r>
        <w:rPr>
          <w:rtl/>
        </w:rPr>
        <w:t xml:space="preserve">שלא יתרמו מאומה לביטחון של ישראל, אני </w:t>
      </w:r>
      <w:bookmarkStart w:id="3378" w:name="_ETM_Q18_463995"/>
      <w:bookmarkEnd w:id="3378"/>
      <w:r>
        <w:rPr>
          <w:rtl/>
        </w:rPr>
        <w:t xml:space="preserve">מציע שיתקיים דיון. חבר הכנסת עמית הלוי יכול לומר לך </w:t>
      </w:r>
      <w:bookmarkStart w:id="3379" w:name="_ETM_Q18_468331"/>
      <w:bookmarkEnd w:id="3379"/>
      <w:r>
        <w:rPr>
          <w:rtl/>
        </w:rPr>
        <w:t xml:space="preserve">כמה פעמים אני ניסיתי, למשל, שבוועדה לביטחון לאומי ובוועדה שאתה </w:t>
      </w:r>
      <w:bookmarkStart w:id="3380" w:name="_ETM_Q18_472667"/>
      <w:bookmarkEnd w:id="3380"/>
      <w:r>
        <w:rPr>
          <w:rtl/>
        </w:rPr>
        <w:t xml:space="preserve">עומד בראשה תוקם ועדה משותפת שתעסוק בנושא הגנת היישובים ומרכיבי </w:t>
      </w:r>
      <w:bookmarkStart w:id="3381" w:name="_ETM_Q18_477003"/>
      <w:bookmarkEnd w:id="3381"/>
      <w:r>
        <w:rPr>
          <w:rtl/>
        </w:rPr>
        <w:t>הביטחון</w:t>
      </w:r>
      <w:r>
        <w:rPr>
          <w:rFonts w:hint="cs"/>
          <w:rtl/>
        </w:rPr>
        <w:t>;</w:t>
      </w:r>
      <w:r>
        <w:rPr>
          <w:rtl/>
        </w:rPr>
        <w:t xml:space="preserve"> </w:t>
      </w:r>
      <w:bookmarkStart w:id="3382" w:name="_ETM_Q18_481619"/>
      <w:bookmarkEnd w:id="3382"/>
      <w:r>
        <w:rPr>
          <w:rtl/>
        </w:rPr>
        <w:t xml:space="preserve">ואיך קודמך בתפקיד וחבר הכנסת פוגל לא הרימו את הכפפה, </w:t>
      </w:r>
      <w:bookmarkStart w:id="3383" w:name="_ETM_Q18_486463"/>
      <w:bookmarkEnd w:id="3383"/>
      <w:r>
        <w:rPr>
          <w:rtl/>
        </w:rPr>
        <w:t>ולמעט מספר דיונים</w:t>
      </w:r>
      <w:r>
        <w:rPr>
          <w:rFonts w:hint="cs"/>
          <w:rtl/>
        </w:rPr>
        <w:t>,</w:t>
      </w:r>
      <w:r>
        <w:rPr>
          <w:rtl/>
        </w:rPr>
        <w:t xml:space="preserve"> שגם אותם אנחנו יזמנו בדיוני שליש, לא </w:t>
      </w:r>
      <w:bookmarkStart w:id="3384" w:name="_ETM_Q18_491307"/>
      <w:bookmarkEnd w:id="3384"/>
      <w:r>
        <w:rPr>
          <w:rtl/>
        </w:rPr>
        <w:t>עסקו בנושא. אז בואו, אתם האחרונים שתטיפו על סדרי העדיפו</w:t>
      </w:r>
      <w:r>
        <w:rPr>
          <w:rFonts w:hint="cs"/>
          <w:rtl/>
        </w:rPr>
        <w:t>יו</w:t>
      </w:r>
      <w:r>
        <w:rPr>
          <w:rtl/>
        </w:rPr>
        <w:t xml:space="preserve">ת </w:t>
      </w:r>
      <w:bookmarkStart w:id="3385" w:name="_ETM_Q18_496151"/>
      <w:bookmarkEnd w:id="3385"/>
      <w:r>
        <w:rPr>
          <w:rtl/>
        </w:rPr>
        <w:t>של הקואליציה ושל הממשלה</w:t>
      </w:r>
      <w:r>
        <w:rPr>
          <w:rFonts w:hint="cs"/>
          <w:rtl/>
        </w:rPr>
        <w:t>.</w:t>
      </w:r>
      <w:r>
        <w:rPr>
          <w:rtl/>
        </w:rPr>
        <w:t xml:space="preserve"> </w:t>
      </w:r>
    </w:p>
    <w:p w:rsidR="00B72A9A" w:rsidRDefault="00B72A9A" w:rsidP="00B94F29">
      <w:pPr>
        <w:jc w:val="center"/>
        <w:rPr>
          <w:rtl/>
        </w:rPr>
      </w:pPr>
      <w:bookmarkStart w:id="3386" w:name="_ETM_Q18_505634"/>
      <w:bookmarkStart w:id="3387" w:name="_ETM_Q18_505701"/>
      <w:bookmarkEnd w:id="3386"/>
      <w:bookmarkEnd w:id="3387"/>
    </w:p>
    <w:p w:rsidR="00B72A9A" w:rsidRDefault="00B72A9A" w:rsidP="00B94F29">
      <w:pPr>
        <w:rPr>
          <w:rtl/>
        </w:rPr>
      </w:pPr>
      <w:bookmarkStart w:id="3388" w:name="_ETM_Q18_505778"/>
      <w:bookmarkStart w:id="3389" w:name="_ETM_Q18_505824"/>
      <w:bookmarkEnd w:id="3388"/>
      <w:bookmarkEnd w:id="3389"/>
      <w:r>
        <w:rPr>
          <w:rtl/>
        </w:rPr>
        <w:t xml:space="preserve">וזה בהחלט מתחבר לנושא המקורי שרציתי </w:t>
      </w:r>
      <w:bookmarkStart w:id="3390" w:name="_ETM_Q18_500995"/>
      <w:bookmarkEnd w:id="3390"/>
      <w:r>
        <w:rPr>
          <w:rtl/>
        </w:rPr>
        <w:t xml:space="preserve">לדבר עליו, אדוני. </w:t>
      </w:r>
      <w:bookmarkStart w:id="3391" w:name="_ETM_Q18_506928"/>
      <w:bookmarkEnd w:id="3391"/>
      <w:r>
        <w:rPr>
          <w:rtl/>
        </w:rPr>
        <w:t>בתוך ש</w:t>
      </w:r>
      <w:r>
        <w:rPr>
          <w:rFonts w:hint="cs"/>
          <w:rtl/>
        </w:rPr>
        <w:t>א</w:t>
      </w:r>
      <w:r>
        <w:rPr>
          <w:rtl/>
        </w:rPr>
        <w:t xml:space="preserve">ון הקרב </w:t>
      </w:r>
      <w:bookmarkStart w:id="3392" w:name="_ETM_Q18_511170"/>
      <w:bookmarkEnd w:id="3392"/>
      <w:r>
        <w:rPr>
          <w:rtl/>
        </w:rPr>
        <w:t xml:space="preserve">תושבי הצפון חווים היום יום איום ונורא. </w:t>
      </w:r>
      <w:bookmarkStart w:id="3393" w:name="_ETM_Q18_517600"/>
      <w:bookmarkEnd w:id="3393"/>
      <w:r>
        <w:rPr>
          <w:rtl/>
        </w:rPr>
        <w:t xml:space="preserve">פצועה קשה </w:t>
      </w:r>
      <w:bookmarkStart w:id="3394" w:name="_ETM_Q18_519570"/>
      <w:bookmarkEnd w:id="3394"/>
      <w:r>
        <w:rPr>
          <w:rtl/>
        </w:rPr>
        <w:t>מהמטח האחרון</w:t>
      </w:r>
      <w:r>
        <w:rPr>
          <w:rFonts w:hint="cs"/>
          <w:rtl/>
        </w:rPr>
        <w:t>.</w:t>
      </w:r>
      <w:r>
        <w:rPr>
          <w:rtl/>
        </w:rPr>
        <w:t xml:space="preserve"> </w:t>
      </w:r>
      <w:bookmarkStart w:id="3395" w:name="_ETM_Q18_522640"/>
      <w:bookmarkEnd w:id="3395"/>
      <w:r>
        <w:rPr>
          <w:rtl/>
        </w:rPr>
        <w:t>ה</w:t>
      </w:r>
      <w:r>
        <w:rPr>
          <w:rFonts w:hint="cs"/>
          <w:rtl/>
        </w:rPr>
        <w:t>י</w:t>
      </w:r>
      <w:r>
        <w:rPr>
          <w:rtl/>
        </w:rPr>
        <w:t>נה, מעדכנים אותי פה, שלצערנו</w:t>
      </w:r>
      <w:r>
        <w:rPr>
          <w:rFonts w:hint="cs"/>
          <w:rtl/>
        </w:rPr>
        <w:t>,</w:t>
      </w:r>
      <w:r>
        <w:rPr>
          <w:rtl/>
        </w:rPr>
        <w:t xml:space="preserve"> הבשורה היא בשורת איוב. </w:t>
      </w:r>
      <w:bookmarkStart w:id="3396" w:name="_ETM_Q18_529440"/>
      <w:bookmarkEnd w:id="3396"/>
      <w:r>
        <w:rPr>
          <w:rtl/>
        </w:rPr>
        <w:t xml:space="preserve">בתוך היום הנורא הזה צריך לזכור שאנחנו מציינים היום 900 </w:t>
      </w:r>
      <w:bookmarkStart w:id="3397" w:name="_ETM_Q18_533354"/>
      <w:bookmarkEnd w:id="3397"/>
      <w:r>
        <w:rPr>
          <w:rtl/>
        </w:rPr>
        <w:t xml:space="preserve">ימים ל-7 באוקטובר. </w:t>
      </w:r>
      <w:bookmarkStart w:id="3398" w:name="_ETM_Q18_538290"/>
      <w:bookmarkStart w:id="3399" w:name="_ETM_Q18_541329"/>
      <w:bookmarkEnd w:id="3398"/>
      <w:bookmarkEnd w:id="3399"/>
      <w:r>
        <w:rPr>
          <w:rtl/>
        </w:rPr>
        <w:t>ואני מזכיר את זה קודם כ</w:t>
      </w:r>
      <w:r>
        <w:rPr>
          <w:rFonts w:hint="cs"/>
          <w:rtl/>
        </w:rPr>
        <w:t>ו</w:t>
      </w:r>
      <w:r>
        <w:rPr>
          <w:rtl/>
        </w:rPr>
        <w:t xml:space="preserve">ל מתוך הצורך של כולנו </w:t>
      </w:r>
      <w:bookmarkStart w:id="3400" w:name="_ETM_Q18_543553"/>
      <w:bookmarkEnd w:id="3400"/>
      <w:r>
        <w:rPr>
          <w:rtl/>
        </w:rPr>
        <w:t>להרכין ראש</w:t>
      </w:r>
      <w:bookmarkStart w:id="3401" w:name="_ETM_Q18_547420"/>
      <w:bookmarkEnd w:id="3401"/>
      <w:r>
        <w:rPr>
          <w:rFonts w:hint="cs"/>
          <w:rtl/>
        </w:rPr>
        <w:t xml:space="preserve"> </w:t>
      </w:r>
      <w:r>
        <w:rPr>
          <w:rtl/>
        </w:rPr>
        <w:t xml:space="preserve">לזכרם של נרצחי </w:t>
      </w:r>
      <w:bookmarkStart w:id="3402" w:name="_ETM_Q18_550380"/>
      <w:bookmarkEnd w:id="3402"/>
      <w:r>
        <w:rPr>
          <w:rtl/>
        </w:rPr>
        <w:t xml:space="preserve">היום הנורא הזה ונופלי מערכת חרבות ברזל. </w:t>
      </w:r>
      <w:bookmarkStart w:id="3403" w:name="_ETM_Q18_555130"/>
      <w:bookmarkEnd w:id="3403"/>
    </w:p>
    <w:p w:rsidR="00B72A9A" w:rsidRDefault="00B72A9A" w:rsidP="00B94F29">
      <w:pPr>
        <w:rPr>
          <w:rtl/>
        </w:rPr>
      </w:pPr>
      <w:bookmarkStart w:id="3404" w:name="_ETM_Q18_558018"/>
      <w:bookmarkStart w:id="3405" w:name="_ETM_Q18_558077"/>
      <w:bookmarkStart w:id="3406" w:name="_ETM_Q18_558201"/>
      <w:bookmarkEnd w:id="3404"/>
      <w:bookmarkEnd w:id="3405"/>
      <w:bookmarkEnd w:id="3406"/>
    </w:p>
    <w:p w:rsidR="00B72A9A" w:rsidRDefault="00B72A9A" w:rsidP="00B94F29">
      <w:pPr>
        <w:rPr>
          <w:rtl/>
        </w:rPr>
      </w:pPr>
      <w:bookmarkStart w:id="3407" w:name="_ETM_Q18_558236"/>
      <w:bookmarkEnd w:id="3407"/>
      <w:r>
        <w:rPr>
          <w:rtl/>
        </w:rPr>
        <w:t xml:space="preserve">אבל אנחנו צריכים להזכיר גם את היום הזה, </w:t>
      </w:r>
      <w:bookmarkStart w:id="3408" w:name="_ETM_Q18_558380"/>
      <w:bookmarkEnd w:id="3408"/>
      <w:r>
        <w:rPr>
          <w:rtl/>
        </w:rPr>
        <w:t>את מניין הימים</w:t>
      </w:r>
      <w:r>
        <w:rPr>
          <w:rFonts w:hint="cs"/>
          <w:rtl/>
        </w:rPr>
        <w:t>,</w:t>
      </w:r>
      <w:r>
        <w:rPr>
          <w:rtl/>
        </w:rPr>
        <w:t xml:space="preserve"> </w:t>
      </w:r>
      <w:bookmarkStart w:id="3409" w:name="_ETM_Q18_561140"/>
      <w:bookmarkEnd w:id="3409"/>
      <w:r>
        <w:rPr>
          <w:rtl/>
        </w:rPr>
        <w:t xml:space="preserve">כי אנחנו צריכים לשאול מה קורה כאן במדינת ישראל 900 </w:t>
      </w:r>
      <w:bookmarkStart w:id="3410" w:name="_ETM_Q18_564784"/>
      <w:bookmarkEnd w:id="3410"/>
      <w:r>
        <w:rPr>
          <w:rtl/>
        </w:rPr>
        <w:t xml:space="preserve">ימים אחרי האסון הנורא הזה. </w:t>
      </w:r>
      <w:bookmarkStart w:id="3411" w:name="_ETM_Q18_569700"/>
      <w:bookmarkEnd w:id="3411"/>
      <w:r>
        <w:rPr>
          <w:rtl/>
        </w:rPr>
        <w:t>ועלינו לה</w:t>
      </w:r>
      <w:r>
        <w:rPr>
          <w:rFonts w:hint="cs"/>
          <w:rtl/>
        </w:rPr>
        <w:t>י</w:t>
      </w:r>
      <w:r>
        <w:rPr>
          <w:rtl/>
        </w:rPr>
        <w:t>שיר מבט אל המציאות הפוליטית ולראות כיצד הממשלה הזו</w:t>
      </w:r>
      <w:r>
        <w:rPr>
          <w:rFonts w:hint="cs"/>
          <w:rtl/>
        </w:rPr>
        <w:t>,</w:t>
      </w:r>
      <w:r>
        <w:rPr>
          <w:rtl/>
        </w:rPr>
        <w:t xml:space="preserve"> </w:t>
      </w:r>
      <w:bookmarkStart w:id="3412" w:name="_ETM_Q18_575029"/>
      <w:bookmarkEnd w:id="3412"/>
      <w:r>
        <w:rPr>
          <w:rtl/>
        </w:rPr>
        <w:t>בסדר</w:t>
      </w:r>
      <w:r>
        <w:rPr>
          <w:rFonts w:hint="cs"/>
          <w:rtl/>
        </w:rPr>
        <w:t>י</w:t>
      </w:r>
      <w:r>
        <w:rPr>
          <w:rtl/>
        </w:rPr>
        <w:t xml:space="preserve"> העדיפו</w:t>
      </w:r>
      <w:r>
        <w:rPr>
          <w:rFonts w:hint="cs"/>
          <w:rtl/>
        </w:rPr>
        <w:t>יו</w:t>
      </w:r>
      <w:r>
        <w:rPr>
          <w:rtl/>
        </w:rPr>
        <w:t>ת שלה</w:t>
      </w:r>
      <w:r>
        <w:rPr>
          <w:rFonts w:hint="cs"/>
          <w:rtl/>
        </w:rPr>
        <w:t>,</w:t>
      </w:r>
      <w:r>
        <w:rPr>
          <w:rtl/>
        </w:rPr>
        <w:t xml:space="preserve"> לא למדה דבר. </w:t>
      </w:r>
      <w:bookmarkStart w:id="3413" w:name="_ETM_Q18_581470"/>
      <w:bookmarkEnd w:id="3413"/>
      <w:r>
        <w:rPr>
          <w:rtl/>
        </w:rPr>
        <w:t xml:space="preserve">900 ימים אחרי הטבח הנורא, </w:t>
      </w:r>
      <w:bookmarkStart w:id="3414" w:name="_ETM_Q18_585410"/>
      <w:bookmarkEnd w:id="3414"/>
      <w:r>
        <w:rPr>
          <w:rtl/>
        </w:rPr>
        <w:t xml:space="preserve">900 ימים לפרוץ מלחמת חרבות ברזל, </w:t>
      </w:r>
      <w:bookmarkStart w:id="3415" w:name="_ETM_Q18_589809"/>
      <w:bookmarkEnd w:id="3415"/>
      <w:r>
        <w:rPr>
          <w:rtl/>
        </w:rPr>
        <w:t xml:space="preserve">והממשלה שלנו חזרה במלוא העוצמה לסדר היום של 6 באוקטובר. </w:t>
      </w:r>
      <w:bookmarkStart w:id="3416" w:name="_ETM_Q18_599420"/>
      <w:bookmarkEnd w:id="3416"/>
      <w:r>
        <w:rPr>
          <w:rtl/>
        </w:rPr>
        <w:t>בעיצומה של מערכה</w:t>
      </w:r>
      <w:r>
        <w:rPr>
          <w:rFonts w:hint="cs"/>
          <w:rtl/>
        </w:rPr>
        <w:t xml:space="preserve"> </w:t>
      </w:r>
      <w:r>
        <w:rPr>
          <w:rtl/>
        </w:rPr>
        <w:t>–</w:t>
      </w:r>
      <w:r>
        <w:rPr>
          <w:rFonts w:hint="cs"/>
          <w:rtl/>
        </w:rPr>
        <w:t xml:space="preserve"> </w:t>
      </w:r>
      <w:r>
        <w:rPr>
          <w:rtl/>
        </w:rPr>
        <w:t xml:space="preserve">מהפכה משטרית. </w:t>
      </w:r>
      <w:bookmarkStart w:id="3417" w:name="_ETM_Q18_603790"/>
      <w:bookmarkEnd w:id="3417"/>
      <w:r>
        <w:rPr>
          <w:rtl/>
        </w:rPr>
        <w:t>אז היה מדובר במתקפת פתע נוראית ואכזרית</w:t>
      </w:r>
      <w:bookmarkStart w:id="3418" w:name="_ETM_Q18_609543"/>
      <w:bookmarkEnd w:id="3418"/>
      <w:r>
        <w:rPr>
          <w:rFonts w:hint="cs"/>
          <w:rtl/>
        </w:rPr>
        <w:t xml:space="preserve">, </w:t>
      </w:r>
      <w:r>
        <w:rPr>
          <w:rtl/>
        </w:rPr>
        <w:t xml:space="preserve">הפעם אנחנו אלו </w:t>
      </w:r>
      <w:bookmarkStart w:id="3419" w:name="_ETM_Q18_607380"/>
      <w:bookmarkEnd w:id="3419"/>
      <w:r>
        <w:rPr>
          <w:rtl/>
        </w:rPr>
        <w:t>שפתחנו במתקפה</w:t>
      </w:r>
      <w:r>
        <w:rPr>
          <w:rFonts w:hint="cs"/>
          <w:rtl/>
        </w:rPr>
        <w:t>,</w:t>
      </w:r>
      <w:r>
        <w:rPr>
          <w:rtl/>
        </w:rPr>
        <w:t xml:space="preserve"> </w:t>
      </w:r>
      <w:bookmarkStart w:id="3420" w:name="_ETM_Q18_611959"/>
      <w:bookmarkEnd w:id="3420"/>
      <w:r>
        <w:rPr>
          <w:rtl/>
        </w:rPr>
        <w:t xml:space="preserve">אבל פתרונות מיגון </w:t>
      </w:r>
      <w:r>
        <w:rPr>
          <w:rFonts w:hint="cs"/>
          <w:rtl/>
        </w:rPr>
        <w:t>א</w:t>
      </w:r>
      <w:r>
        <w:rPr>
          <w:rtl/>
        </w:rPr>
        <w:t xml:space="preserve">ין ופינוי של נכים אין ומענה ראוי </w:t>
      </w:r>
      <w:bookmarkStart w:id="3421" w:name="_ETM_Q18_618239"/>
      <w:bookmarkEnd w:id="3421"/>
      <w:r>
        <w:rPr>
          <w:rtl/>
        </w:rPr>
        <w:t>למילואי</w:t>
      </w:r>
      <w:r>
        <w:rPr>
          <w:rFonts w:hint="cs"/>
          <w:rtl/>
        </w:rPr>
        <w:t>מ</w:t>
      </w:r>
      <w:r>
        <w:rPr>
          <w:rtl/>
        </w:rPr>
        <w:t>ניקים, יותר חשוב לעסוק בהשתמטות –</w:t>
      </w:r>
      <w:r>
        <w:rPr>
          <w:rFonts w:hint="cs"/>
          <w:rtl/>
        </w:rPr>
        <w:t xml:space="preserve"> </w:t>
      </w:r>
      <w:r>
        <w:rPr>
          <w:rtl/>
        </w:rPr>
        <w:t xml:space="preserve">85 דיונים. </w:t>
      </w:r>
    </w:p>
    <w:p w:rsidR="00B72A9A" w:rsidRDefault="00B72A9A" w:rsidP="00B94F29">
      <w:pPr>
        <w:rPr>
          <w:rtl/>
        </w:rPr>
      </w:pPr>
    </w:p>
    <w:p w:rsidR="00B72A9A" w:rsidRDefault="00B72A9A" w:rsidP="00B94F29">
      <w:pPr>
        <w:pStyle w:val="af6"/>
        <w:keepNext/>
        <w:rPr>
          <w:rtl/>
        </w:rPr>
      </w:pPr>
      <w:bookmarkStart w:id="3422" w:name="ET_yor_6307_39"/>
      <w:r w:rsidRPr="00D10390">
        <w:rPr>
          <w:rStyle w:val="TagStyle"/>
          <w:rtl/>
        </w:rPr>
        <w:t xml:space="preserve"> &lt;&lt; יור &gt;&gt;</w:t>
      </w:r>
      <w:r w:rsidRPr="00B97A6D">
        <w:rPr>
          <w:rStyle w:val="TagStyle"/>
          <w:rtl/>
        </w:rPr>
        <w:t xml:space="preserve"> </w:t>
      </w:r>
      <w:r>
        <w:rPr>
          <w:rtl/>
        </w:rPr>
        <w:t>היו"ר יבגני סובה:</w:t>
      </w:r>
      <w:r w:rsidRPr="00B97A6D">
        <w:rPr>
          <w:rStyle w:val="TagStyle"/>
          <w:rtl/>
        </w:rPr>
        <w:t xml:space="preserve"> </w:t>
      </w:r>
      <w:r w:rsidRPr="00D10390">
        <w:rPr>
          <w:rStyle w:val="TagStyle"/>
          <w:rtl/>
        </w:rPr>
        <w:t>&lt;&lt; יור &gt;&gt;</w:t>
      </w:r>
      <w:r>
        <w:rPr>
          <w:rtl/>
        </w:rPr>
        <w:t xml:space="preserve">   </w:t>
      </w:r>
      <w:bookmarkEnd w:id="3422"/>
    </w:p>
    <w:p w:rsidR="00B72A9A" w:rsidRDefault="00B72A9A" w:rsidP="00B94F29">
      <w:pPr>
        <w:rPr>
          <w:rtl/>
        </w:rPr>
      </w:pPr>
    </w:p>
    <w:p w:rsidR="00B72A9A" w:rsidRDefault="00B72A9A" w:rsidP="00B94F29">
      <w:pPr>
        <w:rPr>
          <w:rtl/>
        </w:rPr>
      </w:pPr>
      <w:r>
        <w:rPr>
          <w:rFonts w:hint="cs"/>
          <w:rtl/>
        </w:rPr>
        <w:t>משפט לסיכום.</w:t>
      </w:r>
    </w:p>
    <w:p w:rsidR="00B72A9A" w:rsidRDefault="00B72A9A" w:rsidP="00B94F29">
      <w:pPr>
        <w:rPr>
          <w:rtl/>
        </w:rPr>
      </w:pPr>
    </w:p>
    <w:p w:rsidR="00B72A9A" w:rsidRDefault="00B72A9A" w:rsidP="00B94F29">
      <w:pPr>
        <w:pStyle w:val="-"/>
        <w:keepNext/>
        <w:rPr>
          <w:rtl/>
        </w:rPr>
      </w:pPr>
      <w:bookmarkStart w:id="3423" w:name="ET_speakercontinue_6156_40"/>
      <w:r w:rsidRPr="00D10390">
        <w:rPr>
          <w:rStyle w:val="TagStyle"/>
          <w:rtl/>
        </w:rPr>
        <w:t xml:space="preserve"> &lt;&lt; דובר_המשך &gt;&gt;</w:t>
      </w:r>
      <w:r w:rsidRPr="00B97A6D">
        <w:rPr>
          <w:rStyle w:val="TagStyle"/>
          <w:rtl/>
        </w:rPr>
        <w:t xml:space="preserve"> </w:t>
      </w:r>
      <w:r>
        <w:rPr>
          <w:rtl/>
        </w:rPr>
        <w:t>גלעד קריב (העבודה):</w:t>
      </w:r>
      <w:r w:rsidRPr="00B97A6D">
        <w:rPr>
          <w:rStyle w:val="TagStyle"/>
          <w:rtl/>
        </w:rPr>
        <w:t xml:space="preserve"> </w:t>
      </w:r>
      <w:r w:rsidRPr="00D10390">
        <w:rPr>
          <w:rStyle w:val="TagStyle"/>
          <w:rtl/>
        </w:rPr>
        <w:t>&lt;&lt; דובר_המשך &gt;&gt;</w:t>
      </w:r>
      <w:r>
        <w:rPr>
          <w:rtl/>
        </w:rPr>
        <w:t xml:space="preserve">   </w:t>
      </w:r>
      <w:bookmarkEnd w:id="3423"/>
    </w:p>
    <w:p w:rsidR="00B72A9A" w:rsidRDefault="00B72A9A" w:rsidP="00B94F29">
      <w:pPr>
        <w:rPr>
          <w:rtl/>
        </w:rPr>
      </w:pPr>
    </w:p>
    <w:p w:rsidR="00B72A9A" w:rsidRDefault="00B72A9A" w:rsidP="00B94F29">
      <w:pPr>
        <w:rPr>
          <w:rtl/>
        </w:rPr>
      </w:pPr>
      <w:bookmarkStart w:id="3424" w:name="_ETM_Q18_625609"/>
      <w:bookmarkStart w:id="3425" w:name="_ETM_Q18_625657"/>
      <w:bookmarkStart w:id="3426" w:name="_ETM_Q18_625746"/>
      <w:bookmarkStart w:id="3427" w:name="_ETM_Q18_625781"/>
      <w:bookmarkStart w:id="3428" w:name="_ETM_Q18_624519"/>
      <w:bookmarkEnd w:id="3424"/>
      <w:bookmarkEnd w:id="3425"/>
      <w:bookmarkEnd w:id="3426"/>
      <w:bookmarkEnd w:id="3427"/>
      <w:bookmarkEnd w:id="3428"/>
      <w:r>
        <w:rPr>
          <w:rtl/>
        </w:rPr>
        <w:t>ולכן צריך לומר בכאב</w:t>
      </w:r>
      <w:r>
        <w:rPr>
          <w:rFonts w:hint="cs"/>
          <w:rtl/>
        </w:rPr>
        <w:t>,</w:t>
      </w:r>
      <w:r>
        <w:rPr>
          <w:rtl/>
        </w:rPr>
        <w:t xml:space="preserve"> בצד העלאת זכרם של הנרצחים והנופלים</w:t>
      </w:r>
      <w:r>
        <w:rPr>
          <w:rFonts w:hint="cs"/>
          <w:rtl/>
        </w:rPr>
        <w:t>,</w:t>
      </w:r>
      <w:r>
        <w:rPr>
          <w:rtl/>
        </w:rPr>
        <w:t xml:space="preserve"> </w:t>
      </w:r>
      <w:bookmarkStart w:id="3429" w:name="_ETM_Q18_631640"/>
      <w:bookmarkEnd w:id="3429"/>
      <w:r>
        <w:rPr>
          <w:rtl/>
        </w:rPr>
        <w:t xml:space="preserve">שהממשלה שתחת כהונתה </w:t>
      </w:r>
      <w:r>
        <w:rPr>
          <w:rFonts w:hint="cs"/>
          <w:rtl/>
        </w:rPr>
        <w:t>אי</w:t>
      </w:r>
      <w:r>
        <w:rPr>
          <w:rtl/>
        </w:rPr>
        <w:t>ר</w:t>
      </w:r>
      <w:r>
        <w:rPr>
          <w:rFonts w:hint="cs"/>
          <w:rtl/>
        </w:rPr>
        <w:t>ע</w:t>
      </w:r>
      <w:r>
        <w:rPr>
          <w:rtl/>
        </w:rPr>
        <w:t xml:space="preserve"> </w:t>
      </w:r>
      <w:r>
        <w:rPr>
          <w:rFonts w:hint="cs"/>
          <w:rtl/>
        </w:rPr>
        <w:t>ה</w:t>
      </w:r>
      <w:r>
        <w:rPr>
          <w:rtl/>
        </w:rPr>
        <w:t xml:space="preserve">אסון </w:t>
      </w:r>
      <w:bookmarkStart w:id="3430" w:name="_ETM_Q18_637329"/>
      <w:bookmarkEnd w:id="3430"/>
      <w:r>
        <w:rPr>
          <w:rtl/>
        </w:rPr>
        <w:t xml:space="preserve">לא למדה דבר. </w:t>
      </w:r>
      <w:bookmarkStart w:id="3431" w:name="_ETM_Q18_643329"/>
      <w:bookmarkEnd w:id="3431"/>
    </w:p>
    <w:p w:rsidR="00B72A9A" w:rsidRDefault="00B72A9A" w:rsidP="00B94F29">
      <w:pPr>
        <w:ind w:firstLine="0"/>
        <w:rPr>
          <w:rtl/>
        </w:rPr>
      </w:pPr>
      <w:bookmarkStart w:id="3432" w:name="_ETM_Q18_641140"/>
      <w:bookmarkEnd w:id="3432"/>
    </w:p>
    <w:p w:rsidR="00B72A9A" w:rsidRDefault="00B72A9A" w:rsidP="00B94F29">
      <w:pPr>
        <w:pStyle w:val="af5"/>
        <w:keepNext/>
        <w:rPr>
          <w:rtl/>
        </w:rPr>
      </w:pPr>
      <w:bookmarkStart w:id="3433" w:name="ET_interruption_6162_41"/>
      <w:r w:rsidRPr="00D10390">
        <w:rPr>
          <w:rStyle w:val="TagStyle"/>
          <w:rtl/>
        </w:rPr>
        <w:t xml:space="preserve"> &lt;&lt; קריאה &gt;&gt;</w:t>
      </w:r>
      <w:r w:rsidRPr="00B97A6D">
        <w:rPr>
          <w:rStyle w:val="TagStyle"/>
          <w:rtl/>
        </w:rPr>
        <w:t xml:space="preserve"> </w:t>
      </w:r>
      <w:r>
        <w:rPr>
          <w:rtl/>
        </w:rPr>
        <w:t>ניסים ואטורי (הליכוד):</w:t>
      </w:r>
      <w:r w:rsidRPr="00B97A6D">
        <w:rPr>
          <w:rStyle w:val="TagStyle"/>
          <w:rtl/>
        </w:rPr>
        <w:t xml:space="preserve"> </w:t>
      </w:r>
      <w:r w:rsidRPr="00D10390">
        <w:rPr>
          <w:rStyle w:val="TagStyle"/>
          <w:rtl/>
        </w:rPr>
        <w:t>&lt;&lt; קריאה &gt;&gt;</w:t>
      </w:r>
      <w:r>
        <w:rPr>
          <w:rtl/>
        </w:rPr>
        <w:t xml:space="preserve">   </w:t>
      </w:r>
      <w:bookmarkEnd w:id="3433"/>
    </w:p>
    <w:p w:rsidR="00B72A9A" w:rsidRDefault="00B72A9A" w:rsidP="00B94F29">
      <w:pPr>
        <w:rPr>
          <w:rtl/>
        </w:rPr>
      </w:pPr>
    </w:p>
    <w:p w:rsidR="00B72A9A" w:rsidRDefault="00B72A9A" w:rsidP="00B94F29">
      <w:pPr>
        <w:rPr>
          <w:rtl/>
        </w:rPr>
      </w:pPr>
      <w:r>
        <w:rPr>
          <w:rFonts w:hint="cs"/>
          <w:rtl/>
        </w:rPr>
        <w:t xml:space="preserve">נגמר. </w:t>
      </w:r>
    </w:p>
    <w:p w:rsidR="00B72A9A" w:rsidRDefault="00B72A9A" w:rsidP="00B94F29">
      <w:pPr>
        <w:rPr>
          <w:rtl/>
        </w:rPr>
      </w:pPr>
      <w:bookmarkStart w:id="3434" w:name="_ETM_Q18_642137"/>
      <w:bookmarkStart w:id="3435" w:name="_ETM_Q18_642215"/>
      <w:bookmarkEnd w:id="3434"/>
      <w:bookmarkEnd w:id="3435"/>
    </w:p>
    <w:p w:rsidR="00B72A9A" w:rsidRDefault="00B72A9A" w:rsidP="00B94F29">
      <w:pPr>
        <w:pStyle w:val="-"/>
        <w:keepNext/>
        <w:rPr>
          <w:rtl/>
        </w:rPr>
      </w:pPr>
      <w:bookmarkStart w:id="3436" w:name="ET_speakercontinue_6156_42"/>
      <w:r w:rsidRPr="00D10390">
        <w:rPr>
          <w:rStyle w:val="TagStyle"/>
          <w:rtl/>
        </w:rPr>
        <w:t xml:space="preserve"> &lt;&lt; דובר_המשך &gt;&gt;</w:t>
      </w:r>
      <w:r w:rsidRPr="00B97A6D">
        <w:rPr>
          <w:rStyle w:val="TagStyle"/>
          <w:rtl/>
        </w:rPr>
        <w:t xml:space="preserve"> </w:t>
      </w:r>
      <w:r>
        <w:rPr>
          <w:rtl/>
        </w:rPr>
        <w:t>גלעד קריב (העבודה):</w:t>
      </w:r>
      <w:r w:rsidRPr="00B97A6D">
        <w:rPr>
          <w:rStyle w:val="TagStyle"/>
          <w:rtl/>
        </w:rPr>
        <w:t xml:space="preserve"> </w:t>
      </w:r>
      <w:r w:rsidRPr="00D10390">
        <w:rPr>
          <w:rStyle w:val="TagStyle"/>
          <w:rtl/>
        </w:rPr>
        <w:t>&lt;&lt; דובר_המשך &gt;&gt;</w:t>
      </w:r>
      <w:r>
        <w:rPr>
          <w:rtl/>
        </w:rPr>
        <w:t xml:space="preserve">   </w:t>
      </w:r>
      <w:bookmarkEnd w:id="3436"/>
    </w:p>
    <w:p w:rsidR="00B72A9A" w:rsidRDefault="00B72A9A" w:rsidP="00B94F29">
      <w:pPr>
        <w:rPr>
          <w:rtl/>
        </w:rPr>
      </w:pPr>
    </w:p>
    <w:p w:rsidR="00B72A9A" w:rsidRDefault="00B72A9A" w:rsidP="00B94F29">
      <w:pPr>
        <w:rPr>
          <w:rtl/>
        </w:rPr>
      </w:pPr>
      <w:bookmarkStart w:id="3437" w:name="_ETM_Q18_643584"/>
      <w:bookmarkEnd w:id="3437"/>
      <w:r>
        <w:rPr>
          <w:rtl/>
        </w:rPr>
        <w:t>וזה שאתה צועק, סגן יושב</w:t>
      </w:r>
      <w:r>
        <w:rPr>
          <w:rFonts w:hint="cs"/>
          <w:rtl/>
        </w:rPr>
        <w:t>-</w:t>
      </w:r>
      <w:r>
        <w:rPr>
          <w:rtl/>
        </w:rPr>
        <w:t xml:space="preserve">ראש הכנסת, בשעה שאני מזכיר, </w:t>
      </w:r>
      <w:bookmarkStart w:id="3438" w:name="_ETM_Q18_648199"/>
      <w:bookmarkEnd w:id="3438"/>
      <w:r>
        <w:rPr>
          <w:rtl/>
        </w:rPr>
        <w:t>הדובר היחיד כאן, מלא</w:t>
      </w:r>
      <w:r>
        <w:rPr>
          <w:rFonts w:hint="cs"/>
          <w:rtl/>
        </w:rPr>
        <w:t>ת</w:t>
      </w:r>
      <w:r>
        <w:rPr>
          <w:rtl/>
        </w:rPr>
        <w:t xml:space="preserve"> 900 ימים ל-7 באוקטובר</w:t>
      </w:r>
      <w:r>
        <w:rPr>
          <w:rFonts w:hint="cs"/>
          <w:rtl/>
        </w:rPr>
        <w:t>,</w:t>
      </w:r>
      <w:r>
        <w:rPr>
          <w:rtl/>
        </w:rPr>
        <w:t xml:space="preserve"> זה </w:t>
      </w:r>
      <w:r>
        <w:rPr>
          <w:rFonts w:hint="cs"/>
          <w:rtl/>
        </w:rPr>
        <w:t>א</w:t>
      </w:r>
      <w:r>
        <w:rPr>
          <w:rtl/>
        </w:rPr>
        <w:t>קור</w:t>
      </w:r>
      <w:r>
        <w:rPr>
          <w:rFonts w:hint="cs"/>
          <w:rtl/>
        </w:rPr>
        <w:t>ד</w:t>
      </w:r>
      <w:r>
        <w:rPr>
          <w:rtl/>
        </w:rPr>
        <w:t xml:space="preserve"> </w:t>
      </w:r>
      <w:bookmarkStart w:id="3439" w:name="_ETM_Q18_653069"/>
      <w:bookmarkEnd w:id="3439"/>
      <w:r>
        <w:rPr>
          <w:rtl/>
        </w:rPr>
        <w:t xml:space="preserve">סיום ראוי ליחס שלכם, ללקחים שהיינו צריכים ללמוד מאותו יום </w:t>
      </w:r>
      <w:bookmarkStart w:id="3440" w:name="_ETM_Q18_657939"/>
      <w:bookmarkEnd w:id="3440"/>
      <w:r>
        <w:rPr>
          <w:rtl/>
        </w:rPr>
        <w:t>מר ונמ</w:t>
      </w:r>
      <w:r>
        <w:rPr>
          <w:rFonts w:hint="cs"/>
          <w:rtl/>
        </w:rPr>
        <w:t>ה</w:t>
      </w:r>
      <w:r>
        <w:rPr>
          <w:rtl/>
        </w:rPr>
        <w:t xml:space="preserve">ר. תודה. </w:t>
      </w:r>
    </w:p>
    <w:p w:rsidR="00B72A9A" w:rsidRDefault="00B72A9A" w:rsidP="00B94F29">
      <w:pPr>
        <w:ind w:firstLine="0"/>
        <w:rPr>
          <w:rtl/>
        </w:rPr>
      </w:pPr>
    </w:p>
    <w:p w:rsidR="00B72A9A" w:rsidRDefault="00B72A9A" w:rsidP="00B94F29">
      <w:pPr>
        <w:pStyle w:val="af6"/>
        <w:keepNext/>
        <w:rPr>
          <w:rtl/>
        </w:rPr>
      </w:pPr>
      <w:bookmarkStart w:id="3441" w:name="ET_yor_6307_43"/>
      <w:r w:rsidRPr="00D10390">
        <w:rPr>
          <w:rStyle w:val="TagStyle"/>
          <w:rtl/>
        </w:rPr>
        <w:t xml:space="preserve"> &lt;&lt; יור &gt;&gt;</w:t>
      </w:r>
      <w:r w:rsidRPr="00CD5BFD">
        <w:rPr>
          <w:rStyle w:val="TagStyle"/>
          <w:rtl/>
        </w:rPr>
        <w:t xml:space="preserve"> </w:t>
      </w:r>
      <w:r>
        <w:rPr>
          <w:rtl/>
        </w:rPr>
        <w:t>היו"ר יבגני סובה:</w:t>
      </w:r>
      <w:r w:rsidRPr="00CD5BFD">
        <w:rPr>
          <w:rStyle w:val="TagStyle"/>
          <w:rtl/>
        </w:rPr>
        <w:t xml:space="preserve"> </w:t>
      </w:r>
      <w:r w:rsidRPr="00D10390">
        <w:rPr>
          <w:rStyle w:val="TagStyle"/>
          <w:rtl/>
        </w:rPr>
        <w:t>&lt;&lt; יור &gt;&gt;</w:t>
      </w:r>
      <w:r>
        <w:rPr>
          <w:rtl/>
        </w:rPr>
        <w:t xml:space="preserve">   </w:t>
      </w:r>
      <w:bookmarkEnd w:id="3441"/>
    </w:p>
    <w:p w:rsidR="00B72A9A" w:rsidRDefault="00B72A9A" w:rsidP="00B94F29">
      <w:pPr>
        <w:rPr>
          <w:rtl/>
        </w:rPr>
      </w:pPr>
    </w:p>
    <w:p w:rsidR="00B72A9A" w:rsidRDefault="00B72A9A" w:rsidP="00B94F29">
      <w:pPr>
        <w:rPr>
          <w:rtl/>
        </w:rPr>
      </w:pPr>
      <w:r>
        <w:rPr>
          <w:rtl/>
        </w:rPr>
        <w:t>תודה. חבר הכנסת עמית הלוי, בבקשה</w:t>
      </w:r>
      <w:r>
        <w:rPr>
          <w:rFonts w:hint="cs"/>
          <w:rtl/>
        </w:rPr>
        <w:t>, שלוש דקות.</w:t>
      </w:r>
    </w:p>
    <w:p w:rsidR="00B72A9A" w:rsidRDefault="00B72A9A" w:rsidP="00B94F29">
      <w:pPr>
        <w:rPr>
          <w:rtl/>
          <w:lang w:eastAsia="he-IL"/>
        </w:rPr>
      </w:pPr>
    </w:p>
    <w:p w:rsidR="00B72A9A" w:rsidRDefault="00B72A9A" w:rsidP="00B94F29">
      <w:pPr>
        <w:pStyle w:val="a4"/>
        <w:keepNext/>
        <w:rPr>
          <w:rtl/>
        </w:rPr>
      </w:pPr>
      <w:bookmarkStart w:id="3442" w:name="_ETM_Q18_462535"/>
      <w:bookmarkStart w:id="3443" w:name="_ETM_Q18_462603"/>
      <w:bookmarkStart w:id="3444" w:name="ET_speaker_6164_17"/>
      <w:bookmarkEnd w:id="3442"/>
      <w:bookmarkEnd w:id="3443"/>
      <w:r w:rsidRPr="00D10390">
        <w:rPr>
          <w:rStyle w:val="TagStyle"/>
          <w:rtl/>
        </w:rPr>
        <w:t xml:space="preserve"> &lt;&lt; דובר &gt;&gt;</w:t>
      </w:r>
      <w:r w:rsidRPr="009F7758">
        <w:rPr>
          <w:rStyle w:val="TagStyle"/>
          <w:rtl/>
        </w:rPr>
        <w:t xml:space="preserve"> </w:t>
      </w:r>
      <w:bookmarkStart w:id="3445" w:name="_Toc225281808"/>
      <w:bookmarkStart w:id="3446" w:name="_Toc225281946"/>
      <w:r>
        <w:rPr>
          <w:rtl/>
        </w:rPr>
        <w:t>עמית הלוי (הליכוד):</w:t>
      </w:r>
      <w:bookmarkEnd w:id="3445"/>
      <w:bookmarkEnd w:id="3446"/>
      <w:r w:rsidRPr="009F7758">
        <w:rPr>
          <w:rStyle w:val="TagStyle"/>
          <w:rtl/>
        </w:rPr>
        <w:t xml:space="preserve"> </w:t>
      </w:r>
      <w:r w:rsidRPr="00D10390">
        <w:rPr>
          <w:rStyle w:val="TagStyle"/>
          <w:rtl/>
        </w:rPr>
        <w:t>&lt;&lt; דובר &gt;&gt;</w:t>
      </w:r>
      <w:r>
        <w:rPr>
          <w:rtl/>
        </w:rPr>
        <w:t xml:space="preserve">   </w:t>
      </w:r>
      <w:bookmarkEnd w:id="3444"/>
    </w:p>
    <w:p w:rsidR="00B72A9A" w:rsidRDefault="00B72A9A" w:rsidP="00B94F29">
      <w:pPr>
        <w:rPr>
          <w:rtl/>
          <w:lang w:eastAsia="he-IL"/>
        </w:rPr>
      </w:pPr>
    </w:p>
    <w:p w:rsidR="00912DA7" w:rsidRDefault="00B72A9A" w:rsidP="00912DA7">
      <w:pPr>
        <w:rPr>
          <w:rtl/>
        </w:rPr>
      </w:pPr>
      <w:bookmarkStart w:id="3447" w:name="_ETM_Q18_686709"/>
      <w:bookmarkEnd w:id="3447"/>
      <w:r>
        <w:rPr>
          <w:rFonts w:hint="cs"/>
          <w:rtl/>
          <w:lang w:eastAsia="he-IL"/>
        </w:rPr>
        <w:t xml:space="preserve">תודה. </w:t>
      </w:r>
      <w:r>
        <w:rPr>
          <w:rtl/>
        </w:rPr>
        <w:t>אדוני היושב</w:t>
      </w:r>
      <w:r>
        <w:rPr>
          <w:rFonts w:hint="cs"/>
          <w:rtl/>
        </w:rPr>
        <w:t xml:space="preserve"> ב</w:t>
      </w:r>
      <w:r>
        <w:rPr>
          <w:rtl/>
        </w:rPr>
        <w:t>ראש, חב</w:t>
      </w:r>
      <w:r>
        <w:rPr>
          <w:rFonts w:hint="cs"/>
          <w:rtl/>
        </w:rPr>
        <w:t>ר</w:t>
      </w:r>
      <w:r>
        <w:rPr>
          <w:rtl/>
        </w:rPr>
        <w:t xml:space="preserve">ותיי וחבריי לכנסת, מאתמול </w:t>
      </w:r>
      <w:r>
        <w:rPr>
          <w:rFonts w:hint="cs"/>
          <w:rtl/>
        </w:rPr>
        <w:t xml:space="preserve">– </w:t>
      </w:r>
      <w:r>
        <w:rPr>
          <w:rtl/>
        </w:rPr>
        <w:t xml:space="preserve">אני לא הספקתי </w:t>
      </w:r>
      <w:bookmarkStart w:id="3448" w:name="_ETM_Q18_692378"/>
      <w:bookmarkEnd w:id="3448"/>
      <w:r>
        <w:rPr>
          <w:rtl/>
        </w:rPr>
        <w:t xml:space="preserve">לעלות קודם, אבל מאתמול יש פה חגיגה של ליברליזם מזויף, </w:t>
      </w:r>
      <w:bookmarkStart w:id="3449" w:name="_ETM_Q18_698048"/>
      <w:bookmarkEnd w:id="3449"/>
      <w:r>
        <w:rPr>
          <w:rtl/>
        </w:rPr>
        <w:t>למעשה אנטי-ליברליזם, זאת האמת. אנטי-</w:t>
      </w:r>
      <w:r w:rsidRPr="007440C3">
        <w:rPr>
          <w:rtl/>
        </w:rPr>
        <w:t>ליברליזם</w:t>
      </w:r>
      <w:r w:rsidRPr="007440C3">
        <w:rPr>
          <w:rFonts w:hint="cs"/>
          <w:rtl/>
        </w:rPr>
        <w:t>.</w:t>
      </w:r>
      <w:r w:rsidRPr="007440C3">
        <w:rPr>
          <w:rtl/>
        </w:rPr>
        <w:t xml:space="preserve"> </w:t>
      </w:r>
      <w:bookmarkStart w:id="3450" w:name="_ETM_Q18_704750"/>
      <w:bookmarkEnd w:id="3450"/>
      <w:r w:rsidRPr="007440C3">
        <w:rPr>
          <w:rtl/>
        </w:rPr>
        <w:t xml:space="preserve">וזו דווקא הזדמנות לציבור פשוט לצפות ולראות, לעמוד על קווים </w:t>
      </w:r>
      <w:bookmarkStart w:id="3451" w:name="_ETM_Q18_709643"/>
      <w:bookmarkEnd w:id="3451"/>
      <w:r w:rsidRPr="007440C3">
        <w:rPr>
          <w:rtl/>
        </w:rPr>
        <w:t xml:space="preserve">לדמותם של הליברלים החדשים, אלו שנראים ליברליים, אבל בעצם מתנהגים </w:t>
      </w:r>
      <w:bookmarkStart w:id="3452" w:name="_ETM_Q18_714537"/>
      <w:bookmarkEnd w:id="3452"/>
      <w:r w:rsidRPr="007440C3">
        <w:rPr>
          <w:rtl/>
        </w:rPr>
        <w:t xml:space="preserve">כאחרוני הבולשביקים. </w:t>
      </w:r>
      <w:bookmarkStart w:id="3453" w:name="TOR_Q19"/>
      <w:bookmarkEnd w:id="3453"/>
    </w:p>
    <w:p w:rsidR="00912DA7" w:rsidRDefault="00912DA7" w:rsidP="00912DA7">
      <w:pPr>
        <w:rPr>
          <w:rtl/>
        </w:rPr>
      </w:pPr>
    </w:p>
    <w:p w:rsidR="00912DA7" w:rsidRDefault="00CF0174" w:rsidP="00912DA7">
      <w:pPr>
        <w:rPr>
          <w:rtl/>
        </w:rPr>
      </w:pPr>
      <w:r>
        <w:rPr>
          <w:rFonts w:hint="cs"/>
          <w:rtl/>
        </w:rPr>
        <w:t>ובמה מדובר?</w:t>
      </w:r>
      <w:r>
        <w:rPr>
          <w:rFonts w:hint="cs"/>
        </w:rPr>
        <w:t xml:space="preserve"> </w:t>
      </w:r>
      <w:r>
        <w:rPr>
          <w:rFonts w:hint="cs"/>
          <w:rtl/>
        </w:rPr>
        <w:t xml:space="preserve">באים שני אנשים </w:t>
      </w:r>
      <w:r>
        <w:rPr>
          <w:rFonts w:hint="eastAsia"/>
          <w:rtl/>
        </w:rPr>
        <w:t>–</w:t>
      </w:r>
      <w:r>
        <w:rPr>
          <w:rFonts w:hint="cs"/>
          <w:rtl/>
        </w:rPr>
        <w:t xml:space="preserve"> על מה היה החוק אתמול? חבר הכנסת לוי וכל אלה שדיברו כאן, על מה היה החוק אתמול? שני אנשים רוצים לברר עניין ממוני שביניהם. שני בני אדם במדינה רוצים לברר עניין שבמחלוקת שביניהם בפני מישהו. </w:t>
      </w:r>
      <w:bookmarkStart w:id="3454" w:name="_ETM_Q19_140319"/>
      <w:bookmarkEnd w:id="3454"/>
      <w:r>
        <w:rPr>
          <w:rFonts w:hint="cs"/>
          <w:rtl/>
        </w:rPr>
        <w:t xml:space="preserve">אגב, לא סתם מישהו </w:t>
      </w:r>
      <w:r>
        <w:rPr>
          <w:rFonts w:hint="eastAsia"/>
          <w:rtl/>
        </w:rPr>
        <w:t>–</w:t>
      </w:r>
      <w:r>
        <w:rPr>
          <w:rFonts w:hint="cs"/>
          <w:rtl/>
        </w:rPr>
        <w:t xml:space="preserve"> כאילו אתה אומר: יש איזה </w:t>
      </w:r>
      <w:bookmarkStart w:id="3455" w:name="_ETM_Q19_144837"/>
      <w:bookmarkEnd w:id="3455"/>
      <w:r>
        <w:rPr>
          <w:rFonts w:hint="cs"/>
          <w:rtl/>
        </w:rPr>
        <w:t xml:space="preserve">מישהו </w:t>
      </w:r>
      <w:r>
        <w:rPr>
          <w:rFonts w:hint="eastAsia"/>
          <w:rtl/>
        </w:rPr>
        <w:t>–</w:t>
      </w:r>
      <w:r>
        <w:rPr>
          <w:rFonts w:hint="cs"/>
          <w:rtl/>
        </w:rPr>
        <w:t xml:space="preserve"> אגב, לפי חוק הבוררות, כידוע, השופט יכול לקבוע כל אדם </w:t>
      </w:r>
      <w:r>
        <w:rPr>
          <w:rFonts w:hint="eastAsia"/>
          <w:rtl/>
        </w:rPr>
        <w:t>–</w:t>
      </w:r>
      <w:r>
        <w:rPr>
          <w:rFonts w:hint="cs"/>
          <w:rtl/>
        </w:rPr>
        <w:t xml:space="preserve"> אלא</w:t>
      </w:r>
      <w:bookmarkStart w:id="3456" w:name="_ETM_Q19_148261"/>
      <w:bookmarkEnd w:id="3456"/>
      <w:r>
        <w:rPr>
          <w:rFonts w:hint="cs"/>
          <w:rtl/>
        </w:rPr>
        <w:t xml:space="preserve"> בית דין, שהוא מומחה, שלמד הרבה מאוד שנים. </w:t>
      </w:r>
    </w:p>
    <w:p w:rsidR="00912DA7" w:rsidRDefault="00912DA7" w:rsidP="00912DA7">
      <w:pPr>
        <w:rPr>
          <w:rtl/>
        </w:rPr>
      </w:pPr>
    </w:p>
    <w:p w:rsidR="00912DA7" w:rsidRDefault="00CF0174" w:rsidP="00912DA7">
      <w:pPr>
        <w:rPr>
          <w:rtl/>
          <w:lang w:eastAsia="he-IL"/>
        </w:rPr>
      </w:pPr>
      <w:r>
        <w:rPr>
          <w:rFonts w:hint="cs"/>
          <w:rtl/>
        </w:rPr>
        <w:t>כך או</w:t>
      </w:r>
      <w:bookmarkStart w:id="3457" w:name="_ETM_Q19_153550"/>
      <w:bookmarkEnd w:id="3457"/>
      <w:r>
        <w:rPr>
          <w:rFonts w:hint="cs"/>
          <w:rtl/>
        </w:rPr>
        <w:t xml:space="preserve"> כך, שני בני אדם יש להם מחלוקת, ראובן ושמעון, ורוצים לברר ביניהם את העניין ושיפסוק מי שיפסוק. ואתם </w:t>
      </w:r>
      <w:bookmarkStart w:id="3458" w:name="_ETM_Q19_161325"/>
      <w:bookmarkEnd w:id="3458"/>
      <w:r>
        <w:rPr>
          <w:rFonts w:hint="cs"/>
          <w:rtl/>
        </w:rPr>
        <w:t>מתנגדים. אתם רוצים לכפות עליהם. אתם, הכאילו-ליברלים, רוצים לכפות</w:t>
      </w:r>
      <w:bookmarkStart w:id="3459" w:name="_ETM_Q19_167070"/>
      <w:bookmarkEnd w:id="3459"/>
      <w:r>
        <w:rPr>
          <w:rFonts w:hint="cs"/>
          <w:rtl/>
        </w:rPr>
        <w:t xml:space="preserve"> עליהם </w:t>
      </w:r>
      <w:r>
        <w:rPr>
          <w:rFonts w:hint="eastAsia"/>
          <w:rtl/>
        </w:rPr>
        <w:t>–</w:t>
      </w:r>
      <w:r>
        <w:rPr>
          <w:rFonts w:hint="cs"/>
          <w:rtl/>
        </w:rPr>
        <w:t xml:space="preserve"> לא. לא, זו חידה נוראית, הרי, לכאורה; למה? איתן, למה אתה נגד? למה לא? למה שני אנשים, באופן ליברלי,</w:t>
      </w:r>
      <w:bookmarkStart w:id="3460" w:name="_ETM_Q19_175223"/>
      <w:bookmarkEnd w:id="3460"/>
      <w:r>
        <w:rPr>
          <w:rFonts w:hint="cs"/>
          <w:rtl/>
        </w:rPr>
        <w:t xml:space="preserve"> שרוצים לבטא את רצונם החופשי בעניין אזרחי ממוני שביניהם </w:t>
      </w:r>
      <w:r>
        <w:rPr>
          <w:rFonts w:hint="eastAsia"/>
          <w:rtl/>
        </w:rPr>
        <w:t>–</w:t>
      </w:r>
      <w:r>
        <w:rPr>
          <w:rFonts w:hint="cs"/>
          <w:rtl/>
        </w:rPr>
        <w:t xml:space="preserve"> אי</w:t>
      </w:r>
      <w:bookmarkStart w:id="3461" w:name="_ETM_Q19_183844"/>
      <w:bookmarkEnd w:id="3461"/>
      <w:r>
        <w:rPr>
          <w:rFonts w:hint="cs"/>
          <w:rtl/>
        </w:rPr>
        <w:t xml:space="preserve">-אפשר שהם ידונו בפני בית דין? </w:t>
      </w:r>
      <w:bookmarkStart w:id="3462" w:name="_ETM_Q19_184238"/>
      <w:bookmarkStart w:id="3463" w:name="_ETM_Q19_184294"/>
      <w:bookmarkStart w:id="3464" w:name="_ETM_Q19_151894"/>
      <w:bookmarkStart w:id="3465" w:name="_ETM_Q19_151976"/>
      <w:bookmarkStart w:id="3466" w:name="_ETM_Q19_180949"/>
      <w:bookmarkStart w:id="3467" w:name="_ETM_Q19_185460"/>
      <w:bookmarkEnd w:id="3462"/>
      <w:bookmarkEnd w:id="3463"/>
      <w:bookmarkEnd w:id="3464"/>
      <w:bookmarkEnd w:id="3465"/>
      <w:bookmarkEnd w:id="3466"/>
      <w:bookmarkEnd w:id="3467"/>
      <w:r>
        <w:rPr>
          <w:rtl/>
          <w:lang w:eastAsia="he-IL"/>
        </w:rPr>
        <w:t>הרי זה סותר לכאורה את כל השקפת עולמכם</w:t>
      </w:r>
      <w:r>
        <w:rPr>
          <w:rFonts w:hint="cs"/>
          <w:rtl/>
          <w:lang w:eastAsia="he-IL"/>
        </w:rPr>
        <w:t>.</w:t>
      </w:r>
      <w:bookmarkStart w:id="3468" w:name="_ETM_Q19_190807"/>
      <w:bookmarkStart w:id="3469" w:name="_ETM_Q19_190882"/>
      <w:bookmarkStart w:id="3470" w:name="_ETM_Q19_190967"/>
      <w:bookmarkStart w:id="3471" w:name="_ETM_Q19_191026"/>
      <w:bookmarkEnd w:id="3468"/>
      <w:bookmarkEnd w:id="3469"/>
      <w:bookmarkEnd w:id="3470"/>
      <w:bookmarkEnd w:id="3471"/>
    </w:p>
    <w:p w:rsidR="00912DA7" w:rsidRDefault="00912DA7" w:rsidP="00912DA7">
      <w:pPr>
        <w:rPr>
          <w:rtl/>
          <w:lang w:eastAsia="he-IL"/>
        </w:rPr>
      </w:pPr>
    </w:p>
    <w:p w:rsidR="00912DA7" w:rsidRDefault="00CF0174" w:rsidP="00912DA7">
      <w:pPr>
        <w:rPr>
          <w:rtl/>
          <w:lang w:eastAsia="he-IL"/>
        </w:rPr>
      </w:pPr>
      <w:r>
        <w:rPr>
          <w:rtl/>
          <w:lang w:eastAsia="he-IL"/>
        </w:rPr>
        <w:t xml:space="preserve">אז אני </w:t>
      </w:r>
      <w:bookmarkStart w:id="3472" w:name="_ETM_Q19_189319"/>
      <w:bookmarkEnd w:id="3472"/>
      <w:r>
        <w:rPr>
          <w:rtl/>
          <w:lang w:eastAsia="he-IL"/>
        </w:rPr>
        <w:t xml:space="preserve">אנסה לעזור. </w:t>
      </w:r>
      <w:bookmarkStart w:id="3473" w:name="_ETM_Q19_191680"/>
      <w:bookmarkEnd w:id="3473"/>
      <w:r>
        <w:rPr>
          <w:rtl/>
          <w:lang w:eastAsia="he-IL"/>
        </w:rPr>
        <w:t xml:space="preserve">אתם מתנגדים כיוון שהם רוצים לעשות את זה </w:t>
      </w:r>
      <w:bookmarkStart w:id="3474" w:name="_ETM_Q19_195380"/>
      <w:bookmarkEnd w:id="3474"/>
      <w:r>
        <w:rPr>
          <w:rtl/>
          <w:lang w:eastAsia="he-IL"/>
        </w:rPr>
        <w:t xml:space="preserve">על פי המשפט העברי, על פי דין תורה. </w:t>
      </w:r>
      <w:bookmarkStart w:id="3475" w:name="_ETM_Q19_198989"/>
      <w:bookmarkEnd w:id="3475"/>
      <w:r>
        <w:rPr>
          <w:rtl/>
          <w:lang w:eastAsia="he-IL"/>
        </w:rPr>
        <w:t>אתם מתנגדים</w:t>
      </w:r>
      <w:r>
        <w:rPr>
          <w:rFonts w:hint="cs"/>
          <w:rtl/>
          <w:lang w:eastAsia="he-IL"/>
        </w:rPr>
        <w:t>,</w:t>
      </w:r>
      <w:r>
        <w:rPr>
          <w:rtl/>
          <w:lang w:eastAsia="he-IL"/>
        </w:rPr>
        <w:t xml:space="preserve"> כי כל פעם שהליברליזם הזה פוגש זהות, כל </w:t>
      </w:r>
      <w:bookmarkStart w:id="3476" w:name="_ETM_Q19_202768"/>
      <w:bookmarkEnd w:id="3476"/>
      <w:r>
        <w:rPr>
          <w:rtl/>
          <w:lang w:eastAsia="he-IL"/>
        </w:rPr>
        <w:t>פעם שהוא פוגש מהות, הוא מתאדה, הוא מת</w:t>
      </w:r>
      <w:r>
        <w:rPr>
          <w:rFonts w:hint="cs"/>
          <w:rtl/>
          <w:lang w:eastAsia="he-IL"/>
        </w:rPr>
        <w:t>א</w:t>
      </w:r>
      <w:r>
        <w:rPr>
          <w:rtl/>
          <w:lang w:eastAsia="he-IL"/>
        </w:rPr>
        <w:t xml:space="preserve">יין. יש חירות, </w:t>
      </w:r>
      <w:bookmarkStart w:id="3477" w:name="_ETM_Q19_206549"/>
      <w:bookmarkEnd w:id="3477"/>
      <w:r>
        <w:rPr>
          <w:rtl/>
          <w:lang w:eastAsia="he-IL"/>
        </w:rPr>
        <w:t xml:space="preserve">אבל היא מתבררת כקליפה ריקה כל פעם שהיא פוגשת זהות, </w:t>
      </w:r>
      <w:bookmarkStart w:id="3478" w:name="_ETM_Q19_210329"/>
      <w:bookmarkEnd w:id="3478"/>
      <w:r>
        <w:rPr>
          <w:rtl/>
          <w:lang w:eastAsia="he-IL"/>
        </w:rPr>
        <w:t>לא משנה אם זו זהות לאומית או זהות דתית</w:t>
      </w:r>
      <w:r>
        <w:rPr>
          <w:rFonts w:hint="cs"/>
          <w:rtl/>
          <w:lang w:eastAsia="he-IL"/>
        </w:rPr>
        <w:t>.</w:t>
      </w:r>
      <w:r>
        <w:rPr>
          <w:rtl/>
          <w:lang w:eastAsia="he-IL"/>
        </w:rPr>
        <w:t xml:space="preserve"> מין </w:t>
      </w:r>
      <w:bookmarkStart w:id="3479" w:name="_ETM_Q19_214109"/>
      <w:bookmarkEnd w:id="3479"/>
      <w:r>
        <w:rPr>
          <w:rtl/>
          <w:lang w:eastAsia="he-IL"/>
        </w:rPr>
        <w:t>ליברליזם מרקסיסטי כזה</w:t>
      </w:r>
      <w:r>
        <w:rPr>
          <w:rFonts w:hint="cs"/>
          <w:rtl/>
          <w:lang w:eastAsia="he-IL"/>
        </w:rPr>
        <w:t>,</w:t>
      </w:r>
      <w:r>
        <w:rPr>
          <w:rtl/>
          <w:lang w:eastAsia="he-IL"/>
        </w:rPr>
        <w:t xml:space="preserve"> כל פעם שהוא פוגש משהו מהותי, לא </w:t>
      </w:r>
      <w:bookmarkStart w:id="3480" w:name="_ETM_Q19_217889"/>
      <w:bookmarkEnd w:id="3480"/>
      <w:r>
        <w:rPr>
          <w:rtl/>
          <w:lang w:eastAsia="he-IL"/>
        </w:rPr>
        <w:t>משנה אם זו זהות לאומית או זהות דתית, אין חופש</w:t>
      </w:r>
      <w:r>
        <w:rPr>
          <w:rFonts w:hint="cs"/>
          <w:rtl/>
          <w:lang w:eastAsia="he-IL"/>
        </w:rPr>
        <w:t xml:space="preserve">. </w:t>
      </w:r>
      <w:bookmarkStart w:id="3481" w:name="_ETM_Q19_223942"/>
      <w:bookmarkStart w:id="3482" w:name="_ETM_Q19_224003"/>
      <w:bookmarkStart w:id="3483" w:name="_ETM_Q19_224149"/>
      <w:bookmarkStart w:id="3484" w:name="_ETM_Q19_224205"/>
      <w:bookmarkStart w:id="3485" w:name="_ETM_Q19_222110"/>
      <w:bookmarkEnd w:id="3481"/>
      <w:bookmarkEnd w:id="3482"/>
      <w:bookmarkEnd w:id="3483"/>
      <w:bookmarkEnd w:id="3484"/>
      <w:bookmarkEnd w:id="3485"/>
      <w:r>
        <w:rPr>
          <w:rtl/>
          <w:lang w:eastAsia="he-IL"/>
        </w:rPr>
        <w:t xml:space="preserve">אגב, הרבה מעבר למה שקורה כאן בכנסת, אנחנו מכירים את </w:t>
      </w:r>
      <w:bookmarkStart w:id="3486" w:name="_ETM_Q19_225889"/>
      <w:bookmarkEnd w:id="3486"/>
      <w:r>
        <w:rPr>
          <w:rtl/>
          <w:lang w:eastAsia="he-IL"/>
        </w:rPr>
        <w:t>זה מהאקדמיה</w:t>
      </w:r>
      <w:r>
        <w:rPr>
          <w:rFonts w:hint="cs"/>
          <w:rtl/>
          <w:lang w:eastAsia="he-IL"/>
        </w:rPr>
        <w:t>.</w:t>
      </w:r>
      <w:r>
        <w:rPr>
          <w:rtl/>
          <w:lang w:eastAsia="he-IL"/>
        </w:rPr>
        <w:t xml:space="preserve"> יש חופש ביטוי, יש חופש אקדמי</w:t>
      </w:r>
      <w:r>
        <w:rPr>
          <w:rFonts w:hint="cs"/>
          <w:rtl/>
          <w:lang w:eastAsia="he-IL"/>
        </w:rPr>
        <w:t>,</w:t>
      </w:r>
      <w:r>
        <w:rPr>
          <w:rtl/>
          <w:lang w:eastAsia="he-IL"/>
        </w:rPr>
        <w:t xml:space="preserve"> אממה, פתאום </w:t>
      </w:r>
      <w:bookmarkStart w:id="3487" w:name="_ETM_Q19_229669"/>
      <w:bookmarkEnd w:id="3487"/>
      <w:r>
        <w:rPr>
          <w:rtl/>
          <w:lang w:eastAsia="he-IL"/>
        </w:rPr>
        <w:t>איזה מרצה אומר משהו לאומי</w:t>
      </w:r>
      <w:r>
        <w:rPr>
          <w:rFonts w:hint="cs"/>
          <w:rtl/>
          <w:lang w:eastAsia="he-IL"/>
        </w:rPr>
        <w:t>,</w:t>
      </w:r>
      <w:r>
        <w:rPr>
          <w:rtl/>
          <w:lang w:eastAsia="he-IL"/>
        </w:rPr>
        <w:t xml:space="preserve"> או משהו דתי</w:t>
      </w:r>
      <w:r>
        <w:rPr>
          <w:rFonts w:hint="cs"/>
          <w:rtl/>
          <w:lang w:eastAsia="he-IL"/>
        </w:rPr>
        <w:t>,</w:t>
      </w:r>
      <w:r>
        <w:rPr>
          <w:rtl/>
          <w:lang w:eastAsia="he-IL"/>
        </w:rPr>
        <w:t xml:space="preserve"> או משהו </w:t>
      </w:r>
      <w:bookmarkStart w:id="3488" w:name="_ETM_Q19_233449"/>
      <w:bookmarkEnd w:id="3488"/>
      <w:r>
        <w:rPr>
          <w:rtl/>
          <w:lang w:eastAsia="he-IL"/>
        </w:rPr>
        <w:t>שמבטא כל זהות שהיא</w:t>
      </w:r>
      <w:r>
        <w:rPr>
          <w:rFonts w:hint="cs"/>
          <w:rtl/>
          <w:lang w:eastAsia="he-IL"/>
        </w:rPr>
        <w:t xml:space="preserve"> </w:t>
      </w:r>
      <w:r>
        <w:rPr>
          <w:rtl/>
          <w:lang w:eastAsia="he-IL"/>
        </w:rPr>
        <w:t>– נגמר</w:t>
      </w:r>
      <w:r>
        <w:rPr>
          <w:rFonts w:hint="cs"/>
          <w:rtl/>
          <w:lang w:eastAsia="he-IL"/>
        </w:rPr>
        <w:t>,</w:t>
      </w:r>
      <w:r>
        <w:rPr>
          <w:rtl/>
          <w:lang w:eastAsia="he-IL"/>
        </w:rPr>
        <w:t xml:space="preserve"> אין חופש ביטוי, אין חופש </w:t>
      </w:r>
      <w:bookmarkStart w:id="3489" w:name="_ETM_Q19_237229"/>
      <w:bookmarkEnd w:id="3489"/>
      <w:r>
        <w:rPr>
          <w:rtl/>
          <w:lang w:eastAsia="he-IL"/>
        </w:rPr>
        <w:t>אקדמי</w:t>
      </w:r>
      <w:r>
        <w:rPr>
          <w:rFonts w:hint="cs"/>
          <w:rtl/>
          <w:lang w:eastAsia="he-IL"/>
        </w:rPr>
        <w:t>.</w:t>
      </w:r>
      <w:r>
        <w:rPr>
          <w:rtl/>
          <w:lang w:eastAsia="he-IL"/>
        </w:rPr>
        <w:t xml:space="preserve"> מוציאים אותו מהאקדמיה, מוציאים אותו מהכול. </w:t>
      </w:r>
      <w:bookmarkStart w:id="3490" w:name="_ETM_Q19_241740"/>
      <w:bookmarkStart w:id="3491" w:name="_ETM_Q19_242860"/>
      <w:bookmarkStart w:id="3492" w:name="_ETM_Q19_242903"/>
      <w:bookmarkStart w:id="3493" w:name="_ETM_Q19_243052"/>
      <w:bookmarkStart w:id="3494" w:name="_ETM_Q19_243093"/>
      <w:bookmarkEnd w:id="3490"/>
      <w:bookmarkEnd w:id="3491"/>
      <w:bookmarkEnd w:id="3492"/>
      <w:bookmarkEnd w:id="3493"/>
      <w:bookmarkEnd w:id="3494"/>
    </w:p>
    <w:p w:rsidR="00912DA7" w:rsidRDefault="00912DA7" w:rsidP="00912DA7">
      <w:pPr>
        <w:rPr>
          <w:rtl/>
          <w:lang w:eastAsia="he-IL"/>
        </w:rPr>
      </w:pPr>
    </w:p>
    <w:p w:rsidR="00912DA7" w:rsidRDefault="00CF0174" w:rsidP="00912DA7">
      <w:pPr>
        <w:rPr>
          <w:rtl/>
          <w:lang w:eastAsia="he-IL"/>
        </w:rPr>
      </w:pPr>
      <w:r>
        <w:rPr>
          <w:rtl/>
          <w:lang w:eastAsia="he-IL"/>
        </w:rPr>
        <w:t xml:space="preserve">לכן אני חושב, זה כמובן מגיע גם לא רק לזהות </w:t>
      </w:r>
      <w:bookmarkStart w:id="3495" w:name="_ETM_Q19_247014"/>
      <w:bookmarkEnd w:id="3495"/>
      <w:r>
        <w:rPr>
          <w:rtl/>
          <w:lang w:eastAsia="he-IL"/>
        </w:rPr>
        <w:t xml:space="preserve">לאומית וזהות דתית אלא גם למהות המוסרית שלנו, להבדיל בין </w:t>
      </w:r>
      <w:bookmarkStart w:id="3496" w:name="_ETM_Q19_252289"/>
      <w:bookmarkEnd w:id="3496"/>
      <w:r>
        <w:rPr>
          <w:rtl/>
          <w:lang w:eastAsia="he-IL"/>
        </w:rPr>
        <w:t>טוב לרע</w:t>
      </w:r>
      <w:r>
        <w:rPr>
          <w:rFonts w:hint="cs"/>
          <w:rtl/>
          <w:lang w:eastAsia="he-IL"/>
        </w:rPr>
        <w:t>.</w:t>
      </w:r>
      <w:r>
        <w:rPr>
          <w:rtl/>
          <w:lang w:eastAsia="he-IL"/>
        </w:rPr>
        <w:t xml:space="preserve"> החירות הזאת</w:t>
      </w:r>
      <w:r>
        <w:rPr>
          <w:rFonts w:hint="cs"/>
          <w:rtl/>
          <w:lang w:eastAsia="he-IL"/>
        </w:rPr>
        <w:t>,</w:t>
      </w:r>
      <w:r>
        <w:rPr>
          <w:rtl/>
          <w:lang w:eastAsia="he-IL"/>
        </w:rPr>
        <w:t xml:space="preserve"> הריקה</w:t>
      </w:r>
      <w:r>
        <w:rPr>
          <w:rFonts w:hint="cs"/>
          <w:rtl/>
          <w:lang w:eastAsia="he-IL"/>
        </w:rPr>
        <w:t>,</w:t>
      </w:r>
      <w:r>
        <w:rPr>
          <w:rtl/>
          <w:lang w:eastAsia="he-IL"/>
        </w:rPr>
        <w:t xml:space="preserve"> שאתם מציגים כאן</w:t>
      </w:r>
      <w:r>
        <w:rPr>
          <w:rFonts w:hint="cs"/>
          <w:rtl/>
          <w:lang w:eastAsia="he-IL"/>
        </w:rPr>
        <w:t>,</w:t>
      </w:r>
      <w:r>
        <w:rPr>
          <w:rtl/>
          <w:lang w:eastAsia="he-IL"/>
        </w:rPr>
        <w:t xml:space="preserve"> מאפשרת לכל </w:t>
      </w:r>
      <w:bookmarkStart w:id="3497" w:name="_ETM_Q19_257564"/>
      <w:bookmarkEnd w:id="3497"/>
      <w:r>
        <w:rPr>
          <w:rtl/>
          <w:lang w:eastAsia="he-IL"/>
        </w:rPr>
        <w:t>חלש להיחשב צודק</w:t>
      </w:r>
      <w:r>
        <w:rPr>
          <w:rFonts w:hint="cs"/>
          <w:rtl/>
          <w:lang w:eastAsia="he-IL"/>
        </w:rPr>
        <w:t>,</w:t>
      </w:r>
      <w:r>
        <w:rPr>
          <w:rtl/>
          <w:lang w:eastAsia="he-IL"/>
        </w:rPr>
        <w:t xml:space="preserve"> וככה </w:t>
      </w:r>
      <w:r>
        <w:rPr>
          <w:rFonts w:hint="cs"/>
          <w:rtl/>
          <w:lang w:eastAsia="he-IL"/>
        </w:rPr>
        <w:t>הגענו</w:t>
      </w:r>
      <w:r>
        <w:rPr>
          <w:rtl/>
          <w:lang w:eastAsia="he-IL"/>
        </w:rPr>
        <w:t xml:space="preserve"> </w:t>
      </w:r>
      <w:bookmarkStart w:id="3498" w:name="_ETM_Q19_262849"/>
      <w:bookmarkEnd w:id="3498"/>
      <w:r>
        <w:rPr>
          <w:rtl/>
          <w:lang w:eastAsia="he-IL"/>
        </w:rPr>
        <w:t xml:space="preserve">עד הלום. </w:t>
      </w:r>
      <w:bookmarkStart w:id="3499" w:name="_ETM_Q19_266152"/>
      <w:bookmarkStart w:id="3500" w:name="_ETM_Q19_266193"/>
      <w:bookmarkStart w:id="3501" w:name="_ETM_Q19_266377"/>
      <w:bookmarkStart w:id="3502" w:name="_ETM_Q19_266424"/>
      <w:bookmarkEnd w:id="3499"/>
      <w:bookmarkEnd w:id="3500"/>
      <w:bookmarkEnd w:id="3501"/>
      <w:bookmarkEnd w:id="3502"/>
    </w:p>
    <w:p w:rsidR="00912DA7" w:rsidRDefault="00912DA7" w:rsidP="00912DA7">
      <w:pPr>
        <w:rPr>
          <w:rtl/>
          <w:lang w:eastAsia="he-IL"/>
        </w:rPr>
      </w:pPr>
    </w:p>
    <w:p w:rsidR="00CF0174" w:rsidRDefault="00CF0174" w:rsidP="00912DA7">
      <w:pPr>
        <w:rPr>
          <w:rtl/>
          <w:lang w:eastAsia="he-IL"/>
        </w:rPr>
      </w:pPr>
      <w:r>
        <w:rPr>
          <w:rtl/>
          <w:lang w:eastAsia="he-IL"/>
        </w:rPr>
        <w:t>החוק הזה</w:t>
      </w:r>
      <w:r>
        <w:rPr>
          <w:rFonts w:hint="cs"/>
          <w:rtl/>
          <w:lang w:eastAsia="he-IL"/>
        </w:rPr>
        <w:t>,</w:t>
      </w:r>
      <w:r>
        <w:rPr>
          <w:rtl/>
          <w:lang w:eastAsia="he-IL"/>
        </w:rPr>
        <w:t xml:space="preserve"> שעבר אתמול</w:t>
      </w:r>
      <w:r>
        <w:rPr>
          <w:rFonts w:hint="cs"/>
          <w:rtl/>
          <w:lang w:eastAsia="he-IL"/>
        </w:rPr>
        <w:t>,</w:t>
      </w:r>
      <w:r>
        <w:rPr>
          <w:rtl/>
          <w:lang w:eastAsia="he-IL"/>
        </w:rPr>
        <w:t xml:space="preserve"> ערב חג החירות, </w:t>
      </w:r>
      <w:bookmarkStart w:id="3503" w:name="_ETM_Q19_267025"/>
      <w:bookmarkEnd w:id="3503"/>
      <w:r>
        <w:rPr>
          <w:rtl/>
          <w:lang w:eastAsia="he-IL"/>
        </w:rPr>
        <w:t>לא מבטא דבר זולת חירות, חירות אמיתית</w:t>
      </w:r>
      <w:r>
        <w:rPr>
          <w:rFonts w:hint="cs"/>
          <w:rtl/>
          <w:lang w:eastAsia="he-IL"/>
        </w:rPr>
        <w:t>.</w:t>
      </w:r>
      <w:r>
        <w:rPr>
          <w:rtl/>
          <w:lang w:eastAsia="he-IL"/>
        </w:rPr>
        <w:t xml:space="preserve"> טוב שעבר</w:t>
      </w:r>
      <w:r>
        <w:rPr>
          <w:rFonts w:hint="cs"/>
          <w:rtl/>
          <w:lang w:eastAsia="he-IL"/>
        </w:rPr>
        <w:t>,</w:t>
      </w:r>
      <w:r>
        <w:rPr>
          <w:rtl/>
          <w:lang w:eastAsia="he-IL"/>
        </w:rPr>
        <w:t xml:space="preserve"> וזה </w:t>
      </w:r>
      <w:bookmarkStart w:id="3504" w:name="_ETM_Q19_271201"/>
      <w:bookmarkEnd w:id="3504"/>
      <w:r>
        <w:rPr>
          <w:rtl/>
          <w:lang w:eastAsia="he-IL"/>
        </w:rPr>
        <w:t>נכון בהחלט לעוד תחומים</w:t>
      </w:r>
      <w:r>
        <w:rPr>
          <w:rFonts w:hint="cs"/>
          <w:rtl/>
          <w:lang w:eastAsia="he-IL"/>
        </w:rPr>
        <w:t>.</w:t>
      </w:r>
      <w:r>
        <w:rPr>
          <w:rtl/>
          <w:lang w:eastAsia="he-IL"/>
        </w:rPr>
        <w:t xml:space="preserve"> כמו שאמר</w:t>
      </w:r>
      <w:r>
        <w:rPr>
          <w:rFonts w:hint="cs"/>
          <w:rtl/>
          <w:lang w:eastAsia="he-IL"/>
        </w:rPr>
        <w:t>ו</w:t>
      </w:r>
      <w:r>
        <w:rPr>
          <w:rtl/>
          <w:lang w:eastAsia="he-IL"/>
        </w:rPr>
        <w:t xml:space="preserve"> כאן יוראי ואחרים, בהחלט </w:t>
      </w:r>
      <w:bookmarkStart w:id="3505" w:name="_ETM_Q19_275377"/>
      <w:bookmarkEnd w:id="3505"/>
      <w:r>
        <w:rPr>
          <w:rtl/>
          <w:lang w:eastAsia="he-IL"/>
        </w:rPr>
        <w:t>זה נכון לעוד תחומים</w:t>
      </w:r>
      <w:r>
        <w:rPr>
          <w:rFonts w:hint="cs"/>
          <w:rtl/>
          <w:lang w:eastAsia="he-IL"/>
        </w:rPr>
        <w:t>.</w:t>
      </w:r>
      <w:r>
        <w:rPr>
          <w:rtl/>
          <w:lang w:eastAsia="he-IL"/>
        </w:rPr>
        <w:t xml:space="preserve"> אפשר לאפשר עוד דברים, אבל בשום </w:t>
      </w:r>
      <w:bookmarkStart w:id="3506" w:name="_ETM_Q19_279553"/>
      <w:bookmarkEnd w:id="3506"/>
      <w:r>
        <w:rPr>
          <w:rtl/>
          <w:lang w:eastAsia="he-IL"/>
        </w:rPr>
        <w:t>אופן לא לכפות, כפי שאתם עשיתם בתגובות שלכם</w:t>
      </w:r>
      <w:r>
        <w:rPr>
          <w:rFonts w:hint="cs"/>
          <w:rtl/>
          <w:lang w:eastAsia="he-IL"/>
        </w:rPr>
        <w:t>.</w:t>
      </w:r>
      <w:r>
        <w:rPr>
          <w:rtl/>
          <w:lang w:eastAsia="he-IL"/>
        </w:rPr>
        <w:t xml:space="preserve"> תודה</w:t>
      </w:r>
      <w:r>
        <w:rPr>
          <w:rFonts w:hint="cs"/>
          <w:rtl/>
          <w:lang w:eastAsia="he-IL"/>
        </w:rPr>
        <w:t>.</w:t>
      </w:r>
    </w:p>
    <w:p w:rsidR="00CF0174" w:rsidRDefault="00CF0174" w:rsidP="00B94F29">
      <w:pPr>
        <w:rPr>
          <w:rtl/>
          <w:lang w:eastAsia="he-IL"/>
        </w:rPr>
      </w:pPr>
      <w:bookmarkStart w:id="3507" w:name="_ETM_Q19_287683"/>
      <w:bookmarkStart w:id="3508" w:name="_ETM_Q19_287743"/>
      <w:bookmarkEnd w:id="3507"/>
      <w:bookmarkEnd w:id="3508"/>
    </w:p>
    <w:p w:rsidR="00CF0174" w:rsidRDefault="00CF0174" w:rsidP="00B94F29">
      <w:pPr>
        <w:pStyle w:val="af6"/>
        <w:keepNext/>
        <w:rPr>
          <w:rtl/>
        </w:rPr>
      </w:pPr>
      <w:bookmarkStart w:id="3509" w:name="ET_yor_6307_12"/>
      <w:r w:rsidRPr="006A130B">
        <w:rPr>
          <w:rStyle w:val="TagStyle"/>
          <w:rtl/>
        </w:rPr>
        <w:t xml:space="preserve"> &lt;&lt; יור &gt;&gt; </w:t>
      </w:r>
      <w:r>
        <w:rPr>
          <w:rtl/>
        </w:rPr>
        <w:t>היו"ר יבגני סובה:</w:t>
      </w:r>
      <w:r w:rsidRPr="006A130B">
        <w:rPr>
          <w:rStyle w:val="TagStyle"/>
          <w:rtl/>
        </w:rPr>
        <w:t xml:space="preserve"> &lt;&lt; יור &gt;&gt;</w:t>
      </w:r>
      <w:r>
        <w:rPr>
          <w:rtl/>
        </w:rPr>
        <w:t xml:space="preserve">   </w:t>
      </w:r>
      <w:bookmarkEnd w:id="3509"/>
    </w:p>
    <w:p w:rsidR="00CF0174" w:rsidRDefault="00CF0174" w:rsidP="00B94F29">
      <w:pPr>
        <w:rPr>
          <w:rtl/>
          <w:lang w:eastAsia="he-IL"/>
        </w:rPr>
      </w:pPr>
    </w:p>
    <w:p w:rsidR="00CF0174" w:rsidRDefault="00CF0174" w:rsidP="00B94F29">
      <w:pPr>
        <w:rPr>
          <w:rtl/>
          <w:lang w:eastAsia="he-IL"/>
        </w:rPr>
      </w:pPr>
      <w:r>
        <w:rPr>
          <w:rFonts w:hint="cs"/>
          <w:rtl/>
          <w:lang w:eastAsia="he-IL"/>
        </w:rPr>
        <w:t>חבר כנסת בוארון,</w:t>
      </w:r>
      <w:bookmarkStart w:id="3510" w:name="_ETM_Q19_295456"/>
      <w:bookmarkEnd w:id="3510"/>
      <w:r>
        <w:rPr>
          <w:rFonts w:hint="cs"/>
          <w:rtl/>
          <w:lang w:eastAsia="he-IL"/>
        </w:rPr>
        <w:t xml:space="preserve"> בבקשה. עד שלוש דקות, בבקשה. </w:t>
      </w:r>
    </w:p>
    <w:p w:rsidR="00CF0174" w:rsidRDefault="00CF0174" w:rsidP="00B94F29">
      <w:pPr>
        <w:rPr>
          <w:rtl/>
          <w:lang w:eastAsia="he-IL"/>
        </w:rPr>
      </w:pPr>
    </w:p>
    <w:p w:rsidR="00CF0174" w:rsidRDefault="00CF0174" w:rsidP="00B94F29">
      <w:pPr>
        <w:pStyle w:val="a4"/>
        <w:keepNext/>
        <w:rPr>
          <w:rtl/>
        </w:rPr>
      </w:pPr>
      <w:bookmarkStart w:id="3511" w:name="ET_speaker_6549_2"/>
      <w:r w:rsidRPr="00C01FAE">
        <w:rPr>
          <w:rStyle w:val="TagStyle"/>
          <w:rtl/>
        </w:rPr>
        <w:t xml:space="preserve"> &lt;&lt; דובר &gt;&gt; </w:t>
      </w:r>
      <w:bookmarkStart w:id="3512" w:name="_Toc225281809"/>
      <w:bookmarkStart w:id="3513" w:name="_Toc225281947"/>
      <w:r>
        <w:rPr>
          <w:rtl/>
        </w:rPr>
        <w:t>אביחי אברהם בוארון (הליכוד):</w:t>
      </w:r>
      <w:bookmarkEnd w:id="3512"/>
      <w:bookmarkEnd w:id="3513"/>
      <w:r w:rsidRPr="00C01FAE">
        <w:rPr>
          <w:rStyle w:val="TagStyle"/>
          <w:rtl/>
        </w:rPr>
        <w:t xml:space="preserve"> &lt;&lt; דובר &gt;&gt;</w:t>
      </w:r>
      <w:r>
        <w:rPr>
          <w:rtl/>
        </w:rPr>
        <w:t xml:space="preserve">   </w:t>
      </w:r>
      <w:bookmarkEnd w:id="3511"/>
    </w:p>
    <w:p w:rsidR="00CF0174" w:rsidRDefault="00CF0174" w:rsidP="00B94F29">
      <w:pPr>
        <w:rPr>
          <w:rtl/>
          <w:lang w:eastAsia="he-IL"/>
        </w:rPr>
      </w:pPr>
    </w:p>
    <w:p w:rsidR="00CF0174" w:rsidRDefault="00CF0174" w:rsidP="00B94F29">
      <w:pPr>
        <w:rPr>
          <w:rtl/>
          <w:lang w:eastAsia="he-IL"/>
        </w:rPr>
      </w:pPr>
      <w:bookmarkStart w:id="3514" w:name="_ETM_Q19_312820"/>
      <w:bookmarkEnd w:id="3514"/>
      <w:r>
        <w:rPr>
          <w:rtl/>
          <w:lang w:eastAsia="he-IL"/>
        </w:rPr>
        <w:t>אדוני היושב</w:t>
      </w:r>
      <w:r>
        <w:rPr>
          <w:rFonts w:hint="cs"/>
          <w:rtl/>
          <w:lang w:eastAsia="he-IL"/>
        </w:rPr>
        <w:t>-</w:t>
      </w:r>
      <w:r>
        <w:rPr>
          <w:rtl/>
          <w:lang w:eastAsia="he-IL"/>
        </w:rPr>
        <w:t xml:space="preserve">ראש, חבריי חברי הכנסת, קודם כול באווירה המפויסת </w:t>
      </w:r>
      <w:bookmarkStart w:id="3515" w:name="_ETM_Q19_316835"/>
      <w:bookmarkEnd w:id="3515"/>
      <w:r>
        <w:rPr>
          <w:rtl/>
          <w:lang w:eastAsia="he-IL"/>
        </w:rPr>
        <w:t xml:space="preserve">שיש פה, </w:t>
      </w:r>
      <w:r>
        <w:rPr>
          <w:rFonts w:hint="cs"/>
          <w:rtl/>
          <w:lang w:eastAsia="he-IL"/>
        </w:rPr>
        <w:t>ו</w:t>
      </w:r>
      <w:r>
        <w:rPr>
          <w:rtl/>
          <w:lang w:eastAsia="he-IL"/>
        </w:rPr>
        <w:t>אני מקווה שתישאר כך עד סוף הנאום הזה</w:t>
      </w:r>
      <w:r>
        <w:rPr>
          <w:rFonts w:hint="cs"/>
          <w:rtl/>
          <w:lang w:eastAsia="he-IL"/>
        </w:rPr>
        <w:t>,</w:t>
      </w:r>
      <w:r>
        <w:rPr>
          <w:rtl/>
          <w:lang w:eastAsia="he-IL"/>
        </w:rPr>
        <w:t xml:space="preserve"> </w:t>
      </w:r>
      <w:bookmarkStart w:id="3516" w:name="_ETM_Q19_320850"/>
      <w:bookmarkEnd w:id="3516"/>
      <w:r>
        <w:rPr>
          <w:rtl/>
          <w:lang w:eastAsia="he-IL"/>
        </w:rPr>
        <w:t xml:space="preserve">אני רוצה קודם כול לברך את המציעים, חבר הכנסת גינזבורג </w:t>
      </w:r>
      <w:bookmarkStart w:id="3517" w:name="_ETM_Q19_324865"/>
      <w:bookmarkEnd w:id="3517"/>
      <w:r>
        <w:rPr>
          <w:rtl/>
          <w:lang w:eastAsia="he-IL"/>
        </w:rPr>
        <w:t>ו</w:t>
      </w:r>
      <w:r>
        <w:rPr>
          <w:rFonts w:hint="cs"/>
          <w:rtl/>
          <w:lang w:eastAsia="he-IL"/>
        </w:rPr>
        <w:t>ה</w:t>
      </w:r>
      <w:r>
        <w:rPr>
          <w:rtl/>
          <w:lang w:eastAsia="he-IL"/>
        </w:rPr>
        <w:t>חברים הנוספים דן אילוז, משה פסל, רון כץ</w:t>
      </w:r>
      <w:r>
        <w:rPr>
          <w:rFonts w:hint="cs"/>
          <w:rtl/>
          <w:lang w:eastAsia="he-IL"/>
        </w:rPr>
        <w:t>,</w:t>
      </w:r>
      <w:r>
        <w:rPr>
          <w:rtl/>
          <w:lang w:eastAsia="he-IL"/>
        </w:rPr>
        <w:t xml:space="preserve"> על ההצעה </w:t>
      </w:r>
      <w:bookmarkStart w:id="3518" w:name="_ETM_Q19_328880"/>
      <w:bookmarkEnd w:id="3518"/>
      <w:r>
        <w:rPr>
          <w:rtl/>
          <w:lang w:eastAsia="he-IL"/>
        </w:rPr>
        <w:t>הטובה הזאת</w:t>
      </w:r>
      <w:r>
        <w:rPr>
          <w:rFonts w:hint="cs"/>
          <w:rtl/>
          <w:lang w:eastAsia="he-IL"/>
        </w:rPr>
        <w:t>.</w:t>
      </w:r>
      <w:r>
        <w:rPr>
          <w:rtl/>
          <w:lang w:eastAsia="he-IL"/>
        </w:rPr>
        <w:t xml:space="preserve"> בעזרת השם שתעבור בקריאה שלישית. </w:t>
      </w:r>
      <w:bookmarkStart w:id="3519" w:name="_ETM_Q19_332972"/>
      <w:bookmarkStart w:id="3520" w:name="_ETM_Q19_333031"/>
      <w:bookmarkStart w:id="3521" w:name="_ETM_Q19_333147"/>
      <w:bookmarkStart w:id="3522" w:name="_ETM_Q19_333189"/>
      <w:bookmarkEnd w:id="3519"/>
      <w:bookmarkEnd w:id="3520"/>
      <w:bookmarkEnd w:id="3521"/>
      <w:bookmarkEnd w:id="3522"/>
      <w:r>
        <w:rPr>
          <w:rtl/>
          <w:lang w:eastAsia="he-IL"/>
        </w:rPr>
        <w:t xml:space="preserve">אני רוצה גם, </w:t>
      </w:r>
      <w:bookmarkStart w:id="3523" w:name="_ETM_Q19_332895"/>
      <w:bookmarkEnd w:id="3523"/>
      <w:r>
        <w:rPr>
          <w:rtl/>
          <w:lang w:eastAsia="he-IL"/>
        </w:rPr>
        <w:t xml:space="preserve">לפני שאני פותח, להצטרף לדבריו של </w:t>
      </w:r>
      <w:bookmarkStart w:id="3524" w:name="_ETM_Q19_337589"/>
      <w:bookmarkEnd w:id="3524"/>
      <w:r>
        <w:rPr>
          <w:rtl/>
          <w:lang w:eastAsia="he-IL"/>
        </w:rPr>
        <w:t>חבר הכנסת עודד פורר</w:t>
      </w:r>
      <w:r>
        <w:rPr>
          <w:rFonts w:hint="cs"/>
          <w:rtl/>
          <w:lang w:eastAsia="he-IL"/>
        </w:rPr>
        <w:t>.</w:t>
      </w:r>
      <w:r>
        <w:rPr>
          <w:rtl/>
          <w:lang w:eastAsia="he-IL"/>
        </w:rPr>
        <w:t xml:space="preserve"> שפתיים </w:t>
      </w:r>
      <w:r>
        <w:rPr>
          <w:rFonts w:hint="cs"/>
          <w:rtl/>
          <w:lang w:eastAsia="he-IL"/>
        </w:rPr>
        <w:t>יי</w:t>
      </w:r>
      <w:r>
        <w:rPr>
          <w:rtl/>
          <w:lang w:eastAsia="he-IL"/>
        </w:rPr>
        <w:t>שק</w:t>
      </w:r>
      <w:r>
        <w:rPr>
          <w:rFonts w:hint="cs"/>
          <w:rtl/>
          <w:lang w:eastAsia="he-IL"/>
        </w:rPr>
        <w:t>.</w:t>
      </w:r>
      <w:r>
        <w:rPr>
          <w:rtl/>
          <w:lang w:eastAsia="he-IL"/>
        </w:rPr>
        <w:t xml:space="preserve"> אני אתמול עמדתי פה </w:t>
      </w:r>
      <w:bookmarkStart w:id="3525" w:name="_ETM_Q19_341974"/>
      <w:bookmarkEnd w:id="3525"/>
      <w:r>
        <w:rPr>
          <w:rtl/>
          <w:lang w:eastAsia="he-IL"/>
        </w:rPr>
        <w:t>והסברתי למה צריך לתמרץ את היישובים היהודי</w:t>
      </w:r>
      <w:r>
        <w:rPr>
          <w:rFonts w:hint="cs"/>
          <w:rtl/>
          <w:lang w:eastAsia="he-IL"/>
        </w:rPr>
        <w:t>י</w:t>
      </w:r>
      <w:r>
        <w:rPr>
          <w:rtl/>
          <w:lang w:eastAsia="he-IL"/>
        </w:rPr>
        <w:t xml:space="preserve">ם ביהודה ושומרון נוכח </w:t>
      </w:r>
      <w:bookmarkStart w:id="3526" w:name="_ETM_Q19_346359"/>
      <w:bookmarkEnd w:id="3526"/>
      <w:r>
        <w:rPr>
          <w:rtl/>
          <w:lang w:eastAsia="he-IL"/>
        </w:rPr>
        <w:t xml:space="preserve">הצבא הפלסטיני שהולך ומוקם. </w:t>
      </w:r>
    </w:p>
    <w:p w:rsidR="00CF0174" w:rsidRDefault="00CF0174" w:rsidP="00B94F29">
      <w:pPr>
        <w:rPr>
          <w:rtl/>
          <w:lang w:eastAsia="he-IL"/>
        </w:rPr>
      </w:pPr>
      <w:bookmarkStart w:id="3527" w:name="_ETM_Q19_348183"/>
      <w:bookmarkStart w:id="3528" w:name="_ETM_Q19_348244"/>
      <w:bookmarkStart w:id="3529" w:name="_ETM_Q19_348407"/>
      <w:bookmarkEnd w:id="3527"/>
      <w:bookmarkEnd w:id="3528"/>
      <w:bookmarkEnd w:id="3529"/>
    </w:p>
    <w:p w:rsidR="00CF0174" w:rsidRDefault="00CF0174" w:rsidP="00B94F29">
      <w:pPr>
        <w:rPr>
          <w:rtl/>
          <w:lang w:eastAsia="he-IL"/>
        </w:rPr>
      </w:pPr>
      <w:bookmarkStart w:id="3530" w:name="_ETM_Q19_348454"/>
      <w:bookmarkEnd w:id="3530"/>
      <w:r>
        <w:rPr>
          <w:rtl/>
          <w:lang w:eastAsia="he-IL"/>
        </w:rPr>
        <w:t xml:space="preserve">אני, אדוני היושב-ראש, באוגוסט </w:t>
      </w:r>
      <w:r>
        <w:rPr>
          <w:rFonts w:hint="cs"/>
          <w:rtl/>
          <w:lang w:eastAsia="he-IL"/>
        </w:rPr>
        <w:t>2023,</w:t>
      </w:r>
      <w:r>
        <w:rPr>
          <w:rtl/>
          <w:lang w:eastAsia="he-IL"/>
        </w:rPr>
        <w:t xml:space="preserve"> חודשיים </w:t>
      </w:r>
      <w:bookmarkStart w:id="3531" w:name="_ETM_Q19_350744"/>
      <w:bookmarkEnd w:id="3531"/>
      <w:r>
        <w:rPr>
          <w:rtl/>
          <w:lang w:eastAsia="he-IL"/>
        </w:rPr>
        <w:t xml:space="preserve">לפני הטבח, דיברתי על קונספציה ביהודה ושומרון שחלה על </w:t>
      </w:r>
      <w:bookmarkStart w:id="3532" w:name="_ETM_Q19_355129"/>
      <w:bookmarkEnd w:id="3532"/>
      <w:r>
        <w:rPr>
          <w:rtl/>
          <w:lang w:eastAsia="he-IL"/>
        </w:rPr>
        <w:t>הפיקוד הבכיר</w:t>
      </w:r>
      <w:r>
        <w:rPr>
          <w:rFonts w:hint="cs"/>
          <w:rtl/>
          <w:lang w:eastAsia="he-IL"/>
        </w:rPr>
        <w:t>.</w:t>
      </w:r>
      <w:r>
        <w:rPr>
          <w:rtl/>
          <w:lang w:eastAsia="he-IL"/>
        </w:rPr>
        <w:t xml:space="preserve"> ב</w:t>
      </w:r>
      <w:r>
        <w:rPr>
          <w:rFonts w:hint="cs"/>
          <w:rtl/>
          <w:lang w:eastAsia="he-IL"/>
        </w:rPr>
        <w:t>או אחרי זה</w:t>
      </w:r>
      <w:r>
        <w:rPr>
          <w:rtl/>
          <w:lang w:eastAsia="he-IL"/>
        </w:rPr>
        <w:t xml:space="preserve"> הפיקוד הבכיר בצ</w:t>
      </w:r>
      <w:r>
        <w:rPr>
          <w:rFonts w:hint="cs"/>
          <w:rtl/>
          <w:lang w:eastAsia="he-IL"/>
        </w:rPr>
        <w:t>ה"ל</w:t>
      </w:r>
      <w:r>
        <w:rPr>
          <w:rtl/>
          <w:lang w:eastAsia="he-IL"/>
        </w:rPr>
        <w:t xml:space="preserve"> וזכיתי </w:t>
      </w:r>
      <w:r>
        <w:rPr>
          <w:rFonts w:hint="cs"/>
          <w:rtl/>
          <w:lang w:eastAsia="he-IL"/>
        </w:rPr>
        <w:t xml:space="preserve">לקיתונות </w:t>
      </w:r>
      <w:r>
        <w:rPr>
          <w:rtl/>
          <w:lang w:eastAsia="he-IL"/>
        </w:rPr>
        <w:t xml:space="preserve">של </w:t>
      </w:r>
      <w:bookmarkStart w:id="3533" w:name="_ETM_Q19_359514"/>
      <w:bookmarkEnd w:id="3533"/>
      <w:r>
        <w:rPr>
          <w:rtl/>
          <w:lang w:eastAsia="he-IL"/>
        </w:rPr>
        <w:t>רותחי</w:t>
      </w:r>
      <w:r>
        <w:rPr>
          <w:rFonts w:hint="cs"/>
          <w:rtl/>
          <w:lang w:eastAsia="he-IL"/>
        </w:rPr>
        <w:t>ן</w:t>
      </w:r>
      <w:r>
        <w:rPr>
          <w:rtl/>
          <w:lang w:eastAsia="he-IL"/>
        </w:rPr>
        <w:t xml:space="preserve"> משר הביטחון דאז, מהרמטכ"ל דאז, מאלוף הפיקוד דאז</w:t>
      </w:r>
      <w:r>
        <w:rPr>
          <w:rFonts w:hint="cs"/>
          <w:rtl/>
          <w:lang w:eastAsia="he-IL"/>
        </w:rPr>
        <w:t>.</w:t>
      </w:r>
      <w:r>
        <w:rPr>
          <w:rtl/>
          <w:lang w:eastAsia="he-IL"/>
        </w:rPr>
        <w:t xml:space="preserve"> </w:t>
      </w:r>
      <w:bookmarkStart w:id="3534" w:name="_ETM_Q19_364758"/>
      <w:bookmarkEnd w:id="3534"/>
      <w:r>
        <w:rPr>
          <w:rtl/>
          <w:lang w:eastAsia="he-IL"/>
        </w:rPr>
        <w:t>ולאחר חודשיים הכול התפוצץ לנו בפרצוף</w:t>
      </w:r>
      <w:r>
        <w:rPr>
          <w:rFonts w:hint="cs"/>
          <w:rtl/>
          <w:lang w:eastAsia="he-IL"/>
        </w:rPr>
        <w:t>.</w:t>
      </w:r>
      <w:r>
        <w:rPr>
          <w:rtl/>
          <w:lang w:eastAsia="he-IL"/>
        </w:rPr>
        <w:t xml:space="preserve"> ביהודה ושומרון אסור שזה </w:t>
      </w:r>
      <w:bookmarkStart w:id="3535" w:name="_ETM_Q19_368761"/>
      <w:bookmarkEnd w:id="3535"/>
      <w:r>
        <w:rPr>
          <w:rtl/>
          <w:lang w:eastAsia="he-IL"/>
        </w:rPr>
        <w:t xml:space="preserve">יקרה, כי עוטף עזה זה לא עוטף יהודה ושומרון, זה </w:t>
      </w:r>
      <w:bookmarkStart w:id="3536" w:name="_ETM_Q19_372763"/>
      <w:bookmarkEnd w:id="3536"/>
      <w:r>
        <w:rPr>
          <w:rtl/>
          <w:lang w:eastAsia="he-IL"/>
        </w:rPr>
        <w:t xml:space="preserve">הרוב היהודי הגדול בעולם, כך אמר מי שאמר. </w:t>
      </w:r>
    </w:p>
    <w:p w:rsidR="00CF0174" w:rsidRDefault="00CF0174" w:rsidP="00B94F29">
      <w:pPr>
        <w:rPr>
          <w:rtl/>
          <w:lang w:eastAsia="he-IL"/>
        </w:rPr>
      </w:pPr>
      <w:bookmarkStart w:id="3537" w:name="_ETM_Q19_377155"/>
      <w:bookmarkStart w:id="3538" w:name="_ETM_Q19_377218"/>
      <w:bookmarkStart w:id="3539" w:name="_ETM_Q19_377363"/>
      <w:bookmarkEnd w:id="3537"/>
      <w:bookmarkEnd w:id="3538"/>
      <w:bookmarkEnd w:id="3539"/>
    </w:p>
    <w:p w:rsidR="00CF0174" w:rsidRDefault="00CF0174" w:rsidP="00B94F29">
      <w:pPr>
        <w:rPr>
          <w:rtl/>
          <w:lang w:eastAsia="he-IL"/>
        </w:rPr>
      </w:pPr>
      <w:bookmarkStart w:id="3540" w:name="_ETM_Q19_377405"/>
      <w:bookmarkEnd w:id="3540"/>
      <w:r>
        <w:rPr>
          <w:rtl/>
          <w:lang w:eastAsia="he-IL"/>
        </w:rPr>
        <w:t xml:space="preserve">בנוגע </w:t>
      </w:r>
      <w:bookmarkStart w:id="3541" w:name="_ETM_Q19_376765"/>
      <w:bookmarkEnd w:id="3541"/>
      <w:r>
        <w:rPr>
          <w:rtl/>
          <w:lang w:eastAsia="he-IL"/>
        </w:rPr>
        <w:t>לנושא שבשמו רציתי לדבר</w:t>
      </w:r>
      <w:r>
        <w:rPr>
          <w:rFonts w:hint="cs"/>
          <w:rtl/>
          <w:lang w:eastAsia="he-IL"/>
        </w:rPr>
        <w:t>,</w:t>
      </w:r>
      <w:r>
        <w:rPr>
          <w:rtl/>
          <w:lang w:eastAsia="he-IL"/>
        </w:rPr>
        <w:t xml:space="preserve"> אני מחר</w:t>
      </w:r>
      <w:r>
        <w:rPr>
          <w:rFonts w:hint="cs"/>
          <w:rtl/>
          <w:lang w:eastAsia="he-IL"/>
        </w:rPr>
        <w:t>ה-</w:t>
      </w:r>
      <w:r>
        <w:rPr>
          <w:rtl/>
          <w:lang w:eastAsia="he-IL"/>
        </w:rPr>
        <w:t xml:space="preserve">מחזיק אחר דבריו של </w:t>
      </w:r>
      <w:bookmarkStart w:id="3542" w:name="_ETM_Q19_380767"/>
      <w:bookmarkEnd w:id="3542"/>
      <w:r>
        <w:rPr>
          <w:rtl/>
          <w:lang w:eastAsia="he-IL"/>
        </w:rPr>
        <w:t xml:space="preserve">חברי חבר הכנסת עמית הלוי, </w:t>
      </w:r>
      <w:bookmarkStart w:id="3543" w:name="_ETM_Q19_385070"/>
      <w:bookmarkEnd w:id="3543"/>
      <w:r>
        <w:rPr>
          <w:rtl/>
          <w:lang w:eastAsia="he-IL"/>
        </w:rPr>
        <w:t xml:space="preserve">במובן הזה ששני אנשים שרוצים להתדיין, אף אחד לא יכול </w:t>
      </w:r>
      <w:bookmarkStart w:id="3544" w:name="_ETM_Q19_389207"/>
      <w:bookmarkEnd w:id="3544"/>
      <w:r>
        <w:rPr>
          <w:rtl/>
          <w:lang w:eastAsia="he-IL"/>
        </w:rPr>
        <w:t xml:space="preserve">לשלול מהם את זכותם ואת בחירתם להתדיין בפני כל בית </w:t>
      </w:r>
      <w:bookmarkStart w:id="3545" w:name="_ETM_Q19_393344"/>
      <w:bookmarkEnd w:id="3545"/>
      <w:r>
        <w:rPr>
          <w:rtl/>
          <w:lang w:eastAsia="he-IL"/>
        </w:rPr>
        <w:t xml:space="preserve">דין שהם בוחרים בו. אם זה בהסכמה ויש מפגש רצונות </w:t>
      </w:r>
      <w:bookmarkStart w:id="3546" w:name="_ETM_Q19_397481"/>
      <w:bookmarkEnd w:id="3546"/>
      <w:r>
        <w:rPr>
          <w:rtl/>
          <w:lang w:eastAsia="he-IL"/>
        </w:rPr>
        <w:t xml:space="preserve">בין שני אנשים, אף אחד לא יכול לקחת את זה. </w:t>
      </w:r>
      <w:bookmarkStart w:id="3547" w:name="_ETM_Q19_401618"/>
      <w:bookmarkEnd w:id="3547"/>
      <w:r>
        <w:rPr>
          <w:rtl/>
          <w:lang w:eastAsia="he-IL"/>
        </w:rPr>
        <w:t xml:space="preserve">זה הפך הליברליות, </w:t>
      </w:r>
      <w:r>
        <w:rPr>
          <w:rFonts w:hint="cs"/>
          <w:rtl/>
          <w:lang w:eastAsia="he-IL"/>
        </w:rPr>
        <w:t xml:space="preserve">זה הפך, </w:t>
      </w:r>
      <w:r>
        <w:rPr>
          <w:rtl/>
          <w:lang w:eastAsia="he-IL"/>
        </w:rPr>
        <w:t xml:space="preserve">זה כוחני. אם שני אנשים </w:t>
      </w:r>
      <w:bookmarkStart w:id="3548" w:name="_ETM_Q19_405755"/>
      <w:bookmarkEnd w:id="3548"/>
      <w:r>
        <w:rPr>
          <w:rtl/>
          <w:lang w:eastAsia="he-IL"/>
        </w:rPr>
        <w:t>ירא</w:t>
      </w:r>
      <w:r>
        <w:rPr>
          <w:rFonts w:hint="cs"/>
          <w:rtl/>
          <w:lang w:eastAsia="he-IL"/>
        </w:rPr>
        <w:t>י</w:t>
      </w:r>
      <w:r>
        <w:rPr>
          <w:rtl/>
          <w:lang w:eastAsia="he-IL"/>
        </w:rPr>
        <w:t xml:space="preserve"> שמיים רוצים להתדיין בפני בית דין בעניין ממוני, אף </w:t>
      </w:r>
      <w:bookmarkStart w:id="3549" w:name="_ETM_Q19_409892"/>
      <w:bookmarkEnd w:id="3549"/>
      <w:r>
        <w:rPr>
          <w:rtl/>
          <w:lang w:eastAsia="he-IL"/>
        </w:rPr>
        <w:t>אחד בעולם לא יכול לקחת את זה מהם</w:t>
      </w:r>
      <w:r>
        <w:rPr>
          <w:rFonts w:hint="cs"/>
          <w:rtl/>
          <w:lang w:eastAsia="he-IL"/>
        </w:rPr>
        <w:t>.</w:t>
      </w:r>
      <w:r>
        <w:rPr>
          <w:rtl/>
          <w:lang w:eastAsia="he-IL"/>
        </w:rPr>
        <w:t xml:space="preserve"> </w:t>
      </w:r>
      <w:bookmarkStart w:id="3550" w:name="_ETM_Q19_414639"/>
      <w:bookmarkEnd w:id="3550"/>
      <w:r>
        <w:rPr>
          <w:rtl/>
          <w:lang w:eastAsia="he-IL"/>
        </w:rPr>
        <w:t>חי</w:t>
      </w:r>
      <w:r>
        <w:rPr>
          <w:rFonts w:hint="cs"/>
          <w:rtl/>
          <w:lang w:eastAsia="he-IL"/>
        </w:rPr>
        <w:t xml:space="preserve">ה </w:t>
      </w:r>
      <w:bookmarkStart w:id="3551" w:name="_ETM_Q19_413511"/>
      <w:bookmarkEnd w:id="3551"/>
      <w:r>
        <w:rPr>
          <w:rFonts w:hint="cs"/>
          <w:rtl/>
          <w:lang w:eastAsia="he-IL"/>
        </w:rPr>
        <w:t>ותן</w:t>
      </w:r>
      <w:r>
        <w:rPr>
          <w:rtl/>
          <w:lang w:eastAsia="he-IL"/>
        </w:rPr>
        <w:t xml:space="preserve"> לחיות</w:t>
      </w:r>
      <w:r>
        <w:rPr>
          <w:rFonts w:hint="cs"/>
          <w:rtl/>
          <w:lang w:eastAsia="he-IL"/>
        </w:rPr>
        <w:t xml:space="preserve">, </w:t>
      </w:r>
      <w:r>
        <w:rPr>
          <w:rtl/>
          <w:lang w:eastAsia="he-IL"/>
        </w:rPr>
        <w:t>אנחנו אומרים</w:t>
      </w:r>
      <w:r>
        <w:rPr>
          <w:rFonts w:hint="cs"/>
          <w:rtl/>
          <w:lang w:eastAsia="he-IL"/>
        </w:rPr>
        <w:t>;</w:t>
      </w:r>
      <w:r>
        <w:rPr>
          <w:rtl/>
          <w:lang w:eastAsia="he-IL"/>
        </w:rPr>
        <w:t xml:space="preserve"> זכויות הפרט</w:t>
      </w:r>
      <w:r>
        <w:rPr>
          <w:rFonts w:hint="cs"/>
          <w:rtl/>
          <w:lang w:eastAsia="he-IL"/>
        </w:rPr>
        <w:t>,</w:t>
      </w:r>
      <w:r>
        <w:rPr>
          <w:rtl/>
          <w:lang w:eastAsia="he-IL"/>
        </w:rPr>
        <w:t xml:space="preserve"> אנחנו אומרים. </w:t>
      </w:r>
      <w:bookmarkStart w:id="3552" w:name="_ETM_Q19_420000"/>
      <w:bookmarkEnd w:id="3552"/>
    </w:p>
    <w:p w:rsidR="00CF0174" w:rsidRDefault="00CF0174" w:rsidP="00B94F29">
      <w:pPr>
        <w:rPr>
          <w:rtl/>
          <w:lang w:eastAsia="he-IL"/>
        </w:rPr>
      </w:pPr>
      <w:bookmarkStart w:id="3553" w:name="_ETM_Q19_420035"/>
      <w:bookmarkStart w:id="3554" w:name="_ETM_Q19_420087"/>
      <w:bookmarkStart w:id="3555" w:name="_ETM_Q19_420210"/>
      <w:bookmarkEnd w:id="3553"/>
      <w:bookmarkEnd w:id="3554"/>
      <w:bookmarkEnd w:id="3555"/>
    </w:p>
    <w:p w:rsidR="00CF0174" w:rsidRDefault="00CF0174" w:rsidP="00B94F29">
      <w:pPr>
        <w:rPr>
          <w:rtl/>
          <w:lang w:eastAsia="he-IL"/>
        </w:rPr>
      </w:pPr>
      <w:bookmarkStart w:id="3556" w:name="_ETM_Q19_420246"/>
      <w:bookmarkEnd w:id="3556"/>
      <w:r>
        <w:rPr>
          <w:rtl/>
          <w:lang w:eastAsia="he-IL"/>
        </w:rPr>
        <w:t xml:space="preserve">אבל הפתיעו אותי דווקא דבריו של נפתלי בנט היום, שמדבר </w:t>
      </w:r>
      <w:bookmarkStart w:id="3557" w:name="_ETM_Q19_424242"/>
      <w:bookmarkEnd w:id="3557"/>
      <w:r>
        <w:rPr>
          <w:rtl/>
          <w:lang w:eastAsia="he-IL"/>
        </w:rPr>
        <w:t>על פגיעה בזכויות הפרט ושאפילו מכביר ואומר</w:t>
      </w:r>
      <w:r>
        <w:rPr>
          <w:rFonts w:hint="cs"/>
          <w:rtl/>
          <w:lang w:eastAsia="he-IL"/>
        </w:rPr>
        <w:t>:</w:t>
      </w:r>
      <w:r>
        <w:rPr>
          <w:rtl/>
          <w:lang w:eastAsia="he-IL"/>
        </w:rPr>
        <w:t xml:space="preserve"> ז</w:t>
      </w:r>
      <w:r>
        <w:rPr>
          <w:rFonts w:hint="cs"/>
          <w:rtl/>
          <w:lang w:eastAsia="he-IL"/>
        </w:rPr>
        <w:t>את</w:t>
      </w:r>
      <w:r>
        <w:rPr>
          <w:rtl/>
          <w:lang w:eastAsia="he-IL"/>
        </w:rPr>
        <w:t xml:space="preserve"> מדינה בתוך </w:t>
      </w:r>
      <w:bookmarkStart w:id="3558" w:name="_ETM_Q19_428485"/>
      <w:bookmarkEnd w:id="3558"/>
      <w:r>
        <w:rPr>
          <w:rtl/>
          <w:lang w:eastAsia="he-IL"/>
        </w:rPr>
        <w:t>מדינה</w:t>
      </w:r>
      <w:r>
        <w:rPr>
          <w:rFonts w:hint="cs"/>
          <w:rtl/>
          <w:lang w:eastAsia="he-IL"/>
        </w:rPr>
        <w:t>,</w:t>
      </w:r>
      <w:r>
        <w:rPr>
          <w:rtl/>
          <w:lang w:eastAsia="he-IL"/>
        </w:rPr>
        <w:t xml:space="preserve"> ואנחנו לא נאפשר לזה לקרות. מה זה מדינה בתוך </w:t>
      </w:r>
      <w:bookmarkStart w:id="3559" w:name="_ETM_Q19_432728"/>
      <w:bookmarkEnd w:id="3559"/>
      <w:r>
        <w:rPr>
          <w:rtl/>
          <w:lang w:eastAsia="he-IL"/>
        </w:rPr>
        <w:t>מדינה? מה זה</w:t>
      </w:r>
      <w:r>
        <w:rPr>
          <w:rFonts w:hint="cs"/>
          <w:rtl/>
          <w:lang w:eastAsia="he-IL"/>
        </w:rPr>
        <w:t>,</w:t>
      </w:r>
      <w:r>
        <w:rPr>
          <w:rtl/>
          <w:lang w:eastAsia="he-IL"/>
        </w:rPr>
        <w:t xml:space="preserve"> המדינה היא שלך ויש מדינה תת</w:t>
      </w:r>
      <w:r>
        <w:rPr>
          <w:rFonts w:hint="cs"/>
          <w:rtl/>
          <w:lang w:eastAsia="he-IL"/>
        </w:rPr>
        <w:t>-</w:t>
      </w:r>
      <w:r>
        <w:rPr>
          <w:rtl/>
          <w:lang w:eastAsia="he-IL"/>
        </w:rPr>
        <w:t xml:space="preserve">קרקעית </w:t>
      </w:r>
      <w:r>
        <w:rPr>
          <w:rFonts w:hint="cs"/>
          <w:rtl/>
          <w:lang w:eastAsia="he-IL"/>
        </w:rPr>
        <w:t>ש</w:t>
      </w:r>
      <w:r>
        <w:rPr>
          <w:rtl/>
          <w:lang w:eastAsia="he-IL"/>
        </w:rPr>
        <w:t xml:space="preserve">שם </w:t>
      </w:r>
      <w:bookmarkStart w:id="3560" w:name="_ETM_Q19_436971"/>
      <w:bookmarkEnd w:id="3560"/>
      <w:r>
        <w:rPr>
          <w:rtl/>
          <w:lang w:eastAsia="he-IL"/>
        </w:rPr>
        <w:t>חיים יצורים אחרים</w:t>
      </w:r>
      <w:r>
        <w:rPr>
          <w:rFonts w:hint="cs"/>
          <w:rtl/>
          <w:lang w:eastAsia="he-IL"/>
        </w:rPr>
        <w:t>,</w:t>
      </w:r>
      <w:r>
        <w:rPr>
          <w:rtl/>
          <w:lang w:eastAsia="he-IL"/>
        </w:rPr>
        <w:t xml:space="preserve"> ואתה לא תיתן להם לחיות את חייהם? </w:t>
      </w:r>
      <w:bookmarkStart w:id="3561" w:name="_ETM_Q19_441214"/>
      <w:bookmarkEnd w:id="3561"/>
      <w:r>
        <w:rPr>
          <w:rtl/>
          <w:lang w:eastAsia="he-IL"/>
        </w:rPr>
        <w:t>מה</w:t>
      </w:r>
      <w:r>
        <w:rPr>
          <w:rFonts w:hint="cs"/>
          <w:rtl/>
          <w:lang w:eastAsia="he-IL"/>
        </w:rPr>
        <w:t>,</w:t>
      </w:r>
      <w:r>
        <w:rPr>
          <w:rtl/>
          <w:lang w:eastAsia="he-IL"/>
        </w:rPr>
        <w:t xml:space="preserve"> ז</w:t>
      </w:r>
      <w:r>
        <w:rPr>
          <w:rFonts w:hint="cs"/>
          <w:rtl/>
          <w:lang w:eastAsia="he-IL"/>
        </w:rPr>
        <w:t>ו</w:t>
      </w:r>
      <w:r>
        <w:rPr>
          <w:rtl/>
          <w:lang w:eastAsia="he-IL"/>
        </w:rPr>
        <w:t xml:space="preserve"> לא המדינה שלנו כאנשים יראי שמיים? מה, אנחנו </w:t>
      </w:r>
      <w:bookmarkStart w:id="3562" w:name="_ETM_Q19_445457"/>
      <w:bookmarkEnd w:id="3562"/>
      <w:r>
        <w:rPr>
          <w:rtl/>
          <w:lang w:eastAsia="he-IL"/>
        </w:rPr>
        <w:t xml:space="preserve">לא יכולים להתגדר באמונתנו, בתפיסותינו? </w:t>
      </w:r>
      <w:bookmarkStart w:id="3563" w:name="_ETM_Q19_450170"/>
      <w:bookmarkEnd w:id="3563"/>
      <w:r>
        <w:rPr>
          <w:rtl/>
          <w:lang w:eastAsia="he-IL"/>
        </w:rPr>
        <w:t xml:space="preserve">זה שלך </w:t>
      </w:r>
      <w:r>
        <w:rPr>
          <w:rFonts w:hint="cs"/>
          <w:rtl/>
          <w:lang w:eastAsia="he-IL"/>
        </w:rPr>
        <w:t>ה</w:t>
      </w:r>
      <w:r>
        <w:rPr>
          <w:rtl/>
          <w:lang w:eastAsia="he-IL"/>
        </w:rPr>
        <w:t>סך הכול</w:t>
      </w:r>
      <w:r>
        <w:rPr>
          <w:rFonts w:hint="cs"/>
          <w:rtl/>
          <w:lang w:eastAsia="he-IL"/>
        </w:rPr>
        <w:t>,</w:t>
      </w:r>
      <w:r>
        <w:rPr>
          <w:rtl/>
          <w:lang w:eastAsia="he-IL"/>
        </w:rPr>
        <w:t xml:space="preserve"> ואתה משחרר לנו איזושהי ליטרה, </w:t>
      </w:r>
      <w:bookmarkStart w:id="3564" w:name="_ETM_Q19_453650"/>
      <w:bookmarkEnd w:id="3564"/>
      <w:r>
        <w:rPr>
          <w:rtl/>
          <w:lang w:eastAsia="he-IL"/>
        </w:rPr>
        <w:t>איזושהי זווית</w:t>
      </w:r>
      <w:r>
        <w:rPr>
          <w:rFonts w:hint="cs"/>
          <w:rtl/>
          <w:lang w:eastAsia="he-IL"/>
        </w:rPr>
        <w:t>?</w:t>
      </w:r>
    </w:p>
    <w:p w:rsidR="00CF0174" w:rsidRDefault="00CF0174" w:rsidP="00B94F29">
      <w:pPr>
        <w:keepNext/>
        <w:rPr>
          <w:rtl/>
        </w:rPr>
      </w:pPr>
      <w:bookmarkStart w:id="3565" w:name="ET_interruption_5082_3"/>
    </w:p>
    <w:p w:rsidR="00CF0174" w:rsidRDefault="00CF0174" w:rsidP="00B94F29">
      <w:pPr>
        <w:pStyle w:val="af5"/>
        <w:keepNext/>
        <w:rPr>
          <w:rtl/>
        </w:rPr>
      </w:pPr>
      <w:r w:rsidRPr="00C01FAE">
        <w:rPr>
          <w:rStyle w:val="TagStyle"/>
          <w:rtl/>
        </w:rPr>
        <w:t xml:space="preserve">&lt;&lt; קריאה &gt;&gt; </w:t>
      </w:r>
      <w:r>
        <w:rPr>
          <w:rtl/>
        </w:rPr>
        <w:t>מאיר כהן (יש עתיד):</w:t>
      </w:r>
      <w:r w:rsidRPr="00C01FAE">
        <w:rPr>
          <w:rStyle w:val="TagStyle"/>
          <w:rtl/>
        </w:rPr>
        <w:t xml:space="preserve"> &lt;&lt; קריאה &gt;&gt;</w:t>
      </w:r>
      <w:r>
        <w:rPr>
          <w:rtl/>
        </w:rPr>
        <w:t xml:space="preserve">   </w:t>
      </w:r>
      <w:bookmarkEnd w:id="3565"/>
    </w:p>
    <w:p w:rsidR="00CF0174" w:rsidRDefault="00CF0174" w:rsidP="00B94F29">
      <w:pPr>
        <w:rPr>
          <w:rtl/>
          <w:lang w:eastAsia="he-IL"/>
        </w:rPr>
      </w:pPr>
    </w:p>
    <w:p w:rsidR="00CF0174" w:rsidRDefault="00CF0174" w:rsidP="00B94F29">
      <w:pPr>
        <w:rPr>
          <w:rtl/>
          <w:lang w:eastAsia="he-IL"/>
        </w:rPr>
      </w:pPr>
      <w:r>
        <w:rPr>
          <w:rFonts w:hint="cs"/>
          <w:rtl/>
          <w:lang w:eastAsia="he-IL"/>
        </w:rPr>
        <w:t xml:space="preserve">אם אתה פוגע במישהו אחר - - - </w:t>
      </w:r>
    </w:p>
    <w:p w:rsidR="00CF0174" w:rsidRDefault="00CF0174" w:rsidP="00B94F29">
      <w:pPr>
        <w:rPr>
          <w:rtl/>
          <w:lang w:eastAsia="he-IL"/>
        </w:rPr>
      </w:pPr>
    </w:p>
    <w:p w:rsidR="00CF0174" w:rsidRDefault="00CF0174" w:rsidP="00B94F29">
      <w:pPr>
        <w:pStyle w:val="KeepWithNext"/>
        <w:rPr>
          <w:rStyle w:val="TagStyle"/>
          <w:b/>
          <w:bCs/>
          <w:u w:val="single"/>
          <w:rtl/>
          <w:lang w:eastAsia="he-IL"/>
        </w:rPr>
      </w:pPr>
    </w:p>
    <w:p w:rsidR="00CF0174" w:rsidRDefault="00CF0174" w:rsidP="00B94F29">
      <w:pPr>
        <w:pStyle w:val="-"/>
        <w:keepNext/>
        <w:rPr>
          <w:rtl/>
        </w:rPr>
      </w:pPr>
      <w:bookmarkStart w:id="3566" w:name="ET_speakercontinue_6549_14"/>
      <w:r w:rsidRPr="00B85518">
        <w:rPr>
          <w:rStyle w:val="TagStyle"/>
          <w:rtl/>
        </w:rPr>
        <w:t xml:space="preserve"> &lt;&lt; דובר_המשך &gt;&gt; </w:t>
      </w:r>
      <w:r>
        <w:rPr>
          <w:rtl/>
        </w:rPr>
        <w:t>אביחי אברהם בוארון (הליכוד):</w:t>
      </w:r>
      <w:r w:rsidRPr="00B85518">
        <w:rPr>
          <w:rStyle w:val="TagStyle"/>
          <w:rtl/>
        </w:rPr>
        <w:t xml:space="preserve"> &lt;&lt; דובר_המשך &gt;&gt;</w:t>
      </w:r>
      <w:r>
        <w:rPr>
          <w:rtl/>
        </w:rPr>
        <w:t xml:space="preserve">   </w:t>
      </w:r>
      <w:bookmarkEnd w:id="3566"/>
    </w:p>
    <w:p w:rsidR="00CF0174" w:rsidRDefault="00CF0174" w:rsidP="00B94F29">
      <w:pPr>
        <w:rPr>
          <w:rtl/>
          <w:lang w:eastAsia="he-IL"/>
        </w:rPr>
      </w:pPr>
    </w:p>
    <w:p w:rsidR="00CF0174" w:rsidRDefault="00CF0174" w:rsidP="00B94F29">
      <w:pPr>
        <w:rPr>
          <w:rtl/>
          <w:lang w:eastAsia="he-IL"/>
        </w:rPr>
      </w:pPr>
      <w:r>
        <w:rPr>
          <w:rtl/>
          <w:lang w:eastAsia="he-IL"/>
        </w:rPr>
        <w:t xml:space="preserve">לא פוגע, לא פוגע </w:t>
      </w:r>
      <w:bookmarkStart w:id="3567" w:name="_ETM_Q19_457130"/>
      <w:bookmarkEnd w:id="3567"/>
      <w:r>
        <w:rPr>
          <w:rtl/>
          <w:lang w:eastAsia="he-IL"/>
        </w:rPr>
        <w:t>באף אחד, בזה פתחתי ואמרתי</w:t>
      </w:r>
      <w:r>
        <w:rPr>
          <w:rFonts w:hint="cs"/>
          <w:rtl/>
          <w:lang w:eastAsia="he-IL"/>
        </w:rPr>
        <w:t>.</w:t>
      </w:r>
      <w:r>
        <w:rPr>
          <w:rtl/>
          <w:lang w:eastAsia="he-IL"/>
        </w:rPr>
        <w:t xml:space="preserve"> </w:t>
      </w:r>
      <w:r>
        <w:rPr>
          <w:rFonts w:hint="cs"/>
          <w:rtl/>
          <w:lang w:eastAsia="he-IL"/>
        </w:rPr>
        <w:t xml:space="preserve">לכן, </w:t>
      </w:r>
      <w:r>
        <w:rPr>
          <w:rtl/>
          <w:lang w:eastAsia="he-IL"/>
        </w:rPr>
        <w:t>תפיסתית</w:t>
      </w:r>
      <w:r>
        <w:rPr>
          <w:rFonts w:hint="cs"/>
          <w:rtl/>
          <w:lang w:eastAsia="he-IL"/>
        </w:rPr>
        <w:t>,</w:t>
      </w:r>
      <w:r>
        <w:rPr>
          <w:rtl/>
          <w:lang w:eastAsia="he-IL"/>
        </w:rPr>
        <w:t xml:space="preserve"> </w:t>
      </w:r>
      <w:bookmarkStart w:id="3568" w:name="_ETM_Q19_460610"/>
      <w:bookmarkEnd w:id="3568"/>
      <w:r>
        <w:rPr>
          <w:rtl/>
          <w:lang w:eastAsia="he-IL"/>
        </w:rPr>
        <w:t xml:space="preserve">חבר הכנסת כהן, זו לא מדינה בתוך מדינה ומי שאומר </w:t>
      </w:r>
      <w:bookmarkStart w:id="3569" w:name="_ETM_Q19_464089"/>
      <w:bookmarkEnd w:id="3569"/>
      <w:r>
        <w:rPr>
          <w:rtl/>
          <w:lang w:eastAsia="he-IL"/>
        </w:rPr>
        <w:t xml:space="preserve">את זה, פוגע בנו. </w:t>
      </w:r>
      <w:bookmarkStart w:id="3570" w:name="_ETM_Q19_468178"/>
      <w:bookmarkEnd w:id="3570"/>
    </w:p>
    <w:p w:rsidR="00CF0174" w:rsidRDefault="00CF0174" w:rsidP="00B94F29">
      <w:pPr>
        <w:rPr>
          <w:rtl/>
          <w:lang w:eastAsia="he-IL"/>
        </w:rPr>
      </w:pPr>
      <w:bookmarkStart w:id="3571" w:name="_ETM_Q19_471564"/>
      <w:bookmarkStart w:id="3572" w:name="_ETM_Q19_471621"/>
      <w:bookmarkStart w:id="3573" w:name="_ETM_Q19_471804"/>
      <w:bookmarkEnd w:id="3571"/>
      <w:bookmarkEnd w:id="3572"/>
      <w:bookmarkEnd w:id="3573"/>
    </w:p>
    <w:p w:rsidR="00CF0174" w:rsidRDefault="00CF0174" w:rsidP="00B94F29">
      <w:pPr>
        <w:rPr>
          <w:rtl/>
          <w:lang w:eastAsia="he-IL"/>
        </w:rPr>
      </w:pPr>
      <w:bookmarkStart w:id="3574" w:name="_ETM_Q19_471874"/>
      <w:bookmarkEnd w:id="3574"/>
      <w:r>
        <w:rPr>
          <w:rtl/>
          <w:lang w:eastAsia="he-IL"/>
        </w:rPr>
        <w:t xml:space="preserve">אני אגיד לך מה זה מדינה בתוך מדינה </w:t>
      </w:r>
      <w:bookmarkStart w:id="3575" w:name="_ETM_Q19_471244"/>
      <w:bookmarkEnd w:id="3575"/>
      <w:r>
        <w:rPr>
          <w:rFonts w:hint="cs"/>
          <w:rtl/>
          <w:lang w:eastAsia="he-IL"/>
        </w:rPr>
        <w:t xml:space="preserve">– </w:t>
      </w:r>
      <w:bookmarkStart w:id="3576" w:name="_ETM_Q19_477302"/>
      <w:bookmarkEnd w:id="3576"/>
      <w:r>
        <w:rPr>
          <w:rtl/>
          <w:lang w:eastAsia="he-IL"/>
        </w:rPr>
        <w:t>אני עובר לנושא אחר, כי הוא חשוב לא פחות</w:t>
      </w:r>
      <w:r>
        <w:rPr>
          <w:rFonts w:hint="cs"/>
          <w:rtl/>
          <w:lang w:eastAsia="he-IL"/>
        </w:rPr>
        <w:t>.</w:t>
      </w:r>
      <w:r>
        <w:rPr>
          <w:rtl/>
          <w:lang w:eastAsia="he-IL"/>
        </w:rPr>
        <w:t xml:space="preserve"> </w:t>
      </w:r>
      <w:bookmarkStart w:id="3577" w:name="_ETM_Q19_474309"/>
      <w:bookmarkEnd w:id="3577"/>
      <w:r>
        <w:rPr>
          <w:rtl/>
          <w:lang w:eastAsia="he-IL"/>
        </w:rPr>
        <w:t>כי ז</w:t>
      </w:r>
      <w:r>
        <w:rPr>
          <w:rFonts w:hint="cs"/>
          <w:rtl/>
          <w:lang w:eastAsia="he-IL"/>
        </w:rPr>
        <w:t>ו</w:t>
      </w:r>
      <w:r>
        <w:rPr>
          <w:rtl/>
          <w:lang w:eastAsia="he-IL"/>
        </w:rPr>
        <w:t xml:space="preserve"> פגיעה בדמוקרטיה. מדינה בתוך מדינה זה כששני פקידים </w:t>
      </w:r>
      <w:bookmarkStart w:id="3578" w:name="_ETM_Q19_477374"/>
      <w:bookmarkEnd w:id="3578"/>
      <w:r>
        <w:rPr>
          <w:rtl/>
          <w:lang w:eastAsia="he-IL"/>
        </w:rPr>
        <w:t>שולחים לראש ארגון, למפכ</w:t>
      </w:r>
      <w:r>
        <w:rPr>
          <w:rFonts w:hint="cs"/>
          <w:rtl/>
          <w:lang w:eastAsia="he-IL"/>
        </w:rPr>
        <w:t>"</w:t>
      </w:r>
      <w:r>
        <w:rPr>
          <w:rtl/>
          <w:lang w:eastAsia="he-IL"/>
        </w:rPr>
        <w:t>ל</w:t>
      </w:r>
      <w:r>
        <w:rPr>
          <w:rFonts w:hint="cs"/>
          <w:rtl/>
          <w:lang w:eastAsia="he-IL"/>
        </w:rPr>
        <w:t>,</w:t>
      </w:r>
      <w:r>
        <w:rPr>
          <w:rtl/>
          <w:lang w:eastAsia="he-IL"/>
        </w:rPr>
        <w:t xml:space="preserve"> </w:t>
      </w:r>
      <w:bookmarkStart w:id="3579" w:name="_ETM_Q19_481880"/>
      <w:bookmarkEnd w:id="3579"/>
      <w:r>
        <w:rPr>
          <w:rtl/>
          <w:lang w:eastAsia="he-IL"/>
        </w:rPr>
        <w:t>הוראה לסגור מחלקה וחודרים ללב</w:t>
      </w:r>
      <w:r>
        <w:rPr>
          <w:rFonts w:hint="cs"/>
          <w:rtl/>
          <w:lang w:eastAsia="he-IL"/>
        </w:rPr>
        <w:t>-</w:t>
      </w:r>
      <w:r>
        <w:rPr>
          <w:rtl/>
          <w:lang w:eastAsia="he-IL"/>
        </w:rPr>
        <w:t>ליבה של הרשות המבצעת</w:t>
      </w:r>
      <w:r>
        <w:rPr>
          <w:rFonts w:hint="cs"/>
          <w:rtl/>
          <w:lang w:eastAsia="he-IL"/>
        </w:rPr>
        <w:t>.</w:t>
      </w:r>
      <w:r>
        <w:rPr>
          <w:rtl/>
          <w:lang w:eastAsia="he-IL"/>
        </w:rPr>
        <w:t xml:space="preserve"> כשבית </w:t>
      </w:r>
      <w:bookmarkStart w:id="3580" w:name="_ETM_Q19_487196"/>
      <w:bookmarkEnd w:id="3580"/>
      <w:r>
        <w:rPr>
          <w:rtl/>
          <w:lang w:eastAsia="he-IL"/>
        </w:rPr>
        <w:t>המשפט דן בעתירה</w:t>
      </w:r>
      <w:r>
        <w:rPr>
          <w:rFonts w:hint="cs"/>
          <w:rtl/>
          <w:lang w:eastAsia="he-IL"/>
        </w:rPr>
        <w:t>,</w:t>
      </w:r>
      <w:r>
        <w:rPr>
          <w:rtl/>
          <w:lang w:eastAsia="he-IL"/>
        </w:rPr>
        <w:t xml:space="preserve"> לשיטתה של יועצת משפטית</w:t>
      </w:r>
      <w:r>
        <w:rPr>
          <w:rFonts w:hint="cs"/>
          <w:rtl/>
          <w:lang w:eastAsia="he-IL"/>
        </w:rPr>
        <w:t>,</w:t>
      </w:r>
      <w:r>
        <w:rPr>
          <w:rtl/>
          <w:lang w:eastAsia="he-IL"/>
        </w:rPr>
        <w:t xml:space="preserve"> לפטר שר נבחר </w:t>
      </w:r>
      <w:bookmarkStart w:id="3581" w:name="_ETM_Q19_492512"/>
      <w:bookmarkEnd w:id="3581"/>
      <w:r>
        <w:rPr>
          <w:rtl/>
          <w:lang w:eastAsia="he-IL"/>
        </w:rPr>
        <w:t>מממשלה, זאת מדינה בתוך מדינה</w:t>
      </w:r>
      <w:r>
        <w:rPr>
          <w:rFonts w:hint="cs"/>
          <w:rtl/>
          <w:lang w:eastAsia="he-IL"/>
        </w:rPr>
        <w:t>.</w:t>
      </w:r>
      <w:r>
        <w:rPr>
          <w:rtl/>
          <w:lang w:eastAsia="he-IL"/>
        </w:rPr>
        <w:t xml:space="preserve"> וזה לא קשור לימין ושמאל</w:t>
      </w:r>
      <w:r>
        <w:rPr>
          <w:rFonts w:hint="cs"/>
          <w:rtl/>
          <w:lang w:eastAsia="he-IL"/>
        </w:rPr>
        <w:t>.</w:t>
      </w:r>
      <w:r>
        <w:rPr>
          <w:rtl/>
          <w:lang w:eastAsia="he-IL"/>
        </w:rPr>
        <w:t xml:space="preserve"> </w:t>
      </w:r>
      <w:bookmarkStart w:id="3582" w:name="_ETM_Q19_498488"/>
      <w:bookmarkEnd w:id="3582"/>
      <w:r>
        <w:rPr>
          <w:rtl/>
          <w:lang w:eastAsia="he-IL"/>
        </w:rPr>
        <w:t>באמת</w:t>
      </w:r>
      <w:r>
        <w:rPr>
          <w:rFonts w:hint="cs"/>
          <w:rtl/>
          <w:lang w:eastAsia="he-IL"/>
        </w:rPr>
        <w:t>,</w:t>
      </w:r>
      <w:r>
        <w:rPr>
          <w:rtl/>
          <w:lang w:eastAsia="he-IL"/>
        </w:rPr>
        <w:t xml:space="preserve"> חשוב לי לומר את הדברים האלה, הלוואי שייכנסו אל </w:t>
      </w:r>
      <w:bookmarkStart w:id="3583" w:name="_ETM_Q19_502242"/>
      <w:bookmarkEnd w:id="3583"/>
      <w:r>
        <w:rPr>
          <w:rtl/>
          <w:lang w:eastAsia="he-IL"/>
        </w:rPr>
        <w:t>לב</w:t>
      </w:r>
      <w:r>
        <w:rPr>
          <w:rFonts w:hint="cs"/>
          <w:rtl/>
          <w:lang w:eastAsia="he-IL"/>
        </w:rPr>
        <w:t xml:space="preserve"> </w:t>
      </w:r>
      <w:r>
        <w:rPr>
          <w:rtl/>
          <w:lang w:eastAsia="he-IL"/>
        </w:rPr>
        <w:t>חבריי מהשמאל</w:t>
      </w:r>
      <w:r>
        <w:rPr>
          <w:rFonts w:hint="cs"/>
          <w:rtl/>
          <w:lang w:eastAsia="he-IL"/>
        </w:rPr>
        <w:t>.</w:t>
      </w:r>
      <w:r>
        <w:rPr>
          <w:rtl/>
          <w:lang w:eastAsia="he-IL"/>
        </w:rPr>
        <w:t xml:space="preserve"> זה לא קשור </w:t>
      </w:r>
      <w:bookmarkStart w:id="3584" w:name="_ETM_Q19_505996"/>
      <w:bookmarkEnd w:id="3584"/>
      <w:r>
        <w:rPr>
          <w:rtl/>
          <w:lang w:eastAsia="he-IL"/>
        </w:rPr>
        <w:t xml:space="preserve">לימין ושמאל. </w:t>
      </w:r>
      <w:bookmarkStart w:id="3585" w:name="_ETM_Q19_504894"/>
      <w:bookmarkEnd w:id="3585"/>
    </w:p>
    <w:p w:rsidR="00CF0174" w:rsidRDefault="00CF0174" w:rsidP="00B94F29">
      <w:pPr>
        <w:rPr>
          <w:rtl/>
          <w:lang w:eastAsia="he-IL"/>
        </w:rPr>
      </w:pPr>
      <w:bookmarkStart w:id="3586" w:name="_ETM_Q19_504943"/>
      <w:bookmarkEnd w:id="3586"/>
    </w:p>
    <w:p w:rsidR="00CF0174" w:rsidRDefault="00CF0174" w:rsidP="00B94F29">
      <w:pPr>
        <w:pStyle w:val="af6"/>
        <w:keepNext/>
        <w:rPr>
          <w:rtl/>
        </w:rPr>
      </w:pPr>
      <w:bookmarkStart w:id="3587" w:name="ET_yor_6307_15"/>
      <w:r w:rsidRPr="00B85518">
        <w:rPr>
          <w:rStyle w:val="TagStyle"/>
          <w:rtl/>
        </w:rPr>
        <w:t xml:space="preserve"> &lt;&lt; יור &gt;&gt; </w:t>
      </w:r>
      <w:r>
        <w:rPr>
          <w:rtl/>
        </w:rPr>
        <w:t>היו"ר יבגני סובה:</w:t>
      </w:r>
      <w:r w:rsidRPr="00B85518">
        <w:rPr>
          <w:rStyle w:val="TagStyle"/>
          <w:rtl/>
        </w:rPr>
        <w:t xml:space="preserve"> &lt;&lt; יור &gt;&gt;</w:t>
      </w:r>
      <w:r>
        <w:rPr>
          <w:rtl/>
        </w:rPr>
        <w:t xml:space="preserve">   </w:t>
      </w:r>
      <w:bookmarkEnd w:id="3587"/>
    </w:p>
    <w:p w:rsidR="00CF0174" w:rsidRDefault="00CF0174" w:rsidP="00B94F29">
      <w:pPr>
        <w:rPr>
          <w:rtl/>
          <w:lang w:eastAsia="he-IL"/>
        </w:rPr>
      </w:pPr>
    </w:p>
    <w:p w:rsidR="00CF0174" w:rsidRDefault="00CF0174" w:rsidP="00B94F29">
      <w:pPr>
        <w:rPr>
          <w:rtl/>
          <w:lang w:eastAsia="he-IL"/>
        </w:rPr>
      </w:pPr>
      <w:r>
        <w:rPr>
          <w:rFonts w:hint="cs"/>
          <w:rtl/>
          <w:lang w:eastAsia="he-IL"/>
        </w:rPr>
        <w:t>משפט לסיכום.</w:t>
      </w:r>
    </w:p>
    <w:p w:rsidR="00CF0174" w:rsidRDefault="00CF0174" w:rsidP="00B94F29">
      <w:pPr>
        <w:rPr>
          <w:rtl/>
          <w:lang w:eastAsia="he-IL"/>
        </w:rPr>
      </w:pPr>
    </w:p>
    <w:p w:rsidR="00CF0174" w:rsidRDefault="00CF0174" w:rsidP="00B94F29">
      <w:pPr>
        <w:pStyle w:val="-"/>
        <w:keepNext/>
        <w:rPr>
          <w:rtl/>
        </w:rPr>
      </w:pPr>
      <w:bookmarkStart w:id="3588" w:name="ET_speakercontinue_6549_16"/>
      <w:r w:rsidRPr="00B85518">
        <w:rPr>
          <w:rStyle w:val="TagStyle"/>
          <w:rtl/>
        </w:rPr>
        <w:t xml:space="preserve"> &lt;&lt; דובר_המשך &gt;&gt; </w:t>
      </w:r>
      <w:r>
        <w:rPr>
          <w:rtl/>
        </w:rPr>
        <w:t>אביחי אברהם בוארון (הליכוד):</w:t>
      </w:r>
      <w:r w:rsidRPr="00B85518">
        <w:rPr>
          <w:rStyle w:val="TagStyle"/>
          <w:rtl/>
        </w:rPr>
        <w:t xml:space="preserve"> &lt;&lt; דובר_המשך &gt;&gt;</w:t>
      </w:r>
      <w:r>
        <w:rPr>
          <w:rtl/>
        </w:rPr>
        <w:t xml:space="preserve">   </w:t>
      </w:r>
      <w:bookmarkEnd w:id="3588"/>
    </w:p>
    <w:p w:rsidR="00CF0174" w:rsidRDefault="00CF0174" w:rsidP="00B94F29">
      <w:pPr>
        <w:rPr>
          <w:rtl/>
          <w:lang w:eastAsia="he-IL"/>
        </w:rPr>
      </w:pPr>
    </w:p>
    <w:p w:rsidR="00CF0174" w:rsidRDefault="00CF0174" w:rsidP="00B94F29">
      <w:pPr>
        <w:rPr>
          <w:rtl/>
          <w:lang w:eastAsia="he-IL"/>
        </w:rPr>
      </w:pPr>
      <w:r>
        <w:rPr>
          <w:rtl/>
          <w:lang w:eastAsia="he-IL"/>
        </w:rPr>
        <w:t xml:space="preserve">משפט </w:t>
      </w:r>
      <w:r>
        <w:rPr>
          <w:rFonts w:hint="cs"/>
          <w:rtl/>
          <w:lang w:eastAsia="he-IL"/>
        </w:rPr>
        <w:t>ל</w:t>
      </w:r>
      <w:r>
        <w:rPr>
          <w:rtl/>
          <w:lang w:eastAsia="he-IL"/>
        </w:rPr>
        <w:t>סיכום</w:t>
      </w:r>
      <w:r>
        <w:rPr>
          <w:rFonts w:hint="cs"/>
          <w:rtl/>
          <w:lang w:eastAsia="he-IL"/>
        </w:rPr>
        <w:t>.</w:t>
      </w:r>
      <w:r>
        <w:rPr>
          <w:rtl/>
          <w:lang w:eastAsia="he-IL"/>
        </w:rPr>
        <w:t xml:space="preserve"> אם חפצי חיים אנחנו, </w:t>
      </w:r>
      <w:bookmarkStart w:id="3589" w:name="_ETM_Q19_509750"/>
      <w:bookmarkEnd w:id="3589"/>
      <w:r>
        <w:rPr>
          <w:rtl/>
          <w:lang w:eastAsia="he-IL"/>
        </w:rPr>
        <w:t>מימין ומשמאל</w:t>
      </w:r>
      <w:r>
        <w:rPr>
          <w:rFonts w:hint="cs"/>
          <w:rtl/>
          <w:lang w:eastAsia="he-IL"/>
        </w:rPr>
        <w:t>,</w:t>
      </w:r>
      <w:r>
        <w:rPr>
          <w:rtl/>
          <w:lang w:eastAsia="he-IL"/>
        </w:rPr>
        <w:t xml:space="preserve"> ואם חפצי דמוקרטיה אנחנו, אז</w:t>
      </w:r>
      <w:r>
        <w:rPr>
          <w:rFonts w:hint="cs"/>
          <w:rtl/>
          <w:lang w:eastAsia="he-IL"/>
        </w:rPr>
        <w:t>י</w:t>
      </w:r>
      <w:r>
        <w:rPr>
          <w:rtl/>
          <w:lang w:eastAsia="he-IL"/>
        </w:rPr>
        <w:t xml:space="preserve"> הרשות המבצעת, לא </w:t>
      </w:r>
      <w:bookmarkStart w:id="3590" w:name="_ETM_Q19_513503"/>
      <w:bookmarkEnd w:id="3590"/>
      <w:r>
        <w:rPr>
          <w:rtl/>
          <w:lang w:eastAsia="he-IL"/>
        </w:rPr>
        <w:t xml:space="preserve">משנה מאיזה צד היא, צריכה לנהל את מדינת ישראל על </w:t>
      </w:r>
      <w:bookmarkStart w:id="3591" w:name="_ETM_Q19_517257"/>
      <w:bookmarkEnd w:id="3591"/>
      <w:r>
        <w:rPr>
          <w:rtl/>
          <w:lang w:eastAsia="he-IL"/>
        </w:rPr>
        <w:t>פי צו בוחריה ועל פי המדיניות שבשמה הם נבחרו</w:t>
      </w:r>
      <w:r>
        <w:rPr>
          <w:rFonts w:hint="cs"/>
          <w:rtl/>
          <w:lang w:eastAsia="he-IL"/>
        </w:rPr>
        <w:t>.</w:t>
      </w:r>
      <w:r>
        <w:rPr>
          <w:rtl/>
          <w:lang w:eastAsia="he-IL"/>
        </w:rPr>
        <w:t xml:space="preserve"> לא </w:t>
      </w:r>
      <w:bookmarkStart w:id="3592" w:name="_ETM_Q19_521011"/>
      <w:bookmarkEnd w:id="3592"/>
      <w:r>
        <w:rPr>
          <w:rtl/>
          <w:lang w:eastAsia="he-IL"/>
        </w:rPr>
        <w:t xml:space="preserve">יכול </w:t>
      </w:r>
      <w:bookmarkStart w:id="3593" w:name="_ETM_Q19_524774"/>
      <w:bookmarkEnd w:id="3593"/>
      <w:r>
        <w:rPr>
          <w:rtl/>
          <w:lang w:eastAsia="he-IL"/>
        </w:rPr>
        <w:t>להיות</w:t>
      </w:r>
      <w:r>
        <w:rPr>
          <w:rFonts w:hint="cs"/>
          <w:rtl/>
          <w:lang w:eastAsia="he-IL"/>
        </w:rPr>
        <w:t>,</w:t>
      </w:r>
      <w:r>
        <w:rPr>
          <w:rtl/>
          <w:lang w:eastAsia="he-IL"/>
        </w:rPr>
        <w:t xml:space="preserve"> כפי שאמרה דינה זילבר</w:t>
      </w:r>
      <w:r>
        <w:rPr>
          <w:rFonts w:hint="cs"/>
          <w:rtl/>
          <w:lang w:eastAsia="he-IL"/>
        </w:rPr>
        <w:t xml:space="preserve"> א</w:t>
      </w:r>
      <w:r>
        <w:rPr>
          <w:rtl/>
          <w:lang w:eastAsia="he-IL"/>
        </w:rPr>
        <w:t xml:space="preserve">ז, </w:t>
      </w:r>
      <w:r>
        <w:rPr>
          <w:rFonts w:hint="cs"/>
          <w:rtl/>
          <w:lang w:eastAsia="he-IL"/>
        </w:rPr>
        <w:t>ש</w:t>
      </w:r>
      <w:r>
        <w:rPr>
          <w:rtl/>
          <w:lang w:eastAsia="he-IL"/>
        </w:rPr>
        <w:t xml:space="preserve">יעבור משקל הכובד של קבלת </w:t>
      </w:r>
      <w:bookmarkStart w:id="3594" w:name="_ETM_Q19_529494"/>
      <w:bookmarkEnd w:id="3594"/>
      <w:r>
        <w:rPr>
          <w:rtl/>
          <w:lang w:eastAsia="he-IL"/>
        </w:rPr>
        <w:t>ההחלטות מהרשות המבצעת לפקידות או לבית המשפט</w:t>
      </w:r>
      <w:r>
        <w:rPr>
          <w:rFonts w:hint="cs"/>
          <w:rtl/>
          <w:lang w:eastAsia="he-IL"/>
        </w:rPr>
        <w:t>.</w:t>
      </w:r>
      <w:r>
        <w:rPr>
          <w:rtl/>
          <w:lang w:eastAsia="he-IL"/>
        </w:rPr>
        <w:t xml:space="preserve"> יש שופטים בירושלים, </w:t>
      </w:r>
      <w:bookmarkStart w:id="3595" w:name="_ETM_Q19_534214"/>
      <w:bookmarkEnd w:id="3595"/>
      <w:r>
        <w:rPr>
          <w:rtl/>
          <w:lang w:eastAsia="he-IL"/>
        </w:rPr>
        <w:t>יש פקידים בירושלים, אבל יש גם חברי כנסת בירושלים</w:t>
      </w:r>
      <w:r>
        <w:rPr>
          <w:rFonts w:hint="cs"/>
          <w:rtl/>
          <w:lang w:eastAsia="he-IL"/>
        </w:rPr>
        <w:t>,</w:t>
      </w:r>
      <w:r>
        <w:rPr>
          <w:rtl/>
          <w:lang w:eastAsia="he-IL"/>
        </w:rPr>
        <w:t xml:space="preserve"> ויש </w:t>
      </w:r>
      <w:bookmarkStart w:id="3596" w:name="_ETM_Q19_538934"/>
      <w:bookmarkEnd w:id="3596"/>
      <w:r>
        <w:rPr>
          <w:rtl/>
          <w:lang w:eastAsia="he-IL"/>
        </w:rPr>
        <w:t>ממשלה בירושלים</w:t>
      </w:r>
      <w:r>
        <w:rPr>
          <w:rFonts w:hint="cs"/>
          <w:rtl/>
          <w:lang w:eastAsia="he-IL"/>
        </w:rPr>
        <w:t>,</w:t>
      </w:r>
      <w:r>
        <w:rPr>
          <w:rtl/>
          <w:lang w:eastAsia="he-IL"/>
        </w:rPr>
        <w:t xml:space="preserve"> ויש ראש ממשלה בירושלים</w:t>
      </w:r>
      <w:r>
        <w:rPr>
          <w:rFonts w:hint="cs"/>
          <w:rtl/>
          <w:lang w:eastAsia="he-IL"/>
        </w:rPr>
        <w:t>.</w:t>
      </w:r>
      <w:r>
        <w:rPr>
          <w:rtl/>
          <w:lang w:eastAsia="he-IL"/>
        </w:rPr>
        <w:t xml:space="preserve"> ויותר מכ</w:t>
      </w:r>
      <w:r>
        <w:rPr>
          <w:rFonts w:hint="cs"/>
          <w:rtl/>
          <w:lang w:eastAsia="he-IL"/>
        </w:rPr>
        <w:t>ו</w:t>
      </w:r>
      <w:r>
        <w:rPr>
          <w:rtl/>
          <w:lang w:eastAsia="he-IL"/>
        </w:rPr>
        <w:t xml:space="preserve">ל, יש עם </w:t>
      </w:r>
      <w:bookmarkStart w:id="3597" w:name="_ETM_Q19_543654"/>
      <w:bookmarkEnd w:id="3597"/>
      <w:r>
        <w:rPr>
          <w:rtl/>
          <w:lang w:eastAsia="he-IL"/>
        </w:rPr>
        <w:t>היושב בציון</w:t>
      </w:r>
      <w:r>
        <w:rPr>
          <w:rFonts w:hint="cs"/>
          <w:rtl/>
          <w:lang w:eastAsia="he-IL"/>
        </w:rPr>
        <w:t>,</w:t>
      </w:r>
      <w:r>
        <w:rPr>
          <w:rtl/>
          <w:lang w:eastAsia="he-IL"/>
        </w:rPr>
        <w:t xml:space="preserve"> ויש דמוקרטיה בישראל</w:t>
      </w:r>
      <w:r>
        <w:rPr>
          <w:rFonts w:hint="cs"/>
          <w:rtl/>
          <w:lang w:eastAsia="he-IL"/>
        </w:rPr>
        <w:t>.</w:t>
      </w:r>
      <w:r>
        <w:rPr>
          <w:rtl/>
          <w:lang w:eastAsia="he-IL"/>
        </w:rPr>
        <w:t xml:space="preserve"> תודה רבה.</w:t>
      </w:r>
    </w:p>
    <w:p w:rsidR="00CF0174" w:rsidRDefault="00CF0174" w:rsidP="00B94F29">
      <w:pPr>
        <w:rPr>
          <w:rtl/>
          <w:lang w:eastAsia="he-IL"/>
        </w:rPr>
      </w:pPr>
    </w:p>
    <w:p w:rsidR="00CF0174" w:rsidRDefault="00CF0174" w:rsidP="00B94F29">
      <w:pPr>
        <w:pStyle w:val="af6"/>
        <w:keepNext/>
        <w:rPr>
          <w:rtl/>
        </w:rPr>
      </w:pPr>
      <w:bookmarkStart w:id="3598" w:name="ET_yor_6307_17"/>
      <w:r w:rsidRPr="0051041A">
        <w:rPr>
          <w:rStyle w:val="TagStyle"/>
          <w:rtl/>
        </w:rPr>
        <w:t xml:space="preserve"> &lt;&lt; יור &gt;&gt; </w:t>
      </w:r>
      <w:r>
        <w:rPr>
          <w:rtl/>
        </w:rPr>
        <w:t>היו"ר יבגני סובה:</w:t>
      </w:r>
      <w:r w:rsidRPr="0051041A">
        <w:rPr>
          <w:rStyle w:val="TagStyle"/>
          <w:rtl/>
        </w:rPr>
        <w:t xml:space="preserve"> &lt;&lt; יור &gt;&gt;</w:t>
      </w:r>
      <w:r>
        <w:rPr>
          <w:rtl/>
        </w:rPr>
        <w:t xml:space="preserve">   </w:t>
      </w:r>
      <w:bookmarkEnd w:id="3598"/>
    </w:p>
    <w:p w:rsidR="00CF0174" w:rsidRDefault="00CF0174" w:rsidP="00B94F29">
      <w:pPr>
        <w:rPr>
          <w:rtl/>
          <w:lang w:eastAsia="he-IL"/>
        </w:rPr>
      </w:pPr>
    </w:p>
    <w:p w:rsidR="00CF0174" w:rsidRDefault="00CF0174" w:rsidP="00B94F29">
      <w:pPr>
        <w:rPr>
          <w:rtl/>
          <w:lang w:eastAsia="he-IL"/>
        </w:rPr>
      </w:pPr>
      <w:bookmarkStart w:id="3599" w:name="_ETM_Q19_551624"/>
      <w:bookmarkEnd w:id="3599"/>
      <w:r>
        <w:rPr>
          <w:rFonts w:hint="cs"/>
          <w:rtl/>
          <w:lang w:eastAsia="he-IL"/>
        </w:rPr>
        <w:t xml:space="preserve">תודה רבה. חבר הכנסת ינון אזולאי </w:t>
      </w:r>
      <w:r>
        <w:rPr>
          <w:rtl/>
          <w:lang w:eastAsia="he-IL"/>
        </w:rPr>
        <w:t>–</w:t>
      </w:r>
      <w:r>
        <w:rPr>
          <w:rFonts w:hint="cs"/>
          <w:rtl/>
          <w:lang w:eastAsia="he-IL"/>
        </w:rPr>
        <w:t xml:space="preserve"> אינו נוכח. סיימנו עם רשימת הדוברים, אני מזמין את חבר הכנסת גינזבורג, בבקשה, נא לסכם. </w:t>
      </w:r>
    </w:p>
    <w:p w:rsidR="00CF0174" w:rsidRDefault="00CF0174" w:rsidP="00B94F29">
      <w:pPr>
        <w:rPr>
          <w:rtl/>
          <w:lang w:eastAsia="he-IL"/>
        </w:rPr>
      </w:pPr>
    </w:p>
    <w:p w:rsidR="00CF0174" w:rsidRDefault="00CF0174" w:rsidP="00B94F29">
      <w:pPr>
        <w:pStyle w:val="af5"/>
        <w:keepNext/>
        <w:rPr>
          <w:rtl/>
        </w:rPr>
      </w:pPr>
      <w:bookmarkStart w:id="3600" w:name="ET_interruption_5786_8"/>
      <w:r w:rsidRPr="00C01FAE">
        <w:rPr>
          <w:rStyle w:val="TagStyle"/>
          <w:rtl/>
        </w:rPr>
        <w:t xml:space="preserve"> &lt;&lt; קריאה &gt;&gt; </w:t>
      </w:r>
      <w:r>
        <w:rPr>
          <w:rtl/>
        </w:rPr>
        <w:t>אופיר כץ (הליכוד):</w:t>
      </w:r>
      <w:r w:rsidRPr="00C01FAE">
        <w:rPr>
          <w:rStyle w:val="TagStyle"/>
          <w:rtl/>
        </w:rPr>
        <w:t xml:space="preserve"> &lt;&lt; קריאה &gt;&gt;</w:t>
      </w:r>
      <w:r>
        <w:rPr>
          <w:rtl/>
        </w:rPr>
        <w:t xml:space="preserve">   </w:t>
      </w:r>
      <w:bookmarkEnd w:id="3600"/>
    </w:p>
    <w:p w:rsidR="00CF0174" w:rsidRDefault="00CF0174" w:rsidP="00B94F29">
      <w:pPr>
        <w:rPr>
          <w:rtl/>
          <w:lang w:eastAsia="he-IL"/>
        </w:rPr>
      </w:pPr>
    </w:p>
    <w:p w:rsidR="00CF0174" w:rsidRDefault="00CF0174" w:rsidP="00912DA7">
      <w:pPr>
        <w:rPr>
          <w:rtl/>
          <w:lang w:eastAsia="he-IL"/>
        </w:rPr>
      </w:pPr>
      <w:r>
        <w:rPr>
          <w:rFonts w:hint="cs"/>
          <w:rtl/>
          <w:lang w:eastAsia="he-IL"/>
        </w:rPr>
        <w:t xml:space="preserve">איתן, זה שאתה עולה לא מתיישב עם השאלה </w:t>
      </w:r>
      <w:bookmarkStart w:id="3601" w:name="_ETM_Q19_568496"/>
      <w:bookmarkEnd w:id="3601"/>
      <w:r>
        <w:rPr>
          <w:rFonts w:hint="cs"/>
          <w:rtl/>
          <w:lang w:eastAsia="he-IL"/>
        </w:rPr>
        <w:t xml:space="preserve">ששאלת אותי בחוץ. </w:t>
      </w:r>
    </w:p>
    <w:p w:rsidR="00912DA7" w:rsidRDefault="00912DA7" w:rsidP="00912DA7">
      <w:pPr>
        <w:rPr>
          <w:rtl/>
          <w:lang w:eastAsia="he-IL"/>
        </w:rPr>
      </w:pPr>
    </w:p>
    <w:p w:rsidR="00CF0174" w:rsidRDefault="00CF0174" w:rsidP="00B94F29">
      <w:pPr>
        <w:pStyle w:val="a4"/>
        <w:keepNext/>
        <w:rPr>
          <w:rtl/>
        </w:rPr>
      </w:pPr>
      <w:bookmarkStart w:id="3602" w:name="ET_speaker_5771_9"/>
      <w:r w:rsidRPr="00C01FAE">
        <w:rPr>
          <w:rStyle w:val="TagStyle"/>
          <w:rtl/>
        </w:rPr>
        <w:t xml:space="preserve"> &lt;&lt; דובר &gt;&gt; </w:t>
      </w:r>
      <w:bookmarkStart w:id="3603" w:name="_Toc225281810"/>
      <w:bookmarkStart w:id="3604" w:name="_Toc225281948"/>
      <w:r>
        <w:rPr>
          <w:rtl/>
        </w:rPr>
        <w:t>איתן גינזבורג (כחול לבן – המחנה הממלכתי):</w:t>
      </w:r>
      <w:bookmarkEnd w:id="3603"/>
      <w:bookmarkEnd w:id="3604"/>
      <w:r w:rsidRPr="00C01FAE">
        <w:rPr>
          <w:rStyle w:val="TagStyle"/>
          <w:rtl/>
        </w:rPr>
        <w:t xml:space="preserve"> &lt;&lt; דובר &gt;&gt;</w:t>
      </w:r>
      <w:r>
        <w:rPr>
          <w:rtl/>
        </w:rPr>
        <w:t xml:space="preserve">   </w:t>
      </w:r>
      <w:bookmarkEnd w:id="3602"/>
    </w:p>
    <w:p w:rsidR="00CF0174" w:rsidRDefault="00CF0174" w:rsidP="00B94F29">
      <w:pPr>
        <w:rPr>
          <w:rtl/>
          <w:lang w:eastAsia="he-IL"/>
        </w:rPr>
      </w:pPr>
    </w:p>
    <w:p w:rsidR="00CF0174" w:rsidRDefault="00CF0174" w:rsidP="00B94F29">
      <w:pPr>
        <w:rPr>
          <w:rtl/>
          <w:lang w:eastAsia="he-IL"/>
        </w:rPr>
      </w:pPr>
      <w:r>
        <w:rPr>
          <w:rtl/>
          <w:lang w:eastAsia="he-IL"/>
        </w:rPr>
        <w:t>אדוני היושב-ראש, כנסת נ</w:t>
      </w:r>
      <w:r>
        <w:rPr>
          <w:rFonts w:hint="cs"/>
          <w:rtl/>
          <w:lang w:eastAsia="he-IL"/>
        </w:rPr>
        <w:t>כב</w:t>
      </w:r>
      <w:r>
        <w:rPr>
          <w:rtl/>
          <w:lang w:eastAsia="he-IL"/>
        </w:rPr>
        <w:t>דה, אדוני יושב</w:t>
      </w:r>
      <w:r>
        <w:rPr>
          <w:rFonts w:hint="cs"/>
          <w:rtl/>
          <w:lang w:eastAsia="he-IL"/>
        </w:rPr>
        <w:t>-</w:t>
      </w:r>
      <w:r>
        <w:rPr>
          <w:rtl/>
          <w:lang w:eastAsia="he-IL"/>
        </w:rPr>
        <w:t xml:space="preserve">ראש הקואליציה, </w:t>
      </w:r>
      <w:bookmarkStart w:id="3605" w:name="_ETM_Q19_577399"/>
      <w:bookmarkEnd w:id="3605"/>
      <w:r>
        <w:rPr>
          <w:rtl/>
          <w:lang w:eastAsia="he-IL"/>
        </w:rPr>
        <w:t xml:space="preserve">מחובתי להשיב </w:t>
      </w:r>
      <w:r>
        <w:rPr>
          <w:rFonts w:hint="cs"/>
          <w:rtl/>
          <w:lang w:eastAsia="he-IL"/>
        </w:rPr>
        <w:t>על הטענות</w:t>
      </w:r>
      <w:r>
        <w:rPr>
          <w:rtl/>
          <w:lang w:eastAsia="he-IL"/>
        </w:rPr>
        <w:t xml:space="preserve"> שעלו כאן כנגד החוק</w:t>
      </w:r>
      <w:r>
        <w:rPr>
          <w:rFonts w:hint="cs"/>
          <w:rtl/>
          <w:lang w:eastAsia="he-IL"/>
        </w:rPr>
        <w:t>.</w:t>
      </w:r>
      <w:r>
        <w:rPr>
          <w:rtl/>
          <w:lang w:eastAsia="he-IL"/>
        </w:rPr>
        <w:t xml:space="preserve"> </w:t>
      </w:r>
      <w:r>
        <w:rPr>
          <w:rFonts w:hint="cs"/>
          <w:rtl/>
          <w:lang w:eastAsia="he-IL"/>
        </w:rPr>
        <w:t>א</w:t>
      </w:r>
      <w:r>
        <w:rPr>
          <w:rtl/>
          <w:lang w:eastAsia="he-IL"/>
        </w:rPr>
        <w:t>עשה ז</w:t>
      </w:r>
      <w:r>
        <w:rPr>
          <w:rFonts w:hint="cs"/>
          <w:rtl/>
          <w:lang w:eastAsia="he-IL"/>
        </w:rPr>
        <w:t>את</w:t>
      </w:r>
      <w:r>
        <w:rPr>
          <w:rtl/>
          <w:lang w:eastAsia="he-IL"/>
        </w:rPr>
        <w:t xml:space="preserve"> </w:t>
      </w:r>
      <w:bookmarkStart w:id="3606" w:name="_ETM_Q19_581927"/>
      <w:bookmarkEnd w:id="3606"/>
      <w:r>
        <w:rPr>
          <w:rtl/>
          <w:lang w:eastAsia="he-IL"/>
        </w:rPr>
        <w:t>בקצרה</w:t>
      </w:r>
      <w:r>
        <w:rPr>
          <w:rFonts w:hint="cs"/>
          <w:rtl/>
          <w:lang w:eastAsia="he-IL"/>
        </w:rPr>
        <w:t>,</w:t>
      </w:r>
      <w:r>
        <w:rPr>
          <w:rtl/>
          <w:lang w:eastAsia="he-IL"/>
        </w:rPr>
        <w:t xml:space="preserve"> אבל אי</w:t>
      </w:r>
      <w:r>
        <w:rPr>
          <w:rFonts w:hint="cs"/>
          <w:rtl/>
          <w:lang w:eastAsia="he-IL"/>
        </w:rPr>
        <w:t>-</w:t>
      </w:r>
      <w:r>
        <w:rPr>
          <w:rtl/>
          <w:lang w:eastAsia="he-IL"/>
        </w:rPr>
        <w:t xml:space="preserve">אפשר לפתוח את הדברים ולהשאיר אותם ככה </w:t>
      </w:r>
      <w:bookmarkStart w:id="3607" w:name="_ETM_Q19_586456"/>
      <w:bookmarkEnd w:id="3607"/>
      <w:r>
        <w:rPr>
          <w:rtl/>
          <w:lang w:eastAsia="he-IL"/>
        </w:rPr>
        <w:t>תלויים באוויר. דיברה כאן חבר</w:t>
      </w:r>
      <w:r>
        <w:rPr>
          <w:rFonts w:hint="cs"/>
          <w:rtl/>
          <w:lang w:eastAsia="he-IL"/>
        </w:rPr>
        <w:t>ת</w:t>
      </w:r>
      <w:r>
        <w:rPr>
          <w:rtl/>
          <w:lang w:eastAsia="he-IL"/>
        </w:rPr>
        <w:t xml:space="preserve"> הכנסת מירב מיכאלי כנגד החוק</w:t>
      </w:r>
      <w:r>
        <w:rPr>
          <w:rFonts w:hint="cs"/>
          <w:rtl/>
          <w:lang w:eastAsia="he-IL"/>
        </w:rPr>
        <w:t>,</w:t>
      </w:r>
      <w:r>
        <w:rPr>
          <w:rtl/>
          <w:lang w:eastAsia="he-IL"/>
        </w:rPr>
        <w:t xml:space="preserve"> </w:t>
      </w:r>
      <w:bookmarkStart w:id="3608" w:name="_ETM_Q19_590984"/>
      <w:bookmarkEnd w:id="3608"/>
      <w:r>
        <w:rPr>
          <w:rtl/>
          <w:lang w:eastAsia="he-IL"/>
        </w:rPr>
        <w:t>והיא נ</w:t>
      </w:r>
      <w:r>
        <w:rPr>
          <w:rFonts w:hint="cs"/>
          <w:rtl/>
          <w:lang w:eastAsia="he-IL"/>
        </w:rPr>
        <w:t>י</w:t>
      </w:r>
      <w:r>
        <w:rPr>
          <w:rtl/>
          <w:lang w:eastAsia="he-IL"/>
        </w:rPr>
        <w:t>מ</w:t>
      </w:r>
      <w:r>
        <w:rPr>
          <w:rFonts w:hint="cs"/>
          <w:rtl/>
          <w:lang w:eastAsia="he-IL"/>
        </w:rPr>
        <w:t>ק</w:t>
      </w:r>
      <w:r>
        <w:rPr>
          <w:rtl/>
          <w:lang w:eastAsia="he-IL"/>
        </w:rPr>
        <w:t xml:space="preserve">ה זאת בכך שהיא בדקה במחקרים עמוקים על כך </w:t>
      </w:r>
      <w:bookmarkStart w:id="3609" w:name="_ETM_Q19_595513"/>
      <w:bookmarkEnd w:id="3609"/>
      <w:r>
        <w:rPr>
          <w:rtl/>
          <w:lang w:eastAsia="he-IL"/>
        </w:rPr>
        <w:t>שהדבר הזה פקק את הערים שבה</w:t>
      </w:r>
      <w:r>
        <w:rPr>
          <w:rFonts w:hint="cs"/>
          <w:rtl/>
          <w:lang w:eastAsia="he-IL"/>
        </w:rPr>
        <w:t>ן</w:t>
      </w:r>
      <w:r>
        <w:rPr>
          <w:rtl/>
          <w:lang w:eastAsia="he-IL"/>
        </w:rPr>
        <w:t xml:space="preserve"> </w:t>
      </w:r>
      <w:r>
        <w:rPr>
          <w:rFonts w:hint="cs"/>
          <w:rtl/>
          <w:lang w:eastAsia="he-IL"/>
        </w:rPr>
        <w:t>א</w:t>
      </w:r>
      <w:r>
        <w:rPr>
          <w:rtl/>
          <w:lang w:eastAsia="he-IL"/>
        </w:rPr>
        <w:t>ובר נכנסה</w:t>
      </w:r>
      <w:r>
        <w:rPr>
          <w:rFonts w:hint="cs"/>
          <w:rtl/>
          <w:lang w:eastAsia="he-IL"/>
        </w:rPr>
        <w:t>,</w:t>
      </w:r>
      <w:r>
        <w:rPr>
          <w:rtl/>
          <w:lang w:eastAsia="he-IL"/>
        </w:rPr>
        <w:t xml:space="preserve"> ונתנה כדוגמה, </w:t>
      </w:r>
      <w:bookmarkStart w:id="3610" w:name="_ETM_Q19_600041"/>
      <w:bookmarkEnd w:id="3610"/>
      <w:r>
        <w:rPr>
          <w:rtl/>
          <w:lang w:eastAsia="he-IL"/>
        </w:rPr>
        <w:t>לא בכדי</w:t>
      </w:r>
      <w:r>
        <w:rPr>
          <w:rFonts w:hint="cs"/>
          <w:rtl/>
          <w:lang w:eastAsia="he-IL"/>
        </w:rPr>
        <w:t xml:space="preserve">, </w:t>
      </w:r>
      <w:r>
        <w:rPr>
          <w:rtl/>
          <w:lang w:eastAsia="he-IL"/>
        </w:rPr>
        <w:t>שתי ערים, לוס אנג'לס וסן פרנסיסקו</w:t>
      </w:r>
      <w:r>
        <w:rPr>
          <w:rFonts w:hint="cs"/>
          <w:rtl/>
          <w:lang w:eastAsia="he-IL"/>
        </w:rPr>
        <w:t>.</w:t>
      </w:r>
      <w:r>
        <w:rPr>
          <w:rtl/>
          <w:lang w:eastAsia="he-IL"/>
        </w:rPr>
        <w:t xml:space="preserve"> </w:t>
      </w:r>
      <w:bookmarkStart w:id="3611" w:name="_ETM_Q19_605079"/>
      <w:bookmarkEnd w:id="3611"/>
      <w:r>
        <w:rPr>
          <w:rtl/>
          <w:lang w:eastAsia="he-IL"/>
        </w:rPr>
        <w:t>והיא צודקת. בערים האלה</w:t>
      </w:r>
      <w:r>
        <w:rPr>
          <w:rFonts w:hint="cs"/>
          <w:rtl/>
          <w:lang w:eastAsia="he-IL"/>
        </w:rPr>
        <w:t>,</w:t>
      </w:r>
      <w:r>
        <w:rPr>
          <w:rtl/>
          <w:lang w:eastAsia="he-IL"/>
        </w:rPr>
        <w:t xml:space="preserve"> שם החל האובר, אין רגולציה על </w:t>
      </w:r>
      <w:bookmarkStart w:id="3612" w:name="_ETM_Q19_610024"/>
      <w:bookmarkEnd w:id="3612"/>
      <w:r>
        <w:rPr>
          <w:rtl/>
          <w:lang w:eastAsia="he-IL"/>
        </w:rPr>
        <w:t xml:space="preserve">אובר, כל אחד יכול לעשות מה שהוא רוצה, כל אחד </w:t>
      </w:r>
      <w:bookmarkStart w:id="3613" w:name="_ETM_Q19_614969"/>
      <w:bookmarkEnd w:id="3613"/>
      <w:r>
        <w:rPr>
          <w:rtl/>
          <w:lang w:eastAsia="he-IL"/>
        </w:rPr>
        <w:t xml:space="preserve">יכול לקחת רכב ולהתחיל לגבות כסף על נסיעה. </w:t>
      </w:r>
      <w:r>
        <w:rPr>
          <w:rFonts w:hint="cs"/>
          <w:rtl/>
          <w:lang w:eastAsia="he-IL"/>
        </w:rPr>
        <w:t xml:space="preserve"> </w:t>
      </w:r>
      <w:r>
        <w:rPr>
          <w:rtl/>
          <w:lang w:eastAsia="he-IL"/>
        </w:rPr>
        <w:t xml:space="preserve">רק מה </w:t>
      </w:r>
      <w:bookmarkStart w:id="3614" w:name="_ETM_Q19_619914"/>
      <w:bookmarkEnd w:id="3614"/>
      <w:r>
        <w:rPr>
          <w:rtl/>
          <w:lang w:eastAsia="he-IL"/>
        </w:rPr>
        <w:t>לעשות? היא שכחה לספר למליאה שיש כמה מודלים לאובר</w:t>
      </w:r>
      <w:r>
        <w:rPr>
          <w:rFonts w:hint="cs"/>
          <w:rtl/>
          <w:lang w:eastAsia="he-IL"/>
        </w:rPr>
        <w:t>,</w:t>
      </w:r>
      <w:r>
        <w:rPr>
          <w:rtl/>
          <w:lang w:eastAsia="he-IL"/>
        </w:rPr>
        <w:t xml:space="preserve"> </w:t>
      </w:r>
      <w:bookmarkStart w:id="3615" w:name="_ETM_Q19_625010"/>
      <w:bookmarkEnd w:id="3615"/>
      <w:r>
        <w:rPr>
          <w:rtl/>
          <w:lang w:eastAsia="he-IL"/>
        </w:rPr>
        <w:t xml:space="preserve">ובעקבות מה שקרה בלוס אנג'לס ובסן פרנסיסקו, עוד ערים, גם </w:t>
      </w:r>
      <w:bookmarkStart w:id="3616" w:name="_ETM_Q19_629403"/>
      <w:bookmarkEnd w:id="3616"/>
      <w:r>
        <w:rPr>
          <w:rtl/>
          <w:lang w:eastAsia="he-IL"/>
        </w:rPr>
        <w:t xml:space="preserve">בארצות הברית וגם באירופה, לקחו את מודל אובר ושכללו אותו </w:t>
      </w:r>
      <w:bookmarkStart w:id="3617" w:name="_ETM_Q19_633796"/>
      <w:bookmarkEnd w:id="3617"/>
      <w:r>
        <w:rPr>
          <w:rFonts w:hint="cs"/>
          <w:rtl/>
          <w:lang w:eastAsia="he-IL"/>
        </w:rPr>
        <w:t xml:space="preserve">– </w:t>
      </w:r>
      <w:r>
        <w:rPr>
          <w:rtl/>
          <w:lang w:eastAsia="he-IL"/>
        </w:rPr>
        <w:t>שמו רגולציות, שמו כל מיני התניות</w:t>
      </w:r>
      <w:r>
        <w:rPr>
          <w:rFonts w:hint="cs"/>
          <w:rtl/>
          <w:lang w:eastAsia="he-IL"/>
        </w:rPr>
        <w:t>,</w:t>
      </w:r>
      <w:r>
        <w:rPr>
          <w:rtl/>
          <w:lang w:eastAsia="he-IL"/>
        </w:rPr>
        <w:t xml:space="preserve"> וזה בדיוק מה שאנחנו </w:t>
      </w:r>
      <w:bookmarkStart w:id="3618" w:name="_ETM_Q19_638189"/>
      <w:bookmarkEnd w:id="3618"/>
      <w:r>
        <w:rPr>
          <w:rtl/>
          <w:lang w:eastAsia="he-IL"/>
        </w:rPr>
        <w:t xml:space="preserve">עושים כאן. </w:t>
      </w:r>
    </w:p>
    <w:p w:rsidR="00CF0174" w:rsidRDefault="00CF0174" w:rsidP="00B94F29">
      <w:pPr>
        <w:rPr>
          <w:rtl/>
          <w:lang w:eastAsia="he-IL"/>
        </w:rPr>
      </w:pPr>
    </w:p>
    <w:p w:rsidR="00CF0174" w:rsidRDefault="00CF0174" w:rsidP="00B94F29">
      <w:pPr>
        <w:rPr>
          <w:rtl/>
          <w:lang w:eastAsia="he-IL"/>
        </w:rPr>
      </w:pPr>
      <w:r>
        <w:rPr>
          <w:rtl/>
          <w:lang w:eastAsia="he-IL"/>
        </w:rPr>
        <w:t xml:space="preserve">אנחנו למדנו באמת את השפעת אובר על כל </w:t>
      </w:r>
      <w:bookmarkStart w:id="3619" w:name="_ETM_Q19_642582"/>
      <w:bookmarkEnd w:id="3619"/>
      <w:r>
        <w:rPr>
          <w:rtl/>
          <w:lang w:eastAsia="he-IL"/>
        </w:rPr>
        <w:t>מיני ערים בעולם</w:t>
      </w:r>
      <w:r>
        <w:rPr>
          <w:rFonts w:hint="cs"/>
          <w:rtl/>
          <w:lang w:eastAsia="he-IL"/>
        </w:rPr>
        <w:t>.</w:t>
      </w:r>
      <w:r>
        <w:rPr>
          <w:rtl/>
          <w:lang w:eastAsia="he-IL"/>
        </w:rPr>
        <w:t xml:space="preserve"> לא הלכנו למקום הקיצוני ביותר, הלכנו למקומות </w:t>
      </w:r>
      <w:bookmarkStart w:id="3620" w:name="_ETM_Q19_646975"/>
      <w:bookmarkEnd w:id="3620"/>
      <w:r>
        <w:rPr>
          <w:rtl/>
          <w:lang w:eastAsia="he-IL"/>
        </w:rPr>
        <w:t xml:space="preserve">שבהם זה עובד. מה גילינו במחקרים האלו? </w:t>
      </w:r>
      <w:bookmarkStart w:id="3621" w:name="_ETM_Q19_651559"/>
      <w:bookmarkEnd w:id="3621"/>
      <w:r>
        <w:rPr>
          <w:rtl/>
          <w:lang w:eastAsia="he-IL"/>
        </w:rPr>
        <w:t>שרבים מהצעירים</w:t>
      </w:r>
      <w:r>
        <w:rPr>
          <w:rFonts w:hint="cs"/>
          <w:rtl/>
          <w:lang w:eastAsia="he-IL"/>
        </w:rPr>
        <w:t>,</w:t>
      </w:r>
      <w:r>
        <w:rPr>
          <w:rtl/>
          <w:lang w:eastAsia="he-IL"/>
        </w:rPr>
        <w:t xml:space="preserve"> למשל</w:t>
      </w:r>
      <w:r>
        <w:rPr>
          <w:rFonts w:hint="cs"/>
          <w:rtl/>
          <w:lang w:eastAsia="he-IL"/>
        </w:rPr>
        <w:t>,</w:t>
      </w:r>
      <w:r>
        <w:rPr>
          <w:rtl/>
          <w:lang w:eastAsia="he-IL"/>
        </w:rPr>
        <w:t xml:space="preserve"> ויתרו על החזקת רכב פרטי. גילינו שכשיש </w:t>
      </w:r>
      <w:bookmarkStart w:id="3622" w:name="_ETM_Q19_655965"/>
      <w:bookmarkEnd w:id="3622"/>
      <w:r>
        <w:rPr>
          <w:rtl/>
          <w:lang w:eastAsia="he-IL"/>
        </w:rPr>
        <w:t>רגולציה נכונה וחכמה, אז זה מקל</w:t>
      </w:r>
      <w:r>
        <w:rPr>
          <w:rFonts w:hint="cs"/>
          <w:rtl/>
          <w:lang w:eastAsia="he-IL"/>
        </w:rPr>
        <w:t>.</w:t>
      </w:r>
      <w:r>
        <w:rPr>
          <w:rtl/>
          <w:lang w:eastAsia="he-IL"/>
        </w:rPr>
        <w:t xml:space="preserve"> אבל גם גילינו, </w:t>
      </w:r>
      <w:r>
        <w:rPr>
          <w:rFonts w:hint="cs"/>
          <w:rtl/>
          <w:lang w:eastAsia="he-IL"/>
        </w:rPr>
        <w:t>ו</w:t>
      </w:r>
      <w:r>
        <w:rPr>
          <w:rtl/>
          <w:lang w:eastAsia="he-IL"/>
        </w:rPr>
        <w:t xml:space="preserve">פה </w:t>
      </w:r>
      <w:bookmarkStart w:id="3623" w:name="_ETM_Q19_660372"/>
      <w:bookmarkEnd w:id="3623"/>
      <w:r>
        <w:rPr>
          <w:rtl/>
          <w:lang w:eastAsia="he-IL"/>
        </w:rPr>
        <w:t xml:space="preserve">אני מסכים עם חברת הכנסת מיכאלי, </w:t>
      </w:r>
      <w:bookmarkStart w:id="3624" w:name="_ETM_Q19_665149"/>
      <w:bookmarkEnd w:id="3624"/>
      <w:r>
        <w:rPr>
          <w:rtl/>
          <w:lang w:eastAsia="he-IL"/>
        </w:rPr>
        <w:t xml:space="preserve">שיש וצריך לתת עדיפות </w:t>
      </w:r>
      <w:r>
        <w:rPr>
          <w:rFonts w:hint="cs"/>
          <w:rtl/>
          <w:lang w:eastAsia="he-IL"/>
        </w:rPr>
        <w:t>ל</w:t>
      </w:r>
      <w:r>
        <w:rPr>
          <w:rtl/>
          <w:lang w:eastAsia="he-IL"/>
        </w:rPr>
        <w:t>תחבורה ציבורית בישראל</w:t>
      </w:r>
      <w:r>
        <w:rPr>
          <w:rFonts w:hint="cs"/>
          <w:rtl/>
          <w:lang w:eastAsia="he-IL"/>
        </w:rPr>
        <w:t>.</w:t>
      </w:r>
      <w:r>
        <w:rPr>
          <w:rtl/>
          <w:lang w:eastAsia="he-IL"/>
        </w:rPr>
        <w:t xml:space="preserve"> </w:t>
      </w:r>
    </w:p>
    <w:p w:rsidR="00CF0174" w:rsidRDefault="00CF0174" w:rsidP="00B94F29">
      <w:pPr>
        <w:rPr>
          <w:rtl/>
          <w:lang w:eastAsia="he-IL"/>
        </w:rPr>
      </w:pPr>
    </w:p>
    <w:p w:rsidR="00CF0174" w:rsidRDefault="00CF0174" w:rsidP="00B94F29">
      <w:pPr>
        <w:rPr>
          <w:rtl/>
          <w:lang w:eastAsia="he-IL"/>
        </w:rPr>
      </w:pPr>
      <w:r>
        <w:rPr>
          <w:rtl/>
          <w:lang w:eastAsia="he-IL"/>
        </w:rPr>
        <w:t>רק מה לעשות</w:t>
      </w:r>
      <w:r>
        <w:rPr>
          <w:rFonts w:hint="cs"/>
          <w:rtl/>
          <w:lang w:eastAsia="he-IL"/>
        </w:rPr>
        <w:t>,</w:t>
      </w:r>
      <w:r>
        <w:rPr>
          <w:rtl/>
          <w:lang w:eastAsia="he-IL"/>
        </w:rPr>
        <w:t xml:space="preserve"> </w:t>
      </w:r>
      <w:bookmarkStart w:id="3625" w:name="_ETM_Q19_669261"/>
      <w:bookmarkEnd w:id="3625"/>
      <w:r>
        <w:rPr>
          <w:rtl/>
          <w:lang w:eastAsia="he-IL"/>
        </w:rPr>
        <w:t xml:space="preserve">בישראל זה </w:t>
      </w:r>
      <w:r>
        <w:rPr>
          <w:rFonts w:hint="cs"/>
          <w:rtl/>
          <w:lang w:eastAsia="he-IL"/>
        </w:rPr>
        <w:t>מ</w:t>
      </w:r>
      <w:r>
        <w:rPr>
          <w:rtl/>
          <w:lang w:eastAsia="he-IL"/>
        </w:rPr>
        <w:t xml:space="preserve">קרטע. אין תחבורה ציבורית נגישה, יעילה ונוחה. רכבת </w:t>
      </w:r>
      <w:bookmarkStart w:id="3626" w:name="_ETM_Q19_673373"/>
      <w:bookmarkEnd w:id="3626"/>
      <w:r>
        <w:rPr>
          <w:rtl/>
          <w:lang w:eastAsia="he-IL"/>
        </w:rPr>
        <w:t xml:space="preserve">ישראל לא מחוברת לכל מקום, התחבורה הציבורית והאוטובוסים לא יכולים </w:t>
      </w:r>
      <w:bookmarkStart w:id="3627" w:name="_ETM_Q19_677485"/>
      <w:bookmarkEnd w:id="3627"/>
      <w:r>
        <w:rPr>
          <w:rtl/>
          <w:lang w:eastAsia="he-IL"/>
        </w:rPr>
        <w:t>להגיע ממקום למקום במהירות, אין מספיק נת</w:t>
      </w:r>
      <w:r>
        <w:rPr>
          <w:rFonts w:hint="cs"/>
          <w:rtl/>
          <w:lang w:eastAsia="he-IL"/>
        </w:rPr>
        <w:t>"</w:t>
      </w:r>
      <w:r>
        <w:rPr>
          <w:rtl/>
          <w:lang w:eastAsia="he-IL"/>
        </w:rPr>
        <w:t xml:space="preserve">צים. נו, אז מה </w:t>
      </w:r>
      <w:bookmarkStart w:id="3628" w:name="_ETM_Q19_681597"/>
      <w:bookmarkEnd w:id="3628"/>
      <w:r>
        <w:rPr>
          <w:rtl/>
          <w:lang w:eastAsia="he-IL"/>
        </w:rPr>
        <w:t xml:space="preserve">נעשה </w:t>
      </w:r>
      <w:bookmarkStart w:id="3629" w:name="_ETM_Q19_694842"/>
      <w:bookmarkStart w:id="3630" w:name="_ETM_Q19_695052"/>
      <w:r>
        <w:rPr>
          <w:rtl/>
          <w:lang w:eastAsia="he-IL"/>
        </w:rPr>
        <w:t>עד אז</w:t>
      </w:r>
      <w:bookmarkEnd w:id="3629"/>
      <w:bookmarkEnd w:id="3630"/>
      <w:r>
        <w:rPr>
          <w:rFonts w:hint="cs"/>
          <w:rtl/>
          <w:lang w:eastAsia="he-IL"/>
        </w:rPr>
        <w:t>?</w:t>
      </w:r>
      <w:r>
        <w:rPr>
          <w:rtl/>
          <w:lang w:eastAsia="he-IL"/>
        </w:rPr>
        <w:t xml:space="preserve"> </w:t>
      </w:r>
      <w:bookmarkStart w:id="3631" w:name="_ETM_Q19_686320"/>
      <w:bookmarkEnd w:id="3631"/>
      <w:r>
        <w:rPr>
          <w:rtl/>
          <w:lang w:eastAsia="he-IL"/>
        </w:rPr>
        <w:t>נחכה</w:t>
      </w:r>
      <w:r>
        <w:rPr>
          <w:rFonts w:hint="cs"/>
          <w:rtl/>
          <w:lang w:eastAsia="he-IL"/>
        </w:rPr>
        <w:t>,</w:t>
      </w:r>
      <w:r>
        <w:rPr>
          <w:rtl/>
          <w:lang w:eastAsia="he-IL"/>
        </w:rPr>
        <w:t xml:space="preserve"> נעמוד בפקקים? לא, נביא פתרונות. כשתהיה תחבורה ציבורית נוחה, </w:t>
      </w:r>
      <w:bookmarkStart w:id="3632" w:name="_ETM_Q19_690461"/>
      <w:bookmarkEnd w:id="3632"/>
      <w:r>
        <w:rPr>
          <w:rtl/>
          <w:lang w:eastAsia="he-IL"/>
        </w:rPr>
        <w:t xml:space="preserve">זולה, יעילה וטובה, נשקול אז מה לעשות עם אובר. </w:t>
      </w:r>
      <w:bookmarkStart w:id="3633" w:name="_ETM_Q19_698869"/>
      <w:bookmarkStart w:id="3634" w:name="_ETM_Q19_698912"/>
      <w:bookmarkStart w:id="3635" w:name="_ETM_Q19_699061"/>
      <w:bookmarkStart w:id="3636" w:name="_ETM_Q19_699102"/>
      <w:bookmarkEnd w:id="3633"/>
      <w:bookmarkEnd w:id="3634"/>
      <w:bookmarkEnd w:id="3635"/>
      <w:bookmarkEnd w:id="3636"/>
      <w:r>
        <w:rPr>
          <w:rtl/>
          <w:lang w:eastAsia="he-IL"/>
        </w:rPr>
        <w:t xml:space="preserve">אבל </w:t>
      </w:r>
      <w:bookmarkStart w:id="3637" w:name="_ETM_Q19_694602"/>
      <w:bookmarkEnd w:id="3637"/>
      <w:r>
        <w:rPr>
          <w:rtl/>
          <w:lang w:eastAsia="he-IL"/>
        </w:rPr>
        <w:t>עד אז אנחנו נקדם את האובר</w:t>
      </w:r>
      <w:r>
        <w:rPr>
          <w:rFonts w:hint="cs"/>
          <w:rtl/>
          <w:lang w:eastAsia="he-IL"/>
        </w:rPr>
        <w:t>,</w:t>
      </w:r>
      <w:r>
        <w:rPr>
          <w:rtl/>
          <w:lang w:eastAsia="he-IL"/>
        </w:rPr>
        <w:t xml:space="preserve"> כי זה שירות נדרש</w:t>
      </w:r>
      <w:r>
        <w:rPr>
          <w:rFonts w:hint="cs"/>
          <w:rtl/>
          <w:lang w:eastAsia="he-IL"/>
        </w:rPr>
        <w:t>.</w:t>
      </w:r>
      <w:r>
        <w:rPr>
          <w:rtl/>
          <w:lang w:eastAsia="he-IL"/>
        </w:rPr>
        <w:t xml:space="preserve"> </w:t>
      </w:r>
      <w:bookmarkStart w:id="3638" w:name="_ETM_Q19_698743"/>
      <w:bookmarkEnd w:id="3638"/>
      <w:r>
        <w:rPr>
          <w:rtl/>
          <w:lang w:eastAsia="he-IL"/>
        </w:rPr>
        <w:t xml:space="preserve">אנחנו רואים את זה בעולם הדרייברים, איך אנשים רוצים את </w:t>
      </w:r>
      <w:bookmarkStart w:id="3639" w:name="_ETM_Q19_702885"/>
      <w:bookmarkEnd w:id="3639"/>
      <w:r>
        <w:rPr>
          <w:rtl/>
          <w:lang w:eastAsia="he-IL"/>
        </w:rPr>
        <w:t>זה</w:t>
      </w:r>
      <w:r>
        <w:rPr>
          <w:rFonts w:hint="cs"/>
          <w:rtl/>
          <w:lang w:eastAsia="he-IL"/>
        </w:rPr>
        <w:t>.</w:t>
      </w:r>
      <w:r>
        <w:rPr>
          <w:rtl/>
          <w:lang w:eastAsia="he-IL"/>
        </w:rPr>
        <w:t xml:space="preserve"> נקדם את זה בצורה אחראית, בצורה חכמה, בצורה יעילה, </w:t>
      </w:r>
      <w:bookmarkStart w:id="3640" w:name="_ETM_Q19_707026"/>
      <w:bookmarkEnd w:id="3640"/>
      <w:r>
        <w:rPr>
          <w:rtl/>
          <w:lang w:eastAsia="he-IL"/>
        </w:rPr>
        <w:t>בצורה מאוזנת, כז</w:t>
      </w:r>
      <w:r>
        <w:rPr>
          <w:rFonts w:hint="cs"/>
          <w:rtl/>
          <w:lang w:eastAsia="he-IL"/>
        </w:rPr>
        <w:t>ו</w:t>
      </w:r>
      <w:r>
        <w:rPr>
          <w:rtl/>
          <w:lang w:eastAsia="he-IL"/>
        </w:rPr>
        <w:t xml:space="preserve"> שלא תפגע בפקקים</w:t>
      </w:r>
      <w:r>
        <w:rPr>
          <w:rFonts w:hint="cs"/>
          <w:rtl/>
          <w:lang w:eastAsia="he-IL"/>
        </w:rPr>
        <w:t>,</w:t>
      </w:r>
      <w:r>
        <w:rPr>
          <w:rtl/>
          <w:lang w:eastAsia="he-IL"/>
        </w:rPr>
        <w:t xml:space="preserve"> הקיימים ממילא, תעניק </w:t>
      </w:r>
      <w:bookmarkStart w:id="3641" w:name="_ETM_Q19_711167"/>
      <w:bookmarkEnd w:id="3641"/>
      <w:r>
        <w:rPr>
          <w:rtl/>
          <w:lang w:eastAsia="he-IL"/>
        </w:rPr>
        <w:t>שירות</w:t>
      </w:r>
      <w:r>
        <w:rPr>
          <w:rFonts w:hint="cs"/>
          <w:rtl/>
          <w:lang w:eastAsia="he-IL"/>
        </w:rPr>
        <w:t>,</w:t>
      </w:r>
      <w:r>
        <w:rPr>
          <w:rtl/>
          <w:lang w:eastAsia="he-IL"/>
        </w:rPr>
        <w:t xml:space="preserve"> </w:t>
      </w:r>
      <w:bookmarkStart w:id="3642" w:name="_ETM_Q19_715630"/>
      <w:bookmarkEnd w:id="3642"/>
      <w:r>
        <w:rPr>
          <w:rtl/>
          <w:lang w:eastAsia="he-IL"/>
        </w:rPr>
        <w:t>ותיתן לאנשים הזדמנות להגיע ממקום למקום בצורה פשוטה וטובה</w:t>
      </w:r>
      <w:r>
        <w:rPr>
          <w:rFonts w:hint="cs"/>
          <w:rtl/>
          <w:lang w:eastAsia="he-IL"/>
        </w:rPr>
        <w:t>.</w:t>
      </w:r>
      <w:r>
        <w:rPr>
          <w:rtl/>
          <w:lang w:eastAsia="he-IL"/>
        </w:rPr>
        <w:t xml:space="preserve"> תודה </w:t>
      </w:r>
      <w:bookmarkStart w:id="3643" w:name="_ETM_Q19_718390"/>
      <w:bookmarkEnd w:id="3643"/>
      <w:r>
        <w:rPr>
          <w:rtl/>
          <w:lang w:eastAsia="he-IL"/>
        </w:rPr>
        <w:t>רבה</w:t>
      </w:r>
      <w:r>
        <w:rPr>
          <w:rFonts w:hint="cs"/>
          <w:rtl/>
          <w:lang w:eastAsia="he-IL"/>
        </w:rPr>
        <w:t>,</w:t>
      </w:r>
      <w:r>
        <w:rPr>
          <w:rtl/>
          <w:lang w:eastAsia="he-IL"/>
        </w:rPr>
        <w:t xml:space="preserve"> אדוני.</w:t>
      </w:r>
    </w:p>
    <w:p w:rsidR="00CF0174" w:rsidRDefault="00CF0174" w:rsidP="00B94F29">
      <w:pPr>
        <w:rPr>
          <w:rtl/>
          <w:lang w:eastAsia="he-IL"/>
        </w:rPr>
      </w:pPr>
    </w:p>
    <w:p w:rsidR="00CF0174" w:rsidRDefault="00CF0174" w:rsidP="00B94F29">
      <w:pPr>
        <w:pStyle w:val="af6"/>
        <w:keepNext/>
        <w:rPr>
          <w:rtl/>
        </w:rPr>
      </w:pPr>
      <w:bookmarkStart w:id="3644" w:name="ET_yor_6307_10"/>
      <w:r w:rsidRPr="00C01FAE">
        <w:rPr>
          <w:rStyle w:val="TagStyle"/>
          <w:rtl/>
        </w:rPr>
        <w:t xml:space="preserve"> &lt;&lt; יור &gt;&gt; </w:t>
      </w:r>
      <w:r>
        <w:rPr>
          <w:rtl/>
        </w:rPr>
        <w:t>היו"ר יבגני סובה:</w:t>
      </w:r>
      <w:r w:rsidRPr="00C01FAE">
        <w:rPr>
          <w:rStyle w:val="TagStyle"/>
          <w:rtl/>
        </w:rPr>
        <w:t xml:space="preserve"> &lt;&lt; יור &gt;&gt;</w:t>
      </w:r>
      <w:r>
        <w:rPr>
          <w:rtl/>
        </w:rPr>
        <w:t xml:space="preserve">   </w:t>
      </w:r>
      <w:bookmarkEnd w:id="3644"/>
    </w:p>
    <w:p w:rsidR="00CF0174" w:rsidRDefault="00CF0174" w:rsidP="00B94F29">
      <w:pPr>
        <w:rPr>
          <w:rtl/>
          <w:lang w:eastAsia="he-IL"/>
        </w:rPr>
      </w:pPr>
    </w:p>
    <w:p w:rsidR="00CF0174" w:rsidRDefault="00CF0174" w:rsidP="00B94F29">
      <w:pPr>
        <w:rPr>
          <w:rtl/>
          <w:lang w:eastAsia="he-IL"/>
        </w:rPr>
      </w:pPr>
      <w:r>
        <w:rPr>
          <w:rFonts w:hint="cs"/>
          <w:rtl/>
          <w:lang w:eastAsia="he-IL"/>
        </w:rPr>
        <w:t xml:space="preserve">תודה רבה לחבר הכנסת גינזבורג. </w:t>
      </w:r>
    </w:p>
    <w:p w:rsidR="00CF0174" w:rsidRDefault="00CF0174" w:rsidP="00B94F29">
      <w:pPr>
        <w:rPr>
          <w:rtl/>
          <w:lang w:eastAsia="he-IL"/>
        </w:rPr>
      </w:pPr>
    </w:p>
    <w:p w:rsidR="00637BF9" w:rsidRDefault="00637BF9" w:rsidP="00B94F29">
      <w:pPr>
        <w:rPr>
          <w:lang w:eastAsia="he-IL"/>
        </w:rPr>
      </w:pPr>
      <w:bookmarkStart w:id="3645" w:name="_ETM_Q20_125173"/>
      <w:bookmarkEnd w:id="3645"/>
      <w:r>
        <w:rPr>
          <w:rFonts w:hint="cs"/>
          <w:rtl/>
          <w:lang w:eastAsia="he-IL"/>
        </w:rPr>
        <w:t xml:space="preserve">חברי הכנסת, אנחנו נעבור להצבעות. אני מזכיר לכם שיש לנו שלוש הצבעות, אז </w:t>
      </w:r>
      <w:bookmarkStart w:id="3646" w:name="_ETM_Q20_130155"/>
      <w:bookmarkEnd w:id="3646"/>
      <w:r>
        <w:rPr>
          <w:rFonts w:hint="cs"/>
          <w:rtl/>
          <w:lang w:eastAsia="he-IL"/>
        </w:rPr>
        <w:t>נא לשבת במקומותיכם. אנחנו נצביע תחילה על הצעת חוק לתיקון פקודת התעבורה (מס' 142) (קידום התחרות באמצעות תחבורה שיתופית מקוונת), התשפ"ו</w:t>
      </w:r>
      <w:r>
        <w:rPr>
          <w:rFonts w:hint="eastAsia"/>
          <w:rtl/>
          <w:lang w:eastAsia="he-IL"/>
        </w:rPr>
        <w:t>–</w:t>
      </w:r>
      <w:r>
        <w:rPr>
          <w:rFonts w:hint="cs"/>
          <w:rtl/>
          <w:lang w:eastAsia="he-IL"/>
        </w:rPr>
        <w:t xml:space="preserve">2026, של </w:t>
      </w:r>
      <w:bookmarkStart w:id="3647" w:name="_ETM_Q20_139618"/>
      <w:bookmarkEnd w:id="3647"/>
      <w:r>
        <w:rPr>
          <w:rFonts w:hint="cs"/>
          <w:rtl/>
          <w:lang w:eastAsia="he-IL"/>
        </w:rPr>
        <w:t>חברי הכנסת דן אילוז ומשה פסל בקריאה ראשונה. הצבעה.</w:t>
      </w:r>
    </w:p>
    <w:p w:rsidR="00637BF9" w:rsidRDefault="00637BF9" w:rsidP="00B94F29">
      <w:pPr>
        <w:rPr>
          <w:rtl/>
          <w:lang w:eastAsia="he-IL"/>
        </w:rPr>
      </w:pPr>
    </w:p>
    <w:p w:rsidR="00637BF9" w:rsidRDefault="00637BF9" w:rsidP="00B94F29">
      <w:pPr>
        <w:pStyle w:val="af1"/>
        <w:keepNext/>
        <w:rPr>
          <w:rtl/>
          <w:lang w:eastAsia="he-IL"/>
        </w:rPr>
      </w:pPr>
      <w:r>
        <w:rPr>
          <w:rFonts w:hint="cs"/>
          <w:rtl/>
          <w:lang w:eastAsia="he-IL"/>
        </w:rPr>
        <w:t>הצבעה מס' 3</w:t>
      </w:r>
    </w:p>
    <w:p w:rsidR="00637BF9" w:rsidRDefault="00637BF9" w:rsidP="00B94F29">
      <w:pPr>
        <w:pStyle w:val="--"/>
        <w:keepNext/>
        <w:rPr>
          <w:rtl/>
          <w:lang w:eastAsia="he-IL"/>
        </w:rPr>
      </w:pPr>
    </w:p>
    <w:p w:rsidR="00637BF9" w:rsidRDefault="00637BF9" w:rsidP="00B94F29">
      <w:pPr>
        <w:pStyle w:val="--"/>
        <w:keepNext/>
        <w:rPr>
          <w:rtl/>
          <w:lang w:eastAsia="he-IL"/>
        </w:rPr>
      </w:pPr>
      <w:r>
        <w:rPr>
          <w:rFonts w:hint="cs"/>
          <w:rtl/>
          <w:lang w:eastAsia="he-IL"/>
        </w:rPr>
        <w:t>בעד ההצעה להעביר את הצעת החוק לוועדה – 16</w:t>
      </w:r>
    </w:p>
    <w:p w:rsidR="00637BF9" w:rsidRDefault="00637BF9" w:rsidP="00B94F29">
      <w:pPr>
        <w:pStyle w:val="--"/>
        <w:keepNext/>
        <w:rPr>
          <w:rtl/>
          <w:lang w:eastAsia="he-IL"/>
        </w:rPr>
      </w:pPr>
      <w:r>
        <w:rPr>
          <w:rFonts w:hint="cs"/>
          <w:rtl/>
          <w:lang w:eastAsia="he-IL"/>
        </w:rPr>
        <w:t>נגד – 1</w:t>
      </w:r>
    </w:p>
    <w:p w:rsidR="00637BF9" w:rsidRDefault="00637BF9" w:rsidP="00B94F29">
      <w:pPr>
        <w:pStyle w:val="--"/>
        <w:keepNext/>
        <w:rPr>
          <w:rtl/>
          <w:lang w:eastAsia="he-IL"/>
        </w:rPr>
      </w:pPr>
      <w:r>
        <w:rPr>
          <w:rFonts w:hint="cs"/>
          <w:rtl/>
          <w:lang w:eastAsia="he-IL"/>
        </w:rPr>
        <w:t>נמנעים – אין</w:t>
      </w:r>
    </w:p>
    <w:p w:rsidR="00637BF9" w:rsidRDefault="00637BF9" w:rsidP="00B94F29">
      <w:pPr>
        <w:pStyle w:val="af2"/>
        <w:rPr>
          <w:rtl/>
          <w:lang w:eastAsia="he-IL"/>
        </w:rPr>
      </w:pPr>
      <w:r>
        <w:rPr>
          <w:rFonts w:hint="cs"/>
          <w:rtl/>
          <w:lang w:eastAsia="he-IL"/>
        </w:rPr>
        <w:t>ההצעה להעביר את הצעת חוק לתיקון פקודת התעבורה (מס' 142) (קידום התחרות באמצעות תחבורה שיתופית מקוונת), התשפ"ו</w:t>
      </w:r>
      <w:r>
        <w:rPr>
          <w:rFonts w:hint="eastAsia"/>
          <w:rtl/>
          <w:lang w:eastAsia="he-IL"/>
        </w:rPr>
        <w:t>–</w:t>
      </w:r>
      <w:r>
        <w:rPr>
          <w:rFonts w:hint="cs"/>
          <w:rtl/>
          <w:lang w:eastAsia="he-IL"/>
        </w:rPr>
        <w:t>2026, לוועדת הכלכלה נתקבלה.</w:t>
      </w:r>
    </w:p>
    <w:p w:rsidR="00637BF9" w:rsidRDefault="00637BF9" w:rsidP="00B94F29">
      <w:pPr>
        <w:rPr>
          <w:rtl/>
          <w:lang w:eastAsia="he-IL"/>
        </w:rPr>
      </w:pPr>
      <w:bookmarkStart w:id="3648" w:name="_ETM_Q20_162742"/>
      <w:bookmarkStart w:id="3649" w:name="_ETM_Q20_162855"/>
      <w:bookmarkEnd w:id="3648"/>
      <w:bookmarkEnd w:id="3649"/>
    </w:p>
    <w:p w:rsidR="00637BF9" w:rsidRDefault="00637BF9" w:rsidP="00B94F29">
      <w:pPr>
        <w:pStyle w:val="af6"/>
        <w:keepNext/>
        <w:rPr>
          <w:rtl/>
        </w:rPr>
      </w:pPr>
      <w:bookmarkStart w:id="3650" w:name="ET_yor_6307_11"/>
      <w:r w:rsidRPr="000C0031">
        <w:rPr>
          <w:rStyle w:val="TagStyle"/>
          <w:rtl/>
        </w:rPr>
        <w:t xml:space="preserve"> &lt;&lt; יור &gt;&gt; </w:t>
      </w:r>
      <w:r>
        <w:rPr>
          <w:rtl/>
        </w:rPr>
        <w:t>היו"ר יבגני סובה:</w:t>
      </w:r>
      <w:r w:rsidRPr="000C0031">
        <w:rPr>
          <w:rStyle w:val="TagStyle"/>
          <w:rtl/>
        </w:rPr>
        <w:t xml:space="preserve"> &lt;&lt; יור &gt;&gt;</w:t>
      </w:r>
      <w:r>
        <w:rPr>
          <w:rtl/>
        </w:rPr>
        <w:t xml:space="preserve">   </w:t>
      </w:r>
      <w:bookmarkEnd w:id="3650"/>
    </w:p>
    <w:p w:rsidR="00637BF9" w:rsidRDefault="00637BF9" w:rsidP="00B94F29">
      <w:pPr>
        <w:rPr>
          <w:rtl/>
          <w:lang w:eastAsia="he-IL"/>
        </w:rPr>
      </w:pPr>
    </w:p>
    <w:p w:rsidR="00637BF9" w:rsidRDefault="00637BF9" w:rsidP="00912DA7">
      <w:pPr>
        <w:rPr>
          <w:rtl/>
          <w:lang w:eastAsia="he-IL"/>
        </w:rPr>
      </w:pPr>
      <w:bookmarkStart w:id="3651" w:name="_ETM_Q20_163935"/>
      <w:bookmarkEnd w:id="3651"/>
      <w:r>
        <w:rPr>
          <w:rFonts w:hint="cs"/>
          <w:rtl/>
          <w:lang w:eastAsia="he-IL"/>
        </w:rPr>
        <w:t xml:space="preserve">בעד </w:t>
      </w:r>
      <w:r>
        <w:rPr>
          <w:rtl/>
          <w:lang w:eastAsia="he-IL"/>
        </w:rPr>
        <w:t>–</w:t>
      </w:r>
      <w:r>
        <w:rPr>
          <w:rFonts w:hint="cs"/>
          <w:rtl/>
          <w:lang w:eastAsia="he-IL"/>
        </w:rPr>
        <w:t xml:space="preserve"> </w:t>
      </w:r>
      <w:bookmarkStart w:id="3652" w:name="_ETM_Q20_159080"/>
      <w:bookmarkEnd w:id="3652"/>
      <w:r>
        <w:rPr>
          <w:rFonts w:hint="cs"/>
          <w:rtl/>
          <w:lang w:eastAsia="he-IL"/>
        </w:rPr>
        <w:t>16</w:t>
      </w:r>
      <w:r w:rsidR="00912DA7">
        <w:rPr>
          <w:rFonts w:hint="cs"/>
          <w:rtl/>
          <w:lang w:eastAsia="he-IL"/>
        </w:rPr>
        <w:t>,</w:t>
      </w:r>
      <w:r>
        <w:rPr>
          <w:rFonts w:hint="cs"/>
          <w:rtl/>
          <w:lang w:eastAsia="he-IL"/>
        </w:rPr>
        <w:t xml:space="preserve"> מתנגד אחד. אני מבקש להוסיף את חבר הכנסת מאיר כהן, אז 17 בעד, אחד מתנגד. אני קובע </w:t>
      </w:r>
      <w:bookmarkStart w:id="3653" w:name="_ETM_Q20_174620"/>
      <w:bookmarkEnd w:id="3653"/>
      <w:r>
        <w:rPr>
          <w:rFonts w:hint="cs"/>
          <w:rtl/>
          <w:lang w:eastAsia="he-IL"/>
        </w:rPr>
        <w:t xml:space="preserve">כי הצעת חוק לתיקון פקודת התעבורה עברה בקריאה הראשונה, ותחזור לדיון בוועדת </w:t>
      </w:r>
      <w:bookmarkStart w:id="3654" w:name="_ETM_Q20_181410"/>
      <w:bookmarkEnd w:id="3654"/>
      <w:r>
        <w:rPr>
          <w:rFonts w:hint="cs"/>
          <w:rtl/>
          <w:lang w:eastAsia="he-IL"/>
        </w:rPr>
        <w:t xml:space="preserve">הכלכלה לצורך הכנתה לקריאה שנייה ושלישית. </w:t>
      </w:r>
    </w:p>
    <w:p w:rsidR="00637BF9" w:rsidRDefault="00637BF9" w:rsidP="00B94F29">
      <w:pPr>
        <w:rPr>
          <w:rtl/>
          <w:lang w:eastAsia="he-IL"/>
        </w:rPr>
      </w:pPr>
      <w:bookmarkStart w:id="3655" w:name="_ETM_Q20_182959"/>
      <w:bookmarkStart w:id="3656" w:name="_ETM_Q20_183062"/>
      <w:bookmarkEnd w:id="3655"/>
      <w:bookmarkEnd w:id="3656"/>
    </w:p>
    <w:p w:rsidR="00637BF9" w:rsidRPr="000C0031" w:rsidRDefault="00637BF9" w:rsidP="00B94F29">
      <w:pPr>
        <w:rPr>
          <w:rtl/>
          <w:lang w:eastAsia="he-IL"/>
        </w:rPr>
      </w:pPr>
      <w:bookmarkStart w:id="3657" w:name="_ETM_Q20_183087"/>
      <w:bookmarkStart w:id="3658" w:name="_ETM_Q20_183172"/>
      <w:bookmarkEnd w:id="3657"/>
      <w:bookmarkEnd w:id="3658"/>
      <w:r>
        <w:rPr>
          <w:rFonts w:hint="cs"/>
          <w:rtl/>
          <w:lang w:eastAsia="he-IL"/>
        </w:rPr>
        <w:t>אנחנו נעבור להצבעה על הצעת חוק לתיקון פקודת התעבורה (קידום התחרות באמצעות תחבורה שיתופית מקוונת), התשפ"ו</w:t>
      </w:r>
      <w:r>
        <w:rPr>
          <w:rtl/>
          <w:lang w:eastAsia="he-IL"/>
        </w:rPr>
        <w:t>–</w:t>
      </w:r>
      <w:r>
        <w:rPr>
          <w:rFonts w:hint="cs"/>
          <w:rtl/>
          <w:lang w:eastAsia="he-IL"/>
        </w:rPr>
        <w:t>2026, של חבר הכנסת רון כץ, בדיון המוקדם. הצבעה.</w:t>
      </w:r>
    </w:p>
    <w:p w:rsidR="00637BF9" w:rsidRDefault="00637BF9" w:rsidP="00B94F29">
      <w:pPr>
        <w:rPr>
          <w:rtl/>
          <w:lang w:eastAsia="he-IL"/>
        </w:rPr>
      </w:pPr>
    </w:p>
    <w:p w:rsidR="00637BF9" w:rsidRDefault="00637BF9" w:rsidP="00B94F29">
      <w:pPr>
        <w:pStyle w:val="af1"/>
        <w:keepNext/>
        <w:rPr>
          <w:rtl/>
          <w:lang w:eastAsia="he-IL"/>
        </w:rPr>
      </w:pPr>
      <w:r>
        <w:rPr>
          <w:rFonts w:hint="cs"/>
          <w:rtl/>
          <w:lang w:eastAsia="he-IL"/>
        </w:rPr>
        <w:t>הצבעה מס' 4</w:t>
      </w:r>
    </w:p>
    <w:p w:rsidR="00637BF9" w:rsidRDefault="00637BF9" w:rsidP="00B94F29">
      <w:pPr>
        <w:pStyle w:val="--"/>
        <w:keepNext/>
        <w:rPr>
          <w:rtl/>
          <w:lang w:eastAsia="he-IL"/>
        </w:rPr>
      </w:pPr>
    </w:p>
    <w:p w:rsidR="00637BF9" w:rsidRDefault="00637BF9" w:rsidP="00B94F29">
      <w:pPr>
        <w:pStyle w:val="--"/>
        <w:keepNext/>
        <w:rPr>
          <w:rtl/>
          <w:lang w:eastAsia="he-IL"/>
        </w:rPr>
      </w:pPr>
      <w:r>
        <w:rPr>
          <w:rFonts w:hint="cs"/>
          <w:rtl/>
          <w:lang w:eastAsia="he-IL"/>
        </w:rPr>
        <w:t>בעד ההצעה להעביר את הצעת החוק לוועדה – 17</w:t>
      </w:r>
    </w:p>
    <w:p w:rsidR="00637BF9" w:rsidRDefault="00637BF9" w:rsidP="00B94F29">
      <w:pPr>
        <w:pStyle w:val="--"/>
        <w:keepNext/>
        <w:rPr>
          <w:rtl/>
          <w:lang w:eastAsia="he-IL"/>
        </w:rPr>
      </w:pPr>
      <w:r>
        <w:rPr>
          <w:rFonts w:hint="cs"/>
          <w:rtl/>
          <w:lang w:eastAsia="he-IL"/>
        </w:rPr>
        <w:t>נגד – 1</w:t>
      </w:r>
    </w:p>
    <w:p w:rsidR="00637BF9" w:rsidRDefault="00637BF9" w:rsidP="00B94F29">
      <w:pPr>
        <w:pStyle w:val="--"/>
        <w:keepNext/>
        <w:rPr>
          <w:rtl/>
          <w:lang w:eastAsia="he-IL"/>
        </w:rPr>
      </w:pPr>
      <w:r>
        <w:rPr>
          <w:rFonts w:hint="cs"/>
          <w:rtl/>
          <w:lang w:eastAsia="he-IL"/>
        </w:rPr>
        <w:t>נמנעים – אין</w:t>
      </w:r>
    </w:p>
    <w:p w:rsidR="00637BF9" w:rsidRDefault="00637BF9" w:rsidP="00B94F29">
      <w:pPr>
        <w:pStyle w:val="af2"/>
        <w:rPr>
          <w:rtl/>
          <w:lang w:eastAsia="he-IL"/>
        </w:rPr>
      </w:pPr>
      <w:r>
        <w:rPr>
          <w:rFonts w:hint="cs"/>
          <w:rtl/>
          <w:lang w:eastAsia="he-IL"/>
        </w:rPr>
        <w:t>ההצעה להעביר את הצעת חוק לתיקון פקודת התעבורה (קידום התחרות באמצעות תחבורה שיתופית מקוונת), התשפ"ו</w:t>
      </w:r>
      <w:r>
        <w:rPr>
          <w:rtl/>
          <w:lang w:eastAsia="he-IL"/>
        </w:rPr>
        <w:t>–</w:t>
      </w:r>
      <w:r>
        <w:rPr>
          <w:rFonts w:hint="cs"/>
          <w:rtl/>
          <w:lang w:eastAsia="he-IL"/>
        </w:rPr>
        <w:t>2026, לוועדת הכלכלה נתקבלה.</w:t>
      </w:r>
    </w:p>
    <w:p w:rsidR="00637BF9" w:rsidRDefault="00637BF9" w:rsidP="00B94F29">
      <w:pPr>
        <w:rPr>
          <w:rtl/>
          <w:lang w:eastAsia="he-IL"/>
        </w:rPr>
      </w:pPr>
      <w:bookmarkStart w:id="3659" w:name="_ETM_Q20_201789"/>
      <w:bookmarkStart w:id="3660" w:name="_ETM_Q20_201895"/>
      <w:bookmarkEnd w:id="3659"/>
      <w:bookmarkEnd w:id="3660"/>
    </w:p>
    <w:p w:rsidR="00637BF9" w:rsidRDefault="00637BF9" w:rsidP="00B94F29">
      <w:pPr>
        <w:pStyle w:val="af6"/>
        <w:keepNext/>
        <w:rPr>
          <w:rtl/>
        </w:rPr>
      </w:pPr>
      <w:r w:rsidRPr="000C0031">
        <w:rPr>
          <w:rStyle w:val="TagStyle"/>
          <w:rtl/>
        </w:rPr>
        <w:t xml:space="preserve"> &lt;&lt; יור &gt;&gt; </w:t>
      </w:r>
      <w:r>
        <w:rPr>
          <w:rtl/>
        </w:rPr>
        <w:t>היו"ר יבגני סובה:</w:t>
      </w:r>
      <w:r w:rsidRPr="000C0031">
        <w:rPr>
          <w:rStyle w:val="TagStyle"/>
          <w:rtl/>
        </w:rPr>
        <w:t xml:space="preserve"> &lt;&lt; יור &gt;&gt;</w:t>
      </w:r>
      <w:r>
        <w:rPr>
          <w:rtl/>
        </w:rPr>
        <w:t xml:space="preserve">   </w:t>
      </w:r>
    </w:p>
    <w:p w:rsidR="00637BF9" w:rsidRDefault="00637BF9" w:rsidP="00B94F29">
      <w:pPr>
        <w:rPr>
          <w:rtl/>
          <w:lang w:eastAsia="he-IL"/>
        </w:rPr>
      </w:pPr>
    </w:p>
    <w:p w:rsidR="00637BF9" w:rsidRDefault="00637BF9" w:rsidP="00B94F29">
      <w:pPr>
        <w:rPr>
          <w:rtl/>
          <w:lang w:eastAsia="he-IL"/>
        </w:rPr>
      </w:pPr>
      <w:bookmarkStart w:id="3661" w:name="_ETM_Q20_202777"/>
      <w:bookmarkEnd w:id="3661"/>
      <w:r>
        <w:rPr>
          <w:rFonts w:hint="cs"/>
          <w:rtl/>
          <w:lang w:eastAsia="he-IL"/>
        </w:rPr>
        <w:t xml:space="preserve">בעד </w:t>
      </w:r>
      <w:bookmarkStart w:id="3662" w:name="_ETM_Q20_212913"/>
      <w:bookmarkEnd w:id="3662"/>
      <w:r>
        <w:rPr>
          <w:rtl/>
          <w:lang w:eastAsia="he-IL"/>
        </w:rPr>
        <w:t>–</w:t>
      </w:r>
      <w:r>
        <w:rPr>
          <w:rFonts w:hint="cs"/>
          <w:rtl/>
          <w:lang w:eastAsia="he-IL"/>
        </w:rPr>
        <w:t xml:space="preserve"> 17, מתנגד אחד. אני קובע כי הצעת חוק לתיקון פקודת התעבורה (קידום התחרות באמצעות תחבורה שיתופית מקוונת), התשפ"ו</w:t>
      </w:r>
      <w:r>
        <w:rPr>
          <w:rtl/>
          <w:lang w:eastAsia="he-IL"/>
        </w:rPr>
        <w:t>–</w:t>
      </w:r>
      <w:r>
        <w:rPr>
          <w:rFonts w:hint="cs"/>
          <w:rtl/>
          <w:lang w:eastAsia="he-IL"/>
        </w:rPr>
        <w:t xml:space="preserve">2026, של חבר הכנסת רון </w:t>
      </w:r>
      <w:bookmarkStart w:id="3663" w:name="_ETM_Q20_229835"/>
      <w:bookmarkEnd w:id="3663"/>
      <w:r>
        <w:rPr>
          <w:rFonts w:hint="cs"/>
          <w:rtl/>
          <w:lang w:eastAsia="he-IL"/>
        </w:rPr>
        <w:t>כץ אושרה בקריאה טרומית, ותעבור לדיון בוועדת הכלכלה לצורך הכנתה לקריאה ראשונה.</w:t>
      </w:r>
    </w:p>
    <w:p w:rsidR="00637BF9" w:rsidRDefault="00637BF9" w:rsidP="00B94F29">
      <w:pPr>
        <w:rPr>
          <w:rtl/>
          <w:lang w:eastAsia="he-IL"/>
        </w:rPr>
      </w:pPr>
      <w:bookmarkStart w:id="3664" w:name="_ETM_Q20_237168"/>
      <w:bookmarkStart w:id="3665" w:name="_ETM_Q20_237294"/>
      <w:bookmarkStart w:id="3666" w:name="_ETM_Q20_237334"/>
      <w:bookmarkEnd w:id="3664"/>
      <w:bookmarkEnd w:id="3665"/>
      <w:bookmarkEnd w:id="3666"/>
    </w:p>
    <w:p w:rsidR="00637BF9" w:rsidRPr="000C0031" w:rsidRDefault="00637BF9" w:rsidP="00B94F29">
      <w:pPr>
        <w:rPr>
          <w:rtl/>
          <w:lang w:eastAsia="he-IL"/>
        </w:rPr>
      </w:pPr>
      <w:bookmarkStart w:id="3667" w:name="_ETM_Q20_237450"/>
      <w:bookmarkEnd w:id="3667"/>
      <w:r>
        <w:rPr>
          <w:rFonts w:hint="cs"/>
          <w:rtl/>
          <w:lang w:eastAsia="he-IL"/>
        </w:rPr>
        <w:t>חברי הכנסת, אנחנו נעבור להצבעה</w:t>
      </w:r>
      <w:bookmarkStart w:id="3668" w:name="_ETM_Q20_232428"/>
      <w:bookmarkEnd w:id="3668"/>
      <w:r>
        <w:rPr>
          <w:rFonts w:hint="cs"/>
          <w:rtl/>
          <w:lang w:eastAsia="he-IL"/>
        </w:rPr>
        <w:t xml:space="preserve"> השלישית, הצעת חוק לתיקון פקודת התעבורה (מס' 143), (קידום התחרות באמצעות תחבורה שיתופית מקוונת), התשפ"ו</w:t>
      </w:r>
      <w:r>
        <w:rPr>
          <w:rtl/>
          <w:lang w:eastAsia="he-IL"/>
        </w:rPr>
        <w:t>–</w:t>
      </w:r>
      <w:r>
        <w:rPr>
          <w:rFonts w:hint="cs"/>
          <w:rtl/>
          <w:lang w:eastAsia="he-IL"/>
        </w:rPr>
        <w:t>2026, של חבר הכנסת איתן גינזבורג, בקריאה ראשונה. הצבעה.</w:t>
      </w:r>
    </w:p>
    <w:p w:rsidR="00637BF9" w:rsidRDefault="00637BF9" w:rsidP="00B94F29">
      <w:pPr>
        <w:rPr>
          <w:rtl/>
          <w:lang w:eastAsia="he-IL"/>
        </w:rPr>
      </w:pPr>
    </w:p>
    <w:p w:rsidR="00637BF9" w:rsidRDefault="00637BF9" w:rsidP="00B94F29">
      <w:pPr>
        <w:pStyle w:val="af1"/>
        <w:keepNext/>
        <w:rPr>
          <w:rtl/>
          <w:lang w:eastAsia="he-IL"/>
        </w:rPr>
      </w:pPr>
      <w:r>
        <w:rPr>
          <w:rFonts w:hint="cs"/>
          <w:rtl/>
          <w:lang w:eastAsia="he-IL"/>
        </w:rPr>
        <w:t>הצבעה מס' 5</w:t>
      </w:r>
    </w:p>
    <w:p w:rsidR="00637BF9" w:rsidRDefault="00637BF9" w:rsidP="00B94F29">
      <w:pPr>
        <w:pStyle w:val="--"/>
        <w:keepNext/>
        <w:rPr>
          <w:rtl/>
          <w:lang w:eastAsia="he-IL"/>
        </w:rPr>
      </w:pPr>
    </w:p>
    <w:p w:rsidR="00637BF9" w:rsidRDefault="00637BF9" w:rsidP="00B94F29">
      <w:pPr>
        <w:pStyle w:val="--"/>
        <w:keepNext/>
        <w:rPr>
          <w:rtl/>
          <w:lang w:eastAsia="he-IL"/>
        </w:rPr>
      </w:pPr>
      <w:r>
        <w:rPr>
          <w:rFonts w:hint="cs"/>
          <w:rtl/>
          <w:lang w:eastAsia="he-IL"/>
        </w:rPr>
        <w:t>בעד ההצעה להעביר את הצעת החוק לוועדה – 17</w:t>
      </w:r>
    </w:p>
    <w:p w:rsidR="00637BF9" w:rsidRDefault="00637BF9" w:rsidP="00B94F29">
      <w:pPr>
        <w:pStyle w:val="--"/>
        <w:keepNext/>
        <w:rPr>
          <w:rtl/>
          <w:lang w:eastAsia="he-IL"/>
        </w:rPr>
      </w:pPr>
      <w:r>
        <w:rPr>
          <w:rFonts w:hint="cs"/>
          <w:rtl/>
          <w:lang w:eastAsia="he-IL"/>
        </w:rPr>
        <w:t>נגד – 1</w:t>
      </w:r>
    </w:p>
    <w:p w:rsidR="00637BF9" w:rsidRDefault="00637BF9" w:rsidP="00B94F29">
      <w:pPr>
        <w:pStyle w:val="--"/>
        <w:keepNext/>
        <w:rPr>
          <w:rtl/>
          <w:lang w:eastAsia="he-IL"/>
        </w:rPr>
      </w:pPr>
      <w:r>
        <w:rPr>
          <w:rFonts w:hint="cs"/>
          <w:rtl/>
          <w:lang w:eastAsia="he-IL"/>
        </w:rPr>
        <w:t>נמנעים – אין</w:t>
      </w:r>
    </w:p>
    <w:p w:rsidR="00637BF9" w:rsidRDefault="00637BF9" w:rsidP="00B94F29">
      <w:pPr>
        <w:pStyle w:val="af2"/>
        <w:rPr>
          <w:rtl/>
          <w:lang w:eastAsia="he-IL"/>
        </w:rPr>
      </w:pPr>
      <w:r>
        <w:rPr>
          <w:rFonts w:hint="cs"/>
          <w:rtl/>
          <w:lang w:eastAsia="he-IL"/>
        </w:rPr>
        <w:t>ההצעה להעביר את הצעת חוק לתיקון פקודת התעבורה (מס' 143), (קידום התחרות באמצעות תחבורה שיתופית מקוונת), התשפ"ו</w:t>
      </w:r>
      <w:r>
        <w:rPr>
          <w:rtl/>
          <w:lang w:eastAsia="he-IL"/>
        </w:rPr>
        <w:t>–</w:t>
      </w:r>
      <w:r>
        <w:rPr>
          <w:rFonts w:hint="cs"/>
          <w:rtl/>
          <w:lang w:eastAsia="he-IL"/>
        </w:rPr>
        <w:t>2026, לוועדת הכלכלה, נתקבלה.</w:t>
      </w:r>
    </w:p>
    <w:p w:rsidR="00637BF9" w:rsidRDefault="00637BF9" w:rsidP="00B94F29">
      <w:pPr>
        <w:rPr>
          <w:rtl/>
          <w:lang w:eastAsia="he-IL"/>
        </w:rPr>
      </w:pPr>
      <w:bookmarkStart w:id="3669" w:name="_ETM_Q20_260930"/>
      <w:bookmarkStart w:id="3670" w:name="_ETM_Q20_261050"/>
      <w:bookmarkEnd w:id="3669"/>
      <w:bookmarkEnd w:id="3670"/>
    </w:p>
    <w:p w:rsidR="00637BF9" w:rsidRDefault="00637BF9" w:rsidP="00B94F29">
      <w:pPr>
        <w:pStyle w:val="af6"/>
        <w:keepNext/>
        <w:rPr>
          <w:rtl/>
        </w:rPr>
      </w:pPr>
      <w:bookmarkStart w:id="3671" w:name="ET_yor_6307_13"/>
      <w:r w:rsidRPr="00830682">
        <w:rPr>
          <w:rStyle w:val="TagStyle"/>
          <w:rtl/>
        </w:rPr>
        <w:t xml:space="preserve"> &lt;&lt; יור &gt;&gt; </w:t>
      </w:r>
      <w:r>
        <w:rPr>
          <w:rtl/>
        </w:rPr>
        <w:t>היו"ר יבגני סובה:</w:t>
      </w:r>
      <w:r w:rsidRPr="00830682">
        <w:rPr>
          <w:rStyle w:val="TagStyle"/>
          <w:rtl/>
        </w:rPr>
        <w:t xml:space="preserve"> &lt;&lt; יור &gt;&gt;</w:t>
      </w:r>
      <w:r>
        <w:rPr>
          <w:rtl/>
        </w:rPr>
        <w:t xml:space="preserve">   </w:t>
      </w:r>
      <w:bookmarkEnd w:id="3671"/>
    </w:p>
    <w:p w:rsidR="00637BF9" w:rsidRDefault="00637BF9" w:rsidP="00B94F29">
      <w:pPr>
        <w:rPr>
          <w:rtl/>
          <w:lang w:eastAsia="he-IL"/>
        </w:rPr>
      </w:pPr>
    </w:p>
    <w:p w:rsidR="00637BF9" w:rsidRDefault="00637BF9" w:rsidP="00912DA7">
      <w:pPr>
        <w:rPr>
          <w:rtl/>
          <w:lang w:eastAsia="he-IL"/>
        </w:rPr>
      </w:pPr>
      <w:bookmarkStart w:id="3672" w:name="_ETM_Q20_262105"/>
      <w:bookmarkEnd w:id="3672"/>
      <w:r>
        <w:rPr>
          <w:rFonts w:hint="cs"/>
          <w:rtl/>
          <w:lang w:eastAsia="he-IL"/>
        </w:rPr>
        <w:t xml:space="preserve">בעד </w:t>
      </w:r>
      <w:bookmarkStart w:id="3673" w:name="_ETM_Q20_263658"/>
      <w:bookmarkEnd w:id="3673"/>
      <w:r>
        <w:rPr>
          <w:rtl/>
          <w:lang w:eastAsia="he-IL"/>
        </w:rPr>
        <w:t>–</w:t>
      </w:r>
      <w:r>
        <w:rPr>
          <w:rFonts w:hint="cs"/>
          <w:rtl/>
          <w:lang w:eastAsia="he-IL"/>
        </w:rPr>
        <w:t xml:space="preserve"> 17, מתנגד אחד. אני קובע כי הצעת חוק לתיקון פקודת התעבורה (מס' 143), (קידום התחרות באמצעות תחבורה שיתופית מקוונת), התשפ"ו</w:t>
      </w:r>
      <w:r>
        <w:rPr>
          <w:rtl/>
          <w:lang w:eastAsia="he-IL"/>
        </w:rPr>
        <w:t>–</w:t>
      </w:r>
      <w:r>
        <w:rPr>
          <w:rFonts w:hint="cs"/>
          <w:rtl/>
          <w:lang w:eastAsia="he-IL"/>
        </w:rPr>
        <w:t xml:space="preserve">2026, של </w:t>
      </w:r>
      <w:bookmarkStart w:id="3674" w:name="_ETM_Q20_273698"/>
      <w:bookmarkEnd w:id="3674"/>
      <w:r>
        <w:rPr>
          <w:rFonts w:hint="cs"/>
          <w:rtl/>
          <w:lang w:eastAsia="he-IL"/>
        </w:rPr>
        <w:t xml:space="preserve">חבר הכנסת איתן גינזבורג, אושרה בקריאה ראשונה, ותחזור לדיון בוועדת </w:t>
      </w:r>
      <w:bookmarkStart w:id="3675" w:name="_ETM_Q20_277548"/>
      <w:bookmarkEnd w:id="3675"/>
      <w:r>
        <w:rPr>
          <w:rFonts w:hint="cs"/>
          <w:rtl/>
          <w:lang w:eastAsia="he-IL"/>
        </w:rPr>
        <w:t>הכלכלה לצורך הכנתה לקריאה שנייה ושלישית.</w:t>
      </w:r>
      <w:bookmarkStart w:id="3676" w:name="_ETM_Q20_283629"/>
      <w:bookmarkStart w:id="3677" w:name="_ETM_Q20_283733"/>
      <w:bookmarkEnd w:id="3676"/>
      <w:bookmarkEnd w:id="3677"/>
    </w:p>
    <w:p w:rsidR="00912DA7" w:rsidRDefault="00912DA7" w:rsidP="00912DA7">
      <w:pPr>
        <w:rPr>
          <w:rtl/>
          <w:lang w:eastAsia="he-IL"/>
        </w:rPr>
      </w:pPr>
    </w:p>
    <w:p w:rsidR="00912DA7" w:rsidRDefault="00912DA7" w:rsidP="00912DA7">
      <w:pPr>
        <w:rPr>
          <w:rtl/>
          <w:lang w:eastAsia="he-IL"/>
        </w:rPr>
      </w:pPr>
    </w:p>
    <w:p w:rsidR="00637BF9" w:rsidRDefault="00637BF9" w:rsidP="00B94F29">
      <w:pPr>
        <w:pStyle w:val="a6"/>
        <w:rPr>
          <w:rtl/>
          <w:lang w:eastAsia="he-IL"/>
        </w:rPr>
      </w:pPr>
      <w:bookmarkStart w:id="3678" w:name="ET_hatsach_648631_14"/>
      <w:r w:rsidRPr="00830682">
        <w:rPr>
          <w:rStyle w:val="TagStyle"/>
          <w:rtl/>
        </w:rPr>
        <w:t xml:space="preserve"> &lt;&lt; הצח &gt;&gt; </w:t>
      </w:r>
      <w:bookmarkStart w:id="3679" w:name="_Toc225281811"/>
      <w:bookmarkStart w:id="3680" w:name="_Toc225281949"/>
      <w:r>
        <w:rPr>
          <w:rtl/>
          <w:lang w:eastAsia="he-IL"/>
        </w:rPr>
        <w:t>הצעת חוק הגנה על עובדים בשעת חירום (תיקון מס' 6 והוראת שעה), התשפ"ו</w:t>
      </w:r>
      <w:r>
        <w:rPr>
          <w:rFonts w:hint="cs"/>
          <w:rtl/>
          <w:lang w:eastAsia="he-IL"/>
        </w:rPr>
        <w:t>–</w:t>
      </w:r>
      <w:r>
        <w:rPr>
          <w:rtl/>
          <w:lang w:eastAsia="he-IL"/>
        </w:rPr>
        <w:t>2026</w:t>
      </w:r>
      <w:bookmarkEnd w:id="3679"/>
      <w:bookmarkEnd w:id="3680"/>
      <w:r w:rsidRPr="00830682">
        <w:rPr>
          <w:rStyle w:val="TagStyle"/>
          <w:rtl/>
        </w:rPr>
        <w:t xml:space="preserve"> &lt;&lt; הצח &gt;&gt;</w:t>
      </w:r>
      <w:r>
        <w:rPr>
          <w:rtl/>
          <w:lang w:eastAsia="he-IL"/>
        </w:rPr>
        <w:t xml:space="preserve">   </w:t>
      </w:r>
      <w:bookmarkEnd w:id="3678"/>
    </w:p>
    <w:p w:rsidR="00637BF9" w:rsidRDefault="00637BF9" w:rsidP="00B94F29">
      <w:pPr>
        <w:rPr>
          <w:rtl/>
          <w:lang w:eastAsia="he-IL"/>
        </w:rPr>
      </w:pPr>
      <w:r>
        <w:rPr>
          <w:rFonts w:hint="cs"/>
          <w:rtl/>
          <w:lang w:eastAsia="he-IL"/>
        </w:rPr>
        <w:t>[מס' מ/1938; דברי הכנסת, חוב' י"ז, ישיבה 369; נספחות.]</w:t>
      </w:r>
    </w:p>
    <w:p w:rsidR="00637BF9" w:rsidRDefault="00637BF9" w:rsidP="00B94F29">
      <w:pPr>
        <w:pStyle w:val="-0"/>
        <w:rPr>
          <w:rtl/>
          <w:lang w:eastAsia="he-IL"/>
        </w:rPr>
      </w:pPr>
      <w:r>
        <w:rPr>
          <w:rtl/>
          <w:lang w:eastAsia="he-IL"/>
        </w:rPr>
        <w:t>(קריאה שנייה וקריאה שלישית)</w:t>
      </w:r>
    </w:p>
    <w:p w:rsidR="00637BF9" w:rsidRDefault="00637BF9" w:rsidP="00B94F29">
      <w:pPr>
        <w:rPr>
          <w:rtl/>
          <w:lang w:eastAsia="he-IL"/>
        </w:rPr>
      </w:pPr>
    </w:p>
    <w:p w:rsidR="00637BF9" w:rsidRDefault="00637BF9" w:rsidP="00B94F29">
      <w:pPr>
        <w:pStyle w:val="af6"/>
        <w:keepNext/>
        <w:rPr>
          <w:rtl/>
        </w:rPr>
      </w:pPr>
      <w:r w:rsidRPr="00830682">
        <w:rPr>
          <w:rStyle w:val="TagStyle"/>
          <w:rtl/>
        </w:rPr>
        <w:t xml:space="preserve"> &lt;&lt; יור &gt;&gt; </w:t>
      </w:r>
      <w:r>
        <w:rPr>
          <w:rtl/>
        </w:rPr>
        <w:t>היו"ר יבגני סובה:</w:t>
      </w:r>
      <w:r w:rsidRPr="00830682">
        <w:rPr>
          <w:rStyle w:val="TagStyle"/>
          <w:rtl/>
        </w:rPr>
        <w:t xml:space="preserve"> &lt;&lt; יור &gt;&gt;</w:t>
      </w:r>
      <w:r>
        <w:rPr>
          <w:rtl/>
        </w:rPr>
        <w:t xml:space="preserve">   </w:t>
      </w:r>
    </w:p>
    <w:p w:rsidR="00637BF9" w:rsidRDefault="00637BF9" w:rsidP="00B94F29">
      <w:pPr>
        <w:rPr>
          <w:rtl/>
          <w:lang w:eastAsia="he-IL"/>
        </w:rPr>
      </w:pPr>
    </w:p>
    <w:p w:rsidR="00637BF9" w:rsidRDefault="00637BF9" w:rsidP="00B94F29">
      <w:pPr>
        <w:rPr>
          <w:rtl/>
          <w:lang w:eastAsia="he-IL"/>
        </w:rPr>
      </w:pPr>
      <w:r>
        <w:rPr>
          <w:rFonts w:hint="cs"/>
          <w:rtl/>
          <w:lang w:eastAsia="he-IL"/>
        </w:rPr>
        <w:t xml:space="preserve">חברי הכנסת, אנחנו נעבור כעת לנושא הבא על סדר-היום, הצעת חוק הגנה על עובדים בשעת חירום (תיקון מס' 6 והוראת שעה), </w:t>
      </w:r>
      <w:bookmarkStart w:id="3681" w:name="_ETM_Q20_290906"/>
      <w:bookmarkEnd w:id="3681"/>
      <w:r>
        <w:rPr>
          <w:rFonts w:hint="cs"/>
          <w:rtl/>
          <w:lang w:eastAsia="he-IL"/>
        </w:rPr>
        <w:t>התשפ"ו</w:t>
      </w:r>
      <w:r>
        <w:rPr>
          <w:rtl/>
          <w:lang w:eastAsia="he-IL"/>
        </w:rPr>
        <w:t>–</w:t>
      </w:r>
      <w:r>
        <w:rPr>
          <w:rFonts w:hint="cs"/>
          <w:rtl/>
          <w:lang w:eastAsia="he-IL"/>
        </w:rPr>
        <w:t xml:space="preserve">2026, לקריאה שנייה ושלישית. אני מזמין את </w:t>
      </w:r>
      <w:bookmarkStart w:id="3682" w:name="_ETM_Q20_291359"/>
      <w:bookmarkEnd w:id="3682"/>
      <w:r>
        <w:rPr>
          <w:rFonts w:hint="cs"/>
          <w:rtl/>
          <w:lang w:eastAsia="he-IL"/>
        </w:rPr>
        <w:t>חברת הכנסת מיכל מרים וולדיגר, יושבת-ראש ועדת העבודה והרווחה, להציג את הצעת החוק. בבקשה.</w:t>
      </w:r>
    </w:p>
    <w:p w:rsidR="00637BF9" w:rsidRDefault="00637BF9" w:rsidP="00B94F29">
      <w:pPr>
        <w:rPr>
          <w:rtl/>
          <w:lang w:eastAsia="he-IL"/>
        </w:rPr>
      </w:pPr>
    </w:p>
    <w:p w:rsidR="00637BF9" w:rsidRDefault="00637BF9" w:rsidP="00B94F29">
      <w:pPr>
        <w:rPr>
          <w:rtl/>
          <w:lang w:eastAsia="he-IL"/>
        </w:rPr>
      </w:pPr>
      <w:r>
        <w:rPr>
          <w:rFonts w:hint="cs"/>
          <w:rtl/>
          <w:lang w:eastAsia="he-IL"/>
        </w:rPr>
        <w:t>הצעת החוק נדונה בכנסת בקריאה הראשונה ביום י"ג בכסלו התשפ"ו והועברה לוועדת הפנים והגנת הסביבה. בבקשה, גברתי, אין לך הגבלת זמן.</w:t>
      </w:r>
    </w:p>
    <w:p w:rsidR="00637BF9" w:rsidRDefault="00637BF9" w:rsidP="00B94F29">
      <w:pPr>
        <w:rPr>
          <w:rtl/>
          <w:lang w:eastAsia="he-IL"/>
        </w:rPr>
      </w:pPr>
      <w:bookmarkStart w:id="3683" w:name="_ETM_Q20_308365"/>
      <w:bookmarkStart w:id="3684" w:name="_ETM_Q20_308471"/>
      <w:bookmarkEnd w:id="3683"/>
      <w:bookmarkEnd w:id="3684"/>
    </w:p>
    <w:p w:rsidR="00637BF9" w:rsidRDefault="00637BF9" w:rsidP="00B94F29">
      <w:pPr>
        <w:pStyle w:val="a4"/>
        <w:keepNext/>
        <w:rPr>
          <w:rtl/>
        </w:rPr>
      </w:pPr>
      <w:bookmarkStart w:id="3685" w:name="ET_speaker_מיכל_מרים_וולדיגר_בשם_ו_26"/>
      <w:r w:rsidRPr="00484C98">
        <w:rPr>
          <w:rStyle w:val="TagStyle"/>
          <w:rtl/>
        </w:rPr>
        <w:t xml:space="preserve"> &lt;&lt; דובר &gt;&gt; </w:t>
      </w:r>
      <w:bookmarkStart w:id="3686" w:name="_Toc225281812"/>
      <w:bookmarkStart w:id="3687" w:name="_Toc225281950"/>
      <w:r>
        <w:rPr>
          <w:rtl/>
        </w:rPr>
        <w:t>מיכל מרים וולדיגר (</w:t>
      </w:r>
      <w:r>
        <w:rPr>
          <w:rFonts w:hint="cs"/>
          <w:rtl/>
        </w:rPr>
        <w:t>יו"ר ועדת העבודה והרווחה</w:t>
      </w:r>
      <w:r>
        <w:rPr>
          <w:rtl/>
        </w:rPr>
        <w:t>):</w:t>
      </w:r>
      <w:bookmarkEnd w:id="3686"/>
      <w:bookmarkEnd w:id="3687"/>
      <w:r w:rsidRPr="00484C98">
        <w:rPr>
          <w:rStyle w:val="TagStyle"/>
          <w:rtl/>
        </w:rPr>
        <w:t xml:space="preserve"> &lt;&lt; דובר &gt;&gt;</w:t>
      </w:r>
      <w:r>
        <w:rPr>
          <w:rtl/>
        </w:rPr>
        <w:t xml:space="preserve">   </w:t>
      </w:r>
      <w:bookmarkEnd w:id="3685"/>
    </w:p>
    <w:p w:rsidR="00637BF9" w:rsidRDefault="00637BF9" w:rsidP="00B94F29">
      <w:pPr>
        <w:rPr>
          <w:rtl/>
          <w:lang w:eastAsia="he-IL"/>
        </w:rPr>
      </w:pPr>
    </w:p>
    <w:p w:rsidR="00637BF9" w:rsidRDefault="00637BF9" w:rsidP="00B94F29">
      <w:pPr>
        <w:rPr>
          <w:rtl/>
          <w:lang w:eastAsia="he-IL"/>
        </w:rPr>
      </w:pPr>
      <w:r>
        <w:rPr>
          <w:rFonts w:hint="cs"/>
          <w:rtl/>
          <w:lang w:eastAsia="he-IL"/>
        </w:rPr>
        <w:t xml:space="preserve">תודה, </w:t>
      </w:r>
      <w:bookmarkStart w:id="3688" w:name="_ETM_Q20_305710"/>
      <w:bookmarkEnd w:id="3688"/>
      <w:r>
        <w:rPr>
          <w:rFonts w:hint="cs"/>
          <w:rtl/>
          <w:lang w:eastAsia="he-IL"/>
        </w:rPr>
        <w:t xml:space="preserve">כבוד היושב-ראש. תודה, כבוד השרה, חברי כנסת נכבדים, </w:t>
      </w:r>
      <w:bookmarkStart w:id="3689" w:name="_ETM_Q20_312153"/>
      <w:bookmarkEnd w:id="3689"/>
      <w:r>
        <w:rPr>
          <w:rFonts w:hint="cs"/>
          <w:rtl/>
          <w:lang w:eastAsia="he-IL"/>
        </w:rPr>
        <w:t>עם ישראל.</w:t>
      </w:r>
      <w:bookmarkStart w:id="3690" w:name="_ETM_Q20_314716"/>
      <w:bookmarkEnd w:id="3690"/>
      <w:r>
        <w:rPr>
          <w:rFonts w:hint="cs"/>
          <w:rtl/>
          <w:lang w:eastAsia="he-IL"/>
        </w:rPr>
        <w:t xml:space="preserve"> </w:t>
      </w:r>
      <w:bookmarkStart w:id="3691" w:name="_ETM_Q20_314812"/>
      <w:bookmarkStart w:id="3692" w:name="_ETM_Q20_314879"/>
      <w:bookmarkStart w:id="3693" w:name="_ETM_Q20_314966"/>
      <w:bookmarkEnd w:id="3691"/>
      <w:bookmarkEnd w:id="3692"/>
      <w:bookmarkEnd w:id="3693"/>
      <w:r>
        <w:rPr>
          <w:rFonts w:hint="cs"/>
          <w:rtl/>
          <w:lang w:eastAsia="he-IL"/>
        </w:rPr>
        <w:t>אני מתכבדת להביא בפני הכנסת, לקריאה השנייה ולקריאה השלישית</w:t>
      </w:r>
      <w:bookmarkStart w:id="3694" w:name="_ETM_Q20_317830"/>
      <w:bookmarkEnd w:id="3694"/>
      <w:r>
        <w:rPr>
          <w:rFonts w:hint="cs"/>
          <w:rtl/>
          <w:lang w:eastAsia="he-IL"/>
        </w:rPr>
        <w:t xml:space="preserve"> - -</w:t>
      </w:r>
    </w:p>
    <w:p w:rsidR="00637BF9" w:rsidRDefault="00637BF9" w:rsidP="00B94F29">
      <w:pPr>
        <w:rPr>
          <w:rtl/>
          <w:lang w:eastAsia="he-IL"/>
        </w:rPr>
      </w:pPr>
      <w:bookmarkStart w:id="3695" w:name="_ETM_Q20_320030"/>
      <w:bookmarkStart w:id="3696" w:name="_ETM_Q20_320123"/>
      <w:bookmarkEnd w:id="3695"/>
      <w:bookmarkEnd w:id="3696"/>
    </w:p>
    <w:p w:rsidR="00637BF9" w:rsidRDefault="00637BF9" w:rsidP="00B94F29">
      <w:pPr>
        <w:pStyle w:val="af6"/>
        <w:keepNext/>
        <w:rPr>
          <w:rtl/>
        </w:rPr>
      </w:pPr>
      <w:r w:rsidRPr="00830682">
        <w:rPr>
          <w:rStyle w:val="TagStyle"/>
          <w:rtl/>
        </w:rPr>
        <w:t xml:space="preserve"> &lt;&lt; יור &gt;&gt; </w:t>
      </w:r>
      <w:r>
        <w:rPr>
          <w:rtl/>
        </w:rPr>
        <w:t>היו"ר יבגני סובה:</w:t>
      </w:r>
      <w:r w:rsidRPr="00830682">
        <w:rPr>
          <w:rStyle w:val="TagStyle"/>
          <w:rtl/>
        </w:rPr>
        <w:t xml:space="preserve"> &lt;&lt; יור &gt;&gt;</w:t>
      </w:r>
      <w:r>
        <w:rPr>
          <w:rtl/>
        </w:rPr>
        <w:t xml:space="preserve">   </w:t>
      </w:r>
    </w:p>
    <w:p w:rsidR="00637BF9" w:rsidRDefault="00637BF9" w:rsidP="00B94F29">
      <w:pPr>
        <w:rPr>
          <w:rtl/>
          <w:lang w:eastAsia="he-IL"/>
        </w:rPr>
      </w:pPr>
    </w:p>
    <w:p w:rsidR="00637BF9" w:rsidRDefault="00637BF9" w:rsidP="00B94F29">
      <w:pPr>
        <w:rPr>
          <w:rtl/>
          <w:lang w:eastAsia="he-IL"/>
        </w:rPr>
      </w:pPr>
      <w:r>
        <w:rPr>
          <w:rFonts w:hint="cs"/>
          <w:rtl/>
          <w:lang w:eastAsia="he-IL"/>
        </w:rPr>
        <w:t xml:space="preserve">שנייה. חברים, את ההפגנה הלא-חוקית שם נא לפזר. </w:t>
      </w:r>
      <w:bookmarkStart w:id="3697" w:name="_ETM_Q20_321617"/>
      <w:bookmarkEnd w:id="3697"/>
      <w:r>
        <w:rPr>
          <w:rFonts w:hint="cs"/>
          <w:rtl/>
          <w:lang w:eastAsia="he-IL"/>
        </w:rPr>
        <w:t>בבקשה.</w:t>
      </w:r>
    </w:p>
    <w:p w:rsidR="00637BF9" w:rsidRDefault="00637BF9" w:rsidP="00B94F29">
      <w:pPr>
        <w:rPr>
          <w:rtl/>
          <w:lang w:eastAsia="he-IL"/>
        </w:rPr>
      </w:pPr>
      <w:bookmarkStart w:id="3698" w:name="_ETM_Q20_322534"/>
      <w:bookmarkStart w:id="3699" w:name="_ETM_Q20_322620"/>
      <w:bookmarkEnd w:id="3698"/>
      <w:bookmarkEnd w:id="3699"/>
    </w:p>
    <w:p w:rsidR="00637BF9" w:rsidRDefault="00637BF9" w:rsidP="00B94F29">
      <w:pPr>
        <w:pStyle w:val="-"/>
        <w:keepNext/>
        <w:rPr>
          <w:rtl/>
        </w:rPr>
      </w:pPr>
      <w:bookmarkStart w:id="3700" w:name="ET_speakercontinue_מיכל_מרים_וולדי_27"/>
      <w:r w:rsidRPr="00484C98">
        <w:rPr>
          <w:rStyle w:val="TagStyle"/>
          <w:rtl/>
        </w:rPr>
        <w:t xml:space="preserve"> &lt;&lt; דובר_המשך &gt;&gt; </w:t>
      </w:r>
      <w:r>
        <w:rPr>
          <w:rtl/>
        </w:rPr>
        <w:t>מיכל מרים וולדיגר (</w:t>
      </w:r>
      <w:r>
        <w:rPr>
          <w:rFonts w:hint="cs"/>
          <w:rtl/>
        </w:rPr>
        <w:t>יו"ר ועדת העבודה והרווחה</w:t>
      </w:r>
      <w:r>
        <w:rPr>
          <w:rtl/>
        </w:rPr>
        <w:t>):</w:t>
      </w:r>
      <w:r w:rsidRPr="00484C98">
        <w:rPr>
          <w:rStyle w:val="TagStyle"/>
          <w:rtl/>
        </w:rPr>
        <w:t xml:space="preserve"> &lt;&lt; דובר_המשך &gt;&gt;</w:t>
      </w:r>
      <w:r>
        <w:rPr>
          <w:rtl/>
        </w:rPr>
        <w:t xml:space="preserve">   </w:t>
      </w:r>
      <w:bookmarkEnd w:id="3700"/>
    </w:p>
    <w:p w:rsidR="00637BF9" w:rsidRDefault="00637BF9" w:rsidP="00B94F29">
      <w:pPr>
        <w:rPr>
          <w:rtl/>
          <w:lang w:eastAsia="he-IL"/>
        </w:rPr>
      </w:pPr>
    </w:p>
    <w:p w:rsidR="00637BF9" w:rsidRDefault="00637BF9" w:rsidP="00B94F29">
      <w:pPr>
        <w:rPr>
          <w:rtl/>
          <w:lang w:eastAsia="he-IL"/>
        </w:rPr>
      </w:pPr>
      <w:bookmarkStart w:id="3701" w:name="_ETM_Q20_323740"/>
      <w:bookmarkEnd w:id="3701"/>
      <w:r>
        <w:rPr>
          <w:rFonts w:hint="cs"/>
          <w:rtl/>
          <w:lang w:eastAsia="he-IL"/>
        </w:rPr>
        <w:t>- - את הצעת חוק הגנה על עובדים בשעת חירום (תיקון מס' 6 והוראת שעה), התשפ"ו</w:t>
      </w:r>
      <w:r>
        <w:rPr>
          <w:rtl/>
          <w:lang w:eastAsia="he-IL"/>
        </w:rPr>
        <w:t>–</w:t>
      </w:r>
      <w:r>
        <w:rPr>
          <w:rFonts w:hint="cs"/>
          <w:rtl/>
          <w:lang w:eastAsia="he-IL"/>
        </w:rPr>
        <w:t xml:space="preserve">2026, שהגישה הממשלה. סעיף 2 לחוק </w:t>
      </w:r>
      <w:bookmarkStart w:id="3702" w:name="_ETM_Q20_332169"/>
      <w:bookmarkEnd w:id="3702"/>
      <w:r>
        <w:rPr>
          <w:rFonts w:hint="cs"/>
          <w:rtl/>
          <w:lang w:eastAsia="he-IL"/>
        </w:rPr>
        <w:t>ההגנה על עובדים בשעת חירום, התשס"ו</w:t>
      </w:r>
      <w:r>
        <w:rPr>
          <w:rtl/>
          <w:lang w:eastAsia="he-IL"/>
        </w:rPr>
        <w:t>–</w:t>
      </w:r>
      <w:r>
        <w:rPr>
          <w:rFonts w:hint="cs"/>
          <w:rtl/>
          <w:lang w:eastAsia="he-IL"/>
        </w:rPr>
        <w:t xml:space="preserve">2006, קובע איסור </w:t>
      </w:r>
      <w:bookmarkStart w:id="3703" w:name="_ETM_Q20_338247"/>
      <w:bookmarkEnd w:id="3703"/>
      <w:r>
        <w:rPr>
          <w:rFonts w:hint="cs"/>
          <w:rtl/>
          <w:lang w:eastAsia="he-IL"/>
        </w:rPr>
        <w:t xml:space="preserve">פיטורים של עובד בשל היעדרות מהעבודה או אי-ביצוע עבודה שנובעים </w:t>
      </w:r>
      <w:bookmarkStart w:id="3704" w:name="_ETM_Q20_344341"/>
      <w:bookmarkEnd w:id="3704"/>
      <w:r>
        <w:rPr>
          <w:rFonts w:hint="cs"/>
          <w:rtl/>
          <w:lang w:eastAsia="he-IL"/>
        </w:rPr>
        <w:t xml:space="preserve">מנסיבות הקשורות בשעת חירום ומפורטים באותו סעיף. </w:t>
      </w:r>
      <w:bookmarkStart w:id="3705" w:name="_ETM_Q20_346802"/>
      <w:bookmarkEnd w:id="3705"/>
    </w:p>
    <w:p w:rsidR="00637BF9" w:rsidRDefault="00637BF9" w:rsidP="00B94F29">
      <w:pPr>
        <w:rPr>
          <w:rtl/>
          <w:lang w:eastAsia="he-IL"/>
        </w:rPr>
      </w:pPr>
    </w:p>
    <w:p w:rsidR="00637BF9" w:rsidRDefault="00637BF9" w:rsidP="00B94F29">
      <w:pPr>
        <w:rPr>
          <w:rtl/>
        </w:rPr>
      </w:pPr>
      <w:r>
        <w:rPr>
          <w:rFonts w:hint="cs"/>
          <w:rtl/>
          <w:lang w:eastAsia="he-IL"/>
        </w:rPr>
        <w:t xml:space="preserve">לנוכח מבצע שאגת הארי מוצע להוסיף נסיבות נוספות כפי שאפרט </w:t>
      </w:r>
      <w:bookmarkStart w:id="3706" w:name="_ETM_Q20_351943"/>
      <w:bookmarkEnd w:id="3706"/>
      <w:r>
        <w:rPr>
          <w:rFonts w:hint="cs"/>
          <w:rtl/>
          <w:lang w:eastAsia="he-IL"/>
        </w:rPr>
        <w:t>להלן:</w:t>
      </w:r>
      <w:r>
        <w:rPr>
          <w:lang w:eastAsia="he-IL"/>
        </w:rPr>
        <w:t xml:space="preserve"> </w:t>
      </w:r>
      <w:r>
        <w:rPr>
          <w:rFonts w:hint="cs"/>
          <w:rtl/>
          <w:lang w:eastAsia="he-IL"/>
        </w:rPr>
        <w:t xml:space="preserve">ראשית, מוצע לאסור על מעסיק לפטר את עובדו בשל </w:t>
      </w:r>
      <w:bookmarkStart w:id="3707" w:name="_ETM_Q20_355999"/>
      <w:bookmarkEnd w:id="3707"/>
      <w:r>
        <w:rPr>
          <w:rFonts w:hint="cs"/>
          <w:rtl/>
          <w:lang w:eastAsia="he-IL"/>
        </w:rPr>
        <w:t xml:space="preserve">היעדרותו מעבודה או אי-ביצוע עבודה שנבע מכך שהעובד </w:t>
      </w:r>
      <w:bookmarkStart w:id="3708" w:name="_ETM_Q20_354923"/>
      <w:bookmarkEnd w:id="3708"/>
      <w:r>
        <w:rPr>
          <w:rFonts w:hint="cs"/>
          <w:rtl/>
          <w:lang w:eastAsia="he-IL"/>
        </w:rPr>
        <w:t xml:space="preserve">התפנה מביתו בשל נזק שנגרם לביתו כתוצאה מההתקפה, וזאת במשך </w:t>
      </w:r>
      <w:bookmarkStart w:id="3709" w:name="_ETM_Q20_366635"/>
      <w:bookmarkEnd w:id="3709"/>
      <w:r>
        <w:rPr>
          <w:rFonts w:hint="cs"/>
          <w:rtl/>
          <w:lang w:eastAsia="he-IL"/>
        </w:rPr>
        <w:t xml:space="preserve">שלושה חודשים ממועד הפינוי. </w:t>
      </w:r>
      <w:r>
        <w:rPr>
          <w:rtl/>
        </w:rPr>
        <w:t xml:space="preserve">בהצעת החוק המקורית הדבר הוצע כהוראת שעה לתקופת המצב המיוחד </w:t>
      </w:r>
      <w:r>
        <w:rPr>
          <w:rFonts w:hint="cs"/>
          <w:rtl/>
        </w:rPr>
        <w:t>ב</w:t>
      </w:r>
      <w:r>
        <w:rPr>
          <w:rtl/>
        </w:rPr>
        <w:t xml:space="preserve">עורף שהוכרז במבצע </w:t>
      </w:r>
      <w:r>
        <w:rPr>
          <w:rFonts w:hint="cs"/>
          <w:rtl/>
        </w:rPr>
        <w:t>שאגת הארי</w:t>
      </w:r>
      <w:r>
        <w:rPr>
          <w:rtl/>
        </w:rPr>
        <w:t>, בדומה להגנה שהייתה קיימת על מי שפונו מביתם שניזו</w:t>
      </w:r>
      <w:r>
        <w:rPr>
          <w:rFonts w:hint="cs"/>
          <w:rtl/>
        </w:rPr>
        <w:t>ק</w:t>
      </w:r>
      <w:r>
        <w:rPr>
          <w:rtl/>
        </w:rPr>
        <w:t xml:space="preserve"> במבצע עם כלבי</w:t>
      </w:r>
      <w:r>
        <w:rPr>
          <w:rFonts w:hint="cs"/>
          <w:rtl/>
        </w:rPr>
        <w:t>א.</w:t>
      </w:r>
      <w:r>
        <w:rPr>
          <w:rtl/>
        </w:rPr>
        <w:t xml:space="preserve"> אך הוועדה החליטה לקבוע את הנסיבה הזו כהוראה של קבע. תנאי לזכאות העובד הוא שימסור למעסיק אישור על הפגיעה כפי ששר העבודה יקבע</w:t>
      </w:r>
      <w:r>
        <w:rPr>
          <w:rFonts w:hint="cs"/>
          <w:rtl/>
        </w:rPr>
        <w:t>.</w:t>
      </w:r>
      <w:r>
        <w:rPr>
          <w:rtl/>
        </w:rPr>
        <w:t xml:space="preserve"> ואולם</w:t>
      </w:r>
      <w:r>
        <w:rPr>
          <w:rFonts w:hint="cs"/>
          <w:rtl/>
        </w:rPr>
        <w:t>,</w:t>
      </w:r>
      <w:r>
        <w:rPr>
          <w:rtl/>
        </w:rPr>
        <w:t xml:space="preserve"> </w:t>
      </w:r>
      <w:r>
        <w:rPr>
          <w:rFonts w:hint="cs"/>
          <w:rtl/>
        </w:rPr>
        <w:t>ב</w:t>
      </w:r>
      <w:r>
        <w:rPr>
          <w:rtl/>
        </w:rPr>
        <w:t>תקופת ההכרזה על מצב מיוחד בעורף הנוכחית</w:t>
      </w:r>
      <w:r>
        <w:rPr>
          <w:rFonts w:hint="cs"/>
          <w:rtl/>
        </w:rPr>
        <w:t xml:space="preserve"> </w:t>
      </w:r>
      <w:r>
        <w:rPr>
          <w:rtl/>
        </w:rPr>
        <w:t>מדובר באישור מהרשות המקומית שבתחומה נמצא הבית.</w:t>
      </w:r>
    </w:p>
    <w:p w:rsidR="00637BF9" w:rsidRDefault="00637BF9" w:rsidP="00B94F29">
      <w:pPr>
        <w:rPr>
          <w:rtl/>
        </w:rPr>
      </w:pPr>
    </w:p>
    <w:p w:rsidR="00637BF9" w:rsidRDefault="00637BF9" w:rsidP="00012243">
      <w:pPr>
        <w:rPr>
          <w:rtl/>
        </w:rPr>
      </w:pPr>
      <w:r>
        <w:rPr>
          <w:rtl/>
        </w:rPr>
        <w:t>שנית, מוצע לתת הגנה לפני פיטורים לעובד ש</w:t>
      </w:r>
      <w:r w:rsidR="00012243">
        <w:rPr>
          <w:rFonts w:hint="cs"/>
          <w:rtl/>
        </w:rPr>
        <w:t>בחזקתו</w:t>
      </w:r>
      <w:r>
        <w:rPr>
          <w:rtl/>
        </w:rPr>
        <w:t xml:space="preserve"> ילד בן </w:t>
      </w:r>
      <w:r>
        <w:rPr>
          <w:rFonts w:hint="cs"/>
          <w:rtl/>
        </w:rPr>
        <w:t xml:space="preserve">14, </w:t>
      </w:r>
      <w:r>
        <w:rPr>
          <w:rtl/>
        </w:rPr>
        <w:t>לרבות ילד באומנה</w:t>
      </w:r>
      <w:r>
        <w:rPr>
          <w:rFonts w:hint="cs"/>
          <w:rtl/>
        </w:rPr>
        <w:t>,</w:t>
      </w:r>
      <w:r>
        <w:rPr>
          <w:rtl/>
        </w:rPr>
        <w:t xml:space="preserve"> ובן זוגו או הור</w:t>
      </w:r>
      <w:r>
        <w:rPr>
          <w:rFonts w:hint="cs"/>
          <w:rtl/>
        </w:rPr>
        <w:t>ה</w:t>
      </w:r>
      <w:r>
        <w:rPr>
          <w:rtl/>
        </w:rPr>
        <w:t>ו האחר של ילדו הוא חייל בשירות סדיר או בשירות קבע, או שהוא מהמנו</w:t>
      </w:r>
      <w:r>
        <w:rPr>
          <w:rFonts w:hint="cs"/>
          <w:rtl/>
        </w:rPr>
        <w:t>י</w:t>
      </w:r>
      <w:r>
        <w:rPr>
          <w:rtl/>
        </w:rPr>
        <w:t xml:space="preserve">ים בסעיף </w:t>
      </w:r>
      <w:r>
        <w:rPr>
          <w:rFonts w:hint="cs"/>
          <w:rtl/>
        </w:rPr>
        <w:t>11,</w:t>
      </w:r>
      <w:r>
        <w:rPr>
          <w:rtl/>
        </w:rPr>
        <w:t xml:space="preserve"> כגון מי שנקרא לשירות עבודה בשעת חירום. הגנה זו תחול בתקופת ההכרזה על מצב מיוחד בעורף הנוכחית, אך הוועדה עמדה על כך ששר העבודה יוסמך, באישור הוועדה, לתת צו שקובע כי ההגנה תחול גם בתקופה נוספת שבה הוכרז על המצב המיוחד בעורף</w:t>
      </w:r>
      <w:r>
        <w:rPr>
          <w:rFonts w:hint="cs"/>
          <w:rtl/>
        </w:rPr>
        <w:t xml:space="preserve"> </w:t>
      </w:r>
      <w:r>
        <w:rPr>
          <w:rtl/>
        </w:rPr>
        <w:t>– אם הוא מצא כי נסיבות המצב המיוחד בעורף משפיעות על השירות של בן הזוג של הילד או הורה</w:t>
      </w:r>
      <w:r>
        <w:rPr>
          <w:rFonts w:hint="cs"/>
          <w:rtl/>
        </w:rPr>
        <w:t>ו</w:t>
      </w:r>
      <w:r>
        <w:rPr>
          <w:rtl/>
        </w:rPr>
        <w:t xml:space="preserve"> האחר של ילדו.</w:t>
      </w:r>
      <w:r>
        <w:rPr>
          <w:rFonts w:hint="cs"/>
          <w:rtl/>
        </w:rPr>
        <w:t xml:space="preserve"> </w:t>
      </w:r>
      <w:r>
        <w:rPr>
          <w:rtl/>
        </w:rPr>
        <w:t>מט</w:t>
      </w:r>
      <w:r>
        <w:rPr>
          <w:rFonts w:hint="cs"/>
          <w:rtl/>
        </w:rPr>
        <w:t>ר</w:t>
      </w:r>
      <w:r>
        <w:rPr>
          <w:rtl/>
        </w:rPr>
        <w:t xml:space="preserve">ת הוראה זו </w:t>
      </w:r>
      <w:r>
        <w:rPr>
          <w:rFonts w:hint="cs"/>
          <w:rtl/>
        </w:rPr>
        <w:t>היא</w:t>
      </w:r>
      <w:r>
        <w:rPr>
          <w:rtl/>
        </w:rPr>
        <w:t xml:space="preserve"> להגן על העובד שאינו מצליח לבצע את עבודתו עקב עומס בלתי צפוי בקשר לטיפול בילד, עקב ובשל כך שבן זוגו או הורה</w:t>
      </w:r>
      <w:r>
        <w:rPr>
          <w:rFonts w:hint="cs"/>
          <w:rtl/>
        </w:rPr>
        <w:t>ו</w:t>
      </w:r>
      <w:r>
        <w:rPr>
          <w:rtl/>
        </w:rPr>
        <w:t xml:space="preserve"> </w:t>
      </w:r>
      <w:r>
        <w:rPr>
          <w:rFonts w:hint="cs"/>
          <w:rtl/>
        </w:rPr>
        <w:t>ה</w:t>
      </w:r>
      <w:r>
        <w:rPr>
          <w:rtl/>
        </w:rPr>
        <w:t xml:space="preserve">אחר של ילד </w:t>
      </w:r>
      <w:r>
        <w:rPr>
          <w:rFonts w:hint="cs"/>
          <w:rtl/>
        </w:rPr>
        <w:t>טרוד</w:t>
      </w:r>
      <w:r>
        <w:rPr>
          <w:rtl/>
        </w:rPr>
        <w:t xml:space="preserve"> בשירות בשל מצב החירום.</w:t>
      </w:r>
      <w:r>
        <w:rPr>
          <w:rFonts w:hint="cs"/>
          <w:rtl/>
        </w:rPr>
        <w:t xml:space="preserve"> </w:t>
      </w:r>
      <w:r>
        <w:rPr>
          <w:rtl/>
        </w:rPr>
        <w:t xml:space="preserve">אדגיש כי הצעת חוק זו אינה מתייחסת לבני זוג של חיילי מילואים, משום שלגביהם קבועות הגנות מפני פיטורים בחוק חיילים משוחררים </w:t>
      </w:r>
      <w:r>
        <w:rPr>
          <w:rFonts w:hint="cs"/>
          <w:rtl/>
        </w:rPr>
        <w:t>(</w:t>
      </w:r>
      <w:r>
        <w:rPr>
          <w:rtl/>
        </w:rPr>
        <w:t>החזרה לעבודה</w:t>
      </w:r>
      <w:r>
        <w:rPr>
          <w:rFonts w:hint="cs"/>
          <w:rtl/>
        </w:rPr>
        <w:t>).</w:t>
      </w:r>
      <w:r>
        <w:rPr>
          <w:rtl/>
        </w:rPr>
        <w:t xml:space="preserve"> </w:t>
      </w:r>
    </w:p>
    <w:p w:rsidR="00637BF9" w:rsidRDefault="00637BF9" w:rsidP="00B94F29">
      <w:pPr>
        <w:rPr>
          <w:rtl/>
        </w:rPr>
      </w:pPr>
    </w:p>
    <w:p w:rsidR="00637BF9" w:rsidRDefault="00637BF9" w:rsidP="00B94F29">
      <w:pPr>
        <w:rPr>
          <w:rtl/>
        </w:rPr>
      </w:pPr>
      <w:r>
        <w:rPr>
          <w:rtl/>
        </w:rPr>
        <w:t>שלישית, נוספה להצעת החוק הוראה הקובעת כי הגנה מפני פיטורים הקיימת במצבים של סגירת מוסד החינוך של ילד חלה גם אם ההודעה על סגירת מוסד החינוך הגיעה מהרשות המקומית או ממוסד החינוך</w:t>
      </w:r>
      <w:r>
        <w:rPr>
          <w:rFonts w:hint="cs"/>
          <w:rtl/>
        </w:rPr>
        <w:t>.</w:t>
      </w:r>
      <w:r>
        <w:rPr>
          <w:rtl/>
        </w:rPr>
        <w:t xml:space="preserve"> ואולם ההוראה הזאת תחול רק בתקופת המצב המיוחד בעורף הנוכחית, שכן נמסר לוועדה כי משרד החינוך מתכוון בעתיד הקרוב לקבוע הנחיה שתסדיר את העברת כל ההודעות הנוגעות לסגירת מוסדות החינוך דרך שר החינוך.</w:t>
      </w:r>
    </w:p>
    <w:p w:rsidR="00637BF9" w:rsidRDefault="00637BF9" w:rsidP="00B94F29">
      <w:pPr>
        <w:rPr>
          <w:rtl/>
        </w:rPr>
      </w:pPr>
    </w:p>
    <w:p w:rsidR="00637BF9" w:rsidRDefault="00637BF9" w:rsidP="00B94F29">
      <w:pPr>
        <w:rPr>
          <w:rtl/>
        </w:rPr>
      </w:pPr>
      <w:r>
        <w:rPr>
          <w:rtl/>
        </w:rPr>
        <w:t xml:space="preserve">ההגנות האמורות יחולו מתחילת </w:t>
      </w:r>
      <w:r w:rsidR="00012243">
        <w:rPr>
          <w:rFonts w:hint="cs"/>
          <w:rtl/>
        </w:rPr>
        <w:t>ה</w:t>
      </w:r>
      <w:r>
        <w:rPr>
          <w:rtl/>
        </w:rPr>
        <w:t>מצב המיוחד בעורף ב-28 בפברואר השנה, אך כמובן לא ניתן יהיה להעמיד לדין בשל פיטורים בניגוד להוראות אלה בתקופה שקדמה לפרסומו של החוק הנוכחי. ההצעה אושרה בוועדה פה אחד ואין לה הסתייגויות. אני מבקשת מהכנסת לאשר את הצעת החוק בקריאה השנייה והשלישית בנוסח שאישרה הוועדה</w:t>
      </w:r>
      <w:r>
        <w:rPr>
          <w:rFonts w:hint="cs"/>
          <w:rtl/>
        </w:rPr>
        <w:t>.</w:t>
      </w:r>
    </w:p>
    <w:p w:rsidR="00637BF9" w:rsidRDefault="00637BF9" w:rsidP="00B94F29">
      <w:pPr>
        <w:rPr>
          <w:rtl/>
        </w:rPr>
      </w:pPr>
    </w:p>
    <w:p w:rsidR="00637BF9" w:rsidRDefault="00637BF9" w:rsidP="00B94F29">
      <w:pPr>
        <w:rPr>
          <w:rtl/>
        </w:rPr>
      </w:pPr>
      <w:r>
        <w:rPr>
          <w:rtl/>
        </w:rPr>
        <w:t>אני רוצה</w:t>
      </w:r>
      <w:r>
        <w:rPr>
          <w:rFonts w:hint="cs"/>
          <w:rtl/>
        </w:rPr>
        <w:t>,</w:t>
      </w:r>
      <w:r>
        <w:rPr>
          <w:rtl/>
        </w:rPr>
        <w:t xml:space="preserve"> לסיום</w:t>
      </w:r>
      <w:r>
        <w:rPr>
          <w:rFonts w:hint="cs"/>
          <w:rtl/>
        </w:rPr>
        <w:t>,</w:t>
      </w:r>
      <w:r>
        <w:rPr>
          <w:rtl/>
        </w:rPr>
        <w:t xml:space="preserve"> להודות לשר העבודה, לצוות הוועדה המופלא שלנו, ועדת העבודה ו</w:t>
      </w:r>
      <w:r>
        <w:rPr>
          <w:rFonts w:hint="cs"/>
          <w:rtl/>
        </w:rPr>
        <w:t>ה</w:t>
      </w:r>
      <w:r>
        <w:rPr>
          <w:rtl/>
        </w:rPr>
        <w:t>רווחה, לצוות האישי שלי ולכל השותפים לחוק הזה, שעובדים לילות כימים למען אזרחי מדינת ישראל. תודה</w:t>
      </w:r>
      <w:r>
        <w:rPr>
          <w:rFonts w:hint="cs"/>
          <w:rtl/>
        </w:rPr>
        <w:t>.</w:t>
      </w:r>
    </w:p>
    <w:p w:rsidR="00637BF9" w:rsidRDefault="00637BF9" w:rsidP="00B94F29">
      <w:pPr>
        <w:rPr>
          <w:rtl/>
        </w:rPr>
      </w:pPr>
      <w:bookmarkStart w:id="3710" w:name="_ETM_Q20_523402"/>
      <w:bookmarkStart w:id="3711" w:name="_ETM_Q20_523506"/>
      <w:bookmarkEnd w:id="3710"/>
      <w:bookmarkEnd w:id="3711"/>
    </w:p>
    <w:p w:rsidR="00637BF9" w:rsidRDefault="00637BF9" w:rsidP="00B94F29">
      <w:pPr>
        <w:pStyle w:val="af6"/>
        <w:keepNext/>
        <w:rPr>
          <w:rtl/>
        </w:rPr>
      </w:pPr>
      <w:bookmarkStart w:id="3712" w:name="ET_yor_6307_19"/>
      <w:r w:rsidRPr="00B94833">
        <w:rPr>
          <w:rStyle w:val="TagStyle"/>
          <w:rtl/>
        </w:rPr>
        <w:t xml:space="preserve"> &lt;&lt; יור &gt;&gt; </w:t>
      </w:r>
      <w:r>
        <w:rPr>
          <w:rtl/>
        </w:rPr>
        <w:t>היו"ר יבגני סובה:</w:t>
      </w:r>
      <w:r w:rsidRPr="00B94833">
        <w:rPr>
          <w:rStyle w:val="TagStyle"/>
          <w:rtl/>
        </w:rPr>
        <w:t xml:space="preserve"> &lt;&lt; יור &gt;&gt;</w:t>
      </w:r>
      <w:r>
        <w:rPr>
          <w:rtl/>
        </w:rPr>
        <w:t xml:space="preserve">   </w:t>
      </w:r>
      <w:bookmarkEnd w:id="3712"/>
    </w:p>
    <w:p w:rsidR="00637BF9" w:rsidRDefault="00637BF9" w:rsidP="00B94F29">
      <w:pPr>
        <w:rPr>
          <w:rtl/>
        </w:rPr>
      </w:pPr>
    </w:p>
    <w:p w:rsidR="00637BF9" w:rsidRDefault="00637BF9" w:rsidP="00B94F29">
      <w:pPr>
        <w:rPr>
          <w:rtl/>
        </w:rPr>
      </w:pPr>
      <w:bookmarkStart w:id="3713" w:name="_ETM_Q20_525836"/>
      <w:bookmarkEnd w:id="3713"/>
      <w:r>
        <w:rPr>
          <w:rFonts w:hint="cs"/>
          <w:rtl/>
        </w:rPr>
        <w:t xml:space="preserve">תודה רבה לחברת הכנסת וולדיגר. אכן, להצעת החוק לא הוגשו </w:t>
      </w:r>
      <w:bookmarkStart w:id="3714" w:name="_ETM_Q20_529356"/>
      <w:bookmarkEnd w:id="3714"/>
      <w:r>
        <w:rPr>
          <w:rFonts w:hint="cs"/>
          <w:rtl/>
        </w:rPr>
        <w:t>הסתייגויות אך הוגשו בקשות רשות דיבור. אנחנו נלך לפי הסדר.</w:t>
      </w:r>
      <w:bookmarkStart w:id="3715" w:name="_ETM_Q20_537064"/>
      <w:bookmarkEnd w:id="3715"/>
      <w:r>
        <w:rPr>
          <w:rFonts w:hint="cs"/>
          <w:rtl/>
        </w:rPr>
        <w:t xml:space="preserve"> אני רואה שחברי סיעת ישראל ביתנו לא באולם. חברי</w:t>
      </w:r>
      <w:bookmarkStart w:id="3716" w:name="_ETM_Q20_541572"/>
      <w:bookmarkEnd w:id="3716"/>
      <w:r>
        <w:rPr>
          <w:rFonts w:hint="cs"/>
          <w:rtl/>
        </w:rPr>
        <w:t xml:space="preserve"> סיעת יש עתיד, חברת הכנסת מטי </w:t>
      </w:r>
      <w:r>
        <w:rPr>
          <w:rtl/>
        </w:rPr>
        <w:t>–</w:t>
      </w:r>
      <w:r>
        <w:rPr>
          <w:rFonts w:hint="cs"/>
          <w:rtl/>
        </w:rPr>
        <w:t xml:space="preserve"> מטי, את</w:t>
      </w:r>
      <w:bookmarkStart w:id="3717" w:name="_ETM_Q20_550695"/>
      <w:bookmarkEnd w:id="3717"/>
      <w:r>
        <w:rPr>
          <w:rFonts w:hint="cs"/>
          <w:rtl/>
        </w:rPr>
        <w:t xml:space="preserve"> היחידה מיש עתיד שרשומה. למעשה אין לנו עוד חברי כנסת </w:t>
      </w:r>
      <w:bookmarkStart w:id="3718" w:name="_ETM_Q20_553268"/>
      <w:bookmarkEnd w:id="3718"/>
      <w:r>
        <w:rPr>
          <w:rFonts w:hint="cs"/>
          <w:rtl/>
        </w:rPr>
        <w:t xml:space="preserve">מיש עתיד לבקשות רשות דיבור. </w:t>
      </w:r>
    </w:p>
    <w:p w:rsidR="00637BF9" w:rsidRDefault="00637BF9" w:rsidP="00B94F29">
      <w:pPr>
        <w:rPr>
          <w:rtl/>
        </w:rPr>
      </w:pPr>
    </w:p>
    <w:p w:rsidR="00637BF9" w:rsidRDefault="00637BF9" w:rsidP="00B94F29">
      <w:pPr>
        <w:rPr>
          <w:rtl/>
          <w:lang w:eastAsia="he-IL"/>
        </w:rPr>
      </w:pPr>
      <w:r>
        <w:rPr>
          <w:rFonts w:hint="cs"/>
          <w:rtl/>
        </w:rPr>
        <w:t xml:space="preserve">אם כך אנחנו נעבור כעת להצבעה בקריאה שנייה על </w:t>
      </w:r>
      <w:r>
        <w:rPr>
          <w:rFonts w:hint="cs"/>
          <w:rtl/>
          <w:lang w:eastAsia="he-IL"/>
        </w:rPr>
        <w:t>הצעת חוק הגנה על עובדים בשעת חירום (תיקון מס' 6 והוראת שעה), התשפ"ו</w:t>
      </w:r>
      <w:r>
        <w:rPr>
          <w:rtl/>
          <w:lang w:eastAsia="he-IL"/>
        </w:rPr>
        <w:t>–</w:t>
      </w:r>
      <w:r>
        <w:rPr>
          <w:rFonts w:hint="cs"/>
          <w:rtl/>
          <w:lang w:eastAsia="he-IL"/>
        </w:rPr>
        <w:t>2026, כנוסח הוועדה. הצבעה.</w:t>
      </w:r>
    </w:p>
    <w:p w:rsidR="00637BF9" w:rsidRDefault="00637BF9" w:rsidP="00B94F29">
      <w:pPr>
        <w:rPr>
          <w:rtl/>
          <w:lang w:eastAsia="he-IL"/>
        </w:rPr>
      </w:pPr>
      <w:bookmarkStart w:id="3719" w:name="_ETM_Q20_567526"/>
      <w:bookmarkStart w:id="3720" w:name="_ETM_Q20_567655"/>
      <w:bookmarkEnd w:id="3719"/>
      <w:bookmarkEnd w:id="3720"/>
    </w:p>
    <w:p w:rsidR="00637BF9" w:rsidRDefault="00637BF9" w:rsidP="00B94F29">
      <w:pPr>
        <w:pStyle w:val="af1"/>
        <w:keepNext/>
        <w:rPr>
          <w:rtl/>
          <w:lang w:eastAsia="he-IL"/>
        </w:rPr>
      </w:pPr>
      <w:r>
        <w:rPr>
          <w:rtl/>
          <w:lang w:eastAsia="he-IL"/>
        </w:rPr>
        <w:t>הצבעה מס'</w:t>
      </w:r>
      <w:r>
        <w:rPr>
          <w:rFonts w:hint="cs"/>
          <w:rtl/>
          <w:lang w:eastAsia="he-IL"/>
        </w:rPr>
        <w:t xml:space="preserve"> 6</w:t>
      </w:r>
    </w:p>
    <w:p w:rsidR="00637BF9" w:rsidRDefault="00637BF9" w:rsidP="00B94F29">
      <w:pPr>
        <w:pStyle w:val="--"/>
        <w:keepNext/>
        <w:rPr>
          <w:rtl/>
          <w:lang w:eastAsia="he-IL"/>
        </w:rPr>
      </w:pPr>
    </w:p>
    <w:p w:rsidR="00637BF9" w:rsidRDefault="00637BF9" w:rsidP="00B94F29">
      <w:pPr>
        <w:pStyle w:val="--"/>
        <w:keepNext/>
        <w:rPr>
          <w:rtl/>
          <w:lang w:eastAsia="he-IL"/>
        </w:rPr>
      </w:pPr>
      <w:r>
        <w:rPr>
          <w:rtl/>
          <w:lang w:eastAsia="he-IL"/>
        </w:rPr>
        <w:t>בעד</w:t>
      </w:r>
      <w:r>
        <w:rPr>
          <w:rFonts w:hint="cs"/>
          <w:rtl/>
          <w:lang w:eastAsia="he-IL"/>
        </w:rPr>
        <w:t xml:space="preserve"> </w:t>
      </w:r>
      <w:bookmarkStart w:id="3721" w:name="_ETM_Q20_570631"/>
      <w:bookmarkEnd w:id="3721"/>
      <w:r>
        <w:rPr>
          <w:rFonts w:hint="cs"/>
          <w:rtl/>
          <w:lang w:eastAsia="he-IL"/>
        </w:rPr>
        <w:t>סעיפים 1</w:t>
      </w:r>
      <w:r>
        <w:rPr>
          <w:rtl/>
          <w:lang w:eastAsia="he-IL"/>
        </w:rPr>
        <w:t>–</w:t>
      </w:r>
      <w:r>
        <w:rPr>
          <w:rFonts w:hint="cs"/>
          <w:rtl/>
          <w:lang w:eastAsia="he-IL"/>
        </w:rPr>
        <w:t>5</w:t>
      </w:r>
      <w:r>
        <w:rPr>
          <w:rtl/>
          <w:lang w:eastAsia="he-IL"/>
        </w:rPr>
        <w:t xml:space="preserve"> – </w:t>
      </w:r>
      <w:r>
        <w:rPr>
          <w:rFonts w:hint="cs"/>
          <w:rtl/>
          <w:lang w:eastAsia="he-IL"/>
        </w:rPr>
        <w:t>9</w:t>
      </w:r>
    </w:p>
    <w:p w:rsidR="00637BF9" w:rsidRDefault="00637BF9" w:rsidP="00B94F29">
      <w:pPr>
        <w:pStyle w:val="--"/>
        <w:keepNext/>
        <w:rPr>
          <w:rtl/>
          <w:lang w:eastAsia="he-IL"/>
        </w:rPr>
      </w:pPr>
      <w:r>
        <w:rPr>
          <w:rtl/>
          <w:lang w:eastAsia="he-IL"/>
        </w:rPr>
        <w:t xml:space="preserve">נגד – </w:t>
      </w:r>
      <w:r>
        <w:rPr>
          <w:rFonts w:hint="cs"/>
          <w:rtl/>
          <w:lang w:eastAsia="he-IL"/>
        </w:rPr>
        <w:t>אין</w:t>
      </w:r>
    </w:p>
    <w:p w:rsidR="00637BF9" w:rsidRDefault="00637BF9" w:rsidP="00B94F29">
      <w:pPr>
        <w:pStyle w:val="--"/>
        <w:keepNext/>
        <w:rPr>
          <w:rtl/>
          <w:lang w:eastAsia="he-IL"/>
        </w:rPr>
      </w:pPr>
      <w:r>
        <w:rPr>
          <w:rtl/>
          <w:lang w:eastAsia="he-IL"/>
        </w:rPr>
        <w:t xml:space="preserve">נמנעים – </w:t>
      </w:r>
      <w:r>
        <w:rPr>
          <w:rFonts w:hint="cs"/>
          <w:rtl/>
          <w:lang w:eastAsia="he-IL"/>
        </w:rPr>
        <w:t>אין</w:t>
      </w:r>
    </w:p>
    <w:p w:rsidR="00637BF9" w:rsidRDefault="00637BF9" w:rsidP="00B94F29">
      <w:pPr>
        <w:pStyle w:val="af2"/>
        <w:rPr>
          <w:rtl/>
          <w:lang w:eastAsia="he-IL"/>
        </w:rPr>
      </w:pPr>
      <w:bookmarkStart w:id="3722" w:name="_ETM_Q20_577827"/>
      <w:bookmarkStart w:id="3723" w:name="_ETM_Q20_577935"/>
      <w:bookmarkEnd w:id="3722"/>
      <w:bookmarkEnd w:id="3723"/>
      <w:r>
        <w:rPr>
          <w:rFonts w:hint="cs"/>
          <w:rtl/>
          <w:lang w:eastAsia="he-IL"/>
        </w:rPr>
        <w:t>סעיפים 1</w:t>
      </w:r>
      <w:r>
        <w:rPr>
          <w:rtl/>
          <w:lang w:eastAsia="he-IL"/>
        </w:rPr>
        <w:t>–</w:t>
      </w:r>
      <w:r>
        <w:rPr>
          <w:rFonts w:hint="cs"/>
          <w:rtl/>
          <w:lang w:eastAsia="he-IL"/>
        </w:rPr>
        <w:t>5 נתקבלו.</w:t>
      </w:r>
    </w:p>
    <w:p w:rsidR="00637BF9" w:rsidRDefault="00637BF9" w:rsidP="00B94F29">
      <w:pPr>
        <w:rPr>
          <w:rtl/>
          <w:lang w:eastAsia="he-IL"/>
        </w:rPr>
      </w:pPr>
      <w:bookmarkStart w:id="3724" w:name="_ETM_Q20_574702"/>
      <w:bookmarkStart w:id="3725" w:name="_ETM_Q20_574812"/>
      <w:bookmarkStart w:id="3726" w:name="_ETM_Q20_575393"/>
      <w:bookmarkStart w:id="3727" w:name="_ETM_Q20_575479"/>
      <w:bookmarkEnd w:id="3724"/>
      <w:bookmarkEnd w:id="3725"/>
      <w:bookmarkEnd w:id="3726"/>
      <w:bookmarkEnd w:id="3727"/>
    </w:p>
    <w:p w:rsidR="00637BF9" w:rsidRDefault="00637BF9" w:rsidP="00B94F29">
      <w:pPr>
        <w:pStyle w:val="af6"/>
        <w:keepNext/>
        <w:rPr>
          <w:rtl/>
        </w:rPr>
      </w:pPr>
      <w:bookmarkStart w:id="3728" w:name="ET_yor_6307_20"/>
      <w:r w:rsidRPr="00B94833">
        <w:rPr>
          <w:rStyle w:val="TagStyle"/>
          <w:rtl/>
        </w:rPr>
        <w:t xml:space="preserve"> &lt;&lt; יור &gt;&gt; </w:t>
      </w:r>
      <w:r>
        <w:rPr>
          <w:rtl/>
        </w:rPr>
        <w:t>היו"ר יבגני סובה:</w:t>
      </w:r>
      <w:r w:rsidRPr="00B94833">
        <w:rPr>
          <w:rStyle w:val="TagStyle"/>
          <w:rtl/>
        </w:rPr>
        <w:t xml:space="preserve"> &lt;&lt; יור &gt;&gt;</w:t>
      </w:r>
      <w:r>
        <w:rPr>
          <w:rtl/>
        </w:rPr>
        <w:t xml:space="preserve">   </w:t>
      </w:r>
      <w:bookmarkEnd w:id="3728"/>
    </w:p>
    <w:p w:rsidR="00637BF9" w:rsidRDefault="00637BF9" w:rsidP="00B94F29">
      <w:pPr>
        <w:rPr>
          <w:rtl/>
          <w:lang w:eastAsia="he-IL"/>
        </w:rPr>
      </w:pPr>
    </w:p>
    <w:p w:rsidR="00637BF9" w:rsidRDefault="00637BF9" w:rsidP="00B94F29">
      <w:pPr>
        <w:rPr>
          <w:rtl/>
          <w:lang w:eastAsia="he-IL"/>
        </w:rPr>
      </w:pPr>
      <w:bookmarkStart w:id="3729" w:name="_ETM_Q20_576593"/>
      <w:bookmarkEnd w:id="3729"/>
      <w:r>
        <w:rPr>
          <w:rFonts w:hint="cs"/>
          <w:rtl/>
          <w:lang w:eastAsia="he-IL"/>
        </w:rPr>
        <w:t xml:space="preserve">בעד </w:t>
      </w:r>
      <w:r>
        <w:rPr>
          <w:rtl/>
          <w:lang w:eastAsia="he-IL"/>
        </w:rPr>
        <w:t>–</w:t>
      </w:r>
      <w:r>
        <w:rPr>
          <w:rFonts w:hint="cs"/>
          <w:rtl/>
          <w:lang w:eastAsia="he-IL"/>
        </w:rPr>
        <w:t xml:space="preserve"> </w:t>
      </w:r>
      <w:bookmarkStart w:id="3730" w:name="_ETM_Q20_577770"/>
      <w:bookmarkEnd w:id="3730"/>
      <w:r>
        <w:rPr>
          <w:rFonts w:hint="cs"/>
          <w:rtl/>
          <w:lang w:eastAsia="he-IL"/>
        </w:rPr>
        <w:t xml:space="preserve">תשעה, אפס מתנגדים. אני קובע כי הצעת </w:t>
      </w:r>
      <w:bookmarkStart w:id="3731" w:name="_ETM_Q20_584853"/>
      <w:bookmarkEnd w:id="3731"/>
      <w:r>
        <w:rPr>
          <w:rFonts w:hint="cs"/>
          <w:rtl/>
          <w:lang w:eastAsia="he-IL"/>
        </w:rPr>
        <w:t xml:space="preserve">החוק אושרה בקריאה השנייה. </w:t>
      </w:r>
      <w:bookmarkStart w:id="3732" w:name="_ETM_Q20_583153"/>
      <w:bookmarkEnd w:id="3732"/>
    </w:p>
    <w:p w:rsidR="00637BF9" w:rsidRDefault="00637BF9" w:rsidP="00B94F29">
      <w:pPr>
        <w:rPr>
          <w:rtl/>
          <w:lang w:eastAsia="he-IL"/>
        </w:rPr>
      </w:pPr>
      <w:bookmarkStart w:id="3733" w:name="_ETM_Q20_583252"/>
      <w:bookmarkEnd w:id="3733"/>
    </w:p>
    <w:p w:rsidR="00637BF9" w:rsidRPr="00B94833" w:rsidRDefault="00637BF9" w:rsidP="00B94F29">
      <w:pPr>
        <w:rPr>
          <w:rtl/>
          <w:lang w:eastAsia="he-IL"/>
        </w:rPr>
      </w:pPr>
      <w:bookmarkStart w:id="3734" w:name="_ETM_Q20_583638"/>
      <w:bookmarkStart w:id="3735" w:name="_ETM_Q20_583725"/>
      <w:bookmarkEnd w:id="3734"/>
      <w:bookmarkEnd w:id="3735"/>
      <w:r>
        <w:rPr>
          <w:rFonts w:hint="cs"/>
          <w:rtl/>
          <w:lang w:eastAsia="he-IL"/>
        </w:rPr>
        <w:t xml:space="preserve">כעת נעבור להצבעה בקריאה שלישית על </w:t>
      </w:r>
      <w:bookmarkStart w:id="3736" w:name="_ETM_Q20_589633"/>
      <w:bookmarkEnd w:id="3736"/>
      <w:r>
        <w:rPr>
          <w:rFonts w:hint="cs"/>
          <w:rtl/>
          <w:lang w:eastAsia="he-IL"/>
        </w:rPr>
        <w:t>הצעת חוק הגנה על עובדים בשעת חירום (תיקון מס' 6 והוראת שעה), התשפ"ו</w:t>
      </w:r>
      <w:r>
        <w:rPr>
          <w:rtl/>
          <w:lang w:eastAsia="he-IL"/>
        </w:rPr>
        <w:t>–</w:t>
      </w:r>
      <w:r>
        <w:rPr>
          <w:rFonts w:hint="cs"/>
          <w:rtl/>
          <w:lang w:eastAsia="he-IL"/>
        </w:rPr>
        <w:t>2026, הצבעה.</w:t>
      </w:r>
    </w:p>
    <w:p w:rsidR="00637BF9" w:rsidRDefault="00637BF9" w:rsidP="00B94F29">
      <w:pPr>
        <w:rPr>
          <w:rtl/>
          <w:lang w:eastAsia="he-IL"/>
        </w:rPr>
      </w:pPr>
    </w:p>
    <w:p w:rsidR="00637BF9" w:rsidRDefault="00637BF9" w:rsidP="00B94F29">
      <w:pPr>
        <w:pStyle w:val="af1"/>
        <w:keepNext/>
        <w:rPr>
          <w:rtl/>
          <w:lang w:eastAsia="he-IL"/>
        </w:rPr>
      </w:pPr>
      <w:r>
        <w:rPr>
          <w:rtl/>
          <w:lang w:eastAsia="he-IL"/>
        </w:rPr>
        <w:t>הצבעה מס'</w:t>
      </w:r>
      <w:r>
        <w:rPr>
          <w:rFonts w:hint="cs"/>
          <w:rtl/>
          <w:lang w:eastAsia="he-IL"/>
        </w:rPr>
        <w:t xml:space="preserve"> 7</w:t>
      </w:r>
    </w:p>
    <w:p w:rsidR="00637BF9" w:rsidRDefault="00637BF9" w:rsidP="00B94F29">
      <w:pPr>
        <w:pStyle w:val="--"/>
        <w:keepNext/>
        <w:rPr>
          <w:rtl/>
          <w:lang w:eastAsia="he-IL"/>
        </w:rPr>
      </w:pPr>
    </w:p>
    <w:p w:rsidR="00637BF9" w:rsidRDefault="00637BF9" w:rsidP="00B94F29">
      <w:pPr>
        <w:pStyle w:val="--"/>
        <w:keepNext/>
        <w:rPr>
          <w:rtl/>
          <w:lang w:eastAsia="he-IL"/>
        </w:rPr>
      </w:pPr>
      <w:r>
        <w:rPr>
          <w:rtl/>
          <w:lang w:eastAsia="he-IL"/>
        </w:rPr>
        <w:t>בעד החוק –</w:t>
      </w:r>
      <w:r>
        <w:rPr>
          <w:rFonts w:hint="cs"/>
          <w:rtl/>
          <w:lang w:eastAsia="he-IL"/>
        </w:rPr>
        <w:t xml:space="preserve"> 9</w:t>
      </w:r>
    </w:p>
    <w:p w:rsidR="00637BF9" w:rsidRDefault="00637BF9" w:rsidP="00B94F29">
      <w:pPr>
        <w:pStyle w:val="--"/>
        <w:keepNext/>
        <w:rPr>
          <w:rtl/>
          <w:lang w:eastAsia="he-IL"/>
        </w:rPr>
      </w:pPr>
      <w:r>
        <w:rPr>
          <w:rtl/>
          <w:lang w:eastAsia="he-IL"/>
        </w:rPr>
        <w:t xml:space="preserve">נגד – </w:t>
      </w:r>
      <w:r>
        <w:rPr>
          <w:rFonts w:hint="cs"/>
          <w:rtl/>
          <w:lang w:eastAsia="he-IL"/>
        </w:rPr>
        <w:t>אין</w:t>
      </w:r>
    </w:p>
    <w:p w:rsidR="00637BF9" w:rsidRDefault="00637BF9" w:rsidP="00B94F29">
      <w:pPr>
        <w:pStyle w:val="--"/>
        <w:keepNext/>
        <w:rPr>
          <w:rtl/>
          <w:lang w:eastAsia="he-IL"/>
        </w:rPr>
      </w:pPr>
      <w:r>
        <w:rPr>
          <w:rtl/>
          <w:lang w:eastAsia="he-IL"/>
        </w:rPr>
        <w:t xml:space="preserve">נמנעים – </w:t>
      </w:r>
      <w:r>
        <w:rPr>
          <w:rFonts w:hint="cs"/>
          <w:rtl/>
          <w:lang w:eastAsia="he-IL"/>
        </w:rPr>
        <w:t>אין</w:t>
      </w:r>
    </w:p>
    <w:p w:rsidR="00637BF9" w:rsidRDefault="00637BF9" w:rsidP="00B94F29">
      <w:pPr>
        <w:pStyle w:val="af2"/>
        <w:rPr>
          <w:rtl/>
          <w:lang w:eastAsia="he-IL"/>
        </w:rPr>
      </w:pPr>
      <w:r>
        <w:rPr>
          <w:rtl/>
          <w:lang w:eastAsia="he-IL"/>
        </w:rPr>
        <w:t>חוק</w:t>
      </w:r>
      <w:r>
        <w:rPr>
          <w:rFonts w:hint="cs"/>
          <w:rtl/>
          <w:lang w:eastAsia="he-IL"/>
        </w:rPr>
        <w:t xml:space="preserve"> הגנה על עובדים בשעת חירום (תיקון מס' 6 והוראת שעה), התשפ"ו</w:t>
      </w:r>
      <w:r>
        <w:rPr>
          <w:rtl/>
          <w:lang w:eastAsia="he-IL"/>
        </w:rPr>
        <w:t>–</w:t>
      </w:r>
      <w:r>
        <w:rPr>
          <w:rFonts w:hint="cs"/>
          <w:rtl/>
          <w:lang w:eastAsia="he-IL"/>
        </w:rPr>
        <w:t xml:space="preserve">2026, נתקבל. </w:t>
      </w:r>
    </w:p>
    <w:p w:rsidR="00637BF9" w:rsidRDefault="00637BF9" w:rsidP="00B94F29">
      <w:pPr>
        <w:rPr>
          <w:rtl/>
          <w:lang w:eastAsia="he-IL"/>
        </w:rPr>
      </w:pPr>
    </w:p>
    <w:p w:rsidR="00637BF9" w:rsidRDefault="00637BF9" w:rsidP="00B94F29">
      <w:pPr>
        <w:pStyle w:val="af6"/>
        <w:keepNext/>
        <w:rPr>
          <w:rtl/>
        </w:rPr>
      </w:pPr>
      <w:bookmarkStart w:id="3737" w:name="ET_yor_6307_3"/>
      <w:r w:rsidRPr="00F12DB5">
        <w:rPr>
          <w:rStyle w:val="TagStyle"/>
          <w:rtl/>
        </w:rPr>
        <w:t xml:space="preserve"> &lt;&lt; יור &gt;&gt; </w:t>
      </w:r>
      <w:r>
        <w:rPr>
          <w:rtl/>
        </w:rPr>
        <w:t>היו"ר יבגני סובה:</w:t>
      </w:r>
      <w:r w:rsidRPr="00F12DB5">
        <w:rPr>
          <w:rStyle w:val="TagStyle"/>
          <w:rtl/>
        </w:rPr>
        <w:t xml:space="preserve"> &lt;&lt; יור &gt;&gt;</w:t>
      </w:r>
      <w:r>
        <w:rPr>
          <w:rtl/>
        </w:rPr>
        <w:t xml:space="preserve">   </w:t>
      </w:r>
      <w:bookmarkEnd w:id="3737"/>
    </w:p>
    <w:p w:rsidR="00637BF9" w:rsidRDefault="00637BF9" w:rsidP="00B94F29">
      <w:pPr>
        <w:rPr>
          <w:rtl/>
          <w:lang w:eastAsia="he-IL"/>
        </w:rPr>
      </w:pPr>
    </w:p>
    <w:p w:rsidR="00637BF9" w:rsidRDefault="00637BF9" w:rsidP="00912DA7">
      <w:pPr>
        <w:rPr>
          <w:rtl/>
          <w:lang w:eastAsia="he-IL"/>
        </w:rPr>
      </w:pPr>
      <w:r>
        <w:rPr>
          <w:rFonts w:hint="cs"/>
          <w:rtl/>
          <w:lang w:eastAsia="he-IL"/>
        </w:rPr>
        <w:t xml:space="preserve">בעד </w:t>
      </w:r>
      <w:r>
        <w:rPr>
          <w:rtl/>
          <w:lang w:eastAsia="he-IL"/>
        </w:rPr>
        <w:t>–</w:t>
      </w:r>
      <w:r>
        <w:rPr>
          <w:rFonts w:hint="cs"/>
          <w:rtl/>
          <w:lang w:eastAsia="he-IL"/>
        </w:rPr>
        <w:t xml:space="preserve"> תשעה, אפס מתנגדים. אני קובע כי הצעת חוק הגנה על עובדים בשעת חירום (תיקון מס' 6 והוראת שעה), התשפ"ו</w:t>
      </w:r>
      <w:r>
        <w:rPr>
          <w:rtl/>
          <w:lang w:eastAsia="he-IL"/>
        </w:rPr>
        <w:t>–</w:t>
      </w:r>
      <w:r>
        <w:rPr>
          <w:rFonts w:hint="cs"/>
          <w:rtl/>
          <w:lang w:eastAsia="he-IL"/>
        </w:rPr>
        <w:t xml:space="preserve">2026, </w:t>
      </w:r>
      <w:bookmarkStart w:id="3738" w:name="_ETM_Q20_617296"/>
      <w:bookmarkEnd w:id="3738"/>
      <w:r>
        <w:rPr>
          <w:rFonts w:hint="cs"/>
          <w:rtl/>
          <w:lang w:eastAsia="he-IL"/>
        </w:rPr>
        <w:t>התקבלה בקריאה שנייה ושלישית ותיכנס לספר החוקים.</w:t>
      </w:r>
    </w:p>
    <w:p w:rsidR="00912DA7" w:rsidRDefault="00912DA7" w:rsidP="00912DA7">
      <w:pPr>
        <w:rPr>
          <w:rtl/>
          <w:lang w:eastAsia="he-IL"/>
        </w:rPr>
      </w:pPr>
    </w:p>
    <w:p w:rsidR="00912DA7" w:rsidRDefault="00912DA7" w:rsidP="00912DA7">
      <w:pPr>
        <w:rPr>
          <w:lang w:eastAsia="he-IL"/>
        </w:rPr>
      </w:pPr>
    </w:p>
    <w:p w:rsidR="00637BF9" w:rsidRDefault="00637BF9" w:rsidP="00B94F29">
      <w:pPr>
        <w:pStyle w:val="a6"/>
        <w:rPr>
          <w:rtl/>
          <w:lang w:eastAsia="he-IL"/>
        </w:rPr>
      </w:pPr>
      <w:bookmarkStart w:id="3739" w:name="ET_subject_מסמכים_שהונחו_על_שולחן__4"/>
      <w:r w:rsidRPr="00F12DB5">
        <w:rPr>
          <w:rStyle w:val="TagStyle"/>
          <w:rtl/>
        </w:rPr>
        <w:t xml:space="preserve"> &lt;&lt; נושא &gt;&gt; </w:t>
      </w:r>
      <w:bookmarkStart w:id="3740" w:name="_Toc225281813"/>
      <w:bookmarkStart w:id="3741" w:name="_Toc225281951"/>
      <w:r>
        <w:rPr>
          <w:rtl/>
          <w:lang w:eastAsia="he-IL"/>
        </w:rPr>
        <w:t>מסמכים שהונחו על שולחן הכנסת</w:t>
      </w:r>
      <w:bookmarkEnd w:id="3740"/>
      <w:bookmarkEnd w:id="3741"/>
      <w:r w:rsidRPr="00F12DB5">
        <w:rPr>
          <w:rStyle w:val="TagStyle"/>
          <w:rtl/>
        </w:rPr>
        <w:t xml:space="preserve"> &lt;&lt; נושא &gt;&gt;</w:t>
      </w:r>
      <w:r>
        <w:rPr>
          <w:rtl/>
          <w:lang w:eastAsia="he-IL"/>
        </w:rPr>
        <w:t xml:space="preserve">   </w:t>
      </w:r>
      <w:bookmarkEnd w:id="3739"/>
    </w:p>
    <w:p w:rsidR="00637BF9" w:rsidRDefault="00637BF9" w:rsidP="00B94F29">
      <w:pPr>
        <w:rPr>
          <w:rtl/>
          <w:lang w:eastAsia="he-IL"/>
        </w:rPr>
      </w:pPr>
    </w:p>
    <w:p w:rsidR="00637BF9" w:rsidRDefault="00637BF9" w:rsidP="00B94F29">
      <w:pPr>
        <w:pStyle w:val="af6"/>
        <w:keepNext/>
        <w:rPr>
          <w:rtl/>
        </w:rPr>
      </w:pPr>
      <w:bookmarkStart w:id="3742" w:name="ET_yor_6307_5"/>
      <w:r w:rsidRPr="00F12DB5">
        <w:rPr>
          <w:rStyle w:val="TagStyle"/>
          <w:rtl/>
        </w:rPr>
        <w:t xml:space="preserve"> &lt;&lt; יור &gt;&gt; </w:t>
      </w:r>
      <w:r>
        <w:rPr>
          <w:rtl/>
        </w:rPr>
        <w:t>היו"ר יבגני סובה:</w:t>
      </w:r>
      <w:r w:rsidRPr="00F12DB5">
        <w:rPr>
          <w:rStyle w:val="TagStyle"/>
          <w:rtl/>
        </w:rPr>
        <w:t xml:space="preserve"> &lt;&lt; יור &gt;&gt;</w:t>
      </w:r>
      <w:r>
        <w:rPr>
          <w:rtl/>
        </w:rPr>
        <w:t xml:space="preserve">   </w:t>
      </w:r>
      <w:bookmarkEnd w:id="3742"/>
    </w:p>
    <w:p w:rsidR="00637BF9" w:rsidRDefault="00637BF9" w:rsidP="00B94F29">
      <w:pPr>
        <w:rPr>
          <w:rtl/>
          <w:lang w:eastAsia="he-IL"/>
        </w:rPr>
      </w:pPr>
    </w:p>
    <w:p w:rsidR="00637BF9" w:rsidRDefault="00637BF9" w:rsidP="00B94F29">
      <w:pPr>
        <w:rPr>
          <w:rtl/>
          <w:lang w:eastAsia="he-IL"/>
        </w:rPr>
      </w:pPr>
      <w:r>
        <w:rPr>
          <w:rFonts w:hint="cs"/>
          <w:rtl/>
          <w:lang w:eastAsia="he-IL"/>
        </w:rPr>
        <w:t xml:space="preserve">בבקשה, הודעה </w:t>
      </w:r>
      <w:bookmarkStart w:id="3743" w:name="_ETM_Q20_619470"/>
      <w:bookmarkEnd w:id="3743"/>
      <w:r>
        <w:rPr>
          <w:rFonts w:hint="cs"/>
          <w:rtl/>
          <w:lang w:eastAsia="he-IL"/>
        </w:rPr>
        <w:t>למזכירות הכנסת.</w:t>
      </w:r>
    </w:p>
    <w:p w:rsidR="00637BF9" w:rsidRDefault="00637BF9" w:rsidP="00B94F29">
      <w:pPr>
        <w:rPr>
          <w:rtl/>
          <w:lang w:eastAsia="he-IL"/>
        </w:rPr>
      </w:pPr>
      <w:bookmarkStart w:id="3744" w:name="_ETM_Q20_622909"/>
      <w:bookmarkStart w:id="3745" w:name="_ETM_Q20_623011"/>
      <w:bookmarkEnd w:id="3744"/>
      <w:bookmarkEnd w:id="3745"/>
    </w:p>
    <w:p w:rsidR="00637BF9" w:rsidRDefault="00637BF9" w:rsidP="00B94F29">
      <w:pPr>
        <w:pStyle w:val="a4"/>
        <w:keepNext/>
        <w:rPr>
          <w:rtl/>
        </w:rPr>
      </w:pPr>
      <w:bookmarkStart w:id="3746" w:name="ET_speaker_6316_6"/>
      <w:r w:rsidRPr="00F12DB5">
        <w:rPr>
          <w:rStyle w:val="TagStyle"/>
          <w:rtl/>
        </w:rPr>
        <w:t xml:space="preserve"> &lt;&lt; דובר &gt;&gt; </w:t>
      </w:r>
      <w:bookmarkStart w:id="3747" w:name="_Toc225281814"/>
      <w:bookmarkStart w:id="3748" w:name="_Toc225281952"/>
      <w:r>
        <w:rPr>
          <w:rtl/>
        </w:rPr>
        <w:t>סגנית מזכיר הכנסת ראדה חסייסי:</w:t>
      </w:r>
      <w:bookmarkEnd w:id="3747"/>
      <w:bookmarkEnd w:id="3748"/>
      <w:r w:rsidRPr="00F12DB5">
        <w:rPr>
          <w:rStyle w:val="TagStyle"/>
          <w:rtl/>
        </w:rPr>
        <w:t xml:space="preserve"> &lt;&lt; דובר &gt;&gt;</w:t>
      </w:r>
      <w:r>
        <w:rPr>
          <w:rtl/>
        </w:rPr>
        <w:t xml:space="preserve">   </w:t>
      </w:r>
      <w:bookmarkEnd w:id="3746"/>
    </w:p>
    <w:p w:rsidR="00637BF9" w:rsidRDefault="00637BF9" w:rsidP="00B94F29">
      <w:pPr>
        <w:rPr>
          <w:rtl/>
          <w:lang w:eastAsia="he-IL"/>
        </w:rPr>
      </w:pPr>
      <w:bookmarkStart w:id="3749" w:name="_ETM_Q20_625245"/>
      <w:bookmarkEnd w:id="3749"/>
    </w:p>
    <w:p w:rsidR="00637BF9" w:rsidRDefault="00637BF9" w:rsidP="008F5EC3">
      <w:pPr>
        <w:rPr>
          <w:rtl/>
          <w:lang w:eastAsia="he-IL"/>
        </w:rPr>
      </w:pPr>
      <w:bookmarkStart w:id="3750" w:name="_ETM_Q20_625328"/>
      <w:bookmarkEnd w:id="3750"/>
      <w:r>
        <w:rPr>
          <w:rFonts w:hint="cs"/>
          <w:rtl/>
          <w:lang w:eastAsia="he-IL"/>
        </w:rPr>
        <w:t>תודה. ברשות יושב-ראש הישיבה, אני מתכבדת להודיעכם</w:t>
      </w:r>
      <w:r w:rsidR="008F5EC3">
        <w:rPr>
          <w:rFonts w:hint="cs"/>
          <w:rtl/>
          <w:lang w:eastAsia="he-IL"/>
        </w:rPr>
        <w:t>,</w:t>
      </w:r>
      <w:r>
        <w:rPr>
          <w:rFonts w:hint="cs"/>
          <w:rtl/>
          <w:lang w:eastAsia="he-IL"/>
        </w:rPr>
        <w:t xml:space="preserve"> כי הונחו </w:t>
      </w:r>
      <w:bookmarkStart w:id="3751" w:name="_ETM_Q20_627268"/>
      <w:bookmarkEnd w:id="3751"/>
      <w:r>
        <w:rPr>
          <w:rFonts w:hint="cs"/>
          <w:rtl/>
          <w:lang w:eastAsia="he-IL"/>
        </w:rPr>
        <w:t xml:space="preserve">היום על שולחן הכנסת מסקנות ועדת החינוך, התרבות והספורט, בעקבות דיון מהיר בהצעתם של חברי הכנסת גלעד קריב, </w:t>
      </w:r>
      <w:bookmarkStart w:id="3752" w:name="_ETM_Q20_639130"/>
      <w:bookmarkEnd w:id="3752"/>
      <w:r>
        <w:rPr>
          <w:rFonts w:hint="cs"/>
          <w:rtl/>
          <w:lang w:eastAsia="he-IL"/>
        </w:rPr>
        <w:t xml:space="preserve">קארין אלהרר, יצחק קרויזר, קטי קטרין שטרית, מיכאל מרדכי </w:t>
      </w:r>
      <w:bookmarkStart w:id="3753" w:name="_ETM_Q20_643149"/>
      <w:bookmarkEnd w:id="3753"/>
      <w:r>
        <w:rPr>
          <w:rFonts w:hint="cs"/>
          <w:rtl/>
          <w:lang w:eastAsia="he-IL"/>
        </w:rPr>
        <w:t xml:space="preserve">ביטון ויבגני סובה בנושא: הצורך הדחוף בהסרת צופרי אזעקה מגגות </w:t>
      </w:r>
      <w:bookmarkStart w:id="3754" w:name="_ETM_Q20_631494"/>
      <w:bookmarkEnd w:id="3754"/>
      <w:r>
        <w:rPr>
          <w:rFonts w:hint="cs"/>
          <w:rtl/>
          <w:lang w:eastAsia="he-IL"/>
        </w:rPr>
        <w:t>מסגרות לחינוך מיוחד.</w:t>
      </w:r>
    </w:p>
    <w:p w:rsidR="00637BF9" w:rsidRDefault="00637BF9" w:rsidP="00B94F29">
      <w:pPr>
        <w:rPr>
          <w:rtl/>
          <w:lang w:eastAsia="he-IL"/>
        </w:rPr>
      </w:pPr>
      <w:bookmarkStart w:id="3755" w:name="_ETM_Q20_644036"/>
      <w:bookmarkStart w:id="3756" w:name="_ETM_Q20_644135"/>
      <w:bookmarkEnd w:id="3755"/>
      <w:bookmarkEnd w:id="3756"/>
    </w:p>
    <w:p w:rsidR="00637BF9" w:rsidRDefault="00637BF9" w:rsidP="00B94F29">
      <w:pPr>
        <w:pStyle w:val="af6"/>
        <w:keepNext/>
        <w:rPr>
          <w:rtl/>
        </w:rPr>
      </w:pPr>
      <w:bookmarkStart w:id="3757" w:name="ET_yor_6307_21"/>
      <w:r w:rsidRPr="00B01E11">
        <w:rPr>
          <w:rStyle w:val="TagStyle"/>
          <w:rtl/>
        </w:rPr>
        <w:t xml:space="preserve"> &lt;&lt; יור &gt;&gt; </w:t>
      </w:r>
      <w:r>
        <w:rPr>
          <w:rtl/>
        </w:rPr>
        <w:t>היו"ר יבגני סובה:</w:t>
      </w:r>
      <w:r w:rsidRPr="00B01E11">
        <w:rPr>
          <w:rStyle w:val="TagStyle"/>
          <w:rtl/>
        </w:rPr>
        <w:t xml:space="preserve"> &lt;&lt; יור &gt;&gt;</w:t>
      </w:r>
      <w:r>
        <w:rPr>
          <w:rtl/>
        </w:rPr>
        <w:t xml:space="preserve">   </w:t>
      </w:r>
      <w:bookmarkEnd w:id="3757"/>
    </w:p>
    <w:p w:rsidR="00637BF9" w:rsidRDefault="00637BF9" w:rsidP="00B94F29">
      <w:pPr>
        <w:rPr>
          <w:rtl/>
          <w:lang w:eastAsia="he-IL"/>
        </w:rPr>
      </w:pPr>
    </w:p>
    <w:p w:rsidR="00637BF9" w:rsidRDefault="00637BF9" w:rsidP="00912DA7">
      <w:pPr>
        <w:rPr>
          <w:rtl/>
          <w:lang w:eastAsia="he-IL"/>
        </w:rPr>
      </w:pPr>
      <w:bookmarkStart w:id="3758" w:name="_ETM_Q20_645233"/>
      <w:bookmarkEnd w:id="3758"/>
      <w:r>
        <w:rPr>
          <w:rFonts w:hint="cs"/>
          <w:rtl/>
          <w:lang w:eastAsia="he-IL"/>
        </w:rPr>
        <w:t>תודה למזכירות הכנסת.</w:t>
      </w:r>
    </w:p>
    <w:p w:rsidR="00912DA7" w:rsidRDefault="00912DA7" w:rsidP="00912DA7">
      <w:pPr>
        <w:rPr>
          <w:rtl/>
          <w:lang w:eastAsia="he-IL"/>
        </w:rPr>
      </w:pPr>
    </w:p>
    <w:p w:rsidR="00912DA7" w:rsidRDefault="00912DA7" w:rsidP="00912DA7">
      <w:pPr>
        <w:rPr>
          <w:lang w:eastAsia="he-IL"/>
        </w:rPr>
      </w:pPr>
    </w:p>
    <w:p w:rsidR="00637BF9" w:rsidRDefault="00637BF9" w:rsidP="005B6566">
      <w:pPr>
        <w:pStyle w:val="a6"/>
        <w:rPr>
          <w:rtl/>
          <w:lang w:eastAsia="he-IL"/>
        </w:rPr>
      </w:pPr>
      <w:bookmarkStart w:id="3759" w:name="ET_subject_הצעת_ועדת_הפנים_והסביבה_28"/>
      <w:r w:rsidRPr="004F3D2A">
        <w:rPr>
          <w:rStyle w:val="TagStyle"/>
          <w:rtl/>
        </w:rPr>
        <w:t xml:space="preserve">&lt;&lt; נושא &gt;&gt; </w:t>
      </w:r>
      <w:bookmarkStart w:id="3760" w:name="_Toc225281815"/>
      <w:bookmarkStart w:id="3761" w:name="_Toc225281953"/>
      <w:r>
        <w:rPr>
          <w:rtl/>
          <w:lang w:eastAsia="he-IL"/>
        </w:rPr>
        <w:t>הצעת ועדת הפנים ו</w:t>
      </w:r>
      <w:r>
        <w:rPr>
          <w:rFonts w:hint="cs"/>
          <w:rtl/>
          <w:lang w:eastAsia="he-IL"/>
        </w:rPr>
        <w:t xml:space="preserve">הגנת </w:t>
      </w:r>
      <w:r>
        <w:rPr>
          <w:rtl/>
          <w:lang w:eastAsia="he-IL"/>
        </w:rPr>
        <w:t xml:space="preserve">הסביבה בדבר פיצול </w:t>
      </w:r>
      <w:r w:rsidR="005B6566" w:rsidRPr="009B1D02">
        <w:rPr>
          <w:rtl/>
          <w:lang w:eastAsia="he-IL"/>
        </w:rPr>
        <w:t>הצעת חוק שיקום נזקי מלחמה בדרך של התחדשות עירונית</w:t>
      </w:r>
      <w:r w:rsidR="005B6566">
        <w:rPr>
          <w:rFonts w:hint="cs"/>
          <w:rtl/>
          <w:lang w:eastAsia="he-IL"/>
        </w:rPr>
        <w:t>,</w:t>
      </w:r>
      <w:r w:rsidR="005B6566" w:rsidRPr="009B1D02">
        <w:rPr>
          <w:rtl/>
          <w:lang w:eastAsia="he-IL"/>
        </w:rPr>
        <w:t xml:space="preserve"> התשפ"</w:t>
      </w:r>
      <w:r w:rsidR="005B6566">
        <w:rPr>
          <w:rFonts w:hint="cs"/>
          <w:rtl/>
          <w:lang w:eastAsia="he-IL"/>
        </w:rPr>
        <w:t>ו–</w:t>
      </w:r>
      <w:r w:rsidR="005B6566" w:rsidRPr="009B1D02">
        <w:rPr>
          <w:rtl/>
          <w:lang w:eastAsia="he-IL"/>
        </w:rPr>
        <w:t>2025</w:t>
      </w:r>
      <w:bookmarkEnd w:id="3760"/>
      <w:bookmarkEnd w:id="3761"/>
      <w:r w:rsidRPr="004F3D2A">
        <w:rPr>
          <w:rStyle w:val="TagStyle"/>
          <w:rtl/>
        </w:rPr>
        <w:t xml:space="preserve"> &lt;&lt; נושא &gt;&gt;</w:t>
      </w:r>
      <w:r>
        <w:rPr>
          <w:rtl/>
          <w:lang w:eastAsia="he-IL"/>
        </w:rPr>
        <w:t xml:space="preserve">   </w:t>
      </w:r>
      <w:bookmarkEnd w:id="3759"/>
    </w:p>
    <w:p w:rsidR="00637BF9" w:rsidRDefault="00637BF9" w:rsidP="00B94F29">
      <w:pPr>
        <w:rPr>
          <w:rtl/>
          <w:lang w:eastAsia="he-IL"/>
        </w:rPr>
      </w:pPr>
      <w:r>
        <w:rPr>
          <w:rFonts w:hint="cs"/>
          <w:rtl/>
          <w:lang w:eastAsia="he-IL"/>
        </w:rPr>
        <w:t>[נספחות.]</w:t>
      </w:r>
    </w:p>
    <w:p w:rsidR="00637BF9" w:rsidRPr="004F3D2A" w:rsidRDefault="00637BF9" w:rsidP="00B94F29">
      <w:pPr>
        <w:rPr>
          <w:rtl/>
          <w:lang w:eastAsia="he-IL"/>
        </w:rPr>
      </w:pPr>
    </w:p>
    <w:p w:rsidR="00637BF9" w:rsidRDefault="00637BF9" w:rsidP="00B94F29">
      <w:pPr>
        <w:pStyle w:val="af6"/>
        <w:keepNext/>
        <w:rPr>
          <w:rtl/>
        </w:rPr>
      </w:pPr>
      <w:bookmarkStart w:id="3762" w:name="ET_yor_6307_9"/>
      <w:r w:rsidRPr="00F12DB5">
        <w:rPr>
          <w:rStyle w:val="TagStyle"/>
          <w:rtl/>
        </w:rPr>
        <w:t xml:space="preserve"> &lt;&lt; יור &gt;&gt; </w:t>
      </w:r>
      <w:r>
        <w:rPr>
          <w:rtl/>
        </w:rPr>
        <w:t>היו"ר יבגני סובה:</w:t>
      </w:r>
      <w:r w:rsidRPr="00F12DB5">
        <w:rPr>
          <w:rStyle w:val="TagStyle"/>
          <w:rtl/>
        </w:rPr>
        <w:t xml:space="preserve"> &lt;&lt; יור &gt;&gt;</w:t>
      </w:r>
      <w:r>
        <w:rPr>
          <w:rtl/>
        </w:rPr>
        <w:t xml:space="preserve">   </w:t>
      </w:r>
      <w:bookmarkEnd w:id="3762"/>
    </w:p>
    <w:p w:rsidR="00637BF9" w:rsidRDefault="00637BF9" w:rsidP="00B94F29">
      <w:pPr>
        <w:rPr>
          <w:rtl/>
          <w:lang w:eastAsia="he-IL"/>
        </w:rPr>
      </w:pPr>
    </w:p>
    <w:p w:rsidR="00637BF9" w:rsidRDefault="00637BF9" w:rsidP="005B6566">
      <w:pPr>
        <w:rPr>
          <w:rtl/>
          <w:lang w:eastAsia="he-IL"/>
        </w:rPr>
      </w:pPr>
      <w:r>
        <w:rPr>
          <w:rFonts w:hint="cs"/>
          <w:rtl/>
          <w:lang w:eastAsia="he-IL"/>
        </w:rPr>
        <w:t xml:space="preserve">חברי הכנסת, אנחנו נעבור כעת לנושא הבא </w:t>
      </w:r>
      <w:bookmarkStart w:id="3763" w:name="_ETM_Q20_647917"/>
      <w:bookmarkEnd w:id="3763"/>
      <w:r>
        <w:rPr>
          <w:rFonts w:hint="cs"/>
          <w:rtl/>
          <w:lang w:eastAsia="he-IL"/>
        </w:rPr>
        <w:t xml:space="preserve">על סדר-היום </w:t>
      </w:r>
      <w:r w:rsidR="005B6566">
        <w:rPr>
          <w:rFonts w:hint="eastAsia"/>
          <w:rtl/>
          <w:lang w:eastAsia="he-IL"/>
        </w:rPr>
        <w:t xml:space="preserve">– </w:t>
      </w:r>
      <w:r>
        <w:rPr>
          <w:rFonts w:hint="cs"/>
          <w:rtl/>
          <w:lang w:eastAsia="he-IL"/>
        </w:rPr>
        <w:t xml:space="preserve">החלטת ועדת הפנים והגנת הסביבה בדבר פיצול </w:t>
      </w:r>
      <w:bookmarkStart w:id="3764" w:name="_ETM_Q20_653816"/>
      <w:bookmarkEnd w:id="3764"/>
      <w:r>
        <w:rPr>
          <w:rFonts w:hint="cs"/>
          <w:rtl/>
          <w:lang w:eastAsia="he-IL"/>
        </w:rPr>
        <w:t>סעיפים 13, 14, 20 ו-46 מתוך הצעת חוק שיקום נזקי מלחמה בדרך של התחדשות עירונית, התשפ"ו</w:t>
      </w:r>
      <w:r>
        <w:rPr>
          <w:rtl/>
          <w:lang w:eastAsia="he-IL"/>
        </w:rPr>
        <w:t>–</w:t>
      </w:r>
      <w:r>
        <w:rPr>
          <w:rFonts w:hint="cs"/>
          <w:rtl/>
          <w:lang w:eastAsia="he-IL"/>
        </w:rPr>
        <w:t xml:space="preserve">2025. אני מזמין את חבר הכנסת יצחק קרויזר, </w:t>
      </w:r>
      <w:bookmarkStart w:id="3765" w:name="_ETM_Q20_667357"/>
      <w:bookmarkEnd w:id="3765"/>
      <w:r>
        <w:rPr>
          <w:rFonts w:hint="cs"/>
          <w:rtl/>
          <w:lang w:eastAsia="he-IL"/>
        </w:rPr>
        <w:t xml:space="preserve">יושב-ראש ועדת הפנים והגנת הסביבה, להציג את החלטת הוועדה. </w:t>
      </w:r>
      <w:bookmarkStart w:id="3766" w:name="_ETM_Q20_669884"/>
      <w:bookmarkEnd w:id="3766"/>
      <w:r>
        <w:rPr>
          <w:rFonts w:hint="cs"/>
          <w:rtl/>
          <w:lang w:eastAsia="he-IL"/>
        </w:rPr>
        <w:t>בבקשה.</w:t>
      </w:r>
      <w:bookmarkStart w:id="3767" w:name="_ETM_Q20_683239"/>
      <w:bookmarkStart w:id="3768" w:name="_ETM_Q20_683396"/>
      <w:bookmarkEnd w:id="3767"/>
      <w:bookmarkEnd w:id="3768"/>
    </w:p>
    <w:p w:rsidR="00637BF9" w:rsidRDefault="00637BF9" w:rsidP="00B94F29">
      <w:pPr>
        <w:rPr>
          <w:rtl/>
          <w:lang w:eastAsia="he-IL"/>
        </w:rPr>
      </w:pPr>
      <w:bookmarkStart w:id="3769" w:name="_ETM_Q20_683446"/>
      <w:bookmarkStart w:id="3770" w:name="_ETM_Q20_683542"/>
      <w:bookmarkEnd w:id="3769"/>
      <w:bookmarkEnd w:id="3770"/>
    </w:p>
    <w:p w:rsidR="00637BF9" w:rsidRDefault="00637BF9" w:rsidP="00B94F29">
      <w:pPr>
        <w:pStyle w:val="af5"/>
        <w:keepNext/>
        <w:rPr>
          <w:rtl/>
        </w:rPr>
      </w:pPr>
      <w:bookmarkStart w:id="3771" w:name="ET_interruption_קריאה_22"/>
      <w:r w:rsidRPr="00B01E11">
        <w:rPr>
          <w:rStyle w:val="TagStyle"/>
          <w:rtl/>
        </w:rPr>
        <w:t xml:space="preserve"> &lt;&lt; קריאה &gt;&gt; </w:t>
      </w:r>
      <w:r>
        <w:rPr>
          <w:rtl/>
        </w:rPr>
        <w:t>קריאה:</w:t>
      </w:r>
      <w:r w:rsidRPr="00B01E11">
        <w:rPr>
          <w:rStyle w:val="TagStyle"/>
          <w:rtl/>
        </w:rPr>
        <w:t xml:space="preserve"> &lt;&lt; קריאה &gt;&gt;</w:t>
      </w:r>
      <w:r>
        <w:rPr>
          <w:rtl/>
        </w:rPr>
        <w:t xml:space="preserve">   </w:t>
      </w:r>
      <w:bookmarkEnd w:id="3771"/>
    </w:p>
    <w:p w:rsidR="00637BF9" w:rsidRDefault="00637BF9" w:rsidP="00B94F29">
      <w:pPr>
        <w:rPr>
          <w:rtl/>
          <w:lang w:eastAsia="he-IL"/>
        </w:rPr>
      </w:pPr>
    </w:p>
    <w:p w:rsidR="00637BF9" w:rsidRDefault="00637BF9" w:rsidP="00B94F29">
      <w:pPr>
        <w:rPr>
          <w:rtl/>
          <w:lang w:eastAsia="he-IL"/>
        </w:rPr>
      </w:pPr>
      <w:bookmarkStart w:id="3772" w:name="_ETM_Q20_683242"/>
      <w:bookmarkEnd w:id="3772"/>
      <w:r>
        <w:rPr>
          <w:rFonts w:hint="cs"/>
          <w:rtl/>
          <w:lang w:eastAsia="he-IL"/>
        </w:rPr>
        <w:t>מטי תציג?</w:t>
      </w:r>
      <w:r>
        <w:rPr>
          <w:lang w:eastAsia="he-IL"/>
        </w:rPr>
        <w:t xml:space="preserve"> </w:t>
      </w:r>
      <w:r>
        <w:rPr>
          <w:rFonts w:hint="cs"/>
          <w:rtl/>
          <w:lang w:eastAsia="he-IL"/>
        </w:rPr>
        <w:t>היא חברה בוועדה.</w:t>
      </w:r>
    </w:p>
    <w:p w:rsidR="00637BF9" w:rsidRDefault="00637BF9" w:rsidP="00B94F29">
      <w:pPr>
        <w:rPr>
          <w:rtl/>
          <w:lang w:eastAsia="he-IL"/>
        </w:rPr>
      </w:pPr>
      <w:bookmarkStart w:id="3773" w:name="_ETM_Q20_686901"/>
      <w:bookmarkStart w:id="3774" w:name="_ETM_Q20_687008"/>
      <w:bookmarkEnd w:id="3773"/>
      <w:bookmarkEnd w:id="3774"/>
    </w:p>
    <w:p w:rsidR="00637BF9" w:rsidRDefault="00637BF9" w:rsidP="00B94F29">
      <w:pPr>
        <w:pStyle w:val="af6"/>
        <w:keepNext/>
        <w:rPr>
          <w:rtl/>
        </w:rPr>
      </w:pPr>
      <w:bookmarkStart w:id="3775" w:name="ET_yor_6307_23"/>
      <w:r w:rsidRPr="00B01E11">
        <w:rPr>
          <w:rStyle w:val="TagStyle"/>
          <w:rtl/>
        </w:rPr>
        <w:t xml:space="preserve"> &lt;&lt; יור &gt;&gt; </w:t>
      </w:r>
      <w:r>
        <w:rPr>
          <w:rtl/>
        </w:rPr>
        <w:t>היו"ר יבגני סובה:</w:t>
      </w:r>
      <w:r w:rsidRPr="00B01E11">
        <w:rPr>
          <w:rStyle w:val="TagStyle"/>
          <w:rtl/>
        </w:rPr>
        <w:t xml:space="preserve"> &lt;&lt; יור &gt;&gt;</w:t>
      </w:r>
      <w:r>
        <w:rPr>
          <w:rtl/>
        </w:rPr>
        <w:t xml:space="preserve">   </w:t>
      </w:r>
      <w:bookmarkEnd w:id="3775"/>
    </w:p>
    <w:p w:rsidR="00637BF9" w:rsidRDefault="00637BF9" w:rsidP="00B94F29">
      <w:pPr>
        <w:rPr>
          <w:rtl/>
          <w:lang w:eastAsia="he-IL"/>
        </w:rPr>
      </w:pPr>
    </w:p>
    <w:p w:rsidR="00637BF9" w:rsidRDefault="00637BF9" w:rsidP="00B94F29">
      <w:pPr>
        <w:rPr>
          <w:rtl/>
          <w:lang w:eastAsia="he-IL"/>
        </w:rPr>
      </w:pPr>
      <w:bookmarkStart w:id="3776" w:name="_ETM_Q20_681762"/>
      <w:bookmarkEnd w:id="3776"/>
      <w:r>
        <w:rPr>
          <w:rFonts w:hint="cs"/>
          <w:rtl/>
          <w:lang w:eastAsia="he-IL"/>
        </w:rPr>
        <w:t>בשמך היא תציג? בבקשה, חברת הכנסת</w:t>
      </w:r>
      <w:bookmarkStart w:id="3777" w:name="_ETM_Q20_689798"/>
      <w:bookmarkEnd w:id="3777"/>
      <w:r>
        <w:rPr>
          <w:rFonts w:hint="cs"/>
          <w:rtl/>
          <w:lang w:eastAsia="he-IL"/>
        </w:rPr>
        <w:t xml:space="preserve"> מטי צרפתי הרכבי. </w:t>
      </w:r>
    </w:p>
    <w:p w:rsidR="00637BF9" w:rsidRDefault="00637BF9" w:rsidP="00B94F29">
      <w:pPr>
        <w:rPr>
          <w:rtl/>
          <w:lang w:eastAsia="he-IL"/>
        </w:rPr>
      </w:pPr>
      <w:bookmarkStart w:id="3778" w:name="_ETM_Q20_694052"/>
      <w:bookmarkStart w:id="3779" w:name="_ETM_Q20_694141"/>
      <w:bookmarkStart w:id="3780" w:name="_ETM_Q20_694214"/>
      <w:bookmarkStart w:id="3781" w:name="_ETM_Q20_694302"/>
      <w:bookmarkEnd w:id="3778"/>
      <w:bookmarkEnd w:id="3779"/>
      <w:bookmarkEnd w:id="3780"/>
      <w:bookmarkEnd w:id="3781"/>
    </w:p>
    <w:p w:rsidR="00637BF9" w:rsidRDefault="00637BF9" w:rsidP="00B94F29">
      <w:pPr>
        <w:pStyle w:val="af5"/>
        <w:keepNext/>
        <w:rPr>
          <w:rtl/>
        </w:rPr>
      </w:pPr>
      <w:bookmarkStart w:id="3782" w:name="ET_interruption_קריאה_24"/>
      <w:r w:rsidRPr="00B01E11">
        <w:rPr>
          <w:rStyle w:val="TagStyle"/>
          <w:rtl/>
        </w:rPr>
        <w:t xml:space="preserve"> &lt;&lt; קריאה &gt;&gt; </w:t>
      </w:r>
      <w:r>
        <w:rPr>
          <w:rtl/>
        </w:rPr>
        <w:t>קריאה:</w:t>
      </w:r>
      <w:r w:rsidRPr="00B01E11">
        <w:rPr>
          <w:rStyle w:val="TagStyle"/>
          <w:rtl/>
        </w:rPr>
        <w:t xml:space="preserve"> &lt;&lt; קריאה &gt;&gt;</w:t>
      </w:r>
      <w:r>
        <w:rPr>
          <w:rtl/>
        </w:rPr>
        <w:t xml:space="preserve">   </w:t>
      </w:r>
      <w:bookmarkEnd w:id="3782"/>
    </w:p>
    <w:p w:rsidR="00637BF9" w:rsidRDefault="00637BF9" w:rsidP="00B94F29">
      <w:pPr>
        <w:rPr>
          <w:rtl/>
          <w:lang w:eastAsia="he-IL"/>
        </w:rPr>
      </w:pPr>
    </w:p>
    <w:p w:rsidR="00637BF9" w:rsidRDefault="00637BF9" w:rsidP="00B94F29">
      <w:pPr>
        <w:rPr>
          <w:rtl/>
          <w:lang w:eastAsia="he-IL"/>
        </w:rPr>
      </w:pPr>
      <w:bookmarkStart w:id="3783" w:name="_ETM_Q20_691314"/>
      <w:bookmarkEnd w:id="3783"/>
      <w:r>
        <w:rPr>
          <w:rFonts w:hint="cs"/>
          <w:rtl/>
          <w:lang w:eastAsia="he-IL"/>
        </w:rPr>
        <w:t>- - -</w:t>
      </w:r>
      <w:bookmarkStart w:id="3784" w:name="_ETM_Q20_692561"/>
      <w:bookmarkEnd w:id="3784"/>
    </w:p>
    <w:p w:rsidR="00637BF9" w:rsidRDefault="00637BF9" w:rsidP="00B94F29">
      <w:pPr>
        <w:rPr>
          <w:rtl/>
          <w:lang w:eastAsia="he-IL"/>
        </w:rPr>
      </w:pPr>
      <w:bookmarkStart w:id="3785" w:name="_ETM_Q20_692661"/>
      <w:bookmarkEnd w:id="3785"/>
    </w:p>
    <w:p w:rsidR="00637BF9" w:rsidRDefault="00637BF9" w:rsidP="00B94F29">
      <w:pPr>
        <w:pStyle w:val="af6"/>
        <w:keepNext/>
        <w:rPr>
          <w:rtl/>
        </w:rPr>
      </w:pPr>
      <w:bookmarkStart w:id="3786" w:name="ET_yor_6307_25"/>
      <w:r w:rsidRPr="00B01E11">
        <w:rPr>
          <w:rStyle w:val="TagStyle"/>
          <w:rtl/>
        </w:rPr>
        <w:t xml:space="preserve"> &lt;&lt; יור &gt;&gt; </w:t>
      </w:r>
      <w:r>
        <w:rPr>
          <w:rtl/>
        </w:rPr>
        <w:t>היו"ר יבגני סובה:</w:t>
      </w:r>
      <w:r w:rsidRPr="00B01E11">
        <w:rPr>
          <w:rStyle w:val="TagStyle"/>
          <w:rtl/>
        </w:rPr>
        <w:t xml:space="preserve"> &lt;&lt; יור &gt;&gt;</w:t>
      </w:r>
      <w:r>
        <w:rPr>
          <w:rtl/>
        </w:rPr>
        <w:t xml:space="preserve">   </w:t>
      </w:r>
      <w:bookmarkEnd w:id="3786"/>
    </w:p>
    <w:p w:rsidR="00637BF9" w:rsidRDefault="00637BF9" w:rsidP="00B94F29">
      <w:pPr>
        <w:rPr>
          <w:rtl/>
          <w:lang w:eastAsia="he-IL"/>
        </w:rPr>
      </w:pPr>
    </w:p>
    <w:p w:rsidR="00637BF9" w:rsidRPr="00B01E11" w:rsidRDefault="00637BF9" w:rsidP="00B94F29">
      <w:pPr>
        <w:rPr>
          <w:rtl/>
          <w:lang w:eastAsia="he-IL"/>
        </w:rPr>
      </w:pPr>
      <w:bookmarkStart w:id="3787" w:name="_ETM_Q20_693760"/>
      <w:bookmarkEnd w:id="3787"/>
      <w:r>
        <w:rPr>
          <w:rFonts w:hint="cs"/>
          <w:rtl/>
          <w:lang w:eastAsia="he-IL"/>
        </w:rPr>
        <w:t>יש גם דיון אישי. מי שירצה לדבר יוכל גם לדבר. בבקשה, עד עשר דקות לרשותך.</w:t>
      </w:r>
    </w:p>
    <w:p w:rsidR="00637BF9" w:rsidRDefault="00637BF9" w:rsidP="00B94F29">
      <w:pPr>
        <w:rPr>
          <w:rtl/>
          <w:lang w:eastAsia="he-IL"/>
        </w:rPr>
      </w:pPr>
    </w:p>
    <w:p w:rsidR="00637BF9" w:rsidRDefault="00637BF9" w:rsidP="00B94F29">
      <w:pPr>
        <w:pStyle w:val="a4"/>
        <w:keepNext/>
        <w:rPr>
          <w:rtl/>
        </w:rPr>
      </w:pPr>
      <w:bookmarkStart w:id="3788" w:name="ET_speaker_מטי_צרפתי_הרכבי_בשם_ועד_33"/>
      <w:r w:rsidRPr="0080445B">
        <w:rPr>
          <w:rStyle w:val="TagStyle"/>
          <w:rtl/>
        </w:rPr>
        <w:t xml:space="preserve"> &lt;&lt; דובר &gt;&gt; </w:t>
      </w:r>
      <w:bookmarkStart w:id="3789" w:name="_Toc225281816"/>
      <w:bookmarkStart w:id="3790" w:name="_Toc225281954"/>
      <w:r>
        <w:rPr>
          <w:rtl/>
        </w:rPr>
        <w:t>מטי צרפתי הרכבי (בשם ועדת הפנים והגנת הסביבה):</w:t>
      </w:r>
      <w:bookmarkEnd w:id="3789"/>
      <w:bookmarkEnd w:id="3790"/>
      <w:r w:rsidRPr="0080445B">
        <w:rPr>
          <w:rStyle w:val="TagStyle"/>
          <w:rtl/>
        </w:rPr>
        <w:t xml:space="preserve"> &lt;&lt; דובר &gt;&gt;</w:t>
      </w:r>
      <w:r>
        <w:rPr>
          <w:rtl/>
        </w:rPr>
        <w:t xml:space="preserve">   </w:t>
      </w:r>
      <w:bookmarkEnd w:id="3788"/>
    </w:p>
    <w:p w:rsidR="00637BF9" w:rsidRDefault="00637BF9" w:rsidP="00B94F29">
      <w:pPr>
        <w:rPr>
          <w:rtl/>
          <w:lang w:eastAsia="he-IL"/>
        </w:rPr>
      </w:pPr>
    </w:p>
    <w:p w:rsidR="00637BF9" w:rsidRDefault="00637BF9" w:rsidP="005B6566">
      <w:pPr>
        <w:rPr>
          <w:rtl/>
          <w:lang w:eastAsia="he-IL"/>
        </w:rPr>
      </w:pPr>
      <w:r>
        <w:rPr>
          <w:rFonts w:hint="cs"/>
          <w:rtl/>
          <w:lang w:eastAsia="he-IL"/>
        </w:rPr>
        <w:t xml:space="preserve">תודה. מליאת הכנסת מתבקשת לאשר את החלטת ועדת הפנים והגנת הסביבה </w:t>
      </w:r>
      <w:bookmarkStart w:id="3791" w:name="_ETM_Q20_702771"/>
      <w:bookmarkEnd w:id="3791"/>
      <w:r>
        <w:rPr>
          <w:rFonts w:hint="cs"/>
          <w:rtl/>
          <w:lang w:eastAsia="he-IL"/>
        </w:rPr>
        <w:t>לפצל לפי סעיף 84ב לתקנון הכנסת את הצעת חוק שיקום נזקי מלחמה בדרך של התחדשות עירונית, התשפ"ו</w:t>
      </w:r>
      <w:r>
        <w:rPr>
          <w:rtl/>
          <w:lang w:eastAsia="he-IL"/>
        </w:rPr>
        <w:t>–</w:t>
      </w:r>
      <w:r>
        <w:rPr>
          <w:rFonts w:hint="cs"/>
          <w:rtl/>
          <w:lang w:eastAsia="he-IL"/>
        </w:rPr>
        <w:t>2025</w:t>
      </w:r>
      <w:bookmarkStart w:id="3792" w:name="_ETM_Q20_716454"/>
      <w:bookmarkEnd w:id="3792"/>
      <w:r>
        <w:rPr>
          <w:rFonts w:hint="cs"/>
          <w:rtl/>
          <w:lang w:eastAsia="he-IL"/>
        </w:rPr>
        <w:t xml:space="preserve">, להצעות חוק נפרדות, כך שחלק אחד מההצעה יכלול </w:t>
      </w:r>
      <w:bookmarkStart w:id="3793" w:name="_ETM_Q20_725856"/>
      <w:bookmarkEnd w:id="3793"/>
      <w:r>
        <w:rPr>
          <w:rFonts w:hint="cs"/>
          <w:rtl/>
          <w:lang w:eastAsia="he-IL"/>
        </w:rPr>
        <w:t>את הסעיפים שלהלן וחלק אחר מההצעה יכלול את יתר הסעיפים</w:t>
      </w:r>
      <w:r w:rsidR="005B6566">
        <w:rPr>
          <w:rFonts w:hint="cs"/>
          <w:rtl/>
          <w:lang w:eastAsia="he-IL"/>
        </w:rPr>
        <w:t>:</w:t>
      </w:r>
      <w:bookmarkStart w:id="3794" w:name="_ETM_Q20_729520"/>
      <w:bookmarkEnd w:id="3794"/>
      <w:r w:rsidR="005B6566">
        <w:rPr>
          <w:rFonts w:hint="cs"/>
          <w:rtl/>
          <w:lang w:eastAsia="he-IL"/>
        </w:rPr>
        <w:t xml:space="preserve"> </w:t>
      </w:r>
      <w:r>
        <w:rPr>
          <w:rFonts w:hint="cs"/>
          <w:rtl/>
          <w:lang w:eastAsia="he-IL"/>
        </w:rPr>
        <w:t>סעיף 13, שעניינו שינוי גבולות - -</w:t>
      </w:r>
      <w:bookmarkStart w:id="3795" w:name="_ETM_Q20_730060"/>
      <w:bookmarkEnd w:id="3795"/>
    </w:p>
    <w:p w:rsidR="00637BF9" w:rsidRDefault="00637BF9" w:rsidP="00B94F29">
      <w:pPr>
        <w:rPr>
          <w:rtl/>
          <w:lang w:eastAsia="he-IL"/>
        </w:rPr>
      </w:pPr>
      <w:bookmarkStart w:id="3796" w:name="_ETM_Q20_730184"/>
      <w:bookmarkEnd w:id="3796"/>
    </w:p>
    <w:p w:rsidR="00637BF9" w:rsidRDefault="00637BF9" w:rsidP="00B94F29">
      <w:pPr>
        <w:pStyle w:val="af6"/>
        <w:keepNext/>
        <w:rPr>
          <w:rtl/>
        </w:rPr>
      </w:pPr>
      <w:bookmarkStart w:id="3797" w:name="ET_yor_6307_26"/>
      <w:r w:rsidRPr="00B01E11">
        <w:rPr>
          <w:rStyle w:val="TagStyle"/>
          <w:rtl/>
        </w:rPr>
        <w:t xml:space="preserve"> &lt;&lt; יור &gt;&gt; </w:t>
      </w:r>
      <w:r>
        <w:rPr>
          <w:rtl/>
        </w:rPr>
        <w:t>היו"ר יבגני סובה:</w:t>
      </w:r>
      <w:r w:rsidRPr="00B01E11">
        <w:rPr>
          <w:rStyle w:val="TagStyle"/>
          <w:rtl/>
        </w:rPr>
        <w:t xml:space="preserve"> &lt;&lt; יור &gt;&gt;</w:t>
      </w:r>
      <w:r>
        <w:rPr>
          <w:rtl/>
        </w:rPr>
        <w:t xml:space="preserve">   </w:t>
      </w:r>
      <w:bookmarkEnd w:id="3797"/>
    </w:p>
    <w:p w:rsidR="00637BF9" w:rsidRDefault="00637BF9" w:rsidP="00B94F29">
      <w:pPr>
        <w:rPr>
          <w:rtl/>
          <w:lang w:eastAsia="he-IL"/>
        </w:rPr>
      </w:pPr>
    </w:p>
    <w:p w:rsidR="00637BF9" w:rsidRDefault="00637BF9" w:rsidP="00B94F29">
      <w:pPr>
        <w:rPr>
          <w:rtl/>
          <w:lang w:eastAsia="he-IL"/>
        </w:rPr>
      </w:pPr>
      <w:bookmarkStart w:id="3798" w:name="_ETM_Q20_731355"/>
      <w:bookmarkEnd w:id="3798"/>
      <w:r>
        <w:rPr>
          <w:rFonts w:hint="cs"/>
          <w:rtl/>
          <w:lang w:eastAsia="he-IL"/>
        </w:rPr>
        <w:t>חברים שם למעלה,</w:t>
      </w:r>
      <w:bookmarkStart w:id="3799" w:name="_ETM_Q20_733171"/>
      <w:bookmarkEnd w:id="3799"/>
      <w:r>
        <w:rPr>
          <w:rFonts w:hint="cs"/>
          <w:rtl/>
          <w:lang w:eastAsia="he-IL"/>
        </w:rPr>
        <w:t xml:space="preserve"> הרעש </w:t>
      </w:r>
      <w:r>
        <w:rPr>
          <w:rtl/>
          <w:lang w:eastAsia="he-IL"/>
        </w:rPr>
        <w:t>–</w:t>
      </w:r>
      <w:r>
        <w:rPr>
          <w:rFonts w:hint="cs"/>
          <w:rtl/>
          <w:lang w:eastAsia="he-IL"/>
        </w:rPr>
        <w:t xml:space="preserve"> למה?</w:t>
      </w:r>
    </w:p>
    <w:p w:rsidR="00637BF9" w:rsidRDefault="00637BF9" w:rsidP="00B94F29">
      <w:pPr>
        <w:rPr>
          <w:rtl/>
          <w:lang w:eastAsia="he-IL"/>
        </w:rPr>
      </w:pPr>
      <w:bookmarkStart w:id="3800" w:name="_ETM_Q20_737874"/>
      <w:bookmarkStart w:id="3801" w:name="_ETM_Q20_737981"/>
      <w:bookmarkEnd w:id="3800"/>
      <w:bookmarkEnd w:id="3801"/>
    </w:p>
    <w:p w:rsidR="00637BF9" w:rsidRDefault="00637BF9" w:rsidP="00B94F29">
      <w:pPr>
        <w:pStyle w:val="-"/>
        <w:keepNext/>
        <w:rPr>
          <w:rtl/>
        </w:rPr>
      </w:pPr>
      <w:bookmarkStart w:id="3802" w:name="ET_speakercontinue_מטי_צרפתי_הרכבי_34"/>
      <w:r w:rsidRPr="0080445B">
        <w:rPr>
          <w:rStyle w:val="TagStyle"/>
          <w:rtl/>
        </w:rPr>
        <w:t xml:space="preserve"> &lt;&lt; דובר_המשך &gt;&gt; </w:t>
      </w:r>
      <w:r>
        <w:rPr>
          <w:rtl/>
        </w:rPr>
        <w:t>מטי צרפתי הרכבי (בשם ועדת הפנים והגנת הסביבה):</w:t>
      </w:r>
      <w:r w:rsidRPr="0080445B">
        <w:rPr>
          <w:rStyle w:val="TagStyle"/>
          <w:rtl/>
        </w:rPr>
        <w:t xml:space="preserve"> &lt;&lt; דובר_המשך &gt;&gt;</w:t>
      </w:r>
      <w:r>
        <w:rPr>
          <w:rtl/>
        </w:rPr>
        <w:t xml:space="preserve">   </w:t>
      </w:r>
      <w:bookmarkEnd w:id="3802"/>
    </w:p>
    <w:p w:rsidR="00637BF9" w:rsidRDefault="00637BF9" w:rsidP="00B94F29">
      <w:pPr>
        <w:rPr>
          <w:rtl/>
          <w:lang w:eastAsia="he-IL"/>
        </w:rPr>
      </w:pPr>
    </w:p>
    <w:p w:rsidR="00637BF9" w:rsidRDefault="005B6566" w:rsidP="00B94F29">
      <w:pPr>
        <w:rPr>
          <w:rtl/>
          <w:lang w:eastAsia="he-IL"/>
        </w:rPr>
      </w:pPr>
      <w:r>
        <w:rPr>
          <w:rFonts w:hint="cs"/>
          <w:rtl/>
          <w:lang w:eastAsia="he-IL"/>
        </w:rPr>
        <w:t xml:space="preserve">- - </w:t>
      </w:r>
      <w:r w:rsidR="00637BF9">
        <w:rPr>
          <w:rFonts w:hint="cs"/>
          <w:rtl/>
          <w:lang w:eastAsia="he-IL"/>
        </w:rPr>
        <w:t xml:space="preserve">סעיף 13, שעניינו שינוי גבולות האזור לשיקום </w:t>
      </w:r>
      <w:bookmarkStart w:id="3803" w:name="_ETM_Q20_740392"/>
      <w:bookmarkEnd w:id="3803"/>
      <w:r w:rsidR="00637BF9">
        <w:rPr>
          <w:rFonts w:hint="cs"/>
          <w:rtl/>
          <w:lang w:eastAsia="he-IL"/>
        </w:rPr>
        <w:t xml:space="preserve">והתחדשות; סעיף 14, שעניינו הארכת תקופת ההכרזה; סעיף 20, שעניינו </w:t>
      </w:r>
      <w:bookmarkStart w:id="3804" w:name="_ETM_Q20_739614"/>
      <w:bookmarkEnd w:id="3804"/>
      <w:r w:rsidR="00637BF9">
        <w:rPr>
          <w:rFonts w:hint="cs"/>
          <w:rtl/>
          <w:lang w:eastAsia="he-IL"/>
        </w:rPr>
        <w:t xml:space="preserve">הגשת תוכנית לוועדה המחוזית; סעיף 46, שעניינו התחייבות בעל הדירה </w:t>
      </w:r>
      <w:bookmarkStart w:id="3805" w:name="_ETM_Q20_745199"/>
      <w:bookmarkEnd w:id="3805"/>
      <w:r w:rsidR="00637BF9">
        <w:rPr>
          <w:rFonts w:hint="cs"/>
          <w:rtl/>
          <w:lang w:eastAsia="he-IL"/>
        </w:rPr>
        <w:t>לחלופת היציאה.</w:t>
      </w:r>
    </w:p>
    <w:p w:rsidR="00637BF9" w:rsidRDefault="00637BF9" w:rsidP="00B94F29">
      <w:pPr>
        <w:rPr>
          <w:rtl/>
          <w:lang w:eastAsia="he-IL"/>
        </w:rPr>
      </w:pPr>
    </w:p>
    <w:p w:rsidR="00BC6274" w:rsidRDefault="00BC6274" w:rsidP="00B94F29">
      <w:pPr>
        <w:rPr>
          <w:rtl/>
          <w:lang w:eastAsia="he-IL"/>
        </w:rPr>
      </w:pPr>
      <w:bookmarkStart w:id="3806" w:name="TOR_Q21"/>
      <w:bookmarkStart w:id="3807" w:name="_ETM_Q21_147959"/>
      <w:bookmarkEnd w:id="3806"/>
      <w:bookmarkEnd w:id="3807"/>
      <w:r>
        <w:rPr>
          <w:rFonts w:hint="cs"/>
          <w:rtl/>
          <w:lang w:eastAsia="he-IL"/>
        </w:rPr>
        <w:t xml:space="preserve">הצעת החוק נדונה בכנסת בקריאה </w:t>
      </w:r>
      <w:bookmarkStart w:id="3808" w:name="_ETM_Q21_149451"/>
      <w:bookmarkEnd w:id="3808"/>
      <w:r>
        <w:rPr>
          <w:rFonts w:hint="cs"/>
          <w:rtl/>
          <w:lang w:eastAsia="he-IL"/>
        </w:rPr>
        <w:t>ראשונה ביום י"ג בכסלו התשפ"ו, 3 בדצמבר 2025, והועברה לוועדת הפנים והגנת הסביבה. ביום ט"ז בטבת התשפ"ו, 5 בינואר 2026, החליטה ועדת הכנסת על מיזוגה של הצעת חוק לשיקום מהיר של מבנים שניזוקו במלחמת עם כלביא</w:t>
      </w:r>
      <w:bookmarkStart w:id="3809" w:name="_ETM_Q21_171460"/>
      <w:bookmarkEnd w:id="3809"/>
      <w:r>
        <w:rPr>
          <w:rFonts w:hint="cs"/>
          <w:rtl/>
          <w:lang w:eastAsia="he-IL"/>
        </w:rPr>
        <w:t xml:space="preserve"> (תיקוני חקיקה), התשפ"ה</w:t>
      </w:r>
      <w:bookmarkStart w:id="3810" w:name="_ETM_Q21_172993"/>
      <w:bookmarkEnd w:id="3810"/>
      <w:r>
        <w:rPr>
          <w:rFonts w:hint="cs"/>
          <w:rtl/>
          <w:lang w:eastAsia="he-IL"/>
        </w:rPr>
        <w:t>–2025</w:t>
      </w:r>
      <w:bookmarkStart w:id="3811" w:name="_ETM_Q21_177931"/>
      <w:bookmarkEnd w:id="3811"/>
      <w:r>
        <w:rPr>
          <w:rFonts w:hint="cs"/>
          <w:rtl/>
          <w:lang w:eastAsia="he-IL"/>
        </w:rPr>
        <w:t>, פ/5929/25</w:t>
      </w:r>
      <w:bookmarkStart w:id="3812" w:name="_ETM_Q21_180470"/>
      <w:bookmarkEnd w:id="3812"/>
      <w:r>
        <w:rPr>
          <w:rFonts w:hint="cs"/>
          <w:rtl/>
          <w:lang w:eastAsia="he-IL"/>
        </w:rPr>
        <w:t>, עם הצעה זו.</w:t>
      </w:r>
    </w:p>
    <w:p w:rsidR="00BC6274" w:rsidRDefault="00BC6274" w:rsidP="00B94F29">
      <w:pPr>
        <w:rPr>
          <w:rtl/>
          <w:lang w:eastAsia="he-IL"/>
        </w:rPr>
      </w:pPr>
    </w:p>
    <w:p w:rsidR="00BC6274" w:rsidRDefault="00BC6274" w:rsidP="00912DA7">
      <w:pPr>
        <w:rPr>
          <w:rtl/>
          <w:lang w:eastAsia="he-IL"/>
        </w:rPr>
      </w:pPr>
      <w:r>
        <w:rPr>
          <w:rFonts w:hint="cs"/>
          <w:rtl/>
          <w:lang w:eastAsia="he-IL"/>
        </w:rPr>
        <w:t>עניינה של הצעת החוק הוא קידום התחדשות עירונית באזורים שנפגעו מנזק מלחמה. במהלך הדיונים בוועדת הפנים והגנת הסביבה של הכנסת הוחלט שלא</w:t>
      </w:r>
      <w:bookmarkStart w:id="3813" w:name="_ETM_Q21_198373"/>
      <w:bookmarkEnd w:id="3813"/>
      <w:r>
        <w:rPr>
          <w:rFonts w:hint="cs"/>
          <w:rtl/>
          <w:lang w:eastAsia="he-IL"/>
        </w:rPr>
        <w:t xml:space="preserve"> לכלול את ההסדרים </w:t>
      </w:r>
      <w:bookmarkStart w:id="3814" w:name="_ETM_Q21_194107"/>
      <w:bookmarkEnd w:id="3814"/>
      <w:r>
        <w:rPr>
          <w:rFonts w:hint="cs"/>
          <w:rtl/>
          <w:lang w:eastAsia="he-IL"/>
        </w:rPr>
        <w:t xml:space="preserve">שבסעיפים 13, 14, </w:t>
      </w:r>
      <w:bookmarkStart w:id="3815" w:name="_ETM_Q21_197169"/>
      <w:bookmarkEnd w:id="3815"/>
      <w:r>
        <w:rPr>
          <w:rFonts w:hint="cs"/>
          <w:rtl/>
          <w:lang w:eastAsia="he-IL"/>
        </w:rPr>
        <w:t>20 ו-46 במסגרת</w:t>
      </w:r>
      <w:bookmarkStart w:id="3816" w:name="_ETM_Q21_204316"/>
      <w:bookmarkEnd w:id="3816"/>
      <w:r>
        <w:rPr>
          <w:rFonts w:hint="cs"/>
          <w:rtl/>
          <w:lang w:eastAsia="he-IL"/>
        </w:rPr>
        <w:t xml:space="preserve"> הצעת ה</w:t>
      </w:r>
      <w:bookmarkStart w:id="3817" w:name="_ETM_Q21_200015"/>
      <w:bookmarkEnd w:id="3817"/>
      <w:r>
        <w:rPr>
          <w:rFonts w:hint="cs"/>
          <w:rtl/>
          <w:lang w:eastAsia="he-IL"/>
        </w:rPr>
        <w:t>חוק שתובא לקריאה שנייה ושלישית, בין השאר</w:t>
      </w:r>
      <w:bookmarkStart w:id="3818" w:name="_ETM_Q21_202397"/>
      <w:bookmarkEnd w:id="3818"/>
      <w:r>
        <w:rPr>
          <w:rFonts w:hint="cs"/>
          <w:rtl/>
          <w:lang w:eastAsia="he-IL"/>
        </w:rPr>
        <w:t xml:space="preserve"> מפאת</w:t>
      </w:r>
      <w:bookmarkStart w:id="3819" w:name="_ETM_Q21_203820"/>
      <w:bookmarkEnd w:id="3819"/>
      <w:r>
        <w:rPr>
          <w:rFonts w:hint="cs"/>
          <w:rtl/>
          <w:lang w:eastAsia="he-IL"/>
        </w:rPr>
        <w:t xml:space="preserve"> קוצר הזמן והצ</w:t>
      </w:r>
      <w:bookmarkStart w:id="3820" w:name="_ETM_Q21_205398"/>
      <w:bookmarkEnd w:id="3820"/>
      <w:r>
        <w:rPr>
          <w:rFonts w:hint="cs"/>
          <w:rtl/>
          <w:lang w:eastAsia="he-IL"/>
        </w:rPr>
        <w:t>ורך להמשיך לדון בהסדרים אלו בצורה מעמיקה</w:t>
      </w:r>
      <w:bookmarkStart w:id="3821" w:name="_ETM_Q21_213757"/>
      <w:bookmarkEnd w:id="3821"/>
      <w:r>
        <w:rPr>
          <w:rFonts w:hint="cs"/>
          <w:rtl/>
          <w:lang w:eastAsia="he-IL"/>
        </w:rPr>
        <w:t xml:space="preserve"> יותר.</w:t>
      </w:r>
      <w:r w:rsidR="00912DA7">
        <w:rPr>
          <w:rFonts w:hint="cs"/>
          <w:rtl/>
          <w:lang w:eastAsia="he-IL"/>
        </w:rPr>
        <w:t xml:space="preserve"> </w:t>
      </w:r>
      <w:bookmarkStart w:id="3822" w:name="_ETM_Q21_209910"/>
      <w:bookmarkEnd w:id="3822"/>
      <w:r>
        <w:rPr>
          <w:rFonts w:hint="cs"/>
          <w:rtl/>
          <w:lang w:eastAsia="he-IL"/>
        </w:rPr>
        <w:t>לאור האמור, מוצע לפצל את הצעת החוק להצעות חוק נפרדות, כך ש</w:t>
      </w:r>
      <w:bookmarkStart w:id="3823" w:name="_ETM_Q21_214486"/>
      <w:bookmarkEnd w:id="3823"/>
      <w:r>
        <w:rPr>
          <w:rFonts w:hint="cs"/>
          <w:rtl/>
          <w:lang w:eastAsia="he-IL"/>
        </w:rPr>
        <w:t>חלק אחד מההצעה יכלול את סעיפים</w:t>
      </w:r>
      <w:bookmarkStart w:id="3824" w:name="_ETM_Q21_217320"/>
      <w:bookmarkEnd w:id="3824"/>
      <w:r>
        <w:rPr>
          <w:rFonts w:hint="cs"/>
          <w:rtl/>
          <w:lang w:eastAsia="he-IL"/>
        </w:rPr>
        <w:t xml:space="preserve"> 13, 14, 20</w:t>
      </w:r>
      <w:bookmarkStart w:id="3825" w:name="_ETM_Q21_222628"/>
      <w:bookmarkEnd w:id="3825"/>
      <w:r>
        <w:rPr>
          <w:rFonts w:hint="cs"/>
          <w:rtl/>
          <w:lang w:eastAsia="he-IL"/>
        </w:rPr>
        <w:t xml:space="preserve"> ו-46, וחלק אחר מההצעה יכ</w:t>
      </w:r>
      <w:bookmarkStart w:id="3826" w:name="_ETM_Q21_219560"/>
      <w:bookmarkEnd w:id="3826"/>
      <w:r>
        <w:rPr>
          <w:rFonts w:hint="cs"/>
          <w:rtl/>
          <w:lang w:eastAsia="he-IL"/>
        </w:rPr>
        <w:t>לול את יתר הסעיפים.</w:t>
      </w:r>
    </w:p>
    <w:p w:rsidR="00BC6274" w:rsidRDefault="00BC6274" w:rsidP="00B94F29">
      <w:pPr>
        <w:rPr>
          <w:rtl/>
          <w:lang w:eastAsia="he-IL"/>
        </w:rPr>
      </w:pPr>
    </w:p>
    <w:p w:rsidR="00BC6274" w:rsidRDefault="00BC6274" w:rsidP="005B6566">
      <w:pPr>
        <w:rPr>
          <w:rtl/>
          <w:lang w:eastAsia="he-IL"/>
        </w:rPr>
      </w:pPr>
      <w:bookmarkStart w:id="3827" w:name="_ETM_Q21_223268"/>
      <w:bookmarkStart w:id="3828" w:name="_ETM_Q21_224887"/>
      <w:bookmarkEnd w:id="3827"/>
      <w:bookmarkEnd w:id="3828"/>
      <w:r>
        <w:rPr>
          <w:rFonts w:hint="cs"/>
          <w:rtl/>
          <w:lang w:eastAsia="he-IL"/>
        </w:rPr>
        <w:t>מכובדיי,</w:t>
      </w:r>
      <w:bookmarkStart w:id="3829" w:name="_ETM_Q21_234069"/>
      <w:bookmarkEnd w:id="3829"/>
      <w:r>
        <w:rPr>
          <w:rFonts w:hint="cs"/>
          <w:rtl/>
          <w:lang w:eastAsia="he-IL"/>
        </w:rPr>
        <w:t xml:space="preserve"> </w:t>
      </w:r>
      <w:r w:rsidRPr="009B1D02">
        <w:rPr>
          <w:rtl/>
          <w:lang w:eastAsia="he-IL"/>
        </w:rPr>
        <w:t>אני רוצה</w:t>
      </w:r>
      <w:bookmarkStart w:id="3830" w:name="_ETM_Q21_231221"/>
      <w:bookmarkEnd w:id="3830"/>
      <w:r w:rsidRPr="009B1D02">
        <w:rPr>
          <w:rtl/>
          <w:lang w:eastAsia="he-IL"/>
        </w:rPr>
        <w:t xml:space="preserve"> לשתף אתכם</w:t>
      </w:r>
      <w:r w:rsidR="005B6566">
        <w:rPr>
          <w:rFonts w:hint="cs"/>
          <w:rtl/>
          <w:lang w:eastAsia="he-IL"/>
        </w:rPr>
        <w:t>.</w:t>
      </w:r>
      <w:r w:rsidRPr="009B1D02">
        <w:rPr>
          <w:rtl/>
          <w:lang w:eastAsia="he-IL"/>
        </w:rPr>
        <w:t xml:space="preserve"> הצעת החוק הזאת </w:t>
      </w:r>
      <w:bookmarkStart w:id="3831" w:name="_ETM_Q21_234759"/>
      <w:bookmarkEnd w:id="3831"/>
      <w:r w:rsidRPr="009B1D02">
        <w:rPr>
          <w:rtl/>
          <w:lang w:eastAsia="he-IL"/>
        </w:rPr>
        <w:t>באמת תיתן מענה יעיל ומהיר יחסית בתוך נבכי הבי</w:t>
      </w:r>
      <w:r>
        <w:rPr>
          <w:rFonts w:hint="cs"/>
          <w:rtl/>
          <w:lang w:eastAsia="he-IL"/>
        </w:rPr>
        <w:t>ו</w:t>
      </w:r>
      <w:r>
        <w:rPr>
          <w:rtl/>
          <w:lang w:eastAsia="he-IL"/>
        </w:rPr>
        <w:t>רוקרטיה</w:t>
      </w:r>
      <w:r w:rsidRPr="009B1D02">
        <w:rPr>
          <w:rtl/>
          <w:lang w:eastAsia="he-IL"/>
        </w:rPr>
        <w:t xml:space="preserve"> </w:t>
      </w:r>
      <w:bookmarkStart w:id="3832" w:name="_ETM_Q21_239912"/>
      <w:bookmarkStart w:id="3833" w:name="_ETM_Q21_242829"/>
      <w:bookmarkEnd w:id="3832"/>
      <w:bookmarkEnd w:id="3833"/>
      <w:r w:rsidRPr="009B1D02">
        <w:rPr>
          <w:rtl/>
          <w:lang w:eastAsia="he-IL"/>
        </w:rPr>
        <w:t xml:space="preserve">לשיקום מתחמים שניזוקו במהלך המלחמה בפלטפורמה של התחדשות עירונית. בוועדת </w:t>
      </w:r>
      <w:bookmarkStart w:id="3834" w:name="_ETM_Q21_250899"/>
      <w:bookmarkEnd w:id="3834"/>
      <w:r w:rsidRPr="009B1D02">
        <w:rPr>
          <w:rtl/>
          <w:lang w:eastAsia="he-IL"/>
        </w:rPr>
        <w:t xml:space="preserve">הפנים </w:t>
      </w:r>
      <w:r>
        <w:rPr>
          <w:rFonts w:hint="cs"/>
          <w:rtl/>
          <w:lang w:eastAsia="he-IL"/>
        </w:rPr>
        <w:t xml:space="preserve">ניהל </w:t>
      </w:r>
      <w:r w:rsidRPr="009B1D02">
        <w:rPr>
          <w:rtl/>
          <w:lang w:eastAsia="he-IL"/>
        </w:rPr>
        <w:t xml:space="preserve">את הדיונים חבר הכנסת יעקב אשר, </w:t>
      </w:r>
      <w:bookmarkStart w:id="3835" w:name="_ETM_Q21_245875"/>
      <w:bookmarkStart w:id="3836" w:name="_ETM_Q21_259300"/>
      <w:bookmarkEnd w:id="3835"/>
      <w:bookmarkEnd w:id="3836"/>
      <w:r>
        <w:rPr>
          <w:rFonts w:hint="cs"/>
          <w:rtl/>
          <w:lang w:eastAsia="he-IL"/>
        </w:rPr>
        <w:t>ו</w:t>
      </w:r>
      <w:r w:rsidRPr="009B1D02">
        <w:rPr>
          <w:rtl/>
          <w:lang w:eastAsia="he-IL"/>
        </w:rPr>
        <w:t>כל צוות הוועדה</w:t>
      </w:r>
      <w:bookmarkStart w:id="3837" w:name="_ETM_Q21_264178"/>
      <w:bookmarkEnd w:id="3837"/>
      <w:r>
        <w:rPr>
          <w:rFonts w:hint="cs"/>
          <w:rtl/>
          <w:lang w:eastAsia="he-IL"/>
        </w:rPr>
        <w:t>,</w:t>
      </w:r>
      <w:r w:rsidRPr="009B1D02">
        <w:rPr>
          <w:rtl/>
          <w:lang w:eastAsia="he-IL"/>
        </w:rPr>
        <w:t xml:space="preserve"> צוות הנהלת הוועדה, הייעוץ המשפטי, חברי הוועדה</w:t>
      </w:r>
      <w:bookmarkStart w:id="3838" w:name="_ETM_Q21_266516"/>
      <w:bookmarkEnd w:id="3838"/>
      <w:r>
        <w:rPr>
          <w:rFonts w:hint="cs"/>
          <w:rtl/>
          <w:lang w:eastAsia="he-IL"/>
        </w:rPr>
        <w:t xml:space="preserve"> –</w:t>
      </w:r>
      <w:r w:rsidRPr="009B1D02">
        <w:rPr>
          <w:rtl/>
          <w:lang w:eastAsia="he-IL"/>
        </w:rPr>
        <w:t xml:space="preserve"> </w:t>
      </w:r>
      <w:bookmarkStart w:id="3839" w:name="_ETM_Q21_265545"/>
      <w:bookmarkEnd w:id="3839"/>
      <w:r w:rsidRPr="009B1D02">
        <w:rPr>
          <w:rtl/>
          <w:lang w:eastAsia="he-IL"/>
        </w:rPr>
        <w:t>כולם יחד</w:t>
      </w:r>
      <w:bookmarkStart w:id="3840" w:name="_ETM_Q21_268436"/>
      <w:bookmarkEnd w:id="3840"/>
      <w:r w:rsidRPr="009B1D02">
        <w:rPr>
          <w:rtl/>
          <w:lang w:eastAsia="he-IL"/>
        </w:rPr>
        <w:t xml:space="preserve"> היינו נחושים </w:t>
      </w:r>
      <w:bookmarkStart w:id="3841" w:name="_ETM_Q21_271949"/>
      <w:bookmarkEnd w:id="3841"/>
      <w:r w:rsidRPr="009B1D02">
        <w:rPr>
          <w:rtl/>
          <w:lang w:eastAsia="he-IL"/>
        </w:rPr>
        <w:t>לקדם את הצעת החוק הזו ול</w:t>
      </w:r>
      <w:bookmarkStart w:id="3842" w:name="_ETM_Q21_296296"/>
      <w:bookmarkEnd w:id="3842"/>
      <w:r w:rsidRPr="009B1D02">
        <w:rPr>
          <w:rtl/>
          <w:lang w:eastAsia="he-IL"/>
        </w:rPr>
        <w:t xml:space="preserve">הביא אותה לאישור עד כמה </w:t>
      </w:r>
      <w:bookmarkStart w:id="3843" w:name="_ETM_Q21_276555"/>
      <w:bookmarkEnd w:id="3843"/>
      <w:r w:rsidRPr="009B1D02">
        <w:rPr>
          <w:rtl/>
          <w:lang w:eastAsia="he-IL"/>
        </w:rPr>
        <w:t>שיותר מהר, מתוך הבנה והכרה שזו חובתנו</w:t>
      </w:r>
      <w:bookmarkStart w:id="3844" w:name="_ETM_Q21_280195"/>
      <w:bookmarkEnd w:id="3844"/>
      <w:r w:rsidRPr="009B1D02">
        <w:rPr>
          <w:rtl/>
          <w:lang w:eastAsia="he-IL"/>
        </w:rPr>
        <w:t xml:space="preserve"> כחברי כנסת </w:t>
      </w:r>
      <w:bookmarkStart w:id="3845" w:name="_ETM_Q21_281162"/>
      <w:bookmarkEnd w:id="3845"/>
      <w:r w:rsidRPr="009B1D02">
        <w:rPr>
          <w:rtl/>
          <w:lang w:eastAsia="he-IL"/>
        </w:rPr>
        <w:t xml:space="preserve">לקצר עד כמה שניתן את התהליכים ולאפשר לאותם אנשים ומשפחות </w:t>
      </w:r>
      <w:bookmarkStart w:id="3846" w:name="_ETM_Q21_285768"/>
      <w:bookmarkEnd w:id="3846"/>
      <w:r w:rsidRPr="009B1D02">
        <w:rPr>
          <w:rtl/>
          <w:lang w:eastAsia="he-IL"/>
        </w:rPr>
        <w:t>שנע</w:t>
      </w:r>
      <w:r>
        <w:rPr>
          <w:rFonts w:hint="cs"/>
          <w:rtl/>
          <w:lang w:eastAsia="he-IL"/>
        </w:rPr>
        <w:t>ק</w:t>
      </w:r>
      <w:r w:rsidRPr="009B1D02">
        <w:rPr>
          <w:rtl/>
          <w:lang w:eastAsia="he-IL"/>
        </w:rPr>
        <w:t>רו מבתיהם כת</w:t>
      </w:r>
      <w:r>
        <w:rPr>
          <w:rFonts w:hint="cs"/>
          <w:rtl/>
          <w:lang w:eastAsia="he-IL"/>
        </w:rPr>
        <w:t>וצאה</w:t>
      </w:r>
      <w:r w:rsidRPr="009B1D02">
        <w:rPr>
          <w:rtl/>
          <w:lang w:eastAsia="he-IL"/>
        </w:rPr>
        <w:t xml:space="preserve"> </w:t>
      </w:r>
      <w:bookmarkStart w:id="3847" w:name="_ETM_Q21_290385"/>
      <w:bookmarkEnd w:id="3847"/>
      <w:r w:rsidRPr="009B1D02">
        <w:rPr>
          <w:rtl/>
          <w:lang w:eastAsia="he-IL"/>
        </w:rPr>
        <w:t>ממ</w:t>
      </w:r>
      <w:r>
        <w:rPr>
          <w:rFonts w:hint="cs"/>
          <w:rtl/>
          <w:lang w:eastAsia="he-IL"/>
        </w:rPr>
        <w:t>טח</w:t>
      </w:r>
      <w:r w:rsidRPr="009B1D02">
        <w:rPr>
          <w:rtl/>
          <w:lang w:eastAsia="he-IL"/>
        </w:rPr>
        <w:t xml:space="preserve">י טילים להשתקם </w:t>
      </w:r>
      <w:r>
        <w:rPr>
          <w:rFonts w:hint="cs"/>
          <w:rtl/>
          <w:lang w:eastAsia="he-IL"/>
        </w:rPr>
        <w:t>ו</w:t>
      </w:r>
      <w:r w:rsidRPr="009B1D02">
        <w:rPr>
          <w:rtl/>
          <w:lang w:eastAsia="he-IL"/>
        </w:rPr>
        <w:t>לשקם את</w:t>
      </w:r>
      <w:bookmarkStart w:id="3848" w:name="_ETM_Q21_294112"/>
      <w:bookmarkEnd w:id="3848"/>
      <w:r w:rsidRPr="009B1D02">
        <w:rPr>
          <w:rtl/>
          <w:lang w:eastAsia="he-IL"/>
        </w:rPr>
        <w:t xml:space="preserve"> ב</w:t>
      </w:r>
      <w:bookmarkStart w:id="3849" w:name="_ETM_Q21_293074"/>
      <w:bookmarkEnd w:id="3849"/>
      <w:r w:rsidRPr="009B1D02">
        <w:rPr>
          <w:rtl/>
          <w:lang w:eastAsia="he-IL"/>
        </w:rPr>
        <w:t>ת</w:t>
      </w:r>
      <w:r>
        <w:rPr>
          <w:rFonts w:hint="cs"/>
          <w:rtl/>
          <w:lang w:eastAsia="he-IL"/>
        </w:rPr>
        <w:t>י</w:t>
      </w:r>
      <w:r w:rsidRPr="009B1D02">
        <w:rPr>
          <w:rtl/>
          <w:lang w:eastAsia="he-IL"/>
        </w:rPr>
        <w:t>הם במהירות הכי מהירה.</w:t>
      </w:r>
    </w:p>
    <w:p w:rsidR="00BC6274" w:rsidRDefault="00BC6274" w:rsidP="00B94F29">
      <w:pPr>
        <w:rPr>
          <w:rtl/>
          <w:lang w:eastAsia="he-IL"/>
        </w:rPr>
      </w:pPr>
    </w:p>
    <w:p w:rsidR="00BC6274" w:rsidRDefault="00BC6274" w:rsidP="005B6566">
      <w:pPr>
        <w:rPr>
          <w:rtl/>
          <w:lang w:eastAsia="he-IL"/>
        </w:rPr>
      </w:pPr>
      <w:bookmarkStart w:id="3850" w:name="_ETM_Q21_295228"/>
      <w:bookmarkEnd w:id="3850"/>
      <w:r w:rsidRPr="009B1D02">
        <w:rPr>
          <w:rtl/>
          <w:lang w:eastAsia="he-IL"/>
        </w:rPr>
        <w:t xml:space="preserve">אני </w:t>
      </w:r>
      <w:bookmarkStart w:id="3851" w:name="_ETM_Q21_296530"/>
      <w:bookmarkEnd w:id="3851"/>
      <w:r w:rsidRPr="009B1D02">
        <w:rPr>
          <w:rtl/>
          <w:lang w:eastAsia="he-IL"/>
        </w:rPr>
        <w:t xml:space="preserve">רוצה לציין לשבח </w:t>
      </w:r>
      <w:bookmarkStart w:id="3852" w:name="_ETM_Q21_292395"/>
      <w:bookmarkEnd w:id="3852"/>
      <w:r>
        <w:rPr>
          <w:rtl/>
          <w:lang w:eastAsia="he-IL"/>
        </w:rPr>
        <w:t>גם את כל עובדי הציבור שהיו</w:t>
      </w:r>
      <w:r>
        <w:rPr>
          <w:rFonts w:hint="cs"/>
          <w:rtl/>
          <w:lang w:eastAsia="he-IL"/>
        </w:rPr>
        <w:t>:</w:t>
      </w:r>
      <w:r w:rsidRPr="009B1D02">
        <w:rPr>
          <w:rtl/>
          <w:lang w:eastAsia="he-IL"/>
        </w:rPr>
        <w:t xml:space="preserve"> את </w:t>
      </w:r>
      <w:bookmarkStart w:id="3853" w:name="_ETM_Q21_302675"/>
      <w:bookmarkEnd w:id="3853"/>
      <w:r w:rsidRPr="009B1D02">
        <w:rPr>
          <w:rtl/>
          <w:lang w:eastAsia="he-IL"/>
        </w:rPr>
        <w:t>מינהל התכנון, את משרד המשפטים, את משרד הפנים</w:t>
      </w:r>
      <w:r>
        <w:rPr>
          <w:rFonts w:hint="cs"/>
          <w:rtl/>
          <w:lang w:eastAsia="he-IL"/>
        </w:rPr>
        <w:t>,</w:t>
      </w:r>
      <w:r w:rsidRPr="009B1D02">
        <w:rPr>
          <w:rtl/>
          <w:lang w:eastAsia="he-IL"/>
        </w:rPr>
        <w:t xml:space="preserve"> </w:t>
      </w:r>
      <w:bookmarkStart w:id="3854" w:name="_ETM_Q21_308990"/>
      <w:bookmarkEnd w:id="3854"/>
      <w:r w:rsidRPr="009B1D02">
        <w:rPr>
          <w:rtl/>
          <w:lang w:eastAsia="he-IL"/>
        </w:rPr>
        <w:t xml:space="preserve">את הרשות להתחדשות עירונית ועוד גורמים רבים </w:t>
      </w:r>
      <w:bookmarkStart w:id="3855" w:name="_ETM_Q21_314138"/>
      <w:bookmarkEnd w:id="3855"/>
      <w:r w:rsidRPr="009B1D02">
        <w:rPr>
          <w:rtl/>
          <w:lang w:eastAsia="he-IL"/>
        </w:rPr>
        <w:t>נוספים</w:t>
      </w:r>
      <w:r>
        <w:rPr>
          <w:rFonts w:hint="cs"/>
          <w:rtl/>
          <w:lang w:eastAsia="he-IL"/>
        </w:rPr>
        <w:t xml:space="preserve"> –</w:t>
      </w:r>
      <w:r w:rsidRPr="009B1D02">
        <w:rPr>
          <w:rtl/>
          <w:lang w:eastAsia="he-IL"/>
        </w:rPr>
        <w:t xml:space="preserve"> כולם שינסו מותניים והראו מחויבות לחוק הזה.</w:t>
      </w:r>
      <w:r w:rsidR="005B6566">
        <w:rPr>
          <w:rFonts w:hint="cs"/>
          <w:rtl/>
          <w:lang w:eastAsia="he-IL"/>
        </w:rPr>
        <w:t xml:space="preserve"> </w:t>
      </w:r>
      <w:bookmarkStart w:id="3856" w:name="_ETM_Q21_321169"/>
      <w:bookmarkStart w:id="3857" w:name="_ETM_Q21_321345"/>
      <w:bookmarkStart w:id="3858" w:name="_ETM_Q21_321385"/>
      <w:bookmarkStart w:id="3859" w:name="_ETM_Q21_321423"/>
      <w:bookmarkEnd w:id="3856"/>
      <w:bookmarkEnd w:id="3857"/>
      <w:bookmarkEnd w:id="3858"/>
      <w:bookmarkEnd w:id="3859"/>
      <w:r w:rsidRPr="009B1D02">
        <w:rPr>
          <w:rtl/>
          <w:lang w:eastAsia="he-IL"/>
        </w:rPr>
        <w:t xml:space="preserve">אני באופן </w:t>
      </w:r>
      <w:bookmarkStart w:id="3860" w:name="_ETM_Q21_319286"/>
      <w:bookmarkEnd w:id="3860"/>
      <w:r w:rsidRPr="009B1D02">
        <w:rPr>
          <w:rtl/>
          <w:lang w:eastAsia="he-IL"/>
        </w:rPr>
        <w:t>אישי</w:t>
      </w:r>
      <w:bookmarkStart w:id="3861" w:name="_ETM_Q21_319014"/>
      <w:bookmarkEnd w:id="3861"/>
      <w:r w:rsidRPr="009B1D02">
        <w:rPr>
          <w:rtl/>
          <w:lang w:eastAsia="he-IL"/>
        </w:rPr>
        <w:t xml:space="preserve"> אמרתי היום בסיום הדיון בוועדה </w:t>
      </w:r>
      <w:bookmarkStart w:id="3862" w:name="_ETM_Q21_324445"/>
      <w:bookmarkEnd w:id="3862"/>
      <w:r w:rsidRPr="009B1D02">
        <w:rPr>
          <w:rtl/>
          <w:lang w:eastAsia="he-IL"/>
        </w:rPr>
        <w:t xml:space="preserve">שזה אחד הימים שאני מרגישה סיפוק רב כחברת כנסת וכפרלמנטרית, </w:t>
      </w:r>
      <w:bookmarkStart w:id="3863" w:name="_ETM_Q21_329157"/>
      <w:bookmarkEnd w:id="3863"/>
      <w:r w:rsidRPr="009B1D02">
        <w:rPr>
          <w:rtl/>
          <w:lang w:eastAsia="he-IL"/>
        </w:rPr>
        <w:t xml:space="preserve">שהייתה לי הזכות להיות שותפה בניסוח החוק ובקידומו בתוך כל </w:t>
      </w:r>
      <w:bookmarkStart w:id="3864" w:name="_ETM_Q21_333870"/>
      <w:bookmarkEnd w:id="3864"/>
      <w:r w:rsidRPr="009B1D02">
        <w:rPr>
          <w:rtl/>
          <w:lang w:eastAsia="he-IL"/>
        </w:rPr>
        <w:t>המורכבות שאנחנו נמצאים</w:t>
      </w:r>
      <w:r>
        <w:rPr>
          <w:rFonts w:hint="cs"/>
          <w:rtl/>
          <w:lang w:eastAsia="he-IL"/>
        </w:rPr>
        <w:t xml:space="preserve"> בה,</w:t>
      </w:r>
      <w:r w:rsidRPr="009B1D02">
        <w:rPr>
          <w:rtl/>
          <w:lang w:eastAsia="he-IL"/>
        </w:rPr>
        <w:t xml:space="preserve"> בטח כחברת כנסת באופוזיציה</w:t>
      </w:r>
      <w:bookmarkStart w:id="3865" w:name="_ETM_Q21_339819"/>
      <w:bookmarkEnd w:id="3865"/>
      <w:r>
        <w:rPr>
          <w:rFonts w:hint="cs"/>
          <w:rtl/>
          <w:lang w:eastAsia="he-IL"/>
        </w:rPr>
        <w:t>.</w:t>
      </w:r>
      <w:r w:rsidRPr="009B1D02">
        <w:rPr>
          <w:rtl/>
          <w:lang w:eastAsia="he-IL"/>
        </w:rPr>
        <w:t xml:space="preserve"> אני מרגישה זכות </w:t>
      </w:r>
      <w:bookmarkStart w:id="3866" w:name="_ETM_Q21_338582"/>
      <w:bookmarkEnd w:id="3866"/>
      <w:r w:rsidRPr="009B1D02">
        <w:rPr>
          <w:rtl/>
          <w:lang w:eastAsia="he-IL"/>
        </w:rPr>
        <w:t xml:space="preserve">גדולה גם להציג את הפיצול בפניכם, אבל בעיקר שהייתי שותפה </w:t>
      </w:r>
      <w:bookmarkStart w:id="3867" w:name="_ETM_Q21_343294"/>
      <w:bookmarkEnd w:id="3867"/>
      <w:r w:rsidRPr="009B1D02">
        <w:rPr>
          <w:rtl/>
          <w:lang w:eastAsia="he-IL"/>
        </w:rPr>
        <w:t xml:space="preserve">לחקיקה, בתקווה שזה יובא לקריאה שנייה ושלישית במהירות. אז תודה </w:t>
      </w:r>
      <w:bookmarkStart w:id="3868" w:name="_ETM_Q21_348007"/>
      <w:bookmarkEnd w:id="3868"/>
      <w:r w:rsidRPr="009B1D02">
        <w:rPr>
          <w:rtl/>
          <w:lang w:eastAsia="he-IL"/>
        </w:rPr>
        <w:t>רבה לכם.</w:t>
      </w:r>
      <w:bookmarkStart w:id="3869" w:name="_ETM_Q21_351577"/>
      <w:bookmarkEnd w:id="3869"/>
    </w:p>
    <w:p w:rsidR="00BC6274" w:rsidRDefault="00BC6274" w:rsidP="00B94F29">
      <w:pPr>
        <w:rPr>
          <w:rtl/>
          <w:lang w:eastAsia="he-IL"/>
        </w:rPr>
      </w:pPr>
      <w:bookmarkStart w:id="3870" w:name="_ETM_Q21_351700"/>
      <w:bookmarkEnd w:id="3870"/>
    </w:p>
    <w:p w:rsidR="00BC6274" w:rsidRDefault="00BC6274" w:rsidP="00B94F29">
      <w:pPr>
        <w:pStyle w:val="af6"/>
        <w:keepNext/>
        <w:rPr>
          <w:rtl/>
        </w:rPr>
      </w:pPr>
      <w:r w:rsidRPr="00166067">
        <w:rPr>
          <w:rStyle w:val="TagStyle"/>
          <w:rtl/>
        </w:rPr>
        <w:t xml:space="preserve"> &lt;&lt; יור &gt;&gt; </w:t>
      </w:r>
      <w:r>
        <w:rPr>
          <w:rtl/>
        </w:rPr>
        <w:t>היו"ר יבגני סובה:</w:t>
      </w:r>
      <w:r w:rsidRPr="00166067">
        <w:rPr>
          <w:rStyle w:val="TagStyle"/>
          <w:rtl/>
        </w:rPr>
        <w:t xml:space="preserve"> &lt;&lt; יור &gt;&gt;</w:t>
      </w:r>
      <w:r>
        <w:rPr>
          <w:rtl/>
        </w:rPr>
        <w:t xml:space="preserve"> </w:t>
      </w:r>
    </w:p>
    <w:p w:rsidR="00BC6274" w:rsidRDefault="00BC6274" w:rsidP="00B94F29">
      <w:pPr>
        <w:rPr>
          <w:rtl/>
          <w:lang w:eastAsia="he-IL"/>
        </w:rPr>
      </w:pPr>
    </w:p>
    <w:p w:rsidR="00BC6274" w:rsidRDefault="00BC6274" w:rsidP="00B94F29">
      <w:pPr>
        <w:rPr>
          <w:rtl/>
          <w:lang w:eastAsia="he-IL"/>
        </w:rPr>
      </w:pPr>
      <w:bookmarkStart w:id="3871" w:name="_ETM_Q21_357399"/>
      <w:bookmarkEnd w:id="3871"/>
      <w:r>
        <w:rPr>
          <w:rFonts w:hint="cs"/>
          <w:rtl/>
          <w:lang w:eastAsia="he-IL"/>
        </w:rPr>
        <w:t xml:space="preserve">תודה רבה </w:t>
      </w:r>
      <w:bookmarkStart w:id="3872" w:name="_ETM_Q21_353049"/>
      <w:bookmarkEnd w:id="3872"/>
      <w:r>
        <w:rPr>
          <w:rtl/>
          <w:lang w:eastAsia="he-IL"/>
        </w:rPr>
        <w:t>לחברת הכנסת מ</w:t>
      </w:r>
      <w:r>
        <w:rPr>
          <w:rFonts w:hint="cs"/>
          <w:rtl/>
          <w:lang w:eastAsia="he-IL"/>
        </w:rPr>
        <w:t>ט</w:t>
      </w:r>
      <w:r w:rsidRPr="009B1D02">
        <w:rPr>
          <w:rtl/>
          <w:lang w:eastAsia="he-IL"/>
        </w:rPr>
        <w:t xml:space="preserve">י צרפתי </w:t>
      </w:r>
      <w:r>
        <w:rPr>
          <w:rFonts w:hint="cs"/>
          <w:rtl/>
          <w:lang w:eastAsia="he-IL"/>
        </w:rPr>
        <w:t>הרכ</w:t>
      </w:r>
      <w:r w:rsidRPr="009B1D02">
        <w:rPr>
          <w:rtl/>
          <w:lang w:eastAsia="he-IL"/>
        </w:rPr>
        <w:t>בי</w:t>
      </w:r>
      <w:bookmarkStart w:id="3873" w:name="_ETM_Q21_354981"/>
      <w:bookmarkEnd w:id="3873"/>
      <w:r>
        <w:rPr>
          <w:rFonts w:hint="cs"/>
          <w:rtl/>
          <w:lang w:eastAsia="he-IL"/>
        </w:rPr>
        <w:t xml:space="preserve">. </w:t>
      </w:r>
      <w:r w:rsidRPr="009B1D02">
        <w:rPr>
          <w:rtl/>
          <w:lang w:eastAsia="he-IL"/>
        </w:rPr>
        <w:t>חבר</w:t>
      </w:r>
      <w:r>
        <w:rPr>
          <w:rFonts w:hint="cs"/>
          <w:rtl/>
          <w:lang w:eastAsia="he-IL"/>
        </w:rPr>
        <w:t>י</w:t>
      </w:r>
      <w:r w:rsidRPr="009B1D02">
        <w:rPr>
          <w:rtl/>
          <w:lang w:eastAsia="he-IL"/>
        </w:rPr>
        <w:t xml:space="preserve"> הכנסת, יש </w:t>
      </w:r>
      <w:bookmarkStart w:id="3874" w:name="_ETM_Q21_356629"/>
      <w:bookmarkEnd w:id="3874"/>
      <w:r w:rsidRPr="009B1D02">
        <w:rPr>
          <w:rtl/>
          <w:lang w:eastAsia="he-IL"/>
        </w:rPr>
        <w:t>לנו פה דיון אישי</w:t>
      </w:r>
      <w:r>
        <w:rPr>
          <w:rFonts w:hint="cs"/>
          <w:rtl/>
          <w:lang w:eastAsia="he-IL"/>
        </w:rPr>
        <w:t>,</w:t>
      </w:r>
      <w:r w:rsidRPr="009B1D02">
        <w:rPr>
          <w:rtl/>
          <w:lang w:eastAsia="he-IL"/>
        </w:rPr>
        <w:t xml:space="preserve"> </w:t>
      </w:r>
      <w:bookmarkStart w:id="3875" w:name="_ETM_Q21_356910"/>
      <w:bookmarkEnd w:id="3875"/>
      <w:r>
        <w:rPr>
          <w:rFonts w:hint="cs"/>
          <w:rtl/>
          <w:lang w:eastAsia="he-IL"/>
        </w:rPr>
        <w:t>ור</w:t>
      </w:r>
      <w:r w:rsidRPr="009B1D02">
        <w:rPr>
          <w:rtl/>
          <w:lang w:eastAsia="he-IL"/>
        </w:rPr>
        <w:t>ש</w:t>
      </w:r>
      <w:r>
        <w:rPr>
          <w:rFonts w:hint="cs"/>
          <w:rtl/>
          <w:lang w:eastAsia="he-IL"/>
        </w:rPr>
        <w:t>ומ</w:t>
      </w:r>
      <w:bookmarkStart w:id="3876" w:name="_ETM_Q21_359065"/>
      <w:bookmarkEnd w:id="3876"/>
      <w:r>
        <w:rPr>
          <w:rFonts w:hint="cs"/>
          <w:rtl/>
          <w:lang w:eastAsia="he-IL"/>
        </w:rPr>
        <w:t>י</w:t>
      </w:r>
      <w:r w:rsidRPr="009B1D02">
        <w:rPr>
          <w:rtl/>
          <w:lang w:eastAsia="he-IL"/>
        </w:rPr>
        <w:t>ם</w:t>
      </w:r>
      <w:r>
        <w:rPr>
          <w:rFonts w:hint="cs"/>
          <w:rtl/>
          <w:lang w:eastAsia="he-IL"/>
        </w:rPr>
        <w:t xml:space="preserve"> </w:t>
      </w:r>
      <w:r w:rsidRPr="009B1D02">
        <w:rPr>
          <w:rtl/>
          <w:lang w:eastAsia="he-IL"/>
        </w:rPr>
        <w:t xml:space="preserve">חברת הכנסת </w:t>
      </w:r>
      <w:bookmarkStart w:id="3877" w:name="_ETM_Q21_360209"/>
      <w:bookmarkEnd w:id="3877"/>
      <w:r w:rsidRPr="009B1D02">
        <w:rPr>
          <w:rtl/>
          <w:lang w:eastAsia="he-IL"/>
        </w:rPr>
        <w:t>שרון ניר וחבר הכנסת גלעד קרי</w:t>
      </w:r>
      <w:r>
        <w:rPr>
          <w:rFonts w:hint="cs"/>
          <w:rtl/>
          <w:lang w:eastAsia="he-IL"/>
        </w:rPr>
        <w:t>ב.</w:t>
      </w:r>
      <w:bookmarkStart w:id="3878" w:name="_ETM_Q21_365434"/>
      <w:bookmarkStart w:id="3879" w:name="_ETM_Q21_362902"/>
      <w:bookmarkEnd w:id="3878"/>
      <w:bookmarkEnd w:id="3879"/>
    </w:p>
    <w:p w:rsidR="00BC6274" w:rsidRDefault="00BC6274" w:rsidP="00B94F29">
      <w:pPr>
        <w:rPr>
          <w:rtl/>
          <w:lang w:eastAsia="he-IL"/>
        </w:rPr>
      </w:pPr>
      <w:bookmarkStart w:id="3880" w:name="_ETM_Q21_363250"/>
      <w:bookmarkEnd w:id="3880"/>
    </w:p>
    <w:p w:rsidR="00BC6274" w:rsidRDefault="00BC6274" w:rsidP="00B94F29">
      <w:pPr>
        <w:pStyle w:val="af5"/>
        <w:keepNext/>
        <w:rPr>
          <w:rtl/>
        </w:rPr>
      </w:pPr>
      <w:bookmarkStart w:id="3881" w:name="ET_interruption_6345_18"/>
      <w:r w:rsidRPr="00166067">
        <w:rPr>
          <w:rStyle w:val="TagStyle"/>
          <w:rtl/>
        </w:rPr>
        <w:t xml:space="preserve"> &lt;&lt; קריאה &gt;&gt; </w:t>
      </w:r>
      <w:r>
        <w:rPr>
          <w:rtl/>
        </w:rPr>
        <w:t>טלי גוטליב (הליכוד):</w:t>
      </w:r>
      <w:r w:rsidRPr="00166067">
        <w:rPr>
          <w:rStyle w:val="TagStyle"/>
          <w:rtl/>
        </w:rPr>
        <w:t xml:space="preserve"> &lt;&lt; קריאה &gt;&gt;</w:t>
      </w:r>
      <w:r>
        <w:rPr>
          <w:rtl/>
        </w:rPr>
        <w:t xml:space="preserve"> </w:t>
      </w:r>
      <w:bookmarkEnd w:id="3881"/>
    </w:p>
    <w:p w:rsidR="00BC6274" w:rsidRDefault="00BC6274" w:rsidP="00B94F29">
      <w:pPr>
        <w:rPr>
          <w:rtl/>
          <w:lang w:eastAsia="he-IL"/>
        </w:rPr>
      </w:pPr>
    </w:p>
    <w:p w:rsidR="00BC6274" w:rsidRDefault="00BC6274" w:rsidP="00B94F29">
      <w:pPr>
        <w:rPr>
          <w:rtl/>
          <w:lang w:eastAsia="he-IL"/>
        </w:rPr>
      </w:pPr>
      <w:bookmarkStart w:id="3882" w:name="_ETM_Q21_365402"/>
      <w:bookmarkEnd w:id="3882"/>
      <w:r>
        <w:rPr>
          <w:rFonts w:hint="cs"/>
          <w:rtl/>
          <w:lang w:eastAsia="he-IL"/>
        </w:rPr>
        <w:t>- - -</w:t>
      </w:r>
      <w:bookmarkStart w:id="3883" w:name="_ETM_Q21_367309"/>
      <w:bookmarkEnd w:id="3883"/>
    </w:p>
    <w:p w:rsidR="00BC6274" w:rsidRDefault="00BC6274" w:rsidP="00B94F29">
      <w:pPr>
        <w:rPr>
          <w:rtl/>
          <w:lang w:eastAsia="he-IL"/>
        </w:rPr>
      </w:pPr>
      <w:bookmarkStart w:id="3884" w:name="_ETM_Q21_367437"/>
      <w:bookmarkEnd w:id="3884"/>
    </w:p>
    <w:p w:rsidR="00BC6274" w:rsidRDefault="00BC6274" w:rsidP="00B94F29">
      <w:pPr>
        <w:pStyle w:val="af6"/>
        <w:keepNext/>
        <w:rPr>
          <w:rtl/>
        </w:rPr>
      </w:pPr>
      <w:r w:rsidRPr="00166067">
        <w:rPr>
          <w:rStyle w:val="TagStyle"/>
          <w:rtl/>
        </w:rPr>
        <w:t xml:space="preserve"> &lt;&lt; יור &gt;&gt; </w:t>
      </w:r>
      <w:r>
        <w:rPr>
          <w:rtl/>
        </w:rPr>
        <w:t>היו"ר יבגני סובה:</w:t>
      </w:r>
      <w:r w:rsidRPr="00166067">
        <w:rPr>
          <w:rStyle w:val="TagStyle"/>
          <w:rtl/>
        </w:rPr>
        <w:t xml:space="preserve"> &lt;&lt; יור &gt;&gt;</w:t>
      </w:r>
      <w:r>
        <w:rPr>
          <w:rtl/>
        </w:rPr>
        <w:t xml:space="preserve"> </w:t>
      </w:r>
    </w:p>
    <w:p w:rsidR="00BC6274" w:rsidRDefault="00BC6274" w:rsidP="00B94F29">
      <w:pPr>
        <w:rPr>
          <w:rtl/>
          <w:lang w:eastAsia="he-IL"/>
        </w:rPr>
      </w:pPr>
    </w:p>
    <w:p w:rsidR="00BC6274" w:rsidRDefault="00BC6274" w:rsidP="00B94F29">
      <w:pPr>
        <w:rPr>
          <w:rtl/>
          <w:lang w:eastAsia="he-IL"/>
        </w:rPr>
      </w:pPr>
      <w:bookmarkStart w:id="3885" w:name="_ETM_Q21_368691"/>
      <w:bookmarkEnd w:id="3885"/>
      <w:r>
        <w:rPr>
          <w:rFonts w:hint="cs"/>
          <w:rtl/>
          <w:lang w:eastAsia="he-IL"/>
        </w:rPr>
        <w:t>אני אאפשר לך,</w:t>
      </w:r>
      <w:bookmarkStart w:id="3886" w:name="_ETM_Q21_369481"/>
      <w:bookmarkEnd w:id="3886"/>
      <w:r>
        <w:rPr>
          <w:rFonts w:hint="cs"/>
          <w:rtl/>
          <w:lang w:eastAsia="he-IL"/>
        </w:rPr>
        <w:t xml:space="preserve"> בבקשה</w:t>
      </w:r>
      <w:bookmarkStart w:id="3887" w:name="_ETM_Q21_367556"/>
      <w:bookmarkStart w:id="3888" w:name="_ETM_Q21_363611"/>
      <w:bookmarkEnd w:id="3887"/>
      <w:bookmarkEnd w:id="3888"/>
      <w:r w:rsidRPr="009B1D02">
        <w:rPr>
          <w:rtl/>
          <w:lang w:eastAsia="he-IL"/>
        </w:rPr>
        <w:t xml:space="preserve">, </w:t>
      </w:r>
      <w:bookmarkStart w:id="3889" w:name="_ETM_Q21_363789"/>
      <w:bookmarkEnd w:id="3889"/>
      <w:r w:rsidRPr="009B1D02">
        <w:rPr>
          <w:rtl/>
          <w:lang w:eastAsia="he-IL"/>
        </w:rPr>
        <w:t>את יכולה</w:t>
      </w:r>
      <w:r>
        <w:rPr>
          <w:rFonts w:hint="cs"/>
          <w:rtl/>
          <w:lang w:eastAsia="he-IL"/>
        </w:rPr>
        <w:t xml:space="preserve"> לעלות</w:t>
      </w:r>
      <w:r w:rsidRPr="009B1D02">
        <w:rPr>
          <w:rtl/>
          <w:lang w:eastAsia="he-IL"/>
        </w:rPr>
        <w:t>.</w:t>
      </w:r>
      <w:bookmarkStart w:id="3890" w:name="_ETM_Q21_363489"/>
      <w:bookmarkStart w:id="3891" w:name="_ETM_Q21_371682"/>
      <w:bookmarkStart w:id="3892" w:name="_ETM_Q21_367102"/>
      <w:bookmarkEnd w:id="3890"/>
      <w:bookmarkEnd w:id="3891"/>
      <w:bookmarkEnd w:id="3892"/>
      <w:r w:rsidRPr="009B1D02">
        <w:rPr>
          <w:rtl/>
          <w:lang w:eastAsia="he-IL"/>
        </w:rPr>
        <w:t xml:space="preserve"> </w:t>
      </w:r>
      <w:bookmarkStart w:id="3893" w:name="_ETM_Q21_367369"/>
      <w:bookmarkStart w:id="3894" w:name="_ETM_Q21_370337"/>
      <w:bookmarkEnd w:id="3893"/>
      <w:bookmarkEnd w:id="3894"/>
      <w:r w:rsidRPr="009B1D02">
        <w:rPr>
          <w:rtl/>
          <w:lang w:eastAsia="he-IL"/>
        </w:rPr>
        <w:t xml:space="preserve">אם </w:t>
      </w:r>
      <w:r>
        <w:rPr>
          <w:rFonts w:hint="cs"/>
          <w:rtl/>
          <w:lang w:eastAsia="he-IL"/>
        </w:rPr>
        <w:t xml:space="preserve">עוד </w:t>
      </w:r>
      <w:bookmarkStart w:id="3895" w:name="_ETM_Q21_368861"/>
      <w:bookmarkEnd w:id="3895"/>
      <w:r w:rsidRPr="009B1D02">
        <w:rPr>
          <w:rtl/>
          <w:lang w:eastAsia="he-IL"/>
        </w:rPr>
        <w:t xml:space="preserve">מישהו רוצה, </w:t>
      </w:r>
      <w:bookmarkStart w:id="3896" w:name="_ETM_Q21_371520"/>
      <w:bookmarkStart w:id="3897" w:name="_ETM_Q21_370416"/>
      <w:bookmarkEnd w:id="3896"/>
      <w:bookmarkEnd w:id="3897"/>
      <w:r w:rsidRPr="009B1D02">
        <w:rPr>
          <w:rtl/>
          <w:lang w:eastAsia="he-IL"/>
        </w:rPr>
        <w:t>תדברו במסגרת הדיון האישי</w:t>
      </w:r>
      <w:r>
        <w:rPr>
          <w:rFonts w:hint="cs"/>
          <w:rtl/>
          <w:lang w:eastAsia="he-IL"/>
        </w:rPr>
        <w:t>.</w:t>
      </w:r>
      <w:r w:rsidRPr="009B1D02">
        <w:rPr>
          <w:rtl/>
          <w:lang w:eastAsia="he-IL"/>
        </w:rPr>
        <w:t xml:space="preserve"> </w:t>
      </w:r>
      <w:bookmarkStart w:id="3898" w:name="_ETM_Q21_372790"/>
      <w:bookmarkEnd w:id="3898"/>
      <w:r w:rsidRPr="009B1D02">
        <w:rPr>
          <w:rtl/>
          <w:lang w:eastAsia="he-IL"/>
        </w:rPr>
        <w:t>תגידו עכשיו</w:t>
      </w:r>
      <w:r>
        <w:rPr>
          <w:rFonts w:hint="cs"/>
          <w:rtl/>
          <w:lang w:eastAsia="he-IL"/>
        </w:rPr>
        <w:t>,</w:t>
      </w:r>
      <w:r w:rsidRPr="009B1D02">
        <w:rPr>
          <w:rtl/>
          <w:lang w:eastAsia="he-IL"/>
        </w:rPr>
        <w:t xml:space="preserve"> ואני אסגור </w:t>
      </w:r>
      <w:bookmarkStart w:id="3899" w:name="_ETM_Q21_375764"/>
      <w:bookmarkEnd w:id="3899"/>
      <w:r w:rsidRPr="009B1D02">
        <w:rPr>
          <w:rtl/>
          <w:lang w:eastAsia="he-IL"/>
        </w:rPr>
        <w:t>את הרשימה. גם אתם רוצים לדבר</w:t>
      </w:r>
      <w:r>
        <w:rPr>
          <w:rFonts w:hint="cs"/>
          <w:rtl/>
          <w:lang w:eastAsia="he-IL"/>
        </w:rPr>
        <w:t>?</w:t>
      </w:r>
      <w:bookmarkStart w:id="3900" w:name="_ETM_Q21_382399"/>
      <w:bookmarkStart w:id="3901" w:name="_ETM_Q21_386205"/>
      <w:bookmarkEnd w:id="3900"/>
      <w:bookmarkEnd w:id="3901"/>
    </w:p>
    <w:p w:rsidR="00BC6274" w:rsidRDefault="00BC6274" w:rsidP="00B94F29">
      <w:pPr>
        <w:rPr>
          <w:rtl/>
          <w:lang w:eastAsia="he-IL"/>
        </w:rPr>
      </w:pPr>
      <w:bookmarkStart w:id="3902" w:name="_ETM_Q21_386314"/>
      <w:bookmarkStart w:id="3903" w:name="_ETM_Q21_382629"/>
      <w:bookmarkStart w:id="3904" w:name="_ETM_Q21_385807"/>
      <w:bookmarkEnd w:id="3902"/>
      <w:bookmarkEnd w:id="3903"/>
      <w:bookmarkEnd w:id="3904"/>
    </w:p>
    <w:p w:rsidR="00BC6274" w:rsidRDefault="00BC6274" w:rsidP="00B94F29">
      <w:pPr>
        <w:pStyle w:val="af5"/>
        <w:keepNext/>
        <w:rPr>
          <w:rtl/>
        </w:rPr>
      </w:pPr>
      <w:bookmarkStart w:id="3905" w:name="ET_interruption_קריאות_20"/>
      <w:r w:rsidRPr="00166067">
        <w:rPr>
          <w:rStyle w:val="TagStyle"/>
          <w:rtl/>
        </w:rPr>
        <w:t xml:space="preserve"> &lt;&lt; קריאה &gt;&gt; </w:t>
      </w:r>
      <w:r>
        <w:rPr>
          <w:rtl/>
        </w:rPr>
        <w:t>קריאות:</w:t>
      </w:r>
      <w:r w:rsidRPr="00166067">
        <w:rPr>
          <w:rStyle w:val="TagStyle"/>
          <w:rtl/>
        </w:rPr>
        <w:t xml:space="preserve"> &lt;&lt; קריאה &gt;&gt;</w:t>
      </w:r>
      <w:r>
        <w:rPr>
          <w:rtl/>
        </w:rPr>
        <w:t xml:space="preserve"> </w:t>
      </w:r>
      <w:bookmarkEnd w:id="3905"/>
    </w:p>
    <w:p w:rsidR="00BC6274" w:rsidRDefault="00BC6274" w:rsidP="00B94F29">
      <w:pPr>
        <w:rPr>
          <w:rtl/>
          <w:lang w:eastAsia="he-IL"/>
        </w:rPr>
      </w:pPr>
    </w:p>
    <w:p w:rsidR="00BC6274" w:rsidRDefault="00BC6274" w:rsidP="00B94F29">
      <w:pPr>
        <w:rPr>
          <w:rtl/>
          <w:lang w:eastAsia="he-IL"/>
        </w:rPr>
      </w:pPr>
      <w:bookmarkStart w:id="3906" w:name="_ETM_Q21_382301"/>
      <w:bookmarkEnd w:id="3906"/>
      <w:r>
        <w:rPr>
          <w:rFonts w:hint="cs"/>
          <w:rtl/>
          <w:lang w:eastAsia="he-IL"/>
        </w:rPr>
        <w:t>- - -</w:t>
      </w:r>
    </w:p>
    <w:p w:rsidR="00BC6274" w:rsidRDefault="00BC6274" w:rsidP="00B94F29">
      <w:pPr>
        <w:rPr>
          <w:rtl/>
          <w:lang w:eastAsia="he-IL"/>
        </w:rPr>
      </w:pPr>
      <w:bookmarkStart w:id="3907" w:name="_ETM_Q21_383053"/>
      <w:bookmarkStart w:id="3908" w:name="_ETM_Q21_383220"/>
      <w:bookmarkEnd w:id="3907"/>
      <w:bookmarkEnd w:id="3908"/>
    </w:p>
    <w:p w:rsidR="00BC6274" w:rsidRDefault="00BC6274" w:rsidP="00B94F29">
      <w:pPr>
        <w:pStyle w:val="af6"/>
        <w:keepNext/>
        <w:rPr>
          <w:rtl/>
        </w:rPr>
      </w:pPr>
      <w:r w:rsidRPr="00166067">
        <w:rPr>
          <w:rStyle w:val="TagStyle"/>
          <w:rtl/>
        </w:rPr>
        <w:t xml:space="preserve"> &lt;&lt; יור &gt;&gt; </w:t>
      </w:r>
      <w:r>
        <w:rPr>
          <w:rtl/>
        </w:rPr>
        <w:t>היו"ר יבגני סובה:</w:t>
      </w:r>
      <w:r w:rsidRPr="00166067">
        <w:rPr>
          <w:rStyle w:val="TagStyle"/>
          <w:rtl/>
        </w:rPr>
        <w:t xml:space="preserve"> &lt;&lt; יור &gt;&gt;</w:t>
      </w:r>
      <w:r>
        <w:rPr>
          <w:rtl/>
        </w:rPr>
        <w:t xml:space="preserve"> </w:t>
      </w:r>
    </w:p>
    <w:p w:rsidR="00BC6274" w:rsidRDefault="00BC6274" w:rsidP="00B94F29">
      <w:pPr>
        <w:rPr>
          <w:rtl/>
          <w:lang w:eastAsia="he-IL"/>
        </w:rPr>
      </w:pPr>
    </w:p>
    <w:p w:rsidR="00BC6274" w:rsidRDefault="00BC6274" w:rsidP="00B94F29">
      <w:pPr>
        <w:rPr>
          <w:rtl/>
          <w:lang w:eastAsia="he-IL"/>
        </w:rPr>
      </w:pPr>
      <w:bookmarkStart w:id="3909" w:name="_ETM_Q21_384208"/>
      <w:bookmarkStart w:id="3910" w:name="_ETM_Q21_386396"/>
      <w:bookmarkStart w:id="3911" w:name="_ETM_Q21_386505"/>
      <w:bookmarkEnd w:id="3909"/>
      <w:bookmarkEnd w:id="3910"/>
      <w:bookmarkEnd w:id="3911"/>
      <w:r w:rsidRPr="009B1D02">
        <w:rPr>
          <w:rtl/>
          <w:lang w:eastAsia="he-IL"/>
        </w:rPr>
        <w:t xml:space="preserve">חברים, מה קרה? </w:t>
      </w:r>
      <w:r>
        <w:rPr>
          <w:rFonts w:hint="cs"/>
          <w:rtl/>
          <w:lang w:eastAsia="he-IL"/>
        </w:rPr>
        <w:t>זו</w:t>
      </w:r>
      <w:r w:rsidRPr="009B1D02">
        <w:rPr>
          <w:rtl/>
          <w:lang w:eastAsia="he-IL"/>
        </w:rPr>
        <w:t xml:space="preserve"> זכותו </w:t>
      </w:r>
      <w:bookmarkStart w:id="3912" w:name="_ETM_Q21_386359"/>
      <w:bookmarkEnd w:id="3912"/>
      <w:r w:rsidRPr="009B1D02">
        <w:rPr>
          <w:rtl/>
          <w:lang w:eastAsia="he-IL"/>
        </w:rPr>
        <w:t>של חבר כנסת, מה קרה?</w:t>
      </w:r>
      <w:bookmarkStart w:id="3913" w:name="_ETM_Q21_389356"/>
      <w:bookmarkStart w:id="3914" w:name="_ETM_Q21_390175"/>
      <w:bookmarkEnd w:id="3913"/>
      <w:bookmarkEnd w:id="3914"/>
    </w:p>
    <w:p w:rsidR="00BC6274" w:rsidRDefault="00BC6274" w:rsidP="00B94F29">
      <w:pPr>
        <w:rPr>
          <w:rtl/>
          <w:lang w:eastAsia="he-IL"/>
        </w:rPr>
      </w:pPr>
      <w:bookmarkStart w:id="3915" w:name="_ETM_Q21_390306"/>
      <w:bookmarkStart w:id="3916" w:name="_ETM_Q21_392053"/>
      <w:bookmarkEnd w:id="3915"/>
      <w:bookmarkEnd w:id="3916"/>
    </w:p>
    <w:p w:rsidR="00BC6274" w:rsidRDefault="00BC6274" w:rsidP="00B94F29">
      <w:pPr>
        <w:pStyle w:val="a4"/>
        <w:keepNext/>
        <w:rPr>
          <w:rtl/>
        </w:rPr>
      </w:pPr>
      <w:bookmarkStart w:id="3917" w:name="ET_speaker_6345_22"/>
      <w:r w:rsidRPr="00166067">
        <w:rPr>
          <w:rStyle w:val="TagStyle"/>
          <w:rtl/>
        </w:rPr>
        <w:t xml:space="preserve"> &lt;&lt; דובר &gt;&gt; </w:t>
      </w:r>
      <w:bookmarkStart w:id="3918" w:name="_Toc225281817"/>
      <w:bookmarkStart w:id="3919" w:name="_Toc225281955"/>
      <w:r>
        <w:rPr>
          <w:rtl/>
        </w:rPr>
        <w:t>טלי גוטליב (הליכוד):</w:t>
      </w:r>
      <w:bookmarkEnd w:id="3918"/>
      <w:bookmarkEnd w:id="3919"/>
      <w:r w:rsidRPr="00166067">
        <w:rPr>
          <w:rStyle w:val="TagStyle"/>
          <w:rtl/>
        </w:rPr>
        <w:t xml:space="preserve"> &lt;&lt; דובר &gt;&gt;</w:t>
      </w:r>
      <w:r>
        <w:rPr>
          <w:rtl/>
        </w:rPr>
        <w:t xml:space="preserve"> </w:t>
      </w:r>
      <w:bookmarkEnd w:id="3917"/>
    </w:p>
    <w:p w:rsidR="00BC6274" w:rsidRDefault="00BC6274" w:rsidP="00B94F29">
      <w:pPr>
        <w:rPr>
          <w:rtl/>
          <w:lang w:eastAsia="he-IL"/>
        </w:rPr>
      </w:pPr>
    </w:p>
    <w:p w:rsidR="00BC6274" w:rsidRDefault="00BC6274" w:rsidP="00B94F29">
      <w:pPr>
        <w:rPr>
          <w:rtl/>
          <w:lang w:eastAsia="he-IL"/>
        </w:rPr>
      </w:pPr>
      <w:bookmarkStart w:id="3920" w:name="_ETM_Q21_392903"/>
      <w:bookmarkStart w:id="3921" w:name="_ETM_Q21_392971"/>
      <w:bookmarkStart w:id="3922" w:name="_ETM_Q21_392970"/>
      <w:bookmarkStart w:id="3923" w:name="_ETM_Q21_391953"/>
      <w:bookmarkEnd w:id="3920"/>
      <w:bookmarkEnd w:id="3921"/>
      <w:bookmarkEnd w:id="3922"/>
      <w:bookmarkEnd w:id="3923"/>
      <w:r w:rsidRPr="009B1D02">
        <w:rPr>
          <w:rtl/>
          <w:lang w:eastAsia="he-IL"/>
        </w:rPr>
        <w:t>הכול בסדר, הם לא כועסים עליי באמת.</w:t>
      </w:r>
    </w:p>
    <w:p w:rsidR="00BC6274" w:rsidRDefault="00BC6274" w:rsidP="00B94F29">
      <w:pPr>
        <w:rPr>
          <w:rtl/>
          <w:lang w:eastAsia="he-IL"/>
        </w:rPr>
      </w:pPr>
      <w:bookmarkStart w:id="3924" w:name="_ETM_Q21_391924"/>
      <w:bookmarkEnd w:id="3924"/>
    </w:p>
    <w:p w:rsidR="00BC6274" w:rsidRDefault="00BC6274" w:rsidP="00B94F29">
      <w:pPr>
        <w:pStyle w:val="af6"/>
        <w:keepNext/>
        <w:rPr>
          <w:rtl/>
        </w:rPr>
      </w:pPr>
      <w:r w:rsidRPr="00166067">
        <w:rPr>
          <w:rStyle w:val="TagStyle"/>
          <w:rtl/>
        </w:rPr>
        <w:t xml:space="preserve"> &lt;&lt; יור &gt;&gt; </w:t>
      </w:r>
      <w:r>
        <w:rPr>
          <w:rtl/>
        </w:rPr>
        <w:t>היו"ר יבגני סובה:</w:t>
      </w:r>
      <w:r w:rsidRPr="00166067">
        <w:rPr>
          <w:rStyle w:val="TagStyle"/>
          <w:rtl/>
        </w:rPr>
        <w:t xml:space="preserve"> &lt;&lt; יור &gt;&gt;</w:t>
      </w:r>
      <w:r>
        <w:rPr>
          <w:rtl/>
        </w:rPr>
        <w:t xml:space="preserve"> </w:t>
      </w:r>
    </w:p>
    <w:p w:rsidR="00BC6274" w:rsidRDefault="00BC6274" w:rsidP="00B94F29">
      <w:pPr>
        <w:rPr>
          <w:rtl/>
          <w:lang w:eastAsia="he-IL"/>
        </w:rPr>
      </w:pPr>
    </w:p>
    <w:p w:rsidR="00BC6274" w:rsidRDefault="00BC6274" w:rsidP="00B94F29">
      <w:pPr>
        <w:rPr>
          <w:rtl/>
          <w:lang w:eastAsia="he-IL"/>
        </w:rPr>
      </w:pPr>
      <w:bookmarkStart w:id="3925" w:name="_ETM_Q21_393055"/>
      <w:bookmarkEnd w:id="3925"/>
      <w:r>
        <w:rPr>
          <w:rFonts w:hint="cs"/>
          <w:rtl/>
          <w:lang w:eastAsia="he-IL"/>
        </w:rPr>
        <w:t xml:space="preserve">לא </w:t>
      </w:r>
      <w:r w:rsidRPr="009B1D02">
        <w:rPr>
          <w:rtl/>
          <w:lang w:eastAsia="he-IL"/>
        </w:rPr>
        <w:t xml:space="preserve">צריך לתת </w:t>
      </w:r>
      <w:bookmarkStart w:id="3926" w:name="_ETM_Q21_394896"/>
      <w:bookmarkEnd w:id="3926"/>
      <w:r>
        <w:rPr>
          <w:rFonts w:hint="cs"/>
          <w:rtl/>
          <w:lang w:eastAsia="he-IL"/>
        </w:rPr>
        <w:t>ציונים.</w:t>
      </w:r>
    </w:p>
    <w:p w:rsidR="00BC6274" w:rsidRDefault="00BC6274" w:rsidP="00B94F29">
      <w:pPr>
        <w:rPr>
          <w:rtl/>
          <w:lang w:eastAsia="he-IL"/>
        </w:rPr>
      </w:pPr>
    </w:p>
    <w:p w:rsidR="00BC6274" w:rsidRDefault="00BC6274" w:rsidP="00B94F29">
      <w:pPr>
        <w:pStyle w:val="-"/>
        <w:keepNext/>
        <w:rPr>
          <w:rtl/>
        </w:rPr>
      </w:pPr>
      <w:r w:rsidRPr="00DD583D">
        <w:rPr>
          <w:rStyle w:val="TagStyle"/>
          <w:rtl/>
        </w:rPr>
        <w:t xml:space="preserve"> &lt;&lt; דובר_המשך &gt;&gt; </w:t>
      </w:r>
      <w:r>
        <w:rPr>
          <w:rtl/>
        </w:rPr>
        <w:t>טלי גוטליב (הליכוד):</w:t>
      </w:r>
      <w:r w:rsidRPr="00DD583D">
        <w:rPr>
          <w:rStyle w:val="TagStyle"/>
          <w:rtl/>
        </w:rPr>
        <w:t xml:space="preserve"> &lt;&lt; דובר_המשך &gt;&gt;</w:t>
      </w:r>
      <w:r>
        <w:rPr>
          <w:rtl/>
        </w:rPr>
        <w:t xml:space="preserve"> </w:t>
      </w:r>
    </w:p>
    <w:p w:rsidR="00BC6274" w:rsidRDefault="00BC6274" w:rsidP="00B94F29">
      <w:pPr>
        <w:rPr>
          <w:rtl/>
          <w:lang w:eastAsia="he-IL"/>
        </w:rPr>
      </w:pPr>
    </w:p>
    <w:p w:rsidR="00BC6274" w:rsidRDefault="00BC6274" w:rsidP="00B94F29">
      <w:pPr>
        <w:rPr>
          <w:rtl/>
          <w:lang w:eastAsia="he-IL"/>
        </w:rPr>
      </w:pPr>
      <w:bookmarkStart w:id="3927" w:name="_ETM_Q21_392313"/>
      <w:bookmarkEnd w:id="3927"/>
      <w:r>
        <w:rPr>
          <w:rFonts w:hint="cs"/>
          <w:rtl/>
          <w:lang w:eastAsia="he-IL"/>
        </w:rPr>
        <w:t>ל</w:t>
      </w:r>
      <w:r w:rsidRPr="009B1D02">
        <w:rPr>
          <w:rtl/>
          <w:lang w:eastAsia="he-IL"/>
        </w:rPr>
        <w:t xml:space="preserve">א כועסים עליי באמת. </w:t>
      </w:r>
      <w:bookmarkStart w:id="3928" w:name="_ETM_Q21_394722"/>
      <w:bookmarkEnd w:id="3928"/>
      <w:r w:rsidRPr="009B1D02">
        <w:rPr>
          <w:rtl/>
          <w:lang w:eastAsia="he-IL"/>
        </w:rPr>
        <w:t>אדוני, הכול בסדר</w:t>
      </w:r>
      <w:r>
        <w:rPr>
          <w:rFonts w:hint="cs"/>
          <w:rtl/>
          <w:lang w:eastAsia="he-IL"/>
        </w:rPr>
        <w:t>.</w:t>
      </w:r>
      <w:r w:rsidRPr="009B1D02">
        <w:rPr>
          <w:rtl/>
          <w:lang w:eastAsia="he-IL"/>
        </w:rPr>
        <w:t xml:space="preserve"> רק להוריד לי </w:t>
      </w:r>
      <w:bookmarkStart w:id="3929" w:name="_ETM_Q21_396823"/>
      <w:bookmarkEnd w:id="3929"/>
      <w:r w:rsidRPr="009B1D02">
        <w:rPr>
          <w:rtl/>
          <w:lang w:eastAsia="he-IL"/>
        </w:rPr>
        <w:t>את הזמנים.</w:t>
      </w:r>
      <w:bookmarkStart w:id="3930" w:name="_ETM_Q21_398225"/>
      <w:bookmarkEnd w:id="3930"/>
    </w:p>
    <w:p w:rsidR="00BC6274" w:rsidRDefault="00BC6274" w:rsidP="00B94F29">
      <w:pPr>
        <w:rPr>
          <w:rtl/>
          <w:lang w:eastAsia="he-IL"/>
        </w:rPr>
      </w:pPr>
      <w:bookmarkStart w:id="3931" w:name="_ETM_Q21_398317"/>
      <w:bookmarkEnd w:id="3931"/>
    </w:p>
    <w:p w:rsidR="00BC6274" w:rsidRDefault="00BC6274" w:rsidP="00B94F29">
      <w:pPr>
        <w:pStyle w:val="af6"/>
        <w:keepNext/>
        <w:rPr>
          <w:rtl/>
        </w:rPr>
      </w:pPr>
      <w:r w:rsidRPr="00DD583D">
        <w:rPr>
          <w:rStyle w:val="TagStyle"/>
          <w:rtl/>
        </w:rPr>
        <w:t xml:space="preserve"> &lt;&lt; יור &gt;&gt; </w:t>
      </w:r>
      <w:r>
        <w:rPr>
          <w:rtl/>
        </w:rPr>
        <w:t>היו"ר יבגני סובה:</w:t>
      </w:r>
      <w:r w:rsidRPr="00DD583D">
        <w:rPr>
          <w:rStyle w:val="TagStyle"/>
          <w:rtl/>
        </w:rPr>
        <w:t xml:space="preserve"> &lt;&lt; יור &gt;&gt;</w:t>
      </w:r>
      <w:r>
        <w:rPr>
          <w:rtl/>
        </w:rPr>
        <w:t xml:space="preserve"> </w:t>
      </w:r>
    </w:p>
    <w:p w:rsidR="00BC6274" w:rsidRDefault="00BC6274" w:rsidP="00B94F29">
      <w:pPr>
        <w:rPr>
          <w:rtl/>
          <w:lang w:eastAsia="he-IL"/>
        </w:rPr>
      </w:pPr>
    </w:p>
    <w:p w:rsidR="00BC6274" w:rsidRDefault="00BC6274" w:rsidP="00B94F29">
      <w:pPr>
        <w:rPr>
          <w:rtl/>
          <w:lang w:eastAsia="he-IL"/>
        </w:rPr>
      </w:pPr>
      <w:bookmarkStart w:id="3932" w:name="_ETM_Q21_399236"/>
      <w:bookmarkStart w:id="3933" w:name="_ETM_Q21_399050"/>
      <w:bookmarkEnd w:id="3932"/>
      <w:bookmarkEnd w:id="3933"/>
      <w:r w:rsidRPr="009B1D02">
        <w:rPr>
          <w:rtl/>
          <w:lang w:eastAsia="he-IL"/>
        </w:rPr>
        <w:t>שלוש דקות לרשותך</w:t>
      </w:r>
      <w:r>
        <w:rPr>
          <w:rFonts w:hint="cs"/>
          <w:rtl/>
          <w:lang w:eastAsia="he-IL"/>
        </w:rPr>
        <w:t>,</w:t>
      </w:r>
      <w:r w:rsidRPr="009B1D02">
        <w:rPr>
          <w:rtl/>
          <w:lang w:eastAsia="he-IL"/>
        </w:rPr>
        <w:t xml:space="preserve"> </w:t>
      </w:r>
      <w:r>
        <w:rPr>
          <w:rFonts w:hint="cs"/>
          <w:rtl/>
          <w:lang w:eastAsia="he-IL"/>
        </w:rPr>
        <w:t>ו</w:t>
      </w:r>
      <w:r w:rsidRPr="009B1D02">
        <w:rPr>
          <w:rtl/>
          <w:lang w:eastAsia="he-IL"/>
        </w:rPr>
        <w:t>אני אעדכן את הזמנים.</w:t>
      </w:r>
      <w:bookmarkStart w:id="3934" w:name="_ETM_Q21_398922"/>
      <w:bookmarkStart w:id="3935" w:name="_ETM_Q21_399168"/>
      <w:bookmarkEnd w:id="3934"/>
      <w:bookmarkEnd w:id="3935"/>
    </w:p>
    <w:p w:rsidR="00BC6274" w:rsidRDefault="00BC6274" w:rsidP="00B94F29">
      <w:pPr>
        <w:rPr>
          <w:rtl/>
          <w:lang w:eastAsia="he-IL"/>
        </w:rPr>
      </w:pPr>
      <w:bookmarkStart w:id="3936" w:name="_ETM_Q21_399304"/>
      <w:bookmarkEnd w:id="3936"/>
    </w:p>
    <w:p w:rsidR="00BC6274" w:rsidRDefault="00BC6274" w:rsidP="00B94F29">
      <w:pPr>
        <w:pStyle w:val="-"/>
        <w:keepNext/>
        <w:rPr>
          <w:rtl/>
        </w:rPr>
      </w:pPr>
      <w:bookmarkStart w:id="3937" w:name="ET_speakercontinue_6345_26"/>
      <w:r w:rsidRPr="00DD583D">
        <w:rPr>
          <w:rStyle w:val="TagStyle"/>
          <w:rtl/>
        </w:rPr>
        <w:t xml:space="preserve"> &lt;&lt; דובר_המשך &gt;&gt; </w:t>
      </w:r>
      <w:r>
        <w:rPr>
          <w:rtl/>
        </w:rPr>
        <w:t>טלי גוטליב (הליכוד):</w:t>
      </w:r>
      <w:r w:rsidRPr="00DD583D">
        <w:rPr>
          <w:rStyle w:val="TagStyle"/>
          <w:rtl/>
        </w:rPr>
        <w:t xml:space="preserve"> &lt;&lt; דובר_המשך &gt;&gt;</w:t>
      </w:r>
      <w:r>
        <w:rPr>
          <w:rtl/>
        </w:rPr>
        <w:t xml:space="preserve"> </w:t>
      </w:r>
      <w:bookmarkEnd w:id="3937"/>
    </w:p>
    <w:p w:rsidR="00BC6274" w:rsidRDefault="00BC6274" w:rsidP="00B94F29">
      <w:pPr>
        <w:rPr>
          <w:rtl/>
          <w:lang w:eastAsia="he-IL"/>
        </w:rPr>
      </w:pPr>
    </w:p>
    <w:p w:rsidR="00BC6274" w:rsidRDefault="00BC6274" w:rsidP="00B94F29">
      <w:pPr>
        <w:rPr>
          <w:rtl/>
          <w:lang w:eastAsia="he-IL"/>
        </w:rPr>
      </w:pPr>
      <w:bookmarkStart w:id="3938" w:name="_ETM_Q21_404700"/>
      <w:bookmarkStart w:id="3939" w:name="_ETM_Q21_400695"/>
      <w:bookmarkStart w:id="3940" w:name="_ETM_Q21_402089"/>
      <w:bookmarkEnd w:id="3938"/>
      <w:bookmarkEnd w:id="3939"/>
      <w:bookmarkEnd w:id="3940"/>
      <w:r w:rsidRPr="009B1D02">
        <w:rPr>
          <w:rtl/>
          <w:lang w:eastAsia="he-IL"/>
        </w:rPr>
        <w:t>אתם באמת שואלים למה אני עולה לנ</w:t>
      </w:r>
      <w:r>
        <w:rPr>
          <w:rFonts w:hint="cs"/>
          <w:rtl/>
          <w:lang w:eastAsia="he-IL"/>
        </w:rPr>
        <w:t>א</w:t>
      </w:r>
      <w:bookmarkStart w:id="3941" w:name="_ETM_Q21_400250"/>
      <w:bookmarkEnd w:id="3941"/>
      <w:r w:rsidRPr="009B1D02">
        <w:rPr>
          <w:rtl/>
          <w:lang w:eastAsia="he-IL"/>
        </w:rPr>
        <w:t xml:space="preserve">ום? מה זאת אומרת? </w:t>
      </w:r>
      <w:bookmarkStart w:id="3942" w:name="_ETM_Q21_405819"/>
      <w:bookmarkEnd w:id="3942"/>
      <w:r w:rsidRPr="009B1D02">
        <w:rPr>
          <w:rtl/>
          <w:lang w:eastAsia="he-IL"/>
        </w:rPr>
        <w:t>אני רוצה למסור ד</w:t>
      </w:r>
      <w:r>
        <w:rPr>
          <w:rFonts w:hint="cs"/>
          <w:rtl/>
          <w:lang w:eastAsia="he-IL"/>
        </w:rPr>
        <w:t>"</w:t>
      </w:r>
      <w:r w:rsidRPr="009B1D02">
        <w:rPr>
          <w:rtl/>
          <w:lang w:eastAsia="he-IL"/>
        </w:rPr>
        <w:t>ש עם שיר</w:t>
      </w:r>
      <w:r>
        <w:rPr>
          <w:rFonts w:hint="cs"/>
          <w:rtl/>
          <w:lang w:eastAsia="he-IL"/>
        </w:rPr>
        <w:t xml:space="preserve"> </w:t>
      </w:r>
      <w:r w:rsidRPr="009B1D02">
        <w:rPr>
          <w:rtl/>
          <w:lang w:eastAsia="he-IL"/>
        </w:rPr>
        <w:t xml:space="preserve">לגיל לימון. ולמה? הוא </w:t>
      </w:r>
      <w:bookmarkStart w:id="3943" w:name="_ETM_Q21_409549"/>
      <w:bookmarkEnd w:id="3943"/>
      <w:r w:rsidRPr="009B1D02">
        <w:rPr>
          <w:rtl/>
          <w:lang w:eastAsia="he-IL"/>
        </w:rPr>
        <w:t xml:space="preserve">חושב שהוא יכול לאיים עליי </w:t>
      </w:r>
      <w:bookmarkStart w:id="3944" w:name="_ETM_Q21_411489"/>
      <w:bookmarkEnd w:id="3944"/>
      <w:r w:rsidRPr="009B1D02">
        <w:rPr>
          <w:rtl/>
          <w:lang w:eastAsia="he-IL"/>
        </w:rPr>
        <w:t xml:space="preserve">או על שר הביטחון ישראל </w:t>
      </w:r>
      <w:bookmarkStart w:id="3945" w:name="_ETM_Q21_413279"/>
      <w:bookmarkEnd w:id="3945"/>
      <w:r w:rsidRPr="009B1D02">
        <w:rPr>
          <w:rtl/>
          <w:lang w:eastAsia="he-IL"/>
        </w:rPr>
        <w:t>כץ. הם התרגלו</w:t>
      </w:r>
      <w:r>
        <w:rPr>
          <w:rFonts w:hint="cs"/>
          <w:rtl/>
          <w:lang w:eastAsia="he-IL"/>
        </w:rPr>
        <w:t xml:space="preserve"> </w:t>
      </w:r>
      <w:r w:rsidRPr="009B1D02">
        <w:rPr>
          <w:rtl/>
          <w:lang w:eastAsia="he-IL"/>
        </w:rPr>
        <w:t>שגלנט היה חות</w:t>
      </w:r>
      <w:r>
        <w:rPr>
          <w:rFonts w:hint="cs"/>
          <w:rtl/>
          <w:lang w:eastAsia="he-IL"/>
        </w:rPr>
        <w:t>מת</w:t>
      </w:r>
      <w:bookmarkStart w:id="3946" w:name="_ETM_Q21_413504"/>
      <w:bookmarkEnd w:id="3946"/>
      <w:r w:rsidRPr="009B1D02">
        <w:rPr>
          <w:rtl/>
          <w:lang w:eastAsia="he-IL"/>
        </w:rPr>
        <w:t xml:space="preserve"> גומי שלהם</w:t>
      </w:r>
      <w:r>
        <w:rPr>
          <w:rFonts w:hint="cs"/>
          <w:rtl/>
          <w:lang w:eastAsia="he-IL"/>
        </w:rPr>
        <w:t>;</w:t>
      </w:r>
      <w:bookmarkStart w:id="3947" w:name="_ETM_Q21_415367"/>
      <w:bookmarkEnd w:id="3947"/>
      <w:r w:rsidRPr="009B1D02">
        <w:rPr>
          <w:rtl/>
          <w:lang w:eastAsia="he-IL"/>
        </w:rPr>
        <w:t xml:space="preserve"> </w:t>
      </w:r>
      <w:bookmarkStart w:id="3948" w:name="_ETM_Q21_417440"/>
      <w:bookmarkEnd w:id="3948"/>
      <w:r w:rsidRPr="009B1D02">
        <w:rPr>
          <w:rtl/>
          <w:lang w:eastAsia="he-IL"/>
        </w:rPr>
        <w:t>התרגלו שהם מבקשים מג</w:t>
      </w:r>
      <w:r>
        <w:rPr>
          <w:rFonts w:hint="cs"/>
          <w:rtl/>
          <w:lang w:eastAsia="he-IL"/>
        </w:rPr>
        <w:t>ל</w:t>
      </w:r>
      <w:r w:rsidRPr="009B1D02">
        <w:rPr>
          <w:rtl/>
          <w:lang w:eastAsia="he-IL"/>
        </w:rPr>
        <w:t>נט</w:t>
      </w:r>
      <w:bookmarkStart w:id="3949" w:name="_ETM_Q21_416098"/>
      <w:bookmarkEnd w:id="3949"/>
      <w:r w:rsidRPr="009B1D02">
        <w:rPr>
          <w:rtl/>
          <w:lang w:eastAsia="he-IL"/>
        </w:rPr>
        <w:t xml:space="preserve"> מעצרים מינהליים של יהודים</w:t>
      </w:r>
      <w:r>
        <w:rPr>
          <w:rFonts w:hint="cs"/>
          <w:rtl/>
          <w:lang w:eastAsia="he-IL"/>
        </w:rPr>
        <w:t xml:space="preserve"> –</w:t>
      </w:r>
      <w:r w:rsidRPr="009B1D02">
        <w:rPr>
          <w:rtl/>
          <w:lang w:eastAsia="he-IL"/>
        </w:rPr>
        <w:t xml:space="preserve"> הוא חותם </w:t>
      </w:r>
      <w:bookmarkStart w:id="3950" w:name="_ETM_Q21_420280"/>
      <w:bookmarkEnd w:id="3950"/>
      <w:r>
        <w:rPr>
          <w:rtl/>
          <w:lang w:eastAsia="he-IL"/>
        </w:rPr>
        <w:t>להם</w:t>
      </w:r>
      <w:r>
        <w:rPr>
          <w:rFonts w:hint="cs"/>
          <w:rtl/>
          <w:lang w:eastAsia="he-IL"/>
        </w:rPr>
        <w:t>;</w:t>
      </w:r>
      <w:r w:rsidRPr="009B1D02">
        <w:rPr>
          <w:rtl/>
          <w:lang w:eastAsia="he-IL"/>
        </w:rPr>
        <w:t xml:space="preserve"> הם התרגלו שהם מבקשים מג</w:t>
      </w:r>
      <w:r>
        <w:rPr>
          <w:rFonts w:hint="cs"/>
          <w:rtl/>
          <w:lang w:eastAsia="he-IL"/>
        </w:rPr>
        <w:t>ל</w:t>
      </w:r>
      <w:r w:rsidRPr="009B1D02">
        <w:rPr>
          <w:rtl/>
          <w:lang w:eastAsia="he-IL"/>
        </w:rPr>
        <w:t>נט</w:t>
      </w:r>
      <w:bookmarkStart w:id="3951" w:name="_ETM_Q21_420504"/>
      <w:bookmarkEnd w:id="3951"/>
      <w:r w:rsidRPr="009B1D02">
        <w:rPr>
          <w:rtl/>
          <w:lang w:eastAsia="he-IL"/>
        </w:rPr>
        <w:t xml:space="preserve"> תעודות חיסיון</w:t>
      </w:r>
      <w:r>
        <w:rPr>
          <w:rFonts w:hint="cs"/>
          <w:rtl/>
          <w:lang w:eastAsia="he-IL"/>
        </w:rPr>
        <w:t xml:space="preserve"> –</w:t>
      </w:r>
      <w:r w:rsidRPr="009B1D02">
        <w:rPr>
          <w:rtl/>
          <w:lang w:eastAsia="he-IL"/>
        </w:rPr>
        <w:t xml:space="preserve"> הוא חותם </w:t>
      </w:r>
      <w:bookmarkStart w:id="3952" w:name="_ETM_Q21_423120"/>
      <w:bookmarkEnd w:id="3952"/>
      <w:r w:rsidRPr="009B1D02">
        <w:rPr>
          <w:rtl/>
          <w:lang w:eastAsia="he-IL"/>
        </w:rPr>
        <w:t>להם.</w:t>
      </w:r>
      <w:bookmarkStart w:id="3953" w:name="_ETM_Q21_425947"/>
      <w:bookmarkEnd w:id="3953"/>
    </w:p>
    <w:p w:rsidR="00BC6274" w:rsidRDefault="00BC6274" w:rsidP="00B94F29">
      <w:pPr>
        <w:rPr>
          <w:rtl/>
          <w:lang w:eastAsia="he-IL"/>
        </w:rPr>
      </w:pPr>
    </w:p>
    <w:p w:rsidR="00BC6274" w:rsidRDefault="00BC6274" w:rsidP="00B94F29">
      <w:pPr>
        <w:rPr>
          <w:rtl/>
          <w:lang w:eastAsia="he-IL"/>
        </w:rPr>
      </w:pPr>
      <w:bookmarkStart w:id="3954" w:name="_ETM_Q21_426204"/>
      <w:bookmarkStart w:id="3955" w:name="_ETM_Q21_426297"/>
      <w:bookmarkStart w:id="3956" w:name="_ETM_Q21_426349"/>
      <w:bookmarkEnd w:id="3954"/>
      <w:bookmarkEnd w:id="3955"/>
      <w:bookmarkEnd w:id="3956"/>
      <w:r w:rsidRPr="009B1D02">
        <w:rPr>
          <w:rtl/>
          <w:lang w:eastAsia="he-IL"/>
        </w:rPr>
        <w:t xml:space="preserve">ובכן, רבותיי, </w:t>
      </w:r>
      <w:bookmarkStart w:id="3957" w:name="_ETM_Q21_423335"/>
      <w:bookmarkEnd w:id="3957"/>
      <w:r w:rsidRPr="009B1D02">
        <w:rPr>
          <w:rtl/>
          <w:lang w:eastAsia="he-IL"/>
        </w:rPr>
        <w:t xml:space="preserve">אני </w:t>
      </w:r>
      <w:r>
        <w:rPr>
          <w:rFonts w:hint="cs"/>
          <w:rtl/>
          <w:lang w:eastAsia="he-IL"/>
        </w:rPr>
        <w:t xml:space="preserve">רק </w:t>
      </w:r>
      <w:bookmarkStart w:id="3958" w:name="_ETM_Q21_426190"/>
      <w:bookmarkEnd w:id="3958"/>
      <w:r w:rsidRPr="009B1D02">
        <w:rPr>
          <w:rtl/>
          <w:lang w:eastAsia="he-IL"/>
        </w:rPr>
        <w:t xml:space="preserve">אעשה סדר לעם ישראל, למי </w:t>
      </w:r>
      <w:bookmarkStart w:id="3959" w:name="_ETM_Q21_425960"/>
      <w:bookmarkEnd w:id="3959"/>
      <w:r>
        <w:rPr>
          <w:rtl/>
          <w:lang w:eastAsia="he-IL"/>
        </w:rPr>
        <w:t>שלא מצוי בעניין</w:t>
      </w:r>
      <w:r>
        <w:rPr>
          <w:rFonts w:hint="cs"/>
          <w:rtl/>
          <w:lang w:eastAsia="he-IL"/>
        </w:rPr>
        <w:t>:</w:t>
      </w:r>
      <w:r w:rsidRPr="009B1D02">
        <w:rPr>
          <w:rtl/>
          <w:lang w:eastAsia="he-IL"/>
        </w:rPr>
        <w:t xml:space="preserve"> </w:t>
      </w:r>
      <w:bookmarkStart w:id="3960" w:name="_ETM_Q21_429639"/>
      <w:bookmarkEnd w:id="3960"/>
      <w:r w:rsidRPr="009B1D02">
        <w:rPr>
          <w:rtl/>
          <w:lang w:eastAsia="he-IL"/>
        </w:rPr>
        <w:t>שר הביטחון, יש ל</w:t>
      </w:r>
      <w:bookmarkStart w:id="3961" w:name="_ETM_Q21_427253"/>
      <w:bookmarkEnd w:id="3961"/>
      <w:r w:rsidRPr="009B1D02">
        <w:rPr>
          <w:rtl/>
          <w:lang w:eastAsia="he-IL"/>
        </w:rPr>
        <w:t>ו סמכות</w:t>
      </w:r>
      <w:r>
        <w:rPr>
          <w:rFonts w:hint="cs"/>
          <w:rtl/>
          <w:lang w:eastAsia="he-IL"/>
        </w:rPr>
        <w:t>,</w:t>
      </w:r>
      <w:r w:rsidRPr="009B1D02">
        <w:rPr>
          <w:rtl/>
          <w:lang w:eastAsia="he-IL"/>
        </w:rPr>
        <w:t xml:space="preserve"> </w:t>
      </w:r>
      <w:bookmarkStart w:id="3962" w:name="_ETM_Q21_427862"/>
      <w:bookmarkEnd w:id="3962"/>
      <w:r>
        <w:rPr>
          <w:rFonts w:hint="cs"/>
          <w:rtl/>
          <w:lang w:eastAsia="he-IL"/>
        </w:rPr>
        <w:t>ש</w:t>
      </w:r>
      <w:r w:rsidRPr="009B1D02">
        <w:rPr>
          <w:rtl/>
          <w:lang w:eastAsia="he-IL"/>
        </w:rPr>
        <w:t xml:space="preserve">ברשות סעיף </w:t>
      </w:r>
      <w:r>
        <w:rPr>
          <w:rFonts w:hint="cs"/>
          <w:rtl/>
          <w:lang w:eastAsia="he-IL"/>
        </w:rPr>
        <w:t>44</w:t>
      </w:r>
      <w:r w:rsidRPr="009B1D02">
        <w:rPr>
          <w:rtl/>
          <w:lang w:eastAsia="he-IL"/>
        </w:rPr>
        <w:t xml:space="preserve"> לפקודת </w:t>
      </w:r>
      <w:bookmarkStart w:id="3963" w:name="_ETM_Q21_433291"/>
      <w:bookmarkEnd w:id="3963"/>
      <w:r w:rsidRPr="009B1D02">
        <w:rPr>
          <w:rtl/>
          <w:lang w:eastAsia="he-IL"/>
        </w:rPr>
        <w:t xml:space="preserve">הראיות רשאי לחסות בתעודת חיסיון מידע שעלול לפגוע בביטחון המדינה. </w:t>
      </w:r>
      <w:bookmarkStart w:id="3964" w:name="_ETM_Q21_436944"/>
      <w:bookmarkEnd w:id="3964"/>
      <w:r w:rsidRPr="009B1D02">
        <w:rPr>
          <w:rtl/>
          <w:lang w:eastAsia="he-IL"/>
        </w:rPr>
        <w:t>פנ</w:t>
      </w:r>
      <w:bookmarkStart w:id="3965" w:name="_ETM_Q21_434869"/>
      <w:bookmarkEnd w:id="3965"/>
      <w:r w:rsidRPr="009B1D02">
        <w:rPr>
          <w:rtl/>
          <w:lang w:eastAsia="he-IL"/>
        </w:rPr>
        <w:t xml:space="preserve">ו אליו בקשר לטלי </w:t>
      </w:r>
      <w:bookmarkStart w:id="3966" w:name="_ETM_Q21_436808"/>
      <w:bookmarkEnd w:id="3966"/>
      <w:r w:rsidRPr="009B1D02">
        <w:rPr>
          <w:rtl/>
          <w:lang w:eastAsia="he-IL"/>
        </w:rPr>
        <w:t>גוטליב</w:t>
      </w:r>
      <w:r>
        <w:rPr>
          <w:rFonts w:hint="cs"/>
          <w:rtl/>
          <w:lang w:eastAsia="he-IL"/>
        </w:rPr>
        <w:t xml:space="preserve"> –</w:t>
      </w:r>
      <w:r w:rsidRPr="009B1D02">
        <w:rPr>
          <w:rtl/>
          <w:lang w:eastAsia="he-IL"/>
        </w:rPr>
        <w:t xml:space="preserve"> מה יהיה אם לא הייתי </w:t>
      </w:r>
      <w:bookmarkStart w:id="3967" w:name="_ETM_Q21_440597"/>
      <w:bookmarkEnd w:id="3967"/>
      <w:r w:rsidRPr="009B1D02">
        <w:rPr>
          <w:rtl/>
          <w:lang w:eastAsia="he-IL"/>
        </w:rPr>
        <w:t>פה</w:t>
      </w:r>
      <w:bookmarkStart w:id="3968" w:name="_ETM_Q21_437533"/>
      <w:bookmarkEnd w:id="3968"/>
      <w:r>
        <w:rPr>
          <w:rFonts w:hint="cs"/>
          <w:rtl/>
          <w:lang w:eastAsia="he-IL"/>
        </w:rPr>
        <w:t>?</w:t>
      </w:r>
      <w:bookmarkStart w:id="3969" w:name="_ETM_Q21_438295"/>
      <w:bookmarkEnd w:id="3969"/>
      <w:r w:rsidRPr="009B1D02">
        <w:rPr>
          <w:rtl/>
          <w:lang w:eastAsia="he-IL"/>
        </w:rPr>
        <w:t xml:space="preserve"> חבר'ה, מה היו עושים במדינה הזאת בלעדיי?</w:t>
      </w:r>
      <w:bookmarkStart w:id="3970" w:name="_ETM_Q21_444889"/>
      <w:bookmarkStart w:id="3971" w:name="_ETM_Q21_445010"/>
      <w:bookmarkStart w:id="3972" w:name="_ETM_Q21_445069"/>
      <w:bookmarkStart w:id="3973" w:name="_ETM_Q21_445171"/>
      <w:bookmarkEnd w:id="3970"/>
      <w:bookmarkEnd w:id="3971"/>
      <w:bookmarkEnd w:id="3972"/>
      <w:bookmarkEnd w:id="3973"/>
      <w:r>
        <w:rPr>
          <w:rFonts w:hint="cs"/>
          <w:rtl/>
          <w:lang w:eastAsia="he-IL"/>
        </w:rPr>
        <w:t xml:space="preserve"> </w:t>
      </w:r>
      <w:r w:rsidRPr="009B1D02">
        <w:rPr>
          <w:rtl/>
          <w:lang w:eastAsia="he-IL"/>
        </w:rPr>
        <w:t>שימו לב</w:t>
      </w:r>
      <w:r>
        <w:rPr>
          <w:rFonts w:hint="cs"/>
          <w:rtl/>
          <w:lang w:eastAsia="he-IL"/>
        </w:rPr>
        <w:t>,</w:t>
      </w:r>
      <w:bookmarkStart w:id="3974" w:name="_ETM_Q21_441723"/>
      <w:bookmarkEnd w:id="3974"/>
      <w:r w:rsidRPr="009B1D02">
        <w:rPr>
          <w:rtl/>
          <w:lang w:eastAsia="he-IL"/>
        </w:rPr>
        <w:t xml:space="preserve"> </w:t>
      </w:r>
      <w:bookmarkStart w:id="3975" w:name="_ETM_Q21_444450"/>
      <w:bookmarkEnd w:id="3975"/>
      <w:r w:rsidRPr="009B1D02">
        <w:rPr>
          <w:rtl/>
          <w:lang w:eastAsia="he-IL"/>
        </w:rPr>
        <w:t>אני חשפתי את בן</w:t>
      </w:r>
      <w:r>
        <w:rPr>
          <w:rFonts w:hint="cs"/>
          <w:rtl/>
          <w:lang w:eastAsia="he-IL"/>
        </w:rPr>
        <w:t xml:space="preserve"> </w:t>
      </w:r>
      <w:r w:rsidRPr="009B1D02">
        <w:rPr>
          <w:rtl/>
          <w:lang w:eastAsia="he-IL"/>
        </w:rPr>
        <w:t>זוגה של שקמה ברסלר כאיש שב</w:t>
      </w:r>
      <w:r>
        <w:rPr>
          <w:rFonts w:hint="cs"/>
          <w:rtl/>
          <w:lang w:eastAsia="he-IL"/>
        </w:rPr>
        <w:t>"</w:t>
      </w:r>
      <w:r w:rsidRPr="009B1D02">
        <w:rPr>
          <w:rtl/>
          <w:lang w:eastAsia="he-IL"/>
        </w:rPr>
        <w:t xml:space="preserve">כ. </w:t>
      </w:r>
      <w:bookmarkStart w:id="3976" w:name="_ETM_Q21_448177"/>
      <w:bookmarkEnd w:id="3976"/>
      <w:r w:rsidRPr="009B1D02">
        <w:rPr>
          <w:rtl/>
          <w:lang w:eastAsia="he-IL"/>
        </w:rPr>
        <w:t>אני שומרת חוק, חד וחלק</w:t>
      </w:r>
      <w:r>
        <w:rPr>
          <w:rFonts w:hint="cs"/>
          <w:rtl/>
          <w:lang w:eastAsia="he-IL"/>
        </w:rPr>
        <w:t xml:space="preserve">. </w:t>
      </w:r>
      <w:bookmarkStart w:id="3977" w:name="_ETM_Q21_449611"/>
      <w:bookmarkEnd w:id="3977"/>
      <w:r w:rsidRPr="009B1D02">
        <w:rPr>
          <w:rtl/>
          <w:lang w:eastAsia="he-IL"/>
        </w:rPr>
        <w:t>מה כתוב בחוק החסינות</w:t>
      </w:r>
      <w:r>
        <w:rPr>
          <w:rFonts w:hint="cs"/>
          <w:rtl/>
          <w:lang w:eastAsia="he-IL"/>
        </w:rPr>
        <w:t>,</w:t>
      </w:r>
      <w:r w:rsidRPr="009B1D02">
        <w:rPr>
          <w:rtl/>
          <w:lang w:eastAsia="he-IL"/>
        </w:rPr>
        <w:t xml:space="preserve"> שהוא </w:t>
      </w:r>
      <w:bookmarkStart w:id="3978" w:name="_ETM_Q21_451904"/>
      <w:bookmarkEnd w:id="3978"/>
      <w:r w:rsidRPr="009B1D02">
        <w:rPr>
          <w:rtl/>
          <w:lang w:eastAsia="he-IL"/>
        </w:rPr>
        <w:t>נגזרת של חוק</w:t>
      </w:r>
      <w:r>
        <w:rPr>
          <w:rFonts w:hint="cs"/>
          <w:rtl/>
          <w:lang w:eastAsia="he-IL"/>
        </w:rPr>
        <w:t>-</w:t>
      </w:r>
      <w:r w:rsidRPr="009B1D02">
        <w:rPr>
          <w:rtl/>
          <w:lang w:eastAsia="he-IL"/>
        </w:rPr>
        <w:t>יסוד</w:t>
      </w:r>
      <w:r>
        <w:rPr>
          <w:rFonts w:hint="cs"/>
          <w:rtl/>
          <w:lang w:eastAsia="he-IL"/>
        </w:rPr>
        <w:t>:</w:t>
      </w:r>
      <w:bookmarkStart w:id="3979" w:name="_ETM_Q21_449666"/>
      <w:bookmarkEnd w:id="3979"/>
      <w:r w:rsidRPr="009B1D02">
        <w:rPr>
          <w:rtl/>
          <w:lang w:eastAsia="he-IL"/>
        </w:rPr>
        <w:t xml:space="preserve"> הכנסת</w:t>
      </w:r>
      <w:r>
        <w:rPr>
          <w:rFonts w:hint="cs"/>
          <w:rtl/>
          <w:lang w:eastAsia="he-IL"/>
        </w:rPr>
        <w:t>?</w:t>
      </w:r>
      <w:r w:rsidRPr="009B1D02">
        <w:rPr>
          <w:rtl/>
          <w:lang w:eastAsia="he-IL"/>
        </w:rPr>
        <w:t xml:space="preserve"> סעיף </w:t>
      </w:r>
      <w:r>
        <w:rPr>
          <w:rFonts w:hint="cs"/>
          <w:rtl/>
          <w:lang w:eastAsia="he-IL"/>
        </w:rPr>
        <w:t xml:space="preserve">1 </w:t>
      </w:r>
      <w:r w:rsidRPr="009B1D02">
        <w:rPr>
          <w:rtl/>
          <w:lang w:eastAsia="he-IL"/>
        </w:rPr>
        <w:t xml:space="preserve">לחוק החסינות, אלה </w:t>
      </w:r>
      <w:bookmarkStart w:id="3980" w:name="_ETM_Q21_455632"/>
      <w:bookmarkEnd w:id="3980"/>
      <w:r w:rsidRPr="009B1D02">
        <w:rPr>
          <w:rtl/>
          <w:lang w:eastAsia="he-IL"/>
        </w:rPr>
        <w:t>מילותיו</w:t>
      </w:r>
      <w:r>
        <w:rPr>
          <w:rFonts w:hint="cs"/>
          <w:rtl/>
          <w:lang w:eastAsia="he-IL"/>
        </w:rPr>
        <w:t>:</w:t>
      </w:r>
      <w:bookmarkStart w:id="3981" w:name="_ETM_Q21_452456"/>
      <w:bookmarkEnd w:id="3981"/>
      <w:r w:rsidRPr="009B1D02">
        <w:rPr>
          <w:rtl/>
          <w:lang w:eastAsia="he-IL"/>
        </w:rPr>
        <w:t xml:space="preserve"> חבר הכנסת יהיה פטור מאחריות פלילית וכו</w:t>
      </w:r>
      <w:r>
        <w:rPr>
          <w:rFonts w:hint="cs"/>
          <w:rtl/>
          <w:lang w:eastAsia="he-IL"/>
        </w:rPr>
        <w:t>'</w:t>
      </w:r>
      <w:r w:rsidRPr="009B1D02">
        <w:rPr>
          <w:rtl/>
          <w:lang w:eastAsia="he-IL"/>
        </w:rPr>
        <w:t xml:space="preserve">, בין השאר </w:t>
      </w:r>
      <w:bookmarkStart w:id="3982" w:name="_ETM_Q21_459359"/>
      <w:bookmarkEnd w:id="3982"/>
      <w:r w:rsidRPr="009B1D02">
        <w:rPr>
          <w:rtl/>
          <w:lang w:eastAsia="he-IL"/>
        </w:rPr>
        <w:t xml:space="preserve">על הבעת דעה או מעשה שהוא עשה במסגרת ולמען מילוי </w:t>
      </w:r>
      <w:bookmarkStart w:id="3983" w:name="_ETM_Q21_463086"/>
      <w:bookmarkEnd w:id="3983"/>
      <w:r w:rsidRPr="009B1D02">
        <w:rPr>
          <w:rtl/>
          <w:lang w:eastAsia="he-IL"/>
        </w:rPr>
        <w:t>תפקידו.</w:t>
      </w:r>
      <w:bookmarkStart w:id="3984" w:name="_ETM_Q21_465079"/>
      <w:bookmarkEnd w:id="3984"/>
    </w:p>
    <w:p w:rsidR="00BC6274" w:rsidRDefault="00BC6274" w:rsidP="00B94F29">
      <w:pPr>
        <w:rPr>
          <w:rtl/>
          <w:lang w:eastAsia="he-IL"/>
        </w:rPr>
      </w:pPr>
      <w:bookmarkStart w:id="3985" w:name="_ETM_Q21_465234"/>
      <w:bookmarkEnd w:id="3985"/>
    </w:p>
    <w:p w:rsidR="00BC6274" w:rsidRDefault="00BC6274" w:rsidP="00B94F29">
      <w:pPr>
        <w:rPr>
          <w:rtl/>
          <w:lang w:eastAsia="he-IL"/>
        </w:rPr>
      </w:pPr>
      <w:bookmarkStart w:id="3986" w:name="_ETM_Q21_465263"/>
      <w:bookmarkStart w:id="3987" w:name="_ETM_Q21_465401"/>
      <w:bookmarkEnd w:id="3986"/>
      <w:bookmarkEnd w:id="3987"/>
      <w:r w:rsidRPr="009B1D02">
        <w:rPr>
          <w:rtl/>
          <w:lang w:eastAsia="he-IL"/>
        </w:rPr>
        <w:t xml:space="preserve">אני חשפתי לאחר </w:t>
      </w:r>
      <w:bookmarkStart w:id="3988" w:name="_ETM_Q21_461586"/>
      <w:bookmarkEnd w:id="3988"/>
      <w:r w:rsidRPr="009B1D02">
        <w:rPr>
          <w:rtl/>
          <w:lang w:eastAsia="he-IL"/>
        </w:rPr>
        <w:t>פרוץ המלחמה את בן</w:t>
      </w:r>
      <w:r>
        <w:rPr>
          <w:rFonts w:hint="cs"/>
          <w:rtl/>
          <w:lang w:eastAsia="he-IL"/>
        </w:rPr>
        <w:t xml:space="preserve"> </w:t>
      </w:r>
      <w:r w:rsidRPr="009B1D02">
        <w:rPr>
          <w:rtl/>
          <w:lang w:eastAsia="he-IL"/>
        </w:rPr>
        <w:t xml:space="preserve">זוגה </w:t>
      </w:r>
      <w:bookmarkStart w:id="3989" w:name="_ETM_Q21_466814"/>
      <w:bookmarkEnd w:id="3989"/>
      <w:r w:rsidRPr="009B1D02">
        <w:rPr>
          <w:rtl/>
          <w:lang w:eastAsia="he-IL"/>
        </w:rPr>
        <w:t>של ש</w:t>
      </w:r>
      <w:r>
        <w:rPr>
          <w:rFonts w:hint="cs"/>
          <w:rtl/>
          <w:lang w:eastAsia="he-IL"/>
        </w:rPr>
        <w:t>קמ</w:t>
      </w:r>
      <w:r w:rsidRPr="009B1D02">
        <w:rPr>
          <w:rtl/>
          <w:lang w:eastAsia="he-IL"/>
        </w:rPr>
        <w:t>ה ברסלר, ממוביל</w:t>
      </w:r>
      <w:r>
        <w:rPr>
          <w:rFonts w:hint="cs"/>
          <w:rtl/>
          <w:lang w:eastAsia="he-IL"/>
        </w:rPr>
        <w:t>ו</w:t>
      </w:r>
      <w:r w:rsidRPr="009B1D02">
        <w:rPr>
          <w:rtl/>
          <w:lang w:eastAsia="he-IL"/>
        </w:rPr>
        <w:t>ת המרי והמחאות שהובילו אותנו לעברי פי</w:t>
      </w:r>
      <w:r>
        <w:rPr>
          <w:rFonts w:hint="cs"/>
          <w:rtl/>
          <w:lang w:eastAsia="he-IL"/>
        </w:rPr>
        <w:t xml:space="preserve"> </w:t>
      </w:r>
      <w:r w:rsidRPr="009B1D02">
        <w:rPr>
          <w:rtl/>
          <w:lang w:eastAsia="he-IL"/>
        </w:rPr>
        <w:t>פחת</w:t>
      </w:r>
      <w:r>
        <w:rPr>
          <w:rFonts w:hint="cs"/>
          <w:rtl/>
          <w:lang w:eastAsia="he-IL"/>
        </w:rPr>
        <w:t>.</w:t>
      </w:r>
      <w:r w:rsidRPr="009B1D02">
        <w:rPr>
          <w:rtl/>
          <w:lang w:eastAsia="he-IL"/>
        </w:rPr>
        <w:t xml:space="preserve"> </w:t>
      </w:r>
      <w:bookmarkStart w:id="3990" w:name="_ETM_Q21_470541"/>
      <w:bookmarkEnd w:id="3990"/>
      <w:r w:rsidRPr="009B1D02">
        <w:rPr>
          <w:rtl/>
          <w:lang w:eastAsia="he-IL"/>
        </w:rPr>
        <w:t>יושב לצידה, ישן לצידה</w:t>
      </w:r>
      <w:r>
        <w:rPr>
          <w:rFonts w:hint="cs"/>
          <w:rtl/>
          <w:lang w:eastAsia="he-IL"/>
        </w:rPr>
        <w:t>,</w:t>
      </w:r>
      <w:bookmarkStart w:id="3991" w:name="_ETM_Q21_471899"/>
      <w:bookmarkEnd w:id="3991"/>
      <w:r w:rsidRPr="009B1D02">
        <w:rPr>
          <w:rtl/>
          <w:lang w:eastAsia="he-IL"/>
        </w:rPr>
        <w:t xml:space="preserve"> </w:t>
      </w:r>
      <w:bookmarkStart w:id="3992" w:name="_ETM_Q21_474730"/>
      <w:bookmarkEnd w:id="3992"/>
      <w:r w:rsidRPr="009B1D02">
        <w:rPr>
          <w:rtl/>
          <w:lang w:eastAsia="he-IL"/>
        </w:rPr>
        <w:t>מי שאמון על</w:t>
      </w:r>
      <w:r>
        <w:rPr>
          <w:rFonts w:hint="cs"/>
          <w:rtl/>
          <w:lang w:eastAsia="he-IL"/>
        </w:rPr>
        <w:t xml:space="preserve"> </w:t>
      </w:r>
      <w:r w:rsidRPr="009B1D02">
        <w:rPr>
          <w:rtl/>
          <w:lang w:eastAsia="he-IL"/>
        </w:rPr>
        <w:t>פי דין</w:t>
      </w:r>
      <w:bookmarkStart w:id="3993" w:name="_ETM_Q21_473654"/>
      <w:bookmarkEnd w:id="3993"/>
      <w:r w:rsidRPr="009B1D02">
        <w:rPr>
          <w:rtl/>
          <w:lang w:eastAsia="he-IL"/>
        </w:rPr>
        <w:t xml:space="preserve"> למנוע מרי</w:t>
      </w:r>
      <w:r>
        <w:rPr>
          <w:rFonts w:hint="cs"/>
          <w:rtl/>
          <w:lang w:eastAsia="he-IL"/>
        </w:rPr>
        <w:t xml:space="preserve">, </w:t>
      </w:r>
      <w:r w:rsidRPr="009B1D02">
        <w:rPr>
          <w:rtl/>
          <w:lang w:eastAsia="he-IL"/>
        </w:rPr>
        <w:t>הסתות פרועות והמרדה</w:t>
      </w:r>
      <w:r>
        <w:rPr>
          <w:rFonts w:hint="cs"/>
          <w:rtl/>
          <w:lang w:eastAsia="he-IL"/>
        </w:rPr>
        <w:t xml:space="preserve"> –</w:t>
      </w:r>
      <w:bookmarkStart w:id="3994" w:name="_ETM_Q21_476300"/>
      <w:bookmarkEnd w:id="3994"/>
      <w:r w:rsidRPr="009B1D02">
        <w:rPr>
          <w:rtl/>
          <w:lang w:eastAsia="he-IL"/>
        </w:rPr>
        <w:t xml:space="preserve"> </w:t>
      </w:r>
      <w:bookmarkStart w:id="3995" w:name="_ETM_Q21_478421"/>
      <w:bookmarkEnd w:id="3995"/>
      <w:r w:rsidRPr="009B1D02">
        <w:rPr>
          <w:rtl/>
          <w:lang w:eastAsia="he-IL"/>
        </w:rPr>
        <w:t>חוק שירות הביטחון הכללי, זה תפקיד שירות הביטחון הכללי</w:t>
      </w:r>
      <w:r>
        <w:rPr>
          <w:rFonts w:hint="cs"/>
          <w:rtl/>
          <w:lang w:eastAsia="he-IL"/>
        </w:rPr>
        <w:t xml:space="preserve"> –</w:t>
      </w:r>
      <w:bookmarkStart w:id="3996" w:name="_ETM_Q21_478928"/>
      <w:bookmarkEnd w:id="3996"/>
      <w:r w:rsidRPr="009B1D02">
        <w:rPr>
          <w:rtl/>
          <w:lang w:eastAsia="he-IL"/>
        </w:rPr>
        <w:t xml:space="preserve"> ישן </w:t>
      </w:r>
      <w:bookmarkStart w:id="3997" w:name="_ETM_Q21_482112"/>
      <w:bookmarkEnd w:id="3997"/>
      <w:r w:rsidRPr="009B1D02">
        <w:rPr>
          <w:rtl/>
          <w:lang w:eastAsia="he-IL"/>
        </w:rPr>
        <w:t>לידה, ליד מי שמהדהדת פרסום</w:t>
      </w:r>
      <w:bookmarkStart w:id="3998" w:name="_ETM_Q21_481483"/>
      <w:bookmarkEnd w:id="3998"/>
      <w:r>
        <w:rPr>
          <w:rFonts w:hint="cs"/>
          <w:rtl/>
          <w:lang w:eastAsia="he-IL"/>
        </w:rPr>
        <w:t>,</w:t>
      </w:r>
      <w:r w:rsidRPr="009B1D02">
        <w:rPr>
          <w:rtl/>
          <w:lang w:eastAsia="he-IL"/>
        </w:rPr>
        <w:t xml:space="preserve"> לדוגמה, שלא יהיה לנו </w:t>
      </w:r>
      <w:bookmarkStart w:id="3999" w:name="_ETM_Q21_485804"/>
      <w:bookmarkEnd w:id="3999"/>
      <w:r w:rsidRPr="009B1D02">
        <w:rPr>
          <w:rtl/>
          <w:lang w:eastAsia="he-IL"/>
        </w:rPr>
        <w:t>צבא</w:t>
      </w:r>
      <w:bookmarkStart w:id="4000" w:name="_ETM_Q21_485351"/>
      <w:bookmarkEnd w:id="4000"/>
      <w:r>
        <w:rPr>
          <w:rFonts w:hint="cs"/>
          <w:rtl/>
          <w:lang w:eastAsia="he-IL"/>
        </w:rPr>
        <w:t xml:space="preserve">, </w:t>
      </w:r>
      <w:r w:rsidRPr="009B1D02">
        <w:rPr>
          <w:rtl/>
          <w:lang w:eastAsia="he-IL"/>
        </w:rPr>
        <w:t>לא יהיה לנו מ</w:t>
      </w:r>
      <w:bookmarkStart w:id="4001" w:name="_ETM_Q21_484204"/>
      <w:bookmarkEnd w:id="4001"/>
      <w:r w:rsidRPr="009B1D02">
        <w:rPr>
          <w:rtl/>
          <w:lang w:eastAsia="he-IL"/>
        </w:rPr>
        <w:t xml:space="preserve">ודיעין </w:t>
      </w:r>
      <w:bookmarkStart w:id="4002" w:name="_ETM_Q21_489495"/>
      <w:bookmarkEnd w:id="4002"/>
      <w:r w:rsidRPr="009B1D02">
        <w:rPr>
          <w:rtl/>
          <w:lang w:eastAsia="he-IL"/>
        </w:rPr>
        <w:t>ולא יהיה חיל האוויר</w:t>
      </w:r>
      <w:r>
        <w:rPr>
          <w:rFonts w:hint="cs"/>
          <w:rtl/>
          <w:lang w:eastAsia="he-IL"/>
        </w:rPr>
        <w:t>;</w:t>
      </w:r>
      <w:bookmarkStart w:id="4003" w:name="_ETM_Q21_486803"/>
      <w:bookmarkEnd w:id="4003"/>
      <w:r w:rsidRPr="009B1D02">
        <w:rPr>
          <w:rtl/>
          <w:lang w:eastAsia="he-IL"/>
        </w:rPr>
        <w:t xml:space="preserve"> מבטיחה ומקיימת</w:t>
      </w:r>
      <w:bookmarkStart w:id="4004" w:name="_ETM_Q21_486936"/>
      <w:bookmarkEnd w:id="4004"/>
      <w:r>
        <w:rPr>
          <w:rFonts w:hint="cs"/>
          <w:rtl/>
          <w:lang w:eastAsia="he-IL"/>
        </w:rPr>
        <w:t>;</w:t>
      </w:r>
      <w:bookmarkStart w:id="4005" w:name="_ETM_Q21_488131"/>
      <w:bookmarkEnd w:id="4005"/>
      <w:r w:rsidRPr="009B1D02">
        <w:rPr>
          <w:rtl/>
          <w:lang w:eastAsia="he-IL"/>
        </w:rPr>
        <w:t xml:space="preserve"> הוא ישן לצידה</w:t>
      </w:r>
      <w:bookmarkStart w:id="4006" w:name="_ETM_Q21_493187"/>
      <w:bookmarkEnd w:id="4006"/>
      <w:r>
        <w:rPr>
          <w:rFonts w:hint="cs"/>
          <w:rtl/>
          <w:lang w:eastAsia="he-IL"/>
        </w:rPr>
        <w:t>.</w:t>
      </w:r>
      <w:bookmarkStart w:id="4007" w:name="_ETM_Q21_489280"/>
      <w:bookmarkStart w:id="4008" w:name="_ETM_Q21_489573"/>
      <w:bookmarkEnd w:id="4007"/>
      <w:bookmarkEnd w:id="4008"/>
      <w:r>
        <w:rPr>
          <w:rFonts w:hint="cs"/>
          <w:rtl/>
          <w:lang w:eastAsia="he-IL"/>
        </w:rPr>
        <w:t xml:space="preserve"> </w:t>
      </w:r>
      <w:bookmarkStart w:id="4009" w:name="_ETM_Q21_489038"/>
      <w:bookmarkStart w:id="4010" w:name="_ETM_Q21_489182"/>
      <w:bookmarkStart w:id="4011" w:name="_ETM_Q21_489730"/>
      <w:bookmarkStart w:id="4012" w:name="_ETM_Q21_498361"/>
      <w:bookmarkEnd w:id="4009"/>
      <w:bookmarkEnd w:id="4010"/>
      <w:bookmarkEnd w:id="4011"/>
      <w:bookmarkEnd w:id="4012"/>
      <w:r w:rsidRPr="009B1D02">
        <w:rPr>
          <w:rtl/>
          <w:lang w:eastAsia="he-IL"/>
        </w:rPr>
        <w:t xml:space="preserve">לך לראש הממשלה, תתפטר, לך תחזיר את התעודה שלך, </w:t>
      </w:r>
      <w:bookmarkStart w:id="4013" w:name="_ETM_Q21_496878"/>
      <w:bookmarkEnd w:id="4013"/>
      <w:r w:rsidRPr="009B1D02">
        <w:rPr>
          <w:rtl/>
          <w:lang w:eastAsia="he-IL"/>
        </w:rPr>
        <w:t>שיבדקו לך את הסיווג</w:t>
      </w:r>
      <w:r>
        <w:rPr>
          <w:rFonts w:hint="cs"/>
          <w:rtl/>
          <w:lang w:eastAsia="he-IL"/>
        </w:rPr>
        <w:t>.</w:t>
      </w:r>
      <w:r w:rsidRPr="009B1D02">
        <w:rPr>
          <w:rtl/>
          <w:lang w:eastAsia="he-IL"/>
        </w:rPr>
        <w:t xml:space="preserve"> באמת</w:t>
      </w:r>
      <w:r>
        <w:rPr>
          <w:rFonts w:hint="cs"/>
          <w:rtl/>
          <w:lang w:eastAsia="he-IL"/>
        </w:rPr>
        <w:t>,</w:t>
      </w:r>
      <w:r w:rsidRPr="009B1D02">
        <w:rPr>
          <w:rtl/>
          <w:lang w:eastAsia="he-IL"/>
        </w:rPr>
        <w:t xml:space="preserve"> עם כל הכבוד</w:t>
      </w:r>
      <w:r>
        <w:rPr>
          <w:rFonts w:hint="cs"/>
          <w:rtl/>
          <w:lang w:eastAsia="he-IL"/>
        </w:rPr>
        <w:t>.</w:t>
      </w:r>
      <w:bookmarkStart w:id="4014" w:name="_ETM_Q21_500899"/>
      <w:bookmarkEnd w:id="4014"/>
    </w:p>
    <w:p w:rsidR="00BC6274" w:rsidRDefault="00BC6274" w:rsidP="00B94F29">
      <w:pPr>
        <w:rPr>
          <w:rtl/>
          <w:lang w:eastAsia="he-IL"/>
        </w:rPr>
      </w:pPr>
    </w:p>
    <w:p w:rsidR="00BC6274" w:rsidRDefault="00BC6274" w:rsidP="00B94F29">
      <w:pPr>
        <w:rPr>
          <w:rtl/>
          <w:lang w:eastAsia="he-IL"/>
        </w:rPr>
      </w:pPr>
      <w:r w:rsidRPr="009B1D02">
        <w:rPr>
          <w:rtl/>
          <w:lang w:eastAsia="he-IL"/>
        </w:rPr>
        <w:t>מאז הם לא יודעים מה לעשות איתי</w:t>
      </w:r>
      <w:r>
        <w:rPr>
          <w:rFonts w:hint="cs"/>
          <w:rtl/>
          <w:lang w:eastAsia="he-IL"/>
        </w:rPr>
        <w:t>.</w:t>
      </w:r>
      <w:r w:rsidRPr="009B1D02">
        <w:rPr>
          <w:rtl/>
          <w:lang w:eastAsia="he-IL"/>
        </w:rPr>
        <w:t xml:space="preserve"> מה הם יעשו </w:t>
      </w:r>
      <w:bookmarkStart w:id="4015" w:name="_ETM_Q21_504027"/>
      <w:bookmarkEnd w:id="4015"/>
      <w:r w:rsidRPr="009B1D02">
        <w:rPr>
          <w:rtl/>
          <w:lang w:eastAsia="he-IL"/>
        </w:rPr>
        <w:t>עם הגוטליב הזאת</w:t>
      </w:r>
      <w:r>
        <w:rPr>
          <w:rFonts w:hint="cs"/>
          <w:rtl/>
          <w:lang w:eastAsia="he-IL"/>
        </w:rPr>
        <w:t>?</w:t>
      </w:r>
      <w:r w:rsidRPr="009B1D02">
        <w:rPr>
          <w:rtl/>
          <w:lang w:eastAsia="he-IL"/>
        </w:rPr>
        <w:t xml:space="preserve"> היא מדברת על ברסלר, היא מנקה את </w:t>
      </w:r>
      <w:bookmarkStart w:id="4016" w:name="_ETM_Q21_507156"/>
      <w:bookmarkEnd w:id="4016"/>
      <w:r w:rsidRPr="009B1D02">
        <w:rPr>
          <w:rtl/>
          <w:lang w:eastAsia="he-IL"/>
        </w:rPr>
        <w:t xml:space="preserve">ראש הממשלה ואת הממשלה, היא מספרת שהיה חשד לפריצת רק </w:t>
      </w:r>
      <w:bookmarkStart w:id="4017" w:name="_ETM_Q21_510284"/>
      <w:bookmarkEnd w:id="4017"/>
      <w:r w:rsidRPr="009B1D02">
        <w:rPr>
          <w:rtl/>
          <w:lang w:eastAsia="he-IL"/>
        </w:rPr>
        <w:t>שני קיבוצים, והיא ממציאה</w:t>
      </w:r>
      <w:r>
        <w:rPr>
          <w:rFonts w:hint="cs"/>
          <w:rtl/>
          <w:lang w:eastAsia="he-IL"/>
        </w:rPr>
        <w:t xml:space="preserve"> –</w:t>
      </w:r>
      <w:r w:rsidRPr="009B1D02">
        <w:rPr>
          <w:rtl/>
          <w:lang w:eastAsia="he-IL"/>
        </w:rPr>
        <w:t xml:space="preserve"> רק </w:t>
      </w:r>
      <w:bookmarkStart w:id="4018" w:name="_ETM_Q21_509263"/>
      <w:bookmarkEnd w:id="4018"/>
      <w:r>
        <w:rPr>
          <w:rFonts w:hint="cs"/>
          <w:rtl/>
          <w:lang w:eastAsia="he-IL"/>
        </w:rPr>
        <w:t>ש</w:t>
      </w:r>
      <w:r w:rsidRPr="009B1D02">
        <w:rPr>
          <w:rtl/>
          <w:lang w:eastAsia="he-IL"/>
        </w:rPr>
        <w:t xml:space="preserve">זה כתוב בתחקירים, היא </w:t>
      </w:r>
      <w:bookmarkStart w:id="4019" w:name="_ETM_Q21_508892"/>
      <w:bookmarkEnd w:id="4019"/>
      <w:r w:rsidRPr="009B1D02">
        <w:rPr>
          <w:rtl/>
          <w:lang w:eastAsia="he-IL"/>
        </w:rPr>
        <w:t xml:space="preserve">מדברת </w:t>
      </w:r>
      <w:bookmarkStart w:id="4020" w:name="_ETM_Q21_513413"/>
      <w:bookmarkEnd w:id="4020"/>
      <w:r w:rsidRPr="009B1D02">
        <w:rPr>
          <w:rtl/>
          <w:lang w:eastAsia="he-IL"/>
        </w:rPr>
        <w:t>על צוות טקילה, וראש השב"כ רונן בר לשעבר אומר</w:t>
      </w:r>
      <w:r>
        <w:rPr>
          <w:rFonts w:hint="cs"/>
          <w:rtl/>
          <w:lang w:eastAsia="he-IL"/>
        </w:rPr>
        <w:t>:</w:t>
      </w:r>
      <w:r w:rsidRPr="009B1D02">
        <w:rPr>
          <w:rtl/>
          <w:lang w:eastAsia="he-IL"/>
        </w:rPr>
        <w:t xml:space="preserve"> זה </w:t>
      </w:r>
      <w:bookmarkStart w:id="4021" w:name="_ETM_Q21_516541"/>
      <w:bookmarkEnd w:id="4021"/>
      <w:r w:rsidRPr="009B1D02">
        <w:rPr>
          <w:rtl/>
          <w:lang w:eastAsia="he-IL"/>
        </w:rPr>
        <w:t xml:space="preserve">לא נכון, שולח לי מכתב. </w:t>
      </w:r>
      <w:bookmarkStart w:id="4022" w:name="_ETM_Q21_519928"/>
      <w:bookmarkEnd w:id="4022"/>
      <w:r w:rsidRPr="009B1D02">
        <w:rPr>
          <w:rtl/>
          <w:lang w:eastAsia="he-IL"/>
        </w:rPr>
        <w:t>בתחקירים זה כתוב</w:t>
      </w:r>
      <w:bookmarkStart w:id="4023" w:name="_ETM_Q21_516841"/>
      <w:bookmarkEnd w:id="4023"/>
      <w:r>
        <w:rPr>
          <w:rFonts w:hint="cs"/>
          <w:rtl/>
          <w:lang w:eastAsia="he-IL"/>
        </w:rPr>
        <w:t>.</w:t>
      </w:r>
      <w:r w:rsidRPr="009B1D02">
        <w:rPr>
          <w:rtl/>
          <w:lang w:eastAsia="he-IL"/>
        </w:rPr>
        <w:t xml:space="preserve"> נכון, אתה צדקת שזה לא אמת, כ</w:t>
      </w:r>
      <w:bookmarkStart w:id="4024" w:name="_ETM_Q21_519469"/>
      <w:bookmarkEnd w:id="4024"/>
      <w:r w:rsidRPr="009B1D02">
        <w:rPr>
          <w:rtl/>
          <w:lang w:eastAsia="he-IL"/>
        </w:rPr>
        <w:t xml:space="preserve">י </w:t>
      </w:r>
      <w:bookmarkStart w:id="4025" w:name="_ETM_Q21_523085"/>
      <w:bookmarkEnd w:id="4025"/>
      <w:r w:rsidRPr="009B1D02">
        <w:rPr>
          <w:rtl/>
          <w:lang w:eastAsia="he-IL"/>
        </w:rPr>
        <w:t>אני אמרתי ב</w:t>
      </w:r>
      <w:r>
        <w:rPr>
          <w:rFonts w:hint="cs"/>
          <w:rtl/>
          <w:lang w:eastAsia="he-IL"/>
        </w:rPr>
        <w:t>-</w:t>
      </w:r>
      <w:bookmarkStart w:id="4026" w:name="_ETM_Q21_520999"/>
      <w:bookmarkEnd w:id="4026"/>
      <w:r>
        <w:rPr>
          <w:rFonts w:hint="cs"/>
          <w:rtl/>
          <w:lang w:eastAsia="he-IL"/>
        </w:rPr>
        <w:t>03:30</w:t>
      </w:r>
      <w:bookmarkStart w:id="4027" w:name="_ETM_Q21_521029"/>
      <w:bookmarkEnd w:id="4027"/>
      <w:r w:rsidRPr="009B1D02">
        <w:rPr>
          <w:rtl/>
          <w:lang w:eastAsia="he-IL"/>
        </w:rPr>
        <w:t xml:space="preserve"> וזה היה ב-</w:t>
      </w:r>
      <w:r>
        <w:rPr>
          <w:rFonts w:hint="cs"/>
          <w:rtl/>
          <w:lang w:eastAsia="he-IL"/>
        </w:rPr>
        <w:t>0</w:t>
      </w:r>
      <w:r w:rsidRPr="009B1D02">
        <w:rPr>
          <w:rtl/>
          <w:lang w:eastAsia="he-IL"/>
        </w:rPr>
        <w:t>1:30.</w:t>
      </w:r>
      <w:r>
        <w:rPr>
          <w:rFonts w:hint="cs"/>
          <w:rtl/>
          <w:lang w:eastAsia="he-IL"/>
        </w:rPr>
        <w:t xml:space="preserve"> </w:t>
      </w:r>
      <w:bookmarkStart w:id="4028" w:name="_ETM_Q21_529155"/>
      <w:bookmarkStart w:id="4029" w:name="_ETM_Q21_522818"/>
      <w:bookmarkEnd w:id="4028"/>
      <w:bookmarkEnd w:id="4029"/>
      <w:r w:rsidRPr="009B1D02">
        <w:rPr>
          <w:rtl/>
          <w:lang w:eastAsia="he-IL"/>
        </w:rPr>
        <w:t>זאת אומרת, רונן בר</w:t>
      </w:r>
      <w:r>
        <w:rPr>
          <w:rFonts w:hint="cs"/>
          <w:rtl/>
          <w:lang w:eastAsia="he-IL"/>
        </w:rPr>
        <w:t>,</w:t>
      </w:r>
      <w:r w:rsidRPr="009B1D02">
        <w:rPr>
          <w:rtl/>
          <w:lang w:eastAsia="he-IL"/>
        </w:rPr>
        <w:t xml:space="preserve"> </w:t>
      </w:r>
      <w:bookmarkStart w:id="4030" w:name="_ETM_Q21_526241"/>
      <w:bookmarkStart w:id="4031" w:name="_ETM_Q21_524328"/>
      <w:bookmarkEnd w:id="4030"/>
      <w:bookmarkEnd w:id="4031"/>
      <w:r w:rsidRPr="009B1D02">
        <w:rPr>
          <w:rtl/>
          <w:lang w:eastAsia="he-IL"/>
        </w:rPr>
        <w:t>יכ</w:t>
      </w:r>
      <w:r>
        <w:rPr>
          <w:rFonts w:hint="cs"/>
          <w:rtl/>
          <w:lang w:eastAsia="he-IL"/>
        </w:rPr>
        <w:t>ו</w:t>
      </w:r>
      <w:r w:rsidRPr="009B1D02">
        <w:rPr>
          <w:rtl/>
          <w:lang w:eastAsia="he-IL"/>
        </w:rPr>
        <w:t xml:space="preserve">לת להציל את כל עם ישראל כשהקפצת צוות </w:t>
      </w:r>
      <w:r>
        <w:rPr>
          <w:rFonts w:hint="cs"/>
          <w:rtl/>
          <w:lang w:eastAsia="he-IL"/>
        </w:rPr>
        <w:t>ט</w:t>
      </w:r>
      <w:r w:rsidRPr="009B1D02">
        <w:rPr>
          <w:rtl/>
          <w:lang w:eastAsia="he-IL"/>
        </w:rPr>
        <w:t xml:space="preserve">קילה, לא </w:t>
      </w:r>
      <w:bookmarkStart w:id="4032" w:name="_ETM_Q21_529397"/>
      <w:bookmarkEnd w:id="4032"/>
      <w:r w:rsidRPr="009B1D02">
        <w:rPr>
          <w:rtl/>
          <w:lang w:eastAsia="he-IL"/>
        </w:rPr>
        <w:t>רק את הסוכנות שרצית להציל</w:t>
      </w:r>
      <w:r>
        <w:rPr>
          <w:rFonts w:hint="cs"/>
          <w:rtl/>
          <w:lang w:eastAsia="he-IL"/>
        </w:rPr>
        <w:t>.</w:t>
      </w:r>
      <w:bookmarkStart w:id="4033" w:name="_ETM_Q21_533222"/>
      <w:bookmarkEnd w:id="4033"/>
    </w:p>
    <w:p w:rsidR="00BC6274" w:rsidRDefault="00BC6274" w:rsidP="00B94F29">
      <w:pPr>
        <w:rPr>
          <w:rtl/>
          <w:lang w:eastAsia="he-IL"/>
        </w:rPr>
      </w:pPr>
    </w:p>
    <w:p w:rsidR="00BC6274" w:rsidRDefault="00BC6274" w:rsidP="00B94F29">
      <w:pPr>
        <w:rPr>
          <w:rtl/>
          <w:lang w:eastAsia="he-IL"/>
        </w:rPr>
      </w:pPr>
      <w:bookmarkStart w:id="4034" w:name="_ETM_Q21_533488"/>
      <w:bookmarkStart w:id="4035" w:name="_ETM_Q21_533541"/>
      <w:bookmarkStart w:id="4036" w:name="_ETM_Q21_533584"/>
      <w:bookmarkEnd w:id="4034"/>
      <w:bookmarkEnd w:id="4035"/>
      <w:bookmarkEnd w:id="4036"/>
      <w:r w:rsidRPr="009B1D02">
        <w:rPr>
          <w:rtl/>
          <w:lang w:eastAsia="he-IL"/>
        </w:rPr>
        <w:t xml:space="preserve">ובכן, הם רוצים להזמין אותי </w:t>
      </w:r>
      <w:bookmarkStart w:id="4037" w:name="_ETM_Q21_532553"/>
      <w:bookmarkEnd w:id="4037"/>
      <w:r w:rsidRPr="009B1D02">
        <w:rPr>
          <w:rtl/>
          <w:lang w:eastAsia="he-IL"/>
        </w:rPr>
        <w:t>לחקירה</w:t>
      </w:r>
      <w:r>
        <w:rPr>
          <w:rFonts w:hint="cs"/>
          <w:rtl/>
          <w:lang w:eastAsia="he-IL"/>
        </w:rPr>
        <w:t>,</w:t>
      </w:r>
      <w:r w:rsidRPr="009B1D02">
        <w:rPr>
          <w:rtl/>
          <w:lang w:eastAsia="he-IL"/>
        </w:rPr>
        <w:t xml:space="preserve"> ואני לא מתייצבת</w:t>
      </w:r>
      <w:r>
        <w:rPr>
          <w:rFonts w:hint="cs"/>
          <w:rtl/>
          <w:lang w:eastAsia="he-IL"/>
        </w:rPr>
        <w:t>,</w:t>
      </w:r>
      <w:r w:rsidRPr="009B1D02">
        <w:rPr>
          <w:rtl/>
          <w:lang w:eastAsia="he-IL"/>
        </w:rPr>
        <w:t xml:space="preserve"> ו</w:t>
      </w:r>
      <w:r>
        <w:rPr>
          <w:rFonts w:hint="cs"/>
          <w:rtl/>
          <w:lang w:eastAsia="he-IL"/>
        </w:rPr>
        <w:t xml:space="preserve">הם </w:t>
      </w:r>
      <w:bookmarkStart w:id="4038" w:name="_ETM_Q21_532582"/>
      <w:bookmarkEnd w:id="4038"/>
      <w:r w:rsidRPr="009B1D02">
        <w:rPr>
          <w:rtl/>
          <w:lang w:eastAsia="he-IL"/>
        </w:rPr>
        <w:t>מבקשים יפה</w:t>
      </w:r>
      <w:r>
        <w:rPr>
          <w:rFonts w:hint="cs"/>
          <w:rtl/>
          <w:lang w:eastAsia="he-IL"/>
        </w:rPr>
        <w:t>,</w:t>
      </w:r>
      <w:r w:rsidRPr="009B1D02">
        <w:rPr>
          <w:rtl/>
          <w:lang w:eastAsia="he-IL"/>
        </w:rPr>
        <w:t xml:space="preserve"> ואני לא מתייצבת, ומזמינים </w:t>
      </w:r>
      <w:bookmarkStart w:id="4039" w:name="_ETM_Q21_535710"/>
      <w:bookmarkEnd w:id="4039"/>
      <w:r w:rsidRPr="009B1D02">
        <w:rPr>
          <w:rtl/>
          <w:lang w:eastAsia="he-IL"/>
        </w:rPr>
        <w:t>אותי לשימוע</w:t>
      </w:r>
      <w:r>
        <w:rPr>
          <w:rFonts w:hint="cs"/>
          <w:rtl/>
          <w:lang w:eastAsia="he-IL"/>
        </w:rPr>
        <w:t>,</w:t>
      </w:r>
      <w:r w:rsidRPr="009B1D02">
        <w:rPr>
          <w:rtl/>
          <w:lang w:eastAsia="he-IL"/>
        </w:rPr>
        <w:t xml:space="preserve"> ואני לא מתייצבת. תגישו כתב אישום כבר</w:t>
      </w:r>
      <w:r>
        <w:rPr>
          <w:rFonts w:hint="cs"/>
          <w:rtl/>
          <w:lang w:eastAsia="he-IL"/>
        </w:rPr>
        <w:t>.</w:t>
      </w:r>
      <w:r w:rsidRPr="009B1D02">
        <w:rPr>
          <w:rtl/>
          <w:lang w:eastAsia="he-IL"/>
        </w:rPr>
        <w:t xml:space="preserve"> מה </w:t>
      </w:r>
      <w:bookmarkStart w:id="4040" w:name="_ETM_Q21_538866"/>
      <w:bookmarkEnd w:id="4040"/>
      <w:r w:rsidRPr="009B1D02">
        <w:rPr>
          <w:rtl/>
          <w:lang w:eastAsia="he-IL"/>
        </w:rPr>
        <w:t xml:space="preserve">אתם רוצים? למה אתם לא מגישים כתב אישום? אתם יודעים </w:t>
      </w:r>
      <w:bookmarkStart w:id="4041" w:name="_ETM_Q21_542022"/>
      <w:bookmarkEnd w:id="4041"/>
      <w:r w:rsidRPr="009B1D02">
        <w:rPr>
          <w:rtl/>
          <w:lang w:eastAsia="he-IL"/>
        </w:rPr>
        <w:t>מה התירוץ ל</w:t>
      </w:r>
      <w:r>
        <w:rPr>
          <w:rFonts w:hint="cs"/>
          <w:rtl/>
          <w:lang w:eastAsia="he-IL"/>
        </w:rPr>
        <w:t>אי-</w:t>
      </w:r>
      <w:r w:rsidRPr="009B1D02">
        <w:rPr>
          <w:rtl/>
          <w:lang w:eastAsia="he-IL"/>
        </w:rPr>
        <w:t xml:space="preserve">הגשת כתב אישום? </w:t>
      </w:r>
      <w:bookmarkStart w:id="4042" w:name="_ETM_Q21_545339"/>
      <w:bookmarkEnd w:id="4042"/>
      <w:r w:rsidRPr="009B1D02">
        <w:rPr>
          <w:rtl/>
          <w:lang w:eastAsia="he-IL"/>
        </w:rPr>
        <w:t>שישראל כץ</w:t>
      </w:r>
      <w:r>
        <w:rPr>
          <w:rFonts w:hint="cs"/>
          <w:rtl/>
          <w:lang w:eastAsia="he-IL"/>
        </w:rPr>
        <w:t>, שר הביטחון</w:t>
      </w:r>
      <w:bookmarkStart w:id="4043" w:name="_ETM_Q21_544860"/>
      <w:bookmarkEnd w:id="4043"/>
      <w:r>
        <w:rPr>
          <w:rFonts w:hint="cs"/>
          <w:rtl/>
          <w:lang w:eastAsia="he-IL"/>
        </w:rPr>
        <w:t xml:space="preserve">, </w:t>
      </w:r>
      <w:r w:rsidRPr="009B1D02">
        <w:rPr>
          <w:rtl/>
          <w:lang w:eastAsia="he-IL"/>
        </w:rPr>
        <w:t>מ</w:t>
      </w:r>
      <w:bookmarkStart w:id="4044" w:name="_ETM_Q21_544315"/>
      <w:bookmarkEnd w:id="4044"/>
      <w:r w:rsidRPr="009B1D02">
        <w:rPr>
          <w:rtl/>
          <w:lang w:eastAsia="he-IL"/>
        </w:rPr>
        <w:t xml:space="preserve">ונע משיקולים אישיים ולא חותם </w:t>
      </w:r>
      <w:bookmarkStart w:id="4045" w:name="_ETM_Q21_548460"/>
      <w:bookmarkEnd w:id="4045"/>
      <w:r w:rsidRPr="009B1D02">
        <w:rPr>
          <w:rtl/>
          <w:lang w:eastAsia="he-IL"/>
        </w:rPr>
        <w:t>להם על תעודת ח</w:t>
      </w:r>
      <w:bookmarkStart w:id="4046" w:name="_ETM_Q21_547039"/>
      <w:bookmarkEnd w:id="4046"/>
      <w:r w:rsidRPr="009B1D02">
        <w:rPr>
          <w:rtl/>
          <w:lang w:eastAsia="he-IL"/>
        </w:rPr>
        <w:t>יסיון.</w:t>
      </w:r>
      <w:bookmarkStart w:id="4047" w:name="_ETM_Q21_549390"/>
      <w:bookmarkStart w:id="4048" w:name="_ETM_Q21_549589"/>
      <w:bookmarkStart w:id="4049" w:name="_ETM_Q21_549724"/>
      <w:bookmarkStart w:id="4050" w:name="_ETM_Q21_549800"/>
      <w:bookmarkEnd w:id="4047"/>
      <w:bookmarkEnd w:id="4048"/>
      <w:bookmarkEnd w:id="4049"/>
      <w:bookmarkEnd w:id="4050"/>
      <w:r>
        <w:rPr>
          <w:rFonts w:hint="cs"/>
          <w:rtl/>
          <w:lang w:eastAsia="he-IL"/>
        </w:rPr>
        <w:t xml:space="preserve"> </w:t>
      </w:r>
      <w:r w:rsidRPr="009B1D02">
        <w:rPr>
          <w:rtl/>
          <w:lang w:eastAsia="he-IL"/>
        </w:rPr>
        <w:t>סוף</w:t>
      </w:r>
      <w:r>
        <w:rPr>
          <w:rFonts w:hint="cs"/>
          <w:rtl/>
          <w:lang w:eastAsia="he-IL"/>
        </w:rPr>
        <w:t>-</w:t>
      </w:r>
      <w:r w:rsidRPr="009B1D02">
        <w:rPr>
          <w:rtl/>
          <w:lang w:eastAsia="he-IL"/>
        </w:rPr>
        <w:t xml:space="preserve">סוף יש לנו שר </w:t>
      </w:r>
      <w:bookmarkStart w:id="4051" w:name="_ETM_Q21_558422"/>
      <w:bookmarkEnd w:id="4051"/>
      <w:r w:rsidRPr="009B1D02">
        <w:rPr>
          <w:rtl/>
          <w:lang w:eastAsia="he-IL"/>
        </w:rPr>
        <w:t xml:space="preserve">ביטחון </w:t>
      </w:r>
      <w:bookmarkStart w:id="4052" w:name="_ETM_Q21_551581"/>
      <w:bookmarkEnd w:id="4052"/>
      <w:r w:rsidRPr="009B1D02">
        <w:rPr>
          <w:rtl/>
          <w:lang w:eastAsia="he-IL"/>
        </w:rPr>
        <w:t>שהוא לא חות</w:t>
      </w:r>
      <w:bookmarkStart w:id="4053" w:name="_ETM_Q21_549459"/>
      <w:bookmarkEnd w:id="4053"/>
      <w:r>
        <w:rPr>
          <w:rFonts w:hint="cs"/>
          <w:rtl/>
          <w:lang w:eastAsia="he-IL"/>
        </w:rPr>
        <w:t>מ</w:t>
      </w:r>
      <w:r w:rsidRPr="009B1D02">
        <w:rPr>
          <w:rtl/>
          <w:lang w:eastAsia="he-IL"/>
        </w:rPr>
        <w:t>ת גומי שלהם</w:t>
      </w:r>
      <w:bookmarkStart w:id="4054" w:name="_ETM_Q21_553389"/>
      <w:bookmarkEnd w:id="4054"/>
      <w:r>
        <w:rPr>
          <w:rFonts w:hint="cs"/>
          <w:rtl/>
          <w:lang w:eastAsia="he-IL"/>
        </w:rPr>
        <w:t xml:space="preserve"> –</w:t>
      </w:r>
      <w:r w:rsidRPr="009B1D02">
        <w:rPr>
          <w:rtl/>
          <w:lang w:eastAsia="he-IL"/>
        </w:rPr>
        <w:t xml:space="preserve"> גם לא עוצר </w:t>
      </w:r>
      <w:r>
        <w:rPr>
          <w:rFonts w:hint="cs"/>
          <w:rtl/>
          <w:lang w:eastAsia="he-IL"/>
        </w:rPr>
        <w:t>מ</w:t>
      </w:r>
      <w:r w:rsidRPr="009B1D02">
        <w:rPr>
          <w:rtl/>
          <w:lang w:eastAsia="he-IL"/>
        </w:rPr>
        <w:t xml:space="preserve">עצרים </w:t>
      </w:r>
      <w:bookmarkStart w:id="4055" w:name="_ETM_Q21_554702"/>
      <w:bookmarkEnd w:id="4055"/>
      <w:r w:rsidRPr="009B1D02">
        <w:rPr>
          <w:rtl/>
          <w:lang w:eastAsia="he-IL"/>
        </w:rPr>
        <w:t>מ</w:t>
      </w:r>
      <w:r>
        <w:rPr>
          <w:rFonts w:hint="cs"/>
          <w:rtl/>
          <w:lang w:eastAsia="he-IL"/>
        </w:rPr>
        <w:t>י</w:t>
      </w:r>
      <w:r w:rsidRPr="009B1D02">
        <w:rPr>
          <w:rtl/>
          <w:lang w:eastAsia="he-IL"/>
        </w:rPr>
        <w:t>נהליים של יהודים וגם לא חותם בלנקו על תעודת חיסיון</w:t>
      </w:r>
      <w:r>
        <w:rPr>
          <w:rFonts w:hint="cs"/>
          <w:rtl/>
          <w:lang w:eastAsia="he-IL"/>
        </w:rPr>
        <w:t>.</w:t>
      </w:r>
      <w:r w:rsidRPr="009B1D02">
        <w:rPr>
          <w:rtl/>
          <w:lang w:eastAsia="he-IL"/>
        </w:rPr>
        <w:t xml:space="preserve"> </w:t>
      </w:r>
      <w:bookmarkStart w:id="4056" w:name="_ETM_Q21_557823"/>
      <w:bookmarkStart w:id="4057" w:name="_ETM_Q21_557140"/>
      <w:bookmarkEnd w:id="4056"/>
      <w:bookmarkEnd w:id="4057"/>
      <w:r w:rsidRPr="009B1D02">
        <w:rPr>
          <w:rtl/>
          <w:lang w:eastAsia="he-IL"/>
        </w:rPr>
        <w:t>הוא רוצה לדעת</w:t>
      </w:r>
      <w:bookmarkStart w:id="4058" w:name="_ETM_Q21_556113"/>
      <w:bookmarkEnd w:id="4058"/>
      <w:r w:rsidRPr="009B1D02">
        <w:rPr>
          <w:rtl/>
          <w:lang w:eastAsia="he-IL"/>
        </w:rPr>
        <w:t xml:space="preserve"> באמת </w:t>
      </w:r>
      <w:bookmarkStart w:id="4059" w:name="_ETM_Q21_560954"/>
      <w:bookmarkEnd w:id="4059"/>
      <w:r w:rsidRPr="009B1D02">
        <w:rPr>
          <w:rtl/>
          <w:lang w:eastAsia="he-IL"/>
        </w:rPr>
        <w:t>מה רוצים לחסות</w:t>
      </w:r>
      <w:r>
        <w:rPr>
          <w:rFonts w:hint="cs"/>
          <w:rtl/>
          <w:lang w:eastAsia="he-IL"/>
        </w:rPr>
        <w:t>.</w:t>
      </w:r>
      <w:bookmarkStart w:id="4060" w:name="_ETM_Q21_557940"/>
      <w:bookmarkStart w:id="4061" w:name="_ETM_Q21_558676"/>
      <w:bookmarkStart w:id="4062" w:name="_ETM_Q21_558955"/>
      <w:bookmarkStart w:id="4063" w:name="_ETM_Q21_559032"/>
      <w:bookmarkStart w:id="4064" w:name="_ETM_Q21_559095"/>
      <w:bookmarkEnd w:id="4060"/>
      <w:bookmarkEnd w:id="4061"/>
      <w:bookmarkEnd w:id="4062"/>
      <w:bookmarkEnd w:id="4063"/>
      <w:bookmarkEnd w:id="4064"/>
      <w:r>
        <w:rPr>
          <w:rFonts w:hint="cs"/>
          <w:rtl/>
          <w:lang w:eastAsia="he-IL"/>
        </w:rPr>
        <w:t xml:space="preserve"> </w:t>
      </w:r>
      <w:r w:rsidRPr="009B1D02">
        <w:rPr>
          <w:rtl/>
          <w:lang w:eastAsia="he-IL"/>
        </w:rPr>
        <w:t xml:space="preserve">הרי אם אני טוענת שזה במסגרת ולמען </w:t>
      </w:r>
      <w:bookmarkStart w:id="4065" w:name="_ETM_Q21_564172"/>
      <w:bookmarkEnd w:id="4065"/>
      <w:r w:rsidRPr="009B1D02">
        <w:rPr>
          <w:rtl/>
          <w:lang w:eastAsia="he-IL"/>
        </w:rPr>
        <w:t xml:space="preserve">מילוי תפקידי, אני רוצה להוכיח מה היה התפקיד שלו, מה </w:t>
      </w:r>
      <w:bookmarkStart w:id="4066" w:name="_ETM_Q21_567390"/>
      <w:bookmarkEnd w:id="4066"/>
      <w:r w:rsidRPr="009B1D02">
        <w:rPr>
          <w:rtl/>
          <w:lang w:eastAsia="he-IL"/>
        </w:rPr>
        <w:t>הוא עשה ב-</w:t>
      </w:r>
      <w:bookmarkStart w:id="4067" w:name="_ETM_Q21_558497"/>
      <w:bookmarkEnd w:id="4067"/>
      <w:r>
        <w:rPr>
          <w:rFonts w:hint="cs"/>
          <w:rtl/>
          <w:lang w:eastAsia="he-IL"/>
        </w:rPr>
        <w:t>6</w:t>
      </w:r>
      <w:r w:rsidRPr="009B1D02">
        <w:rPr>
          <w:rtl/>
          <w:lang w:eastAsia="he-IL"/>
        </w:rPr>
        <w:t xml:space="preserve"> באוקטובר, למה הוא לא</w:t>
      </w:r>
      <w:bookmarkStart w:id="4068" w:name="_ETM_Q21_559089"/>
      <w:bookmarkEnd w:id="4068"/>
      <w:r w:rsidRPr="009B1D02">
        <w:rPr>
          <w:rtl/>
          <w:lang w:eastAsia="he-IL"/>
        </w:rPr>
        <w:t xml:space="preserve"> הודיע לראש הממשלה, </w:t>
      </w:r>
      <w:bookmarkStart w:id="4069" w:name="_ETM_Q21_570608"/>
      <w:bookmarkEnd w:id="4069"/>
      <w:r w:rsidRPr="009B1D02">
        <w:rPr>
          <w:rtl/>
          <w:lang w:eastAsia="he-IL"/>
        </w:rPr>
        <w:t>מה היה הקשר בינו לבין אנשי המחאה</w:t>
      </w:r>
      <w:r>
        <w:rPr>
          <w:rFonts w:hint="cs"/>
          <w:rtl/>
          <w:lang w:eastAsia="he-IL"/>
        </w:rPr>
        <w:t xml:space="preserve"> –</w:t>
      </w:r>
      <w:r w:rsidRPr="009B1D02">
        <w:rPr>
          <w:rtl/>
          <w:lang w:eastAsia="he-IL"/>
        </w:rPr>
        <w:t xml:space="preserve"> </w:t>
      </w:r>
      <w:bookmarkStart w:id="4070" w:name="_ETM_Q21_570087"/>
      <w:bookmarkEnd w:id="4070"/>
      <w:r w:rsidRPr="009B1D02">
        <w:rPr>
          <w:rtl/>
          <w:lang w:eastAsia="he-IL"/>
        </w:rPr>
        <w:t>כל זה</w:t>
      </w:r>
      <w:r>
        <w:rPr>
          <w:rFonts w:hint="cs"/>
          <w:rtl/>
          <w:lang w:eastAsia="he-IL"/>
        </w:rPr>
        <w:t>.</w:t>
      </w:r>
      <w:r w:rsidRPr="009B1D02">
        <w:rPr>
          <w:rtl/>
          <w:lang w:eastAsia="he-IL"/>
        </w:rPr>
        <w:t xml:space="preserve"> את </w:t>
      </w:r>
      <w:bookmarkStart w:id="4071" w:name="_ETM_Q21_573827"/>
      <w:bookmarkEnd w:id="4071"/>
      <w:r w:rsidRPr="009B1D02">
        <w:rPr>
          <w:rtl/>
          <w:lang w:eastAsia="he-IL"/>
        </w:rPr>
        <w:t>זה אתם רוצים לחסות ממני</w:t>
      </w:r>
      <w:r>
        <w:rPr>
          <w:rFonts w:hint="cs"/>
          <w:rtl/>
          <w:lang w:eastAsia="he-IL"/>
        </w:rPr>
        <w:t>?</w:t>
      </w:r>
      <w:bookmarkStart w:id="4072" w:name="_ETM_Q21_577701"/>
      <w:bookmarkEnd w:id="4072"/>
    </w:p>
    <w:p w:rsidR="00BC6274" w:rsidRDefault="00BC6274" w:rsidP="00B94F29">
      <w:pPr>
        <w:rPr>
          <w:rtl/>
          <w:lang w:eastAsia="he-IL"/>
        </w:rPr>
      </w:pPr>
      <w:bookmarkStart w:id="4073" w:name="_ETM_Q21_577813"/>
      <w:bookmarkStart w:id="4074" w:name="_ETM_Q21_577883"/>
      <w:bookmarkEnd w:id="4073"/>
      <w:bookmarkEnd w:id="4074"/>
    </w:p>
    <w:p w:rsidR="00BC6274" w:rsidRDefault="00BC6274" w:rsidP="00B94F29">
      <w:pPr>
        <w:rPr>
          <w:rtl/>
          <w:lang w:eastAsia="he-IL"/>
        </w:rPr>
      </w:pPr>
      <w:bookmarkStart w:id="4075" w:name="_ETM_Q21_578026"/>
      <w:bookmarkEnd w:id="4075"/>
      <w:r w:rsidRPr="009B1D02">
        <w:rPr>
          <w:rtl/>
          <w:lang w:eastAsia="he-IL"/>
        </w:rPr>
        <w:t xml:space="preserve">חבר'ה, לא להתבלבל, אפשר להגיש </w:t>
      </w:r>
      <w:bookmarkStart w:id="4076" w:name="_ETM_Q21_577045"/>
      <w:bookmarkEnd w:id="4076"/>
      <w:r w:rsidRPr="009B1D02">
        <w:rPr>
          <w:rtl/>
          <w:lang w:eastAsia="he-IL"/>
        </w:rPr>
        <w:t>כתב אישום בלי תעודת חיסיון, אפשר להגיש כתב אישו</w:t>
      </w:r>
      <w:bookmarkStart w:id="4077" w:name="_ETM_Q21_576266"/>
      <w:bookmarkEnd w:id="4077"/>
      <w:r w:rsidRPr="009B1D02">
        <w:rPr>
          <w:rtl/>
          <w:lang w:eastAsia="he-IL"/>
        </w:rPr>
        <w:t xml:space="preserve">ם עם </w:t>
      </w:r>
      <w:bookmarkStart w:id="4078" w:name="_ETM_Q21_580263"/>
      <w:bookmarkEnd w:id="4078"/>
      <w:r w:rsidRPr="009B1D02">
        <w:rPr>
          <w:rtl/>
          <w:lang w:eastAsia="he-IL"/>
        </w:rPr>
        <w:t>בקשת א</w:t>
      </w:r>
      <w:r>
        <w:rPr>
          <w:rFonts w:hint="cs"/>
          <w:rtl/>
          <w:lang w:eastAsia="he-IL"/>
        </w:rPr>
        <w:t>ר</w:t>
      </w:r>
      <w:r w:rsidRPr="009B1D02">
        <w:rPr>
          <w:rtl/>
          <w:lang w:eastAsia="he-IL"/>
        </w:rPr>
        <w:t>כ</w:t>
      </w:r>
      <w:bookmarkStart w:id="4079" w:name="_ETM_Q21_575797"/>
      <w:bookmarkEnd w:id="4079"/>
      <w:r w:rsidRPr="009B1D02">
        <w:rPr>
          <w:rtl/>
          <w:lang w:eastAsia="he-IL"/>
        </w:rPr>
        <w:t xml:space="preserve">ה לתעודת חיסיון, ובעיקר מה שאפשר לעשות זה לא </w:t>
      </w:r>
      <w:bookmarkStart w:id="4080" w:name="_ETM_Q21_583481"/>
      <w:bookmarkEnd w:id="4080"/>
      <w:r w:rsidRPr="009B1D02">
        <w:rPr>
          <w:rtl/>
          <w:lang w:eastAsia="he-IL"/>
        </w:rPr>
        <w:t xml:space="preserve">להתבלבל, לא לאיים עליי, </w:t>
      </w:r>
      <w:bookmarkStart w:id="4081" w:name="_ETM_Q21_586880"/>
      <w:bookmarkEnd w:id="4081"/>
      <w:r w:rsidRPr="009B1D02">
        <w:rPr>
          <w:rtl/>
          <w:lang w:eastAsia="he-IL"/>
        </w:rPr>
        <w:t>אפילו לא במלוא הנימה</w:t>
      </w:r>
      <w:r>
        <w:rPr>
          <w:rFonts w:hint="cs"/>
          <w:rtl/>
          <w:lang w:eastAsia="he-IL"/>
        </w:rPr>
        <w:t>.</w:t>
      </w:r>
      <w:r w:rsidRPr="009B1D02">
        <w:rPr>
          <w:rtl/>
          <w:lang w:eastAsia="he-IL"/>
        </w:rPr>
        <w:t xml:space="preserve"> זה ברור?</w:t>
      </w:r>
      <w:bookmarkStart w:id="4082" w:name="_ETM_Q21_585561"/>
      <w:bookmarkEnd w:id="4082"/>
      <w:r w:rsidRPr="009B1D02">
        <w:rPr>
          <w:rtl/>
          <w:lang w:eastAsia="he-IL"/>
        </w:rPr>
        <w:t xml:space="preserve"> רוצים להגיש כתב אישום? </w:t>
      </w:r>
      <w:bookmarkStart w:id="4083" w:name="_ETM_Q21_590304"/>
      <w:bookmarkEnd w:id="4083"/>
      <w:r w:rsidRPr="009B1D02">
        <w:rPr>
          <w:rtl/>
          <w:lang w:eastAsia="he-IL"/>
        </w:rPr>
        <w:t>תגישו כתב אישום. בואו לוועדת הכנסת, יש לי שם רוב,</w:t>
      </w:r>
      <w:bookmarkStart w:id="4084" w:name="_ETM_Q21_588841"/>
      <w:bookmarkEnd w:id="4084"/>
      <w:r w:rsidRPr="009B1D02">
        <w:rPr>
          <w:rtl/>
          <w:lang w:eastAsia="he-IL"/>
        </w:rPr>
        <w:t xml:space="preserve"> </w:t>
      </w:r>
      <w:bookmarkStart w:id="4085" w:name="_ETM_Q21_593729"/>
      <w:bookmarkEnd w:id="4085"/>
      <w:r w:rsidRPr="009B1D02">
        <w:rPr>
          <w:rtl/>
          <w:lang w:eastAsia="he-IL"/>
        </w:rPr>
        <w:t xml:space="preserve">יש שם אנשים אינטליגנטים, הם ישאירו לי את החסינות. אתם </w:t>
      </w:r>
      <w:bookmarkStart w:id="4086" w:name="_ETM_Q21_597154"/>
      <w:bookmarkEnd w:id="4086"/>
      <w:r w:rsidRPr="009B1D02">
        <w:rPr>
          <w:rtl/>
          <w:lang w:eastAsia="he-IL"/>
        </w:rPr>
        <w:t xml:space="preserve">יכולים כבר להפעיל את אליעד שרגא מהתנועה לאיכות השלטון, זה </w:t>
      </w:r>
      <w:bookmarkStart w:id="4087" w:name="_ETM_Q21_600579"/>
      <w:bookmarkEnd w:id="4087"/>
      <w:r w:rsidRPr="009B1D02">
        <w:rPr>
          <w:rtl/>
          <w:lang w:eastAsia="he-IL"/>
        </w:rPr>
        <w:t>שייצג בחינם את רינת סבן, שיכין עבורכם כבר את הבג</w:t>
      </w:r>
      <w:r>
        <w:rPr>
          <w:rFonts w:hint="cs"/>
          <w:rtl/>
          <w:lang w:eastAsia="he-IL"/>
        </w:rPr>
        <w:t>"</w:t>
      </w:r>
      <w:r w:rsidRPr="009B1D02">
        <w:rPr>
          <w:rtl/>
          <w:lang w:eastAsia="he-IL"/>
        </w:rPr>
        <w:t xml:space="preserve">ץ </w:t>
      </w:r>
      <w:bookmarkStart w:id="4088" w:name="_ETM_Q21_604004"/>
      <w:bookmarkEnd w:id="4088"/>
      <w:r>
        <w:rPr>
          <w:rtl/>
          <w:lang w:eastAsia="he-IL"/>
        </w:rPr>
        <w:t>כנגד החלטת ועדת הכנסת</w:t>
      </w:r>
      <w:r w:rsidRPr="009B1D02">
        <w:rPr>
          <w:rtl/>
          <w:lang w:eastAsia="he-IL"/>
        </w:rPr>
        <w:t xml:space="preserve"> להשאיר אצלי את החסינות</w:t>
      </w:r>
      <w:r>
        <w:rPr>
          <w:rFonts w:hint="cs"/>
          <w:rtl/>
          <w:lang w:eastAsia="he-IL"/>
        </w:rPr>
        <w:t>.</w:t>
      </w:r>
      <w:r w:rsidRPr="009B1D02">
        <w:rPr>
          <w:rtl/>
          <w:lang w:eastAsia="he-IL"/>
        </w:rPr>
        <w:t xml:space="preserve"> ד</w:t>
      </w:r>
      <w:r>
        <w:rPr>
          <w:rFonts w:hint="cs"/>
          <w:rtl/>
          <w:lang w:eastAsia="he-IL"/>
        </w:rPr>
        <w:t>"</w:t>
      </w:r>
      <w:bookmarkStart w:id="4089" w:name="_ETM_Q21_603285"/>
      <w:bookmarkEnd w:id="4089"/>
      <w:r w:rsidRPr="009B1D02">
        <w:rPr>
          <w:rtl/>
          <w:lang w:eastAsia="he-IL"/>
        </w:rPr>
        <w:t>ש חם</w:t>
      </w:r>
      <w:r>
        <w:rPr>
          <w:rFonts w:hint="cs"/>
          <w:rtl/>
          <w:lang w:eastAsia="he-IL"/>
        </w:rPr>
        <w:t>.</w:t>
      </w:r>
      <w:bookmarkStart w:id="4090" w:name="_ETM_Q21_604920"/>
      <w:bookmarkEnd w:id="4090"/>
    </w:p>
    <w:p w:rsidR="00BC6274" w:rsidRDefault="00BC6274" w:rsidP="00B94F29">
      <w:pPr>
        <w:rPr>
          <w:rtl/>
          <w:lang w:eastAsia="he-IL"/>
        </w:rPr>
      </w:pPr>
      <w:bookmarkStart w:id="4091" w:name="_ETM_Q21_605070"/>
      <w:bookmarkEnd w:id="4091"/>
    </w:p>
    <w:p w:rsidR="00BC6274" w:rsidRDefault="00BC6274" w:rsidP="00B94F29">
      <w:pPr>
        <w:pStyle w:val="af6"/>
        <w:keepNext/>
        <w:rPr>
          <w:rtl/>
        </w:rPr>
      </w:pPr>
      <w:bookmarkStart w:id="4092" w:name="ET_yor_6307_27"/>
      <w:r w:rsidRPr="00086E9A">
        <w:rPr>
          <w:rStyle w:val="TagStyle"/>
          <w:rtl/>
        </w:rPr>
        <w:t xml:space="preserve"> &lt;&lt; יור &gt;&gt; </w:t>
      </w:r>
      <w:r>
        <w:rPr>
          <w:rtl/>
        </w:rPr>
        <w:t>היו"ר יבגני סובה:</w:t>
      </w:r>
      <w:r w:rsidRPr="00086E9A">
        <w:rPr>
          <w:rStyle w:val="TagStyle"/>
          <w:rtl/>
        </w:rPr>
        <w:t xml:space="preserve"> &lt;&lt; יור &gt;&gt;</w:t>
      </w:r>
      <w:r>
        <w:rPr>
          <w:rtl/>
        </w:rPr>
        <w:t xml:space="preserve"> </w:t>
      </w:r>
      <w:bookmarkEnd w:id="4092"/>
    </w:p>
    <w:p w:rsidR="00BC6274" w:rsidRDefault="00BC6274" w:rsidP="00B94F29">
      <w:pPr>
        <w:rPr>
          <w:rtl/>
          <w:lang w:eastAsia="he-IL"/>
        </w:rPr>
      </w:pPr>
    </w:p>
    <w:p w:rsidR="00BC6274" w:rsidRDefault="00BC6274" w:rsidP="00B94F29">
      <w:pPr>
        <w:rPr>
          <w:rtl/>
          <w:lang w:eastAsia="he-IL"/>
        </w:rPr>
      </w:pPr>
      <w:bookmarkStart w:id="4093" w:name="_ETM_Q21_606073"/>
      <w:bookmarkStart w:id="4094" w:name="_ETM_Q21_608200"/>
      <w:bookmarkEnd w:id="4093"/>
      <w:bookmarkEnd w:id="4094"/>
      <w:r w:rsidRPr="009B1D02">
        <w:rPr>
          <w:rtl/>
          <w:lang w:eastAsia="he-IL"/>
        </w:rPr>
        <w:t>תודה רבה</w:t>
      </w:r>
      <w:r>
        <w:rPr>
          <w:rFonts w:hint="cs"/>
          <w:rtl/>
          <w:lang w:eastAsia="he-IL"/>
        </w:rPr>
        <w:t>.</w:t>
      </w:r>
      <w:bookmarkStart w:id="4095" w:name="_ETM_Q21_605465"/>
      <w:bookmarkStart w:id="4096" w:name="_ETM_Q21_601920"/>
      <w:bookmarkEnd w:id="4095"/>
      <w:bookmarkEnd w:id="4096"/>
      <w:r w:rsidRPr="009B1D02">
        <w:rPr>
          <w:rtl/>
          <w:lang w:eastAsia="he-IL"/>
        </w:rPr>
        <w:t xml:space="preserve"> יש עוד חברי כנסת שרוצים לדבר במסגרת הדיון </w:t>
      </w:r>
      <w:bookmarkStart w:id="4097" w:name="_ETM_Q21_611910"/>
      <w:bookmarkEnd w:id="4097"/>
      <w:r w:rsidRPr="009B1D02">
        <w:rPr>
          <w:rtl/>
          <w:lang w:eastAsia="he-IL"/>
        </w:rPr>
        <w:t>האישי</w:t>
      </w:r>
      <w:r>
        <w:rPr>
          <w:rFonts w:hint="cs"/>
          <w:rtl/>
          <w:lang w:eastAsia="he-IL"/>
        </w:rPr>
        <w:t>?</w:t>
      </w:r>
      <w:r w:rsidRPr="009B1D02">
        <w:rPr>
          <w:rtl/>
          <w:lang w:eastAsia="he-IL"/>
        </w:rPr>
        <w:t xml:space="preserve"> אם לא, </w:t>
      </w:r>
      <w:bookmarkStart w:id="4098" w:name="_ETM_Q21_614546"/>
      <w:bookmarkEnd w:id="4098"/>
      <w:r w:rsidRPr="009B1D02">
        <w:rPr>
          <w:rtl/>
          <w:lang w:eastAsia="he-IL"/>
        </w:rPr>
        <w:t>חברת הכנסת מ</w:t>
      </w:r>
      <w:r>
        <w:rPr>
          <w:rFonts w:hint="cs"/>
          <w:rtl/>
          <w:lang w:eastAsia="he-IL"/>
        </w:rPr>
        <w:t>ט</w:t>
      </w:r>
      <w:r w:rsidRPr="009B1D02">
        <w:rPr>
          <w:rtl/>
          <w:lang w:eastAsia="he-IL"/>
        </w:rPr>
        <w:t xml:space="preserve">י </w:t>
      </w:r>
      <w:bookmarkStart w:id="4099" w:name="_ETM_Q21_615620"/>
      <w:bookmarkEnd w:id="4099"/>
      <w:r w:rsidRPr="009B1D02">
        <w:rPr>
          <w:rtl/>
          <w:lang w:eastAsia="he-IL"/>
        </w:rPr>
        <w:t>צרפתי, את רוצה לסכם או ש</w:t>
      </w:r>
      <w:bookmarkStart w:id="4100" w:name="_ETM_Q21_615433"/>
      <w:bookmarkEnd w:id="4100"/>
      <w:r w:rsidRPr="009B1D02">
        <w:rPr>
          <w:rtl/>
          <w:lang w:eastAsia="he-IL"/>
        </w:rPr>
        <w:t>נעבור להצבעה</w:t>
      </w:r>
      <w:r>
        <w:rPr>
          <w:rFonts w:hint="cs"/>
          <w:rtl/>
          <w:lang w:eastAsia="he-IL"/>
        </w:rPr>
        <w:t>?</w:t>
      </w:r>
      <w:bookmarkStart w:id="4101" w:name="_ETM_Q21_622354"/>
      <w:bookmarkEnd w:id="4101"/>
    </w:p>
    <w:p w:rsidR="00BC6274" w:rsidRDefault="00BC6274" w:rsidP="00B94F29">
      <w:pPr>
        <w:rPr>
          <w:rtl/>
          <w:lang w:eastAsia="he-IL"/>
        </w:rPr>
      </w:pPr>
      <w:bookmarkStart w:id="4102" w:name="_ETM_Q21_622463"/>
      <w:bookmarkEnd w:id="4102"/>
    </w:p>
    <w:p w:rsidR="00BC6274" w:rsidRDefault="00BC6274" w:rsidP="00B94F29">
      <w:pPr>
        <w:rPr>
          <w:rtl/>
          <w:lang w:eastAsia="he-IL"/>
        </w:rPr>
      </w:pPr>
      <w:bookmarkStart w:id="4103" w:name="_ETM_Q21_622522"/>
      <w:bookmarkStart w:id="4104" w:name="_ETM_Q21_622617"/>
      <w:bookmarkEnd w:id="4103"/>
      <w:bookmarkEnd w:id="4104"/>
      <w:r w:rsidRPr="009B1D02">
        <w:rPr>
          <w:rtl/>
          <w:lang w:eastAsia="he-IL"/>
        </w:rPr>
        <w:t>חבר</w:t>
      </w:r>
      <w:bookmarkStart w:id="4105" w:name="_ETM_Q21_619256"/>
      <w:bookmarkEnd w:id="4105"/>
      <w:r>
        <w:rPr>
          <w:rFonts w:hint="cs"/>
          <w:rtl/>
          <w:lang w:eastAsia="he-IL"/>
        </w:rPr>
        <w:t>י</w:t>
      </w:r>
      <w:r w:rsidRPr="009B1D02">
        <w:rPr>
          <w:rtl/>
          <w:lang w:eastAsia="he-IL"/>
        </w:rPr>
        <w:t xml:space="preserve"> כנסת</w:t>
      </w:r>
      <w:r>
        <w:rPr>
          <w:rFonts w:hint="cs"/>
          <w:rtl/>
          <w:lang w:eastAsia="he-IL"/>
        </w:rPr>
        <w:t>,</w:t>
      </w:r>
      <w:r w:rsidRPr="009B1D02">
        <w:rPr>
          <w:rtl/>
          <w:lang w:eastAsia="he-IL"/>
        </w:rPr>
        <w:t xml:space="preserve"> </w:t>
      </w:r>
      <w:bookmarkStart w:id="4106" w:name="_ETM_Q21_619330"/>
      <w:bookmarkEnd w:id="4106"/>
      <w:r w:rsidRPr="009B1D02">
        <w:rPr>
          <w:rtl/>
          <w:lang w:eastAsia="he-IL"/>
        </w:rPr>
        <w:t>אם כך</w:t>
      </w:r>
      <w:bookmarkStart w:id="4107" w:name="_ETM_Q21_618841"/>
      <w:bookmarkEnd w:id="4107"/>
      <w:r>
        <w:rPr>
          <w:rFonts w:hint="cs"/>
          <w:rtl/>
          <w:lang w:eastAsia="he-IL"/>
        </w:rPr>
        <w:t xml:space="preserve">, </w:t>
      </w:r>
      <w:r w:rsidRPr="009B1D02">
        <w:rPr>
          <w:rtl/>
          <w:lang w:eastAsia="he-IL"/>
        </w:rPr>
        <w:t>נעבור ל</w:t>
      </w:r>
      <w:bookmarkStart w:id="4108" w:name="_ETM_Q21_623579"/>
      <w:bookmarkEnd w:id="4108"/>
      <w:r w:rsidRPr="009B1D02">
        <w:rPr>
          <w:rtl/>
          <w:lang w:eastAsia="he-IL"/>
        </w:rPr>
        <w:t xml:space="preserve">הצבעה על החלטת ועדת הפנים והגנת הסביבה בדבר פיצול סעיפים </w:t>
      </w:r>
      <w:bookmarkStart w:id="4109" w:name="_ETM_Q21_628755"/>
      <w:bookmarkEnd w:id="4109"/>
      <w:r w:rsidRPr="009B1D02">
        <w:rPr>
          <w:rtl/>
          <w:lang w:eastAsia="he-IL"/>
        </w:rPr>
        <w:t>13, 14, 20 ו-46 מ</w:t>
      </w:r>
      <w:bookmarkStart w:id="4110" w:name="_ETM_Q21_626431"/>
      <w:bookmarkEnd w:id="4110"/>
      <w:r w:rsidRPr="009B1D02">
        <w:rPr>
          <w:rtl/>
          <w:lang w:eastAsia="he-IL"/>
        </w:rPr>
        <w:t xml:space="preserve">תוך הצעת חוק שיקום נזקי </w:t>
      </w:r>
      <w:bookmarkStart w:id="4111" w:name="_ETM_Q21_628089"/>
      <w:bookmarkEnd w:id="4111"/>
      <w:r w:rsidRPr="009B1D02">
        <w:rPr>
          <w:rtl/>
          <w:lang w:eastAsia="he-IL"/>
        </w:rPr>
        <w:t xml:space="preserve">מלחמה </w:t>
      </w:r>
      <w:bookmarkStart w:id="4112" w:name="_ETM_Q21_633932"/>
      <w:bookmarkEnd w:id="4112"/>
      <w:r w:rsidRPr="009B1D02">
        <w:rPr>
          <w:rtl/>
          <w:lang w:eastAsia="he-IL"/>
        </w:rPr>
        <w:t>בדרך של התחדשות עירונית</w:t>
      </w:r>
      <w:r>
        <w:rPr>
          <w:rFonts w:hint="cs"/>
          <w:rtl/>
          <w:lang w:eastAsia="he-IL"/>
        </w:rPr>
        <w:t>,</w:t>
      </w:r>
      <w:r w:rsidRPr="009B1D02">
        <w:rPr>
          <w:rtl/>
          <w:lang w:eastAsia="he-IL"/>
        </w:rPr>
        <w:t xml:space="preserve"> התשפ"</w:t>
      </w:r>
      <w:r>
        <w:rPr>
          <w:rFonts w:hint="cs"/>
          <w:rtl/>
          <w:lang w:eastAsia="he-IL"/>
        </w:rPr>
        <w:t>ו–</w:t>
      </w:r>
      <w:r w:rsidRPr="009B1D02">
        <w:rPr>
          <w:rtl/>
          <w:lang w:eastAsia="he-IL"/>
        </w:rPr>
        <w:t>2025</w:t>
      </w:r>
      <w:r>
        <w:rPr>
          <w:rFonts w:hint="cs"/>
          <w:rtl/>
          <w:lang w:eastAsia="he-IL"/>
        </w:rPr>
        <w:t>.</w:t>
      </w:r>
      <w:r w:rsidRPr="009B1D02">
        <w:rPr>
          <w:rtl/>
          <w:lang w:eastAsia="he-IL"/>
        </w:rPr>
        <w:t xml:space="preserve"> הצבעה.</w:t>
      </w:r>
      <w:bookmarkStart w:id="4113" w:name="_ETM_Q21_644339"/>
      <w:bookmarkStart w:id="4114" w:name="_ETM_Q21_642438"/>
      <w:bookmarkEnd w:id="4113"/>
      <w:bookmarkEnd w:id="4114"/>
    </w:p>
    <w:p w:rsidR="00BC6274" w:rsidRDefault="00BC6274" w:rsidP="00B94F29">
      <w:pPr>
        <w:rPr>
          <w:rtl/>
          <w:lang w:eastAsia="he-IL"/>
        </w:rPr>
      </w:pPr>
      <w:bookmarkStart w:id="4115" w:name="_ETM_Q21_638331"/>
      <w:bookmarkStart w:id="4116" w:name="_ETM_Q21_638677"/>
      <w:bookmarkStart w:id="4117" w:name="_ETM_Q21_638753"/>
      <w:bookmarkEnd w:id="4115"/>
      <w:bookmarkEnd w:id="4116"/>
      <w:bookmarkEnd w:id="4117"/>
    </w:p>
    <w:p w:rsidR="00BC6274" w:rsidRDefault="00BC6274" w:rsidP="00B94F29">
      <w:pPr>
        <w:pStyle w:val="af1"/>
        <w:keepNext/>
        <w:rPr>
          <w:rtl/>
          <w:lang w:eastAsia="he-IL"/>
        </w:rPr>
      </w:pPr>
      <w:bookmarkStart w:id="4118" w:name="_ETM_Q21_642579"/>
      <w:bookmarkEnd w:id="4118"/>
      <w:r>
        <w:rPr>
          <w:rtl/>
          <w:lang w:eastAsia="he-IL"/>
        </w:rPr>
        <w:t>הצבעה מס'</w:t>
      </w:r>
      <w:r>
        <w:rPr>
          <w:rFonts w:hint="cs"/>
          <w:rtl/>
          <w:lang w:eastAsia="he-IL"/>
        </w:rPr>
        <w:t xml:space="preserve"> 8</w:t>
      </w:r>
    </w:p>
    <w:p w:rsidR="00BC6274" w:rsidRDefault="00BC6274" w:rsidP="00B94F29">
      <w:pPr>
        <w:pStyle w:val="--"/>
        <w:keepNext/>
        <w:rPr>
          <w:rtl/>
          <w:lang w:eastAsia="he-IL"/>
        </w:rPr>
      </w:pPr>
    </w:p>
    <w:p w:rsidR="00BC6274" w:rsidRDefault="00BC6274" w:rsidP="00B94F29">
      <w:pPr>
        <w:pStyle w:val="--"/>
        <w:keepNext/>
        <w:rPr>
          <w:rtl/>
          <w:lang w:eastAsia="he-IL"/>
        </w:rPr>
      </w:pPr>
      <w:r>
        <w:rPr>
          <w:rtl/>
          <w:lang w:eastAsia="he-IL"/>
        </w:rPr>
        <w:t>בעד</w:t>
      </w:r>
      <w:r>
        <w:rPr>
          <w:rFonts w:hint="cs"/>
          <w:rtl/>
          <w:lang w:eastAsia="he-IL"/>
        </w:rPr>
        <w:t xml:space="preserve"> ההצעה </w:t>
      </w:r>
      <w:r>
        <w:rPr>
          <w:rtl/>
          <w:lang w:eastAsia="he-IL"/>
        </w:rPr>
        <w:t xml:space="preserve">– </w:t>
      </w:r>
      <w:r>
        <w:rPr>
          <w:rFonts w:hint="cs"/>
          <w:rtl/>
          <w:lang w:eastAsia="he-IL"/>
        </w:rPr>
        <w:t>9</w:t>
      </w:r>
    </w:p>
    <w:p w:rsidR="00BC6274" w:rsidRDefault="00BC6274" w:rsidP="00B94F29">
      <w:pPr>
        <w:pStyle w:val="--"/>
        <w:keepNext/>
        <w:rPr>
          <w:rtl/>
          <w:lang w:eastAsia="he-IL"/>
        </w:rPr>
      </w:pPr>
      <w:r>
        <w:rPr>
          <w:rtl/>
          <w:lang w:eastAsia="he-IL"/>
        </w:rPr>
        <w:t>נגד –</w:t>
      </w:r>
      <w:r>
        <w:rPr>
          <w:rFonts w:hint="cs"/>
          <w:rtl/>
          <w:lang w:eastAsia="he-IL"/>
        </w:rPr>
        <w:t xml:space="preserve"> אין</w:t>
      </w:r>
      <w:r>
        <w:rPr>
          <w:rtl/>
          <w:lang w:eastAsia="he-IL"/>
        </w:rPr>
        <w:t xml:space="preserve"> </w:t>
      </w:r>
      <w:bookmarkStart w:id="4119" w:name="_ETM_Q21_647240"/>
      <w:bookmarkEnd w:id="4119"/>
    </w:p>
    <w:p w:rsidR="00BC6274" w:rsidRDefault="00BC6274" w:rsidP="00B94F29">
      <w:pPr>
        <w:pStyle w:val="--"/>
        <w:keepNext/>
        <w:rPr>
          <w:rtl/>
          <w:lang w:eastAsia="he-IL"/>
        </w:rPr>
      </w:pPr>
      <w:r>
        <w:rPr>
          <w:rtl/>
          <w:lang w:eastAsia="he-IL"/>
        </w:rPr>
        <w:t>נמנעים –</w:t>
      </w:r>
      <w:r>
        <w:rPr>
          <w:rFonts w:hint="cs"/>
          <w:rtl/>
          <w:lang w:eastAsia="he-IL"/>
        </w:rPr>
        <w:t xml:space="preserve"> אין</w:t>
      </w:r>
      <w:bookmarkStart w:id="4120" w:name="_ETM_Q21_646061"/>
      <w:bookmarkEnd w:id="4120"/>
      <w:r>
        <w:rPr>
          <w:rtl/>
          <w:lang w:eastAsia="he-IL"/>
        </w:rPr>
        <w:t xml:space="preserve"> </w:t>
      </w:r>
    </w:p>
    <w:p w:rsidR="00BC6274" w:rsidRDefault="00BC6274" w:rsidP="005B6566">
      <w:pPr>
        <w:pStyle w:val="af2"/>
        <w:rPr>
          <w:rtl/>
          <w:lang w:eastAsia="he-IL"/>
        </w:rPr>
      </w:pPr>
      <w:r>
        <w:rPr>
          <w:rFonts w:hint="cs"/>
          <w:rtl/>
          <w:lang w:eastAsia="he-IL"/>
        </w:rPr>
        <w:t>ה</w:t>
      </w:r>
      <w:r w:rsidR="005B6566">
        <w:rPr>
          <w:rFonts w:hint="cs"/>
          <w:rtl/>
          <w:lang w:eastAsia="he-IL"/>
        </w:rPr>
        <w:t>צעת</w:t>
      </w:r>
      <w:r>
        <w:rPr>
          <w:rFonts w:hint="cs"/>
          <w:rtl/>
          <w:lang w:eastAsia="he-IL"/>
        </w:rPr>
        <w:t xml:space="preserve"> ועדת הפנים והגנת הסביבה בדבר פיצול </w:t>
      </w:r>
      <w:r w:rsidR="005B6566" w:rsidRPr="009B1D02">
        <w:rPr>
          <w:rtl/>
          <w:lang w:eastAsia="he-IL"/>
        </w:rPr>
        <w:t>הצעת חוק שיקום נזקי מלחמה בדרך של התחדשות עירונית</w:t>
      </w:r>
      <w:r w:rsidR="005B6566">
        <w:rPr>
          <w:rFonts w:hint="cs"/>
          <w:rtl/>
          <w:lang w:eastAsia="he-IL"/>
        </w:rPr>
        <w:t>,</w:t>
      </w:r>
      <w:r w:rsidR="005B6566" w:rsidRPr="009B1D02">
        <w:rPr>
          <w:rtl/>
          <w:lang w:eastAsia="he-IL"/>
        </w:rPr>
        <w:t xml:space="preserve"> התשפ"</w:t>
      </w:r>
      <w:r w:rsidR="005B6566">
        <w:rPr>
          <w:rFonts w:hint="cs"/>
          <w:rtl/>
          <w:lang w:eastAsia="he-IL"/>
        </w:rPr>
        <w:t>ו–</w:t>
      </w:r>
      <w:r w:rsidR="005B6566" w:rsidRPr="009B1D02">
        <w:rPr>
          <w:rtl/>
          <w:lang w:eastAsia="he-IL"/>
        </w:rPr>
        <w:t>2025</w:t>
      </w:r>
      <w:r w:rsidR="005B6566">
        <w:rPr>
          <w:rFonts w:hint="cs"/>
          <w:rtl/>
          <w:lang w:eastAsia="he-IL"/>
        </w:rPr>
        <w:t>,</w:t>
      </w:r>
      <w:r>
        <w:rPr>
          <w:rFonts w:hint="cs"/>
          <w:rtl/>
          <w:lang w:eastAsia="he-IL"/>
        </w:rPr>
        <w:t xml:space="preserve"> נתקבלה.</w:t>
      </w:r>
    </w:p>
    <w:p w:rsidR="00BC6274" w:rsidRDefault="00BC6274" w:rsidP="00B94F29">
      <w:pPr>
        <w:rPr>
          <w:rtl/>
          <w:lang w:eastAsia="he-IL"/>
        </w:rPr>
      </w:pPr>
      <w:bookmarkStart w:id="4121" w:name="_ETM_Q21_649072"/>
      <w:bookmarkStart w:id="4122" w:name="_ETM_Q21_649156"/>
      <w:bookmarkEnd w:id="4121"/>
      <w:bookmarkEnd w:id="4122"/>
    </w:p>
    <w:p w:rsidR="00BC6274" w:rsidRDefault="00BC6274" w:rsidP="00B94F29">
      <w:pPr>
        <w:pStyle w:val="af6"/>
        <w:keepNext/>
        <w:rPr>
          <w:rtl/>
        </w:rPr>
      </w:pPr>
      <w:bookmarkStart w:id="4123" w:name="ET_yor_6307_28"/>
      <w:r w:rsidRPr="00771B6C">
        <w:rPr>
          <w:rStyle w:val="TagStyle"/>
          <w:rtl/>
        </w:rPr>
        <w:t xml:space="preserve"> &lt;&lt; יור &gt;&gt; </w:t>
      </w:r>
      <w:r>
        <w:rPr>
          <w:rtl/>
        </w:rPr>
        <w:t>היו"ר יבגני סובה:</w:t>
      </w:r>
      <w:r w:rsidRPr="00771B6C">
        <w:rPr>
          <w:rStyle w:val="TagStyle"/>
          <w:rtl/>
        </w:rPr>
        <w:t xml:space="preserve"> &lt;&lt; יור &gt;&gt;</w:t>
      </w:r>
      <w:r>
        <w:rPr>
          <w:rtl/>
        </w:rPr>
        <w:t xml:space="preserve"> </w:t>
      </w:r>
      <w:bookmarkEnd w:id="4123"/>
    </w:p>
    <w:p w:rsidR="00BC6274" w:rsidRDefault="00BC6274" w:rsidP="00B94F29">
      <w:pPr>
        <w:rPr>
          <w:rtl/>
          <w:lang w:eastAsia="he-IL"/>
        </w:rPr>
      </w:pPr>
    </w:p>
    <w:p w:rsidR="00BC6274" w:rsidRDefault="00BC6274" w:rsidP="00B94F29">
      <w:pPr>
        <w:rPr>
          <w:rtl/>
          <w:lang w:eastAsia="he-IL"/>
        </w:rPr>
      </w:pPr>
      <w:bookmarkStart w:id="4124" w:name="_ETM_Q21_650750"/>
      <w:bookmarkEnd w:id="4124"/>
      <w:r>
        <w:rPr>
          <w:rFonts w:hint="cs"/>
          <w:rtl/>
          <w:lang w:eastAsia="he-IL"/>
        </w:rPr>
        <w:t xml:space="preserve">בעד </w:t>
      </w:r>
      <w:r>
        <w:rPr>
          <w:rtl/>
          <w:lang w:eastAsia="he-IL"/>
        </w:rPr>
        <w:t>–</w:t>
      </w:r>
      <w:r>
        <w:rPr>
          <w:rFonts w:hint="cs"/>
          <w:rtl/>
          <w:lang w:eastAsia="he-IL"/>
        </w:rPr>
        <w:t xml:space="preserve"> </w:t>
      </w:r>
      <w:bookmarkStart w:id="4125" w:name="_ETM_Q21_648261"/>
      <w:bookmarkEnd w:id="4125"/>
      <w:r>
        <w:rPr>
          <w:rFonts w:hint="cs"/>
          <w:rtl/>
          <w:lang w:eastAsia="he-IL"/>
        </w:rPr>
        <w:t xml:space="preserve">תשעה, אין מתנגדים. אני </w:t>
      </w:r>
      <w:bookmarkStart w:id="4126" w:name="_ETM_Q21_642644"/>
      <w:bookmarkStart w:id="4127" w:name="_ETM_Q21_642727"/>
      <w:bookmarkStart w:id="4128" w:name="_ETM_Q21_651529"/>
      <w:bookmarkStart w:id="4129" w:name="_ETM_Q21_650450"/>
      <w:bookmarkEnd w:id="4126"/>
      <w:bookmarkEnd w:id="4127"/>
      <w:bookmarkEnd w:id="4128"/>
      <w:bookmarkEnd w:id="4129"/>
      <w:r w:rsidRPr="009B1D02">
        <w:rPr>
          <w:rtl/>
          <w:lang w:eastAsia="he-IL"/>
        </w:rPr>
        <w:t xml:space="preserve">קובע כי החלטת ועדת הפנים והגנת </w:t>
      </w:r>
      <w:bookmarkStart w:id="4130" w:name="_ETM_Q21_654949"/>
      <w:bookmarkEnd w:id="4130"/>
      <w:r w:rsidRPr="009B1D02">
        <w:rPr>
          <w:rtl/>
          <w:lang w:eastAsia="he-IL"/>
        </w:rPr>
        <w:t xml:space="preserve">הסביבה בדבר פיצול סעיפים 13, 14, 20 ו-46 מתוך הצעת </w:t>
      </w:r>
      <w:bookmarkStart w:id="4131" w:name="_ETM_Q21_658369"/>
      <w:bookmarkEnd w:id="4131"/>
      <w:r w:rsidRPr="009B1D02">
        <w:rPr>
          <w:rtl/>
          <w:lang w:eastAsia="he-IL"/>
        </w:rPr>
        <w:t>חוק שיקום נזקי מלחמה בדרך של התחדשות עירונית</w:t>
      </w:r>
      <w:r>
        <w:rPr>
          <w:rFonts w:hint="cs"/>
          <w:rtl/>
          <w:lang w:eastAsia="he-IL"/>
        </w:rPr>
        <w:t>,</w:t>
      </w:r>
      <w:r w:rsidRPr="009B1D02">
        <w:rPr>
          <w:rtl/>
          <w:lang w:eastAsia="he-IL"/>
        </w:rPr>
        <w:t xml:space="preserve"> ה</w:t>
      </w:r>
      <w:bookmarkStart w:id="4132" w:name="_ETM_Q21_671889"/>
      <w:bookmarkStart w:id="4133" w:name="_ETM_Q21_668030"/>
      <w:bookmarkEnd w:id="4132"/>
      <w:bookmarkEnd w:id="4133"/>
      <w:r w:rsidRPr="009B1D02">
        <w:rPr>
          <w:rtl/>
          <w:lang w:eastAsia="he-IL"/>
        </w:rPr>
        <w:t>תשפ"</w:t>
      </w:r>
      <w:bookmarkStart w:id="4134" w:name="_ETM_Q21_661789"/>
      <w:bookmarkEnd w:id="4134"/>
      <w:r>
        <w:rPr>
          <w:rFonts w:hint="cs"/>
          <w:rtl/>
          <w:lang w:eastAsia="he-IL"/>
        </w:rPr>
        <w:t>ו</w:t>
      </w:r>
      <w:bookmarkStart w:id="4135" w:name="_ETM_Q21_664489"/>
      <w:bookmarkEnd w:id="4135"/>
      <w:r>
        <w:rPr>
          <w:rFonts w:hint="cs"/>
          <w:rtl/>
          <w:lang w:eastAsia="he-IL"/>
        </w:rPr>
        <w:t>–</w:t>
      </w:r>
      <w:bookmarkStart w:id="4136" w:name="_ETM_Q21_665969"/>
      <w:bookmarkStart w:id="4137" w:name="_ETM_Q21_661303"/>
      <w:bookmarkEnd w:id="4136"/>
      <w:bookmarkEnd w:id="4137"/>
      <w:r>
        <w:rPr>
          <w:rFonts w:hint="cs"/>
          <w:rtl/>
          <w:lang w:eastAsia="he-IL"/>
        </w:rPr>
        <w:t>2025,</w:t>
      </w:r>
      <w:bookmarkStart w:id="4138" w:name="_ETM_Q21_659270"/>
      <w:bookmarkEnd w:id="4138"/>
      <w:r w:rsidRPr="009B1D02">
        <w:rPr>
          <w:rtl/>
          <w:lang w:eastAsia="he-IL"/>
        </w:rPr>
        <w:t xml:space="preserve"> התקבלה.</w:t>
      </w:r>
      <w:bookmarkStart w:id="4139" w:name="_ETM_Q21_665690"/>
      <w:bookmarkStart w:id="4140" w:name="_ETM_Q21_661989"/>
      <w:bookmarkEnd w:id="4139"/>
      <w:bookmarkEnd w:id="4140"/>
    </w:p>
    <w:p w:rsidR="005B6566" w:rsidRDefault="005B6566" w:rsidP="00B94F29">
      <w:pPr>
        <w:rPr>
          <w:rtl/>
          <w:lang w:eastAsia="he-IL"/>
        </w:rPr>
      </w:pPr>
    </w:p>
    <w:p w:rsidR="005B6566" w:rsidRDefault="005B6566" w:rsidP="00B94F29">
      <w:pPr>
        <w:rPr>
          <w:rtl/>
          <w:lang w:eastAsia="he-IL"/>
        </w:rPr>
      </w:pPr>
    </w:p>
    <w:p w:rsidR="00746656" w:rsidRDefault="00746656" w:rsidP="00746656">
      <w:pPr>
        <w:pStyle w:val="a6"/>
        <w:rPr>
          <w:rtl/>
          <w:lang w:eastAsia="he-IL"/>
        </w:rPr>
      </w:pPr>
      <w:bookmarkStart w:id="4141" w:name="ET_subject_הצעת_ועדת_הפנים_בדבר_פי_328"/>
      <w:r w:rsidRPr="00746656">
        <w:rPr>
          <w:rStyle w:val="TagStyle"/>
          <w:rtl/>
        </w:rPr>
        <w:t xml:space="preserve"> &lt;&lt; נושא &gt;&gt; </w:t>
      </w:r>
      <w:r>
        <w:rPr>
          <w:rtl/>
          <w:lang w:eastAsia="he-IL"/>
        </w:rPr>
        <w:t>הצעת ועדת הפנים בדבר פיצול הצעת חוק התוכנית הכלכלית (תיקוני חקיקה ליישום המדיניות הכלכלית לשנת התקציב 2026), התשפ"ו–2026</w:t>
      </w:r>
      <w:r w:rsidRPr="00746656">
        <w:rPr>
          <w:rStyle w:val="TagStyle"/>
          <w:rtl/>
        </w:rPr>
        <w:t xml:space="preserve"> &lt;&lt; נושא &gt;&gt;</w:t>
      </w:r>
      <w:r>
        <w:rPr>
          <w:rtl/>
          <w:lang w:eastAsia="he-IL"/>
        </w:rPr>
        <w:t xml:space="preserve">  </w:t>
      </w:r>
    </w:p>
    <w:bookmarkEnd w:id="4141"/>
    <w:p w:rsidR="00746656" w:rsidRDefault="00746656" w:rsidP="00746656">
      <w:pPr>
        <w:rPr>
          <w:rtl/>
          <w:lang w:eastAsia="he-IL"/>
        </w:rPr>
      </w:pPr>
      <w:r>
        <w:rPr>
          <w:rtl/>
          <w:lang w:eastAsia="he-IL"/>
        </w:rPr>
        <w:t xml:space="preserve"> </w:t>
      </w:r>
      <w:r>
        <w:rPr>
          <w:rFonts w:hint="cs"/>
          <w:rtl/>
          <w:lang w:eastAsia="he-IL"/>
        </w:rPr>
        <w:t>[נספחות.]</w:t>
      </w:r>
    </w:p>
    <w:p w:rsidR="00746656" w:rsidRDefault="00746656" w:rsidP="00746656">
      <w:pPr>
        <w:rPr>
          <w:rtl/>
          <w:lang w:eastAsia="he-IL"/>
        </w:rPr>
      </w:pPr>
    </w:p>
    <w:p w:rsidR="002C3BD8" w:rsidRDefault="002C3BD8" w:rsidP="00912DA7">
      <w:pPr>
        <w:rPr>
          <w:rtl/>
          <w:lang w:eastAsia="he-IL"/>
        </w:rPr>
      </w:pPr>
      <w:bookmarkStart w:id="4142" w:name="_ETM_Q22_76309"/>
      <w:bookmarkStart w:id="4143" w:name="_ETM_Q22_72359"/>
      <w:bookmarkStart w:id="4144" w:name="_ETM_Q22_68058"/>
      <w:bookmarkStart w:id="4145" w:name="_ETM_Q22_63718"/>
      <w:bookmarkStart w:id="4146" w:name="_ETM_Q22_59349"/>
      <w:bookmarkEnd w:id="4142"/>
      <w:bookmarkEnd w:id="4143"/>
      <w:bookmarkEnd w:id="4144"/>
      <w:bookmarkEnd w:id="4145"/>
      <w:bookmarkEnd w:id="4146"/>
      <w:r>
        <w:rPr>
          <w:rFonts w:hint="cs"/>
          <w:rtl/>
          <w:lang w:eastAsia="he-IL"/>
        </w:rPr>
        <w:t xml:space="preserve">נעבור כעת לנושא הבא על סדר-היום </w:t>
      </w:r>
      <w:r w:rsidR="00912DA7">
        <w:rPr>
          <w:rFonts w:hint="eastAsia"/>
          <w:rtl/>
          <w:lang w:eastAsia="he-IL"/>
        </w:rPr>
        <w:t>–</w:t>
      </w:r>
      <w:r w:rsidR="00912DA7">
        <w:rPr>
          <w:rFonts w:hint="cs"/>
          <w:rtl/>
          <w:lang w:eastAsia="he-IL"/>
        </w:rPr>
        <w:t xml:space="preserve"> </w:t>
      </w:r>
      <w:r>
        <w:rPr>
          <w:rFonts w:hint="cs"/>
          <w:rtl/>
          <w:lang w:eastAsia="he-IL"/>
        </w:rPr>
        <w:t>הצעת</w:t>
      </w:r>
      <w:bookmarkStart w:id="4147" w:name="_ETM_Q22_65058"/>
      <w:bookmarkEnd w:id="4147"/>
      <w:r>
        <w:rPr>
          <w:rFonts w:hint="cs"/>
          <w:rtl/>
          <w:lang w:eastAsia="he-IL"/>
        </w:rPr>
        <w:t xml:space="preserve"> ועדת הפנים</w:t>
      </w:r>
      <w:r w:rsidRPr="009C296B">
        <w:rPr>
          <w:rtl/>
        </w:rPr>
        <w:t xml:space="preserve"> </w:t>
      </w:r>
      <w:r w:rsidRPr="009C296B">
        <w:rPr>
          <w:rtl/>
          <w:lang w:eastAsia="he-IL"/>
        </w:rPr>
        <w:t>והגנת הסביבה בדבר פיצול סעיף 101 (פקודת העיריות) מתוך הצעת חוק התוכנית הכלכלית (תיקוני חקיקה ליישום המדיניות הכלכלית לשנת התקציב 2026), התשפ"ו–</w:t>
      </w:r>
      <w:bookmarkStart w:id="4148" w:name="_ETM_Q22_64208"/>
      <w:bookmarkEnd w:id="4148"/>
      <w:r>
        <w:rPr>
          <w:rFonts w:hint="cs"/>
          <w:rtl/>
          <w:lang w:eastAsia="he-IL"/>
        </w:rPr>
        <w:t>2026. אני מזמין את חבר</w:t>
      </w:r>
      <w:bookmarkStart w:id="4149" w:name="_ETM_Q22_83510"/>
      <w:bookmarkEnd w:id="4149"/>
      <w:r>
        <w:rPr>
          <w:rFonts w:hint="cs"/>
          <w:rtl/>
          <w:lang w:eastAsia="he-IL"/>
        </w:rPr>
        <w:t xml:space="preserve"> הכנסת יצחק קרויזר, יושב-ראש ועדת הפנים והגנת הסביבה, להציג את החלטת הוועדה. בבקשה, עד עשר דקות.</w:t>
      </w:r>
      <w:bookmarkStart w:id="4150" w:name="_ETM_Q22_101147"/>
      <w:bookmarkEnd w:id="4150"/>
    </w:p>
    <w:p w:rsidR="002C3BD8" w:rsidRDefault="002C3BD8" w:rsidP="00B94F29">
      <w:pPr>
        <w:rPr>
          <w:rtl/>
          <w:lang w:eastAsia="he-IL"/>
        </w:rPr>
      </w:pPr>
    </w:p>
    <w:p w:rsidR="002C3BD8" w:rsidRDefault="002C3BD8" w:rsidP="00B94F29">
      <w:pPr>
        <w:pStyle w:val="a4"/>
        <w:keepNext/>
        <w:rPr>
          <w:rtl/>
        </w:rPr>
      </w:pPr>
      <w:bookmarkStart w:id="4151" w:name="ET_speaker_6679_11"/>
      <w:r w:rsidRPr="000839D5">
        <w:rPr>
          <w:rStyle w:val="TagStyle"/>
          <w:rtl/>
        </w:rPr>
        <w:t xml:space="preserve"> &lt;&lt; דובר &gt;&gt; </w:t>
      </w:r>
      <w:bookmarkStart w:id="4152" w:name="_Toc225281818"/>
      <w:bookmarkStart w:id="4153" w:name="_Toc225281956"/>
      <w:r>
        <w:rPr>
          <w:rtl/>
        </w:rPr>
        <w:t>יצחק קרויזר (</w:t>
      </w:r>
      <w:r w:rsidR="00912DA7">
        <w:rPr>
          <w:rFonts w:hint="cs"/>
          <w:rtl/>
        </w:rPr>
        <w:t xml:space="preserve">יו"ר </w:t>
      </w:r>
      <w:r>
        <w:rPr>
          <w:rtl/>
        </w:rPr>
        <w:t>ועדת הפנים והגנת הסביבה):</w:t>
      </w:r>
      <w:bookmarkEnd w:id="4152"/>
      <w:bookmarkEnd w:id="4153"/>
      <w:r w:rsidRPr="000839D5">
        <w:rPr>
          <w:rStyle w:val="TagStyle"/>
          <w:rtl/>
        </w:rPr>
        <w:t xml:space="preserve"> &lt;&lt; דובר &gt;&gt;</w:t>
      </w:r>
      <w:r>
        <w:rPr>
          <w:rtl/>
        </w:rPr>
        <w:t xml:space="preserve"> </w:t>
      </w:r>
      <w:bookmarkEnd w:id="4151"/>
    </w:p>
    <w:p w:rsidR="002C3BD8" w:rsidRDefault="002C3BD8" w:rsidP="00B94F29">
      <w:pPr>
        <w:rPr>
          <w:rtl/>
          <w:lang w:eastAsia="he-IL"/>
        </w:rPr>
      </w:pPr>
    </w:p>
    <w:p w:rsidR="002C3BD8" w:rsidRDefault="002C3BD8" w:rsidP="00B94F29">
      <w:pPr>
        <w:rPr>
          <w:rtl/>
          <w:lang w:eastAsia="he-IL"/>
        </w:rPr>
      </w:pPr>
      <w:r>
        <w:rPr>
          <w:rFonts w:hint="cs"/>
          <w:rtl/>
          <w:lang w:eastAsia="he-IL"/>
        </w:rPr>
        <w:t xml:space="preserve">תודה רבה. אדוני היושב-ראש, גברתי השרה, </w:t>
      </w:r>
      <w:bookmarkStart w:id="4154" w:name="_ETM_Q22_106827"/>
      <w:bookmarkEnd w:id="4154"/>
      <w:r>
        <w:rPr>
          <w:rFonts w:hint="cs"/>
          <w:rtl/>
          <w:lang w:eastAsia="he-IL"/>
        </w:rPr>
        <w:t>חבריי חברי הכנסת, אנחנו הולכים לדבר על פיצול סעיף 101 (פקודת העיריות)</w:t>
      </w:r>
      <w:bookmarkStart w:id="4155" w:name="_ETM_Q22_114507"/>
      <w:bookmarkEnd w:id="4155"/>
      <w:r>
        <w:rPr>
          <w:rFonts w:hint="cs"/>
          <w:rtl/>
          <w:lang w:eastAsia="he-IL"/>
        </w:rPr>
        <w:t xml:space="preserve"> מתוך הצעת התוכנית הכלכלית. הצעת החוק נדונה בכנסת בקריאה הראשונה </w:t>
      </w:r>
      <w:bookmarkStart w:id="4156" w:name="_ETM_Q22_120366"/>
      <w:bookmarkEnd w:id="4156"/>
      <w:r>
        <w:rPr>
          <w:rFonts w:hint="cs"/>
          <w:rtl/>
          <w:lang w:eastAsia="he-IL"/>
        </w:rPr>
        <w:t xml:space="preserve">ביום </w:t>
      </w:r>
      <w:bookmarkStart w:id="4157" w:name="_ETM_Q22_123546"/>
      <w:bookmarkEnd w:id="4157"/>
      <w:r>
        <w:rPr>
          <w:rFonts w:hint="cs"/>
          <w:rtl/>
          <w:lang w:eastAsia="he-IL"/>
        </w:rPr>
        <w:t>י' בשבט התשפ"ו, 28 בינואר 2026</w:t>
      </w:r>
      <w:bookmarkStart w:id="4158" w:name="_ETM_Q22_126265"/>
      <w:bookmarkEnd w:id="4158"/>
      <w:r>
        <w:rPr>
          <w:rFonts w:hint="cs"/>
          <w:rtl/>
          <w:lang w:eastAsia="he-IL"/>
        </w:rPr>
        <w:t xml:space="preserve">, והועברה לוועדת הכנסת לקביעת ועדה. </w:t>
      </w:r>
      <w:bookmarkStart w:id="4159" w:name="_ETM_Q22_129686"/>
      <w:bookmarkEnd w:id="4159"/>
    </w:p>
    <w:p w:rsidR="002C3BD8" w:rsidRDefault="002C3BD8" w:rsidP="00B94F29">
      <w:pPr>
        <w:rPr>
          <w:rtl/>
          <w:lang w:eastAsia="he-IL"/>
        </w:rPr>
      </w:pPr>
    </w:p>
    <w:p w:rsidR="002C3BD8" w:rsidRPr="009C296B" w:rsidRDefault="002C3BD8" w:rsidP="00B94F29">
      <w:pPr>
        <w:rPr>
          <w:rtl/>
          <w:lang w:eastAsia="he-IL"/>
        </w:rPr>
      </w:pPr>
      <w:r>
        <w:rPr>
          <w:rFonts w:hint="cs"/>
          <w:rtl/>
          <w:lang w:eastAsia="he-IL"/>
        </w:rPr>
        <w:t>ביום</w:t>
      </w:r>
      <w:bookmarkStart w:id="4160" w:name="_ETM_Q22_136098"/>
      <w:bookmarkEnd w:id="4160"/>
      <w:r>
        <w:rPr>
          <w:rFonts w:hint="cs"/>
          <w:rtl/>
          <w:lang w:eastAsia="he-IL"/>
        </w:rPr>
        <w:t xml:space="preserve"> כ"ב בשבט התשפ"ו, 9 בפברואר 2026, </w:t>
      </w:r>
      <w:bookmarkStart w:id="4161" w:name="_ETM_Q22_133536"/>
      <w:bookmarkEnd w:id="4161"/>
      <w:r>
        <w:rPr>
          <w:rFonts w:hint="cs"/>
          <w:rtl/>
          <w:lang w:eastAsia="he-IL"/>
        </w:rPr>
        <w:t xml:space="preserve">הועבר בין היתר סעיף 101 מתוך הצעת חוק התוכנית הכלכלית </w:t>
      </w:r>
      <w:bookmarkStart w:id="4162" w:name="_ETM_Q22_137216"/>
      <w:bookmarkEnd w:id="4162"/>
      <w:r>
        <w:rPr>
          <w:rFonts w:hint="cs"/>
          <w:rtl/>
          <w:lang w:eastAsia="he-IL"/>
        </w:rPr>
        <w:t>(תיקוני חקיקה ליישום המדיניות הכלכלית לשנת התקציב 2026)</w:t>
      </w:r>
      <w:bookmarkStart w:id="4163" w:name="_ETM_Q22_139676"/>
      <w:bookmarkEnd w:id="4163"/>
      <w:r>
        <w:rPr>
          <w:rFonts w:hint="cs"/>
          <w:rtl/>
          <w:lang w:eastAsia="he-IL"/>
        </w:rPr>
        <w:t>, התשפ"ו</w:t>
      </w:r>
      <w:r>
        <w:rPr>
          <w:rtl/>
          <w:lang w:eastAsia="he-IL"/>
        </w:rPr>
        <w:t>–</w:t>
      </w:r>
      <w:r>
        <w:rPr>
          <w:rFonts w:hint="cs"/>
          <w:rtl/>
          <w:lang w:eastAsia="he-IL"/>
        </w:rPr>
        <w:t>2026, לוועדת הפנים</w:t>
      </w:r>
      <w:bookmarkStart w:id="4164" w:name="_ETM_Q22_143586"/>
      <w:bookmarkEnd w:id="4164"/>
      <w:r>
        <w:rPr>
          <w:rFonts w:hint="cs"/>
          <w:rtl/>
          <w:lang w:eastAsia="he-IL"/>
        </w:rPr>
        <w:t xml:space="preserve"> והגנת הסביבה.</w:t>
      </w:r>
      <w:bookmarkStart w:id="4165" w:name="_ETM_Q22_150723"/>
      <w:bookmarkStart w:id="4166" w:name="_ETM_Q22_150950"/>
      <w:bookmarkStart w:id="4167" w:name="_ETM_Q22_150992"/>
      <w:bookmarkStart w:id="4168" w:name="_ETM_Q22_151081"/>
      <w:bookmarkEnd w:id="4165"/>
      <w:bookmarkEnd w:id="4166"/>
      <w:bookmarkEnd w:id="4167"/>
      <w:bookmarkEnd w:id="4168"/>
      <w:r>
        <w:rPr>
          <w:rFonts w:hint="cs"/>
          <w:rtl/>
          <w:lang w:eastAsia="he-IL"/>
        </w:rPr>
        <w:t xml:space="preserve"> עניינו של סעיף זה הוא תיקון פקודת העיריות </w:t>
      </w:r>
      <w:bookmarkStart w:id="4169" w:name="_ETM_Q22_147625"/>
      <w:bookmarkEnd w:id="4169"/>
      <w:r>
        <w:rPr>
          <w:rFonts w:hint="cs"/>
          <w:rtl/>
          <w:lang w:eastAsia="he-IL"/>
        </w:rPr>
        <w:t xml:space="preserve">בעניין הרחבת פטורים מהיטלי תיעול וסלילה </w:t>
      </w:r>
      <w:bookmarkStart w:id="4170" w:name="_ETM_Q22_151156"/>
      <w:bookmarkStart w:id="4171" w:name="_ETM_Q22_149987"/>
      <w:bookmarkEnd w:id="4170"/>
      <w:bookmarkEnd w:id="4171"/>
      <w:r>
        <w:rPr>
          <w:rFonts w:hint="cs"/>
          <w:rtl/>
          <w:lang w:eastAsia="he-IL"/>
        </w:rPr>
        <w:t>למתקני</w:t>
      </w:r>
      <w:bookmarkStart w:id="4172" w:name="_ETM_Q22_156880"/>
      <w:bookmarkEnd w:id="4172"/>
      <w:r>
        <w:rPr>
          <w:rFonts w:hint="cs"/>
          <w:rtl/>
          <w:lang w:eastAsia="he-IL"/>
        </w:rPr>
        <w:t>ם פוטו-וולטאיי</w:t>
      </w:r>
      <w:bookmarkStart w:id="4173" w:name="_ETM_Q22_152716"/>
      <w:bookmarkEnd w:id="4173"/>
      <w:r>
        <w:rPr>
          <w:rFonts w:hint="cs"/>
          <w:rtl/>
          <w:lang w:eastAsia="he-IL"/>
        </w:rPr>
        <w:t>ם. ועדת הפנים והגנת הסביבה קיימה כמה דיונים בסעיף זה</w:t>
      </w:r>
      <w:bookmarkStart w:id="4174" w:name="_ETM_Q22_155676"/>
      <w:bookmarkEnd w:id="4174"/>
      <w:r>
        <w:rPr>
          <w:rFonts w:hint="cs"/>
          <w:rtl/>
          <w:lang w:eastAsia="he-IL"/>
        </w:rPr>
        <w:t xml:space="preserve">, ובמהלכם התברר כי ההצעה המובאת בו חסרה ואינה בשלה, וכי יש להמשיך ולדון </w:t>
      </w:r>
      <w:bookmarkStart w:id="4175" w:name="_ETM_Q22_161036"/>
      <w:bookmarkEnd w:id="4175"/>
      <w:r>
        <w:rPr>
          <w:rFonts w:hint="cs"/>
          <w:rtl/>
          <w:lang w:eastAsia="he-IL"/>
        </w:rPr>
        <w:t>בהסדר המוצע על מנת להשלימו</w:t>
      </w:r>
      <w:bookmarkStart w:id="4176" w:name="_ETM_Q22_163415"/>
      <w:bookmarkEnd w:id="4176"/>
      <w:r>
        <w:rPr>
          <w:rFonts w:hint="cs"/>
          <w:rtl/>
          <w:lang w:eastAsia="he-IL"/>
        </w:rPr>
        <w:t xml:space="preserve"> בצורה המיטבית.</w:t>
      </w:r>
      <w:bookmarkStart w:id="4177" w:name="_ETM_Q22_171861"/>
      <w:bookmarkStart w:id="4178" w:name="_ETM_Q22_172115"/>
      <w:bookmarkEnd w:id="4177"/>
      <w:bookmarkEnd w:id="4178"/>
      <w:r>
        <w:rPr>
          <w:rFonts w:hint="cs"/>
          <w:rtl/>
          <w:lang w:eastAsia="he-IL"/>
        </w:rPr>
        <w:t xml:space="preserve"> </w:t>
      </w:r>
      <w:bookmarkStart w:id="4179" w:name="_ETM_Q22_179476"/>
      <w:bookmarkEnd w:id="4179"/>
      <w:r>
        <w:rPr>
          <w:rFonts w:hint="cs"/>
          <w:rtl/>
          <w:lang w:eastAsia="he-IL"/>
        </w:rPr>
        <w:t>ל</w:t>
      </w:r>
      <w:bookmarkStart w:id="4180" w:name="_ETM_Q22_172192"/>
      <w:bookmarkEnd w:id="4180"/>
      <w:r>
        <w:rPr>
          <w:rFonts w:hint="cs"/>
          <w:rtl/>
          <w:lang w:eastAsia="he-IL"/>
        </w:rPr>
        <w:t>או</w:t>
      </w:r>
      <w:bookmarkStart w:id="4181" w:name="_ETM_Q22_172364"/>
      <w:bookmarkEnd w:id="4181"/>
      <w:r>
        <w:rPr>
          <w:rFonts w:hint="cs"/>
          <w:rtl/>
          <w:lang w:eastAsia="he-IL"/>
        </w:rPr>
        <w:t xml:space="preserve">ר האמור, מוצע לפצל את הצעת החוק </w:t>
      </w:r>
      <w:bookmarkStart w:id="4182" w:name="_ETM_Q22_168156"/>
      <w:bookmarkEnd w:id="4182"/>
      <w:r>
        <w:rPr>
          <w:rFonts w:hint="cs"/>
          <w:rtl/>
          <w:lang w:eastAsia="he-IL"/>
        </w:rPr>
        <w:t>להצעות חוק נפרדות, כך שחלק אחד מההצעה יכלול את סעיף 101</w:t>
      </w:r>
      <w:bookmarkStart w:id="4183" w:name="_ETM_Q22_171946"/>
      <w:bookmarkEnd w:id="4183"/>
      <w:r>
        <w:rPr>
          <w:rFonts w:hint="cs"/>
          <w:rtl/>
          <w:lang w:eastAsia="he-IL"/>
        </w:rPr>
        <w:t xml:space="preserve"> </w:t>
      </w:r>
      <w:bookmarkStart w:id="4184" w:name="_ETM_Q22_169605"/>
      <w:bookmarkEnd w:id="4184"/>
      <w:r>
        <w:rPr>
          <w:rFonts w:hint="cs"/>
          <w:rtl/>
          <w:lang w:eastAsia="he-IL"/>
        </w:rPr>
        <w:t xml:space="preserve">וחלק אחר מההצעה יכלול את יתר הסעיפים. </w:t>
      </w:r>
    </w:p>
    <w:p w:rsidR="002C3BD8" w:rsidRDefault="002C3BD8" w:rsidP="00B94F29">
      <w:pPr>
        <w:rPr>
          <w:rtl/>
          <w:lang w:eastAsia="he-IL"/>
        </w:rPr>
      </w:pPr>
    </w:p>
    <w:p w:rsidR="002C3BD8" w:rsidRDefault="002C3BD8" w:rsidP="00B94F29">
      <w:pPr>
        <w:rPr>
          <w:rtl/>
          <w:lang w:eastAsia="he-IL"/>
        </w:rPr>
      </w:pPr>
      <w:bookmarkStart w:id="4185" w:name="_ETM_Q22_100995"/>
      <w:bookmarkStart w:id="4186" w:name="_ETM_Q22_101137"/>
      <w:bookmarkStart w:id="4187" w:name="_ETM_Q22_101247"/>
      <w:bookmarkStart w:id="4188" w:name="_ETM_Q22_101327"/>
      <w:bookmarkEnd w:id="4185"/>
      <w:bookmarkEnd w:id="4186"/>
      <w:bookmarkEnd w:id="4187"/>
      <w:bookmarkEnd w:id="4188"/>
      <w:r>
        <w:rPr>
          <w:rtl/>
          <w:lang w:eastAsia="he-IL"/>
        </w:rPr>
        <w:t xml:space="preserve">מכאן אני רוצה לעבור לכמה דברים קצרים. באמת </w:t>
      </w:r>
      <w:bookmarkStart w:id="4189" w:name="_ETM_Q22_185231"/>
      <w:bookmarkEnd w:id="4189"/>
      <w:r>
        <w:rPr>
          <w:rtl/>
          <w:lang w:eastAsia="he-IL"/>
        </w:rPr>
        <w:t xml:space="preserve">סיימנו את התקציב </w:t>
      </w:r>
      <w:r>
        <w:rPr>
          <w:rFonts w:hint="cs"/>
          <w:rtl/>
          <w:lang w:eastAsia="he-IL"/>
        </w:rPr>
        <w:t>ו</w:t>
      </w:r>
      <w:bookmarkStart w:id="4190" w:name="_ETM_Q22_185556"/>
      <w:bookmarkEnd w:id="4190"/>
      <w:r>
        <w:rPr>
          <w:rtl/>
          <w:lang w:eastAsia="he-IL"/>
        </w:rPr>
        <w:t>את חוק ההסדרים בוועדת הפנים והגנת הסביבה</w:t>
      </w:r>
      <w:r>
        <w:rPr>
          <w:rFonts w:hint="cs"/>
          <w:rtl/>
          <w:lang w:eastAsia="he-IL"/>
        </w:rPr>
        <w:t>.</w:t>
      </w:r>
      <w:r>
        <w:rPr>
          <w:rtl/>
          <w:lang w:eastAsia="he-IL"/>
        </w:rPr>
        <w:t xml:space="preserve"> </w:t>
      </w:r>
      <w:bookmarkStart w:id="4191" w:name="_ETM_Q22_190114"/>
      <w:bookmarkEnd w:id="4191"/>
      <w:r>
        <w:rPr>
          <w:rtl/>
          <w:lang w:eastAsia="he-IL"/>
        </w:rPr>
        <w:t>כדי שנוכל לעמוד בלוחות הזמנים</w:t>
      </w:r>
      <w:r>
        <w:rPr>
          <w:rFonts w:hint="cs"/>
          <w:rtl/>
          <w:lang w:eastAsia="he-IL"/>
        </w:rPr>
        <w:t>,</w:t>
      </w:r>
      <w:r>
        <w:rPr>
          <w:rtl/>
          <w:lang w:eastAsia="he-IL"/>
        </w:rPr>
        <w:t xml:space="preserve"> שהיו צפופים מאוד, הייתה </w:t>
      </w:r>
      <w:bookmarkStart w:id="4192" w:name="_ETM_Q22_194997"/>
      <w:bookmarkEnd w:id="4192"/>
      <w:r>
        <w:rPr>
          <w:rtl/>
          <w:lang w:eastAsia="he-IL"/>
        </w:rPr>
        <w:t>עבודה קשה ולא פשוטה, עבודה מאתגרת של כלל הצוותים</w:t>
      </w:r>
      <w:r>
        <w:rPr>
          <w:rFonts w:hint="cs"/>
          <w:rtl/>
          <w:lang w:eastAsia="he-IL"/>
        </w:rPr>
        <w:t>.</w:t>
      </w:r>
      <w:r>
        <w:rPr>
          <w:rtl/>
          <w:lang w:eastAsia="he-IL"/>
        </w:rPr>
        <w:t xml:space="preserve"> </w:t>
      </w:r>
    </w:p>
    <w:p w:rsidR="002C3BD8" w:rsidRDefault="002C3BD8" w:rsidP="00B94F29">
      <w:pPr>
        <w:rPr>
          <w:rtl/>
          <w:lang w:eastAsia="he-IL"/>
        </w:rPr>
      </w:pPr>
    </w:p>
    <w:p w:rsidR="002C3BD8" w:rsidRDefault="002C3BD8" w:rsidP="00B94F29">
      <w:pPr>
        <w:rPr>
          <w:rtl/>
          <w:lang w:eastAsia="he-IL"/>
        </w:rPr>
      </w:pPr>
      <w:r>
        <w:rPr>
          <w:rtl/>
          <w:lang w:eastAsia="he-IL"/>
        </w:rPr>
        <w:t xml:space="preserve">צוות </w:t>
      </w:r>
      <w:bookmarkStart w:id="4193" w:name="_ETM_Q22_199879"/>
      <w:bookmarkEnd w:id="4193"/>
      <w:r>
        <w:rPr>
          <w:rtl/>
          <w:lang w:eastAsia="he-IL"/>
        </w:rPr>
        <w:t>ועדת הפנים</w:t>
      </w:r>
      <w:r>
        <w:rPr>
          <w:rFonts w:hint="cs"/>
          <w:rtl/>
          <w:lang w:eastAsia="he-IL"/>
        </w:rPr>
        <w:t>,</w:t>
      </w:r>
      <w:r>
        <w:rPr>
          <w:rtl/>
          <w:lang w:eastAsia="he-IL"/>
        </w:rPr>
        <w:t xml:space="preserve"> בראשות לאה </w:t>
      </w:r>
      <w:r>
        <w:rPr>
          <w:rFonts w:hint="cs"/>
          <w:rtl/>
          <w:lang w:eastAsia="he-IL"/>
        </w:rPr>
        <w:t>ק</w:t>
      </w:r>
      <w:bookmarkStart w:id="4194" w:name="_ETM_Q22_199015"/>
      <w:bookmarkEnd w:id="4194"/>
      <w:r>
        <w:rPr>
          <w:rtl/>
          <w:lang w:eastAsia="he-IL"/>
        </w:rPr>
        <w:t xml:space="preserve">ריכלי וליאת סעדון, רחלי דיין, איה </w:t>
      </w:r>
      <w:bookmarkStart w:id="4195" w:name="_ETM_Q22_204762"/>
      <w:bookmarkEnd w:id="4195"/>
      <w:r>
        <w:rPr>
          <w:rtl/>
          <w:lang w:eastAsia="he-IL"/>
        </w:rPr>
        <w:t>נחום, רחלי דיאס</w:t>
      </w:r>
      <w:r>
        <w:rPr>
          <w:rFonts w:hint="cs"/>
          <w:rtl/>
          <w:lang w:eastAsia="he-IL"/>
        </w:rPr>
        <w:t>;</w:t>
      </w:r>
      <w:bookmarkStart w:id="4196" w:name="_ETM_Q22_209175"/>
      <w:bookmarkEnd w:id="4196"/>
      <w:r>
        <w:rPr>
          <w:rtl/>
          <w:lang w:eastAsia="he-IL"/>
        </w:rPr>
        <w:t xml:space="preserve"> דוברת הוועדה</w:t>
      </w:r>
      <w:bookmarkStart w:id="4197" w:name="_ETM_Q22_207025"/>
      <w:bookmarkEnd w:id="4197"/>
      <w:r>
        <w:rPr>
          <w:rtl/>
          <w:lang w:eastAsia="he-IL"/>
        </w:rPr>
        <w:t xml:space="preserve"> לירון וייס</w:t>
      </w:r>
      <w:r>
        <w:rPr>
          <w:rFonts w:hint="cs"/>
          <w:rtl/>
          <w:lang w:eastAsia="he-IL"/>
        </w:rPr>
        <w:t>;</w:t>
      </w:r>
      <w:r>
        <w:rPr>
          <w:rtl/>
          <w:lang w:eastAsia="he-IL"/>
        </w:rPr>
        <w:t xml:space="preserve"> </w:t>
      </w:r>
      <w:bookmarkStart w:id="4198" w:name="_ETM_Q22_209655"/>
      <w:bookmarkEnd w:id="4198"/>
      <w:r>
        <w:rPr>
          <w:rtl/>
          <w:lang w:eastAsia="he-IL"/>
        </w:rPr>
        <w:t>בת השירות נועה חן כהן</w:t>
      </w:r>
      <w:bookmarkStart w:id="4199" w:name="_ETM_Q22_211444"/>
      <w:bookmarkEnd w:id="4199"/>
      <w:r>
        <w:rPr>
          <w:rFonts w:hint="cs"/>
          <w:rtl/>
          <w:lang w:eastAsia="he-IL"/>
        </w:rPr>
        <w:t xml:space="preserve">; </w:t>
      </w:r>
      <w:r>
        <w:rPr>
          <w:rtl/>
          <w:lang w:eastAsia="he-IL"/>
        </w:rPr>
        <w:t xml:space="preserve">הייעוץ המשפטי של הוועדה, </w:t>
      </w:r>
      <w:r>
        <w:rPr>
          <w:rFonts w:hint="cs"/>
          <w:rtl/>
          <w:lang w:eastAsia="he-IL"/>
        </w:rPr>
        <w:t>עו"ד</w:t>
      </w:r>
      <w:r>
        <w:rPr>
          <w:rtl/>
          <w:lang w:eastAsia="he-IL"/>
        </w:rPr>
        <w:t xml:space="preserve"> תומר רוזנר, </w:t>
      </w:r>
      <w:r>
        <w:rPr>
          <w:rFonts w:hint="cs"/>
          <w:rtl/>
          <w:lang w:eastAsia="he-IL"/>
        </w:rPr>
        <w:t>עו"ד</w:t>
      </w:r>
      <w:r>
        <w:rPr>
          <w:rtl/>
          <w:lang w:eastAsia="he-IL"/>
        </w:rPr>
        <w:t xml:space="preserve"> גלעד קרן, עו</w:t>
      </w:r>
      <w:r>
        <w:rPr>
          <w:rFonts w:hint="cs"/>
          <w:rtl/>
          <w:lang w:eastAsia="he-IL"/>
        </w:rPr>
        <w:t>"ד</w:t>
      </w:r>
      <w:r>
        <w:rPr>
          <w:rtl/>
          <w:lang w:eastAsia="he-IL"/>
        </w:rPr>
        <w:t xml:space="preserve"> רוני </w:t>
      </w:r>
      <w:bookmarkStart w:id="4200" w:name="_ETM_Q22_217200"/>
      <w:bookmarkEnd w:id="4200"/>
      <w:r>
        <w:rPr>
          <w:rtl/>
          <w:lang w:eastAsia="he-IL"/>
        </w:rPr>
        <w:t>טיסר, עו</w:t>
      </w:r>
      <w:r>
        <w:rPr>
          <w:rFonts w:hint="cs"/>
          <w:rtl/>
          <w:lang w:eastAsia="he-IL"/>
        </w:rPr>
        <w:t>"ד</w:t>
      </w:r>
      <w:r>
        <w:rPr>
          <w:rtl/>
          <w:lang w:eastAsia="he-IL"/>
        </w:rPr>
        <w:t xml:space="preserve"> רעות בינג</w:t>
      </w:r>
      <w:r>
        <w:rPr>
          <w:rFonts w:hint="cs"/>
          <w:rtl/>
          <w:lang w:eastAsia="he-IL"/>
        </w:rPr>
        <w:t>;</w:t>
      </w:r>
      <w:r>
        <w:rPr>
          <w:rtl/>
          <w:lang w:eastAsia="he-IL"/>
        </w:rPr>
        <w:t xml:space="preserve"> החברים שלנו מ</w:t>
      </w:r>
      <w:r>
        <w:rPr>
          <w:rFonts w:hint="cs"/>
          <w:rtl/>
          <w:lang w:eastAsia="he-IL"/>
        </w:rPr>
        <w:t>ה</w:t>
      </w:r>
      <w:r>
        <w:rPr>
          <w:rtl/>
          <w:lang w:eastAsia="he-IL"/>
        </w:rPr>
        <w:t>ממ</w:t>
      </w:r>
      <w:r>
        <w:rPr>
          <w:rFonts w:hint="cs"/>
          <w:rtl/>
          <w:lang w:eastAsia="he-IL"/>
        </w:rPr>
        <w:t>"</w:t>
      </w:r>
      <w:r>
        <w:rPr>
          <w:rtl/>
          <w:lang w:eastAsia="he-IL"/>
        </w:rPr>
        <w:t xml:space="preserve">מ, שעובדים קשה </w:t>
      </w:r>
      <w:bookmarkStart w:id="4201" w:name="_ETM_Q22_220972"/>
      <w:bookmarkEnd w:id="4201"/>
      <w:r>
        <w:rPr>
          <w:rtl/>
          <w:lang w:eastAsia="he-IL"/>
        </w:rPr>
        <w:t>מאוד כדי לספק לנו את כל הידע והמידע</w:t>
      </w:r>
      <w:r>
        <w:rPr>
          <w:rFonts w:hint="cs"/>
          <w:rtl/>
          <w:lang w:eastAsia="he-IL"/>
        </w:rPr>
        <w:t>:</w:t>
      </w:r>
      <w:r>
        <w:rPr>
          <w:rtl/>
          <w:lang w:eastAsia="he-IL"/>
        </w:rPr>
        <w:t xml:space="preserve"> עמי צדיק, </w:t>
      </w:r>
      <w:bookmarkStart w:id="4202" w:name="_ETM_Q22_224745"/>
      <w:bookmarkEnd w:id="4202"/>
      <w:r>
        <w:rPr>
          <w:rtl/>
          <w:lang w:eastAsia="he-IL"/>
        </w:rPr>
        <w:t>אורלי אלמגור לוטן, שירי</w:t>
      </w:r>
      <w:bookmarkStart w:id="4203" w:name="_ETM_Q22_228764"/>
      <w:bookmarkStart w:id="4204" w:name="_ETM_Q22_225194"/>
      <w:bookmarkEnd w:id="4203"/>
      <w:bookmarkEnd w:id="4204"/>
      <w:r>
        <w:rPr>
          <w:rtl/>
          <w:lang w:eastAsia="he-IL"/>
        </w:rPr>
        <w:t xml:space="preserve"> ספקטור בן ארי, ד</w:t>
      </w:r>
      <w:r>
        <w:rPr>
          <w:rFonts w:hint="cs"/>
          <w:rtl/>
          <w:lang w:eastAsia="he-IL"/>
        </w:rPr>
        <w:t>"</w:t>
      </w:r>
      <w:r>
        <w:rPr>
          <w:rtl/>
          <w:lang w:eastAsia="he-IL"/>
        </w:rPr>
        <w:t xml:space="preserve">ר מיכל </w:t>
      </w:r>
      <w:r>
        <w:rPr>
          <w:rFonts w:hint="cs"/>
          <w:rtl/>
          <w:lang w:eastAsia="he-IL"/>
        </w:rPr>
        <w:t>ל</w:t>
      </w:r>
      <w:r>
        <w:rPr>
          <w:rtl/>
          <w:lang w:eastAsia="he-IL"/>
        </w:rPr>
        <w:t xml:space="preserve">רר, </w:t>
      </w:r>
      <w:bookmarkStart w:id="4205" w:name="_ETM_Q22_228517"/>
      <w:bookmarkEnd w:id="4205"/>
      <w:r>
        <w:rPr>
          <w:rtl/>
          <w:lang w:eastAsia="he-IL"/>
        </w:rPr>
        <w:t>אסנת אלגום</w:t>
      </w:r>
      <w:r>
        <w:rPr>
          <w:rFonts w:hint="cs"/>
          <w:rtl/>
          <w:lang w:eastAsia="he-IL"/>
        </w:rPr>
        <w:t>-</w:t>
      </w:r>
      <w:r>
        <w:rPr>
          <w:rtl/>
          <w:lang w:eastAsia="he-IL"/>
        </w:rPr>
        <w:t xml:space="preserve">מזרחי, </w:t>
      </w:r>
      <w:bookmarkStart w:id="4206" w:name="_ETM_Q22_232299"/>
      <w:bookmarkEnd w:id="4206"/>
      <w:r>
        <w:rPr>
          <w:rtl/>
          <w:lang w:eastAsia="he-IL"/>
        </w:rPr>
        <w:t>לירן קוסמן, ד</w:t>
      </w:r>
      <w:r>
        <w:rPr>
          <w:rFonts w:hint="cs"/>
          <w:rtl/>
          <w:lang w:eastAsia="he-IL"/>
        </w:rPr>
        <w:t>"</w:t>
      </w:r>
      <w:r>
        <w:rPr>
          <w:rtl/>
          <w:lang w:eastAsia="he-IL"/>
        </w:rPr>
        <w:t>ר רוני בלנק, ד</w:t>
      </w:r>
      <w:r>
        <w:rPr>
          <w:rFonts w:hint="cs"/>
          <w:rtl/>
          <w:lang w:eastAsia="he-IL"/>
        </w:rPr>
        <w:t>"</w:t>
      </w:r>
      <w:r>
        <w:rPr>
          <w:rtl/>
          <w:lang w:eastAsia="he-IL"/>
        </w:rPr>
        <w:t>ר יהודה טר</w:t>
      </w:r>
      <w:r>
        <w:rPr>
          <w:rFonts w:hint="cs"/>
          <w:rtl/>
          <w:lang w:eastAsia="he-IL"/>
        </w:rPr>
        <w:t>ו</w:t>
      </w:r>
      <w:bookmarkStart w:id="4207" w:name="_ETM_Q22_228984"/>
      <w:bookmarkEnd w:id="4207"/>
      <w:r>
        <w:rPr>
          <w:rFonts w:hint="cs"/>
          <w:rtl/>
          <w:lang w:eastAsia="he-IL"/>
        </w:rPr>
        <w:t>א</w:t>
      </w:r>
      <w:r>
        <w:rPr>
          <w:rtl/>
          <w:lang w:eastAsia="he-IL"/>
        </w:rPr>
        <w:t>ן וד</w:t>
      </w:r>
      <w:r>
        <w:rPr>
          <w:rFonts w:hint="cs"/>
          <w:rtl/>
          <w:lang w:eastAsia="he-IL"/>
        </w:rPr>
        <w:t>"ר</w:t>
      </w:r>
      <w:r>
        <w:rPr>
          <w:rtl/>
          <w:lang w:eastAsia="he-IL"/>
        </w:rPr>
        <w:t xml:space="preserve"> אלירן </w:t>
      </w:r>
      <w:bookmarkStart w:id="4208" w:name="_ETM_Q22_236826"/>
      <w:bookmarkEnd w:id="4208"/>
      <w:r>
        <w:rPr>
          <w:rtl/>
          <w:lang w:eastAsia="he-IL"/>
        </w:rPr>
        <w:t>זרד</w:t>
      </w:r>
      <w:r>
        <w:rPr>
          <w:rFonts w:hint="cs"/>
          <w:rtl/>
          <w:lang w:eastAsia="he-IL"/>
        </w:rPr>
        <w:t xml:space="preserve">; </w:t>
      </w:r>
      <w:bookmarkStart w:id="4209" w:name="_ETM_Q22_262465"/>
      <w:bookmarkEnd w:id="4209"/>
      <w:r>
        <w:rPr>
          <w:rtl/>
          <w:lang w:eastAsia="he-IL"/>
        </w:rPr>
        <w:t>צוות הלשכה שלי</w:t>
      </w:r>
      <w:r>
        <w:rPr>
          <w:rFonts w:hint="cs"/>
          <w:rtl/>
          <w:lang w:eastAsia="he-IL"/>
        </w:rPr>
        <w:t>,</w:t>
      </w:r>
      <w:r>
        <w:rPr>
          <w:rtl/>
          <w:lang w:eastAsia="he-IL"/>
        </w:rPr>
        <w:t xml:space="preserve"> כמובן, </w:t>
      </w:r>
      <w:r>
        <w:rPr>
          <w:rFonts w:hint="cs"/>
          <w:rtl/>
          <w:lang w:eastAsia="he-IL"/>
        </w:rPr>
        <w:t>מ</w:t>
      </w:r>
      <w:bookmarkStart w:id="4210" w:name="_ETM_Q22_241425"/>
      <w:bookmarkEnd w:id="4210"/>
      <w:r>
        <w:rPr>
          <w:rtl/>
          <w:lang w:eastAsia="he-IL"/>
        </w:rPr>
        <w:t xml:space="preserve">יק, אורי, אליאור, בנימין, </w:t>
      </w:r>
      <w:bookmarkStart w:id="4211" w:name="_ETM_Q22_241353"/>
      <w:bookmarkEnd w:id="4211"/>
      <w:r>
        <w:rPr>
          <w:rtl/>
          <w:lang w:eastAsia="he-IL"/>
        </w:rPr>
        <w:t>ג</w:t>
      </w:r>
      <w:r>
        <w:rPr>
          <w:rFonts w:hint="cs"/>
          <w:rtl/>
          <w:lang w:eastAsia="he-IL"/>
        </w:rPr>
        <w:t>ל</w:t>
      </w:r>
      <w:r>
        <w:rPr>
          <w:rtl/>
          <w:lang w:eastAsia="he-IL"/>
        </w:rPr>
        <w:t xml:space="preserve"> דבורה</w:t>
      </w:r>
      <w:r>
        <w:rPr>
          <w:rFonts w:hint="cs"/>
          <w:rtl/>
          <w:lang w:eastAsia="he-IL"/>
        </w:rPr>
        <w:t>,</w:t>
      </w:r>
      <w:r>
        <w:rPr>
          <w:rtl/>
          <w:lang w:eastAsia="he-IL"/>
        </w:rPr>
        <w:t xml:space="preserve"> שנמצאת כאן</w:t>
      </w:r>
      <w:r>
        <w:rPr>
          <w:rFonts w:hint="cs"/>
          <w:rtl/>
          <w:lang w:eastAsia="he-IL"/>
        </w:rPr>
        <w:t>,</w:t>
      </w:r>
      <w:r>
        <w:rPr>
          <w:rtl/>
          <w:lang w:eastAsia="he-IL"/>
        </w:rPr>
        <w:t xml:space="preserve"> וכרמל</w:t>
      </w:r>
      <w:r>
        <w:rPr>
          <w:rFonts w:hint="cs"/>
          <w:rtl/>
          <w:lang w:eastAsia="he-IL"/>
        </w:rPr>
        <w:t>.</w:t>
      </w:r>
      <w:r>
        <w:rPr>
          <w:rtl/>
          <w:lang w:eastAsia="he-IL"/>
        </w:rPr>
        <w:t xml:space="preserve"> באמת עבדו קשה, קשה מאוד</w:t>
      </w:r>
      <w:r>
        <w:rPr>
          <w:rFonts w:hint="cs"/>
          <w:rtl/>
          <w:lang w:eastAsia="he-IL"/>
        </w:rPr>
        <w:t>,</w:t>
      </w:r>
      <w:r>
        <w:rPr>
          <w:rtl/>
          <w:lang w:eastAsia="he-IL"/>
        </w:rPr>
        <w:t xml:space="preserve"> </w:t>
      </w:r>
      <w:bookmarkStart w:id="4212" w:name="_ETM_Q22_245880"/>
      <w:bookmarkEnd w:id="4212"/>
      <w:r>
        <w:rPr>
          <w:rtl/>
          <w:lang w:eastAsia="he-IL"/>
        </w:rPr>
        <w:t xml:space="preserve">כדי שאנחנו נוכל לעמוד כאן ולברך על המוגמר וגם להצליח </w:t>
      </w:r>
      <w:bookmarkStart w:id="4213" w:name="_ETM_Q22_250407"/>
      <w:bookmarkEnd w:id="4213"/>
      <w:r>
        <w:rPr>
          <w:rtl/>
          <w:lang w:eastAsia="he-IL"/>
        </w:rPr>
        <w:t xml:space="preserve">לפצל </w:t>
      </w:r>
      <w:bookmarkStart w:id="4214" w:name="_ETM_Q22_254944"/>
      <w:bookmarkEnd w:id="4214"/>
      <w:r>
        <w:rPr>
          <w:rtl/>
          <w:lang w:eastAsia="he-IL"/>
        </w:rPr>
        <w:t>לדייק ולטייב</w:t>
      </w:r>
      <w:r>
        <w:rPr>
          <w:rFonts w:hint="cs"/>
          <w:rtl/>
          <w:lang w:eastAsia="he-IL"/>
        </w:rPr>
        <w:t>.</w:t>
      </w:r>
      <w:r>
        <w:rPr>
          <w:rtl/>
          <w:lang w:eastAsia="he-IL"/>
        </w:rPr>
        <w:t xml:space="preserve"> גם ט</w:t>
      </w:r>
      <w:r>
        <w:rPr>
          <w:rFonts w:hint="cs"/>
          <w:rtl/>
          <w:lang w:eastAsia="he-IL"/>
        </w:rPr>
        <w:t>ו</w:t>
      </w:r>
      <w:r>
        <w:rPr>
          <w:rtl/>
          <w:lang w:eastAsia="he-IL"/>
        </w:rPr>
        <w:t xml:space="preserve">יבי זוסמן, היועצת, מנהלת הלשכה של חברי </w:t>
      </w:r>
      <w:bookmarkStart w:id="4215" w:name="_ETM_Q22_259473"/>
      <w:bookmarkEnd w:id="4215"/>
      <w:r>
        <w:rPr>
          <w:rtl/>
          <w:lang w:eastAsia="he-IL"/>
        </w:rPr>
        <w:t xml:space="preserve">הכנסת צביקה פוגל וסגנית מנהלת הלשכה של סיעת עוצמה יהודית, </w:t>
      </w:r>
      <w:bookmarkStart w:id="4216" w:name="_ETM_Q22_264002"/>
      <w:bookmarkEnd w:id="4216"/>
      <w:r>
        <w:rPr>
          <w:rtl/>
          <w:lang w:eastAsia="he-IL"/>
        </w:rPr>
        <w:t xml:space="preserve">ויש עוד תארים רבים ואחרים. </w:t>
      </w:r>
      <w:bookmarkStart w:id="4217" w:name="_ETM_Q22_265119"/>
      <w:bookmarkStart w:id="4218" w:name="_ETM_Q22_265390"/>
      <w:bookmarkStart w:id="4219" w:name="_ETM_Q22_265433"/>
      <w:bookmarkStart w:id="4220" w:name="_ETM_Q22_265505"/>
      <w:bookmarkEnd w:id="4217"/>
      <w:bookmarkEnd w:id="4218"/>
      <w:bookmarkEnd w:id="4219"/>
      <w:bookmarkEnd w:id="4220"/>
      <w:r>
        <w:rPr>
          <w:rtl/>
          <w:lang w:eastAsia="he-IL"/>
        </w:rPr>
        <w:t xml:space="preserve">כולם עובדים באמת מאוד מאוד </w:t>
      </w:r>
      <w:bookmarkStart w:id="4221" w:name="_ETM_Q22_268531"/>
      <w:bookmarkEnd w:id="4221"/>
      <w:r>
        <w:rPr>
          <w:rtl/>
          <w:lang w:eastAsia="he-IL"/>
        </w:rPr>
        <w:t xml:space="preserve">קשה כדי שאנחנו נוכל להביא לאזרחי מדינת ישראל תיקוני חקיקה </w:t>
      </w:r>
      <w:bookmarkStart w:id="4222" w:name="_ETM_Q22_273060"/>
      <w:bookmarkEnd w:id="4222"/>
      <w:r>
        <w:rPr>
          <w:rtl/>
          <w:lang w:eastAsia="he-IL"/>
        </w:rPr>
        <w:t xml:space="preserve">ורגולציה שישפרו את חייהם כאן במדינת ישראל. </w:t>
      </w:r>
      <w:bookmarkStart w:id="4223" w:name="_ETM_Q22_277800"/>
      <w:bookmarkStart w:id="4224" w:name="_ETM_Q22_278040"/>
      <w:bookmarkEnd w:id="4223"/>
      <w:bookmarkEnd w:id="4224"/>
    </w:p>
    <w:p w:rsidR="002C3BD8" w:rsidRDefault="002C3BD8" w:rsidP="00B94F29">
      <w:pPr>
        <w:rPr>
          <w:rtl/>
          <w:lang w:eastAsia="he-IL"/>
        </w:rPr>
      </w:pPr>
      <w:bookmarkStart w:id="4225" w:name="_ETM_Q22_278159"/>
      <w:bookmarkStart w:id="4226" w:name="_ETM_Q22_278208"/>
      <w:bookmarkEnd w:id="4225"/>
      <w:bookmarkEnd w:id="4226"/>
    </w:p>
    <w:p w:rsidR="002C3BD8" w:rsidRDefault="002C3BD8" w:rsidP="00912DA7">
      <w:pPr>
        <w:rPr>
          <w:rtl/>
          <w:lang w:eastAsia="he-IL"/>
        </w:rPr>
      </w:pPr>
      <w:bookmarkStart w:id="4227" w:name="_ETM_Q22_278321"/>
      <w:bookmarkEnd w:id="4227"/>
      <w:r>
        <w:rPr>
          <w:rtl/>
          <w:lang w:eastAsia="he-IL"/>
        </w:rPr>
        <w:t>לסיום, אדוני היושב</w:t>
      </w:r>
      <w:r>
        <w:rPr>
          <w:rFonts w:hint="cs"/>
          <w:rtl/>
          <w:lang w:eastAsia="he-IL"/>
        </w:rPr>
        <w:t>-</w:t>
      </w:r>
      <w:r>
        <w:rPr>
          <w:rtl/>
          <w:lang w:eastAsia="he-IL"/>
        </w:rPr>
        <w:t>ראש</w:t>
      </w:r>
      <w:r w:rsidR="00912DA7">
        <w:rPr>
          <w:rFonts w:hint="cs"/>
          <w:rtl/>
          <w:lang w:eastAsia="he-IL"/>
        </w:rPr>
        <w:t>,</w:t>
      </w:r>
      <w:r>
        <w:rPr>
          <w:rtl/>
          <w:lang w:eastAsia="he-IL"/>
        </w:rPr>
        <w:t xml:space="preserve"> אנחנו נמצאים בעיצומה של מערכה קשה, </w:t>
      </w:r>
      <w:bookmarkStart w:id="4228" w:name="_ETM_Q22_282800"/>
      <w:bookmarkEnd w:id="4228"/>
      <w:r>
        <w:rPr>
          <w:rtl/>
          <w:lang w:eastAsia="he-IL"/>
        </w:rPr>
        <w:t>מורכבת, עם הצלחות רבות</w:t>
      </w:r>
      <w:r>
        <w:rPr>
          <w:rFonts w:hint="cs"/>
          <w:rtl/>
          <w:lang w:eastAsia="he-IL"/>
        </w:rPr>
        <w:t>,</w:t>
      </w:r>
      <w:r>
        <w:rPr>
          <w:rtl/>
          <w:lang w:eastAsia="he-IL"/>
        </w:rPr>
        <w:t xml:space="preserve"> עם ממשלה שמובילה באמת באחריות</w:t>
      </w:r>
      <w:bookmarkStart w:id="4229" w:name="_ETM_Q22_286905"/>
      <w:bookmarkEnd w:id="4229"/>
      <w:r>
        <w:rPr>
          <w:rtl/>
          <w:lang w:eastAsia="he-IL"/>
        </w:rPr>
        <w:t xml:space="preserve"> הצלחות </w:t>
      </w:r>
      <w:bookmarkStart w:id="4230" w:name="_ETM_Q22_287800"/>
      <w:bookmarkEnd w:id="4230"/>
      <w:r>
        <w:rPr>
          <w:rtl/>
          <w:lang w:eastAsia="he-IL"/>
        </w:rPr>
        <w:t>מדיניות וצבאיות לא פשוטות</w:t>
      </w:r>
      <w:r>
        <w:rPr>
          <w:rFonts w:hint="cs"/>
          <w:rtl/>
          <w:lang w:eastAsia="he-IL"/>
        </w:rPr>
        <w:t>.</w:t>
      </w:r>
      <w:r>
        <w:rPr>
          <w:rtl/>
          <w:lang w:eastAsia="he-IL"/>
        </w:rPr>
        <w:t xml:space="preserve"> אבל אנחנו כמובן גם באווירה של </w:t>
      </w:r>
      <w:bookmarkStart w:id="4231" w:name="_ETM_Q22_292800"/>
      <w:bookmarkEnd w:id="4231"/>
      <w:r>
        <w:rPr>
          <w:rtl/>
          <w:lang w:eastAsia="he-IL"/>
        </w:rPr>
        <w:t>חג הפסח</w:t>
      </w:r>
      <w:r>
        <w:rPr>
          <w:rFonts w:hint="cs"/>
          <w:rtl/>
          <w:lang w:eastAsia="he-IL"/>
        </w:rPr>
        <w:t>.</w:t>
      </w:r>
      <w:r>
        <w:rPr>
          <w:rtl/>
          <w:lang w:eastAsia="he-IL"/>
        </w:rPr>
        <w:t xml:space="preserve"> באווירה, כמו שנהוג לומר,</w:t>
      </w:r>
      <w:r>
        <w:rPr>
          <w:rFonts w:hint="cs"/>
          <w:rtl/>
          <w:lang w:eastAsia="he-IL"/>
        </w:rPr>
        <w:t xml:space="preserve"> "</w:t>
      </w:r>
      <w:r>
        <w:rPr>
          <w:rtl/>
          <w:lang w:eastAsia="he-IL"/>
        </w:rPr>
        <w:t xml:space="preserve">בניסן </w:t>
      </w:r>
      <w:r>
        <w:rPr>
          <w:rFonts w:hint="cs"/>
          <w:rtl/>
          <w:lang w:eastAsia="he-IL"/>
        </w:rPr>
        <w:t>נגאלו</w:t>
      </w:r>
      <w:r>
        <w:rPr>
          <w:rtl/>
          <w:lang w:eastAsia="he-IL"/>
        </w:rPr>
        <w:t xml:space="preserve"> ובניסן עתידי</w:t>
      </w:r>
      <w:r>
        <w:rPr>
          <w:rFonts w:hint="cs"/>
          <w:rtl/>
          <w:lang w:eastAsia="he-IL"/>
        </w:rPr>
        <w:t>ן</w:t>
      </w:r>
      <w:r>
        <w:rPr>
          <w:rtl/>
          <w:lang w:eastAsia="he-IL"/>
        </w:rPr>
        <w:t xml:space="preserve"> </w:t>
      </w:r>
      <w:bookmarkStart w:id="4232" w:name="_ETM_Q22_297800"/>
      <w:bookmarkEnd w:id="4232"/>
      <w:r>
        <w:rPr>
          <w:rtl/>
          <w:lang w:eastAsia="he-IL"/>
        </w:rPr>
        <w:t>ליגאל</w:t>
      </w:r>
      <w:r>
        <w:rPr>
          <w:rFonts w:hint="cs"/>
          <w:rtl/>
          <w:lang w:eastAsia="he-IL"/>
        </w:rPr>
        <w:t>".</w:t>
      </w:r>
      <w:bookmarkStart w:id="4233" w:name="_ETM_Q22_296914"/>
      <w:bookmarkEnd w:id="4233"/>
      <w:r>
        <w:rPr>
          <w:rtl/>
          <w:lang w:eastAsia="he-IL"/>
        </w:rPr>
        <w:t xml:space="preserve"> אז אנחנו גם נודה לקדוש ברוך הוא</w:t>
      </w:r>
      <w:r>
        <w:rPr>
          <w:rFonts w:hint="cs"/>
          <w:rtl/>
          <w:lang w:eastAsia="he-IL"/>
        </w:rPr>
        <w:t>.</w:t>
      </w:r>
      <w:r>
        <w:rPr>
          <w:rtl/>
          <w:lang w:eastAsia="he-IL"/>
        </w:rPr>
        <w:t xml:space="preserve"> </w:t>
      </w:r>
      <w:bookmarkStart w:id="4234" w:name="_ETM_Q22_303209"/>
      <w:bookmarkEnd w:id="4234"/>
    </w:p>
    <w:p w:rsidR="002C3BD8" w:rsidRDefault="002C3BD8" w:rsidP="00B94F29">
      <w:pPr>
        <w:rPr>
          <w:rtl/>
          <w:lang w:eastAsia="he-IL"/>
        </w:rPr>
      </w:pPr>
      <w:bookmarkStart w:id="4235" w:name="_ETM_Q22_307107"/>
      <w:bookmarkEnd w:id="4235"/>
    </w:p>
    <w:p w:rsidR="002C3BD8" w:rsidRDefault="002C3BD8" w:rsidP="00B94F29">
      <w:pPr>
        <w:rPr>
          <w:rtl/>
          <w:lang w:eastAsia="he-IL"/>
        </w:rPr>
      </w:pPr>
      <w:bookmarkStart w:id="4236" w:name="_ETM_Q22_307307"/>
      <w:bookmarkStart w:id="4237" w:name="_ETM_Q22_307350"/>
      <w:bookmarkStart w:id="4238" w:name="_ETM_Q22_307411"/>
      <w:bookmarkEnd w:id="4236"/>
      <w:bookmarkEnd w:id="4237"/>
      <w:bookmarkEnd w:id="4238"/>
      <w:r>
        <w:rPr>
          <w:rtl/>
          <w:lang w:eastAsia="he-IL"/>
        </w:rPr>
        <w:t>באווירת חג הפסח</w:t>
      </w:r>
      <w:bookmarkStart w:id="4239" w:name="_ETM_Q22_303184"/>
      <w:bookmarkEnd w:id="4239"/>
      <w:r>
        <w:rPr>
          <w:rFonts w:hint="cs"/>
          <w:rtl/>
          <w:lang w:eastAsia="he-IL"/>
        </w:rPr>
        <w:t xml:space="preserve"> </w:t>
      </w:r>
      <w:r>
        <w:rPr>
          <w:rtl/>
          <w:lang w:eastAsia="he-IL"/>
        </w:rPr>
        <w:t xml:space="preserve">– אתה יודע, שרים </w:t>
      </w:r>
      <w:r>
        <w:rPr>
          <w:rFonts w:hint="cs"/>
          <w:rtl/>
          <w:lang w:eastAsia="he-IL"/>
        </w:rPr>
        <w:t>"</w:t>
      </w:r>
      <w:r>
        <w:rPr>
          <w:rtl/>
          <w:lang w:eastAsia="he-IL"/>
        </w:rPr>
        <w:t>אחד מי יודע</w:t>
      </w:r>
      <w:bookmarkStart w:id="4240" w:name="_ETM_Q22_302175"/>
      <w:bookmarkEnd w:id="4240"/>
      <w:r>
        <w:rPr>
          <w:rFonts w:hint="cs"/>
          <w:rtl/>
          <w:lang w:eastAsia="he-IL"/>
        </w:rPr>
        <w:t xml:space="preserve">" </w:t>
      </w:r>
      <w:r>
        <w:rPr>
          <w:rtl/>
          <w:lang w:eastAsia="he-IL"/>
        </w:rPr>
        <w:t xml:space="preserve">– אז </w:t>
      </w:r>
      <w:bookmarkStart w:id="4241" w:name="_ETM_Q22_306753"/>
      <w:bookmarkEnd w:id="4241"/>
      <w:r>
        <w:rPr>
          <w:rtl/>
          <w:lang w:eastAsia="he-IL"/>
        </w:rPr>
        <w:t>אחד אלוקינו</w:t>
      </w:r>
      <w:r>
        <w:rPr>
          <w:rFonts w:hint="cs"/>
          <w:rtl/>
          <w:lang w:eastAsia="he-IL"/>
        </w:rPr>
        <w:t>.</w:t>
      </w:r>
      <w:r>
        <w:rPr>
          <w:rtl/>
          <w:lang w:eastAsia="he-IL"/>
        </w:rPr>
        <w:t xml:space="preserve"> אנחנו צריכים להודות ולהוקיר ולדעת שבמערכה הזאת </w:t>
      </w:r>
      <w:r>
        <w:rPr>
          <w:rFonts w:hint="cs"/>
          <w:rtl/>
          <w:lang w:eastAsia="he-IL"/>
        </w:rPr>
        <w:t>י</w:t>
      </w:r>
      <w:r>
        <w:rPr>
          <w:rtl/>
          <w:lang w:eastAsia="he-IL"/>
        </w:rPr>
        <w:t>ש</w:t>
      </w:r>
      <w:r>
        <w:rPr>
          <w:rFonts w:hint="cs"/>
          <w:rtl/>
          <w:lang w:eastAsia="he-IL"/>
        </w:rPr>
        <w:t xml:space="preserve"> </w:t>
      </w:r>
      <w:r>
        <w:rPr>
          <w:rtl/>
          <w:lang w:eastAsia="he-IL"/>
        </w:rPr>
        <w:t xml:space="preserve">הרבה </w:t>
      </w:r>
      <w:bookmarkStart w:id="4242" w:name="_ETM_Q22_310297"/>
      <w:bookmarkEnd w:id="4242"/>
      <w:r>
        <w:rPr>
          <w:rFonts w:hint="cs"/>
          <w:rtl/>
          <w:lang w:eastAsia="he-IL"/>
        </w:rPr>
        <w:t>מאוד</w:t>
      </w:r>
      <w:r>
        <w:rPr>
          <w:rtl/>
          <w:lang w:eastAsia="he-IL"/>
        </w:rPr>
        <w:t xml:space="preserve"> ניסים גלויים שאנחנו רואים אותם בעין ומרגישים אותם בחוש</w:t>
      </w:r>
      <w:r>
        <w:rPr>
          <w:rFonts w:hint="cs"/>
          <w:rtl/>
          <w:lang w:eastAsia="he-IL"/>
        </w:rPr>
        <w:t>.</w:t>
      </w:r>
      <w:r>
        <w:rPr>
          <w:rtl/>
          <w:lang w:eastAsia="he-IL"/>
        </w:rPr>
        <w:t xml:space="preserve"> </w:t>
      </w:r>
      <w:bookmarkStart w:id="4243" w:name="_ETM_Q22_313841"/>
      <w:bookmarkEnd w:id="4243"/>
      <w:r>
        <w:rPr>
          <w:rtl/>
          <w:lang w:eastAsia="he-IL"/>
        </w:rPr>
        <w:t>זה דבר שאנחנו צריכים להקפיד ולהודות</w:t>
      </w:r>
      <w:r>
        <w:rPr>
          <w:rFonts w:hint="cs"/>
          <w:rtl/>
          <w:lang w:eastAsia="he-IL"/>
        </w:rPr>
        <w:t xml:space="preserve"> עליו.</w:t>
      </w:r>
      <w:bookmarkStart w:id="4244" w:name="_ETM_Q22_315614"/>
      <w:bookmarkEnd w:id="4244"/>
      <w:r>
        <w:rPr>
          <w:rtl/>
          <w:lang w:eastAsia="he-IL"/>
        </w:rPr>
        <w:t xml:space="preserve"> אז תודה רבה</w:t>
      </w:r>
      <w:r>
        <w:rPr>
          <w:rFonts w:hint="cs"/>
          <w:rtl/>
          <w:lang w:eastAsia="he-IL"/>
        </w:rPr>
        <w:t>,</w:t>
      </w:r>
      <w:r>
        <w:rPr>
          <w:rtl/>
          <w:lang w:eastAsia="he-IL"/>
        </w:rPr>
        <w:t xml:space="preserve"> ושנמשיך </w:t>
      </w:r>
      <w:bookmarkStart w:id="4245" w:name="_ETM_Q22_317385"/>
      <w:bookmarkEnd w:id="4245"/>
      <w:r>
        <w:rPr>
          <w:rtl/>
          <w:lang w:eastAsia="he-IL"/>
        </w:rPr>
        <w:t xml:space="preserve">לעשות דברים טובים למען עם ישראל. </w:t>
      </w:r>
      <w:bookmarkStart w:id="4246" w:name="_ETM_Q22_321949"/>
      <w:bookmarkEnd w:id="4246"/>
      <w:r>
        <w:rPr>
          <w:rtl/>
          <w:lang w:eastAsia="he-IL"/>
        </w:rPr>
        <w:t>תודה רבה.</w:t>
      </w:r>
    </w:p>
    <w:p w:rsidR="002C3BD8" w:rsidRDefault="002C3BD8" w:rsidP="00B94F29">
      <w:pPr>
        <w:rPr>
          <w:rtl/>
          <w:lang w:eastAsia="he-IL"/>
        </w:rPr>
      </w:pPr>
    </w:p>
    <w:p w:rsidR="002C3BD8" w:rsidRDefault="002C3BD8" w:rsidP="00B94F29">
      <w:pPr>
        <w:pStyle w:val="af6"/>
        <w:keepNext/>
        <w:rPr>
          <w:rtl/>
        </w:rPr>
      </w:pPr>
      <w:r w:rsidRPr="00A03EC0">
        <w:rPr>
          <w:rStyle w:val="TagStyle"/>
          <w:rtl/>
        </w:rPr>
        <w:t xml:space="preserve"> &lt;&lt; יור &gt;&gt; </w:t>
      </w:r>
      <w:r>
        <w:rPr>
          <w:rtl/>
        </w:rPr>
        <w:t>היו"ר יבגני סובה:</w:t>
      </w:r>
      <w:r w:rsidRPr="00A03EC0">
        <w:rPr>
          <w:rStyle w:val="TagStyle"/>
          <w:rtl/>
        </w:rPr>
        <w:t xml:space="preserve"> &lt;&lt; יור &gt;&gt;</w:t>
      </w:r>
      <w:r>
        <w:rPr>
          <w:rtl/>
        </w:rPr>
        <w:t xml:space="preserve"> </w:t>
      </w:r>
    </w:p>
    <w:p w:rsidR="002C3BD8" w:rsidRDefault="002C3BD8" w:rsidP="00B94F29">
      <w:pPr>
        <w:rPr>
          <w:rtl/>
          <w:lang w:eastAsia="he-IL"/>
        </w:rPr>
      </w:pPr>
    </w:p>
    <w:p w:rsidR="002C3BD8" w:rsidRDefault="002C3BD8" w:rsidP="00B94F29">
      <w:pPr>
        <w:rPr>
          <w:lang w:eastAsia="he-IL"/>
        </w:rPr>
      </w:pPr>
      <w:r>
        <w:rPr>
          <w:rFonts w:hint="cs"/>
          <w:rtl/>
          <w:lang w:eastAsia="he-IL"/>
        </w:rPr>
        <w:t>תודה רבה. חברי הכנסת, אם מישהו רוצה לדבר במסגרת הדיון האישי, אז תגידו. אם לא, אנחנו נעבור להצבעה</w:t>
      </w:r>
      <w:bookmarkStart w:id="4247" w:name="_ETM_Q22_323404"/>
      <w:bookmarkEnd w:id="4247"/>
      <w:r>
        <w:rPr>
          <w:rFonts w:hint="cs"/>
          <w:rtl/>
          <w:lang w:eastAsia="he-IL"/>
        </w:rPr>
        <w:t>.</w:t>
      </w:r>
      <w:bookmarkStart w:id="4248" w:name="_ETM_Q22_330297"/>
      <w:bookmarkEnd w:id="4248"/>
      <w:r>
        <w:rPr>
          <w:rFonts w:hint="cs"/>
          <w:rtl/>
          <w:lang w:eastAsia="he-IL"/>
        </w:rPr>
        <w:t xml:space="preserve"> </w:t>
      </w:r>
      <w:bookmarkStart w:id="4249" w:name="_ETM_Q22_321044"/>
      <w:bookmarkEnd w:id="4249"/>
      <w:r>
        <w:rPr>
          <w:rFonts w:hint="cs"/>
          <w:rtl/>
          <w:lang w:eastAsia="he-IL"/>
        </w:rPr>
        <w:t>אף אחד לא רוצה?</w:t>
      </w:r>
    </w:p>
    <w:p w:rsidR="002C3BD8" w:rsidRDefault="002C3BD8" w:rsidP="00B94F29">
      <w:pPr>
        <w:rPr>
          <w:lang w:eastAsia="he-IL"/>
        </w:rPr>
      </w:pPr>
    </w:p>
    <w:p w:rsidR="002C3BD8" w:rsidRDefault="002C3BD8" w:rsidP="00912DA7">
      <w:pPr>
        <w:rPr>
          <w:rtl/>
          <w:lang w:eastAsia="he-IL"/>
        </w:rPr>
      </w:pPr>
      <w:r>
        <w:rPr>
          <w:rFonts w:hint="cs"/>
          <w:lang w:eastAsia="he-IL"/>
        </w:rPr>
        <w:t xml:space="preserve"> </w:t>
      </w:r>
      <w:r>
        <w:rPr>
          <w:rFonts w:hint="cs"/>
          <w:rtl/>
          <w:lang w:eastAsia="he-IL"/>
        </w:rPr>
        <w:t>נעבור להצבעה</w:t>
      </w:r>
      <w:r w:rsidR="00912DA7">
        <w:rPr>
          <w:rFonts w:hint="cs"/>
          <w:rtl/>
          <w:lang w:eastAsia="he-IL"/>
        </w:rPr>
        <w:t xml:space="preserve"> </w:t>
      </w:r>
      <w:r>
        <w:rPr>
          <w:rtl/>
          <w:lang w:eastAsia="he-IL"/>
        </w:rPr>
        <w:t>–</w:t>
      </w:r>
      <w:r>
        <w:rPr>
          <w:rFonts w:hint="cs"/>
          <w:rtl/>
          <w:lang w:eastAsia="he-IL"/>
        </w:rPr>
        <w:t xml:space="preserve"> חברים, זה מפריע. זה מפריע, תודה.</w:t>
      </w:r>
      <w:bookmarkStart w:id="4250" w:name="_ETM_Q22_337035"/>
      <w:bookmarkEnd w:id="4250"/>
    </w:p>
    <w:p w:rsidR="002C3BD8" w:rsidRDefault="002C3BD8" w:rsidP="00B94F29">
      <w:pPr>
        <w:rPr>
          <w:rtl/>
          <w:lang w:eastAsia="he-IL"/>
        </w:rPr>
      </w:pPr>
    </w:p>
    <w:p w:rsidR="002C3BD8" w:rsidRDefault="002C3BD8" w:rsidP="00B94F29">
      <w:pPr>
        <w:pStyle w:val="af5"/>
        <w:keepNext/>
        <w:rPr>
          <w:rtl/>
        </w:rPr>
      </w:pPr>
      <w:r w:rsidRPr="007B7A19">
        <w:rPr>
          <w:rStyle w:val="TagStyle"/>
          <w:rtl/>
        </w:rPr>
        <w:t xml:space="preserve"> &lt;&lt; קריאה &gt;&gt; </w:t>
      </w:r>
      <w:r>
        <w:rPr>
          <w:rtl/>
        </w:rPr>
        <w:t>טלי גוטליב (הליכוד):</w:t>
      </w:r>
      <w:r w:rsidRPr="007B7A19">
        <w:rPr>
          <w:rStyle w:val="TagStyle"/>
          <w:rtl/>
        </w:rPr>
        <w:t xml:space="preserve"> &lt;&lt; קריאה &gt;&gt;</w:t>
      </w:r>
      <w:r>
        <w:rPr>
          <w:rtl/>
        </w:rPr>
        <w:t xml:space="preserve"> </w:t>
      </w:r>
    </w:p>
    <w:p w:rsidR="002C3BD8" w:rsidRDefault="002C3BD8" w:rsidP="00B94F29">
      <w:pPr>
        <w:rPr>
          <w:rtl/>
          <w:lang w:eastAsia="he-IL"/>
        </w:rPr>
      </w:pPr>
    </w:p>
    <w:p w:rsidR="002C3BD8" w:rsidRDefault="002C3BD8" w:rsidP="00B94F29">
      <w:pPr>
        <w:rPr>
          <w:rtl/>
          <w:lang w:eastAsia="he-IL"/>
        </w:rPr>
      </w:pPr>
      <w:r>
        <w:rPr>
          <w:rFonts w:hint="cs"/>
          <w:rtl/>
          <w:lang w:eastAsia="he-IL"/>
        </w:rPr>
        <w:t>- - - ויתרתי, כל הכבוד לי.</w:t>
      </w:r>
      <w:bookmarkStart w:id="4251" w:name="_ETM_Q22_340666"/>
      <w:bookmarkEnd w:id="4251"/>
    </w:p>
    <w:p w:rsidR="002C3BD8" w:rsidRDefault="002C3BD8" w:rsidP="00B94F29">
      <w:pPr>
        <w:rPr>
          <w:rtl/>
          <w:lang w:eastAsia="he-IL"/>
        </w:rPr>
      </w:pPr>
    </w:p>
    <w:p w:rsidR="002C3BD8" w:rsidRDefault="002C3BD8" w:rsidP="00B94F29">
      <w:pPr>
        <w:pStyle w:val="af6"/>
        <w:keepNext/>
        <w:rPr>
          <w:rtl/>
        </w:rPr>
      </w:pPr>
      <w:r w:rsidRPr="007B7A19">
        <w:rPr>
          <w:rStyle w:val="TagStyle"/>
          <w:rtl/>
        </w:rPr>
        <w:t xml:space="preserve"> &lt;&lt; יור &gt;&gt; </w:t>
      </w:r>
      <w:r>
        <w:rPr>
          <w:rtl/>
        </w:rPr>
        <w:t>היו"ר יבגני סובה:</w:t>
      </w:r>
      <w:r w:rsidRPr="007B7A19">
        <w:rPr>
          <w:rStyle w:val="TagStyle"/>
          <w:rtl/>
        </w:rPr>
        <w:t xml:space="preserve"> &lt;&lt; יור &gt;&gt;</w:t>
      </w:r>
      <w:r>
        <w:rPr>
          <w:rtl/>
        </w:rPr>
        <w:t xml:space="preserve"> </w:t>
      </w:r>
    </w:p>
    <w:p w:rsidR="002C3BD8" w:rsidRDefault="002C3BD8" w:rsidP="00B94F29">
      <w:pPr>
        <w:rPr>
          <w:rtl/>
          <w:lang w:eastAsia="he-IL"/>
        </w:rPr>
      </w:pPr>
    </w:p>
    <w:p w:rsidR="002C3BD8" w:rsidRDefault="002C3BD8" w:rsidP="00B94F29">
      <w:pPr>
        <w:rPr>
          <w:rtl/>
          <w:lang w:eastAsia="he-IL"/>
        </w:rPr>
      </w:pPr>
      <w:bookmarkStart w:id="4252" w:name="_ETM_Q22_333775"/>
      <w:bookmarkEnd w:id="4252"/>
      <w:r>
        <w:rPr>
          <w:rFonts w:hint="cs"/>
          <w:rtl/>
          <w:lang w:eastAsia="he-IL"/>
        </w:rPr>
        <w:t>המשפט "ילדה טובה" לא שייך לך.</w:t>
      </w:r>
      <w:bookmarkStart w:id="4253" w:name="_ETM_Q22_343275"/>
      <w:bookmarkStart w:id="4254" w:name="_ETM_Q22_339207"/>
      <w:bookmarkEnd w:id="4253"/>
      <w:bookmarkEnd w:id="4254"/>
    </w:p>
    <w:p w:rsidR="002C3BD8" w:rsidRDefault="002C3BD8" w:rsidP="00B94F29">
      <w:pPr>
        <w:rPr>
          <w:rtl/>
          <w:lang w:eastAsia="he-IL"/>
        </w:rPr>
      </w:pPr>
    </w:p>
    <w:p w:rsidR="002C3BD8" w:rsidRDefault="002C3BD8" w:rsidP="00B94F29">
      <w:pPr>
        <w:pStyle w:val="af5"/>
        <w:keepNext/>
        <w:rPr>
          <w:rtl/>
        </w:rPr>
      </w:pPr>
      <w:r w:rsidRPr="007B7A19">
        <w:rPr>
          <w:rStyle w:val="TagStyle"/>
          <w:rtl/>
        </w:rPr>
        <w:t xml:space="preserve"> &lt;&lt; קריאה &gt;&gt; </w:t>
      </w:r>
      <w:r>
        <w:rPr>
          <w:rtl/>
        </w:rPr>
        <w:t>טלי גוטליב (הליכוד):</w:t>
      </w:r>
      <w:r w:rsidRPr="007B7A19">
        <w:rPr>
          <w:rStyle w:val="TagStyle"/>
          <w:rtl/>
        </w:rPr>
        <w:t xml:space="preserve"> &lt;&lt; קריאה &gt;&gt;</w:t>
      </w:r>
      <w:r>
        <w:rPr>
          <w:rtl/>
        </w:rPr>
        <w:t xml:space="preserve"> </w:t>
      </w:r>
    </w:p>
    <w:p w:rsidR="002C3BD8" w:rsidRDefault="002C3BD8" w:rsidP="00B94F29">
      <w:pPr>
        <w:rPr>
          <w:rtl/>
          <w:lang w:eastAsia="he-IL"/>
        </w:rPr>
      </w:pPr>
    </w:p>
    <w:p w:rsidR="002C3BD8" w:rsidRDefault="002C3BD8" w:rsidP="00B94F29">
      <w:pPr>
        <w:rPr>
          <w:rtl/>
          <w:lang w:eastAsia="he-IL"/>
        </w:rPr>
      </w:pPr>
      <w:r>
        <w:rPr>
          <w:rFonts w:hint="cs"/>
          <w:rtl/>
          <w:lang w:eastAsia="he-IL"/>
        </w:rPr>
        <w:t>הינה, הם אמרו כן.</w:t>
      </w:r>
      <w:bookmarkStart w:id="4255" w:name="_ETM_Q22_345807"/>
      <w:bookmarkStart w:id="4256" w:name="_ETM_Q22_346102"/>
      <w:bookmarkEnd w:id="4255"/>
      <w:bookmarkEnd w:id="4256"/>
    </w:p>
    <w:p w:rsidR="002C3BD8" w:rsidRDefault="002C3BD8" w:rsidP="00B94F29">
      <w:pPr>
        <w:rPr>
          <w:rtl/>
          <w:lang w:eastAsia="he-IL"/>
        </w:rPr>
      </w:pPr>
      <w:bookmarkStart w:id="4257" w:name="_ETM_Q22_346252"/>
      <w:bookmarkEnd w:id="4257"/>
    </w:p>
    <w:p w:rsidR="002C3BD8" w:rsidRDefault="002C3BD8" w:rsidP="00B94F29">
      <w:pPr>
        <w:pStyle w:val="af6"/>
        <w:keepNext/>
        <w:rPr>
          <w:rtl/>
        </w:rPr>
      </w:pPr>
      <w:r w:rsidRPr="007B7A19">
        <w:rPr>
          <w:rStyle w:val="TagStyle"/>
          <w:rtl/>
        </w:rPr>
        <w:t xml:space="preserve"> &lt;&lt; יור &gt;&gt; </w:t>
      </w:r>
      <w:r>
        <w:rPr>
          <w:rtl/>
        </w:rPr>
        <w:t>היו"ר יבגני סובה:</w:t>
      </w:r>
      <w:r w:rsidRPr="007B7A19">
        <w:rPr>
          <w:rStyle w:val="TagStyle"/>
          <w:rtl/>
        </w:rPr>
        <w:t xml:space="preserve"> &lt;&lt; יור &gt;&gt;</w:t>
      </w:r>
      <w:r>
        <w:rPr>
          <w:rtl/>
        </w:rPr>
        <w:t xml:space="preserve"> </w:t>
      </w:r>
    </w:p>
    <w:p w:rsidR="002C3BD8" w:rsidRDefault="002C3BD8" w:rsidP="00B94F29">
      <w:pPr>
        <w:rPr>
          <w:rtl/>
          <w:lang w:eastAsia="he-IL"/>
        </w:rPr>
      </w:pPr>
    </w:p>
    <w:p w:rsidR="002C3BD8" w:rsidRDefault="002C3BD8" w:rsidP="00B94F29">
      <w:pPr>
        <w:rPr>
          <w:rtl/>
          <w:lang w:eastAsia="he-IL"/>
        </w:rPr>
      </w:pPr>
      <w:bookmarkStart w:id="4258" w:name="_ETM_Q22_347246"/>
      <w:bookmarkEnd w:id="4258"/>
      <w:r>
        <w:rPr>
          <w:rFonts w:hint="cs"/>
          <w:rtl/>
          <w:lang w:eastAsia="he-IL"/>
        </w:rPr>
        <w:t>נעברו להצעת</w:t>
      </w:r>
      <w:bookmarkStart w:id="4259" w:name="_ETM_Q22_352318"/>
      <w:bookmarkEnd w:id="4259"/>
      <w:r>
        <w:rPr>
          <w:rFonts w:hint="cs"/>
          <w:rtl/>
          <w:lang w:eastAsia="he-IL"/>
        </w:rPr>
        <w:t xml:space="preserve"> </w:t>
      </w:r>
      <w:bookmarkStart w:id="4260" w:name="_ETM_Q22_349088"/>
      <w:bookmarkEnd w:id="4260"/>
      <w:r>
        <w:rPr>
          <w:rFonts w:hint="cs"/>
          <w:rtl/>
          <w:lang w:eastAsia="he-IL"/>
        </w:rPr>
        <w:t xml:space="preserve">ועדת הפנים והגנת </w:t>
      </w:r>
      <w:bookmarkStart w:id="4261" w:name="_ETM_Q22_349848"/>
      <w:bookmarkEnd w:id="4261"/>
      <w:r>
        <w:rPr>
          <w:rFonts w:hint="cs"/>
          <w:rtl/>
          <w:lang w:eastAsia="he-IL"/>
        </w:rPr>
        <w:t>הסביבה בדבר פיצול סעיף 101 (פקודת העיריות)</w:t>
      </w:r>
      <w:r>
        <w:rPr>
          <w:rFonts w:hint="cs"/>
          <w:lang w:eastAsia="he-IL"/>
        </w:rPr>
        <w:t xml:space="preserve"> </w:t>
      </w:r>
      <w:bookmarkStart w:id="4262" w:name="_ETM_Q22_353748"/>
      <w:bookmarkEnd w:id="4262"/>
      <w:r>
        <w:rPr>
          <w:rtl/>
          <w:lang w:eastAsia="he-IL"/>
        </w:rPr>
        <w:t xml:space="preserve">מתוך הצעת חוק התוכנית הכלכלית </w:t>
      </w:r>
      <w:r>
        <w:rPr>
          <w:rFonts w:hint="cs"/>
          <w:rtl/>
          <w:lang w:eastAsia="he-IL"/>
        </w:rPr>
        <w:t>(</w:t>
      </w:r>
      <w:r>
        <w:rPr>
          <w:rtl/>
          <w:lang w:eastAsia="he-IL"/>
        </w:rPr>
        <w:t xml:space="preserve">תיקוני חקיקה </w:t>
      </w:r>
      <w:bookmarkStart w:id="4263" w:name="_ETM_Q22_360972"/>
      <w:bookmarkEnd w:id="4263"/>
      <w:r>
        <w:rPr>
          <w:rtl/>
          <w:lang w:eastAsia="he-IL"/>
        </w:rPr>
        <w:t xml:space="preserve">ליישום המדיניות הכלכלית לשנת </w:t>
      </w:r>
      <w:r>
        <w:rPr>
          <w:rFonts w:hint="cs"/>
          <w:rtl/>
          <w:lang w:eastAsia="he-IL"/>
        </w:rPr>
        <w:t>ה</w:t>
      </w:r>
      <w:r>
        <w:rPr>
          <w:rtl/>
          <w:lang w:eastAsia="he-IL"/>
        </w:rPr>
        <w:t xml:space="preserve">תקציב </w:t>
      </w:r>
      <w:r>
        <w:rPr>
          <w:rFonts w:hint="cs"/>
          <w:rtl/>
          <w:lang w:eastAsia="he-IL"/>
        </w:rPr>
        <w:t xml:space="preserve">2026), </w:t>
      </w:r>
      <w:r>
        <w:rPr>
          <w:rtl/>
          <w:lang w:eastAsia="he-IL"/>
        </w:rPr>
        <w:t>התשפ</w:t>
      </w:r>
      <w:r>
        <w:rPr>
          <w:rFonts w:hint="cs"/>
          <w:rtl/>
          <w:lang w:eastAsia="he-IL"/>
        </w:rPr>
        <w:t>"ו</w:t>
      </w:r>
      <w:r>
        <w:rPr>
          <w:rtl/>
          <w:lang w:eastAsia="he-IL"/>
        </w:rPr>
        <w:t>–</w:t>
      </w:r>
      <w:r>
        <w:rPr>
          <w:rFonts w:hint="cs"/>
          <w:rtl/>
          <w:lang w:eastAsia="he-IL"/>
        </w:rPr>
        <w:t>2026</w:t>
      </w:r>
      <w:bookmarkStart w:id="4264" w:name="_ETM_Q22_357828"/>
      <w:bookmarkEnd w:id="4264"/>
      <w:r>
        <w:rPr>
          <w:rFonts w:hint="cs"/>
          <w:rtl/>
          <w:lang w:eastAsia="he-IL"/>
        </w:rPr>
        <w:t xml:space="preserve">. </w:t>
      </w:r>
      <w:bookmarkStart w:id="4265" w:name="_ETM_Q22_361297"/>
      <w:bookmarkEnd w:id="4265"/>
      <w:r>
        <w:rPr>
          <w:rtl/>
          <w:lang w:eastAsia="he-IL"/>
        </w:rPr>
        <w:t>הצבעה.</w:t>
      </w:r>
      <w:bookmarkStart w:id="4266" w:name="_ETM_Q22_345544"/>
      <w:bookmarkStart w:id="4267" w:name="_ETM_Q22_341535"/>
      <w:bookmarkStart w:id="4268" w:name="_ETM_Q22_337536"/>
      <w:bookmarkStart w:id="4269" w:name="_ETM_Q22_335345"/>
      <w:bookmarkStart w:id="4270" w:name="_ETM_Q22_331646"/>
      <w:bookmarkStart w:id="4271" w:name="_ETM_Q22_328025"/>
      <w:bookmarkEnd w:id="4266"/>
      <w:bookmarkEnd w:id="4267"/>
      <w:bookmarkEnd w:id="4268"/>
      <w:bookmarkEnd w:id="4269"/>
      <w:bookmarkEnd w:id="4270"/>
      <w:bookmarkEnd w:id="4271"/>
    </w:p>
    <w:p w:rsidR="002C3BD8" w:rsidRDefault="002C3BD8" w:rsidP="00B94F29">
      <w:pPr>
        <w:rPr>
          <w:rtl/>
          <w:lang w:eastAsia="he-IL"/>
        </w:rPr>
      </w:pPr>
    </w:p>
    <w:p w:rsidR="002C3BD8" w:rsidRDefault="002C3BD8" w:rsidP="00B94F29">
      <w:pPr>
        <w:pStyle w:val="af1"/>
        <w:keepNext/>
        <w:rPr>
          <w:rtl/>
          <w:lang w:eastAsia="he-IL"/>
        </w:rPr>
      </w:pPr>
      <w:r>
        <w:rPr>
          <w:rtl/>
          <w:lang w:eastAsia="he-IL"/>
        </w:rPr>
        <w:t>הצבעה מס</w:t>
      </w:r>
      <w:r>
        <w:rPr>
          <w:rFonts w:hint="cs"/>
          <w:rtl/>
          <w:lang w:eastAsia="he-IL"/>
        </w:rPr>
        <w:t xml:space="preserve">' 9 </w:t>
      </w:r>
    </w:p>
    <w:p w:rsidR="002C3BD8" w:rsidRDefault="002C3BD8" w:rsidP="00B94F29">
      <w:pPr>
        <w:pStyle w:val="--"/>
        <w:keepNext/>
        <w:rPr>
          <w:rtl/>
          <w:lang w:eastAsia="he-IL"/>
        </w:rPr>
      </w:pPr>
    </w:p>
    <w:p w:rsidR="002C3BD8" w:rsidRDefault="002C3BD8" w:rsidP="00B94F29">
      <w:pPr>
        <w:pStyle w:val="--"/>
        <w:keepNext/>
        <w:rPr>
          <w:rtl/>
          <w:lang w:eastAsia="he-IL"/>
        </w:rPr>
      </w:pPr>
      <w:r>
        <w:rPr>
          <w:rtl/>
          <w:lang w:eastAsia="he-IL"/>
        </w:rPr>
        <w:t>בעד</w:t>
      </w:r>
      <w:r>
        <w:rPr>
          <w:rFonts w:hint="cs"/>
          <w:rtl/>
          <w:lang w:eastAsia="he-IL"/>
        </w:rPr>
        <w:t xml:space="preserve"> הצעת ועדת הפנים</w:t>
      </w:r>
      <w:r>
        <w:rPr>
          <w:rtl/>
          <w:lang w:eastAsia="he-IL"/>
        </w:rPr>
        <w:t xml:space="preserve"> – </w:t>
      </w:r>
      <w:r>
        <w:rPr>
          <w:rFonts w:hint="cs"/>
          <w:rtl/>
          <w:lang w:eastAsia="he-IL"/>
        </w:rPr>
        <w:t>6</w:t>
      </w:r>
    </w:p>
    <w:p w:rsidR="002C3BD8" w:rsidRDefault="002C3BD8" w:rsidP="00B94F29">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2C3BD8" w:rsidRDefault="002C3BD8" w:rsidP="00B94F29">
      <w:pPr>
        <w:pStyle w:val="--"/>
        <w:keepNext/>
        <w:rPr>
          <w:rtl/>
          <w:lang w:eastAsia="he-IL"/>
        </w:rPr>
      </w:pPr>
      <w:r>
        <w:rPr>
          <w:rtl/>
          <w:lang w:eastAsia="he-IL"/>
        </w:rPr>
        <w:t>נמנעים –</w:t>
      </w:r>
      <w:r>
        <w:rPr>
          <w:rFonts w:hint="cs"/>
          <w:rtl/>
          <w:lang w:eastAsia="he-IL"/>
        </w:rPr>
        <w:t xml:space="preserve"> אין </w:t>
      </w:r>
    </w:p>
    <w:p w:rsidR="002C3BD8" w:rsidRDefault="002C3BD8" w:rsidP="00B94F29">
      <w:pPr>
        <w:pStyle w:val="af2"/>
        <w:rPr>
          <w:rtl/>
          <w:lang w:eastAsia="he-IL"/>
        </w:rPr>
      </w:pPr>
      <w:r>
        <w:rPr>
          <w:rFonts w:hint="cs"/>
          <w:rtl/>
          <w:lang w:eastAsia="he-IL"/>
        </w:rPr>
        <w:t xml:space="preserve">הצעת ועדת </w:t>
      </w:r>
      <w:r w:rsidRPr="007B7A19">
        <w:rPr>
          <w:rtl/>
          <w:lang w:eastAsia="he-IL"/>
        </w:rPr>
        <w:t>הפנים והגנת הסביבה בדבר פיצול סעיף 101 (פקודת העיריות) מתוך הצעת חוק התוכנית הכלכלית (תיקוני חקיקה ליישום המדיניות הכלכלית לשנת התקציב 2026), התשפ"ו–2026</w:t>
      </w:r>
      <w:r>
        <w:rPr>
          <w:rFonts w:hint="cs"/>
          <w:rtl/>
          <w:lang w:eastAsia="he-IL"/>
        </w:rPr>
        <w:t>, נתקבלה.</w:t>
      </w:r>
    </w:p>
    <w:p w:rsidR="002C3BD8" w:rsidRDefault="002C3BD8" w:rsidP="00B94F29">
      <w:pPr>
        <w:rPr>
          <w:rtl/>
          <w:lang w:eastAsia="he-IL"/>
        </w:rPr>
      </w:pPr>
    </w:p>
    <w:p w:rsidR="002C3BD8" w:rsidRDefault="002C3BD8" w:rsidP="00B94F29">
      <w:pPr>
        <w:pStyle w:val="af6"/>
        <w:keepNext/>
        <w:rPr>
          <w:rtl/>
        </w:rPr>
      </w:pPr>
      <w:bookmarkStart w:id="4272" w:name="ET_yor_6307_6"/>
      <w:r w:rsidRPr="00A03EC0">
        <w:rPr>
          <w:rStyle w:val="TagStyle"/>
          <w:rtl/>
        </w:rPr>
        <w:t xml:space="preserve"> &lt;&lt; יור &gt;&gt; </w:t>
      </w:r>
      <w:r>
        <w:rPr>
          <w:rtl/>
        </w:rPr>
        <w:t>היו"ר יבגני סובה:</w:t>
      </w:r>
      <w:r w:rsidRPr="00A03EC0">
        <w:rPr>
          <w:rStyle w:val="TagStyle"/>
          <w:rtl/>
        </w:rPr>
        <w:t xml:space="preserve"> &lt;&lt; יור &gt;&gt;</w:t>
      </w:r>
      <w:r>
        <w:rPr>
          <w:rtl/>
        </w:rPr>
        <w:t xml:space="preserve"> </w:t>
      </w:r>
      <w:bookmarkEnd w:id="4272"/>
    </w:p>
    <w:p w:rsidR="002C3BD8" w:rsidRDefault="002C3BD8" w:rsidP="00B94F29">
      <w:pPr>
        <w:rPr>
          <w:rtl/>
          <w:lang w:eastAsia="he-IL"/>
        </w:rPr>
      </w:pPr>
    </w:p>
    <w:p w:rsidR="002C3BD8" w:rsidRDefault="002C3BD8" w:rsidP="00B94F29">
      <w:pPr>
        <w:rPr>
          <w:rtl/>
          <w:lang w:eastAsia="he-IL"/>
        </w:rPr>
      </w:pPr>
      <w:r>
        <w:rPr>
          <w:rtl/>
          <w:lang w:eastAsia="he-IL"/>
        </w:rPr>
        <w:t xml:space="preserve">בעד </w:t>
      </w:r>
      <w:r>
        <w:rPr>
          <w:rFonts w:hint="cs"/>
          <w:rtl/>
          <w:lang w:eastAsia="he-IL"/>
        </w:rPr>
        <w:t xml:space="preserve">– שישה, אין </w:t>
      </w:r>
      <w:r>
        <w:rPr>
          <w:rtl/>
          <w:lang w:eastAsia="he-IL"/>
        </w:rPr>
        <w:t>מתנגדים</w:t>
      </w:r>
      <w:r>
        <w:rPr>
          <w:rFonts w:hint="cs"/>
          <w:rtl/>
          <w:lang w:eastAsia="he-IL"/>
        </w:rPr>
        <w:t>.</w:t>
      </w:r>
      <w:bookmarkStart w:id="4273" w:name="_ETM_Q22_376166"/>
      <w:bookmarkEnd w:id="4273"/>
      <w:r>
        <w:rPr>
          <w:rtl/>
          <w:lang w:eastAsia="he-IL"/>
        </w:rPr>
        <w:t xml:space="preserve"> אני </w:t>
      </w:r>
      <w:bookmarkStart w:id="4274" w:name="_ETM_Q22_382074"/>
      <w:bookmarkEnd w:id="4274"/>
      <w:r>
        <w:rPr>
          <w:rtl/>
          <w:lang w:eastAsia="he-IL"/>
        </w:rPr>
        <w:t>קובע כ</w:t>
      </w:r>
      <w:r>
        <w:rPr>
          <w:rFonts w:hint="cs"/>
          <w:rtl/>
          <w:lang w:eastAsia="he-IL"/>
        </w:rPr>
        <w:t xml:space="preserve">י </w:t>
      </w:r>
      <w:r>
        <w:rPr>
          <w:rtl/>
          <w:lang w:eastAsia="he-IL"/>
        </w:rPr>
        <w:t>ה</w:t>
      </w:r>
      <w:r>
        <w:rPr>
          <w:rFonts w:hint="cs"/>
          <w:rtl/>
          <w:lang w:eastAsia="he-IL"/>
        </w:rPr>
        <w:t>צעת</w:t>
      </w:r>
      <w:r>
        <w:rPr>
          <w:rtl/>
          <w:lang w:eastAsia="he-IL"/>
        </w:rPr>
        <w:t xml:space="preserve"> ועדת הפנים והגנת הסביבה בדבר פיצול סעיף 101 </w:t>
      </w:r>
      <w:bookmarkStart w:id="4275" w:name="_ETM_Q22_386289"/>
      <w:bookmarkEnd w:id="4275"/>
      <w:r>
        <w:rPr>
          <w:rFonts w:hint="cs"/>
          <w:rtl/>
          <w:lang w:eastAsia="he-IL"/>
        </w:rPr>
        <w:t>(</w:t>
      </w:r>
      <w:r>
        <w:rPr>
          <w:rtl/>
          <w:lang w:eastAsia="he-IL"/>
        </w:rPr>
        <w:t>פקודת העיריות</w:t>
      </w:r>
      <w:r>
        <w:rPr>
          <w:rFonts w:hint="cs"/>
          <w:rtl/>
          <w:lang w:eastAsia="he-IL"/>
        </w:rPr>
        <w:t>)</w:t>
      </w:r>
      <w:bookmarkStart w:id="4276" w:name="_ETM_Q22_380816"/>
      <w:bookmarkEnd w:id="4276"/>
      <w:r>
        <w:rPr>
          <w:rtl/>
          <w:lang w:eastAsia="he-IL"/>
        </w:rPr>
        <w:t xml:space="preserve"> מתוך הצעת חוק התוכנית הכלכלית </w:t>
      </w:r>
      <w:r>
        <w:rPr>
          <w:rFonts w:hint="cs"/>
          <w:rtl/>
          <w:lang w:eastAsia="he-IL"/>
        </w:rPr>
        <w:t>(</w:t>
      </w:r>
      <w:r>
        <w:rPr>
          <w:rtl/>
          <w:lang w:eastAsia="he-IL"/>
        </w:rPr>
        <w:t xml:space="preserve">תיקוני חקיקה ליישום </w:t>
      </w:r>
      <w:bookmarkStart w:id="4277" w:name="_ETM_Q22_390504"/>
      <w:bookmarkEnd w:id="4277"/>
      <w:r>
        <w:rPr>
          <w:rtl/>
          <w:lang w:eastAsia="he-IL"/>
        </w:rPr>
        <w:t xml:space="preserve">המדיניות הכלכלית לשנת התקציב </w:t>
      </w:r>
      <w:r>
        <w:rPr>
          <w:rFonts w:hint="cs"/>
          <w:rtl/>
          <w:lang w:eastAsia="he-IL"/>
        </w:rPr>
        <w:t>2026),</w:t>
      </w:r>
      <w:bookmarkStart w:id="4278" w:name="_ETM_Q22_391477"/>
      <w:bookmarkEnd w:id="4278"/>
      <w:r>
        <w:rPr>
          <w:rFonts w:hint="cs"/>
          <w:rtl/>
          <w:lang w:eastAsia="he-IL"/>
        </w:rPr>
        <w:t xml:space="preserve"> התשפ"ו</w:t>
      </w:r>
      <w:bookmarkStart w:id="4279" w:name="_ETM_Q22_386886"/>
      <w:bookmarkEnd w:id="4279"/>
      <w:r>
        <w:rPr>
          <w:rtl/>
          <w:lang w:eastAsia="he-IL"/>
        </w:rPr>
        <w:t>–</w:t>
      </w:r>
      <w:r>
        <w:rPr>
          <w:rFonts w:hint="cs"/>
          <w:rtl/>
          <w:lang w:eastAsia="he-IL"/>
        </w:rPr>
        <w:t xml:space="preserve">2026, </w:t>
      </w:r>
      <w:r>
        <w:rPr>
          <w:rtl/>
          <w:lang w:eastAsia="he-IL"/>
        </w:rPr>
        <w:t xml:space="preserve">התקבלה. </w:t>
      </w:r>
      <w:bookmarkStart w:id="4280" w:name="_ETM_Q22_392717"/>
      <w:bookmarkEnd w:id="4280"/>
    </w:p>
    <w:p w:rsidR="002C3BD8" w:rsidRDefault="002C3BD8" w:rsidP="00B94F29">
      <w:pPr>
        <w:rPr>
          <w:rtl/>
          <w:lang w:eastAsia="he-IL"/>
        </w:rPr>
      </w:pPr>
      <w:bookmarkStart w:id="4281" w:name="_ETM_Q22_392843"/>
      <w:bookmarkEnd w:id="4281"/>
    </w:p>
    <w:p w:rsidR="002C3BD8" w:rsidRDefault="002C3BD8" w:rsidP="00912DA7">
      <w:pPr>
        <w:rPr>
          <w:rtl/>
          <w:lang w:eastAsia="he-IL"/>
        </w:rPr>
      </w:pPr>
      <w:bookmarkStart w:id="4282" w:name="_ETM_Q22_392886"/>
      <w:bookmarkStart w:id="4283" w:name="_ETM_Q22_393003"/>
      <w:bookmarkEnd w:id="4282"/>
      <w:bookmarkEnd w:id="4283"/>
      <w:r>
        <w:rPr>
          <w:rtl/>
          <w:lang w:eastAsia="he-IL"/>
        </w:rPr>
        <w:t>חבר</w:t>
      </w:r>
      <w:r>
        <w:rPr>
          <w:rFonts w:hint="cs"/>
          <w:rtl/>
          <w:lang w:eastAsia="he-IL"/>
        </w:rPr>
        <w:t>י</w:t>
      </w:r>
      <w:r>
        <w:rPr>
          <w:rtl/>
          <w:lang w:eastAsia="he-IL"/>
        </w:rPr>
        <w:t xml:space="preserve"> הכנסת</w:t>
      </w:r>
      <w:r>
        <w:rPr>
          <w:rFonts w:hint="cs"/>
          <w:rtl/>
          <w:lang w:eastAsia="he-IL"/>
        </w:rPr>
        <w:t>,</w:t>
      </w:r>
      <w:r>
        <w:rPr>
          <w:rtl/>
          <w:lang w:eastAsia="he-IL"/>
        </w:rPr>
        <w:t xml:space="preserve"> תם </w:t>
      </w:r>
      <w:bookmarkStart w:id="4284" w:name="_ETM_Q22_394719"/>
      <w:bookmarkEnd w:id="4284"/>
      <w:r>
        <w:rPr>
          <w:rtl/>
          <w:lang w:eastAsia="he-IL"/>
        </w:rPr>
        <w:t>סדר</w:t>
      </w:r>
      <w:r>
        <w:rPr>
          <w:rFonts w:hint="cs"/>
          <w:rtl/>
          <w:lang w:eastAsia="he-IL"/>
        </w:rPr>
        <w:t>-</w:t>
      </w:r>
      <w:r>
        <w:rPr>
          <w:rtl/>
          <w:lang w:eastAsia="he-IL"/>
        </w:rPr>
        <w:t>היום</w:t>
      </w:r>
      <w:r>
        <w:rPr>
          <w:rFonts w:hint="cs"/>
          <w:rtl/>
          <w:lang w:eastAsia="he-IL"/>
        </w:rPr>
        <w:t>.</w:t>
      </w:r>
      <w:bookmarkStart w:id="4285" w:name="_ETM_Q22_391815"/>
      <w:bookmarkEnd w:id="4285"/>
      <w:r>
        <w:rPr>
          <w:rtl/>
          <w:lang w:eastAsia="he-IL"/>
        </w:rPr>
        <w:t xml:space="preserve"> הישיבה הבאה תתקיים מחר, יום רביעי ז' בניסן </w:t>
      </w:r>
      <w:bookmarkStart w:id="4286" w:name="_ETM_Q22_398934"/>
      <w:bookmarkEnd w:id="4286"/>
      <w:r>
        <w:rPr>
          <w:rtl/>
          <w:lang w:eastAsia="he-IL"/>
        </w:rPr>
        <w:t>התשפ"</w:t>
      </w:r>
      <w:r>
        <w:rPr>
          <w:rFonts w:hint="cs"/>
          <w:rtl/>
          <w:lang w:eastAsia="he-IL"/>
        </w:rPr>
        <w:t>ו</w:t>
      </w:r>
      <w:r>
        <w:rPr>
          <w:rtl/>
          <w:lang w:eastAsia="he-IL"/>
        </w:rPr>
        <w:t xml:space="preserve">, 25 במרץ </w:t>
      </w:r>
      <w:r>
        <w:rPr>
          <w:rFonts w:hint="cs"/>
          <w:rtl/>
          <w:lang w:eastAsia="he-IL"/>
        </w:rPr>
        <w:t xml:space="preserve">2026, </w:t>
      </w:r>
      <w:r>
        <w:rPr>
          <w:rtl/>
          <w:lang w:eastAsia="he-IL"/>
        </w:rPr>
        <w:t>בשעה 11:00. ישיבה זו נעולה</w:t>
      </w:r>
    </w:p>
    <w:p w:rsidR="002C3BD8" w:rsidRDefault="002C3BD8" w:rsidP="00B94F29">
      <w:pPr>
        <w:rPr>
          <w:rtl/>
          <w:lang w:eastAsia="he-IL"/>
        </w:rPr>
      </w:pPr>
    </w:p>
    <w:p w:rsidR="002C3BD8" w:rsidRPr="000839D5" w:rsidRDefault="002C3BD8" w:rsidP="00B94F29">
      <w:pPr>
        <w:pStyle w:val="afa"/>
        <w:keepNext/>
        <w:jc w:val="center"/>
        <w:rPr>
          <w:b/>
          <w:bCs/>
          <w:rtl/>
          <w:lang w:eastAsia="he-IL"/>
        </w:rPr>
      </w:pPr>
      <w:bookmarkStart w:id="4287" w:name="ET_meetingend_7"/>
      <w:r w:rsidRPr="000839D5">
        <w:rPr>
          <w:rStyle w:val="TagStyle"/>
          <w:b/>
          <w:bCs/>
          <w:rtl/>
        </w:rPr>
        <w:t xml:space="preserve">&lt;&lt; סיום &gt;&gt; </w:t>
      </w:r>
      <w:r w:rsidRPr="000839D5">
        <w:rPr>
          <w:b/>
          <w:bCs/>
          <w:rtl/>
          <w:lang w:eastAsia="he-IL"/>
        </w:rPr>
        <w:t>הישיבה ננעלה בשעה 19:33.</w:t>
      </w:r>
      <w:r w:rsidRPr="000839D5">
        <w:rPr>
          <w:rStyle w:val="TagStyle"/>
          <w:b/>
          <w:bCs/>
          <w:rtl/>
        </w:rPr>
        <w:t xml:space="preserve"> &lt;&lt; סיום &gt;&gt;</w:t>
      </w:r>
      <w:bookmarkStart w:id="4288" w:name="_ETM_Q22_82618"/>
      <w:bookmarkEnd w:id="4287"/>
      <w:bookmarkEnd w:id="4288"/>
    </w:p>
    <w:p w:rsidR="002C3BD8" w:rsidRPr="002C3BD8" w:rsidRDefault="002C3BD8" w:rsidP="00EC5D63">
      <w:pPr>
        <w:rPr>
          <w:rtl/>
        </w:rPr>
      </w:pPr>
    </w:p>
    <w:sectPr w:rsidR="002C3BD8" w:rsidRPr="002C3BD8" w:rsidSect="00A1239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4F29" w:rsidRDefault="00B94F29">
      <w:r>
        <w:separator/>
      </w:r>
    </w:p>
  </w:endnote>
  <w:endnote w:type="continuationSeparator" w:id="0">
    <w:p w:rsidR="00B94F29" w:rsidRDefault="00B94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4F29" w:rsidRDefault="00B94F2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4F29" w:rsidRDefault="00B94F2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4F29" w:rsidRDefault="00B94F2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4F29" w:rsidRDefault="00B94F29">
      <w:r>
        <w:separator/>
      </w:r>
    </w:p>
  </w:footnote>
  <w:footnote w:type="continuationSeparator" w:id="0">
    <w:p w:rsidR="00B94F29" w:rsidRDefault="00B94F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4F29" w:rsidRDefault="00B94F2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94F29" w:rsidRDefault="00B94F2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4F29" w:rsidRDefault="00B94F2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F5EC3">
      <w:rPr>
        <w:rStyle w:val="af7"/>
        <w:noProof/>
        <w:rtl/>
      </w:rPr>
      <w:t>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B94F29">
      <w:trPr>
        <w:cantSplit/>
        <w:trHeight w:val="421"/>
      </w:trPr>
      <w:tc>
        <w:tcPr>
          <w:tcW w:w="2880" w:type="dxa"/>
        </w:tcPr>
        <w:p w:rsidR="00B94F29" w:rsidRDefault="00B94F29" w:rsidP="00BE0137">
          <w:pPr>
            <w:ind w:right="360" w:firstLine="0"/>
            <w:jc w:val="left"/>
          </w:pPr>
          <w:r>
            <w:rPr>
              <w:rtl/>
            </w:rPr>
            <w:t>דברי הכנסת</w:t>
          </w:r>
        </w:p>
      </w:tc>
      <w:tc>
        <w:tcPr>
          <w:tcW w:w="2520" w:type="dxa"/>
        </w:tcPr>
        <w:p w:rsidR="00B94F29" w:rsidRDefault="00B94F29" w:rsidP="00BE0137">
          <w:pPr>
            <w:ind w:firstLine="0"/>
            <w:jc w:val="left"/>
          </w:pPr>
          <w:r>
            <w:rPr>
              <w:rtl/>
            </w:rPr>
            <w:t>ישיבה מס' 382</w:t>
          </w:r>
        </w:p>
      </w:tc>
      <w:tc>
        <w:tcPr>
          <w:tcW w:w="2700" w:type="dxa"/>
        </w:tcPr>
        <w:p w:rsidR="00B94F29" w:rsidRDefault="00B94F29" w:rsidP="00BE0137">
          <w:pPr>
            <w:ind w:firstLine="0"/>
            <w:jc w:val="left"/>
            <w:rPr>
              <w:rtl/>
            </w:rPr>
          </w:pPr>
          <w:r>
            <w:rPr>
              <w:rtl/>
            </w:rPr>
            <w:t>24/03/2026</w:t>
          </w:r>
        </w:p>
      </w:tc>
    </w:tr>
  </w:tbl>
  <w:p w:rsidR="00B94F29" w:rsidRPr="000F00C1" w:rsidRDefault="00B94F2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4F29" w:rsidRDefault="00B94F2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9B3"/>
    <w:rsid w:val="00012243"/>
    <w:rsid w:val="00036B10"/>
    <w:rsid w:val="00050737"/>
    <w:rsid w:val="000559DC"/>
    <w:rsid w:val="00060E55"/>
    <w:rsid w:val="00062EF7"/>
    <w:rsid w:val="000678FD"/>
    <w:rsid w:val="00067F42"/>
    <w:rsid w:val="0008322C"/>
    <w:rsid w:val="0008749D"/>
    <w:rsid w:val="00092197"/>
    <w:rsid w:val="00093026"/>
    <w:rsid w:val="00095C9F"/>
    <w:rsid w:val="00097AD7"/>
    <w:rsid w:val="000B0C68"/>
    <w:rsid w:val="000B2EE6"/>
    <w:rsid w:val="000C7A99"/>
    <w:rsid w:val="000D301A"/>
    <w:rsid w:val="000E2B67"/>
    <w:rsid w:val="000E54FD"/>
    <w:rsid w:val="000F00C1"/>
    <w:rsid w:val="001270CE"/>
    <w:rsid w:val="00146DD9"/>
    <w:rsid w:val="00150822"/>
    <w:rsid w:val="00155D84"/>
    <w:rsid w:val="001568E1"/>
    <w:rsid w:val="00167294"/>
    <w:rsid w:val="00171E7F"/>
    <w:rsid w:val="0017779F"/>
    <w:rsid w:val="00190C81"/>
    <w:rsid w:val="00196822"/>
    <w:rsid w:val="001A74E9"/>
    <w:rsid w:val="001B79C5"/>
    <w:rsid w:val="001C0EA3"/>
    <w:rsid w:val="001C0EF1"/>
    <w:rsid w:val="001C44DA"/>
    <w:rsid w:val="001D440C"/>
    <w:rsid w:val="001F663D"/>
    <w:rsid w:val="00206DA6"/>
    <w:rsid w:val="002158D1"/>
    <w:rsid w:val="00245249"/>
    <w:rsid w:val="0024645B"/>
    <w:rsid w:val="00260C0E"/>
    <w:rsid w:val="00261554"/>
    <w:rsid w:val="00272422"/>
    <w:rsid w:val="00283D7D"/>
    <w:rsid w:val="002863DC"/>
    <w:rsid w:val="00291ACD"/>
    <w:rsid w:val="00292378"/>
    <w:rsid w:val="002B3331"/>
    <w:rsid w:val="002B410F"/>
    <w:rsid w:val="002C3BD8"/>
    <w:rsid w:val="002C71B2"/>
    <w:rsid w:val="002D0384"/>
    <w:rsid w:val="002D5B7D"/>
    <w:rsid w:val="00300869"/>
    <w:rsid w:val="00302765"/>
    <w:rsid w:val="00310572"/>
    <w:rsid w:val="0032143D"/>
    <w:rsid w:val="0033612E"/>
    <w:rsid w:val="00341660"/>
    <w:rsid w:val="00347412"/>
    <w:rsid w:val="003475E7"/>
    <w:rsid w:val="00371162"/>
    <w:rsid w:val="003854EE"/>
    <w:rsid w:val="00390D1D"/>
    <w:rsid w:val="003B23B0"/>
    <w:rsid w:val="003B431C"/>
    <w:rsid w:val="003C0AB0"/>
    <w:rsid w:val="003C279D"/>
    <w:rsid w:val="003D275C"/>
    <w:rsid w:val="003D6D0C"/>
    <w:rsid w:val="003E124D"/>
    <w:rsid w:val="003E1A78"/>
    <w:rsid w:val="003E5420"/>
    <w:rsid w:val="003F0A5F"/>
    <w:rsid w:val="00424C94"/>
    <w:rsid w:val="0043243C"/>
    <w:rsid w:val="00440D3D"/>
    <w:rsid w:val="00441040"/>
    <w:rsid w:val="00451B3A"/>
    <w:rsid w:val="00477E1F"/>
    <w:rsid w:val="004956A4"/>
    <w:rsid w:val="004B0A65"/>
    <w:rsid w:val="004B1BE9"/>
    <w:rsid w:val="004B23DC"/>
    <w:rsid w:val="004B3111"/>
    <w:rsid w:val="004D2026"/>
    <w:rsid w:val="004D76F4"/>
    <w:rsid w:val="00500C0C"/>
    <w:rsid w:val="00504760"/>
    <w:rsid w:val="00515A49"/>
    <w:rsid w:val="005278E4"/>
    <w:rsid w:val="005364D6"/>
    <w:rsid w:val="00551AFF"/>
    <w:rsid w:val="005526E8"/>
    <w:rsid w:val="00557A75"/>
    <w:rsid w:val="005911B3"/>
    <w:rsid w:val="00591FE2"/>
    <w:rsid w:val="005975D3"/>
    <w:rsid w:val="005A342D"/>
    <w:rsid w:val="005B6566"/>
    <w:rsid w:val="005C363E"/>
    <w:rsid w:val="005D1722"/>
    <w:rsid w:val="005D61F3"/>
    <w:rsid w:val="005E3ADA"/>
    <w:rsid w:val="00615F7E"/>
    <w:rsid w:val="00637BF9"/>
    <w:rsid w:val="00665DD8"/>
    <w:rsid w:val="00674431"/>
    <w:rsid w:val="00675874"/>
    <w:rsid w:val="006A035F"/>
    <w:rsid w:val="006A0CB7"/>
    <w:rsid w:val="006A6CF5"/>
    <w:rsid w:val="006B6DFD"/>
    <w:rsid w:val="006D268B"/>
    <w:rsid w:val="006D32E2"/>
    <w:rsid w:val="006E4E4D"/>
    <w:rsid w:val="006F35EE"/>
    <w:rsid w:val="00702755"/>
    <w:rsid w:val="007237A0"/>
    <w:rsid w:val="00726D8F"/>
    <w:rsid w:val="007408C3"/>
    <w:rsid w:val="00746656"/>
    <w:rsid w:val="00765C28"/>
    <w:rsid w:val="00767E0B"/>
    <w:rsid w:val="00782DF9"/>
    <w:rsid w:val="007C0EF7"/>
    <w:rsid w:val="007E5FE1"/>
    <w:rsid w:val="00823D9C"/>
    <w:rsid w:val="008306A7"/>
    <w:rsid w:val="00836B57"/>
    <w:rsid w:val="00841223"/>
    <w:rsid w:val="00846BE9"/>
    <w:rsid w:val="00850498"/>
    <w:rsid w:val="00853CEC"/>
    <w:rsid w:val="0085514C"/>
    <w:rsid w:val="0086178C"/>
    <w:rsid w:val="00872F66"/>
    <w:rsid w:val="008B1423"/>
    <w:rsid w:val="008B38BE"/>
    <w:rsid w:val="008C315C"/>
    <w:rsid w:val="008C341C"/>
    <w:rsid w:val="008D1DFB"/>
    <w:rsid w:val="008F5EC3"/>
    <w:rsid w:val="00912DA7"/>
    <w:rsid w:val="00914904"/>
    <w:rsid w:val="0092207C"/>
    <w:rsid w:val="00926675"/>
    <w:rsid w:val="00945E6A"/>
    <w:rsid w:val="00946460"/>
    <w:rsid w:val="009476A5"/>
    <w:rsid w:val="009515F0"/>
    <w:rsid w:val="0095443E"/>
    <w:rsid w:val="00957396"/>
    <w:rsid w:val="00960796"/>
    <w:rsid w:val="009635F5"/>
    <w:rsid w:val="00970775"/>
    <w:rsid w:val="00970CE0"/>
    <w:rsid w:val="009900BB"/>
    <w:rsid w:val="00993DA1"/>
    <w:rsid w:val="00997BBD"/>
    <w:rsid w:val="009A7633"/>
    <w:rsid w:val="009B50C0"/>
    <w:rsid w:val="009C35BE"/>
    <w:rsid w:val="009D340D"/>
    <w:rsid w:val="009F1518"/>
    <w:rsid w:val="00A11A5C"/>
    <w:rsid w:val="00A12391"/>
    <w:rsid w:val="00A15971"/>
    <w:rsid w:val="00A16437"/>
    <w:rsid w:val="00A20FF3"/>
    <w:rsid w:val="00A30441"/>
    <w:rsid w:val="00A35551"/>
    <w:rsid w:val="00A3564F"/>
    <w:rsid w:val="00A42DFE"/>
    <w:rsid w:val="00A66020"/>
    <w:rsid w:val="00A70151"/>
    <w:rsid w:val="00A719DD"/>
    <w:rsid w:val="00A83507"/>
    <w:rsid w:val="00A971A0"/>
    <w:rsid w:val="00AB02EE"/>
    <w:rsid w:val="00AB1070"/>
    <w:rsid w:val="00AC41C0"/>
    <w:rsid w:val="00AD2F00"/>
    <w:rsid w:val="00AD7741"/>
    <w:rsid w:val="00AE688E"/>
    <w:rsid w:val="00AF4E2C"/>
    <w:rsid w:val="00B04B9C"/>
    <w:rsid w:val="00B179E5"/>
    <w:rsid w:val="00B36F42"/>
    <w:rsid w:val="00B43239"/>
    <w:rsid w:val="00B63F8D"/>
    <w:rsid w:val="00B72A9A"/>
    <w:rsid w:val="00B751FF"/>
    <w:rsid w:val="00B94F29"/>
    <w:rsid w:val="00BA693C"/>
    <w:rsid w:val="00BB2F43"/>
    <w:rsid w:val="00BC6274"/>
    <w:rsid w:val="00BD3B8A"/>
    <w:rsid w:val="00BD47B7"/>
    <w:rsid w:val="00BD7D35"/>
    <w:rsid w:val="00BE0137"/>
    <w:rsid w:val="00C16F92"/>
    <w:rsid w:val="00C3598A"/>
    <w:rsid w:val="00C36A1D"/>
    <w:rsid w:val="00C415CA"/>
    <w:rsid w:val="00C5322E"/>
    <w:rsid w:val="00C545B9"/>
    <w:rsid w:val="00C740F3"/>
    <w:rsid w:val="00C80434"/>
    <w:rsid w:val="00C80AF5"/>
    <w:rsid w:val="00C8624A"/>
    <w:rsid w:val="00C92A23"/>
    <w:rsid w:val="00C94B66"/>
    <w:rsid w:val="00CA5363"/>
    <w:rsid w:val="00CB6D60"/>
    <w:rsid w:val="00CC6848"/>
    <w:rsid w:val="00CE5849"/>
    <w:rsid w:val="00CF0174"/>
    <w:rsid w:val="00D0004F"/>
    <w:rsid w:val="00D04865"/>
    <w:rsid w:val="00D35543"/>
    <w:rsid w:val="00D55E2B"/>
    <w:rsid w:val="00D60452"/>
    <w:rsid w:val="00D64F6D"/>
    <w:rsid w:val="00D7575A"/>
    <w:rsid w:val="00DD74C1"/>
    <w:rsid w:val="00DE496E"/>
    <w:rsid w:val="00E035CE"/>
    <w:rsid w:val="00E17041"/>
    <w:rsid w:val="00E23F44"/>
    <w:rsid w:val="00E25E6C"/>
    <w:rsid w:val="00E53A84"/>
    <w:rsid w:val="00E550D6"/>
    <w:rsid w:val="00E56AC8"/>
    <w:rsid w:val="00E6097E"/>
    <w:rsid w:val="00E60981"/>
    <w:rsid w:val="00E70603"/>
    <w:rsid w:val="00E91BC3"/>
    <w:rsid w:val="00E97C82"/>
    <w:rsid w:val="00EA1C29"/>
    <w:rsid w:val="00EA46D4"/>
    <w:rsid w:val="00EC3A7C"/>
    <w:rsid w:val="00EC5D63"/>
    <w:rsid w:val="00ED1A98"/>
    <w:rsid w:val="00EE149F"/>
    <w:rsid w:val="00EE5F9F"/>
    <w:rsid w:val="00EE6AC0"/>
    <w:rsid w:val="00F30855"/>
    <w:rsid w:val="00F33902"/>
    <w:rsid w:val="00F45B06"/>
    <w:rsid w:val="00F506F2"/>
    <w:rsid w:val="00F51DF9"/>
    <w:rsid w:val="00F53584"/>
    <w:rsid w:val="00F63084"/>
    <w:rsid w:val="00F84EE2"/>
    <w:rsid w:val="00FC46CB"/>
    <w:rsid w:val="00FD0827"/>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F0BE7E"/>
  <w15:docId w15:val="{BD1E9AD2-0808-448B-8F17-EA8727A7A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A12391"/>
    <w:rPr>
      <w:rFonts w:cs="Arial"/>
      <w:bCs w:val="0"/>
      <w:vanish/>
      <w:color w:val="010000"/>
      <w:bdr w:val="single" w:sz="4" w:space="0" w:color="FF66FF"/>
    </w:rPr>
  </w:style>
  <w:style w:type="paragraph" w:styleId="TOC1">
    <w:name w:val="toc 1"/>
    <w:basedOn w:val="a"/>
    <w:next w:val="a"/>
    <w:autoRedefine/>
    <w:uiPriority w:val="39"/>
    <w:unhideWhenUsed/>
    <w:rsid w:val="00557A75"/>
    <w:pPr>
      <w:spacing w:after="100"/>
    </w:pPr>
  </w:style>
  <w:style w:type="paragraph" w:styleId="TOC2">
    <w:name w:val="toc 2"/>
    <w:basedOn w:val="a"/>
    <w:next w:val="a"/>
    <w:autoRedefine/>
    <w:uiPriority w:val="39"/>
    <w:unhideWhenUsed/>
    <w:rsid w:val="00557A75"/>
    <w:pPr>
      <w:spacing w:after="100"/>
      <w:ind w:left="220"/>
    </w:pPr>
  </w:style>
  <w:style w:type="character" w:styleId="Hyperlink">
    <w:name w:val="Hyperlink"/>
    <w:basedOn w:val="a0"/>
    <w:uiPriority w:val="99"/>
    <w:unhideWhenUsed/>
    <w:rsid w:val="00557A75"/>
    <w:rPr>
      <w:color w:val="0000FF" w:themeColor="hyperlink"/>
      <w:u w:val="single"/>
    </w:rPr>
  </w:style>
  <w:style w:type="paragraph" w:styleId="TOC3">
    <w:name w:val="toc 3"/>
    <w:basedOn w:val="a"/>
    <w:next w:val="a"/>
    <w:autoRedefine/>
    <w:semiHidden/>
    <w:unhideWhenUsed/>
    <w:rsid w:val="00557A75"/>
    <w:pPr>
      <w:spacing w:after="100"/>
      <w:ind w:left="440"/>
    </w:pPr>
  </w:style>
  <w:style w:type="paragraph" w:styleId="TOC4">
    <w:name w:val="toc 4"/>
    <w:basedOn w:val="a"/>
    <w:next w:val="a"/>
    <w:autoRedefine/>
    <w:semiHidden/>
    <w:unhideWhenUsed/>
    <w:rsid w:val="00557A75"/>
    <w:pPr>
      <w:spacing w:after="100"/>
      <w:ind w:left="660"/>
    </w:pPr>
  </w:style>
  <w:style w:type="paragraph" w:styleId="TOC5">
    <w:name w:val="toc 5"/>
    <w:basedOn w:val="a"/>
    <w:next w:val="a"/>
    <w:autoRedefine/>
    <w:semiHidden/>
    <w:unhideWhenUsed/>
    <w:rsid w:val="00557A75"/>
    <w:pPr>
      <w:spacing w:after="100"/>
      <w:ind w:left="880"/>
    </w:pPr>
  </w:style>
  <w:style w:type="paragraph" w:styleId="TOC6">
    <w:name w:val="toc 6"/>
    <w:basedOn w:val="a"/>
    <w:next w:val="a"/>
    <w:autoRedefine/>
    <w:semiHidden/>
    <w:unhideWhenUsed/>
    <w:rsid w:val="00557A75"/>
    <w:pPr>
      <w:spacing w:after="100"/>
      <w:ind w:left="1100"/>
    </w:pPr>
  </w:style>
  <w:style w:type="paragraph" w:styleId="TOC7">
    <w:name w:val="toc 7"/>
    <w:basedOn w:val="a"/>
    <w:next w:val="a"/>
    <w:autoRedefine/>
    <w:semiHidden/>
    <w:unhideWhenUsed/>
    <w:rsid w:val="00557A75"/>
    <w:pPr>
      <w:spacing w:after="100"/>
      <w:ind w:left="1320"/>
    </w:pPr>
  </w:style>
  <w:style w:type="paragraph" w:styleId="TOC8">
    <w:name w:val="toc 8"/>
    <w:basedOn w:val="a"/>
    <w:next w:val="a"/>
    <w:autoRedefine/>
    <w:semiHidden/>
    <w:unhideWhenUsed/>
    <w:rsid w:val="00557A75"/>
    <w:pPr>
      <w:spacing w:after="100"/>
      <w:ind w:left="1540"/>
    </w:pPr>
  </w:style>
  <w:style w:type="paragraph" w:styleId="TOC9">
    <w:name w:val="toc 9"/>
    <w:basedOn w:val="a"/>
    <w:next w:val="a"/>
    <w:autoRedefine/>
    <w:semiHidden/>
    <w:unhideWhenUsed/>
    <w:rsid w:val="00557A75"/>
    <w:pPr>
      <w:spacing w:after="100"/>
      <w:ind w:left="1760"/>
    </w:pPr>
  </w:style>
  <w:style w:type="paragraph" w:styleId="afe">
    <w:name w:val="List Paragraph"/>
    <w:basedOn w:val="a"/>
    <w:uiPriority w:val="34"/>
    <w:qFormat/>
    <w:rsid w:val="007C0E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5</Pages>
  <Words>25416</Words>
  <Characters>127085</Characters>
  <Application>Microsoft Office Word</Application>
  <DocSecurity>0</DocSecurity>
  <Lines>1059</Lines>
  <Paragraphs>304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152197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57</cp:revision>
  <cp:lastPrinted>1899-12-31T22:00:00Z</cp:lastPrinted>
  <dcterms:created xsi:type="dcterms:W3CDTF">2018-05-03T11:21:00Z</dcterms:created>
  <dcterms:modified xsi:type="dcterms:W3CDTF">2026-04-27T14:53:00Z</dcterms:modified>
</cp:coreProperties>
</file>