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2FF" w:rsidRDefault="00EB62FF" w:rsidP="001F20BB"/>
    <w:p w:rsidR="00EB62FF" w:rsidRDefault="00EB62FF" w:rsidP="00C12E7A">
      <w:pPr>
        <w:rPr>
          <w:rtl/>
        </w:rPr>
      </w:pPr>
      <w:r>
        <w:rPr>
          <w:rFonts w:hint="cs"/>
          <w:rtl/>
        </w:rPr>
        <w:t>דברי הכנסת</w:t>
      </w:r>
    </w:p>
    <w:p w:rsidR="00EB62FF" w:rsidRDefault="00EB62FF" w:rsidP="00C12E7A">
      <w:pPr>
        <w:rPr>
          <w:rtl/>
        </w:rPr>
      </w:pPr>
      <w:r>
        <w:rPr>
          <w:rFonts w:hint="cs"/>
          <w:rtl/>
        </w:rPr>
        <w:t>חוברת י"ט</w:t>
      </w:r>
    </w:p>
    <w:p w:rsidR="00EB62FF" w:rsidRDefault="00EB62FF" w:rsidP="00C12E7A">
      <w:pPr>
        <w:rPr>
          <w:rtl/>
        </w:rPr>
      </w:pPr>
      <w:r>
        <w:rPr>
          <w:rFonts w:hint="cs"/>
          <w:rtl/>
        </w:rPr>
        <w:t>ישיבה שע"ה</w:t>
      </w:r>
    </w:p>
    <w:p w:rsidR="00EB62FF" w:rsidRPr="001B6464" w:rsidRDefault="00EB62FF" w:rsidP="001B6464">
      <w:pPr>
        <w:rPr>
          <w:rtl/>
        </w:rPr>
      </w:pPr>
    </w:p>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 w:rsidR="00EB62FF" w:rsidRPr="001B6464" w:rsidRDefault="00EB62FF" w:rsidP="001B6464">
      <w:pPr>
        <w:pStyle w:val="ab"/>
        <w:rPr>
          <w:rtl/>
        </w:rPr>
      </w:pPr>
      <w:bookmarkStart w:id="0" w:name="_Toc222950462"/>
      <w:r w:rsidRPr="001B6464">
        <w:rPr>
          <w:rtl/>
        </w:rPr>
        <w:t>הישיבה ה</w:t>
      </w:r>
      <w:r w:rsidRPr="001B6464">
        <w:rPr>
          <w:rFonts w:hint="cs"/>
          <w:rtl/>
        </w:rPr>
        <w:t>שלוש-מאות ושבעים-וחמש</w:t>
      </w:r>
      <w:r w:rsidRPr="001B6464">
        <w:rPr>
          <w:rtl/>
        </w:rPr>
        <w:t xml:space="preserve"> של הכנסת העשרים-וחמש</w:t>
      </w:r>
      <w:bookmarkEnd w:id="0"/>
    </w:p>
    <w:p w:rsidR="00EB62FF" w:rsidRPr="001B6464" w:rsidRDefault="00EB62FF" w:rsidP="001B6464">
      <w:pPr>
        <w:pStyle w:val="ac"/>
        <w:rPr>
          <w:rtl/>
        </w:rPr>
      </w:pPr>
      <w:bookmarkStart w:id="1" w:name="_Toc222950463"/>
      <w:r w:rsidRPr="001B6464">
        <w:rPr>
          <w:rtl/>
        </w:rPr>
        <w:t>יום רביעי, ח' באדר התשפ"ו (25 בפברואר 2026)</w:t>
      </w:r>
      <w:bookmarkEnd w:id="1"/>
    </w:p>
    <w:p w:rsidR="00EB62FF" w:rsidRPr="001B6464" w:rsidRDefault="00EB62FF" w:rsidP="001B6464">
      <w:pPr>
        <w:pStyle w:val="ad"/>
        <w:rPr>
          <w:rtl/>
        </w:rPr>
      </w:pPr>
      <w:r w:rsidRPr="001B6464">
        <w:rPr>
          <w:rtl/>
        </w:rPr>
        <w:t>ירושלים, הכנסת, שעה 11:00</w:t>
      </w:r>
    </w:p>
    <w:p w:rsidR="00EA48C7" w:rsidRDefault="00EA48C7">
      <w:pPr>
        <w:bidi w:val="0"/>
        <w:spacing w:line="240" w:lineRule="auto"/>
        <w:ind w:firstLine="0"/>
        <w:jc w:val="left"/>
        <w:rPr>
          <w:rtl/>
        </w:rPr>
      </w:pPr>
      <w:r>
        <w:rPr>
          <w:rtl/>
        </w:rPr>
        <w:br w:type="page"/>
      </w:r>
    </w:p>
    <w:p w:rsidR="00EA48C7" w:rsidRDefault="00EA48C7" w:rsidP="00EA48C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2950462" w:history="1"/>
    </w:p>
    <w:p w:rsidR="00EA48C7" w:rsidRDefault="004E2D2C" w:rsidP="00EA48C7">
      <w:pPr>
        <w:pStyle w:val="TOC1"/>
        <w:tabs>
          <w:tab w:val="right" w:leader="dot" w:pos="8296"/>
        </w:tabs>
        <w:ind w:firstLine="0"/>
        <w:rPr>
          <w:noProof/>
        </w:rPr>
      </w:pPr>
      <w:hyperlink w:anchor="_Toc222950464" w:history="1">
        <w:r w:rsidR="00EA48C7" w:rsidRPr="0081699D">
          <w:rPr>
            <w:rStyle w:val="Hyperlink"/>
            <w:noProof/>
            <w:rtl/>
          </w:rPr>
          <w:t>שאילתה דחופה</w:t>
        </w:r>
        <w:r w:rsidR="00EA48C7">
          <w:rPr>
            <w:noProof/>
            <w:webHidden/>
          </w:rPr>
          <w:tab/>
        </w:r>
        <w:r w:rsidR="00EA48C7">
          <w:rPr>
            <w:noProof/>
            <w:webHidden/>
          </w:rPr>
          <w:fldChar w:fldCharType="begin"/>
        </w:r>
        <w:r w:rsidR="00EA48C7">
          <w:rPr>
            <w:noProof/>
            <w:webHidden/>
          </w:rPr>
          <w:instrText xml:space="preserve"> PAGEREF _Toc222950464 \h </w:instrText>
        </w:r>
        <w:r w:rsidR="00EA48C7">
          <w:rPr>
            <w:noProof/>
            <w:webHidden/>
          </w:rPr>
        </w:r>
        <w:r w:rsidR="00EA48C7">
          <w:rPr>
            <w:noProof/>
            <w:webHidden/>
          </w:rPr>
          <w:fldChar w:fldCharType="separate"/>
        </w:r>
        <w:r w:rsidR="00EA48C7">
          <w:rPr>
            <w:noProof/>
            <w:webHidden/>
          </w:rPr>
          <w:t>7</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65" w:history="1">
        <w:r w:rsidR="00EA48C7" w:rsidRPr="0081699D">
          <w:rPr>
            <w:rStyle w:val="Hyperlink"/>
            <w:noProof/>
            <w:rtl/>
            <w:lang w:eastAsia="he-IL"/>
          </w:rPr>
          <w:t>4365. התמודדות עם התפרצות גל הכלבת</w:t>
        </w:r>
        <w:r w:rsidR="00EA48C7">
          <w:rPr>
            <w:noProof/>
            <w:webHidden/>
          </w:rPr>
          <w:tab/>
        </w:r>
        <w:r w:rsidR="00EA48C7">
          <w:rPr>
            <w:noProof/>
            <w:webHidden/>
          </w:rPr>
          <w:fldChar w:fldCharType="begin"/>
        </w:r>
        <w:r w:rsidR="00EA48C7">
          <w:rPr>
            <w:noProof/>
            <w:webHidden/>
          </w:rPr>
          <w:instrText xml:space="preserve"> PAGEREF _Toc222950465 \h </w:instrText>
        </w:r>
        <w:r w:rsidR="00EA48C7">
          <w:rPr>
            <w:noProof/>
            <w:webHidden/>
          </w:rPr>
        </w:r>
        <w:r w:rsidR="00EA48C7">
          <w:rPr>
            <w:noProof/>
            <w:webHidden/>
          </w:rPr>
          <w:fldChar w:fldCharType="separate"/>
        </w:r>
        <w:r w:rsidR="00EA48C7">
          <w:rPr>
            <w:noProof/>
            <w:webHidden/>
          </w:rPr>
          <w:t>7</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66" w:history="1">
        <w:r w:rsidR="00EA48C7" w:rsidRPr="0081699D">
          <w:rPr>
            <w:rStyle w:val="Hyperlink"/>
            <w:noProof/>
            <w:rtl/>
          </w:rPr>
          <w:t>יסמין פרידמן (יש עתיד):</w:t>
        </w:r>
        <w:r w:rsidR="00EA48C7">
          <w:rPr>
            <w:noProof/>
            <w:webHidden/>
          </w:rPr>
          <w:tab/>
        </w:r>
        <w:r w:rsidR="00EA48C7">
          <w:rPr>
            <w:noProof/>
            <w:webHidden/>
          </w:rPr>
          <w:fldChar w:fldCharType="begin"/>
        </w:r>
        <w:r w:rsidR="00EA48C7">
          <w:rPr>
            <w:noProof/>
            <w:webHidden/>
          </w:rPr>
          <w:instrText xml:space="preserve"> PAGEREF _Toc222950466 \h </w:instrText>
        </w:r>
        <w:r w:rsidR="00EA48C7">
          <w:rPr>
            <w:noProof/>
            <w:webHidden/>
          </w:rPr>
        </w:r>
        <w:r w:rsidR="00EA48C7">
          <w:rPr>
            <w:noProof/>
            <w:webHidden/>
          </w:rPr>
          <w:fldChar w:fldCharType="separate"/>
        </w:r>
        <w:r w:rsidR="00EA48C7">
          <w:rPr>
            <w:noProof/>
            <w:webHidden/>
          </w:rPr>
          <w:t>7</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67" w:history="1">
        <w:r w:rsidR="00EA48C7" w:rsidRPr="0081699D">
          <w:rPr>
            <w:rStyle w:val="Hyperlink"/>
            <w:noProof/>
            <w:rtl/>
          </w:rPr>
          <w:t>שר החקלאות וביטחון המזון אבי דיכטר:</w:t>
        </w:r>
        <w:r w:rsidR="00EA48C7">
          <w:rPr>
            <w:noProof/>
            <w:webHidden/>
          </w:rPr>
          <w:tab/>
        </w:r>
        <w:r w:rsidR="00EA48C7">
          <w:rPr>
            <w:noProof/>
            <w:webHidden/>
          </w:rPr>
          <w:fldChar w:fldCharType="begin"/>
        </w:r>
        <w:r w:rsidR="00EA48C7">
          <w:rPr>
            <w:noProof/>
            <w:webHidden/>
          </w:rPr>
          <w:instrText xml:space="preserve"> PAGEREF _Toc222950467 \h </w:instrText>
        </w:r>
        <w:r w:rsidR="00EA48C7">
          <w:rPr>
            <w:noProof/>
            <w:webHidden/>
          </w:rPr>
        </w:r>
        <w:r w:rsidR="00EA48C7">
          <w:rPr>
            <w:noProof/>
            <w:webHidden/>
          </w:rPr>
          <w:fldChar w:fldCharType="separate"/>
        </w:r>
        <w:r w:rsidR="00EA48C7">
          <w:rPr>
            <w:noProof/>
            <w:webHidden/>
          </w:rPr>
          <w:t>7</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68" w:history="1">
        <w:r w:rsidR="00EA48C7" w:rsidRPr="0081699D">
          <w:rPr>
            <w:rStyle w:val="Hyperlink"/>
            <w:noProof/>
            <w:rtl/>
          </w:rPr>
          <w:t>אביגדור ליברמן (ישראל ביתנו):</w:t>
        </w:r>
        <w:r w:rsidR="00EA48C7">
          <w:rPr>
            <w:noProof/>
            <w:webHidden/>
          </w:rPr>
          <w:tab/>
        </w:r>
        <w:r w:rsidR="00EA48C7">
          <w:rPr>
            <w:noProof/>
            <w:webHidden/>
          </w:rPr>
          <w:fldChar w:fldCharType="begin"/>
        </w:r>
        <w:r w:rsidR="00EA48C7">
          <w:rPr>
            <w:noProof/>
            <w:webHidden/>
          </w:rPr>
          <w:instrText xml:space="preserve"> PAGEREF _Toc222950468 \h </w:instrText>
        </w:r>
        <w:r w:rsidR="00EA48C7">
          <w:rPr>
            <w:noProof/>
            <w:webHidden/>
          </w:rPr>
        </w:r>
        <w:r w:rsidR="00EA48C7">
          <w:rPr>
            <w:noProof/>
            <w:webHidden/>
          </w:rPr>
          <w:fldChar w:fldCharType="separate"/>
        </w:r>
        <w:r w:rsidR="00EA48C7">
          <w:rPr>
            <w:noProof/>
            <w:webHidden/>
          </w:rPr>
          <w:t>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69" w:history="1">
        <w:r w:rsidR="00EA48C7" w:rsidRPr="0081699D">
          <w:rPr>
            <w:rStyle w:val="Hyperlink"/>
            <w:noProof/>
            <w:rtl/>
            <w:lang w:eastAsia="he-IL"/>
          </w:rPr>
          <w:t>הודעת ועדת הכנסת</w:t>
        </w:r>
        <w:r w:rsidR="00EA48C7">
          <w:rPr>
            <w:noProof/>
            <w:webHidden/>
          </w:rPr>
          <w:tab/>
        </w:r>
        <w:r w:rsidR="00EA48C7">
          <w:rPr>
            <w:noProof/>
            <w:webHidden/>
          </w:rPr>
          <w:fldChar w:fldCharType="begin"/>
        </w:r>
        <w:r w:rsidR="00EA48C7">
          <w:rPr>
            <w:noProof/>
            <w:webHidden/>
          </w:rPr>
          <w:instrText xml:space="preserve"> PAGEREF _Toc222950469 \h </w:instrText>
        </w:r>
        <w:r w:rsidR="00EA48C7">
          <w:rPr>
            <w:noProof/>
            <w:webHidden/>
          </w:rPr>
        </w:r>
        <w:r w:rsidR="00EA48C7">
          <w:rPr>
            <w:noProof/>
            <w:webHidden/>
          </w:rPr>
          <w:fldChar w:fldCharType="separate"/>
        </w:r>
        <w:r w:rsidR="00EA48C7">
          <w:rPr>
            <w:noProof/>
            <w:webHidden/>
          </w:rPr>
          <w:t>10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0" w:history="1">
        <w:r w:rsidR="00EA48C7" w:rsidRPr="0081699D">
          <w:rPr>
            <w:rStyle w:val="Hyperlink"/>
            <w:noProof/>
            <w:rtl/>
          </w:rPr>
          <w:t>אופיר כץ (יו"ר ועדת הכנסת):</w:t>
        </w:r>
        <w:r w:rsidR="00EA48C7">
          <w:rPr>
            <w:noProof/>
            <w:webHidden/>
          </w:rPr>
          <w:tab/>
        </w:r>
        <w:r w:rsidR="00EA48C7">
          <w:rPr>
            <w:noProof/>
            <w:webHidden/>
          </w:rPr>
          <w:fldChar w:fldCharType="begin"/>
        </w:r>
        <w:r w:rsidR="00EA48C7">
          <w:rPr>
            <w:noProof/>
            <w:webHidden/>
          </w:rPr>
          <w:instrText xml:space="preserve"> PAGEREF _Toc222950470 \h </w:instrText>
        </w:r>
        <w:r w:rsidR="00EA48C7">
          <w:rPr>
            <w:noProof/>
            <w:webHidden/>
          </w:rPr>
        </w:r>
        <w:r w:rsidR="00EA48C7">
          <w:rPr>
            <w:noProof/>
            <w:webHidden/>
          </w:rPr>
          <w:fldChar w:fldCharType="separate"/>
        </w:r>
        <w:r w:rsidR="00EA48C7">
          <w:rPr>
            <w:noProof/>
            <w:webHidden/>
          </w:rPr>
          <w:t>11</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71" w:history="1">
        <w:r w:rsidR="00EA48C7" w:rsidRPr="0081699D">
          <w:rPr>
            <w:rStyle w:val="Hyperlink"/>
            <w:noProof/>
            <w:rtl/>
            <w:lang w:eastAsia="he-IL"/>
          </w:rPr>
          <w:t>הצעת חוק קביעת יום לציון הטבעת הספינה אלטלנה, התשפ"ג–2023</w:t>
        </w:r>
        <w:r w:rsidR="00EA48C7">
          <w:rPr>
            <w:noProof/>
            <w:webHidden/>
          </w:rPr>
          <w:tab/>
        </w:r>
        <w:r w:rsidR="00EA48C7">
          <w:rPr>
            <w:noProof/>
            <w:webHidden/>
          </w:rPr>
          <w:fldChar w:fldCharType="begin"/>
        </w:r>
        <w:r w:rsidR="00EA48C7">
          <w:rPr>
            <w:noProof/>
            <w:webHidden/>
          </w:rPr>
          <w:instrText xml:space="preserve"> PAGEREF _Toc222950471 \h </w:instrText>
        </w:r>
        <w:r w:rsidR="00EA48C7">
          <w:rPr>
            <w:noProof/>
            <w:webHidden/>
          </w:rPr>
        </w:r>
        <w:r w:rsidR="00EA48C7">
          <w:rPr>
            <w:noProof/>
            <w:webHidden/>
          </w:rPr>
          <w:fldChar w:fldCharType="separate"/>
        </w:r>
        <w:r w:rsidR="00EA48C7">
          <w:rPr>
            <w:noProof/>
            <w:webHidden/>
          </w:rPr>
          <w:t>11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2" w:history="1">
        <w:r w:rsidR="00EA48C7" w:rsidRPr="0081699D">
          <w:rPr>
            <w:rStyle w:val="Hyperlink"/>
            <w:noProof/>
            <w:rtl/>
          </w:rPr>
          <w:t>עודד פורר (ישראל ביתנו):</w:t>
        </w:r>
        <w:r w:rsidR="00EA48C7">
          <w:rPr>
            <w:noProof/>
            <w:webHidden/>
          </w:rPr>
          <w:tab/>
        </w:r>
        <w:r w:rsidR="00EA48C7">
          <w:rPr>
            <w:noProof/>
            <w:webHidden/>
          </w:rPr>
          <w:fldChar w:fldCharType="begin"/>
        </w:r>
        <w:r w:rsidR="00EA48C7">
          <w:rPr>
            <w:noProof/>
            <w:webHidden/>
          </w:rPr>
          <w:instrText xml:space="preserve"> PAGEREF _Toc222950472 \h </w:instrText>
        </w:r>
        <w:r w:rsidR="00EA48C7">
          <w:rPr>
            <w:noProof/>
            <w:webHidden/>
          </w:rPr>
        </w:r>
        <w:r w:rsidR="00EA48C7">
          <w:rPr>
            <w:noProof/>
            <w:webHidden/>
          </w:rPr>
          <w:fldChar w:fldCharType="separate"/>
        </w:r>
        <w:r w:rsidR="00EA48C7">
          <w:rPr>
            <w:noProof/>
            <w:webHidden/>
          </w:rPr>
          <w:t>12</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73" w:history="1">
        <w:r w:rsidR="00EA48C7" w:rsidRPr="0081699D">
          <w:rPr>
            <w:rStyle w:val="Hyperlink"/>
            <w:noProof/>
            <w:rtl/>
          </w:rPr>
          <w:t>הצעת חוק חינוך ממלכתי (תיקון – שלילת השתתפות בתקציב עקב הפליה), התשפ"ג–2022</w:t>
        </w:r>
        <w:r w:rsidR="00EA48C7">
          <w:rPr>
            <w:noProof/>
            <w:webHidden/>
          </w:rPr>
          <w:tab/>
        </w:r>
        <w:r w:rsidR="00EA48C7">
          <w:rPr>
            <w:noProof/>
            <w:webHidden/>
          </w:rPr>
          <w:fldChar w:fldCharType="begin"/>
        </w:r>
        <w:r w:rsidR="00EA48C7">
          <w:rPr>
            <w:noProof/>
            <w:webHidden/>
          </w:rPr>
          <w:instrText xml:space="preserve"> PAGEREF _Toc222950473 \h </w:instrText>
        </w:r>
        <w:r w:rsidR="00EA48C7">
          <w:rPr>
            <w:noProof/>
            <w:webHidden/>
          </w:rPr>
        </w:r>
        <w:r w:rsidR="00EA48C7">
          <w:rPr>
            <w:noProof/>
            <w:webHidden/>
          </w:rPr>
          <w:fldChar w:fldCharType="separate"/>
        </w:r>
        <w:r w:rsidR="00EA48C7">
          <w:rPr>
            <w:noProof/>
            <w:webHidden/>
          </w:rPr>
          <w:t>15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4" w:history="1">
        <w:r w:rsidR="00EA48C7" w:rsidRPr="0081699D">
          <w:rPr>
            <w:rStyle w:val="Hyperlink"/>
            <w:noProof/>
            <w:rtl/>
          </w:rPr>
          <w:t>נעמה לזימי (העבודה):</w:t>
        </w:r>
        <w:r w:rsidR="00EA48C7">
          <w:rPr>
            <w:noProof/>
            <w:webHidden/>
          </w:rPr>
          <w:tab/>
        </w:r>
        <w:r w:rsidR="00EA48C7">
          <w:rPr>
            <w:noProof/>
            <w:webHidden/>
          </w:rPr>
          <w:fldChar w:fldCharType="begin"/>
        </w:r>
        <w:r w:rsidR="00EA48C7">
          <w:rPr>
            <w:noProof/>
            <w:webHidden/>
          </w:rPr>
          <w:instrText xml:space="preserve"> PAGEREF _Toc222950474 \h </w:instrText>
        </w:r>
        <w:r w:rsidR="00EA48C7">
          <w:rPr>
            <w:noProof/>
            <w:webHidden/>
          </w:rPr>
        </w:r>
        <w:r w:rsidR="00EA48C7">
          <w:rPr>
            <w:noProof/>
            <w:webHidden/>
          </w:rPr>
          <w:fldChar w:fldCharType="separate"/>
        </w:r>
        <w:r w:rsidR="00EA48C7">
          <w:rPr>
            <w:noProof/>
            <w:webHidden/>
          </w:rPr>
          <w:t>15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5" w:history="1">
        <w:r w:rsidR="00EA48C7" w:rsidRPr="0081699D">
          <w:rPr>
            <w:rStyle w:val="Hyperlink"/>
            <w:noProof/>
            <w:rtl/>
          </w:rPr>
          <w:t>שרת ההתיישבות והמשימות הלאומיות אורית מלכה סטרוק:</w:t>
        </w:r>
        <w:r w:rsidR="00EA48C7">
          <w:rPr>
            <w:noProof/>
            <w:webHidden/>
          </w:rPr>
          <w:tab/>
        </w:r>
        <w:r w:rsidR="00EA48C7">
          <w:rPr>
            <w:noProof/>
            <w:webHidden/>
          </w:rPr>
          <w:fldChar w:fldCharType="begin"/>
        </w:r>
        <w:r w:rsidR="00EA48C7">
          <w:rPr>
            <w:noProof/>
            <w:webHidden/>
          </w:rPr>
          <w:instrText xml:space="preserve"> PAGEREF _Toc222950475 \h </w:instrText>
        </w:r>
        <w:r w:rsidR="00EA48C7">
          <w:rPr>
            <w:noProof/>
            <w:webHidden/>
          </w:rPr>
        </w:r>
        <w:r w:rsidR="00EA48C7">
          <w:rPr>
            <w:noProof/>
            <w:webHidden/>
          </w:rPr>
          <w:fldChar w:fldCharType="separate"/>
        </w:r>
        <w:r w:rsidR="00EA48C7">
          <w:rPr>
            <w:noProof/>
            <w:webHidden/>
          </w:rPr>
          <w:t>24</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76" w:history="1">
        <w:r w:rsidR="00EA48C7" w:rsidRPr="0081699D">
          <w:rPr>
            <w:rStyle w:val="Hyperlink"/>
            <w:noProof/>
            <w:rtl/>
          </w:rPr>
          <w:t>הצעת חוק צער בעלי חיים (הגנה על בעלי חיים) (תיקון – איסור ביצוע פעולות השחתה וריסון בבהמות), התשפ"ג–2022</w:t>
        </w:r>
        <w:r w:rsidR="00EA48C7">
          <w:rPr>
            <w:noProof/>
            <w:webHidden/>
          </w:rPr>
          <w:tab/>
        </w:r>
        <w:r w:rsidR="00EA48C7">
          <w:rPr>
            <w:noProof/>
            <w:webHidden/>
          </w:rPr>
          <w:fldChar w:fldCharType="begin"/>
        </w:r>
        <w:r w:rsidR="00EA48C7">
          <w:rPr>
            <w:noProof/>
            <w:webHidden/>
          </w:rPr>
          <w:instrText xml:space="preserve"> PAGEREF _Toc222950476 \h </w:instrText>
        </w:r>
        <w:r w:rsidR="00EA48C7">
          <w:rPr>
            <w:noProof/>
            <w:webHidden/>
          </w:rPr>
        </w:r>
        <w:r w:rsidR="00EA48C7">
          <w:rPr>
            <w:noProof/>
            <w:webHidden/>
          </w:rPr>
          <w:fldChar w:fldCharType="separate"/>
        </w:r>
        <w:r w:rsidR="00EA48C7">
          <w:rPr>
            <w:noProof/>
            <w:webHidden/>
          </w:rPr>
          <w:t>34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7" w:history="1">
        <w:r w:rsidR="00EA48C7" w:rsidRPr="0081699D">
          <w:rPr>
            <w:rStyle w:val="Hyperlink"/>
            <w:noProof/>
            <w:rtl/>
          </w:rPr>
          <w:t>יסמין פרידמן (יש עתיד):</w:t>
        </w:r>
        <w:r w:rsidR="00EA48C7">
          <w:rPr>
            <w:noProof/>
            <w:webHidden/>
          </w:rPr>
          <w:tab/>
        </w:r>
        <w:r w:rsidR="00EA48C7">
          <w:rPr>
            <w:noProof/>
            <w:webHidden/>
          </w:rPr>
          <w:fldChar w:fldCharType="begin"/>
        </w:r>
        <w:r w:rsidR="00EA48C7">
          <w:rPr>
            <w:noProof/>
            <w:webHidden/>
          </w:rPr>
          <w:instrText xml:space="preserve"> PAGEREF _Toc222950477 \h </w:instrText>
        </w:r>
        <w:r w:rsidR="00EA48C7">
          <w:rPr>
            <w:noProof/>
            <w:webHidden/>
          </w:rPr>
        </w:r>
        <w:r w:rsidR="00EA48C7">
          <w:rPr>
            <w:noProof/>
            <w:webHidden/>
          </w:rPr>
          <w:fldChar w:fldCharType="separate"/>
        </w:r>
        <w:r w:rsidR="00EA48C7">
          <w:rPr>
            <w:noProof/>
            <w:webHidden/>
          </w:rPr>
          <w:t>35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8"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_Toc222950478 \h </w:instrText>
        </w:r>
        <w:r w:rsidR="00EA48C7">
          <w:rPr>
            <w:noProof/>
            <w:webHidden/>
          </w:rPr>
        </w:r>
        <w:r w:rsidR="00EA48C7">
          <w:rPr>
            <w:noProof/>
            <w:webHidden/>
          </w:rPr>
          <w:fldChar w:fldCharType="separate"/>
        </w:r>
        <w:r w:rsidR="00EA48C7">
          <w:rPr>
            <w:noProof/>
            <w:webHidden/>
          </w:rPr>
          <w:t>40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79" w:history="1">
        <w:r w:rsidR="00EA48C7" w:rsidRPr="0081699D">
          <w:rPr>
            <w:rStyle w:val="Hyperlink"/>
            <w:noProof/>
            <w:rtl/>
          </w:rPr>
          <w:t>שר החקלאות וביטחון המזון אבי דיכטר:</w:t>
        </w:r>
        <w:r w:rsidR="00EA48C7">
          <w:rPr>
            <w:noProof/>
            <w:webHidden/>
          </w:rPr>
          <w:tab/>
        </w:r>
        <w:r w:rsidR="00EA48C7">
          <w:rPr>
            <w:noProof/>
            <w:webHidden/>
          </w:rPr>
          <w:fldChar w:fldCharType="begin"/>
        </w:r>
        <w:r w:rsidR="00EA48C7">
          <w:rPr>
            <w:noProof/>
            <w:webHidden/>
          </w:rPr>
          <w:instrText xml:space="preserve"> PAGEREF _Toc222950479 \h </w:instrText>
        </w:r>
        <w:r w:rsidR="00EA48C7">
          <w:rPr>
            <w:noProof/>
            <w:webHidden/>
          </w:rPr>
        </w:r>
        <w:r w:rsidR="00EA48C7">
          <w:rPr>
            <w:noProof/>
            <w:webHidden/>
          </w:rPr>
          <w:fldChar w:fldCharType="separate"/>
        </w:r>
        <w:r w:rsidR="00EA48C7">
          <w:rPr>
            <w:noProof/>
            <w:webHidden/>
          </w:rPr>
          <w:t>40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0" w:history="1">
        <w:r w:rsidR="00EA48C7" w:rsidRPr="0081699D">
          <w:rPr>
            <w:rStyle w:val="Hyperlink"/>
            <w:noProof/>
            <w:rtl/>
          </w:rPr>
          <w:t>יאיר לפיד (יש עתיד):</w:t>
        </w:r>
        <w:r w:rsidR="00EA48C7">
          <w:rPr>
            <w:noProof/>
            <w:webHidden/>
          </w:rPr>
          <w:tab/>
        </w:r>
        <w:r w:rsidR="00EA48C7">
          <w:rPr>
            <w:noProof/>
            <w:webHidden/>
          </w:rPr>
          <w:fldChar w:fldCharType="begin"/>
        </w:r>
        <w:r w:rsidR="00EA48C7">
          <w:rPr>
            <w:noProof/>
            <w:webHidden/>
          </w:rPr>
          <w:instrText xml:space="preserve"> PAGEREF _Toc222950480 \h </w:instrText>
        </w:r>
        <w:r w:rsidR="00EA48C7">
          <w:rPr>
            <w:noProof/>
            <w:webHidden/>
          </w:rPr>
        </w:r>
        <w:r w:rsidR="00EA48C7">
          <w:rPr>
            <w:noProof/>
            <w:webHidden/>
          </w:rPr>
          <w:fldChar w:fldCharType="separate"/>
        </w:r>
        <w:r w:rsidR="00EA48C7">
          <w:rPr>
            <w:noProof/>
            <w:webHidden/>
          </w:rPr>
          <w:t>46</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81" w:history="1">
        <w:r w:rsidR="00EA48C7" w:rsidRPr="0081699D">
          <w:rPr>
            <w:rStyle w:val="Hyperlink"/>
            <w:noProof/>
            <w:rtl/>
          </w:rPr>
          <w:t>הצעת חוק השמירה על המקומות הקדושים (תיקון – ייעוץ הרבנות הראשית), התשפ"ג–2023</w:t>
        </w:r>
        <w:r w:rsidR="00EA48C7">
          <w:rPr>
            <w:noProof/>
            <w:webHidden/>
          </w:rPr>
          <w:tab/>
        </w:r>
        <w:r w:rsidR="00EA48C7">
          <w:rPr>
            <w:noProof/>
            <w:webHidden/>
          </w:rPr>
          <w:fldChar w:fldCharType="begin"/>
        </w:r>
        <w:r w:rsidR="00EA48C7">
          <w:rPr>
            <w:noProof/>
            <w:webHidden/>
          </w:rPr>
          <w:instrText xml:space="preserve"> PAGEREF _Toc222950481 \h </w:instrText>
        </w:r>
        <w:r w:rsidR="00EA48C7">
          <w:rPr>
            <w:noProof/>
            <w:webHidden/>
          </w:rPr>
        </w:r>
        <w:r w:rsidR="00EA48C7">
          <w:rPr>
            <w:noProof/>
            <w:webHidden/>
          </w:rPr>
          <w:fldChar w:fldCharType="separate"/>
        </w:r>
        <w:r w:rsidR="00EA48C7">
          <w:rPr>
            <w:noProof/>
            <w:webHidden/>
          </w:rPr>
          <w:t>48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2" w:history="1">
        <w:r w:rsidR="00EA48C7" w:rsidRPr="0081699D">
          <w:rPr>
            <w:rStyle w:val="Hyperlink"/>
            <w:noProof/>
            <w:rtl/>
          </w:rPr>
          <w:t>אבי מעוז (נעם):</w:t>
        </w:r>
        <w:r w:rsidR="00EA48C7">
          <w:rPr>
            <w:noProof/>
            <w:webHidden/>
          </w:rPr>
          <w:tab/>
        </w:r>
        <w:r w:rsidR="00EA48C7">
          <w:rPr>
            <w:noProof/>
            <w:webHidden/>
          </w:rPr>
          <w:fldChar w:fldCharType="begin"/>
        </w:r>
        <w:r w:rsidR="00EA48C7">
          <w:rPr>
            <w:noProof/>
            <w:webHidden/>
          </w:rPr>
          <w:instrText xml:space="preserve"> PAGEREF _Toc222950482 \h </w:instrText>
        </w:r>
        <w:r w:rsidR="00EA48C7">
          <w:rPr>
            <w:noProof/>
            <w:webHidden/>
          </w:rPr>
        </w:r>
        <w:r w:rsidR="00EA48C7">
          <w:rPr>
            <w:noProof/>
            <w:webHidden/>
          </w:rPr>
          <w:fldChar w:fldCharType="separate"/>
        </w:r>
        <w:r w:rsidR="00EA48C7">
          <w:rPr>
            <w:noProof/>
            <w:webHidden/>
          </w:rPr>
          <w:t>48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3"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_Toc222950483 \h </w:instrText>
        </w:r>
        <w:r w:rsidR="00EA48C7">
          <w:rPr>
            <w:noProof/>
            <w:webHidden/>
          </w:rPr>
        </w:r>
        <w:r w:rsidR="00EA48C7">
          <w:rPr>
            <w:noProof/>
            <w:webHidden/>
          </w:rPr>
          <w:fldChar w:fldCharType="separate"/>
        </w:r>
        <w:r w:rsidR="00EA48C7">
          <w:rPr>
            <w:noProof/>
            <w:webHidden/>
          </w:rPr>
          <w:t>51</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84" w:history="1">
        <w:r w:rsidR="00EA48C7" w:rsidRPr="0081699D">
          <w:rPr>
            <w:rStyle w:val="Hyperlink"/>
            <w:noProof/>
            <w:rtl/>
            <w:lang w:eastAsia="he-IL"/>
          </w:rPr>
          <w:t>הצעת חוק הביטוח הלאומי (תיקון – עבודה מועדפת ביישובי קו העימות בצפון ובדרום), התשפ"ו–2025</w:t>
        </w:r>
        <w:r w:rsidR="00EA48C7">
          <w:rPr>
            <w:noProof/>
            <w:webHidden/>
          </w:rPr>
          <w:tab/>
        </w:r>
        <w:r w:rsidR="00EA48C7">
          <w:rPr>
            <w:noProof/>
            <w:webHidden/>
          </w:rPr>
          <w:fldChar w:fldCharType="begin"/>
        </w:r>
        <w:r w:rsidR="00EA48C7">
          <w:rPr>
            <w:noProof/>
            <w:webHidden/>
          </w:rPr>
          <w:instrText xml:space="preserve"> PAGEREF _Toc222950484 \h </w:instrText>
        </w:r>
        <w:r w:rsidR="00EA48C7">
          <w:rPr>
            <w:noProof/>
            <w:webHidden/>
          </w:rPr>
        </w:r>
        <w:r w:rsidR="00EA48C7">
          <w:rPr>
            <w:noProof/>
            <w:webHidden/>
          </w:rPr>
          <w:fldChar w:fldCharType="separate"/>
        </w:r>
        <w:r w:rsidR="00EA48C7">
          <w:rPr>
            <w:noProof/>
            <w:webHidden/>
          </w:rPr>
          <w:t>74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5" w:history="1">
        <w:r w:rsidR="00EA48C7" w:rsidRPr="0081699D">
          <w:rPr>
            <w:rStyle w:val="Hyperlink"/>
            <w:noProof/>
            <w:rtl/>
          </w:rPr>
          <w:t>מאיר כהן (יש עתיד):</w:t>
        </w:r>
        <w:r w:rsidR="00EA48C7">
          <w:rPr>
            <w:noProof/>
            <w:webHidden/>
          </w:rPr>
          <w:tab/>
        </w:r>
        <w:r w:rsidR="00EA48C7">
          <w:rPr>
            <w:noProof/>
            <w:webHidden/>
          </w:rPr>
          <w:fldChar w:fldCharType="begin"/>
        </w:r>
        <w:r w:rsidR="00EA48C7">
          <w:rPr>
            <w:noProof/>
            <w:webHidden/>
          </w:rPr>
          <w:instrText xml:space="preserve"> PAGEREF _Toc222950485 \h </w:instrText>
        </w:r>
        <w:r w:rsidR="00EA48C7">
          <w:rPr>
            <w:noProof/>
            <w:webHidden/>
          </w:rPr>
        </w:r>
        <w:r w:rsidR="00EA48C7">
          <w:rPr>
            <w:noProof/>
            <w:webHidden/>
          </w:rPr>
          <w:fldChar w:fldCharType="separate"/>
        </w:r>
        <w:r w:rsidR="00EA48C7">
          <w:rPr>
            <w:noProof/>
            <w:webHidden/>
          </w:rPr>
          <w:t>74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6" w:history="1">
        <w:r w:rsidR="00EA48C7" w:rsidRPr="0081699D">
          <w:rPr>
            <w:rStyle w:val="Hyperlink"/>
            <w:noProof/>
            <w:rtl/>
          </w:rPr>
          <w:t>שר המשפטים יריב לוין:</w:t>
        </w:r>
        <w:r w:rsidR="00EA48C7">
          <w:rPr>
            <w:noProof/>
            <w:webHidden/>
          </w:rPr>
          <w:tab/>
        </w:r>
        <w:r w:rsidR="00EA48C7">
          <w:rPr>
            <w:noProof/>
            <w:webHidden/>
          </w:rPr>
          <w:fldChar w:fldCharType="begin"/>
        </w:r>
        <w:r w:rsidR="00EA48C7">
          <w:rPr>
            <w:noProof/>
            <w:webHidden/>
          </w:rPr>
          <w:instrText xml:space="preserve"> PAGEREF _Toc222950486 \h </w:instrText>
        </w:r>
        <w:r w:rsidR="00EA48C7">
          <w:rPr>
            <w:noProof/>
            <w:webHidden/>
          </w:rPr>
        </w:r>
        <w:r w:rsidR="00EA48C7">
          <w:rPr>
            <w:noProof/>
            <w:webHidden/>
          </w:rPr>
          <w:fldChar w:fldCharType="separate"/>
        </w:r>
        <w:r w:rsidR="00EA48C7">
          <w:rPr>
            <w:noProof/>
            <w:webHidden/>
          </w:rPr>
          <w:t>91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7" w:history="1">
        <w:r w:rsidR="00EA48C7" w:rsidRPr="0081699D">
          <w:rPr>
            <w:rStyle w:val="Hyperlink"/>
            <w:noProof/>
            <w:rtl/>
          </w:rPr>
          <w:t>רון כץ (יש עתיד):</w:t>
        </w:r>
        <w:r w:rsidR="00EA48C7">
          <w:rPr>
            <w:noProof/>
            <w:webHidden/>
          </w:rPr>
          <w:tab/>
        </w:r>
        <w:r w:rsidR="00EA48C7">
          <w:rPr>
            <w:noProof/>
            <w:webHidden/>
          </w:rPr>
          <w:fldChar w:fldCharType="begin"/>
        </w:r>
        <w:r w:rsidR="00EA48C7">
          <w:rPr>
            <w:noProof/>
            <w:webHidden/>
          </w:rPr>
          <w:instrText xml:space="preserve"> PAGEREF _Toc222950487 \h </w:instrText>
        </w:r>
        <w:r w:rsidR="00EA48C7">
          <w:rPr>
            <w:noProof/>
            <w:webHidden/>
          </w:rPr>
        </w:r>
        <w:r w:rsidR="00EA48C7">
          <w:rPr>
            <w:noProof/>
            <w:webHidden/>
          </w:rPr>
          <w:fldChar w:fldCharType="separate"/>
        </w:r>
        <w:r w:rsidR="00EA48C7">
          <w:rPr>
            <w:noProof/>
            <w:webHidden/>
          </w:rPr>
          <w:t>110</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88" w:history="1">
        <w:r w:rsidR="00EA48C7" w:rsidRPr="0081699D">
          <w:rPr>
            <w:rStyle w:val="Hyperlink"/>
            <w:noProof/>
            <w:rtl/>
          </w:rPr>
          <w:t>הצעת חוק הכנסת (תיקון – בחירת יושב-ראש ועדה), התשפ"ו–2026</w:t>
        </w:r>
        <w:r w:rsidR="00EA48C7">
          <w:rPr>
            <w:noProof/>
            <w:webHidden/>
          </w:rPr>
          <w:tab/>
        </w:r>
        <w:r w:rsidR="00EA48C7">
          <w:rPr>
            <w:noProof/>
            <w:webHidden/>
          </w:rPr>
          <w:fldChar w:fldCharType="begin"/>
        </w:r>
        <w:r w:rsidR="00EA48C7">
          <w:rPr>
            <w:noProof/>
            <w:webHidden/>
          </w:rPr>
          <w:instrText xml:space="preserve"> PAGEREF _Toc222950488 \h </w:instrText>
        </w:r>
        <w:r w:rsidR="00EA48C7">
          <w:rPr>
            <w:noProof/>
            <w:webHidden/>
          </w:rPr>
        </w:r>
        <w:r w:rsidR="00EA48C7">
          <w:rPr>
            <w:noProof/>
            <w:webHidden/>
          </w:rPr>
          <w:fldChar w:fldCharType="separate"/>
        </w:r>
        <w:r w:rsidR="00EA48C7">
          <w:rPr>
            <w:noProof/>
            <w:webHidden/>
          </w:rPr>
          <w:t>112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89" w:history="1">
        <w:r w:rsidR="00EA48C7" w:rsidRPr="0081699D">
          <w:rPr>
            <w:rStyle w:val="Hyperlink"/>
            <w:noProof/>
            <w:rtl/>
          </w:rPr>
          <w:t>משה טור פז (יש עתיד):</w:t>
        </w:r>
        <w:r w:rsidR="00EA48C7">
          <w:rPr>
            <w:noProof/>
            <w:webHidden/>
          </w:rPr>
          <w:tab/>
        </w:r>
        <w:r w:rsidR="00EA48C7">
          <w:rPr>
            <w:noProof/>
            <w:webHidden/>
          </w:rPr>
          <w:fldChar w:fldCharType="begin"/>
        </w:r>
        <w:r w:rsidR="00EA48C7">
          <w:rPr>
            <w:noProof/>
            <w:webHidden/>
          </w:rPr>
          <w:instrText xml:space="preserve"> PAGEREF _Toc222950489 \h </w:instrText>
        </w:r>
        <w:r w:rsidR="00EA48C7">
          <w:rPr>
            <w:noProof/>
            <w:webHidden/>
          </w:rPr>
        </w:r>
        <w:r w:rsidR="00EA48C7">
          <w:rPr>
            <w:noProof/>
            <w:webHidden/>
          </w:rPr>
          <w:fldChar w:fldCharType="separate"/>
        </w:r>
        <w:r w:rsidR="00EA48C7">
          <w:rPr>
            <w:noProof/>
            <w:webHidden/>
          </w:rPr>
          <w:t>112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90" w:history="1">
        <w:r w:rsidR="00EA48C7" w:rsidRPr="0081699D">
          <w:rPr>
            <w:rStyle w:val="Hyperlink"/>
            <w:noProof/>
            <w:rtl/>
          </w:rPr>
          <w:t>השרה לשוויון חברתי וקידום מעמד האישה מאי גולן:</w:t>
        </w:r>
        <w:r w:rsidR="00EA48C7">
          <w:rPr>
            <w:noProof/>
            <w:webHidden/>
          </w:rPr>
          <w:tab/>
        </w:r>
        <w:r w:rsidR="00EA48C7">
          <w:rPr>
            <w:noProof/>
            <w:webHidden/>
          </w:rPr>
          <w:fldChar w:fldCharType="begin"/>
        </w:r>
        <w:r w:rsidR="00EA48C7">
          <w:rPr>
            <w:noProof/>
            <w:webHidden/>
          </w:rPr>
          <w:instrText xml:space="preserve"> PAGEREF _Toc222950490 \h </w:instrText>
        </w:r>
        <w:r w:rsidR="00EA48C7">
          <w:rPr>
            <w:noProof/>
            <w:webHidden/>
          </w:rPr>
        </w:r>
        <w:r w:rsidR="00EA48C7">
          <w:rPr>
            <w:noProof/>
            <w:webHidden/>
          </w:rPr>
          <w:fldChar w:fldCharType="separate"/>
        </w:r>
        <w:r w:rsidR="00EA48C7">
          <w:rPr>
            <w:noProof/>
            <w:webHidden/>
          </w:rPr>
          <w:t>119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91" w:history="1">
        <w:r w:rsidR="00EA48C7" w:rsidRPr="0081699D">
          <w:rPr>
            <w:rStyle w:val="Hyperlink"/>
            <w:noProof/>
            <w:rtl/>
          </w:rPr>
          <w:t>נאור שירי (יש עתיד):</w:t>
        </w:r>
        <w:r w:rsidR="00EA48C7">
          <w:rPr>
            <w:noProof/>
            <w:webHidden/>
          </w:rPr>
          <w:tab/>
        </w:r>
        <w:r w:rsidR="00EA48C7">
          <w:rPr>
            <w:noProof/>
            <w:webHidden/>
          </w:rPr>
          <w:fldChar w:fldCharType="begin"/>
        </w:r>
        <w:r w:rsidR="00EA48C7">
          <w:rPr>
            <w:noProof/>
            <w:webHidden/>
          </w:rPr>
          <w:instrText xml:space="preserve"> PAGEREF _Toc222950491 \h </w:instrText>
        </w:r>
        <w:r w:rsidR="00EA48C7">
          <w:rPr>
            <w:noProof/>
            <w:webHidden/>
          </w:rPr>
        </w:r>
        <w:r w:rsidR="00EA48C7">
          <w:rPr>
            <w:noProof/>
            <w:webHidden/>
          </w:rPr>
          <w:fldChar w:fldCharType="separate"/>
        </w:r>
        <w:r w:rsidR="00EA48C7">
          <w:rPr>
            <w:noProof/>
            <w:webHidden/>
          </w:rPr>
          <w:t>127</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93" w:history="1">
        <w:r w:rsidR="00EA48C7" w:rsidRPr="0081699D">
          <w:rPr>
            <w:rStyle w:val="Hyperlink"/>
            <w:noProof/>
            <w:rtl/>
          </w:rPr>
          <w:t>הודעה אישית של חבר הכנסת סימון דוידסון</w:t>
        </w:r>
        <w:r w:rsidR="00EA48C7">
          <w:rPr>
            <w:noProof/>
            <w:webHidden/>
          </w:rPr>
          <w:tab/>
        </w:r>
        <w:r w:rsidR="00EA48C7">
          <w:rPr>
            <w:noProof/>
            <w:webHidden/>
          </w:rPr>
          <w:fldChar w:fldCharType="begin"/>
        </w:r>
        <w:r w:rsidR="00EA48C7">
          <w:rPr>
            <w:noProof/>
            <w:webHidden/>
          </w:rPr>
          <w:instrText xml:space="preserve"> PAGEREF _Toc222950493 \h </w:instrText>
        </w:r>
        <w:r w:rsidR="00EA48C7">
          <w:rPr>
            <w:noProof/>
            <w:webHidden/>
          </w:rPr>
        </w:r>
        <w:r w:rsidR="00EA48C7">
          <w:rPr>
            <w:noProof/>
            <w:webHidden/>
          </w:rPr>
          <w:fldChar w:fldCharType="separate"/>
        </w:r>
        <w:r w:rsidR="00EA48C7">
          <w:rPr>
            <w:noProof/>
            <w:webHidden/>
          </w:rPr>
          <w:t>129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94" w:history="1">
        <w:r w:rsidR="00EA48C7" w:rsidRPr="0081699D">
          <w:rPr>
            <w:rStyle w:val="Hyperlink"/>
            <w:noProof/>
            <w:rtl/>
          </w:rPr>
          <w:t>סימון דוידסון (יש עתיד):</w:t>
        </w:r>
        <w:r w:rsidR="00EA48C7">
          <w:rPr>
            <w:noProof/>
            <w:webHidden/>
          </w:rPr>
          <w:tab/>
        </w:r>
        <w:r w:rsidR="00EA48C7">
          <w:rPr>
            <w:noProof/>
            <w:webHidden/>
          </w:rPr>
          <w:fldChar w:fldCharType="begin"/>
        </w:r>
        <w:r w:rsidR="00EA48C7">
          <w:rPr>
            <w:noProof/>
            <w:webHidden/>
          </w:rPr>
          <w:instrText xml:space="preserve"> PAGEREF _Toc222950494 \h </w:instrText>
        </w:r>
        <w:r w:rsidR="00EA48C7">
          <w:rPr>
            <w:noProof/>
            <w:webHidden/>
          </w:rPr>
        </w:r>
        <w:r w:rsidR="00EA48C7">
          <w:rPr>
            <w:noProof/>
            <w:webHidden/>
          </w:rPr>
          <w:fldChar w:fldCharType="separate"/>
        </w:r>
        <w:r w:rsidR="00EA48C7">
          <w:rPr>
            <w:noProof/>
            <w:webHidden/>
          </w:rPr>
          <w:t>129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95" w:history="1">
        <w:r w:rsidR="00EA48C7" w:rsidRPr="0081699D">
          <w:rPr>
            <w:rStyle w:val="Hyperlink"/>
            <w:noProof/>
            <w:rtl/>
          </w:rPr>
          <w:t>הודעה אישית של חבר הכנסת גלעד קריב</w:t>
        </w:r>
        <w:r w:rsidR="00EA48C7">
          <w:rPr>
            <w:noProof/>
            <w:webHidden/>
          </w:rPr>
          <w:tab/>
        </w:r>
        <w:r w:rsidR="00EA48C7">
          <w:rPr>
            <w:noProof/>
            <w:webHidden/>
          </w:rPr>
          <w:fldChar w:fldCharType="begin"/>
        </w:r>
        <w:r w:rsidR="00EA48C7">
          <w:rPr>
            <w:noProof/>
            <w:webHidden/>
          </w:rPr>
          <w:instrText xml:space="preserve"> PAGEREF _Toc222950495 \h </w:instrText>
        </w:r>
        <w:r w:rsidR="00EA48C7">
          <w:rPr>
            <w:noProof/>
            <w:webHidden/>
          </w:rPr>
        </w:r>
        <w:r w:rsidR="00EA48C7">
          <w:rPr>
            <w:noProof/>
            <w:webHidden/>
          </w:rPr>
          <w:fldChar w:fldCharType="separate"/>
        </w:r>
        <w:r w:rsidR="00EA48C7">
          <w:rPr>
            <w:noProof/>
            <w:webHidden/>
          </w:rPr>
          <w:t>131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96" w:history="1">
        <w:r w:rsidR="00EA48C7" w:rsidRPr="0081699D">
          <w:rPr>
            <w:rStyle w:val="Hyperlink"/>
            <w:noProof/>
            <w:rtl/>
          </w:rPr>
          <w:t>גלעד קריב (העבודה):</w:t>
        </w:r>
        <w:r w:rsidR="00EA48C7">
          <w:rPr>
            <w:noProof/>
            <w:webHidden/>
          </w:rPr>
          <w:tab/>
        </w:r>
        <w:r w:rsidR="00EA48C7">
          <w:rPr>
            <w:noProof/>
            <w:webHidden/>
          </w:rPr>
          <w:fldChar w:fldCharType="begin"/>
        </w:r>
        <w:r w:rsidR="00EA48C7">
          <w:rPr>
            <w:noProof/>
            <w:webHidden/>
          </w:rPr>
          <w:instrText xml:space="preserve"> PAGEREF _Toc222950496 \h </w:instrText>
        </w:r>
        <w:r w:rsidR="00EA48C7">
          <w:rPr>
            <w:noProof/>
            <w:webHidden/>
          </w:rPr>
        </w:r>
        <w:r w:rsidR="00EA48C7">
          <w:rPr>
            <w:noProof/>
            <w:webHidden/>
          </w:rPr>
          <w:fldChar w:fldCharType="separate"/>
        </w:r>
        <w:r w:rsidR="00EA48C7">
          <w:rPr>
            <w:noProof/>
            <w:webHidden/>
          </w:rPr>
          <w:t>131</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97" w:history="1">
        <w:r w:rsidR="00EA48C7" w:rsidRPr="0081699D">
          <w:rPr>
            <w:rStyle w:val="Hyperlink"/>
            <w:noProof/>
            <w:rtl/>
          </w:rPr>
          <w:t>מסמכים שהונחו על שולחן הכנסת</w:t>
        </w:r>
        <w:r w:rsidR="00EA48C7">
          <w:rPr>
            <w:noProof/>
            <w:webHidden/>
          </w:rPr>
          <w:tab/>
        </w:r>
        <w:r w:rsidR="00EA48C7">
          <w:rPr>
            <w:noProof/>
            <w:webHidden/>
          </w:rPr>
          <w:fldChar w:fldCharType="begin"/>
        </w:r>
        <w:r w:rsidR="00EA48C7">
          <w:rPr>
            <w:noProof/>
            <w:webHidden/>
          </w:rPr>
          <w:instrText xml:space="preserve"> PAGEREF _Toc222950497 \h </w:instrText>
        </w:r>
        <w:r w:rsidR="00EA48C7">
          <w:rPr>
            <w:noProof/>
            <w:webHidden/>
          </w:rPr>
        </w:r>
        <w:r w:rsidR="00EA48C7">
          <w:rPr>
            <w:noProof/>
            <w:webHidden/>
          </w:rPr>
          <w:fldChar w:fldCharType="separate"/>
        </w:r>
        <w:r w:rsidR="00EA48C7">
          <w:rPr>
            <w:noProof/>
            <w:webHidden/>
          </w:rPr>
          <w:t>133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498" w:history="1">
        <w:r w:rsidR="00EA48C7" w:rsidRPr="0081699D">
          <w:rPr>
            <w:rStyle w:val="Hyperlink"/>
            <w:noProof/>
            <w:rtl/>
          </w:rPr>
          <w:t>סגנית מזכיר הכנסת ראדה חסייסי:</w:t>
        </w:r>
        <w:r w:rsidR="00EA48C7">
          <w:rPr>
            <w:noProof/>
            <w:webHidden/>
          </w:rPr>
          <w:tab/>
        </w:r>
        <w:r w:rsidR="00EA48C7">
          <w:rPr>
            <w:noProof/>
            <w:webHidden/>
          </w:rPr>
          <w:fldChar w:fldCharType="begin"/>
        </w:r>
        <w:r w:rsidR="00EA48C7">
          <w:rPr>
            <w:noProof/>
            <w:webHidden/>
          </w:rPr>
          <w:instrText xml:space="preserve"> PAGEREF _Toc222950498 \h </w:instrText>
        </w:r>
        <w:r w:rsidR="00EA48C7">
          <w:rPr>
            <w:noProof/>
            <w:webHidden/>
          </w:rPr>
        </w:r>
        <w:r w:rsidR="00EA48C7">
          <w:rPr>
            <w:noProof/>
            <w:webHidden/>
          </w:rPr>
          <w:fldChar w:fldCharType="separate"/>
        </w:r>
        <w:r w:rsidR="00EA48C7">
          <w:rPr>
            <w:noProof/>
            <w:webHidden/>
          </w:rPr>
          <w:t>134</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499" w:history="1">
        <w:r w:rsidR="00EA48C7" w:rsidRPr="0081699D">
          <w:rPr>
            <w:rStyle w:val="Hyperlink"/>
            <w:noProof/>
            <w:rtl/>
          </w:rPr>
          <w:t>הצעה לסדר-היום</w:t>
        </w:r>
        <w:r w:rsidR="00EA48C7">
          <w:rPr>
            <w:noProof/>
            <w:webHidden/>
          </w:rPr>
          <w:tab/>
        </w:r>
        <w:r w:rsidR="00EA48C7">
          <w:rPr>
            <w:noProof/>
            <w:webHidden/>
          </w:rPr>
          <w:fldChar w:fldCharType="begin"/>
        </w:r>
        <w:r w:rsidR="00EA48C7">
          <w:rPr>
            <w:noProof/>
            <w:webHidden/>
          </w:rPr>
          <w:instrText xml:space="preserve"> PAGEREF _Toc222950499 \h </w:instrText>
        </w:r>
        <w:r w:rsidR="00EA48C7">
          <w:rPr>
            <w:noProof/>
            <w:webHidden/>
          </w:rPr>
        </w:r>
        <w:r w:rsidR="00EA48C7">
          <w:rPr>
            <w:noProof/>
            <w:webHidden/>
          </w:rPr>
          <w:fldChar w:fldCharType="separate"/>
        </w:r>
        <w:r w:rsidR="00EA48C7">
          <w:rPr>
            <w:noProof/>
            <w:webHidden/>
          </w:rPr>
          <w:t>135</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00" w:history="1">
        <w:r w:rsidR="00EA48C7" w:rsidRPr="0081699D">
          <w:rPr>
            <w:rStyle w:val="Hyperlink"/>
            <w:noProof/>
            <w:rtl/>
          </w:rPr>
          <w:t>הקמת ועדת חקירה פרלמנטרית לבחינת האלימות כלפי כוחות הביטחון, אופן הטיפול בה והענישה</w:t>
        </w:r>
        <w:r w:rsidR="00EA48C7">
          <w:rPr>
            <w:noProof/>
            <w:webHidden/>
          </w:rPr>
          <w:tab/>
        </w:r>
        <w:r w:rsidR="00EA48C7">
          <w:rPr>
            <w:noProof/>
            <w:webHidden/>
          </w:rPr>
          <w:fldChar w:fldCharType="begin"/>
        </w:r>
        <w:r w:rsidR="00EA48C7">
          <w:rPr>
            <w:noProof/>
            <w:webHidden/>
          </w:rPr>
          <w:instrText xml:space="preserve"> PAGEREF _Toc222950500 \h </w:instrText>
        </w:r>
        <w:r w:rsidR="00EA48C7">
          <w:rPr>
            <w:noProof/>
            <w:webHidden/>
          </w:rPr>
        </w:r>
        <w:r w:rsidR="00EA48C7">
          <w:rPr>
            <w:noProof/>
            <w:webHidden/>
          </w:rPr>
          <w:fldChar w:fldCharType="separate"/>
        </w:r>
        <w:r w:rsidR="00EA48C7">
          <w:rPr>
            <w:noProof/>
            <w:webHidden/>
          </w:rPr>
          <w:t>135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01" w:history="1">
        <w:r w:rsidR="00EA48C7" w:rsidRPr="0081699D">
          <w:rPr>
            <w:rStyle w:val="Hyperlink"/>
            <w:noProof/>
            <w:rtl/>
          </w:rPr>
          <w:t>אביגדור ליברמן (ישראל ביתנו):</w:t>
        </w:r>
        <w:r w:rsidR="00EA48C7">
          <w:rPr>
            <w:noProof/>
            <w:webHidden/>
          </w:rPr>
          <w:tab/>
        </w:r>
        <w:r w:rsidR="00EA48C7">
          <w:rPr>
            <w:noProof/>
            <w:webHidden/>
          </w:rPr>
          <w:fldChar w:fldCharType="begin"/>
        </w:r>
        <w:r w:rsidR="00EA48C7">
          <w:rPr>
            <w:noProof/>
            <w:webHidden/>
          </w:rPr>
          <w:instrText xml:space="preserve"> PAGEREF _Toc222950501 \h </w:instrText>
        </w:r>
        <w:r w:rsidR="00EA48C7">
          <w:rPr>
            <w:noProof/>
            <w:webHidden/>
          </w:rPr>
        </w:r>
        <w:r w:rsidR="00EA48C7">
          <w:rPr>
            <w:noProof/>
            <w:webHidden/>
          </w:rPr>
          <w:fldChar w:fldCharType="separate"/>
        </w:r>
        <w:r w:rsidR="00EA48C7">
          <w:rPr>
            <w:noProof/>
            <w:webHidden/>
          </w:rPr>
          <w:t>136</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02" w:history="1">
        <w:r w:rsidR="00EA48C7" w:rsidRPr="0081699D">
          <w:rPr>
            <w:rStyle w:val="Hyperlink"/>
            <w:noProof/>
            <w:rtl/>
          </w:rPr>
          <w:t>השרה לשוויון חברתי וקידום מעמד האישה מאי גולן:</w:t>
        </w:r>
        <w:r w:rsidR="00EA48C7">
          <w:rPr>
            <w:noProof/>
            <w:webHidden/>
          </w:rPr>
          <w:tab/>
        </w:r>
        <w:r w:rsidR="00EA48C7">
          <w:rPr>
            <w:noProof/>
            <w:webHidden/>
          </w:rPr>
          <w:fldChar w:fldCharType="begin"/>
        </w:r>
        <w:r w:rsidR="00EA48C7">
          <w:rPr>
            <w:noProof/>
            <w:webHidden/>
          </w:rPr>
          <w:instrText xml:space="preserve"> PAGEREF _Toc222950502 \h </w:instrText>
        </w:r>
        <w:r w:rsidR="00EA48C7">
          <w:rPr>
            <w:noProof/>
            <w:webHidden/>
          </w:rPr>
        </w:r>
        <w:r w:rsidR="00EA48C7">
          <w:rPr>
            <w:noProof/>
            <w:webHidden/>
          </w:rPr>
          <w:fldChar w:fldCharType="separate"/>
        </w:r>
        <w:r w:rsidR="00EA48C7">
          <w:rPr>
            <w:noProof/>
            <w:webHidden/>
          </w:rPr>
          <w:t>139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03" w:history="1">
        <w:r w:rsidR="00EA48C7" w:rsidRPr="0081699D">
          <w:rPr>
            <w:rStyle w:val="Hyperlink"/>
            <w:noProof/>
            <w:rtl/>
          </w:rPr>
          <w:t>הצעה לסדר-היום</w:t>
        </w:r>
        <w:r w:rsidR="00EA48C7">
          <w:rPr>
            <w:noProof/>
            <w:webHidden/>
          </w:rPr>
          <w:tab/>
        </w:r>
        <w:r w:rsidR="00EA48C7">
          <w:rPr>
            <w:noProof/>
            <w:webHidden/>
          </w:rPr>
          <w:fldChar w:fldCharType="begin"/>
        </w:r>
        <w:r w:rsidR="00EA48C7">
          <w:rPr>
            <w:noProof/>
            <w:webHidden/>
          </w:rPr>
          <w:instrText xml:space="preserve"> PAGEREF _Toc222950503 \h </w:instrText>
        </w:r>
        <w:r w:rsidR="00EA48C7">
          <w:rPr>
            <w:noProof/>
            <w:webHidden/>
          </w:rPr>
        </w:r>
        <w:r w:rsidR="00EA48C7">
          <w:rPr>
            <w:noProof/>
            <w:webHidden/>
          </w:rPr>
          <w:fldChar w:fldCharType="separate"/>
        </w:r>
        <w:r w:rsidR="00EA48C7">
          <w:rPr>
            <w:noProof/>
            <w:webHidden/>
          </w:rPr>
          <w:t>149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04" w:history="1">
        <w:r w:rsidR="00EA48C7" w:rsidRPr="0081699D">
          <w:rPr>
            <w:rStyle w:val="Hyperlink"/>
            <w:noProof/>
            <w:rtl/>
          </w:rPr>
          <w:t>הייעוץ המשפטי כופה אכיפה בררנית לגבי עריקים: רק חרדים, רק מהפריפריה</w:t>
        </w:r>
        <w:r w:rsidR="00EA48C7">
          <w:rPr>
            <w:noProof/>
            <w:webHidden/>
          </w:rPr>
          <w:tab/>
        </w:r>
        <w:r w:rsidR="00EA48C7">
          <w:rPr>
            <w:noProof/>
            <w:webHidden/>
          </w:rPr>
          <w:fldChar w:fldCharType="begin"/>
        </w:r>
        <w:r w:rsidR="00EA48C7">
          <w:rPr>
            <w:noProof/>
            <w:webHidden/>
          </w:rPr>
          <w:instrText xml:space="preserve"> PAGEREF _Toc222950504 \h </w:instrText>
        </w:r>
        <w:r w:rsidR="00EA48C7">
          <w:rPr>
            <w:noProof/>
            <w:webHidden/>
          </w:rPr>
        </w:r>
        <w:r w:rsidR="00EA48C7">
          <w:rPr>
            <w:noProof/>
            <w:webHidden/>
          </w:rPr>
          <w:fldChar w:fldCharType="separate"/>
        </w:r>
        <w:r w:rsidR="00EA48C7">
          <w:rPr>
            <w:noProof/>
            <w:webHidden/>
          </w:rPr>
          <w:t>149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05" w:history="1">
        <w:r w:rsidR="00EA48C7" w:rsidRPr="0081699D">
          <w:rPr>
            <w:rStyle w:val="Hyperlink"/>
            <w:noProof/>
            <w:rtl/>
          </w:rPr>
          <w:t>יואב בן צור (ש"ס):</w:t>
        </w:r>
        <w:r w:rsidR="00EA48C7">
          <w:rPr>
            <w:noProof/>
            <w:webHidden/>
          </w:rPr>
          <w:tab/>
        </w:r>
        <w:r w:rsidR="00EA48C7">
          <w:rPr>
            <w:noProof/>
            <w:webHidden/>
          </w:rPr>
          <w:fldChar w:fldCharType="begin"/>
        </w:r>
        <w:r w:rsidR="00EA48C7">
          <w:rPr>
            <w:noProof/>
            <w:webHidden/>
          </w:rPr>
          <w:instrText xml:space="preserve"> PAGEREF _Toc222950505 \h </w:instrText>
        </w:r>
        <w:r w:rsidR="00EA48C7">
          <w:rPr>
            <w:noProof/>
            <w:webHidden/>
          </w:rPr>
        </w:r>
        <w:r w:rsidR="00EA48C7">
          <w:rPr>
            <w:noProof/>
            <w:webHidden/>
          </w:rPr>
          <w:fldChar w:fldCharType="separate"/>
        </w:r>
        <w:r w:rsidR="00EA48C7">
          <w:rPr>
            <w:noProof/>
            <w:webHidden/>
          </w:rPr>
          <w:t>149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06" w:history="1">
        <w:r w:rsidR="00EA48C7" w:rsidRPr="0081699D">
          <w:rPr>
            <w:rStyle w:val="Hyperlink"/>
            <w:noProof/>
            <w:rtl/>
          </w:rPr>
          <w:t>שר המשפטים יריב לוין:</w:t>
        </w:r>
        <w:r w:rsidR="00EA48C7">
          <w:rPr>
            <w:noProof/>
            <w:webHidden/>
          </w:rPr>
          <w:tab/>
        </w:r>
        <w:r w:rsidR="00EA48C7">
          <w:rPr>
            <w:noProof/>
            <w:webHidden/>
          </w:rPr>
          <w:fldChar w:fldCharType="begin"/>
        </w:r>
        <w:r w:rsidR="00EA48C7">
          <w:rPr>
            <w:noProof/>
            <w:webHidden/>
          </w:rPr>
          <w:instrText xml:space="preserve"> PAGEREF _Toc222950506 \h </w:instrText>
        </w:r>
        <w:r w:rsidR="00EA48C7">
          <w:rPr>
            <w:noProof/>
            <w:webHidden/>
          </w:rPr>
        </w:r>
        <w:r w:rsidR="00EA48C7">
          <w:rPr>
            <w:noProof/>
            <w:webHidden/>
          </w:rPr>
          <w:fldChar w:fldCharType="separate"/>
        </w:r>
        <w:r w:rsidR="00EA48C7">
          <w:rPr>
            <w:noProof/>
            <w:webHidden/>
          </w:rPr>
          <w:t>152</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07" w:history="1">
        <w:r w:rsidR="00EA48C7" w:rsidRPr="0081699D">
          <w:rPr>
            <w:rStyle w:val="Hyperlink"/>
            <w:noProof/>
            <w:rtl/>
            <w:lang w:eastAsia="he-IL"/>
          </w:rPr>
          <w:t>הצעות לסדר-היום</w:t>
        </w:r>
        <w:r w:rsidR="00EA48C7">
          <w:rPr>
            <w:noProof/>
            <w:webHidden/>
          </w:rPr>
          <w:tab/>
        </w:r>
        <w:r w:rsidR="00EA48C7">
          <w:rPr>
            <w:noProof/>
            <w:webHidden/>
          </w:rPr>
          <w:fldChar w:fldCharType="begin"/>
        </w:r>
        <w:r w:rsidR="00EA48C7">
          <w:rPr>
            <w:noProof/>
            <w:webHidden/>
          </w:rPr>
          <w:instrText xml:space="preserve"> PAGEREF _Toc222950507 \h </w:instrText>
        </w:r>
        <w:r w:rsidR="00EA48C7">
          <w:rPr>
            <w:noProof/>
            <w:webHidden/>
          </w:rPr>
        </w:r>
        <w:r w:rsidR="00EA48C7">
          <w:rPr>
            <w:noProof/>
            <w:webHidden/>
          </w:rPr>
          <w:fldChar w:fldCharType="separate"/>
        </w:r>
        <w:r w:rsidR="00EA48C7">
          <w:rPr>
            <w:noProof/>
            <w:webHidden/>
          </w:rPr>
          <w:t>153</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08" w:history="1">
        <w:r w:rsidR="00EA48C7" w:rsidRPr="0081699D">
          <w:rPr>
            <w:rStyle w:val="Hyperlink"/>
            <w:noProof/>
            <w:rtl/>
            <w:lang w:eastAsia="he-IL"/>
          </w:rPr>
          <w:t>השלכות שחיקת קצבאות הזקנה על הביטחון הכלכלי והתזונתי של אזרחים ותיקים</w:t>
        </w:r>
        <w:r w:rsidR="00EA48C7">
          <w:rPr>
            <w:noProof/>
            <w:webHidden/>
          </w:rPr>
          <w:tab/>
        </w:r>
        <w:r w:rsidR="00EA48C7">
          <w:rPr>
            <w:noProof/>
            <w:webHidden/>
          </w:rPr>
          <w:fldChar w:fldCharType="begin"/>
        </w:r>
        <w:r w:rsidR="00EA48C7">
          <w:rPr>
            <w:noProof/>
            <w:webHidden/>
          </w:rPr>
          <w:instrText xml:space="preserve"> PAGEREF _Toc222950508 \h </w:instrText>
        </w:r>
        <w:r w:rsidR="00EA48C7">
          <w:rPr>
            <w:noProof/>
            <w:webHidden/>
          </w:rPr>
        </w:r>
        <w:r w:rsidR="00EA48C7">
          <w:rPr>
            <w:noProof/>
            <w:webHidden/>
          </w:rPr>
          <w:fldChar w:fldCharType="separate"/>
        </w:r>
        <w:r w:rsidR="00EA48C7">
          <w:rPr>
            <w:noProof/>
            <w:webHidden/>
          </w:rPr>
          <w:t>153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09" w:history="1">
        <w:r w:rsidR="00EA48C7" w:rsidRPr="0081699D">
          <w:rPr>
            <w:rStyle w:val="Hyperlink"/>
            <w:noProof/>
            <w:rtl/>
          </w:rPr>
          <w:t>נעמה לזימי (העבודה):</w:t>
        </w:r>
        <w:r w:rsidR="00EA48C7">
          <w:rPr>
            <w:noProof/>
            <w:webHidden/>
          </w:rPr>
          <w:tab/>
        </w:r>
        <w:r w:rsidR="00EA48C7">
          <w:rPr>
            <w:noProof/>
            <w:webHidden/>
          </w:rPr>
          <w:fldChar w:fldCharType="begin"/>
        </w:r>
        <w:r w:rsidR="00EA48C7">
          <w:rPr>
            <w:noProof/>
            <w:webHidden/>
          </w:rPr>
          <w:instrText xml:space="preserve"> PAGEREF _Toc222950509 \h </w:instrText>
        </w:r>
        <w:r w:rsidR="00EA48C7">
          <w:rPr>
            <w:noProof/>
            <w:webHidden/>
          </w:rPr>
        </w:r>
        <w:r w:rsidR="00EA48C7">
          <w:rPr>
            <w:noProof/>
            <w:webHidden/>
          </w:rPr>
          <w:fldChar w:fldCharType="separate"/>
        </w:r>
        <w:r w:rsidR="00EA48C7">
          <w:rPr>
            <w:noProof/>
            <w:webHidden/>
          </w:rPr>
          <w:t>153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0" w:history="1">
        <w:r w:rsidR="00EA48C7" w:rsidRPr="0081699D">
          <w:rPr>
            <w:rStyle w:val="Hyperlink"/>
            <w:noProof/>
            <w:rtl/>
          </w:rPr>
          <w:t>מאיר כהן (יש עתיד):</w:t>
        </w:r>
        <w:r w:rsidR="00EA48C7">
          <w:rPr>
            <w:noProof/>
            <w:webHidden/>
          </w:rPr>
          <w:tab/>
        </w:r>
        <w:r w:rsidR="00EA48C7">
          <w:rPr>
            <w:noProof/>
            <w:webHidden/>
          </w:rPr>
          <w:fldChar w:fldCharType="begin"/>
        </w:r>
        <w:r w:rsidR="00EA48C7">
          <w:rPr>
            <w:noProof/>
            <w:webHidden/>
          </w:rPr>
          <w:instrText xml:space="preserve"> PAGEREF _Toc222950510 \h </w:instrText>
        </w:r>
        <w:r w:rsidR="00EA48C7">
          <w:rPr>
            <w:noProof/>
            <w:webHidden/>
          </w:rPr>
        </w:r>
        <w:r w:rsidR="00EA48C7">
          <w:rPr>
            <w:noProof/>
            <w:webHidden/>
          </w:rPr>
          <w:fldChar w:fldCharType="separate"/>
        </w:r>
        <w:r w:rsidR="00EA48C7">
          <w:rPr>
            <w:noProof/>
            <w:webHidden/>
          </w:rPr>
          <w:t>155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1" w:history="1">
        <w:r w:rsidR="00EA48C7" w:rsidRPr="0081699D">
          <w:rPr>
            <w:rStyle w:val="Hyperlink"/>
            <w:noProof/>
            <w:rtl/>
          </w:rPr>
          <w:t>שר המשפטים יריב לוין:</w:t>
        </w:r>
        <w:r w:rsidR="00EA48C7">
          <w:rPr>
            <w:noProof/>
            <w:webHidden/>
          </w:rPr>
          <w:tab/>
        </w:r>
        <w:r w:rsidR="00EA48C7">
          <w:rPr>
            <w:noProof/>
            <w:webHidden/>
          </w:rPr>
          <w:fldChar w:fldCharType="begin"/>
        </w:r>
        <w:r w:rsidR="00EA48C7">
          <w:rPr>
            <w:noProof/>
            <w:webHidden/>
          </w:rPr>
          <w:instrText xml:space="preserve"> PAGEREF _Toc222950511 \h </w:instrText>
        </w:r>
        <w:r w:rsidR="00EA48C7">
          <w:rPr>
            <w:noProof/>
            <w:webHidden/>
          </w:rPr>
        </w:r>
        <w:r w:rsidR="00EA48C7">
          <w:rPr>
            <w:noProof/>
            <w:webHidden/>
          </w:rPr>
          <w:fldChar w:fldCharType="separate"/>
        </w:r>
        <w:r w:rsidR="00EA48C7">
          <w:rPr>
            <w:noProof/>
            <w:webHidden/>
          </w:rPr>
          <w:t>156</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2" w:history="1">
        <w:r w:rsidR="00EA48C7" w:rsidRPr="0081699D">
          <w:rPr>
            <w:rStyle w:val="Hyperlink"/>
            <w:noProof/>
            <w:rtl/>
          </w:rPr>
          <w:t>ולדימיר בליאק (יש עתיד):</w:t>
        </w:r>
        <w:r w:rsidR="00EA48C7">
          <w:rPr>
            <w:noProof/>
            <w:webHidden/>
          </w:rPr>
          <w:tab/>
        </w:r>
        <w:r w:rsidR="00EA48C7">
          <w:rPr>
            <w:noProof/>
            <w:webHidden/>
          </w:rPr>
          <w:fldChar w:fldCharType="begin"/>
        </w:r>
        <w:r w:rsidR="00EA48C7">
          <w:rPr>
            <w:noProof/>
            <w:webHidden/>
          </w:rPr>
          <w:instrText xml:space="preserve"> PAGEREF _Toc222950512 \h </w:instrText>
        </w:r>
        <w:r w:rsidR="00EA48C7">
          <w:rPr>
            <w:noProof/>
            <w:webHidden/>
          </w:rPr>
        </w:r>
        <w:r w:rsidR="00EA48C7">
          <w:rPr>
            <w:noProof/>
            <w:webHidden/>
          </w:rPr>
          <w:fldChar w:fldCharType="separate"/>
        </w:r>
        <w:r w:rsidR="00EA48C7">
          <w:rPr>
            <w:noProof/>
            <w:webHidden/>
          </w:rPr>
          <w:t>158</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13" w:history="1">
        <w:r w:rsidR="00EA48C7" w:rsidRPr="0081699D">
          <w:rPr>
            <w:rStyle w:val="Hyperlink"/>
            <w:noProof/>
            <w:rtl/>
          </w:rPr>
          <w:t>הצעות לסדר-היום</w:t>
        </w:r>
        <w:r w:rsidR="00EA48C7">
          <w:rPr>
            <w:noProof/>
            <w:webHidden/>
          </w:rPr>
          <w:tab/>
        </w:r>
        <w:r w:rsidR="00EA48C7">
          <w:rPr>
            <w:noProof/>
            <w:webHidden/>
          </w:rPr>
          <w:fldChar w:fldCharType="begin"/>
        </w:r>
        <w:r w:rsidR="00EA48C7">
          <w:rPr>
            <w:noProof/>
            <w:webHidden/>
          </w:rPr>
          <w:instrText xml:space="preserve"> PAGEREF _Toc222950513 \h </w:instrText>
        </w:r>
        <w:r w:rsidR="00EA48C7">
          <w:rPr>
            <w:noProof/>
            <w:webHidden/>
          </w:rPr>
        </w:r>
        <w:r w:rsidR="00EA48C7">
          <w:rPr>
            <w:noProof/>
            <w:webHidden/>
          </w:rPr>
          <w:fldChar w:fldCharType="separate"/>
        </w:r>
        <w:r w:rsidR="00EA48C7">
          <w:rPr>
            <w:noProof/>
            <w:webHidden/>
          </w:rPr>
          <w:t>159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14" w:history="1">
        <w:r w:rsidR="00EA48C7" w:rsidRPr="0081699D">
          <w:rPr>
            <w:rStyle w:val="Hyperlink"/>
            <w:noProof/>
            <w:rtl/>
          </w:rPr>
          <w:t>שמירה על הקרן לביטוח נזקי טבע בחקלאות כרשת הביטחון של החקלאות הישראלית</w:t>
        </w:r>
        <w:r w:rsidR="00EA48C7">
          <w:rPr>
            <w:noProof/>
            <w:webHidden/>
          </w:rPr>
          <w:tab/>
        </w:r>
        <w:r w:rsidR="00EA48C7">
          <w:rPr>
            <w:noProof/>
            <w:webHidden/>
          </w:rPr>
          <w:fldChar w:fldCharType="begin"/>
        </w:r>
        <w:r w:rsidR="00EA48C7">
          <w:rPr>
            <w:noProof/>
            <w:webHidden/>
          </w:rPr>
          <w:instrText xml:space="preserve"> PAGEREF _Toc222950514 \h </w:instrText>
        </w:r>
        <w:r w:rsidR="00EA48C7">
          <w:rPr>
            <w:noProof/>
            <w:webHidden/>
          </w:rPr>
        </w:r>
        <w:r w:rsidR="00EA48C7">
          <w:rPr>
            <w:noProof/>
            <w:webHidden/>
          </w:rPr>
          <w:fldChar w:fldCharType="separate"/>
        </w:r>
        <w:r w:rsidR="00EA48C7">
          <w:rPr>
            <w:noProof/>
            <w:webHidden/>
          </w:rPr>
          <w:t>159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5" w:history="1">
        <w:r w:rsidR="00EA48C7" w:rsidRPr="0081699D">
          <w:rPr>
            <w:rStyle w:val="Hyperlink"/>
            <w:noProof/>
            <w:rtl/>
          </w:rPr>
          <w:t>יצחק קרויזר (עוצמה יהודית):</w:t>
        </w:r>
        <w:r w:rsidR="00EA48C7">
          <w:rPr>
            <w:noProof/>
            <w:webHidden/>
          </w:rPr>
          <w:tab/>
        </w:r>
        <w:r w:rsidR="00EA48C7">
          <w:rPr>
            <w:noProof/>
            <w:webHidden/>
          </w:rPr>
          <w:fldChar w:fldCharType="begin"/>
        </w:r>
        <w:r w:rsidR="00EA48C7">
          <w:rPr>
            <w:noProof/>
            <w:webHidden/>
          </w:rPr>
          <w:instrText xml:space="preserve"> PAGEREF _Toc222950515 \h </w:instrText>
        </w:r>
        <w:r w:rsidR="00EA48C7">
          <w:rPr>
            <w:noProof/>
            <w:webHidden/>
          </w:rPr>
        </w:r>
        <w:r w:rsidR="00EA48C7">
          <w:rPr>
            <w:noProof/>
            <w:webHidden/>
          </w:rPr>
          <w:fldChar w:fldCharType="separate"/>
        </w:r>
        <w:r w:rsidR="00EA48C7">
          <w:rPr>
            <w:noProof/>
            <w:webHidden/>
          </w:rPr>
          <w:t>159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6" w:history="1">
        <w:r w:rsidR="00EA48C7" w:rsidRPr="0081699D">
          <w:rPr>
            <w:rStyle w:val="Hyperlink"/>
            <w:noProof/>
            <w:rtl/>
          </w:rPr>
          <w:t>אכרם חסון (הימין הממלכתי):</w:t>
        </w:r>
        <w:r w:rsidR="00EA48C7">
          <w:rPr>
            <w:noProof/>
            <w:webHidden/>
          </w:rPr>
          <w:tab/>
        </w:r>
        <w:r w:rsidR="00EA48C7">
          <w:rPr>
            <w:noProof/>
            <w:webHidden/>
          </w:rPr>
          <w:fldChar w:fldCharType="begin"/>
        </w:r>
        <w:r w:rsidR="00EA48C7">
          <w:rPr>
            <w:noProof/>
            <w:webHidden/>
          </w:rPr>
          <w:instrText xml:space="preserve"> PAGEREF _Toc222950516 \h </w:instrText>
        </w:r>
        <w:r w:rsidR="00EA48C7">
          <w:rPr>
            <w:noProof/>
            <w:webHidden/>
          </w:rPr>
        </w:r>
        <w:r w:rsidR="00EA48C7">
          <w:rPr>
            <w:noProof/>
            <w:webHidden/>
          </w:rPr>
          <w:fldChar w:fldCharType="separate"/>
        </w:r>
        <w:r w:rsidR="00EA48C7">
          <w:rPr>
            <w:noProof/>
            <w:webHidden/>
          </w:rPr>
          <w:t>161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17" w:history="1">
        <w:r w:rsidR="00EA48C7" w:rsidRPr="0081699D">
          <w:rPr>
            <w:rStyle w:val="Hyperlink"/>
            <w:noProof/>
            <w:rtl/>
          </w:rPr>
          <w:t>שר הכלכלה והתעשייה ניר ברקת:</w:t>
        </w:r>
        <w:r w:rsidR="00EA48C7">
          <w:rPr>
            <w:noProof/>
            <w:webHidden/>
          </w:rPr>
          <w:tab/>
        </w:r>
        <w:r w:rsidR="00EA48C7">
          <w:rPr>
            <w:noProof/>
            <w:webHidden/>
          </w:rPr>
          <w:fldChar w:fldCharType="begin"/>
        </w:r>
        <w:r w:rsidR="00EA48C7">
          <w:rPr>
            <w:noProof/>
            <w:webHidden/>
          </w:rPr>
          <w:instrText xml:space="preserve"> PAGEREF _Toc222950517 \h </w:instrText>
        </w:r>
        <w:r w:rsidR="00EA48C7">
          <w:rPr>
            <w:noProof/>
            <w:webHidden/>
          </w:rPr>
        </w:r>
        <w:r w:rsidR="00EA48C7">
          <w:rPr>
            <w:noProof/>
            <w:webHidden/>
          </w:rPr>
          <w:fldChar w:fldCharType="separate"/>
        </w:r>
        <w:r w:rsidR="00EA48C7">
          <w:rPr>
            <w:noProof/>
            <w:webHidden/>
          </w:rPr>
          <w:t>161</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18" w:history="1">
        <w:r w:rsidR="00EA48C7" w:rsidRPr="0081699D">
          <w:rPr>
            <w:rStyle w:val="Hyperlink"/>
            <w:noProof/>
            <w:rtl/>
          </w:rPr>
          <w:t>הצעות לסדר-היום</w:t>
        </w:r>
        <w:r w:rsidR="00EA48C7">
          <w:rPr>
            <w:noProof/>
            <w:webHidden/>
          </w:rPr>
          <w:tab/>
        </w:r>
        <w:r w:rsidR="00EA48C7">
          <w:rPr>
            <w:noProof/>
            <w:webHidden/>
          </w:rPr>
          <w:fldChar w:fldCharType="begin"/>
        </w:r>
        <w:r w:rsidR="00EA48C7">
          <w:rPr>
            <w:noProof/>
            <w:webHidden/>
          </w:rPr>
          <w:instrText xml:space="preserve"> PAGEREF _Toc222950518 \h </w:instrText>
        </w:r>
        <w:r w:rsidR="00EA48C7">
          <w:rPr>
            <w:noProof/>
            <w:webHidden/>
          </w:rPr>
        </w:r>
        <w:r w:rsidR="00EA48C7">
          <w:rPr>
            <w:noProof/>
            <w:webHidden/>
          </w:rPr>
          <w:fldChar w:fldCharType="separate"/>
        </w:r>
        <w:r w:rsidR="00EA48C7">
          <w:rPr>
            <w:noProof/>
            <w:webHidden/>
          </w:rPr>
          <w:t>163</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19" w:history="1">
        <w:r w:rsidR="00EA48C7" w:rsidRPr="0081699D">
          <w:rPr>
            <w:rStyle w:val="Hyperlink"/>
            <w:noProof/>
            <w:rtl/>
          </w:rPr>
          <w:t>היעדר אכיפה אפקטיבית נגד פגיעות כלי רכב חשמליים קלים</w:t>
        </w:r>
        <w:r w:rsidR="00EA48C7">
          <w:rPr>
            <w:noProof/>
            <w:webHidden/>
          </w:rPr>
          <w:tab/>
        </w:r>
        <w:r w:rsidR="00EA48C7">
          <w:rPr>
            <w:noProof/>
            <w:webHidden/>
          </w:rPr>
          <w:fldChar w:fldCharType="begin"/>
        </w:r>
        <w:r w:rsidR="00EA48C7">
          <w:rPr>
            <w:noProof/>
            <w:webHidden/>
          </w:rPr>
          <w:instrText xml:space="preserve"> PAGEREF _Toc222950519 \h </w:instrText>
        </w:r>
        <w:r w:rsidR="00EA48C7">
          <w:rPr>
            <w:noProof/>
            <w:webHidden/>
          </w:rPr>
        </w:r>
        <w:r w:rsidR="00EA48C7">
          <w:rPr>
            <w:noProof/>
            <w:webHidden/>
          </w:rPr>
          <w:fldChar w:fldCharType="separate"/>
        </w:r>
        <w:r w:rsidR="00EA48C7">
          <w:rPr>
            <w:noProof/>
            <w:webHidden/>
          </w:rPr>
          <w:t>163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0" w:history="1">
        <w:r w:rsidR="00EA48C7" w:rsidRPr="0081699D">
          <w:rPr>
            <w:rStyle w:val="Hyperlink"/>
            <w:noProof/>
            <w:rtl/>
          </w:rPr>
          <w:t>משה אבוטבול (ש"ס):</w:t>
        </w:r>
        <w:r w:rsidR="00EA48C7">
          <w:rPr>
            <w:noProof/>
            <w:webHidden/>
          </w:rPr>
          <w:tab/>
        </w:r>
        <w:r w:rsidR="00EA48C7">
          <w:rPr>
            <w:noProof/>
            <w:webHidden/>
          </w:rPr>
          <w:fldChar w:fldCharType="begin"/>
        </w:r>
        <w:r w:rsidR="00EA48C7">
          <w:rPr>
            <w:noProof/>
            <w:webHidden/>
          </w:rPr>
          <w:instrText xml:space="preserve"> PAGEREF _Toc222950520 \h </w:instrText>
        </w:r>
        <w:r w:rsidR="00EA48C7">
          <w:rPr>
            <w:noProof/>
            <w:webHidden/>
          </w:rPr>
        </w:r>
        <w:r w:rsidR="00EA48C7">
          <w:rPr>
            <w:noProof/>
            <w:webHidden/>
          </w:rPr>
          <w:fldChar w:fldCharType="separate"/>
        </w:r>
        <w:r w:rsidR="00EA48C7">
          <w:rPr>
            <w:noProof/>
            <w:webHidden/>
          </w:rPr>
          <w:t>163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1" w:history="1">
        <w:r w:rsidR="00EA48C7" w:rsidRPr="0081699D">
          <w:rPr>
            <w:rStyle w:val="Hyperlink"/>
            <w:noProof/>
            <w:rtl/>
          </w:rPr>
          <w:t>מאיר פרוש (יהדות התורה):</w:t>
        </w:r>
        <w:r w:rsidR="00EA48C7">
          <w:rPr>
            <w:noProof/>
            <w:webHidden/>
          </w:rPr>
          <w:tab/>
        </w:r>
        <w:r w:rsidR="00EA48C7">
          <w:rPr>
            <w:noProof/>
            <w:webHidden/>
          </w:rPr>
          <w:fldChar w:fldCharType="begin"/>
        </w:r>
        <w:r w:rsidR="00EA48C7">
          <w:rPr>
            <w:noProof/>
            <w:webHidden/>
          </w:rPr>
          <w:instrText xml:space="preserve"> PAGEREF _Toc222950521 \h </w:instrText>
        </w:r>
        <w:r w:rsidR="00EA48C7">
          <w:rPr>
            <w:noProof/>
            <w:webHidden/>
          </w:rPr>
        </w:r>
        <w:r w:rsidR="00EA48C7">
          <w:rPr>
            <w:noProof/>
            <w:webHidden/>
          </w:rPr>
          <w:fldChar w:fldCharType="separate"/>
        </w:r>
        <w:r w:rsidR="00EA48C7">
          <w:rPr>
            <w:noProof/>
            <w:webHidden/>
          </w:rPr>
          <w:t>164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2" w:history="1">
        <w:r w:rsidR="00EA48C7" w:rsidRPr="0081699D">
          <w:rPr>
            <w:rStyle w:val="Hyperlink"/>
            <w:noProof/>
            <w:rtl/>
          </w:rPr>
          <w:t>אבי מעוז (נעם):</w:t>
        </w:r>
        <w:r w:rsidR="00EA48C7">
          <w:rPr>
            <w:noProof/>
            <w:webHidden/>
          </w:rPr>
          <w:tab/>
        </w:r>
        <w:r w:rsidR="00EA48C7">
          <w:rPr>
            <w:noProof/>
            <w:webHidden/>
          </w:rPr>
          <w:fldChar w:fldCharType="begin"/>
        </w:r>
        <w:r w:rsidR="00EA48C7">
          <w:rPr>
            <w:noProof/>
            <w:webHidden/>
          </w:rPr>
          <w:instrText xml:space="preserve"> PAGEREF _Toc222950522 \h </w:instrText>
        </w:r>
        <w:r w:rsidR="00EA48C7">
          <w:rPr>
            <w:noProof/>
            <w:webHidden/>
          </w:rPr>
        </w:r>
        <w:r w:rsidR="00EA48C7">
          <w:rPr>
            <w:noProof/>
            <w:webHidden/>
          </w:rPr>
          <w:fldChar w:fldCharType="separate"/>
        </w:r>
        <w:r w:rsidR="00EA48C7">
          <w:rPr>
            <w:noProof/>
            <w:webHidden/>
          </w:rPr>
          <w:t>168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3" w:history="1">
        <w:r w:rsidR="00EA48C7" w:rsidRPr="0081699D">
          <w:rPr>
            <w:rStyle w:val="Hyperlink"/>
            <w:noProof/>
            <w:rtl/>
          </w:rPr>
          <w:t>עודד פורר (ישראל ביתנו):</w:t>
        </w:r>
        <w:r w:rsidR="00EA48C7">
          <w:rPr>
            <w:noProof/>
            <w:webHidden/>
          </w:rPr>
          <w:tab/>
        </w:r>
        <w:r w:rsidR="00EA48C7">
          <w:rPr>
            <w:noProof/>
            <w:webHidden/>
          </w:rPr>
          <w:fldChar w:fldCharType="begin"/>
        </w:r>
        <w:r w:rsidR="00EA48C7">
          <w:rPr>
            <w:noProof/>
            <w:webHidden/>
          </w:rPr>
          <w:instrText xml:space="preserve"> PAGEREF _Toc222950523 \h </w:instrText>
        </w:r>
        <w:r w:rsidR="00EA48C7">
          <w:rPr>
            <w:noProof/>
            <w:webHidden/>
          </w:rPr>
        </w:r>
        <w:r w:rsidR="00EA48C7">
          <w:rPr>
            <w:noProof/>
            <w:webHidden/>
          </w:rPr>
          <w:fldChar w:fldCharType="separate"/>
        </w:r>
        <w:r w:rsidR="00EA48C7">
          <w:rPr>
            <w:noProof/>
            <w:webHidden/>
          </w:rPr>
          <w:t>169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4" w:history="1">
        <w:r w:rsidR="00EA48C7" w:rsidRPr="0081699D">
          <w:rPr>
            <w:rStyle w:val="Hyperlink"/>
            <w:noProof/>
            <w:rtl/>
          </w:rPr>
          <w:t>לימור סון הר מלך (עוצמה יהודית):</w:t>
        </w:r>
        <w:r w:rsidR="00EA48C7">
          <w:rPr>
            <w:noProof/>
            <w:webHidden/>
          </w:rPr>
          <w:tab/>
        </w:r>
        <w:r w:rsidR="00EA48C7">
          <w:rPr>
            <w:noProof/>
            <w:webHidden/>
          </w:rPr>
          <w:fldChar w:fldCharType="begin"/>
        </w:r>
        <w:r w:rsidR="00EA48C7">
          <w:rPr>
            <w:noProof/>
            <w:webHidden/>
          </w:rPr>
          <w:instrText xml:space="preserve"> PAGEREF _Toc222950524 \h </w:instrText>
        </w:r>
        <w:r w:rsidR="00EA48C7">
          <w:rPr>
            <w:noProof/>
            <w:webHidden/>
          </w:rPr>
        </w:r>
        <w:r w:rsidR="00EA48C7">
          <w:rPr>
            <w:noProof/>
            <w:webHidden/>
          </w:rPr>
          <w:fldChar w:fldCharType="separate"/>
        </w:r>
        <w:r w:rsidR="00EA48C7">
          <w:rPr>
            <w:noProof/>
            <w:webHidden/>
          </w:rPr>
          <w:t>171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5" w:history="1">
        <w:r w:rsidR="00EA48C7" w:rsidRPr="0081699D">
          <w:rPr>
            <w:rStyle w:val="Hyperlink"/>
            <w:noProof/>
            <w:rtl/>
          </w:rPr>
          <w:t>סימון דוידסון (יש עתיד):</w:t>
        </w:r>
        <w:r w:rsidR="00EA48C7">
          <w:rPr>
            <w:noProof/>
            <w:webHidden/>
          </w:rPr>
          <w:tab/>
        </w:r>
        <w:r w:rsidR="00EA48C7">
          <w:rPr>
            <w:noProof/>
            <w:webHidden/>
          </w:rPr>
          <w:fldChar w:fldCharType="begin"/>
        </w:r>
        <w:r w:rsidR="00EA48C7">
          <w:rPr>
            <w:noProof/>
            <w:webHidden/>
          </w:rPr>
          <w:instrText xml:space="preserve"> PAGEREF _Toc222950525 \h </w:instrText>
        </w:r>
        <w:r w:rsidR="00EA48C7">
          <w:rPr>
            <w:noProof/>
            <w:webHidden/>
          </w:rPr>
        </w:r>
        <w:r w:rsidR="00EA48C7">
          <w:rPr>
            <w:noProof/>
            <w:webHidden/>
          </w:rPr>
          <w:fldChar w:fldCharType="separate"/>
        </w:r>
        <w:r w:rsidR="00EA48C7">
          <w:rPr>
            <w:noProof/>
            <w:webHidden/>
          </w:rPr>
          <w:t>173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6" w:history="1">
        <w:r w:rsidR="00EA48C7" w:rsidRPr="0081699D">
          <w:rPr>
            <w:rStyle w:val="Hyperlink"/>
            <w:noProof/>
            <w:rtl/>
          </w:rPr>
          <w:t>שר הכלכלה והתעשייה ניר ברקת:</w:t>
        </w:r>
        <w:r w:rsidR="00EA48C7">
          <w:rPr>
            <w:noProof/>
            <w:webHidden/>
          </w:rPr>
          <w:tab/>
        </w:r>
        <w:r w:rsidR="00EA48C7">
          <w:rPr>
            <w:noProof/>
            <w:webHidden/>
          </w:rPr>
          <w:fldChar w:fldCharType="begin"/>
        </w:r>
        <w:r w:rsidR="00EA48C7">
          <w:rPr>
            <w:noProof/>
            <w:webHidden/>
          </w:rPr>
          <w:instrText xml:space="preserve"> PAGEREF _Toc222950526 \h </w:instrText>
        </w:r>
        <w:r w:rsidR="00EA48C7">
          <w:rPr>
            <w:noProof/>
            <w:webHidden/>
          </w:rPr>
        </w:r>
        <w:r w:rsidR="00EA48C7">
          <w:rPr>
            <w:noProof/>
            <w:webHidden/>
          </w:rPr>
          <w:fldChar w:fldCharType="separate"/>
        </w:r>
        <w:r w:rsidR="00EA48C7">
          <w:rPr>
            <w:noProof/>
            <w:webHidden/>
          </w:rPr>
          <w:t>174</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27" w:history="1">
        <w:r w:rsidR="00EA48C7" w:rsidRPr="0081699D">
          <w:rPr>
            <w:rStyle w:val="Hyperlink"/>
            <w:noProof/>
            <w:rtl/>
          </w:rPr>
          <w:t>בחירת סגן ליושב-ראש הכנסת</w:t>
        </w:r>
        <w:r w:rsidR="00EA48C7">
          <w:rPr>
            <w:noProof/>
            <w:webHidden/>
          </w:rPr>
          <w:tab/>
        </w:r>
        <w:r w:rsidR="00EA48C7">
          <w:rPr>
            <w:noProof/>
            <w:webHidden/>
          </w:rPr>
          <w:fldChar w:fldCharType="begin"/>
        </w:r>
        <w:r w:rsidR="00EA48C7">
          <w:rPr>
            <w:noProof/>
            <w:webHidden/>
          </w:rPr>
          <w:instrText xml:space="preserve"> PAGEREF _Toc222950527 \h </w:instrText>
        </w:r>
        <w:r w:rsidR="00EA48C7">
          <w:rPr>
            <w:noProof/>
            <w:webHidden/>
          </w:rPr>
        </w:r>
        <w:r w:rsidR="00EA48C7">
          <w:rPr>
            <w:noProof/>
            <w:webHidden/>
          </w:rPr>
          <w:fldChar w:fldCharType="separate"/>
        </w:r>
        <w:r w:rsidR="00EA48C7">
          <w:rPr>
            <w:noProof/>
            <w:webHidden/>
          </w:rPr>
          <w:t>178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8" w:history="1">
        <w:r w:rsidR="00EA48C7" w:rsidRPr="0081699D">
          <w:rPr>
            <w:rStyle w:val="Hyperlink"/>
            <w:noProof/>
            <w:rtl/>
          </w:rPr>
          <w:t>אופיר כץ (יו"ר ועדת הכנסת):</w:t>
        </w:r>
        <w:r w:rsidR="00EA48C7">
          <w:rPr>
            <w:noProof/>
            <w:webHidden/>
          </w:rPr>
          <w:tab/>
        </w:r>
        <w:r w:rsidR="00EA48C7">
          <w:rPr>
            <w:noProof/>
            <w:webHidden/>
          </w:rPr>
          <w:fldChar w:fldCharType="begin"/>
        </w:r>
        <w:r w:rsidR="00EA48C7">
          <w:rPr>
            <w:noProof/>
            <w:webHidden/>
          </w:rPr>
          <w:instrText xml:space="preserve"> PAGEREF _Toc222950528 \h </w:instrText>
        </w:r>
        <w:r w:rsidR="00EA48C7">
          <w:rPr>
            <w:noProof/>
            <w:webHidden/>
          </w:rPr>
        </w:r>
        <w:r w:rsidR="00EA48C7">
          <w:rPr>
            <w:noProof/>
            <w:webHidden/>
          </w:rPr>
          <w:fldChar w:fldCharType="separate"/>
        </w:r>
        <w:r w:rsidR="00EA48C7">
          <w:rPr>
            <w:noProof/>
            <w:webHidden/>
          </w:rPr>
          <w:t>178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29" w:history="1">
        <w:r w:rsidR="00EA48C7" w:rsidRPr="0081699D">
          <w:rPr>
            <w:rStyle w:val="Hyperlink"/>
            <w:noProof/>
            <w:rtl/>
          </w:rPr>
          <w:t>מישל בוסקילה (הימין הממלכתי):</w:t>
        </w:r>
        <w:r w:rsidR="00EA48C7">
          <w:rPr>
            <w:noProof/>
            <w:webHidden/>
          </w:rPr>
          <w:tab/>
        </w:r>
        <w:r w:rsidR="00EA48C7">
          <w:rPr>
            <w:noProof/>
            <w:webHidden/>
          </w:rPr>
          <w:fldChar w:fldCharType="begin"/>
        </w:r>
        <w:r w:rsidR="00EA48C7">
          <w:rPr>
            <w:noProof/>
            <w:webHidden/>
          </w:rPr>
          <w:instrText xml:space="preserve"> PAGEREF _Toc222950529 \h </w:instrText>
        </w:r>
        <w:r w:rsidR="00EA48C7">
          <w:rPr>
            <w:noProof/>
            <w:webHidden/>
          </w:rPr>
        </w:r>
        <w:r w:rsidR="00EA48C7">
          <w:rPr>
            <w:noProof/>
            <w:webHidden/>
          </w:rPr>
          <w:fldChar w:fldCharType="separate"/>
        </w:r>
        <w:r w:rsidR="00EA48C7">
          <w:rPr>
            <w:noProof/>
            <w:webHidden/>
          </w:rPr>
          <w:t>179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0"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_Toc222950530 \h </w:instrText>
        </w:r>
        <w:r w:rsidR="00EA48C7">
          <w:rPr>
            <w:noProof/>
            <w:webHidden/>
          </w:rPr>
        </w:r>
        <w:r w:rsidR="00EA48C7">
          <w:rPr>
            <w:noProof/>
            <w:webHidden/>
          </w:rPr>
          <w:fldChar w:fldCharType="separate"/>
        </w:r>
        <w:r w:rsidR="00EA48C7">
          <w:rPr>
            <w:noProof/>
            <w:webHidden/>
          </w:rPr>
          <w:t>180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1" w:history="1">
        <w:r w:rsidR="00EA48C7" w:rsidRPr="0081699D">
          <w:rPr>
            <w:rStyle w:val="Hyperlink"/>
            <w:noProof/>
            <w:rtl/>
          </w:rPr>
          <w:t>סימון דוידסון (יש עתיד):</w:t>
        </w:r>
        <w:r w:rsidR="00EA48C7">
          <w:rPr>
            <w:noProof/>
            <w:webHidden/>
          </w:rPr>
          <w:tab/>
        </w:r>
        <w:r w:rsidR="00EA48C7">
          <w:rPr>
            <w:noProof/>
            <w:webHidden/>
          </w:rPr>
          <w:fldChar w:fldCharType="begin"/>
        </w:r>
        <w:r w:rsidR="00EA48C7">
          <w:rPr>
            <w:noProof/>
            <w:webHidden/>
          </w:rPr>
          <w:instrText xml:space="preserve"> PAGEREF _Toc222950531 \h </w:instrText>
        </w:r>
        <w:r w:rsidR="00EA48C7">
          <w:rPr>
            <w:noProof/>
            <w:webHidden/>
          </w:rPr>
        </w:r>
        <w:r w:rsidR="00EA48C7">
          <w:rPr>
            <w:noProof/>
            <w:webHidden/>
          </w:rPr>
          <w:fldChar w:fldCharType="separate"/>
        </w:r>
        <w:r w:rsidR="00EA48C7">
          <w:rPr>
            <w:noProof/>
            <w:webHidden/>
          </w:rPr>
          <w:t>182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2" w:history="1">
        <w:r w:rsidR="00EA48C7" w:rsidRPr="0081699D">
          <w:rPr>
            <w:rStyle w:val="Hyperlink"/>
            <w:noProof/>
            <w:rtl/>
          </w:rPr>
          <w:t>ולדימיר בליאק (יש עתיד):</w:t>
        </w:r>
        <w:r w:rsidR="00EA48C7">
          <w:rPr>
            <w:noProof/>
            <w:webHidden/>
          </w:rPr>
          <w:tab/>
        </w:r>
        <w:r w:rsidR="00EA48C7">
          <w:rPr>
            <w:noProof/>
            <w:webHidden/>
          </w:rPr>
          <w:fldChar w:fldCharType="begin"/>
        </w:r>
        <w:r w:rsidR="00EA48C7">
          <w:rPr>
            <w:noProof/>
            <w:webHidden/>
          </w:rPr>
          <w:instrText xml:space="preserve"> PAGEREF _Toc222950532 \h </w:instrText>
        </w:r>
        <w:r w:rsidR="00EA48C7">
          <w:rPr>
            <w:noProof/>
            <w:webHidden/>
          </w:rPr>
        </w:r>
        <w:r w:rsidR="00EA48C7">
          <w:rPr>
            <w:noProof/>
            <w:webHidden/>
          </w:rPr>
          <w:fldChar w:fldCharType="separate"/>
        </w:r>
        <w:r w:rsidR="00EA48C7">
          <w:rPr>
            <w:noProof/>
            <w:webHidden/>
          </w:rPr>
          <w:t>183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3" w:history="1">
        <w:r w:rsidR="00EA48C7" w:rsidRPr="0081699D">
          <w:rPr>
            <w:rStyle w:val="Hyperlink"/>
            <w:noProof/>
            <w:rtl/>
          </w:rPr>
          <w:t>אפרת רייטן מרום (העבודה):</w:t>
        </w:r>
        <w:r w:rsidR="00EA48C7">
          <w:rPr>
            <w:noProof/>
            <w:webHidden/>
          </w:rPr>
          <w:tab/>
        </w:r>
        <w:r w:rsidR="00EA48C7">
          <w:rPr>
            <w:noProof/>
            <w:webHidden/>
          </w:rPr>
          <w:fldChar w:fldCharType="begin"/>
        </w:r>
        <w:r w:rsidR="00EA48C7">
          <w:rPr>
            <w:noProof/>
            <w:webHidden/>
          </w:rPr>
          <w:instrText xml:space="preserve"> PAGEREF _Toc222950533 \h </w:instrText>
        </w:r>
        <w:r w:rsidR="00EA48C7">
          <w:rPr>
            <w:noProof/>
            <w:webHidden/>
          </w:rPr>
        </w:r>
        <w:r w:rsidR="00EA48C7">
          <w:rPr>
            <w:noProof/>
            <w:webHidden/>
          </w:rPr>
          <w:fldChar w:fldCharType="separate"/>
        </w:r>
        <w:r w:rsidR="00EA48C7">
          <w:rPr>
            <w:noProof/>
            <w:webHidden/>
          </w:rPr>
          <w:t>185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4" w:history="1">
        <w:r w:rsidR="00EA48C7" w:rsidRPr="0081699D">
          <w:rPr>
            <w:rStyle w:val="Hyperlink"/>
            <w:noProof/>
            <w:rtl/>
          </w:rPr>
          <w:t>עודד פורר (ישראל ביתנו):</w:t>
        </w:r>
        <w:r w:rsidR="00EA48C7">
          <w:rPr>
            <w:noProof/>
            <w:webHidden/>
          </w:rPr>
          <w:tab/>
        </w:r>
        <w:r w:rsidR="00EA48C7">
          <w:rPr>
            <w:noProof/>
            <w:webHidden/>
          </w:rPr>
          <w:fldChar w:fldCharType="begin"/>
        </w:r>
        <w:r w:rsidR="00EA48C7">
          <w:rPr>
            <w:noProof/>
            <w:webHidden/>
          </w:rPr>
          <w:instrText xml:space="preserve"> PAGEREF _Toc222950534 \h </w:instrText>
        </w:r>
        <w:r w:rsidR="00EA48C7">
          <w:rPr>
            <w:noProof/>
            <w:webHidden/>
          </w:rPr>
        </w:r>
        <w:r w:rsidR="00EA48C7">
          <w:rPr>
            <w:noProof/>
            <w:webHidden/>
          </w:rPr>
          <w:fldChar w:fldCharType="separate"/>
        </w:r>
        <w:r w:rsidR="00EA48C7">
          <w:rPr>
            <w:noProof/>
            <w:webHidden/>
          </w:rPr>
          <w:t>188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5" w:history="1">
        <w:r w:rsidR="00EA48C7" w:rsidRPr="0081699D">
          <w:rPr>
            <w:rStyle w:val="Hyperlink"/>
            <w:noProof/>
            <w:rtl/>
          </w:rPr>
          <w:t>גלעד קריב (העבודה):</w:t>
        </w:r>
        <w:r w:rsidR="00EA48C7">
          <w:rPr>
            <w:noProof/>
            <w:webHidden/>
          </w:rPr>
          <w:tab/>
        </w:r>
        <w:r w:rsidR="00EA48C7">
          <w:rPr>
            <w:noProof/>
            <w:webHidden/>
          </w:rPr>
          <w:fldChar w:fldCharType="begin"/>
        </w:r>
        <w:r w:rsidR="00EA48C7">
          <w:rPr>
            <w:noProof/>
            <w:webHidden/>
          </w:rPr>
          <w:instrText xml:space="preserve"> PAGEREF _Toc222950535 \h </w:instrText>
        </w:r>
        <w:r w:rsidR="00EA48C7">
          <w:rPr>
            <w:noProof/>
            <w:webHidden/>
          </w:rPr>
        </w:r>
        <w:r w:rsidR="00EA48C7">
          <w:rPr>
            <w:noProof/>
            <w:webHidden/>
          </w:rPr>
          <w:fldChar w:fldCharType="separate"/>
        </w:r>
        <w:r w:rsidR="00EA48C7">
          <w:rPr>
            <w:noProof/>
            <w:webHidden/>
          </w:rPr>
          <w:t>189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6" w:history="1">
        <w:r w:rsidR="00EA48C7" w:rsidRPr="0081699D">
          <w:rPr>
            <w:rStyle w:val="Hyperlink"/>
            <w:noProof/>
            <w:rtl/>
          </w:rPr>
          <w:t>יבגני סובה (ישראל ביתנו):</w:t>
        </w:r>
        <w:r w:rsidR="00EA48C7">
          <w:rPr>
            <w:noProof/>
            <w:webHidden/>
          </w:rPr>
          <w:tab/>
        </w:r>
        <w:r w:rsidR="00EA48C7">
          <w:rPr>
            <w:noProof/>
            <w:webHidden/>
          </w:rPr>
          <w:fldChar w:fldCharType="begin"/>
        </w:r>
        <w:r w:rsidR="00EA48C7">
          <w:rPr>
            <w:noProof/>
            <w:webHidden/>
          </w:rPr>
          <w:instrText xml:space="preserve"> PAGEREF _Toc222950536 \h </w:instrText>
        </w:r>
        <w:r w:rsidR="00EA48C7">
          <w:rPr>
            <w:noProof/>
            <w:webHidden/>
          </w:rPr>
        </w:r>
        <w:r w:rsidR="00EA48C7">
          <w:rPr>
            <w:noProof/>
            <w:webHidden/>
          </w:rPr>
          <w:fldChar w:fldCharType="separate"/>
        </w:r>
        <w:r w:rsidR="00EA48C7">
          <w:rPr>
            <w:noProof/>
            <w:webHidden/>
          </w:rPr>
          <w:t>191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7" w:history="1">
        <w:r w:rsidR="00EA48C7" w:rsidRPr="0081699D">
          <w:rPr>
            <w:rStyle w:val="Hyperlink"/>
            <w:noProof/>
            <w:rtl/>
          </w:rPr>
          <w:t>משה סולומון (הציונות הדתית):</w:t>
        </w:r>
        <w:r w:rsidR="00EA48C7">
          <w:rPr>
            <w:noProof/>
            <w:webHidden/>
          </w:rPr>
          <w:tab/>
        </w:r>
        <w:r w:rsidR="00EA48C7">
          <w:rPr>
            <w:noProof/>
            <w:webHidden/>
          </w:rPr>
          <w:fldChar w:fldCharType="begin"/>
        </w:r>
        <w:r w:rsidR="00EA48C7">
          <w:rPr>
            <w:noProof/>
            <w:webHidden/>
          </w:rPr>
          <w:instrText xml:space="preserve"> PAGEREF _Toc222950537 \h </w:instrText>
        </w:r>
        <w:r w:rsidR="00EA48C7">
          <w:rPr>
            <w:noProof/>
            <w:webHidden/>
          </w:rPr>
        </w:r>
        <w:r w:rsidR="00EA48C7">
          <w:rPr>
            <w:noProof/>
            <w:webHidden/>
          </w:rPr>
          <w:fldChar w:fldCharType="separate"/>
        </w:r>
        <w:r w:rsidR="00EA48C7">
          <w:rPr>
            <w:noProof/>
            <w:webHidden/>
          </w:rPr>
          <w:t>192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8" w:history="1">
        <w:r w:rsidR="00EA48C7" w:rsidRPr="0081699D">
          <w:rPr>
            <w:rStyle w:val="Hyperlink"/>
            <w:noProof/>
            <w:rtl/>
          </w:rPr>
          <w:t>שר החוץ גדעון סער:</w:t>
        </w:r>
        <w:r w:rsidR="00EA48C7">
          <w:rPr>
            <w:noProof/>
            <w:webHidden/>
          </w:rPr>
          <w:tab/>
        </w:r>
        <w:r w:rsidR="00EA48C7">
          <w:rPr>
            <w:noProof/>
            <w:webHidden/>
          </w:rPr>
          <w:fldChar w:fldCharType="begin"/>
        </w:r>
        <w:r w:rsidR="00EA48C7">
          <w:rPr>
            <w:noProof/>
            <w:webHidden/>
          </w:rPr>
          <w:instrText xml:space="preserve"> PAGEREF _Toc222950538 \h </w:instrText>
        </w:r>
        <w:r w:rsidR="00EA48C7">
          <w:rPr>
            <w:noProof/>
            <w:webHidden/>
          </w:rPr>
        </w:r>
        <w:r w:rsidR="00EA48C7">
          <w:rPr>
            <w:noProof/>
            <w:webHidden/>
          </w:rPr>
          <w:fldChar w:fldCharType="separate"/>
        </w:r>
        <w:r w:rsidR="00EA48C7">
          <w:rPr>
            <w:noProof/>
            <w:webHidden/>
          </w:rPr>
          <w:t>193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39" w:history="1">
        <w:r w:rsidR="00EA48C7" w:rsidRPr="0081699D">
          <w:rPr>
            <w:rStyle w:val="Hyperlink"/>
            <w:noProof/>
            <w:rtl/>
          </w:rPr>
          <w:t>ינון אזולאי (ש"ס):</w:t>
        </w:r>
        <w:r w:rsidR="00EA48C7">
          <w:rPr>
            <w:noProof/>
            <w:webHidden/>
          </w:rPr>
          <w:tab/>
        </w:r>
        <w:r w:rsidR="00EA48C7">
          <w:rPr>
            <w:noProof/>
            <w:webHidden/>
          </w:rPr>
          <w:fldChar w:fldCharType="begin"/>
        </w:r>
        <w:r w:rsidR="00EA48C7">
          <w:rPr>
            <w:noProof/>
            <w:webHidden/>
          </w:rPr>
          <w:instrText xml:space="preserve"> PAGEREF _Toc222950539 \h </w:instrText>
        </w:r>
        <w:r w:rsidR="00EA48C7">
          <w:rPr>
            <w:noProof/>
            <w:webHidden/>
          </w:rPr>
        </w:r>
        <w:r w:rsidR="00EA48C7">
          <w:rPr>
            <w:noProof/>
            <w:webHidden/>
          </w:rPr>
          <w:fldChar w:fldCharType="separate"/>
        </w:r>
        <w:r w:rsidR="00EA48C7">
          <w:rPr>
            <w:noProof/>
            <w:webHidden/>
          </w:rPr>
          <w:t>195</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40" w:history="1">
        <w:r w:rsidR="00EA48C7" w:rsidRPr="0081699D">
          <w:rPr>
            <w:rStyle w:val="Hyperlink"/>
            <w:noProof/>
            <w:rtl/>
          </w:rPr>
          <w:t>מסמכים שהונחו על שולחן הכנסת</w:t>
        </w:r>
        <w:r w:rsidR="00EA48C7">
          <w:rPr>
            <w:noProof/>
            <w:webHidden/>
          </w:rPr>
          <w:tab/>
        </w:r>
        <w:r w:rsidR="00EA48C7">
          <w:rPr>
            <w:noProof/>
            <w:webHidden/>
          </w:rPr>
          <w:fldChar w:fldCharType="begin"/>
        </w:r>
        <w:r w:rsidR="00EA48C7">
          <w:rPr>
            <w:noProof/>
            <w:webHidden/>
          </w:rPr>
          <w:instrText xml:space="preserve"> PAGEREF _Toc222950540 \h </w:instrText>
        </w:r>
        <w:r w:rsidR="00EA48C7">
          <w:rPr>
            <w:noProof/>
            <w:webHidden/>
          </w:rPr>
        </w:r>
        <w:r w:rsidR="00EA48C7">
          <w:rPr>
            <w:noProof/>
            <w:webHidden/>
          </w:rPr>
          <w:fldChar w:fldCharType="separate"/>
        </w:r>
        <w:r w:rsidR="00EA48C7">
          <w:rPr>
            <w:noProof/>
            <w:webHidden/>
          </w:rPr>
          <w:t>195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1" w:history="1">
        <w:r w:rsidR="00EA48C7" w:rsidRPr="0081699D">
          <w:rPr>
            <w:rStyle w:val="Hyperlink"/>
            <w:noProof/>
            <w:rtl/>
          </w:rPr>
          <w:t>סגנית מזכיר הכנסת אלינור ימין:</w:t>
        </w:r>
        <w:r w:rsidR="00EA48C7">
          <w:rPr>
            <w:noProof/>
            <w:webHidden/>
          </w:rPr>
          <w:tab/>
        </w:r>
        <w:r w:rsidR="00EA48C7">
          <w:rPr>
            <w:noProof/>
            <w:webHidden/>
          </w:rPr>
          <w:fldChar w:fldCharType="begin"/>
        </w:r>
        <w:r w:rsidR="00EA48C7">
          <w:rPr>
            <w:noProof/>
            <w:webHidden/>
          </w:rPr>
          <w:instrText xml:space="preserve"> PAGEREF _Toc222950541 \h </w:instrText>
        </w:r>
        <w:r w:rsidR="00EA48C7">
          <w:rPr>
            <w:noProof/>
            <w:webHidden/>
          </w:rPr>
        </w:r>
        <w:r w:rsidR="00EA48C7">
          <w:rPr>
            <w:noProof/>
            <w:webHidden/>
          </w:rPr>
          <w:fldChar w:fldCharType="separate"/>
        </w:r>
        <w:r w:rsidR="00EA48C7">
          <w:rPr>
            <w:noProof/>
            <w:webHidden/>
          </w:rPr>
          <w:t>196</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42" w:history="1">
        <w:r w:rsidR="00EA48C7" w:rsidRPr="0081699D">
          <w:rPr>
            <w:rStyle w:val="Hyperlink"/>
            <w:noProof/>
            <w:rtl/>
            <w:lang w:eastAsia="he-IL"/>
          </w:rPr>
          <w:t>בחירת סגן ליושב-ראש הכנסת</w:t>
        </w:r>
        <w:r w:rsidR="00EA48C7">
          <w:rPr>
            <w:noProof/>
            <w:webHidden/>
          </w:rPr>
          <w:tab/>
        </w:r>
        <w:r w:rsidR="00EA48C7">
          <w:rPr>
            <w:noProof/>
            <w:webHidden/>
          </w:rPr>
          <w:fldChar w:fldCharType="begin"/>
        </w:r>
        <w:r w:rsidR="00EA48C7">
          <w:rPr>
            <w:noProof/>
            <w:webHidden/>
          </w:rPr>
          <w:instrText xml:space="preserve"> PAGEREF _Toc222950542 \h </w:instrText>
        </w:r>
        <w:r w:rsidR="00EA48C7">
          <w:rPr>
            <w:noProof/>
            <w:webHidden/>
          </w:rPr>
        </w:r>
        <w:r w:rsidR="00EA48C7">
          <w:rPr>
            <w:noProof/>
            <w:webHidden/>
          </w:rPr>
          <w:fldChar w:fldCharType="separate"/>
        </w:r>
        <w:r w:rsidR="00EA48C7">
          <w:rPr>
            <w:noProof/>
            <w:webHidden/>
          </w:rPr>
          <w:t>196</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43" w:history="1">
        <w:r w:rsidR="00EA48C7" w:rsidRPr="0081699D">
          <w:rPr>
            <w:rStyle w:val="Hyperlink"/>
            <w:noProof/>
            <w:rtl/>
          </w:rPr>
          <w:t>ישיבה מיוחדת לכבוד ראש ממשלת הודו מר נרנדרה מודי</w:t>
        </w:r>
        <w:r w:rsidR="00EA48C7">
          <w:rPr>
            <w:noProof/>
            <w:webHidden/>
          </w:rPr>
          <w:tab/>
        </w:r>
        <w:r w:rsidR="00EA48C7">
          <w:rPr>
            <w:noProof/>
            <w:webHidden/>
          </w:rPr>
          <w:fldChar w:fldCharType="begin"/>
        </w:r>
        <w:r w:rsidR="00EA48C7">
          <w:rPr>
            <w:noProof/>
            <w:webHidden/>
          </w:rPr>
          <w:instrText xml:space="preserve"> PAGEREF _Toc222950543 \h </w:instrText>
        </w:r>
        <w:r w:rsidR="00EA48C7">
          <w:rPr>
            <w:noProof/>
            <w:webHidden/>
          </w:rPr>
        </w:r>
        <w:r w:rsidR="00EA48C7">
          <w:rPr>
            <w:noProof/>
            <w:webHidden/>
          </w:rPr>
          <w:fldChar w:fldCharType="separate"/>
        </w:r>
        <w:r w:rsidR="00EA48C7">
          <w:rPr>
            <w:noProof/>
            <w:webHidden/>
          </w:rPr>
          <w:t>198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4" w:history="1">
        <w:r w:rsidR="00EA48C7" w:rsidRPr="0081699D">
          <w:rPr>
            <w:rStyle w:val="Hyperlink"/>
            <w:noProof/>
            <w:rtl/>
          </w:rPr>
          <w:t>מזכיר הכנסת דן מרזוק:</w:t>
        </w:r>
        <w:r w:rsidR="00EA48C7">
          <w:rPr>
            <w:noProof/>
            <w:webHidden/>
          </w:rPr>
          <w:tab/>
        </w:r>
        <w:r w:rsidR="00EA48C7">
          <w:rPr>
            <w:noProof/>
            <w:webHidden/>
          </w:rPr>
          <w:fldChar w:fldCharType="begin"/>
        </w:r>
        <w:r w:rsidR="00EA48C7">
          <w:rPr>
            <w:noProof/>
            <w:webHidden/>
          </w:rPr>
          <w:instrText xml:space="preserve"> PAGEREF _Toc222950544 \h </w:instrText>
        </w:r>
        <w:r w:rsidR="00EA48C7">
          <w:rPr>
            <w:noProof/>
            <w:webHidden/>
          </w:rPr>
        </w:r>
        <w:r w:rsidR="00EA48C7">
          <w:rPr>
            <w:noProof/>
            <w:webHidden/>
          </w:rPr>
          <w:fldChar w:fldCharType="separate"/>
        </w:r>
        <w:r w:rsidR="00EA48C7">
          <w:rPr>
            <w:noProof/>
            <w:webHidden/>
          </w:rPr>
          <w:t>198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5" w:history="1">
        <w:r w:rsidR="00EA48C7" w:rsidRPr="0081699D">
          <w:rPr>
            <w:rStyle w:val="Hyperlink"/>
            <w:noProof/>
            <w:rtl/>
          </w:rPr>
          <w:t>ראש הממשלה בנימין נתניהו:</w:t>
        </w:r>
        <w:r w:rsidR="00EA48C7">
          <w:rPr>
            <w:noProof/>
            <w:webHidden/>
          </w:rPr>
          <w:tab/>
        </w:r>
        <w:r w:rsidR="00EA48C7">
          <w:rPr>
            <w:noProof/>
            <w:webHidden/>
          </w:rPr>
          <w:fldChar w:fldCharType="begin"/>
        </w:r>
        <w:r w:rsidR="00EA48C7">
          <w:rPr>
            <w:noProof/>
            <w:webHidden/>
          </w:rPr>
          <w:instrText xml:space="preserve"> PAGEREF _Toc222950545 \h </w:instrText>
        </w:r>
        <w:r w:rsidR="00EA48C7">
          <w:rPr>
            <w:noProof/>
            <w:webHidden/>
          </w:rPr>
        </w:r>
        <w:r w:rsidR="00EA48C7">
          <w:rPr>
            <w:noProof/>
            <w:webHidden/>
          </w:rPr>
          <w:fldChar w:fldCharType="separate"/>
        </w:r>
        <w:r w:rsidR="00EA48C7">
          <w:rPr>
            <w:noProof/>
            <w:webHidden/>
          </w:rPr>
          <w:t>200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6" w:history="1">
        <w:r w:rsidR="00EA48C7" w:rsidRPr="0081699D">
          <w:rPr>
            <w:rStyle w:val="Hyperlink"/>
            <w:noProof/>
            <w:rtl/>
          </w:rPr>
          <w:t>יאיר לפיד (יש עתיד):</w:t>
        </w:r>
        <w:r w:rsidR="00EA48C7">
          <w:rPr>
            <w:noProof/>
            <w:webHidden/>
          </w:rPr>
          <w:tab/>
        </w:r>
        <w:r w:rsidR="00EA48C7">
          <w:rPr>
            <w:noProof/>
            <w:webHidden/>
          </w:rPr>
          <w:fldChar w:fldCharType="begin"/>
        </w:r>
        <w:r w:rsidR="00EA48C7">
          <w:rPr>
            <w:noProof/>
            <w:webHidden/>
          </w:rPr>
          <w:instrText xml:space="preserve"> PAGEREF _Toc222950546 \h </w:instrText>
        </w:r>
        <w:r w:rsidR="00EA48C7">
          <w:rPr>
            <w:noProof/>
            <w:webHidden/>
          </w:rPr>
        </w:r>
        <w:r w:rsidR="00EA48C7">
          <w:rPr>
            <w:noProof/>
            <w:webHidden/>
          </w:rPr>
          <w:fldChar w:fldCharType="separate"/>
        </w:r>
        <w:r w:rsidR="00EA48C7">
          <w:rPr>
            <w:noProof/>
            <w:webHidden/>
          </w:rPr>
          <w:t>207</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7" w:history="1">
        <w:r w:rsidR="00EA48C7" w:rsidRPr="0081699D">
          <w:rPr>
            <w:rStyle w:val="Hyperlink"/>
            <w:noProof/>
            <w:rtl/>
          </w:rPr>
          <w:t>ראש ממשלת הודו נרנדרה מודי:</w:t>
        </w:r>
        <w:r w:rsidR="00EA48C7">
          <w:rPr>
            <w:noProof/>
            <w:webHidden/>
          </w:rPr>
          <w:tab/>
        </w:r>
        <w:r w:rsidR="00EA48C7">
          <w:rPr>
            <w:noProof/>
            <w:webHidden/>
          </w:rPr>
          <w:fldChar w:fldCharType="begin"/>
        </w:r>
        <w:r w:rsidR="00EA48C7">
          <w:rPr>
            <w:noProof/>
            <w:webHidden/>
          </w:rPr>
          <w:instrText xml:space="preserve"> PAGEREF _Toc222950547 \h </w:instrText>
        </w:r>
        <w:r w:rsidR="00EA48C7">
          <w:rPr>
            <w:noProof/>
            <w:webHidden/>
          </w:rPr>
        </w:r>
        <w:r w:rsidR="00EA48C7">
          <w:rPr>
            <w:noProof/>
            <w:webHidden/>
          </w:rPr>
          <w:fldChar w:fldCharType="separate"/>
        </w:r>
        <w:r w:rsidR="00EA48C7">
          <w:rPr>
            <w:noProof/>
            <w:webHidden/>
          </w:rPr>
          <w:t>208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48" w:history="1">
        <w:r w:rsidR="00EA48C7" w:rsidRPr="0081699D">
          <w:rPr>
            <w:rStyle w:val="Hyperlink"/>
            <w:noProof/>
            <w:rtl/>
          </w:rPr>
          <w:t>מזכיר הכנסת דן מרזוק:</w:t>
        </w:r>
        <w:r w:rsidR="00EA48C7">
          <w:rPr>
            <w:noProof/>
            <w:webHidden/>
          </w:rPr>
          <w:tab/>
        </w:r>
        <w:r w:rsidR="00EA48C7">
          <w:rPr>
            <w:noProof/>
            <w:webHidden/>
          </w:rPr>
          <w:fldChar w:fldCharType="begin"/>
        </w:r>
        <w:r w:rsidR="00EA48C7">
          <w:rPr>
            <w:noProof/>
            <w:webHidden/>
          </w:rPr>
          <w:instrText xml:space="preserve"> PAGEREF _Toc222950548 \h </w:instrText>
        </w:r>
        <w:r w:rsidR="00EA48C7">
          <w:rPr>
            <w:noProof/>
            <w:webHidden/>
          </w:rPr>
        </w:r>
        <w:r w:rsidR="00EA48C7">
          <w:rPr>
            <w:noProof/>
            <w:webHidden/>
          </w:rPr>
          <w:fldChar w:fldCharType="separate"/>
        </w:r>
        <w:r w:rsidR="00EA48C7">
          <w:rPr>
            <w:noProof/>
            <w:webHidden/>
          </w:rPr>
          <w:t>213</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49" w:history="1">
        <w:r w:rsidR="00EA48C7" w:rsidRPr="0081699D">
          <w:rPr>
            <w:rStyle w:val="Hyperlink"/>
            <w:noProof/>
            <w:rtl/>
          </w:rPr>
          <w:t>מסמכים שהונחו על שולחן הכנסת</w:t>
        </w:r>
        <w:r w:rsidR="00EA48C7">
          <w:rPr>
            <w:noProof/>
            <w:webHidden/>
          </w:rPr>
          <w:tab/>
        </w:r>
        <w:r w:rsidR="00EA48C7">
          <w:rPr>
            <w:noProof/>
            <w:webHidden/>
          </w:rPr>
          <w:fldChar w:fldCharType="begin"/>
        </w:r>
        <w:r w:rsidR="00EA48C7">
          <w:rPr>
            <w:noProof/>
            <w:webHidden/>
          </w:rPr>
          <w:instrText xml:space="preserve"> PAGEREF _Toc222950549 \h </w:instrText>
        </w:r>
        <w:r w:rsidR="00EA48C7">
          <w:rPr>
            <w:noProof/>
            <w:webHidden/>
          </w:rPr>
        </w:r>
        <w:r w:rsidR="00EA48C7">
          <w:rPr>
            <w:noProof/>
            <w:webHidden/>
          </w:rPr>
          <w:fldChar w:fldCharType="separate"/>
        </w:r>
        <w:r w:rsidR="00EA48C7">
          <w:rPr>
            <w:noProof/>
            <w:webHidden/>
          </w:rPr>
          <w:t>213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0" w:history="1">
        <w:r w:rsidR="00EA48C7" w:rsidRPr="0081699D">
          <w:rPr>
            <w:rStyle w:val="Hyperlink"/>
            <w:noProof/>
            <w:rtl/>
          </w:rPr>
          <w:t>מזכיר הכנסת דן מרזוק:</w:t>
        </w:r>
        <w:r w:rsidR="00EA48C7">
          <w:rPr>
            <w:noProof/>
            <w:webHidden/>
          </w:rPr>
          <w:tab/>
        </w:r>
        <w:r w:rsidR="00EA48C7">
          <w:rPr>
            <w:noProof/>
            <w:webHidden/>
          </w:rPr>
          <w:fldChar w:fldCharType="begin"/>
        </w:r>
        <w:r w:rsidR="00EA48C7">
          <w:rPr>
            <w:noProof/>
            <w:webHidden/>
          </w:rPr>
          <w:instrText xml:space="preserve"> PAGEREF _Toc222950550 \h </w:instrText>
        </w:r>
        <w:r w:rsidR="00EA48C7">
          <w:rPr>
            <w:noProof/>
            <w:webHidden/>
          </w:rPr>
        </w:r>
        <w:r w:rsidR="00EA48C7">
          <w:rPr>
            <w:noProof/>
            <w:webHidden/>
          </w:rPr>
          <w:fldChar w:fldCharType="separate"/>
        </w:r>
        <w:r w:rsidR="00EA48C7">
          <w:rPr>
            <w:noProof/>
            <w:webHidden/>
          </w:rPr>
          <w:t>214</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51" w:history="1">
        <w:r w:rsidR="00EA48C7" w:rsidRPr="0081699D">
          <w:rPr>
            <w:rStyle w:val="Hyperlink"/>
            <w:noProof/>
            <w:rtl/>
          </w:rPr>
          <w:t>הצעת חוק הביטוח הלאומי (תיקון מס' 262  – הוראת שעה), התשפ"ו–2026</w:t>
        </w:r>
        <w:r w:rsidR="00EA48C7">
          <w:rPr>
            <w:noProof/>
            <w:webHidden/>
          </w:rPr>
          <w:tab/>
        </w:r>
        <w:r w:rsidR="00EA48C7">
          <w:rPr>
            <w:noProof/>
            <w:webHidden/>
          </w:rPr>
          <w:fldChar w:fldCharType="begin"/>
        </w:r>
        <w:r w:rsidR="00EA48C7">
          <w:rPr>
            <w:noProof/>
            <w:webHidden/>
          </w:rPr>
          <w:instrText xml:space="preserve"> PAGEREF _Toc222950551 \h </w:instrText>
        </w:r>
        <w:r w:rsidR="00EA48C7">
          <w:rPr>
            <w:noProof/>
            <w:webHidden/>
          </w:rPr>
        </w:r>
        <w:r w:rsidR="00EA48C7">
          <w:rPr>
            <w:noProof/>
            <w:webHidden/>
          </w:rPr>
          <w:fldChar w:fldCharType="separate"/>
        </w:r>
        <w:r w:rsidR="00EA48C7">
          <w:rPr>
            <w:noProof/>
            <w:webHidden/>
          </w:rPr>
          <w:t>214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2" w:history="1">
        <w:r w:rsidR="00EA48C7" w:rsidRPr="0081699D">
          <w:rPr>
            <w:rStyle w:val="Hyperlink"/>
            <w:noProof/>
            <w:rtl/>
          </w:rPr>
          <w:t>מיכל מרים וולדיגר (ועדת העבודה והרווחה):</w:t>
        </w:r>
        <w:r w:rsidR="00EA48C7">
          <w:rPr>
            <w:noProof/>
            <w:webHidden/>
          </w:rPr>
          <w:tab/>
        </w:r>
        <w:r w:rsidR="00EA48C7">
          <w:rPr>
            <w:noProof/>
            <w:webHidden/>
          </w:rPr>
          <w:fldChar w:fldCharType="begin"/>
        </w:r>
        <w:r w:rsidR="00EA48C7">
          <w:rPr>
            <w:noProof/>
            <w:webHidden/>
          </w:rPr>
          <w:instrText xml:space="preserve"> PAGEREF _Toc222950552 \h </w:instrText>
        </w:r>
        <w:r w:rsidR="00EA48C7">
          <w:rPr>
            <w:noProof/>
            <w:webHidden/>
          </w:rPr>
        </w:r>
        <w:r w:rsidR="00EA48C7">
          <w:rPr>
            <w:noProof/>
            <w:webHidden/>
          </w:rPr>
          <w:fldChar w:fldCharType="separate"/>
        </w:r>
        <w:r w:rsidR="00EA48C7">
          <w:rPr>
            <w:noProof/>
            <w:webHidden/>
          </w:rPr>
          <w:t>214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3" w:history="1">
        <w:r w:rsidR="00EA48C7" w:rsidRPr="0081699D">
          <w:rPr>
            <w:rStyle w:val="Hyperlink"/>
            <w:noProof/>
            <w:rtl/>
          </w:rPr>
          <w:t>שמחה רוטמן (הציונות הדתית):</w:t>
        </w:r>
        <w:r w:rsidR="00EA48C7">
          <w:rPr>
            <w:noProof/>
            <w:webHidden/>
          </w:rPr>
          <w:tab/>
        </w:r>
        <w:r w:rsidR="00EA48C7">
          <w:rPr>
            <w:noProof/>
            <w:webHidden/>
          </w:rPr>
          <w:fldChar w:fldCharType="begin"/>
        </w:r>
        <w:r w:rsidR="00EA48C7">
          <w:rPr>
            <w:noProof/>
            <w:webHidden/>
          </w:rPr>
          <w:instrText xml:space="preserve"> PAGEREF _Toc222950553 \h </w:instrText>
        </w:r>
        <w:r w:rsidR="00EA48C7">
          <w:rPr>
            <w:noProof/>
            <w:webHidden/>
          </w:rPr>
        </w:r>
        <w:r w:rsidR="00EA48C7">
          <w:rPr>
            <w:noProof/>
            <w:webHidden/>
          </w:rPr>
          <w:fldChar w:fldCharType="separate"/>
        </w:r>
        <w:r w:rsidR="00EA48C7">
          <w:rPr>
            <w:noProof/>
            <w:webHidden/>
          </w:rPr>
          <w:t>216</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4"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_Toc222950554 \h </w:instrText>
        </w:r>
        <w:r w:rsidR="00EA48C7">
          <w:rPr>
            <w:noProof/>
            <w:webHidden/>
          </w:rPr>
        </w:r>
        <w:r w:rsidR="00EA48C7">
          <w:rPr>
            <w:noProof/>
            <w:webHidden/>
          </w:rPr>
          <w:fldChar w:fldCharType="separate"/>
        </w:r>
        <w:r w:rsidR="00EA48C7">
          <w:rPr>
            <w:noProof/>
            <w:webHidden/>
          </w:rPr>
          <w:t>219</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5" w:history="1">
        <w:r w:rsidR="00EA48C7" w:rsidRPr="0081699D">
          <w:rPr>
            <w:rStyle w:val="Hyperlink"/>
            <w:noProof/>
            <w:rtl/>
          </w:rPr>
          <w:t>נאור שירי (יש עתיד):</w:t>
        </w:r>
        <w:r w:rsidR="00EA48C7">
          <w:rPr>
            <w:noProof/>
            <w:webHidden/>
          </w:rPr>
          <w:tab/>
        </w:r>
        <w:r w:rsidR="00EA48C7">
          <w:rPr>
            <w:noProof/>
            <w:webHidden/>
          </w:rPr>
          <w:fldChar w:fldCharType="begin"/>
        </w:r>
        <w:r w:rsidR="00EA48C7">
          <w:rPr>
            <w:noProof/>
            <w:webHidden/>
          </w:rPr>
          <w:instrText xml:space="preserve"> PAGEREF _Toc222950555 \h </w:instrText>
        </w:r>
        <w:r w:rsidR="00EA48C7">
          <w:rPr>
            <w:noProof/>
            <w:webHidden/>
          </w:rPr>
        </w:r>
        <w:r w:rsidR="00EA48C7">
          <w:rPr>
            <w:noProof/>
            <w:webHidden/>
          </w:rPr>
          <w:fldChar w:fldCharType="separate"/>
        </w:r>
        <w:r w:rsidR="00EA48C7">
          <w:rPr>
            <w:noProof/>
            <w:webHidden/>
          </w:rPr>
          <w:t>222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6" w:history="1">
        <w:r w:rsidR="00EA48C7" w:rsidRPr="0081699D">
          <w:rPr>
            <w:rStyle w:val="Hyperlink"/>
            <w:noProof/>
            <w:rtl/>
          </w:rPr>
          <w:t>שר המורשת עמיחי אליהו:</w:t>
        </w:r>
        <w:r w:rsidR="00EA48C7">
          <w:rPr>
            <w:noProof/>
            <w:webHidden/>
          </w:rPr>
          <w:tab/>
        </w:r>
        <w:r w:rsidR="00EA48C7">
          <w:rPr>
            <w:noProof/>
            <w:webHidden/>
          </w:rPr>
          <w:fldChar w:fldCharType="begin"/>
        </w:r>
        <w:r w:rsidR="00EA48C7">
          <w:rPr>
            <w:noProof/>
            <w:webHidden/>
          </w:rPr>
          <w:instrText xml:space="preserve"> PAGEREF _Toc222950556 \h </w:instrText>
        </w:r>
        <w:r w:rsidR="00EA48C7">
          <w:rPr>
            <w:noProof/>
            <w:webHidden/>
          </w:rPr>
        </w:r>
        <w:r w:rsidR="00EA48C7">
          <w:rPr>
            <w:noProof/>
            <w:webHidden/>
          </w:rPr>
          <w:fldChar w:fldCharType="separate"/>
        </w:r>
        <w:r w:rsidR="00EA48C7">
          <w:rPr>
            <w:noProof/>
            <w:webHidden/>
          </w:rPr>
          <w:t>230</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57" w:history="1">
        <w:r w:rsidR="00EA48C7" w:rsidRPr="0081699D">
          <w:rPr>
            <w:rStyle w:val="Hyperlink"/>
            <w:noProof/>
            <w:rtl/>
          </w:rPr>
          <w:t>הצעת חוק קיום דיונים בהיוועדות חזותית בעת הכרזה על הגבלה (עצורים, אסירים וכלואים) (הוראת שעה), התשפ"ו–2026</w:t>
        </w:r>
        <w:r w:rsidR="00EA48C7">
          <w:rPr>
            <w:noProof/>
            <w:webHidden/>
          </w:rPr>
          <w:tab/>
        </w:r>
        <w:r w:rsidR="00EA48C7">
          <w:rPr>
            <w:noProof/>
            <w:webHidden/>
          </w:rPr>
          <w:fldChar w:fldCharType="begin"/>
        </w:r>
        <w:r w:rsidR="00EA48C7">
          <w:rPr>
            <w:noProof/>
            <w:webHidden/>
          </w:rPr>
          <w:instrText xml:space="preserve"> PAGEREF _Toc222950557 \h </w:instrText>
        </w:r>
        <w:r w:rsidR="00EA48C7">
          <w:rPr>
            <w:noProof/>
            <w:webHidden/>
          </w:rPr>
        </w:r>
        <w:r w:rsidR="00EA48C7">
          <w:rPr>
            <w:noProof/>
            <w:webHidden/>
          </w:rPr>
          <w:fldChar w:fldCharType="separate"/>
        </w:r>
        <w:r w:rsidR="00EA48C7">
          <w:rPr>
            <w:noProof/>
            <w:webHidden/>
          </w:rPr>
          <w:t>236</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8" w:history="1">
        <w:r w:rsidR="00EA48C7" w:rsidRPr="0081699D">
          <w:rPr>
            <w:rStyle w:val="Hyperlink"/>
            <w:noProof/>
            <w:rtl/>
          </w:rPr>
          <w:t>שמחה רוטמן (יו"ר ועדת החוקה, חוק ומשפט):</w:t>
        </w:r>
        <w:r w:rsidR="00EA48C7">
          <w:rPr>
            <w:noProof/>
            <w:webHidden/>
          </w:rPr>
          <w:tab/>
        </w:r>
        <w:r w:rsidR="00EA48C7">
          <w:rPr>
            <w:noProof/>
            <w:webHidden/>
          </w:rPr>
          <w:fldChar w:fldCharType="begin"/>
        </w:r>
        <w:r w:rsidR="00EA48C7">
          <w:rPr>
            <w:noProof/>
            <w:webHidden/>
          </w:rPr>
          <w:instrText xml:space="preserve"> PAGEREF _Toc222950558 \h </w:instrText>
        </w:r>
        <w:r w:rsidR="00EA48C7">
          <w:rPr>
            <w:noProof/>
            <w:webHidden/>
          </w:rPr>
        </w:r>
        <w:r w:rsidR="00EA48C7">
          <w:rPr>
            <w:noProof/>
            <w:webHidden/>
          </w:rPr>
          <w:fldChar w:fldCharType="separate"/>
        </w:r>
        <w:r w:rsidR="00EA48C7">
          <w:rPr>
            <w:noProof/>
            <w:webHidden/>
          </w:rPr>
          <w:t>236</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59" w:history="1">
        <w:r w:rsidR="00EA48C7" w:rsidRPr="0081699D">
          <w:rPr>
            <w:rStyle w:val="Hyperlink"/>
            <w:noProof/>
            <w:rtl/>
          </w:rPr>
          <w:t>מיקי לוי (יש עתיד):</w:t>
        </w:r>
        <w:r w:rsidR="00EA48C7">
          <w:rPr>
            <w:noProof/>
            <w:webHidden/>
          </w:rPr>
          <w:tab/>
        </w:r>
        <w:r w:rsidR="00EA48C7">
          <w:rPr>
            <w:noProof/>
            <w:webHidden/>
          </w:rPr>
          <w:fldChar w:fldCharType="begin"/>
        </w:r>
        <w:r w:rsidR="00EA48C7">
          <w:rPr>
            <w:noProof/>
            <w:webHidden/>
          </w:rPr>
          <w:instrText xml:space="preserve"> PAGEREF _Toc222950559 \h </w:instrText>
        </w:r>
        <w:r w:rsidR="00EA48C7">
          <w:rPr>
            <w:noProof/>
            <w:webHidden/>
          </w:rPr>
        </w:r>
        <w:r w:rsidR="00EA48C7">
          <w:rPr>
            <w:noProof/>
            <w:webHidden/>
          </w:rPr>
          <w:fldChar w:fldCharType="separate"/>
        </w:r>
        <w:r w:rsidR="00EA48C7">
          <w:rPr>
            <w:noProof/>
            <w:webHidden/>
          </w:rPr>
          <w:t>241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0"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_Toc222950560 \h </w:instrText>
        </w:r>
        <w:r w:rsidR="00EA48C7">
          <w:rPr>
            <w:noProof/>
            <w:webHidden/>
          </w:rPr>
        </w:r>
        <w:r w:rsidR="00EA48C7">
          <w:rPr>
            <w:noProof/>
            <w:webHidden/>
          </w:rPr>
          <w:fldChar w:fldCharType="separate"/>
        </w:r>
        <w:r w:rsidR="00EA48C7">
          <w:rPr>
            <w:noProof/>
            <w:webHidden/>
          </w:rPr>
          <w:t>248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1" w:history="1">
        <w:r w:rsidR="00EA48C7" w:rsidRPr="0081699D">
          <w:rPr>
            <w:rStyle w:val="Hyperlink"/>
            <w:noProof/>
            <w:rtl/>
          </w:rPr>
          <w:t>גלעד קריב (העבודה):</w:t>
        </w:r>
        <w:r w:rsidR="00EA48C7">
          <w:rPr>
            <w:noProof/>
            <w:webHidden/>
          </w:rPr>
          <w:tab/>
        </w:r>
        <w:r w:rsidR="00EA48C7">
          <w:rPr>
            <w:noProof/>
            <w:webHidden/>
          </w:rPr>
          <w:fldChar w:fldCharType="begin"/>
        </w:r>
        <w:r w:rsidR="00EA48C7">
          <w:rPr>
            <w:noProof/>
            <w:webHidden/>
          </w:rPr>
          <w:instrText xml:space="preserve"> PAGEREF _Toc222950561 \h </w:instrText>
        </w:r>
        <w:r w:rsidR="00EA48C7">
          <w:rPr>
            <w:noProof/>
            <w:webHidden/>
          </w:rPr>
        </w:r>
        <w:r w:rsidR="00EA48C7">
          <w:rPr>
            <w:noProof/>
            <w:webHidden/>
          </w:rPr>
          <w:fldChar w:fldCharType="separate"/>
        </w:r>
        <w:r w:rsidR="00EA48C7">
          <w:rPr>
            <w:noProof/>
            <w:webHidden/>
          </w:rPr>
          <w:t>252</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2" w:history="1">
        <w:r w:rsidR="00EA48C7" w:rsidRPr="0081699D">
          <w:rPr>
            <w:rStyle w:val="Hyperlink"/>
            <w:noProof/>
            <w:rtl/>
          </w:rPr>
          <w:t>צביקה פוגל (עוצמה יהודית):</w:t>
        </w:r>
        <w:r w:rsidR="00EA48C7">
          <w:rPr>
            <w:noProof/>
            <w:webHidden/>
          </w:rPr>
          <w:tab/>
        </w:r>
        <w:r w:rsidR="00EA48C7">
          <w:rPr>
            <w:noProof/>
            <w:webHidden/>
          </w:rPr>
          <w:fldChar w:fldCharType="begin"/>
        </w:r>
        <w:r w:rsidR="00EA48C7">
          <w:rPr>
            <w:noProof/>
            <w:webHidden/>
          </w:rPr>
          <w:instrText xml:space="preserve"> PAGEREF _Toc222950562 \h </w:instrText>
        </w:r>
        <w:r w:rsidR="00EA48C7">
          <w:rPr>
            <w:noProof/>
            <w:webHidden/>
          </w:rPr>
        </w:r>
        <w:r w:rsidR="00EA48C7">
          <w:rPr>
            <w:noProof/>
            <w:webHidden/>
          </w:rPr>
          <w:fldChar w:fldCharType="separate"/>
        </w:r>
        <w:r w:rsidR="00EA48C7">
          <w:rPr>
            <w:noProof/>
            <w:webHidden/>
          </w:rPr>
          <w:t>264</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63" w:history="1">
        <w:r w:rsidR="00EA48C7" w:rsidRPr="0081699D">
          <w:rPr>
            <w:rStyle w:val="Hyperlink"/>
            <w:noProof/>
            <w:rtl/>
          </w:rPr>
          <w:t>הצעת חוק המרכז להנצחת מורשת הלוחם היהודי במלחמת העולם השנייה, התשפ"ו–2026</w:t>
        </w:r>
        <w:r w:rsidR="00EA48C7">
          <w:rPr>
            <w:noProof/>
            <w:webHidden/>
          </w:rPr>
          <w:tab/>
        </w:r>
        <w:r w:rsidR="00EA48C7">
          <w:rPr>
            <w:noProof/>
            <w:webHidden/>
          </w:rPr>
          <w:fldChar w:fldCharType="begin"/>
        </w:r>
        <w:r w:rsidR="00EA48C7">
          <w:rPr>
            <w:noProof/>
            <w:webHidden/>
          </w:rPr>
          <w:instrText xml:space="preserve"> PAGEREF _Toc222950563 \h </w:instrText>
        </w:r>
        <w:r w:rsidR="00EA48C7">
          <w:rPr>
            <w:noProof/>
            <w:webHidden/>
          </w:rPr>
        </w:r>
        <w:r w:rsidR="00EA48C7">
          <w:rPr>
            <w:noProof/>
            <w:webHidden/>
          </w:rPr>
          <w:fldChar w:fldCharType="separate"/>
        </w:r>
        <w:r w:rsidR="00EA48C7">
          <w:rPr>
            <w:noProof/>
            <w:webHidden/>
          </w:rPr>
          <w:t>264</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4" w:history="1">
        <w:r w:rsidR="00EA48C7" w:rsidRPr="0081699D">
          <w:rPr>
            <w:rStyle w:val="Hyperlink"/>
            <w:noProof/>
            <w:rtl/>
          </w:rPr>
          <w:t>עודד פורר (ישראל ביתנו):</w:t>
        </w:r>
        <w:r w:rsidR="00EA48C7">
          <w:rPr>
            <w:noProof/>
            <w:webHidden/>
          </w:rPr>
          <w:tab/>
        </w:r>
        <w:r w:rsidR="00EA48C7">
          <w:rPr>
            <w:noProof/>
            <w:webHidden/>
          </w:rPr>
          <w:fldChar w:fldCharType="begin"/>
        </w:r>
        <w:r w:rsidR="00EA48C7">
          <w:rPr>
            <w:noProof/>
            <w:webHidden/>
          </w:rPr>
          <w:instrText xml:space="preserve"> PAGEREF _Toc222950564 \h </w:instrText>
        </w:r>
        <w:r w:rsidR="00EA48C7">
          <w:rPr>
            <w:noProof/>
            <w:webHidden/>
          </w:rPr>
        </w:r>
        <w:r w:rsidR="00EA48C7">
          <w:rPr>
            <w:noProof/>
            <w:webHidden/>
          </w:rPr>
          <w:fldChar w:fldCharType="separate"/>
        </w:r>
        <w:r w:rsidR="00EA48C7">
          <w:rPr>
            <w:noProof/>
            <w:webHidden/>
          </w:rPr>
          <w:t>265</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5" w:history="1">
        <w:r w:rsidR="00EA48C7" w:rsidRPr="0081699D">
          <w:rPr>
            <w:rStyle w:val="Hyperlink"/>
            <w:noProof/>
            <w:rtl/>
          </w:rPr>
          <w:t>שר המורשת עמיחי אליהו:</w:t>
        </w:r>
        <w:r w:rsidR="00EA48C7">
          <w:rPr>
            <w:noProof/>
            <w:webHidden/>
          </w:rPr>
          <w:tab/>
        </w:r>
        <w:r w:rsidR="00EA48C7">
          <w:rPr>
            <w:noProof/>
            <w:webHidden/>
          </w:rPr>
          <w:fldChar w:fldCharType="begin"/>
        </w:r>
        <w:r w:rsidR="00EA48C7">
          <w:rPr>
            <w:noProof/>
            <w:webHidden/>
          </w:rPr>
          <w:instrText xml:space="preserve"> PAGEREF _Toc222950565 \h </w:instrText>
        </w:r>
        <w:r w:rsidR="00EA48C7">
          <w:rPr>
            <w:noProof/>
            <w:webHidden/>
          </w:rPr>
        </w:r>
        <w:r w:rsidR="00EA48C7">
          <w:rPr>
            <w:noProof/>
            <w:webHidden/>
          </w:rPr>
          <w:fldChar w:fldCharType="separate"/>
        </w:r>
        <w:r w:rsidR="00EA48C7">
          <w:rPr>
            <w:noProof/>
            <w:webHidden/>
          </w:rPr>
          <w:t>268</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6" w:history="1">
        <w:r w:rsidR="00EA48C7" w:rsidRPr="0081699D">
          <w:rPr>
            <w:rStyle w:val="Hyperlink"/>
            <w:noProof/>
            <w:rtl/>
          </w:rPr>
          <w:t>מירב בן ארי (יש עתיד):</w:t>
        </w:r>
        <w:r w:rsidR="00EA48C7">
          <w:rPr>
            <w:noProof/>
            <w:webHidden/>
          </w:rPr>
          <w:tab/>
        </w:r>
        <w:r w:rsidR="00EA48C7">
          <w:rPr>
            <w:noProof/>
            <w:webHidden/>
          </w:rPr>
          <w:fldChar w:fldCharType="begin"/>
        </w:r>
        <w:r w:rsidR="00EA48C7">
          <w:rPr>
            <w:noProof/>
            <w:webHidden/>
          </w:rPr>
          <w:instrText xml:space="preserve"> PAGEREF _Toc222950566 \h </w:instrText>
        </w:r>
        <w:r w:rsidR="00EA48C7">
          <w:rPr>
            <w:noProof/>
            <w:webHidden/>
          </w:rPr>
        </w:r>
        <w:r w:rsidR="00EA48C7">
          <w:rPr>
            <w:noProof/>
            <w:webHidden/>
          </w:rPr>
          <w:fldChar w:fldCharType="separate"/>
        </w:r>
        <w:r w:rsidR="00EA48C7">
          <w:rPr>
            <w:noProof/>
            <w:webHidden/>
          </w:rPr>
          <w:t>270</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7" w:history="1">
        <w:r w:rsidR="00EA48C7" w:rsidRPr="0081699D">
          <w:rPr>
            <w:rStyle w:val="Hyperlink"/>
            <w:noProof/>
            <w:rtl/>
          </w:rPr>
          <w:t>טלי גוטליב (הליכוד):</w:t>
        </w:r>
        <w:r w:rsidR="00EA48C7">
          <w:rPr>
            <w:noProof/>
            <w:webHidden/>
          </w:rPr>
          <w:tab/>
        </w:r>
        <w:r w:rsidR="00EA48C7">
          <w:rPr>
            <w:noProof/>
            <w:webHidden/>
          </w:rPr>
          <w:fldChar w:fldCharType="begin"/>
        </w:r>
        <w:r w:rsidR="00EA48C7">
          <w:rPr>
            <w:noProof/>
            <w:webHidden/>
          </w:rPr>
          <w:instrText xml:space="preserve"> PAGEREF _Toc222950567 \h </w:instrText>
        </w:r>
        <w:r w:rsidR="00EA48C7">
          <w:rPr>
            <w:noProof/>
            <w:webHidden/>
          </w:rPr>
        </w:r>
        <w:r w:rsidR="00EA48C7">
          <w:rPr>
            <w:noProof/>
            <w:webHidden/>
          </w:rPr>
          <w:fldChar w:fldCharType="separate"/>
        </w:r>
        <w:r w:rsidR="00EA48C7">
          <w:rPr>
            <w:noProof/>
            <w:webHidden/>
          </w:rPr>
          <w:t>271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8" w:history="1">
        <w:r w:rsidR="00EA48C7" w:rsidRPr="0081699D">
          <w:rPr>
            <w:rStyle w:val="Hyperlink"/>
            <w:noProof/>
            <w:rtl/>
          </w:rPr>
          <w:t>אושר שקלים (הליכוד):</w:t>
        </w:r>
        <w:r w:rsidR="00EA48C7">
          <w:rPr>
            <w:noProof/>
            <w:webHidden/>
          </w:rPr>
          <w:tab/>
        </w:r>
        <w:r w:rsidR="00EA48C7">
          <w:rPr>
            <w:noProof/>
            <w:webHidden/>
          </w:rPr>
          <w:fldChar w:fldCharType="begin"/>
        </w:r>
        <w:r w:rsidR="00EA48C7">
          <w:rPr>
            <w:noProof/>
            <w:webHidden/>
          </w:rPr>
          <w:instrText xml:space="preserve"> PAGEREF _Toc222950568 \h </w:instrText>
        </w:r>
        <w:r w:rsidR="00EA48C7">
          <w:rPr>
            <w:noProof/>
            <w:webHidden/>
          </w:rPr>
        </w:r>
        <w:r w:rsidR="00EA48C7">
          <w:rPr>
            <w:noProof/>
            <w:webHidden/>
          </w:rPr>
          <w:fldChar w:fldCharType="separate"/>
        </w:r>
        <w:r w:rsidR="00EA48C7">
          <w:rPr>
            <w:noProof/>
            <w:webHidden/>
          </w:rPr>
          <w:t>273</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69" w:history="1">
        <w:r w:rsidR="00EA48C7" w:rsidRPr="0081699D">
          <w:rPr>
            <w:rStyle w:val="Hyperlink"/>
            <w:noProof/>
            <w:rtl/>
          </w:rPr>
          <w:t>גלעד קריב (העבודה):</w:t>
        </w:r>
        <w:r w:rsidR="00EA48C7">
          <w:rPr>
            <w:noProof/>
            <w:webHidden/>
          </w:rPr>
          <w:tab/>
        </w:r>
        <w:r w:rsidR="00EA48C7">
          <w:rPr>
            <w:noProof/>
            <w:webHidden/>
          </w:rPr>
          <w:fldChar w:fldCharType="begin"/>
        </w:r>
        <w:r w:rsidR="00EA48C7">
          <w:rPr>
            <w:noProof/>
            <w:webHidden/>
          </w:rPr>
          <w:instrText xml:space="preserve"> PAGEREF _Toc222950569 \h </w:instrText>
        </w:r>
        <w:r w:rsidR="00EA48C7">
          <w:rPr>
            <w:noProof/>
            <w:webHidden/>
          </w:rPr>
        </w:r>
        <w:r w:rsidR="00EA48C7">
          <w:rPr>
            <w:noProof/>
            <w:webHidden/>
          </w:rPr>
          <w:fldChar w:fldCharType="separate"/>
        </w:r>
        <w:r w:rsidR="00EA48C7">
          <w:rPr>
            <w:noProof/>
            <w:webHidden/>
          </w:rPr>
          <w:t>277</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70" w:history="1">
        <w:r w:rsidR="00EA48C7" w:rsidRPr="0081699D">
          <w:rPr>
            <w:rStyle w:val="Hyperlink"/>
            <w:noProof/>
            <w:rtl/>
          </w:rPr>
          <w:t>עודד פורר (ישראל ביתנו):</w:t>
        </w:r>
        <w:r w:rsidR="00EA48C7">
          <w:rPr>
            <w:noProof/>
            <w:webHidden/>
          </w:rPr>
          <w:tab/>
        </w:r>
        <w:r w:rsidR="00EA48C7">
          <w:rPr>
            <w:noProof/>
            <w:webHidden/>
          </w:rPr>
          <w:fldChar w:fldCharType="begin"/>
        </w:r>
        <w:r w:rsidR="00EA48C7">
          <w:rPr>
            <w:noProof/>
            <w:webHidden/>
          </w:rPr>
          <w:instrText xml:space="preserve"> PAGEREF _Toc222950570 \h </w:instrText>
        </w:r>
        <w:r w:rsidR="00EA48C7">
          <w:rPr>
            <w:noProof/>
            <w:webHidden/>
          </w:rPr>
        </w:r>
        <w:r w:rsidR="00EA48C7">
          <w:rPr>
            <w:noProof/>
            <w:webHidden/>
          </w:rPr>
          <w:fldChar w:fldCharType="separate"/>
        </w:r>
        <w:r w:rsidR="00EA48C7">
          <w:rPr>
            <w:noProof/>
            <w:webHidden/>
          </w:rPr>
          <w:t>279</w:t>
        </w:r>
        <w:r w:rsidR="00EA48C7">
          <w:rPr>
            <w:noProof/>
            <w:webHidden/>
          </w:rPr>
          <w:fldChar w:fldCharType="end"/>
        </w:r>
      </w:hyperlink>
    </w:p>
    <w:p w:rsidR="00EA48C7" w:rsidRDefault="004E2D2C" w:rsidP="00EA48C7">
      <w:pPr>
        <w:pStyle w:val="TOC1"/>
        <w:tabs>
          <w:tab w:val="right" w:leader="dot" w:pos="8296"/>
        </w:tabs>
        <w:ind w:firstLine="0"/>
        <w:rPr>
          <w:noProof/>
        </w:rPr>
      </w:pPr>
      <w:hyperlink w:anchor="_Toc222950571" w:history="1">
        <w:r w:rsidR="00EA48C7" w:rsidRPr="0081699D">
          <w:rPr>
            <w:rStyle w:val="Hyperlink"/>
            <w:noProof/>
            <w:rtl/>
          </w:rPr>
          <w:t>הודעת ועדת הכנסת</w:t>
        </w:r>
        <w:r w:rsidR="00EA48C7">
          <w:rPr>
            <w:noProof/>
            <w:webHidden/>
          </w:rPr>
          <w:tab/>
        </w:r>
        <w:r w:rsidR="00EA48C7">
          <w:rPr>
            <w:noProof/>
            <w:webHidden/>
          </w:rPr>
          <w:fldChar w:fldCharType="begin"/>
        </w:r>
        <w:r w:rsidR="00EA48C7">
          <w:rPr>
            <w:noProof/>
            <w:webHidden/>
          </w:rPr>
          <w:instrText xml:space="preserve"> PAGEREF _Toc222950571 \h </w:instrText>
        </w:r>
        <w:r w:rsidR="00EA48C7">
          <w:rPr>
            <w:noProof/>
            <w:webHidden/>
          </w:rPr>
        </w:r>
        <w:r w:rsidR="00EA48C7">
          <w:rPr>
            <w:noProof/>
            <w:webHidden/>
          </w:rPr>
          <w:fldChar w:fldCharType="separate"/>
        </w:r>
        <w:r w:rsidR="00EA48C7">
          <w:rPr>
            <w:noProof/>
            <w:webHidden/>
          </w:rPr>
          <w:t>281</w:t>
        </w:r>
        <w:r w:rsidR="00EA48C7">
          <w:rPr>
            <w:noProof/>
            <w:webHidden/>
          </w:rPr>
          <w:fldChar w:fldCharType="end"/>
        </w:r>
      </w:hyperlink>
    </w:p>
    <w:p w:rsidR="00EA48C7" w:rsidRDefault="004E2D2C" w:rsidP="00EA48C7">
      <w:pPr>
        <w:pStyle w:val="TOC2"/>
        <w:tabs>
          <w:tab w:val="right" w:leader="dot" w:pos="8296"/>
        </w:tabs>
        <w:ind w:firstLine="0"/>
        <w:rPr>
          <w:noProof/>
        </w:rPr>
      </w:pPr>
      <w:hyperlink w:anchor="_Toc222950572" w:history="1">
        <w:r w:rsidR="00EA48C7" w:rsidRPr="0081699D">
          <w:rPr>
            <w:rStyle w:val="Hyperlink"/>
            <w:noProof/>
            <w:rtl/>
          </w:rPr>
          <w:t>אופיר כץ (יו"ר ועדת הכנסת):</w:t>
        </w:r>
        <w:r w:rsidR="00EA48C7">
          <w:rPr>
            <w:noProof/>
            <w:webHidden/>
          </w:rPr>
          <w:tab/>
        </w:r>
        <w:r w:rsidR="00EA48C7">
          <w:rPr>
            <w:noProof/>
            <w:webHidden/>
          </w:rPr>
          <w:fldChar w:fldCharType="begin"/>
        </w:r>
        <w:r w:rsidR="00EA48C7">
          <w:rPr>
            <w:noProof/>
            <w:webHidden/>
          </w:rPr>
          <w:instrText xml:space="preserve"> PAGEREF _Toc222950572 \h </w:instrText>
        </w:r>
        <w:r w:rsidR="00EA48C7">
          <w:rPr>
            <w:noProof/>
            <w:webHidden/>
          </w:rPr>
        </w:r>
        <w:r w:rsidR="00EA48C7">
          <w:rPr>
            <w:noProof/>
            <w:webHidden/>
          </w:rPr>
          <w:fldChar w:fldCharType="separate"/>
        </w:r>
        <w:r w:rsidR="00EA48C7">
          <w:rPr>
            <w:noProof/>
            <w:webHidden/>
          </w:rPr>
          <w:t>281</w:t>
        </w:r>
        <w:r w:rsidR="00EA48C7">
          <w:rPr>
            <w:noProof/>
            <w:webHidden/>
          </w:rPr>
          <w:fldChar w:fldCharType="end"/>
        </w:r>
      </w:hyperlink>
    </w:p>
    <w:p w:rsidR="00EB62FF" w:rsidRDefault="00EA48C7" w:rsidP="00EA48C7">
      <w:pPr>
        <w:ind w:firstLine="0"/>
        <w:rPr>
          <w:rtl/>
        </w:rPr>
      </w:pPr>
      <w:r>
        <w:rPr>
          <w:rtl/>
        </w:rPr>
        <w:fldChar w:fldCharType="end"/>
      </w:r>
    </w:p>
    <w:p w:rsidR="00EA48C7" w:rsidRPr="001B6464" w:rsidRDefault="00EA48C7" w:rsidP="00EA48C7">
      <w:pPr>
        <w:ind w:firstLine="0"/>
        <w:rPr>
          <w:rtl/>
        </w:rPr>
      </w:pPr>
    </w:p>
    <w:p w:rsidR="00EB62FF" w:rsidRDefault="00EB62FF" w:rsidP="001B6464">
      <w:r w:rsidRPr="001B6464">
        <w:rPr>
          <w:rtl/>
        </w:rPr>
        <w:br w:type="page"/>
      </w:r>
    </w:p>
    <w:p w:rsidR="00EB62FF" w:rsidRDefault="00EB62FF" w:rsidP="0041153C">
      <w:pPr>
        <w:pStyle w:val="a6"/>
        <w:rPr>
          <w:rtl/>
        </w:rPr>
      </w:pPr>
      <w:bookmarkStart w:id="2" w:name="ET_subject_מסמכים_שהונחו_על_שולחן__2"/>
      <w:r w:rsidRPr="005F7D18">
        <w:rPr>
          <w:rStyle w:val="TagStyle"/>
          <w:rtl/>
        </w:rPr>
        <w:t xml:space="preserve"> &lt;&lt; נושא &gt;&gt; </w:t>
      </w:r>
      <w:bookmarkStart w:id="3" w:name="_Toc222950464"/>
      <w:r>
        <w:rPr>
          <w:rFonts w:hint="cs"/>
          <w:rtl/>
        </w:rPr>
        <w:t>שאילתה דחופה</w:t>
      </w:r>
      <w:bookmarkEnd w:id="3"/>
      <w:r w:rsidRPr="005F7D18">
        <w:rPr>
          <w:rStyle w:val="TagStyle"/>
          <w:rtl/>
        </w:rPr>
        <w:t xml:space="preserve"> &lt;&lt; נושא &gt;&gt;</w:t>
      </w:r>
      <w:r>
        <w:rPr>
          <w:rtl/>
        </w:rPr>
        <w:t xml:space="preserve">   </w:t>
      </w:r>
      <w:bookmarkEnd w:id="2"/>
    </w:p>
    <w:p w:rsidR="00EB62FF" w:rsidRDefault="00EB62FF" w:rsidP="00ED0A0D">
      <w:pPr>
        <w:rPr>
          <w:rtl/>
        </w:rPr>
      </w:pPr>
    </w:p>
    <w:p w:rsidR="00EB62FF" w:rsidRDefault="00EB62FF" w:rsidP="005F7D18">
      <w:pPr>
        <w:pStyle w:val="af6"/>
        <w:keepNext/>
        <w:rPr>
          <w:rtl/>
        </w:rPr>
      </w:pPr>
      <w:bookmarkStart w:id="4" w:name="ET_yor_6423_4"/>
      <w:r w:rsidRPr="005F7D18">
        <w:rPr>
          <w:rStyle w:val="TagStyle"/>
          <w:rtl/>
        </w:rPr>
        <w:t xml:space="preserve"> &lt;&lt; יור &gt;&gt; </w:t>
      </w:r>
      <w:r>
        <w:rPr>
          <w:rtl/>
        </w:rPr>
        <w:t>היו"ר אמיר אוחנה:</w:t>
      </w:r>
      <w:r w:rsidRPr="005F7D18">
        <w:rPr>
          <w:rStyle w:val="TagStyle"/>
          <w:rtl/>
        </w:rPr>
        <w:t xml:space="preserve"> &lt;&lt; יור &gt;&gt;</w:t>
      </w:r>
      <w:r>
        <w:rPr>
          <w:rtl/>
        </w:rPr>
        <w:t xml:space="preserve">   </w:t>
      </w:r>
      <w:bookmarkEnd w:id="4"/>
    </w:p>
    <w:p w:rsidR="00EB62FF" w:rsidRDefault="00EB62FF" w:rsidP="00ED0A0D">
      <w:pPr>
        <w:rPr>
          <w:rtl/>
          <w:lang w:eastAsia="he-IL"/>
        </w:rPr>
      </w:pPr>
    </w:p>
    <w:p w:rsidR="00EB62FF" w:rsidRDefault="00EB62FF" w:rsidP="001B6464">
      <w:pPr>
        <w:rPr>
          <w:rtl/>
          <w:lang w:eastAsia="he-IL"/>
        </w:rPr>
      </w:pPr>
      <w:r>
        <w:rPr>
          <w:rFonts w:hint="cs"/>
          <w:rtl/>
          <w:lang w:eastAsia="he-IL"/>
        </w:rPr>
        <w:t xml:space="preserve">חברות וחברי הכנסת, שלום. שלום גם  לשרים. אני מתכבד לפתוח את ישיבת הכנסת. היום יום רביעי ח' באדר התשפ"ו, 25 בפברואר 2026. </w:t>
      </w:r>
    </w:p>
    <w:p w:rsidR="00EB62FF" w:rsidRDefault="00EB62FF" w:rsidP="001B6464">
      <w:pPr>
        <w:rPr>
          <w:rtl/>
          <w:lang w:eastAsia="he-IL"/>
        </w:rPr>
      </w:pPr>
    </w:p>
    <w:p w:rsidR="00EB62FF" w:rsidRDefault="00EB62FF" w:rsidP="001B6464">
      <w:pPr>
        <w:rPr>
          <w:rtl/>
          <w:lang w:eastAsia="he-IL"/>
        </w:rPr>
      </w:pPr>
      <w:r>
        <w:rPr>
          <w:rFonts w:hint="cs"/>
          <w:rtl/>
          <w:lang w:eastAsia="he-IL"/>
        </w:rPr>
        <w:t xml:space="preserve">הנושא הראשון שעל </w:t>
      </w:r>
      <w:bookmarkStart w:id="5" w:name="_ETM_Q1_41161"/>
      <w:bookmarkEnd w:id="5"/>
      <w:r>
        <w:rPr>
          <w:rFonts w:hint="cs"/>
          <w:rtl/>
          <w:lang w:eastAsia="he-IL"/>
        </w:rPr>
        <w:t>סדר-היום הוא שאילתה דחופה של חברת הכנסת יסמין פרידמן לשר</w:t>
      </w:r>
      <w:bookmarkStart w:id="6" w:name="_ETM_Q1_48006"/>
      <w:bookmarkEnd w:id="6"/>
      <w:r>
        <w:rPr>
          <w:rFonts w:hint="cs"/>
          <w:rtl/>
          <w:lang w:eastAsia="he-IL"/>
        </w:rPr>
        <w:t xml:space="preserve"> החקלאות וביטחון המזון בנושא התמודדות עם התפרצות גל הכלבת. אני</w:t>
      </w:r>
      <w:bookmarkStart w:id="7" w:name="_ETM_Q1_53188"/>
      <w:bookmarkEnd w:id="7"/>
      <w:r>
        <w:rPr>
          <w:rFonts w:hint="cs"/>
          <w:rtl/>
          <w:lang w:eastAsia="he-IL"/>
        </w:rPr>
        <w:t xml:space="preserve"> מתכבד להזמין את השר אבי דיכטר אל הדוכן. </w:t>
      </w:r>
      <w:bookmarkStart w:id="8" w:name="_ETM_Q1_59222"/>
      <w:bookmarkEnd w:id="8"/>
      <w:r>
        <w:rPr>
          <w:rFonts w:hint="cs"/>
          <w:rtl/>
          <w:lang w:eastAsia="he-IL"/>
        </w:rPr>
        <w:t>חברת הכנסת פרידמן, בבקשה, אנא שאלי את שאלתך. את צריכה</w:t>
      </w:r>
      <w:bookmarkStart w:id="9" w:name="_ETM_Q1_80257"/>
      <w:bookmarkEnd w:id="9"/>
      <w:r>
        <w:rPr>
          <w:rFonts w:hint="cs"/>
          <w:rtl/>
          <w:lang w:eastAsia="he-IL"/>
        </w:rPr>
        <w:t xml:space="preserve"> לשאול את השאלה. </w:t>
      </w:r>
    </w:p>
    <w:p w:rsidR="00EB62FF" w:rsidRDefault="00EB62FF" w:rsidP="005F7D18">
      <w:pPr>
        <w:rPr>
          <w:rtl/>
          <w:lang w:eastAsia="he-IL"/>
        </w:rPr>
      </w:pPr>
    </w:p>
    <w:p w:rsidR="00EB62FF" w:rsidRDefault="00EB62FF" w:rsidP="001811C7">
      <w:pPr>
        <w:pStyle w:val="a9"/>
        <w:rPr>
          <w:rtl/>
          <w:lang w:eastAsia="he-IL"/>
        </w:rPr>
      </w:pPr>
      <w:bookmarkStart w:id="10" w:name="ET_query_648556_13"/>
      <w:r w:rsidRPr="001811C7">
        <w:rPr>
          <w:rStyle w:val="TagStyle"/>
          <w:rtl/>
        </w:rPr>
        <w:t xml:space="preserve"> &lt;&lt; שאילתה &gt;&gt; </w:t>
      </w:r>
      <w:bookmarkStart w:id="11" w:name="_Toc222950465"/>
      <w:r>
        <w:rPr>
          <w:rtl/>
          <w:lang w:eastAsia="he-IL"/>
        </w:rPr>
        <w:t>4365. התמודדות עם התפרצות גל הכלבת</w:t>
      </w:r>
      <w:bookmarkEnd w:id="11"/>
      <w:r w:rsidRPr="001811C7">
        <w:rPr>
          <w:rStyle w:val="TagStyle"/>
          <w:rtl/>
        </w:rPr>
        <w:t xml:space="preserve"> &lt;&lt; שאילתה &gt;&gt;</w:t>
      </w:r>
      <w:r>
        <w:rPr>
          <w:rtl/>
          <w:lang w:eastAsia="he-IL"/>
        </w:rPr>
        <w:t xml:space="preserve">   </w:t>
      </w:r>
      <w:bookmarkEnd w:id="10"/>
    </w:p>
    <w:p w:rsidR="00EB62FF" w:rsidRDefault="00EB62FF" w:rsidP="00ED0A0D">
      <w:pPr>
        <w:rPr>
          <w:rtl/>
          <w:lang w:eastAsia="he-IL"/>
        </w:rPr>
      </w:pPr>
    </w:p>
    <w:p w:rsidR="00EB62FF" w:rsidRDefault="00EB62FF" w:rsidP="0041153C">
      <w:pPr>
        <w:pStyle w:val="a4"/>
        <w:keepNext/>
        <w:rPr>
          <w:rtl/>
        </w:rPr>
      </w:pPr>
      <w:bookmarkStart w:id="12" w:name="ET_speaker_6231_5"/>
      <w:r w:rsidRPr="0041153C">
        <w:rPr>
          <w:rStyle w:val="TagStyle"/>
          <w:rtl/>
        </w:rPr>
        <w:t xml:space="preserve"> &lt;&lt; דובר &gt;&gt; </w:t>
      </w:r>
      <w:bookmarkStart w:id="13" w:name="_Toc222950466"/>
      <w:r>
        <w:rPr>
          <w:rtl/>
        </w:rPr>
        <w:t>יסמין פרידמן (יש עתיד):</w:t>
      </w:r>
      <w:bookmarkEnd w:id="13"/>
      <w:r w:rsidRPr="0041153C">
        <w:rPr>
          <w:rStyle w:val="TagStyle"/>
          <w:rtl/>
        </w:rPr>
        <w:t xml:space="preserve"> &lt;&lt; דובר &gt;&gt;</w:t>
      </w:r>
      <w:r>
        <w:rPr>
          <w:rtl/>
        </w:rPr>
        <w:t xml:space="preserve">   </w:t>
      </w:r>
      <w:bookmarkEnd w:id="12"/>
    </w:p>
    <w:p w:rsidR="00EB62FF" w:rsidRDefault="00EB62FF" w:rsidP="00ED0A0D">
      <w:pPr>
        <w:rPr>
          <w:rtl/>
          <w:lang w:eastAsia="he-IL"/>
        </w:rPr>
      </w:pPr>
    </w:p>
    <w:p w:rsidR="00EB62FF" w:rsidRDefault="00EB62FF" w:rsidP="00746A94">
      <w:pPr>
        <w:rPr>
          <w:rtl/>
        </w:rPr>
      </w:pPr>
      <w:r>
        <w:rPr>
          <w:rtl/>
        </w:rPr>
        <w:t>אדוני השר, בשנת 2025 נרשמו 102 מקרי כלבת, שיא ארצי</w:t>
      </w:r>
      <w:r>
        <w:rPr>
          <w:rFonts w:hint="cs"/>
          <w:rtl/>
        </w:rPr>
        <w:t>.</w:t>
      </w:r>
      <w:r>
        <w:rPr>
          <w:rtl/>
        </w:rPr>
        <w:t xml:space="preserve"> בתחילת 2026 כבר</w:t>
      </w:r>
      <w:r>
        <w:rPr>
          <w:rFonts w:hint="cs"/>
          <w:rtl/>
        </w:rPr>
        <w:t xml:space="preserve"> א</w:t>
      </w:r>
      <w:r>
        <w:rPr>
          <w:rtl/>
        </w:rPr>
        <w:t xml:space="preserve">ותרו 24 מקרים גם במרכז הארץ. </w:t>
      </w:r>
    </w:p>
    <w:p w:rsidR="00EB62FF" w:rsidRDefault="00EB62FF" w:rsidP="00746A94">
      <w:pPr>
        <w:rPr>
          <w:rtl/>
        </w:rPr>
      </w:pPr>
      <w:bookmarkStart w:id="14" w:name="_ETM_Q1_113195"/>
      <w:bookmarkStart w:id="15" w:name="_ETM_Q1_113247"/>
      <w:bookmarkEnd w:id="14"/>
      <w:bookmarkEnd w:id="15"/>
    </w:p>
    <w:p w:rsidR="00EB62FF" w:rsidRDefault="00EB62FF" w:rsidP="00746A94">
      <w:pPr>
        <w:rPr>
          <w:rtl/>
        </w:rPr>
      </w:pPr>
      <w:bookmarkStart w:id="16" w:name="_ETM_Q1_113306"/>
      <w:bookmarkStart w:id="17" w:name="_ETM_Q1_113373"/>
      <w:bookmarkEnd w:id="16"/>
      <w:bookmarkEnd w:id="17"/>
      <w:r>
        <w:rPr>
          <w:rtl/>
        </w:rPr>
        <w:t>ברצוני לשאול</w:t>
      </w:r>
      <w:r>
        <w:rPr>
          <w:rFonts w:hint="cs"/>
          <w:rtl/>
        </w:rPr>
        <w:t>:</w:t>
      </w:r>
    </w:p>
    <w:p w:rsidR="00EB62FF" w:rsidRDefault="00EB62FF" w:rsidP="00746A94">
      <w:pPr>
        <w:rPr>
          <w:rtl/>
        </w:rPr>
      </w:pPr>
    </w:p>
    <w:p w:rsidR="00EB62FF" w:rsidRDefault="00EB62FF" w:rsidP="00746A94">
      <w:pPr>
        <w:rPr>
          <w:rtl/>
        </w:rPr>
      </w:pPr>
      <w:r>
        <w:rPr>
          <w:rFonts w:hint="cs"/>
          <w:rtl/>
        </w:rPr>
        <w:t xml:space="preserve"> 1. </w:t>
      </w:r>
      <w:r>
        <w:rPr>
          <w:rtl/>
        </w:rPr>
        <w:t>כיצד נערך המשרד לטיפול בגל הכלב</w:t>
      </w:r>
      <w:r>
        <w:rPr>
          <w:rFonts w:hint="cs"/>
          <w:rtl/>
        </w:rPr>
        <w:t>ת?</w:t>
      </w:r>
    </w:p>
    <w:p w:rsidR="00EB62FF" w:rsidRDefault="00EB62FF" w:rsidP="00746A94">
      <w:pPr>
        <w:rPr>
          <w:rtl/>
        </w:rPr>
      </w:pPr>
    </w:p>
    <w:p w:rsidR="00EB62FF" w:rsidRDefault="00EB62FF" w:rsidP="00746A94">
      <w:pPr>
        <w:rPr>
          <w:rtl/>
        </w:rPr>
      </w:pPr>
      <w:r>
        <w:rPr>
          <w:rFonts w:hint="cs"/>
          <w:rtl/>
        </w:rPr>
        <w:t xml:space="preserve"> 2.</w:t>
      </w:r>
      <w:r>
        <w:rPr>
          <w:rtl/>
        </w:rPr>
        <w:t xml:space="preserve"> האם ניתנו הנחיות מיוחדות לווטרינרים ברשויות ביחס למתן חיסונים ואכיפה נגד בעלי הכלבים שלא חיסנו את כלביהם? </w:t>
      </w:r>
      <w:bookmarkStart w:id="18" w:name="_ETM_Q1_130094"/>
      <w:bookmarkStart w:id="19" w:name="_ETM_Q1_130125"/>
      <w:bookmarkStart w:id="20" w:name="_ETM_Q1_130223"/>
      <w:bookmarkStart w:id="21" w:name="_ETM_Q1_130308"/>
      <w:bookmarkEnd w:id="18"/>
      <w:bookmarkEnd w:id="19"/>
      <w:bookmarkEnd w:id="20"/>
      <w:bookmarkEnd w:id="21"/>
      <w:r>
        <w:rPr>
          <w:rtl/>
        </w:rPr>
        <w:t>אני אשמח אם תתייחס גם לחיסונים אוראליים שמפזרים.</w:t>
      </w:r>
    </w:p>
    <w:p w:rsidR="00EB62FF" w:rsidRDefault="00EB62FF" w:rsidP="00746A94">
      <w:pPr>
        <w:rPr>
          <w:rtl/>
          <w:lang w:eastAsia="he-IL"/>
        </w:rPr>
      </w:pPr>
      <w:r>
        <w:rPr>
          <w:rFonts w:hint="cs"/>
          <w:rtl/>
          <w:lang w:eastAsia="he-IL"/>
        </w:rPr>
        <w:t xml:space="preserve"> </w:t>
      </w:r>
    </w:p>
    <w:p w:rsidR="00EB62FF" w:rsidRDefault="00EB62FF" w:rsidP="00746A94">
      <w:pPr>
        <w:pStyle w:val="af6"/>
        <w:keepNext/>
        <w:rPr>
          <w:rtl/>
        </w:rPr>
      </w:pPr>
      <w:bookmarkStart w:id="22" w:name="ET_yor_6423_14"/>
      <w:r w:rsidRPr="00746A94">
        <w:rPr>
          <w:rStyle w:val="TagStyle"/>
          <w:rtl/>
        </w:rPr>
        <w:t xml:space="preserve"> &lt;&lt; יור &gt;&gt; </w:t>
      </w:r>
      <w:r>
        <w:rPr>
          <w:rtl/>
        </w:rPr>
        <w:t>היו"ר אמיר אוחנה:</w:t>
      </w:r>
      <w:r w:rsidRPr="00746A94">
        <w:rPr>
          <w:rStyle w:val="TagStyle"/>
          <w:rtl/>
        </w:rPr>
        <w:t xml:space="preserve"> &lt;&lt; יור &gt;&gt;</w:t>
      </w:r>
      <w:r>
        <w:rPr>
          <w:rtl/>
        </w:rPr>
        <w:t xml:space="preserve">   </w:t>
      </w:r>
      <w:bookmarkEnd w:id="22"/>
    </w:p>
    <w:p w:rsidR="00EB62FF" w:rsidRDefault="00EB62FF" w:rsidP="00ED0A0D">
      <w:pPr>
        <w:rPr>
          <w:rtl/>
          <w:lang w:eastAsia="he-IL"/>
        </w:rPr>
      </w:pPr>
    </w:p>
    <w:p w:rsidR="00EB62FF" w:rsidRDefault="00EB62FF" w:rsidP="00746A94">
      <w:pPr>
        <w:rPr>
          <w:rtl/>
          <w:lang w:eastAsia="he-IL"/>
        </w:rPr>
      </w:pPr>
      <w:bookmarkStart w:id="23" w:name="_ETM_Q1_133384"/>
      <w:bookmarkEnd w:id="23"/>
      <w:r>
        <w:rPr>
          <w:rFonts w:hint="cs"/>
          <w:rtl/>
          <w:lang w:eastAsia="he-IL"/>
        </w:rPr>
        <w:t>תודה לחברת הכנסת</w:t>
      </w:r>
      <w:bookmarkStart w:id="24" w:name="_ETM_Q1_135639"/>
      <w:bookmarkEnd w:id="24"/>
      <w:r>
        <w:rPr>
          <w:rFonts w:hint="cs"/>
          <w:rtl/>
          <w:lang w:eastAsia="he-IL"/>
        </w:rPr>
        <w:t xml:space="preserve"> פרידמן. כבוד השר, בבקשה. </w:t>
      </w:r>
      <w:bookmarkStart w:id="25" w:name="_ETM_Q1_137885"/>
      <w:bookmarkEnd w:id="25"/>
    </w:p>
    <w:p w:rsidR="00EB62FF" w:rsidRPr="00746A94" w:rsidRDefault="00EB62FF" w:rsidP="00746A94">
      <w:pPr>
        <w:rPr>
          <w:rtl/>
          <w:lang w:eastAsia="he-IL"/>
        </w:rPr>
      </w:pPr>
      <w:bookmarkStart w:id="26" w:name="_ETM_Q1_137954"/>
      <w:bookmarkEnd w:id="26"/>
    </w:p>
    <w:p w:rsidR="00EB62FF" w:rsidRDefault="00EB62FF" w:rsidP="0041153C">
      <w:pPr>
        <w:pStyle w:val="a4"/>
        <w:keepNext/>
        <w:rPr>
          <w:rtl/>
        </w:rPr>
      </w:pPr>
      <w:bookmarkStart w:id="27" w:name="ET_speaker_6635_7"/>
      <w:r w:rsidRPr="0041153C">
        <w:rPr>
          <w:rStyle w:val="TagStyle"/>
          <w:rtl/>
        </w:rPr>
        <w:t xml:space="preserve"> &lt;&lt; דובר &gt;&gt; </w:t>
      </w:r>
      <w:bookmarkStart w:id="28" w:name="_Toc222950467"/>
      <w:r>
        <w:rPr>
          <w:rtl/>
        </w:rPr>
        <w:t>שר החקלאות וביטחון המזון אבי דיכטר:</w:t>
      </w:r>
      <w:bookmarkEnd w:id="28"/>
      <w:r w:rsidRPr="0041153C">
        <w:rPr>
          <w:rStyle w:val="TagStyle"/>
          <w:rtl/>
        </w:rPr>
        <w:t xml:space="preserve"> &lt;&lt; דובר &gt;&gt;</w:t>
      </w:r>
      <w:r>
        <w:rPr>
          <w:rtl/>
        </w:rPr>
        <w:t xml:space="preserve">   </w:t>
      </w:r>
      <w:bookmarkEnd w:id="27"/>
    </w:p>
    <w:p w:rsidR="00EB62FF" w:rsidRDefault="00EB62FF" w:rsidP="00ED0A0D">
      <w:pPr>
        <w:rPr>
          <w:rtl/>
          <w:lang w:eastAsia="he-IL"/>
        </w:rPr>
      </w:pPr>
    </w:p>
    <w:p w:rsidR="00EB62FF" w:rsidRDefault="00EB62FF" w:rsidP="001B6464">
      <w:pPr>
        <w:rPr>
          <w:rtl/>
        </w:rPr>
      </w:pPr>
      <w:r>
        <w:rPr>
          <w:rtl/>
        </w:rPr>
        <w:t>בוקר טוב, אדוני היושב</w:t>
      </w:r>
      <w:r>
        <w:rPr>
          <w:rFonts w:hint="cs"/>
          <w:rtl/>
        </w:rPr>
        <w:t>-</w:t>
      </w:r>
      <w:r>
        <w:rPr>
          <w:rtl/>
        </w:rPr>
        <w:t>ראש</w:t>
      </w:r>
      <w:r>
        <w:rPr>
          <w:rFonts w:hint="cs"/>
          <w:rtl/>
        </w:rPr>
        <w:t>.</w:t>
      </w:r>
      <w:r>
        <w:rPr>
          <w:rtl/>
        </w:rPr>
        <w:t xml:space="preserve"> חבריי חברי הכנסת, חברת הכנסת </w:t>
      </w:r>
      <w:bookmarkStart w:id="29" w:name="_ETM_Q1_141619"/>
      <w:bookmarkEnd w:id="29"/>
      <w:r>
        <w:rPr>
          <w:rtl/>
        </w:rPr>
        <w:t>פרידמן</w:t>
      </w:r>
      <w:r>
        <w:rPr>
          <w:rFonts w:hint="cs"/>
          <w:rtl/>
        </w:rPr>
        <w:t>,</w:t>
      </w:r>
      <w:r>
        <w:rPr>
          <w:rtl/>
        </w:rPr>
        <w:t xml:space="preserve"> </w:t>
      </w:r>
      <w:bookmarkStart w:id="30" w:name="_ETM_Q1_144630"/>
      <w:bookmarkEnd w:id="30"/>
      <w:r>
        <w:rPr>
          <w:rtl/>
        </w:rPr>
        <w:t xml:space="preserve">ראשית, אני חייב לומר שההכנות לתשובה </w:t>
      </w:r>
      <w:r>
        <w:rPr>
          <w:rFonts w:hint="cs"/>
          <w:rtl/>
        </w:rPr>
        <w:t>ע</w:t>
      </w:r>
      <w:r>
        <w:rPr>
          <w:rtl/>
        </w:rPr>
        <w:t>ל</w:t>
      </w:r>
      <w:r>
        <w:rPr>
          <w:rFonts w:hint="cs"/>
          <w:rtl/>
        </w:rPr>
        <w:t xml:space="preserve"> ה</w:t>
      </w:r>
      <w:r>
        <w:rPr>
          <w:rtl/>
        </w:rPr>
        <w:t xml:space="preserve">שאילתה הן באמת מרשימות </w:t>
      </w:r>
      <w:bookmarkStart w:id="31" w:name="_ETM_Q1_149486"/>
      <w:bookmarkEnd w:id="31"/>
      <w:r>
        <w:rPr>
          <w:rtl/>
        </w:rPr>
        <w:t xml:space="preserve">מאוד. אני לא זוכר שאילתה שענו עם כל כך הרבה </w:t>
      </w:r>
      <w:bookmarkStart w:id="32" w:name="_ETM_Q1_154342"/>
      <w:bookmarkEnd w:id="32"/>
      <w:r>
        <w:rPr>
          <w:rtl/>
        </w:rPr>
        <w:t>פר</w:t>
      </w:r>
      <w:r>
        <w:rPr>
          <w:rFonts w:hint="cs"/>
          <w:rtl/>
        </w:rPr>
        <w:t>ח</w:t>
      </w:r>
      <w:r>
        <w:rPr>
          <w:rtl/>
        </w:rPr>
        <w:t>ים במליאה כהכנה לשאילתה</w:t>
      </w:r>
      <w:r>
        <w:rPr>
          <w:rFonts w:hint="cs"/>
          <w:rtl/>
        </w:rPr>
        <w:t>.</w:t>
      </w:r>
      <w:r>
        <w:rPr>
          <w:rtl/>
        </w:rPr>
        <w:t xml:space="preserve"> </w:t>
      </w:r>
    </w:p>
    <w:p w:rsidR="00EB62FF" w:rsidRDefault="00EB62FF" w:rsidP="00746A94">
      <w:pPr>
        <w:rPr>
          <w:rtl/>
        </w:rPr>
      </w:pPr>
      <w:bookmarkStart w:id="33" w:name="_ETM_Q1_158352"/>
      <w:bookmarkStart w:id="34" w:name="_ETM_Q1_158408"/>
      <w:bookmarkStart w:id="35" w:name="_ETM_Q1_158479"/>
      <w:bookmarkEnd w:id="33"/>
      <w:bookmarkEnd w:id="34"/>
      <w:bookmarkEnd w:id="35"/>
    </w:p>
    <w:p w:rsidR="00EB62FF" w:rsidRDefault="00EB62FF" w:rsidP="001B6464">
      <w:pPr>
        <w:rPr>
          <w:rtl/>
        </w:rPr>
      </w:pPr>
      <w:bookmarkStart w:id="36" w:name="_ETM_Q1_158566"/>
      <w:bookmarkEnd w:id="36"/>
      <w:r>
        <w:rPr>
          <w:rtl/>
        </w:rPr>
        <w:t xml:space="preserve">אבל לעצם העניין, </w:t>
      </w:r>
      <w:bookmarkStart w:id="37" w:name="_ETM_Q1_160809"/>
      <w:bookmarkEnd w:id="37"/>
      <w:r>
        <w:rPr>
          <w:rtl/>
        </w:rPr>
        <w:t>משרד החקלאות וביטחון המזון מתגבר פיזור של פ</w:t>
      </w:r>
      <w:r>
        <w:rPr>
          <w:rFonts w:hint="cs"/>
          <w:rtl/>
        </w:rPr>
        <w:t>י</w:t>
      </w:r>
      <w:r>
        <w:rPr>
          <w:rtl/>
        </w:rPr>
        <w:t xml:space="preserve">תיונות חיסון </w:t>
      </w:r>
      <w:bookmarkStart w:id="38" w:name="_ETM_Q1_167190"/>
      <w:bookmarkEnd w:id="38"/>
      <w:r>
        <w:rPr>
          <w:rtl/>
        </w:rPr>
        <w:t xml:space="preserve">שמכילים תרכיבים חיים כנגד הכלבת, וזאת כדי לחסן חיות בר, </w:t>
      </w:r>
      <w:bookmarkStart w:id="39" w:name="_ETM_Q1_172554"/>
      <w:bookmarkEnd w:id="39"/>
      <w:r>
        <w:rPr>
          <w:rtl/>
        </w:rPr>
        <w:t>בעיקר תנים ושו</w:t>
      </w:r>
      <w:r>
        <w:rPr>
          <w:rFonts w:hint="cs"/>
          <w:rtl/>
        </w:rPr>
        <w:t>ע</w:t>
      </w:r>
      <w:r>
        <w:rPr>
          <w:rtl/>
        </w:rPr>
        <w:t>לים, שהם המקור העיקרי להתפרצות הכלבת</w:t>
      </w:r>
      <w:r>
        <w:rPr>
          <w:rFonts w:hint="cs"/>
          <w:rtl/>
        </w:rPr>
        <w:t>.</w:t>
      </w:r>
      <w:r>
        <w:rPr>
          <w:rtl/>
        </w:rPr>
        <w:t xml:space="preserve"> </w:t>
      </w:r>
      <w:bookmarkStart w:id="40" w:name="_ETM_Q1_179770"/>
      <w:bookmarkEnd w:id="40"/>
      <w:r>
        <w:rPr>
          <w:rtl/>
        </w:rPr>
        <w:t xml:space="preserve">משרד החקלאות וביטחון המזון פועל להגדיל את </w:t>
      </w:r>
      <w:r>
        <w:rPr>
          <w:rFonts w:hint="cs"/>
          <w:rtl/>
        </w:rPr>
        <w:t>מספר</w:t>
      </w:r>
      <w:r>
        <w:rPr>
          <w:rtl/>
        </w:rPr>
        <w:t xml:space="preserve"> הפ</w:t>
      </w:r>
      <w:r>
        <w:rPr>
          <w:rFonts w:hint="cs"/>
          <w:rtl/>
        </w:rPr>
        <w:t>י</w:t>
      </w:r>
      <w:r>
        <w:rPr>
          <w:rtl/>
        </w:rPr>
        <w:t xml:space="preserve">תיונות המפוזרים </w:t>
      </w:r>
      <w:bookmarkStart w:id="41" w:name="_ETM_Q1_185923"/>
      <w:bookmarkEnd w:id="41"/>
      <w:r>
        <w:rPr>
          <w:rtl/>
        </w:rPr>
        <w:t>מדי שנה מ</w:t>
      </w:r>
      <w:r>
        <w:rPr>
          <w:rFonts w:hint="cs"/>
          <w:rtl/>
        </w:rPr>
        <w:t>-650,000 ל-870,000,</w:t>
      </w:r>
      <w:r>
        <w:rPr>
          <w:rtl/>
        </w:rPr>
        <w:t xml:space="preserve"> בעקבות התפשטות אוכלוסיית </w:t>
      </w:r>
      <w:bookmarkStart w:id="42" w:name="_ETM_Q1_192076"/>
      <w:bookmarkEnd w:id="42"/>
      <w:r>
        <w:rPr>
          <w:rtl/>
        </w:rPr>
        <w:t xml:space="preserve">התנים </w:t>
      </w:r>
      <w:r>
        <w:rPr>
          <w:rFonts w:hint="cs"/>
          <w:rtl/>
        </w:rPr>
        <w:t>ב</w:t>
      </w:r>
      <w:r>
        <w:rPr>
          <w:rtl/>
        </w:rPr>
        <w:t>אזורים רבים בישראל, בין השאר גם בערים הגדולות</w:t>
      </w:r>
      <w:r>
        <w:rPr>
          <w:rFonts w:hint="cs"/>
          <w:rtl/>
        </w:rPr>
        <w:t>.</w:t>
      </w:r>
      <w:r>
        <w:rPr>
          <w:rtl/>
        </w:rPr>
        <w:t xml:space="preserve"> </w:t>
      </w:r>
      <w:bookmarkStart w:id="43" w:name="_ETM_Q1_200240"/>
      <w:bookmarkStart w:id="44" w:name="_ETM_Q1_200635"/>
      <w:bookmarkEnd w:id="43"/>
      <w:bookmarkEnd w:id="44"/>
    </w:p>
    <w:p w:rsidR="00EB62FF" w:rsidRDefault="00EB62FF" w:rsidP="00746A94">
      <w:pPr>
        <w:rPr>
          <w:rtl/>
        </w:rPr>
      </w:pPr>
      <w:bookmarkStart w:id="45" w:name="_ETM_Q1_200696"/>
      <w:bookmarkEnd w:id="45"/>
    </w:p>
    <w:p w:rsidR="00EB62FF" w:rsidRDefault="00EB62FF" w:rsidP="001B6464">
      <w:pPr>
        <w:rPr>
          <w:rtl/>
        </w:rPr>
      </w:pPr>
      <w:r>
        <w:rPr>
          <w:rtl/>
        </w:rPr>
        <w:t>פ</w:t>
      </w:r>
      <w:r>
        <w:rPr>
          <w:rFonts w:hint="cs"/>
          <w:rtl/>
        </w:rPr>
        <w:t>י</w:t>
      </w:r>
      <w:r>
        <w:rPr>
          <w:rtl/>
        </w:rPr>
        <w:t xml:space="preserve">תיונות הכלבת מפוזרים בצורה מניעתית לפי תוכנית שנקבעה מראש, </w:t>
      </w:r>
      <w:bookmarkStart w:id="46" w:name="_ETM_Q1_206220"/>
      <w:bookmarkEnd w:id="46"/>
      <w:r>
        <w:rPr>
          <w:rtl/>
        </w:rPr>
        <w:t xml:space="preserve">בשיתוף עם רשות הטבע והגנים ובהתאם להתפשטות התנים. </w:t>
      </w:r>
      <w:bookmarkStart w:id="47" w:name="_ETM_Q1_212800"/>
      <w:bookmarkEnd w:id="47"/>
      <w:r>
        <w:rPr>
          <w:rtl/>
        </w:rPr>
        <w:t>בנוסף, כשמדובר באירוע ממוקד, מבוצע פיזור פ</w:t>
      </w:r>
      <w:r>
        <w:rPr>
          <w:rFonts w:hint="cs"/>
          <w:rtl/>
        </w:rPr>
        <w:t>י</w:t>
      </w:r>
      <w:r>
        <w:rPr>
          <w:rtl/>
        </w:rPr>
        <w:t xml:space="preserve">תיונות </w:t>
      </w:r>
      <w:r>
        <w:rPr>
          <w:rFonts w:hint="cs"/>
          <w:rtl/>
        </w:rPr>
        <w:t xml:space="preserve">של </w:t>
      </w:r>
      <w:r>
        <w:rPr>
          <w:rtl/>
        </w:rPr>
        <w:t xml:space="preserve">תרכיבים מהאוויר ומהקרקע </w:t>
      </w:r>
      <w:bookmarkStart w:id="48" w:name="_ETM_Q1_218560"/>
      <w:bookmarkEnd w:id="48"/>
      <w:r>
        <w:rPr>
          <w:rtl/>
        </w:rPr>
        <w:t xml:space="preserve">סביב המוקד ובאזורי מחיית התנים. </w:t>
      </w:r>
      <w:bookmarkStart w:id="49" w:name="_ETM_Q1_226360"/>
      <w:bookmarkEnd w:id="49"/>
      <w:r>
        <w:rPr>
          <w:rtl/>
        </w:rPr>
        <w:t>כמו כן מבוצע רכש של כ-</w:t>
      </w:r>
      <w:r>
        <w:rPr>
          <w:rFonts w:hint="cs"/>
          <w:rtl/>
        </w:rPr>
        <w:t>10,000</w:t>
      </w:r>
      <w:r>
        <w:rPr>
          <w:rtl/>
        </w:rPr>
        <w:t xml:space="preserve"> פ</w:t>
      </w:r>
      <w:r>
        <w:rPr>
          <w:rFonts w:hint="cs"/>
          <w:rtl/>
        </w:rPr>
        <w:t>י</w:t>
      </w:r>
      <w:r>
        <w:rPr>
          <w:rtl/>
        </w:rPr>
        <w:t xml:space="preserve">תיונות לחיסון כלבים </w:t>
      </w:r>
      <w:bookmarkStart w:id="50" w:name="_ETM_Q1_229605"/>
      <w:bookmarkEnd w:id="50"/>
      <w:r>
        <w:rPr>
          <w:rtl/>
        </w:rPr>
        <w:t>באזור השומרון</w:t>
      </w:r>
      <w:r>
        <w:rPr>
          <w:rFonts w:hint="cs"/>
          <w:rtl/>
        </w:rPr>
        <w:t>.</w:t>
      </w:r>
      <w:r>
        <w:rPr>
          <w:rtl/>
        </w:rPr>
        <w:t xml:space="preserve"> </w:t>
      </w:r>
      <w:bookmarkStart w:id="51" w:name="_ETM_Q1_233539"/>
      <w:bookmarkEnd w:id="51"/>
      <w:r>
        <w:rPr>
          <w:rtl/>
        </w:rPr>
        <w:t>הפ</w:t>
      </w:r>
      <w:r>
        <w:rPr>
          <w:rFonts w:hint="cs"/>
          <w:rtl/>
        </w:rPr>
        <w:t>י</w:t>
      </w:r>
      <w:r>
        <w:rPr>
          <w:rtl/>
        </w:rPr>
        <w:t>תיונות האלה ניתנים בהגשה</w:t>
      </w:r>
      <w:r>
        <w:rPr>
          <w:rFonts w:hint="cs"/>
          <w:rtl/>
        </w:rPr>
        <w:t>,</w:t>
      </w:r>
      <w:r>
        <w:rPr>
          <w:rtl/>
        </w:rPr>
        <w:t xml:space="preserve"> ולכן עלותם גבוהה יותר מאשר הפ</w:t>
      </w:r>
      <w:r>
        <w:rPr>
          <w:rFonts w:hint="cs"/>
          <w:rtl/>
        </w:rPr>
        <w:t>י</w:t>
      </w:r>
      <w:r>
        <w:rPr>
          <w:rtl/>
        </w:rPr>
        <w:t xml:space="preserve">תיונות </w:t>
      </w:r>
      <w:bookmarkStart w:id="52" w:name="_ETM_Q1_236524"/>
      <w:bookmarkEnd w:id="52"/>
      <w:r>
        <w:rPr>
          <w:rtl/>
        </w:rPr>
        <w:t xml:space="preserve">שמפוזרים מהאוויר. </w:t>
      </w:r>
      <w:bookmarkStart w:id="53" w:name="_ETM_Q1_241440"/>
      <w:bookmarkEnd w:id="53"/>
    </w:p>
    <w:p w:rsidR="00EB62FF" w:rsidRDefault="00EB62FF" w:rsidP="00746A94">
      <w:pPr>
        <w:rPr>
          <w:rtl/>
        </w:rPr>
      </w:pPr>
      <w:bookmarkStart w:id="54" w:name="_ETM_Q1_239988"/>
      <w:bookmarkStart w:id="55" w:name="_ETM_Q1_240022"/>
      <w:bookmarkEnd w:id="54"/>
      <w:bookmarkEnd w:id="55"/>
    </w:p>
    <w:p w:rsidR="00EB62FF" w:rsidRDefault="00EB62FF" w:rsidP="001B6464">
      <w:pPr>
        <w:rPr>
          <w:rtl/>
        </w:rPr>
      </w:pPr>
      <w:bookmarkStart w:id="56" w:name="_ETM_Q1_240098"/>
      <w:bookmarkStart w:id="57" w:name="_ETM_Q1_240133"/>
      <w:bookmarkEnd w:id="56"/>
      <w:bookmarkEnd w:id="57"/>
      <w:r>
        <w:rPr>
          <w:rtl/>
        </w:rPr>
        <w:t>כמדי שנה</w:t>
      </w:r>
      <w:r>
        <w:rPr>
          <w:rFonts w:hint="cs"/>
          <w:rtl/>
        </w:rPr>
        <w:t>,</w:t>
      </w:r>
      <w:r>
        <w:rPr>
          <w:rtl/>
        </w:rPr>
        <w:t xml:space="preserve"> השירותים הווטרינריים הוציאו דוח לכלל הרשויות המקומיות </w:t>
      </w:r>
      <w:bookmarkStart w:id="58" w:name="_ETM_Q1_248970"/>
      <w:bookmarkEnd w:id="58"/>
      <w:r>
        <w:rPr>
          <w:rtl/>
        </w:rPr>
        <w:t>באמצעות הרופאים הווטרינרים שלה</w:t>
      </w:r>
      <w:r>
        <w:rPr>
          <w:rFonts w:hint="cs"/>
          <w:rtl/>
        </w:rPr>
        <w:t>ן</w:t>
      </w:r>
      <w:r>
        <w:rPr>
          <w:rtl/>
        </w:rPr>
        <w:t xml:space="preserve"> בנוגע לשיעור החיסון לכלבת בקרב בעלי </w:t>
      </w:r>
      <w:bookmarkStart w:id="59" w:name="_ETM_Q1_254699"/>
      <w:bookmarkEnd w:id="59"/>
      <w:r>
        <w:rPr>
          <w:rtl/>
        </w:rPr>
        <w:t>הכלבים הרשומים במרכז הרישום הארצי לכלבים באותן רשויות</w:t>
      </w:r>
      <w:r>
        <w:rPr>
          <w:rFonts w:hint="cs"/>
          <w:rtl/>
        </w:rPr>
        <w:t>.</w:t>
      </w:r>
      <w:r>
        <w:rPr>
          <w:rtl/>
        </w:rPr>
        <w:t xml:space="preserve"> </w:t>
      </w:r>
      <w:bookmarkStart w:id="60" w:name="_ETM_Q1_261809"/>
      <w:bookmarkEnd w:id="60"/>
      <w:r>
        <w:rPr>
          <w:rtl/>
        </w:rPr>
        <w:t xml:space="preserve">המטרה היא העלאת שיעור החיסון והאכיפה כלפי בעלי כלבים שלא </w:t>
      </w:r>
      <w:bookmarkStart w:id="61" w:name="_ETM_Q1_265339"/>
      <w:bookmarkEnd w:id="61"/>
      <w:r>
        <w:rPr>
          <w:rtl/>
        </w:rPr>
        <w:t xml:space="preserve">חיסנו את כלביהם כדין. </w:t>
      </w:r>
      <w:bookmarkStart w:id="62" w:name="_ETM_Q1_269899"/>
      <w:bookmarkEnd w:id="62"/>
      <w:r>
        <w:rPr>
          <w:rtl/>
        </w:rPr>
        <w:t xml:space="preserve">הלשכות הווטרינריות המחוזיות נמצאות בקשר הדוק עם הרופאים הווטרינרים ברשויות </w:t>
      </w:r>
      <w:bookmarkStart w:id="63" w:name="_ETM_Q1_275044"/>
      <w:bookmarkEnd w:id="63"/>
      <w:r>
        <w:rPr>
          <w:rtl/>
        </w:rPr>
        <w:t>בנושא הזה על מנת לתת סיוע והכוונה במקרה הצורך</w:t>
      </w:r>
      <w:r>
        <w:rPr>
          <w:rFonts w:hint="cs"/>
          <w:rtl/>
        </w:rPr>
        <w:t>.</w:t>
      </w:r>
      <w:r>
        <w:rPr>
          <w:rtl/>
        </w:rPr>
        <w:t xml:space="preserve"> </w:t>
      </w:r>
      <w:bookmarkStart w:id="64" w:name="_ETM_Q1_281459"/>
      <w:bookmarkEnd w:id="64"/>
      <w:r>
        <w:rPr>
          <w:rtl/>
        </w:rPr>
        <w:t xml:space="preserve">נבחנת גם אפשרות למימון של </w:t>
      </w:r>
      <w:bookmarkStart w:id="65" w:name="_ETM_Q1_285519"/>
      <w:bookmarkEnd w:id="65"/>
      <w:r>
        <w:rPr>
          <w:rtl/>
        </w:rPr>
        <w:t xml:space="preserve">פקח נזקי טבע בשומרון </w:t>
      </w:r>
      <w:bookmarkStart w:id="66" w:name="_ETM_Q1_288290"/>
      <w:bookmarkEnd w:id="66"/>
      <w:r>
        <w:rPr>
          <w:rtl/>
        </w:rPr>
        <w:t xml:space="preserve">כדי לטפל בכלבים המשוטטים שמקורם ביישובי הרשות הפלסטינית. </w:t>
      </w:r>
      <w:bookmarkStart w:id="67" w:name="_ETM_Q1_294850"/>
      <w:bookmarkEnd w:id="67"/>
      <w:r>
        <w:rPr>
          <w:rtl/>
        </w:rPr>
        <w:t xml:space="preserve">נוסף לכך, המשרד, משרד החקלאות וביטחון המזון, יצא בקמפיין פרסום </w:t>
      </w:r>
      <w:bookmarkStart w:id="68" w:name="_ETM_Q1_298395"/>
      <w:bookmarkEnd w:id="68"/>
      <w:r>
        <w:rPr>
          <w:rtl/>
        </w:rPr>
        <w:t xml:space="preserve">לציבור הכללי בנושא חיסונים לכלבת, </w:t>
      </w:r>
      <w:bookmarkStart w:id="69" w:name="_ETM_Q1_302500"/>
      <w:bookmarkEnd w:id="69"/>
      <w:r>
        <w:rPr>
          <w:rtl/>
        </w:rPr>
        <w:t xml:space="preserve">הימנעות ממגע עם בעלי חיים לא מוכרים ודרכי ההתנהלות במקרים </w:t>
      </w:r>
      <w:bookmarkStart w:id="70" w:name="_ETM_Q1_306976"/>
      <w:bookmarkEnd w:id="70"/>
      <w:r>
        <w:rPr>
          <w:rtl/>
        </w:rPr>
        <w:t>של נשיכה של בעל</w:t>
      </w:r>
      <w:r>
        <w:rPr>
          <w:rFonts w:hint="cs"/>
          <w:rtl/>
        </w:rPr>
        <w:t xml:space="preserve"> </w:t>
      </w:r>
      <w:r>
        <w:rPr>
          <w:rtl/>
        </w:rPr>
        <w:t>חיים או של אדם שנ</w:t>
      </w:r>
      <w:r>
        <w:rPr>
          <w:rFonts w:hint="cs"/>
          <w:rtl/>
        </w:rPr>
        <w:t>נ</w:t>
      </w:r>
      <w:r>
        <w:rPr>
          <w:rtl/>
        </w:rPr>
        <w:t xml:space="preserve">שך על </w:t>
      </w:r>
      <w:bookmarkStart w:id="71" w:name="_ETM_Q1_311452"/>
      <w:bookmarkEnd w:id="71"/>
      <w:r>
        <w:rPr>
          <w:rtl/>
        </w:rPr>
        <w:t>ידי בעל</w:t>
      </w:r>
      <w:r>
        <w:rPr>
          <w:rFonts w:hint="cs"/>
          <w:rtl/>
        </w:rPr>
        <w:t xml:space="preserve"> </w:t>
      </w:r>
      <w:r>
        <w:rPr>
          <w:rtl/>
        </w:rPr>
        <w:t>חיים כלשהו. עד כאן</w:t>
      </w:r>
      <w:r>
        <w:rPr>
          <w:rFonts w:hint="cs"/>
          <w:rtl/>
        </w:rPr>
        <w:t>.</w:t>
      </w:r>
      <w:r>
        <w:rPr>
          <w:rtl/>
        </w:rPr>
        <w:t xml:space="preserve"> תודה רבה</w:t>
      </w:r>
      <w:r>
        <w:rPr>
          <w:rFonts w:hint="cs"/>
          <w:rtl/>
        </w:rPr>
        <w:t xml:space="preserve">. </w:t>
      </w:r>
    </w:p>
    <w:p w:rsidR="00EB62FF" w:rsidRDefault="00EB62FF" w:rsidP="00367C16">
      <w:pPr>
        <w:rPr>
          <w:rtl/>
          <w:lang w:eastAsia="he-IL"/>
        </w:rPr>
      </w:pPr>
      <w:r>
        <w:rPr>
          <w:rFonts w:hint="cs"/>
          <w:rtl/>
          <w:lang w:eastAsia="he-IL"/>
        </w:rPr>
        <w:t xml:space="preserve"> </w:t>
      </w:r>
    </w:p>
    <w:p w:rsidR="00EB62FF" w:rsidRDefault="00EB62FF" w:rsidP="00332A1A">
      <w:pPr>
        <w:pStyle w:val="af6"/>
        <w:keepNext/>
        <w:rPr>
          <w:rtl/>
        </w:rPr>
      </w:pPr>
      <w:bookmarkStart w:id="72" w:name="ET_yor_6423_8"/>
      <w:r w:rsidRPr="00332A1A">
        <w:rPr>
          <w:rStyle w:val="TagStyle"/>
          <w:rtl/>
        </w:rPr>
        <w:t xml:space="preserve"> &lt;&lt; יור &gt;&gt; </w:t>
      </w:r>
      <w:r>
        <w:rPr>
          <w:rtl/>
        </w:rPr>
        <w:t>היו"ר אמיר אוחנה:</w:t>
      </w:r>
      <w:r w:rsidRPr="00332A1A">
        <w:rPr>
          <w:rStyle w:val="TagStyle"/>
          <w:rtl/>
        </w:rPr>
        <w:t xml:space="preserve"> &lt;&lt; יור &gt;&gt;</w:t>
      </w:r>
      <w:r>
        <w:rPr>
          <w:rtl/>
        </w:rPr>
        <w:t xml:space="preserve">   </w:t>
      </w:r>
      <w:bookmarkEnd w:id="72"/>
    </w:p>
    <w:p w:rsidR="00EB62FF" w:rsidRDefault="00EB62FF" w:rsidP="00ED0A0D">
      <w:pPr>
        <w:rPr>
          <w:rtl/>
          <w:lang w:eastAsia="he-IL"/>
        </w:rPr>
      </w:pPr>
    </w:p>
    <w:p w:rsidR="00EB62FF" w:rsidRDefault="00EB62FF" w:rsidP="00367C16">
      <w:pPr>
        <w:rPr>
          <w:rtl/>
          <w:lang w:eastAsia="he-IL"/>
        </w:rPr>
      </w:pPr>
      <w:bookmarkStart w:id="73" w:name="_ETM_Q1_315301"/>
      <w:bookmarkStart w:id="74" w:name="_ETM_Q1_315377"/>
      <w:bookmarkEnd w:id="73"/>
      <w:bookmarkEnd w:id="74"/>
      <w:r>
        <w:rPr>
          <w:rFonts w:hint="cs"/>
          <w:rtl/>
          <w:lang w:eastAsia="he-IL"/>
        </w:rPr>
        <w:t>שאלת המשך, אם יש.</w:t>
      </w:r>
      <w:bookmarkStart w:id="75" w:name="_ETM_Q1_318774"/>
      <w:bookmarkEnd w:id="75"/>
      <w:r>
        <w:rPr>
          <w:rFonts w:hint="cs"/>
          <w:rtl/>
          <w:lang w:eastAsia="he-IL"/>
        </w:rPr>
        <w:t xml:space="preserve"> רגע, השר, רק שנייה, יש גם שאלת המשך וגם שאלה נוספת, של חבר </w:t>
      </w:r>
      <w:bookmarkStart w:id="76" w:name="_ETM_Q1_321359"/>
      <w:bookmarkEnd w:id="76"/>
      <w:r>
        <w:rPr>
          <w:rFonts w:hint="cs"/>
          <w:rtl/>
          <w:lang w:eastAsia="he-IL"/>
        </w:rPr>
        <w:t xml:space="preserve">הכנסת ליברמן. נתחיל משאלת ההמשך, בבקשה.  </w:t>
      </w:r>
    </w:p>
    <w:p w:rsidR="00EB62FF" w:rsidRDefault="00EB62FF" w:rsidP="00332A1A">
      <w:pPr>
        <w:rPr>
          <w:rtl/>
          <w:lang w:eastAsia="he-IL"/>
        </w:rPr>
      </w:pPr>
    </w:p>
    <w:p w:rsidR="00EB62FF" w:rsidRDefault="00EB62FF" w:rsidP="002533CA">
      <w:pPr>
        <w:pStyle w:val="-"/>
        <w:keepNext/>
        <w:rPr>
          <w:rtl/>
        </w:rPr>
      </w:pPr>
      <w:bookmarkStart w:id="77" w:name="ET_speakercontinue_6231_16"/>
      <w:r w:rsidRPr="002533CA">
        <w:rPr>
          <w:rStyle w:val="TagStyle"/>
          <w:rtl/>
        </w:rPr>
        <w:t xml:space="preserve"> &lt;&lt; דובר_המשך &gt;&gt; </w:t>
      </w:r>
      <w:r>
        <w:rPr>
          <w:rtl/>
        </w:rPr>
        <w:t>יסמין פרידמן (יש עתיד):</w:t>
      </w:r>
      <w:r w:rsidRPr="002533CA">
        <w:rPr>
          <w:rStyle w:val="TagStyle"/>
          <w:rtl/>
        </w:rPr>
        <w:t xml:space="preserve"> &lt;&lt; דובר_המשך &gt;&gt;</w:t>
      </w:r>
      <w:r>
        <w:rPr>
          <w:rtl/>
        </w:rPr>
        <w:t xml:space="preserve">   </w:t>
      </w:r>
      <w:bookmarkEnd w:id="77"/>
    </w:p>
    <w:p w:rsidR="00EB62FF" w:rsidRDefault="00EB62FF" w:rsidP="00ED0A0D">
      <w:pPr>
        <w:rPr>
          <w:rtl/>
          <w:lang w:eastAsia="he-IL"/>
        </w:rPr>
      </w:pPr>
    </w:p>
    <w:p w:rsidR="00EB62FF" w:rsidRDefault="00EB62FF" w:rsidP="000215D3">
      <w:pPr>
        <w:rPr>
          <w:rtl/>
        </w:rPr>
      </w:pPr>
      <w:r>
        <w:rPr>
          <w:rtl/>
        </w:rPr>
        <w:t>רציתי לשאול</w:t>
      </w:r>
      <w:r>
        <w:rPr>
          <w:rFonts w:hint="cs"/>
          <w:rtl/>
        </w:rPr>
        <w:t>:</w:t>
      </w:r>
      <w:r>
        <w:rPr>
          <w:rtl/>
        </w:rPr>
        <w:t xml:space="preserve"> אחת התוכניות לטיפול בכלבת זה לטפל בכל הפסולת </w:t>
      </w:r>
      <w:bookmarkStart w:id="78" w:name="_ETM_Q1_331509"/>
      <w:bookmarkEnd w:id="78"/>
      <w:r>
        <w:rPr>
          <w:rtl/>
        </w:rPr>
        <w:t xml:space="preserve">שיש </w:t>
      </w:r>
      <w:r>
        <w:rPr>
          <w:rFonts w:hint="cs"/>
          <w:rtl/>
        </w:rPr>
        <w:t xml:space="preserve">גם </w:t>
      </w:r>
      <w:r>
        <w:rPr>
          <w:rtl/>
        </w:rPr>
        <w:t xml:space="preserve">סביב ערים ערביות, גם ערים בדואיות וגם בכלל. </w:t>
      </w:r>
      <w:bookmarkStart w:id="79" w:name="_ETM_Q1_335889"/>
      <w:bookmarkEnd w:id="79"/>
      <w:r>
        <w:rPr>
          <w:rtl/>
        </w:rPr>
        <w:t>האם יש קשר בין אנשי המקצוע, בין שני המשרדים</w:t>
      </w:r>
      <w:r>
        <w:rPr>
          <w:rFonts w:hint="cs"/>
          <w:rtl/>
        </w:rPr>
        <w:t xml:space="preserve"> –</w:t>
      </w:r>
      <w:r>
        <w:rPr>
          <w:rtl/>
        </w:rPr>
        <w:t xml:space="preserve"> לטפל </w:t>
      </w:r>
      <w:bookmarkStart w:id="80" w:name="_ETM_Q1_340269"/>
      <w:bookmarkEnd w:id="80"/>
      <w:r>
        <w:rPr>
          <w:rtl/>
        </w:rPr>
        <w:t>בזה?</w:t>
      </w:r>
    </w:p>
    <w:p w:rsidR="00EB62FF" w:rsidRDefault="00EB62FF" w:rsidP="00332A1A">
      <w:pPr>
        <w:rPr>
          <w:rtl/>
          <w:lang w:eastAsia="he-IL"/>
        </w:rPr>
      </w:pPr>
    </w:p>
    <w:p w:rsidR="00EB62FF" w:rsidRDefault="00EB62FF" w:rsidP="00332A1A">
      <w:pPr>
        <w:pStyle w:val="af6"/>
        <w:keepNext/>
        <w:rPr>
          <w:rtl/>
        </w:rPr>
      </w:pPr>
      <w:bookmarkStart w:id="81" w:name="ET_yor_6423_10"/>
      <w:r w:rsidRPr="00332A1A">
        <w:rPr>
          <w:rStyle w:val="TagStyle"/>
          <w:rtl/>
        </w:rPr>
        <w:t xml:space="preserve"> &lt;&lt; יור &gt;&gt; </w:t>
      </w:r>
      <w:r>
        <w:rPr>
          <w:rtl/>
        </w:rPr>
        <w:t>היו"ר אמיר אוחנה:</w:t>
      </w:r>
      <w:r w:rsidRPr="00332A1A">
        <w:rPr>
          <w:rStyle w:val="TagStyle"/>
          <w:rtl/>
        </w:rPr>
        <w:t xml:space="preserve"> &lt;&lt; יור &gt;&gt;</w:t>
      </w:r>
      <w:r>
        <w:rPr>
          <w:rtl/>
        </w:rPr>
        <w:t xml:space="preserve">   </w:t>
      </w:r>
      <w:bookmarkEnd w:id="81"/>
    </w:p>
    <w:p w:rsidR="00EB62FF" w:rsidRDefault="00EB62FF" w:rsidP="00ED0A0D">
      <w:pPr>
        <w:rPr>
          <w:rtl/>
          <w:lang w:eastAsia="he-IL"/>
        </w:rPr>
      </w:pPr>
    </w:p>
    <w:p w:rsidR="00EB62FF" w:rsidRDefault="00EB62FF" w:rsidP="001B6464">
      <w:pPr>
        <w:rPr>
          <w:rtl/>
          <w:lang w:eastAsia="he-IL"/>
        </w:rPr>
      </w:pPr>
      <w:r>
        <w:rPr>
          <w:rFonts w:hint="cs"/>
          <w:rtl/>
          <w:lang w:eastAsia="he-IL"/>
        </w:rPr>
        <w:t>שאלה נוספת. השר ישיב</w:t>
      </w:r>
      <w:bookmarkStart w:id="82" w:name="_ETM_Q1_342894"/>
      <w:bookmarkEnd w:id="82"/>
      <w:r>
        <w:rPr>
          <w:rFonts w:hint="cs"/>
          <w:rtl/>
          <w:lang w:eastAsia="he-IL"/>
        </w:rPr>
        <w:t xml:space="preserve"> במרוכז. בבקשה, שאלה נוספת </w:t>
      </w:r>
      <w:r>
        <w:rPr>
          <w:rFonts w:hint="eastAsia"/>
          <w:rtl/>
          <w:lang w:eastAsia="he-IL"/>
        </w:rPr>
        <w:t xml:space="preserve">– </w:t>
      </w:r>
      <w:r>
        <w:rPr>
          <w:rFonts w:hint="cs"/>
          <w:rtl/>
          <w:lang w:eastAsia="he-IL"/>
        </w:rPr>
        <w:t xml:space="preserve">לחבר הכנסת ליברמן. </w:t>
      </w:r>
    </w:p>
    <w:p w:rsidR="00EB62FF" w:rsidRDefault="00EB62FF" w:rsidP="00332A1A">
      <w:pPr>
        <w:rPr>
          <w:rtl/>
          <w:lang w:eastAsia="he-IL"/>
        </w:rPr>
      </w:pPr>
    </w:p>
    <w:p w:rsidR="00EB62FF" w:rsidRDefault="00EB62FF" w:rsidP="00332A1A">
      <w:pPr>
        <w:pStyle w:val="a4"/>
        <w:keepNext/>
        <w:rPr>
          <w:rtl/>
        </w:rPr>
      </w:pPr>
      <w:bookmarkStart w:id="83" w:name="ET_speaker_4739_12"/>
      <w:r w:rsidRPr="00332A1A">
        <w:rPr>
          <w:rStyle w:val="TagStyle"/>
          <w:rtl/>
        </w:rPr>
        <w:t xml:space="preserve"> &lt;&lt; דובר &gt;&gt; </w:t>
      </w:r>
      <w:bookmarkStart w:id="84" w:name="_Toc222950468"/>
      <w:r>
        <w:rPr>
          <w:rtl/>
        </w:rPr>
        <w:t>אביגדור ליברמן (ישראל ביתנו):</w:t>
      </w:r>
      <w:bookmarkEnd w:id="84"/>
      <w:r w:rsidRPr="00332A1A">
        <w:rPr>
          <w:rStyle w:val="TagStyle"/>
          <w:rtl/>
        </w:rPr>
        <w:t xml:space="preserve"> &lt;&lt; דובר &gt;&gt;</w:t>
      </w:r>
      <w:r>
        <w:rPr>
          <w:rtl/>
        </w:rPr>
        <w:t xml:space="preserve">   </w:t>
      </w:r>
      <w:bookmarkEnd w:id="83"/>
    </w:p>
    <w:p w:rsidR="00EB62FF" w:rsidRDefault="00EB62FF" w:rsidP="00ED0A0D">
      <w:pPr>
        <w:rPr>
          <w:rtl/>
          <w:lang w:eastAsia="he-IL"/>
        </w:rPr>
      </w:pPr>
    </w:p>
    <w:p w:rsidR="00EB62FF" w:rsidRDefault="00EB62FF" w:rsidP="00FC1959">
      <w:pPr>
        <w:rPr>
          <w:rtl/>
        </w:rPr>
      </w:pPr>
      <w:r>
        <w:rPr>
          <w:rtl/>
        </w:rPr>
        <w:t xml:space="preserve">קודם כול, אני רוצה להודות לשר על </w:t>
      </w:r>
      <w:r>
        <w:rPr>
          <w:rFonts w:hint="cs"/>
          <w:rtl/>
        </w:rPr>
        <w:t>ה</w:t>
      </w:r>
      <w:r>
        <w:rPr>
          <w:rtl/>
        </w:rPr>
        <w:t>תשובה המרשימה</w:t>
      </w:r>
      <w:r>
        <w:rPr>
          <w:rFonts w:hint="cs"/>
          <w:rtl/>
        </w:rPr>
        <w:t>,</w:t>
      </w:r>
      <w:r>
        <w:rPr>
          <w:rtl/>
        </w:rPr>
        <w:t xml:space="preserve"> </w:t>
      </w:r>
      <w:r>
        <w:rPr>
          <w:rFonts w:hint="cs"/>
          <w:rtl/>
        </w:rPr>
        <w:t>ה</w:t>
      </w:r>
      <w:r>
        <w:rPr>
          <w:rtl/>
        </w:rPr>
        <w:t>מפורטת ו</w:t>
      </w:r>
      <w:r>
        <w:rPr>
          <w:rFonts w:hint="cs"/>
          <w:rtl/>
        </w:rPr>
        <w:t>ה</w:t>
      </w:r>
      <w:r>
        <w:rPr>
          <w:rtl/>
        </w:rPr>
        <w:t>מסודרת</w:t>
      </w:r>
      <w:r>
        <w:rPr>
          <w:rFonts w:hint="cs"/>
          <w:rtl/>
        </w:rPr>
        <w:t>,</w:t>
      </w:r>
      <w:r>
        <w:rPr>
          <w:rtl/>
        </w:rPr>
        <w:t xml:space="preserve"> ומנצל הזדמנות</w:t>
      </w:r>
      <w:r>
        <w:rPr>
          <w:rFonts w:hint="cs"/>
          <w:rtl/>
        </w:rPr>
        <w:t>,</w:t>
      </w:r>
      <w:r>
        <w:rPr>
          <w:rtl/>
        </w:rPr>
        <w:t xml:space="preserve"> כי אני חולם להיות באותו מצב</w:t>
      </w:r>
      <w:r>
        <w:rPr>
          <w:rFonts w:hint="cs"/>
          <w:rtl/>
        </w:rPr>
        <w:t>.</w:t>
      </w:r>
      <w:r>
        <w:rPr>
          <w:rtl/>
        </w:rPr>
        <w:t xml:space="preserve"> </w:t>
      </w:r>
      <w:r>
        <w:rPr>
          <w:rFonts w:hint="cs"/>
          <w:rtl/>
        </w:rPr>
        <w:t xml:space="preserve">אתה יודע, אני </w:t>
      </w:r>
      <w:bookmarkStart w:id="85" w:name="_ETM_Q1_380045"/>
      <w:bookmarkEnd w:id="85"/>
      <w:r>
        <w:rPr>
          <w:rtl/>
        </w:rPr>
        <w:t>לפני חודש וחצי, אדוני היושב</w:t>
      </w:r>
      <w:r>
        <w:rPr>
          <w:rFonts w:hint="cs"/>
          <w:rtl/>
        </w:rPr>
        <w:t>-</w:t>
      </w:r>
      <w:r>
        <w:rPr>
          <w:rtl/>
        </w:rPr>
        <w:t>ראש, שלחתי שאילתה</w:t>
      </w:r>
      <w:r>
        <w:rPr>
          <w:rFonts w:hint="cs"/>
          <w:rtl/>
        </w:rPr>
        <w:t>.</w:t>
      </w:r>
      <w:r>
        <w:rPr>
          <w:rtl/>
        </w:rPr>
        <w:t xml:space="preserve"> אתה אמור לייצג את תקנון הכנסת ולייצג את כל הח</w:t>
      </w:r>
      <w:r>
        <w:rPr>
          <w:rFonts w:hint="cs"/>
          <w:rtl/>
        </w:rPr>
        <w:t>"</w:t>
      </w:r>
      <w:r>
        <w:rPr>
          <w:rtl/>
        </w:rPr>
        <w:t xml:space="preserve">כים. אני לא מצליח לקבל תשובה </w:t>
      </w:r>
      <w:r>
        <w:rPr>
          <w:rFonts w:hint="cs"/>
          <w:rtl/>
        </w:rPr>
        <w:t>ע</w:t>
      </w:r>
      <w:r>
        <w:rPr>
          <w:rtl/>
        </w:rPr>
        <w:t>ל</w:t>
      </w:r>
      <w:r>
        <w:rPr>
          <w:rFonts w:hint="cs"/>
          <w:rtl/>
        </w:rPr>
        <w:t xml:space="preserve"> ה</w:t>
      </w:r>
      <w:r>
        <w:rPr>
          <w:rtl/>
        </w:rPr>
        <w:t>שאילתה.</w:t>
      </w:r>
    </w:p>
    <w:p w:rsidR="00EB62FF" w:rsidRDefault="00EB62FF" w:rsidP="006750E1">
      <w:pPr>
        <w:rPr>
          <w:rtl/>
        </w:rPr>
      </w:pPr>
      <w:bookmarkStart w:id="86" w:name="_ETM_Q1_376596"/>
      <w:bookmarkStart w:id="87" w:name="_ETM_Q1_376667"/>
      <w:bookmarkEnd w:id="86"/>
      <w:bookmarkEnd w:id="87"/>
    </w:p>
    <w:p w:rsidR="00EB62FF" w:rsidRDefault="00EB62FF" w:rsidP="006750E1">
      <w:pPr>
        <w:pStyle w:val="af6"/>
        <w:keepNext/>
        <w:rPr>
          <w:rtl/>
        </w:rPr>
      </w:pPr>
      <w:bookmarkStart w:id="88" w:name="ET_yor_6423_17"/>
      <w:r w:rsidRPr="006750E1">
        <w:rPr>
          <w:rStyle w:val="TagStyle"/>
          <w:rtl/>
        </w:rPr>
        <w:t xml:space="preserve"> &lt;&lt; יור &gt;&gt; </w:t>
      </w:r>
      <w:r>
        <w:rPr>
          <w:rtl/>
        </w:rPr>
        <w:t>היו"ר אמיר אוחנה:</w:t>
      </w:r>
      <w:r w:rsidRPr="006750E1">
        <w:rPr>
          <w:rStyle w:val="TagStyle"/>
          <w:rtl/>
        </w:rPr>
        <w:t xml:space="preserve"> &lt;&lt; יור &gt;&gt;</w:t>
      </w:r>
      <w:r>
        <w:rPr>
          <w:rtl/>
        </w:rPr>
        <w:t xml:space="preserve">   </w:t>
      </w:r>
      <w:bookmarkEnd w:id="88"/>
    </w:p>
    <w:p w:rsidR="00EB62FF" w:rsidRDefault="00EB62FF" w:rsidP="00ED0A0D">
      <w:pPr>
        <w:rPr>
          <w:rtl/>
        </w:rPr>
      </w:pPr>
    </w:p>
    <w:p w:rsidR="00EB62FF" w:rsidRDefault="00EB62FF" w:rsidP="00332A1A">
      <w:pPr>
        <w:rPr>
          <w:rtl/>
          <w:lang w:eastAsia="he-IL"/>
        </w:rPr>
      </w:pPr>
      <w:bookmarkStart w:id="89" w:name="_ETM_Q1_377997"/>
      <w:bookmarkEnd w:id="89"/>
      <w:r>
        <w:rPr>
          <w:rFonts w:hint="cs"/>
          <w:rtl/>
          <w:lang w:eastAsia="he-IL"/>
        </w:rPr>
        <w:t>שמעתי את אדוני אומר את זה זאת</w:t>
      </w:r>
      <w:bookmarkStart w:id="90" w:name="_ETM_Q1_378866"/>
      <w:bookmarkEnd w:id="90"/>
      <w:r>
        <w:rPr>
          <w:rFonts w:hint="cs"/>
          <w:rtl/>
          <w:lang w:eastAsia="he-IL"/>
        </w:rPr>
        <w:t xml:space="preserve"> בפומבי ועשיתי בדיקה. השאילתה הוגשה לפני תשעה ימים. תקנון הכנסת מאפשר זמן ארוך יותר</w:t>
      </w:r>
      <w:bookmarkStart w:id="91" w:name="_ETM_Q1_388149"/>
      <w:bookmarkEnd w:id="91"/>
      <w:r>
        <w:rPr>
          <w:rFonts w:hint="cs"/>
          <w:rtl/>
          <w:lang w:eastAsia="he-IL"/>
        </w:rPr>
        <w:t xml:space="preserve"> לשרים להשיב, אם זה על אותה שאילתה שאדוני אמר.  </w:t>
      </w:r>
    </w:p>
    <w:p w:rsidR="00EB62FF" w:rsidRDefault="00EB62FF" w:rsidP="00332A1A">
      <w:pPr>
        <w:rPr>
          <w:rtl/>
          <w:lang w:eastAsia="he-IL"/>
        </w:rPr>
      </w:pPr>
    </w:p>
    <w:p w:rsidR="00EB62FF" w:rsidRDefault="00EB62FF" w:rsidP="00332A1A">
      <w:pPr>
        <w:pStyle w:val="-"/>
        <w:keepNext/>
        <w:rPr>
          <w:rtl/>
        </w:rPr>
      </w:pPr>
      <w:bookmarkStart w:id="92" w:name="ET_speakercontinue_4739_14"/>
      <w:r w:rsidRPr="00332A1A">
        <w:rPr>
          <w:rStyle w:val="TagStyle"/>
          <w:rtl/>
        </w:rPr>
        <w:t xml:space="preserve"> &lt;&lt; דובר_המשך &gt;&gt; </w:t>
      </w:r>
      <w:r>
        <w:rPr>
          <w:rtl/>
        </w:rPr>
        <w:t>אביגדור ליברמן (ישראל ביתנו):</w:t>
      </w:r>
      <w:r w:rsidRPr="00332A1A">
        <w:rPr>
          <w:rStyle w:val="TagStyle"/>
          <w:rtl/>
        </w:rPr>
        <w:t xml:space="preserve"> &lt;&lt; דובר_המשך &gt;&gt;</w:t>
      </w:r>
      <w:r>
        <w:rPr>
          <w:rtl/>
        </w:rPr>
        <w:t xml:space="preserve">   </w:t>
      </w:r>
      <w:bookmarkEnd w:id="92"/>
    </w:p>
    <w:p w:rsidR="00EB62FF" w:rsidRDefault="00EB62FF" w:rsidP="00ED0A0D">
      <w:pPr>
        <w:rPr>
          <w:rtl/>
          <w:lang w:eastAsia="he-IL"/>
        </w:rPr>
      </w:pPr>
    </w:p>
    <w:p w:rsidR="00EB62FF" w:rsidRDefault="00EB62FF" w:rsidP="00332A1A">
      <w:pPr>
        <w:rPr>
          <w:rtl/>
          <w:lang w:eastAsia="he-IL"/>
        </w:rPr>
      </w:pPr>
      <w:r>
        <w:rPr>
          <w:rFonts w:hint="cs"/>
          <w:rtl/>
          <w:lang w:eastAsia="he-IL"/>
        </w:rPr>
        <w:t>כן, כן. מאוד מעניין אותי. הפכתי אותה גם</w:t>
      </w:r>
      <w:bookmarkStart w:id="93" w:name="_ETM_Q1_395308"/>
      <w:bookmarkEnd w:id="93"/>
      <w:r>
        <w:rPr>
          <w:rFonts w:hint="cs"/>
          <w:rtl/>
          <w:lang w:eastAsia="he-IL"/>
        </w:rPr>
        <w:t xml:space="preserve"> להצעה לסדר-היום, אז אני מקווה שתעביר ותקפיד שאני אקבל</w:t>
      </w:r>
      <w:bookmarkStart w:id="94" w:name="_ETM_Q1_397369"/>
      <w:bookmarkEnd w:id="94"/>
      <w:r>
        <w:rPr>
          <w:rFonts w:hint="cs"/>
          <w:rtl/>
          <w:lang w:eastAsia="he-IL"/>
        </w:rPr>
        <w:t xml:space="preserve"> תשובה. </w:t>
      </w:r>
    </w:p>
    <w:p w:rsidR="00EB62FF" w:rsidRDefault="00EB62FF" w:rsidP="00332A1A">
      <w:pPr>
        <w:rPr>
          <w:rtl/>
          <w:lang w:eastAsia="he-IL"/>
        </w:rPr>
      </w:pPr>
    </w:p>
    <w:p w:rsidR="00EB62FF" w:rsidRDefault="00EB62FF" w:rsidP="00332A1A">
      <w:pPr>
        <w:pStyle w:val="af6"/>
        <w:keepNext/>
        <w:rPr>
          <w:rtl/>
        </w:rPr>
      </w:pPr>
      <w:bookmarkStart w:id="95" w:name="ET_yor_6423_15"/>
      <w:r w:rsidRPr="00332A1A">
        <w:rPr>
          <w:rStyle w:val="TagStyle"/>
          <w:rtl/>
        </w:rPr>
        <w:t xml:space="preserve"> &lt;&lt; יור &gt;&gt; </w:t>
      </w:r>
      <w:r>
        <w:rPr>
          <w:rtl/>
        </w:rPr>
        <w:t>היו"ר אמיר אוחנה:</w:t>
      </w:r>
      <w:r w:rsidRPr="00332A1A">
        <w:rPr>
          <w:rStyle w:val="TagStyle"/>
          <w:rtl/>
        </w:rPr>
        <w:t xml:space="preserve"> &lt;&lt; יור &gt;&gt;</w:t>
      </w:r>
      <w:r>
        <w:rPr>
          <w:rtl/>
        </w:rPr>
        <w:t xml:space="preserve">   </w:t>
      </w:r>
      <w:bookmarkEnd w:id="95"/>
    </w:p>
    <w:p w:rsidR="00EB62FF" w:rsidRDefault="00EB62FF" w:rsidP="00ED0A0D">
      <w:pPr>
        <w:rPr>
          <w:rtl/>
          <w:lang w:eastAsia="he-IL"/>
        </w:rPr>
      </w:pPr>
    </w:p>
    <w:p w:rsidR="00EB62FF" w:rsidRDefault="00EB62FF" w:rsidP="001B6464">
      <w:pPr>
        <w:rPr>
          <w:rtl/>
          <w:lang w:eastAsia="he-IL"/>
        </w:rPr>
      </w:pPr>
      <w:r>
        <w:rPr>
          <w:rFonts w:hint="cs"/>
          <w:rtl/>
          <w:lang w:eastAsia="he-IL"/>
        </w:rPr>
        <w:t xml:space="preserve">אנחנו מאוד מקפידים. אני רק אומר לחבר הכנסת ליברמן שאולי הוא לא מכיר את זה, אבל אנחנו מדי יום רביעי לא </w:t>
      </w:r>
      <w:bookmarkStart w:id="96" w:name="_ETM_Q1_404962"/>
      <w:bookmarkEnd w:id="96"/>
      <w:r>
        <w:rPr>
          <w:rFonts w:hint="cs"/>
          <w:rtl/>
          <w:lang w:eastAsia="he-IL"/>
        </w:rPr>
        <w:t xml:space="preserve">רק מאפשרים שאילתות דחופות, אלא גם מצמידים שאילתות רגילות שלא נענו בזמן על פי תקנון </w:t>
      </w:r>
      <w:bookmarkStart w:id="97" w:name="_ETM_Q1_412317"/>
      <w:bookmarkEnd w:id="97"/>
      <w:r>
        <w:rPr>
          <w:rFonts w:hint="cs"/>
          <w:rtl/>
          <w:lang w:eastAsia="he-IL"/>
        </w:rPr>
        <w:t xml:space="preserve">הכנסת. אבל השאילתה שאדוני כיוון אליה עדיין אינה כזאת. </w:t>
      </w:r>
    </w:p>
    <w:p w:rsidR="00EB62FF" w:rsidRDefault="00EB62FF" w:rsidP="00332A1A">
      <w:pPr>
        <w:rPr>
          <w:rtl/>
          <w:lang w:eastAsia="he-IL"/>
        </w:rPr>
      </w:pPr>
    </w:p>
    <w:p w:rsidR="00EB62FF" w:rsidRDefault="00EB62FF" w:rsidP="006750E1">
      <w:pPr>
        <w:pStyle w:val="-"/>
        <w:keepNext/>
        <w:rPr>
          <w:rtl/>
        </w:rPr>
      </w:pPr>
      <w:r w:rsidRPr="00332A1A">
        <w:rPr>
          <w:rStyle w:val="TagStyle"/>
          <w:rtl/>
        </w:rPr>
        <w:t xml:space="preserve">&lt;&lt; דובר_המשך &gt;&gt; </w:t>
      </w:r>
      <w:r>
        <w:rPr>
          <w:rtl/>
        </w:rPr>
        <w:t>אביגדור ליברמן (ישראל ביתנו):</w:t>
      </w:r>
      <w:r w:rsidRPr="00332A1A">
        <w:rPr>
          <w:rStyle w:val="TagStyle"/>
          <w:rtl/>
        </w:rPr>
        <w:t xml:space="preserve"> &lt;&lt; דובר_המשך &gt;&gt;</w:t>
      </w:r>
      <w:r>
        <w:rPr>
          <w:rtl/>
        </w:rPr>
        <w:t xml:space="preserve">   </w:t>
      </w:r>
    </w:p>
    <w:p w:rsidR="00EB62FF" w:rsidRDefault="00EB62FF" w:rsidP="00332A1A">
      <w:pPr>
        <w:rPr>
          <w:rtl/>
          <w:lang w:eastAsia="he-IL"/>
        </w:rPr>
      </w:pPr>
    </w:p>
    <w:p w:rsidR="00EB62FF" w:rsidRDefault="00EB62FF" w:rsidP="00332A1A">
      <w:pPr>
        <w:rPr>
          <w:rtl/>
          <w:lang w:eastAsia="he-IL"/>
        </w:rPr>
      </w:pPr>
      <w:bookmarkStart w:id="98" w:name="_ETM_Q1_412776"/>
      <w:bookmarkEnd w:id="98"/>
      <w:r>
        <w:rPr>
          <w:rFonts w:hint="cs"/>
          <w:rtl/>
          <w:lang w:eastAsia="he-IL"/>
        </w:rPr>
        <w:t xml:space="preserve">תודה רבה. </w:t>
      </w:r>
    </w:p>
    <w:p w:rsidR="00EB62FF" w:rsidRDefault="00EB62FF" w:rsidP="00332A1A">
      <w:pPr>
        <w:rPr>
          <w:rtl/>
          <w:lang w:eastAsia="he-IL"/>
        </w:rPr>
      </w:pPr>
    </w:p>
    <w:p w:rsidR="00EB62FF" w:rsidRDefault="00EB62FF" w:rsidP="006750E1">
      <w:pPr>
        <w:pStyle w:val="af6"/>
        <w:keepNext/>
        <w:rPr>
          <w:rtl/>
        </w:rPr>
      </w:pPr>
      <w:bookmarkStart w:id="99" w:name="ET_yor_6423_18"/>
      <w:r w:rsidRPr="006750E1">
        <w:rPr>
          <w:rStyle w:val="TagStyle"/>
          <w:rtl/>
        </w:rPr>
        <w:t xml:space="preserve"> &lt;&lt; יור &gt;&gt; </w:t>
      </w:r>
      <w:r>
        <w:rPr>
          <w:rtl/>
        </w:rPr>
        <w:t>היו"ר אמיר אוחנה:</w:t>
      </w:r>
      <w:r w:rsidRPr="006750E1">
        <w:rPr>
          <w:rStyle w:val="TagStyle"/>
          <w:rtl/>
        </w:rPr>
        <w:t xml:space="preserve"> &lt;&lt; יור &gt;&gt;</w:t>
      </w:r>
      <w:r>
        <w:rPr>
          <w:rtl/>
        </w:rPr>
        <w:t xml:space="preserve">   </w:t>
      </w:r>
      <w:bookmarkEnd w:id="99"/>
    </w:p>
    <w:p w:rsidR="00EB62FF" w:rsidRDefault="00EB62FF" w:rsidP="00ED0A0D">
      <w:pPr>
        <w:rPr>
          <w:rtl/>
          <w:lang w:eastAsia="he-IL"/>
        </w:rPr>
      </w:pPr>
    </w:p>
    <w:p w:rsidR="00EB62FF" w:rsidRDefault="00EB62FF" w:rsidP="006750E1">
      <w:pPr>
        <w:rPr>
          <w:rtl/>
          <w:lang w:eastAsia="he-IL"/>
        </w:rPr>
      </w:pPr>
      <w:r>
        <w:rPr>
          <w:rFonts w:hint="cs"/>
          <w:rtl/>
          <w:lang w:eastAsia="he-IL"/>
        </w:rPr>
        <w:t xml:space="preserve">תודה. </w:t>
      </w:r>
      <w:bookmarkStart w:id="100" w:name="_ETM_Q1_414851"/>
      <w:bookmarkEnd w:id="100"/>
      <w:r>
        <w:rPr>
          <w:rFonts w:hint="cs"/>
          <w:rtl/>
          <w:lang w:eastAsia="he-IL"/>
        </w:rPr>
        <w:t>בבקשה, חברת הכנסת פרידמן שאלה. אם השר ירצה ל</w:t>
      </w:r>
      <w:bookmarkStart w:id="101" w:name="_ETM_Q1_418790"/>
      <w:bookmarkEnd w:id="101"/>
      <w:r>
        <w:rPr>
          <w:rFonts w:hint="cs"/>
          <w:rtl/>
          <w:lang w:eastAsia="he-IL"/>
        </w:rPr>
        <w:t xml:space="preserve">השיב, בבקשה. </w:t>
      </w:r>
      <w:bookmarkStart w:id="102" w:name="_ETM_Q1_418673"/>
      <w:bookmarkEnd w:id="102"/>
    </w:p>
    <w:p w:rsidR="00EB62FF" w:rsidRPr="006750E1" w:rsidRDefault="00EB62FF" w:rsidP="006750E1">
      <w:pPr>
        <w:rPr>
          <w:rtl/>
          <w:lang w:eastAsia="he-IL"/>
        </w:rPr>
      </w:pPr>
      <w:bookmarkStart w:id="103" w:name="_ETM_Q1_418741"/>
      <w:bookmarkEnd w:id="103"/>
    </w:p>
    <w:p w:rsidR="00EB62FF" w:rsidRDefault="00EB62FF" w:rsidP="00332A1A">
      <w:pPr>
        <w:pStyle w:val="-"/>
        <w:keepNext/>
        <w:rPr>
          <w:rtl/>
        </w:rPr>
      </w:pPr>
      <w:bookmarkStart w:id="104" w:name="ET_speakercontinue_6635_11"/>
      <w:r w:rsidRPr="00332A1A">
        <w:rPr>
          <w:rStyle w:val="TagStyle"/>
          <w:rtl/>
        </w:rPr>
        <w:t xml:space="preserve"> &lt;&lt; דובר_המשך &gt;&gt; </w:t>
      </w:r>
      <w:r>
        <w:rPr>
          <w:rtl/>
        </w:rPr>
        <w:t>שר החקלאות וביטחון המזון אבי דיכטר:</w:t>
      </w:r>
      <w:r w:rsidRPr="00332A1A">
        <w:rPr>
          <w:rStyle w:val="TagStyle"/>
          <w:rtl/>
        </w:rPr>
        <w:t xml:space="preserve"> &lt;&lt; דובר_המשך &gt;&gt;</w:t>
      </w:r>
      <w:r>
        <w:rPr>
          <w:rtl/>
        </w:rPr>
        <w:t xml:space="preserve">   </w:t>
      </w:r>
      <w:bookmarkEnd w:id="104"/>
    </w:p>
    <w:p w:rsidR="00EB62FF" w:rsidRDefault="00EB62FF" w:rsidP="00ED0A0D">
      <w:pPr>
        <w:rPr>
          <w:rtl/>
          <w:lang w:eastAsia="he-IL"/>
        </w:rPr>
      </w:pPr>
    </w:p>
    <w:p w:rsidR="00EB62FF" w:rsidRDefault="00EB62FF" w:rsidP="001B6464">
      <w:pPr>
        <w:rPr>
          <w:rtl/>
        </w:rPr>
      </w:pPr>
      <w:r>
        <w:rPr>
          <w:rtl/>
        </w:rPr>
        <w:t>בסוגיית הפסולת, כמובן שפסולת, בצדק</w:t>
      </w:r>
      <w:r>
        <w:rPr>
          <w:rFonts w:hint="cs"/>
          <w:rtl/>
        </w:rPr>
        <w:t xml:space="preserve"> </w:t>
      </w:r>
      <w:r>
        <w:rPr>
          <w:rtl/>
        </w:rPr>
        <w:t xml:space="preserve">– השאלה נשאלה בהקשר הזה של </w:t>
      </w:r>
      <w:bookmarkStart w:id="105" w:name="_ETM_Q1_429540"/>
      <w:bookmarkEnd w:id="105"/>
      <w:r>
        <w:rPr>
          <w:rtl/>
        </w:rPr>
        <w:t>כלבת</w:t>
      </w:r>
      <w:r>
        <w:rPr>
          <w:rFonts w:hint="cs"/>
          <w:rtl/>
        </w:rPr>
        <w:t xml:space="preserve">, </w:t>
      </w:r>
      <w:r>
        <w:rPr>
          <w:rtl/>
        </w:rPr>
        <w:t xml:space="preserve">התנים הם באמת </w:t>
      </w:r>
      <w:proofErr w:type="spellStart"/>
      <w:r>
        <w:rPr>
          <w:rtl/>
        </w:rPr>
        <w:t>מפזרי</w:t>
      </w:r>
      <w:proofErr w:type="spellEnd"/>
      <w:r>
        <w:rPr>
          <w:rtl/>
        </w:rPr>
        <w:t xml:space="preserve"> הכלבת מספר אח</w:t>
      </w:r>
      <w:r>
        <w:rPr>
          <w:rFonts w:hint="cs"/>
          <w:rtl/>
        </w:rPr>
        <w:t xml:space="preserve">ת </w:t>
      </w:r>
      <w:r>
        <w:rPr>
          <w:rFonts w:hint="eastAsia"/>
        </w:rPr>
        <w:t>–</w:t>
      </w:r>
      <w:r>
        <w:rPr>
          <w:rtl/>
        </w:rPr>
        <w:t xml:space="preserve"> הפסולת היא </w:t>
      </w:r>
      <w:bookmarkStart w:id="106" w:name="_ETM_Q1_434980"/>
      <w:bookmarkEnd w:id="106"/>
      <w:r>
        <w:rPr>
          <w:rtl/>
        </w:rPr>
        <w:t xml:space="preserve">באמת בעיה </w:t>
      </w:r>
      <w:bookmarkStart w:id="107" w:name="_ETM_Q1_440989"/>
      <w:bookmarkEnd w:id="107"/>
      <w:r>
        <w:rPr>
          <w:rtl/>
        </w:rPr>
        <w:t>בכל הקשר שהוא</w:t>
      </w:r>
      <w:r>
        <w:rPr>
          <w:rFonts w:hint="cs"/>
          <w:rtl/>
        </w:rPr>
        <w:t>. אני</w:t>
      </w:r>
      <w:r>
        <w:rPr>
          <w:rtl/>
        </w:rPr>
        <w:t xml:space="preserve"> יכול לומר לך, חברת הכנסת פרידמן</w:t>
      </w:r>
      <w:r>
        <w:rPr>
          <w:rFonts w:hint="cs"/>
          <w:rtl/>
        </w:rPr>
        <w:t>,</w:t>
      </w:r>
      <w:r>
        <w:rPr>
          <w:rtl/>
        </w:rPr>
        <w:t xml:space="preserve"> ולחברים </w:t>
      </w:r>
      <w:bookmarkStart w:id="108" w:name="_ETM_Q1_444379"/>
      <w:bookmarkEnd w:id="108"/>
      <w:r>
        <w:rPr>
          <w:rtl/>
        </w:rPr>
        <w:t xml:space="preserve">האחרים, </w:t>
      </w:r>
      <w:bookmarkStart w:id="109" w:name="_ETM_Q1_448920"/>
      <w:bookmarkEnd w:id="109"/>
      <w:r>
        <w:rPr>
          <w:rtl/>
        </w:rPr>
        <w:t>בעקבות המלחמה בעזה והפרצות בגדר</w:t>
      </w:r>
      <w:bookmarkStart w:id="110" w:name="_ETM_Q1_454579"/>
      <w:bookmarkEnd w:id="110"/>
      <w:r>
        <w:rPr>
          <w:rFonts w:hint="cs"/>
          <w:rtl/>
        </w:rPr>
        <w:t xml:space="preserve"> </w:t>
      </w:r>
      <w:bookmarkStart w:id="111" w:name="_ETM_Q1_458209"/>
      <w:bookmarkEnd w:id="111"/>
      <w:r>
        <w:rPr>
          <w:rFonts w:hint="cs"/>
          <w:rtl/>
        </w:rPr>
        <w:t>ו</w:t>
      </w:r>
      <w:bookmarkStart w:id="112" w:name="_ETM_Q1_457459"/>
      <w:bookmarkEnd w:id="112"/>
      <w:r>
        <w:rPr>
          <w:rtl/>
        </w:rPr>
        <w:t xml:space="preserve">הריכוזים הגדולים של צה"ל, גם בצפון, גם בדרום, </w:t>
      </w:r>
      <w:bookmarkStart w:id="113" w:name="_ETM_Q1_463609"/>
      <w:bookmarkEnd w:id="113"/>
      <w:r>
        <w:rPr>
          <w:rtl/>
        </w:rPr>
        <w:t>נשארו לא מעט מקומות של פסולת מזון</w:t>
      </w:r>
      <w:r>
        <w:rPr>
          <w:rFonts w:hint="cs"/>
          <w:rtl/>
        </w:rPr>
        <w:t>,</w:t>
      </w:r>
      <w:r>
        <w:rPr>
          <w:rtl/>
        </w:rPr>
        <w:t xml:space="preserve"> שהיא הכי אטרקטיבית</w:t>
      </w:r>
      <w:bookmarkStart w:id="114" w:name="_ETM_Q1_470154"/>
      <w:bookmarkEnd w:id="114"/>
      <w:r>
        <w:rPr>
          <w:rtl/>
        </w:rPr>
        <w:t xml:space="preserve"> לבעלי</w:t>
      </w:r>
      <w:r>
        <w:rPr>
          <w:rFonts w:hint="cs"/>
          <w:rtl/>
        </w:rPr>
        <w:t xml:space="preserve"> </w:t>
      </w:r>
      <w:r>
        <w:rPr>
          <w:rtl/>
        </w:rPr>
        <w:t xml:space="preserve">חיים בכלל, לתנים </w:t>
      </w:r>
      <w:r>
        <w:rPr>
          <w:rFonts w:hint="cs"/>
          <w:rtl/>
        </w:rPr>
        <w:t>ו</w:t>
      </w:r>
      <w:r>
        <w:rPr>
          <w:rtl/>
        </w:rPr>
        <w:t>כלבים בפרט</w:t>
      </w:r>
      <w:r>
        <w:rPr>
          <w:rFonts w:hint="cs"/>
          <w:rtl/>
        </w:rPr>
        <w:t>.</w:t>
      </w:r>
      <w:r>
        <w:rPr>
          <w:rtl/>
        </w:rPr>
        <w:t xml:space="preserve"> </w:t>
      </w:r>
      <w:bookmarkStart w:id="115" w:name="_ETM_Q1_477390"/>
      <w:bookmarkEnd w:id="115"/>
      <w:r>
        <w:rPr>
          <w:rtl/>
        </w:rPr>
        <w:t>לקח לנו זמן</w:t>
      </w:r>
      <w:r>
        <w:rPr>
          <w:rFonts w:hint="cs"/>
          <w:rtl/>
        </w:rPr>
        <w:t>,</w:t>
      </w:r>
      <w:r>
        <w:rPr>
          <w:rtl/>
        </w:rPr>
        <w:t xml:space="preserve"> בגלל הקושי הביטחוני</w:t>
      </w:r>
      <w:r>
        <w:rPr>
          <w:rFonts w:hint="cs"/>
          <w:rtl/>
        </w:rPr>
        <w:t>,</w:t>
      </w:r>
      <w:r>
        <w:rPr>
          <w:rtl/>
        </w:rPr>
        <w:t xml:space="preserve"> להכניס גורמים אזרחיים</w:t>
      </w:r>
      <w:r>
        <w:rPr>
          <w:rFonts w:hint="cs"/>
          <w:rtl/>
        </w:rPr>
        <w:t>,</w:t>
      </w:r>
      <w:r>
        <w:rPr>
          <w:rtl/>
        </w:rPr>
        <w:t xml:space="preserve"> ובגלל </w:t>
      </w:r>
      <w:bookmarkStart w:id="116" w:name="_ETM_Q1_483094"/>
      <w:bookmarkEnd w:id="116"/>
      <w:r>
        <w:rPr>
          <w:rtl/>
        </w:rPr>
        <w:t>העיסוק של הצבא בדברים ההכרחיים</w:t>
      </w:r>
      <w:r>
        <w:rPr>
          <w:rFonts w:hint="cs"/>
          <w:rtl/>
        </w:rPr>
        <w:t>,</w:t>
      </w:r>
      <w:r>
        <w:rPr>
          <w:rtl/>
        </w:rPr>
        <w:t xml:space="preserve"> בלחימה</w:t>
      </w:r>
      <w:r>
        <w:rPr>
          <w:rFonts w:hint="cs"/>
          <w:rtl/>
        </w:rPr>
        <w:t>.</w:t>
      </w:r>
      <w:r>
        <w:rPr>
          <w:rtl/>
        </w:rPr>
        <w:t xml:space="preserve"> </w:t>
      </w:r>
      <w:bookmarkStart w:id="117" w:name="_ETM_Q1_489700"/>
      <w:bookmarkEnd w:id="117"/>
      <w:r>
        <w:rPr>
          <w:rtl/>
        </w:rPr>
        <w:t xml:space="preserve">היו לא מעט מקרים של להקות כלבים מתוך עזה שעברו </w:t>
      </w:r>
      <w:bookmarkStart w:id="118" w:name="_ETM_Q1_494878"/>
      <w:bookmarkEnd w:id="118"/>
      <w:r>
        <w:rPr>
          <w:rtl/>
        </w:rPr>
        <w:t xml:space="preserve">דרך הפרצות שהיו בגדר, מאחר </w:t>
      </w:r>
      <w:r>
        <w:rPr>
          <w:rFonts w:hint="cs"/>
          <w:rtl/>
        </w:rPr>
        <w:t>ש</w:t>
      </w:r>
      <w:r>
        <w:rPr>
          <w:rtl/>
        </w:rPr>
        <w:t xml:space="preserve">הם לא מצאו מזון בעזה, </w:t>
      </w:r>
      <w:bookmarkStart w:id="119" w:name="_ETM_Q1_500056"/>
      <w:bookmarkEnd w:id="119"/>
      <w:r>
        <w:rPr>
          <w:rtl/>
        </w:rPr>
        <w:t xml:space="preserve">בגלל שהתושבים עברו בהנחיית צה"ל לריכוזים אחרים, והם חיפשו את </w:t>
      </w:r>
      <w:bookmarkStart w:id="120" w:name="_ETM_Q1_505234"/>
      <w:bookmarkEnd w:id="120"/>
      <w:r>
        <w:rPr>
          <w:rtl/>
        </w:rPr>
        <w:t>המזון</w:t>
      </w:r>
      <w:r>
        <w:rPr>
          <w:rFonts w:hint="cs"/>
          <w:rtl/>
        </w:rPr>
        <w:t>,</w:t>
      </w:r>
      <w:r>
        <w:rPr>
          <w:rtl/>
        </w:rPr>
        <w:t xml:space="preserve"> הם מצאו אותו טרף קל בריכוזים של כוחות צבא </w:t>
      </w:r>
      <w:bookmarkStart w:id="121" w:name="_ETM_Q1_510412"/>
      <w:bookmarkEnd w:id="121"/>
      <w:r>
        <w:rPr>
          <w:rtl/>
        </w:rPr>
        <w:t>שהיו שם</w:t>
      </w:r>
      <w:r>
        <w:rPr>
          <w:rFonts w:hint="cs"/>
          <w:rtl/>
        </w:rPr>
        <w:t>.</w:t>
      </w:r>
      <w:r>
        <w:rPr>
          <w:rtl/>
        </w:rPr>
        <w:t xml:space="preserve"> </w:t>
      </w:r>
      <w:bookmarkStart w:id="122" w:name="_ETM_Q1_516450"/>
      <w:bookmarkEnd w:id="122"/>
      <w:r>
        <w:rPr>
          <w:rtl/>
        </w:rPr>
        <w:t>ביחד עם צה"ל, אנחנו מתמודדים עם הדבר הזה</w:t>
      </w:r>
      <w:r>
        <w:rPr>
          <w:rFonts w:hint="cs"/>
          <w:rtl/>
        </w:rPr>
        <w:t>.</w:t>
      </w:r>
      <w:r>
        <w:rPr>
          <w:rtl/>
        </w:rPr>
        <w:t xml:space="preserve"> קשה מאוד </w:t>
      </w:r>
      <w:bookmarkStart w:id="123" w:name="_ETM_Q1_519614"/>
      <w:bookmarkEnd w:id="123"/>
      <w:r>
        <w:rPr>
          <w:rtl/>
        </w:rPr>
        <w:t>אפילו לה</w:t>
      </w:r>
      <w:r>
        <w:rPr>
          <w:rFonts w:hint="cs"/>
          <w:rtl/>
        </w:rPr>
        <w:t>ע</w:t>
      </w:r>
      <w:r>
        <w:rPr>
          <w:rtl/>
        </w:rPr>
        <w:t>ריך את היקף הלהקות, להקות הכלבים שנכנסו פנימה</w:t>
      </w:r>
      <w:r>
        <w:rPr>
          <w:rFonts w:hint="cs"/>
          <w:rtl/>
        </w:rPr>
        <w:t>.</w:t>
      </w:r>
      <w:r>
        <w:rPr>
          <w:rtl/>
        </w:rPr>
        <w:t xml:space="preserve"> אנחנו </w:t>
      </w:r>
      <w:bookmarkStart w:id="124" w:name="_ETM_Q1_522779"/>
      <w:bookmarkEnd w:id="124"/>
      <w:r>
        <w:rPr>
          <w:rtl/>
        </w:rPr>
        <w:t>מעריכים את זה באלפים. כנ</w:t>
      </w:r>
      <w:r>
        <w:rPr>
          <w:rFonts w:hint="cs"/>
          <w:rtl/>
        </w:rPr>
        <w:t>"</w:t>
      </w:r>
      <w:r>
        <w:rPr>
          <w:rtl/>
        </w:rPr>
        <w:t xml:space="preserve">ל ראינו גם באזור הצפון, גבול </w:t>
      </w:r>
      <w:bookmarkStart w:id="125" w:name="_ETM_Q1_525944"/>
      <w:bookmarkEnd w:id="125"/>
      <w:r>
        <w:rPr>
          <w:rtl/>
        </w:rPr>
        <w:t>הלבנון</w:t>
      </w:r>
      <w:r>
        <w:rPr>
          <w:rFonts w:hint="cs"/>
          <w:rtl/>
        </w:rPr>
        <w:t>.</w:t>
      </w:r>
      <w:r>
        <w:rPr>
          <w:rtl/>
        </w:rPr>
        <w:t xml:space="preserve"> </w:t>
      </w:r>
      <w:bookmarkStart w:id="126" w:name="_ETM_Q1_529770"/>
      <w:bookmarkEnd w:id="126"/>
    </w:p>
    <w:p w:rsidR="00EB62FF" w:rsidRDefault="00EB62FF" w:rsidP="006750E1">
      <w:pPr>
        <w:rPr>
          <w:rtl/>
        </w:rPr>
      </w:pPr>
      <w:bookmarkStart w:id="127" w:name="_ETM_Q1_529821"/>
      <w:bookmarkStart w:id="128" w:name="_ETM_Q1_529877"/>
      <w:bookmarkStart w:id="129" w:name="_ETM_Q1_529932"/>
      <w:bookmarkEnd w:id="127"/>
      <w:bookmarkEnd w:id="128"/>
      <w:bookmarkEnd w:id="129"/>
    </w:p>
    <w:p w:rsidR="00EB62FF" w:rsidRDefault="00EB62FF" w:rsidP="00687FC6">
      <w:pPr>
        <w:rPr>
          <w:rtl/>
        </w:rPr>
      </w:pPr>
      <w:bookmarkStart w:id="130" w:name="_ETM_Q1_529961"/>
      <w:bookmarkEnd w:id="130"/>
      <w:r>
        <w:rPr>
          <w:rtl/>
        </w:rPr>
        <w:t>משרד הגנת הסביבה</w:t>
      </w:r>
      <w:r>
        <w:rPr>
          <w:rFonts w:hint="cs"/>
          <w:rtl/>
        </w:rPr>
        <w:t xml:space="preserve"> </w:t>
      </w:r>
      <w:r>
        <w:rPr>
          <w:rtl/>
        </w:rPr>
        <w:t xml:space="preserve">– הם בעצם עוסקים בנושא של הפסולת, מחזור </w:t>
      </w:r>
      <w:bookmarkStart w:id="131" w:name="_ETM_Q1_533871"/>
      <w:bookmarkEnd w:id="131"/>
      <w:r>
        <w:rPr>
          <w:rtl/>
        </w:rPr>
        <w:t xml:space="preserve">הפסולת, </w:t>
      </w:r>
      <w:r>
        <w:rPr>
          <w:rFonts w:hint="cs"/>
          <w:rtl/>
        </w:rPr>
        <w:t>סילו</w:t>
      </w:r>
      <w:r>
        <w:rPr>
          <w:rtl/>
        </w:rPr>
        <w:t>ק הפסולת. אנחנו ביחד איתם</w:t>
      </w:r>
      <w:r>
        <w:rPr>
          <w:rFonts w:hint="cs"/>
          <w:rtl/>
        </w:rPr>
        <w:t>,</w:t>
      </w:r>
      <w:r>
        <w:rPr>
          <w:rtl/>
        </w:rPr>
        <w:t xml:space="preserve"> ב</w:t>
      </w:r>
      <w:r>
        <w:rPr>
          <w:rFonts w:hint="cs"/>
          <w:rtl/>
        </w:rPr>
        <w:t>עצ</w:t>
      </w:r>
      <w:r>
        <w:rPr>
          <w:rtl/>
        </w:rPr>
        <w:t xml:space="preserve">ה אחת, </w:t>
      </w:r>
      <w:r>
        <w:rPr>
          <w:rFonts w:hint="cs"/>
          <w:rtl/>
        </w:rPr>
        <w:t xml:space="preserve">מפני </w:t>
      </w:r>
      <w:r>
        <w:rPr>
          <w:rtl/>
        </w:rPr>
        <w:t>ש</w:t>
      </w:r>
      <w:r>
        <w:rPr>
          <w:rFonts w:hint="cs"/>
          <w:rtl/>
        </w:rPr>
        <w:t>ל</w:t>
      </w:r>
      <w:r>
        <w:rPr>
          <w:rtl/>
        </w:rPr>
        <w:t xml:space="preserve">פסולת יש </w:t>
      </w:r>
      <w:bookmarkStart w:id="132" w:name="_ETM_Q1_537973"/>
      <w:bookmarkEnd w:id="132"/>
      <w:r>
        <w:rPr>
          <w:rtl/>
        </w:rPr>
        <w:t xml:space="preserve">סוגים שונים, יש מקומות שאפשר לקחת את הפסולת ולהפוך </w:t>
      </w:r>
      <w:bookmarkStart w:id="133" w:name="_ETM_Q1_542075"/>
      <w:bookmarkEnd w:id="133"/>
      <w:r>
        <w:rPr>
          <w:rtl/>
        </w:rPr>
        <w:t xml:space="preserve">אותה לאנרגיה ויש מקומות שזה לא ניתן, אבל בהחלט יש </w:t>
      </w:r>
      <w:bookmarkStart w:id="134" w:name="_ETM_Q1_546176"/>
      <w:bookmarkEnd w:id="134"/>
      <w:r>
        <w:rPr>
          <w:rtl/>
        </w:rPr>
        <w:t xml:space="preserve">שיתוף פעולה מלא סביב הנושא הזה. המאמץ הוא באמת להגיע </w:t>
      </w:r>
      <w:bookmarkStart w:id="135" w:name="_ETM_Q1_550278"/>
      <w:bookmarkEnd w:id="135"/>
      <w:r>
        <w:rPr>
          <w:rtl/>
        </w:rPr>
        <w:t xml:space="preserve">ליכולת של </w:t>
      </w:r>
      <w:bookmarkStart w:id="136" w:name="_ETM_Q1_554659"/>
      <w:bookmarkEnd w:id="136"/>
      <w:r>
        <w:rPr>
          <w:rtl/>
        </w:rPr>
        <w:t>מחזור הפסולת, ואם אי</w:t>
      </w:r>
      <w:r>
        <w:rPr>
          <w:rFonts w:hint="cs"/>
          <w:rtl/>
        </w:rPr>
        <w:t>-</w:t>
      </w:r>
      <w:r>
        <w:rPr>
          <w:rtl/>
        </w:rPr>
        <w:t>אפשר למחזר אותה</w:t>
      </w:r>
      <w:r>
        <w:rPr>
          <w:rFonts w:hint="cs"/>
          <w:rtl/>
        </w:rPr>
        <w:t xml:space="preserve"> –</w:t>
      </w:r>
      <w:r>
        <w:rPr>
          <w:rtl/>
        </w:rPr>
        <w:t xml:space="preserve"> לפחות להטמין </w:t>
      </w:r>
      <w:bookmarkStart w:id="137" w:name="_ETM_Q1_558114"/>
      <w:bookmarkEnd w:id="137"/>
      <w:r>
        <w:rPr>
          <w:rtl/>
        </w:rPr>
        <w:t>אותה</w:t>
      </w:r>
      <w:r>
        <w:rPr>
          <w:rFonts w:hint="cs"/>
          <w:rtl/>
        </w:rPr>
        <w:t>.</w:t>
      </w:r>
    </w:p>
    <w:p w:rsidR="00EB62FF" w:rsidRDefault="00EB62FF" w:rsidP="00687FC6">
      <w:pPr>
        <w:rPr>
          <w:rtl/>
        </w:rPr>
      </w:pPr>
    </w:p>
    <w:p w:rsidR="00EB62FF" w:rsidRDefault="00EB62FF" w:rsidP="00687FC6">
      <w:pPr>
        <w:rPr>
          <w:rtl/>
        </w:rPr>
      </w:pPr>
      <w:bookmarkStart w:id="138" w:name="_ETM_Q1_561052"/>
      <w:bookmarkStart w:id="139" w:name="_ETM_Q1_561126"/>
      <w:bookmarkStart w:id="140" w:name="TOR_Q2"/>
      <w:bookmarkEnd w:id="138"/>
      <w:bookmarkEnd w:id="139"/>
      <w:bookmarkEnd w:id="140"/>
      <w:r>
        <w:rPr>
          <w:rFonts w:hint="cs"/>
          <w:rtl/>
        </w:rPr>
        <w:t xml:space="preserve">אני גם מכיר מאמצים מאוד ניכרים שעושה המשרד להגנת הסביבה בהקשר של פסולת אחרת </w:t>
      </w:r>
      <w:bookmarkStart w:id="141" w:name="_ETM_Q2_153000"/>
      <w:bookmarkEnd w:id="141"/>
      <w:r>
        <w:rPr>
          <w:rFonts w:hint="cs"/>
          <w:rtl/>
        </w:rPr>
        <w:t xml:space="preserve">שהיא לאו דווקא אטרקטיבית לתנים אבל היא מזיקה מאוד מבחינתנו. לצערנו, בצד הפלסטיני של הקו הירוק, באזור השומרון בעיקר, אנחנו </w:t>
      </w:r>
      <w:bookmarkStart w:id="142" w:name="_ETM_Q2_166000"/>
      <w:bookmarkEnd w:id="142"/>
      <w:r>
        <w:rPr>
          <w:rFonts w:hint="cs"/>
          <w:rtl/>
        </w:rPr>
        <w:t xml:space="preserve">רואים לא מעט מקומות שהפסולת מטופלת בדרך הקלה מבחינתם והרעה </w:t>
      </w:r>
      <w:bookmarkStart w:id="143" w:name="_ETM_Q2_172000"/>
      <w:bookmarkEnd w:id="143"/>
      <w:r>
        <w:rPr>
          <w:rFonts w:hint="cs"/>
          <w:rtl/>
        </w:rPr>
        <w:t xml:space="preserve">מבחינתנו, שהיא שרפה. השרפה הזו היא רעה חולה, בוודאי כשמדובר </w:t>
      </w:r>
      <w:bookmarkStart w:id="144" w:name="_ETM_Q2_179000"/>
      <w:bookmarkEnd w:id="144"/>
      <w:r>
        <w:rPr>
          <w:rFonts w:hint="cs"/>
          <w:rtl/>
        </w:rPr>
        <w:t xml:space="preserve">בנושאים כמו כבלים ודברים כאלה שהם אלקטרוניים לסוגיהם. ההשלכות על </w:t>
      </w:r>
      <w:bookmarkStart w:id="145" w:name="_ETM_Q2_185000"/>
      <w:bookmarkEnd w:id="145"/>
      <w:r>
        <w:rPr>
          <w:rFonts w:hint="cs"/>
          <w:rtl/>
        </w:rPr>
        <w:t>הסביבה הן קשות מאוד, ואגב, ללא קשר לכיוון הרוח.</w:t>
      </w:r>
      <w:bookmarkStart w:id="146" w:name="_ETM_Q2_193000"/>
      <w:bookmarkEnd w:id="146"/>
      <w:r>
        <w:rPr>
          <w:rFonts w:hint="cs"/>
          <w:rtl/>
        </w:rPr>
        <w:t xml:space="preserve"> כיוון הרוח יכול לקחת את זה ליישובים הישראליים ויכול לקחת </w:t>
      </w:r>
      <w:bookmarkStart w:id="147" w:name="_ETM_Q2_199000"/>
      <w:bookmarkEnd w:id="147"/>
      <w:r>
        <w:rPr>
          <w:rFonts w:hint="cs"/>
          <w:rtl/>
        </w:rPr>
        <w:t xml:space="preserve">את זה ליישובים הפלסטיניים. </w:t>
      </w:r>
      <w:bookmarkStart w:id="148" w:name="_ETM_Q2_202000"/>
      <w:bookmarkEnd w:id="148"/>
      <w:r>
        <w:rPr>
          <w:rFonts w:hint="cs"/>
          <w:rtl/>
        </w:rPr>
        <w:t xml:space="preserve">הסוגיה הזו נדונה גם מול </w:t>
      </w:r>
      <w:bookmarkStart w:id="149" w:name="_ETM_Q2_201000"/>
      <w:bookmarkEnd w:id="149"/>
      <w:r>
        <w:rPr>
          <w:rFonts w:hint="cs"/>
          <w:rtl/>
        </w:rPr>
        <w:t>רשויות צה"ל, המינהל האזרחי. זו סוגיה שהרבה מאוד שנים הוזנחה, צריך להודות, והיא מקבלת כרגע טיפול. א</w:t>
      </w:r>
      <w:bookmarkStart w:id="150" w:name="_ETM_Q2_209000"/>
      <w:bookmarkEnd w:id="150"/>
      <w:r>
        <w:rPr>
          <w:rFonts w:hint="cs"/>
          <w:rtl/>
        </w:rPr>
        <w:t>ני מקווה ש</w:t>
      </w:r>
      <w:bookmarkStart w:id="151" w:name="_ETM_Q2_210000"/>
      <w:bookmarkEnd w:id="151"/>
      <w:r>
        <w:rPr>
          <w:rFonts w:hint="cs"/>
          <w:rtl/>
        </w:rPr>
        <w:t>אפשר יהיה להיות אנשי בשורה בתקופה הקרובה. תודה רבה.</w:t>
      </w:r>
    </w:p>
    <w:p w:rsidR="00EB62FF" w:rsidRDefault="00EB62FF" w:rsidP="00687FC6">
      <w:pPr>
        <w:rPr>
          <w:rtl/>
        </w:rPr>
      </w:pPr>
    </w:p>
    <w:p w:rsidR="00EB62FF" w:rsidRDefault="00EB62FF" w:rsidP="00687FC6">
      <w:pPr>
        <w:pStyle w:val="af6"/>
        <w:keepNext/>
        <w:rPr>
          <w:rtl/>
        </w:rPr>
      </w:pPr>
      <w:bookmarkStart w:id="152" w:name="ET_yor_6423_1"/>
      <w:r w:rsidRPr="005B59E1">
        <w:rPr>
          <w:rStyle w:val="TagStyle"/>
          <w:rtl/>
        </w:rPr>
        <w:t xml:space="preserve"> &lt;&lt; יור &gt;&gt; </w:t>
      </w:r>
      <w:r>
        <w:rPr>
          <w:rtl/>
        </w:rPr>
        <w:t>היו"ר אמיר אוחנה:</w:t>
      </w:r>
      <w:r w:rsidRPr="005B59E1">
        <w:rPr>
          <w:rStyle w:val="TagStyle"/>
          <w:rtl/>
        </w:rPr>
        <w:t xml:space="preserve"> &lt;&lt; יור &gt;&gt;</w:t>
      </w:r>
      <w:r>
        <w:rPr>
          <w:rtl/>
        </w:rPr>
        <w:t xml:space="preserve">   </w:t>
      </w:r>
      <w:bookmarkEnd w:id="152"/>
    </w:p>
    <w:p w:rsidR="00EB62FF" w:rsidRDefault="00EB62FF" w:rsidP="00ED0A0D">
      <w:pPr>
        <w:rPr>
          <w:rtl/>
          <w:lang w:eastAsia="he-IL"/>
        </w:rPr>
      </w:pPr>
    </w:p>
    <w:p w:rsidR="00EB62FF" w:rsidRDefault="00EB62FF" w:rsidP="00687FC6">
      <w:pPr>
        <w:rPr>
          <w:rtl/>
          <w:lang w:eastAsia="he-IL"/>
        </w:rPr>
      </w:pPr>
      <w:r>
        <w:rPr>
          <w:rFonts w:hint="cs"/>
          <w:rtl/>
          <w:lang w:eastAsia="he-IL"/>
        </w:rPr>
        <w:t>תודה רבה לשר החקלאות ולחברי הכנסת השואלים.</w:t>
      </w:r>
    </w:p>
    <w:p w:rsidR="00EB62FF" w:rsidRDefault="00EB62FF" w:rsidP="00687FC6">
      <w:pPr>
        <w:rPr>
          <w:rtl/>
          <w:lang w:eastAsia="he-IL"/>
        </w:rPr>
      </w:pPr>
    </w:p>
    <w:p w:rsidR="00EB62FF" w:rsidRDefault="00EB62FF" w:rsidP="00687FC6">
      <w:pPr>
        <w:rPr>
          <w:rtl/>
          <w:lang w:eastAsia="he-IL"/>
        </w:rPr>
      </w:pPr>
    </w:p>
    <w:p w:rsidR="00EB62FF" w:rsidRDefault="00EB62FF" w:rsidP="00687FC6">
      <w:pPr>
        <w:pStyle w:val="a6"/>
        <w:rPr>
          <w:rtl/>
          <w:lang w:eastAsia="he-IL"/>
        </w:rPr>
      </w:pPr>
      <w:bookmarkStart w:id="153" w:name="ET_subject_הודעת_ועדת_הכנסת_20"/>
      <w:r w:rsidRPr="003D0A2D">
        <w:rPr>
          <w:rStyle w:val="TagStyle"/>
          <w:rtl/>
        </w:rPr>
        <w:t xml:space="preserve"> &lt;&lt; נושא &gt;&gt; </w:t>
      </w:r>
      <w:bookmarkStart w:id="154" w:name="_Toc222950469"/>
      <w:r>
        <w:rPr>
          <w:rtl/>
          <w:lang w:eastAsia="he-IL"/>
        </w:rPr>
        <w:t>הודעת ועדת הכנסת</w:t>
      </w:r>
      <w:bookmarkEnd w:id="154"/>
      <w:r w:rsidRPr="003D0A2D">
        <w:rPr>
          <w:rStyle w:val="TagStyle"/>
          <w:rtl/>
        </w:rPr>
        <w:t xml:space="preserve"> &lt;&lt; נושא &gt;&gt;</w:t>
      </w:r>
      <w:r>
        <w:rPr>
          <w:rtl/>
          <w:lang w:eastAsia="he-IL"/>
        </w:rPr>
        <w:t xml:space="preserve">   </w:t>
      </w:r>
      <w:bookmarkEnd w:id="153"/>
    </w:p>
    <w:p w:rsidR="00EB62FF" w:rsidRDefault="00EB62FF" w:rsidP="00ED0A0D">
      <w:pPr>
        <w:rPr>
          <w:rtl/>
          <w:lang w:eastAsia="he-IL"/>
        </w:rPr>
      </w:pPr>
    </w:p>
    <w:p w:rsidR="00EB62FF" w:rsidRDefault="00EB62FF" w:rsidP="00687FC6">
      <w:pPr>
        <w:pStyle w:val="af6"/>
        <w:keepNext/>
        <w:rPr>
          <w:rtl/>
        </w:rPr>
      </w:pPr>
      <w:bookmarkStart w:id="155" w:name="ET_yor_6423_21"/>
      <w:r w:rsidRPr="003D0A2D">
        <w:rPr>
          <w:rStyle w:val="TagStyle"/>
          <w:rtl/>
        </w:rPr>
        <w:t xml:space="preserve"> &lt;&lt; יור &gt;&gt; </w:t>
      </w:r>
      <w:r>
        <w:rPr>
          <w:rtl/>
        </w:rPr>
        <w:t>היו"ר אמיר אוחנה:</w:t>
      </w:r>
      <w:r w:rsidRPr="003D0A2D">
        <w:rPr>
          <w:rStyle w:val="TagStyle"/>
          <w:rtl/>
        </w:rPr>
        <w:t xml:space="preserve"> &lt;&lt; יור &gt;&gt;</w:t>
      </w:r>
      <w:r>
        <w:rPr>
          <w:rtl/>
        </w:rPr>
        <w:t xml:space="preserve">   </w:t>
      </w:r>
      <w:bookmarkEnd w:id="155"/>
    </w:p>
    <w:p w:rsidR="00EB62FF" w:rsidRDefault="00EB62FF" w:rsidP="00ED0A0D">
      <w:pPr>
        <w:rPr>
          <w:rtl/>
          <w:lang w:eastAsia="he-IL"/>
        </w:rPr>
      </w:pPr>
    </w:p>
    <w:p w:rsidR="00EB62FF" w:rsidRDefault="00EB62FF" w:rsidP="00687FC6">
      <w:pPr>
        <w:rPr>
          <w:rtl/>
          <w:lang w:eastAsia="he-IL"/>
        </w:rPr>
      </w:pPr>
      <w:bookmarkStart w:id="156" w:name="_ETM_Q2_224000"/>
      <w:bookmarkEnd w:id="156"/>
      <w:r>
        <w:rPr>
          <w:rFonts w:hint="cs"/>
          <w:rtl/>
          <w:lang w:eastAsia="he-IL"/>
        </w:rPr>
        <w:t xml:space="preserve">הודעה ליושב-ראש ועדת הכנסת. בבקשה, יושב-ראש ועדת </w:t>
      </w:r>
      <w:bookmarkStart w:id="157" w:name="_ETM_Q2_274000"/>
      <w:bookmarkEnd w:id="157"/>
      <w:r>
        <w:rPr>
          <w:rFonts w:hint="cs"/>
          <w:rtl/>
          <w:lang w:eastAsia="he-IL"/>
        </w:rPr>
        <w:t>הכנסת אופיר כץ.</w:t>
      </w:r>
    </w:p>
    <w:p w:rsidR="00EB62FF" w:rsidRDefault="00EB62FF" w:rsidP="00687FC6">
      <w:pPr>
        <w:rPr>
          <w:rtl/>
          <w:lang w:eastAsia="he-IL"/>
        </w:rPr>
      </w:pPr>
    </w:p>
    <w:p w:rsidR="00EB62FF" w:rsidRDefault="00EB62FF" w:rsidP="00687FC6">
      <w:pPr>
        <w:pStyle w:val="a4"/>
        <w:keepNext/>
        <w:rPr>
          <w:rtl/>
        </w:rPr>
      </w:pPr>
      <w:bookmarkStart w:id="158" w:name="ET_speaker_6443_3"/>
      <w:r w:rsidRPr="005B59E1">
        <w:rPr>
          <w:rStyle w:val="TagStyle"/>
          <w:rtl/>
        </w:rPr>
        <w:t xml:space="preserve"> &lt;&lt; דובר &gt;&gt; </w:t>
      </w:r>
      <w:bookmarkStart w:id="159" w:name="_Toc222950470"/>
      <w:r>
        <w:rPr>
          <w:rtl/>
        </w:rPr>
        <w:t>אופיר כץ (יו"ר ועדת הכנסת):</w:t>
      </w:r>
      <w:bookmarkEnd w:id="159"/>
      <w:r w:rsidRPr="005B59E1">
        <w:rPr>
          <w:rStyle w:val="TagStyle"/>
          <w:rtl/>
        </w:rPr>
        <w:t xml:space="preserve"> &lt;&lt; דובר &gt;&gt;</w:t>
      </w:r>
      <w:r>
        <w:rPr>
          <w:rtl/>
        </w:rPr>
        <w:t xml:space="preserve">   </w:t>
      </w:r>
      <w:bookmarkEnd w:id="158"/>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תודה רבה, אדוני היושב-ראש. קודם כול, אני רוצה לברך אותך ואת מנכ"ל הכנסת ואת עובדי הכנסת על ההשקעה, על היום החגיגי </w:t>
      </w:r>
      <w:bookmarkStart w:id="160" w:name="_ETM_Q2_289000"/>
      <w:bookmarkEnd w:id="160"/>
      <w:r>
        <w:rPr>
          <w:rFonts w:hint="cs"/>
          <w:rtl/>
          <w:lang w:eastAsia="he-IL"/>
        </w:rPr>
        <w:t xml:space="preserve">והחשוב הזה. באמת, ראש מדינה </w:t>
      </w:r>
      <w:r>
        <w:rPr>
          <w:rFonts w:hint="eastAsia"/>
          <w:rtl/>
          <w:lang w:eastAsia="he-IL"/>
        </w:rPr>
        <w:t>–</w:t>
      </w:r>
      <w:r>
        <w:rPr>
          <w:rFonts w:hint="cs"/>
          <w:rtl/>
          <w:lang w:eastAsia="he-IL"/>
        </w:rPr>
        <w:t xml:space="preserve"> גם ביחסים הקרובים, גם מדינה </w:t>
      </w:r>
      <w:bookmarkStart w:id="161" w:name="_ETM_Q2_291000"/>
      <w:bookmarkEnd w:id="161"/>
      <w:r>
        <w:rPr>
          <w:rFonts w:hint="cs"/>
          <w:rtl/>
          <w:lang w:eastAsia="he-IL"/>
        </w:rPr>
        <w:t xml:space="preserve">כל כך משמעותית; יום חשוב לכנסת ישראל, יום חשוב למדינת </w:t>
      </w:r>
      <w:bookmarkStart w:id="162" w:name="_ETM_Q2_298000"/>
      <w:bookmarkEnd w:id="162"/>
      <w:r>
        <w:rPr>
          <w:rFonts w:hint="cs"/>
          <w:rtl/>
          <w:lang w:eastAsia="he-IL"/>
        </w:rPr>
        <w:t xml:space="preserve">ישראל. אני מקווה שכולם יראו באירוע הגדול הזה וייקחו בו </w:t>
      </w:r>
      <w:bookmarkStart w:id="163" w:name="_ETM_Q2_304000"/>
      <w:bookmarkEnd w:id="163"/>
      <w:r>
        <w:rPr>
          <w:rFonts w:hint="cs"/>
          <w:rtl/>
          <w:lang w:eastAsia="he-IL"/>
        </w:rPr>
        <w:t xml:space="preserve">חלק, ולא יכניסו בזירה המדינית את החרמות והעימותים שיש פה בין קואליציה לאופוזיציה גם כשמגיע ראש </w:t>
      </w:r>
      <w:bookmarkStart w:id="164" w:name="_ETM_Q2_309000"/>
      <w:bookmarkEnd w:id="164"/>
      <w:r>
        <w:rPr>
          <w:rFonts w:hint="cs"/>
          <w:rtl/>
          <w:lang w:eastAsia="he-IL"/>
        </w:rPr>
        <w:t xml:space="preserve">מדינה כזאת משמעותית, וילמדו לשים את הפוליטיקה הקטנה הזאת בצד </w:t>
      </w:r>
      <w:bookmarkStart w:id="165" w:name="_ETM_Q2_318000"/>
      <w:bookmarkEnd w:id="165"/>
      <w:r>
        <w:rPr>
          <w:rFonts w:hint="cs"/>
          <w:rtl/>
          <w:lang w:eastAsia="he-IL"/>
        </w:rPr>
        <w:t>וישתתפו יחד איתנו בדיון החגיגי והחשוב הזה.</w:t>
      </w:r>
    </w:p>
    <w:p w:rsidR="00EB62FF" w:rsidRDefault="00EB62FF" w:rsidP="00687FC6">
      <w:pPr>
        <w:rPr>
          <w:rtl/>
          <w:lang w:eastAsia="he-IL"/>
        </w:rPr>
      </w:pPr>
    </w:p>
    <w:p w:rsidR="00EB62FF" w:rsidRDefault="00EB62FF" w:rsidP="00687FC6">
      <w:pPr>
        <w:rPr>
          <w:rtl/>
          <w:lang w:eastAsia="he-IL"/>
        </w:rPr>
      </w:pPr>
      <w:bookmarkStart w:id="166" w:name="_ETM_Q2_326000"/>
      <w:bookmarkEnd w:id="166"/>
      <w:r>
        <w:rPr>
          <w:rFonts w:hint="cs"/>
          <w:rtl/>
          <w:lang w:eastAsia="he-IL"/>
        </w:rPr>
        <w:t xml:space="preserve">אדוני היושב-ראש, גברתי השרה, </w:t>
      </w:r>
      <w:bookmarkStart w:id="167" w:name="_ETM_Q2_324000"/>
      <w:bookmarkEnd w:id="167"/>
      <w:r>
        <w:rPr>
          <w:rFonts w:hint="cs"/>
          <w:rtl/>
          <w:lang w:eastAsia="he-IL"/>
        </w:rPr>
        <w:t xml:space="preserve">אבקש להודיע על חילופי אישים בוועדות הבאות: </w:t>
      </w:r>
      <w:bookmarkStart w:id="168" w:name="_ETM_Q2_330000"/>
      <w:bookmarkEnd w:id="168"/>
      <w:r>
        <w:rPr>
          <w:rFonts w:hint="cs"/>
          <w:rtl/>
          <w:lang w:eastAsia="he-IL"/>
        </w:rPr>
        <w:t xml:space="preserve">בוועדה לביטחון לאומי, מטעם </w:t>
      </w:r>
      <w:bookmarkStart w:id="169" w:name="_ETM_Q2_333000"/>
      <w:bookmarkEnd w:id="169"/>
      <w:r>
        <w:rPr>
          <w:rFonts w:hint="cs"/>
          <w:rtl/>
          <w:lang w:eastAsia="he-IL"/>
        </w:rPr>
        <w:t xml:space="preserve">סיעת הליכוד </w:t>
      </w:r>
      <w:r>
        <w:rPr>
          <w:rtl/>
          <w:lang w:eastAsia="he-IL"/>
        </w:rPr>
        <w:t>–</w:t>
      </w:r>
      <w:r>
        <w:rPr>
          <w:rFonts w:hint="cs"/>
          <w:rtl/>
          <w:lang w:eastAsia="he-IL"/>
        </w:rPr>
        <w:t xml:space="preserve"> במקום חבר הכנסת בועז ביסמוט יכהן חבר </w:t>
      </w:r>
      <w:bookmarkStart w:id="170" w:name="_ETM_Q2_332000"/>
      <w:bookmarkEnd w:id="170"/>
      <w:r>
        <w:rPr>
          <w:rFonts w:hint="cs"/>
          <w:rtl/>
          <w:lang w:eastAsia="he-IL"/>
        </w:rPr>
        <w:t xml:space="preserve">הכנסת ניסים ואטורי; </w:t>
      </w:r>
      <w:bookmarkStart w:id="171" w:name="_ETM_Q2_336000"/>
      <w:bookmarkEnd w:id="171"/>
      <w:r>
        <w:rPr>
          <w:rFonts w:hint="cs"/>
          <w:rtl/>
          <w:lang w:eastAsia="he-IL"/>
        </w:rPr>
        <w:t xml:space="preserve">בוועדת הכנסת, מטעם סיעת יש עתיד </w:t>
      </w:r>
      <w:r>
        <w:rPr>
          <w:rtl/>
          <w:lang w:eastAsia="he-IL"/>
        </w:rPr>
        <w:t>–</w:t>
      </w:r>
      <w:r>
        <w:rPr>
          <w:rFonts w:hint="cs"/>
          <w:rtl/>
          <w:lang w:eastAsia="he-IL"/>
        </w:rPr>
        <w:t xml:space="preserve"> במקום חבר הכנסת רון כץ </w:t>
      </w:r>
      <w:bookmarkStart w:id="172" w:name="_ETM_Q2_342000"/>
      <w:bookmarkEnd w:id="172"/>
      <w:r>
        <w:rPr>
          <w:rFonts w:hint="cs"/>
          <w:rtl/>
          <w:lang w:eastAsia="he-IL"/>
        </w:rPr>
        <w:t>יכהן חבר הכנסת מיקי לוי.</w:t>
      </w:r>
    </w:p>
    <w:p w:rsidR="00EB62FF" w:rsidRDefault="00EB62FF" w:rsidP="00687FC6">
      <w:pPr>
        <w:rPr>
          <w:rtl/>
          <w:lang w:eastAsia="he-IL"/>
        </w:rPr>
      </w:pPr>
    </w:p>
    <w:p w:rsidR="00EB62FF" w:rsidRDefault="00EB62FF" w:rsidP="00687FC6">
      <w:pPr>
        <w:pStyle w:val="af6"/>
        <w:keepNext/>
        <w:rPr>
          <w:rStyle w:val="TagStyle"/>
          <w:rtl/>
        </w:rPr>
      </w:pPr>
    </w:p>
    <w:p w:rsidR="00EB62FF" w:rsidRDefault="00EB62FF" w:rsidP="00687FC6">
      <w:pPr>
        <w:pStyle w:val="af6"/>
        <w:keepNext/>
        <w:rPr>
          <w:rtl/>
        </w:rPr>
      </w:pPr>
      <w:bookmarkStart w:id="173" w:name="_ETM_Q2_350000"/>
      <w:bookmarkEnd w:id="173"/>
      <w:r w:rsidRPr="005B59E1">
        <w:rPr>
          <w:rStyle w:val="TagStyle"/>
          <w:rtl/>
        </w:rPr>
        <w:t xml:space="preserve"> &lt;&lt; יור &gt;&gt; </w:t>
      </w:r>
      <w:r>
        <w:rPr>
          <w:rtl/>
        </w:rPr>
        <w:t>היו"ר אמיר אוחנה:</w:t>
      </w:r>
      <w:r w:rsidRPr="005B59E1">
        <w:rPr>
          <w:rStyle w:val="TagStyle"/>
          <w:rtl/>
        </w:rPr>
        <w:t xml:space="preserve"> &lt;&lt; יור &gt;&gt;</w:t>
      </w:r>
      <w:r>
        <w:rPr>
          <w:rtl/>
        </w:rPr>
        <w:t xml:space="preserve">   </w:t>
      </w:r>
    </w:p>
    <w:p w:rsidR="00EB62FF" w:rsidRDefault="00EB62FF" w:rsidP="00ED0A0D">
      <w:pPr>
        <w:rPr>
          <w:rtl/>
          <w:lang w:eastAsia="he-IL"/>
        </w:rPr>
      </w:pPr>
    </w:p>
    <w:p w:rsidR="00EB62FF" w:rsidRDefault="00EB62FF" w:rsidP="00687FC6">
      <w:pPr>
        <w:rPr>
          <w:rtl/>
          <w:lang w:eastAsia="he-IL"/>
        </w:rPr>
      </w:pPr>
      <w:r>
        <w:rPr>
          <w:rFonts w:hint="cs"/>
          <w:rtl/>
          <w:lang w:eastAsia="he-IL"/>
        </w:rPr>
        <w:t>תודה רבה לחבר הכנסת אופיר כץ, יושב-ראש ועדת הכנסת.</w:t>
      </w:r>
    </w:p>
    <w:p w:rsidR="00EB62FF" w:rsidRDefault="00EB62FF" w:rsidP="00687FC6">
      <w:pPr>
        <w:rPr>
          <w:rtl/>
          <w:lang w:eastAsia="he-IL"/>
        </w:rPr>
      </w:pPr>
    </w:p>
    <w:p w:rsidR="00EB62FF" w:rsidRDefault="00EB62FF" w:rsidP="00687FC6">
      <w:pPr>
        <w:rPr>
          <w:rtl/>
          <w:lang w:eastAsia="he-IL"/>
        </w:rPr>
      </w:pPr>
    </w:p>
    <w:p w:rsidR="00EB62FF" w:rsidRDefault="00EB62FF" w:rsidP="00687FC6">
      <w:pPr>
        <w:pStyle w:val="a6"/>
        <w:rPr>
          <w:rtl/>
          <w:lang w:eastAsia="he-IL"/>
        </w:rPr>
      </w:pPr>
      <w:bookmarkStart w:id="174" w:name="ET_hatsach_648563_5"/>
      <w:r w:rsidRPr="005B59E1">
        <w:rPr>
          <w:rStyle w:val="TagStyle"/>
          <w:rtl/>
        </w:rPr>
        <w:t xml:space="preserve"> &lt;&lt; הצח &gt;&gt; </w:t>
      </w:r>
      <w:bookmarkStart w:id="175" w:name="_Toc222950471"/>
      <w:r>
        <w:rPr>
          <w:rtl/>
          <w:lang w:eastAsia="he-IL"/>
        </w:rPr>
        <w:t>הצעת חוק קביעת יום לציון הטבעת הספינה אלטלנה, התשפ"ג</w:t>
      </w:r>
      <w:r>
        <w:rPr>
          <w:rFonts w:hint="cs"/>
          <w:rtl/>
          <w:lang w:eastAsia="he-IL"/>
        </w:rPr>
        <w:t>–</w:t>
      </w:r>
      <w:r>
        <w:rPr>
          <w:rtl/>
          <w:lang w:eastAsia="he-IL"/>
        </w:rPr>
        <w:t>2023</w:t>
      </w:r>
      <w:bookmarkEnd w:id="175"/>
      <w:r w:rsidRPr="005B59E1">
        <w:rPr>
          <w:rStyle w:val="TagStyle"/>
          <w:rtl/>
        </w:rPr>
        <w:t xml:space="preserve"> &lt;&lt; הצח &gt;&gt;</w:t>
      </w:r>
      <w:r>
        <w:rPr>
          <w:rtl/>
          <w:lang w:eastAsia="he-IL"/>
        </w:rPr>
        <w:t xml:space="preserve">   </w:t>
      </w:r>
      <w:bookmarkEnd w:id="174"/>
    </w:p>
    <w:p w:rsidR="00EB62FF" w:rsidRDefault="00EB62FF" w:rsidP="00687FC6">
      <w:pPr>
        <w:rPr>
          <w:rtl/>
          <w:lang w:eastAsia="he-IL"/>
        </w:rPr>
      </w:pPr>
      <w:r>
        <w:rPr>
          <w:rtl/>
          <w:lang w:eastAsia="he-IL"/>
        </w:rPr>
        <w:t>[הצעת חוק פ</w:t>
      </w:r>
      <w:r>
        <w:rPr>
          <w:rFonts w:hint="cs"/>
          <w:rtl/>
          <w:lang w:eastAsia="he-IL"/>
        </w:rPr>
        <w:t>/1606/25; נספחות.</w:t>
      </w:r>
      <w:r>
        <w:rPr>
          <w:rtl/>
          <w:lang w:eastAsia="he-IL"/>
        </w:rPr>
        <w:t>]</w:t>
      </w:r>
    </w:p>
    <w:p w:rsidR="00EB62FF" w:rsidRDefault="00EB62FF" w:rsidP="00687FC6">
      <w:pPr>
        <w:pStyle w:val="-0"/>
        <w:rPr>
          <w:rtl/>
          <w:lang w:eastAsia="he-IL"/>
        </w:rPr>
      </w:pPr>
      <w:r>
        <w:rPr>
          <w:rtl/>
          <w:lang w:eastAsia="he-IL"/>
        </w:rPr>
        <w:t xml:space="preserve">(הצעת </w:t>
      </w:r>
      <w:r>
        <w:rPr>
          <w:rFonts w:hint="cs"/>
          <w:rtl/>
          <w:lang w:eastAsia="he-IL"/>
        </w:rPr>
        <w:t>קבוצת חברי</w:t>
      </w:r>
      <w:r>
        <w:rPr>
          <w:rtl/>
          <w:lang w:eastAsia="he-IL"/>
        </w:rPr>
        <w:t xml:space="preserve"> הכנסת)</w:t>
      </w:r>
    </w:p>
    <w:p w:rsidR="00EB62FF" w:rsidRDefault="00EB62FF" w:rsidP="00687FC6">
      <w:pPr>
        <w:rPr>
          <w:rtl/>
          <w:lang w:eastAsia="he-IL"/>
        </w:rPr>
      </w:pPr>
    </w:p>
    <w:p w:rsidR="00EB62FF" w:rsidRDefault="00EB62FF" w:rsidP="00687FC6">
      <w:pPr>
        <w:pStyle w:val="af6"/>
        <w:keepNext/>
        <w:rPr>
          <w:rtl/>
        </w:rPr>
      </w:pPr>
      <w:bookmarkStart w:id="176" w:name="ET_yor_6423_6"/>
      <w:r w:rsidRPr="005B59E1">
        <w:rPr>
          <w:rStyle w:val="TagStyle"/>
          <w:rtl/>
        </w:rPr>
        <w:t xml:space="preserve"> &lt;&lt; יור &gt;&gt; </w:t>
      </w:r>
      <w:r>
        <w:rPr>
          <w:rtl/>
        </w:rPr>
        <w:t>היו"ר אמיר אוחנה:</w:t>
      </w:r>
      <w:r w:rsidRPr="005B59E1">
        <w:rPr>
          <w:rStyle w:val="TagStyle"/>
          <w:rtl/>
        </w:rPr>
        <w:t xml:space="preserve"> &lt;&lt; יור &gt;&gt;</w:t>
      </w:r>
      <w:r>
        <w:rPr>
          <w:rtl/>
        </w:rPr>
        <w:t xml:space="preserve">   </w:t>
      </w:r>
      <w:bookmarkEnd w:id="176"/>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הנושא הבא שעל </w:t>
      </w:r>
      <w:bookmarkStart w:id="177" w:name="_ETM_Q2_361000"/>
      <w:bookmarkEnd w:id="177"/>
      <w:r>
        <w:rPr>
          <w:rFonts w:hint="cs"/>
          <w:rtl/>
          <w:lang w:eastAsia="he-IL"/>
        </w:rPr>
        <w:t xml:space="preserve">סדר-היום הוא הצעות חוק לדיון המוקדם. אני רק אציין </w:t>
      </w:r>
      <w:bookmarkStart w:id="178" w:name="_ETM_Q2_360000"/>
      <w:bookmarkEnd w:id="178"/>
      <w:r>
        <w:rPr>
          <w:rFonts w:hint="cs"/>
          <w:rtl/>
          <w:lang w:eastAsia="he-IL"/>
        </w:rPr>
        <w:t xml:space="preserve">לפני כן כי בנושא השאילתות אושרה השבוע גם שאילתה דחופה נוספת לשר החוץ, שאליה הוצמדו עוד שלוש שאילתות רגילות בהסכמה </w:t>
      </w:r>
      <w:bookmarkStart w:id="179" w:name="_ETM_Q2_372000"/>
      <w:bookmarkEnd w:id="179"/>
      <w:r>
        <w:rPr>
          <w:rFonts w:hint="cs"/>
          <w:rtl/>
          <w:lang w:eastAsia="he-IL"/>
        </w:rPr>
        <w:t>בין חברי הכנסת השואלים לשר החוץ. התשובה עליהן תימסר במועד אחר.</w:t>
      </w:r>
    </w:p>
    <w:p w:rsidR="00EB62FF" w:rsidRDefault="00EB62FF" w:rsidP="00687FC6">
      <w:pPr>
        <w:rPr>
          <w:rtl/>
          <w:lang w:eastAsia="he-IL"/>
        </w:rPr>
      </w:pPr>
    </w:p>
    <w:p w:rsidR="00EB62FF" w:rsidRDefault="00EB62FF" w:rsidP="00687FC6">
      <w:pPr>
        <w:rPr>
          <w:rtl/>
          <w:lang w:eastAsia="he-IL"/>
        </w:rPr>
      </w:pPr>
      <w:bookmarkStart w:id="180" w:name="_ETM_Q2_368000"/>
      <w:bookmarkEnd w:id="180"/>
      <w:r>
        <w:rPr>
          <w:rFonts w:hint="cs"/>
          <w:rtl/>
          <w:lang w:eastAsia="he-IL"/>
        </w:rPr>
        <w:t xml:space="preserve">וכאמור, הנושא הבא שעל סדר-היום </w:t>
      </w:r>
      <w:r>
        <w:rPr>
          <w:rFonts w:hint="eastAsia"/>
          <w:rtl/>
          <w:lang w:eastAsia="he-IL"/>
        </w:rPr>
        <w:t xml:space="preserve">– </w:t>
      </w:r>
      <w:r>
        <w:rPr>
          <w:rFonts w:hint="cs"/>
          <w:rtl/>
          <w:lang w:eastAsia="he-IL"/>
        </w:rPr>
        <w:t>הצעות חוק לדיון</w:t>
      </w:r>
      <w:bookmarkStart w:id="181" w:name="_ETM_Q2_383000"/>
      <w:bookmarkEnd w:id="181"/>
      <w:r>
        <w:rPr>
          <w:rFonts w:hint="cs"/>
          <w:rtl/>
          <w:lang w:eastAsia="he-IL"/>
        </w:rPr>
        <w:t xml:space="preserve"> המוקדם. ההצעה הראשונה היא הצעת חוק קביעת יום לציון הטבעת הספינה אלטלנה, התשפ"ג</w:t>
      </w:r>
      <w:r>
        <w:rPr>
          <w:rFonts w:hint="eastAsia"/>
          <w:rtl/>
          <w:lang w:eastAsia="he-IL"/>
        </w:rPr>
        <w:t>–</w:t>
      </w:r>
      <w:r>
        <w:rPr>
          <w:rFonts w:hint="cs"/>
          <w:rtl/>
          <w:lang w:eastAsia="he-IL"/>
        </w:rPr>
        <w:t xml:space="preserve">2023, של חבר הכנסת עודד פורר </w:t>
      </w:r>
      <w:bookmarkStart w:id="182" w:name="_ETM_Q2_391000"/>
      <w:bookmarkEnd w:id="182"/>
      <w:r>
        <w:rPr>
          <w:rFonts w:hint="cs"/>
          <w:rtl/>
          <w:lang w:eastAsia="he-IL"/>
        </w:rPr>
        <w:t>וקבוצת חברי הכנסת. אני מזמין את חבר הכנסת פורר לדוכן להציג את הצעת החוק.</w:t>
      </w:r>
    </w:p>
    <w:p w:rsidR="00EB62FF" w:rsidRDefault="00EB62FF" w:rsidP="00687FC6">
      <w:pPr>
        <w:rPr>
          <w:rtl/>
          <w:lang w:eastAsia="he-IL"/>
        </w:rPr>
      </w:pPr>
    </w:p>
    <w:p w:rsidR="00EB62FF" w:rsidRDefault="00EB62FF" w:rsidP="00687FC6">
      <w:pPr>
        <w:pStyle w:val="a4"/>
        <w:keepNext/>
        <w:rPr>
          <w:rtl/>
        </w:rPr>
      </w:pPr>
      <w:bookmarkStart w:id="183" w:name="ET_speaker_5520_8"/>
      <w:r w:rsidRPr="005B59E1">
        <w:rPr>
          <w:rStyle w:val="TagStyle"/>
          <w:rtl/>
        </w:rPr>
        <w:t xml:space="preserve"> &lt;&lt; דובר &gt;&gt; </w:t>
      </w:r>
      <w:bookmarkStart w:id="184" w:name="_Toc222950472"/>
      <w:r>
        <w:rPr>
          <w:rtl/>
        </w:rPr>
        <w:t>עודד פורר (ישראל ביתנו):</w:t>
      </w:r>
      <w:bookmarkEnd w:id="184"/>
      <w:r w:rsidRPr="005B59E1">
        <w:rPr>
          <w:rStyle w:val="TagStyle"/>
          <w:rtl/>
        </w:rPr>
        <w:t xml:space="preserve"> &lt;&lt; דובר &gt;&gt;</w:t>
      </w:r>
      <w:r>
        <w:rPr>
          <w:rtl/>
        </w:rPr>
        <w:t xml:space="preserve">   </w:t>
      </w:r>
      <w:bookmarkEnd w:id="183"/>
    </w:p>
    <w:p w:rsidR="00EB62FF" w:rsidRDefault="00EB62FF" w:rsidP="00687FC6">
      <w:pPr>
        <w:rPr>
          <w:rtl/>
          <w:lang w:eastAsia="he-IL"/>
        </w:rPr>
      </w:pPr>
    </w:p>
    <w:p w:rsidR="00EB62FF" w:rsidRDefault="00EB62FF" w:rsidP="00687FC6">
      <w:pPr>
        <w:rPr>
          <w:rtl/>
          <w:lang w:eastAsia="he-IL"/>
        </w:rPr>
      </w:pPr>
      <w:r>
        <w:rPr>
          <w:rFonts w:hint="cs"/>
          <w:rtl/>
          <w:lang w:eastAsia="he-IL"/>
        </w:rPr>
        <w:t xml:space="preserve">תודה, אדוני היושב-ראש. חברי הכנסת, אני מתכבד להציג </w:t>
      </w:r>
      <w:bookmarkStart w:id="185" w:name="_ETM_Q2_412000"/>
      <w:bookmarkEnd w:id="185"/>
      <w:r>
        <w:rPr>
          <w:rFonts w:hint="cs"/>
          <w:rtl/>
          <w:lang w:eastAsia="he-IL"/>
        </w:rPr>
        <w:t xml:space="preserve">את הצעת החוק לקביעת יום לציון הטבעת הספינה אלטלנה. </w:t>
      </w:r>
      <w:bookmarkStart w:id="186" w:name="_ETM_Q2_421000"/>
      <w:bookmarkEnd w:id="186"/>
      <w:r>
        <w:rPr>
          <w:rFonts w:hint="cs"/>
          <w:rtl/>
          <w:lang w:eastAsia="he-IL"/>
        </w:rPr>
        <w:t xml:space="preserve">אני חייב לומר שזו הצעת חוק שאני מקדם עוד מהכנסת </w:t>
      </w:r>
      <w:bookmarkStart w:id="187" w:name="_ETM_Q2_426000"/>
      <w:bookmarkEnd w:id="187"/>
      <w:r>
        <w:rPr>
          <w:rFonts w:hint="cs"/>
          <w:rtl/>
          <w:lang w:eastAsia="he-IL"/>
        </w:rPr>
        <w:t xml:space="preserve">העשרים. אני מקווה שהצעת החוק הזו גם תקבל תמיכה של </w:t>
      </w:r>
      <w:bookmarkStart w:id="188" w:name="_ETM_Q2_432000"/>
      <w:bookmarkEnd w:id="188"/>
      <w:r>
        <w:rPr>
          <w:rFonts w:hint="cs"/>
          <w:rtl/>
          <w:lang w:eastAsia="he-IL"/>
        </w:rPr>
        <w:t xml:space="preserve">כלל הכנסת מייד אחרי שתצליחו להתגבר על המשברים שלכם בתוך </w:t>
      </w:r>
      <w:bookmarkStart w:id="189" w:name="_ETM_Q2_435000"/>
      <w:bookmarkEnd w:id="189"/>
      <w:r>
        <w:rPr>
          <w:rFonts w:hint="cs"/>
          <w:rtl/>
          <w:lang w:eastAsia="he-IL"/>
        </w:rPr>
        <w:t>הקואליציה, כי לא הצלחתם לכנס את ועדת השרים לענייני חקיקה</w:t>
      </w:r>
      <w:bookmarkStart w:id="190" w:name="_ETM_Q2_440000"/>
      <w:bookmarkEnd w:id="190"/>
      <w:r>
        <w:rPr>
          <w:rFonts w:hint="cs"/>
          <w:rtl/>
          <w:lang w:eastAsia="he-IL"/>
        </w:rPr>
        <w:t xml:space="preserve"> כדי לקבוע עמדה לגבי הצעת החוק הזאת. </w:t>
      </w:r>
      <w:bookmarkStart w:id="191" w:name="_ETM_Q2_443000"/>
      <w:bookmarkStart w:id="192" w:name="_ETM_Q2_444000"/>
      <w:bookmarkEnd w:id="191"/>
      <w:bookmarkEnd w:id="192"/>
      <w:r>
        <w:rPr>
          <w:rFonts w:hint="cs"/>
          <w:rtl/>
          <w:lang w:eastAsia="he-IL"/>
        </w:rPr>
        <w:t>אני באמת אשמח.</w:t>
      </w:r>
    </w:p>
    <w:p w:rsidR="00EB62FF" w:rsidRDefault="00EB62FF" w:rsidP="00687FC6">
      <w:pPr>
        <w:rPr>
          <w:rtl/>
          <w:lang w:eastAsia="he-IL"/>
        </w:rPr>
      </w:pPr>
    </w:p>
    <w:p w:rsidR="00EB62FF" w:rsidRDefault="00EB62FF" w:rsidP="00687FC6">
      <w:pPr>
        <w:rPr>
          <w:rtl/>
          <w:lang w:eastAsia="he-IL"/>
        </w:rPr>
      </w:pPr>
      <w:r>
        <w:rPr>
          <w:rFonts w:hint="cs"/>
          <w:rtl/>
          <w:lang w:eastAsia="he-IL"/>
        </w:rPr>
        <w:t>אדוני</w:t>
      </w:r>
      <w:bookmarkStart w:id="193" w:name="_ETM_Q2_447000"/>
      <w:bookmarkEnd w:id="193"/>
      <w:r>
        <w:rPr>
          <w:rFonts w:hint="cs"/>
          <w:rtl/>
          <w:lang w:eastAsia="he-IL"/>
        </w:rPr>
        <w:t xml:space="preserve"> היושב-ראש, כפי שאתה בוודאי יודע, הטבעת הספינה אלטלנה היא אירוע </w:t>
      </w:r>
      <w:bookmarkStart w:id="194" w:name="_ETM_Q2_452000"/>
      <w:bookmarkEnd w:id="194"/>
      <w:r>
        <w:rPr>
          <w:rFonts w:hint="cs"/>
          <w:rtl/>
          <w:lang w:eastAsia="he-IL"/>
        </w:rPr>
        <w:t xml:space="preserve">מכונן בתקומת עם ישראל וארץ ישראל, שמקפל בתוכו לקחים חשובים </w:t>
      </w:r>
      <w:bookmarkStart w:id="195" w:name="_ETM_Q2_458000"/>
      <w:bookmarkEnd w:id="195"/>
      <w:r>
        <w:rPr>
          <w:rFonts w:hint="cs"/>
          <w:rtl/>
          <w:lang w:eastAsia="he-IL"/>
        </w:rPr>
        <w:t xml:space="preserve">ביותר לדמוקרטיה הישראלית ולסכנה שבמלחמת אחים. מי שיקרא קצת את </w:t>
      </w:r>
      <w:bookmarkStart w:id="196" w:name="_ETM_Q2_466000"/>
      <w:bookmarkEnd w:id="196"/>
      <w:r>
        <w:rPr>
          <w:rFonts w:hint="cs"/>
          <w:rtl/>
          <w:lang w:eastAsia="he-IL"/>
        </w:rPr>
        <w:t xml:space="preserve">כתביו של מנחם בגין ויצפה בראיונות שהוקלטו איתו </w:t>
      </w:r>
      <w:r>
        <w:rPr>
          <w:rFonts w:hint="eastAsia"/>
          <w:rtl/>
          <w:lang w:eastAsia="he-IL"/>
        </w:rPr>
        <w:t>–</w:t>
      </w:r>
      <w:r>
        <w:rPr>
          <w:rFonts w:hint="cs"/>
          <w:rtl/>
          <w:lang w:eastAsia="he-IL"/>
        </w:rPr>
        <w:t xml:space="preserve"> והוא </w:t>
      </w:r>
      <w:bookmarkStart w:id="197" w:name="_ETM_Q2_470000"/>
      <w:bookmarkEnd w:id="197"/>
      <w:r>
        <w:rPr>
          <w:rFonts w:hint="cs"/>
          <w:rtl/>
          <w:lang w:eastAsia="he-IL"/>
        </w:rPr>
        <w:t xml:space="preserve">חזר על זה פעם אחר פעם </w:t>
      </w:r>
      <w:r>
        <w:rPr>
          <w:rFonts w:hint="eastAsia"/>
          <w:rtl/>
          <w:lang w:eastAsia="he-IL"/>
        </w:rPr>
        <w:t>–</w:t>
      </w:r>
      <w:r>
        <w:rPr>
          <w:rFonts w:hint="cs"/>
          <w:rtl/>
          <w:lang w:eastAsia="he-IL"/>
        </w:rPr>
        <w:t xml:space="preserve"> שאלו אותו: על מה </w:t>
      </w:r>
      <w:bookmarkStart w:id="198" w:name="_ETM_Q2_475000"/>
      <w:bookmarkEnd w:id="198"/>
      <w:r>
        <w:rPr>
          <w:rFonts w:hint="cs"/>
          <w:rtl/>
          <w:lang w:eastAsia="he-IL"/>
        </w:rPr>
        <w:t>אתה רוצה להיזכר? הוא אמר: אני רוצה להיזכר בראש ובראשונה</w:t>
      </w:r>
      <w:bookmarkStart w:id="199" w:name="_ETM_Q2_482000"/>
      <w:bookmarkEnd w:id="199"/>
      <w:r>
        <w:rPr>
          <w:rFonts w:hint="cs"/>
          <w:rtl/>
          <w:lang w:eastAsia="he-IL"/>
        </w:rPr>
        <w:t xml:space="preserve"> כמי שמנע מלחמת אחים. והעובדה שבאלטלנה, כשהיה עליה מנחם בגין,</w:t>
      </w:r>
      <w:bookmarkStart w:id="200" w:name="_ETM_Q2_487000"/>
      <w:bookmarkEnd w:id="200"/>
      <w:r>
        <w:rPr>
          <w:rFonts w:hint="cs"/>
          <w:rtl/>
          <w:lang w:eastAsia="he-IL"/>
        </w:rPr>
        <w:t xml:space="preserve"> והוא היה עליה כשירו עליה והיא חטפה אש, הוא קיבל </w:t>
      </w:r>
      <w:bookmarkStart w:id="201" w:name="_ETM_Q2_492000"/>
      <w:bookmarkEnd w:id="201"/>
      <w:r>
        <w:rPr>
          <w:rFonts w:hint="cs"/>
          <w:rtl/>
          <w:lang w:eastAsia="he-IL"/>
        </w:rPr>
        <w:t xml:space="preserve">את ההחלטה לא להשיב אש חזרה </w:t>
      </w:r>
      <w:r>
        <w:rPr>
          <w:rFonts w:hint="eastAsia"/>
          <w:rtl/>
          <w:lang w:eastAsia="he-IL"/>
        </w:rPr>
        <w:t>–</w:t>
      </w:r>
      <w:r>
        <w:rPr>
          <w:rFonts w:hint="cs"/>
          <w:rtl/>
          <w:lang w:eastAsia="he-IL"/>
        </w:rPr>
        <w:t xml:space="preserve"> אני חושב שזה קבע עבורנו את סדרי העדיפויות שלנו, של אזרחי ישראל</w:t>
      </w:r>
      <w:bookmarkStart w:id="202" w:name="_ETM_Q2_496000"/>
      <w:bookmarkEnd w:id="202"/>
      <w:r>
        <w:rPr>
          <w:rFonts w:hint="cs"/>
          <w:rtl/>
          <w:lang w:eastAsia="he-IL"/>
        </w:rPr>
        <w:t xml:space="preserve">, שלנו, של חברי הכנסת, לממשלות ישראל לדורותיהן, בהיבט </w:t>
      </w:r>
      <w:bookmarkStart w:id="203" w:name="_ETM_Q2_504000"/>
      <w:bookmarkEnd w:id="203"/>
      <w:r>
        <w:rPr>
          <w:rFonts w:hint="cs"/>
          <w:rtl/>
          <w:lang w:eastAsia="he-IL"/>
        </w:rPr>
        <w:t>של מה אנחנו צריכים לעשות כשאנחנו מגיעים לקונפליקט הזה.</w:t>
      </w:r>
    </w:p>
    <w:p w:rsidR="00EB62FF" w:rsidRDefault="00EB62FF" w:rsidP="00687FC6">
      <w:pPr>
        <w:rPr>
          <w:rtl/>
          <w:lang w:eastAsia="he-IL"/>
        </w:rPr>
      </w:pPr>
    </w:p>
    <w:p w:rsidR="00EB62FF" w:rsidRDefault="00EB62FF" w:rsidP="00687FC6">
      <w:pPr>
        <w:pStyle w:val="af6"/>
        <w:keepNext/>
        <w:rPr>
          <w:rStyle w:val="TagStyle"/>
          <w:rtl/>
        </w:rPr>
      </w:pPr>
      <w:bookmarkStart w:id="204" w:name="ET_yor_6423_9"/>
    </w:p>
    <w:p w:rsidR="00EB62FF" w:rsidRDefault="00EB62FF" w:rsidP="00687FC6">
      <w:pPr>
        <w:pStyle w:val="af6"/>
        <w:keepNext/>
        <w:rPr>
          <w:rtl/>
        </w:rPr>
      </w:pPr>
      <w:bookmarkStart w:id="205" w:name="_ETM_Q2_510000"/>
      <w:bookmarkEnd w:id="205"/>
      <w:r w:rsidRPr="001B2CE8">
        <w:rPr>
          <w:rStyle w:val="TagStyle"/>
          <w:rtl/>
        </w:rPr>
        <w:t xml:space="preserve"> &lt;&lt; יור &gt;&gt; </w:t>
      </w:r>
      <w:r>
        <w:rPr>
          <w:rtl/>
        </w:rPr>
        <w:t>היו"ר אמיר אוחנה:</w:t>
      </w:r>
      <w:r w:rsidRPr="001B2CE8">
        <w:rPr>
          <w:rStyle w:val="TagStyle"/>
          <w:rtl/>
        </w:rPr>
        <w:t xml:space="preserve"> &lt;&lt; יור &gt;&gt;</w:t>
      </w:r>
      <w:r>
        <w:rPr>
          <w:rtl/>
        </w:rPr>
        <w:t xml:space="preserve">   </w:t>
      </w:r>
      <w:bookmarkEnd w:id="204"/>
    </w:p>
    <w:p w:rsidR="00EB62FF" w:rsidRDefault="00EB62FF" w:rsidP="00ED0A0D">
      <w:pPr>
        <w:rPr>
          <w:rtl/>
          <w:lang w:eastAsia="he-IL"/>
        </w:rPr>
      </w:pPr>
    </w:p>
    <w:p w:rsidR="00EB62FF" w:rsidRDefault="00EB62FF" w:rsidP="00687FC6">
      <w:pPr>
        <w:rPr>
          <w:rtl/>
          <w:lang w:eastAsia="he-IL"/>
        </w:rPr>
      </w:pPr>
      <w:r>
        <w:rPr>
          <w:rFonts w:hint="cs"/>
          <w:rtl/>
          <w:lang w:eastAsia="he-IL"/>
        </w:rPr>
        <w:t>סליחה שאני</w:t>
      </w:r>
      <w:bookmarkStart w:id="206" w:name="_ETM_Q2_507000"/>
      <w:bookmarkEnd w:id="206"/>
      <w:r>
        <w:rPr>
          <w:rFonts w:hint="cs"/>
          <w:rtl/>
          <w:lang w:eastAsia="he-IL"/>
        </w:rPr>
        <w:t xml:space="preserve"> קוטע, לא הפעלתי את הזמן. כמה אתה מעריך? חמש דקות יספיקו?</w:t>
      </w:r>
    </w:p>
    <w:p w:rsidR="00EB62FF" w:rsidRDefault="00EB62FF" w:rsidP="00687FC6">
      <w:pPr>
        <w:rPr>
          <w:rtl/>
          <w:lang w:eastAsia="he-IL"/>
        </w:rPr>
      </w:pPr>
    </w:p>
    <w:p w:rsidR="00EB62FF" w:rsidRDefault="00EB62FF" w:rsidP="00687FC6">
      <w:pPr>
        <w:pStyle w:val="-"/>
        <w:keepNext/>
        <w:rPr>
          <w:rtl/>
        </w:rPr>
      </w:pPr>
      <w:bookmarkStart w:id="207" w:name="ET_speakercontinue_5520_10"/>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07"/>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אני </w:t>
      </w:r>
      <w:bookmarkStart w:id="208" w:name="_ETM_Q2_513000"/>
      <w:bookmarkEnd w:id="208"/>
      <w:r>
        <w:rPr>
          <w:rFonts w:hint="cs"/>
          <w:rtl/>
          <w:lang w:eastAsia="he-IL"/>
        </w:rPr>
        <w:t>מעריך שש, שבע.</w:t>
      </w:r>
    </w:p>
    <w:p w:rsidR="00EB62FF" w:rsidRDefault="00EB62FF" w:rsidP="00687FC6">
      <w:pPr>
        <w:rPr>
          <w:rtl/>
          <w:lang w:eastAsia="he-IL"/>
        </w:rPr>
      </w:pPr>
    </w:p>
    <w:p w:rsidR="00EB62FF" w:rsidRDefault="00EB62FF" w:rsidP="00687FC6">
      <w:pPr>
        <w:pStyle w:val="af6"/>
        <w:keepNext/>
        <w:rPr>
          <w:rtl/>
        </w:rPr>
      </w:pPr>
      <w:bookmarkStart w:id="209" w:name="ET_yor_6423_11"/>
      <w:r w:rsidRPr="001B2CE8">
        <w:rPr>
          <w:rStyle w:val="TagStyle"/>
          <w:rtl/>
        </w:rPr>
        <w:t xml:space="preserve"> &lt;&lt; יור &gt;&gt; </w:t>
      </w:r>
      <w:r>
        <w:rPr>
          <w:rtl/>
        </w:rPr>
        <w:t>היו"ר אמיר אוחנה:</w:t>
      </w:r>
      <w:r w:rsidRPr="001B2CE8">
        <w:rPr>
          <w:rStyle w:val="TagStyle"/>
          <w:rtl/>
        </w:rPr>
        <w:t xml:space="preserve"> &lt;&lt; יור &gt;&gt;</w:t>
      </w:r>
      <w:r>
        <w:rPr>
          <w:rtl/>
        </w:rPr>
        <w:t xml:space="preserve">   </w:t>
      </w:r>
      <w:bookmarkEnd w:id="209"/>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שבע, בסדר. </w:t>
      </w:r>
    </w:p>
    <w:p w:rsidR="00EB62FF" w:rsidRDefault="00EB62FF" w:rsidP="00687FC6">
      <w:pPr>
        <w:rPr>
          <w:rtl/>
          <w:lang w:eastAsia="he-IL"/>
        </w:rPr>
      </w:pPr>
    </w:p>
    <w:p w:rsidR="00EB62FF" w:rsidRDefault="00EB62FF" w:rsidP="00687FC6">
      <w:pPr>
        <w:pStyle w:val="-"/>
        <w:keepNext/>
        <w:rPr>
          <w:rtl/>
        </w:rPr>
      </w:pPr>
      <w:bookmarkStart w:id="210" w:name="ET_speakercontinue_5520_22"/>
      <w:r w:rsidRPr="0052057E">
        <w:rPr>
          <w:rStyle w:val="TagStyle"/>
          <w:rtl/>
        </w:rPr>
        <w:t xml:space="preserve"> &lt;&lt; דובר_המשך &gt;&gt; </w:t>
      </w:r>
      <w:r>
        <w:rPr>
          <w:rtl/>
        </w:rPr>
        <w:t>עודד פורר (ישראל ביתנו):</w:t>
      </w:r>
      <w:r w:rsidRPr="0052057E">
        <w:rPr>
          <w:rStyle w:val="TagStyle"/>
          <w:rtl/>
        </w:rPr>
        <w:t xml:space="preserve"> &lt;&lt; דובר_המשך &gt;&gt;</w:t>
      </w:r>
      <w:r>
        <w:rPr>
          <w:rtl/>
        </w:rPr>
        <w:t xml:space="preserve">   </w:t>
      </w:r>
      <w:bookmarkEnd w:id="210"/>
    </w:p>
    <w:p w:rsidR="00EB62FF" w:rsidRDefault="00EB62FF" w:rsidP="00ED0A0D">
      <w:pPr>
        <w:rPr>
          <w:rtl/>
          <w:lang w:eastAsia="he-IL"/>
        </w:rPr>
      </w:pPr>
    </w:p>
    <w:p w:rsidR="00EB62FF" w:rsidRDefault="00EB62FF" w:rsidP="00687FC6">
      <w:pPr>
        <w:rPr>
          <w:rtl/>
          <w:lang w:eastAsia="he-IL"/>
        </w:rPr>
      </w:pPr>
      <w:bookmarkStart w:id="211" w:name="_ETM_Q2_521000"/>
      <w:bookmarkEnd w:id="211"/>
      <w:r>
        <w:rPr>
          <w:rFonts w:hint="cs"/>
          <w:rtl/>
          <w:lang w:eastAsia="he-IL"/>
        </w:rPr>
        <w:t>אל תדאג, אסיים קודם.</w:t>
      </w:r>
    </w:p>
    <w:p w:rsidR="00EB62FF" w:rsidRDefault="00EB62FF" w:rsidP="00687FC6">
      <w:pPr>
        <w:rPr>
          <w:rtl/>
          <w:lang w:eastAsia="he-IL"/>
        </w:rPr>
      </w:pPr>
    </w:p>
    <w:p w:rsidR="00EB62FF" w:rsidRDefault="00EB62FF" w:rsidP="00687FC6">
      <w:pPr>
        <w:pStyle w:val="af6"/>
        <w:keepNext/>
        <w:rPr>
          <w:rtl/>
        </w:rPr>
      </w:pPr>
      <w:bookmarkStart w:id="212" w:name="ET_yor_6423_23"/>
      <w:r w:rsidRPr="0052057E">
        <w:rPr>
          <w:rStyle w:val="TagStyle"/>
          <w:rtl/>
        </w:rPr>
        <w:t xml:space="preserve"> &lt;&lt; יור &gt;&gt; </w:t>
      </w:r>
      <w:r>
        <w:rPr>
          <w:rtl/>
        </w:rPr>
        <w:t>היו"ר אמיר אוחנה:</w:t>
      </w:r>
      <w:r w:rsidRPr="0052057E">
        <w:rPr>
          <w:rStyle w:val="TagStyle"/>
          <w:rtl/>
        </w:rPr>
        <w:t xml:space="preserve"> &lt;&lt; יור &gt;&gt;</w:t>
      </w:r>
      <w:r>
        <w:rPr>
          <w:rtl/>
        </w:rPr>
        <w:t xml:space="preserve">   </w:t>
      </w:r>
      <w:bookmarkEnd w:id="212"/>
    </w:p>
    <w:p w:rsidR="00EB62FF" w:rsidRDefault="00EB62FF" w:rsidP="00ED0A0D">
      <w:pPr>
        <w:rPr>
          <w:rtl/>
          <w:lang w:eastAsia="he-IL"/>
        </w:rPr>
      </w:pPr>
    </w:p>
    <w:p w:rsidR="00EB62FF" w:rsidRDefault="00EB62FF" w:rsidP="00687FC6">
      <w:pPr>
        <w:rPr>
          <w:rtl/>
          <w:lang w:eastAsia="he-IL"/>
        </w:rPr>
      </w:pPr>
      <w:bookmarkStart w:id="213" w:name="_ETM_Q2_525000"/>
      <w:bookmarkEnd w:id="213"/>
      <w:r>
        <w:rPr>
          <w:rFonts w:hint="cs"/>
          <w:rtl/>
          <w:lang w:eastAsia="he-IL"/>
        </w:rPr>
        <w:t>הקשבתי לאדוני.</w:t>
      </w:r>
    </w:p>
    <w:p w:rsidR="00EB62FF" w:rsidRDefault="00EB62FF" w:rsidP="00687FC6">
      <w:pPr>
        <w:rPr>
          <w:rtl/>
          <w:lang w:eastAsia="he-IL"/>
        </w:rPr>
      </w:pPr>
      <w:bookmarkStart w:id="214" w:name="_ETM_Q2_523000"/>
      <w:bookmarkStart w:id="215" w:name="_ETM_Q2_524000"/>
      <w:bookmarkStart w:id="216" w:name="_ETM_Q2_520000"/>
      <w:bookmarkEnd w:id="214"/>
      <w:bookmarkEnd w:id="215"/>
      <w:bookmarkEnd w:id="216"/>
    </w:p>
    <w:p w:rsidR="00EB62FF" w:rsidRDefault="00EB62FF" w:rsidP="00687FC6">
      <w:pPr>
        <w:pStyle w:val="-"/>
        <w:keepNext/>
        <w:rPr>
          <w:rtl/>
        </w:rPr>
      </w:pPr>
      <w:bookmarkStart w:id="217" w:name="ET_speakercontinue_5520_12"/>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17"/>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כשאני מדבר, כל </w:t>
      </w:r>
      <w:bookmarkStart w:id="218" w:name="_ETM_Q2_527000"/>
      <w:bookmarkEnd w:id="218"/>
      <w:r>
        <w:rPr>
          <w:rFonts w:hint="cs"/>
          <w:rtl/>
          <w:lang w:eastAsia="he-IL"/>
        </w:rPr>
        <w:t xml:space="preserve">הזמן אני מסתכל על יציע האורחים, אדוני, כי תלמידי בית הספר אית"ן, כיתה י"ב3 נמצאים שם </w:t>
      </w:r>
      <w:bookmarkStart w:id="219" w:name="_ETM_Q2_534000"/>
      <w:bookmarkEnd w:id="219"/>
      <w:r>
        <w:rPr>
          <w:rFonts w:hint="cs"/>
          <w:rtl/>
          <w:lang w:eastAsia="he-IL"/>
        </w:rPr>
        <w:t>- -</w:t>
      </w:r>
    </w:p>
    <w:p w:rsidR="00EB62FF" w:rsidRDefault="00EB62FF" w:rsidP="00687FC6">
      <w:pPr>
        <w:rPr>
          <w:rtl/>
          <w:lang w:eastAsia="he-IL"/>
        </w:rPr>
      </w:pPr>
    </w:p>
    <w:p w:rsidR="00EB62FF" w:rsidRDefault="00EB62FF" w:rsidP="00687FC6">
      <w:pPr>
        <w:pStyle w:val="af6"/>
        <w:keepNext/>
        <w:rPr>
          <w:rtl/>
        </w:rPr>
      </w:pPr>
      <w:bookmarkStart w:id="220" w:name="ET_yor_6423_24"/>
      <w:r w:rsidRPr="0052057E">
        <w:rPr>
          <w:rStyle w:val="TagStyle"/>
          <w:rtl/>
        </w:rPr>
        <w:t xml:space="preserve"> &lt;&lt; יור &gt;&gt; </w:t>
      </w:r>
      <w:r>
        <w:rPr>
          <w:rtl/>
        </w:rPr>
        <w:t>היו"ר אמיר אוחנה:</w:t>
      </w:r>
      <w:r w:rsidRPr="0052057E">
        <w:rPr>
          <w:rStyle w:val="TagStyle"/>
          <w:rtl/>
        </w:rPr>
        <w:t xml:space="preserve"> &lt;&lt; יור &gt;&gt;</w:t>
      </w:r>
      <w:r>
        <w:rPr>
          <w:rtl/>
        </w:rPr>
        <w:t xml:space="preserve">   </w:t>
      </w:r>
      <w:bookmarkEnd w:id="220"/>
    </w:p>
    <w:p w:rsidR="00EB62FF" w:rsidRDefault="00EB62FF" w:rsidP="00ED0A0D">
      <w:pPr>
        <w:rPr>
          <w:rtl/>
          <w:lang w:eastAsia="he-IL"/>
        </w:rPr>
      </w:pPr>
    </w:p>
    <w:p w:rsidR="00EB62FF" w:rsidRDefault="00EB62FF" w:rsidP="00687FC6">
      <w:pPr>
        <w:rPr>
          <w:rtl/>
          <w:lang w:eastAsia="he-IL"/>
        </w:rPr>
      </w:pPr>
      <w:bookmarkStart w:id="221" w:name="_ETM_Q2_537000"/>
      <w:bookmarkEnd w:id="221"/>
      <w:r>
        <w:rPr>
          <w:rFonts w:hint="cs"/>
          <w:rtl/>
          <w:lang w:eastAsia="he-IL"/>
        </w:rPr>
        <w:t>ברוכות וברוכים הבאים לכנסת.</w:t>
      </w:r>
    </w:p>
    <w:p w:rsidR="00EB62FF" w:rsidRDefault="00EB62FF" w:rsidP="00687FC6">
      <w:pPr>
        <w:rPr>
          <w:rtl/>
          <w:lang w:eastAsia="he-IL"/>
        </w:rPr>
      </w:pPr>
    </w:p>
    <w:p w:rsidR="00EB62FF" w:rsidRDefault="00EB62FF" w:rsidP="00687FC6">
      <w:pPr>
        <w:pStyle w:val="-"/>
        <w:keepNext/>
        <w:rPr>
          <w:rtl/>
        </w:rPr>
      </w:pPr>
      <w:bookmarkStart w:id="222" w:name="ET_speakercontinue_5520_25"/>
      <w:r w:rsidRPr="0052057E">
        <w:rPr>
          <w:rStyle w:val="TagStyle"/>
          <w:rtl/>
        </w:rPr>
        <w:t xml:space="preserve"> &lt;&lt; דובר_המשך &gt;&gt; </w:t>
      </w:r>
      <w:r>
        <w:rPr>
          <w:rtl/>
        </w:rPr>
        <w:t>עודד פורר (ישראל ביתנו):</w:t>
      </w:r>
      <w:r w:rsidRPr="0052057E">
        <w:rPr>
          <w:rStyle w:val="TagStyle"/>
          <w:rtl/>
        </w:rPr>
        <w:t xml:space="preserve"> &lt;&lt; דובר_המשך &gt;&gt;</w:t>
      </w:r>
      <w:r>
        <w:rPr>
          <w:rtl/>
        </w:rPr>
        <w:t xml:space="preserve">   </w:t>
      </w:r>
      <w:bookmarkEnd w:id="222"/>
    </w:p>
    <w:p w:rsidR="00EB62FF" w:rsidRDefault="00EB62FF" w:rsidP="00ED0A0D">
      <w:pPr>
        <w:rPr>
          <w:rtl/>
          <w:lang w:eastAsia="he-IL"/>
        </w:rPr>
      </w:pPr>
    </w:p>
    <w:p w:rsidR="00EB62FF" w:rsidRPr="0052057E" w:rsidRDefault="00EB62FF" w:rsidP="00687FC6">
      <w:pPr>
        <w:rPr>
          <w:rtl/>
          <w:lang w:eastAsia="he-IL"/>
        </w:rPr>
      </w:pPr>
      <w:bookmarkStart w:id="223" w:name="_ETM_Q2_535000"/>
      <w:bookmarkEnd w:id="223"/>
      <w:r>
        <w:rPr>
          <w:rFonts w:hint="cs"/>
          <w:rtl/>
          <w:lang w:eastAsia="he-IL"/>
        </w:rPr>
        <w:t xml:space="preserve">- - וגם הבת שלי. אני </w:t>
      </w:r>
      <w:bookmarkStart w:id="224" w:name="_ETM_Q2_533000"/>
      <w:bookmarkEnd w:id="224"/>
      <w:r>
        <w:rPr>
          <w:rFonts w:hint="cs"/>
          <w:rtl/>
          <w:lang w:eastAsia="he-IL"/>
        </w:rPr>
        <w:t xml:space="preserve">לא יודע למה היא לא נכנסה, אני לא רואה </w:t>
      </w:r>
      <w:bookmarkStart w:id="225" w:name="_ETM_Q2_542000"/>
      <w:bookmarkEnd w:id="225"/>
      <w:r>
        <w:rPr>
          <w:rFonts w:hint="cs"/>
          <w:rtl/>
          <w:lang w:eastAsia="he-IL"/>
        </w:rPr>
        <w:t>אותה בקבוצה הזאת. כנראה שמכניסים אותם בקבוצות.</w:t>
      </w:r>
    </w:p>
    <w:p w:rsidR="00EB62FF" w:rsidRDefault="00EB62FF" w:rsidP="00687FC6">
      <w:pPr>
        <w:rPr>
          <w:rtl/>
          <w:lang w:eastAsia="he-IL"/>
        </w:rPr>
      </w:pPr>
      <w:bookmarkStart w:id="226" w:name="_ETM_Q2_536000"/>
      <w:bookmarkEnd w:id="226"/>
    </w:p>
    <w:p w:rsidR="00EB62FF" w:rsidRDefault="00EB62FF" w:rsidP="00687FC6">
      <w:pPr>
        <w:pStyle w:val="af5"/>
        <w:keepNext/>
        <w:rPr>
          <w:rtl/>
        </w:rPr>
      </w:pPr>
      <w:bookmarkStart w:id="227" w:name="ET_interruption_6236_26"/>
      <w:r w:rsidRPr="0052057E">
        <w:rPr>
          <w:rStyle w:val="TagStyle"/>
          <w:rtl/>
        </w:rPr>
        <w:t xml:space="preserve"> &lt;&lt; קריאה &gt;&gt; </w:t>
      </w:r>
      <w:r>
        <w:rPr>
          <w:rtl/>
        </w:rPr>
        <w:t>נעמה לזימי (העבודה):</w:t>
      </w:r>
      <w:r w:rsidRPr="0052057E">
        <w:rPr>
          <w:rStyle w:val="TagStyle"/>
          <w:rtl/>
        </w:rPr>
        <w:t xml:space="preserve"> &lt;&lt; קריאה &gt;&gt;</w:t>
      </w:r>
      <w:r>
        <w:rPr>
          <w:rtl/>
        </w:rPr>
        <w:t xml:space="preserve">   </w:t>
      </w:r>
      <w:bookmarkEnd w:id="227"/>
    </w:p>
    <w:p w:rsidR="00EB62FF" w:rsidRDefault="00EB62FF" w:rsidP="00ED0A0D">
      <w:pPr>
        <w:rPr>
          <w:rtl/>
          <w:lang w:eastAsia="he-IL"/>
        </w:rPr>
      </w:pPr>
    </w:p>
    <w:p w:rsidR="00EB62FF" w:rsidRPr="0052057E" w:rsidRDefault="00EB62FF" w:rsidP="00687FC6">
      <w:pPr>
        <w:rPr>
          <w:rtl/>
          <w:lang w:eastAsia="he-IL"/>
        </w:rPr>
      </w:pPr>
      <w:bookmarkStart w:id="228" w:name="_ETM_Q2_550000"/>
      <w:bookmarkEnd w:id="228"/>
      <w:r>
        <w:rPr>
          <w:rFonts w:hint="cs"/>
          <w:rtl/>
          <w:lang w:eastAsia="he-IL"/>
        </w:rPr>
        <w:t xml:space="preserve">- - - </w:t>
      </w:r>
    </w:p>
    <w:p w:rsidR="00EB62FF" w:rsidRDefault="00EB62FF" w:rsidP="00687FC6">
      <w:pPr>
        <w:rPr>
          <w:rtl/>
          <w:lang w:eastAsia="he-IL"/>
        </w:rPr>
      </w:pPr>
    </w:p>
    <w:p w:rsidR="00EB62FF" w:rsidRDefault="00EB62FF" w:rsidP="00687FC6">
      <w:pPr>
        <w:pStyle w:val="-"/>
        <w:keepNext/>
        <w:rPr>
          <w:rtl/>
        </w:rPr>
      </w:pPr>
      <w:bookmarkStart w:id="229" w:name="ET_speakercontinue_5520_13"/>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29"/>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היא לא רוצה לראות את הנאומים שלי, </w:t>
      </w:r>
      <w:bookmarkStart w:id="230" w:name="_ETM_Q2_552000"/>
      <w:bookmarkEnd w:id="230"/>
      <w:r>
        <w:rPr>
          <w:rFonts w:hint="cs"/>
          <w:rtl/>
          <w:lang w:eastAsia="he-IL"/>
        </w:rPr>
        <w:t>אין לה סבלנות לדברים האלה.</w:t>
      </w:r>
    </w:p>
    <w:p w:rsidR="00EB62FF" w:rsidRDefault="00EB62FF" w:rsidP="00687FC6">
      <w:pPr>
        <w:rPr>
          <w:rtl/>
          <w:lang w:eastAsia="he-IL"/>
        </w:rPr>
      </w:pPr>
    </w:p>
    <w:p w:rsidR="00EB62FF" w:rsidRDefault="00EB62FF" w:rsidP="00687FC6">
      <w:pPr>
        <w:pStyle w:val="af6"/>
        <w:keepNext/>
        <w:rPr>
          <w:rtl/>
        </w:rPr>
      </w:pPr>
      <w:r w:rsidRPr="001B2CE8">
        <w:rPr>
          <w:rStyle w:val="TagStyle"/>
          <w:rtl/>
        </w:rPr>
        <w:t xml:space="preserve"> &lt;&lt; יור &gt;&gt; </w:t>
      </w:r>
      <w:r>
        <w:rPr>
          <w:rtl/>
        </w:rPr>
        <w:t>היו"ר אמיר אוחנה:</w:t>
      </w:r>
      <w:r w:rsidRPr="001B2CE8">
        <w:rPr>
          <w:rStyle w:val="TagStyle"/>
          <w:rtl/>
        </w:rPr>
        <w:t xml:space="preserve"> &lt;&lt; יור &gt;&gt;</w:t>
      </w:r>
      <w:r>
        <w:rPr>
          <w:rtl/>
        </w:rPr>
        <w:t xml:space="preserve">   </w:t>
      </w:r>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רבותינו הסדרנים, אם יש קבוצה נוספת, </w:t>
      </w:r>
      <w:bookmarkStart w:id="231" w:name="_ETM_Q2_555000"/>
      <w:bookmarkEnd w:id="231"/>
      <w:r>
        <w:rPr>
          <w:rFonts w:hint="cs"/>
          <w:rtl/>
          <w:lang w:eastAsia="he-IL"/>
        </w:rPr>
        <w:t xml:space="preserve">אולי נמצאת בה בתו של חבר הכנסת פורר. אפשר להכניס </w:t>
      </w:r>
      <w:bookmarkStart w:id="232" w:name="_ETM_Q2_560000"/>
      <w:bookmarkEnd w:id="232"/>
      <w:r>
        <w:rPr>
          <w:rFonts w:hint="cs"/>
          <w:rtl/>
          <w:lang w:eastAsia="he-IL"/>
        </w:rPr>
        <w:t>אותה כבר, אם הקבוצה ממש מחכה שם בחוץ.</w:t>
      </w:r>
    </w:p>
    <w:p w:rsidR="00EB62FF" w:rsidRDefault="00EB62FF" w:rsidP="00687FC6">
      <w:pPr>
        <w:rPr>
          <w:rtl/>
          <w:lang w:eastAsia="he-IL"/>
        </w:rPr>
      </w:pPr>
    </w:p>
    <w:p w:rsidR="00EB62FF" w:rsidRDefault="00EB62FF" w:rsidP="00687FC6">
      <w:pPr>
        <w:pStyle w:val="-"/>
        <w:keepNext/>
        <w:rPr>
          <w:rtl/>
        </w:rPr>
      </w:pPr>
      <w:bookmarkStart w:id="233" w:name="ET_speakercontinue_5520_16"/>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33"/>
    </w:p>
    <w:p w:rsidR="00EB62FF" w:rsidRDefault="00EB62FF" w:rsidP="00ED0A0D">
      <w:pPr>
        <w:rPr>
          <w:rtl/>
          <w:lang w:eastAsia="he-IL"/>
        </w:rPr>
      </w:pPr>
    </w:p>
    <w:p w:rsidR="00EB62FF" w:rsidRDefault="00EB62FF" w:rsidP="00ED0A0D">
      <w:pPr>
        <w:rPr>
          <w:rtl/>
          <w:lang w:eastAsia="he-IL"/>
        </w:rPr>
      </w:pPr>
      <w:r>
        <w:rPr>
          <w:rFonts w:hint="cs"/>
          <w:rtl/>
          <w:lang w:eastAsia="he-IL"/>
        </w:rPr>
        <w:t xml:space="preserve">בכל מקרה, אני באמת חושב </w:t>
      </w:r>
      <w:r>
        <w:rPr>
          <w:rtl/>
          <w:lang w:eastAsia="he-IL"/>
        </w:rPr>
        <w:t>–</w:t>
      </w:r>
      <w:r>
        <w:rPr>
          <w:rFonts w:hint="cs"/>
          <w:rtl/>
          <w:lang w:eastAsia="he-IL"/>
        </w:rPr>
        <w:t xml:space="preserve"> אתה </w:t>
      </w:r>
      <w:bookmarkStart w:id="234" w:name="_ETM_Q2_563000"/>
      <w:bookmarkEnd w:id="234"/>
      <w:r>
        <w:rPr>
          <w:rFonts w:hint="cs"/>
          <w:rtl/>
          <w:lang w:eastAsia="he-IL"/>
        </w:rPr>
        <w:t>יודע, דווקא כשנמצאים פה תלמידי בית ספר תיכון, ועל זה</w:t>
      </w:r>
      <w:bookmarkStart w:id="235" w:name="_ETM_Q2_566000"/>
      <w:bookmarkEnd w:id="235"/>
      <w:r>
        <w:rPr>
          <w:rFonts w:hint="cs"/>
          <w:rtl/>
          <w:lang w:eastAsia="he-IL"/>
        </w:rPr>
        <w:t xml:space="preserve"> מדברת הצעת החוק. מי שמתעניינים </w:t>
      </w:r>
      <w:r>
        <w:rPr>
          <w:rtl/>
          <w:lang w:eastAsia="he-IL"/>
        </w:rPr>
        <w:t>–</w:t>
      </w:r>
      <w:r>
        <w:rPr>
          <w:rFonts w:hint="cs"/>
          <w:rtl/>
          <w:lang w:eastAsia="he-IL"/>
        </w:rPr>
        <w:t xml:space="preserve"> </w:t>
      </w:r>
      <w:bookmarkStart w:id="236" w:name="_ETM_Q2_576000"/>
      <w:bookmarkEnd w:id="236"/>
      <w:r>
        <w:rPr>
          <w:rFonts w:hint="cs"/>
          <w:rtl/>
          <w:lang w:eastAsia="he-IL"/>
        </w:rPr>
        <w:t xml:space="preserve">אני יודע שאתה מתעניין, אדוני, אני מתעניין, יש פה </w:t>
      </w:r>
      <w:bookmarkStart w:id="237" w:name="_ETM_Q2_578000"/>
      <w:bookmarkEnd w:id="237"/>
      <w:r>
        <w:rPr>
          <w:rFonts w:hint="cs"/>
          <w:rtl/>
          <w:lang w:eastAsia="he-IL"/>
        </w:rPr>
        <w:t xml:space="preserve">עוד חברי כנסת </w:t>
      </w:r>
      <w:r>
        <w:rPr>
          <w:rFonts w:hint="eastAsia"/>
          <w:rtl/>
          <w:lang w:eastAsia="he-IL"/>
        </w:rPr>
        <w:t>–</w:t>
      </w:r>
      <w:r>
        <w:rPr>
          <w:rFonts w:hint="cs"/>
          <w:rtl/>
          <w:lang w:eastAsia="he-IL"/>
        </w:rPr>
        <w:t xml:space="preserve"> יודעים ומכירים היטב את הסיפור של אלטלנה.</w:t>
      </w:r>
    </w:p>
    <w:p w:rsidR="00EB62FF" w:rsidRPr="001B2CE8" w:rsidRDefault="00EB62FF" w:rsidP="00687FC6">
      <w:pPr>
        <w:rPr>
          <w:rtl/>
          <w:lang w:eastAsia="he-IL"/>
        </w:rPr>
      </w:pPr>
    </w:p>
    <w:p w:rsidR="00EB62FF" w:rsidRDefault="00EB62FF" w:rsidP="00687FC6">
      <w:pPr>
        <w:pStyle w:val="af6"/>
        <w:keepNext/>
        <w:rPr>
          <w:rtl/>
        </w:rPr>
      </w:pPr>
      <w:r w:rsidRPr="001B2CE8">
        <w:rPr>
          <w:rStyle w:val="TagStyle"/>
          <w:rtl/>
        </w:rPr>
        <w:t xml:space="preserve"> &lt;&lt; יור &gt;&gt; </w:t>
      </w:r>
      <w:r>
        <w:rPr>
          <w:rtl/>
        </w:rPr>
        <w:t>היו"ר אמיר אוחנה:</w:t>
      </w:r>
      <w:r w:rsidRPr="001B2CE8">
        <w:rPr>
          <w:rStyle w:val="TagStyle"/>
          <w:rtl/>
        </w:rPr>
        <w:t xml:space="preserve"> &lt;&lt; יור &gt;&gt;</w:t>
      </w:r>
      <w:r>
        <w:rPr>
          <w:rtl/>
        </w:rPr>
        <w:t xml:space="preserve">   </w:t>
      </w:r>
    </w:p>
    <w:p w:rsidR="00EB62FF" w:rsidRDefault="00EB62FF" w:rsidP="00ED0A0D">
      <w:pPr>
        <w:rPr>
          <w:rtl/>
          <w:lang w:eastAsia="he-IL"/>
        </w:rPr>
      </w:pPr>
    </w:p>
    <w:p w:rsidR="00EB62FF" w:rsidRDefault="00EB62FF" w:rsidP="00687FC6">
      <w:pPr>
        <w:rPr>
          <w:rtl/>
          <w:lang w:eastAsia="he-IL"/>
        </w:rPr>
      </w:pPr>
      <w:r>
        <w:rPr>
          <w:rFonts w:hint="cs"/>
          <w:rtl/>
          <w:lang w:eastAsia="he-IL"/>
        </w:rPr>
        <w:t>אני חושב שמסמנים לנו שזה עתה נכנסה.</w:t>
      </w:r>
    </w:p>
    <w:p w:rsidR="00EB62FF" w:rsidRDefault="00EB62FF" w:rsidP="00687FC6">
      <w:pPr>
        <w:rPr>
          <w:rtl/>
          <w:lang w:eastAsia="he-IL"/>
        </w:rPr>
      </w:pPr>
    </w:p>
    <w:p w:rsidR="00EB62FF" w:rsidRDefault="00EB62FF" w:rsidP="00687FC6">
      <w:pPr>
        <w:pStyle w:val="-"/>
        <w:keepNext/>
        <w:rPr>
          <w:rtl/>
        </w:rPr>
      </w:pPr>
      <w:bookmarkStart w:id="238" w:name="ET_speakercontinue_5520_17"/>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38"/>
    </w:p>
    <w:p w:rsidR="00EB62FF" w:rsidRDefault="00EB62FF" w:rsidP="00ED0A0D">
      <w:pPr>
        <w:rPr>
          <w:rtl/>
          <w:lang w:eastAsia="he-IL"/>
        </w:rPr>
      </w:pPr>
    </w:p>
    <w:p w:rsidR="00EB62FF" w:rsidRDefault="00EB62FF" w:rsidP="00687FC6">
      <w:pPr>
        <w:rPr>
          <w:rtl/>
          <w:lang w:eastAsia="he-IL"/>
        </w:rPr>
      </w:pPr>
      <w:bookmarkStart w:id="239" w:name="_ETM_Q2_585000"/>
      <w:bookmarkEnd w:id="239"/>
      <w:r>
        <w:rPr>
          <w:rFonts w:hint="cs"/>
          <w:rtl/>
          <w:lang w:eastAsia="he-IL"/>
        </w:rPr>
        <w:t>האירוע המרכזי היום, אדוני היושב-ראש, זה באמת כניסתה של גפן פורר ליציע האורחים.</w:t>
      </w:r>
    </w:p>
    <w:p w:rsidR="00EB62FF" w:rsidRDefault="00EB62FF" w:rsidP="00687FC6">
      <w:pPr>
        <w:rPr>
          <w:rtl/>
          <w:lang w:eastAsia="he-IL"/>
        </w:rPr>
      </w:pPr>
    </w:p>
    <w:p w:rsidR="00EB62FF" w:rsidRDefault="00EB62FF" w:rsidP="00687FC6">
      <w:pPr>
        <w:pStyle w:val="af6"/>
        <w:keepNext/>
        <w:rPr>
          <w:rtl/>
        </w:rPr>
      </w:pPr>
      <w:bookmarkStart w:id="240" w:name="ET_yor_6423_29"/>
      <w:r w:rsidRPr="00401FA3">
        <w:rPr>
          <w:rStyle w:val="TagStyle"/>
          <w:rtl/>
        </w:rPr>
        <w:t xml:space="preserve"> &lt;&lt; יור &gt;&gt; </w:t>
      </w:r>
      <w:r>
        <w:rPr>
          <w:rtl/>
        </w:rPr>
        <w:t>היו"ר אמיר אוחנה:</w:t>
      </w:r>
      <w:r w:rsidRPr="00401FA3">
        <w:rPr>
          <w:rStyle w:val="TagStyle"/>
          <w:rtl/>
        </w:rPr>
        <w:t xml:space="preserve"> &lt;&lt; יור &gt;&gt;</w:t>
      </w:r>
      <w:r>
        <w:rPr>
          <w:rtl/>
        </w:rPr>
        <w:t xml:space="preserve">   </w:t>
      </w:r>
      <w:bookmarkEnd w:id="240"/>
    </w:p>
    <w:p w:rsidR="00EB62FF" w:rsidRDefault="00EB62FF" w:rsidP="00ED0A0D">
      <w:pPr>
        <w:rPr>
          <w:rtl/>
          <w:lang w:eastAsia="he-IL"/>
        </w:rPr>
      </w:pPr>
    </w:p>
    <w:p w:rsidR="00EB62FF" w:rsidRDefault="00EB62FF" w:rsidP="00687FC6">
      <w:pPr>
        <w:rPr>
          <w:rtl/>
          <w:lang w:eastAsia="he-IL"/>
        </w:rPr>
      </w:pPr>
      <w:bookmarkStart w:id="241" w:name="_ETM_Q2_596000"/>
      <w:bookmarkEnd w:id="241"/>
      <w:r>
        <w:rPr>
          <w:rFonts w:hint="cs"/>
          <w:rtl/>
          <w:lang w:eastAsia="he-IL"/>
        </w:rPr>
        <w:t xml:space="preserve">שלום, גפן. </w:t>
      </w:r>
      <w:bookmarkStart w:id="242" w:name="_ETM_Q2_598000"/>
      <w:bookmarkEnd w:id="242"/>
      <w:r>
        <w:rPr>
          <w:rFonts w:hint="cs"/>
          <w:rtl/>
          <w:lang w:eastAsia="he-IL"/>
        </w:rPr>
        <w:t>ברוכה הבאה לכנסת.</w:t>
      </w:r>
    </w:p>
    <w:p w:rsidR="00EB62FF" w:rsidRDefault="00EB62FF" w:rsidP="00687FC6">
      <w:pPr>
        <w:rPr>
          <w:rtl/>
          <w:lang w:eastAsia="he-IL"/>
        </w:rPr>
      </w:pPr>
    </w:p>
    <w:p w:rsidR="00EB62FF" w:rsidRDefault="00EB62FF" w:rsidP="00687FC6">
      <w:pPr>
        <w:pStyle w:val="-"/>
        <w:keepNext/>
        <w:rPr>
          <w:rtl/>
        </w:rPr>
      </w:pPr>
      <w:bookmarkStart w:id="243" w:name="ET_speakercontinue_5520_30"/>
      <w:r w:rsidRPr="00401FA3">
        <w:rPr>
          <w:rStyle w:val="TagStyle"/>
          <w:rtl/>
        </w:rPr>
        <w:t xml:space="preserve"> &lt;&lt; דובר_המשך &gt;&gt; </w:t>
      </w:r>
      <w:r>
        <w:rPr>
          <w:rtl/>
        </w:rPr>
        <w:t>עודד פורר (ישראל ביתנו):</w:t>
      </w:r>
      <w:r w:rsidRPr="00401FA3">
        <w:rPr>
          <w:rStyle w:val="TagStyle"/>
          <w:rtl/>
        </w:rPr>
        <w:t xml:space="preserve"> &lt;&lt; דובר_המשך &gt;&gt;</w:t>
      </w:r>
      <w:r>
        <w:rPr>
          <w:rtl/>
        </w:rPr>
        <w:t xml:space="preserve">   </w:t>
      </w:r>
      <w:bookmarkEnd w:id="243"/>
    </w:p>
    <w:p w:rsidR="00EB62FF" w:rsidRDefault="00EB62FF" w:rsidP="00ED0A0D">
      <w:pPr>
        <w:rPr>
          <w:rtl/>
          <w:lang w:eastAsia="he-IL"/>
        </w:rPr>
      </w:pPr>
    </w:p>
    <w:p w:rsidR="00EB62FF" w:rsidRDefault="00EB62FF" w:rsidP="00687FC6">
      <w:pPr>
        <w:rPr>
          <w:rtl/>
          <w:lang w:eastAsia="he-IL"/>
        </w:rPr>
      </w:pPr>
      <w:bookmarkStart w:id="244" w:name="_ETM_Q2_602000"/>
      <w:bookmarkEnd w:id="244"/>
      <w:r>
        <w:rPr>
          <w:rFonts w:hint="cs"/>
          <w:rtl/>
          <w:lang w:eastAsia="he-IL"/>
        </w:rPr>
        <w:t>גפן, תרימי יד שיראו אותך, כי תראי איזה</w:t>
      </w:r>
      <w:bookmarkStart w:id="245" w:name="_ETM_Q2_600000"/>
      <w:bookmarkEnd w:id="245"/>
      <w:r>
        <w:rPr>
          <w:rFonts w:hint="cs"/>
          <w:rtl/>
          <w:lang w:eastAsia="he-IL"/>
        </w:rPr>
        <w:t xml:space="preserve"> סידורי פרחים הכינו לך היום לקראת הביקור בכנסת. אני </w:t>
      </w:r>
      <w:bookmarkStart w:id="246" w:name="_ETM_Q2_611000"/>
      <w:bookmarkEnd w:id="246"/>
      <w:r>
        <w:rPr>
          <w:rFonts w:hint="cs"/>
          <w:rtl/>
          <w:lang w:eastAsia="he-IL"/>
        </w:rPr>
        <w:t xml:space="preserve">אקבל בראש בבית, חבל לכם על הזמן, אבל בסדר, </w:t>
      </w:r>
      <w:bookmarkStart w:id="247" w:name="_ETM_Q2_612000"/>
      <w:bookmarkEnd w:id="247"/>
      <w:r>
        <w:rPr>
          <w:rFonts w:hint="cs"/>
          <w:rtl/>
          <w:lang w:eastAsia="he-IL"/>
        </w:rPr>
        <w:t>זה שווה את זה.</w:t>
      </w:r>
    </w:p>
    <w:p w:rsidR="00EB62FF" w:rsidRDefault="00EB62FF" w:rsidP="00687FC6">
      <w:pPr>
        <w:rPr>
          <w:rtl/>
          <w:lang w:eastAsia="he-IL"/>
        </w:rPr>
      </w:pPr>
    </w:p>
    <w:p w:rsidR="00EB62FF" w:rsidRDefault="00EB62FF" w:rsidP="00687FC6">
      <w:pPr>
        <w:pStyle w:val="af6"/>
        <w:keepNext/>
        <w:rPr>
          <w:rtl/>
        </w:rPr>
      </w:pPr>
      <w:bookmarkStart w:id="248" w:name="ET_yor_6423_31"/>
      <w:r w:rsidRPr="00401FA3">
        <w:rPr>
          <w:rStyle w:val="TagStyle"/>
          <w:rtl/>
        </w:rPr>
        <w:t xml:space="preserve"> &lt;&lt; יור &gt;&gt; </w:t>
      </w:r>
      <w:r>
        <w:rPr>
          <w:rtl/>
        </w:rPr>
        <w:t>היו"ר אמיר אוחנה:</w:t>
      </w:r>
      <w:r w:rsidRPr="00401FA3">
        <w:rPr>
          <w:rStyle w:val="TagStyle"/>
          <w:rtl/>
        </w:rPr>
        <w:t xml:space="preserve"> &lt;&lt; יור &gt;&gt;</w:t>
      </w:r>
      <w:r>
        <w:rPr>
          <w:rtl/>
        </w:rPr>
        <w:t xml:space="preserve">   </w:t>
      </w:r>
      <w:bookmarkEnd w:id="248"/>
    </w:p>
    <w:p w:rsidR="00EB62FF" w:rsidRDefault="00EB62FF" w:rsidP="00ED0A0D">
      <w:pPr>
        <w:rPr>
          <w:rtl/>
          <w:lang w:eastAsia="he-IL"/>
        </w:rPr>
      </w:pPr>
    </w:p>
    <w:p w:rsidR="00EB62FF" w:rsidRPr="00401FA3" w:rsidRDefault="00EB62FF" w:rsidP="00687FC6">
      <w:pPr>
        <w:rPr>
          <w:rtl/>
          <w:lang w:eastAsia="he-IL"/>
        </w:rPr>
      </w:pPr>
      <w:bookmarkStart w:id="249" w:name="_ETM_Q2_616000"/>
      <w:bookmarkEnd w:id="249"/>
      <w:r>
        <w:rPr>
          <w:rFonts w:hint="cs"/>
          <w:rtl/>
          <w:lang w:eastAsia="he-IL"/>
        </w:rPr>
        <w:t>אגב, הדברים חקוקים לעד בדברי ימי הכנסת</w:t>
      </w:r>
      <w:bookmarkStart w:id="250" w:name="_ETM_Q2_617000"/>
      <w:bookmarkEnd w:id="250"/>
      <w:r>
        <w:rPr>
          <w:rFonts w:hint="cs"/>
          <w:rtl/>
          <w:lang w:eastAsia="he-IL"/>
        </w:rPr>
        <w:t>, כי יש פה פרוטוקולים, זה נשאר לתמיד.</w:t>
      </w:r>
    </w:p>
    <w:p w:rsidR="00EB62FF" w:rsidRDefault="00EB62FF" w:rsidP="00687FC6">
      <w:pPr>
        <w:rPr>
          <w:rtl/>
          <w:lang w:eastAsia="he-IL"/>
        </w:rPr>
      </w:pPr>
    </w:p>
    <w:p w:rsidR="00EB62FF" w:rsidRDefault="00EB62FF" w:rsidP="00687FC6">
      <w:pPr>
        <w:pStyle w:val="-"/>
        <w:keepNext/>
        <w:rPr>
          <w:rtl/>
        </w:rPr>
      </w:pPr>
      <w:bookmarkStart w:id="251" w:name="ET_speakercontinue_5520_20"/>
      <w:r w:rsidRPr="001B2CE8">
        <w:rPr>
          <w:rStyle w:val="TagStyle"/>
          <w:rtl/>
        </w:rPr>
        <w:t xml:space="preserve"> &lt;&lt; דובר_המשך &gt;&gt; </w:t>
      </w:r>
      <w:r>
        <w:rPr>
          <w:rtl/>
        </w:rPr>
        <w:t>עודד פורר (ישראל ביתנו):</w:t>
      </w:r>
      <w:r w:rsidRPr="001B2CE8">
        <w:rPr>
          <w:rStyle w:val="TagStyle"/>
          <w:rtl/>
        </w:rPr>
        <w:t xml:space="preserve"> &lt;&lt; דובר_המשך &gt;&gt;</w:t>
      </w:r>
      <w:r>
        <w:rPr>
          <w:rtl/>
        </w:rPr>
        <w:t xml:space="preserve">   </w:t>
      </w:r>
      <w:bookmarkEnd w:id="251"/>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אז אתה יודע, דווקא להציע הצעת חוק שהמשמעות שלה היא קביעת יום כשאתה רואה את הבת שלי, </w:t>
      </w:r>
      <w:bookmarkStart w:id="252" w:name="_ETM_Q2_629000"/>
      <w:bookmarkEnd w:id="252"/>
      <w:r>
        <w:rPr>
          <w:rFonts w:hint="cs"/>
          <w:rtl/>
          <w:lang w:eastAsia="he-IL"/>
        </w:rPr>
        <w:t xml:space="preserve">תלמידת י"ב, יושבת בקהל, כשאתה רואה תלמידים יושבים ביציע האורחים </w:t>
      </w:r>
      <w:r>
        <w:rPr>
          <w:rFonts w:hint="eastAsia"/>
          <w:rtl/>
          <w:lang w:eastAsia="he-IL"/>
        </w:rPr>
        <w:t>–</w:t>
      </w:r>
      <w:r>
        <w:rPr>
          <w:rFonts w:hint="cs"/>
          <w:rtl/>
          <w:lang w:eastAsia="he-IL"/>
        </w:rPr>
        <w:t xml:space="preserve"> </w:t>
      </w:r>
      <w:bookmarkStart w:id="253" w:name="_ETM_Q2_634000"/>
      <w:bookmarkEnd w:id="253"/>
      <w:r>
        <w:rPr>
          <w:rFonts w:hint="cs"/>
          <w:rtl/>
          <w:lang w:eastAsia="he-IL"/>
        </w:rPr>
        <w:t xml:space="preserve">החשיבות של עיצוב הנרטיב הזה והזיכרון שלו היא דרמטית. החבר'ה </w:t>
      </w:r>
      <w:bookmarkStart w:id="254" w:name="_ETM_Q2_645000"/>
      <w:bookmarkEnd w:id="254"/>
      <w:r>
        <w:rPr>
          <w:rFonts w:hint="cs"/>
          <w:rtl/>
          <w:lang w:eastAsia="he-IL"/>
        </w:rPr>
        <w:t xml:space="preserve">שמסתובבים בחוף בתל אביב רואים את האנדרטה, את האבן הזאת, אבל </w:t>
      </w:r>
      <w:bookmarkStart w:id="255" w:name="_ETM_Q2_648000"/>
      <w:bookmarkEnd w:id="255"/>
      <w:r>
        <w:rPr>
          <w:rFonts w:hint="cs"/>
          <w:rtl/>
          <w:lang w:eastAsia="he-IL"/>
        </w:rPr>
        <w:t xml:space="preserve">עוברים על זה כלאחר יד. אף אחד לא </w:t>
      </w:r>
      <w:bookmarkStart w:id="256" w:name="_ETM_Q2_647000"/>
      <w:bookmarkEnd w:id="256"/>
      <w:r>
        <w:rPr>
          <w:rFonts w:hint="cs"/>
          <w:rtl/>
          <w:lang w:eastAsia="he-IL"/>
        </w:rPr>
        <w:t>באמת מפנים את האירועים הדרמטיים שאירעו על החוף בתל אביב</w:t>
      </w:r>
      <w:bookmarkStart w:id="257" w:name="_ETM_Q2_654000"/>
      <w:bookmarkEnd w:id="257"/>
      <w:r>
        <w:rPr>
          <w:rFonts w:hint="cs"/>
          <w:rtl/>
          <w:lang w:eastAsia="he-IL"/>
        </w:rPr>
        <w:t xml:space="preserve"> באותם ימים, ימי הקמת המדינה, שבהם נקבע הנרטיב של </w:t>
      </w:r>
      <w:bookmarkStart w:id="258" w:name="_ETM_Q2_656000"/>
      <w:bookmarkEnd w:id="258"/>
      <w:r>
        <w:rPr>
          <w:rFonts w:hint="cs"/>
          <w:rtl/>
          <w:lang w:eastAsia="he-IL"/>
        </w:rPr>
        <w:t>"לעולם לא עוד מלחמת אחים".</w:t>
      </w:r>
    </w:p>
    <w:p w:rsidR="00EB62FF" w:rsidRDefault="00EB62FF" w:rsidP="00687FC6">
      <w:pPr>
        <w:rPr>
          <w:rtl/>
          <w:lang w:eastAsia="he-IL"/>
        </w:rPr>
      </w:pPr>
    </w:p>
    <w:p w:rsidR="00EB62FF" w:rsidRDefault="00EB62FF" w:rsidP="00687FC6">
      <w:pPr>
        <w:rPr>
          <w:rtl/>
          <w:lang w:eastAsia="he-IL"/>
        </w:rPr>
      </w:pPr>
      <w:bookmarkStart w:id="259" w:name="_ETM_Q2_657000"/>
      <w:bookmarkEnd w:id="259"/>
      <w:r>
        <w:rPr>
          <w:rFonts w:hint="cs"/>
          <w:rtl/>
          <w:lang w:eastAsia="he-IL"/>
        </w:rPr>
        <w:t xml:space="preserve">אדוני היושב-ראש, דוד בן-גוריון, ראש הממשלה הראשון, גם בתוך </w:t>
      </w:r>
      <w:bookmarkStart w:id="260" w:name="_ETM_Q2_670000"/>
      <w:bookmarkEnd w:id="260"/>
      <w:r>
        <w:rPr>
          <w:rFonts w:hint="cs"/>
          <w:rtl/>
          <w:lang w:eastAsia="he-IL"/>
        </w:rPr>
        <w:t xml:space="preserve">האירוע הזה רצה להנחיל את הנרטיב שיהיה צבא אחד. והנרטיב הזה לא יכול לחיות ללא הנרטיב של "מלחמת אחים </w:t>
      </w:r>
      <w:r>
        <w:rPr>
          <w:rFonts w:hint="eastAsia"/>
          <w:rtl/>
          <w:lang w:eastAsia="he-IL"/>
        </w:rPr>
        <w:t xml:space="preserve">– </w:t>
      </w:r>
      <w:r>
        <w:rPr>
          <w:rFonts w:hint="cs"/>
          <w:rtl/>
          <w:lang w:eastAsia="he-IL"/>
        </w:rPr>
        <w:t>לעולם לא". אנחנו חייבים לחבר את שני הדברים האלה גם יחד, ואת החיבור הזה אני חושב שאנחנו עושים בהצעת החוק הזו.</w:t>
      </w:r>
    </w:p>
    <w:p w:rsidR="00EB62FF" w:rsidRDefault="00EB62FF" w:rsidP="00687FC6">
      <w:pPr>
        <w:rPr>
          <w:rtl/>
          <w:lang w:eastAsia="he-IL"/>
        </w:rPr>
      </w:pPr>
    </w:p>
    <w:p w:rsidR="00EB62FF" w:rsidRDefault="00EB62FF" w:rsidP="00687FC6">
      <w:pPr>
        <w:rPr>
          <w:rtl/>
          <w:lang w:eastAsia="he-IL"/>
        </w:rPr>
      </w:pPr>
      <w:r>
        <w:rPr>
          <w:rFonts w:hint="cs"/>
          <w:rtl/>
          <w:lang w:eastAsia="he-IL"/>
        </w:rPr>
        <w:t xml:space="preserve">לצערי, ועדת השרים לענייני חקיקה לא התכנסה השבוע, מטעמיה, מה שאומר שעל פי תקנון הקואליציה, תקנון </w:t>
      </w:r>
      <w:bookmarkStart w:id="261" w:name="_ETM_Q2_705000"/>
      <w:bookmarkEnd w:id="261"/>
      <w:r>
        <w:rPr>
          <w:rFonts w:hint="cs"/>
          <w:rtl/>
          <w:lang w:eastAsia="he-IL"/>
        </w:rPr>
        <w:t xml:space="preserve">עבודת הממשלה, אם אין עמדה של הממשלה, אז כמוה כהחלטה להתנגד. </w:t>
      </w:r>
      <w:bookmarkStart w:id="262" w:name="_ETM_Q2_711000"/>
      <w:bookmarkEnd w:id="262"/>
      <w:r>
        <w:rPr>
          <w:rFonts w:hint="cs"/>
          <w:rtl/>
          <w:lang w:eastAsia="he-IL"/>
        </w:rPr>
        <w:t>אני מקווה שזה יקרה גם בחוק של חבר הכנסת מעוז, כי אני יודע שחבר הכנסת מעוז גם לא קיבל עמדת ממשלה, כי לא הייתה ועדת שרים לחקיקה, אז האם זה אומר שהקואליציה תתנגד? מסופקני</w:t>
      </w:r>
      <w:bookmarkStart w:id="263" w:name="_ETM_Q2_719000"/>
      <w:bookmarkEnd w:id="263"/>
      <w:r>
        <w:rPr>
          <w:rFonts w:hint="cs"/>
          <w:rtl/>
          <w:lang w:eastAsia="he-IL"/>
        </w:rPr>
        <w:t xml:space="preserve">. כנראה שיש לחצים קואליציוניים שמצליחים לגבור גם על </w:t>
      </w:r>
      <w:bookmarkStart w:id="264" w:name="_ETM_Q2_726000"/>
      <w:bookmarkEnd w:id="264"/>
      <w:r>
        <w:rPr>
          <w:rFonts w:hint="cs"/>
          <w:rtl/>
          <w:lang w:eastAsia="he-IL"/>
        </w:rPr>
        <w:t>התקנונים, הרבה מאוד פעמים.</w:t>
      </w:r>
      <w:bookmarkStart w:id="265" w:name="_ETM_Q2_729000"/>
      <w:bookmarkEnd w:id="265"/>
      <w:r>
        <w:rPr>
          <w:rFonts w:hint="cs"/>
          <w:rtl/>
          <w:lang w:eastAsia="he-IL"/>
        </w:rPr>
        <w:t xml:space="preserve"> אבל בתוך כל הפוליטיקה הזאת יותר חשוב </w:t>
      </w:r>
      <w:bookmarkStart w:id="266" w:name="_ETM_Q2_725000"/>
      <w:bookmarkEnd w:id="266"/>
      <w:r>
        <w:rPr>
          <w:rFonts w:hint="cs"/>
          <w:rtl/>
          <w:lang w:eastAsia="he-IL"/>
        </w:rPr>
        <w:t xml:space="preserve">לי שהחוק הזה יעבור, ולכן אני אסתפק בתשובה </w:t>
      </w:r>
      <w:bookmarkStart w:id="267" w:name="_ETM_Q2_736000"/>
      <w:bookmarkEnd w:id="267"/>
      <w:r>
        <w:rPr>
          <w:rFonts w:hint="cs"/>
          <w:rtl/>
          <w:lang w:eastAsia="he-IL"/>
        </w:rPr>
        <w:t xml:space="preserve">והצבעה במועד אחר, לאחר שוועדת השרים לענייני חקיקה תתכנס ותאשר </w:t>
      </w:r>
      <w:bookmarkStart w:id="268" w:name="_ETM_Q2_735000"/>
      <w:bookmarkEnd w:id="268"/>
      <w:r>
        <w:rPr>
          <w:rFonts w:hint="cs"/>
          <w:rtl/>
          <w:lang w:eastAsia="he-IL"/>
        </w:rPr>
        <w:t xml:space="preserve">את הצעת החוק הזו, ואני גם מאמין </w:t>
      </w:r>
      <w:bookmarkStart w:id="269" w:name="_ETM_Q2_743000"/>
      <w:bookmarkEnd w:id="269"/>
      <w:r>
        <w:rPr>
          <w:rFonts w:hint="cs"/>
          <w:rtl/>
          <w:lang w:eastAsia="he-IL"/>
        </w:rPr>
        <w:t>שנצליח לקדם אותה אפילו עוד בכנסת הזאת, למרות שהיא ככה</w:t>
      </w:r>
      <w:bookmarkStart w:id="270" w:name="_ETM_Q2_749000"/>
      <w:bookmarkEnd w:id="270"/>
      <w:r>
        <w:rPr>
          <w:rFonts w:hint="cs"/>
          <w:rtl/>
          <w:lang w:eastAsia="he-IL"/>
        </w:rPr>
        <w:t xml:space="preserve"> בשלהי ימיה. תודה, אדוני.</w:t>
      </w:r>
    </w:p>
    <w:p w:rsidR="00EB62FF" w:rsidRDefault="00EB62FF" w:rsidP="00687FC6">
      <w:pPr>
        <w:rPr>
          <w:rtl/>
          <w:lang w:eastAsia="he-IL"/>
        </w:rPr>
      </w:pPr>
    </w:p>
    <w:p w:rsidR="00EB62FF" w:rsidRDefault="00EB62FF" w:rsidP="00687FC6">
      <w:pPr>
        <w:pStyle w:val="af6"/>
        <w:keepNext/>
        <w:rPr>
          <w:rtl/>
        </w:rPr>
      </w:pPr>
      <w:bookmarkStart w:id="271" w:name="ET_yor_6423_2"/>
      <w:r w:rsidRPr="00661BD1">
        <w:rPr>
          <w:rStyle w:val="TagStyle"/>
          <w:rtl/>
        </w:rPr>
        <w:t xml:space="preserve">&lt;&lt; יור &gt;&gt; </w:t>
      </w:r>
      <w:r>
        <w:rPr>
          <w:rtl/>
        </w:rPr>
        <w:t>היו"ר אמיר אוחנה:</w:t>
      </w:r>
      <w:r w:rsidRPr="00661BD1">
        <w:rPr>
          <w:rStyle w:val="TagStyle"/>
          <w:rtl/>
        </w:rPr>
        <w:t xml:space="preserve"> &lt;&lt; יור &gt;&gt;</w:t>
      </w:r>
      <w:r>
        <w:rPr>
          <w:rtl/>
        </w:rPr>
        <w:t xml:space="preserve"> </w:t>
      </w:r>
      <w:bookmarkEnd w:id="271"/>
    </w:p>
    <w:p w:rsidR="00EB62FF" w:rsidRDefault="00EB62FF" w:rsidP="00ED0A0D">
      <w:pPr>
        <w:rPr>
          <w:rtl/>
        </w:rPr>
      </w:pPr>
    </w:p>
    <w:p w:rsidR="00EB62FF" w:rsidRDefault="00EB62FF" w:rsidP="00687FC6">
      <w:pPr>
        <w:rPr>
          <w:rtl/>
        </w:rPr>
      </w:pPr>
      <w:r>
        <w:rPr>
          <w:rFonts w:hint="cs"/>
          <w:rtl/>
        </w:rPr>
        <w:t xml:space="preserve">מאה אחוז. אם כן, תשובה והצבעה במועד אחר. </w:t>
      </w:r>
    </w:p>
    <w:p w:rsidR="00EB62FF" w:rsidRDefault="00EB62FF" w:rsidP="00687FC6">
      <w:pPr>
        <w:rPr>
          <w:rtl/>
        </w:rPr>
      </w:pPr>
    </w:p>
    <w:p w:rsidR="00EB62FF" w:rsidRDefault="00EB62FF" w:rsidP="00687FC6">
      <w:pPr>
        <w:rPr>
          <w:rtl/>
        </w:rPr>
      </w:pPr>
      <w:r>
        <w:rPr>
          <w:rFonts w:hint="cs"/>
          <w:rtl/>
        </w:rPr>
        <w:t xml:space="preserve">אבל לפני שנעבור לנושא הבא שעל סדר-היום אני אשאל </w:t>
      </w:r>
      <w:bookmarkStart w:id="272" w:name="_ETM_Q3_155413"/>
      <w:bookmarkEnd w:id="272"/>
      <w:r>
        <w:rPr>
          <w:rFonts w:hint="cs"/>
          <w:rtl/>
        </w:rPr>
        <w:t>את חבר הכנסת פורר ואולי גם את התלמידים</w:t>
      </w:r>
      <w:bookmarkStart w:id="273" w:name="_ETM_Q3_156506"/>
      <w:bookmarkEnd w:id="273"/>
      <w:r>
        <w:rPr>
          <w:rFonts w:hint="cs"/>
          <w:rtl/>
        </w:rPr>
        <w:t xml:space="preserve"> אם הם יודעים מדוע נבחר השם אלטלנה. השם אלטלנה הוא </w:t>
      </w:r>
      <w:bookmarkStart w:id="274" w:name="_ETM_Q3_165366"/>
      <w:bookmarkEnd w:id="274"/>
      <w:r>
        <w:rPr>
          <w:rFonts w:hint="cs"/>
          <w:rtl/>
        </w:rPr>
        <w:t xml:space="preserve">שם הפסבדונים של ז'בוטינסקי, אבל כשז'בוטינסקי נתן את השם </w:t>
      </w:r>
      <w:bookmarkStart w:id="275" w:name="_ETM_Q3_168884"/>
      <w:bookmarkEnd w:id="275"/>
      <w:r>
        <w:rPr>
          <w:rFonts w:hint="cs"/>
          <w:rtl/>
        </w:rPr>
        <w:t xml:space="preserve">אלטלנה, הוא חשב </w:t>
      </w:r>
      <w:r>
        <w:rPr>
          <w:rtl/>
        </w:rPr>
        <w:t>–</w:t>
      </w:r>
      <w:r>
        <w:rPr>
          <w:rFonts w:hint="cs"/>
          <w:rtl/>
        </w:rPr>
        <w:t xml:space="preserve"> האיטלקית שלו הייתה טובה, אבל </w:t>
      </w:r>
      <w:bookmarkStart w:id="276" w:name="_ETM_Q3_172982"/>
      <w:bookmarkEnd w:id="276"/>
      <w:r>
        <w:rPr>
          <w:rFonts w:hint="cs"/>
          <w:rtl/>
        </w:rPr>
        <w:t xml:space="preserve">לא מושלמת </w:t>
      </w:r>
      <w:r>
        <w:rPr>
          <w:rtl/>
        </w:rPr>
        <w:t>–</w:t>
      </w:r>
      <w:r>
        <w:rPr>
          <w:rFonts w:hint="cs"/>
          <w:rtl/>
        </w:rPr>
        <w:t xml:space="preserve"> שאלטלנה זה מנוף. בפועל אלטלנה היא נדנדה, כמו</w:t>
      </w:r>
      <w:bookmarkStart w:id="277" w:name="_ETM_Q3_179519"/>
      <w:bookmarkEnd w:id="277"/>
      <w:r>
        <w:rPr>
          <w:rFonts w:hint="cs"/>
          <w:rtl/>
        </w:rPr>
        <w:t xml:space="preserve"> שציינת, ומכאן השם אלטלנה.</w:t>
      </w:r>
    </w:p>
    <w:p w:rsidR="00EB62FF" w:rsidRDefault="00EB62FF" w:rsidP="00687FC6">
      <w:pPr>
        <w:rPr>
          <w:rtl/>
        </w:rPr>
      </w:pPr>
    </w:p>
    <w:p w:rsidR="00EB62FF" w:rsidRDefault="00EB62FF" w:rsidP="00687FC6">
      <w:pPr>
        <w:pStyle w:val="af5"/>
        <w:keepNext/>
        <w:rPr>
          <w:rtl/>
        </w:rPr>
      </w:pPr>
      <w:bookmarkStart w:id="278" w:name="ET_interruption_5520_6"/>
      <w:r w:rsidRPr="00037C71">
        <w:rPr>
          <w:rStyle w:val="TagStyle"/>
          <w:rtl/>
        </w:rPr>
        <w:t xml:space="preserve"> &lt;&lt; קריאה &gt;&gt; </w:t>
      </w:r>
      <w:r>
        <w:rPr>
          <w:rtl/>
        </w:rPr>
        <w:t>עודד פורר (ישראל ביתנו):</w:t>
      </w:r>
      <w:r w:rsidRPr="00037C71">
        <w:rPr>
          <w:rStyle w:val="TagStyle"/>
          <w:rtl/>
        </w:rPr>
        <w:t xml:space="preserve"> &lt;&lt; קריאה &gt;&gt;</w:t>
      </w:r>
      <w:r>
        <w:rPr>
          <w:rtl/>
        </w:rPr>
        <w:t xml:space="preserve"> </w:t>
      </w:r>
      <w:bookmarkEnd w:id="278"/>
    </w:p>
    <w:p w:rsidR="00EB62FF" w:rsidRDefault="00EB62FF" w:rsidP="00ED0A0D">
      <w:pPr>
        <w:rPr>
          <w:rtl/>
        </w:rPr>
      </w:pPr>
    </w:p>
    <w:p w:rsidR="00EB62FF" w:rsidRDefault="00EB62FF" w:rsidP="00687FC6">
      <w:pPr>
        <w:rPr>
          <w:rtl/>
        </w:rPr>
      </w:pPr>
      <w:r>
        <w:rPr>
          <w:rFonts w:hint="cs"/>
          <w:rtl/>
        </w:rPr>
        <w:t>חידשת לי.</w:t>
      </w:r>
    </w:p>
    <w:p w:rsidR="00EB62FF" w:rsidRDefault="00EB62FF" w:rsidP="00687FC6">
      <w:pPr>
        <w:rPr>
          <w:rtl/>
        </w:rPr>
      </w:pPr>
    </w:p>
    <w:p w:rsidR="00EB62FF" w:rsidRDefault="00EB62FF" w:rsidP="00687FC6">
      <w:pPr>
        <w:rPr>
          <w:rtl/>
        </w:rPr>
      </w:pPr>
    </w:p>
    <w:p w:rsidR="00EB62FF" w:rsidRDefault="00EB62FF" w:rsidP="00687FC6">
      <w:pPr>
        <w:pStyle w:val="a6"/>
        <w:rPr>
          <w:rtl/>
        </w:rPr>
      </w:pPr>
      <w:bookmarkStart w:id="279" w:name="ET_hatsach_648205_3"/>
      <w:r w:rsidRPr="00661BD1">
        <w:rPr>
          <w:rStyle w:val="TagStyle"/>
          <w:rtl/>
        </w:rPr>
        <w:t xml:space="preserve"> &lt;&lt; הצח &gt;&gt; </w:t>
      </w:r>
      <w:bookmarkStart w:id="280" w:name="_Toc222950473"/>
      <w:r>
        <w:rPr>
          <w:rtl/>
        </w:rPr>
        <w:t xml:space="preserve">הצעת חוק חינוך ממלכתי (תיקון </w:t>
      </w:r>
      <w:r>
        <w:rPr>
          <w:rFonts w:hint="cs"/>
          <w:rtl/>
        </w:rPr>
        <w:t>–</w:t>
      </w:r>
      <w:r>
        <w:rPr>
          <w:rtl/>
        </w:rPr>
        <w:t xml:space="preserve"> שלילת השתתפות בתקציב עקב הפליה), התשפ"ג</w:t>
      </w:r>
      <w:r>
        <w:rPr>
          <w:rFonts w:hint="cs"/>
          <w:rtl/>
        </w:rPr>
        <w:t>–</w:t>
      </w:r>
      <w:r>
        <w:rPr>
          <w:rtl/>
        </w:rPr>
        <w:t>2022</w:t>
      </w:r>
      <w:bookmarkEnd w:id="280"/>
      <w:r w:rsidRPr="00661BD1">
        <w:rPr>
          <w:rStyle w:val="TagStyle"/>
          <w:rtl/>
        </w:rPr>
        <w:t xml:space="preserve"> &lt;&lt; הצח &gt;&gt;</w:t>
      </w:r>
      <w:r>
        <w:rPr>
          <w:rtl/>
        </w:rPr>
        <w:t xml:space="preserve"> </w:t>
      </w:r>
      <w:bookmarkEnd w:id="279"/>
    </w:p>
    <w:p w:rsidR="00EB62FF" w:rsidRDefault="00EB62FF" w:rsidP="00687FC6">
      <w:pPr>
        <w:rPr>
          <w:rtl/>
        </w:rPr>
      </w:pPr>
      <w:r>
        <w:rPr>
          <w:rtl/>
        </w:rPr>
        <w:t>[הצעת חוק פ</w:t>
      </w:r>
      <w:r>
        <w:rPr>
          <w:rFonts w:hint="cs"/>
          <w:rtl/>
        </w:rPr>
        <w:t>/568/25</w:t>
      </w:r>
      <w:r>
        <w:rPr>
          <w:rtl/>
        </w:rPr>
        <w:t>; נספחות.]</w:t>
      </w:r>
    </w:p>
    <w:p w:rsidR="00EB62FF" w:rsidRDefault="00EB62FF" w:rsidP="00687FC6">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EB62FF" w:rsidRPr="00282234" w:rsidRDefault="00EB62FF" w:rsidP="00687FC6">
      <w:pPr>
        <w:rPr>
          <w:rtl/>
        </w:rPr>
      </w:pPr>
    </w:p>
    <w:p w:rsidR="00EB62FF" w:rsidRDefault="00EB62FF" w:rsidP="00687FC6">
      <w:pPr>
        <w:pStyle w:val="af6"/>
        <w:keepNext/>
        <w:rPr>
          <w:rtl/>
        </w:rPr>
      </w:pPr>
      <w:bookmarkStart w:id="281" w:name="ET_yor_6423_5"/>
      <w:r w:rsidRPr="00661BD1">
        <w:rPr>
          <w:rStyle w:val="TagStyle"/>
          <w:rtl/>
        </w:rPr>
        <w:t xml:space="preserve"> &lt;&lt; יור &gt;&gt; </w:t>
      </w:r>
      <w:r>
        <w:rPr>
          <w:rtl/>
        </w:rPr>
        <w:t>היו"ר אמיר אוחנה:</w:t>
      </w:r>
      <w:r w:rsidRPr="00661BD1">
        <w:rPr>
          <w:rStyle w:val="TagStyle"/>
          <w:rtl/>
        </w:rPr>
        <w:t xml:space="preserve"> &lt;&lt; יור &gt;&gt;</w:t>
      </w:r>
      <w:r>
        <w:rPr>
          <w:rtl/>
        </w:rPr>
        <w:t xml:space="preserve"> </w:t>
      </w:r>
      <w:bookmarkEnd w:id="281"/>
    </w:p>
    <w:p w:rsidR="00EB62FF" w:rsidRDefault="00EB62FF" w:rsidP="00ED0A0D">
      <w:pPr>
        <w:rPr>
          <w:rtl/>
        </w:rPr>
      </w:pPr>
    </w:p>
    <w:p w:rsidR="00EB62FF" w:rsidRDefault="00EB62FF" w:rsidP="00687FC6">
      <w:pPr>
        <w:rPr>
          <w:rtl/>
        </w:rPr>
      </w:pPr>
      <w:r>
        <w:rPr>
          <w:rtl/>
        </w:rPr>
        <w:t xml:space="preserve">אם כן, אנחנו עוברים להצעה הבאה שעל </w:t>
      </w:r>
      <w:bookmarkStart w:id="282" w:name="_ETM_Q3_183654"/>
      <w:bookmarkEnd w:id="282"/>
      <w:r>
        <w:rPr>
          <w:rtl/>
        </w:rPr>
        <w:t>סדר</w:t>
      </w:r>
      <w:r>
        <w:rPr>
          <w:rFonts w:hint="cs"/>
          <w:rtl/>
        </w:rPr>
        <w:t>-</w:t>
      </w:r>
      <w:r>
        <w:rPr>
          <w:rtl/>
        </w:rPr>
        <w:t>היום</w:t>
      </w:r>
      <w:r>
        <w:rPr>
          <w:rFonts w:hint="cs"/>
          <w:rtl/>
        </w:rPr>
        <w:t>,</w:t>
      </w:r>
      <w:r>
        <w:rPr>
          <w:rtl/>
        </w:rPr>
        <w:t xml:space="preserve"> הצעת חוק חינוך ממלכתי</w:t>
      </w:r>
      <w:r>
        <w:rPr>
          <w:rFonts w:hint="cs"/>
          <w:rtl/>
        </w:rPr>
        <w:t xml:space="preserve"> (תיקון </w:t>
      </w:r>
      <w:r>
        <w:rPr>
          <w:rFonts w:hint="eastAsia"/>
          <w:rtl/>
        </w:rPr>
        <w:t>–</w:t>
      </w:r>
      <w:r>
        <w:rPr>
          <w:rFonts w:hint="cs"/>
          <w:rtl/>
        </w:rPr>
        <w:t xml:space="preserve"> שלילת השתתפות</w:t>
      </w:r>
      <w:r>
        <w:rPr>
          <w:rtl/>
        </w:rPr>
        <w:t xml:space="preserve"> </w:t>
      </w:r>
      <w:bookmarkStart w:id="283" w:name="_ETM_Q3_192692"/>
      <w:bookmarkEnd w:id="283"/>
      <w:r>
        <w:rPr>
          <w:rtl/>
        </w:rPr>
        <w:t xml:space="preserve">בתקציב עבר עקב </w:t>
      </w:r>
      <w:r>
        <w:rPr>
          <w:rFonts w:hint="cs"/>
          <w:rtl/>
        </w:rPr>
        <w:t>ה</w:t>
      </w:r>
      <w:r>
        <w:rPr>
          <w:rtl/>
        </w:rPr>
        <w:t>פליה</w:t>
      </w:r>
      <w:r>
        <w:rPr>
          <w:rFonts w:hint="cs"/>
          <w:rtl/>
        </w:rPr>
        <w:t>)</w:t>
      </w:r>
      <w:r>
        <w:rPr>
          <w:rtl/>
        </w:rPr>
        <w:t>, התשפ</w:t>
      </w:r>
      <w:r>
        <w:rPr>
          <w:rFonts w:hint="cs"/>
          <w:rtl/>
        </w:rPr>
        <w:t>"</w:t>
      </w:r>
      <w:r>
        <w:rPr>
          <w:rtl/>
        </w:rPr>
        <w:t>ג</w:t>
      </w:r>
      <w:r>
        <w:rPr>
          <w:rFonts w:hint="cs"/>
          <w:rtl/>
        </w:rPr>
        <w:t>–</w:t>
      </w:r>
      <w:r>
        <w:rPr>
          <w:rtl/>
        </w:rPr>
        <w:t>2022</w:t>
      </w:r>
      <w:r>
        <w:rPr>
          <w:rFonts w:hint="cs"/>
          <w:rtl/>
        </w:rPr>
        <w:t xml:space="preserve">, </w:t>
      </w:r>
      <w:r>
        <w:rPr>
          <w:rtl/>
        </w:rPr>
        <w:t xml:space="preserve">של חברת הכנסת נעמה </w:t>
      </w:r>
      <w:bookmarkStart w:id="284" w:name="_ETM_Q3_197484"/>
      <w:bookmarkEnd w:id="284"/>
      <w:r>
        <w:rPr>
          <w:rtl/>
        </w:rPr>
        <w:t>לזימ</w:t>
      </w:r>
      <w:r>
        <w:rPr>
          <w:rFonts w:hint="cs"/>
          <w:rtl/>
        </w:rPr>
        <w:t xml:space="preserve">י. </w:t>
      </w:r>
      <w:r>
        <w:rPr>
          <w:rtl/>
        </w:rPr>
        <w:t xml:space="preserve">אני מזמין את חברת הכנסת לזימי אל הדוכן כדי </w:t>
      </w:r>
      <w:bookmarkStart w:id="285" w:name="_ETM_Q3_202276"/>
      <w:bookmarkEnd w:id="285"/>
      <w:r>
        <w:rPr>
          <w:rtl/>
        </w:rPr>
        <w:t xml:space="preserve">להציג את הצעת החוק. </w:t>
      </w:r>
      <w:bookmarkStart w:id="286" w:name="_ETM_Q3_220848"/>
      <w:bookmarkEnd w:id="286"/>
      <w:r>
        <w:rPr>
          <w:rtl/>
        </w:rPr>
        <w:t xml:space="preserve">בבקשה, עד </w:t>
      </w:r>
      <w:r>
        <w:rPr>
          <w:rFonts w:hint="cs"/>
          <w:rtl/>
        </w:rPr>
        <w:t>עשר</w:t>
      </w:r>
      <w:r>
        <w:rPr>
          <w:rtl/>
        </w:rPr>
        <w:t xml:space="preserve"> דקות לרשותך.</w:t>
      </w:r>
    </w:p>
    <w:p w:rsidR="00EB62FF" w:rsidRDefault="00EB62FF" w:rsidP="00687FC6">
      <w:pPr>
        <w:rPr>
          <w:rtl/>
        </w:rPr>
      </w:pPr>
    </w:p>
    <w:p w:rsidR="00EB62FF" w:rsidRDefault="00EB62FF" w:rsidP="00687FC6">
      <w:pPr>
        <w:pStyle w:val="a4"/>
        <w:keepNext/>
        <w:rPr>
          <w:rtl/>
        </w:rPr>
      </w:pPr>
      <w:bookmarkStart w:id="287" w:name="ET_speaker_6236_6"/>
      <w:r w:rsidRPr="00661BD1">
        <w:rPr>
          <w:rStyle w:val="TagStyle"/>
          <w:rtl/>
        </w:rPr>
        <w:t xml:space="preserve"> &lt;&lt; דובר &gt;&gt; </w:t>
      </w:r>
      <w:bookmarkStart w:id="288" w:name="_Toc222950474"/>
      <w:r>
        <w:rPr>
          <w:rtl/>
        </w:rPr>
        <w:t>נעמה לזימי (העבודה):</w:t>
      </w:r>
      <w:bookmarkEnd w:id="288"/>
      <w:r w:rsidRPr="00661BD1">
        <w:rPr>
          <w:rStyle w:val="TagStyle"/>
          <w:rtl/>
        </w:rPr>
        <w:t xml:space="preserve"> &lt;&lt; דובר &gt;&gt;</w:t>
      </w:r>
      <w:r>
        <w:rPr>
          <w:rtl/>
        </w:rPr>
        <w:t xml:space="preserve"> </w:t>
      </w:r>
      <w:bookmarkEnd w:id="287"/>
    </w:p>
    <w:p w:rsidR="00EB62FF" w:rsidRDefault="00EB62FF" w:rsidP="00687FC6">
      <w:pPr>
        <w:rPr>
          <w:rtl/>
        </w:rPr>
      </w:pPr>
      <w:bookmarkStart w:id="289" w:name="_ETM_Q3_224020"/>
      <w:bookmarkEnd w:id="289"/>
    </w:p>
    <w:p w:rsidR="00EB62FF" w:rsidRDefault="00EB62FF" w:rsidP="00687FC6">
      <w:pPr>
        <w:rPr>
          <w:rtl/>
        </w:rPr>
      </w:pPr>
      <w:r>
        <w:rPr>
          <w:rFonts w:hint="cs"/>
          <w:rtl/>
        </w:rPr>
        <w:t xml:space="preserve">תודה רבה. </w:t>
      </w:r>
      <w:r>
        <w:rPr>
          <w:rtl/>
        </w:rPr>
        <w:t>יושב</w:t>
      </w:r>
      <w:r>
        <w:rPr>
          <w:rFonts w:hint="cs"/>
          <w:rtl/>
        </w:rPr>
        <w:t>-</w:t>
      </w:r>
      <w:r>
        <w:rPr>
          <w:rtl/>
        </w:rPr>
        <w:t>ראש הכנסת, כנסת נכבדה</w:t>
      </w:r>
      <w:r>
        <w:rPr>
          <w:rFonts w:hint="cs"/>
          <w:rtl/>
        </w:rPr>
        <w:t>,</w:t>
      </w:r>
      <w:r>
        <w:rPr>
          <w:rtl/>
        </w:rPr>
        <w:t xml:space="preserve"> </w:t>
      </w:r>
      <w:bookmarkStart w:id="290" w:name="_ETM_Q3_227610"/>
      <w:bookmarkEnd w:id="290"/>
      <w:r>
        <w:rPr>
          <w:rtl/>
        </w:rPr>
        <w:t>מ</w:t>
      </w:r>
      <w:r>
        <w:rPr>
          <w:rFonts w:hint="cs"/>
          <w:rtl/>
        </w:rPr>
        <w:t>י</w:t>
      </w:r>
      <w:r>
        <w:rPr>
          <w:rtl/>
        </w:rPr>
        <w:t xml:space="preserve">יד אתחיל. </w:t>
      </w:r>
      <w:bookmarkStart w:id="291" w:name="_ETM_Q3_234599"/>
      <w:bookmarkEnd w:id="291"/>
      <w:r>
        <w:rPr>
          <w:rFonts w:hint="cs"/>
          <w:rtl/>
        </w:rPr>
        <w:t>ב-3 במרץ 2022</w:t>
      </w:r>
      <w:r>
        <w:rPr>
          <w:rtl/>
        </w:rPr>
        <w:t xml:space="preserve"> העברתי בקריאה טרומית את הצעת החוק הזו בדיוק. </w:t>
      </w:r>
      <w:bookmarkStart w:id="292" w:name="_ETM_Q3_243729"/>
      <w:bookmarkEnd w:id="292"/>
      <w:r>
        <w:rPr>
          <w:rtl/>
        </w:rPr>
        <w:t>היינו אז קואליציית ממשלת השינוי</w:t>
      </w:r>
      <w:r>
        <w:rPr>
          <w:rFonts w:hint="cs"/>
          <w:rtl/>
        </w:rPr>
        <w:t>,</w:t>
      </w:r>
      <w:r>
        <w:rPr>
          <w:rtl/>
        </w:rPr>
        <w:t xml:space="preserve"> </w:t>
      </w:r>
      <w:bookmarkStart w:id="293" w:name="_ETM_Q3_248059"/>
      <w:bookmarkEnd w:id="293"/>
      <w:r>
        <w:rPr>
          <w:rtl/>
        </w:rPr>
        <w:t>והנושא של מיגור גזענות, הדרה ואי</w:t>
      </w:r>
      <w:r>
        <w:rPr>
          <w:rFonts w:hint="cs"/>
          <w:rtl/>
        </w:rPr>
        <w:t>-</w:t>
      </w:r>
      <w:r>
        <w:rPr>
          <w:rtl/>
        </w:rPr>
        <w:t xml:space="preserve">שוויון היו לנגד עיניי </w:t>
      </w:r>
      <w:bookmarkStart w:id="294" w:name="_ETM_Q3_253144"/>
      <w:bookmarkEnd w:id="294"/>
      <w:r>
        <w:rPr>
          <w:rtl/>
        </w:rPr>
        <w:t>תמיד</w:t>
      </w:r>
      <w:r>
        <w:rPr>
          <w:rFonts w:hint="cs"/>
          <w:rtl/>
        </w:rPr>
        <w:t>,</w:t>
      </w:r>
      <w:r>
        <w:rPr>
          <w:rtl/>
        </w:rPr>
        <w:t xml:space="preserve"> עוד לפני הכנסת, בטח גם פה. </w:t>
      </w:r>
      <w:bookmarkStart w:id="295" w:name="_ETM_Q3_259059"/>
      <w:bookmarkEnd w:id="295"/>
    </w:p>
    <w:p w:rsidR="00EB62FF" w:rsidRDefault="00EB62FF" w:rsidP="00687FC6">
      <w:pPr>
        <w:rPr>
          <w:rtl/>
        </w:rPr>
      </w:pPr>
      <w:bookmarkStart w:id="296" w:name="_ETM_Q3_259073"/>
      <w:bookmarkStart w:id="297" w:name="_ETM_Q3_259108"/>
      <w:bookmarkEnd w:id="296"/>
      <w:bookmarkEnd w:id="297"/>
    </w:p>
    <w:p w:rsidR="00EB62FF" w:rsidRDefault="00EB62FF" w:rsidP="00687FC6">
      <w:pPr>
        <w:rPr>
          <w:rtl/>
        </w:rPr>
      </w:pPr>
      <w:bookmarkStart w:id="298" w:name="_ETM_Q3_259336"/>
      <w:bookmarkStart w:id="299" w:name="_ETM_Q3_259369"/>
      <w:bookmarkEnd w:id="298"/>
      <w:bookmarkEnd w:id="299"/>
      <w:r>
        <w:rPr>
          <w:rtl/>
        </w:rPr>
        <w:t>הצעת החוק הזאת, הצעת תיקון חוק חינוך ממלכתי</w:t>
      </w:r>
      <w:r>
        <w:rPr>
          <w:rFonts w:hint="cs"/>
          <w:rtl/>
        </w:rPr>
        <w:t xml:space="preserve"> </w:t>
      </w:r>
      <w:r>
        <w:t>)</w:t>
      </w:r>
      <w:r>
        <w:rPr>
          <w:rtl/>
        </w:rPr>
        <w:t xml:space="preserve">שלילת השתתפות </w:t>
      </w:r>
      <w:bookmarkStart w:id="300" w:name="_ETM_Q3_264319"/>
      <w:bookmarkEnd w:id="300"/>
      <w:r>
        <w:rPr>
          <w:rtl/>
        </w:rPr>
        <w:t xml:space="preserve">בתקציב עקב </w:t>
      </w:r>
      <w:r>
        <w:rPr>
          <w:rFonts w:hint="cs"/>
          <w:rtl/>
        </w:rPr>
        <w:t>הפליה) –</w:t>
      </w:r>
      <w:r>
        <w:rPr>
          <w:rtl/>
        </w:rPr>
        <w:t xml:space="preserve"> הכי בסיסי שיש</w:t>
      </w:r>
      <w:r>
        <w:rPr>
          <w:rFonts w:hint="cs"/>
          <w:rtl/>
        </w:rPr>
        <w:t>:</w:t>
      </w:r>
      <w:r>
        <w:rPr>
          <w:rtl/>
        </w:rPr>
        <w:t xml:space="preserve"> </w:t>
      </w:r>
      <w:bookmarkStart w:id="301" w:name="_ETM_Q3_270569"/>
      <w:bookmarkEnd w:id="301"/>
      <w:r>
        <w:rPr>
          <w:rtl/>
        </w:rPr>
        <w:t xml:space="preserve">יש מאות נערות ספרדיות </w:t>
      </w:r>
      <w:bookmarkStart w:id="302" w:name="_ETM_Q3_274180"/>
      <w:bookmarkEnd w:id="302"/>
      <w:r>
        <w:rPr>
          <w:rtl/>
        </w:rPr>
        <w:t xml:space="preserve">שנמצאות בבתיהן בגלל </w:t>
      </w:r>
      <w:r>
        <w:rPr>
          <w:rFonts w:hint="cs"/>
          <w:rtl/>
        </w:rPr>
        <w:t>אפליה</w:t>
      </w:r>
      <w:r>
        <w:rPr>
          <w:rtl/>
        </w:rPr>
        <w:t xml:space="preserve"> והפרדה גזעית לכל דבר ועניין</w:t>
      </w:r>
      <w:r>
        <w:rPr>
          <w:rFonts w:hint="cs"/>
          <w:rtl/>
        </w:rPr>
        <w:t>,</w:t>
      </w:r>
      <w:r>
        <w:rPr>
          <w:rtl/>
        </w:rPr>
        <w:t xml:space="preserve"> </w:t>
      </w:r>
      <w:bookmarkStart w:id="303" w:name="_ETM_Q3_282540"/>
      <w:bookmarkEnd w:id="303"/>
      <w:r>
        <w:rPr>
          <w:rtl/>
        </w:rPr>
        <w:t xml:space="preserve">בגלל דיכוי גזעני שלא ייאמן שמתקיים בישראל של 2026. </w:t>
      </w:r>
      <w:bookmarkStart w:id="304" w:name="_ETM_Q3_291949"/>
      <w:bookmarkEnd w:id="304"/>
      <w:r>
        <w:rPr>
          <w:rtl/>
        </w:rPr>
        <w:t>החוק הזה עבר בטרומית בכנסת הקודמת</w:t>
      </w:r>
      <w:r>
        <w:rPr>
          <w:rFonts w:hint="cs"/>
          <w:rtl/>
        </w:rPr>
        <w:t>,</w:t>
      </w:r>
      <w:r>
        <w:rPr>
          <w:rtl/>
        </w:rPr>
        <w:t xml:space="preserve"> ונפלה הממשלה</w:t>
      </w:r>
      <w:r>
        <w:rPr>
          <w:rFonts w:hint="cs"/>
          <w:rtl/>
        </w:rPr>
        <w:t>,</w:t>
      </w:r>
      <w:r>
        <w:rPr>
          <w:rtl/>
        </w:rPr>
        <w:t xml:space="preserve"> ולכן הוא </w:t>
      </w:r>
      <w:bookmarkStart w:id="305" w:name="_ETM_Q3_296712"/>
      <w:bookmarkEnd w:id="305"/>
      <w:r>
        <w:rPr>
          <w:rtl/>
        </w:rPr>
        <w:t>לא קודם עד להשלמת החקיקה</w:t>
      </w:r>
      <w:r>
        <w:rPr>
          <w:rFonts w:hint="cs"/>
          <w:rtl/>
        </w:rPr>
        <w:t>.</w:t>
      </w:r>
      <w:r>
        <w:rPr>
          <w:rtl/>
        </w:rPr>
        <w:t xml:space="preserve"> אבל כמה בסיסי שמי שעובר </w:t>
      </w:r>
      <w:bookmarkStart w:id="306" w:name="_ETM_Q3_301475"/>
      <w:bookmarkEnd w:id="306"/>
      <w:r>
        <w:rPr>
          <w:rtl/>
        </w:rPr>
        <w:t>על החוק</w:t>
      </w:r>
      <w:r>
        <w:rPr>
          <w:rFonts w:hint="cs"/>
          <w:rtl/>
        </w:rPr>
        <w:t>,</w:t>
      </w:r>
      <w:r>
        <w:rPr>
          <w:rtl/>
        </w:rPr>
        <w:t xml:space="preserve"> מפלה ברישום רק בגלל מוצא אתני</w:t>
      </w:r>
      <w:r>
        <w:rPr>
          <w:rFonts w:hint="cs"/>
          <w:rtl/>
        </w:rPr>
        <w:t>,</w:t>
      </w:r>
      <w:r>
        <w:rPr>
          <w:rtl/>
        </w:rPr>
        <w:t xml:space="preserve"> </w:t>
      </w:r>
      <w:bookmarkStart w:id="307" w:name="_ETM_Q3_307279"/>
      <w:bookmarkEnd w:id="307"/>
      <w:r>
        <w:rPr>
          <w:rtl/>
        </w:rPr>
        <w:t>לא יקבל תקציב מהמדינה</w:t>
      </w:r>
      <w:r>
        <w:rPr>
          <w:rFonts w:hint="cs"/>
          <w:rtl/>
        </w:rPr>
        <w:t>;</w:t>
      </w:r>
      <w:r>
        <w:rPr>
          <w:rtl/>
        </w:rPr>
        <w:t xml:space="preserve"> </w:t>
      </w:r>
      <w:bookmarkStart w:id="308" w:name="_ETM_Q3_310070"/>
      <w:bookmarkEnd w:id="308"/>
      <w:r>
        <w:rPr>
          <w:rtl/>
        </w:rPr>
        <w:t xml:space="preserve">גזענות ממוסדת על מלא שעוצמים אליה עיניים. </w:t>
      </w:r>
      <w:bookmarkStart w:id="309" w:name="_ETM_Q3_315130"/>
      <w:bookmarkEnd w:id="309"/>
    </w:p>
    <w:p w:rsidR="00EB62FF" w:rsidRDefault="00EB62FF" w:rsidP="00687FC6">
      <w:pPr>
        <w:rPr>
          <w:rtl/>
        </w:rPr>
      </w:pPr>
      <w:bookmarkStart w:id="310" w:name="_ETM_Q3_313992"/>
      <w:bookmarkStart w:id="311" w:name="_ETM_Q3_314027"/>
      <w:bookmarkStart w:id="312" w:name="_ETM_Q3_314304"/>
      <w:bookmarkEnd w:id="310"/>
      <w:bookmarkEnd w:id="311"/>
      <w:bookmarkEnd w:id="312"/>
    </w:p>
    <w:p w:rsidR="00EB62FF" w:rsidRDefault="00EB62FF" w:rsidP="00687FC6">
      <w:pPr>
        <w:rPr>
          <w:rtl/>
        </w:rPr>
      </w:pPr>
      <w:bookmarkStart w:id="313" w:name="_ETM_Q3_314333"/>
      <w:bookmarkEnd w:id="313"/>
      <w:r>
        <w:rPr>
          <w:rtl/>
        </w:rPr>
        <w:t>אני אספר שכשהעברתי את החוק הזה בטרומית בכנסת הקודמת, ש</w:t>
      </w:r>
      <w:r>
        <w:rPr>
          <w:rFonts w:hint="cs"/>
          <w:rtl/>
        </w:rPr>
        <w:t>"</w:t>
      </w:r>
      <w:r>
        <w:rPr>
          <w:rtl/>
        </w:rPr>
        <w:t xml:space="preserve">ס </w:t>
      </w:r>
      <w:bookmarkStart w:id="314" w:name="_ETM_Q3_318685"/>
      <w:bookmarkEnd w:id="314"/>
      <w:r>
        <w:rPr>
          <w:rtl/>
        </w:rPr>
        <w:t>היו באופוזיציה</w:t>
      </w:r>
      <w:r>
        <w:rPr>
          <w:rFonts w:hint="cs"/>
          <w:rtl/>
        </w:rPr>
        <w:t xml:space="preserve"> –</w:t>
      </w:r>
      <w:r>
        <w:rPr>
          <w:rtl/>
        </w:rPr>
        <w:t xml:space="preserve"> </w:t>
      </w:r>
      <w:bookmarkStart w:id="315" w:name="_ETM_Q3_323449"/>
      <w:bookmarkEnd w:id="315"/>
      <w:r>
        <w:rPr>
          <w:rtl/>
        </w:rPr>
        <w:t>ש</w:t>
      </w:r>
      <w:r>
        <w:rPr>
          <w:rFonts w:hint="cs"/>
          <w:rtl/>
        </w:rPr>
        <w:t>"</w:t>
      </w:r>
      <w:r>
        <w:rPr>
          <w:rtl/>
        </w:rPr>
        <w:t>ס</w:t>
      </w:r>
      <w:r>
        <w:rPr>
          <w:rFonts w:hint="cs"/>
          <w:rtl/>
        </w:rPr>
        <w:t>,</w:t>
      </w:r>
      <w:r>
        <w:rPr>
          <w:rtl/>
        </w:rPr>
        <w:t xml:space="preserve"> המפלגה שהוקמה </w:t>
      </w:r>
      <w:bookmarkStart w:id="316" w:name="_ETM_Q3_326119"/>
      <w:bookmarkEnd w:id="316"/>
      <w:r>
        <w:rPr>
          <w:rtl/>
        </w:rPr>
        <w:t xml:space="preserve">על רקע ההדרה הגזענית הזאת, מפלגה שהוקמה בגלל </w:t>
      </w:r>
      <w:r>
        <w:rPr>
          <w:rFonts w:hint="cs"/>
          <w:rtl/>
        </w:rPr>
        <w:t>אפליה</w:t>
      </w:r>
      <w:r>
        <w:rPr>
          <w:rtl/>
        </w:rPr>
        <w:t xml:space="preserve"> של </w:t>
      </w:r>
      <w:bookmarkStart w:id="317" w:name="_ETM_Q3_331899"/>
      <w:bookmarkEnd w:id="317"/>
      <w:r>
        <w:rPr>
          <w:rtl/>
        </w:rPr>
        <w:t>נערות ספרדיות בסמינרים</w:t>
      </w:r>
      <w:r>
        <w:rPr>
          <w:rFonts w:hint="cs"/>
          <w:rtl/>
        </w:rPr>
        <w:t xml:space="preserve"> –</w:t>
      </w:r>
      <w:r>
        <w:rPr>
          <w:rtl/>
        </w:rPr>
        <w:t xml:space="preserve"> והם בחרו שלא להצביע כאופוזיציה </w:t>
      </w:r>
      <w:bookmarkStart w:id="318" w:name="_ETM_Q3_338639"/>
      <w:bookmarkEnd w:id="318"/>
      <w:r>
        <w:rPr>
          <w:rtl/>
        </w:rPr>
        <w:t xml:space="preserve">על החוק הזה. </w:t>
      </w:r>
      <w:bookmarkStart w:id="319" w:name="_ETM_Q3_341360"/>
      <w:bookmarkEnd w:id="319"/>
      <w:r>
        <w:rPr>
          <w:rtl/>
        </w:rPr>
        <w:t xml:space="preserve">אני חושבת שבאמת אין ציניות יותר מהרצון לשמור את </w:t>
      </w:r>
      <w:bookmarkStart w:id="320" w:name="_ETM_Q3_347514"/>
      <w:bookmarkEnd w:id="320"/>
      <w:r>
        <w:rPr>
          <w:rtl/>
        </w:rPr>
        <w:t>המציאות הנוראית הזאת</w:t>
      </w:r>
      <w:r>
        <w:rPr>
          <w:rFonts w:hint="cs"/>
          <w:rtl/>
        </w:rPr>
        <w:t>,</w:t>
      </w:r>
      <w:r>
        <w:rPr>
          <w:rtl/>
        </w:rPr>
        <w:t xml:space="preserve"> שמקפלת בתו</w:t>
      </w:r>
      <w:r>
        <w:rPr>
          <w:rFonts w:hint="cs"/>
          <w:rtl/>
        </w:rPr>
        <w:t>כה</w:t>
      </w:r>
      <w:r>
        <w:rPr>
          <w:rtl/>
        </w:rPr>
        <w:t xml:space="preserve"> עוול כה גדול</w:t>
      </w:r>
      <w:r>
        <w:rPr>
          <w:rFonts w:hint="cs"/>
          <w:rtl/>
        </w:rPr>
        <w:t>.</w:t>
      </w:r>
      <w:r>
        <w:rPr>
          <w:rtl/>
        </w:rPr>
        <w:t xml:space="preserve"> </w:t>
      </w:r>
      <w:bookmarkStart w:id="321" w:name="_ETM_Q3_354179"/>
      <w:bookmarkEnd w:id="321"/>
    </w:p>
    <w:p w:rsidR="00EB62FF" w:rsidRDefault="00EB62FF" w:rsidP="00687FC6">
      <w:pPr>
        <w:rPr>
          <w:rtl/>
        </w:rPr>
      </w:pPr>
      <w:bookmarkStart w:id="322" w:name="_ETM_Q3_359324"/>
      <w:bookmarkStart w:id="323" w:name="_ETM_Q3_359368"/>
      <w:bookmarkEnd w:id="322"/>
      <w:bookmarkEnd w:id="323"/>
    </w:p>
    <w:p w:rsidR="00EB62FF" w:rsidRDefault="00EB62FF" w:rsidP="00687FC6">
      <w:pPr>
        <w:rPr>
          <w:rtl/>
        </w:rPr>
      </w:pPr>
      <w:bookmarkStart w:id="324" w:name="_ETM_Q3_359442"/>
      <w:bookmarkStart w:id="325" w:name="_ETM_Q3_359477"/>
      <w:bookmarkEnd w:id="324"/>
      <w:bookmarkEnd w:id="325"/>
      <w:r>
        <w:rPr>
          <w:rtl/>
        </w:rPr>
        <w:t xml:space="preserve">לפני שאני אגיד עוד כמה דברים, אני רוצה להגיד </w:t>
      </w:r>
      <w:bookmarkStart w:id="326" w:name="_ETM_Q3_358353"/>
      <w:bookmarkEnd w:id="326"/>
      <w:r>
        <w:rPr>
          <w:rtl/>
        </w:rPr>
        <w:t xml:space="preserve">תודות למי שפועלים בנושא הזה שנים ארוכות. הראשון שבהם הוא </w:t>
      </w:r>
      <w:bookmarkStart w:id="327" w:name="_ETM_Q3_362527"/>
      <w:bookmarkEnd w:id="327"/>
      <w:r>
        <w:rPr>
          <w:rtl/>
        </w:rPr>
        <w:t xml:space="preserve">מי שהביא לפתחי את הנושא הזה עוד לפני שהייתי בכנסת </w:t>
      </w:r>
      <w:bookmarkStart w:id="328" w:name="_ETM_Q3_366701"/>
      <w:bookmarkEnd w:id="328"/>
      <w:r>
        <w:rPr>
          <w:rtl/>
        </w:rPr>
        <w:t>ולימד אותי הכול על הנושא הזה</w:t>
      </w:r>
      <w:r>
        <w:rPr>
          <w:rFonts w:hint="cs"/>
          <w:rtl/>
        </w:rPr>
        <w:t>,</w:t>
      </w:r>
      <w:r>
        <w:rPr>
          <w:rtl/>
        </w:rPr>
        <w:t xml:space="preserve"> ככה שכשהגעתי לכנסת ידעתי </w:t>
      </w:r>
      <w:bookmarkStart w:id="329" w:name="_ETM_Q3_370875"/>
      <w:bookmarkEnd w:id="329"/>
      <w:r>
        <w:rPr>
          <w:rtl/>
        </w:rPr>
        <w:t>בדיוק מה צריך לעשות</w:t>
      </w:r>
      <w:r>
        <w:rPr>
          <w:rFonts w:hint="cs"/>
          <w:rtl/>
        </w:rPr>
        <w:t xml:space="preserve"> –</w:t>
      </w:r>
      <w:r>
        <w:rPr>
          <w:rtl/>
        </w:rPr>
        <w:t xml:space="preserve"> עו</w:t>
      </w:r>
      <w:r>
        <w:rPr>
          <w:rFonts w:hint="cs"/>
          <w:rtl/>
        </w:rPr>
        <w:t>"ד</w:t>
      </w:r>
      <w:r>
        <w:rPr>
          <w:rtl/>
        </w:rPr>
        <w:t xml:space="preserve"> יואב ללום</w:t>
      </w:r>
      <w:r>
        <w:rPr>
          <w:rFonts w:hint="cs"/>
          <w:rtl/>
        </w:rPr>
        <w:t>,</w:t>
      </w:r>
      <w:r>
        <w:rPr>
          <w:rtl/>
        </w:rPr>
        <w:t xml:space="preserve"> </w:t>
      </w:r>
      <w:bookmarkStart w:id="330" w:name="_ETM_Q3_375779"/>
      <w:bookmarkEnd w:id="330"/>
      <w:r>
        <w:rPr>
          <w:rtl/>
        </w:rPr>
        <w:t>מי ש</w:t>
      </w:r>
      <w:r>
        <w:rPr>
          <w:rFonts w:hint="cs"/>
          <w:rtl/>
        </w:rPr>
        <w:t xml:space="preserve">גם </w:t>
      </w:r>
      <w:r>
        <w:rPr>
          <w:rtl/>
        </w:rPr>
        <w:t>הביא את בג</w:t>
      </w:r>
      <w:r>
        <w:rPr>
          <w:rFonts w:hint="cs"/>
          <w:rtl/>
        </w:rPr>
        <w:t>"</w:t>
      </w:r>
      <w:r>
        <w:rPr>
          <w:rtl/>
        </w:rPr>
        <w:t>ץ עמנואל המפורסם</w:t>
      </w:r>
      <w:r>
        <w:rPr>
          <w:rFonts w:hint="cs"/>
          <w:rtl/>
        </w:rPr>
        <w:t>.</w:t>
      </w:r>
      <w:r>
        <w:rPr>
          <w:rtl/>
        </w:rPr>
        <w:t xml:space="preserve"> אגב, לכל מי </w:t>
      </w:r>
      <w:bookmarkStart w:id="331" w:name="_ETM_Q3_380295"/>
      <w:bookmarkEnd w:id="331"/>
      <w:r>
        <w:rPr>
          <w:rtl/>
        </w:rPr>
        <w:t>שרוצים לחסל את בג</w:t>
      </w:r>
      <w:r>
        <w:rPr>
          <w:rFonts w:hint="cs"/>
          <w:rtl/>
        </w:rPr>
        <w:t>"</w:t>
      </w:r>
      <w:r>
        <w:rPr>
          <w:rtl/>
        </w:rPr>
        <w:t xml:space="preserve">ץ, לא פעם </w:t>
      </w:r>
      <w:r>
        <w:rPr>
          <w:rFonts w:hint="cs"/>
          <w:rtl/>
        </w:rPr>
        <w:t xml:space="preserve">הוא </w:t>
      </w:r>
      <w:r>
        <w:rPr>
          <w:rtl/>
        </w:rPr>
        <w:t xml:space="preserve">הסעד האחרון של האזרח </w:t>
      </w:r>
      <w:bookmarkStart w:id="332" w:name="_ETM_Q3_384811"/>
      <w:bookmarkEnd w:id="332"/>
      <w:r>
        <w:rPr>
          <w:rtl/>
        </w:rPr>
        <w:t xml:space="preserve">אל מול עוול שלטוני וממסדי. </w:t>
      </w:r>
      <w:bookmarkStart w:id="333" w:name="_ETM_Q3_390812"/>
      <w:bookmarkStart w:id="334" w:name="_ETM_Q3_390861"/>
      <w:bookmarkStart w:id="335" w:name="_ETM_Q3_390932"/>
      <w:bookmarkStart w:id="336" w:name="_ETM_Q3_390967"/>
      <w:bookmarkEnd w:id="333"/>
      <w:bookmarkEnd w:id="334"/>
      <w:bookmarkEnd w:id="335"/>
      <w:bookmarkEnd w:id="336"/>
      <w:r>
        <w:rPr>
          <w:rtl/>
        </w:rPr>
        <w:t>אני רוצה להודות לעו</w:t>
      </w:r>
      <w:r>
        <w:rPr>
          <w:rFonts w:hint="cs"/>
          <w:rtl/>
        </w:rPr>
        <w:t>"ד</w:t>
      </w:r>
      <w:r>
        <w:rPr>
          <w:rtl/>
        </w:rPr>
        <w:t xml:space="preserve"> </w:t>
      </w:r>
      <w:bookmarkStart w:id="337" w:name="_ETM_Q3_389327"/>
      <w:bookmarkEnd w:id="337"/>
      <w:r>
        <w:rPr>
          <w:rtl/>
        </w:rPr>
        <w:t>יעקב וראובן ביטון</w:t>
      </w:r>
      <w:r>
        <w:rPr>
          <w:rFonts w:hint="cs"/>
          <w:rtl/>
        </w:rPr>
        <w:t>;</w:t>
      </w:r>
      <w:r>
        <w:rPr>
          <w:rtl/>
        </w:rPr>
        <w:t xml:space="preserve"> אני רוצה להודות </w:t>
      </w:r>
      <w:r>
        <w:rPr>
          <w:rFonts w:hint="cs"/>
          <w:rtl/>
        </w:rPr>
        <w:t>לעו"ד</w:t>
      </w:r>
      <w:r>
        <w:rPr>
          <w:rtl/>
        </w:rPr>
        <w:t xml:space="preserve"> אסף ב</w:t>
      </w:r>
      <w:bookmarkStart w:id="338" w:name="_ETM_Q3_393843"/>
      <w:bookmarkEnd w:id="338"/>
      <w:r>
        <w:rPr>
          <w:rFonts w:hint="cs"/>
          <w:rtl/>
        </w:rPr>
        <w:t>נ</w:t>
      </w:r>
      <w:r>
        <w:rPr>
          <w:rtl/>
        </w:rPr>
        <w:t>מלך ועו</w:t>
      </w:r>
      <w:r>
        <w:rPr>
          <w:rFonts w:hint="cs"/>
          <w:rtl/>
        </w:rPr>
        <w:t>"ד</w:t>
      </w:r>
      <w:r>
        <w:rPr>
          <w:rtl/>
        </w:rPr>
        <w:t xml:space="preserve"> אורית נשיאל. </w:t>
      </w:r>
      <w:bookmarkStart w:id="339" w:name="_ETM_Q3_398809"/>
      <w:bookmarkEnd w:id="339"/>
      <w:r>
        <w:rPr>
          <w:rtl/>
        </w:rPr>
        <w:t xml:space="preserve">אני מצטערת אם פספסתי אנשים חשובים שגם הם פועלים שנים </w:t>
      </w:r>
      <w:bookmarkStart w:id="340" w:name="_ETM_Q3_404055"/>
      <w:bookmarkEnd w:id="340"/>
      <w:r>
        <w:rPr>
          <w:rtl/>
        </w:rPr>
        <w:t xml:space="preserve">רבות למיגור האפליה הזאת. יש כרגע עתירה תקדימית של נוער </w:t>
      </w:r>
      <w:bookmarkStart w:id="341" w:name="_ETM_Q3_409301"/>
      <w:bookmarkEnd w:id="341"/>
      <w:r>
        <w:rPr>
          <w:rtl/>
        </w:rPr>
        <w:t>כהלכה כדי באמת למנוע את ההדרה והאפליה הגזענית הזאת</w:t>
      </w:r>
      <w:r>
        <w:rPr>
          <w:rFonts w:hint="cs"/>
          <w:rtl/>
        </w:rPr>
        <w:t>.</w:t>
      </w:r>
      <w:r>
        <w:rPr>
          <w:rtl/>
        </w:rPr>
        <w:t xml:space="preserve"> </w:t>
      </w:r>
    </w:p>
    <w:p w:rsidR="00EB62FF" w:rsidRDefault="00EB62FF" w:rsidP="00687FC6">
      <w:pPr>
        <w:rPr>
          <w:rtl/>
        </w:rPr>
      </w:pPr>
    </w:p>
    <w:p w:rsidR="00EB62FF" w:rsidRDefault="00EB62FF" w:rsidP="00687FC6">
      <w:pPr>
        <w:rPr>
          <w:rtl/>
        </w:rPr>
      </w:pPr>
      <w:r>
        <w:rPr>
          <w:rtl/>
        </w:rPr>
        <w:t xml:space="preserve">הכי </w:t>
      </w:r>
      <w:bookmarkStart w:id="342" w:name="_ETM_Q3_414547"/>
      <w:bookmarkEnd w:id="342"/>
      <w:r>
        <w:rPr>
          <w:rtl/>
        </w:rPr>
        <w:t>בסיסי, הכי הכי בסיסי שיש</w:t>
      </w:r>
      <w:r>
        <w:rPr>
          <w:rFonts w:hint="cs"/>
          <w:rtl/>
        </w:rPr>
        <w:t>:</w:t>
      </w:r>
      <w:r>
        <w:rPr>
          <w:rtl/>
        </w:rPr>
        <w:t xml:space="preserve"> אל תפלו אנשים על צבע </w:t>
      </w:r>
      <w:bookmarkStart w:id="343" w:name="_ETM_Q3_419793"/>
      <w:bookmarkEnd w:id="343"/>
      <w:r>
        <w:rPr>
          <w:rFonts w:hint="cs"/>
          <w:rtl/>
        </w:rPr>
        <w:t>ע</w:t>
      </w:r>
      <w:r>
        <w:rPr>
          <w:rtl/>
        </w:rPr>
        <w:t xml:space="preserve">ור, על רקע אתני, על מוצא, </w:t>
      </w:r>
      <w:bookmarkStart w:id="344" w:name="_ETM_Q3_425800"/>
      <w:bookmarkEnd w:id="344"/>
      <w:r>
        <w:rPr>
          <w:rtl/>
        </w:rPr>
        <w:t>על השתייכות</w:t>
      </w:r>
      <w:r>
        <w:rPr>
          <w:rFonts w:hint="cs"/>
          <w:rtl/>
        </w:rPr>
        <w:t>.</w:t>
      </w:r>
      <w:r>
        <w:rPr>
          <w:rtl/>
        </w:rPr>
        <w:t xml:space="preserve"> כל</w:t>
      </w:r>
      <w:r>
        <w:rPr>
          <w:rFonts w:hint="cs"/>
          <w:rtl/>
        </w:rPr>
        <w:t xml:space="preserve"> </w:t>
      </w:r>
      <w:r>
        <w:rPr>
          <w:rtl/>
        </w:rPr>
        <w:t xml:space="preserve">כך בסיסי. </w:t>
      </w:r>
      <w:bookmarkStart w:id="345" w:name="_ETM_Q3_430380"/>
      <w:bookmarkEnd w:id="345"/>
      <w:r>
        <w:rPr>
          <w:rtl/>
        </w:rPr>
        <w:t xml:space="preserve">עכשיו, כשאנחנו נחשפנו לפרוטוקולים של עיריית ירושלים </w:t>
      </w:r>
      <w:bookmarkStart w:id="346" w:name="_ETM_Q3_435149"/>
      <w:bookmarkEnd w:id="346"/>
      <w:r>
        <w:rPr>
          <w:rtl/>
        </w:rPr>
        <w:t xml:space="preserve">שבהם </w:t>
      </w:r>
      <w:bookmarkStart w:id="347" w:name="_ETM_Q3_438059"/>
      <w:bookmarkEnd w:id="347"/>
      <w:r>
        <w:rPr>
          <w:rtl/>
        </w:rPr>
        <w:t>כתוב איך מס</w:t>
      </w:r>
      <w:r>
        <w:rPr>
          <w:rFonts w:hint="cs"/>
          <w:rtl/>
        </w:rPr>
        <w:t>וו</w:t>
      </w:r>
      <w:r>
        <w:rPr>
          <w:rtl/>
        </w:rPr>
        <w:t>גים ומפלים נערות</w:t>
      </w:r>
      <w:r>
        <w:rPr>
          <w:rFonts w:hint="cs"/>
          <w:rtl/>
        </w:rPr>
        <w:t>,</w:t>
      </w:r>
      <w:r>
        <w:rPr>
          <w:rtl/>
        </w:rPr>
        <w:t xml:space="preserve"> היו שם ביטויים מזעזעים כמו </w:t>
      </w:r>
      <w:bookmarkStart w:id="348" w:name="_ETM_Q3_444420"/>
      <w:bookmarkEnd w:id="348"/>
      <w:r>
        <w:rPr>
          <w:rFonts w:hint="cs"/>
          <w:rtl/>
        </w:rPr>
        <w:t>"</w:t>
      </w:r>
      <w:r>
        <w:rPr>
          <w:rtl/>
        </w:rPr>
        <w:t>אבא עם מבטא ספרדי כבד</w:t>
      </w:r>
      <w:r>
        <w:rPr>
          <w:rFonts w:hint="cs"/>
          <w:rtl/>
        </w:rPr>
        <w:t>";</w:t>
      </w:r>
      <w:r>
        <w:rPr>
          <w:rtl/>
        </w:rPr>
        <w:t xml:space="preserve"> </w:t>
      </w:r>
      <w:bookmarkStart w:id="349" w:name="_ETM_Q3_448619"/>
      <w:bookmarkEnd w:id="349"/>
      <w:r>
        <w:rPr>
          <w:rFonts w:hint="cs"/>
          <w:rtl/>
        </w:rPr>
        <w:t>"</w:t>
      </w:r>
      <w:r>
        <w:rPr>
          <w:rtl/>
        </w:rPr>
        <w:t>פיקנטית</w:t>
      </w:r>
      <w:bookmarkStart w:id="350" w:name="_ETM_Q3_451109"/>
      <w:bookmarkEnd w:id="350"/>
      <w:r>
        <w:rPr>
          <w:rFonts w:hint="cs"/>
          <w:rtl/>
        </w:rPr>
        <w:t xml:space="preserve">" </w:t>
      </w:r>
      <w:bookmarkStart w:id="351" w:name="_ETM_Q3_454032"/>
      <w:bookmarkEnd w:id="351"/>
      <w:r>
        <w:rPr>
          <w:rFonts w:hint="eastAsia"/>
          <w:rtl/>
        </w:rPr>
        <w:t>–</w:t>
      </w:r>
      <w:r>
        <w:rPr>
          <w:rFonts w:hint="cs"/>
          <w:rtl/>
        </w:rPr>
        <w:t xml:space="preserve"> </w:t>
      </w:r>
      <w:r>
        <w:rPr>
          <w:rtl/>
        </w:rPr>
        <w:t>נערה</w:t>
      </w:r>
      <w:r>
        <w:rPr>
          <w:rFonts w:hint="cs"/>
          <w:rtl/>
        </w:rPr>
        <w:t xml:space="preserve"> "פיקנטית";</w:t>
      </w:r>
      <w:r>
        <w:rPr>
          <w:rtl/>
        </w:rPr>
        <w:t xml:space="preserve"> </w:t>
      </w:r>
      <w:bookmarkStart w:id="352" w:name="_ETM_Q3_454130"/>
      <w:bookmarkEnd w:id="352"/>
      <w:r>
        <w:rPr>
          <w:rFonts w:hint="cs"/>
          <w:rtl/>
        </w:rPr>
        <w:t>"</w:t>
      </w:r>
      <w:r>
        <w:rPr>
          <w:rtl/>
        </w:rPr>
        <w:t>נמוכה</w:t>
      </w:r>
      <w:r>
        <w:rPr>
          <w:rFonts w:hint="cs"/>
          <w:rtl/>
        </w:rPr>
        <w:t>";</w:t>
      </w:r>
      <w:r>
        <w:rPr>
          <w:rtl/>
        </w:rPr>
        <w:t xml:space="preserve"> </w:t>
      </w:r>
      <w:r>
        <w:rPr>
          <w:rFonts w:hint="cs"/>
          <w:rtl/>
        </w:rPr>
        <w:t>"</w:t>
      </w:r>
      <w:r>
        <w:rPr>
          <w:rtl/>
        </w:rPr>
        <w:t>שמנה</w:t>
      </w:r>
      <w:r>
        <w:rPr>
          <w:rFonts w:hint="cs"/>
          <w:rtl/>
        </w:rPr>
        <w:t>";</w:t>
      </w:r>
      <w:r>
        <w:rPr>
          <w:rtl/>
        </w:rPr>
        <w:t xml:space="preserve"> </w:t>
      </w:r>
      <w:r>
        <w:rPr>
          <w:rFonts w:hint="cs"/>
          <w:rtl/>
        </w:rPr>
        <w:t xml:space="preserve">"כושים" </w:t>
      </w:r>
      <w:r>
        <w:rPr>
          <w:rFonts w:hint="eastAsia"/>
          <w:rtl/>
        </w:rPr>
        <w:t>–</w:t>
      </w:r>
      <w:r>
        <w:rPr>
          <w:rFonts w:hint="cs"/>
          <w:rtl/>
        </w:rPr>
        <w:t xml:space="preserve"> </w:t>
      </w:r>
      <w:r>
        <w:rPr>
          <w:rtl/>
        </w:rPr>
        <w:t>כן</w:t>
      </w:r>
      <w:r>
        <w:rPr>
          <w:rFonts w:hint="cs"/>
          <w:rtl/>
        </w:rPr>
        <w:t>?</w:t>
      </w:r>
      <w:r>
        <w:rPr>
          <w:rtl/>
        </w:rPr>
        <w:t xml:space="preserve"> ישראל</w:t>
      </w:r>
      <w:r>
        <w:rPr>
          <w:rFonts w:hint="cs"/>
          <w:rtl/>
        </w:rPr>
        <w:t>,</w:t>
      </w:r>
      <w:r>
        <w:rPr>
          <w:rtl/>
        </w:rPr>
        <w:t xml:space="preserve"> </w:t>
      </w:r>
      <w:bookmarkStart w:id="353" w:name="_ETM_Q3_460010"/>
      <w:bookmarkEnd w:id="353"/>
      <w:r>
        <w:rPr>
          <w:rtl/>
        </w:rPr>
        <w:t>מס</w:t>
      </w:r>
      <w:r>
        <w:rPr>
          <w:rFonts w:hint="cs"/>
          <w:rtl/>
        </w:rPr>
        <w:t>וו</w:t>
      </w:r>
      <w:r>
        <w:rPr>
          <w:rtl/>
        </w:rPr>
        <w:t xml:space="preserve">גים ציבור ואומרים עליהם </w:t>
      </w:r>
      <w:r>
        <w:rPr>
          <w:rFonts w:hint="cs"/>
          <w:rtl/>
        </w:rPr>
        <w:t>"כ</w:t>
      </w:r>
      <w:r>
        <w:rPr>
          <w:rtl/>
        </w:rPr>
        <w:t>ושים</w:t>
      </w:r>
      <w:r>
        <w:rPr>
          <w:rFonts w:hint="cs"/>
          <w:rtl/>
        </w:rPr>
        <w:t>"</w:t>
      </w:r>
      <w:r>
        <w:rPr>
          <w:rtl/>
        </w:rPr>
        <w:t xml:space="preserve">, בגלל זה לא נותנים להם </w:t>
      </w:r>
      <w:bookmarkStart w:id="354" w:name="_ETM_Q3_465222"/>
      <w:bookmarkEnd w:id="354"/>
      <w:r>
        <w:rPr>
          <w:rtl/>
        </w:rPr>
        <w:t xml:space="preserve">מקום. </w:t>
      </w:r>
      <w:bookmarkStart w:id="355" w:name="_ETM_Q3_465634"/>
      <w:bookmarkStart w:id="356" w:name="_ETM_Q3_465669"/>
      <w:bookmarkStart w:id="357" w:name="_ETM_Q3_465778"/>
      <w:bookmarkStart w:id="358" w:name="_ETM_Q3_465873"/>
      <w:bookmarkEnd w:id="355"/>
      <w:bookmarkEnd w:id="356"/>
      <w:bookmarkEnd w:id="357"/>
      <w:bookmarkEnd w:id="358"/>
      <w:r>
        <w:rPr>
          <w:rtl/>
        </w:rPr>
        <w:t>יכולה להיות נערה מצטיינת עם הישגים מטורפים</w:t>
      </w:r>
      <w:r>
        <w:rPr>
          <w:rFonts w:hint="cs"/>
          <w:rtl/>
        </w:rPr>
        <w:t>,</w:t>
      </w:r>
      <w:r>
        <w:rPr>
          <w:rtl/>
        </w:rPr>
        <w:t xml:space="preserve"> והיא לא </w:t>
      </w:r>
      <w:bookmarkStart w:id="359" w:name="_ETM_Q3_470434"/>
      <w:bookmarkEnd w:id="359"/>
      <w:r>
        <w:rPr>
          <w:rtl/>
        </w:rPr>
        <w:t>תקבל מקום בסמינר כי ההורים שלה</w:t>
      </w:r>
      <w:r>
        <w:rPr>
          <w:rFonts w:hint="cs"/>
          <w:rtl/>
        </w:rPr>
        <w:t xml:space="preserve"> </w:t>
      </w:r>
      <w:r>
        <w:rPr>
          <w:rtl/>
        </w:rPr>
        <w:t>ספרדים, כי היא ספרד</w:t>
      </w:r>
      <w:r>
        <w:rPr>
          <w:rFonts w:hint="cs"/>
          <w:rtl/>
        </w:rPr>
        <w:t>י</w:t>
      </w:r>
      <w:r>
        <w:rPr>
          <w:rtl/>
        </w:rPr>
        <w:t xml:space="preserve">יה </w:t>
      </w:r>
      <w:bookmarkStart w:id="360" w:name="_ETM_Q3_475646"/>
      <w:bookmarkEnd w:id="360"/>
      <w:r>
        <w:rPr>
          <w:rFonts w:hint="cs"/>
          <w:rtl/>
        </w:rPr>
        <w:t xml:space="preserve">– </w:t>
      </w:r>
      <w:r>
        <w:rPr>
          <w:rtl/>
        </w:rPr>
        <w:t xml:space="preserve">גזענות שלא נתפסת היום, הפרדה גזעית בישראל, ואז הם ידברו </w:t>
      </w:r>
      <w:bookmarkStart w:id="361" w:name="_ETM_Q3_480858"/>
      <w:bookmarkEnd w:id="361"/>
      <w:r>
        <w:rPr>
          <w:rtl/>
        </w:rPr>
        <w:t>איתנו על גזענות, הם ידברו איתנו על ישראל השנייה</w:t>
      </w:r>
      <w:r>
        <w:rPr>
          <w:rFonts w:hint="cs"/>
          <w:rtl/>
        </w:rPr>
        <w:t>,</w:t>
      </w:r>
      <w:r>
        <w:rPr>
          <w:rtl/>
        </w:rPr>
        <w:t xml:space="preserve"> </w:t>
      </w:r>
      <w:bookmarkStart w:id="362" w:name="_ETM_Q3_486540"/>
      <w:bookmarkEnd w:id="362"/>
      <w:r>
        <w:rPr>
          <w:rtl/>
        </w:rPr>
        <w:t xml:space="preserve">הם </w:t>
      </w:r>
      <w:r>
        <w:rPr>
          <w:rFonts w:hint="cs"/>
          <w:rtl/>
        </w:rPr>
        <w:t>י</w:t>
      </w:r>
      <w:r>
        <w:rPr>
          <w:rtl/>
        </w:rPr>
        <w:t>דברו איתנו על מזרחים</w:t>
      </w:r>
      <w:r>
        <w:rPr>
          <w:rFonts w:hint="cs"/>
          <w:rtl/>
        </w:rPr>
        <w:t>.</w:t>
      </w:r>
      <w:r>
        <w:rPr>
          <w:rtl/>
        </w:rPr>
        <w:t xml:space="preserve"> </w:t>
      </w:r>
      <w:proofErr w:type="spellStart"/>
      <w:r>
        <w:rPr>
          <w:rtl/>
        </w:rPr>
        <w:t>ב</w:t>
      </w:r>
      <w:r>
        <w:rPr>
          <w:rFonts w:hint="cs"/>
          <w:rtl/>
        </w:rPr>
        <w:t>חי</w:t>
      </w:r>
      <w:r>
        <w:rPr>
          <w:rtl/>
        </w:rPr>
        <w:t>יאת</w:t>
      </w:r>
      <w:proofErr w:type="spellEnd"/>
      <w:r>
        <w:rPr>
          <w:rtl/>
        </w:rPr>
        <w:t xml:space="preserve">. </w:t>
      </w:r>
      <w:bookmarkStart w:id="363" w:name="_ETM_Q3_492589"/>
      <w:bookmarkEnd w:id="363"/>
    </w:p>
    <w:p w:rsidR="00EB62FF" w:rsidRDefault="00EB62FF" w:rsidP="00687FC6">
      <w:pPr>
        <w:rPr>
          <w:rtl/>
        </w:rPr>
      </w:pPr>
    </w:p>
    <w:p w:rsidR="00EB62FF" w:rsidRDefault="00EB62FF" w:rsidP="00687FC6">
      <w:pPr>
        <w:rPr>
          <w:rtl/>
        </w:rPr>
      </w:pPr>
      <w:r>
        <w:rPr>
          <w:rtl/>
        </w:rPr>
        <w:t>עכשיו, שלא יהיה לכם ספק</w:t>
      </w:r>
      <w:r>
        <w:rPr>
          <w:rFonts w:hint="cs"/>
          <w:rtl/>
        </w:rPr>
        <w:t>,</w:t>
      </w:r>
      <w:r>
        <w:rPr>
          <w:rtl/>
        </w:rPr>
        <w:t xml:space="preserve"> </w:t>
      </w:r>
      <w:bookmarkStart w:id="364" w:name="_ETM_Q3_495630"/>
      <w:bookmarkEnd w:id="364"/>
      <w:r>
        <w:rPr>
          <w:rtl/>
        </w:rPr>
        <w:t>הם לא רוצים בתיקון הזה</w:t>
      </w:r>
      <w:r>
        <w:rPr>
          <w:rFonts w:hint="cs"/>
          <w:rtl/>
        </w:rPr>
        <w:t>.</w:t>
      </w:r>
      <w:r>
        <w:rPr>
          <w:rtl/>
        </w:rPr>
        <w:t xml:space="preserve"> הם לא רוצים בשינוי הזה</w:t>
      </w:r>
      <w:r>
        <w:rPr>
          <w:rFonts w:hint="cs"/>
          <w:rtl/>
        </w:rPr>
        <w:t>.</w:t>
      </w:r>
      <w:r>
        <w:rPr>
          <w:rtl/>
        </w:rPr>
        <w:t xml:space="preserve"> </w:t>
      </w:r>
      <w:bookmarkStart w:id="365" w:name="_ETM_Q3_498890"/>
      <w:bookmarkEnd w:id="365"/>
      <w:r>
        <w:rPr>
          <w:rtl/>
        </w:rPr>
        <w:t>הם לא רוצים לעשות את הדבר הנכון</w:t>
      </w:r>
      <w:r>
        <w:rPr>
          <w:rFonts w:hint="cs"/>
          <w:rtl/>
        </w:rPr>
        <w:t>,</w:t>
      </w:r>
      <w:r>
        <w:rPr>
          <w:rtl/>
        </w:rPr>
        <w:t xml:space="preserve"> וזה מעשה</w:t>
      </w:r>
      <w:r>
        <w:rPr>
          <w:rFonts w:hint="cs"/>
          <w:rtl/>
        </w:rPr>
        <w:t xml:space="preserve"> –</w:t>
      </w:r>
      <w:r>
        <w:rPr>
          <w:rtl/>
        </w:rPr>
        <w:t xml:space="preserve"> זה </w:t>
      </w:r>
      <w:bookmarkStart w:id="366" w:name="_ETM_Q3_502150"/>
      <w:bookmarkEnd w:id="366"/>
      <w:r>
        <w:rPr>
          <w:rtl/>
        </w:rPr>
        <w:t>לומר</w:t>
      </w:r>
      <w:r>
        <w:rPr>
          <w:rFonts w:hint="cs"/>
          <w:rtl/>
        </w:rPr>
        <w:t>:</w:t>
      </w:r>
      <w:r>
        <w:rPr>
          <w:rtl/>
        </w:rPr>
        <w:t xml:space="preserve"> לא תהיה אפליה, </w:t>
      </w:r>
      <w:bookmarkStart w:id="367" w:name="_ETM_Q3_506049"/>
      <w:bookmarkEnd w:id="367"/>
      <w:r>
        <w:rPr>
          <w:rtl/>
        </w:rPr>
        <w:t xml:space="preserve">לא נתקצב אפליה, נדאג שיהיה פה שוויון בסיסי, שכל ילד </w:t>
      </w:r>
      <w:bookmarkStart w:id="368" w:name="_ETM_Q3_510111"/>
      <w:bookmarkEnd w:id="368"/>
      <w:r>
        <w:rPr>
          <w:rtl/>
        </w:rPr>
        <w:t>וילדה, נער ונערה, יוכלו להגשים את עצמם</w:t>
      </w:r>
      <w:r>
        <w:rPr>
          <w:rFonts w:hint="cs"/>
          <w:rtl/>
        </w:rPr>
        <w:t>.</w:t>
      </w:r>
      <w:r>
        <w:rPr>
          <w:rtl/>
        </w:rPr>
        <w:t xml:space="preserve"> כי אם יבטלו </w:t>
      </w:r>
      <w:bookmarkStart w:id="369" w:name="_ETM_Q3_514174"/>
      <w:bookmarkEnd w:id="369"/>
      <w:r>
        <w:rPr>
          <w:rtl/>
        </w:rPr>
        <w:t xml:space="preserve">את האפליה, כי אם ימגרו את הגזענות הדוחה, מה יישאר </w:t>
      </w:r>
      <w:bookmarkStart w:id="370" w:name="_ETM_Q3_518236"/>
      <w:bookmarkEnd w:id="370"/>
      <w:r>
        <w:rPr>
          <w:rtl/>
        </w:rPr>
        <w:t xml:space="preserve">להם? </w:t>
      </w:r>
      <w:bookmarkStart w:id="371" w:name="_ETM_Q3_523630"/>
      <w:bookmarkEnd w:id="371"/>
      <w:r>
        <w:rPr>
          <w:rtl/>
        </w:rPr>
        <w:t xml:space="preserve">איך יהיה אפשר לצבור הון פוליטי על שנאה? </w:t>
      </w:r>
      <w:bookmarkStart w:id="372" w:name="_ETM_Q3_528089"/>
      <w:bookmarkEnd w:id="372"/>
      <w:r>
        <w:rPr>
          <w:rtl/>
        </w:rPr>
        <w:t>איך יהיה אפשר ל</w:t>
      </w:r>
      <w:r>
        <w:rPr>
          <w:rFonts w:hint="cs"/>
          <w:rtl/>
        </w:rPr>
        <w:t>קט</w:t>
      </w:r>
      <w:r>
        <w:rPr>
          <w:rtl/>
        </w:rPr>
        <w:t>ב</w:t>
      </w:r>
      <w:r>
        <w:rPr>
          <w:rFonts w:hint="cs"/>
          <w:rtl/>
        </w:rPr>
        <w:t>?</w:t>
      </w:r>
      <w:r>
        <w:rPr>
          <w:rtl/>
        </w:rPr>
        <w:t xml:space="preserve"> </w:t>
      </w:r>
      <w:bookmarkStart w:id="373" w:name="_ETM_Q3_530678"/>
      <w:bookmarkEnd w:id="373"/>
      <w:r>
        <w:rPr>
          <w:rtl/>
        </w:rPr>
        <w:t xml:space="preserve">איך יהיה אפשר </w:t>
      </w:r>
      <w:proofErr w:type="spellStart"/>
      <w:r>
        <w:rPr>
          <w:rtl/>
        </w:rPr>
        <w:t>להתקרבן</w:t>
      </w:r>
      <w:proofErr w:type="spellEnd"/>
      <w:r>
        <w:rPr>
          <w:rtl/>
        </w:rPr>
        <w:t>, להתבכיין ולתרץ כל הזמן</w:t>
      </w:r>
      <w:r>
        <w:rPr>
          <w:rFonts w:hint="cs"/>
          <w:rtl/>
        </w:rPr>
        <w:t>?</w:t>
      </w:r>
      <w:r>
        <w:rPr>
          <w:rtl/>
        </w:rPr>
        <w:t xml:space="preserve"> </w:t>
      </w:r>
    </w:p>
    <w:p w:rsidR="00EB62FF" w:rsidRDefault="00EB62FF" w:rsidP="00687FC6">
      <w:pPr>
        <w:rPr>
          <w:rtl/>
        </w:rPr>
      </w:pPr>
      <w:bookmarkStart w:id="374" w:name="_ETM_Q3_535326"/>
      <w:bookmarkStart w:id="375" w:name="_ETM_Q3_535378"/>
      <w:bookmarkEnd w:id="374"/>
      <w:bookmarkEnd w:id="375"/>
    </w:p>
    <w:p w:rsidR="00EB62FF" w:rsidRDefault="00EB62FF" w:rsidP="00687FC6">
      <w:pPr>
        <w:rPr>
          <w:rtl/>
        </w:rPr>
      </w:pPr>
      <w:bookmarkStart w:id="376" w:name="_ETM_Q3_535446"/>
      <w:bookmarkStart w:id="377" w:name="_ETM_Q3_535476"/>
      <w:bookmarkEnd w:id="376"/>
      <w:bookmarkEnd w:id="377"/>
      <w:r>
        <w:rPr>
          <w:rtl/>
        </w:rPr>
        <w:t xml:space="preserve">אז אני </w:t>
      </w:r>
      <w:bookmarkStart w:id="378" w:name="_ETM_Q3_535124"/>
      <w:bookmarkEnd w:id="378"/>
      <w:r>
        <w:rPr>
          <w:rtl/>
        </w:rPr>
        <w:t>רוצה לומר לכם שתיקון הוא כוח פוליטי לא פחות גדול</w:t>
      </w:r>
      <w:r>
        <w:rPr>
          <w:rFonts w:hint="cs"/>
          <w:rtl/>
        </w:rPr>
        <w:t xml:space="preserve"> –</w:t>
      </w:r>
      <w:r>
        <w:rPr>
          <w:rtl/>
        </w:rPr>
        <w:t xml:space="preserve"> </w:t>
      </w:r>
      <w:bookmarkStart w:id="379" w:name="_ETM_Q3_539569"/>
      <w:bookmarkEnd w:id="379"/>
      <w:r>
        <w:rPr>
          <w:rtl/>
        </w:rPr>
        <w:t xml:space="preserve">יותר גדול. תיקון הוא בשורה. נמצא פה </w:t>
      </w:r>
      <w:r>
        <w:rPr>
          <w:rFonts w:hint="cs"/>
          <w:rtl/>
        </w:rPr>
        <w:t>ה</w:t>
      </w:r>
      <w:r>
        <w:rPr>
          <w:rtl/>
        </w:rPr>
        <w:t xml:space="preserve">שר </w:t>
      </w:r>
      <w:r>
        <w:rPr>
          <w:rFonts w:hint="cs"/>
          <w:rtl/>
        </w:rPr>
        <w:t>ה</w:t>
      </w:r>
      <w:r>
        <w:rPr>
          <w:rtl/>
        </w:rPr>
        <w:t xml:space="preserve">נוסף במשרד </w:t>
      </w:r>
      <w:bookmarkStart w:id="380" w:name="_ETM_Q3_544014"/>
      <w:bookmarkEnd w:id="380"/>
      <w:r>
        <w:rPr>
          <w:rtl/>
        </w:rPr>
        <w:t xml:space="preserve">החינוך, חיים ביטון. </w:t>
      </w:r>
      <w:bookmarkStart w:id="381" w:name="_ETM_Q3_549290"/>
      <w:bookmarkStart w:id="382" w:name="_ETM_Q3_550470"/>
      <w:bookmarkStart w:id="383" w:name="_ETM_Q3_549600"/>
      <w:bookmarkEnd w:id="381"/>
      <w:bookmarkEnd w:id="382"/>
      <w:bookmarkEnd w:id="383"/>
      <w:r>
        <w:rPr>
          <w:rtl/>
        </w:rPr>
        <w:t>מה עשית ע</w:t>
      </w:r>
      <w:r>
        <w:rPr>
          <w:rFonts w:hint="cs"/>
          <w:rtl/>
        </w:rPr>
        <w:t>ם</w:t>
      </w:r>
      <w:r>
        <w:rPr>
          <w:rtl/>
        </w:rPr>
        <w:t xml:space="preserve"> האפליה הזאת, חיים ביטון? </w:t>
      </w:r>
      <w:bookmarkStart w:id="384" w:name="_ETM_Q3_553100"/>
      <w:bookmarkEnd w:id="384"/>
    </w:p>
    <w:p w:rsidR="00EB62FF" w:rsidRDefault="00EB62FF" w:rsidP="00687FC6">
      <w:pPr>
        <w:rPr>
          <w:rtl/>
        </w:rPr>
      </w:pPr>
    </w:p>
    <w:p w:rsidR="00EB62FF" w:rsidRDefault="00EB62FF" w:rsidP="00687FC6">
      <w:pPr>
        <w:pStyle w:val="af5"/>
        <w:keepNext/>
        <w:rPr>
          <w:rtl/>
        </w:rPr>
      </w:pPr>
      <w:bookmarkStart w:id="385" w:name="ET_interruption_6146_20"/>
      <w:r w:rsidRPr="00766F2A">
        <w:rPr>
          <w:rStyle w:val="TagStyle"/>
          <w:rtl/>
        </w:rPr>
        <w:t xml:space="preserve"> &lt;&lt; קריאה &gt;&gt; </w:t>
      </w:r>
      <w:r>
        <w:rPr>
          <w:rtl/>
        </w:rPr>
        <w:t>חיים ביטון (ש"ס):</w:t>
      </w:r>
      <w:r w:rsidRPr="00766F2A">
        <w:rPr>
          <w:rStyle w:val="TagStyle"/>
          <w:rtl/>
        </w:rPr>
        <w:t xml:space="preserve"> &lt;&lt; קריאה &gt;&gt;</w:t>
      </w:r>
      <w:r>
        <w:rPr>
          <w:rtl/>
        </w:rPr>
        <w:t xml:space="preserve"> </w:t>
      </w:r>
      <w:bookmarkEnd w:id="385"/>
    </w:p>
    <w:p w:rsidR="00EB62FF" w:rsidRDefault="00EB62FF" w:rsidP="00ED0A0D">
      <w:pPr>
        <w:rPr>
          <w:rtl/>
        </w:rPr>
      </w:pPr>
    </w:p>
    <w:p w:rsidR="00EB62FF" w:rsidRDefault="00EB62FF" w:rsidP="00687FC6">
      <w:pPr>
        <w:rPr>
          <w:rtl/>
        </w:rPr>
      </w:pPr>
      <w:r>
        <w:rPr>
          <w:rFonts w:hint="cs"/>
          <w:rtl/>
        </w:rPr>
        <w:t>הרבה יותר - - -</w:t>
      </w:r>
    </w:p>
    <w:p w:rsidR="00EB62FF" w:rsidRDefault="00EB62FF" w:rsidP="00687FC6">
      <w:pPr>
        <w:rPr>
          <w:rtl/>
        </w:rPr>
      </w:pPr>
    </w:p>
    <w:p w:rsidR="00EB62FF" w:rsidRDefault="00EB62FF" w:rsidP="00687FC6">
      <w:pPr>
        <w:pStyle w:val="-"/>
        <w:keepNext/>
        <w:rPr>
          <w:rtl/>
        </w:rPr>
      </w:pPr>
      <w:bookmarkStart w:id="386" w:name="ET_speakercontinue_6236_9"/>
      <w:r w:rsidRPr="00B508DC">
        <w:rPr>
          <w:rStyle w:val="TagStyle"/>
          <w:rtl/>
        </w:rPr>
        <w:t xml:space="preserve"> &lt;&lt; דובר_המשך &gt;&gt; </w:t>
      </w:r>
      <w:r>
        <w:rPr>
          <w:rtl/>
        </w:rPr>
        <w:t>נעמה לזימי (העבודה):</w:t>
      </w:r>
      <w:r w:rsidRPr="00B508DC">
        <w:rPr>
          <w:rStyle w:val="TagStyle"/>
          <w:rtl/>
        </w:rPr>
        <w:t xml:space="preserve"> &lt;&lt; דובר_המשך &gt;&gt;</w:t>
      </w:r>
      <w:r>
        <w:rPr>
          <w:rtl/>
        </w:rPr>
        <w:t xml:space="preserve"> </w:t>
      </w:r>
      <w:bookmarkEnd w:id="386"/>
    </w:p>
    <w:p w:rsidR="00EB62FF" w:rsidRDefault="00EB62FF" w:rsidP="00ED0A0D">
      <w:pPr>
        <w:rPr>
          <w:rtl/>
        </w:rPr>
      </w:pPr>
    </w:p>
    <w:p w:rsidR="00EB62FF" w:rsidRDefault="00EB62FF" w:rsidP="00687FC6">
      <w:pPr>
        <w:rPr>
          <w:rtl/>
        </w:rPr>
      </w:pPr>
      <w:r>
        <w:rPr>
          <w:rtl/>
        </w:rPr>
        <w:t>לא, לא עשית כלום</w:t>
      </w:r>
      <w:r>
        <w:rPr>
          <w:rFonts w:hint="cs"/>
          <w:rtl/>
        </w:rPr>
        <w:t>.</w:t>
      </w:r>
      <w:r>
        <w:rPr>
          <w:rtl/>
        </w:rPr>
        <w:t xml:space="preserve"> חיים ביטון</w:t>
      </w:r>
      <w:r>
        <w:rPr>
          <w:rFonts w:hint="cs"/>
          <w:rtl/>
        </w:rPr>
        <w:t>,</w:t>
      </w:r>
      <w:r>
        <w:rPr>
          <w:rtl/>
        </w:rPr>
        <w:t xml:space="preserve"> לא עשית כלום</w:t>
      </w:r>
      <w:r>
        <w:rPr>
          <w:rFonts w:hint="cs"/>
          <w:rtl/>
        </w:rPr>
        <w:t>.</w:t>
      </w:r>
      <w:r>
        <w:rPr>
          <w:rtl/>
        </w:rPr>
        <w:t xml:space="preserve"> לא </w:t>
      </w:r>
      <w:bookmarkStart w:id="387" w:name="_ETM_Q3_557339"/>
      <w:bookmarkEnd w:id="387"/>
      <w:r>
        <w:rPr>
          <w:rtl/>
        </w:rPr>
        <w:t>עשית כלום</w:t>
      </w:r>
      <w:r>
        <w:rPr>
          <w:rFonts w:hint="cs"/>
          <w:rtl/>
        </w:rPr>
        <w:t>.</w:t>
      </w:r>
      <w:r>
        <w:rPr>
          <w:rtl/>
        </w:rPr>
        <w:t xml:space="preserve"> אפילו דוח ביקורת בוועדת ביקורת שללתם</w:t>
      </w:r>
      <w:r>
        <w:rPr>
          <w:rFonts w:hint="cs"/>
          <w:rtl/>
        </w:rPr>
        <w:t>.</w:t>
      </w:r>
      <w:r>
        <w:rPr>
          <w:rtl/>
        </w:rPr>
        <w:t xml:space="preserve"> אפילו שמבקר </w:t>
      </w:r>
      <w:bookmarkStart w:id="388" w:name="_ETM_Q3_561580"/>
      <w:bookmarkEnd w:id="388"/>
      <w:r>
        <w:rPr>
          <w:rtl/>
        </w:rPr>
        <w:t>המדינה יבדוק את האפליה לא הסכמתם</w:t>
      </w:r>
      <w:r>
        <w:rPr>
          <w:rFonts w:hint="cs"/>
          <w:rtl/>
        </w:rPr>
        <w:t>.</w:t>
      </w:r>
      <w:r>
        <w:rPr>
          <w:rtl/>
        </w:rPr>
        <w:t xml:space="preserve"> למה? </w:t>
      </w:r>
      <w:bookmarkStart w:id="389" w:name="_ETM_Q3_566428"/>
      <w:bookmarkEnd w:id="389"/>
      <w:r>
        <w:rPr>
          <w:rFonts w:hint="cs"/>
          <w:rtl/>
        </w:rPr>
        <w:t xml:space="preserve">למה </w:t>
      </w:r>
      <w:r>
        <w:rPr>
          <w:rtl/>
        </w:rPr>
        <w:t xml:space="preserve">מפריע לך דוח ביקורת? </w:t>
      </w:r>
      <w:r>
        <w:rPr>
          <w:rFonts w:hint="cs"/>
          <w:rtl/>
        </w:rPr>
        <w:t>ב</w:t>
      </w:r>
      <w:r>
        <w:rPr>
          <w:rtl/>
        </w:rPr>
        <w:t>מה הוא מפריע? מה הוא שולל?</w:t>
      </w:r>
      <w:bookmarkStart w:id="390" w:name="_ETM_Q3_571549"/>
      <w:bookmarkEnd w:id="390"/>
      <w:r>
        <w:rPr>
          <w:rFonts w:hint="cs"/>
          <w:rtl/>
        </w:rPr>
        <w:t xml:space="preserve"> מה אתה מסתיר?</w:t>
      </w:r>
      <w:r>
        <w:rPr>
          <w:rtl/>
        </w:rPr>
        <w:t xml:space="preserve"> </w:t>
      </w:r>
      <w:bookmarkStart w:id="391" w:name="_ETM_Q3_574230"/>
      <w:bookmarkEnd w:id="391"/>
    </w:p>
    <w:p w:rsidR="00EB62FF" w:rsidRDefault="00EB62FF" w:rsidP="00687FC6">
      <w:pPr>
        <w:rPr>
          <w:rtl/>
        </w:rPr>
      </w:pPr>
    </w:p>
    <w:p w:rsidR="00EB62FF" w:rsidRDefault="00EB62FF" w:rsidP="00687FC6">
      <w:pPr>
        <w:pStyle w:val="af5"/>
        <w:keepNext/>
        <w:rPr>
          <w:rtl/>
        </w:rPr>
      </w:pPr>
      <w:bookmarkStart w:id="392" w:name="ET_interruption_6146_21"/>
      <w:r w:rsidRPr="00766F2A">
        <w:rPr>
          <w:rStyle w:val="TagStyle"/>
          <w:rtl/>
        </w:rPr>
        <w:t xml:space="preserve"> &lt;&lt; קריאה &gt;&gt; </w:t>
      </w:r>
      <w:r>
        <w:rPr>
          <w:rtl/>
        </w:rPr>
        <w:t>חיים ביטון (ש"ס):</w:t>
      </w:r>
      <w:r w:rsidRPr="00766F2A">
        <w:rPr>
          <w:rStyle w:val="TagStyle"/>
          <w:rtl/>
        </w:rPr>
        <w:t xml:space="preserve"> &lt;&lt; קריאה &gt;&gt;</w:t>
      </w:r>
      <w:r>
        <w:rPr>
          <w:rtl/>
        </w:rPr>
        <w:t xml:space="preserve"> </w:t>
      </w:r>
      <w:bookmarkEnd w:id="392"/>
    </w:p>
    <w:p w:rsidR="00EB62FF" w:rsidRDefault="00EB62FF" w:rsidP="00ED0A0D">
      <w:pPr>
        <w:rPr>
          <w:rtl/>
        </w:rPr>
      </w:pPr>
    </w:p>
    <w:p w:rsidR="00EB62FF" w:rsidRDefault="00EB62FF" w:rsidP="00687FC6">
      <w:pPr>
        <w:rPr>
          <w:rtl/>
        </w:rPr>
      </w:pPr>
      <w:r>
        <w:rPr>
          <w:rFonts w:hint="cs"/>
          <w:rtl/>
        </w:rPr>
        <w:t>מה את מסתירה?</w:t>
      </w:r>
    </w:p>
    <w:p w:rsidR="00EB62FF" w:rsidRDefault="00EB62FF" w:rsidP="00687FC6">
      <w:pPr>
        <w:rPr>
          <w:rtl/>
        </w:rPr>
      </w:pPr>
    </w:p>
    <w:p w:rsidR="00EB62FF" w:rsidRDefault="00EB62FF" w:rsidP="00687FC6">
      <w:pPr>
        <w:pStyle w:val="-"/>
        <w:keepNext/>
        <w:rPr>
          <w:rtl/>
        </w:rPr>
      </w:pPr>
      <w:bookmarkStart w:id="393" w:name="ET_speakercontinue_6236_11"/>
      <w:r w:rsidRPr="00B508DC">
        <w:rPr>
          <w:rStyle w:val="TagStyle"/>
          <w:rtl/>
        </w:rPr>
        <w:t xml:space="preserve"> &lt;&lt; דובר_המשך &gt;&gt; </w:t>
      </w:r>
      <w:r>
        <w:rPr>
          <w:rtl/>
        </w:rPr>
        <w:t>נעמה לזימי (העבודה):</w:t>
      </w:r>
      <w:r w:rsidRPr="00B508DC">
        <w:rPr>
          <w:rStyle w:val="TagStyle"/>
          <w:rtl/>
        </w:rPr>
        <w:t xml:space="preserve"> &lt;&lt; דובר_המשך &gt;&gt;</w:t>
      </w:r>
      <w:r>
        <w:rPr>
          <w:rtl/>
        </w:rPr>
        <w:t xml:space="preserve"> </w:t>
      </w:r>
      <w:bookmarkEnd w:id="393"/>
    </w:p>
    <w:p w:rsidR="00EB62FF" w:rsidRDefault="00EB62FF" w:rsidP="00ED0A0D">
      <w:pPr>
        <w:rPr>
          <w:rtl/>
        </w:rPr>
      </w:pPr>
    </w:p>
    <w:p w:rsidR="00EB62FF" w:rsidRDefault="00EB62FF" w:rsidP="00687FC6">
      <w:pPr>
        <w:rPr>
          <w:rtl/>
        </w:rPr>
      </w:pPr>
      <w:r>
        <w:rPr>
          <w:rFonts w:hint="cs"/>
          <w:rtl/>
        </w:rPr>
        <w:t xml:space="preserve">מה, כי הילדים שלכם מתקבלים </w:t>
      </w:r>
      <w:r>
        <w:rPr>
          <w:rtl/>
        </w:rPr>
        <w:t>לסמינרים שכל</w:t>
      </w:r>
      <w:r>
        <w:rPr>
          <w:rFonts w:hint="cs"/>
          <w:rtl/>
        </w:rPr>
        <w:t xml:space="preserve"> הספרדיות</w:t>
      </w:r>
      <w:r>
        <w:rPr>
          <w:rtl/>
        </w:rPr>
        <w:t xml:space="preserve"> </w:t>
      </w:r>
      <w:bookmarkStart w:id="394" w:name="_ETM_Q3_577119"/>
      <w:bookmarkStart w:id="395" w:name="_ETM_Q3_579619"/>
      <w:bookmarkEnd w:id="394"/>
      <w:bookmarkEnd w:id="395"/>
      <w:r>
        <w:rPr>
          <w:rFonts w:hint="cs"/>
          <w:rtl/>
        </w:rPr>
        <w:t xml:space="preserve">לא מתקבלות אליהם? בגלל זה </w:t>
      </w:r>
      <w:proofErr w:type="spellStart"/>
      <w:r>
        <w:rPr>
          <w:rFonts w:hint="cs"/>
          <w:rtl/>
        </w:rPr>
        <w:t>זה</w:t>
      </w:r>
      <w:proofErr w:type="spellEnd"/>
      <w:r>
        <w:rPr>
          <w:rFonts w:hint="cs"/>
          <w:rtl/>
        </w:rPr>
        <w:t xml:space="preserve"> בסדר?</w:t>
      </w:r>
      <w:r>
        <w:rPr>
          <w:rtl/>
        </w:rPr>
        <w:t xml:space="preserve"> </w:t>
      </w:r>
      <w:r>
        <w:rPr>
          <w:rFonts w:hint="cs"/>
          <w:rtl/>
        </w:rPr>
        <w:t>אם הילדים שלך זוכים ל</w:t>
      </w:r>
      <w:r>
        <w:rPr>
          <w:rtl/>
        </w:rPr>
        <w:t>הזדמנות שווה</w:t>
      </w:r>
      <w:r>
        <w:rPr>
          <w:rFonts w:hint="cs"/>
          <w:rtl/>
        </w:rPr>
        <w:t>,</w:t>
      </w:r>
      <w:r>
        <w:rPr>
          <w:rtl/>
        </w:rPr>
        <w:t xml:space="preserve"> שכל השאר </w:t>
      </w:r>
      <w:bookmarkStart w:id="396" w:name="_ETM_Q3_585399"/>
      <w:bookmarkEnd w:id="396"/>
      <w:r>
        <w:rPr>
          <w:rFonts w:hint="cs"/>
          <w:rtl/>
        </w:rPr>
        <w:t>לא יזכו?</w:t>
      </w:r>
    </w:p>
    <w:p w:rsidR="00EB62FF" w:rsidRDefault="00EB62FF" w:rsidP="00687FC6">
      <w:pPr>
        <w:rPr>
          <w:rtl/>
        </w:rPr>
      </w:pPr>
    </w:p>
    <w:p w:rsidR="00EB62FF" w:rsidRDefault="00EB62FF" w:rsidP="00687FC6">
      <w:pPr>
        <w:pStyle w:val="af5"/>
        <w:keepNext/>
        <w:rPr>
          <w:rtl/>
        </w:rPr>
      </w:pPr>
      <w:bookmarkStart w:id="397" w:name="ET_interruption_6146_22"/>
      <w:r w:rsidRPr="00766F2A">
        <w:rPr>
          <w:rStyle w:val="TagStyle"/>
          <w:rtl/>
        </w:rPr>
        <w:t xml:space="preserve"> &lt;&lt; קריאה &gt;&gt; </w:t>
      </w:r>
      <w:r>
        <w:rPr>
          <w:rtl/>
        </w:rPr>
        <w:t>חיים ביטון (ש"ס):</w:t>
      </w:r>
      <w:r w:rsidRPr="00766F2A">
        <w:rPr>
          <w:rStyle w:val="TagStyle"/>
          <w:rtl/>
        </w:rPr>
        <w:t xml:space="preserve"> &lt;&lt; קריאה &gt;&gt;</w:t>
      </w:r>
      <w:r>
        <w:rPr>
          <w:rtl/>
        </w:rPr>
        <w:t xml:space="preserve"> </w:t>
      </w:r>
      <w:bookmarkEnd w:id="397"/>
    </w:p>
    <w:p w:rsidR="00EB62FF" w:rsidRDefault="00EB62FF" w:rsidP="00ED0A0D">
      <w:pPr>
        <w:rPr>
          <w:rtl/>
        </w:rPr>
      </w:pPr>
    </w:p>
    <w:p w:rsidR="00EB62FF" w:rsidRDefault="00EB62FF" w:rsidP="00687FC6">
      <w:pPr>
        <w:rPr>
          <w:rtl/>
        </w:rPr>
      </w:pPr>
      <w:r>
        <w:rPr>
          <w:rFonts w:hint="cs"/>
          <w:rtl/>
        </w:rPr>
        <w:t>הנכד שלי לומד - - - הספרדי, תירגעי.</w:t>
      </w:r>
    </w:p>
    <w:p w:rsidR="00EB62FF" w:rsidRDefault="00EB62FF" w:rsidP="00687FC6">
      <w:pPr>
        <w:rPr>
          <w:rtl/>
        </w:rPr>
      </w:pPr>
      <w:bookmarkStart w:id="398" w:name="_ETM_Q3_584327"/>
      <w:bookmarkStart w:id="399" w:name="_ETM_Q3_584375"/>
      <w:bookmarkEnd w:id="398"/>
      <w:bookmarkEnd w:id="399"/>
    </w:p>
    <w:p w:rsidR="00EB62FF" w:rsidRDefault="00EB62FF" w:rsidP="00687FC6">
      <w:pPr>
        <w:pStyle w:val="-"/>
        <w:keepNext/>
        <w:rPr>
          <w:rtl/>
        </w:rPr>
      </w:pPr>
      <w:bookmarkStart w:id="400" w:name="ET_speakercontinue_6236_13"/>
      <w:r w:rsidRPr="00B508DC">
        <w:rPr>
          <w:rStyle w:val="TagStyle"/>
          <w:rtl/>
        </w:rPr>
        <w:t xml:space="preserve"> &lt;&lt; דובר_המשך &gt;&gt; </w:t>
      </w:r>
      <w:r>
        <w:rPr>
          <w:rtl/>
        </w:rPr>
        <w:t>נעמה לזימי (העבודה):</w:t>
      </w:r>
      <w:r w:rsidRPr="00B508DC">
        <w:rPr>
          <w:rStyle w:val="TagStyle"/>
          <w:rtl/>
        </w:rPr>
        <w:t xml:space="preserve"> &lt;&lt; דובר_המשך &gt;&gt;</w:t>
      </w:r>
      <w:r>
        <w:rPr>
          <w:rtl/>
        </w:rPr>
        <w:t xml:space="preserve"> </w:t>
      </w:r>
      <w:bookmarkEnd w:id="400"/>
    </w:p>
    <w:p w:rsidR="00EB62FF" w:rsidRDefault="00EB62FF" w:rsidP="00ED0A0D">
      <w:pPr>
        <w:rPr>
          <w:rtl/>
        </w:rPr>
      </w:pPr>
    </w:p>
    <w:p w:rsidR="00EB62FF" w:rsidRDefault="00EB62FF" w:rsidP="00687FC6">
      <w:pPr>
        <w:rPr>
          <w:rtl/>
        </w:rPr>
      </w:pPr>
      <w:bookmarkStart w:id="401" w:name="_ETM_Q3_585092"/>
      <w:bookmarkEnd w:id="401"/>
      <w:r>
        <w:rPr>
          <w:rFonts w:hint="cs"/>
          <w:rtl/>
        </w:rPr>
        <w:t>תקשיב</w:t>
      </w:r>
      <w:bookmarkStart w:id="402" w:name="_ETM_Q3_581641"/>
      <w:bookmarkEnd w:id="402"/>
      <w:r>
        <w:rPr>
          <w:rFonts w:hint="cs"/>
          <w:rtl/>
        </w:rPr>
        <w:t xml:space="preserve">, </w:t>
      </w:r>
      <w:r>
        <w:rPr>
          <w:rtl/>
        </w:rPr>
        <w:t xml:space="preserve">למה לא עשיתם </w:t>
      </w:r>
      <w:bookmarkStart w:id="403" w:name="_ETM_Q3_593390"/>
      <w:bookmarkEnd w:id="403"/>
      <w:r>
        <w:rPr>
          <w:rFonts w:hint="cs"/>
          <w:rtl/>
        </w:rPr>
        <w:t>כלום, חיים ביטון?</w:t>
      </w:r>
    </w:p>
    <w:p w:rsidR="00EB62FF" w:rsidRDefault="00EB62FF" w:rsidP="00687FC6">
      <w:pPr>
        <w:rPr>
          <w:rtl/>
        </w:rPr>
      </w:pPr>
      <w:bookmarkStart w:id="404" w:name="_ETM_Q3_586832"/>
      <w:bookmarkStart w:id="405" w:name="_ETM_Q3_586879"/>
      <w:bookmarkEnd w:id="404"/>
      <w:bookmarkEnd w:id="405"/>
    </w:p>
    <w:p w:rsidR="00EB62FF" w:rsidRDefault="00EB62FF" w:rsidP="00687FC6">
      <w:pPr>
        <w:pStyle w:val="af5"/>
        <w:keepNext/>
        <w:rPr>
          <w:rtl/>
        </w:rPr>
      </w:pPr>
      <w:bookmarkStart w:id="406" w:name="ET_interruption_6146_23"/>
      <w:r w:rsidRPr="00766F2A">
        <w:rPr>
          <w:rStyle w:val="TagStyle"/>
          <w:rtl/>
        </w:rPr>
        <w:t xml:space="preserve"> &lt;&lt; קריאה &gt;&gt; </w:t>
      </w:r>
      <w:r>
        <w:rPr>
          <w:rtl/>
        </w:rPr>
        <w:t>חיים ביטון (ש"ס):</w:t>
      </w:r>
      <w:r w:rsidRPr="00766F2A">
        <w:rPr>
          <w:rStyle w:val="TagStyle"/>
          <w:rtl/>
        </w:rPr>
        <w:t xml:space="preserve"> &lt;&lt; קריאה &gt;&gt;</w:t>
      </w:r>
      <w:r>
        <w:rPr>
          <w:rtl/>
        </w:rPr>
        <w:t xml:space="preserve"> </w:t>
      </w:r>
      <w:bookmarkEnd w:id="406"/>
    </w:p>
    <w:p w:rsidR="00EB62FF" w:rsidRDefault="00EB62FF" w:rsidP="00ED0A0D">
      <w:pPr>
        <w:rPr>
          <w:rtl/>
        </w:rPr>
      </w:pPr>
    </w:p>
    <w:p w:rsidR="00EB62FF" w:rsidRDefault="00EB62FF" w:rsidP="00687FC6">
      <w:pPr>
        <w:rPr>
          <w:rtl/>
        </w:rPr>
      </w:pPr>
      <w:r>
        <w:rPr>
          <w:rFonts w:hint="cs"/>
          <w:rtl/>
        </w:rPr>
        <w:t>כי ספרדי צריך להיות עם ספרדי.</w:t>
      </w:r>
      <w:bookmarkStart w:id="407" w:name="_ETM_Q3_586208"/>
      <w:bookmarkEnd w:id="407"/>
    </w:p>
    <w:p w:rsidR="00EB62FF" w:rsidRDefault="00EB62FF" w:rsidP="00687FC6">
      <w:pPr>
        <w:rPr>
          <w:rtl/>
        </w:rPr>
      </w:pPr>
      <w:bookmarkStart w:id="408" w:name="_ETM_Q3_586255"/>
      <w:bookmarkEnd w:id="408"/>
    </w:p>
    <w:p w:rsidR="00EB62FF" w:rsidRDefault="00EB62FF" w:rsidP="00687FC6">
      <w:pPr>
        <w:pStyle w:val="-"/>
        <w:keepNext/>
        <w:rPr>
          <w:rtl/>
        </w:rPr>
      </w:pPr>
      <w:bookmarkStart w:id="409" w:name="ET_speakercontinue_6236_15"/>
      <w:r w:rsidRPr="00B508DC">
        <w:rPr>
          <w:rStyle w:val="TagStyle"/>
          <w:rtl/>
        </w:rPr>
        <w:t xml:space="preserve"> &lt;&lt; דובר_המשך &gt;&gt; </w:t>
      </w:r>
      <w:r>
        <w:rPr>
          <w:rtl/>
        </w:rPr>
        <w:t>נעמה לזימי (העבודה):</w:t>
      </w:r>
      <w:r w:rsidRPr="00B508DC">
        <w:rPr>
          <w:rStyle w:val="TagStyle"/>
          <w:rtl/>
        </w:rPr>
        <w:t xml:space="preserve"> &lt;&lt; דובר_המשך &gt;&gt;</w:t>
      </w:r>
      <w:r>
        <w:rPr>
          <w:rtl/>
        </w:rPr>
        <w:t xml:space="preserve"> </w:t>
      </w:r>
      <w:bookmarkEnd w:id="409"/>
    </w:p>
    <w:p w:rsidR="00EB62FF" w:rsidRDefault="00EB62FF" w:rsidP="00ED0A0D">
      <w:pPr>
        <w:rPr>
          <w:rtl/>
        </w:rPr>
      </w:pPr>
    </w:p>
    <w:p w:rsidR="00EB62FF" w:rsidRDefault="00EB62FF" w:rsidP="00687FC6">
      <w:pPr>
        <w:rPr>
          <w:rtl/>
        </w:rPr>
      </w:pPr>
      <w:bookmarkStart w:id="410" w:name="_ETM_Q3_586787"/>
      <w:bookmarkEnd w:id="410"/>
      <w:r>
        <w:rPr>
          <w:rFonts w:hint="cs"/>
          <w:rtl/>
        </w:rPr>
        <w:t>אתה שר נוסף במשרד החינוך.</w:t>
      </w:r>
    </w:p>
    <w:p w:rsidR="00EB62FF" w:rsidRDefault="00EB62FF" w:rsidP="00687FC6">
      <w:pPr>
        <w:rPr>
          <w:rtl/>
        </w:rPr>
      </w:pPr>
    </w:p>
    <w:p w:rsidR="00EB62FF" w:rsidRDefault="00EB62FF" w:rsidP="00687FC6">
      <w:pPr>
        <w:pStyle w:val="af5"/>
        <w:keepNext/>
        <w:rPr>
          <w:rtl/>
        </w:rPr>
      </w:pPr>
      <w:bookmarkStart w:id="411" w:name="ET_interruption_6361_16"/>
      <w:r w:rsidRPr="00B508DC">
        <w:rPr>
          <w:rStyle w:val="TagStyle"/>
          <w:rtl/>
        </w:rPr>
        <w:t xml:space="preserve"> &lt;&lt; קריאה &gt;&gt; </w:t>
      </w:r>
      <w:r>
        <w:rPr>
          <w:rtl/>
        </w:rPr>
        <w:t>נאור שירי (יש עתיד):</w:t>
      </w:r>
      <w:r w:rsidRPr="00B508DC">
        <w:rPr>
          <w:rStyle w:val="TagStyle"/>
          <w:rtl/>
        </w:rPr>
        <w:t xml:space="preserve"> &lt;&lt; קריאה &gt;&gt;</w:t>
      </w:r>
      <w:r>
        <w:rPr>
          <w:rtl/>
        </w:rPr>
        <w:t xml:space="preserve"> </w:t>
      </w:r>
      <w:bookmarkEnd w:id="411"/>
    </w:p>
    <w:p w:rsidR="00EB62FF" w:rsidRDefault="00EB62FF" w:rsidP="00ED0A0D">
      <w:pPr>
        <w:rPr>
          <w:rtl/>
        </w:rPr>
      </w:pPr>
    </w:p>
    <w:p w:rsidR="00EB62FF" w:rsidRDefault="00EB62FF" w:rsidP="00687FC6">
      <w:pPr>
        <w:rPr>
          <w:rtl/>
        </w:rPr>
      </w:pPr>
      <w:r>
        <w:rPr>
          <w:rFonts w:hint="cs"/>
          <w:rtl/>
        </w:rPr>
        <w:t>היית.</w:t>
      </w:r>
    </w:p>
    <w:p w:rsidR="00EB62FF" w:rsidRDefault="00EB62FF" w:rsidP="00687FC6">
      <w:pPr>
        <w:rPr>
          <w:rtl/>
        </w:rPr>
      </w:pPr>
    </w:p>
    <w:p w:rsidR="00EB62FF" w:rsidRDefault="00EB62FF" w:rsidP="00687FC6">
      <w:pPr>
        <w:pStyle w:val="-"/>
        <w:keepNext/>
        <w:rPr>
          <w:rtl/>
        </w:rPr>
      </w:pPr>
      <w:bookmarkStart w:id="412" w:name="ET_speakercontinue_6236_17"/>
      <w:r w:rsidRPr="00B508DC">
        <w:rPr>
          <w:rStyle w:val="TagStyle"/>
          <w:rtl/>
        </w:rPr>
        <w:t xml:space="preserve"> &lt;&lt; דובר_המשך &gt;&gt; </w:t>
      </w:r>
      <w:r>
        <w:rPr>
          <w:rtl/>
        </w:rPr>
        <w:t>נעמה לזימי (העבודה):</w:t>
      </w:r>
      <w:r w:rsidRPr="00B508DC">
        <w:rPr>
          <w:rStyle w:val="TagStyle"/>
          <w:rtl/>
        </w:rPr>
        <w:t xml:space="preserve"> &lt;&lt; דובר_המשך &gt;&gt;</w:t>
      </w:r>
      <w:r>
        <w:rPr>
          <w:rtl/>
        </w:rPr>
        <w:t xml:space="preserve"> </w:t>
      </w:r>
      <w:bookmarkEnd w:id="412"/>
    </w:p>
    <w:p w:rsidR="00EB62FF" w:rsidRDefault="00EB62FF" w:rsidP="00ED0A0D">
      <w:pPr>
        <w:rPr>
          <w:rtl/>
        </w:rPr>
      </w:pPr>
    </w:p>
    <w:p w:rsidR="00EB62FF" w:rsidRDefault="00EB62FF" w:rsidP="00687FC6">
      <w:pPr>
        <w:rPr>
          <w:rtl/>
        </w:rPr>
      </w:pPr>
      <w:bookmarkStart w:id="413" w:name="_ETM_Q3_590624"/>
      <w:bookmarkEnd w:id="413"/>
      <w:r>
        <w:rPr>
          <w:rFonts w:hint="cs"/>
          <w:rtl/>
        </w:rPr>
        <w:t>רק קומבינות להשתמטות?</w:t>
      </w:r>
      <w:bookmarkStart w:id="414" w:name="_ETM_Q3_591643"/>
      <w:bookmarkEnd w:id="414"/>
      <w:r>
        <w:rPr>
          <w:rFonts w:hint="cs"/>
          <w:rtl/>
        </w:rPr>
        <w:t xml:space="preserve"> זה הכול? </w:t>
      </w:r>
    </w:p>
    <w:p w:rsidR="00EB62FF" w:rsidRDefault="00EB62FF" w:rsidP="00687FC6">
      <w:pPr>
        <w:rPr>
          <w:rtl/>
        </w:rPr>
      </w:pPr>
    </w:p>
    <w:p w:rsidR="00EB62FF" w:rsidRDefault="00EB62FF" w:rsidP="00687FC6">
      <w:pPr>
        <w:pStyle w:val="af5"/>
        <w:keepNext/>
        <w:rPr>
          <w:rtl/>
        </w:rPr>
      </w:pPr>
      <w:bookmarkStart w:id="415" w:name="ET_interruption_6146_18"/>
      <w:r w:rsidRPr="00763DE2">
        <w:rPr>
          <w:rStyle w:val="TagStyle"/>
          <w:rtl/>
        </w:rPr>
        <w:t xml:space="preserve"> &lt;&lt; קריאה &gt;&gt; </w:t>
      </w:r>
      <w:r>
        <w:rPr>
          <w:rtl/>
        </w:rPr>
        <w:t>חיים ביטון (ש"ס):</w:t>
      </w:r>
      <w:r w:rsidRPr="00763DE2">
        <w:rPr>
          <w:rStyle w:val="TagStyle"/>
          <w:rtl/>
        </w:rPr>
        <w:t xml:space="preserve"> &lt;&lt; קריאה &gt;&gt;</w:t>
      </w:r>
      <w:r>
        <w:rPr>
          <w:rtl/>
        </w:rPr>
        <w:t xml:space="preserve"> </w:t>
      </w:r>
      <w:bookmarkEnd w:id="415"/>
    </w:p>
    <w:p w:rsidR="00EB62FF" w:rsidRDefault="00EB62FF" w:rsidP="00ED0A0D">
      <w:pPr>
        <w:rPr>
          <w:rtl/>
        </w:rPr>
      </w:pPr>
    </w:p>
    <w:p w:rsidR="00EB62FF" w:rsidRDefault="00EB62FF" w:rsidP="00687FC6">
      <w:pPr>
        <w:rPr>
          <w:rtl/>
        </w:rPr>
      </w:pPr>
      <w:r>
        <w:rPr>
          <w:rFonts w:hint="cs"/>
          <w:rtl/>
        </w:rPr>
        <w:t>- - -</w:t>
      </w:r>
    </w:p>
    <w:p w:rsidR="00EB62FF" w:rsidRDefault="00EB62FF" w:rsidP="00687FC6">
      <w:pPr>
        <w:rPr>
          <w:rtl/>
        </w:rPr>
      </w:pPr>
      <w:bookmarkStart w:id="416" w:name="_ETM_Q3_592334"/>
      <w:bookmarkStart w:id="417" w:name="_ETM_Q3_592385"/>
      <w:bookmarkEnd w:id="416"/>
      <w:bookmarkEnd w:id="417"/>
    </w:p>
    <w:p w:rsidR="00EB62FF" w:rsidRDefault="00EB62FF" w:rsidP="00687FC6">
      <w:pPr>
        <w:pStyle w:val="-"/>
        <w:keepNext/>
        <w:rPr>
          <w:rtl/>
        </w:rPr>
      </w:pPr>
      <w:bookmarkStart w:id="418" w:name="ET_speakercontinue_6236_19"/>
      <w:r w:rsidRPr="00763DE2">
        <w:rPr>
          <w:rStyle w:val="TagStyle"/>
          <w:rtl/>
        </w:rPr>
        <w:t xml:space="preserve"> &lt;&lt; דובר_המשך &gt;&gt; </w:t>
      </w:r>
      <w:r>
        <w:rPr>
          <w:rtl/>
        </w:rPr>
        <w:t>נעמה לזימי (העבודה):</w:t>
      </w:r>
      <w:r w:rsidRPr="00763DE2">
        <w:rPr>
          <w:rStyle w:val="TagStyle"/>
          <w:rtl/>
        </w:rPr>
        <w:t xml:space="preserve"> &lt;&lt; דובר_המשך &gt;&gt;</w:t>
      </w:r>
      <w:r>
        <w:rPr>
          <w:rtl/>
        </w:rPr>
        <w:t xml:space="preserve"> </w:t>
      </w:r>
      <w:bookmarkEnd w:id="418"/>
    </w:p>
    <w:p w:rsidR="00EB62FF" w:rsidRDefault="00EB62FF" w:rsidP="00ED0A0D">
      <w:pPr>
        <w:rPr>
          <w:rtl/>
        </w:rPr>
      </w:pPr>
    </w:p>
    <w:p w:rsidR="00EB62FF" w:rsidRDefault="00EB62FF" w:rsidP="005B2DDF">
      <w:pPr>
        <w:rPr>
          <w:rtl/>
        </w:rPr>
      </w:pPr>
      <w:bookmarkStart w:id="419" w:name="_ETM_Q3_593008"/>
      <w:bookmarkStart w:id="420" w:name="_ETM_Q3_591694"/>
      <w:bookmarkStart w:id="421" w:name="_ETM_Q3_587025"/>
      <w:bookmarkStart w:id="422" w:name="_ETM_Q3_587055"/>
      <w:bookmarkStart w:id="423" w:name="_ETM_Q3_596450"/>
      <w:bookmarkEnd w:id="419"/>
      <w:bookmarkEnd w:id="420"/>
      <w:bookmarkEnd w:id="421"/>
      <w:bookmarkEnd w:id="422"/>
      <w:bookmarkEnd w:id="423"/>
      <w:r>
        <w:rPr>
          <w:rtl/>
        </w:rPr>
        <w:t xml:space="preserve">עכשיו תקשיבו, אם אתם אומרים שאין תופעה, אז מה הבעיה </w:t>
      </w:r>
      <w:bookmarkStart w:id="424" w:name="_ETM_Q3_600195"/>
      <w:bookmarkEnd w:id="424"/>
      <w:r>
        <w:rPr>
          <w:rtl/>
        </w:rPr>
        <w:t xml:space="preserve">להצביע על זה? אות מתה </w:t>
      </w:r>
      <w:r>
        <w:rPr>
          <w:rFonts w:hint="cs"/>
          <w:rtl/>
        </w:rPr>
        <w:t>ב</w:t>
      </w:r>
      <w:r>
        <w:rPr>
          <w:rtl/>
        </w:rPr>
        <w:t xml:space="preserve">ספר החוקים. </w:t>
      </w:r>
      <w:bookmarkStart w:id="425" w:name="_ETM_Q3_604809"/>
      <w:bookmarkEnd w:id="425"/>
      <w:r>
        <w:rPr>
          <w:rtl/>
        </w:rPr>
        <w:t>אז לא ישל</w:t>
      </w:r>
      <w:r>
        <w:rPr>
          <w:rFonts w:hint="cs"/>
          <w:rtl/>
        </w:rPr>
        <w:t>ל</w:t>
      </w:r>
      <w:r>
        <w:rPr>
          <w:rtl/>
        </w:rPr>
        <w:t>ו תקציב מאף מוסד אם אין גזענות</w:t>
      </w:r>
      <w:r>
        <w:rPr>
          <w:rFonts w:hint="cs"/>
          <w:rtl/>
        </w:rPr>
        <w:t>.</w:t>
      </w:r>
      <w:r>
        <w:rPr>
          <w:rtl/>
        </w:rPr>
        <w:t xml:space="preserve"> </w:t>
      </w:r>
      <w:bookmarkStart w:id="426" w:name="_ETM_Q3_608619"/>
      <w:bookmarkEnd w:id="426"/>
      <w:r>
        <w:rPr>
          <w:rtl/>
        </w:rPr>
        <w:t>אבל אם קיימת גזענות</w:t>
      </w:r>
      <w:r>
        <w:rPr>
          <w:rFonts w:hint="cs"/>
          <w:rtl/>
        </w:rPr>
        <w:t>,</w:t>
      </w:r>
      <w:r>
        <w:rPr>
          <w:rtl/>
        </w:rPr>
        <w:t xml:space="preserve"> זה מפריע לכם</w:t>
      </w:r>
      <w:r>
        <w:rPr>
          <w:rFonts w:hint="cs"/>
          <w:rtl/>
        </w:rPr>
        <w:t>,</w:t>
      </w:r>
      <w:r>
        <w:rPr>
          <w:rtl/>
        </w:rPr>
        <w:t xml:space="preserve"> שחלילה לא נמנע </w:t>
      </w:r>
      <w:bookmarkStart w:id="427" w:name="_ETM_Q3_612482"/>
      <w:bookmarkEnd w:id="427"/>
      <w:r>
        <w:rPr>
          <w:rtl/>
        </w:rPr>
        <w:t>אותה</w:t>
      </w:r>
      <w:r>
        <w:rPr>
          <w:rFonts w:hint="cs"/>
          <w:rtl/>
        </w:rPr>
        <w:t>,</w:t>
      </w:r>
      <w:r>
        <w:rPr>
          <w:rtl/>
        </w:rPr>
        <w:t xml:space="preserve"> כי מה יישאר לך? מה יישאר לך בלי </w:t>
      </w:r>
      <w:proofErr w:type="spellStart"/>
      <w:r>
        <w:rPr>
          <w:rtl/>
        </w:rPr>
        <w:t>להתקרבן</w:t>
      </w:r>
      <w:proofErr w:type="spellEnd"/>
      <w:r>
        <w:rPr>
          <w:rFonts w:hint="cs"/>
          <w:rtl/>
        </w:rPr>
        <w:t>,</w:t>
      </w:r>
      <w:r>
        <w:rPr>
          <w:rtl/>
        </w:rPr>
        <w:t xml:space="preserve"> </w:t>
      </w:r>
      <w:bookmarkStart w:id="428" w:name="_ETM_Q3_616345"/>
      <w:bookmarkEnd w:id="428"/>
      <w:r>
        <w:rPr>
          <w:rtl/>
        </w:rPr>
        <w:t>תגיד לי</w:t>
      </w:r>
      <w:r>
        <w:rPr>
          <w:rFonts w:hint="cs"/>
          <w:rtl/>
        </w:rPr>
        <w:t>?</w:t>
      </w:r>
      <w:r>
        <w:rPr>
          <w:rtl/>
        </w:rPr>
        <w:t xml:space="preserve"> מה יישאר לכם? </w:t>
      </w:r>
      <w:bookmarkStart w:id="429" w:name="_ETM_Q3_621290"/>
      <w:bookmarkEnd w:id="429"/>
      <w:r>
        <w:rPr>
          <w:rtl/>
        </w:rPr>
        <w:t>חלילה לתקן, נכון? הכול פירורים, הכול תלושים מבזים עם חותמת</w:t>
      </w:r>
      <w:r>
        <w:rPr>
          <w:rFonts w:hint="cs"/>
          <w:rtl/>
        </w:rPr>
        <w:t>.</w:t>
      </w:r>
      <w:r>
        <w:rPr>
          <w:rtl/>
        </w:rPr>
        <w:t xml:space="preserve"> </w:t>
      </w:r>
      <w:bookmarkStart w:id="430" w:name="_ETM_Q3_625896"/>
      <w:bookmarkEnd w:id="430"/>
      <w:r>
        <w:rPr>
          <w:rtl/>
        </w:rPr>
        <w:t>חלילה לעשות למען העם, חלילה לייצר תיקון לדורי</w:t>
      </w:r>
      <w:r>
        <w:rPr>
          <w:rFonts w:hint="cs"/>
          <w:rtl/>
        </w:rPr>
        <w:t>-</w:t>
      </w:r>
      <w:r>
        <w:rPr>
          <w:rtl/>
        </w:rPr>
        <w:t>דורות</w:t>
      </w:r>
      <w:r>
        <w:rPr>
          <w:rFonts w:hint="cs"/>
          <w:rtl/>
        </w:rPr>
        <w:t>.</w:t>
      </w:r>
      <w:r>
        <w:rPr>
          <w:rtl/>
        </w:rPr>
        <w:t xml:space="preserve"> אקטיביסטים </w:t>
      </w:r>
      <w:bookmarkStart w:id="431" w:name="_ETM_Q3_630502"/>
      <w:bookmarkEnd w:id="431"/>
      <w:r>
        <w:rPr>
          <w:rtl/>
        </w:rPr>
        <w:t xml:space="preserve">ופעילים </w:t>
      </w:r>
      <w:bookmarkStart w:id="432" w:name="_ETM_Q3_635779"/>
      <w:bookmarkEnd w:id="432"/>
      <w:r>
        <w:rPr>
          <w:rtl/>
        </w:rPr>
        <w:t>מזרחים ספרדים עובדים יותר מכם, מבחוץ</w:t>
      </w:r>
      <w:r>
        <w:rPr>
          <w:rFonts w:hint="cs"/>
          <w:rtl/>
        </w:rPr>
        <w:t>.</w:t>
      </w:r>
      <w:r>
        <w:rPr>
          <w:rtl/>
        </w:rPr>
        <w:t xml:space="preserve"> אתם נבחרתם על </w:t>
      </w:r>
      <w:proofErr w:type="spellStart"/>
      <w:r>
        <w:rPr>
          <w:rtl/>
        </w:rPr>
        <w:t>הטיקט</w:t>
      </w:r>
      <w:proofErr w:type="spellEnd"/>
      <w:r>
        <w:rPr>
          <w:rtl/>
        </w:rPr>
        <w:t xml:space="preserve"> </w:t>
      </w:r>
      <w:bookmarkStart w:id="433" w:name="_ETM_Q3_638789"/>
      <w:bookmarkEnd w:id="433"/>
      <w:r>
        <w:rPr>
          <w:rtl/>
        </w:rPr>
        <w:t xml:space="preserve">הזה. </w:t>
      </w:r>
      <w:bookmarkStart w:id="434" w:name="_ETM_Q3_642410"/>
      <w:bookmarkEnd w:id="434"/>
      <w:r>
        <w:rPr>
          <w:rtl/>
        </w:rPr>
        <w:t>כן</w:t>
      </w:r>
      <w:r>
        <w:rPr>
          <w:rFonts w:hint="cs"/>
          <w:rtl/>
        </w:rPr>
        <w:t>,</w:t>
      </w:r>
      <w:r>
        <w:rPr>
          <w:rtl/>
        </w:rPr>
        <w:t xml:space="preserve"> יעקב מרגי</w:t>
      </w:r>
      <w:r>
        <w:rPr>
          <w:rFonts w:hint="cs"/>
          <w:rtl/>
        </w:rPr>
        <w:t>,</w:t>
      </w:r>
      <w:r>
        <w:rPr>
          <w:rtl/>
        </w:rPr>
        <w:t xml:space="preserve"> כן</w:t>
      </w:r>
      <w:r>
        <w:rPr>
          <w:rFonts w:hint="cs"/>
          <w:rtl/>
        </w:rPr>
        <w:t>,</w:t>
      </w:r>
      <w:r>
        <w:rPr>
          <w:rtl/>
        </w:rPr>
        <w:t xml:space="preserve"> חיים ביטון</w:t>
      </w:r>
      <w:bookmarkStart w:id="435" w:name="_ETM_Q3_644573"/>
      <w:bookmarkEnd w:id="435"/>
      <w:r>
        <w:rPr>
          <w:rFonts w:hint="cs"/>
          <w:rtl/>
        </w:rPr>
        <w:t>,</w:t>
      </w:r>
      <w:r>
        <w:rPr>
          <w:rtl/>
        </w:rPr>
        <w:t xml:space="preserve"> נבחרתם על </w:t>
      </w:r>
      <w:proofErr w:type="spellStart"/>
      <w:r>
        <w:rPr>
          <w:rtl/>
        </w:rPr>
        <w:t>הטיקט</w:t>
      </w:r>
      <w:proofErr w:type="spellEnd"/>
      <w:r>
        <w:rPr>
          <w:rtl/>
        </w:rPr>
        <w:t xml:space="preserve"> הזה. </w:t>
      </w:r>
      <w:bookmarkStart w:id="436" w:name="_ETM_Q3_647790"/>
      <w:bookmarkEnd w:id="436"/>
      <w:r>
        <w:rPr>
          <w:rtl/>
        </w:rPr>
        <w:t xml:space="preserve">אתם הקמתם מפלגה על </w:t>
      </w:r>
      <w:proofErr w:type="spellStart"/>
      <w:r>
        <w:rPr>
          <w:rtl/>
        </w:rPr>
        <w:t>הטיקט</w:t>
      </w:r>
      <w:proofErr w:type="spellEnd"/>
      <w:r>
        <w:rPr>
          <w:rtl/>
        </w:rPr>
        <w:t xml:space="preserve"> הזה</w:t>
      </w:r>
      <w:r>
        <w:rPr>
          <w:rFonts w:hint="cs"/>
          <w:rtl/>
        </w:rPr>
        <w:t>.</w:t>
      </w:r>
      <w:r>
        <w:rPr>
          <w:rtl/>
        </w:rPr>
        <w:t xml:space="preserve"> איפה אתם? כל</w:t>
      </w:r>
      <w:r>
        <w:rPr>
          <w:rFonts w:hint="cs"/>
          <w:rtl/>
        </w:rPr>
        <w:t xml:space="preserve"> </w:t>
      </w:r>
      <w:r>
        <w:rPr>
          <w:rtl/>
        </w:rPr>
        <w:t xml:space="preserve">כך </w:t>
      </w:r>
      <w:bookmarkStart w:id="437" w:name="_ETM_Q3_652490"/>
      <w:bookmarkEnd w:id="437"/>
      <w:r>
        <w:rPr>
          <w:rtl/>
        </w:rPr>
        <w:t xml:space="preserve">קל למנוע את זה. </w:t>
      </w:r>
      <w:bookmarkStart w:id="438" w:name="_ETM_Q3_661993"/>
      <w:bookmarkStart w:id="439" w:name="_ETM_Q3_662057"/>
      <w:bookmarkStart w:id="440" w:name="_ETM_Q3_662183"/>
      <w:bookmarkStart w:id="441" w:name="_ETM_Q3_662257"/>
      <w:bookmarkEnd w:id="438"/>
      <w:bookmarkEnd w:id="439"/>
      <w:bookmarkEnd w:id="440"/>
      <w:bookmarkEnd w:id="441"/>
      <w:r>
        <w:rPr>
          <w:rtl/>
        </w:rPr>
        <w:t xml:space="preserve">חוק קטן, חוק קטן </w:t>
      </w:r>
      <w:bookmarkStart w:id="442" w:name="_ETM_Q3_657820"/>
      <w:bookmarkEnd w:id="442"/>
      <w:r>
        <w:rPr>
          <w:rtl/>
        </w:rPr>
        <w:t>לשלו</w:t>
      </w:r>
      <w:r>
        <w:rPr>
          <w:rFonts w:hint="cs"/>
          <w:rtl/>
        </w:rPr>
        <w:t>ל</w:t>
      </w:r>
      <w:r>
        <w:rPr>
          <w:rtl/>
        </w:rPr>
        <w:t xml:space="preserve"> תקציב</w:t>
      </w:r>
      <w:r>
        <w:rPr>
          <w:rFonts w:hint="cs"/>
          <w:rtl/>
        </w:rPr>
        <w:t>:</w:t>
      </w:r>
      <w:r>
        <w:rPr>
          <w:rtl/>
        </w:rPr>
        <w:t xml:space="preserve"> אתה גזען</w:t>
      </w:r>
      <w:r>
        <w:rPr>
          <w:rFonts w:hint="cs"/>
          <w:rtl/>
        </w:rPr>
        <w:t>?</w:t>
      </w:r>
      <w:r>
        <w:rPr>
          <w:rtl/>
        </w:rPr>
        <w:t xml:space="preserve"> </w:t>
      </w:r>
      <w:bookmarkStart w:id="443" w:name="_ETM_Q3_661339"/>
      <w:bookmarkEnd w:id="443"/>
      <w:r>
        <w:rPr>
          <w:rtl/>
        </w:rPr>
        <w:t>אתה עושה הפרדה גזעית</w:t>
      </w:r>
      <w:r>
        <w:rPr>
          <w:rFonts w:hint="cs"/>
          <w:rtl/>
        </w:rPr>
        <w:t>?</w:t>
      </w:r>
      <w:r>
        <w:rPr>
          <w:rtl/>
        </w:rPr>
        <w:t xml:space="preserve"> אתה מתייג נערות על פי המוצא </w:t>
      </w:r>
      <w:bookmarkStart w:id="444" w:name="_ETM_Q3_664714"/>
      <w:bookmarkEnd w:id="444"/>
      <w:r>
        <w:rPr>
          <w:rtl/>
        </w:rPr>
        <w:t>שלהן</w:t>
      </w:r>
      <w:r>
        <w:rPr>
          <w:rFonts w:hint="cs"/>
          <w:rtl/>
        </w:rPr>
        <w:t>?</w:t>
      </w:r>
      <w:r>
        <w:rPr>
          <w:rtl/>
        </w:rPr>
        <w:t xml:space="preserve"> אין כסף מדינה. מה הבעיה? </w:t>
      </w:r>
      <w:bookmarkStart w:id="445" w:name="_ETM_Q3_669529"/>
      <w:bookmarkEnd w:id="445"/>
      <w:r>
        <w:rPr>
          <w:rtl/>
        </w:rPr>
        <w:t xml:space="preserve">למה זה מפריע לכם? </w:t>
      </w:r>
      <w:bookmarkStart w:id="446" w:name="_ETM_Q3_671890"/>
      <w:bookmarkEnd w:id="446"/>
      <w:r>
        <w:rPr>
          <w:rtl/>
        </w:rPr>
        <w:t>תסבירו לי</w:t>
      </w:r>
      <w:r>
        <w:rPr>
          <w:rFonts w:hint="cs"/>
          <w:rtl/>
        </w:rPr>
        <w:t>.</w:t>
      </w:r>
      <w:r>
        <w:rPr>
          <w:rtl/>
        </w:rPr>
        <w:t xml:space="preserve"> תסבירו לי את זה</w:t>
      </w:r>
      <w:r>
        <w:rPr>
          <w:rFonts w:hint="cs"/>
          <w:rtl/>
        </w:rPr>
        <w:t>.</w:t>
      </w:r>
      <w:r>
        <w:rPr>
          <w:rtl/>
        </w:rPr>
        <w:t xml:space="preserve"> לא חוק כלכלי, חוק </w:t>
      </w:r>
      <w:bookmarkStart w:id="447" w:name="_ETM_Q3_676533"/>
      <w:bookmarkEnd w:id="447"/>
      <w:r>
        <w:rPr>
          <w:rtl/>
        </w:rPr>
        <w:t>חברתי</w:t>
      </w:r>
      <w:r>
        <w:rPr>
          <w:rFonts w:hint="cs"/>
          <w:rtl/>
        </w:rPr>
        <w:t>;</w:t>
      </w:r>
      <w:r>
        <w:rPr>
          <w:rtl/>
        </w:rPr>
        <w:t xml:space="preserve"> יותר מזה </w:t>
      </w:r>
      <w:r>
        <w:rPr>
          <w:rFonts w:hint="cs"/>
          <w:rtl/>
        </w:rPr>
        <w:t xml:space="preserve">– </w:t>
      </w:r>
      <w:r>
        <w:rPr>
          <w:rtl/>
        </w:rPr>
        <w:t xml:space="preserve">חוק שדורש לעמוד בלשון החוק. </w:t>
      </w:r>
    </w:p>
    <w:p w:rsidR="00EB62FF" w:rsidRDefault="00EB62FF" w:rsidP="00687FC6">
      <w:pPr>
        <w:rPr>
          <w:rtl/>
        </w:rPr>
      </w:pPr>
      <w:bookmarkStart w:id="448" w:name="_ETM_Q3_680436"/>
      <w:bookmarkStart w:id="449" w:name="_ETM_Q3_680471"/>
      <w:bookmarkEnd w:id="448"/>
      <w:bookmarkEnd w:id="449"/>
    </w:p>
    <w:p w:rsidR="00EB62FF" w:rsidRDefault="00EB62FF" w:rsidP="00687FC6">
      <w:pPr>
        <w:pStyle w:val="af5"/>
        <w:keepNext/>
        <w:rPr>
          <w:rtl/>
        </w:rPr>
      </w:pPr>
      <w:bookmarkStart w:id="450" w:name="ET_interruption_6151_24"/>
      <w:r w:rsidRPr="00766F2A">
        <w:rPr>
          <w:rStyle w:val="TagStyle"/>
          <w:rtl/>
        </w:rPr>
        <w:t xml:space="preserve"> &lt;&lt; קריאה &gt;&gt; </w:t>
      </w:r>
      <w:r>
        <w:rPr>
          <w:rtl/>
        </w:rPr>
        <w:t>רון כץ (יש עתיד):</w:t>
      </w:r>
      <w:r w:rsidRPr="00766F2A">
        <w:rPr>
          <w:rStyle w:val="TagStyle"/>
          <w:rtl/>
        </w:rPr>
        <w:t xml:space="preserve"> &lt;&lt; קריאה &gt;&gt;</w:t>
      </w:r>
      <w:r>
        <w:rPr>
          <w:rtl/>
        </w:rPr>
        <w:t xml:space="preserve"> </w:t>
      </w:r>
      <w:bookmarkEnd w:id="450"/>
    </w:p>
    <w:p w:rsidR="00EB62FF" w:rsidRDefault="00EB62FF" w:rsidP="00ED0A0D">
      <w:pPr>
        <w:rPr>
          <w:rtl/>
        </w:rPr>
      </w:pPr>
    </w:p>
    <w:p w:rsidR="00EB62FF" w:rsidRDefault="00EB62FF" w:rsidP="00687FC6">
      <w:pPr>
        <w:rPr>
          <w:rtl/>
        </w:rPr>
      </w:pPr>
      <w:r>
        <w:rPr>
          <w:rFonts w:hint="cs"/>
          <w:rtl/>
        </w:rPr>
        <w:t>הוא חוסך כסף למדינה.</w:t>
      </w:r>
      <w:bookmarkStart w:id="451" w:name="_ETM_Q3_683385"/>
      <w:bookmarkEnd w:id="451"/>
    </w:p>
    <w:p w:rsidR="00EB62FF" w:rsidRDefault="00EB62FF" w:rsidP="00687FC6">
      <w:pPr>
        <w:rPr>
          <w:rtl/>
        </w:rPr>
      </w:pPr>
      <w:bookmarkStart w:id="452" w:name="_ETM_Q3_683436"/>
      <w:bookmarkEnd w:id="452"/>
    </w:p>
    <w:p w:rsidR="00EB62FF" w:rsidRDefault="00EB62FF" w:rsidP="00687FC6">
      <w:pPr>
        <w:pStyle w:val="-"/>
        <w:keepNext/>
        <w:rPr>
          <w:rtl/>
        </w:rPr>
      </w:pPr>
      <w:bookmarkStart w:id="453" w:name="ET_speakercontinue_6236_25"/>
      <w:r w:rsidRPr="00766F2A">
        <w:rPr>
          <w:rStyle w:val="TagStyle"/>
          <w:rtl/>
        </w:rPr>
        <w:t xml:space="preserve"> &lt;&lt; דובר_המשך &gt;&gt; </w:t>
      </w:r>
      <w:r>
        <w:rPr>
          <w:rtl/>
        </w:rPr>
        <w:t>נעמה לזימי (העבודה):</w:t>
      </w:r>
      <w:r w:rsidRPr="00766F2A">
        <w:rPr>
          <w:rStyle w:val="TagStyle"/>
          <w:rtl/>
        </w:rPr>
        <w:t xml:space="preserve"> &lt;&lt; דובר_המשך &gt;&gt;</w:t>
      </w:r>
      <w:r>
        <w:rPr>
          <w:rtl/>
        </w:rPr>
        <w:t xml:space="preserve"> </w:t>
      </w:r>
      <w:bookmarkEnd w:id="453"/>
    </w:p>
    <w:p w:rsidR="00EB62FF" w:rsidRDefault="00EB62FF" w:rsidP="00ED0A0D">
      <w:pPr>
        <w:rPr>
          <w:rtl/>
        </w:rPr>
      </w:pPr>
    </w:p>
    <w:p w:rsidR="00EB62FF" w:rsidRDefault="00EB62FF" w:rsidP="005B2DDF">
      <w:pPr>
        <w:rPr>
          <w:rtl/>
        </w:rPr>
      </w:pPr>
      <w:bookmarkStart w:id="454" w:name="_ETM_Q3_683942"/>
      <w:bookmarkStart w:id="455" w:name="_ETM_Q3_680581"/>
      <w:bookmarkStart w:id="456" w:name="_ETM_Q3_680635"/>
      <w:bookmarkEnd w:id="454"/>
      <w:bookmarkEnd w:id="455"/>
      <w:bookmarkEnd w:id="456"/>
      <w:r>
        <w:rPr>
          <w:rtl/>
        </w:rPr>
        <w:t xml:space="preserve">הוא חוק </w:t>
      </w:r>
      <w:bookmarkStart w:id="457" w:name="_ETM_Q3_681176"/>
      <w:bookmarkEnd w:id="457"/>
      <w:r>
        <w:rPr>
          <w:rtl/>
        </w:rPr>
        <w:t>שחוסך כסף, אבל יותר מזה, הוא חוק שאומ</w:t>
      </w:r>
      <w:r>
        <w:rPr>
          <w:rFonts w:hint="cs"/>
          <w:rtl/>
        </w:rPr>
        <w:t>ר:</w:t>
      </w:r>
      <w:r>
        <w:rPr>
          <w:rtl/>
        </w:rPr>
        <w:t xml:space="preserve"> </w:t>
      </w:r>
      <w:bookmarkStart w:id="458" w:name="_ETM_Q3_686630"/>
      <w:bookmarkEnd w:id="458"/>
      <w:r>
        <w:rPr>
          <w:rtl/>
        </w:rPr>
        <w:t xml:space="preserve">אתה עושה משהו לא חוקי </w:t>
      </w:r>
      <w:r>
        <w:rPr>
          <w:rFonts w:hint="cs"/>
          <w:rtl/>
        </w:rPr>
        <w:t xml:space="preserve">– </w:t>
      </w:r>
      <w:r>
        <w:rPr>
          <w:rtl/>
        </w:rPr>
        <w:t xml:space="preserve">יש על זה קנס. </w:t>
      </w:r>
      <w:bookmarkStart w:id="459" w:name="_ETM_Q3_690170"/>
      <w:bookmarkEnd w:id="459"/>
    </w:p>
    <w:p w:rsidR="00EB62FF" w:rsidRDefault="00EB62FF" w:rsidP="00687FC6">
      <w:pPr>
        <w:rPr>
          <w:rtl/>
        </w:rPr>
      </w:pPr>
      <w:bookmarkStart w:id="460" w:name="_ETM_Q3_687906"/>
      <w:bookmarkStart w:id="461" w:name="_ETM_Q3_688115"/>
      <w:bookmarkEnd w:id="460"/>
      <w:bookmarkEnd w:id="461"/>
    </w:p>
    <w:p w:rsidR="00EB62FF" w:rsidRDefault="00EB62FF" w:rsidP="00687FC6">
      <w:pPr>
        <w:pStyle w:val="af5"/>
        <w:keepNext/>
        <w:rPr>
          <w:rtl/>
        </w:rPr>
      </w:pPr>
      <w:bookmarkStart w:id="462" w:name="ET_interruption_6151_26"/>
      <w:r w:rsidRPr="00766F2A">
        <w:rPr>
          <w:rStyle w:val="TagStyle"/>
          <w:rtl/>
        </w:rPr>
        <w:t xml:space="preserve"> &lt;&lt; קריאה &gt;&gt; </w:t>
      </w:r>
      <w:r>
        <w:rPr>
          <w:rtl/>
        </w:rPr>
        <w:t>רון כץ (יש עתיד):</w:t>
      </w:r>
      <w:r w:rsidRPr="00766F2A">
        <w:rPr>
          <w:rStyle w:val="TagStyle"/>
          <w:rtl/>
        </w:rPr>
        <w:t xml:space="preserve"> &lt;&lt; קריאה &gt;&gt;</w:t>
      </w:r>
      <w:r>
        <w:rPr>
          <w:rtl/>
        </w:rPr>
        <w:t xml:space="preserve"> </w:t>
      </w:r>
      <w:bookmarkEnd w:id="462"/>
    </w:p>
    <w:p w:rsidR="00EB62FF" w:rsidRDefault="00EB62FF" w:rsidP="00ED0A0D">
      <w:pPr>
        <w:rPr>
          <w:rtl/>
        </w:rPr>
      </w:pPr>
    </w:p>
    <w:p w:rsidR="00EB62FF" w:rsidRDefault="00EB62FF" w:rsidP="00687FC6">
      <w:pPr>
        <w:rPr>
          <w:rtl/>
        </w:rPr>
      </w:pPr>
      <w:r>
        <w:rPr>
          <w:rFonts w:hint="cs"/>
          <w:rtl/>
        </w:rPr>
        <w:t>חד-משמעית.</w:t>
      </w:r>
      <w:bookmarkStart w:id="463" w:name="_ETM_Q3_689610"/>
      <w:bookmarkEnd w:id="463"/>
    </w:p>
    <w:p w:rsidR="00EB62FF" w:rsidRDefault="00EB62FF" w:rsidP="00687FC6">
      <w:pPr>
        <w:rPr>
          <w:rtl/>
        </w:rPr>
      </w:pPr>
      <w:bookmarkStart w:id="464" w:name="_ETM_Q3_689647"/>
      <w:bookmarkEnd w:id="464"/>
    </w:p>
    <w:p w:rsidR="00EB62FF" w:rsidRDefault="00EB62FF" w:rsidP="00687FC6">
      <w:pPr>
        <w:pStyle w:val="-"/>
        <w:keepNext/>
        <w:rPr>
          <w:rtl/>
        </w:rPr>
      </w:pPr>
      <w:bookmarkStart w:id="465" w:name="ET_speakercontinue_6236_27"/>
      <w:r w:rsidRPr="00766F2A">
        <w:rPr>
          <w:rStyle w:val="TagStyle"/>
          <w:rtl/>
        </w:rPr>
        <w:t xml:space="preserve"> &lt;&lt; דובר_המשך &gt;&gt; </w:t>
      </w:r>
      <w:r>
        <w:rPr>
          <w:rtl/>
        </w:rPr>
        <w:t>נעמה לזימי (העבודה):</w:t>
      </w:r>
      <w:r w:rsidRPr="00766F2A">
        <w:rPr>
          <w:rStyle w:val="TagStyle"/>
          <w:rtl/>
        </w:rPr>
        <w:t xml:space="preserve"> &lt;&lt; דובר_המשך &gt;&gt;</w:t>
      </w:r>
      <w:r>
        <w:rPr>
          <w:rtl/>
        </w:rPr>
        <w:t xml:space="preserve"> </w:t>
      </w:r>
      <w:bookmarkEnd w:id="465"/>
    </w:p>
    <w:p w:rsidR="00EB62FF" w:rsidRDefault="00EB62FF" w:rsidP="00ED0A0D">
      <w:pPr>
        <w:rPr>
          <w:rtl/>
        </w:rPr>
      </w:pPr>
    </w:p>
    <w:p w:rsidR="00EB62FF" w:rsidRDefault="00EB62FF" w:rsidP="00687FC6">
      <w:pPr>
        <w:rPr>
          <w:rtl/>
        </w:rPr>
      </w:pPr>
      <w:bookmarkStart w:id="466" w:name="_ETM_Q3_690363"/>
      <w:bookmarkStart w:id="467" w:name="_ETM_Q3_688147"/>
      <w:bookmarkEnd w:id="466"/>
      <w:bookmarkEnd w:id="467"/>
      <w:r>
        <w:rPr>
          <w:rFonts w:hint="cs"/>
          <w:rtl/>
        </w:rPr>
        <w:t xml:space="preserve">כמה </w:t>
      </w:r>
      <w:r>
        <w:rPr>
          <w:rtl/>
        </w:rPr>
        <w:t xml:space="preserve">ברור, כמה פשוט. </w:t>
      </w:r>
      <w:bookmarkStart w:id="468" w:name="_ETM_Q3_692989"/>
      <w:bookmarkEnd w:id="468"/>
      <w:r>
        <w:rPr>
          <w:rtl/>
        </w:rPr>
        <w:t>אבל זה מה שאנחנו אומרים</w:t>
      </w:r>
      <w:r>
        <w:rPr>
          <w:rFonts w:hint="cs"/>
          <w:rtl/>
        </w:rPr>
        <w:t>:</w:t>
      </w:r>
      <w:r>
        <w:rPr>
          <w:rtl/>
        </w:rPr>
        <w:t xml:space="preserve"> יש פוליטיקה של שנאה, של שימור</w:t>
      </w:r>
      <w:r>
        <w:rPr>
          <w:rFonts w:hint="cs"/>
          <w:rtl/>
        </w:rPr>
        <w:t xml:space="preserve"> </w:t>
      </w:r>
      <w:r>
        <w:rPr>
          <w:rFonts w:hint="eastAsia"/>
          <w:rtl/>
        </w:rPr>
        <w:t>–</w:t>
      </w:r>
      <w:r>
        <w:rPr>
          <w:rtl/>
        </w:rPr>
        <w:t xml:space="preserve"> </w:t>
      </w:r>
      <w:r>
        <w:rPr>
          <w:rFonts w:hint="cs"/>
          <w:rtl/>
        </w:rPr>
        <w:t xml:space="preserve">שימור </w:t>
      </w:r>
      <w:r>
        <w:rPr>
          <w:rtl/>
        </w:rPr>
        <w:t>ה</w:t>
      </w:r>
      <w:r>
        <w:rPr>
          <w:rFonts w:hint="cs"/>
          <w:rtl/>
        </w:rPr>
        <w:t>קיט</w:t>
      </w:r>
      <w:r>
        <w:rPr>
          <w:rtl/>
        </w:rPr>
        <w:t xml:space="preserve">וב, </w:t>
      </w:r>
      <w:bookmarkStart w:id="469" w:name="_ETM_Q3_701830"/>
      <w:bookmarkEnd w:id="469"/>
      <w:r>
        <w:rPr>
          <w:rtl/>
        </w:rPr>
        <w:t>שימור הפערים, שימור האי</w:t>
      </w:r>
      <w:r>
        <w:rPr>
          <w:rFonts w:hint="cs"/>
          <w:rtl/>
        </w:rPr>
        <w:t>-</w:t>
      </w:r>
      <w:r>
        <w:rPr>
          <w:rtl/>
        </w:rPr>
        <w:t>שוויון</w:t>
      </w:r>
      <w:r>
        <w:rPr>
          <w:rFonts w:hint="cs"/>
          <w:rtl/>
        </w:rPr>
        <w:t xml:space="preserve"> –</w:t>
      </w:r>
      <w:r>
        <w:rPr>
          <w:rtl/>
        </w:rPr>
        <w:t xml:space="preserve"> ויש פוליטיקה של תיקון ושל </w:t>
      </w:r>
      <w:bookmarkStart w:id="470" w:name="_ETM_Q3_704624"/>
      <w:bookmarkEnd w:id="470"/>
      <w:r>
        <w:rPr>
          <w:rtl/>
        </w:rPr>
        <w:t>ריפוי</w:t>
      </w:r>
      <w:r>
        <w:rPr>
          <w:rFonts w:hint="cs"/>
          <w:rtl/>
        </w:rPr>
        <w:t>,</w:t>
      </w:r>
      <w:r>
        <w:rPr>
          <w:rtl/>
        </w:rPr>
        <w:t xml:space="preserve"> </w:t>
      </w:r>
      <w:bookmarkStart w:id="471" w:name="_ETM_Q3_707929"/>
      <w:bookmarkEnd w:id="471"/>
      <w:r>
        <w:rPr>
          <w:rtl/>
        </w:rPr>
        <w:t xml:space="preserve">והממשלה הזאת בוחרת פעם אחר פעם בפוליטיקה של </w:t>
      </w:r>
      <w:r>
        <w:rPr>
          <w:rFonts w:hint="cs"/>
          <w:rtl/>
        </w:rPr>
        <w:t>קיט</w:t>
      </w:r>
      <w:r>
        <w:rPr>
          <w:rtl/>
        </w:rPr>
        <w:t xml:space="preserve">וב, של </w:t>
      </w:r>
      <w:bookmarkStart w:id="472" w:name="_ETM_Q3_712326"/>
      <w:bookmarkEnd w:id="472"/>
      <w:r>
        <w:rPr>
          <w:rtl/>
        </w:rPr>
        <w:t>שימור הפערים. עכשיו</w:t>
      </w:r>
      <w:r>
        <w:rPr>
          <w:rFonts w:hint="cs"/>
          <w:rtl/>
        </w:rPr>
        <w:t>,</w:t>
      </w:r>
      <w:r>
        <w:rPr>
          <w:rtl/>
        </w:rPr>
        <w:t xml:space="preserve"> הם יגידו עליי שאני בוטה מדי, שאני </w:t>
      </w:r>
      <w:bookmarkStart w:id="473" w:name="_ETM_Q3_716724"/>
      <w:bookmarkEnd w:id="473"/>
      <w:r>
        <w:rPr>
          <w:rtl/>
        </w:rPr>
        <w:t>ל</w:t>
      </w:r>
      <w:r>
        <w:rPr>
          <w:rFonts w:hint="cs"/>
          <w:rtl/>
        </w:rPr>
        <w:t>ע</w:t>
      </w:r>
      <w:r>
        <w:rPr>
          <w:rtl/>
        </w:rPr>
        <w:t>ומתית, אבל מאות נערות ספרדיות בבית</w:t>
      </w:r>
      <w:r>
        <w:rPr>
          <w:rFonts w:hint="cs"/>
          <w:rtl/>
        </w:rPr>
        <w:t xml:space="preserve"> </w:t>
      </w:r>
      <w:r>
        <w:rPr>
          <w:rtl/>
        </w:rPr>
        <w:t>זה בוטה, זה ל</w:t>
      </w:r>
      <w:r>
        <w:rPr>
          <w:rFonts w:hint="cs"/>
          <w:rtl/>
        </w:rPr>
        <w:t>ע</w:t>
      </w:r>
      <w:r>
        <w:rPr>
          <w:rtl/>
        </w:rPr>
        <w:t xml:space="preserve">ומתי, </w:t>
      </w:r>
      <w:bookmarkStart w:id="474" w:name="_ETM_Q3_721122"/>
      <w:bookmarkEnd w:id="474"/>
      <w:r>
        <w:rPr>
          <w:rtl/>
        </w:rPr>
        <w:t xml:space="preserve">זה גזעני. </w:t>
      </w:r>
      <w:bookmarkStart w:id="475" w:name="_ETM_Q3_726369"/>
      <w:bookmarkEnd w:id="475"/>
      <w:r>
        <w:rPr>
          <w:rtl/>
        </w:rPr>
        <w:t>על מה ולמה? למה? חוק פשוט</w:t>
      </w:r>
      <w:r>
        <w:rPr>
          <w:rFonts w:hint="cs"/>
          <w:rtl/>
        </w:rPr>
        <w:t>.</w:t>
      </w:r>
      <w:r>
        <w:rPr>
          <w:rtl/>
        </w:rPr>
        <w:t xml:space="preserve"> תגישו אותו אתם, אתם </w:t>
      </w:r>
      <w:bookmarkStart w:id="476" w:name="_ETM_Q3_729624"/>
      <w:bookmarkEnd w:id="476"/>
      <w:r>
        <w:rPr>
          <w:rtl/>
        </w:rPr>
        <w:t xml:space="preserve">תגישו אותו, למה אני צריכה להגיש אותו? </w:t>
      </w:r>
      <w:bookmarkStart w:id="477" w:name="_ETM_Q3_734809"/>
      <w:bookmarkEnd w:id="477"/>
    </w:p>
    <w:p w:rsidR="00EB62FF" w:rsidRDefault="00EB62FF" w:rsidP="00687FC6">
      <w:pPr>
        <w:rPr>
          <w:rtl/>
        </w:rPr>
      </w:pPr>
      <w:bookmarkStart w:id="478" w:name="_ETM_Q3_732869"/>
      <w:bookmarkStart w:id="479" w:name="_ETM_Q3_732905"/>
      <w:bookmarkEnd w:id="478"/>
      <w:bookmarkEnd w:id="479"/>
    </w:p>
    <w:p w:rsidR="00EB62FF" w:rsidRDefault="00EB62FF" w:rsidP="005B2DDF">
      <w:pPr>
        <w:rPr>
          <w:rtl/>
        </w:rPr>
      </w:pPr>
      <w:bookmarkStart w:id="480" w:name="_ETM_Q3_733134"/>
      <w:bookmarkStart w:id="481" w:name="_ETM_Q3_733166"/>
      <w:bookmarkEnd w:id="480"/>
      <w:bookmarkEnd w:id="481"/>
      <w:r>
        <w:rPr>
          <w:rtl/>
        </w:rPr>
        <w:t>אני אסיים בסיפור</w:t>
      </w:r>
      <w:r>
        <w:rPr>
          <w:rFonts w:hint="cs"/>
          <w:rtl/>
        </w:rPr>
        <w:t>.</w:t>
      </w:r>
      <w:r>
        <w:rPr>
          <w:rtl/>
        </w:rPr>
        <w:t xml:space="preserve"> </w:t>
      </w:r>
      <w:bookmarkStart w:id="482" w:name="_ETM_Q3_737159"/>
      <w:bookmarkEnd w:id="482"/>
      <w:r>
        <w:rPr>
          <w:rtl/>
        </w:rPr>
        <w:t>כשהייתי חברת מועצת עיר בחיפה הגיעה אליי פניית ציבור</w:t>
      </w:r>
      <w:r>
        <w:rPr>
          <w:rFonts w:hint="cs"/>
          <w:rtl/>
        </w:rPr>
        <w:t>,</w:t>
      </w:r>
      <w:r>
        <w:rPr>
          <w:rtl/>
        </w:rPr>
        <w:t xml:space="preserve"> </w:t>
      </w:r>
      <w:bookmarkStart w:id="483" w:name="_ETM_Q3_742739"/>
      <w:bookmarkStart w:id="484" w:name="TOR_Q4"/>
      <w:bookmarkEnd w:id="483"/>
      <w:bookmarkEnd w:id="484"/>
      <w:r>
        <w:rPr>
          <w:rFonts w:hint="cs"/>
          <w:rtl/>
        </w:rPr>
        <w:t xml:space="preserve">פניית ציבור של אדם מכובד בחברה החרדית שהדירו את הבת שלו מבית ספר בחיפה. אמרתי לו: אין בעיה, אני אנסה לעזור לך. למה אתה לא פונה לנציגים? הוא אמר לי: כי הם לא יעזרו </w:t>
      </w:r>
      <w:bookmarkStart w:id="485" w:name="_ETM_Q4_157000"/>
      <w:bookmarkEnd w:id="485"/>
      <w:r>
        <w:rPr>
          <w:rFonts w:hint="cs"/>
          <w:rtl/>
        </w:rPr>
        <w:t>לי. אז פניתי. ואז הגיעה אליי במקרה התכתבות עם המפקחת</w:t>
      </w:r>
      <w:bookmarkStart w:id="486" w:name="_ETM_Q4_162000"/>
      <w:bookmarkEnd w:id="486"/>
      <w:r>
        <w:rPr>
          <w:rFonts w:hint="cs"/>
          <w:rtl/>
        </w:rPr>
        <w:t xml:space="preserve"> במשרד החינוך שמסבירה שהגרביונים של אשתו לא באורך הנכון, שזה</w:t>
      </w:r>
      <w:bookmarkStart w:id="487" w:name="_ETM_Q4_169000"/>
      <w:bookmarkEnd w:id="487"/>
      <w:r>
        <w:rPr>
          <w:rFonts w:hint="cs"/>
          <w:rtl/>
        </w:rPr>
        <w:t xml:space="preserve"> מטורף. וכשאני ראיתי את זה חשכו עיניי. אמרתי לה: את</w:t>
      </w:r>
      <w:bookmarkStart w:id="488" w:name="_ETM_Q4_172000"/>
      <w:bookmarkEnd w:id="488"/>
      <w:r>
        <w:rPr>
          <w:rFonts w:hint="cs"/>
          <w:rtl/>
        </w:rPr>
        <w:t xml:space="preserve"> מפקחת במשרד החינוך, מה את אומרת לי עכשיו? מה </w:t>
      </w:r>
      <w:bookmarkStart w:id="489" w:name="_ETM_Q4_177000"/>
      <w:bookmarkEnd w:id="489"/>
      <w:r>
        <w:rPr>
          <w:rFonts w:hint="cs"/>
          <w:rtl/>
        </w:rPr>
        <w:t>נסגר איתך? אם בבית ספר ממלכתי ציבורי רגיל היו מדברים</w:t>
      </w:r>
      <w:bookmarkStart w:id="490" w:name="_ETM_Q4_180000"/>
      <w:bookmarkEnd w:id="490"/>
      <w:r>
        <w:rPr>
          <w:rFonts w:hint="cs"/>
          <w:rtl/>
        </w:rPr>
        <w:t xml:space="preserve"> כך, זה היה נדמה לך הגיוני? היא לא ידעה מה</w:t>
      </w:r>
      <w:bookmarkStart w:id="491" w:name="_ETM_Q4_183000"/>
      <w:bookmarkEnd w:id="491"/>
      <w:r>
        <w:rPr>
          <w:rFonts w:hint="cs"/>
          <w:rtl/>
        </w:rPr>
        <w:t xml:space="preserve"> להגיד לי. </w:t>
      </w:r>
      <w:bookmarkStart w:id="492" w:name="_ETM_Q4_186000"/>
      <w:bookmarkEnd w:id="492"/>
      <w:r>
        <w:rPr>
          <w:rFonts w:hint="cs"/>
          <w:rtl/>
        </w:rPr>
        <w:t xml:space="preserve">עירבתי את יואב ללום, הם נבהלו וקיבלו את הילדה. </w:t>
      </w:r>
      <w:bookmarkStart w:id="493" w:name="_ETM_Q4_190000"/>
      <w:bookmarkEnd w:id="493"/>
      <w:r>
        <w:rPr>
          <w:rFonts w:hint="cs"/>
          <w:rtl/>
        </w:rPr>
        <w:t>אבל למה זה צריך להיות ככה?</w:t>
      </w:r>
    </w:p>
    <w:p w:rsidR="00EB62FF" w:rsidRDefault="00EB62FF" w:rsidP="009635F5">
      <w:pPr>
        <w:rPr>
          <w:rtl/>
        </w:rPr>
      </w:pPr>
      <w:bookmarkStart w:id="494" w:name="_ETM_Q4_194000"/>
      <w:bookmarkEnd w:id="494"/>
    </w:p>
    <w:p w:rsidR="00EB62FF" w:rsidRDefault="00EB62FF" w:rsidP="005B2DDF">
      <w:pPr>
        <w:rPr>
          <w:rtl/>
        </w:rPr>
      </w:pPr>
      <w:r>
        <w:rPr>
          <w:rFonts w:hint="cs"/>
          <w:rtl/>
        </w:rPr>
        <w:t xml:space="preserve">אני רוצה רק לצטט כאן, לפני שאני מסיימת, ציטוט חשוב. יעל כהן, </w:t>
      </w:r>
      <w:bookmarkStart w:id="495" w:name="_ETM_Q4_204000"/>
      <w:bookmarkEnd w:id="495"/>
      <w:r>
        <w:rPr>
          <w:rFonts w:hint="cs"/>
          <w:rtl/>
        </w:rPr>
        <w:t>אימא של ספיר, תלמידת סמינר שנאלצה להישאר בביתה חודשים רבים</w:t>
      </w:r>
      <w:bookmarkStart w:id="496" w:name="_ETM_Q4_206000"/>
      <w:bookmarkEnd w:id="496"/>
      <w:r>
        <w:rPr>
          <w:rFonts w:hint="cs"/>
          <w:rtl/>
        </w:rPr>
        <w:t xml:space="preserve"> ללא שיבוץ – אצלך בוועדה, מיקי, היא דיברה: </w:t>
      </w:r>
      <w:bookmarkStart w:id="497" w:name="_ETM_Q4_214000"/>
      <w:bookmarkEnd w:id="497"/>
      <w:r>
        <w:rPr>
          <w:rFonts w:hint="cs"/>
          <w:rtl/>
        </w:rPr>
        <w:t xml:space="preserve">אומרים לי </w:t>
      </w:r>
      <w:bookmarkStart w:id="498" w:name="_ETM_Q4_213000"/>
      <w:bookmarkEnd w:id="498"/>
      <w:r>
        <w:rPr>
          <w:rFonts w:hint="cs"/>
          <w:rtl/>
        </w:rPr>
        <w:t xml:space="preserve">שלילדה שלי יש שיבוץ לבית הספר, אבל אף אחד לא </w:t>
      </w:r>
      <w:bookmarkStart w:id="499" w:name="_ETM_Q4_216000"/>
      <w:bookmarkEnd w:id="499"/>
      <w:r>
        <w:rPr>
          <w:rFonts w:hint="cs"/>
          <w:rtl/>
        </w:rPr>
        <w:t>יודע איפה היא רשומה. תקבלי את מכתב השיבוץ הביתה, הם אומרים לי. הילדה שלי בלי שיבוץ - -</w:t>
      </w:r>
    </w:p>
    <w:p w:rsidR="00EB62FF" w:rsidRDefault="00EB62FF" w:rsidP="009635F5">
      <w:pPr>
        <w:rPr>
          <w:rtl/>
        </w:rPr>
      </w:pPr>
    </w:p>
    <w:p w:rsidR="00EB62FF" w:rsidRDefault="00EB62FF" w:rsidP="00687FC6">
      <w:pPr>
        <w:pStyle w:val="af6"/>
        <w:keepNext/>
        <w:rPr>
          <w:rtl/>
        </w:rPr>
      </w:pPr>
      <w:bookmarkStart w:id="500" w:name="ET_yor_6688_15"/>
      <w:r w:rsidRPr="00D00A70">
        <w:rPr>
          <w:rStyle w:val="TagStyle"/>
          <w:rtl/>
        </w:rPr>
        <w:t xml:space="preserve"> &lt;&lt; יור &gt;&gt; </w:t>
      </w:r>
      <w:r>
        <w:rPr>
          <w:rtl/>
        </w:rPr>
        <w:t>היו"ר יעקב מרגי:</w:t>
      </w:r>
      <w:r w:rsidRPr="00D00A70">
        <w:rPr>
          <w:rStyle w:val="TagStyle"/>
          <w:rtl/>
        </w:rPr>
        <w:t xml:space="preserve"> &lt;&lt; יור &gt;&gt;</w:t>
      </w:r>
      <w:r>
        <w:rPr>
          <w:rtl/>
        </w:rPr>
        <w:t xml:space="preserve"> </w:t>
      </w:r>
      <w:bookmarkEnd w:id="500"/>
    </w:p>
    <w:p w:rsidR="00EB62FF" w:rsidRDefault="00EB62FF" w:rsidP="00ED0A0D">
      <w:pPr>
        <w:rPr>
          <w:rtl/>
        </w:rPr>
      </w:pPr>
    </w:p>
    <w:p w:rsidR="00EB62FF" w:rsidRDefault="00EB62FF" w:rsidP="00687FC6">
      <w:pPr>
        <w:rPr>
          <w:rtl/>
        </w:rPr>
      </w:pPr>
      <w:r>
        <w:rPr>
          <w:rFonts w:hint="cs"/>
          <w:rtl/>
        </w:rPr>
        <w:t>תם הזמן.</w:t>
      </w:r>
    </w:p>
    <w:p w:rsidR="00EB62FF" w:rsidRDefault="00EB62FF" w:rsidP="00687FC6">
      <w:pPr>
        <w:rPr>
          <w:rtl/>
        </w:rPr>
      </w:pPr>
      <w:bookmarkStart w:id="501" w:name="_ETM_Q4_223000"/>
      <w:bookmarkEnd w:id="501"/>
    </w:p>
    <w:p w:rsidR="00EB62FF" w:rsidRDefault="00EB62FF" w:rsidP="00687FC6">
      <w:pPr>
        <w:pStyle w:val="-"/>
        <w:keepNext/>
        <w:rPr>
          <w:rtl/>
        </w:rPr>
      </w:pPr>
      <w:bookmarkStart w:id="502" w:name="ET_speakercontinue_6236_16"/>
      <w:r w:rsidRPr="00D00A70">
        <w:rPr>
          <w:rStyle w:val="TagStyle"/>
          <w:rtl/>
        </w:rPr>
        <w:t xml:space="preserve"> &lt;&lt; דובר_המשך &gt;&gt; </w:t>
      </w:r>
      <w:r>
        <w:rPr>
          <w:rtl/>
        </w:rPr>
        <w:t>נעמה לזימי (העבודה):</w:t>
      </w:r>
      <w:r w:rsidRPr="00D00A70">
        <w:rPr>
          <w:rStyle w:val="TagStyle"/>
          <w:rtl/>
        </w:rPr>
        <w:t xml:space="preserve"> &lt;&lt; דובר_המשך &gt;&gt;</w:t>
      </w:r>
      <w:r>
        <w:rPr>
          <w:rStyle w:val="TagStyle"/>
          <w:rtl/>
        </w:rPr>
        <w:t xml:space="preserve"> </w:t>
      </w:r>
      <w:bookmarkEnd w:id="502"/>
    </w:p>
    <w:p w:rsidR="00EB62FF" w:rsidRDefault="00EB62FF" w:rsidP="00ED0A0D">
      <w:pPr>
        <w:rPr>
          <w:rtl/>
        </w:rPr>
      </w:pPr>
    </w:p>
    <w:p w:rsidR="00EB62FF" w:rsidRDefault="00EB62FF" w:rsidP="00687FC6">
      <w:pPr>
        <w:rPr>
          <w:rtl/>
        </w:rPr>
      </w:pPr>
      <w:r>
        <w:rPr>
          <w:rFonts w:hint="cs"/>
          <w:rtl/>
        </w:rPr>
        <w:t xml:space="preserve">- - </w:t>
      </w:r>
      <w:bookmarkStart w:id="503" w:name="_ETM_Q4_222000"/>
      <w:bookmarkEnd w:id="503"/>
      <w:r>
        <w:rPr>
          <w:rFonts w:hint="cs"/>
          <w:rtl/>
        </w:rPr>
        <w:t>היא לא קיימת במערכות משרד החינוך.</w:t>
      </w:r>
    </w:p>
    <w:p w:rsidR="00EB62FF" w:rsidRDefault="00EB62FF" w:rsidP="00687FC6">
      <w:pPr>
        <w:rPr>
          <w:rtl/>
        </w:rPr>
      </w:pPr>
    </w:p>
    <w:p w:rsidR="00EB62FF" w:rsidRDefault="00EB62FF" w:rsidP="00687FC6">
      <w:pPr>
        <w:pStyle w:val="af6"/>
        <w:keepNext/>
        <w:rPr>
          <w:rtl/>
        </w:rPr>
      </w:pPr>
      <w:bookmarkStart w:id="504" w:name="ET_yor_6688_17"/>
      <w:r w:rsidRPr="00D00A70">
        <w:rPr>
          <w:rStyle w:val="TagStyle"/>
          <w:rtl/>
        </w:rPr>
        <w:t xml:space="preserve"> &lt;&lt; יור &gt;&gt; </w:t>
      </w:r>
      <w:r>
        <w:rPr>
          <w:rtl/>
        </w:rPr>
        <w:t>היו"ר יעקב מרגי:</w:t>
      </w:r>
      <w:r w:rsidRPr="00D00A70">
        <w:rPr>
          <w:rStyle w:val="TagStyle"/>
          <w:rtl/>
        </w:rPr>
        <w:t xml:space="preserve"> &lt;&lt; יור &gt;&gt;</w:t>
      </w:r>
      <w:r>
        <w:rPr>
          <w:rtl/>
        </w:rPr>
        <w:t xml:space="preserve"> </w:t>
      </w:r>
      <w:bookmarkEnd w:id="504"/>
    </w:p>
    <w:p w:rsidR="00EB62FF" w:rsidRDefault="00EB62FF" w:rsidP="00ED0A0D">
      <w:pPr>
        <w:rPr>
          <w:rtl/>
        </w:rPr>
      </w:pPr>
    </w:p>
    <w:p w:rsidR="00EB62FF" w:rsidRDefault="00EB62FF" w:rsidP="00687FC6">
      <w:pPr>
        <w:rPr>
          <w:rtl/>
        </w:rPr>
      </w:pPr>
      <w:bookmarkStart w:id="505" w:name="_ETM_Q4_224000"/>
      <w:bookmarkEnd w:id="505"/>
      <w:r>
        <w:rPr>
          <w:rFonts w:hint="cs"/>
          <w:rtl/>
        </w:rPr>
        <w:t>נא לסיים.</w:t>
      </w:r>
    </w:p>
    <w:p w:rsidR="00EB62FF" w:rsidRDefault="00EB62FF" w:rsidP="00687FC6">
      <w:pPr>
        <w:rPr>
          <w:rtl/>
        </w:rPr>
      </w:pPr>
    </w:p>
    <w:p w:rsidR="00EB62FF" w:rsidRDefault="00EB62FF" w:rsidP="00687FC6">
      <w:pPr>
        <w:pStyle w:val="-"/>
        <w:keepNext/>
        <w:rPr>
          <w:rtl/>
        </w:rPr>
      </w:pPr>
      <w:bookmarkStart w:id="506" w:name="ET_speakercontinue_6236_18"/>
      <w:r w:rsidRPr="00D00A70">
        <w:rPr>
          <w:rStyle w:val="TagStyle"/>
          <w:rtl/>
        </w:rPr>
        <w:t xml:space="preserve"> &lt;&lt; דובר_המשך &gt;&gt; </w:t>
      </w:r>
      <w:r>
        <w:rPr>
          <w:rtl/>
        </w:rPr>
        <w:t>נעמה לזימי (העבודה):</w:t>
      </w:r>
      <w:r w:rsidRPr="00D00A70">
        <w:rPr>
          <w:rStyle w:val="TagStyle"/>
          <w:rtl/>
        </w:rPr>
        <w:t xml:space="preserve"> &lt;&lt; דובר_המשך &gt;&gt;</w:t>
      </w:r>
      <w:r>
        <w:rPr>
          <w:rtl/>
        </w:rPr>
        <w:t xml:space="preserve"> </w:t>
      </w:r>
      <w:bookmarkEnd w:id="506"/>
    </w:p>
    <w:p w:rsidR="00EB62FF" w:rsidRDefault="00EB62FF" w:rsidP="00ED0A0D">
      <w:pPr>
        <w:rPr>
          <w:rtl/>
        </w:rPr>
      </w:pPr>
    </w:p>
    <w:p w:rsidR="00EB62FF" w:rsidRDefault="00EB62FF" w:rsidP="00687FC6">
      <w:pPr>
        <w:rPr>
          <w:rtl/>
        </w:rPr>
      </w:pPr>
      <w:bookmarkStart w:id="507" w:name="_ETM_Q4_227000"/>
      <w:bookmarkEnd w:id="507"/>
      <w:r>
        <w:rPr>
          <w:rFonts w:hint="cs"/>
          <w:rtl/>
        </w:rPr>
        <w:t>אני אסיים. אני אגיד את המשפט האחרון.</w:t>
      </w:r>
    </w:p>
    <w:p w:rsidR="00EB62FF" w:rsidRDefault="00EB62FF" w:rsidP="00687FC6">
      <w:pPr>
        <w:rPr>
          <w:rtl/>
        </w:rPr>
      </w:pPr>
    </w:p>
    <w:p w:rsidR="00EB62FF" w:rsidRDefault="00EB62FF" w:rsidP="00687FC6">
      <w:pPr>
        <w:pStyle w:val="af6"/>
        <w:keepNext/>
        <w:rPr>
          <w:rtl/>
        </w:rPr>
      </w:pPr>
      <w:bookmarkStart w:id="508" w:name="ET_yor_6688_19"/>
      <w:r w:rsidRPr="00D00A70">
        <w:rPr>
          <w:rStyle w:val="TagStyle"/>
          <w:rtl/>
        </w:rPr>
        <w:t xml:space="preserve"> &lt;&lt; יור &gt;&gt; </w:t>
      </w:r>
      <w:r>
        <w:rPr>
          <w:rtl/>
        </w:rPr>
        <w:t>היו"ר יעקב מרגי:</w:t>
      </w:r>
      <w:r w:rsidRPr="00D00A70">
        <w:rPr>
          <w:rStyle w:val="TagStyle"/>
          <w:rtl/>
        </w:rPr>
        <w:t xml:space="preserve"> &lt;&lt; יור &gt;&gt;</w:t>
      </w:r>
      <w:r>
        <w:rPr>
          <w:rtl/>
        </w:rPr>
        <w:t xml:space="preserve"> </w:t>
      </w:r>
      <w:bookmarkEnd w:id="508"/>
    </w:p>
    <w:p w:rsidR="00EB62FF" w:rsidRDefault="00EB62FF" w:rsidP="00ED0A0D">
      <w:pPr>
        <w:rPr>
          <w:rtl/>
        </w:rPr>
      </w:pPr>
    </w:p>
    <w:p w:rsidR="00EB62FF" w:rsidRDefault="00EB62FF" w:rsidP="00687FC6">
      <w:pPr>
        <w:rPr>
          <w:rtl/>
        </w:rPr>
      </w:pPr>
      <w:bookmarkStart w:id="509" w:name="_ETM_Q4_228000"/>
      <w:bookmarkEnd w:id="509"/>
      <w:r>
        <w:rPr>
          <w:rFonts w:hint="cs"/>
          <w:rtl/>
        </w:rPr>
        <w:t>היית חוסכת בדברי ההבל, היה לך הרבה זמן.</w:t>
      </w:r>
    </w:p>
    <w:p w:rsidR="00EB62FF" w:rsidRDefault="00EB62FF" w:rsidP="00687FC6">
      <w:pPr>
        <w:rPr>
          <w:rtl/>
        </w:rPr>
      </w:pPr>
      <w:bookmarkStart w:id="510" w:name="_ETM_Q4_231000"/>
      <w:bookmarkEnd w:id="510"/>
    </w:p>
    <w:p w:rsidR="00EB62FF" w:rsidRDefault="00EB62FF" w:rsidP="00687FC6">
      <w:pPr>
        <w:pStyle w:val="-"/>
        <w:keepNext/>
        <w:rPr>
          <w:rtl/>
        </w:rPr>
      </w:pPr>
      <w:bookmarkStart w:id="511" w:name="ET_speakercontinue_6236_20"/>
      <w:r w:rsidRPr="00B32783">
        <w:rPr>
          <w:rStyle w:val="TagStyle"/>
          <w:rtl/>
        </w:rPr>
        <w:t xml:space="preserve"> &lt;&lt; דובר_המשך &gt;&gt; </w:t>
      </w:r>
      <w:r>
        <w:rPr>
          <w:rtl/>
        </w:rPr>
        <w:t>נעמה לזימי (העבודה):</w:t>
      </w:r>
      <w:r w:rsidRPr="00B32783">
        <w:rPr>
          <w:rStyle w:val="TagStyle"/>
          <w:rtl/>
        </w:rPr>
        <w:t xml:space="preserve"> &lt;&lt; דובר_המשך &gt;&gt;</w:t>
      </w:r>
      <w:r>
        <w:rPr>
          <w:rtl/>
        </w:rPr>
        <w:t xml:space="preserve"> </w:t>
      </w:r>
      <w:bookmarkEnd w:id="511"/>
    </w:p>
    <w:p w:rsidR="00EB62FF" w:rsidRDefault="00EB62FF" w:rsidP="00ED0A0D">
      <w:pPr>
        <w:rPr>
          <w:rtl/>
        </w:rPr>
      </w:pPr>
    </w:p>
    <w:p w:rsidR="00EB62FF" w:rsidRDefault="00EB62FF" w:rsidP="00687FC6">
      <w:pPr>
        <w:rPr>
          <w:rtl/>
        </w:rPr>
      </w:pPr>
      <w:bookmarkStart w:id="512" w:name="_ETM_Q4_229000"/>
      <w:bookmarkEnd w:id="512"/>
      <w:r>
        <w:rPr>
          <w:rFonts w:hint="cs"/>
          <w:rtl/>
        </w:rPr>
        <w:t xml:space="preserve">כל </w:t>
      </w:r>
      <w:bookmarkStart w:id="513" w:name="_ETM_Q4_230000"/>
      <w:bookmarkEnd w:id="513"/>
      <w:r>
        <w:rPr>
          <w:rFonts w:hint="cs"/>
          <w:rtl/>
        </w:rPr>
        <w:t>ילדה ספרדייה יודעת שיש לה בעיה עם בית ספר.</w:t>
      </w:r>
    </w:p>
    <w:p w:rsidR="00EB62FF" w:rsidRDefault="00EB62FF" w:rsidP="00687FC6">
      <w:pPr>
        <w:rPr>
          <w:rtl/>
        </w:rPr>
      </w:pPr>
    </w:p>
    <w:p w:rsidR="00EB62FF" w:rsidRDefault="00EB62FF" w:rsidP="00687FC6">
      <w:pPr>
        <w:pStyle w:val="af6"/>
        <w:keepNext/>
        <w:rPr>
          <w:rtl/>
        </w:rPr>
      </w:pPr>
      <w:bookmarkStart w:id="514" w:name="ET_yor_6688_21"/>
      <w:r w:rsidRPr="00B32783">
        <w:rPr>
          <w:rStyle w:val="TagStyle"/>
          <w:rtl/>
        </w:rPr>
        <w:t xml:space="preserve"> &lt;&lt; יור &gt;&gt; </w:t>
      </w:r>
      <w:r>
        <w:rPr>
          <w:rtl/>
        </w:rPr>
        <w:t>היו"ר יעקב מרגי:</w:t>
      </w:r>
      <w:r w:rsidRPr="00B32783">
        <w:rPr>
          <w:rStyle w:val="TagStyle"/>
          <w:rtl/>
        </w:rPr>
        <w:t xml:space="preserve"> &lt;&lt; יור &gt;&gt;</w:t>
      </w:r>
      <w:r>
        <w:rPr>
          <w:rtl/>
        </w:rPr>
        <w:t xml:space="preserve"> </w:t>
      </w:r>
      <w:bookmarkEnd w:id="514"/>
    </w:p>
    <w:p w:rsidR="00EB62FF" w:rsidRDefault="00EB62FF" w:rsidP="00ED0A0D">
      <w:pPr>
        <w:rPr>
          <w:rtl/>
        </w:rPr>
      </w:pPr>
    </w:p>
    <w:p w:rsidR="00EB62FF" w:rsidRDefault="00EB62FF" w:rsidP="00687FC6">
      <w:pPr>
        <w:rPr>
          <w:rtl/>
        </w:rPr>
      </w:pPr>
      <w:bookmarkStart w:id="515" w:name="_ETM_Q4_232000"/>
      <w:bookmarkEnd w:id="515"/>
      <w:r>
        <w:rPr>
          <w:rFonts w:hint="cs"/>
          <w:rtl/>
        </w:rPr>
        <w:t>נא לסיים, בבקשה.</w:t>
      </w:r>
    </w:p>
    <w:p w:rsidR="00EB62FF" w:rsidRDefault="00EB62FF" w:rsidP="00687FC6">
      <w:pPr>
        <w:rPr>
          <w:rtl/>
        </w:rPr>
      </w:pPr>
      <w:bookmarkStart w:id="516" w:name="_ETM_Q4_233000"/>
      <w:bookmarkEnd w:id="516"/>
    </w:p>
    <w:p w:rsidR="00EB62FF" w:rsidRDefault="00EB62FF" w:rsidP="00687FC6">
      <w:pPr>
        <w:pStyle w:val="-"/>
        <w:keepNext/>
        <w:rPr>
          <w:rtl/>
        </w:rPr>
      </w:pPr>
      <w:bookmarkStart w:id="517" w:name="ET_speakercontinue_6236_22"/>
      <w:r w:rsidRPr="00B32783">
        <w:rPr>
          <w:rStyle w:val="TagStyle"/>
          <w:rtl/>
        </w:rPr>
        <w:t xml:space="preserve"> &lt;&lt; דובר_המשך &gt;&gt; </w:t>
      </w:r>
      <w:r>
        <w:rPr>
          <w:rtl/>
        </w:rPr>
        <w:t>נעמה לזימי (העבודה):</w:t>
      </w:r>
      <w:r w:rsidRPr="00B32783">
        <w:rPr>
          <w:rStyle w:val="TagStyle"/>
          <w:rtl/>
        </w:rPr>
        <w:t xml:space="preserve"> &lt;&lt; דובר_המשך &gt;&gt;</w:t>
      </w:r>
      <w:r>
        <w:rPr>
          <w:rtl/>
        </w:rPr>
        <w:t xml:space="preserve"> </w:t>
      </w:r>
      <w:bookmarkEnd w:id="517"/>
    </w:p>
    <w:p w:rsidR="00EB62FF" w:rsidRDefault="00EB62FF" w:rsidP="00ED0A0D">
      <w:pPr>
        <w:rPr>
          <w:rtl/>
        </w:rPr>
      </w:pPr>
    </w:p>
    <w:p w:rsidR="00EB62FF" w:rsidRDefault="00EB62FF" w:rsidP="00687FC6">
      <w:pPr>
        <w:rPr>
          <w:rtl/>
        </w:rPr>
      </w:pPr>
      <w:bookmarkStart w:id="518" w:name="_ETM_Q4_234000"/>
      <w:bookmarkEnd w:id="518"/>
      <w:r>
        <w:rPr>
          <w:rFonts w:hint="cs"/>
          <w:rtl/>
        </w:rPr>
        <w:t>היא יכולה להיות מצוינת, מעולה - -</w:t>
      </w:r>
    </w:p>
    <w:p w:rsidR="00EB62FF" w:rsidRDefault="00EB62FF" w:rsidP="00687FC6">
      <w:pPr>
        <w:ind w:firstLine="0"/>
        <w:rPr>
          <w:rtl/>
        </w:rPr>
      </w:pPr>
    </w:p>
    <w:p w:rsidR="00EB62FF" w:rsidRDefault="00EB62FF" w:rsidP="00687FC6">
      <w:pPr>
        <w:pStyle w:val="af6"/>
        <w:keepNext/>
        <w:rPr>
          <w:rtl/>
        </w:rPr>
      </w:pPr>
      <w:bookmarkStart w:id="519" w:name="ET_yor_6688_68"/>
      <w:r w:rsidRPr="002043FB">
        <w:rPr>
          <w:rStyle w:val="TagStyle"/>
          <w:rtl/>
        </w:rPr>
        <w:t xml:space="preserve"> &lt;&lt; יור &gt;&gt; </w:t>
      </w:r>
      <w:r>
        <w:rPr>
          <w:rtl/>
        </w:rPr>
        <w:t>היו"ר יעקב מרגי:</w:t>
      </w:r>
      <w:r w:rsidRPr="002043FB">
        <w:rPr>
          <w:rStyle w:val="TagStyle"/>
          <w:rtl/>
        </w:rPr>
        <w:t xml:space="preserve"> &lt;&lt; יור &gt;&gt;</w:t>
      </w:r>
      <w:r>
        <w:rPr>
          <w:rtl/>
        </w:rPr>
        <w:t xml:space="preserve"> </w:t>
      </w:r>
      <w:bookmarkEnd w:id="519"/>
    </w:p>
    <w:p w:rsidR="00EB62FF" w:rsidRDefault="00EB62FF" w:rsidP="00ED0A0D">
      <w:pPr>
        <w:rPr>
          <w:rtl/>
        </w:rPr>
      </w:pPr>
    </w:p>
    <w:p w:rsidR="00EB62FF" w:rsidRDefault="00EB62FF" w:rsidP="00687FC6">
      <w:pPr>
        <w:rPr>
          <w:rtl/>
        </w:rPr>
      </w:pPr>
      <w:r>
        <w:rPr>
          <w:rFonts w:hint="cs"/>
          <w:rtl/>
        </w:rPr>
        <w:t xml:space="preserve">נא לסיים. </w:t>
      </w:r>
    </w:p>
    <w:p w:rsidR="00EB62FF" w:rsidRDefault="00EB62FF" w:rsidP="00687FC6">
      <w:pPr>
        <w:rPr>
          <w:rtl/>
        </w:rPr>
      </w:pPr>
    </w:p>
    <w:p w:rsidR="00EB62FF" w:rsidRDefault="00EB62FF" w:rsidP="00687FC6">
      <w:pPr>
        <w:pStyle w:val="-"/>
        <w:keepNext/>
        <w:rPr>
          <w:rtl/>
        </w:rPr>
      </w:pPr>
      <w:bookmarkStart w:id="520" w:name="ET_speakercontinue_6236_71"/>
      <w:r w:rsidRPr="002043FB">
        <w:rPr>
          <w:rStyle w:val="TagStyle"/>
          <w:rtl/>
        </w:rPr>
        <w:t xml:space="preserve"> &lt;&lt; דובר_המשך &gt;&gt; </w:t>
      </w:r>
      <w:r>
        <w:rPr>
          <w:rtl/>
        </w:rPr>
        <w:t>נעמה לזימי (העבודה):</w:t>
      </w:r>
      <w:r w:rsidRPr="002043FB">
        <w:rPr>
          <w:rStyle w:val="TagStyle"/>
          <w:rtl/>
        </w:rPr>
        <w:t xml:space="preserve"> &lt;&lt; דובר_המשך &gt;&gt;</w:t>
      </w:r>
      <w:r>
        <w:rPr>
          <w:rtl/>
        </w:rPr>
        <w:t xml:space="preserve"> </w:t>
      </w:r>
      <w:bookmarkEnd w:id="520"/>
    </w:p>
    <w:p w:rsidR="00EB62FF" w:rsidRDefault="00EB62FF" w:rsidP="00ED0A0D">
      <w:pPr>
        <w:rPr>
          <w:rtl/>
        </w:rPr>
      </w:pPr>
    </w:p>
    <w:p w:rsidR="00EB62FF" w:rsidRPr="00B32783" w:rsidRDefault="00EB62FF" w:rsidP="00687FC6">
      <w:pPr>
        <w:rPr>
          <w:rtl/>
        </w:rPr>
      </w:pPr>
      <w:r>
        <w:rPr>
          <w:rFonts w:hint="cs"/>
          <w:rtl/>
        </w:rPr>
        <w:t>- - ודווקא בגלל זה ישלחו אותה לסמינר חלש.</w:t>
      </w:r>
    </w:p>
    <w:p w:rsidR="00EB62FF" w:rsidRDefault="00EB62FF" w:rsidP="009635F5">
      <w:pPr>
        <w:rPr>
          <w:rtl/>
        </w:rPr>
      </w:pPr>
    </w:p>
    <w:p w:rsidR="00EB62FF" w:rsidRDefault="00EB62FF" w:rsidP="00687FC6">
      <w:pPr>
        <w:pStyle w:val="af6"/>
        <w:keepNext/>
        <w:rPr>
          <w:rtl/>
        </w:rPr>
      </w:pPr>
      <w:bookmarkStart w:id="521" w:name="ET_yor_6688_3"/>
      <w:r w:rsidRPr="005E037B">
        <w:rPr>
          <w:rStyle w:val="TagStyle"/>
          <w:rtl/>
        </w:rPr>
        <w:t xml:space="preserve"> &lt;&lt; יור &gt;&gt; </w:t>
      </w:r>
      <w:r>
        <w:rPr>
          <w:rtl/>
        </w:rPr>
        <w:t>היו"ר יעקב מרגי:</w:t>
      </w:r>
      <w:r w:rsidRPr="005E037B">
        <w:rPr>
          <w:rStyle w:val="TagStyle"/>
          <w:rtl/>
        </w:rPr>
        <w:t xml:space="preserve"> &lt;&lt; יור &gt;&gt;</w:t>
      </w:r>
      <w:r>
        <w:rPr>
          <w:rtl/>
        </w:rPr>
        <w:t xml:space="preserve"> </w:t>
      </w:r>
      <w:bookmarkEnd w:id="521"/>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סדרנים, כל עוד היא לא מסיימת </w:t>
      </w:r>
      <w:bookmarkStart w:id="522" w:name="_ETM_Q4_240000"/>
      <w:bookmarkEnd w:id="522"/>
      <w:r>
        <w:rPr>
          <w:rFonts w:hint="cs"/>
          <w:rtl/>
          <w:lang w:eastAsia="he-IL"/>
        </w:rPr>
        <w:t>כשהיושב-ראש פונה אליה, נא להוריד אותה.</w:t>
      </w:r>
    </w:p>
    <w:p w:rsidR="00EB62FF" w:rsidRDefault="00EB62FF" w:rsidP="00687FC6">
      <w:pPr>
        <w:rPr>
          <w:rtl/>
          <w:lang w:eastAsia="he-IL"/>
        </w:rPr>
      </w:pPr>
    </w:p>
    <w:p w:rsidR="00EB62FF" w:rsidRDefault="00EB62FF" w:rsidP="00687FC6">
      <w:pPr>
        <w:pStyle w:val="-"/>
        <w:keepNext/>
        <w:rPr>
          <w:rtl/>
        </w:rPr>
      </w:pPr>
      <w:bookmarkStart w:id="523" w:name="ET_speakercontinue_6236_4"/>
      <w:r w:rsidRPr="005E037B">
        <w:rPr>
          <w:rStyle w:val="TagStyle"/>
          <w:rtl/>
        </w:rPr>
        <w:t xml:space="preserve"> &lt;&lt; דובר_המשך &gt;&gt; </w:t>
      </w:r>
      <w:r>
        <w:rPr>
          <w:rtl/>
        </w:rPr>
        <w:t>נעמה לזימי (העבודה):</w:t>
      </w:r>
      <w:r w:rsidRPr="005E037B">
        <w:rPr>
          <w:rStyle w:val="TagStyle"/>
          <w:rtl/>
        </w:rPr>
        <w:t xml:space="preserve"> &lt;&lt; דובר_המשך &gt;&gt;</w:t>
      </w:r>
      <w:r>
        <w:rPr>
          <w:rtl/>
        </w:rPr>
        <w:t xml:space="preserve"> </w:t>
      </w:r>
      <w:bookmarkEnd w:id="523"/>
    </w:p>
    <w:p w:rsidR="00EB62FF" w:rsidRDefault="00EB62FF" w:rsidP="00ED0A0D">
      <w:pPr>
        <w:rPr>
          <w:rtl/>
          <w:lang w:eastAsia="he-IL"/>
        </w:rPr>
      </w:pPr>
    </w:p>
    <w:p w:rsidR="00EB62FF" w:rsidRDefault="00EB62FF" w:rsidP="005B2DDF">
      <w:pPr>
        <w:rPr>
          <w:rtl/>
          <w:lang w:eastAsia="he-IL"/>
        </w:rPr>
      </w:pPr>
      <w:r>
        <w:rPr>
          <w:rFonts w:hint="cs"/>
          <w:rtl/>
          <w:lang w:eastAsia="he-IL"/>
        </w:rPr>
        <w:t>אתה תצביע נגד, נכון, מרגי?</w:t>
      </w:r>
    </w:p>
    <w:p w:rsidR="00EB62FF" w:rsidRDefault="00EB62FF" w:rsidP="00687FC6">
      <w:pPr>
        <w:rPr>
          <w:rtl/>
          <w:lang w:eastAsia="he-IL"/>
        </w:rPr>
      </w:pPr>
      <w:bookmarkStart w:id="524" w:name="_ETM_Q4_243000"/>
      <w:bookmarkEnd w:id="524"/>
    </w:p>
    <w:p w:rsidR="00EB62FF" w:rsidRDefault="00EB62FF" w:rsidP="00687FC6">
      <w:pPr>
        <w:pStyle w:val="af6"/>
        <w:keepNext/>
        <w:rPr>
          <w:rtl/>
        </w:rPr>
      </w:pPr>
      <w:bookmarkStart w:id="525" w:name="ET_yor_6688_5"/>
      <w:r w:rsidRPr="005E037B">
        <w:rPr>
          <w:rStyle w:val="TagStyle"/>
          <w:rtl/>
        </w:rPr>
        <w:t xml:space="preserve"> &lt;&lt; יור &gt;&gt; </w:t>
      </w:r>
      <w:r>
        <w:rPr>
          <w:rtl/>
        </w:rPr>
        <w:t>היו"ר יעקב מרגי:</w:t>
      </w:r>
      <w:r w:rsidRPr="005E037B">
        <w:rPr>
          <w:rStyle w:val="TagStyle"/>
          <w:rtl/>
        </w:rPr>
        <w:t xml:space="preserve"> &lt;&lt; יור &gt;&gt;</w:t>
      </w:r>
      <w:r>
        <w:rPr>
          <w:rtl/>
        </w:rPr>
        <w:t xml:space="preserve"> </w:t>
      </w:r>
      <w:bookmarkEnd w:id="525"/>
    </w:p>
    <w:p w:rsidR="00EB62FF" w:rsidRDefault="00EB62FF" w:rsidP="00ED0A0D">
      <w:pPr>
        <w:rPr>
          <w:rtl/>
          <w:lang w:eastAsia="he-IL"/>
        </w:rPr>
      </w:pPr>
    </w:p>
    <w:p w:rsidR="00EB62FF" w:rsidRDefault="00EB62FF" w:rsidP="00687FC6">
      <w:pPr>
        <w:rPr>
          <w:rtl/>
          <w:lang w:eastAsia="he-IL"/>
        </w:rPr>
      </w:pPr>
      <w:r>
        <w:rPr>
          <w:rFonts w:hint="cs"/>
          <w:rtl/>
          <w:lang w:eastAsia="he-IL"/>
        </w:rPr>
        <w:t>נא לרדת, בבקשה.</w:t>
      </w:r>
    </w:p>
    <w:p w:rsidR="00EB62FF" w:rsidRDefault="00EB62FF" w:rsidP="00687FC6">
      <w:pPr>
        <w:rPr>
          <w:rtl/>
          <w:lang w:eastAsia="he-IL"/>
        </w:rPr>
      </w:pPr>
      <w:bookmarkStart w:id="526" w:name="_ETM_Q4_245000"/>
      <w:bookmarkEnd w:id="526"/>
    </w:p>
    <w:p w:rsidR="00EB62FF" w:rsidRDefault="00EB62FF" w:rsidP="00687FC6">
      <w:pPr>
        <w:pStyle w:val="-"/>
        <w:keepNext/>
        <w:rPr>
          <w:rtl/>
        </w:rPr>
      </w:pPr>
      <w:bookmarkStart w:id="527" w:name="ET_speakercontinue_6236_23"/>
      <w:r w:rsidRPr="00B32783">
        <w:rPr>
          <w:rStyle w:val="TagStyle"/>
          <w:rtl/>
        </w:rPr>
        <w:t xml:space="preserve"> &lt;&lt; דובר_המשך &gt;&gt; </w:t>
      </w:r>
      <w:r>
        <w:rPr>
          <w:rtl/>
        </w:rPr>
        <w:t>נעמה לזימי (העבודה):</w:t>
      </w:r>
      <w:r w:rsidRPr="00B32783">
        <w:rPr>
          <w:rStyle w:val="TagStyle"/>
          <w:rtl/>
        </w:rPr>
        <w:t xml:space="preserve"> &lt;&lt; דובר_המשך &gt;&gt;</w:t>
      </w:r>
      <w:r>
        <w:rPr>
          <w:rtl/>
        </w:rPr>
        <w:t xml:space="preserve"> </w:t>
      </w:r>
      <w:bookmarkEnd w:id="527"/>
    </w:p>
    <w:p w:rsidR="00EB62FF" w:rsidRDefault="00EB62FF" w:rsidP="00ED0A0D">
      <w:pPr>
        <w:rPr>
          <w:rtl/>
          <w:lang w:eastAsia="he-IL"/>
        </w:rPr>
      </w:pPr>
    </w:p>
    <w:p w:rsidR="00EB62FF" w:rsidRDefault="00EB62FF" w:rsidP="00687FC6">
      <w:pPr>
        <w:rPr>
          <w:rtl/>
          <w:lang w:eastAsia="he-IL"/>
        </w:rPr>
      </w:pPr>
      <w:bookmarkStart w:id="528" w:name="_ETM_Q4_244000"/>
      <w:bookmarkEnd w:id="528"/>
      <w:r>
        <w:rPr>
          <w:rFonts w:hint="cs"/>
          <w:rtl/>
          <w:lang w:eastAsia="he-IL"/>
        </w:rPr>
        <w:t>שכחת מאיפה באת ועל מה באת.</w:t>
      </w:r>
    </w:p>
    <w:p w:rsidR="00EB62FF" w:rsidRDefault="00EB62FF" w:rsidP="00687FC6">
      <w:pPr>
        <w:rPr>
          <w:rtl/>
          <w:lang w:eastAsia="he-IL"/>
        </w:rPr>
      </w:pPr>
    </w:p>
    <w:p w:rsidR="00EB62FF" w:rsidRDefault="00EB62FF" w:rsidP="00687FC6">
      <w:pPr>
        <w:pStyle w:val="af6"/>
        <w:keepNext/>
        <w:rPr>
          <w:rtl/>
        </w:rPr>
      </w:pPr>
      <w:bookmarkStart w:id="529" w:name="ET_yor_6688_24"/>
      <w:r w:rsidRPr="00B32783">
        <w:rPr>
          <w:rStyle w:val="TagStyle"/>
          <w:rtl/>
        </w:rPr>
        <w:t xml:space="preserve"> &lt;&lt; יור &gt;&gt; </w:t>
      </w:r>
      <w:r>
        <w:rPr>
          <w:rtl/>
        </w:rPr>
        <w:t>היו"ר יעקב מרגי:</w:t>
      </w:r>
      <w:r w:rsidRPr="00B32783">
        <w:rPr>
          <w:rStyle w:val="TagStyle"/>
          <w:rtl/>
        </w:rPr>
        <w:t xml:space="preserve"> &lt;&lt; יור &gt;&gt;</w:t>
      </w:r>
      <w:r>
        <w:rPr>
          <w:rtl/>
        </w:rPr>
        <w:t xml:space="preserve"> </w:t>
      </w:r>
      <w:bookmarkEnd w:id="529"/>
    </w:p>
    <w:p w:rsidR="00EB62FF" w:rsidRDefault="00EB62FF" w:rsidP="00ED0A0D">
      <w:pPr>
        <w:rPr>
          <w:rtl/>
          <w:lang w:eastAsia="he-IL"/>
        </w:rPr>
      </w:pPr>
    </w:p>
    <w:p w:rsidR="00EB62FF" w:rsidRDefault="00EB62FF" w:rsidP="00687FC6">
      <w:pPr>
        <w:rPr>
          <w:rtl/>
          <w:lang w:eastAsia="he-IL"/>
        </w:rPr>
      </w:pPr>
      <w:r>
        <w:rPr>
          <w:rFonts w:hint="cs"/>
          <w:rtl/>
          <w:lang w:eastAsia="he-IL"/>
        </w:rPr>
        <w:t>אני לא עונה לבריונים ולמסיתים.</w:t>
      </w:r>
    </w:p>
    <w:p w:rsidR="00EB62FF" w:rsidRDefault="00EB62FF" w:rsidP="00687FC6">
      <w:pPr>
        <w:rPr>
          <w:rtl/>
          <w:lang w:eastAsia="he-IL"/>
        </w:rPr>
      </w:pPr>
      <w:bookmarkStart w:id="530" w:name="_ETM_Q4_246000"/>
      <w:bookmarkEnd w:id="530"/>
    </w:p>
    <w:p w:rsidR="00EB62FF" w:rsidRDefault="00EB62FF" w:rsidP="00687FC6">
      <w:pPr>
        <w:pStyle w:val="-"/>
        <w:keepNext/>
        <w:rPr>
          <w:rtl/>
        </w:rPr>
      </w:pPr>
      <w:r w:rsidRPr="00B32783">
        <w:rPr>
          <w:rStyle w:val="TagStyle"/>
          <w:rtl/>
        </w:rPr>
        <w:t xml:space="preserve"> &lt;&lt; דובר_המשך &gt;&gt; </w:t>
      </w:r>
      <w:r>
        <w:rPr>
          <w:rtl/>
        </w:rPr>
        <w:t>נעמה לזימי (העבודה):</w:t>
      </w:r>
      <w:r w:rsidRPr="00B32783">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687FC6">
      <w:pPr>
        <w:rPr>
          <w:rtl/>
          <w:lang w:eastAsia="he-IL"/>
        </w:rPr>
      </w:pPr>
      <w:bookmarkStart w:id="531" w:name="_ETM_Q4_247000"/>
      <w:bookmarkEnd w:id="531"/>
      <w:r>
        <w:rPr>
          <w:rFonts w:hint="cs"/>
          <w:rtl/>
          <w:lang w:eastAsia="he-IL"/>
        </w:rPr>
        <w:t>גם</w:t>
      </w:r>
      <w:bookmarkStart w:id="532" w:name="_ETM_Q4_248000"/>
      <w:bookmarkEnd w:id="532"/>
      <w:r>
        <w:rPr>
          <w:rFonts w:hint="cs"/>
          <w:rtl/>
          <w:lang w:eastAsia="he-IL"/>
        </w:rPr>
        <w:t xml:space="preserve"> בפעם הקודמת לא הצבעת בעד.</w:t>
      </w:r>
    </w:p>
    <w:p w:rsidR="00EB62FF" w:rsidRDefault="00EB62FF" w:rsidP="00687FC6">
      <w:pPr>
        <w:rPr>
          <w:rtl/>
          <w:lang w:eastAsia="he-IL"/>
        </w:rPr>
      </w:pPr>
    </w:p>
    <w:p w:rsidR="00EB62FF" w:rsidRDefault="00EB62FF" w:rsidP="00687FC6">
      <w:pPr>
        <w:pStyle w:val="af6"/>
        <w:keepNext/>
        <w:rPr>
          <w:rtl/>
        </w:rPr>
      </w:pPr>
      <w:bookmarkStart w:id="533" w:name="ET_yor_6688_26"/>
      <w:r w:rsidRPr="00B32783">
        <w:rPr>
          <w:rStyle w:val="TagStyle"/>
          <w:rtl/>
        </w:rPr>
        <w:t xml:space="preserve"> &lt;&lt; יור &gt;&gt; </w:t>
      </w:r>
      <w:r>
        <w:rPr>
          <w:rtl/>
        </w:rPr>
        <w:t>היו"ר יעקב מרגי:</w:t>
      </w:r>
      <w:r w:rsidRPr="00B32783">
        <w:rPr>
          <w:rStyle w:val="TagStyle"/>
          <w:rtl/>
        </w:rPr>
        <w:t xml:space="preserve"> &lt;&lt; יור &gt;&gt;</w:t>
      </w:r>
      <w:r>
        <w:rPr>
          <w:rtl/>
        </w:rPr>
        <w:t xml:space="preserve"> </w:t>
      </w:r>
      <w:bookmarkEnd w:id="533"/>
    </w:p>
    <w:p w:rsidR="00EB62FF" w:rsidRDefault="00EB62FF" w:rsidP="00ED0A0D">
      <w:pPr>
        <w:rPr>
          <w:rtl/>
          <w:lang w:eastAsia="he-IL"/>
        </w:rPr>
      </w:pPr>
    </w:p>
    <w:p w:rsidR="00EB62FF" w:rsidRDefault="00EB62FF" w:rsidP="00687FC6">
      <w:pPr>
        <w:rPr>
          <w:rtl/>
          <w:lang w:eastAsia="he-IL"/>
        </w:rPr>
      </w:pPr>
      <w:bookmarkStart w:id="534" w:name="_ETM_Q4_249000"/>
      <w:bookmarkEnd w:id="534"/>
      <w:r>
        <w:rPr>
          <w:rFonts w:hint="cs"/>
          <w:rtl/>
          <w:lang w:eastAsia="he-IL"/>
        </w:rPr>
        <w:t>אני לא מקשיב לחברי כנסת שמסיתים</w:t>
      </w:r>
      <w:bookmarkStart w:id="535" w:name="_ETM_Q4_252000"/>
      <w:bookmarkEnd w:id="535"/>
      <w:r>
        <w:rPr>
          <w:rFonts w:hint="cs"/>
          <w:rtl/>
          <w:lang w:eastAsia="he-IL"/>
        </w:rPr>
        <w:t xml:space="preserve"> ומשסים בבניין הזה.</w:t>
      </w:r>
    </w:p>
    <w:p w:rsidR="00EB62FF" w:rsidRDefault="00EB62FF" w:rsidP="00687FC6">
      <w:pPr>
        <w:rPr>
          <w:rtl/>
          <w:lang w:eastAsia="he-IL"/>
        </w:rPr>
      </w:pPr>
    </w:p>
    <w:p w:rsidR="00EB62FF" w:rsidRDefault="00EB62FF" w:rsidP="00687FC6">
      <w:pPr>
        <w:pStyle w:val="af5"/>
        <w:keepNext/>
        <w:rPr>
          <w:rtl/>
        </w:rPr>
      </w:pPr>
      <w:bookmarkStart w:id="536" w:name="ET_interruption_5851_27"/>
      <w:r w:rsidRPr="00B32783">
        <w:rPr>
          <w:rStyle w:val="TagStyle"/>
          <w:rtl/>
        </w:rPr>
        <w:t xml:space="preserve"> &lt;&lt; קריאה &gt;&gt; </w:t>
      </w:r>
      <w:r>
        <w:rPr>
          <w:rtl/>
        </w:rPr>
        <w:t>משה אבוטבול (ש"ס):</w:t>
      </w:r>
      <w:r w:rsidRPr="00B32783">
        <w:rPr>
          <w:rStyle w:val="TagStyle"/>
          <w:rtl/>
        </w:rPr>
        <w:t xml:space="preserve"> &lt;&lt; קריאה &gt;&gt;</w:t>
      </w:r>
      <w:r>
        <w:rPr>
          <w:rtl/>
        </w:rPr>
        <w:t xml:space="preserve"> </w:t>
      </w:r>
      <w:bookmarkEnd w:id="536"/>
    </w:p>
    <w:p w:rsidR="00EB62FF" w:rsidRDefault="00EB62FF" w:rsidP="00ED0A0D">
      <w:pPr>
        <w:rPr>
          <w:rtl/>
          <w:lang w:eastAsia="he-IL"/>
        </w:rPr>
      </w:pPr>
    </w:p>
    <w:p w:rsidR="00EB62FF" w:rsidRDefault="00EB62FF" w:rsidP="00687FC6">
      <w:pPr>
        <w:rPr>
          <w:rtl/>
          <w:lang w:eastAsia="he-IL"/>
        </w:rPr>
      </w:pPr>
      <w:bookmarkStart w:id="537" w:name="_ETM_Q4_250000"/>
      <w:bookmarkEnd w:id="537"/>
      <w:r>
        <w:rPr>
          <w:rFonts w:hint="cs"/>
          <w:rtl/>
          <w:lang w:eastAsia="he-IL"/>
        </w:rPr>
        <w:t>מה עם אהוד ברק?</w:t>
      </w:r>
    </w:p>
    <w:p w:rsidR="00EB62FF" w:rsidRDefault="00EB62FF" w:rsidP="00687FC6">
      <w:pPr>
        <w:rPr>
          <w:rtl/>
          <w:lang w:eastAsia="he-IL"/>
        </w:rPr>
      </w:pPr>
    </w:p>
    <w:p w:rsidR="00EB62FF" w:rsidRDefault="00EB62FF" w:rsidP="00687FC6">
      <w:pPr>
        <w:pStyle w:val="af6"/>
        <w:keepNext/>
        <w:rPr>
          <w:rtl/>
        </w:rPr>
      </w:pPr>
      <w:bookmarkStart w:id="538" w:name="ET_yor_6688_28"/>
      <w:r w:rsidRPr="00B32783">
        <w:rPr>
          <w:rStyle w:val="TagStyle"/>
          <w:rtl/>
        </w:rPr>
        <w:t xml:space="preserve"> &lt;&lt; יור &gt;&gt; </w:t>
      </w:r>
      <w:r>
        <w:rPr>
          <w:rtl/>
        </w:rPr>
        <w:t>היו"ר יעקב מרגי:</w:t>
      </w:r>
      <w:r w:rsidRPr="00B32783">
        <w:rPr>
          <w:rStyle w:val="TagStyle"/>
          <w:rtl/>
        </w:rPr>
        <w:t xml:space="preserve"> &lt;&lt; יור &gt;&gt;</w:t>
      </w:r>
      <w:r>
        <w:rPr>
          <w:rtl/>
        </w:rPr>
        <w:t xml:space="preserve"> </w:t>
      </w:r>
      <w:bookmarkEnd w:id="538"/>
    </w:p>
    <w:p w:rsidR="00EB62FF" w:rsidRDefault="00EB62FF" w:rsidP="00ED0A0D">
      <w:pPr>
        <w:rPr>
          <w:rtl/>
          <w:lang w:eastAsia="he-IL"/>
        </w:rPr>
      </w:pPr>
    </w:p>
    <w:p w:rsidR="00EB62FF" w:rsidRDefault="00EB62FF" w:rsidP="00687FC6">
      <w:pPr>
        <w:rPr>
          <w:rtl/>
          <w:lang w:eastAsia="he-IL"/>
        </w:rPr>
      </w:pPr>
      <w:bookmarkStart w:id="539" w:name="_ETM_Q4_254000"/>
      <w:bookmarkEnd w:id="539"/>
      <w:r>
        <w:rPr>
          <w:rFonts w:hint="cs"/>
          <w:rtl/>
          <w:lang w:eastAsia="he-IL"/>
        </w:rPr>
        <w:t>נא לא להפריע לי.</w:t>
      </w:r>
    </w:p>
    <w:p w:rsidR="00EB62FF" w:rsidRDefault="00EB62FF" w:rsidP="00687FC6">
      <w:pPr>
        <w:rPr>
          <w:rtl/>
          <w:lang w:eastAsia="he-IL"/>
        </w:rPr>
      </w:pPr>
    </w:p>
    <w:p w:rsidR="00EB62FF" w:rsidRDefault="00EB62FF" w:rsidP="00687FC6">
      <w:pPr>
        <w:pStyle w:val="af5"/>
        <w:keepNext/>
        <w:rPr>
          <w:rtl/>
        </w:rPr>
      </w:pPr>
      <w:bookmarkStart w:id="540" w:name="ET_interruption_6236_29"/>
      <w:r w:rsidRPr="00B32783">
        <w:rPr>
          <w:rStyle w:val="TagStyle"/>
          <w:rtl/>
        </w:rPr>
        <w:t xml:space="preserve"> &lt;&lt; קריאה &gt;&gt; </w:t>
      </w:r>
      <w:r>
        <w:rPr>
          <w:rtl/>
        </w:rPr>
        <w:t>נעמה לזימי (העבודה):</w:t>
      </w:r>
      <w:r w:rsidRPr="00B32783">
        <w:rPr>
          <w:rStyle w:val="TagStyle"/>
          <w:rtl/>
        </w:rPr>
        <w:t xml:space="preserve"> &lt;&lt; קריאה &gt;&gt;</w:t>
      </w:r>
      <w:r>
        <w:rPr>
          <w:rtl/>
        </w:rPr>
        <w:t xml:space="preserve"> </w:t>
      </w:r>
      <w:bookmarkEnd w:id="540"/>
    </w:p>
    <w:p w:rsidR="00EB62FF" w:rsidRDefault="00EB62FF" w:rsidP="00ED0A0D">
      <w:pPr>
        <w:rPr>
          <w:rtl/>
          <w:lang w:eastAsia="he-IL"/>
        </w:rPr>
      </w:pPr>
    </w:p>
    <w:p w:rsidR="00EB62FF" w:rsidRDefault="00EB62FF" w:rsidP="00687FC6">
      <w:pPr>
        <w:rPr>
          <w:rtl/>
          <w:lang w:eastAsia="he-IL"/>
        </w:rPr>
      </w:pPr>
      <w:bookmarkStart w:id="541" w:name="_ETM_Q4_255000"/>
      <w:bookmarkEnd w:id="541"/>
      <w:r>
        <w:rPr>
          <w:rFonts w:hint="cs"/>
          <w:rtl/>
          <w:lang w:eastAsia="he-IL"/>
        </w:rPr>
        <w:t>- - - תצביע בעד החוק.</w:t>
      </w:r>
    </w:p>
    <w:p w:rsidR="00EB62FF" w:rsidRDefault="00EB62FF" w:rsidP="00687FC6">
      <w:pPr>
        <w:rPr>
          <w:rtl/>
          <w:lang w:eastAsia="he-IL"/>
        </w:rPr>
      </w:pPr>
    </w:p>
    <w:p w:rsidR="00EB62FF" w:rsidRDefault="00EB62FF" w:rsidP="00687FC6">
      <w:pPr>
        <w:pStyle w:val="af6"/>
        <w:keepNext/>
        <w:rPr>
          <w:rtl/>
        </w:rPr>
      </w:pPr>
      <w:bookmarkStart w:id="542" w:name="ET_yor_6688_30"/>
      <w:r w:rsidRPr="00352697">
        <w:rPr>
          <w:rStyle w:val="TagStyle"/>
          <w:rtl/>
        </w:rPr>
        <w:t xml:space="preserve"> &lt;&lt; יור &gt;&gt; </w:t>
      </w:r>
      <w:r>
        <w:rPr>
          <w:rtl/>
        </w:rPr>
        <w:t>היו"ר יעקב מרגי:</w:t>
      </w:r>
      <w:r w:rsidRPr="00352697">
        <w:rPr>
          <w:rStyle w:val="TagStyle"/>
          <w:rtl/>
        </w:rPr>
        <w:t xml:space="preserve"> &lt;&lt; יור &gt;&gt;</w:t>
      </w:r>
      <w:r>
        <w:rPr>
          <w:rtl/>
        </w:rPr>
        <w:t xml:space="preserve"> </w:t>
      </w:r>
      <w:bookmarkEnd w:id="542"/>
    </w:p>
    <w:p w:rsidR="00EB62FF" w:rsidRDefault="00EB62FF" w:rsidP="00ED0A0D">
      <w:pPr>
        <w:rPr>
          <w:rtl/>
          <w:lang w:eastAsia="he-IL"/>
        </w:rPr>
      </w:pPr>
    </w:p>
    <w:p w:rsidR="00EB62FF" w:rsidRDefault="00EB62FF" w:rsidP="00687FC6">
      <w:pPr>
        <w:rPr>
          <w:rtl/>
          <w:lang w:eastAsia="he-IL"/>
        </w:rPr>
      </w:pPr>
      <w:r>
        <w:rPr>
          <w:rFonts w:hint="cs"/>
          <w:rtl/>
          <w:lang w:eastAsia="he-IL"/>
        </w:rPr>
        <w:t>השרה אורית סטרוק.</w:t>
      </w:r>
    </w:p>
    <w:p w:rsidR="00EB62FF" w:rsidRDefault="00EB62FF" w:rsidP="00687FC6">
      <w:pPr>
        <w:rPr>
          <w:rtl/>
          <w:lang w:eastAsia="he-IL"/>
        </w:rPr>
      </w:pPr>
    </w:p>
    <w:p w:rsidR="00EB62FF" w:rsidRDefault="00EB62FF" w:rsidP="00687FC6">
      <w:pPr>
        <w:pStyle w:val="af5"/>
        <w:keepNext/>
        <w:rPr>
          <w:rtl/>
        </w:rPr>
      </w:pPr>
      <w:bookmarkStart w:id="543" w:name="ET_interruption_6236_31"/>
      <w:r w:rsidRPr="00352697">
        <w:rPr>
          <w:rStyle w:val="TagStyle"/>
          <w:rtl/>
        </w:rPr>
        <w:t xml:space="preserve"> &lt;&lt; קריאה &gt;&gt; </w:t>
      </w:r>
      <w:r>
        <w:rPr>
          <w:rtl/>
        </w:rPr>
        <w:t>נעמה לזימי (העבודה):</w:t>
      </w:r>
      <w:r w:rsidRPr="00352697">
        <w:rPr>
          <w:rStyle w:val="TagStyle"/>
          <w:rtl/>
        </w:rPr>
        <w:t xml:space="preserve"> &lt;&lt; קריאה &gt;&gt;</w:t>
      </w:r>
      <w:r>
        <w:rPr>
          <w:rtl/>
        </w:rPr>
        <w:t xml:space="preserve"> </w:t>
      </w:r>
      <w:bookmarkEnd w:id="543"/>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תצביע בעד החוק - - </w:t>
      </w:r>
      <w:bookmarkStart w:id="544" w:name="_ETM_Q4_262000"/>
      <w:bookmarkEnd w:id="544"/>
      <w:r>
        <w:rPr>
          <w:rFonts w:hint="cs"/>
          <w:rtl/>
          <w:lang w:eastAsia="he-IL"/>
        </w:rPr>
        <w:t>-</w:t>
      </w:r>
    </w:p>
    <w:p w:rsidR="00EB62FF" w:rsidRDefault="00EB62FF" w:rsidP="00687FC6">
      <w:pPr>
        <w:rPr>
          <w:rtl/>
          <w:lang w:eastAsia="he-IL"/>
        </w:rPr>
      </w:pPr>
    </w:p>
    <w:p w:rsidR="00EB62FF" w:rsidRDefault="00EB62FF" w:rsidP="00687FC6">
      <w:pPr>
        <w:pStyle w:val="af5"/>
        <w:keepNext/>
        <w:rPr>
          <w:rtl/>
        </w:rPr>
      </w:pPr>
      <w:bookmarkStart w:id="545" w:name="ET_interruption_5851_32"/>
      <w:r w:rsidRPr="00352697">
        <w:rPr>
          <w:rStyle w:val="TagStyle"/>
          <w:rtl/>
        </w:rPr>
        <w:t xml:space="preserve"> &lt;&lt; קריאה &gt;&gt; </w:t>
      </w:r>
      <w:r>
        <w:rPr>
          <w:rtl/>
        </w:rPr>
        <w:t>משה אבוטבול (ש"ס):</w:t>
      </w:r>
      <w:r w:rsidRPr="00352697">
        <w:rPr>
          <w:rStyle w:val="TagStyle"/>
          <w:rtl/>
        </w:rPr>
        <w:t xml:space="preserve"> &lt;&lt; קריאה &gt;&gt;</w:t>
      </w:r>
      <w:r>
        <w:rPr>
          <w:rtl/>
        </w:rPr>
        <w:t xml:space="preserve"> </w:t>
      </w:r>
      <w:bookmarkEnd w:id="545"/>
    </w:p>
    <w:p w:rsidR="00EB62FF" w:rsidRDefault="00EB62FF" w:rsidP="00ED0A0D">
      <w:pPr>
        <w:rPr>
          <w:rtl/>
          <w:lang w:eastAsia="he-IL"/>
        </w:rPr>
      </w:pPr>
    </w:p>
    <w:p w:rsidR="00EB62FF" w:rsidRDefault="00EB62FF" w:rsidP="00687FC6">
      <w:pPr>
        <w:rPr>
          <w:rtl/>
          <w:lang w:eastAsia="he-IL"/>
        </w:rPr>
      </w:pPr>
      <w:r>
        <w:rPr>
          <w:rFonts w:hint="cs"/>
          <w:rtl/>
          <w:lang w:eastAsia="he-IL"/>
        </w:rPr>
        <w:t>- - -</w:t>
      </w:r>
    </w:p>
    <w:p w:rsidR="00EB62FF" w:rsidRDefault="00EB62FF" w:rsidP="00687FC6">
      <w:pPr>
        <w:rPr>
          <w:rtl/>
          <w:lang w:eastAsia="he-IL"/>
        </w:rPr>
      </w:pPr>
    </w:p>
    <w:p w:rsidR="00EB62FF" w:rsidRDefault="00EB62FF" w:rsidP="00687FC6">
      <w:pPr>
        <w:pStyle w:val="af6"/>
        <w:keepNext/>
        <w:rPr>
          <w:rtl/>
        </w:rPr>
      </w:pPr>
      <w:bookmarkStart w:id="546" w:name="ET_yor_6688_33"/>
      <w:r w:rsidRPr="00352697">
        <w:rPr>
          <w:rStyle w:val="TagStyle"/>
          <w:rtl/>
        </w:rPr>
        <w:t xml:space="preserve"> &lt;&lt; יור &gt;&gt; </w:t>
      </w:r>
      <w:r>
        <w:rPr>
          <w:rtl/>
        </w:rPr>
        <w:t>היו"ר יעקב מרגי:</w:t>
      </w:r>
      <w:r w:rsidRPr="00352697">
        <w:rPr>
          <w:rStyle w:val="TagStyle"/>
          <w:rtl/>
        </w:rPr>
        <w:t xml:space="preserve"> &lt;&lt; יור &gt;&gt;</w:t>
      </w:r>
      <w:r>
        <w:rPr>
          <w:rtl/>
        </w:rPr>
        <w:t xml:space="preserve"> </w:t>
      </w:r>
      <w:bookmarkEnd w:id="546"/>
    </w:p>
    <w:p w:rsidR="00EB62FF" w:rsidRDefault="00EB62FF" w:rsidP="00ED0A0D">
      <w:pPr>
        <w:rPr>
          <w:rtl/>
          <w:lang w:eastAsia="he-IL"/>
        </w:rPr>
      </w:pPr>
    </w:p>
    <w:p w:rsidR="00EB62FF" w:rsidRDefault="00EB62FF" w:rsidP="00687FC6">
      <w:pPr>
        <w:rPr>
          <w:rtl/>
          <w:lang w:eastAsia="he-IL"/>
        </w:rPr>
      </w:pPr>
      <w:bookmarkStart w:id="547" w:name="_ETM_Q4_258000"/>
      <w:bookmarkEnd w:id="547"/>
      <w:r>
        <w:rPr>
          <w:rFonts w:hint="cs"/>
          <w:rtl/>
          <w:lang w:eastAsia="he-IL"/>
        </w:rPr>
        <w:t>השרה אורית סטרוק.</w:t>
      </w:r>
    </w:p>
    <w:p w:rsidR="00EB62FF" w:rsidRDefault="00EB62FF" w:rsidP="00687FC6">
      <w:pPr>
        <w:rPr>
          <w:rtl/>
          <w:lang w:eastAsia="he-IL"/>
        </w:rPr>
      </w:pPr>
    </w:p>
    <w:p w:rsidR="00EB62FF" w:rsidRDefault="00EB62FF" w:rsidP="00687FC6">
      <w:pPr>
        <w:pStyle w:val="af5"/>
        <w:keepNext/>
        <w:rPr>
          <w:rtl/>
        </w:rPr>
      </w:pPr>
      <w:bookmarkStart w:id="548" w:name="ET_interruption_5851_34"/>
      <w:r w:rsidRPr="00352697">
        <w:rPr>
          <w:rStyle w:val="TagStyle"/>
          <w:rtl/>
        </w:rPr>
        <w:t xml:space="preserve"> &lt;&lt; קריאה &gt;&gt; </w:t>
      </w:r>
      <w:r>
        <w:rPr>
          <w:rtl/>
        </w:rPr>
        <w:t>משה אבוטבול (ש"ס):</w:t>
      </w:r>
      <w:r w:rsidRPr="00352697">
        <w:rPr>
          <w:rStyle w:val="TagStyle"/>
          <w:rtl/>
        </w:rPr>
        <w:t xml:space="preserve"> &lt;&lt; קריאה &gt;&gt;</w:t>
      </w:r>
      <w:r>
        <w:rPr>
          <w:rtl/>
        </w:rPr>
        <w:t xml:space="preserve"> </w:t>
      </w:r>
      <w:bookmarkEnd w:id="548"/>
    </w:p>
    <w:p w:rsidR="00EB62FF" w:rsidRDefault="00EB62FF" w:rsidP="00ED0A0D">
      <w:pPr>
        <w:rPr>
          <w:rtl/>
          <w:lang w:eastAsia="he-IL"/>
        </w:rPr>
      </w:pPr>
    </w:p>
    <w:p w:rsidR="00EB62FF" w:rsidRDefault="00EB62FF" w:rsidP="00687FC6">
      <w:pPr>
        <w:rPr>
          <w:rtl/>
          <w:lang w:eastAsia="he-IL"/>
        </w:rPr>
      </w:pPr>
      <w:bookmarkStart w:id="549" w:name="_ETM_Q4_256000"/>
      <w:bookmarkEnd w:id="549"/>
      <w:r>
        <w:rPr>
          <w:rFonts w:hint="cs"/>
          <w:rtl/>
          <w:lang w:eastAsia="he-IL"/>
        </w:rPr>
        <w:t xml:space="preserve">- - </w:t>
      </w:r>
      <w:bookmarkStart w:id="550" w:name="_ETM_Q4_257000"/>
      <w:bookmarkEnd w:id="550"/>
      <w:r>
        <w:rPr>
          <w:rFonts w:hint="cs"/>
          <w:rtl/>
          <w:lang w:eastAsia="he-IL"/>
        </w:rPr>
        <w:t>-</w:t>
      </w:r>
    </w:p>
    <w:p w:rsidR="00EB62FF" w:rsidRDefault="00EB62FF" w:rsidP="00687FC6">
      <w:pPr>
        <w:rPr>
          <w:rtl/>
          <w:lang w:eastAsia="he-IL"/>
        </w:rPr>
      </w:pPr>
    </w:p>
    <w:p w:rsidR="00EB62FF" w:rsidRDefault="00EB62FF" w:rsidP="00687FC6">
      <w:pPr>
        <w:pStyle w:val="af5"/>
        <w:keepNext/>
        <w:rPr>
          <w:rtl/>
        </w:rPr>
      </w:pPr>
      <w:bookmarkStart w:id="551" w:name="ET_interruption_6236_35"/>
      <w:r w:rsidRPr="00352697">
        <w:rPr>
          <w:rStyle w:val="TagStyle"/>
          <w:rtl/>
        </w:rPr>
        <w:t xml:space="preserve"> &lt;&lt; קריאה &gt;&gt; </w:t>
      </w:r>
      <w:r>
        <w:rPr>
          <w:rtl/>
        </w:rPr>
        <w:t>נעמה לזימי (העבודה):</w:t>
      </w:r>
      <w:r w:rsidRPr="00352697">
        <w:rPr>
          <w:rStyle w:val="TagStyle"/>
          <w:rtl/>
        </w:rPr>
        <w:t xml:space="preserve"> &lt;&lt; קריאה &gt;&gt;</w:t>
      </w:r>
      <w:r>
        <w:rPr>
          <w:rtl/>
        </w:rPr>
        <w:t xml:space="preserve"> </w:t>
      </w:r>
      <w:bookmarkEnd w:id="551"/>
    </w:p>
    <w:p w:rsidR="00EB62FF" w:rsidRDefault="00EB62FF" w:rsidP="00ED0A0D">
      <w:pPr>
        <w:rPr>
          <w:rtl/>
          <w:lang w:eastAsia="he-IL"/>
        </w:rPr>
      </w:pPr>
    </w:p>
    <w:p w:rsidR="00EB62FF" w:rsidRDefault="00EB62FF" w:rsidP="00687FC6">
      <w:pPr>
        <w:rPr>
          <w:rtl/>
          <w:lang w:eastAsia="he-IL"/>
        </w:rPr>
      </w:pPr>
      <w:bookmarkStart w:id="552" w:name="_ETM_Q4_260000"/>
      <w:bookmarkEnd w:id="552"/>
      <w:r>
        <w:rPr>
          <w:rFonts w:hint="cs"/>
          <w:rtl/>
          <w:lang w:eastAsia="he-IL"/>
        </w:rPr>
        <w:t>תצביע בעד החוק. כל ש"ס פה יצביעו נגד החוק.</w:t>
      </w:r>
    </w:p>
    <w:p w:rsidR="00EB62FF" w:rsidRDefault="00EB62FF" w:rsidP="00687FC6">
      <w:pPr>
        <w:rPr>
          <w:rtl/>
          <w:lang w:eastAsia="he-IL"/>
        </w:rPr>
      </w:pPr>
      <w:bookmarkStart w:id="553" w:name="_ETM_Q4_266000"/>
      <w:bookmarkEnd w:id="553"/>
    </w:p>
    <w:p w:rsidR="00EB62FF" w:rsidRDefault="00EB62FF" w:rsidP="00687FC6">
      <w:pPr>
        <w:pStyle w:val="af5"/>
        <w:keepNext/>
        <w:rPr>
          <w:rtl/>
        </w:rPr>
      </w:pPr>
      <w:bookmarkStart w:id="554" w:name="ET_interruption_5851_36"/>
      <w:r w:rsidRPr="00352697">
        <w:rPr>
          <w:rStyle w:val="TagStyle"/>
          <w:rtl/>
        </w:rPr>
        <w:t xml:space="preserve"> &lt;&lt; קריאה &gt;&gt; </w:t>
      </w:r>
      <w:r>
        <w:rPr>
          <w:rtl/>
        </w:rPr>
        <w:t>משה אבוטבול (ש"ס):</w:t>
      </w:r>
      <w:r w:rsidRPr="00352697">
        <w:rPr>
          <w:rStyle w:val="TagStyle"/>
          <w:rtl/>
        </w:rPr>
        <w:t xml:space="preserve"> &lt;&lt; קריאה &gt;&gt;</w:t>
      </w:r>
      <w:r>
        <w:rPr>
          <w:rtl/>
        </w:rPr>
        <w:t xml:space="preserve"> </w:t>
      </w:r>
      <w:bookmarkEnd w:id="554"/>
    </w:p>
    <w:p w:rsidR="00EB62FF" w:rsidRDefault="00EB62FF" w:rsidP="00ED0A0D">
      <w:pPr>
        <w:rPr>
          <w:rtl/>
          <w:lang w:eastAsia="he-IL"/>
        </w:rPr>
      </w:pPr>
    </w:p>
    <w:p w:rsidR="00EB62FF" w:rsidRDefault="00EB62FF" w:rsidP="00687FC6">
      <w:pPr>
        <w:rPr>
          <w:rtl/>
          <w:lang w:eastAsia="he-IL"/>
        </w:rPr>
      </w:pPr>
      <w:r>
        <w:rPr>
          <w:rFonts w:hint="cs"/>
          <w:rtl/>
          <w:lang w:eastAsia="he-IL"/>
        </w:rPr>
        <w:t>- -</w:t>
      </w:r>
      <w:bookmarkStart w:id="555" w:name="_ETM_Q4_270000"/>
      <w:bookmarkEnd w:id="555"/>
      <w:r>
        <w:rPr>
          <w:rFonts w:hint="cs"/>
          <w:rtl/>
          <w:lang w:eastAsia="he-IL"/>
        </w:rPr>
        <w:t xml:space="preserve"> - צבועה. חתיכת צבועה. תתביישי לך.</w:t>
      </w:r>
    </w:p>
    <w:p w:rsidR="00EB62FF" w:rsidRDefault="00EB62FF" w:rsidP="00687FC6">
      <w:pPr>
        <w:rPr>
          <w:rtl/>
          <w:lang w:eastAsia="he-IL"/>
        </w:rPr>
      </w:pPr>
      <w:bookmarkStart w:id="556" w:name="_ETM_Q4_271000"/>
      <w:bookmarkEnd w:id="556"/>
    </w:p>
    <w:p w:rsidR="00EB62FF" w:rsidRDefault="00EB62FF" w:rsidP="00687FC6">
      <w:pPr>
        <w:pStyle w:val="af5"/>
        <w:keepNext/>
        <w:rPr>
          <w:rtl/>
        </w:rPr>
      </w:pPr>
      <w:bookmarkStart w:id="557" w:name="ET_interruption_6236_37"/>
      <w:r w:rsidRPr="00352697">
        <w:rPr>
          <w:rStyle w:val="TagStyle"/>
          <w:rtl/>
        </w:rPr>
        <w:t xml:space="preserve"> &lt;&lt; קריאה &gt;&gt; </w:t>
      </w:r>
      <w:r>
        <w:rPr>
          <w:rtl/>
        </w:rPr>
        <w:t>נעמה לזימי (העבודה):</w:t>
      </w:r>
      <w:r w:rsidRPr="00352697">
        <w:rPr>
          <w:rStyle w:val="TagStyle"/>
          <w:rtl/>
        </w:rPr>
        <w:t xml:space="preserve"> &lt;&lt; קריאה &gt;&gt;</w:t>
      </w:r>
      <w:r>
        <w:rPr>
          <w:rtl/>
        </w:rPr>
        <w:t xml:space="preserve"> </w:t>
      </w:r>
      <w:bookmarkEnd w:id="557"/>
    </w:p>
    <w:p w:rsidR="00EB62FF" w:rsidRDefault="00EB62FF" w:rsidP="00ED0A0D">
      <w:pPr>
        <w:rPr>
          <w:rtl/>
          <w:lang w:eastAsia="he-IL"/>
        </w:rPr>
      </w:pPr>
    </w:p>
    <w:p w:rsidR="00EB62FF" w:rsidRDefault="00EB62FF" w:rsidP="00687FC6">
      <w:pPr>
        <w:rPr>
          <w:rtl/>
          <w:lang w:eastAsia="he-IL"/>
        </w:rPr>
      </w:pPr>
      <w:bookmarkStart w:id="558" w:name="_ETM_Q4_273000"/>
      <w:bookmarkEnd w:id="558"/>
      <w:r>
        <w:rPr>
          <w:rFonts w:hint="cs"/>
          <w:rtl/>
          <w:lang w:eastAsia="he-IL"/>
        </w:rPr>
        <w:t>- - -</w:t>
      </w:r>
    </w:p>
    <w:p w:rsidR="00EB62FF" w:rsidRDefault="00EB62FF" w:rsidP="00687FC6">
      <w:pPr>
        <w:rPr>
          <w:rtl/>
          <w:lang w:eastAsia="he-IL"/>
        </w:rPr>
      </w:pPr>
    </w:p>
    <w:p w:rsidR="00EB62FF" w:rsidRDefault="00EB62FF" w:rsidP="00687FC6">
      <w:pPr>
        <w:pStyle w:val="af6"/>
        <w:keepNext/>
        <w:rPr>
          <w:rtl/>
        </w:rPr>
      </w:pPr>
      <w:bookmarkStart w:id="559" w:name="ET_yor_6688_38"/>
      <w:r w:rsidRPr="00352697">
        <w:rPr>
          <w:rStyle w:val="TagStyle"/>
          <w:rtl/>
        </w:rPr>
        <w:t xml:space="preserve"> &lt;&lt; יור &gt;&gt; </w:t>
      </w:r>
      <w:r>
        <w:rPr>
          <w:rtl/>
        </w:rPr>
        <w:t>היו"ר יעקב מרגי:</w:t>
      </w:r>
      <w:r w:rsidRPr="00352697">
        <w:rPr>
          <w:rStyle w:val="TagStyle"/>
          <w:rtl/>
        </w:rPr>
        <w:t xml:space="preserve"> &lt;&lt; יור &gt;&gt;</w:t>
      </w:r>
      <w:r>
        <w:rPr>
          <w:rtl/>
        </w:rPr>
        <w:t xml:space="preserve"> </w:t>
      </w:r>
      <w:bookmarkEnd w:id="559"/>
    </w:p>
    <w:p w:rsidR="00EB62FF" w:rsidRDefault="00EB62FF" w:rsidP="00ED0A0D">
      <w:pPr>
        <w:rPr>
          <w:rtl/>
          <w:lang w:eastAsia="he-IL"/>
        </w:rPr>
      </w:pPr>
    </w:p>
    <w:p w:rsidR="00EB62FF" w:rsidRDefault="00EB62FF" w:rsidP="00687FC6">
      <w:pPr>
        <w:rPr>
          <w:rtl/>
          <w:lang w:eastAsia="he-IL"/>
        </w:rPr>
      </w:pPr>
      <w:bookmarkStart w:id="560" w:name="_ETM_Q4_272000"/>
      <w:bookmarkEnd w:id="560"/>
      <w:r>
        <w:rPr>
          <w:rFonts w:hint="cs"/>
          <w:rtl/>
          <w:lang w:eastAsia="he-IL"/>
        </w:rPr>
        <w:t>משה אבוטבול, תודה.</w:t>
      </w:r>
    </w:p>
    <w:p w:rsidR="00EB62FF" w:rsidRDefault="00EB62FF" w:rsidP="00687FC6">
      <w:pPr>
        <w:rPr>
          <w:rtl/>
          <w:lang w:eastAsia="he-IL"/>
        </w:rPr>
      </w:pPr>
    </w:p>
    <w:p w:rsidR="00EB62FF" w:rsidRDefault="00EB62FF" w:rsidP="00687FC6">
      <w:pPr>
        <w:pStyle w:val="af5"/>
        <w:keepNext/>
        <w:rPr>
          <w:rtl/>
        </w:rPr>
      </w:pPr>
      <w:bookmarkStart w:id="561" w:name="ET_interruption_5851_39"/>
      <w:r w:rsidRPr="00352697">
        <w:rPr>
          <w:rStyle w:val="TagStyle"/>
          <w:rtl/>
        </w:rPr>
        <w:t xml:space="preserve"> &lt;&lt; קריאה &gt;&gt; </w:t>
      </w:r>
      <w:r>
        <w:rPr>
          <w:rtl/>
        </w:rPr>
        <w:t>משה אבוטבול (ש"ס):</w:t>
      </w:r>
      <w:r w:rsidRPr="00352697">
        <w:rPr>
          <w:rStyle w:val="TagStyle"/>
          <w:rtl/>
        </w:rPr>
        <w:t xml:space="preserve"> &lt;&lt; קריאה &gt;&gt;</w:t>
      </w:r>
      <w:r>
        <w:rPr>
          <w:rtl/>
        </w:rPr>
        <w:t xml:space="preserve"> </w:t>
      </w:r>
      <w:bookmarkEnd w:id="561"/>
    </w:p>
    <w:p w:rsidR="00EB62FF" w:rsidRDefault="00EB62FF" w:rsidP="00ED0A0D">
      <w:pPr>
        <w:rPr>
          <w:rtl/>
          <w:lang w:eastAsia="he-IL"/>
        </w:rPr>
      </w:pPr>
    </w:p>
    <w:p w:rsidR="00EB62FF" w:rsidRDefault="00EB62FF" w:rsidP="00687FC6">
      <w:pPr>
        <w:rPr>
          <w:rtl/>
          <w:lang w:eastAsia="he-IL"/>
        </w:rPr>
      </w:pPr>
      <w:bookmarkStart w:id="562" w:name="_ETM_Q4_274000"/>
      <w:bookmarkEnd w:id="562"/>
      <w:r>
        <w:rPr>
          <w:rFonts w:hint="cs"/>
          <w:rtl/>
          <w:lang w:eastAsia="he-IL"/>
        </w:rPr>
        <w:t>על ברק שתקת. על ברק שתקת.</w:t>
      </w:r>
    </w:p>
    <w:p w:rsidR="00EB62FF" w:rsidRDefault="00EB62FF" w:rsidP="00687FC6">
      <w:pPr>
        <w:rPr>
          <w:rtl/>
          <w:lang w:eastAsia="he-IL"/>
        </w:rPr>
      </w:pPr>
      <w:bookmarkStart w:id="563" w:name="_ETM_Q4_277000"/>
      <w:bookmarkEnd w:id="563"/>
    </w:p>
    <w:p w:rsidR="00EB62FF" w:rsidRDefault="00EB62FF" w:rsidP="00687FC6">
      <w:pPr>
        <w:pStyle w:val="af5"/>
        <w:keepNext/>
        <w:rPr>
          <w:rtl/>
        </w:rPr>
      </w:pPr>
      <w:bookmarkStart w:id="564" w:name="ET_interruption_6236_40"/>
      <w:r w:rsidRPr="00DA11DB">
        <w:rPr>
          <w:rStyle w:val="TagStyle"/>
          <w:rtl/>
        </w:rPr>
        <w:t xml:space="preserve"> &lt;&lt; קריאה &gt;&gt; </w:t>
      </w:r>
      <w:r>
        <w:rPr>
          <w:rtl/>
        </w:rPr>
        <w:t>נעמה לזימי (העבודה):</w:t>
      </w:r>
      <w:r w:rsidRPr="00DA11DB">
        <w:rPr>
          <w:rStyle w:val="TagStyle"/>
          <w:rtl/>
        </w:rPr>
        <w:t xml:space="preserve"> &lt;&lt; קריאה &gt;&gt;</w:t>
      </w:r>
      <w:r>
        <w:rPr>
          <w:rtl/>
        </w:rPr>
        <w:t xml:space="preserve"> </w:t>
      </w:r>
      <w:bookmarkEnd w:id="564"/>
    </w:p>
    <w:p w:rsidR="00EB62FF" w:rsidRDefault="00EB62FF" w:rsidP="00ED0A0D">
      <w:pPr>
        <w:rPr>
          <w:rtl/>
          <w:lang w:eastAsia="he-IL"/>
        </w:rPr>
      </w:pPr>
    </w:p>
    <w:p w:rsidR="00EB62FF" w:rsidRDefault="00EB62FF" w:rsidP="00687FC6">
      <w:pPr>
        <w:rPr>
          <w:rtl/>
          <w:lang w:eastAsia="he-IL"/>
        </w:rPr>
      </w:pPr>
      <w:r>
        <w:rPr>
          <w:rFonts w:hint="cs"/>
          <w:rtl/>
          <w:lang w:eastAsia="he-IL"/>
        </w:rPr>
        <w:t>- - -</w:t>
      </w:r>
    </w:p>
    <w:p w:rsidR="00EB62FF" w:rsidRDefault="00EB62FF" w:rsidP="00687FC6">
      <w:pPr>
        <w:rPr>
          <w:rtl/>
          <w:lang w:eastAsia="he-IL"/>
        </w:rPr>
      </w:pPr>
      <w:bookmarkStart w:id="565" w:name="_ETM_Q4_276000"/>
      <w:bookmarkEnd w:id="565"/>
    </w:p>
    <w:p w:rsidR="00EB62FF" w:rsidRDefault="00EB62FF" w:rsidP="00687FC6">
      <w:pPr>
        <w:pStyle w:val="af5"/>
        <w:keepNext/>
        <w:rPr>
          <w:rtl/>
        </w:rPr>
      </w:pPr>
      <w:bookmarkStart w:id="566" w:name="ET_interruption_5851_41"/>
      <w:r w:rsidRPr="00DA11DB">
        <w:rPr>
          <w:rStyle w:val="TagStyle"/>
          <w:rtl/>
        </w:rPr>
        <w:t xml:space="preserve"> &lt;&lt; קריאה &gt;&gt; </w:t>
      </w:r>
      <w:r>
        <w:rPr>
          <w:rtl/>
        </w:rPr>
        <w:t>משה אבוטבול (ש"ס):</w:t>
      </w:r>
      <w:r w:rsidRPr="00DA11DB">
        <w:rPr>
          <w:rStyle w:val="TagStyle"/>
          <w:rtl/>
        </w:rPr>
        <w:t xml:space="preserve"> &lt;&lt; קריאה &gt;&gt;</w:t>
      </w:r>
      <w:r>
        <w:rPr>
          <w:rtl/>
        </w:rPr>
        <w:t xml:space="preserve"> </w:t>
      </w:r>
      <w:bookmarkEnd w:id="566"/>
    </w:p>
    <w:p w:rsidR="00EB62FF" w:rsidRDefault="00EB62FF" w:rsidP="00ED0A0D">
      <w:pPr>
        <w:rPr>
          <w:rtl/>
          <w:lang w:eastAsia="he-IL"/>
        </w:rPr>
      </w:pPr>
    </w:p>
    <w:p w:rsidR="00EB62FF" w:rsidRDefault="00EB62FF" w:rsidP="00687FC6">
      <w:pPr>
        <w:rPr>
          <w:rtl/>
          <w:lang w:eastAsia="he-IL"/>
        </w:rPr>
      </w:pPr>
      <w:bookmarkStart w:id="567" w:name="_ETM_Q4_278000"/>
      <w:bookmarkEnd w:id="567"/>
      <w:r>
        <w:rPr>
          <w:rFonts w:hint="cs"/>
          <w:rtl/>
          <w:lang w:eastAsia="he-IL"/>
        </w:rPr>
        <w:t>צבועה היית ונשארת. על ברק</w:t>
      </w:r>
      <w:bookmarkStart w:id="568" w:name="_ETM_Q4_281000"/>
      <w:bookmarkEnd w:id="568"/>
      <w:r>
        <w:rPr>
          <w:rFonts w:hint="cs"/>
          <w:rtl/>
          <w:lang w:eastAsia="he-IL"/>
        </w:rPr>
        <w:t xml:space="preserve"> שתקת.</w:t>
      </w:r>
    </w:p>
    <w:p w:rsidR="00EB62FF" w:rsidRDefault="00EB62FF" w:rsidP="00687FC6">
      <w:pPr>
        <w:rPr>
          <w:rtl/>
          <w:lang w:eastAsia="he-IL"/>
        </w:rPr>
      </w:pPr>
    </w:p>
    <w:p w:rsidR="00EB62FF" w:rsidRDefault="00EB62FF" w:rsidP="00687FC6">
      <w:pPr>
        <w:pStyle w:val="af5"/>
        <w:keepNext/>
        <w:rPr>
          <w:rtl/>
        </w:rPr>
      </w:pPr>
      <w:bookmarkStart w:id="569" w:name="ET_interruption_6236_42"/>
      <w:r w:rsidRPr="00DA11DB">
        <w:rPr>
          <w:rStyle w:val="TagStyle"/>
          <w:rtl/>
        </w:rPr>
        <w:t xml:space="preserve"> &lt;&lt; קריאה &gt;&gt; </w:t>
      </w:r>
      <w:r>
        <w:rPr>
          <w:rtl/>
        </w:rPr>
        <w:t>נעמה לזימי (העבודה):</w:t>
      </w:r>
      <w:r w:rsidRPr="00DA11DB">
        <w:rPr>
          <w:rStyle w:val="TagStyle"/>
          <w:rtl/>
        </w:rPr>
        <w:t xml:space="preserve"> &lt;&lt; קריאה &gt;&gt;</w:t>
      </w:r>
      <w:r>
        <w:rPr>
          <w:rtl/>
        </w:rPr>
        <w:t xml:space="preserve"> </w:t>
      </w:r>
      <w:bookmarkEnd w:id="569"/>
    </w:p>
    <w:p w:rsidR="00EB62FF" w:rsidRDefault="00EB62FF" w:rsidP="00ED0A0D">
      <w:pPr>
        <w:rPr>
          <w:rtl/>
          <w:lang w:eastAsia="he-IL"/>
        </w:rPr>
      </w:pPr>
    </w:p>
    <w:p w:rsidR="00EB62FF" w:rsidRDefault="00EB62FF" w:rsidP="00687FC6">
      <w:pPr>
        <w:rPr>
          <w:rtl/>
          <w:lang w:eastAsia="he-IL"/>
        </w:rPr>
      </w:pPr>
      <w:bookmarkStart w:id="570" w:name="_ETM_Q4_279000"/>
      <w:bookmarkEnd w:id="570"/>
      <w:r>
        <w:rPr>
          <w:rFonts w:hint="cs"/>
          <w:rtl/>
          <w:lang w:eastAsia="he-IL"/>
        </w:rPr>
        <w:t>- - -</w:t>
      </w:r>
    </w:p>
    <w:p w:rsidR="00EB62FF" w:rsidRDefault="00EB62FF" w:rsidP="00687FC6">
      <w:pPr>
        <w:rPr>
          <w:rtl/>
          <w:lang w:eastAsia="he-IL"/>
        </w:rPr>
      </w:pPr>
    </w:p>
    <w:p w:rsidR="00EB62FF" w:rsidRDefault="00EB62FF" w:rsidP="00687FC6">
      <w:pPr>
        <w:pStyle w:val="af6"/>
        <w:keepNext/>
        <w:rPr>
          <w:rtl/>
        </w:rPr>
      </w:pPr>
      <w:bookmarkStart w:id="571" w:name="ET_yor_6688_43"/>
      <w:r w:rsidRPr="00DA11DB">
        <w:rPr>
          <w:rStyle w:val="TagStyle"/>
          <w:rtl/>
        </w:rPr>
        <w:t xml:space="preserve"> &lt;&lt; יור &gt;&gt; </w:t>
      </w:r>
      <w:r>
        <w:rPr>
          <w:rtl/>
        </w:rPr>
        <w:t>היו"ר יעקב מרגי:</w:t>
      </w:r>
      <w:r w:rsidRPr="00DA11DB">
        <w:rPr>
          <w:rStyle w:val="TagStyle"/>
          <w:rtl/>
        </w:rPr>
        <w:t xml:space="preserve"> &lt;&lt; יור &gt;&gt;</w:t>
      </w:r>
      <w:r>
        <w:rPr>
          <w:rtl/>
        </w:rPr>
        <w:t xml:space="preserve"> </w:t>
      </w:r>
      <w:bookmarkEnd w:id="571"/>
    </w:p>
    <w:p w:rsidR="00EB62FF" w:rsidRDefault="00EB62FF" w:rsidP="00ED0A0D">
      <w:pPr>
        <w:rPr>
          <w:rtl/>
          <w:lang w:eastAsia="he-IL"/>
        </w:rPr>
      </w:pPr>
    </w:p>
    <w:p w:rsidR="00EB62FF" w:rsidRDefault="00EB62FF" w:rsidP="00687FC6">
      <w:pPr>
        <w:rPr>
          <w:rtl/>
          <w:lang w:eastAsia="he-IL"/>
        </w:rPr>
      </w:pPr>
      <w:bookmarkStart w:id="572" w:name="_ETM_Q4_282000"/>
      <w:bookmarkEnd w:id="572"/>
      <w:r>
        <w:rPr>
          <w:rFonts w:hint="cs"/>
          <w:rtl/>
          <w:lang w:eastAsia="he-IL"/>
        </w:rPr>
        <w:t>משה אבוטבול.</w:t>
      </w:r>
    </w:p>
    <w:p w:rsidR="00EB62FF" w:rsidRDefault="00EB62FF" w:rsidP="00687FC6">
      <w:pPr>
        <w:rPr>
          <w:rtl/>
          <w:lang w:eastAsia="he-IL"/>
        </w:rPr>
      </w:pPr>
      <w:bookmarkStart w:id="573" w:name="_ETM_Q4_280000"/>
      <w:bookmarkEnd w:id="573"/>
    </w:p>
    <w:p w:rsidR="00EB62FF" w:rsidRDefault="00EB62FF" w:rsidP="00687FC6">
      <w:pPr>
        <w:pStyle w:val="af5"/>
        <w:keepNext/>
        <w:rPr>
          <w:rtl/>
        </w:rPr>
      </w:pPr>
      <w:bookmarkStart w:id="574" w:name="ET_interruption_5851_44"/>
      <w:r w:rsidRPr="005E6EAD">
        <w:rPr>
          <w:rStyle w:val="TagStyle"/>
          <w:rtl/>
        </w:rPr>
        <w:t xml:space="preserve"> &lt;&lt; קריאה &gt;&gt; </w:t>
      </w:r>
      <w:r>
        <w:rPr>
          <w:rtl/>
        </w:rPr>
        <w:t>משה אבוטבול (ש"ס):</w:t>
      </w:r>
      <w:r w:rsidRPr="005E6EAD">
        <w:rPr>
          <w:rStyle w:val="TagStyle"/>
          <w:rtl/>
        </w:rPr>
        <w:t xml:space="preserve"> &lt;&lt; קריאה &gt;&gt;</w:t>
      </w:r>
      <w:r>
        <w:rPr>
          <w:rtl/>
        </w:rPr>
        <w:t xml:space="preserve"> </w:t>
      </w:r>
      <w:bookmarkEnd w:id="574"/>
    </w:p>
    <w:p w:rsidR="00EB62FF" w:rsidRDefault="00EB62FF" w:rsidP="00ED0A0D">
      <w:pPr>
        <w:rPr>
          <w:rtl/>
          <w:lang w:eastAsia="he-IL"/>
        </w:rPr>
      </w:pPr>
    </w:p>
    <w:p w:rsidR="00EB62FF" w:rsidRDefault="00EB62FF" w:rsidP="00687FC6">
      <w:pPr>
        <w:rPr>
          <w:rtl/>
          <w:lang w:eastAsia="he-IL"/>
        </w:rPr>
      </w:pPr>
      <w:bookmarkStart w:id="575" w:name="_ETM_Q4_283000"/>
      <w:bookmarkEnd w:id="575"/>
      <w:r>
        <w:rPr>
          <w:rFonts w:hint="cs"/>
          <w:rtl/>
          <w:lang w:eastAsia="he-IL"/>
        </w:rPr>
        <w:t>חתיכת צבועה. צבועה. את צבועה.</w:t>
      </w:r>
    </w:p>
    <w:p w:rsidR="00EB62FF" w:rsidRDefault="00EB62FF" w:rsidP="00687FC6">
      <w:pPr>
        <w:rPr>
          <w:rtl/>
          <w:lang w:eastAsia="he-IL"/>
        </w:rPr>
      </w:pPr>
      <w:bookmarkStart w:id="576" w:name="_ETM_Q4_285000"/>
      <w:bookmarkEnd w:id="576"/>
    </w:p>
    <w:p w:rsidR="00EB62FF" w:rsidRDefault="00EB62FF" w:rsidP="00687FC6">
      <w:pPr>
        <w:pStyle w:val="af5"/>
        <w:keepNext/>
        <w:rPr>
          <w:rtl/>
        </w:rPr>
      </w:pPr>
      <w:bookmarkStart w:id="577" w:name="ET_interruption_6236_45"/>
      <w:r w:rsidRPr="005E6EAD">
        <w:rPr>
          <w:rStyle w:val="TagStyle"/>
          <w:rtl/>
        </w:rPr>
        <w:t xml:space="preserve"> &lt;&lt; קריאה &gt;&gt; </w:t>
      </w:r>
      <w:r>
        <w:rPr>
          <w:rtl/>
        </w:rPr>
        <w:t>נעמה לזימי (העבודה):</w:t>
      </w:r>
      <w:r w:rsidRPr="005E6EAD">
        <w:rPr>
          <w:rStyle w:val="TagStyle"/>
          <w:rtl/>
        </w:rPr>
        <w:t xml:space="preserve"> &lt;&lt; קריאה &gt;&gt;</w:t>
      </w:r>
      <w:r>
        <w:rPr>
          <w:rtl/>
        </w:rPr>
        <w:t xml:space="preserve"> </w:t>
      </w:r>
      <w:bookmarkEnd w:id="577"/>
    </w:p>
    <w:p w:rsidR="00EB62FF" w:rsidRDefault="00EB62FF" w:rsidP="00ED0A0D">
      <w:pPr>
        <w:rPr>
          <w:rtl/>
          <w:lang w:eastAsia="he-IL"/>
        </w:rPr>
      </w:pPr>
    </w:p>
    <w:p w:rsidR="00EB62FF" w:rsidRDefault="00EB62FF" w:rsidP="00687FC6">
      <w:pPr>
        <w:rPr>
          <w:rtl/>
          <w:lang w:eastAsia="he-IL"/>
        </w:rPr>
      </w:pPr>
      <w:r>
        <w:rPr>
          <w:rFonts w:hint="cs"/>
          <w:rtl/>
          <w:lang w:eastAsia="he-IL"/>
        </w:rPr>
        <w:t>- - -</w:t>
      </w:r>
    </w:p>
    <w:p w:rsidR="00EB62FF" w:rsidRDefault="00EB62FF" w:rsidP="00687FC6">
      <w:pPr>
        <w:rPr>
          <w:rtl/>
          <w:lang w:eastAsia="he-IL"/>
        </w:rPr>
      </w:pPr>
    </w:p>
    <w:p w:rsidR="00EB62FF" w:rsidRDefault="00EB62FF" w:rsidP="00687FC6">
      <w:pPr>
        <w:pStyle w:val="af6"/>
        <w:keepNext/>
        <w:rPr>
          <w:rtl/>
        </w:rPr>
      </w:pPr>
      <w:bookmarkStart w:id="578" w:name="ET_yor_6688_46"/>
      <w:r w:rsidRPr="005E6EAD">
        <w:rPr>
          <w:rStyle w:val="TagStyle"/>
          <w:rtl/>
        </w:rPr>
        <w:t xml:space="preserve"> &lt;&lt; יור &gt;&gt; </w:t>
      </w:r>
      <w:r>
        <w:rPr>
          <w:rtl/>
        </w:rPr>
        <w:t>היו"ר יעקב מרגי:</w:t>
      </w:r>
      <w:r w:rsidRPr="005E6EAD">
        <w:rPr>
          <w:rStyle w:val="TagStyle"/>
          <w:rtl/>
        </w:rPr>
        <w:t xml:space="preserve"> &lt;&lt; יור &gt;&gt;</w:t>
      </w:r>
      <w:r>
        <w:rPr>
          <w:rtl/>
        </w:rPr>
        <w:t xml:space="preserve"> </w:t>
      </w:r>
      <w:bookmarkEnd w:id="578"/>
    </w:p>
    <w:p w:rsidR="00EB62FF" w:rsidRDefault="00EB62FF" w:rsidP="00ED0A0D">
      <w:pPr>
        <w:rPr>
          <w:rtl/>
          <w:lang w:eastAsia="he-IL"/>
        </w:rPr>
      </w:pPr>
    </w:p>
    <w:p w:rsidR="00EB62FF" w:rsidRDefault="00EB62FF" w:rsidP="00687FC6">
      <w:pPr>
        <w:rPr>
          <w:rtl/>
          <w:lang w:eastAsia="he-IL"/>
        </w:rPr>
      </w:pPr>
      <w:bookmarkStart w:id="579" w:name="_ETM_Q4_286000"/>
      <w:bookmarkEnd w:id="579"/>
      <w:r>
        <w:rPr>
          <w:rFonts w:hint="cs"/>
          <w:rtl/>
          <w:lang w:eastAsia="he-IL"/>
        </w:rPr>
        <w:t>נא לא להפריע.</w:t>
      </w:r>
    </w:p>
    <w:p w:rsidR="00EB62FF" w:rsidRDefault="00EB62FF" w:rsidP="00687FC6">
      <w:pPr>
        <w:rPr>
          <w:rtl/>
          <w:lang w:eastAsia="he-IL"/>
        </w:rPr>
      </w:pPr>
    </w:p>
    <w:p w:rsidR="00EB62FF" w:rsidRDefault="00EB62FF" w:rsidP="00687FC6">
      <w:pPr>
        <w:pStyle w:val="af5"/>
        <w:keepNext/>
        <w:rPr>
          <w:rtl/>
        </w:rPr>
      </w:pPr>
      <w:bookmarkStart w:id="580" w:name="ET_interruption_6236_47"/>
      <w:r w:rsidRPr="005E6EAD">
        <w:rPr>
          <w:rStyle w:val="TagStyle"/>
          <w:rtl/>
        </w:rPr>
        <w:t xml:space="preserve"> &lt;&lt; קריאה &gt;&gt; </w:t>
      </w:r>
      <w:r>
        <w:rPr>
          <w:rtl/>
        </w:rPr>
        <w:t>נעמה לזימי (העבודה):</w:t>
      </w:r>
      <w:r w:rsidRPr="005E6EAD">
        <w:rPr>
          <w:rStyle w:val="TagStyle"/>
          <w:rtl/>
        </w:rPr>
        <w:t xml:space="preserve"> &lt;&lt; קריאה &gt;&gt;</w:t>
      </w:r>
      <w:r>
        <w:rPr>
          <w:rtl/>
        </w:rPr>
        <w:t xml:space="preserve"> </w:t>
      </w:r>
      <w:bookmarkEnd w:id="580"/>
    </w:p>
    <w:p w:rsidR="00EB62FF" w:rsidRDefault="00EB62FF" w:rsidP="00ED0A0D">
      <w:pPr>
        <w:rPr>
          <w:rtl/>
          <w:lang w:eastAsia="he-IL"/>
        </w:rPr>
      </w:pPr>
    </w:p>
    <w:p w:rsidR="00EB62FF" w:rsidRDefault="00EB62FF" w:rsidP="00687FC6">
      <w:pPr>
        <w:rPr>
          <w:rtl/>
          <w:lang w:eastAsia="he-IL"/>
        </w:rPr>
      </w:pPr>
      <w:bookmarkStart w:id="581" w:name="_ETM_Q4_287000"/>
      <w:bookmarkEnd w:id="581"/>
      <w:r>
        <w:rPr>
          <w:rFonts w:hint="cs"/>
          <w:rtl/>
          <w:lang w:eastAsia="he-IL"/>
        </w:rPr>
        <w:t>- - -</w:t>
      </w:r>
    </w:p>
    <w:p w:rsidR="00EB62FF" w:rsidRDefault="00EB62FF" w:rsidP="00687FC6">
      <w:pPr>
        <w:rPr>
          <w:rtl/>
          <w:lang w:eastAsia="he-IL"/>
        </w:rPr>
      </w:pPr>
    </w:p>
    <w:p w:rsidR="00EB62FF" w:rsidRDefault="00EB62FF" w:rsidP="00687FC6">
      <w:pPr>
        <w:pStyle w:val="af6"/>
        <w:keepNext/>
        <w:rPr>
          <w:rtl/>
        </w:rPr>
      </w:pPr>
      <w:bookmarkStart w:id="582" w:name="ET_yor_6688_48"/>
      <w:r w:rsidRPr="005E6EAD">
        <w:rPr>
          <w:rStyle w:val="TagStyle"/>
          <w:rtl/>
        </w:rPr>
        <w:t xml:space="preserve"> &lt;&lt; יור &gt;&gt; </w:t>
      </w:r>
      <w:r>
        <w:rPr>
          <w:rtl/>
        </w:rPr>
        <w:t>היו"ר יעקב מרגי:</w:t>
      </w:r>
      <w:r w:rsidRPr="005E6EAD">
        <w:rPr>
          <w:rStyle w:val="TagStyle"/>
          <w:rtl/>
        </w:rPr>
        <w:t xml:space="preserve"> &lt;&lt; יור &gt;&gt;</w:t>
      </w:r>
      <w:r>
        <w:rPr>
          <w:rtl/>
        </w:rPr>
        <w:t xml:space="preserve"> </w:t>
      </w:r>
      <w:bookmarkEnd w:id="582"/>
    </w:p>
    <w:p w:rsidR="00EB62FF" w:rsidRDefault="00EB62FF" w:rsidP="00ED0A0D">
      <w:pPr>
        <w:rPr>
          <w:rtl/>
          <w:lang w:eastAsia="he-IL"/>
        </w:rPr>
      </w:pPr>
    </w:p>
    <w:p w:rsidR="00EB62FF" w:rsidRDefault="00EB62FF" w:rsidP="00687FC6">
      <w:pPr>
        <w:rPr>
          <w:rtl/>
          <w:lang w:eastAsia="he-IL"/>
        </w:rPr>
      </w:pPr>
      <w:r>
        <w:rPr>
          <w:rFonts w:hint="cs"/>
          <w:rtl/>
          <w:lang w:eastAsia="he-IL"/>
        </w:rPr>
        <w:t>נעמה לזימי, נא לשבת. סדרנים, להושיב את נעמה לזימי.</w:t>
      </w:r>
    </w:p>
    <w:p w:rsidR="00EB62FF" w:rsidRDefault="00EB62FF" w:rsidP="00687FC6">
      <w:pPr>
        <w:rPr>
          <w:rtl/>
          <w:lang w:eastAsia="he-IL"/>
        </w:rPr>
      </w:pPr>
      <w:bookmarkStart w:id="583" w:name="_ETM_Q4_289000"/>
      <w:bookmarkEnd w:id="583"/>
    </w:p>
    <w:p w:rsidR="00EB62FF" w:rsidRDefault="00EB62FF" w:rsidP="00687FC6">
      <w:pPr>
        <w:pStyle w:val="af5"/>
        <w:keepNext/>
        <w:rPr>
          <w:rtl/>
        </w:rPr>
      </w:pPr>
      <w:bookmarkStart w:id="584" w:name="ET_interruption_5851_49"/>
      <w:r w:rsidRPr="005E6EAD">
        <w:rPr>
          <w:rStyle w:val="TagStyle"/>
          <w:rtl/>
        </w:rPr>
        <w:t xml:space="preserve"> &lt;&lt; קריאה &gt;&gt; </w:t>
      </w:r>
      <w:r>
        <w:rPr>
          <w:rtl/>
        </w:rPr>
        <w:t>משה אבוטבול (ש"ס):</w:t>
      </w:r>
      <w:r w:rsidRPr="005E6EAD">
        <w:rPr>
          <w:rStyle w:val="TagStyle"/>
          <w:rtl/>
        </w:rPr>
        <w:t xml:space="preserve"> &lt;&lt; קריאה &gt;&gt;</w:t>
      </w:r>
      <w:r>
        <w:rPr>
          <w:rtl/>
        </w:rPr>
        <w:t xml:space="preserve"> </w:t>
      </w:r>
      <w:bookmarkEnd w:id="584"/>
    </w:p>
    <w:p w:rsidR="00EB62FF" w:rsidRDefault="00EB62FF" w:rsidP="00ED0A0D">
      <w:pPr>
        <w:rPr>
          <w:rtl/>
          <w:lang w:eastAsia="he-IL"/>
        </w:rPr>
      </w:pPr>
    </w:p>
    <w:p w:rsidR="00EB62FF" w:rsidRDefault="00EB62FF" w:rsidP="00687FC6">
      <w:pPr>
        <w:rPr>
          <w:rtl/>
          <w:lang w:eastAsia="he-IL"/>
        </w:rPr>
      </w:pPr>
      <w:bookmarkStart w:id="585" w:name="_ETM_Q4_290000"/>
      <w:bookmarkEnd w:id="585"/>
      <w:r>
        <w:rPr>
          <w:rFonts w:hint="cs"/>
          <w:rtl/>
          <w:lang w:eastAsia="he-IL"/>
        </w:rPr>
        <w:t>צבועה, החוצה. צבועה, החוצה. צבועה, החוצה. חתיכת צבועה.</w:t>
      </w:r>
    </w:p>
    <w:p w:rsidR="00EB62FF" w:rsidRDefault="00EB62FF" w:rsidP="00687FC6">
      <w:pPr>
        <w:rPr>
          <w:rtl/>
          <w:lang w:eastAsia="he-IL"/>
        </w:rPr>
      </w:pPr>
    </w:p>
    <w:p w:rsidR="00EB62FF" w:rsidRDefault="00EB62FF" w:rsidP="00687FC6">
      <w:pPr>
        <w:pStyle w:val="af6"/>
        <w:keepNext/>
        <w:rPr>
          <w:rtl/>
        </w:rPr>
      </w:pPr>
      <w:bookmarkStart w:id="586" w:name="ET_yor_6688_50"/>
      <w:r w:rsidRPr="005E6EAD">
        <w:rPr>
          <w:rStyle w:val="TagStyle"/>
          <w:rtl/>
        </w:rPr>
        <w:t xml:space="preserve"> &lt;&lt; יור &gt;&gt; </w:t>
      </w:r>
      <w:r>
        <w:rPr>
          <w:rtl/>
        </w:rPr>
        <w:t>היו"ר יעקב מרגי:</w:t>
      </w:r>
      <w:r w:rsidRPr="005E6EAD">
        <w:rPr>
          <w:rStyle w:val="TagStyle"/>
          <w:rtl/>
        </w:rPr>
        <w:t xml:space="preserve"> &lt;&lt; יור &gt;&gt;</w:t>
      </w:r>
      <w:r>
        <w:rPr>
          <w:rtl/>
        </w:rPr>
        <w:t xml:space="preserve"> </w:t>
      </w:r>
      <w:bookmarkEnd w:id="586"/>
    </w:p>
    <w:p w:rsidR="00EB62FF" w:rsidRDefault="00EB62FF" w:rsidP="00ED0A0D">
      <w:pPr>
        <w:rPr>
          <w:rtl/>
          <w:lang w:eastAsia="he-IL"/>
        </w:rPr>
      </w:pPr>
    </w:p>
    <w:p w:rsidR="00EB62FF" w:rsidRDefault="00EB62FF" w:rsidP="00687FC6">
      <w:pPr>
        <w:rPr>
          <w:rtl/>
          <w:lang w:eastAsia="he-IL"/>
        </w:rPr>
      </w:pPr>
      <w:bookmarkStart w:id="587" w:name="_ETM_Q4_295000"/>
      <w:bookmarkEnd w:id="587"/>
      <w:r>
        <w:rPr>
          <w:rFonts w:hint="cs"/>
          <w:rtl/>
          <w:lang w:eastAsia="he-IL"/>
        </w:rPr>
        <w:t>השרה, בבקשה, גברתי. עד עשר דקות לרשותך.</w:t>
      </w:r>
    </w:p>
    <w:p w:rsidR="00EB62FF" w:rsidRDefault="00EB62FF" w:rsidP="00687FC6">
      <w:pPr>
        <w:rPr>
          <w:rtl/>
          <w:lang w:eastAsia="he-IL"/>
        </w:rPr>
      </w:pPr>
    </w:p>
    <w:p w:rsidR="00EB62FF" w:rsidRDefault="00EB62FF" w:rsidP="00687FC6">
      <w:pPr>
        <w:pStyle w:val="af5"/>
        <w:keepNext/>
        <w:rPr>
          <w:rtl/>
        </w:rPr>
      </w:pPr>
      <w:bookmarkStart w:id="588" w:name="ET_interruption_5851_51"/>
      <w:r w:rsidRPr="005E6EAD">
        <w:rPr>
          <w:rStyle w:val="TagStyle"/>
          <w:rtl/>
        </w:rPr>
        <w:t xml:space="preserve"> &lt;&lt; קריאה &gt;&gt; </w:t>
      </w:r>
      <w:r>
        <w:rPr>
          <w:rtl/>
        </w:rPr>
        <w:t>משה אבוטבול (ש"ס):</w:t>
      </w:r>
      <w:r w:rsidRPr="005E6EAD">
        <w:rPr>
          <w:rStyle w:val="TagStyle"/>
          <w:rtl/>
        </w:rPr>
        <w:t xml:space="preserve"> &lt;&lt; קריאה &gt;&gt;</w:t>
      </w:r>
      <w:r>
        <w:rPr>
          <w:rtl/>
        </w:rPr>
        <w:t xml:space="preserve"> </w:t>
      </w:r>
      <w:bookmarkEnd w:id="588"/>
    </w:p>
    <w:p w:rsidR="00EB62FF" w:rsidRDefault="00EB62FF" w:rsidP="00ED0A0D">
      <w:pPr>
        <w:rPr>
          <w:rtl/>
          <w:lang w:eastAsia="he-IL"/>
        </w:rPr>
      </w:pPr>
    </w:p>
    <w:p w:rsidR="00EB62FF" w:rsidRDefault="00EB62FF" w:rsidP="00687FC6">
      <w:pPr>
        <w:rPr>
          <w:rtl/>
          <w:lang w:eastAsia="he-IL"/>
        </w:rPr>
      </w:pPr>
      <w:bookmarkStart w:id="589" w:name="_ETM_Q4_293000"/>
      <w:bookmarkEnd w:id="589"/>
      <w:r>
        <w:rPr>
          <w:rFonts w:hint="cs"/>
          <w:rtl/>
          <w:lang w:eastAsia="he-IL"/>
        </w:rPr>
        <w:t>אין לך בושה.</w:t>
      </w:r>
    </w:p>
    <w:p w:rsidR="00EB62FF" w:rsidRDefault="00EB62FF" w:rsidP="00687FC6">
      <w:pPr>
        <w:rPr>
          <w:rtl/>
          <w:lang w:eastAsia="he-IL"/>
        </w:rPr>
      </w:pPr>
    </w:p>
    <w:p w:rsidR="00EB62FF" w:rsidRDefault="00EB62FF" w:rsidP="00687FC6">
      <w:pPr>
        <w:pStyle w:val="a4"/>
        <w:keepNext/>
        <w:rPr>
          <w:rtl/>
        </w:rPr>
      </w:pPr>
      <w:bookmarkStart w:id="590" w:name="ET_speaker_6451_52"/>
      <w:r w:rsidRPr="005E6EAD">
        <w:rPr>
          <w:rStyle w:val="TagStyle"/>
          <w:rtl/>
        </w:rPr>
        <w:t xml:space="preserve"> &lt;&lt; דובר &gt;&gt; </w:t>
      </w:r>
      <w:bookmarkStart w:id="591" w:name="_Toc222950475"/>
      <w:r>
        <w:rPr>
          <w:rtl/>
        </w:rPr>
        <w:t>שרת ההתיישבות והמשימות הלאומיות אורית מלכה סטרוק:</w:t>
      </w:r>
      <w:bookmarkEnd w:id="591"/>
      <w:r w:rsidRPr="005E6EAD">
        <w:rPr>
          <w:rStyle w:val="TagStyle"/>
          <w:rtl/>
        </w:rPr>
        <w:t xml:space="preserve"> &lt;&lt; דובר &gt;&gt;</w:t>
      </w:r>
      <w:r>
        <w:rPr>
          <w:rtl/>
        </w:rPr>
        <w:t xml:space="preserve"> </w:t>
      </w:r>
      <w:bookmarkEnd w:id="590"/>
    </w:p>
    <w:p w:rsidR="00EB62FF" w:rsidRDefault="00EB62FF" w:rsidP="00ED0A0D">
      <w:pPr>
        <w:rPr>
          <w:rtl/>
          <w:lang w:eastAsia="he-IL"/>
        </w:rPr>
      </w:pPr>
    </w:p>
    <w:p w:rsidR="00EB62FF" w:rsidRDefault="00EB62FF" w:rsidP="00687FC6">
      <w:pPr>
        <w:rPr>
          <w:rtl/>
          <w:lang w:eastAsia="he-IL"/>
        </w:rPr>
      </w:pPr>
      <w:bookmarkStart w:id="592" w:name="_ETM_Q4_298000"/>
      <w:bookmarkEnd w:id="592"/>
      <w:r>
        <w:rPr>
          <w:rFonts w:hint="cs"/>
          <w:rtl/>
          <w:lang w:eastAsia="he-IL"/>
        </w:rPr>
        <w:t>אדוני היושב-ראש, חבריי חברי הכנסת - - -</w:t>
      </w:r>
    </w:p>
    <w:p w:rsidR="00EB62FF" w:rsidRDefault="00EB62FF" w:rsidP="00687FC6">
      <w:pPr>
        <w:rPr>
          <w:rtl/>
          <w:lang w:eastAsia="he-IL"/>
        </w:rPr>
      </w:pPr>
    </w:p>
    <w:p w:rsidR="00EB62FF" w:rsidRDefault="00EB62FF" w:rsidP="00687FC6">
      <w:pPr>
        <w:pStyle w:val="af5"/>
        <w:keepNext/>
        <w:rPr>
          <w:rtl/>
        </w:rPr>
      </w:pPr>
      <w:bookmarkStart w:id="593" w:name="ET_interruption_6236_53"/>
      <w:r w:rsidRPr="005E6EAD">
        <w:rPr>
          <w:rStyle w:val="TagStyle"/>
          <w:rtl/>
        </w:rPr>
        <w:t xml:space="preserve"> &lt;&lt; קריאה &gt;&gt; </w:t>
      </w:r>
      <w:r>
        <w:rPr>
          <w:rtl/>
        </w:rPr>
        <w:t>נעמה לזימי (העבודה):</w:t>
      </w:r>
      <w:r w:rsidRPr="005E6EAD">
        <w:rPr>
          <w:rStyle w:val="TagStyle"/>
          <w:rtl/>
        </w:rPr>
        <w:t xml:space="preserve"> &lt;&lt; קריאה &gt;&gt;</w:t>
      </w:r>
      <w:r>
        <w:rPr>
          <w:rtl/>
        </w:rPr>
        <w:t xml:space="preserve"> </w:t>
      </w:r>
      <w:bookmarkEnd w:id="593"/>
    </w:p>
    <w:p w:rsidR="00EB62FF" w:rsidRDefault="00EB62FF" w:rsidP="00ED0A0D">
      <w:pPr>
        <w:rPr>
          <w:rtl/>
          <w:lang w:eastAsia="he-IL"/>
        </w:rPr>
      </w:pPr>
    </w:p>
    <w:p w:rsidR="00EB62FF" w:rsidRDefault="00EB62FF" w:rsidP="00687FC6">
      <w:pPr>
        <w:rPr>
          <w:rtl/>
          <w:lang w:eastAsia="he-IL"/>
        </w:rPr>
      </w:pPr>
      <w:bookmarkStart w:id="594" w:name="_ETM_Q4_302000"/>
      <w:bookmarkEnd w:id="594"/>
      <w:r>
        <w:rPr>
          <w:rFonts w:hint="cs"/>
          <w:rtl/>
          <w:lang w:eastAsia="he-IL"/>
        </w:rPr>
        <w:t>- - -</w:t>
      </w:r>
    </w:p>
    <w:p w:rsidR="00EB62FF" w:rsidRDefault="00EB62FF" w:rsidP="00687FC6">
      <w:pPr>
        <w:rPr>
          <w:rtl/>
          <w:lang w:eastAsia="he-IL"/>
        </w:rPr>
      </w:pPr>
      <w:bookmarkStart w:id="595" w:name="_ETM_Q4_301000"/>
      <w:bookmarkEnd w:id="595"/>
    </w:p>
    <w:p w:rsidR="00EB62FF" w:rsidRDefault="00EB62FF" w:rsidP="00687FC6">
      <w:pPr>
        <w:pStyle w:val="af5"/>
        <w:keepNext/>
        <w:rPr>
          <w:rtl/>
        </w:rPr>
      </w:pPr>
      <w:bookmarkStart w:id="596" w:name="ET_interruption_5851_54"/>
      <w:r w:rsidRPr="005E6EAD">
        <w:rPr>
          <w:rStyle w:val="TagStyle"/>
          <w:rtl/>
        </w:rPr>
        <w:t xml:space="preserve"> &lt;&lt; קריאה &gt;&gt; </w:t>
      </w:r>
      <w:r>
        <w:rPr>
          <w:rtl/>
        </w:rPr>
        <w:t>משה אבוטבול (ש"ס):</w:t>
      </w:r>
      <w:r w:rsidRPr="005E6EAD">
        <w:rPr>
          <w:rStyle w:val="TagStyle"/>
          <w:rtl/>
        </w:rPr>
        <w:t xml:space="preserve"> &lt;&lt; קריאה &gt;&gt;</w:t>
      </w:r>
      <w:r>
        <w:rPr>
          <w:rtl/>
        </w:rPr>
        <w:t xml:space="preserve"> </w:t>
      </w:r>
      <w:bookmarkEnd w:id="596"/>
    </w:p>
    <w:p w:rsidR="00EB62FF" w:rsidRDefault="00EB62FF" w:rsidP="00ED0A0D">
      <w:pPr>
        <w:rPr>
          <w:rtl/>
          <w:lang w:eastAsia="he-IL"/>
        </w:rPr>
      </w:pPr>
    </w:p>
    <w:p w:rsidR="00EB62FF" w:rsidRDefault="00EB62FF" w:rsidP="00687FC6">
      <w:pPr>
        <w:rPr>
          <w:rtl/>
          <w:lang w:eastAsia="he-IL"/>
        </w:rPr>
      </w:pPr>
      <w:r>
        <w:rPr>
          <w:rFonts w:hint="cs"/>
          <w:rtl/>
          <w:lang w:eastAsia="he-IL"/>
        </w:rPr>
        <w:t>יאללה. יאללה.</w:t>
      </w:r>
    </w:p>
    <w:p w:rsidR="00EB62FF" w:rsidRDefault="00EB62FF" w:rsidP="00687FC6">
      <w:pPr>
        <w:rPr>
          <w:rtl/>
          <w:lang w:eastAsia="he-IL"/>
        </w:rPr>
      </w:pPr>
      <w:bookmarkStart w:id="597" w:name="_ETM_Q4_303000"/>
      <w:bookmarkEnd w:id="597"/>
    </w:p>
    <w:p w:rsidR="00EB62FF" w:rsidRDefault="00EB62FF" w:rsidP="00687FC6">
      <w:pPr>
        <w:pStyle w:val="-"/>
        <w:keepNext/>
        <w:rPr>
          <w:rtl/>
        </w:rPr>
      </w:pPr>
      <w:bookmarkStart w:id="598" w:name="ET_speakercontinue_6451_55"/>
      <w:r w:rsidRPr="005E6EAD">
        <w:rPr>
          <w:rStyle w:val="TagStyle"/>
          <w:rtl/>
        </w:rPr>
        <w:t xml:space="preserve"> &lt;&lt; דובר_המשך &gt;&gt; </w:t>
      </w:r>
      <w:r>
        <w:rPr>
          <w:rtl/>
        </w:rPr>
        <w:t>שרת ההתיישבות והמשימות הלאומיות אורית מלכה סטרוק:</w:t>
      </w:r>
      <w:r w:rsidRPr="005E6EAD">
        <w:rPr>
          <w:rStyle w:val="TagStyle"/>
          <w:rtl/>
        </w:rPr>
        <w:t xml:space="preserve"> &lt;&lt; דובר_המשך &gt;&gt;</w:t>
      </w:r>
      <w:r>
        <w:rPr>
          <w:rtl/>
        </w:rPr>
        <w:t xml:space="preserve"> </w:t>
      </w:r>
      <w:bookmarkEnd w:id="598"/>
    </w:p>
    <w:p w:rsidR="00EB62FF" w:rsidRDefault="00EB62FF" w:rsidP="00ED0A0D">
      <w:pPr>
        <w:rPr>
          <w:rtl/>
          <w:lang w:eastAsia="he-IL"/>
        </w:rPr>
      </w:pPr>
    </w:p>
    <w:p w:rsidR="00EB62FF" w:rsidRDefault="00EB62FF" w:rsidP="00687FC6">
      <w:pPr>
        <w:rPr>
          <w:rtl/>
          <w:lang w:eastAsia="he-IL"/>
        </w:rPr>
      </w:pPr>
      <w:bookmarkStart w:id="599" w:name="_ETM_Q4_304000"/>
      <w:bookmarkEnd w:id="599"/>
      <w:r>
        <w:rPr>
          <w:rFonts w:hint="cs"/>
          <w:rtl/>
          <w:lang w:eastAsia="he-IL"/>
        </w:rPr>
        <w:t>חברת הכנסת לזימי, בוקר טוב. עדיין בוקר. קודם כול,</w:t>
      </w:r>
      <w:bookmarkStart w:id="600" w:name="_ETM_Q4_314000"/>
      <w:bookmarkEnd w:id="600"/>
      <w:r>
        <w:rPr>
          <w:rFonts w:hint="cs"/>
          <w:rtl/>
          <w:lang w:eastAsia="he-IL"/>
        </w:rPr>
        <w:t xml:space="preserve"> תשובה לגופו של עניין. כפי שאת בוודאי יודעת, ואמר את</w:t>
      </w:r>
      <w:bookmarkStart w:id="601" w:name="_ETM_Q4_317000"/>
      <w:bookmarkEnd w:id="601"/>
      <w:r>
        <w:rPr>
          <w:rFonts w:hint="cs"/>
          <w:rtl/>
          <w:lang w:eastAsia="he-IL"/>
        </w:rPr>
        <w:t xml:space="preserve"> זה גם קודמך כאן על הדוכן, חבר הכנסת פורר, ועדת</w:t>
      </w:r>
      <w:bookmarkStart w:id="602" w:name="_ETM_Q4_322000"/>
      <w:bookmarkEnd w:id="602"/>
      <w:r>
        <w:rPr>
          <w:rFonts w:hint="cs"/>
          <w:rtl/>
          <w:lang w:eastAsia="he-IL"/>
        </w:rPr>
        <w:t xml:space="preserve"> השרים לחקיקה לא קבעה עמדה בנוגע להצעת החוק שלך, ומשכך,</w:t>
      </w:r>
      <w:bookmarkStart w:id="603" w:name="_ETM_Q4_328000"/>
      <w:bookmarkEnd w:id="603"/>
      <w:r>
        <w:rPr>
          <w:rFonts w:hint="cs"/>
          <w:rtl/>
          <w:lang w:eastAsia="he-IL"/>
        </w:rPr>
        <w:t xml:space="preserve"> אפילו בלי שום נימוק נוסף, עמדת הממשלה היא להתנגד כל עוד אין עמדה. זה </w:t>
      </w:r>
      <w:r>
        <w:rPr>
          <w:rFonts w:hint="eastAsia"/>
          <w:rtl/>
          <w:lang w:eastAsia="he-IL"/>
        </w:rPr>
        <w:t xml:space="preserve">– </w:t>
      </w:r>
      <w:r>
        <w:rPr>
          <w:rFonts w:hint="cs"/>
          <w:rtl/>
          <w:lang w:eastAsia="he-IL"/>
        </w:rPr>
        <w:t>דבר ראשון.</w:t>
      </w:r>
    </w:p>
    <w:p w:rsidR="00EB62FF" w:rsidRDefault="00EB62FF" w:rsidP="00687FC6">
      <w:pPr>
        <w:rPr>
          <w:rtl/>
          <w:lang w:eastAsia="he-IL"/>
        </w:rPr>
      </w:pPr>
      <w:bookmarkStart w:id="604" w:name="_ETM_Q4_334000"/>
      <w:bookmarkEnd w:id="604"/>
    </w:p>
    <w:p w:rsidR="00EB62FF" w:rsidRDefault="00EB62FF" w:rsidP="005B2DDF">
      <w:pPr>
        <w:rPr>
          <w:rtl/>
          <w:lang w:eastAsia="he-IL"/>
        </w:rPr>
      </w:pPr>
      <w:bookmarkStart w:id="605" w:name="_ETM_Q4_335000"/>
      <w:bookmarkEnd w:id="605"/>
      <w:r>
        <w:rPr>
          <w:rFonts w:hint="cs"/>
          <w:rtl/>
          <w:lang w:eastAsia="he-IL"/>
        </w:rPr>
        <w:t xml:space="preserve">מכיוון שזיכית אותי בזכות לעמוד כאן על הדוכן, ומכיוון שלפי מיטב הבנתי – </w:t>
      </w:r>
      <w:bookmarkStart w:id="606" w:name="_ETM_Q4_343000"/>
      <w:bookmarkEnd w:id="606"/>
      <w:r>
        <w:rPr>
          <w:rFonts w:hint="cs"/>
          <w:rtl/>
          <w:lang w:eastAsia="he-IL"/>
        </w:rPr>
        <w:t xml:space="preserve">תתקן אותי, היושב-ראש, אם אני טועה – המליאה לא תתכנס </w:t>
      </w:r>
      <w:bookmarkStart w:id="607" w:name="_ETM_Q4_346000"/>
      <w:bookmarkEnd w:id="607"/>
      <w:r>
        <w:rPr>
          <w:rFonts w:hint="cs"/>
          <w:rtl/>
          <w:lang w:eastAsia="he-IL"/>
        </w:rPr>
        <w:t xml:space="preserve">שוב לפני חג הפורים, אנחנו צריכים לדבר קצת על פורים, </w:t>
      </w:r>
      <w:bookmarkStart w:id="608" w:name="_ETM_Q4_351000"/>
      <w:bookmarkEnd w:id="608"/>
      <w:r>
        <w:rPr>
          <w:rFonts w:hint="cs"/>
          <w:rtl/>
          <w:lang w:eastAsia="he-IL"/>
        </w:rPr>
        <w:t>על מגילת אסתר, על פרשת זכור שנקרא השבוע. יש לנו</w:t>
      </w:r>
      <w:bookmarkStart w:id="609" w:name="_ETM_Q4_356000"/>
      <w:bookmarkEnd w:id="609"/>
      <w:r>
        <w:rPr>
          <w:rFonts w:hint="cs"/>
          <w:rtl/>
          <w:lang w:eastAsia="he-IL"/>
        </w:rPr>
        <w:t xml:space="preserve"> מספיק דברים חשובים שעם ישראל לדורותיו עסק בהם בימים האלה</w:t>
      </w:r>
      <w:bookmarkStart w:id="610" w:name="_ETM_Q4_360000"/>
      <w:bookmarkEnd w:id="610"/>
      <w:r>
        <w:rPr>
          <w:rFonts w:hint="cs"/>
          <w:rtl/>
          <w:lang w:eastAsia="he-IL"/>
        </w:rPr>
        <w:t xml:space="preserve"> שלפני פורים לאורך דורות רבים, ומן הראוי שבמקום הזה, </w:t>
      </w:r>
      <w:bookmarkStart w:id="611" w:name="_ETM_Q4_365000"/>
      <w:bookmarkEnd w:id="611"/>
      <w:r>
        <w:rPr>
          <w:rFonts w:hint="cs"/>
          <w:rtl/>
          <w:lang w:eastAsia="he-IL"/>
        </w:rPr>
        <w:t>שבו זכינו סוף-סוף שכנסת ישראל מתכנסת אחרי כל כך הרבה</w:t>
      </w:r>
      <w:bookmarkStart w:id="612" w:name="_ETM_Q4_371000"/>
      <w:bookmarkEnd w:id="612"/>
      <w:r>
        <w:rPr>
          <w:rFonts w:hint="cs"/>
          <w:rtl/>
          <w:lang w:eastAsia="he-IL"/>
        </w:rPr>
        <w:t xml:space="preserve"> מאות, כמעט אלפיים שנות גלות, שהדברים שמלווים את עם ישראל</w:t>
      </w:r>
      <w:bookmarkStart w:id="613" w:name="_ETM_Q4_375000"/>
      <w:bookmarkEnd w:id="613"/>
      <w:r>
        <w:rPr>
          <w:rFonts w:hint="cs"/>
          <w:rtl/>
          <w:lang w:eastAsia="he-IL"/>
        </w:rPr>
        <w:t xml:space="preserve"> לאורך שנים בחודש אדר יוזכרו כאן. כך אני חושבת.</w:t>
      </w:r>
    </w:p>
    <w:p w:rsidR="00EB62FF" w:rsidRDefault="00EB62FF" w:rsidP="00687FC6">
      <w:pPr>
        <w:rPr>
          <w:rtl/>
          <w:lang w:eastAsia="he-IL"/>
        </w:rPr>
      </w:pPr>
      <w:bookmarkStart w:id="614" w:name="_ETM_Q4_381000"/>
      <w:bookmarkEnd w:id="614"/>
    </w:p>
    <w:p w:rsidR="00EB62FF" w:rsidRDefault="00EB62FF" w:rsidP="005B2DDF">
      <w:pPr>
        <w:rPr>
          <w:rtl/>
          <w:lang w:eastAsia="he-IL"/>
        </w:rPr>
      </w:pPr>
      <w:bookmarkStart w:id="615" w:name="_ETM_Q4_382000"/>
      <w:bookmarkEnd w:id="615"/>
      <w:r>
        <w:rPr>
          <w:rFonts w:hint="cs"/>
          <w:rtl/>
          <w:lang w:eastAsia="he-IL"/>
        </w:rPr>
        <w:t>אני רוצה בראש ובראשונה לדבר על אסתר המלכה, שהיא אגב דמות</w:t>
      </w:r>
      <w:bookmarkStart w:id="616" w:name="_ETM_Q4_387000"/>
      <w:bookmarkEnd w:id="616"/>
      <w:r>
        <w:rPr>
          <w:rFonts w:hint="cs"/>
          <w:rtl/>
          <w:lang w:eastAsia="he-IL"/>
        </w:rPr>
        <w:t xml:space="preserve"> – אם אנחנו מדברים על חינוך, חברת הכנסת לזימי, אסתר המלכה</w:t>
      </w:r>
      <w:bookmarkStart w:id="617" w:name="_ETM_Q4_390000"/>
      <w:bookmarkEnd w:id="617"/>
      <w:r>
        <w:rPr>
          <w:rFonts w:hint="cs"/>
          <w:rtl/>
          <w:lang w:eastAsia="he-IL"/>
        </w:rPr>
        <w:t xml:space="preserve"> היא דמות שאנחנו במובנים רבים מתחנכים לאורה; מנהיגה, נשית.</w:t>
      </w:r>
    </w:p>
    <w:p w:rsidR="00EB62FF" w:rsidRDefault="00EB62FF" w:rsidP="00687FC6">
      <w:pPr>
        <w:rPr>
          <w:rtl/>
          <w:lang w:eastAsia="he-IL"/>
        </w:rPr>
      </w:pPr>
    </w:p>
    <w:p w:rsidR="00EB62FF" w:rsidRDefault="00EB62FF" w:rsidP="00687FC6">
      <w:pPr>
        <w:pStyle w:val="af5"/>
        <w:keepNext/>
        <w:rPr>
          <w:rtl/>
        </w:rPr>
      </w:pPr>
      <w:bookmarkStart w:id="618" w:name="ET_interruption_6236_56"/>
      <w:r w:rsidRPr="00714E38">
        <w:rPr>
          <w:rStyle w:val="TagStyle"/>
          <w:rtl/>
        </w:rPr>
        <w:t xml:space="preserve"> &lt;&lt; קריאה &gt;&gt; </w:t>
      </w:r>
      <w:r>
        <w:rPr>
          <w:rtl/>
        </w:rPr>
        <w:t>נעמה לזימי (העבודה):</w:t>
      </w:r>
      <w:r w:rsidRPr="00714E38">
        <w:rPr>
          <w:rStyle w:val="TagStyle"/>
          <w:rtl/>
        </w:rPr>
        <w:t xml:space="preserve"> &lt;&lt; קריאה &gt;&gt;</w:t>
      </w:r>
      <w:r>
        <w:rPr>
          <w:rtl/>
        </w:rPr>
        <w:t xml:space="preserve"> </w:t>
      </w:r>
      <w:bookmarkEnd w:id="618"/>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 - </w:t>
      </w:r>
      <w:bookmarkStart w:id="619" w:name="_ETM_Q4_399000"/>
      <w:bookmarkEnd w:id="619"/>
      <w:r>
        <w:rPr>
          <w:rFonts w:hint="cs"/>
          <w:rtl/>
          <w:lang w:eastAsia="he-IL"/>
        </w:rPr>
        <w:t xml:space="preserve">- קוראים </w:t>
      </w:r>
      <w:bookmarkStart w:id="620" w:name="_ETM_Q4_396000"/>
      <w:bookmarkEnd w:id="620"/>
      <w:r>
        <w:rPr>
          <w:rFonts w:hint="cs"/>
          <w:rtl/>
          <w:lang w:eastAsia="he-IL"/>
        </w:rPr>
        <w:t>לאימא שלי, חמותי וגם לבת שלי.</w:t>
      </w:r>
    </w:p>
    <w:p w:rsidR="00EB62FF" w:rsidRDefault="00EB62FF" w:rsidP="00687FC6">
      <w:pPr>
        <w:rPr>
          <w:rtl/>
          <w:lang w:eastAsia="he-IL"/>
        </w:rPr>
      </w:pPr>
      <w:bookmarkStart w:id="621" w:name="_ETM_Q4_395000"/>
      <w:bookmarkEnd w:id="621"/>
    </w:p>
    <w:p w:rsidR="00EB62FF" w:rsidRDefault="00EB62FF" w:rsidP="00687FC6">
      <w:pPr>
        <w:pStyle w:val="-"/>
        <w:keepNext/>
        <w:rPr>
          <w:rtl/>
        </w:rPr>
      </w:pPr>
      <w:bookmarkStart w:id="622" w:name="ET_speakercontinue_6451_57"/>
      <w:r w:rsidRPr="00714E38">
        <w:rPr>
          <w:rStyle w:val="TagStyle"/>
          <w:rtl/>
        </w:rPr>
        <w:t xml:space="preserve"> &lt;&lt; דובר_המשך &gt;&gt; </w:t>
      </w:r>
      <w:r>
        <w:rPr>
          <w:rtl/>
        </w:rPr>
        <w:t>שרת ההתיישבות והמשימות הלאומיות אורית מלכה סטרוק:</w:t>
      </w:r>
      <w:r w:rsidRPr="00714E38">
        <w:rPr>
          <w:rStyle w:val="TagStyle"/>
          <w:rtl/>
        </w:rPr>
        <w:t xml:space="preserve"> &lt;&lt; דובר_המשך &gt;&gt;</w:t>
      </w:r>
      <w:r>
        <w:rPr>
          <w:rtl/>
        </w:rPr>
        <w:t xml:space="preserve"> </w:t>
      </w:r>
      <w:bookmarkEnd w:id="622"/>
    </w:p>
    <w:p w:rsidR="00EB62FF" w:rsidRDefault="00EB62FF" w:rsidP="00ED0A0D">
      <w:pPr>
        <w:rPr>
          <w:rtl/>
          <w:lang w:eastAsia="he-IL"/>
        </w:rPr>
      </w:pPr>
    </w:p>
    <w:p w:rsidR="00EB62FF" w:rsidRPr="00714E38" w:rsidRDefault="00EB62FF" w:rsidP="005B2DDF">
      <w:pPr>
        <w:rPr>
          <w:rtl/>
          <w:lang w:eastAsia="he-IL"/>
        </w:rPr>
      </w:pPr>
      <w:bookmarkStart w:id="623" w:name="_ETM_Q4_397000"/>
      <w:bookmarkEnd w:id="623"/>
      <w:r>
        <w:rPr>
          <w:rFonts w:hint="cs"/>
          <w:rtl/>
          <w:lang w:eastAsia="he-IL"/>
        </w:rPr>
        <w:t xml:space="preserve">איך? איך את אומרת, </w:t>
      </w:r>
      <w:proofErr w:type="spellStart"/>
      <w:r>
        <w:rPr>
          <w:rFonts w:hint="cs"/>
          <w:rtl/>
          <w:lang w:eastAsia="he-IL"/>
        </w:rPr>
        <w:t>שאימך</w:t>
      </w:r>
      <w:proofErr w:type="spellEnd"/>
      <w:r>
        <w:rPr>
          <w:rFonts w:hint="cs"/>
          <w:rtl/>
          <w:lang w:eastAsia="he-IL"/>
        </w:rPr>
        <w:t xml:space="preserve"> אסתר וגם בתך?</w:t>
      </w:r>
    </w:p>
    <w:p w:rsidR="00EB62FF" w:rsidRDefault="00EB62FF" w:rsidP="00687FC6">
      <w:pPr>
        <w:rPr>
          <w:rtl/>
          <w:lang w:eastAsia="he-IL"/>
        </w:rPr>
      </w:pPr>
    </w:p>
    <w:p w:rsidR="00EB62FF" w:rsidRDefault="00EB62FF" w:rsidP="00687FC6">
      <w:pPr>
        <w:pStyle w:val="af5"/>
        <w:keepNext/>
        <w:rPr>
          <w:rtl/>
        </w:rPr>
      </w:pPr>
      <w:bookmarkStart w:id="624" w:name="ET_interruption_6236_58"/>
      <w:r w:rsidRPr="00714E38">
        <w:rPr>
          <w:rStyle w:val="TagStyle"/>
          <w:rtl/>
        </w:rPr>
        <w:t xml:space="preserve"> &lt;&lt; קריאה &gt;&gt; </w:t>
      </w:r>
      <w:r>
        <w:rPr>
          <w:rtl/>
        </w:rPr>
        <w:t>נעמה לזימי (העבודה):</w:t>
      </w:r>
      <w:r w:rsidRPr="00714E38">
        <w:rPr>
          <w:rStyle w:val="TagStyle"/>
          <w:rtl/>
        </w:rPr>
        <w:t xml:space="preserve"> &lt;&lt; קריאה &gt;&gt;</w:t>
      </w:r>
      <w:r>
        <w:rPr>
          <w:rtl/>
        </w:rPr>
        <w:t xml:space="preserve"> </w:t>
      </w:r>
      <w:bookmarkEnd w:id="624"/>
    </w:p>
    <w:p w:rsidR="00EB62FF" w:rsidRDefault="00EB62FF" w:rsidP="00ED0A0D">
      <w:pPr>
        <w:rPr>
          <w:rtl/>
          <w:lang w:eastAsia="he-IL"/>
        </w:rPr>
      </w:pPr>
    </w:p>
    <w:p w:rsidR="00EB62FF" w:rsidRDefault="00EB62FF" w:rsidP="00687FC6">
      <w:pPr>
        <w:rPr>
          <w:rtl/>
          <w:lang w:eastAsia="he-IL"/>
        </w:rPr>
      </w:pPr>
      <w:bookmarkStart w:id="625" w:name="_ETM_Q4_403000"/>
      <w:bookmarkEnd w:id="625"/>
      <w:r>
        <w:rPr>
          <w:rFonts w:hint="cs"/>
          <w:rtl/>
          <w:lang w:eastAsia="he-IL"/>
        </w:rPr>
        <w:t xml:space="preserve">גם לאימא שלי </w:t>
      </w:r>
      <w:bookmarkStart w:id="626" w:name="_ETM_Q4_402000"/>
      <w:bookmarkEnd w:id="626"/>
      <w:r>
        <w:rPr>
          <w:rFonts w:hint="cs"/>
          <w:rtl/>
          <w:lang w:eastAsia="he-IL"/>
        </w:rPr>
        <w:t>קוראים אסתר, גם לחמותי וגם לבתי.</w:t>
      </w:r>
    </w:p>
    <w:p w:rsidR="00EB62FF" w:rsidRDefault="00EB62FF" w:rsidP="00687FC6">
      <w:pPr>
        <w:rPr>
          <w:rtl/>
          <w:lang w:eastAsia="he-IL"/>
        </w:rPr>
      </w:pPr>
    </w:p>
    <w:p w:rsidR="00EB62FF" w:rsidRDefault="00EB62FF" w:rsidP="00687FC6">
      <w:pPr>
        <w:pStyle w:val="-"/>
        <w:keepNext/>
        <w:rPr>
          <w:rtl/>
        </w:rPr>
      </w:pPr>
      <w:bookmarkStart w:id="627" w:name="ET_speakercontinue_6451_7"/>
      <w:r w:rsidRPr="005A3A46">
        <w:rPr>
          <w:rStyle w:val="TagStyle"/>
          <w:rtl/>
        </w:rPr>
        <w:t xml:space="preserve"> &lt;&lt; דובר_המשך &gt;&gt; </w:t>
      </w:r>
      <w:r>
        <w:rPr>
          <w:rtl/>
        </w:rPr>
        <w:t>שרת ההתיישבות והמשימות הלאומיות אורית מלכה סטרוק:</w:t>
      </w:r>
      <w:r w:rsidRPr="005A3A46">
        <w:rPr>
          <w:rStyle w:val="TagStyle"/>
          <w:rtl/>
        </w:rPr>
        <w:t xml:space="preserve"> &lt;&lt; דובר_המשך &gt;&gt;</w:t>
      </w:r>
      <w:r>
        <w:rPr>
          <w:rtl/>
        </w:rPr>
        <w:t xml:space="preserve"> </w:t>
      </w:r>
      <w:bookmarkEnd w:id="627"/>
    </w:p>
    <w:p w:rsidR="00EB62FF" w:rsidRDefault="00EB62FF" w:rsidP="00ED0A0D">
      <w:pPr>
        <w:rPr>
          <w:rtl/>
          <w:lang w:eastAsia="he-IL"/>
        </w:rPr>
      </w:pPr>
    </w:p>
    <w:p w:rsidR="00EB62FF" w:rsidRDefault="00EB62FF" w:rsidP="00687FC6">
      <w:pPr>
        <w:rPr>
          <w:rtl/>
          <w:lang w:eastAsia="he-IL"/>
        </w:rPr>
      </w:pPr>
      <w:bookmarkStart w:id="628" w:name="_ETM_Q4_404000"/>
      <w:bookmarkEnd w:id="628"/>
      <w:r>
        <w:rPr>
          <w:rFonts w:hint="cs"/>
          <w:rtl/>
          <w:lang w:eastAsia="he-IL"/>
        </w:rPr>
        <w:t xml:space="preserve">קודם </w:t>
      </w:r>
      <w:bookmarkStart w:id="629" w:name="_ETM_Q4_405000"/>
      <w:bookmarkEnd w:id="629"/>
      <w:r>
        <w:rPr>
          <w:rFonts w:hint="cs"/>
          <w:rtl/>
          <w:lang w:eastAsia="he-IL"/>
        </w:rPr>
        <w:t>כול, זה מאוד יפה שקראת לבתך על שם האם ועל שם החמות.</w:t>
      </w:r>
    </w:p>
    <w:p w:rsidR="00EB62FF" w:rsidRDefault="00EB62FF" w:rsidP="00687FC6">
      <w:pPr>
        <w:rPr>
          <w:rtl/>
          <w:lang w:eastAsia="he-IL"/>
        </w:rPr>
      </w:pPr>
    </w:p>
    <w:p w:rsidR="00EB62FF" w:rsidRDefault="00EB62FF" w:rsidP="00687FC6">
      <w:pPr>
        <w:pStyle w:val="af5"/>
        <w:keepNext/>
        <w:rPr>
          <w:rtl/>
        </w:rPr>
      </w:pPr>
      <w:bookmarkStart w:id="630" w:name="ET_interruption_6236_59"/>
      <w:r w:rsidRPr="00714E38">
        <w:rPr>
          <w:rStyle w:val="TagStyle"/>
          <w:rtl/>
        </w:rPr>
        <w:t xml:space="preserve"> &lt;&lt; קריאה &gt;&gt; </w:t>
      </w:r>
      <w:r>
        <w:rPr>
          <w:rtl/>
        </w:rPr>
        <w:t>נעמה לזימי (העבודה):</w:t>
      </w:r>
      <w:r w:rsidRPr="00714E38">
        <w:rPr>
          <w:rStyle w:val="TagStyle"/>
          <w:rtl/>
        </w:rPr>
        <w:t xml:space="preserve"> &lt;&lt; קריאה &gt;&gt;</w:t>
      </w:r>
      <w:r>
        <w:rPr>
          <w:rtl/>
        </w:rPr>
        <w:t xml:space="preserve"> </w:t>
      </w:r>
      <w:bookmarkEnd w:id="630"/>
    </w:p>
    <w:p w:rsidR="00EB62FF" w:rsidRDefault="00EB62FF" w:rsidP="00ED0A0D">
      <w:pPr>
        <w:rPr>
          <w:rtl/>
          <w:lang w:eastAsia="he-IL"/>
        </w:rPr>
      </w:pPr>
    </w:p>
    <w:p w:rsidR="00EB62FF" w:rsidRDefault="00EB62FF" w:rsidP="00687FC6">
      <w:pPr>
        <w:rPr>
          <w:rtl/>
          <w:lang w:eastAsia="he-IL"/>
        </w:rPr>
      </w:pPr>
      <w:bookmarkStart w:id="631" w:name="_ETM_Q4_408000"/>
      <w:bookmarkEnd w:id="631"/>
      <w:r>
        <w:rPr>
          <w:rFonts w:hint="cs"/>
          <w:rtl/>
          <w:lang w:eastAsia="he-IL"/>
        </w:rPr>
        <w:t>קוראים לה אסתר.</w:t>
      </w:r>
    </w:p>
    <w:p w:rsidR="00EB62FF" w:rsidRDefault="00EB62FF" w:rsidP="00687FC6">
      <w:pPr>
        <w:rPr>
          <w:rtl/>
          <w:lang w:eastAsia="he-IL"/>
        </w:rPr>
      </w:pPr>
      <w:bookmarkStart w:id="632" w:name="_ETM_Q4_410000"/>
      <w:bookmarkEnd w:id="632"/>
    </w:p>
    <w:p w:rsidR="00EB62FF" w:rsidRDefault="00EB62FF" w:rsidP="00687FC6">
      <w:pPr>
        <w:pStyle w:val="-"/>
        <w:keepNext/>
        <w:rPr>
          <w:rtl/>
        </w:rPr>
      </w:pPr>
      <w:bookmarkStart w:id="633" w:name="ET_speakercontinue_6451_60"/>
      <w:r w:rsidRPr="00714E38">
        <w:rPr>
          <w:rStyle w:val="TagStyle"/>
          <w:rtl/>
        </w:rPr>
        <w:t xml:space="preserve"> &lt;&lt; דובר_המשך &gt;&gt; </w:t>
      </w:r>
      <w:r>
        <w:rPr>
          <w:rtl/>
        </w:rPr>
        <w:t>שרת ההתיישבות והמשימות הלאומיות אורית מלכה סטרוק:</w:t>
      </w:r>
      <w:r w:rsidRPr="00714E38">
        <w:rPr>
          <w:rStyle w:val="TagStyle"/>
          <w:rtl/>
        </w:rPr>
        <w:t xml:space="preserve"> &lt;&lt; דובר_המשך &gt;&gt;</w:t>
      </w:r>
      <w:r>
        <w:rPr>
          <w:rtl/>
        </w:rPr>
        <w:t xml:space="preserve"> </w:t>
      </w:r>
      <w:bookmarkEnd w:id="633"/>
    </w:p>
    <w:p w:rsidR="00EB62FF" w:rsidRDefault="00EB62FF" w:rsidP="00ED0A0D">
      <w:pPr>
        <w:rPr>
          <w:rtl/>
          <w:lang w:eastAsia="he-IL"/>
        </w:rPr>
      </w:pPr>
    </w:p>
    <w:p w:rsidR="00EB62FF" w:rsidRDefault="00EB62FF" w:rsidP="005B2DDF">
      <w:pPr>
        <w:rPr>
          <w:rtl/>
          <w:lang w:eastAsia="he-IL"/>
        </w:rPr>
      </w:pPr>
      <w:bookmarkStart w:id="634" w:name="_ETM_Q4_411000"/>
      <w:bookmarkEnd w:id="634"/>
      <w:r>
        <w:rPr>
          <w:rFonts w:hint="cs"/>
          <w:rtl/>
          <w:lang w:eastAsia="he-IL"/>
        </w:rPr>
        <w:t>זה יפה מאוד. זה כשלעצמו</w:t>
      </w:r>
      <w:bookmarkStart w:id="635" w:name="_ETM_Q4_412000"/>
      <w:bookmarkEnd w:id="635"/>
      <w:r>
        <w:rPr>
          <w:rFonts w:hint="cs"/>
          <w:rtl/>
          <w:lang w:eastAsia="he-IL"/>
        </w:rPr>
        <w:t xml:space="preserve"> יפה מאוד, וזו גם דמות שאנחנו מחנכים לאורה.</w:t>
      </w:r>
    </w:p>
    <w:p w:rsidR="00EB62FF" w:rsidRDefault="00EB62FF" w:rsidP="00687FC6">
      <w:pPr>
        <w:rPr>
          <w:rtl/>
          <w:lang w:eastAsia="he-IL"/>
        </w:rPr>
      </w:pPr>
    </w:p>
    <w:p w:rsidR="00EB62FF" w:rsidRDefault="00EB62FF" w:rsidP="00687FC6">
      <w:pPr>
        <w:rPr>
          <w:rtl/>
          <w:lang w:eastAsia="he-IL"/>
        </w:rPr>
      </w:pPr>
      <w:bookmarkStart w:id="636" w:name="_ETM_Q4_418000"/>
      <w:bookmarkEnd w:id="636"/>
      <w:r>
        <w:rPr>
          <w:rFonts w:hint="cs"/>
          <w:rtl/>
          <w:lang w:eastAsia="he-IL"/>
        </w:rPr>
        <w:t xml:space="preserve">אז אני רוצה </w:t>
      </w:r>
      <w:bookmarkStart w:id="637" w:name="_ETM_Q4_416000"/>
      <w:bookmarkEnd w:id="637"/>
      <w:r>
        <w:rPr>
          <w:rFonts w:hint="cs"/>
          <w:rtl/>
          <w:lang w:eastAsia="he-IL"/>
        </w:rPr>
        <w:t xml:space="preserve">לשתף אתכם, חברי הכנסת, שקיבלתי שאלה – יכול להיות שחלקכם גם קיבלתם – ביקשו ממני לבחור תכונה אחת של אסתר המלכה </w:t>
      </w:r>
      <w:bookmarkStart w:id="638" w:name="_ETM_Q4_429000"/>
      <w:bookmarkEnd w:id="638"/>
      <w:r>
        <w:rPr>
          <w:rFonts w:hint="cs"/>
          <w:rtl/>
          <w:lang w:eastAsia="he-IL"/>
        </w:rPr>
        <w:t xml:space="preserve">שהיא התכונה שאנחנו הכי רוצים להתחנך לאורה. והאמת שזו </w:t>
      </w:r>
      <w:bookmarkStart w:id="639" w:name="_ETM_Q4_434000"/>
      <w:bookmarkEnd w:id="639"/>
      <w:r>
        <w:rPr>
          <w:rFonts w:hint="cs"/>
          <w:rtl/>
          <w:lang w:eastAsia="he-IL"/>
        </w:rPr>
        <w:t>בחירה קשה, כי אנחנו לומדים מאסתר כל כך הרבה דברים.</w:t>
      </w:r>
      <w:bookmarkStart w:id="640" w:name="_ETM_Q4_439000"/>
      <w:bookmarkEnd w:id="640"/>
      <w:r>
        <w:rPr>
          <w:rFonts w:hint="cs"/>
          <w:rtl/>
          <w:lang w:eastAsia="he-IL"/>
        </w:rPr>
        <w:t xml:space="preserve"> התלבטתי הרבה. הייתי צריכה לשלוח סרטון קצר, ממש של 40</w:t>
      </w:r>
      <w:bookmarkStart w:id="641" w:name="_ETM_Q4_444000"/>
      <w:bookmarkEnd w:id="641"/>
      <w:r>
        <w:rPr>
          <w:rFonts w:hint="cs"/>
          <w:rtl/>
          <w:lang w:eastAsia="he-IL"/>
        </w:rPr>
        <w:t xml:space="preserve"> שניות. בסופו של דבר בחרתי במידת האומץ.</w:t>
      </w:r>
    </w:p>
    <w:p w:rsidR="00EB62FF" w:rsidRDefault="00EB62FF" w:rsidP="00687FC6">
      <w:pPr>
        <w:rPr>
          <w:rtl/>
          <w:lang w:eastAsia="he-IL"/>
        </w:rPr>
      </w:pPr>
    </w:p>
    <w:p w:rsidR="00EB62FF" w:rsidRDefault="00EB62FF" w:rsidP="005B2DDF">
      <w:pPr>
        <w:rPr>
          <w:rtl/>
          <w:lang w:eastAsia="he-IL"/>
        </w:rPr>
      </w:pPr>
      <w:r>
        <w:rPr>
          <w:rFonts w:hint="cs"/>
          <w:rtl/>
          <w:lang w:eastAsia="he-IL"/>
        </w:rPr>
        <w:t>לאסתר המלכה היה</w:t>
      </w:r>
      <w:bookmarkStart w:id="642" w:name="_ETM_Q4_454000"/>
      <w:bookmarkEnd w:id="642"/>
      <w:r>
        <w:rPr>
          <w:rFonts w:hint="cs"/>
          <w:rtl/>
          <w:lang w:eastAsia="he-IL"/>
        </w:rPr>
        <w:t xml:space="preserve"> אומץ. היו לה עוד הרבה דברים, אולי נדבר עליהם בהמשך,</w:t>
      </w:r>
      <w:bookmarkStart w:id="643" w:name="_ETM_Q4_456000"/>
      <w:bookmarkEnd w:id="643"/>
      <w:r>
        <w:rPr>
          <w:rFonts w:hint="cs"/>
          <w:rtl/>
          <w:lang w:eastAsia="he-IL"/>
        </w:rPr>
        <w:t xml:space="preserve"> אבל היה לה אומץ. מה היה האומץ שלה?</w:t>
      </w:r>
      <w:r>
        <w:rPr>
          <w:rFonts w:hint="cs"/>
          <w:lang w:eastAsia="he-IL"/>
        </w:rPr>
        <w:t xml:space="preserve"> </w:t>
      </w:r>
      <w:r>
        <w:rPr>
          <w:rFonts w:hint="cs"/>
          <w:rtl/>
          <w:lang w:eastAsia="he-IL"/>
        </w:rPr>
        <w:t xml:space="preserve">היא הייתה </w:t>
      </w:r>
      <w:bookmarkStart w:id="644" w:name="_ETM_Q4_461000"/>
      <w:bookmarkEnd w:id="644"/>
      <w:r>
        <w:rPr>
          <w:rFonts w:hint="cs"/>
          <w:rtl/>
          <w:lang w:eastAsia="he-IL"/>
        </w:rPr>
        <w:t xml:space="preserve">מסוגלת לומר למלך אחשוורוש בנוכחות אהובו הגדול המן </w:t>
      </w:r>
      <w:r>
        <w:rPr>
          <w:rtl/>
          <w:lang w:eastAsia="he-IL"/>
        </w:rPr>
        <w:t>–</w:t>
      </w:r>
      <w:r>
        <w:rPr>
          <w:rFonts w:hint="cs"/>
          <w:rtl/>
          <w:lang w:eastAsia="he-IL"/>
        </w:rPr>
        <w:t xml:space="preserve"> </w:t>
      </w:r>
      <w:bookmarkStart w:id="645" w:name="_ETM_Q4_472000"/>
      <w:bookmarkEnd w:id="645"/>
      <w:r>
        <w:rPr>
          <w:rFonts w:hint="cs"/>
          <w:rtl/>
          <w:lang w:eastAsia="he-IL"/>
        </w:rPr>
        <w:t>איך אנחנו יודעים שהוא היה אהובו? כי הרי המלך הסיר</w:t>
      </w:r>
      <w:bookmarkStart w:id="646" w:name="_ETM_Q4_474000"/>
      <w:bookmarkEnd w:id="646"/>
      <w:r>
        <w:rPr>
          <w:rFonts w:hint="cs"/>
          <w:rtl/>
          <w:lang w:eastAsia="he-IL"/>
        </w:rPr>
        <w:t xml:space="preserve"> את הטבעת ונתן להמן, כלומר מבחינתו המן היה</w:t>
      </w:r>
      <w:bookmarkStart w:id="647" w:name="_ETM_Q4_479000"/>
      <w:bookmarkEnd w:id="647"/>
      <w:r>
        <w:rPr>
          <w:rFonts w:hint="cs"/>
          <w:rtl/>
          <w:lang w:eastAsia="he-IL"/>
        </w:rPr>
        <w:t xml:space="preserve"> איש האמון שלו, הוא היה אהובו. זה היה האקט שהוא</w:t>
      </w:r>
      <w:bookmarkStart w:id="648" w:name="_ETM_Q4_482000"/>
      <w:bookmarkEnd w:id="648"/>
      <w:r>
        <w:rPr>
          <w:rFonts w:hint="cs"/>
          <w:rtl/>
          <w:lang w:eastAsia="he-IL"/>
        </w:rPr>
        <w:t xml:space="preserve"> בחר, שיש בו גם אהבה וגם האצלת סמכות </w:t>
      </w:r>
      <w:r>
        <w:rPr>
          <w:rFonts w:hint="eastAsia"/>
          <w:rtl/>
          <w:lang w:eastAsia="he-IL"/>
        </w:rPr>
        <w:t xml:space="preserve">– </w:t>
      </w:r>
      <w:r>
        <w:rPr>
          <w:rFonts w:hint="cs"/>
          <w:rtl/>
          <w:lang w:eastAsia="he-IL"/>
        </w:rPr>
        <w:t>הסרת הטבעת.</w:t>
      </w:r>
      <w:bookmarkStart w:id="649" w:name="_ETM_Q4_488000"/>
      <w:bookmarkEnd w:id="649"/>
      <w:r>
        <w:rPr>
          <w:rFonts w:hint="cs"/>
          <w:rtl/>
          <w:lang w:eastAsia="he-IL"/>
        </w:rPr>
        <w:t xml:space="preserve"> </w:t>
      </w:r>
      <w:bookmarkStart w:id="650" w:name="_ETM_Q4_487000"/>
      <w:bookmarkEnd w:id="650"/>
      <w:r>
        <w:rPr>
          <w:rFonts w:hint="cs"/>
          <w:rtl/>
          <w:lang w:eastAsia="he-IL"/>
        </w:rPr>
        <w:t xml:space="preserve">מבחינתו, שהמן יעשה מה שהוא רוצה, זה אהובו </w:t>
      </w:r>
      <w:r>
        <w:rPr>
          <w:rFonts w:hint="eastAsia"/>
          <w:rtl/>
          <w:lang w:eastAsia="he-IL"/>
        </w:rPr>
        <w:t>–</w:t>
      </w:r>
      <w:r>
        <w:rPr>
          <w:rFonts w:hint="cs"/>
          <w:rtl/>
          <w:lang w:eastAsia="he-IL"/>
        </w:rPr>
        <w:t xml:space="preserve"> ואסתר העיזה, </w:t>
      </w:r>
      <w:bookmarkStart w:id="651" w:name="_ETM_Q4_495000"/>
      <w:bookmarkEnd w:id="651"/>
      <w:r>
        <w:rPr>
          <w:rFonts w:hint="cs"/>
          <w:rtl/>
          <w:lang w:eastAsia="he-IL"/>
        </w:rPr>
        <w:t>היה לה אומץ לומר לאחשוורוש על המן הרשע: "</w:t>
      </w:r>
      <w:r w:rsidRPr="00714E38">
        <w:rPr>
          <w:rtl/>
          <w:lang w:eastAsia="he-IL"/>
        </w:rPr>
        <w:t>איש צר ואויב המן הרע הזה</w:t>
      </w:r>
      <w:r>
        <w:rPr>
          <w:rFonts w:hint="cs"/>
          <w:rtl/>
          <w:lang w:eastAsia="he-IL"/>
        </w:rPr>
        <w:t xml:space="preserve">". </w:t>
      </w:r>
      <w:bookmarkStart w:id="652" w:name="_ETM_Q4_509000"/>
      <w:bookmarkEnd w:id="652"/>
      <w:r>
        <w:rPr>
          <w:rFonts w:hint="cs"/>
          <w:rtl/>
          <w:lang w:eastAsia="he-IL"/>
        </w:rPr>
        <w:t xml:space="preserve">צריך אומץ. הרי אחשוורוש יכול להגיד לה: מה זה הדבר </w:t>
      </w:r>
      <w:bookmarkStart w:id="653" w:name="_ETM_Q4_513000"/>
      <w:bookmarkEnd w:id="653"/>
      <w:r>
        <w:rPr>
          <w:rFonts w:hint="cs"/>
          <w:rtl/>
          <w:lang w:eastAsia="he-IL"/>
        </w:rPr>
        <w:t>הזה? איך את מדברת על מי שאני אוהב? אבל אסתר</w:t>
      </w:r>
      <w:bookmarkStart w:id="654" w:name="_ETM_Q4_515000"/>
      <w:bookmarkEnd w:id="654"/>
      <w:r>
        <w:rPr>
          <w:rFonts w:hint="cs"/>
          <w:rtl/>
          <w:lang w:eastAsia="he-IL"/>
        </w:rPr>
        <w:t xml:space="preserve"> עמדה ואמרה: האיש הזה רוצה להשמיד, "</w:t>
      </w:r>
      <w:r w:rsidRPr="00972AA5">
        <w:rPr>
          <w:rtl/>
          <w:lang w:eastAsia="he-IL"/>
        </w:rPr>
        <w:t>כי נמכרנו אני ועמי להשמיד להרוג</w:t>
      </w:r>
      <w:r>
        <w:rPr>
          <w:rFonts w:hint="cs"/>
          <w:rtl/>
          <w:lang w:eastAsia="he-IL"/>
        </w:rPr>
        <w:t xml:space="preserve"> </w:t>
      </w:r>
      <w:r w:rsidRPr="00972AA5">
        <w:rPr>
          <w:rtl/>
          <w:lang w:eastAsia="he-IL"/>
        </w:rPr>
        <w:t>ולאבד</w:t>
      </w:r>
      <w:r>
        <w:rPr>
          <w:rFonts w:hint="cs"/>
          <w:rtl/>
          <w:lang w:eastAsia="he-IL"/>
        </w:rPr>
        <w:t xml:space="preserve">", ומי שעשה את זה </w:t>
      </w:r>
      <w:proofErr w:type="spellStart"/>
      <w:r>
        <w:rPr>
          <w:rFonts w:hint="cs"/>
          <w:rtl/>
          <w:lang w:eastAsia="he-IL"/>
        </w:rPr>
        <w:t>זה</w:t>
      </w:r>
      <w:proofErr w:type="spellEnd"/>
      <w:r>
        <w:rPr>
          <w:rFonts w:hint="cs"/>
          <w:rtl/>
          <w:lang w:eastAsia="he-IL"/>
        </w:rPr>
        <w:t xml:space="preserve"> "איש </w:t>
      </w:r>
      <w:bookmarkStart w:id="655" w:name="_ETM_Q4_530000"/>
      <w:bookmarkEnd w:id="655"/>
      <w:r>
        <w:rPr>
          <w:rFonts w:hint="cs"/>
          <w:rtl/>
          <w:lang w:eastAsia="he-IL"/>
        </w:rPr>
        <w:t xml:space="preserve">צר ואויב המן הרע הזה". </w:t>
      </w:r>
      <w:bookmarkStart w:id="656" w:name="_ETM_Q4_532000"/>
      <w:bookmarkEnd w:id="656"/>
      <w:r>
        <w:rPr>
          <w:rFonts w:hint="cs"/>
          <w:rtl/>
          <w:lang w:eastAsia="he-IL"/>
        </w:rPr>
        <w:t xml:space="preserve">אני רוצה לומר שאנחנו צריכים </w:t>
      </w:r>
      <w:bookmarkStart w:id="657" w:name="_ETM_Q4_534000"/>
      <w:bookmarkEnd w:id="657"/>
      <w:r>
        <w:rPr>
          <w:rFonts w:hint="cs"/>
          <w:rtl/>
          <w:lang w:eastAsia="he-IL"/>
        </w:rPr>
        <w:t>ללמוד הרבה מהאומץ הזה.</w:t>
      </w:r>
    </w:p>
    <w:p w:rsidR="00EB62FF" w:rsidRDefault="00EB62FF" w:rsidP="00687FC6">
      <w:pPr>
        <w:rPr>
          <w:rtl/>
          <w:lang w:eastAsia="he-IL"/>
        </w:rPr>
      </w:pPr>
      <w:bookmarkStart w:id="658" w:name="_ETM_Q4_533000"/>
      <w:bookmarkEnd w:id="658"/>
    </w:p>
    <w:p w:rsidR="00EB62FF" w:rsidRDefault="00EB62FF" w:rsidP="00687FC6">
      <w:pPr>
        <w:pStyle w:val="af6"/>
        <w:keepNext/>
        <w:rPr>
          <w:rtl/>
        </w:rPr>
      </w:pPr>
      <w:bookmarkStart w:id="659" w:name="ET_yor_6688_8"/>
      <w:r w:rsidRPr="00B4250D">
        <w:rPr>
          <w:rStyle w:val="TagStyle"/>
          <w:rtl/>
        </w:rPr>
        <w:t xml:space="preserve"> &lt;&lt; יור &gt;&gt; </w:t>
      </w:r>
      <w:r>
        <w:rPr>
          <w:rtl/>
        </w:rPr>
        <w:t>היו"ר יעקב מרגי:</w:t>
      </w:r>
      <w:r w:rsidRPr="00B4250D">
        <w:rPr>
          <w:rStyle w:val="TagStyle"/>
          <w:rtl/>
        </w:rPr>
        <w:t xml:space="preserve"> &lt;&lt; יור &gt;&gt;</w:t>
      </w:r>
      <w:r>
        <w:rPr>
          <w:rtl/>
        </w:rPr>
        <w:t xml:space="preserve"> </w:t>
      </w:r>
      <w:bookmarkEnd w:id="659"/>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עמדות היועצים </w:t>
      </w:r>
      <w:r>
        <w:rPr>
          <w:rtl/>
          <w:lang w:eastAsia="he-IL"/>
        </w:rPr>
        <w:t>–</w:t>
      </w:r>
      <w:r>
        <w:rPr>
          <w:rFonts w:hint="cs"/>
          <w:rtl/>
          <w:lang w:eastAsia="he-IL"/>
        </w:rPr>
        <w:t xml:space="preserve"> מה זה? סדרנים. </w:t>
      </w:r>
      <w:bookmarkStart w:id="660" w:name="_ETM_Q4_540000"/>
      <w:bookmarkEnd w:id="660"/>
      <w:r>
        <w:rPr>
          <w:rFonts w:hint="cs"/>
          <w:rtl/>
          <w:lang w:eastAsia="he-IL"/>
        </w:rPr>
        <w:t>סדרנים, תבדקו מה קורה שם. רק אני שומע את הכוורת</w:t>
      </w:r>
      <w:bookmarkStart w:id="661" w:name="_ETM_Q4_544000"/>
      <w:bookmarkEnd w:id="661"/>
      <w:r>
        <w:rPr>
          <w:rFonts w:hint="cs"/>
          <w:rtl/>
          <w:lang w:eastAsia="he-IL"/>
        </w:rPr>
        <w:t xml:space="preserve"> ואת הרעש? להושיב אותם, את כל היועצים ואת כל חברי הכנסת. בבקשה, גברתי.</w:t>
      </w:r>
    </w:p>
    <w:p w:rsidR="00EB62FF" w:rsidRDefault="00EB62FF" w:rsidP="00687FC6">
      <w:pPr>
        <w:rPr>
          <w:rtl/>
          <w:lang w:eastAsia="he-IL"/>
        </w:rPr>
      </w:pPr>
      <w:bookmarkStart w:id="662" w:name="_ETM_Q4_553000"/>
      <w:bookmarkEnd w:id="662"/>
    </w:p>
    <w:p w:rsidR="00EB62FF" w:rsidRDefault="00EB62FF" w:rsidP="00687FC6">
      <w:pPr>
        <w:pStyle w:val="-"/>
        <w:keepNext/>
        <w:rPr>
          <w:rtl/>
        </w:rPr>
      </w:pPr>
      <w:bookmarkStart w:id="663" w:name="ET_speakercontinue_6451_62"/>
      <w:r w:rsidRPr="00972AA5">
        <w:rPr>
          <w:rStyle w:val="TagStyle"/>
          <w:rtl/>
        </w:rPr>
        <w:t xml:space="preserve"> &lt;&lt; דובר_המשך &gt;&gt; </w:t>
      </w:r>
      <w:r>
        <w:rPr>
          <w:rtl/>
        </w:rPr>
        <w:t>שרת ההתיישבות והמשימות הלאומיות אורית מלכה סטרוק:</w:t>
      </w:r>
      <w:r w:rsidRPr="00972AA5">
        <w:rPr>
          <w:rStyle w:val="TagStyle"/>
          <w:rtl/>
        </w:rPr>
        <w:t xml:space="preserve"> &lt;&lt; דובר_המשך &gt;&gt;</w:t>
      </w:r>
      <w:r>
        <w:rPr>
          <w:rtl/>
        </w:rPr>
        <w:t xml:space="preserve"> </w:t>
      </w:r>
      <w:bookmarkEnd w:id="663"/>
    </w:p>
    <w:p w:rsidR="00EB62FF" w:rsidRDefault="00EB62FF" w:rsidP="00ED0A0D">
      <w:pPr>
        <w:rPr>
          <w:rtl/>
          <w:lang w:eastAsia="he-IL"/>
        </w:rPr>
      </w:pPr>
    </w:p>
    <w:p w:rsidR="00EB62FF" w:rsidRDefault="00EB62FF" w:rsidP="005B2DDF">
      <w:pPr>
        <w:rPr>
          <w:rtl/>
          <w:lang w:eastAsia="he-IL"/>
        </w:rPr>
      </w:pPr>
      <w:bookmarkStart w:id="664" w:name="_ETM_Q4_550000"/>
      <w:bookmarkEnd w:id="664"/>
      <w:r>
        <w:rPr>
          <w:rFonts w:hint="cs"/>
          <w:rtl/>
          <w:lang w:eastAsia="he-IL"/>
        </w:rPr>
        <w:t xml:space="preserve">תודה. </w:t>
      </w:r>
      <w:bookmarkStart w:id="665" w:name="_ETM_Q4_554000"/>
      <w:bookmarkEnd w:id="665"/>
      <w:r>
        <w:rPr>
          <w:rFonts w:hint="cs"/>
          <w:rtl/>
          <w:lang w:eastAsia="he-IL"/>
        </w:rPr>
        <w:t>אנחנו צריכים ללמוד הרבה מהאומץ הזה של אסתר המלכה, משום שלנו</w:t>
      </w:r>
      <w:bookmarkStart w:id="666" w:name="_ETM_Q4_560000"/>
      <w:bookmarkEnd w:id="666"/>
      <w:r>
        <w:rPr>
          <w:rFonts w:hint="cs"/>
          <w:rtl/>
          <w:lang w:eastAsia="he-IL"/>
        </w:rPr>
        <w:t xml:space="preserve"> יש בעיות דומות, לנו יש בעיות דומות: יש לנו אויבים</w:t>
      </w:r>
      <w:bookmarkStart w:id="667" w:name="_ETM_Q4_565000"/>
      <w:bookmarkEnd w:id="667"/>
      <w:r>
        <w:rPr>
          <w:rFonts w:hint="cs"/>
          <w:rtl/>
          <w:lang w:eastAsia="he-IL"/>
        </w:rPr>
        <w:t xml:space="preserve"> שהעולם הרחב, ולפעמים אפילו הידידים הכי טובים שלנו, רואים בהם </w:t>
      </w:r>
      <w:bookmarkStart w:id="668" w:name="_ETM_Q4_571000"/>
      <w:bookmarkEnd w:id="668"/>
      <w:r>
        <w:rPr>
          <w:rFonts w:hint="cs"/>
          <w:rtl/>
          <w:lang w:eastAsia="he-IL"/>
        </w:rPr>
        <w:t>אנשים לגיטימיים, אפילו ידידים. אנחנו למשל רואים את נשיא</w:t>
      </w:r>
      <w:bookmarkStart w:id="669" w:name="_ETM_Q4_577000"/>
      <w:bookmarkEnd w:id="669"/>
      <w:r>
        <w:rPr>
          <w:rFonts w:hint="cs"/>
          <w:rtl/>
          <w:lang w:eastAsia="he-IL"/>
        </w:rPr>
        <w:t xml:space="preserve"> סוריה, את מנהיג סוריה העכשווי, איש צר ואויב, איש דאעש, </w:t>
      </w:r>
      <w:bookmarkStart w:id="670" w:name="_ETM_Q4_584000"/>
      <w:bookmarkEnd w:id="670"/>
      <w:r>
        <w:rPr>
          <w:rFonts w:hint="cs"/>
          <w:rtl/>
          <w:lang w:eastAsia="he-IL"/>
        </w:rPr>
        <w:t xml:space="preserve">ויש מי שרואה בו מנהיג לגיטימי. וצריך את האומץ לבוא </w:t>
      </w:r>
      <w:bookmarkStart w:id="671" w:name="_ETM_Q4_594000"/>
      <w:bookmarkEnd w:id="671"/>
      <w:r>
        <w:rPr>
          <w:rFonts w:hint="cs"/>
          <w:rtl/>
          <w:lang w:eastAsia="he-IL"/>
        </w:rPr>
        <w:t>ולומר גם על מנהיג סוריה שהוא איש צר ואויב ואדם</w:t>
      </w:r>
      <w:bookmarkStart w:id="672" w:name="_ETM_Q4_599000"/>
      <w:bookmarkEnd w:id="672"/>
      <w:r>
        <w:rPr>
          <w:rFonts w:hint="cs"/>
          <w:rtl/>
          <w:lang w:eastAsia="he-IL"/>
        </w:rPr>
        <w:t xml:space="preserve"> מסוכן, מנהיג מסוכן שמסכן אותנו, מסכן את המיעוטים בסוריה. תראו</w:t>
      </w:r>
      <w:bookmarkStart w:id="673" w:name="_ETM_Q4_607000"/>
      <w:bookmarkEnd w:id="673"/>
      <w:r>
        <w:rPr>
          <w:rFonts w:hint="cs"/>
          <w:rtl/>
          <w:lang w:eastAsia="he-IL"/>
        </w:rPr>
        <w:t xml:space="preserve"> מה הוא עשה לכורדים. צריכים לדעת לבוא ולהגיד על אבו</w:t>
      </w:r>
      <w:bookmarkStart w:id="674" w:name="_ETM_Q4_612000"/>
      <w:bookmarkEnd w:id="674"/>
      <w:r>
        <w:rPr>
          <w:rFonts w:hint="cs"/>
          <w:rtl/>
          <w:lang w:eastAsia="he-IL"/>
        </w:rPr>
        <w:t xml:space="preserve"> מאזן. אגב, הוא עלול לעשות אותו דבר, חס ושלום</w:t>
      </w:r>
      <w:bookmarkStart w:id="675" w:name="_ETM_Q4_617000"/>
      <w:bookmarkEnd w:id="675"/>
      <w:r>
        <w:rPr>
          <w:rFonts w:hint="cs"/>
          <w:rtl/>
          <w:lang w:eastAsia="he-IL"/>
        </w:rPr>
        <w:t xml:space="preserve">, חס וחלילה, ואנחנו לא נאפשר בשום פנים ואופן שיעשה </w:t>
      </w:r>
      <w:bookmarkStart w:id="676" w:name="_ETM_Q4_621000"/>
      <w:bookmarkEnd w:id="676"/>
      <w:r>
        <w:rPr>
          <w:rFonts w:hint="cs"/>
          <w:rtl/>
          <w:lang w:eastAsia="he-IL"/>
        </w:rPr>
        <w:t>את הדבר הזה גם לדרוזים. נכון? על זה רצית להעיר</w:t>
      </w:r>
      <w:bookmarkStart w:id="677" w:name="_ETM_Q4_625000"/>
      <w:bookmarkEnd w:id="677"/>
      <w:r>
        <w:rPr>
          <w:rFonts w:hint="cs"/>
          <w:rtl/>
          <w:lang w:eastAsia="he-IL"/>
        </w:rPr>
        <w:t xml:space="preserve"> לי. נכון? האיש הזה הוא איש צר ואויב </w:t>
      </w:r>
      <w:r>
        <w:rPr>
          <w:rFonts w:hint="eastAsia"/>
          <w:rtl/>
          <w:lang w:eastAsia="he-IL"/>
        </w:rPr>
        <w:t xml:space="preserve">– </w:t>
      </w:r>
      <w:r>
        <w:rPr>
          <w:rFonts w:hint="cs"/>
          <w:rtl/>
          <w:lang w:eastAsia="he-IL"/>
        </w:rPr>
        <w:t xml:space="preserve">צריך את </w:t>
      </w:r>
      <w:bookmarkStart w:id="678" w:name="_ETM_Q4_630000"/>
      <w:bookmarkEnd w:id="678"/>
      <w:r>
        <w:rPr>
          <w:rFonts w:hint="cs"/>
          <w:rtl/>
          <w:lang w:eastAsia="he-IL"/>
        </w:rPr>
        <w:t xml:space="preserve">האומץ לבוא ולומר את זה בראש חוצות </w:t>
      </w:r>
      <w:r>
        <w:rPr>
          <w:rFonts w:hint="eastAsia"/>
          <w:rtl/>
          <w:lang w:eastAsia="he-IL"/>
        </w:rPr>
        <w:t xml:space="preserve">– </w:t>
      </w:r>
      <w:r>
        <w:rPr>
          <w:rFonts w:hint="cs"/>
          <w:rtl/>
          <w:lang w:eastAsia="he-IL"/>
        </w:rPr>
        <w:t>איש צר ואויב</w:t>
      </w:r>
      <w:bookmarkStart w:id="679" w:name="_ETM_Q4_633000"/>
      <w:bookmarkEnd w:id="679"/>
      <w:r>
        <w:rPr>
          <w:rFonts w:hint="cs"/>
          <w:rtl/>
          <w:lang w:eastAsia="he-IL"/>
        </w:rPr>
        <w:t>, מי שטבח בכורדים כפי שהוא טבח. הוא איש צר ואויב.</w:t>
      </w:r>
      <w:bookmarkStart w:id="680" w:name="_ETM_Q4_638000"/>
      <w:bookmarkEnd w:id="680"/>
      <w:r>
        <w:rPr>
          <w:rFonts w:hint="cs"/>
          <w:rtl/>
          <w:lang w:eastAsia="he-IL"/>
        </w:rPr>
        <w:t xml:space="preserve"> מי שמאיים על הדרוזים בסוריה כפי שהוא מאיים הוא איש </w:t>
      </w:r>
      <w:bookmarkStart w:id="681" w:name="_ETM_Q4_643000"/>
      <w:bookmarkEnd w:id="681"/>
      <w:r>
        <w:rPr>
          <w:rFonts w:hint="cs"/>
          <w:rtl/>
          <w:lang w:eastAsia="he-IL"/>
        </w:rPr>
        <w:t xml:space="preserve">צר ואויב, והוא מאיים גם עלינו, והוא איש צר ואויב. </w:t>
      </w:r>
    </w:p>
    <w:p w:rsidR="00EB62FF" w:rsidRDefault="00EB62FF" w:rsidP="00687FC6">
      <w:pPr>
        <w:rPr>
          <w:rtl/>
          <w:lang w:eastAsia="he-IL"/>
        </w:rPr>
      </w:pPr>
    </w:p>
    <w:p w:rsidR="00EB62FF" w:rsidRDefault="00EB62FF" w:rsidP="00687FC6">
      <w:pPr>
        <w:pStyle w:val="af5"/>
        <w:keepNext/>
        <w:rPr>
          <w:rtl/>
        </w:rPr>
      </w:pPr>
      <w:bookmarkStart w:id="682" w:name="ET_interruption_6156_12"/>
      <w:r w:rsidRPr="00B4250D">
        <w:rPr>
          <w:rStyle w:val="TagStyle"/>
          <w:rtl/>
        </w:rPr>
        <w:t xml:space="preserve"> &lt;&lt; קריאה &gt;&gt; </w:t>
      </w:r>
      <w:r>
        <w:rPr>
          <w:rtl/>
        </w:rPr>
        <w:t>גלעד קריב (העבודה):</w:t>
      </w:r>
      <w:r w:rsidRPr="00B4250D">
        <w:rPr>
          <w:rStyle w:val="TagStyle"/>
          <w:rtl/>
        </w:rPr>
        <w:t xml:space="preserve"> &lt;&lt; קריאה &gt;&gt;</w:t>
      </w:r>
      <w:r>
        <w:rPr>
          <w:rtl/>
        </w:rPr>
        <w:t xml:space="preserve"> </w:t>
      </w:r>
      <w:bookmarkEnd w:id="682"/>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אז את אומרת שנתניהו פחדן? </w:t>
      </w:r>
    </w:p>
    <w:p w:rsidR="00EB62FF" w:rsidRDefault="00EB62FF" w:rsidP="00687FC6">
      <w:pPr>
        <w:rPr>
          <w:rtl/>
          <w:lang w:eastAsia="he-IL"/>
        </w:rPr>
      </w:pPr>
    </w:p>
    <w:p w:rsidR="00EB62FF" w:rsidRDefault="00EB62FF" w:rsidP="00687FC6">
      <w:pPr>
        <w:pStyle w:val="-"/>
        <w:keepNext/>
        <w:rPr>
          <w:rtl/>
        </w:rPr>
      </w:pPr>
      <w:bookmarkStart w:id="683" w:name="ET_speakercontinue_6451_63"/>
      <w:r w:rsidRPr="00E0580A">
        <w:rPr>
          <w:rStyle w:val="TagStyle"/>
          <w:rtl/>
        </w:rPr>
        <w:t xml:space="preserve"> &lt;&lt; דובר_המשך &gt;&gt; </w:t>
      </w:r>
      <w:r>
        <w:rPr>
          <w:rtl/>
        </w:rPr>
        <w:t>שרת ההתיישבות והמשימות הלאומיות אורית מלכה סטרוק:</w:t>
      </w:r>
      <w:r w:rsidRPr="00E0580A">
        <w:rPr>
          <w:rStyle w:val="TagStyle"/>
          <w:rtl/>
        </w:rPr>
        <w:t xml:space="preserve"> &lt;&lt; דובר_המשך &gt;&gt;</w:t>
      </w:r>
      <w:r>
        <w:rPr>
          <w:rtl/>
        </w:rPr>
        <w:t xml:space="preserve"> </w:t>
      </w:r>
      <w:bookmarkEnd w:id="683"/>
    </w:p>
    <w:p w:rsidR="00EB62FF" w:rsidRDefault="00EB62FF" w:rsidP="00ED0A0D">
      <w:pPr>
        <w:rPr>
          <w:rtl/>
          <w:lang w:eastAsia="he-IL"/>
        </w:rPr>
      </w:pPr>
    </w:p>
    <w:p w:rsidR="00EB62FF" w:rsidRDefault="00EB62FF" w:rsidP="00687FC6">
      <w:pPr>
        <w:rPr>
          <w:rtl/>
          <w:lang w:eastAsia="he-IL"/>
        </w:rPr>
      </w:pPr>
      <w:bookmarkStart w:id="684" w:name="_ETM_Q4_646000"/>
      <w:bookmarkEnd w:id="684"/>
      <w:r>
        <w:rPr>
          <w:rFonts w:hint="cs"/>
          <w:rtl/>
          <w:lang w:eastAsia="he-IL"/>
        </w:rPr>
        <w:t>אני</w:t>
      </w:r>
      <w:bookmarkStart w:id="685" w:name="_ETM_Q4_647000"/>
      <w:bookmarkEnd w:id="685"/>
      <w:r>
        <w:rPr>
          <w:rFonts w:hint="cs"/>
          <w:rtl/>
          <w:lang w:eastAsia="he-IL"/>
        </w:rPr>
        <w:t xml:space="preserve"> לא מצליחה לשמוע אותך, חבר הכנסת.</w:t>
      </w:r>
    </w:p>
    <w:p w:rsidR="00EB62FF" w:rsidRDefault="00EB62FF" w:rsidP="00687FC6">
      <w:pPr>
        <w:rPr>
          <w:rtl/>
          <w:lang w:eastAsia="he-IL"/>
        </w:rPr>
      </w:pPr>
    </w:p>
    <w:p w:rsidR="00EB62FF" w:rsidRDefault="00EB62FF" w:rsidP="00687FC6">
      <w:pPr>
        <w:pStyle w:val="af6"/>
        <w:keepNext/>
        <w:rPr>
          <w:rtl/>
        </w:rPr>
      </w:pPr>
      <w:bookmarkStart w:id="686" w:name="ET_yor_6688_64"/>
      <w:r w:rsidRPr="00E0580A">
        <w:rPr>
          <w:rStyle w:val="TagStyle"/>
          <w:rtl/>
        </w:rPr>
        <w:t xml:space="preserve"> &lt;&lt; יור &gt;&gt; </w:t>
      </w:r>
      <w:r>
        <w:rPr>
          <w:rtl/>
        </w:rPr>
        <w:t>היו"ר יעקב מרגי:</w:t>
      </w:r>
      <w:r w:rsidRPr="00E0580A">
        <w:rPr>
          <w:rStyle w:val="TagStyle"/>
          <w:rtl/>
        </w:rPr>
        <w:t xml:space="preserve"> &lt;&lt; יור &gt;&gt;</w:t>
      </w:r>
      <w:r>
        <w:rPr>
          <w:rtl/>
        </w:rPr>
        <w:t xml:space="preserve"> </w:t>
      </w:r>
      <w:bookmarkEnd w:id="686"/>
    </w:p>
    <w:p w:rsidR="00EB62FF" w:rsidRDefault="00EB62FF" w:rsidP="00ED0A0D">
      <w:pPr>
        <w:rPr>
          <w:rtl/>
          <w:lang w:eastAsia="he-IL"/>
        </w:rPr>
      </w:pPr>
    </w:p>
    <w:p w:rsidR="00EB62FF" w:rsidRDefault="00EB62FF" w:rsidP="00687FC6">
      <w:pPr>
        <w:rPr>
          <w:rtl/>
          <w:lang w:eastAsia="he-IL"/>
        </w:rPr>
      </w:pPr>
      <w:r>
        <w:rPr>
          <w:rFonts w:hint="cs"/>
          <w:rtl/>
          <w:lang w:eastAsia="he-IL"/>
        </w:rPr>
        <w:t>לא ישמעו אותו. תמשיכי.</w:t>
      </w:r>
    </w:p>
    <w:p w:rsidR="00EB62FF" w:rsidRDefault="00EB62FF" w:rsidP="00687FC6">
      <w:pPr>
        <w:rPr>
          <w:rtl/>
          <w:lang w:eastAsia="he-IL"/>
        </w:rPr>
      </w:pPr>
    </w:p>
    <w:p w:rsidR="00EB62FF" w:rsidRDefault="00EB62FF" w:rsidP="00687FC6">
      <w:pPr>
        <w:pStyle w:val="af5"/>
        <w:keepNext/>
        <w:rPr>
          <w:rtl/>
        </w:rPr>
      </w:pPr>
      <w:bookmarkStart w:id="687" w:name="ET_interruption_6156_66"/>
      <w:r w:rsidRPr="00E0580A">
        <w:rPr>
          <w:rStyle w:val="TagStyle"/>
          <w:rtl/>
        </w:rPr>
        <w:t xml:space="preserve"> &lt;&lt; קריאה &gt;&gt; </w:t>
      </w:r>
      <w:r>
        <w:rPr>
          <w:rtl/>
        </w:rPr>
        <w:t>גלעד קריב (העבודה):</w:t>
      </w:r>
      <w:r w:rsidRPr="00E0580A">
        <w:rPr>
          <w:rStyle w:val="TagStyle"/>
          <w:rtl/>
        </w:rPr>
        <w:t xml:space="preserve"> &lt;&lt; קריאה &gt;&gt;</w:t>
      </w:r>
      <w:r>
        <w:rPr>
          <w:rtl/>
        </w:rPr>
        <w:t xml:space="preserve"> </w:t>
      </w:r>
      <w:bookmarkEnd w:id="687"/>
    </w:p>
    <w:p w:rsidR="00EB62FF" w:rsidRDefault="00EB62FF" w:rsidP="00ED0A0D">
      <w:pPr>
        <w:rPr>
          <w:rtl/>
          <w:lang w:eastAsia="he-IL"/>
        </w:rPr>
      </w:pPr>
    </w:p>
    <w:p w:rsidR="00EB62FF" w:rsidRDefault="00EB62FF" w:rsidP="00687FC6">
      <w:pPr>
        <w:rPr>
          <w:rtl/>
          <w:lang w:eastAsia="he-IL"/>
        </w:rPr>
      </w:pPr>
      <w:bookmarkStart w:id="688" w:name="_ETM_Q4_650000"/>
      <w:bookmarkEnd w:id="688"/>
      <w:r>
        <w:rPr>
          <w:rFonts w:hint="cs"/>
          <w:rtl/>
          <w:lang w:eastAsia="he-IL"/>
        </w:rPr>
        <w:t>אני שואל אם את אומרת שנתניהו פחדן.</w:t>
      </w:r>
    </w:p>
    <w:p w:rsidR="00EB62FF" w:rsidRDefault="00EB62FF" w:rsidP="00687FC6">
      <w:pPr>
        <w:rPr>
          <w:rtl/>
          <w:lang w:eastAsia="he-IL"/>
        </w:rPr>
      </w:pPr>
    </w:p>
    <w:p w:rsidR="00EB62FF" w:rsidRDefault="00EB62FF" w:rsidP="00687FC6">
      <w:pPr>
        <w:pStyle w:val="af6"/>
        <w:keepNext/>
        <w:rPr>
          <w:rtl/>
        </w:rPr>
      </w:pPr>
      <w:bookmarkStart w:id="689" w:name="ET_yor_6688_67"/>
      <w:r w:rsidRPr="00E0580A">
        <w:rPr>
          <w:rStyle w:val="TagStyle"/>
          <w:rtl/>
        </w:rPr>
        <w:t xml:space="preserve"> &lt;&lt; יור &gt;&gt; </w:t>
      </w:r>
      <w:r>
        <w:rPr>
          <w:rtl/>
        </w:rPr>
        <w:t>היו"ר יעקב מרגי:</w:t>
      </w:r>
      <w:r w:rsidRPr="00E0580A">
        <w:rPr>
          <w:rStyle w:val="TagStyle"/>
          <w:rtl/>
        </w:rPr>
        <w:t xml:space="preserve"> &lt;&lt; יור &gt;&gt;</w:t>
      </w:r>
      <w:r>
        <w:rPr>
          <w:rtl/>
        </w:rPr>
        <w:t xml:space="preserve"> </w:t>
      </w:r>
      <w:bookmarkEnd w:id="689"/>
    </w:p>
    <w:p w:rsidR="00EB62FF" w:rsidRDefault="00EB62FF" w:rsidP="00ED0A0D">
      <w:pPr>
        <w:rPr>
          <w:rtl/>
          <w:lang w:eastAsia="he-IL"/>
        </w:rPr>
      </w:pPr>
    </w:p>
    <w:p w:rsidR="00EB62FF" w:rsidRPr="00E0580A" w:rsidRDefault="00EB62FF" w:rsidP="00687FC6">
      <w:pPr>
        <w:rPr>
          <w:rtl/>
          <w:lang w:eastAsia="he-IL"/>
        </w:rPr>
      </w:pPr>
      <w:bookmarkStart w:id="690" w:name="_ETM_Q4_652000"/>
      <w:bookmarkEnd w:id="690"/>
      <w:r>
        <w:rPr>
          <w:rFonts w:hint="cs"/>
          <w:rtl/>
          <w:lang w:eastAsia="he-IL"/>
        </w:rPr>
        <w:t>קריאת ביניים. נקודה.</w:t>
      </w:r>
    </w:p>
    <w:p w:rsidR="00EB62FF" w:rsidRPr="00E0580A" w:rsidRDefault="00EB62FF" w:rsidP="00687FC6">
      <w:pPr>
        <w:rPr>
          <w:rtl/>
          <w:lang w:eastAsia="he-IL"/>
        </w:rPr>
      </w:pPr>
    </w:p>
    <w:p w:rsidR="00EB62FF" w:rsidRDefault="00EB62FF" w:rsidP="00687FC6">
      <w:pPr>
        <w:pStyle w:val="-"/>
        <w:keepNext/>
        <w:rPr>
          <w:rtl/>
        </w:rPr>
      </w:pPr>
      <w:bookmarkStart w:id="691" w:name="ET_speakercontinue_6451_65"/>
      <w:r w:rsidRPr="00E0580A">
        <w:rPr>
          <w:rStyle w:val="TagStyle"/>
          <w:rtl/>
        </w:rPr>
        <w:t xml:space="preserve"> &lt;&lt; דובר_המשך &gt;&gt; </w:t>
      </w:r>
      <w:r>
        <w:rPr>
          <w:rtl/>
        </w:rPr>
        <w:t>שרת ההתיישבות והמשימות הלאומיות אורית מלכה סטרוק:</w:t>
      </w:r>
      <w:r w:rsidRPr="00E0580A">
        <w:rPr>
          <w:rStyle w:val="TagStyle"/>
          <w:rtl/>
        </w:rPr>
        <w:t xml:space="preserve"> &lt;&lt; דובר_המשך &gt;&gt;</w:t>
      </w:r>
      <w:r>
        <w:rPr>
          <w:rtl/>
        </w:rPr>
        <w:t xml:space="preserve"> </w:t>
      </w:r>
      <w:bookmarkEnd w:id="691"/>
    </w:p>
    <w:p w:rsidR="00EB62FF" w:rsidRDefault="00EB62FF" w:rsidP="00ED0A0D">
      <w:pPr>
        <w:rPr>
          <w:rtl/>
          <w:lang w:eastAsia="he-IL"/>
        </w:rPr>
      </w:pPr>
    </w:p>
    <w:p w:rsidR="00EB62FF" w:rsidRDefault="00EB62FF" w:rsidP="005B2DDF">
      <w:pPr>
        <w:rPr>
          <w:rtl/>
          <w:lang w:eastAsia="he-IL"/>
        </w:rPr>
      </w:pPr>
      <w:bookmarkStart w:id="692" w:name="_ETM_Q4_648000"/>
      <w:bookmarkEnd w:id="692"/>
      <w:r>
        <w:rPr>
          <w:rFonts w:hint="cs"/>
          <w:rtl/>
          <w:lang w:eastAsia="he-IL"/>
        </w:rPr>
        <w:t xml:space="preserve">לא. אני אומרת שנתניהו </w:t>
      </w:r>
      <w:r>
        <w:rPr>
          <w:rtl/>
          <w:lang w:eastAsia="he-IL"/>
        </w:rPr>
        <w:t>–</w:t>
      </w:r>
      <w:r>
        <w:rPr>
          <w:rFonts w:hint="cs"/>
          <w:rtl/>
          <w:lang w:eastAsia="he-IL"/>
        </w:rPr>
        <w:t xml:space="preserve"> אדרבה, אני אומרת </w:t>
      </w:r>
      <w:bookmarkStart w:id="693" w:name="_ETM_Q4_657000"/>
      <w:bookmarkEnd w:id="693"/>
      <w:r>
        <w:rPr>
          <w:rFonts w:hint="cs"/>
          <w:rtl/>
          <w:lang w:eastAsia="he-IL"/>
        </w:rPr>
        <w:t xml:space="preserve">שראש הממשלה נתניהו אומר את הדברים בפה מלא, ובעניין הזה </w:t>
      </w:r>
      <w:bookmarkStart w:id="694" w:name="_ETM_Q4_662000"/>
      <w:bookmarkEnd w:id="694"/>
      <w:r>
        <w:rPr>
          <w:rFonts w:hint="cs"/>
          <w:rtl/>
          <w:lang w:eastAsia="he-IL"/>
        </w:rPr>
        <w:t xml:space="preserve">הוא בהחלט הולך בדרכה של אסתר המלכה. </w:t>
      </w:r>
    </w:p>
    <w:p w:rsidR="00EB62FF" w:rsidRDefault="00EB62FF" w:rsidP="00ED0A0D">
      <w:pPr>
        <w:rPr>
          <w:rtl/>
          <w:lang w:eastAsia="he-IL"/>
        </w:rPr>
      </w:pPr>
    </w:p>
    <w:p w:rsidR="00EB62FF" w:rsidRPr="00E0580A" w:rsidRDefault="00EB62FF" w:rsidP="00687FC6">
      <w:pPr>
        <w:rPr>
          <w:rtl/>
          <w:lang w:eastAsia="he-IL"/>
        </w:rPr>
      </w:pPr>
      <w:bookmarkStart w:id="695" w:name="_ETM_Q4_665000"/>
      <w:bookmarkEnd w:id="695"/>
      <w:r>
        <w:rPr>
          <w:rFonts w:hint="cs"/>
          <w:rtl/>
          <w:lang w:eastAsia="he-IL"/>
        </w:rPr>
        <w:t xml:space="preserve">אני אגיד עכשיו </w:t>
      </w:r>
      <w:bookmarkStart w:id="696" w:name="_ETM_Q4_667000"/>
      <w:bookmarkEnd w:id="696"/>
      <w:r>
        <w:rPr>
          <w:rFonts w:hint="cs"/>
          <w:rtl/>
          <w:lang w:eastAsia="he-IL"/>
        </w:rPr>
        <w:t>על עוד מנהיג - - -</w:t>
      </w:r>
    </w:p>
    <w:p w:rsidR="00EB62FF" w:rsidRDefault="00EB62FF" w:rsidP="00687FC6">
      <w:pPr>
        <w:rPr>
          <w:rtl/>
          <w:lang w:eastAsia="he-IL"/>
        </w:rPr>
      </w:pPr>
    </w:p>
    <w:p w:rsidR="00EB62FF" w:rsidRDefault="00EB62FF" w:rsidP="00687FC6">
      <w:pPr>
        <w:pStyle w:val="af5"/>
        <w:keepNext/>
        <w:rPr>
          <w:rtl/>
        </w:rPr>
      </w:pPr>
      <w:bookmarkStart w:id="697" w:name="ET_interruption_6156_68"/>
      <w:r w:rsidRPr="00E0580A">
        <w:rPr>
          <w:rStyle w:val="TagStyle"/>
          <w:rtl/>
        </w:rPr>
        <w:t xml:space="preserve"> &lt;&lt; קריאה &gt;&gt; </w:t>
      </w:r>
      <w:r>
        <w:rPr>
          <w:rtl/>
        </w:rPr>
        <w:t>גלעד קריב (העבודה):</w:t>
      </w:r>
      <w:r w:rsidRPr="00E0580A">
        <w:rPr>
          <w:rStyle w:val="TagStyle"/>
          <w:rtl/>
        </w:rPr>
        <w:t xml:space="preserve"> &lt;&lt; קריאה &gt;&gt;</w:t>
      </w:r>
      <w:r>
        <w:rPr>
          <w:rtl/>
        </w:rPr>
        <w:t xml:space="preserve"> </w:t>
      </w:r>
      <w:bookmarkEnd w:id="697"/>
    </w:p>
    <w:p w:rsidR="00EB62FF" w:rsidRDefault="00EB62FF" w:rsidP="00ED0A0D">
      <w:pPr>
        <w:rPr>
          <w:rtl/>
          <w:lang w:eastAsia="he-IL"/>
        </w:rPr>
      </w:pPr>
    </w:p>
    <w:p w:rsidR="00EB62FF" w:rsidRDefault="00EB62FF" w:rsidP="00687FC6">
      <w:pPr>
        <w:rPr>
          <w:rtl/>
          <w:lang w:eastAsia="he-IL"/>
        </w:rPr>
      </w:pPr>
      <w:bookmarkStart w:id="698" w:name="_ETM_Q4_664000"/>
      <w:bookmarkEnd w:id="698"/>
      <w:r>
        <w:rPr>
          <w:rFonts w:hint="cs"/>
          <w:rtl/>
          <w:lang w:eastAsia="he-IL"/>
        </w:rPr>
        <w:t>למה? אין לו אומץ.</w:t>
      </w:r>
    </w:p>
    <w:p w:rsidR="00EB62FF" w:rsidRDefault="00EB62FF" w:rsidP="00687FC6">
      <w:pPr>
        <w:rPr>
          <w:rtl/>
          <w:lang w:eastAsia="he-IL"/>
        </w:rPr>
      </w:pPr>
    </w:p>
    <w:p w:rsidR="00EB62FF" w:rsidRDefault="00EB62FF" w:rsidP="00687FC6">
      <w:pPr>
        <w:pStyle w:val="-"/>
        <w:keepNext/>
        <w:rPr>
          <w:rtl/>
        </w:rPr>
      </w:pPr>
      <w:bookmarkStart w:id="699" w:name="ET_speakercontinue_6451_10"/>
      <w:r w:rsidRPr="00B4250D">
        <w:rPr>
          <w:rStyle w:val="TagStyle"/>
          <w:rtl/>
        </w:rPr>
        <w:t xml:space="preserve"> &lt;&lt; דובר_המשך &gt;&gt; </w:t>
      </w:r>
      <w:r>
        <w:rPr>
          <w:rtl/>
        </w:rPr>
        <w:t>שרת ההתיישבות והמשימות הלאומיות אורית מלכה סטרוק:</w:t>
      </w:r>
      <w:r w:rsidRPr="00B4250D">
        <w:rPr>
          <w:rStyle w:val="TagStyle"/>
          <w:rtl/>
        </w:rPr>
        <w:t xml:space="preserve"> &lt;&lt; דובר_המשך &gt;&gt;</w:t>
      </w:r>
      <w:r>
        <w:rPr>
          <w:rtl/>
        </w:rPr>
        <w:t xml:space="preserve"> </w:t>
      </w:r>
      <w:bookmarkEnd w:id="699"/>
    </w:p>
    <w:p w:rsidR="00EB62FF" w:rsidRDefault="00EB62FF" w:rsidP="00687FC6">
      <w:pPr>
        <w:rPr>
          <w:rtl/>
          <w:lang w:eastAsia="he-IL"/>
        </w:rPr>
      </w:pPr>
    </w:p>
    <w:p w:rsidR="00EB62FF" w:rsidRDefault="00EB62FF" w:rsidP="00A21D72">
      <w:pPr>
        <w:rPr>
          <w:rtl/>
          <w:lang w:eastAsia="he-IL"/>
        </w:rPr>
      </w:pPr>
      <w:bookmarkStart w:id="700" w:name="_ETM_Q4_666000"/>
      <w:bookmarkEnd w:id="700"/>
      <w:r>
        <w:rPr>
          <w:rFonts w:hint="cs"/>
          <w:rtl/>
          <w:lang w:eastAsia="he-IL"/>
        </w:rPr>
        <w:t xml:space="preserve">עכשיו אני אגיד על </w:t>
      </w:r>
      <w:bookmarkStart w:id="701" w:name="_ETM_Q4_669000"/>
      <w:bookmarkEnd w:id="701"/>
      <w:r>
        <w:rPr>
          <w:rFonts w:hint="cs"/>
          <w:rtl/>
          <w:lang w:eastAsia="he-IL"/>
        </w:rPr>
        <w:t>עוד מנהיג שאתם אוהבים – לא כולכם, חלילה, אבל חלקכם באופוזיציה</w:t>
      </w:r>
      <w:bookmarkStart w:id="702" w:name="_ETM_Q4_676000"/>
      <w:bookmarkEnd w:id="702"/>
      <w:r>
        <w:rPr>
          <w:rFonts w:hint="cs"/>
          <w:rtl/>
          <w:lang w:eastAsia="he-IL"/>
        </w:rPr>
        <w:t xml:space="preserve"> אוהבים להחניף לו ולהתייחס אליו כאל שותף – אבו מאזן. אבו </w:t>
      </w:r>
      <w:bookmarkStart w:id="703" w:name="_ETM_Q4_682000"/>
      <w:bookmarkEnd w:id="703"/>
      <w:r>
        <w:rPr>
          <w:rFonts w:hint="cs"/>
          <w:rtl/>
          <w:lang w:eastAsia="he-IL"/>
        </w:rPr>
        <w:t>מאזן, המחבל בחליפה, הארכי-מחבל בחליפה, שמתגמל בכסף את כל</w:t>
      </w:r>
      <w:bookmarkStart w:id="704" w:name="_ETM_Q4_688000"/>
      <w:bookmarkEnd w:id="704"/>
      <w:r>
        <w:rPr>
          <w:rFonts w:hint="cs"/>
          <w:rtl/>
          <w:lang w:eastAsia="he-IL"/>
        </w:rPr>
        <w:t xml:space="preserve"> מי שפוגע ביהודים, שמחנך לשנאת יהודים ולטרור ולאכזריות. </w:t>
      </w:r>
      <w:bookmarkStart w:id="705" w:name="_ETM_Q4_696000"/>
      <w:bookmarkEnd w:id="705"/>
      <w:r>
        <w:rPr>
          <w:rFonts w:hint="cs"/>
          <w:rtl/>
          <w:lang w:eastAsia="he-IL"/>
        </w:rPr>
        <w:t>רק לאחרונה</w:t>
      </w:r>
      <w:bookmarkStart w:id="706" w:name="_ETM_Q4_698000"/>
      <w:bookmarkEnd w:id="706"/>
      <w:r>
        <w:rPr>
          <w:rFonts w:hint="cs"/>
          <w:rtl/>
          <w:lang w:eastAsia="he-IL"/>
        </w:rPr>
        <w:t xml:space="preserve"> פורסם דוח, דוח שסוקר את חומרי הלימוד ברשות הפלסטינית, חומרי</w:t>
      </w:r>
      <w:bookmarkStart w:id="707" w:name="_ETM_Q4_703000"/>
      <w:bookmarkEnd w:id="707"/>
      <w:r>
        <w:rPr>
          <w:rFonts w:hint="cs"/>
          <w:rtl/>
          <w:lang w:eastAsia="he-IL"/>
        </w:rPr>
        <w:t xml:space="preserve"> לימוד שהם אנטישמיים במהותם. </w:t>
      </w:r>
    </w:p>
    <w:p w:rsidR="00EB62FF" w:rsidRDefault="00EB62FF" w:rsidP="00687FC6">
      <w:pPr>
        <w:rPr>
          <w:rtl/>
          <w:lang w:eastAsia="he-IL"/>
        </w:rPr>
      </w:pPr>
      <w:bookmarkStart w:id="708" w:name="_ETM_Q4_704000"/>
      <w:bookmarkEnd w:id="708"/>
    </w:p>
    <w:p w:rsidR="00EB62FF" w:rsidRDefault="00EB62FF" w:rsidP="00687FC6">
      <w:pPr>
        <w:pStyle w:val="af5"/>
        <w:keepNext/>
        <w:rPr>
          <w:rtl/>
        </w:rPr>
      </w:pPr>
      <w:bookmarkStart w:id="709" w:name="ET_interruption_6667_69"/>
      <w:r w:rsidRPr="00E0580A">
        <w:rPr>
          <w:rStyle w:val="TagStyle"/>
          <w:rtl/>
        </w:rPr>
        <w:t xml:space="preserve"> &lt;&lt; קריאה &gt;&gt; </w:t>
      </w:r>
      <w:r>
        <w:rPr>
          <w:rtl/>
        </w:rPr>
        <w:t>שר המורשת עמיחי אליהו:</w:t>
      </w:r>
      <w:r w:rsidRPr="00E0580A">
        <w:rPr>
          <w:rStyle w:val="TagStyle"/>
          <w:rtl/>
        </w:rPr>
        <w:t xml:space="preserve"> &lt;&lt; קריאה &gt;&gt;</w:t>
      </w:r>
      <w:r>
        <w:rPr>
          <w:rtl/>
        </w:rPr>
        <w:t xml:space="preserve"> </w:t>
      </w:r>
      <w:bookmarkEnd w:id="709"/>
    </w:p>
    <w:p w:rsidR="00EB62FF" w:rsidRDefault="00EB62FF" w:rsidP="00ED0A0D">
      <w:pPr>
        <w:rPr>
          <w:rtl/>
          <w:lang w:eastAsia="he-IL"/>
        </w:rPr>
      </w:pPr>
    </w:p>
    <w:p w:rsidR="00EB62FF" w:rsidRDefault="00EB62FF" w:rsidP="00687FC6">
      <w:pPr>
        <w:rPr>
          <w:rtl/>
          <w:lang w:eastAsia="he-IL"/>
        </w:rPr>
      </w:pPr>
      <w:bookmarkStart w:id="710" w:name="_ETM_Q4_706000"/>
      <w:bookmarkEnd w:id="710"/>
      <w:r>
        <w:rPr>
          <w:rFonts w:hint="cs"/>
          <w:rtl/>
          <w:lang w:eastAsia="he-IL"/>
        </w:rPr>
        <w:t>האמנה הפלסטינית.</w:t>
      </w:r>
    </w:p>
    <w:p w:rsidR="00EB62FF" w:rsidRDefault="00EB62FF" w:rsidP="00687FC6">
      <w:pPr>
        <w:rPr>
          <w:rtl/>
          <w:lang w:eastAsia="he-IL"/>
        </w:rPr>
      </w:pPr>
    </w:p>
    <w:p w:rsidR="00EB62FF" w:rsidRDefault="00EB62FF" w:rsidP="00687FC6">
      <w:pPr>
        <w:pStyle w:val="-"/>
        <w:keepNext/>
        <w:rPr>
          <w:rtl/>
        </w:rPr>
      </w:pPr>
      <w:bookmarkStart w:id="711" w:name="ET_speakercontinue_6451_13"/>
      <w:r w:rsidRPr="00B4250D">
        <w:rPr>
          <w:rStyle w:val="TagStyle"/>
          <w:rtl/>
        </w:rPr>
        <w:t xml:space="preserve"> &lt;&lt; דובר_המשך &gt;&gt; </w:t>
      </w:r>
      <w:r>
        <w:rPr>
          <w:rtl/>
        </w:rPr>
        <w:t>שרת ההתיישבות והמשימות הלאומיות אורית מלכה סטרוק:</w:t>
      </w:r>
      <w:r w:rsidRPr="00B4250D">
        <w:rPr>
          <w:rStyle w:val="TagStyle"/>
          <w:rtl/>
        </w:rPr>
        <w:t xml:space="preserve"> &lt;&lt; דובר_המשך &gt;&gt;</w:t>
      </w:r>
      <w:r>
        <w:rPr>
          <w:rtl/>
        </w:rPr>
        <w:t xml:space="preserve"> </w:t>
      </w:r>
      <w:bookmarkEnd w:id="711"/>
    </w:p>
    <w:p w:rsidR="00EB62FF" w:rsidRDefault="00EB62FF" w:rsidP="00ED0A0D">
      <w:pPr>
        <w:rPr>
          <w:rtl/>
          <w:lang w:eastAsia="he-IL"/>
        </w:rPr>
      </w:pPr>
    </w:p>
    <w:p w:rsidR="00EB62FF" w:rsidRDefault="00EB62FF" w:rsidP="00687FC6">
      <w:pPr>
        <w:rPr>
          <w:rtl/>
          <w:lang w:eastAsia="he-IL"/>
        </w:rPr>
      </w:pPr>
      <w:r>
        <w:rPr>
          <w:rFonts w:hint="cs"/>
          <w:rtl/>
          <w:lang w:eastAsia="he-IL"/>
        </w:rPr>
        <w:t xml:space="preserve">האמנה הפלסטינית, נכון, כבוד השר אליהו. וגם על אבו </w:t>
      </w:r>
      <w:bookmarkStart w:id="712" w:name="_ETM_Q4_714000"/>
      <w:bookmarkEnd w:id="712"/>
      <w:r>
        <w:rPr>
          <w:rFonts w:hint="cs"/>
          <w:rtl/>
          <w:lang w:eastAsia="he-IL"/>
        </w:rPr>
        <w:t>מאזן צריך שיהיה את האומץ לבוא ולומר "איש צר ואויב".</w:t>
      </w:r>
    </w:p>
    <w:p w:rsidR="00EB62FF" w:rsidRDefault="00EB62FF" w:rsidP="00687FC6">
      <w:pPr>
        <w:rPr>
          <w:rtl/>
          <w:lang w:eastAsia="he-IL"/>
        </w:rPr>
      </w:pPr>
    </w:p>
    <w:p w:rsidR="00EB62FF" w:rsidRDefault="00EB62FF" w:rsidP="00687FC6">
      <w:pPr>
        <w:pStyle w:val="af6"/>
        <w:keepNext/>
        <w:rPr>
          <w:rtl/>
        </w:rPr>
      </w:pPr>
      <w:bookmarkStart w:id="713" w:name="ET_yor_6688_14"/>
      <w:r w:rsidRPr="00B4250D">
        <w:rPr>
          <w:rStyle w:val="TagStyle"/>
          <w:rtl/>
        </w:rPr>
        <w:t xml:space="preserve"> &lt;&lt; יור &gt;&gt; </w:t>
      </w:r>
      <w:r>
        <w:rPr>
          <w:rtl/>
        </w:rPr>
        <w:t>היו"ר יעקב מרגי:</w:t>
      </w:r>
      <w:r w:rsidRPr="00B4250D">
        <w:rPr>
          <w:rStyle w:val="TagStyle"/>
          <w:rtl/>
        </w:rPr>
        <w:t xml:space="preserve"> &lt;&lt; יור &gt;&gt;</w:t>
      </w:r>
      <w:r>
        <w:rPr>
          <w:rtl/>
        </w:rPr>
        <w:t xml:space="preserve"> </w:t>
      </w:r>
      <w:bookmarkEnd w:id="713"/>
    </w:p>
    <w:p w:rsidR="00EB62FF" w:rsidRDefault="00EB62FF" w:rsidP="00ED0A0D">
      <w:pPr>
        <w:rPr>
          <w:rtl/>
          <w:lang w:eastAsia="he-IL"/>
        </w:rPr>
      </w:pPr>
    </w:p>
    <w:p w:rsidR="00EB62FF" w:rsidRDefault="00EB62FF" w:rsidP="00687FC6">
      <w:pPr>
        <w:rPr>
          <w:rtl/>
          <w:lang w:eastAsia="he-IL"/>
        </w:rPr>
      </w:pPr>
      <w:r>
        <w:rPr>
          <w:rFonts w:hint="cs"/>
          <w:rtl/>
          <w:lang w:eastAsia="he-IL"/>
        </w:rPr>
        <w:t>השרה, ברשותך.</w:t>
      </w:r>
    </w:p>
    <w:p w:rsidR="00EB62FF" w:rsidRDefault="00EB62FF" w:rsidP="00687FC6">
      <w:pPr>
        <w:rPr>
          <w:rtl/>
          <w:lang w:eastAsia="he-IL"/>
        </w:rPr>
      </w:pPr>
    </w:p>
    <w:p w:rsidR="00EB62FF" w:rsidRDefault="00EB62FF" w:rsidP="00687FC6">
      <w:pPr>
        <w:pStyle w:val="-"/>
        <w:keepNext/>
        <w:rPr>
          <w:rtl/>
        </w:rPr>
      </w:pPr>
      <w:bookmarkStart w:id="714" w:name="ET_speakercontinue_6451_70"/>
      <w:r w:rsidRPr="00E0580A">
        <w:rPr>
          <w:rStyle w:val="TagStyle"/>
          <w:rtl/>
        </w:rPr>
        <w:t xml:space="preserve"> &lt;&lt; דובר_המשך &gt;&gt; </w:t>
      </w:r>
      <w:r>
        <w:rPr>
          <w:rtl/>
        </w:rPr>
        <w:t>שרת ההתיישבות והמשימות הלאומיות אורית מלכה סטרוק:</w:t>
      </w:r>
      <w:r w:rsidRPr="00E0580A">
        <w:rPr>
          <w:rStyle w:val="TagStyle"/>
          <w:rtl/>
        </w:rPr>
        <w:t xml:space="preserve"> &lt;&lt; דובר_המשך &gt;&gt;</w:t>
      </w:r>
      <w:r>
        <w:rPr>
          <w:rtl/>
        </w:rPr>
        <w:t xml:space="preserve"> </w:t>
      </w:r>
      <w:bookmarkEnd w:id="714"/>
    </w:p>
    <w:p w:rsidR="00EB62FF" w:rsidRDefault="00EB62FF" w:rsidP="00ED0A0D">
      <w:pPr>
        <w:rPr>
          <w:rtl/>
          <w:lang w:eastAsia="he-IL"/>
        </w:rPr>
      </w:pPr>
    </w:p>
    <w:p w:rsidR="00EB62FF" w:rsidRDefault="00EB62FF" w:rsidP="00687FC6">
      <w:pPr>
        <w:rPr>
          <w:rtl/>
          <w:lang w:eastAsia="he-IL"/>
        </w:rPr>
      </w:pPr>
      <w:bookmarkStart w:id="715" w:name="_ETM_Q4_720000"/>
      <w:bookmarkEnd w:id="715"/>
      <w:r>
        <w:rPr>
          <w:rFonts w:hint="cs"/>
          <w:rtl/>
          <w:lang w:eastAsia="he-IL"/>
        </w:rPr>
        <w:t>בבקשה, אדוני היושב-ראש.</w:t>
      </w:r>
    </w:p>
    <w:p w:rsidR="00EB62FF" w:rsidRDefault="00EB62FF" w:rsidP="00687FC6">
      <w:pPr>
        <w:rPr>
          <w:rtl/>
          <w:lang w:eastAsia="he-IL"/>
        </w:rPr>
      </w:pPr>
    </w:p>
    <w:p w:rsidR="00EB62FF" w:rsidRDefault="00EB62FF" w:rsidP="00687FC6">
      <w:pPr>
        <w:pStyle w:val="af6"/>
        <w:keepNext/>
        <w:rPr>
          <w:rtl/>
        </w:rPr>
      </w:pPr>
      <w:bookmarkStart w:id="716" w:name="ET_yor_6688_72"/>
      <w:r w:rsidRPr="00E0580A">
        <w:rPr>
          <w:rStyle w:val="TagStyle"/>
          <w:rtl/>
        </w:rPr>
        <w:t xml:space="preserve"> &lt;&lt; יור &gt;&gt; </w:t>
      </w:r>
      <w:r>
        <w:rPr>
          <w:rtl/>
        </w:rPr>
        <w:t>היו"ר יעקב מרגי:</w:t>
      </w:r>
      <w:r w:rsidRPr="00E0580A">
        <w:rPr>
          <w:rStyle w:val="TagStyle"/>
          <w:rtl/>
        </w:rPr>
        <w:t xml:space="preserve"> &lt;&lt; יור &gt;&gt;</w:t>
      </w:r>
      <w:r>
        <w:rPr>
          <w:rtl/>
        </w:rPr>
        <w:t xml:space="preserve"> </w:t>
      </w:r>
      <w:bookmarkEnd w:id="716"/>
    </w:p>
    <w:p w:rsidR="00EB62FF" w:rsidRDefault="00EB62FF" w:rsidP="00ED0A0D">
      <w:pPr>
        <w:rPr>
          <w:rtl/>
          <w:lang w:eastAsia="he-IL"/>
        </w:rPr>
      </w:pPr>
    </w:p>
    <w:p w:rsidR="00EB62FF" w:rsidRDefault="00EB62FF" w:rsidP="00A21D72">
      <w:pPr>
        <w:rPr>
          <w:rtl/>
          <w:lang w:eastAsia="he-IL"/>
        </w:rPr>
      </w:pPr>
      <w:bookmarkStart w:id="717" w:name="_ETM_Q4_721000"/>
      <w:bookmarkStart w:id="718" w:name="_ETM_Q4_722000"/>
      <w:bookmarkStart w:id="719" w:name="_ETM_Q4_719000"/>
      <w:bookmarkEnd w:id="717"/>
      <w:bookmarkEnd w:id="718"/>
      <w:bookmarkEnd w:id="719"/>
      <w:r>
        <w:rPr>
          <w:rFonts w:hint="cs"/>
          <w:rtl/>
          <w:lang w:eastAsia="he-IL"/>
        </w:rPr>
        <w:t xml:space="preserve">אני רוצה לקדם בברכה את אורחינו ביציע, קבוצת מבקרים בכנסת מארגון </w:t>
      </w:r>
      <w:bookmarkStart w:id="720" w:name="_ETM_Q4_729000"/>
      <w:bookmarkEnd w:id="720"/>
      <w:r>
        <w:rPr>
          <w:rFonts w:hint="cs"/>
          <w:rtl/>
          <w:lang w:eastAsia="he-IL"/>
        </w:rPr>
        <w:t xml:space="preserve">נכי צה"ל. ברוכים הבאים. יום מיוחד היום בכנסת. </w:t>
      </w:r>
    </w:p>
    <w:p w:rsidR="00EB62FF" w:rsidRDefault="00EB62FF" w:rsidP="00687FC6">
      <w:pPr>
        <w:rPr>
          <w:rtl/>
          <w:lang w:eastAsia="he-IL"/>
        </w:rPr>
      </w:pPr>
    </w:p>
    <w:p w:rsidR="00EB62FF" w:rsidRDefault="00EB62FF" w:rsidP="00687FC6">
      <w:pPr>
        <w:pStyle w:val="-"/>
        <w:keepNext/>
        <w:rPr>
          <w:rtl/>
        </w:rPr>
      </w:pPr>
      <w:bookmarkStart w:id="721" w:name="TOR_Q5"/>
      <w:bookmarkStart w:id="722" w:name="ET_speakercontinue_6451_3"/>
      <w:bookmarkEnd w:id="721"/>
      <w:r w:rsidRPr="002B4EBC">
        <w:rPr>
          <w:rStyle w:val="TagStyle"/>
          <w:rtl/>
        </w:rPr>
        <w:t>&lt;&lt; דובר_המשך &gt;&gt;</w:t>
      </w:r>
      <w:r w:rsidRPr="005624A7">
        <w:rPr>
          <w:rStyle w:val="TagStyle"/>
          <w:rtl/>
        </w:rPr>
        <w:t xml:space="preserve"> </w:t>
      </w:r>
      <w:r>
        <w:rPr>
          <w:rtl/>
        </w:rPr>
        <w:t>שרת ההתיישבות והמשימות הלאומיות אורית מלכה סטרוק:</w:t>
      </w:r>
      <w:r w:rsidRPr="005624A7">
        <w:rPr>
          <w:rStyle w:val="TagStyle"/>
          <w:rtl/>
        </w:rPr>
        <w:t xml:space="preserve"> </w:t>
      </w:r>
      <w:r w:rsidRPr="002B4EBC">
        <w:rPr>
          <w:rStyle w:val="TagStyle"/>
          <w:rtl/>
        </w:rPr>
        <w:t>&lt;&lt; דובר_המשך &gt;&gt;</w:t>
      </w:r>
      <w:r>
        <w:rPr>
          <w:rtl/>
        </w:rPr>
        <w:t xml:space="preserve">   </w:t>
      </w:r>
      <w:bookmarkEnd w:id="722"/>
    </w:p>
    <w:p w:rsidR="00EB62FF" w:rsidRPr="005624A7" w:rsidRDefault="00EB62FF" w:rsidP="00ED0A0D">
      <w:pPr>
        <w:rPr>
          <w:rtl/>
          <w:lang w:eastAsia="he-IL"/>
        </w:rPr>
      </w:pPr>
    </w:p>
    <w:p w:rsidR="00EB62FF" w:rsidRDefault="00EB62FF" w:rsidP="00687FC6">
      <w:pPr>
        <w:rPr>
          <w:rtl/>
        </w:rPr>
      </w:pPr>
      <w:r>
        <w:rPr>
          <w:rFonts w:hint="cs"/>
          <w:rtl/>
        </w:rPr>
        <w:t xml:space="preserve">שלום לכם, ברוכים הבאים. אנחנו מאוד מעריכים ומוקירים אתכם. הינה, לדוגמה, פצועי צה"ל שיצאו להילחם </w:t>
      </w:r>
      <w:bookmarkStart w:id="723" w:name="_ETM_Q5_137620"/>
      <w:bookmarkEnd w:id="723"/>
      <w:r>
        <w:rPr>
          <w:rFonts w:hint="cs"/>
          <w:rtl/>
        </w:rPr>
        <w:t xml:space="preserve">באויבים שלנו. </w:t>
      </w:r>
      <w:bookmarkStart w:id="724" w:name="_ETM_Q5_150643"/>
      <w:bookmarkEnd w:id="724"/>
      <w:r>
        <w:rPr>
          <w:rFonts w:hint="cs"/>
          <w:rtl/>
        </w:rPr>
        <w:t>אנחנו צריכים שיהיה לנו האומץ להיות כמו אסתר המלכה.</w:t>
      </w:r>
      <w:bookmarkStart w:id="725" w:name="_ETM_Q5_157242"/>
      <w:bookmarkEnd w:id="725"/>
      <w:r>
        <w:rPr>
          <w:rFonts w:hint="cs"/>
          <w:rtl/>
        </w:rPr>
        <w:t xml:space="preserve"> בכל סיטואציה, גם כשזה לא נעים, גם כשזה קשה, צריך </w:t>
      </w:r>
      <w:bookmarkStart w:id="726" w:name="_ETM_Q5_162330"/>
      <w:bookmarkEnd w:id="726"/>
      <w:r>
        <w:rPr>
          <w:rFonts w:hint="cs"/>
          <w:rtl/>
        </w:rPr>
        <w:t>לבוא ולהצביע על האויבים.</w:t>
      </w:r>
    </w:p>
    <w:p w:rsidR="00EB62FF" w:rsidRDefault="00EB62FF" w:rsidP="00687FC6">
      <w:pPr>
        <w:ind w:firstLine="0"/>
        <w:rPr>
          <w:rtl/>
        </w:rPr>
      </w:pPr>
      <w:bookmarkStart w:id="727" w:name="_ETM_Q5_163844"/>
      <w:bookmarkStart w:id="728" w:name="_ETM_Q5_163955"/>
      <w:bookmarkStart w:id="729" w:name="_ETM_Q5_163987"/>
      <w:bookmarkStart w:id="730" w:name="_ETM_Q5_164040"/>
      <w:bookmarkEnd w:id="727"/>
      <w:bookmarkEnd w:id="728"/>
      <w:bookmarkEnd w:id="729"/>
      <w:bookmarkEnd w:id="730"/>
    </w:p>
    <w:p w:rsidR="00EB62FF" w:rsidRDefault="00EB62FF" w:rsidP="00687FC6">
      <w:pPr>
        <w:pStyle w:val="af6"/>
        <w:keepNext/>
        <w:rPr>
          <w:rtl/>
        </w:rPr>
      </w:pPr>
      <w:bookmarkStart w:id="731" w:name="ET_yor_6688_6"/>
      <w:r w:rsidRPr="002B4EBC">
        <w:rPr>
          <w:rStyle w:val="TagStyle"/>
          <w:rtl/>
        </w:rPr>
        <w:t xml:space="preserve"> &lt;&lt; יור &gt;&gt;</w:t>
      </w:r>
      <w:r w:rsidRPr="00C2474A">
        <w:rPr>
          <w:rStyle w:val="TagStyle"/>
          <w:rtl/>
        </w:rPr>
        <w:t xml:space="preserve"> </w:t>
      </w:r>
      <w:r>
        <w:rPr>
          <w:rtl/>
        </w:rPr>
        <w:t>היו"ר יעקב מרגי:</w:t>
      </w:r>
      <w:r w:rsidRPr="00C2474A">
        <w:rPr>
          <w:rStyle w:val="TagStyle"/>
          <w:rtl/>
        </w:rPr>
        <w:t xml:space="preserve"> </w:t>
      </w:r>
      <w:r w:rsidRPr="002B4EBC">
        <w:rPr>
          <w:rStyle w:val="TagStyle"/>
          <w:rtl/>
        </w:rPr>
        <w:t>&lt;&lt; יור &gt;&gt;</w:t>
      </w:r>
      <w:r>
        <w:rPr>
          <w:rtl/>
        </w:rPr>
        <w:t xml:space="preserve">   </w:t>
      </w:r>
      <w:bookmarkEnd w:id="731"/>
    </w:p>
    <w:p w:rsidR="00EB62FF" w:rsidRDefault="00EB62FF" w:rsidP="00ED0A0D">
      <w:pPr>
        <w:rPr>
          <w:rtl/>
        </w:rPr>
      </w:pPr>
    </w:p>
    <w:p w:rsidR="00EB62FF" w:rsidRDefault="00EB62FF" w:rsidP="00A21D72">
      <w:pPr>
        <w:rPr>
          <w:rtl/>
        </w:rPr>
      </w:pPr>
      <w:bookmarkStart w:id="732" w:name="_ETM_Q5_160161"/>
      <w:bookmarkStart w:id="733" w:name="_ETM_Q5_160254"/>
      <w:bookmarkEnd w:id="732"/>
      <w:bookmarkEnd w:id="733"/>
      <w:r>
        <w:rPr>
          <w:rFonts w:hint="cs"/>
          <w:rtl/>
        </w:rPr>
        <w:t xml:space="preserve">ברשותך שוב, השרה, על חשבוני, אני גם רוצה </w:t>
      </w:r>
      <w:bookmarkStart w:id="734" w:name="_ETM_Q5_166936"/>
      <w:bookmarkEnd w:id="734"/>
      <w:r>
        <w:rPr>
          <w:rFonts w:hint="cs"/>
          <w:rtl/>
        </w:rPr>
        <w:t>לקדם את הציבור בצהוב</w:t>
      </w:r>
      <w:r w:rsidRPr="002F6836">
        <w:rPr>
          <w:rFonts w:hint="cs"/>
          <w:rtl/>
        </w:rPr>
        <w:t xml:space="preserve"> </w:t>
      </w:r>
      <w:r>
        <w:rPr>
          <w:rFonts w:hint="cs"/>
          <w:rtl/>
        </w:rPr>
        <w:t xml:space="preserve">ביציע, שבא להזדהות עם </w:t>
      </w:r>
      <w:bookmarkStart w:id="735" w:name="_ETM_Q5_170629"/>
      <w:bookmarkEnd w:id="735"/>
      <w:r>
        <w:rPr>
          <w:rFonts w:hint="cs"/>
          <w:rtl/>
        </w:rPr>
        <w:t>הילדה היימנוט, שנעלמה. אנחנו צריכים לעשות הכול, הכול</w:t>
      </w:r>
      <w:bookmarkStart w:id="736" w:name="_ETM_Q5_176417"/>
      <w:bookmarkEnd w:id="736"/>
      <w:r>
        <w:rPr>
          <w:rFonts w:hint="cs"/>
          <w:rtl/>
        </w:rPr>
        <w:t xml:space="preserve"> – הממשלה וכולם ביחד – לא להוריד את זה מסדר-היום, כדי </w:t>
      </w:r>
      <w:bookmarkStart w:id="737" w:name="_ETM_Q5_179286"/>
      <w:bookmarkEnd w:id="737"/>
      <w:r>
        <w:rPr>
          <w:rFonts w:hint="cs"/>
          <w:rtl/>
        </w:rPr>
        <w:t xml:space="preserve">למצוא קצה חוט, ולהשיב אותה למשפחתה ולהוריה. ברוכים תהיו. </w:t>
      </w:r>
      <w:bookmarkStart w:id="738" w:name="_ETM_Q5_183826"/>
      <w:bookmarkStart w:id="739" w:name="_ETM_Q5_183911"/>
      <w:bookmarkStart w:id="740" w:name="_ETM_Q5_184426"/>
      <w:bookmarkStart w:id="741" w:name="_ETM_Q5_184519"/>
      <w:bookmarkEnd w:id="738"/>
      <w:bookmarkEnd w:id="739"/>
      <w:bookmarkEnd w:id="740"/>
      <w:bookmarkEnd w:id="741"/>
      <w:r>
        <w:rPr>
          <w:rFonts w:hint="cs"/>
          <w:rtl/>
        </w:rPr>
        <w:t>בבקשה.</w:t>
      </w:r>
      <w:bookmarkStart w:id="742" w:name="_ETM_Q5_164996"/>
      <w:bookmarkEnd w:id="742"/>
    </w:p>
    <w:p w:rsidR="00EB62FF" w:rsidRPr="00AC3ED6" w:rsidRDefault="00EB62FF" w:rsidP="00687FC6">
      <w:pPr>
        <w:ind w:firstLine="0"/>
        <w:rPr>
          <w:rtl/>
          <w:lang w:eastAsia="he-IL"/>
        </w:rPr>
      </w:pPr>
    </w:p>
    <w:p w:rsidR="00EB62FF" w:rsidRDefault="00EB62FF" w:rsidP="00687FC6">
      <w:pPr>
        <w:pStyle w:val="-"/>
        <w:keepNext/>
        <w:rPr>
          <w:rtl/>
        </w:rPr>
      </w:pPr>
      <w:bookmarkStart w:id="743" w:name="ET_speakercontinue_6451_2"/>
      <w:r w:rsidRPr="002B4EBC">
        <w:rPr>
          <w:rStyle w:val="TagStyle"/>
          <w:rtl/>
        </w:rPr>
        <w:t xml:space="preserve"> &lt;&lt; דובר_המשך &gt;&gt;</w:t>
      </w:r>
      <w:r w:rsidRPr="00AC3ED6">
        <w:rPr>
          <w:rStyle w:val="TagStyle"/>
          <w:rtl/>
        </w:rPr>
        <w:t xml:space="preserve"> </w:t>
      </w:r>
      <w:r>
        <w:rPr>
          <w:rtl/>
        </w:rPr>
        <w:t>שרת ההתיישבות והמשימות הלאומיות אורית מלכה סטרוק:</w:t>
      </w:r>
      <w:r w:rsidRPr="00AC3ED6">
        <w:rPr>
          <w:rStyle w:val="TagStyle"/>
          <w:rtl/>
        </w:rPr>
        <w:t xml:space="preserve"> </w:t>
      </w:r>
      <w:r w:rsidRPr="002B4EBC">
        <w:rPr>
          <w:rStyle w:val="TagStyle"/>
          <w:rtl/>
        </w:rPr>
        <w:t>&lt;&lt; דובר_המשך &gt;&gt;</w:t>
      </w:r>
      <w:r>
        <w:rPr>
          <w:rtl/>
        </w:rPr>
        <w:t xml:space="preserve">   </w:t>
      </w:r>
      <w:bookmarkEnd w:id="743"/>
    </w:p>
    <w:p w:rsidR="00EB62FF" w:rsidRDefault="00EB62FF" w:rsidP="00ED0A0D">
      <w:pPr>
        <w:rPr>
          <w:rtl/>
          <w:lang w:eastAsia="he-IL"/>
        </w:rPr>
      </w:pPr>
    </w:p>
    <w:p w:rsidR="00EB62FF" w:rsidRPr="00AC3ED6" w:rsidRDefault="00EB62FF" w:rsidP="00A21D72">
      <w:pPr>
        <w:rPr>
          <w:rtl/>
          <w:lang w:eastAsia="he-IL"/>
        </w:rPr>
      </w:pPr>
      <w:r>
        <w:rPr>
          <w:rFonts w:hint="cs"/>
          <w:rtl/>
          <w:lang w:eastAsia="he-IL"/>
        </w:rPr>
        <w:t xml:space="preserve">אני מצטרפת </w:t>
      </w:r>
      <w:bookmarkStart w:id="744" w:name="_ETM_Q5_189584"/>
      <w:bookmarkEnd w:id="744"/>
      <w:r>
        <w:rPr>
          <w:rFonts w:hint="cs"/>
          <w:rtl/>
          <w:lang w:eastAsia="he-IL"/>
        </w:rPr>
        <w:t xml:space="preserve">לדברי היושב-ראש. קודם כול, אני מאוד רוצה </w:t>
      </w:r>
      <w:bookmarkStart w:id="745" w:name="_ETM_Q5_190982"/>
      <w:bookmarkEnd w:id="745"/>
      <w:r>
        <w:rPr>
          <w:rFonts w:hint="cs"/>
          <w:rtl/>
          <w:lang w:eastAsia="he-IL"/>
        </w:rPr>
        <w:t xml:space="preserve">להודות לכם על זה שבאתם לעורר את הכנסת לעניין </w:t>
      </w:r>
      <w:bookmarkStart w:id="746" w:name="_ETM_Q5_197926"/>
      <w:bookmarkEnd w:id="746"/>
      <w:r>
        <w:rPr>
          <w:rFonts w:hint="cs"/>
          <w:rtl/>
          <w:lang w:eastAsia="he-IL"/>
        </w:rPr>
        <w:t>של היימנוט,</w:t>
      </w:r>
      <w:r>
        <w:rPr>
          <w:rFonts w:hint="eastAsia"/>
          <w:rtl/>
          <w:lang w:eastAsia="he-IL"/>
        </w:rPr>
        <w:t xml:space="preserve"> ילדה תמה שלא עשתה </w:t>
      </w:r>
      <w:r>
        <w:rPr>
          <w:rFonts w:hint="cs"/>
          <w:rtl/>
          <w:lang w:eastAsia="he-IL"/>
        </w:rPr>
        <w:t xml:space="preserve">לרע </w:t>
      </w:r>
      <w:bookmarkStart w:id="747" w:name="_ETM_Q5_200350"/>
      <w:bookmarkEnd w:id="747"/>
      <w:r>
        <w:rPr>
          <w:rFonts w:hint="cs"/>
          <w:rtl/>
          <w:lang w:eastAsia="he-IL"/>
        </w:rPr>
        <w:t xml:space="preserve">לאיש נעלמה ועדיין לא הצליחו למצוא אותה. צריך להשקיע מאמצים </w:t>
      </w:r>
      <w:bookmarkStart w:id="748" w:name="_ETM_Q5_206920"/>
      <w:bookmarkEnd w:id="748"/>
      <w:r>
        <w:rPr>
          <w:rFonts w:hint="cs"/>
          <w:rtl/>
          <w:lang w:eastAsia="he-IL"/>
        </w:rPr>
        <w:t xml:space="preserve">יתרים במציאתה. תודה לכם על שבאתם. כל חברי הכנסת מוזמנים להסתכל על הקבוצה שהגיעה לכאן, ליציע, כדי להזכיר </w:t>
      </w:r>
      <w:bookmarkStart w:id="749" w:name="_ETM_Q5_217633"/>
      <w:bookmarkEnd w:id="749"/>
      <w:r>
        <w:rPr>
          <w:rFonts w:hint="cs"/>
          <w:rtl/>
          <w:lang w:eastAsia="he-IL"/>
        </w:rPr>
        <w:t xml:space="preserve">לנו שהיום – נכון זה היום הזה שבו היא </w:t>
      </w:r>
      <w:bookmarkStart w:id="750" w:name="_ETM_Q5_220368"/>
      <w:bookmarkEnd w:id="750"/>
      <w:r>
        <w:rPr>
          <w:rFonts w:hint="cs"/>
          <w:rtl/>
          <w:lang w:eastAsia="he-IL"/>
        </w:rPr>
        <w:t>נעלמה? מלאו שנתיים להיעלמותה</w:t>
      </w:r>
      <w:bookmarkStart w:id="751" w:name="_ETM_Q5_225022"/>
      <w:bookmarkStart w:id="752" w:name="_ETM_Q5_225103"/>
      <w:bookmarkEnd w:id="751"/>
      <w:bookmarkEnd w:id="752"/>
      <w:r>
        <w:rPr>
          <w:rFonts w:hint="cs"/>
          <w:rtl/>
          <w:lang w:eastAsia="he-IL"/>
        </w:rPr>
        <w:t xml:space="preserve">, ואנחנו מחויבים למצוא אותה. תודה </w:t>
      </w:r>
      <w:bookmarkStart w:id="753" w:name="_ETM_Q5_228203"/>
      <w:bookmarkEnd w:id="753"/>
      <w:r>
        <w:rPr>
          <w:rFonts w:hint="cs"/>
          <w:rtl/>
          <w:lang w:eastAsia="he-IL"/>
        </w:rPr>
        <w:t>לכם. תודה.</w:t>
      </w:r>
    </w:p>
    <w:p w:rsidR="00EB62FF" w:rsidRDefault="00EB62FF" w:rsidP="00687FC6">
      <w:pPr>
        <w:rPr>
          <w:rtl/>
          <w:lang w:eastAsia="he-IL"/>
        </w:rPr>
      </w:pPr>
    </w:p>
    <w:p w:rsidR="00EB62FF" w:rsidRDefault="00EB62FF" w:rsidP="00E20EF2">
      <w:pPr>
        <w:rPr>
          <w:rtl/>
          <w:lang w:eastAsia="he-IL"/>
        </w:rPr>
      </w:pPr>
      <w:r>
        <w:rPr>
          <w:rFonts w:hint="cs"/>
          <w:rtl/>
          <w:lang w:eastAsia="he-IL"/>
        </w:rPr>
        <w:t xml:space="preserve">אני חוזרת לנושא המרכזי שלנו, לאסתר המלכה, שהיא דמות שכולנו </w:t>
      </w:r>
      <w:bookmarkStart w:id="754" w:name="_ETM_Q5_235746"/>
      <w:bookmarkEnd w:id="754"/>
      <w:r>
        <w:rPr>
          <w:rFonts w:hint="cs"/>
          <w:rtl/>
          <w:lang w:eastAsia="he-IL"/>
        </w:rPr>
        <w:t>צריכים להתחנך לאורה. אגב, שימו לב שיש הסכמה בעני</w:t>
      </w:r>
      <w:bookmarkStart w:id="755" w:name="_ETM_Q5_240540"/>
      <w:bookmarkEnd w:id="755"/>
      <w:r>
        <w:rPr>
          <w:rFonts w:hint="cs"/>
          <w:rtl/>
          <w:lang w:eastAsia="he-IL"/>
        </w:rPr>
        <w:t xml:space="preserve">ין הזה מכל קצוות הבית. מנעמה לזימי ועד אורית </w:t>
      </w:r>
      <w:bookmarkStart w:id="756" w:name="_ETM_Q5_245538"/>
      <w:bookmarkEnd w:id="756"/>
      <w:r>
        <w:rPr>
          <w:rFonts w:hint="cs"/>
          <w:rtl/>
          <w:lang w:eastAsia="he-IL"/>
        </w:rPr>
        <w:t xml:space="preserve">סטרוק, כולם מסכימים שאסתר המלכה היא דמות שאנחנו רוצים </w:t>
      </w:r>
      <w:bookmarkStart w:id="757" w:name="_ETM_Q5_247219"/>
      <w:bookmarkEnd w:id="757"/>
      <w:r>
        <w:rPr>
          <w:rFonts w:hint="cs"/>
          <w:rtl/>
          <w:lang w:eastAsia="he-IL"/>
        </w:rPr>
        <w:t>להתחנך לאורה. חלק מהחינוך הוא שאנחנו נדע</w:t>
      </w:r>
      <w:bookmarkStart w:id="758" w:name="_ETM_Q5_252361"/>
      <w:bookmarkEnd w:id="758"/>
      <w:r>
        <w:rPr>
          <w:rFonts w:hint="cs"/>
          <w:rtl/>
          <w:lang w:eastAsia="he-IL"/>
        </w:rPr>
        <w:t xml:space="preserve"> להצביע על האויבים, לקרוא להם בשם "אויבים", להתריע </w:t>
      </w:r>
      <w:bookmarkStart w:id="759" w:name="_ETM_Q5_259528"/>
      <w:bookmarkEnd w:id="759"/>
      <w:r>
        <w:rPr>
          <w:rFonts w:hint="cs"/>
          <w:rtl/>
          <w:lang w:eastAsia="he-IL"/>
        </w:rPr>
        <w:t xml:space="preserve">מפניהם, לומר לעולם שהאנשים האלה הם אנשים אכזריים, שצריך למנוע </w:t>
      </w:r>
      <w:bookmarkStart w:id="760" w:name="_ETM_Q5_270388"/>
      <w:bookmarkEnd w:id="760"/>
      <w:r>
        <w:rPr>
          <w:rFonts w:hint="cs"/>
          <w:rtl/>
          <w:lang w:eastAsia="he-IL"/>
        </w:rPr>
        <w:t xml:space="preserve">מהם לממש את האכזריות שלהם. </w:t>
      </w:r>
    </w:p>
    <w:p w:rsidR="00EB62FF" w:rsidRDefault="00EB62FF" w:rsidP="00687FC6">
      <w:pPr>
        <w:rPr>
          <w:rtl/>
          <w:lang w:eastAsia="he-IL"/>
        </w:rPr>
      </w:pPr>
      <w:bookmarkStart w:id="761" w:name="_ETM_Q5_271172"/>
      <w:bookmarkStart w:id="762" w:name="_ETM_Q5_271209"/>
      <w:bookmarkEnd w:id="761"/>
      <w:bookmarkEnd w:id="762"/>
    </w:p>
    <w:p w:rsidR="00EB62FF" w:rsidRDefault="00EB62FF" w:rsidP="00687FC6">
      <w:pPr>
        <w:rPr>
          <w:rtl/>
          <w:lang w:eastAsia="he-IL"/>
        </w:rPr>
      </w:pPr>
      <w:bookmarkStart w:id="763" w:name="_ETM_Q5_271294"/>
      <w:bookmarkStart w:id="764" w:name="_ETM_Q5_271321"/>
      <w:bookmarkEnd w:id="763"/>
      <w:bookmarkEnd w:id="764"/>
      <w:r>
        <w:rPr>
          <w:rFonts w:hint="cs"/>
          <w:rtl/>
          <w:lang w:eastAsia="he-IL"/>
        </w:rPr>
        <w:t xml:space="preserve">אדוני היושב-ראש, זה </w:t>
      </w:r>
      <w:bookmarkStart w:id="765" w:name="_ETM_Q5_273191"/>
      <w:bookmarkEnd w:id="765"/>
      <w:r>
        <w:rPr>
          <w:rFonts w:hint="cs"/>
          <w:rtl/>
          <w:lang w:eastAsia="he-IL"/>
        </w:rPr>
        <w:t xml:space="preserve">אחד הדברים שאני חושבת שבהם אנחנו מחויבים בשבוע הזה של </w:t>
      </w:r>
      <w:bookmarkStart w:id="766" w:name="_ETM_Q5_277832"/>
      <w:bookmarkEnd w:id="766"/>
      <w:r>
        <w:rPr>
          <w:rFonts w:hint="cs"/>
          <w:rtl/>
          <w:lang w:eastAsia="he-IL"/>
        </w:rPr>
        <w:t xml:space="preserve">פרשת זכור – "זכור את אשר עשה לך עמלק" </w:t>
      </w:r>
      <w:bookmarkStart w:id="767" w:name="_ETM_Q5_298903"/>
      <w:bookmarkEnd w:id="767"/>
      <w:r>
        <w:rPr>
          <w:rFonts w:hint="cs"/>
          <w:rtl/>
          <w:lang w:eastAsia="he-IL"/>
        </w:rPr>
        <w:t xml:space="preserve">– של </w:t>
      </w:r>
      <w:bookmarkStart w:id="768" w:name="_ETM_Q5_281343"/>
      <w:bookmarkEnd w:id="768"/>
      <w:r>
        <w:rPr>
          <w:rFonts w:hint="cs"/>
          <w:rtl/>
          <w:lang w:eastAsia="he-IL"/>
        </w:rPr>
        <w:t xml:space="preserve">מגילת אסתר, שנקרא בה, בעזרת השם, בשבוע הבא. ממש היום, היום, בעוד שבוע, אנחנו נהיה כבר </w:t>
      </w:r>
      <w:bookmarkStart w:id="769" w:name="_ETM_Q5_287829"/>
      <w:bookmarkEnd w:id="769"/>
      <w:r>
        <w:rPr>
          <w:rFonts w:hint="cs"/>
          <w:rtl/>
          <w:lang w:eastAsia="he-IL"/>
        </w:rPr>
        <w:t xml:space="preserve">פה בירושלים בפורים דמוקפין, </w:t>
      </w:r>
      <w:bookmarkStart w:id="770" w:name="_ETM_Q5_297190"/>
      <w:bookmarkEnd w:id="770"/>
      <w:r>
        <w:rPr>
          <w:rFonts w:hint="cs"/>
          <w:rtl/>
          <w:lang w:eastAsia="he-IL"/>
        </w:rPr>
        <w:t xml:space="preserve">ויום לפני כן בכל הארץ בפורים </w:t>
      </w:r>
      <w:proofErr w:type="spellStart"/>
      <w:r>
        <w:rPr>
          <w:rFonts w:hint="cs"/>
          <w:rtl/>
          <w:lang w:eastAsia="he-IL"/>
        </w:rPr>
        <w:t>דפרזים</w:t>
      </w:r>
      <w:proofErr w:type="spellEnd"/>
      <w:r>
        <w:rPr>
          <w:rFonts w:hint="cs"/>
          <w:rtl/>
          <w:lang w:eastAsia="he-IL"/>
        </w:rPr>
        <w:t>. בעזרת השם, שנזכה ללכת בדרכה</w:t>
      </w:r>
      <w:bookmarkStart w:id="771" w:name="_ETM_Q5_303366"/>
      <w:bookmarkEnd w:id="771"/>
      <w:r>
        <w:rPr>
          <w:rFonts w:hint="cs"/>
          <w:rtl/>
          <w:lang w:eastAsia="he-IL"/>
        </w:rPr>
        <w:t xml:space="preserve"> של אסתר המלכה. תודה רבה.</w:t>
      </w:r>
    </w:p>
    <w:p w:rsidR="00EB62FF" w:rsidRDefault="00EB62FF" w:rsidP="00ED0A0D">
      <w:pPr>
        <w:rPr>
          <w:rtl/>
          <w:lang w:eastAsia="he-IL"/>
        </w:rPr>
      </w:pPr>
    </w:p>
    <w:p w:rsidR="00EB62FF" w:rsidRDefault="00EB62FF" w:rsidP="00687FC6">
      <w:pPr>
        <w:rPr>
          <w:rtl/>
          <w:lang w:eastAsia="he-IL"/>
        </w:rPr>
      </w:pPr>
      <w:bookmarkStart w:id="772" w:name="_ETM_Q5_2669"/>
      <w:bookmarkEnd w:id="772"/>
    </w:p>
    <w:p w:rsidR="00EB62FF" w:rsidRDefault="00EB62FF" w:rsidP="00687FC6">
      <w:pPr>
        <w:pStyle w:val="af6"/>
        <w:keepNext/>
        <w:rPr>
          <w:rtl/>
        </w:rPr>
      </w:pPr>
      <w:r w:rsidRPr="002B4EBC">
        <w:rPr>
          <w:rStyle w:val="TagStyle"/>
          <w:rtl/>
        </w:rPr>
        <w:t xml:space="preserve"> &lt;&lt; יור &gt;&gt;</w:t>
      </w:r>
      <w:r w:rsidRPr="00C2474A">
        <w:rPr>
          <w:rStyle w:val="TagStyle"/>
          <w:rtl/>
        </w:rPr>
        <w:t xml:space="preserve"> </w:t>
      </w:r>
      <w:r>
        <w:rPr>
          <w:rtl/>
        </w:rPr>
        <w:t>היו"ר יעקב מרגי:</w:t>
      </w:r>
      <w:r w:rsidRPr="00C2474A">
        <w:rPr>
          <w:rStyle w:val="TagStyle"/>
          <w:rtl/>
        </w:rPr>
        <w:t xml:space="preserve"> </w:t>
      </w:r>
      <w:r w:rsidRPr="002B4EBC">
        <w:rPr>
          <w:rStyle w:val="TagStyle"/>
          <w:rtl/>
        </w:rPr>
        <w:t>&lt;&lt; יור &gt;&gt;</w:t>
      </w:r>
      <w:r>
        <w:rPr>
          <w:rtl/>
        </w:rPr>
        <w:t xml:space="preserve">   </w:t>
      </w:r>
    </w:p>
    <w:p w:rsidR="00EB62FF" w:rsidRDefault="00EB62FF" w:rsidP="00ED0A0D">
      <w:pPr>
        <w:rPr>
          <w:rtl/>
          <w:lang w:eastAsia="he-IL"/>
        </w:rPr>
      </w:pPr>
    </w:p>
    <w:p w:rsidR="00EB62FF" w:rsidRDefault="00EB62FF" w:rsidP="00687FC6">
      <w:pPr>
        <w:rPr>
          <w:rtl/>
          <w:lang w:eastAsia="he-IL"/>
        </w:rPr>
      </w:pPr>
      <w:bookmarkStart w:id="773" w:name="_ETM_Q5_305637"/>
      <w:bookmarkEnd w:id="773"/>
      <w:r>
        <w:rPr>
          <w:rFonts w:hint="cs"/>
          <w:rtl/>
          <w:lang w:eastAsia="he-IL"/>
        </w:rPr>
        <w:t>תודה רבה לשרה אורית סטרוק.</w:t>
      </w:r>
    </w:p>
    <w:p w:rsidR="00EB62FF" w:rsidRDefault="00EB62FF" w:rsidP="00687FC6">
      <w:pPr>
        <w:rPr>
          <w:rtl/>
          <w:lang w:eastAsia="he-IL"/>
        </w:rPr>
      </w:pPr>
      <w:bookmarkStart w:id="774" w:name="_ETM_Q5_307902"/>
      <w:bookmarkEnd w:id="774"/>
    </w:p>
    <w:p w:rsidR="00EB62FF" w:rsidRDefault="00EB62FF" w:rsidP="00E20EF2">
      <w:pPr>
        <w:rPr>
          <w:rtl/>
          <w:lang w:eastAsia="he-IL"/>
        </w:rPr>
      </w:pPr>
      <w:bookmarkStart w:id="775" w:name="_ETM_Q5_308001"/>
      <w:bookmarkStart w:id="776" w:name="_ETM_Q5_308023"/>
      <w:bookmarkStart w:id="777" w:name="_ETM_Q5_308102"/>
      <w:bookmarkEnd w:id="775"/>
      <w:bookmarkEnd w:id="776"/>
      <w:bookmarkEnd w:id="777"/>
      <w:r>
        <w:rPr>
          <w:rFonts w:hint="cs"/>
          <w:rtl/>
          <w:lang w:eastAsia="he-IL"/>
        </w:rPr>
        <w:t xml:space="preserve">חברי </w:t>
      </w:r>
      <w:bookmarkStart w:id="778" w:name="_ETM_Q5_308693"/>
      <w:bookmarkEnd w:id="778"/>
      <w:r>
        <w:rPr>
          <w:rFonts w:hint="cs"/>
          <w:rtl/>
          <w:lang w:eastAsia="he-IL"/>
        </w:rPr>
        <w:t xml:space="preserve">הכנסת, אנו עוברים להצבעה על הצעת חוק חינוך ממלכתי </w:t>
      </w:r>
      <w:bookmarkStart w:id="779" w:name="_ETM_Q5_313946"/>
      <w:bookmarkEnd w:id="779"/>
      <w:r>
        <w:rPr>
          <w:rFonts w:hint="cs"/>
          <w:rtl/>
          <w:lang w:eastAsia="he-IL"/>
        </w:rPr>
        <w:t xml:space="preserve">(תיקון </w:t>
      </w:r>
      <w:r>
        <w:rPr>
          <w:rtl/>
          <w:lang w:eastAsia="he-IL"/>
        </w:rPr>
        <w:softHyphen/>
      </w:r>
      <w:r>
        <w:rPr>
          <w:rFonts w:hint="cs"/>
          <w:rtl/>
          <w:lang w:eastAsia="he-IL"/>
        </w:rPr>
        <w:t xml:space="preserve"> שלילת השתתפות בתקציב עקב הפליה), התשפ"ג–2022 – נא לשבת בזהירות</w:t>
      </w:r>
      <w:r w:rsidRPr="002B472A">
        <w:rPr>
          <w:rFonts w:hint="cs"/>
          <w:rtl/>
          <w:lang w:eastAsia="he-IL"/>
        </w:rPr>
        <w:t xml:space="preserve"> </w:t>
      </w:r>
      <w:r>
        <w:rPr>
          <w:rFonts w:hint="cs"/>
          <w:rtl/>
          <w:lang w:eastAsia="he-IL"/>
        </w:rPr>
        <w:t xml:space="preserve">– של חברת הכנסת נעמה לזימי. הממשלה ביקשה הצעה שמית. </w:t>
      </w:r>
      <w:bookmarkStart w:id="780" w:name="_ETM_Q5_334131"/>
      <w:bookmarkEnd w:id="780"/>
      <w:r>
        <w:rPr>
          <w:rFonts w:hint="cs"/>
          <w:rtl/>
          <w:lang w:eastAsia="he-IL"/>
        </w:rPr>
        <w:t xml:space="preserve">נא לשבת. </w:t>
      </w:r>
      <w:bookmarkStart w:id="781" w:name="_ETM_Q5_344163"/>
      <w:bookmarkStart w:id="782" w:name="_ETM_Q5_344233"/>
      <w:bookmarkStart w:id="783" w:name="_ETM_Q5_344273"/>
      <w:bookmarkStart w:id="784" w:name="_ETM_Q5_344342"/>
      <w:bookmarkEnd w:id="781"/>
      <w:bookmarkEnd w:id="782"/>
      <w:bookmarkEnd w:id="783"/>
      <w:bookmarkEnd w:id="784"/>
      <w:r>
        <w:rPr>
          <w:rFonts w:hint="cs"/>
          <w:rtl/>
          <w:lang w:eastAsia="he-IL"/>
        </w:rPr>
        <w:t xml:space="preserve">בבקשה, המזכיר, נא להקריא שמות. נא לא להפריע בזמן ההצבעות. </w:t>
      </w:r>
      <w:bookmarkStart w:id="785" w:name="_ETM_Q5_311789"/>
      <w:bookmarkStart w:id="786" w:name="_ETM_Q5_311862"/>
      <w:bookmarkEnd w:id="785"/>
      <w:bookmarkEnd w:id="786"/>
    </w:p>
    <w:p w:rsidR="00EB62FF" w:rsidRPr="00C2474A" w:rsidRDefault="00EB62FF" w:rsidP="00687FC6">
      <w:pPr>
        <w:rPr>
          <w:rtl/>
          <w:lang w:eastAsia="he-IL"/>
        </w:rPr>
      </w:pPr>
      <w:bookmarkStart w:id="787" w:name="_ETM_Q5_312242"/>
      <w:bookmarkStart w:id="788" w:name="_ETM_Q5_312326"/>
      <w:bookmarkEnd w:id="787"/>
      <w:bookmarkEnd w:id="788"/>
    </w:p>
    <w:p w:rsidR="00EB62FF" w:rsidRPr="00C2474A" w:rsidRDefault="00EB62FF" w:rsidP="00687FC6">
      <w:pPr>
        <w:pStyle w:val="af1"/>
        <w:rPr>
          <w:rtl/>
          <w:lang w:eastAsia="he-IL"/>
        </w:rPr>
      </w:pPr>
      <w:r w:rsidRPr="00C2474A">
        <w:rPr>
          <w:rFonts w:hint="cs"/>
          <w:rtl/>
          <w:lang w:eastAsia="he-IL"/>
        </w:rPr>
        <w:t>הצבעה שמית</w:t>
      </w:r>
    </w:p>
    <w:p w:rsidR="00EB62FF" w:rsidRDefault="00EB62FF" w:rsidP="00687FC6">
      <w:pPr>
        <w:pStyle w:val="af5"/>
        <w:keepNext/>
        <w:rPr>
          <w:rtl/>
        </w:rPr>
      </w:pPr>
      <w:bookmarkStart w:id="789" w:name="ET_interruption_6327_4"/>
      <w:r w:rsidRPr="002B4EBC">
        <w:rPr>
          <w:rStyle w:val="TagStyle"/>
          <w:rtl/>
        </w:rPr>
        <w:t xml:space="preserve"> &lt;&lt; קריאה &gt;&gt;</w:t>
      </w:r>
      <w:r w:rsidRPr="00C2474A">
        <w:rPr>
          <w:rStyle w:val="TagStyle"/>
          <w:rtl/>
        </w:rPr>
        <w:t xml:space="preserve"> </w:t>
      </w:r>
      <w:r>
        <w:rPr>
          <w:rtl/>
        </w:rPr>
        <w:t>מזכיר הכנסת דן מרזוק:</w:t>
      </w:r>
      <w:r w:rsidRPr="00C2474A">
        <w:rPr>
          <w:rStyle w:val="TagStyle"/>
          <w:rtl/>
        </w:rPr>
        <w:t xml:space="preserve"> </w:t>
      </w:r>
      <w:r w:rsidRPr="002B4EBC">
        <w:rPr>
          <w:rStyle w:val="TagStyle"/>
          <w:rtl/>
        </w:rPr>
        <w:t>&lt;&lt; קריאה &gt;&gt;</w:t>
      </w:r>
      <w:r>
        <w:rPr>
          <w:rtl/>
        </w:rPr>
        <w:t xml:space="preserve">   </w:t>
      </w:r>
      <w:bookmarkEnd w:id="789"/>
    </w:p>
    <w:p w:rsidR="00EB62FF" w:rsidRDefault="00EB62FF" w:rsidP="00E20EF2">
      <w:pPr>
        <w:ind w:firstLine="0"/>
        <w:rPr>
          <w:rtl/>
          <w:lang w:eastAsia="he-IL"/>
        </w:rPr>
      </w:pPr>
      <w:r>
        <w:rPr>
          <w:rFonts w:hint="cs"/>
          <w:rtl/>
          <w:lang w:eastAsia="he-IL"/>
        </w:rPr>
        <w:t>(קורא בשמות חברי הכנסת)</w:t>
      </w:r>
      <w:bookmarkStart w:id="790" w:name="_ETM_Q5_343964"/>
      <w:bookmarkEnd w:id="790"/>
    </w:p>
    <w:p w:rsidR="00EB62FF" w:rsidRDefault="00EB62FF" w:rsidP="00687FC6">
      <w:pPr>
        <w:ind w:firstLine="0"/>
        <w:rPr>
          <w:rtl/>
          <w:lang w:eastAsia="he-IL"/>
        </w:rPr>
      </w:pPr>
      <w:bookmarkStart w:id="791" w:name="_ETM_Q5_344032"/>
      <w:bookmarkEnd w:id="791"/>
    </w:p>
    <w:p w:rsidR="00EB62FF" w:rsidRDefault="00EB62FF" w:rsidP="00687FC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 xml:space="preserve">אינו </w:t>
      </w:r>
      <w:bookmarkStart w:id="792" w:name="_ETM_Q5_350078"/>
      <w:bookmarkEnd w:id="792"/>
      <w:r>
        <w:rPr>
          <w:rFonts w:hint="cs"/>
          <w:rtl/>
          <w:lang w:eastAsia="he-IL"/>
        </w:rPr>
        <w:t>נוכח</w:t>
      </w:r>
    </w:p>
    <w:p w:rsidR="00EB62FF" w:rsidRDefault="00EB62FF" w:rsidP="00687FC6">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EB62FF" w:rsidRDefault="00EB62FF" w:rsidP="00687FC6">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EB62FF" w:rsidRDefault="00EB62FF" w:rsidP="00687FC6">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EB62FF" w:rsidRDefault="00EB62FF" w:rsidP="00687FC6">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EB62FF" w:rsidRDefault="00EB62FF" w:rsidP="00687FC6">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בעד</w:t>
      </w:r>
    </w:p>
    <w:p w:rsidR="00EB62FF" w:rsidRDefault="00EB62FF" w:rsidP="00687FC6">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נגד</w:t>
      </w:r>
    </w:p>
    <w:p w:rsidR="00EB62FF" w:rsidRDefault="00EB62FF" w:rsidP="00687FC6">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נגד</w:t>
      </w:r>
    </w:p>
    <w:p w:rsidR="00EB62FF" w:rsidRPr="00491839" w:rsidRDefault="00EB62FF" w:rsidP="00687FC6">
      <w:pPr>
        <w:rPr>
          <w:rtl/>
        </w:rPr>
      </w:pPr>
      <w:bookmarkStart w:id="793" w:name="_ETM_Q5_734218"/>
      <w:bookmarkStart w:id="794" w:name="_ETM_Q5_734337"/>
      <w:bookmarkStart w:id="795" w:name="TOR_Q6"/>
      <w:bookmarkEnd w:id="793"/>
      <w:bookmarkEnd w:id="794"/>
      <w:bookmarkEnd w:id="795"/>
      <w:r w:rsidRPr="00491839">
        <w:rPr>
          <w:rtl/>
        </w:rPr>
        <w:t>אורית מלכה סטרוק</w:t>
      </w:r>
      <w:r w:rsidRPr="00491839">
        <w:rPr>
          <w:rtl/>
        </w:rPr>
        <w:tab/>
        <w:t xml:space="preserve">–   </w:t>
      </w:r>
      <w:r w:rsidRPr="00491839">
        <w:rPr>
          <w:rFonts w:hint="cs"/>
          <w:rtl/>
        </w:rPr>
        <w:t>נגד</w:t>
      </w:r>
    </w:p>
    <w:p w:rsidR="00EB62FF" w:rsidRDefault="00EB62FF" w:rsidP="00687FC6">
      <w:pPr>
        <w:rPr>
          <w:rtl/>
        </w:rPr>
      </w:pPr>
      <w:r>
        <w:rPr>
          <w:rtl/>
        </w:rPr>
        <w:t>משה סעדה</w:t>
      </w:r>
      <w:r>
        <w:rPr>
          <w:rtl/>
        </w:rPr>
        <w:tab/>
      </w:r>
      <w:r>
        <w:rPr>
          <w:rtl/>
        </w:rPr>
        <w:tab/>
        <w:t xml:space="preserve">–   </w:t>
      </w:r>
      <w:r>
        <w:rPr>
          <w:rFonts w:hint="cs"/>
          <w:rtl/>
        </w:rPr>
        <w:t>נגד</w:t>
      </w:r>
    </w:p>
    <w:p w:rsidR="00EB62FF" w:rsidRDefault="00EB62FF" w:rsidP="00687FC6">
      <w:pPr>
        <w:rPr>
          <w:rtl/>
        </w:rPr>
      </w:pPr>
      <w:r>
        <w:rPr>
          <w:rtl/>
        </w:rPr>
        <w:t>מנסור עבאס</w:t>
      </w:r>
      <w:r>
        <w:rPr>
          <w:rtl/>
        </w:rPr>
        <w:tab/>
      </w:r>
      <w:r>
        <w:rPr>
          <w:rtl/>
        </w:rPr>
        <w:tab/>
        <w:t xml:space="preserve">–   </w:t>
      </w:r>
      <w:r>
        <w:rPr>
          <w:rFonts w:hint="cs"/>
          <w:rtl/>
        </w:rPr>
        <w:t>אינו נוכח</w:t>
      </w:r>
    </w:p>
    <w:p w:rsidR="00EB62FF" w:rsidRDefault="00EB62FF" w:rsidP="00687FC6">
      <w:pPr>
        <w:rPr>
          <w:rtl/>
        </w:rPr>
      </w:pPr>
      <w:r>
        <w:rPr>
          <w:rtl/>
        </w:rPr>
        <w:t>עפיף עבד</w:t>
      </w:r>
      <w:r>
        <w:rPr>
          <w:rtl/>
        </w:rPr>
        <w:tab/>
      </w:r>
      <w:r>
        <w:rPr>
          <w:rtl/>
        </w:rPr>
        <w:tab/>
        <w:t xml:space="preserve">–   </w:t>
      </w:r>
      <w:r>
        <w:rPr>
          <w:rFonts w:hint="cs"/>
          <w:rtl/>
        </w:rPr>
        <w:t>נגד</w:t>
      </w:r>
    </w:p>
    <w:p w:rsidR="00EB62FF" w:rsidRDefault="00EB62FF" w:rsidP="00687FC6">
      <w:pPr>
        <w:rPr>
          <w:rtl/>
        </w:rPr>
      </w:pPr>
      <w:r>
        <w:rPr>
          <w:rtl/>
        </w:rPr>
        <w:t>איימן עודה</w:t>
      </w:r>
      <w:r>
        <w:rPr>
          <w:rtl/>
        </w:rPr>
        <w:tab/>
      </w:r>
      <w:r>
        <w:rPr>
          <w:rtl/>
        </w:rPr>
        <w:tab/>
        <w:t xml:space="preserve">–   </w:t>
      </w:r>
      <w:r>
        <w:rPr>
          <w:rFonts w:hint="cs"/>
          <w:rtl/>
        </w:rPr>
        <w:t>בעד</w:t>
      </w:r>
    </w:p>
    <w:p w:rsidR="00EB62FF" w:rsidRDefault="00EB62FF" w:rsidP="00687FC6">
      <w:pPr>
        <w:rPr>
          <w:rtl/>
        </w:rPr>
      </w:pPr>
      <w:r>
        <w:rPr>
          <w:rtl/>
        </w:rPr>
        <w:t>עדי עזוז</w:t>
      </w:r>
      <w:r>
        <w:rPr>
          <w:rtl/>
        </w:rPr>
        <w:tab/>
      </w:r>
      <w:r>
        <w:rPr>
          <w:rtl/>
        </w:rPr>
        <w:tab/>
      </w:r>
      <w:r>
        <w:rPr>
          <w:rtl/>
        </w:rPr>
        <w:tab/>
        <w:t xml:space="preserve">–   </w:t>
      </w:r>
      <w:r>
        <w:rPr>
          <w:rFonts w:hint="cs"/>
          <w:rtl/>
        </w:rPr>
        <w:t>בעד</w:t>
      </w:r>
    </w:p>
    <w:p w:rsidR="00EB62FF" w:rsidRDefault="00EB62FF" w:rsidP="00687FC6">
      <w:pPr>
        <w:rPr>
          <w:rtl/>
        </w:rPr>
      </w:pPr>
      <w:r>
        <w:rPr>
          <w:rtl/>
        </w:rPr>
        <w:t>חוה אתי עטייה</w:t>
      </w:r>
      <w:r>
        <w:rPr>
          <w:rtl/>
        </w:rPr>
        <w:tab/>
      </w:r>
      <w:r>
        <w:rPr>
          <w:rtl/>
        </w:rPr>
        <w:tab/>
        <w:t xml:space="preserve">–   </w:t>
      </w:r>
      <w:r>
        <w:rPr>
          <w:rFonts w:hint="cs"/>
          <w:rtl/>
        </w:rPr>
        <w:t>אינה נוכחת</w:t>
      </w:r>
    </w:p>
    <w:p w:rsidR="00EB62FF" w:rsidRDefault="00EB62FF" w:rsidP="00687FC6">
      <w:pPr>
        <w:rPr>
          <w:rtl/>
        </w:rPr>
      </w:pPr>
      <w:r>
        <w:rPr>
          <w:rtl/>
        </w:rPr>
        <w:t>חמד עמאר</w:t>
      </w:r>
      <w:r>
        <w:rPr>
          <w:rtl/>
        </w:rPr>
        <w:tab/>
      </w:r>
      <w:r>
        <w:rPr>
          <w:rtl/>
        </w:rPr>
        <w:tab/>
        <w:t xml:space="preserve">–   </w:t>
      </w:r>
      <w:r>
        <w:rPr>
          <w:rFonts w:hint="cs"/>
          <w:rtl/>
        </w:rPr>
        <w:t>בעד</w:t>
      </w:r>
    </w:p>
    <w:p w:rsidR="00EB62FF" w:rsidRDefault="00EB62FF" w:rsidP="00687FC6">
      <w:pPr>
        <w:rPr>
          <w:rtl/>
        </w:rPr>
      </w:pPr>
      <w:r>
        <w:rPr>
          <w:rtl/>
        </w:rPr>
        <w:t>צביקה פוגל</w:t>
      </w:r>
      <w:r>
        <w:rPr>
          <w:rtl/>
        </w:rPr>
        <w:tab/>
      </w:r>
      <w:r>
        <w:rPr>
          <w:rtl/>
        </w:rPr>
        <w:tab/>
        <w:t xml:space="preserve">–   </w:t>
      </w:r>
      <w:r>
        <w:rPr>
          <w:rFonts w:hint="cs"/>
          <w:rtl/>
        </w:rPr>
        <w:t>נגד</w:t>
      </w:r>
    </w:p>
    <w:p w:rsidR="00EB62FF" w:rsidRDefault="00EB62FF" w:rsidP="00687FC6">
      <w:pPr>
        <w:rPr>
          <w:rtl/>
        </w:rPr>
      </w:pPr>
      <w:r>
        <w:rPr>
          <w:rtl/>
        </w:rPr>
        <w:t>עודד פורר</w:t>
      </w:r>
      <w:r>
        <w:rPr>
          <w:rtl/>
        </w:rPr>
        <w:tab/>
      </w:r>
      <w:r>
        <w:rPr>
          <w:rtl/>
        </w:rPr>
        <w:tab/>
        <w:t xml:space="preserve">–   </w:t>
      </w:r>
      <w:r>
        <w:rPr>
          <w:rFonts w:hint="cs"/>
          <w:rtl/>
        </w:rPr>
        <w:t>בעד</w:t>
      </w:r>
    </w:p>
    <w:p w:rsidR="00EB62FF" w:rsidRDefault="00EB62FF" w:rsidP="00687FC6">
      <w:pPr>
        <w:rPr>
          <w:rtl/>
        </w:rPr>
      </w:pPr>
      <w:r>
        <w:rPr>
          <w:rtl/>
        </w:rPr>
        <w:t>יצחק פינדרוס</w:t>
      </w:r>
      <w:r>
        <w:rPr>
          <w:rtl/>
        </w:rPr>
        <w:tab/>
      </w:r>
      <w:r>
        <w:rPr>
          <w:rtl/>
        </w:rPr>
        <w:tab/>
        <w:t xml:space="preserve">–   </w:t>
      </w:r>
      <w:r>
        <w:rPr>
          <w:rFonts w:hint="cs"/>
          <w:rtl/>
        </w:rPr>
        <w:t>נגד</w:t>
      </w:r>
    </w:p>
    <w:p w:rsidR="00EB62FF" w:rsidRDefault="00EB62FF" w:rsidP="00687FC6">
      <w:pPr>
        <w:rPr>
          <w:rtl/>
        </w:rPr>
      </w:pPr>
      <w:r>
        <w:rPr>
          <w:rtl/>
        </w:rPr>
        <w:t>משה פסל</w:t>
      </w:r>
      <w:r>
        <w:rPr>
          <w:rtl/>
        </w:rPr>
        <w:tab/>
      </w:r>
      <w:r>
        <w:rPr>
          <w:rtl/>
        </w:rPr>
        <w:tab/>
        <w:t xml:space="preserve">–   </w:t>
      </w:r>
      <w:r>
        <w:rPr>
          <w:rFonts w:hint="cs"/>
          <w:rtl/>
        </w:rPr>
        <w:t>נגד</w:t>
      </w:r>
    </w:p>
    <w:p w:rsidR="00EB62FF" w:rsidRDefault="00EB62FF" w:rsidP="00687FC6">
      <w:pPr>
        <w:rPr>
          <w:rtl/>
        </w:rPr>
      </w:pPr>
      <w:r>
        <w:rPr>
          <w:rtl/>
        </w:rPr>
        <w:t>מאיר פרוש</w:t>
      </w:r>
      <w:r>
        <w:rPr>
          <w:rtl/>
        </w:rPr>
        <w:tab/>
      </w:r>
      <w:r>
        <w:rPr>
          <w:rtl/>
        </w:rPr>
        <w:tab/>
        <w:t xml:space="preserve">–   </w:t>
      </w:r>
      <w:r>
        <w:rPr>
          <w:rFonts w:hint="cs"/>
          <w:rtl/>
        </w:rPr>
        <w:t>נגד</w:t>
      </w:r>
    </w:p>
    <w:p w:rsidR="00EB62FF" w:rsidRDefault="00EB62FF" w:rsidP="00687FC6">
      <w:pPr>
        <w:rPr>
          <w:rtl/>
        </w:rPr>
      </w:pPr>
      <w:r>
        <w:rPr>
          <w:rtl/>
        </w:rPr>
        <w:t>יסמין פרידמן</w:t>
      </w:r>
      <w:r>
        <w:rPr>
          <w:rtl/>
        </w:rPr>
        <w:tab/>
      </w:r>
      <w:r>
        <w:rPr>
          <w:rtl/>
        </w:rPr>
        <w:tab/>
        <w:t xml:space="preserve">–   </w:t>
      </w:r>
      <w:r>
        <w:rPr>
          <w:rFonts w:hint="cs"/>
          <w:rtl/>
        </w:rPr>
        <w:t>בעד</w:t>
      </w:r>
    </w:p>
    <w:p w:rsidR="00EB62FF" w:rsidRDefault="00EB62FF" w:rsidP="00687FC6">
      <w:pPr>
        <w:rPr>
          <w:rtl/>
        </w:rPr>
      </w:pPr>
      <w:r>
        <w:rPr>
          <w:rtl/>
        </w:rPr>
        <w:t>אורית פרקש הכהן</w:t>
      </w:r>
      <w:r>
        <w:rPr>
          <w:rtl/>
        </w:rPr>
        <w:tab/>
        <w:t xml:space="preserve">–   </w:t>
      </w:r>
      <w:r>
        <w:rPr>
          <w:rFonts w:hint="cs"/>
          <w:rtl/>
        </w:rPr>
        <w:t>בעד</w:t>
      </w:r>
    </w:p>
    <w:p w:rsidR="00EB62FF" w:rsidRDefault="00EB62FF" w:rsidP="00687FC6">
      <w:pPr>
        <w:rPr>
          <w:rtl/>
        </w:rPr>
      </w:pPr>
      <w:r>
        <w:rPr>
          <w:rtl/>
        </w:rPr>
        <w:t>מטי צרפתי הרכבי</w:t>
      </w:r>
      <w:r>
        <w:rPr>
          <w:rtl/>
        </w:rPr>
        <w:tab/>
        <w:t xml:space="preserve">–   </w:t>
      </w:r>
      <w:r>
        <w:rPr>
          <w:rFonts w:hint="cs"/>
          <w:rtl/>
        </w:rPr>
        <w:t>בעד</w:t>
      </w:r>
    </w:p>
    <w:p w:rsidR="00EB62FF" w:rsidRDefault="00EB62FF" w:rsidP="00687FC6">
      <w:pPr>
        <w:rPr>
          <w:rtl/>
        </w:rPr>
      </w:pPr>
      <w:r>
        <w:rPr>
          <w:rtl/>
        </w:rPr>
        <w:t>אריאל קלנר</w:t>
      </w:r>
      <w:r>
        <w:rPr>
          <w:rtl/>
        </w:rPr>
        <w:tab/>
      </w:r>
      <w:r>
        <w:rPr>
          <w:rtl/>
        </w:rPr>
        <w:tab/>
        <w:t xml:space="preserve">–   </w:t>
      </w:r>
      <w:r>
        <w:rPr>
          <w:rFonts w:hint="cs"/>
          <w:rtl/>
        </w:rPr>
        <w:t>נגד</w:t>
      </w:r>
    </w:p>
    <w:p w:rsidR="00EB62FF" w:rsidRDefault="00EB62FF" w:rsidP="00687FC6">
      <w:pPr>
        <w:rPr>
          <w:rtl/>
        </w:rPr>
      </w:pPr>
      <w:r>
        <w:rPr>
          <w:rtl/>
        </w:rPr>
        <w:t>יצחק קרויזר</w:t>
      </w:r>
      <w:r>
        <w:rPr>
          <w:rtl/>
        </w:rPr>
        <w:tab/>
      </w:r>
      <w:r>
        <w:rPr>
          <w:rtl/>
        </w:rPr>
        <w:tab/>
        <w:t xml:space="preserve">–   </w:t>
      </w:r>
      <w:r>
        <w:rPr>
          <w:rFonts w:hint="cs"/>
          <w:rtl/>
        </w:rPr>
        <w:t>נגד</w:t>
      </w:r>
    </w:p>
    <w:p w:rsidR="00EB62FF" w:rsidRDefault="00EB62FF" w:rsidP="00687FC6">
      <w:pPr>
        <w:ind w:left="720" w:firstLine="0"/>
        <w:rPr>
          <w:rtl/>
        </w:rPr>
      </w:pPr>
      <w:r>
        <w:rPr>
          <w:rtl/>
        </w:rPr>
        <w:t>גלעד קריב</w:t>
      </w:r>
      <w:r>
        <w:rPr>
          <w:rtl/>
        </w:rPr>
        <w:tab/>
      </w:r>
      <w:r>
        <w:rPr>
          <w:rtl/>
        </w:rPr>
        <w:tab/>
        <w:t xml:space="preserve">–   </w:t>
      </w:r>
      <w:r>
        <w:rPr>
          <w:rFonts w:hint="cs"/>
          <w:rtl/>
        </w:rPr>
        <w:t>בעד</w:t>
      </w:r>
    </w:p>
    <w:p w:rsidR="00EB62FF" w:rsidRDefault="00EB62FF" w:rsidP="00687FC6">
      <w:pPr>
        <w:rPr>
          <w:rtl/>
        </w:rPr>
      </w:pPr>
      <w:r>
        <w:rPr>
          <w:rtl/>
        </w:rPr>
        <w:t>שלמה קרעי</w:t>
      </w:r>
      <w:r>
        <w:rPr>
          <w:rtl/>
        </w:rPr>
        <w:tab/>
      </w:r>
      <w:r>
        <w:rPr>
          <w:rtl/>
        </w:rPr>
        <w:tab/>
        <w:t xml:space="preserve">–   </w:t>
      </w:r>
      <w:r>
        <w:rPr>
          <w:rFonts w:hint="cs"/>
          <w:rtl/>
        </w:rPr>
        <w:t>נגד</w:t>
      </w:r>
    </w:p>
    <w:p w:rsidR="00EB62FF" w:rsidRDefault="00EB62FF" w:rsidP="00687FC6">
      <w:pPr>
        <w:rPr>
          <w:rtl/>
        </w:rPr>
      </w:pPr>
      <w:r>
        <w:rPr>
          <w:rtl/>
        </w:rPr>
        <w:t>אליהו רביבו</w:t>
      </w:r>
      <w:r>
        <w:rPr>
          <w:rtl/>
        </w:rPr>
        <w:tab/>
      </w:r>
      <w:r>
        <w:rPr>
          <w:rtl/>
        </w:rPr>
        <w:tab/>
        <w:t xml:space="preserve">–   </w:t>
      </w:r>
      <w:r>
        <w:rPr>
          <w:rFonts w:hint="cs"/>
          <w:rtl/>
        </w:rPr>
        <w:t>נגד</w:t>
      </w:r>
    </w:p>
    <w:p w:rsidR="00EB62FF" w:rsidRDefault="00EB62FF" w:rsidP="00687FC6">
      <w:pPr>
        <w:rPr>
          <w:rtl/>
        </w:rPr>
      </w:pPr>
      <w:r>
        <w:rPr>
          <w:rtl/>
        </w:rPr>
        <w:t>שמחה רוטמן</w:t>
      </w:r>
      <w:r>
        <w:rPr>
          <w:rtl/>
        </w:rPr>
        <w:tab/>
      </w:r>
      <w:r>
        <w:rPr>
          <w:rtl/>
        </w:rPr>
        <w:tab/>
        <w:t xml:space="preserve">–   </w:t>
      </w:r>
      <w:r>
        <w:rPr>
          <w:rFonts w:hint="cs"/>
          <w:rtl/>
        </w:rPr>
        <w:t>נגד</w:t>
      </w:r>
    </w:p>
    <w:p w:rsidR="00EB62FF" w:rsidRDefault="00EB62FF" w:rsidP="00687FC6">
      <w:pPr>
        <w:rPr>
          <w:rtl/>
        </w:rPr>
      </w:pPr>
      <w:r>
        <w:rPr>
          <w:rtl/>
        </w:rPr>
        <w:t>יעל רון בן משה</w:t>
      </w:r>
      <w:r>
        <w:rPr>
          <w:rtl/>
        </w:rPr>
        <w:tab/>
      </w:r>
      <w:r>
        <w:rPr>
          <w:rtl/>
        </w:rPr>
        <w:tab/>
        <w:t xml:space="preserve">–   </w:t>
      </w:r>
      <w:r>
        <w:rPr>
          <w:rFonts w:hint="cs"/>
          <w:rtl/>
        </w:rPr>
        <w:t>בעד</w:t>
      </w:r>
    </w:p>
    <w:p w:rsidR="00EB62FF" w:rsidRDefault="00EB62FF" w:rsidP="00687FC6">
      <w:pPr>
        <w:rPr>
          <w:rtl/>
        </w:rPr>
      </w:pPr>
      <w:r>
        <w:rPr>
          <w:rtl/>
        </w:rPr>
        <w:t>אפרת רייטן מרום</w:t>
      </w:r>
      <w:r>
        <w:rPr>
          <w:rtl/>
        </w:rPr>
        <w:tab/>
        <w:t xml:space="preserve">–   </w:t>
      </w:r>
      <w:r>
        <w:rPr>
          <w:rFonts w:hint="cs"/>
          <w:rtl/>
        </w:rPr>
        <w:t>בעד</w:t>
      </w:r>
    </w:p>
    <w:p w:rsidR="00EB62FF" w:rsidRDefault="00EB62FF" w:rsidP="00687FC6">
      <w:pPr>
        <w:rPr>
          <w:rtl/>
        </w:rPr>
      </w:pPr>
      <w:r>
        <w:rPr>
          <w:rtl/>
        </w:rPr>
        <w:t>אלון שוסטר</w:t>
      </w:r>
      <w:r>
        <w:rPr>
          <w:rtl/>
        </w:rPr>
        <w:tab/>
      </w:r>
      <w:r>
        <w:rPr>
          <w:rtl/>
        </w:rPr>
        <w:tab/>
        <w:t xml:space="preserve">–   </w:t>
      </w:r>
      <w:r>
        <w:rPr>
          <w:rFonts w:hint="cs"/>
          <w:rtl/>
        </w:rPr>
        <w:t>בעד</w:t>
      </w:r>
    </w:p>
    <w:p w:rsidR="00EB62FF" w:rsidRDefault="00EB62FF" w:rsidP="00687FC6">
      <w:pPr>
        <w:rPr>
          <w:rtl/>
        </w:rPr>
      </w:pPr>
      <w:r>
        <w:rPr>
          <w:rtl/>
        </w:rPr>
        <w:t>קטי קטרין שטרית</w:t>
      </w:r>
      <w:r>
        <w:rPr>
          <w:rtl/>
        </w:rPr>
        <w:tab/>
        <w:t xml:space="preserve">–   </w:t>
      </w:r>
      <w:r>
        <w:rPr>
          <w:rFonts w:hint="cs"/>
          <w:rtl/>
        </w:rPr>
        <w:t>נגד</w:t>
      </w:r>
    </w:p>
    <w:p w:rsidR="00EB62FF" w:rsidRDefault="00EB62FF" w:rsidP="00687FC6">
      <w:pPr>
        <w:rPr>
          <w:rtl/>
        </w:rPr>
      </w:pPr>
      <w:r>
        <w:rPr>
          <w:rtl/>
        </w:rPr>
        <w:t>אלעזר שטרן</w:t>
      </w:r>
      <w:r>
        <w:rPr>
          <w:rtl/>
        </w:rPr>
        <w:tab/>
      </w:r>
      <w:r>
        <w:rPr>
          <w:rtl/>
        </w:rPr>
        <w:tab/>
        <w:t xml:space="preserve">–   </w:t>
      </w:r>
      <w:r>
        <w:rPr>
          <w:rFonts w:hint="cs"/>
          <w:rtl/>
        </w:rPr>
        <w:t>אינו נוכח</w:t>
      </w:r>
    </w:p>
    <w:p w:rsidR="00EB62FF" w:rsidRDefault="00EB62FF" w:rsidP="00687FC6">
      <w:pPr>
        <w:rPr>
          <w:rtl/>
        </w:rPr>
      </w:pPr>
      <w:r>
        <w:rPr>
          <w:rtl/>
        </w:rPr>
        <w:t>מיכל שיר סגמן</w:t>
      </w:r>
      <w:r>
        <w:rPr>
          <w:rtl/>
        </w:rPr>
        <w:tab/>
      </w:r>
      <w:r>
        <w:rPr>
          <w:rtl/>
        </w:rPr>
        <w:tab/>
        <w:t xml:space="preserve">–   </w:t>
      </w:r>
      <w:r>
        <w:rPr>
          <w:rFonts w:hint="cs"/>
          <w:rtl/>
        </w:rPr>
        <w:t>בעד</w:t>
      </w:r>
    </w:p>
    <w:p w:rsidR="00EB62FF" w:rsidRDefault="00EB62FF" w:rsidP="00687FC6">
      <w:pPr>
        <w:rPr>
          <w:rtl/>
        </w:rPr>
      </w:pPr>
      <w:r>
        <w:rPr>
          <w:rtl/>
        </w:rPr>
        <w:t>נאור שירי</w:t>
      </w:r>
      <w:r>
        <w:rPr>
          <w:rtl/>
        </w:rPr>
        <w:tab/>
      </w:r>
      <w:r>
        <w:rPr>
          <w:rtl/>
        </w:rPr>
        <w:tab/>
        <w:t xml:space="preserve">–   </w:t>
      </w:r>
      <w:r>
        <w:rPr>
          <w:rFonts w:hint="cs"/>
          <w:rtl/>
        </w:rPr>
        <w:t>בעד</w:t>
      </w:r>
    </w:p>
    <w:p w:rsidR="00EB62FF" w:rsidRDefault="00EB62FF" w:rsidP="00687FC6">
      <w:pPr>
        <w:rPr>
          <w:rtl/>
        </w:rPr>
      </w:pPr>
      <w:r>
        <w:rPr>
          <w:rtl/>
        </w:rPr>
        <w:t>אושר שקלים</w:t>
      </w:r>
      <w:r>
        <w:rPr>
          <w:rtl/>
        </w:rPr>
        <w:tab/>
      </w:r>
      <w:r>
        <w:rPr>
          <w:rtl/>
        </w:rPr>
        <w:tab/>
        <w:t xml:space="preserve">–   </w:t>
      </w:r>
      <w:r>
        <w:rPr>
          <w:rFonts w:hint="cs"/>
          <w:rtl/>
        </w:rPr>
        <w:t>נגד</w:t>
      </w:r>
    </w:p>
    <w:p w:rsidR="00EB62FF" w:rsidRDefault="00EB62FF" w:rsidP="00687FC6">
      <w:pPr>
        <w:rPr>
          <w:rtl/>
        </w:rPr>
      </w:pPr>
      <w:r>
        <w:rPr>
          <w:rtl/>
        </w:rPr>
        <w:t>עאידה תומא סלימאן</w:t>
      </w:r>
      <w:r>
        <w:rPr>
          <w:rtl/>
        </w:rPr>
        <w:tab/>
        <w:t xml:space="preserve">–   </w:t>
      </w:r>
      <w:r>
        <w:rPr>
          <w:rFonts w:hint="cs"/>
          <w:rtl/>
        </w:rPr>
        <w:t>בעד</w:t>
      </w:r>
    </w:p>
    <w:p w:rsidR="00EB62FF" w:rsidRDefault="00EB62FF" w:rsidP="00687FC6">
      <w:pPr>
        <w:rPr>
          <w:rtl/>
        </w:rPr>
      </w:pPr>
      <w:r>
        <w:rPr>
          <w:rtl/>
        </w:rPr>
        <w:t>פנינה תמנו</w:t>
      </w:r>
      <w:r>
        <w:rPr>
          <w:rtl/>
        </w:rPr>
        <w:tab/>
      </w:r>
      <w:r>
        <w:rPr>
          <w:rtl/>
        </w:rPr>
        <w:tab/>
        <w:t xml:space="preserve">–   </w:t>
      </w:r>
      <w:r>
        <w:rPr>
          <w:rFonts w:hint="cs"/>
          <w:rtl/>
        </w:rPr>
        <w:t>אינה נוכחת</w:t>
      </w:r>
    </w:p>
    <w:p w:rsidR="00EB62FF" w:rsidRDefault="00EB62FF" w:rsidP="00687FC6">
      <w:pPr>
        <w:rPr>
          <w:rtl/>
        </w:rPr>
      </w:pPr>
    </w:p>
    <w:p w:rsidR="00EB62FF" w:rsidRDefault="00EB62FF" w:rsidP="00687FC6">
      <w:pPr>
        <w:pStyle w:val="af6"/>
        <w:keepNext/>
        <w:rPr>
          <w:rtl/>
        </w:rPr>
      </w:pPr>
      <w:bookmarkStart w:id="796" w:name="ET_yor_6688_2"/>
      <w:r w:rsidRPr="009160D5">
        <w:rPr>
          <w:rStyle w:val="TagStyle"/>
          <w:rtl/>
        </w:rPr>
        <w:t xml:space="preserve"> &lt;&lt; יור &gt;&gt; </w:t>
      </w:r>
      <w:r>
        <w:rPr>
          <w:rtl/>
        </w:rPr>
        <w:t>היו"ר יעקב מרגי:</w:t>
      </w:r>
      <w:r w:rsidRPr="009160D5">
        <w:rPr>
          <w:rStyle w:val="TagStyle"/>
          <w:rtl/>
        </w:rPr>
        <w:t xml:space="preserve"> &lt;&lt; יור &gt;&gt;</w:t>
      </w:r>
      <w:r>
        <w:rPr>
          <w:rtl/>
        </w:rPr>
        <w:t xml:space="preserve">   </w:t>
      </w:r>
      <w:bookmarkEnd w:id="796"/>
    </w:p>
    <w:p w:rsidR="00EB62FF" w:rsidRDefault="00EB62FF" w:rsidP="00ED0A0D">
      <w:pPr>
        <w:rPr>
          <w:rtl/>
        </w:rPr>
      </w:pPr>
    </w:p>
    <w:p w:rsidR="00EB62FF" w:rsidRDefault="00EB62FF" w:rsidP="00687FC6">
      <w:pPr>
        <w:rPr>
          <w:rtl/>
        </w:rPr>
      </w:pPr>
      <w:r>
        <w:rPr>
          <w:rFonts w:hint="cs"/>
          <w:rtl/>
        </w:rPr>
        <w:t>המזכיר, אבקש לקרוא בשנית בשמות חברי הכנסת שלא השתתפו בהצבעה.</w:t>
      </w:r>
    </w:p>
    <w:p w:rsidR="00EB62FF" w:rsidRDefault="00EB62FF" w:rsidP="00687FC6">
      <w:pPr>
        <w:rPr>
          <w:rtl/>
        </w:rPr>
      </w:pPr>
    </w:p>
    <w:p w:rsidR="00EB62FF" w:rsidRDefault="00EB62FF" w:rsidP="00687FC6">
      <w:pPr>
        <w:pStyle w:val="af5"/>
        <w:keepNext/>
        <w:rPr>
          <w:rtl/>
        </w:rPr>
      </w:pPr>
      <w:bookmarkStart w:id="797" w:name="ET_interruption_6327_3"/>
      <w:r w:rsidRPr="009160D5">
        <w:rPr>
          <w:rStyle w:val="TagStyle"/>
          <w:rtl/>
        </w:rPr>
        <w:t xml:space="preserve"> &lt;&lt; קריאה &gt;&gt; </w:t>
      </w:r>
      <w:r>
        <w:rPr>
          <w:rtl/>
        </w:rPr>
        <w:t>מזכיר הכנסת דן מרזוק:</w:t>
      </w:r>
      <w:r w:rsidRPr="009160D5">
        <w:rPr>
          <w:rStyle w:val="TagStyle"/>
          <w:rtl/>
        </w:rPr>
        <w:t xml:space="preserve"> &lt;&lt; קריאה &gt;&gt;</w:t>
      </w:r>
      <w:r>
        <w:rPr>
          <w:rtl/>
        </w:rPr>
        <w:t xml:space="preserve">   </w:t>
      </w:r>
      <w:bookmarkEnd w:id="797"/>
    </w:p>
    <w:p w:rsidR="00EB62FF" w:rsidRDefault="00EB62FF" w:rsidP="00687FC6">
      <w:pPr>
        <w:ind w:firstLine="0"/>
        <w:rPr>
          <w:rtl/>
        </w:rPr>
      </w:pPr>
      <w:r>
        <w:rPr>
          <w:rFonts w:hint="cs"/>
          <w:rtl/>
        </w:rPr>
        <w:t>(קורא בשמות חברי הכנסת)</w:t>
      </w:r>
    </w:p>
    <w:p w:rsidR="00EB62FF" w:rsidRDefault="00EB62FF" w:rsidP="00687FC6">
      <w:pPr>
        <w:rPr>
          <w:rtl/>
        </w:rPr>
      </w:pPr>
    </w:p>
    <w:p w:rsidR="00EB62FF" w:rsidRDefault="00EB62FF" w:rsidP="00687FC6">
      <w:pPr>
        <w:rPr>
          <w:rtl/>
        </w:rPr>
      </w:pPr>
      <w:r>
        <w:rPr>
          <w:rtl/>
        </w:rPr>
        <w:t>אמיר אוחנה</w:t>
      </w:r>
      <w:r>
        <w:rPr>
          <w:rtl/>
        </w:rPr>
        <w:tab/>
      </w:r>
      <w:r>
        <w:rPr>
          <w:rtl/>
        </w:rPr>
        <w:tab/>
        <w:t xml:space="preserve">–   </w:t>
      </w:r>
      <w:r>
        <w:rPr>
          <w:rFonts w:hint="cs"/>
          <w:rtl/>
        </w:rPr>
        <w:t>נגד</w:t>
      </w:r>
    </w:p>
    <w:p w:rsidR="00EB62FF" w:rsidRDefault="00EB62FF" w:rsidP="00687FC6">
      <w:pPr>
        <w:rPr>
          <w:rtl/>
        </w:rPr>
      </w:pPr>
      <w:r>
        <w:rPr>
          <w:rtl/>
        </w:rPr>
        <w:t>משה ארבל</w:t>
      </w:r>
      <w:r>
        <w:rPr>
          <w:rtl/>
        </w:rPr>
        <w:tab/>
      </w:r>
      <w:r>
        <w:rPr>
          <w:rtl/>
        </w:rPr>
        <w:tab/>
        <w:t xml:space="preserve">–   </w:t>
      </w:r>
      <w:r>
        <w:rPr>
          <w:rFonts w:hint="cs"/>
          <w:rtl/>
        </w:rPr>
        <w:t xml:space="preserve">אינו </w:t>
      </w:r>
      <w:bookmarkStart w:id="798" w:name="_ETM_Q6_282638"/>
      <w:bookmarkEnd w:id="798"/>
      <w:r>
        <w:rPr>
          <w:rFonts w:hint="cs"/>
          <w:rtl/>
        </w:rPr>
        <w:t>נוכח</w:t>
      </w:r>
    </w:p>
    <w:p w:rsidR="00EB62FF" w:rsidRDefault="00EB62FF" w:rsidP="00687FC6">
      <w:pPr>
        <w:rPr>
          <w:rtl/>
        </w:rPr>
      </w:pPr>
      <w:r>
        <w:rPr>
          <w:rtl/>
        </w:rPr>
        <w:t>מיכאל מרדכי ביטון</w:t>
      </w:r>
      <w:r>
        <w:rPr>
          <w:rtl/>
        </w:rPr>
        <w:tab/>
        <w:t xml:space="preserve">–   </w:t>
      </w:r>
      <w:r>
        <w:rPr>
          <w:rFonts w:hint="cs"/>
          <w:rtl/>
        </w:rPr>
        <w:t>אינו נוכח</w:t>
      </w:r>
    </w:p>
    <w:p w:rsidR="00EB62FF" w:rsidRDefault="00EB62FF" w:rsidP="00687FC6">
      <w:pPr>
        <w:rPr>
          <w:rtl/>
        </w:rPr>
      </w:pPr>
      <w:r>
        <w:rPr>
          <w:rtl/>
        </w:rPr>
        <w:t>איתמר בן גביר</w:t>
      </w:r>
      <w:r>
        <w:rPr>
          <w:rtl/>
        </w:rPr>
        <w:tab/>
      </w:r>
      <w:r>
        <w:rPr>
          <w:rtl/>
        </w:rPr>
        <w:tab/>
        <w:t xml:space="preserve">–   </w:t>
      </w:r>
      <w:r>
        <w:rPr>
          <w:rFonts w:hint="cs"/>
          <w:rtl/>
        </w:rPr>
        <w:t>אינו נוכח</w:t>
      </w:r>
    </w:p>
    <w:p w:rsidR="00EB62FF" w:rsidRDefault="00EB62FF" w:rsidP="00687FC6">
      <w:pPr>
        <w:rPr>
          <w:rtl/>
        </w:rPr>
      </w:pPr>
      <w:r>
        <w:rPr>
          <w:rtl/>
        </w:rPr>
        <w:t>סמיר בן סעיד</w:t>
      </w:r>
      <w:r>
        <w:rPr>
          <w:rtl/>
        </w:rPr>
        <w:tab/>
      </w:r>
      <w:r>
        <w:rPr>
          <w:rtl/>
        </w:rPr>
        <w:tab/>
        <w:t xml:space="preserve">–   </w:t>
      </w:r>
      <w:r>
        <w:rPr>
          <w:rFonts w:hint="cs"/>
          <w:rtl/>
        </w:rPr>
        <w:t>בעד</w:t>
      </w:r>
    </w:p>
    <w:p w:rsidR="00EB62FF" w:rsidRDefault="00EB62FF" w:rsidP="00687FC6">
      <w:pPr>
        <w:rPr>
          <w:rtl/>
        </w:rPr>
      </w:pPr>
      <w:r>
        <w:rPr>
          <w:rtl/>
        </w:rPr>
        <w:t>מאי גולן</w:t>
      </w:r>
      <w:r>
        <w:rPr>
          <w:rtl/>
        </w:rPr>
        <w:tab/>
      </w:r>
      <w:r>
        <w:rPr>
          <w:rtl/>
        </w:rPr>
        <w:tab/>
      </w:r>
      <w:r>
        <w:rPr>
          <w:rtl/>
        </w:rPr>
        <w:tab/>
        <w:t xml:space="preserve">–   </w:t>
      </w:r>
      <w:r>
        <w:rPr>
          <w:rFonts w:hint="cs"/>
          <w:rtl/>
        </w:rPr>
        <w:t>נגד</w:t>
      </w:r>
    </w:p>
    <w:p w:rsidR="00EB62FF" w:rsidRDefault="00EB62FF" w:rsidP="00687FC6">
      <w:pPr>
        <w:rPr>
          <w:rtl/>
        </w:rPr>
      </w:pPr>
      <w:r>
        <w:rPr>
          <w:rFonts w:hint="cs"/>
          <w:rtl/>
        </w:rPr>
        <w:t>יולי יואל אדלשטיין</w:t>
      </w:r>
      <w:r>
        <w:rPr>
          <w:rtl/>
        </w:rPr>
        <w:tab/>
      </w:r>
      <w:r>
        <w:rPr>
          <w:rFonts w:hint="cs"/>
          <w:rtl/>
        </w:rPr>
        <w:t>–   אינו נוכח</w:t>
      </w:r>
    </w:p>
    <w:p w:rsidR="00EB62FF" w:rsidRDefault="00EB62FF" w:rsidP="00687FC6">
      <w:pPr>
        <w:rPr>
          <w:rtl/>
        </w:rPr>
      </w:pPr>
      <w:r>
        <w:rPr>
          <w:rtl/>
        </w:rPr>
        <w:t>בנימין גנץ</w:t>
      </w:r>
      <w:r>
        <w:rPr>
          <w:rtl/>
        </w:rPr>
        <w:tab/>
      </w:r>
      <w:r>
        <w:rPr>
          <w:rtl/>
        </w:rPr>
        <w:tab/>
        <w:t xml:space="preserve">–   </w:t>
      </w:r>
      <w:r>
        <w:rPr>
          <w:rFonts w:hint="cs"/>
          <w:rtl/>
        </w:rPr>
        <w:t>בעד</w:t>
      </w:r>
    </w:p>
    <w:p w:rsidR="00EB62FF" w:rsidRDefault="00EB62FF" w:rsidP="00687FC6">
      <w:pPr>
        <w:rPr>
          <w:rtl/>
        </w:rPr>
      </w:pPr>
      <w:r>
        <w:rPr>
          <w:rtl/>
        </w:rPr>
        <w:t>גלית דיסטל אטבריאן</w:t>
      </w:r>
      <w:r>
        <w:rPr>
          <w:rtl/>
        </w:rPr>
        <w:tab/>
        <w:t xml:space="preserve">–   </w:t>
      </w:r>
      <w:r>
        <w:rPr>
          <w:rFonts w:hint="cs"/>
          <w:rtl/>
        </w:rPr>
        <w:t>אי</w:t>
      </w:r>
      <w:bookmarkStart w:id="799" w:name="_ETM_Q6_316417"/>
      <w:bookmarkEnd w:id="799"/>
      <w:r>
        <w:rPr>
          <w:rFonts w:hint="cs"/>
          <w:rtl/>
        </w:rPr>
        <w:t>נה נוכחת</w:t>
      </w:r>
    </w:p>
    <w:p w:rsidR="00EB62FF" w:rsidRDefault="00EB62FF" w:rsidP="00687FC6">
      <w:pPr>
        <w:rPr>
          <w:rtl/>
        </w:rPr>
      </w:pPr>
      <w:r>
        <w:rPr>
          <w:rtl/>
        </w:rPr>
        <w:t>אריה מכלוף דרעי</w:t>
      </w:r>
      <w:r>
        <w:rPr>
          <w:rtl/>
        </w:rPr>
        <w:tab/>
        <w:t xml:space="preserve">–   </w:t>
      </w:r>
      <w:r>
        <w:rPr>
          <w:rFonts w:hint="cs"/>
          <w:rtl/>
        </w:rPr>
        <w:t>אינו נוכח</w:t>
      </w:r>
    </w:p>
    <w:p w:rsidR="00EB62FF" w:rsidRDefault="00EB62FF" w:rsidP="00687FC6">
      <w:pPr>
        <w:rPr>
          <w:rtl/>
        </w:rPr>
      </w:pPr>
      <w:r>
        <w:rPr>
          <w:rtl/>
        </w:rPr>
        <w:t>יצחק שמעון וסרלאוף</w:t>
      </w:r>
      <w:r>
        <w:rPr>
          <w:rtl/>
        </w:rPr>
        <w:tab/>
        <w:t xml:space="preserve">–   </w:t>
      </w:r>
      <w:r>
        <w:rPr>
          <w:rFonts w:hint="cs"/>
          <w:rtl/>
        </w:rPr>
        <w:t>אינו נוכח</w:t>
      </w:r>
    </w:p>
    <w:p w:rsidR="00EB62FF" w:rsidRDefault="00EB62FF" w:rsidP="00687FC6">
      <w:pPr>
        <w:rPr>
          <w:rtl/>
        </w:rPr>
      </w:pPr>
      <w:r>
        <w:rPr>
          <w:rtl/>
        </w:rPr>
        <w:t>ישראל כץ</w:t>
      </w:r>
      <w:r>
        <w:rPr>
          <w:rtl/>
        </w:rPr>
        <w:tab/>
      </w:r>
      <w:r>
        <w:rPr>
          <w:rtl/>
        </w:rPr>
        <w:tab/>
        <w:t xml:space="preserve">–   </w:t>
      </w:r>
      <w:r>
        <w:rPr>
          <w:rFonts w:hint="cs"/>
          <w:rtl/>
        </w:rPr>
        <w:t>אינו נוכח</w:t>
      </w:r>
    </w:p>
    <w:p w:rsidR="00EB62FF" w:rsidRDefault="00EB62FF" w:rsidP="00687FC6">
      <w:pPr>
        <w:rPr>
          <w:rtl/>
        </w:rPr>
      </w:pPr>
      <w:r>
        <w:rPr>
          <w:rtl/>
        </w:rPr>
        <w:t>אביגדור ליברמן</w:t>
      </w:r>
      <w:r>
        <w:rPr>
          <w:rtl/>
        </w:rPr>
        <w:tab/>
      </w:r>
      <w:r>
        <w:rPr>
          <w:rtl/>
        </w:rPr>
        <w:tab/>
        <w:t xml:space="preserve">–   </w:t>
      </w:r>
      <w:r>
        <w:rPr>
          <w:rFonts w:hint="cs"/>
          <w:rtl/>
        </w:rPr>
        <w:t>אינו נוכח</w:t>
      </w:r>
    </w:p>
    <w:p w:rsidR="00EB62FF" w:rsidRDefault="00EB62FF" w:rsidP="00687FC6">
      <w:pPr>
        <w:rPr>
          <w:rtl/>
        </w:rPr>
      </w:pPr>
      <w:r>
        <w:rPr>
          <w:rtl/>
        </w:rPr>
        <w:t>יאיר לפיד</w:t>
      </w:r>
      <w:r>
        <w:rPr>
          <w:rtl/>
        </w:rPr>
        <w:tab/>
      </w:r>
      <w:r>
        <w:rPr>
          <w:rtl/>
        </w:rPr>
        <w:tab/>
        <w:t xml:space="preserve">–   </w:t>
      </w:r>
      <w:r>
        <w:rPr>
          <w:rFonts w:hint="cs"/>
          <w:rtl/>
        </w:rPr>
        <w:t>אינו נוכח</w:t>
      </w:r>
    </w:p>
    <w:p w:rsidR="00EB62FF" w:rsidRDefault="00EB62FF" w:rsidP="00687FC6">
      <w:pPr>
        <w:rPr>
          <w:rtl/>
        </w:rPr>
      </w:pPr>
      <w:r>
        <w:rPr>
          <w:rtl/>
        </w:rPr>
        <w:t>יוליה מלינובסקי</w:t>
      </w:r>
      <w:r>
        <w:rPr>
          <w:rtl/>
        </w:rPr>
        <w:tab/>
      </w:r>
      <w:r>
        <w:rPr>
          <w:rtl/>
        </w:rPr>
        <w:tab/>
        <w:t xml:space="preserve">–   </w:t>
      </w:r>
      <w:r>
        <w:rPr>
          <w:rFonts w:hint="cs"/>
          <w:rtl/>
        </w:rPr>
        <w:t>בעד</w:t>
      </w:r>
    </w:p>
    <w:p w:rsidR="00EB62FF" w:rsidRDefault="00EB62FF" w:rsidP="00687FC6">
      <w:pPr>
        <w:rPr>
          <w:rtl/>
        </w:rPr>
      </w:pPr>
      <w:r>
        <w:rPr>
          <w:rtl/>
        </w:rPr>
        <w:t>בנימין נתניהו</w:t>
      </w:r>
      <w:r>
        <w:rPr>
          <w:rtl/>
        </w:rPr>
        <w:tab/>
      </w:r>
      <w:r>
        <w:rPr>
          <w:rtl/>
        </w:rPr>
        <w:tab/>
        <w:t xml:space="preserve">–   </w:t>
      </w:r>
      <w:r>
        <w:rPr>
          <w:rFonts w:hint="cs"/>
          <w:rtl/>
        </w:rPr>
        <w:t>אינו נוכח</w:t>
      </w:r>
    </w:p>
    <w:p w:rsidR="00EB62FF" w:rsidRDefault="00EB62FF" w:rsidP="00687FC6">
      <w:pPr>
        <w:rPr>
          <w:rtl/>
        </w:rPr>
      </w:pPr>
      <w:r>
        <w:rPr>
          <w:rtl/>
        </w:rPr>
        <w:t>מנסור עבאס</w:t>
      </w:r>
      <w:r>
        <w:rPr>
          <w:rtl/>
        </w:rPr>
        <w:tab/>
      </w:r>
      <w:r>
        <w:rPr>
          <w:rtl/>
        </w:rPr>
        <w:tab/>
        <w:t xml:space="preserve">–   </w:t>
      </w:r>
      <w:r>
        <w:rPr>
          <w:rFonts w:hint="cs"/>
          <w:rtl/>
        </w:rPr>
        <w:t>אינו נוכח</w:t>
      </w:r>
    </w:p>
    <w:p w:rsidR="00EB62FF" w:rsidRDefault="00EB62FF" w:rsidP="00687FC6">
      <w:pPr>
        <w:rPr>
          <w:rtl/>
        </w:rPr>
      </w:pPr>
      <w:r>
        <w:rPr>
          <w:rtl/>
        </w:rPr>
        <w:t>חוה אתי עטייה</w:t>
      </w:r>
      <w:r>
        <w:rPr>
          <w:rtl/>
        </w:rPr>
        <w:tab/>
      </w:r>
      <w:r>
        <w:rPr>
          <w:rtl/>
        </w:rPr>
        <w:tab/>
        <w:t xml:space="preserve">–   </w:t>
      </w:r>
      <w:r>
        <w:rPr>
          <w:rFonts w:hint="cs"/>
          <w:rtl/>
        </w:rPr>
        <w:t>אינה נוכחת</w:t>
      </w:r>
    </w:p>
    <w:p w:rsidR="00EB62FF" w:rsidRDefault="00EB62FF" w:rsidP="00687FC6">
      <w:pPr>
        <w:rPr>
          <w:rtl/>
        </w:rPr>
      </w:pPr>
      <w:r>
        <w:rPr>
          <w:rtl/>
        </w:rPr>
        <w:t>אלעזר שטרן</w:t>
      </w:r>
      <w:r>
        <w:rPr>
          <w:rtl/>
        </w:rPr>
        <w:tab/>
      </w:r>
      <w:r>
        <w:rPr>
          <w:rtl/>
        </w:rPr>
        <w:tab/>
        <w:t xml:space="preserve">–   </w:t>
      </w:r>
      <w:r>
        <w:rPr>
          <w:rFonts w:hint="cs"/>
          <w:rtl/>
        </w:rPr>
        <w:t>אינו נוכחת</w:t>
      </w:r>
    </w:p>
    <w:p w:rsidR="00EB62FF" w:rsidRDefault="00EB62FF" w:rsidP="00687FC6">
      <w:pPr>
        <w:rPr>
          <w:rtl/>
        </w:rPr>
      </w:pPr>
      <w:r>
        <w:rPr>
          <w:rtl/>
        </w:rPr>
        <w:t>פנינה תמנו</w:t>
      </w:r>
      <w:r>
        <w:rPr>
          <w:rtl/>
        </w:rPr>
        <w:tab/>
      </w:r>
      <w:r>
        <w:rPr>
          <w:rtl/>
        </w:rPr>
        <w:tab/>
        <w:t xml:space="preserve">–   </w:t>
      </w:r>
      <w:r>
        <w:rPr>
          <w:rFonts w:hint="cs"/>
          <w:rtl/>
        </w:rPr>
        <w:t>אינה נוכחת</w:t>
      </w:r>
    </w:p>
    <w:p w:rsidR="00EB62FF" w:rsidRDefault="00EB62FF" w:rsidP="00687FC6">
      <w:pPr>
        <w:rPr>
          <w:rtl/>
        </w:rPr>
      </w:pPr>
    </w:p>
    <w:p w:rsidR="00EB62FF" w:rsidRDefault="00EB62FF" w:rsidP="00687FC6">
      <w:pPr>
        <w:pStyle w:val="af6"/>
        <w:keepNext/>
        <w:rPr>
          <w:rtl/>
        </w:rPr>
      </w:pPr>
      <w:bookmarkStart w:id="800" w:name="ET_yor_6688_4"/>
      <w:r w:rsidRPr="009160D5">
        <w:rPr>
          <w:rStyle w:val="TagStyle"/>
          <w:rtl/>
        </w:rPr>
        <w:t xml:space="preserve"> &lt;&lt; יור &gt;&gt; </w:t>
      </w:r>
      <w:r>
        <w:rPr>
          <w:rtl/>
        </w:rPr>
        <w:t>היו"ר יעקב מרגי:</w:t>
      </w:r>
      <w:r w:rsidRPr="009160D5">
        <w:rPr>
          <w:rStyle w:val="TagStyle"/>
          <w:rtl/>
        </w:rPr>
        <w:t xml:space="preserve"> &lt;&lt; יור &gt;&gt;</w:t>
      </w:r>
      <w:r>
        <w:rPr>
          <w:rtl/>
        </w:rPr>
        <w:t xml:space="preserve">   </w:t>
      </w:r>
      <w:bookmarkEnd w:id="800"/>
    </w:p>
    <w:p w:rsidR="00EB62FF" w:rsidRDefault="00EB62FF" w:rsidP="00ED0A0D">
      <w:pPr>
        <w:rPr>
          <w:rtl/>
        </w:rPr>
      </w:pPr>
    </w:p>
    <w:p w:rsidR="00EB62FF" w:rsidRDefault="00EB62FF" w:rsidP="00687FC6">
      <w:pPr>
        <w:rPr>
          <w:rtl/>
        </w:rPr>
      </w:pPr>
      <w:r>
        <w:rPr>
          <w:rFonts w:hint="cs"/>
          <w:rtl/>
        </w:rPr>
        <w:t xml:space="preserve">אדוני המזכיר, אבקש לקרוא  </w:t>
      </w:r>
      <w:r>
        <w:rPr>
          <w:rFonts w:hint="eastAsia"/>
          <w:rtl/>
        </w:rPr>
        <w:t>–</w:t>
      </w:r>
      <w:r>
        <w:rPr>
          <w:rFonts w:hint="cs"/>
          <w:rtl/>
        </w:rPr>
        <w:t xml:space="preserve"> חברי הכנסת, יש מי מחברי הכנסת שלא השתתף בהצבעה </w:t>
      </w:r>
      <w:bookmarkStart w:id="801" w:name="_ETM_Q6_377652"/>
      <w:bookmarkEnd w:id="801"/>
      <w:r>
        <w:rPr>
          <w:rFonts w:hint="cs"/>
          <w:rtl/>
        </w:rPr>
        <w:t xml:space="preserve">ומעוניין להשתתף לפני שאכריז? תמה ההצבעה. </w:t>
      </w:r>
    </w:p>
    <w:p w:rsidR="00EB62FF" w:rsidRDefault="00EB62FF" w:rsidP="00687FC6">
      <w:pPr>
        <w:rPr>
          <w:rtl/>
        </w:rPr>
      </w:pPr>
      <w:bookmarkStart w:id="802" w:name="_ETM_Q6_388430"/>
      <w:bookmarkStart w:id="803" w:name="_ETM_Q6_388485"/>
      <w:bookmarkEnd w:id="802"/>
      <w:bookmarkEnd w:id="803"/>
    </w:p>
    <w:p w:rsidR="00EB62FF" w:rsidRDefault="00EB62FF" w:rsidP="00687FC6">
      <w:pPr>
        <w:pStyle w:val="af5"/>
        <w:keepNext/>
        <w:rPr>
          <w:rtl/>
        </w:rPr>
      </w:pPr>
      <w:bookmarkStart w:id="804" w:name="ET_interruption_קריאה_6"/>
      <w:r w:rsidRPr="00F8077F">
        <w:rPr>
          <w:rStyle w:val="TagStyle"/>
          <w:rtl/>
        </w:rPr>
        <w:t xml:space="preserve"> &lt;&lt; קריאה &gt;&gt; </w:t>
      </w:r>
      <w:r>
        <w:rPr>
          <w:rtl/>
        </w:rPr>
        <w:t>קריאה:</w:t>
      </w:r>
      <w:r w:rsidRPr="00F8077F">
        <w:rPr>
          <w:rStyle w:val="TagStyle"/>
          <w:rtl/>
        </w:rPr>
        <w:t xml:space="preserve"> &lt;&lt; קריאה &gt;&gt;</w:t>
      </w:r>
      <w:r>
        <w:rPr>
          <w:rtl/>
        </w:rPr>
        <w:t xml:space="preserve">   </w:t>
      </w:r>
      <w:bookmarkEnd w:id="804"/>
    </w:p>
    <w:p w:rsidR="00EB62FF" w:rsidRDefault="00EB62FF" w:rsidP="00ED0A0D">
      <w:pPr>
        <w:rPr>
          <w:rtl/>
        </w:rPr>
      </w:pPr>
    </w:p>
    <w:p w:rsidR="00EB62FF" w:rsidRDefault="00EB62FF" w:rsidP="00687FC6">
      <w:pPr>
        <w:rPr>
          <w:rtl/>
        </w:rPr>
      </w:pPr>
      <w:r>
        <w:rPr>
          <w:rFonts w:hint="cs"/>
          <w:rtl/>
        </w:rPr>
        <w:t xml:space="preserve">למה כל </w:t>
      </w:r>
      <w:bookmarkStart w:id="805" w:name="_ETM_Q6_386998"/>
      <w:bookmarkEnd w:id="805"/>
      <w:r>
        <w:rPr>
          <w:rFonts w:hint="cs"/>
          <w:rtl/>
        </w:rPr>
        <w:t>כך הרבה זמן?</w:t>
      </w:r>
      <w:bookmarkStart w:id="806" w:name="_ETM_Q6_388992"/>
      <w:bookmarkEnd w:id="806"/>
    </w:p>
    <w:p w:rsidR="00EB62FF" w:rsidRDefault="00EB62FF" w:rsidP="00687FC6">
      <w:pPr>
        <w:rPr>
          <w:rtl/>
        </w:rPr>
      </w:pPr>
      <w:bookmarkStart w:id="807" w:name="_ETM_Q6_389042"/>
      <w:bookmarkEnd w:id="807"/>
    </w:p>
    <w:p w:rsidR="00EB62FF" w:rsidRDefault="00EB62FF" w:rsidP="00687FC6">
      <w:pPr>
        <w:pStyle w:val="af6"/>
        <w:keepNext/>
        <w:rPr>
          <w:rtl/>
        </w:rPr>
      </w:pPr>
      <w:bookmarkStart w:id="808" w:name="ET_yor_6688_7"/>
      <w:r w:rsidRPr="00F8077F">
        <w:rPr>
          <w:rStyle w:val="TagStyle"/>
          <w:rtl/>
        </w:rPr>
        <w:t xml:space="preserve"> &lt;&lt; יור &gt;&gt; </w:t>
      </w:r>
      <w:r>
        <w:rPr>
          <w:rtl/>
        </w:rPr>
        <w:t>היו"ר יעקב מרגי:</w:t>
      </w:r>
      <w:r w:rsidRPr="00F8077F">
        <w:rPr>
          <w:rStyle w:val="TagStyle"/>
          <w:rtl/>
        </w:rPr>
        <w:t xml:space="preserve"> &lt;&lt; יור &gt;&gt;</w:t>
      </w:r>
      <w:r>
        <w:rPr>
          <w:rtl/>
        </w:rPr>
        <w:t xml:space="preserve">   </w:t>
      </w:r>
      <w:bookmarkEnd w:id="808"/>
    </w:p>
    <w:p w:rsidR="00EB62FF" w:rsidRDefault="00EB62FF" w:rsidP="00ED0A0D">
      <w:pPr>
        <w:rPr>
          <w:rtl/>
        </w:rPr>
      </w:pPr>
    </w:p>
    <w:p w:rsidR="00EB62FF" w:rsidRDefault="00EB62FF" w:rsidP="00687FC6">
      <w:pPr>
        <w:rPr>
          <w:rtl/>
        </w:rPr>
      </w:pPr>
      <w:bookmarkStart w:id="809" w:name="_ETM_Q6_389831"/>
      <w:bookmarkEnd w:id="809"/>
      <w:r>
        <w:rPr>
          <w:rFonts w:hint="cs"/>
          <w:rtl/>
        </w:rPr>
        <w:t xml:space="preserve">שאלתי, התמהמהתי. </w:t>
      </w:r>
      <w:bookmarkStart w:id="810" w:name="_ETM_Q6_398437"/>
      <w:bookmarkEnd w:id="810"/>
    </w:p>
    <w:p w:rsidR="00EB62FF" w:rsidRDefault="00EB62FF" w:rsidP="00687FC6">
      <w:pPr>
        <w:rPr>
          <w:rtl/>
        </w:rPr>
      </w:pPr>
      <w:bookmarkStart w:id="811" w:name="_ETM_Q6_398482"/>
      <w:bookmarkStart w:id="812" w:name="_ETM_Q6_402572"/>
      <w:bookmarkEnd w:id="811"/>
      <w:bookmarkEnd w:id="812"/>
    </w:p>
    <w:p w:rsidR="00EB62FF" w:rsidRDefault="00EB62FF" w:rsidP="00687FC6">
      <w:pPr>
        <w:rPr>
          <w:rtl/>
        </w:rPr>
      </w:pPr>
      <w:bookmarkStart w:id="813" w:name="_ETM_Q6_402630"/>
      <w:bookmarkEnd w:id="813"/>
      <w:r>
        <w:rPr>
          <w:rFonts w:hint="cs"/>
          <w:rtl/>
        </w:rPr>
        <w:t xml:space="preserve">בינתיים, עד שנקבל את תוצאות ההצבעה, </w:t>
      </w:r>
      <w:bookmarkStart w:id="814" w:name="_ETM_Q6_407327"/>
      <w:bookmarkEnd w:id="814"/>
      <w:r>
        <w:rPr>
          <w:rFonts w:hint="cs"/>
          <w:rtl/>
        </w:rPr>
        <w:t>אני מקדם בברכה את תלמידי כיתה ז' בחטיבת הביניים אנקורי</w:t>
      </w:r>
      <w:bookmarkStart w:id="815" w:name="_ETM_Q6_411464"/>
      <w:bookmarkEnd w:id="815"/>
      <w:r>
        <w:rPr>
          <w:rFonts w:hint="cs"/>
          <w:rtl/>
        </w:rPr>
        <w:t xml:space="preserve"> סניף רעננה. ברוכים הבאים לכנסת.</w:t>
      </w:r>
    </w:p>
    <w:p w:rsidR="00EB62FF" w:rsidRDefault="00EB62FF" w:rsidP="00687FC6">
      <w:pPr>
        <w:rPr>
          <w:rtl/>
        </w:rPr>
      </w:pPr>
      <w:bookmarkStart w:id="816" w:name="_ETM_Q6_418941"/>
      <w:bookmarkStart w:id="817" w:name="_ETM_Q6_419036"/>
      <w:bookmarkEnd w:id="816"/>
      <w:bookmarkEnd w:id="817"/>
    </w:p>
    <w:p w:rsidR="00EB62FF" w:rsidRDefault="00EB62FF" w:rsidP="00687FC6">
      <w:pPr>
        <w:rPr>
          <w:rtl/>
        </w:rPr>
      </w:pPr>
      <w:r>
        <w:rPr>
          <w:rFonts w:hint="cs"/>
          <w:rtl/>
        </w:rPr>
        <w:t xml:space="preserve">אני שוב מזכיר: היום מלאו </w:t>
      </w:r>
      <w:bookmarkStart w:id="818" w:name="_ETM_Q6_480012"/>
      <w:bookmarkEnd w:id="818"/>
      <w:r>
        <w:rPr>
          <w:rFonts w:hint="cs"/>
          <w:rtl/>
        </w:rPr>
        <w:t xml:space="preserve">שנתיים להיעלמותה של היימנוט. יש קבוצה ביציע שבאה לזעוק את </w:t>
      </w:r>
      <w:bookmarkStart w:id="819" w:name="_ETM_Q6_486527"/>
      <w:bookmarkEnd w:id="819"/>
      <w:r>
        <w:rPr>
          <w:rFonts w:hint="cs"/>
          <w:rtl/>
        </w:rPr>
        <w:t>זעקתה ואת מחאתה. חברי הכנסת, מדי פעם, אם</w:t>
      </w:r>
      <w:bookmarkStart w:id="820" w:name="_ETM_Q6_489569"/>
      <w:bookmarkEnd w:id="820"/>
      <w:r>
        <w:rPr>
          <w:rFonts w:hint="cs"/>
          <w:rtl/>
        </w:rPr>
        <w:t xml:space="preserve"> יוכלו לעלות ולחבק ולגלות אמפטיה. אנחנו לא נוריד את </w:t>
      </w:r>
      <w:bookmarkStart w:id="821" w:name="_ETM_Q6_494351"/>
      <w:bookmarkEnd w:id="821"/>
      <w:r>
        <w:rPr>
          <w:rFonts w:hint="cs"/>
          <w:rtl/>
        </w:rPr>
        <w:t>זה מסדר-היום.</w:t>
      </w:r>
      <w:bookmarkStart w:id="822" w:name="_ETM_Q6_498617"/>
      <w:bookmarkEnd w:id="822"/>
    </w:p>
    <w:p w:rsidR="00EB62FF" w:rsidRDefault="00EB62FF" w:rsidP="00687FC6">
      <w:pPr>
        <w:rPr>
          <w:rtl/>
        </w:rPr>
      </w:pPr>
      <w:bookmarkStart w:id="823" w:name="_ETM_Q6_498683"/>
      <w:bookmarkEnd w:id="823"/>
    </w:p>
    <w:p w:rsidR="00EB62FF" w:rsidRDefault="00EB62FF" w:rsidP="00E20EF2">
      <w:pPr>
        <w:rPr>
          <w:rtl/>
        </w:rPr>
      </w:pPr>
      <w:r>
        <w:rPr>
          <w:rFonts w:hint="cs"/>
          <w:rtl/>
        </w:rPr>
        <w:t>חברי הכנסת, תשומת ליבכם: בעד הצעת החוק</w:t>
      </w:r>
      <w:bookmarkStart w:id="824" w:name="_ETM_Q6_521424"/>
      <w:bookmarkEnd w:id="824"/>
      <w:r>
        <w:rPr>
          <w:rFonts w:hint="cs"/>
          <w:rtl/>
        </w:rPr>
        <w:t xml:space="preserve"> </w:t>
      </w:r>
      <w:bookmarkStart w:id="825" w:name="_ETM_Q6_578575"/>
      <w:bookmarkEnd w:id="825"/>
      <w:r>
        <w:rPr>
          <w:rFonts w:hint="cs"/>
          <w:rtl/>
        </w:rPr>
        <w:t xml:space="preserve">הצביעו 45 חברי כנסת, נגד </w:t>
      </w:r>
      <w:r>
        <w:rPr>
          <w:rFonts w:hint="eastAsia"/>
          <w:rtl/>
        </w:rPr>
        <w:t>–</w:t>
      </w:r>
      <w:r>
        <w:rPr>
          <w:rFonts w:hint="cs"/>
          <w:rtl/>
        </w:rPr>
        <w:t xml:space="preserve"> 59 חברי כנסת. </w:t>
      </w:r>
      <w:bookmarkStart w:id="826" w:name="_ETM_Q6_583935"/>
      <w:bookmarkEnd w:id="826"/>
      <w:r>
        <w:rPr>
          <w:rFonts w:hint="cs"/>
          <w:rtl/>
        </w:rPr>
        <w:t>אי לכך אני קובע כי הצעת חוק חינוך ממלכתי</w:t>
      </w:r>
      <w:bookmarkStart w:id="827" w:name="_ETM_Q6_586009"/>
      <w:bookmarkEnd w:id="827"/>
      <w:r>
        <w:rPr>
          <w:rFonts w:hint="cs"/>
          <w:rtl/>
        </w:rPr>
        <w:t xml:space="preserve"> (תיקון </w:t>
      </w:r>
      <w:r>
        <w:rPr>
          <w:rFonts w:hint="eastAsia"/>
          <w:rtl/>
        </w:rPr>
        <w:t>–</w:t>
      </w:r>
      <w:r>
        <w:rPr>
          <w:rFonts w:hint="cs"/>
          <w:rtl/>
        </w:rPr>
        <w:t xml:space="preserve"> שלילת השתתפות בתקציב עקב הפליה), </w:t>
      </w:r>
      <w:r w:rsidRPr="006E0700">
        <w:rPr>
          <w:rtl/>
        </w:rPr>
        <w:t>התשפ"ג</w:t>
      </w:r>
      <w:r>
        <w:rPr>
          <w:rFonts w:hint="cs"/>
          <w:rtl/>
        </w:rPr>
        <w:t>–</w:t>
      </w:r>
      <w:r w:rsidRPr="006E0700">
        <w:rPr>
          <w:rtl/>
        </w:rPr>
        <w:t>202</w:t>
      </w:r>
      <w:r>
        <w:rPr>
          <w:rFonts w:hint="cs"/>
          <w:rtl/>
        </w:rPr>
        <w:t xml:space="preserve">3, של </w:t>
      </w:r>
      <w:bookmarkStart w:id="828" w:name="_ETM_Q6_592760"/>
      <w:bookmarkEnd w:id="828"/>
      <w:r>
        <w:rPr>
          <w:rFonts w:hint="cs"/>
          <w:rtl/>
        </w:rPr>
        <w:t>חברת הכנסת נעמה לזימי, לא אושרה, ותוסר מסדר-היום.</w:t>
      </w:r>
    </w:p>
    <w:p w:rsidR="00EB62FF" w:rsidRDefault="00EB62FF" w:rsidP="00687FC6">
      <w:pPr>
        <w:rPr>
          <w:rtl/>
        </w:rPr>
      </w:pPr>
      <w:bookmarkStart w:id="829" w:name="_ETM_Q6_521462"/>
      <w:bookmarkStart w:id="830" w:name="_ETM_Q6_521679"/>
      <w:bookmarkEnd w:id="829"/>
      <w:bookmarkEnd w:id="830"/>
    </w:p>
    <w:p w:rsidR="00EB62FF" w:rsidRDefault="00EB62FF" w:rsidP="00687FC6">
      <w:pPr>
        <w:rPr>
          <w:rtl/>
        </w:rPr>
      </w:pPr>
    </w:p>
    <w:p w:rsidR="00EB62FF" w:rsidRDefault="00EB62FF" w:rsidP="00687FC6">
      <w:pPr>
        <w:pStyle w:val="a6"/>
        <w:rPr>
          <w:rtl/>
        </w:rPr>
      </w:pPr>
      <w:bookmarkStart w:id="831" w:name="_ETM_Q6_521712"/>
      <w:bookmarkStart w:id="832" w:name="ET_hatsach_648562_5"/>
      <w:bookmarkEnd w:id="831"/>
      <w:r w:rsidRPr="002523DE">
        <w:rPr>
          <w:rStyle w:val="TagStyle"/>
          <w:rtl/>
        </w:rPr>
        <w:t xml:space="preserve"> &lt;&lt; הצח &gt;&gt; </w:t>
      </w:r>
      <w:bookmarkStart w:id="833" w:name="_Toc222950476"/>
      <w:r>
        <w:rPr>
          <w:rtl/>
        </w:rPr>
        <w:t xml:space="preserve">הצעת חוק צער בעלי חיים (הגנה על בעלי חיים) (תיקון </w:t>
      </w:r>
      <w:r>
        <w:rPr>
          <w:rFonts w:hint="cs"/>
          <w:rtl/>
        </w:rPr>
        <w:t>–</w:t>
      </w:r>
      <w:r>
        <w:rPr>
          <w:rtl/>
        </w:rPr>
        <w:t xml:space="preserve"> איסור ביצוע פעולות השחתה וריסון בבהמות), התשפ"ג</w:t>
      </w:r>
      <w:r>
        <w:rPr>
          <w:rFonts w:hint="cs"/>
          <w:rtl/>
        </w:rPr>
        <w:t>–</w:t>
      </w:r>
      <w:r>
        <w:rPr>
          <w:rtl/>
        </w:rPr>
        <w:t>2022</w:t>
      </w:r>
      <w:bookmarkEnd w:id="833"/>
      <w:r w:rsidRPr="002523DE">
        <w:rPr>
          <w:rStyle w:val="TagStyle"/>
          <w:rtl/>
        </w:rPr>
        <w:t xml:space="preserve"> &lt;&lt; הצח &gt;&gt;</w:t>
      </w:r>
      <w:r>
        <w:rPr>
          <w:rtl/>
        </w:rPr>
        <w:t xml:space="preserve">   </w:t>
      </w:r>
      <w:bookmarkEnd w:id="832"/>
    </w:p>
    <w:p w:rsidR="00EB62FF" w:rsidRDefault="00EB62FF" w:rsidP="00687FC6">
      <w:pPr>
        <w:rPr>
          <w:rtl/>
        </w:rPr>
      </w:pPr>
      <w:r>
        <w:rPr>
          <w:rtl/>
        </w:rPr>
        <w:t>[הצעת חוק פ</w:t>
      </w:r>
      <w:r>
        <w:rPr>
          <w:rFonts w:hint="cs"/>
          <w:rtl/>
        </w:rPr>
        <w:t>/540/25</w:t>
      </w:r>
      <w:r>
        <w:rPr>
          <w:rtl/>
        </w:rPr>
        <w:t>; נספחות.]</w:t>
      </w:r>
    </w:p>
    <w:p w:rsidR="00EB62FF" w:rsidRDefault="00EB62FF" w:rsidP="00687FC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B62FF" w:rsidRDefault="00EB62FF" w:rsidP="00687FC6">
      <w:pPr>
        <w:rPr>
          <w:rtl/>
        </w:rPr>
      </w:pPr>
      <w:bookmarkStart w:id="834" w:name="_ETM_Q6_598735"/>
      <w:bookmarkStart w:id="835" w:name="_ETM_Q6_598791"/>
      <w:bookmarkStart w:id="836" w:name="_ETM_Q6_599046"/>
      <w:bookmarkEnd w:id="834"/>
      <w:bookmarkEnd w:id="835"/>
      <w:bookmarkEnd w:id="836"/>
    </w:p>
    <w:p w:rsidR="00EB62FF" w:rsidRDefault="00EB62FF" w:rsidP="00687FC6">
      <w:pPr>
        <w:pStyle w:val="af6"/>
        <w:keepNext/>
        <w:rPr>
          <w:rtl/>
        </w:rPr>
      </w:pPr>
      <w:bookmarkStart w:id="837" w:name="_ETM_Q6_599088"/>
      <w:bookmarkEnd w:id="837"/>
      <w:r w:rsidRPr="006E0700">
        <w:rPr>
          <w:rStyle w:val="TagStyle"/>
          <w:rtl/>
        </w:rPr>
        <w:t xml:space="preserve"> &lt;&lt; יור &gt;&gt; </w:t>
      </w:r>
      <w:r>
        <w:rPr>
          <w:rtl/>
        </w:rPr>
        <w:t>היו"ר יעקב מרגי:</w:t>
      </w:r>
      <w:r w:rsidRPr="006E0700">
        <w:rPr>
          <w:rStyle w:val="TagStyle"/>
          <w:rtl/>
        </w:rPr>
        <w:t xml:space="preserve"> &lt;&lt; יור &gt;&gt;</w:t>
      </w:r>
      <w:r>
        <w:rPr>
          <w:rtl/>
        </w:rPr>
        <w:t xml:space="preserve">   </w:t>
      </w:r>
    </w:p>
    <w:p w:rsidR="00EB62FF" w:rsidRDefault="00EB62FF" w:rsidP="00ED0A0D">
      <w:pPr>
        <w:rPr>
          <w:rtl/>
        </w:rPr>
      </w:pPr>
    </w:p>
    <w:p w:rsidR="00EB62FF" w:rsidRPr="006E0700" w:rsidRDefault="00EB62FF" w:rsidP="00E20EF2">
      <w:pPr>
        <w:rPr>
          <w:rtl/>
        </w:rPr>
      </w:pPr>
      <w:bookmarkStart w:id="838" w:name="_ETM_Q6_600106"/>
      <w:bookmarkEnd w:id="838"/>
      <w:r>
        <w:rPr>
          <w:rFonts w:hint="cs"/>
          <w:rtl/>
        </w:rPr>
        <w:t xml:space="preserve">חברי הכנסת, נעבור </w:t>
      </w:r>
      <w:bookmarkStart w:id="839" w:name="_ETM_Q6_599779"/>
      <w:bookmarkEnd w:id="839"/>
      <w:r>
        <w:rPr>
          <w:rFonts w:hint="cs"/>
          <w:rtl/>
        </w:rPr>
        <w:t xml:space="preserve">לנושא הבא על סדר-היום </w:t>
      </w:r>
      <w:r>
        <w:rPr>
          <w:rFonts w:hint="eastAsia"/>
          <w:rtl/>
        </w:rPr>
        <w:t xml:space="preserve">– </w:t>
      </w:r>
      <w:r w:rsidRPr="006E0700">
        <w:rPr>
          <w:rtl/>
        </w:rPr>
        <w:t xml:space="preserve">הצעת חוק צער בעלי חיים (הגנה על בעלי חיים) (תיקון </w:t>
      </w:r>
      <w:r>
        <w:rPr>
          <w:rFonts w:hint="cs"/>
          <w:rtl/>
        </w:rPr>
        <w:t>–</w:t>
      </w:r>
      <w:r w:rsidRPr="006E0700">
        <w:rPr>
          <w:rtl/>
        </w:rPr>
        <w:t xml:space="preserve"> איסור ביצוע פעולות השחתה וריסון בבהמות), התשפ"ג</w:t>
      </w:r>
      <w:r>
        <w:rPr>
          <w:rFonts w:hint="cs"/>
          <w:rtl/>
        </w:rPr>
        <w:t>–</w:t>
      </w:r>
      <w:r w:rsidRPr="006E0700">
        <w:rPr>
          <w:rtl/>
        </w:rPr>
        <w:t>2022</w:t>
      </w:r>
      <w:r>
        <w:rPr>
          <w:rFonts w:hint="cs"/>
          <w:rtl/>
        </w:rPr>
        <w:t>, של חברי הכנסת יסמין פרידמן</w:t>
      </w:r>
      <w:bookmarkStart w:id="840" w:name="_ETM_Q6_615112"/>
      <w:bookmarkEnd w:id="840"/>
      <w:r>
        <w:rPr>
          <w:rFonts w:hint="cs"/>
          <w:rtl/>
        </w:rPr>
        <w:t xml:space="preserve"> </w:t>
      </w:r>
      <w:proofErr w:type="spellStart"/>
      <w:r>
        <w:rPr>
          <w:rFonts w:hint="cs"/>
          <w:rtl/>
        </w:rPr>
        <w:t>ויוראי</w:t>
      </w:r>
      <w:proofErr w:type="spellEnd"/>
      <w:r>
        <w:rPr>
          <w:rFonts w:hint="cs"/>
          <w:rtl/>
        </w:rPr>
        <w:t xml:space="preserve"> להב הרצנו. אני מזמין את חברת הכנסת יסמין </w:t>
      </w:r>
      <w:bookmarkStart w:id="841" w:name="_ETM_Q6_618374"/>
      <w:bookmarkEnd w:id="841"/>
      <w:r>
        <w:rPr>
          <w:rFonts w:hint="cs"/>
          <w:rtl/>
        </w:rPr>
        <w:t>פרידמן להציג את הצעת החוק.</w:t>
      </w:r>
      <w:bookmarkStart w:id="842" w:name="_ETM_Q6_622675"/>
      <w:bookmarkStart w:id="843" w:name="_ETM_Q6_622730"/>
      <w:bookmarkStart w:id="844" w:name="_ETM_Q6_622891"/>
      <w:bookmarkStart w:id="845" w:name="_ETM_Q6_622954"/>
      <w:bookmarkEnd w:id="842"/>
      <w:bookmarkEnd w:id="843"/>
      <w:bookmarkEnd w:id="844"/>
      <w:bookmarkEnd w:id="845"/>
      <w:r>
        <w:rPr>
          <w:rFonts w:hint="cs"/>
          <w:rtl/>
        </w:rPr>
        <w:t xml:space="preserve"> בבקשה, גברתי, עשר דקות </w:t>
      </w:r>
      <w:bookmarkStart w:id="846" w:name="_ETM_Q6_625747"/>
      <w:bookmarkEnd w:id="846"/>
      <w:r>
        <w:rPr>
          <w:rFonts w:hint="cs"/>
          <w:rtl/>
        </w:rPr>
        <w:t>לרשותך.</w:t>
      </w:r>
    </w:p>
    <w:p w:rsidR="00EB62FF" w:rsidRDefault="00EB62FF" w:rsidP="00687FC6">
      <w:pPr>
        <w:rPr>
          <w:rtl/>
        </w:rPr>
      </w:pPr>
    </w:p>
    <w:p w:rsidR="00EB62FF" w:rsidRDefault="00EB62FF" w:rsidP="00687FC6">
      <w:pPr>
        <w:pStyle w:val="a4"/>
        <w:keepNext/>
        <w:rPr>
          <w:rtl/>
        </w:rPr>
      </w:pPr>
      <w:bookmarkStart w:id="847" w:name="ET_speaker_6231_6"/>
      <w:r w:rsidRPr="002523DE">
        <w:rPr>
          <w:rStyle w:val="TagStyle"/>
          <w:rtl/>
        </w:rPr>
        <w:t xml:space="preserve"> &lt;&lt; דובר &gt;&gt; </w:t>
      </w:r>
      <w:bookmarkStart w:id="848" w:name="_Toc222950477"/>
      <w:r>
        <w:rPr>
          <w:rtl/>
        </w:rPr>
        <w:t>יסמין פרידמן (יש עתיד):</w:t>
      </w:r>
      <w:bookmarkEnd w:id="848"/>
      <w:r w:rsidRPr="002523DE">
        <w:rPr>
          <w:rStyle w:val="TagStyle"/>
          <w:rtl/>
        </w:rPr>
        <w:t xml:space="preserve"> &lt;&lt; דובר &gt;&gt;</w:t>
      </w:r>
      <w:r>
        <w:rPr>
          <w:rtl/>
        </w:rPr>
        <w:t xml:space="preserve">   </w:t>
      </w:r>
      <w:bookmarkEnd w:id="847"/>
    </w:p>
    <w:p w:rsidR="00EB62FF" w:rsidRDefault="00EB62FF" w:rsidP="00ED0A0D">
      <w:pPr>
        <w:rPr>
          <w:rtl/>
        </w:rPr>
      </w:pPr>
      <w:bookmarkStart w:id="849" w:name="_ETM_Q6_622075"/>
      <w:bookmarkEnd w:id="849"/>
    </w:p>
    <w:p w:rsidR="00EB62FF" w:rsidRPr="006E0700" w:rsidRDefault="00EB62FF" w:rsidP="00E20EF2">
      <w:pPr>
        <w:rPr>
          <w:rtl/>
        </w:rPr>
      </w:pPr>
      <w:bookmarkStart w:id="850" w:name="_ETM_Q6_622147"/>
      <w:bookmarkEnd w:id="850"/>
      <w:r>
        <w:rPr>
          <w:rFonts w:hint="cs"/>
          <w:rtl/>
        </w:rPr>
        <w:t>תודה, אדוני היושב-ראש. ראשית, אני רוצה לפנות למשפחה ולחברים של היימנוט קסאו</w:t>
      </w:r>
      <w:bookmarkStart w:id="851" w:name="_ETM_Q6_632244"/>
      <w:bookmarkEnd w:id="851"/>
      <w:r>
        <w:rPr>
          <w:rFonts w:hint="cs"/>
          <w:rtl/>
        </w:rPr>
        <w:t xml:space="preserve"> ולהגיד שאנחנו רואים אתכם ואכפת לנו ולא שכחנו, והלוואי שיכולנו </w:t>
      </w:r>
      <w:bookmarkStart w:id="852" w:name="_ETM_Q6_639917"/>
      <w:bookmarkEnd w:id="852"/>
      <w:r>
        <w:rPr>
          <w:rFonts w:hint="cs"/>
          <w:rtl/>
        </w:rPr>
        <w:t>לעשות יותר.</w:t>
      </w:r>
    </w:p>
    <w:p w:rsidR="00EB62FF" w:rsidRDefault="00EB62FF" w:rsidP="00687FC6">
      <w:pPr>
        <w:rPr>
          <w:rtl/>
        </w:rPr>
      </w:pPr>
    </w:p>
    <w:p w:rsidR="00EB62FF" w:rsidRDefault="00EB62FF" w:rsidP="00687FC6">
      <w:pPr>
        <w:rPr>
          <w:rtl/>
        </w:rPr>
      </w:pPr>
      <w:bookmarkStart w:id="853" w:name="_ETM_Q6_640751"/>
      <w:bookmarkStart w:id="854" w:name="_ETM_Q6_640807"/>
      <w:bookmarkEnd w:id="853"/>
      <w:bookmarkEnd w:id="854"/>
      <w:r>
        <w:rPr>
          <w:rFonts w:hint="cs"/>
          <w:rtl/>
        </w:rPr>
        <w:t>אדבר על חקיקה שקשורה לבעלי החיים, וצר לי שמי שיושב</w:t>
      </w:r>
      <w:bookmarkStart w:id="855" w:name="_ETM_Q6_648533"/>
      <w:bookmarkEnd w:id="855"/>
      <w:r>
        <w:rPr>
          <w:rFonts w:hint="cs"/>
          <w:rtl/>
        </w:rPr>
        <w:t xml:space="preserve"> ביציע אלה ילדים רכים בשנים, כי הם יחטפו את שוק חייהם. אבל מה לעשות, אתם צריכים לדעת מהיכן מגיע המזון</w:t>
      </w:r>
      <w:bookmarkStart w:id="856" w:name="_ETM_Q6_655805"/>
      <w:bookmarkEnd w:id="856"/>
      <w:r>
        <w:rPr>
          <w:rFonts w:hint="cs"/>
          <w:rtl/>
        </w:rPr>
        <w:t xml:space="preserve"> שאתם אוכלים. ואני אתחיל מהסוף, כי אני מבינה שמי שהולך </w:t>
      </w:r>
      <w:bookmarkStart w:id="857" w:name="_ETM_Q6_661314"/>
      <w:bookmarkEnd w:id="857"/>
      <w:r>
        <w:rPr>
          <w:rFonts w:hint="cs"/>
          <w:rtl/>
        </w:rPr>
        <w:t>לענות לי זה בכלל לא שר החקלאות, שחבל</w:t>
      </w:r>
      <w:bookmarkStart w:id="858" w:name="_ETM_Q6_664224"/>
      <w:bookmarkEnd w:id="858"/>
      <w:r>
        <w:rPr>
          <w:rFonts w:hint="cs"/>
          <w:rtl/>
        </w:rPr>
        <w:t xml:space="preserve"> שהוא לא פה, למרות שהוא מכיר את זה, כי אני</w:t>
      </w:r>
      <w:bookmarkStart w:id="859" w:name="_ETM_Q6_667412"/>
      <w:bookmarkEnd w:id="859"/>
      <w:r>
        <w:rPr>
          <w:rFonts w:hint="cs"/>
          <w:rtl/>
        </w:rPr>
        <w:t xml:space="preserve"> מדברת על זה אין-ס</w:t>
      </w:r>
      <w:bookmarkStart w:id="860" w:name="_ETM_Q6_671700"/>
      <w:bookmarkStart w:id="861" w:name="_ETM_Q6_671753"/>
      <w:bookmarkEnd w:id="860"/>
      <w:bookmarkEnd w:id="861"/>
      <w:r>
        <w:rPr>
          <w:rFonts w:hint="cs"/>
          <w:rtl/>
        </w:rPr>
        <w:t>וף.</w:t>
      </w:r>
      <w:bookmarkStart w:id="862" w:name="_ETM_Q6_671888"/>
      <w:bookmarkEnd w:id="862"/>
    </w:p>
    <w:p w:rsidR="00EB62FF" w:rsidRDefault="00EB62FF" w:rsidP="00687FC6">
      <w:pPr>
        <w:rPr>
          <w:rtl/>
        </w:rPr>
      </w:pPr>
      <w:bookmarkStart w:id="863" w:name="_ETM_Q6_671948"/>
      <w:bookmarkStart w:id="864" w:name="_ETM_Q6_672119"/>
      <w:bookmarkEnd w:id="863"/>
      <w:bookmarkEnd w:id="864"/>
    </w:p>
    <w:p w:rsidR="00EB62FF" w:rsidRDefault="00EB62FF" w:rsidP="00E20EF2">
      <w:pPr>
        <w:rPr>
          <w:rtl/>
        </w:rPr>
      </w:pPr>
      <w:bookmarkStart w:id="865" w:name="_ETM_Q6_672175"/>
      <w:bookmarkEnd w:id="865"/>
      <w:r>
        <w:rPr>
          <w:rFonts w:hint="cs"/>
          <w:rtl/>
        </w:rPr>
        <w:t>מתוך בעלי החיים שהם בתעשיית</w:t>
      </w:r>
      <w:bookmarkStart w:id="866" w:name="_ETM_Q6_675585"/>
      <w:bookmarkEnd w:id="866"/>
      <w:r>
        <w:rPr>
          <w:rFonts w:hint="cs"/>
          <w:rtl/>
        </w:rPr>
        <w:t xml:space="preserve"> המזון שמגיעים לצלחות שלנו, מי שהכי סובל </w:t>
      </w:r>
      <w:bookmarkStart w:id="867" w:name="_ETM_Q6_680150"/>
      <w:bookmarkEnd w:id="867"/>
      <w:r>
        <w:rPr>
          <w:rFonts w:hint="cs"/>
          <w:rtl/>
        </w:rPr>
        <w:t xml:space="preserve">זה, מה לעשות? החזירים. יש כאלה שאוכלים גם </w:t>
      </w:r>
      <w:bookmarkStart w:id="868" w:name="_ETM_Q6_683770"/>
      <w:bookmarkEnd w:id="868"/>
      <w:r>
        <w:rPr>
          <w:rFonts w:hint="cs"/>
          <w:rtl/>
        </w:rPr>
        <w:t xml:space="preserve">חזירים. הסבל שלהם בדרך לצלחת הוא בלתי נתפס, כולל </w:t>
      </w:r>
      <w:bookmarkStart w:id="869" w:name="_ETM_Q6_690410"/>
      <w:bookmarkEnd w:id="869"/>
      <w:r>
        <w:rPr>
          <w:rFonts w:hint="cs"/>
          <w:rtl/>
        </w:rPr>
        <w:t>קטימת זנבות, עקירת שיניים, סירוס בזכרים, בלי הרדמה</w:t>
      </w:r>
      <w:bookmarkStart w:id="870" w:name="_ETM_Q6_699826"/>
      <w:bookmarkEnd w:id="870"/>
      <w:r>
        <w:rPr>
          <w:rFonts w:hint="cs"/>
          <w:rtl/>
        </w:rPr>
        <w:t xml:space="preserve"> ובלי טשטוש. כשהאימהות נכנסות להיריון, בסוף הריונן כולאים אותן</w:t>
      </w:r>
      <w:bookmarkStart w:id="871" w:name="_ETM_Q6_705513"/>
      <w:bookmarkEnd w:id="871"/>
      <w:r>
        <w:rPr>
          <w:rFonts w:hint="cs"/>
          <w:rtl/>
        </w:rPr>
        <w:t xml:space="preserve"> בכלוב שלא עולה על גודל גופן, וכך הן שבועות, כדי</w:t>
      </w:r>
      <w:bookmarkStart w:id="872" w:name="_ETM_Q6_711604"/>
      <w:bookmarkEnd w:id="872"/>
      <w:r>
        <w:rPr>
          <w:rFonts w:hint="cs"/>
          <w:rtl/>
        </w:rPr>
        <w:t xml:space="preserve"> שחס וחלילה לא ימעכו את הגורים שלהן.</w:t>
      </w:r>
      <w:bookmarkStart w:id="873" w:name="_ETM_Q6_715252"/>
      <w:bookmarkEnd w:id="873"/>
    </w:p>
    <w:p w:rsidR="00EB62FF" w:rsidRDefault="00EB62FF" w:rsidP="00687FC6">
      <w:pPr>
        <w:rPr>
          <w:rtl/>
        </w:rPr>
      </w:pPr>
      <w:bookmarkStart w:id="874" w:name="_ETM_Q6_715320"/>
      <w:bookmarkStart w:id="875" w:name="_ETM_Q6_715644"/>
      <w:bookmarkEnd w:id="874"/>
      <w:bookmarkEnd w:id="875"/>
    </w:p>
    <w:p w:rsidR="00EB62FF" w:rsidRDefault="00EB62FF" w:rsidP="009548C3">
      <w:pPr>
        <w:rPr>
          <w:rtl/>
        </w:rPr>
      </w:pPr>
      <w:bookmarkStart w:id="876" w:name="_ETM_Q6_715713"/>
      <w:bookmarkEnd w:id="876"/>
      <w:r>
        <w:rPr>
          <w:rFonts w:hint="cs"/>
          <w:rtl/>
        </w:rPr>
        <w:t>בית המשפט קבע שמשרד</w:t>
      </w:r>
      <w:bookmarkStart w:id="877" w:name="_ETM_Q6_716321"/>
      <w:bookmarkEnd w:id="877"/>
      <w:r>
        <w:rPr>
          <w:rFonts w:hint="cs"/>
          <w:rtl/>
        </w:rPr>
        <w:t xml:space="preserve"> החקלאות חייב לנסות לראות אם אפשר לייצר פתרונות יותר </w:t>
      </w:r>
      <w:bookmarkStart w:id="878" w:name="_ETM_Q6_720066"/>
      <w:bookmarkEnd w:id="878"/>
      <w:r>
        <w:rPr>
          <w:rFonts w:hint="cs"/>
          <w:rtl/>
        </w:rPr>
        <w:t>הומניים לגידול החזירים. הגדיל משרד החקלאות, השקיע 600,000 שקלים במחקר,</w:t>
      </w:r>
      <w:bookmarkStart w:id="879" w:name="_ETM_Q6_728815"/>
      <w:bookmarkEnd w:id="879"/>
      <w:r>
        <w:rPr>
          <w:rFonts w:hint="cs"/>
          <w:rtl/>
        </w:rPr>
        <w:t xml:space="preserve"> שלוש שנים, מחקר שקבע חד-משמעית שאפשר אחרת, שזה פשוט, </w:t>
      </w:r>
      <w:bookmarkStart w:id="880" w:name="_ETM_Q6_736032"/>
      <w:bookmarkEnd w:id="880"/>
      <w:r>
        <w:rPr>
          <w:rFonts w:hint="cs"/>
          <w:rtl/>
        </w:rPr>
        <w:t>שזה לא איזה משהו יקר, ושהוא טוב לא רק לחזירים</w:t>
      </w:r>
      <w:bookmarkStart w:id="881" w:name="_ETM_Q6_737683"/>
      <w:bookmarkEnd w:id="881"/>
      <w:r>
        <w:rPr>
          <w:rFonts w:hint="cs"/>
          <w:rtl/>
        </w:rPr>
        <w:t xml:space="preserve"> </w:t>
      </w:r>
      <w:r>
        <w:rPr>
          <w:rFonts w:hint="eastAsia"/>
          <w:rtl/>
        </w:rPr>
        <w:t xml:space="preserve">– </w:t>
      </w:r>
      <w:r>
        <w:rPr>
          <w:rFonts w:hint="cs"/>
          <w:rtl/>
        </w:rPr>
        <w:t xml:space="preserve">הוא טוב גם למגדלים. </w:t>
      </w:r>
      <w:bookmarkStart w:id="882" w:name="TOR_Q7"/>
      <w:bookmarkEnd w:id="882"/>
      <w:r>
        <w:rPr>
          <w:rFonts w:hint="cs"/>
          <w:rtl/>
        </w:rPr>
        <w:t xml:space="preserve">חמש שנים אני מחכה לתקנות חדשות לגבי החזירים, ואז מגיעה </w:t>
      </w:r>
      <w:bookmarkStart w:id="883" w:name="_ETM_Q7_148970"/>
      <w:bookmarkEnd w:id="883"/>
      <w:r>
        <w:rPr>
          <w:rFonts w:hint="cs"/>
          <w:rtl/>
        </w:rPr>
        <w:t xml:space="preserve">תשובה של משרד החקלאות שהיא כל כך מגוחכת, שזה אפילו מביך לקרוא אותה. </w:t>
      </w:r>
    </w:p>
    <w:p w:rsidR="00EB62FF" w:rsidRDefault="00EB62FF" w:rsidP="009635F5">
      <w:pPr>
        <w:rPr>
          <w:rtl/>
        </w:rPr>
      </w:pPr>
    </w:p>
    <w:p w:rsidR="00EB62FF" w:rsidRDefault="00EB62FF" w:rsidP="009548C3">
      <w:pPr>
        <w:rPr>
          <w:rtl/>
        </w:rPr>
      </w:pPr>
      <w:r>
        <w:rPr>
          <w:rFonts w:hint="cs"/>
          <w:rtl/>
        </w:rPr>
        <w:t>המשרד מימן שורה של מחקרים. כנראה שהוא לא אוהב את התוצאות,</w:t>
      </w:r>
      <w:r>
        <w:rPr>
          <w:rtl/>
        </w:rPr>
        <w:t xml:space="preserve"> </w:t>
      </w:r>
      <w:r>
        <w:rPr>
          <w:rFonts w:hint="cs"/>
          <w:rtl/>
        </w:rPr>
        <w:t>כי בדוח ה-</w:t>
      </w:r>
      <w:r>
        <w:rPr>
          <w:rFonts w:hint="cs"/>
        </w:rPr>
        <w:t>RIA</w:t>
      </w:r>
      <w:r>
        <w:rPr>
          <w:rFonts w:hint="cs"/>
          <w:rtl/>
        </w:rPr>
        <w:t xml:space="preserve"> הוא מתעלם לגמרי מהתוצאות של המחקרים שהוא </w:t>
      </w:r>
      <w:bookmarkStart w:id="884" w:name="_ETM_Q7_163686"/>
      <w:bookmarkEnd w:id="884"/>
      <w:r>
        <w:rPr>
          <w:rFonts w:hint="cs"/>
          <w:rtl/>
        </w:rPr>
        <w:t>עצמו מימן, משרד החקלאות. הדוח שאמור לבחון ריסון חזירות</w:t>
      </w:r>
      <w:bookmarkStart w:id="885" w:name="_ETM_Q7_169402"/>
      <w:bookmarkEnd w:id="885"/>
      <w:r>
        <w:rPr>
          <w:rFonts w:hint="cs"/>
          <w:rtl/>
        </w:rPr>
        <w:t xml:space="preserve">, בחן במקום זה דרישות צפיפות כלליות, ואז הסביר בפירוט את העבירות על החוק של המגדלים בנושא עשר שנים אחרי שהותקנו התקנות הישנות, כאילו לא היה להם מספיק </w:t>
      </w:r>
      <w:bookmarkStart w:id="886" w:name="_ETM_Q7_181467"/>
      <w:bookmarkEnd w:id="886"/>
      <w:r>
        <w:rPr>
          <w:rFonts w:hint="cs"/>
          <w:rtl/>
        </w:rPr>
        <w:t xml:space="preserve">זמן התארגנות. </w:t>
      </w:r>
      <w:bookmarkStart w:id="887" w:name="_ETM_Q7_180000"/>
      <w:bookmarkStart w:id="888" w:name="_ETM_Q7_182630"/>
      <w:bookmarkEnd w:id="887"/>
      <w:bookmarkEnd w:id="888"/>
      <w:r>
        <w:rPr>
          <w:rtl/>
        </w:rPr>
        <w:t xml:space="preserve">התחושה היא שלמעשה המגדלים כתבו את הדוח, לא מי שצריך </w:t>
      </w:r>
      <w:bookmarkStart w:id="889" w:name="_ETM_Q7_186474"/>
      <w:bookmarkEnd w:id="889"/>
      <w:r>
        <w:rPr>
          <w:rtl/>
        </w:rPr>
        <w:t>להגן על בעלי החיים</w:t>
      </w:r>
      <w:r>
        <w:rPr>
          <w:rFonts w:hint="cs"/>
          <w:rtl/>
        </w:rPr>
        <w:t xml:space="preserve"> </w:t>
      </w:r>
      <w:r>
        <w:rPr>
          <w:rFonts w:hint="eastAsia"/>
          <w:rtl/>
        </w:rPr>
        <w:t>–</w:t>
      </w:r>
      <w:r>
        <w:rPr>
          <w:rtl/>
        </w:rPr>
        <w:t xml:space="preserve"> משרד החקלאות. </w:t>
      </w:r>
      <w:bookmarkStart w:id="890" w:name="_ETM_Q7_191050"/>
      <w:bookmarkEnd w:id="890"/>
    </w:p>
    <w:p w:rsidR="00EB62FF" w:rsidRDefault="00EB62FF" w:rsidP="009548C3">
      <w:pPr>
        <w:rPr>
          <w:rtl/>
        </w:rPr>
      </w:pPr>
      <w:bookmarkStart w:id="891" w:name="_ETM_Q7_192564"/>
      <w:bookmarkStart w:id="892" w:name="_ETM_Q7_192622"/>
      <w:bookmarkEnd w:id="891"/>
      <w:bookmarkEnd w:id="892"/>
    </w:p>
    <w:p w:rsidR="00EB62FF" w:rsidRDefault="00EB62FF" w:rsidP="009548C3">
      <w:pPr>
        <w:rPr>
          <w:rtl/>
        </w:rPr>
      </w:pPr>
      <w:bookmarkStart w:id="893" w:name="_ETM_Q7_192683"/>
      <w:bookmarkStart w:id="894" w:name="_ETM_Q7_192714"/>
      <w:bookmarkEnd w:id="893"/>
      <w:bookmarkEnd w:id="894"/>
      <w:r>
        <w:rPr>
          <w:rtl/>
        </w:rPr>
        <w:t>הדוח מחשב כמה יקר למגדלים לתת העשרה</w:t>
      </w:r>
      <w:r>
        <w:rPr>
          <w:rFonts w:hint="cs"/>
          <w:rtl/>
        </w:rPr>
        <w:t>,</w:t>
      </w:r>
      <w:r>
        <w:rPr>
          <w:rtl/>
        </w:rPr>
        <w:t xml:space="preserve"> או כמה יהיה </w:t>
      </w:r>
      <w:bookmarkStart w:id="895" w:name="_ETM_Q7_195823"/>
      <w:bookmarkEnd w:id="895"/>
      <w:r>
        <w:rPr>
          <w:rtl/>
        </w:rPr>
        <w:t xml:space="preserve">יקר לסבסד להם אותה, מתעלם לחלוטין מזה שכבר היום התקנות </w:t>
      </w:r>
      <w:bookmarkStart w:id="896" w:name="_ETM_Q7_200597"/>
      <w:bookmarkEnd w:id="896"/>
      <w:r>
        <w:rPr>
          <w:rtl/>
        </w:rPr>
        <w:t>מחייבות העשרה מספקת</w:t>
      </w:r>
      <w:r>
        <w:rPr>
          <w:rFonts w:hint="cs"/>
          <w:rtl/>
        </w:rPr>
        <w:t>,</w:t>
      </w:r>
      <w:r>
        <w:rPr>
          <w:rtl/>
        </w:rPr>
        <w:t xml:space="preserve"> טוען טענות על בעיות ביוב</w:t>
      </w:r>
      <w:r>
        <w:rPr>
          <w:rFonts w:hint="cs"/>
          <w:rtl/>
        </w:rPr>
        <w:t xml:space="preserve"> </w:t>
      </w:r>
      <w:r>
        <w:rPr>
          <w:rFonts w:hint="eastAsia"/>
          <w:rtl/>
        </w:rPr>
        <w:t>–</w:t>
      </w:r>
      <w:r>
        <w:rPr>
          <w:rtl/>
        </w:rPr>
        <w:t xml:space="preserve"> בכלל לא </w:t>
      </w:r>
      <w:bookmarkStart w:id="897" w:name="_ETM_Q7_205371"/>
      <w:bookmarkEnd w:id="897"/>
      <w:r>
        <w:rPr>
          <w:rtl/>
        </w:rPr>
        <w:t xml:space="preserve">דיברו עם </w:t>
      </w:r>
      <w:r>
        <w:rPr>
          <w:rFonts w:hint="cs"/>
          <w:rtl/>
        </w:rPr>
        <w:t>המשרד להגנת הסביבה,</w:t>
      </w:r>
      <w:r>
        <w:rPr>
          <w:rtl/>
        </w:rPr>
        <w:t xml:space="preserve"> שחושב אחרת</w:t>
      </w:r>
      <w:r>
        <w:rPr>
          <w:rFonts w:hint="cs"/>
          <w:rtl/>
        </w:rPr>
        <w:t xml:space="preserve"> </w:t>
      </w:r>
      <w:r>
        <w:rPr>
          <w:rFonts w:hint="eastAsia"/>
          <w:rtl/>
        </w:rPr>
        <w:t>–</w:t>
      </w:r>
      <w:r>
        <w:rPr>
          <w:rtl/>
        </w:rPr>
        <w:t xml:space="preserve"> מתעלמים מהאפשרות של נייר </w:t>
      </w:r>
      <w:bookmarkStart w:id="898" w:name="_ETM_Q7_210145"/>
      <w:bookmarkEnd w:id="898"/>
      <w:r>
        <w:rPr>
          <w:rtl/>
        </w:rPr>
        <w:t>גרוס</w:t>
      </w:r>
      <w:r>
        <w:rPr>
          <w:rFonts w:hint="cs"/>
          <w:rtl/>
        </w:rPr>
        <w:t>.</w:t>
      </w:r>
      <w:r>
        <w:rPr>
          <w:rtl/>
        </w:rPr>
        <w:t xml:space="preserve"> מי שמואשם בהפרות של המגדלים האלה </w:t>
      </w:r>
      <w:bookmarkStart w:id="899" w:name="_ETM_Q7_215270"/>
      <w:bookmarkEnd w:id="899"/>
      <w:r>
        <w:rPr>
          <w:rtl/>
        </w:rPr>
        <w:t>ה</w:t>
      </w:r>
      <w:r>
        <w:rPr>
          <w:rFonts w:hint="cs"/>
          <w:rtl/>
        </w:rPr>
        <w:t>ם</w:t>
      </w:r>
      <w:r>
        <w:rPr>
          <w:rtl/>
        </w:rPr>
        <w:t xml:space="preserve"> </w:t>
      </w:r>
      <w:r>
        <w:rPr>
          <w:rFonts w:hint="cs"/>
          <w:rtl/>
        </w:rPr>
        <w:t>ה</w:t>
      </w:r>
      <w:r>
        <w:rPr>
          <w:rtl/>
        </w:rPr>
        <w:t>ארגונים</w:t>
      </w:r>
      <w:r>
        <w:rPr>
          <w:rFonts w:hint="cs"/>
          <w:rtl/>
        </w:rPr>
        <w:t>.</w:t>
      </w:r>
      <w:r>
        <w:rPr>
          <w:rtl/>
        </w:rPr>
        <w:t xml:space="preserve"> הגישו הליכים נגד חזיריות מפ</w:t>
      </w:r>
      <w:r>
        <w:rPr>
          <w:rFonts w:hint="cs"/>
          <w:rtl/>
        </w:rPr>
        <w:t>י</w:t>
      </w:r>
      <w:r>
        <w:rPr>
          <w:rtl/>
        </w:rPr>
        <w:t xml:space="preserve">רות חוק, כי המשרד </w:t>
      </w:r>
      <w:bookmarkStart w:id="900" w:name="_ETM_Q7_219110"/>
      <w:bookmarkEnd w:id="900"/>
      <w:r>
        <w:rPr>
          <w:rtl/>
        </w:rPr>
        <w:t xml:space="preserve">עצמו לא אוכף כלום. </w:t>
      </w:r>
      <w:bookmarkStart w:id="901" w:name="_ETM_Q7_223479"/>
      <w:bookmarkEnd w:id="901"/>
    </w:p>
    <w:p w:rsidR="00EB62FF" w:rsidRDefault="00EB62FF" w:rsidP="009548C3">
      <w:pPr>
        <w:rPr>
          <w:rtl/>
        </w:rPr>
      </w:pPr>
    </w:p>
    <w:p w:rsidR="00EB62FF" w:rsidRDefault="00EB62FF" w:rsidP="009548C3">
      <w:pPr>
        <w:rPr>
          <w:rtl/>
        </w:rPr>
      </w:pPr>
      <w:r>
        <w:rPr>
          <w:rtl/>
        </w:rPr>
        <w:t xml:space="preserve">ההליכים אפשרו למגדלים להשלים את </w:t>
      </w:r>
      <w:bookmarkStart w:id="902" w:name="_ETM_Q7_226984"/>
      <w:bookmarkEnd w:id="902"/>
      <w:proofErr w:type="spellStart"/>
      <w:r>
        <w:rPr>
          <w:rtl/>
        </w:rPr>
        <w:t>ה</w:t>
      </w:r>
      <w:r>
        <w:rPr>
          <w:rFonts w:hint="cs"/>
          <w:rtl/>
        </w:rPr>
        <w:t>א</w:t>
      </w:r>
      <w:r>
        <w:rPr>
          <w:rtl/>
        </w:rPr>
        <w:t>סדרות</w:t>
      </w:r>
      <w:proofErr w:type="spellEnd"/>
      <w:r>
        <w:rPr>
          <w:rtl/>
        </w:rPr>
        <w:t xml:space="preserve"> הנדרשות</w:t>
      </w:r>
      <w:r>
        <w:rPr>
          <w:rFonts w:hint="cs"/>
          <w:rtl/>
        </w:rPr>
        <w:t xml:space="preserve"> ארבע, חמש</w:t>
      </w:r>
      <w:r>
        <w:rPr>
          <w:rtl/>
        </w:rPr>
        <w:t xml:space="preserve"> שנים אחרי התקנות הישנות. </w:t>
      </w:r>
      <w:bookmarkStart w:id="903" w:name="_ETM_Q7_231189"/>
      <w:bookmarkEnd w:id="903"/>
      <w:r>
        <w:rPr>
          <w:rtl/>
        </w:rPr>
        <w:t>אפס אכיפה, אפס דוחות, אפס אכפתיות</w:t>
      </w:r>
      <w:r>
        <w:rPr>
          <w:rFonts w:hint="cs"/>
          <w:rtl/>
        </w:rPr>
        <w:t>.</w:t>
      </w:r>
      <w:r>
        <w:rPr>
          <w:rtl/>
        </w:rPr>
        <w:t xml:space="preserve"> אפשר בכ</w:t>
      </w:r>
      <w:r>
        <w:rPr>
          <w:rFonts w:hint="cs"/>
          <w:rtl/>
        </w:rPr>
        <w:t xml:space="preserve">זאת </w:t>
      </w:r>
      <w:r>
        <w:rPr>
          <w:rtl/>
        </w:rPr>
        <w:t>פשטות</w:t>
      </w:r>
      <w:r>
        <w:rPr>
          <w:rFonts w:hint="cs"/>
          <w:rtl/>
        </w:rPr>
        <w:t xml:space="preserve"> –</w:t>
      </w:r>
      <w:r>
        <w:rPr>
          <w:rtl/>
        </w:rPr>
        <w:t xml:space="preserve"> </w:t>
      </w:r>
      <w:bookmarkStart w:id="904" w:name="_ETM_Q7_239069"/>
      <w:bookmarkEnd w:id="904"/>
      <w:r>
        <w:rPr>
          <w:rtl/>
        </w:rPr>
        <w:t>קצת צער בעלי חיים</w:t>
      </w:r>
      <w:r>
        <w:rPr>
          <w:rFonts w:hint="cs"/>
          <w:rtl/>
        </w:rPr>
        <w:t xml:space="preserve"> –</w:t>
      </w:r>
      <w:r>
        <w:rPr>
          <w:rtl/>
        </w:rPr>
        <w:t xml:space="preserve"> למנוע סבל מיותר, שכולל</w:t>
      </w:r>
      <w:r>
        <w:rPr>
          <w:rFonts w:hint="cs"/>
          <w:rtl/>
        </w:rPr>
        <w:t>,</w:t>
      </w:r>
      <w:r>
        <w:rPr>
          <w:rtl/>
        </w:rPr>
        <w:t xml:space="preserve"> אני חוזרת</w:t>
      </w:r>
      <w:r>
        <w:rPr>
          <w:rFonts w:hint="cs"/>
          <w:rtl/>
        </w:rPr>
        <w:t>,</w:t>
      </w:r>
      <w:r>
        <w:rPr>
          <w:rtl/>
        </w:rPr>
        <w:t xml:space="preserve"> </w:t>
      </w:r>
      <w:bookmarkStart w:id="905" w:name="_ETM_Q7_242464"/>
      <w:bookmarkEnd w:id="905"/>
      <w:r>
        <w:rPr>
          <w:rtl/>
        </w:rPr>
        <w:t xml:space="preserve">עקירת שיניים, </w:t>
      </w:r>
      <w:bookmarkStart w:id="906" w:name="_ETM_Q7_246389"/>
      <w:bookmarkEnd w:id="906"/>
      <w:r>
        <w:rPr>
          <w:rtl/>
        </w:rPr>
        <w:t xml:space="preserve">קיטום </w:t>
      </w:r>
      <w:r>
        <w:rPr>
          <w:rFonts w:hint="cs"/>
          <w:rtl/>
        </w:rPr>
        <w:t>זנבות,</w:t>
      </w:r>
      <w:r>
        <w:rPr>
          <w:rtl/>
        </w:rPr>
        <w:t xml:space="preserve"> </w:t>
      </w:r>
      <w:bookmarkStart w:id="907" w:name="_ETM_Q7_248239"/>
      <w:bookmarkEnd w:id="907"/>
      <w:r>
        <w:rPr>
          <w:rtl/>
        </w:rPr>
        <w:t xml:space="preserve">סירוס ללא </w:t>
      </w:r>
      <w:r>
        <w:rPr>
          <w:rFonts w:hint="cs"/>
          <w:rtl/>
        </w:rPr>
        <w:t>ה</w:t>
      </w:r>
      <w:r>
        <w:rPr>
          <w:rtl/>
        </w:rPr>
        <w:t>רדמה, ללא טשטוש</w:t>
      </w:r>
      <w:r>
        <w:rPr>
          <w:rFonts w:hint="cs"/>
          <w:rtl/>
        </w:rPr>
        <w:t>,</w:t>
      </w:r>
      <w:r>
        <w:rPr>
          <w:rtl/>
        </w:rPr>
        <w:t xml:space="preserve"> לא על ידי וטרינרים, על </w:t>
      </w:r>
      <w:bookmarkStart w:id="908" w:name="_ETM_Q7_252615"/>
      <w:bookmarkEnd w:id="908"/>
      <w:r>
        <w:rPr>
          <w:rtl/>
        </w:rPr>
        <w:t>ידי פועלים פשוטים</w:t>
      </w:r>
      <w:r>
        <w:rPr>
          <w:rFonts w:hint="cs"/>
          <w:rtl/>
        </w:rPr>
        <w:t>.</w:t>
      </w:r>
      <w:r>
        <w:rPr>
          <w:rtl/>
        </w:rPr>
        <w:t xml:space="preserve"> ולכן כל תשובה שתביאו לכאן</w:t>
      </w:r>
      <w:r>
        <w:rPr>
          <w:rFonts w:hint="cs"/>
          <w:rtl/>
        </w:rPr>
        <w:t>,</w:t>
      </w:r>
      <w:r>
        <w:rPr>
          <w:rtl/>
        </w:rPr>
        <w:t xml:space="preserve"> לא נעים </w:t>
      </w:r>
      <w:bookmarkStart w:id="909" w:name="_ETM_Q7_256991"/>
      <w:bookmarkEnd w:id="909"/>
      <w:r>
        <w:rPr>
          <w:rtl/>
        </w:rPr>
        <w:t>לי להגיד</w:t>
      </w:r>
      <w:r>
        <w:rPr>
          <w:rFonts w:hint="cs"/>
          <w:rtl/>
        </w:rPr>
        <w:t>,</w:t>
      </w:r>
      <w:r>
        <w:rPr>
          <w:rtl/>
        </w:rPr>
        <w:t xml:space="preserve"> כל תשובה</w:t>
      </w:r>
      <w:r>
        <w:rPr>
          <w:rFonts w:hint="cs"/>
          <w:rtl/>
        </w:rPr>
        <w:t xml:space="preserve"> </w:t>
      </w:r>
      <w:r>
        <w:rPr>
          <w:rFonts w:hint="eastAsia"/>
          <w:rtl/>
        </w:rPr>
        <w:t>–</w:t>
      </w:r>
      <w:r>
        <w:rPr>
          <w:rtl/>
        </w:rPr>
        <w:t xml:space="preserve"> אני לא יודעת מי עונה לי</w:t>
      </w:r>
      <w:r>
        <w:rPr>
          <w:rFonts w:hint="cs"/>
          <w:rtl/>
        </w:rPr>
        <w:t>;</w:t>
      </w:r>
      <w:r>
        <w:rPr>
          <w:rtl/>
        </w:rPr>
        <w:t xml:space="preserve"> </w:t>
      </w:r>
      <w:bookmarkStart w:id="910" w:name="_ETM_Q7_261367"/>
      <w:bookmarkEnd w:id="910"/>
      <w:r>
        <w:rPr>
          <w:rtl/>
        </w:rPr>
        <w:t>אדוני השר, אם אתה עונה לי</w:t>
      </w:r>
      <w:r>
        <w:rPr>
          <w:rFonts w:hint="cs"/>
          <w:rtl/>
        </w:rPr>
        <w:t>,</w:t>
      </w:r>
      <w:r>
        <w:rPr>
          <w:rtl/>
        </w:rPr>
        <w:t xml:space="preserve"> אני אומרת לך שהמחלקה </w:t>
      </w:r>
      <w:bookmarkStart w:id="911" w:name="_ETM_Q7_265743"/>
      <w:bookmarkEnd w:id="911"/>
      <w:r>
        <w:rPr>
          <w:rtl/>
        </w:rPr>
        <w:t>שלך מבזה אותך כשר</w:t>
      </w:r>
      <w:r>
        <w:rPr>
          <w:rFonts w:hint="cs"/>
          <w:rtl/>
        </w:rPr>
        <w:t>.</w:t>
      </w:r>
      <w:r>
        <w:rPr>
          <w:rtl/>
        </w:rPr>
        <w:t xml:space="preserve"> מבזה אותך. </w:t>
      </w:r>
      <w:bookmarkStart w:id="912" w:name="_ETM_Q7_270690"/>
      <w:bookmarkEnd w:id="912"/>
      <w:r>
        <w:rPr>
          <w:rtl/>
        </w:rPr>
        <w:t xml:space="preserve">לא נעים לי, פשוט לא נעים לי, באמת. </w:t>
      </w:r>
    </w:p>
    <w:p w:rsidR="00EB62FF" w:rsidRDefault="00EB62FF" w:rsidP="009548C3">
      <w:pPr>
        <w:rPr>
          <w:rtl/>
        </w:rPr>
      </w:pPr>
      <w:bookmarkStart w:id="913" w:name="_ETM_Q7_272750"/>
      <w:bookmarkStart w:id="914" w:name="_ETM_Q7_272832"/>
      <w:bookmarkEnd w:id="913"/>
      <w:bookmarkEnd w:id="914"/>
    </w:p>
    <w:p w:rsidR="00EB62FF" w:rsidRDefault="00EB62FF" w:rsidP="009548C3">
      <w:pPr>
        <w:rPr>
          <w:rtl/>
        </w:rPr>
      </w:pPr>
      <w:bookmarkStart w:id="915" w:name="_ETM_Q7_272868"/>
      <w:bookmarkStart w:id="916" w:name="_ETM_Q7_272930"/>
      <w:bookmarkEnd w:id="915"/>
      <w:bookmarkEnd w:id="916"/>
      <w:r>
        <w:rPr>
          <w:rtl/>
        </w:rPr>
        <w:t xml:space="preserve">עכשיו נשארו </w:t>
      </w:r>
      <w:bookmarkStart w:id="917" w:name="_ETM_Q7_275375"/>
      <w:bookmarkEnd w:id="917"/>
      <w:r>
        <w:rPr>
          <w:rtl/>
        </w:rPr>
        <w:t>לי</w:t>
      </w:r>
      <w:r>
        <w:rPr>
          <w:rFonts w:hint="cs"/>
          <w:rtl/>
        </w:rPr>
        <w:t xml:space="preserve"> –</w:t>
      </w:r>
      <w:r>
        <w:rPr>
          <w:rtl/>
        </w:rPr>
        <w:t xml:space="preserve"> בכוונה השארתי כמה דקות. למה? </w:t>
      </w:r>
      <w:r>
        <w:rPr>
          <w:rFonts w:hint="cs"/>
          <w:rtl/>
        </w:rPr>
        <w:t>א</w:t>
      </w:r>
      <w:r>
        <w:rPr>
          <w:rtl/>
        </w:rPr>
        <w:t xml:space="preserve">ני שמחה שאתה </w:t>
      </w:r>
      <w:bookmarkStart w:id="918" w:name="_ETM_Q7_280060"/>
      <w:bookmarkEnd w:id="918"/>
      <w:r>
        <w:rPr>
          <w:rtl/>
        </w:rPr>
        <w:t>פה</w:t>
      </w:r>
      <w:r>
        <w:rPr>
          <w:rFonts w:hint="cs"/>
          <w:rtl/>
        </w:rPr>
        <w:t>,</w:t>
      </w:r>
      <w:r>
        <w:rPr>
          <w:rtl/>
        </w:rPr>
        <w:t xml:space="preserve"> </w:t>
      </w:r>
      <w:r>
        <w:rPr>
          <w:rFonts w:hint="cs"/>
          <w:rtl/>
        </w:rPr>
        <w:t>אושר</w:t>
      </w:r>
      <w:r>
        <w:rPr>
          <w:rtl/>
        </w:rPr>
        <w:t xml:space="preserve"> שקלים, כי אני חייבת להגיב לך</w:t>
      </w:r>
      <w:r>
        <w:rPr>
          <w:rFonts w:hint="cs"/>
          <w:rtl/>
        </w:rPr>
        <w:t>,</w:t>
      </w:r>
      <w:r>
        <w:rPr>
          <w:rtl/>
        </w:rPr>
        <w:t xml:space="preserve"> כי</w:t>
      </w:r>
      <w:bookmarkStart w:id="919" w:name="_ETM_Q7_284745"/>
      <w:bookmarkEnd w:id="919"/>
      <w:r>
        <w:rPr>
          <w:rFonts w:hint="cs"/>
          <w:rtl/>
        </w:rPr>
        <w:t xml:space="preserve"> </w:t>
      </w:r>
      <w:r>
        <w:rPr>
          <w:rtl/>
        </w:rPr>
        <w:t>לפני כמה ימים הייתי במשרד ושמעתי את נאום החנטריש שלך</w:t>
      </w:r>
      <w:r>
        <w:rPr>
          <w:rFonts w:hint="cs"/>
          <w:rtl/>
        </w:rPr>
        <w:t>.</w:t>
      </w:r>
      <w:r>
        <w:rPr>
          <w:rtl/>
        </w:rPr>
        <w:t xml:space="preserve"> </w:t>
      </w:r>
      <w:bookmarkStart w:id="920" w:name="_ETM_Q7_289849"/>
      <w:bookmarkEnd w:id="920"/>
      <w:r>
        <w:rPr>
          <w:rtl/>
        </w:rPr>
        <w:t xml:space="preserve">עמדת כאן, וקראת </w:t>
      </w:r>
      <w:proofErr w:type="spellStart"/>
      <w:r>
        <w:rPr>
          <w:rtl/>
        </w:rPr>
        <w:t>ללוסי</w:t>
      </w:r>
      <w:proofErr w:type="spellEnd"/>
      <w:r>
        <w:rPr>
          <w:rtl/>
        </w:rPr>
        <w:t xml:space="preserve"> </w:t>
      </w:r>
      <w:proofErr w:type="spellStart"/>
      <w:r>
        <w:rPr>
          <w:rtl/>
        </w:rPr>
        <w:t>א</w:t>
      </w:r>
      <w:r>
        <w:rPr>
          <w:rFonts w:hint="cs"/>
          <w:rtl/>
        </w:rPr>
        <w:t>ה</w:t>
      </w:r>
      <w:r>
        <w:rPr>
          <w:rtl/>
        </w:rPr>
        <w:t>ריש</w:t>
      </w:r>
      <w:proofErr w:type="spellEnd"/>
      <w:r>
        <w:rPr>
          <w:rtl/>
        </w:rPr>
        <w:t xml:space="preserve"> בערך 30 פעם</w:t>
      </w:r>
      <w:bookmarkStart w:id="921" w:name="_ETM_Q7_295745"/>
      <w:bookmarkEnd w:id="921"/>
      <w:r>
        <w:rPr>
          <w:rFonts w:hint="cs"/>
          <w:rtl/>
        </w:rPr>
        <w:t xml:space="preserve"> "</w:t>
      </w:r>
      <w:r>
        <w:rPr>
          <w:rtl/>
        </w:rPr>
        <w:t>גברת חנטריש</w:t>
      </w:r>
      <w:r>
        <w:rPr>
          <w:rFonts w:hint="cs"/>
          <w:rtl/>
        </w:rPr>
        <w:t>"</w:t>
      </w:r>
      <w:r>
        <w:rPr>
          <w:rtl/>
        </w:rPr>
        <w:t xml:space="preserve">. </w:t>
      </w:r>
      <w:bookmarkStart w:id="922" w:name="_ETM_Q7_294486"/>
      <w:bookmarkEnd w:id="922"/>
      <w:r>
        <w:rPr>
          <w:rtl/>
        </w:rPr>
        <w:t>עכשיו</w:t>
      </w:r>
      <w:r>
        <w:rPr>
          <w:rFonts w:hint="cs"/>
          <w:rtl/>
        </w:rPr>
        <w:t>,</w:t>
      </w:r>
      <w:r>
        <w:rPr>
          <w:rtl/>
        </w:rPr>
        <w:t xml:space="preserve"> תן לי לנחש, בטח זה היה לך באיזה פוסט</w:t>
      </w:r>
      <w:r>
        <w:rPr>
          <w:rFonts w:hint="cs"/>
          <w:rtl/>
        </w:rPr>
        <w:t>,</w:t>
      </w:r>
      <w:r>
        <w:rPr>
          <w:rtl/>
        </w:rPr>
        <w:t xml:space="preserve"> </w:t>
      </w:r>
      <w:bookmarkStart w:id="923" w:name="_ETM_Q7_299123"/>
      <w:bookmarkEnd w:id="923"/>
      <w:r>
        <w:rPr>
          <w:rtl/>
        </w:rPr>
        <w:t>שקראת ל</w:t>
      </w:r>
      <w:r>
        <w:rPr>
          <w:rFonts w:hint="cs"/>
          <w:rtl/>
        </w:rPr>
        <w:t>ה "</w:t>
      </w:r>
      <w:r>
        <w:rPr>
          <w:rtl/>
        </w:rPr>
        <w:t>גברת חנטריש</w:t>
      </w:r>
      <w:r>
        <w:rPr>
          <w:rFonts w:hint="cs"/>
          <w:rtl/>
        </w:rPr>
        <w:t>"</w:t>
      </w:r>
      <w:r>
        <w:rPr>
          <w:rtl/>
        </w:rPr>
        <w:t xml:space="preserve">, </w:t>
      </w:r>
      <w:r>
        <w:rPr>
          <w:rFonts w:hint="cs"/>
          <w:rtl/>
        </w:rPr>
        <w:t>היו</w:t>
      </w:r>
      <w:r>
        <w:rPr>
          <w:rtl/>
        </w:rPr>
        <w:t xml:space="preserve"> לך מלא </w:t>
      </w:r>
      <w:proofErr w:type="spellStart"/>
      <w:r>
        <w:rPr>
          <w:rtl/>
        </w:rPr>
        <w:t>לייקים</w:t>
      </w:r>
      <w:proofErr w:type="spellEnd"/>
      <w:r>
        <w:rPr>
          <w:rtl/>
        </w:rPr>
        <w:t>, אז אמר</w:t>
      </w:r>
      <w:r>
        <w:rPr>
          <w:rFonts w:hint="cs"/>
          <w:rtl/>
        </w:rPr>
        <w:t>ת, אני אעשה מזה</w:t>
      </w:r>
      <w:r>
        <w:rPr>
          <w:rtl/>
        </w:rPr>
        <w:t xml:space="preserve"> </w:t>
      </w:r>
      <w:bookmarkStart w:id="924" w:name="_ETM_Q7_304639"/>
      <w:bookmarkEnd w:id="924"/>
      <w:r>
        <w:rPr>
          <w:rtl/>
        </w:rPr>
        <w:t>נאום שלם.</w:t>
      </w:r>
    </w:p>
    <w:p w:rsidR="00EB62FF" w:rsidRDefault="00EB62FF" w:rsidP="009548C3">
      <w:pPr>
        <w:rPr>
          <w:rtl/>
        </w:rPr>
      </w:pPr>
      <w:bookmarkStart w:id="925" w:name="_ETM_Q7_315102"/>
      <w:bookmarkStart w:id="926" w:name="_ETM_Q7_315169"/>
      <w:bookmarkEnd w:id="925"/>
      <w:bookmarkEnd w:id="926"/>
    </w:p>
    <w:p w:rsidR="00EB62FF" w:rsidRDefault="00EB62FF" w:rsidP="009548C3">
      <w:pPr>
        <w:pStyle w:val="af5"/>
        <w:keepNext/>
        <w:rPr>
          <w:rtl/>
        </w:rPr>
      </w:pPr>
      <w:bookmarkStart w:id="927" w:name="_ETM_Q7_306293"/>
      <w:bookmarkStart w:id="928" w:name="_ETM_Q7_306372"/>
      <w:bookmarkStart w:id="929" w:name="ET_interruption_6537_1"/>
      <w:bookmarkEnd w:id="927"/>
      <w:bookmarkEnd w:id="928"/>
      <w:r w:rsidRPr="0064743B">
        <w:rPr>
          <w:rStyle w:val="TagStyle"/>
          <w:rtl/>
        </w:rPr>
        <w:t xml:space="preserve">&lt;&lt; קריאה &gt;&gt; </w:t>
      </w:r>
      <w:r>
        <w:rPr>
          <w:rtl/>
        </w:rPr>
        <w:t>אושר שקלים (הליכוד):</w:t>
      </w:r>
      <w:r w:rsidRPr="0064743B">
        <w:rPr>
          <w:rStyle w:val="TagStyle"/>
          <w:rtl/>
        </w:rPr>
        <w:t xml:space="preserve"> &lt;&lt; קריאה &gt;&gt;</w:t>
      </w:r>
      <w:r>
        <w:rPr>
          <w:rtl/>
        </w:rPr>
        <w:t xml:space="preserve">  </w:t>
      </w:r>
      <w:bookmarkEnd w:id="929"/>
    </w:p>
    <w:p w:rsidR="00EB62FF" w:rsidRDefault="00EB62FF" w:rsidP="00ED0A0D">
      <w:pPr>
        <w:rPr>
          <w:rtl/>
        </w:rPr>
      </w:pPr>
    </w:p>
    <w:p w:rsidR="00EB62FF" w:rsidRDefault="00EB62FF" w:rsidP="009548C3">
      <w:pPr>
        <w:rPr>
          <w:rtl/>
        </w:rPr>
      </w:pPr>
      <w:r>
        <w:rPr>
          <w:rFonts w:hint="cs"/>
          <w:rtl/>
        </w:rPr>
        <w:t>זה היה הסלוגן בחירות שלכם</w:t>
      </w:r>
      <w:bookmarkStart w:id="930" w:name="_ETM_Q7_308704"/>
      <w:bookmarkEnd w:id="930"/>
      <w:r>
        <w:rPr>
          <w:rFonts w:hint="cs"/>
          <w:rtl/>
        </w:rPr>
        <w:t xml:space="preserve"> - - - מה זה חנטריש, זה בלוף.</w:t>
      </w:r>
    </w:p>
    <w:p w:rsidR="00EB62FF" w:rsidRDefault="00EB62FF" w:rsidP="009548C3">
      <w:pPr>
        <w:rPr>
          <w:rtl/>
        </w:rPr>
      </w:pPr>
    </w:p>
    <w:p w:rsidR="00EB62FF" w:rsidRDefault="00EB62FF" w:rsidP="009548C3">
      <w:pPr>
        <w:pStyle w:val="-"/>
        <w:keepNext/>
        <w:rPr>
          <w:rtl/>
        </w:rPr>
      </w:pPr>
      <w:bookmarkStart w:id="931" w:name="ET_speakercontinue_6231_2"/>
      <w:r w:rsidRPr="0064743B">
        <w:rPr>
          <w:rStyle w:val="TagStyle"/>
          <w:rtl/>
        </w:rPr>
        <w:t xml:space="preserve"> &lt;&lt; דובר_המשך &gt;&gt; </w:t>
      </w:r>
      <w:r>
        <w:rPr>
          <w:rtl/>
        </w:rPr>
        <w:t>יסמין פרידמן (יש עתיד):</w:t>
      </w:r>
      <w:r w:rsidRPr="0064743B">
        <w:rPr>
          <w:rStyle w:val="TagStyle"/>
          <w:rtl/>
        </w:rPr>
        <w:t xml:space="preserve"> &lt;&lt; דובר_המשך &gt;&gt;</w:t>
      </w:r>
      <w:r>
        <w:rPr>
          <w:rtl/>
        </w:rPr>
        <w:t xml:space="preserve">  </w:t>
      </w:r>
      <w:bookmarkEnd w:id="931"/>
    </w:p>
    <w:p w:rsidR="00EB62FF" w:rsidRDefault="00EB62FF" w:rsidP="00ED0A0D">
      <w:pPr>
        <w:rPr>
          <w:rtl/>
        </w:rPr>
      </w:pPr>
    </w:p>
    <w:p w:rsidR="00EB62FF" w:rsidRDefault="00EB62FF" w:rsidP="009548C3">
      <w:pPr>
        <w:rPr>
          <w:rtl/>
        </w:rPr>
      </w:pPr>
      <w:r>
        <w:rPr>
          <w:rFonts w:hint="cs"/>
          <w:rtl/>
        </w:rPr>
        <w:t xml:space="preserve">אחר כך תגיב לי. </w:t>
      </w:r>
      <w:bookmarkStart w:id="932" w:name="_ETM_Q7_306599"/>
      <w:bookmarkEnd w:id="932"/>
      <w:r>
        <w:rPr>
          <w:rFonts w:hint="cs"/>
          <w:rtl/>
        </w:rPr>
        <w:t xml:space="preserve">עכשיו אני רוצה להגיד מה עוד אמרת. אחר כך אמרת </w:t>
      </w:r>
      <w:bookmarkStart w:id="933" w:name="_ETM_Q7_311567"/>
      <w:bookmarkEnd w:id="933"/>
      <w:r>
        <w:rPr>
          <w:rFonts w:hint="cs"/>
          <w:rtl/>
        </w:rPr>
        <w:t xml:space="preserve">- - </w:t>
      </w:r>
    </w:p>
    <w:p w:rsidR="00EB62FF" w:rsidRDefault="00EB62FF" w:rsidP="009548C3">
      <w:pPr>
        <w:rPr>
          <w:rtl/>
        </w:rPr>
      </w:pPr>
    </w:p>
    <w:p w:rsidR="00EB62FF" w:rsidRDefault="00EB62FF" w:rsidP="009548C3">
      <w:pPr>
        <w:pStyle w:val="af5"/>
        <w:keepNext/>
        <w:rPr>
          <w:rtl/>
        </w:rPr>
      </w:pPr>
      <w:bookmarkStart w:id="934" w:name="ET_interruption_6537_3"/>
      <w:r w:rsidRPr="0064743B">
        <w:rPr>
          <w:rStyle w:val="TagStyle"/>
          <w:rtl/>
        </w:rPr>
        <w:t xml:space="preserve"> &lt;&lt; קריאה &gt;&gt; </w:t>
      </w:r>
      <w:r>
        <w:rPr>
          <w:rtl/>
        </w:rPr>
        <w:t>אושר שקלים (הליכוד):</w:t>
      </w:r>
      <w:r w:rsidRPr="0064743B">
        <w:rPr>
          <w:rStyle w:val="TagStyle"/>
          <w:rtl/>
        </w:rPr>
        <w:t xml:space="preserve"> &lt;&lt; קריאה &gt;&gt;</w:t>
      </w:r>
      <w:r>
        <w:rPr>
          <w:rtl/>
        </w:rPr>
        <w:t xml:space="preserve">  </w:t>
      </w:r>
      <w:bookmarkEnd w:id="934"/>
    </w:p>
    <w:p w:rsidR="00EB62FF" w:rsidRDefault="00EB62FF" w:rsidP="00ED0A0D">
      <w:pPr>
        <w:rPr>
          <w:rtl/>
        </w:rPr>
      </w:pPr>
    </w:p>
    <w:p w:rsidR="00EB62FF" w:rsidRDefault="00EB62FF" w:rsidP="009548C3">
      <w:pPr>
        <w:rPr>
          <w:rtl/>
        </w:rPr>
      </w:pPr>
      <w:r>
        <w:rPr>
          <w:rFonts w:hint="cs"/>
          <w:rtl/>
        </w:rPr>
        <w:t xml:space="preserve">- - - שלכם. </w:t>
      </w:r>
      <w:bookmarkStart w:id="935" w:name="_ETM_Q7_313993"/>
      <w:bookmarkEnd w:id="935"/>
    </w:p>
    <w:p w:rsidR="00EB62FF" w:rsidRDefault="00EB62FF" w:rsidP="009548C3">
      <w:pPr>
        <w:rPr>
          <w:rtl/>
        </w:rPr>
      </w:pPr>
      <w:bookmarkStart w:id="936" w:name="_ETM_Q7_314039"/>
      <w:bookmarkEnd w:id="936"/>
    </w:p>
    <w:p w:rsidR="00EB62FF" w:rsidRDefault="00EB62FF" w:rsidP="009548C3">
      <w:pPr>
        <w:pStyle w:val="-"/>
        <w:keepNext/>
        <w:rPr>
          <w:rtl/>
        </w:rPr>
      </w:pPr>
      <w:bookmarkStart w:id="937" w:name="ET_speakercontinue_6231_4"/>
      <w:r w:rsidRPr="0064743B">
        <w:rPr>
          <w:rStyle w:val="TagStyle"/>
          <w:rtl/>
        </w:rPr>
        <w:t xml:space="preserve"> &lt;&lt; דובר_המשך &gt;&gt; </w:t>
      </w:r>
      <w:r>
        <w:rPr>
          <w:rtl/>
        </w:rPr>
        <w:t>יסמין פרידמן (יש עתיד):</w:t>
      </w:r>
      <w:r w:rsidRPr="0064743B">
        <w:rPr>
          <w:rStyle w:val="TagStyle"/>
          <w:rtl/>
        </w:rPr>
        <w:t xml:space="preserve"> &lt;&lt; דובר_המשך &gt;&gt;</w:t>
      </w:r>
      <w:r>
        <w:rPr>
          <w:rtl/>
        </w:rPr>
        <w:t xml:space="preserve">  </w:t>
      </w:r>
      <w:bookmarkEnd w:id="937"/>
    </w:p>
    <w:p w:rsidR="00EB62FF" w:rsidRDefault="00EB62FF" w:rsidP="00ED0A0D">
      <w:pPr>
        <w:rPr>
          <w:rtl/>
        </w:rPr>
      </w:pPr>
      <w:bookmarkStart w:id="938" w:name="_ETM_Q7_314078"/>
      <w:bookmarkEnd w:id="938"/>
    </w:p>
    <w:p w:rsidR="00EB62FF" w:rsidRDefault="00EB62FF" w:rsidP="009548C3">
      <w:pPr>
        <w:rPr>
          <w:rtl/>
        </w:rPr>
      </w:pPr>
      <w:bookmarkStart w:id="939" w:name="_ETM_Q7_314143"/>
      <w:bookmarkEnd w:id="939"/>
      <w:r>
        <w:rPr>
          <w:rFonts w:hint="cs"/>
          <w:rtl/>
        </w:rPr>
        <w:t xml:space="preserve">שהיא כפוית טובה, שאתה גאה להיות איש ליכוד, נתניהו מעולם לא הסית – הוא רק הקים את מכונת הרעל. אנחנו </w:t>
      </w:r>
      <w:bookmarkStart w:id="940" w:name="_ETM_Q7_320047"/>
      <w:bookmarkEnd w:id="940"/>
      <w:r>
        <w:rPr>
          <w:rFonts w:hint="cs"/>
          <w:rtl/>
        </w:rPr>
        <w:t xml:space="preserve">עכשיו רק צריכים להקים ועדה כדי להכשיר שרים עבריינים. </w:t>
      </w:r>
    </w:p>
    <w:p w:rsidR="00EB62FF" w:rsidRDefault="00EB62FF" w:rsidP="009548C3">
      <w:pPr>
        <w:rPr>
          <w:rtl/>
        </w:rPr>
      </w:pPr>
    </w:p>
    <w:p w:rsidR="00EB62FF" w:rsidRDefault="00EB62FF" w:rsidP="009548C3">
      <w:pPr>
        <w:pStyle w:val="af5"/>
        <w:keepNext/>
        <w:rPr>
          <w:rtl/>
        </w:rPr>
      </w:pPr>
      <w:bookmarkStart w:id="941" w:name="ET_interruption_6537_5"/>
      <w:r w:rsidRPr="0064743B">
        <w:rPr>
          <w:rStyle w:val="TagStyle"/>
          <w:rtl/>
        </w:rPr>
        <w:t xml:space="preserve"> &lt;&lt; קריאה &gt;&gt; </w:t>
      </w:r>
      <w:r>
        <w:rPr>
          <w:rtl/>
        </w:rPr>
        <w:t>אושר שקלים (הליכוד):</w:t>
      </w:r>
      <w:r w:rsidRPr="0064743B">
        <w:rPr>
          <w:rStyle w:val="TagStyle"/>
          <w:rtl/>
        </w:rPr>
        <w:t xml:space="preserve"> &lt;&lt; קריאה &gt;&gt;</w:t>
      </w:r>
      <w:r>
        <w:rPr>
          <w:rtl/>
        </w:rPr>
        <w:t xml:space="preserve">  </w:t>
      </w:r>
      <w:bookmarkEnd w:id="941"/>
    </w:p>
    <w:p w:rsidR="00EB62FF" w:rsidRDefault="00EB62FF" w:rsidP="00ED0A0D">
      <w:pPr>
        <w:rPr>
          <w:rtl/>
        </w:rPr>
      </w:pPr>
    </w:p>
    <w:p w:rsidR="00EB62FF" w:rsidRDefault="00EB62FF" w:rsidP="009548C3">
      <w:pPr>
        <w:rPr>
          <w:rtl/>
        </w:rPr>
      </w:pPr>
      <w:r>
        <w:rPr>
          <w:rFonts w:hint="cs"/>
          <w:rtl/>
        </w:rPr>
        <w:t xml:space="preserve">תני לי משפט אחד, רק משפט אחד מסית שהוא אמר. </w:t>
      </w:r>
    </w:p>
    <w:p w:rsidR="00EB62FF" w:rsidRDefault="00EB62FF" w:rsidP="009548C3">
      <w:pPr>
        <w:rPr>
          <w:rtl/>
        </w:rPr>
      </w:pPr>
    </w:p>
    <w:p w:rsidR="00EB62FF" w:rsidRDefault="00EB62FF" w:rsidP="009548C3">
      <w:pPr>
        <w:pStyle w:val="-"/>
        <w:keepNext/>
        <w:rPr>
          <w:rtl/>
        </w:rPr>
      </w:pPr>
      <w:bookmarkStart w:id="942" w:name="ET_speakercontinue_6231_6"/>
      <w:r w:rsidRPr="0064743B">
        <w:rPr>
          <w:rStyle w:val="TagStyle"/>
          <w:rtl/>
        </w:rPr>
        <w:t xml:space="preserve"> &lt;&lt; דובר_המשך &gt;&gt; </w:t>
      </w:r>
      <w:r>
        <w:rPr>
          <w:rtl/>
        </w:rPr>
        <w:t>יסמין פרידמן (יש עתיד):</w:t>
      </w:r>
      <w:r w:rsidRPr="0064743B">
        <w:rPr>
          <w:rStyle w:val="TagStyle"/>
          <w:rtl/>
        </w:rPr>
        <w:t xml:space="preserve"> &lt;&lt; דובר_המשך &gt;&gt;</w:t>
      </w:r>
      <w:r>
        <w:rPr>
          <w:rtl/>
        </w:rPr>
        <w:t xml:space="preserve">  </w:t>
      </w:r>
      <w:bookmarkEnd w:id="942"/>
    </w:p>
    <w:p w:rsidR="00EB62FF" w:rsidRDefault="00EB62FF" w:rsidP="00ED0A0D">
      <w:pPr>
        <w:rPr>
          <w:rtl/>
        </w:rPr>
      </w:pPr>
    </w:p>
    <w:p w:rsidR="00EB62FF" w:rsidRDefault="00EB62FF" w:rsidP="009548C3">
      <w:pPr>
        <w:rPr>
          <w:rtl/>
        </w:rPr>
      </w:pPr>
      <w:r>
        <w:rPr>
          <w:rFonts w:hint="cs"/>
          <w:rtl/>
        </w:rPr>
        <w:t xml:space="preserve">הפסקנו </w:t>
      </w:r>
      <w:bookmarkStart w:id="943" w:name="_ETM_Q7_327269"/>
      <w:bookmarkEnd w:id="943"/>
      <w:r>
        <w:rPr>
          <w:rFonts w:hint="cs"/>
          <w:rtl/>
        </w:rPr>
        <w:t xml:space="preserve">לשתוק, אומר אושר שקלים. </w:t>
      </w:r>
    </w:p>
    <w:p w:rsidR="00EB62FF" w:rsidRDefault="00EB62FF" w:rsidP="009548C3">
      <w:pPr>
        <w:rPr>
          <w:rtl/>
        </w:rPr>
      </w:pPr>
      <w:bookmarkStart w:id="944" w:name="_ETM_Q7_329566"/>
      <w:bookmarkStart w:id="945" w:name="_ETM_Q7_329639"/>
      <w:bookmarkEnd w:id="944"/>
      <w:bookmarkEnd w:id="945"/>
    </w:p>
    <w:p w:rsidR="00EB62FF" w:rsidRDefault="00EB62FF" w:rsidP="009548C3">
      <w:pPr>
        <w:pStyle w:val="af5"/>
        <w:keepNext/>
        <w:rPr>
          <w:rtl/>
        </w:rPr>
      </w:pPr>
      <w:bookmarkStart w:id="946" w:name="ET_interruption_6537_7"/>
      <w:r w:rsidRPr="0064743B">
        <w:rPr>
          <w:rStyle w:val="TagStyle"/>
          <w:rtl/>
        </w:rPr>
        <w:t xml:space="preserve"> &lt;&lt; קריאה &gt;&gt; </w:t>
      </w:r>
      <w:r>
        <w:rPr>
          <w:rtl/>
        </w:rPr>
        <w:t>אושר שקלים (הליכוד):</w:t>
      </w:r>
      <w:r w:rsidRPr="0064743B">
        <w:rPr>
          <w:rStyle w:val="TagStyle"/>
          <w:rtl/>
        </w:rPr>
        <w:t xml:space="preserve"> &lt;&lt; קריאה &gt;&gt;</w:t>
      </w:r>
      <w:r>
        <w:rPr>
          <w:rtl/>
        </w:rPr>
        <w:t xml:space="preserve">  </w:t>
      </w:r>
      <w:bookmarkEnd w:id="946"/>
    </w:p>
    <w:p w:rsidR="00EB62FF" w:rsidRDefault="00EB62FF" w:rsidP="00ED0A0D">
      <w:pPr>
        <w:rPr>
          <w:rtl/>
        </w:rPr>
      </w:pPr>
    </w:p>
    <w:p w:rsidR="00EB62FF" w:rsidRDefault="00EB62FF" w:rsidP="009548C3">
      <w:pPr>
        <w:rPr>
          <w:rtl/>
        </w:rPr>
      </w:pPr>
      <w:r>
        <w:rPr>
          <w:rFonts w:hint="cs"/>
          <w:rtl/>
        </w:rPr>
        <w:t xml:space="preserve">תגידי משפט אחד שנתניהו אמר, אחד, אחד - - </w:t>
      </w:r>
      <w:bookmarkStart w:id="947" w:name="_ETM_Q7_327449"/>
      <w:bookmarkEnd w:id="947"/>
      <w:r>
        <w:rPr>
          <w:rFonts w:hint="cs"/>
          <w:rtl/>
        </w:rPr>
        <w:t>-</w:t>
      </w:r>
    </w:p>
    <w:p w:rsidR="00EB62FF" w:rsidRDefault="00EB62FF" w:rsidP="009548C3">
      <w:pPr>
        <w:rPr>
          <w:rtl/>
        </w:rPr>
      </w:pPr>
    </w:p>
    <w:p w:rsidR="00EB62FF" w:rsidRDefault="00EB62FF" w:rsidP="009548C3">
      <w:pPr>
        <w:pStyle w:val="-"/>
        <w:keepNext/>
        <w:rPr>
          <w:rtl/>
        </w:rPr>
      </w:pPr>
      <w:bookmarkStart w:id="948" w:name="ET_speakercontinue_6231_8"/>
      <w:r w:rsidRPr="0064743B">
        <w:rPr>
          <w:rStyle w:val="TagStyle"/>
          <w:rtl/>
        </w:rPr>
        <w:t xml:space="preserve"> &lt;&lt; דובר_המשך &gt;&gt; </w:t>
      </w:r>
      <w:r>
        <w:rPr>
          <w:rtl/>
        </w:rPr>
        <w:t>יסמין פרידמן (יש עתיד):</w:t>
      </w:r>
      <w:r w:rsidRPr="0064743B">
        <w:rPr>
          <w:rStyle w:val="TagStyle"/>
          <w:rtl/>
        </w:rPr>
        <w:t xml:space="preserve"> &lt;&lt; דובר_המשך &gt;&gt;</w:t>
      </w:r>
      <w:r>
        <w:rPr>
          <w:rtl/>
        </w:rPr>
        <w:t xml:space="preserve">  </w:t>
      </w:r>
      <w:bookmarkEnd w:id="948"/>
    </w:p>
    <w:p w:rsidR="00EB62FF" w:rsidRPr="0064743B" w:rsidRDefault="00EB62FF" w:rsidP="009548C3">
      <w:pPr>
        <w:ind w:firstLine="0"/>
        <w:rPr>
          <w:rtl/>
        </w:rPr>
      </w:pPr>
    </w:p>
    <w:p w:rsidR="00EB62FF" w:rsidRDefault="00EB62FF" w:rsidP="009548C3">
      <w:pPr>
        <w:rPr>
          <w:rtl/>
        </w:rPr>
      </w:pPr>
      <w:r>
        <w:rPr>
          <w:rtl/>
        </w:rPr>
        <w:t xml:space="preserve"> </w:t>
      </w:r>
      <w:bookmarkStart w:id="949" w:name="_ETM_Q7_313508"/>
      <w:bookmarkEnd w:id="949"/>
      <w:r>
        <w:rPr>
          <w:rFonts w:hint="cs"/>
          <w:rtl/>
        </w:rPr>
        <w:t xml:space="preserve">אתם מ-1977 בשלטון, יא חבורה של בכיינים. שלא יפריע לי. </w:t>
      </w:r>
    </w:p>
    <w:p w:rsidR="00EB62FF" w:rsidRDefault="00EB62FF" w:rsidP="009548C3">
      <w:pPr>
        <w:rPr>
          <w:rtl/>
        </w:rPr>
      </w:pPr>
      <w:bookmarkStart w:id="950" w:name="_ETM_Q7_333589"/>
      <w:bookmarkStart w:id="951" w:name="_ETM_Q7_333633"/>
      <w:bookmarkEnd w:id="950"/>
      <w:bookmarkEnd w:id="951"/>
    </w:p>
    <w:p w:rsidR="00EB62FF" w:rsidRDefault="00EB62FF" w:rsidP="009548C3">
      <w:pPr>
        <w:pStyle w:val="af5"/>
        <w:keepNext/>
        <w:rPr>
          <w:rtl/>
        </w:rPr>
      </w:pPr>
      <w:bookmarkStart w:id="952" w:name="ET_interruption_6537_9"/>
      <w:r w:rsidRPr="0064743B">
        <w:rPr>
          <w:rStyle w:val="TagStyle"/>
          <w:rtl/>
        </w:rPr>
        <w:t xml:space="preserve"> &lt;&lt; קריאה &gt;&gt; </w:t>
      </w:r>
      <w:r>
        <w:rPr>
          <w:rtl/>
        </w:rPr>
        <w:t>אושר שקלים (הליכוד):</w:t>
      </w:r>
      <w:r w:rsidRPr="0064743B">
        <w:rPr>
          <w:rStyle w:val="TagStyle"/>
          <w:rtl/>
        </w:rPr>
        <w:t xml:space="preserve"> &lt;&lt; קריאה &gt;&gt;</w:t>
      </w:r>
      <w:r>
        <w:rPr>
          <w:rtl/>
        </w:rPr>
        <w:t xml:space="preserve">  </w:t>
      </w:r>
      <w:bookmarkEnd w:id="952"/>
    </w:p>
    <w:p w:rsidR="00EB62FF" w:rsidRDefault="00EB62FF" w:rsidP="00ED0A0D">
      <w:pPr>
        <w:rPr>
          <w:rtl/>
        </w:rPr>
      </w:pPr>
    </w:p>
    <w:p w:rsidR="00EB62FF" w:rsidRDefault="00EB62FF" w:rsidP="009548C3">
      <w:pPr>
        <w:rPr>
          <w:rtl/>
        </w:rPr>
      </w:pPr>
      <w:r>
        <w:rPr>
          <w:rFonts w:hint="cs"/>
          <w:rtl/>
        </w:rPr>
        <w:t xml:space="preserve">לא, לא, תגידי משפט </w:t>
      </w:r>
      <w:bookmarkStart w:id="953" w:name="_ETM_Q7_336337"/>
      <w:bookmarkEnd w:id="953"/>
      <w:r>
        <w:rPr>
          <w:rFonts w:hint="cs"/>
          <w:rtl/>
        </w:rPr>
        <w:t xml:space="preserve">אחד שנתניהו אמר. </w:t>
      </w:r>
    </w:p>
    <w:p w:rsidR="00EB62FF" w:rsidRDefault="00EB62FF" w:rsidP="009548C3">
      <w:pPr>
        <w:rPr>
          <w:rtl/>
        </w:rPr>
      </w:pPr>
    </w:p>
    <w:p w:rsidR="00EB62FF" w:rsidRDefault="00EB62FF" w:rsidP="009548C3">
      <w:pPr>
        <w:pStyle w:val="-"/>
        <w:keepNext/>
        <w:rPr>
          <w:rtl/>
        </w:rPr>
      </w:pPr>
      <w:bookmarkStart w:id="954" w:name="ET_speakercontinue_6231_10"/>
      <w:r w:rsidRPr="0064743B">
        <w:rPr>
          <w:rStyle w:val="TagStyle"/>
          <w:rtl/>
        </w:rPr>
        <w:t xml:space="preserve"> &lt;&lt; דובר_המשך &gt;&gt; </w:t>
      </w:r>
      <w:r>
        <w:rPr>
          <w:rtl/>
        </w:rPr>
        <w:t>יסמין פרידמן (יש עתיד):</w:t>
      </w:r>
      <w:r w:rsidRPr="0064743B">
        <w:rPr>
          <w:rStyle w:val="TagStyle"/>
          <w:rtl/>
        </w:rPr>
        <w:t xml:space="preserve"> &lt;&lt; דובר_המשך &gt;&gt;</w:t>
      </w:r>
      <w:r>
        <w:rPr>
          <w:rtl/>
        </w:rPr>
        <w:t xml:space="preserve">  </w:t>
      </w:r>
      <w:bookmarkEnd w:id="954"/>
    </w:p>
    <w:p w:rsidR="00EB62FF" w:rsidRDefault="00EB62FF" w:rsidP="00ED0A0D">
      <w:pPr>
        <w:rPr>
          <w:rtl/>
        </w:rPr>
      </w:pPr>
    </w:p>
    <w:p w:rsidR="00EB62FF" w:rsidRDefault="00EB62FF" w:rsidP="009548C3">
      <w:pPr>
        <w:rPr>
          <w:rtl/>
        </w:rPr>
      </w:pPr>
      <w:bookmarkStart w:id="955" w:name="_ETM_Q7_338943"/>
      <w:bookmarkEnd w:id="955"/>
      <w:r>
        <w:rPr>
          <w:rFonts w:hint="cs"/>
          <w:rtl/>
        </w:rPr>
        <w:t xml:space="preserve">אושר שקלים, מ-1977, חבורה של בכיינים. </w:t>
      </w:r>
      <w:bookmarkStart w:id="956" w:name="_ETM_Q7_342653"/>
      <w:bookmarkStart w:id="957" w:name="_ETM_Q7_342716"/>
      <w:bookmarkEnd w:id="956"/>
      <w:bookmarkEnd w:id="957"/>
    </w:p>
    <w:p w:rsidR="00EB62FF" w:rsidRDefault="00EB62FF" w:rsidP="009548C3">
      <w:pPr>
        <w:rPr>
          <w:rtl/>
        </w:rPr>
      </w:pPr>
    </w:p>
    <w:p w:rsidR="00EB62FF" w:rsidRDefault="00EB62FF" w:rsidP="009548C3">
      <w:pPr>
        <w:pStyle w:val="af6"/>
        <w:keepNext/>
        <w:rPr>
          <w:rtl/>
        </w:rPr>
      </w:pPr>
      <w:bookmarkStart w:id="958" w:name="ET_yor_6688_11"/>
      <w:r w:rsidRPr="00317C19">
        <w:rPr>
          <w:rStyle w:val="TagStyle"/>
          <w:rtl/>
        </w:rPr>
        <w:t xml:space="preserve"> &lt;&lt; יור &gt;&gt; </w:t>
      </w:r>
      <w:r>
        <w:rPr>
          <w:rtl/>
        </w:rPr>
        <w:t>היו"ר יעקב מרגי:</w:t>
      </w:r>
      <w:r w:rsidRPr="00317C19">
        <w:rPr>
          <w:rStyle w:val="TagStyle"/>
          <w:rtl/>
        </w:rPr>
        <w:t xml:space="preserve"> &lt;&lt; יור &gt;&gt;</w:t>
      </w:r>
      <w:r>
        <w:rPr>
          <w:rtl/>
        </w:rPr>
        <w:t xml:space="preserve">  </w:t>
      </w:r>
      <w:bookmarkEnd w:id="958"/>
    </w:p>
    <w:p w:rsidR="00EB62FF" w:rsidRDefault="00EB62FF" w:rsidP="00ED0A0D">
      <w:pPr>
        <w:rPr>
          <w:rtl/>
        </w:rPr>
      </w:pPr>
    </w:p>
    <w:p w:rsidR="00EB62FF" w:rsidRDefault="00EB62FF" w:rsidP="009548C3">
      <w:pPr>
        <w:rPr>
          <w:rtl/>
        </w:rPr>
      </w:pPr>
      <w:r>
        <w:rPr>
          <w:rFonts w:hint="cs"/>
          <w:rtl/>
        </w:rPr>
        <w:t>אושר.</w:t>
      </w:r>
      <w:bookmarkStart w:id="959" w:name="_ETM_Q7_342682"/>
      <w:bookmarkEnd w:id="959"/>
    </w:p>
    <w:p w:rsidR="00EB62FF" w:rsidRDefault="00EB62FF" w:rsidP="009548C3">
      <w:pPr>
        <w:rPr>
          <w:rtl/>
        </w:rPr>
      </w:pPr>
      <w:bookmarkStart w:id="960" w:name="_ETM_Q7_342724"/>
      <w:bookmarkEnd w:id="960"/>
    </w:p>
    <w:p w:rsidR="00EB62FF" w:rsidRDefault="00EB62FF" w:rsidP="009548C3">
      <w:pPr>
        <w:pStyle w:val="-"/>
        <w:keepNext/>
        <w:rPr>
          <w:rtl/>
        </w:rPr>
      </w:pPr>
      <w:bookmarkStart w:id="961" w:name="ET_speakercontinue_6231_12"/>
      <w:r w:rsidRPr="00317C19">
        <w:rPr>
          <w:rStyle w:val="TagStyle"/>
          <w:rtl/>
        </w:rPr>
        <w:t xml:space="preserve"> &lt;&lt; דובר_המשך &gt;&gt; </w:t>
      </w:r>
      <w:r>
        <w:rPr>
          <w:rtl/>
        </w:rPr>
        <w:t>יסמין פרידמן (יש עתיד):</w:t>
      </w:r>
      <w:r w:rsidRPr="00317C19">
        <w:rPr>
          <w:rStyle w:val="TagStyle"/>
          <w:rtl/>
        </w:rPr>
        <w:t xml:space="preserve"> &lt;&lt; דובר_המשך &gt;&gt;</w:t>
      </w:r>
      <w:r>
        <w:rPr>
          <w:rtl/>
        </w:rPr>
        <w:t xml:space="preserve">  </w:t>
      </w:r>
      <w:bookmarkEnd w:id="961"/>
    </w:p>
    <w:p w:rsidR="00EB62FF" w:rsidRDefault="00EB62FF" w:rsidP="00ED0A0D">
      <w:pPr>
        <w:rPr>
          <w:rtl/>
        </w:rPr>
      </w:pPr>
    </w:p>
    <w:p w:rsidR="00EB62FF" w:rsidRDefault="00EB62FF" w:rsidP="009548C3">
      <w:pPr>
        <w:rPr>
          <w:rtl/>
        </w:rPr>
      </w:pPr>
      <w:bookmarkStart w:id="962" w:name="_ETM_Q7_343877"/>
      <w:bookmarkEnd w:id="962"/>
      <w:r>
        <w:rPr>
          <w:rFonts w:hint="cs"/>
          <w:rtl/>
        </w:rPr>
        <w:t xml:space="preserve">אתה אומר לה: אין לכם זכויות לאומיות. לא הבנתי מה זה, אולי אתה תדע להסביר. לאושר אין סבלנות להטפות מוסר, </w:t>
      </w:r>
      <w:r>
        <w:rPr>
          <w:rtl/>
        </w:rPr>
        <w:t>לעיוות מוסרי</w:t>
      </w:r>
      <w:r>
        <w:rPr>
          <w:rFonts w:hint="cs"/>
          <w:rtl/>
        </w:rPr>
        <w:t>.</w:t>
      </w:r>
      <w:r>
        <w:rPr>
          <w:rtl/>
        </w:rPr>
        <w:t xml:space="preserve"> הוא </w:t>
      </w:r>
      <w:bookmarkStart w:id="963" w:name="_ETM_Q7_351424"/>
      <w:bookmarkEnd w:id="963"/>
      <w:r>
        <w:rPr>
          <w:rtl/>
        </w:rPr>
        <w:t xml:space="preserve">קורא לה אורחת וקורא לה להגר למקום שממנו היא באה. </w:t>
      </w:r>
      <w:bookmarkStart w:id="964" w:name="_ETM_Q7_355161"/>
      <w:bookmarkEnd w:id="964"/>
    </w:p>
    <w:p w:rsidR="00EB62FF" w:rsidRDefault="00EB62FF" w:rsidP="009548C3">
      <w:pPr>
        <w:rPr>
          <w:rtl/>
        </w:rPr>
      </w:pPr>
      <w:bookmarkStart w:id="965" w:name="_ETM_Q7_349302"/>
      <w:bookmarkStart w:id="966" w:name="_ETM_Q7_349359"/>
      <w:bookmarkEnd w:id="965"/>
      <w:bookmarkEnd w:id="966"/>
    </w:p>
    <w:p w:rsidR="00EB62FF" w:rsidRDefault="00EB62FF" w:rsidP="009548C3">
      <w:pPr>
        <w:rPr>
          <w:rtl/>
        </w:rPr>
      </w:pPr>
      <w:r>
        <w:rPr>
          <w:rtl/>
        </w:rPr>
        <w:t>עכשיו</w:t>
      </w:r>
      <w:r>
        <w:rPr>
          <w:rFonts w:hint="cs"/>
          <w:rtl/>
        </w:rPr>
        <w:t>,</w:t>
      </w:r>
      <w:r>
        <w:rPr>
          <w:rtl/>
        </w:rPr>
        <w:t xml:space="preserve"> בוא אני </w:t>
      </w:r>
      <w:r>
        <w:rPr>
          <w:rFonts w:hint="cs"/>
          <w:rtl/>
        </w:rPr>
        <w:t>א</w:t>
      </w:r>
      <w:r>
        <w:rPr>
          <w:rtl/>
        </w:rPr>
        <w:t>חדש לך</w:t>
      </w:r>
      <w:r>
        <w:rPr>
          <w:rFonts w:hint="cs"/>
          <w:rtl/>
        </w:rPr>
        <w:t>:</w:t>
      </w:r>
      <w:r>
        <w:rPr>
          <w:rtl/>
        </w:rPr>
        <w:t xml:space="preserve"> </w:t>
      </w:r>
      <w:bookmarkStart w:id="967" w:name="_ETM_Q7_359470"/>
      <w:bookmarkEnd w:id="967"/>
      <w:proofErr w:type="spellStart"/>
      <w:r>
        <w:rPr>
          <w:rFonts w:hint="cs"/>
          <w:rtl/>
        </w:rPr>
        <w:t>לוסי</w:t>
      </w:r>
      <w:proofErr w:type="spellEnd"/>
      <w:r>
        <w:rPr>
          <w:rFonts w:hint="cs"/>
          <w:rtl/>
        </w:rPr>
        <w:t xml:space="preserve"> נולדה ב-1987 בדימונה. למעשה היא התחנכה אצל מאיר כהן. ב-1987 נזרק בקבוק תבערה לעבר רכבה של המשפחה. </w:t>
      </w:r>
      <w:bookmarkStart w:id="968" w:name="_ETM_Q7_374844"/>
      <w:bookmarkEnd w:id="968"/>
      <w:r>
        <w:rPr>
          <w:rFonts w:hint="cs"/>
          <w:rtl/>
        </w:rPr>
        <w:t xml:space="preserve">בן הדוד הפעוט שלה נכווה קשות. בצוק איתן מחתה, והעבירה ביקורת קשה על החמאס, שעושים שימוש באזרחים, קראה לתושבי הרצועה למרוד בהם – קודם תקשיב, אושר, לפני שאתה רץ. </w:t>
      </w:r>
      <w:bookmarkStart w:id="969" w:name="_ETM_Q7_389168"/>
      <w:bookmarkStart w:id="970" w:name="_ETM_Q7_389236"/>
      <w:bookmarkEnd w:id="969"/>
      <w:bookmarkEnd w:id="970"/>
      <w:r>
        <w:rPr>
          <w:rFonts w:hint="cs"/>
          <w:rtl/>
        </w:rPr>
        <w:t xml:space="preserve">ב-2015 מתחה ביקורת קשה על הטרור הפלסטיני ועל המהומות של ערביי ישראל. </w:t>
      </w:r>
    </w:p>
    <w:p w:rsidR="00EB62FF" w:rsidRDefault="00EB62FF" w:rsidP="009635F5">
      <w:pPr>
        <w:rPr>
          <w:rtl/>
        </w:rPr>
      </w:pPr>
      <w:bookmarkStart w:id="971" w:name="_ETM_Q7_395051"/>
      <w:bookmarkStart w:id="972" w:name="_ETM_Q7_395138"/>
      <w:bookmarkEnd w:id="971"/>
      <w:bookmarkEnd w:id="972"/>
    </w:p>
    <w:p w:rsidR="00EB62FF" w:rsidRDefault="00EB62FF" w:rsidP="009548C3">
      <w:pPr>
        <w:pStyle w:val="af6"/>
        <w:keepNext/>
        <w:rPr>
          <w:rtl/>
        </w:rPr>
      </w:pPr>
      <w:r w:rsidRPr="005B4D98">
        <w:rPr>
          <w:rStyle w:val="TagStyle"/>
          <w:rtl/>
        </w:rPr>
        <w:t xml:space="preserve">&lt;&lt; יור &gt;&gt; </w:t>
      </w:r>
      <w:r>
        <w:rPr>
          <w:rtl/>
        </w:rPr>
        <w:t>היו"ר יעקב מרגי:</w:t>
      </w:r>
      <w:r w:rsidRPr="005B4D98">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היא לא פגעה בך. </w:t>
      </w:r>
    </w:p>
    <w:p w:rsidR="00EB62FF" w:rsidRDefault="00EB62FF" w:rsidP="009548C3">
      <w:pPr>
        <w:rPr>
          <w:rtl/>
        </w:rPr>
      </w:pPr>
    </w:p>
    <w:p w:rsidR="00EB62FF" w:rsidRDefault="00EB62FF" w:rsidP="009548C3">
      <w:pPr>
        <w:pStyle w:val="-"/>
        <w:keepNext/>
        <w:rPr>
          <w:rtl/>
        </w:rPr>
      </w:pPr>
      <w:r w:rsidRPr="005B4D98">
        <w:rPr>
          <w:rStyle w:val="TagStyle"/>
          <w:rtl/>
        </w:rPr>
        <w:t xml:space="preserve"> &lt;&lt; דובר_המשך &gt;&gt; </w:t>
      </w:r>
      <w:r>
        <w:rPr>
          <w:rtl/>
        </w:rPr>
        <w:t>יסמין פרידמן (יש עתיד):</w:t>
      </w:r>
      <w:r w:rsidRPr="005B4D98">
        <w:rPr>
          <w:rStyle w:val="TagStyle"/>
          <w:rtl/>
        </w:rPr>
        <w:t xml:space="preserve"> &lt;&lt; דובר_המשך &gt;&gt;</w:t>
      </w:r>
      <w:r>
        <w:rPr>
          <w:rtl/>
        </w:rPr>
        <w:t xml:space="preserve">  </w:t>
      </w:r>
    </w:p>
    <w:p w:rsidR="00EB62FF" w:rsidRDefault="00EB62FF" w:rsidP="00ED0A0D">
      <w:pPr>
        <w:rPr>
          <w:rtl/>
        </w:rPr>
      </w:pPr>
    </w:p>
    <w:p w:rsidR="00EB62FF" w:rsidRDefault="00EB62FF" w:rsidP="009548C3">
      <w:pPr>
        <w:rPr>
          <w:rtl/>
        </w:rPr>
      </w:pPr>
      <w:r>
        <w:rPr>
          <w:rFonts w:hint="cs"/>
          <w:rtl/>
        </w:rPr>
        <w:t>השיאה משואה בהר הרצל. אדון אושר שקלים, קודם תקשיב</w:t>
      </w:r>
      <w:bookmarkStart w:id="973" w:name="_ETM_Q7_402942"/>
      <w:bookmarkStart w:id="974" w:name="_ETM_Q7_402992"/>
      <w:bookmarkEnd w:id="973"/>
      <w:bookmarkEnd w:id="974"/>
      <w:r>
        <w:rPr>
          <w:rFonts w:hint="cs"/>
          <w:rtl/>
        </w:rPr>
        <w:t xml:space="preserve">, תקשיב קודם. </w:t>
      </w:r>
    </w:p>
    <w:p w:rsidR="00EB62FF" w:rsidRDefault="00EB62FF" w:rsidP="009548C3">
      <w:pPr>
        <w:rPr>
          <w:rtl/>
        </w:rPr>
      </w:pPr>
    </w:p>
    <w:p w:rsidR="00EB62FF" w:rsidRDefault="00EB62FF" w:rsidP="009548C3">
      <w:pPr>
        <w:pStyle w:val="af5"/>
        <w:keepNext/>
        <w:rPr>
          <w:rtl/>
        </w:rPr>
      </w:pPr>
      <w:bookmarkStart w:id="975" w:name="ET_interruption_6537_17"/>
      <w:r w:rsidRPr="005B4D98">
        <w:rPr>
          <w:rStyle w:val="TagStyle"/>
          <w:rtl/>
        </w:rPr>
        <w:t xml:space="preserve"> &lt;&lt; קריאה &gt;&gt; </w:t>
      </w:r>
      <w:r>
        <w:rPr>
          <w:rtl/>
        </w:rPr>
        <w:t>אושר שקלים (הליכוד):</w:t>
      </w:r>
      <w:r w:rsidRPr="005B4D98">
        <w:rPr>
          <w:rStyle w:val="TagStyle"/>
          <w:rtl/>
        </w:rPr>
        <w:t xml:space="preserve"> &lt;&lt; קריאה &gt;&gt;</w:t>
      </w:r>
      <w:r>
        <w:rPr>
          <w:rtl/>
        </w:rPr>
        <w:t xml:space="preserve">  </w:t>
      </w:r>
      <w:bookmarkEnd w:id="975"/>
    </w:p>
    <w:p w:rsidR="00EB62FF" w:rsidRDefault="00EB62FF" w:rsidP="00ED0A0D">
      <w:pPr>
        <w:rPr>
          <w:rtl/>
        </w:rPr>
      </w:pPr>
    </w:p>
    <w:p w:rsidR="00EB62FF" w:rsidRDefault="00EB62FF" w:rsidP="009548C3">
      <w:pPr>
        <w:rPr>
          <w:rtl/>
        </w:rPr>
      </w:pPr>
      <w:r>
        <w:rPr>
          <w:rFonts w:hint="cs"/>
          <w:rtl/>
        </w:rPr>
        <w:t>לא יעזור הליקוקים שלכם והחנפנות שלכם וכל - - -</w:t>
      </w:r>
    </w:p>
    <w:p w:rsidR="00EB62FF" w:rsidRDefault="00EB62FF" w:rsidP="009548C3">
      <w:pPr>
        <w:rPr>
          <w:rtl/>
        </w:rPr>
      </w:pPr>
    </w:p>
    <w:p w:rsidR="00EB62FF" w:rsidRDefault="00EB62FF" w:rsidP="009548C3">
      <w:pPr>
        <w:pStyle w:val="af6"/>
        <w:keepNext/>
        <w:rPr>
          <w:rtl/>
        </w:rPr>
      </w:pPr>
      <w:bookmarkStart w:id="976" w:name="ET_yor_6688_18"/>
      <w:r w:rsidRPr="005B4D98">
        <w:rPr>
          <w:rStyle w:val="TagStyle"/>
          <w:rtl/>
        </w:rPr>
        <w:t xml:space="preserve"> &lt;&lt; יור &gt;&gt; </w:t>
      </w:r>
      <w:r>
        <w:rPr>
          <w:rtl/>
        </w:rPr>
        <w:t>היו"ר יעקב מרגי:</w:t>
      </w:r>
      <w:r w:rsidRPr="005B4D98">
        <w:rPr>
          <w:rStyle w:val="TagStyle"/>
          <w:rtl/>
        </w:rPr>
        <w:t xml:space="preserve"> &lt;&lt; יור &gt;&gt;</w:t>
      </w:r>
      <w:r>
        <w:rPr>
          <w:rtl/>
        </w:rPr>
        <w:t xml:space="preserve">  </w:t>
      </w:r>
      <w:bookmarkEnd w:id="976"/>
    </w:p>
    <w:p w:rsidR="00EB62FF" w:rsidRDefault="00EB62FF" w:rsidP="00ED0A0D">
      <w:pPr>
        <w:rPr>
          <w:rtl/>
        </w:rPr>
      </w:pPr>
    </w:p>
    <w:p w:rsidR="00EB62FF" w:rsidRDefault="00EB62FF" w:rsidP="009548C3">
      <w:pPr>
        <w:rPr>
          <w:rtl/>
        </w:rPr>
      </w:pPr>
      <w:r>
        <w:rPr>
          <w:rFonts w:hint="cs"/>
          <w:rtl/>
        </w:rPr>
        <w:t xml:space="preserve">אושר, לא בעמידה, שב, שב. </w:t>
      </w:r>
    </w:p>
    <w:p w:rsidR="00EB62FF" w:rsidRDefault="00EB62FF" w:rsidP="009548C3">
      <w:pPr>
        <w:rPr>
          <w:rtl/>
        </w:rPr>
      </w:pPr>
    </w:p>
    <w:p w:rsidR="00EB62FF" w:rsidRDefault="00EB62FF" w:rsidP="009548C3">
      <w:pPr>
        <w:pStyle w:val="-"/>
        <w:keepNext/>
        <w:rPr>
          <w:rtl/>
        </w:rPr>
      </w:pPr>
      <w:bookmarkStart w:id="977" w:name="ET_speakercontinue_6231_19"/>
      <w:r w:rsidRPr="005B4D98">
        <w:rPr>
          <w:rStyle w:val="TagStyle"/>
          <w:rtl/>
        </w:rPr>
        <w:t xml:space="preserve"> &lt;&lt; דובר_המשך &gt;&gt; </w:t>
      </w:r>
      <w:r>
        <w:rPr>
          <w:rtl/>
        </w:rPr>
        <w:t>יסמין פרידמן (יש עתיד):</w:t>
      </w:r>
      <w:r w:rsidRPr="005B4D98">
        <w:rPr>
          <w:rStyle w:val="TagStyle"/>
          <w:rtl/>
        </w:rPr>
        <w:t xml:space="preserve"> &lt;&lt; דובר_המשך &gt;&gt;</w:t>
      </w:r>
      <w:r>
        <w:rPr>
          <w:rtl/>
        </w:rPr>
        <w:t xml:space="preserve">  </w:t>
      </w:r>
      <w:bookmarkEnd w:id="977"/>
    </w:p>
    <w:p w:rsidR="00EB62FF" w:rsidRDefault="00EB62FF" w:rsidP="00ED0A0D">
      <w:pPr>
        <w:rPr>
          <w:rtl/>
        </w:rPr>
      </w:pPr>
    </w:p>
    <w:p w:rsidR="00EB62FF" w:rsidRDefault="00EB62FF" w:rsidP="009548C3">
      <w:pPr>
        <w:rPr>
          <w:rtl/>
        </w:rPr>
      </w:pPr>
      <w:bookmarkStart w:id="978" w:name="_ETM_Q7_408640"/>
      <w:bookmarkEnd w:id="978"/>
      <w:r>
        <w:rPr>
          <w:rFonts w:hint="cs"/>
          <w:rtl/>
        </w:rPr>
        <w:t xml:space="preserve">השיאה משואה בהר הרצל. </w:t>
      </w:r>
      <w:bookmarkStart w:id="979" w:name="_ETM_Q7_409430"/>
      <w:bookmarkEnd w:id="979"/>
    </w:p>
    <w:p w:rsidR="00EB62FF" w:rsidRDefault="00EB62FF" w:rsidP="009548C3">
      <w:pPr>
        <w:rPr>
          <w:rtl/>
        </w:rPr>
      </w:pPr>
      <w:bookmarkStart w:id="980" w:name="_ETM_Q7_409479"/>
      <w:bookmarkEnd w:id="980"/>
    </w:p>
    <w:p w:rsidR="00EB62FF" w:rsidRDefault="00EB62FF" w:rsidP="009548C3">
      <w:pPr>
        <w:pStyle w:val="af5"/>
        <w:keepNext/>
        <w:rPr>
          <w:rtl/>
        </w:rPr>
      </w:pPr>
      <w:bookmarkStart w:id="981" w:name="ET_interruption_5082_20"/>
      <w:r w:rsidRPr="005B4D98">
        <w:rPr>
          <w:rStyle w:val="TagStyle"/>
          <w:rtl/>
        </w:rPr>
        <w:t xml:space="preserve"> &lt;&lt; קריאה &gt;&gt; </w:t>
      </w:r>
      <w:r>
        <w:rPr>
          <w:rtl/>
        </w:rPr>
        <w:t>מאיר כהן (יש עתיד):</w:t>
      </w:r>
      <w:r w:rsidRPr="005B4D98">
        <w:rPr>
          <w:rStyle w:val="TagStyle"/>
          <w:rtl/>
        </w:rPr>
        <w:t xml:space="preserve"> &lt;&lt; קריאה &gt;&gt;</w:t>
      </w:r>
      <w:r>
        <w:rPr>
          <w:rtl/>
        </w:rPr>
        <w:t xml:space="preserve">  </w:t>
      </w:r>
      <w:bookmarkEnd w:id="981"/>
    </w:p>
    <w:p w:rsidR="00EB62FF" w:rsidRDefault="00EB62FF" w:rsidP="00ED0A0D">
      <w:pPr>
        <w:rPr>
          <w:rtl/>
        </w:rPr>
      </w:pPr>
    </w:p>
    <w:p w:rsidR="00EB62FF" w:rsidRDefault="00EB62FF" w:rsidP="00C24155">
      <w:pPr>
        <w:rPr>
          <w:rtl/>
        </w:rPr>
      </w:pPr>
      <w:r>
        <w:rPr>
          <w:rFonts w:hint="cs"/>
          <w:rtl/>
        </w:rPr>
        <w:t>אושר, אתה</w:t>
      </w:r>
      <w:bookmarkStart w:id="982" w:name="_ETM_Q7_411370"/>
      <w:bookmarkEnd w:id="982"/>
      <w:r>
        <w:rPr>
          <w:rFonts w:hint="cs"/>
          <w:rtl/>
        </w:rPr>
        <w:t xml:space="preserve"> יודע - -</w:t>
      </w:r>
    </w:p>
    <w:p w:rsidR="00EB62FF" w:rsidRDefault="00EB62FF" w:rsidP="009548C3">
      <w:pPr>
        <w:rPr>
          <w:rtl/>
        </w:rPr>
      </w:pPr>
    </w:p>
    <w:p w:rsidR="00EB62FF" w:rsidRDefault="00EB62FF" w:rsidP="009548C3">
      <w:pPr>
        <w:pStyle w:val="af6"/>
        <w:keepNext/>
        <w:rPr>
          <w:rtl/>
        </w:rPr>
      </w:pPr>
      <w:r w:rsidRPr="005B4D98">
        <w:rPr>
          <w:rStyle w:val="TagStyle"/>
          <w:rtl/>
        </w:rPr>
        <w:t xml:space="preserve"> &lt;&lt; יור &gt;&gt; </w:t>
      </w:r>
      <w:r>
        <w:rPr>
          <w:rtl/>
        </w:rPr>
        <w:t>היו"ר יעקב מרגי:</w:t>
      </w:r>
      <w:r w:rsidRPr="005B4D98">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לא מתקרבים לדוכן. </w:t>
      </w:r>
    </w:p>
    <w:p w:rsidR="00EB62FF" w:rsidRDefault="00EB62FF" w:rsidP="009548C3">
      <w:pPr>
        <w:rPr>
          <w:rtl/>
        </w:rPr>
      </w:pPr>
    </w:p>
    <w:p w:rsidR="00EB62FF" w:rsidRDefault="00EB62FF" w:rsidP="009548C3">
      <w:pPr>
        <w:pStyle w:val="af5"/>
        <w:keepNext/>
        <w:rPr>
          <w:rtl/>
        </w:rPr>
      </w:pPr>
      <w:bookmarkStart w:id="983" w:name="ET_interruption_6537_22"/>
      <w:r w:rsidRPr="005B4D98">
        <w:rPr>
          <w:rStyle w:val="TagStyle"/>
          <w:rtl/>
        </w:rPr>
        <w:t xml:space="preserve"> &lt;&lt; קריאה &gt;&gt; </w:t>
      </w:r>
      <w:r>
        <w:rPr>
          <w:rtl/>
        </w:rPr>
        <w:t>אושר שקלים (הליכוד):</w:t>
      </w:r>
      <w:r w:rsidRPr="005B4D98">
        <w:rPr>
          <w:rStyle w:val="TagStyle"/>
          <w:rtl/>
        </w:rPr>
        <w:t xml:space="preserve"> &lt;&lt; קריאה &gt;&gt;</w:t>
      </w:r>
      <w:r>
        <w:rPr>
          <w:rtl/>
        </w:rPr>
        <w:t xml:space="preserve">  </w:t>
      </w:r>
      <w:bookmarkEnd w:id="983"/>
    </w:p>
    <w:p w:rsidR="00EB62FF" w:rsidRDefault="00EB62FF" w:rsidP="00ED0A0D">
      <w:pPr>
        <w:rPr>
          <w:rtl/>
        </w:rPr>
      </w:pPr>
    </w:p>
    <w:p w:rsidR="00EB62FF" w:rsidRDefault="00EB62FF" w:rsidP="009548C3">
      <w:pPr>
        <w:rPr>
          <w:rtl/>
        </w:rPr>
      </w:pPr>
      <w:r>
        <w:rPr>
          <w:rFonts w:hint="cs"/>
          <w:rtl/>
        </w:rPr>
        <w:t xml:space="preserve">- - - לא יעזור לכם. </w:t>
      </w:r>
    </w:p>
    <w:p w:rsidR="00EB62FF" w:rsidRDefault="00EB62FF" w:rsidP="009548C3">
      <w:pPr>
        <w:rPr>
          <w:rtl/>
        </w:rPr>
      </w:pPr>
    </w:p>
    <w:p w:rsidR="00EB62FF" w:rsidRDefault="00EB62FF" w:rsidP="009548C3">
      <w:pPr>
        <w:pStyle w:val="-"/>
        <w:keepNext/>
        <w:rPr>
          <w:rtl/>
        </w:rPr>
      </w:pPr>
      <w:bookmarkStart w:id="984" w:name="ET_speakercontinue_6231_23"/>
      <w:r w:rsidRPr="005B4D98">
        <w:rPr>
          <w:rStyle w:val="TagStyle"/>
          <w:rtl/>
        </w:rPr>
        <w:t xml:space="preserve"> &lt;&lt; דובר_המשך &gt;&gt; </w:t>
      </w:r>
      <w:r>
        <w:rPr>
          <w:rtl/>
        </w:rPr>
        <w:t>יסמין פרידמן (יש עתיד):</w:t>
      </w:r>
      <w:r w:rsidRPr="005B4D98">
        <w:rPr>
          <w:rStyle w:val="TagStyle"/>
          <w:rtl/>
        </w:rPr>
        <w:t xml:space="preserve"> &lt;&lt; דובר_המשך &gt;&gt;</w:t>
      </w:r>
      <w:r>
        <w:rPr>
          <w:rtl/>
        </w:rPr>
        <w:t xml:space="preserve">  </w:t>
      </w:r>
      <w:bookmarkEnd w:id="984"/>
    </w:p>
    <w:p w:rsidR="00EB62FF" w:rsidRDefault="00EB62FF" w:rsidP="00ED0A0D">
      <w:pPr>
        <w:rPr>
          <w:rtl/>
        </w:rPr>
      </w:pPr>
    </w:p>
    <w:p w:rsidR="00EB62FF" w:rsidRDefault="00EB62FF" w:rsidP="009548C3">
      <w:pPr>
        <w:rPr>
          <w:rtl/>
        </w:rPr>
      </w:pPr>
      <w:r>
        <w:rPr>
          <w:rFonts w:hint="cs"/>
          <w:rtl/>
        </w:rPr>
        <w:t>- - אתה יודע באיזו ממשלה היא השיאה משואה? אתה יודע</w:t>
      </w:r>
      <w:bookmarkStart w:id="985" w:name="_ETM_Q7_416545"/>
      <w:bookmarkEnd w:id="985"/>
      <w:r>
        <w:rPr>
          <w:rFonts w:hint="cs"/>
          <w:rtl/>
        </w:rPr>
        <w:t xml:space="preserve"> באיזו ממשלה היא השיאה משואה? בממשלה של ביבי, המלך </w:t>
      </w:r>
      <w:bookmarkStart w:id="986" w:name="_ETM_Q7_421616"/>
      <w:bookmarkEnd w:id="986"/>
      <w:r>
        <w:rPr>
          <w:rFonts w:hint="cs"/>
          <w:rtl/>
        </w:rPr>
        <w:t xml:space="preserve">שלך. </w:t>
      </w:r>
      <w:bookmarkStart w:id="987" w:name="_ETM_Q7_424096"/>
      <w:bookmarkEnd w:id="987"/>
    </w:p>
    <w:p w:rsidR="00EB62FF" w:rsidRDefault="00EB62FF" w:rsidP="009548C3">
      <w:pPr>
        <w:rPr>
          <w:rtl/>
        </w:rPr>
      </w:pPr>
      <w:bookmarkStart w:id="988" w:name="_ETM_Q7_424146"/>
      <w:bookmarkEnd w:id="988"/>
    </w:p>
    <w:p w:rsidR="00EB62FF" w:rsidRDefault="00EB62FF" w:rsidP="009548C3">
      <w:pPr>
        <w:pStyle w:val="af6"/>
        <w:keepNext/>
        <w:rPr>
          <w:rtl/>
        </w:rPr>
      </w:pPr>
      <w:r w:rsidRPr="005B4D98">
        <w:rPr>
          <w:rStyle w:val="TagStyle"/>
          <w:rtl/>
        </w:rPr>
        <w:t xml:space="preserve"> &lt;&lt; יור &gt;&gt; </w:t>
      </w:r>
      <w:r>
        <w:rPr>
          <w:rtl/>
        </w:rPr>
        <w:t>היו"ר יעקב מרגי:</w:t>
      </w:r>
      <w:r w:rsidRPr="005B4D98">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אושר, לא בעמידה, אין פרקטיקה כזאת. שב, שב. </w:t>
      </w:r>
    </w:p>
    <w:p w:rsidR="00EB62FF" w:rsidRDefault="00EB62FF" w:rsidP="009548C3">
      <w:pPr>
        <w:rPr>
          <w:rtl/>
        </w:rPr>
      </w:pPr>
    </w:p>
    <w:p w:rsidR="00EB62FF" w:rsidRDefault="00EB62FF" w:rsidP="009548C3">
      <w:pPr>
        <w:pStyle w:val="-"/>
        <w:keepNext/>
        <w:rPr>
          <w:rtl/>
        </w:rPr>
      </w:pPr>
      <w:bookmarkStart w:id="989" w:name="ET_speakercontinue_6231_25"/>
      <w:r w:rsidRPr="005B4D98">
        <w:rPr>
          <w:rStyle w:val="TagStyle"/>
          <w:rtl/>
        </w:rPr>
        <w:t xml:space="preserve"> &lt;&lt; דובר_המשך &gt;&gt; </w:t>
      </w:r>
      <w:r>
        <w:rPr>
          <w:rtl/>
        </w:rPr>
        <w:t>יסמין פרידמן (יש עתיד):</w:t>
      </w:r>
      <w:r w:rsidRPr="005B4D98">
        <w:rPr>
          <w:rStyle w:val="TagStyle"/>
          <w:rtl/>
        </w:rPr>
        <w:t xml:space="preserve"> &lt;&lt; דובר_המשך &gt;&gt;</w:t>
      </w:r>
      <w:r>
        <w:rPr>
          <w:rtl/>
        </w:rPr>
        <w:t xml:space="preserve">  </w:t>
      </w:r>
      <w:bookmarkEnd w:id="989"/>
    </w:p>
    <w:p w:rsidR="00EB62FF" w:rsidRDefault="00EB62FF" w:rsidP="00ED0A0D">
      <w:pPr>
        <w:rPr>
          <w:rtl/>
        </w:rPr>
      </w:pPr>
    </w:p>
    <w:p w:rsidR="00EB62FF" w:rsidRDefault="00EB62FF" w:rsidP="00C24155">
      <w:pPr>
        <w:rPr>
          <w:rtl/>
        </w:rPr>
      </w:pPr>
      <w:r>
        <w:rPr>
          <w:rFonts w:hint="cs"/>
          <w:rtl/>
        </w:rPr>
        <w:t xml:space="preserve">ב-7 באוקטובר </w:t>
      </w:r>
      <w:r>
        <w:rPr>
          <w:rFonts w:hint="eastAsia"/>
          <w:rtl/>
        </w:rPr>
        <w:t>–</w:t>
      </w:r>
      <w:r>
        <w:rPr>
          <w:rFonts w:hint="cs"/>
          <w:rtl/>
        </w:rPr>
        <w:t xml:space="preserve"> אני ממשיכה, כי הוא מפריע לי </w:t>
      </w:r>
      <w:r>
        <w:rPr>
          <w:rFonts w:hint="eastAsia"/>
          <w:rtl/>
        </w:rPr>
        <w:t>–</w:t>
      </w:r>
      <w:r>
        <w:rPr>
          <w:rFonts w:hint="cs"/>
          <w:rtl/>
        </w:rPr>
        <w:t xml:space="preserve"> ב-7 באוקטובר היא ובעלה </w:t>
      </w:r>
      <w:r>
        <w:rPr>
          <w:rtl/>
        </w:rPr>
        <w:t>–</w:t>
      </w:r>
      <w:r>
        <w:rPr>
          <w:rFonts w:hint="cs"/>
          <w:rtl/>
        </w:rPr>
        <w:t xml:space="preserve"> היא ניהלה </w:t>
      </w:r>
      <w:bookmarkStart w:id="990" w:name="_ETM_Q7_433720"/>
      <w:bookmarkEnd w:id="990"/>
      <w:r>
        <w:rPr>
          <w:rFonts w:hint="cs"/>
          <w:rtl/>
        </w:rPr>
        <w:t xml:space="preserve">חמ"ל פרטי, בעלה היה בשטח; הצילו עשרות אנשים מהתופת. איפה אתה היית, אושר שקלים, ב-7 באוקטובר? באיזה ממ"ד? באיזה </w:t>
      </w:r>
      <w:bookmarkStart w:id="991" w:name="_ETM_Q7_444772"/>
      <w:bookmarkEnd w:id="991"/>
      <w:r>
        <w:rPr>
          <w:rFonts w:hint="cs"/>
          <w:rtl/>
        </w:rPr>
        <w:t xml:space="preserve">בונקר אתה היית? ושבועיים אחרי, איפה היית? כי אותך לא ראיתי גם באף הלוויה. </w:t>
      </w:r>
      <w:bookmarkStart w:id="992" w:name="_ETM_Q7_451956"/>
      <w:bookmarkEnd w:id="992"/>
    </w:p>
    <w:p w:rsidR="00EB62FF" w:rsidRDefault="00EB62FF" w:rsidP="009548C3">
      <w:pPr>
        <w:rPr>
          <w:rtl/>
        </w:rPr>
      </w:pPr>
      <w:bookmarkStart w:id="993" w:name="_ETM_Q7_452028"/>
      <w:bookmarkEnd w:id="993"/>
    </w:p>
    <w:p w:rsidR="00EB62FF" w:rsidRDefault="00EB62FF" w:rsidP="009548C3">
      <w:pPr>
        <w:pStyle w:val="af5"/>
        <w:keepNext/>
        <w:rPr>
          <w:rtl/>
        </w:rPr>
      </w:pPr>
      <w:bookmarkStart w:id="994" w:name="ET_interruption_6537_26"/>
      <w:r w:rsidRPr="008E39C1">
        <w:rPr>
          <w:rStyle w:val="TagStyle"/>
          <w:rtl/>
        </w:rPr>
        <w:t xml:space="preserve"> &lt;&lt; קריאה &gt;&gt; </w:t>
      </w:r>
      <w:r>
        <w:rPr>
          <w:rtl/>
        </w:rPr>
        <w:t>אושר שקלים (הליכוד):</w:t>
      </w:r>
      <w:r w:rsidRPr="008E39C1">
        <w:rPr>
          <w:rStyle w:val="TagStyle"/>
          <w:rtl/>
        </w:rPr>
        <w:t xml:space="preserve"> &lt;&lt; קריאה &gt;&gt;</w:t>
      </w:r>
      <w:r>
        <w:rPr>
          <w:rtl/>
        </w:rPr>
        <w:t xml:space="preserve">  </w:t>
      </w:r>
      <w:bookmarkEnd w:id="994"/>
    </w:p>
    <w:p w:rsidR="00EB62FF" w:rsidRDefault="00EB62FF" w:rsidP="00ED0A0D">
      <w:pPr>
        <w:rPr>
          <w:rtl/>
        </w:rPr>
      </w:pPr>
    </w:p>
    <w:p w:rsidR="00EB62FF" w:rsidRDefault="00EB62FF" w:rsidP="009548C3">
      <w:pPr>
        <w:rPr>
          <w:rtl/>
        </w:rPr>
      </w:pPr>
      <w:r>
        <w:rPr>
          <w:rFonts w:hint="cs"/>
          <w:rtl/>
        </w:rPr>
        <w:t>מה?</w:t>
      </w:r>
    </w:p>
    <w:p w:rsidR="00EB62FF" w:rsidRDefault="00EB62FF" w:rsidP="009548C3">
      <w:pPr>
        <w:rPr>
          <w:rtl/>
        </w:rPr>
      </w:pPr>
      <w:bookmarkStart w:id="995" w:name="_ETM_Q7_451390"/>
      <w:bookmarkEnd w:id="995"/>
    </w:p>
    <w:p w:rsidR="00EB62FF" w:rsidRDefault="00EB62FF" w:rsidP="009548C3">
      <w:pPr>
        <w:pStyle w:val="-"/>
        <w:keepNext/>
        <w:rPr>
          <w:rtl/>
        </w:rPr>
      </w:pPr>
      <w:bookmarkStart w:id="996" w:name="ET_speakercontinue_6231_27"/>
      <w:r w:rsidRPr="008E39C1">
        <w:rPr>
          <w:rStyle w:val="TagStyle"/>
          <w:rtl/>
        </w:rPr>
        <w:t xml:space="preserve"> &lt;&lt; דובר_המשך &gt;&gt; </w:t>
      </w:r>
      <w:r>
        <w:rPr>
          <w:rtl/>
        </w:rPr>
        <w:t>יסמין פרידמן (יש עתיד):</w:t>
      </w:r>
      <w:r w:rsidRPr="008E39C1">
        <w:rPr>
          <w:rStyle w:val="TagStyle"/>
          <w:rtl/>
        </w:rPr>
        <w:t xml:space="preserve"> &lt;&lt; דובר_המשך &gt;&gt;</w:t>
      </w:r>
      <w:r>
        <w:rPr>
          <w:rtl/>
        </w:rPr>
        <w:t xml:space="preserve">  </w:t>
      </w:r>
      <w:bookmarkEnd w:id="996"/>
    </w:p>
    <w:p w:rsidR="00EB62FF" w:rsidRDefault="00EB62FF" w:rsidP="00ED0A0D">
      <w:pPr>
        <w:rPr>
          <w:rtl/>
        </w:rPr>
      </w:pPr>
    </w:p>
    <w:p w:rsidR="00EB62FF" w:rsidRDefault="00EB62FF" w:rsidP="009548C3">
      <w:pPr>
        <w:rPr>
          <w:rtl/>
        </w:rPr>
      </w:pPr>
      <w:r>
        <w:rPr>
          <w:rFonts w:hint="cs"/>
          <w:rtl/>
        </w:rPr>
        <w:t xml:space="preserve"> זכתה באות אבירי ואבירות איכות השלטון - - </w:t>
      </w:r>
    </w:p>
    <w:p w:rsidR="00EB62FF" w:rsidRDefault="00EB62FF" w:rsidP="009548C3">
      <w:pPr>
        <w:rPr>
          <w:rtl/>
        </w:rPr>
      </w:pPr>
    </w:p>
    <w:p w:rsidR="00EB62FF" w:rsidRDefault="00EB62FF" w:rsidP="009548C3">
      <w:pPr>
        <w:pStyle w:val="af5"/>
        <w:keepNext/>
        <w:rPr>
          <w:rtl/>
        </w:rPr>
      </w:pPr>
      <w:bookmarkStart w:id="997" w:name="ET_interruption_6537_28"/>
      <w:r w:rsidRPr="008E39C1">
        <w:rPr>
          <w:rStyle w:val="TagStyle"/>
          <w:rtl/>
        </w:rPr>
        <w:t xml:space="preserve"> &lt;&lt; קריאה &gt;&gt; </w:t>
      </w:r>
      <w:r>
        <w:rPr>
          <w:rtl/>
        </w:rPr>
        <w:t>אושר שקלים (הליכוד):</w:t>
      </w:r>
      <w:r w:rsidRPr="008E39C1">
        <w:rPr>
          <w:rStyle w:val="TagStyle"/>
          <w:rtl/>
        </w:rPr>
        <w:t xml:space="preserve"> &lt;&lt; קריאה &gt;&gt;</w:t>
      </w:r>
      <w:r>
        <w:rPr>
          <w:rtl/>
        </w:rPr>
        <w:t xml:space="preserve">  </w:t>
      </w:r>
      <w:bookmarkEnd w:id="997"/>
    </w:p>
    <w:p w:rsidR="00EB62FF" w:rsidRDefault="00EB62FF" w:rsidP="00ED0A0D">
      <w:pPr>
        <w:rPr>
          <w:rtl/>
        </w:rPr>
      </w:pPr>
    </w:p>
    <w:p w:rsidR="00EB62FF" w:rsidRDefault="00EB62FF" w:rsidP="009548C3">
      <w:pPr>
        <w:rPr>
          <w:rtl/>
        </w:rPr>
      </w:pPr>
      <w:r>
        <w:rPr>
          <w:rFonts w:hint="cs"/>
          <w:rtl/>
        </w:rPr>
        <w:t>נפלת על הראש?</w:t>
      </w:r>
    </w:p>
    <w:p w:rsidR="00EB62FF" w:rsidRDefault="00EB62FF" w:rsidP="009548C3">
      <w:pPr>
        <w:ind w:firstLine="0"/>
        <w:rPr>
          <w:rtl/>
        </w:rPr>
      </w:pPr>
      <w:bookmarkStart w:id="998" w:name="_ETM_Q7_455751"/>
      <w:bookmarkEnd w:id="998"/>
    </w:p>
    <w:p w:rsidR="00EB62FF" w:rsidRDefault="00EB62FF" w:rsidP="009548C3">
      <w:pPr>
        <w:pStyle w:val="-"/>
        <w:keepNext/>
        <w:rPr>
          <w:rtl/>
        </w:rPr>
      </w:pPr>
      <w:bookmarkStart w:id="999" w:name="ET_speakercontinue_6231_29"/>
      <w:r w:rsidRPr="008E39C1">
        <w:rPr>
          <w:rStyle w:val="TagStyle"/>
          <w:rtl/>
        </w:rPr>
        <w:t xml:space="preserve"> &lt;&lt; דובר_המשך &gt;&gt; </w:t>
      </w:r>
      <w:r>
        <w:rPr>
          <w:rtl/>
        </w:rPr>
        <w:t>יסמין פרידמן (יש עתיד):</w:t>
      </w:r>
      <w:r w:rsidRPr="008E39C1">
        <w:rPr>
          <w:rStyle w:val="TagStyle"/>
          <w:rtl/>
        </w:rPr>
        <w:t xml:space="preserve"> &lt;&lt; דובר_המשך &gt;&gt;</w:t>
      </w:r>
      <w:r>
        <w:rPr>
          <w:rtl/>
        </w:rPr>
        <w:t xml:space="preserve">  </w:t>
      </w:r>
      <w:bookmarkEnd w:id="999"/>
    </w:p>
    <w:p w:rsidR="00EB62FF" w:rsidRDefault="00EB62FF" w:rsidP="00ED0A0D">
      <w:pPr>
        <w:rPr>
          <w:rtl/>
        </w:rPr>
      </w:pPr>
    </w:p>
    <w:p w:rsidR="00EB62FF" w:rsidRDefault="00EB62FF" w:rsidP="009548C3">
      <w:pPr>
        <w:rPr>
          <w:rtl/>
        </w:rPr>
      </w:pPr>
      <w:r>
        <w:rPr>
          <w:rFonts w:hint="cs"/>
          <w:rtl/>
        </w:rPr>
        <w:t xml:space="preserve">- - על קידום שיח של </w:t>
      </w:r>
      <w:bookmarkStart w:id="1000" w:name="_ETM_Q7_407699"/>
      <w:bookmarkStart w:id="1001" w:name="_ETM_Q7_427020"/>
      <w:bookmarkEnd w:id="1000"/>
      <w:bookmarkEnd w:id="1001"/>
      <w:r>
        <w:rPr>
          <w:rtl/>
        </w:rPr>
        <w:t>ס</w:t>
      </w:r>
      <w:r>
        <w:rPr>
          <w:rFonts w:hint="cs"/>
          <w:rtl/>
        </w:rPr>
        <w:t>ו</w:t>
      </w:r>
      <w:r>
        <w:rPr>
          <w:rtl/>
        </w:rPr>
        <w:t>בלנות</w:t>
      </w:r>
      <w:r>
        <w:rPr>
          <w:rFonts w:hint="cs"/>
          <w:rtl/>
        </w:rPr>
        <w:t>,</w:t>
      </w:r>
      <w:r>
        <w:rPr>
          <w:rtl/>
        </w:rPr>
        <w:t xml:space="preserve"> שוויון וכבוד </w:t>
      </w:r>
      <w:bookmarkStart w:id="1002" w:name="_ETM_Q7_461334"/>
      <w:bookmarkEnd w:id="1002"/>
      <w:r>
        <w:rPr>
          <w:rtl/>
        </w:rPr>
        <w:t>הדדי, או</w:t>
      </w:r>
      <w:r>
        <w:rPr>
          <w:rFonts w:hint="cs"/>
          <w:rtl/>
        </w:rPr>
        <w:t>ת</w:t>
      </w:r>
      <w:r>
        <w:rPr>
          <w:rtl/>
        </w:rPr>
        <w:t xml:space="preserve"> </w:t>
      </w:r>
      <w:r>
        <w:rPr>
          <w:rFonts w:hint="cs"/>
          <w:rtl/>
        </w:rPr>
        <w:t>א</w:t>
      </w:r>
      <w:r>
        <w:rPr>
          <w:rtl/>
        </w:rPr>
        <w:t xml:space="preserve">בירת מרכז פרס לשלום לנשים פורצות דרך </w:t>
      </w:r>
      <w:bookmarkStart w:id="1003" w:name="_ETM_Q7_465738"/>
      <w:bookmarkEnd w:id="1003"/>
      <w:r>
        <w:rPr>
          <w:rtl/>
        </w:rPr>
        <w:t>ומ</w:t>
      </w:r>
      <w:r>
        <w:rPr>
          <w:rFonts w:hint="cs"/>
          <w:rtl/>
        </w:rPr>
        <w:t>עוררות</w:t>
      </w:r>
      <w:r>
        <w:rPr>
          <w:rtl/>
        </w:rPr>
        <w:t xml:space="preserve"> השראה. </w:t>
      </w:r>
    </w:p>
    <w:p w:rsidR="00EB62FF" w:rsidRDefault="00EB62FF" w:rsidP="009548C3">
      <w:pPr>
        <w:rPr>
          <w:rtl/>
        </w:rPr>
      </w:pPr>
    </w:p>
    <w:p w:rsidR="00EB62FF" w:rsidRDefault="00EB62FF" w:rsidP="00C24155">
      <w:pPr>
        <w:rPr>
          <w:rtl/>
        </w:rPr>
      </w:pPr>
      <w:r>
        <w:rPr>
          <w:rtl/>
        </w:rPr>
        <w:t>עכשיו, למה אושר קורא ל</w:t>
      </w:r>
      <w:r>
        <w:rPr>
          <w:rFonts w:hint="cs"/>
          <w:rtl/>
        </w:rPr>
        <w:t>ה</w:t>
      </w:r>
      <w:r>
        <w:rPr>
          <w:rtl/>
        </w:rPr>
        <w:t xml:space="preserve"> </w:t>
      </w:r>
      <w:proofErr w:type="spellStart"/>
      <w:r>
        <w:rPr>
          <w:rFonts w:hint="cs"/>
          <w:rtl/>
        </w:rPr>
        <w:t>חנטרישית</w:t>
      </w:r>
      <w:proofErr w:type="spellEnd"/>
      <w:r>
        <w:rPr>
          <w:rFonts w:hint="cs"/>
          <w:rtl/>
        </w:rPr>
        <w:t xml:space="preserve"> </w:t>
      </w:r>
      <w:r>
        <w:rPr>
          <w:rtl/>
        </w:rPr>
        <w:t xml:space="preserve">וכפויה טובה, </w:t>
      </w:r>
      <w:bookmarkStart w:id="1004" w:name="_ETM_Q7_470144"/>
      <w:bookmarkEnd w:id="1004"/>
      <w:r>
        <w:rPr>
          <w:rFonts w:hint="cs"/>
          <w:rtl/>
        </w:rPr>
        <w:t>"</w:t>
      </w:r>
      <w:r>
        <w:rPr>
          <w:rtl/>
        </w:rPr>
        <w:t>את אורחת פה</w:t>
      </w:r>
      <w:r>
        <w:rPr>
          <w:rFonts w:hint="cs"/>
          <w:rtl/>
        </w:rPr>
        <w:t>"</w:t>
      </w:r>
      <w:r>
        <w:rPr>
          <w:rtl/>
        </w:rPr>
        <w:t xml:space="preserve">, </w:t>
      </w:r>
      <w:r>
        <w:rPr>
          <w:rFonts w:hint="cs"/>
          <w:rtl/>
        </w:rPr>
        <w:t>"</w:t>
      </w:r>
      <w:r>
        <w:rPr>
          <w:rtl/>
        </w:rPr>
        <w:t>לכי למקום שממנו באת</w:t>
      </w:r>
      <w:r>
        <w:rPr>
          <w:rFonts w:hint="cs"/>
          <w:rtl/>
        </w:rPr>
        <w:t>"?</w:t>
      </w:r>
      <w:r>
        <w:rPr>
          <w:rtl/>
        </w:rPr>
        <w:t xml:space="preserve"> למה</w:t>
      </w:r>
      <w:r>
        <w:rPr>
          <w:rFonts w:hint="cs"/>
          <w:rtl/>
        </w:rPr>
        <w:t>?</w:t>
      </w:r>
      <w:r>
        <w:rPr>
          <w:rtl/>
        </w:rPr>
        <w:t xml:space="preserve"> </w:t>
      </w:r>
      <w:bookmarkStart w:id="1005" w:name="_ETM_Q7_475320"/>
      <w:bookmarkEnd w:id="1005"/>
      <w:r>
        <w:rPr>
          <w:rtl/>
        </w:rPr>
        <w:t>כי היא העזה להגיד לערב</w:t>
      </w:r>
      <w:r>
        <w:rPr>
          <w:rFonts w:hint="cs"/>
          <w:rtl/>
        </w:rPr>
        <w:t>י</w:t>
      </w:r>
      <w:r>
        <w:rPr>
          <w:rtl/>
        </w:rPr>
        <w:t>י ישראל</w:t>
      </w:r>
      <w:r>
        <w:rPr>
          <w:rFonts w:hint="cs"/>
          <w:rtl/>
        </w:rPr>
        <w:t>:</w:t>
      </w:r>
      <w:r>
        <w:rPr>
          <w:rtl/>
        </w:rPr>
        <w:t xml:space="preserve"> תצאו ל</w:t>
      </w:r>
      <w:r>
        <w:rPr>
          <w:rFonts w:hint="cs"/>
          <w:rtl/>
        </w:rPr>
        <w:t>הצביע</w:t>
      </w:r>
      <w:r>
        <w:rPr>
          <w:rtl/>
        </w:rPr>
        <w:t>.</w:t>
      </w:r>
      <w:r>
        <w:rPr>
          <w:rFonts w:hint="cs"/>
          <w:rtl/>
        </w:rPr>
        <w:t xml:space="preserve"> מה פתאום שהיא תגיד </w:t>
      </w:r>
      <w:bookmarkStart w:id="1006" w:name="_ETM_Q7_484634"/>
      <w:bookmarkStart w:id="1007" w:name="_ETM_Q7_481109"/>
      <w:bookmarkEnd w:id="1006"/>
      <w:bookmarkEnd w:id="1007"/>
      <w:r>
        <w:rPr>
          <w:rtl/>
        </w:rPr>
        <w:t>ל-20% מאזרחי מדינת ישראל ללכת להצביע</w:t>
      </w:r>
      <w:r>
        <w:rPr>
          <w:rFonts w:hint="cs"/>
          <w:rtl/>
        </w:rPr>
        <w:t>?</w:t>
      </w:r>
      <w:r>
        <w:rPr>
          <w:rtl/>
        </w:rPr>
        <w:t xml:space="preserve"> זה </w:t>
      </w:r>
      <w:bookmarkStart w:id="1008" w:name="_ETM_Q7_486811"/>
      <w:bookmarkEnd w:id="1008"/>
      <w:r>
        <w:rPr>
          <w:rtl/>
        </w:rPr>
        <w:t>הפך אותה לבוגדת בעיני אושר</w:t>
      </w:r>
      <w:r>
        <w:rPr>
          <w:rFonts w:hint="cs"/>
          <w:rtl/>
        </w:rPr>
        <w:t>.</w:t>
      </w:r>
    </w:p>
    <w:p w:rsidR="00EB62FF" w:rsidRDefault="00EB62FF" w:rsidP="009548C3">
      <w:pPr>
        <w:rPr>
          <w:rtl/>
        </w:rPr>
      </w:pPr>
    </w:p>
    <w:p w:rsidR="00EB62FF" w:rsidRDefault="00EB62FF" w:rsidP="00C24155">
      <w:pPr>
        <w:rPr>
          <w:rtl/>
        </w:rPr>
      </w:pPr>
      <w:r>
        <w:rPr>
          <w:rtl/>
        </w:rPr>
        <w:t xml:space="preserve"> אושר, זאת ילדה שעברה גזענות </w:t>
      </w:r>
      <w:bookmarkStart w:id="1009" w:name="_ETM_Q7_492513"/>
      <w:bookmarkEnd w:id="1009"/>
      <w:r>
        <w:rPr>
          <w:rtl/>
        </w:rPr>
        <w:t xml:space="preserve">במהלך הלימודים שלה, גילויי שנאה </w:t>
      </w:r>
      <w:r>
        <w:rPr>
          <w:rFonts w:hint="cs"/>
          <w:rtl/>
        </w:rPr>
        <w:t xml:space="preserve">– </w:t>
      </w:r>
      <w:r>
        <w:rPr>
          <w:rtl/>
        </w:rPr>
        <w:t xml:space="preserve">אני זוכרת את הסיפורים של </w:t>
      </w:r>
      <w:bookmarkStart w:id="1010" w:name="_ETM_Q7_498214"/>
      <w:bookmarkEnd w:id="1010"/>
      <w:r>
        <w:rPr>
          <w:rtl/>
        </w:rPr>
        <w:t xml:space="preserve">מאיר על הכתובות שהיו משאירים בבית ספר </w:t>
      </w:r>
      <w:r>
        <w:rPr>
          <w:rFonts w:hint="cs"/>
          <w:rtl/>
        </w:rPr>
        <w:t xml:space="preserve">– </w:t>
      </w:r>
      <w:r>
        <w:rPr>
          <w:rtl/>
        </w:rPr>
        <w:t xml:space="preserve">ועדיין אין לי </w:t>
      </w:r>
      <w:bookmarkStart w:id="1011" w:name="_ETM_Q7_503916"/>
      <w:bookmarkEnd w:id="1011"/>
      <w:r>
        <w:rPr>
          <w:rtl/>
        </w:rPr>
        <w:t>ספק שהי</w:t>
      </w:r>
      <w:r>
        <w:rPr>
          <w:rFonts w:hint="cs"/>
          <w:rtl/>
        </w:rPr>
        <w:t>א הי</w:t>
      </w:r>
      <w:r>
        <w:rPr>
          <w:rtl/>
        </w:rPr>
        <w:t>יתה תלמידה טובה ממך</w:t>
      </w:r>
      <w:r>
        <w:rPr>
          <w:rFonts w:hint="cs"/>
          <w:rtl/>
        </w:rPr>
        <w:t>,</w:t>
      </w:r>
      <w:r>
        <w:rPr>
          <w:rtl/>
        </w:rPr>
        <w:t xml:space="preserve"> ולמעשה</w:t>
      </w:r>
      <w:r>
        <w:rPr>
          <w:rFonts w:hint="cs"/>
          <w:rtl/>
        </w:rPr>
        <w:t>,</w:t>
      </w:r>
      <w:r>
        <w:rPr>
          <w:rtl/>
        </w:rPr>
        <w:t xml:space="preserve"> אושר, כנראה </w:t>
      </w:r>
      <w:r>
        <w:rPr>
          <w:rFonts w:hint="cs"/>
          <w:rtl/>
        </w:rPr>
        <w:t xml:space="preserve">שעד היום היא טובה ממך פי מאה בכל פרמטר שאי פעם תבחר. </w:t>
      </w:r>
    </w:p>
    <w:p w:rsidR="00EB62FF" w:rsidRDefault="00EB62FF" w:rsidP="009548C3">
      <w:pPr>
        <w:rPr>
          <w:rtl/>
        </w:rPr>
      </w:pPr>
      <w:bookmarkStart w:id="1012" w:name="_ETM_Q7_513624"/>
      <w:bookmarkEnd w:id="1012"/>
    </w:p>
    <w:p w:rsidR="00EB62FF" w:rsidRDefault="00EB62FF" w:rsidP="009548C3">
      <w:pPr>
        <w:pStyle w:val="af6"/>
        <w:keepNext/>
        <w:rPr>
          <w:rtl/>
        </w:rPr>
      </w:pPr>
      <w:r w:rsidRPr="008E39C1">
        <w:rPr>
          <w:rStyle w:val="TagStyle"/>
          <w:rtl/>
        </w:rPr>
        <w:t xml:space="preserve"> &lt;&lt; יור &gt;&gt; </w:t>
      </w:r>
      <w:r>
        <w:rPr>
          <w:rtl/>
        </w:rPr>
        <w:t>היו"ר יעקב מרגי:</w:t>
      </w:r>
      <w:r w:rsidRPr="008E39C1">
        <w:rPr>
          <w:rStyle w:val="TagStyle"/>
          <w:rtl/>
        </w:rPr>
        <w:t xml:space="preserve"> &lt;&lt; יור &gt;&gt;</w:t>
      </w:r>
      <w:r>
        <w:rPr>
          <w:rtl/>
        </w:rPr>
        <w:t xml:space="preserve">  </w:t>
      </w:r>
    </w:p>
    <w:p w:rsidR="00EB62FF" w:rsidRPr="008E39C1" w:rsidRDefault="00EB62FF" w:rsidP="009548C3">
      <w:pPr>
        <w:ind w:firstLine="0"/>
        <w:rPr>
          <w:rtl/>
        </w:rPr>
      </w:pPr>
    </w:p>
    <w:p w:rsidR="00EB62FF" w:rsidRDefault="00EB62FF" w:rsidP="009548C3">
      <w:pPr>
        <w:rPr>
          <w:rtl/>
        </w:rPr>
      </w:pPr>
      <w:bookmarkStart w:id="1013" w:name="_ETM_Q7_517959"/>
      <w:bookmarkEnd w:id="1013"/>
      <w:r>
        <w:rPr>
          <w:rtl/>
        </w:rPr>
        <w:t xml:space="preserve">תודה. מי השרה שמשיבה? </w:t>
      </w:r>
      <w:bookmarkStart w:id="1014" w:name="_ETM_Q7_521410"/>
      <w:bookmarkStart w:id="1015" w:name="_ETM_Q7_522869"/>
      <w:bookmarkEnd w:id="1014"/>
      <w:bookmarkEnd w:id="1015"/>
      <w:r>
        <w:rPr>
          <w:rtl/>
        </w:rPr>
        <w:t xml:space="preserve">אני מזמין את אבי דיכטר, שר החקלאות, להציג את </w:t>
      </w:r>
      <w:bookmarkStart w:id="1016" w:name="_ETM_Q7_527019"/>
      <w:bookmarkEnd w:id="1016"/>
      <w:r>
        <w:rPr>
          <w:rtl/>
        </w:rPr>
        <w:t xml:space="preserve">עמדת הממשלה ביחס להצעת החוק. </w:t>
      </w:r>
    </w:p>
    <w:p w:rsidR="00EB62FF" w:rsidRDefault="00EB62FF" w:rsidP="009548C3">
      <w:pPr>
        <w:rPr>
          <w:rtl/>
        </w:rPr>
      </w:pPr>
    </w:p>
    <w:p w:rsidR="00EB62FF" w:rsidRDefault="00EB62FF" w:rsidP="00C24155">
      <w:pPr>
        <w:rPr>
          <w:rtl/>
        </w:rPr>
      </w:pPr>
      <w:r>
        <w:rPr>
          <w:rtl/>
        </w:rPr>
        <w:t xml:space="preserve">הודעה אישית, גם אם היא </w:t>
      </w:r>
      <w:bookmarkStart w:id="1017" w:name="_ETM_Q7_531169"/>
      <w:bookmarkEnd w:id="1017"/>
      <w:r>
        <w:rPr>
          <w:rtl/>
        </w:rPr>
        <w:t>מתקיימת</w:t>
      </w:r>
      <w:r>
        <w:rPr>
          <w:rFonts w:hint="cs"/>
          <w:rtl/>
        </w:rPr>
        <w:t>, זה</w:t>
      </w:r>
      <w:r>
        <w:rPr>
          <w:rtl/>
        </w:rPr>
        <w:t xml:space="preserve"> רק אחרי הצבעה, ואני צריך לבדוק אם נאמרו כלפיך </w:t>
      </w:r>
      <w:bookmarkStart w:id="1018" w:name="_ETM_Q7_535319"/>
      <w:bookmarkEnd w:id="1018"/>
      <w:r>
        <w:rPr>
          <w:rtl/>
        </w:rPr>
        <w:t xml:space="preserve">דברים פוגעניים עד כדי כך </w:t>
      </w:r>
      <w:r>
        <w:rPr>
          <w:rFonts w:hint="cs"/>
          <w:rtl/>
        </w:rPr>
        <w:t>ש</w:t>
      </w:r>
      <w:r>
        <w:rPr>
          <w:rtl/>
        </w:rPr>
        <w:t>מצרי</w:t>
      </w:r>
      <w:r>
        <w:rPr>
          <w:rFonts w:hint="cs"/>
          <w:rtl/>
        </w:rPr>
        <w:t>כים</w:t>
      </w:r>
      <w:r>
        <w:rPr>
          <w:rtl/>
        </w:rPr>
        <w:t xml:space="preserve"> הודעה אישית</w:t>
      </w:r>
      <w:r>
        <w:rPr>
          <w:rFonts w:hint="cs"/>
          <w:rtl/>
        </w:rPr>
        <w:t>.</w:t>
      </w:r>
      <w:bookmarkStart w:id="1019" w:name="_ETM_Q7_419566"/>
      <w:bookmarkEnd w:id="1019"/>
    </w:p>
    <w:p w:rsidR="00EB62FF" w:rsidRPr="00C24155" w:rsidRDefault="00EB62FF" w:rsidP="009548C3">
      <w:pPr>
        <w:rPr>
          <w:rtl/>
        </w:rPr>
      </w:pPr>
      <w:bookmarkStart w:id="1020" w:name="_ETM_Q7_419625"/>
      <w:bookmarkEnd w:id="1020"/>
    </w:p>
    <w:p w:rsidR="00EB62FF" w:rsidRDefault="00EB62FF" w:rsidP="009548C3">
      <w:pPr>
        <w:pStyle w:val="a4"/>
        <w:keepNext/>
        <w:rPr>
          <w:rtl/>
        </w:rPr>
      </w:pPr>
      <w:bookmarkStart w:id="1021" w:name="ET_speaker_5300_33"/>
      <w:r w:rsidRPr="00D60CFF">
        <w:rPr>
          <w:rStyle w:val="TagStyle"/>
          <w:rtl/>
        </w:rPr>
        <w:t xml:space="preserve"> &lt;&lt; דובר &gt;&gt; </w:t>
      </w:r>
      <w:bookmarkStart w:id="1022" w:name="_Toc222950478"/>
      <w:r>
        <w:rPr>
          <w:rtl/>
        </w:rPr>
        <w:t>מירב בן ארי (יש עתיד):</w:t>
      </w:r>
      <w:bookmarkEnd w:id="1022"/>
      <w:r w:rsidRPr="00D60CFF">
        <w:rPr>
          <w:rStyle w:val="TagStyle"/>
          <w:rtl/>
        </w:rPr>
        <w:t xml:space="preserve"> &lt;&lt; דובר &gt;&gt;</w:t>
      </w:r>
      <w:r>
        <w:rPr>
          <w:rtl/>
        </w:rPr>
        <w:t xml:space="preserve">  </w:t>
      </w:r>
      <w:bookmarkStart w:id="1023" w:name="_ETM_Q7_546920"/>
      <w:bookmarkEnd w:id="1021"/>
      <w:bookmarkEnd w:id="1023"/>
    </w:p>
    <w:p w:rsidR="00EB62FF" w:rsidRPr="00D60CFF" w:rsidRDefault="00EB62FF" w:rsidP="009548C3">
      <w:pPr>
        <w:rPr>
          <w:rtl/>
          <w:lang w:eastAsia="he-IL"/>
        </w:rPr>
      </w:pPr>
      <w:bookmarkStart w:id="1024" w:name="_ETM_Q7_546989"/>
      <w:bookmarkEnd w:id="1024"/>
    </w:p>
    <w:p w:rsidR="00EB62FF" w:rsidRDefault="00EB62FF" w:rsidP="009548C3">
      <w:pPr>
        <w:rPr>
          <w:rtl/>
        </w:rPr>
      </w:pPr>
      <w:r>
        <w:rPr>
          <w:rFonts w:hint="cs"/>
          <w:rtl/>
        </w:rPr>
        <w:t xml:space="preserve">לא, לא. </w:t>
      </w:r>
      <w:bookmarkStart w:id="1025" w:name="_ETM_Q7_540293"/>
      <w:bookmarkEnd w:id="1025"/>
    </w:p>
    <w:p w:rsidR="00EB62FF" w:rsidRDefault="00EB62FF" w:rsidP="009548C3">
      <w:pPr>
        <w:rPr>
          <w:rtl/>
        </w:rPr>
      </w:pPr>
      <w:bookmarkStart w:id="1026" w:name="_ETM_Q7_540340"/>
      <w:bookmarkEnd w:id="1026"/>
    </w:p>
    <w:p w:rsidR="00EB62FF" w:rsidRDefault="00EB62FF" w:rsidP="009548C3">
      <w:pPr>
        <w:pStyle w:val="af6"/>
        <w:keepNext/>
        <w:rPr>
          <w:rtl/>
        </w:rPr>
      </w:pPr>
      <w:bookmarkStart w:id="1027" w:name="ET_yor_6688_32"/>
      <w:r w:rsidRPr="00D60CFF">
        <w:rPr>
          <w:rStyle w:val="TagStyle"/>
          <w:rtl/>
        </w:rPr>
        <w:t xml:space="preserve"> &lt;&lt; יור &gt;&gt; </w:t>
      </w:r>
      <w:r>
        <w:rPr>
          <w:rtl/>
        </w:rPr>
        <w:t>היו"ר יעקב מרגי:</w:t>
      </w:r>
      <w:r w:rsidRPr="00D60CFF">
        <w:rPr>
          <w:rStyle w:val="TagStyle"/>
          <w:rtl/>
        </w:rPr>
        <w:t xml:space="preserve"> &lt;&lt; יור &gt;&gt;</w:t>
      </w:r>
      <w:r>
        <w:rPr>
          <w:rtl/>
        </w:rPr>
        <w:t xml:space="preserve">  </w:t>
      </w:r>
      <w:bookmarkEnd w:id="1027"/>
    </w:p>
    <w:p w:rsidR="00EB62FF" w:rsidRDefault="00EB62FF" w:rsidP="00ED0A0D">
      <w:pPr>
        <w:rPr>
          <w:rtl/>
        </w:rPr>
      </w:pPr>
    </w:p>
    <w:p w:rsidR="00EB62FF" w:rsidRDefault="00EB62FF" w:rsidP="00C24155">
      <w:pPr>
        <w:rPr>
          <w:rtl/>
        </w:rPr>
      </w:pPr>
      <w:bookmarkStart w:id="1028" w:name="_ETM_Q7_543424"/>
      <w:bookmarkEnd w:id="1028"/>
      <w:r>
        <w:rPr>
          <w:rFonts w:hint="cs"/>
          <w:rtl/>
        </w:rPr>
        <w:t xml:space="preserve">זה לא שיקול דעת שלך, זה </w:t>
      </w:r>
      <w:bookmarkStart w:id="1029" w:name="_ETM_Q7_542726"/>
      <w:bookmarkEnd w:id="1029"/>
      <w:r>
        <w:rPr>
          <w:rFonts w:hint="cs"/>
          <w:rtl/>
        </w:rPr>
        <w:t>יהיה שיקול דעת שלי. תודה.</w:t>
      </w:r>
      <w:bookmarkStart w:id="1030" w:name="_ETM_Q7_540674"/>
      <w:bookmarkEnd w:id="1030"/>
    </w:p>
    <w:p w:rsidR="00EB62FF" w:rsidRDefault="00EB62FF" w:rsidP="009548C3">
      <w:pPr>
        <w:rPr>
          <w:rtl/>
        </w:rPr>
      </w:pPr>
      <w:bookmarkStart w:id="1031" w:name="_ETM_Q7_540800"/>
      <w:bookmarkEnd w:id="1031"/>
    </w:p>
    <w:p w:rsidR="00EB62FF" w:rsidRDefault="00EB62FF" w:rsidP="009548C3">
      <w:pPr>
        <w:pStyle w:val="af5"/>
        <w:keepNext/>
        <w:rPr>
          <w:rtl/>
        </w:rPr>
      </w:pPr>
      <w:bookmarkStart w:id="1032" w:name="ET_interruption_6537_34"/>
      <w:r w:rsidRPr="00D60CFF">
        <w:rPr>
          <w:rStyle w:val="TagStyle"/>
          <w:rtl/>
        </w:rPr>
        <w:t xml:space="preserve"> &lt;&lt; קריאה &gt;&gt; </w:t>
      </w:r>
      <w:r>
        <w:rPr>
          <w:rtl/>
        </w:rPr>
        <w:t>אושר שקלים (הליכוד):</w:t>
      </w:r>
      <w:r w:rsidRPr="00D60CFF">
        <w:rPr>
          <w:rStyle w:val="TagStyle"/>
          <w:rtl/>
        </w:rPr>
        <w:t xml:space="preserve"> &lt;&lt; קריאה &gt;&gt;</w:t>
      </w:r>
      <w:r>
        <w:rPr>
          <w:rtl/>
        </w:rPr>
        <w:t xml:space="preserve">  </w:t>
      </w:r>
      <w:bookmarkEnd w:id="1032"/>
    </w:p>
    <w:p w:rsidR="00EB62FF" w:rsidRDefault="00EB62FF" w:rsidP="00ED0A0D">
      <w:pPr>
        <w:rPr>
          <w:rtl/>
        </w:rPr>
      </w:pPr>
    </w:p>
    <w:p w:rsidR="00EB62FF" w:rsidRDefault="00EB62FF" w:rsidP="009548C3">
      <w:pPr>
        <w:rPr>
          <w:rtl/>
        </w:rPr>
      </w:pPr>
      <w:r>
        <w:rPr>
          <w:rFonts w:hint="cs"/>
          <w:rtl/>
        </w:rPr>
        <w:t>מה את מתערבת?</w:t>
      </w:r>
      <w:bookmarkStart w:id="1033" w:name="_ETM_Q7_553284"/>
      <w:bookmarkEnd w:id="1033"/>
    </w:p>
    <w:p w:rsidR="00EB62FF" w:rsidRDefault="00EB62FF" w:rsidP="009548C3">
      <w:pPr>
        <w:rPr>
          <w:rtl/>
        </w:rPr>
      </w:pPr>
      <w:bookmarkStart w:id="1034" w:name="_ETM_Q7_553330"/>
      <w:bookmarkEnd w:id="1034"/>
    </w:p>
    <w:p w:rsidR="00EB62FF" w:rsidRDefault="00EB62FF" w:rsidP="009548C3">
      <w:pPr>
        <w:pStyle w:val="af6"/>
        <w:keepNext/>
        <w:rPr>
          <w:rtl/>
        </w:rPr>
      </w:pPr>
      <w:bookmarkStart w:id="1035" w:name="ET_yor_6688_35"/>
      <w:r w:rsidRPr="00D60CFF">
        <w:rPr>
          <w:rStyle w:val="TagStyle"/>
          <w:rtl/>
        </w:rPr>
        <w:t xml:space="preserve"> &lt;&lt; יור &gt;&gt; </w:t>
      </w:r>
      <w:r>
        <w:rPr>
          <w:rtl/>
        </w:rPr>
        <w:t>היו"ר יעקב מרגי:</w:t>
      </w:r>
      <w:r w:rsidRPr="00D60CFF">
        <w:rPr>
          <w:rStyle w:val="TagStyle"/>
          <w:rtl/>
        </w:rPr>
        <w:t xml:space="preserve"> &lt;&lt; יור &gt;&gt;</w:t>
      </w:r>
      <w:r>
        <w:rPr>
          <w:rtl/>
        </w:rPr>
        <w:t xml:space="preserve">  </w:t>
      </w:r>
      <w:bookmarkEnd w:id="1035"/>
    </w:p>
    <w:p w:rsidR="00EB62FF" w:rsidRDefault="00EB62FF" w:rsidP="00ED0A0D">
      <w:pPr>
        <w:rPr>
          <w:rtl/>
        </w:rPr>
      </w:pPr>
    </w:p>
    <w:p w:rsidR="00EB62FF" w:rsidRDefault="00EB62FF" w:rsidP="009548C3">
      <w:pPr>
        <w:rPr>
          <w:rtl/>
        </w:rPr>
      </w:pPr>
      <w:bookmarkStart w:id="1036" w:name="_ETM_Q7_557284"/>
      <w:bookmarkEnd w:id="1036"/>
      <w:r>
        <w:rPr>
          <w:rFonts w:hint="cs"/>
          <w:rtl/>
        </w:rPr>
        <w:t xml:space="preserve">נא לשבת. בבקשה, אדוני, עד עשר דקות לרשותך. </w:t>
      </w:r>
    </w:p>
    <w:p w:rsidR="00EB62FF" w:rsidRDefault="00EB62FF" w:rsidP="009548C3">
      <w:pPr>
        <w:rPr>
          <w:rtl/>
        </w:rPr>
      </w:pPr>
    </w:p>
    <w:p w:rsidR="00EB62FF" w:rsidRDefault="00EB62FF" w:rsidP="009548C3">
      <w:pPr>
        <w:pStyle w:val="a4"/>
        <w:keepNext/>
        <w:rPr>
          <w:rtl/>
        </w:rPr>
      </w:pPr>
      <w:bookmarkStart w:id="1037" w:name="ET_speaker_6635_36"/>
      <w:r w:rsidRPr="00D60CFF">
        <w:rPr>
          <w:rStyle w:val="TagStyle"/>
          <w:rtl/>
        </w:rPr>
        <w:t xml:space="preserve"> &lt;&lt; דובר &gt;&gt; </w:t>
      </w:r>
      <w:bookmarkStart w:id="1038" w:name="_Toc222950479"/>
      <w:r>
        <w:rPr>
          <w:rtl/>
        </w:rPr>
        <w:t>שר החקלאות וביטחון המזון אבי דיכטר:</w:t>
      </w:r>
      <w:bookmarkEnd w:id="1038"/>
      <w:r w:rsidRPr="00D60CFF">
        <w:rPr>
          <w:rStyle w:val="TagStyle"/>
          <w:rtl/>
        </w:rPr>
        <w:t xml:space="preserve"> &lt;&lt; דובר &gt;&gt;</w:t>
      </w:r>
      <w:r>
        <w:rPr>
          <w:rtl/>
        </w:rPr>
        <w:t xml:space="preserve">  </w:t>
      </w:r>
      <w:bookmarkEnd w:id="1037"/>
    </w:p>
    <w:p w:rsidR="00EB62FF" w:rsidRDefault="00EB62FF" w:rsidP="00ED0A0D">
      <w:pPr>
        <w:rPr>
          <w:rtl/>
        </w:rPr>
      </w:pPr>
    </w:p>
    <w:p w:rsidR="00EB62FF" w:rsidRDefault="00EB62FF" w:rsidP="009548C3">
      <w:pPr>
        <w:rPr>
          <w:rtl/>
        </w:rPr>
      </w:pPr>
      <w:bookmarkStart w:id="1039" w:name="_ETM_Q7_559604"/>
      <w:bookmarkStart w:id="1040" w:name="_ETM_Q7_559633"/>
      <w:bookmarkStart w:id="1041" w:name="_ETM_Q7_565040"/>
      <w:bookmarkEnd w:id="1039"/>
      <w:bookmarkEnd w:id="1040"/>
      <w:bookmarkEnd w:id="1041"/>
      <w:r>
        <w:rPr>
          <w:rtl/>
        </w:rPr>
        <w:t>אדוני היושב</w:t>
      </w:r>
      <w:r>
        <w:rPr>
          <w:rFonts w:hint="cs"/>
          <w:rtl/>
        </w:rPr>
        <w:t>-</w:t>
      </w:r>
      <w:r>
        <w:rPr>
          <w:rtl/>
        </w:rPr>
        <w:t xml:space="preserve">ראש, </w:t>
      </w:r>
      <w:bookmarkStart w:id="1042" w:name="_ETM_Q7_567859"/>
      <w:bookmarkEnd w:id="1042"/>
      <w:r>
        <w:rPr>
          <w:rtl/>
        </w:rPr>
        <w:t xml:space="preserve">חבריי חברי הכנסת, </w:t>
      </w:r>
      <w:bookmarkStart w:id="1043" w:name="_ETM_Q7_571459"/>
      <w:bookmarkEnd w:id="1043"/>
      <w:r>
        <w:rPr>
          <w:rtl/>
        </w:rPr>
        <w:t xml:space="preserve">חברת הכנסת פרידמן, </w:t>
      </w:r>
      <w:bookmarkStart w:id="1044" w:name="_ETM_Q7_576119"/>
      <w:bookmarkEnd w:id="1044"/>
      <w:r>
        <w:rPr>
          <w:rtl/>
        </w:rPr>
        <w:t>בשנת 2015 הותקנו תקנות צער בעלי חיים</w:t>
      </w:r>
      <w:r>
        <w:rPr>
          <w:rFonts w:hint="cs"/>
          <w:rtl/>
        </w:rPr>
        <w:t xml:space="preserve"> </w:t>
      </w:r>
      <w:bookmarkStart w:id="1045" w:name="_ETM_Q7_582690"/>
      <w:bookmarkEnd w:id="1045"/>
      <w:r>
        <w:rPr>
          <w:rFonts w:hint="cs"/>
          <w:rtl/>
        </w:rPr>
        <w:t>(</w:t>
      </w:r>
      <w:r>
        <w:rPr>
          <w:rtl/>
        </w:rPr>
        <w:t>הגנה על בעלי חיים</w:t>
      </w:r>
      <w:r>
        <w:rPr>
          <w:rFonts w:hint="cs"/>
          <w:rtl/>
        </w:rPr>
        <w:t>) (</w:t>
      </w:r>
      <w:r>
        <w:rPr>
          <w:rtl/>
        </w:rPr>
        <w:t>גידול חזירים והחזקתם לצרכים חקלאיים</w:t>
      </w:r>
      <w:r>
        <w:rPr>
          <w:rFonts w:hint="cs"/>
          <w:rtl/>
        </w:rPr>
        <w:t>),</w:t>
      </w:r>
      <w:r>
        <w:rPr>
          <w:rtl/>
        </w:rPr>
        <w:t xml:space="preserve"> </w:t>
      </w:r>
      <w:proofErr w:type="spellStart"/>
      <w:r>
        <w:rPr>
          <w:rtl/>
        </w:rPr>
        <w:t>התשע"ה</w:t>
      </w:r>
      <w:proofErr w:type="spellEnd"/>
      <w:r>
        <w:rPr>
          <w:rFonts w:hint="cs"/>
          <w:rtl/>
        </w:rPr>
        <w:t>–</w:t>
      </w:r>
      <w:r>
        <w:rPr>
          <w:rtl/>
        </w:rPr>
        <w:t>2015</w:t>
      </w:r>
      <w:r>
        <w:rPr>
          <w:rFonts w:hint="cs"/>
          <w:rtl/>
        </w:rPr>
        <w:t>,</w:t>
      </w:r>
      <w:r>
        <w:rPr>
          <w:rtl/>
        </w:rPr>
        <w:t xml:space="preserve"> </w:t>
      </w:r>
      <w:bookmarkStart w:id="1046" w:name="_ETM_Q7_592089"/>
      <w:bookmarkEnd w:id="1046"/>
      <w:r>
        <w:rPr>
          <w:rtl/>
        </w:rPr>
        <w:t>מכוח חוק צער בעלי חיים</w:t>
      </w:r>
      <w:r>
        <w:rPr>
          <w:rFonts w:hint="cs"/>
          <w:rtl/>
        </w:rPr>
        <w:t xml:space="preserve"> (</w:t>
      </w:r>
      <w:r>
        <w:rPr>
          <w:rtl/>
        </w:rPr>
        <w:t>הגנה על בעלי חיים</w:t>
      </w:r>
      <w:r>
        <w:rPr>
          <w:rFonts w:hint="cs"/>
          <w:rtl/>
        </w:rPr>
        <w:t>)</w:t>
      </w:r>
      <w:r>
        <w:rPr>
          <w:rtl/>
        </w:rPr>
        <w:t xml:space="preserve">, </w:t>
      </w:r>
      <w:proofErr w:type="spellStart"/>
      <w:r>
        <w:rPr>
          <w:rFonts w:hint="cs"/>
          <w:rtl/>
        </w:rPr>
        <w:t>ה</w:t>
      </w:r>
      <w:r>
        <w:rPr>
          <w:rtl/>
        </w:rPr>
        <w:t>תשנ"ד</w:t>
      </w:r>
      <w:proofErr w:type="spellEnd"/>
      <w:r>
        <w:rPr>
          <w:rFonts w:hint="cs"/>
          <w:rtl/>
        </w:rPr>
        <w:t>–</w:t>
      </w:r>
      <w:bookmarkStart w:id="1047" w:name="_ETM_Q7_596124"/>
      <w:bookmarkEnd w:id="1047"/>
      <w:r>
        <w:rPr>
          <w:rtl/>
        </w:rPr>
        <w:t>1994</w:t>
      </w:r>
      <w:r>
        <w:rPr>
          <w:rFonts w:hint="cs"/>
          <w:rtl/>
        </w:rPr>
        <w:t>,</w:t>
      </w:r>
      <w:r>
        <w:rPr>
          <w:rtl/>
        </w:rPr>
        <w:t xml:space="preserve"> </w:t>
      </w:r>
      <w:bookmarkStart w:id="1048" w:name="_ETM_Q7_601630"/>
      <w:bookmarkEnd w:id="1048"/>
      <w:r>
        <w:rPr>
          <w:rtl/>
        </w:rPr>
        <w:t xml:space="preserve">כלומר, 20 שנה לאחר מכן </w:t>
      </w:r>
      <w:bookmarkStart w:id="1049" w:name="_ETM_Q7_606130"/>
      <w:bookmarkEnd w:id="1049"/>
      <w:r>
        <w:rPr>
          <w:rtl/>
        </w:rPr>
        <w:t>חוקקו או תיקנו את התקנות.</w:t>
      </w:r>
    </w:p>
    <w:p w:rsidR="00EB62FF" w:rsidRDefault="00EB62FF" w:rsidP="009548C3">
      <w:pPr>
        <w:rPr>
          <w:rtl/>
        </w:rPr>
      </w:pPr>
    </w:p>
    <w:p w:rsidR="00EB62FF" w:rsidRDefault="00EB62FF" w:rsidP="009548C3">
      <w:pPr>
        <w:pStyle w:val="af5"/>
        <w:keepNext/>
        <w:rPr>
          <w:rtl/>
        </w:rPr>
      </w:pPr>
      <w:bookmarkStart w:id="1050" w:name="ET_interruption_6231_37"/>
      <w:r w:rsidRPr="00D60CFF">
        <w:rPr>
          <w:rStyle w:val="TagStyle"/>
          <w:rtl/>
        </w:rPr>
        <w:t xml:space="preserve"> &lt;&lt; קריאה &gt;&gt; </w:t>
      </w:r>
      <w:r>
        <w:rPr>
          <w:rtl/>
        </w:rPr>
        <w:t>יסמין פרידמן (יש עתיד):</w:t>
      </w:r>
      <w:r w:rsidRPr="00D60CFF">
        <w:rPr>
          <w:rStyle w:val="TagStyle"/>
          <w:rtl/>
        </w:rPr>
        <w:t xml:space="preserve"> &lt;&lt; קריאה &gt;&gt;</w:t>
      </w:r>
      <w:r>
        <w:rPr>
          <w:rtl/>
        </w:rPr>
        <w:t xml:space="preserve">  </w:t>
      </w:r>
      <w:bookmarkEnd w:id="1050"/>
    </w:p>
    <w:p w:rsidR="00EB62FF" w:rsidRDefault="00EB62FF" w:rsidP="00ED0A0D">
      <w:pPr>
        <w:rPr>
          <w:rtl/>
        </w:rPr>
      </w:pPr>
    </w:p>
    <w:p w:rsidR="00EB62FF" w:rsidRDefault="00EB62FF" w:rsidP="009548C3">
      <w:pPr>
        <w:rPr>
          <w:rtl/>
        </w:rPr>
      </w:pPr>
      <w:r>
        <w:rPr>
          <w:rFonts w:hint="cs"/>
          <w:rtl/>
        </w:rPr>
        <w:t xml:space="preserve">זריז. </w:t>
      </w:r>
      <w:bookmarkStart w:id="1051" w:name="_ETM_Q7_609666"/>
      <w:bookmarkEnd w:id="1051"/>
    </w:p>
    <w:p w:rsidR="00EB62FF" w:rsidRDefault="00EB62FF" w:rsidP="009548C3">
      <w:pPr>
        <w:rPr>
          <w:rtl/>
        </w:rPr>
      </w:pPr>
      <w:bookmarkStart w:id="1052" w:name="_ETM_Q7_609704"/>
      <w:bookmarkEnd w:id="1052"/>
    </w:p>
    <w:p w:rsidR="00EB62FF" w:rsidRDefault="00EB62FF" w:rsidP="009548C3">
      <w:pPr>
        <w:pStyle w:val="-"/>
        <w:keepNext/>
        <w:rPr>
          <w:rtl/>
        </w:rPr>
      </w:pPr>
      <w:bookmarkStart w:id="1053" w:name="ET_speakercontinue_6635_38"/>
      <w:r w:rsidRPr="00D60CFF">
        <w:rPr>
          <w:rStyle w:val="TagStyle"/>
          <w:rtl/>
        </w:rPr>
        <w:t xml:space="preserve"> &lt;&lt; דובר_המשך &gt;&gt; </w:t>
      </w:r>
      <w:r>
        <w:rPr>
          <w:rtl/>
        </w:rPr>
        <w:t>שר החקלאות וביטחון המזון אבי דיכטר:</w:t>
      </w:r>
      <w:r w:rsidRPr="00D60CFF">
        <w:rPr>
          <w:rStyle w:val="TagStyle"/>
          <w:rtl/>
        </w:rPr>
        <w:t xml:space="preserve"> &lt;&lt; דובר_המשך &gt;&gt;</w:t>
      </w:r>
      <w:r>
        <w:rPr>
          <w:rtl/>
        </w:rPr>
        <w:t xml:space="preserve">  </w:t>
      </w:r>
      <w:bookmarkEnd w:id="1053"/>
    </w:p>
    <w:p w:rsidR="00EB62FF" w:rsidRPr="00D60CFF" w:rsidRDefault="00EB62FF" w:rsidP="009548C3">
      <w:pPr>
        <w:ind w:firstLine="0"/>
        <w:rPr>
          <w:rtl/>
        </w:rPr>
      </w:pPr>
      <w:bookmarkStart w:id="1054" w:name="_ETM_Q7_610402"/>
      <w:bookmarkEnd w:id="1054"/>
    </w:p>
    <w:p w:rsidR="00EB62FF" w:rsidRDefault="00EB62FF" w:rsidP="00C24155">
      <w:pPr>
        <w:rPr>
          <w:rtl/>
        </w:rPr>
      </w:pPr>
      <w:r>
        <w:rPr>
          <w:rtl/>
        </w:rPr>
        <w:t xml:space="preserve"> </w:t>
      </w:r>
      <w:bookmarkStart w:id="1055" w:name="_ETM_Q7_611209"/>
      <w:bookmarkEnd w:id="1055"/>
      <w:r>
        <w:rPr>
          <w:rtl/>
        </w:rPr>
        <w:t xml:space="preserve">בסעיף 31 לתקנות </w:t>
      </w:r>
      <w:bookmarkStart w:id="1056" w:name="_ETM_Q7_614940"/>
      <w:bookmarkEnd w:id="1056"/>
      <w:r>
        <w:rPr>
          <w:rtl/>
        </w:rPr>
        <w:t xml:space="preserve">נקבע כי בתוך שנתיים מיום תחילתן של התקנות </w:t>
      </w:r>
      <w:bookmarkStart w:id="1057" w:name="_ETM_Q7_621450"/>
      <w:bookmarkEnd w:id="1057"/>
      <w:r>
        <w:rPr>
          <w:rtl/>
        </w:rPr>
        <w:t xml:space="preserve">ידווח שר החקלאות לוועדת החינוך, התרבות והספורט של הכנסת </w:t>
      </w:r>
      <w:bookmarkStart w:id="1058" w:name="_ETM_Q7_628640"/>
      <w:bookmarkEnd w:id="1058"/>
      <w:r>
        <w:rPr>
          <w:rtl/>
        </w:rPr>
        <w:t xml:space="preserve">על תוצאות מחקרים שערך המשרד במטרה לבחון חלופות </w:t>
      </w:r>
      <w:bookmarkStart w:id="1059" w:name="_ETM_Q7_634510"/>
      <w:bookmarkEnd w:id="1059"/>
      <w:r>
        <w:rPr>
          <w:rtl/>
        </w:rPr>
        <w:t xml:space="preserve">שימנעו את הצורך בפעולות הריסון, קיטום הזנבות, קיטום ושיוף </w:t>
      </w:r>
      <w:r>
        <w:rPr>
          <w:rFonts w:hint="cs"/>
          <w:rtl/>
        </w:rPr>
        <w:t>הניבים</w:t>
      </w:r>
      <w:r>
        <w:rPr>
          <w:rtl/>
        </w:rPr>
        <w:t xml:space="preserve"> </w:t>
      </w:r>
      <w:bookmarkStart w:id="1060" w:name="_ETM_Q7_640169"/>
      <w:bookmarkEnd w:id="1060"/>
      <w:r>
        <w:rPr>
          <w:rtl/>
        </w:rPr>
        <w:t xml:space="preserve">וסירוס לפי התקנות האלה. </w:t>
      </w:r>
      <w:bookmarkStart w:id="1061" w:name="_ETM_Q7_651290"/>
      <w:bookmarkEnd w:id="1061"/>
      <w:r>
        <w:rPr>
          <w:rtl/>
        </w:rPr>
        <w:t xml:space="preserve">בהתאם לכך בחן משרד החקלאות את הצורך בתיקון התקנות </w:t>
      </w:r>
      <w:bookmarkStart w:id="1062" w:name="_ETM_Q7_657809"/>
      <w:bookmarkEnd w:id="1062"/>
      <w:r>
        <w:rPr>
          <w:rtl/>
        </w:rPr>
        <w:t>במסגרת הליך מקיף של</w:t>
      </w:r>
      <w:r>
        <w:rPr>
          <w:rFonts w:hint="cs"/>
          <w:rtl/>
        </w:rPr>
        <w:t xml:space="preserve"> </w:t>
      </w:r>
      <w:r>
        <w:rPr>
          <w:rFonts w:hint="cs"/>
        </w:rPr>
        <w:t>RIA</w:t>
      </w:r>
      <w:r>
        <w:rPr>
          <w:rFonts w:hint="cs"/>
          <w:rtl/>
        </w:rPr>
        <w:t xml:space="preserve"> </w:t>
      </w:r>
      <w:r>
        <w:rPr>
          <w:rFonts w:hint="eastAsia"/>
          <w:rtl/>
        </w:rPr>
        <w:t>–</w:t>
      </w:r>
      <w:r>
        <w:rPr>
          <w:rtl/>
        </w:rPr>
        <w:t xml:space="preserve"> זה דוח הערכות</w:t>
      </w:r>
      <w:r>
        <w:rPr>
          <w:rFonts w:hint="cs"/>
          <w:rtl/>
        </w:rPr>
        <w:t>,</w:t>
      </w:r>
      <w:r>
        <w:rPr>
          <w:rtl/>
        </w:rPr>
        <w:t xml:space="preserve"> </w:t>
      </w:r>
      <w:bookmarkStart w:id="1063" w:name="_ETM_Q7_663589"/>
      <w:bookmarkEnd w:id="1063"/>
      <w:r>
        <w:rPr>
          <w:rtl/>
        </w:rPr>
        <w:t>הערכת טיוב ה</w:t>
      </w:r>
      <w:r>
        <w:rPr>
          <w:rFonts w:hint="cs"/>
          <w:rtl/>
        </w:rPr>
        <w:t>א</w:t>
      </w:r>
      <w:r>
        <w:rPr>
          <w:rtl/>
        </w:rPr>
        <w:t>סדרה, הרגולציה</w:t>
      </w:r>
      <w:r>
        <w:rPr>
          <w:rFonts w:hint="cs"/>
          <w:rtl/>
        </w:rPr>
        <w:t>,</w:t>
      </w:r>
      <w:r>
        <w:rPr>
          <w:rtl/>
        </w:rPr>
        <w:t xml:space="preserve"> </w:t>
      </w:r>
      <w:bookmarkStart w:id="1064" w:name="_ETM_Q7_667579"/>
      <w:bookmarkEnd w:id="1064"/>
      <w:r>
        <w:rPr>
          <w:rtl/>
        </w:rPr>
        <w:t>תוך</w:t>
      </w:r>
      <w:r>
        <w:rPr>
          <w:rFonts w:hint="cs"/>
          <w:rtl/>
        </w:rPr>
        <w:t xml:space="preserve"> </w:t>
      </w:r>
      <w:r>
        <w:rPr>
          <w:rtl/>
        </w:rPr>
        <w:t>שיתוף הציבור</w:t>
      </w:r>
      <w:r>
        <w:rPr>
          <w:rFonts w:hint="cs"/>
          <w:rtl/>
        </w:rPr>
        <w:t>,</w:t>
      </w:r>
      <w:r>
        <w:rPr>
          <w:rtl/>
        </w:rPr>
        <w:t xml:space="preserve"> כמובן. </w:t>
      </w:r>
      <w:bookmarkStart w:id="1065" w:name="_ETM_Q7_672549"/>
      <w:bookmarkEnd w:id="1065"/>
    </w:p>
    <w:p w:rsidR="00EB62FF" w:rsidRDefault="00EB62FF" w:rsidP="009548C3">
      <w:pPr>
        <w:rPr>
          <w:rtl/>
        </w:rPr>
      </w:pPr>
    </w:p>
    <w:p w:rsidR="00EB62FF" w:rsidRDefault="00EB62FF" w:rsidP="00C24155">
      <w:pPr>
        <w:rPr>
          <w:rtl/>
        </w:rPr>
      </w:pPr>
      <w:r>
        <w:rPr>
          <w:rtl/>
        </w:rPr>
        <w:t xml:space="preserve">לאחר שנבחנו כל החלופות האפשריות, </w:t>
      </w:r>
      <w:bookmarkStart w:id="1066" w:name="_ETM_Q7_677519"/>
      <w:bookmarkEnd w:id="1066"/>
      <w:r>
        <w:rPr>
          <w:rtl/>
        </w:rPr>
        <w:t>נמצא כ</w:t>
      </w:r>
      <w:r>
        <w:rPr>
          <w:rFonts w:hint="cs"/>
          <w:rtl/>
        </w:rPr>
        <w:t>י הא</w:t>
      </w:r>
      <w:r>
        <w:rPr>
          <w:rtl/>
        </w:rPr>
        <w:t xml:space="preserve">סדרה, הרגולציה הקיימת בתקנות כיום, </w:t>
      </w:r>
      <w:bookmarkStart w:id="1067" w:name="_ETM_Q7_684109"/>
      <w:bookmarkEnd w:id="1067"/>
      <w:r>
        <w:rPr>
          <w:rtl/>
        </w:rPr>
        <w:t>מבטיחה במידה מספקת את רווחת החזירים</w:t>
      </w:r>
      <w:r>
        <w:rPr>
          <w:rFonts w:hint="cs"/>
          <w:rtl/>
        </w:rPr>
        <w:t>,</w:t>
      </w:r>
      <w:r>
        <w:rPr>
          <w:rtl/>
        </w:rPr>
        <w:t xml:space="preserve"> </w:t>
      </w:r>
      <w:bookmarkStart w:id="1068" w:name="_ETM_Q7_689339"/>
      <w:bookmarkEnd w:id="1068"/>
      <w:r>
        <w:rPr>
          <w:rtl/>
        </w:rPr>
        <w:t xml:space="preserve">ואינה מצריכה שינויים גם ביחס לגידול חזירים במדינות אחרות בעולם. </w:t>
      </w:r>
      <w:bookmarkStart w:id="1069" w:name="_ETM_Q7_698109"/>
      <w:bookmarkEnd w:id="1069"/>
      <w:r>
        <w:rPr>
          <w:rtl/>
        </w:rPr>
        <w:t xml:space="preserve">הערכת ההשפעה הכוללת של חלופות אפשריות </w:t>
      </w:r>
      <w:bookmarkStart w:id="1070" w:name="_ETM_Q7_703460"/>
      <w:bookmarkEnd w:id="1070"/>
      <w:r>
        <w:rPr>
          <w:rtl/>
        </w:rPr>
        <w:t>הצביע</w:t>
      </w:r>
      <w:r>
        <w:rPr>
          <w:rFonts w:hint="cs"/>
          <w:rtl/>
        </w:rPr>
        <w:t>ה</w:t>
      </w:r>
      <w:r>
        <w:rPr>
          <w:rtl/>
        </w:rPr>
        <w:t xml:space="preserve"> על כך </w:t>
      </w:r>
      <w:bookmarkStart w:id="1071" w:name="_ETM_Q7_705650"/>
      <w:bookmarkEnd w:id="1071"/>
      <w:r>
        <w:rPr>
          <w:rtl/>
        </w:rPr>
        <w:t xml:space="preserve">ששינוי החקיקה </w:t>
      </w:r>
      <w:bookmarkStart w:id="1072" w:name="_ETM_Q7_708270"/>
      <w:bookmarkEnd w:id="1072"/>
      <w:r>
        <w:rPr>
          <w:rtl/>
        </w:rPr>
        <w:t xml:space="preserve">עלול להביא להשלכות כלכליות משמעותיות על הענף </w:t>
      </w:r>
      <w:bookmarkStart w:id="1073" w:name="_ETM_Q7_714479"/>
      <w:bookmarkEnd w:id="1073"/>
      <w:r>
        <w:rPr>
          <w:rtl/>
        </w:rPr>
        <w:t xml:space="preserve">ופגיעה בהיתכנות הכלכלית של משקי הגידול. </w:t>
      </w:r>
      <w:bookmarkStart w:id="1074" w:name="_ETM_Q7_721260"/>
      <w:bookmarkEnd w:id="1074"/>
    </w:p>
    <w:p w:rsidR="00EB62FF" w:rsidRDefault="00EB62FF" w:rsidP="009548C3">
      <w:pPr>
        <w:rPr>
          <w:rtl/>
        </w:rPr>
      </w:pPr>
      <w:bookmarkStart w:id="1075" w:name="_ETM_Q7_716599"/>
      <w:bookmarkStart w:id="1076" w:name="_ETM_Q7_716641"/>
      <w:bookmarkStart w:id="1077" w:name="_ETM_Q7_716727"/>
      <w:bookmarkEnd w:id="1075"/>
      <w:bookmarkEnd w:id="1076"/>
      <w:bookmarkEnd w:id="1077"/>
    </w:p>
    <w:p w:rsidR="00EB62FF" w:rsidRDefault="00EB62FF" w:rsidP="009548C3">
      <w:pPr>
        <w:rPr>
          <w:rtl/>
        </w:rPr>
      </w:pPr>
      <w:bookmarkStart w:id="1078" w:name="_ETM_Q7_716787"/>
      <w:bookmarkEnd w:id="1078"/>
      <w:r>
        <w:rPr>
          <w:rFonts w:hint="cs"/>
          <w:rtl/>
        </w:rPr>
        <w:t>משכך</w:t>
      </w:r>
      <w:r>
        <w:rPr>
          <w:rtl/>
        </w:rPr>
        <w:t>, אדוני היושב</w:t>
      </w:r>
      <w:r>
        <w:rPr>
          <w:rFonts w:hint="cs"/>
          <w:rtl/>
        </w:rPr>
        <w:t>-</w:t>
      </w:r>
      <w:r>
        <w:rPr>
          <w:rtl/>
        </w:rPr>
        <w:t>ראש</w:t>
      </w:r>
      <w:r>
        <w:rPr>
          <w:rFonts w:hint="cs"/>
          <w:rtl/>
        </w:rPr>
        <w:t xml:space="preserve"> - - </w:t>
      </w:r>
    </w:p>
    <w:p w:rsidR="00EB62FF" w:rsidRDefault="00EB62FF" w:rsidP="009548C3">
      <w:pPr>
        <w:rPr>
          <w:rtl/>
        </w:rPr>
      </w:pPr>
    </w:p>
    <w:p w:rsidR="00EB62FF" w:rsidRDefault="00EB62FF" w:rsidP="009548C3">
      <w:pPr>
        <w:pStyle w:val="af5"/>
        <w:keepNext/>
        <w:rPr>
          <w:rtl/>
        </w:rPr>
      </w:pPr>
      <w:bookmarkStart w:id="1079" w:name="ET_interruption_6231_41"/>
      <w:r w:rsidRPr="00D60CFF">
        <w:rPr>
          <w:rStyle w:val="TagStyle"/>
          <w:rtl/>
        </w:rPr>
        <w:t xml:space="preserve"> &lt;&lt; קריאה &gt;&gt; </w:t>
      </w:r>
      <w:r>
        <w:rPr>
          <w:rtl/>
        </w:rPr>
        <w:t>יסמין פרידמן (יש עתיד):</w:t>
      </w:r>
      <w:r w:rsidRPr="00D60CFF">
        <w:rPr>
          <w:rStyle w:val="TagStyle"/>
          <w:rtl/>
        </w:rPr>
        <w:t xml:space="preserve"> &lt;&lt; קריאה &gt;&gt;</w:t>
      </w:r>
      <w:r>
        <w:rPr>
          <w:rtl/>
        </w:rPr>
        <w:t xml:space="preserve">  </w:t>
      </w:r>
      <w:bookmarkEnd w:id="1079"/>
    </w:p>
    <w:p w:rsidR="00EB62FF" w:rsidRDefault="00EB62FF" w:rsidP="00ED0A0D">
      <w:pPr>
        <w:rPr>
          <w:rtl/>
        </w:rPr>
      </w:pPr>
    </w:p>
    <w:p w:rsidR="00EB62FF" w:rsidRDefault="00EB62FF" w:rsidP="009548C3">
      <w:pPr>
        <w:rPr>
          <w:rtl/>
        </w:rPr>
      </w:pPr>
      <w:r>
        <w:rPr>
          <w:rFonts w:hint="cs"/>
          <w:rtl/>
        </w:rPr>
        <w:t>אדוני השר - - -</w:t>
      </w:r>
    </w:p>
    <w:p w:rsidR="00EB62FF" w:rsidRDefault="00EB62FF" w:rsidP="009548C3">
      <w:pPr>
        <w:rPr>
          <w:rtl/>
        </w:rPr>
      </w:pPr>
    </w:p>
    <w:p w:rsidR="00EB62FF" w:rsidRDefault="00EB62FF" w:rsidP="009548C3">
      <w:pPr>
        <w:pStyle w:val="-"/>
        <w:keepNext/>
        <w:rPr>
          <w:rtl/>
        </w:rPr>
      </w:pPr>
      <w:bookmarkStart w:id="1080" w:name="ET_speakercontinue_6635_42"/>
      <w:r w:rsidRPr="00D60CFF">
        <w:rPr>
          <w:rStyle w:val="TagStyle"/>
          <w:rtl/>
        </w:rPr>
        <w:t xml:space="preserve"> &lt;&lt; דובר_המשך &gt;&gt; </w:t>
      </w:r>
      <w:r>
        <w:rPr>
          <w:rtl/>
        </w:rPr>
        <w:t>שר החקלאות וביטחון המזון אבי דיכטר:</w:t>
      </w:r>
      <w:r w:rsidRPr="00D60CFF">
        <w:rPr>
          <w:rStyle w:val="TagStyle"/>
          <w:rtl/>
        </w:rPr>
        <w:t xml:space="preserve"> &lt;&lt; דובר_המשך &gt;&gt;</w:t>
      </w:r>
      <w:r>
        <w:rPr>
          <w:rtl/>
        </w:rPr>
        <w:t xml:space="preserve">  </w:t>
      </w:r>
      <w:bookmarkEnd w:id="1080"/>
    </w:p>
    <w:p w:rsidR="00EB62FF" w:rsidRPr="00D60CFF" w:rsidRDefault="00EB62FF" w:rsidP="009548C3">
      <w:pPr>
        <w:ind w:firstLine="0"/>
        <w:rPr>
          <w:rtl/>
        </w:rPr>
      </w:pPr>
    </w:p>
    <w:p w:rsidR="00EB62FF" w:rsidRDefault="00EB62FF" w:rsidP="00C24155">
      <w:pPr>
        <w:rPr>
          <w:rtl/>
        </w:rPr>
      </w:pPr>
      <w:bookmarkStart w:id="1081" w:name="_ETM_Q7_726150"/>
      <w:bookmarkEnd w:id="1081"/>
      <w:r>
        <w:rPr>
          <w:rFonts w:hint="cs"/>
          <w:rtl/>
        </w:rPr>
        <w:t xml:space="preserve">- - </w:t>
      </w:r>
      <w:r>
        <w:rPr>
          <w:rtl/>
        </w:rPr>
        <w:t>אין מקום לשנות את ה</w:t>
      </w:r>
      <w:r>
        <w:rPr>
          <w:rFonts w:hint="cs"/>
          <w:rtl/>
        </w:rPr>
        <w:t>א</w:t>
      </w:r>
      <w:r>
        <w:rPr>
          <w:rtl/>
        </w:rPr>
        <w:t>סדרה, את הרגולציה הקיימת בתקנות</w:t>
      </w:r>
      <w:r>
        <w:rPr>
          <w:rFonts w:hint="cs"/>
          <w:rtl/>
        </w:rPr>
        <w:t xml:space="preserve"> - -</w:t>
      </w:r>
    </w:p>
    <w:p w:rsidR="00EB62FF" w:rsidRDefault="00EB62FF" w:rsidP="009548C3">
      <w:pPr>
        <w:rPr>
          <w:rtl/>
        </w:rPr>
      </w:pPr>
    </w:p>
    <w:p w:rsidR="00EB62FF" w:rsidRDefault="00EB62FF" w:rsidP="009548C3">
      <w:pPr>
        <w:pStyle w:val="af5"/>
        <w:keepNext/>
        <w:rPr>
          <w:rtl/>
        </w:rPr>
      </w:pPr>
      <w:bookmarkStart w:id="1082" w:name="ET_interruption_6231_43"/>
      <w:r w:rsidRPr="00130CCC">
        <w:rPr>
          <w:rStyle w:val="TagStyle"/>
          <w:rtl/>
        </w:rPr>
        <w:t xml:space="preserve"> &lt;&lt; קריאה &gt;&gt; </w:t>
      </w:r>
      <w:r>
        <w:rPr>
          <w:rtl/>
        </w:rPr>
        <w:t>יסמין פרידמן (יש עתיד):</w:t>
      </w:r>
      <w:r w:rsidRPr="00130CCC">
        <w:rPr>
          <w:rStyle w:val="TagStyle"/>
          <w:rtl/>
        </w:rPr>
        <w:t xml:space="preserve"> &lt;&lt; קריאה &gt;&gt;</w:t>
      </w:r>
      <w:r>
        <w:rPr>
          <w:rtl/>
        </w:rPr>
        <w:t xml:space="preserve">  </w:t>
      </w:r>
      <w:bookmarkEnd w:id="1082"/>
    </w:p>
    <w:p w:rsidR="00EB62FF" w:rsidRDefault="00EB62FF" w:rsidP="00ED0A0D">
      <w:pPr>
        <w:rPr>
          <w:rtl/>
        </w:rPr>
      </w:pPr>
    </w:p>
    <w:p w:rsidR="00EB62FF" w:rsidRDefault="00EB62FF" w:rsidP="009548C3">
      <w:pPr>
        <w:rPr>
          <w:rtl/>
        </w:rPr>
      </w:pPr>
      <w:r>
        <w:rPr>
          <w:rFonts w:hint="cs"/>
          <w:rtl/>
        </w:rPr>
        <w:t>אדוני השר, קראת את המחקר? תגיד את האמת.</w:t>
      </w:r>
    </w:p>
    <w:p w:rsidR="00EB62FF" w:rsidRDefault="00EB62FF" w:rsidP="009548C3">
      <w:pPr>
        <w:rPr>
          <w:rtl/>
        </w:rPr>
      </w:pPr>
    </w:p>
    <w:p w:rsidR="00EB62FF" w:rsidRDefault="00EB62FF" w:rsidP="009548C3">
      <w:pPr>
        <w:pStyle w:val="-"/>
        <w:keepNext/>
        <w:rPr>
          <w:rtl/>
        </w:rPr>
      </w:pPr>
      <w:bookmarkStart w:id="1083" w:name="ET_speakercontinue_6635_44"/>
      <w:r w:rsidRPr="00130CCC">
        <w:rPr>
          <w:rStyle w:val="TagStyle"/>
          <w:rtl/>
        </w:rPr>
        <w:t xml:space="preserve"> &lt;&lt; דובר_המשך &gt;&gt; </w:t>
      </w:r>
      <w:r>
        <w:rPr>
          <w:rtl/>
        </w:rPr>
        <w:t>שר החקלאות וביטחון המזון אבי דיכטר:</w:t>
      </w:r>
      <w:r w:rsidRPr="00130CCC">
        <w:rPr>
          <w:rStyle w:val="TagStyle"/>
          <w:rtl/>
        </w:rPr>
        <w:t xml:space="preserve"> &lt;&lt; דובר_המשך &gt;&gt;</w:t>
      </w:r>
      <w:r>
        <w:rPr>
          <w:rtl/>
        </w:rPr>
        <w:t xml:space="preserve">  </w:t>
      </w:r>
      <w:bookmarkEnd w:id="1083"/>
    </w:p>
    <w:p w:rsidR="00EB62FF" w:rsidRDefault="00EB62FF" w:rsidP="00ED0A0D">
      <w:pPr>
        <w:rPr>
          <w:rtl/>
        </w:rPr>
      </w:pPr>
    </w:p>
    <w:p w:rsidR="00EB62FF" w:rsidRDefault="00EB62FF" w:rsidP="00C24155">
      <w:pPr>
        <w:rPr>
          <w:rtl/>
          <w:lang w:eastAsia="he-IL"/>
        </w:rPr>
      </w:pPr>
      <w:r>
        <w:rPr>
          <w:rFonts w:hint="cs"/>
          <w:rtl/>
        </w:rPr>
        <w:t xml:space="preserve">- - </w:t>
      </w:r>
      <w:bookmarkStart w:id="1084" w:name="_ETM_Q7_731570"/>
      <w:bookmarkEnd w:id="1084"/>
      <w:r>
        <w:rPr>
          <w:rtl/>
        </w:rPr>
        <w:t xml:space="preserve">ויש להמשיך באכיפה ובפיקוח על גידול החזירים בהתאם להסדרה הקיימת </w:t>
      </w:r>
      <w:bookmarkStart w:id="1085" w:name="_ETM_Q7_739019"/>
      <w:bookmarkEnd w:id="1085"/>
      <w:r>
        <w:rPr>
          <w:rtl/>
        </w:rPr>
        <w:t xml:space="preserve">בתקנות </w:t>
      </w:r>
      <w:r>
        <w:rPr>
          <w:rFonts w:hint="cs"/>
          <w:rtl/>
        </w:rPr>
        <w:t>צער</w:t>
      </w:r>
      <w:r>
        <w:rPr>
          <w:rtl/>
        </w:rPr>
        <w:t xml:space="preserve"> בעלי חיים כפי שהקראתי קודם לכן</w:t>
      </w:r>
      <w:r>
        <w:rPr>
          <w:rFonts w:hint="cs"/>
          <w:rtl/>
        </w:rPr>
        <w:t>,</w:t>
      </w:r>
      <w:bookmarkStart w:id="1086" w:name="_ETM_Q7_775659"/>
      <w:bookmarkStart w:id="1087" w:name="TOR_Q8"/>
      <w:bookmarkEnd w:id="1086"/>
      <w:bookmarkEnd w:id="1087"/>
      <w:r>
        <w:rPr>
          <w:rFonts w:hint="cs"/>
          <w:rtl/>
          <w:lang w:eastAsia="he-IL"/>
        </w:rPr>
        <w:t xml:space="preserve"> תקנות שנקבעו עוד בשנת 2015, </w:t>
      </w:r>
      <w:r w:rsidRPr="00CC37AA">
        <w:rPr>
          <w:rtl/>
          <w:lang w:eastAsia="he-IL"/>
        </w:rPr>
        <w:t>תקנות צער בעלי חיים (הגנה על בעלי חיים) (גידול חזירים והחזקתם לצרכים חקלאיים</w:t>
      </w:r>
      <w:r>
        <w:rPr>
          <w:rFonts w:hint="cs"/>
          <w:rtl/>
          <w:lang w:eastAsia="he-IL"/>
        </w:rPr>
        <w:t xml:space="preserve">), כל זה מכוח חוק צער </w:t>
      </w:r>
      <w:bookmarkStart w:id="1088" w:name="_ETM_Q8_155000"/>
      <w:bookmarkEnd w:id="1088"/>
      <w:r>
        <w:rPr>
          <w:rFonts w:hint="cs"/>
          <w:rtl/>
          <w:lang w:eastAsia="he-IL"/>
        </w:rPr>
        <w:t>בעלי חיים (הגנה על בעלי חיים), שנחקק עוד בשנת 1994, 20 שנה לפני זה.</w:t>
      </w:r>
    </w:p>
    <w:p w:rsidR="00EB62FF" w:rsidRDefault="00EB62FF" w:rsidP="009548C3">
      <w:pPr>
        <w:ind w:firstLine="0"/>
        <w:rPr>
          <w:rtl/>
          <w:lang w:eastAsia="he-IL"/>
        </w:rPr>
      </w:pPr>
    </w:p>
    <w:p w:rsidR="00EB62FF" w:rsidRDefault="00EB62FF" w:rsidP="009548C3">
      <w:pPr>
        <w:pStyle w:val="af5"/>
        <w:keepNext/>
        <w:rPr>
          <w:rtl/>
        </w:rPr>
      </w:pPr>
      <w:bookmarkStart w:id="1089" w:name="ET_interruption_6231_17"/>
      <w:r w:rsidRPr="00CC37AA">
        <w:rPr>
          <w:rStyle w:val="TagStyle"/>
          <w:rtl/>
        </w:rPr>
        <w:t xml:space="preserve"> &lt;&lt; קריאה &gt;&gt; </w:t>
      </w:r>
      <w:r>
        <w:rPr>
          <w:rtl/>
        </w:rPr>
        <w:t>יסמין פרידמן (יש עתיד):</w:t>
      </w:r>
      <w:r w:rsidRPr="00CC37AA">
        <w:rPr>
          <w:rStyle w:val="TagStyle"/>
          <w:rtl/>
        </w:rPr>
        <w:t xml:space="preserve"> &lt;&lt; קריאה &gt;&gt;</w:t>
      </w:r>
      <w:r>
        <w:rPr>
          <w:rtl/>
        </w:rPr>
        <w:t xml:space="preserve">   </w:t>
      </w:r>
      <w:bookmarkEnd w:id="1089"/>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אדוני השר, את המחקר של משרד החקלאות קראת? </w:t>
      </w:r>
    </w:p>
    <w:p w:rsidR="00EB62FF" w:rsidRDefault="00EB62FF" w:rsidP="009548C3">
      <w:pPr>
        <w:ind w:firstLine="0"/>
        <w:rPr>
          <w:rtl/>
          <w:lang w:eastAsia="he-IL"/>
        </w:rPr>
      </w:pPr>
      <w:bookmarkStart w:id="1090" w:name="_ETM_Q8_167000"/>
      <w:bookmarkEnd w:id="1090"/>
    </w:p>
    <w:p w:rsidR="00EB62FF" w:rsidRDefault="00EB62FF" w:rsidP="009548C3">
      <w:pPr>
        <w:pStyle w:val="-"/>
        <w:keepNext/>
        <w:rPr>
          <w:rtl/>
        </w:rPr>
      </w:pPr>
      <w:bookmarkStart w:id="1091" w:name="ET_speakercontinue_6635_21"/>
      <w:r w:rsidRPr="00CC37AA">
        <w:rPr>
          <w:rStyle w:val="TagStyle"/>
          <w:rtl/>
        </w:rPr>
        <w:t xml:space="preserve"> &lt;&lt; דובר_המשך &gt;&gt; </w:t>
      </w:r>
      <w:r>
        <w:rPr>
          <w:rtl/>
        </w:rPr>
        <w:t>שר החקלאות וביטחון המזון אבי דיכטר:</w:t>
      </w:r>
      <w:r w:rsidRPr="00CC37AA">
        <w:rPr>
          <w:rStyle w:val="TagStyle"/>
          <w:rtl/>
        </w:rPr>
        <w:t xml:space="preserve"> &lt;&lt; דובר_המשך &gt;&gt;</w:t>
      </w:r>
      <w:r>
        <w:rPr>
          <w:rtl/>
        </w:rPr>
        <w:t xml:space="preserve">   </w:t>
      </w:r>
      <w:bookmarkEnd w:id="1091"/>
    </w:p>
    <w:p w:rsidR="00EB62FF" w:rsidRPr="00CC37AA" w:rsidRDefault="00EB62FF" w:rsidP="009548C3">
      <w:pPr>
        <w:ind w:firstLine="0"/>
        <w:rPr>
          <w:rtl/>
          <w:lang w:eastAsia="he-IL"/>
        </w:rPr>
      </w:pPr>
    </w:p>
    <w:p w:rsidR="00EB62FF" w:rsidRDefault="00EB62FF" w:rsidP="009548C3">
      <w:pPr>
        <w:rPr>
          <w:rtl/>
          <w:lang w:eastAsia="he-IL"/>
        </w:rPr>
      </w:pPr>
      <w:bookmarkStart w:id="1092" w:name="_ETM_Q8_168000"/>
      <w:bookmarkEnd w:id="1092"/>
      <w:r>
        <w:rPr>
          <w:rFonts w:hint="cs"/>
          <w:rtl/>
          <w:lang w:eastAsia="he-IL"/>
        </w:rPr>
        <w:t xml:space="preserve">את עיקרי מסקנות הדוח - - </w:t>
      </w:r>
    </w:p>
    <w:p w:rsidR="00EB62FF" w:rsidRDefault="00EB62FF" w:rsidP="009548C3">
      <w:pPr>
        <w:rPr>
          <w:rtl/>
          <w:lang w:eastAsia="he-IL"/>
        </w:rPr>
      </w:pPr>
    </w:p>
    <w:p w:rsidR="00EB62FF" w:rsidRDefault="00EB62FF" w:rsidP="009548C3">
      <w:pPr>
        <w:pStyle w:val="af5"/>
        <w:keepNext/>
        <w:rPr>
          <w:rtl/>
        </w:rPr>
      </w:pPr>
      <w:bookmarkStart w:id="1093" w:name="ET_interruption_6231_19"/>
      <w:r w:rsidRPr="00CC37AA">
        <w:rPr>
          <w:rStyle w:val="TagStyle"/>
          <w:rtl/>
        </w:rPr>
        <w:t xml:space="preserve"> &lt;&lt; קריאה &gt;&gt; </w:t>
      </w:r>
      <w:r>
        <w:rPr>
          <w:rtl/>
        </w:rPr>
        <w:t>יסמין פרידמן (יש עתיד):</w:t>
      </w:r>
      <w:r w:rsidRPr="00CC37AA">
        <w:rPr>
          <w:rStyle w:val="TagStyle"/>
          <w:rtl/>
        </w:rPr>
        <w:t xml:space="preserve"> &lt;&lt; קריאה &gt;&gt;</w:t>
      </w:r>
      <w:r>
        <w:rPr>
          <w:rtl/>
        </w:rPr>
        <w:t xml:space="preserve">   </w:t>
      </w:r>
      <w:bookmarkEnd w:id="1093"/>
    </w:p>
    <w:p w:rsidR="00EB62FF" w:rsidRDefault="00EB62FF" w:rsidP="00ED0A0D">
      <w:pPr>
        <w:rPr>
          <w:rtl/>
          <w:lang w:eastAsia="he-IL"/>
        </w:rPr>
      </w:pPr>
    </w:p>
    <w:p w:rsidR="00EB62FF" w:rsidRDefault="00EB62FF" w:rsidP="009548C3">
      <w:pPr>
        <w:rPr>
          <w:rtl/>
          <w:lang w:eastAsia="he-IL"/>
        </w:rPr>
      </w:pPr>
      <w:r>
        <w:rPr>
          <w:rFonts w:hint="cs"/>
          <w:rtl/>
          <w:lang w:eastAsia="he-IL"/>
        </w:rPr>
        <w:t>למה אתה מתעלם ממני, אדוני השר? למה? למה? תענה. לא - - -</w:t>
      </w:r>
    </w:p>
    <w:p w:rsidR="00EB62FF" w:rsidRDefault="00EB62FF" w:rsidP="009548C3">
      <w:pPr>
        <w:rPr>
          <w:rtl/>
          <w:lang w:eastAsia="he-IL"/>
        </w:rPr>
      </w:pPr>
    </w:p>
    <w:p w:rsidR="00EB62FF" w:rsidRDefault="00EB62FF" w:rsidP="009548C3">
      <w:pPr>
        <w:pStyle w:val="af6"/>
        <w:keepNext/>
        <w:rPr>
          <w:rtl/>
        </w:rPr>
      </w:pPr>
      <w:bookmarkStart w:id="1094" w:name="ET_yor_6688_23"/>
      <w:r w:rsidRPr="00CC37AA">
        <w:rPr>
          <w:rStyle w:val="TagStyle"/>
          <w:rtl/>
        </w:rPr>
        <w:t xml:space="preserve"> &lt;&lt; יור &gt;&gt; </w:t>
      </w:r>
      <w:r>
        <w:rPr>
          <w:rtl/>
        </w:rPr>
        <w:t>היו"ר יעקב מרגי:</w:t>
      </w:r>
      <w:r w:rsidRPr="00CC37AA">
        <w:rPr>
          <w:rStyle w:val="TagStyle"/>
          <w:rtl/>
        </w:rPr>
        <w:t xml:space="preserve"> &lt;&lt; יור &gt;&gt;</w:t>
      </w:r>
      <w:r>
        <w:rPr>
          <w:rtl/>
        </w:rPr>
        <w:t xml:space="preserve">   </w:t>
      </w:r>
      <w:bookmarkEnd w:id="1094"/>
    </w:p>
    <w:p w:rsidR="00EB62FF" w:rsidRDefault="00EB62FF" w:rsidP="00ED0A0D">
      <w:pPr>
        <w:rPr>
          <w:rtl/>
          <w:lang w:eastAsia="he-IL"/>
        </w:rPr>
      </w:pPr>
    </w:p>
    <w:p w:rsidR="00EB62FF" w:rsidRDefault="00EB62FF" w:rsidP="009548C3">
      <w:pPr>
        <w:rPr>
          <w:rtl/>
          <w:lang w:eastAsia="he-IL"/>
        </w:rPr>
      </w:pPr>
      <w:r>
        <w:rPr>
          <w:rFonts w:hint="cs"/>
          <w:rtl/>
          <w:lang w:eastAsia="he-IL"/>
        </w:rPr>
        <w:t>יש לך הזדמנות לעלות ולהשיב אחריו.</w:t>
      </w:r>
    </w:p>
    <w:p w:rsidR="00EB62FF" w:rsidRDefault="00EB62FF" w:rsidP="009548C3">
      <w:pPr>
        <w:rPr>
          <w:rtl/>
          <w:lang w:eastAsia="he-IL"/>
        </w:rPr>
      </w:pPr>
    </w:p>
    <w:p w:rsidR="00EB62FF" w:rsidRDefault="00EB62FF" w:rsidP="009548C3">
      <w:pPr>
        <w:pStyle w:val="af5"/>
        <w:keepNext/>
        <w:rPr>
          <w:rtl/>
        </w:rPr>
      </w:pPr>
      <w:r w:rsidRPr="00CC37AA">
        <w:rPr>
          <w:rStyle w:val="TagStyle"/>
          <w:rtl/>
        </w:rPr>
        <w:t xml:space="preserve">&lt;&lt; קריאה &gt;&gt; </w:t>
      </w:r>
      <w:r>
        <w:rPr>
          <w:rtl/>
        </w:rPr>
        <w:t>יסמין פרידמן (יש עתיד):</w:t>
      </w:r>
      <w:r w:rsidRPr="00CC37AA">
        <w:rPr>
          <w:rStyle w:val="TagStyle"/>
          <w:rtl/>
        </w:rPr>
        <w:t xml:space="preserve"> &lt;&lt; קריאה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 xml:space="preserve">אני כבר אמרתי לו </w:t>
      </w:r>
      <w:bookmarkStart w:id="1095" w:name="_ETM_Q8_179000"/>
      <w:bookmarkEnd w:id="1095"/>
      <w:r>
        <w:rPr>
          <w:rFonts w:hint="cs"/>
          <w:rtl/>
          <w:lang w:eastAsia="he-IL"/>
        </w:rPr>
        <w:t>שהצוות המקצועי במשרד הולך להביך אותו. הוא מביך אותו.</w:t>
      </w:r>
    </w:p>
    <w:p w:rsidR="00EB62FF" w:rsidRDefault="00EB62FF" w:rsidP="009548C3">
      <w:pPr>
        <w:rPr>
          <w:rtl/>
          <w:lang w:eastAsia="he-IL"/>
        </w:rPr>
      </w:pPr>
    </w:p>
    <w:p w:rsidR="00EB62FF" w:rsidRDefault="00EB62FF" w:rsidP="009548C3">
      <w:pPr>
        <w:pStyle w:val="af6"/>
        <w:keepNext/>
        <w:rPr>
          <w:rtl/>
        </w:rPr>
      </w:pPr>
      <w:r w:rsidRPr="00DC76FE">
        <w:rPr>
          <w:rStyle w:val="TagStyle"/>
          <w:rtl/>
        </w:rPr>
        <w:t xml:space="preserve"> &lt;&lt; יור &gt;&gt; </w:t>
      </w:r>
      <w:r>
        <w:rPr>
          <w:rtl/>
        </w:rPr>
        <w:t>היו"ר יעקב מרגי:</w:t>
      </w:r>
      <w:r w:rsidRPr="00DC76FE">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096" w:name="_ETM_Q8_176000"/>
      <w:bookmarkEnd w:id="1096"/>
      <w:r>
        <w:rPr>
          <w:rFonts w:hint="cs"/>
          <w:rtl/>
          <w:lang w:eastAsia="he-IL"/>
        </w:rPr>
        <w:t xml:space="preserve">השר מכבד אותך, מקריא תגובה. אחר כך - - - </w:t>
      </w:r>
    </w:p>
    <w:p w:rsidR="00EB62FF" w:rsidRDefault="00EB62FF" w:rsidP="009548C3">
      <w:pPr>
        <w:rPr>
          <w:rtl/>
          <w:lang w:eastAsia="he-IL"/>
        </w:rPr>
      </w:pPr>
      <w:bookmarkStart w:id="1097" w:name="_ETM_Q8_181000"/>
      <w:bookmarkEnd w:id="1097"/>
    </w:p>
    <w:p w:rsidR="00EB62FF" w:rsidRDefault="00EB62FF" w:rsidP="009548C3">
      <w:pPr>
        <w:pStyle w:val="af5"/>
        <w:keepNext/>
        <w:rPr>
          <w:rtl/>
        </w:rPr>
      </w:pPr>
      <w:bookmarkStart w:id="1098" w:name="_ETM_Q8_183000"/>
      <w:bookmarkEnd w:id="1098"/>
      <w:r w:rsidRPr="00CC37AA">
        <w:rPr>
          <w:rStyle w:val="TagStyle"/>
          <w:rtl/>
        </w:rPr>
        <w:t xml:space="preserve">&lt;&lt; קריאה &gt;&gt; </w:t>
      </w:r>
      <w:r>
        <w:rPr>
          <w:rtl/>
        </w:rPr>
        <w:t>יסמין פרידמן (יש עתיד):</w:t>
      </w:r>
      <w:r w:rsidRPr="00CC37AA">
        <w:rPr>
          <w:rStyle w:val="TagStyle"/>
          <w:rtl/>
        </w:rPr>
        <w:t xml:space="preserve"> &lt;&lt; קריאה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 xml:space="preserve">בטח, אין לי – הוא לא יענה לי. </w:t>
      </w:r>
    </w:p>
    <w:p w:rsidR="00EB62FF" w:rsidRDefault="00EB62FF" w:rsidP="009548C3">
      <w:pPr>
        <w:rPr>
          <w:rtl/>
          <w:lang w:eastAsia="he-IL"/>
        </w:rPr>
      </w:pPr>
    </w:p>
    <w:p w:rsidR="00EB62FF" w:rsidRDefault="00EB62FF" w:rsidP="009548C3">
      <w:pPr>
        <w:pStyle w:val="af6"/>
        <w:keepNext/>
        <w:rPr>
          <w:rtl/>
        </w:rPr>
      </w:pPr>
      <w:bookmarkStart w:id="1099" w:name="ET_yor_6688_25"/>
      <w:r w:rsidRPr="001051D7">
        <w:rPr>
          <w:rStyle w:val="TagStyle"/>
          <w:rtl/>
        </w:rPr>
        <w:t xml:space="preserve"> &lt;&lt; יור &gt;&gt; </w:t>
      </w:r>
      <w:r>
        <w:rPr>
          <w:rtl/>
        </w:rPr>
        <w:t>היו"ר יעקב מרגי:</w:t>
      </w:r>
      <w:r w:rsidRPr="001051D7">
        <w:rPr>
          <w:rStyle w:val="TagStyle"/>
          <w:rtl/>
        </w:rPr>
        <w:t xml:space="preserve"> &lt;&lt; יור &gt;&gt;</w:t>
      </w:r>
      <w:r>
        <w:rPr>
          <w:rtl/>
        </w:rPr>
        <w:t xml:space="preserve">   </w:t>
      </w:r>
      <w:bookmarkEnd w:id="1099"/>
    </w:p>
    <w:p w:rsidR="00EB62FF" w:rsidRDefault="00EB62FF" w:rsidP="00ED0A0D">
      <w:pPr>
        <w:rPr>
          <w:rtl/>
          <w:lang w:eastAsia="he-IL"/>
        </w:rPr>
      </w:pPr>
    </w:p>
    <w:p w:rsidR="00EB62FF" w:rsidRDefault="00EB62FF" w:rsidP="009548C3">
      <w:pPr>
        <w:rPr>
          <w:rtl/>
          <w:lang w:eastAsia="he-IL"/>
        </w:rPr>
      </w:pPr>
      <w:r>
        <w:rPr>
          <w:rFonts w:hint="cs"/>
          <w:rtl/>
          <w:lang w:eastAsia="he-IL"/>
        </w:rPr>
        <w:t>בבקשה, אדוני.</w:t>
      </w:r>
    </w:p>
    <w:p w:rsidR="00EB62FF" w:rsidRDefault="00EB62FF" w:rsidP="009548C3">
      <w:pPr>
        <w:rPr>
          <w:rtl/>
          <w:lang w:eastAsia="he-IL"/>
        </w:rPr>
      </w:pPr>
    </w:p>
    <w:p w:rsidR="00EB62FF" w:rsidRDefault="00EB62FF" w:rsidP="009548C3">
      <w:pPr>
        <w:pStyle w:val="af5"/>
        <w:keepNext/>
        <w:rPr>
          <w:rtl/>
        </w:rPr>
      </w:pPr>
      <w:r w:rsidRPr="00CC37AA">
        <w:rPr>
          <w:rStyle w:val="TagStyle"/>
          <w:rtl/>
        </w:rPr>
        <w:t xml:space="preserve">&lt;&lt; קריאה &gt;&gt; </w:t>
      </w:r>
      <w:r>
        <w:rPr>
          <w:rtl/>
        </w:rPr>
        <w:t>יסמין פרידמן (יש עתיד):</w:t>
      </w:r>
      <w:r w:rsidRPr="00CC37AA">
        <w:rPr>
          <w:rStyle w:val="TagStyle"/>
          <w:rtl/>
        </w:rPr>
        <w:t xml:space="preserve"> &lt;&lt; קריאה &gt;&gt;</w:t>
      </w:r>
      <w:r>
        <w:rPr>
          <w:rtl/>
        </w:rPr>
        <w:t xml:space="preserve">   </w:t>
      </w:r>
    </w:p>
    <w:p w:rsidR="00EB62FF" w:rsidRPr="00807BC8" w:rsidRDefault="00EB62FF" w:rsidP="009548C3">
      <w:pPr>
        <w:rPr>
          <w:rtl/>
          <w:lang w:eastAsia="he-IL"/>
        </w:rPr>
      </w:pPr>
      <w:bookmarkStart w:id="1100" w:name="_ETM_Q8_184000"/>
      <w:bookmarkEnd w:id="1100"/>
    </w:p>
    <w:p w:rsidR="00EB62FF" w:rsidRDefault="00EB62FF" w:rsidP="009548C3">
      <w:pPr>
        <w:rPr>
          <w:rtl/>
          <w:lang w:eastAsia="he-IL"/>
        </w:rPr>
      </w:pPr>
      <w:r>
        <w:rPr>
          <w:rFonts w:hint="cs"/>
          <w:rtl/>
          <w:lang w:eastAsia="he-IL"/>
        </w:rPr>
        <w:t xml:space="preserve">הוא קרא את המחקר? לא. </w:t>
      </w:r>
      <w:bookmarkStart w:id="1101" w:name="_ETM_Q8_185000"/>
      <w:bookmarkEnd w:id="1101"/>
      <w:r>
        <w:rPr>
          <w:rFonts w:hint="cs"/>
          <w:rtl/>
          <w:lang w:eastAsia="he-IL"/>
        </w:rPr>
        <w:t xml:space="preserve">אם הוא היה קורא את המחקר הוא </w:t>
      </w:r>
      <w:bookmarkStart w:id="1102" w:name="_ETM_Q8_187000"/>
      <w:bookmarkEnd w:id="1102"/>
      <w:r>
        <w:rPr>
          <w:rFonts w:hint="cs"/>
          <w:rtl/>
          <w:lang w:eastAsia="he-IL"/>
        </w:rPr>
        <w:t>לא היה מסכים לענות את התשובה הזאת, הוא לא היה מסכים. תפנה לצוות המקצועי שלך, תגיד לו שהוא פשוט מביך אותך.</w:t>
      </w:r>
    </w:p>
    <w:p w:rsidR="00EB62FF" w:rsidRDefault="00EB62FF" w:rsidP="009548C3">
      <w:pPr>
        <w:rPr>
          <w:rtl/>
          <w:lang w:eastAsia="he-IL"/>
        </w:rPr>
      </w:pPr>
    </w:p>
    <w:p w:rsidR="00EB62FF" w:rsidRDefault="00EB62FF" w:rsidP="009548C3">
      <w:pPr>
        <w:pStyle w:val="af6"/>
        <w:keepNext/>
        <w:rPr>
          <w:rtl/>
        </w:rPr>
      </w:pPr>
      <w:r w:rsidRPr="00FE0B04">
        <w:rPr>
          <w:rStyle w:val="TagStyle"/>
          <w:rtl/>
        </w:rPr>
        <w:t xml:space="preserve"> &lt;&lt; יור &gt;&gt; </w:t>
      </w:r>
      <w:r>
        <w:rPr>
          <w:rtl/>
        </w:rPr>
        <w:t>היו"ר יעקב מרגי:</w:t>
      </w:r>
      <w:r w:rsidRPr="00FE0B04">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חברת הכנסת יסמין, בבקשה, נא לאפשר לשר. </w:t>
      </w:r>
      <w:bookmarkStart w:id="1103" w:name="_ETM_Q8_197000"/>
      <w:bookmarkEnd w:id="1103"/>
      <w:r>
        <w:rPr>
          <w:rFonts w:hint="cs"/>
          <w:rtl/>
          <w:lang w:eastAsia="he-IL"/>
        </w:rPr>
        <w:t>תודה.</w:t>
      </w:r>
    </w:p>
    <w:p w:rsidR="00EB62FF" w:rsidRDefault="00EB62FF" w:rsidP="009548C3">
      <w:pPr>
        <w:rPr>
          <w:rtl/>
          <w:lang w:eastAsia="he-IL"/>
        </w:rPr>
      </w:pPr>
    </w:p>
    <w:p w:rsidR="00EB62FF" w:rsidRDefault="00EB62FF" w:rsidP="009548C3">
      <w:pPr>
        <w:pStyle w:val="af5"/>
        <w:keepNext/>
        <w:rPr>
          <w:rtl/>
        </w:rPr>
      </w:pPr>
      <w:bookmarkStart w:id="1104" w:name="_ETM_Q8_199000"/>
      <w:bookmarkEnd w:id="1104"/>
      <w:r w:rsidRPr="00CC37AA">
        <w:rPr>
          <w:rStyle w:val="TagStyle"/>
          <w:rtl/>
        </w:rPr>
        <w:t xml:space="preserve">&lt;&lt; קריאה &gt;&gt; </w:t>
      </w:r>
      <w:r>
        <w:rPr>
          <w:rtl/>
        </w:rPr>
        <w:t>יסמין פרידמן (יש עתיד):</w:t>
      </w:r>
      <w:r w:rsidRPr="00CC37AA">
        <w:rPr>
          <w:rStyle w:val="TagStyle"/>
          <w:rtl/>
        </w:rPr>
        <w:t xml:space="preserve"> &lt;&lt; קריאה &gt;&gt;</w:t>
      </w:r>
      <w:r>
        <w:rPr>
          <w:rtl/>
        </w:rPr>
        <w:t xml:space="preserve">   </w:t>
      </w:r>
    </w:p>
    <w:p w:rsidR="00EB62FF" w:rsidRDefault="00EB62FF" w:rsidP="009548C3">
      <w:pPr>
        <w:rPr>
          <w:rtl/>
          <w:lang w:eastAsia="he-IL"/>
        </w:rPr>
      </w:pPr>
      <w:r>
        <w:rPr>
          <w:rFonts w:hint="cs"/>
          <w:rtl/>
          <w:lang w:eastAsia="he-IL"/>
        </w:rPr>
        <w:t xml:space="preserve"> </w:t>
      </w:r>
    </w:p>
    <w:p w:rsidR="00EB62FF" w:rsidRDefault="00EB62FF" w:rsidP="009548C3">
      <w:pPr>
        <w:rPr>
          <w:rtl/>
          <w:lang w:eastAsia="he-IL"/>
        </w:rPr>
      </w:pPr>
      <w:r>
        <w:rPr>
          <w:rFonts w:hint="cs"/>
          <w:rtl/>
          <w:lang w:eastAsia="he-IL"/>
        </w:rPr>
        <w:t>אני סותמת, אני סיימתי, זהו.</w:t>
      </w:r>
      <w:bookmarkStart w:id="1105" w:name="_ETM_Q8_170000"/>
      <w:bookmarkEnd w:id="1105"/>
    </w:p>
    <w:p w:rsidR="00EB62FF" w:rsidRDefault="00EB62FF" w:rsidP="009548C3">
      <w:pPr>
        <w:rPr>
          <w:rtl/>
          <w:lang w:eastAsia="he-IL"/>
        </w:rPr>
      </w:pPr>
      <w:bookmarkStart w:id="1106" w:name="_ETM_Q8_203000"/>
      <w:bookmarkEnd w:id="1106"/>
    </w:p>
    <w:p w:rsidR="00EB62FF" w:rsidRDefault="00EB62FF" w:rsidP="009548C3">
      <w:pPr>
        <w:pStyle w:val="-"/>
        <w:keepNext/>
        <w:rPr>
          <w:rtl/>
        </w:rPr>
      </w:pPr>
      <w:r w:rsidRPr="00F3367B">
        <w:rPr>
          <w:rStyle w:val="TagStyle"/>
          <w:rtl/>
        </w:rPr>
        <w:t xml:space="preserve">&lt;&lt; דובר_המשך &gt;&gt; </w:t>
      </w:r>
      <w:r>
        <w:rPr>
          <w:rtl/>
        </w:rPr>
        <w:t>שר החקלאות וביטחון המזון אבי דיכטר:</w:t>
      </w:r>
      <w:r w:rsidRPr="00F3367B">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אדוני היושב-ראש, תודה. את עיקרי מסקנות הדוח</w:t>
      </w:r>
      <w:bookmarkStart w:id="1107" w:name="_ETM_Q8_171000"/>
      <w:bookmarkStart w:id="1108" w:name="_ETM_Q8_172000"/>
      <w:bookmarkStart w:id="1109" w:name="_ETM_Q8_202329"/>
      <w:bookmarkStart w:id="1110" w:name="_ETM_Q8_207399"/>
      <w:bookmarkEnd w:id="1107"/>
      <w:bookmarkEnd w:id="1108"/>
      <w:bookmarkEnd w:id="1109"/>
      <w:bookmarkEnd w:id="1110"/>
      <w:r>
        <w:rPr>
          <w:rFonts w:hint="cs"/>
          <w:rtl/>
          <w:lang w:eastAsia="he-IL"/>
        </w:rPr>
        <w:t xml:space="preserve"> </w:t>
      </w:r>
      <w:r>
        <w:rPr>
          <w:rtl/>
          <w:lang w:eastAsia="he-IL"/>
        </w:rPr>
        <w:t>העברתי, אדוני היושב-ראש, לוועדת</w:t>
      </w:r>
      <w:r>
        <w:rPr>
          <w:rFonts w:hint="cs"/>
          <w:rtl/>
          <w:lang w:eastAsia="he-IL"/>
        </w:rPr>
        <w:t xml:space="preserve"> </w:t>
      </w:r>
      <w:r>
        <w:rPr>
          <w:rtl/>
          <w:lang w:eastAsia="he-IL"/>
        </w:rPr>
        <w:t xml:space="preserve">החינוך, התרבות </w:t>
      </w:r>
      <w:bookmarkStart w:id="1111" w:name="_ETM_Q8_210139"/>
      <w:bookmarkEnd w:id="1111"/>
      <w:r>
        <w:rPr>
          <w:rtl/>
          <w:lang w:eastAsia="he-IL"/>
        </w:rPr>
        <w:t xml:space="preserve">והספורט של הכנסת </w:t>
      </w:r>
      <w:bookmarkStart w:id="1112" w:name="_ETM_Q8_213909"/>
      <w:bookmarkEnd w:id="1112"/>
      <w:r>
        <w:rPr>
          <w:rtl/>
          <w:lang w:eastAsia="he-IL"/>
        </w:rPr>
        <w:t>כבר בחודש יוני 2025</w:t>
      </w:r>
      <w:r>
        <w:rPr>
          <w:rFonts w:hint="cs"/>
          <w:rtl/>
          <w:lang w:eastAsia="he-IL"/>
        </w:rPr>
        <w:t xml:space="preserve">, </w:t>
      </w:r>
      <w:r>
        <w:rPr>
          <w:rtl/>
          <w:lang w:eastAsia="he-IL"/>
        </w:rPr>
        <w:t>לפני למעלה מחצי שנה.</w:t>
      </w:r>
      <w:bookmarkStart w:id="1113" w:name="_ETM_Q8_223770"/>
      <w:bookmarkEnd w:id="1113"/>
      <w:r>
        <w:rPr>
          <w:rtl/>
          <w:lang w:eastAsia="he-IL"/>
        </w:rPr>
        <w:t xml:space="preserve"> </w:t>
      </w:r>
    </w:p>
    <w:p w:rsidR="00EB62FF" w:rsidRDefault="00EB62FF" w:rsidP="009548C3">
      <w:pPr>
        <w:rPr>
          <w:rtl/>
          <w:lang w:eastAsia="he-IL"/>
        </w:rPr>
      </w:pPr>
    </w:p>
    <w:p w:rsidR="00EB62FF" w:rsidRDefault="00EB62FF" w:rsidP="009548C3">
      <w:pPr>
        <w:rPr>
          <w:rtl/>
          <w:lang w:eastAsia="he-IL"/>
        </w:rPr>
      </w:pPr>
      <w:r>
        <w:rPr>
          <w:rtl/>
          <w:lang w:eastAsia="he-IL"/>
        </w:rPr>
        <w:t xml:space="preserve">הצעת החוק המונחת לפנינו היום מבקשת להפסיק או </w:t>
      </w:r>
      <w:bookmarkStart w:id="1114" w:name="_ETM_Q8_227614"/>
      <w:bookmarkEnd w:id="1114"/>
      <w:r>
        <w:rPr>
          <w:rtl/>
          <w:lang w:eastAsia="he-IL"/>
        </w:rPr>
        <w:t xml:space="preserve">להגביל </w:t>
      </w:r>
      <w:bookmarkStart w:id="1115" w:name="_ETM_Q8_232159"/>
      <w:bookmarkEnd w:id="1115"/>
      <w:r>
        <w:rPr>
          <w:rtl/>
          <w:lang w:eastAsia="he-IL"/>
        </w:rPr>
        <w:t xml:space="preserve">את הפעולות המפורטות בתוספת הראשונה </w:t>
      </w:r>
      <w:bookmarkStart w:id="1116" w:name="_ETM_Q8_236709"/>
      <w:bookmarkEnd w:id="1116"/>
      <w:r>
        <w:rPr>
          <w:rFonts w:hint="cs"/>
          <w:rtl/>
          <w:lang w:eastAsia="he-IL"/>
        </w:rPr>
        <w:t>ב</w:t>
      </w:r>
      <w:r>
        <w:rPr>
          <w:rtl/>
          <w:lang w:eastAsia="he-IL"/>
        </w:rPr>
        <w:t>בהמות שאינן צאן ובקר</w:t>
      </w:r>
      <w:r>
        <w:rPr>
          <w:rFonts w:hint="cs"/>
          <w:rtl/>
          <w:lang w:eastAsia="he-IL"/>
        </w:rPr>
        <w:t xml:space="preserve"> –</w:t>
      </w:r>
      <w:r>
        <w:rPr>
          <w:rtl/>
          <w:lang w:eastAsia="he-IL"/>
        </w:rPr>
        <w:t xml:space="preserve"> זאת אומרת</w:t>
      </w:r>
      <w:r>
        <w:rPr>
          <w:rFonts w:hint="cs"/>
          <w:rtl/>
          <w:lang w:eastAsia="he-IL"/>
        </w:rPr>
        <w:t xml:space="preserve"> </w:t>
      </w:r>
      <w:r>
        <w:rPr>
          <w:rtl/>
          <w:lang w:eastAsia="he-IL"/>
        </w:rPr>
        <w:t>בחזירים</w:t>
      </w:r>
      <w:r>
        <w:rPr>
          <w:rFonts w:hint="cs"/>
          <w:rtl/>
          <w:lang w:eastAsia="he-IL"/>
        </w:rPr>
        <w:t xml:space="preserve"> –</w:t>
      </w:r>
      <w:r>
        <w:rPr>
          <w:rtl/>
          <w:lang w:eastAsia="he-IL"/>
        </w:rPr>
        <w:t xml:space="preserve"> </w:t>
      </w:r>
      <w:bookmarkStart w:id="1117" w:name="_ETM_Q8_242549"/>
      <w:bookmarkEnd w:id="1117"/>
      <w:r>
        <w:rPr>
          <w:rFonts w:hint="cs"/>
          <w:rtl/>
          <w:lang w:eastAsia="he-IL"/>
        </w:rPr>
        <w:t>ו</w:t>
      </w:r>
      <w:r>
        <w:rPr>
          <w:rtl/>
          <w:lang w:eastAsia="he-IL"/>
        </w:rPr>
        <w:t xml:space="preserve">נוסף לכך, להגדיל את גודל התא המיועד להמלטה של חזירה </w:t>
      </w:r>
      <w:bookmarkStart w:id="1118" w:name="_ETM_Q8_248349"/>
      <w:bookmarkEnd w:id="1118"/>
      <w:r>
        <w:rPr>
          <w:rtl/>
          <w:lang w:eastAsia="he-IL"/>
        </w:rPr>
        <w:t>ולהחזקת חזירה מ</w:t>
      </w:r>
      <w:r>
        <w:rPr>
          <w:rFonts w:hint="cs"/>
          <w:rtl/>
          <w:lang w:eastAsia="he-IL"/>
        </w:rPr>
        <w:t>י</w:t>
      </w:r>
      <w:r>
        <w:rPr>
          <w:rtl/>
          <w:lang w:eastAsia="he-IL"/>
        </w:rPr>
        <w:t xml:space="preserve">ניקה עם גוריה. </w:t>
      </w:r>
      <w:bookmarkStart w:id="1119" w:name="_ETM_Q8_253470"/>
      <w:bookmarkEnd w:id="1119"/>
      <w:r>
        <w:rPr>
          <w:rtl/>
          <w:lang w:eastAsia="he-IL"/>
        </w:rPr>
        <w:t>עוד מוצ</w:t>
      </w:r>
      <w:r>
        <w:rPr>
          <w:rFonts w:hint="cs"/>
          <w:rtl/>
          <w:lang w:eastAsia="he-IL"/>
        </w:rPr>
        <w:t>ע</w:t>
      </w:r>
      <w:r>
        <w:rPr>
          <w:rtl/>
          <w:lang w:eastAsia="he-IL"/>
        </w:rPr>
        <w:t xml:space="preserve"> לקבוע אמצעים נוספים להעשרה סביבתית </w:t>
      </w:r>
      <w:bookmarkStart w:id="1120" w:name="_ETM_Q8_259370"/>
      <w:bookmarkEnd w:id="1120"/>
      <w:r>
        <w:rPr>
          <w:rtl/>
          <w:lang w:eastAsia="he-IL"/>
        </w:rPr>
        <w:t>שיסופקו לחזירים.</w:t>
      </w:r>
      <w:bookmarkStart w:id="1121" w:name="_ETM_Q8_262400"/>
      <w:bookmarkEnd w:id="1121"/>
      <w:r>
        <w:rPr>
          <w:rFonts w:hint="cs"/>
          <w:rtl/>
          <w:lang w:eastAsia="he-IL"/>
        </w:rPr>
        <w:t xml:space="preserve"> </w:t>
      </w:r>
    </w:p>
    <w:p w:rsidR="00EB62FF" w:rsidRDefault="00EB62FF" w:rsidP="009548C3">
      <w:pPr>
        <w:rPr>
          <w:rtl/>
          <w:lang w:eastAsia="he-IL"/>
        </w:rPr>
      </w:pPr>
    </w:p>
    <w:p w:rsidR="00EB62FF" w:rsidRDefault="00EB62FF" w:rsidP="009548C3">
      <w:pPr>
        <w:rPr>
          <w:rtl/>
          <w:lang w:eastAsia="he-IL"/>
        </w:rPr>
      </w:pPr>
      <w:r>
        <w:rPr>
          <w:rtl/>
          <w:lang w:eastAsia="he-IL"/>
        </w:rPr>
        <w:t xml:space="preserve">אני כבר מקדים ואומר, אדוני היושב-ראש, </w:t>
      </w:r>
      <w:bookmarkStart w:id="1122" w:name="_ETM_Q8_266519"/>
      <w:bookmarkEnd w:id="1122"/>
      <w:r>
        <w:rPr>
          <w:rtl/>
          <w:lang w:eastAsia="he-IL"/>
        </w:rPr>
        <w:t xml:space="preserve">כי הגורמים המקצועיים בשירותים הווטרינריים </w:t>
      </w:r>
      <w:bookmarkStart w:id="1123" w:name="_ETM_Q8_272540"/>
      <w:bookmarkEnd w:id="1123"/>
      <w:r>
        <w:rPr>
          <w:rtl/>
          <w:lang w:eastAsia="he-IL"/>
        </w:rPr>
        <w:t>מצאו שאין מקום לשנות את הרגולציה, את ה</w:t>
      </w:r>
      <w:r>
        <w:rPr>
          <w:rFonts w:hint="cs"/>
          <w:rtl/>
          <w:lang w:eastAsia="he-IL"/>
        </w:rPr>
        <w:t>א</w:t>
      </w:r>
      <w:r>
        <w:rPr>
          <w:rtl/>
          <w:lang w:eastAsia="he-IL"/>
        </w:rPr>
        <w:t>סדרה הזו</w:t>
      </w:r>
      <w:r>
        <w:rPr>
          <w:rFonts w:hint="cs"/>
          <w:rtl/>
          <w:lang w:eastAsia="he-IL"/>
        </w:rPr>
        <w:t>.</w:t>
      </w:r>
      <w:r>
        <w:rPr>
          <w:rtl/>
          <w:lang w:eastAsia="he-IL"/>
        </w:rPr>
        <w:t xml:space="preserve"> </w:t>
      </w:r>
      <w:bookmarkStart w:id="1124" w:name="_ETM_Q8_277180"/>
      <w:bookmarkEnd w:id="1124"/>
      <w:r>
        <w:rPr>
          <w:rtl/>
          <w:lang w:eastAsia="he-IL"/>
        </w:rPr>
        <w:t>לכן אני קורא לחברי הכנסת להתנגד להצעת החוק.</w:t>
      </w:r>
      <w:bookmarkStart w:id="1125" w:name="_ETM_Q8_284019"/>
      <w:bookmarkEnd w:id="1125"/>
      <w:r>
        <w:rPr>
          <w:rFonts w:hint="cs"/>
          <w:rtl/>
          <w:lang w:eastAsia="he-IL"/>
        </w:rPr>
        <w:t xml:space="preserve"> </w:t>
      </w:r>
    </w:p>
    <w:p w:rsidR="00EB62FF" w:rsidRDefault="00EB62FF" w:rsidP="009548C3">
      <w:pPr>
        <w:rPr>
          <w:rtl/>
          <w:lang w:eastAsia="he-IL"/>
        </w:rPr>
      </w:pPr>
      <w:bookmarkStart w:id="1126" w:name="_ETM_Q8_285752"/>
      <w:bookmarkStart w:id="1127" w:name="_ETM_Q8_285807"/>
      <w:bookmarkEnd w:id="1126"/>
      <w:bookmarkEnd w:id="1127"/>
    </w:p>
    <w:p w:rsidR="00EB62FF" w:rsidRDefault="00EB62FF" w:rsidP="009548C3">
      <w:pPr>
        <w:rPr>
          <w:rtl/>
          <w:lang w:eastAsia="he-IL"/>
        </w:rPr>
      </w:pPr>
      <w:bookmarkStart w:id="1128" w:name="_ETM_Q8_285885"/>
      <w:bookmarkStart w:id="1129" w:name="_ETM_Q8_285940"/>
      <w:bookmarkEnd w:id="1128"/>
      <w:bookmarkEnd w:id="1129"/>
      <w:r>
        <w:rPr>
          <w:rtl/>
          <w:lang w:eastAsia="he-IL"/>
        </w:rPr>
        <w:t>הסיפור הזה הוא</w:t>
      </w:r>
      <w:r>
        <w:rPr>
          <w:rFonts w:hint="cs"/>
          <w:rtl/>
          <w:lang w:eastAsia="he-IL"/>
        </w:rPr>
        <w:t xml:space="preserve"> - - -</w:t>
      </w:r>
    </w:p>
    <w:p w:rsidR="00EB62FF" w:rsidRDefault="00EB62FF" w:rsidP="009548C3">
      <w:pPr>
        <w:rPr>
          <w:rtl/>
          <w:lang w:eastAsia="he-IL"/>
        </w:rPr>
      </w:pPr>
    </w:p>
    <w:p w:rsidR="00EB62FF" w:rsidRDefault="00EB62FF" w:rsidP="009548C3">
      <w:pPr>
        <w:pStyle w:val="af5"/>
        <w:keepNext/>
        <w:rPr>
          <w:rtl/>
        </w:rPr>
      </w:pPr>
      <w:r w:rsidRPr="00CC37AA">
        <w:rPr>
          <w:rStyle w:val="TagStyle"/>
          <w:rtl/>
        </w:rPr>
        <w:t xml:space="preserve">&lt;&lt; קריאה &gt;&gt; </w:t>
      </w:r>
      <w:r>
        <w:rPr>
          <w:rtl/>
        </w:rPr>
        <w:t>יסמין פרידמן (יש עתיד):</w:t>
      </w:r>
      <w:r w:rsidRPr="00CC37AA">
        <w:rPr>
          <w:rStyle w:val="TagStyle"/>
          <w:rtl/>
        </w:rPr>
        <w:t xml:space="preserve"> &lt;&lt; קריאה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להתנגד לצער בעלי חיים, כן?</w:t>
      </w:r>
    </w:p>
    <w:p w:rsidR="00EB62FF" w:rsidRDefault="00EB62FF" w:rsidP="009548C3">
      <w:pPr>
        <w:rPr>
          <w:rtl/>
          <w:lang w:eastAsia="he-IL"/>
        </w:rPr>
      </w:pPr>
    </w:p>
    <w:p w:rsidR="00EB62FF" w:rsidRDefault="00EB62FF" w:rsidP="009548C3">
      <w:pPr>
        <w:pStyle w:val="-"/>
        <w:keepNext/>
        <w:rPr>
          <w:rtl/>
        </w:rPr>
      </w:pPr>
      <w:bookmarkStart w:id="1130" w:name="ET_speakercontinue_6635_27"/>
      <w:r w:rsidRPr="003520DB">
        <w:rPr>
          <w:rStyle w:val="TagStyle"/>
          <w:rtl/>
        </w:rPr>
        <w:t xml:space="preserve"> &lt;&lt; דובר_המשך &gt;&gt; </w:t>
      </w:r>
      <w:r>
        <w:rPr>
          <w:rtl/>
        </w:rPr>
        <w:t>שר החקלאות וביטחון המזון אבי דיכטר:</w:t>
      </w:r>
      <w:r w:rsidRPr="003520DB">
        <w:rPr>
          <w:rStyle w:val="TagStyle"/>
          <w:rtl/>
        </w:rPr>
        <w:t xml:space="preserve"> &lt;&lt; דובר_המשך &gt;&gt;</w:t>
      </w:r>
      <w:r>
        <w:rPr>
          <w:rtl/>
        </w:rPr>
        <w:t xml:space="preserve">   </w:t>
      </w:r>
      <w:bookmarkEnd w:id="1130"/>
    </w:p>
    <w:p w:rsidR="00EB62FF" w:rsidRDefault="00EB62FF" w:rsidP="009548C3">
      <w:pPr>
        <w:rPr>
          <w:rtl/>
          <w:lang w:eastAsia="he-IL"/>
        </w:rPr>
      </w:pPr>
    </w:p>
    <w:p w:rsidR="00EB62FF" w:rsidRDefault="00EB62FF" w:rsidP="009548C3">
      <w:pPr>
        <w:rPr>
          <w:rtl/>
          <w:lang w:eastAsia="he-IL"/>
        </w:rPr>
      </w:pPr>
      <w:r>
        <w:rPr>
          <w:rtl/>
          <w:lang w:eastAsia="he-IL"/>
        </w:rPr>
        <w:t xml:space="preserve"> אני רוצה לנצל את הזמן, אדוני היושב</w:t>
      </w:r>
      <w:bookmarkStart w:id="1131" w:name="_ETM_Q8_287024"/>
      <w:bookmarkEnd w:id="1131"/>
      <w:r>
        <w:rPr>
          <w:rFonts w:hint="cs"/>
          <w:rtl/>
          <w:lang w:eastAsia="he-IL"/>
        </w:rPr>
        <w:t>-</w:t>
      </w:r>
      <w:r>
        <w:rPr>
          <w:rtl/>
          <w:lang w:eastAsia="he-IL"/>
        </w:rPr>
        <w:t>ראש</w:t>
      </w:r>
      <w:r>
        <w:rPr>
          <w:rFonts w:hint="cs"/>
          <w:rtl/>
          <w:lang w:eastAsia="he-IL"/>
        </w:rPr>
        <w:t xml:space="preserve"> –</w:t>
      </w:r>
      <w:r>
        <w:rPr>
          <w:rtl/>
          <w:lang w:eastAsia="he-IL"/>
        </w:rPr>
        <w:t xml:space="preserve"> </w:t>
      </w:r>
      <w:bookmarkStart w:id="1132" w:name="_ETM_Q8_290610"/>
      <w:bookmarkEnd w:id="1132"/>
      <w:r>
        <w:rPr>
          <w:rtl/>
          <w:lang w:eastAsia="he-IL"/>
        </w:rPr>
        <w:t>ואני אחזור על קריאתי גם בסוף דבריי</w:t>
      </w:r>
      <w:bookmarkStart w:id="1133" w:name="_ETM_Q8_294360"/>
      <w:bookmarkEnd w:id="1133"/>
      <w:r>
        <w:rPr>
          <w:rFonts w:hint="cs"/>
          <w:rtl/>
          <w:lang w:eastAsia="he-IL"/>
        </w:rPr>
        <w:t xml:space="preserve"> – </w:t>
      </w:r>
      <w:r>
        <w:rPr>
          <w:rtl/>
          <w:lang w:eastAsia="he-IL"/>
        </w:rPr>
        <w:t xml:space="preserve">אני רוצה לנצל את העובדה הזו שאני עולה כאן </w:t>
      </w:r>
      <w:bookmarkStart w:id="1134" w:name="_ETM_Q8_297159"/>
      <w:bookmarkEnd w:id="1134"/>
      <w:r>
        <w:rPr>
          <w:rtl/>
          <w:lang w:eastAsia="he-IL"/>
        </w:rPr>
        <w:t xml:space="preserve">לדבר </w:t>
      </w:r>
      <w:bookmarkStart w:id="1135" w:name="_ETM_Q8_300529"/>
      <w:bookmarkEnd w:id="1135"/>
      <w:r>
        <w:rPr>
          <w:rtl/>
          <w:lang w:eastAsia="he-IL"/>
        </w:rPr>
        <w:t>כדי לגעת בסוגיה אחרת</w:t>
      </w:r>
      <w:r>
        <w:rPr>
          <w:rFonts w:hint="cs"/>
          <w:rtl/>
          <w:lang w:eastAsia="he-IL"/>
        </w:rPr>
        <w:t>,</w:t>
      </w:r>
      <w:r>
        <w:rPr>
          <w:rtl/>
          <w:lang w:eastAsia="he-IL"/>
        </w:rPr>
        <w:t xml:space="preserve"> שהיא </w:t>
      </w:r>
      <w:bookmarkStart w:id="1136" w:name="_ETM_Q8_305400"/>
      <w:bookmarkEnd w:id="1136"/>
      <w:r>
        <w:rPr>
          <w:rtl/>
          <w:lang w:eastAsia="he-IL"/>
        </w:rPr>
        <w:t xml:space="preserve">חיי אדם. </w:t>
      </w:r>
      <w:bookmarkStart w:id="1137" w:name="_ETM_Q8_309779"/>
      <w:bookmarkEnd w:id="1137"/>
      <w:r>
        <w:rPr>
          <w:rtl/>
          <w:lang w:eastAsia="he-IL"/>
        </w:rPr>
        <w:t>נמצא</w:t>
      </w:r>
      <w:r>
        <w:rPr>
          <w:rFonts w:hint="cs"/>
          <w:rtl/>
          <w:lang w:eastAsia="he-IL"/>
        </w:rPr>
        <w:t>ת</w:t>
      </w:r>
      <w:r>
        <w:rPr>
          <w:rtl/>
          <w:lang w:eastAsia="he-IL"/>
        </w:rPr>
        <w:t xml:space="preserve"> כאן ביציע </w:t>
      </w:r>
      <w:bookmarkStart w:id="1138" w:name="_ETM_Q8_313889"/>
      <w:bookmarkEnd w:id="1138"/>
      <w:r>
        <w:rPr>
          <w:rtl/>
          <w:lang w:eastAsia="he-IL"/>
        </w:rPr>
        <w:t>משפחת קס</w:t>
      </w:r>
      <w:r>
        <w:rPr>
          <w:rFonts w:hint="cs"/>
          <w:rtl/>
          <w:lang w:eastAsia="he-IL"/>
        </w:rPr>
        <w:t>או</w:t>
      </w:r>
      <w:bookmarkStart w:id="1139" w:name="_ETM_Q8_317169"/>
      <w:bookmarkEnd w:id="1139"/>
      <w:r>
        <w:rPr>
          <w:rFonts w:hint="cs"/>
          <w:rtl/>
          <w:lang w:eastAsia="he-IL"/>
        </w:rPr>
        <w:t xml:space="preserve">, שבאמת </w:t>
      </w:r>
      <w:r>
        <w:rPr>
          <w:rtl/>
          <w:lang w:eastAsia="he-IL"/>
        </w:rPr>
        <w:t>ב</w:t>
      </w:r>
      <w:r>
        <w:rPr>
          <w:rFonts w:hint="cs"/>
          <w:rtl/>
          <w:lang w:eastAsia="he-IL"/>
        </w:rPr>
        <w:t>אה</w:t>
      </w:r>
      <w:r>
        <w:rPr>
          <w:rtl/>
          <w:lang w:eastAsia="he-IL"/>
        </w:rPr>
        <w:t xml:space="preserve"> לומר לנו</w:t>
      </w:r>
      <w:r>
        <w:rPr>
          <w:rFonts w:hint="cs"/>
          <w:rtl/>
          <w:lang w:eastAsia="he-IL"/>
        </w:rPr>
        <w:t>,</w:t>
      </w:r>
      <w:r>
        <w:rPr>
          <w:rtl/>
          <w:lang w:eastAsia="he-IL"/>
        </w:rPr>
        <w:t xml:space="preserve"> </w:t>
      </w:r>
      <w:bookmarkStart w:id="1140" w:name="_ETM_Q8_321080"/>
      <w:bookmarkEnd w:id="1140"/>
      <w:r>
        <w:rPr>
          <w:rtl/>
          <w:lang w:eastAsia="he-IL"/>
        </w:rPr>
        <w:t>שנתיים אחרי ש</w:t>
      </w:r>
      <w:bookmarkStart w:id="1141" w:name="_ETM_Q8_325758"/>
      <w:bookmarkEnd w:id="1141"/>
      <w:r>
        <w:rPr>
          <w:rtl/>
          <w:lang w:eastAsia="he-IL"/>
        </w:rPr>
        <w:t xml:space="preserve">הבת, בת המשפחה, הילדה שלנו, </w:t>
      </w:r>
      <w:bookmarkStart w:id="1142" w:name="_ETM_Q8_330788"/>
      <w:bookmarkEnd w:id="1142"/>
      <w:r>
        <w:rPr>
          <w:rtl/>
          <w:lang w:eastAsia="he-IL"/>
        </w:rPr>
        <w:t>נעלמה</w:t>
      </w:r>
      <w:r>
        <w:rPr>
          <w:rFonts w:hint="cs"/>
          <w:rtl/>
          <w:lang w:eastAsia="he-IL"/>
        </w:rPr>
        <w:t>,</w:t>
      </w:r>
      <w:r>
        <w:rPr>
          <w:rtl/>
          <w:lang w:eastAsia="he-IL"/>
        </w:rPr>
        <w:t xml:space="preserve"> ואין תשובה</w:t>
      </w:r>
      <w:r>
        <w:rPr>
          <w:rFonts w:hint="cs"/>
          <w:rtl/>
          <w:lang w:eastAsia="he-IL"/>
        </w:rPr>
        <w:t>.</w:t>
      </w:r>
      <w:r>
        <w:rPr>
          <w:rtl/>
          <w:lang w:eastAsia="he-IL"/>
        </w:rPr>
        <w:t xml:space="preserve"> </w:t>
      </w:r>
      <w:bookmarkStart w:id="1143" w:name="_ETM_Q8_336240"/>
      <w:bookmarkEnd w:id="1143"/>
      <w:r>
        <w:rPr>
          <w:rtl/>
          <w:lang w:eastAsia="he-IL"/>
        </w:rPr>
        <w:t>הי</w:t>
      </w:r>
      <w:r>
        <w:rPr>
          <w:rFonts w:hint="cs"/>
          <w:rtl/>
          <w:lang w:eastAsia="he-IL"/>
        </w:rPr>
        <w:t>י</w:t>
      </w:r>
      <w:r>
        <w:rPr>
          <w:rtl/>
          <w:lang w:eastAsia="he-IL"/>
        </w:rPr>
        <w:t>מנו</w:t>
      </w:r>
      <w:r>
        <w:rPr>
          <w:rFonts w:hint="cs"/>
          <w:rtl/>
          <w:lang w:eastAsia="he-IL"/>
        </w:rPr>
        <w:t>ט</w:t>
      </w:r>
      <w:r>
        <w:rPr>
          <w:rtl/>
          <w:lang w:eastAsia="he-IL"/>
        </w:rPr>
        <w:t xml:space="preserve"> </w:t>
      </w:r>
      <w:r>
        <w:rPr>
          <w:rFonts w:hint="cs"/>
          <w:rtl/>
          <w:lang w:eastAsia="he-IL"/>
        </w:rPr>
        <w:t>ק</w:t>
      </w:r>
      <w:r>
        <w:rPr>
          <w:rtl/>
          <w:lang w:eastAsia="he-IL"/>
        </w:rPr>
        <w:t xml:space="preserve">סאו, אדוני היושב-ראש </w:t>
      </w:r>
      <w:r>
        <w:rPr>
          <w:rFonts w:hint="cs"/>
          <w:rtl/>
          <w:lang w:eastAsia="he-IL"/>
        </w:rPr>
        <w:t xml:space="preserve">– </w:t>
      </w:r>
      <w:r>
        <w:rPr>
          <w:rtl/>
          <w:lang w:eastAsia="he-IL"/>
        </w:rPr>
        <w:t xml:space="preserve">שנתיים אנחנו לא יודעים לתת תשובה, </w:t>
      </w:r>
      <w:bookmarkStart w:id="1144" w:name="_ETM_Q8_340660"/>
      <w:bookmarkEnd w:id="1144"/>
      <w:r>
        <w:rPr>
          <w:rtl/>
          <w:lang w:eastAsia="he-IL"/>
        </w:rPr>
        <w:t xml:space="preserve">לא למשפחה, </w:t>
      </w:r>
      <w:bookmarkStart w:id="1145" w:name="_ETM_Q8_345820"/>
      <w:bookmarkEnd w:id="1145"/>
      <w:r>
        <w:rPr>
          <w:rtl/>
          <w:lang w:eastAsia="he-IL"/>
        </w:rPr>
        <w:t xml:space="preserve">לא לעצמנו, </w:t>
      </w:r>
      <w:bookmarkStart w:id="1146" w:name="_ETM_Q8_348029"/>
      <w:bookmarkEnd w:id="1146"/>
      <w:r>
        <w:rPr>
          <w:rtl/>
          <w:lang w:eastAsia="he-IL"/>
        </w:rPr>
        <w:t>מה עלה בגורלה</w:t>
      </w:r>
      <w:r>
        <w:rPr>
          <w:rFonts w:hint="cs"/>
          <w:rtl/>
          <w:lang w:eastAsia="he-IL"/>
        </w:rPr>
        <w:t>.</w:t>
      </w:r>
      <w:bookmarkStart w:id="1147" w:name="_ETM_Q8_352380"/>
      <w:bookmarkEnd w:id="1147"/>
      <w:r>
        <w:rPr>
          <w:rFonts w:hint="cs"/>
          <w:rtl/>
          <w:lang w:eastAsia="he-IL"/>
        </w:rPr>
        <w:t xml:space="preserve"> </w:t>
      </w:r>
    </w:p>
    <w:p w:rsidR="00EB62FF" w:rsidRDefault="00EB62FF" w:rsidP="009548C3">
      <w:pPr>
        <w:rPr>
          <w:rtl/>
          <w:lang w:eastAsia="he-IL"/>
        </w:rPr>
      </w:pPr>
    </w:p>
    <w:p w:rsidR="00EB62FF" w:rsidRDefault="00EB62FF" w:rsidP="009548C3">
      <w:pPr>
        <w:rPr>
          <w:rtl/>
          <w:lang w:eastAsia="he-IL"/>
        </w:rPr>
      </w:pPr>
      <w:r>
        <w:rPr>
          <w:rtl/>
          <w:lang w:eastAsia="he-IL"/>
        </w:rPr>
        <w:t>אני זוכר</w:t>
      </w:r>
      <w:bookmarkStart w:id="1148" w:name="_ETM_Q8_355639"/>
      <w:bookmarkEnd w:id="1148"/>
      <w:r>
        <w:rPr>
          <w:rFonts w:hint="cs"/>
          <w:rtl/>
          <w:lang w:eastAsia="he-IL"/>
        </w:rPr>
        <w:t xml:space="preserve">, אדוני היושב-ראש, </w:t>
      </w:r>
      <w:r>
        <w:rPr>
          <w:rtl/>
          <w:lang w:eastAsia="he-IL"/>
        </w:rPr>
        <w:t>כשהייתי נער</w:t>
      </w:r>
      <w:r>
        <w:rPr>
          <w:rFonts w:hint="cs"/>
          <w:rtl/>
          <w:lang w:eastAsia="he-IL"/>
        </w:rPr>
        <w:t>,</w:t>
      </w:r>
      <w:r>
        <w:rPr>
          <w:rtl/>
          <w:lang w:eastAsia="he-IL"/>
        </w:rPr>
        <w:t xml:space="preserve"> </w:t>
      </w:r>
      <w:bookmarkStart w:id="1149" w:name="_ETM_Q8_360490"/>
      <w:bookmarkEnd w:id="1149"/>
      <w:r>
        <w:rPr>
          <w:rtl/>
          <w:lang w:eastAsia="he-IL"/>
        </w:rPr>
        <w:t xml:space="preserve">נעלם בישראל הילד </w:t>
      </w:r>
      <w:proofErr w:type="spellStart"/>
      <w:r w:rsidRPr="009A7D31">
        <w:rPr>
          <w:rtl/>
          <w:lang w:eastAsia="he-IL"/>
        </w:rPr>
        <w:t>יוסל'ה</w:t>
      </w:r>
      <w:proofErr w:type="spellEnd"/>
      <w:r w:rsidRPr="009A7D31">
        <w:rPr>
          <w:rtl/>
          <w:lang w:eastAsia="he-IL"/>
        </w:rPr>
        <w:t xml:space="preserve"> </w:t>
      </w:r>
      <w:proofErr w:type="spellStart"/>
      <w:r w:rsidRPr="009A7D31">
        <w:rPr>
          <w:rtl/>
          <w:lang w:eastAsia="he-IL"/>
        </w:rPr>
        <w:t>שוחמכר</w:t>
      </w:r>
      <w:proofErr w:type="spellEnd"/>
      <w:r>
        <w:rPr>
          <w:rFonts w:hint="cs"/>
          <w:rtl/>
          <w:lang w:eastAsia="he-IL"/>
        </w:rPr>
        <w:t>.</w:t>
      </w:r>
      <w:bookmarkStart w:id="1150" w:name="_ETM_Q8_367720"/>
      <w:bookmarkEnd w:id="1150"/>
      <w:r>
        <w:rPr>
          <w:rFonts w:hint="cs"/>
          <w:rtl/>
          <w:lang w:eastAsia="he-IL"/>
        </w:rPr>
        <w:t xml:space="preserve"> </w:t>
      </w:r>
      <w:r>
        <w:rPr>
          <w:rtl/>
          <w:lang w:eastAsia="he-IL"/>
        </w:rPr>
        <w:t xml:space="preserve">המדינה הזו </w:t>
      </w:r>
      <w:bookmarkStart w:id="1151" w:name="_ETM_Q8_369520"/>
      <w:bookmarkEnd w:id="1151"/>
      <w:r>
        <w:rPr>
          <w:rFonts w:hint="cs"/>
          <w:rtl/>
          <w:lang w:eastAsia="he-IL"/>
        </w:rPr>
        <w:t>ס</w:t>
      </w:r>
      <w:r>
        <w:rPr>
          <w:rtl/>
          <w:lang w:eastAsia="he-IL"/>
        </w:rPr>
        <w:t>ערה</w:t>
      </w:r>
      <w:r>
        <w:rPr>
          <w:rFonts w:hint="cs"/>
          <w:rtl/>
          <w:lang w:eastAsia="he-IL"/>
        </w:rPr>
        <w:t>,</w:t>
      </w:r>
      <w:r>
        <w:rPr>
          <w:rtl/>
          <w:lang w:eastAsia="he-IL"/>
        </w:rPr>
        <w:t xml:space="preserve"> </w:t>
      </w:r>
      <w:bookmarkStart w:id="1152" w:name="_ETM_Q8_372258"/>
      <w:bookmarkEnd w:id="1152"/>
      <w:r>
        <w:rPr>
          <w:rtl/>
          <w:lang w:eastAsia="he-IL"/>
        </w:rPr>
        <w:t xml:space="preserve">וכולם, מראש הממשלה עד אחרון האנשים, </w:t>
      </w:r>
      <w:bookmarkStart w:id="1153" w:name="_ETM_Q8_377220"/>
      <w:bookmarkEnd w:id="1153"/>
      <w:r>
        <w:rPr>
          <w:rtl/>
          <w:lang w:eastAsia="he-IL"/>
        </w:rPr>
        <w:t>כ</w:t>
      </w:r>
      <w:r>
        <w:rPr>
          <w:rFonts w:hint="cs"/>
          <w:rtl/>
          <w:lang w:eastAsia="he-IL"/>
        </w:rPr>
        <w:t xml:space="preserve">ולל </w:t>
      </w:r>
      <w:bookmarkStart w:id="1154" w:name="_ETM_Q8_379149"/>
      <w:bookmarkEnd w:id="1154"/>
      <w:r>
        <w:rPr>
          <w:rtl/>
          <w:lang w:eastAsia="he-IL"/>
        </w:rPr>
        <w:t>המוסד</w:t>
      </w:r>
      <w:r>
        <w:rPr>
          <w:rFonts w:hint="cs"/>
          <w:rtl/>
          <w:lang w:eastAsia="he-IL"/>
        </w:rPr>
        <w:t>,</w:t>
      </w:r>
      <w:r>
        <w:rPr>
          <w:rtl/>
          <w:lang w:eastAsia="he-IL"/>
        </w:rPr>
        <w:t xml:space="preserve"> שקיבל את זה כמשימה</w:t>
      </w:r>
      <w:r>
        <w:rPr>
          <w:rFonts w:hint="cs"/>
          <w:rtl/>
          <w:lang w:eastAsia="he-IL"/>
        </w:rPr>
        <w:t xml:space="preserve"> </w:t>
      </w:r>
      <w:bookmarkStart w:id="1155" w:name="_ETM_Q8_385449"/>
      <w:bookmarkEnd w:id="1155"/>
      <w:r>
        <w:rPr>
          <w:rFonts w:hint="eastAsia"/>
          <w:rtl/>
          <w:lang w:eastAsia="he-IL"/>
        </w:rPr>
        <w:t xml:space="preserve">– </w:t>
      </w:r>
      <w:r>
        <w:rPr>
          <w:rtl/>
          <w:lang w:eastAsia="he-IL"/>
        </w:rPr>
        <w:t>ראש המוסד דאז</w:t>
      </w:r>
      <w:r>
        <w:rPr>
          <w:rFonts w:hint="cs"/>
          <w:rtl/>
          <w:lang w:eastAsia="he-IL"/>
        </w:rPr>
        <w:t>,</w:t>
      </w:r>
      <w:r>
        <w:rPr>
          <w:rtl/>
          <w:lang w:eastAsia="he-IL"/>
        </w:rPr>
        <w:t xml:space="preserve"> הממונה איסר הראל</w:t>
      </w:r>
      <w:r>
        <w:rPr>
          <w:rFonts w:hint="cs"/>
          <w:rtl/>
          <w:lang w:eastAsia="he-IL"/>
        </w:rPr>
        <w:t>,</w:t>
      </w:r>
      <w:r>
        <w:rPr>
          <w:rtl/>
          <w:lang w:eastAsia="he-IL"/>
        </w:rPr>
        <w:t xml:space="preserve"> לקח את זה כמשימה</w:t>
      </w:r>
      <w:bookmarkStart w:id="1156" w:name="_ETM_Q8_400000"/>
      <w:bookmarkEnd w:id="1156"/>
      <w:r>
        <w:rPr>
          <w:rFonts w:hint="cs"/>
          <w:rtl/>
          <w:lang w:eastAsia="he-IL"/>
        </w:rPr>
        <w:t xml:space="preserve">. בסופו של דבר </w:t>
      </w:r>
      <w:bookmarkStart w:id="1157" w:name="_ETM_Q8_399000"/>
      <w:bookmarkEnd w:id="1157"/>
      <w:r>
        <w:rPr>
          <w:rFonts w:hint="cs"/>
          <w:rtl/>
          <w:lang w:eastAsia="he-IL"/>
        </w:rPr>
        <w:t>נמצא הילד בארצות הברית של אמריקה.</w:t>
      </w:r>
      <w:bookmarkStart w:id="1158" w:name="_ETM_Q8_406000"/>
      <w:bookmarkStart w:id="1159" w:name="_ETM_Q8_408110"/>
      <w:bookmarkEnd w:id="1158"/>
      <w:bookmarkEnd w:id="1159"/>
      <w:r>
        <w:rPr>
          <w:rFonts w:hint="cs"/>
          <w:rtl/>
          <w:lang w:eastAsia="he-IL"/>
        </w:rPr>
        <w:t xml:space="preserve"> </w:t>
      </w:r>
      <w:r>
        <w:rPr>
          <w:rtl/>
          <w:lang w:eastAsia="he-IL"/>
        </w:rPr>
        <w:t>אני לא הייתי אז איש ביטחון, הייתי נער</w:t>
      </w:r>
      <w:bookmarkStart w:id="1160" w:name="_ETM_Q8_412500"/>
      <w:bookmarkEnd w:id="1160"/>
      <w:r>
        <w:rPr>
          <w:rFonts w:hint="cs"/>
          <w:rtl/>
          <w:lang w:eastAsia="he-IL"/>
        </w:rPr>
        <w:t xml:space="preserve">, </w:t>
      </w:r>
      <w:r>
        <w:rPr>
          <w:rtl/>
          <w:lang w:eastAsia="he-IL"/>
        </w:rPr>
        <w:t xml:space="preserve">אבל אני אומר לכם, הרגשתי גאווה שמדינת ישראל באמת עושה </w:t>
      </w:r>
      <w:bookmarkStart w:id="1161" w:name="_ETM_Q8_415889"/>
      <w:bookmarkEnd w:id="1161"/>
      <w:r>
        <w:rPr>
          <w:rtl/>
          <w:lang w:eastAsia="he-IL"/>
        </w:rPr>
        <w:t>הכול</w:t>
      </w:r>
      <w:r>
        <w:rPr>
          <w:rFonts w:hint="cs"/>
          <w:rtl/>
          <w:lang w:eastAsia="he-IL"/>
        </w:rPr>
        <w:t>.</w:t>
      </w:r>
      <w:r>
        <w:rPr>
          <w:rtl/>
          <w:lang w:eastAsia="he-IL"/>
        </w:rPr>
        <w:t xml:space="preserve"> אני רוצה להאמין, </w:t>
      </w:r>
      <w:bookmarkStart w:id="1162" w:name="_ETM_Q8_419830"/>
      <w:bookmarkEnd w:id="1162"/>
      <w:r>
        <w:rPr>
          <w:rtl/>
          <w:lang w:eastAsia="he-IL"/>
        </w:rPr>
        <w:t>גם בשביל המשפחה וגם בשביל עצמנו</w:t>
      </w:r>
      <w:r>
        <w:rPr>
          <w:rFonts w:hint="cs"/>
          <w:rtl/>
          <w:lang w:eastAsia="he-IL"/>
        </w:rPr>
        <w:t>,</w:t>
      </w:r>
      <w:r>
        <w:rPr>
          <w:rtl/>
          <w:lang w:eastAsia="he-IL"/>
        </w:rPr>
        <w:t xml:space="preserve"> </w:t>
      </w:r>
      <w:bookmarkStart w:id="1163" w:name="_ETM_Q8_423649"/>
      <w:bookmarkEnd w:id="1163"/>
      <w:r>
        <w:rPr>
          <w:rtl/>
          <w:lang w:eastAsia="he-IL"/>
        </w:rPr>
        <w:t xml:space="preserve">שאנחנו עושים הכול. </w:t>
      </w:r>
      <w:bookmarkStart w:id="1164" w:name="_ETM_Q8_427149"/>
      <w:bookmarkEnd w:id="1164"/>
    </w:p>
    <w:p w:rsidR="00EB62FF" w:rsidRDefault="00EB62FF" w:rsidP="009548C3">
      <w:pPr>
        <w:rPr>
          <w:rtl/>
          <w:lang w:eastAsia="he-IL"/>
        </w:rPr>
      </w:pPr>
    </w:p>
    <w:p w:rsidR="00EB62FF" w:rsidRDefault="00EB62FF" w:rsidP="009548C3">
      <w:pPr>
        <w:rPr>
          <w:rtl/>
          <w:lang w:eastAsia="he-IL"/>
        </w:rPr>
      </w:pPr>
      <w:r>
        <w:rPr>
          <w:rtl/>
          <w:lang w:eastAsia="he-IL"/>
        </w:rPr>
        <w:t xml:space="preserve">אני קורא כאן לכולנו, </w:t>
      </w:r>
      <w:r>
        <w:rPr>
          <w:rFonts w:hint="cs"/>
          <w:rtl/>
          <w:lang w:eastAsia="he-IL"/>
        </w:rPr>
        <w:t>ל</w:t>
      </w:r>
      <w:r>
        <w:rPr>
          <w:rtl/>
          <w:lang w:eastAsia="he-IL"/>
        </w:rPr>
        <w:t>כל מי שיש לו יכולת</w:t>
      </w:r>
      <w:r>
        <w:rPr>
          <w:rFonts w:hint="cs"/>
          <w:rtl/>
          <w:lang w:eastAsia="he-IL"/>
        </w:rPr>
        <w:t>,</w:t>
      </w:r>
      <w:r>
        <w:rPr>
          <w:rtl/>
          <w:lang w:eastAsia="he-IL"/>
        </w:rPr>
        <w:t xml:space="preserve"> </w:t>
      </w:r>
      <w:bookmarkStart w:id="1165" w:name="_ETM_Q8_432580"/>
      <w:bookmarkEnd w:id="1165"/>
      <w:r>
        <w:rPr>
          <w:rtl/>
          <w:lang w:eastAsia="he-IL"/>
        </w:rPr>
        <w:t xml:space="preserve">אחריות, כלים, </w:t>
      </w:r>
      <w:bookmarkStart w:id="1166" w:name="_ETM_Q8_435899"/>
      <w:bookmarkEnd w:id="1166"/>
      <w:r>
        <w:rPr>
          <w:rtl/>
          <w:lang w:eastAsia="he-IL"/>
        </w:rPr>
        <w:t>גופים שהוא ממונה עליהם</w:t>
      </w:r>
      <w:r>
        <w:rPr>
          <w:rFonts w:hint="cs"/>
          <w:rtl/>
          <w:lang w:eastAsia="he-IL"/>
        </w:rPr>
        <w:t>:</w:t>
      </w:r>
      <w:r>
        <w:rPr>
          <w:rtl/>
          <w:lang w:eastAsia="he-IL"/>
        </w:rPr>
        <w:t xml:space="preserve"> </w:t>
      </w:r>
      <w:bookmarkStart w:id="1167" w:name="_ETM_Q8_440519"/>
      <w:bookmarkEnd w:id="1167"/>
      <w:r>
        <w:rPr>
          <w:rtl/>
          <w:lang w:eastAsia="he-IL"/>
        </w:rPr>
        <w:t>אי</w:t>
      </w:r>
      <w:r>
        <w:rPr>
          <w:rFonts w:hint="cs"/>
          <w:rtl/>
          <w:lang w:eastAsia="he-IL"/>
        </w:rPr>
        <w:t>-</w:t>
      </w:r>
      <w:r>
        <w:rPr>
          <w:rtl/>
          <w:lang w:eastAsia="he-IL"/>
        </w:rPr>
        <w:t xml:space="preserve">אפשר להשאיר את זה </w:t>
      </w:r>
      <w:bookmarkStart w:id="1168" w:name="_ETM_Q8_443359"/>
      <w:bookmarkEnd w:id="1168"/>
      <w:r>
        <w:rPr>
          <w:rtl/>
          <w:lang w:eastAsia="he-IL"/>
        </w:rPr>
        <w:t>בסימן שאלה</w:t>
      </w:r>
      <w:r>
        <w:rPr>
          <w:rFonts w:hint="cs"/>
          <w:rtl/>
          <w:lang w:eastAsia="he-IL"/>
        </w:rPr>
        <w:t>.</w:t>
      </w:r>
      <w:r>
        <w:rPr>
          <w:rtl/>
          <w:lang w:eastAsia="he-IL"/>
        </w:rPr>
        <w:t xml:space="preserve"> אנחנו לא בנויים לזה. </w:t>
      </w:r>
      <w:bookmarkStart w:id="1169" w:name="_ETM_Q8_447600"/>
      <w:bookmarkEnd w:id="1169"/>
      <w:r>
        <w:rPr>
          <w:rtl/>
          <w:lang w:eastAsia="he-IL"/>
        </w:rPr>
        <w:t xml:space="preserve">הבאנו הביתה 255 חטופים מעזה </w:t>
      </w:r>
      <w:bookmarkStart w:id="1170" w:name="_ETM_Q8_452470"/>
      <w:bookmarkEnd w:id="1170"/>
      <w:r>
        <w:rPr>
          <w:rtl/>
          <w:lang w:eastAsia="he-IL"/>
        </w:rPr>
        <w:t>באירוע נוראי</w:t>
      </w:r>
      <w:r>
        <w:rPr>
          <w:rFonts w:hint="cs"/>
          <w:rtl/>
          <w:lang w:eastAsia="he-IL"/>
        </w:rPr>
        <w:t>.</w:t>
      </w:r>
      <w:r>
        <w:rPr>
          <w:rtl/>
          <w:lang w:eastAsia="he-IL"/>
        </w:rPr>
        <w:t xml:space="preserve"> לא ויתרנו על אחד</w:t>
      </w:r>
      <w:r>
        <w:rPr>
          <w:rFonts w:hint="cs"/>
          <w:rtl/>
          <w:lang w:eastAsia="he-IL"/>
        </w:rPr>
        <w:t>.</w:t>
      </w:r>
      <w:r>
        <w:rPr>
          <w:rtl/>
          <w:lang w:eastAsia="he-IL"/>
        </w:rPr>
        <w:t xml:space="preserve"> עד היום </w:t>
      </w:r>
      <w:bookmarkStart w:id="1171" w:name="_ETM_Q8_458000"/>
      <w:bookmarkEnd w:id="1171"/>
      <w:r>
        <w:rPr>
          <w:rtl/>
          <w:lang w:eastAsia="he-IL"/>
        </w:rPr>
        <w:t xml:space="preserve">אנחנו </w:t>
      </w:r>
      <w:r>
        <w:rPr>
          <w:rFonts w:hint="cs"/>
          <w:rtl/>
          <w:lang w:eastAsia="he-IL"/>
        </w:rPr>
        <w:t>ב</w:t>
      </w:r>
      <w:r>
        <w:rPr>
          <w:rtl/>
          <w:lang w:eastAsia="he-IL"/>
        </w:rPr>
        <w:t>כל פעם חוזרים ובודקים את עצמנו לגבי גיא חבר</w:t>
      </w:r>
      <w:r>
        <w:rPr>
          <w:rFonts w:hint="cs"/>
          <w:rtl/>
          <w:lang w:eastAsia="he-IL"/>
        </w:rPr>
        <w:t>,</w:t>
      </w:r>
      <w:r>
        <w:rPr>
          <w:rtl/>
          <w:lang w:eastAsia="he-IL"/>
        </w:rPr>
        <w:t xml:space="preserve"> שנעלם </w:t>
      </w:r>
      <w:bookmarkStart w:id="1172" w:name="_ETM_Q8_463095"/>
      <w:bookmarkEnd w:id="1172"/>
      <w:r>
        <w:rPr>
          <w:rtl/>
          <w:lang w:eastAsia="he-IL"/>
        </w:rPr>
        <w:t>ברמת הגולן ואנחנו לא יודעים מה עלה בגורלו</w:t>
      </w:r>
      <w:r>
        <w:rPr>
          <w:rFonts w:hint="cs"/>
          <w:rtl/>
          <w:lang w:eastAsia="he-IL"/>
        </w:rPr>
        <w:t>.</w:t>
      </w:r>
      <w:r>
        <w:rPr>
          <w:rtl/>
          <w:lang w:eastAsia="he-IL"/>
        </w:rPr>
        <w:t xml:space="preserve"> </w:t>
      </w:r>
      <w:bookmarkStart w:id="1173" w:name="_ETM_Q8_469519"/>
      <w:bookmarkEnd w:id="1173"/>
      <w:r>
        <w:rPr>
          <w:rtl/>
          <w:lang w:eastAsia="he-IL"/>
        </w:rPr>
        <w:t>כול</w:t>
      </w:r>
      <w:r>
        <w:rPr>
          <w:rFonts w:hint="cs"/>
          <w:rtl/>
          <w:lang w:eastAsia="he-IL"/>
        </w:rPr>
        <w:t>ם</w:t>
      </w:r>
      <w:r>
        <w:rPr>
          <w:rtl/>
          <w:lang w:eastAsia="he-IL"/>
        </w:rPr>
        <w:t xml:space="preserve"> נ</w:t>
      </w:r>
      <w:r>
        <w:rPr>
          <w:rFonts w:hint="cs"/>
          <w:rtl/>
          <w:lang w:eastAsia="he-IL"/>
        </w:rPr>
        <w:t>סער</w:t>
      </w:r>
      <w:r>
        <w:rPr>
          <w:rtl/>
          <w:lang w:eastAsia="he-IL"/>
        </w:rPr>
        <w:t xml:space="preserve">ים ונרגשים. </w:t>
      </w:r>
      <w:bookmarkStart w:id="1174" w:name="_ETM_Q8_475040"/>
      <w:bookmarkEnd w:id="1174"/>
    </w:p>
    <w:p w:rsidR="00EB62FF" w:rsidRDefault="00EB62FF" w:rsidP="009548C3">
      <w:pPr>
        <w:rPr>
          <w:rtl/>
          <w:lang w:eastAsia="he-IL"/>
        </w:rPr>
      </w:pPr>
    </w:p>
    <w:p w:rsidR="00EB62FF" w:rsidRDefault="00EB62FF" w:rsidP="009548C3">
      <w:pPr>
        <w:rPr>
          <w:rtl/>
          <w:lang w:eastAsia="he-IL"/>
        </w:rPr>
      </w:pPr>
      <w:bookmarkStart w:id="1175" w:name="_ETM_Q8_477000"/>
      <w:bookmarkEnd w:id="1175"/>
      <w:r>
        <w:rPr>
          <w:rtl/>
          <w:lang w:eastAsia="he-IL"/>
        </w:rPr>
        <w:t xml:space="preserve">אני חושב </w:t>
      </w:r>
      <w:bookmarkStart w:id="1176" w:name="_ETM_Q8_478200"/>
      <w:bookmarkEnd w:id="1176"/>
      <w:r>
        <w:rPr>
          <w:rFonts w:hint="cs"/>
          <w:rtl/>
          <w:lang w:eastAsia="he-IL"/>
        </w:rPr>
        <w:t>ש</w:t>
      </w:r>
      <w:r>
        <w:rPr>
          <w:rtl/>
          <w:lang w:eastAsia="he-IL"/>
        </w:rPr>
        <w:t>אי</w:t>
      </w:r>
      <w:r>
        <w:rPr>
          <w:rFonts w:hint="cs"/>
          <w:rtl/>
          <w:lang w:eastAsia="he-IL"/>
        </w:rPr>
        <w:t>-</w:t>
      </w:r>
      <w:r>
        <w:rPr>
          <w:rtl/>
          <w:lang w:eastAsia="he-IL"/>
        </w:rPr>
        <w:t>אפשר להשאיר את משפחת קסאו</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1177" w:name="_ETM_Q8_481320"/>
      <w:bookmarkEnd w:id="1177"/>
      <w:r>
        <w:rPr>
          <w:rtl/>
          <w:lang w:eastAsia="he-IL"/>
        </w:rPr>
        <w:t xml:space="preserve">להשאיר אתכם </w:t>
      </w:r>
      <w:bookmarkStart w:id="1178" w:name="_ETM_Q8_486100"/>
      <w:bookmarkEnd w:id="1178"/>
      <w:r>
        <w:rPr>
          <w:rtl/>
          <w:lang w:eastAsia="he-IL"/>
        </w:rPr>
        <w:t xml:space="preserve">להתמודד עם זה לבד. </w:t>
      </w:r>
      <w:bookmarkStart w:id="1179" w:name="_ETM_Q8_488899"/>
      <w:bookmarkEnd w:id="1179"/>
      <w:r>
        <w:rPr>
          <w:rtl/>
          <w:lang w:eastAsia="he-IL"/>
        </w:rPr>
        <w:t>כל אחד מאיתנו שואל את עצמו</w:t>
      </w:r>
      <w:r>
        <w:rPr>
          <w:rFonts w:hint="cs"/>
          <w:rtl/>
          <w:lang w:eastAsia="he-IL"/>
        </w:rPr>
        <w:t>:</w:t>
      </w:r>
      <w:r>
        <w:rPr>
          <w:rtl/>
          <w:lang w:eastAsia="he-IL"/>
        </w:rPr>
        <w:t xml:space="preserve"> מה</w:t>
      </w:r>
      <w:r>
        <w:rPr>
          <w:rFonts w:hint="cs"/>
          <w:rtl/>
          <w:lang w:eastAsia="he-IL"/>
        </w:rPr>
        <w:t xml:space="preserve"> </w:t>
      </w:r>
      <w:r>
        <w:rPr>
          <w:rtl/>
          <w:lang w:eastAsia="he-IL"/>
        </w:rPr>
        <w:t xml:space="preserve">הייתי </w:t>
      </w:r>
      <w:bookmarkStart w:id="1180" w:name="_ETM_Q8_492164"/>
      <w:bookmarkEnd w:id="1180"/>
      <w:r>
        <w:rPr>
          <w:rtl/>
          <w:lang w:eastAsia="he-IL"/>
        </w:rPr>
        <w:t xml:space="preserve">עושה אם חס וחלילה זה היה קורה אצלנו? </w:t>
      </w:r>
      <w:bookmarkStart w:id="1181" w:name="_ETM_Q8_498029"/>
      <w:bookmarkEnd w:id="1181"/>
      <w:r>
        <w:rPr>
          <w:rtl/>
          <w:lang w:eastAsia="he-IL"/>
        </w:rPr>
        <w:t xml:space="preserve">אני מכיר את משטרת ישראל והיכולות שלה ואני מכיר את </w:t>
      </w:r>
      <w:bookmarkStart w:id="1182" w:name="_ETM_Q8_502324"/>
      <w:bookmarkEnd w:id="1182"/>
      <w:r>
        <w:rPr>
          <w:rtl/>
          <w:lang w:eastAsia="he-IL"/>
        </w:rPr>
        <w:t>גופי הביטחון האחרים ואני מכיר את הציבור</w:t>
      </w:r>
      <w:r>
        <w:rPr>
          <w:rFonts w:hint="cs"/>
          <w:rtl/>
          <w:lang w:eastAsia="he-IL"/>
        </w:rPr>
        <w:t>.</w:t>
      </w:r>
      <w:r>
        <w:rPr>
          <w:rtl/>
          <w:lang w:eastAsia="he-IL"/>
        </w:rPr>
        <w:t xml:space="preserve"> </w:t>
      </w:r>
      <w:bookmarkStart w:id="1183" w:name="_ETM_Q8_509549"/>
      <w:bookmarkEnd w:id="1183"/>
      <w:r>
        <w:rPr>
          <w:rtl/>
          <w:lang w:eastAsia="he-IL"/>
        </w:rPr>
        <w:t>זו משימה לאומית</w:t>
      </w:r>
      <w:r>
        <w:rPr>
          <w:rFonts w:hint="cs"/>
          <w:rtl/>
          <w:lang w:eastAsia="he-IL"/>
        </w:rPr>
        <w:t>.</w:t>
      </w:r>
      <w:r>
        <w:rPr>
          <w:rtl/>
          <w:lang w:eastAsia="he-IL"/>
        </w:rPr>
        <w:t xml:space="preserve"> אנחנו לא יכולים להשאיר </w:t>
      </w:r>
      <w:bookmarkStart w:id="1184" w:name="_ETM_Q8_515880"/>
      <w:bookmarkEnd w:id="1184"/>
      <w:r>
        <w:rPr>
          <w:rtl/>
          <w:lang w:eastAsia="he-IL"/>
        </w:rPr>
        <w:t xml:space="preserve">ילדה שנעלמה </w:t>
      </w:r>
      <w:bookmarkStart w:id="1185" w:name="_ETM_Q8_520130"/>
      <w:bookmarkEnd w:id="1185"/>
      <w:r>
        <w:rPr>
          <w:rtl/>
          <w:lang w:eastAsia="he-IL"/>
        </w:rPr>
        <w:t>כדבר לא פתור.</w:t>
      </w:r>
      <w:bookmarkStart w:id="1186" w:name="_ETM_Q8_525500"/>
      <w:bookmarkEnd w:id="1186"/>
      <w:r>
        <w:rPr>
          <w:rFonts w:hint="cs"/>
          <w:rtl/>
          <w:lang w:eastAsia="he-IL"/>
        </w:rPr>
        <w:t xml:space="preserve"> </w:t>
      </w:r>
      <w:r>
        <w:rPr>
          <w:rtl/>
          <w:lang w:eastAsia="he-IL"/>
        </w:rPr>
        <w:t>לכן</w:t>
      </w:r>
      <w:bookmarkStart w:id="1187" w:name="_ETM_Q8_528399"/>
      <w:bookmarkEnd w:id="1187"/>
      <w:r>
        <w:rPr>
          <w:rFonts w:hint="cs"/>
          <w:rtl/>
          <w:lang w:eastAsia="he-IL"/>
        </w:rPr>
        <w:t>,</w:t>
      </w:r>
      <w:r>
        <w:rPr>
          <w:rtl/>
          <w:lang w:eastAsia="he-IL"/>
        </w:rPr>
        <w:t xml:space="preserve"> ברשותך, אדוני היושב</w:t>
      </w:r>
      <w:r>
        <w:rPr>
          <w:rFonts w:hint="cs"/>
          <w:rtl/>
          <w:lang w:eastAsia="he-IL"/>
        </w:rPr>
        <w:t>-</w:t>
      </w:r>
      <w:r>
        <w:rPr>
          <w:rtl/>
          <w:lang w:eastAsia="he-IL"/>
        </w:rPr>
        <w:t xml:space="preserve">ראש, הייתי פשוט חייב לחבר את </w:t>
      </w:r>
      <w:bookmarkStart w:id="1188" w:name="_ETM_Q8_532594"/>
      <w:bookmarkEnd w:id="1188"/>
      <w:r>
        <w:rPr>
          <w:rtl/>
          <w:lang w:eastAsia="he-IL"/>
        </w:rPr>
        <w:t>זה, למרות שאלה שני נושאים אחרים לגמרי</w:t>
      </w:r>
      <w:r>
        <w:rPr>
          <w:rFonts w:hint="cs"/>
          <w:rtl/>
          <w:lang w:eastAsia="he-IL"/>
        </w:rPr>
        <w:t xml:space="preserve"> - -</w:t>
      </w:r>
    </w:p>
    <w:p w:rsidR="00EB62FF" w:rsidRDefault="00EB62FF" w:rsidP="009548C3">
      <w:pPr>
        <w:rPr>
          <w:rtl/>
          <w:lang w:eastAsia="he-IL"/>
        </w:rPr>
      </w:pPr>
    </w:p>
    <w:p w:rsidR="00EB62FF" w:rsidRDefault="00EB62FF" w:rsidP="009548C3">
      <w:pPr>
        <w:pStyle w:val="af6"/>
        <w:keepNext/>
        <w:rPr>
          <w:rtl/>
        </w:rPr>
      </w:pPr>
      <w:bookmarkStart w:id="1189" w:name="ET_yor_6688_34"/>
      <w:r w:rsidRPr="00196664">
        <w:rPr>
          <w:rStyle w:val="TagStyle"/>
          <w:rtl/>
        </w:rPr>
        <w:t xml:space="preserve"> &lt;&lt; יור &gt;&gt; </w:t>
      </w:r>
      <w:r>
        <w:rPr>
          <w:rtl/>
        </w:rPr>
        <w:t>היו"ר יעקב מרגי:</w:t>
      </w:r>
      <w:r w:rsidRPr="00196664">
        <w:rPr>
          <w:rStyle w:val="TagStyle"/>
          <w:rtl/>
        </w:rPr>
        <w:t xml:space="preserve"> &lt;&lt; יור &gt;&gt;</w:t>
      </w:r>
      <w:r>
        <w:rPr>
          <w:rtl/>
        </w:rPr>
        <w:t xml:space="preserve">   </w:t>
      </w:r>
      <w:bookmarkEnd w:id="1189"/>
    </w:p>
    <w:p w:rsidR="00EB62FF" w:rsidRDefault="00EB62FF" w:rsidP="00ED0A0D">
      <w:pPr>
        <w:rPr>
          <w:rtl/>
          <w:lang w:eastAsia="he-IL"/>
        </w:rPr>
      </w:pPr>
    </w:p>
    <w:p w:rsidR="00EB62FF" w:rsidRDefault="00EB62FF" w:rsidP="009548C3">
      <w:pPr>
        <w:rPr>
          <w:rtl/>
          <w:lang w:eastAsia="he-IL"/>
        </w:rPr>
      </w:pPr>
      <w:bookmarkStart w:id="1190" w:name="_ETM_Q8_532000"/>
      <w:bookmarkEnd w:id="1190"/>
      <w:r>
        <w:rPr>
          <w:rFonts w:hint="cs"/>
          <w:rtl/>
          <w:lang w:eastAsia="he-IL"/>
        </w:rPr>
        <w:t>חשוב מאוד.</w:t>
      </w:r>
    </w:p>
    <w:p w:rsidR="00EB62FF" w:rsidRDefault="00EB62FF" w:rsidP="009548C3">
      <w:pPr>
        <w:rPr>
          <w:rtl/>
          <w:lang w:eastAsia="he-IL"/>
        </w:rPr>
      </w:pPr>
    </w:p>
    <w:p w:rsidR="00EB62FF" w:rsidRDefault="00EB62FF" w:rsidP="009548C3">
      <w:pPr>
        <w:pStyle w:val="-"/>
        <w:keepNext/>
        <w:rPr>
          <w:rtl/>
        </w:rPr>
      </w:pPr>
      <w:bookmarkStart w:id="1191" w:name="ET_speakercontinue_6635_35"/>
      <w:r w:rsidRPr="00196664">
        <w:rPr>
          <w:rStyle w:val="TagStyle"/>
          <w:rtl/>
        </w:rPr>
        <w:t xml:space="preserve"> &lt;&lt; דובר_המשך &gt;&gt; </w:t>
      </w:r>
      <w:r>
        <w:rPr>
          <w:rtl/>
        </w:rPr>
        <w:t>שר החקלאות וביטחון המזון אבי דיכטר:</w:t>
      </w:r>
      <w:r w:rsidRPr="00196664">
        <w:rPr>
          <w:rStyle w:val="TagStyle"/>
          <w:rtl/>
        </w:rPr>
        <w:t xml:space="preserve"> &lt;&lt; דובר_המשך &gt;&gt;</w:t>
      </w:r>
      <w:r>
        <w:rPr>
          <w:rtl/>
        </w:rPr>
        <w:t xml:space="preserve">   </w:t>
      </w:r>
      <w:bookmarkEnd w:id="1191"/>
    </w:p>
    <w:p w:rsidR="00EB62FF" w:rsidRDefault="00EB62FF" w:rsidP="009548C3">
      <w:pPr>
        <w:ind w:firstLine="0"/>
        <w:rPr>
          <w:rtl/>
          <w:lang w:eastAsia="he-IL"/>
        </w:rPr>
      </w:pPr>
    </w:p>
    <w:p w:rsidR="00EB62FF" w:rsidRDefault="00EB62FF" w:rsidP="009548C3">
      <w:pPr>
        <w:rPr>
          <w:rtl/>
          <w:lang w:eastAsia="he-IL"/>
        </w:rPr>
      </w:pPr>
      <w:r>
        <w:rPr>
          <w:rtl/>
          <w:lang w:eastAsia="he-IL"/>
        </w:rPr>
        <w:t xml:space="preserve"> </w:t>
      </w:r>
      <w:bookmarkStart w:id="1192" w:name="_ETM_Q8_537790"/>
      <w:bookmarkEnd w:id="1192"/>
      <w:r>
        <w:rPr>
          <w:rFonts w:hint="cs"/>
          <w:rtl/>
          <w:lang w:eastAsia="he-IL"/>
        </w:rPr>
        <w:t xml:space="preserve">- - </w:t>
      </w:r>
      <w:r>
        <w:rPr>
          <w:rtl/>
          <w:lang w:eastAsia="he-IL"/>
        </w:rPr>
        <w:t xml:space="preserve">אבל קשה לי לעסוק בבעלי חיים </w:t>
      </w:r>
      <w:bookmarkStart w:id="1193" w:name="_ETM_Q8_541488"/>
      <w:bookmarkEnd w:id="1193"/>
      <w:r>
        <w:rPr>
          <w:rtl/>
          <w:lang w:eastAsia="he-IL"/>
        </w:rPr>
        <w:t>ולזנוח</w:t>
      </w:r>
      <w:r>
        <w:rPr>
          <w:rFonts w:hint="cs"/>
          <w:rtl/>
          <w:lang w:eastAsia="he-IL"/>
        </w:rPr>
        <w:t>,</w:t>
      </w:r>
      <w:r>
        <w:rPr>
          <w:rtl/>
          <w:lang w:eastAsia="he-IL"/>
        </w:rPr>
        <w:t xml:space="preserve"> או להשאיר בצד</w:t>
      </w:r>
      <w:r>
        <w:rPr>
          <w:rFonts w:hint="cs"/>
          <w:rtl/>
          <w:lang w:eastAsia="he-IL"/>
        </w:rPr>
        <w:t>,</w:t>
      </w:r>
      <w:r>
        <w:rPr>
          <w:rtl/>
          <w:lang w:eastAsia="he-IL"/>
        </w:rPr>
        <w:t xml:space="preserve"> </w:t>
      </w:r>
      <w:bookmarkStart w:id="1194" w:name="_ETM_Q8_545339"/>
      <w:bookmarkEnd w:id="1194"/>
      <w:r>
        <w:rPr>
          <w:rtl/>
          <w:lang w:eastAsia="he-IL"/>
        </w:rPr>
        <w:t>סוגיית חיים.</w:t>
      </w:r>
      <w:bookmarkStart w:id="1195" w:name="_ETM_Q8_547970"/>
      <w:bookmarkEnd w:id="1195"/>
      <w:r>
        <w:rPr>
          <w:rtl/>
          <w:lang w:eastAsia="he-IL"/>
        </w:rPr>
        <w:t xml:space="preserve"> </w:t>
      </w:r>
    </w:p>
    <w:p w:rsidR="00EB62FF" w:rsidRDefault="00EB62FF" w:rsidP="009548C3">
      <w:pPr>
        <w:rPr>
          <w:rtl/>
          <w:lang w:eastAsia="he-IL"/>
        </w:rPr>
      </w:pPr>
      <w:bookmarkStart w:id="1196" w:name="_ETM_Q8_546000"/>
      <w:bookmarkEnd w:id="1196"/>
    </w:p>
    <w:p w:rsidR="00EB62FF" w:rsidRDefault="00EB62FF" w:rsidP="009548C3">
      <w:pPr>
        <w:pStyle w:val="af5"/>
        <w:keepNext/>
        <w:rPr>
          <w:rtl/>
        </w:rPr>
      </w:pPr>
      <w:bookmarkStart w:id="1197" w:name="ET_interruption_5791_36"/>
      <w:r w:rsidRPr="00D74891">
        <w:rPr>
          <w:rStyle w:val="TagStyle"/>
          <w:rtl/>
        </w:rPr>
        <w:t xml:space="preserve"> &lt;&lt; קריאה &gt;&gt; </w:t>
      </w:r>
      <w:r>
        <w:rPr>
          <w:rtl/>
        </w:rPr>
        <w:t>יואב סגלוביץ' (יש עתיד):</w:t>
      </w:r>
      <w:r w:rsidRPr="00D74891">
        <w:rPr>
          <w:rStyle w:val="TagStyle"/>
          <w:rtl/>
        </w:rPr>
        <w:t xml:space="preserve"> &lt;&lt; קריאה &gt;&gt;</w:t>
      </w:r>
      <w:r>
        <w:rPr>
          <w:rtl/>
        </w:rPr>
        <w:t xml:space="preserve">   </w:t>
      </w:r>
      <w:bookmarkEnd w:id="1197"/>
    </w:p>
    <w:p w:rsidR="00EB62FF" w:rsidRDefault="00EB62FF" w:rsidP="009548C3">
      <w:pPr>
        <w:rPr>
          <w:rtl/>
          <w:lang w:eastAsia="he-IL"/>
        </w:rPr>
      </w:pPr>
      <w:bookmarkStart w:id="1198" w:name="_ETM_Q8_544000"/>
      <w:bookmarkEnd w:id="1198"/>
    </w:p>
    <w:p w:rsidR="00EB62FF" w:rsidRDefault="00EB62FF" w:rsidP="009548C3">
      <w:pPr>
        <w:rPr>
          <w:rtl/>
          <w:lang w:eastAsia="he-IL"/>
        </w:rPr>
      </w:pPr>
      <w:r>
        <w:rPr>
          <w:rFonts w:hint="cs"/>
          <w:rtl/>
          <w:lang w:eastAsia="he-IL"/>
        </w:rPr>
        <w:t xml:space="preserve">אבל השר דיכטר, אתה בממשלה - </w:t>
      </w:r>
      <w:bookmarkStart w:id="1199" w:name="_ETM_Q8_549000"/>
      <w:bookmarkEnd w:id="1199"/>
      <w:r>
        <w:rPr>
          <w:rFonts w:hint="cs"/>
          <w:rtl/>
          <w:lang w:eastAsia="he-IL"/>
        </w:rPr>
        <w:t>- - תן להם, אתה לא יועץ.</w:t>
      </w:r>
    </w:p>
    <w:p w:rsidR="00EB62FF" w:rsidRDefault="00EB62FF" w:rsidP="009548C3">
      <w:pPr>
        <w:rPr>
          <w:rtl/>
          <w:lang w:eastAsia="he-IL"/>
        </w:rPr>
      </w:pPr>
    </w:p>
    <w:p w:rsidR="00EB62FF" w:rsidRDefault="00EB62FF" w:rsidP="009548C3">
      <w:pPr>
        <w:pStyle w:val="-"/>
        <w:keepNext/>
        <w:rPr>
          <w:rtl/>
        </w:rPr>
      </w:pPr>
      <w:bookmarkStart w:id="1200" w:name="ET_speakercontinue_6635_37"/>
      <w:r w:rsidRPr="005B0BE8">
        <w:rPr>
          <w:rStyle w:val="TagStyle"/>
          <w:rtl/>
        </w:rPr>
        <w:t xml:space="preserve"> &lt;&lt; דובר_המשך &gt;&gt; </w:t>
      </w:r>
      <w:r>
        <w:rPr>
          <w:rtl/>
        </w:rPr>
        <w:t>שר החקלאות וביטחון המזון אבי דיכטר:</w:t>
      </w:r>
      <w:r w:rsidRPr="005B0BE8">
        <w:rPr>
          <w:rStyle w:val="TagStyle"/>
          <w:rtl/>
        </w:rPr>
        <w:t xml:space="preserve"> &lt;&lt; דובר_המשך &gt;&gt;</w:t>
      </w:r>
      <w:r>
        <w:rPr>
          <w:rtl/>
        </w:rPr>
        <w:t xml:space="preserve">   </w:t>
      </w:r>
      <w:bookmarkEnd w:id="1200"/>
    </w:p>
    <w:p w:rsidR="00EB62FF" w:rsidRPr="005B0BE8" w:rsidRDefault="00EB62FF" w:rsidP="009548C3">
      <w:pPr>
        <w:rPr>
          <w:rtl/>
          <w:lang w:eastAsia="he-IL"/>
        </w:rPr>
      </w:pPr>
    </w:p>
    <w:p w:rsidR="00EB62FF" w:rsidRDefault="00EB62FF" w:rsidP="009548C3">
      <w:pPr>
        <w:rPr>
          <w:rtl/>
          <w:lang w:eastAsia="he-IL"/>
        </w:rPr>
      </w:pPr>
      <w:bookmarkStart w:id="1201" w:name="_ETM_Q8_543000"/>
      <w:bookmarkEnd w:id="1201"/>
      <w:r>
        <w:rPr>
          <w:rtl/>
          <w:lang w:eastAsia="he-IL"/>
        </w:rPr>
        <w:t>סוגיית חיים</w:t>
      </w:r>
      <w:r>
        <w:rPr>
          <w:rFonts w:hint="cs"/>
          <w:rtl/>
          <w:lang w:eastAsia="he-IL"/>
        </w:rPr>
        <w:t>.</w:t>
      </w:r>
      <w:r>
        <w:rPr>
          <w:rtl/>
          <w:lang w:eastAsia="he-IL"/>
        </w:rPr>
        <w:t xml:space="preserve"> ברשותך, חבר </w:t>
      </w:r>
      <w:bookmarkStart w:id="1202" w:name="_ETM_Q8_552959"/>
      <w:bookmarkEnd w:id="1202"/>
      <w:r>
        <w:rPr>
          <w:rtl/>
          <w:lang w:eastAsia="he-IL"/>
        </w:rPr>
        <w:t>הכנסת יואב סגלוביץ'</w:t>
      </w:r>
      <w:r>
        <w:rPr>
          <w:rFonts w:hint="cs"/>
          <w:rtl/>
          <w:lang w:eastAsia="he-IL"/>
        </w:rPr>
        <w:t xml:space="preserve"> - -</w:t>
      </w:r>
    </w:p>
    <w:p w:rsidR="00EB62FF" w:rsidRDefault="00EB62FF" w:rsidP="009548C3">
      <w:pPr>
        <w:rPr>
          <w:rtl/>
          <w:lang w:eastAsia="he-IL"/>
        </w:rPr>
      </w:pPr>
    </w:p>
    <w:p w:rsidR="00EB62FF" w:rsidRDefault="00EB62FF" w:rsidP="009548C3">
      <w:pPr>
        <w:pStyle w:val="af6"/>
        <w:keepNext/>
        <w:rPr>
          <w:rtl/>
        </w:rPr>
      </w:pPr>
      <w:r w:rsidRPr="00227AB8">
        <w:rPr>
          <w:rStyle w:val="TagStyle"/>
          <w:rtl/>
        </w:rPr>
        <w:t xml:space="preserve"> &lt;&lt; יור &gt;&gt; </w:t>
      </w:r>
      <w:r>
        <w:rPr>
          <w:rtl/>
        </w:rPr>
        <w:t>היו"ר יעקב מרגי:</w:t>
      </w:r>
      <w:r w:rsidRPr="00227AB8">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יש </w:t>
      </w:r>
      <w:bookmarkStart w:id="1203" w:name="_ETM_Q8_554000"/>
      <w:bookmarkEnd w:id="1203"/>
      <w:r>
        <w:rPr>
          <w:rFonts w:hint="cs"/>
          <w:rtl/>
          <w:lang w:eastAsia="he-IL"/>
        </w:rPr>
        <w:t>לך חמש שניות להשיב לו, לא יותר.</w:t>
      </w:r>
    </w:p>
    <w:p w:rsidR="00EB62FF" w:rsidRDefault="00EB62FF" w:rsidP="009548C3">
      <w:pPr>
        <w:rPr>
          <w:rtl/>
          <w:lang w:eastAsia="he-IL"/>
        </w:rPr>
      </w:pPr>
    </w:p>
    <w:p w:rsidR="00EB62FF" w:rsidRDefault="00EB62FF" w:rsidP="009548C3">
      <w:pPr>
        <w:pStyle w:val="-"/>
        <w:keepNext/>
        <w:rPr>
          <w:rtl/>
        </w:rPr>
      </w:pPr>
      <w:bookmarkStart w:id="1204" w:name="ET_speakercontinue_6635_39"/>
      <w:r w:rsidRPr="00227AB8">
        <w:rPr>
          <w:rStyle w:val="TagStyle"/>
          <w:rtl/>
        </w:rPr>
        <w:t xml:space="preserve"> &lt;&lt; דובר_המשך &gt;&gt; </w:t>
      </w:r>
      <w:r>
        <w:rPr>
          <w:rtl/>
        </w:rPr>
        <w:t>שר החקלאות וביטחון המזון אבי דיכטר:</w:t>
      </w:r>
      <w:r w:rsidRPr="00227AB8">
        <w:rPr>
          <w:rStyle w:val="TagStyle"/>
          <w:rtl/>
        </w:rPr>
        <w:t xml:space="preserve"> &lt;&lt; דובר_המשך &gt;&gt;</w:t>
      </w:r>
      <w:r>
        <w:rPr>
          <w:rtl/>
        </w:rPr>
        <w:t xml:space="preserve">   </w:t>
      </w:r>
      <w:bookmarkEnd w:id="1204"/>
    </w:p>
    <w:p w:rsidR="00EB62FF" w:rsidRDefault="00EB62FF" w:rsidP="009548C3">
      <w:pPr>
        <w:rPr>
          <w:rtl/>
          <w:lang w:eastAsia="he-IL"/>
        </w:rPr>
      </w:pPr>
      <w:bookmarkStart w:id="1205" w:name="_ETM_Q8_556000"/>
      <w:bookmarkEnd w:id="1205"/>
    </w:p>
    <w:p w:rsidR="00EB62FF" w:rsidRDefault="00EB62FF" w:rsidP="009548C3">
      <w:pPr>
        <w:rPr>
          <w:rtl/>
          <w:lang w:eastAsia="he-IL"/>
        </w:rPr>
      </w:pPr>
      <w:bookmarkStart w:id="1206" w:name="_ETM_Q8_555000"/>
      <w:bookmarkEnd w:id="1206"/>
      <w:r>
        <w:rPr>
          <w:rFonts w:hint="cs"/>
          <w:rtl/>
          <w:lang w:eastAsia="he-IL"/>
        </w:rPr>
        <w:t xml:space="preserve">- - </w:t>
      </w:r>
      <w:r>
        <w:rPr>
          <w:rtl/>
          <w:lang w:eastAsia="he-IL"/>
        </w:rPr>
        <w:t xml:space="preserve">מאחר </w:t>
      </w:r>
      <w:bookmarkStart w:id="1207" w:name="_ETM_Q8_557949"/>
      <w:bookmarkEnd w:id="1207"/>
      <w:r>
        <w:rPr>
          <w:rFonts w:hint="cs"/>
          <w:rtl/>
          <w:lang w:eastAsia="he-IL"/>
        </w:rPr>
        <w:t>ש</w:t>
      </w:r>
      <w:r>
        <w:rPr>
          <w:rtl/>
          <w:lang w:eastAsia="he-IL"/>
        </w:rPr>
        <w:t>גם אתה</w:t>
      </w:r>
      <w:r>
        <w:rPr>
          <w:rFonts w:hint="cs"/>
          <w:rtl/>
          <w:lang w:eastAsia="he-IL"/>
        </w:rPr>
        <w:t xml:space="preserve">, </w:t>
      </w:r>
      <w:r>
        <w:rPr>
          <w:rtl/>
          <w:lang w:eastAsia="he-IL"/>
        </w:rPr>
        <w:t>גם אני וגם רבים אחרים שיושבים כאן</w:t>
      </w:r>
      <w:r>
        <w:rPr>
          <w:rFonts w:hint="cs"/>
          <w:rtl/>
          <w:lang w:eastAsia="he-IL"/>
        </w:rPr>
        <w:t>,</w:t>
      </w:r>
      <w:r>
        <w:rPr>
          <w:rtl/>
          <w:lang w:eastAsia="he-IL"/>
        </w:rPr>
        <w:t xml:space="preserve"> משני </w:t>
      </w:r>
      <w:bookmarkStart w:id="1208" w:name="_ETM_Q8_562939"/>
      <w:bookmarkEnd w:id="1208"/>
      <w:r>
        <w:rPr>
          <w:rtl/>
          <w:lang w:eastAsia="he-IL"/>
        </w:rPr>
        <w:t>צ</w:t>
      </w:r>
      <w:r>
        <w:rPr>
          <w:rFonts w:hint="cs"/>
          <w:rtl/>
          <w:lang w:eastAsia="he-IL"/>
        </w:rPr>
        <w:t>י</w:t>
      </w:r>
      <w:r>
        <w:rPr>
          <w:rtl/>
          <w:lang w:eastAsia="he-IL"/>
        </w:rPr>
        <w:t>די המתרס</w:t>
      </w:r>
      <w:r>
        <w:rPr>
          <w:rFonts w:hint="cs"/>
          <w:rtl/>
          <w:lang w:eastAsia="he-IL"/>
        </w:rPr>
        <w:t xml:space="preserve"> - -</w:t>
      </w:r>
    </w:p>
    <w:p w:rsidR="00EB62FF" w:rsidRDefault="00EB62FF" w:rsidP="009548C3">
      <w:pPr>
        <w:rPr>
          <w:rtl/>
          <w:lang w:eastAsia="he-IL"/>
        </w:rPr>
      </w:pPr>
    </w:p>
    <w:p w:rsidR="00EB62FF" w:rsidRDefault="00EB62FF" w:rsidP="009548C3">
      <w:pPr>
        <w:pStyle w:val="af6"/>
        <w:keepNext/>
        <w:rPr>
          <w:rtl/>
        </w:rPr>
      </w:pPr>
      <w:bookmarkStart w:id="1209" w:name="ET_yor_6688_40"/>
      <w:r w:rsidRPr="004A0788">
        <w:rPr>
          <w:rStyle w:val="TagStyle"/>
          <w:rtl/>
        </w:rPr>
        <w:t xml:space="preserve"> &lt;&lt; יור &gt;&gt; </w:t>
      </w:r>
      <w:r>
        <w:rPr>
          <w:rtl/>
        </w:rPr>
        <w:t>היו"ר יעקב מרגי:</w:t>
      </w:r>
      <w:r w:rsidRPr="004A0788">
        <w:rPr>
          <w:rStyle w:val="TagStyle"/>
          <w:rtl/>
        </w:rPr>
        <w:t xml:space="preserve"> &lt;&lt; יור &gt;&gt;</w:t>
      </w:r>
      <w:r>
        <w:rPr>
          <w:rtl/>
        </w:rPr>
        <w:t xml:space="preserve">   </w:t>
      </w:r>
      <w:bookmarkEnd w:id="1209"/>
    </w:p>
    <w:p w:rsidR="00EB62FF" w:rsidRDefault="00EB62FF" w:rsidP="00ED0A0D">
      <w:pPr>
        <w:rPr>
          <w:rtl/>
          <w:lang w:eastAsia="he-IL"/>
        </w:rPr>
      </w:pPr>
    </w:p>
    <w:p w:rsidR="00EB62FF" w:rsidRDefault="00EB62FF" w:rsidP="009548C3">
      <w:pPr>
        <w:rPr>
          <w:rtl/>
          <w:lang w:eastAsia="he-IL"/>
        </w:rPr>
      </w:pPr>
      <w:r>
        <w:rPr>
          <w:rFonts w:hint="cs"/>
          <w:rtl/>
          <w:lang w:eastAsia="he-IL"/>
        </w:rPr>
        <w:t>תם הזמן. נא לסיים.</w:t>
      </w:r>
    </w:p>
    <w:p w:rsidR="00EB62FF" w:rsidRDefault="00EB62FF" w:rsidP="009548C3">
      <w:pPr>
        <w:rPr>
          <w:rtl/>
          <w:lang w:eastAsia="he-IL"/>
        </w:rPr>
      </w:pPr>
      <w:bookmarkStart w:id="1210" w:name="_ETM_Q8_565000"/>
      <w:bookmarkEnd w:id="1210"/>
    </w:p>
    <w:p w:rsidR="00EB62FF" w:rsidRDefault="00EB62FF" w:rsidP="009548C3">
      <w:pPr>
        <w:pStyle w:val="-"/>
        <w:keepNext/>
        <w:rPr>
          <w:rtl/>
        </w:rPr>
      </w:pPr>
      <w:bookmarkStart w:id="1211" w:name="ET_speakercontinue_6635_41"/>
      <w:r w:rsidRPr="004A0788">
        <w:rPr>
          <w:rStyle w:val="TagStyle"/>
          <w:rtl/>
        </w:rPr>
        <w:t xml:space="preserve"> &lt;&lt; דובר_המשך &gt;&gt; </w:t>
      </w:r>
      <w:r>
        <w:rPr>
          <w:rtl/>
        </w:rPr>
        <w:t>שר החקלאות וביטחון המזון אבי דיכטר:</w:t>
      </w:r>
      <w:r w:rsidRPr="004A0788">
        <w:rPr>
          <w:rStyle w:val="TagStyle"/>
          <w:rtl/>
        </w:rPr>
        <w:t xml:space="preserve"> &lt;&lt; דובר_המשך &gt;&gt;</w:t>
      </w:r>
      <w:r>
        <w:rPr>
          <w:rtl/>
        </w:rPr>
        <w:t xml:space="preserve">   </w:t>
      </w:r>
      <w:bookmarkEnd w:id="1211"/>
    </w:p>
    <w:p w:rsidR="00EB62FF" w:rsidRDefault="00EB62FF" w:rsidP="00ED0A0D">
      <w:pPr>
        <w:rPr>
          <w:rtl/>
          <w:lang w:eastAsia="he-IL"/>
        </w:rPr>
      </w:pPr>
    </w:p>
    <w:p w:rsidR="00EB62FF" w:rsidRDefault="00EB62FF" w:rsidP="009548C3">
      <w:pPr>
        <w:rPr>
          <w:rtl/>
          <w:lang w:eastAsia="he-IL"/>
        </w:rPr>
      </w:pPr>
      <w:bookmarkStart w:id="1212" w:name="_ETM_Q8_566000"/>
      <w:bookmarkEnd w:id="1212"/>
      <w:r>
        <w:rPr>
          <w:rFonts w:hint="cs"/>
          <w:rtl/>
          <w:lang w:eastAsia="he-IL"/>
        </w:rPr>
        <w:t xml:space="preserve">- - </w:t>
      </w:r>
      <w:r>
        <w:rPr>
          <w:rtl/>
          <w:lang w:eastAsia="he-IL"/>
        </w:rPr>
        <w:t xml:space="preserve">יודעים ומבינים </w:t>
      </w:r>
      <w:bookmarkStart w:id="1213" w:name="_ETM_Q8_568459"/>
      <w:bookmarkEnd w:id="1213"/>
      <w:r>
        <w:rPr>
          <w:rtl/>
          <w:lang w:eastAsia="he-IL"/>
        </w:rPr>
        <w:t>מה האחריות שיש לנו כממשלה, ככנסת, כציבור</w:t>
      </w:r>
      <w:r>
        <w:rPr>
          <w:rFonts w:hint="cs"/>
          <w:rtl/>
          <w:lang w:eastAsia="he-IL"/>
        </w:rPr>
        <w:t xml:space="preserve"> - -</w:t>
      </w:r>
    </w:p>
    <w:p w:rsidR="00EB62FF" w:rsidRDefault="00EB62FF" w:rsidP="009548C3">
      <w:pPr>
        <w:rPr>
          <w:rtl/>
          <w:lang w:eastAsia="he-IL"/>
        </w:rPr>
      </w:pPr>
    </w:p>
    <w:p w:rsidR="00EB62FF" w:rsidRDefault="00EB62FF" w:rsidP="009548C3">
      <w:pPr>
        <w:pStyle w:val="af6"/>
        <w:keepNext/>
        <w:rPr>
          <w:rtl/>
        </w:rPr>
      </w:pPr>
      <w:bookmarkStart w:id="1214" w:name="ET_yor_6688_42"/>
      <w:r w:rsidRPr="005C3097">
        <w:rPr>
          <w:rStyle w:val="TagStyle"/>
          <w:rtl/>
        </w:rPr>
        <w:t xml:space="preserve"> &lt;&lt; יור &gt;&gt; </w:t>
      </w:r>
      <w:r>
        <w:rPr>
          <w:rtl/>
        </w:rPr>
        <w:t>היו"ר יעקב מרגי:</w:t>
      </w:r>
      <w:r w:rsidRPr="005C3097">
        <w:rPr>
          <w:rStyle w:val="TagStyle"/>
          <w:rtl/>
        </w:rPr>
        <w:t xml:space="preserve"> &lt;&lt; יור &gt;&gt;</w:t>
      </w:r>
      <w:r>
        <w:rPr>
          <w:rtl/>
        </w:rPr>
        <w:t xml:space="preserve">   </w:t>
      </w:r>
      <w:bookmarkEnd w:id="1214"/>
    </w:p>
    <w:p w:rsidR="00EB62FF" w:rsidRDefault="00EB62FF" w:rsidP="00ED0A0D">
      <w:pPr>
        <w:rPr>
          <w:rtl/>
          <w:lang w:eastAsia="he-IL"/>
        </w:rPr>
      </w:pPr>
    </w:p>
    <w:p w:rsidR="00EB62FF" w:rsidRDefault="00EB62FF" w:rsidP="009548C3">
      <w:pPr>
        <w:rPr>
          <w:rtl/>
          <w:lang w:eastAsia="he-IL"/>
        </w:rPr>
      </w:pPr>
      <w:r>
        <w:rPr>
          <w:rFonts w:hint="cs"/>
          <w:rtl/>
          <w:lang w:eastAsia="he-IL"/>
        </w:rPr>
        <w:t>תודה. נא לסיים.</w:t>
      </w:r>
    </w:p>
    <w:p w:rsidR="00EB62FF" w:rsidRDefault="00EB62FF" w:rsidP="009548C3">
      <w:pPr>
        <w:rPr>
          <w:rtl/>
          <w:lang w:eastAsia="he-IL"/>
        </w:rPr>
      </w:pPr>
    </w:p>
    <w:p w:rsidR="00EB62FF" w:rsidRDefault="00EB62FF" w:rsidP="009548C3">
      <w:pPr>
        <w:pStyle w:val="-"/>
        <w:keepNext/>
        <w:rPr>
          <w:rtl/>
        </w:rPr>
      </w:pPr>
      <w:bookmarkStart w:id="1215" w:name="ET_speakercontinue_6635_43"/>
      <w:r w:rsidRPr="005C3097">
        <w:rPr>
          <w:rStyle w:val="TagStyle"/>
          <w:rtl/>
        </w:rPr>
        <w:t xml:space="preserve"> &lt;&lt; דובר_המשך &gt;&gt; </w:t>
      </w:r>
      <w:r>
        <w:rPr>
          <w:rtl/>
        </w:rPr>
        <w:t>שר החקלאות וביטחון המזון אבי דיכטר:</w:t>
      </w:r>
      <w:r w:rsidRPr="005C3097">
        <w:rPr>
          <w:rStyle w:val="TagStyle"/>
          <w:rtl/>
        </w:rPr>
        <w:t xml:space="preserve"> &lt;&lt; דובר_המשך &gt;&gt;</w:t>
      </w:r>
      <w:r>
        <w:rPr>
          <w:rtl/>
        </w:rPr>
        <w:t xml:space="preserve">   </w:t>
      </w:r>
      <w:bookmarkEnd w:id="1215"/>
    </w:p>
    <w:p w:rsidR="00EB62FF" w:rsidRPr="005C3097" w:rsidRDefault="00EB62FF" w:rsidP="009548C3">
      <w:pPr>
        <w:rPr>
          <w:rtl/>
          <w:lang w:eastAsia="he-IL"/>
        </w:rPr>
      </w:pPr>
      <w:bookmarkStart w:id="1216" w:name="_ETM_Q8_576000"/>
      <w:bookmarkEnd w:id="1216"/>
    </w:p>
    <w:p w:rsidR="00EB62FF" w:rsidRDefault="00EB62FF" w:rsidP="009548C3">
      <w:pPr>
        <w:rPr>
          <w:rtl/>
          <w:lang w:eastAsia="he-IL"/>
        </w:rPr>
      </w:pPr>
      <w:r>
        <w:rPr>
          <w:rtl/>
          <w:lang w:eastAsia="he-IL"/>
        </w:rPr>
        <w:t xml:space="preserve"> </w:t>
      </w:r>
      <w:r>
        <w:rPr>
          <w:rFonts w:hint="cs"/>
          <w:rtl/>
          <w:lang w:eastAsia="he-IL"/>
        </w:rPr>
        <w:t xml:space="preserve">- - אבל </w:t>
      </w:r>
      <w:r>
        <w:rPr>
          <w:rtl/>
          <w:lang w:eastAsia="he-IL"/>
        </w:rPr>
        <w:t xml:space="preserve">בעיקר כגופים </w:t>
      </w:r>
      <w:bookmarkStart w:id="1217" w:name="_ETM_Q8_574109"/>
      <w:bookmarkEnd w:id="1217"/>
      <w:r>
        <w:rPr>
          <w:rtl/>
          <w:lang w:eastAsia="he-IL"/>
        </w:rPr>
        <w:t>שצריכים לתת את התשובות</w:t>
      </w:r>
      <w:bookmarkStart w:id="1218" w:name="_ETM_Q8_580450"/>
      <w:bookmarkEnd w:id="1218"/>
      <w:r>
        <w:rPr>
          <w:rFonts w:hint="cs"/>
          <w:rtl/>
          <w:lang w:eastAsia="he-IL"/>
        </w:rPr>
        <w:t xml:space="preserve"> </w:t>
      </w:r>
      <w:r>
        <w:rPr>
          <w:rtl/>
          <w:lang w:eastAsia="he-IL"/>
        </w:rPr>
        <w:t xml:space="preserve">למשפחה ולעצמנו. </w:t>
      </w:r>
      <w:bookmarkStart w:id="1219" w:name="_ETM_Q8_586260"/>
      <w:bookmarkEnd w:id="1219"/>
    </w:p>
    <w:p w:rsidR="00EB62FF" w:rsidRDefault="00EB62FF" w:rsidP="009548C3">
      <w:pPr>
        <w:rPr>
          <w:rtl/>
          <w:lang w:eastAsia="he-IL"/>
        </w:rPr>
      </w:pPr>
    </w:p>
    <w:p w:rsidR="00EB62FF" w:rsidRDefault="00EB62FF" w:rsidP="009548C3">
      <w:pPr>
        <w:pStyle w:val="af5"/>
        <w:keepNext/>
        <w:rPr>
          <w:rtl/>
        </w:rPr>
      </w:pPr>
      <w:bookmarkStart w:id="1220" w:name="ET_interruption_5791_44"/>
      <w:r w:rsidRPr="000A4A98">
        <w:rPr>
          <w:rStyle w:val="TagStyle"/>
          <w:rtl/>
        </w:rPr>
        <w:t xml:space="preserve"> &lt;&lt; קריאה &gt;&gt; </w:t>
      </w:r>
      <w:r>
        <w:rPr>
          <w:rtl/>
        </w:rPr>
        <w:t>יואב סגלוביץ' (יש עתיד):</w:t>
      </w:r>
      <w:r w:rsidRPr="000A4A98">
        <w:rPr>
          <w:rStyle w:val="TagStyle"/>
          <w:rtl/>
        </w:rPr>
        <w:t xml:space="preserve"> &lt;&lt; קריאה &gt;&gt;</w:t>
      </w:r>
      <w:r>
        <w:rPr>
          <w:rtl/>
        </w:rPr>
        <w:t xml:space="preserve">   </w:t>
      </w:r>
      <w:bookmarkEnd w:id="1220"/>
    </w:p>
    <w:p w:rsidR="00EB62FF" w:rsidRDefault="00EB62FF" w:rsidP="00ED0A0D">
      <w:pPr>
        <w:rPr>
          <w:rtl/>
          <w:lang w:eastAsia="he-IL"/>
        </w:rPr>
      </w:pPr>
    </w:p>
    <w:p w:rsidR="00EB62FF" w:rsidRDefault="00EB62FF" w:rsidP="009548C3">
      <w:pPr>
        <w:rPr>
          <w:rtl/>
          <w:lang w:eastAsia="he-IL"/>
        </w:rPr>
      </w:pPr>
      <w:r>
        <w:rPr>
          <w:rFonts w:hint="cs"/>
          <w:rtl/>
          <w:lang w:eastAsia="he-IL"/>
        </w:rPr>
        <w:t>אבל המוסד – צריך ראש ממשלה - - -</w:t>
      </w:r>
    </w:p>
    <w:p w:rsidR="00EB62FF" w:rsidRDefault="00EB62FF" w:rsidP="009548C3">
      <w:pPr>
        <w:rPr>
          <w:rtl/>
          <w:lang w:eastAsia="he-IL"/>
        </w:rPr>
      </w:pPr>
    </w:p>
    <w:p w:rsidR="00EB62FF" w:rsidRDefault="00EB62FF" w:rsidP="009548C3">
      <w:pPr>
        <w:pStyle w:val="af6"/>
        <w:keepNext/>
        <w:rPr>
          <w:rtl/>
        </w:rPr>
      </w:pPr>
      <w:bookmarkStart w:id="1221" w:name="ET_yor_6688_45"/>
      <w:r w:rsidRPr="00994434">
        <w:rPr>
          <w:rStyle w:val="TagStyle"/>
          <w:rtl/>
        </w:rPr>
        <w:t xml:space="preserve"> &lt;&lt; יור &gt;&gt; </w:t>
      </w:r>
      <w:r>
        <w:rPr>
          <w:rtl/>
        </w:rPr>
        <w:t>היו"ר יעקב מרגי:</w:t>
      </w:r>
      <w:r w:rsidRPr="00994434">
        <w:rPr>
          <w:rStyle w:val="TagStyle"/>
          <w:rtl/>
        </w:rPr>
        <w:t xml:space="preserve"> &lt;&lt; יור &gt;&gt;</w:t>
      </w:r>
      <w:r>
        <w:rPr>
          <w:rtl/>
        </w:rPr>
        <w:t xml:space="preserve">   </w:t>
      </w:r>
      <w:bookmarkEnd w:id="1221"/>
    </w:p>
    <w:p w:rsidR="00EB62FF" w:rsidRDefault="00EB62FF" w:rsidP="00ED0A0D">
      <w:pPr>
        <w:rPr>
          <w:rtl/>
          <w:lang w:eastAsia="he-IL"/>
        </w:rPr>
      </w:pPr>
    </w:p>
    <w:p w:rsidR="00EB62FF" w:rsidRDefault="00EB62FF" w:rsidP="009548C3">
      <w:pPr>
        <w:rPr>
          <w:rtl/>
          <w:lang w:eastAsia="he-IL"/>
        </w:rPr>
      </w:pPr>
      <w:r>
        <w:rPr>
          <w:rFonts w:hint="cs"/>
          <w:rtl/>
          <w:lang w:eastAsia="he-IL"/>
        </w:rPr>
        <w:t>תודה, יואב. תם הזמן.</w:t>
      </w:r>
    </w:p>
    <w:p w:rsidR="00EB62FF" w:rsidRDefault="00EB62FF" w:rsidP="009548C3">
      <w:pPr>
        <w:rPr>
          <w:rtl/>
          <w:lang w:eastAsia="he-IL"/>
        </w:rPr>
      </w:pPr>
    </w:p>
    <w:p w:rsidR="00EB62FF" w:rsidRDefault="00EB62FF" w:rsidP="009548C3">
      <w:pPr>
        <w:pStyle w:val="-"/>
        <w:keepNext/>
        <w:rPr>
          <w:rtl/>
        </w:rPr>
      </w:pPr>
      <w:bookmarkStart w:id="1222" w:name="ET_speakercontinue_6635_46"/>
      <w:r w:rsidRPr="00D91142">
        <w:rPr>
          <w:rStyle w:val="TagStyle"/>
          <w:rtl/>
        </w:rPr>
        <w:t xml:space="preserve"> &lt;&lt; דובר_המשך &gt;&gt; </w:t>
      </w:r>
      <w:r>
        <w:rPr>
          <w:rtl/>
        </w:rPr>
        <w:t>שר החקלאות וביטחון המזון אבי דיכטר:</w:t>
      </w:r>
      <w:r w:rsidRPr="00D91142">
        <w:rPr>
          <w:rStyle w:val="TagStyle"/>
          <w:rtl/>
        </w:rPr>
        <w:t xml:space="preserve"> &lt;&lt; דובר_המשך &gt;&gt;</w:t>
      </w:r>
      <w:r>
        <w:rPr>
          <w:rtl/>
        </w:rPr>
        <w:t xml:space="preserve">   </w:t>
      </w:r>
      <w:bookmarkEnd w:id="1222"/>
    </w:p>
    <w:p w:rsidR="00EB62FF" w:rsidRDefault="00EB62FF" w:rsidP="009548C3">
      <w:pPr>
        <w:keepNext/>
        <w:rPr>
          <w:rtl/>
          <w:lang w:eastAsia="he-IL"/>
        </w:rPr>
      </w:pPr>
    </w:p>
    <w:p w:rsidR="00EB62FF" w:rsidRDefault="00EB62FF" w:rsidP="009548C3">
      <w:pPr>
        <w:keepNext/>
        <w:rPr>
          <w:rtl/>
          <w:lang w:eastAsia="he-IL"/>
        </w:rPr>
      </w:pPr>
      <w:bookmarkStart w:id="1223" w:name="_ETM_Q8_583000"/>
      <w:bookmarkEnd w:id="1223"/>
      <w:r>
        <w:rPr>
          <w:rtl/>
          <w:lang w:eastAsia="he-IL"/>
        </w:rPr>
        <w:t xml:space="preserve">אמרתי קודם את מה שאמרתי לגבי </w:t>
      </w:r>
      <w:proofErr w:type="spellStart"/>
      <w:r>
        <w:rPr>
          <w:rtl/>
          <w:lang w:eastAsia="he-IL"/>
        </w:rPr>
        <w:t>יוסל</w:t>
      </w:r>
      <w:r>
        <w:rPr>
          <w:rFonts w:hint="cs"/>
          <w:rtl/>
          <w:lang w:eastAsia="he-IL"/>
        </w:rPr>
        <w:t>'ה</w:t>
      </w:r>
      <w:proofErr w:type="spellEnd"/>
      <w:r>
        <w:rPr>
          <w:rtl/>
          <w:lang w:eastAsia="he-IL"/>
        </w:rPr>
        <w:t xml:space="preserve"> </w:t>
      </w:r>
      <w:proofErr w:type="spellStart"/>
      <w:r>
        <w:rPr>
          <w:rtl/>
          <w:lang w:eastAsia="he-IL"/>
        </w:rPr>
        <w:t>שו</w:t>
      </w:r>
      <w:r>
        <w:rPr>
          <w:rFonts w:hint="cs"/>
          <w:rtl/>
          <w:lang w:eastAsia="he-IL"/>
        </w:rPr>
        <w:t>ח</w:t>
      </w:r>
      <w:r>
        <w:rPr>
          <w:rtl/>
          <w:lang w:eastAsia="he-IL"/>
        </w:rPr>
        <w:t>מכר</w:t>
      </w:r>
      <w:proofErr w:type="spellEnd"/>
      <w:r>
        <w:rPr>
          <w:rFonts w:hint="cs"/>
          <w:rtl/>
          <w:lang w:eastAsia="he-IL"/>
        </w:rPr>
        <w:t>.</w:t>
      </w:r>
      <w:r>
        <w:rPr>
          <w:rtl/>
          <w:lang w:eastAsia="he-IL"/>
        </w:rPr>
        <w:t xml:space="preserve"> אם </w:t>
      </w:r>
      <w:bookmarkStart w:id="1224" w:name="_ETM_Q8_589836"/>
      <w:bookmarkEnd w:id="1224"/>
      <w:r>
        <w:rPr>
          <w:rFonts w:hint="cs"/>
          <w:rtl/>
          <w:lang w:eastAsia="he-IL"/>
        </w:rPr>
        <w:t xml:space="preserve">זה </w:t>
      </w:r>
      <w:r>
        <w:rPr>
          <w:rtl/>
          <w:lang w:eastAsia="he-IL"/>
        </w:rPr>
        <w:t>לא היה ברור אני מוכן</w:t>
      </w:r>
      <w:r>
        <w:rPr>
          <w:rFonts w:hint="cs"/>
          <w:rtl/>
          <w:lang w:eastAsia="he-IL"/>
        </w:rPr>
        <w:t>,</w:t>
      </w:r>
      <w:r>
        <w:rPr>
          <w:rtl/>
          <w:lang w:eastAsia="he-IL"/>
        </w:rPr>
        <w:t xml:space="preserve"> בשיעור פרטי</w:t>
      </w:r>
      <w:r>
        <w:rPr>
          <w:rFonts w:hint="cs"/>
          <w:rtl/>
          <w:lang w:eastAsia="he-IL"/>
        </w:rPr>
        <w:t>,</w:t>
      </w:r>
      <w:r>
        <w:rPr>
          <w:rtl/>
          <w:lang w:eastAsia="he-IL"/>
        </w:rPr>
        <w:t xml:space="preserve"> להסביר</w:t>
      </w:r>
      <w:r>
        <w:rPr>
          <w:rFonts w:hint="cs"/>
          <w:rtl/>
          <w:lang w:eastAsia="he-IL"/>
        </w:rPr>
        <w:t>.</w:t>
      </w:r>
      <w:r>
        <w:rPr>
          <w:rtl/>
          <w:lang w:eastAsia="he-IL"/>
        </w:rPr>
        <w:t xml:space="preserve"> </w:t>
      </w:r>
      <w:r>
        <w:rPr>
          <w:rFonts w:hint="cs"/>
          <w:rtl/>
          <w:lang w:eastAsia="he-IL"/>
        </w:rPr>
        <w:t>ל</w:t>
      </w:r>
      <w:r>
        <w:rPr>
          <w:rtl/>
          <w:lang w:eastAsia="he-IL"/>
        </w:rPr>
        <w:t xml:space="preserve">דעתי, </w:t>
      </w:r>
      <w:bookmarkStart w:id="1225" w:name="_ETM_Q8_593412"/>
      <w:bookmarkEnd w:id="1225"/>
      <w:proofErr w:type="spellStart"/>
      <w:r>
        <w:rPr>
          <w:rFonts w:hint="cs"/>
          <w:rtl/>
          <w:lang w:eastAsia="he-IL"/>
        </w:rPr>
        <w:t>ביוסל'ה</w:t>
      </w:r>
      <w:proofErr w:type="spellEnd"/>
      <w:r>
        <w:rPr>
          <w:rFonts w:hint="cs"/>
          <w:rtl/>
          <w:lang w:eastAsia="he-IL"/>
        </w:rPr>
        <w:t xml:space="preserve"> </w:t>
      </w:r>
      <w:proofErr w:type="spellStart"/>
      <w:r>
        <w:rPr>
          <w:rFonts w:hint="cs"/>
          <w:rtl/>
          <w:lang w:eastAsia="he-IL"/>
        </w:rPr>
        <w:t>שוחמכר</w:t>
      </w:r>
      <w:proofErr w:type="spellEnd"/>
      <w:r>
        <w:rPr>
          <w:rtl/>
          <w:lang w:eastAsia="he-IL"/>
        </w:rPr>
        <w:t xml:space="preserve"> עוד לא נולדת</w:t>
      </w:r>
      <w:bookmarkStart w:id="1226" w:name="_ETM_Q8_598690"/>
      <w:bookmarkStart w:id="1227" w:name="_ETM_Q8_596000"/>
      <w:bookmarkEnd w:id="1226"/>
      <w:bookmarkEnd w:id="1227"/>
      <w:r>
        <w:rPr>
          <w:rFonts w:hint="cs"/>
          <w:rtl/>
          <w:lang w:eastAsia="he-IL"/>
        </w:rPr>
        <w:t xml:space="preserve">. </w:t>
      </w:r>
      <w:r>
        <w:rPr>
          <w:rtl/>
          <w:lang w:eastAsia="he-IL"/>
        </w:rPr>
        <w:t xml:space="preserve">אבל </w:t>
      </w:r>
      <w:r>
        <w:rPr>
          <w:rFonts w:hint="cs"/>
          <w:rtl/>
          <w:lang w:eastAsia="he-IL"/>
        </w:rPr>
        <w:t>תם</w:t>
      </w:r>
      <w:r>
        <w:rPr>
          <w:rtl/>
          <w:lang w:eastAsia="he-IL"/>
        </w:rPr>
        <w:t xml:space="preserve"> </w:t>
      </w:r>
      <w:r>
        <w:rPr>
          <w:rFonts w:hint="cs"/>
          <w:rtl/>
          <w:lang w:eastAsia="he-IL"/>
        </w:rPr>
        <w:t>ה</w:t>
      </w:r>
      <w:r>
        <w:rPr>
          <w:rtl/>
          <w:lang w:eastAsia="he-IL"/>
        </w:rPr>
        <w:t>זמן, אדוני.</w:t>
      </w:r>
    </w:p>
    <w:p w:rsidR="00EB62FF" w:rsidRDefault="00EB62FF" w:rsidP="009548C3">
      <w:pPr>
        <w:rPr>
          <w:rtl/>
          <w:lang w:eastAsia="he-IL"/>
        </w:rPr>
      </w:pPr>
    </w:p>
    <w:p w:rsidR="00EB62FF" w:rsidRDefault="00EB62FF" w:rsidP="009548C3">
      <w:pPr>
        <w:pStyle w:val="af6"/>
        <w:keepNext/>
        <w:rPr>
          <w:rtl/>
        </w:rPr>
      </w:pPr>
      <w:bookmarkStart w:id="1228" w:name="ET_yor_6688_47"/>
      <w:r w:rsidRPr="00D91142">
        <w:rPr>
          <w:rStyle w:val="TagStyle"/>
          <w:rtl/>
        </w:rPr>
        <w:t xml:space="preserve"> &lt;&lt; יור &gt;&gt; </w:t>
      </w:r>
      <w:r>
        <w:rPr>
          <w:rtl/>
        </w:rPr>
        <w:t>היו"ר יעקב מרגי:</w:t>
      </w:r>
      <w:r w:rsidRPr="00D91142">
        <w:rPr>
          <w:rStyle w:val="TagStyle"/>
          <w:rtl/>
        </w:rPr>
        <w:t xml:space="preserve"> &lt;&lt; יור &gt;&gt;</w:t>
      </w:r>
      <w:r>
        <w:rPr>
          <w:rtl/>
        </w:rPr>
        <w:t xml:space="preserve">   </w:t>
      </w:r>
      <w:bookmarkEnd w:id="1228"/>
    </w:p>
    <w:p w:rsidR="00EB62FF" w:rsidRDefault="00EB62FF" w:rsidP="00ED0A0D">
      <w:pPr>
        <w:rPr>
          <w:rtl/>
          <w:lang w:eastAsia="he-IL"/>
        </w:rPr>
      </w:pPr>
    </w:p>
    <w:p w:rsidR="00EB62FF" w:rsidRDefault="00EB62FF" w:rsidP="009548C3">
      <w:pPr>
        <w:rPr>
          <w:rtl/>
          <w:lang w:eastAsia="he-IL"/>
        </w:rPr>
      </w:pPr>
      <w:r>
        <w:rPr>
          <w:rFonts w:hint="cs"/>
          <w:rtl/>
          <w:lang w:eastAsia="he-IL"/>
        </w:rPr>
        <w:t>תם הזמן.</w:t>
      </w:r>
    </w:p>
    <w:p w:rsidR="00EB62FF" w:rsidRDefault="00EB62FF" w:rsidP="009548C3">
      <w:pPr>
        <w:rPr>
          <w:rtl/>
          <w:lang w:eastAsia="he-IL"/>
        </w:rPr>
      </w:pPr>
      <w:bookmarkStart w:id="1229" w:name="_ETM_Q8_601000"/>
      <w:bookmarkEnd w:id="1229"/>
    </w:p>
    <w:p w:rsidR="00EB62FF" w:rsidRDefault="00EB62FF" w:rsidP="009548C3">
      <w:pPr>
        <w:pStyle w:val="-"/>
        <w:keepNext/>
        <w:rPr>
          <w:rtl/>
        </w:rPr>
      </w:pPr>
      <w:bookmarkStart w:id="1230" w:name="ET_speakercontinue_6635_48"/>
      <w:r w:rsidRPr="00712269">
        <w:rPr>
          <w:rStyle w:val="TagStyle"/>
          <w:rtl/>
        </w:rPr>
        <w:t xml:space="preserve"> &lt;&lt; דובר_המשך &gt;&gt; </w:t>
      </w:r>
      <w:r>
        <w:rPr>
          <w:rtl/>
        </w:rPr>
        <w:t>שר החקלאות וביטחון המזון אבי דיכטר:</w:t>
      </w:r>
      <w:r w:rsidRPr="00712269">
        <w:rPr>
          <w:rStyle w:val="TagStyle"/>
          <w:rtl/>
        </w:rPr>
        <w:t xml:space="preserve"> &lt;&lt; דובר_המשך &gt;&gt;</w:t>
      </w:r>
      <w:r>
        <w:rPr>
          <w:rtl/>
        </w:rPr>
        <w:t xml:space="preserve">   </w:t>
      </w:r>
      <w:bookmarkEnd w:id="1230"/>
    </w:p>
    <w:p w:rsidR="00EB62FF" w:rsidRDefault="00EB62FF" w:rsidP="00ED0A0D">
      <w:pPr>
        <w:rPr>
          <w:rtl/>
          <w:lang w:eastAsia="he-IL"/>
        </w:rPr>
      </w:pPr>
    </w:p>
    <w:p w:rsidR="00EB62FF" w:rsidRDefault="00EB62FF" w:rsidP="009548C3">
      <w:pPr>
        <w:rPr>
          <w:rtl/>
          <w:lang w:eastAsia="he-IL"/>
        </w:rPr>
      </w:pPr>
      <w:bookmarkStart w:id="1231" w:name="_ETM_Q8_602000"/>
      <w:bookmarkEnd w:id="1231"/>
      <w:r>
        <w:rPr>
          <w:rFonts w:hint="cs"/>
          <w:rtl/>
          <w:lang w:eastAsia="he-IL"/>
        </w:rPr>
        <w:t>תודה רבה. רק לוודא: אני</w:t>
      </w:r>
      <w:r>
        <w:rPr>
          <w:rtl/>
          <w:lang w:eastAsia="he-IL"/>
        </w:rPr>
        <w:t xml:space="preserve"> קורא לחברי הכנסת להצביע </w:t>
      </w:r>
      <w:bookmarkStart w:id="1232" w:name="_ETM_Q8_606190"/>
      <w:bookmarkEnd w:id="1232"/>
      <w:r>
        <w:rPr>
          <w:rtl/>
          <w:lang w:eastAsia="he-IL"/>
        </w:rPr>
        <w:t>נגד</w:t>
      </w:r>
      <w:r>
        <w:rPr>
          <w:rFonts w:hint="cs"/>
          <w:rtl/>
          <w:lang w:eastAsia="he-IL"/>
        </w:rPr>
        <w:t xml:space="preserve"> הצעת החוק. תודה.</w:t>
      </w:r>
    </w:p>
    <w:p w:rsidR="00EB62FF" w:rsidRDefault="00EB62FF" w:rsidP="009548C3">
      <w:pPr>
        <w:rPr>
          <w:rtl/>
          <w:lang w:eastAsia="he-IL"/>
        </w:rPr>
      </w:pPr>
    </w:p>
    <w:p w:rsidR="00EB62FF" w:rsidRDefault="00EB62FF" w:rsidP="009548C3">
      <w:pPr>
        <w:pStyle w:val="af6"/>
        <w:keepNext/>
        <w:rPr>
          <w:rtl/>
        </w:rPr>
      </w:pPr>
      <w:bookmarkStart w:id="1233" w:name="ET_yor_6688_49"/>
      <w:r w:rsidRPr="003D265A">
        <w:rPr>
          <w:rStyle w:val="TagStyle"/>
          <w:rtl/>
        </w:rPr>
        <w:t xml:space="preserve"> &lt;&lt; יור &gt;&gt; </w:t>
      </w:r>
      <w:r>
        <w:rPr>
          <w:rtl/>
        </w:rPr>
        <w:t>היו"ר יעקב מרגי:</w:t>
      </w:r>
      <w:r w:rsidRPr="003D265A">
        <w:rPr>
          <w:rStyle w:val="TagStyle"/>
          <w:rtl/>
        </w:rPr>
        <w:t xml:space="preserve"> &lt;&lt; יור &gt;&gt;</w:t>
      </w:r>
      <w:r>
        <w:rPr>
          <w:rtl/>
        </w:rPr>
        <w:t xml:space="preserve">   </w:t>
      </w:r>
      <w:bookmarkEnd w:id="1233"/>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הם הבינו, תודה. אני מזמין את </w:t>
      </w:r>
      <w:r>
        <w:rPr>
          <w:rtl/>
          <w:lang w:eastAsia="he-IL"/>
        </w:rPr>
        <w:t>חבר הכנסת יאיר לפיד,</w:t>
      </w:r>
      <w:r>
        <w:rPr>
          <w:rFonts w:hint="cs"/>
          <w:rtl/>
          <w:lang w:eastAsia="he-IL"/>
        </w:rPr>
        <w:t xml:space="preserve"> ראש</w:t>
      </w:r>
      <w:r>
        <w:rPr>
          <w:rtl/>
          <w:lang w:eastAsia="he-IL"/>
        </w:rPr>
        <w:t xml:space="preserve"> האופוזיציה</w:t>
      </w:r>
      <w:r>
        <w:rPr>
          <w:rFonts w:hint="cs"/>
          <w:rtl/>
          <w:lang w:eastAsia="he-IL"/>
        </w:rPr>
        <w:t>,</w:t>
      </w:r>
      <w:r>
        <w:rPr>
          <w:rtl/>
          <w:lang w:eastAsia="he-IL"/>
        </w:rPr>
        <w:t xml:space="preserve"> </w:t>
      </w:r>
      <w:bookmarkStart w:id="1234" w:name="_ETM_Q8_614294"/>
      <w:bookmarkEnd w:id="1234"/>
      <w:r>
        <w:rPr>
          <w:rtl/>
          <w:lang w:eastAsia="he-IL"/>
        </w:rPr>
        <w:t xml:space="preserve">להגיב </w:t>
      </w:r>
      <w:r>
        <w:rPr>
          <w:rFonts w:hint="cs"/>
          <w:rtl/>
          <w:lang w:eastAsia="he-IL"/>
        </w:rPr>
        <w:t>ע</w:t>
      </w:r>
      <w:r>
        <w:rPr>
          <w:rtl/>
          <w:lang w:eastAsia="he-IL"/>
        </w:rPr>
        <w:t>ל</w:t>
      </w:r>
      <w:r>
        <w:rPr>
          <w:rFonts w:hint="cs"/>
          <w:rtl/>
          <w:lang w:eastAsia="he-IL"/>
        </w:rPr>
        <w:t xml:space="preserve"> </w:t>
      </w:r>
      <w:r>
        <w:rPr>
          <w:rtl/>
          <w:lang w:eastAsia="he-IL"/>
        </w:rPr>
        <w:t>עמדת הממשלה.</w:t>
      </w:r>
      <w:bookmarkStart w:id="1235" w:name="_ETM_Q8_624269"/>
      <w:bookmarkEnd w:id="1235"/>
      <w:r>
        <w:rPr>
          <w:rFonts w:hint="cs"/>
          <w:rtl/>
          <w:lang w:eastAsia="he-IL"/>
        </w:rPr>
        <w:t xml:space="preserve"> שלוש </w:t>
      </w:r>
      <w:r>
        <w:rPr>
          <w:rtl/>
          <w:lang w:eastAsia="he-IL"/>
        </w:rPr>
        <w:t>דקות לרשותך, אדוני.</w:t>
      </w:r>
    </w:p>
    <w:p w:rsidR="00EB62FF" w:rsidRDefault="00EB62FF" w:rsidP="009548C3">
      <w:pPr>
        <w:rPr>
          <w:rtl/>
          <w:lang w:eastAsia="he-IL"/>
        </w:rPr>
      </w:pPr>
    </w:p>
    <w:p w:rsidR="00EB62FF" w:rsidRDefault="00EB62FF" w:rsidP="009548C3">
      <w:pPr>
        <w:pStyle w:val="a4"/>
        <w:keepNext/>
        <w:rPr>
          <w:rtl/>
        </w:rPr>
      </w:pPr>
      <w:bookmarkStart w:id="1236" w:name="ET_speaker_5087_50"/>
      <w:r w:rsidRPr="00CD0EC7">
        <w:rPr>
          <w:rStyle w:val="TagStyle"/>
          <w:rtl/>
        </w:rPr>
        <w:t xml:space="preserve"> &lt;&lt; דובר &gt;&gt; </w:t>
      </w:r>
      <w:bookmarkStart w:id="1237" w:name="_Toc222950480"/>
      <w:r>
        <w:rPr>
          <w:rtl/>
        </w:rPr>
        <w:t>יאיר לפיד (יש עתיד):</w:t>
      </w:r>
      <w:bookmarkEnd w:id="1237"/>
      <w:r w:rsidRPr="00CD0EC7">
        <w:rPr>
          <w:rStyle w:val="TagStyle"/>
          <w:rtl/>
        </w:rPr>
        <w:t xml:space="preserve"> &lt;&lt; דובר &gt;&gt;</w:t>
      </w:r>
      <w:r>
        <w:rPr>
          <w:rtl/>
        </w:rPr>
        <w:t xml:space="preserve">   </w:t>
      </w:r>
      <w:bookmarkEnd w:id="1236"/>
    </w:p>
    <w:p w:rsidR="00EB62FF" w:rsidRPr="00CD0EC7" w:rsidRDefault="00EB62FF" w:rsidP="009548C3">
      <w:pPr>
        <w:rPr>
          <w:rtl/>
          <w:lang w:eastAsia="he-IL"/>
        </w:rPr>
      </w:pPr>
    </w:p>
    <w:p w:rsidR="00EB62FF" w:rsidRDefault="00EB62FF" w:rsidP="009548C3">
      <w:pPr>
        <w:rPr>
          <w:rtl/>
          <w:lang w:eastAsia="he-IL"/>
        </w:rPr>
      </w:pPr>
      <w:bookmarkStart w:id="1238" w:name="_ETM_Q8_626309"/>
      <w:bookmarkEnd w:id="1238"/>
      <w:r>
        <w:rPr>
          <w:rFonts w:hint="cs"/>
          <w:rtl/>
          <w:lang w:eastAsia="he-IL"/>
        </w:rPr>
        <w:t xml:space="preserve">תודה </w:t>
      </w:r>
      <w:r>
        <w:rPr>
          <w:rtl/>
          <w:lang w:eastAsia="he-IL"/>
        </w:rPr>
        <w:t>רבה. אדוני היושב-ראש, כנסת נכבדה</w:t>
      </w:r>
      <w:r>
        <w:rPr>
          <w:rFonts w:hint="cs"/>
          <w:rtl/>
          <w:lang w:eastAsia="he-IL"/>
        </w:rPr>
        <w:t>,</w:t>
      </w:r>
      <w:r>
        <w:rPr>
          <w:rtl/>
          <w:lang w:eastAsia="he-IL"/>
        </w:rPr>
        <w:t xml:space="preserve"> </w:t>
      </w:r>
      <w:bookmarkStart w:id="1239" w:name="_ETM_Q8_631459"/>
      <w:bookmarkEnd w:id="1239"/>
      <w:r>
        <w:rPr>
          <w:rtl/>
          <w:lang w:eastAsia="he-IL"/>
        </w:rPr>
        <w:t xml:space="preserve">פורסם עכשיו </w:t>
      </w:r>
      <w:bookmarkStart w:id="1240" w:name="_ETM_Q8_633980"/>
      <w:bookmarkEnd w:id="1240"/>
      <w:r>
        <w:rPr>
          <w:rtl/>
          <w:lang w:eastAsia="he-IL"/>
        </w:rPr>
        <w:t>משהו שלא רציתי לפרסם קודם</w:t>
      </w:r>
      <w:r>
        <w:rPr>
          <w:rFonts w:hint="cs"/>
          <w:rtl/>
          <w:lang w:eastAsia="he-IL"/>
        </w:rPr>
        <w:t>.</w:t>
      </w:r>
      <w:r>
        <w:rPr>
          <w:rtl/>
          <w:lang w:eastAsia="he-IL"/>
        </w:rPr>
        <w:t xml:space="preserve"> </w:t>
      </w:r>
      <w:bookmarkStart w:id="1241" w:name="_ETM_Q8_637239"/>
      <w:bookmarkEnd w:id="1241"/>
      <w:r>
        <w:rPr>
          <w:rtl/>
          <w:lang w:eastAsia="he-IL"/>
        </w:rPr>
        <w:t xml:space="preserve">לפני כחודש כתב לי מישהו </w:t>
      </w:r>
      <w:bookmarkStart w:id="1242" w:name="_ETM_Q8_641459"/>
      <w:bookmarkEnd w:id="1242"/>
      <w:r>
        <w:rPr>
          <w:rtl/>
          <w:lang w:eastAsia="he-IL"/>
        </w:rPr>
        <w:t>שהוא חושב שהגיע הזמן לחסל</w:t>
      </w:r>
      <w:r>
        <w:rPr>
          <w:rFonts w:hint="cs"/>
          <w:rtl/>
          <w:lang w:eastAsia="he-IL"/>
        </w:rPr>
        <w:t xml:space="preserve"> –</w:t>
      </w:r>
      <w:r>
        <w:rPr>
          <w:rtl/>
          <w:lang w:eastAsia="he-IL"/>
        </w:rPr>
        <w:t xml:space="preserve"> זו הייתה המילה</w:t>
      </w:r>
      <w:r>
        <w:rPr>
          <w:rFonts w:hint="cs"/>
          <w:rtl/>
          <w:lang w:eastAsia="he-IL"/>
        </w:rPr>
        <w:t xml:space="preserve"> –</w:t>
      </w:r>
      <w:r>
        <w:rPr>
          <w:rtl/>
          <w:lang w:eastAsia="he-IL"/>
        </w:rPr>
        <w:t xml:space="preserve"> את שר </w:t>
      </w:r>
      <w:bookmarkStart w:id="1243" w:name="_ETM_Q8_644989"/>
      <w:bookmarkEnd w:id="1243"/>
      <w:r>
        <w:rPr>
          <w:rtl/>
          <w:lang w:eastAsia="he-IL"/>
        </w:rPr>
        <w:t xml:space="preserve">המשפטים יריב לוין, שנמצא פה באולם, </w:t>
      </w:r>
      <w:bookmarkStart w:id="1244" w:name="_ETM_Q8_649029"/>
      <w:bookmarkEnd w:id="1244"/>
      <w:r>
        <w:rPr>
          <w:rtl/>
          <w:lang w:eastAsia="he-IL"/>
        </w:rPr>
        <w:t xml:space="preserve">ואת ראש הממשלה נתניהו. </w:t>
      </w:r>
      <w:bookmarkStart w:id="1245" w:name="_ETM_Q8_651720"/>
      <w:bookmarkEnd w:id="1245"/>
      <w:r>
        <w:rPr>
          <w:rFonts w:hint="cs"/>
          <w:rtl/>
          <w:lang w:eastAsia="he-IL"/>
        </w:rPr>
        <w:t xml:space="preserve">אני, </w:t>
      </w:r>
      <w:r>
        <w:rPr>
          <w:rtl/>
          <w:lang w:eastAsia="he-IL"/>
        </w:rPr>
        <w:t>כמובן, 30 שניות מאוחר יותר</w:t>
      </w:r>
      <w:r>
        <w:rPr>
          <w:rFonts w:hint="cs"/>
          <w:rtl/>
          <w:lang w:eastAsia="he-IL"/>
        </w:rPr>
        <w:t>,</w:t>
      </w:r>
      <w:r>
        <w:rPr>
          <w:rtl/>
          <w:lang w:eastAsia="he-IL"/>
        </w:rPr>
        <w:t xml:space="preserve"> פניתי גם למחלקת אבטחת </w:t>
      </w:r>
      <w:bookmarkStart w:id="1246" w:name="_ETM_Q8_656665"/>
      <w:bookmarkEnd w:id="1246"/>
      <w:r>
        <w:rPr>
          <w:rtl/>
          <w:lang w:eastAsia="he-IL"/>
        </w:rPr>
        <w:t>אישים של השב"כ וגם למשטרת ישראל ואמרתי</w:t>
      </w:r>
      <w:r>
        <w:rPr>
          <w:rFonts w:hint="cs"/>
          <w:rtl/>
          <w:lang w:eastAsia="he-IL"/>
        </w:rPr>
        <w:t>:</w:t>
      </w:r>
      <w:r>
        <w:rPr>
          <w:rtl/>
          <w:lang w:eastAsia="he-IL"/>
        </w:rPr>
        <w:t xml:space="preserve"> יש פה ניסיון </w:t>
      </w:r>
      <w:bookmarkStart w:id="1247" w:name="_ETM_Q8_661610"/>
      <w:bookmarkEnd w:id="1247"/>
      <w:r>
        <w:rPr>
          <w:rtl/>
          <w:lang w:eastAsia="he-IL"/>
        </w:rPr>
        <w:t>לרצח, תפעלו</w:t>
      </w:r>
      <w:r>
        <w:rPr>
          <w:rFonts w:hint="cs"/>
          <w:rtl/>
          <w:lang w:eastAsia="he-IL"/>
        </w:rPr>
        <w:t>,</w:t>
      </w:r>
      <w:r>
        <w:rPr>
          <w:rtl/>
          <w:lang w:eastAsia="he-IL"/>
        </w:rPr>
        <w:t xml:space="preserve"> ותפעלו מהר</w:t>
      </w:r>
      <w:r>
        <w:rPr>
          <w:rFonts w:hint="cs"/>
          <w:rtl/>
          <w:lang w:eastAsia="he-IL"/>
        </w:rPr>
        <w:t>.</w:t>
      </w:r>
      <w:r>
        <w:rPr>
          <w:rtl/>
          <w:lang w:eastAsia="he-IL"/>
        </w:rPr>
        <w:t xml:space="preserve"> הם פעלו מהר</w:t>
      </w:r>
      <w:r>
        <w:rPr>
          <w:rFonts w:hint="cs"/>
          <w:rtl/>
          <w:lang w:eastAsia="he-IL"/>
        </w:rPr>
        <w:t>.</w:t>
      </w:r>
      <w:r>
        <w:rPr>
          <w:rtl/>
          <w:lang w:eastAsia="he-IL"/>
        </w:rPr>
        <w:t xml:space="preserve"> הוא נעצר, הוא </w:t>
      </w:r>
      <w:bookmarkStart w:id="1248" w:name="_ETM_Q8_666555"/>
      <w:bookmarkEnd w:id="1248"/>
      <w:r>
        <w:rPr>
          <w:rtl/>
          <w:lang w:eastAsia="he-IL"/>
        </w:rPr>
        <w:t>נחקר</w:t>
      </w:r>
      <w:r>
        <w:rPr>
          <w:rFonts w:hint="cs"/>
          <w:rtl/>
          <w:lang w:eastAsia="he-IL"/>
        </w:rPr>
        <w:t>.</w:t>
      </w:r>
      <w:r>
        <w:rPr>
          <w:rtl/>
          <w:lang w:eastAsia="he-IL"/>
        </w:rPr>
        <w:t xml:space="preserve"> </w:t>
      </w:r>
    </w:p>
    <w:p w:rsidR="00EB62FF" w:rsidRDefault="00EB62FF" w:rsidP="009548C3">
      <w:pPr>
        <w:rPr>
          <w:rtl/>
          <w:lang w:eastAsia="he-IL"/>
        </w:rPr>
      </w:pPr>
    </w:p>
    <w:p w:rsidR="00EB62FF" w:rsidRDefault="00EB62FF" w:rsidP="009548C3">
      <w:pPr>
        <w:rPr>
          <w:rtl/>
          <w:lang w:eastAsia="he-IL"/>
        </w:rPr>
      </w:pPr>
      <w:r>
        <w:rPr>
          <w:rtl/>
          <w:lang w:eastAsia="he-IL"/>
        </w:rPr>
        <w:t>מדובר</w:t>
      </w:r>
      <w:r>
        <w:rPr>
          <w:rFonts w:hint="cs"/>
          <w:rtl/>
          <w:lang w:eastAsia="he-IL"/>
        </w:rPr>
        <w:t xml:space="preserve"> –</w:t>
      </w:r>
      <w:r>
        <w:rPr>
          <w:rtl/>
          <w:lang w:eastAsia="he-IL"/>
        </w:rPr>
        <w:t xml:space="preserve"> למרבה המוזרות</w:t>
      </w:r>
      <w:r>
        <w:rPr>
          <w:rFonts w:hint="cs"/>
          <w:rtl/>
          <w:lang w:eastAsia="he-IL"/>
        </w:rPr>
        <w:t>,</w:t>
      </w:r>
      <w:r>
        <w:rPr>
          <w:rtl/>
          <w:lang w:eastAsia="he-IL"/>
        </w:rPr>
        <w:t xml:space="preserve"> אולי</w:t>
      </w:r>
      <w:r>
        <w:rPr>
          <w:rFonts w:hint="cs"/>
          <w:rtl/>
          <w:lang w:eastAsia="he-IL"/>
        </w:rPr>
        <w:t xml:space="preserve"> –</w:t>
      </w:r>
      <w:r>
        <w:rPr>
          <w:rtl/>
          <w:lang w:eastAsia="he-IL"/>
        </w:rPr>
        <w:t xml:space="preserve"> בבחור ישיבה. </w:t>
      </w:r>
      <w:bookmarkStart w:id="1249" w:name="_ETM_Q8_672059"/>
      <w:bookmarkEnd w:id="1249"/>
      <w:r>
        <w:rPr>
          <w:rtl/>
          <w:lang w:eastAsia="he-IL"/>
        </w:rPr>
        <w:t>אני רוצה להגיד משהו על זה</w:t>
      </w:r>
      <w:r>
        <w:rPr>
          <w:rFonts w:hint="cs"/>
          <w:rtl/>
          <w:lang w:eastAsia="he-IL"/>
        </w:rPr>
        <w:t xml:space="preserve"> –</w:t>
      </w:r>
      <w:r>
        <w:rPr>
          <w:rtl/>
          <w:lang w:eastAsia="he-IL"/>
        </w:rPr>
        <w:t xml:space="preserve"> יריב, אני כרגע סיפרתי </w:t>
      </w:r>
      <w:bookmarkStart w:id="1250" w:name="_ETM_Q8_674424"/>
      <w:bookmarkEnd w:id="1250"/>
      <w:r>
        <w:rPr>
          <w:rtl/>
          <w:lang w:eastAsia="he-IL"/>
        </w:rPr>
        <w:t>איך ניסיתי להגן על חייך</w:t>
      </w:r>
      <w:bookmarkStart w:id="1251" w:name="_ETM_Q8_678640"/>
      <w:bookmarkEnd w:id="1251"/>
      <w:r>
        <w:rPr>
          <w:rFonts w:hint="cs"/>
          <w:rtl/>
          <w:lang w:eastAsia="he-IL"/>
        </w:rPr>
        <w:t>. אני רוצה להגיד משהו:</w:t>
      </w:r>
      <w:r>
        <w:rPr>
          <w:rtl/>
          <w:lang w:eastAsia="he-IL"/>
        </w:rPr>
        <w:t xml:space="preserve"> </w:t>
      </w:r>
      <w:bookmarkStart w:id="1252" w:name="_ETM_Q8_681790"/>
      <w:bookmarkEnd w:id="1252"/>
      <w:r>
        <w:rPr>
          <w:rtl/>
          <w:lang w:eastAsia="he-IL"/>
        </w:rPr>
        <w:t xml:space="preserve">לא משנה כמה </w:t>
      </w:r>
      <w:bookmarkStart w:id="1253" w:name="_ETM_Q8_684670"/>
      <w:bookmarkEnd w:id="1253"/>
      <w:r>
        <w:rPr>
          <w:rtl/>
          <w:lang w:eastAsia="he-IL"/>
        </w:rPr>
        <w:t>קשה יכול להיות הוויכוח הפוליטי בינינו, אלימות לא יכולה לעבור</w:t>
      </w:r>
      <w:r>
        <w:rPr>
          <w:rFonts w:hint="cs"/>
          <w:rtl/>
          <w:lang w:eastAsia="he-IL"/>
        </w:rPr>
        <w:t>,</w:t>
      </w:r>
      <w:r>
        <w:rPr>
          <w:rtl/>
          <w:lang w:eastAsia="he-IL"/>
        </w:rPr>
        <w:t xml:space="preserve"> </w:t>
      </w:r>
      <w:bookmarkStart w:id="1254" w:name="_ETM_Q8_691119"/>
      <w:bookmarkEnd w:id="1254"/>
      <w:r>
        <w:rPr>
          <w:rtl/>
          <w:lang w:eastAsia="he-IL"/>
        </w:rPr>
        <w:t xml:space="preserve">לא נגד ראש הממשלה נתניהו, לא נגד שר המשפטים לוין, </w:t>
      </w:r>
      <w:bookmarkStart w:id="1255" w:name="_ETM_Q8_695869"/>
      <w:bookmarkEnd w:id="1255"/>
      <w:r>
        <w:rPr>
          <w:rtl/>
          <w:lang w:eastAsia="he-IL"/>
        </w:rPr>
        <w:t xml:space="preserve">לא נגד </w:t>
      </w:r>
      <w:proofErr w:type="spellStart"/>
      <w:r>
        <w:rPr>
          <w:rtl/>
          <w:lang w:eastAsia="he-IL"/>
        </w:rPr>
        <w:t>לוסי</w:t>
      </w:r>
      <w:proofErr w:type="spellEnd"/>
      <w:r>
        <w:rPr>
          <w:rtl/>
          <w:lang w:eastAsia="he-IL"/>
        </w:rPr>
        <w:t xml:space="preserve"> </w:t>
      </w:r>
      <w:proofErr w:type="spellStart"/>
      <w:r>
        <w:rPr>
          <w:rtl/>
          <w:lang w:eastAsia="he-IL"/>
        </w:rPr>
        <w:t>א</w:t>
      </w:r>
      <w:r>
        <w:rPr>
          <w:rFonts w:hint="cs"/>
          <w:rtl/>
          <w:lang w:eastAsia="he-IL"/>
        </w:rPr>
        <w:t>ה</w:t>
      </w:r>
      <w:r>
        <w:rPr>
          <w:rtl/>
          <w:lang w:eastAsia="he-IL"/>
        </w:rPr>
        <w:t>ריש</w:t>
      </w:r>
      <w:proofErr w:type="spellEnd"/>
      <w:r>
        <w:rPr>
          <w:rtl/>
          <w:lang w:eastAsia="he-IL"/>
        </w:rPr>
        <w:t xml:space="preserve">, לא נגד </w:t>
      </w:r>
      <w:proofErr w:type="spellStart"/>
      <w:r>
        <w:rPr>
          <w:rtl/>
          <w:lang w:eastAsia="he-IL"/>
        </w:rPr>
        <w:t>מסו</w:t>
      </w:r>
      <w:r>
        <w:rPr>
          <w:rFonts w:hint="cs"/>
          <w:rtl/>
          <w:lang w:eastAsia="he-IL"/>
        </w:rPr>
        <w:t>ו</w:t>
      </w:r>
      <w:r>
        <w:rPr>
          <w:rtl/>
          <w:lang w:eastAsia="he-IL"/>
        </w:rPr>
        <w:t>דה</w:t>
      </w:r>
      <w:proofErr w:type="spellEnd"/>
      <w:r>
        <w:rPr>
          <w:rtl/>
          <w:lang w:eastAsia="he-IL"/>
        </w:rPr>
        <w:t xml:space="preserve">, לא נגד אף </w:t>
      </w:r>
      <w:bookmarkStart w:id="1256" w:name="_ETM_Q8_700619"/>
      <w:bookmarkEnd w:id="1256"/>
      <w:r>
        <w:rPr>
          <w:rtl/>
          <w:lang w:eastAsia="he-IL"/>
        </w:rPr>
        <w:t>אחד. אנחנו מוכרחים להוציא את האלימות מחיינו</w:t>
      </w:r>
      <w:r>
        <w:rPr>
          <w:rFonts w:hint="cs"/>
          <w:rtl/>
          <w:lang w:eastAsia="he-IL"/>
        </w:rPr>
        <w:t>.</w:t>
      </w:r>
      <w:r>
        <w:rPr>
          <w:rtl/>
          <w:lang w:eastAsia="he-IL"/>
        </w:rPr>
        <w:t xml:space="preserve"> היא מאיימת עלינו, </w:t>
      </w:r>
      <w:bookmarkStart w:id="1257" w:name="_ETM_Q8_705369"/>
      <w:bookmarkEnd w:id="1257"/>
      <w:r>
        <w:rPr>
          <w:rtl/>
          <w:lang w:eastAsia="he-IL"/>
        </w:rPr>
        <w:t>היא מרעילה אותנו, היא מפריעה לנו.</w:t>
      </w:r>
    </w:p>
    <w:p w:rsidR="00EB62FF" w:rsidRDefault="00EB62FF" w:rsidP="009548C3">
      <w:pPr>
        <w:rPr>
          <w:rtl/>
          <w:lang w:eastAsia="he-IL"/>
        </w:rPr>
      </w:pPr>
      <w:bookmarkStart w:id="1258" w:name="_ETM_Q8_710000"/>
      <w:bookmarkEnd w:id="1258"/>
    </w:p>
    <w:p w:rsidR="00EB62FF" w:rsidRDefault="00EB62FF" w:rsidP="009548C3">
      <w:pPr>
        <w:pStyle w:val="af6"/>
        <w:keepNext/>
        <w:rPr>
          <w:rtl/>
        </w:rPr>
      </w:pPr>
      <w:bookmarkStart w:id="1259" w:name="ET_yor_6688_51"/>
      <w:r w:rsidRPr="00334EBA">
        <w:rPr>
          <w:rStyle w:val="TagStyle"/>
          <w:rtl/>
        </w:rPr>
        <w:t xml:space="preserve"> &lt;&lt; יור &gt;&gt; </w:t>
      </w:r>
      <w:r>
        <w:rPr>
          <w:rtl/>
        </w:rPr>
        <w:t>היו"ר יעקב מרגי:</w:t>
      </w:r>
      <w:r w:rsidRPr="00334EBA">
        <w:rPr>
          <w:rStyle w:val="TagStyle"/>
          <w:rtl/>
        </w:rPr>
        <w:t xml:space="preserve"> &lt;&lt; יור &gt;&gt;</w:t>
      </w:r>
      <w:r>
        <w:rPr>
          <w:rtl/>
        </w:rPr>
        <w:t xml:space="preserve">   </w:t>
      </w:r>
      <w:bookmarkEnd w:id="1259"/>
    </w:p>
    <w:p w:rsidR="00EB62FF" w:rsidRDefault="00EB62FF" w:rsidP="00ED0A0D">
      <w:pPr>
        <w:rPr>
          <w:rtl/>
          <w:lang w:eastAsia="he-IL"/>
        </w:rPr>
      </w:pPr>
    </w:p>
    <w:p w:rsidR="00EB62FF" w:rsidRDefault="00EB62FF" w:rsidP="009548C3">
      <w:pPr>
        <w:rPr>
          <w:rtl/>
          <w:lang w:eastAsia="he-IL"/>
        </w:rPr>
      </w:pPr>
      <w:r>
        <w:rPr>
          <w:rFonts w:hint="cs"/>
          <w:rtl/>
          <w:lang w:eastAsia="he-IL"/>
        </w:rPr>
        <w:t>חברי הכנסת,</w:t>
      </w:r>
      <w:bookmarkStart w:id="1260" w:name="_ETM_Q8_708000"/>
      <w:bookmarkEnd w:id="1260"/>
      <w:r>
        <w:rPr>
          <w:rFonts w:hint="cs"/>
          <w:rtl/>
          <w:lang w:eastAsia="he-IL"/>
        </w:rPr>
        <w:t xml:space="preserve"> אני חושב </w:t>
      </w:r>
      <w:r>
        <w:rPr>
          <w:rtl/>
          <w:lang w:eastAsia="he-IL"/>
        </w:rPr>
        <w:t xml:space="preserve">שכדאי לחשוב </w:t>
      </w:r>
      <w:r>
        <w:rPr>
          <w:rFonts w:hint="cs"/>
          <w:rtl/>
          <w:lang w:eastAsia="he-IL"/>
        </w:rPr>
        <w:t>לדלל</w:t>
      </w:r>
      <w:r>
        <w:rPr>
          <w:rtl/>
          <w:lang w:eastAsia="he-IL"/>
        </w:rPr>
        <w:t xml:space="preserve"> את עמדות </w:t>
      </w:r>
      <w:bookmarkStart w:id="1261" w:name="_ETM_Q8_713263"/>
      <w:bookmarkEnd w:id="1261"/>
      <w:r>
        <w:rPr>
          <w:rtl/>
          <w:lang w:eastAsia="he-IL"/>
        </w:rPr>
        <w:t>היועצים קצת</w:t>
      </w:r>
      <w:r>
        <w:rPr>
          <w:rFonts w:hint="cs"/>
          <w:rtl/>
          <w:lang w:eastAsia="he-IL"/>
        </w:rPr>
        <w:t xml:space="preserve">. </w:t>
      </w:r>
      <w:bookmarkStart w:id="1262" w:name="_ETM_Q8_719018"/>
      <w:bookmarkEnd w:id="1262"/>
      <w:r>
        <w:rPr>
          <w:rFonts w:hint="cs"/>
          <w:rtl/>
          <w:lang w:eastAsia="he-IL"/>
        </w:rPr>
        <w:t>זה</w:t>
      </w:r>
      <w:r>
        <w:rPr>
          <w:rtl/>
          <w:lang w:eastAsia="he-IL"/>
        </w:rPr>
        <w:t xml:space="preserve"> יותר מדי. דבר שני, חברי הכנסת, רוצים לדבר</w:t>
      </w:r>
      <w:r>
        <w:rPr>
          <w:rFonts w:hint="cs"/>
          <w:rtl/>
          <w:lang w:eastAsia="he-IL"/>
        </w:rPr>
        <w:t>?</w:t>
      </w:r>
      <w:r>
        <w:rPr>
          <w:rtl/>
          <w:lang w:eastAsia="he-IL"/>
        </w:rPr>
        <w:t xml:space="preserve"> </w:t>
      </w:r>
      <w:bookmarkStart w:id="1263" w:name="_ETM_Q8_716126"/>
      <w:bookmarkEnd w:id="1263"/>
      <w:r>
        <w:rPr>
          <w:rtl/>
          <w:lang w:eastAsia="he-IL"/>
        </w:rPr>
        <w:t>דברו בלחש.</w:t>
      </w:r>
      <w:r>
        <w:rPr>
          <w:rFonts w:hint="cs"/>
          <w:rtl/>
          <w:lang w:eastAsia="he-IL"/>
        </w:rPr>
        <w:t xml:space="preserve"> בבקשה.</w:t>
      </w:r>
    </w:p>
    <w:p w:rsidR="00EB62FF" w:rsidRDefault="00EB62FF" w:rsidP="009548C3">
      <w:pPr>
        <w:rPr>
          <w:rtl/>
          <w:lang w:eastAsia="he-IL"/>
        </w:rPr>
      </w:pPr>
    </w:p>
    <w:p w:rsidR="00EB62FF" w:rsidRDefault="00EB62FF" w:rsidP="009548C3">
      <w:pPr>
        <w:pStyle w:val="-"/>
        <w:keepNext/>
        <w:rPr>
          <w:rtl/>
        </w:rPr>
      </w:pPr>
      <w:bookmarkStart w:id="1264" w:name="ET_speakercontinue_5087_16"/>
      <w:r w:rsidRPr="00AD555A">
        <w:rPr>
          <w:rStyle w:val="TagStyle"/>
          <w:rtl/>
        </w:rPr>
        <w:t xml:space="preserve">&lt;&lt; דובר_המשך &gt;&gt; </w:t>
      </w:r>
      <w:r>
        <w:rPr>
          <w:rtl/>
        </w:rPr>
        <w:t>יאיר לפיד (יש עתיד):</w:t>
      </w:r>
      <w:r w:rsidRPr="00AD555A">
        <w:rPr>
          <w:rStyle w:val="TagStyle"/>
          <w:rtl/>
        </w:rPr>
        <w:t xml:space="preserve"> &lt;&lt; דובר_המשך &gt;&gt;</w:t>
      </w:r>
      <w:r>
        <w:rPr>
          <w:rStyle w:val="TagStyle"/>
          <w:rtl/>
        </w:rPr>
        <w:t xml:space="preserve"> </w:t>
      </w:r>
      <w:bookmarkEnd w:id="1264"/>
    </w:p>
    <w:p w:rsidR="00EB62FF" w:rsidRDefault="00EB62FF" w:rsidP="00ED0A0D">
      <w:pPr>
        <w:rPr>
          <w:rtl/>
        </w:rPr>
      </w:pPr>
    </w:p>
    <w:p w:rsidR="00EB62FF" w:rsidRDefault="00EB62FF" w:rsidP="009548C3">
      <w:pPr>
        <w:rPr>
          <w:rtl/>
        </w:rPr>
      </w:pPr>
      <w:r>
        <w:rPr>
          <w:rFonts w:hint="cs"/>
          <w:rtl/>
        </w:rPr>
        <w:t xml:space="preserve">תודה רבה, אדוני היושב-ראש. אז אני רק אומר, באמת, </w:t>
      </w:r>
      <w:bookmarkStart w:id="1265" w:name="_ETM_Q9_130000"/>
      <w:bookmarkEnd w:id="1265"/>
      <w:r>
        <w:rPr>
          <w:rFonts w:hint="cs"/>
          <w:rtl/>
        </w:rPr>
        <w:t xml:space="preserve">כדי שאף אחד מאיתנו לא יצטרך להתמודד עם סיטואציות כאלה, </w:t>
      </w:r>
      <w:bookmarkStart w:id="1266" w:name="_ETM_Q9_131000"/>
      <w:bookmarkEnd w:id="1266"/>
      <w:r>
        <w:rPr>
          <w:rFonts w:hint="cs"/>
          <w:rtl/>
        </w:rPr>
        <w:t xml:space="preserve">לכל אחד מאיתנו יש מחויבות לבוא לקהל שלו, לא לצד השני </w:t>
      </w:r>
      <w:r>
        <w:rPr>
          <w:rtl/>
        </w:rPr>
        <w:t>–</w:t>
      </w:r>
      <w:r>
        <w:rPr>
          <w:rFonts w:hint="cs"/>
          <w:rtl/>
        </w:rPr>
        <w:t xml:space="preserve"> נורא קל לבוא לצד השני ולהגיד: די עם האלימות. כל אחד מאיתנו צריך לבוא לצד שלו ולהגיד: אלימות לא תהיה במקומנו. אני לא עושה פה משוואה לרגע, אני רק אומר, אנחנו צריכים </w:t>
      </w:r>
      <w:bookmarkStart w:id="1267" w:name="_ETM_Q9_150000"/>
      <w:bookmarkEnd w:id="1267"/>
      <w:r>
        <w:rPr>
          <w:rFonts w:hint="cs"/>
          <w:rtl/>
        </w:rPr>
        <w:t>להוציא את האלימות מחיינו.</w:t>
      </w:r>
    </w:p>
    <w:p w:rsidR="00EB62FF" w:rsidRDefault="00EB62FF" w:rsidP="009548C3">
      <w:pPr>
        <w:rPr>
          <w:rtl/>
        </w:rPr>
      </w:pPr>
      <w:bookmarkStart w:id="1268" w:name="_ETM_Q9_147000"/>
      <w:bookmarkEnd w:id="1268"/>
    </w:p>
    <w:p w:rsidR="00EB62FF" w:rsidRDefault="00EB62FF" w:rsidP="009548C3">
      <w:pPr>
        <w:rPr>
          <w:rtl/>
        </w:rPr>
      </w:pPr>
      <w:bookmarkStart w:id="1269" w:name="_ETM_Q9_148000"/>
      <w:bookmarkEnd w:id="1269"/>
      <w:r>
        <w:rPr>
          <w:rFonts w:hint="cs"/>
          <w:rtl/>
        </w:rPr>
        <w:t xml:space="preserve">ולכם אני אומר, עלה כרגע שר בממשלה </w:t>
      </w:r>
      <w:bookmarkStart w:id="1270" w:name="_ETM_Q9_154000"/>
      <w:bookmarkEnd w:id="1270"/>
      <w:r>
        <w:rPr>
          <w:rFonts w:hint="cs"/>
          <w:rtl/>
        </w:rPr>
        <w:t>ואמר: מה יהיה עם היימנוט? איך לא מוצאים אותה? התשובה</w:t>
      </w:r>
      <w:bookmarkStart w:id="1271" w:name="_ETM_Q9_160000"/>
      <w:bookmarkEnd w:id="1271"/>
      <w:r>
        <w:rPr>
          <w:rFonts w:hint="cs"/>
          <w:rtl/>
        </w:rPr>
        <w:t xml:space="preserve"> היא: זה תפקידה של הממשלה. כשאני הייתי ראש הממשלה, במקרים </w:t>
      </w:r>
      <w:bookmarkStart w:id="1272" w:name="_ETM_Q9_162000"/>
      <w:bookmarkEnd w:id="1272"/>
      <w:r>
        <w:rPr>
          <w:rFonts w:hint="cs"/>
          <w:rtl/>
        </w:rPr>
        <w:t xml:space="preserve">של אלימות חמורה במיוחד, זה עבר למשרד ראש הממשלה, טיפלנו </w:t>
      </w:r>
      <w:bookmarkStart w:id="1273" w:name="_ETM_Q9_166000"/>
      <w:bookmarkEnd w:id="1273"/>
      <w:r>
        <w:rPr>
          <w:rFonts w:hint="cs"/>
          <w:rtl/>
        </w:rPr>
        <w:t>בזה בחדר הקבינט. מה שממשלת ישראל צריכה לעשות זה שהנושא</w:t>
      </w:r>
      <w:bookmarkStart w:id="1274" w:name="_ETM_Q9_175000"/>
      <w:bookmarkEnd w:id="1274"/>
      <w:r>
        <w:rPr>
          <w:rFonts w:hint="cs"/>
          <w:rtl/>
        </w:rPr>
        <w:t xml:space="preserve"> כולו, החיפוש אחר היימנוט, יתנהל במשרד ראש הממשלה, </w:t>
      </w:r>
      <w:r w:rsidRPr="00AD555A">
        <w:rPr>
          <w:rtl/>
        </w:rPr>
        <w:t>בפיקוחו האישי של ראש הממשלה</w:t>
      </w:r>
      <w:r>
        <w:rPr>
          <w:rFonts w:hint="cs"/>
          <w:rtl/>
        </w:rPr>
        <w:t>.</w:t>
      </w:r>
      <w:r w:rsidRPr="00AD555A">
        <w:rPr>
          <w:rtl/>
        </w:rPr>
        <w:t xml:space="preserve"> אני יודע שהוא הבטיח את זה לכם, ועליו לעמוד בהחלטתו, לא ששרים יעלו הנה ויתלוננו על </w:t>
      </w:r>
      <w:r>
        <w:rPr>
          <w:rtl/>
        </w:rPr>
        <w:t>זה שעוד לא מצאו אותה. תודה רבה.</w:t>
      </w:r>
    </w:p>
    <w:p w:rsidR="00EB62FF" w:rsidRDefault="00EB62FF" w:rsidP="009548C3">
      <w:pPr>
        <w:rPr>
          <w:rtl/>
        </w:rPr>
      </w:pPr>
      <w:bookmarkStart w:id="1275" w:name="_ETM_Q9_193000"/>
      <w:bookmarkEnd w:id="1275"/>
    </w:p>
    <w:p w:rsidR="00EB62FF" w:rsidRDefault="00EB62FF" w:rsidP="009548C3">
      <w:pPr>
        <w:pStyle w:val="af6"/>
        <w:keepNext/>
        <w:rPr>
          <w:rtl/>
        </w:rPr>
      </w:pPr>
      <w:r w:rsidRPr="00910B7C">
        <w:rPr>
          <w:rStyle w:val="TagStyle"/>
          <w:rtl/>
        </w:rPr>
        <w:t xml:space="preserve"> &lt;&lt; יור &gt;&gt; </w:t>
      </w:r>
      <w:r>
        <w:rPr>
          <w:rtl/>
        </w:rPr>
        <w:t>היו"ר יעקב מרגי:</w:t>
      </w:r>
      <w:r w:rsidRPr="00910B7C">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תודה רבה.</w:t>
      </w:r>
    </w:p>
    <w:p w:rsidR="00EB62FF" w:rsidRDefault="00EB62FF" w:rsidP="009548C3">
      <w:pPr>
        <w:rPr>
          <w:rtl/>
        </w:rPr>
      </w:pPr>
      <w:bookmarkStart w:id="1276" w:name="_ETM_Q9_194000"/>
      <w:bookmarkEnd w:id="1276"/>
    </w:p>
    <w:p w:rsidR="00EB62FF" w:rsidRDefault="00EB62FF" w:rsidP="009548C3">
      <w:pPr>
        <w:rPr>
          <w:rtl/>
        </w:rPr>
      </w:pPr>
      <w:r>
        <w:rPr>
          <w:rFonts w:hint="cs"/>
          <w:rtl/>
        </w:rPr>
        <w:t xml:space="preserve">חברי הכנסת, אנו עוברים להצבעה </w:t>
      </w:r>
      <w:bookmarkStart w:id="1277" w:name="_ETM_Q9_197000"/>
      <w:bookmarkEnd w:id="1277"/>
      <w:r>
        <w:rPr>
          <w:rFonts w:hint="cs"/>
          <w:rtl/>
        </w:rPr>
        <w:t xml:space="preserve">על הצעת חוק צער בעלי חיים (הגנה על בעלי חיים) (תיקון </w:t>
      </w:r>
      <w:r>
        <w:rPr>
          <w:rtl/>
        </w:rPr>
        <w:t>–</w:t>
      </w:r>
      <w:r>
        <w:rPr>
          <w:rFonts w:hint="cs"/>
          <w:rtl/>
        </w:rPr>
        <w:t xml:space="preserve"> איסור ביצוע פעולות השחתה וריסון בבהמות), התשפ"ג</w:t>
      </w:r>
      <w:r>
        <w:rPr>
          <w:rFonts w:hint="eastAsia"/>
          <w:rtl/>
        </w:rPr>
        <w:t>–</w:t>
      </w:r>
      <w:r>
        <w:rPr>
          <w:rFonts w:hint="cs"/>
          <w:rtl/>
        </w:rPr>
        <w:t>2022</w:t>
      </w:r>
      <w:bookmarkStart w:id="1278" w:name="_ETM_Q9_201000"/>
      <w:bookmarkEnd w:id="1278"/>
      <w:r>
        <w:rPr>
          <w:rFonts w:hint="cs"/>
          <w:rtl/>
        </w:rPr>
        <w:t>. אני עובר להצבעה. הצבעה.</w:t>
      </w:r>
    </w:p>
    <w:p w:rsidR="00EB62FF" w:rsidRDefault="00EB62FF" w:rsidP="009548C3">
      <w:pPr>
        <w:rPr>
          <w:rtl/>
        </w:rPr>
      </w:pPr>
    </w:p>
    <w:p w:rsidR="00EB62FF" w:rsidRDefault="00EB62FF" w:rsidP="009548C3">
      <w:pPr>
        <w:pStyle w:val="af1"/>
        <w:keepNext/>
        <w:rPr>
          <w:rtl/>
        </w:rPr>
      </w:pPr>
      <w:r>
        <w:rPr>
          <w:rtl/>
        </w:rPr>
        <w:t>הצבעה מס'</w:t>
      </w:r>
      <w:r>
        <w:rPr>
          <w:rFonts w:hint="cs"/>
          <w:rtl/>
        </w:rPr>
        <w:t xml:space="preserve"> 1</w:t>
      </w:r>
    </w:p>
    <w:p w:rsidR="00EB62FF" w:rsidRDefault="00EB62FF" w:rsidP="009548C3">
      <w:pPr>
        <w:pStyle w:val="--"/>
        <w:keepNext/>
        <w:rPr>
          <w:rtl/>
        </w:rPr>
      </w:pPr>
    </w:p>
    <w:p w:rsidR="00EB62FF" w:rsidRDefault="00EB62FF" w:rsidP="009548C3">
      <w:pPr>
        <w:pStyle w:val="--"/>
        <w:keepNext/>
        <w:rPr>
          <w:rtl/>
        </w:rPr>
      </w:pPr>
      <w:r>
        <w:rPr>
          <w:rtl/>
        </w:rPr>
        <w:t>בעד ההצעה להעביר את הצעת החוק לוועדה –</w:t>
      </w:r>
      <w:r>
        <w:rPr>
          <w:rFonts w:hint="cs"/>
          <w:rtl/>
        </w:rPr>
        <w:t xml:space="preserve"> 33</w:t>
      </w:r>
    </w:p>
    <w:p w:rsidR="00EB62FF" w:rsidRDefault="00EB62FF" w:rsidP="009548C3">
      <w:pPr>
        <w:pStyle w:val="--"/>
        <w:keepNext/>
        <w:rPr>
          <w:rtl/>
        </w:rPr>
      </w:pPr>
      <w:r>
        <w:rPr>
          <w:rFonts w:hint="cs"/>
          <w:rtl/>
        </w:rPr>
        <w:t>בעד ההצעה להסיר מסדר-היום את הצעת החוק</w:t>
      </w:r>
      <w:r>
        <w:rPr>
          <w:rtl/>
        </w:rPr>
        <w:t xml:space="preserve"> – </w:t>
      </w:r>
      <w:r>
        <w:rPr>
          <w:rFonts w:hint="cs"/>
          <w:rtl/>
        </w:rPr>
        <w:t>57</w:t>
      </w:r>
    </w:p>
    <w:p w:rsidR="00EB62FF" w:rsidRDefault="00EB62FF" w:rsidP="009548C3">
      <w:pPr>
        <w:pStyle w:val="--"/>
        <w:keepNext/>
        <w:rPr>
          <w:rtl/>
        </w:rPr>
      </w:pPr>
      <w:r>
        <w:rPr>
          <w:rtl/>
        </w:rPr>
        <w:t xml:space="preserve">נמנעים – </w:t>
      </w:r>
      <w:r>
        <w:rPr>
          <w:rFonts w:hint="cs"/>
          <w:rtl/>
        </w:rPr>
        <w:t>אין</w:t>
      </w:r>
    </w:p>
    <w:p w:rsidR="00EB62FF" w:rsidRDefault="00EB62FF" w:rsidP="009548C3">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E97B68">
        <w:rPr>
          <w:rtl/>
        </w:rPr>
        <w:t>צער בעלי חיים (הגנה על בעלי חיים) (תיקון – איסור ביצוע פעולות השחתה וריסון בבהמות), התשפ"ג–2022</w:t>
      </w:r>
      <w:r>
        <w:rPr>
          <w:rFonts w:hint="cs"/>
          <w:rtl/>
        </w:rPr>
        <w:t>, לא נתקבלה.</w:t>
      </w:r>
    </w:p>
    <w:p w:rsidR="00EB62FF" w:rsidRDefault="00EB62FF" w:rsidP="009548C3">
      <w:pPr>
        <w:rPr>
          <w:rtl/>
        </w:rPr>
      </w:pPr>
    </w:p>
    <w:p w:rsidR="00EB62FF" w:rsidRDefault="00EB62FF" w:rsidP="009548C3">
      <w:pPr>
        <w:pStyle w:val="af6"/>
        <w:keepNext/>
        <w:rPr>
          <w:rtl/>
        </w:rPr>
      </w:pPr>
      <w:r w:rsidRPr="00910B7C">
        <w:rPr>
          <w:rStyle w:val="TagStyle"/>
          <w:rtl/>
        </w:rPr>
        <w:t xml:space="preserve"> &lt;&lt; יור &gt;&gt; </w:t>
      </w:r>
      <w:r>
        <w:rPr>
          <w:rtl/>
        </w:rPr>
        <w:t>היו"ר יעקב מרגי:</w:t>
      </w:r>
      <w:r w:rsidRPr="00910B7C">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חברי הכנסת, </w:t>
      </w:r>
      <w:bookmarkStart w:id="1279" w:name="_ETM_Q9_224000"/>
      <w:bookmarkEnd w:id="1279"/>
      <w:r>
        <w:rPr>
          <w:rFonts w:hint="cs"/>
          <w:rtl/>
        </w:rPr>
        <w:t xml:space="preserve">תשומת ליבכם, בעד החוק הצביעו 33 חברי כנסת, נגד </w:t>
      </w:r>
      <w:r>
        <w:rPr>
          <w:rtl/>
        </w:rPr>
        <w:t>–</w:t>
      </w:r>
      <w:r>
        <w:rPr>
          <w:rFonts w:hint="cs"/>
          <w:rtl/>
        </w:rPr>
        <w:t xml:space="preserve"> </w:t>
      </w:r>
      <w:bookmarkStart w:id="1280" w:name="_ETM_Q9_232000"/>
      <w:bookmarkEnd w:id="1280"/>
      <w:r>
        <w:rPr>
          <w:rFonts w:hint="cs"/>
          <w:rtl/>
        </w:rPr>
        <w:t xml:space="preserve">57 חברי כנסת. אי לכך אני קובע כי הצעת חוק צער בעלי חיים (הגנה על בעלי חיים) (תיקון </w:t>
      </w:r>
      <w:r>
        <w:rPr>
          <w:rtl/>
        </w:rPr>
        <w:t>–</w:t>
      </w:r>
      <w:r>
        <w:rPr>
          <w:rFonts w:hint="cs"/>
          <w:rtl/>
        </w:rPr>
        <w:t xml:space="preserve"> איסור ביצוע פעולות השחתה וריסון בבהמות), התשפ"ג</w:t>
      </w:r>
      <w:r>
        <w:rPr>
          <w:rFonts w:hint="eastAsia"/>
          <w:rtl/>
        </w:rPr>
        <w:t>–</w:t>
      </w:r>
      <w:r>
        <w:rPr>
          <w:rFonts w:hint="cs"/>
          <w:rtl/>
        </w:rPr>
        <w:t>2022, לא אושרה, ותוסר מסדר-היום.</w:t>
      </w:r>
    </w:p>
    <w:p w:rsidR="00EB62FF" w:rsidRDefault="00EB62FF" w:rsidP="009548C3">
      <w:pPr>
        <w:rPr>
          <w:rtl/>
        </w:rPr>
      </w:pPr>
    </w:p>
    <w:p w:rsidR="00EB62FF" w:rsidRDefault="00EB62FF" w:rsidP="009548C3">
      <w:pPr>
        <w:rPr>
          <w:rtl/>
        </w:rPr>
      </w:pPr>
    </w:p>
    <w:p w:rsidR="00EB62FF" w:rsidRDefault="00EB62FF" w:rsidP="009548C3">
      <w:pPr>
        <w:pStyle w:val="a6"/>
        <w:rPr>
          <w:rtl/>
        </w:rPr>
      </w:pPr>
      <w:bookmarkStart w:id="1281" w:name="ET_hatsach_648564_17"/>
      <w:r w:rsidRPr="00E97B68">
        <w:rPr>
          <w:rStyle w:val="TagStyle"/>
          <w:rtl/>
        </w:rPr>
        <w:t xml:space="preserve"> &lt;&lt; הצח &gt;&gt; </w:t>
      </w:r>
      <w:bookmarkStart w:id="1282" w:name="_Toc222950481"/>
      <w:r>
        <w:rPr>
          <w:rtl/>
        </w:rPr>
        <w:t xml:space="preserve">הצעת חוק השמירה על המקומות הקדושים (תיקון </w:t>
      </w:r>
      <w:r>
        <w:rPr>
          <w:rFonts w:hint="cs"/>
          <w:rtl/>
        </w:rPr>
        <w:t>–</w:t>
      </w:r>
      <w:r>
        <w:rPr>
          <w:rtl/>
        </w:rPr>
        <w:t xml:space="preserve"> ייעוץ הרבנות הראשית), התשפ"ג</w:t>
      </w:r>
      <w:r>
        <w:rPr>
          <w:rFonts w:hint="cs"/>
          <w:rtl/>
        </w:rPr>
        <w:t>–</w:t>
      </w:r>
      <w:r>
        <w:rPr>
          <w:rtl/>
        </w:rPr>
        <w:t>2023</w:t>
      </w:r>
      <w:bookmarkEnd w:id="1282"/>
      <w:r w:rsidRPr="00E97B68">
        <w:rPr>
          <w:rStyle w:val="TagStyle"/>
          <w:rtl/>
        </w:rPr>
        <w:t xml:space="preserve"> &lt;&lt; הצח &gt;&gt;</w:t>
      </w:r>
      <w:r>
        <w:rPr>
          <w:rtl/>
        </w:rPr>
        <w:t xml:space="preserve"> </w:t>
      </w:r>
      <w:bookmarkEnd w:id="1281"/>
    </w:p>
    <w:p w:rsidR="00EB62FF" w:rsidRDefault="00EB62FF" w:rsidP="009548C3">
      <w:pPr>
        <w:rPr>
          <w:rtl/>
        </w:rPr>
      </w:pPr>
      <w:r>
        <w:rPr>
          <w:rtl/>
        </w:rPr>
        <w:t>[הצעת חוק פ/</w:t>
      </w:r>
      <w:r>
        <w:rPr>
          <w:rFonts w:hint="cs"/>
          <w:rtl/>
        </w:rPr>
        <w:t>2788/25</w:t>
      </w:r>
      <w:r>
        <w:rPr>
          <w:rtl/>
        </w:rPr>
        <w:t>; נספחות.]</w:t>
      </w:r>
    </w:p>
    <w:p w:rsidR="00EB62FF" w:rsidRDefault="00EB62FF" w:rsidP="009548C3">
      <w:pPr>
        <w:pStyle w:val="-0"/>
        <w:rPr>
          <w:rtl/>
        </w:rPr>
      </w:pPr>
      <w:r>
        <w:rPr>
          <w:rtl/>
        </w:rPr>
        <w:t>(הצעת חבר הכנסת</w:t>
      </w:r>
      <w:r>
        <w:rPr>
          <w:rFonts w:hint="cs"/>
          <w:rtl/>
        </w:rPr>
        <w:t xml:space="preserve"> אבי מעוז</w:t>
      </w:r>
      <w:r>
        <w:rPr>
          <w:rtl/>
        </w:rPr>
        <w:t>)</w:t>
      </w:r>
    </w:p>
    <w:p w:rsidR="00EB62FF" w:rsidRDefault="00EB62FF" w:rsidP="009548C3">
      <w:pPr>
        <w:rPr>
          <w:rtl/>
        </w:rPr>
      </w:pPr>
      <w:bookmarkStart w:id="1283" w:name="_ETM_Q9_247000"/>
      <w:bookmarkEnd w:id="1283"/>
    </w:p>
    <w:p w:rsidR="00EB62FF" w:rsidRDefault="00EB62FF" w:rsidP="009548C3">
      <w:pPr>
        <w:pStyle w:val="af6"/>
        <w:keepNext/>
        <w:rPr>
          <w:rtl/>
        </w:rPr>
      </w:pPr>
      <w:r w:rsidRPr="00910B7C">
        <w:rPr>
          <w:rStyle w:val="TagStyle"/>
          <w:rtl/>
        </w:rPr>
        <w:t xml:space="preserve"> &lt;&lt; יור &gt;&gt; </w:t>
      </w:r>
      <w:r>
        <w:rPr>
          <w:rtl/>
        </w:rPr>
        <w:t>היו"ר יעקב מרגי:</w:t>
      </w:r>
      <w:r w:rsidRPr="00910B7C">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sidRPr="00E97B68">
        <w:rPr>
          <w:rtl/>
        </w:rPr>
        <w:t>חברי הכנסת, נעבור לנושא הבא</w:t>
      </w:r>
      <w:r>
        <w:rPr>
          <w:rFonts w:hint="cs"/>
          <w:rtl/>
        </w:rPr>
        <w:t xml:space="preserve"> </w:t>
      </w:r>
      <w:bookmarkStart w:id="1284" w:name="_ETM_Q9_246000"/>
      <w:bookmarkEnd w:id="1284"/>
      <w:r>
        <w:rPr>
          <w:rFonts w:hint="cs"/>
          <w:rtl/>
        </w:rPr>
        <w:t>על</w:t>
      </w:r>
      <w:r>
        <w:rPr>
          <w:rtl/>
        </w:rPr>
        <w:t xml:space="preserve"> סדר</w:t>
      </w:r>
      <w:r>
        <w:rPr>
          <w:rFonts w:hint="cs"/>
          <w:rtl/>
        </w:rPr>
        <w:t>-</w:t>
      </w:r>
      <w:r w:rsidRPr="00E97B68">
        <w:rPr>
          <w:rtl/>
        </w:rPr>
        <w:t xml:space="preserve">היום </w:t>
      </w:r>
      <w:r>
        <w:rPr>
          <w:rFonts w:hint="cs"/>
          <w:rtl/>
        </w:rPr>
        <w:t xml:space="preserve">– </w:t>
      </w:r>
      <w:r w:rsidRPr="00E97B68">
        <w:rPr>
          <w:rtl/>
        </w:rPr>
        <w:t>הצעת חוק השמירה על המקומות הקדושים</w:t>
      </w:r>
      <w:r>
        <w:rPr>
          <w:rFonts w:hint="cs"/>
          <w:rtl/>
        </w:rPr>
        <w:t xml:space="preserve"> (תיקון </w:t>
      </w:r>
      <w:r>
        <w:rPr>
          <w:rFonts w:hint="eastAsia"/>
          <w:rtl/>
        </w:rPr>
        <w:t>–</w:t>
      </w:r>
      <w:r w:rsidRPr="00E97B68">
        <w:rPr>
          <w:rtl/>
        </w:rPr>
        <w:t xml:space="preserve"> ייעוץ הרבנות הראשית</w:t>
      </w:r>
      <w:r>
        <w:rPr>
          <w:rFonts w:hint="cs"/>
          <w:rtl/>
        </w:rPr>
        <w:t>)</w:t>
      </w:r>
      <w:r w:rsidRPr="00E97B68">
        <w:rPr>
          <w:rtl/>
        </w:rPr>
        <w:t xml:space="preserve">, </w:t>
      </w:r>
      <w:r>
        <w:rPr>
          <w:rFonts w:hint="cs"/>
          <w:rtl/>
        </w:rPr>
        <w:t>ה</w:t>
      </w:r>
      <w:r w:rsidRPr="00E97B68">
        <w:rPr>
          <w:rtl/>
        </w:rPr>
        <w:t>תשפ</w:t>
      </w:r>
      <w:r>
        <w:rPr>
          <w:rFonts w:hint="cs"/>
          <w:rtl/>
        </w:rPr>
        <w:t>"</w:t>
      </w:r>
      <w:r w:rsidRPr="00E97B68">
        <w:rPr>
          <w:rtl/>
        </w:rPr>
        <w:t>ג</w:t>
      </w:r>
      <w:r>
        <w:rPr>
          <w:rFonts w:hint="cs"/>
          <w:rtl/>
        </w:rPr>
        <w:t>–</w:t>
      </w:r>
      <w:r w:rsidRPr="00E97B68">
        <w:rPr>
          <w:rtl/>
        </w:rPr>
        <w:t>2023</w:t>
      </w:r>
      <w:r>
        <w:rPr>
          <w:rFonts w:hint="cs"/>
          <w:rtl/>
        </w:rPr>
        <w:t>,</w:t>
      </w:r>
      <w:r w:rsidRPr="00E97B68">
        <w:rPr>
          <w:rtl/>
        </w:rPr>
        <w:t xml:space="preserve"> של חבר הכנסת אבי מעוז. אני מזמין את חבר הכנסת אבי מעוז להציג את הצעת החוק. בבקשה, אדוני, עד</w:t>
      </w:r>
      <w:r>
        <w:rPr>
          <w:rFonts w:hint="cs"/>
          <w:rtl/>
        </w:rPr>
        <w:t xml:space="preserve"> עשר</w:t>
      </w:r>
      <w:r w:rsidRPr="00E97B68">
        <w:rPr>
          <w:rtl/>
        </w:rPr>
        <w:t xml:space="preserve"> דקות לרשותך.</w:t>
      </w:r>
    </w:p>
    <w:p w:rsidR="00EB62FF" w:rsidRDefault="00EB62FF" w:rsidP="009548C3">
      <w:pPr>
        <w:rPr>
          <w:rtl/>
        </w:rPr>
      </w:pPr>
      <w:bookmarkStart w:id="1285" w:name="_ETM_Q9_263000"/>
      <w:bookmarkEnd w:id="1285"/>
    </w:p>
    <w:p w:rsidR="00EB62FF" w:rsidRDefault="00EB62FF" w:rsidP="009548C3">
      <w:pPr>
        <w:pStyle w:val="a4"/>
        <w:keepNext/>
        <w:rPr>
          <w:rtl/>
        </w:rPr>
      </w:pPr>
      <w:bookmarkStart w:id="1286" w:name="ET_speaker_6153_6"/>
      <w:r w:rsidRPr="00910B7C">
        <w:rPr>
          <w:rStyle w:val="TagStyle"/>
          <w:rtl/>
        </w:rPr>
        <w:t xml:space="preserve"> &lt;&lt; דובר &gt;&gt; </w:t>
      </w:r>
      <w:bookmarkStart w:id="1287" w:name="_Toc222950482"/>
      <w:r>
        <w:rPr>
          <w:rtl/>
        </w:rPr>
        <w:t>אבי מעוז (נעם):</w:t>
      </w:r>
      <w:bookmarkEnd w:id="1287"/>
      <w:r w:rsidRPr="00910B7C">
        <w:rPr>
          <w:rStyle w:val="TagStyle"/>
          <w:rtl/>
        </w:rPr>
        <w:t xml:space="preserve"> &lt;&lt; דובר &gt;&gt;</w:t>
      </w:r>
      <w:r>
        <w:rPr>
          <w:rtl/>
        </w:rPr>
        <w:t xml:space="preserve"> </w:t>
      </w:r>
      <w:bookmarkEnd w:id="1286"/>
    </w:p>
    <w:p w:rsidR="00EB62FF" w:rsidRDefault="00EB62FF" w:rsidP="00ED0A0D">
      <w:pPr>
        <w:rPr>
          <w:rtl/>
        </w:rPr>
      </w:pPr>
    </w:p>
    <w:p w:rsidR="00EB62FF" w:rsidRDefault="00EB62FF" w:rsidP="009548C3">
      <w:pPr>
        <w:rPr>
          <w:rtl/>
        </w:rPr>
      </w:pPr>
      <w:r>
        <w:rPr>
          <w:rtl/>
        </w:rPr>
        <w:t>תודה, אדוני היושב</w:t>
      </w:r>
      <w:r>
        <w:rPr>
          <w:rFonts w:hint="cs"/>
          <w:rtl/>
        </w:rPr>
        <w:t>-</w:t>
      </w:r>
      <w:r>
        <w:rPr>
          <w:rtl/>
        </w:rPr>
        <w:t>ראש. כנסת נכבדה</w:t>
      </w:r>
      <w:r>
        <w:rPr>
          <w:rFonts w:hint="cs"/>
          <w:rtl/>
        </w:rPr>
        <w:t xml:space="preserve">, </w:t>
      </w:r>
      <w:r w:rsidRPr="00E97B68">
        <w:rPr>
          <w:rtl/>
        </w:rPr>
        <w:t>אני רוצה להגיד תודה לבג</w:t>
      </w:r>
      <w:r>
        <w:rPr>
          <w:rFonts w:hint="cs"/>
          <w:rtl/>
        </w:rPr>
        <w:t>"</w:t>
      </w:r>
      <w:r w:rsidRPr="00E97B68">
        <w:rPr>
          <w:rtl/>
        </w:rPr>
        <w:t>ץ</w:t>
      </w:r>
      <w:r>
        <w:rPr>
          <w:rFonts w:hint="cs"/>
          <w:rtl/>
        </w:rPr>
        <w:t>,</w:t>
      </w:r>
      <w:r w:rsidRPr="00E97B68">
        <w:rPr>
          <w:rtl/>
        </w:rPr>
        <w:t xml:space="preserve"> שהוא מעורר את כל רגשות הקדושה של הכותל המערבי שנמצאים בלב כל רגשות העם</w:t>
      </w:r>
      <w:r>
        <w:rPr>
          <w:rFonts w:hint="cs"/>
          <w:rtl/>
        </w:rPr>
        <w:t>.</w:t>
      </w:r>
    </w:p>
    <w:p w:rsidR="00EB62FF" w:rsidRDefault="00EB62FF" w:rsidP="009548C3">
      <w:pPr>
        <w:rPr>
          <w:rtl/>
        </w:rPr>
      </w:pPr>
    </w:p>
    <w:p w:rsidR="00EB62FF" w:rsidRDefault="00EB62FF" w:rsidP="009548C3">
      <w:pPr>
        <w:pStyle w:val="af5"/>
        <w:keepNext/>
        <w:rPr>
          <w:rtl/>
        </w:rPr>
      </w:pPr>
      <w:bookmarkStart w:id="1288" w:name="ET_interruption_5300_18"/>
      <w:r w:rsidRPr="00E97B68">
        <w:rPr>
          <w:rStyle w:val="TagStyle"/>
          <w:rtl/>
        </w:rPr>
        <w:t xml:space="preserve"> &lt;&lt; קריאה &gt;&gt; </w:t>
      </w:r>
      <w:r>
        <w:rPr>
          <w:rtl/>
        </w:rPr>
        <w:t>מירב בן ארי (יש עתיד):</w:t>
      </w:r>
      <w:r w:rsidRPr="00E97B68">
        <w:rPr>
          <w:rStyle w:val="TagStyle"/>
          <w:rtl/>
        </w:rPr>
        <w:t xml:space="preserve"> &lt;&lt; קריאה &gt;&gt;</w:t>
      </w:r>
      <w:r>
        <w:rPr>
          <w:rtl/>
        </w:rPr>
        <w:t xml:space="preserve"> </w:t>
      </w:r>
      <w:bookmarkEnd w:id="1288"/>
    </w:p>
    <w:p w:rsidR="00EB62FF" w:rsidRDefault="00EB62FF" w:rsidP="00ED0A0D">
      <w:pPr>
        <w:rPr>
          <w:rtl/>
        </w:rPr>
      </w:pPr>
    </w:p>
    <w:p w:rsidR="00EB62FF" w:rsidRDefault="00EB62FF" w:rsidP="009548C3">
      <w:pPr>
        <w:rPr>
          <w:rtl/>
        </w:rPr>
      </w:pPr>
      <w:bookmarkStart w:id="1289" w:name="_ETM_Q9_284000"/>
      <w:bookmarkEnd w:id="1289"/>
      <w:r>
        <w:rPr>
          <w:rFonts w:hint="cs"/>
          <w:rtl/>
        </w:rPr>
        <w:t>זה ביבי החליט, לא בג"ץ. מה לעשות? זו החלטה של ביבי.</w:t>
      </w:r>
    </w:p>
    <w:p w:rsidR="00EB62FF" w:rsidRDefault="00EB62FF" w:rsidP="009548C3">
      <w:pPr>
        <w:rPr>
          <w:rtl/>
        </w:rPr>
      </w:pPr>
    </w:p>
    <w:p w:rsidR="00EB62FF" w:rsidRDefault="00EB62FF" w:rsidP="009548C3">
      <w:pPr>
        <w:pStyle w:val="-"/>
        <w:keepNext/>
        <w:rPr>
          <w:rtl/>
        </w:rPr>
      </w:pPr>
      <w:bookmarkStart w:id="1290" w:name="ET_speakercontinue_6153_21"/>
      <w:r w:rsidRPr="00E97B68">
        <w:rPr>
          <w:rStyle w:val="TagStyle"/>
          <w:rtl/>
        </w:rPr>
        <w:t xml:space="preserve"> &lt;&lt; דובר_המשך &gt;&gt; </w:t>
      </w:r>
      <w:r>
        <w:rPr>
          <w:rtl/>
        </w:rPr>
        <w:t>אבי מעוז (נעם):</w:t>
      </w:r>
      <w:r w:rsidRPr="00E97B68">
        <w:rPr>
          <w:rStyle w:val="TagStyle"/>
          <w:rtl/>
        </w:rPr>
        <w:t xml:space="preserve"> &lt;&lt; דובר_המשך &gt;&gt;</w:t>
      </w:r>
      <w:r>
        <w:rPr>
          <w:rtl/>
        </w:rPr>
        <w:t xml:space="preserve"> </w:t>
      </w:r>
      <w:bookmarkEnd w:id="1290"/>
    </w:p>
    <w:p w:rsidR="00EB62FF" w:rsidRDefault="00EB62FF" w:rsidP="00ED0A0D">
      <w:pPr>
        <w:rPr>
          <w:rtl/>
        </w:rPr>
      </w:pPr>
    </w:p>
    <w:p w:rsidR="00EB62FF" w:rsidRDefault="00EB62FF" w:rsidP="009548C3">
      <w:pPr>
        <w:rPr>
          <w:rtl/>
        </w:rPr>
      </w:pPr>
      <w:bookmarkStart w:id="1291" w:name="_ETM_Q9_290000"/>
      <w:bookmarkEnd w:id="1291"/>
      <w:r w:rsidRPr="00E97B68">
        <w:rPr>
          <w:rtl/>
        </w:rPr>
        <w:t xml:space="preserve">באמת תודה </w:t>
      </w:r>
      <w:r>
        <w:rPr>
          <w:rFonts w:hint="cs"/>
          <w:rtl/>
        </w:rPr>
        <w:t>רבה.</w:t>
      </w:r>
      <w:r w:rsidRPr="00E97B68">
        <w:rPr>
          <w:rtl/>
        </w:rPr>
        <w:t xml:space="preserve"> לא העליתי את הצעת החוק הזאת עד שבג</w:t>
      </w:r>
      <w:r>
        <w:rPr>
          <w:rFonts w:hint="cs"/>
          <w:rtl/>
        </w:rPr>
        <w:t>"</w:t>
      </w:r>
      <w:r w:rsidRPr="00E97B68">
        <w:rPr>
          <w:rtl/>
        </w:rPr>
        <w:t>ץ נתן את החלטתו</w:t>
      </w:r>
      <w:r>
        <w:rPr>
          <w:rFonts w:hint="cs"/>
          <w:rtl/>
        </w:rPr>
        <w:t>,</w:t>
      </w:r>
      <w:r w:rsidRPr="00E97B68">
        <w:rPr>
          <w:rtl/>
        </w:rPr>
        <w:t xml:space="preserve"> ולכן אני מעלה היום את הצעת החוק כנגד </w:t>
      </w:r>
      <w:proofErr w:type="spellStart"/>
      <w:r w:rsidRPr="00E97B68">
        <w:rPr>
          <w:rtl/>
        </w:rPr>
        <w:t>הבג</w:t>
      </w:r>
      <w:r>
        <w:rPr>
          <w:rFonts w:hint="cs"/>
          <w:rtl/>
        </w:rPr>
        <w:t>"</w:t>
      </w:r>
      <w:r w:rsidRPr="00E97B68">
        <w:rPr>
          <w:rtl/>
        </w:rPr>
        <w:t>ץ</w:t>
      </w:r>
      <w:proofErr w:type="spellEnd"/>
      <w:r w:rsidRPr="00E97B68">
        <w:rPr>
          <w:rtl/>
        </w:rPr>
        <w:t>.</w:t>
      </w:r>
    </w:p>
    <w:p w:rsidR="00EB62FF" w:rsidRDefault="00EB62FF" w:rsidP="009548C3">
      <w:pPr>
        <w:rPr>
          <w:rtl/>
        </w:rPr>
      </w:pPr>
    </w:p>
    <w:p w:rsidR="00EB62FF" w:rsidRDefault="00EB62FF" w:rsidP="009548C3">
      <w:pPr>
        <w:pStyle w:val="af5"/>
        <w:keepNext/>
        <w:rPr>
          <w:rtl/>
        </w:rPr>
      </w:pPr>
      <w:bookmarkStart w:id="1292" w:name="ET_interruption_5300_22"/>
      <w:r w:rsidRPr="00E97B68">
        <w:rPr>
          <w:rStyle w:val="TagStyle"/>
          <w:rtl/>
        </w:rPr>
        <w:t xml:space="preserve"> &lt;&lt; קריאה &gt;&gt; </w:t>
      </w:r>
      <w:r>
        <w:rPr>
          <w:rtl/>
        </w:rPr>
        <w:t>מירב בן ארי (יש עתיד):</w:t>
      </w:r>
      <w:r w:rsidRPr="00E97B68">
        <w:rPr>
          <w:rStyle w:val="TagStyle"/>
          <w:rtl/>
        </w:rPr>
        <w:t xml:space="preserve"> &lt;&lt; קריאה &gt;&gt;</w:t>
      </w:r>
      <w:r>
        <w:rPr>
          <w:rStyle w:val="TagStyle"/>
          <w:rtl/>
        </w:rPr>
        <w:t xml:space="preserve"> </w:t>
      </w:r>
      <w:bookmarkEnd w:id="1292"/>
    </w:p>
    <w:p w:rsidR="00EB62FF" w:rsidRDefault="00EB62FF" w:rsidP="00ED0A0D">
      <w:pPr>
        <w:rPr>
          <w:rtl/>
        </w:rPr>
      </w:pPr>
    </w:p>
    <w:p w:rsidR="00EB62FF" w:rsidRDefault="00EB62FF" w:rsidP="009548C3">
      <w:pPr>
        <w:rPr>
          <w:rtl/>
        </w:rPr>
      </w:pPr>
      <w:r>
        <w:rPr>
          <w:rFonts w:hint="cs"/>
          <w:rtl/>
        </w:rPr>
        <w:t>מה בג"ץ אמר?</w:t>
      </w:r>
    </w:p>
    <w:p w:rsidR="00EB62FF" w:rsidRDefault="00EB62FF" w:rsidP="009548C3">
      <w:pPr>
        <w:rPr>
          <w:rtl/>
        </w:rPr>
      </w:pPr>
    </w:p>
    <w:p w:rsidR="00EB62FF" w:rsidRDefault="00EB62FF" w:rsidP="009548C3">
      <w:pPr>
        <w:pStyle w:val="-"/>
        <w:keepNext/>
        <w:rPr>
          <w:rtl/>
        </w:rPr>
      </w:pPr>
      <w:bookmarkStart w:id="1293" w:name="_ETM_Q9_293000"/>
      <w:bookmarkStart w:id="1294" w:name="_ETM_Q9_298000"/>
      <w:bookmarkStart w:id="1295" w:name="ET_speakercontinue_6153_23"/>
      <w:bookmarkEnd w:id="1293"/>
      <w:bookmarkEnd w:id="1294"/>
      <w:r w:rsidRPr="00E97B68">
        <w:rPr>
          <w:rStyle w:val="TagStyle"/>
          <w:rtl/>
        </w:rPr>
        <w:t xml:space="preserve"> &lt;&lt; דובר_המשך &gt;&gt; </w:t>
      </w:r>
      <w:r>
        <w:rPr>
          <w:rtl/>
        </w:rPr>
        <w:t>אבי מעוז (נעם):</w:t>
      </w:r>
      <w:r w:rsidRPr="00E97B68">
        <w:rPr>
          <w:rStyle w:val="TagStyle"/>
          <w:rtl/>
        </w:rPr>
        <w:t xml:space="preserve"> &lt;&lt; דובר_המשך &gt;&gt;</w:t>
      </w:r>
      <w:r>
        <w:rPr>
          <w:rStyle w:val="TagStyle"/>
          <w:rtl/>
        </w:rPr>
        <w:t xml:space="preserve"> </w:t>
      </w:r>
      <w:bookmarkEnd w:id="1295"/>
    </w:p>
    <w:p w:rsidR="00EB62FF" w:rsidRDefault="00EB62FF" w:rsidP="00ED0A0D">
      <w:pPr>
        <w:rPr>
          <w:rtl/>
        </w:rPr>
      </w:pPr>
    </w:p>
    <w:p w:rsidR="00EB62FF" w:rsidRDefault="00EB62FF" w:rsidP="009548C3">
      <w:pPr>
        <w:rPr>
          <w:rtl/>
          <w:lang w:eastAsia="he-IL"/>
        </w:rPr>
      </w:pPr>
      <w:bookmarkStart w:id="1296" w:name="_ETM_Q9_299000"/>
      <w:bookmarkEnd w:id="1296"/>
      <w:r>
        <w:rPr>
          <w:rFonts w:hint="cs"/>
          <w:rtl/>
        </w:rPr>
        <w:t xml:space="preserve">אנחנו באים </w:t>
      </w:r>
      <w:r w:rsidRPr="00E97B68">
        <w:rPr>
          <w:rtl/>
        </w:rPr>
        <w:t>לשמור על קדושת הכותל.</w:t>
      </w:r>
      <w:r>
        <w:rPr>
          <w:rFonts w:hint="cs"/>
          <w:rtl/>
        </w:rPr>
        <w:t xml:space="preserve"> </w:t>
      </w:r>
      <w:r w:rsidRPr="00FE76C5">
        <w:rPr>
          <w:rtl/>
          <w:lang w:eastAsia="he-IL"/>
        </w:rPr>
        <w:t>כמו שלפני 96 שנה, תנועת ההסתדרות הציונית</w:t>
      </w:r>
      <w:r>
        <w:rPr>
          <w:rFonts w:hint="cs"/>
          <w:rtl/>
          <w:lang w:eastAsia="he-IL"/>
        </w:rPr>
        <w:t>,</w:t>
      </w:r>
      <w:r>
        <w:rPr>
          <w:rtl/>
          <w:lang w:eastAsia="he-IL"/>
        </w:rPr>
        <w:t xml:space="preserve"> בשם הסוכנות היהודית לארץ ישראל</w:t>
      </w:r>
      <w:r w:rsidRPr="00FE76C5">
        <w:rPr>
          <w:rtl/>
          <w:lang w:eastAsia="he-IL"/>
        </w:rPr>
        <w:t xml:space="preserve"> </w:t>
      </w:r>
      <w:r>
        <w:rPr>
          <w:rFonts w:hint="cs"/>
          <w:rtl/>
          <w:lang w:eastAsia="he-IL"/>
        </w:rPr>
        <w:t xml:space="preserve">– </w:t>
      </w:r>
      <w:r w:rsidRPr="00FE76C5">
        <w:rPr>
          <w:rtl/>
          <w:lang w:eastAsia="he-IL"/>
        </w:rPr>
        <w:t>חתום על התזכיר שהם הגישו לממשלת המנדט</w:t>
      </w:r>
      <w:r>
        <w:rPr>
          <w:rFonts w:hint="cs"/>
          <w:rtl/>
          <w:lang w:eastAsia="he-IL"/>
        </w:rPr>
        <w:t xml:space="preserve"> </w:t>
      </w:r>
      <w:r>
        <w:rPr>
          <w:rFonts w:hint="eastAsia"/>
          <w:rtl/>
          <w:lang w:eastAsia="he-IL"/>
        </w:rPr>
        <w:t>–</w:t>
      </w:r>
      <w:r w:rsidRPr="00FE76C5">
        <w:rPr>
          <w:rtl/>
          <w:lang w:eastAsia="he-IL"/>
        </w:rPr>
        <w:t xml:space="preserve"> מי חתום על התזכיר הזה? קולונל פרדריק הרמן קיש, שהוא הסבא של שר החינוך יואב קיש, שכולנו מכירים</w:t>
      </w:r>
      <w:r>
        <w:rPr>
          <w:rFonts w:hint="cs"/>
          <w:rtl/>
          <w:lang w:eastAsia="he-IL"/>
        </w:rPr>
        <w:t>.</w:t>
      </w:r>
      <w:r w:rsidRPr="00FE76C5">
        <w:rPr>
          <w:rtl/>
          <w:lang w:eastAsia="he-IL"/>
        </w:rPr>
        <w:t xml:space="preserve"> הוא חתום על התזכיר</w:t>
      </w:r>
      <w:r>
        <w:rPr>
          <w:rFonts w:hint="cs"/>
          <w:rtl/>
          <w:lang w:eastAsia="he-IL"/>
        </w:rPr>
        <w:t>.</w:t>
      </w:r>
      <w:r w:rsidRPr="00FE76C5">
        <w:rPr>
          <w:rtl/>
          <w:lang w:eastAsia="he-IL"/>
        </w:rPr>
        <w:t xml:space="preserve"> </w:t>
      </w:r>
      <w:r>
        <w:rPr>
          <w:rFonts w:hint="cs"/>
          <w:rtl/>
          <w:lang w:eastAsia="he-IL"/>
        </w:rPr>
        <w:t xml:space="preserve">וגם </w:t>
      </w:r>
      <w:r w:rsidRPr="00FE76C5">
        <w:rPr>
          <w:rtl/>
          <w:lang w:eastAsia="he-IL"/>
        </w:rPr>
        <w:t xml:space="preserve">מי שהכין את התזכיר </w:t>
      </w:r>
      <w:r>
        <w:rPr>
          <w:rFonts w:hint="cs"/>
          <w:rtl/>
          <w:lang w:eastAsia="he-IL"/>
        </w:rPr>
        <w:t>– ד"ר</w:t>
      </w:r>
      <w:r w:rsidRPr="00FE76C5">
        <w:rPr>
          <w:rtl/>
          <w:lang w:eastAsia="he-IL"/>
        </w:rPr>
        <w:t xml:space="preserve"> </w:t>
      </w:r>
      <w:r>
        <w:rPr>
          <w:rFonts w:hint="cs"/>
          <w:rtl/>
          <w:lang w:eastAsia="he-IL"/>
        </w:rPr>
        <w:t>כורש אדלר, בכיר ב</w:t>
      </w:r>
      <w:r w:rsidRPr="00FE76C5">
        <w:rPr>
          <w:rtl/>
          <w:lang w:eastAsia="he-IL"/>
        </w:rPr>
        <w:t xml:space="preserve">תנועה </w:t>
      </w:r>
      <w:r>
        <w:rPr>
          <w:rFonts w:hint="cs"/>
          <w:rtl/>
          <w:lang w:eastAsia="he-IL"/>
        </w:rPr>
        <w:t>ה</w:t>
      </w:r>
      <w:r w:rsidRPr="00FE76C5">
        <w:rPr>
          <w:rtl/>
          <w:lang w:eastAsia="he-IL"/>
        </w:rPr>
        <w:t xml:space="preserve">קונסרבטיבית. </w:t>
      </w:r>
    </w:p>
    <w:p w:rsidR="00EB62FF" w:rsidRDefault="00EB62FF" w:rsidP="009548C3">
      <w:pPr>
        <w:rPr>
          <w:rtl/>
          <w:lang w:eastAsia="he-IL"/>
        </w:rPr>
      </w:pPr>
    </w:p>
    <w:p w:rsidR="00EB62FF" w:rsidRDefault="00EB62FF" w:rsidP="009548C3">
      <w:pPr>
        <w:pStyle w:val="af6"/>
        <w:keepNext/>
        <w:rPr>
          <w:rtl/>
        </w:rPr>
      </w:pPr>
      <w:r w:rsidRPr="00C53017">
        <w:rPr>
          <w:rStyle w:val="TagStyle"/>
          <w:rtl/>
        </w:rPr>
        <w:t xml:space="preserve"> &lt;&lt; יור &gt;&gt; </w:t>
      </w:r>
      <w:r>
        <w:rPr>
          <w:rtl/>
        </w:rPr>
        <w:t>היו"ר יעקב מרגי:</w:t>
      </w:r>
      <w:r w:rsidRPr="00C53017">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סדרנים, </w:t>
      </w:r>
      <w:bookmarkStart w:id="1297" w:name="_ETM_Q9_354000"/>
      <w:bookmarkEnd w:id="1297"/>
      <w:r>
        <w:rPr>
          <w:rFonts w:hint="cs"/>
          <w:rtl/>
          <w:lang w:eastAsia="he-IL"/>
        </w:rPr>
        <w:t xml:space="preserve">אני מבקש, כל היועצים – להסיט אותם לתוך העמדות. מירב, את </w:t>
      </w:r>
      <w:bookmarkStart w:id="1298" w:name="_ETM_Q9_362000"/>
      <w:bookmarkEnd w:id="1298"/>
      <w:r>
        <w:rPr>
          <w:rFonts w:hint="cs"/>
          <w:rtl/>
          <w:lang w:eastAsia="he-IL"/>
        </w:rPr>
        <w:t xml:space="preserve">מפריעה לא פחות מהם. אל תפריעי לי. אני מבקש להושיב את כל חברי הכנסת. </w:t>
      </w:r>
      <w:bookmarkStart w:id="1299" w:name="_ETM_Q9_367000"/>
      <w:bookmarkEnd w:id="1299"/>
      <w:r>
        <w:rPr>
          <w:rFonts w:hint="cs"/>
          <w:rtl/>
          <w:lang w:eastAsia="he-IL"/>
        </w:rPr>
        <w:t xml:space="preserve">ששון גואטה, נא לצאת, בלי קריאות </w:t>
      </w:r>
      <w:r>
        <w:rPr>
          <w:rtl/>
          <w:lang w:eastAsia="he-IL"/>
        </w:rPr>
        <w:t>–</w:t>
      </w:r>
      <w:r>
        <w:rPr>
          <w:rFonts w:hint="cs"/>
          <w:rtl/>
          <w:lang w:eastAsia="he-IL"/>
        </w:rPr>
        <w:t xml:space="preserve"> סתם. בבקשה, אדוני.</w:t>
      </w:r>
    </w:p>
    <w:p w:rsidR="00EB62FF" w:rsidRDefault="00EB62FF" w:rsidP="009548C3">
      <w:pPr>
        <w:rPr>
          <w:rtl/>
          <w:lang w:eastAsia="he-IL"/>
        </w:rPr>
      </w:pPr>
    </w:p>
    <w:p w:rsidR="00EB62FF" w:rsidRDefault="00EB62FF" w:rsidP="009548C3">
      <w:pPr>
        <w:pStyle w:val="-"/>
        <w:keepNext/>
        <w:rPr>
          <w:rtl/>
        </w:rPr>
      </w:pPr>
      <w:bookmarkStart w:id="1300" w:name="ET_speakercontinue_6153_8"/>
      <w:r w:rsidRPr="00C53017">
        <w:rPr>
          <w:rStyle w:val="TagStyle"/>
          <w:rtl/>
        </w:rPr>
        <w:t xml:space="preserve"> &lt;&lt; דובר_המשך &gt;&gt; </w:t>
      </w:r>
      <w:r>
        <w:rPr>
          <w:rtl/>
        </w:rPr>
        <w:t>אבי מעוז (נעם):</w:t>
      </w:r>
      <w:r w:rsidRPr="00C53017">
        <w:rPr>
          <w:rStyle w:val="TagStyle"/>
          <w:rtl/>
        </w:rPr>
        <w:t xml:space="preserve"> &lt;&lt; דובר_המשך &gt;&gt;</w:t>
      </w:r>
      <w:r>
        <w:rPr>
          <w:rtl/>
        </w:rPr>
        <w:t xml:space="preserve"> </w:t>
      </w:r>
      <w:bookmarkEnd w:id="1300"/>
    </w:p>
    <w:p w:rsidR="00EB62FF" w:rsidRDefault="00EB62FF" w:rsidP="00ED0A0D">
      <w:pPr>
        <w:rPr>
          <w:rtl/>
          <w:lang w:eastAsia="he-IL"/>
        </w:rPr>
      </w:pPr>
    </w:p>
    <w:p w:rsidR="00EB62FF" w:rsidRDefault="00EB62FF" w:rsidP="009548C3">
      <w:pPr>
        <w:rPr>
          <w:rtl/>
          <w:lang w:eastAsia="he-IL"/>
        </w:rPr>
      </w:pPr>
      <w:r w:rsidRPr="00FE76C5">
        <w:rPr>
          <w:rtl/>
          <w:lang w:eastAsia="he-IL"/>
        </w:rPr>
        <w:t>הבכיר בתנועה הקונסרבטיבית, י</w:t>
      </w:r>
      <w:r>
        <w:rPr>
          <w:rtl/>
          <w:lang w:eastAsia="he-IL"/>
        </w:rPr>
        <w:t>חד עם דוד ילין, יצחק בן צבי, בן</w:t>
      </w:r>
      <w:r>
        <w:rPr>
          <w:rFonts w:hint="cs"/>
          <w:rtl/>
          <w:lang w:eastAsia="he-IL"/>
        </w:rPr>
        <w:t>-</w:t>
      </w:r>
      <w:r w:rsidRPr="00FE76C5">
        <w:rPr>
          <w:rtl/>
          <w:lang w:eastAsia="he-IL"/>
        </w:rPr>
        <w:t>ציון דינור, חתמו על תזכיר ובקשה לוועדת ה</w:t>
      </w:r>
      <w:r>
        <w:rPr>
          <w:rtl/>
          <w:lang w:eastAsia="he-IL"/>
        </w:rPr>
        <w:t>תמיד של המנדט. מה הם מבקשים? א</w:t>
      </w:r>
      <w:r w:rsidRPr="00FE76C5">
        <w:rPr>
          <w:rtl/>
          <w:lang w:eastAsia="he-IL"/>
        </w:rPr>
        <w:t>לו הן הדרישות שאנו רוצים להציג לפני ועדתכם הנכבדה</w:t>
      </w:r>
      <w:r>
        <w:rPr>
          <w:rFonts w:hint="cs"/>
          <w:rtl/>
          <w:lang w:eastAsia="he-IL"/>
        </w:rPr>
        <w:t>:</w:t>
      </w:r>
      <w:r w:rsidRPr="00FE76C5">
        <w:rPr>
          <w:rtl/>
          <w:lang w:eastAsia="he-IL"/>
        </w:rPr>
        <w:t xml:space="preserve"> להכיר בתביעה הקדומה שהכותל המערבי הוא מקום קדוש ליהודים</w:t>
      </w:r>
      <w:r>
        <w:rPr>
          <w:rFonts w:hint="cs"/>
          <w:rtl/>
          <w:lang w:eastAsia="he-IL"/>
        </w:rPr>
        <w:t>,</w:t>
      </w:r>
      <w:r w:rsidRPr="00FE76C5">
        <w:rPr>
          <w:rtl/>
          <w:lang w:eastAsia="he-IL"/>
        </w:rPr>
        <w:t xml:space="preserve"> לא רק ליהודים הגרים בירושלים ובארץ ישראל, כי אם גם ליהודי כל העולם</w:t>
      </w:r>
      <w:r>
        <w:rPr>
          <w:rFonts w:hint="cs"/>
          <w:rtl/>
          <w:lang w:eastAsia="he-IL"/>
        </w:rPr>
        <w:t>;</w:t>
      </w:r>
      <w:r w:rsidRPr="00FE76C5">
        <w:rPr>
          <w:rtl/>
          <w:lang w:eastAsia="he-IL"/>
        </w:rPr>
        <w:t xml:space="preserve"> שליהודים תהיה זכות לגשת בלי מעצור ובאין מפרי</w:t>
      </w:r>
      <w:r>
        <w:rPr>
          <w:rFonts w:hint="cs"/>
          <w:rtl/>
          <w:lang w:eastAsia="he-IL"/>
        </w:rPr>
        <w:t>ע</w:t>
      </w:r>
      <w:r w:rsidRPr="00FE76C5">
        <w:rPr>
          <w:rtl/>
          <w:lang w:eastAsia="he-IL"/>
        </w:rPr>
        <w:t xml:space="preserve"> למקום הזה לשם תפילות ופולחן לפי חוקי דתם</w:t>
      </w:r>
      <w:r>
        <w:rPr>
          <w:rFonts w:hint="cs"/>
          <w:rtl/>
          <w:lang w:eastAsia="he-IL"/>
        </w:rPr>
        <w:t>;</w:t>
      </w:r>
      <w:r w:rsidRPr="00FE76C5">
        <w:rPr>
          <w:rtl/>
          <w:lang w:eastAsia="he-IL"/>
        </w:rPr>
        <w:t xml:space="preserve"> שקביעת התקנות הנחוצות לתפילה ופולחן כ</w:t>
      </w:r>
      <w:r>
        <w:rPr>
          <w:rtl/>
          <w:lang w:eastAsia="he-IL"/>
        </w:rPr>
        <w:t>אלה תהיה בידי הרבנות לארץ ישראל</w:t>
      </w:r>
      <w:r>
        <w:rPr>
          <w:rFonts w:hint="cs"/>
          <w:rtl/>
          <w:lang w:eastAsia="he-IL"/>
        </w:rPr>
        <w:t xml:space="preserve"> –</w:t>
      </w:r>
      <w:r w:rsidRPr="00FE76C5">
        <w:rPr>
          <w:rtl/>
          <w:lang w:eastAsia="he-IL"/>
        </w:rPr>
        <w:t xml:space="preserve"> שזו בדיוק הצעת החוק שלי</w:t>
      </w:r>
      <w:r>
        <w:rPr>
          <w:rFonts w:hint="cs"/>
          <w:rtl/>
          <w:lang w:eastAsia="he-IL"/>
        </w:rPr>
        <w:t xml:space="preserve"> –</w:t>
      </w:r>
      <w:r w:rsidRPr="00FE76C5">
        <w:rPr>
          <w:rtl/>
          <w:lang w:eastAsia="he-IL"/>
        </w:rPr>
        <w:t xml:space="preserve"> שתהיה אחראית לכך</w:t>
      </w:r>
      <w:r>
        <w:rPr>
          <w:rFonts w:hint="cs"/>
          <w:rtl/>
          <w:lang w:eastAsia="he-IL"/>
        </w:rPr>
        <w:t>, ושבמילוי תפקידה זה</w:t>
      </w:r>
      <w:bookmarkStart w:id="1301" w:name="_ETM_Q9_441000"/>
      <w:bookmarkEnd w:id="1301"/>
      <w:r>
        <w:rPr>
          <w:rFonts w:hint="cs"/>
          <w:rtl/>
          <w:lang w:eastAsia="he-IL"/>
        </w:rPr>
        <w:t xml:space="preserve"> - - </w:t>
      </w:r>
    </w:p>
    <w:p w:rsidR="00EB62FF" w:rsidRDefault="00EB62FF" w:rsidP="009548C3">
      <w:pPr>
        <w:rPr>
          <w:rtl/>
          <w:lang w:eastAsia="he-IL"/>
        </w:rPr>
      </w:pPr>
    </w:p>
    <w:p w:rsidR="00EB62FF" w:rsidRDefault="00EB62FF" w:rsidP="009548C3">
      <w:pPr>
        <w:pStyle w:val="af5"/>
        <w:keepNext/>
        <w:rPr>
          <w:rtl/>
        </w:rPr>
      </w:pPr>
      <w:bookmarkStart w:id="1302" w:name="ET_interruption_5300_25"/>
      <w:r w:rsidRPr="00F6529F">
        <w:rPr>
          <w:rStyle w:val="TagStyle"/>
          <w:rtl/>
        </w:rPr>
        <w:t xml:space="preserve"> &lt;&lt; קריאה &gt;&gt; </w:t>
      </w:r>
      <w:r>
        <w:rPr>
          <w:rtl/>
        </w:rPr>
        <w:t>מירב בן ארי (יש עתיד):</w:t>
      </w:r>
      <w:r w:rsidRPr="00F6529F">
        <w:rPr>
          <w:rStyle w:val="TagStyle"/>
          <w:rtl/>
        </w:rPr>
        <w:t xml:space="preserve"> &lt;&lt; קריאה &gt;&gt;</w:t>
      </w:r>
      <w:r>
        <w:rPr>
          <w:rtl/>
        </w:rPr>
        <w:t xml:space="preserve"> </w:t>
      </w:r>
      <w:bookmarkEnd w:id="1302"/>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למה? </w:t>
      </w:r>
      <w:bookmarkStart w:id="1303" w:name="_ETM_Q9_428000"/>
      <w:bookmarkEnd w:id="1303"/>
      <w:r>
        <w:rPr>
          <w:rFonts w:hint="cs"/>
          <w:rtl/>
          <w:lang w:eastAsia="he-IL"/>
        </w:rPr>
        <w:t>למה?</w:t>
      </w:r>
    </w:p>
    <w:p w:rsidR="00EB62FF" w:rsidRDefault="00EB62FF" w:rsidP="009548C3">
      <w:pPr>
        <w:rPr>
          <w:rtl/>
          <w:lang w:eastAsia="he-IL"/>
        </w:rPr>
      </w:pPr>
      <w:bookmarkStart w:id="1304" w:name="_ETM_Q9_434000"/>
      <w:bookmarkEnd w:id="1304"/>
    </w:p>
    <w:p w:rsidR="00EB62FF" w:rsidRDefault="00EB62FF" w:rsidP="009548C3">
      <w:pPr>
        <w:pStyle w:val="af6"/>
        <w:keepNext/>
        <w:rPr>
          <w:rtl/>
        </w:rPr>
      </w:pPr>
      <w:r w:rsidRPr="00F6529F">
        <w:rPr>
          <w:rStyle w:val="TagStyle"/>
          <w:rtl/>
        </w:rPr>
        <w:t xml:space="preserve"> &lt;&lt; יור &gt;&gt; </w:t>
      </w:r>
      <w:r>
        <w:rPr>
          <w:rtl/>
        </w:rPr>
        <w:t>היו"ר יעקב מרגי:</w:t>
      </w:r>
      <w:r w:rsidRPr="00F6529F">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305" w:name="_ETM_Q9_437000"/>
      <w:bookmarkEnd w:id="1305"/>
      <w:r>
        <w:rPr>
          <w:rFonts w:hint="cs"/>
          <w:rtl/>
          <w:lang w:eastAsia="he-IL"/>
        </w:rPr>
        <w:t>מירב בן ארי, קצת איפוק לא יזיק.</w:t>
      </w:r>
    </w:p>
    <w:p w:rsidR="00EB62FF" w:rsidRDefault="00EB62FF" w:rsidP="009548C3">
      <w:pPr>
        <w:rPr>
          <w:rtl/>
          <w:lang w:eastAsia="he-IL"/>
        </w:rPr>
      </w:pPr>
      <w:bookmarkStart w:id="1306" w:name="_ETM_Q9_438000"/>
      <w:bookmarkEnd w:id="1306"/>
    </w:p>
    <w:p w:rsidR="00EB62FF" w:rsidRDefault="00EB62FF" w:rsidP="009548C3">
      <w:pPr>
        <w:pStyle w:val="af5"/>
        <w:keepNext/>
        <w:rPr>
          <w:rtl/>
        </w:rPr>
      </w:pPr>
      <w:bookmarkStart w:id="1307" w:name="ET_interruption_5300_27"/>
      <w:r w:rsidRPr="00F6529F">
        <w:rPr>
          <w:rStyle w:val="TagStyle"/>
          <w:rtl/>
        </w:rPr>
        <w:t xml:space="preserve"> &lt;&lt; קריאה &gt;&gt; </w:t>
      </w:r>
      <w:r>
        <w:rPr>
          <w:rtl/>
        </w:rPr>
        <w:t>מירב בן ארי (יש עתיד):</w:t>
      </w:r>
      <w:r w:rsidRPr="00F6529F">
        <w:rPr>
          <w:rStyle w:val="TagStyle"/>
          <w:rtl/>
        </w:rPr>
        <w:t xml:space="preserve"> &lt;&lt; קריאה &gt;&gt;</w:t>
      </w:r>
      <w:r>
        <w:rPr>
          <w:rtl/>
        </w:rPr>
        <w:t xml:space="preserve"> </w:t>
      </w:r>
      <w:bookmarkEnd w:id="1307"/>
    </w:p>
    <w:p w:rsidR="00EB62FF" w:rsidRDefault="00EB62FF" w:rsidP="00ED0A0D">
      <w:pPr>
        <w:rPr>
          <w:rtl/>
          <w:lang w:eastAsia="he-IL"/>
        </w:rPr>
      </w:pPr>
    </w:p>
    <w:p w:rsidR="00EB62FF" w:rsidRDefault="00EB62FF" w:rsidP="009548C3">
      <w:pPr>
        <w:rPr>
          <w:rtl/>
          <w:lang w:eastAsia="he-IL"/>
        </w:rPr>
      </w:pPr>
      <w:r>
        <w:rPr>
          <w:rFonts w:hint="cs"/>
          <w:rtl/>
          <w:lang w:eastAsia="he-IL"/>
        </w:rPr>
        <w:t>- - -</w:t>
      </w:r>
    </w:p>
    <w:p w:rsidR="00EB62FF" w:rsidRDefault="00EB62FF" w:rsidP="009548C3">
      <w:pPr>
        <w:rPr>
          <w:rtl/>
          <w:lang w:eastAsia="he-IL"/>
        </w:rPr>
      </w:pPr>
      <w:bookmarkStart w:id="1308" w:name="_ETM_Q9_442000"/>
      <w:bookmarkEnd w:id="1308"/>
    </w:p>
    <w:p w:rsidR="00EB62FF" w:rsidRDefault="00EB62FF" w:rsidP="009548C3">
      <w:pPr>
        <w:pStyle w:val="af6"/>
        <w:keepNext/>
        <w:rPr>
          <w:rtl/>
        </w:rPr>
      </w:pPr>
      <w:r w:rsidRPr="00F6529F">
        <w:rPr>
          <w:rStyle w:val="TagStyle"/>
          <w:rtl/>
        </w:rPr>
        <w:t xml:space="preserve"> &lt;&lt; יור &gt;&gt; </w:t>
      </w:r>
      <w:r>
        <w:rPr>
          <w:rtl/>
        </w:rPr>
        <w:t>היו"ר יעקב מרגי:</w:t>
      </w:r>
      <w:r w:rsidRPr="00F6529F">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אבל קריאת </w:t>
      </w:r>
      <w:bookmarkStart w:id="1309" w:name="_ETM_Q9_445000"/>
      <w:bookmarkEnd w:id="1309"/>
      <w:r>
        <w:rPr>
          <w:rFonts w:hint="cs"/>
          <w:rtl/>
          <w:lang w:eastAsia="he-IL"/>
        </w:rPr>
        <w:t>ביניים. איפוק.</w:t>
      </w:r>
    </w:p>
    <w:p w:rsidR="00EB62FF" w:rsidRDefault="00EB62FF" w:rsidP="009548C3">
      <w:pPr>
        <w:rPr>
          <w:rtl/>
          <w:lang w:eastAsia="he-IL"/>
        </w:rPr>
      </w:pPr>
      <w:bookmarkStart w:id="1310" w:name="_ETM_Q9_440000"/>
      <w:bookmarkEnd w:id="1310"/>
    </w:p>
    <w:p w:rsidR="00EB62FF" w:rsidRDefault="00EB62FF" w:rsidP="009548C3">
      <w:pPr>
        <w:pStyle w:val="af5"/>
        <w:keepNext/>
        <w:rPr>
          <w:rtl/>
        </w:rPr>
      </w:pPr>
      <w:bookmarkStart w:id="1311" w:name="ET_interruption_5300_29"/>
      <w:r w:rsidRPr="00F6529F">
        <w:rPr>
          <w:rStyle w:val="TagStyle"/>
          <w:rtl/>
        </w:rPr>
        <w:t xml:space="preserve"> &lt;&lt; קריאה &gt;&gt; </w:t>
      </w:r>
      <w:r>
        <w:rPr>
          <w:rtl/>
        </w:rPr>
        <w:t>מירב בן ארי (יש עתיד):</w:t>
      </w:r>
      <w:r w:rsidRPr="00F6529F">
        <w:rPr>
          <w:rStyle w:val="TagStyle"/>
          <w:rtl/>
        </w:rPr>
        <w:t xml:space="preserve"> &lt;&lt; קריאה &gt;&gt;</w:t>
      </w:r>
      <w:r>
        <w:rPr>
          <w:rtl/>
        </w:rPr>
        <w:t xml:space="preserve"> </w:t>
      </w:r>
      <w:bookmarkEnd w:id="1311"/>
    </w:p>
    <w:p w:rsidR="00EB62FF" w:rsidRDefault="00EB62FF" w:rsidP="00ED0A0D">
      <w:pPr>
        <w:rPr>
          <w:rtl/>
          <w:lang w:eastAsia="he-IL"/>
        </w:rPr>
      </w:pPr>
    </w:p>
    <w:p w:rsidR="00EB62FF" w:rsidRDefault="00EB62FF" w:rsidP="009548C3">
      <w:pPr>
        <w:rPr>
          <w:rtl/>
          <w:lang w:eastAsia="he-IL"/>
        </w:rPr>
      </w:pPr>
      <w:bookmarkStart w:id="1312" w:name="_ETM_Q9_443000"/>
      <w:bookmarkEnd w:id="1312"/>
      <w:r>
        <w:rPr>
          <w:rFonts w:hint="cs"/>
          <w:rtl/>
          <w:lang w:eastAsia="he-IL"/>
        </w:rPr>
        <w:t>מה עשיתי? קראתי קריאת ביניים.</w:t>
      </w:r>
    </w:p>
    <w:p w:rsidR="00EB62FF" w:rsidRDefault="00EB62FF" w:rsidP="009548C3">
      <w:pPr>
        <w:rPr>
          <w:rtl/>
          <w:lang w:eastAsia="he-IL"/>
        </w:rPr>
      </w:pPr>
    </w:p>
    <w:p w:rsidR="00EB62FF" w:rsidRDefault="00EB62FF" w:rsidP="009548C3">
      <w:pPr>
        <w:pStyle w:val="af6"/>
        <w:keepNext/>
        <w:rPr>
          <w:rtl/>
        </w:rPr>
      </w:pPr>
      <w:bookmarkStart w:id="1313" w:name="ET_yor_6688_31"/>
      <w:r w:rsidRPr="00F6529F">
        <w:rPr>
          <w:rStyle w:val="TagStyle"/>
          <w:rtl/>
        </w:rPr>
        <w:t xml:space="preserve"> &lt;&lt; יור &gt;&gt; </w:t>
      </w:r>
      <w:r>
        <w:rPr>
          <w:rtl/>
        </w:rPr>
        <w:t>היו"ר יעקב מרגי:</w:t>
      </w:r>
      <w:r w:rsidRPr="00F6529F">
        <w:rPr>
          <w:rStyle w:val="TagStyle"/>
          <w:rtl/>
        </w:rPr>
        <w:t xml:space="preserve"> &lt;&lt; יור &gt;&gt;</w:t>
      </w:r>
      <w:r>
        <w:rPr>
          <w:rtl/>
        </w:rPr>
        <w:t xml:space="preserve"> </w:t>
      </w:r>
      <w:bookmarkEnd w:id="1313"/>
    </w:p>
    <w:p w:rsidR="00EB62FF" w:rsidRDefault="00EB62FF" w:rsidP="00ED0A0D">
      <w:pPr>
        <w:rPr>
          <w:rtl/>
          <w:lang w:eastAsia="he-IL"/>
        </w:rPr>
      </w:pPr>
    </w:p>
    <w:p w:rsidR="00EB62FF" w:rsidRPr="00F6529F" w:rsidRDefault="00EB62FF" w:rsidP="009548C3">
      <w:pPr>
        <w:rPr>
          <w:rtl/>
          <w:lang w:eastAsia="he-IL"/>
        </w:rPr>
      </w:pPr>
      <w:r>
        <w:rPr>
          <w:rFonts w:hint="cs"/>
          <w:rtl/>
          <w:lang w:eastAsia="he-IL"/>
        </w:rPr>
        <w:t>את צורחת.</w:t>
      </w:r>
    </w:p>
    <w:p w:rsidR="00EB62FF" w:rsidRDefault="00EB62FF" w:rsidP="009548C3">
      <w:pPr>
        <w:rPr>
          <w:rtl/>
          <w:lang w:eastAsia="he-IL"/>
        </w:rPr>
      </w:pPr>
      <w:bookmarkStart w:id="1314" w:name="_ETM_Q9_444000"/>
      <w:bookmarkEnd w:id="1314"/>
    </w:p>
    <w:p w:rsidR="00EB62FF" w:rsidRDefault="00EB62FF" w:rsidP="009548C3">
      <w:pPr>
        <w:pStyle w:val="af5"/>
        <w:keepNext/>
        <w:rPr>
          <w:rtl/>
        </w:rPr>
      </w:pPr>
      <w:bookmarkStart w:id="1315" w:name="ET_interruption_5084_30"/>
      <w:r w:rsidRPr="00F6529F">
        <w:rPr>
          <w:rStyle w:val="TagStyle"/>
          <w:rtl/>
        </w:rPr>
        <w:t xml:space="preserve"> &lt;&lt; קריאה &gt;&gt; </w:t>
      </w:r>
      <w:r>
        <w:rPr>
          <w:rtl/>
        </w:rPr>
        <w:t>מיקי לוי (יש עתיד):</w:t>
      </w:r>
      <w:r w:rsidRPr="00F6529F">
        <w:rPr>
          <w:rStyle w:val="TagStyle"/>
          <w:rtl/>
        </w:rPr>
        <w:t xml:space="preserve"> &lt;&lt; קריאה &gt;&gt;</w:t>
      </w:r>
      <w:r>
        <w:rPr>
          <w:rtl/>
        </w:rPr>
        <w:t xml:space="preserve"> </w:t>
      </w:r>
      <w:bookmarkEnd w:id="1315"/>
    </w:p>
    <w:p w:rsidR="00EB62FF" w:rsidRDefault="00EB62FF" w:rsidP="00ED0A0D">
      <w:pPr>
        <w:rPr>
          <w:rtl/>
          <w:lang w:eastAsia="he-IL"/>
        </w:rPr>
      </w:pPr>
    </w:p>
    <w:p w:rsidR="00EB62FF" w:rsidRDefault="00EB62FF" w:rsidP="009548C3">
      <w:pPr>
        <w:rPr>
          <w:rtl/>
          <w:lang w:eastAsia="he-IL"/>
        </w:rPr>
      </w:pPr>
      <w:r>
        <w:rPr>
          <w:rFonts w:hint="cs"/>
          <w:rtl/>
          <w:lang w:eastAsia="he-IL"/>
        </w:rPr>
        <w:t>אין בעיה היום לגשת לכותל.</w:t>
      </w:r>
    </w:p>
    <w:p w:rsidR="00EB62FF" w:rsidRDefault="00EB62FF" w:rsidP="009548C3">
      <w:pPr>
        <w:rPr>
          <w:rtl/>
          <w:lang w:eastAsia="he-IL"/>
        </w:rPr>
      </w:pPr>
    </w:p>
    <w:p w:rsidR="00EB62FF" w:rsidRDefault="00EB62FF" w:rsidP="009548C3">
      <w:pPr>
        <w:pStyle w:val="-"/>
        <w:keepNext/>
        <w:rPr>
          <w:rtl/>
        </w:rPr>
      </w:pPr>
      <w:bookmarkStart w:id="1316" w:name="ET_speakercontinue_6153_32"/>
      <w:r w:rsidRPr="00F6529F">
        <w:rPr>
          <w:rStyle w:val="TagStyle"/>
          <w:rtl/>
        </w:rPr>
        <w:t xml:space="preserve"> &lt;&lt; דובר_המשך &gt;&gt; </w:t>
      </w:r>
      <w:r>
        <w:rPr>
          <w:rtl/>
        </w:rPr>
        <w:t>אבי מעוז (נעם):</w:t>
      </w:r>
      <w:r w:rsidRPr="00F6529F">
        <w:rPr>
          <w:rStyle w:val="TagStyle"/>
          <w:rtl/>
        </w:rPr>
        <w:t xml:space="preserve"> &lt;&lt; דובר_המשך &gt;&gt;</w:t>
      </w:r>
      <w:r>
        <w:rPr>
          <w:rtl/>
        </w:rPr>
        <w:t xml:space="preserve"> </w:t>
      </w:r>
      <w:bookmarkEnd w:id="1316"/>
    </w:p>
    <w:p w:rsidR="00EB62FF" w:rsidRDefault="00EB62FF" w:rsidP="00ED0A0D">
      <w:pPr>
        <w:rPr>
          <w:rtl/>
          <w:lang w:eastAsia="he-IL"/>
        </w:rPr>
      </w:pPr>
    </w:p>
    <w:p w:rsidR="00EB62FF" w:rsidRDefault="00EB62FF" w:rsidP="009548C3">
      <w:pPr>
        <w:rPr>
          <w:rtl/>
          <w:lang w:eastAsia="he-IL"/>
        </w:rPr>
      </w:pPr>
      <w:bookmarkStart w:id="1317" w:name="_ETM_Q9_450000"/>
      <w:bookmarkEnd w:id="1317"/>
      <w:r>
        <w:rPr>
          <w:rFonts w:hint="cs"/>
          <w:rtl/>
          <w:lang w:eastAsia="he-IL"/>
        </w:rPr>
        <w:t xml:space="preserve">- - תוכל להתייעץ עם הרבנים בכל העולם. </w:t>
      </w:r>
    </w:p>
    <w:p w:rsidR="00EB62FF" w:rsidRDefault="00EB62FF" w:rsidP="009548C3">
      <w:pPr>
        <w:rPr>
          <w:rtl/>
          <w:lang w:eastAsia="he-IL"/>
        </w:rPr>
      </w:pPr>
      <w:bookmarkStart w:id="1318" w:name="_ETM_Q9_453000"/>
      <w:bookmarkEnd w:id="1318"/>
    </w:p>
    <w:p w:rsidR="00EB62FF" w:rsidRDefault="00EB62FF" w:rsidP="009548C3">
      <w:pPr>
        <w:pStyle w:val="af6"/>
        <w:keepNext/>
        <w:rPr>
          <w:rtl/>
        </w:rPr>
      </w:pPr>
      <w:r w:rsidRPr="00F6529F">
        <w:rPr>
          <w:rStyle w:val="TagStyle"/>
          <w:rtl/>
        </w:rPr>
        <w:t xml:space="preserve"> &lt;&lt; יור &gt;&gt; </w:t>
      </w:r>
      <w:r>
        <w:rPr>
          <w:rtl/>
        </w:rPr>
        <w:t>היו"ר יעקב מרגי:</w:t>
      </w:r>
      <w:r w:rsidRPr="00F6529F">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319" w:name="_ETM_Q9_454000"/>
      <w:bookmarkEnd w:id="1319"/>
      <w:r>
        <w:rPr>
          <w:rFonts w:hint="cs"/>
          <w:rtl/>
          <w:lang w:eastAsia="he-IL"/>
        </w:rPr>
        <w:t>תודה רבה. קריאתכם נשמעה.</w:t>
      </w:r>
    </w:p>
    <w:p w:rsidR="00EB62FF" w:rsidRDefault="00EB62FF" w:rsidP="009548C3">
      <w:pPr>
        <w:rPr>
          <w:rtl/>
          <w:lang w:eastAsia="he-IL"/>
        </w:rPr>
      </w:pPr>
      <w:bookmarkStart w:id="1320" w:name="_ETM_Q9_455000"/>
      <w:bookmarkEnd w:id="1320"/>
    </w:p>
    <w:p w:rsidR="00EB62FF" w:rsidRDefault="00EB62FF" w:rsidP="009548C3">
      <w:pPr>
        <w:pStyle w:val="-"/>
        <w:keepNext/>
        <w:rPr>
          <w:rtl/>
        </w:rPr>
      </w:pPr>
      <w:bookmarkStart w:id="1321" w:name="ET_speakercontinue_6153_9"/>
      <w:r w:rsidRPr="00C53017">
        <w:rPr>
          <w:rStyle w:val="TagStyle"/>
          <w:rtl/>
        </w:rPr>
        <w:t xml:space="preserve"> &lt;&lt; דובר_המשך &gt;&gt; </w:t>
      </w:r>
      <w:r>
        <w:rPr>
          <w:rtl/>
        </w:rPr>
        <w:t>אבי מעוז (נעם):</w:t>
      </w:r>
      <w:r w:rsidRPr="00C53017">
        <w:rPr>
          <w:rStyle w:val="TagStyle"/>
          <w:rtl/>
        </w:rPr>
        <w:t xml:space="preserve"> &lt;&lt; דובר_המשך &gt;&gt;</w:t>
      </w:r>
      <w:r>
        <w:rPr>
          <w:rtl/>
        </w:rPr>
        <w:t xml:space="preserve"> </w:t>
      </w:r>
      <w:bookmarkEnd w:id="1321"/>
    </w:p>
    <w:p w:rsidR="00EB62FF" w:rsidRDefault="00EB62FF" w:rsidP="00ED0A0D">
      <w:pPr>
        <w:rPr>
          <w:rtl/>
          <w:lang w:eastAsia="he-IL"/>
        </w:rPr>
      </w:pPr>
    </w:p>
    <w:p w:rsidR="00EB62FF" w:rsidRDefault="00EB62FF" w:rsidP="009548C3">
      <w:pPr>
        <w:rPr>
          <w:rtl/>
          <w:lang w:eastAsia="he-IL"/>
        </w:rPr>
      </w:pPr>
      <w:r w:rsidRPr="00F6529F">
        <w:rPr>
          <w:rtl/>
          <w:lang w:eastAsia="he-IL"/>
        </w:rPr>
        <w:t>הדרישות הנ</w:t>
      </w:r>
      <w:r>
        <w:rPr>
          <w:rFonts w:hint="cs"/>
          <w:rtl/>
          <w:lang w:eastAsia="he-IL"/>
        </w:rPr>
        <w:t>"</w:t>
      </w:r>
      <w:r w:rsidRPr="00F6529F">
        <w:rPr>
          <w:rtl/>
          <w:lang w:eastAsia="he-IL"/>
        </w:rPr>
        <w:t>ל</w:t>
      </w:r>
      <w:r>
        <w:rPr>
          <w:rFonts w:hint="cs"/>
          <w:rtl/>
          <w:lang w:eastAsia="he-IL"/>
        </w:rPr>
        <w:t>,</w:t>
      </w:r>
      <w:r w:rsidRPr="00F6529F">
        <w:rPr>
          <w:rtl/>
          <w:lang w:eastAsia="he-IL"/>
        </w:rPr>
        <w:t xml:space="preserve"> מלבד הדרישה בנוגע לתקנות התפילות והפולחן, מיוסדות על מנהג קדום</w:t>
      </w:r>
      <w:r>
        <w:rPr>
          <w:rFonts w:hint="cs"/>
          <w:rtl/>
          <w:lang w:eastAsia="he-IL"/>
        </w:rPr>
        <w:t>,</w:t>
      </w:r>
      <w:r w:rsidRPr="00F6529F">
        <w:rPr>
          <w:rtl/>
          <w:lang w:eastAsia="he-IL"/>
        </w:rPr>
        <w:t xml:space="preserve"> שלא </w:t>
      </w:r>
      <w:proofErr w:type="spellStart"/>
      <w:r w:rsidRPr="00F6529F">
        <w:rPr>
          <w:rtl/>
          <w:lang w:eastAsia="he-IL"/>
        </w:rPr>
        <w:t>הפריעו</w:t>
      </w:r>
      <w:r>
        <w:rPr>
          <w:rFonts w:hint="cs"/>
          <w:rtl/>
          <w:lang w:eastAsia="he-IL"/>
        </w:rPr>
        <w:t>הו</w:t>
      </w:r>
      <w:proofErr w:type="spellEnd"/>
      <w:r w:rsidRPr="00F6529F">
        <w:rPr>
          <w:rtl/>
          <w:lang w:eastAsia="he-IL"/>
        </w:rPr>
        <w:t xml:space="preserve"> בעבר ולא חלקו עליו במשך </w:t>
      </w:r>
      <w:r>
        <w:rPr>
          <w:rFonts w:hint="cs"/>
          <w:rtl/>
          <w:lang w:eastAsia="he-IL"/>
        </w:rPr>
        <w:t>1,300</w:t>
      </w:r>
      <w:r w:rsidRPr="00F6529F">
        <w:rPr>
          <w:rtl/>
          <w:lang w:eastAsia="he-IL"/>
        </w:rPr>
        <w:t xml:space="preserve"> שנה, מלבד בזמן ההתנגשויות הפוליטיות והגזעיות בעת האחרונה. </w:t>
      </w:r>
    </w:p>
    <w:p w:rsidR="00EB62FF" w:rsidRDefault="00EB62FF" w:rsidP="009548C3">
      <w:pPr>
        <w:rPr>
          <w:rtl/>
          <w:lang w:eastAsia="he-IL"/>
        </w:rPr>
      </w:pPr>
    </w:p>
    <w:p w:rsidR="00EB62FF" w:rsidRDefault="00EB62FF" w:rsidP="009548C3">
      <w:pPr>
        <w:rPr>
          <w:rtl/>
          <w:lang w:eastAsia="he-IL"/>
        </w:rPr>
      </w:pPr>
      <w:bookmarkStart w:id="1322" w:name="_ETM_Q9_474000"/>
      <w:bookmarkEnd w:id="1322"/>
      <w:r w:rsidRPr="00F6529F">
        <w:rPr>
          <w:rtl/>
          <w:lang w:eastAsia="he-IL"/>
        </w:rPr>
        <w:t>עכשיו, על מה היה הוויכוח אז? למה הייתה ועד</w:t>
      </w:r>
      <w:r>
        <w:rPr>
          <w:rFonts w:hint="cs"/>
          <w:rtl/>
          <w:lang w:eastAsia="he-IL"/>
        </w:rPr>
        <w:t>ה?</w:t>
      </w:r>
      <w:r>
        <w:rPr>
          <w:rtl/>
          <w:lang w:eastAsia="he-IL"/>
        </w:rPr>
        <w:t xml:space="preserve"> הם כתבו בתזכיר ובבקשה שלהם</w:t>
      </w:r>
      <w:r>
        <w:rPr>
          <w:rFonts w:hint="cs"/>
          <w:rtl/>
          <w:lang w:eastAsia="he-IL"/>
        </w:rPr>
        <w:t xml:space="preserve"> –</w:t>
      </w:r>
      <w:r w:rsidRPr="00F6529F">
        <w:rPr>
          <w:rtl/>
          <w:lang w:eastAsia="he-IL"/>
        </w:rPr>
        <w:t xml:space="preserve"> כמו שאמרתי, בהשתתפו</w:t>
      </w:r>
      <w:r>
        <w:rPr>
          <w:rtl/>
          <w:lang w:eastAsia="he-IL"/>
        </w:rPr>
        <w:t>ת נציג בכיר בתנועה הקונסרבטיבית</w:t>
      </w:r>
      <w:r>
        <w:rPr>
          <w:rFonts w:hint="cs"/>
          <w:rtl/>
          <w:lang w:eastAsia="he-IL"/>
        </w:rPr>
        <w:t>:</w:t>
      </w:r>
      <w:r w:rsidRPr="00F6529F">
        <w:rPr>
          <w:rtl/>
          <w:lang w:eastAsia="he-IL"/>
        </w:rPr>
        <w:t xml:space="preserve"> באותו יום כיפורים של </w:t>
      </w:r>
      <w:r>
        <w:rPr>
          <w:rFonts w:hint="cs"/>
          <w:rtl/>
          <w:lang w:eastAsia="he-IL"/>
        </w:rPr>
        <w:t xml:space="preserve">תרפ"ט </w:t>
      </w:r>
      <w:r w:rsidRPr="00F6529F">
        <w:rPr>
          <w:rtl/>
          <w:lang w:eastAsia="he-IL"/>
        </w:rPr>
        <w:t xml:space="preserve">חדרו שומרים שמילאו אחר הוראות </w:t>
      </w:r>
      <w:r>
        <w:rPr>
          <w:rFonts w:hint="cs"/>
          <w:rtl/>
          <w:lang w:eastAsia="he-IL"/>
        </w:rPr>
        <w:t>ה</w:t>
      </w:r>
      <w:r w:rsidRPr="00F6529F">
        <w:rPr>
          <w:rtl/>
          <w:lang w:eastAsia="he-IL"/>
        </w:rPr>
        <w:t>מושל בירושלים אל ב</w:t>
      </w:r>
      <w:r>
        <w:rPr>
          <w:rFonts w:hint="cs"/>
          <w:rtl/>
          <w:lang w:eastAsia="he-IL"/>
        </w:rPr>
        <w:t>י</w:t>
      </w:r>
      <w:r w:rsidRPr="00F6529F">
        <w:rPr>
          <w:rtl/>
          <w:lang w:eastAsia="he-IL"/>
        </w:rPr>
        <w:t>ן קהל המתפללים על יד הכותל המערבי והסירו מחיצת בד מתולתלת שהועמדה שם בערב היום. המחיצה הועמדה להפריד בין הגברים והנשים בשעת התפילה</w:t>
      </w:r>
      <w:r>
        <w:rPr>
          <w:rFonts w:hint="cs"/>
          <w:rtl/>
          <w:lang w:eastAsia="he-IL"/>
        </w:rPr>
        <w:t>,</w:t>
      </w:r>
      <w:r w:rsidRPr="00F6529F">
        <w:rPr>
          <w:rtl/>
          <w:lang w:eastAsia="he-IL"/>
        </w:rPr>
        <w:t xml:space="preserve"> בהתאם למנהג הדתי המסורתי של היהודים, אולם לא היה בה כדי למנוע </w:t>
      </w:r>
      <w:r>
        <w:rPr>
          <w:rFonts w:hint="cs"/>
          <w:rtl/>
          <w:lang w:eastAsia="he-IL"/>
        </w:rPr>
        <w:t xml:space="preserve">בעד </w:t>
      </w:r>
      <w:r w:rsidRPr="00F6529F">
        <w:rPr>
          <w:rtl/>
          <w:lang w:eastAsia="he-IL"/>
        </w:rPr>
        <w:t>זכות המעבר. מי שכותב את זה לפני 96 שנה</w:t>
      </w:r>
      <w:r>
        <w:rPr>
          <w:rFonts w:hint="cs"/>
          <w:rtl/>
          <w:lang w:eastAsia="he-IL"/>
        </w:rPr>
        <w:t xml:space="preserve"> </w:t>
      </w:r>
      <w:r>
        <w:rPr>
          <w:rFonts w:hint="eastAsia"/>
          <w:rtl/>
          <w:lang w:eastAsia="he-IL"/>
        </w:rPr>
        <w:t>–</w:t>
      </w:r>
      <w:r w:rsidRPr="00F6529F">
        <w:rPr>
          <w:rtl/>
          <w:lang w:eastAsia="he-IL"/>
        </w:rPr>
        <w:t xml:space="preserve"> הסוכנות היהודית לארץ ישראל בשם ההסתדרות הציונית, בשם הרבנות הראשית לארץ ישראל אז. מי שהיה ח</w:t>
      </w:r>
      <w:r>
        <w:rPr>
          <w:rtl/>
          <w:lang w:eastAsia="he-IL"/>
        </w:rPr>
        <w:t>תום על זה</w:t>
      </w:r>
      <w:r>
        <w:rPr>
          <w:rFonts w:hint="cs"/>
          <w:rtl/>
          <w:lang w:eastAsia="he-IL"/>
        </w:rPr>
        <w:t>.</w:t>
      </w:r>
      <w:r w:rsidRPr="00F6529F">
        <w:rPr>
          <w:rtl/>
          <w:lang w:eastAsia="he-IL"/>
        </w:rPr>
        <w:t xml:space="preserve"> תודה רבה, אני קורא לכולם להצביע בעד הצעת החוק שלי.</w:t>
      </w:r>
    </w:p>
    <w:p w:rsidR="00EB62FF" w:rsidRDefault="00EB62FF" w:rsidP="009548C3">
      <w:pPr>
        <w:rPr>
          <w:rtl/>
          <w:lang w:eastAsia="he-IL"/>
        </w:rPr>
      </w:pPr>
    </w:p>
    <w:p w:rsidR="00EB62FF" w:rsidRDefault="00EB62FF" w:rsidP="009548C3">
      <w:pPr>
        <w:pStyle w:val="af6"/>
        <w:keepNext/>
        <w:rPr>
          <w:rtl/>
        </w:rPr>
      </w:pPr>
      <w:bookmarkStart w:id="1323" w:name="ET_yor_6688_12"/>
      <w:r w:rsidRPr="00C53017">
        <w:rPr>
          <w:rStyle w:val="TagStyle"/>
          <w:rtl/>
        </w:rPr>
        <w:t xml:space="preserve"> &lt;&lt; יור &gt;&gt; </w:t>
      </w:r>
      <w:r>
        <w:rPr>
          <w:rtl/>
        </w:rPr>
        <w:t>היו"ר יעקב מרגי:</w:t>
      </w:r>
      <w:r w:rsidRPr="00C53017">
        <w:rPr>
          <w:rStyle w:val="TagStyle"/>
          <w:rtl/>
        </w:rPr>
        <w:t xml:space="preserve"> &lt;&lt; יור &gt;&gt;</w:t>
      </w:r>
      <w:r>
        <w:rPr>
          <w:rtl/>
        </w:rPr>
        <w:t xml:space="preserve"> </w:t>
      </w:r>
      <w:bookmarkEnd w:id="1323"/>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מי השר המשיב? אין שר. חברת </w:t>
      </w:r>
      <w:bookmarkStart w:id="1324" w:name="_ETM_Q9_561000"/>
      <w:bookmarkEnd w:id="1324"/>
      <w:r>
        <w:rPr>
          <w:rFonts w:hint="cs"/>
          <w:rtl/>
          <w:lang w:eastAsia="he-IL"/>
        </w:rPr>
        <w:t>הכנסת מירב בן ארי ביקשה להתנגד. בהיעדר עמדה - - -</w:t>
      </w:r>
    </w:p>
    <w:p w:rsidR="00EB62FF" w:rsidRDefault="00EB62FF" w:rsidP="009548C3">
      <w:pPr>
        <w:rPr>
          <w:rtl/>
          <w:lang w:eastAsia="he-IL"/>
        </w:rPr>
      </w:pPr>
    </w:p>
    <w:p w:rsidR="00EB62FF" w:rsidRDefault="00EB62FF" w:rsidP="009548C3">
      <w:pPr>
        <w:pStyle w:val="af5"/>
        <w:keepNext/>
        <w:rPr>
          <w:rtl/>
        </w:rPr>
      </w:pPr>
      <w:bookmarkStart w:id="1325" w:name="ET_interruption_5786_34"/>
      <w:r w:rsidRPr="00566AD4">
        <w:rPr>
          <w:rStyle w:val="TagStyle"/>
          <w:rtl/>
        </w:rPr>
        <w:t xml:space="preserve"> &lt;&lt; קריאה &gt;&gt; </w:t>
      </w:r>
      <w:r>
        <w:rPr>
          <w:rtl/>
        </w:rPr>
        <w:t>אופיר כץ (הליכוד):</w:t>
      </w:r>
      <w:r w:rsidRPr="00566AD4">
        <w:rPr>
          <w:rStyle w:val="TagStyle"/>
          <w:rtl/>
        </w:rPr>
        <w:t xml:space="preserve"> &lt;&lt; קריאה &gt;&gt;</w:t>
      </w:r>
      <w:r>
        <w:rPr>
          <w:rtl/>
        </w:rPr>
        <w:t xml:space="preserve"> </w:t>
      </w:r>
      <w:bookmarkEnd w:id="1325"/>
    </w:p>
    <w:p w:rsidR="00EB62FF" w:rsidRDefault="00EB62FF" w:rsidP="00ED0A0D">
      <w:pPr>
        <w:rPr>
          <w:rtl/>
          <w:lang w:eastAsia="he-IL"/>
        </w:rPr>
      </w:pPr>
    </w:p>
    <w:p w:rsidR="00EB62FF" w:rsidRDefault="00EB62FF" w:rsidP="009548C3">
      <w:pPr>
        <w:rPr>
          <w:rtl/>
          <w:lang w:eastAsia="he-IL"/>
        </w:rPr>
      </w:pPr>
      <w:bookmarkStart w:id="1326" w:name="_ETM_Q9_564000"/>
      <w:bookmarkEnd w:id="1326"/>
      <w:r>
        <w:rPr>
          <w:rFonts w:hint="cs"/>
          <w:rtl/>
          <w:lang w:eastAsia="he-IL"/>
        </w:rPr>
        <w:t>- - -</w:t>
      </w:r>
    </w:p>
    <w:p w:rsidR="00EB62FF" w:rsidRDefault="00EB62FF" w:rsidP="009548C3">
      <w:pPr>
        <w:rPr>
          <w:rtl/>
          <w:lang w:eastAsia="he-IL"/>
        </w:rPr>
      </w:pPr>
      <w:bookmarkStart w:id="1327" w:name="_ETM_Q9_565000"/>
      <w:bookmarkEnd w:id="1327"/>
    </w:p>
    <w:p w:rsidR="00EB62FF" w:rsidRDefault="00EB62FF" w:rsidP="009548C3">
      <w:pPr>
        <w:pStyle w:val="af6"/>
        <w:keepNext/>
        <w:rPr>
          <w:rtl/>
        </w:rPr>
      </w:pPr>
      <w:r w:rsidRPr="00566AD4">
        <w:rPr>
          <w:rStyle w:val="TagStyle"/>
          <w:rtl/>
        </w:rPr>
        <w:t xml:space="preserve"> &lt;&lt; יור &gt;&gt; </w:t>
      </w:r>
      <w:r>
        <w:rPr>
          <w:rtl/>
        </w:rPr>
        <w:t>היו"ר יעקב מרגי:</w:t>
      </w:r>
      <w:r w:rsidRPr="00566AD4">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אם הייתה עמדה - - -</w:t>
      </w:r>
    </w:p>
    <w:p w:rsidR="00EB62FF" w:rsidRDefault="00EB62FF" w:rsidP="009548C3">
      <w:pPr>
        <w:rPr>
          <w:rtl/>
          <w:lang w:eastAsia="he-IL"/>
        </w:rPr>
      </w:pPr>
      <w:bookmarkStart w:id="1328" w:name="_ETM_Q9_566000"/>
      <w:bookmarkEnd w:id="1328"/>
    </w:p>
    <w:p w:rsidR="00EB62FF" w:rsidRDefault="00EB62FF" w:rsidP="009548C3">
      <w:pPr>
        <w:pStyle w:val="af5"/>
        <w:keepNext/>
        <w:rPr>
          <w:rtl/>
        </w:rPr>
      </w:pPr>
      <w:bookmarkStart w:id="1329" w:name="ET_interruption_5300_36"/>
      <w:r w:rsidRPr="00566AD4">
        <w:rPr>
          <w:rStyle w:val="TagStyle"/>
          <w:rtl/>
        </w:rPr>
        <w:t xml:space="preserve"> &lt;&lt; קריאה &gt;&gt; </w:t>
      </w:r>
      <w:r>
        <w:rPr>
          <w:rtl/>
        </w:rPr>
        <w:t>מירב בן ארי (יש עתיד):</w:t>
      </w:r>
      <w:r w:rsidRPr="00566AD4">
        <w:rPr>
          <w:rStyle w:val="TagStyle"/>
          <w:rtl/>
        </w:rPr>
        <w:t xml:space="preserve"> &lt;&lt; קריאה &gt;&gt;</w:t>
      </w:r>
      <w:r>
        <w:rPr>
          <w:rtl/>
        </w:rPr>
        <w:t xml:space="preserve"> </w:t>
      </w:r>
      <w:bookmarkEnd w:id="1329"/>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בדקנו בתקנון. </w:t>
      </w:r>
      <w:bookmarkStart w:id="1330" w:name="_ETM_Q9_569000"/>
      <w:bookmarkEnd w:id="1330"/>
      <w:r>
        <w:rPr>
          <w:rFonts w:hint="cs"/>
          <w:rtl/>
          <w:lang w:eastAsia="he-IL"/>
        </w:rPr>
        <w:t>תנשמו.</w:t>
      </w:r>
    </w:p>
    <w:p w:rsidR="00EB62FF" w:rsidRDefault="00EB62FF" w:rsidP="009548C3">
      <w:pPr>
        <w:rPr>
          <w:rtl/>
          <w:lang w:eastAsia="he-IL"/>
        </w:rPr>
      </w:pPr>
    </w:p>
    <w:p w:rsidR="00EB62FF" w:rsidRDefault="00EB62FF" w:rsidP="009548C3">
      <w:pPr>
        <w:pStyle w:val="af6"/>
        <w:keepNext/>
        <w:rPr>
          <w:rtl/>
        </w:rPr>
      </w:pPr>
      <w:bookmarkStart w:id="1331" w:name="ET_yor_6688_37"/>
      <w:r w:rsidRPr="00566AD4">
        <w:rPr>
          <w:rStyle w:val="TagStyle"/>
          <w:rtl/>
        </w:rPr>
        <w:t xml:space="preserve"> &lt;&lt; יור &gt;&gt; </w:t>
      </w:r>
      <w:r>
        <w:rPr>
          <w:rtl/>
        </w:rPr>
        <w:t>היו"ר יעקב מרגי:</w:t>
      </w:r>
      <w:r w:rsidRPr="00566AD4">
        <w:rPr>
          <w:rStyle w:val="TagStyle"/>
          <w:rtl/>
        </w:rPr>
        <w:t xml:space="preserve"> &lt;&lt; יור &gt;&gt;</w:t>
      </w:r>
      <w:r>
        <w:rPr>
          <w:rtl/>
        </w:rPr>
        <w:t xml:space="preserve"> </w:t>
      </w:r>
      <w:bookmarkEnd w:id="1331"/>
    </w:p>
    <w:p w:rsidR="00EB62FF" w:rsidRDefault="00EB62FF" w:rsidP="00ED0A0D">
      <w:pPr>
        <w:rPr>
          <w:rtl/>
          <w:lang w:eastAsia="he-IL"/>
        </w:rPr>
      </w:pPr>
    </w:p>
    <w:p w:rsidR="00EB62FF" w:rsidRPr="00566AD4" w:rsidRDefault="00EB62FF" w:rsidP="009548C3">
      <w:pPr>
        <w:rPr>
          <w:rtl/>
          <w:lang w:eastAsia="he-IL"/>
        </w:rPr>
      </w:pPr>
      <w:bookmarkStart w:id="1332" w:name="_ETM_Q9_567000"/>
      <w:bookmarkEnd w:id="1332"/>
      <w:r>
        <w:rPr>
          <w:rFonts w:hint="cs"/>
          <w:rtl/>
          <w:lang w:eastAsia="he-IL"/>
        </w:rPr>
        <w:t>תודה. בבקשה, שלוש דקות לרשותך.</w:t>
      </w:r>
    </w:p>
    <w:p w:rsidR="00EB62FF" w:rsidRDefault="00EB62FF" w:rsidP="009548C3">
      <w:pPr>
        <w:rPr>
          <w:rtl/>
          <w:lang w:eastAsia="he-IL"/>
        </w:rPr>
      </w:pPr>
    </w:p>
    <w:p w:rsidR="00EB62FF" w:rsidRDefault="00EB62FF" w:rsidP="009548C3">
      <w:pPr>
        <w:pStyle w:val="a4"/>
        <w:keepNext/>
        <w:rPr>
          <w:rtl/>
        </w:rPr>
      </w:pPr>
      <w:bookmarkStart w:id="1333" w:name="ET_speaker_5300_13"/>
      <w:r w:rsidRPr="00C53017">
        <w:rPr>
          <w:rStyle w:val="TagStyle"/>
          <w:rtl/>
        </w:rPr>
        <w:t xml:space="preserve"> &lt;&lt; דובר &gt;&gt; </w:t>
      </w:r>
      <w:bookmarkStart w:id="1334" w:name="_Toc222950483"/>
      <w:r>
        <w:rPr>
          <w:rtl/>
        </w:rPr>
        <w:t>מירב בן ארי (יש עתיד):</w:t>
      </w:r>
      <w:bookmarkEnd w:id="1334"/>
      <w:r w:rsidRPr="00C53017">
        <w:rPr>
          <w:rStyle w:val="TagStyle"/>
          <w:rtl/>
        </w:rPr>
        <w:t xml:space="preserve"> &lt;&lt; דובר &gt;&gt;</w:t>
      </w:r>
      <w:r>
        <w:rPr>
          <w:rtl/>
        </w:rPr>
        <w:t xml:space="preserve"> </w:t>
      </w:r>
      <w:bookmarkEnd w:id="1333"/>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תודה, </w:t>
      </w:r>
      <w:r w:rsidRPr="00566AD4">
        <w:rPr>
          <w:rtl/>
          <w:lang w:eastAsia="he-IL"/>
        </w:rPr>
        <w:t>אדוני היושב</w:t>
      </w:r>
      <w:r>
        <w:rPr>
          <w:rFonts w:hint="cs"/>
          <w:rtl/>
          <w:lang w:eastAsia="he-IL"/>
        </w:rPr>
        <w:t xml:space="preserve"> ב</w:t>
      </w:r>
      <w:r w:rsidRPr="00566AD4">
        <w:rPr>
          <w:rtl/>
          <w:lang w:eastAsia="he-IL"/>
        </w:rPr>
        <w:t>ראש</w:t>
      </w:r>
      <w:r>
        <w:rPr>
          <w:rFonts w:hint="cs"/>
          <w:rtl/>
          <w:lang w:eastAsia="he-IL"/>
        </w:rPr>
        <w:t>.</w:t>
      </w:r>
      <w:r w:rsidRPr="00566AD4">
        <w:rPr>
          <w:rtl/>
          <w:lang w:eastAsia="he-IL"/>
        </w:rPr>
        <w:t xml:space="preserve"> כנסת נכבדה</w:t>
      </w:r>
      <w:r>
        <w:rPr>
          <w:rFonts w:hint="cs"/>
          <w:rtl/>
          <w:lang w:eastAsia="he-IL"/>
        </w:rPr>
        <w:t>,</w:t>
      </w:r>
      <w:r w:rsidRPr="00566AD4">
        <w:rPr>
          <w:rtl/>
          <w:lang w:eastAsia="he-IL"/>
        </w:rPr>
        <w:t xml:space="preserve"> אני רוצה להתייחס לחוק הזה</w:t>
      </w:r>
      <w:r>
        <w:rPr>
          <w:rFonts w:hint="cs"/>
          <w:rtl/>
          <w:lang w:eastAsia="he-IL"/>
        </w:rPr>
        <w:t>,</w:t>
      </w:r>
      <w:r w:rsidRPr="00566AD4">
        <w:rPr>
          <w:rtl/>
          <w:lang w:eastAsia="he-IL"/>
        </w:rPr>
        <w:t xml:space="preserve"> שבעצם מבקש לבטל את עזרת ישראל</w:t>
      </w:r>
      <w:r>
        <w:rPr>
          <w:rFonts w:hint="cs"/>
          <w:rtl/>
          <w:lang w:eastAsia="he-IL"/>
        </w:rPr>
        <w:t>,</w:t>
      </w:r>
      <w:r w:rsidRPr="00566AD4">
        <w:rPr>
          <w:rtl/>
          <w:lang w:eastAsia="he-IL"/>
        </w:rPr>
        <w:t xml:space="preserve"> או בשם העממי רחבת המשפחות</w:t>
      </w:r>
      <w:r>
        <w:rPr>
          <w:rFonts w:hint="cs"/>
          <w:rtl/>
          <w:lang w:eastAsia="he-IL"/>
        </w:rPr>
        <w:t>,</w:t>
      </w:r>
      <w:r w:rsidRPr="00566AD4">
        <w:rPr>
          <w:rtl/>
          <w:lang w:eastAsia="he-IL"/>
        </w:rPr>
        <w:t xml:space="preserve"> בעצם לעשות את הכותל</w:t>
      </w:r>
      <w:r>
        <w:rPr>
          <w:rFonts w:hint="cs"/>
          <w:rtl/>
          <w:lang w:eastAsia="he-IL"/>
        </w:rPr>
        <w:t xml:space="preserve"> –</w:t>
      </w:r>
      <w:r w:rsidRPr="00566AD4">
        <w:rPr>
          <w:rtl/>
          <w:lang w:eastAsia="he-IL"/>
        </w:rPr>
        <w:t xml:space="preserve"> </w:t>
      </w:r>
      <w:r>
        <w:rPr>
          <w:rFonts w:hint="cs"/>
          <w:rtl/>
          <w:lang w:eastAsia="he-IL"/>
        </w:rPr>
        <w:t xml:space="preserve">את </w:t>
      </w:r>
      <w:r w:rsidRPr="00566AD4">
        <w:rPr>
          <w:rtl/>
          <w:lang w:eastAsia="he-IL"/>
        </w:rPr>
        <w:t>הכול לפי עמדת הרבנות הראשית</w:t>
      </w:r>
      <w:r>
        <w:rPr>
          <w:rFonts w:hint="cs"/>
          <w:rtl/>
          <w:lang w:eastAsia="he-IL"/>
        </w:rPr>
        <w:t>,</w:t>
      </w:r>
      <w:r w:rsidRPr="00566AD4">
        <w:rPr>
          <w:rtl/>
          <w:lang w:eastAsia="he-IL"/>
        </w:rPr>
        <w:t xml:space="preserve"> ומי שלא מקיים</w:t>
      </w:r>
      <w:r>
        <w:rPr>
          <w:rFonts w:hint="cs"/>
          <w:rtl/>
          <w:lang w:eastAsia="he-IL"/>
        </w:rPr>
        <w:t>,</w:t>
      </w:r>
      <w:r w:rsidRPr="00566AD4">
        <w:rPr>
          <w:rtl/>
          <w:lang w:eastAsia="he-IL"/>
        </w:rPr>
        <w:t xml:space="preserve"> ייגזר</w:t>
      </w:r>
      <w:r>
        <w:rPr>
          <w:rFonts w:hint="cs"/>
          <w:rtl/>
          <w:lang w:eastAsia="he-IL"/>
        </w:rPr>
        <w:t>ו</w:t>
      </w:r>
      <w:r w:rsidRPr="00566AD4">
        <w:rPr>
          <w:rtl/>
          <w:lang w:eastAsia="he-IL"/>
        </w:rPr>
        <w:t xml:space="preserve"> עליו שבע שנות מאסר. </w:t>
      </w:r>
    </w:p>
    <w:p w:rsidR="00EB62FF" w:rsidRDefault="00EB62FF" w:rsidP="009548C3">
      <w:pPr>
        <w:rPr>
          <w:rtl/>
          <w:lang w:eastAsia="he-IL"/>
        </w:rPr>
      </w:pPr>
    </w:p>
    <w:p w:rsidR="00EB62FF" w:rsidRDefault="00EB62FF" w:rsidP="009548C3">
      <w:pPr>
        <w:rPr>
          <w:rtl/>
          <w:lang w:eastAsia="he-IL"/>
        </w:rPr>
      </w:pPr>
      <w:bookmarkStart w:id="1335" w:name="_ETM_Q9_599000"/>
      <w:bookmarkEnd w:id="1335"/>
      <w:r w:rsidRPr="00566AD4">
        <w:rPr>
          <w:rtl/>
          <w:lang w:eastAsia="he-IL"/>
        </w:rPr>
        <w:t>עכשיו, אבי מ</w:t>
      </w:r>
      <w:r>
        <w:rPr>
          <w:rFonts w:hint="cs"/>
          <w:rtl/>
          <w:lang w:eastAsia="he-IL"/>
        </w:rPr>
        <w:t>ע</w:t>
      </w:r>
      <w:r w:rsidRPr="00566AD4">
        <w:rPr>
          <w:rtl/>
          <w:lang w:eastAsia="he-IL"/>
        </w:rPr>
        <w:t>וז, האם הש</w:t>
      </w:r>
      <w:r>
        <w:rPr>
          <w:rFonts w:hint="cs"/>
          <w:rtl/>
          <w:lang w:eastAsia="he-IL"/>
        </w:rPr>
        <w:t>ב</w:t>
      </w:r>
      <w:r w:rsidRPr="00566AD4">
        <w:rPr>
          <w:rtl/>
          <w:lang w:eastAsia="he-IL"/>
        </w:rPr>
        <w:t>עת חיילות ז</w:t>
      </w:r>
      <w:r>
        <w:rPr>
          <w:rFonts w:hint="cs"/>
          <w:rtl/>
          <w:lang w:eastAsia="he-IL"/>
        </w:rPr>
        <w:t xml:space="preserve">ה סבבה </w:t>
      </w:r>
      <w:bookmarkStart w:id="1336" w:name="_ETM_Q9_603000"/>
      <w:bookmarkEnd w:id="1336"/>
      <w:r>
        <w:rPr>
          <w:rFonts w:hint="cs"/>
          <w:rtl/>
          <w:lang w:eastAsia="he-IL"/>
        </w:rPr>
        <w:t>ברבנות האורתודוקסית?</w:t>
      </w:r>
      <w:r w:rsidRPr="00566AD4">
        <w:rPr>
          <w:rtl/>
          <w:lang w:eastAsia="he-IL"/>
        </w:rPr>
        <w:t xml:space="preserve"> </w:t>
      </w:r>
    </w:p>
    <w:p w:rsidR="00EB62FF" w:rsidRDefault="00EB62FF" w:rsidP="009548C3">
      <w:pPr>
        <w:rPr>
          <w:rtl/>
          <w:lang w:eastAsia="he-IL"/>
        </w:rPr>
      </w:pPr>
    </w:p>
    <w:p w:rsidR="00EB62FF" w:rsidRDefault="00EB62FF" w:rsidP="009548C3">
      <w:pPr>
        <w:pStyle w:val="af5"/>
        <w:keepNext/>
        <w:rPr>
          <w:rtl/>
        </w:rPr>
      </w:pPr>
      <w:bookmarkStart w:id="1337" w:name="ET_interruption_קריאה_38"/>
      <w:r w:rsidRPr="00566AD4">
        <w:rPr>
          <w:rStyle w:val="TagStyle"/>
          <w:rtl/>
        </w:rPr>
        <w:t xml:space="preserve"> &lt;&lt; קריאה &gt;&gt; </w:t>
      </w:r>
      <w:r>
        <w:rPr>
          <w:rtl/>
        </w:rPr>
        <w:t>קריאה:</w:t>
      </w:r>
      <w:r w:rsidRPr="00566AD4">
        <w:rPr>
          <w:rStyle w:val="TagStyle"/>
          <w:rtl/>
        </w:rPr>
        <w:t xml:space="preserve"> &lt;&lt; קריאה &gt;&gt;</w:t>
      </w:r>
      <w:r>
        <w:rPr>
          <w:rtl/>
        </w:rPr>
        <w:t xml:space="preserve"> </w:t>
      </w:r>
      <w:bookmarkEnd w:id="1337"/>
    </w:p>
    <w:p w:rsidR="00EB62FF" w:rsidRDefault="00EB62FF" w:rsidP="00ED0A0D">
      <w:pPr>
        <w:rPr>
          <w:rtl/>
          <w:lang w:eastAsia="he-IL"/>
        </w:rPr>
      </w:pPr>
    </w:p>
    <w:p w:rsidR="00EB62FF" w:rsidRDefault="00EB62FF" w:rsidP="009548C3">
      <w:pPr>
        <w:rPr>
          <w:rtl/>
          <w:lang w:eastAsia="he-IL"/>
        </w:rPr>
      </w:pPr>
      <w:bookmarkStart w:id="1338" w:name="_ETM_Q9_607000"/>
      <w:bookmarkEnd w:id="1338"/>
      <w:r>
        <w:rPr>
          <w:rFonts w:hint="cs"/>
          <w:rtl/>
          <w:lang w:eastAsia="he-IL"/>
        </w:rPr>
        <w:t>- - -</w:t>
      </w:r>
    </w:p>
    <w:p w:rsidR="00EB62FF" w:rsidRDefault="00EB62FF" w:rsidP="009548C3">
      <w:pPr>
        <w:rPr>
          <w:rtl/>
          <w:lang w:eastAsia="he-IL"/>
        </w:rPr>
      </w:pPr>
      <w:bookmarkStart w:id="1339" w:name="_ETM_Q9_609000"/>
      <w:bookmarkEnd w:id="1339"/>
    </w:p>
    <w:p w:rsidR="00EB62FF" w:rsidRDefault="00EB62FF" w:rsidP="009548C3">
      <w:pPr>
        <w:pStyle w:val="-"/>
        <w:keepNext/>
        <w:rPr>
          <w:rtl/>
        </w:rPr>
      </w:pPr>
      <w:bookmarkStart w:id="1340" w:name="_ETM_Q9_605000"/>
      <w:bookmarkStart w:id="1341" w:name="ET_speakercontinue_5300_39"/>
      <w:bookmarkEnd w:id="1340"/>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Style w:val="TagStyle"/>
          <w:rtl/>
        </w:rPr>
        <w:t xml:space="preserve"> </w:t>
      </w:r>
      <w:bookmarkEnd w:id="1341"/>
    </w:p>
    <w:p w:rsidR="00EB62FF" w:rsidRDefault="00EB62FF" w:rsidP="00ED0A0D">
      <w:pPr>
        <w:rPr>
          <w:rtl/>
          <w:lang w:eastAsia="he-IL"/>
        </w:rPr>
      </w:pPr>
    </w:p>
    <w:p w:rsidR="00EB62FF" w:rsidRDefault="00EB62FF" w:rsidP="009548C3">
      <w:pPr>
        <w:rPr>
          <w:rtl/>
          <w:lang w:eastAsia="he-IL"/>
        </w:rPr>
      </w:pPr>
      <w:r>
        <w:rPr>
          <w:rFonts w:hint="cs"/>
          <w:rtl/>
          <w:lang w:eastAsia="he-IL"/>
        </w:rPr>
        <w:t>אז תתפלא. תתפלא.</w:t>
      </w:r>
      <w:r w:rsidRPr="00566AD4">
        <w:rPr>
          <w:rtl/>
          <w:lang w:eastAsia="he-IL"/>
        </w:rPr>
        <w:t xml:space="preserve"> אצל האורתודוקסים פחות מתאים להשביע חיילות. אבל שנייה, אני רוצה לדבר על מתווה הכותל, או מה שנקרא מתווה נתניהו, מכיוון שהייתי חברת כנסת כאן כשנתניהו היה ראש ממשלה והניח את המתווה</w:t>
      </w:r>
      <w:r>
        <w:rPr>
          <w:rFonts w:hint="cs"/>
          <w:rtl/>
          <w:lang w:eastAsia="he-IL"/>
        </w:rPr>
        <w:t>.</w:t>
      </w:r>
      <w:r w:rsidRPr="00566AD4">
        <w:rPr>
          <w:rtl/>
          <w:lang w:eastAsia="he-IL"/>
        </w:rPr>
        <w:t xml:space="preserve"> המתווה הזה בסך הכ</w:t>
      </w:r>
      <w:r>
        <w:rPr>
          <w:rFonts w:hint="cs"/>
          <w:rtl/>
          <w:lang w:eastAsia="he-IL"/>
        </w:rPr>
        <w:t>ו</w:t>
      </w:r>
      <w:r w:rsidRPr="00566AD4">
        <w:rPr>
          <w:rtl/>
          <w:lang w:eastAsia="he-IL"/>
        </w:rPr>
        <w:t>ל אמר שתהיה רחבה קטנה</w:t>
      </w:r>
      <w:r>
        <w:rPr>
          <w:rFonts w:hint="cs"/>
          <w:rtl/>
          <w:lang w:eastAsia="he-IL"/>
        </w:rPr>
        <w:t>,</w:t>
      </w:r>
      <w:r w:rsidRPr="00566AD4">
        <w:rPr>
          <w:rtl/>
          <w:lang w:eastAsia="he-IL"/>
        </w:rPr>
        <w:t xml:space="preserve"> עזרת ישראל, לטובת נשים, לטובת משפחות</w:t>
      </w:r>
      <w:r>
        <w:rPr>
          <w:rtl/>
          <w:lang w:eastAsia="he-IL"/>
        </w:rPr>
        <w:t xml:space="preserve"> שה</w:t>
      </w:r>
      <w:r>
        <w:rPr>
          <w:rFonts w:hint="cs"/>
          <w:rtl/>
          <w:lang w:eastAsia="he-IL"/>
        </w:rPr>
        <w:t>ן</w:t>
      </w:r>
      <w:r w:rsidRPr="00566AD4">
        <w:rPr>
          <w:rtl/>
          <w:lang w:eastAsia="he-IL"/>
        </w:rPr>
        <w:t xml:space="preserve"> ל</w:t>
      </w:r>
      <w:r>
        <w:rPr>
          <w:rtl/>
          <w:lang w:eastAsia="he-IL"/>
        </w:rPr>
        <w:t>א לפי היהדות האורתודוקסית, רחמנ</w:t>
      </w:r>
      <w:r>
        <w:rPr>
          <w:rFonts w:hint="cs"/>
          <w:rtl/>
          <w:lang w:eastAsia="he-IL"/>
        </w:rPr>
        <w:t>א</w:t>
      </w:r>
      <w:r w:rsidRPr="00566AD4">
        <w:rPr>
          <w:rtl/>
          <w:lang w:eastAsia="he-IL"/>
        </w:rPr>
        <w:t xml:space="preserve"> ליצלן</w:t>
      </w:r>
      <w:r>
        <w:rPr>
          <w:rFonts w:hint="cs"/>
          <w:rtl/>
          <w:lang w:eastAsia="he-IL"/>
        </w:rPr>
        <w:t>.</w:t>
      </w:r>
      <w:r w:rsidRPr="00566AD4">
        <w:rPr>
          <w:rtl/>
          <w:lang w:eastAsia="he-IL"/>
        </w:rPr>
        <w:t xml:space="preserve"> </w:t>
      </w:r>
    </w:p>
    <w:p w:rsidR="00EB62FF" w:rsidRDefault="00EB62FF" w:rsidP="009548C3">
      <w:pPr>
        <w:rPr>
          <w:rtl/>
          <w:lang w:eastAsia="he-IL"/>
        </w:rPr>
      </w:pPr>
    </w:p>
    <w:p w:rsidR="00EB62FF" w:rsidRDefault="00EB62FF" w:rsidP="009548C3">
      <w:pPr>
        <w:pStyle w:val="af5"/>
        <w:keepNext/>
        <w:rPr>
          <w:rtl/>
        </w:rPr>
      </w:pPr>
      <w:bookmarkStart w:id="1342" w:name="ET_interruption_6461_40"/>
      <w:r w:rsidRPr="00144621">
        <w:rPr>
          <w:rStyle w:val="TagStyle"/>
          <w:rtl/>
        </w:rPr>
        <w:t xml:space="preserve"> &lt;&lt; קריאה &gt;&gt; </w:t>
      </w:r>
      <w:r>
        <w:rPr>
          <w:rtl/>
        </w:rPr>
        <w:t>שר התקשורת שלמה קרעי:</w:t>
      </w:r>
      <w:r w:rsidRPr="00144621">
        <w:rPr>
          <w:rStyle w:val="TagStyle"/>
          <w:rtl/>
        </w:rPr>
        <w:t xml:space="preserve"> &lt;&lt; קריאה &gt;&gt;</w:t>
      </w:r>
      <w:r>
        <w:rPr>
          <w:rtl/>
        </w:rPr>
        <w:t xml:space="preserve"> </w:t>
      </w:r>
      <w:bookmarkEnd w:id="1342"/>
    </w:p>
    <w:p w:rsidR="00EB62FF" w:rsidRDefault="00EB62FF" w:rsidP="00ED0A0D">
      <w:pPr>
        <w:rPr>
          <w:rtl/>
          <w:lang w:eastAsia="he-IL"/>
        </w:rPr>
      </w:pPr>
    </w:p>
    <w:p w:rsidR="00EB62FF" w:rsidRDefault="00EB62FF" w:rsidP="009548C3">
      <w:pPr>
        <w:rPr>
          <w:rtl/>
          <w:lang w:eastAsia="he-IL"/>
        </w:rPr>
      </w:pPr>
      <w:bookmarkStart w:id="1343" w:name="_ETM_Q9_647000"/>
      <w:bookmarkEnd w:id="1343"/>
      <w:r>
        <w:rPr>
          <w:rFonts w:hint="cs"/>
          <w:rtl/>
          <w:lang w:eastAsia="he-IL"/>
        </w:rPr>
        <w:t>- - -</w:t>
      </w:r>
    </w:p>
    <w:p w:rsidR="00EB62FF" w:rsidRDefault="00EB62FF" w:rsidP="009548C3">
      <w:pPr>
        <w:rPr>
          <w:rtl/>
          <w:lang w:eastAsia="he-IL"/>
        </w:rPr>
      </w:pPr>
      <w:bookmarkStart w:id="1344" w:name="_ETM_Q9_643000"/>
      <w:bookmarkEnd w:id="1344"/>
    </w:p>
    <w:p w:rsidR="00EB62FF" w:rsidRDefault="00EB62FF" w:rsidP="009548C3">
      <w:pPr>
        <w:pStyle w:val="-"/>
        <w:keepNext/>
        <w:rPr>
          <w:rtl/>
        </w:rPr>
      </w:pPr>
      <w:bookmarkStart w:id="1345" w:name="ET_speakercontinue_5300_41"/>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tl/>
        </w:rPr>
        <w:t xml:space="preserve"> </w:t>
      </w:r>
      <w:bookmarkEnd w:id="1345"/>
    </w:p>
    <w:p w:rsidR="00EB62FF" w:rsidRDefault="00EB62FF" w:rsidP="00ED0A0D">
      <w:pPr>
        <w:rPr>
          <w:rtl/>
          <w:lang w:eastAsia="he-IL"/>
        </w:rPr>
      </w:pPr>
    </w:p>
    <w:p w:rsidR="00EB62FF" w:rsidRDefault="00EB62FF" w:rsidP="009548C3">
      <w:pPr>
        <w:rPr>
          <w:rtl/>
          <w:lang w:eastAsia="he-IL"/>
        </w:rPr>
      </w:pPr>
      <w:bookmarkStart w:id="1346" w:name="_ETM_Q9_644000"/>
      <w:bookmarkEnd w:id="1346"/>
      <w:r>
        <w:rPr>
          <w:rtl/>
          <w:lang w:eastAsia="he-IL"/>
        </w:rPr>
        <w:t>זה מה שביקש</w:t>
      </w:r>
      <w:r w:rsidRPr="00566AD4">
        <w:rPr>
          <w:rtl/>
          <w:lang w:eastAsia="he-IL"/>
        </w:rPr>
        <w:t xml:space="preserve"> ראש הממשלה שלך</w:t>
      </w:r>
      <w:r>
        <w:rPr>
          <w:rFonts w:hint="cs"/>
          <w:rtl/>
          <w:lang w:eastAsia="he-IL"/>
        </w:rPr>
        <w:t>.</w:t>
      </w:r>
      <w:r w:rsidRPr="00566AD4">
        <w:rPr>
          <w:rtl/>
          <w:lang w:eastAsia="he-IL"/>
        </w:rPr>
        <w:t xml:space="preserve"> לא יעזור </w:t>
      </w:r>
      <w:r>
        <w:rPr>
          <w:rFonts w:hint="cs"/>
          <w:rtl/>
          <w:lang w:eastAsia="he-IL"/>
        </w:rPr>
        <w:t>"</w:t>
      </w:r>
      <w:r w:rsidRPr="00566AD4">
        <w:rPr>
          <w:rtl/>
          <w:lang w:eastAsia="he-IL"/>
        </w:rPr>
        <w:t>הנשיא עמית</w:t>
      </w:r>
      <w:r>
        <w:rPr>
          <w:rFonts w:hint="cs"/>
          <w:rtl/>
          <w:lang w:eastAsia="he-IL"/>
        </w:rPr>
        <w:t>"</w:t>
      </w:r>
      <w:r w:rsidRPr="00566AD4">
        <w:rPr>
          <w:rtl/>
          <w:lang w:eastAsia="he-IL"/>
        </w:rPr>
        <w:t xml:space="preserve"> והשקרים שלכם</w:t>
      </w:r>
      <w:r>
        <w:rPr>
          <w:rFonts w:hint="cs"/>
          <w:rtl/>
          <w:lang w:eastAsia="he-IL"/>
        </w:rPr>
        <w:t>.</w:t>
      </w:r>
      <w:r w:rsidRPr="00566AD4">
        <w:rPr>
          <w:rtl/>
          <w:lang w:eastAsia="he-IL"/>
        </w:rPr>
        <w:t xml:space="preserve"> אתם משקרים פעם אחר פעם. מי שניסח את מתווה עזרת ישראל זה ראש הממשלה בנימין נתניהו. גוגל פשוט</w:t>
      </w:r>
      <w:r>
        <w:rPr>
          <w:rFonts w:hint="cs"/>
          <w:rtl/>
          <w:lang w:eastAsia="he-IL"/>
        </w:rPr>
        <w:t xml:space="preserve">, </w:t>
      </w:r>
      <w:bookmarkStart w:id="1347" w:name="_ETM_Q9_661000"/>
      <w:bookmarkEnd w:id="1347"/>
      <w:proofErr w:type="spellStart"/>
      <w:r>
        <w:rPr>
          <w:lang w:eastAsia="he-IL"/>
        </w:rPr>
        <w:t>ChatGPT</w:t>
      </w:r>
      <w:proofErr w:type="spellEnd"/>
      <w:r>
        <w:rPr>
          <w:rFonts w:hint="cs"/>
          <w:rtl/>
          <w:lang w:eastAsia="he-IL"/>
        </w:rPr>
        <w:t xml:space="preserve"> </w:t>
      </w:r>
      <w:r w:rsidRPr="00566AD4">
        <w:rPr>
          <w:rtl/>
          <w:lang w:eastAsia="he-IL"/>
        </w:rPr>
        <w:t>פשוט</w:t>
      </w:r>
      <w:r>
        <w:rPr>
          <w:rFonts w:hint="cs"/>
          <w:rtl/>
          <w:lang w:eastAsia="he-IL"/>
        </w:rPr>
        <w:t>,</w:t>
      </w:r>
      <w:r w:rsidRPr="00566AD4">
        <w:rPr>
          <w:rtl/>
          <w:lang w:eastAsia="he-IL"/>
        </w:rPr>
        <w:t xml:space="preserve"> לא מסובך. </w:t>
      </w:r>
    </w:p>
    <w:p w:rsidR="00EB62FF" w:rsidRDefault="00EB62FF" w:rsidP="009548C3">
      <w:pPr>
        <w:rPr>
          <w:rtl/>
          <w:lang w:eastAsia="he-IL"/>
        </w:rPr>
      </w:pPr>
    </w:p>
    <w:p w:rsidR="00EB62FF" w:rsidRDefault="00EB62FF" w:rsidP="009548C3">
      <w:pPr>
        <w:rPr>
          <w:rtl/>
          <w:lang w:eastAsia="he-IL"/>
        </w:rPr>
      </w:pPr>
      <w:bookmarkStart w:id="1348" w:name="_ETM_Q9_663000"/>
      <w:bookmarkEnd w:id="1348"/>
      <w:r w:rsidRPr="00566AD4">
        <w:rPr>
          <w:rtl/>
          <w:lang w:eastAsia="he-IL"/>
        </w:rPr>
        <w:t xml:space="preserve">אבל אני רוצה להגיד משהו לכל </w:t>
      </w:r>
      <w:r>
        <w:rPr>
          <w:rFonts w:hint="cs"/>
          <w:rtl/>
          <w:lang w:eastAsia="he-IL"/>
        </w:rPr>
        <w:t>ה</w:t>
      </w:r>
      <w:r w:rsidRPr="00566AD4">
        <w:rPr>
          <w:rtl/>
          <w:lang w:eastAsia="he-IL"/>
        </w:rPr>
        <w:t>ח</w:t>
      </w:r>
      <w:r>
        <w:rPr>
          <w:rFonts w:hint="cs"/>
          <w:rtl/>
          <w:lang w:eastAsia="he-IL"/>
        </w:rPr>
        <w:t>"</w:t>
      </w:r>
      <w:r w:rsidRPr="00566AD4">
        <w:rPr>
          <w:rtl/>
          <w:lang w:eastAsia="he-IL"/>
        </w:rPr>
        <w:t>כי</w:t>
      </w:r>
      <w:r>
        <w:rPr>
          <w:rtl/>
          <w:lang w:eastAsia="he-IL"/>
        </w:rPr>
        <w:t>ם שנסעו איתי למשלחות עם הסוכנות</w:t>
      </w:r>
      <w:r>
        <w:rPr>
          <w:rFonts w:hint="cs"/>
          <w:rtl/>
          <w:lang w:eastAsia="he-IL"/>
        </w:rPr>
        <w:t xml:space="preserve"> –</w:t>
      </w:r>
      <w:r w:rsidRPr="00566AD4">
        <w:rPr>
          <w:rtl/>
          <w:lang w:eastAsia="he-IL"/>
        </w:rPr>
        <w:t xml:space="preserve"> איפה הם? איפה? כל אלה שטסו בביזנס וישנו במלונות פאר ובאו לקהילה היהודית</w:t>
      </w:r>
      <w:r>
        <w:rPr>
          <w:rFonts w:hint="cs"/>
          <w:rtl/>
          <w:lang w:eastAsia="he-IL"/>
        </w:rPr>
        <w:t>.</w:t>
      </w:r>
    </w:p>
    <w:p w:rsidR="00EB62FF" w:rsidRDefault="00EB62FF" w:rsidP="009548C3">
      <w:pPr>
        <w:rPr>
          <w:rtl/>
          <w:lang w:eastAsia="he-IL"/>
        </w:rPr>
      </w:pPr>
    </w:p>
    <w:p w:rsidR="00EB62FF" w:rsidRDefault="00EB62FF" w:rsidP="009548C3">
      <w:pPr>
        <w:pStyle w:val="af5"/>
        <w:keepNext/>
        <w:rPr>
          <w:rtl/>
        </w:rPr>
      </w:pPr>
      <w:bookmarkStart w:id="1349" w:name="ET_interruption_6605_42"/>
      <w:r w:rsidRPr="00144621">
        <w:rPr>
          <w:rStyle w:val="TagStyle"/>
          <w:rtl/>
        </w:rPr>
        <w:t xml:space="preserve"> &lt;&lt; קריאה &gt;&gt; </w:t>
      </w:r>
      <w:r>
        <w:rPr>
          <w:rtl/>
        </w:rPr>
        <w:t>השרה לשוויון חברתי וקידום מעמד האישה מאי גולן:</w:t>
      </w:r>
      <w:r w:rsidRPr="00144621">
        <w:rPr>
          <w:rStyle w:val="TagStyle"/>
          <w:rtl/>
        </w:rPr>
        <w:t xml:space="preserve"> &lt;&lt; קריאה &gt;&gt;</w:t>
      </w:r>
      <w:r>
        <w:rPr>
          <w:rtl/>
        </w:rPr>
        <w:t xml:space="preserve"> </w:t>
      </w:r>
      <w:bookmarkEnd w:id="1349"/>
    </w:p>
    <w:p w:rsidR="00EB62FF" w:rsidRDefault="00EB62FF" w:rsidP="00ED0A0D">
      <w:pPr>
        <w:rPr>
          <w:rtl/>
          <w:lang w:eastAsia="he-IL"/>
        </w:rPr>
      </w:pPr>
    </w:p>
    <w:p w:rsidR="00EB62FF" w:rsidRDefault="00EB62FF" w:rsidP="009548C3">
      <w:pPr>
        <w:rPr>
          <w:rtl/>
          <w:lang w:eastAsia="he-IL"/>
        </w:rPr>
      </w:pPr>
      <w:bookmarkStart w:id="1350" w:name="_ETM_Q9_672000"/>
      <w:bookmarkEnd w:id="1350"/>
      <w:r>
        <w:rPr>
          <w:rFonts w:hint="cs"/>
          <w:rtl/>
          <w:lang w:eastAsia="he-IL"/>
        </w:rPr>
        <w:t>- - -</w:t>
      </w:r>
    </w:p>
    <w:p w:rsidR="00EB62FF" w:rsidRDefault="00EB62FF" w:rsidP="009548C3">
      <w:pPr>
        <w:rPr>
          <w:rtl/>
          <w:lang w:eastAsia="he-IL"/>
        </w:rPr>
      </w:pPr>
      <w:bookmarkStart w:id="1351" w:name="_ETM_Q9_675000"/>
      <w:bookmarkEnd w:id="1351"/>
    </w:p>
    <w:p w:rsidR="00EB62FF" w:rsidRDefault="00EB62FF" w:rsidP="009548C3">
      <w:pPr>
        <w:pStyle w:val="-"/>
        <w:keepNext/>
        <w:rPr>
          <w:rtl/>
        </w:rPr>
      </w:pPr>
      <w:bookmarkStart w:id="1352" w:name="ET_speakercontinue_5300_43"/>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tl/>
        </w:rPr>
        <w:t xml:space="preserve"> </w:t>
      </w:r>
      <w:bookmarkEnd w:id="1352"/>
    </w:p>
    <w:p w:rsidR="00EB62FF" w:rsidRDefault="00EB62FF" w:rsidP="00ED0A0D">
      <w:pPr>
        <w:rPr>
          <w:rtl/>
          <w:lang w:eastAsia="he-IL"/>
        </w:rPr>
      </w:pPr>
    </w:p>
    <w:p w:rsidR="00EB62FF" w:rsidRDefault="00EB62FF" w:rsidP="009548C3">
      <w:pPr>
        <w:rPr>
          <w:rtl/>
          <w:lang w:eastAsia="he-IL"/>
        </w:rPr>
      </w:pPr>
      <w:bookmarkStart w:id="1353" w:name="_ETM_Q9_676000"/>
      <w:bookmarkEnd w:id="1353"/>
      <w:r w:rsidRPr="00566AD4">
        <w:rPr>
          <w:rtl/>
          <w:lang w:eastAsia="he-IL"/>
        </w:rPr>
        <w:t>גם את</w:t>
      </w:r>
      <w:r>
        <w:rPr>
          <w:rFonts w:hint="cs"/>
          <w:rtl/>
          <w:lang w:eastAsia="he-IL"/>
        </w:rPr>
        <w:t>.</w:t>
      </w:r>
      <w:r w:rsidRPr="00566AD4">
        <w:rPr>
          <w:rtl/>
          <w:lang w:eastAsia="he-IL"/>
        </w:rPr>
        <w:t xml:space="preserve"> גם את. אל תדברי איתי</w:t>
      </w:r>
      <w:r>
        <w:rPr>
          <w:rFonts w:hint="cs"/>
          <w:rtl/>
          <w:lang w:eastAsia="he-IL"/>
        </w:rPr>
        <w:t>.</w:t>
      </w:r>
      <w:r>
        <w:rPr>
          <w:rtl/>
          <w:lang w:eastAsia="he-IL"/>
        </w:rPr>
        <w:t xml:space="preserve"> אני רוצה שתעצור</w:t>
      </w:r>
      <w:r>
        <w:rPr>
          <w:rFonts w:hint="cs"/>
          <w:rtl/>
          <w:lang w:eastAsia="he-IL"/>
        </w:rPr>
        <w:t xml:space="preserve"> לי את הזמן. אין לי שיח עם האישה הזאת.</w:t>
      </w:r>
    </w:p>
    <w:p w:rsidR="00EB62FF" w:rsidRDefault="00EB62FF" w:rsidP="009548C3">
      <w:pPr>
        <w:rPr>
          <w:rtl/>
          <w:lang w:eastAsia="he-IL"/>
        </w:rPr>
      </w:pPr>
      <w:bookmarkStart w:id="1354" w:name="_ETM_Q9_680000"/>
      <w:bookmarkEnd w:id="1354"/>
    </w:p>
    <w:p w:rsidR="00EB62FF" w:rsidRDefault="00EB62FF" w:rsidP="009548C3">
      <w:pPr>
        <w:pStyle w:val="af6"/>
        <w:keepNext/>
        <w:rPr>
          <w:rtl/>
        </w:rPr>
      </w:pPr>
      <w:r w:rsidRPr="00144621">
        <w:rPr>
          <w:rStyle w:val="TagStyle"/>
          <w:rtl/>
        </w:rPr>
        <w:t xml:space="preserve"> &lt;&lt; יור &gt;&gt; </w:t>
      </w:r>
      <w:r>
        <w:rPr>
          <w:rtl/>
        </w:rPr>
        <w:t>היו"ר יעקב מרגי:</w:t>
      </w:r>
      <w:r w:rsidRPr="00144621">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355" w:name="_ETM_Q9_681000"/>
      <w:bookmarkEnd w:id="1355"/>
      <w:r>
        <w:rPr>
          <w:rFonts w:hint="cs"/>
          <w:rtl/>
          <w:lang w:eastAsia="he-IL"/>
        </w:rPr>
        <w:t>תודה, השרה. תדברי.</w:t>
      </w:r>
      <w:r w:rsidRPr="00144621">
        <w:rPr>
          <w:rFonts w:hint="cs"/>
          <w:rtl/>
          <w:lang w:eastAsia="he-IL"/>
        </w:rPr>
        <w:t xml:space="preserve"> </w:t>
      </w:r>
      <w:r>
        <w:rPr>
          <w:rFonts w:hint="cs"/>
          <w:rtl/>
          <w:lang w:eastAsia="he-IL"/>
        </w:rPr>
        <w:t>אין מיקרופון שהיא יכולה לדבר בו.</w:t>
      </w:r>
    </w:p>
    <w:p w:rsidR="00EB62FF" w:rsidRDefault="00EB62FF" w:rsidP="009548C3">
      <w:pPr>
        <w:rPr>
          <w:rtl/>
          <w:lang w:eastAsia="he-IL"/>
        </w:rPr>
      </w:pPr>
      <w:bookmarkStart w:id="1356" w:name="_ETM_Q9_684000"/>
      <w:bookmarkEnd w:id="1356"/>
    </w:p>
    <w:p w:rsidR="00EB62FF" w:rsidRDefault="00EB62FF" w:rsidP="009548C3">
      <w:pPr>
        <w:pStyle w:val="-"/>
        <w:keepNext/>
        <w:rPr>
          <w:rtl/>
        </w:rPr>
      </w:pPr>
      <w:bookmarkStart w:id="1357" w:name="ET_speakercontinue_5300_46"/>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tl/>
        </w:rPr>
        <w:t xml:space="preserve"> </w:t>
      </w:r>
      <w:bookmarkEnd w:id="1357"/>
    </w:p>
    <w:p w:rsidR="00EB62FF" w:rsidRDefault="00EB62FF" w:rsidP="00ED0A0D">
      <w:pPr>
        <w:rPr>
          <w:rtl/>
          <w:lang w:eastAsia="he-IL"/>
        </w:rPr>
      </w:pPr>
    </w:p>
    <w:p w:rsidR="00EB62FF" w:rsidRDefault="00EB62FF" w:rsidP="009548C3">
      <w:pPr>
        <w:rPr>
          <w:rtl/>
          <w:lang w:eastAsia="he-IL"/>
        </w:rPr>
      </w:pPr>
      <w:bookmarkStart w:id="1358" w:name="_ETM_Q9_685000"/>
      <w:bookmarkEnd w:id="1358"/>
      <w:r>
        <w:rPr>
          <w:rFonts w:hint="cs"/>
          <w:rtl/>
          <w:lang w:eastAsia="he-IL"/>
        </w:rPr>
        <w:t xml:space="preserve">אני רוצה לדבר </w:t>
      </w:r>
      <w:bookmarkStart w:id="1359" w:name="_ETM_Q9_682000"/>
      <w:bookmarkEnd w:id="1359"/>
      <w:r>
        <w:rPr>
          <w:rFonts w:hint="cs"/>
          <w:rtl/>
          <w:lang w:eastAsia="he-IL"/>
        </w:rPr>
        <w:t xml:space="preserve">לחברי הכנסת שטסו למשלחות עם </w:t>
      </w:r>
      <w:bookmarkStart w:id="1360" w:name="_ETM_Q9_688000"/>
      <w:bookmarkEnd w:id="1360"/>
      <w:proofErr w:type="spellStart"/>
      <w:r>
        <w:rPr>
          <w:rFonts w:hint="cs"/>
          <w:rtl/>
          <w:lang w:eastAsia="he-IL"/>
        </w:rPr>
        <w:t>ג'וש</w:t>
      </w:r>
      <w:proofErr w:type="spellEnd"/>
      <w:r>
        <w:rPr>
          <w:rFonts w:hint="cs"/>
          <w:rtl/>
          <w:lang w:eastAsia="he-IL"/>
        </w:rPr>
        <w:t>, שאתמול מתקשר ומתחנן: מה תגידו</w:t>
      </w:r>
      <w:r w:rsidRPr="00144621">
        <w:rPr>
          <w:rtl/>
          <w:lang w:eastAsia="he-IL"/>
        </w:rPr>
        <w:t xml:space="preserve"> בפעם הבאה שתפגשו את הקהילה היהודית בארצות הברית</w:t>
      </w:r>
      <w:r>
        <w:rPr>
          <w:rFonts w:hint="cs"/>
          <w:rtl/>
          <w:lang w:eastAsia="he-IL"/>
        </w:rPr>
        <w:t>?</w:t>
      </w:r>
      <w:r w:rsidRPr="00144621">
        <w:rPr>
          <w:rtl/>
          <w:lang w:eastAsia="he-IL"/>
        </w:rPr>
        <w:t xml:space="preserve"> מה תגידו להם</w:t>
      </w:r>
      <w:r>
        <w:rPr>
          <w:rFonts w:hint="cs"/>
          <w:rtl/>
          <w:lang w:eastAsia="he-IL"/>
        </w:rPr>
        <w:t>?</w:t>
      </w:r>
    </w:p>
    <w:p w:rsidR="00EB62FF" w:rsidRDefault="00EB62FF" w:rsidP="009548C3">
      <w:pPr>
        <w:rPr>
          <w:rtl/>
          <w:lang w:eastAsia="he-IL"/>
        </w:rPr>
      </w:pPr>
      <w:bookmarkStart w:id="1361" w:name="_ETM_Q9_696000"/>
      <w:bookmarkEnd w:id="1361"/>
    </w:p>
    <w:p w:rsidR="00EB62FF" w:rsidRDefault="00EB62FF" w:rsidP="009548C3">
      <w:pPr>
        <w:pStyle w:val="af6"/>
        <w:keepNext/>
        <w:rPr>
          <w:rtl/>
        </w:rPr>
      </w:pPr>
      <w:r w:rsidRPr="00144621">
        <w:rPr>
          <w:rStyle w:val="TagStyle"/>
          <w:rtl/>
        </w:rPr>
        <w:t xml:space="preserve"> &lt;&lt; יור &gt;&gt; </w:t>
      </w:r>
      <w:r>
        <w:rPr>
          <w:rtl/>
        </w:rPr>
        <w:t>היו"ר יעקב מרגי:</w:t>
      </w:r>
      <w:r w:rsidRPr="00144621">
        <w:rPr>
          <w:rStyle w:val="TagStyle"/>
          <w:rtl/>
        </w:rPr>
        <w:t xml:space="preserve"> &lt;&lt;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362" w:name="_ETM_Q9_698000"/>
      <w:bookmarkEnd w:id="1362"/>
      <w:r>
        <w:rPr>
          <w:rFonts w:hint="cs"/>
          <w:rtl/>
          <w:lang w:eastAsia="he-IL"/>
        </w:rPr>
        <w:t>תעלו לארץ.</w:t>
      </w:r>
    </w:p>
    <w:p w:rsidR="00EB62FF" w:rsidRDefault="00EB62FF" w:rsidP="009548C3">
      <w:pPr>
        <w:rPr>
          <w:rtl/>
          <w:lang w:eastAsia="he-IL"/>
        </w:rPr>
      </w:pPr>
      <w:bookmarkStart w:id="1363" w:name="_ETM_Q9_700000"/>
      <w:bookmarkEnd w:id="1363"/>
    </w:p>
    <w:p w:rsidR="00EB62FF" w:rsidRDefault="00EB62FF" w:rsidP="009548C3">
      <w:pPr>
        <w:pStyle w:val="-"/>
        <w:keepNext/>
        <w:rPr>
          <w:rtl/>
        </w:rPr>
      </w:pPr>
      <w:bookmarkStart w:id="1364" w:name="ET_speakercontinue_5300_48"/>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tl/>
        </w:rPr>
        <w:t xml:space="preserve"> </w:t>
      </w:r>
      <w:bookmarkEnd w:id="1364"/>
    </w:p>
    <w:p w:rsidR="00EB62FF" w:rsidRDefault="00EB62FF" w:rsidP="00ED0A0D">
      <w:pPr>
        <w:rPr>
          <w:rtl/>
          <w:lang w:eastAsia="he-IL"/>
        </w:rPr>
      </w:pPr>
    </w:p>
    <w:p w:rsidR="00EB62FF" w:rsidRDefault="00EB62FF" w:rsidP="009548C3">
      <w:pPr>
        <w:rPr>
          <w:rtl/>
          <w:lang w:eastAsia="he-IL"/>
        </w:rPr>
      </w:pPr>
      <w:bookmarkStart w:id="1365" w:name="_ETM_Q9_702000"/>
      <w:bookmarkStart w:id="1366" w:name="_ETM_Q9_697000"/>
      <w:bookmarkEnd w:id="1365"/>
      <w:bookmarkEnd w:id="1366"/>
      <w:r>
        <w:rPr>
          <w:rFonts w:hint="cs"/>
          <w:rtl/>
          <w:lang w:eastAsia="he-IL"/>
        </w:rPr>
        <w:t>מה</w:t>
      </w:r>
      <w:r w:rsidRPr="00144621">
        <w:rPr>
          <w:rtl/>
          <w:lang w:eastAsia="he-IL"/>
        </w:rPr>
        <w:t xml:space="preserve"> תגידו לאותם אנשים אלופים שמ</w:t>
      </w:r>
      <w:r>
        <w:rPr>
          <w:rFonts w:hint="cs"/>
          <w:rtl/>
          <w:lang w:eastAsia="he-IL"/>
        </w:rPr>
        <w:t>-</w:t>
      </w:r>
      <w:r w:rsidRPr="00144621">
        <w:rPr>
          <w:rtl/>
          <w:lang w:eastAsia="he-IL"/>
        </w:rPr>
        <w:t xml:space="preserve">7 </w:t>
      </w:r>
      <w:r>
        <w:rPr>
          <w:rFonts w:hint="cs"/>
          <w:rtl/>
          <w:lang w:eastAsia="he-IL"/>
        </w:rPr>
        <w:t>ב</w:t>
      </w:r>
      <w:r w:rsidRPr="00144621">
        <w:rPr>
          <w:rtl/>
          <w:lang w:eastAsia="he-IL"/>
        </w:rPr>
        <w:t>אוקטובר תרמו למדינת ישראל 2 מיליארד</w:t>
      </w:r>
      <w:r>
        <w:rPr>
          <w:rFonts w:hint="cs"/>
          <w:rtl/>
          <w:lang w:eastAsia="he-IL"/>
        </w:rPr>
        <w:t xml:space="preserve"> שקל?</w:t>
      </w:r>
      <w:r w:rsidRPr="00144621">
        <w:rPr>
          <w:rtl/>
          <w:lang w:eastAsia="he-IL"/>
        </w:rPr>
        <w:t xml:space="preserve"> מי הביא את החטופים </w:t>
      </w:r>
      <w:proofErr w:type="spellStart"/>
      <w:r w:rsidRPr="00144621">
        <w:rPr>
          <w:rtl/>
          <w:lang w:eastAsia="he-IL"/>
        </w:rPr>
        <w:t>לטראמפ</w:t>
      </w:r>
      <w:proofErr w:type="spellEnd"/>
      <w:r>
        <w:rPr>
          <w:rFonts w:hint="cs"/>
          <w:rtl/>
          <w:lang w:eastAsia="he-IL"/>
        </w:rPr>
        <w:t>,</w:t>
      </w:r>
      <w:r w:rsidRPr="00144621">
        <w:rPr>
          <w:rtl/>
          <w:lang w:eastAsia="he-IL"/>
        </w:rPr>
        <w:t xml:space="preserve"> ביבי? אתם יודעים מי? שרי </w:t>
      </w:r>
      <w:proofErr w:type="spellStart"/>
      <w:r w:rsidRPr="00144621">
        <w:rPr>
          <w:rtl/>
          <w:lang w:eastAsia="he-IL"/>
        </w:rPr>
        <w:t>אדלסון</w:t>
      </w:r>
      <w:proofErr w:type="spellEnd"/>
      <w:r w:rsidRPr="00144621">
        <w:rPr>
          <w:rtl/>
          <w:lang w:eastAsia="he-IL"/>
        </w:rPr>
        <w:t xml:space="preserve">. למה? טראמפ כל כך החזיר את החטופים בגללו? הממשלה הזאת </w:t>
      </w:r>
      <w:r>
        <w:rPr>
          <w:rFonts w:hint="cs"/>
          <w:rtl/>
          <w:lang w:eastAsia="he-IL"/>
        </w:rPr>
        <w:t xml:space="preserve">– </w:t>
      </w:r>
      <w:r w:rsidRPr="00144621">
        <w:rPr>
          <w:rtl/>
          <w:lang w:eastAsia="he-IL"/>
        </w:rPr>
        <w:t>הרי מבחינתה</w:t>
      </w:r>
      <w:r>
        <w:rPr>
          <w:rFonts w:hint="cs"/>
          <w:rtl/>
          <w:lang w:eastAsia="he-IL"/>
        </w:rPr>
        <w:t>,</w:t>
      </w:r>
      <w:r w:rsidRPr="00144621">
        <w:rPr>
          <w:rtl/>
          <w:lang w:eastAsia="he-IL"/>
        </w:rPr>
        <w:t xml:space="preserve"> לא אכפת לה. ה</w:t>
      </w:r>
      <w:r>
        <w:rPr>
          <w:rFonts w:hint="cs"/>
          <w:rtl/>
          <w:lang w:eastAsia="he-IL"/>
        </w:rPr>
        <w:t>י</w:t>
      </w:r>
      <w:r w:rsidRPr="00144621">
        <w:rPr>
          <w:rtl/>
          <w:lang w:eastAsia="he-IL"/>
        </w:rPr>
        <w:t>נה, אתה אמרת</w:t>
      </w:r>
      <w:r>
        <w:rPr>
          <w:rFonts w:hint="cs"/>
          <w:rtl/>
          <w:lang w:eastAsia="he-IL"/>
        </w:rPr>
        <w:t>:</w:t>
      </w:r>
      <w:r w:rsidRPr="00144621">
        <w:rPr>
          <w:rtl/>
          <w:lang w:eastAsia="he-IL"/>
        </w:rPr>
        <w:t xml:space="preserve"> חטופים לא מעניינים. מי</w:t>
      </w:r>
      <w:r>
        <w:rPr>
          <w:rFonts w:hint="cs"/>
          <w:rtl/>
          <w:lang w:eastAsia="he-IL"/>
        </w:rPr>
        <w:t xml:space="preserve"> </w:t>
      </w:r>
      <w:r w:rsidRPr="00144621">
        <w:rPr>
          <w:rtl/>
          <w:lang w:eastAsia="he-IL"/>
        </w:rPr>
        <w:t>הביא כסף לשדרות, לאופקים, לשיקום העוטף</w:t>
      </w:r>
      <w:r>
        <w:rPr>
          <w:rFonts w:hint="cs"/>
          <w:rtl/>
          <w:lang w:eastAsia="he-IL"/>
        </w:rPr>
        <w:t>?</w:t>
      </w:r>
      <w:r w:rsidRPr="00144621">
        <w:rPr>
          <w:rtl/>
          <w:lang w:eastAsia="he-IL"/>
        </w:rPr>
        <w:t xml:space="preserve"> מי הביא</w:t>
      </w:r>
      <w:r>
        <w:rPr>
          <w:rFonts w:hint="cs"/>
          <w:rtl/>
          <w:lang w:eastAsia="he-IL"/>
        </w:rPr>
        <w:t>?</w:t>
      </w:r>
    </w:p>
    <w:p w:rsidR="00EB62FF" w:rsidRDefault="00EB62FF" w:rsidP="009548C3">
      <w:pPr>
        <w:rPr>
          <w:rtl/>
          <w:lang w:eastAsia="he-IL"/>
        </w:rPr>
      </w:pPr>
    </w:p>
    <w:p w:rsidR="00EB62FF" w:rsidRDefault="00EB62FF" w:rsidP="009548C3">
      <w:pPr>
        <w:pStyle w:val="af5"/>
        <w:keepNext/>
        <w:rPr>
          <w:rtl/>
        </w:rPr>
      </w:pPr>
      <w:bookmarkStart w:id="1367" w:name="ET_interruption_קריאה_49"/>
      <w:r w:rsidRPr="00144621">
        <w:rPr>
          <w:rStyle w:val="TagStyle"/>
          <w:rtl/>
        </w:rPr>
        <w:t xml:space="preserve"> &lt;&lt; קריאה &gt;&gt; </w:t>
      </w:r>
      <w:r>
        <w:rPr>
          <w:rtl/>
        </w:rPr>
        <w:t>קריאה:</w:t>
      </w:r>
      <w:r w:rsidRPr="00144621">
        <w:rPr>
          <w:rStyle w:val="TagStyle"/>
          <w:rtl/>
        </w:rPr>
        <w:t xml:space="preserve"> &lt;&lt; קריאה &gt;&gt;</w:t>
      </w:r>
      <w:r>
        <w:rPr>
          <w:rtl/>
        </w:rPr>
        <w:t xml:space="preserve"> </w:t>
      </w:r>
      <w:bookmarkEnd w:id="1367"/>
    </w:p>
    <w:p w:rsidR="00EB62FF" w:rsidRDefault="00EB62FF" w:rsidP="00ED0A0D">
      <w:pPr>
        <w:rPr>
          <w:rtl/>
          <w:lang w:eastAsia="he-IL"/>
        </w:rPr>
      </w:pPr>
    </w:p>
    <w:p w:rsidR="00EB62FF" w:rsidRDefault="00EB62FF" w:rsidP="009548C3">
      <w:pPr>
        <w:rPr>
          <w:rtl/>
          <w:lang w:eastAsia="he-IL"/>
        </w:rPr>
      </w:pPr>
      <w:bookmarkStart w:id="1368" w:name="_ETM_Q9_730000"/>
      <w:bookmarkEnd w:id="1368"/>
      <w:r>
        <w:rPr>
          <w:rFonts w:hint="cs"/>
          <w:rtl/>
          <w:lang w:eastAsia="he-IL"/>
        </w:rPr>
        <w:t>- - -</w:t>
      </w:r>
    </w:p>
    <w:p w:rsidR="00EB62FF" w:rsidRDefault="00EB62FF" w:rsidP="009548C3">
      <w:pPr>
        <w:rPr>
          <w:rtl/>
          <w:lang w:eastAsia="he-IL"/>
        </w:rPr>
      </w:pPr>
      <w:bookmarkStart w:id="1369" w:name="_ETM_Q9_732000"/>
      <w:bookmarkEnd w:id="1369"/>
    </w:p>
    <w:p w:rsidR="00EB62FF" w:rsidRDefault="00EB62FF" w:rsidP="009548C3">
      <w:pPr>
        <w:pStyle w:val="-"/>
        <w:keepNext/>
        <w:rPr>
          <w:rtl/>
        </w:rPr>
      </w:pPr>
      <w:bookmarkStart w:id="1370" w:name="ET_speakercontinue_5300_50"/>
      <w:r w:rsidRPr="00144621">
        <w:rPr>
          <w:rStyle w:val="TagStyle"/>
          <w:rtl/>
        </w:rPr>
        <w:t xml:space="preserve"> &lt;&lt; דובר_המשך &gt;&gt; </w:t>
      </w:r>
      <w:r>
        <w:rPr>
          <w:rtl/>
        </w:rPr>
        <w:t>מירב בן ארי (יש עתיד):</w:t>
      </w:r>
      <w:r w:rsidRPr="00144621">
        <w:rPr>
          <w:rStyle w:val="TagStyle"/>
          <w:rtl/>
        </w:rPr>
        <w:t xml:space="preserve"> &lt;&lt; דובר_המשך &gt;&gt;</w:t>
      </w:r>
      <w:r>
        <w:rPr>
          <w:rtl/>
        </w:rPr>
        <w:t xml:space="preserve"> </w:t>
      </w:r>
      <w:bookmarkEnd w:id="1370"/>
    </w:p>
    <w:p w:rsidR="00EB62FF" w:rsidRDefault="00EB62FF" w:rsidP="00ED0A0D">
      <w:pPr>
        <w:rPr>
          <w:rtl/>
          <w:lang w:eastAsia="he-IL"/>
        </w:rPr>
      </w:pPr>
    </w:p>
    <w:p w:rsidR="00EB62FF" w:rsidRDefault="00EB62FF" w:rsidP="009548C3">
      <w:pPr>
        <w:rPr>
          <w:rtl/>
        </w:rPr>
      </w:pPr>
      <w:r>
        <w:rPr>
          <w:rFonts w:hint="cs"/>
          <w:rtl/>
          <w:lang w:eastAsia="he-IL"/>
        </w:rPr>
        <w:t xml:space="preserve">אתה הבאת? </w:t>
      </w:r>
      <w:r w:rsidRPr="00144621">
        <w:rPr>
          <w:rtl/>
          <w:lang w:eastAsia="he-IL"/>
        </w:rPr>
        <w:t>לא</w:t>
      </w:r>
      <w:r>
        <w:rPr>
          <w:rFonts w:hint="cs"/>
          <w:rtl/>
          <w:lang w:eastAsia="he-IL"/>
        </w:rPr>
        <w:t>.</w:t>
      </w:r>
      <w:r w:rsidRPr="00144621">
        <w:rPr>
          <w:rtl/>
          <w:lang w:eastAsia="he-IL"/>
        </w:rPr>
        <w:t xml:space="preserve"> </w:t>
      </w:r>
      <w:r>
        <w:rPr>
          <w:rFonts w:hint="cs"/>
          <w:rtl/>
          <w:lang w:eastAsia="he-IL"/>
        </w:rPr>
        <w:t xml:space="preserve">מי שהביא זה יהדות התפוצות, אותם </w:t>
      </w:r>
      <w:bookmarkStart w:id="1371" w:name="_ETM_Q9_734000"/>
      <w:bookmarkEnd w:id="1371"/>
      <w:r w:rsidRPr="00144621">
        <w:rPr>
          <w:rtl/>
          <w:lang w:eastAsia="he-IL"/>
        </w:rPr>
        <w:t>אנשים טובים. במקום שתעלו לפה ותגידו להם תודה</w:t>
      </w:r>
      <w:r>
        <w:rPr>
          <w:rFonts w:hint="cs"/>
          <w:rtl/>
          <w:lang w:eastAsia="he-IL"/>
        </w:rPr>
        <w:t>,</w:t>
      </w:r>
      <w:r w:rsidRPr="00144621">
        <w:rPr>
          <w:rtl/>
          <w:lang w:eastAsia="he-IL"/>
        </w:rPr>
        <w:t xml:space="preserve"> אתם מביאים את החוק הזה</w:t>
      </w:r>
      <w:r>
        <w:rPr>
          <w:rFonts w:hint="cs"/>
          <w:rtl/>
          <w:lang w:eastAsia="he-IL"/>
        </w:rPr>
        <w:t>,</w:t>
      </w:r>
      <w:r w:rsidRPr="00144621">
        <w:rPr>
          <w:rtl/>
          <w:lang w:eastAsia="he-IL"/>
        </w:rPr>
        <w:t xml:space="preserve"> שהוא אצבע בעין</w:t>
      </w:r>
      <w:r>
        <w:rPr>
          <w:rFonts w:hint="cs"/>
          <w:rtl/>
          <w:lang w:eastAsia="he-IL"/>
        </w:rPr>
        <w:t>.</w:t>
      </w:r>
      <w:r w:rsidRPr="00144621">
        <w:rPr>
          <w:rtl/>
          <w:lang w:eastAsia="he-IL"/>
        </w:rPr>
        <w:t xml:space="preserve"> זה מה שאתם עושים. </w:t>
      </w:r>
      <w:bookmarkStart w:id="1372" w:name="TOR_Q10"/>
      <w:bookmarkEnd w:id="1372"/>
      <w:r>
        <w:rPr>
          <w:rFonts w:hint="cs"/>
          <w:rtl/>
        </w:rPr>
        <w:t xml:space="preserve">נראה אתכם גיבורים טסים למשלחות, נראה אתכם עומדים מול </w:t>
      </w:r>
      <w:bookmarkStart w:id="1373" w:name="_ETM_Q10_148460"/>
      <w:bookmarkEnd w:id="1373"/>
      <w:r>
        <w:rPr>
          <w:rFonts w:hint="cs"/>
          <w:rtl/>
        </w:rPr>
        <w:t>הרפורמים, מול הקונסרבטיבים, מחבקים אותם. כמה חברי כנסת היו</w:t>
      </w:r>
      <w:bookmarkStart w:id="1374" w:name="_ETM_Q10_156650"/>
      <w:bookmarkEnd w:id="1374"/>
      <w:r>
        <w:rPr>
          <w:rFonts w:hint="cs"/>
          <w:rtl/>
        </w:rPr>
        <w:t xml:space="preserve"> כאן – מה תגיד להם עכשיו, שזה רק אורתודוקסים? </w:t>
      </w:r>
    </w:p>
    <w:p w:rsidR="00EB62FF" w:rsidRDefault="00EB62FF" w:rsidP="009548C3">
      <w:pPr>
        <w:rPr>
          <w:rtl/>
        </w:rPr>
      </w:pPr>
    </w:p>
    <w:p w:rsidR="00EB62FF" w:rsidRDefault="00EB62FF" w:rsidP="009548C3">
      <w:pPr>
        <w:rPr>
          <w:rtl/>
        </w:rPr>
      </w:pPr>
      <w:r>
        <w:rPr>
          <w:rFonts w:hint="cs"/>
          <w:rtl/>
        </w:rPr>
        <w:t xml:space="preserve">אני רוצה להגיד לך משהו. בסוף, מה שהולך להיות </w:t>
      </w:r>
      <w:bookmarkStart w:id="1375" w:name="_ETM_Q10_162280"/>
      <w:bookmarkEnd w:id="1375"/>
      <w:r>
        <w:rPr>
          <w:rFonts w:hint="cs"/>
          <w:rtl/>
        </w:rPr>
        <w:t xml:space="preserve">בכותל </w:t>
      </w:r>
      <w:bookmarkStart w:id="1376" w:name="_ETM_Q10_163552"/>
      <w:bookmarkEnd w:id="1376"/>
      <w:r>
        <w:rPr>
          <w:rFonts w:hint="cs"/>
          <w:rtl/>
        </w:rPr>
        <w:t xml:space="preserve">- - - </w:t>
      </w:r>
    </w:p>
    <w:p w:rsidR="00EB62FF" w:rsidRDefault="00EB62FF" w:rsidP="009635F5">
      <w:pPr>
        <w:rPr>
          <w:rtl/>
        </w:rPr>
      </w:pPr>
      <w:bookmarkStart w:id="1377" w:name="_ETM_Q10_163706"/>
      <w:bookmarkEnd w:id="1377"/>
    </w:p>
    <w:p w:rsidR="00EB62FF" w:rsidRDefault="00EB62FF" w:rsidP="009548C3">
      <w:pPr>
        <w:pStyle w:val="af6"/>
        <w:keepNext/>
        <w:rPr>
          <w:rtl/>
        </w:rPr>
      </w:pPr>
      <w:r w:rsidRPr="000D5B8E">
        <w:rPr>
          <w:rStyle w:val="TagStyle"/>
          <w:rtl/>
        </w:rPr>
        <w:t xml:space="preserve"> &lt;&lt; יור &gt;&gt; </w:t>
      </w:r>
      <w:r>
        <w:rPr>
          <w:rtl/>
        </w:rPr>
        <w:t>היו"ר יעקב מרגי:</w:t>
      </w:r>
      <w:r w:rsidRPr="000D5B8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bookmarkStart w:id="1378" w:name="_ETM_Q10_164506"/>
      <w:bookmarkEnd w:id="1378"/>
      <w:r>
        <w:rPr>
          <w:rFonts w:hint="cs"/>
          <w:rtl/>
        </w:rPr>
        <w:t xml:space="preserve">תם הזמן.  </w:t>
      </w:r>
      <w:bookmarkStart w:id="1379" w:name="_ETM_Q10_165712"/>
      <w:bookmarkEnd w:id="1379"/>
    </w:p>
    <w:p w:rsidR="00EB62FF" w:rsidRDefault="00EB62FF" w:rsidP="009548C3">
      <w:pPr>
        <w:rPr>
          <w:rtl/>
        </w:rPr>
      </w:pPr>
      <w:bookmarkStart w:id="1380" w:name="_ETM_Q10_165849"/>
      <w:bookmarkEnd w:id="1380"/>
    </w:p>
    <w:p w:rsidR="00EB62FF" w:rsidRDefault="00EB62FF" w:rsidP="009548C3">
      <w:pPr>
        <w:pStyle w:val="-"/>
        <w:keepNext/>
        <w:rPr>
          <w:rtl/>
        </w:rPr>
      </w:pPr>
      <w:bookmarkStart w:id="1381" w:name="ET_speakercontinue_5300_13"/>
      <w:r w:rsidRPr="000D5B8E">
        <w:rPr>
          <w:rStyle w:val="TagStyle"/>
          <w:rtl/>
        </w:rPr>
        <w:t xml:space="preserve"> &lt;&lt; דובר_המשך &gt;&gt; </w:t>
      </w:r>
      <w:r>
        <w:rPr>
          <w:rtl/>
        </w:rPr>
        <w:t>מירב בן ארי (יש עתיד):</w:t>
      </w:r>
      <w:r w:rsidRPr="000D5B8E">
        <w:rPr>
          <w:rStyle w:val="TagStyle"/>
          <w:rtl/>
        </w:rPr>
        <w:t xml:space="preserve"> &lt;&lt; דובר_המשך &gt;&gt;</w:t>
      </w:r>
      <w:r>
        <w:rPr>
          <w:rtl/>
        </w:rPr>
        <w:t xml:space="preserve">   </w:t>
      </w:r>
      <w:bookmarkEnd w:id="1381"/>
    </w:p>
    <w:p w:rsidR="00EB62FF" w:rsidRDefault="00EB62FF" w:rsidP="00ED0A0D">
      <w:pPr>
        <w:rPr>
          <w:rtl/>
        </w:rPr>
      </w:pPr>
    </w:p>
    <w:p w:rsidR="00EB62FF" w:rsidRDefault="00EB62FF" w:rsidP="009548C3">
      <w:pPr>
        <w:rPr>
          <w:rtl/>
        </w:rPr>
      </w:pPr>
      <w:r>
        <w:rPr>
          <w:rFonts w:hint="cs"/>
          <w:rtl/>
        </w:rPr>
        <w:t>אני מסיימת. - - זה מה שקורה במירון.</w:t>
      </w:r>
      <w:bookmarkStart w:id="1382" w:name="_ETM_Q10_165763"/>
      <w:bookmarkEnd w:id="1382"/>
      <w:r>
        <w:rPr>
          <w:rFonts w:hint="cs"/>
          <w:rtl/>
        </w:rPr>
        <w:t xml:space="preserve"> פעם מירון היה של כל עם ישראל; </w:t>
      </w:r>
      <w:bookmarkStart w:id="1383" w:name="_ETM_Q10_168262"/>
      <w:bookmarkEnd w:id="1383"/>
      <w:r>
        <w:rPr>
          <w:rFonts w:hint="cs"/>
          <w:rtl/>
        </w:rPr>
        <w:t>היום מירון</w:t>
      </w:r>
      <w:bookmarkStart w:id="1384" w:name="_ETM_Q10_173421"/>
      <w:bookmarkEnd w:id="1384"/>
      <w:r>
        <w:rPr>
          <w:rFonts w:hint="cs"/>
          <w:rtl/>
        </w:rPr>
        <w:t xml:space="preserve"> זה רק של הרבנים. </w:t>
      </w:r>
    </w:p>
    <w:p w:rsidR="00EB62FF" w:rsidRPr="000D5B8E" w:rsidRDefault="00EB62FF" w:rsidP="009548C3">
      <w:pPr>
        <w:rPr>
          <w:rtl/>
        </w:rPr>
      </w:pPr>
      <w:bookmarkStart w:id="1385" w:name="_ETM_Q10_168364"/>
      <w:bookmarkEnd w:id="1385"/>
    </w:p>
    <w:p w:rsidR="00EB62FF" w:rsidRDefault="00EB62FF" w:rsidP="009548C3">
      <w:pPr>
        <w:pStyle w:val="af6"/>
        <w:keepNext/>
        <w:rPr>
          <w:rtl/>
        </w:rPr>
      </w:pPr>
      <w:r w:rsidRPr="000D5B8E">
        <w:rPr>
          <w:rStyle w:val="TagStyle"/>
          <w:rtl/>
        </w:rPr>
        <w:t xml:space="preserve"> &lt;&lt; יור &gt;&gt; </w:t>
      </w:r>
      <w:r>
        <w:rPr>
          <w:rtl/>
        </w:rPr>
        <w:t>היו"ר יעקב מרגי:</w:t>
      </w:r>
      <w:r w:rsidRPr="000D5B8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bookmarkStart w:id="1386" w:name="_ETM_Q10_166889"/>
      <w:bookmarkEnd w:id="1386"/>
      <w:r>
        <w:rPr>
          <w:rFonts w:hint="cs"/>
          <w:rtl/>
        </w:rPr>
        <w:t xml:space="preserve">תודה. </w:t>
      </w:r>
      <w:bookmarkStart w:id="1387" w:name="_ETM_Q10_171978"/>
      <w:bookmarkEnd w:id="1387"/>
    </w:p>
    <w:p w:rsidR="00EB62FF" w:rsidRDefault="00EB62FF" w:rsidP="009548C3">
      <w:pPr>
        <w:rPr>
          <w:rtl/>
        </w:rPr>
      </w:pPr>
      <w:bookmarkStart w:id="1388" w:name="_ETM_Q10_172063"/>
      <w:bookmarkEnd w:id="1388"/>
    </w:p>
    <w:p w:rsidR="00EB62FF" w:rsidRDefault="00EB62FF" w:rsidP="009548C3">
      <w:pPr>
        <w:pStyle w:val="-"/>
        <w:keepNext/>
        <w:rPr>
          <w:rtl/>
        </w:rPr>
      </w:pPr>
      <w:bookmarkStart w:id="1389" w:name="ET_speakercontinue_5300_14"/>
      <w:r w:rsidRPr="000D5B8E">
        <w:rPr>
          <w:rStyle w:val="TagStyle"/>
          <w:rtl/>
        </w:rPr>
        <w:t xml:space="preserve"> &lt;&lt; דובר_המשך &gt;&gt; </w:t>
      </w:r>
      <w:r>
        <w:rPr>
          <w:rtl/>
        </w:rPr>
        <w:t>מירב בן ארי (יש עתיד):</w:t>
      </w:r>
      <w:r w:rsidRPr="000D5B8E">
        <w:rPr>
          <w:rStyle w:val="TagStyle"/>
          <w:rtl/>
        </w:rPr>
        <w:t xml:space="preserve"> &lt;&lt; דובר_המשך &gt;&gt;</w:t>
      </w:r>
      <w:r>
        <w:rPr>
          <w:rtl/>
        </w:rPr>
        <w:t xml:space="preserve">   </w:t>
      </w:r>
      <w:bookmarkEnd w:id="1389"/>
    </w:p>
    <w:p w:rsidR="00EB62FF" w:rsidRDefault="00EB62FF" w:rsidP="00ED0A0D">
      <w:pPr>
        <w:rPr>
          <w:rtl/>
        </w:rPr>
      </w:pPr>
    </w:p>
    <w:p w:rsidR="00EB62FF" w:rsidRDefault="00EB62FF" w:rsidP="009548C3">
      <w:pPr>
        <w:rPr>
          <w:rtl/>
        </w:rPr>
      </w:pPr>
      <w:bookmarkStart w:id="1390" w:name="_ETM_Q10_173186"/>
      <w:bookmarkEnd w:id="1390"/>
      <w:r>
        <w:rPr>
          <w:rFonts w:hint="cs"/>
          <w:rtl/>
        </w:rPr>
        <w:t xml:space="preserve">מה שהיה במירון יהיה בכותל. </w:t>
      </w:r>
    </w:p>
    <w:p w:rsidR="00EB62FF" w:rsidRDefault="00EB62FF" w:rsidP="009548C3">
      <w:pPr>
        <w:rPr>
          <w:rtl/>
        </w:rPr>
      </w:pPr>
      <w:bookmarkStart w:id="1391" w:name="_ETM_Q10_172453"/>
      <w:bookmarkEnd w:id="1391"/>
    </w:p>
    <w:p w:rsidR="00EB62FF" w:rsidRDefault="00EB62FF" w:rsidP="009548C3">
      <w:pPr>
        <w:pStyle w:val="af6"/>
        <w:keepNext/>
        <w:rPr>
          <w:rtl/>
        </w:rPr>
      </w:pPr>
      <w:r w:rsidRPr="000D5B8E">
        <w:rPr>
          <w:rStyle w:val="TagStyle"/>
          <w:rtl/>
        </w:rPr>
        <w:t xml:space="preserve"> &lt;&lt; יור &gt;&gt; </w:t>
      </w:r>
      <w:r>
        <w:rPr>
          <w:rtl/>
        </w:rPr>
        <w:t>היו"ר יעקב מרגי:</w:t>
      </w:r>
      <w:r w:rsidRPr="000D5B8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bookmarkStart w:id="1392" w:name="_ETM_Q10_173522"/>
      <w:bookmarkEnd w:id="1392"/>
      <w:r>
        <w:rPr>
          <w:rFonts w:hint="cs"/>
          <w:rtl/>
        </w:rPr>
        <w:t xml:space="preserve">מירב, להתייחס ליושב-ראש. </w:t>
      </w:r>
    </w:p>
    <w:p w:rsidR="00EB62FF" w:rsidRDefault="00EB62FF" w:rsidP="009548C3">
      <w:pPr>
        <w:rPr>
          <w:rtl/>
        </w:rPr>
      </w:pPr>
      <w:bookmarkStart w:id="1393" w:name="_ETM_Q10_173762"/>
      <w:bookmarkStart w:id="1394" w:name="_ETM_Q10_173852"/>
      <w:bookmarkEnd w:id="1393"/>
      <w:bookmarkEnd w:id="1394"/>
    </w:p>
    <w:p w:rsidR="00EB62FF" w:rsidRDefault="00EB62FF" w:rsidP="009548C3">
      <w:pPr>
        <w:pStyle w:val="-"/>
        <w:keepNext/>
        <w:rPr>
          <w:rtl/>
        </w:rPr>
      </w:pPr>
      <w:bookmarkStart w:id="1395" w:name="ET_speakercontinue_5300_16"/>
      <w:r w:rsidRPr="000D5B8E">
        <w:rPr>
          <w:rStyle w:val="TagStyle"/>
          <w:rtl/>
        </w:rPr>
        <w:t xml:space="preserve"> &lt;&lt; דובר_המשך &gt;&gt; </w:t>
      </w:r>
      <w:r>
        <w:rPr>
          <w:rtl/>
        </w:rPr>
        <w:t>מירב בן ארי (יש עתיד):</w:t>
      </w:r>
      <w:r w:rsidRPr="000D5B8E">
        <w:rPr>
          <w:rStyle w:val="TagStyle"/>
          <w:rtl/>
        </w:rPr>
        <w:t xml:space="preserve"> &lt;&lt; דובר_המשך &gt;&gt;</w:t>
      </w:r>
      <w:r>
        <w:rPr>
          <w:rtl/>
        </w:rPr>
        <w:t xml:space="preserve">   </w:t>
      </w:r>
      <w:bookmarkEnd w:id="1395"/>
    </w:p>
    <w:p w:rsidR="00EB62FF" w:rsidRDefault="00EB62FF" w:rsidP="00ED0A0D">
      <w:pPr>
        <w:rPr>
          <w:rtl/>
        </w:rPr>
      </w:pPr>
    </w:p>
    <w:p w:rsidR="00EB62FF" w:rsidRDefault="00EB62FF" w:rsidP="009548C3">
      <w:pPr>
        <w:rPr>
          <w:rtl/>
        </w:rPr>
      </w:pPr>
      <w:bookmarkStart w:id="1396" w:name="_ETM_Q10_175040"/>
      <w:bookmarkEnd w:id="1396"/>
      <w:r>
        <w:rPr>
          <w:rFonts w:hint="cs"/>
          <w:rtl/>
        </w:rPr>
        <w:t>אתם צריכים להתבייש. אני רוצה לראות אתכם</w:t>
      </w:r>
      <w:bookmarkStart w:id="1397" w:name="_ETM_Q10_181706"/>
      <w:bookmarkEnd w:id="1397"/>
      <w:r>
        <w:rPr>
          <w:rFonts w:hint="cs"/>
          <w:rtl/>
        </w:rPr>
        <w:t xml:space="preserve"> מול יהדות התפוצות. </w:t>
      </w:r>
      <w:bookmarkStart w:id="1398" w:name="_ETM_Q10_179654"/>
      <w:bookmarkEnd w:id="1398"/>
    </w:p>
    <w:p w:rsidR="00EB62FF" w:rsidRDefault="00EB62FF" w:rsidP="009548C3">
      <w:pPr>
        <w:rPr>
          <w:rtl/>
        </w:rPr>
      </w:pPr>
      <w:bookmarkStart w:id="1399" w:name="_ETM_Q10_179744"/>
      <w:bookmarkEnd w:id="1399"/>
    </w:p>
    <w:p w:rsidR="00EB62FF" w:rsidRDefault="00EB62FF" w:rsidP="009548C3">
      <w:pPr>
        <w:pStyle w:val="af6"/>
        <w:keepNext/>
        <w:rPr>
          <w:rtl/>
        </w:rPr>
      </w:pPr>
      <w:r w:rsidRPr="000D5B8E">
        <w:rPr>
          <w:rStyle w:val="TagStyle"/>
          <w:rtl/>
        </w:rPr>
        <w:t xml:space="preserve"> &lt;&lt; יור &gt;&gt; </w:t>
      </w:r>
      <w:r>
        <w:rPr>
          <w:rtl/>
        </w:rPr>
        <w:t>היו"ר יעקב מרגי:</w:t>
      </w:r>
      <w:r w:rsidRPr="000D5B8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bookmarkStart w:id="1400" w:name="_ETM_Q10_180553"/>
      <w:bookmarkEnd w:id="1400"/>
      <w:r>
        <w:rPr>
          <w:rFonts w:hint="cs"/>
          <w:rtl/>
        </w:rPr>
        <w:t xml:space="preserve">תודה. </w:t>
      </w:r>
    </w:p>
    <w:p w:rsidR="00EB62FF" w:rsidRDefault="00EB62FF" w:rsidP="009548C3">
      <w:pPr>
        <w:rPr>
          <w:rtl/>
        </w:rPr>
      </w:pPr>
      <w:bookmarkStart w:id="1401" w:name="_ETM_Q10_182557"/>
      <w:bookmarkStart w:id="1402" w:name="_ETM_Q10_182635"/>
      <w:bookmarkEnd w:id="1401"/>
      <w:bookmarkEnd w:id="1402"/>
    </w:p>
    <w:p w:rsidR="00EB62FF" w:rsidRDefault="00EB62FF" w:rsidP="009548C3">
      <w:pPr>
        <w:pStyle w:val="-"/>
        <w:keepNext/>
        <w:rPr>
          <w:rtl/>
        </w:rPr>
      </w:pPr>
      <w:bookmarkStart w:id="1403" w:name="ET_speakercontinue_5300_18"/>
      <w:r w:rsidRPr="000D5B8E">
        <w:rPr>
          <w:rStyle w:val="TagStyle"/>
          <w:rtl/>
        </w:rPr>
        <w:t xml:space="preserve"> &lt;&lt; דובר_המשך &gt;&gt; </w:t>
      </w:r>
      <w:r>
        <w:rPr>
          <w:rtl/>
        </w:rPr>
        <w:t>מירב בן ארי (יש עתיד):</w:t>
      </w:r>
      <w:r w:rsidRPr="000D5B8E">
        <w:rPr>
          <w:rStyle w:val="TagStyle"/>
          <w:rtl/>
        </w:rPr>
        <w:t xml:space="preserve"> &lt;&lt; דובר_המשך &gt;&gt;</w:t>
      </w:r>
      <w:r>
        <w:rPr>
          <w:rtl/>
        </w:rPr>
        <w:t xml:space="preserve">   </w:t>
      </w:r>
      <w:bookmarkEnd w:id="1403"/>
    </w:p>
    <w:p w:rsidR="00EB62FF" w:rsidRDefault="00EB62FF" w:rsidP="00ED0A0D">
      <w:pPr>
        <w:rPr>
          <w:rtl/>
        </w:rPr>
      </w:pPr>
    </w:p>
    <w:p w:rsidR="00EB62FF" w:rsidRDefault="00EB62FF" w:rsidP="009548C3">
      <w:pPr>
        <w:rPr>
          <w:rtl/>
        </w:rPr>
      </w:pPr>
      <w:bookmarkStart w:id="1404" w:name="_ETM_Q10_183575"/>
      <w:bookmarkEnd w:id="1404"/>
      <w:r>
        <w:rPr>
          <w:rFonts w:hint="cs"/>
          <w:rtl/>
        </w:rPr>
        <w:t xml:space="preserve">באמת חבורה עלובה, אין לי </w:t>
      </w:r>
      <w:bookmarkStart w:id="1405" w:name="_ETM_Q10_180906"/>
      <w:bookmarkEnd w:id="1405"/>
      <w:r>
        <w:rPr>
          <w:rFonts w:hint="cs"/>
          <w:rtl/>
        </w:rPr>
        <w:t xml:space="preserve">מילה אחרת. </w:t>
      </w:r>
      <w:bookmarkStart w:id="1406" w:name="_ETM_Q10_188154"/>
      <w:bookmarkEnd w:id="1406"/>
    </w:p>
    <w:p w:rsidR="00EB62FF" w:rsidRDefault="00EB62FF" w:rsidP="009548C3">
      <w:pPr>
        <w:rPr>
          <w:rtl/>
        </w:rPr>
      </w:pPr>
      <w:bookmarkStart w:id="1407" w:name="_ETM_Q10_188270"/>
      <w:bookmarkEnd w:id="1407"/>
    </w:p>
    <w:p w:rsidR="00EB62FF" w:rsidRDefault="00EB62FF" w:rsidP="009548C3">
      <w:pPr>
        <w:pStyle w:val="af6"/>
        <w:keepNext/>
        <w:rPr>
          <w:rtl/>
        </w:rPr>
      </w:pPr>
      <w:r w:rsidRPr="000F158F">
        <w:rPr>
          <w:rStyle w:val="TagStyle"/>
          <w:rtl/>
        </w:rPr>
        <w:t xml:space="preserve"> &lt;&lt; יור &gt;&gt; </w:t>
      </w:r>
      <w:r>
        <w:rPr>
          <w:rtl/>
        </w:rPr>
        <w:t>היו"ר יעקב מרגי:</w:t>
      </w:r>
      <w:r w:rsidRPr="000F158F">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תודה. אבי מעוז, אתה רוצה להגיב או </w:t>
      </w:r>
      <w:bookmarkStart w:id="1408" w:name="_ETM_Q10_187198"/>
      <w:bookmarkEnd w:id="1408"/>
      <w:r>
        <w:rPr>
          <w:rFonts w:hint="cs"/>
          <w:rtl/>
        </w:rPr>
        <w:t xml:space="preserve">הצבעה? </w:t>
      </w:r>
    </w:p>
    <w:p w:rsidR="00EB62FF" w:rsidRDefault="00EB62FF" w:rsidP="009548C3">
      <w:pPr>
        <w:rPr>
          <w:rtl/>
        </w:rPr>
      </w:pPr>
    </w:p>
    <w:p w:rsidR="00EB62FF" w:rsidRPr="000F158F" w:rsidRDefault="00EB62FF" w:rsidP="009548C3">
      <w:pPr>
        <w:rPr>
          <w:rtl/>
        </w:rPr>
      </w:pPr>
      <w:r>
        <w:rPr>
          <w:rFonts w:hint="cs"/>
          <w:rtl/>
        </w:rPr>
        <w:t>חברי הכנסת, לבקשת האופוזיציה, ההצבעה תהיה שמית. בבקשה, אדוני</w:t>
      </w:r>
      <w:bookmarkStart w:id="1409" w:name="_ETM_Q10_196938"/>
      <w:bookmarkEnd w:id="1409"/>
      <w:r>
        <w:rPr>
          <w:rFonts w:hint="cs"/>
          <w:rtl/>
        </w:rPr>
        <w:t xml:space="preserve"> המזכיר, נא להקריא את שמות חברי הכנסת. </w:t>
      </w:r>
    </w:p>
    <w:p w:rsidR="00EB62FF" w:rsidRDefault="00EB62FF" w:rsidP="009635F5">
      <w:pPr>
        <w:rPr>
          <w:rtl/>
        </w:rPr>
      </w:pPr>
    </w:p>
    <w:p w:rsidR="00EB62FF" w:rsidRDefault="00EB62FF" w:rsidP="009548C3">
      <w:pPr>
        <w:pStyle w:val="af1"/>
        <w:keepNext/>
        <w:rPr>
          <w:rtl/>
        </w:rPr>
      </w:pPr>
      <w:r>
        <w:rPr>
          <w:rtl/>
        </w:rPr>
        <w:t xml:space="preserve">הצבעה </w:t>
      </w:r>
      <w:r>
        <w:rPr>
          <w:rFonts w:hint="cs"/>
          <w:rtl/>
        </w:rPr>
        <w:t>שמית</w:t>
      </w:r>
    </w:p>
    <w:p w:rsidR="00EB62FF" w:rsidRPr="0013152F" w:rsidRDefault="00EB62FF" w:rsidP="009548C3">
      <w:pPr>
        <w:rPr>
          <w:rtl/>
        </w:rPr>
      </w:pPr>
    </w:p>
    <w:p w:rsidR="00EB62FF" w:rsidRDefault="00EB62FF" w:rsidP="009548C3">
      <w:pPr>
        <w:pStyle w:val="af5"/>
        <w:keepNext/>
        <w:rPr>
          <w:rtl/>
        </w:rPr>
      </w:pPr>
      <w:bookmarkStart w:id="1410" w:name="ET_interruption_6327_9"/>
      <w:r w:rsidRPr="00AC5D26">
        <w:rPr>
          <w:rStyle w:val="TagStyle"/>
          <w:rtl/>
        </w:rPr>
        <w:t xml:space="preserve"> &lt;&lt; קריאה &gt;&gt; </w:t>
      </w:r>
      <w:r>
        <w:rPr>
          <w:rtl/>
        </w:rPr>
        <w:t>מזכיר הכנסת דן מרזוק:</w:t>
      </w:r>
      <w:r w:rsidRPr="00AC5D26">
        <w:rPr>
          <w:rStyle w:val="TagStyle"/>
          <w:rtl/>
        </w:rPr>
        <w:t xml:space="preserve"> &lt;&lt; קריאה &gt;&gt;</w:t>
      </w:r>
      <w:r>
        <w:rPr>
          <w:rtl/>
        </w:rPr>
        <w:t xml:space="preserve">   </w:t>
      </w:r>
      <w:bookmarkEnd w:id="1410"/>
    </w:p>
    <w:p w:rsidR="00EB62FF" w:rsidRDefault="00EB62FF" w:rsidP="009548C3">
      <w:pPr>
        <w:ind w:firstLine="0"/>
        <w:rPr>
          <w:rtl/>
        </w:rPr>
      </w:pPr>
      <w:r>
        <w:rPr>
          <w:rFonts w:hint="cs"/>
          <w:rtl/>
        </w:rPr>
        <w:t xml:space="preserve">(קורא בשמות חברי הכנסת) </w:t>
      </w:r>
    </w:p>
    <w:p w:rsidR="00EB62FF" w:rsidRPr="00AC5D26" w:rsidRDefault="00EB62FF" w:rsidP="009548C3">
      <w:pPr>
        <w:rPr>
          <w:rtl/>
        </w:rPr>
      </w:pPr>
    </w:p>
    <w:p w:rsidR="00EB62FF" w:rsidRDefault="00EB62FF" w:rsidP="009635F5">
      <w:pPr>
        <w:rPr>
          <w:rtl/>
        </w:rPr>
      </w:pPr>
      <w:r>
        <w:rPr>
          <w:rtl/>
        </w:rPr>
        <w:t>משה אבוטבול</w:t>
      </w:r>
      <w:r>
        <w:rPr>
          <w:rtl/>
        </w:rPr>
        <w:tab/>
      </w:r>
      <w:r>
        <w:rPr>
          <w:rtl/>
        </w:rPr>
        <w:tab/>
        <w:t xml:space="preserve">–   </w:t>
      </w:r>
      <w:r>
        <w:rPr>
          <w:rFonts w:hint="cs"/>
          <w:rtl/>
        </w:rPr>
        <w:t>בעד</w:t>
      </w:r>
    </w:p>
    <w:p w:rsidR="00EB62FF" w:rsidRDefault="00EB62FF" w:rsidP="009635F5">
      <w:pPr>
        <w:rPr>
          <w:rtl/>
        </w:rPr>
      </w:pPr>
      <w:r>
        <w:rPr>
          <w:rtl/>
        </w:rPr>
        <w:t>יולי יואל אדלשטיין</w:t>
      </w:r>
      <w:r>
        <w:rPr>
          <w:rtl/>
        </w:rPr>
        <w:tab/>
        <w:t xml:space="preserve">–   </w:t>
      </w:r>
      <w:r>
        <w:rPr>
          <w:rFonts w:hint="cs"/>
          <w:rtl/>
        </w:rPr>
        <w:t>אינו נוכח</w:t>
      </w:r>
    </w:p>
    <w:p w:rsidR="00EB62FF" w:rsidRDefault="00EB62FF" w:rsidP="009635F5">
      <w:pPr>
        <w:rPr>
          <w:rtl/>
        </w:rPr>
      </w:pPr>
      <w:r>
        <w:rPr>
          <w:rtl/>
        </w:rPr>
        <w:t>אמיר אוחנה</w:t>
      </w:r>
      <w:r>
        <w:rPr>
          <w:rtl/>
        </w:rPr>
        <w:tab/>
      </w:r>
      <w:r>
        <w:rPr>
          <w:rtl/>
        </w:rPr>
        <w:tab/>
        <w:t xml:space="preserve">–   </w:t>
      </w:r>
      <w:r>
        <w:rPr>
          <w:rFonts w:hint="cs"/>
          <w:rtl/>
        </w:rPr>
        <w:t>אינו</w:t>
      </w:r>
      <w:bookmarkStart w:id="1411" w:name="_ETM_Q10_210627"/>
      <w:bookmarkEnd w:id="1411"/>
      <w:r>
        <w:rPr>
          <w:rFonts w:hint="cs"/>
          <w:rtl/>
        </w:rPr>
        <w:t xml:space="preserve"> נוכח</w:t>
      </w:r>
    </w:p>
    <w:p w:rsidR="00EB62FF" w:rsidRDefault="00EB62FF" w:rsidP="009635F5">
      <w:pPr>
        <w:rPr>
          <w:rtl/>
        </w:rPr>
      </w:pPr>
      <w:r>
        <w:rPr>
          <w:rtl/>
        </w:rPr>
        <w:t>ינון אזולאי</w:t>
      </w:r>
      <w:r>
        <w:rPr>
          <w:rtl/>
        </w:rPr>
        <w:tab/>
      </w:r>
      <w:r>
        <w:rPr>
          <w:rtl/>
        </w:rPr>
        <w:tab/>
        <w:t xml:space="preserve">–   </w:t>
      </w:r>
      <w:r>
        <w:rPr>
          <w:rFonts w:hint="cs"/>
          <w:rtl/>
        </w:rPr>
        <w:t>בעד</w:t>
      </w:r>
    </w:p>
    <w:p w:rsidR="00EB62FF" w:rsidRDefault="00EB62FF" w:rsidP="009548C3">
      <w:pPr>
        <w:rPr>
          <w:rtl/>
        </w:rPr>
      </w:pPr>
      <w:r>
        <w:rPr>
          <w:rtl/>
        </w:rPr>
        <w:t>דן אילוז</w:t>
      </w:r>
      <w:r>
        <w:rPr>
          <w:rtl/>
        </w:rPr>
        <w:tab/>
      </w:r>
      <w:r>
        <w:rPr>
          <w:rtl/>
        </w:rPr>
        <w:tab/>
      </w:r>
      <w:r>
        <w:rPr>
          <w:rtl/>
        </w:rPr>
        <w:tab/>
        <w:t xml:space="preserve">–   </w:t>
      </w:r>
      <w:r>
        <w:rPr>
          <w:rFonts w:hint="cs"/>
          <w:rtl/>
        </w:rPr>
        <w:t>אינו נוכח</w:t>
      </w:r>
    </w:p>
    <w:p w:rsidR="00EB62FF" w:rsidRDefault="00EB62FF" w:rsidP="009635F5">
      <w:pPr>
        <w:rPr>
          <w:rtl/>
        </w:rPr>
      </w:pPr>
      <w:r>
        <w:rPr>
          <w:rtl/>
        </w:rPr>
        <w:t>ואליד אלהואשלה</w:t>
      </w:r>
      <w:r>
        <w:rPr>
          <w:rtl/>
        </w:rPr>
        <w:tab/>
      </w:r>
      <w:r>
        <w:rPr>
          <w:rtl/>
        </w:rPr>
        <w:tab/>
        <w:t xml:space="preserve">–   </w:t>
      </w:r>
      <w:r>
        <w:rPr>
          <w:rFonts w:hint="cs"/>
          <w:rtl/>
        </w:rPr>
        <w:t>נגד</w:t>
      </w:r>
    </w:p>
    <w:p w:rsidR="00EB62FF" w:rsidRDefault="00EB62FF" w:rsidP="009635F5">
      <w:pPr>
        <w:rPr>
          <w:rtl/>
        </w:rPr>
      </w:pPr>
      <w:r>
        <w:rPr>
          <w:rtl/>
        </w:rPr>
        <w:t>קארין אלהרר</w:t>
      </w:r>
      <w:r>
        <w:rPr>
          <w:rtl/>
        </w:rPr>
        <w:tab/>
      </w:r>
      <w:r>
        <w:rPr>
          <w:rtl/>
        </w:rPr>
        <w:tab/>
        <w:t xml:space="preserve">–   </w:t>
      </w:r>
      <w:r>
        <w:rPr>
          <w:rFonts w:hint="cs"/>
          <w:rtl/>
        </w:rPr>
        <w:t>נגד</w:t>
      </w:r>
    </w:p>
    <w:p w:rsidR="00EB62FF" w:rsidRDefault="00EB62FF" w:rsidP="009635F5">
      <w:pPr>
        <w:rPr>
          <w:rtl/>
        </w:rPr>
      </w:pPr>
      <w:r>
        <w:rPr>
          <w:rtl/>
        </w:rPr>
        <w:t>עמיחי אליהו</w:t>
      </w:r>
      <w:r>
        <w:rPr>
          <w:rtl/>
        </w:rPr>
        <w:tab/>
      </w:r>
      <w:r>
        <w:rPr>
          <w:rtl/>
        </w:rPr>
        <w:tab/>
        <w:t xml:space="preserve">–   </w:t>
      </w:r>
      <w:r>
        <w:rPr>
          <w:rFonts w:hint="cs"/>
          <w:rtl/>
        </w:rPr>
        <w:t>בעד</w:t>
      </w:r>
    </w:p>
    <w:p w:rsidR="00EB62FF" w:rsidRDefault="00EB62FF" w:rsidP="009635F5">
      <w:pPr>
        <w:rPr>
          <w:rtl/>
        </w:rPr>
      </w:pPr>
      <w:r>
        <w:rPr>
          <w:rtl/>
        </w:rPr>
        <w:t>זאב אלקין</w:t>
      </w:r>
      <w:r>
        <w:rPr>
          <w:rtl/>
        </w:rPr>
        <w:tab/>
      </w:r>
      <w:r>
        <w:rPr>
          <w:rtl/>
        </w:rPr>
        <w:tab/>
        <w:t xml:space="preserve">–   </w:t>
      </w:r>
      <w:r>
        <w:rPr>
          <w:rFonts w:hint="cs"/>
          <w:rtl/>
        </w:rPr>
        <w:t>אינו נוכח</w:t>
      </w:r>
    </w:p>
    <w:p w:rsidR="00EB62FF" w:rsidRDefault="00EB62FF" w:rsidP="009635F5">
      <w:pPr>
        <w:rPr>
          <w:rtl/>
        </w:rPr>
      </w:pPr>
      <w:r>
        <w:rPr>
          <w:rtl/>
        </w:rPr>
        <w:t>משה ארבל</w:t>
      </w:r>
      <w:r>
        <w:rPr>
          <w:rtl/>
        </w:rPr>
        <w:tab/>
      </w:r>
      <w:r>
        <w:rPr>
          <w:rtl/>
        </w:rPr>
        <w:tab/>
        <w:t xml:space="preserve">–   </w:t>
      </w:r>
      <w:r>
        <w:rPr>
          <w:rFonts w:hint="cs"/>
          <w:rtl/>
        </w:rPr>
        <w:t>אינו נוכח</w:t>
      </w:r>
    </w:p>
    <w:p w:rsidR="00EB62FF" w:rsidRDefault="00EB62FF" w:rsidP="009635F5">
      <w:pPr>
        <w:rPr>
          <w:rtl/>
        </w:rPr>
      </w:pPr>
      <w:r>
        <w:rPr>
          <w:rtl/>
        </w:rPr>
        <w:t>יעקב אשר</w:t>
      </w:r>
      <w:r>
        <w:rPr>
          <w:rtl/>
        </w:rPr>
        <w:tab/>
      </w:r>
      <w:r>
        <w:rPr>
          <w:rtl/>
        </w:rPr>
        <w:tab/>
        <w:t xml:space="preserve">–   </w:t>
      </w:r>
      <w:r>
        <w:rPr>
          <w:rFonts w:hint="cs"/>
          <w:rtl/>
        </w:rPr>
        <w:t>בעד</w:t>
      </w:r>
    </w:p>
    <w:p w:rsidR="00EB62FF" w:rsidRDefault="00EB62FF" w:rsidP="009548C3">
      <w:pPr>
        <w:rPr>
          <w:rtl/>
        </w:rPr>
      </w:pPr>
      <w:r>
        <w:rPr>
          <w:rtl/>
        </w:rPr>
        <w:t>אביחי אברהם בוארון</w:t>
      </w:r>
      <w:r>
        <w:rPr>
          <w:rtl/>
        </w:rPr>
        <w:tab/>
        <w:t xml:space="preserve">–   </w:t>
      </w:r>
      <w:r>
        <w:rPr>
          <w:rFonts w:hint="cs"/>
          <w:rtl/>
        </w:rPr>
        <w:t>בעד</w:t>
      </w:r>
    </w:p>
    <w:p w:rsidR="00EB62FF" w:rsidRDefault="00EB62FF" w:rsidP="009548C3">
      <w:pPr>
        <w:rPr>
          <w:rtl/>
        </w:rPr>
      </w:pPr>
      <w:bookmarkStart w:id="1412" w:name="_ETM_Q10_245063"/>
      <w:bookmarkStart w:id="1413" w:name="_ETM_Q10_245190"/>
      <w:bookmarkEnd w:id="1412"/>
      <w:bookmarkEnd w:id="1413"/>
    </w:p>
    <w:p w:rsidR="00EB62FF" w:rsidRDefault="00EB62FF" w:rsidP="009548C3">
      <w:pPr>
        <w:pStyle w:val="af5"/>
        <w:keepNext/>
        <w:rPr>
          <w:rtl/>
        </w:rPr>
      </w:pPr>
      <w:bookmarkStart w:id="1414" w:name="ET_interruption_6461_20"/>
      <w:r w:rsidRPr="000F158F">
        <w:rPr>
          <w:rStyle w:val="TagStyle"/>
          <w:rtl/>
        </w:rPr>
        <w:t xml:space="preserve"> &lt;&lt; קריאה &gt;&gt; </w:t>
      </w:r>
      <w:r>
        <w:rPr>
          <w:rtl/>
        </w:rPr>
        <w:t>שר התקשורת שלמה קרעי:</w:t>
      </w:r>
      <w:r w:rsidRPr="000F158F">
        <w:rPr>
          <w:rStyle w:val="TagStyle"/>
          <w:rtl/>
        </w:rPr>
        <w:t xml:space="preserve"> &lt;&lt; קריאה &gt;&gt;</w:t>
      </w:r>
      <w:r>
        <w:rPr>
          <w:rtl/>
        </w:rPr>
        <w:t xml:space="preserve">   </w:t>
      </w:r>
      <w:bookmarkEnd w:id="1414"/>
    </w:p>
    <w:p w:rsidR="00EB62FF" w:rsidRDefault="00EB62FF" w:rsidP="00ED0A0D">
      <w:pPr>
        <w:rPr>
          <w:rtl/>
        </w:rPr>
      </w:pPr>
    </w:p>
    <w:p w:rsidR="00EB62FF" w:rsidRDefault="00EB62FF" w:rsidP="009548C3">
      <w:pPr>
        <w:rPr>
          <w:rtl/>
        </w:rPr>
      </w:pPr>
      <w:r>
        <w:rPr>
          <w:rFonts w:hint="cs"/>
          <w:rtl/>
        </w:rPr>
        <w:t xml:space="preserve">- - - בהר הבית - - - </w:t>
      </w:r>
      <w:bookmarkStart w:id="1415" w:name="_ETM_Q10_241672"/>
      <w:bookmarkEnd w:id="1415"/>
    </w:p>
    <w:p w:rsidR="00EB62FF" w:rsidRDefault="00EB62FF" w:rsidP="009548C3">
      <w:pPr>
        <w:rPr>
          <w:rtl/>
        </w:rPr>
      </w:pPr>
      <w:bookmarkStart w:id="1416" w:name="_ETM_Q10_241763"/>
      <w:bookmarkEnd w:id="1416"/>
    </w:p>
    <w:p w:rsidR="00EB62FF" w:rsidRDefault="00EB62FF" w:rsidP="009548C3">
      <w:pPr>
        <w:pStyle w:val="af5"/>
        <w:keepNext/>
        <w:rPr>
          <w:rtl/>
        </w:rPr>
      </w:pPr>
      <w:bookmarkStart w:id="1417" w:name="ET_interruption_5300_21"/>
      <w:r w:rsidRPr="000F158F">
        <w:rPr>
          <w:rStyle w:val="TagStyle"/>
          <w:rtl/>
        </w:rPr>
        <w:t xml:space="preserve"> &lt;&lt; קריאה &gt;&gt; </w:t>
      </w:r>
      <w:r>
        <w:rPr>
          <w:rtl/>
        </w:rPr>
        <w:t>מירב בן ארי (יש עתיד):</w:t>
      </w:r>
      <w:r w:rsidRPr="000F158F">
        <w:rPr>
          <w:rStyle w:val="TagStyle"/>
          <w:rtl/>
        </w:rPr>
        <w:t xml:space="preserve"> &lt;&lt; קריאה &gt;&gt;</w:t>
      </w:r>
      <w:r>
        <w:rPr>
          <w:rtl/>
        </w:rPr>
        <w:t xml:space="preserve">   </w:t>
      </w:r>
      <w:bookmarkEnd w:id="1417"/>
    </w:p>
    <w:p w:rsidR="00EB62FF" w:rsidRDefault="00EB62FF" w:rsidP="00ED0A0D">
      <w:pPr>
        <w:rPr>
          <w:rtl/>
        </w:rPr>
      </w:pPr>
    </w:p>
    <w:p w:rsidR="00EB62FF" w:rsidRDefault="00EB62FF" w:rsidP="009548C3">
      <w:pPr>
        <w:rPr>
          <w:rtl/>
        </w:rPr>
      </w:pPr>
      <w:bookmarkStart w:id="1418" w:name="_ETM_Q10_248976"/>
      <w:bookmarkEnd w:id="1418"/>
      <w:r>
        <w:rPr>
          <w:rFonts w:hint="cs"/>
          <w:rtl/>
        </w:rPr>
        <w:t xml:space="preserve"> - - </w:t>
      </w:r>
      <w:bookmarkStart w:id="1419" w:name="_ETM_Q10_258926"/>
      <w:bookmarkEnd w:id="1419"/>
      <w:r>
        <w:rPr>
          <w:rFonts w:hint="cs"/>
          <w:rtl/>
        </w:rPr>
        <w:t>- מה זה הדבר הזה</w:t>
      </w:r>
      <w:bookmarkStart w:id="1420" w:name="_ETM_Q10_256576"/>
      <w:bookmarkEnd w:id="1420"/>
      <w:r>
        <w:rPr>
          <w:rFonts w:hint="cs"/>
          <w:rtl/>
        </w:rPr>
        <w:t xml:space="preserve"> - - - איש פחדן </w:t>
      </w:r>
      <w:bookmarkStart w:id="1421" w:name="_ETM_Q10_260381"/>
      <w:bookmarkEnd w:id="1421"/>
      <w:r>
        <w:rPr>
          <w:rFonts w:hint="cs"/>
          <w:rtl/>
        </w:rPr>
        <w:t xml:space="preserve">- - - מה יש לכם? </w:t>
      </w:r>
      <w:bookmarkStart w:id="1422" w:name="_ETM_Q10_266470"/>
      <w:bookmarkEnd w:id="1422"/>
    </w:p>
    <w:p w:rsidR="00EB62FF" w:rsidRDefault="00EB62FF" w:rsidP="009548C3">
      <w:pPr>
        <w:ind w:firstLine="0"/>
        <w:rPr>
          <w:rtl/>
        </w:rPr>
      </w:pPr>
      <w:bookmarkStart w:id="1423" w:name="_ETM_Q10_260462"/>
      <w:bookmarkEnd w:id="1423"/>
    </w:p>
    <w:p w:rsidR="00EB62FF" w:rsidRDefault="00EB62FF" w:rsidP="009548C3">
      <w:pPr>
        <w:pStyle w:val="af5"/>
        <w:keepNext/>
        <w:rPr>
          <w:rtl/>
        </w:rPr>
      </w:pPr>
      <w:r w:rsidRPr="000F158F">
        <w:rPr>
          <w:rStyle w:val="TagStyle"/>
          <w:rtl/>
        </w:rPr>
        <w:t xml:space="preserve">&lt;&lt; קריאה &gt;&gt; </w:t>
      </w:r>
      <w:r>
        <w:rPr>
          <w:rtl/>
        </w:rPr>
        <w:t>שר התקשורת שלמה קרעי:</w:t>
      </w:r>
      <w:r w:rsidRPr="000F158F">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 - - </w:t>
      </w:r>
    </w:p>
    <w:p w:rsidR="00EB62FF" w:rsidRDefault="00EB62FF" w:rsidP="009548C3">
      <w:pPr>
        <w:rPr>
          <w:rtl/>
        </w:rPr>
      </w:pPr>
      <w:bookmarkStart w:id="1424" w:name="_ETM_Q10_270964"/>
      <w:bookmarkStart w:id="1425" w:name="_ETM_Q10_271079"/>
      <w:bookmarkEnd w:id="1424"/>
      <w:bookmarkEnd w:id="1425"/>
    </w:p>
    <w:p w:rsidR="00EB62FF" w:rsidRDefault="00EB62FF" w:rsidP="009548C3">
      <w:pPr>
        <w:pStyle w:val="af5"/>
        <w:keepNext/>
        <w:rPr>
          <w:rtl/>
        </w:rPr>
      </w:pPr>
      <w:r w:rsidRPr="000F158F">
        <w:rPr>
          <w:rStyle w:val="TagStyle"/>
          <w:rtl/>
        </w:rPr>
        <w:t xml:space="preserve"> &lt;&lt; קריאה &gt;&gt; </w:t>
      </w:r>
      <w:r>
        <w:rPr>
          <w:rtl/>
        </w:rPr>
        <w:t>מירב בן ארי (יש עתיד):</w:t>
      </w:r>
      <w:r w:rsidRPr="000F158F">
        <w:rPr>
          <w:rStyle w:val="TagStyle"/>
          <w:rtl/>
        </w:rPr>
        <w:t xml:space="preserve"> &lt;&lt; קריאה &gt;&gt;</w:t>
      </w:r>
      <w:r>
        <w:rPr>
          <w:rtl/>
        </w:rPr>
        <w:t xml:space="preserve">   </w:t>
      </w:r>
    </w:p>
    <w:p w:rsidR="00EB62FF" w:rsidRDefault="00EB62FF" w:rsidP="009548C3">
      <w:pPr>
        <w:rPr>
          <w:rtl/>
        </w:rPr>
      </w:pPr>
    </w:p>
    <w:p w:rsidR="00EB62FF" w:rsidRDefault="00EB62FF" w:rsidP="009548C3">
      <w:pPr>
        <w:rPr>
          <w:rtl/>
        </w:rPr>
      </w:pPr>
      <w:r>
        <w:rPr>
          <w:rFonts w:hint="cs"/>
          <w:rtl/>
        </w:rPr>
        <w:t>למה - - - תמשיך לצחוק - - -</w:t>
      </w:r>
    </w:p>
    <w:p w:rsidR="00EB62FF" w:rsidRDefault="00EB62FF" w:rsidP="009548C3">
      <w:pPr>
        <w:rPr>
          <w:rtl/>
        </w:rPr>
      </w:pPr>
    </w:p>
    <w:p w:rsidR="00EB62FF" w:rsidRDefault="00EB62FF" w:rsidP="009548C3">
      <w:pPr>
        <w:pStyle w:val="af5"/>
        <w:keepNext/>
        <w:rPr>
          <w:rtl/>
        </w:rPr>
      </w:pPr>
      <w:bookmarkStart w:id="1426" w:name="ET_interruption_6151_23"/>
      <w:r w:rsidRPr="000F158F">
        <w:rPr>
          <w:rStyle w:val="TagStyle"/>
          <w:rtl/>
        </w:rPr>
        <w:t xml:space="preserve"> &lt;&lt; קריאה &gt;&gt; </w:t>
      </w:r>
      <w:r>
        <w:rPr>
          <w:rtl/>
        </w:rPr>
        <w:t>רון כץ (יש עתיד):</w:t>
      </w:r>
      <w:r w:rsidRPr="000F158F">
        <w:rPr>
          <w:rStyle w:val="TagStyle"/>
          <w:rtl/>
        </w:rPr>
        <w:t xml:space="preserve"> &lt;&lt; קריאה &gt;&gt;</w:t>
      </w:r>
      <w:r>
        <w:rPr>
          <w:rtl/>
        </w:rPr>
        <w:t xml:space="preserve">   </w:t>
      </w:r>
      <w:bookmarkEnd w:id="1426"/>
    </w:p>
    <w:p w:rsidR="00EB62FF" w:rsidRDefault="00EB62FF" w:rsidP="00ED0A0D">
      <w:pPr>
        <w:rPr>
          <w:rtl/>
        </w:rPr>
      </w:pPr>
    </w:p>
    <w:p w:rsidR="00EB62FF" w:rsidRDefault="00EB62FF" w:rsidP="009548C3">
      <w:pPr>
        <w:rPr>
          <w:rtl/>
        </w:rPr>
      </w:pPr>
      <w:r>
        <w:rPr>
          <w:rFonts w:hint="cs"/>
          <w:rtl/>
        </w:rPr>
        <w:t xml:space="preserve">מרגי, לא שומעים אותך. </w:t>
      </w:r>
      <w:bookmarkStart w:id="1427" w:name="_ETM_Q10_264327"/>
      <w:bookmarkStart w:id="1428" w:name="_ETM_Q10_264431"/>
      <w:bookmarkEnd w:id="1427"/>
      <w:bookmarkEnd w:id="1428"/>
    </w:p>
    <w:p w:rsidR="00EB62FF" w:rsidRPr="000F158F" w:rsidRDefault="00EB62FF" w:rsidP="009548C3">
      <w:pPr>
        <w:rPr>
          <w:rtl/>
        </w:rPr>
      </w:pPr>
      <w:bookmarkStart w:id="1429" w:name="_ETM_Q10_282248"/>
      <w:bookmarkStart w:id="1430" w:name="_ETM_Q10_282341"/>
      <w:bookmarkEnd w:id="1429"/>
      <w:bookmarkEnd w:id="1430"/>
    </w:p>
    <w:p w:rsidR="00EB62FF" w:rsidRDefault="00EB62FF" w:rsidP="009548C3">
      <w:pPr>
        <w:pStyle w:val="af6"/>
        <w:keepNext/>
        <w:rPr>
          <w:rtl/>
        </w:rPr>
      </w:pPr>
      <w:bookmarkStart w:id="1431" w:name="ET_yor_6688_22"/>
      <w:r w:rsidRPr="000F158F">
        <w:rPr>
          <w:rStyle w:val="TagStyle"/>
          <w:rtl/>
        </w:rPr>
        <w:t xml:space="preserve"> &lt;&lt; יור &gt;&gt; </w:t>
      </w:r>
      <w:r>
        <w:rPr>
          <w:rtl/>
        </w:rPr>
        <w:t>היו"ר יעקב מרגי:</w:t>
      </w:r>
      <w:r w:rsidRPr="000F158F">
        <w:rPr>
          <w:rStyle w:val="TagStyle"/>
          <w:rtl/>
        </w:rPr>
        <w:t xml:space="preserve"> &lt;&lt; יור &gt;&gt;</w:t>
      </w:r>
      <w:r>
        <w:rPr>
          <w:rtl/>
        </w:rPr>
        <w:t xml:space="preserve">   </w:t>
      </w:r>
      <w:bookmarkEnd w:id="1431"/>
    </w:p>
    <w:p w:rsidR="00EB62FF" w:rsidRDefault="00EB62FF" w:rsidP="00ED0A0D">
      <w:pPr>
        <w:rPr>
          <w:rtl/>
        </w:rPr>
      </w:pPr>
    </w:p>
    <w:p w:rsidR="00EB62FF" w:rsidRDefault="00EB62FF" w:rsidP="009548C3">
      <w:pPr>
        <w:rPr>
          <w:rtl/>
        </w:rPr>
      </w:pPr>
      <w:r>
        <w:rPr>
          <w:rFonts w:hint="cs"/>
          <w:rtl/>
        </w:rPr>
        <w:t>מירב, אני קורא אותך לסדר. באמצע ההצבעה המזכיר לא יכול לקרוא בשמות חברי הכנסת.</w:t>
      </w:r>
      <w:bookmarkStart w:id="1432" w:name="_ETM_Q10_273246"/>
      <w:bookmarkEnd w:id="1432"/>
      <w:r>
        <w:rPr>
          <w:rFonts w:hint="cs"/>
          <w:rtl/>
        </w:rPr>
        <w:t xml:space="preserve"> לא חייב להגיב, לא הצמידו לך אקדח לרקה. תודה. בבקשה,</w:t>
      </w:r>
      <w:bookmarkStart w:id="1433" w:name="_ETM_Q10_277817"/>
      <w:bookmarkEnd w:id="1433"/>
      <w:r>
        <w:rPr>
          <w:rFonts w:hint="cs"/>
          <w:rtl/>
        </w:rPr>
        <w:t xml:space="preserve"> אדוני המזכיר. </w:t>
      </w:r>
    </w:p>
    <w:p w:rsidR="00EB62FF" w:rsidRDefault="00EB62FF" w:rsidP="009548C3">
      <w:pPr>
        <w:rPr>
          <w:rtl/>
        </w:rPr>
      </w:pPr>
    </w:p>
    <w:p w:rsidR="00EB62FF" w:rsidRDefault="00EB62FF" w:rsidP="009548C3">
      <w:pPr>
        <w:pStyle w:val="af5"/>
        <w:keepNext/>
        <w:rPr>
          <w:rtl/>
        </w:rPr>
      </w:pPr>
      <w:bookmarkStart w:id="1434" w:name="ET_interruption_5520_24"/>
      <w:r w:rsidRPr="001143C0">
        <w:rPr>
          <w:rStyle w:val="TagStyle"/>
          <w:rtl/>
        </w:rPr>
        <w:t xml:space="preserve"> &lt;&lt; קריאה &gt;&gt; </w:t>
      </w:r>
      <w:r>
        <w:rPr>
          <w:rtl/>
        </w:rPr>
        <w:t>עודד פורר (ישראל ביתנו):</w:t>
      </w:r>
      <w:r w:rsidRPr="001143C0">
        <w:rPr>
          <w:rStyle w:val="TagStyle"/>
          <w:rtl/>
        </w:rPr>
        <w:t xml:space="preserve"> &lt;&lt; קריאה &gt;&gt;</w:t>
      </w:r>
      <w:r>
        <w:rPr>
          <w:rtl/>
        </w:rPr>
        <w:t xml:space="preserve">   </w:t>
      </w:r>
      <w:bookmarkEnd w:id="1434"/>
    </w:p>
    <w:p w:rsidR="00EB62FF" w:rsidRDefault="00EB62FF" w:rsidP="00ED0A0D">
      <w:pPr>
        <w:rPr>
          <w:rtl/>
        </w:rPr>
      </w:pPr>
    </w:p>
    <w:p w:rsidR="00EB62FF" w:rsidRDefault="00EB62FF" w:rsidP="009548C3">
      <w:pPr>
        <w:rPr>
          <w:rtl/>
        </w:rPr>
      </w:pPr>
      <w:r>
        <w:rPr>
          <w:rFonts w:hint="cs"/>
          <w:rtl/>
        </w:rPr>
        <w:t xml:space="preserve">- - - </w:t>
      </w:r>
    </w:p>
    <w:p w:rsidR="00EB62FF" w:rsidRDefault="00EB62FF" w:rsidP="009548C3">
      <w:pPr>
        <w:rPr>
          <w:rtl/>
        </w:rPr>
      </w:pPr>
    </w:p>
    <w:p w:rsidR="00EB62FF" w:rsidRDefault="00EB62FF" w:rsidP="009548C3">
      <w:pPr>
        <w:pStyle w:val="af6"/>
        <w:keepNext/>
        <w:rPr>
          <w:rtl/>
        </w:rPr>
      </w:pPr>
      <w:r w:rsidRPr="001143C0">
        <w:rPr>
          <w:rStyle w:val="TagStyle"/>
          <w:rtl/>
        </w:rPr>
        <w:t xml:space="preserve"> &lt;&lt; יור &gt;&gt; </w:t>
      </w:r>
      <w:r>
        <w:rPr>
          <w:rtl/>
        </w:rPr>
        <w:t>היו"ר יעקב מרגי:</w:t>
      </w:r>
      <w:r w:rsidRPr="001143C0">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עודד פורר, תודה. </w:t>
      </w:r>
    </w:p>
    <w:p w:rsidR="00EB62FF" w:rsidRDefault="00EB62FF" w:rsidP="009548C3">
      <w:pPr>
        <w:rPr>
          <w:rtl/>
        </w:rPr>
      </w:pPr>
    </w:p>
    <w:p w:rsidR="00EB62FF" w:rsidRDefault="00EB62FF" w:rsidP="009548C3">
      <w:pPr>
        <w:pStyle w:val="af5"/>
        <w:keepNext/>
        <w:rPr>
          <w:rtl/>
        </w:rPr>
      </w:pPr>
      <w:r w:rsidRPr="00AC5D26">
        <w:rPr>
          <w:rStyle w:val="TagStyle"/>
          <w:rtl/>
        </w:rPr>
        <w:t xml:space="preserve">&lt;&lt; קריאה &gt;&gt; </w:t>
      </w:r>
      <w:r>
        <w:rPr>
          <w:rtl/>
        </w:rPr>
        <w:t>נעמה לזימי (העבודה):</w:t>
      </w:r>
      <w:r w:rsidRPr="00AC5D26">
        <w:rPr>
          <w:rStyle w:val="TagStyle"/>
          <w:rtl/>
        </w:rPr>
        <w:t xml:space="preserve"> &lt;&lt; קריאה &gt;&gt;</w:t>
      </w:r>
      <w:r>
        <w:rPr>
          <w:rtl/>
        </w:rPr>
        <w:t xml:space="preserve">   </w:t>
      </w:r>
    </w:p>
    <w:p w:rsidR="00EB62FF" w:rsidRDefault="00EB62FF" w:rsidP="009548C3">
      <w:pPr>
        <w:rPr>
          <w:rtl/>
        </w:rPr>
      </w:pPr>
    </w:p>
    <w:p w:rsidR="00EB62FF" w:rsidRDefault="00EB62FF" w:rsidP="009548C3">
      <w:pPr>
        <w:rPr>
          <w:rtl/>
        </w:rPr>
      </w:pPr>
      <w:r>
        <w:rPr>
          <w:rFonts w:hint="cs"/>
          <w:rtl/>
        </w:rPr>
        <w:t>- - - ללא</w:t>
      </w:r>
      <w:bookmarkStart w:id="1435" w:name="_ETM_Q10_284823"/>
      <w:bookmarkEnd w:id="1435"/>
      <w:r>
        <w:rPr>
          <w:rFonts w:hint="cs"/>
          <w:rtl/>
        </w:rPr>
        <w:t xml:space="preserve"> בושה. </w:t>
      </w:r>
    </w:p>
    <w:p w:rsidR="00EB62FF" w:rsidRDefault="00EB62FF" w:rsidP="009548C3">
      <w:pPr>
        <w:rPr>
          <w:rtl/>
        </w:rPr>
      </w:pPr>
    </w:p>
    <w:p w:rsidR="00EB62FF" w:rsidRDefault="00EB62FF" w:rsidP="009548C3">
      <w:pPr>
        <w:pStyle w:val="af6"/>
        <w:keepNext/>
        <w:rPr>
          <w:rtl/>
        </w:rPr>
      </w:pPr>
      <w:r w:rsidRPr="00AC5D26">
        <w:rPr>
          <w:rStyle w:val="TagStyle"/>
          <w:rtl/>
        </w:rPr>
        <w:t xml:space="preserve"> &lt;&lt; יור &gt;&gt; </w:t>
      </w:r>
      <w:r>
        <w:rPr>
          <w:rtl/>
        </w:rPr>
        <w:t>היו"ר יעקב מרגי:</w:t>
      </w:r>
      <w:r w:rsidRPr="00AC5D26">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נעמה לזימי, פעם ראשונה. מי שיפריע באמצע ההצבעה ייקרא לסדר.  </w:t>
      </w:r>
    </w:p>
    <w:p w:rsidR="00EB62FF" w:rsidRDefault="00EB62FF" w:rsidP="009548C3">
      <w:pPr>
        <w:rPr>
          <w:rtl/>
        </w:rPr>
      </w:pPr>
    </w:p>
    <w:p w:rsidR="00EB62FF" w:rsidRDefault="00EB62FF" w:rsidP="009548C3">
      <w:pPr>
        <w:pStyle w:val="af5"/>
        <w:keepNext/>
        <w:rPr>
          <w:rtl/>
        </w:rPr>
      </w:pPr>
      <w:bookmarkStart w:id="1436" w:name="ET_interruption_6236_5"/>
      <w:r w:rsidRPr="00AC5D26">
        <w:rPr>
          <w:rStyle w:val="TagStyle"/>
          <w:rtl/>
        </w:rPr>
        <w:t xml:space="preserve"> &lt;&lt; קריאה &gt;&gt; </w:t>
      </w:r>
      <w:r>
        <w:rPr>
          <w:rtl/>
        </w:rPr>
        <w:t>נעמה לזימי (העבודה):</w:t>
      </w:r>
      <w:r w:rsidRPr="00AC5D26">
        <w:rPr>
          <w:rStyle w:val="TagStyle"/>
          <w:rtl/>
        </w:rPr>
        <w:t xml:space="preserve"> &lt;&lt; קריאה &gt;&gt;</w:t>
      </w:r>
      <w:r>
        <w:rPr>
          <w:rtl/>
        </w:rPr>
        <w:t xml:space="preserve">   </w:t>
      </w:r>
      <w:bookmarkEnd w:id="1436"/>
    </w:p>
    <w:p w:rsidR="00EB62FF" w:rsidRDefault="00EB62FF" w:rsidP="00ED0A0D">
      <w:pPr>
        <w:rPr>
          <w:rtl/>
        </w:rPr>
      </w:pPr>
    </w:p>
    <w:p w:rsidR="00EB62FF" w:rsidRDefault="00EB62FF" w:rsidP="009548C3">
      <w:pPr>
        <w:rPr>
          <w:rtl/>
        </w:rPr>
      </w:pPr>
      <w:r>
        <w:rPr>
          <w:rFonts w:hint="cs"/>
          <w:rtl/>
        </w:rPr>
        <w:t xml:space="preserve">- - - </w:t>
      </w:r>
    </w:p>
    <w:p w:rsidR="00EB62FF" w:rsidRDefault="00EB62FF" w:rsidP="009548C3">
      <w:pPr>
        <w:rPr>
          <w:rtl/>
        </w:rPr>
      </w:pPr>
    </w:p>
    <w:p w:rsidR="00EB62FF" w:rsidRDefault="00EB62FF" w:rsidP="009548C3">
      <w:pPr>
        <w:pStyle w:val="af6"/>
        <w:keepNext/>
        <w:rPr>
          <w:rtl/>
        </w:rPr>
      </w:pPr>
      <w:r w:rsidRPr="00AC5D26">
        <w:rPr>
          <w:rStyle w:val="TagStyle"/>
          <w:rtl/>
        </w:rPr>
        <w:t xml:space="preserve"> &lt;&lt; יור &gt;&gt; </w:t>
      </w:r>
      <w:r>
        <w:rPr>
          <w:rtl/>
        </w:rPr>
        <w:t>היו"ר יעקב מרגי:</w:t>
      </w:r>
      <w:r w:rsidRPr="00AC5D26">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פעם שנייה. תאמרי פעם שלישית איתי. </w:t>
      </w:r>
      <w:bookmarkStart w:id="1437" w:name="_ETM_Q10_296084"/>
      <w:bookmarkStart w:id="1438" w:name="_ETM_Q10_294887"/>
      <w:bookmarkEnd w:id="1437"/>
      <w:bookmarkEnd w:id="1438"/>
    </w:p>
    <w:p w:rsidR="00EB62FF" w:rsidRDefault="00EB62FF" w:rsidP="009548C3">
      <w:pPr>
        <w:rPr>
          <w:rtl/>
        </w:rPr>
      </w:pPr>
    </w:p>
    <w:p w:rsidR="00EB62FF" w:rsidRDefault="00EB62FF" w:rsidP="009548C3">
      <w:pPr>
        <w:pStyle w:val="af5"/>
        <w:keepNext/>
        <w:rPr>
          <w:rtl/>
        </w:rPr>
      </w:pPr>
      <w:bookmarkStart w:id="1439" w:name="_ETM_Q10_295001"/>
      <w:bookmarkStart w:id="1440" w:name="ET_interruption_6156_26"/>
      <w:bookmarkEnd w:id="1439"/>
      <w:r w:rsidRPr="001143C0">
        <w:rPr>
          <w:rStyle w:val="TagStyle"/>
          <w:rtl/>
        </w:rPr>
        <w:t xml:space="preserve"> &lt;&lt; קריאה &gt;&gt; </w:t>
      </w:r>
      <w:r>
        <w:rPr>
          <w:rtl/>
        </w:rPr>
        <w:t>גלעד קריב (העבודה):</w:t>
      </w:r>
      <w:r w:rsidRPr="001143C0">
        <w:rPr>
          <w:rStyle w:val="TagStyle"/>
          <w:rtl/>
        </w:rPr>
        <w:t xml:space="preserve"> &lt;&lt; קריאה &gt;&gt;</w:t>
      </w:r>
      <w:r>
        <w:rPr>
          <w:rtl/>
        </w:rPr>
        <w:t xml:space="preserve">   </w:t>
      </w:r>
      <w:bookmarkEnd w:id="1440"/>
    </w:p>
    <w:p w:rsidR="00EB62FF" w:rsidRDefault="00EB62FF" w:rsidP="00ED0A0D">
      <w:pPr>
        <w:rPr>
          <w:rtl/>
        </w:rPr>
      </w:pPr>
    </w:p>
    <w:p w:rsidR="00EB62FF" w:rsidRPr="001143C0" w:rsidRDefault="00EB62FF" w:rsidP="009548C3">
      <w:pPr>
        <w:rPr>
          <w:rtl/>
        </w:rPr>
      </w:pPr>
      <w:bookmarkStart w:id="1441" w:name="_ETM_Q10_298803"/>
      <w:bookmarkEnd w:id="1441"/>
      <w:r>
        <w:rPr>
          <w:rFonts w:hint="cs"/>
          <w:rtl/>
        </w:rPr>
        <w:t xml:space="preserve">- - - </w:t>
      </w:r>
    </w:p>
    <w:p w:rsidR="00EB62FF" w:rsidRDefault="00EB62FF" w:rsidP="009548C3">
      <w:pPr>
        <w:rPr>
          <w:rtl/>
        </w:rPr>
      </w:pPr>
    </w:p>
    <w:p w:rsidR="00EB62FF" w:rsidRDefault="00EB62FF" w:rsidP="009548C3">
      <w:pPr>
        <w:pStyle w:val="af5"/>
        <w:keepNext/>
        <w:rPr>
          <w:rtl/>
        </w:rPr>
      </w:pPr>
      <w:bookmarkStart w:id="1442" w:name="ET_interruption_6327_27"/>
      <w:r w:rsidRPr="001143C0">
        <w:rPr>
          <w:rStyle w:val="TagStyle"/>
          <w:rtl/>
        </w:rPr>
        <w:t xml:space="preserve"> &lt;&lt; קריאה &gt;&gt; </w:t>
      </w:r>
      <w:r>
        <w:rPr>
          <w:rtl/>
        </w:rPr>
        <w:t>מזכיר הכנסת דן מרזוק:</w:t>
      </w:r>
      <w:r w:rsidRPr="001143C0">
        <w:rPr>
          <w:rStyle w:val="TagStyle"/>
          <w:rtl/>
        </w:rPr>
        <w:t xml:space="preserve"> &lt;&lt; קריאה &gt;&gt;</w:t>
      </w:r>
      <w:r>
        <w:rPr>
          <w:rtl/>
        </w:rPr>
        <w:t xml:space="preserve">   </w:t>
      </w:r>
      <w:bookmarkEnd w:id="1442"/>
    </w:p>
    <w:p w:rsidR="00EB62FF" w:rsidRDefault="00EB62FF" w:rsidP="009548C3">
      <w:pPr>
        <w:ind w:firstLine="0"/>
        <w:rPr>
          <w:rtl/>
        </w:rPr>
      </w:pPr>
      <w:r>
        <w:rPr>
          <w:rFonts w:hint="cs"/>
          <w:rtl/>
        </w:rPr>
        <w:t xml:space="preserve">(קורא בשמות חברי הכנסת) </w:t>
      </w:r>
    </w:p>
    <w:p w:rsidR="00EB62FF" w:rsidRPr="00FF26FF" w:rsidRDefault="00EB62FF" w:rsidP="009548C3">
      <w:pPr>
        <w:rPr>
          <w:rtl/>
        </w:rPr>
      </w:pPr>
    </w:p>
    <w:p w:rsidR="00EB62FF" w:rsidRDefault="00EB62FF" w:rsidP="009635F5">
      <w:pPr>
        <w:rPr>
          <w:rtl/>
        </w:rPr>
      </w:pPr>
      <w:r>
        <w:rPr>
          <w:rtl/>
        </w:rPr>
        <w:t>אוריאל בוסו</w:t>
      </w:r>
      <w:r>
        <w:rPr>
          <w:rtl/>
        </w:rPr>
        <w:tab/>
      </w:r>
      <w:r>
        <w:rPr>
          <w:rtl/>
        </w:rPr>
        <w:tab/>
        <w:t xml:space="preserve">–  </w:t>
      </w:r>
      <w:r>
        <w:rPr>
          <w:rFonts w:hint="cs"/>
          <w:rtl/>
        </w:rPr>
        <w:t xml:space="preserve"> בעד</w:t>
      </w:r>
      <w:r>
        <w:rPr>
          <w:rtl/>
        </w:rPr>
        <w:t xml:space="preserve"> </w:t>
      </w:r>
    </w:p>
    <w:p w:rsidR="00EB62FF" w:rsidRDefault="00EB62FF" w:rsidP="009635F5">
      <w:pPr>
        <w:rPr>
          <w:rtl/>
        </w:rPr>
      </w:pPr>
      <w:r>
        <w:rPr>
          <w:rtl/>
        </w:rPr>
        <w:t>מישל בוסקילה</w:t>
      </w:r>
      <w:r>
        <w:rPr>
          <w:rtl/>
        </w:rPr>
        <w:tab/>
      </w:r>
      <w:r>
        <w:rPr>
          <w:rtl/>
        </w:rPr>
        <w:tab/>
        <w:t xml:space="preserve">– </w:t>
      </w:r>
      <w:r>
        <w:rPr>
          <w:rFonts w:hint="cs"/>
          <w:rtl/>
        </w:rPr>
        <w:t xml:space="preserve"> </w:t>
      </w:r>
      <w:r>
        <w:rPr>
          <w:rtl/>
        </w:rPr>
        <w:t xml:space="preserve"> </w:t>
      </w:r>
      <w:r>
        <w:rPr>
          <w:rFonts w:hint="cs"/>
          <w:rtl/>
        </w:rPr>
        <w:t>בעד</w:t>
      </w:r>
    </w:p>
    <w:p w:rsidR="00EB62FF" w:rsidRDefault="00EB62FF" w:rsidP="009548C3">
      <w:pPr>
        <w:rPr>
          <w:rtl/>
        </w:rPr>
      </w:pPr>
      <w:r>
        <w:rPr>
          <w:rtl/>
        </w:rPr>
        <w:t>דבי ביטון</w:t>
      </w:r>
      <w:r>
        <w:rPr>
          <w:rtl/>
        </w:rPr>
        <w:tab/>
      </w:r>
      <w:r>
        <w:rPr>
          <w:rtl/>
        </w:rPr>
        <w:tab/>
        <w:t xml:space="preserve">–  </w:t>
      </w:r>
      <w:r>
        <w:rPr>
          <w:rFonts w:hint="cs"/>
          <w:rtl/>
        </w:rPr>
        <w:t xml:space="preserve"> נגד</w:t>
      </w:r>
    </w:p>
    <w:p w:rsidR="00EB62FF" w:rsidRDefault="00EB62FF" w:rsidP="009548C3">
      <w:pPr>
        <w:rPr>
          <w:rtl/>
        </w:rPr>
      </w:pPr>
      <w:r>
        <w:rPr>
          <w:rtl/>
        </w:rPr>
        <w:t>חיים ביטון</w:t>
      </w:r>
      <w:r>
        <w:rPr>
          <w:rtl/>
        </w:rPr>
        <w:tab/>
      </w:r>
      <w:r>
        <w:rPr>
          <w:rtl/>
        </w:rPr>
        <w:tab/>
        <w:t xml:space="preserve">–  </w:t>
      </w:r>
      <w:r>
        <w:rPr>
          <w:rFonts w:hint="cs"/>
          <w:rtl/>
        </w:rPr>
        <w:t xml:space="preserve"> בעד</w:t>
      </w:r>
    </w:p>
    <w:p w:rsidR="00EB62FF" w:rsidRDefault="00EB62FF" w:rsidP="009548C3">
      <w:pPr>
        <w:rPr>
          <w:rtl/>
        </w:rPr>
      </w:pPr>
      <w:r>
        <w:rPr>
          <w:rtl/>
        </w:rPr>
        <w:t>מיכאל מרדכי ביטון</w:t>
      </w:r>
      <w:r>
        <w:rPr>
          <w:rtl/>
        </w:rPr>
        <w:tab/>
        <w:t xml:space="preserve">–  </w:t>
      </w:r>
      <w:r>
        <w:rPr>
          <w:rFonts w:hint="cs"/>
          <w:rtl/>
        </w:rPr>
        <w:t xml:space="preserve"> אינו נוכח</w:t>
      </w:r>
    </w:p>
    <w:p w:rsidR="00EB62FF" w:rsidRDefault="00EB62FF" w:rsidP="009548C3">
      <w:pPr>
        <w:rPr>
          <w:rtl/>
        </w:rPr>
      </w:pPr>
      <w:r>
        <w:rPr>
          <w:rtl/>
        </w:rPr>
        <w:t>דוד ביטן</w:t>
      </w:r>
      <w:r>
        <w:rPr>
          <w:rtl/>
        </w:rPr>
        <w:tab/>
      </w:r>
      <w:r>
        <w:rPr>
          <w:rtl/>
        </w:rPr>
        <w:tab/>
      </w:r>
      <w:r>
        <w:rPr>
          <w:rtl/>
        </w:rPr>
        <w:tab/>
        <w:t xml:space="preserve">–  </w:t>
      </w:r>
      <w:r>
        <w:rPr>
          <w:rFonts w:hint="cs"/>
          <w:rtl/>
        </w:rPr>
        <w:t xml:space="preserve"> בעד</w:t>
      </w:r>
    </w:p>
    <w:p w:rsidR="00EB62FF" w:rsidRDefault="00EB62FF" w:rsidP="009548C3">
      <w:pPr>
        <w:rPr>
          <w:rtl/>
        </w:rPr>
      </w:pPr>
      <w:r>
        <w:rPr>
          <w:rtl/>
        </w:rPr>
        <w:t>בועז ביסמוט</w:t>
      </w:r>
      <w:r>
        <w:rPr>
          <w:rtl/>
        </w:rPr>
        <w:tab/>
      </w:r>
      <w:r>
        <w:rPr>
          <w:rtl/>
        </w:rPr>
        <w:tab/>
        <w:t xml:space="preserve">–   </w:t>
      </w:r>
      <w:r>
        <w:rPr>
          <w:rFonts w:hint="cs"/>
          <w:rtl/>
        </w:rPr>
        <w:t>בעד</w:t>
      </w:r>
    </w:p>
    <w:p w:rsidR="00EB62FF" w:rsidRDefault="00EB62FF" w:rsidP="009635F5">
      <w:pPr>
        <w:rPr>
          <w:rtl/>
        </w:rPr>
      </w:pPr>
    </w:p>
    <w:p w:rsidR="00EB62FF" w:rsidRDefault="00EB62FF" w:rsidP="009548C3">
      <w:pPr>
        <w:pStyle w:val="af6"/>
        <w:keepNext/>
        <w:rPr>
          <w:rtl/>
        </w:rPr>
      </w:pPr>
      <w:r w:rsidRPr="00FF26FF">
        <w:rPr>
          <w:rStyle w:val="TagStyle"/>
          <w:rtl/>
        </w:rPr>
        <w:t xml:space="preserve"> &lt;&lt; יור &gt;&gt; </w:t>
      </w:r>
      <w:r>
        <w:rPr>
          <w:rtl/>
        </w:rPr>
        <w:t>היו"ר יעקב מרגי:</w:t>
      </w:r>
      <w:r w:rsidRPr="00FF26FF">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מכובדי השר, אנחנו באמצע ההצבעה. </w:t>
      </w:r>
      <w:bookmarkStart w:id="1443" w:name="_ETM_Q10_319628"/>
      <w:bookmarkEnd w:id="1443"/>
      <w:r>
        <w:rPr>
          <w:rFonts w:hint="cs"/>
          <w:rtl/>
        </w:rPr>
        <w:t>תכבד</w:t>
      </w:r>
      <w:bookmarkStart w:id="1444" w:name="_ETM_Q10_326660"/>
      <w:bookmarkEnd w:id="1444"/>
      <w:r>
        <w:rPr>
          <w:rFonts w:hint="cs"/>
          <w:rtl/>
        </w:rPr>
        <w:t xml:space="preserve"> את המזכיר, לא אותי ולא אותה. </w:t>
      </w:r>
    </w:p>
    <w:p w:rsidR="00EB62FF" w:rsidRDefault="00EB62FF" w:rsidP="009548C3">
      <w:pPr>
        <w:rPr>
          <w:rtl/>
        </w:rPr>
      </w:pPr>
      <w:bookmarkStart w:id="1445" w:name="_ETM_Q10_326638"/>
      <w:bookmarkStart w:id="1446" w:name="_ETM_Q10_326765"/>
      <w:bookmarkEnd w:id="1445"/>
      <w:bookmarkEnd w:id="1446"/>
    </w:p>
    <w:p w:rsidR="00EB62FF" w:rsidRDefault="00EB62FF" w:rsidP="009548C3">
      <w:pPr>
        <w:pStyle w:val="af5"/>
        <w:keepNext/>
        <w:rPr>
          <w:rtl/>
        </w:rPr>
      </w:pPr>
      <w:bookmarkStart w:id="1447" w:name="ET_interruption_6361_28"/>
      <w:r w:rsidRPr="00C426E3">
        <w:rPr>
          <w:rStyle w:val="TagStyle"/>
          <w:rtl/>
        </w:rPr>
        <w:t xml:space="preserve"> &lt;&lt; קריאה &gt;&gt; </w:t>
      </w:r>
      <w:r>
        <w:rPr>
          <w:rtl/>
        </w:rPr>
        <w:t>נאור שירי (יש עתיד):</w:t>
      </w:r>
      <w:r w:rsidRPr="00C426E3">
        <w:rPr>
          <w:rStyle w:val="TagStyle"/>
          <w:rtl/>
        </w:rPr>
        <w:t xml:space="preserve"> &lt;&lt; קריאה &gt;&gt;</w:t>
      </w:r>
      <w:r>
        <w:rPr>
          <w:rtl/>
        </w:rPr>
        <w:t xml:space="preserve">   </w:t>
      </w:r>
      <w:bookmarkEnd w:id="1447"/>
    </w:p>
    <w:p w:rsidR="00EB62FF" w:rsidRDefault="00EB62FF" w:rsidP="00ED0A0D">
      <w:pPr>
        <w:rPr>
          <w:rtl/>
        </w:rPr>
      </w:pPr>
    </w:p>
    <w:p w:rsidR="00EB62FF" w:rsidRDefault="00EB62FF" w:rsidP="009548C3">
      <w:pPr>
        <w:rPr>
          <w:rtl/>
        </w:rPr>
      </w:pPr>
      <w:r>
        <w:rPr>
          <w:rFonts w:hint="cs"/>
          <w:rtl/>
        </w:rPr>
        <w:t>על מה הוא</w:t>
      </w:r>
      <w:bookmarkStart w:id="1448" w:name="_ETM_Q10_325195"/>
      <w:bookmarkEnd w:id="1448"/>
      <w:r>
        <w:rPr>
          <w:rFonts w:hint="cs"/>
          <w:rtl/>
        </w:rPr>
        <w:t xml:space="preserve"> יכבד - - - </w:t>
      </w:r>
      <w:bookmarkStart w:id="1449" w:name="_ETM_Q10_326089"/>
      <w:bookmarkEnd w:id="1449"/>
    </w:p>
    <w:p w:rsidR="00EB62FF" w:rsidRDefault="00EB62FF" w:rsidP="009548C3">
      <w:pPr>
        <w:rPr>
          <w:rtl/>
        </w:rPr>
      </w:pPr>
      <w:bookmarkStart w:id="1450" w:name="_ETM_Q10_326185"/>
      <w:bookmarkEnd w:id="1450"/>
    </w:p>
    <w:p w:rsidR="00EB62FF" w:rsidRDefault="00EB62FF" w:rsidP="009548C3">
      <w:pPr>
        <w:pStyle w:val="af6"/>
        <w:keepNext/>
        <w:rPr>
          <w:rtl/>
        </w:rPr>
      </w:pPr>
      <w:bookmarkStart w:id="1451" w:name="ET_yor_6688_29"/>
      <w:r w:rsidRPr="00C426E3">
        <w:rPr>
          <w:rStyle w:val="TagStyle"/>
          <w:rtl/>
        </w:rPr>
        <w:t xml:space="preserve"> &lt;&lt; יור &gt;&gt; </w:t>
      </w:r>
      <w:r>
        <w:rPr>
          <w:rtl/>
        </w:rPr>
        <w:t>היו"ר יעקב מרגי:</w:t>
      </w:r>
      <w:r w:rsidRPr="00C426E3">
        <w:rPr>
          <w:rStyle w:val="TagStyle"/>
          <w:rtl/>
        </w:rPr>
        <w:t xml:space="preserve"> &lt;&lt; יור &gt;&gt;</w:t>
      </w:r>
      <w:r>
        <w:rPr>
          <w:rtl/>
        </w:rPr>
        <w:t xml:space="preserve">   </w:t>
      </w:r>
      <w:bookmarkEnd w:id="1451"/>
    </w:p>
    <w:p w:rsidR="00EB62FF" w:rsidRDefault="00EB62FF" w:rsidP="00ED0A0D">
      <w:pPr>
        <w:rPr>
          <w:rtl/>
        </w:rPr>
      </w:pPr>
    </w:p>
    <w:p w:rsidR="00EB62FF" w:rsidRDefault="00EB62FF" w:rsidP="009548C3">
      <w:pPr>
        <w:rPr>
          <w:rtl/>
        </w:rPr>
      </w:pPr>
      <w:bookmarkStart w:id="1452" w:name="_ETM_Q10_327372"/>
      <w:bookmarkEnd w:id="1452"/>
      <w:r>
        <w:rPr>
          <w:rFonts w:hint="cs"/>
          <w:rtl/>
        </w:rPr>
        <w:t>חברי הכנסת, אולי אתם לא יודעים את</w:t>
      </w:r>
      <w:bookmarkStart w:id="1453" w:name="_ETM_Q10_325629"/>
      <w:bookmarkEnd w:id="1453"/>
      <w:r>
        <w:rPr>
          <w:rFonts w:hint="cs"/>
          <w:rtl/>
        </w:rPr>
        <w:t xml:space="preserve"> זה, אולי חדשים מקרוב באו, לא מכירים</w:t>
      </w:r>
      <w:bookmarkStart w:id="1454" w:name="_ETM_Q10_334676"/>
      <w:bookmarkEnd w:id="1454"/>
      <w:r>
        <w:rPr>
          <w:rFonts w:hint="cs"/>
          <w:rtl/>
        </w:rPr>
        <w:t xml:space="preserve"> את הכללים כי הם נחתו למציאות מעוותת בבית הזה</w:t>
      </w:r>
      <w:bookmarkStart w:id="1455" w:name="_ETM_Q10_339453"/>
      <w:bookmarkEnd w:id="1455"/>
      <w:r>
        <w:rPr>
          <w:rFonts w:hint="cs"/>
          <w:rtl/>
        </w:rPr>
        <w:t xml:space="preserve">, אבל בבית הזה לא מפריעים בזמן ההצבעה. </w:t>
      </w:r>
    </w:p>
    <w:p w:rsidR="00EB62FF" w:rsidRDefault="00EB62FF" w:rsidP="009548C3">
      <w:pPr>
        <w:rPr>
          <w:rtl/>
        </w:rPr>
      </w:pPr>
    </w:p>
    <w:p w:rsidR="00EB62FF" w:rsidRDefault="00EB62FF" w:rsidP="009548C3">
      <w:pPr>
        <w:pStyle w:val="af5"/>
        <w:keepNext/>
        <w:rPr>
          <w:rtl/>
        </w:rPr>
      </w:pPr>
      <w:bookmarkStart w:id="1456" w:name="ET_interruption_6255_30"/>
      <w:r w:rsidRPr="00E06B26">
        <w:rPr>
          <w:rStyle w:val="TagStyle"/>
          <w:rtl/>
        </w:rPr>
        <w:t xml:space="preserve"> &lt;&lt; קריאה &gt;&gt; </w:t>
      </w:r>
      <w:r>
        <w:rPr>
          <w:rtl/>
        </w:rPr>
        <w:t>סימון דוידסון (יש עתיד):</w:t>
      </w:r>
      <w:r w:rsidRPr="00E06B26">
        <w:rPr>
          <w:rStyle w:val="TagStyle"/>
          <w:rtl/>
        </w:rPr>
        <w:t xml:space="preserve"> &lt;&lt; קריאה &gt;&gt;</w:t>
      </w:r>
      <w:r>
        <w:rPr>
          <w:rtl/>
        </w:rPr>
        <w:t xml:space="preserve">   </w:t>
      </w:r>
      <w:bookmarkEnd w:id="1456"/>
    </w:p>
    <w:p w:rsidR="00EB62FF" w:rsidRDefault="00EB62FF" w:rsidP="00ED0A0D">
      <w:pPr>
        <w:rPr>
          <w:rtl/>
        </w:rPr>
      </w:pPr>
    </w:p>
    <w:p w:rsidR="00EB62FF" w:rsidRDefault="00EB62FF" w:rsidP="009548C3">
      <w:pPr>
        <w:rPr>
          <w:rtl/>
        </w:rPr>
      </w:pPr>
      <w:r>
        <w:rPr>
          <w:rFonts w:hint="cs"/>
          <w:rtl/>
        </w:rPr>
        <w:t xml:space="preserve">תגיד לשר שלך. </w:t>
      </w:r>
      <w:bookmarkStart w:id="1457" w:name="_ETM_Q10_338302"/>
      <w:bookmarkEnd w:id="1457"/>
    </w:p>
    <w:p w:rsidR="00EB62FF" w:rsidRDefault="00EB62FF" w:rsidP="009548C3">
      <w:pPr>
        <w:rPr>
          <w:rtl/>
        </w:rPr>
      </w:pPr>
      <w:bookmarkStart w:id="1458" w:name="_ETM_Q10_338401"/>
      <w:bookmarkEnd w:id="1458"/>
    </w:p>
    <w:p w:rsidR="00EB62FF" w:rsidRDefault="00EB62FF" w:rsidP="009548C3">
      <w:pPr>
        <w:pStyle w:val="af6"/>
        <w:keepNext/>
        <w:rPr>
          <w:rtl/>
        </w:rPr>
      </w:pPr>
      <w:r w:rsidRPr="00E06B26">
        <w:rPr>
          <w:rStyle w:val="TagStyle"/>
          <w:rtl/>
        </w:rPr>
        <w:t xml:space="preserve"> &lt;&lt; יור &gt;&gt; </w:t>
      </w:r>
      <w:r>
        <w:rPr>
          <w:rtl/>
        </w:rPr>
        <w:t>היו"ר יעקב מרגי:</w:t>
      </w:r>
      <w:r w:rsidRPr="00E06B26">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bookmarkStart w:id="1459" w:name="_ETM_Q10_339425"/>
      <w:bookmarkEnd w:id="1459"/>
      <w:r>
        <w:rPr>
          <w:rFonts w:hint="cs"/>
          <w:rtl/>
        </w:rPr>
        <w:t>חברי</w:t>
      </w:r>
      <w:bookmarkStart w:id="1460" w:name="_ETM_Q10_343510"/>
      <w:bookmarkEnd w:id="1460"/>
      <w:r>
        <w:rPr>
          <w:rFonts w:hint="cs"/>
          <w:rtl/>
        </w:rPr>
        <w:t xml:space="preserve"> הכנסת, נא לשבת. </w:t>
      </w:r>
      <w:bookmarkStart w:id="1461" w:name="_ETM_Q10_340911"/>
      <w:bookmarkEnd w:id="1461"/>
    </w:p>
    <w:p w:rsidR="00EB62FF" w:rsidRDefault="00EB62FF" w:rsidP="009548C3">
      <w:pPr>
        <w:rPr>
          <w:rtl/>
        </w:rPr>
      </w:pPr>
    </w:p>
    <w:p w:rsidR="00EB62FF" w:rsidRDefault="00EB62FF" w:rsidP="009548C3">
      <w:pPr>
        <w:pStyle w:val="af5"/>
        <w:keepNext/>
        <w:rPr>
          <w:rtl/>
        </w:rPr>
      </w:pPr>
      <w:bookmarkStart w:id="1462" w:name="_ETM_Q10_340998"/>
      <w:bookmarkEnd w:id="1462"/>
      <w:r w:rsidRPr="00E06B26">
        <w:rPr>
          <w:rStyle w:val="TagStyle"/>
          <w:rtl/>
        </w:rPr>
        <w:t xml:space="preserve">&lt;&lt; קריאה &gt;&gt; </w:t>
      </w:r>
      <w:r>
        <w:rPr>
          <w:rtl/>
        </w:rPr>
        <w:t>סימון דוידסון (יש עתיד):</w:t>
      </w:r>
      <w:r w:rsidRPr="00E06B26">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תגיד לשר שלך. </w:t>
      </w:r>
    </w:p>
    <w:p w:rsidR="00EB62FF" w:rsidRDefault="00EB62FF" w:rsidP="009548C3">
      <w:pPr>
        <w:rPr>
          <w:rtl/>
        </w:rPr>
      </w:pPr>
    </w:p>
    <w:p w:rsidR="00EB62FF" w:rsidRDefault="00EB62FF" w:rsidP="009548C3">
      <w:pPr>
        <w:pStyle w:val="af5"/>
        <w:keepNext/>
        <w:rPr>
          <w:rtl/>
        </w:rPr>
      </w:pPr>
      <w:bookmarkStart w:id="1463" w:name="ET_interruption_6127_32"/>
      <w:r w:rsidRPr="00E06B26">
        <w:rPr>
          <w:rStyle w:val="TagStyle"/>
          <w:rtl/>
        </w:rPr>
        <w:t xml:space="preserve"> &lt;&lt; קריאה &gt;&gt; </w:t>
      </w:r>
      <w:r>
        <w:rPr>
          <w:rtl/>
        </w:rPr>
        <w:t>ולדימיר בליאק (יש עתיד):</w:t>
      </w:r>
      <w:r w:rsidRPr="00E06B26">
        <w:rPr>
          <w:rStyle w:val="TagStyle"/>
          <w:rtl/>
        </w:rPr>
        <w:t xml:space="preserve"> &lt;&lt; קריאה &gt;&gt;</w:t>
      </w:r>
      <w:r>
        <w:rPr>
          <w:rtl/>
        </w:rPr>
        <w:t xml:space="preserve">   </w:t>
      </w:r>
      <w:bookmarkEnd w:id="1463"/>
    </w:p>
    <w:p w:rsidR="00EB62FF" w:rsidRDefault="00EB62FF" w:rsidP="00ED0A0D">
      <w:pPr>
        <w:rPr>
          <w:rtl/>
        </w:rPr>
      </w:pPr>
    </w:p>
    <w:p w:rsidR="00EB62FF" w:rsidRDefault="00EB62FF" w:rsidP="009548C3">
      <w:pPr>
        <w:rPr>
          <w:rtl/>
        </w:rPr>
      </w:pPr>
      <w:r>
        <w:rPr>
          <w:rFonts w:hint="cs"/>
          <w:rtl/>
        </w:rPr>
        <w:t>- - -</w:t>
      </w:r>
    </w:p>
    <w:p w:rsidR="00EB62FF" w:rsidRPr="00E06B26" w:rsidRDefault="00EB62FF" w:rsidP="009548C3">
      <w:pPr>
        <w:rPr>
          <w:rtl/>
        </w:rPr>
      </w:pPr>
      <w:bookmarkStart w:id="1464" w:name="_ETM_Q10_344960"/>
      <w:bookmarkStart w:id="1465" w:name="_ETM_Q10_345078"/>
      <w:bookmarkEnd w:id="1464"/>
      <w:bookmarkEnd w:id="1465"/>
    </w:p>
    <w:p w:rsidR="00EB62FF" w:rsidRDefault="00EB62FF" w:rsidP="009548C3">
      <w:pPr>
        <w:pStyle w:val="af6"/>
        <w:keepNext/>
        <w:rPr>
          <w:rtl/>
        </w:rPr>
      </w:pPr>
      <w:r w:rsidRPr="00E06B26">
        <w:rPr>
          <w:rStyle w:val="TagStyle"/>
          <w:rtl/>
        </w:rPr>
        <w:t xml:space="preserve"> &lt;&lt; יור &gt;&gt; </w:t>
      </w:r>
      <w:r>
        <w:rPr>
          <w:rtl/>
        </w:rPr>
        <w:t>היו"ר יעקב מרגי:</w:t>
      </w:r>
      <w:r w:rsidRPr="00E06B26">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דוידסון, אני אקרא אתכם לסדר. נא</w:t>
      </w:r>
      <w:bookmarkStart w:id="1466" w:name="_ETM_Q10_343699"/>
      <w:bookmarkEnd w:id="1466"/>
      <w:r>
        <w:rPr>
          <w:rFonts w:hint="cs"/>
          <w:rtl/>
        </w:rPr>
        <w:t xml:space="preserve"> לשבת. לא מפריעים בזמן ההצבעה. נא לשבת. בבקשה,</w:t>
      </w:r>
      <w:bookmarkStart w:id="1467" w:name="_ETM_Q10_348791"/>
      <w:bookmarkEnd w:id="1467"/>
      <w:r>
        <w:rPr>
          <w:rFonts w:hint="cs"/>
          <w:rtl/>
        </w:rPr>
        <w:t xml:space="preserve"> אדוני. </w:t>
      </w:r>
      <w:bookmarkStart w:id="1468" w:name="_ETM_Q10_353975"/>
      <w:bookmarkEnd w:id="1468"/>
    </w:p>
    <w:p w:rsidR="00EB62FF" w:rsidRDefault="00EB62FF" w:rsidP="009548C3">
      <w:pPr>
        <w:rPr>
          <w:rtl/>
        </w:rPr>
      </w:pPr>
      <w:bookmarkStart w:id="1469" w:name="_ETM_Q10_354101"/>
      <w:bookmarkEnd w:id="1469"/>
    </w:p>
    <w:p w:rsidR="00EB62FF" w:rsidRDefault="00EB62FF" w:rsidP="009548C3">
      <w:pPr>
        <w:pStyle w:val="af5"/>
        <w:keepNext/>
        <w:rPr>
          <w:rtl/>
        </w:rPr>
      </w:pPr>
      <w:r w:rsidRPr="001143C0">
        <w:rPr>
          <w:rStyle w:val="TagStyle"/>
          <w:rtl/>
        </w:rPr>
        <w:t xml:space="preserve">&lt;&lt; קריאה &gt;&gt; </w:t>
      </w:r>
      <w:r>
        <w:rPr>
          <w:rtl/>
        </w:rPr>
        <w:t>מזכיר הכנסת דן מרזוק:</w:t>
      </w:r>
      <w:r w:rsidRPr="001143C0">
        <w:rPr>
          <w:rStyle w:val="TagStyle"/>
          <w:rtl/>
        </w:rPr>
        <w:t xml:space="preserve"> &lt;&lt; קריאה &gt;&gt;</w:t>
      </w:r>
      <w:r>
        <w:rPr>
          <w:rtl/>
        </w:rPr>
        <w:t xml:space="preserve">   </w:t>
      </w:r>
    </w:p>
    <w:p w:rsidR="00EB62FF" w:rsidRDefault="00EB62FF" w:rsidP="009548C3">
      <w:pPr>
        <w:ind w:firstLine="0"/>
        <w:rPr>
          <w:rtl/>
        </w:rPr>
      </w:pPr>
      <w:r>
        <w:rPr>
          <w:rFonts w:hint="cs"/>
          <w:rtl/>
        </w:rPr>
        <w:t xml:space="preserve">(קורא בשמות חברי הכנסת) </w:t>
      </w:r>
    </w:p>
    <w:p w:rsidR="00EB62FF" w:rsidRDefault="00EB62FF" w:rsidP="009635F5">
      <w:pPr>
        <w:rPr>
          <w:rtl/>
        </w:rPr>
      </w:pPr>
      <w:bookmarkStart w:id="1470" w:name="_ETM_Q10_319722"/>
      <w:bookmarkStart w:id="1471" w:name="_ETM_Q10_352008"/>
      <w:bookmarkEnd w:id="1470"/>
      <w:bookmarkEnd w:id="1471"/>
    </w:p>
    <w:p w:rsidR="00EB62FF" w:rsidRDefault="00EB62FF" w:rsidP="009635F5">
      <w:pPr>
        <w:rPr>
          <w:rtl/>
        </w:rPr>
      </w:pPr>
      <w:bookmarkStart w:id="1472" w:name="_ETM_Q10_352097"/>
      <w:bookmarkEnd w:id="1472"/>
      <w:r>
        <w:rPr>
          <w:rtl/>
        </w:rPr>
        <w:t>ולדימיר בליאק</w:t>
      </w:r>
      <w:r>
        <w:rPr>
          <w:rtl/>
        </w:rPr>
        <w:tab/>
      </w:r>
      <w:r>
        <w:rPr>
          <w:rtl/>
        </w:rPr>
        <w:tab/>
        <w:t xml:space="preserve">–   </w:t>
      </w:r>
      <w:r>
        <w:rPr>
          <w:rFonts w:hint="cs"/>
          <w:rtl/>
        </w:rPr>
        <w:t>נגד</w:t>
      </w:r>
    </w:p>
    <w:p w:rsidR="00EB62FF" w:rsidRDefault="00EB62FF" w:rsidP="009635F5">
      <w:pPr>
        <w:rPr>
          <w:rtl/>
        </w:rPr>
      </w:pPr>
      <w:r>
        <w:rPr>
          <w:rtl/>
        </w:rPr>
        <w:t>מירב בן ארי</w:t>
      </w:r>
      <w:r>
        <w:rPr>
          <w:rtl/>
        </w:rPr>
        <w:tab/>
      </w:r>
      <w:r>
        <w:rPr>
          <w:rtl/>
        </w:rPr>
        <w:tab/>
        <w:t xml:space="preserve">–   </w:t>
      </w:r>
      <w:r>
        <w:rPr>
          <w:rFonts w:hint="cs"/>
          <w:rtl/>
        </w:rPr>
        <w:t>נגד</w:t>
      </w:r>
    </w:p>
    <w:p w:rsidR="00EB62FF" w:rsidRDefault="00EB62FF" w:rsidP="009635F5">
      <w:pPr>
        <w:rPr>
          <w:rtl/>
        </w:rPr>
      </w:pPr>
      <w:r>
        <w:rPr>
          <w:rtl/>
        </w:rPr>
        <w:t>רם בן ברק</w:t>
      </w:r>
      <w:r>
        <w:rPr>
          <w:rtl/>
        </w:rPr>
        <w:tab/>
      </w:r>
      <w:r>
        <w:rPr>
          <w:rtl/>
        </w:rPr>
        <w:tab/>
        <w:t xml:space="preserve">–   </w:t>
      </w:r>
      <w:r>
        <w:rPr>
          <w:rFonts w:hint="cs"/>
          <w:rtl/>
        </w:rPr>
        <w:t>נגד</w:t>
      </w:r>
    </w:p>
    <w:p w:rsidR="00EB62FF" w:rsidRDefault="00EB62FF" w:rsidP="009635F5">
      <w:pPr>
        <w:rPr>
          <w:rtl/>
        </w:rPr>
      </w:pPr>
      <w:r>
        <w:rPr>
          <w:rtl/>
        </w:rPr>
        <w:t>איתמר בן גביר</w:t>
      </w:r>
      <w:r>
        <w:rPr>
          <w:rtl/>
        </w:rPr>
        <w:tab/>
      </w:r>
      <w:r>
        <w:rPr>
          <w:rtl/>
        </w:rPr>
        <w:tab/>
        <w:t xml:space="preserve">–   </w:t>
      </w:r>
      <w:r>
        <w:rPr>
          <w:rFonts w:hint="cs"/>
          <w:rtl/>
        </w:rPr>
        <w:t>בעד</w:t>
      </w:r>
    </w:p>
    <w:p w:rsidR="00EB62FF" w:rsidRDefault="00EB62FF" w:rsidP="009635F5">
      <w:pPr>
        <w:rPr>
          <w:rtl/>
        </w:rPr>
      </w:pPr>
      <w:r>
        <w:rPr>
          <w:rtl/>
        </w:rPr>
        <w:t>סמיר בן סעיד</w:t>
      </w:r>
      <w:r>
        <w:rPr>
          <w:rtl/>
        </w:rPr>
        <w:tab/>
      </w:r>
      <w:r>
        <w:rPr>
          <w:rtl/>
        </w:rPr>
        <w:tab/>
        <w:t xml:space="preserve">–   </w:t>
      </w:r>
      <w:r>
        <w:rPr>
          <w:rFonts w:hint="cs"/>
          <w:rtl/>
        </w:rPr>
        <w:t>נגד</w:t>
      </w:r>
    </w:p>
    <w:p w:rsidR="00EB62FF" w:rsidRDefault="00EB62FF" w:rsidP="009635F5">
      <w:pPr>
        <w:rPr>
          <w:rtl/>
        </w:rPr>
      </w:pPr>
      <w:r>
        <w:rPr>
          <w:rtl/>
        </w:rPr>
        <w:t>יואב בן צור</w:t>
      </w:r>
      <w:r>
        <w:rPr>
          <w:rtl/>
        </w:rPr>
        <w:tab/>
      </w:r>
      <w:r>
        <w:rPr>
          <w:rtl/>
        </w:rPr>
        <w:tab/>
        <w:t xml:space="preserve">–   </w:t>
      </w:r>
      <w:r>
        <w:rPr>
          <w:rFonts w:hint="cs"/>
          <w:rtl/>
        </w:rPr>
        <w:t>בעד</w:t>
      </w:r>
    </w:p>
    <w:p w:rsidR="00EB62FF" w:rsidRDefault="00EB62FF" w:rsidP="009635F5">
      <w:pPr>
        <w:rPr>
          <w:rtl/>
        </w:rPr>
      </w:pPr>
      <w:r>
        <w:rPr>
          <w:rtl/>
        </w:rPr>
        <w:t>ניר ברקת</w:t>
      </w:r>
      <w:r>
        <w:rPr>
          <w:rtl/>
        </w:rPr>
        <w:tab/>
      </w:r>
      <w:r>
        <w:rPr>
          <w:rtl/>
        </w:rPr>
        <w:tab/>
        <w:t xml:space="preserve">–   </w:t>
      </w:r>
      <w:r>
        <w:rPr>
          <w:rFonts w:hint="cs"/>
          <w:rtl/>
        </w:rPr>
        <w:t>בעד</w:t>
      </w:r>
    </w:p>
    <w:p w:rsidR="00EB62FF" w:rsidRDefault="00EB62FF" w:rsidP="009635F5">
      <w:pPr>
        <w:rPr>
          <w:rtl/>
        </w:rPr>
      </w:pPr>
      <w:r>
        <w:rPr>
          <w:rtl/>
        </w:rPr>
        <w:t>ששון ששי גואטה</w:t>
      </w:r>
      <w:r>
        <w:rPr>
          <w:rtl/>
        </w:rPr>
        <w:tab/>
      </w:r>
      <w:r>
        <w:rPr>
          <w:rtl/>
        </w:rPr>
        <w:tab/>
        <w:t xml:space="preserve">–   </w:t>
      </w:r>
      <w:r>
        <w:rPr>
          <w:rFonts w:hint="cs"/>
          <w:rtl/>
        </w:rPr>
        <w:t>בעד</w:t>
      </w:r>
    </w:p>
    <w:p w:rsidR="00EB62FF" w:rsidRDefault="00EB62FF" w:rsidP="009635F5">
      <w:pPr>
        <w:rPr>
          <w:rtl/>
        </w:rPr>
      </w:pPr>
      <w:r>
        <w:rPr>
          <w:rtl/>
        </w:rPr>
        <w:t>טלי גוטליב</w:t>
      </w:r>
      <w:r>
        <w:rPr>
          <w:rtl/>
        </w:rPr>
        <w:tab/>
      </w:r>
      <w:r>
        <w:rPr>
          <w:rtl/>
        </w:rPr>
        <w:tab/>
        <w:t xml:space="preserve">–   </w:t>
      </w:r>
      <w:r>
        <w:rPr>
          <w:rFonts w:hint="cs"/>
          <w:rtl/>
        </w:rPr>
        <w:t>בעד</w:t>
      </w:r>
    </w:p>
    <w:p w:rsidR="00EB62FF" w:rsidRDefault="00EB62FF" w:rsidP="009635F5">
      <w:pPr>
        <w:rPr>
          <w:rtl/>
        </w:rPr>
      </w:pPr>
      <w:r>
        <w:rPr>
          <w:rtl/>
        </w:rPr>
        <w:t>יצחק גולדקנופ</w:t>
      </w:r>
      <w:r>
        <w:rPr>
          <w:rtl/>
        </w:rPr>
        <w:tab/>
      </w:r>
      <w:r>
        <w:rPr>
          <w:rtl/>
        </w:rPr>
        <w:tab/>
        <w:t xml:space="preserve">–   </w:t>
      </w:r>
      <w:r>
        <w:rPr>
          <w:rFonts w:hint="cs"/>
          <w:rtl/>
        </w:rPr>
        <w:t>בעד</w:t>
      </w:r>
    </w:p>
    <w:p w:rsidR="00EB62FF" w:rsidRDefault="00EB62FF" w:rsidP="009635F5">
      <w:pPr>
        <w:rPr>
          <w:rtl/>
        </w:rPr>
      </w:pPr>
      <w:r>
        <w:rPr>
          <w:rtl/>
        </w:rPr>
        <w:t>מאי גולן</w:t>
      </w:r>
      <w:r>
        <w:rPr>
          <w:rtl/>
        </w:rPr>
        <w:tab/>
      </w:r>
      <w:r>
        <w:rPr>
          <w:rtl/>
        </w:rPr>
        <w:tab/>
      </w:r>
      <w:r>
        <w:rPr>
          <w:rtl/>
        </w:rPr>
        <w:tab/>
        <w:t xml:space="preserve">–   </w:t>
      </w:r>
      <w:r>
        <w:rPr>
          <w:rFonts w:hint="cs"/>
          <w:rtl/>
        </w:rPr>
        <w:t>בעד</w:t>
      </w:r>
    </w:p>
    <w:p w:rsidR="00EB62FF" w:rsidRDefault="00EB62FF" w:rsidP="009635F5">
      <w:pPr>
        <w:rPr>
          <w:rtl/>
        </w:rPr>
      </w:pPr>
      <w:r>
        <w:rPr>
          <w:rtl/>
        </w:rPr>
        <w:t>איתן גינזבורג</w:t>
      </w:r>
      <w:r>
        <w:rPr>
          <w:rtl/>
        </w:rPr>
        <w:tab/>
      </w:r>
      <w:r>
        <w:rPr>
          <w:rtl/>
        </w:rPr>
        <w:tab/>
        <w:t xml:space="preserve">–   </w:t>
      </w:r>
      <w:r>
        <w:rPr>
          <w:rFonts w:hint="cs"/>
          <w:rtl/>
        </w:rPr>
        <w:t>נגד</w:t>
      </w:r>
    </w:p>
    <w:p w:rsidR="00EB62FF" w:rsidRDefault="00EB62FF" w:rsidP="009635F5">
      <w:pPr>
        <w:rPr>
          <w:rtl/>
        </w:rPr>
      </w:pPr>
      <w:r>
        <w:rPr>
          <w:rtl/>
        </w:rPr>
        <w:t>גילה גמליאל</w:t>
      </w:r>
      <w:r>
        <w:rPr>
          <w:rtl/>
        </w:rPr>
        <w:tab/>
      </w:r>
      <w:r>
        <w:rPr>
          <w:rtl/>
        </w:rPr>
        <w:tab/>
        <w:t xml:space="preserve">–   </w:t>
      </w:r>
      <w:r>
        <w:rPr>
          <w:rFonts w:hint="cs"/>
          <w:rtl/>
        </w:rPr>
        <w:t>בעד</w:t>
      </w:r>
    </w:p>
    <w:p w:rsidR="00EB62FF" w:rsidRDefault="00EB62FF" w:rsidP="009548C3">
      <w:pPr>
        <w:rPr>
          <w:rtl/>
        </w:rPr>
      </w:pPr>
      <w:r>
        <w:rPr>
          <w:rtl/>
        </w:rPr>
        <w:t>בנימין גנץ</w:t>
      </w:r>
      <w:r>
        <w:rPr>
          <w:rtl/>
        </w:rPr>
        <w:tab/>
      </w:r>
      <w:r>
        <w:rPr>
          <w:rtl/>
        </w:rPr>
        <w:tab/>
        <w:t xml:space="preserve">–   </w:t>
      </w:r>
      <w:r>
        <w:rPr>
          <w:rFonts w:hint="cs"/>
          <w:rtl/>
        </w:rPr>
        <w:t>נגד</w:t>
      </w:r>
    </w:p>
    <w:p w:rsidR="00EB62FF" w:rsidRDefault="00EB62FF" w:rsidP="009635F5">
      <w:pPr>
        <w:rPr>
          <w:rtl/>
        </w:rPr>
      </w:pPr>
    </w:p>
    <w:p w:rsidR="00EB62FF" w:rsidRDefault="00EB62FF" w:rsidP="009548C3">
      <w:pPr>
        <w:pStyle w:val="af5"/>
        <w:keepNext/>
        <w:rPr>
          <w:rtl/>
        </w:rPr>
      </w:pPr>
      <w:bookmarkStart w:id="1473" w:name="ET_interruption_5300_33"/>
      <w:r w:rsidRPr="007B5EBE">
        <w:rPr>
          <w:rStyle w:val="TagStyle"/>
          <w:rtl/>
        </w:rPr>
        <w:t xml:space="preserve"> &lt;&lt; קריאה &gt;&gt; </w:t>
      </w:r>
      <w:r>
        <w:rPr>
          <w:rtl/>
        </w:rPr>
        <w:t>מירב בן ארי (יש עתיד):</w:t>
      </w:r>
      <w:r w:rsidRPr="007B5EBE">
        <w:rPr>
          <w:rStyle w:val="TagStyle"/>
          <w:rtl/>
        </w:rPr>
        <w:t xml:space="preserve"> &lt;&lt; קריאה &gt;&gt;</w:t>
      </w:r>
      <w:r>
        <w:rPr>
          <w:rtl/>
        </w:rPr>
        <w:t xml:space="preserve">   </w:t>
      </w:r>
      <w:bookmarkEnd w:id="1473"/>
    </w:p>
    <w:p w:rsidR="00EB62FF" w:rsidRDefault="00EB62FF" w:rsidP="00ED0A0D">
      <w:pPr>
        <w:rPr>
          <w:rtl/>
        </w:rPr>
      </w:pPr>
    </w:p>
    <w:p w:rsidR="00EB62FF" w:rsidRDefault="00EB62FF" w:rsidP="009635F5">
      <w:pPr>
        <w:rPr>
          <w:rtl/>
        </w:rPr>
      </w:pPr>
      <w:r>
        <w:rPr>
          <w:rFonts w:hint="cs"/>
          <w:rtl/>
        </w:rPr>
        <w:t xml:space="preserve">איך את מצביעה בעד? </w:t>
      </w:r>
    </w:p>
    <w:p w:rsidR="00EB62FF" w:rsidRDefault="00EB62FF" w:rsidP="009548C3">
      <w:pPr>
        <w:ind w:firstLine="0"/>
        <w:rPr>
          <w:rtl/>
        </w:rPr>
      </w:pPr>
    </w:p>
    <w:p w:rsidR="00EB62FF" w:rsidRDefault="00EB62FF" w:rsidP="009548C3">
      <w:pPr>
        <w:pStyle w:val="af6"/>
        <w:keepNext/>
        <w:rPr>
          <w:rtl/>
        </w:rPr>
      </w:pPr>
      <w:r w:rsidRPr="00FF26FF">
        <w:rPr>
          <w:rStyle w:val="TagStyle"/>
          <w:rtl/>
        </w:rPr>
        <w:t xml:space="preserve"> &lt;&lt; יור &gt;&gt; </w:t>
      </w:r>
      <w:r>
        <w:rPr>
          <w:rtl/>
        </w:rPr>
        <w:t>היו"ר יעקב מרגי:</w:t>
      </w:r>
      <w:r w:rsidRPr="00FF26FF">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מירב בן ארי, אני מציע לך, צאי לפרסה</w:t>
      </w:r>
      <w:bookmarkStart w:id="1474" w:name="_ETM_Q10_402874"/>
      <w:bookmarkEnd w:id="1474"/>
      <w:r>
        <w:rPr>
          <w:rFonts w:hint="cs"/>
          <w:rtl/>
        </w:rPr>
        <w:t>, תירגעי, תחזרי בזמן ההצבעה שלך. נא לא להפריע</w:t>
      </w:r>
      <w:bookmarkStart w:id="1475" w:name="_ETM_Q10_408249"/>
      <w:bookmarkEnd w:id="1475"/>
      <w:r>
        <w:rPr>
          <w:rFonts w:hint="cs"/>
          <w:rtl/>
        </w:rPr>
        <w:t xml:space="preserve"> למזכיר - - - </w:t>
      </w:r>
      <w:bookmarkStart w:id="1476" w:name="_ETM_Q10_412546"/>
      <w:bookmarkEnd w:id="1476"/>
    </w:p>
    <w:p w:rsidR="00EB62FF" w:rsidRDefault="00EB62FF" w:rsidP="009548C3">
      <w:pPr>
        <w:rPr>
          <w:rtl/>
        </w:rPr>
      </w:pPr>
      <w:bookmarkStart w:id="1477" w:name="_ETM_Q10_412634"/>
      <w:bookmarkEnd w:id="1477"/>
    </w:p>
    <w:p w:rsidR="00EB62FF" w:rsidRDefault="00EB62FF" w:rsidP="009548C3">
      <w:pPr>
        <w:pStyle w:val="af5"/>
        <w:keepNext/>
        <w:rPr>
          <w:rtl/>
        </w:rPr>
      </w:pPr>
      <w:bookmarkStart w:id="1478" w:name="ET_interruption_6461_34"/>
      <w:r w:rsidRPr="007B5EBE">
        <w:rPr>
          <w:rStyle w:val="TagStyle"/>
          <w:rtl/>
        </w:rPr>
        <w:t xml:space="preserve"> &lt;&lt; קריאה &gt;&gt; </w:t>
      </w:r>
      <w:r>
        <w:rPr>
          <w:rtl/>
        </w:rPr>
        <w:t>שר התקשורת שלמה קרעי:</w:t>
      </w:r>
      <w:r w:rsidRPr="007B5EBE">
        <w:rPr>
          <w:rStyle w:val="TagStyle"/>
          <w:rtl/>
        </w:rPr>
        <w:t xml:space="preserve"> &lt;&lt; קריאה &gt;&gt;</w:t>
      </w:r>
      <w:r>
        <w:rPr>
          <w:rtl/>
        </w:rPr>
        <w:t xml:space="preserve">   </w:t>
      </w:r>
      <w:bookmarkEnd w:id="1478"/>
    </w:p>
    <w:p w:rsidR="00EB62FF" w:rsidRDefault="00EB62FF" w:rsidP="00ED0A0D">
      <w:pPr>
        <w:rPr>
          <w:rtl/>
        </w:rPr>
      </w:pPr>
    </w:p>
    <w:p w:rsidR="00EB62FF" w:rsidRDefault="00EB62FF" w:rsidP="009548C3">
      <w:pPr>
        <w:rPr>
          <w:rtl/>
        </w:rPr>
      </w:pPr>
      <w:bookmarkStart w:id="1479" w:name="_ETM_Q10_411568"/>
      <w:bookmarkEnd w:id="1479"/>
      <w:r>
        <w:rPr>
          <w:rFonts w:hint="cs"/>
          <w:rtl/>
        </w:rPr>
        <w:t xml:space="preserve">מרגי, היא כבר הצביעה. </w:t>
      </w:r>
      <w:bookmarkStart w:id="1480" w:name="_ETM_Q10_409193"/>
      <w:bookmarkEnd w:id="1480"/>
    </w:p>
    <w:p w:rsidR="00EB62FF" w:rsidRDefault="00EB62FF" w:rsidP="009548C3">
      <w:pPr>
        <w:rPr>
          <w:rtl/>
        </w:rPr>
      </w:pPr>
      <w:bookmarkStart w:id="1481" w:name="_ETM_Q10_409310"/>
      <w:bookmarkEnd w:id="1481"/>
    </w:p>
    <w:p w:rsidR="00EB62FF" w:rsidRDefault="00EB62FF" w:rsidP="009548C3">
      <w:pPr>
        <w:pStyle w:val="af5"/>
        <w:keepNext/>
        <w:rPr>
          <w:rtl/>
        </w:rPr>
      </w:pPr>
      <w:r w:rsidRPr="007B5EBE">
        <w:rPr>
          <w:rStyle w:val="TagStyle"/>
          <w:rtl/>
        </w:rPr>
        <w:t xml:space="preserve"> &lt;&lt; קריאה &gt;&gt; </w:t>
      </w:r>
      <w:r>
        <w:rPr>
          <w:rtl/>
        </w:rPr>
        <w:t>מירב בן ארי (יש עתיד):</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אתה יכול - - -</w:t>
      </w:r>
      <w:bookmarkStart w:id="1482" w:name="_ETM_Q10_412637"/>
      <w:bookmarkEnd w:id="1482"/>
      <w:r>
        <w:rPr>
          <w:rFonts w:hint="cs"/>
          <w:rtl/>
        </w:rPr>
        <w:t xml:space="preserve"> </w:t>
      </w:r>
      <w:bookmarkStart w:id="1483" w:name="_ETM_Q10_412924"/>
      <w:bookmarkEnd w:id="1483"/>
    </w:p>
    <w:p w:rsidR="00EB62FF" w:rsidRPr="007B5EBE" w:rsidRDefault="00EB62FF" w:rsidP="009548C3">
      <w:pPr>
        <w:rPr>
          <w:rtl/>
        </w:rPr>
      </w:pPr>
      <w:bookmarkStart w:id="1484" w:name="_ETM_Q10_413033"/>
      <w:bookmarkEnd w:id="1484"/>
    </w:p>
    <w:p w:rsidR="00EB62FF" w:rsidRDefault="00EB62FF" w:rsidP="009548C3">
      <w:pPr>
        <w:pStyle w:val="af5"/>
        <w:keepNext/>
        <w:rPr>
          <w:rtl/>
        </w:rPr>
      </w:pPr>
      <w:bookmarkStart w:id="1485" w:name="ET_interruption_6162_35"/>
      <w:r w:rsidRPr="007B5EBE">
        <w:rPr>
          <w:rStyle w:val="TagStyle"/>
          <w:rtl/>
        </w:rPr>
        <w:t xml:space="preserve"> &lt;&lt; קריאה &gt;&gt; </w:t>
      </w:r>
      <w:r>
        <w:rPr>
          <w:rtl/>
        </w:rPr>
        <w:t>ניסים ואטורי (הליכוד):</w:t>
      </w:r>
      <w:r w:rsidRPr="007B5EBE">
        <w:rPr>
          <w:rStyle w:val="TagStyle"/>
          <w:rtl/>
        </w:rPr>
        <w:t xml:space="preserve"> &lt;&lt; קריאה &gt;&gt;</w:t>
      </w:r>
      <w:r>
        <w:rPr>
          <w:rtl/>
        </w:rPr>
        <w:t xml:space="preserve">   </w:t>
      </w:r>
      <w:bookmarkEnd w:id="1485"/>
    </w:p>
    <w:p w:rsidR="00EB62FF" w:rsidRDefault="00EB62FF" w:rsidP="00ED0A0D">
      <w:pPr>
        <w:rPr>
          <w:rtl/>
        </w:rPr>
      </w:pPr>
    </w:p>
    <w:p w:rsidR="00EB62FF" w:rsidRPr="007B5EBE" w:rsidRDefault="00EB62FF" w:rsidP="009548C3">
      <w:pPr>
        <w:rPr>
          <w:rtl/>
        </w:rPr>
      </w:pPr>
      <w:r>
        <w:rPr>
          <w:rFonts w:hint="cs"/>
          <w:rtl/>
        </w:rPr>
        <w:t xml:space="preserve">די כבר, שבי בשקט כבר, כמה את מדברת. </w:t>
      </w:r>
    </w:p>
    <w:p w:rsidR="00EB62FF" w:rsidRDefault="00EB62FF" w:rsidP="009548C3">
      <w:pPr>
        <w:rPr>
          <w:rtl/>
        </w:rPr>
      </w:pPr>
      <w:bookmarkStart w:id="1486" w:name="_ETM_Q10_411666"/>
      <w:bookmarkEnd w:id="1486"/>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תודה על העזרה. נא לא להפריע למזכיר. מירב, </w:t>
      </w:r>
      <w:bookmarkStart w:id="1487" w:name="_ETM_Q10_422731"/>
      <w:bookmarkEnd w:id="1487"/>
      <w:r>
        <w:rPr>
          <w:rFonts w:hint="cs"/>
          <w:rtl/>
        </w:rPr>
        <w:t>אני באמת לא רוצה לקרוא אותך לסדר ולהוציא אותך. די,</w:t>
      </w:r>
      <w:bookmarkStart w:id="1488" w:name="_ETM_Q10_418769"/>
      <w:bookmarkEnd w:id="1488"/>
      <w:r>
        <w:rPr>
          <w:rFonts w:hint="cs"/>
          <w:rtl/>
        </w:rPr>
        <w:t xml:space="preserve"> את לא בשקט. אני חס גם על השכנים שלך. בבקשה, אדוני</w:t>
      </w:r>
      <w:bookmarkStart w:id="1489" w:name="_ETM_Q10_426493"/>
      <w:bookmarkEnd w:id="1489"/>
      <w:r>
        <w:rPr>
          <w:rFonts w:hint="cs"/>
          <w:rtl/>
        </w:rPr>
        <w:t xml:space="preserve"> המזכיר. </w:t>
      </w:r>
      <w:bookmarkStart w:id="1490" w:name="_ETM_Q10_428037"/>
      <w:bookmarkEnd w:id="1490"/>
    </w:p>
    <w:p w:rsidR="00EB62FF" w:rsidRDefault="00EB62FF" w:rsidP="009548C3">
      <w:pPr>
        <w:rPr>
          <w:rtl/>
        </w:rPr>
      </w:pPr>
      <w:bookmarkStart w:id="1491" w:name="_ETM_Q10_428147"/>
      <w:bookmarkEnd w:id="1491"/>
    </w:p>
    <w:p w:rsidR="00EB62FF" w:rsidRDefault="00EB62FF" w:rsidP="009548C3">
      <w:pPr>
        <w:pStyle w:val="af5"/>
        <w:keepNext/>
        <w:rPr>
          <w:rtl/>
        </w:rPr>
      </w:pPr>
      <w:bookmarkStart w:id="1492" w:name="_ETM_Q10_426593"/>
      <w:bookmarkEnd w:id="1492"/>
      <w:r w:rsidRPr="001143C0">
        <w:rPr>
          <w:rStyle w:val="TagStyle"/>
          <w:rtl/>
        </w:rPr>
        <w:t xml:space="preserve">&lt;&lt; קריאה &gt;&gt; </w:t>
      </w:r>
      <w:r>
        <w:rPr>
          <w:rtl/>
        </w:rPr>
        <w:t>מזכיר הכנסת דן מרזוק:</w:t>
      </w:r>
      <w:r w:rsidRPr="001143C0">
        <w:rPr>
          <w:rStyle w:val="TagStyle"/>
          <w:rtl/>
        </w:rPr>
        <w:t xml:space="preserve"> &lt;&lt; קריאה &gt;&gt;</w:t>
      </w:r>
      <w:r>
        <w:rPr>
          <w:rtl/>
        </w:rPr>
        <w:t xml:space="preserve">   </w:t>
      </w:r>
    </w:p>
    <w:p w:rsidR="00EB62FF" w:rsidRDefault="00EB62FF" w:rsidP="009548C3">
      <w:pPr>
        <w:ind w:firstLine="0"/>
        <w:rPr>
          <w:rtl/>
        </w:rPr>
      </w:pPr>
      <w:r>
        <w:rPr>
          <w:rFonts w:hint="cs"/>
          <w:rtl/>
        </w:rPr>
        <w:t xml:space="preserve">(קורא בשמות חברי הכנסת) </w:t>
      </w:r>
    </w:p>
    <w:p w:rsidR="00EB62FF" w:rsidRDefault="00EB62FF" w:rsidP="009635F5">
      <w:pPr>
        <w:rPr>
          <w:rtl/>
        </w:rPr>
      </w:pPr>
    </w:p>
    <w:p w:rsidR="00EB62FF" w:rsidRDefault="00EB62FF" w:rsidP="009635F5">
      <w:pPr>
        <w:rPr>
          <w:rtl/>
        </w:rPr>
      </w:pPr>
      <w:bookmarkStart w:id="1493" w:name="_ETM_Q10_431781"/>
      <w:bookmarkStart w:id="1494" w:name="_ETM_Q10_431872"/>
      <w:bookmarkEnd w:id="1493"/>
      <w:bookmarkEnd w:id="1494"/>
      <w:r>
        <w:rPr>
          <w:rtl/>
        </w:rPr>
        <w:t>משה גפני</w:t>
      </w:r>
      <w:r>
        <w:rPr>
          <w:rtl/>
        </w:rPr>
        <w:tab/>
      </w:r>
      <w:r>
        <w:rPr>
          <w:rtl/>
        </w:rPr>
        <w:tab/>
        <w:t xml:space="preserve">–   </w:t>
      </w:r>
      <w:r>
        <w:rPr>
          <w:rFonts w:hint="cs"/>
          <w:rtl/>
        </w:rPr>
        <w:t>בעד</w:t>
      </w:r>
    </w:p>
    <w:p w:rsidR="00EB62FF" w:rsidRDefault="00EB62FF" w:rsidP="009635F5">
      <w:pPr>
        <w:rPr>
          <w:rtl/>
        </w:rPr>
      </w:pPr>
      <w:r>
        <w:rPr>
          <w:rtl/>
        </w:rPr>
        <w:t>סימון דוידסון</w:t>
      </w:r>
      <w:r>
        <w:rPr>
          <w:rtl/>
        </w:rPr>
        <w:tab/>
      </w:r>
      <w:r>
        <w:rPr>
          <w:rtl/>
        </w:rPr>
        <w:tab/>
        <w:t xml:space="preserve">–   </w:t>
      </w:r>
      <w:r>
        <w:rPr>
          <w:rFonts w:hint="cs"/>
          <w:rtl/>
        </w:rPr>
        <w:t>נגד</w:t>
      </w:r>
    </w:p>
    <w:p w:rsidR="00EB62FF" w:rsidRDefault="00EB62FF" w:rsidP="009635F5">
      <w:pPr>
        <w:rPr>
          <w:rtl/>
        </w:rPr>
      </w:pPr>
    </w:p>
    <w:p w:rsidR="00EB62FF" w:rsidRDefault="00EB62FF" w:rsidP="009548C3">
      <w:pPr>
        <w:pStyle w:val="af5"/>
        <w:keepNext/>
        <w:rPr>
          <w:rtl/>
        </w:rPr>
      </w:pPr>
      <w:bookmarkStart w:id="1495" w:name="ET_interruption_5084_38"/>
      <w:r w:rsidRPr="007B5EBE">
        <w:rPr>
          <w:rStyle w:val="TagStyle"/>
          <w:rtl/>
        </w:rPr>
        <w:t xml:space="preserve"> &lt;&lt; קריאה &gt;&gt; </w:t>
      </w:r>
      <w:r>
        <w:rPr>
          <w:rtl/>
        </w:rPr>
        <w:t>מיקי לוי (יש עתיד):</w:t>
      </w:r>
      <w:r w:rsidRPr="007B5EBE">
        <w:rPr>
          <w:rStyle w:val="TagStyle"/>
          <w:rtl/>
        </w:rPr>
        <w:t xml:space="preserve"> &lt;&lt; קריאה &gt;&gt;</w:t>
      </w:r>
      <w:r>
        <w:rPr>
          <w:rtl/>
        </w:rPr>
        <w:t xml:space="preserve">   </w:t>
      </w:r>
      <w:bookmarkEnd w:id="1495"/>
    </w:p>
    <w:p w:rsidR="00EB62FF" w:rsidRDefault="00EB62FF" w:rsidP="00ED0A0D">
      <w:pPr>
        <w:rPr>
          <w:rtl/>
        </w:rPr>
      </w:pPr>
    </w:p>
    <w:p w:rsidR="00EB62FF" w:rsidRDefault="00EB62FF" w:rsidP="009548C3">
      <w:pPr>
        <w:rPr>
          <w:rtl/>
        </w:rPr>
      </w:pPr>
      <w:r>
        <w:rPr>
          <w:rFonts w:hint="cs"/>
          <w:rtl/>
        </w:rPr>
        <w:t>- - - גרוע</w:t>
      </w:r>
      <w:bookmarkStart w:id="1496" w:name="_ETM_Q10_436196"/>
      <w:bookmarkEnd w:id="1496"/>
      <w:r>
        <w:rPr>
          <w:rFonts w:hint="cs"/>
          <w:rtl/>
        </w:rPr>
        <w:t xml:space="preserve"> - - - </w:t>
      </w:r>
      <w:bookmarkStart w:id="1497" w:name="_ETM_Q10_436603"/>
      <w:bookmarkEnd w:id="1497"/>
    </w:p>
    <w:p w:rsidR="00EB62FF" w:rsidRDefault="00EB62FF" w:rsidP="009548C3">
      <w:pPr>
        <w:rPr>
          <w:rtl/>
        </w:rPr>
      </w:pPr>
      <w:bookmarkStart w:id="1498" w:name="_ETM_Q10_436701"/>
      <w:bookmarkEnd w:id="1498"/>
    </w:p>
    <w:p w:rsidR="00EB62FF" w:rsidRDefault="00EB62FF" w:rsidP="009548C3">
      <w:pPr>
        <w:pStyle w:val="af6"/>
        <w:keepNext/>
        <w:rPr>
          <w:rtl/>
        </w:rPr>
      </w:pPr>
      <w:bookmarkStart w:id="1499" w:name="ET_yor_6688_39"/>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bookmarkEnd w:id="1499"/>
    </w:p>
    <w:p w:rsidR="00EB62FF" w:rsidRDefault="00EB62FF" w:rsidP="00ED0A0D">
      <w:pPr>
        <w:rPr>
          <w:rtl/>
        </w:rPr>
      </w:pPr>
    </w:p>
    <w:p w:rsidR="00EB62FF" w:rsidRDefault="00EB62FF" w:rsidP="009548C3">
      <w:pPr>
        <w:rPr>
          <w:rtl/>
        </w:rPr>
      </w:pPr>
      <w:bookmarkStart w:id="1500" w:name="_ETM_Q10_439144"/>
      <w:bookmarkEnd w:id="1500"/>
      <w:r>
        <w:rPr>
          <w:rFonts w:hint="cs"/>
          <w:rtl/>
        </w:rPr>
        <w:t>מיקי לוי, חבר הכנסת מיקי לוי, אני לא רוצה לקרוא</w:t>
      </w:r>
      <w:bookmarkStart w:id="1501" w:name="_ETM_Q10_441977"/>
      <w:bookmarkEnd w:id="1501"/>
      <w:r>
        <w:rPr>
          <w:rFonts w:hint="cs"/>
          <w:rtl/>
        </w:rPr>
        <w:t xml:space="preserve"> אותך לסדר. פעם ראשונה, מיקי לוי. </w:t>
      </w:r>
    </w:p>
    <w:p w:rsidR="00EB62FF" w:rsidRDefault="00EB62FF" w:rsidP="009548C3">
      <w:pPr>
        <w:rPr>
          <w:rtl/>
        </w:rPr>
      </w:pPr>
      <w:r>
        <w:rPr>
          <w:rFonts w:hint="cs"/>
          <w:rtl/>
        </w:rPr>
        <w:t xml:space="preserve"> </w:t>
      </w:r>
      <w:bookmarkStart w:id="1502" w:name="_ETM_Q10_438704"/>
      <w:bookmarkEnd w:id="1502"/>
    </w:p>
    <w:p w:rsidR="00EB62FF" w:rsidRDefault="00EB62FF" w:rsidP="009548C3">
      <w:pPr>
        <w:pStyle w:val="af5"/>
        <w:keepNext/>
        <w:rPr>
          <w:rtl/>
        </w:rPr>
      </w:pPr>
      <w:bookmarkStart w:id="1503" w:name="_ETM_Q10_438733"/>
      <w:bookmarkEnd w:id="1503"/>
      <w:r w:rsidRPr="007B5EBE">
        <w:rPr>
          <w:rStyle w:val="TagStyle"/>
          <w:rtl/>
        </w:rPr>
        <w:t xml:space="preserve">&lt;&lt; קריאה &gt;&gt; </w:t>
      </w:r>
      <w:r>
        <w:rPr>
          <w:rtl/>
        </w:rPr>
        <w:t>מיקי לוי (יש עתיד):</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bookmarkStart w:id="1504" w:name="_ETM_Q10_442106"/>
      <w:bookmarkStart w:id="1505" w:name="_ETM_Q10_442202"/>
      <w:bookmarkStart w:id="1506" w:name="_ETM_Q10_443718"/>
      <w:bookmarkStart w:id="1507" w:name="_ETM_Q10_443803"/>
      <w:bookmarkEnd w:id="1504"/>
      <w:bookmarkEnd w:id="1505"/>
      <w:bookmarkEnd w:id="1506"/>
      <w:bookmarkEnd w:id="1507"/>
      <w:r>
        <w:rPr>
          <w:rFonts w:hint="cs"/>
          <w:rtl/>
        </w:rPr>
        <w:t>-</w:t>
      </w:r>
      <w:bookmarkStart w:id="1508" w:name="_ETM_Q10_447554"/>
      <w:bookmarkEnd w:id="1508"/>
      <w:r>
        <w:rPr>
          <w:rFonts w:hint="cs"/>
          <w:rtl/>
        </w:rPr>
        <w:t xml:space="preserve"> - - </w:t>
      </w:r>
    </w:p>
    <w:p w:rsidR="00EB62FF" w:rsidRDefault="00EB62FF" w:rsidP="009548C3">
      <w:pPr>
        <w:rPr>
          <w:rtl/>
        </w:rPr>
      </w:pPr>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9548C3">
      <w:pPr>
        <w:rPr>
          <w:rtl/>
        </w:rPr>
      </w:pPr>
    </w:p>
    <w:p w:rsidR="00EB62FF" w:rsidRDefault="00EB62FF" w:rsidP="009548C3">
      <w:pPr>
        <w:rPr>
          <w:rtl/>
        </w:rPr>
      </w:pPr>
      <w:r>
        <w:rPr>
          <w:rFonts w:hint="cs"/>
          <w:rtl/>
        </w:rPr>
        <w:t xml:space="preserve">מיקי לוי, אני קורא אותך פעם שנייה. חבר הכנסת מיקי לוי. </w:t>
      </w:r>
      <w:bookmarkStart w:id="1509" w:name="_ETM_Q10_449458"/>
      <w:bookmarkStart w:id="1510" w:name="_ETM_Q10_449770"/>
      <w:bookmarkStart w:id="1511" w:name="_ETM_Q10_452451"/>
      <w:bookmarkEnd w:id="1509"/>
      <w:bookmarkEnd w:id="1510"/>
      <w:bookmarkEnd w:id="1511"/>
    </w:p>
    <w:p w:rsidR="00EB62FF" w:rsidRDefault="00EB62FF" w:rsidP="009548C3">
      <w:pPr>
        <w:rPr>
          <w:rtl/>
        </w:rPr>
      </w:pPr>
    </w:p>
    <w:p w:rsidR="00EB62FF" w:rsidRDefault="00EB62FF" w:rsidP="009548C3">
      <w:pPr>
        <w:pStyle w:val="af5"/>
        <w:keepNext/>
        <w:rPr>
          <w:rtl/>
        </w:rPr>
      </w:pPr>
      <w:bookmarkStart w:id="1512" w:name="ET_interruption_5561_40"/>
      <w:r w:rsidRPr="007B5EBE">
        <w:rPr>
          <w:rStyle w:val="TagStyle"/>
          <w:rtl/>
        </w:rPr>
        <w:t xml:space="preserve"> &lt;&lt; קריאה &gt;&gt;</w:t>
      </w:r>
      <w:r>
        <w:rPr>
          <w:rFonts w:hint="cs"/>
          <w:rtl/>
        </w:rPr>
        <w:t>קריאות</w:t>
      </w:r>
      <w:r>
        <w:rPr>
          <w:rtl/>
        </w:rPr>
        <w:t>:</w:t>
      </w:r>
      <w:r w:rsidRPr="007B5EBE">
        <w:rPr>
          <w:rStyle w:val="TagStyle"/>
          <w:rtl/>
        </w:rPr>
        <w:t xml:space="preserve"> &lt;&lt; קריאה &gt;&gt;</w:t>
      </w:r>
      <w:r>
        <w:rPr>
          <w:rtl/>
        </w:rPr>
        <w:t xml:space="preserve">   </w:t>
      </w:r>
      <w:bookmarkEnd w:id="1512"/>
    </w:p>
    <w:p w:rsidR="00EB62FF" w:rsidRDefault="00EB62FF" w:rsidP="00ED0A0D">
      <w:pPr>
        <w:rPr>
          <w:rtl/>
        </w:rPr>
      </w:pPr>
    </w:p>
    <w:p w:rsidR="00EB62FF" w:rsidRDefault="00EB62FF" w:rsidP="009548C3">
      <w:pPr>
        <w:rPr>
          <w:rtl/>
        </w:rPr>
      </w:pPr>
      <w:bookmarkStart w:id="1513" w:name="_ETM_Q10_448413"/>
      <w:bookmarkEnd w:id="1513"/>
      <w:r>
        <w:rPr>
          <w:rFonts w:hint="cs"/>
          <w:rtl/>
        </w:rPr>
        <w:t xml:space="preserve">- - - </w:t>
      </w:r>
      <w:bookmarkStart w:id="1514" w:name="_ETM_Q10_450291"/>
      <w:bookmarkStart w:id="1515" w:name="_ETM_Q10_450366"/>
      <w:bookmarkEnd w:id="1514"/>
      <w:bookmarkEnd w:id="1515"/>
    </w:p>
    <w:p w:rsidR="00EB62FF" w:rsidRDefault="00EB62FF" w:rsidP="009548C3">
      <w:pPr>
        <w:rPr>
          <w:rtl/>
        </w:rPr>
      </w:pPr>
      <w:bookmarkStart w:id="1516" w:name="_ETM_Q10_452560"/>
      <w:bookmarkEnd w:id="1516"/>
    </w:p>
    <w:p w:rsidR="00EB62FF" w:rsidRDefault="00EB62FF" w:rsidP="009548C3">
      <w:pPr>
        <w:pStyle w:val="af5"/>
        <w:keepNext/>
        <w:rPr>
          <w:rtl/>
        </w:rPr>
      </w:pPr>
      <w:bookmarkStart w:id="1517" w:name="ET_interruption_6156_42"/>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bookmarkEnd w:id="1517"/>
    </w:p>
    <w:p w:rsidR="00EB62FF" w:rsidRDefault="00EB62FF" w:rsidP="00ED0A0D">
      <w:pPr>
        <w:rPr>
          <w:rtl/>
        </w:rPr>
      </w:pPr>
    </w:p>
    <w:p w:rsidR="00EB62FF" w:rsidRDefault="00EB62FF" w:rsidP="009548C3">
      <w:pPr>
        <w:rPr>
          <w:rtl/>
        </w:rPr>
      </w:pPr>
      <w:bookmarkStart w:id="1518" w:name="_ETM_Q10_447892"/>
      <w:bookmarkEnd w:id="1518"/>
      <w:r>
        <w:rPr>
          <w:rFonts w:hint="cs"/>
          <w:rtl/>
        </w:rPr>
        <w:t xml:space="preserve">מה זה התנועות האלה? </w:t>
      </w:r>
      <w:bookmarkStart w:id="1519" w:name="_ETM_Q10_450007"/>
      <w:bookmarkEnd w:id="1519"/>
      <w:r>
        <w:rPr>
          <w:rFonts w:hint="cs"/>
          <w:rtl/>
        </w:rPr>
        <w:t>שקרן - - -</w:t>
      </w:r>
    </w:p>
    <w:p w:rsidR="00EB62FF" w:rsidRDefault="00EB62FF" w:rsidP="009548C3">
      <w:pPr>
        <w:rPr>
          <w:rtl/>
        </w:rPr>
      </w:pPr>
      <w:bookmarkStart w:id="1520" w:name="_ETM_Q10_450104"/>
      <w:bookmarkEnd w:id="1520"/>
    </w:p>
    <w:p w:rsidR="00EB62FF" w:rsidRDefault="00EB62FF" w:rsidP="009548C3">
      <w:pPr>
        <w:pStyle w:val="af5"/>
        <w:keepNext/>
        <w:rPr>
          <w:rtl/>
        </w:rPr>
      </w:pPr>
      <w:bookmarkStart w:id="1521" w:name="ET_interruption_6236_43"/>
      <w:r w:rsidRPr="007B5EBE">
        <w:rPr>
          <w:rStyle w:val="TagStyle"/>
          <w:rtl/>
        </w:rPr>
        <w:t xml:space="preserve"> &lt;&lt; קריאה &gt;&gt; </w:t>
      </w:r>
      <w:r>
        <w:rPr>
          <w:rtl/>
        </w:rPr>
        <w:t>נעמה לזימי (העבודה):</w:t>
      </w:r>
      <w:r w:rsidRPr="007B5EBE">
        <w:rPr>
          <w:rStyle w:val="TagStyle"/>
          <w:rtl/>
        </w:rPr>
        <w:t xml:space="preserve"> &lt;&lt; קריאה &gt;&gt;</w:t>
      </w:r>
      <w:r>
        <w:rPr>
          <w:rtl/>
        </w:rPr>
        <w:t xml:space="preserve">   </w:t>
      </w:r>
      <w:bookmarkEnd w:id="1521"/>
    </w:p>
    <w:p w:rsidR="00EB62FF" w:rsidRDefault="00EB62FF" w:rsidP="00ED0A0D">
      <w:pPr>
        <w:rPr>
          <w:rtl/>
        </w:rPr>
      </w:pPr>
    </w:p>
    <w:p w:rsidR="00EB62FF" w:rsidRDefault="00EB62FF" w:rsidP="009548C3">
      <w:pPr>
        <w:rPr>
          <w:rtl/>
        </w:rPr>
      </w:pPr>
      <w:bookmarkStart w:id="1522" w:name="_ETM_Q10_449230"/>
      <w:bookmarkEnd w:id="1522"/>
      <w:r>
        <w:rPr>
          <w:rFonts w:hint="cs"/>
          <w:rtl/>
        </w:rPr>
        <w:t>אדוני היושב בראש, הוא -</w:t>
      </w:r>
      <w:bookmarkStart w:id="1523" w:name="_ETM_Q10_451420"/>
      <w:bookmarkEnd w:id="1523"/>
      <w:r>
        <w:rPr>
          <w:rFonts w:hint="cs"/>
          <w:rtl/>
        </w:rPr>
        <w:t xml:space="preserve"> - - </w:t>
      </w:r>
      <w:bookmarkStart w:id="1524" w:name="_ETM_Q10_452428"/>
      <w:bookmarkEnd w:id="1524"/>
    </w:p>
    <w:p w:rsidR="00EB62FF" w:rsidRDefault="00EB62FF" w:rsidP="009548C3">
      <w:pPr>
        <w:rPr>
          <w:rtl/>
        </w:rPr>
      </w:pPr>
      <w:bookmarkStart w:id="1525" w:name="_ETM_Q10_456867"/>
      <w:bookmarkStart w:id="1526" w:name="_ETM_Q10_456963"/>
      <w:bookmarkEnd w:id="1525"/>
      <w:bookmarkEnd w:id="1526"/>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גלעד קריב, פעם ראשונה. </w:t>
      </w:r>
      <w:bookmarkStart w:id="1527" w:name="_ETM_Q10_451463"/>
      <w:bookmarkEnd w:id="1527"/>
    </w:p>
    <w:p w:rsidR="00EB62FF" w:rsidRPr="007B5EBE" w:rsidRDefault="00EB62FF" w:rsidP="009548C3">
      <w:pPr>
        <w:rPr>
          <w:rtl/>
        </w:rPr>
      </w:pPr>
      <w:bookmarkStart w:id="1528" w:name="_ETM_Q10_451574"/>
      <w:bookmarkEnd w:id="1528"/>
    </w:p>
    <w:p w:rsidR="00EB62FF" w:rsidRDefault="00EB62FF" w:rsidP="009548C3">
      <w:pPr>
        <w:pStyle w:val="af5"/>
        <w:keepNext/>
        <w:rPr>
          <w:rtl/>
        </w:rPr>
      </w:pPr>
      <w:bookmarkStart w:id="1529" w:name="ET_interruption_6156_44"/>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bookmarkEnd w:id="1529"/>
    </w:p>
    <w:p w:rsidR="00EB62FF" w:rsidRDefault="00EB62FF" w:rsidP="00ED0A0D">
      <w:pPr>
        <w:rPr>
          <w:rtl/>
        </w:rPr>
      </w:pPr>
    </w:p>
    <w:p w:rsidR="00EB62FF" w:rsidRDefault="00EB62FF" w:rsidP="009548C3">
      <w:pPr>
        <w:rPr>
          <w:rtl/>
        </w:rPr>
      </w:pPr>
      <w:bookmarkStart w:id="1530" w:name="_ETM_Q10_457340"/>
      <w:bookmarkEnd w:id="1530"/>
      <w:r>
        <w:rPr>
          <w:rFonts w:hint="cs"/>
          <w:rtl/>
        </w:rPr>
        <w:t xml:space="preserve">- - - איזה שקרן - - - </w:t>
      </w:r>
    </w:p>
    <w:p w:rsidR="00EB62FF" w:rsidRDefault="00EB62FF" w:rsidP="009548C3">
      <w:pPr>
        <w:rPr>
          <w:rtl/>
        </w:rPr>
      </w:pPr>
      <w:bookmarkStart w:id="1531" w:name="_ETM_Q10_459387"/>
      <w:bookmarkStart w:id="1532" w:name="_ETM_Q10_459480"/>
      <w:bookmarkEnd w:id="1531"/>
      <w:bookmarkEnd w:id="1532"/>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חבר הכנסת גלעד קריב, פעם שנייה</w:t>
      </w:r>
      <w:bookmarkStart w:id="1533" w:name="_ETM_Q10_458290"/>
      <w:bookmarkEnd w:id="1533"/>
      <w:r>
        <w:rPr>
          <w:rFonts w:hint="cs"/>
          <w:rtl/>
        </w:rPr>
        <w:t xml:space="preserve">. </w:t>
      </w:r>
      <w:bookmarkStart w:id="1534" w:name="_ETM_Q10_459632"/>
      <w:bookmarkEnd w:id="1534"/>
    </w:p>
    <w:p w:rsidR="00EB62FF" w:rsidRDefault="00EB62FF" w:rsidP="009548C3">
      <w:pPr>
        <w:rPr>
          <w:rtl/>
        </w:rPr>
      </w:pPr>
      <w:bookmarkStart w:id="1535" w:name="_ETM_Q10_459726"/>
      <w:bookmarkEnd w:id="1535"/>
    </w:p>
    <w:p w:rsidR="00EB62FF" w:rsidRDefault="00EB62FF" w:rsidP="009548C3">
      <w:pPr>
        <w:pStyle w:val="af5"/>
        <w:keepNext/>
        <w:rPr>
          <w:rtl/>
        </w:rPr>
      </w:pPr>
      <w:bookmarkStart w:id="1536" w:name="ET_interruption_6689_47"/>
      <w:r w:rsidRPr="007B5EBE">
        <w:rPr>
          <w:rStyle w:val="TagStyle"/>
          <w:rtl/>
        </w:rPr>
        <w:t xml:space="preserve"> &lt;&lt; קריאה &gt;&gt;</w:t>
      </w:r>
      <w:r>
        <w:rPr>
          <w:rFonts w:hint="cs"/>
          <w:rtl/>
        </w:rPr>
        <w:t>קריאות</w:t>
      </w:r>
      <w:r>
        <w:rPr>
          <w:rtl/>
        </w:rPr>
        <w:t>:</w:t>
      </w:r>
      <w:r w:rsidRPr="007B5EBE">
        <w:rPr>
          <w:rStyle w:val="TagStyle"/>
          <w:rtl/>
        </w:rPr>
        <w:t xml:space="preserve"> &lt;&lt; קריאה &gt;&gt;</w:t>
      </w:r>
      <w:r>
        <w:rPr>
          <w:rtl/>
        </w:rPr>
        <w:t xml:space="preserve">   </w:t>
      </w:r>
      <w:bookmarkEnd w:id="1536"/>
    </w:p>
    <w:p w:rsidR="00EB62FF" w:rsidRDefault="00EB62FF" w:rsidP="00ED0A0D">
      <w:pPr>
        <w:rPr>
          <w:rtl/>
        </w:rPr>
      </w:pPr>
    </w:p>
    <w:p w:rsidR="00EB62FF" w:rsidRPr="00020872" w:rsidRDefault="00EB62FF" w:rsidP="009548C3">
      <w:pPr>
        <w:rPr>
          <w:rtl/>
        </w:rPr>
      </w:pPr>
      <w:r>
        <w:rPr>
          <w:rFonts w:hint="cs"/>
          <w:rtl/>
        </w:rPr>
        <w:t>-</w:t>
      </w:r>
      <w:r>
        <w:rPr>
          <w:rtl/>
        </w:rPr>
        <w:t xml:space="preserve"> </w:t>
      </w:r>
      <w:r>
        <w:rPr>
          <w:rFonts w:hint="cs"/>
          <w:rtl/>
        </w:rPr>
        <w:t>- -</w:t>
      </w:r>
    </w:p>
    <w:p w:rsidR="00EB62FF" w:rsidRDefault="00EB62FF" w:rsidP="009548C3">
      <w:pPr>
        <w:rPr>
          <w:rtl/>
        </w:rPr>
      </w:pPr>
      <w:bookmarkStart w:id="1537" w:name="_ETM_Q10_459206"/>
      <w:bookmarkEnd w:id="1537"/>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גלעד קריב, פעם שלישית. נא להוציא את גלעד</w:t>
      </w:r>
      <w:bookmarkStart w:id="1538" w:name="_ETM_Q10_463273"/>
      <w:bookmarkEnd w:id="1538"/>
      <w:r>
        <w:rPr>
          <w:rFonts w:hint="cs"/>
          <w:rtl/>
        </w:rPr>
        <w:t xml:space="preserve"> קריב. להחזיר אותו בזמן ההצבעה. </w:t>
      </w:r>
    </w:p>
    <w:p w:rsidR="00EB62FF" w:rsidRDefault="00EB62FF" w:rsidP="009548C3">
      <w:pPr>
        <w:rPr>
          <w:rtl/>
        </w:rPr>
      </w:pPr>
      <w:bookmarkStart w:id="1539" w:name="_ETM_Q10_463780"/>
      <w:bookmarkStart w:id="1540" w:name="_ETM_Q10_463889"/>
      <w:bookmarkEnd w:id="1539"/>
      <w:bookmarkEnd w:id="1540"/>
    </w:p>
    <w:p w:rsidR="00EB62FF" w:rsidRDefault="00EB62FF" w:rsidP="009548C3">
      <w:pPr>
        <w:pStyle w:val="af5"/>
        <w:keepNext/>
        <w:rPr>
          <w:rtl/>
        </w:rPr>
      </w:pPr>
      <w:bookmarkStart w:id="1541" w:name="ET_interruption_6156_48"/>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bookmarkEnd w:id="1541"/>
    </w:p>
    <w:p w:rsidR="00EB62FF" w:rsidRDefault="00EB62FF" w:rsidP="00ED0A0D">
      <w:pPr>
        <w:rPr>
          <w:rtl/>
        </w:rPr>
      </w:pPr>
    </w:p>
    <w:p w:rsidR="00EB62FF" w:rsidRDefault="00EB62FF" w:rsidP="009548C3">
      <w:pPr>
        <w:rPr>
          <w:rtl/>
        </w:rPr>
      </w:pPr>
      <w:bookmarkStart w:id="1542" w:name="_ETM_Q10_463622"/>
      <w:bookmarkStart w:id="1543" w:name="_ETM_Q10_465610"/>
      <w:bookmarkEnd w:id="1542"/>
      <w:bookmarkEnd w:id="1543"/>
      <w:r>
        <w:rPr>
          <w:rFonts w:hint="cs"/>
          <w:rtl/>
        </w:rPr>
        <w:t>לא - - -</w:t>
      </w:r>
    </w:p>
    <w:p w:rsidR="00EB62FF" w:rsidRDefault="00EB62FF" w:rsidP="009548C3">
      <w:pPr>
        <w:rPr>
          <w:rtl/>
        </w:rPr>
      </w:pPr>
      <w:bookmarkStart w:id="1544" w:name="_ETM_Q10_465710"/>
      <w:bookmarkEnd w:id="1544"/>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נגיע </w:t>
      </w:r>
      <w:bookmarkStart w:id="1545" w:name="_ETM_Q10_462132"/>
      <w:bookmarkEnd w:id="1545"/>
      <w:r>
        <w:rPr>
          <w:rFonts w:hint="cs"/>
          <w:rtl/>
        </w:rPr>
        <w:t xml:space="preserve">אליך בסיבוב השני. </w:t>
      </w:r>
      <w:bookmarkStart w:id="1546" w:name="_ETM_Q10_466812"/>
      <w:bookmarkEnd w:id="1546"/>
    </w:p>
    <w:p w:rsidR="00EB62FF" w:rsidRPr="007B5EBE" w:rsidRDefault="00EB62FF" w:rsidP="009548C3">
      <w:pPr>
        <w:rPr>
          <w:rtl/>
        </w:rPr>
      </w:pPr>
      <w:bookmarkStart w:id="1547" w:name="_ETM_Q10_466886"/>
      <w:bookmarkEnd w:id="1547"/>
    </w:p>
    <w:p w:rsidR="00EB62FF" w:rsidRDefault="00EB62FF" w:rsidP="009548C3">
      <w:pPr>
        <w:pStyle w:val="af5"/>
        <w:keepNext/>
        <w:rPr>
          <w:rtl/>
        </w:rPr>
      </w:pPr>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bookmarkStart w:id="1548" w:name="_ETM_Q10_466310"/>
      <w:bookmarkEnd w:id="1548"/>
      <w:r>
        <w:rPr>
          <w:rFonts w:hint="cs"/>
          <w:rtl/>
        </w:rPr>
        <w:t xml:space="preserve">לא, אתה בהצבעה, אני רוצה לשבת. </w:t>
      </w:r>
    </w:p>
    <w:p w:rsidR="00EB62FF" w:rsidRDefault="00EB62FF" w:rsidP="009548C3">
      <w:pPr>
        <w:rPr>
          <w:rtl/>
        </w:rPr>
      </w:pPr>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אז אל תפריע, נא לשבת. </w:t>
      </w:r>
      <w:bookmarkStart w:id="1549" w:name="_ETM_Q10_466110"/>
      <w:bookmarkEnd w:id="1549"/>
    </w:p>
    <w:p w:rsidR="00EB62FF" w:rsidRPr="007B5EBE" w:rsidRDefault="00EB62FF" w:rsidP="009548C3">
      <w:pPr>
        <w:rPr>
          <w:rtl/>
        </w:rPr>
      </w:pPr>
      <w:bookmarkStart w:id="1550" w:name="_ETM_Q10_466218"/>
      <w:bookmarkEnd w:id="1550"/>
    </w:p>
    <w:p w:rsidR="00EB62FF" w:rsidRDefault="00EB62FF" w:rsidP="009548C3">
      <w:pPr>
        <w:pStyle w:val="af5"/>
        <w:keepNext/>
        <w:rPr>
          <w:rtl/>
        </w:rPr>
      </w:pPr>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 - - </w:t>
      </w:r>
    </w:p>
    <w:p w:rsidR="00EB62FF" w:rsidRDefault="00EB62FF" w:rsidP="009548C3">
      <w:pPr>
        <w:rPr>
          <w:rtl/>
        </w:rPr>
      </w:pPr>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נא להוציא אותו. נקרא לך, נקרא</w:t>
      </w:r>
      <w:bookmarkStart w:id="1551" w:name="_ETM_Q10_470430"/>
      <w:bookmarkEnd w:id="1551"/>
      <w:r>
        <w:rPr>
          <w:rFonts w:hint="cs"/>
          <w:rtl/>
        </w:rPr>
        <w:t xml:space="preserve"> לך בהצבעה. </w:t>
      </w:r>
      <w:bookmarkStart w:id="1552" w:name="_ETM_Q10_469531"/>
      <w:bookmarkEnd w:id="1552"/>
    </w:p>
    <w:p w:rsidR="00EB62FF" w:rsidRDefault="00EB62FF" w:rsidP="009548C3">
      <w:pPr>
        <w:rPr>
          <w:rtl/>
        </w:rPr>
      </w:pPr>
      <w:bookmarkStart w:id="1553" w:name="_ETM_Q10_469612"/>
      <w:bookmarkEnd w:id="1553"/>
    </w:p>
    <w:p w:rsidR="00EB62FF" w:rsidRDefault="00EB62FF" w:rsidP="009548C3">
      <w:pPr>
        <w:pStyle w:val="af5"/>
        <w:keepNext/>
        <w:rPr>
          <w:rtl/>
        </w:rPr>
      </w:pPr>
      <w:bookmarkStart w:id="1554" w:name="ET_interruption_6236_50"/>
      <w:r w:rsidRPr="007B5EBE">
        <w:rPr>
          <w:rStyle w:val="TagStyle"/>
          <w:rtl/>
        </w:rPr>
        <w:t xml:space="preserve"> &lt;&lt; קריאה &gt;&gt; </w:t>
      </w:r>
      <w:r>
        <w:rPr>
          <w:rtl/>
        </w:rPr>
        <w:t>נעמה לזימי (העבודה):</w:t>
      </w:r>
      <w:r w:rsidRPr="007B5EBE">
        <w:rPr>
          <w:rStyle w:val="TagStyle"/>
          <w:rtl/>
        </w:rPr>
        <w:t xml:space="preserve"> &lt;&lt; קריאה &gt;&gt;</w:t>
      </w:r>
      <w:r>
        <w:rPr>
          <w:rtl/>
        </w:rPr>
        <w:t xml:space="preserve">   </w:t>
      </w:r>
      <w:bookmarkEnd w:id="1554"/>
    </w:p>
    <w:p w:rsidR="00EB62FF" w:rsidRDefault="00EB62FF" w:rsidP="00ED0A0D">
      <w:pPr>
        <w:rPr>
          <w:rtl/>
        </w:rPr>
      </w:pPr>
    </w:p>
    <w:p w:rsidR="00EB62FF" w:rsidRDefault="00EB62FF" w:rsidP="009548C3">
      <w:pPr>
        <w:rPr>
          <w:rtl/>
        </w:rPr>
      </w:pPr>
      <w:bookmarkStart w:id="1555" w:name="_ETM_Q10_473637"/>
      <w:bookmarkEnd w:id="1555"/>
      <w:r>
        <w:rPr>
          <w:rFonts w:hint="cs"/>
          <w:rtl/>
        </w:rPr>
        <w:t>- - -</w:t>
      </w:r>
    </w:p>
    <w:p w:rsidR="00EB62FF" w:rsidRPr="007B5EBE" w:rsidRDefault="00EB62FF" w:rsidP="009548C3">
      <w:pPr>
        <w:rPr>
          <w:rtl/>
        </w:rPr>
      </w:pPr>
      <w:bookmarkStart w:id="1556" w:name="_ETM_Q10_480846"/>
      <w:bookmarkStart w:id="1557" w:name="_ETM_Q10_480936"/>
      <w:bookmarkEnd w:id="1556"/>
      <w:bookmarkEnd w:id="1557"/>
    </w:p>
    <w:p w:rsidR="00EB62FF" w:rsidRDefault="00EB62FF" w:rsidP="009548C3">
      <w:pPr>
        <w:pStyle w:val="af5"/>
        <w:keepNext/>
        <w:rPr>
          <w:rtl/>
        </w:rPr>
      </w:pPr>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 - - אסור - - - </w:t>
      </w:r>
    </w:p>
    <w:p w:rsidR="00EB62FF" w:rsidRDefault="00EB62FF" w:rsidP="009548C3">
      <w:pPr>
        <w:rPr>
          <w:rtl/>
        </w:rPr>
      </w:pPr>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נא לא להפריע. שב. </w:t>
      </w:r>
      <w:bookmarkStart w:id="1558" w:name="_ETM_Q10_477285"/>
      <w:bookmarkStart w:id="1559" w:name="_ETM_Q10_477375"/>
      <w:bookmarkEnd w:id="1558"/>
      <w:bookmarkEnd w:id="1559"/>
      <w:r>
        <w:rPr>
          <w:rFonts w:hint="cs"/>
          <w:rtl/>
        </w:rPr>
        <w:t xml:space="preserve">נא </w:t>
      </w:r>
      <w:bookmarkStart w:id="1560" w:name="_ETM_Q10_484366"/>
      <w:bookmarkEnd w:id="1560"/>
      <w:r>
        <w:rPr>
          <w:rFonts w:hint="cs"/>
          <w:rtl/>
        </w:rPr>
        <w:t xml:space="preserve">לשבת. </w:t>
      </w:r>
      <w:bookmarkStart w:id="1561" w:name="_ETM_Q10_486884"/>
      <w:bookmarkEnd w:id="1561"/>
    </w:p>
    <w:p w:rsidR="00EB62FF" w:rsidRDefault="00EB62FF" w:rsidP="009548C3">
      <w:pPr>
        <w:rPr>
          <w:rtl/>
        </w:rPr>
      </w:pPr>
      <w:bookmarkStart w:id="1562" w:name="_ETM_Q10_486956"/>
      <w:bookmarkEnd w:id="1562"/>
    </w:p>
    <w:p w:rsidR="00EB62FF" w:rsidRDefault="00EB62FF" w:rsidP="009548C3">
      <w:pPr>
        <w:pStyle w:val="af5"/>
        <w:keepNext/>
        <w:rPr>
          <w:rtl/>
        </w:rPr>
      </w:pPr>
      <w:bookmarkStart w:id="1563" w:name="ET_interruption_5300_51"/>
      <w:r w:rsidRPr="007B5EBE">
        <w:rPr>
          <w:rStyle w:val="TagStyle"/>
          <w:rtl/>
        </w:rPr>
        <w:t xml:space="preserve"> &lt;&lt; קריאה &gt;&gt; </w:t>
      </w:r>
      <w:r>
        <w:rPr>
          <w:rtl/>
        </w:rPr>
        <w:t>מירב בן ארי (יש עתיד):</w:t>
      </w:r>
      <w:r w:rsidRPr="007B5EBE">
        <w:rPr>
          <w:rStyle w:val="TagStyle"/>
          <w:rtl/>
        </w:rPr>
        <w:t xml:space="preserve"> &lt;&lt; קריאה &gt;&gt;</w:t>
      </w:r>
      <w:r>
        <w:rPr>
          <w:rtl/>
        </w:rPr>
        <w:t xml:space="preserve">   </w:t>
      </w:r>
      <w:bookmarkEnd w:id="1563"/>
    </w:p>
    <w:p w:rsidR="00EB62FF" w:rsidRDefault="00EB62FF" w:rsidP="00ED0A0D">
      <w:pPr>
        <w:rPr>
          <w:rtl/>
        </w:rPr>
      </w:pPr>
    </w:p>
    <w:p w:rsidR="00EB62FF" w:rsidRDefault="00EB62FF" w:rsidP="009548C3">
      <w:pPr>
        <w:rPr>
          <w:rtl/>
        </w:rPr>
      </w:pPr>
      <w:bookmarkStart w:id="1564" w:name="_ETM_Q10_486839"/>
      <w:bookmarkEnd w:id="1564"/>
      <w:r>
        <w:rPr>
          <w:rFonts w:hint="cs"/>
          <w:rtl/>
        </w:rPr>
        <w:t xml:space="preserve">- - - </w:t>
      </w:r>
      <w:bookmarkStart w:id="1565" w:name="_ETM_Q10_488541"/>
      <w:bookmarkEnd w:id="1565"/>
    </w:p>
    <w:p w:rsidR="00EB62FF" w:rsidRDefault="00EB62FF" w:rsidP="009548C3">
      <w:pPr>
        <w:rPr>
          <w:rtl/>
        </w:rPr>
      </w:pPr>
      <w:bookmarkStart w:id="1566" w:name="_ETM_Q10_488629"/>
      <w:bookmarkEnd w:id="1566"/>
    </w:p>
    <w:p w:rsidR="00EB62FF" w:rsidRDefault="00EB62FF" w:rsidP="009548C3">
      <w:pPr>
        <w:pStyle w:val="af6"/>
        <w:keepNext/>
        <w:rPr>
          <w:rtl/>
        </w:rPr>
      </w:pPr>
      <w:bookmarkStart w:id="1567" w:name="ET_yor_6688_52"/>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bookmarkEnd w:id="1567"/>
    </w:p>
    <w:p w:rsidR="00EB62FF" w:rsidRDefault="00EB62FF" w:rsidP="00ED0A0D">
      <w:pPr>
        <w:rPr>
          <w:rtl/>
        </w:rPr>
      </w:pPr>
    </w:p>
    <w:p w:rsidR="00EB62FF" w:rsidRDefault="00EB62FF" w:rsidP="009548C3">
      <w:pPr>
        <w:rPr>
          <w:rtl/>
        </w:rPr>
      </w:pPr>
      <w:bookmarkStart w:id="1568" w:name="_ETM_Q10_489846"/>
      <w:bookmarkEnd w:id="1568"/>
      <w:r>
        <w:rPr>
          <w:rFonts w:hint="cs"/>
          <w:rtl/>
        </w:rPr>
        <w:t>נא לא להוציא אותו, נא לשבת.</w:t>
      </w:r>
      <w:bookmarkStart w:id="1569" w:name="_ETM_Q10_486297"/>
      <w:bookmarkEnd w:id="1569"/>
      <w:r>
        <w:rPr>
          <w:rFonts w:hint="cs"/>
          <w:rtl/>
        </w:rPr>
        <w:t xml:space="preserve"> גלעד קריב, נא לשבת. </w:t>
      </w:r>
    </w:p>
    <w:p w:rsidR="00EB62FF" w:rsidRDefault="00EB62FF" w:rsidP="009548C3">
      <w:pPr>
        <w:rPr>
          <w:rtl/>
        </w:rPr>
      </w:pPr>
      <w:bookmarkStart w:id="1570" w:name="_ETM_Q10_494734"/>
      <w:bookmarkStart w:id="1571" w:name="_ETM_Q10_494820"/>
      <w:bookmarkEnd w:id="1570"/>
      <w:bookmarkEnd w:id="1571"/>
      <w:r>
        <w:rPr>
          <w:rFonts w:hint="cs"/>
          <w:rtl/>
        </w:rPr>
        <w:t xml:space="preserve"> </w:t>
      </w:r>
    </w:p>
    <w:p w:rsidR="00EB62FF" w:rsidRDefault="00EB62FF" w:rsidP="009548C3">
      <w:pPr>
        <w:pStyle w:val="af5"/>
        <w:keepNext/>
        <w:rPr>
          <w:rtl/>
        </w:rPr>
      </w:pPr>
      <w:bookmarkStart w:id="1572" w:name="ET_interruption_6378_54"/>
      <w:r w:rsidRPr="005E7FDB">
        <w:rPr>
          <w:rStyle w:val="TagStyle"/>
          <w:rtl/>
        </w:rPr>
        <w:t xml:space="preserve"> &lt;&lt; קריאה &gt;&gt; </w:t>
      </w:r>
      <w:r>
        <w:rPr>
          <w:rtl/>
        </w:rPr>
        <w:t>השר לביטחון לאומי איתמר בן גביר:</w:t>
      </w:r>
      <w:r w:rsidRPr="005E7FDB">
        <w:rPr>
          <w:rStyle w:val="TagStyle"/>
          <w:rtl/>
        </w:rPr>
        <w:t xml:space="preserve"> &lt;&lt; קריאה &gt;&gt;</w:t>
      </w:r>
      <w:r>
        <w:rPr>
          <w:rtl/>
        </w:rPr>
        <w:t xml:space="preserve">   </w:t>
      </w:r>
      <w:bookmarkEnd w:id="1572"/>
    </w:p>
    <w:p w:rsidR="00EB62FF" w:rsidRDefault="00EB62FF" w:rsidP="00ED0A0D">
      <w:pPr>
        <w:rPr>
          <w:rtl/>
        </w:rPr>
      </w:pPr>
    </w:p>
    <w:p w:rsidR="00EB62FF" w:rsidRDefault="00EB62FF" w:rsidP="009548C3">
      <w:pPr>
        <w:rPr>
          <w:rtl/>
        </w:rPr>
      </w:pPr>
      <w:r>
        <w:rPr>
          <w:rFonts w:hint="cs"/>
          <w:rtl/>
        </w:rPr>
        <w:t>- -</w:t>
      </w:r>
      <w:bookmarkStart w:id="1573" w:name="_ETM_Q10_501012"/>
      <w:bookmarkEnd w:id="1573"/>
      <w:r>
        <w:rPr>
          <w:rFonts w:hint="cs"/>
          <w:rtl/>
        </w:rPr>
        <w:t xml:space="preserve"> -</w:t>
      </w:r>
      <w:bookmarkStart w:id="1574" w:name="_ETM_Q10_503821"/>
      <w:bookmarkEnd w:id="1574"/>
    </w:p>
    <w:p w:rsidR="00EB62FF" w:rsidRPr="005E7FDB" w:rsidRDefault="00EB62FF" w:rsidP="009548C3">
      <w:pPr>
        <w:rPr>
          <w:rtl/>
        </w:rPr>
      </w:pPr>
      <w:bookmarkStart w:id="1575" w:name="_ETM_Q10_503898"/>
      <w:bookmarkEnd w:id="1575"/>
    </w:p>
    <w:p w:rsidR="00EB62FF" w:rsidRDefault="00EB62FF" w:rsidP="009548C3">
      <w:pPr>
        <w:pStyle w:val="af5"/>
        <w:keepNext/>
        <w:rPr>
          <w:rtl/>
        </w:rPr>
      </w:pPr>
      <w:r w:rsidRPr="007B5EBE">
        <w:rPr>
          <w:rStyle w:val="TagStyle"/>
          <w:rtl/>
        </w:rPr>
        <w:t xml:space="preserve"> &lt;&lt; קריאה &gt;&gt; </w:t>
      </w:r>
      <w:r>
        <w:rPr>
          <w:rtl/>
        </w:rPr>
        <w:t>גלעד קריב (העבודה):</w:t>
      </w:r>
      <w:r w:rsidRPr="007B5EBE">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שקרן - - - </w:t>
      </w:r>
    </w:p>
    <w:p w:rsidR="00EB62FF" w:rsidRDefault="00EB62FF" w:rsidP="009548C3">
      <w:pPr>
        <w:rPr>
          <w:rtl/>
        </w:rPr>
      </w:pPr>
    </w:p>
    <w:p w:rsidR="00EB62FF" w:rsidRDefault="00EB62FF" w:rsidP="009548C3">
      <w:pPr>
        <w:pStyle w:val="af6"/>
        <w:keepNext/>
        <w:rPr>
          <w:rtl/>
        </w:rPr>
      </w:pPr>
      <w:r w:rsidRPr="007B5EBE">
        <w:rPr>
          <w:rStyle w:val="TagStyle"/>
          <w:rtl/>
        </w:rPr>
        <w:t xml:space="preserve"> &lt;&lt; יור &gt;&gt; </w:t>
      </w:r>
      <w:r>
        <w:rPr>
          <w:rtl/>
        </w:rPr>
        <w:t>היו"ר יעקב מרגי:</w:t>
      </w:r>
      <w:r w:rsidRPr="007B5EBE">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השר בן גביר, אתה מבין גדול בפוליטיקה. אתה מפריע בזמן ההצבעה, </w:t>
      </w:r>
      <w:bookmarkStart w:id="1576" w:name="_ETM_Q10_510005"/>
      <w:bookmarkEnd w:id="1576"/>
      <w:r>
        <w:rPr>
          <w:rFonts w:hint="cs"/>
          <w:rtl/>
        </w:rPr>
        <w:t xml:space="preserve">אתה מגרה אותם. </w:t>
      </w:r>
      <w:bookmarkStart w:id="1577" w:name="_ETM_Q10_513820"/>
      <w:bookmarkEnd w:id="1577"/>
    </w:p>
    <w:p w:rsidR="00EB62FF" w:rsidRDefault="00EB62FF" w:rsidP="009548C3">
      <w:pPr>
        <w:rPr>
          <w:rtl/>
        </w:rPr>
      </w:pPr>
      <w:bookmarkStart w:id="1578" w:name="_ETM_Q10_513926"/>
      <w:bookmarkEnd w:id="1578"/>
    </w:p>
    <w:p w:rsidR="00EB62FF" w:rsidRDefault="00EB62FF" w:rsidP="009548C3">
      <w:pPr>
        <w:pStyle w:val="af5"/>
        <w:keepNext/>
        <w:rPr>
          <w:rtl/>
        </w:rPr>
      </w:pPr>
      <w:bookmarkStart w:id="1579" w:name="ET_interruption_5300_55"/>
      <w:r w:rsidRPr="005E7FDB">
        <w:rPr>
          <w:rStyle w:val="TagStyle"/>
          <w:rtl/>
        </w:rPr>
        <w:t xml:space="preserve"> &lt;&lt; קריאה &gt;&gt; </w:t>
      </w:r>
      <w:r>
        <w:rPr>
          <w:rtl/>
        </w:rPr>
        <w:t>מירב בן ארי (יש עתיד):</w:t>
      </w:r>
      <w:r w:rsidRPr="005E7FDB">
        <w:rPr>
          <w:rStyle w:val="TagStyle"/>
          <w:rtl/>
        </w:rPr>
        <w:t xml:space="preserve"> &lt;&lt; קריאה &gt;&gt;</w:t>
      </w:r>
      <w:r>
        <w:rPr>
          <w:rtl/>
        </w:rPr>
        <w:t xml:space="preserve">   </w:t>
      </w:r>
      <w:bookmarkEnd w:id="1579"/>
    </w:p>
    <w:p w:rsidR="00EB62FF" w:rsidRDefault="00EB62FF" w:rsidP="00ED0A0D">
      <w:pPr>
        <w:rPr>
          <w:rtl/>
        </w:rPr>
      </w:pPr>
    </w:p>
    <w:p w:rsidR="00EB62FF" w:rsidRDefault="00EB62FF" w:rsidP="009548C3">
      <w:pPr>
        <w:rPr>
          <w:rtl/>
        </w:rPr>
      </w:pPr>
      <w:r>
        <w:rPr>
          <w:rFonts w:hint="cs"/>
          <w:rtl/>
        </w:rPr>
        <w:t xml:space="preserve">אתה מפריע - - - </w:t>
      </w:r>
      <w:bookmarkStart w:id="1580" w:name="_ETM_Q10_512283"/>
      <w:bookmarkEnd w:id="1580"/>
    </w:p>
    <w:p w:rsidR="00EB62FF" w:rsidRDefault="00EB62FF" w:rsidP="009548C3">
      <w:pPr>
        <w:rPr>
          <w:rtl/>
        </w:rPr>
      </w:pPr>
      <w:bookmarkStart w:id="1581" w:name="_ETM_Q10_512425"/>
      <w:bookmarkEnd w:id="1581"/>
    </w:p>
    <w:p w:rsidR="00EB62FF" w:rsidRDefault="00EB62FF" w:rsidP="009548C3">
      <w:pPr>
        <w:pStyle w:val="af5"/>
        <w:keepNext/>
        <w:rPr>
          <w:rtl/>
        </w:rPr>
      </w:pPr>
      <w:bookmarkStart w:id="1582" w:name="ET_interruption_6378_57"/>
      <w:r w:rsidRPr="005E7FDB">
        <w:rPr>
          <w:rStyle w:val="TagStyle"/>
          <w:rtl/>
        </w:rPr>
        <w:t xml:space="preserve"> &lt;&lt; קריאה &gt;&gt; </w:t>
      </w:r>
      <w:r>
        <w:rPr>
          <w:rtl/>
        </w:rPr>
        <w:t>השר לביטחון לאומי איתמר בן גביר:</w:t>
      </w:r>
      <w:r w:rsidRPr="005E7FDB">
        <w:rPr>
          <w:rStyle w:val="TagStyle"/>
          <w:rtl/>
        </w:rPr>
        <w:t xml:space="preserve"> &lt;&lt; קריאה &gt;&gt;</w:t>
      </w:r>
      <w:r>
        <w:rPr>
          <w:rtl/>
        </w:rPr>
        <w:t xml:space="preserve">   </w:t>
      </w:r>
      <w:bookmarkEnd w:id="1582"/>
    </w:p>
    <w:p w:rsidR="00EB62FF" w:rsidRDefault="00EB62FF" w:rsidP="00ED0A0D">
      <w:pPr>
        <w:rPr>
          <w:rtl/>
        </w:rPr>
      </w:pPr>
    </w:p>
    <w:p w:rsidR="00EB62FF" w:rsidRDefault="00EB62FF" w:rsidP="009548C3">
      <w:pPr>
        <w:rPr>
          <w:rtl/>
        </w:rPr>
      </w:pPr>
      <w:r>
        <w:rPr>
          <w:rFonts w:hint="cs"/>
          <w:rtl/>
        </w:rPr>
        <w:t xml:space="preserve">- - - </w:t>
      </w:r>
      <w:bookmarkStart w:id="1583" w:name="_ETM_Q10_513070"/>
      <w:bookmarkEnd w:id="1583"/>
    </w:p>
    <w:p w:rsidR="00EB62FF" w:rsidRPr="005E7FDB" w:rsidRDefault="00EB62FF" w:rsidP="009548C3">
      <w:pPr>
        <w:rPr>
          <w:rtl/>
        </w:rPr>
      </w:pPr>
      <w:bookmarkStart w:id="1584" w:name="_ETM_Q10_513177"/>
      <w:bookmarkEnd w:id="1584"/>
    </w:p>
    <w:p w:rsidR="00EB62FF" w:rsidRDefault="00EB62FF" w:rsidP="009548C3">
      <w:pPr>
        <w:pStyle w:val="af6"/>
        <w:keepNext/>
        <w:rPr>
          <w:rtl/>
        </w:rPr>
      </w:pPr>
      <w:bookmarkStart w:id="1585" w:name="ET_yor_6688_56"/>
      <w:r w:rsidRPr="005E7FDB">
        <w:rPr>
          <w:rStyle w:val="TagStyle"/>
          <w:rtl/>
        </w:rPr>
        <w:t xml:space="preserve"> &lt;&lt; יור &gt;&gt; </w:t>
      </w:r>
      <w:r>
        <w:rPr>
          <w:rtl/>
        </w:rPr>
        <w:t>היו"ר יעקב מרגי:</w:t>
      </w:r>
      <w:r w:rsidRPr="005E7FDB">
        <w:rPr>
          <w:rStyle w:val="TagStyle"/>
          <w:rtl/>
        </w:rPr>
        <w:t xml:space="preserve"> &lt;&lt; יור &gt;&gt;</w:t>
      </w:r>
      <w:r>
        <w:rPr>
          <w:rtl/>
        </w:rPr>
        <w:t xml:space="preserve">   </w:t>
      </w:r>
      <w:bookmarkEnd w:id="1585"/>
    </w:p>
    <w:p w:rsidR="00EB62FF" w:rsidRDefault="00EB62FF" w:rsidP="00ED0A0D">
      <w:pPr>
        <w:rPr>
          <w:rtl/>
        </w:rPr>
      </w:pPr>
    </w:p>
    <w:p w:rsidR="00EB62FF" w:rsidRDefault="00EB62FF" w:rsidP="009548C3">
      <w:pPr>
        <w:rPr>
          <w:rtl/>
        </w:rPr>
      </w:pPr>
      <w:bookmarkStart w:id="1586" w:name="_ETM_Q10_513276"/>
      <w:bookmarkEnd w:id="1586"/>
      <w:r>
        <w:rPr>
          <w:rFonts w:hint="cs"/>
          <w:rtl/>
        </w:rPr>
        <w:t>למה אתה</w:t>
      </w:r>
      <w:bookmarkStart w:id="1587" w:name="_ETM_Q10_515258"/>
      <w:bookmarkEnd w:id="1587"/>
      <w:r>
        <w:rPr>
          <w:rFonts w:hint="cs"/>
          <w:rtl/>
        </w:rPr>
        <w:t xml:space="preserve"> עושה את זה? אתם מבזים את הבית הזה. אני אומר לכם, ביזיון. הבית הזה הפך להיות ביזיון בגלל התנהגות של חברי כנסת - </w:t>
      </w:r>
      <w:bookmarkStart w:id="1588" w:name="_ETM_Q10_516928"/>
      <w:bookmarkEnd w:id="1588"/>
      <w:r>
        <w:rPr>
          <w:rFonts w:hint="cs"/>
          <w:rtl/>
        </w:rPr>
        <w:t xml:space="preserve">- - </w:t>
      </w:r>
    </w:p>
    <w:p w:rsidR="00EB62FF" w:rsidRDefault="00EB62FF" w:rsidP="009548C3">
      <w:pPr>
        <w:rPr>
          <w:rtl/>
        </w:rPr>
      </w:pPr>
    </w:p>
    <w:p w:rsidR="00EB62FF" w:rsidRDefault="00EB62FF" w:rsidP="009548C3">
      <w:pPr>
        <w:pStyle w:val="af5"/>
        <w:keepNext/>
        <w:rPr>
          <w:rtl/>
        </w:rPr>
      </w:pPr>
      <w:r w:rsidRPr="005E7FDB">
        <w:rPr>
          <w:rStyle w:val="TagStyle"/>
          <w:rtl/>
        </w:rPr>
        <w:t xml:space="preserve">&lt;&lt; קריאה &gt;&gt; </w:t>
      </w:r>
      <w:r>
        <w:rPr>
          <w:rtl/>
        </w:rPr>
        <w:t>השר לביטחון לאומי איתמר בן גביר:</w:t>
      </w:r>
      <w:r w:rsidRPr="005E7FDB">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 - - </w:t>
      </w:r>
    </w:p>
    <w:p w:rsidR="00EB62FF" w:rsidRDefault="00EB62FF" w:rsidP="009548C3">
      <w:pPr>
        <w:rPr>
          <w:rtl/>
        </w:rPr>
      </w:pPr>
    </w:p>
    <w:p w:rsidR="00EB62FF" w:rsidRDefault="00EB62FF" w:rsidP="009548C3">
      <w:pPr>
        <w:pStyle w:val="af6"/>
        <w:keepNext/>
        <w:rPr>
          <w:rtl/>
        </w:rPr>
      </w:pPr>
      <w:r w:rsidRPr="005E7FDB">
        <w:rPr>
          <w:rStyle w:val="TagStyle"/>
          <w:rtl/>
        </w:rPr>
        <w:t xml:space="preserve">&lt;&lt; יור &gt;&gt; </w:t>
      </w:r>
      <w:r>
        <w:rPr>
          <w:rtl/>
        </w:rPr>
        <w:t>היו"ר יעקב מרגי:</w:t>
      </w:r>
      <w:r w:rsidRPr="005E7FDB">
        <w:rPr>
          <w:rStyle w:val="TagStyle"/>
          <w:rtl/>
        </w:rPr>
        <w:t xml:space="preserve"> &lt;&lt; יור &gt;&gt;</w:t>
      </w:r>
      <w:r>
        <w:rPr>
          <w:rtl/>
        </w:rPr>
        <w:t xml:space="preserve">   </w:t>
      </w:r>
    </w:p>
    <w:p w:rsidR="00EB62FF" w:rsidRDefault="00EB62FF" w:rsidP="009548C3">
      <w:pPr>
        <w:rPr>
          <w:rtl/>
        </w:rPr>
      </w:pPr>
    </w:p>
    <w:p w:rsidR="00EB62FF" w:rsidRDefault="00EB62FF" w:rsidP="009548C3">
      <w:pPr>
        <w:rPr>
          <w:rtl/>
        </w:rPr>
      </w:pPr>
      <w:r>
        <w:rPr>
          <w:rFonts w:hint="cs"/>
          <w:rtl/>
        </w:rPr>
        <w:t>לא, תכבד</w:t>
      </w:r>
      <w:bookmarkStart w:id="1589" w:name="_ETM_Q10_526204"/>
      <w:bookmarkEnd w:id="1589"/>
      <w:r>
        <w:rPr>
          <w:rFonts w:hint="cs"/>
          <w:rtl/>
        </w:rPr>
        <w:t xml:space="preserve"> אתה, אתה אחד, תכבד. </w:t>
      </w:r>
      <w:bookmarkStart w:id="1590" w:name="_ETM_Q10_526813"/>
      <w:bookmarkEnd w:id="1590"/>
    </w:p>
    <w:p w:rsidR="00EB62FF" w:rsidRDefault="00EB62FF" w:rsidP="009548C3">
      <w:pPr>
        <w:rPr>
          <w:rtl/>
        </w:rPr>
      </w:pPr>
    </w:p>
    <w:p w:rsidR="00EB62FF" w:rsidRDefault="00EB62FF" w:rsidP="009548C3">
      <w:pPr>
        <w:pStyle w:val="af5"/>
        <w:keepNext/>
        <w:rPr>
          <w:rtl/>
        </w:rPr>
      </w:pPr>
      <w:bookmarkStart w:id="1591" w:name="_ETM_Q10_526882"/>
      <w:bookmarkEnd w:id="1591"/>
      <w:r w:rsidRPr="005E7FDB">
        <w:rPr>
          <w:rStyle w:val="TagStyle"/>
          <w:rtl/>
        </w:rPr>
        <w:t xml:space="preserve">&lt;&lt; קריאה &gt;&gt; </w:t>
      </w:r>
      <w:r>
        <w:rPr>
          <w:rFonts w:hint="cs"/>
          <w:rtl/>
        </w:rPr>
        <w:t>קריאות</w:t>
      </w:r>
      <w:r>
        <w:rPr>
          <w:rtl/>
        </w:rPr>
        <w:t>:</w:t>
      </w:r>
      <w:r w:rsidRPr="005E7FDB">
        <w:rPr>
          <w:rStyle w:val="TagStyle"/>
          <w:rtl/>
        </w:rPr>
        <w:t xml:space="preserve"> &lt;&lt; קריאה &gt;&gt;</w:t>
      </w:r>
      <w:r>
        <w:rPr>
          <w:rtl/>
        </w:rPr>
        <w:t xml:space="preserve">   </w:t>
      </w:r>
    </w:p>
    <w:p w:rsidR="00EB62FF" w:rsidRDefault="00EB62FF" w:rsidP="00ED0A0D">
      <w:pPr>
        <w:rPr>
          <w:rtl/>
        </w:rPr>
      </w:pPr>
    </w:p>
    <w:p w:rsidR="00EB62FF" w:rsidRPr="00020872" w:rsidRDefault="00EB62FF" w:rsidP="009548C3">
      <w:pPr>
        <w:rPr>
          <w:rtl/>
        </w:rPr>
      </w:pPr>
      <w:r>
        <w:rPr>
          <w:rFonts w:hint="cs"/>
          <w:rtl/>
        </w:rPr>
        <w:t>-</w:t>
      </w:r>
      <w:r>
        <w:rPr>
          <w:rtl/>
        </w:rPr>
        <w:t xml:space="preserve"> </w:t>
      </w:r>
      <w:r>
        <w:rPr>
          <w:rFonts w:hint="cs"/>
          <w:rtl/>
        </w:rPr>
        <w:t>- -</w:t>
      </w:r>
    </w:p>
    <w:p w:rsidR="00EB62FF" w:rsidRDefault="00EB62FF" w:rsidP="009548C3">
      <w:pPr>
        <w:ind w:firstLine="0"/>
        <w:rPr>
          <w:rtl/>
        </w:rPr>
      </w:pPr>
    </w:p>
    <w:p w:rsidR="00EB62FF" w:rsidRDefault="00EB62FF" w:rsidP="009548C3">
      <w:pPr>
        <w:pStyle w:val="af6"/>
        <w:keepNext/>
        <w:rPr>
          <w:rtl/>
        </w:rPr>
      </w:pPr>
      <w:bookmarkStart w:id="1592" w:name="_ETM_Q10_530748"/>
      <w:bookmarkStart w:id="1593" w:name="ET_yor_6688_59"/>
      <w:bookmarkEnd w:id="1592"/>
      <w:r w:rsidRPr="005E7FDB">
        <w:rPr>
          <w:rStyle w:val="TagStyle"/>
          <w:rtl/>
        </w:rPr>
        <w:t xml:space="preserve"> &lt;&lt; יור &gt;&gt; </w:t>
      </w:r>
      <w:r>
        <w:rPr>
          <w:rtl/>
        </w:rPr>
        <w:t>היו"ר יעקב מרגי:</w:t>
      </w:r>
      <w:r w:rsidRPr="005E7FDB">
        <w:rPr>
          <w:rStyle w:val="TagStyle"/>
          <w:rtl/>
        </w:rPr>
        <w:t xml:space="preserve"> &lt;&lt; יור &gt;&gt;</w:t>
      </w:r>
      <w:r>
        <w:rPr>
          <w:rtl/>
        </w:rPr>
        <w:t xml:space="preserve">   </w:t>
      </w:r>
      <w:bookmarkEnd w:id="1593"/>
    </w:p>
    <w:p w:rsidR="00EB62FF" w:rsidRDefault="00EB62FF" w:rsidP="00ED0A0D">
      <w:pPr>
        <w:rPr>
          <w:rtl/>
        </w:rPr>
      </w:pPr>
    </w:p>
    <w:p w:rsidR="00EB62FF" w:rsidRDefault="00EB62FF" w:rsidP="009548C3">
      <w:pPr>
        <w:rPr>
          <w:rtl/>
        </w:rPr>
      </w:pPr>
      <w:r>
        <w:rPr>
          <w:rFonts w:hint="cs"/>
          <w:rtl/>
        </w:rPr>
        <w:t xml:space="preserve">מירב בן ארי. </w:t>
      </w:r>
      <w:bookmarkStart w:id="1594" w:name="_ETM_Q10_532967"/>
      <w:bookmarkEnd w:id="1594"/>
    </w:p>
    <w:p w:rsidR="00EB62FF" w:rsidRDefault="00EB62FF" w:rsidP="009548C3">
      <w:pPr>
        <w:rPr>
          <w:rtl/>
        </w:rPr>
      </w:pPr>
      <w:bookmarkStart w:id="1595" w:name="_ETM_Q10_530016"/>
      <w:bookmarkStart w:id="1596" w:name="_ETM_Q10_530109"/>
      <w:bookmarkEnd w:id="1595"/>
      <w:bookmarkEnd w:id="1596"/>
    </w:p>
    <w:p w:rsidR="00EB62FF" w:rsidRDefault="00EB62FF" w:rsidP="009548C3">
      <w:pPr>
        <w:pStyle w:val="af5"/>
        <w:keepNext/>
        <w:rPr>
          <w:rtl/>
        </w:rPr>
      </w:pPr>
      <w:bookmarkStart w:id="1597" w:name="_ETM_Q10_533064"/>
      <w:bookmarkEnd w:id="1597"/>
      <w:r w:rsidRPr="005E7FDB">
        <w:rPr>
          <w:rStyle w:val="TagStyle"/>
          <w:rtl/>
        </w:rPr>
        <w:t xml:space="preserve">&lt;&lt; קריאה &gt;&gt; </w:t>
      </w:r>
      <w:r>
        <w:rPr>
          <w:rtl/>
        </w:rPr>
        <w:t>מירב בן ארי (יש עתיד):</w:t>
      </w:r>
      <w:r w:rsidRPr="005E7FDB">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 - הוא</w:t>
      </w:r>
      <w:bookmarkStart w:id="1598" w:name="_ETM_Q10_532608"/>
      <w:bookmarkEnd w:id="1598"/>
      <w:r>
        <w:rPr>
          <w:rFonts w:hint="cs"/>
          <w:rtl/>
        </w:rPr>
        <w:t xml:space="preserve"> בסדר? </w:t>
      </w:r>
      <w:bookmarkStart w:id="1599" w:name="_ETM_Q10_534119"/>
      <w:bookmarkEnd w:id="1599"/>
    </w:p>
    <w:p w:rsidR="00EB62FF" w:rsidRDefault="00EB62FF" w:rsidP="009548C3">
      <w:pPr>
        <w:rPr>
          <w:rtl/>
        </w:rPr>
      </w:pPr>
      <w:bookmarkStart w:id="1600" w:name="_ETM_Q10_534206"/>
      <w:bookmarkEnd w:id="1600"/>
    </w:p>
    <w:p w:rsidR="00EB62FF" w:rsidRDefault="00EB62FF" w:rsidP="009548C3">
      <w:pPr>
        <w:pStyle w:val="af6"/>
        <w:keepNext/>
        <w:rPr>
          <w:rtl/>
        </w:rPr>
      </w:pPr>
      <w:r w:rsidRPr="005E7FDB">
        <w:rPr>
          <w:rStyle w:val="TagStyle"/>
          <w:rtl/>
        </w:rPr>
        <w:t xml:space="preserve"> &lt;&lt; יור &gt;&gt; </w:t>
      </w:r>
      <w:r>
        <w:rPr>
          <w:rtl/>
        </w:rPr>
        <w:t>היו"ר יעקב מרגי:</w:t>
      </w:r>
      <w:r w:rsidRPr="005E7FDB">
        <w:rPr>
          <w:rStyle w:val="TagStyle"/>
          <w:rtl/>
        </w:rPr>
        <w:t xml:space="preserve"> &lt;&lt; יור &gt;&gt;</w:t>
      </w:r>
      <w:r>
        <w:rPr>
          <w:rtl/>
        </w:rPr>
        <w:t xml:space="preserve">   </w:t>
      </w:r>
    </w:p>
    <w:p w:rsidR="00EB62FF" w:rsidRPr="005E7FDB" w:rsidRDefault="00EB62FF" w:rsidP="009548C3">
      <w:pPr>
        <w:rPr>
          <w:rtl/>
        </w:rPr>
      </w:pPr>
    </w:p>
    <w:p w:rsidR="00EB62FF" w:rsidRDefault="00EB62FF" w:rsidP="009548C3">
      <w:pPr>
        <w:rPr>
          <w:rtl/>
        </w:rPr>
      </w:pPr>
      <w:r>
        <w:rPr>
          <w:rFonts w:hint="cs"/>
          <w:rtl/>
        </w:rPr>
        <w:t xml:space="preserve">לא, אבל את הרבה לא בסדר. כן, את </w:t>
      </w:r>
      <w:bookmarkStart w:id="1601" w:name="_ETM_Q10_534644"/>
      <w:bookmarkEnd w:id="1601"/>
      <w:r>
        <w:rPr>
          <w:rFonts w:hint="cs"/>
          <w:rtl/>
        </w:rPr>
        <w:t>הרבה לא בסדר. במהלך ההצבעה הזו קראתי אותך שבע פעמים.</w:t>
      </w:r>
      <w:bookmarkStart w:id="1602" w:name="_ETM_Q10_538901"/>
      <w:bookmarkEnd w:id="1602"/>
      <w:r>
        <w:rPr>
          <w:rFonts w:hint="cs"/>
          <w:rtl/>
        </w:rPr>
        <w:t xml:space="preserve"> </w:t>
      </w:r>
      <w:bookmarkStart w:id="1603" w:name="_ETM_Q10_539286"/>
      <w:bookmarkStart w:id="1604" w:name="_ETM_Q10_542093"/>
      <w:bookmarkEnd w:id="1603"/>
      <w:bookmarkEnd w:id="1604"/>
    </w:p>
    <w:p w:rsidR="00EB62FF" w:rsidRDefault="00EB62FF" w:rsidP="009548C3">
      <w:pPr>
        <w:rPr>
          <w:rtl/>
        </w:rPr>
      </w:pPr>
      <w:bookmarkStart w:id="1605" w:name="_ETM_Q10_542209"/>
      <w:bookmarkEnd w:id="1605"/>
    </w:p>
    <w:p w:rsidR="00EB62FF" w:rsidRDefault="00EB62FF" w:rsidP="009548C3">
      <w:pPr>
        <w:pStyle w:val="af5"/>
        <w:keepNext/>
        <w:rPr>
          <w:rtl/>
        </w:rPr>
      </w:pPr>
      <w:bookmarkStart w:id="1606" w:name="_ETM_Q10_539388"/>
      <w:bookmarkEnd w:id="1606"/>
      <w:r w:rsidRPr="005E7FDB">
        <w:rPr>
          <w:rStyle w:val="TagStyle"/>
          <w:rtl/>
        </w:rPr>
        <w:t xml:space="preserve">&lt;&lt; קריאה &gt;&gt; </w:t>
      </w:r>
      <w:r>
        <w:rPr>
          <w:rtl/>
        </w:rPr>
        <w:t>מירב בן ארי (יש עתיד):</w:t>
      </w:r>
      <w:r w:rsidRPr="005E7FDB">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לא נכון. </w:t>
      </w:r>
      <w:bookmarkStart w:id="1607" w:name="_ETM_Q10_539651"/>
      <w:bookmarkEnd w:id="1607"/>
    </w:p>
    <w:p w:rsidR="00EB62FF" w:rsidRDefault="00EB62FF" w:rsidP="009548C3">
      <w:pPr>
        <w:rPr>
          <w:rtl/>
        </w:rPr>
      </w:pPr>
      <w:bookmarkStart w:id="1608" w:name="_ETM_Q10_539754"/>
      <w:bookmarkEnd w:id="1608"/>
    </w:p>
    <w:p w:rsidR="00EB62FF" w:rsidRDefault="00EB62FF" w:rsidP="009548C3">
      <w:pPr>
        <w:pStyle w:val="af5"/>
        <w:keepNext/>
        <w:rPr>
          <w:rtl/>
        </w:rPr>
      </w:pPr>
      <w:bookmarkStart w:id="1609" w:name="ET_interruption_6378_60"/>
      <w:r w:rsidRPr="005E7FDB">
        <w:rPr>
          <w:rStyle w:val="TagStyle"/>
          <w:rtl/>
        </w:rPr>
        <w:t xml:space="preserve"> &lt;&lt; קריאה &gt;&gt; </w:t>
      </w:r>
      <w:r>
        <w:rPr>
          <w:rtl/>
        </w:rPr>
        <w:t>השר לביטחון לאומי איתמר בן גביר:</w:t>
      </w:r>
      <w:r w:rsidRPr="005E7FDB">
        <w:rPr>
          <w:rStyle w:val="TagStyle"/>
          <w:rtl/>
        </w:rPr>
        <w:t xml:space="preserve"> &lt;&lt; קריאה &gt;&gt;</w:t>
      </w:r>
      <w:r>
        <w:rPr>
          <w:rtl/>
        </w:rPr>
        <w:t xml:space="preserve">   </w:t>
      </w:r>
      <w:bookmarkEnd w:id="1609"/>
    </w:p>
    <w:p w:rsidR="00EB62FF" w:rsidRDefault="00EB62FF" w:rsidP="00ED0A0D">
      <w:pPr>
        <w:rPr>
          <w:rtl/>
        </w:rPr>
      </w:pPr>
    </w:p>
    <w:p w:rsidR="00EB62FF" w:rsidRDefault="00EB62FF" w:rsidP="009548C3">
      <w:pPr>
        <w:rPr>
          <w:rtl/>
        </w:rPr>
      </w:pPr>
      <w:bookmarkStart w:id="1610" w:name="_ETM_Q10_541897"/>
      <w:bookmarkEnd w:id="1610"/>
      <w:r>
        <w:rPr>
          <w:rFonts w:hint="cs"/>
          <w:rtl/>
        </w:rPr>
        <w:t>תצביע</w:t>
      </w:r>
      <w:bookmarkStart w:id="1611" w:name="_ETM_Q10_537840"/>
      <w:bookmarkEnd w:id="1611"/>
      <w:r>
        <w:rPr>
          <w:rFonts w:hint="cs"/>
          <w:rtl/>
        </w:rPr>
        <w:t xml:space="preserve">, די, תוציא אותה. </w:t>
      </w:r>
    </w:p>
    <w:p w:rsidR="00EB62FF" w:rsidRDefault="00EB62FF" w:rsidP="009548C3">
      <w:pPr>
        <w:rPr>
          <w:rtl/>
        </w:rPr>
      </w:pPr>
      <w:bookmarkStart w:id="1612" w:name="_ETM_Q10_537932"/>
      <w:bookmarkEnd w:id="1612"/>
    </w:p>
    <w:p w:rsidR="00EB62FF" w:rsidRDefault="00EB62FF" w:rsidP="009548C3">
      <w:pPr>
        <w:pStyle w:val="af5"/>
        <w:keepNext/>
        <w:rPr>
          <w:rtl/>
        </w:rPr>
      </w:pPr>
      <w:bookmarkStart w:id="1613" w:name="ET_interruption_5807_62"/>
      <w:r w:rsidRPr="00F2660A">
        <w:rPr>
          <w:rStyle w:val="TagStyle"/>
          <w:rtl/>
        </w:rPr>
        <w:t xml:space="preserve"> &lt;&lt; קריאה &gt;&gt; </w:t>
      </w:r>
      <w:r>
        <w:rPr>
          <w:rtl/>
        </w:rPr>
        <w:t>קטי קטרין שטרית (הליכוד):</w:t>
      </w:r>
      <w:r w:rsidRPr="00F2660A">
        <w:rPr>
          <w:rStyle w:val="TagStyle"/>
          <w:rtl/>
        </w:rPr>
        <w:t xml:space="preserve"> &lt;&lt; קריאה &gt;&gt;</w:t>
      </w:r>
      <w:r>
        <w:rPr>
          <w:rtl/>
        </w:rPr>
        <w:t xml:space="preserve">   </w:t>
      </w:r>
      <w:bookmarkEnd w:id="1613"/>
    </w:p>
    <w:p w:rsidR="00EB62FF" w:rsidRDefault="00EB62FF" w:rsidP="00ED0A0D">
      <w:pPr>
        <w:rPr>
          <w:rtl/>
        </w:rPr>
      </w:pPr>
    </w:p>
    <w:p w:rsidR="00EB62FF" w:rsidRDefault="00EB62FF" w:rsidP="009548C3">
      <w:pPr>
        <w:rPr>
          <w:rtl/>
        </w:rPr>
      </w:pPr>
      <w:r>
        <w:rPr>
          <w:rFonts w:hint="cs"/>
          <w:rtl/>
        </w:rPr>
        <w:t xml:space="preserve">- - - </w:t>
      </w:r>
    </w:p>
    <w:p w:rsidR="00EB62FF" w:rsidRPr="00F2660A" w:rsidRDefault="00EB62FF" w:rsidP="009548C3">
      <w:pPr>
        <w:rPr>
          <w:rtl/>
        </w:rPr>
      </w:pPr>
    </w:p>
    <w:p w:rsidR="00EB62FF" w:rsidRDefault="00EB62FF" w:rsidP="009548C3">
      <w:pPr>
        <w:pStyle w:val="af5"/>
        <w:keepNext/>
        <w:rPr>
          <w:rtl/>
        </w:rPr>
      </w:pPr>
      <w:bookmarkStart w:id="1614" w:name="ET_interruption_6605_61"/>
      <w:r w:rsidRPr="005E7FDB">
        <w:rPr>
          <w:rStyle w:val="TagStyle"/>
          <w:rtl/>
        </w:rPr>
        <w:t xml:space="preserve"> &lt;&lt; קריאה &gt;&gt; </w:t>
      </w:r>
      <w:r>
        <w:rPr>
          <w:rtl/>
        </w:rPr>
        <w:t>השרה לשוויון חברתי וקידום מעמד האישה מאי גולן:</w:t>
      </w:r>
      <w:r w:rsidRPr="005E7FDB">
        <w:rPr>
          <w:rStyle w:val="TagStyle"/>
          <w:rtl/>
        </w:rPr>
        <w:t xml:space="preserve"> &lt;&lt; קריאה &gt;&gt;</w:t>
      </w:r>
      <w:r>
        <w:rPr>
          <w:rtl/>
        </w:rPr>
        <w:t xml:space="preserve">   </w:t>
      </w:r>
      <w:bookmarkEnd w:id="1614"/>
    </w:p>
    <w:p w:rsidR="00EB62FF" w:rsidRDefault="00EB62FF" w:rsidP="009548C3">
      <w:pPr>
        <w:rPr>
          <w:rtl/>
        </w:rPr>
      </w:pPr>
    </w:p>
    <w:p w:rsidR="00EB62FF" w:rsidRDefault="00EB62FF" w:rsidP="009548C3">
      <w:pPr>
        <w:rPr>
          <w:rtl/>
        </w:rPr>
      </w:pPr>
      <w:r>
        <w:rPr>
          <w:rFonts w:hint="cs"/>
          <w:rtl/>
        </w:rPr>
        <w:t xml:space="preserve">את תמיד צורחת, את תמיד צורחת. </w:t>
      </w:r>
      <w:bookmarkStart w:id="1615" w:name="_ETM_Q10_540603"/>
      <w:bookmarkEnd w:id="1615"/>
    </w:p>
    <w:p w:rsidR="00EB62FF" w:rsidRPr="005E7FDB" w:rsidRDefault="00EB62FF" w:rsidP="009548C3">
      <w:pPr>
        <w:rPr>
          <w:rtl/>
        </w:rPr>
      </w:pPr>
      <w:bookmarkStart w:id="1616" w:name="_ETM_Q10_540696"/>
      <w:bookmarkEnd w:id="1616"/>
    </w:p>
    <w:p w:rsidR="00EB62FF" w:rsidRDefault="00EB62FF" w:rsidP="009548C3">
      <w:pPr>
        <w:pStyle w:val="af6"/>
        <w:keepNext/>
        <w:rPr>
          <w:rtl/>
        </w:rPr>
      </w:pPr>
      <w:r w:rsidRPr="005E7FDB">
        <w:rPr>
          <w:rStyle w:val="TagStyle"/>
          <w:rtl/>
        </w:rPr>
        <w:t xml:space="preserve"> &lt;&lt; יור &gt;&gt; </w:t>
      </w:r>
      <w:r>
        <w:rPr>
          <w:rtl/>
        </w:rPr>
        <w:t>היו"ר יעקב מרגי:</w:t>
      </w:r>
      <w:r w:rsidRPr="005E7FDB">
        <w:rPr>
          <w:rStyle w:val="TagStyle"/>
          <w:rtl/>
        </w:rPr>
        <w:t xml:space="preserve"> &lt;&lt; יור &gt;&gt;</w:t>
      </w:r>
      <w:r>
        <w:rPr>
          <w:rtl/>
        </w:rPr>
        <w:t xml:space="preserve">   </w:t>
      </w:r>
    </w:p>
    <w:p w:rsidR="00EB62FF" w:rsidRPr="005E7FDB" w:rsidRDefault="00EB62FF" w:rsidP="009548C3">
      <w:pPr>
        <w:rPr>
          <w:rtl/>
        </w:rPr>
      </w:pPr>
    </w:p>
    <w:p w:rsidR="00EB62FF" w:rsidRDefault="00EB62FF" w:rsidP="009548C3">
      <w:pPr>
        <w:rPr>
          <w:rtl/>
        </w:rPr>
      </w:pPr>
      <w:r>
        <w:rPr>
          <w:rFonts w:hint="cs"/>
          <w:rtl/>
        </w:rPr>
        <w:t>אל</w:t>
      </w:r>
      <w:bookmarkStart w:id="1617" w:name="_ETM_Q10_542606"/>
      <w:bookmarkEnd w:id="1617"/>
      <w:r>
        <w:rPr>
          <w:rFonts w:hint="cs"/>
          <w:rtl/>
        </w:rPr>
        <w:t xml:space="preserve"> תעזרי לי, בבקשה. נא לשבת, אנחנו באמצע ההצבעה. </w:t>
      </w:r>
    </w:p>
    <w:p w:rsidR="00EB62FF" w:rsidRDefault="00EB62FF" w:rsidP="009548C3">
      <w:pPr>
        <w:rPr>
          <w:rtl/>
        </w:rPr>
      </w:pPr>
      <w:bookmarkStart w:id="1618" w:name="_ETM_Q10_550344"/>
      <w:bookmarkStart w:id="1619" w:name="_ETM_Q10_550415"/>
      <w:bookmarkEnd w:id="1618"/>
      <w:bookmarkEnd w:id="1619"/>
    </w:p>
    <w:p w:rsidR="00EB62FF" w:rsidRDefault="00EB62FF" w:rsidP="009548C3">
      <w:pPr>
        <w:pStyle w:val="af5"/>
        <w:keepNext/>
        <w:rPr>
          <w:rtl/>
        </w:rPr>
      </w:pPr>
      <w:bookmarkStart w:id="1620" w:name="ET_interruption_5807_63"/>
      <w:r w:rsidRPr="00F2660A">
        <w:rPr>
          <w:rStyle w:val="TagStyle"/>
          <w:rtl/>
        </w:rPr>
        <w:t xml:space="preserve"> &lt;&lt; קריאה &gt;&gt; </w:t>
      </w:r>
      <w:r>
        <w:rPr>
          <w:rtl/>
        </w:rPr>
        <w:t>קטי קטרין שטרית (הליכוד):</w:t>
      </w:r>
      <w:r w:rsidRPr="00F2660A">
        <w:rPr>
          <w:rStyle w:val="TagStyle"/>
          <w:rtl/>
        </w:rPr>
        <w:t xml:space="preserve"> &lt;&lt; קריאה &gt;&gt;</w:t>
      </w:r>
      <w:r>
        <w:rPr>
          <w:rtl/>
        </w:rPr>
        <w:t xml:space="preserve">   </w:t>
      </w:r>
      <w:bookmarkEnd w:id="1620"/>
    </w:p>
    <w:p w:rsidR="00EB62FF" w:rsidRDefault="00EB62FF" w:rsidP="00ED0A0D">
      <w:pPr>
        <w:rPr>
          <w:rtl/>
        </w:rPr>
      </w:pPr>
    </w:p>
    <w:p w:rsidR="00EB62FF" w:rsidRDefault="00EB62FF" w:rsidP="009548C3">
      <w:pPr>
        <w:rPr>
          <w:rtl/>
        </w:rPr>
      </w:pPr>
      <w:bookmarkStart w:id="1621" w:name="_ETM_Q10_546320"/>
      <w:bookmarkEnd w:id="1621"/>
      <w:r>
        <w:rPr>
          <w:rFonts w:hint="cs"/>
          <w:rtl/>
        </w:rPr>
        <w:t>גלעד קריב צריך</w:t>
      </w:r>
      <w:bookmarkStart w:id="1622" w:name="_ETM_Q10_549111"/>
      <w:bookmarkEnd w:id="1622"/>
      <w:r>
        <w:rPr>
          <w:rFonts w:hint="cs"/>
          <w:rtl/>
        </w:rPr>
        <w:t xml:space="preserve"> את זה לאנשים שלו. </w:t>
      </w:r>
    </w:p>
    <w:p w:rsidR="00EB62FF" w:rsidRDefault="00EB62FF" w:rsidP="009548C3">
      <w:pPr>
        <w:rPr>
          <w:rtl/>
        </w:rPr>
      </w:pPr>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קטי, תודה. תאפשרו למזכיר. </w:t>
      </w:r>
      <w:bookmarkStart w:id="1623" w:name="_ETM_Q10_554427"/>
      <w:bookmarkEnd w:id="1623"/>
    </w:p>
    <w:p w:rsidR="00EB62FF" w:rsidRDefault="00EB62FF" w:rsidP="009548C3">
      <w:pPr>
        <w:rPr>
          <w:rtl/>
        </w:rPr>
      </w:pPr>
      <w:bookmarkStart w:id="1624" w:name="_ETM_Q10_550693"/>
      <w:bookmarkEnd w:id="1624"/>
    </w:p>
    <w:p w:rsidR="00EB62FF" w:rsidRDefault="00EB62FF" w:rsidP="009548C3">
      <w:pPr>
        <w:pStyle w:val="af5"/>
        <w:keepNext/>
        <w:rPr>
          <w:rtl/>
        </w:rPr>
      </w:pPr>
      <w:bookmarkStart w:id="1625" w:name="_ETM_Q10_554508"/>
      <w:bookmarkEnd w:id="1625"/>
      <w:r w:rsidRPr="00F2660A">
        <w:rPr>
          <w:rStyle w:val="TagStyle"/>
          <w:rtl/>
        </w:rPr>
        <w:t xml:space="preserve">&lt;&lt; קריאה &gt;&gt; </w:t>
      </w:r>
      <w:r>
        <w:rPr>
          <w:rtl/>
        </w:rPr>
        <w:t>קטי קטרין שטרית (הליכוד):</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 - - </w:t>
      </w:r>
      <w:bookmarkStart w:id="1626" w:name="_ETM_Q10_554067"/>
      <w:bookmarkEnd w:id="1626"/>
    </w:p>
    <w:p w:rsidR="00EB62FF" w:rsidRDefault="00EB62FF" w:rsidP="009548C3">
      <w:pPr>
        <w:rPr>
          <w:rtl/>
        </w:rPr>
      </w:pPr>
      <w:bookmarkStart w:id="1627" w:name="_ETM_Q10_554175"/>
      <w:bookmarkEnd w:id="1627"/>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חברים, תאפשרו למזכיר לסיים את ההצבעה. </w:t>
      </w:r>
      <w:bookmarkStart w:id="1628" w:name="_ETM_Q10_472639"/>
      <w:bookmarkStart w:id="1629" w:name="_ETM_Q10_472738"/>
      <w:bookmarkStart w:id="1630" w:name="_ETM_Q10_559670"/>
      <w:bookmarkEnd w:id="1628"/>
      <w:bookmarkEnd w:id="1629"/>
      <w:bookmarkEnd w:id="1630"/>
    </w:p>
    <w:p w:rsidR="00EB62FF" w:rsidRDefault="00EB62FF" w:rsidP="009548C3">
      <w:pPr>
        <w:rPr>
          <w:rtl/>
        </w:rPr>
      </w:pPr>
      <w:bookmarkStart w:id="1631" w:name="_ETM_Q10_559818"/>
      <w:bookmarkEnd w:id="1631"/>
    </w:p>
    <w:p w:rsidR="00EB62FF" w:rsidRDefault="00EB62FF" w:rsidP="009548C3">
      <w:pPr>
        <w:pStyle w:val="af5"/>
        <w:keepNext/>
        <w:rPr>
          <w:rtl/>
        </w:rPr>
      </w:pPr>
      <w:bookmarkStart w:id="1632" w:name="ET_interruption_6605_65"/>
      <w:r w:rsidRPr="00F2660A">
        <w:rPr>
          <w:rStyle w:val="TagStyle"/>
          <w:rtl/>
        </w:rPr>
        <w:t xml:space="preserve"> &lt;&lt;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bookmarkEnd w:id="1632"/>
    </w:p>
    <w:p w:rsidR="00EB62FF" w:rsidRDefault="00EB62FF" w:rsidP="00ED0A0D">
      <w:pPr>
        <w:rPr>
          <w:rtl/>
        </w:rPr>
      </w:pPr>
    </w:p>
    <w:p w:rsidR="00EB62FF" w:rsidRDefault="00EB62FF" w:rsidP="009548C3">
      <w:pPr>
        <w:rPr>
          <w:rtl/>
        </w:rPr>
      </w:pPr>
      <w:r>
        <w:rPr>
          <w:rFonts w:hint="cs"/>
          <w:rtl/>
        </w:rPr>
        <w:t xml:space="preserve">הם לא מאפשרים. </w:t>
      </w:r>
      <w:bookmarkStart w:id="1633" w:name="_ETM_Q10_557508"/>
      <w:bookmarkEnd w:id="1633"/>
    </w:p>
    <w:p w:rsidR="00EB62FF" w:rsidRDefault="00EB62FF" w:rsidP="009548C3">
      <w:pPr>
        <w:rPr>
          <w:rtl/>
        </w:rPr>
      </w:pPr>
      <w:bookmarkStart w:id="1634" w:name="_ETM_Q10_557632"/>
      <w:bookmarkEnd w:id="1634"/>
    </w:p>
    <w:p w:rsidR="00EB62FF" w:rsidRDefault="00EB62FF" w:rsidP="009548C3">
      <w:pPr>
        <w:pStyle w:val="af6"/>
        <w:keepNext/>
        <w:rPr>
          <w:rtl/>
        </w:rPr>
      </w:pPr>
      <w:bookmarkStart w:id="1635" w:name="ET_yor_6688_66"/>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bookmarkEnd w:id="1635"/>
    </w:p>
    <w:p w:rsidR="00EB62FF" w:rsidRDefault="00EB62FF" w:rsidP="00ED0A0D">
      <w:pPr>
        <w:rPr>
          <w:rtl/>
        </w:rPr>
      </w:pPr>
    </w:p>
    <w:p w:rsidR="00EB62FF" w:rsidRDefault="00EB62FF" w:rsidP="009548C3">
      <w:pPr>
        <w:rPr>
          <w:rtl/>
        </w:rPr>
      </w:pPr>
      <w:bookmarkStart w:id="1636" w:name="_ETM_Q10_558934"/>
      <w:bookmarkEnd w:id="1636"/>
      <w:r>
        <w:rPr>
          <w:rFonts w:hint="cs"/>
          <w:rtl/>
        </w:rPr>
        <w:t xml:space="preserve">אני מצפה מהשרים למשהו אחר. </w:t>
      </w:r>
      <w:bookmarkStart w:id="1637" w:name="_ETM_Q10_560306"/>
      <w:bookmarkEnd w:id="1637"/>
      <w:r>
        <w:rPr>
          <w:rFonts w:hint="cs"/>
          <w:rtl/>
        </w:rPr>
        <w:t xml:space="preserve"> </w:t>
      </w:r>
    </w:p>
    <w:p w:rsidR="00EB62FF" w:rsidRPr="00F2660A" w:rsidRDefault="00EB62FF" w:rsidP="009548C3">
      <w:pPr>
        <w:rPr>
          <w:rtl/>
        </w:rPr>
      </w:pPr>
      <w:bookmarkStart w:id="1638" w:name="_ETM_Q10_560422"/>
      <w:bookmarkEnd w:id="1638"/>
    </w:p>
    <w:p w:rsidR="00EB62FF" w:rsidRDefault="00EB62FF" w:rsidP="009548C3">
      <w:pPr>
        <w:pStyle w:val="af5"/>
        <w:keepNext/>
        <w:rPr>
          <w:rtl/>
        </w:rPr>
      </w:pPr>
      <w:r w:rsidRPr="00F2660A">
        <w:rPr>
          <w:rStyle w:val="TagStyle"/>
          <w:rtl/>
        </w:rPr>
        <w:t xml:space="preserve">&lt;&lt;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אבל</w:t>
      </w:r>
      <w:bookmarkStart w:id="1639" w:name="_ETM_Q10_560852"/>
      <w:bookmarkEnd w:id="1639"/>
      <w:r>
        <w:rPr>
          <w:rFonts w:hint="cs"/>
          <w:rtl/>
        </w:rPr>
        <w:t xml:space="preserve"> הם לא מאפשרים - - - </w:t>
      </w:r>
    </w:p>
    <w:p w:rsidR="00EB62FF" w:rsidRDefault="00EB62FF" w:rsidP="009548C3">
      <w:pPr>
        <w:rPr>
          <w:rtl/>
        </w:rPr>
      </w:pPr>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9548C3">
      <w:pPr>
        <w:rPr>
          <w:rtl/>
        </w:rPr>
      </w:pPr>
    </w:p>
    <w:p w:rsidR="00EB62FF" w:rsidRDefault="00EB62FF" w:rsidP="009548C3">
      <w:pPr>
        <w:rPr>
          <w:rtl/>
        </w:rPr>
      </w:pPr>
      <w:r>
        <w:rPr>
          <w:rFonts w:hint="cs"/>
          <w:rtl/>
        </w:rPr>
        <w:t xml:space="preserve">אני מצפה מהשרים למשהו אחר. תודה. בבקשה, אדוני המזכיר. </w:t>
      </w:r>
    </w:p>
    <w:p w:rsidR="00EB62FF" w:rsidRDefault="00EB62FF" w:rsidP="009548C3">
      <w:pPr>
        <w:rPr>
          <w:rtl/>
        </w:rPr>
      </w:pPr>
    </w:p>
    <w:p w:rsidR="00EB62FF" w:rsidRDefault="00EB62FF" w:rsidP="009548C3">
      <w:pPr>
        <w:pStyle w:val="af5"/>
        <w:keepNext/>
        <w:rPr>
          <w:rtl/>
        </w:rPr>
      </w:pPr>
      <w:bookmarkStart w:id="1640" w:name="ET_interruption_5300_67"/>
      <w:r w:rsidRPr="00F2660A">
        <w:rPr>
          <w:rStyle w:val="TagStyle"/>
          <w:rtl/>
        </w:rPr>
        <w:t xml:space="preserve"> &lt;&lt; קריאה &gt;&gt; </w:t>
      </w:r>
      <w:r>
        <w:rPr>
          <w:rtl/>
        </w:rPr>
        <w:t>מירב בן ארי (יש עתיד):</w:t>
      </w:r>
      <w:r w:rsidRPr="00F2660A">
        <w:rPr>
          <w:rStyle w:val="TagStyle"/>
          <w:rtl/>
        </w:rPr>
        <w:t xml:space="preserve"> &lt;&lt; קריאה &gt;&gt;</w:t>
      </w:r>
      <w:r>
        <w:rPr>
          <w:rtl/>
        </w:rPr>
        <w:t xml:space="preserve">   </w:t>
      </w:r>
      <w:bookmarkEnd w:id="1640"/>
    </w:p>
    <w:p w:rsidR="00EB62FF" w:rsidRDefault="00EB62FF" w:rsidP="00ED0A0D">
      <w:pPr>
        <w:rPr>
          <w:rtl/>
        </w:rPr>
      </w:pPr>
    </w:p>
    <w:p w:rsidR="00EB62FF" w:rsidRDefault="00EB62FF" w:rsidP="009548C3">
      <w:pPr>
        <w:rPr>
          <w:rtl/>
        </w:rPr>
      </w:pPr>
      <w:r>
        <w:rPr>
          <w:rFonts w:hint="cs"/>
          <w:rtl/>
        </w:rPr>
        <w:t xml:space="preserve">- - - </w:t>
      </w:r>
      <w:bookmarkStart w:id="1641" w:name="_ETM_Q10_565301"/>
      <w:bookmarkEnd w:id="1641"/>
    </w:p>
    <w:p w:rsidR="00EB62FF" w:rsidRDefault="00EB62FF" w:rsidP="009548C3">
      <w:pPr>
        <w:rPr>
          <w:rtl/>
        </w:rPr>
      </w:pPr>
      <w:bookmarkStart w:id="1642" w:name="_ETM_Q10_565383"/>
      <w:bookmarkEnd w:id="1642"/>
    </w:p>
    <w:p w:rsidR="00EB62FF" w:rsidRDefault="00EB62FF" w:rsidP="009548C3">
      <w:pPr>
        <w:pStyle w:val="af5"/>
        <w:keepNext/>
        <w:rPr>
          <w:rtl/>
        </w:rPr>
      </w:pPr>
      <w:r w:rsidRPr="00F2660A">
        <w:rPr>
          <w:rStyle w:val="TagStyle"/>
          <w:rtl/>
        </w:rPr>
        <w:t xml:space="preserve">&lt;&lt;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שבי, שבי, עבריינית - - - </w:t>
      </w:r>
    </w:p>
    <w:p w:rsidR="00EB62FF" w:rsidRDefault="00EB62FF" w:rsidP="009548C3">
      <w:pPr>
        <w:rPr>
          <w:rtl/>
        </w:rPr>
      </w:pPr>
      <w:bookmarkStart w:id="1643" w:name="_ETM_Q10_570268"/>
      <w:bookmarkStart w:id="1644" w:name="_ETM_Q10_570358"/>
      <w:bookmarkEnd w:id="1643"/>
      <w:bookmarkEnd w:id="1644"/>
    </w:p>
    <w:p w:rsidR="00EB62FF" w:rsidRDefault="00EB62FF" w:rsidP="009548C3">
      <w:pPr>
        <w:pStyle w:val="af5"/>
        <w:keepNext/>
        <w:rPr>
          <w:rtl/>
        </w:rPr>
      </w:pPr>
      <w:bookmarkStart w:id="1645" w:name="ET_interruption_6327_68"/>
      <w:r w:rsidRPr="00F2660A">
        <w:rPr>
          <w:rStyle w:val="TagStyle"/>
          <w:rtl/>
        </w:rPr>
        <w:t xml:space="preserve"> &lt;&lt; קריאה &gt;&gt; </w:t>
      </w:r>
      <w:r>
        <w:rPr>
          <w:rtl/>
        </w:rPr>
        <w:t>מזכיר הכנסת דן מרזוק:</w:t>
      </w:r>
      <w:r w:rsidRPr="00F2660A">
        <w:rPr>
          <w:rStyle w:val="TagStyle"/>
          <w:rtl/>
        </w:rPr>
        <w:t xml:space="preserve"> &lt;&lt; קריאה &gt;&gt;</w:t>
      </w:r>
      <w:r>
        <w:rPr>
          <w:rtl/>
        </w:rPr>
        <w:t xml:space="preserve">   </w:t>
      </w:r>
      <w:bookmarkEnd w:id="1645"/>
    </w:p>
    <w:p w:rsidR="00EB62FF" w:rsidRDefault="00EB62FF" w:rsidP="009548C3">
      <w:pPr>
        <w:ind w:firstLine="0"/>
        <w:rPr>
          <w:rtl/>
        </w:rPr>
      </w:pPr>
      <w:r>
        <w:rPr>
          <w:rFonts w:hint="cs"/>
          <w:rtl/>
        </w:rPr>
        <w:t xml:space="preserve">(קורא בשם חבר הכנסת) </w:t>
      </w:r>
    </w:p>
    <w:p w:rsidR="00EB62FF" w:rsidRPr="00F2660A" w:rsidRDefault="00EB62FF" w:rsidP="009548C3">
      <w:pPr>
        <w:rPr>
          <w:rtl/>
        </w:rPr>
      </w:pPr>
    </w:p>
    <w:p w:rsidR="00EB62FF" w:rsidRDefault="00EB62FF" w:rsidP="009548C3">
      <w:pPr>
        <w:rPr>
          <w:rtl/>
        </w:rPr>
      </w:pPr>
      <w:r>
        <w:rPr>
          <w:rtl/>
        </w:rPr>
        <w:t>אבי דיכטר</w:t>
      </w:r>
      <w:r>
        <w:rPr>
          <w:rtl/>
        </w:rPr>
        <w:tab/>
      </w:r>
      <w:r>
        <w:rPr>
          <w:rtl/>
        </w:rPr>
        <w:tab/>
        <w:t xml:space="preserve">–  </w:t>
      </w:r>
      <w:r>
        <w:rPr>
          <w:rFonts w:hint="cs"/>
          <w:rtl/>
        </w:rPr>
        <w:t xml:space="preserve"> אינו נוכח</w:t>
      </w:r>
      <w:bookmarkStart w:id="1646" w:name="_ETM_Q10_571660"/>
      <w:bookmarkEnd w:id="1646"/>
    </w:p>
    <w:p w:rsidR="00EB62FF" w:rsidRDefault="00EB62FF" w:rsidP="009548C3">
      <w:pPr>
        <w:rPr>
          <w:rtl/>
        </w:rPr>
      </w:pPr>
      <w:bookmarkStart w:id="1647" w:name="_ETM_Q10_571788"/>
      <w:bookmarkStart w:id="1648" w:name="_ETM_Q10_572116"/>
      <w:bookmarkEnd w:id="1647"/>
      <w:bookmarkEnd w:id="1648"/>
    </w:p>
    <w:p w:rsidR="00EB62FF" w:rsidRDefault="00EB62FF" w:rsidP="009548C3">
      <w:pPr>
        <w:pStyle w:val="af6"/>
        <w:keepNext/>
        <w:rPr>
          <w:rtl/>
        </w:rPr>
      </w:pPr>
      <w:bookmarkStart w:id="1649" w:name="_ETM_Q10_572258"/>
      <w:bookmarkStart w:id="1650" w:name="ET_yor_6688_69"/>
      <w:bookmarkEnd w:id="1649"/>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bookmarkEnd w:id="1650"/>
    </w:p>
    <w:p w:rsidR="00EB62FF" w:rsidRDefault="00EB62FF" w:rsidP="009548C3">
      <w:pPr>
        <w:rPr>
          <w:rtl/>
        </w:rPr>
      </w:pPr>
    </w:p>
    <w:p w:rsidR="00EB62FF" w:rsidRDefault="00EB62FF" w:rsidP="009548C3">
      <w:pPr>
        <w:rPr>
          <w:rtl/>
        </w:rPr>
      </w:pPr>
      <w:bookmarkStart w:id="1651" w:name="_ETM_Q10_573598"/>
      <w:bookmarkEnd w:id="1651"/>
      <w:r>
        <w:rPr>
          <w:rFonts w:hint="cs"/>
          <w:rtl/>
        </w:rPr>
        <w:t>מי שיפריע באמצע ההצבעה, אני אוציא</w:t>
      </w:r>
      <w:bookmarkStart w:id="1652" w:name="_ETM_Q10_573395"/>
      <w:bookmarkEnd w:id="1652"/>
      <w:r>
        <w:rPr>
          <w:rFonts w:hint="cs"/>
          <w:rtl/>
        </w:rPr>
        <w:t xml:space="preserve"> אותו באמצע ההצבעה. </w:t>
      </w:r>
    </w:p>
    <w:p w:rsidR="00EB62FF" w:rsidRPr="004F5A9F" w:rsidRDefault="00EB62FF" w:rsidP="009548C3">
      <w:pPr>
        <w:rPr>
          <w:rtl/>
        </w:rPr>
      </w:pPr>
    </w:p>
    <w:p w:rsidR="00EB62FF" w:rsidRDefault="00EB62FF" w:rsidP="009548C3">
      <w:pPr>
        <w:pStyle w:val="af5"/>
        <w:keepNext/>
        <w:rPr>
          <w:rtl/>
        </w:rPr>
      </w:pPr>
      <w:bookmarkStart w:id="1653" w:name="_ETM_Q10_576866"/>
      <w:bookmarkEnd w:id="1653"/>
      <w:r w:rsidRPr="00F2660A">
        <w:rPr>
          <w:rStyle w:val="TagStyle"/>
          <w:rtl/>
        </w:rPr>
        <w:t xml:space="preserve">&lt;&lt; קריאה &gt;&gt; </w:t>
      </w:r>
      <w:r>
        <w:rPr>
          <w:rtl/>
        </w:rPr>
        <w:t>מירב בן ארי (יש עתיד):</w:t>
      </w:r>
      <w:r w:rsidRPr="00F2660A">
        <w:rPr>
          <w:rStyle w:val="TagStyle"/>
          <w:rtl/>
        </w:rPr>
        <w:t xml:space="preserve"> &lt;&lt; קריאה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 xml:space="preserve">קדימה, שבי. </w:t>
      </w:r>
    </w:p>
    <w:p w:rsidR="00EB62FF" w:rsidRPr="00F2660A" w:rsidRDefault="00EB62FF" w:rsidP="009548C3">
      <w:pPr>
        <w:rPr>
          <w:rtl/>
          <w:lang w:eastAsia="he-IL"/>
        </w:rPr>
      </w:pPr>
      <w:bookmarkStart w:id="1654" w:name="_ETM_Q10_571985"/>
      <w:bookmarkEnd w:id="1654"/>
    </w:p>
    <w:p w:rsidR="00EB62FF" w:rsidRDefault="00EB62FF" w:rsidP="009548C3">
      <w:pPr>
        <w:pStyle w:val="af5"/>
        <w:keepNext/>
        <w:rPr>
          <w:rtl/>
        </w:rPr>
      </w:pPr>
      <w:r w:rsidRPr="00F2660A">
        <w:rPr>
          <w:rStyle w:val="TagStyle"/>
          <w:rtl/>
        </w:rPr>
        <w:t xml:space="preserve">&lt;&lt;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שבי את. </w:t>
      </w:r>
      <w:bookmarkStart w:id="1655" w:name="_ETM_Q10_574795"/>
      <w:bookmarkEnd w:id="1655"/>
      <w:r>
        <w:rPr>
          <w:rFonts w:hint="cs"/>
          <w:rtl/>
        </w:rPr>
        <w:t xml:space="preserve">סתמי את הפה כבר עם הקול הצווחני שלך. </w:t>
      </w:r>
      <w:bookmarkStart w:id="1656" w:name="_ETM_Q10_574894"/>
      <w:bookmarkEnd w:id="1656"/>
    </w:p>
    <w:p w:rsidR="00EB62FF" w:rsidRDefault="00EB62FF" w:rsidP="009548C3">
      <w:pPr>
        <w:rPr>
          <w:rtl/>
        </w:rPr>
      </w:pPr>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אני אוציא אותך, חצופה. </w:t>
      </w:r>
    </w:p>
    <w:p w:rsidR="00EB62FF" w:rsidRDefault="00EB62FF" w:rsidP="009548C3">
      <w:pPr>
        <w:rPr>
          <w:rtl/>
        </w:rPr>
      </w:pPr>
    </w:p>
    <w:p w:rsidR="00EB62FF" w:rsidRDefault="00EB62FF" w:rsidP="009548C3">
      <w:pPr>
        <w:pStyle w:val="af5"/>
        <w:keepNext/>
        <w:rPr>
          <w:rtl/>
        </w:rPr>
      </w:pPr>
      <w:r w:rsidRPr="00F2660A">
        <w:rPr>
          <w:rStyle w:val="TagStyle"/>
          <w:rtl/>
        </w:rPr>
        <w:t xml:space="preserve">&lt;&lt;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עושה קוקוריקו, מקרקרת, אי-אפשר לשמוע אותך. יש בך דיבוק. </w:t>
      </w:r>
    </w:p>
    <w:p w:rsidR="00EB62FF" w:rsidRDefault="00EB62FF" w:rsidP="009548C3">
      <w:pPr>
        <w:rPr>
          <w:rtl/>
        </w:rPr>
      </w:pPr>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9548C3">
      <w:pPr>
        <w:rPr>
          <w:rtl/>
        </w:rPr>
      </w:pPr>
    </w:p>
    <w:p w:rsidR="00EB62FF" w:rsidRDefault="00EB62FF" w:rsidP="009548C3">
      <w:pPr>
        <w:rPr>
          <w:rtl/>
        </w:rPr>
      </w:pPr>
      <w:r>
        <w:rPr>
          <w:rFonts w:hint="cs"/>
          <w:rtl/>
        </w:rPr>
        <w:t xml:space="preserve">מאי גולן. השרה מאי גולן. </w:t>
      </w:r>
    </w:p>
    <w:p w:rsidR="00EB62FF" w:rsidRDefault="00EB62FF" w:rsidP="009548C3">
      <w:pPr>
        <w:rPr>
          <w:rtl/>
        </w:rPr>
      </w:pPr>
      <w:bookmarkStart w:id="1657" w:name="_ETM_Q10_583642"/>
      <w:bookmarkStart w:id="1658" w:name="_ETM_Q10_583718"/>
      <w:bookmarkEnd w:id="1657"/>
      <w:bookmarkEnd w:id="1658"/>
    </w:p>
    <w:p w:rsidR="00EB62FF" w:rsidRDefault="00EB62FF" w:rsidP="009548C3">
      <w:pPr>
        <w:pStyle w:val="af5"/>
        <w:keepNext/>
        <w:rPr>
          <w:rtl/>
        </w:rPr>
      </w:pPr>
      <w:bookmarkStart w:id="1659" w:name="ET_interruption_5300_71"/>
      <w:r w:rsidRPr="009C2B1F">
        <w:rPr>
          <w:rStyle w:val="TagStyle"/>
          <w:rtl/>
        </w:rPr>
        <w:t xml:space="preserve"> &lt;&lt; קריאה &gt;&gt; </w:t>
      </w:r>
      <w:r>
        <w:rPr>
          <w:rtl/>
        </w:rPr>
        <w:t>מירב בן ארי (יש עתיד):</w:t>
      </w:r>
      <w:r w:rsidRPr="009C2B1F">
        <w:rPr>
          <w:rStyle w:val="TagStyle"/>
          <w:rtl/>
        </w:rPr>
        <w:t xml:space="preserve"> &lt;&lt; קריאה &gt;&gt;</w:t>
      </w:r>
      <w:r>
        <w:rPr>
          <w:rtl/>
        </w:rPr>
        <w:t xml:space="preserve">   </w:t>
      </w:r>
      <w:bookmarkEnd w:id="1659"/>
    </w:p>
    <w:p w:rsidR="00EB62FF" w:rsidRDefault="00EB62FF" w:rsidP="00ED0A0D">
      <w:pPr>
        <w:rPr>
          <w:rtl/>
        </w:rPr>
      </w:pPr>
    </w:p>
    <w:p w:rsidR="00EB62FF" w:rsidRDefault="00EB62FF" w:rsidP="009548C3">
      <w:pPr>
        <w:rPr>
          <w:rtl/>
        </w:rPr>
      </w:pPr>
      <w:r>
        <w:rPr>
          <w:rFonts w:hint="cs"/>
          <w:rtl/>
        </w:rPr>
        <w:t xml:space="preserve">- </w:t>
      </w:r>
      <w:bookmarkStart w:id="1660" w:name="_ETM_Q10_580945"/>
      <w:bookmarkEnd w:id="1660"/>
      <w:r>
        <w:rPr>
          <w:rFonts w:hint="cs"/>
          <w:rtl/>
        </w:rPr>
        <w:t xml:space="preserve">- - </w:t>
      </w:r>
    </w:p>
    <w:p w:rsidR="00EB62FF" w:rsidRDefault="00EB62FF" w:rsidP="009548C3">
      <w:pPr>
        <w:rPr>
          <w:rtl/>
        </w:rPr>
      </w:pPr>
      <w:bookmarkStart w:id="1661" w:name="_ETM_Q10_581761"/>
      <w:bookmarkStart w:id="1662" w:name="_ETM_Q10_581863"/>
      <w:bookmarkEnd w:id="1661"/>
      <w:bookmarkEnd w:id="1662"/>
    </w:p>
    <w:p w:rsidR="00EB62FF" w:rsidRDefault="00EB62FF" w:rsidP="009548C3">
      <w:pPr>
        <w:pStyle w:val="af5"/>
        <w:keepNext/>
        <w:rPr>
          <w:rtl/>
        </w:rPr>
      </w:pPr>
      <w:bookmarkStart w:id="1663" w:name="ET_interruption_6605_72"/>
      <w:r w:rsidRPr="009C2B1F">
        <w:rPr>
          <w:rStyle w:val="TagStyle"/>
          <w:rtl/>
        </w:rPr>
        <w:t xml:space="preserve"> &lt;&lt; קריאה &gt;&gt; </w:t>
      </w:r>
      <w:r>
        <w:rPr>
          <w:rtl/>
        </w:rPr>
        <w:t>השרה לשוויון חברתי וקידום מעמד האישה מאי גולן:</w:t>
      </w:r>
      <w:r w:rsidRPr="009C2B1F">
        <w:rPr>
          <w:rStyle w:val="TagStyle"/>
          <w:rtl/>
        </w:rPr>
        <w:t xml:space="preserve"> &lt;&lt; קריאה &gt;&gt;</w:t>
      </w:r>
      <w:r>
        <w:rPr>
          <w:rtl/>
        </w:rPr>
        <w:t xml:space="preserve">   </w:t>
      </w:r>
      <w:bookmarkEnd w:id="1663"/>
    </w:p>
    <w:p w:rsidR="00EB62FF" w:rsidRDefault="00EB62FF" w:rsidP="00ED0A0D">
      <w:pPr>
        <w:rPr>
          <w:rtl/>
        </w:rPr>
      </w:pPr>
    </w:p>
    <w:p w:rsidR="00EB62FF" w:rsidRDefault="00EB62FF" w:rsidP="009548C3">
      <w:pPr>
        <w:rPr>
          <w:rtl/>
        </w:rPr>
      </w:pPr>
      <w:r>
        <w:rPr>
          <w:rFonts w:hint="cs"/>
          <w:rtl/>
        </w:rPr>
        <w:t xml:space="preserve">דיבוק, דיבוק, צא. צא, דיבוק. שד נכנס - - - </w:t>
      </w:r>
      <w:bookmarkStart w:id="1664" w:name="_ETM_Q10_587462"/>
      <w:bookmarkEnd w:id="1664"/>
    </w:p>
    <w:p w:rsidR="00EB62FF" w:rsidRDefault="00EB62FF" w:rsidP="009548C3">
      <w:pPr>
        <w:rPr>
          <w:rtl/>
        </w:rPr>
      </w:pPr>
    </w:p>
    <w:p w:rsidR="00EB62FF" w:rsidRDefault="00EB62FF" w:rsidP="009548C3">
      <w:pPr>
        <w:pStyle w:val="af6"/>
        <w:keepNext/>
        <w:rPr>
          <w:rtl/>
        </w:rPr>
      </w:pPr>
      <w:bookmarkStart w:id="1665" w:name="_ETM_Q10_587558"/>
      <w:bookmarkStart w:id="1666" w:name="ET_yor_6688_73"/>
      <w:bookmarkEnd w:id="1665"/>
      <w:r w:rsidRPr="009C2B1F">
        <w:rPr>
          <w:rStyle w:val="TagStyle"/>
          <w:rtl/>
        </w:rPr>
        <w:t xml:space="preserve"> &lt;&lt; יור &gt;&gt; </w:t>
      </w:r>
      <w:r>
        <w:rPr>
          <w:rtl/>
        </w:rPr>
        <w:t>היו"ר יעקב מרגי:</w:t>
      </w:r>
      <w:r w:rsidRPr="009C2B1F">
        <w:rPr>
          <w:rStyle w:val="TagStyle"/>
          <w:rtl/>
        </w:rPr>
        <w:t xml:space="preserve"> &lt;&lt; יור &gt;&gt;</w:t>
      </w:r>
      <w:r>
        <w:rPr>
          <w:rtl/>
        </w:rPr>
        <w:t xml:space="preserve">   </w:t>
      </w:r>
      <w:bookmarkEnd w:id="1666"/>
    </w:p>
    <w:p w:rsidR="00EB62FF" w:rsidRDefault="00EB62FF" w:rsidP="00ED0A0D">
      <w:pPr>
        <w:rPr>
          <w:rtl/>
        </w:rPr>
      </w:pPr>
    </w:p>
    <w:p w:rsidR="00EB62FF" w:rsidRDefault="00EB62FF" w:rsidP="009548C3">
      <w:pPr>
        <w:rPr>
          <w:rtl/>
        </w:rPr>
      </w:pPr>
      <w:bookmarkStart w:id="1667" w:name="_ETM_Q10_588983"/>
      <w:bookmarkEnd w:id="1667"/>
      <w:r>
        <w:rPr>
          <w:rFonts w:hint="cs"/>
          <w:rtl/>
        </w:rPr>
        <w:t>השרה מאי גולן, תודה. תודה רבה לך, תודה. את משתפת פעולה עם</w:t>
      </w:r>
      <w:bookmarkStart w:id="1668" w:name="_ETM_Q10_591064"/>
      <w:bookmarkEnd w:id="1668"/>
      <w:r>
        <w:rPr>
          <w:rFonts w:hint="cs"/>
          <w:rtl/>
        </w:rPr>
        <w:t xml:space="preserve"> האופוזיציה, זה מה שאת עושה. </w:t>
      </w:r>
      <w:bookmarkStart w:id="1669" w:name="_ETM_Q10_592385"/>
      <w:bookmarkEnd w:id="1669"/>
    </w:p>
    <w:p w:rsidR="00EB62FF" w:rsidRDefault="00EB62FF" w:rsidP="009548C3">
      <w:pPr>
        <w:rPr>
          <w:rtl/>
        </w:rPr>
      </w:pPr>
      <w:bookmarkStart w:id="1670" w:name="_ETM_Q10_596598"/>
      <w:bookmarkStart w:id="1671" w:name="_ETM_Q10_596716"/>
      <w:bookmarkEnd w:id="1670"/>
      <w:bookmarkEnd w:id="1671"/>
    </w:p>
    <w:p w:rsidR="00EB62FF" w:rsidRDefault="00EB62FF" w:rsidP="009548C3">
      <w:pPr>
        <w:pStyle w:val="af5"/>
        <w:keepNext/>
        <w:rPr>
          <w:rtl/>
        </w:rPr>
      </w:pPr>
      <w:bookmarkStart w:id="1672" w:name="_ETM_Q10_592452"/>
      <w:bookmarkEnd w:id="1672"/>
      <w:r w:rsidRPr="00F2660A">
        <w:rPr>
          <w:rStyle w:val="TagStyle"/>
          <w:rtl/>
        </w:rPr>
        <w:t xml:space="preserve">&lt;&lt; קריאה &gt;&gt; </w:t>
      </w:r>
      <w:r>
        <w:rPr>
          <w:rtl/>
        </w:rPr>
        <w:t>השרה לשוויון חברתי וקידום מעמד האישה מאי גולן:</w:t>
      </w:r>
      <w:r w:rsidRPr="00F2660A">
        <w:rPr>
          <w:rStyle w:val="TagStyle"/>
          <w:rtl/>
        </w:rPr>
        <w:t xml:space="preserve"> &lt;&lt; קריאה &gt;&gt;</w:t>
      </w:r>
      <w:r>
        <w:rPr>
          <w:rtl/>
        </w:rPr>
        <w:t xml:space="preserve">   </w:t>
      </w:r>
    </w:p>
    <w:p w:rsidR="00EB62FF" w:rsidRDefault="00EB62FF" w:rsidP="00ED0A0D">
      <w:pPr>
        <w:rPr>
          <w:rtl/>
        </w:rPr>
      </w:pPr>
    </w:p>
    <w:p w:rsidR="00EB62FF" w:rsidRDefault="00EB62FF" w:rsidP="009548C3">
      <w:pPr>
        <w:rPr>
          <w:rtl/>
        </w:rPr>
      </w:pPr>
      <w:r>
        <w:rPr>
          <w:rFonts w:hint="cs"/>
          <w:rtl/>
        </w:rPr>
        <w:t xml:space="preserve">באמת? באמת - - - </w:t>
      </w:r>
    </w:p>
    <w:p w:rsidR="00EB62FF" w:rsidRDefault="00EB62FF" w:rsidP="009548C3">
      <w:pPr>
        <w:rPr>
          <w:rtl/>
        </w:rPr>
      </w:pPr>
    </w:p>
    <w:p w:rsidR="00EB62FF" w:rsidRDefault="00EB62FF" w:rsidP="009548C3">
      <w:pPr>
        <w:pStyle w:val="af6"/>
        <w:keepNext/>
        <w:rPr>
          <w:rtl/>
        </w:rPr>
      </w:pPr>
      <w:r w:rsidRPr="00F2660A">
        <w:rPr>
          <w:rStyle w:val="TagStyle"/>
          <w:rtl/>
        </w:rPr>
        <w:t xml:space="preserve"> &lt;&lt; יור &gt;&gt; </w:t>
      </w:r>
      <w:r>
        <w:rPr>
          <w:rtl/>
        </w:rPr>
        <w:t>היו"ר יעקב מרגי:</w:t>
      </w:r>
      <w:r w:rsidRPr="00F2660A">
        <w:rPr>
          <w:rStyle w:val="TagStyle"/>
          <w:rtl/>
        </w:rPr>
        <w:t xml:space="preserve"> &lt;&lt; יור &gt;&gt;</w:t>
      </w:r>
      <w:r>
        <w:rPr>
          <w:rtl/>
        </w:rPr>
        <w:t xml:space="preserve">   </w:t>
      </w:r>
    </w:p>
    <w:p w:rsidR="00EB62FF" w:rsidRDefault="00EB62FF" w:rsidP="00ED0A0D">
      <w:pPr>
        <w:rPr>
          <w:rtl/>
        </w:rPr>
      </w:pPr>
    </w:p>
    <w:p w:rsidR="00EB62FF" w:rsidRDefault="00EB62FF" w:rsidP="009548C3">
      <w:pPr>
        <w:rPr>
          <w:rtl/>
        </w:rPr>
      </w:pPr>
      <w:r>
        <w:rPr>
          <w:rFonts w:hint="cs"/>
          <w:rtl/>
        </w:rPr>
        <w:t>את</w:t>
      </w:r>
      <w:bookmarkStart w:id="1673" w:name="_ETM_Q10_595333"/>
      <w:bookmarkEnd w:id="1673"/>
      <w:r>
        <w:rPr>
          <w:rFonts w:hint="cs"/>
          <w:rtl/>
        </w:rPr>
        <w:t xml:space="preserve"> משתפת איתם פעולה, כן, כן. הם מנצלים את הסעיף הזה</w:t>
      </w:r>
      <w:bookmarkStart w:id="1674" w:name="_ETM_Q10_596685"/>
      <w:bookmarkEnd w:id="1674"/>
      <w:r>
        <w:rPr>
          <w:rFonts w:hint="cs"/>
          <w:rtl/>
        </w:rPr>
        <w:t xml:space="preserve">, שקשה להוציא בזמן ההצבעה, ואת מספקת להם את </w:t>
      </w:r>
      <w:bookmarkStart w:id="1675" w:name="_ETM_Q10_602296"/>
      <w:bookmarkEnd w:id="1675"/>
      <w:r>
        <w:rPr>
          <w:rFonts w:hint="cs"/>
          <w:rtl/>
        </w:rPr>
        <w:t>זה. את מספקת לבריונית הזאת את האפשרות, זאת שמכנה חבר</w:t>
      </w:r>
      <w:bookmarkStart w:id="1676" w:name="_ETM_Q10_610146"/>
      <w:bookmarkEnd w:id="1676"/>
      <w:r>
        <w:rPr>
          <w:rFonts w:hint="cs"/>
          <w:rtl/>
        </w:rPr>
        <w:t xml:space="preserve">י כנסת בריונים. </w:t>
      </w:r>
    </w:p>
    <w:p w:rsidR="00EB62FF" w:rsidRDefault="00EB62FF" w:rsidP="009548C3">
      <w:pPr>
        <w:rPr>
          <w:rtl/>
        </w:rPr>
      </w:pPr>
    </w:p>
    <w:p w:rsidR="00EB62FF" w:rsidRDefault="00EB62FF" w:rsidP="009548C3">
      <w:pPr>
        <w:rPr>
          <w:rtl/>
        </w:rPr>
      </w:pPr>
      <w:r>
        <w:rPr>
          <w:rFonts w:hint="cs"/>
          <w:rtl/>
        </w:rPr>
        <w:t xml:space="preserve">בבקשה, אדוני המזכיר. </w:t>
      </w:r>
      <w:bookmarkStart w:id="1677" w:name="_ETM_Q10_609877"/>
      <w:bookmarkEnd w:id="1677"/>
    </w:p>
    <w:p w:rsidR="00EB62FF" w:rsidRDefault="00EB62FF" w:rsidP="009548C3">
      <w:pPr>
        <w:rPr>
          <w:rtl/>
        </w:rPr>
      </w:pPr>
      <w:bookmarkStart w:id="1678" w:name="_ETM_Q10_609960"/>
      <w:bookmarkEnd w:id="1678"/>
    </w:p>
    <w:p w:rsidR="00EB62FF" w:rsidRDefault="00EB62FF" w:rsidP="009548C3">
      <w:pPr>
        <w:pStyle w:val="af5"/>
        <w:keepNext/>
        <w:rPr>
          <w:rtl/>
        </w:rPr>
      </w:pPr>
      <w:bookmarkStart w:id="1679" w:name="ET_interruption_6327_74"/>
      <w:r w:rsidRPr="007F0915">
        <w:rPr>
          <w:rStyle w:val="TagStyle"/>
          <w:rtl/>
        </w:rPr>
        <w:t xml:space="preserve"> &lt;&lt; קריאה &gt;&gt; </w:t>
      </w:r>
      <w:r>
        <w:rPr>
          <w:rtl/>
        </w:rPr>
        <w:t>מזכיר הכנסת דן מרזוק:</w:t>
      </w:r>
      <w:r w:rsidRPr="007F0915">
        <w:rPr>
          <w:rStyle w:val="TagStyle"/>
          <w:rtl/>
        </w:rPr>
        <w:t xml:space="preserve"> &lt;&lt; קריאה &gt;&gt;</w:t>
      </w:r>
      <w:r>
        <w:rPr>
          <w:rtl/>
        </w:rPr>
        <w:t xml:space="preserve">   </w:t>
      </w:r>
      <w:bookmarkEnd w:id="1679"/>
    </w:p>
    <w:p w:rsidR="00EB62FF" w:rsidRDefault="00EB62FF" w:rsidP="009548C3">
      <w:pPr>
        <w:ind w:firstLine="0"/>
        <w:rPr>
          <w:rtl/>
        </w:rPr>
      </w:pPr>
      <w:r>
        <w:rPr>
          <w:rFonts w:hint="cs"/>
          <w:rtl/>
        </w:rPr>
        <w:t xml:space="preserve">(קורא בשמות חברי הכנסת) </w:t>
      </w:r>
      <w:bookmarkStart w:id="1680" w:name="_ETM_Q10_609951"/>
      <w:bookmarkEnd w:id="1680"/>
    </w:p>
    <w:p w:rsidR="00EB62FF" w:rsidRDefault="00EB62FF" w:rsidP="009635F5">
      <w:pPr>
        <w:rPr>
          <w:rtl/>
        </w:rPr>
      </w:pPr>
      <w:bookmarkStart w:id="1681" w:name="_ETM_Q10_610050"/>
      <w:bookmarkStart w:id="1682" w:name="_ETM_Q10_452506"/>
      <w:bookmarkStart w:id="1683" w:name="_ETM_Q10_449855"/>
      <w:bookmarkStart w:id="1684" w:name="_ETM_Q10_616862"/>
      <w:bookmarkEnd w:id="1681"/>
      <w:bookmarkEnd w:id="1682"/>
      <w:bookmarkEnd w:id="1683"/>
      <w:bookmarkEnd w:id="1684"/>
    </w:p>
    <w:p w:rsidR="00EB62FF" w:rsidRDefault="00EB62FF" w:rsidP="009635F5">
      <w:pPr>
        <w:rPr>
          <w:rtl/>
        </w:rPr>
      </w:pPr>
      <w:bookmarkStart w:id="1685" w:name="_ETM_Q10_616958"/>
      <w:bookmarkEnd w:id="1685"/>
      <w:r>
        <w:rPr>
          <w:rtl/>
        </w:rPr>
        <w:t>גלית דיסטל אטבריאן</w:t>
      </w:r>
      <w:r>
        <w:rPr>
          <w:rtl/>
        </w:rPr>
        <w:tab/>
        <w:t xml:space="preserve">–   </w:t>
      </w:r>
      <w:r>
        <w:rPr>
          <w:rFonts w:hint="cs"/>
          <w:rtl/>
        </w:rPr>
        <w:t>אינה נוכחת</w:t>
      </w:r>
    </w:p>
    <w:p w:rsidR="00EB62FF" w:rsidRDefault="00EB62FF" w:rsidP="009635F5">
      <w:pPr>
        <w:rPr>
          <w:rtl/>
        </w:rPr>
      </w:pPr>
      <w:r>
        <w:rPr>
          <w:rtl/>
        </w:rPr>
        <w:t>אלי דלל</w:t>
      </w:r>
      <w:r>
        <w:rPr>
          <w:rtl/>
        </w:rPr>
        <w:tab/>
      </w:r>
      <w:r>
        <w:rPr>
          <w:rtl/>
        </w:rPr>
        <w:tab/>
      </w:r>
      <w:r>
        <w:rPr>
          <w:rtl/>
        </w:rPr>
        <w:tab/>
        <w:t xml:space="preserve">–   </w:t>
      </w:r>
      <w:r>
        <w:rPr>
          <w:rFonts w:hint="cs"/>
          <w:rtl/>
        </w:rPr>
        <w:t>בעד</w:t>
      </w:r>
    </w:p>
    <w:p w:rsidR="00EB62FF" w:rsidRDefault="00EB62FF" w:rsidP="009635F5">
      <w:pPr>
        <w:rPr>
          <w:rtl/>
        </w:rPr>
      </w:pPr>
      <w:r>
        <w:rPr>
          <w:rtl/>
        </w:rPr>
        <w:t>שלום דנינו</w:t>
      </w:r>
      <w:r>
        <w:rPr>
          <w:rtl/>
        </w:rPr>
        <w:tab/>
      </w:r>
      <w:r>
        <w:rPr>
          <w:rtl/>
        </w:rPr>
        <w:tab/>
        <w:t xml:space="preserve">–   </w:t>
      </w:r>
      <w:r>
        <w:rPr>
          <w:rFonts w:hint="cs"/>
          <w:rtl/>
        </w:rPr>
        <w:t>אינו נוכח</w:t>
      </w:r>
    </w:p>
    <w:p w:rsidR="00EB62FF" w:rsidRDefault="00EB62FF" w:rsidP="009635F5">
      <w:pPr>
        <w:rPr>
          <w:rtl/>
        </w:rPr>
      </w:pPr>
      <w:r>
        <w:rPr>
          <w:rtl/>
        </w:rPr>
        <w:t>אריה מכלוף דרעי</w:t>
      </w:r>
      <w:r>
        <w:rPr>
          <w:rtl/>
        </w:rPr>
        <w:tab/>
        <w:t xml:space="preserve">–   </w:t>
      </w:r>
      <w:r>
        <w:rPr>
          <w:rFonts w:hint="cs"/>
          <w:rtl/>
        </w:rPr>
        <w:t>אינו נוכח</w:t>
      </w:r>
    </w:p>
    <w:p w:rsidR="00EB62FF" w:rsidRDefault="00EB62FF" w:rsidP="009635F5">
      <w:pPr>
        <w:rPr>
          <w:rtl/>
        </w:rPr>
      </w:pPr>
      <w:r>
        <w:rPr>
          <w:rtl/>
        </w:rPr>
        <w:t>עמית הלוי</w:t>
      </w:r>
      <w:r>
        <w:rPr>
          <w:rtl/>
        </w:rPr>
        <w:tab/>
      </w:r>
      <w:r>
        <w:rPr>
          <w:rtl/>
        </w:rPr>
        <w:tab/>
        <w:t xml:space="preserve">–   </w:t>
      </w:r>
      <w:r>
        <w:rPr>
          <w:rFonts w:hint="cs"/>
          <w:rtl/>
        </w:rPr>
        <w:t>בעד</w:t>
      </w:r>
    </w:p>
    <w:p w:rsidR="00EB62FF" w:rsidRDefault="00EB62FF" w:rsidP="009635F5">
      <w:pPr>
        <w:rPr>
          <w:rtl/>
        </w:rPr>
      </w:pPr>
      <w:r>
        <w:rPr>
          <w:rtl/>
        </w:rPr>
        <w:t>שרן מרים השכל</w:t>
      </w:r>
      <w:r>
        <w:rPr>
          <w:rtl/>
        </w:rPr>
        <w:tab/>
      </w:r>
      <w:r>
        <w:rPr>
          <w:rtl/>
        </w:rPr>
        <w:tab/>
        <w:t xml:space="preserve">–   </w:t>
      </w:r>
      <w:r>
        <w:rPr>
          <w:rFonts w:hint="cs"/>
          <w:rtl/>
        </w:rPr>
        <w:t>אינה נוכחת</w:t>
      </w:r>
    </w:p>
    <w:p w:rsidR="00EB62FF" w:rsidRDefault="00EB62FF" w:rsidP="009635F5">
      <w:pPr>
        <w:rPr>
          <w:rtl/>
        </w:rPr>
      </w:pPr>
      <w:r>
        <w:rPr>
          <w:rtl/>
        </w:rPr>
        <w:t>ניסים ואטורי</w:t>
      </w:r>
      <w:r>
        <w:rPr>
          <w:rtl/>
        </w:rPr>
        <w:tab/>
      </w:r>
      <w:r>
        <w:rPr>
          <w:rtl/>
        </w:rPr>
        <w:tab/>
        <w:t xml:space="preserve">–   </w:t>
      </w:r>
      <w:r>
        <w:rPr>
          <w:rFonts w:hint="cs"/>
          <w:rtl/>
        </w:rPr>
        <w:t>בעד</w:t>
      </w:r>
    </w:p>
    <w:p w:rsidR="00EB62FF" w:rsidRDefault="00EB62FF" w:rsidP="009635F5">
      <w:pPr>
        <w:rPr>
          <w:rtl/>
        </w:rPr>
      </w:pPr>
      <w:r>
        <w:rPr>
          <w:rtl/>
        </w:rPr>
        <w:t>מיכל מרים וולדיגר</w:t>
      </w:r>
      <w:r>
        <w:rPr>
          <w:rtl/>
        </w:rPr>
        <w:tab/>
        <w:t xml:space="preserve">–   </w:t>
      </w:r>
      <w:r>
        <w:rPr>
          <w:rFonts w:hint="cs"/>
          <w:rtl/>
        </w:rPr>
        <w:t>בעד</w:t>
      </w:r>
    </w:p>
    <w:p w:rsidR="00EB62FF" w:rsidRDefault="00EB62FF" w:rsidP="009635F5">
      <w:pPr>
        <w:rPr>
          <w:rtl/>
        </w:rPr>
      </w:pPr>
      <w:r>
        <w:rPr>
          <w:rtl/>
        </w:rPr>
        <w:t>יצחק שמעון וסרלאוף</w:t>
      </w:r>
      <w:r>
        <w:rPr>
          <w:rtl/>
        </w:rPr>
        <w:tab/>
        <w:t xml:space="preserve">–   </w:t>
      </w:r>
      <w:r>
        <w:rPr>
          <w:rFonts w:hint="cs"/>
          <w:rtl/>
        </w:rPr>
        <w:t>בעד</w:t>
      </w:r>
    </w:p>
    <w:p w:rsidR="00EB62FF" w:rsidRDefault="00EB62FF" w:rsidP="009635F5">
      <w:pPr>
        <w:rPr>
          <w:rtl/>
        </w:rPr>
      </w:pPr>
      <w:r>
        <w:rPr>
          <w:rtl/>
        </w:rPr>
        <w:t>יאסר חוג'יראת</w:t>
      </w:r>
      <w:r>
        <w:rPr>
          <w:rtl/>
        </w:rPr>
        <w:tab/>
      </w:r>
      <w:r>
        <w:rPr>
          <w:rtl/>
        </w:rPr>
        <w:tab/>
        <w:t xml:space="preserve">–   </w:t>
      </w:r>
      <w:r>
        <w:rPr>
          <w:rFonts w:hint="cs"/>
          <w:rtl/>
        </w:rPr>
        <w:t>נגד</w:t>
      </w:r>
    </w:p>
    <w:p w:rsidR="00EB62FF" w:rsidRDefault="00EB62FF" w:rsidP="009635F5">
      <w:pPr>
        <w:rPr>
          <w:rtl/>
        </w:rPr>
      </w:pPr>
      <w:r>
        <w:rPr>
          <w:rtl/>
        </w:rPr>
        <w:t>אימאן ח'טיב יאסין</w:t>
      </w:r>
      <w:r>
        <w:rPr>
          <w:rtl/>
        </w:rPr>
        <w:tab/>
        <w:t xml:space="preserve">–   </w:t>
      </w:r>
      <w:r>
        <w:rPr>
          <w:rFonts w:hint="cs"/>
          <w:rtl/>
        </w:rPr>
        <w:t>נגד</w:t>
      </w:r>
    </w:p>
    <w:p w:rsidR="00EB62FF" w:rsidRDefault="00EB62FF" w:rsidP="009635F5">
      <w:pPr>
        <w:rPr>
          <w:rtl/>
        </w:rPr>
      </w:pPr>
      <w:r>
        <w:rPr>
          <w:rtl/>
        </w:rPr>
        <w:t>אכרם חסון</w:t>
      </w:r>
      <w:r>
        <w:rPr>
          <w:rtl/>
        </w:rPr>
        <w:tab/>
      </w:r>
      <w:r>
        <w:rPr>
          <w:rtl/>
        </w:rPr>
        <w:tab/>
        <w:t xml:space="preserve">–   </w:t>
      </w:r>
      <w:r>
        <w:rPr>
          <w:rFonts w:hint="cs"/>
          <w:rtl/>
        </w:rPr>
        <w:t>אינו נוכח</w:t>
      </w:r>
    </w:p>
    <w:p w:rsidR="00EB62FF" w:rsidRDefault="00EB62FF" w:rsidP="009635F5">
      <w:pPr>
        <w:rPr>
          <w:rtl/>
        </w:rPr>
      </w:pPr>
      <w:r>
        <w:rPr>
          <w:rtl/>
        </w:rPr>
        <w:t>ווליד טאהא</w:t>
      </w:r>
      <w:r>
        <w:rPr>
          <w:rtl/>
        </w:rPr>
        <w:tab/>
      </w:r>
      <w:r>
        <w:rPr>
          <w:rtl/>
        </w:rPr>
        <w:tab/>
        <w:t xml:space="preserve">–   </w:t>
      </w:r>
      <w:r>
        <w:rPr>
          <w:rFonts w:hint="cs"/>
          <w:rtl/>
        </w:rPr>
        <w:t>נגד</w:t>
      </w:r>
    </w:p>
    <w:p w:rsidR="00EB62FF" w:rsidRDefault="00EB62FF" w:rsidP="009635F5">
      <w:pPr>
        <w:rPr>
          <w:rtl/>
        </w:rPr>
      </w:pPr>
      <w:r>
        <w:rPr>
          <w:rtl/>
        </w:rPr>
        <w:t>בועז טופורובסקי</w:t>
      </w:r>
      <w:r>
        <w:rPr>
          <w:rtl/>
        </w:rPr>
        <w:tab/>
      </w:r>
      <w:r>
        <w:rPr>
          <w:rtl/>
        </w:rPr>
        <w:tab/>
        <w:t xml:space="preserve">–   </w:t>
      </w:r>
      <w:r>
        <w:rPr>
          <w:rFonts w:hint="cs"/>
          <w:rtl/>
        </w:rPr>
        <w:t>נגד</w:t>
      </w:r>
    </w:p>
    <w:p w:rsidR="00EB62FF" w:rsidRDefault="00EB62FF" w:rsidP="009635F5">
      <w:pPr>
        <w:rPr>
          <w:rtl/>
        </w:rPr>
      </w:pPr>
      <w:r>
        <w:rPr>
          <w:rtl/>
        </w:rPr>
        <w:t>משה טור פז</w:t>
      </w:r>
      <w:r>
        <w:rPr>
          <w:rtl/>
        </w:rPr>
        <w:tab/>
      </w:r>
      <w:r>
        <w:rPr>
          <w:rtl/>
        </w:rPr>
        <w:tab/>
        <w:t xml:space="preserve">–   </w:t>
      </w:r>
      <w:r>
        <w:rPr>
          <w:rFonts w:hint="cs"/>
          <w:rtl/>
        </w:rPr>
        <w:t>נגד</w:t>
      </w:r>
    </w:p>
    <w:p w:rsidR="00EB62FF" w:rsidRDefault="00EB62FF" w:rsidP="009635F5">
      <w:pPr>
        <w:rPr>
          <w:rtl/>
        </w:rPr>
      </w:pPr>
      <w:r>
        <w:rPr>
          <w:rtl/>
        </w:rPr>
        <w:t>אחמד טיבי</w:t>
      </w:r>
      <w:r>
        <w:rPr>
          <w:rtl/>
        </w:rPr>
        <w:tab/>
      </w:r>
      <w:r>
        <w:rPr>
          <w:rtl/>
        </w:rPr>
        <w:tab/>
        <w:t xml:space="preserve">–   </w:t>
      </w:r>
      <w:r>
        <w:rPr>
          <w:rFonts w:hint="cs"/>
          <w:rtl/>
        </w:rPr>
        <w:t>נגד</w:t>
      </w:r>
    </w:p>
    <w:p w:rsidR="00EB62FF" w:rsidRDefault="00EB62FF" w:rsidP="009635F5">
      <w:pPr>
        <w:rPr>
          <w:rtl/>
        </w:rPr>
      </w:pPr>
      <w:r>
        <w:rPr>
          <w:rtl/>
        </w:rPr>
        <w:t>יוסף טייב</w:t>
      </w:r>
      <w:r>
        <w:rPr>
          <w:rtl/>
        </w:rPr>
        <w:tab/>
      </w:r>
      <w:r>
        <w:rPr>
          <w:rtl/>
        </w:rPr>
        <w:tab/>
        <w:t xml:space="preserve">–   </w:t>
      </w:r>
      <w:r>
        <w:rPr>
          <w:rFonts w:hint="cs"/>
          <w:rtl/>
        </w:rPr>
        <w:t>בעד</w:t>
      </w:r>
    </w:p>
    <w:p w:rsidR="00EB62FF" w:rsidRDefault="00EB62FF" w:rsidP="009635F5">
      <w:pPr>
        <w:rPr>
          <w:rtl/>
        </w:rPr>
      </w:pPr>
      <w:r>
        <w:rPr>
          <w:rtl/>
        </w:rPr>
        <w:t>אוהד טל</w:t>
      </w:r>
      <w:r>
        <w:rPr>
          <w:rtl/>
        </w:rPr>
        <w:tab/>
      </w:r>
      <w:r>
        <w:rPr>
          <w:rtl/>
        </w:rPr>
        <w:tab/>
      </w:r>
      <w:r>
        <w:rPr>
          <w:rtl/>
        </w:rPr>
        <w:tab/>
        <w:t xml:space="preserve">–   </w:t>
      </w:r>
      <w:r>
        <w:rPr>
          <w:rFonts w:hint="cs"/>
          <w:rtl/>
        </w:rPr>
        <w:t>בעד</w:t>
      </w:r>
    </w:p>
    <w:p w:rsidR="00EB62FF" w:rsidRDefault="00EB62FF" w:rsidP="009635F5">
      <w:pPr>
        <w:rPr>
          <w:rtl/>
        </w:rPr>
      </w:pPr>
      <w:r>
        <w:rPr>
          <w:rtl/>
        </w:rPr>
        <w:t>יעקב טסלר</w:t>
      </w:r>
      <w:r>
        <w:rPr>
          <w:rtl/>
        </w:rPr>
        <w:tab/>
      </w:r>
      <w:r>
        <w:rPr>
          <w:rtl/>
        </w:rPr>
        <w:tab/>
        <w:t xml:space="preserve">–   </w:t>
      </w:r>
      <w:r>
        <w:rPr>
          <w:rFonts w:hint="cs"/>
          <w:rtl/>
        </w:rPr>
        <w:t>בעד</w:t>
      </w:r>
    </w:p>
    <w:p w:rsidR="00EB62FF" w:rsidRDefault="00EB62FF" w:rsidP="009635F5">
      <w:pPr>
        <w:rPr>
          <w:rtl/>
        </w:rPr>
      </w:pPr>
      <w:r>
        <w:rPr>
          <w:rtl/>
        </w:rPr>
        <w:t>חילי טרופר</w:t>
      </w:r>
      <w:r>
        <w:rPr>
          <w:rtl/>
        </w:rPr>
        <w:tab/>
      </w:r>
      <w:r>
        <w:rPr>
          <w:rtl/>
        </w:rPr>
        <w:tab/>
        <w:t xml:space="preserve">–   </w:t>
      </w:r>
      <w:r>
        <w:rPr>
          <w:rFonts w:hint="cs"/>
          <w:rtl/>
        </w:rPr>
        <w:t>נגד</w:t>
      </w:r>
    </w:p>
    <w:p w:rsidR="00EB62FF" w:rsidRDefault="00EB62FF" w:rsidP="009635F5">
      <w:pPr>
        <w:rPr>
          <w:rtl/>
        </w:rPr>
      </w:pPr>
      <w:r>
        <w:rPr>
          <w:rtl/>
        </w:rPr>
        <w:t>מאיר כהן</w:t>
      </w:r>
      <w:r>
        <w:rPr>
          <w:rtl/>
        </w:rPr>
        <w:tab/>
      </w:r>
      <w:r>
        <w:rPr>
          <w:rtl/>
        </w:rPr>
        <w:tab/>
        <w:t xml:space="preserve">–   </w:t>
      </w:r>
      <w:r>
        <w:rPr>
          <w:rFonts w:hint="cs"/>
          <w:rtl/>
        </w:rPr>
        <w:t>נגד</w:t>
      </w:r>
    </w:p>
    <w:p w:rsidR="00EB62FF" w:rsidRDefault="00EB62FF" w:rsidP="009635F5">
      <w:pPr>
        <w:rPr>
          <w:rtl/>
        </w:rPr>
      </w:pPr>
      <w:r>
        <w:rPr>
          <w:rtl/>
        </w:rPr>
        <w:t>מירב כהן</w:t>
      </w:r>
      <w:r>
        <w:rPr>
          <w:rtl/>
        </w:rPr>
        <w:tab/>
      </w:r>
      <w:r>
        <w:rPr>
          <w:rtl/>
        </w:rPr>
        <w:tab/>
        <w:t xml:space="preserve">–   </w:t>
      </w:r>
      <w:r>
        <w:rPr>
          <w:rFonts w:hint="cs"/>
          <w:rtl/>
        </w:rPr>
        <w:t>נגד</w:t>
      </w:r>
    </w:p>
    <w:p w:rsidR="00EB62FF" w:rsidRDefault="00EB62FF" w:rsidP="009635F5">
      <w:pPr>
        <w:rPr>
          <w:rtl/>
        </w:rPr>
      </w:pPr>
      <w:r>
        <w:rPr>
          <w:rtl/>
        </w:rPr>
        <w:t>עופר כסיף</w:t>
      </w:r>
      <w:r>
        <w:rPr>
          <w:rtl/>
        </w:rPr>
        <w:tab/>
      </w:r>
      <w:r>
        <w:rPr>
          <w:rtl/>
        </w:rPr>
        <w:tab/>
        <w:t xml:space="preserve">–   </w:t>
      </w:r>
      <w:r>
        <w:rPr>
          <w:rFonts w:hint="cs"/>
          <w:rtl/>
        </w:rPr>
        <w:t>נגד</w:t>
      </w:r>
    </w:p>
    <w:p w:rsidR="00EB62FF" w:rsidRDefault="00EB62FF" w:rsidP="009635F5">
      <w:pPr>
        <w:rPr>
          <w:rtl/>
        </w:rPr>
      </w:pPr>
      <w:r>
        <w:rPr>
          <w:rtl/>
        </w:rPr>
        <w:t>אופיר כץ</w:t>
      </w:r>
      <w:r>
        <w:rPr>
          <w:rtl/>
        </w:rPr>
        <w:tab/>
      </w:r>
      <w:r>
        <w:rPr>
          <w:rtl/>
        </w:rPr>
        <w:tab/>
        <w:t xml:space="preserve">–   </w:t>
      </w:r>
      <w:r>
        <w:rPr>
          <w:rFonts w:hint="cs"/>
          <w:rtl/>
        </w:rPr>
        <w:t>בעד</w:t>
      </w:r>
    </w:p>
    <w:p w:rsidR="00EB62FF" w:rsidRDefault="00EB62FF" w:rsidP="009635F5">
      <w:pPr>
        <w:rPr>
          <w:rtl/>
        </w:rPr>
      </w:pPr>
      <w:r>
        <w:rPr>
          <w:rtl/>
        </w:rPr>
        <w:t>ישראל כץ</w:t>
      </w:r>
      <w:r>
        <w:rPr>
          <w:rtl/>
        </w:rPr>
        <w:tab/>
      </w:r>
      <w:r>
        <w:rPr>
          <w:rtl/>
        </w:rPr>
        <w:tab/>
        <w:t xml:space="preserve">–   </w:t>
      </w:r>
      <w:r>
        <w:rPr>
          <w:rFonts w:hint="cs"/>
          <w:rtl/>
        </w:rPr>
        <w:t>אינו נוכח</w:t>
      </w:r>
    </w:p>
    <w:p w:rsidR="00EB62FF" w:rsidRDefault="00EB62FF" w:rsidP="009635F5">
      <w:pPr>
        <w:rPr>
          <w:rtl/>
        </w:rPr>
      </w:pPr>
      <w:r>
        <w:rPr>
          <w:rtl/>
        </w:rPr>
        <w:t>רון כץ</w:t>
      </w:r>
      <w:r>
        <w:rPr>
          <w:rtl/>
        </w:rPr>
        <w:tab/>
      </w:r>
      <w:r>
        <w:rPr>
          <w:rtl/>
        </w:rPr>
        <w:tab/>
      </w:r>
      <w:r>
        <w:rPr>
          <w:rtl/>
        </w:rPr>
        <w:tab/>
        <w:t xml:space="preserve">–   </w:t>
      </w:r>
      <w:r>
        <w:rPr>
          <w:rFonts w:hint="cs"/>
          <w:rtl/>
        </w:rPr>
        <w:t>נגד</w:t>
      </w:r>
    </w:p>
    <w:p w:rsidR="00EB62FF" w:rsidRDefault="00EB62FF" w:rsidP="009635F5">
      <w:pPr>
        <w:rPr>
          <w:rtl/>
        </w:rPr>
      </w:pPr>
      <w:r>
        <w:rPr>
          <w:rtl/>
        </w:rPr>
        <w:t>יוראי להב הרצנו</w:t>
      </w:r>
      <w:r>
        <w:rPr>
          <w:rtl/>
        </w:rPr>
        <w:tab/>
      </w:r>
      <w:r>
        <w:rPr>
          <w:rtl/>
        </w:rPr>
        <w:tab/>
        <w:t xml:space="preserve">–   </w:t>
      </w:r>
      <w:r>
        <w:rPr>
          <w:rFonts w:hint="cs"/>
          <w:rtl/>
        </w:rPr>
        <w:t>נגד</w:t>
      </w:r>
    </w:p>
    <w:p w:rsidR="00EB62FF" w:rsidRDefault="00EB62FF" w:rsidP="009635F5">
      <w:pPr>
        <w:rPr>
          <w:rtl/>
        </w:rPr>
      </w:pPr>
      <w:r>
        <w:rPr>
          <w:rtl/>
        </w:rPr>
        <w:t>ירון לוי</w:t>
      </w:r>
      <w:r>
        <w:rPr>
          <w:rtl/>
        </w:rPr>
        <w:tab/>
      </w:r>
      <w:r>
        <w:rPr>
          <w:rtl/>
        </w:rPr>
        <w:tab/>
      </w:r>
      <w:r>
        <w:rPr>
          <w:rtl/>
        </w:rPr>
        <w:tab/>
        <w:t xml:space="preserve">–   </w:t>
      </w:r>
      <w:r>
        <w:rPr>
          <w:rFonts w:hint="cs"/>
          <w:rtl/>
        </w:rPr>
        <w:t>נגד</w:t>
      </w:r>
    </w:p>
    <w:p w:rsidR="00EB62FF" w:rsidRDefault="00EB62FF" w:rsidP="009635F5">
      <w:pPr>
        <w:rPr>
          <w:rtl/>
        </w:rPr>
      </w:pPr>
      <w:r>
        <w:rPr>
          <w:rtl/>
        </w:rPr>
        <w:t>מיקי לוי</w:t>
      </w:r>
      <w:r>
        <w:rPr>
          <w:rtl/>
        </w:rPr>
        <w:tab/>
      </w:r>
      <w:r>
        <w:rPr>
          <w:rtl/>
        </w:rPr>
        <w:tab/>
      </w:r>
      <w:r>
        <w:rPr>
          <w:rtl/>
        </w:rPr>
        <w:tab/>
        <w:t xml:space="preserve">–   </w:t>
      </w:r>
      <w:r>
        <w:rPr>
          <w:rFonts w:hint="cs"/>
          <w:rtl/>
        </w:rPr>
        <w:t>נגד</w:t>
      </w:r>
    </w:p>
    <w:p w:rsidR="00EB62FF" w:rsidRDefault="00EB62FF" w:rsidP="009635F5">
      <w:pPr>
        <w:rPr>
          <w:rtl/>
        </w:rPr>
      </w:pPr>
      <w:r>
        <w:rPr>
          <w:rtl/>
        </w:rPr>
        <w:t>יריב לוין</w:t>
      </w:r>
      <w:r>
        <w:rPr>
          <w:rtl/>
        </w:rPr>
        <w:tab/>
      </w:r>
      <w:r>
        <w:rPr>
          <w:rtl/>
        </w:rPr>
        <w:tab/>
      </w:r>
      <w:r>
        <w:rPr>
          <w:rtl/>
        </w:rPr>
        <w:tab/>
        <w:t xml:space="preserve">–   </w:t>
      </w:r>
      <w:r>
        <w:rPr>
          <w:rFonts w:hint="cs"/>
          <w:rtl/>
        </w:rPr>
        <w:t>בעד</w:t>
      </w:r>
    </w:p>
    <w:p w:rsidR="00EB62FF" w:rsidRDefault="00EB62FF" w:rsidP="009635F5">
      <w:pPr>
        <w:rPr>
          <w:rtl/>
        </w:rPr>
      </w:pPr>
      <w:r>
        <w:rPr>
          <w:rtl/>
        </w:rPr>
        <w:t>נעמה לזימי</w:t>
      </w:r>
      <w:r>
        <w:rPr>
          <w:rtl/>
        </w:rPr>
        <w:tab/>
      </w:r>
      <w:r>
        <w:rPr>
          <w:rtl/>
        </w:rPr>
        <w:tab/>
        <w:t xml:space="preserve">–   </w:t>
      </w:r>
      <w:r>
        <w:rPr>
          <w:rFonts w:hint="cs"/>
          <w:rtl/>
        </w:rPr>
        <w:t>נגד</w:t>
      </w:r>
    </w:p>
    <w:p w:rsidR="00EB62FF" w:rsidRDefault="00EB62FF" w:rsidP="009635F5">
      <w:pPr>
        <w:rPr>
          <w:rtl/>
        </w:rPr>
      </w:pPr>
      <w:r>
        <w:rPr>
          <w:rtl/>
        </w:rPr>
        <w:t>אביגדור ליברמן</w:t>
      </w:r>
      <w:r>
        <w:rPr>
          <w:rtl/>
        </w:rPr>
        <w:tab/>
      </w:r>
      <w:r>
        <w:rPr>
          <w:rtl/>
        </w:rPr>
        <w:tab/>
        <w:t xml:space="preserve">–   </w:t>
      </w:r>
      <w:r>
        <w:rPr>
          <w:rFonts w:hint="cs"/>
          <w:rtl/>
        </w:rPr>
        <w:t>נגד</w:t>
      </w:r>
    </w:p>
    <w:p w:rsidR="00EB62FF" w:rsidRDefault="00EB62FF" w:rsidP="009635F5">
      <w:pPr>
        <w:rPr>
          <w:rtl/>
        </w:rPr>
      </w:pPr>
      <w:bookmarkStart w:id="1686" w:name="_ETM_Q10_733767"/>
      <w:bookmarkStart w:id="1687" w:name="_ETM_Q10_733845"/>
      <w:bookmarkEnd w:id="1686"/>
      <w:bookmarkEnd w:id="1687"/>
    </w:p>
    <w:p w:rsidR="00EB62FF" w:rsidRDefault="00EB62FF" w:rsidP="009548C3">
      <w:pPr>
        <w:pStyle w:val="af5"/>
        <w:keepNext/>
        <w:rPr>
          <w:rtl/>
        </w:rPr>
      </w:pPr>
      <w:bookmarkStart w:id="1688" w:name="ET_interruption_5084_76"/>
      <w:r w:rsidRPr="00C95C49">
        <w:rPr>
          <w:rStyle w:val="TagStyle"/>
          <w:rtl/>
        </w:rPr>
        <w:t xml:space="preserve"> &lt;&lt; קריאה &gt;&gt; </w:t>
      </w:r>
      <w:r>
        <w:rPr>
          <w:rtl/>
        </w:rPr>
        <w:t>מיקי לוי (יש עתיד):</w:t>
      </w:r>
      <w:r w:rsidRPr="00C95C49">
        <w:rPr>
          <w:rStyle w:val="TagStyle"/>
          <w:rtl/>
        </w:rPr>
        <w:t xml:space="preserve"> &lt;&lt; קריאה &gt;&gt;</w:t>
      </w:r>
      <w:r>
        <w:rPr>
          <w:rtl/>
        </w:rPr>
        <w:t xml:space="preserve">   </w:t>
      </w:r>
      <w:bookmarkEnd w:id="1688"/>
    </w:p>
    <w:p w:rsidR="00EB62FF" w:rsidRDefault="00EB62FF" w:rsidP="00ED0A0D">
      <w:pPr>
        <w:rPr>
          <w:rtl/>
        </w:rPr>
      </w:pPr>
    </w:p>
    <w:p w:rsidR="00EB62FF" w:rsidRDefault="00EB62FF" w:rsidP="009548C3">
      <w:pPr>
        <w:rPr>
          <w:rtl/>
        </w:rPr>
      </w:pPr>
      <w:r>
        <w:rPr>
          <w:rFonts w:hint="cs"/>
          <w:rtl/>
        </w:rPr>
        <w:t xml:space="preserve">- - - מה תעשו בבחירות? </w:t>
      </w:r>
    </w:p>
    <w:p w:rsidR="00EB62FF" w:rsidRPr="00C95C49" w:rsidRDefault="00EB62FF" w:rsidP="009548C3">
      <w:pPr>
        <w:rPr>
          <w:rtl/>
        </w:rPr>
      </w:pPr>
    </w:p>
    <w:p w:rsidR="00EB62FF" w:rsidRDefault="00EB62FF" w:rsidP="009548C3">
      <w:pPr>
        <w:pStyle w:val="af6"/>
        <w:keepNext/>
        <w:rPr>
          <w:rtl/>
        </w:rPr>
      </w:pPr>
      <w:bookmarkStart w:id="1689" w:name="ET_yor_6688_75"/>
      <w:r w:rsidRPr="00C95C49">
        <w:rPr>
          <w:rStyle w:val="TagStyle"/>
          <w:rtl/>
        </w:rPr>
        <w:t xml:space="preserve"> &lt;&lt; יור &gt;&gt; </w:t>
      </w:r>
      <w:r>
        <w:rPr>
          <w:rtl/>
        </w:rPr>
        <w:t>היו"ר יעקב מרגי:</w:t>
      </w:r>
      <w:r w:rsidRPr="00C95C49">
        <w:rPr>
          <w:rStyle w:val="TagStyle"/>
          <w:rtl/>
        </w:rPr>
        <w:t xml:space="preserve"> &lt;&lt; יור &gt;&gt;</w:t>
      </w:r>
      <w:r>
        <w:rPr>
          <w:rtl/>
        </w:rPr>
        <w:t xml:space="preserve">   </w:t>
      </w:r>
      <w:bookmarkEnd w:id="1689"/>
    </w:p>
    <w:p w:rsidR="00EB62FF" w:rsidRDefault="00EB62FF" w:rsidP="00ED0A0D">
      <w:pPr>
        <w:rPr>
          <w:rtl/>
        </w:rPr>
      </w:pPr>
    </w:p>
    <w:p w:rsidR="00EB62FF" w:rsidRDefault="00EB62FF" w:rsidP="009548C3">
      <w:pPr>
        <w:rPr>
          <w:rtl/>
        </w:rPr>
      </w:pPr>
      <w:r>
        <w:rPr>
          <w:rFonts w:hint="cs"/>
          <w:rtl/>
        </w:rPr>
        <w:t>מיקי לוי, אתה אחרי ההצבעה ובקריאה שנייה כבר. כן, לא שמעת אותי? עמדת</w:t>
      </w:r>
      <w:bookmarkStart w:id="1690" w:name="_ETM_Q10_735103"/>
      <w:bookmarkEnd w:id="1690"/>
      <w:r>
        <w:rPr>
          <w:rFonts w:hint="cs"/>
          <w:rtl/>
        </w:rPr>
        <w:t xml:space="preserve"> באקסטז</w:t>
      </w:r>
      <w:r>
        <w:rPr>
          <w:rFonts w:hint="eastAsia"/>
          <w:rtl/>
        </w:rPr>
        <w:t>ה</w:t>
      </w:r>
      <w:r>
        <w:rPr>
          <w:rFonts w:hint="cs"/>
          <w:rtl/>
        </w:rPr>
        <w:t xml:space="preserve"> של צעקות ולא שמעת אותי. </w:t>
      </w:r>
    </w:p>
    <w:p w:rsidR="00EB62FF" w:rsidRDefault="00EB62FF" w:rsidP="009548C3">
      <w:pPr>
        <w:rPr>
          <w:rtl/>
        </w:rPr>
      </w:pPr>
      <w:bookmarkStart w:id="1691" w:name="_ETM_Q10_727801"/>
      <w:bookmarkStart w:id="1692" w:name="_ETM_Q10_727884"/>
      <w:bookmarkEnd w:id="1691"/>
      <w:bookmarkEnd w:id="1692"/>
    </w:p>
    <w:p w:rsidR="00EB62FF" w:rsidRDefault="00EB62FF" w:rsidP="009548C3">
      <w:pPr>
        <w:pStyle w:val="af5"/>
        <w:keepNext/>
        <w:rPr>
          <w:rtl/>
        </w:rPr>
      </w:pPr>
      <w:bookmarkStart w:id="1693" w:name="ET_interruption_6327_77"/>
      <w:r w:rsidRPr="00C95C49">
        <w:rPr>
          <w:rStyle w:val="TagStyle"/>
          <w:rtl/>
        </w:rPr>
        <w:t xml:space="preserve"> &lt;&lt; קריאה &gt;&gt; </w:t>
      </w:r>
      <w:r>
        <w:rPr>
          <w:rtl/>
        </w:rPr>
        <w:t>מזכיר הכנסת דן מרזוק:</w:t>
      </w:r>
      <w:r w:rsidRPr="00C95C49">
        <w:rPr>
          <w:rStyle w:val="TagStyle"/>
          <w:rtl/>
        </w:rPr>
        <w:t xml:space="preserve"> &lt;&lt; קריאה &gt;&gt;</w:t>
      </w:r>
      <w:r>
        <w:rPr>
          <w:rtl/>
        </w:rPr>
        <w:t xml:space="preserve">   </w:t>
      </w:r>
      <w:bookmarkEnd w:id="1693"/>
    </w:p>
    <w:p w:rsidR="00EB62FF" w:rsidRDefault="00EB62FF" w:rsidP="009548C3">
      <w:pPr>
        <w:ind w:firstLine="0"/>
        <w:rPr>
          <w:rtl/>
        </w:rPr>
      </w:pPr>
      <w:r>
        <w:rPr>
          <w:rFonts w:hint="cs"/>
          <w:rtl/>
        </w:rPr>
        <w:t xml:space="preserve">(קורא בשמות חברי הכנסת) </w:t>
      </w:r>
    </w:p>
    <w:p w:rsidR="00EB62FF" w:rsidRPr="00C95C49" w:rsidRDefault="00EB62FF" w:rsidP="009548C3">
      <w:pPr>
        <w:rPr>
          <w:rtl/>
        </w:rPr>
      </w:pPr>
    </w:p>
    <w:p w:rsidR="00EB62FF" w:rsidRDefault="00EB62FF" w:rsidP="009635F5">
      <w:pPr>
        <w:rPr>
          <w:rtl/>
        </w:rPr>
      </w:pPr>
      <w:r>
        <w:rPr>
          <w:rtl/>
        </w:rPr>
        <w:t>יאיר לפיד</w:t>
      </w:r>
      <w:r>
        <w:rPr>
          <w:rtl/>
        </w:rPr>
        <w:tab/>
      </w:r>
      <w:r>
        <w:rPr>
          <w:rtl/>
        </w:rPr>
        <w:tab/>
        <w:t xml:space="preserve">–   </w:t>
      </w:r>
      <w:r>
        <w:rPr>
          <w:rFonts w:hint="cs"/>
          <w:rtl/>
        </w:rPr>
        <w:t>נגד</w:t>
      </w:r>
    </w:p>
    <w:p w:rsidR="00EB62FF" w:rsidRDefault="00EB62FF" w:rsidP="009635F5">
      <w:pPr>
        <w:rPr>
          <w:rtl/>
        </w:rPr>
      </w:pPr>
      <w:bookmarkStart w:id="1694" w:name="TOR_Q11"/>
      <w:bookmarkEnd w:id="1694"/>
      <w:r>
        <w:rPr>
          <w:rtl/>
        </w:rPr>
        <w:t>טטיאנה מזרסקי</w:t>
      </w:r>
      <w:r>
        <w:rPr>
          <w:rtl/>
        </w:rPr>
        <w:tab/>
      </w:r>
      <w:r>
        <w:rPr>
          <w:rtl/>
        </w:rPr>
        <w:tab/>
        <w:t>–   נגד</w:t>
      </w:r>
    </w:p>
    <w:p w:rsidR="00EB62FF" w:rsidRDefault="00EB62FF" w:rsidP="009635F5">
      <w:pPr>
        <w:rPr>
          <w:rtl/>
        </w:rPr>
      </w:pPr>
      <w:r>
        <w:rPr>
          <w:rtl/>
        </w:rPr>
        <w:t>מרב מיכאלי</w:t>
      </w:r>
      <w:r>
        <w:rPr>
          <w:rtl/>
        </w:rPr>
        <w:tab/>
      </w:r>
      <w:r>
        <w:rPr>
          <w:rtl/>
        </w:rPr>
        <w:tab/>
        <w:t>–   נגד</w:t>
      </w:r>
    </w:p>
    <w:p w:rsidR="00EB62FF" w:rsidRDefault="00EB62FF" w:rsidP="009635F5">
      <w:pPr>
        <w:rPr>
          <w:rtl/>
        </w:rPr>
      </w:pPr>
      <w:r>
        <w:rPr>
          <w:rtl/>
        </w:rPr>
        <w:t>שלי טל מירון</w:t>
      </w:r>
      <w:r>
        <w:rPr>
          <w:rtl/>
        </w:rPr>
        <w:tab/>
      </w:r>
      <w:r>
        <w:rPr>
          <w:rtl/>
        </w:rPr>
        <w:tab/>
        <w:t>–   נגד</w:t>
      </w:r>
    </w:p>
    <w:p w:rsidR="00EB62FF" w:rsidRDefault="00EB62FF" w:rsidP="009635F5">
      <w:pPr>
        <w:rPr>
          <w:rtl/>
        </w:rPr>
      </w:pPr>
      <w:r>
        <w:rPr>
          <w:rtl/>
        </w:rPr>
        <w:t>יונתן מישרקי</w:t>
      </w:r>
      <w:r>
        <w:rPr>
          <w:rtl/>
        </w:rPr>
        <w:tab/>
      </w:r>
      <w:r>
        <w:rPr>
          <w:rtl/>
        </w:rPr>
        <w:tab/>
        <w:t>–   בעד</w:t>
      </w:r>
    </w:p>
    <w:p w:rsidR="00EB62FF" w:rsidRDefault="00EB62FF" w:rsidP="009635F5">
      <w:pPr>
        <w:rPr>
          <w:rtl/>
        </w:rPr>
      </w:pPr>
      <w:r>
        <w:rPr>
          <w:rtl/>
        </w:rPr>
        <w:t>חנוך דב מלביצקי</w:t>
      </w:r>
      <w:r>
        <w:rPr>
          <w:rtl/>
        </w:rPr>
        <w:tab/>
      </w:r>
      <w:r>
        <w:rPr>
          <w:rtl/>
        </w:rPr>
        <w:tab/>
        <w:t>–   בעד</w:t>
      </w:r>
    </w:p>
    <w:p w:rsidR="00EB62FF" w:rsidRDefault="00EB62FF" w:rsidP="009635F5">
      <w:pPr>
        <w:rPr>
          <w:rtl/>
        </w:rPr>
      </w:pPr>
      <w:r>
        <w:rPr>
          <w:rtl/>
        </w:rPr>
        <w:t>יוליה מלינובסקי</w:t>
      </w:r>
      <w:r>
        <w:rPr>
          <w:rtl/>
        </w:rPr>
        <w:tab/>
      </w:r>
      <w:r>
        <w:rPr>
          <w:rtl/>
        </w:rPr>
        <w:tab/>
        <w:t>–   נגד</w:t>
      </w:r>
    </w:p>
    <w:p w:rsidR="00EB62FF" w:rsidRDefault="00EB62FF" w:rsidP="009635F5">
      <w:pPr>
        <w:rPr>
          <w:rtl/>
        </w:rPr>
      </w:pPr>
      <w:r>
        <w:rPr>
          <w:rtl/>
        </w:rPr>
        <w:t>מיכאל מלכיאלי</w:t>
      </w:r>
      <w:r>
        <w:rPr>
          <w:rtl/>
        </w:rPr>
        <w:tab/>
      </w:r>
      <w:r>
        <w:rPr>
          <w:rtl/>
        </w:rPr>
        <w:tab/>
        <w:t>–   בעד</w:t>
      </w:r>
    </w:p>
    <w:p w:rsidR="00EB62FF" w:rsidRDefault="00EB62FF" w:rsidP="009635F5">
      <w:pPr>
        <w:rPr>
          <w:rtl/>
        </w:rPr>
      </w:pPr>
      <w:r>
        <w:rPr>
          <w:rtl/>
        </w:rPr>
        <w:t>צגה מלקו</w:t>
      </w:r>
      <w:r>
        <w:rPr>
          <w:rtl/>
        </w:rPr>
        <w:tab/>
      </w:r>
      <w:r>
        <w:rPr>
          <w:rtl/>
        </w:rPr>
        <w:tab/>
        <w:t>–   אינ</w:t>
      </w:r>
      <w:r>
        <w:rPr>
          <w:rFonts w:hint="cs"/>
          <w:rtl/>
        </w:rPr>
        <w:t>ה נוכחת</w:t>
      </w:r>
    </w:p>
    <w:p w:rsidR="00EB62FF" w:rsidRDefault="00EB62FF" w:rsidP="009635F5">
      <w:pPr>
        <w:rPr>
          <w:rtl/>
        </w:rPr>
      </w:pPr>
      <w:r>
        <w:rPr>
          <w:rtl/>
        </w:rPr>
        <w:t>אבי מעוז</w:t>
      </w:r>
      <w:r>
        <w:rPr>
          <w:rtl/>
        </w:rPr>
        <w:tab/>
      </w:r>
      <w:r>
        <w:rPr>
          <w:rtl/>
        </w:rPr>
        <w:tab/>
        <w:t>–   בעד</w:t>
      </w:r>
    </w:p>
    <w:p w:rsidR="00EB62FF" w:rsidRDefault="00EB62FF" w:rsidP="009635F5">
      <w:pPr>
        <w:rPr>
          <w:rtl/>
        </w:rPr>
      </w:pPr>
      <w:r>
        <w:rPr>
          <w:rtl/>
        </w:rPr>
        <w:t>אורי מקלב</w:t>
      </w:r>
      <w:r>
        <w:rPr>
          <w:rtl/>
        </w:rPr>
        <w:tab/>
      </w:r>
      <w:r>
        <w:rPr>
          <w:rtl/>
        </w:rPr>
        <w:tab/>
        <w:t>–   בעד</w:t>
      </w:r>
    </w:p>
    <w:p w:rsidR="00EB62FF" w:rsidRDefault="00EB62FF" w:rsidP="009635F5">
      <w:pPr>
        <w:rPr>
          <w:rtl/>
        </w:rPr>
      </w:pPr>
      <w:r>
        <w:rPr>
          <w:rtl/>
        </w:rPr>
        <w:t>יעקב מרגי</w:t>
      </w:r>
      <w:r>
        <w:rPr>
          <w:rtl/>
        </w:rPr>
        <w:tab/>
      </w:r>
      <w:r>
        <w:rPr>
          <w:rtl/>
        </w:rPr>
        <w:tab/>
        <w:t>–   בעד</w:t>
      </w:r>
    </w:p>
    <w:p w:rsidR="00EB62FF" w:rsidRDefault="00EB62FF" w:rsidP="009635F5">
      <w:pPr>
        <w:rPr>
          <w:rtl/>
        </w:rPr>
      </w:pPr>
      <w:r>
        <w:rPr>
          <w:rtl/>
        </w:rPr>
        <w:t>שרון ניר</w:t>
      </w:r>
      <w:r>
        <w:rPr>
          <w:rtl/>
        </w:rPr>
        <w:tab/>
      </w:r>
      <w:r>
        <w:rPr>
          <w:rtl/>
        </w:rPr>
        <w:tab/>
      </w:r>
      <w:r>
        <w:rPr>
          <w:rtl/>
        </w:rPr>
        <w:tab/>
        <w:t>–   נגד</w:t>
      </w:r>
    </w:p>
    <w:p w:rsidR="00EB62FF" w:rsidRDefault="00EB62FF" w:rsidP="009635F5">
      <w:pPr>
        <w:rPr>
          <w:rtl/>
        </w:rPr>
      </w:pPr>
      <w:r>
        <w:rPr>
          <w:rtl/>
        </w:rPr>
        <w:t>בנימין נתניהו</w:t>
      </w:r>
      <w:r>
        <w:rPr>
          <w:rtl/>
        </w:rPr>
        <w:tab/>
      </w:r>
      <w:r>
        <w:rPr>
          <w:rtl/>
        </w:rPr>
        <w:tab/>
        <w:t>–   אינ</w:t>
      </w:r>
      <w:r>
        <w:rPr>
          <w:rFonts w:hint="cs"/>
          <w:rtl/>
        </w:rPr>
        <w:t>ו נוכח</w:t>
      </w:r>
    </w:p>
    <w:p w:rsidR="00EB62FF" w:rsidRDefault="00EB62FF" w:rsidP="009635F5">
      <w:pPr>
        <w:rPr>
          <w:rtl/>
        </w:rPr>
      </w:pPr>
      <w:r>
        <w:rPr>
          <w:rtl/>
        </w:rPr>
        <w:t>יואב סגלוביץ'</w:t>
      </w:r>
      <w:r>
        <w:rPr>
          <w:rtl/>
        </w:rPr>
        <w:tab/>
      </w:r>
      <w:r>
        <w:rPr>
          <w:rtl/>
        </w:rPr>
        <w:tab/>
        <w:t>–   נגד</w:t>
      </w:r>
    </w:p>
    <w:p w:rsidR="00EB62FF" w:rsidRDefault="00EB62FF" w:rsidP="009635F5">
      <w:pPr>
        <w:rPr>
          <w:rtl/>
        </w:rPr>
      </w:pPr>
      <w:r>
        <w:rPr>
          <w:rtl/>
        </w:rPr>
        <w:t>יבגני סובה</w:t>
      </w:r>
      <w:r>
        <w:rPr>
          <w:rtl/>
        </w:rPr>
        <w:tab/>
      </w:r>
      <w:r>
        <w:rPr>
          <w:rtl/>
        </w:rPr>
        <w:tab/>
        <w:t>–   נגד</w:t>
      </w:r>
    </w:p>
    <w:p w:rsidR="00EB62FF" w:rsidRDefault="00EB62FF" w:rsidP="009635F5">
      <w:pPr>
        <w:rPr>
          <w:rtl/>
        </w:rPr>
      </w:pPr>
      <w:r>
        <w:rPr>
          <w:rtl/>
        </w:rPr>
        <w:t>צבי ידידיה סוכות</w:t>
      </w:r>
      <w:r>
        <w:rPr>
          <w:rtl/>
        </w:rPr>
        <w:tab/>
      </w:r>
      <w:r>
        <w:rPr>
          <w:rtl/>
        </w:rPr>
        <w:tab/>
        <w:t>–   בעד</w:t>
      </w:r>
    </w:p>
    <w:p w:rsidR="00EB62FF" w:rsidRDefault="00EB62FF" w:rsidP="009635F5">
      <w:pPr>
        <w:rPr>
          <w:rtl/>
        </w:rPr>
      </w:pPr>
      <w:r>
        <w:rPr>
          <w:rtl/>
        </w:rPr>
        <w:t>משה סולומון</w:t>
      </w:r>
      <w:r>
        <w:rPr>
          <w:rtl/>
        </w:rPr>
        <w:tab/>
      </w:r>
      <w:r>
        <w:rPr>
          <w:rtl/>
        </w:rPr>
        <w:tab/>
        <w:t>–   בעד</w:t>
      </w:r>
    </w:p>
    <w:p w:rsidR="00EB62FF" w:rsidRDefault="00EB62FF" w:rsidP="009635F5">
      <w:pPr>
        <w:rPr>
          <w:rtl/>
        </w:rPr>
      </w:pPr>
      <w:r>
        <w:rPr>
          <w:rtl/>
        </w:rPr>
        <w:t>לימור סון הר מלך</w:t>
      </w:r>
      <w:r>
        <w:rPr>
          <w:rtl/>
        </w:rPr>
        <w:tab/>
        <w:t>–   בעד</w:t>
      </w:r>
    </w:p>
    <w:p w:rsidR="00EB62FF" w:rsidRDefault="00EB62FF" w:rsidP="009635F5">
      <w:pPr>
        <w:rPr>
          <w:rtl/>
        </w:rPr>
      </w:pPr>
      <w:r>
        <w:rPr>
          <w:rtl/>
        </w:rPr>
        <w:t>אופיר סופר</w:t>
      </w:r>
      <w:r>
        <w:rPr>
          <w:rtl/>
        </w:rPr>
        <w:tab/>
      </w:r>
      <w:r>
        <w:rPr>
          <w:rtl/>
        </w:rPr>
        <w:tab/>
        <w:t>–   בעד</w:t>
      </w:r>
    </w:p>
    <w:p w:rsidR="00EB62FF" w:rsidRDefault="00EB62FF" w:rsidP="009635F5">
      <w:pPr>
        <w:rPr>
          <w:rtl/>
        </w:rPr>
      </w:pPr>
      <w:r>
        <w:rPr>
          <w:rtl/>
        </w:rPr>
        <w:t>אורית מלכה סטרוק</w:t>
      </w:r>
      <w:r>
        <w:rPr>
          <w:rtl/>
        </w:rPr>
        <w:tab/>
        <w:t>–   בעד</w:t>
      </w:r>
    </w:p>
    <w:p w:rsidR="00EB62FF" w:rsidRDefault="00EB62FF" w:rsidP="009635F5">
      <w:pPr>
        <w:rPr>
          <w:rtl/>
        </w:rPr>
      </w:pPr>
      <w:r>
        <w:rPr>
          <w:rtl/>
        </w:rPr>
        <w:t>משה סעדה</w:t>
      </w:r>
      <w:r>
        <w:rPr>
          <w:rtl/>
        </w:rPr>
        <w:tab/>
      </w:r>
      <w:r>
        <w:rPr>
          <w:rtl/>
        </w:rPr>
        <w:tab/>
        <w:t>–   בעד</w:t>
      </w:r>
    </w:p>
    <w:p w:rsidR="00EB62FF" w:rsidRDefault="00EB62FF" w:rsidP="009635F5">
      <w:pPr>
        <w:rPr>
          <w:rtl/>
        </w:rPr>
      </w:pPr>
      <w:r>
        <w:rPr>
          <w:rtl/>
        </w:rPr>
        <w:t>מנסור עבאס</w:t>
      </w:r>
      <w:r>
        <w:rPr>
          <w:rtl/>
        </w:rPr>
        <w:tab/>
      </w:r>
      <w:r>
        <w:rPr>
          <w:rtl/>
        </w:rPr>
        <w:tab/>
        <w:t>–   אינ</w:t>
      </w:r>
      <w:r>
        <w:rPr>
          <w:rFonts w:hint="cs"/>
          <w:rtl/>
        </w:rPr>
        <w:t>ו נוכח</w:t>
      </w:r>
    </w:p>
    <w:p w:rsidR="00EB62FF" w:rsidRDefault="00EB62FF" w:rsidP="009635F5">
      <w:pPr>
        <w:rPr>
          <w:rtl/>
        </w:rPr>
      </w:pPr>
      <w:r>
        <w:rPr>
          <w:rtl/>
        </w:rPr>
        <w:t>עפיף עבד</w:t>
      </w:r>
      <w:r>
        <w:rPr>
          <w:rtl/>
        </w:rPr>
        <w:tab/>
      </w:r>
      <w:r>
        <w:rPr>
          <w:rtl/>
        </w:rPr>
        <w:tab/>
        <w:t>–   אינ</w:t>
      </w:r>
      <w:r>
        <w:rPr>
          <w:rFonts w:hint="cs"/>
          <w:rtl/>
        </w:rPr>
        <w:t>ו נוכח</w:t>
      </w:r>
    </w:p>
    <w:p w:rsidR="00EB62FF" w:rsidRDefault="00EB62FF" w:rsidP="009635F5">
      <w:pPr>
        <w:rPr>
          <w:rtl/>
        </w:rPr>
      </w:pPr>
      <w:r>
        <w:rPr>
          <w:rtl/>
        </w:rPr>
        <w:t>איימן עודה</w:t>
      </w:r>
      <w:r>
        <w:rPr>
          <w:rtl/>
        </w:rPr>
        <w:tab/>
      </w:r>
      <w:r>
        <w:rPr>
          <w:rtl/>
        </w:rPr>
        <w:tab/>
        <w:t>–   נגד</w:t>
      </w:r>
    </w:p>
    <w:p w:rsidR="00EB62FF" w:rsidRDefault="00EB62FF" w:rsidP="009635F5">
      <w:pPr>
        <w:rPr>
          <w:rtl/>
        </w:rPr>
      </w:pPr>
      <w:r>
        <w:rPr>
          <w:rtl/>
        </w:rPr>
        <w:t>עדי עזוז</w:t>
      </w:r>
      <w:r>
        <w:rPr>
          <w:rtl/>
        </w:rPr>
        <w:tab/>
      </w:r>
      <w:r>
        <w:rPr>
          <w:rtl/>
        </w:rPr>
        <w:tab/>
      </w:r>
      <w:r>
        <w:rPr>
          <w:rtl/>
        </w:rPr>
        <w:tab/>
        <w:t>–   נגד</w:t>
      </w:r>
    </w:p>
    <w:p w:rsidR="00EB62FF" w:rsidRDefault="00EB62FF" w:rsidP="009635F5">
      <w:pPr>
        <w:rPr>
          <w:rtl/>
        </w:rPr>
      </w:pPr>
      <w:r>
        <w:rPr>
          <w:rtl/>
        </w:rPr>
        <w:t>חוה אתי עטייה</w:t>
      </w:r>
      <w:r>
        <w:rPr>
          <w:rtl/>
        </w:rPr>
        <w:tab/>
      </w:r>
      <w:r>
        <w:rPr>
          <w:rtl/>
        </w:rPr>
        <w:tab/>
        <w:t>–   בעד</w:t>
      </w:r>
    </w:p>
    <w:p w:rsidR="00EB62FF" w:rsidRDefault="00EB62FF" w:rsidP="009635F5">
      <w:pPr>
        <w:rPr>
          <w:rtl/>
        </w:rPr>
      </w:pPr>
      <w:r>
        <w:rPr>
          <w:rtl/>
        </w:rPr>
        <w:t>חמד עמאר</w:t>
      </w:r>
      <w:r>
        <w:rPr>
          <w:rtl/>
        </w:rPr>
        <w:tab/>
      </w:r>
      <w:r>
        <w:rPr>
          <w:rtl/>
        </w:rPr>
        <w:tab/>
        <w:t>–   נגד</w:t>
      </w:r>
    </w:p>
    <w:p w:rsidR="00EB62FF" w:rsidRDefault="00EB62FF" w:rsidP="009635F5">
      <w:pPr>
        <w:rPr>
          <w:rtl/>
        </w:rPr>
      </w:pPr>
      <w:r>
        <w:rPr>
          <w:rtl/>
        </w:rPr>
        <w:t>צביקה פוגל</w:t>
      </w:r>
      <w:r>
        <w:rPr>
          <w:rtl/>
        </w:rPr>
        <w:tab/>
      </w:r>
      <w:r>
        <w:rPr>
          <w:rtl/>
        </w:rPr>
        <w:tab/>
        <w:t>–   בעד</w:t>
      </w:r>
    </w:p>
    <w:p w:rsidR="00EB62FF" w:rsidRDefault="00EB62FF" w:rsidP="009635F5">
      <w:pPr>
        <w:rPr>
          <w:rtl/>
        </w:rPr>
      </w:pPr>
      <w:r>
        <w:rPr>
          <w:rtl/>
        </w:rPr>
        <w:t>עודד פורר</w:t>
      </w:r>
      <w:r>
        <w:rPr>
          <w:rtl/>
        </w:rPr>
        <w:tab/>
      </w:r>
      <w:r>
        <w:rPr>
          <w:rtl/>
        </w:rPr>
        <w:tab/>
        <w:t>–   נגד</w:t>
      </w:r>
    </w:p>
    <w:p w:rsidR="00EB62FF" w:rsidRDefault="00EB62FF" w:rsidP="009635F5">
      <w:pPr>
        <w:rPr>
          <w:rtl/>
        </w:rPr>
      </w:pPr>
      <w:r>
        <w:rPr>
          <w:rtl/>
        </w:rPr>
        <w:t>יצחק פינדרוס</w:t>
      </w:r>
      <w:r>
        <w:rPr>
          <w:rtl/>
        </w:rPr>
        <w:tab/>
      </w:r>
      <w:r>
        <w:rPr>
          <w:rtl/>
        </w:rPr>
        <w:tab/>
        <w:t>–   בעד</w:t>
      </w:r>
    </w:p>
    <w:p w:rsidR="00EB62FF" w:rsidRDefault="00EB62FF" w:rsidP="009635F5">
      <w:pPr>
        <w:rPr>
          <w:rtl/>
        </w:rPr>
      </w:pPr>
      <w:r>
        <w:rPr>
          <w:rtl/>
        </w:rPr>
        <w:t>משה פסל</w:t>
      </w:r>
      <w:r>
        <w:rPr>
          <w:rtl/>
        </w:rPr>
        <w:tab/>
      </w:r>
      <w:r>
        <w:rPr>
          <w:rtl/>
        </w:rPr>
        <w:tab/>
        <w:t>–   בעד</w:t>
      </w:r>
    </w:p>
    <w:p w:rsidR="00EB62FF" w:rsidRDefault="00EB62FF" w:rsidP="009635F5">
      <w:pPr>
        <w:rPr>
          <w:rtl/>
        </w:rPr>
      </w:pPr>
      <w:r>
        <w:rPr>
          <w:rtl/>
        </w:rPr>
        <w:t>מאיר פרוש</w:t>
      </w:r>
      <w:r>
        <w:rPr>
          <w:rtl/>
        </w:rPr>
        <w:tab/>
      </w:r>
      <w:r>
        <w:rPr>
          <w:rtl/>
        </w:rPr>
        <w:tab/>
        <w:t>–   בעד</w:t>
      </w:r>
    </w:p>
    <w:p w:rsidR="00EB62FF" w:rsidRDefault="00EB62FF" w:rsidP="009635F5">
      <w:pPr>
        <w:rPr>
          <w:rtl/>
        </w:rPr>
      </w:pPr>
      <w:r>
        <w:rPr>
          <w:rtl/>
        </w:rPr>
        <w:t>יסמין פרידמן</w:t>
      </w:r>
      <w:r>
        <w:rPr>
          <w:rtl/>
        </w:rPr>
        <w:tab/>
      </w:r>
      <w:r>
        <w:rPr>
          <w:rtl/>
        </w:rPr>
        <w:tab/>
        <w:t>–   נגד</w:t>
      </w:r>
    </w:p>
    <w:p w:rsidR="00EB62FF" w:rsidRDefault="00EB62FF" w:rsidP="009635F5">
      <w:pPr>
        <w:rPr>
          <w:rtl/>
        </w:rPr>
      </w:pPr>
      <w:r>
        <w:rPr>
          <w:rtl/>
        </w:rPr>
        <w:t>אורית פרקש הכהן</w:t>
      </w:r>
      <w:r>
        <w:rPr>
          <w:rtl/>
        </w:rPr>
        <w:tab/>
        <w:t>–   אינ</w:t>
      </w:r>
      <w:r>
        <w:rPr>
          <w:rFonts w:hint="cs"/>
          <w:rtl/>
        </w:rPr>
        <w:t>ה נוכחת</w:t>
      </w:r>
    </w:p>
    <w:p w:rsidR="00EB62FF" w:rsidRDefault="00EB62FF" w:rsidP="009635F5">
      <w:pPr>
        <w:rPr>
          <w:rtl/>
        </w:rPr>
      </w:pPr>
      <w:r>
        <w:rPr>
          <w:rtl/>
        </w:rPr>
        <w:t>מטי צרפתי הרכבי</w:t>
      </w:r>
      <w:r>
        <w:rPr>
          <w:rtl/>
        </w:rPr>
        <w:tab/>
        <w:t>–   נגד</w:t>
      </w:r>
    </w:p>
    <w:p w:rsidR="00EB62FF" w:rsidRDefault="00EB62FF" w:rsidP="009635F5">
      <w:pPr>
        <w:rPr>
          <w:rtl/>
        </w:rPr>
      </w:pPr>
      <w:r>
        <w:rPr>
          <w:rtl/>
        </w:rPr>
        <w:t>אריאל קלנר</w:t>
      </w:r>
      <w:r>
        <w:rPr>
          <w:rtl/>
        </w:rPr>
        <w:tab/>
      </w:r>
      <w:r>
        <w:rPr>
          <w:rtl/>
        </w:rPr>
        <w:tab/>
        <w:t>–   בעד</w:t>
      </w:r>
    </w:p>
    <w:p w:rsidR="00EB62FF" w:rsidRDefault="00EB62FF" w:rsidP="009635F5">
      <w:pPr>
        <w:rPr>
          <w:rtl/>
        </w:rPr>
      </w:pPr>
      <w:r>
        <w:rPr>
          <w:rtl/>
        </w:rPr>
        <w:t>יצחק קרויזר</w:t>
      </w:r>
      <w:r>
        <w:rPr>
          <w:rtl/>
        </w:rPr>
        <w:tab/>
      </w:r>
      <w:r>
        <w:rPr>
          <w:rtl/>
        </w:rPr>
        <w:tab/>
        <w:t>–   בעד</w:t>
      </w:r>
    </w:p>
    <w:p w:rsidR="00EB62FF" w:rsidRDefault="00EB62FF" w:rsidP="009635F5">
      <w:pPr>
        <w:rPr>
          <w:rtl/>
        </w:rPr>
      </w:pPr>
      <w:r>
        <w:rPr>
          <w:rtl/>
        </w:rPr>
        <w:t>גלעד קריב</w:t>
      </w:r>
      <w:r>
        <w:rPr>
          <w:rtl/>
        </w:rPr>
        <w:tab/>
      </w:r>
      <w:r>
        <w:rPr>
          <w:rtl/>
        </w:rPr>
        <w:tab/>
        <w:t>–   נגד</w:t>
      </w:r>
    </w:p>
    <w:p w:rsidR="00EB62FF" w:rsidRDefault="00EB62FF" w:rsidP="009635F5">
      <w:pPr>
        <w:rPr>
          <w:rtl/>
        </w:rPr>
      </w:pPr>
      <w:r>
        <w:rPr>
          <w:rtl/>
        </w:rPr>
        <w:t>שלמה קרעי</w:t>
      </w:r>
      <w:r>
        <w:rPr>
          <w:rtl/>
        </w:rPr>
        <w:tab/>
      </w:r>
      <w:r>
        <w:rPr>
          <w:rtl/>
        </w:rPr>
        <w:tab/>
        <w:t>–   בעד</w:t>
      </w:r>
    </w:p>
    <w:p w:rsidR="00EB62FF" w:rsidRDefault="00EB62FF" w:rsidP="009635F5">
      <w:pPr>
        <w:rPr>
          <w:rtl/>
        </w:rPr>
      </w:pPr>
      <w:r>
        <w:rPr>
          <w:rtl/>
        </w:rPr>
        <w:t>אליהו רביבו</w:t>
      </w:r>
      <w:r>
        <w:rPr>
          <w:rtl/>
        </w:rPr>
        <w:tab/>
      </w:r>
      <w:r>
        <w:rPr>
          <w:rtl/>
        </w:rPr>
        <w:tab/>
        <w:t>–   בעד</w:t>
      </w:r>
    </w:p>
    <w:p w:rsidR="00EB62FF" w:rsidRDefault="00EB62FF" w:rsidP="009635F5">
      <w:pPr>
        <w:rPr>
          <w:rtl/>
        </w:rPr>
      </w:pPr>
      <w:r>
        <w:rPr>
          <w:rtl/>
        </w:rPr>
        <w:t>שמחה רוטמן</w:t>
      </w:r>
      <w:r>
        <w:rPr>
          <w:rtl/>
        </w:rPr>
        <w:tab/>
      </w:r>
      <w:r>
        <w:rPr>
          <w:rtl/>
        </w:rPr>
        <w:tab/>
        <w:t>–   בעד</w:t>
      </w:r>
    </w:p>
    <w:p w:rsidR="00EB62FF" w:rsidRDefault="00EB62FF" w:rsidP="009635F5">
      <w:pPr>
        <w:rPr>
          <w:rtl/>
        </w:rPr>
      </w:pPr>
      <w:r>
        <w:rPr>
          <w:rtl/>
        </w:rPr>
        <w:t>יעל רון בן משה</w:t>
      </w:r>
      <w:r>
        <w:rPr>
          <w:rtl/>
        </w:rPr>
        <w:tab/>
      </w:r>
      <w:r>
        <w:rPr>
          <w:rtl/>
        </w:rPr>
        <w:tab/>
        <w:t>–   נגד</w:t>
      </w:r>
    </w:p>
    <w:p w:rsidR="00EB62FF" w:rsidRDefault="00EB62FF" w:rsidP="009635F5">
      <w:pPr>
        <w:rPr>
          <w:rtl/>
        </w:rPr>
      </w:pPr>
      <w:r>
        <w:rPr>
          <w:rtl/>
        </w:rPr>
        <w:t>אפרת רייטן מרום</w:t>
      </w:r>
      <w:r>
        <w:rPr>
          <w:rtl/>
        </w:rPr>
        <w:tab/>
        <w:t>–   נגד</w:t>
      </w:r>
    </w:p>
    <w:p w:rsidR="00EB62FF" w:rsidRDefault="00EB62FF" w:rsidP="009635F5">
      <w:pPr>
        <w:rPr>
          <w:rtl/>
        </w:rPr>
      </w:pPr>
      <w:r>
        <w:rPr>
          <w:rtl/>
        </w:rPr>
        <w:t>אלון שוסטר</w:t>
      </w:r>
      <w:r>
        <w:rPr>
          <w:rtl/>
        </w:rPr>
        <w:tab/>
      </w:r>
      <w:r>
        <w:rPr>
          <w:rtl/>
        </w:rPr>
        <w:tab/>
        <w:t>–   נגד</w:t>
      </w:r>
    </w:p>
    <w:p w:rsidR="00EB62FF" w:rsidRDefault="00EB62FF" w:rsidP="009635F5">
      <w:pPr>
        <w:rPr>
          <w:rtl/>
        </w:rPr>
      </w:pPr>
      <w:r>
        <w:rPr>
          <w:rtl/>
        </w:rPr>
        <w:t>קטי קטרין שטרית</w:t>
      </w:r>
      <w:r>
        <w:rPr>
          <w:rtl/>
        </w:rPr>
        <w:tab/>
        <w:t>–   בעד</w:t>
      </w:r>
    </w:p>
    <w:p w:rsidR="00EB62FF" w:rsidRDefault="00EB62FF" w:rsidP="009635F5">
      <w:pPr>
        <w:rPr>
          <w:rtl/>
        </w:rPr>
      </w:pPr>
      <w:r>
        <w:rPr>
          <w:rtl/>
        </w:rPr>
        <w:t>אלעזר שטרן</w:t>
      </w:r>
      <w:r>
        <w:rPr>
          <w:rtl/>
        </w:rPr>
        <w:tab/>
      </w:r>
      <w:r>
        <w:rPr>
          <w:rtl/>
        </w:rPr>
        <w:tab/>
        <w:t>–   אינ</w:t>
      </w:r>
      <w:r>
        <w:rPr>
          <w:rFonts w:hint="cs"/>
          <w:rtl/>
        </w:rPr>
        <w:t>ו נוכח</w:t>
      </w:r>
    </w:p>
    <w:p w:rsidR="00EB62FF" w:rsidRDefault="00EB62FF" w:rsidP="009635F5">
      <w:pPr>
        <w:rPr>
          <w:rtl/>
        </w:rPr>
      </w:pPr>
      <w:r>
        <w:rPr>
          <w:rtl/>
        </w:rPr>
        <w:t>מיכל שיר סגמן</w:t>
      </w:r>
      <w:r>
        <w:rPr>
          <w:rtl/>
        </w:rPr>
        <w:tab/>
      </w:r>
      <w:r>
        <w:rPr>
          <w:rtl/>
        </w:rPr>
        <w:tab/>
        <w:t>–   אינ</w:t>
      </w:r>
      <w:r>
        <w:rPr>
          <w:rFonts w:hint="cs"/>
          <w:rtl/>
        </w:rPr>
        <w:t>ה נוכחת</w:t>
      </w:r>
    </w:p>
    <w:p w:rsidR="00EB62FF" w:rsidRDefault="00EB62FF" w:rsidP="009635F5">
      <w:pPr>
        <w:rPr>
          <w:rtl/>
        </w:rPr>
      </w:pPr>
      <w:r>
        <w:rPr>
          <w:rtl/>
        </w:rPr>
        <w:t>נאור שירי</w:t>
      </w:r>
      <w:r>
        <w:rPr>
          <w:rtl/>
        </w:rPr>
        <w:tab/>
      </w:r>
      <w:r>
        <w:rPr>
          <w:rtl/>
        </w:rPr>
        <w:tab/>
        <w:t>–   נגד</w:t>
      </w:r>
    </w:p>
    <w:p w:rsidR="00EB62FF" w:rsidRDefault="00EB62FF" w:rsidP="009635F5">
      <w:pPr>
        <w:rPr>
          <w:rtl/>
        </w:rPr>
      </w:pPr>
      <w:r>
        <w:rPr>
          <w:rtl/>
        </w:rPr>
        <w:t>אושר שקלים</w:t>
      </w:r>
      <w:r>
        <w:rPr>
          <w:rtl/>
        </w:rPr>
        <w:tab/>
      </w:r>
      <w:r>
        <w:rPr>
          <w:rtl/>
        </w:rPr>
        <w:tab/>
        <w:t>–   בעד</w:t>
      </w:r>
    </w:p>
    <w:p w:rsidR="00EB62FF" w:rsidRDefault="00EB62FF" w:rsidP="009635F5">
      <w:pPr>
        <w:rPr>
          <w:rtl/>
        </w:rPr>
      </w:pPr>
      <w:r>
        <w:rPr>
          <w:rtl/>
        </w:rPr>
        <w:t>עאידה תומא סלימאן</w:t>
      </w:r>
      <w:r>
        <w:rPr>
          <w:rtl/>
        </w:rPr>
        <w:tab/>
        <w:t>–   נגד</w:t>
      </w:r>
    </w:p>
    <w:p w:rsidR="00EB62FF" w:rsidRDefault="00EB62FF" w:rsidP="009635F5">
      <w:pPr>
        <w:rPr>
          <w:rtl/>
        </w:rPr>
      </w:pPr>
      <w:r>
        <w:rPr>
          <w:rtl/>
        </w:rPr>
        <w:t>פנינה תמנו</w:t>
      </w:r>
      <w:r>
        <w:rPr>
          <w:rtl/>
        </w:rPr>
        <w:tab/>
      </w:r>
      <w:r>
        <w:rPr>
          <w:rtl/>
        </w:rPr>
        <w:tab/>
        <w:t>–   אינ</w:t>
      </w:r>
      <w:r>
        <w:rPr>
          <w:rFonts w:hint="cs"/>
          <w:rtl/>
        </w:rPr>
        <w:t>ה נוכחת</w:t>
      </w:r>
    </w:p>
    <w:p w:rsidR="00EB62FF" w:rsidRDefault="00EB62FF" w:rsidP="009635F5">
      <w:pPr>
        <w:rPr>
          <w:rtl/>
        </w:rPr>
      </w:pPr>
    </w:p>
    <w:p w:rsidR="00EB62FF" w:rsidRDefault="00EB62FF" w:rsidP="009548C3">
      <w:pPr>
        <w:pStyle w:val="af6"/>
        <w:keepNext/>
        <w:rPr>
          <w:rtl/>
        </w:rPr>
      </w:pPr>
      <w:r w:rsidRPr="00817519">
        <w:rPr>
          <w:rStyle w:val="TagStyle"/>
          <w:rtl/>
        </w:rPr>
        <w:t xml:space="preserve"> &lt;&lt; יור &gt;&gt; </w:t>
      </w:r>
      <w:r>
        <w:rPr>
          <w:rtl/>
        </w:rPr>
        <w:t>היו"ר יעקב מרגי:</w:t>
      </w:r>
      <w:r w:rsidRPr="00817519">
        <w:rPr>
          <w:rStyle w:val="TagStyle"/>
          <w:rtl/>
        </w:rPr>
        <w:t xml:space="preserve"> &lt;&lt; יור &gt;&gt;</w:t>
      </w:r>
      <w:r>
        <w:rPr>
          <w:rtl/>
        </w:rPr>
        <w:t xml:space="preserve"> </w:t>
      </w:r>
    </w:p>
    <w:p w:rsidR="00EB62FF" w:rsidRPr="00CD40C6" w:rsidRDefault="00EB62FF" w:rsidP="009548C3">
      <w:pPr>
        <w:rPr>
          <w:rtl/>
        </w:rPr>
      </w:pPr>
    </w:p>
    <w:p w:rsidR="00EB62FF" w:rsidRPr="00817519" w:rsidRDefault="00EB62FF" w:rsidP="009548C3">
      <w:pPr>
        <w:rPr>
          <w:rtl/>
          <w:lang w:eastAsia="he-IL"/>
        </w:rPr>
      </w:pPr>
      <w:r>
        <w:rPr>
          <w:rFonts w:hint="cs"/>
          <w:rtl/>
          <w:lang w:eastAsia="he-IL"/>
        </w:rPr>
        <w:t>אדוני המזכיר, אבקש לקרוא שנית בשמות חברי הכנסת שלא השתתפו בהצבעה.</w:t>
      </w:r>
    </w:p>
    <w:p w:rsidR="00EB62FF" w:rsidRPr="00CD40C6" w:rsidRDefault="00EB62FF" w:rsidP="009548C3">
      <w:pPr>
        <w:rPr>
          <w:rtl/>
        </w:rPr>
      </w:pPr>
    </w:p>
    <w:p w:rsidR="00EB62FF" w:rsidRDefault="00EB62FF" w:rsidP="009548C3">
      <w:pPr>
        <w:pStyle w:val="af5"/>
        <w:keepNext/>
        <w:rPr>
          <w:rtl/>
        </w:rPr>
      </w:pPr>
      <w:r w:rsidRPr="00F13997">
        <w:rPr>
          <w:rStyle w:val="TagStyle"/>
          <w:rtl/>
        </w:rPr>
        <w:t xml:space="preserve">&lt;&lt; קריאה &gt;&gt; </w:t>
      </w:r>
      <w:r>
        <w:rPr>
          <w:rtl/>
        </w:rPr>
        <w:t>מזכיר הכנסת דן מרזוק:</w:t>
      </w:r>
      <w:r w:rsidRPr="00F13997">
        <w:rPr>
          <w:rStyle w:val="TagStyle"/>
          <w:rtl/>
        </w:rPr>
        <w:t xml:space="preserve"> &lt;&lt; קריאה &gt;&gt;</w:t>
      </w:r>
      <w:r>
        <w:rPr>
          <w:rtl/>
        </w:rPr>
        <w:t xml:space="preserve"> </w:t>
      </w:r>
    </w:p>
    <w:p w:rsidR="00EB62FF" w:rsidRPr="00CD40C6" w:rsidRDefault="00EB62FF" w:rsidP="009548C3">
      <w:pPr>
        <w:ind w:firstLine="0"/>
        <w:rPr>
          <w:rtl/>
        </w:rPr>
      </w:pPr>
      <w:r w:rsidRPr="00CD40C6">
        <w:rPr>
          <w:rFonts w:hint="cs"/>
          <w:rtl/>
        </w:rPr>
        <w:t>(קורא בשמות חברי הכנסת)</w:t>
      </w:r>
    </w:p>
    <w:p w:rsidR="00EB62FF" w:rsidRDefault="00EB62FF" w:rsidP="009548C3">
      <w:pPr>
        <w:rPr>
          <w:rtl/>
        </w:rPr>
      </w:pPr>
    </w:p>
    <w:p w:rsidR="00EB62FF" w:rsidRDefault="00EB62FF" w:rsidP="009548C3">
      <w:pPr>
        <w:rPr>
          <w:rtl/>
        </w:rPr>
      </w:pPr>
      <w:r>
        <w:rPr>
          <w:rtl/>
        </w:rPr>
        <w:t>יולי יואל אדלשטיין</w:t>
      </w:r>
      <w:r>
        <w:rPr>
          <w:rtl/>
        </w:rPr>
        <w:tab/>
        <w:t>–   אינ</w:t>
      </w:r>
      <w:r>
        <w:rPr>
          <w:rFonts w:hint="cs"/>
          <w:rtl/>
        </w:rPr>
        <w:t>ו נוכח</w:t>
      </w:r>
    </w:p>
    <w:p w:rsidR="00EB62FF" w:rsidRDefault="00EB62FF" w:rsidP="009548C3">
      <w:pPr>
        <w:rPr>
          <w:rtl/>
        </w:rPr>
      </w:pPr>
      <w:r>
        <w:rPr>
          <w:rtl/>
        </w:rPr>
        <w:t>אמיר אוחנה</w:t>
      </w:r>
      <w:r>
        <w:rPr>
          <w:rtl/>
        </w:rPr>
        <w:tab/>
      </w:r>
      <w:r>
        <w:rPr>
          <w:rtl/>
        </w:rPr>
        <w:tab/>
        <w:t>–   אינ</w:t>
      </w:r>
      <w:r>
        <w:rPr>
          <w:rFonts w:hint="cs"/>
          <w:rtl/>
        </w:rPr>
        <w:t>ו נוכח</w:t>
      </w:r>
    </w:p>
    <w:p w:rsidR="00EB62FF" w:rsidRDefault="00EB62FF" w:rsidP="009548C3">
      <w:pPr>
        <w:rPr>
          <w:rtl/>
        </w:rPr>
      </w:pPr>
      <w:r>
        <w:rPr>
          <w:rtl/>
        </w:rPr>
        <w:t>דן אילוז</w:t>
      </w:r>
      <w:r>
        <w:rPr>
          <w:rtl/>
        </w:rPr>
        <w:tab/>
      </w:r>
      <w:r>
        <w:rPr>
          <w:rtl/>
        </w:rPr>
        <w:tab/>
      </w:r>
      <w:r>
        <w:rPr>
          <w:rtl/>
        </w:rPr>
        <w:tab/>
        <w:t>–   אינ</w:t>
      </w:r>
      <w:r>
        <w:rPr>
          <w:rFonts w:hint="cs"/>
          <w:rtl/>
        </w:rPr>
        <w:t>ו נוכח</w:t>
      </w:r>
    </w:p>
    <w:p w:rsidR="00EB62FF" w:rsidRDefault="00EB62FF" w:rsidP="009548C3">
      <w:pPr>
        <w:rPr>
          <w:rtl/>
        </w:rPr>
      </w:pPr>
      <w:r>
        <w:rPr>
          <w:rtl/>
        </w:rPr>
        <w:t>זאב אלקין</w:t>
      </w:r>
      <w:r>
        <w:rPr>
          <w:rtl/>
        </w:rPr>
        <w:tab/>
      </w:r>
      <w:r>
        <w:rPr>
          <w:rtl/>
        </w:rPr>
        <w:tab/>
        <w:t>–   אינ</w:t>
      </w:r>
      <w:r>
        <w:rPr>
          <w:rFonts w:hint="cs"/>
          <w:rtl/>
        </w:rPr>
        <w:t>ו נוכח</w:t>
      </w:r>
    </w:p>
    <w:p w:rsidR="00EB62FF" w:rsidRDefault="00EB62FF" w:rsidP="009548C3">
      <w:pPr>
        <w:rPr>
          <w:rtl/>
        </w:rPr>
      </w:pPr>
      <w:r>
        <w:rPr>
          <w:rtl/>
        </w:rPr>
        <w:t>משה ארבל</w:t>
      </w:r>
      <w:r>
        <w:rPr>
          <w:rtl/>
        </w:rPr>
        <w:tab/>
      </w:r>
      <w:r>
        <w:rPr>
          <w:rtl/>
        </w:rPr>
        <w:tab/>
        <w:t>–   אינ</w:t>
      </w:r>
      <w:r>
        <w:rPr>
          <w:rFonts w:hint="cs"/>
          <w:rtl/>
        </w:rPr>
        <w:t>ו נוכח</w:t>
      </w:r>
    </w:p>
    <w:p w:rsidR="00EB62FF" w:rsidRDefault="00EB62FF" w:rsidP="009548C3">
      <w:pPr>
        <w:rPr>
          <w:rtl/>
        </w:rPr>
      </w:pPr>
      <w:r>
        <w:rPr>
          <w:rtl/>
        </w:rPr>
        <w:t>מיכאל מרדכי ביטון</w:t>
      </w:r>
      <w:r>
        <w:rPr>
          <w:rtl/>
        </w:rPr>
        <w:tab/>
        <w:t>–   אינ</w:t>
      </w:r>
      <w:r>
        <w:rPr>
          <w:rFonts w:hint="cs"/>
          <w:rtl/>
        </w:rPr>
        <w:t>ו נוכח</w:t>
      </w:r>
    </w:p>
    <w:p w:rsidR="00EB62FF" w:rsidRDefault="00EB62FF" w:rsidP="009548C3">
      <w:pPr>
        <w:rPr>
          <w:rtl/>
        </w:rPr>
      </w:pPr>
      <w:r>
        <w:rPr>
          <w:rtl/>
        </w:rPr>
        <w:t>אבי דיכטר</w:t>
      </w:r>
      <w:r>
        <w:rPr>
          <w:rtl/>
        </w:rPr>
        <w:tab/>
      </w:r>
      <w:r>
        <w:rPr>
          <w:rtl/>
        </w:rPr>
        <w:tab/>
        <w:t>–   אינ</w:t>
      </w:r>
      <w:r>
        <w:rPr>
          <w:rFonts w:hint="cs"/>
          <w:rtl/>
        </w:rPr>
        <w:t>ו נוכח</w:t>
      </w:r>
    </w:p>
    <w:p w:rsidR="00EB62FF" w:rsidRDefault="00EB62FF" w:rsidP="009548C3">
      <w:pPr>
        <w:rPr>
          <w:rtl/>
        </w:rPr>
      </w:pPr>
      <w:r>
        <w:rPr>
          <w:rtl/>
        </w:rPr>
        <w:t>גלית דיסטל אטבריאן</w:t>
      </w:r>
      <w:r>
        <w:rPr>
          <w:rtl/>
        </w:rPr>
        <w:tab/>
        <w:t>–   אינ</w:t>
      </w:r>
      <w:r>
        <w:rPr>
          <w:rFonts w:hint="cs"/>
          <w:rtl/>
        </w:rPr>
        <w:t>ה נוכחת</w:t>
      </w:r>
    </w:p>
    <w:p w:rsidR="00EB62FF" w:rsidRDefault="00EB62FF" w:rsidP="009548C3">
      <w:pPr>
        <w:rPr>
          <w:rtl/>
        </w:rPr>
      </w:pPr>
      <w:r>
        <w:rPr>
          <w:rtl/>
        </w:rPr>
        <w:t>שלום דנינו</w:t>
      </w:r>
      <w:r>
        <w:rPr>
          <w:rtl/>
        </w:rPr>
        <w:tab/>
      </w:r>
      <w:r>
        <w:rPr>
          <w:rtl/>
        </w:rPr>
        <w:tab/>
        <w:t>–   בעד</w:t>
      </w:r>
    </w:p>
    <w:p w:rsidR="00EB62FF" w:rsidRDefault="00EB62FF" w:rsidP="009548C3">
      <w:pPr>
        <w:rPr>
          <w:rtl/>
        </w:rPr>
      </w:pPr>
      <w:r>
        <w:rPr>
          <w:rtl/>
        </w:rPr>
        <w:t>אריה מכלוף דרעי</w:t>
      </w:r>
      <w:r>
        <w:rPr>
          <w:rtl/>
        </w:rPr>
        <w:tab/>
        <w:t>–   אינ</w:t>
      </w:r>
      <w:r>
        <w:rPr>
          <w:rFonts w:hint="cs"/>
          <w:rtl/>
        </w:rPr>
        <w:t xml:space="preserve">ו </w:t>
      </w:r>
      <w:bookmarkStart w:id="1695" w:name="_ETM_Q11_383759"/>
      <w:bookmarkEnd w:id="1695"/>
      <w:r>
        <w:rPr>
          <w:rFonts w:hint="cs"/>
          <w:rtl/>
        </w:rPr>
        <w:t>נוכח</w:t>
      </w:r>
    </w:p>
    <w:p w:rsidR="00EB62FF" w:rsidRDefault="00EB62FF" w:rsidP="009548C3">
      <w:pPr>
        <w:rPr>
          <w:rtl/>
        </w:rPr>
      </w:pPr>
      <w:r>
        <w:rPr>
          <w:rtl/>
        </w:rPr>
        <w:t>שרן מרים השכל</w:t>
      </w:r>
      <w:r>
        <w:rPr>
          <w:rtl/>
        </w:rPr>
        <w:tab/>
      </w:r>
      <w:r>
        <w:rPr>
          <w:rtl/>
        </w:rPr>
        <w:tab/>
        <w:t>–   אינ</w:t>
      </w:r>
      <w:r>
        <w:rPr>
          <w:rFonts w:hint="cs"/>
          <w:rtl/>
        </w:rPr>
        <w:t>ה נוכחת</w:t>
      </w:r>
    </w:p>
    <w:p w:rsidR="00EB62FF" w:rsidRDefault="00EB62FF" w:rsidP="009548C3">
      <w:pPr>
        <w:rPr>
          <w:rtl/>
        </w:rPr>
      </w:pPr>
      <w:r>
        <w:rPr>
          <w:rtl/>
        </w:rPr>
        <w:t>אכרם חסון</w:t>
      </w:r>
      <w:r>
        <w:rPr>
          <w:rtl/>
        </w:rPr>
        <w:tab/>
      </w:r>
      <w:r>
        <w:rPr>
          <w:rtl/>
        </w:rPr>
        <w:tab/>
        <w:t>–   אינ</w:t>
      </w:r>
      <w:r>
        <w:rPr>
          <w:rFonts w:hint="cs"/>
          <w:rtl/>
        </w:rPr>
        <w:t>ו נוכח</w:t>
      </w:r>
    </w:p>
    <w:p w:rsidR="00EB62FF" w:rsidRDefault="00EB62FF" w:rsidP="009548C3">
      <w:pPr>
        <w:rPr>
          <w:rtl/>
        </w:rPr>
      </w:pPr>
      <w:r>
        <w:rPr>
          <w:rtl/>
        </w:rPr>
        <w:t>ישראל כץ</w:t>
      </w:r>
      <w:r>
        <w:rPr>
          <w:rtl/>
        </w:rPr>
        <w:tab/>
      </w:r>
      <w:r>
        <w:rPr>
          <w:rtl/>
        </w:rPr>
        <w:tab/>
        <w:t>–   אינ</w:t>
      </w:r>
      <w:r>
        <w:rPr>
          <w:rFonts w:hint="cs"/>
          <w:rtl/>
        </w:rPr>
        <w:t>ו נוכח</w:t>
      </w:r>
    </w:p>
    <w:p w:rsidR="00EB62FF" w:rsidRDefault="00EB62FF" w:rsidP="009548C3">
      <w:pPr>
        <w:rPr>
          <w:rtl/>
        </w:rPr>
      </w:pPr>
      <w:r>
        <w:rPr>
          <w:rtl/>
        </w:rPr>
        <w:t>צגה מלקו</w:t>
      </w:r>
      <w:r>
        <w:rPr>
          <w:rtl/>
        </w:rPr>
        <w:tab/>
      </w:r>
      <w:r>
        <w:rPr>
          <w:rtl/>
        </w:rPr>
        <w:tab/>
        <w:t>–   בעד</w:t>
      </w:r>
    </w:p>
    <w:p w:rsidR="00EB62FF" w:rsidRDefault="00EB62FF" w:rsidP="009548C3">
      <w:pPr>
        <w:rPr>
          <w:rtl/>
        </w:rPr>
      </w:pPr>
      <w:r>
        <w:rPr>
          <w:rtl/>
        </w:rPr>
        <w:t>בנימין נתניהו</w:t>
      </w:r>
      <w:r>
        <w:rPr>
          <w:rtl/>
        </w:rPr>
        <w:tab/>
      </w:r>
      <w:r>
        <w:rPr>
          <w:rtl/>
        </w:rPr>
        <w:tab/>
        <w:t>–   אינ</w:t>
      </w:r>
      <w:r>
        <w:rPr>
          <w:rFonts w:hint="cs"/>
          <w:rtl/>
        </w:rPr>
        <w:t>ו נוכח</w:t>
      </w:r>
      <w:r>
        <w:rPr>
          <w:rtl/>
        </w:rPr>
        <w:t xml:space="preserve"> </w:t>
      </w:r>
    </w:p>
    <w:p w:rsidR="00EB62FF" w:rsidRDefault="00EB62FF" w:rsidP="009548C3">
      <w:pPr>
        <w:rPr>
          <w:rtl/>
        </w:rPr>
      </w:pPr>
      <w:r>
        <w:rPr>
          <w:rtl/>
        </w:rPr>
        <w:t>מנסור עבאס</w:t>
      </w:r>
      <w:r>
        <w:rPr>
          <w:rtl/>
        </w:rPr>
        <w:tab/>
      </w:r>
      <w:r>
        <w:rPr>
          <w:rtl/>
        </w:rPr>
        <w:tab/>
        <w:t>–   אינ</w:t>
      </w:r>
      <w:r>
        <w:rPr>
          <w:rFonts w:hint="cs"/>
          <w:rtl/>
        </w:rPr>
        <w:t>ו נוכח</w:t>
      </w:r>
    </w:p>
    <w:p w:rsidR="00EB62FF" w:rsidRDefault="00EB62FF" w:rsidP="009548C3">
      <w:pPr>
        <w:rPr>
          <w:rtl/>
        </w:rPr>
      </w:pPr>
      <w:r>
        <w:rPr>
          <w:rtl/>
        </w:rPr>
        <w:t>עפיף עבד</w:t>
      </w:r>
      <w:r>
        <w:rPr>
          <w:rtl/>
        </w:rPr>
        <w:tab/>
      </w:r>
      <w:r>
        <w:rPr>
          <w:rtl/>
        </w:rPr>
        <w:tab/>
        <w:t>–   בעד</w:t>
      </w:r>
    </w:p>
    <w:p w:rsidR="00EB62FF" w:rsidRDefault="00EB62FF" w:rsidP="009548C3">
      <w:pPr>
        <w:rPr>
          <w:rtl/>
        </w:rPr>
      </w:pPr>
      <w:r>
        <w:rPr>
          <w:rtl/>
        </w:rPr>
        <w:t>אורית פרקש הכהן</w:t>
      </w:r>
      <w:r>
        <w:rPr>
          <w:rtl/>
        </w:rPr>
        <w:tab/>
        <w:t>–   אינ</w:t>
      </w:r>
      <w:r>
        <w:rPr>
          <w:rFonts w:hint="cs"/>
          <w:rtl/>
        </w:rPr>
        <w:t>ה נוכחת</w:t>
      </w:r>
    </w:p>
    <w:p w:rsidR="00EB62FF" w:rsidRDefault="00EB62FF" w:rsidP="009548C3">
      <w:pPr>
        <w:rPr>
          <w:rtl/>
        </w:rPr>
      </w:pPr>
      <w:r>
        <w:rPr>
          <w:rtl/>
        </w:rPr>
        <w:t>אלעזר שטרן</w:t>
      </w:r>
      <w:r>
        <w:rPr>
          <w:rtl/>
        </w:rPr>
        <w:tab/>
      </w:r>
      <w:r>
        <w:rPr>
          <w:rtl/>
        </w:rPr>
        <w:tab/>
        <w:t>–   אינ</w:t>
      </w:r>
      <w:r>
        <w:rPr>
          <w:rFonts w:hint="cs"/>
          <w:rtl/>
        </w:rPr>
        <w:t>ו נוכח</w:t>
      </w:r>
    </w:p>
    <w:p w:rsidR="00EB62FF" w:rsidRDefault="00EB62FF" w:rsidP="009548C3">
      <w:pPr>
        <w:rPr>
          <w:rtl/>
        </w:rPr>
      </w:pPr>
      <w:r>
        <w:rPr>
          <w:rtl/>
        </w:rPr>
        <w:t>מיכל שיר סגמן</w:t>
      </w:r>
      <w:r>
        <w:rPr>
          <w:rtl/>
        </w:rPr>
        <w:tab/>
      </w:r>
      <w:r>
        <w:rPr>
          <w:rtl/>
        </w:rPr>
        <w:tab/>
        <w:t>–   נגד</w:t>
      </w:r>
    </w:p>
    <w:p w:rsidR="00EB62FF" w:rsidRDefault="00EB62FF" w:rsidP="009548C3">
      <w:pPr>
        <w:rPr>
          <w:rtl/>
        </w:rPr>
      </w:pPr>
      <w:r>
        <w:rPr>
          <w:rtl/>
        </w:rPr>
        <w:t>פנינה תמנו</w:t>
      </w:r>
      <w:r>
        <w:rPr>
          <w:rtl/>
        </w:rPr>
        <w:tab/>
      </w:r>
      <w:r>
        <w:rPr>
          <w:rtl/>
        </w:rPr>
        <w:tab/>
        <w:t>–   אינ</w:t>
      </w:r>
      <w:r>
        <w:rPr>
          <w:rFonts w:hint="cs"/>
          <w:rtl/>
        </w:rPr>
        <w:t>ה נוכחת</w:t>
      </w:r>
    </w:p>
    <w:p w:rsidR="00EB62FF" w:rsidRPr="00CD40C6" w:rsidRDefault="00EB62FF" w:rsidP="009548C3">
      <w:pPr>
        <w:rPr>
          <w:rtl/>
        </w:rPr>
      </w:pPr>
    </w:p>
    <w:p w:rsidR="00EB62FF" w:rsidRDefault="00EB62FF" w:rsidP="009548C3">
      <w:pPr>
        <w:pStyle w:val="af6"/>
        <w:keepNext/>
        <w:rPr>
          <w:rtl/>
        </w:rPr>
      </w:pPr>
      <w:r w:rsidRPr="00805E8A">
        <w:rPr>
          <w:rStyle w:val="TagStyle"/>
          <w:rtl/>
        </w:rPr>
        <w:t xml:space="preserve"> &lt;&lt; יור &gt;&gt; </w:t>
      </w:r>
      <w:r>
        <w:rPr>
          <w:rtl/>
        </w:rPr>
        <w:t>היו"ר יעקב מרגי:</w:t>
      </w:r>
      <w:r w:rsidRPr="00805E8A">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r>
        <w:rPr>
          <w:rFonts w:hint="cs"/>
          <w:rtl/>
          <w:lang w:eastAsia="he-IL"/>
        </w:rPr>
        <w:t xml:space="preserve">חברי הכנסת, ישנם חברי כנסת שנמצאים באולם ולא השתתפו ומעוניינים להצביע? </w:t>
      </w:r>
    </w:p>
    <w:p w:rsidR="00EB62FF" w:rsidRDefault="00EB62FF" w:rsidP="009548C3">
      <w:pPr>
        <w:rPr>
          <w:rtl/>
          <w:lang w:eastAsia="he-IL"/>
        </w:rPr>
      </w:pPr>
      <w:bookmarkStart w:id="1696" w:name="_ETM_Q11_447833"/>
      <w:bookmarkStart w:id="1697" w:name="_ETM_Q11_447942"/>
      <w:bookmarkEnd w:id="1696"/>
      <w:bookmarkEnd w:id="1697"/>
    </w:p>
    <w:p w:rsidR="00EB62FF" w:rsidRDefault="00EB62FF" w:rsidP="009548C3">
      <w:pPr>
        <w:pStyle w:val="af5"/>
        <w:keepNext/>
        <w:rPr>
          <w:rtl/>
        </w:rPr>
      </w:pPr>
      <w:bookmarkStart w:id="1698" w:name="ET_interruption_5300_15"/>
      <w:r w:rsidRPr="00885A50">
        <w:rPr>
          <w:rStyle w:val="TagStyle"/>
          <w:rtl/>
        </w:rPr>
        <w:t xml:space="preserve"> &lt;&lt; קריאה &gt;&gt; </w:t>
      </w:r>
      <w:r>
        <w:rPr>
          <w:rtl/>
        </w:rPr>
        <w:t>מירב בן ארי (יש עתיד):</w:t>
      </w:r>
      <w:r w:rsidRPr="00885A50">
        <w:rPr>
          <w:rStyle w:val="TagStyle"/>
          <w:rtl/>
        </w:rPr>
        <w:t xml:space="preserve"> &lt;&lt; קריאה &gt;&gt;</w:t>
      </w:r>
      <w:r>
        <w:rPr>
          <w:rtl/>
        </w:rPr>
        <w:t xml:space="preserve"> </w:t>
      </w:r>
      <w:bookmarkEnd w:id="1698"/>
    </w:p>
    <w:p w:rsidR="00EB62FF" w:rsidRPr="00CD40C6" w:rsidRDefault="00EB62FF" w:rsidP="009548C3">
      <w:pPr>
        <w:rPr>
          <w:rtl/>
        </w:rPr>
      </w:pPr>
    </w:p>
    <w:p w:rsidR="00EB62FF" w:rsidRDefault="00EB62FF" w:rsidP="009548C3">
      <w:pPr>
        <w:rPr>
          <w:rtl/>
          <w:lang w:eastAsia="he-IL"/>
        </w:rPr>
      </w:pPr>
      <w:bookmarkStart w:id="1699" w:name="_ETM_Q11_446979"/>
      <w:bookmarkEnd w:id="1699"/>
      <w:r>
        <w:rPr>
          <w:rFonts w:hint="cs"/>
          <w:rtl/>
          <w:lang w:eastAsia="he-IL"/>
        </w:rPr>
        <w:t>מיכל, הצבעת?</w:t>
      </w:r>
    </w:p>
    <w:p w:rsidR="00EB62FF" w:rsidRDefault="00EB62FF" w:rsidP="009548C3">
      <w:pPr>
        <w:rPr>
          <w:rtl/>
          <w:lang w:eastAsia="he-IL"/>
        </w:rPr>
      </w:pPr>
      <w:bookmarkStart w:id="1700" w:name="_ETM_Q11_447163"/>
      <w:bookmarkEnd w:id="1700"/>
    </w:p>
    <w:p w:rsidR="00EB62FF" w:rsidRDefault="00EB62FF" w:rsidP="009548C3">
      <w:pPr>
        <w:pStyle w:val="af6"/>
        <w:keepNext/>
        <w:rPr>
          <w:rtl/>
        </w:rPr>
      </w:pPr>
      <w:bookmarkStart w:id="1701" w:name="ET_yor_6688_16"/>
      <w:r w:rsidRPr="00885A50">
        <w:rPr>
          <w:rStyle w:val="TagStyle"/>
          <w:rtl/>
        </w:rPr>
        <w:t xml:space="preserve"> &lt;&lt; יור &gt;&gt; </w:t>
      </w:r>
      <w:r>
        <w:rPr>
          <w:rtl/>
        </w:rPr>
        <w:t>היו"ר יעקב מרגי:</w:t>
      </w:r>
      <w:r w:rsidRPr="00885A50">
        <w:rPr>
          <w:rStyle w:val="TagStyle"/>
          <w:rtl/>
        </w:rPr>
        <w:t xml:space="preserve"> &lt;&lt; יור &gt;&gt;</w:t>
      </w:r>
      <w:r>
        <w:rPr>
          <w:rtl/>
        </w:rPr>
        <w:t xml:space="preserve"> </w:t>
      </w:r>
      <w:bookmarkEnd w:id="1701"/>
    </w:p>
    <w:p w:rsidR="00EB62FF" w:rsidRPr="00CD40C6" w:rsidRDefault="00EB62FF" w:rsidP="009548C3">
      <w:pPr>
        <w:rPr>
          <w:rtl/>
        </w:rPr>
      </w:pPr>
    </w:p>
    <w:p w:rsidR="00EB62FF" w:rsidRDefault="00EB62FF" w:rsidP="009548C3">
      <w:pPr>
        <w:rPr>
          <w:rtl/>
          <w:lang w:eastAsia="he-IL"/>
        </w:rPr>
      </w:pPr>
      <w:bookmarkStart w:id="1702" w:name="_ETM_Q11_447977"/>
      <w:bookmarkStart w:id="1703" w:name="_ETM_Q11_448153"/>
      <w:bookmarkEnd w:id="1702"/>
      <w:bookmarkEnd w:id="1703"/>
      <w:r>
        <w:rPr>
          <w:rFonts w:hint="cs"/>
          <w:rtl/>
          <w:lang w:eastAsia="he-IL"/>
        </w:rPr>
        <w:t>חוץ מהצעקות של מירב, יש מישהו? אין. תמה ההצבעה</w:t>
      </w:r>
      <w:bookmarkStart w:id="1704" w:name="_ETM_Q11_455292"/>
      <w:bookmarkEnd w:id="1704"/>
      <w:r>
        <w:rPr>
          <w:rFonts w:hint="cs"/>
          <w:rtl/>
          <w:lang w:eastAsia="he-IL"/>
        </w:rPr>
        <w:t>. נא להגיש לי תוצאות.</w:t>
      </w:r>
    </w:p>
    <w:p w:rsidR="00EB62FF" w:rsidRDefault="00EB62FF" w:rsidP="009548C3">
      <w:pPr>
        <w:rPr>
          <w:rtl/>
          <w:lang w:eastAsia="he-IL"/>
        </w:rPr>
      </w:pPr>
    </w:p>
    <w:p w:rsidR="00EB62FF" w:rsidRDefault="00EB62FF" w:rsidP="009548C3">
      <w:pPr>
        <w:rPr>
          <w:rtl/>
          <w:lang w:eastAsia="he-IL"/>
        </w:rPr>
      </w:pPr>
      <w:r>
        <w:rPr>
          <w:rFonts w:hint="cs"/>
          <w:rtl/>
          <w:lang w:eastAsia="he-IL"/>
        </w:rPr>
        <w:t xml:space="preserve">בזמן הזה שמכינים לי את התוצאות, אני רוצה לקדם בברכה משפחה חשובה שבבואה להקים </w:t>
      </w:r>
      <w:bookmarkStart w:id="1705" w:name="_ETM_Q11_458368"/>
      <w:bookmarkEnd w:id="1705"/>
      <w:r>
        <w:rPr>
          <w:rFonts w:hint="cs"/>
          <w:rtl/>
          <w:lang w:eastAsia="he-IL"/>
        </w:rPr>
        <w:t xml:space="preserve">בית נאמן בישראל היא הגיעה לבקר בכנסת בטרם יזכו במצווה הגדולה. ברוכים הבאים </w:t>
      </w:r>
      <w:bookmarkStart w:id="1706" w:name="_ETM_Q11_462769"/>
      <w:bookmarkEnd w:id="1706"/>
      <w:r>
        <w:rPr>
          <w:rFonts w:hint="cs"/>
          <w:rtl/>
          <w:lang w:eastAsia="he-IL"/>
        </w:rPr>
        <w:t xml:space="preserve">ומזל טוב. </w:t>
      </w:r>
    </w:p>
    <w:p w:rsidR="00EB62FF" w:rsidRPr="00CD40C6" w:rsidRDefault="00EB62FF" w:rsidP="009548C3">
      <w:pPr>
        <w:rPr>
          <w:rtl/>
        </w:rPr>
      </w:pPr>
    </w:p>
    <w:p w:rsidR="00EB62FF" w:rsidRPr="00002E4E" w:rsidRDefault="00EB62FF" w:rsidP="009548C3">
      <w:pPr>
        <w:pStyle w:val="af5"/>
        <w:keepNext/>
        <w:rPr>
          <w:rtl/>
        </w:rPr>
      </w:pPr>
      <w:bookmarkStart w:id="1707" w:name="ET_interruption_6151_18"/>
      <w:r w:rsidRPr="00002E4E">
        <w:rPr>
          <w:rStyle w:val="TagStyle"/>
          <w:rtl/>
        </w:rPr>
        <w:t xml:space="preserve"> &lt;&lt; קריאה &gt;&gt; </w:t>
      </w:r>
      <w:r>
        <w:rPr>
          <w:rtl/>
        </w:rPr>
        <w:t>רון כץ (יש עתיד):</w:t>
      </w:r>
      <w:r w:rsidRPr="00002E4E">
        <w:rPr>
          <w:rStyle w:val="TagStyle"/>
          <w:rtl/>
        </w:rPr>
        <w:t xml:space="preserve"> &lt;&lt; קריאה &gt;&gt;</w:t>
      </w:r>
      <w:r>
        <w:rPr>
          <w:rtl/>
        </w:rPr>
        <w:t xml:space="preserve"> </w:t>
      </w:r>
      <w:bookmarkEnd w:id="1707"/>
    </w:p>
    <w:p w:rsidR="00EB62FF" w:rsidRDefault="00EB62FF" w:rsidP="009548C3">
      <w:pPr>
        <w:rPr>
          <w:rtl/>
          <w:lang w:eastAsia="he-IL"/>
        </w:rPr>
      </w:pPr>
    </w:p>
    <w:p w:rsidR="00EB62FF" w:rsidRDefault="00EB62FF" w:rsidP="009548C3">
      <w:pPr>
        <w:rPr>
          <w:rtl/>
          <w:lang w:eastAsia="he-IL"/>
        </w:rPr>
      </w:pPr>
      <w:r>
        <w:rPr>
          <w:rFonts w:hint="cs"/>
          <w:rtl/>
          <w:lang w:eastAsia="he-IL"/>
        </w:rPr>
        <w:t>מי המשפחה? תגיד שם.</w:t>
      </w:r>
    </w:p>
    <w:p w:rsidR="00EB62FF" w:rsidRDefault="00EB62FF" w:rsidP="009548C3">
      <w:pPr>
        <w:rPr>
          <w:rtl/>
          <w:lang w:eastAsia="he-IL"/>
        </w:rPr>
      </w:pPr>
    </w:p>
    <w:p w:rsidR="00EB62FF" w:rsidRDefault="00EB62FF" w:rsidP="009548C3">
      <w:pPr>
        <w:pStyle w:val="af6"/>
        <w:keepNext/>
        <w:rPr>
          <w:rtl/>
        </w:rPr>
      </w:pPr>
      <w:r w:rsidRPr="00002E4E">
        <w:rPr>
          <w:rStyle w:val="TagStyle"/>
          <w:rtl/>
        </w:rPr>
        <w:t xml:space="preserve">&lt;&lt; יור &gt;&gt; </w:t>
      </w:r>
      <w:r>
        <w:rPr>
          <w:rtl/>
        </w:rPr>
        <w:t>היו"ר יעקב מרגי:</w:t>
      </w:r>
      <w:r w:rsidRPr="00002E4E">
        <w:rPr>
          <w:rStyle w:val="TagStyle"/>
          <w:rtl/>
        </w:rPr>
        <w:t xml:space="preserve"> &lt;&lt; יור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 xml:space="preserve">אם הייתי יודע הייתי נוקב בשמות, זה ההיגיון הברור והפשוט, אבל מה </w:t>
      </w:r>
      <w:bookmarkStart w:id="1708" w:name="_ETM_Q11_474104"/>
      <w:bookmarkEnd w:id="1708"/>
      <w:r>
        <w:rPr>
          <w:rFonts w:hint="cs"/>
          <w:rtl/>
          <w:lang w:eastAsia="he-IL"/>
        </w:rPr>
        <w:t xml:space="preserve">לעשות. נאור, תסביר לו. </w:t>
      </w:r>
    </w:p>
    <w:p w:rsidR="00EB62FF" w:rsidRPr="00CD40C6" w:rsidRDefault="00EB62FF" w:rsidP="009548C3">
      <w:pPr>
        <w:rPr>
          <w:rtl/>
        </w:rPr>
      </w:pPr>
    </w:p>
    <w:p w:rsidR="00EB62FF" w:rsidRDefault="00EB62FF" w:rsidP="009548C3">
      <w:pPr>
        <w:pStyle w:val="af5"/>
        <w:keepNext/>
        <w:rPr>
          <w:rtl/>
        </w:rPr>
      </w:pPr>
      <w:bookmarkStart w:id="1709" w:name="ET_interruption_6361_19"/>
      <w:r w:rsidRPr="00A167AC">
        <w:rPr>
          <w:rStyle w:val="TagStyle"/>
          <w:rtl/>
        </w:rPr>
        <w:t xml:space="preserve"> &lt;&lt; קריאה &gt;&gt; </w:t>
      </w:r>
      <w:r>
        <w:rPr>
          <w:rtl/>
        </w:rPr>
        <w:t>נאור שירי (יש עתיד):</w:t>
      </w:r>
      <w:r w:rsidRPr="00A167AC">
        <w:rPr>
          <w:rStyle w:val="TagStyle"/>
          <w:rtl/>
        </w:rPr>
        <w:t xml:space="preserve"> &lt;&lt; קריאה &gt;&gt;</w:t>
      </w:r>
      <w:r>
        <w:rPr>
          <w:rtl/>
        </w:rPr>
        <w:t xml:space="preserve"> </w:t>
      </w:r>
      <w:bookmarkEnd w:id="1709"/>
    </w:p>
    <w:p w:rsidR="00EB62FF" w:rsidRPr="00CD40C6" w:rsidRDefault="00EB62FF" w:rsidP="009548C3">
      <w:pPr>
        <w:rPr>
          <w:rtl/>
        </w:rPr>
      </w:pPr>
    </w:p>
    <w:p w:rsidR="00EB62FF" w:rsidRDefault="00EB62FF" w:rsidP="009548C3">
      <w:pPr>
        <w:rPr>
          <w:rtl/>
          <w:lang w:eastAsia="he-IL"/>
        </w:rPr>
      </w:pPr>
      <w:r>
        <w:rPr>
          <w:rFonts w:hint="cs"/>
          <w:rtl/>
          <w:lang w:eastAsia="he-IL"/>
        </w:rPr>
        <w:t xml:space="preserve">אני מנסה שנים להסביר לו, </w:t>
      </w:r>
      <w:bookmarkStart w:id="1710" w:name="_ETM_Q11_482194"/>
      <w:bookmarkEnd w:id="1710"/>
      <w:r>
        <w:rPr>
          <w:rFonts w:hint="cs"/>
          <w:rtl/>
          <w:lang w:eastAsia="he-IL"/>
        </w:rPr>
        <w:t xml:space="preserve">הוא לא - - - </w:t>
      </w:r>
      <w:bookmarkStart w:id="1711" w:name="_ETM_Q11_478923"/>
      <w:bookmarkEnd w:id="1711"/>
    </w:p>
    <w:p w:rsidR="00EB62FF" w:rsidRDefault="00EB62FF" w:rsidP="009548C3">
      <w:pPr>
        <w:rPr>
          <w:rtl/>
          <w:lang w:eastAsia="he-IL"/>
        </w:rPr>
      </w:pPr>
      <w:bookmarkStart w:id="1712" w:name="_ETM_Q11_479088"/>
      <w:bookmarkEnd w:id="1712"/>
      <w:r>
        <w:rPr>
          <w:rFonts w:hint="cs"/>
          <w:rtl/>
          <w:lang w:eastAsia="he-IL"/>
        </w:rPr>
        <w:t xml:space="preserve"> </w:t>
      </w:r>
    </w:p>
    <w:p w:rsidR="00EB62FF" w:rsidRDefault="00EB62FF" w:rsidP="009548C3">
      <w:pPr>
        <w:pStyle w:val="af5"/>
        <w:keepNext/>
        <w:rPr>
          <w:rtl/>
        </w:rPr>
      </w:pPr>
      <w:bookmarkStart w:id="1713" w:name="ET_interruption_6348_20"/>
      <w:r w:rsidRPr="00CE37E9">
        <w:rPr>
          <w:rStyle w:val="TagStyle"/>
          <w:rtl/>
        </w:rPr>
        <w:t xml:space="preserve"> &lt;&lt; קריאה &gt;&gt; </w:t>
      </w:r>
      <w:r>
        <w:rPr>
          <w:rtl/>
        </w:rPr>
        <w:t>שלום דנינו (הליכוד):</w:t>
      </w:r>
      <w:r w:rsidRPr="00CE37E9">
        <w:rPr>
          <w:rStyle w:val="TagStyle"/>
          <w:rtl/>
        </w:rPr>
        <w:t xml:space="preserve"> &lt;&lt; קריאה &gt;&gt;</w:t>
      </w:r>
      <w:r>
        <w:rPr>
          <w:rtl/>
        </w:rPr>
        <w:t xml:space="preserve"> </w:t>
      </w:r>
      <w:bookmarkEnd w:id="1713"/>
    </w:p>
    <w:p w:rsidR="00EB62FF" w:rsidRPr="00CD40C6" w:rsidRDefault="00EB62FF" w:rsidP="009548C3">
      <w:pPr>
        <w:rPr>
          <w:rtl/>
        </w:rPr>
      </w:pPr>
    </w:p>
    <w:p w:rsidR="00EB62FF" w:rsidRDefault="00EB62FF" w:rsidP="009548C3">
      <w:pPr>
        <w:rPr>
          <w:rtl/>
          <w:lang w:eastAsia="he-IL"/>
        </w:rPr>
      </w:pPr>
      <w:r>
        <w:rPr>
          <w:rFonts w:hint="cs"/>
          <w:rtl/>
          <w:lang w:eastAsia="he-IL"/>
        </w:rPr>
        <w:t xml:space="preserve">אדוני היו"ר, מגיעה משפחה, הם בונים </w:t>
      </w:r>
      <w:bookmarkStart w:id="1714" w:name="_ETM_Q11_483880"/>
      <w:bookmarkEnd w:id="1714"/>
      <w:r>
        <w:rPr>
          <w:rFonts w:hint="cs"/>
          <w:rtl/>
          <w:lang w:eastAsia="he-IL"/>
        </w:rPr>
        <w:t xml:space="preserve">בית, לבנה בבית המקדש, בלב ההצבעה </w:t>
      </w:r>
      <w:bookmarkStart w:id="1715" w:name="_ETM_Q11_489892"/>
      <w:bookmarkEnd w:id="1715"/>
      <w:r>
        <w:rPr>
          <w:rFonts w:hint="cs"/>
          <w:rtl/>
          <w:lang w:eastAsia="he-IL"/>
        </w:rPr>
        <w:t>- - -</w:t>
      </w:r>
      <w:r w:rsidRPr="00CE37E9">
        <w:rPr>
          <w:rFonts w:hint="cs"/>
          <w:rtl/>
          <w:lang w:eastAsia="he-IL"/>
        </w:rPr>
        <w:t xml:space="preserve"> </w:t>
      </w:r>
      <w:r>
        <w:rPr>
          <w:rFonts w:hint="cs"/>
          <w:rtl/>
          <w:lang w:eastAsia="he-IL"/>
        </w:rPr>
        <w:t>בסדר, יש בזה אמירה מיוחדת.</w:t>
      </w:r>
    </w:p>
    <w:p w:rsidR="00EB62FF" w:rsidRDefault="00EB62FF" w:rsidP="009548C3">
      <w:pPr>
        <w:rPr>
          <w:rtl/>
          <w:lang w:eastAsia="he-IL"/>
        </w:rPr>
      </w:pPr>
      <w:bookmarkStart w:id="1716" w:name="_ETM_Q11_484965"/>
      <w:bookmarkStart w:id="1717" w:name="_ETM_Q11_484994"/>
      <w:bookmarkStart w:id="1718" w:name="_ETM_Q11_485079"/>
      <w:bookmarkEnd w:id="1716"/>
      <w:bookmarkEnd w:id="1717"/>
      <w:bookmarkEnd w:id="1718"/>
    </w:p>
    <w:p w:rsidR="00EB62FF" w:rsidRDefault="00EB62FF" w:rsidP="009548C3">
      <w:pPr>
        <w:pStyle w:val="af6"/>
        <w:keepNext/>
        <w:rPr>
          <w:rtl/>
        </w:rPr>
      </w:pPr>
      <w:r w:rsidRPr="00CE37E9">
        <w:rPr>
          <w:rStyle w:val="TagStyle"/>
          <w:rtl/>
        </w:rPr>
        <w:t xml:space="preserve"> &lt;&lt; יור &gt;&gt; </w:t>
      </w:r>
      <w:r>
        <w:rPr>
          <w:rtl/>
        </w:rPr>
        <w:t>היו"ר יעקב מרגי:</w:t>
      </w:r>
      <w:r w:rsidRPr="00CE37E9">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bookmarkStart w:id="1719" w:name="_ETM_Q11_486614"/>
      <w:bookmarkEnd w:id="1719"/>
      <w:r>
        <w:rPr>
          <w:rFonts w:hint="cs"/>
          <w:rtl/>
          <w:lang w:eastAsia="he-IL"/>
        </w:rPr>
        <w:t xml:space="preserve">ביום ההצבעה </w:t>
      </w:r>
      <w:bookmarkStart w:id="1720" w:name="_ETM_Q11_488115"/>
      <w:bookmarkEnd w:id="1720"/>
      <w:r>
        <w:rPr>
          <w:rFonts w:hint="cs"/>
          <w:rtl/>
          <w:lang w:eastAsia="he-IL"/>
        </w:rPr>
        <w:t xml:space="preserve">על הכותל. סמליות גבוהה מאוד. </w:t>
      </w:r>
    </w:p>
    <w:p w:rsidR="00EB62FF" w:rsidRDefault="00EB62FF" w:rsidP="009548C3">
      <w:pPr>
        <w:rPr>
          <w:rtl/>
          <w:lang w:eastAsia="he-IL"/>
        </w:rPr>
      </w:pPr>
      <w:bookmarkStart w:id="1721" w:name="_ETM_Q11_502025"/>
      <w:bookmarkStart w:id="1722" w:name="_ETM_Q11_502104"/>
      <w:bookmarkEnd w:id="1721"/>
      <w:bookmarkEnd w:id="1722"/>
    </w:p>
    <w:p w:rsidR="00EB62FF" w:rsidRDefault="00EB62FF" w:rsidP="009548C3">
      <w:pPr>
        <w:pStyle w:val="af5"/>
        <w:keepNext/>
        <w:rPr>
          <w:rtl/>
        </w:rPr>
      </w:pPr>
      <w:bookmarkStart w:id="1723" w:name="ET_interruption_6692_43"/>
      <w:r w:rsidRPr="00E0055A">
        <w:rPr>
          <w:rStyle w:val="TagStyle"/>
          <w:rtl/>
        </w:rPr>
        <w:t xml:space="preserve"> &lt;&lt; קריאה &gt;&gt; </w:t>
      </w:r>
      <w:r>
        <w:rPr>
          <w:rtl/>
        </w:rPr>
        <w:t>אליהו רביבו (הליכוד):</w:t>
      </w:r>
      <w:r w:rsidRPr="00E0055A">
        <w:rPr>
          <w:rStyle w:val="TagStyle"/>
          <w:rtl/>
        </w:rPr>
        <w:t xml:space="preserve"> &lt;&lt; קריאה &gt;&gt;</w:t>
      </w:r>
      <w:r>
        <w:rPr>
          <w:rtl/>
        </w:rPr>
        <w:t xml:space="preserve">   </w:t>
      </w:r>
      <w:bookmarkEnd w:id="1723"/>
    </w:p>
    <w:p w:rsidR="00EB62FF" w:rsidRPr="00CD40C6" w:rsidRDefault="00EB62FF" w:rsidP="009548C3">
      <w:pPr>
        <w:rPr>
          <w:rtl/>
        </w:rPr>
      </w:pPr>
    </w:p>
    <w:p w:rsidR="00EB62FF" w:rsidRDefault="00EB62FF" w:rsidP="009548C3">
      <w:pPr>
        <w:rPr>
          <w:rtl/>
          <w:lang w:eastAsia="he-IL"/>
        </w:rPr>
      </w:pPr>
      <w:r>
        <w:rPr>
          <w:rFonts w:hint="cs"/>
          <w:rtl/>
          <w:lang w:eastAsia="he-IL"/>
        </w:rPr>
        <w:t>- - -</w:t>
      </w:r>
    </w:p>
    <w:p w:rsidR="00EB62FF" w:rsidRDefault="00EB62FF" w:rsidP="009548C3">
      <w:pPr>
        <w:rPr>
          <w:rtl/>
          <w:lang w:eastAsia="he-IL"/>
        </w:rPr>
      </w:pPr>
    </w:p>
    <w:p w:rsidR="00EB62FF" w:rsidRDefault="00EB62FF" w:rsidP="009548C3">
      <w:pPr>
        <w:pStyle w:val="af6"/>
        <w:keepNext/>
        <w:rPr>
          <w:rtl/>
        </w:rPr>
      </w:pPr>
      <w:bookmarkStart w:id="1724" w:name="ET_yor_6688_44"/>
      <w:r w:rsidRPr="00E0055A">
        <w:rPr>
          <w:rStyle w:val="TagStyle"/>
          <w:rtl/>
        </w:rPr>
        <w:t xml:space="preserve"> &lt;&lt; יור &gt;&gt; </w:t>
      </w:r>
      <w:r>
        <w:rPr>
          <w:rtl/>
        </w:rPr>
        <w:t>היו"ר יעקב מרגי:</w:t>
      </w:r>
      <w:r w:rsidRPr="00E0055A">
        <w:rPr>
          <w:rStyle w:val="TagStyle"/>
          <w:rtl/>
        </w:rPr>
        <w:t xml:space="preserve"> &lt;&lt; יור &gt;&gt;</w:t>
      </w:r>
      <w:r>
        <w:rPr>
          <w:rtl/>
        </w:rPr>
        <w:t xml:space="preserve">   </w:t>
      </w:r>
      <w:bookmarkEnd w:id="1724"/>
    </w:p>
    <w:p w:rsidR="00EB62FF" w:rsidRPr="00CD40C6" w:rsidRDefault="00EB62FF" w:rsidP="009548C3">
      <w:pPr>
        <w:rPr>
          <w:rtl/>
        </w:rPr>
      </w:pPr>
    </w:p>
    <w:p w:rsidR="00EB62FF" w:rsidRPr="00CD40C6" w:rsidRDefault="00EB62FF" w:rsidP="009548C3">
      <w:pPr>
        <w:rPr>
          <w:rtl/>
        </w:rPr>
      </w:pPr>
      <w:bookmarkStart w:id="1725" w:name="_ETM_Q11_502166"/>
      <w:bookmarkStart w:id="1726" w:name="_ETM_Q11_502218"/>
      <w:bookmarkEnd w:id="1725"/>
      <w:bookmarkEnd w:id="1726"/>
      <w:r w:rsidRPr="00CD40C6">
        <w:rPr>
          <w:rFonts w:hint="cs"/>
          <w:rtl/>
        </w:rPr>
        <w:t>רביבו, אנחנו</w:t>
      </w:r>
      <w:bookmarkStart w:id="1727" w:name="_ETM_Q11_500574"/>
      <w:bookmarkEnd w:id="1727"/>
      <w:r w:rsidRPr="00CD40C6">
        <w:rPr>
          <w:rFonts w:hint="cs"/>
          <w:rtl/>
        </w:rPr>
        <w:t xml:space="preserve"> בזמן הצבעה</w:t>
      </w:r>
      <w:r>
        <w:rPr>
          <w:rFonts w:hint="cs"/>
          <w:rtl/>
        </w:rPr>
        <w:t>.</w:t>
      </w:r>
      <w:r w:rsidRPr="00CD40C6">
        <w:rPr>
          <w:rFonts w:hint="cs"/>
          <w:rtl/>
        </w:rPr>
        <w:t xml:space="preserve"> תודה.</w:t>
      </w:r>
    </w:p>
    <w:p w:rsidR="00EB62FF" w:rsidRPr="00CD40C6" w:rsidRDefault="00EB62FF" w:rsidP="009548C3">
      <w:pPr>
        <w:rPr>
          <w:rtl/>
        </w:rPr>
      </w:pPr>
      <w:bookmarkStart w:id="1728" w:name="_ETM_Q11_490730"/>
      <w:bookmarkStart w:id="1729" w:name="_ETM_Q11_491001"/>
      <w:bookmarkStart w:id="1730" w:name="_ETM_Q11_491030"/>
      <w:bookmarkStart w:id="1731" w:name="_ETM_Q11_491118"/>
      <w:bookmarkEnd w:id="1728"/>
      <w:bookmarkEnd w:id="1729"/>
      <w:bookmarkEnd w:id="1730"/>
      <w:bookmarkEnd w:id="1731"/>
    </w:p>
    <w:p w:rsidR="00EB62FF" w:rsidRDefault="00EB62FF" w:rsidP="009548C3">
      <w:pPr>
        <w:pStyle w:val="af5"/>
        <w:keepNext/>
        <w:rPr>
          <w:rtl/>
        </w:rPr>
      </w:pPr>
      <w:bookmarkStart w:id="1732" w:name="ET_interruption_6156_25"/>
      <w:r w:rsidRPr="00CE37E9">
        <w:rPr>
          <w:rStyle w:val="TagStyle"/>
          <w:rtl/>
        </w:rPr>
        <w:t xml:space="preserve"> &lt;&lt; קריאה &gt;&gt; </w:t>
      </w:r>
      <w:r>
        <w:rPr>
          <w:rtl/>
        </w:rPr>
        <w:t>גלעד קריב (העבודה):</w:t>
      </w:r>
      <w:r w:rsidRPr="00CE37E9">
        <w:rPr>
          <w:rStyle w:val="TagStyle"/>
          <w:rtl/>
        </w:rPr>
        <w:t xml:space="preserve"> &lt;&lt; קריאה &gt;&gt;</w:t>
      </w:r>
      <w:r>
        <w:rPr>
          <w:rtl/>
        </w:rPr>
        <w:t xml:space="preserve"> </w:t>
      </w:r>
      <w:bookmarkEnd w:id="1732"/>
    </w:p>
    <w:p w:rsidR="00EB62FF" w:rsidRPr="00CD40C6" w:rsidRDefault="00EB62FF" w:rsidP="009548C3">
      <w:pPr>
        <w:rPr>
          <w:rtl/>
        </w:rPr>
      </w:pPr>
    </w:p>
    <w:p w:rsidR="00EB62FF" w:rsidRDefault="00EB62FF" w:rsidP="009548C3">
      <w:pPr>
        <w:rPr>
          <w:rtl/>
          <w:lang w:eastAsia="he-IL"/>
        </w:rPr>
      </w:pPr>
      <w:bookmarkStart w:id="1733" w:name="_ETM_Q11_505326"/>
      <w:bookmarkEnd w:id="1733"/>
      <w:r>
        <w:rPr>
          <w:rFonts w:hint="cs"/>
          <w:rtl/>
          <w:lang w:eastAsia="he-IL"/>
        </w:rPr>
        <w:t>- - -</w:t>
      </w:r>
      <w:bookmarkStart w:id="1734" w:name="_ETM_Q11_509679"/>
      <w:bookmarkEnd w:id="1734"/>
      <w:r>
        <w:rPr>
          <w:rFonts w:hint="cs"/>
          <w:rtl/>
          <w:lang w:eastAsia="he-IL"/>
        </w:rPr>
        <w:t xml:space="preserve"> </w:t>
      </w:r>
      <w:bookmarkStart w:id="1735" w:name="_ETM_Q11_509876"/>
      <w:bookmarkEnd w:id="1735"/>
    </w:p>
    <w:p w:rsidR="00EB62FF" w:rsidRDefault="00EB62FF" w:rsidP="009548C3">
      <w:pPr>
        <w:rPr>
          <w:rtl/>
          <w:lang w:eastAsia="he-IL"/>
        </w:rPr>
      </w:pPr>
    </w:p>
    <w:p w:rsidR="00EB62FF" w:rsidRDefault="00EB62FF" w:rsidP="009548C3">
      <w:pPr>
        <w:pStyle w:val="af6"/>
        <w:keepNext/>
        <w:rPr>
          <w:rtl/>
        </w:rPr>
      </w:pPr>
      <w:r w:rsidRPr="00805E8A">
        <w:rPr>
          <w:rStyle w:val="TagStyle"/>
          <w:rtl/>
        </w:rPr>
        <w:t xml:space="preserve"> &lt;&lt; יור &gt;&gt; </w:t>
      </w:r>
      <w:r>
        <w:rPr>
          <w:rtl/>
        </w:rPr>
        <w:t>היו"ר יעקב מרגי:</w:t>
      </w:r>
      <w:r w:rsidRPr="00805E8A">
        <w:rPr>
          <w:rStyle w:val="TagStyle"/>
          <w:rtl/>
        </w:rPr>
        <w:t xml:space="preserve"> &lt;&lt; יור &gt;&gt;</w:t>
      </w:r>
      <w:r>
        <w:rPr>
          <w:rtl/>
        </w:rPr>
        <w:t xml:space="preserve"> </w:t>
      </w:r>
    </w:p>
    <w:p w:rsidR="00EB62FF" w:rsidRDefault="00EB62FF" w:rsidP="009548C3">
      <w:pPr>
        <w:rPr>
          <w:rtl/>
          <w:lang w:eastAsia="he-IL"/>
        </w:rPr>
      </w:pPr>
    </w:p>
    <w:p w:rsidR="00EB62FF" w:rsidRDefault="00EB62FF" w:rsidP="009548C3">
      <w:pPr>
        <w:rPr>
          <w:rtl/>
          <w:lang w:eastAsia="he-IL"/>
        </w:rPr>
      </w:pPr>
      <w:r>
        <w:rPr>
          <w:rFonts w:hint="cs"/>
          <w:rtl/>
          <w:lang w:eastAsia="he-IL"/>
        </w:rPr>
        <w:t>גלעד קריב, תודה.</w:t>
      </w:r>
    </w:p>
    <w:p w:rsidR="00EB62FF" w:rsidRDefault="00EB62FF" w:rsidP="009548C3">
      <w:pPr>
        <w:rPr>
          <w:rtl/>
          <w:lang w:eastAsia="he-IL"/>
        </w:rPr>
      </w:pPr>
      <w:bookmarkStart w:id="1736" w:name="_ETM_Q11_510446"/>
      <w:bookmarkStart w:id="1737" w:name="_ETM_Q11_510628"/>
      <w:bookmarkEnd w:id="1736"/>
      <w:bookmarkEnd w:id="1737"/>
      <w:r>
        <w:rPr>
          <w:rFonts w:hint="cs"/>
          <w:rtl/>
          <w:lang w:eastAsia="he-IL"/>
        </w:rPr>
        <w:t xml:space="preserve"> </w:t>
      </w:r>
    </w:p>
    <w:p w:rsidR="00EB62FF" w:rsidRDefault="00EB62FF" w:rsidP="009548C3">
      <w:pPr>
        <w:pStyle w:val="af5"/>
        <w:keepNext/>
        <w:rPr>
          <w:rtl/>
        </w:rPr>
      </w:pPr>
      <w:bookmarkStart w:id="1738" w:name="ET_interruption_6156_45"/>
      <w:r w:rsidRPr="002E7647">
        <w:rPr>
          <w:rStyle w:val="TagStyle"/>
          <w:rtl/>
        </w:rPr>
        <w:t xml:space="preserve"> &lt;&lt; קריאה &gt;&gt; </w:t>
      </w:r>
      <w:r>
        <w:rPr>
          <w:rtl/>
        </w:rPr>
        <w:t>גלעד קריב (העבודה):</w:t>
      </w:r>
      <w:r w:rsidRPr="002E7647">
        <w:rPr>
          <w:rStyle w:val="TagStyle"/>
          <w:rtl/>
        </w:rPr>
        <w:t xml:space="preserve"> &lt;&lt; קריאה &gt;&gt;</w:t>
      </w:r>
      <w:r>
        <w:rPr>
          <w:rtl/>
        </w:rPr>
        <w:t xml:space="preserve">   </w:t>
      </w:r>
      <w:bookmarkEnd w:id="1738"/>
    </w:p>
    <w:p w:rsidR="00EB62FF" w:rsidRPr="00CD40C6" w:rsidRDefault="00EB62FF" w:rsidP="009548C3">
      <w:pPr>
        <w:rPr>
          <w:rtl/>
        </w:rPr>
      </w:pPr>
    </w:p>
    <w:p w:rsidR="00EB62FF" w:rsidRDefault="00EB62FF" w:rsidP="009548C3">
      <w:pPr>
        <w:rPr>
          <w:rtl/>
          <w:lang w:eastAsia="he-IL"/>
        </w:rPr>
      </w:pPr>
      <w:bookmarkStart w:id="1739" w:name="_ETM_Q11_520833"/>
      <w:bookmarkEnd w:id="1739"/>
      <w:r>
        <w:rPr>
          <w:rFonts w:hint="cs"/>
          <w:rtl/>
          <w:lang w:eastAsia="he-IL"/>
        </w:rPr>
        <w:t>- - -</w:t>
      </w:r>
    </w:p>
    <w:p w:rsidR="00EB62FF" w:rsidRPr="002E7647" w:rsidRDefault="00EB62FF" w:rsidP="009548C3">
      <w:pPr>
        <w:rPr>
          <w:rtl/>
          <w:lang w:eastAsia="he-IL"/>
        </w:rPr>
      </w:pPr>
      <w:bookmarkStart w:id="1740" w:name="_ETM_Q11_524946"/>
      <w:bookmarkStart w:id="1741" w:name="_ETM_Q11_525024"/>
      <w:bookmarkEnd w:id="1740"/>
      <w:bookmarkEnd w:id="1741"/>
    </w:p>
    <w:p w:rsidR="00EB62FF" w:rsidRDefault="00EB62FF" w:rsidP="009548C3">
      <w:pPr>
        <w:pStyle w:val="af5"/>
        <w:keepNext/>
        <w:rPr>
          <w:rtl/>
        </w:rPr>
      </w:pPr>
      <w:bookmarkStart w:id="1742" w:name="ET_interruption_5084_26"/>
      <w:r w:rsidRPr="006F756F">
        <w:rPr>
          <w:rStyle w:val="TagStyle"/>
          <w:rtl/>
        </w:rPr>
        <w:t xml:space="preserve"> &lt;&lt; קריאה &gt;&gt; </w:t>
      </w:r>
      <w:r>
        <w:rPr>
          <w:rtl/>
        </w:rPr>
        <w:t>מיקי לוי (יש עתיד):</w:t>
      </w:r>
      <w:r w:rsidRPr="006F756F">
        <w:rPr>
          <w:rStyle w:val="TagStyle"/>
          <w:rtl/>
        </w:rPr>
        <w:t xml:space="preserve"> &lt;&lt; קריאה &gt;&gt;</w:t>
      </w:r>
      <w:r>
        <w:rPr>
          <w:rtl/>
        </w:rPr>
        <w:t xml:space="preserve"> </w:t>
      </w:r>
      <w:bookmarkEnd w:id="1742"/>
    </w:p>
    <w:p w:rsidR="00EB62FF" w:rsidRPr="00CD40C6" w:rsidRDefault="00EB62FF" w:rsidP="009548C3">
      <w:pPr>
        <w:rPr>
          <w:rtl/>
        </w:rPr>
      </w:pPr>
    </w:p>
    <w:p w:rsidR="00EB62FF" w:rsidRDefault="00EB62FF" w:rsidP="009548C3">
      <w:pPr>
        <w:rPr>
          <w:rtl/>
          <w:lang w:eastAsia="he-IL"/>
        </w:rPr>
      </w:pPr>
      <w:r>
        <w:rPr>
          <w:rFonts w:hint="cs"/>
          <w:rtl/>
          <w:lang w:eastAsia="he-IL"/>
        </w:rPr>
        <w:t xml:space="preserve">מה תעשה, גפני? מחר אני בא - - - פלוגה של בנות, כדי - </w:t>
      </w:r>
      <w:bookmarkStart w:id="1743" w:name="_ETM_Q11_513474"/>
      <w:bookmarkEnd w:id="1743"/>
      <w:r>
        <w:rPr>
          <w:rFonts w:hint="cs"/>
          <w:rtl/>
          <w:lang w:eastAsia="he-IL"/>
        </w:rPr>
        <w:t>- - את מדינת ישראל, מה תעשה? תסלק את החיילות? מה תעשה</w:t>
      </w:r>
      <w:bookmarkStart w:id="1744" w:name="_ETM_Q11_541815"/>
      <w:bookmarkEnd w:id="1744"/>
      <w:r>
        <w:rPr>
          <w:rFonts w:hint="cs"/>
          <w:rtl/>
          <w:lang w:eastAsia="he-IL"/>
        </w:rPr>
        <w:t xml:space="preserve"> - - - </w:t>
      </w:r>
    </w:p>
    <w:p w:rsidR="00EB62FF" w:rsidRPr="006F756F" w:rsidRDefault="00EB62FF" w:rsidP="009548C3">
      <w:pPr>
        <w:rPr>
          <w:rtl/>
          <w:lang w:eastAsia="he-IL"/>
        </w:rPr>
      </w:pPr>
      <w:bookmarkStart w:id="1745" w:name="_ETM_Q11_519087"/>
      <w:bookmarkStart w:id="1746" w:name="_ETM_Q11_519243"/>
      <w:bookmarkEnd w:id="1745"/>
      <w:bookmarkEnd w:id="1746"/>
    </w:p>
    <w:p w:rsidR="00EB62FF" w:rsidRDefault="00EB62FF" w:rsidP="009548C3">
      <w:pPr>
        <w:pStyle w:val="af6"/>
        <w:keepNext/>
        <w:rPr>
          <w:rtl/>
        </w:rPr>
      </w:pPr>
      <w:r w:rsidRPr="00945330">
        <w:rPr>
          <w:rStyle w:val="TagStyle"/>
          <w:rtl/>
        </w:rPr>
        <w:t xml:space="preserve"> &lt;&lt; יור &gt;&gt; </w:t>
      </w:r>
      <w:r>
        <w:rPr>
          <w:rtl/>
        </w:rPr>
        <w:t>היו"ר יעקב מרגי:</w:t>
      </w:r>
      <w:r w:rsidRPr="00945330">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r>
        <w:rPr>
          <w:rFonts w:hint="cs"/>
          <w:rtl/>
          <w:lang w:eastAsia="he-IL"/>
        </w:rPr>
        <w:t>תודה, תודה, מיקי. זה קורה - - -</w:t>
      </w:r>
    </w:p>
    <w:p w:rsidR="00EB62FF" w:rsidRPr="00CD40C6" w:rsidRDefault="00EB62FF" w:rsidP="009548C3">
      <w:pPr>
        <w:rPr>
          <w:rtl/>
        </w:rPr>
      </w:pPr>
    </w:p>
    <w:p w:rsidR="00EB62FF" w:rsidRDefault="00EB62FF" w:rsidP="009548C3">
      <w:pPr>
        <w:pStyle w:val="af5"/>
        <w:keepNext/>
        <w:rPr>
          <w:rtl/>
        </w:rPr>
      </w:pPr>
      <w:bookmarkStart w:id="1747" w:name="ET_interruption_6461_27"/>
      <w:r w:rsidRPr="006E393C">
        <w:rPr>
          <w:rStyle w:val="TagStyle"/>
          <w:rtl/>
        </w:rPr>
        <w:t xml:space="preserve"> &lt;&lt; קריאה &gt;&gt; </w:t>
      </w:r>
      <w:r>
        <w:rPr>
          <w:rtl/>
        </w:rPr>
        <w:t>שר התקשורת שלמה קרעי:</w:t>
      </w:r>
      <w:r w:rsidRPr="006E393C">
        <w:rPr>
          <w:rStyle w:val="TagStyle"/>
          <w:rtl/>
        </w:rPr>
        <w:t xml:space="preserve"> &lt;&lt; קריאה &gt;&gt;</w:t>
      </w:r>
      <w:r>
        <w:rPr>
          <w:rtl/>
        </w:rPr>
        <w:t xml:space="preserve"> </w:t>
      </w:r>
      <w:bookmarkEnd w:id="1747"/>
    </w:p>
    <w:p w:rsidR="00EB62FF" w:rsidRPr="00CD40C6" w:rsidRDefault="00EB62FF" w:rsidP="009548C3">
      <w:pPr>
        <w:rPr>
          <w:rtl/>
        </w:rPr>
      </w:pPr>
    </w:p>
    <w:p w:rsidR="00EB62FF" w:rsidRDefault="00EB62FF" w:rsidP="009548C3">
      <w:pPr>
        <w:rPr>
          <w:rtl/>
          <w:lang w:eastAsia="he-IL"/>
        </w:rPr>
      </w:pPr>
      <w:bookmarkStart w:id="1748" w:name="_ETM_Q11_538550"/>
      <w:bookmarkStart w:id="1749" w:name="_ETM_Q11_541050"/>
      <w:bookmarkEnd w:id="1748"/>
      <w:bookmarkEnd w:id="1749"/>
      <w:r>
        <w:rPr>
          <w:rFonts w:hint="cs"/>
          <w:rtl/>
          <w:lang w:eastAsia="he-IL"/>
        </w:rPr>
        <w:t>לך עם הרפורמים, לך עם יש עתיד.</w:t>
      </w:r>
      <w:bookmarkStart w:id="1750" w:name="_ETM_Q11_541249"/>
      <w:bookmarkEnd w:id="1750"/>
      <w:r>
        <w:rPr>
          <w:rFonts w:hint="cs"/>
          <w:rtl/>
          <w:lang w:eastAsia="he-IL"/>
        </w:rPr>
        <w:t xml:space="preserve"> יש לכם עתיד עם הרפורמים.</w:t>
      </w:r>
    </w:p>
    <w:p w:rsidR="00EB62FF" w:rsidRDefault="00EB62FF" w:rsidP="009548C3">
      <w:pPr>
        <w:rPr>
          <w:rtl/>
          <w:lang w:eastAsia="he-IL"/>
        </w:rPr>
      </w:pPr>
      <w:bookmarkStart w:id="1751" w:name="_ETM_Q11_541242"/>
      <w:bookmarkEnd w:id="1751"/>
    </w:p>
    <w:p w:rsidR="00EB62FF" w:rsidRDefault="00EB62FF" w:rsidP="009548C3">
      <w:pPr>
        <w:pStyle w:val="af5"/>
        <w:keepNext/>
        <w:rPr>
          <w:rtl/>
        </w:rPr>
      </w:pPr>
      <w:bookmarkStart w:id="1752" w:name="ET_interruption_5084_28"/>
      <w:r w:rsidRPr="006E393C">
        <w:rPr>
          <w:rStyle w:val="TagStyle"/>
          <w:rtl/>
        </w:rPr>
        <w:t xml:space="preserve"> &lt;&lt; קריאה &gt;&gt; </w:t>
      </w:r>
      <w:r>
        <w:rPr>
          <w:rtl/>
        </w:rPr>
        <w:t>מיקי לוי (יש עתיד):</w:t>
      </w:r>
      <w:r w:rsidRPr="006E393C">
        <w:rPr>
          <w:rStyle w:val="TagStyle"/>
          <w:rtl/>
        </w:rPr>
        <w:t xml:space="preserve"> &lt;&lt; קריאה &gt;&gt;</w:t>
      </w:r>
      <w:r>
        <w:rPr>
          <w:rtl/>
        </w:rPr>
        <w:t xml:space="preserve"> </w:t>
      </w:r>
      <w:bookmarkEnd w:id="1752"/>
    </w:p>
    <w:p w:rsidR="00EB62FF" w:rsidRPr="00CD40C6" w:rsidRDefault="00EB62FF" w:rsidP="009548C3">
      <w:pPr>
        <w:rPr>
          <w:rtl/>
        </w:rPr>
      </w:pPr>
    </w:p>
    <w:p w:rsidR="00EB62FF" w:rsidRDefault="00EB62FF" w:rsidP="009548C3">
      <w:pPr>
        <w:rPr>
          <w:rtl/>
          <w:lang w:eastAsia="he-IL"/>
        </w:rPr>
      </w:pPr>
      <w:r>
        <w:rPr>
          <w:rFonts w:hint="cs"/>
          <w:rtl/>
          <w:lang w:eastAsia="he-IL"/>
        </w:rPr>
        <w:t>חבר'ה, בואו נישבע. מה הם יעשו?</w:t>
      </w:r>
    </w:p>
    <w:p w:rsidR="00EB62FF" w:rsidRPr="006E393C" w:rsidRDefault="00EB62FF" w:rsidP="009548C3">
      <w:pPr>
        <w:rPr>
          <w:rtl/>
          <w:lang w:eastAsia="he-IL"/>
        </w:rPr>
      </w:pPr>
      <w:bookmarkStart w:id="1753" w:name="_ETM_Q11_544186"/>
      <w:bookmarkStart w:id="1754" w:name="_ETM_Q11_544377"/>
      <w:bookmarkEnd w:id="1753"/>
      <w:bookmarkEnd w:id="1754"/>
    </w:p>
    <w:p w:rsidR="00EB62FF" w:rsidRDefault="00EB62FF" w:rsidP="009548C3">
      <w:pPr>
        <w:pStyle w:val="af6"/>
        <w:keepNext/>
        <w:rPr>
          <w:rtl/>
        </w:rPr>
      </w:pPr>
      <w:r w:rsidRPr="00AF0F78">
        <w:rPr>
          <w:rStyle w:val="TagStyle"/>
          <w:rtl/>
        </w:rPr>
        <w:t xml:space="preserve">&lt;&lt; יור &gt;&gt; </w:t>
      </w:r>
      <w:r>
        <w:rPr>
          <w:rtl/>
        </w:rPr>
        <w:t>היו"ר יעקב מרגי:</w:t>
      </w:r>
      <w:r w:rsidRPr="00AF0F78">
        <w:rPr>
          <w:rStyle w:val="TagStyle"/>
          <w:rtl/>
        </w:rPr>
        <w:t xml:space="preserve"> &lt;&lt; יור &gt;&gt;</w:t>
      </w:r>
      <w:r>
        <w:rPr>
          <w:rtl/>
        </w:rPr>
        <w:t xml:space="preserve"> </w:t>
      </w:r>
    </w:p>
    <w:p w:rsidR="00EB62FF" w:rsidRPr="00CD40C6" w:rsidRDefault="00EB62FF" w:rsidP="009548C3">
      <w:pPr>
        <w:rPr>
          <w:rtl/>
        </w:rPr>
      </w:pPr>
    </w:p>
    <w:p w:rsidR="00EB62FF" w:rsidRPr="00AF0F78" w:rsidRDefault="00EB62FF" w:rsidP="009548C3">
      <w:pPr>
        <w:rPr>
          <w:rtl/>
          <w:lang w:eastAsia="he-IL"/>
        </w:rPr>
      </w:pPr>
      <w:r>
        <w:rPr>
          <w:rFonts w:hint="cs"/>
          <w:rtl/>
          <w:lang w:eastAsia="he-IL"/>
        </w:rPr>
        <w:t xml:space="preserve">למה להעלות </w:t>
      </w:r>
      <w:bookmarkStart w:id="1755" w:name="_ETM_Q11_547936"/>
      <w:bookmarkEnd w:id="1755"/>
      <w:r>
        <w:rPr>
          <w:rFonts w:hint="cs"/>
          <w:rtl/>
          <w:lang w:eastAsia="he-IL"/>
        </w:rPr>
        <w:t>סתם דברים שלא היו ולא יהיו?</w:t>
      </w:r>
    </w:p>
    <w:p w:rsidR="00EB62FF" w:rsidRPr="00CD40C6" w:rsidRDefault="00EB62FF" w:rsidP="009548C3">
      <w:pPr>
        <w:rPr>
          <w:rtl/>
        </w:rPr>
      </w:pPr>
      <w:bookmarkStart w:id="1756" w:name="_ETM_Q11_558808"/>
      <w:bookmarkStart w:id="1757" w:name="_ETM_Q11_558997"/>
      <w:bookmarkEnd w:id="1756"/>
      <w:bookmarkEnd w:id="1757"/>
    </w:p>
    <w:p w:rsidR="00EB62FF" w:rsidRDefault="00EB62FF" w:rsidP="009548C3">
      <w:pPr>
        <w:pStyle w:val="af5"/>
        <w:keepNext/>
        <w:rPr>
          <w:rtl/>
        </w:rPr>
      </w:pPr>
      <w:bookmarkStart w:id="1758" w:name="ET_interruption_6461_29"/>
      <w:r w:rsidRPr="00D72B75">
        <w:rPr>
          <w:rStyle w:val="TagStyle"/>
          <w:rtl/>
        </w:rPr>
        <w:t xml:space="preserve"> &lt;&lt; קריאה &gt;&gt; </w:t>
      </w:r>
      <w:r>
        <w:rPr>
          <w:rtl/>
        </w:rPr>
        <w:t>שר התקשורת שלמה קרעי:</w:t>
      </w:r>
      <w:r w:rsidRPr="00D72B75">
        <w:rPr>
          <w:rStyle w:val="TagStyle"/>
          <w:rtl/>
        </w:rPr>
        <w:t xml:space="preserve"> &lt;&lt; קריאה &gt;&gt;</w:t>
      </w:r>
      <w:r>
        <w:rPr>
          <w:rtl/>
        </w:rPr>
        <w:t xml:space="preserve"> </w:t>
      </w:r>
      <w:bookmarkEnd w:id="1758"/>
    </w:p>
    <w:p w:rsidR="00EB62FF" w:rsidRPr="00CD40C6" w:rsidRDefault="00EB62FF" w:rsidP="009548C3">
      <w:pPr>
        <w:rPr>
          <w:rtl/>
        </w:rPr>
      </w:pPr>
    </w:p>
    <w:p w:rsidR="00EB62FF" w:rsidRDefault="00EB62FF" w:rsidP="009548C3">
      <w:pPr>
        <w:rPr>
          <w:rtl/>
        </w:rPr>
      </w:pPr>
      <w:r>
        <w:rPr>
          <w:rFonts w:hint="cs"/>
          <w:rtl/>
        </w:rPr>
        <w:t>אני מציע לתת להם להיכנס לאל-אקצא במקום לכותל.</w:t>
      </w:r>
    </w:p>
    <w:p w:rsidR="00EB62FF" w:rsidRPr="00CD40C6" w:rsidRDefault="00EB62FF" w:rsidP="009548C3">
      <w:pPr>
        <w:rPr>
          <w:rtl/>
        </w:rPr>
      </w:pPr>
    </w:p>
    <w:p w:rsidR="00EB62FF" w:rsidRDefault="00EB62FF" w:rsidP="009548C3">
      <w:pPr>
        <w:pStyle w:val="af6"/>
        <w:keepNext/>
        <w:rPr>
          <w:rtl/>
        </w:rPr>
      </w:pPr>
      <w:r w:rsidRPr="00D72B75">
        <w:rPr>
          <w:rStyle w:val="TagStyle"/>
          <w:rtl/>
        </w:rPr>
        <w:t xml:space="preserve"> &lt;&lt; יור &gt;&gt; </w:t>
      </w:r>
      <w:r>
        <w:rPr>
          <w:rtl/>
        </w:rPr>
        <w:t>היו"ר יעקב מרגי:</w:t>
      </w:r>
      <w:r w:rsidRPr="00D72B75">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rPr>
      </w:pPr>
      <w:r>
        <w:rPr>
          <w:rFonts w:hint="cs"/>
          <w:rtl/>
        </w:rPr>
        <w:t>אסור על פי ההלכה. אסור על פי ההלכה.</w:t>
      </w:r>
      <w:bookmarkStart w:id="1759" w:name="_ETM_Q11_563260"/>
      <w:bookmarkEnd w:id="1759"/>
    </w:p>
    <w:p w:rsidR="00EB62FF" w:rsidRPr="00CD40C6" w:rsidRDefault="00EB62FF" w:rsidP="009548C3">
      <w:pPr>
        <w:rPr>
          <w:rtl/>
        </w:rPr>
      </w:pPr>
      <w:bookmarkStart w:id="1760" w:name="_ETM_Q11_563582"/>
      <w:bookmarkStart w:id="1761" w:name="_ETM_Q11_563612"/>
      <w:bookmarkStart w:id="1762" w:name="_ETM_Q11_563701"/>
      <w:bookmarkEnd w:id="1760"/>
      <w:bookmarkEnd w:id="1761"/>
      <w:bookmarkEnd w:id="1762"/>
    </w:p>
    <w:p w:rsidR="00EB62FF" w:rsidRDefault="00EB62FF" w:rsidP="009548C3">
      <w:pPr>
        <w:pStyle w:val="af5"/>
        <w:keepNext/>
        <w:rPr>
          <w:rtl/>
        </w:rPr>
      </w:pPr>
      <w:bookmarkStart w:id="1763" w:name="ET_interruption_6605_31"/>
      <w:r w:rsidRPr="00D72B75">
        <w:rPr>
          <w:rStyle w:val="TagStyle"/>
          <w:rtl/>
        </w:rPr>
        <w:t xml:space="preserve"> &lt;&lt; קריאה &gt;&gt; </w:t>
      </w:r>
      <w:r>
        <w:rPr>
          <w:rtl/>
        </w:rPr>
        <w:t>השרה לשוויון חברתי וקידום מעמד האישה מאי גולן:</w:t>
      </w:r>
      <w:r w:rsidRPr="00D72B75">
        <w:rPr>
          <w:rStyle w:val="TagStyle"/>
          <w:rtl/>
        </w:rPr>
        <w:t xml:space="preserve"> &lt;&lt; קריאה &gt;&gt;</w:t>
      </w:r>
      <w:r>
        <w:rPr>
          <w:rtl/>
        </w:rPr>
        <w:t xml:space="preserve"> </w:t>
      </w:r>
      <w:bookmarkEnd w:id="1763"/>
    </w:p>
    <w:p w:rsidR="00EB62FF" w:rsidRPr="00CD40C6" w:rsidRDefault="00EB62FF" w:rsidP="009548C3">
      <w:pPr>
        <w:rPr>
          <w:rtl/>
        </w:rPr>
      </w:pPr>
    </w:p>
    <w:p w:rsidR="00EB62FF" w:rsidRPr="00D72B75" w:rsidRDefault="00EB62FF" w:rsidP="009548C3">
      <w:pPr>
        <w:rPr>
          <w:rtl/>
        </w:rPr>
      </w:pPr>
      <w:r>
        <w:rPr>
          <w:rFonts w:hint="cs"/>
          <w:rtl/>
        </w:rPr>
        <w:t xml:space="preserve">- - - להם מותר. ההלכה מתירה </w:t>
      </w:r>
      <w:bookmarkStart w:id="1764" w:name="_ETM_Q11_563286"/>
      <w:bookmarkEnd w:id="1764"/>
      <w:r>
        <w:rPr>
          <w:rFonts w:hint="cs"/>
          <w:rtl/>
        </w:rPr>
        <w:t>להם.</w:t>
      </w:r>
    </w:p>
    <w:p w:rsidR="00EB62FF" w:rsidRPr="00CD40C6" w:rsidRDefault="00EB62FF" w:rsidP="009548C3">
      <w:pPr>
        <w:rPr>
          <w:rtl/>
        </w:rPr>
      </w:pPr>
      <w:bookmarkStart w:id="1765" w:name="_ETM_Q11_567269"/>
      <w:bookmarkStart w:id="1766" w:name="_ETM_Q11_567445"/>
      <w:bookmarkEnd w:id="1765"/>
      <w:bookmarkEnd w:id="1766"/>
    </w:p>
    <w:p w:rsidR="00EB62FF" w:rsidRDefault="00EB62FF" w:rsidP="009548C3">
      <w:pPr>
        <w:pStyle w:val="af6"/>
        <w:keepNext/>
        <w:rPr>
          <w:rtl/>
        </w:rPr>
      </w:pPr>
      <w:r w:rsidRPr="00D72B75">
        <w:rPr>
          <w:rStyle w:val="TagStyle"/>
          <w:rtl/>
        </w:rPr>
        <w:t xml:space="preserve"> &lt;&lt; יור &gt;&gt; </w:t>
      </w:r>
      <w:r>
        <w:rPr>
          <w:rtl/>
        </w:rPr>
        <w:t>היו"ר יעקב מרגי:</w:t>
      </w:r>
      <w:r w:rsidRPr="00D72B75">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rPr>
      </w:pPr>
      <w:bookmarkStart w:id="1767" w:name="_ETM_Q11_568412"/>
      <w:bookmarkEnd w:id="1767"/>
      <w:r>
        <w:rPr>
          <w:rFonts w:hint="cs"/>
          <w:rtl/>
        </w:rPr>
        <w:t>אני יכול לומר להם, אני. אני לא יכול להכשיל אותם.</w:t>
      </w:r>
    </w:p>
    <w:p w:rsidR="00EB62FF" w:rsidRDefault="00EB62FF" w:rsidP="009548C3">
      <w:pPr>
        <w:rPr>
          <w:rtl/>
        </w:rPr>
      </w:pPr>
      <w:bookmarkStart w:id="1768" w:name="_ETM_Q11_568951"/>
      <w:bookmarkStart w:id="1769" w:name="_ETM_Q11_569114"/>
      <w:bookmarkEnd w:id="1768"/>
      <w:bookmarkEnd w:id="1769"/>
    </w:p>
    <w:p w:rsidR="00EB62FF" w:rsidRDefault="00EB62FF" w:rsidP="009548C3">
      <w:pPr>
        <w:pStyle w:val="af5"/>
        <w:keepNext/>
        <w:rPr>
          <w:rtl/>
        </w:rPr>
      </w:pPr>
      <w:bookmarkStart w:id="1770" w:name="ET_interruption_6461_33"/>
      <w:r w:rsidRPr="00D72B75">
        <w:rPr>
          <w:rStyle w:val="TagStyle"/>
          <w:rtl/>
        </w:rPr>
        <w:t xml:space="preserve"> &lt;&lt; קריאה &gt;&gt; </w:t>
      </w:r>
      <w:r>
        <w:rPr>
          <w:rtl/>
        </w:rPr>
        <w:t>שר התקשורת שלמה קרעי:</w:t>
      </w:r>
      <w:r w:rsidRPr="00D72B75">
        <w:rPr>
          <w:rStyle w:val="TagStyle"/>
          <w:rtl/>
        </w:rPr>
        <w:t xml:space="preserve"> &lt;&lt; קריאה &gt;&gt;</w:t>
      </w:r>
      <w:r>
        <w:rPr>
          <w:rtl/>
        </w:rPr>
        <w:t xml:space="preserve"> </w:t>
      </w:r>
      <w:bookmarkEnd w:id="1770"/>
    </w:p>
    <w:p w:rsidR="00EB62FF" w:rsidRPr="00CD40C6" w:rsidRDefault="00EB62FF" w:rsidP="009548C3">
      <w:pPr>
        <w:rPr>
          <w:rtl/>
        </w:rPr>
      </w:pPr>
    </w:p>
    <w:p w:rsidR="00EB62FF" w:rsidRPr="00CD40C6" w:rsidRDefault="00EB62FF" w:rsidP="009548C3">
      <w:pPr>
        <w:rPr>
          <w:rtl/>
        </w:rPr>
      </w:pPr>
      <w:bookmarkStart w:id="1771" w:name="_ETM_Q11_568569"/>
      <w:bookmarkEnd w:id="1771"/>
      <w:r w:rsidRPr="00CD40C6">
        <w:rPr>
          <w:rFonts w:hint="cs"/>
          <w:rtl/>
        </w:rPr>
        <w:t>בהלכה שלהם זה בסדר.</w:t>
      </w:r>
      <w:bookmarkStart w:id="1772" w:name="_ETM_Q11_566596"/>
      <w:bookmarkEnd w:id="1772"/>
    </w:p>
    <w:p w:rsidR="00EB62FF" w:rsidRPr="00CD40C6" w:rsidRDefault="00EB62FF" w:rsidP="009548C3">
      <w:pPr>
        <w:rPr>
          <w:rtl/>
        </w:rPr>
      </w:pPr>
      <w:bookmarkStart w:id="1773" w:name="_ETM_Q11_566837"/>
      <w:bookmarkStart w:id="1774" w:name="_ETM_Q11_566863"/>
      <w:bookmarkStart w:id="1775" w:name="_ETM_Q11_566943"/>
      <w:bookmarkEnd w:id="1773"/>
      <w:bookmarkEnd w:id="1774"/>
      <w:bookmarkEnd w:id="1775"/>
    </w:p>
    <w:p w:rsidR="00EB62FF" w:rsidRDefault="00EB62FF" w:rsidP="009548C3">
      <w:pPr>
        <w:pStyle w:val="af5"/>
        <w:keepNext/>
        <w:rPr>
          <w:rtl/>
        </w:rPr>
      </w:pPr>
      <w:bookmarkStart w:id="1776" w:name="ET_interruption_6605_35"/>
      <w:r w:rsidRPr="007216A5">
        <w:rPr>
          <w:rStyle w:val="TagStyle"/>
          <w:rtl/>
        </w:rPr>
        <w:t xml:space="preserve">&lt;&lt; קריאה &gt;&gt; </w:t>
      </w:r>
      <w:r>
        <w:rPr>
          <w:rtl/>
        </w:rPr>
        <w:t>השרה לשוויון חברתי וקידום מעמד האישה מאי גולן:</w:t>
      </w:r>
      <w:r w:rsidRPr="007216A5">
        <w:rPr>
          <w:rStyle w:val="TagStyle"/>
          <w:rtl/>
        </w:rPr>
        <w:t xml:space="preserve"> &lt;&lt; קריאה &gt;&gt;</w:t>
      </w:r>
      <w:r>
        <w:rPr>
          <w:rtl/>
        </w:rPr>
        <w:t xml:space="preserve"> </w:t>
      </w:r>
      <w:bookmarkEnd w:id="1776"/>
    </w:p>
    <w:p w:rsidR="00EB62FF" w:rsidRPr="00CD40C6" w:rsidRDefault="00EB62FF" w:rsidP="009548C3">
      <w:pPr>
        <w:rPr>
          <w:rtl/>
        </w:rPr>
      </w:pPr>
    </w:p>
    <w:p w:rsidR="00EB62FF" w:rsidRPr="00CD40C6" w:rsidRDefault="00EB62FF" w:rsidP="009548C3">
      <w:pPr>
        <w:rPr>
          <w:rtl/>
        </w:rPr>
      </w:pPr>
      <w:bookmarkStart w:id="1777" w:name="_ETM_Q11_574883"/>
      <w:bookmarkEnd w:id="1777"/>
      <w:r w:rsidRPr="00CD40C6">
        <w:rPr>
          <w:rFonts w:hint="cs"/>
          <w:rtl/>
        </w:rPr>
        <w:t xml:space="preserve">הרב גפני יתיר את זה. </w:t>
      </w:r>
    </w:p>
    <w:p w:rsidR="00EB62FF" w:rsidRPr="00CD40C6" w:rsidRDefault="00EB62FF" w:rsidP="009548C3">
      <w:pPr>
        <w:rPr>
          <w:rtl/>
        </w:rPr>
      </w:pPr>
      <w:bookmarkStart w:id="1778" w:name="_ETM_Q11_576435"/>
      <w:bookmarkStart w:id="1779" w:name="_ETM_Q11_576676"/>
      <w:bookmarkStart w:id="1780" w:name="_ETM_Q11_576700"/>
      <w:bookmarkStart w:id="1781" w:name="_ETM_Q11_576773"/>
      <w:bookmarkEnd w:id="1778"/>
      <w:bookmarkEnd w:id="1779"/>
      <w:bookmarkEnd w:id="1780"/>
      <w:bookmarkEnd w:id="1781"/>
    </w:p>
    <w:p w:rsidR="00EB62FF" w:rsidRDefault="00EB62FF" w:rsidP="009548C3">
      <w:pPr>
        <w:pStyle w:val="af5"/>
        <w:keepNext/>
        <w:rPr>
          <w:rtl/>
        </w:rPr>
      </w:pPr>
      <w:bookmarkStart w:id="1782" w:name="ET_interruption_6461_36"/>
      <w:r w:rsidRPr="007216A5">
        <w:rPr>
          <w:rStyle w:val="TagStyle"/>
          <w:rtl/>
        </w:rPr>
        <w:t xml:space="preserve"> &lt;&lt; קריאה &gt;&gt; </w:t>
      </w:r>
      <w:r>
        <w:rPr>
          <w:rtl/>
        </w:rPr>
        <w:t>שר התקשורת שלמה קרעי:</w:t>
      </w:r>
      <w:r w:rsidRPr="007216A5">
        <w:rPr>
          <w:rStyle w:val="TagStyle"/>
          <w:rtl/>
        </w:rPr>
        <w:t xml:space="preserve"> &lt;&lt; קריאה &gt;&gt;</w:t>
      </w:r>
      <w:r>
        <w:rPr>
          <w:rtl/>
        </w:rPr>
        <w:t xml:space="preserve"> </w:t>
      </w:r>
      <w:bookmarkEnd w:id="1782"/>
    </w:p>
    <w:p w:rsidR="00EB62FF" w:rsidRPr="00CD40C6" w:rsidRDefault="00EB62FF" w:rsidP="009548C3">
      <w:pPr>
        <w:rPr>
          <w:rtl/>
        </w:rPr>
      </w:pPr>
    </w:p>
    <w:p w:rsidR="00EB62FF" w:rsidRDefault="00EB62FF" w:rsidP="009548C3">
      <w:pPr>
        <w:rPr>
          <w:rtl/>
        </w:rPr>
      </w:pPr>
      <w:bookmarkStart w:id="1783" w:name="_ETM_Q11_579348"/>
      <w:bookmarkEnd w:id="1783"/>
      <w:r>
        <w:rPr>
          <w:rFonts w:hint="cs"/>
          <w:rtl/>
        </w:rPr>
        <w:t xml:space="preserve">למסגדים. בכל מסגד תקצה להם </w:t>
      </w:r>
      <w:bookmarkStart w:id="1784" w:name="_ETM_Q11_581635"/>
      <w:bookmarkEnd w:id="1784"/>
      <w:r>
        <w:rPr>
          <w:rFonts w:hint="cs"/>
          <w:rtl/>
        </w:rPr>
        <w:t>כות</w:t>
      </w:r>
      <w:bookmarkStart w:id="1785" w:name="_ETM_Q11_578644"/>
      <w:bookmarkStart w:id="1786" w:name="_ETM_Q11_578795"/>
      <w:bookmarkEnd w:id="1785"/>
      <w:bookmarkEnd w:id="1786"/>
      <w:r>
        <w:rPr>
          <w:rFonts w:hint="cs"/>
          <w:rtl/>
        </w:rPr>
        <w:t>ל.</w:t>
      </w:r>
    </w:p>
    <w:p w:rsidR="00EB62FF" w:rsidRPr="00CD40C6" w:rsidRDefault="00EB62FF" w:rsidP="009548C3">
      <w:pPr>
        <w:rPr>
          <w:rtl/>
        </w:rPr>
      </w:pPr>
      <w:bookmarkStart w:id="1787" w:name="_ETM_Q11_580468"/>
      <w:bookmarkStart w:id="1788" w:name="_ETM_Q11_580625"/>
      <w:bookmarkStart w:id="1789" w:name="_ETM_Q11_573701"/>
      <w:bookmarkStart w:id="1790" w:name="_ETM_Q11_573946"/>
      <w:bookmarkEnd w:id="1787"/>
      <w:bookmarkEnd w:id="1788"/>
      <w:bookmarkEnd w:id="1789"/>
      <w:bookmarkEnd w:id="1790"/>
    </w:p>
    <w:p w:rsidR="00EB62FF" w:rsidRDefault="00EB62FF" w:rsidP="009548C3">
      <w:pPr>
        <w:pStyle w:val="af6"/>
        <w:keepNext/>
        <w:rPr>
          <w:rtl/>
        </w:rPr>
      </w:pPr>
      <w:r w:rsidRPr="007216A5">
        <w:rPr>
          <w:rStyle w:val="TagStyle"/>
          <w:rtl/>
        </w:rPr>
        <w:t xml:space="preserve"> &lt;&lt; יור &gt;&gt; </w:t>
      </w:r>
      <w:r>
        <w:rPr>
          <w:rtl/>
        </w:rPr>
        <w:t>היו"ר יעקב מרגי:</w:t>
      </w:r>
      <w:r w:rsidRPr="007216A5">
        <w:rPr>
          <w:rStyle w:val="TagStyle"/>
          <w:rtl/>
        </w:rPr>
        <w:t xml:space="preserve"> &lt;&lt; יור &gt;&gt;</w:t>
      </w:r>
      <w:r>
        <w:rPr>
          <w:rtl/>
        </w:rPr>
        <w:t xml:space="preserve"> </w:t>
      </w:r>
    </w:p>
    <w:p w:rsidR="00EB62FF" w:rsidRPr="00CD40C6" w:rsidRDefault="00EB62FF" w:rsidP="009548C3">
      <w:pPr>
        <w:rPr>
          <w:rtl/>
        </w:rPr>
      </w:pPr>
      <w:bookmarkStart w:id="1791" w:name="_ETM_Q11_574858"/>
      <w:bookmarkEnd w:id="1791"/>
    </w:p>
    <w:p w:rsidR="00EB62FF" w:rsidRDefault="00EB62FF" w:rsidP="009548C3">
      <w:pPr>
        <w:rPr>
          <w:rtl/>
          <w:lang w:eastAsia="he-IL"/>
        </w:rPr>
      </w:pPr>
      <w:r>
        <w:rPr>
          <w:rFonts w:hint="cs"/>
          <w:rtl/>
        </w:rPr>
        <w:t xml:space="preserve">חברי הכנסת, תשומת ליבכם. קודם כול, תודה, המזכיר </w:t>
      </w:r>
      <w:r>
        <w:rPr>
          <w:rFonts w:hint="eastAsia"/>
          <w:rtl/>
        </w:rPr>
        <w:t xml:space="preserve">– </w:t>
      </w:r>
      <w:r>
        <w:rPr>
          <w:rFonts w:hint="cs"/>
          <w:rtl/>
        </w:rPr>
        <w:t xml:space="preserve">לא מובן מאליו </w:t>
      </w:r>
      <w:bookmarkStart w:id="1792" w:name="_ETM_Q11_591410"/>
      <w:bookmarkEnd w:id="1792"/>
      <w:r>
        <w:rPr>
          <w:rFonts w:hint="cs"/>
          <w:rtl/>
        </w:rPr>
        <w:t>ולא פשוט</w:t>
      </w:r>
      <w:bookmarkStart w:id="1793" w:name="_ETM_Q11_593905"/>
      <w:bookmarkStart w:id="1794" w:name="_ETM_Q11_594004"/>
      <w:bookmarkEnd w:id="1793"/>
      <w:bookmarkEnd w:id="1794"/>
      <w:r>
        <w:rPr>
          <w:rFonts w:hint="cs"/>
          <w:rtl/>
        </w:rPr>
        <w:t xml:space="preserve"> בסיטואציה שנוצרה. </w:t>
      </w:r>
      <w:bookmarkStart w:id="1795" w:name="_ETM_Q11_596046"/>
      <w:bookmarkStart w:id="1796" w:name="_ETM_Q11_596104"/>
      <w:bookmarkStart w:id="1797" w:name="_ETM_Q11_596540"/>
      <w:bookmarkStart w:id="1798" w:name="_ETM_Q11_596632"/>
      <w:bookmarkEnd w:id="1795"/>
      <w:bookmarkEnd w:id="1796"/>
      <w:bookmarkEnd w:id="1797"/>
      <w:bookmarkEnd w:id="1798"/>
      <w:r>
        <w:rPr>
          <w:rFonts w:hint="cs"/>
          <w:rtl/>
        </w:rPr>
        <w:t xml:space="preserve">חברי הכנסת, להלן התוצאות: בעד הצעת החוק </w:t>
      </w:r>
      <w:bookmarkStart w:id="1799" w:name="_ETM_Q11_593894"/>
      <w:bookmarkEnd w:id="1799"/>
      <w:r>
        <w:rPr>
          <w:rFonts w:hint="cs"/>
          <w:rtl/>
        </w:rPr>
        <w:t xml:space="preserve">הצביעו 56 חברי כנסת, נגד </w:t>
      </w:r>
      <w:r>
        <w:rPr>
          <w:rFonts w:hint="eastAsia"/>
          <w:rtl/>
        </w:rPr>
        <w:t>–</w:t>
      </w:r>
      <w:r>
        <w:rPr>
          <w:rFonts w:hint="cs"/>
          <w:rtl/>
        </w:rPr>
        <w:t xml:space="preserve"> 47 חברי כנסת. אי לכך אני קובע –</w:t>
      </w:r>
      <w:r>
        <w:rPr>
          <w:rFonts w:hint="cs"/>
          <w:rtl/>
          <w:lang w:eastAsia="he-IL"/>
        </w:rPr>
        <w:t xml:space="preserve"> לא מוחאים כפיים במליאה. לא מוחאים - - - </w:t>
      </w:r>
    </w:p>
    <w:p w:rsidR="00EB62FF" w:rsidRPr="00CD40C6" w:rsidRDefault="00EB62FF" w:rsidP="009548C3">
      <w:pPr>
        <w:rPr>
          <w:rtl/>
        </w:rPr>
      </w:pPr>
    </w:p>
    <w:p w:rsidR="00EB62FF" w:rsidRDefault="00EB62FF" w:rsidP="009548C3">
      <w:pPr>
        <w:pStyle w:val="af5"/>
        <w:keepNext/>
        <w:rPr>
          <w:rtl/>
        </w:rPr>
      </w:pPr>
      <w:bookmarkStart w:id="1800" w:name="ET_interruption_קריאה_41"/>
      <w:r w:rsidRPr="00B5166D">
        <w:rPr>
          <w:rStyle w:val="TagStyle"/>
          <w:rtl/>
        </w:rPr>
        <w:t xml:space="preserve"> &lt;&lt; קריאה &gt;&gt; </w:t>
      </w:r>
      <w:r>
        <w:rPr>
          <w:rtl/>
        </w:rPr>
        <w:t>קריאה:</w:t>
      </w:r>
      <w:r w:rsidRPr="00B5166D">
        <w:rPr>
          <w:rStyle w:val="TagStyle"/>
          <w:rtl/>
        </w:rPr>
        <w:t xml:space="preserve"> &lt;&lt; קריאה &gt;&gt;</w:t>
      </w:r>
      <w:r>
        <w:rPr>
          <w:rtl/>
        </w:rPr>
        <w:t xml:space="preserve"> </w:t>
      </w:r>
      <w:bookmarkEnd w:id="1800"/>
    </w:p>
    <w:p w:rsidR="00EB62FF" w:rsidRPr="00CD40C6" w:rsidRDefault="00EB62FF" w:rsidP="009548C3">
      <w:pPr>
        <w:rPr>
          <w:rtl/>
        </w:rPr>
      </w:pPr>
    </w:p>
    <w:p w:rsidR="00EB62FF" w:rsidRDefault="00EB62FF" w:rsidP="009548C3">
      <w:pPr>
        <w:rPr>
          <w:rtl/>
          <w:lang w:eastAsia="he-IL"/>
        </w:rPr>
      </w:pPr>
      <w:r>
        <w:rPr>
          <w:rFonts w:hint="cs"/>
          <w:rtl/>
          <w:lang w:eastAsia="he-IL"/>
        </w:rPr>
        <w:t>- - -</w:t>
      </w:r>
    </w:p>
    <w:p w:rsidR="00EB62FF" w:rsidRPr="00CD40C6" w:rsidRDefault="00EB62FF" w:rsidP="009548C3">
      <w:pPr>
        <w:rPr>
          <w:rtl/>
        </w:rPr>
      </w:pPr>
    </w:p>
    <w:p w:rsidR="00EB62FF" w:rsidRDefault="00EB62FF" w:rsidP="009548C3">
      <w:pPr>
        <w:pStyle w:val="af6"/>
        <w:keepNext/>
        <w:rPr>
          <w:rtl/>
        </w:rPr>
      </w:pPr>
      <w:r w:rsidRPr="00B5166D">
        <w:rPr>
          <w:rStyle w:val="TagStyle"/>
          <w:rtl/>
        </w:rPr>
        <w:t xml:space="preserve"> &lt;&lt; יור &gt;&gt; </w:t>
      </w:r>
      <w:r>
        <w:rPr>
          <w:rtl/>
        </w:rPr>
        <w:t>היו"ר יעקב מרגי:</w:t>
      </w:r>
      <w:r w:rsidRPr="00B5166D">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r>
        <w:rPr>
          <w:rFonts w:hint="cs"/>
          <w:rtl/>
          <w:lang w:eastAsia="he-IL"/>
        </w:rPr>
        <w:t xml:space="preserve">כי אני החלטתי שלא מוחאים. אני קובע כי הצעת </w:t>
      </w:r>
      <w:bookmarkStart w:id="1801" w:name="_ETM_Q11_613479"/>
      <w:bookmarkEnd w:id="1801"/>
      <w:r>
        <w:rPr>
          <w:rFonts w:hint="cs"/>
          <w:rtl/>
          <w:lang w:eastAsia="he-IL"/>
        </w:rPr>
        <w:t xml:space="preserve">חוק </w:t>
      </w:r>
      <w:bookmarkStart w:id="1802" w:name="_ETM_Q11_579575"/>
      <w:bookmarkStart w:id="1803" w:name="_ETM_Q11_579734"/>
      <w:bookmarkEnd w:id="1802"/>
      <w:bookmarkEnd w:id="1803"/>
      <w:r w:rsidRPr="00B5166D">
        <w:rPr>
          <w:rtl/>
          <w:lang w:eastAsia="he-IL"/>
        </w:rPr>
        <w:t xml:space="preserve">השמירה על המקומות הקדושים (תיקון </w:t>
      </w:r>
      <w:r>
        <w:rPr>
          <w:rtl/>
          <w:lang w:eastAsia="he-IL"/>
        </w:rPr>
        <w:t>–</w:t>
      </w:r>
      <w:r w:rsidRPr="00B5166D">
        <w:rPr>
          <w:rtl/>
          <w:lang w:eastAsia="he-IL"/>
        </w:rPr>
        <w:t xml:space="preserve"> ייעוץ הרבנות הראשית), התשפ"ג</w:t>
      </w:r>
      <w:r>
        <w:rPr>
          <w:rFonts w:hint="cs"/>
          <w:rtl/>
          <w:lang w:eastAsia="he-IL"/>
        </w:rPr>
        <w:t>–</w:t>
      </w:r>
      <w:r w:rsidRPr="00B5166D">
        <w:rPr>
          <w:rtl/>
          <w:lang w:eastAsia="he-IL"/>
        </w:rPr>
        <w:t>2023</w:t>
      </w:r>
      <w:bookmarkStart w:id="1804" w:name="_ETM_Q11_624350"/>
      <w:bookmarkStart w:id="1805" w:name="_ETM_Q11_624527"/>
      <w:bookmarkEnd w:id="1804"/>
      <w:bookmarkEnd w:id="1805"/>
      <w:r>
        <w:rPr>
          <w:rFonts w:hint="cs"/>
          <w:rtl/>
          <w:lang w:eastAsia="he-IL"/>
        </w:rPr>
        <w:t xml:space="preserve">, אושרה ותיכנס לספר החוקים </w:t>
      </w:r>
      <w:r>
        <w:rPr>
          <w:rFonts w:hint="eastAsia"/>
          <w:rtl/>
          <w:lang w:eastAsia="he-IL"/>
        </w:rPr>
        <w:t xml:space="preserve">– </w:t>
      </w:r>
      <w:r>
        <w:rPr>
          <w:rFonts w:hint="cs"/>
          <w:rtl/>
          <w:lang w:eastAsia="he-IL"/>
        </w:rPr>
        <w:t>ותועבר להכנתה לקריאה ראשונה לוועדת הפנים והגנת הסביבה - - -</w:t>
      </w:r>
    </w:p>
    <w:p w:rsidR="00EB62FF" w:rsidRDefault="00EB62FF" w:rsidP="009548C3">
      <w:pPr>
        <w:rPr>
          <w:rtl/>
          <w:lang w:eastAsia="he-IL"/>
        </w:rPr>
      </w:pPr>
      <w:bookmarkStart w:id="1806" w:name="_ETM_Q11_623370"/>
      <w:bookmarkStart w:id="1807" w:name="_ETM_Q11_623553"/>
      <w:bookmarkEnd w:id="1806"/>
      <w:bookmarkEnd w:id="1807"/>
    </w:p>
    <w:p w:rsidR="00EB62FF" w:rsidRDefault="00EB62FF" w:rsidP="009548C3">
      <w:pPr>
        <w:pStyle w:val="af5"/>
        <w:keepNext/>
        <w:rPr>
          <w:rtl/>
        </w:rPr>
      </w:pPr>
      <w:r w:rsidRPr="00306C02">
        <w:rPr>
          <w:rStyle w:val="TagStyle"/>
          <w:rtl/>
        </w:rPr>
        <w:t xml:space="preserve"> &lt;&lt; קריאה &gt;&gt; </w:t>
      </w:r>
      <w:r>
        <w:rPr>
          <w:rtl/>
        </w:rPr>
        <w:t>מיקי לוי (יש עתיד):</w:t>
      </w:r>
      <w:r w:rsidRPr="00306C02">
        <w:rPr>
          <w:rStyle w:val="TagStyle"/>
          <w:rtl/>
        </w:rPr>
        <w:t xml:space="preserve"> &lt;&lt; קריאה &gt;&gt;</w:t>
      </w:r>
      <w:r>
        <w:rPr>
          <w:rtl/>
        </w:rPr>
        <w:t xml:space="preserve"> </w:t>
      </w:r>
    </w:p>
    <w:p w:rsidR="00EB62FF" w:rsidRPr="00CD40C6" w:rsidRDefault="00EB62FF" w:rsidP="009548C3">
      <w:pPr>
        <w:rPr>
          <w:rtl/>
        </w:rPr>
      </w:pPr>
    </w:p>
    <w:p w:rsidR="00EB62FF" w:rsidRDefault="00EB62FF" w:rsidP="009548C3">
      <w:pPr>
        <w:rPr>
          <w:rtl/>
          <w:lang w:eastAsia="he-IL"/>
        </w:rPr>
      </w:pPr>
      <w:bookmarkStart w:id="1808" w:name="_ETM_Q11_582033"/>
      <w:bookmarkEnd w:id="1808"/>
      <w:r>
        <w:rPr>
          <w:rFonts w:hint="cs"/>
          <w:rtl/>
          <w:lang w:eastAsia="he-IL"/>
        </w:rPr>
        <w:t>תתביישו לכם. פלוגה של חיילות, מה תעשו?</w:t>
      </w:r>
    </w:p>
    <w:p w:rsidR="00EB62FF" w:rsidRPr="00CD40C6" w:rsidRDefault="00EB62FF" w:rsidP="009548C3">
      <w:pPr>
        <w:rPr>
          <w:rtl/>
        </w:rPr>
      </w:pPr>
    </w:p>
    <w:p w:rsidR="00EB62FF" w:rsidRDefault="00EB62FF" w:rsidP="009548C3">
      <w:pPr>
        <w:pStyle w:val="af5"/>
        <w:keepNext/>
        <w:rPr>
          <w:rtl/>
        </w:rPr>
      </w:pPr>
      <w:bookmarkStart w:id="1809" w:name="ET_interruption_5300_39"/>
      <w:r w:rsidRPr="00306C02">
        <w:rPr>
          <w:rStyle w:val="TagStyle"/>
          <w:rtl/>
        </w:rPr>
        <w:t xml:space="preserve">&lt;&lt; קריאה &gt;&gt; </w:t>
      </w:r>
      <w:r>
        <w:rPr>
          <w:rtl/>
        </w:rPr>
        <w:t>מירב בן ארי (יש עתיד):</w:t>
      </w:r>
      <w:r w:rsidRPr="00306C02">
        <w:rPr>
          <w:rStyle w:val="TagStyle"/>
          <w:rtl/>
        </w:rPr>
        <w:t xml:space="preserve"> &lt;&lt; קריאה &gt;&gt;</w:t>
      </w:r>
      <w:r>
        <w:rPr>
          <w:rtl/>
        </w:rPr>
        <w:t xml:space="preserve"> </w:t>
      </w:r>
      <w:bookmarkEnd w:id="1809"/>
    </w:p>
    <w:p w:rsidR="00EB62FF" w:rsidRPr="00CD40C6" w:rsidRDefault="00EB62FF" w:rsidP="009548C3">
      <w:pPr>
        <w:rPr>
          <w:rtl/>
        </w:rPr>
      </w:pPr>
    </w:p>
    <w:p w:rsidR="00EB62FF" w:rsidRDefault="00EB62FF" w:rsidP="009548C3">
      <w:pPr>
        <w:rPr>
          <w:rtl/>
          <w:lang w:eastAsia="he-IL"/>
        </w:rPr>
      </w:pPr>
      <w:r>
        <w:rPr>
          <w:rFonts w:hint="cs"/>
          <w:rtl/>
          <w:lang w:eastAsia="he-IL"/>
        </w:rPr>
        <w:t xml:space="preserve">לא, חוקה, חוקה. </w:t>
      </w:r>
      <w:bookmarkStart w:id="1810" w:name="_ETM_Q11_639283"/>
      <w:bookmarkEnd w:id="1810"/>
    </w:p>
    <w:p w:rsidR="00EB62FF" w:rsidRDefault="00EB62FF" w:rsidP="009548C3">
      <w:pPr>
        <w:rPr>
          <w:rtl/>
          <w:lang w:eastAsia="he-IL"/>
        </w:rPr>
      </w:pPr>
      <w:bookmarkStart w:id="1811" w:name="_ETM_Q11_639453"/>
      <w:bookmarkEnd w:id="1811"/>
    </w:p>
    <w:p w:rsidR="00EB62FF" w:rsidRDefault="00EB62FF" w:rsidP="009548C3">
      <w:pPr>
        <w:pStyle w:val="af6"/>
        <w:keepNext/>
        <w:rPr>
          <w:rtl/>
        </w:rPr>
      </w:pPr>
      <w:r w:rsidRPr="00CB740A">
        <w:rPr>
          <w:rStyle w:val="TagStyle"/>
          <w:rtl/>
        </w:rPr>
        <w:t xml:space="preserve"> &lt;&lt; יור &gt;&gt; </w:t>
      </w:r>
      <w:r>
        <w:rPr>
          <w:rtl/>
        </w:rPr>
        <w:t>היו"ר יעקב מרגי:</w:t>
      </w:r>
      <w:r w:rsidRPr="00CB740A">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bookmarkStart w:id="1812" w:name="_ETM_Q11_640324"/>
      <w:bookmarkEnd w:id="1812"/>
      <w:r>
        <w:rPr>
          <w:rFonts w:hint="cs"/>
          <w:rtl/>
          <w:lang w:eastAsia="he-IL"/>
        </w:rPr>
        <w:t xml:space="preserve">ועדת הכנסת תקבע את הוועדה שבה יקודם החוק. </w:t>
      </w:r>
    </w:p>
    <w:p w:rsidR="00EB62FF" w:rsidRPr="00CB740A" w:rsidRDefault="00EB62FF" w:rsidP="009548C3">
      <w:pPr>
        <w:rPr>
          <w:rtl/>
          <w:lang w:eastAsia="he-IL"/>
        </w:rPr>
      </w:pPr>
      <w:bookmarkStart w:id="1813" w:name="_ETM_Q11_649384"/>
      <w:bookmarkStart w:id="1814" w:name="_ETM_Q11_649547"/>
      <w:bookmarkEnd w:id="1813"/>
      <w:bookmarkEnd w:id="1814"/>
    </w:p>
    <w:p w:rsidR="00EB62FF" w:rsidRDefault="00EB62FF" w:rsidP="009548C3">
      <w:pPr>
        <w:pStyle w:val="af5"/>
        <w:keepNext/>
        <w:rPr>
          <w:rtl/>
        </w:rPr>
      </w:pPr>
      <w:bookmarkStart w:id="1815" w:name="ET_interruption_6361_40"/>
      <w:r w:rsidRPr="00306C02">
        <w:rPr>
          <w:rStyle w:val="TagStyle"/>
          <w:rtl/>
        </w:rPr>
        <w:t xml:space="preserve"> &lt;&lt; קריאה &gt;&gt; </w:t>
      </w:r>
      <w:r>
        <w:rPr>
          <w:rtl/>
        </w:rPr>
        <w:t>נאור שירי (יש עתיד):</w:t>
      </w:r>
      <w:r w:rsidRPr="00306C02">
        <w:rPr>
          <w:rStyle w:val="TagStyle"/>
          <w:rtl/>
        </w:rPr>
        <w:t xml:space="preserve"> &lt;&lt; קריאה &gt;&gt;</w:t>
      </w:r>
      <w:r>
        <w:rPr>
          <w:rtl/>
        </w:rPr>
        <w:t xml:space="preserve"> </w:t>
      </w:r>
      <w:bookmarkEnd w:id="1815"/>
    </w:p>
    <w:p w:rsidR="00EB62FF" w:rsidRPr="00CD40C6" w:rsidRDefault="00EB62FF" w:rsidP="009548C3">
      <w:pPr>
        <w:rPr>
          <w:rtl/>
        </w:rPr>
      </w:pPr>
    </w:p>
    <w:p w:rsidR="00EB62FF" w:rsidRDefault="00EB62FF" w:rsidP="009548C3">
      <w:pPr>
        <w:rPr>
          <w:rtl/>
          <w:lang w:eastAsia="he-IL"/>
        </w:rPr>
      </w:pPr>
      <w:bookmarkStart w:id="1816" w:name="_ETM_Q11_641752"/>
      <w:bookmarkStart w:id="1817" w:name="_ETM_Q11_641900"/>
      <w:bookmarkEnd w:id="1816"/>
      <w:bookmarkEnd w:id="1817"/>
      <w:r>
        <w:rPr>
          <w:rFonts w:hint="cs"/>
          <w:rtl/>
          <w:lang w:eastAsia="he-IL"/>
        </w:rPr>
        <w:t>ועדה שלא הייתה.</w:t>
      </w:r>
    </w:p>
    <w:p w:rsidR="00EB62FF" w:rsidRPr="00CD40C6" w:rsidRDefault="00EB62FF" w:rsidP="009548C3">
      <w:pPr>
        <w:rPr>
          <w:rtl/>
        </w:rPr>
      </w:pPr>
      <w:bookmarkStart w:id="1818" w:name="_ETM_Q11_639652"/>
      <w:bookmarkEnd w:id="1818"/>
    </w:p>
    <w:p w:rsidR="00EB62FF" w:rsidRDefault="00EB62FF" w:rsidP="009548C3">
      <w:pPr>
        <w:pStyle w:val="af5"/>
        <w:keepNext/>
        <w:rPr>
          <w:rtl/>
        </w:rPr>
      </w:pPr>
      <w:bookmarkStart w:id="1819" w:name="_ETM_Q11_639771"/>
      <w:bookmarkEnd w:id="1819"/>
      <w:r w:rsidRPr="00306C02">
        <w:rPr>
          <w:rStyle w:val="TagStyle"/>
          <w:rtl/>
        </w:rPr>
        <w:t xml:space="preserve">&lt;&lt; קריאה &gt;&gt; </w:t>
      </w:r>
      <w:r>
        <w:rPr>
          <w:rtl/>
        </w:rPr>
        <w:t>מירב בן ארי (יש עתיד):</w:t>
      </w:r>
      <w:r w:rsidRPr="00306C02">
        <w:rPr>
          <w:rStyle w:val="TagStyle"/>
          <w:rtl/>
        </w:rPr>
        <w:t xml:space="preserve"> &lt;&lt; קריאה &gt;&gt;</w:t>
      </w:r>
      <w:r>
        <w:rPr>
          <w:rtl/>
        </w:rPr>
        <w:t xml:space="preserve"> </w:t>
      </w:r>
    </w:p>
    <w:p w:rsidR="00EB62FF" w:rsidRPr="00CD40C6" w:rsidRDefault="00EB62FF" w:rsidP="009548C3">
      <w:pPr>
        <w:rPr>
          <w:rtl/>
        </w:rPr>
      </w:pPr>
    </w:p>
    <w:p w:rsidR="00EB62FF" w:rsidRDefault="00EB62FF" w:rsidP="009548C3">
      <w:pPr>
        <w:rPr>
          <w:rtl/>
          <w:lang w:eastAsia="he-IL"/>
        </w:rPr>
      </w:pPr>
      <w:r>
        <w:rPr>
          <w:rFonts w:hint="cs"/>
          <w:rtl/>
          <w:lang w:eastAsia="he-IL"/>
        </w:rPr>
        <w:t>נראה אתכם. יקברו את החוק הזה מתחת לאדמה. תתביישו לכם.</w:t>
      </w:r>
    </w:p>
    <w:p w:rsidR="00EB62FF" w:rsidRDefault="00EB62FF" w:rsidP="009548C3">
      <w:pPr>
        <w:rPr>
          <w:rtl/>
          <w:lang w:eastAsia="he-IL"/>
        </w:rPr>
      </w:pPr>
    </w:p>
    <w:p w:rsidR="00EB62FF" w:rsidRDefault="00EB62FF" w:rsidP="009548C3">
      <w:pPr>
        <w:pStyle w:val="af6"/>
        <w:keepNext/>
        <w:rPr>
          <w:rtl/>
        </w:rPr>
      </w:pPr>
      <w:r w:rsidRPr="00CB740A">
        <w:rPr>
          <w:rStyle w:val="TagStyle"/>
          <w:rtl/>
        </w:rPr>
        <w:t xml:space="preserve"> &lt;&lt; יור &gt;&gt; </w:t>
      </w:r>
      <w:r>
        <w:rPr>
          <w:rtl/>
        </w:rPr>
        <w:t>היו"ר יעקב מרגי:</w:t>
      </w:r>
      <w:r w:rsidRPr="00CB740A">
        <w:rPr>
          <w:rStyle w:val="TagStyle"/>
          <w:rtl/>
        </w:rPr>
        <w:t xml:space="preserve"> &lt;&lt; יור &gt;&gt;</w:t>
      </w:r>
      <w:r>
        <w:rPr>
          <w:rtl/>
        </w:rPr>
        <w:t xml:space="preserve"> </w:t>
      </w:r>
    </w:p>
    <w:p w:rsidR="00EB62FF" w:rsidRPr="00CD40C6" w:rsidRDefault="00EB62FF" w:rsidP="009548C3">
      <w:pPr>
        <w:rPr>
          <w:rtl/>
        </w:rPr>
      </w:pPr>
    </w:p>
    <w:p w:rsidR="00EB62FF" w:rsidRDefault="00EB62FF" w:rsidP="009548C3">
      <w:pPr>
        <w:rPr>
          <w:rtl/>
          <w:lang w:eastAsia="he-IL"/>
        </w:rPr>
      </w:pPr>
      <w:r>
        <w:rPr>
          <w:rFonts w:hint="cs"/>
          <w:rtl/>
          <w:lang w:eastAsia="he-IL"/>
        </w:rPr>
        <w:t xml:space="preserve">לפרוטוקול, אורית פרקש חשבה להצביע נגד. לא הייתה כאן בזמן </w:t>
      </w:r>
      <w:bookmarkStart w:id="1820" w:name="_ETM_Q11_648136"/>
      <w:bookmarkEnd w:id="1820"/>
      <w:r>
        <w:rPr>
          <w:rFonts w:hint="cs"/>
          <w:rtl/>
          <w:lang w:eastAsia="he-IL"/>
        </w:rPr>
        <w:t>ההצבעה. תודה רבה.</w:t>
      </w:r>
    </w:p>
    <w:p w:rsidR="004E2D2C" w:rsidRDefault="004E2D2C" w:rsidP="009548C3">
      <w:pPr>
        <w:rPr>
          <w:rtl/>
          <w:lang w:eastAsia="he-IL"/>
        </w:rPr>
      </w:pPr>
    </w:p>
    <w:p w:rsidR="004E2D2C" w:rsidRDefault="004E2D2C" w:rsidP="009548C3">
      <w:pPr>
        <w:rPr>
          <w:rtl/>
          <w:lang w:eastAsia="he-IL"/>
        </w:rPr>
      </w:pPr>
    </w:p>
    <w:p w:rsidR="004E2D2C" w:rsidRDefault="004E2D2C" w:rsidP="004E2D2C">
      <w:pPr>
        <w:pStyle w:val="a6"/>
        <w:rPr>
          <w:rtl/>
          <w:lang w:eastAsia="he-IL"/>
        </w:rPr>
      </w:pPr>
      <w:bookmarkStart w:id="1821" w:name="ET_hatsach_648567_1181"/>
      <w:r w:rsidRPr="004E2D2C">
        <w:rPr>
          <w:rStyle w:val="TagStyle"/>
          <w:rtl/>
        </w:rPr>
        <w:t xml:space="preserve"> &lt;&lt; הצח &gt;&gt; </w:t>
      </w:r>
      <w:r>
        <w:rPr>
          <w:rtl/>
          <w:lang w:eastAsia="he-IL"/>
        </w:rPr>
        <w:t>הצעת חוק הביטוח הלאומי (תיקון – עבודה מועדפת ביישובי קו העימות בצפון ובדרום), התשפ"ו</w:t>
      </w:r>
      <w:r>
        <w:rPr>
          <w:rFonts w:hint="cs"/>
          <w:rtl/>
          <w:lang w:eastAsia="he-IL"/>
        </w:rPr>
        <w:t>–</w:t>
      </w:r>
      <w:r>
        <w:rPr>
          <w:rtl/>
          <w:lang w:eastAsia="he-IL"/>
        </w:rPr>
        <w:t>2025</w:t>
      </w:r>
      <w:r w:rsidRPr="004E2D2C">
        <w:rPr>
          <w:rStyle w:val="TagStyle"/>
          <w:rtl/>
        </w:rPr>
        <w:t xml:space="preserve"> &lt;&lt; הצח &gt;&gt;</w:t>
      </w:r>
      <w:r>
        <w:rPr>
          <w:rtl/>
          <w:lang w:eastAsia="he-IL"/>
        </w:rPr>
        <w:t xml:space="preserve">   </w:t>
      </w:r>
      <w:bookmarkEnd w:id="1821"/>
    </w:p>
    <w:p w:rsidR="00EB62FF" w:rsidRPr="00B12F4C" w:rsidRDefault="00EB62FF" w:rsidP="009548C3">
      <w:pPr>
        <w:rPr>
          <w:rtl/>
        </w:rPr>
      </w:pPr>
      <w:bookmarkStart w:id="1822" w:name="ET_hatsach_640578_12"/>
      <w:r w:rsidRPr="00B12F4C">
        <w:rPr>
          <w:rtl/>
        </w:rPr>
        <w:t>[הצעת חוק פ/</w:t>
      </w:r>
      <w:r w:rsidRPr="00B12F4C">
        <w:rPr>
          <w:rFonts w:hint="cs"/>
          <w:rtl/>
        </w:rPr>
        <w:t>6225/25</w:t>
      </w:r>
      <w:r w:rsidRPr="00B12F4C">
        <w:rPr>
          <w:rtl/>
        </w:rPr>
        <w:t>; נספחות.]</w:t>
      </w:r>
    </w:p>
    <w:p w:rsidR="00EB62FF" w:rsidRPr="00EF0133" w:rsidRDefault="00EB62FF" w:rsidP="009548C3">
      <w:pPr>
        <w:pStyle w:val="-0"/>
        <w:rPr>
          <w:rStyle w:val="TagStyle"/>
          <w:vanish w:val="0"/>
          <w:color w:val="auto"/>
          <w:bdr w:val="none" w:sz="0" w:space="0" w:color="auto"/>
          <w:rtl/>
        </w:rPr>
      </w:pPr>
      <w:r w:rsidRPr="00EF0133">
        <w:rPr>
          <w:rStyle w:val="TagStyle"/>
          <w:vanish w:val="0"/>
          <w:color w:val="auto"/>
          <w:bdr w:val="none" w:sz="0" w:space="0" w:color="auto"/>
          <w:rtl/>
        </w:rPr>
        <w:t>(הצעת חבר הכנסת</w:t>
      </w:r>
      <w:r w:rsidRPr="00EF0133">
        <w:rPr>
          <w:rStyle w:val="TagStyle"/>
          <w:rFonts w:hint="cs"/>
          <w:vanish w:val="0"/>
          <w:color w:val="auto"/>
          <w:bdr w:val="none" w:sz="0" w:space="0" w:color="auto"/>
          <w:rtl/>
        </w:rPr>
        <w:t xml:space="preserve"> מאיר כהן</w:t>
      </w:r>
      <w:r w:rsidRPr="00EF0133">
        <w:rPr>
          <w:rStyle w:val="TagStyle"/>
          <w:vanish w:val="0"/>
          <w:color w:val="auto"/>
          <w:bdr w:val="none" w:sz="0" w:space="0" w:color="auto"/>
          <w:rtl/>
        </w:rPr>
        <w:t>)</w:t>
      </w:r>
    </w:p>
    <w:bookmarkEnd w:id="1822"/>
    <w:p w:rsidR="00EB62FF" w:rsidRPr="00CD40C6" w:rsidRDefault="00EB62FF" w:rsidP="009548C3">
      <w:pPr>
        <w:rPr>
          <w:rtl/>
        </w:rPr>
      </w:pPr>
    </w:p>
    <w:p w:rsidR="00EB62FF" w:rsidRDefault="00EB62FF" w:rsidP="009548C3">
      <w:pPr>
        <w:pStyle w:val="af6"/>
        <w:keepNext/>
        <w:rPr>
          <w:rtl/>
        </w:rPr>
      </w:pPr>
      <w:bookmarkStart w:id="1823" w:name="ET_yor_6688_13"/>
      <w:r w:rsidRPr="00433026">
        <w:rPr>
          <w:rStyle w:val="TagStyle"/>
          <w:rtl/>
        </w:rPr>
        <w:t xml:space="preserve"> &lt;&lt; יור &gt;&gt; </w:t>
      </w:r>
      <w:r>
        <w:rPr>
          <w:rtl/>
        </w:rPr>
        <w:t>היו"ר יעקב מרגי:</w:t>
      </w:r>
      <w:r w:rsidRPr="00433026">
        <w:rPr>
          <w:rStyle w:val="TagStyle"/>
          <w:rtl/>
        </w:rPr>
        <w:t xml:space="preserve"> &lt;&lt; יור &gt;&gt;</w:t>
      </w:r>
      <w:r>
        <w:rPr>
          <w:rtl/>
        </w:rPr>
        <w:t xml:space="preserve"> </w:t>
      </w:r>
      <w:bookmarkEnd w:id="1823"/>
    </w:p>
    <w:p w:rsidR="00EB62FF" w:rsidRPr="00CD40C6" w:rsidRDefault="00EB62FF" w:rsidP="009548C3">
      <w:pPr>
        <w:rPr>
          <w:rtl/>
        </w:rPr>
      </w:pPr>
    </w:p>
    <w:p w:rsidR="00EB62FF" w:rsidRDefault="00EB62FF" w:rsidP="009548C3">
      <w:pPr>
        <w:rPr>
          <w:rtl/>
          <w:lang w:eastAsia="he-IL"/>
        </w:rPr>
      </w:pPr>
      <w:r>
        <w:rPr>
          <w:rFonts w:hint="cs"/>
          <w:rtl/>
          <w:lang w:eastAsia="he-IL"/>
        </w:rPr>
        <w:t xml:space="preserve">חברי הכנסת, </w:t>
      </w:r>
      <w:bookmarkStart w:id="1824" w:name="_ETM_Q11_660198"/>
      <w:bookmarkEnd w:id="1824"/>
      <w:r>
        <w:rPr>
          <w:rFonts w:hint="cs"/>
          <w:rtl/>
          <w:lang w:eastAsia="he-IL"/>
        </w:rPr>
        <w:t xml:space="preserve">עוברים לנושא הבא על סדר-היום </w:t>
      </w:r>
      <w:r>
        <w:rPr>
          <w:rFonts w:hint="eastAsia"/>
          <w:rtl/>
          <w:lang w:eastAsia="he-IL"/>
        </w:rPr>
        <w:t xml:space="preserve">– </w:t>
      </w:r>
      <w:r w:rsidRPr="00EF0133">
        <w:rPr>
          <w:rtl/>
          <w:lang w:eastAsia="he-IL"/>
        </w:rPr>
        <w:t xml:space="preserve">הצעת חוק הביטוח הלאומי (תיקון </w:t>
      </w:r>
      <w:r>
        <w:rPr>
          <w:rtl/>
          <w:lang w:eastAsia="he-IL"/>
        </w:rPr>
        <w:t>–</w:t>
      </w:r>
      <w:r w:rsidRPr="00EF0133">
        <w:rPr>
          <w:rtl/>
          <w:lang w:eastAsia="he-IL"/>
        </w:rPr>
        <w:t xml:space="preserve"> עב</w:t>
      </w:r>
      <w:bookmarkStart w:id="1825" w:name="_ETM_Q11_668266"/>
      <w:bookmarkEnd w:id="1825"/>
      <w:r w:rsidRPr="00EF0133">
        <w:rPr>
          <w:rtl/>
          <w:lang w:eastAsia="he-IL"/>
        </w:rPr>
        <w:t>ודה מועדפת ביישובי קו הע</w:t>
      </w:r>
      <w:r>
        <w:rPr>
          <w:rtl/>
          <w:lang w:eastAsia="he-IL"/>
        </w:rPr>
        <w:t>ימות בצפון ובדרום)</w:t>
      </w:r>
      <w:r>
        <w:rPr>
          <w:rFonts w:hint="cs"/>
          <w:rtl/>
          <w:lang w:eastAsia="he-IL"/>
        </w:rPr>
        <w:t>,</w:t>
      </w:r>
      <w:r>
        <w:rPr>
          <w:rtl/>
          <w:lang w:eastAsia="he-IL"/>
        </w:rPr>
        <w:t xml:space="preserve"> התשפ"ו–2025</w:t>
      </w:r>
      <w:r>
        <w:rPr>
          <w:rFonts w:hint="cs"/>
          <w:rtl/>
          <w:lang w:eastAsia="he-IL"/>
        </w:rPr>
        <w:t xml:space="preserve">, </w:t>
      </w:r>
      <w:bookmarkStart w:id="1826" w:name="_ETM_Q11_671536"/>
      <w:bookmarkEnd w:id="1826"/>
      <w:r>
        <w:rPr>
          <w:rFonts w:hint="cs"/>
          <w:rtl/>
          <w:lang w:eastAsia="he-IL"/>
        </w:rPr>
        <w:t xml:space="preserve">של חבר </w:t>
      </w:r>
      <w:bookmarkStart w:id="1827" w:name="_ETM_Q11_675447"/>
      <w:bookmarkEnd w:id="1827"/>
      <w:r>
        <w:rPr>
          <w:rFonts w:hint="cs"/>
          <w:rtl/>
          <w:lang w:eastAsia="he-IL"/>
        </w:rPr>
        <w:t xml:space="preserve">הכנסת מאיר כהן. אני מזמין את חבר הכנסת מאיר </w:t>
      </w:r>
      <w:bookmarkStart w:id="1828" w:name="_ETM_Q11_677309"/>
      <w:bookmarkEnd w:id="1828"/>
      <w:r>
        <w:rPr>
          <w:rFonts w:hint="cs"/>
          <w:rtl/>
          <w:lang w:eastAsia="he-IL"/>
        </w:rPr>
        <w:t xml:space="preserve">הכהן להציג את הצעת החוק. לרשותך, אדוני, כמובן, עד </w:t>
      </w:r>
      <w:bookmarkStart w:id="1829" w:name="_ETM_Q11_687317"/>
      <w:bookmarkEnd w:id="1829"/>
      <w:r>
        <w:rPr>
          <w:rFonts w:hint="cs"/>
          <w:rtl/>
          <w:lang w:eastAsia="he-IL"/>
        </w:rPr>
        <w:t>עשר דקות.</w:t>
      </w:r>
    </w:p>
    <w:p w:rsidR="00EB62FF" w:rsidRDefault="00EB62FF" w:rsidP="009548C3">
      <w:pPr>
        <w:rPr>
          <w:rtl/>
          <w:lang w:eastAsia="he-IL"/>
        </w:rPr>
      </w:pPr>
      <w:bookmarkStart w:id="1830" w:name="_ETM_Q11_671735"/>
      <w:bookmarkEnd w:id="1830"/>
    </w:p>
    <w:p w:rsidR="00EB62FF" w:rsidRDefault="00EB62FF" w:rsidP="009548C3">
      <w:pPr>
        <w:pStyle w:val="a4"/>
        <w:keepNext/>
        <w:rPr>
          <w:rtl/>
        </w:rPr>
      </w:pPr>
      <w:bookmarkStart w:id="1831" w:name="ET_speaker_5082_14"/>
      <w:r w:rsidRPr="00433026">
        <w:rPr>
          <w:rStyle w:val="TagStyle"/>
          <w:rtl/>
        </w:rPr>
        <w:t xml:space="preserve"> &lt;&lt; דובר &gt;&gt; </w:t>
      </w:r>
      <w:bookmarkStart w:id="1832" w:name="_Toc222950485"/>
      <w:r>
        <w:rPr>
          <w:rtl/>
        </w:rPr>
        <w:t>מאיר כהן (יש עתיד):</w:t>
      </w:r>
      <w:bookmarkEnd w:id="1832"/>
      <w:r w:rsidRPr="00433026">
        <w:rPr>
          <w:rStyle w:val="TagStyle"/>
          <w:rtl/>
        </w:rPr>
        <w:t xml:space="preserve"> &lt;&lt; דובר &gt;&gt;</w:t>
      </w:r>
      <w:r>
        <w:rPr>
          <w:rtl/>
        </w:rPr>
        <w:t xml:space="preserve"> </w:t>
      </w:r>
      <w:bookmarkEnd w:id="1831"/>
    </w:p>
    <w:p w:rsidR="00EB62FF" w:rsidRPr="00CD40C6" w:rsidRDefault="00EB62FF" w:rsidP="009548C3">
      <w:pPr>
        <w:rPr>
          <w:rtl/>
        </w:rPr>
      </w:pPr>
    </w:p>
    <w:p w:rsidR="00EB62FF" w:rsidRDefault="00EB62FF" w:rsidP="009548C3">
      <w:pPr>
        <w:rPr>
          <w:rtl/>
          <w:lang w:eastAsia="he-IL"/>
        </w:rPr>
      </w:pPr>
      <w:r>
        <w:rPr>
          <w:rFonts w:hint="cs"/>
          <w:rtl/>
          <w:lang w:eastAsia="he-IL"/>
        </w:rPr>
        <w:t xml:space="preserve">תודה רבה, אדוני. תודה רבה. חברות וחברי הכנסת, יושב-ראש הישיבה, </w:t>
      </w:r>
      <w:bookmarkStart w:id="1833" w:name="_ETM_Q11_698289"/>
      <w:bookmarkEnd w:id="1833"/>
      <w:r>
        <w:rPr>
          <w:rFonts w:hint="cs"/>
          <w:rtl/>
          <w:lang w:eastAsia="he-IL"/>
        </w:rPr>
        <w:t xml:space="preserve">לפני שאני אקריא את החוק שלי אני רק רוצה, בלי צעקות, להגיד לכם – אני מסתכל, אין לי ציפיות מחברי הכנסת החרדים. זאת אמונתם, הם נמצאים כאן, שמחים, מחככים ידיים, זה חוק טוב בשבילם, </w:t>
      </w:r>
      <w:bookmarkStart w:id="1834" w:name="_ETM_Q11_719715"/>
      <w:bookmarkEnd w:id="1834"/>
      <w:r>
        <w:rPr>
          <w:rFonts w:hint="cs"/>
          <w:rtl/>
          <w:lang w:eastAsia="he-IL"/>
        </w:rPr>
        <w:t>הם מצביעים. אבל אתם - -</w:t>
      </w:r>
    </w:p>
    <w:p w:rsidR="00EB62FF" w:rsidRDefault="00EB62FF" w:rsidP="009548C3">
      <w:pPr>
        <w:rPr>
          <w:rtl/>
          <w:lang w:eastAsia="he-IL"/>
        </w:rPr>
      </w:pPr>
      <w:bookmarkStart w:id="1835" w:name="_ETM_Q11_724523"/>
      <w:bookmarkEnd w:id="1835"/>
    </w:p>
    <w:p w:rsidR="00EB62FF" w:rsidRDefault="00EB62FF" w:rsidP="009548C3">
      <w:pPr>
        <w:pStyle w:val="af5"/>
        <w:keepNext/>
        <w:rPr>
          <w:rtl/>
        </w:rPr>
      </w:pPr>
      <w:bookmarkStart w:id="1836" w:name="_ETM_Q11_724737"/>
      <w:bookmarkStart w:id="1837" w:name="_ETM_Q11_724762"/>
      <w:bookmarkStart w:id="1838" w:name="_ETM_Q11_724838"/>
      <w:bookmarkStart w:id="1839" w:name="ET_interruption_5561_47"/>
      <w:bookmarkEnd w:id="1836"/>
      <w:bookmarkEnd w:id="1837"/>
      <w:bookmarkEnd w:id="1838"/>
      <w:r w:rsidRPr="007A4981">
        <w:rPr>
          <w:rStyle w:val="TagStyle"/>
          <w:rtl/>
        </w:rPr>
        <w:t xml:space="preserve">&lt;&lt; קריאה &gt;&gt; </w:t>
      </w:r>
      <w:r>
        <w:rPr>
          <w:rtl/>
        </w:rPr>
        <w:t>משה גפני (יהדות התורה):</w:t>
      </w:r>
      <w:r w:rsidRPr="007A4981">
        <w:rPr>
          <w:rStyle w:val="TagStyle"/>
          <w:rtl/>
        </w:rPr>
        <w:t xml:space="preserve"> &lt;&lt; קריאה &gt;&gt;</w:t>
      </w:r>
      <w:r>
        <w:rPr>
          <w:rtl/>
        </w:rPr>
        <w:t xml:space="preserve"> </w:t>
      </w:r>
      <w:bookmarkEnd w:id="1839"/>
    </w:p>
    <w:p w:rsidR="00EB62FF" w:rsidRPr="00CD40C6" w:rsidRDefault="00EB62FF" w:rsidP="009548C3">
      <w:pPr>
        <w:rPr>
          <w:rtl/>
        </w:rPr>
      </w:pPr>
    </w:p>
    <w:p w:rsidR="00EB62FF" w:rsidRDefault="00EB62FF" w:rsidP="009548C3">
      <w:pPr>
        <w:rPr>
          <w:rtl/>
          <w:lang w:eastAsia="he-IL"/>
        </w:rPr>
      </w:pPr>
      <w:bookmarkStart w:id="1840" w:name="_ETM_Q11_721819"/>
      <w:bookmarkEnd w:id="1840"/>
      <w:r>
        <w:rPr>
          <w:rFonts w:hint="cs"/>
          <w:rtl/>
          <w:lang w:eastAsia="he-IL"/>
        </w:rPr>
        <w:t>ואתם? אתם מה, מאיר? מאיר, מה קרה לכם? איך אתם נגד? איך אתם נגד?</w:t>
      </w:r>
    </w:p>
    <w:p w:rsidR="00EB62FF" w:rsidRDefault="00EB62FF" w:rsidP="009548C3">
      <w:pPr>
        <w:rPr>
          <w:rtl/>
          <w:lang w:eastAsia="he-IL"/>
        </w:rPr>
      </w:pPr>
    </w:p>
    <w:p w:rsidR="00EB62FF" w:rsidRDefault="00EB62FF" w:rsidP="009548C3">
      <w:pPr>
        <w:pStyle w:val="-"/>
        <w:keepNext/>
        <w:rPr>
          <w:rtl/>
        </w:rPr>
      </w:pPr>
      <w:bookmarkStart w:id="1841" w:name="ET_speakercontinue_5082_48"/>
      <w:r w:rsidRPr="007A4981">
        <w:rPr>
          <w:rStyle w:val="TagStyle"/>
          <w:rtl/>
        </w:rPr>
        <w:t xml:space="preserve"> &lt;&lt; דובר_המשך &gt;&gt; </w:t>
      </w:r>
      <w:r>
        <w:rPr>
          <w:rtl/>
        </w:rPr>
        <w:t>מאיר כהן (יש עתיד):</w:t>
      </w:r>
      <w:r w:rsidRPr="007A4981">
        <w:rPr>
          <w:rStyle w:val="TagStyle"/>
          <w:rtl/>
        </w:rPr>
        <w:t xml:space="preserve"> &lt;&lt; דובר_המשך &gt;&gt;</w:t>
      </w:r>
      <w:r>
        <w:rPr>
          <w:rtl/>
        </w:rPr>
        <w:t xml:space="preserve"> </w:t>
      </w:r>
      <w:bookmarkEnd w:id="1841"/>
    </w:p>
    <w:p w:rsidR="00EB62FF" w:rsidRPr="00CD40C6" w:rsidRDefault="00EB62FF" w:rsidP="009548C3">
      <w:pPr>
        <w:rPr>
          <w:rtl/>
        </w:rPr>
      </w:pPr>
    </w:p>
    <w:p w:rsidR="00EB62FF" w:rsidRDefault="00EB62FF" w:rsidP="009548C3">
      <w:pPr>
        <w:rPr>
          <w:rtl/>
        </w:rPr>
      </w:pPr>
      <w:r>
        <w:rPr>
          <w:rFonts w:hint="cs"/>
          <w:rtl/>
          <w:lang w:eastAsia="he-IL"/>
        </w:rPr>
        <w:t>- - הליכודניקים הליברלים, הליכודניקים הליברלים, אי</w:t>
      </w:r>
      <w:bookmarkStart w:id="1842" w:name="_ETM_Q11_735364"/>
      <w:bookmarkEnd w:id="1842"/>
      <w:r>
        <w:rPr>
          <w:rFonts w:hint="cs"/>
          <w:rtl/>
          <w:lang w:eastAsia="he-IL"/>
        </w:rPr>
        <w:t>ך אתם נותנים יד? הרי אתם יוצאים, עומדים במסדרונות הכנסת, ואומרים,</w:t>
      </w:r>
      <w:bookmarkStart w:id="1843" w:name="_ETM_Q11_750413"/>
      <w:bookmarkStart w:id="1844" w:name="_ETM_Q11_750477"/>
      <w:bookmarkStart w:id="1845" w:name="_ETM_Q11_750949"/>
      <w:bookmarkEnd w:id="1843"/>
      <w:bookmarkEnd w:id="1844"/>
      <w:bookmarkEnd w:id="1845"/>
      <w:r>
        <w:rPr>
          <w:rFonts w:hint="cs"/>
          <w:rtl/>
        </w:rPr>
        <w:t xml:space="preserve"> אומרים לי, לנו, שנמאס לכם מהסחטנות. אתם אומרים את זה לנו, שנמאס לכם מהסחטנות. אתם באמת מאמינים שזה צריך להיות חוק שעובר בכנסת ישראל?</w:t>
      </w:r>
    </w:p>
    <w:p w:rsidR="00EB62FF" w:rsidRDefault="00EB62FF" w:rsidP="009548C3">
      <w:pPr>
        <w:rPr>
          <w:rtl/>
        </w:rPr>
      </w:pPr>
    </w:p>
    <w:p w:rsidR="00EB62FF" w:rsidRDefault="00EB62FF" w:rsidP="009548C3">
      <w:pPr>
        <w:pStyle w:val="af5"/>
        <w:keepNext/>
        <w:rPr>
          <w:rtl/>
        </w:rPr>
      </w:pPr>
      <w:bookmarkStart w:id="1846" w:name="ET_interruption_5069_30"/>
      <w:r w:rsidRPr="00081C14">
        <w:rPr>
          <w:rStyle w:val="TagStyle"/>
          <w:rtl/>
        </w:rPr>
        <w:t xml:space="preserve"> &lt;&lt; קריאה &gt;&gt;</w:t>
      </w:r>
      <w:r w:rsidRPr="00E31388">
        <w:rPr>
          <w:rStyle w:val="TagStyle"/>
          <w:rtl/>
        </w:rPr>
        <w:t xml:space="preserve"> </w:t>
      </w:r>
      <w:r>
        <w:rPr>
          <w:rtl/>
        </w:rPr>
        <w:t>יעקב אשר (יהדות התורה):</w:t>
      </w:r>
      <w:r w:rsidRPr="00E31388">
        <w:rPr>
          <w:rStyle w:val="TagStyle"/>
          <w:rtl/>
        </w:rPr>
        <w:t xml:space="preserve"> </w:t>
      </w:r>
      <w:r w:rsidRPr="00081C14">
        <w:rPr>
          <w:rStyle w:val="TagStyle"/>
          <w:rtl/>
        </w:rPr>
        <w:t>&lt;&lt; קריאה &gt;&gt;</w:t>
      </w:r>
      <w:r>
        <w:rPr>
          <w:rtl/>
        </w:rPr>
        <w:t xml:space="preserve">   </w:t>
      </w:r>
      <w:bookmarkEnd w:id="1846"/>
    </w:p>
    <w:p w:rsidR="00EB62FF" w:rsidRDefault="00EB62FF" w:rsidP="00ED0A0D">
      <w:pPr>
        <w:rPr>
          <w:rtl/>
        </w:rPr>
      </w:pPr>
    </w:p>
    <w:p w:rsidR="00EB62FF" w:rsidRDefault="00EB62FF" w:rsidP="009548C3">
      <w:pPr>
        <w:rPr>
          <w:rtl/>
        </w:rPr>
      </w:pPr>
      <w:r>
        <w:rPr>
          <w:rFonts w:hint="cs"/>
          <w:rtl/>
        </w:rPr>
        <w:t>איך אתה לא מתבייש?</w:t>
      </w:r>
    </w:p>
    <w:p w:rsidR="00EB62FF" w:rsidRDefault="00EB62FF" w:rsidP="009548C3">
      <w:pPr>
        <w:rPr>
          <w:rtl/>
        </w:rPr>
      </w:pPr>
    </w:p>
    <w:p w:rsidR="00EB62FF" w:rsidRDefault="00EB62FF" w:rsidP="009548C3">
      <w:pPr>
        <w:pStyle w:val="af5"/>
        <w:keepNext/>
        <w:rPr>
          <w:rtl/>
        </w:rPr>
      </w:pPr>
      <w:bookmarkStart w:id="1847" w:name="ET_interruption_6461_31"/>
      <w:r w:rsidRPr="00081C14">
        <w:rPr>
          <w:rStyle w:val="TagStyle"/>
          <w:rtl/>
        </w:rPr>
        <w:t xml:space="preserve"> &lt;&lt; קריאה &gt;&gt;</w:t>
      </w:r>
      <w:r w:rsidRPr="00E31388">
        <w:rPr>
          <w:rStyle w:val="TagStyle"/>
          <w:rtl/>
        </w:rPr>
        <w:t xml:space="preserve"> </w:t>
      </w:r>
      <w:r>
        <w:rPr>
          <w:rtl/>
        </w:rPr>
        <w:t>שר התקשורת שלמה קרעי:</w:t>
      </w:r>
      <w:r w:rsidRPr="00E31388">
        <w:rPr>
          <w:rStyle w:val="TagStyle"/>
          <w:rtl/>
        </w:rPr>
        <w:t xml:space="preserve"> </w:t>
      </w:r>
      <w:r w:rsidRPr="00081C14">
        <w:rPr>
          <w:rStyle w:val="TagStyle"/>
          <w:rtl/>
        </w:rPr>
        <w:t>&lt;&lt; קריאה &gt;&gt;</w:t>
      </w:r>
      <w:r>
        <w:rPr>
          <w:rtl/>
        </w:rPr>
        <w:t xml:space="preserve">   </w:t>
      </w:r>
      <w:bookmarkEnd w:id="1847"/>
    </w:p>
    <w:p w:rsidR="00EB62FF" w:rsidRDefault="00EB62FF" w:rsidP="00ED0A0D">
      <w:pPr>
        <w:rPr>
          <w:rtl/>
        </w:rPr>
      </w:pPr>
    </w:p>
    <w:p w:rsidR="00EB62FF" w:rsidRDefault="00EB62FF" w:rsidP="009548C3">
      <w:pPr>
        <w:rPr>
          <w:rtl/>
        </w:rPr>
      </w:pPr>
      <w:r>
        <w:rPr>
          <w:rFonts w:hint="cs"/>
          <w:rtl/>
        </w:rPr>
        <w:t>מה יגידו - - -</w:t>
      </w:r>
    </w:p>
    <w:p w:rsidR="00EB62FF" w:rsidRDefault="00EB62FF" w:rsidP="009548C3">
      <w:pPr>
        <w:rPr>
          <w:rtl/>
        </w:rPr>
      </w:pPr>
      <w:bookmarkStart w:id="1848" w:name="_ETM_Q12_158000"/>
      <w:bookmarkEnd w:id="1848"/>
    </w:p>
    <w:p w:rsidR="00EB62FF" w:rsidRDefault="00EB62FF" w:rsidP="009548C3">
      <w:pPr>
        <w:pStyle w:val="-"/>
        <w:keepNext/>
        <w:rPr>
          <w:rtl/>
        </w:rPr>
      </w:pPr>
      <w:bookmarkStart w:id="1849" w:name="ET_speakercontinue_5082_32"/>
      <w:r w:rsidRPr="00081C14">
        <w:rPr>
          <w:rStyle w:val="TagStyle"/>
          <w:rtl/>
        </w:rPr>
        <w:t xml:space="preserve"> &lt;&lt; דובר_המשך &gt;&gt;</w:t>
      </w:r>
      <w:r w:rsidRPr="00E31388">
        <w:rPr>
          <w:rStyle w:val="TagStyle"/>
          <w:rtl/>
        </w:rPr>
        <w:t xml:space="preserve"> </w:t>
      </w:r>
      <w:r>
        <w:rPr>
          <w:rtl/>
        </w:rPr>
        <w:t>מאיר כהן (יש עתיד):</w:t>
      </w:r>
      <w:r w:rsidRPr="00E31388">
        <w:rPr>
          <w:rStyle w:val="TagStyle"/>
          <w:rtl/>
        </w:rPr>
        <w:t xml:space="preserve"> </w:t>
      </w:r>
      <w:r w:rsidRPr="00081C14">
        <w:rPr>
          <w:rStyle w:val="TagStyle"/>
          <w:rtl/>
        </w:rPr>
        <w:t>&lt;&lt; דובר_המשך &gt;&gt;</w:t>
      </w:r>
      <w:r>
        <w:rPr>
          <w:rtl/>
        </w:rPr>
        <w:t xml:space="preserve">   </w:t>
      </w:r>
      <w:bookmarkEnd w:id="1849"/>
    </w:p>
    <w:p w:rsidR="00EB62FF" w:rsidRDefault="00EB62FF" w:rsidP="00ED0A0D">
      <w:pPr>
        <w:rPr>
          <w:rtl/>
        </w:rPr>
      </w:pPr>
    </w:p>
    <w:p w:rsidR="00EB62FF" w:rsidRDefault="00EB62FF" w:rsidP="009548C3">
      <w:pPr>
        <w:rPr>
          <w:rtl/>
        </w:rPr>
      </w:pPr>
      <w:r>
        <w:rPr>
          <w:rFonts w:hint="cs"/>
          <w:rtl/>
        </w:rPr>
        <w:t>אבל מה לא תעשו בשביל לשמר?</w:t>
      </w:r>
    </w:p>
    <w:p w:rsidR="00EB62FF" w:rsidRDefault="00EB62FF" w:rsidP="009548C3">
      <w:pPr>
        <w:rPr>
          <w:rtl/>
        </w:rPr>
      </w:pPr>
    </w:p>
    <w:p w:rsidR="00EB62FF" w:rsidRDefault="00EB62FF" w:rsidP="009548C3">
      <w:pPr>
        <w:pStyle w:val="af6"/>
        <w:keepNext/>
        <w:rPr>
          <w:rtl/>
        </w:rPr>
      </w:pPr>
      <w:r w:rsidRPr="00081C14">
        <w:rPr>
          <w:rStyle w:val="TagStyle"/>
          <w:rtl/>
        </w:rPr>
        <w:t xml:space="preserve"> &lt;&lt; יור &gt;&gt;</w:t>
      </w:r>
      <w:r w:rsidRPr="00E31388">
        <w:rPr>
          <w:rStyle w:val="TagStyle"/>
          <w:rtl/>
        </w:rPr>
        <w:t xml:space="preserve"> </w:t>
      </w:r>
      <w:r>
        <w:rPr>
          <w:rtl/>
        </w:rPr>
        <w:t>היו"ר יעקב מרגי:</w:t>
      </w:r>
      <w:r w:rsidRPr="00E31388">
        <w:rPr>
          <w:rStyle w:val="TagStyle"/>
          <w:rtl/>
        </w:rPr>
        <w:t xml:space="preserve"> </w:t>
      </w:r>
      <w:r w:rsidRPr="00081C14">
        <w:rPr>
          <w:rStyle w:val="TagStyle"/>
          <w:rtl/>
        </w:rPr>
        <w:t>&lt;&lt; יור &gt;&gt;</w:t>
      </w:r>
      <w:r>
        <w:rPr>
          <w:rtl/>
        </w:rPr>
        <w:t xml:space="preserve">   </w:t>
      </w:r>
    </w:p>
    <w:p w:rsidR="00EB62FF" w:rsidRDefault="00EB62FF" w:rsidP="00ED0A0D">
      <w:pPr>
        <w:rPr>
          <w:rtl/>
        </w:rPr>
      </w:pPr>
    </w:p>
    <w:p w:rsidR="00EB62FF" w:rsidRDefault="00EB62FF" w:rsidP="009548C3">
      <w:pPr>
        <w:rPr>
          <w:rtl/>
        </w:rPr>
      </w:pPr>
      <w:r>
        <w:rPr>
          <w:rFonts w:hint="cs"/>
          <w:rtl/>
        </w:rPr>
        <w:t>קריאות ביניים בישיבה, אדוני.</w:t>
      </w:r>
    </w:p>
    <w:p w:rsidR="00EB62FF" w:rsidRDefault="00EB62FF" w:rsidP="009548C3">
      <w:pPr>
        <w:rPr>
          <w:rtl/>
        </w:rPr>
      </w:pPr>
      <w:bookmarkStart w:id="1850" w:name="_ETM_Q12_159000"/>
      <w:bookmarkEnd w:id="1850"/>
    </w:p>
    <w:p w:rsidR="00EB62FF" w:rsidRDefault="00EB62FF" w:rsidP="009548C3">
      <w:pPr>
        <w:pStyle w:val="-"/>
        <w:keepNext/>
        <w:rPr>
          <w:rtl/>
        </w:rPr>
      </w:pPr>
      <w:bookmarkStart w:id="1851" w:name="ET_speakercontinue_5082_34"/>
      <w:r w:rsidRPr="00081C14">
        <w:rPr>
          <w:rStyle w:val="TagStyle"/>
          <w:rtl/>
        </w:rPr>
        <w:t xml:space="preserve"> &lt;&lt; דובר_המשך &gt;&gt;</w:t>
      </w:r>
      <w:r w:rsidRPr="00E31388">
        <w:rPr>
          <w:rStyle w:val="TagStyle"/>
          <w:rtl/>
        </w:rPr>
        <w:t xml:space="preserve"> </w:t>
      </w:r>
      <w:r>
        <w:rPr>
          <w:rtl/>
        </w:rPr>
        <w:t>מאיר כהן (יש עתיד):</w:t>
      </w:r>
      <w:r w:rsidRPr="00E31388">
        <w:rPr>
          <w:rStyle w:val="TagStyle"/>
          <w:rtl/>
        </w:rPr>
        <w:t xml:space="preserve"> </w:t>
      </w:r>
      <w:r w:rsidRPr="00081C14">
        <w:rPr>
          <w:rStyle w:val="TagStyle"/>
          <w:rtl/>
        </w:rPr>
        <w:t>&lt;&lt; דובר_המשך &gt;&gt;</w:t>
      </w:r>
      <w:r>
        <w:rPr>
          <w:rtl/>
        </w:rPr>
        <w:t xml:space="preserve">   </w:t>
      </w:r>
      <w:bookmarkEnd w:id="1851"/>
    </w:p>
    <w:p w:rsidR="00EB62FF" w:rsidRDefault="00EB62FF" w:rsidP="00ED0A0D">
      <w:pPr>
        <w:rPr>
          <w:rtl/>
        </w:rPr>
      </w:pPr>
    </w:p>
    <w:p w:rsidR="00EB62FF" w:rsidRDefault="00EB62FF" w:rsidP="009548C3">
      <w:pPr>
        <w:rPr>
          <w:rtl/>
        </w:rPr>
      </w:pPr>
      <w:r>
        <w:rPr>
          <w:rFonts w:hint="cs"/>
          <w:rtl/>
        </w:rPr>
        <w:t>אני גדלתי בבית דתי יותר מכם.</w:t>
      </w:r>
    </w:p>
    <w:p w:rsidR="00EB62FF" w:rsidRDefault="00EB62FF" w:rsidP="009548C3">
      <w:pPr>
        <w:rPr>
          <w:rtl/>
        </w:rPr>
      </w:pPr>
      <w:bookmarkStart w:id="1852" w:name="_ETM_Q12_166000"/>
      <w:bookmarkEnd w:id="1852"/>
    </w:p>
    <w:p w:rsidR="00EB62FF" w:rsidRDefault="00EB62FF" w:rsidP="009548C3">
      <w:pPr>
        <w:pStyle w:val="af5"/>
        <w:keepNext/>
        <w:rPr>
          <w:rtl/>
        </w:rPr>
      </w:pPr>
      <w:bookmarkStart w:id="1853" w:name="ET_interruption_6461_35"/>
      <w:r w:rsidRPr="00081C14">
        <w:rPr>
          <w:rStyle w:val="TagStyle"/>
          <w:rtl/>
        </w:rPr>
        <w:t xml:space="preserve"> &lt;&lt; קריאה &gt;&gt;</w:t>
      </w:r>
      <w:r w:rsidRPr="00E31388">
        <w:rPr>
          <w:rStyle w:val="TagStyle"/>
          <w:rtl/>
        </w:rPr>
        <w:t xml:space="preserve"> </w:t>
      </w:r>
      <w:r>
        <w:rPr>
          <w:rtl/>
        </w:rPr>
        <w:t>שר התקשורת שלמה קרעי:</w:t>
      </w:r>
      <w:r w:rsidRPr="00E31388">
        <w:rPr>
          <w:rStyle w:val="TagStyle"/>
          <w:rtl/>
        </w:rPr>
        <w:t xml:space="preserve"> </w:t>
      </w:r>
      <w:r w:rsidRPr="00081C14">
        <w:rPr>
          <w:rStyle w:val="TagStyle"/>
          <w:rtl/>
        </w:rPr>
        <w:t>&lt;&lt; קריאה &gt;&gt;</w:t>
      </w:r>
      <w:r>
        <w:rPr>
          <w:rtl/>
        </w:rPr>
        <w:t xml:space="preserve">   </w:t>
      </w:r>
      <w:bookmarkEnd w:id="1853"/>
    </w:p>
    <w:p w:rsidR="00EB62FF" w:rsidRDefault="00EB62FF" w:rsidP="00ED0A0D">
      <w:pPr>
        <w:rPr>
          <w:rtl/>
        </w:rPr>
      </w:pPr>
    </w:p>
    <w:p w:rsidR="00EB62FF" w:rsidRDefault="00EB62FF" w:rsidP="009548C3">
      <w:pPr>
        <w:rPr>
          <w:rtl/>
        </w:rPr>
      </w:pPr>
      <w:r>
        <w:rPr>
          <w:rFonts w:hint="cs"/>
          <w:rtl/>
        </w:rPr>
        <w:t>מה יגידו ההורים שלך?</w:t>
      </w:r>
    </w:p>
    <w:p w:rsidR="00EB62FF" w:rsidRDefault="00EB62FF" w:rsidP="009548C3">
      <w:pPr>
        <w:rPr>
          <w:rtl/>
        </w:rPr>
      </w:pPr>
    </w:p>
    <w:p w:rsidR="00EB62FF" w:rsidRDefault="00EB62FF" w:rsidP="009548C3">
      <w:pPr>
        <w:pStyle w:val="-"/>
        <w:keepNext/>
        <w:rPr>
          <w:rtl/>
        </w:rPr>
      </w:pPr>
      <w:bookmarkStart w:id="1854" w:name="ET_speakercontinue_5082_36"/>
      <w:r w:rsidRPr="00081C14">
        <w:rPr>
          <w:rStyle w:val="TagStyle"/>
          <w:rtl/>
        </w:rPr>
        <w:t xml:space="preserve"> &lt;&lt; דובר_המשך &gt;&gt;</w:t>
      </w:r>
      <w:r w:rsidRPr="00E31388">
        <w:rPr>
          <w:rStyle w:val="TagStyle"/>
          <w:rtl/>
        </w:rPr>
        <w:t xml:space="preserve"> </w:t>
      </w:r>
      <w:r>
        <w:rPr>
          <w:rtl/>
        </w:rPr>
        <w:t>מאיר כהן (יש עתיד):</w:t>
      </w:r>
      <w:r w:rsidRPr="00E31388">
        <w:rPr>
          <w:rStyle w:val="TagStyle"/>
          <w:rtl/>
        </w:rPr>
        <w:t xml:space="preserve"> </w:t>
      </w:r>
      <w:r w:rsidRPr="00081C14">
        <w:rPr>
          <w:rStyle w:val="TagStyle"/>
          <w:rtl/>
        </w:rPr>
        <w:t>&lt;&lt; דובר_המשך &gt;&gt;</w:t>
      </w:r>
      <w:r>
        <w:rPr>
          <w:rtl/>
        </w:rPr>
        <w:t xml:space="preserve">   </w:t>
      </w:r>
      <w:bookmarkEnd w:id="1854"/>
    </w:p>
    <w:p w:rsidR="00EB62FF" w:rsidRDefault="00EB62FF" w:rsidP="00ED0A0D">
      <w:pPr>
        <w:rPr>
          <w:rtl/>
        </w:rPr>
      </w:pPr>
    </w:p>
    <w:p w:rsidR="00EB62FF" w:rsidRDefault="00EB62FF" w:rsidP="009548C3">
      <w:pPr>
        <w:rPr>
          <w:rtl/>
        </w:rPr>
      </w:pPr>
      <w:r>
        <w:rPr>
          <w:rFonts w:hint="cs"/>
          <w:rtl/>
        </w:rPr>
        <w:t xml:space="preserve">כשהיה </w:t>
      </w:r>
      <w:r>
        <w:rPr>
          <w:rtl/>
        </w:rPr>
        <w:t>–</w:t>
      </w:r>
      <w:r>
        <w:rPr>
          <w:rFonts w:hint="cs"/>
          <w:rtl/>
        </w:rPr>
        <w:t xml:space="preserve"> אני אגיד, ההורים שלי הם היו סובלניים, טולרנטיים.</w:t>
      </w:r>
    </w:p>
    <w:p w:rsidR="00EB62FF" w:rsidRDefault="00EB62FF" w:rsidP="009548C3">
      <w:pPr>
        <w:rPr>
          <w:rtl/>
        </w:rPr>
      </w:pPr>
      <w:bookmarkStart w:id="1855" w:name="_ETM_Q12_170000"/>
      <w:bookmarkEnd w:id="1855"/>
    </w:p>
    <w:p w:rsidR="00EB62FF" w:rsidRDefault="00EB62FF" w:rsidP="009548C3">
      <w:pPr>
        <w:pStyle w:val="af5"/>
        <w:keepNext/>
        <w:rPr>
          <w:rtl/>
        </w:rPr>
      </w:pPr>
      <w:bookmarkStart w:id="1856" w:name="ET_interruption_6461_37"/>
      <w:r w:rsidRPr="00081C14">
        <w:rPr>
          <w:rStyle w:val="TagStyle"/>
          <w:rtl/>
        </w:rPr>
        <w:t xml:space="preserve"> &lt;&lt; קריאה &gt;&gt;</w:t>
      </w:r>
      <w:r w:rsidRPr="00E31388">
        <w:rPr>
          <w:rStyle w:val="TagStyle"/>
          <w:rtl/>
        </w:rPr>
        <w:t xml:space="preserve"> </w:t>
      </w:r>
      <w:r>
        <w:rPr>
          <w:rtl/>
        </w:rPr>
        <w:t>שר התקשורת שלמה קרעי:</w:t>
      </w:r>
      <w:r w:rsidRPr="00E31388">
        <w:rPr>
          <w:rStyle w:val="TagStyle"/>
          <w:rtl/>
        </w:rPr>
        <w:t xml:space="preserve"> </w:t>
      </w:r>
      <w:r w:rsidRPr="00081C14">
        <w:rPr>
          <w:rStyle w:val="TagStyle"/>
          <w:rtl/>
        </w:rPr>
        <w:t>&lt;&lt; קריאה &gt;&gt;</w:t>
      </w:r>
      <w:r>
        <w:rPr>
          <w:rtl/>
        </w:rPr>
        <w:t xml:space="preserve">   </w:t>
      </w:r>
      <w:bookmarkEnd w:id="1856"/>
    </w:p>
    <w:p w:rsidR="00EB62FF" w:rsidRDefault="00EB62FF" w:rsidP="00ED0A0D">
      <w:pPr>
        <w:rPr>
          <w:rtl/>
        </w:rPr>
      </w:pPr>
    </w:p>
    <w:p w:rsidR="00EB62FF" w:rsidRDefault="00EB62FF" w:rsidP="009548C3">
      <w:pPr>
        <w:rPr>
          <w:rtl/>
        </w:rPr>
      </w:pPr>
      <w:bookmarkStart w:id="1857" w:name="_ETM_Q12_167000"/>
      <w:bookmarkEnd w:id="1857"/>
      <w:r>
        <w:rPr>
          <w:rFonts w:hint="cs"/>
          <w:rtl/>
        </w:rPr>
        <w:t>מה יגידו?</w:t>
      </w:r>
      <w:r>
        <w:rPr>
          <w:rFonts w:hint="cs"/>
        </w:rPr>
        <w:t xml:space="preserve"> </w:t>
      </w:r>
      <w:bookmarkStart w:id="1858" w:name="_ETM_Q12_169000"/>
      <w:bookmarkEnd w:id="1858"/>
      <w:r>
        <w:rPr>
          <w:rFonts w:hint="cs"/>
          <w:rtl/>
        </w:rPr>
        <w:t>שאתה - - -</w:t>
      </w:r>
    </w:p>
    <w:p w:rsidR="00EB62FF" w:rsidRDefault="00EB62FF" w:rsidP="009548C3">
      <w:pPr>
        <w:rPr>
          <w:rtl/>
        </w:rPr>
      </w:pPr>
    </w:p>
    <w:p w:rsidR="00EB62FF" w:rsidRDefault="00EB62FF" w:rsidP="009548C3">
      <w:pPr>
        <w:pStyle w:val="-"/>
        <w:keepNext/>
        <w:rPr>
          <w:rtl/>
        </w:rPr>
      </w:pPr>
      <w:bookmarkStart w:id="1859" w:name="ET_speakercontinue_5082_38"/>
      <w:r w:rsidRPr="00081C14">
        <w:rPr>
          <w:rStyle w:val="TagStyle"/>
          <w:rtl/>
        </w:rPr>
        <w:t xml:space="preserve"> &lt;&lt; דובר_המשך &gt;&gt;</w:t>
      </w:r>
      <w:r w:rsidRPr="00E31388">
        <w:rPr>
          <w:rStyle w:val="TagStyle"/>
          <w:rtl/>
        </w:rPr>
        <w:t xml:space="preserve"> </w:t>
      </w:r>
      <w:r>
        <w:rPr>
          <w:rtl/>
        </w:rPr>
        <w:t>מאיר כהן (יש עתיד):</w:t>
      </w:r>
      <w:r w:rsidRPr="00E31388">
        <w:rPr>
          <w:rStyle w:val="TagStyle"/>
          <w:rtl/>
        </w:rPr>
        <w:t xml:space="preserve"> </w:t>
      </w:r>
      <w:r w:rsidRPr="00081C14">
        <w:rPr>
          <w:rStyle w:val="TagStyle"/>
          <w:rtl/>
        </w:rPr>
        <w:t>&lt;&lt; דובר_המשך &gt;&gt;</w:t>
      </w:r>
      <w:r>
        <w:rPr>
          <w:rtl/>
        </w:rPr>
        <w:t xml:space="preserve">   </w:t>
      </w:r>
      <w:bookmarkEnd w:id="1859"/>
    </w:p>
    <w:p w:rsidR="00EB62FF" w:rsidRDefault="00EB62FF" w:rsidP="00ED0A0D">
      <w:pPr>
        <w:rPr>
          <w:rtl/>
        </w:rPr>
      </w:pPr>
    </w:p>
    <w:p w:rsidR="00EB62FF" w:rsidRDefault="00EB62FF" w:rsidP="009548C3">
      <w:pPr>
        <w:rPr>
          <w:rtl/>
        </w:rPr>
      </w:pPr>
      <w:bookmarkStart w:id="1860" w:name="_ETM_Q12_172000"/>
      <w:bookmarkEnd w:id="1860"/>
      <w:r>
        <w:rPr>
          <w:rFonts w:hint="cs"/>
          <w:rtl/>
        </w:rPr>
        <w:t>טולרנטיים.</w:t>
      </w:r>
    </w:p>
    <w:p w:rsidR="00EB62FF" w:rsidRDefault="00EB62FF" w:rsidP="009548C3">
      <w:pPr>
        <w:rPr>
          <w:rtl/>
        </w:rPr>
      </w:pPr>
    </w:p>
    <w:p w:rsidR="00EB62FF" w:rsidRDefault="00EB62FF" w:rsidP="009548C3">
      <w:pPr>
        <w:pStyle w:val="af5"/>
        <w:keepNext/>
        <w:rPr>
          <w:rtl/>
        </w:rPr>
      </w:pPr>
      <w:bookmarkStart w:id="1861" w:name="ET_interruption_6461_39"/>
      <w:r w:rsidRPr="00081C14">
        <w:rPr>
          <w:rStyle w:val="TagStyle"/>
          <w:rtl/>
        </w:rPr>
        <w:t xml:space="preserve"> &lt;&lt; קריאה &gt;&gt;</w:t>
      </w:r>
      <w:r w:rsidRPr="00E31388">
        <w:rPr>
          <w:rStyle w:val="TagStyle"/>
          <w:rtl/>
        </w:rPr>
        <w:t xml:space="preserve"> </w:t>
      </w:r>
      <w:r>
        <w:rPr>
          <w:rtl/>
        </w:rPr>
        <w:t>שר התקשורת שלמה קרעי:</w:t>
      </w:r>
      <w:r w:rsidRPr="00E31388">
        <w:rPr>
          <w:rStyle w:val="TagStyle"/>
          <w:rtl/>
        </w:rPr>
        <w:t xml:space="preserve"> </w:t>
      </w:r>
      <w:r w:rsidRPr="00081C14">
        <w:rPr>
          <w:rStyle w:val="TagStyle"/>
          <w:rtl/>
        </w:rPr>
        <w:t>&lt;&lt; קריאה &gt;&gt;</w:t>
      </w:r>
      <w:r>
        <w:rPr>
          <w:rtl/>
        </w:rPr>
        <w:t xml:space="preserve">   </w:t>
      </w:r>
      <w:bookmarkEnd w:id="1861"/>
    </w:p>
    <w:p w:rsidR="00EB62FF" w:rsidRDefault="00EB62FF" w:rsidP="00ED0A0D">
      <w:pPr>
        <w:rPr>
          <w:rtl/>
        </w:rPr>
      </w:pPr>
    </w:p>
    <w:p w:rsidR="00EB62FF" w:rsidRDefault="00EB62FF" w:rsidP="009548C3">
      <w:pPr>
        <w:rPr>
          <w:rtl/>
        </w:rPr>
      </w:pPr>
      <w:bookmarkStart w:id="1862" w:name="_ETM_Q12_173000"/>
      <w:bookmarkEnd w:id="1862"/>
      <w:r>
        <w:rPr>
          <w:rFonts w:hint="cs"/>
          <w:rtl/>
        </w:rPr>
        <w:t>כן, טולרנטיים לאבד את היהדות. זה טולרנטיים.</w:t>
      </w:r>
    </w:p>
    <w:p w:rsidR="00EB62FF" w:rsidRDefault="00EB62FF" w:rsidP="009548C3">
      <w:pPr>
        <w:rPr>
          <w:rtl/>
        </w:rPr>
      </w:pPr>
    </w:p>
    <w:p w:rsidR="00EB62FF" w:rsidRDefault="00EB62FF" w:rsidP="009548C3">
      <w:pPr>
        <w:pStyle w:val="-"/>
        <w:keepNext/>
        <w:rPr>
          <w:rtl/>
        </w:rPr>
      </w:pPr>
      <w:bookmarkStart w:id="1863" w:name="ET_speakercontinue_5082_40"/>
      <w:r w:rsidRPr="00081C14">
        <w:rPr>
          <w:rStyle w:val="TagStyle"/>
          <w:rtl/>
        </w:rPr>
        <w:t xml:space="preserve"> &lt;&lt; דובר_המשך &gt;&gt;</w:t>
      </w:r>
      <w:r w:rsidRPr="00E31388">
        <w:rPr>
          <w:rStyle w:val="TagStyle"/>
          <w:rtl/>
        </w:rPr>
        <w:t xml:space="preserve"> </w:t>
      </w:r>
      <w:r>
        <w:rPr>
          <w:rtl/>
        </w:rPr>
        <w:t>מאיר כהן (יש עתיד):</w:t>
      </w:r>
      <w:r w:rsidRPr="00E31388">
        <w:rPr>
          <w:rStyle w:val="TagStyle"/>
          <w:rtl/>
        </w:rPr>
        <w:t xml:space="preserve"> </w:t>
      </w:r>
      <w:r w:rsidRPr="00081C14">
        <w:rPr>
          <w:rStyle w:val="TagStyle"/>
          <w:rtl/>
        </w:rPr>
        <w:t>&lt;&lt; דובר_המשך &gt;&gt;</w:t>
      </w:r>
      <w:r>
        <w:rPr>
          <w:rtl/>
        </w:rPr>
        <w:t xml:space="preserve">   </w:t>
      </w:r>
      <w:bookmarkEnd w:id="1863"/>
    </w:p>
    <w:p w:rsidR="00EB62FF" w:rsidRDefault="00EB62FF" w:rsidP="00ED0A0D">
      <w:pPr>
        <w:rPr>
          <w:rtl/>
        </w:rPr>
      </w:pPr>
    </w:p>
    <w:p w:rsidR="00EB62FF" w:rsidRDefault="00EB62FF" w:rsidP="009548C3">
      <w:pPr>
        <w:rPr>
          <w:rtl/>
        </w:rPr>
      </w:pPr>
      <w:bookmarkStart w:id="1864" w:name="_ETM_Q12_171000"/>
      <w:bookmarkEnd w:id="1864"/>
      <w:r>
        <w:rPr>
          <w:rFonts w:hint="cs"/>
          <w:rtl/>
        </w:rPr>
        <w:t>אמרו - - -</w:t>
      </w:r>
    </w:p>
    <w:p w:rsidR="00EB62FF" w:rsidRDefault="00EB62FF" w:rsidP="009548C3">
      <w:pPr>
        <w:rPr>
          <w:rtl/>
        </w:rPr>
      </w:pPr>
      <w:bookmarkStart w:id="1865" w:name="_ETM_Q12_177000"/>
      <w:bookmarkEnd w:id="1865"/>
    </w:p>
    <w:p w:rsidR="00EB62FF" w:rsidRDefault="00EB62FF" w:rsidP="009548C3">
      <w:pPr>
        <w:pStyle w:val="af5"/>
        <w:keepNext/>
        <w:rPr>
          <w:rtl/>
        </w:rPr>
      </w:pPr>
      <w:bookmarkStart w:id="1866" w:name="ET_interruption_6461_41"/>
      <w:r w:rsidRPr="00081C14">
        <w:rPr>
          <w:rStyle w:val="TagStyle"/>
          <w:rtl/>
        </w:rPr>
        <w:t xml:space="preserve"> &lt;&lt; קריאה &gt;&gt;</w:t>
      </w:r>
      <w:r w:rsidRPr="00E31388">
        <w:rPr>
          <w:rStyle w:val="TagStyle"/>
          <w:rtl/>
        </w:rPr>
        <w:t xml:space="preserve"> </w:t>
      </w:r>
      <w:r>
        <w:rPr>
          <w:rtl/>
        </w:rPr>
        <w:t>שר התקשורת שלמה קרעי:</w:t>
      </w:r>
      <w:r w:rsidRPr="00E31388">
        <w:rPr>
          <w:rStyle w:val="TagStyle"/>
          <w:rtl/>
        </w:rPr>
        <w:t xml:space="preserve"> </w:t>
      </w:r>
      <w:r w:rsidRPr="00081C14">
        <w:rPr>
          <w:rStyle w:val="TagStyle"/>
          <w:rtl/>
        </w:rPr>
        <w:t>&lt;&lt; קריאה &gt;&gt;</w:t>
      </w:r>
      <w:r>
        <w:rPr>
          <w:rtl/>
        </w:rPr>
        <w:t xml:space="preserve">   </w:t>
      </w:r>
      <w:bookmarkEnd w:id="1866"/>
    </w:p>
    <w:p w:rsidR="00EB62FF" w:rsidRDefault="00EB62FF" w:rsidP="00ED0A0D">
      <w:pPr>
        <w:rPr>
          <w:rtl/>
        </w:rPr>
      </w:pPr>
    </w:p>
    <w:p w:rsidR="00EB62FF" w:rsidRDefault="00EB62FF" w:rsidP="009548C3">
      <w:pPr>
        <w:rPr>
          <w:rtl/>
        </w:rPr>
      </w:pPr>
      <w:bookmarkStart w:id="1867" w:name="_ETM_Q12_174000"/>
      <w:bookmarkEnd w:id="1867"/>
      <w:r>
        <w:rPr>
          <w:rFonts w:hint="cs"/>
          <w:rtl/>
        </w:rPr>
        <w:t>זה טולרנטיים.</w:t>
      </w:r>
      <w:bookmarkStart w:id="1868" w:name="_ETM_Q12_176000"/>
      <w:bookmarkEnd w:id="1868"/>
    </w:p>
    <w:p w:rsidR="00EB62FF" w:rsidRDefault="00EB62FF" w:rsidP="009548C3">
      <w:pPr>
        <w:rPr>
          <w:rtl/>
        </w:rPr>
      </w:pPr>
    </w:p>
    <w:p w:rsidR="00EB62FF" w:rsidRDefault="00EB62FF" w:rsidP="009548C3">
      <w:pPr>
        <w:pStyle w:val="af5"/>
        <w:keepNext/>
        <w:rPr>
          <w:rtl/>
        </w:rPr>
      </w:pPr>
      <w:bookmarkStart w:id="1869" w:name="ET_interruption_5069_51"/>
      <w:r w:rsidRPr="00081C14">
        <w:rPr>
          <w:rStyle w:val="TagStyle"/>
          <w:rtl/>
        </w:rPr>
        <w:t xml:space="preserve"> &lt;&lt; קריאה &gt;&gt;</w:t>
      </w:r>
      <w:r w:rsidRPr="00F93D37">
        <w:rPr>
          <w:rStyle w:val="TagStyle"/>
          <w:rtl/>
        </w:rPr>
        <w:t xml:space="preserve"> </w:t>
      </w:r>
      <w:r>
        <w:rPr>
          <w:rtl/>
        </w:rPr>
        <w:t>יעקב אשר (יהדות התורה):</w:t>
      </w:r>
      <w:r w:rsidRPr="00F93D37">
        <w:rPr>
          <w:rStyle w:val="TagStyle"/>
          <w:rtl/>
        </w:rPr>
        <w:t xml:space="preserve"> </w:t>
      </w:r>
      <w:r w:rsidRPr="00081C14">
        <w:rPr>
          <w:rStyle w:val="TagStyle"/>
          <w:rtl/>
        </w:rPr>
        <w:t>&lt;&lt; קריאה &gt;&gt;</w:t>
      </w:r>
      <w:r>
        <w:rPr>
          <w:rtl/>
        </w:rPr>
        <w:t xml:space="preserve">   </w:t>
      </w:r>
      <w:bookmarkEnd w:id="1869"/>
    </w:p>
    <w:p w:rsidR="00EB62FF" w:rsidRDefault="00EB62FF" w:rsidP="00ED0A0D">
      <w:pPr>
        <w:rPr>
          <w:rtl/>
        </w:rPr>
      </w:pPr>
    </w:p>
    <w:p w:rsidR="00EB62FF" w:rsidRPr="00F93D37" w:rsidRDefault="00EB62FF" w:rsidP="009548C3">
      <w:pPr>
        <w:rPr>
          <w:rtl/>
        </w:rPr>
      </w:pPr>
      <w:r>
        <w:rPr>
          <w:rFonts w:hint="cs"/>
          <w:rtl/>
        </w:rPr>
        <w:t xml:space="preserve">מה אתה - - - </w:t>
      </w:r>
    </w:p>
    <w:p w:rsidR="00EB62FF" w:rsidRDefault="00EB62FF" w:rsidP="009548C3">
      <w:pPr>
        <w:rPr>
          <w:rtl/>
        </w:rPr>
      </w:pPr>
    </w:p>
    <w:p w:rsidR="00EB62FF" w:rsidRDefault="00EB62FF" w:rsidP="009548C3">
      <w:pPr>
        <w:pStyle w:val="af6"/>
        <w:keepNext/>
        <w:rPr>
          <w:rtl/>
        </w:rPr>
      </w:pPr>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p>
    <w:p w:rsidR="00EB62FF" w:rsidRDefault="00EB62FF" w:rsidP="00ED0A0D">
      <w:pPr>
        <w:rPr>
          <w:rtl/>
        </w:rPr>
      </w:pPr>
    </w:p>
    <w:p w:rsidR="00EB62FF" w:rsidRDefault="00EB62FF" w:rsidP="009548C3">
      <w:pPr>
        <w:rPr>
          <w:rtl/>
        </w:rPr>
      </w:pPr>
      <w:r>
        <w:rPr>
          <w:rFonts w:hint="cs"/>
          <w:rtl/>
        </w:rPr>
        <w:t xml:space="preserve">יעקב אשר, בישיבה. לא קוראים קריאות </w:t>
      </w:r>
      <w:bookmarkStart w:id="1870" w:name="_ETM_Q12_178000"/>
      <w:bookmarkEnd w:id="1870"/>
      <w:r>
        <w:rPr>
          <w:rFonts w:hint="cs"/>
          <w:rtl/>
        </w:rPr>
        <w:t>ביניים.</w:t>
      </w:r>
    </w:p>
    <w:p w:rsidR="00EB62FF" w:rsidRDefault="00EB62FF" w:rsidP="009548C3">
      <w:pPr>
        <w:rPr>
          <w:rtl/>
        </w:rPr>
      </w:pPr>
    </w:p>
    <w:p w:rsidR="00EB62FF" w:rsidRDefault="00EB62FF" w:rsidP="009548C3">
      <w:pPr>
        <w:pStyle w:val="af5"/>
        <w:keepNext/>
        <w:rPr>
          <w:rtl/>
        </w:rPr>
      </w:pPr>
      <w:bookmarkStart w:id="1871" w:name="_ETM_Q12_179000"/>
      <w:bookmarkStart w:id="1872" w:name="ET_interruption_5300_44"/>
      <w:bookmarkEnd w:id="1871"/>
      <w:r w:rsidRPr="00081C14">
        <w:rPr>
          <w:rStyle w:val="TagStyle"/>
          <w:rtl/>
        </w:rPr>
        <w:t xml:space="preserve"> &lt;&lt; קריאה &gt;&gt;</w:t>
      </w:r>
      <w:r w:rsidRPr="00F93D37">
        <w:rPr>
          <w:rStyle w:val="TagStyle"/>
          <w:rtl/>
        </w:rPr>
        <w:t xml:space="preserve"> </w:t>
      </w:r>
      <w:r>
        <w:rPr>
          <w:rtl/>
        </w:rPr>
        <w:t>מירב בן ארי (יש עתיד):</w:t>
      </w:r>
      <w:r w:rsidRPr="00F93D37">
        <w:rPr>
          <w:rStyle w:val="TagStyle"/>
          <w:rtl/>
        </w:rPr>
        <w:t xml:space="preserve"> </w:t>
      </w:r>
      <w:r w:rsidRPr="00081C14">
        <w:rPr>
          <w:rStyle w:val="TagStyle"/>
          <w:rtl/>
        </w:rPr>
        <w:t>&lt;&lt; קריאה &gt;&gt;</w:t>
      </w:r>
      <w:r w:rsidRPr="00F93D37">
        <w:rPr>
          <w:rStyle w:val="TagStyle"/>
          <w:rtl/>
        </w:rPr>
        <w:t xml:space="preserve"> </w:t>
      </w:r>
      <w:r>
        <w:rPr>
          <w:rtl/>
        </w:rPr>
        <w:t xml:space="preserve">   </w:t>
      </w:r>
      <w:bookmarkEnd w:id="1872"/>
    </w:p>
    <w:p w:rsidR="00EB62FF" w:rsidRDefault="00EB62FF" w:rsidP="00ED0A0D">
      <w:pPr>
        <w:rPr>
          <w:rtl/>
        </w:rPr>
      </w:pPr>
    </w:p>
    <w:p w:rsidR="00EB62FF" w:rsidRPr="00F93D37" w:rsidRDefault="00EB62FF" w:rsidP="009548C3">
      <w:pPr>
        <w:rPr>
          <w:rtl/>
        </w:rPr>
      </w:pPr>
      <w:bookmarkStart w:id="1873" w:name="_ETM_Q12_181000"/>
      <w:bookmarkEnd w:id="1873"/>
      <w:r>
        <w:rPr>
          <w:rFonts w:hint="cs"/>
          <w:rtl/>
        </w:rPr>
        <w:t>- - -</w:t>
      </w:r>
    </w:p>
    <w:p w:rsidR="00EB62FF" w:rsidRDefault="00EB62FF" w:rsidP="009548C3">
      <w:pPr>
        <w:rPr>
          <w:rtl/>
        </w:rPr>
      </w:pPr>
      <w:bookmarkStart w:id="1874" w:name="_ETM_Q12_180000"/>
      <w:bookmarkEnd w:id="1874"/>
    </w:p>
    <w:p w:rsidR="00EB62FF" w:rsidRDefault="00EB62FF" w:rsidP="009548C3">
      <w:pPr>
        <w:pStyle w:val="-"/>
        <w:keepNext/>
        <w:rPr>
          <w:rtl/>
        </w:rPr>
      </w:pPr>
      <w:bookmarkStart w:id="1875" w:name="ET_speakercontinue_5082_43"/>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875"/>
    </w:p>
    <w:p w:rsidR="00EB62FF" w:rsidRDefault="00EB62FF" w:rsidP="00ED0A0D">
      <w:pPr>
        <w:rPr>
          <w:rtl/>
        </w:rPr>
      </w:pPr>
    </w:p>
    <w:p w:rsidR="00EB62FF" w:rsidRDefault="00EB62FF" w:rsidP="009548C3">
      <w:pPr>
        <w:rPr>
          <w:rtl/>
        </w:rPr>
      </w:pPr>
      <w:r>
        <w:rPr>
          <w:rFonts w:hint="cs"/>
          <w:rtl/>
        </w:rPr>
        <w:t>אם ההורים שלי היו מעניינים אותך, היית מקבל בנות מרוקאיות לסמינרים.</w:t>
      </w:r>
    </w:p>
    <w:p w:rsidR="00EB62FF" w:rsidRDefault="00EB62FF" w:rsidP="009548C3">
      <w:pPr>
        <w:rPr>
          <w:rtl/>
        </w:rPr>
      </w:pPr>
    </w:p>
    <w:p w:rsidR="00EB62FF" w:rsidRDefault="00EB62FF" w:rsidP="009548C3">
      <w:pPr>
        <w:pStyle w:val="af5"/>
        <w:keepNext/>
        <w:rPr>
          <w:rtl/>
        </w:rPr>
      </w:pPr>
      <w:bookmarkStart w:id="1876" w:name="ET_interruption_5069_45"/>
      <w:r w:rsidRPr="00081C14">
        <w:rPr>
          <w:rStyle w:val="TagStyle"/>
          <w:rtl/>
        </w:rPr>
        <w:t xml:space="preserve"> &lt;&lt; קריאה &gt;&gt;</w:t>
      </w:r>
      <w:r w:rsidRPr="00F93D37">
        <w:rPr>
          <w:rStyle w:val="TagStyle"/>
          <w:rtl/>
        </w:rPr>
        <w:t xml:space="preserve"> </w:t>
      </w:r>
      <w:r>
        <w:rPr>
          <w:rtl/>
        </w:rPr>
        <w:t>יעקב אשר (יהדות התורה):</w:t>
      </w:r>
      <w:r w:rsidRPr="00F93D37">
        <w:rPr>
          <w:rStyle w:val="TagStyle"/>
          <w:rtl/>
        </w:rPr>
        <w:t xml:space="preserve"> </w:t>
      </w:r>
      <w:r w:rsidRPr="00081C14">
        <w:rPr>
          <w:rStyle w:val="TagStyle"/>
          <w:rtl/>
        </w:rPr>
        <w:t>&lt;&lt; קריאה &gt;&gt;</w:t>
      </w:r>
      <w:r>
        <w:rPr>
          <w:rtl/>
        </w:rPr>
        <w:t xml:space="preserve">   </w:t>
      </w:r>
      <w:bookmarkEnd w:id="1876"/>
    </w:p>
    <w:p w:rsidR="00EB62FF" w:rsidRDefault="00EB62FF" w:rsidP="00ED0A0D">
      <w:pPr>
        <w:rPr>
          <w:rtl/>
        </w:rPr>
      </w:pPr>
    </w:p>
    <w:p w:rsidR="00EB62FF" w:rsidRDefault="00EB62FF" w:rsidP="009548C3">
      <w:pPr>
        <w:rPr>
          <w:rtl/>
        </w:rPr>
      </w:pPr>
      <w:r>
        <w:rPr>
          <w:rFonts w:hint="cs"/>
          <w:rtl/>
        </w:rPr>
        <w:t>- - - בכלל לא רוצה.</w:t>
      </w:r>
    </w:p>
    <w:p w:rsidR="00EB62FF" w:rsidRDefault="00EB62FF" w:rsidP="009548C3">
      <w:pPr>
        <w:rPr>
          <w:rtl/>
        </w:rPr>
      </w:pPr>
      <w:bookmarkStart w:id="1877" w:name="_ETM_Q12_188000"/>
      <w:bookmarkEnd w:id="1877"/>
    </w:p>
    <w:p w:rsidR="00EB62FF" w:rsidRDefault="00EB62FF" w:rsidP="009548C3">
      <w:pPr>
        <w:pStyle w:val="af5"/>
        <w:keepNext/>
        <w:rPr>
          <w:rtl/>
        </w:rPr>
      </w:pPr>
      <w:bookmarkStart w:id="1878" w:name="ET_interruption_6461_46"/>
      <w:r w:rsidRPr="00081C14">
        <w:rPr>
          <w:rStyle w:val="TagStyle"/>
          <w:rtl/>
        </w:rPr>
        <w:t xml:space="preserve"> &lt;&lt; קריאה &gt;&gt;</w:t>
      </w:r>
      <w:r w:rsidRPr="00F93D37">
        <w:rPr>
          <w:rStyle w:val="TagStyle"/>
          <w:rtl/>
        </w:rPr>
        <w:t xml:space="preserve"> </w:t>
      </w:r>
      <w:r>
        <w:rPr>
          <w:rtl/>
        </w:rPr>
        <w:t>שר התקשורת שלמה קרעי:</w:t>
      </w:r>
      <w:r w:rsidRPr="00F93D37">
        <w:rPr>
          <w:rStyle w:val="TagStyle"/>
          <w:rtl/>
        </w:rPr>
        <w:t xml:space="preserve"> </w:t>
      </w:r>
      <w:r w:rsidRPr="00081C14">
        <w:rPr>
          <w:rStyle w:val="TagStyle"/>
          <w:rtl/>
        </w:rPr>
        <w:t>&lt;&lt; קריאה &gt;&gt;</w:t>
      </w:r>
      <w:r>
        <w:rPr>
          <w:rtl/>
        </w:rPr>
        <w:t xml:space="preserve">   </w:t>
      </w:r>
      <w:bookmarkEnd w:id="1878"/>
    </w:p>
    <w:p w:rsidR="00EB62FF" w:rsidRDefault="00EB62FF" w:rsidP="00ED0A0D">
      <w:pPr>
        <w:rPr>
          <w:rtl/>
        </w:rPr>
      </w:pPr>
    </w:p>
    <w:p w:rsidR="00EB62FF" w:rsidRDefault="00EB62FF" w:rsidP="009548C3">
      <w:pPr>
        <w:rPr>
          <w:rtl/>
        </w:rPr>
      </w:pPr>
      <w:r>
        <w:rPr>
          <w:rFonts w:hint="cs"/>
          <w:rtl/>
        </w:rPr>
        <w:t>על מה אתה חוגג את חנוכה?</w:t>
      </w:r>
      <w:bookmarkStart w:id="1879" w:name="_ETM_Q12_185000"/>
      <w:bookmarkEnd w:id="1879"/>
    </w:p>
    <w:p w:rsidR="00EB62FF" w:rsidRPr="00081C14" w:rsidRDefault="00EB62FF" w:rsidP="009548C3">
      <w:pPr>
        <w:rPr>
          <w:rtl/>
        </w:rPr>
      </w:pPr>
    </w:p>
    <w:p w:rsidR="00EB62FF" w:rsidRDefault="00EB62FF" w:rsidP="009548C3">
      <w:pPr>
        <w:pStyle w:val="-"/>
        <w:keepNext/>
        <w:rPr>
          <w:rtl/>
        </w:rPr>
      </w:pPr>
      <w:bookmarkStart w:id="1880" w:name="_ETM_Q12_193000"/>
      <w:bookmarkEnd w:id="1880"/>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sidRPr="00F93D37">
        <w:rPr>
          <w:rStyle w:val="TagStyle"/>
          <w:rtl/>
        </w:rPr>
        <w:t xml:space="preserve"> </w:t>
      </w:r>
      <w:r>
        <w:rPr>
          <w:rtl/>
        </w:rPr>
        <w:t xml:space="preserve">   </w:t>
      </w:r>
    </w:p>
    <w:p w:rsidR="00EB62FF" w:rsidRDefault="00EB62FF" w:rsidP="00ED0A0D">
      <w:pPr>
        <w:rPr>
          <w:rtl/>
          <w:lang w:eastAsia="he-IL"/>
        </w:rPr>
      </w:pPr>
    </w:p>
    <w:p w:rsidR="00EB62FF" w:rsidRDefault="00EB62FF" w:rsidP="009548C3">
      <w:pPr>
        <w:rPr>
          <w:rtl/>
          <w:lang w:eastAsia="he-IL"/>
        </w:rPr>
      </w:pPr>
      <w:bookmarkStart w:id="1881" w:name="_ETM_Q12_184000"/>
      <w:bookmarkEnd w:id="1881"/>
      <w:r>
        <w:rPr>
          <w:rFonts w:hint="cs"/>
          <w:rtl/>
          <w:lang w:eastAsia="he-IL"/>
        </w:rPr>
        <w:t>תתביישו לכם. ההורים שלי מעניינים אותך?</w:t>
      </w:r>
    </w:p>
    <w:p w:rsidR="00EB62FF" w:rsidRDefault="00EB62FF" w:rsidP="009548C3">
      <w:pPr>
        <w:rPr>
          <w:rtl/>
          <w:lang w:eastAsia="he-IL"/>
        </w:rPr>
      </w:pPr>
    </w:p>
    <w:p w:rsidR="00EB62FF" w:rsidRDefault="00EB62FF" w:rsidP="009548C3">
      <w:pPr>
        <w:pStyle w:val="af5"/>
        <w:keepNext/>
        <w:rPr>
          <w:rtl/>
        </w:rPr>
      </w:pPr>
      <w:bookmarkStart w:id="1882" w:name="ET_interruption_6461_52"/>
      <w:r w:rsidRPr="00081C14">
        <w:rPr>
          <w:rStyle w:val="TagStyle"/>
          <w:rtl/>
        </w:rPr>
        <w:t xml:space="preserve"> &lt;&lt; קריאה &gt;&gt;</w:t>
      </w:r>
      <w:r w:rsidRPr="00F93D37">
        <w:rPr>
          <w:rStyle w:val="TagStyle"/>
          <w:rtl/>
        </w:rPr>
        <w:t xml:space="preserve"> </w:t>
      </w:r>
      <w:r>
        <w:rPr>
          <w:rtl/>
        </w:rPr>
        <w:t>שר התקשורת שלמה קרעי:</w:t>
      </w:r>
      <w:r w:rsidRPr="00F93D37">
        <w:rPr>
          <w:rStyle w:val="TagStyle"/>
          <w:rtl/>
        </w:rPr>
        <w:t xml:space="preserve"> </w:t>
      </w:r>
      <w:r w:rsidRPr="00081C14">
        <w:rPr>
          <w:rStyle w:val="TagStyle"/>
          <w:rtl/>
        </w:rPr>
        <w:t>&lt;&lt; קריאה &gt;&gt;</w:t>
      </w:r>
      <w:r>
        <w:rPr>
          <w:rtl/>
        </w:rPr>
        <w:t xml:space="preserve">   </w:t>
      </w:r>
      <w:bookmarkEnd w:id="1882"/>
    </w:p>
    <w:p w:rsidR="00EB62FF" w:rsidRDefault="00EB62FF" w:rsidP="00ED0A0D">
      <w:pPr>
        <w:rPr>
          <w:rtl/>
          <w:lang w:eastAsia="he-IL"/>
        </w:rPr>
      </w:pPr>
    </w:p>
    <w:p w:rsidR="00EB62FF" w:rsidRDefault="00EB62FF" w:rsidP="009548C3">
      <w:pPr>
        <w:rPr>
          <w:rtl/>
          <w:lang w:eastAsia="he-IL"/>
        </w:rPr>
      </w:pPr>
      <w:r>
        <w:rPr>
          <w:rFonts w:hint="cs"/>
          <w:rtl/>
          <w:lang w:eastAsia="he-IL"/>
        </w:rPr>
        <w:t>על מה אתה חוגג את חנוכה?</w:t>
      </w:r>
    </w:p>
    <w:p w:rsidR="00EB62FF" w:rsidRDefault="00EB62FF" w:rsidP="009548C3">
      <w:pPr>
        <w:rPr>
          <w:rtl/>
          <w:lang w:eastAsia="he-IL"/>
        </w:rPr>
      </w:pPr>
    </w:p>
    <w:p w:rsidR="00EB62FF" w:rsidRDefault="00EB62FF" w:rsidP="009548C3">
      <w:pPr>
        <w:pStyle w:val="-"/>
        <w:keepNext/>
        <w:rPr>
          <w:rtl/>
        </w:rPr>
      </w:pPr>
      <w:bookmarkStart w:id="1883" w:name="ET_speakercontinue_5082_53"/>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883"/>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ההורים שלי עשו </w:t>
      </w:r>
      <w:bookmarkStart w:id="1884" w:name="_ETM_Q12_194000"/>
      <w:bookmarkEnd w:id="1884"/>
      <w:r>
        <w:rPr>
          <w:rFonts w:hint="cs"/>
          <w:rtl/>
          <w:lang w:eastAsia="he-IL"/>
        </w:rPr>
        <w:t>יותר מכל אחד מכם - -</w:t>
      </w:r>
    </w:p>
    <w:p w:rsidR="00EB62FF" w:rsidRDefault="00EB62FF" w:rsidP="009548C3">
      <w:pPr>
        <w:rPr>
          <w:rtl/>
          <w:lang w:eastAsia="he-IL"/>
        </w:rPr>
      </w:pPr>
      <w:bookmarkStart w:id="1885" w:name="_ETM_Q12_191000"/>
      <w:bookmarkEnd w:id="1885"/>
    </w:p>
    <w:p w:rsidR="00EB62FF" w:rsidRDefault="00EB62FF" w:rsidP="009548C3">
      <w:pPr>
        <w:pStyle w:val="af5"/>
        <w:keepNext/>
        <w:rPr>
          <w:rtl/>
        </w:rPr>
      </w:pPr>
      <w:bookmarkStart w:id="1886" w:name="ET_interruption_6461_49"/>
      <w:r w:rsidRPr="00081C14">
        <w:rPr>
          <w:rStyle w:val="TagStyle"/>
          <w:rtl/>
        </w:rPr>
        <w:t xml:space="preserve"> &lt;&lt; קריאה &gt;&gt;</w:t>
      </w:r>
      <w:r w:rsidRPr="00F93D37">
        <w:rPr>
          <w:rStyle w:val="TagStyle"/>
          <w:rtl/>
        </w:rPr>
        <w:t xml:space="preserve"> </w:t>
      </w:r>
      <w:r>
        <w:rPr>
          <w:rtl/>
        </w:rPr>
        <w:t>שר התקשורת שלמה קרעי:</w:t>
      </w:r>
      <w:r w:rsidRPr="00F93D37">
        <w:rPr>
          <w:rStyle w:val="TagStyle"/>
          <w:rtl/>
        </w:rPr>
        <w:t xml:space="preserve"> </w:t>
      </w:r>
      <w:r w:rsidRPr="00081C14">
        <w:rPr>
          <w:rStyle w:val="TagStyle"/>
          <w:rtl/>
        </w:rPr>
        <w:t>&lt;&lt; קריאה &gt;&gt;</w:t>
      </w:r>
      <w:r>
        <w:rPr>
          <w:rtl/>
        </w:rPr>
        <w:t xml:space="preserve">   </w:t>
      </w:r>
      <w:bookmarkEnd w:id="1886"/>
    </w:p>
    <w:p w:rsidR="00EB62FF" w:rsidRDefault="00EB62FF" w:rsidP="00ED0A0D">
      <w:pPr>
        <w:rPr>
          <w:rtl/>
          <w:lang w:eastAsia="he-IL"/>
        </w:rPr>
      </w:pPr>
    </w:p>
    <w:p w:rsidR="00EB62FF" w:rsidRDefault="00EB62FF" w:rsidP="009548C3">
      <w:pPr>
        <w:rPr>
          <w:rtl/>
          <w:lang w:eastAsia="he-IL"/>
        </w:rPr>
      </w:pPr>
      <w:r>
        <w:rPr>
          <w:rFonts w:hint="cs"/>
          <w:rtl/>
          <w:lang w:eastAsia="he-IL"/>
        </w:rPr>
        <w:t>על מה אתה חוגג את חנוכה?</w:t>
      </w:r>
    </w:p>
    <w:p w:rsidR="00EB62FF" w:rsidRDefault="00EB62FF" w:rsidP="009548C3">
      <w:pPr>
        <w:rPr>
          <w:rtl/>
          <w:lang w:eastAsia="he-IL"/>
        </w:rPr>
      </w:pPr>
    </w:p>
    <w:p w:rsidR="00EB62FF" w:rsidRDefault="00EB62FF" w:rsidP="009548C3">
      <w:pPr>
        <w:pStyle w:val="af6"/>
        <w:keepNext/>
        <w:rPr>
          <w:rtl/>
        </w:rPr>
      </w:pPr>
      <w:bookmarkStart w:id="1887" w:name="ET_yor_6688_54"/>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bookmarkEnd w:id="1887"/>
    </w:p>
    <w:p w:rsidR="00EB62FF" w:rsidRDefault="00EB62FF" w:rsidP="00ED0A0D">
      <w:pPr>
        <w:rPr>
          <w:rtl/>
          <w:lang w:eastAsia="he-IL"/>
        </w:rPr>
      </w:pPr>
    </w:p>
    <w:p w:rsidR="00EB62FF" w:rsidRDefault="00EB62FF" w:rsidP="009548C3">
      <w:pPr>
        <w:rPr>
          <w:rtl/>
          <w:lang w:eastAsia="he-IL"/>
        </w:rPr>
      </w:pPr>
      <w:r>
        <w:rPr>
          <w:rFonts w:hint="cs"/>
          <w:rtl/>
          <w:lang w:eastAsia="he-IL"/>
        </w:rPr>
        <w:t>השר.</w:t>
      </w:r>
    </w:p>
    <w:p w:rsidR="00EB62FF" w:rsidRDefault="00EB62FF" w:rsidP="009548C3">
      <w:pPr>
        <w:rPr>
          <w:rtl/>
          <w:lang w:eastAsia="he-IL"/>
        </w:rPr>
      </w:pPr>
      <w:bookmarkStart w:id="1888" w:name="_ETM_Q12_195000"/>
      <w:bookmarkEnd w:id="1888"/>
    </w:p>
    <w:p w:rsidR="00EB62FF" w:rsidRDefault="00EB62FF" w:rsidP="009548C3">
      <w:pPr>
        <w:pStyle w:val="af5"/>
        <w:keepNext/>
        <w:rPr>
          <w:rtl/>
        </w:rPr>
      </w:pPr>
      <w:bookmarkStart w:id="1889" w:name="ET_interruption_6461_55"/>
      <w:r w:rsidRPr="00081C14">
        <w:rPr>
          <w:rStyle w:val="TagStyle"/>
          <w:rtl/>
        </w:rPr>
        <w:t xml:space="preserve"> &lt;&lt; קריאה &gt;&gt;</w:t>
      </w:r>
      <w:r w:rsidRPr="00F93D37">
        <w:rPr>
          <w:rStyle w:val="TagStyle"/>
          <w:rtl/>
        </w:rPr>
        <w:t xml:space="preserve"> </w:t>
      </w:r>
      <w:r>
        <w:rPr>
          <w:rtl/>
        </w:rPr>
        <w:t>שר התקשורת שלמה קרעי:</w:t>
      </w:r>
      <w:r w:rsidRPr="00F93D37">
        <w:rPr>
          <w:rStyle w:val="TagStyle"/>
          <w:rtl/>
        </w:rPr>
        <w:t xml:space="preserve"> </w:t>
      </w:r>
      <w:r w:rsidRPr="00081C14">
        <w:rPr>
          <w:rStyle w:val="TagStyle"/>
          <w:rtl/>
        </w:rPr>
        <w:t>&lt;&lt; קריאה &gt;&gt;</w:t>
      </w:r>
      <w:r>
        <w:rPr>
          <w:rtl/>
        </w:rPr>
        <w:t xml:space="preserve">   </w:t>
      </w:r>
      <w:bookmarkEnd w:id="1889"/>
    </w:p>
    <w:p w:rsidR="00EB62FF" w:rsidRDefault="00EB62FF" w:rsidP="00ED0A0D">
      <w:pPr>
        <w:rPr>
          <w:rtl/>
          <w:lang w:eastAsia="he-IL"/>
        </w:rPr>
      </w:pPr>
    </w:p>
    <w:p w:rsidR="00EB62FF" w:rsidRPr="00F93D37" w:rsidRDefault="00EB62FF" w:rsidP="009548C3">
      <w:pPr>
        <w:rPr>
          <w:rtl/>
          <w:lang w:eastAsia="he-IL"/>
        </w:rPr>
      </w:pPr>
      <w:bookmarkStart w:id="1890" w:name="_ETM_Q12_197000"/>
      <w:bookmarkEnd w:id="1890"/>
      <w:r>
        <w:rPr>
          <w:rFonts w:hint="cs"/>
          <w:rtl/>
          <w:lang w:eastAsia="he-IL"/>
        </w:rPr>
        <w:t>תשאל אותו.</w:t>
      </w:r>
    </w:p>
    <w:p w:rsidR="00EB62FF" w:rsidRDefault="00EB62FF" w:rsidP="009548C3">
      <w:pPr>
        <w:rPr>
          <w:rtl/>
          <w:lang w:eastAsia="he-IL"/>
        </w:rPr>
      </w:pPr>
      <w:bookmarkStart w:id="1891" w:name="_ETM_Q12_196000"/>
      <w:bookmarkEnd w:id="1891"/>
    </w:p>
    <w:p w:rsidR="00EB62FF" w:rsidRDefault="00EB62FF" w:rsidP="009548C3">
      <w:pPr>
        <w:pStyle w:val="-"/>
        <w:keepNext/>
        <w:rPr>
          <w:rtl/>
        </w:rPr>
      </w:pPr>
      <w:bookmarkStart w:id="1892" w:name="ET_speakercontinue_5082_50"/>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892"/>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 - באו והקימו </w:t>
      </w:r>
      <w:bookmarkStart w:id="1893" w:name="_ETM_Q12_200000"/>
      <w:bookmarkEnd w:id="1893"/>
      <w:r>
        <w:rPr>
          <w:rFonts w:hint="cs"/>
          <w:rtl/>
          <w:lang w:eastAsia="he-IL"/>
        </w:rPr>
        <w:t xml:space="preserve">את המדינה. </w:t>
      </w:r>
    </w:p>
    <w:p w:rsidR="00EB62FF" w:rsidRDefault="00EB62FF" w:rsidP="009548C3">
      <w:pPr>
        <w:rPr>
          <w:rtl/>
          <w:lang w:eastAsia="he-IL"/>
        </w:rPr>
      </w:pPr>
      <w:bookmarkStart w:id="1894" w:name="_ETM_Q12_198000"/>
      <w:bookmarkEnd w:id="1894"/>
    </w:p>
    <w:p w:rsidR="00EB62FF" w:rsidRDefault="00EB62FF" w:rsidP="009548C3">
      <w:pPr>
        <w:pStyle w:val="af6"/>
        <w:keepNext/>
        <w:rPr>
          <w:rtl/>
        </w:rPr>
      </w:pPr>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אתה יכול לעלות ולהשיב אחריו.</w:t>
      </w:r>
    </w:p>
    <w:p w:rsidR="00EB62FF" w:rsidRDefault="00EB62FF" w:rsidP="009548C3">
      <w:pPr>
        <w:rPr>
          <w:rtl/>
          <w:lang w:eastAsia="he-IL"/>
        </w:rPr>
      </w:pPr>
      <w:bookmarkStart w:id="1895" w:name="_ETM_Q12_203000"/>
      <w:bookmarkEnd w:id="1895"/>
    </w:p>
    <w:p w:rsidR="00EB62FF" w:rsidRDefault="00EB62FF" w:rsidP="009548C3">
      <w:pPr>
        <w:pStyle w:val="-"/>
        <w:keepNext/>
        <w:rPr>
          <w:rtl/>
        </w:rPr>
      </w:pPr>
      <w:bookmarkStart w:id="1896" w:name="ET_speakercontinue_5082_57"/>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896"/>
    </w:p>
    <w:p w:rsidR="00EB62FF" w:rsidRDefault="00EB62FF" w:rsidP="00ED0A0D">
      <w:pPr>
        <w:rPr>
          <w:rtl/>
          <w:lang w:eastAsia="he-IL"/>
        </w:rPr>
      </w:pPr>
    </w:p>
    <w:p w:rsidR="00EB62FF" w:rsidRDefault="00EB62FF" w:rsidP="009548C3">
      <w:pPr>
        <w:rPr>
          <w:rtl/>
          <w:lang w:eastAsia="he-IL"/>
        </w:rPr>
      </w:pPr>
      <w:bookmarkStart w:id="1897" w:name="_ETM_Q12_199000"/>
      <w:bookmarkEnd w:id="1897"/>
      <w:r>
        <w:rPr>
          <w:rFonts w:hint="cs"/>
          <w:rtl/>
          <w:lang w:eastAsia="he-IL"/>
        </w:rPr>
        <w:t xml:space="preserve">ההורים שלי מעניינים אותך? תתביישו לכם. </w:t>
      </w:r>
    </w:p>
    <w:p w:rsidR="00EB62FF" w:rsidRDefault="00EB62FF" w:rsidP="009548C3">
      <w:pPr>
        <w:rPr>
          <w:rtl/>
          <w:lang w:eastAsia="he-IL"/>
        </w:rPr>
      </w:pPr>
      <w:bookmarkStart w:id="1898" w:name="_ETM_Q12_204000"/>
      <w:bookmarkEnd w:id="1898"/>
    </w:p>
    <w:p w:rsidR="00EB62FF" w:rsidRDefault="00EB62FF" w:rsidP="009548C3">
      <w:pPr>
        <w:pStyle w:val="af5"/>
        <w:keepNext/>
        <w:rPr>
          <w:rtl/>
        </w:rPr>
      </w:pPr>
      <w:bookmarkStart w:id="1899" w:name="ET_interruption_6255_58"/>
      <w:r w:rsidRPr="00081C14">
        <w:rPr>
          <w:rStyle w:val="TagStyle"/>
          <w:rtl/>
        </w:rPr>
        <w:t xml:space="preserve"> &lt;&lt; קריאה &gt;&gt;</w:t>
      </w:r>
      <w:r w:rsidRPr="00F93D37">
        <w:rPr>
          <w:rStyle w:val="TagStyle"/>
          <w:rtl/>
        </w:rPr>
        <w:t xml:space="preserve"> </w:t>
      </w:r>
      <w:r>
        <w:rPr>
          <w:rtl/>
        </w:rPr>
        <w:t>סימון דוידסון (יש עתיד):</w:t>
      </w:r>
      <w:r w:rsidRPr="00F93D37">
        <w:rPr>
          <w:rStyle w:val="TagStyle"/>
          <w:rtl/>
        </w:rPr>
        <w:t xml:space="preserve"> </w:t>
      </w:r>
      <w:r w:rsidRPr="00081C14">
        <w:rPr>
          <w:rStyle w:val="TagStyle"/>
          <w:rtl/>
        </w:rPr>
        <w:t>&lt;&lt; קריאה &gt;&gt;</w:t>
      </w:r>
      <w:r>
        <w:rPr>
          <w:rtl/>
        </w:rPr>
        <w:t xml:space="preserve">   </w:t>
      </w:r>
      <w:bookmarkEnd w:id="1899"/>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 - - אתה לא </w:t>
      </w:r>
      <w:bookmarkStart w:id="1900" w:name="_ETM_Q12_201000"/>
      <w:bookmarkEnd w:id="1900"/>
      <w:r>
        <w:rPr>
          <w:rFonts w:hint="cs"/>
          <w:rtl/>
          <w:lang w:eastAsia="he-IL"/>
        </w:rPr>
        <w:t>רואה שהוא מדבר מהלב?</w:t>
      </w:r>
    </w:p>
    <w:p w:rsidR="00EB62FF" w:rsidRDefault="00EB62FF" w:rsidP="009548C3">
      <w:pPr>
        <w:rPr>
          <w:rtl/>
          <w:lang w:eastAsia="he-IL"/>
        </w:rPr>
      </w:pPr>
      <w:bookmarkStart w:id="1901" w:name="_ETM_Q12_205000"/>
      <w:bookmarkEnd w:id="1901"/>
    </w:p>
    <w:p w:rsidR="00EB62FF" w:rsidRDefault="00EB62FF" w:rsidP="009548C3">
      <w:pPr>
        <w:pStyle w:val="af5"/>
        <w:keepNext/>
        <w:rPr>
          <w:rtl/>
        </w:rPr>
      </w:pPr>
      <w:bookmarkStart w:id="1902" w:name="ET_interruption_5069_60"/>
      <w:r w:rsidRPr="00081C14">
        <w:rPr>
          <w:rStyle w:val="TagStyle"/>
          <w:rtl/>
        </w:rPr>
        <w:t xml:space="preserve"> &lt;&lt; קריאה &gt;&gt;</w:t>
      </w:r>
      <w:r w:rsidRPr="00F93D37">
        <w:rPr>
          <w:rStyle w:val="TagStyle"/>
          <w:rtl/>
        </w:rPr>
        <w:t xml:space="preserve"> </w:t>
      </w:r>
      <w:r>
        <w:rPr>
          <w:rtl/>
        </w:rPr>
        <w:t>יעקב אשר (יהדות התורה):</w:t>
      </w:r>
      <w:r w:rsidRPr="00F93D37">
        <w:rPr>
          <w:rStyle w:val="TagStyle"/>
          <w:rtl/>
        </w:rPr>
        <w:t xml:space="preserve"> </w:t>
      </w:r>
      <w:r w:rsidRPr="00081C14">
        <w:rPr>
          <w:rStyle w:val="TagStyle"/>
          <w:rtl/>
        </w:rPr>
        <w:t>&lt;&lt; קריאה &gt;&gt;</w:t>
      </w:r>
      <w:r>
        <w:rPr>
          <w:rtl/>
        </w:rPr>
        <w:t xml:space="preserve">   </w:t>
      </w:r>
      <w:bookmarkEnd w:id="1902"/>
    </w:p>
    <w:p w:rsidR="00EB62FF" w:rsidRDefault="00EB62FF" w:rsidP="00ED0A0D">
      <w:pPr>
        <w:rPr>
          <w:rtl/>
          <w:lang w:eastAsia="he-IL"/>
        </w:rPr>
      </w:pPr>
    </w:p>
    <w:p w:rsidR="00EB62FF" w:rsidRPr="00F93D37" w:rsidRDefault="00EB62FF" w:rsidP="009548C3">
      <w:pPr>
        <w:rPr>
          <w:rtl/>
          <w:lang w:eastAsia="he-IL"/>
        </w:rPr>
      </w:pPr>
      <w:r>
        <w:rPr>
          <w:rFonts w:hint="cs"/>
          <w:rtl/>
          <w:lang w:eastAsia="he-IL"/>
        </w:rPr>
        <w:t>- - -</w:t>
      </w:r>
    </w:p>
    <w:p w:rsidR="00EB62FF" w:rsidRDefault="00EB62FF" w:rsidP="009548C3">
      <w:pPr>
        <w:rPr>
          <w:rtl/>
          <w:lang w:eastAsia="he-IL"/>
        </w:rPr>
      </w:pPr>
    </w:p>
    <w:p w:rsidR="00EB62FF" w:rsidRDefault="00EB62FF" w:rsidP="009548C3">
      <w:pPr>
        <w:pStyle w:val="af6"/>
        <w:keepNext/>
        <w:rPr>
          <w:rtl/>
        </w:rPr>
      </w:pPr>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p>
    <w:p w:rsidR="00EB62FF" w:rsidRDefault="00EB62FF" w:rsidP="00ED0A0D">
      <w:pPr>
        <w:rPr>
          <w:rtl/>
          <w:lang w:eastAsia="he-IL"/>
        </w:rPr>
      </w:pPr>
    </w:p>
    <w:p w:rsidR="00EB62FF" w:rsidRDefault="00EB62FF" w:rsidP="009548C3">
      <w:pPr>
        <w:rPr>
          <w:rtl/>
          <w:lang w:eastAsia="he-IL"/>
        </w:rPr>
      </w:pPr>
      <w:r>
        <w:rPr>
          <w:rFonts w:hint="cs"/>
          <w:rtl/>
          <w:lang w:eastAsia="he-IL"/>
        </w:rPr>
        <w:t>סימון דוידסון, בישיבה.</w:t>
      </w:r>
    </w:p>
    <w:p w:rsidR="00EB62FF" w:rsidRDefault="00EB62FF" w:rsidP="009548C3">
      <w:pPr>
        <w:rPr>
          <w:rtl/>
          <w:lang w:eastAsia="he-IL"/>
        </w:rPr>
      </w:pPr>
      <w:bookmarkStart w:id="1903" w:name="_ETM_Q12_214000"/>
      <w:bookmarkEnd w:id="1903"/>
    </w:p>
    <w:p w:rsidR="00EB62FF" w:rsidRDefault="00EB62FF" w:rsidP="009548C3">
      <w:pPr>
        <w:pStyle w:val="af5"/>
        <w:keepNext/>
        <w:rPr>
          <w:rtl/>
        </w:rPr>
      </w:pPr>
      <w:bookmarkStart w:id="1904" w:name="_ETM_Q12_213000"/>
      <w:bookmarkStart w:id="1905" w:name="ET_interruption_6255_62"/>
      <w:bookmarkEnd w:id="1904"/>
      <w:r w:rsidRPr="00081C14">
        <w:rPr>
          <w:rStyle w:val="TagStyle"/>
          <w:rtl/>
        </w:rPr>
        <w:t xml:space="preserve"> &lt;&lt; קריאה &gt;&gt;</w:t>
      </w:r>
      <w:r w:rsidRPr="00F93D37">
        <w:rPr>
          <w:rStyle w:val="TagStyle"/>
          <w:rtl/>
        </w:rPr>
        <w:t xml:space="preserve"> </w:t>
      </w:r>
      <w:r>
        <w:rPr>
          <w:rtl/>
        </w:rPr>
        <w:t>סימון דוידסון (יש עתיד):</w:t>
      </w:r>
      <w:r w:rsidRPr="00F93D37">
        <w:rPr>
          <w:rStyle w:val="TagStyle"/>
          <w:rtl/>
        </w:rPr>
        <w:t xml:space="preserve"> </w:t>
      </w:r>
      <w:r w:rsidRPr="00081C14">
        <w:rPr>
          <w:rStyle w:val="TagStyle"/>
          <w:rtl/>
        </w:rPr>
        <w:t>&lt;&lt; קריאה &gt;&gt;</w:t>
      </w:r>
      <w:r w:rsidRPr="00F93D37">
        <w:rPr>
          <w:rStyle w:val="TagStyle"/>
          <w:rtl/>
        </w:rPr>
        <w:t xml:space="preserve"> </w:t>
      </w:r>
      <w:r>
        <w:rPr>
          <w:rtl/>
        </w:rPr>
        <w:t xml:space="preserve">   </w:t>
      </w:r>
      <w:bookmarkEnd w:id="1905"/>
    </w:p>
    <w:p w:rsidR="00EB62FF" w:rsidRDefault="00EB62FF" w:rsidP="00ED0A0D">
      <w:pPr>
        <w:rPr>
          <w:rtl/>
          <w:lang w:eastAsia="he-IL"/>
        </w:rPr>
      </w:pPr>
    </w:p>
    <w:p w:rsidR="00EB62FF" w:rsidRPr="00F93D37" w:rsidRDefault="00EB62FF" w:rsidP="009548C3">
      <w:pPr>
        <w:rPr>
          <w:rtl/>
          <w:lang w:eastAsia="he-IL"/>
        </w:rPr>
      </w:pPr>
      <w:bookmarkStart w:id="1906" w:name="_ETM_Q12_211000"/>
      <w:bookmarkEnd w:id="1906"/>
      <w:r>
        <w:rPr>
          <w:rFonts w:hint="cs"/>
          <w:rtl/>
          <w:lang w:eastAsia="he-IL"/>
        </w:rPr>
        <w:t xml:space="preserve">- - - אתה יותר </w:t>
      </w:r>
      <w:bookmarkStart w:id="1907" w:name="_ETM_Q12_210000"/>
      <w:bookmarkEnd w:id="1907"/>
      <w:r>
        <w:rPr>
          <w:rFonts w:hint="cs"/>
          <w:rtl/>
          <w:lang w:eastAsia="he-IL"/>
        </w:rPr>
        <w:t>יהודי ממנו?</w:t>
      </w:r>
    </w:p>
    <w:p w:rsidR="00EB62FF" w:rsidRDefault="00EB62FF" w:rsidP="009548C3">
      <w:pPr>
        <w:rPr>
          <w:rtl/>
          <w:lang w:eastAsia="he-IL"/>
        </w:rPr>
      </w:pPr>
      <w:bookmarkStart w:id="1908" w:name="_ETM_Q12_207000"/>
      <w:bookmarkEnd w:id="1908"/>
    </w:p>
    <w:p w:rsidR="00EB62FF" w:rsidRDefault="00EB62FF" w:rsidP="009548C3">
      <w:pPr>
        <w:pStyle w:val="-"/>
        <w:keepNext/>
        <w:rPr>
          <w:rtl/>
        </w:rPr>
      </w:pPr>
      <w:bookmarkStart w:id="1909" w:name="ET_speakercontinue_5082_61"/>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909"/>
    </w:p>
    <w:p w:rsidR="00EB62FF" w:rsidRDefault="00EB62FF" w:rsidP="00ED0A0D">
      <w:pPr>
        <w:rPr>
          <w:rtl/>
          <w:lang w:eastAsia="he-IL"/>
        </w:rPr>
      </w:pPr>
    </w:p>
    <w:p w:rsidR="00EB62FF" w:rsidRDefault="00EB62FF" w:rsidP="009548C3">
      <w:pPr>
        <w:rPr>
          <w:rtl/>
          <w:lang w:eastAsia="he-IL"/>
        </w:rPr>
      </w:pPr>
      <w:bookmarkStart w:id="1910" w:name="_ETM_Q12_208000"/>
      <w:bookmarkEnd w:id="1910"/>
      <w:r>
        <w:rPr>
          <w:rFonts w:hint="cs"/>
          <w:rtl/>
          <w:lang w:eastAsia="he-IL"/>
        </w:rPr>
        <w:t>תתביישו לכם, יא גזענים. לא</w:t>
      </w:r>
      <w:bookmarkStart w:id="1911" w:name="_ETM_Q12_212000"/>
      <w:bookmarkEnd w:id="1911"/>
      <w:r>
        <w:rPr>
          <w:rFonts w:hint="cs"/>
          <w:rtl/>
          <w:lang w:eastAsia="he-IL"/>
        </w:rPr>
        <w:t xml:space="preserve"> רק שלא מקבלים בנות מרוקאיות לסמינרים, גם מעלים הצעות </w:t>
      </w:r>
      <w:bookmarkStart w:id="1912" w:name="_ETM_Q12_217000"/>
      <w:bookmarkEnd w:id="1912"/>
      <w:r>
        <w:rPr>
          <w:rFonts w:hint="cs"/>
          <w:rtl/>
          <w:lang w:eastAsia="he-IL"/>
        </w:rPr>
        <w:t>חוק שמסכנות את החברה.</w:t>
      </w:r>
    </w:p>
    <w:p w:rsidR="00EB62FF" w:rsidRDefault="00EB62FF" w:rsidP="009548C3">
      <w:pPr>
        <w:rPr>
          <w:rtl/>
          <w:lang w:eastAsia="he-IL"/>
        </w:rPr>
      </w:pPr>
      <w:bookmarkStart w:id="1913" w:name="_ETM_Q12_215000"/>
      <w:bookmarkEnd w:id="1913"/>
    </w:p>
    <w:p w:rsidR="00EB62FF" w:rsidRDefault="00EB62FF" w:rsidP="009548C3">
      <w:pPr>
        <w:pStyle w:val="af5"/>
        <w:keepNext/>
        <w:rPr>
          <w:rtl/>
        </w:rPr>
      </w:pPr>
      <w:bookmarkStart w:id="1914" w:name="ET_interruption_6461_63"/>
      <w:r w:rsidRPr="00081C14">
        <w:rPr>
          <w:rStyle w:val="TagStyle"/>
          <w:rtl/>
        </w:rPr>
        <w:t xml:space="preserve"> &lt;&lt; קריאה &gt;&gt;</w:t>
      </w:r>
      <w:r w:rsidRPr="00F93D37">
        <w:rPr>
          <w:rStyle w:val="TagStyle"/>
          <w:rtl/>
        </w:rPr>
        <w:t xml:space="preserve"> </w:t>
      </w:r>
      <w:r>
        <w:rPr>
          <w:rtl/>
        </w:rPr>
        <w:t>שר התקשורת שלמה קרעי:</w:t>
      </w:r>
      <w:r w:rsidRPr="00F93D37">
        <w:rPr>
          <w:rStyle w:val="TagStyle"/>
          <w:rtl/>
        </w:rPr>
        <w:t xml:space="preserve"> </w:t>
      </w:r>
      <w:r w:rsidRPr="00081C14">
        <w:rPr>
          <w:rStyle w:val="TagStyle"/>
          <w:rtl/>
        </w:rPr>
        <w:t>&lt;&lt; קריאה &gt;&gt;</w:t>
      </w:r>
      <w:r>
        <w:rPr>
          <w:rtl/>
        </w:rPr>
        <w:t xml:space="preserve">   </w:t>
      </w:r>
      <w:bookmarkEnd w:id="1914"/>
    </w:p>
    <w:p w:rsidR="00EB62FF" w:rsidRDefault="00EB62FF" w:rsidP="00ED0A0D">
      <w:pPr>
        <w:rPr>
          <w:rtl/>
          <w:lang w:eastAsia="he-IL"/>
        </w:rPr>
      </w:pPr>
    </w:p>
    <w:p w:rsidR="00EB62FF" w:rsidRDefault="00EB62FF" w:rsidP="009548C3">
      <w:pPr>
        <w:rPr>
          <w:rtl/>
          <w:lang w:eastAsia="he-IL"/>
        </w:rPr>
      </w:pPr>
      <w:bookmarkStart w:id="1915" w:name="_ETM_Q12_216000"/>
      <w:bookmarkEnd w:id="1915"/>
      <w:r>
        <w:rPr>
          <w:rFonts w:hint="cs"/>
          <w:rtl/>
          <w:lang w:eastAsia="he-IL"/>
        </w:rPr>
        <w:t>במה? אכפת לי מהיהדות יותר ממך, כן.</w:t>
      </w:r>
    </w:p>
    <w:p w:rsidR="00EB62FF" w:rsidRDefault="00EB62FF" w:rsidP="009548C3">
      <w:pPr>
        <w:rPr>
          <w:rtl/>
          <w:lang w:eastAsia="he-IL"/>
        </w:rPr>
      </w:pPr>
    </w:p>
    <w:p w:rsidR="00EB62FF" w:rsidRDefault="00EB62FF" w:rsidP="009548C3">
      <w:pPr>
        <w:pStyle w:val="af5"/>
        <w:keepNext/>
        <w:rPr>
          <w:rtl/>
        </w:rPr>
      </w:pPr>
      <w:bookmarkStart w:id="1916" w:name="ET_interruption_6255_69"/>
      <w:r w:rsidRPr="00081C14">
        <w:rPr>
          <w:rStyle w:val="TagStyle"/>
          <w:rtl/>
        </w:rPr>
        <w:t xml:space="preserve"> &lt;&lt; קריאה &gt;&gt;</w:t>
      </w:r>
      <w:r w:rsidRPr="00F93D37">
        <w:rPr>
          <w:rStyle w:val="TagStyle"/>
          <w:rtl/>
        </w:rPr>
        <w:t xml:space="preserve"> </w:t>
      </w:r>
      <w:r>
        <w:rPr>
          <w:rtl/>
        </w:rPr>
        <w:t>סימון דוידסון (יש עתיד):</w:t>
      </w:r>
      <w:r w:rsidRPr="00F93D37">
        <w:rPr>
          <w:rStyle w:val="TagStyle"/>
          <w:rtl/>
        </w:rPr>
        <w:t xml:space="preserve"> </w:t>
      </w:r>
      <w:r w:rsidRPr="00081C14">
        <w:rPr>
          <w:rStyle w:val="TagStyle"/>
          <w:rtl/>
        </w:rPr>
        <w:t>&lt;&lt; קריאה &gt;&gt;</w:t>
      </w:r>
      <w:r>
        <w:rPr>
          <w:rtl/>
        </w:rPr>
        <w:t xml:space="preserve">   </w:t>
      </w:r>
      <w:bookmarkEnd w:id="1916"/>
    </w:p>
    <w:p w:rsidR="00EB62FF" w:rsidRDefault="00EB62FF" w:rsidP="00ED0A0D">
      <w:pPr>
        <w:rPr>
          <w:rtl/>
          <w:lang w:eastAsia="he-IL"/>
        </w:rPr>
      </w:pPr>
    </w:p>
    <w:p w:rsidR="00EB62FF" w:rsidRPr="00F93D37" w:rsidRDefault="00EB62FF" w:rsidP="009548C3">
      <w:pPr>
        <w:rPr>
          <w:rtl/>
          <w:lang w:eastAsia="he-IL"/>
        </w:rPr>
      </w:pPr>
      <w:r>
        <w:rPr>
          <w:rFonts w:hint="cs"/>
          <w:rtl/>
          <w:lang w:eastAsia="he-IL"/>
        </w:rPr>
        <w:t>- - - המורשת.</w:t>
      </w:r>
    </w:p>
    <w:p w:rsidR="00EB62FF" w:rsidRDefault="00EB62FF" w:rsidP="009548C3">
      <w:pPr>
        <w:rPr>
          <w:rtl/>
          <w:lang w:eastAsia="he-IL"/>
        </w:rPr>
      </w:pPr>
    </w:p>
    <w:p w:rsidR="00EB62FF" w:rsidRDefault="00EB62FF" w:rsidP="009548C3">
      <w:pPr>
        <w:pStyle w:val="af6"/>
        <w:keepNext/>
        <w:rPr>
          <w:rtl/>
        </w:rPr>
      </w:pPr>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p>
    <w:p w:rsidR="00EB62FF" w:rsidRDefault="00EB62FF" w:rsidP="00ED0A0D">
      <w:pPr>
        <w:rPr>
          <w:rtl/>
          <w:lang w:eastAsia="he-IL"/>
        </w:rPr>
      </w:pPr>
    </w:p>
    <w:p w:rsidR="00EB62FF" w:rsidRDefault="00EB62FF" w:rsidP="009548C3">
      <w:pPr>
        <w:rPr>
          <w:rtl/>
          <w:lang w:eastAsia="he-IL"/>
        </w:rPr>
      </w:pPr>
      <w:bookmarkStart w:id="1917" w:name="_ETM_Q12_221000"/>
      <w:bookmarkEnd w:id="1917"/>
      <w:r>
        <w:rPr>
          <w:rFonts w:hint="cs"/>
          <w:rtl/>
          <w:lang w:eastAsia="he-IL"/>
        </w:rPr>
        <w:t>נא לשבת, חבר הכנסת דוידסון.</w:t>
      </w:r>
    </w:p>
    <w:p w:rsidR="00EB62FF" w:rsidRPr="00081C14" w:rsidRDefault="00EB62FF" w:rsidP="009548C3">
      <w:pPr>
        <w:rPr>
          <w:rtl/>
        </w:rPr>
      </w:pPr>
    </w:p>
    <w:p w:rsidR="00EB62FF" w:rsidRDefault="00EB62FF" w:rsidP="009548C3">
      <w:pPr>
        <w:pStyle w:val="-"/>
        <w:keepNext/>
        <w:rPr>
          <w:rtl/>
        </w:rPr>
      </w:pPr>
      <w:bookmarkStart w:id="1918" w:name="_ETM_Q12_218000"/>
      <w:bookmarkStart w:id="1919" w:name="ET_speakercontinue_5082_66"/>
      <w:bookmarkEnd w:id="1918"/>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sidRPr="00F93D37">
        <w:rPr>
          <w:rStyle w:val="TagStyle"/>
          <w:rtl/>
        </w:rPr>
        <w:t xml:space="preserve"> </w:t>
      </w:r>
      <w:r>
        <w:rPr>
          <w:rtl/>
        </w:rPr>
        <w:t xml:space="preserve">   </w:t>
      </w:r>
      <w:bookmarkEnd w:id="1919"/>
    </w:p>
    <w:p w:rsidR="00EB62FF" w:rsidRDefault="00EB62FF" w:rsidP="00ED0A0D">
      <w:pPr>
        <w:rPr>
          <w:rtl/>
          <w:lang w:eastAsia="he-IL"/>
        </w:rPr>
      </w:pPr>
    </w:p>
    <w:p w:rsidR="00EB62FF" w:rsidRDefault="00EB62FF" w:rsidP="009548C3">
      <w:pPr>
        <w:rPr>
          <w:rtl/>
          <w:lang w:eastAsia="he-IL"/>
        </w:rPr>
      </w:pPr>
      <w:bookmarkStart w:id="1920" w:name="_ETM_Q12_220000"/>
      <w:bookmarkEnd w:id="1920"/>
      <w:r>
        <w:rPr>
          <w:rFonts w:hint="cs"/>
          <w:rtl/>
          <w:lang w:eastAsia="he-IL"/>
        </w:rPr>
        <w:t>באיזו זכות אתם - -</w:t>
      </w:r>
    </w:p>
    <w:p w:rsidR="00EB62FF" w:rsidRDefault="00EB62FF" w:rsidP="009548C3">
      <w:pPr>
        <w:rPr>
          <w:rtl/>
          <w:lang w:eastAsia="he-IL"/>
        </w:rPr>
      </w:pPr>
    </w:p>
    <w:p w:rsidR="00EB62FF" w:rsidRDefault="00EB62FF" w:rsidP="009548C3">
      <w:pPr>
        <w:pStyle w:val="af5"/>
        <w:keepNext/>
        <w:rPr>
          <w:rtl/>
        </w:rPr>
      </w:pPr>
      <w:bookmarkStart w:id="1921" w:name="ET_interruption_6255_67"/>
      <w:r w:rsidRPr="00081C14">
        <w:rPr>
          <w:rStyle w:val="TagStyle"/>
          <w:rtl/>
        </w:rPr>
        <w:t xml:space="preserve"> &lt;&lt; קריאה &gt;&gt;</w:t>
      </w:r>
      <w:r w:rsidRPr="00F93D37">
        <w:rPr>
          <w:rStyle w:val="TagStyle"/>
          <w:rtl/>
        </w:rPr>
        <w:t xml:space="preserve"> </w:t>
      </w:r>
      <w:r>
        <w:rPr>
          <w:rtl/>
        </w:rPr>
        <w:t>סימון דוידסון (יש עתיד):</w:t>
      </w:r>
      <w:r w:rsidRPr="00F93D37">
        <w:rPr>
          <w:rStyle w:val="TagStyle"/>
          <w:rtl/>
        </w:rPr>
        <w:t xml:space="preserve"> </w:t>
      </w:r>
      <w:r w:rsidRPr="00081C14">
        <w:rPr>
          <w:rStyle w:val="TagStyle"/>
          <w:rtl/>
        </w:rPr>
        <w:t>&lt;&lt; קריאה &gt;&gt;</w:t>
      </w:r>
      <w:r>
        <w:rPr>
          <w:rtl/>
        </w:rPr>
        <w:t xml:space="preserve">   </w:t>
      </w:r>
      <w:bookmarkEnd w:id="1921"/>
    </w:p>
    <w:p w:rsidR="00EB62FF" w:rsidRDefault="00EB62FF" w:rsidP="00ED0A0D">
      <w:pPr>
        <w:rPr>
          <w:rtl/>
          <w:lang w:eastAsia="he-IL"/>
        </w:rPr>
      </w:pPr>
    </w:p>
    <w:p w:rsidR="00EB62FF" w:rsidRDefault="00EB62FF" w:rsidP="009548C3">
      <w:pPr>
        <w:rPr>
          <w:rtl/>
          <w:lang w:eastAsia="he-IL"/>
        </w:rPr>
      </w:pPr>
      <w:r>
        <w:rPr>
          <w:rFonts w:hint="cs"/>
          <w:rtl/>
          <w:lang w:eastAsia="he-IL"/>
        </w:rPr>
        <w:t>לחנך אותי - - -</w:t>
      </w:r>
    </w:p>
    <w:p w:rsidR="00EB62FF" w:rsidRDefault="00EB62FF" w:rsidP="009548C3">
      <w:pPr>
        <w:rPr>
          <w:rtl/>
          <w:lang w:eastAsia="he-IL"/>
        </w:rPr>
      </w:pPr>
    </w:p>
    <w:p w:rsidR="00EB62FF" w:rsidRDefault="00EB62FF" w:rsidP="009548C3">
      <w:pPr>
        <w:pStyle w:val="af6"/>
        <w:keepNext/>
        <w:rPr>
          <w:rtl/>
        </w:rPr>
      </w:pPr>
      <w:bookmarkStart w:id="1922" w:name="ET_yor_6688_70"/>
      <w:r w:rsidRPr="00081C14">
        <w:rPr>
          <w:rStyle w:val="TagStyle"/>
          <w:rtl/>
        </w:rPr>
        <w:t xml:space="preserve"> &lt;&lt; יור &gt;&gt;</w:t>
      </w:r>
      <w:r w:rsidRPr="00F93D37">
        <w:rPr>
          <w:rStyle w:val="TagStyle"/>
          <w:rtl/>
        </w:rPr>
        <w:t xml:space="preserve"> </w:t>
      </w:r>
      <w:r>
        <w:rPr>
          <w:rtl/>
        </w:rPr>
        <w:t>היו"ר יעקב מרגי:</w:t>
      </w:r>
      <w:r w:rsidRPr="00F93D37">
        <w:rPr>
          <w:rStyle w:val="TagStyle"/>
          <w:rtl/>
        </w:rPr>
        <w:t xml:space="preserve"> </w:t>
      </w:r>
      <w:r w:rsidRPr="00081C14">
        <w:rPr>
          <w:rStyle w:val="TagStyle"/>
          <w:rtl/>
        </w:rPr>
        <w:t>&lt;&lt; יור &gt;&gt;</w:t>
      </w:r>
      <w:r>
        <w:rPr>
          <w:rtl/>
        </w:rPr>
        <w:t xml:space="preserve">   </w:t>
      </w:r>
      <w:bookmarkEnd w:id="1922"/>
    </w:p>
    <w:p w:rsidR="00EB62FF" w:rsidRDefault="00EB62FF" w:rsidP="00ED0A0D">
      <w:pPr>
        <w:rPr>
          <w:rtl/>
          <w:lang w:eastAsia="he-IL"/>
        </w:rPr>
      </w:pPr>
    </w:p>
    <w:p w:rsidR="00EB62FF" w:rsidRPr="00F93D37" w:rsidRDefault="00EB62FF" w:rsidP="009548C3">
      <w:pPr>
        <w:rPr>
          <w:rtl/>
          <w:lang w:eastAsia="he-IL"/>
        </w:rPr>
      </w:pPr>
      <w:bookmarkStart w:id="1923" w:name="_ETM_Q12_226000"/>
      <w:bookmarkEnd w:id="1923"/>
      <w:r>
        <w:rPr>
          <w:rFonts w:hint="cs"/>
          <w:rtl/>
          <w:lang w:eastAsia="he-IL"/>
        </w:rPr>
        <w:t>חבר הכנסת דוידסון,</w:t>
      </w:r>
      <w:bookmarkStart w:id="1924" w:name="_ETM_Q12_228000"/>
      <w:bookmarkEnd w:id="1924"/>
      <w:r>
        <w:rPr>
          <w:rFonts w:hint="cs"/>
          <w:rtl/>
          <w:lang w:eastAsia="he-IL"/>
        </w:rPr>
        <w:t xml:space="preserve"> בישיבה. לא קוראים בעמידה.</w:t>
      </w:r>
    </w:p>
    <w:p w:rsidR="00EB62FF" w:rsidRDefault="00EB62FF" w:rsidP="009548C3">
      <w:pPr>
        <w:rPr>
          <w:rtl/>
          <w:lang w:eastAsia="he-IL"/>
        </w:rPr>
      </w:pPr>
    </w:p>
    <w:p w:rsidR="00EB62FF" w:rsidRDefault="00EB62FF" w:rsidP="009548C3">
      <w:pPr>
        <w:pStyle w:val="af5"/>
        <w:keepNext/>
        <w:rPr>
          <w:rtl/>
        </w:rPr>
      </w:pPr>
      <w:bookmarkStart w:id="1925" w:name="ET_interruption_5084_68"/>
      <w:r w:rsidRPr="00081C14">
        <w:rPr>
          <w:rStyle w:val="TagStyle"/>
          <w:rtl/>
        </w:rPr>
        <w:t xml:space="preserve"> &lt;&lt; קריאה &gt;&gt;</w:t>
      </w:r>
      <w:r w:rsidRPr="00F93D37">
        <w:rPr>
          <w:rStyle w:val="TagStyle"/>
          <w:rtl/>
        </w:rPr>
        <w:t xml:space="preserve"> </w:t>
      </w:r>
      <w:r>
        <w:rPr>
          <w:rtl/>
        </w:rPr>
        <w:t>מיקי לוי (יש עתיד):</w:t>
      </w:r>
      <w:r w:rsidRPr="00F93D37">
        <w:rPr>
          <w:rStyle w:val="TagStyle"/>
          <w:rtl/>
        </w:rPr>
        <w:t xml:space="preserve"> </w:t>
      </w:r>
      <w:r w:rsidRPr="00081C14">
        <w:rPr>
          <w:rStyle w:val="TagStyle"/>
          <w:rtl/>
        </w:rPr>
        <w:t>&lt;&lt; קריאה &gt;&gt;</w:t>
      </w:r>
      <w:r>
        <w:rPr>
          <w:rtl/>
        </w:rPr>
        <w:t xml:space="preserve">   </w:t>
      </w:r>
      <w:bookmarkEnd w:id="1925"/>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הרפורמים </w:t>
      </w:r>
      <w:bookmarkStart w:id="1926" w:name="_ETM_Q12_225000"/>
      <w:bookmarkEnd w:id="1926"/>
      <w:r>
        <w:rPr>
          <w:rFonts w:hint="cs"/>
          <w:rtl/>
          <w:lang w:eastAsia="he-IL"/>
        </w:rPr>
        <w:t>מתגייסים, אתם משתמטים.</w:t>
      </w:r>
    </w:p>
    <w:p w:rsidR="00EB62FF" w:rsidRDefault="00EB62FF" w:rsidP="009548C3">
      <w:pPr>
        <w:rPr>
          <w:rtl/>
          <w:lang w:eastAsia="he-IL"/>
        </w:rPr>
      </w:pPr>
    </w:p>
    <w:p w:rsidR="00EB62FF" w:rsidRDefault="00EB62FF" w:rsidP="009548C3">
      <w:pPr>
        <w:pStyle w:val="-"/>
        <w:keepNext/>
        <w:rPr>
          <w:rtl/>
        </w:rPr>
      </w:pPr>
      <w:bookmarkStart w:id="1927" w:name="ET_speakercontinue_5082_71"/>
      <w:r w:rsidRPr="00081C14">
        <w:rPr>
          <w:rStyle w:val="TagStyle"/>
          <w:rtl/>
        </w:rPr>
        <w:t xml:space="preserve"> &lt;&lt; דובר_המשך &gt;&gt;</w:t>
      </w:r>
      <w:r w:rsidRPr="00F93D37">
        <w:rPr>
          <w:rStyle w:val="TagStyle"/>
          <w:rtl/>
        </w:rPr>
        <w:t xml:space="preserve"> </w:t>
      </w:r>
      <w:r>
        <w:rPr>
          <w:rtl/>
        </w:rPr>
        <w:t>מאיר כהן (יש עתיד):</w:t>
      </w:r>
      <w:r w:rsidRPr="00F93D37">
        <w:rPr>
          <w:rStyle w:val="TagStyle"/>
          <w:rtl/>
        </w:rPr>
        <w:t xml:space="preserve"> </w:t>
      </w:r>
      <w:r w:rsidRPr="00081C14">
        <w:rPr>
          <w:rStyle w:val="TagStyle"/>
          <w:rtl/>
        </w:rPr>
        <w:t>&lt;&lt; דובר_המשך &gt;&gt;</w:t>
      </w:r>
      <w:r>
        <w:rPr>
          <w:rtl/>
        </w:rPr>
        <w:t xml:space="preserve">   </w:t>
      </w:r>
      <w:bookmarkEnd w:id="1927"/>
    </w:p>
    <w:p w:rsidR="00EB62FF" w:rsidRDefault="00EB62FF" w:rsidP="00ED0A0D">
      <w:pPr>
        <w:rPr>
          <w:rtl/>
          <w:lang w:eastAsia="he-IL"/>
        </w:rPr>
      </w:pPr>
    </w:p>
    <w:p w:rsidR="00EB62FF" w:rsidRDefault="00EB62FF" w:rsidP="009548C3">
      <w:pPr>
        <w:rPr>
          <w:rtl/>
          <w:lang w:eastAsia="he-IL"/>
        </w:rPr>
      </w:pPr>
      <w:bookmarkStart w:id="1928" w:name="_ETM_Q12_227000"/>
      <w:bookmarkEnd w:id="1928"/>
      <w:r>
        <w:rPr>
          <w:rFonts w:hint="cs"/>
          <w:rtl/>
          <w:lang w:eastAsia="he-IL"/>
        </w:rPr>
        <w:t>- - תופסים פטרונות? מה תגידו להורים שלכם?</w:t>
      </w:r>
    </w:p>
    <w:p w:rsidR="00EB62FF" w:rsidRDefault="00EB62FF" w:rsidP="009548C3">
      <w:pPr>
        <w:rPr>
          <w:rtl/>
          <w:lang w:eastAsia="he-IL"/>
        </w:rPr>
      </w:pPr>
    </w:p>
    <w:p w:rsidR="00EB62FF" w:rsidRDefault="00EB62FF" w:rsidP="009548C3">
      <w:pPr>
        <w:pStyle w:val="af5"/>
        <w:keepNext/>
        <w:rPr>
          <w:rtl/>
        </w:rPr>
      </w:pPr>
      <w:bookmarkStart w:id="1929" w:name="_ETM_Q12_231000"/>
      <w:bookmarkStart w:id="1930" w:name="ET_interruption_5300_72"/>
      <w:bookmarkEnd w:id="1929"/>
      <w:r w:rsidRPr="00081C14">
        <w:rPr>
          <w:rStyle w:val="TagStyle"/>
          <w:rtl/>
        </w:rPr>
        <w:t xml:space="preserve"> &lt;&lt; קריאה &gt;&gt;</w:t>
      </w:r>
      <w:r w:rsidRPr="00F93D37">
        <w:rPr>
          <w:rStyle w:val="TagStyle"/>
          <w:rtl/>
        </w:rPr>
        <w:t xml:space="preserve"> </w:t>
      </w:r>
      <w:r>
        <w:rPr>
          <w:rtl/>
        </w:rPr>
        <w:t>מירב בן ארי (יש עתיד):</w:t>
      </w:r>
      <w:r w:rsidRPr="00F93D37">
        <w:rPr>
          <w:rStyle w:val="TagStyle"/>
          <w:rtl/>
        </w:rPr>
        <w:t xml:space="preserve"> </w:t>
      </w:r>
      <w:r w:rsidRPr="00081C14">
        <w:rPr>
          <w:rStyle w:val="TagStyle"/>
          <w:rtl/>
        </w:rPr>
        <w:t>&lt;&lt; קריאה &gt;&gt;</w:t>
      </w:r>
      <w:r w:rsidRPr="00F93D37">
        <w:rPr>
          <w:rStyle w:val="TagStyle"/>
          <w:rtl/>
        </w:rPr>
        <w:t xml:space="preserve"> </w:t>
      </w:r>
      <w:r>
        <w:rPr>
          <w:rtl/>
        </w:rPr>
        <w:t xml:space="preserve">   </w:t>
      </w:r>
      <w:bookmarkEnd w:id="1930"/>
    </w:p>
    <w:p w:rsidR="00EB62FF" w:rsidRDefault="00EB62FF" w:rsidP="00ED0A0D">
      <w:pPr>
        <w:rPr>
          <w:rtl/>
          <w:lang w:eastAsia="he-IL"/>
        </w:rPr>
      </w:pPr>
    </w:p>
    <w:p w:rsidR="00EB62FF" w:rsidRDefault="00EB62FF" w:rsidP="009548C3">
      <w:pPr>
        <w:rPr>
          <w:rtl/>
          <w:lang w:eastAsia="he-IL"/>
        </w:rPr>
      </w:pPr>
      <w:r>
        <w:rPr>
          <w:rFonts w:hint="cs"/>
          <w:rtl/>
          <w:lang w:eastAsia="he-IL"/>
        </w:rPr>
        <w:t>- - -</w:t>
      </w:r>
    </w:p>
    <w:p w:rsidR="00EB62FF" w:rsidRDefault="00EB62FF" w:rsidP="009548C3">
      <w:pPr>
        <w:rPr>
          <w:rtl/>
          <w:lang w:eastAsia="he-IL"/>
        </w:rPr>
      </w:pPr>
    </w:p>
    <w:p w:rsidR="00EB62FF" w:rsidRDefault="00EB62FF" w:rsidP="009548C3">
      <w:pPr>
        <w:pStyle w:val="af5"/>
        <w:keepNext/>
        <w:rPr>
          <w:rtl/>
        </w:rPr>
      </w:pPr>
      <w:bookmarkStart w:id="1931" w:name="ET_interruption_6461_73"/>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31"/>
    </w:p>
    <w:p w:rsidR="00EB62FF" w:rsidRDefault="00EB62FF" w:rsidP="00ED0A0D">
      <w:pPr>
        <w:rPr>
          <w:rtl/>
          <w:lang w:eastAsia="he-IL"/>
        </w:rPr>
      </w:pPr>
    </w:p>
    <w:p w:rsidR="00EB62FF" w:rsidRDefault="00EB62FF" w:rsidP="009548C3">
      <w:pPr>
        <w:rPr>
          <w:rtl/>
          <w:lang w:eastAsia="he-IL"/>
        </w:rPr>
      </w:pPr>
      <w:r>
        <w:rPr>
          <w:rFonts w:hint="cs"/>
          <w:rtl/>
          <w:lang w:eastAsia="he-IL"/>
        </w:rPr>
        <w:t>אתה חוגג את חנוכה או לא, מאיר?</w:t>
      </w:r>
    </w:p>
    <w:p w:rsidR="00EB62FF" w:rsidRDefault="00EB62FF" w:rsidP="009548C3">
      <w:pPr>
        <w:rPr>
          <w:rtl/>
          <w:lang w:eastAsia="he-IL"/>
        </w:rPr>
      </w:pPr>
      <w:bookmarkStart w:id="1932" w:name="_ETM_Q12_229000"/>
      <w:bookmarkEnd w:id="1932"/>
    </w:p>
    <w:p w:rsidR="00EB62FF" w:rsidRDefault="00EB62FF" w:rsidP="009548C3">
      <w:pPr>
        <w:pStyle w:val="af6"/>
        <w:keepNext/>
        <w:rPr>
          <w:rtl/>
        </w:rPr>
      </w:pPr>
      <w:bookmarkStart w:id="1933" w:name="ET_yor_6688_74"/>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33"/>
    </w:p>
    <w:p w:rsidR="00EB62FF" w:rsidRDefault="00EB62FF" w:rsidP="00ED0A0D">
      <w:pPr>
        <w:rPr>
          <w:rtl/>
          <w:lang w:eastAsia="he-IL"/>
        </w:rPr>
      </w:pPr>
    </w:p>
    <w:p w:rsidR="00EB62FF" w:rsidRDefault="00EB62FF" w:rsidP="009548C3">
      <w:pPr>
        <w:rPr>
          <w:rtl/>
          <w:lang w:eastAsia="he-IL"/>
        </w:rPr>
      </w:pPr>
      <w:bookmarkStart w:id="1934" w:name="_ETM_Q12_230000"/>
      <w:bookmarkEnd w:id="1934"/>
      <w:r>
        <w:rPr>
          <w:rFonts w:hint="cs"/>
          <w:rtl/>
          <w:lang w:eastAsia="he-IL"/>
        </w:rPr>
        <w:t>השר, שב, אתה יכול לשבת, לא קוראים בעמידה.</w:t>
      </w:r>
      <w:bookmarkStart w:id="1935" w:name="_ETM_Q12_233000"/>
      <w:bookmarkEnd w:id="1935"/>
    </w:p>
    <w:p w:rsidR="00EB62FF" w:rsidRPr="00081C14" w:rsidRDefault="00EB62FF" w:rsidP="009548C3">
      <w:pPr>
        <w:rPr>
          <w:rtl/>
        </w:rPr>
      </w:pPr>
    </w:p>
    <w:p w:rsidR="00EB62FF" w:rsidRDefault="00EB62FF" w:rsidP="009548C3">
      <w:pPr>
        <w:pStyle w:val="-"/>
        <w:keepNext/>
        <w:rPr>
          <w:rtl/>
        </w:rPr>
      </w:pPr>
      <w:bookmarkStart w:id="1936" w:name="ET_speakercontinue_5082_76"/>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sidRPr="00351DAC">
        <w:rPr>
          <w:rStyle w:val="TagStyle"/>
          <w:rtl/>
        </w:rPr>
        <w:t xml:space="preserve"> </w:t>
      </w:r>
      <w:r>
        <w:rPr>
          <w:rtl/>
        </w:rPr>
        <w:t xml:space="preserve">   </w:t>
      </w:r>
      <w:bookmarkEnd w:id="1936"/>
    </w:p>
    <w:p w:rsidR="00EB62FF" w:rsidRDefault="00EB62FF" w:rsidP="00ED0A0D">
      <w:pPr>
        <w:rPr>
          <w:rtl/>
          <w:lang w:eastAsia="he-IL"/>
        </w:rPr>
      </w:pPr>
    </w:p>
    <w:p w:rsidR="00EB62FF" w:rsidRDefault="00EB62FF" w:rsidP="009548C3">
      <w:pPr>
        <w:rPr>
          <w:rtl/>
          <w:lang w:eastAsia="he-IL"/>
        </w:rPr>
      </w:pPr>
      <w:r>
        <w:rPr>
          <w:rFonts w:hint="cs"/>
          <w:rtl/>
          <w:lang w:eastAsia="he-IL"/>
        </w:rPr>
        <w:t>אל תזכירו את ההורים שלנו.</w:t>
      </w:r>
    </w:p>
    <w:p w:rsidR="00EB62FF" w:rsidRDefault="00EB62FF" w:rsidP="009548C3">
      <w:pPr>
        <w:rPr>
          <w:rtl/>
          <w:lang w:eastAsia="he-IL"/>
        </w:rPr>
      </w:pPr>
    </w:p>
    <w:p w:rsidR="00EB62FF" w:rsidRDefault="00EB62FF" w:rsidP="009548C3">
      <w:pPr>
        <w:pStyle w:val="af5"/>
        <w:keepNext/>
        <w:rPr>
          <w:rtl/>
        </w:rPr>
      </w:pPr>
      <w:bookmarkStart w:id="1937" w:name="ET_interruption_6461_77"/>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37"/>
    </w:p>
    <w:p w:rsidR="00EB62FF" w:rsidRDefault="00EB62FF" w:rsidP="00ED0A0D">
      <w:pPr>
        <w:rPr>
          <w:rtl/>
          <w:lang w:eastAsia="he-IL"/>
        </w:rPr>
      </w:pPr>
    </w:p>
    <w:p w:rsidR="00EB62FF" w:rsidRDefault="00EB62FF" w:rsidP="009548C3">
      <w:pPr>
        <w:rPr>
          <w:rtl/>
          <w:lang w:eastAsia="he-IL"/>
        </w:rPr>
      </w:pPr>
      <w:r>
        <w:rPr>
          <w:rFonts w:hint="cs"/>
          <w:rtl/>
          <w:lang w:eastAsia="he-IL"/>
        </w:rPr>
        <w:t>אתה חוגג חנוכה או לא?</w:t>
      </w:r>
    </w:p>
    <w:p w:rsidR="00EB62FF" w:rsidRDefault="00EB62FF" w:rsidP="009548C3">
      <w:pPr>
        <w:rPr>
          <w:rtl/>
          <w:lang w:eastAsia="he-IL"/>
        </w:rPr>
      </w:pPr>
      <w:bookmarkStart w:id="1938" w:name="_ETM_Q12_234000"/>
      <w:bookmarkEnd w:id="1938"/>
    </w:p>
    <w:p w:rsidR="00EB62FF" w:rsidRDefault="00EB62FF" w:rsidP="009548C3">
      <w:pPr>
        <w:pStyle w:val="-"/>
        <w:keepNext/>
        <w:rPr>
          <w:rtl/>
        </w:rPr>
      </w:pPr>
      <w:bookmarkStart w:id="1939" w:name="ET_speakercontinue_5082_78"/>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39"/>
    </w:p>
    <w:p w:rsidR="00EB62FF" w:rsidRDefault="00EB62FF" w:rsidP="00ED0A0D">
      <w:pPr>
        <w:rPr>
          <w:rtl/>
          <w:lang w:eastAsia="he-IL"/>
        </w:rPr>
      </w:pPr>
    </w:p>
    <w:p w:rsidR="00EB62FF" w:rsidRDefault="00EB62FF" w:rsidP="009548C3">
      <w:pPr>
        <w:rPr>
          <w:rtl/>
          <w:lang w:eastAsia="he-IL"/>
        </w:rPr>
      </w:pPr>
      <w:r>
        <w:rPr>
          <w:rFonts w:hint="cs"/>
          <w:rtl/>
          <w:lang w:eastAsia="he-IL"/>
        </w:rPr>
        <w:t>אל תזכירו את ההורים שלנו.</w:t>
      </w:r>
    </w:p>
    <w:p w:rsidR="00EB62FF" w:rsidRDefault="00EB62FF" w:rsidP="009548C3">
      <w:pPr>
        <w:rPr>
          <w:rtl/>
          <w:lang w:eastAsia="he-IL"/>
        </w:rPr>
      </w:pPr>
      <w:bookmarkStart w:id="1940" w:name="_ETM_Q12_238000"/>
      <w:bookmarkEnd w:id="1940"/>
    </w:p>
    <w:p w:rsidR="00EB62FF" w:rsidRDefault="00EB62FF" w:rsidP="009548C3">
      <w:pPr>
        <w:pStyle w:val="af5"/>
        <w:keepNext/>
        <w:rPr>
          <w:rtl/>
        </w:rPr>
      </w:pPr>
      <w:bookmarkStart w:id="1941" w:name="ET_interruption_6461_79"/>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41"/>
    </w:p>
    <w:p w:rsidR="00EB62FF" w:rsidRDefault="00EB62FF" w:rsidP="00ED0A0D">
      <w:pPr>
        <w:rPr>
          <w:rtl/>
          <w:lang w:eastAsia="he-IL"/>
        </w:rPr>
      </w:pPr>
    </w:p>
    <w:p w:rsidR="00EB62FF" w:rsidRDefault="00EB62FF" w:rsidP="009548C3">
      <w:pPr>
        <w:rPr>
          <w:rtl/>
          <w:lang w:eastAsia="he-IL"/>
        </w:rPr>
      </w:pPr>
      <w:r>
        <w:rPr>
          <w:rFonts w:hint="cs"/>
          <w:rtl/>
          <w:lang w:eastAsia="he-IL"/>
        </w:rPr>
        <w:t>למה אתה מדליק נרות חנוכה?</w:t>
      </w:r>
      <w:bookmarkStart w:id="1942" w:name="_ETM_Q12_235000"/>
      <w:bookmarkEnd w:id="1942"/>
    </w:p>
    <w:p w:rsidR="00EB62FF" w:rsidRDefault="00EB62FF" w:rsidP="009548C3">
      <w:pPr>
        <w:rPr>
          <w:rtl/>
          <w:lang w:eastAsia="he-IL"/>
        </w:rPr>
      </w:pPr>
      <w:bookmarkStart w:id="1943" w:name="_ETM_Q12_242000"/>
      <w:bookmarkEnd w:id="1943"/>
    </w:p>
    <w:p w:rsidR="00EB62FF" w:rsidRDefault="00EB62FF" w:rsidP="009548C3">
      <w:pPr>
        <w:pStyle w:val="af5"/>
        <w:keepNext/>
        <w:rPr>
          <w:rtl/>
        </w:rPr>
      </w:pPr>
      <w:bookmarkStart w:id="1944" w:name="ET_interruption_5300_81"/>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44"/>
    </w:p>
    <w:p w:rsidR="00EB62FF" w:rsidRDefault="00EB62FF" w:rsidP="00ED0A0D">
      <w:pPr>
        <w:rPr>
          <w:rtl/>
          <w:lang w:eastAsia="he-IL"/>
        </w:rPr>
      </w:pPr>
    </w:p>
    <w:p w:rsidR="00EB62FF" w:rsidRDefault="00EB62FF" w:rsidP="009548C3">
      <w:pPr>
        <w:rPr>
          <w:rtl/>
          <w:lang w:eastAsia="he-IL"/>
        </w:rPr>
      </w:pPr>
      <w:bookmarkStart w:id="1945" w:name="_ETM_Q12_240000"/>
      <w:bookmarkEnd w:id="1945"/>
      <w:r>
        <w:rPr>
          <w:rFonts w:hint="cs"/>
          <w:rtl/>
          <w:lang w:eastAsia="he-IL"/>
        </w:rPr>
        <w:t>די כבר, די.</w:t>
      </w:r>
    </w:p>
    <w:p w:rsidR="00EB62FF" w:rsidRDefault="00EB62FF" w:rsidP="009548C3">
      <w:pPr>
        <w:rPr>
          <w:rtl/>
          <w:lang w:eastAsia="he-IL"/>
        </w:rPr>
      </w:pPr>
    </w:p>
    <w:p w:rsidR="00EB62FF" w:rsidRDefault="00EB62FF" w:rsidP="009548C3">
      <w:pPr>
        <w:pStyle w:val="af5"/>
        <w:keepNext/>
        <w:rPr>
          <w:rtl/>
        </w:rPr>
      </w:pPr>
      <w:bookmarkStart w:id="1946" w:name="ET_interruption_6461_82"/>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46"/>
    </w:p>
    <w:p w:rsidR="00EB62FF" w:rsidRDefault="00EB62FF" w:rsidP="00ED0A0D">
      <w:pPr>
        <w:rPr>
          <w:rtl/>
          <w:lang w:eastAsia="he-IL"/>
        </w:rPr>
      </w:pPr>
    </w:p>
    <w:p w:rsidR="00EB62FF" w:rsidRPr="00351DAC" w:rsidRDefault="00EB62FF" w:rsidP="009548C3">
      <w:pPr>
        <w:rPr>
          <w:rtl/>
          <w:lang w:eastAsia="he-IL"/>
        </w:rPr>
      </w:pPr>
      <w:bookmarkStart w:id="1947" w:name="_ETM_Q12_241000"/>
      <w:bookmarkEnd w:id="1947"/>
      <w:r>
        <w:rPr>
          <w:rFonts w:hint="cs"/>
          <w:rtl/>
          <w:lang w:eastAsia="he-IL"/>
        </w:rPr>
        <w:t>- - -</w:t>
      </w:r>
    </w:p>
    <w:p w:rsidR="00EB62FF" w:rsidRDefault="00EB62FF" w:rsidP="009548C3">
      <w:pPr>
        <w:rPr>
          <w:rtl/>
          <w:lang w:eastAsia="he-IL"/>
        </w:rPr>
      </w:pPr>
    </w:p>
    <w:p w:rsidR="00EB62FF" w:rsidRDefault="00EB62FF" w:rsidP="009548C3">
      <w:pPr>
        <w:pStyle w:val="-"/>
        <w:keepNext/>
        <w:rPr>
          <w:rtl/>
        </w:rPr>
      </w:pPr>
      <w:bookmarkStart w:id="1948" w:name="ET_speakercontinue_5082_80"/>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48"/>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הם היו טולרנטיים, אהבו את המדינה הזאת - - </w:t>
      </w:r>
      <w:bookmarkStart w:id="1949" w:name="_ETM_Q12_262465"/>
      <w:bookmarkEnd w:id="1949"/>
    </w:p>
    <w:p w:rsidR="00EB62FF" w:rsidRDefault="00EB62FF" w:rsidP="009548C3">
      <w:pPr>
        <w:rPr>
          <w:rtl/>
          <w:lang w:eastAsia="he-IL"/>
        </w:rPr>
      </w:pPr>
    </w:p>
    <w:p w:rsidR="00EB62FF" w:rsidRDefault="00EB62FF" w:rsidP="009548C3">
      <w:pPr>
        <w:pStyle w:val="af6"/>
        <w:keepNext/>
        <w:rPr>
          <w:rtl/>
        </w:rPr>
      </w:pPr>
      <w:bookmarkStart w:id="1950" w:name="ET_yor_6688_83"/>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50"/>
    </w:p>
    <w:p w:rsidR="00EB62FF" w:rsidRDefault="00EB62FF" w:rsidP="00ED0A0D">
      <w:pPr>
        <w:rPr>
          <w:rtl/>
          <w:lang w:eastAsia="he-IL"/>
        </w:rPr>
      </w:pPr>
    </w:p>
    <w:p w:rsidR="00EB62FF" w:rsidRDefault="00EB62FF" w:rsidP="009548C3">
      <w:pPr>
        <w:rPr>
          <w:rtl/>
          <w:lang w:eastAsia="he-IL"/>
        </w:rPr>
      </w:pPr>
      <w:r>
        <w:rPr>
          <w:rFonts w:hint="cs"/>
          <w:rtl/>
          <w:lang w:eastAsia="he-IL"/>
        </w:rPr>
        <w:t>מירב, גם את.</w:t>
      </w:r>
    </w:p>
    <w:p w:rsidR="00EB62FF" w:rsidRDefault="00EB62FF" w:rsidP="009548C3">
      <w:pPr>
        <w:rPr>
          <w:rtl/>
          <w:lang w:eastAsia="he-IL"/>
        </w:rPr>
      </w:pPr>
    </w:p>
    <w:p w:rsidR="00EB62FF" w:rsidRDefault="00EB62FF" w:rsidP="009548C3">
      <w:pPr>
        <w:pStyle w:val="af5"/>
        <w:keepNext/>
        <w:rPr>
          <w:rtl/>
        </w:rPr>
      </w:pPr>
      <w:bookmarkStart w:id="1951" w:name="ET_interruption_5300_84"/>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51"/>
    </w:p>
    <w:p w:rsidR="00EB62FF" w:rsidRDefault="00EB62FF" w:rsidP="00ED0A0D">
      <w:pPr>
        <w:rPr>
          <w:rtl/>
          <w:lang w:eastAsia="he-IL"/>
        </w:rPr>
      </w:pPr>
    </w:p>
    <w:p w:rsidR="00EB62FF" w:rsidRDefault="00EB62FF" w:rsidP="009548C3">
      <w:pPr>
        <w:rPr>
          <w:rtl/>
          <w:lang w:eastAsia="he-IL"/>
        </w:rPr>
      </w:pPr>
      <w:bookmarkStart w:id="1952" w:name="_ETM_Q12_247000"/>
      <w:bookmarkEnd w:id="1952"/>
      <w:r>
        <w:rPr>
          <w:rFonts w:hint="cs"/>
          <w:rtl/>
          <w:lang w:eastAsia="he-IL"/>
        </w:rPr>
        <w:t>למה הוא - - -</w:t>
      </w:r>
    </w:p>
    <w:p w:rsidR="00EB62FF" w:rsidRDefault="00EB62FF" w:rsidP="009548C3">
      <w:pPr>
        <w:rPr>
          <w:rtl/>
          <w:lang w:eastAsia="he-IL"/>
        </w:rPr>
      </w:pPr>
      <w:bookmarkStart w:id="1953" w:name="_ETM_Q12_246000"/>
      <w:bookmarkEnd w:id="1953"/>
    </w:p>
    <w:p w:rsidR="00EB62FF" w:rsidRDefault="00EB62FF" w:rsidP="009548C3">
      <w:pPr>
        <w:pStyle w:val="af6"/>
        <w:keepNext/>
        <w:rPr>
          <w:rtl/>
        </w:rPr>
      </w:pPr>
      <w:bookmarkStart w:id="1954" w:name="ET_yor_6688_85"/>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54"/>
    </w:p>
    <w:p w:rsidR="00EB62FF" w:rsidRDefault="00EB62FF" w:rsidP="00ED0A0D">
      <w:pPr>
        <w:rPr>
          <w:rtl/>
          <w:lang w:eastAsia="he-IL"/>
        </w:rPr>
      </w:pPr>
    </w:p>
    <w:p w:rsidR="00EB62FF" w:rsidRDefault="00EB62FF" w:rsidP="009548C3">
      <w:pPr>
        <w:rPr>
          <w:rtl/>
          <w:lang w:eastAsia="he-IL"/>
        </w:rPr>
      </w:pPr>
      <w:bookmarkStart w:id="1955" w:name="_ETM_Q12_243000"/>
      <w:bookmarkEnd w:id="1955"/>
      <w:r>
        <w:rPr>
          <w:rFonts w:hint="cs"/>
          <w:rtl/>
          <w:lang w:eastAsia="he-IL"/>
        </w:rPr>
        <w:t>אבל הוא מדבר, ואת מפריעה לו.</w:t>
      </w:r>
    </w:p>
    <w:p w:rsidR="00EB62FF" w:rsidRDefault="00EB62FF" w:rsidP="009548C3">
      <w:pPr>
        <w:rPr>
          <w:rtl/>
          <w:lang w:eastAsia="he-IL"/>
        </w:rPr>
      </w:pPr>
      <w:bookmarkStart w:id="1956" w:name="_ETM_Q12_244000"/>
      <w:bookmarkEnd w:id="1956"/>
    </w:p>
    <w:p w:rsidR="00EB62FF" w:rsidRDefault="00EB62FF" w:rsidP="009548C3">
      <w:pPr>
        <w:pStyle w:val="-"/>
        <w:keepNext/>
        <w:rPr>
          <w:rtl/>
        </w:rPr>
      </w:pPr>
      <w:bookmarkStart w:id="1957" w:name="ET_speakercontinue_5082_86"/>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57"/>
    </w:p>
    <w:p w:rsidR="00EB62FF" w:rsidRDefault="00EB62FF" w:rsidP="00ED0A0D">
      <w:pPr>
        <w:rPr>
          <w:rtl/>
          <w:lang w:eastAsia="he-IL"/>
        </w:rPr>
      </w:pPr>
    </w:p>
    <w:p w:rsidR="00EB62FF" w:rsidRDefault="00EB62FF" w:rsidP="009548C3">
      <w:pPr>
        <w:rPr>
          <w:rtl/>
          <w:lang w:eastAsia="he-IL"/>
        </w:rPr>
      </w:pPr>
      <w:bookmarkStart w:id="1958" w:name="_ETM_Q12_245000"/>
      <w:bookmarkEnd w:id="1958"/>
      <w:r>
        <w:rPr>
          <w:rFonts w:hint="cs"/>
          <w:rtl/>
          <w:lang w:eastAsia="he-IL"/>
        </w:rPr>
        <w:t xml:space="preserve">- - וחינכו את הילדים שלהם להתגייס לצבא, יא משתמטים שכמותכם. </w:t>
      </w:r>
    </w:p>
    <w:p w:rsidR="00EB62FF" w:rsidRDefault="00EB62FF" w:rsidP="009548C3">
      <w:pPr>
        <w:rPr>
          <w:rtl/>
          <w:lang w:eastAsia="he-IL"/>
        </w:rPr>
      </w:pPr>
      <w:bookmarkStart w:id="1959" w:name="_ETM_Q12_251000"/>
      <w:bookmarkEnd w:id="1959"/>
    </w:p>
    <w:p w:rsidR="00EB62FF" w:rsidRDefault="00EB62FF" w:rsidP="009548C3">
      <w:pPr>
        <w:pStyle w:val="af5"/>
        <w:keepNext/>
        <w:rPr>
          <w:rtl/>
        </w:rPr>
      </w:pPr>
      <w:bookmarkStart w:id="1960" w:name="ET_interruption_6461_87"/>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60"/>
    </w:p>
    <w:p w:rsidR="00EB62FF" w:rsidRDefault="00EB62FF" w:rsidP="00ED0A0D">
      <w:pPr>
        <w:rPr>
          <w:rtl/>
          <w:lang w:eastAsia="he-IL"/>
        </w:rPr>
      </w:pPr>
    </w:p>
    <w:p w:rsidR="00EB62FF" w:rsidRDefault="00EB62FF" w:rsidP="009548C3">
      <w:pPr>
        <w:rPr>
          <w:rtl/>
          <w:lang w:eastAsia="he-IL"/>
        </w:rPr>
      </w:pPr>
      <w:bookmarkStart w:id="1961" w:name="_ETM_Q12_252000"/>
      <w:bookmarkEnd w:id="1961"/>
      <w:r>
        <w:rPr>
          <w:rFonts w:hint="cs"/>
          <w:rtl/>
          <w:lang w:eastAsia="he-IL"/>
        </w:rPr>
        <w:t>הם חגגו את חנוכה?</w:t>
      </w:r>
    </w:p>
    <w:p w:rsidR="00EB62FF" w:rsidRDefault="00EB62FF" w:rsidP="009548C3">
      <w:pPr>
        <w:rPr>
          <w:rtl/>
          <w:lang w:eastAsia="he-IL"/>
        </w:rPr>
      </w:pPr>
    </w:p>
    <w:p w:rsidR="00EB62FF" w:rsidRDefault="00EB62FF" w:rsidP="009548C3">
      <w:pPr>
        <w:pStyle w:val="-"/>
        <w:keepNext/>
        <w:rPr>
          <w:rtl/>
        </w:rPr>
      </w:pPr>
      <w:bookmarkStart w:id="1962" w:name="ET_speakercontinue_5082_88"/>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62"/>
    </w:p>
    <w:p w:rsidR="00EB62FF" w:rsidRDefault="00EB62FF" w:rsidP="00ED0A0D">
      <w:pPr>
        <w:rPr>
          <w:rtl/>
          <w:lang w:eastAsia="he-IL"/>
        </w:rPr>
      </w:pPr>
    </w:p>
    <w:p w:rsidR="00EB62FF" w:rsidRDefault="00EB62FF" w:rsidP="009548C3">
      <w:pPr>
        <w:rPr>
          <w:rtl/>
          <w:lang w:eastAsia="he-IL"/>
        </w:rPr>
      </w:pPr>
      <w:bookmarkStart w:id="1963" w:name="_ETM_Q12_256000"/>
      <w:bookmarkEnd w:id="1963"/>
      <w:r>
        <w:rPr>
          <w:rFonts w:hint="cs"/>
          <w:rtl/>
          <w:lang w:eastAsia="he-IL"/>
        </w:rPr>
        <w:t>תתביישו לכם. ואתם שותקים, הליכודניקים.</w:t>
      </w:r>
    </w:p>
    <w:p w:rsidR="00EB62FF" w:rsidRDefault="00EB62FF" w:rsidP="009548C3">
      <w:pPr>
        <w:rPr>
          <w:rtl/>
          <w:lang w:eastAsia="he-IL"/>
        </w:rPr>
      </w:pPr>
      <w:bookmarkStart w:id="1964" w:name="_ETM_Q12_258000"/>
      <w:bookmarkEnd w:id="1964"/>
    </w:p>
    <w:p w:rsidR="00EB62FF" w:rsidRDefault="00EB62FF" w:rsidP="009548C3">
      <w:pPr>
        <w:pStyle w:val="af5"/>
        <w:keepNext/>
        <w:rPr>
          <w:rtl/>
        </w:rPr>
      </w:pPr>
      <w:bookmarkStart w:id="1965" w:name="ET_interruption_6255_89"/>
      <w:r w:rsidRPr="00081C14">
        <w:rPr>
          <w:rStyle w:val="TagStyle"/>
          <w:rtl/>
        </w:rPr>
        <w:t xml:space="preserve"> &lt;&lt; קריאה &gt;&gt;</w:t>
      </w:r>
      <w:r w:rsidRPr="00351DAC">
        <w:rPr>
          <w:rStyle w:val="TagStyle"/>
          <w:rtl/>
        </w:rPr>
        <w:t xml:space="preserve"> </w:t>
      </w:r>
      <w:r>
        <w:rPr>
          <w:rtl/>
        </w:rPr>
        <w:t>סימון דוידסון (יש עתיד):</w:t>
      </w:r>
      <w:r w:rsidRPr="00351DAC">
        <w:rPr>
          <w:rStyle w:val="TagStyle"/>
          <w:rtl/>
        </w:rPr>
        <w:t xml:space="preserve"> </w:t>
      </w:r>
      <w:r w:rsidRPr="00081C14">
        <w:rPr>
          <w:rStyle w:val="TagStyle"/>
          <w:rtl/>
        </w:rPr>
        <w:t>&lt;&lt; קריאה &gt;&gt;</w:t>
      </w:r>
      <w:r>
        <w:rPr>
          <w:rtl/>
        </w:rPr>
        <w:t xml:space="preserve">   </w:t>
      </w:r>
      <w:bookmarkEnd w:id="1965"/>
    </w:p>
    <w:p w:rsidR="00EB62FF" w:rsidRDefault="00EB62FF" w:rsidP="00ED0A0D">
      <w:pPr>
        <w:rPr>
          <w:rtl/>
          <w:lang w:eastAsia="he-IL"/>
        </w:rPr>
      </w:pPr>
    </w:p>
    <w:p w:rsidR="00EB62FF" w:rsidRDefault="00EB62FF" w:rsidP="009548C3">
      <w:pPr>
        <w:rPr>
          <w:rtl/>
          <w:lang w:eastAsia="he-IL"/>
        </w:rPr>
      </w:pPr>
      <w:r>
        <w:rPr>
          <w:rFonts w:hint="cs"/>
          <w:rtl/>
          <w:lang w:eastAsia="he-IL"/>
        </w:rPr>
        <w:t>בושה.</w:t>
      </w:r>
    </w:p>
    <w:p w:rsidR="00EB62FF" w:rsidRDefault="00EB62FF" w:rsidP="009548C3">
      <w:pPr>
        <w:rPr>
          <w:rtl/>
          <w:lang w:eastAsia="he-IL"/>
        </w:rPr>
      </w:pPr>
    </w:p>
    <w:p w:rsidR="00EB62FF" w:rsidRDefault="00EB62FF" w:rsidP="009548C3">
      <w:pPr>
        <w:pStyle w:val="-"/>
        <w:keepNext/>
        <w:rPr>
          <w:rtl/>
        </w:rPr>
      </w:pPr>
      <w:bookmarkStart w:id="1966" w:name="ET_speakercontinue_5082_90"/>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66"/>
    </w:p>
    <w:p w:rsidR="00EB62FF" w:rsidRDefault="00EB62FF" w:rsidP="00ED0A0D">
      <w:pPr>
        <w:rPr>
          <w:rtl/>
          <w:lang w:eastAsia="he-IL"/>
        </w:rPr>
      </w:pPr>
    </w:p>
    <w:p w:rsidR="00EB62FF" w:rsidRDefault="00EB62FF" w:rsidP="009548C3">
      <w:pPr>
        <w:rPr>
          <w:rtl/>
          <w:lang w:eastAsia="he-IL"/>
        </w:rPr>
      </w:pPr>
      <w:bookmarkStart w:id="1967" w:name="_ETM_Q12_255000"/>
      <w:bookmarkEnd w:id="1967"/>
      <w:r>
        <w:rPr>
          <w:rFonts w:hint="cs"/>
          <w:rtl/>
          <w:lang w:eastAsia="he-IL"/>
        </w:rPr>
        <w:t>איפה? גדלתי בליכוד.</w:t>
      </w:r>
    </w:p>
    <w:p w:rsidR="00EB62FF" w:rsidRDefault="00EB62FF" w:rsidP="009548C3">
      <w:pPr>
        <w:rPr>
          <w:rtl/>
          <w:lang w:eastAsia="he-IL"/>
        </w:rPr>
      </w:pPr>
    </w:p>
    <w:p w:rsidR="00EB62FF" w:rsidRDefault="00EB62FF" w:rsidP="009548C3">
      <w:pPr>
        <w:pStyle w:val="af5"/>
        <w:keepNext/>
        <w:rPr>
          <w:rtl/>
        </w:rPr>
      </w:pPr>
      <w:bookmarkStart w:id="1968" w:name="ET_interruption_6255_91"/>
      <w:r w:rsidRPr="00081C14">
        <w:rPr>
          <w:rStyle w:val="TagStyle"/>
          <w:rtl/>
        </w:rPr>
        <w:t xml:space="preserve"> &lt;&lt; קריאה &gt;&gt;</w:t>
      </w:r>
      <w:r w:rsidRPr="00351DAC">
        <w:rPr>
          <w:rStyle w:val="TagStyle"/>
          <w:rtl/>
        </w:rPr>
        <w:t xml:space="preserve"> </w:t>
      </w:r>
      <w:r>
        <w:rPr>
          <w:rtl/>
        </w:rPr>
        <w:t>סימון דוידסון (יש עתיד):</w:t>
      </w:r>
      <w:r w:rsidRPr="00351DAC">
        <w:rPr>
          <w:rStyle w:val="TagStyle"/>
          <w:rtl/>
        </w:rPr>
        <w:t xml:space="preserve"> </w:t>
      </w:r>
      <w:r w:rsidRPr="00081C14">
        <w:rPr>
          <w:rStyle w:val="TagStyle"/>
          <w:rtl/>
        </w:rPr>
        <w:t>&lt;&lt; קריאה &gt;&gt;</w:t>
      </w:r>
      <w:r>
        <w:rPr>
          <w:rtl/>
        </w:rPr>
        <w:t xml:space="preserve">   </w:t>
      </w:r>
      <w:bookmarkEnd w:id="1968"/>
    </w:p>
    <w:p w:rsidR="00EB62FF" w:rsidRDefault="00EB62FF" w:rsidP="00ED0A0D">
      <w:pPr>
        <w:rPr>
          <w:rtl/>
          <w:lang w:eastAsia="he-IL"/>
        </w:rPr>
      </w:pPr>
    </w:p>
    <w:p w:rsidR="00EB62FF" w:rsidRDefault="00EB62FF" w:rsidP="009548C3">
      <w:pPr>
        <w:rPr>
          <w:rtl/>
          <w:lang w:eastAsia="he-IL"/>
        </w:rPr>
      </w:pPr>
      <w:r>
        <w:rPr>
          <w:rFonts w:hint="cs"/>
          <w:rtl/>
          <w:lang w:eastAsia="he-IL"/>
        </w:rPr>
        <w:t>מוחאים כפיים.</w:t>
      </w:r>
    </w:p>
    <w:p w:rsidR="00EB62FF" w:rsidRDefault="00EB62FF" w:rsidP="009548C3">
      <w:pPr>
        <w:rPr>
          <w:rtl/>
          <w:lang w:eastAsia="he-IL"/>
        </w:rPr>
      </w:pPr>
    </w:p>
    <w:p w:rsidR="00EB62FF" w:rsidRDefault="00EB62FF" w:rsidP="009548C3">
      <w:pPr>
        <w:pStyle w:val="af5"/>
        <w:keepNext/>
        <w:rPr>
          <w:rtl/>
        </w:rPr>
      </w:pPr>
      <w:bookmarkStart w:id="1969" w:name="ET_interruption_קר_אה_92"/>
      <w:r w:rsidRPr="00081C14">
        <w:rPr>
          <w:rStyle w:val="TagStyle"/>
          <w:rtl/>
        </w:rPr>
        <w:t xml:space="preserve"> &lt;&lt; קריאה &gt;&gt;</w:t>
      </w:r>
      <w:r w:rsidRPr="00351DAC">
        <w:rPr>
          <w:rStyle w:val="TagStyle"/>
          <w:rtl/>
        </w:rPr>
        <w:t xml:space="preserve"> </w:t>
      </w:r>
      <w:r>
        <w:rPr>
          <w:rtl/>
        </w:rPr>
        <w:t>קריאה:</w:t>
      </w:r>
      <w:r w:rsidRPr="00351DAC">
        <w:rPr>
          <w:rStyle w:val="TagStyle"/>
          <w:rtl/>
        </w:rPr>
        <w:t xml:space="preserve"> </w:t>
      </w:r>
      <w:r w:rsidRPr="00081C14">
        <w:rPr>
          <w:rStyle w:val="TagStyle"/>
          <w:rtl/>
        </w:rPr>
        <w:t>&lt;&lt; קריאה &gt;&gt;</w:t>
      </w:r>
      <w:r>
        <w:rPr>
          <w:rtl/>
        </w:rPr>
        <w:t xml:space="preserve">   </w:t>
      </w:r>
      <w:bookmarkEnd w:id="1969"/>
    </w:p>
    <w:p w:rsidR="00EB62FF" w:rsidRDefault="00EB62FF" w:rsidP="00ED0A0D">
      <w:pPr>
        <w:rPr>
          <w:rtl/>
          <w:lang w:eastAsia="he-IL"/>
        </w:rPr>
      </w:pPr>
    </w:p>
    <w:p w:rsidR="00EB62FF" w:rsidRDefault="00EB62FF" w:rsidP="009548C3">
      <w:pPr>
        <w:rPr>
          <w:rtl/>
          <w:lang w:eastAsia="he-IL"/>
        </w:rPr>
      </w:pPr>
      <w:bookmarkStart w:id="1970" w:name="_ETM_Q12_259000"/>
      <w:bookmarkEnd w:id="1970"/>
      <w:r>
        <w:rPr>
          <w:rFonts w:hint="cs"/>
          <w:rtl/>
          <w:lang w:eastAsia="he-IL"/>
        </w:rPr>
        <w:t>שר המשפטים - - -</w:t>
      </w:r>
    </w:p>
    <w:p w:rsidR="00EB62FF" w:rsidRDefault="00EB62FF" w:rsidP="009548C3">
      <w:pPr>
        <w:rPr>
          <w:rtl/>
          <w:lang w:eastAsia="he-IL"/>
        </w:rPr>
      </w:pPr>
    </w:p>
    <w:p w:rsidR="00EB62FF" w:rsidRDefault="00EB62FF" w:rsidP="009548C3">
      <w:pPr>
        <w:pStyle w:val="-"/>
        <w:keepNext/>
        <w:rPr>
          <w:rtl/>
        </w:rPr>
      </w:pPr>
      <w:bookmarkStart w:id="1971" w:name="ET_speakercontinue_5082_93"/>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71"/>
    </w:p>
    <w:p w:rsidR="00EB62FF" w:rsidRDefault="00EB62FF" w:rsidP="00ED0A0D">
      <w:pPr>
        <w:rPr>
          <w:rtl/>
          <w:lang w:eastAsia="he-IL"/>
        </w:rPr>
      </w:pPr>
    </w:p>
    <w:p w:rsidR="00EB62FF" w:rsidRDefault="00EB62FF" w:rsidP="009548C3">
      <w:pPr>
        <w:rPr>
          <w:rtl/>
          <w:lang w:eastAsia="he-IL"/>
        </w:rPr>
      </w:pPr>
      <w:bookmarkStart w:id="1972" w:name="_ETM_Q12_264000"/>
      <w:bookmarkEnd w:id="1972"/>
      <w:r>
        <w:rPr>
          <w:rFonts w:hint="cs"/>
          <w:rtl/>
          <w:lang w:eastAsia="he-IL"/>
        </w:rPr>
        <w:t xml:space="preserve">מה </w:t>
      </w:r>
      <w:bookmarkStart w:id="1973" w:name="_ETM_Q12_265000"/>
      <w:bookmarkEnd w:id="1973"/>
      <w:r>
        <w:rPr>
          <w:rFonts w:hint="cs"/>
          <w:rtl/>
          <w:lang w:eastAsia="he-IL"/>
        </w:rPr>
        <w:t>זה? מוחאים כפיים לכזה חוק. אתם לא מתביישים?</w:t>
      </w:r>
    </w:p>
    <w:p w:rsidR="00EB62FF" w:rsidRDefault="00EB62FF" w:rsidP="009548C3">
      <w:pPr>
        <w:rPr>
          <w:rtl/>
          <w:lang w:eastAsia="he-IL"/>
        </w:rPr>
      </w:pPr>
    </w:p>
    <w:p w:rsidR="00EB62FF" w:rsidRDefault="00EB62FF" w:rsidP="009548C3">
      <w:pPr>
        <w:pStyle w:val="af5"/>
        <w:keepNext/>
        <w:rPr>
          <w:rtl/>
        </w:rPr>
      </w:pPr>
      <w:bookmarkStart w:id="1974" w:name="ET_interruption_6345_96"/>
      <w:r w:rsidRPr="00081C14">
        <w:rPr>
          <w:rStyle w:val="TagStyle"/>
          <w:rtl/>
        </w:rPr>
        <w:t xml:space="preserve"> &lt;&lt; קריאה &gt;&gt;</w:t>
      </w:r>
      <w:r w:rsidRPr="00351DAC">
        <w:rPr>
          <w:rStyle w:val="TagStyle"/>
          <w:rtl/>
        </w:rPr>
        <w:t xml:space="preserve"> </w:t>
      </w:r>
      <w:r>
        <w:rPr>
          <w:rtl/>
        </w:rPr>
        <w:t>טלי גוטליב (הליכוד):</w:t>
      </w:r>
      <w:r w:rsidRPr="00351DAC">
        <w:rPr>
          <w:rStyle w:val="TagStyle"/>
          <w:rtl/>
        </w:rPr>
        <w:t xml:space="preserve"> </w:t>
      </w:r>
      <w:r w:rsidRPr="00081C14">
        <w:rPr>
          <w:rStyle w:val="TagStyle"/>
          <w:rtl/>
        </w:rPr>
        <w:t>&lt;&lt; קריאה &gt;&gt;</w:t>
      </w:r>
      <w:r>
        <w:rPr>
          <w:rtl/>
        </w:rPr>
        <w:t xml:space="preserve">   </w:t>
      </w:r>
      <w:bookmarkEnd w:id="1974"/>
    </w:p>
    <w:p w:rsidR="00EB62FF" w:rsidRDefault="00EB62FF" w:rsidP="00ED0A0D">
      <w:pPr>
        <w:rPr>
          <w:rtl/>
          <w:lang w:eastAsia="he-IL"/>
        </w:rPr>
      </w:pPr>
    </w:p>
    <w:p w:rsidR="00EB62FF" w:rsidRPr="00351DAC" w:rsidRDefault="00EB62FF" w:rsidP="009548C3">
      <w:pPr>
        <w:rPr>
          <w:rtl/>
          <w:lang w:eastAsia="he-IL"/>
        </w:rPr>
      </w:pPr>
      <w:r>
        <w:rPr>
          <w:rFonts w:hint="cs"/>
          <w:rtl/>
          <w:lang w:eastAsia="he-IL"/>
        </w:rPr>
        <w:t>לא - - -</w:t>
      </w:r>
    </w:p>
    <w:p w:rsidR="00EB62FF" w:rsidRDefault="00EB62FF" w:rsidP="009548C3">
      <w:pPr>
        <w:rPr>
          <w:rtl/>
          <w:lang w:eastAsia="he-IL"/>
        </w:rPr>
      </w:pPr>
    </w:p>
    <w:p w:rsidR="00EB62FF" w:rsidRDefault="00EB62FF" w:rsidP="009548C3">
      <w:pPr>
        <w:pStyle w:val="af5"/>
        <w:keepNext/>
        <w:rPr>
          <w:rtl/>
        </w:rPr>
      </w:pPr>
      <w:bookmarkStart w:id="1975" w:name="ET_interruption_6461_94"/>
      <w:r w:rsidRPr="00081C14">
        <w:rPr>
          <w:rStyle w:val="TagStyle"/>
          <w:rtl/>
        </w:rPr>
        <w:t xml:space="preserve"> &lt;&lt; קריאה &gt;&gt;</w:t>
      </w:r>
      <w:r w:rsidRPr="00351DAC">
        <w:rPr>
          <w:rStyle w:val="TagStyle"/>
          <w:rtl/>
        </w:rPr>
        <w:t xml:space="preserve"> </w:t>
      </w:r>
      <w:r>
        <w:rPr>
          <w:rtl/>
        </w:rPr>
        <w:t>שר התקשורת שלמה קרעי:</w:t>
      </w:r>
      <w:r w:rsidRPr="00351DAC">
        <w:rPr>
          <w:rStyle w:val="TagStyle"/>
          <w:rtl/>
        </w:rPr>
        <w:t xml:space="preserve"> </w:t>
      </w:r>
      <w:r w:rsidRPr="00081C14">
        <w:rPr>
          <w:rStyle w:val="TagStyle"/>
          <w:rtl/>
        </w:rPr>
        <w:t>&lt;&lt; קריאה &gt;&gt;</w:t>
      </w:r>
      <w:r>
        <w:rPr>
          <w:rtl/>
        </w:rPr>
        <w:t xml:space="preserve">   </w:t>
      </w:r>
      <w:bookmarkEnd w:id="1975"/>
    </w:p>
    <w:p w:rsidR="00EB62FF" w:rsidRDefault="00EB62FF" w:rsidP="00ED0A0D">
      <w:pPr>
        <w:rPr>
          <w:rtl/>
          <w:lang w:eastAsia="he-IL"/>
        </w:rPr>
      </w:pPr>
    </w:p>
    <w:p w:rsidR="00EB62FF" w:rsidRDefault="00EB62FF" w:rsidP="009548C3">
      <w:pPr>
        <w:rPr>
          <w:rtl/>
          <w:lang w:eastAsia="he-IL"/>
        </w:rPr>
      </w:pPr>
      <w:r>
        <w:rPr>
          <w:rFonts w:hint="cs"/>
          <w:rtl/>
          <w:lang w:eastAsia="he-IL"/>
        </w:rPr>
        <w:t>תתביישו לכם אתם.</w:t>
      </w:r>
    </w:p>
    <w:p w:rsidR="00EB62FF" w:rsidRDefault="00EB62FF" w:rsidP="009548C3">
      <w:pPr>
        <w:rPr>
          <w:rtl/>
          <w:lang w:eastAsia="he-IL"/>
        </w:rPr>
      </w:pPr>
      <w:bookmarkStart w:id="1976" w:name="_ETM_Q12_266000"/>
      <w:bookmarkEnd w:id="1976"/>
    </w:p>
    <w:p w:rsidR="00EB62FF" w:rsidRDefault="00EB62FF" w:rsidP="009548C3">
      <w:pPr>
        <w:pStyle w:val="af5"/>
        <w:keepNext/>
        <w:rPr>
          <w:rtl/>
        </w:rPr>
      </w:pPr>
      <w:bookmarkStart w:id="1977" w:name="ET_interruption_5300_95"/>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77"/>
    </w:p>
    <w:p w:rsidR="00EB62FF" w:rsidRDefault="00EB62FF" w:rsidP="00ED0A0D">
      <w:pPr>
        <w:rPr>
          <w:rtl/>
          <w:lang w:eastAsia="he-IL"/>
        </w:rPr>
      </w:pPr>
    </w:p>
    <w:p w:rsidR="00EB62FF" w:rsidRDefault="00EB62FF" w:rsidP="009548C3">
      <w:pPr>
        <w:rPr>
          <w:rtl/>
          <w:lang w:eastAsia="he-IL"/>
        </w:rPr>
      </w:pPr>
      <w:bookmarkStart w:id="1978" w:name="_ETM_Q12_269000"/>
      <w:bookmarkEnd w:id="1978"/>
      <w:r>
        <w:rPr>
          <w:rFonts w:hint="cs"/>
          <w:rtl/>
          <w:lang w:eastAsia="he-IL"/>
        </w:rPr>
        <w:t>אתה לא מתבייש? אתה לא קשור לליכוד - - -</w:t>
      </w:r>
    </w:p>
    <w:p w:rsidR="00EB62FF" w:rsidRDefault="00EB62FF" w:rsidP="009548C3">
      <w:pPr>
        <w:rPr>
          <w:rtl/>
          <w:lang w:eastAsia="he-IL"/>
        </w:rPr>
      </w:pPr>
      <w:bookmarkStart w:id="1979" w:name="_ETM_Q12_268000"/>
      <w:bookmarkEnd w:id="1979"/>
    </w:p>
    <w:p w:rsidR="00EB62FF" w:rsidRDefault="00EB62FF" w:rsidP="009548C3">
      <w:pPr>
        <w:pStyle w:val="af5"/>
        <w:keepNext/>
        <w:rPr>
          <w:rtl/>
        </w:rPr>
      </w:pPr>
      <w:bookmarkStart w:id="1980" w:name="ET_interruption_5084_97"/>
      <w:r w:rsidRPr="00081C14">
        <w:rPr>
          <w:rStyle w:val="TagStyle"/>
          <w:rtl/>
        </w:rPr>
        <w:t xml:space="preserve"> &lt;&lt; קריאה &gt;&gt;</w:t>
      </w:r>
      <w:r w:rsidRPr="00351DAC">
        <w:rPr>
          <w:rStyle w:val="TagStyle"/>
          <w:rtl/>
        </w:rPr>
        <w:t xml:space="preserve"> </w:t>
      </w:r>
      <w:r>
        <w:rPr>
          <w:rtl/>
        </w:rPr>
        <w:t>מיקי לוי (יש עתיד):</w:t>
      </w:r>
      <w:r w:rsidRPr="00351DAC">
        <w:rPr>
          <w:rStyle w:val="TagStyle"/>
          <w:rtl/>
        </w:rPr>
        <w:t xml:space="preserve"> </w:t>
      </w:r>
      <w:r w:rsidRPr="00081C14">
        <w:rPr>
          <w:rStyle w:val="TagStyle"/>
          <w:rtl/>
        </w:rPr>
        <w:t>&lt;&lt; קריאה &gt;&gt;</w:t>
      </w:r>
      <w:r>
        <w:rPr>
          <w:rtl/>
        </w:rPr>
        <w:t xml:space="preserve">   </w:t>
      </w:r>
      <w:bookmarkEnd w:id="1980"/>
    </w:p>
    <w:p w:rsidR="00EB62FF" w:rsidRDefault="00EB62FF" w:rsidP="00ED0A0D">
      <w:pPr>
        <w:rPr>
          <w:rtl/>
          <w:lang w:eastAsia="he-IL"/>
        </w:rPr>
      </w:pPr>
    </w:p>
    <w:p w:rsidR="00EB62FF" w:rsidRDefault="00EB62FF" w:rsidP="009548C3">
      <w:pPr>
        <w:rPr>
          <w:rtl/>
          <w:lang w:eastAsia="he-IL"/>
        </w:rPr>
      </w:pPr>
      <w:bookmarkStart w:id="1981" w:name="_ETM_Q12_270000"/>
      <w:bookmarkEnd w:id="1981"/>
      <w:r>
        <w:rPr>
          <w:rFonts w:hint="cs"/>
          <w:rtl/>
          <w:lang w:eastAsia="he-IL"/>
        </w:rPr>
        <w:t>אתה חתיכת כלומניק, אתה כלומניק, אתה אפס, אפס.</w:t>
      </w:r>
    </w:p>
    <w:p w:rsidR="00EB62FF" w:rsidRDefault="00EB62FF" w:rsidP="009548C3">
      <w:pPr>
        <w:rPr>
          <w:rtl/>
          <w:lang w:eastAsia="he-IL"/>
        </w:rPr>
      </w:pPr>
    </w:p>
    <w:p w:rsidR="00EB62FF" w:rsidRDefault="00EB62FF" w:rsidP="009548C3">
      <w:pPr>
        <w:pStyle w:val="af5"/>
        <w:keepNext/>
        <w:rPr>
          <w:rtl/>
        </w:rPr>
      </w:pPr>
      <w:bookmarkStart w:id="1982" w:name="ET_interruption_5300_98"/>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82"/>
    </w:p>
    <w:p w:rsidR="00EB62FF" w:rsidRDefault="00EB62FF" w:rsidP="00ED0A0D">
      <w:pPr>
        <w:rPr>
          <w:rtl/>
          <w:lang w:eastAsia="he-IL"/>
        </w:rPr>
      </w:pPr>
    </w:p>
    <w:p w:rsidR="00EB62FF" w:rsidRDefault="00EB62FF" w:rsidP="009548C3">
      <w:pPr>
        <w:rPr>
          <w:rtl/>
          <w:lang w:eastAsia="he-IL"/>
        </w:rPr>
      </w:pPr>
      <w:r>
        <w:rPr>
          <w:rFonts w:hint="cs"/>
          <w:rtl/>
          <w:lang w:eastAsia="he-IL"/>
        </w:rPr>
        <w:t>כלומניק, לך לישון כבר, לך.</w:t>
      </w:r>
    </w:p>
    <w:p w:rsidR="00EB62FF" w:rsidRDefault="00EB62FF" w:rsidP="009548C3">
      <w:pPr>
        <w:rPr>
          <w:rtl/>
          <w:lang w:eastAsia="he-IL"/>
        </w:rPr>
      </w:pPr>
      <w:bookmarkStart w:id="1983" w:name="_ETM_Q12_271000"/>
      <w:bookmarkEnd w:id="1983"/>
    </w:p>
    <w:p w:rsidR="00EB62FF" w:rsidRDefault="00EB62FF" w:rsidP="009548C3">
      <w:pPr>
        <w:pStyle w:val="-"/>
        <w:keepNext/>
        <w:rPr>
          <w:rtl/>
        </w:rPr>
      </w:pPr>
      <w:bookmarkStart w:id="1984" w:name="ET_speakercontinue_5082_99"/>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84"/>
    </w:p>
    <w:p w:rsidR="00EB62FF" w:rsidRDefault="00EB62FF" w:rsidP="00ED0A0D">
      <w:pPr>
        <w:rPr>
          <w:rtl/>
          <w:lang w:eastAsia="he-IL"/>
        </w:rPr>
      </w:pPr>
    </w:p>
    <w:p w:rsidR="00EB62FF" w:rsidRDefault="00EB62FF" w:rsidP="009548C3">
      <w:pPr>
        <w:rPr>
          <w:rtl/>
          <w:lang w:eastAsia="he-IL"/>
        </w:rPr>
      </w:pPr>
      <w:bookmarkStart w:id="1985" w:name="_ETM_Q12_272000"/>
      <w:bookmarkEnd w:id="1985"/>
      <w:r>
        <w:rPr>
          <w:rFonts w:hint="cs"/>
          <w:rtl/>
          <w:lang w:eastAsia="he-IL"/>
        </w:rPr>
        <w:t>באהבה אפשר להתווכח.</w:t>
      </w:r>
    </w:p>
    <w:p w:rsidR="00EB62FF" w:rsidRDefault="00EB62FF" w:rsidP="009548C3">
      <w:pPr>
        <w:rPr>
          <w:rtl/>
          <w:lang w:eastAsia="he-IL"/>
        </w:rPr>
      </w:pPr>
      <w:bookmarkStart w:id="1986" w:name="_ETM_Q12_276000"/>
      <w:bookmarkEnd w:id="1986"/>
    </w:p>
    <w:p w:rsidR="00EB62FF" w:rsidRDefault="00EB62FF" w:rsidP="009548C3">
      <w:pPr>
        <w:pStyle w:val="af5"/>
        <w:keepNext/>
        <w:rPr>
          <w:rtl/>
        </w:rPr>
      </w:pPr>
      <w:bookmarkStart w:id="1987" w:name="ET_interruption_5300_100"/>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87"/>
    </w:p>
    <w:p w:rsidR="00EB62FF" w:rsidRDefault="00EB62FF" w:rsidP="00ED0A0D">
      <w:pPr>
        <w:rPr>
          <w:rtl/>
          <w:lang w:eastAsia="he-IL"/>
        </w:rPr>
      </w:pPr>
    </w:p>
    <w:p w:rsidR="00EB62FF" w:rsidRDefault="00EB62FF" w:rsidP="009548C3">
      <w:pPr>
        <w:rPr>
          <w:rtl/>
          <w:lang w:eastAsia="he-IL"/>
        </w:rPr>
      </w:pPr>
      <w:bookmarkStart w:id="1988" w:name="_ETM_Q12_273000"/>
      <w:bookmarkEnd w:id="1988"/>
      <w:r>
        <w:rPr>
          <w:rFonts w:hint="cs"/>
          <w:rtl/>
          <w:lang w:eastAsia="he-IL"/>
        </w:rPr>
        <w:t>תראה, תסתכל עליו.</w:t>
      </w:r>
    </w:p>
    <w:p w:rsidR="00EB62FF" w:rsidRDefault="00EB62FF" w:rsidP="009548C3">
      <w:pPr>
        <w:rPr>
          <w:rtl/>
          <w:lang w:eastAsia="he-IL"/>
        </w:rPr>
      </w:pPr>
    </w:p>
    <w:p w:rsidR="00EB62FF" w:rsidRDefault="00EB62FF" w:rsidP="009548C3">
      <w:pPr>
        <w:pStyle w:val="af6"/>
        <w:keepNext/>
        <w:rPr>
          <w:rtl/>
        </w:rPr>
      </w:pPr>
      <w:bookmarkStart w:id="1989" w:name="ET_yor_6688_101"/>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89"/>
    </w:p>
    <w:p w:rsidR="00EB62FF" w:rsidRDefault="00EB62FF" w:rsidP="00ED0A0D">
      <w:pPr>
        <w:rPr>
          <w:rtl/>
          <w:lang w:eastAsia="he-IL"/>
        </w:rPr>
      </w:pPr>
    </w:p>
    <w:p w:rsidR="00EB62FF" w:rsidRDefault="00EB62FF" w:rsidP="009548C3">
      <w:pPr>
        <w:rPr>
          <w:rtl/>
          <w:lang w:eastAsia="he-IL"/>
        </w:rPr>
      </w:pPr>
      <w:bookmarkStart w:id="1990" w:name="_ETM_Q12_275000"/>
      <w:bookmarkEnd w:id="1990"/>
      <w:r>
        <w:rPr>
          <w:rFonts w:hint="cs"/>
          <w:rtl/>
          <w:lang w:eastAsia="he-IL"/>
        </w:rPr>
        <w:t>אני מסתכל רק עלייך.</w:t>
      </w:r>
    </w:p>
    <w:p w:rsidR="00EB62FF" w:rsidRDefault="00EB62FF" w:rsidP="009548C3">
      <w:pPr>
        <w:rPr>
          <w:rtl/>
          <w:lang w:eastAsia="he-IL"/>
        </w:rPr>
      </w:pPr>
    </w:p>
    <w:p w:rsidR="00EB62FF" w:rsidRDefault="00EB62FF" w:rsidP="009548C3">
      <w:pPr>
        <w:pStyle w:val="af5"/>
        <w:keepNext/>
        <w:rPr>
          <w:rtl/>
        </w:rPr>
      </w:pPr>
      <w:bookmarkStart w:id="1991" w:name="ET_interruption_5300_102"/>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91"/>
    </w:p>
    <w:p w:rsidR="00EB62FF" w:rsidRDefault="00EB62FF" w:rsidP="00ED0A0D">
      <w:pPr>
        <w:rPr>
          <w:rtl/>
          <w:lang w:eastAsia="he-IL"/>
        </w:rPr>
      </w:pPr>
    </w:p>
    <w:p w:rsidR="00EB62FF" w:rsidRDefault="00EB62FF" w:rsidP="009548C3">
      <w:pPr>
        <w:rPr>
          <w:rtl/>
          <w:lang w:eastAsia="he-IL"/>
        </w:rPr>
      </w:pPr>
      <w:bookmarkStart w:id="1992" w:name="_ETM_Q12_279000"/>
      <w:bookmarkEnd w:id="1992"/>
      <w:r>
        <w:rPr>
          <w:rFonts w:hint="cs"/>
          <w:rtl/>
          <w:lang w:eastAsia="he-IL"/>
        </w:rPr>
        <w:t xml:space="preserve">אה, יופי, הוא עשה ככה, זה </w:t>
      </w:r>
      <w:bookmarkStart w:id="1993" w:name="_ETM_Q12_280000"/>
      <w:bookmarkEnd w:id="1993"/>
      <w:r>
        <w:rPr>
          <w:rFonts w:hint="cs"/>
          <w:rtl/>
          <w:lang w:eastAsia="he-IL"/>
        </w:rPr>
        <w:t>סבבה.</w:t>
      </w:r>
    </w:p>
    <w:p w:rsidR="00EB62FF" w:rsidRDefault="00EB62FF" w:rsidP="009548C3">
      <w:pPr>
        <w:rPr>
          <w:rtl/>
          <w:lang w:eastAsia="he-IL"/>
        </w:rPr>
      </w:pPr>
    </w:p>
    <w:p w:rsidR="00EB62FF" w:rsidRDefault="00EB62FF" w:rsidP="009548C3">
      <w:pPr>
        <w:pStyle w:val="-"/>
        <w:keepNext/>
        <w:rPr>
          <w:rtl/>
        </w:rPr>
      </w:pPr>
      <w:bookmarkStart w:id="1994" w:name="ET_speakercontinue_5082_103"/>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1994"/>
    </w:p>
    <w:p w:rsidR="00EB62FF" w:rsidRDefault="00EB62FF" w:rsidP="00ED0A0D">
      <w:pPr>
        <w:rPr>
          <w:rtl/>
          <w:lang w:eastAsia="he-IL"/>
        </w:rPr>
      </w:pPr>
    </w:p>
    <w:p w:rsidR="00EB62FF" w:rsidRDefault="00EB62FF" w:rsidP="009548C3">
      <w:pPr>
        <w:rPr>
          <w:rtl/>
          <w:lang w:eastAsia="he-IL"/>
        </w:rPr>
      </w:pPr>
      <w:r>
        <w:rPr>
          <w:rFonts w:hint="cs"/>
          <w:rtl/>
          <w:lang w:eastAsia="he-IL"/>
        </w:rPr>
        <w:t>שנייה, מירב.</w:t>
      </w:r>
    </w:p>
    <w:p w:rsidR="00EB62FF" w:rsidRDefault="00EB62FF" w:rsidP="009548C3">
      <w:pPr>
        <w:rPr>
          <w:rtl/>
          <w:lang w:eastAsia="he-IL"/>
        </w:rPr>
      </w:pPr>
    </w:p>
    <w:p w:rsidR="00EB62FF" w:rsidRDefault="00EB62FF" w:rsidP="009548C3">
      <w:pPr>
        <w:pStyle w:val="af6"/>
        <w:keepNext/>
        <w:rPr>
          <w:rtl/>
        </w:rPr>
      </w:pPr>
      <w:bookmarkStart w:id="1995" w:name="ET_yor_6688_104"/>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95"/>
    </w:p>
    <w:p w:rsidR="00EB62FF" w:rsidRDefault="00EB62FF" w:rsidP="00ED0A0D">
      <w:pPr>
        <w:rPr>
          <w:rtl/>
          <w:lang w:eastAsia="he-IL"/>
        </w:rPr>
      </w:pPr>
    </w:p>
    <w:p w:rsidR="00EB62FF" w:rsidRDefault="00EB62FF" w:rsidP="009548C3">
      <w:pPr>
        <w:rPr>
          <w:rtl/>
          <w:lang w:eastAsia="he-IL"/>
        </w:rPr>
      </w:pPr>
      <w:bookmarkStart w:id="1996" w:name="_ETM_Q12_282000"/>
      <w:bookmarkEnd w:id="1996"/>
      <w:r>
        <w:rPr>
          <w:rFonts w:hint="cs"/>
          <w:rtl/>
          <w:lang w:eastAsia="he-IL"/>
        </w:rPr>
        <w:t>אני מסתכל רק עלייך.</w:t>
      </w:r>
    </w:p>
    <w:p w:rsidR="00EB62FF" w:rsidRDefault="00EB62FF" w:rsidP="009548C3">
      <w:pPr>
        <w:rPr>
          <w:rtl/>
          <w:lang w:eastAsia="he-IL"/>
        </w:rPr>
      </w:pPr>
      <w:bookmarkStart w:id="1997" w:name="_ETM_Q12_277000"/>
      <w:bookmarkEnd w:id="1997"/>
    </w:p>
    <w:p w:rsidR="00EB62FF" w:rsidRDefault="00EB62FF" w:rsidP="009548C3">
      <w:pPr>
        <w:pStyle w:val="af5"/>
        <w:keepNext/>
        <w:rPr>
          <w:rtl/>
        </w:rPr>
      </w:pPr>
      <w:bookmarkStart w:id="1998" w:name="ET_interruption_5300_105"/>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1998"/>
    </w:p>
    <w:p w:rsidR="00EB62FF" w:rsidRDefault="00EB62FF" w:rsidP="00ED0A0D">
      <w:pPr>
        <w:rPr>
          <w:rtl/>
          <w:lang w:eastAsia="he-IL"/>
        </w:rPr>
      </w:pPr>
    </w:p>
    <w:p w:rsidR="00EB62FF" w:rsidRDefault="00EB62FF" w:rsidP="009548C3">
      <w:pPr>
        <w:rPr>
          <w:rtl/>
          <w:lang w:eastAsia="he-IL"/>
        </w:rPr>
      </w:pPr>
      <w:r>
        <w:rPr>
          <w:rFonts w:hint="cs"/>
          <w:rtl/>
          <w:lang w:eastAsia="he-IL"/>
        </w:rPr>
        <w:t>מה זה ככה? מה זה?</w:t>
      </w:r>
    </w:p>
    <w:p w:rsidR="00EB62FF" w:rsidRDefault="00EB62FF" w:rsidP="009548C3">
      <w:pPr>
        <w:rPr>
          <w:rtl/>
          <w:lang w:eastAsia="he-IL"/>
        </w:rPr>
      </w:pPr>
    </w:p>
    <w:p w:rsidR="00EB62FF" w:rsidRDefault="00EB62FF" w:rsidP="009548C3">
      <w:pPr>
        <w:pStyle w:val="af6"/>
        <w:keepNext/>
        <w:rPr>
          <w:rtl/>
        </w:rPr>
      </w:pPr>
      <w:bookmarkStart w:id="1999" w:name="ET_yor_6688_106"/>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1999"/>
    </w:p>
    <w:p w:rsidR="00EB62FF" w:rsidRDefault="00EB62FF" w:rsidP="00ED0A0D">
      <w:pPr>
        <w:rPr>
          <w:rtl/>
          <w:lang w:eastAsia="he-IL"/>
        </w:rPr>
      </w:pPr>
    </w:p>
    <w:p w:rsidR="00EB62FF" w:rsidRDefault="00EB62FF" w:rsidP="009548C3">
      <w:pPr>
        <w:rPr>
          <w:rtl/>
          <w:lang w:eastAsia="he-IL"/>
        </w:rPr>
      </w:pPr>
      <w:bookmarkStart w:id="2000" w:name="_ETM_Q12_281000"/>
      <w:bookmarkEnd w:id="2000"/>
      <w:r>
        <w:rPr>
          <w:rFonts w:hint="cs"/>
          <w:rtl/>
          <w:lang w:eastAsia="he-IL"/>
        </w:rPr>
        <w:t>לא מעניין אותי.</w:t>
      </w:r>
    </w:p>
    <w:p w:rsidR="00EB62FF" w:rsidRDefault="00EB62FF" w:rsidP="009548C3">
      <w:pPr>
        <w:rPr>
          <w:rtl/>
          <w:lang w:eastAsia="he-IL"/>
        </w:rPr>
      </w:pPr>
    </w:p>
    <w:p w:rsidR="00EB62FF" w:rsidRDefault="00EB62FF" w:rsidP="009548C3">
      <w:pPr>
        <w:pStyle w:val="af5"/>
        <w:keepNext/>
        <w:rPr>
          <w:rtl/>
        </w:rPr>
      </w:pPr>
      <w:bookmarkStart w:id="2001" w:name="ET_interruption_5300_107"/>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2001"/>
    </w:p>
    <w:p w:rsidR="00EB62FF" w:rsidRDefault="00EB62FF" w:rsidP="00ED0A0D">
      <w:pPr>
        <w:rPr>
          <w:rtl/>
          <w:lang w:eastAsia="he-IL"/>
        </w:rPr>
      </w:pPr>
    </w:p>
    <w:p w:rsidR="00EB62FF" w:rsidRDefault="00EB62FF" w:rsidP="009548C3">
      <w:pPr>
        <w:rPr>
          <w:rtl/>
          <w:lang w:eastAsia="he-IL"/>
        </w:rPr>
      </w:pPr>
      <w:bookmarkStart w:id="2002" w:name="_ETM_Q12_285000"/>
      <w:bookmarkEnd w:id="2002"/>
      <w:r>
        <w:rPr>
          <w:rFonts w:hint="cs"/>
          <w:rtl/>
          <w:lang w:eastAsia="he-IL"/>
        </w:rPr>
        <w:t>יאללה, לא מעניין אותך, ברור.</w:t>
      </w:r>
    </w:p>
    <w:p w:rsidR="00EB62FF" w:rsidRDefault="00EB62FF" w:rsidP="009548C3">
      <w:pPr>
        <w:rPr>
          <w:rtl/>
          <w:lang w:eastAsia="he-IL"/>
        </w:rPr>
      </w:pPr>
    </w:p>
    <w:p w:rsidR="00EB62FF" w:rsidRDefault="00EB62FF" w:rsidP="009548C3">
      <w:pPr>
        <w:pStyle w:val="af6"/>
        <w:keepNext/>
        <w:rPr>
          <w:rtl/>
        </w:rPr>
      </w:pPr>
      <w:bookmarkStart w:id="2003" w:name="ET_yor_6688_108"/>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2003"/>
    </w:p>
    <w:p w:rsidR="00EB62FF" w:rsidRDefault="00EB62FF" w:rsidP="00ED0A0D">
      <w:pPr>
        <w:rPr>
          <w:rtl/>
          <w:lang w:eastAsia="he-IL"/>
        </w:rPr>
      </w:pPr>
    </w:p>
    <w:p w:rsidR="00EB62FF" w:rsidRDefault="00EB62FF" w:rsidP="009548C3">
      <w:pPr>
        <w:rPr>
          <w:rtl/>
          <w:lang w:eastAsia="he-IL"/>
        </w:rPr>
      </w:pPr>
      <w:bookmarkStart w:id="2004" w:name="_ETM_Q12_283000"/>
      <w:bookmarkEnd w:id="2004"/>
      <w:r>
        <w:rPr>
          <w:rFonts w:hint="cs"/>
          <w:rtl/>
          <w:lang w:eastAsia="he-IL"/>
        </w:rPr>
        <w:t>מעניין אותי הצעקות.</w:t>
      </w:r>
    </w:p>
    <w:p w:rsidR="00EB62FF" w:rsidRPr="00081C14" w:rsidRDefault="00EB62FF" w:rsidP="009548C3">
      <w:pPr>
        <w:rPr>
          <w:rtl/>
        </w:rPr>
      </w:pPr>
    </w:p>
    <w:p w:rsidR="00EB62FF" w:rsidRDefault="00EB62FF" w:rsidP="009548C3">
      <w:pPr>
        <w:pStyle w:val="af5"/>
        <w:keepNext/>
        <w:rPr>
          <w:rtl/>
        </w:rPr>
      </w:pPr>
      <w:bookmarkStart w:id="2005" w:name="ET_interruption_5300_110"/>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2005"/>
    </w:p>
    <w:p w:rsidR="00EB62FF" w:rsidRDefault="00EB62FF" w:rsidP="00ED0A0D">
      <w:pPr>
        <w:rPr>
          <w:rtl/>
          <w:lang w:eastAsia="he-IL"/>
        </w:rPr>
      </w:pPr>
    </w:p>
    <w:p w:rsidR="00EB62FF" w:rsidRDefault="00EB62FF" w:rsidP="009548C3">
      <w:pPr>
        <w:rPr>
          <w:rtl/>
          <w:lang w:eastAsia="he-IL"/>
        </w:rPr>
      </w:pPr>
      <w:bookmarkStart w:id="2006" w:name="_ETM_Q12_286000"/>
      <w:bookmarkEnd w:id="2006"/>
      <w:r>
        <w:rPr>
          <w:rFonts w:hint="cs"/>
          <w:rtl/>
          <w:lang w:eastAsia="he-IL"/>
        </w:rPr>
        <w:t>יאללה, לא מעניין אותך. הוא עושה לי ככה וזה סבבה.</w:t>
      </w:r>
    </w:p>
    <w:p w:rsidR="00EB62FF" w:rsidRDefault="00EB62FF" w:rsidP="009548C3">
      <w:pPr>
        <w:rPr>
          <w:rtl/>
          <w:lang w:eastAsia="he-IL"/>
        </w:rPr>
      </w:pPr>
      <w:bookmarkStart w:id="2007" w:name="_ETM_Q12_287000"/>
      <w:bookmarkEnd w:id="2007"/>
    </w:p>
    <w:p w:rsidR="00EB62FF" w:rsidRDefault="00EB62FF" w:rsidP="009548C3">
      <w:pPr>
        <w:pStyle w:val="af6"/>
        <w:keepNext/>
        <w:rPr>
          <w:rtl/>
        </w:rPr>
      </w:pPr>
      <w:bookmarkStart w:id="2008" w:name="ET_yor_6688_111"/>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2008"/>
    </w:p>
    <w:p w:rsidR="00EB62FF" w:rsidRDefault="00EB62FF" w:rsidP="00ED0A0D">
      <w:pPr>
        <w:rPr>
          <w:rtl/>
          <w:lang w:eastAsia="he-IL"/>
        </w:rPr>
      </w:pPr>
    </w:p>
    <w:p w:rsidR="00EB62FF" w:rsidRDefault="00EB62FF" w:rsidP="009548C3">
      <w:pPr>
        <w:rPr>
          <w:rtl/>
          <w:lang w:eastAsia="he-IL"/>
        </w:rPr>
      </w:pPr>
      <w:bookmarkStart w:id="2009" w:name="_ETM_Q12_288000"/>
      <w:bookmarkEnd w:id="2009"/>
      <w:r>
        <w:rPr>
          <w:rFonts w:hint="cs"/>
          <w:rtl/>
          <w:lang w:eastAsia="he-IL"/>
        </w:rPr>
        <w:t>תודה.</w:t>
      </w:r>
    </w:p>
    <w:p w:rsidR="00EB62FF" w:rsidRDefault="00EB62FF" w:rsidP="009548C3">
      <w:pPr>
        <w:rPr>
          <w:rtl/>
          <w:lang w:eastAsia="he-IL"/>
        </w:rPr>
      </w:pPr>
      <w:bookmarkStart w:id="2010" w:name="_ETM_Q12_289000"/>
      <w:bookmarkEnd w:id="2010"/>
    </w:p>
    <w:p w:rsidR="00EB62FF" w:rsidRDefault="00EB62FF" w:rsidP="009548C3">
      <w:pPr>
        <w:pStyle w:val="-"/>
        <w:keepNext/>
        <w:rPr>
          <w:rtl/>
        </w:rPr>
      </w:pPr>
      <w:bookmarkStart w:id="2011" w:name="ET_speakercontinue_5082_112"/>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2011"/>
    </w:p>
    <w:p w:rsidR="00EB62FF" w:rsidRDefault="00EB62FF" w:rsidP="00ED0A0D">
      <w:pPr>
        <w:rPr>
          <w:rtl/>
          <w:lang w:eastAsia="he-IL"/>
        </w:rPr>
      </w:pPr>
    </w:p>
    <w:p w:rsidR="00EB62FF" w:rsidRDefault="00EB62FF" w:rsidP="009548C3">
      <w:pPr>
        <w:rPr>
          <w:rtl/>
          <w:lang w:eastAsia="he-IL"/>
        </w:rPr>
      </w:pPr>
      <w:bookmarkStart w:id="2012" w:name="_ETM_Q12_290000"/>
      <w:bookmarkEnd w:id="2012"/>
      <w:r>
        <w:rPr>
          <w:rFonts w:hint="cs"/>
          <w:rtl/>
          <w:lang w:eastAsia="he-IL"/>
        </w:rPr>
        <w:t xml:space="preserve">אפשר להתווכח, אפשר להחזיק </w:t>
      </w:r>
      <w:bookmarkStart w:id="2013" w:name="_ETM_Q12_293000"/>
      <w:bookmarkEnd w:id="2013"/>
      <w:r>
        <w:rPr>
          <w:rFonts w:hint="cs"/>
          <w:rtl/>
          <w:lang w:eastAsia="he-IL"/>
        </w:rPr>
        <w:t xml:space="preserve">בדעות, אבל קצת היגיון. שואל מיקי, בצדק, מה נעשה מחר </w:t>
      </w:r>
      <w:bookmarkStart w:id="2014" w:name="_ETM_Q12_301000"/>
      <w:bookmarkEnd w:id="2014"/>
      <w:r>
        <w:rPr>
          <w:rFonts w:hint="cs"/>
          <w:rtl/>
          <w:lang w:eastAsia="he-IL"/>
        </w:rPr>
        <w:t>בבוקר אם תגיע פלוגת חיילות לשם?</w:t>
      </w:r>
    </w:p>
    <w:p w:rsidR="00EB62FF" w:rsidRDefault="00EB62FF" w:rsidP="009548C3">
      <w:pPr>
        <w:rPr>
          <w:rtl/>
          <w:lang w:eastAsia="he-IL"/>
        </w:rPr>
      </w:pPr>
    </w:p>
    <w:p w:rsidR="00EB62FF" w:rsidRDefault="00EB62FF" w:rsidP="009548C3">
      <w:pPr>
        <w:pStyle w:val="af5"/>
        <w:keepNext/>
        <w:rPr>
          <w:rtl/>
        </w:rPr>
      </w:pPr>
      <w:bookmarkStart w:id="2015" w:name="ET_interruption_5300_113"/>
      <w:r w:rsidRPr="00081C14">
        <w:rPr>
          <w:rStyle w:val="TagStyle"/>
          <w:rtl/>
        </w:rPr>
        <w:t xml:space="preserve"> &lt;&lt; קריאה &gt;&gt;</w:t>
      </w:r>
      <w:r w:rsidRPr="00351DAC">
        <w:rPr>
          <w:rStyle w:val="TagStyle"/>
          <w:rtl/>
        </w:rPr>
        <w:t xml:space="preserve"> </w:t>
      </w:r>
      <w:r>
        <w:rPr>
          <w:rtl/>
        </w:rPr>
        <w:t>מירב בן ארי (יש עתיד):</w:t>
      </w:r>
      <w:r w:rsidRPr="00351DAC">
        <w:rPr>
          <w:rStyle w:val="TagStyle"/>
          <w:rtl/>
        </w:rPr>
        <w:t xml:space="preserve"> </w:t>
      </w:r>
      <w:r w:rsidRPr="00081C14">
        <w:rPr>
          <w:rStyle w:val="TagStyle"/>
          <w:rtl/>
        </w:rPr>
        <w:t>&lt;&lt; קריאה &gt;&gt;</w:t>
      </w:r>
      <w:r>
        <w:rPr>
          <w:rtl/>
        </w:rPr>
        <w:t xml:space="preserve">   </w:t>
      </w:r>
      <w:bookmarkEnd w:id="2015"/>
    </w:p>
    <w:p w:rsidR="00EB62FF" w:rsidRDefault="00EB62FF" w:rsidP="00ED0A0D">
      <w:pPr>
        <w:rPr>
          <w:rtl/>
          <w:lang w:eastAsia="he-IL"/>
        </w:rPr>
      </w:pPr>
    </w:p>
    <w:p w:rsidR="00EB62FF" w:rsidRDefault="00EB62FF" w:rsidP="009548C3">
      <w:pPr>
        <w:rPr>
          <w:rtl/>
          <w:lang w:eastAsia="he-IL"/>
        </w:rPr>
      </w:pPr>
      <w:r>
        <w:rPr>
          <w:rFonts w:hint="cs"/>
          <w:rtl/>
          <w:lang w:eastAsia="he-IL"/>
        </w:rPr>
        <w:t>מה זה מעניין אותם?</w:t>
      </w:r>
    </w:p>
    <w:p w:rsidR="00EB62FF" w:rsidRDefault="00EB62FF" w:rsidP="009548C3">
      <w:pPr>
        <w:rPr>
          <w:rtl/>
          <w:lang w:eastAsia="he-IL"/>
        </w:rPr>
      </w:pPr>
    </w:p>
    <w:p w:rsidR="00EB62FF" w:rsidRDefault="00EB62FF" w:rsidP="009548C3">
      <w:pPr>
        <w:pStyle w:val="-"/>
        <w:keepNext/>
        <w:rPr>
          <w:rtl/>
        </w:rPr>
      </w:pPr>
      <w:bookmarkStart w:id="2016" w:name="ET_speakercontinue_5082_114"/>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2016"/>
    </w:p>
    <w:p w:rsidR="00EB62FF" w:rsidRDefault="00EB62FF" w:rsidP="00ED0A0D">
      <w:pPr>
        <w:rPr>
          <w:rtl/>
          <w:lang w:eastAsia="he-IL"/>
        </w:rPr>
      </w:pPr>
    </w:p>
    <w:p w:rsidR="00EB62FF" w:rsidRDefault="00EB62FF" w:rsidP="009548C3">
      <w:pPr>
        <w:rPr>
          <w:rtl/>
          <w:lang w:eastAsia="he-IL"/>
        </w:rPr>
      </w:pPr>
      <w:bookmarkStart w:id="2017" w:name="_ETM_Q12_308000"/>
      <w:bookmarkEnd w:id="2017"/>
      <w:r>
        <w:rPr>
          <w:rFonts w:hint="cs"/>
          <w:rtl/>
          <w:lang w:eastAsia="he-IL"/>
        </w:rPr>
        <w:t>אומר היושב-ראש – וטוב שאמרת את זה - -</w:t>
      </w:r>
    </w:p>
    <w:p w:rsidR="00EB62FF" w:rsidRDefault="00EB62FF" w:rsidP="009548C3">
      <w:pPr>
        <w:rPr>
          <w:rtl/>
          <w:lang w:eastAsia="he-IL"/>
        </w:rPr>
      </w:pPr>
    </w:p>
    <w:p w:rsidR="00EB62FF" w:rsidRDefault="00EB62FF" w:rsidP="009548C3">
      <w:pPr>
        <w:pStyle w:val="af6"/>
        <w:keepNext/>
        <w:rPr>
          <w:rtl/>
        </w:rPr>
      </w:pPr>
      <w:bookmarkStart w:id="2018" w:name="ET_yor_6688_115"/>
      <w:r w:rsidRPr="00081C14">
        <w:rPr>
          <w:rStyle w:val="TagStyle"/>
          <w:rtl/>
        </w:rPr>
        <w:t xml:space="preserve"> &lt;&lt; יור &gt;&gt;</w:t>
      </w:r>
      <w:r w:rsidRPr="00351DAC">
        <w:rPr>
          <w:rStyle w:val="TagStyle"/>
          <w:rtl/>
        </w:rPr>
        <w:t xml:space="preserve"> </w:t>
      </w:r>
      <w:r>
        <w:rPr>
          <w:rtl/>
        </w:rPr>
        <w:t>היו"ר יעקב מרגי:</w:t>
      </w:r>
      <w:r w:rsidRPr="00351DAC">
        <w:rPr>
          <w:rStyle w:val="TagStyle"/>
          <w:rtl/>
        </w:rPr>
        <w:t xml:space="preserve"> </w:t>
      </w:r>
      <w:r w:rsidRPr="00081C14">
        <w:rPr>
          <w:rStyle w:val="TagStyle"/>
          <w:rtl/>
        </w:rPr>
        <w:t>&lt;&lt; יור &gt;&gt;</w:t>
      </w:r>
      <w:r>
        <w:rPr>
          <w:rtl/>
        </w:rPr>
        <w:t xml:space="preserve">   </w:t>
      </w:r>
      <w:bookmarkEnd w:id="2018"/>
    </w:p>
    <w:p w:rsidR="00EB62FF" w:rsidRDefault="00EB62FF" w:rsidP="00ED0A0D">
      <w:pPr>
        <w:rPr>
          <w:rtl/>
          <w:lang w:eastAsia="he-IL"/>
        </w:rPr>
      </w:pPr>
    </w:p>
    <w:p w:rsidR="00EB62FF" w:rsidRDefault="00EB62FF" w:rsidP="009548C3">
      <w:pPr>
        <w:rPr>
          <w:rtl/>
          <w:lang w:eastAsia="he-IL"/>
        </w:rPr>
      </w:pPr>
      <w:r>
        <w:rPr>
          <w:rFonts w:hint="cs"/>
          <w:rtl/>
          <w:lang w:eastAsia="he-IL"/>
        </w:rPr>
        <w:t>זה קורה, מה?</w:t>
      </w:r>
    </w:p>
    <w:p w:rsidR="00EB62FF" w:rsidRDefault="00EB62FF" w:rsidP="009548C3">
      <w:pPr>
        <w:rPr>
          <w:rtl/>
          <w:lang w:eastAsia="he-IL"/>
        </w:rPr>
      </w:pPr>
    </w:p>
    <w:p w:rsidR="00EB62FF" w:rsidRDefault="00EB62FF" w:rsidP="009548C3">
      <w:pPr>
        <w:pStyle w:val="-"/>
        <w:keepNext/>
        <w:rPr>
          <w:rtl/>
        </w:rPr>
      </w:pPr>
      <w:bookmarkStart w:id="2019" w:name="ET_speakercontinue_5082_116"/>
      <w:r w:rsidRPr="00081C14">
        <w:rPr>
          <w:rStyle w:val="TagStyle"/>
          <w:rtl/>
        </w:rPr>
        <w:t xml:space="preserve"> &lt;&lt; דובר_המשך &gt;&gt;</w:t>
      </w:r>
      <w:r w:rsidRPr="00351DAC">
        <w:rPr>
          <w:rStyle w:val="TagStyle"/>
          <w:rtl/>
        </w:rPr>
        <w:t xml:space="preserve"> </w:t>
      </w:r>
      <w:r>
        <w:rPr>
          <w:rtl/>
        </w:rPr>
        <w:t>מאיר כהן (יש עתיד):</w:t>
      </w:r>
      <w:r w:rsidRPr="00351DAC">
        <w:rPr>
          <w:rStyle w:val="TagStyle"/>
          <w:rtl/>
        </w:rPr>
        <w:t xml:space="preserve"> </w:t>
      </w:r>
      <w:r w:rsidRPr="00081C14">
        <w:rPr>
          <w:rStyle w:val="TagStyle"/>
          <w:rtl/>
        </w:rPr>
        <w:t>&lt;&lt; דובר_המשך &gt;&gt;</w:t>
      </w:r>
      <w:r>
        <w:rPr>
          <w:rtl/>
        </w:rPr>
        <w:t xml:space="preserve">   </w:t>
      </w:r>
      <w:bookmarkEnd w:id="2019"/>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 - טוב שאמרת את זה, </w:t>
      </w:r>
      <w:bookmarkStart w:id="2020" w:name="_ETM_Q12_312000"/>
      <w:bookmarkEnd w:id="2020"/>
      <w:r>
        <w:rPr>
          <w:rFonts w:hint="cs"/>
          <w:rtl/>
          <w:lang w:eastAsia="he-IL"/>
        </w:rPr>
        <w:t xml:space="preserve">אתה מציל את כבודם. מה המשיחיות הזאת? ואני אומר לך, קרעי, שאף אחד - - </w:t>
      </w:r>
    </w:p>
    <w:p w:rsidR="00EB62FF" w:rsidRDefault="00EB62FF" w:rsidP="009548C3">
      <w:pPr>
        <w:rPr>
          <w:rtl/>
          <w:lang w:eastAsia="he-IL"/>
        </w:rPr>
      </w:pPr>
      <w:bookmarkStart w:id="2021" w:name="_ETM_Q12_318000"/>
      <w:bookmarkEnd w:id="2021"/>
    </w:p>
    <w:p w:rsidR="00EB62FF" w:rsidRDefault="00EB62FF" w:rsidP="009548C3">
      <w:pPr>
        <w:pStyle w:val="af5"/>
        <w:keepNext/>
        <w:rPr>
          <w:rtl/>
        </w:rPr>
      </w:pPr>
      <w:bookmarkStart w:id="2022" w:name="ET_interruption_6461_117"/>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22"/>
    </w:p>
    <w:p w:rsidR="00EB62FF" w:rsidRDefault="00EB62FF" w:rsidP="00ED0A0D">
      <w:pPr>
        <w:rPr>
          <w:rtl/>
          <w:lang w:eastAsia="he-IL"/>
        </w:rPr>
      </w:pPr>
    </w:p>
    <w:p w:rsidR="00EB62FF" w:rsidRDefault="00EB62FF" w:rsidP="009548C3">
      <w:pPr>
        <w:rPr>
          <w:rtl/>
          <w:lang w:eastAsia="he-IL"/>
        </w:rPr>
      </w:pPr>
      <w:bookmarkStart w:id="2023" w:name="_ETM_Q12_321000"/>
      <w:bookmarkEnd w:id="2023"/>
      <w:r>
        <w:rPr>
          <w:rFonts w:hint="cs"/>
          <w:rtl/>
          <w:lang w:eastAsia="he-IL"/>
        </w:rPr>
        <w:t>- - -</w:t>
      </w:r>
    </w:p>
    <w:p w:rsidR="00EB62FF" w:rsidRDefault="00EB62FF" w:rsidP="009548C3">
      <w:pPr>
        <w:rPr>
          <w:rtl/>
          <w:lang w:eastAsia="he-IL"/>
        </w:rPr>
      </w:pPr>
      <w:bookmarkStart w:id="2024" w:name="_ETM_Q12_322000"/>
      <w:bookmarkEnd w:id="2024"/>
    </w:p>
    <w:p w:rsidR="00EB62FF" w:rsidRDefault="00EB62FF" w:rsidP="009548C3">
      <w:pPr>
        <w:pStyle w:val="-"/>
        <w:keepNext/>
        <w:rPr>
          <w:rtl/>
        </w:rPr>
      </w:pPr>
      <w:bookmarkStart w:id="2025" w:name="ET_speakercontinue_5082_118"/>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25"/>
    </w:p>
    <w:p w:rsidR="00EB62FF" w:rsidRDefault="00EB62FF" w:rsidP="00ED0A0D">
      <w:pPr>
        <w:rPr>
          <w:rtl/>
          <w:lang w:eastAsia="he-IL"/>
        </w:rPr>
      </w:pPr>
    </w:p>
    <w:p w:rsidR="00EB62FF" w:rsidRDefault="00EB62FF" w:rsidP="009548C3">
      <w:pPr>
        <w:rPr>
          <w:rtl/>
          <w:lang w:eastAsia="he-IL"/>
        </w:rPr>
      </w:pPr>
      <w:bookmarkStart w:id="2026" w:name="_ETM_Q12_323000"/>
      <w:bookmarkEnd w:id="2026"/>
      <w:r>
        <w:rPr>
          <w:rFonts w:hint="cs"/>
          <w:rtl/>
          <w:lang w:eastAsia="he-IL"/>
        </w:rPr>
        <w:t>- - לא</w:t>
      </w:r>
      <w:bookmarkStart w:id="2027" w:name="_ETM_Q12_325000"/>
      <w:bookmarkEnd w:id="2027"/>
      <w:r>
        <w:rPr>
          <w:rFonts w:hint="cs"/>
          <w:rtl/>
          <w:lang w:eastAsia="he-IL"/>
        </w:rPr>
        <w:t xml:space="preserve"> יגיד לי: מה היו אומרים ההורים שלך. ההורים שלי גדולי </w:t>
      </w:r>
      <w:bookmarkStart w:id="2028" w:name="_ETM_Q12_327000"/>
      <w:bookmarkEnd w:id="2028"/>
      <w:r>
        <w:rPr>
          <w:rFonts w:hint="cs"/>
          <w:rtl/>
          <w:lang w:eastAsia="he-IL"/>
        </w:rPr>
        <w:t>הטולרנטיים. בדבר אחד אני גאה בהם, כשאני מסתכל על כל</w:t>
      </w:r>
      <w:bookmarkStart w:id="2029" w:name="_ETM_Q12_331000"/>
      <w:bookmarkEnd w:id="2029"/>
      <w:r>
        <w:rPr>
          <w:rFonts w:hint="cs"/>
          <w:rtl/>
          <w:lang w:eastAsia="he-IL"/>
        </w:rPr>
        <w:t xml:space="preserve"> החרדים כאן: במלחמה, שלושה מילדיהם היו בצבא ונלחמו. ואבא שלי אמר: תתגייסו. בשביל זה באתי לארץ. </w:t>
      </w:r>
    </w:p>
    <w:p w:rsidR="00EB62FF" w:rsidRDefault="00EB62FF" w:rsidP="009548C3">
      <w:pPr>
        <w:rPr>
          <w:rtl/>
          <w:lang w:eastAsia="he-IL"/>
        </w:rPr>
      </w:pPr>
    </w:p>
    <w:p w:rsidR="00EB62FF" w:rsidRDefault="00EB62FF" w:rsidP="009548C3">
      <w:pPr>
        <w:pStyle w:val="af5"/>
        <w:keepNext/>
        <w:rPr>
          <w:rtl/>
        </w:rPr>
      </w:pPr>
      <w:bookmarkStart w:id="2030" w:name="ET_interruption_6461_119"/>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30"/>
    </w:p>
    <w:p w:rsidR="00EB62FF" w:rsidRDefault="00EB62FF" w:rsidP="00ED0A0D">
      <w:pPr>
        <w:rPr>
          <w:rtl/>
          <w:lang w:eastAsia="he-IL"/>
        </w:rPr>
      </w:pPr>
    </w:p>
    <w:p w:rsidR="00EB62FF" w:rsidRDefault="00EB62FF" w:rsidP="009548C3">
      <w:pPr>
        <w:rPr>
          <w:rtl/>
          <w:lang w:eastAsia="he-IL"/>
        </w:rPr>
      </w:pPr>
      <w:bookmarkStart w:id="2031" w:name="_ETM_Q12_341000"/>
      <w:bookmarkEnd w:id="2031"/>
      <w:r>
        <w:rPr>
          <w:rFonts w:hint="cs"/>
          <w:rtl/>
          <w:lang w:eastAsia="he-IL"/>
        </w:rPr>
        <w:t>אז למה אתה חוגג את חנוכה?</w:t>
      </w:r>
    </w:p>
    <w:p w:rsidR="00EB62FF" w:rsidRDefault="00EB62FF" w:rsidP="009548C3">
      <w:pPr>
        <w:rPr>
          <w:rtl/>
          <w:lang w:eastAsia="he-IL"/>
        </w:rPr>
      </w:pPr>
    </w:p>
    <w:p w:rsidR="00EB62FF" w:rsidRDefault="00EB62FF" w:rsidP="009548C3">
      <w:pPr>
        <w:pStyle w:val="af5"/>
        <w:keepNext/>
        <w:rPr>
          <w:rtl/>
        </w:rPr>
      </w:pPr>
      <w:bookmarkStart w:id="2032" w:name="ET_interruption_5300_121"/>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032"/>
    </w:p>
    <w:p w:rsidR="00EB62FF" w:rsidRDefault="00EB62FF" w:rsidP="00ED0A0D">
      <w:pPr>
        <w:rPr>
          <w:rtl/>
          <w:lang w:eastAsia="he-IL"/>
        </w:rPr>
      </w:pPr>
    </w:p>
    <w:p w:rsidR="00EB62FF" w:rsidRPr="00543448" w:rsidRDefault="00EB62FF" w:rsidP="009548C3">
      <w:pPr>
        <w:rPr>
          <w:rtl/>
          <w:lang w:eastAsia="he-IL"/>
        </w:rPr>
      </w:pPr>
      <w:bookmarkStart w:id="2033" w:name="_ETM_Q12_343000"/>
      <w:bookmarkEnd w:id="2033"/>
      <w:r>
        <w:rPr>
          <w:rFonts w:hint="cs"/>
          <w:rtl/>
          <w:lang w:eastAsia="he-IL"/>
        </w:rPr>
        <w:t>תהיה בשקט</w:t>
      </w:r>
      <w:bookmarkStart w:id="2034" w:name="_ETM_Q12_345000"/>
      <w:bookmarkEnd w:id="2034"/>
      <w:r>
        <w:rPr>
          <w:rFonts w:hint="cs"/>
          <w:rtl/>
          <w:lang w:eastAsia="he-IL"/>
        </w:rPr>
        <w:t xml:space="preserve"> כבר. אי-אפשר לשמוע אותך.</w:t>
      </w:r>
    </w:p>
    <w:p w:rsidR="00EB62FF" w:rsidRDefault="00EB62FF" w:rsidP="009548C3">
      <w:pPr>
        <w:rPr>
          <w:rtl/>
          <w:lang w:eastAsia="he-IL"/>
        </w:rPr>
      </w:pPr>
      <w:bookmarkStart w:id="2035" w:name="_ETM_Q12_344000"/>
      <w:bookmarkEnd w:id="2035"/>
    </w:p>
    <w:p w:rsidR="00EB62FF" w:rsidRDefault="00EB62FF" w:rsidP="009548C3">
      <w:pPr>
        <w:pStyle w:val="-"/>
        <w:keepNext/>
        <w:rPr>
          <w:rtl/>
        </w:rPr>
      </w:pPr>
      <w:bookmarkStart w:id="2036" w:name="ET_speakercontinue_5082_120"/>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36"/>
    </w:p>
    <w:p w:rsidR="00EB62FF" w:rsidRDefault="00EB62FF" w:rsidP="00ED0A0D">
      <w:pPr>
        <w:rPr>
          <w:rtl/>
          <w:lang w:eastAsia="he-IL"/>
        </w:rPr>
      </w:pPr>
    </w:p>
    <w:p w:rsidR="00EB62FF" w:rsidRDefault="00EB62FF" w:rsidP="009548C3">
      <w:pPr>
        <w:rPr>
          <w:rtl/>
          <w:lang w:eastAsia="he-IL"/>
        </w:rPr>
      </w:pPr>
      <w:bookmarkStart w:id="2037" w:name="_ETM_Q12_340000"/>
      <w:bookmarkEnd w:id="2037"/>
      <w:r>
        <w:rPr>
          <w:rFonts w:hint="cs"/>
          <w:rtl/>
          <w:lang w:eastAsia="he-IL"/>
        </w:rPr>
        <w:t>והמשתמטים האלה הופכים להיות לפנס שמאיר - -</w:t>
      </w:r>
    </w:p>
    <w:p w:rsidR="00EB62FF" w:rsidRDefault="00EB62FF" w:rsidP="009548C3">
      <w:pPr>
        <w:rPr>
          <w:rtl/>
          <w:lang w:eastAsia="he-IL"/>
        </w:rPr>
      </w:pPr>
      <w:bookmarkStart w:id="2038" w:name="_ETM_Q12_350000"/>
      <w:bookmarkEnd w:id="2038"/>
    </w:p>
    <w:p w:rsidR="00EB62FF" w:rsidRDefault="00EB62FF" w:rsidP="009548C3">
      <w:pPr>
        <w:pStyle w:val="af5"/>
        <w:keepNext/>
        <w:rPr>
          <w:rtl/>
        </w:rPr>
      </w:pPr>
      <w:bookmarkStart w:id="2039" w:name="ET_interruption_6461_122"/>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39"/>
    </w:p>
    <w:p w:rsidR="00EB62FF" w:rsidRDefault="00EB62FF" w:rsidP="00ED0A0D">
      <w:pPr>
        <w:rPr>
          <w:rtl/>
          <w:lang w:eastAsia="he-IL"/>
        </w:rPr>
      </w:pPr>
    </w:p>
    <w:p w:rsidR="00EB62FF" w:rsidRDefault="00EB62FF" w:rsidP="009548C3">
      <w:pPr>
        <w:rPr>
          <w:rtl/>
          <w:lang w:eastAsia="he-IL"/>
        </w:rPr>
      </w:pPr>
      <w:r>
        <w:rPr>
          <w:rFonts w:hint="cs"/>
          <w:rtl/>
          <w:lang w:eastAsia="he-IL"/>
        </w:rPr>
        <w:t>זו מדינה יהודית.</w:t>
      </w:r>
    </w:p>
    <w:p w:rsidR="00EB62FF" w:rsidRDefault="00EB62FF" w:rsidP="009548C3">
      <w:pPr>
        <w:rPr>
          <w:rtl/>
          <w:lang w:eastAsia="he-IL"/>
        </w:rPr>
      </w:pPr>
      <w:bookmarkStart w:id="2040" w:name="_ETM_Q12_356000"/>
      <w:bookmarkEnd w:id="2040"/>
    </w:p>
    <w:p w:rsidR="00EB62FF" w:rsidRDefault="00EB62FF" w:rsidP="009548C3">
      <w:pPr>
        <w:pStyle w:val="-"/>
        <w:keepNext/>
        <w:rPr>
          <w:rtl/>
        </w:rPr>
      </w:pPr>
      <w:bookmarkStart w:id="2041" w:name="ET_speakercontinue_5082_123"/>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41"/>
    </w:p>
    <w:p w:rsidR="00EB62FF" w:rsidRDefault="00EB62FF" w:rsidP="00ED0A0D">
      <w:pPr>
        <w:rPr>
          <w:rtl/>
          <w:lang w:eastAsia="he-IL"/>
        </w:rPr>
      </w:pPr>
    </w:p>
    <w:p w:rsidR="00EB62FF" w:rsidRDefault="00EB62FF" w:rsidP="009548C3">
      <w:pPr>
        <w:rPr>
          <w:rtl/>
          <w:lang w:eastAsia="he-IL"/>
        </w:rPr>
      </w:pPr>
      <w:bookmarkStart w:id="2042" w:name="_ETM_Q12_357000"/>
      <w:bookmarkEnd w:id="2042"/>
      <w:r>
        <w:rPr>
          <w:rFonts w:hint="cs"/>
          <w:rtl/>
          <w:lang w:eastAsia="he-IL"/>
        </w:rPr>
        <w:t xml:space="preserve">- </w:t>
      </w:r>
      <w:bookmarkStart w:id="2043" w:name="_ETM_Q12_353000"/>
      <w:bookmarkEnd w:id="2043"/>
      <w:r>
        <w:rPr>
          <w:rFonts w:hint="cs"/>
          <w:rtl/>
          <w:lang w:eastAsia="he-IL"/>
        </w:rPr>
        <w:t>- לא באור של טולרנטיות, של אהבת המולדת; של משתמטים.</w:t>
      </w:r>
      <w:bookmarkStart w:id="2044" w:name="_ETM_Q12_361000"/>
      <w:bookmarkEnd w:id="2044"/>
      <w:r>
        <w:rPr>
          <w:rFonts w:hint="cs"/>
          <w:rtl/>
          <w:lang w:eastAsia="he-IL"/>
        </w:rPr>
        <w:t xml:space="preserve"> ואתם יושבים בשקט.</w:t>
      </w:r>
    </w:p>
    <w:p w:rsidR="00EB62FF" w:rsidRDefault="00EB62FF" w:rsidP="009548C3">
      <w:pPr>
        <w:rPr>
          <w:rtl/>
          <w:lang w:eastAsia="he-IL"/>
        </w:rPr>
      </w:pPr>
    </w:p>
    <w:p w:rsidR="00EB62FF" w:rsidRDefault="00EB62FF" w:rsidP="009548C3">
      <w:pPr>
        <w:pStyle w:val="af5"/>
        <w:keepNext/>
        <w:rPr>
          <w:rtl/>
        </w:rPr>
      </w:pPr>
      <w:bookmarkStart w:id="2045" w:name="ET_interruption_6461_124"/>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45"/>
    </w:p>
    <w:p w:rsidR="00EB62FF" w:rsidRDefault="00EB62FF" w:rsidP="00ED0A0D">
      <w:pPr>
        <w:rPr>
          <w:rtl/>
          <w:lang w:eastAsia="he-IL"/>
        </w:rPr>
      </w:pPr>
    </w:p>
    <w:p w:rsidR="00EB62FF" w:rsidRDefault="00EB62FF" w:rsidP="009548C3">
      <w:pPr>
        <w:rPr>
          <w:rtl/>
          <w:lang w:eastAsia="he-IL"/>
        </w:rPr>
      </w:pPr>
      <w:r>
        <w:rPr>
          <w:rFonts w:hint="cs"/>
          <w:rtl/>
          <w:lang w:eastAsia="he-IL"/>
        </w:rPr>
        <w:t>- - -</w:t>
      </w:r>
    </w:p>
    <w:p w:rsidR="00EB62FF" w:rsidRDefault="00EB62FF" w:rsidP="009548C3">
      <w:pPr>
        <w:rPr>
          <w:rtl/>
          <w:lang w:eastAsia="he-IL"/>
        </w:rPr>
      </w:pPr>
    </w:p>
    <w:p w:rsidR="00EB62FF" w:rsidRDefault="00EB62FF" w:rsidP="009548C3">
      <w:pPr>
        <w:pStyle w:val="-"/>
        <w:keepNext/>
        <w:rPr>
          <w:rtl/>
        </w:rPr>
      </w:pPr>
      <w:bookmarkStart w:id="2046" w:name="ET_speakercontinue_5082_125"/>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46"/>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על זה אומרים במרוקאית, אדוני היושב-ראש, </w:t>
      </w:r>
      <w:proofErr w:type="spellStart"/>
      <w:r>
        <w:rPr>
          <w:rFonts w:hint="cs"/>
          <w:rtl/>
          <w:lang w:eastAsia="he-IL"/>
        </w:rPr>
        <w:t>חשומה</w:t>
      </w:r>
      <w:proofErr w:type="spellEnd"/>
      <w:r>
        <w:rPr>
          <w:rFonts w:hint="cs"/>
          <w:rtl/>
          <w:lang w:eastAsia="he-IL"/>
        </w:rPr>
        <w:t>.</w:t>
      </w:r>
    </w:p>
    <w:p w:rsidR="00EB62FF" w:rsidRDefault="00EB62FF" w:rsidP="009548C3">
      <w:pPr>
        <w:rPr>
          <w:rtl/>
          <w:lang w:eastAsia="he-IL"/>
        </w:rPr>
      </w:pPr>
      <w:bookmarkStart w:id="2047" w:name="_ETM_Q12_360000"/>
      <w:bookmarkEnd w:id="2047"/>
    </w:p>
    <w:p w:rsidR="00EB62FF" w:rsidRDefault="00EB62FF" w:rsidP="009548C3">
      <w:pPr>
        <w:pStyle w:val="af5"/>
        <w:keepNext/>
        <w:rPr>
          <w:rtl/>
        </w:rPr>
      </w:pPr>
      <w:bookmarkStart w:id="2048" w:name="ET_interruption_5766_126"/>
      <w:r w:rsidRPr="00081C14">
        <w:rPr>
          <w:rStyle w:val="TagStyle"/>
          <w:rtl/>
        </w:rPr>
        <w:t xml:space="preserve"> &lt;&lt; קריאה &gt;&gt;</w:t>
      </w:r>
      <w:r w:rsidRPr="00543448">
        <w:rPr>
          <w:rStyle w:val="TagStyle"/>
          <w:rtl/>
        </w:rPr>
        <w:t xml:space="preserve"> </w:t>
      </w:r>
      <w:r>
        <w:rPr>
          <w:rtl/>
        </w:rPr>
        <w:t>רם בן ברק (יש עתיד):</w:t>
      </w:r>
      <w:r w:rsidRPr="00543448">
        <w:rPr>
          <w:rStyle w:val="TagStyle"/>
          <w:rtl/>
        </w:rPr>
        <w:t xml:space="preserve"> </w:t>
      </w:r>
      <w:r w:rsidRPr="00081C14">
        <w:rPr>
          <w:rStyle w:val="TagStyle"/>
          <w:rtl/>
        </w:rPr>
        <w:t>&lt;&lt; קריאה &gt;&gt;</w:t>
      </w:r>
      <w:r>
        <w:rPr>
          <w:rtl/>
        </w:rPr>
        <w:t xml:space="preserve">   </w:t>
      </w:r>
      <w:bookmarkEnd w:id="2048"/>
    </w:p>
    <w:p w:rsidR="00EB62FF" w:rsidRDefault="00EB62FF" w:rsidP="00ED0A0D">
      <w:pPr>
        <w:rPr>
          <w:rtl/>
          <w:lang w:eastAsia="he-IL"/>
        </w:rPr>
      </w:pPr>
    </w:p>
    <w:p w:rsidR="00EB62FF" w:rsidRDefault="00EB62FF" w:rsidP="009548C3">
      <w:pPr>
        <w:rPr>
          <w:rtl/>
          <w:lang w:eastAsia="he-IL"/>
        </w:rPr>
      </w:pPr>
      <w:bookmarkStart w:id="2049" w:name="_ETM_Q12_363000"/>
      <w:bookmarkEnd w:id="2049"/>
      <w:r>
        <w:rPr>
          <w:rFonts w:hint="cs"/>
          <w:rtl/>
          <w:lang w:eastAsia="he-IL"/>
        </w:rPr>
        <w:t>קרעי - - - בצבא?</w:t>
      </w:r>
    </w:p>
    <w:p w:rsidR="00EB62FF" w:rsidRDefault="00EB62FF" w:rsidP="009548C3">
      <w:pPr>
        <w:rPr>
          <w:rtl/>
          <w:lang w:eastAsia="he-IL"/>
        </w:rPr>
      </w:pPr>
    </w:p>
    <w:p w:rsidR="00EB62FF" w:rsidRDefault="00EB62FF" w:rsidP="009548C3">
      <w:pPr>
        <w:pStyle w:val="-"/>
        <w:keepNext/>
        <w:rPr>
          <w:rtl/>
        </w:rPr>
      </w:pPr>
      <w:bookmarkStart w:id="2050" w:name="ET_speakercontinue_5082_127"/>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50"/>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תתביישו, </w:t>
      </w:r>
      <w:proofErr w:type="spellStart"/>
      <w:r>
        <w:rPr>
          <w:rFonts w:hint="cs"/>
          <w:rtl/>
          <w:lang w:eastAsia="he-IL"/>
        </w:rPr>
        <w:t>חשומה</w:t>
      </w:r>
      <w:proofErr w:type="spellEnd"/>
      <w:r>
        <w:rPr>
          <w:rFonts w:hint="cs"/>
          <w:rtl/>
          <w:lang w:eastAsia="he-IL"/>
        </w:rPr>
        <w:t>.</w:t>
      </w:r>
    </w:p>
    <w:p w:rsidR="00EB62FF" w:rsidRDefault="00EB62FF" w:rsidP="009548C3">
      <w:pPr>
        <w:rPr>
          <w:rtl/>
          <w:lang w:eastAsia="he-IL"/>
        </w:rPr>
      </w:pPr>
      <w:bookmarkStart w:id="2051" w:name="_ETM_Q12_364000"/>
      <w:bookmarkEnd w:id="2051"/>
    </w:p>
    <w:p w:rsidR="00EB62FF" w:rsidRDefault="00EB62FF" w:rsidP="009548C3">
      <w:pPr>
        <w:pStyle w:val="af5"/>
        <w:keepNext/>
        <w:rPr>
          <w:rtl/>
        </w:rPr>
      </w:pPr>
      <w:bookmarkStart w:id="2052" w:name="ET_interruption_6236_128"/>
      <w:r w:rsidRPr="00081C14">
        <w:rPr>
          <w:rStyle w:val="TagStyle"/>
          <w:rtl/>
        </w:rPr>
        <w:t xml:space="preserve"> &lt;&lt; קריאה &gt;&gt;</w:t>
      </w:r>
      <w:r w:rsidRPr="00543448">
        <w:rPr>
          <w:rStyle w:val="TagStyle"/>
          <w:rtl/>
        </w:rPr>
        <w:t xml:space="preserve"> </w:t>
      </w:r>
      <w:r>
        <w:rPr>
          <w:rtl/>
        </w:rPr>
        <w:t>נעמה לזימי (העבודה):</w:t>
      </w:r>
      <w:r w:rsidRPr="00543448">
        <w:rPr>
          <w:rStyle w:val="TagStyle"/>
          <w:rtl/>
        </w:rPr>
        <w:t xml:space="preserve"> </w:t>
      </w:r>
      <w:r w:rsidRPr="00081C14">
        <w:rPr>
          <w:rStyle w:val="TagStyle"/>
          <w:rtl/>
        </w:rPr>
        <w:t>&lt;&lt; קריאה &gt;&gt;</w:t>
      </w:r>
      <w:r>
        <w:rPr>
          <w:rtl/>
        </w:rPr>
        <w:t xml:space="preserve">   </w:t>
      </w:r>
      <w:bookmarkEnd w:id="2052"/>
    </w:p>
    <w:p w:rsidR="00EB62FF" w:rsidRDefault="00EB62FF" w:rsidP="00ED0A0D">
      <w:pPr>
        <w:rPr>
          <w:rtl/>
          <w:lang w:eastAsia="he-IL"/>
        </w:rPr>
      </w:pPr>
    </w:p>
    <w:p w:rsidR="00EB62FF" w:rsidRDefault="00EB62FF" w:rsidP="009548C3">
      <w:pPr>
        <w:rPr>
          <w:rtl/>
          <w:lang w:eastAsia="he-IL"/>
        </w:rPr>
      </w:pPr>
      <w:bookmarkStart w:id="2053" w:name="_ETM_Q12_366000"/>
      <w:bookmarkEnd w:id="2053"/>
      <w:r>
        <w:rPr>
          <w:rFonts w:hint="cs"/>
          <w:rtl/>
          <w:lang w:eastAsia="he-IL"/>
        </w:rPr>
        <w:t xml:space="preserve">אין </w:t>
      </w:r>
      <w:proofErr w:type="spellStart"/>
      <w:r>
        <w:rPr>
          <w:rFonts w:hint="cs"/>
          <w:rtl/>
          <w:lang w:eastAsia="he-IL"/>
        </w:rPr>
        <w:t>חשומה</w:t>
      </w:r>
      <w:proofErr w:type="spellEnd"/>
      <w:r>
        <w:rPr>
          <w:rFonts w:hint="cs"/>
          <w:rtl/>
          <w:lang w:eastAsia="he-IL"/>
        </w:rPr>
        <w:t>.</w:t>
      </w:r>
    </w:p>
    <w:p w:rsidR="00EB62FF" w:rsidRDefault="00EB62FF" w:rsidP="009548C3">
      <w:pPr>
        <w:rPr>
          <w:rtl/>
          <w:lang w:eastAsia="he-IL"/>
        </w:rPr>
      </w:pPr>
    </w:p>
    <w:p w:rsidR="00EB62FF" w:rsidRDefault="00EB62FF" w:rsidP="009548C3">
      <w:pPr>
        <w:pStyle w:val="-"/>
        <w:keepNext/>
        <w:rPr>
          <w:rtl/>
        </w:rPr>
      </w:pPr>
      <w:bookmarkStart w:id="2054" w:name="ET_speakercontinue_5082_129"/>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54"/>
    </w:p>
    <w:p w:rsidR="00EB62FF" w:rsidRDefault="00EB62FF" w:rsidP="00ED0A0D">
      <w:pPr>
        <w:rPr>
          <w:rtl/>
          <w:lang w:eastAsia="he-IL"/>
        </w:rPr>
      </w:pPr>
    </w:p>
    <w:p w:rsidR="00EB62FF" w:rsidRDefault="00EB62FF" w:rsidP="009548C3">
      <w:pPr>
        <w:rPr>
          <w:rtl/>
          <w:lang w:eastAsia="he-IL"/>
        </w:rPr>
      </w:pPr>
      <w:proofErr w:type="spellStart"/>
      <w:r>
        <w:rPr>
          <w:rFonts w:hint="cs"/>
          <w:rtl/>
          <w:lang w:eastAsia="he-IL"/>
        </w:rPr>
        <w:t>חשומה</w:t>
      </w:r>
      <w:proofErr w:type="spellEnd"/>
      <w:r>
        <w:rPr>
          <w:rFonts w:hint="cs"/>
          <w:rtl/>
          <w:lang w:eastAsia="he-IL"/>
        </w:rPr>
        <w:t>.</w:t>
      </w:r>
    </w:p>
    <w:p w:rsidR="00EB62FF" w:rsidRDefault="00EB62FF" w:rsidP="009548C3">
      <w:pPr>
        <w:rPr>
          <w:rtl/>
          <w:lang w:eastAsia="he-IL"/>
        </w:rPr>
      </w:pPr>
    </w:p>
    <w:p w:rsidR="00EB62FF" w:rsidRDefault="00EB62FF" w:rsidP="009548C3">
      <w:pPr>
        <w:pStyle w:val="af5"/>
        <w:keepNext/>
        <w:rPr>
          <w:rtl/>
        </w:rPr>
      </w:pPr>
      <w:bookmarkStart w:id="2055" w:name="ET_interruption_6236_131"/>
      <w:r w:rsidRPr="00081C14">
        <w:rPr>
          <w:rStyle w:val="TagStyle"/>
          <w:rtl/>
        </w:rPr>
        <w:t xml:space="preserve"> &lt;&lt; קריאה &gt;&gt;</w:t>
      </w:r>
      <w:r w:rsidRPr="00543448">
        <w:rPr>
          <w:rStyle w:val="TagStyle"/>
          <w:rtl/>
        </w:rPr>
        <w:t xml:space="preserve"> </w:t>
      </w:r>
      <w:r>
        <w:rPr>
          <w:rtl/>
        </w:rPr>
        <w:t>נעמה לזימי (העבודה):</w:t>
      </w:r>
      <w:r w:rsidRPr="00543448">
        <w:rPr>
          <w:rStyle w:val="TagStyle"/>
          <w:rtl/>
        </w:rPr>
        <w:t xml:space="preserve"> </w:t>
      </w:r>
      <w:r w:rsidRPr="00081C14">
        <w:rPr>
          <w:rStyle w:val="TagStyle"/>
          <w:rtl/>
        </w:rPr>
        <w:t>&lt;&lt; קריאה &gt;&gt;</w:t>
      </w:r>
      <w:r>
        <w:rPr>
          <w:rtl/>
        </w:rPr>
        <w:t xml:space="preserve">   </w:t>
      </w:r>
      <w:bookmarkEnd w:id="2055"/>
    </w:p>
    <w:p w:rsidR="00EB62FF" w:rsidRDefault="00EB62FF" w:rsidP="00ED0A0D">
      <w:pPr>
        <w:rPr>
          <w:rtl/>
          <w:lang w:eastAsia="he-IL"/>
        </w:rPr>
      </w:pPr>
    </w:p>
    <w:p w:rsidR="00EB62FF" w:rsidRPr="00543448" w:rsidRDefault="00EB62FF" w:rsidP="009548C3">
      <w:pPr>
        <w:rPr>
          <w:rtl/>
          <w:lang w:eastAsia="he-IL"/>
        </w:rPr>
      </w:pPr>
      <w:r>
        <w:rPr>
          <w:rFonts w:hint="cs"/>
          <w:rtl/>
          <w:lang w:eastAsia="he-IL"/>
        </w:rPr>
        <w:t xml:space="preserve">אין להם </w:t>
      </w:r>
      <w:proofErr w:type="spellStart"/>
      <w:r>
        <w:rPr>
          <w:rFonts w:hint="cs"/>
          <w:rtl/>
          <w:lang w:eastAsia="he-IL"/>
        </w:rPr>
        <w:t>חשומה</w:t>
      </w:r>
      <w:proofErr w:type="spellEnd"/>
      <w:r>
        <w:rPr>
          <w:rFonts w:hint="cs"/>
          <w:rtl/>
          <w:lang w:eastAsia="he-IL"/>
        </w:rPr>
        <w:t>.</w:t>
      </w:r>
    </w:p>
    <w:p w:rsidR="00EB62FF" w:rsidRDefault="00EB62FF" w:rsidP="009548C3">
      <w:pPr>
        <w:rPr>
          <w:rtl/>
          <w:lang w:eastAsia="he-IL"/>
        </w:rPr>
      </w:pPr>
      <w:bookmarkStart w:id="2056" w:name="_ETM_Q12_367000"/>
      <w:bookmarkEnd w:id="2056"/>
    </w:p>
    <w:p w:rsidR="00EB62FF" w:rsidRDefault="00EB62FF" w:rsidP="009548C3">
      <w:pPr>
        <w:pStyle w:val="af6"/>
        <w:keepNext/>
        <w:rPr>
          <w:rtl/>
        </w:rPr>
      </w:pPr>
      <w:bookmarkStart w:id="2057" w:name="ET_yor_6688_130"/>
      <w:r w:rsidRPr="00081C14">
        <w:rPr>
          <w:rStyle w:val="TagStyle"/>
          <w:rtl/>
        </w:rPr>
        <w:t xml:space="preserve"> &lt;&lt; יור &gt;&gt;</w:t>
      </w:r>
      <w:r w:rsidRPr="00543448">
        <w:rPr>
          <w:rStyle w:val="TagStyle"/>
          <w:rtl/>
        </w:rPr>
        <w:t xml:space="preserve"> </w:t>
      </w:r>
      <w:r>
        <w:rPr>
          <w:rtl/>
        </w:rPr>
        <w:t>היו"ר יעקב מרגי:</w:t>
      </w:r>
      <w:r w:rsidRPr="00543448">
        <w:rPr>
          <w:rStyle w:val="TagStyle"/>
          <w:rtl/>
        </w:rPr>
        <w:t xml:space="preserve"> </w:t>
      </w:r>
      <w:r w:rsidRPr="00081C14">
        <w:rPr>
          <w:rStyle w:val="TagStyle"/>
          <w:rtl/>
        </w:rPr>
        <w:t>&lt;&lt; יור &gt;&gt;</w:t>
      </w:r>
      <w:r>
        <w:rPr>
          <w:rtl/>
        </w:rPr>
        <w:t xml:space="preserve">   </w:t>
      </w:r>
      <w:bookmarkEnd w:id="2057"/>
    </w:p>
    <w:p w:rsidR="00EB62FF" w:rsidRDefault="00EB62FF" w:rsidP="00ED0A0D">
      <w:pPr>
        <w:rPr>
          <w:rtl/>
          <w:lang w:eastAsia="he-IL"/>
        </w:rPr>
      </w:pPr>
    </w:p>
    <w:p w:rsidR="00EB62FF" w:rsidRDefault="00EB62FF" w:rsidP="009548C3">
      <w:pPr>
        <w:rPr>
          <w:rtl/>
          <w:lang w:eastAsia="he-IL"/>
        </w:rPr>
      </w:pPr>
      <w:bookmarkStart w:id="2058" w:name="_ETM_Q12_369000"/>
      <w:bookmarkEnd w:id="2058"/>
      <w:r>
        <w:rPr>
          <w:rFonts w:hint="cs"/>
          <w:rtl/>
          <w:lang w:eastAsia="he-IL"/>
        </w:rPr>
        <w:t xml:space="preserve">הפרוטוקול </w:t>
      </w:r>
      <w:bookmarkStart w:id="2059" w:name="_ETM_Q12_371000"/>
      <w:bookmarkEnd w:id="2059"/>
      <w:r>
        <w:rPr>
          <w:rFonts w:hint="cs"/>
          <w:rtl/>
          <w:lang w:eastAsia="he-IL"/>
        </w:rPr>
        <w:t>מבין את זה, זו מילה אוניברסלית.</w:t>
      </w:r>
    </w:p>
    <w:p w:rsidR="00EB62FF" w:rsidRDefault="00EB62FF" w:rsidP="009548C3">
      <w:pPr>
        <w:rPr>
          <w:rtl/>
          <w:lang w:eastAsia="he-IL"/>
        </w:rPr>
      </w:pPr>
    </w:p>
    <w:p w:rsidR="00EB62FF" w:rsidRDefault="00EB62FF" w:rsidP="009548C3">
      <w:pPr>
        <w:pStyle w:val="-"/>
        <w:keepNext/>
        <w:rPr>
          <w:rtl/>
        </w:rPr>
      </w:pPr>
      <w:bookmarkStart w:id="2060" w:name="ET_speakercontinue_5082_132"/>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60"/>
    </w:p>
    <w:p w:rsidR="00EB62FF" w:rsidRDefault="00EB62FF" w:rsidP="00ED0A0D">
      <w:pPr>
        <w:rPr>
          <w:rtl/>
          <w:lang w:eastAsia="he-IL"/>
        </w:rPr>
      </w:pPr>
    </w:p>
    <w:p w:rsidR="00EB62FF" w:rsidRDefault="00EB62FF" w:rsidP="009548C3">
      <w:pPr>
        <w:rPr>
          <w:rtl/>
          <w:lang w:eastAsia="he-IL"/>
        </w:rPr>
      </w:pPr>
      <w:bookmarkStart w:id="2061" w:name="_ETM_Q12_375000"/>
      <w:bookmarkEnd w:id="2061"/>
      <w:r>
        <w:rPr>
          <w:rFonts w:hint="cs"/>
          <w:rtl/>
          <w:lang w:eastAsia="he-IL"/>
        </w:rPr>
        <w:t xml:space="preserve">ועוד אומרים </w:t>
      </w:r>
      <w:bookmarkStart w:id="2062" w:name="_ETM_Q12_377000"/>
      <w:bookmarkEnd w:id="2062"/>
      <w:r>
        <w:rPr>
          <w:rFonts w:hint="cs"/>
          <w:rtl/>
          <w:lang w:eastAsia="he-IL"/>
        </w:rPr>
        <w:t xml:space="preserve">לנעמה, צועקים עליה ומכנים אותה בריונית. וכשעומדת כאן מירב בן ארי - </w:t>
      </w:r>
      <w:bookmarkStart w:id="2063" w:name="_ETM_Q12_379000"/>
      <w:bookmarkEnd w:id="2063"/>
      <w:r>
        <w:rPr>
          <w:rFonts w:hint="cs"/>
          <w:rtl/>
          <w:lang w:eastAsia="he-IL"/>
        </w:rPr>
        <w:t>-</w:t>
      </w:r>
    </w:p>
    <w:p w:rsidR="00EB62FF" w:rsidRDefault="00EB62FF" w:rsidP="009548C3">
      <w:pPr>
        <w:rPr>
          <w:rtl/>
          <w:lang w:eastAsia="he-IL"/>
        </w:rPr>
      </w:pPr>
    </w:p>
    <w:p w:rsidR="00EB62FF" w:rsidRDefault="00EB62FF" w:rsidP="009548C3">
      <w:pPr>
        <w:pStyle w:val="af6"/>
        <w:keepNext/>
        <w:rPr>
          <w:rtl/>
        </w:rPr>
      </w:pPr>
      <w:bookmarkStart w:id="2064" w:name="ET_yor_6688_133"/>
      <w:r w:rsidRPr="00081C14">
        <w:rPr>
          <w:rStyle w:val="TagStyle"/>
          <w:rtl/>
        </w:rPr>
        <w:t xml:space="preserve"> &lt;&lt; יור &gt;&gt;</w:t>
      </w:r>
      <w:r w:rsidRPr="00543448">
        <w:rPr>
          <w:rStyle w:val="TagStyle"/>
          <w:rtl/>
        </w:rPr>
        <w:t xml:space="preserve"> </w:t>
      </w:r>
      <w:r>
        <w:rPr>
          <w:rtl/>
        </w:rPr>
        <w:t>היו"ר יעקב מרגי:</w:t>
      </w:r>
      <w:r w:rsidRPr="00543448">
        <w:rPr>
          <w:rStyle w:val="TagStyle"/>
          <w:rtl/>
        </w:rPr>
        <w:t xml:space="preserve"> </w:t>
      </w:r>
      <w:r w:rsidRPr="00081C14">
        <w:rPr>
          <w:rStyle w:val="TagStyle"/>
          <w:rtl/>
        </w:rPr>
        <w:t>&lt;&lt; יור &gt;&gt;</w:t>
      </w:r>
      <w:r>
        <w:rPr>
          <w:rtl/>
        </w:rPr>
        <w:t xml:space="preserve">   </w:t>
      </w:r>
      <w:bookmarkEnd w:id="2064"/>
    </w:p>
    <w:p w:rsidR="00EB62FF" w:rsidRDefault="00EB62FF" w:rsidP="00ED0A0D">
      <w:pPr>
        <w:rPr>
          <w:rtl/>
          <w:lang w:eastAsia="he-IL"/>
        </w:rPr>
      </w:pPr>
    </w:p>
    <w:p w:rsidR="00EB62FF" w:rsidRDefault="00EB62FF" w:rsidP="009548C3">
      <w:pPr>
        <w:rPr>
          <w:rtl/>
          <w:lang w:eastAsia="he-IL"/>
        </w:rPr>
      </w:pPr>
      <w:r>
        <w:rPr>
          <w:rFonts w:hint="cs"/>
          <w:rtl/>
          <w:lang w:eastAsia="he-IL"/>
        </w:rPr>
        <w:t>היא כינתה את היושב-ראש בריון, אדוני.</w:t>
      </w:r>
    </w:p>
    <w:p w:rsidR="00EB62FF" w:rsidRDefault="00EB62FF" w:rsidP="009548C3">
      <w:pPr>
        <w:rPr>
          <w:rtl/>
          <w:lang w:eastAsia="he-IL"/>
        </w:rPr>
      </w:pPr>
      <w:bookmarkStart w:id="2065" w:name="_ETM_Q12_381000"/>
      <w:bookmarkEnd w:id="2065"/>
    </w:p>
    <w:p w:rsidR="00EB62FF" w:rsidRDefault="00EB62FF" w:rsidP="009548C3">
      <w:pPr>
        <w:pStyle w:val="-"/>
        <w:keepNext/>
        <w:rPr>
          <w:rtl/>
        </w:rPr>
      </w:pPr>
      <w:bookmarkStart w:id="2066" w:name="ET_speakercontinue_5082_134"/>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66"/>
    </w:p>
    <w:p w:rsidR="00EB62FF" w:rsidRDefault="00EB62FF" w:rsidP="00ED0A0D">
      <w:pPr>
        <w:rPr>
          <w:rtl/>
          <w:lang w:eastAsia="he-IL"/>
        </w:rPr>
      </w:pPr>
    </w:p>
    <w:p w:rsidR="00EB62FF" w:rsidRDefault="00EB62FF" w:rsidP="009548C3">
      <w:pPr>
        <w:rPr>
          <w:rtl/>
          <w:lang w:eastAsia="he-IL"/>
        </w:rPr>
      </w:pPr>
      <w:bookmarkStart w:id="2067" w:name="_ETM_Q12_382000"/>
      <w:bookmarkStart w:id="2068" w:name="_ETM_Q12_393292"/>
      <w:bookmarkEnd w:id="2067"/>
      <w:bookmarkEnd w:id="2068"/>
      <w:r>
        <w:rPr>
          <w:rFonts w:hint="cs"/>
          <w:rtl/>
          <w:lang w:eastAsia="he-IL"/>
        </w:rPr>
        <w:t xml:space="preserve">- </w:t>
      </w:r>
      <w:bookmarkStart w:id="2069" w:name="_ETM_Q12_385000"/>
      <w:bookmarkEnd w:id="2069"/>
      <w:r>
        <w:rPr>
          <w:rFonts w:hint="cs"/>
          <w:rtl/>
          <w:lang w:eastAsia="he-IL"/>
        </w:rPr>
        <w:t>- ונלחמת אז קוראים לה תרנגולת.</w:t>
      </w:r>
    </w:p>
    <w:p w:rsidR="00EB62FF" w:rsidRDefault="00EB62FF" w:rsidP="009548C3">
      <w:pPr>
        <w:rPr>
          <w:rtl/>
          <w:lang w:eastAsia="he-IL"/>
        </w:rPr>
      </w:pPr>
    </w:p>
    <w:p w:rsidR="00EB62FF" w:rsidRDefault="00EB62FF" w:rsidP="009548C3">
      <w:pPr>
        <w:pStyle w:val="af5"/>
        <w:keepNext/>
        <w:rPr>
          <w:rtl/>
        </w:rPr>
      </w:pPr>
      <w:bookmarkStart w:id="2070" w:name="ET_interruption_6461_135"/>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70"/>
    </w:p>
    <w:p w:rsidR="00EB62FF" w:rsidRDefault="00EB62FF" w:rsidP="00ED0A0D">
      <w:pPr>
        <w:rPr>
          <w:rtl/>
          <w:lang w:eastAsia="he-IL"/>
        </w:rPr>
      </w:pPr>
    </w:p>
    <w:p w:rsidR="00EB62FF" w:rsidRDefault="00EB62FF" w:rsidP="009548C3">
      <w:pPr>
        <w:rPr>
          <w:rtl/>
          <w:lang w:eastAsia="he-IL"/>
        </w:rPr>
      </w:pPr>
      <w:bookmarkStart w:id="2071" w:name="_ETM_Q12_387000"/>
      <w:bookmarkEnd w:id="2071"/>
      <w:r>
        <w:rPr>
          <w:rFonts w:hint="cs"/>
          <w:rtl/>
          <w:lang w:eastAsia="he-IL"/>
        </w:rPr>
        <w:t>נלחמת על מה? על מה?</w:t>
      </w:r>
    </w:p>
    <w:p w:rsidR="00EB62FF" w:rsidRDefault="00EB62FF" w:rsidP="009548C3">
      <w:pPr>
        <w:rPr>
          <w:rtl/>
          <w:lang w:eastAsia="he-IL"/>
        </w:rPr>
      </w:pPr>
    </w:p>
    <w:p w:rsidR="00EB62FF" w:rsidRDefault="00EB62FF" w:rsidP="009548C3">
      <w:pPr>
        <w:pStyle w:val="-"/>
        <w:keepNext/>
        <w:rPr>
          <w:rtl/>
        </w:rPr>
      </w:pPr>
      <w:bookmarkStart w:id="2072" w:name="ET_speakercontinue_5082_136"/>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72"/>
    </w:p>
    <w:p w:rsidR="00EB62FF" w:rsidRDefault="00EB62FF" w:rsidP="00ED0A0D">
      <w:pPr>
        <w:rPr>
          <w:rtl/>
          <w:lang w:eastAsia="he-IL"/>
        </w:rPr>
      </w:pPr>
    </w:p>
    <w:p w:rsidR="00EB62FF" w:rsidRDefault="00EB62FF" w:rsidP="009548C3">
      <w:pPr>
        <w:rPr>
          <w:rtl/>
          <w:lang w:eastAsia="he-IL"/>
        </w:rPr>
      </w:pPr>
      <w:bookmarkStart w:id="2073" w:name="_ETM_Q12_388000"/>
      <w:bookmarkEnd w:id="2073"/>
      <w:r>
        <w:rPr>
          <w:rFonts w:hint="cs"/>
          <w:rtl/>
          <w:lang w:eastAsia="he-IL"/>
        </w:rPr>
        <w:t>תתביישו לכם.</w:t>
      </w:r>
    </w:p>
    <w:p w:rsidR="00EB62FF" w:rsidRDefault="00EB62FF" w:rsidP="009548C3">
      <w:pPr>
        <w:rPr>
          <w:rtl/>
          <w:lang w:eastAsia="he-IL"/>
        </w:rPr>
      </w:pPr>
      <w:bookmarkStart w:id="2074" w:name="_ETM_Q12_389000"/>
      <w:bookmarkEnd w:id="2074"/>
    </w:p>
    <w:p w:rsidR="00EB62FF" w:rsidRDefault="00EB62FF" w:rsidP="009548C3">
      <w:pPr>
        <w:pStyle w:val="af5"/>
        <w:keepNext/>
        <w:rPr>
          <w:rtl/>
        </w:rPr>
      </w:pPr>
      <w:bookmarkStart w:id="2075" w:name="ET_interruption_5300_137"/>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075"/>
    </w:p>
    <w:p w:rsidR="00EB62FF" w:rsidRDefault="00EB62FF" w:rsidP="00ED0A0D">
      <w:pPr>
        <w:rPr>
          <w:rtl/>
          <w:lang w:eastAsia="he-IL"/>
        </w:rPr>
      </w:pPr>
    </w:p>
    <w:p w:rsidR="00EB62FF" w:rsidRDefault="00EB62FF" w:rsidP="009548C3">
      <w:pPr>
        <w:rPr>
          <w:rtl/>
          <w:lang w:eastAsia="he-IL"/>
        </w:rPr>
      </w:pPr>
      <w:bookmarkStart w:id="2076" w:name="_ETM_Q12_391000"/>
      <w:bookmarkEnd w:id="2076"/>
      <w:r>
        <w:rPr>
          <w:rFonts w:hint="cs"/>
          <w:rtl/>
          <w:lang w:eastAsia="he-IL"/>
        </w:rPr>
        <w:t>תהיה בשקט כבר.</w:t>
      </w:r>
    </w:p>
    <w:p w:rsidR="00EB62FF" w:rsidRDefault="00EB62FF" w:rsidP="009548C3">
      <w:pPr>
        <w:rPr>
          <w:rtl/>
          <w:lang w:eastAsia="he-IL"/>
        </w:rPr>
      </w:pPr>
      <w:bookmarkStart w:id="2077" w:name="_ETM_Q12_396000"/>
      <w:bookmarkEnd w:id="2077"/>
    </w:p>
    <w:p w:rsidR="00EB62FF" w:rsidRDefault="00EB62FF" w:rsidP="009548C3">
      <w:pPr>
        <w:pStyle w:val="af5"/>
        <w:keepNext/>
        <w:rPr>
          <w:rtl/>
        </w:rPr>
      </w:pPr>
      <w:bookmarkStart w:id="2078" w:name="_ETM_Q12_393000"/>
      <w:bookmarkStart w:id="2079" w:name="ET_interruption_6461_139"/>
      <w:bookmarkEnd w:id="2078"/>
      <w:r w:rsidRPr="00081C14">
        <w:rPr>
          <w:rStyle w:val="TagStyle"/>
          <w:rtl/>
        </w:rPr>
        <w:t>&lt;&lt;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79"/>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על מה </w:t>
      </w:r>
      <w:bookmarkStart w:id="2080" w:name="_ETM_Q12_390000"/>
      <w:bookmarkEnd w:id="2080"/>
      <w:r>
        <w:rPr>
          <w:rFonts w:hint="cs"/>
          <w:rtl/>
          <w:lang w:eastAsia="he-IL"/>
        </w:rPr>
        <w:t>- - -</w:t>
      </w:r>
    </w:p>
    <w:p w:rsidR="00EB62FF" w:rsidRDefault="00EB62FF" w:rsidP="009548C3">
      <w:pPr>
        <w:rPr>
          <w:rtl/>
          <w:lang w:eastAsia="he-IL"/>
        </w:rPr>
      </w:pPr>
    </w:p>
    <w:p w:rsidR="00EB62FF" w:rsidRDefault="00EB62FF" w:rsidP="009548C3">
      <w:pPr>
        <w:pStyle w:val="af6"/>
        <w:keepNext/>
        <w:rPr>
          <w:rtl/>
        </w:rPr>
      </w:pPr>
      <w:bookmarkStart w:id="2081" w:name="ET_yor_6688_138"/>
      <w:r w:rsidRPr="00081C14">
        <w:rPr>
          <w:rStyle w:val="TagStyle"/>
          <w:rtl/>
        </w:rPr>
        <w:t xml:space="preserve"> &lt;&lt; יור &gt;&gt;</w:t>
      </w:r>
      <w:r w:rsidRPr="00543448">
        <w:rPr>
          <w:rStyle w:val="TagStyle"/>
          <w:rtl/>
        </w:rPr>
        <w:t xml:space="preserve"> </w:t>
      </w:r>
      <w:r>
        <w:rPr>
          <w:rtl/>
        </w:rPr>
        <w:t>היו"ר יעקב מרגי:</w:t>
      </w:r>
      <w:r w:rsidRPr="00543448">
        <w:rPr>
          <w:rStyle w:val="TagStyle"/>
          <w:rtl/>
        </w:rPr>
        <w:t xml:space="preserve"> </w:t>
      </w:r>
      <w:r w:rsidRPr="00081C14">
        <w:rPr>
          <w:rStyle w:val="TagStyle"/>
          <w:rtl/>
        </w:rPr>
        <w:t>&lt;&lt; יור &gt;&gt;</w:t>
      </w:r>
      <w:r>
        <w:rPr>
          <w:rtl/>
        </w:rPr>
        <w:t xml:space="preserve">   </w:t>
      </w:r>
      <w:bookmarkEnd w:id="2081"/>
    </w:p>
    <w:p w:rsidR="00EB62FF" w:rsidRDefault="00EB62FF" w:rsidP="00ED0A0D">
      <w:pPr>
        <w:rPr>
          <w:rtl/>
          <w:lang w:eastAsia="he-IL"/>
        </w:rPr>
      </w:pPr>
    </w:p>
    <w:p w:rsidR="00EB62FF" w:rsidRDefault="00EB62FF" w:rsidP="009548C3">
      <w:pPr>
        <w:rPr>
          <w:rtl/>
          <w:lang w:eastAsia="he-IL"/>
        </w:rPr>
      </w:pPr>
      <w:r>
        <w:rPr>
          <w:rFonts w:hint="cs"/>
          <w:rtl/>
          <w:lang w:eastAsia="he-IL"/>
        </w:rPr>
        <w:t>השר קרעי, תודה.</w:t>
      </w:r>
    </w:p>
    <w:p w:rsidR="00EB62FF" w:rsidRDefault="00EB62FF" w:rsidP="009548C3">
      <w:pPr>
        <w:rPr>
          <w:rtl/>
          <w:lang w:eastAsia="he-IL"/>
        </w:rPr>
      </w:pPr>
    </w:p>
    <w:p w:rsidR="00EB62FF" w:rsidRDefault="00EB62FF" w:rsidP="009548C3">
      <w:pPr>
        <w:pStyle w:val="-"/>
        <w:keepNext/>
        <w:rPr>
          <w:rtl/>
        </w:rPr>
      </w:pPr>
      <w:bookmarkStart w:id="2082" w:name="ET_speakercontinue_5082_141"/>
      <w:r w:rsidRPr="00081C14">
        <w:rPr>
          <w:rStyle w:val="TagStyle"/>
          <w:rtl/>
        </w:rPr>
        <w:t xml:space="preserve"> &lt;&lt; דובר_המשך &gt;&gt;</w:t>
      </w:r>
      <w:r w:rsidRPr="00543448">
        <w:rPr>
          <w:rStyle w:val="TagStyle"/>
          <w:rtl/>
        </w:rPr>
        <w:t xml:space="preserve"> </w:t>
      </w:r>
      <w:r>
        <w:rPr>
          <w:rtl/>
        </w:rPr>
        <w:t>מאיר כהן (יש עתיד):</w:t>
      </w:r>
      <w:r w:rsidRPr="00543448">
        <w:rPr>
          <w:rStyle w:val="TagStyle"/>
          <w:rtl/>
        </w:rPr>
        <w:t xml:space="preserve"> </w:t>
      </w:r>
      <w:r w:rsidRPr="00081C14">
        <w:rPr>
          <w:rStyle w:val="TagStyle"/>
          <w:rtl/>
        </w:rPr>
        <w:t>&lt;&lt; דובר_המשך &gt;&gt;</w:t>
      </w:r>
      <w:r>
        <w:rPr>
          <w:rtl/>
        </w:rPr>
        <w:t xml:space="preserve">   </w:t>
      </w:r>
      <w:bookmarkEnd w:id="2082"/>
    </w:p>
    <w:p w:rsidR="00EB62FF" w:rsidRDefault="00EB62FF" w:rsidP="00ED0A0D">
      <w:pPr>
        <w:rPr>
          <w:rtl/>
          <w:lang w:eastAsia="he-IL"/>
        </w:rPr>
      </w:pPr>
    </w:p>
    <w:p w:rsidR="00EB62FF" w:rsidRDefault="00EB62FF" w:rsidP="009548C3">
      <w:pPr>
        <w:rPr>
          <w:rtl/>
          <w:lang w:eastAsia="he-IL"/>
        </w:rPr>
      </w:pPr>
      <w:bookmarkStart w:id="2083" w:name="_ETM_Q12_398000"/>
      <w:bookmarkEnd w:id="2083"/>
      <w:r>
        <w:rPr>
          <w:rFonts w:hint="cs"/>
          <w:rtl/>
          <w:lang w:eastAsia="he-IL"/>
        </w:rPr>
        <w:t>ועכשיו אני רוצה - - -</w:t>
      </w:r>
    </w:p>
    <w:p w:rsidR="00EB62FF" w:rsidRDefault="00EB62FF" w:rsidP="009548C3">
      <w:pPr>
        <w:rPr>
          <w:rtl/>
          <w:lang w:eastAsia="he-IL"/>
        </w:rPr>
      </w:pPr>
    </w:p>
    <w:p w:rsidR="00EB62FF" w:rsidRDefault="00EB62FF" w:rsidP="009548C3">
      <w:pPr>
        <w:pStyle w:val="af5"/>
        <w:keepNext/>
        <w:rPr>
          <w:rtl/>
        </w:rPr>
      </w:pPr>
      <w:bookmarkStart w:id="2084" w:name="ET_interruption_5300_142"/>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084"/>
    </w:p>
    <w:p w:rsidR="00EB62FF" w:rsidRDefault="00EB62FF" w:rsidP="00ED0A0D">
      <w:pPr>
        <w:rPr>
          <w:rtl/>
          <w:lang w:eastAsia="he-IL"/>
        </w:rPr>
      </w:pPr>
    </w:p>
    <w:p w:rsidR="00EB62FF" w:rsidRPr="00543448" w:rsidRDefault="00EB62FF" w:rsidP="009548C3">
      <w:pPr>
        <w:rPr>
          <w:rtl/>
          <w:lang w:eastAsia="he-IL"/>
        </w:rPr>
      </w:pPr>
      <w:bookmarkStart w:id="2085" w:name="_ETM_Q12_395000"/>
      <w:bookmarkEnd w:id="2085"/>
      <w:r>
        <w:rPr>
          <w:rFonts w:hint="cs"/>
          <w:rtl/>
          <w:lang w:eastAsia="he-IL"/>
        </w:rPr>
        <w:t>אי-אפשר יותר לשמוע אותך.</w:t>
      </w:r>
    </w:p>
    <w:p w:rsidR="00EB62FF" w:rsidRDefault="00EB62FF" w:rsidP="009548C3">
      <w:pPr>
        <w:rPr>
          <w:rtl/>
          <w:lang w:eastAsia="he-IL"/>
        </w:rPr>
      </w:pPr>
      <w:bookmarkStart w:id="2086" w:name="_ETM_Q12_394000"/>
      <w:bookmarkEnd w:id="2086"/>
    </w:p>
    <w:p w:rsidR="00EB62FF" w:rsidRDefault="00EB62FF" w:rsidP="009548C3">
      <w:pPr>
        <w:pStyle w:val="af5"/>
        <w:keepNext/>
        <w:rPr>
          <w:rtl/>
        </w:rPr>
      </w:pPr>
      <w:bookmarkStart w:id="2087" w:name="ET_interruption_6156_140"/>
      <w:r w:rsidRPr="00081C14">
        <w:rPr>
          <w:rStyle w:val="TagStyle"/>
          <w:rtl/>
        </w:rPr>
        <w:t xml:space="preserve"> &lt;&lt; קריאה &gt;&gt;</w:t>
      </w:r>
      <w:r w:rsidRPr="00543448">
        <w:rPr>
          <w:rStyle w:val="TagStyle"/>
          <w:rtl/>
        </w:rPr>
        <w:t xml:space="preserve"> </w:t>
      </w:r>
      <w:r>
        <w:rPr>
          <w:rtl/>
        </w:rPr>
        <w:t>גלעד קריב (העבודה):</w:t>
      </w:r>
      <w:r w:rsidRPr="00543448">
        <w:rPr>
          <w:rStyle w:val="TagStyle"/>
          <w:rtl/>
        </w:rPr>
        <w:t xml:space="preserve"> </w:t>
      </w:r>
      <w:r w:rsidRPr="00081C14">
        <w:rPr>
          <w:rStyle w:val="TagStyle"/>
          <w:rtl/>
        </w:rPr>
        <w:t>&lt;&lt; קריאה &gt;&gt;</w:t>
      </w:r>
      <w:r>
        <w:rPr>
          <w:rtl/>
        </w:rPr>
        <w:t xml:space="preserve">   </w:t>
      </w:r>
      <w:bookmarkEnd w:id="2087"/>
    </w:p>
    <w:p w:rsidR="00EB62FF" w:rsidRDefault="00EB62FF" w:rsidP="00ED0A0D">
      <w:pPr>
        <w:rPr>
          <w:rtl/>
          <w:lang w:eastAsia="he-IL"/>
        </w:rPr>
      </w:pPr>
    </w:p>
    <w:p w:rsidR="00EB62FF" w:rsidRDefault="00EB62FF" w:rsidP="009548C3">
      <w:pPr>
        <w:rPr>
          <w:rtl/>
          <w:lang w:eastAsia="he-IL"/>
        </w:rPr>
      </w:pPr>
      <w:r>
        <w:rPr>
          <w:rFonts w:hint="cs"/>
          <w:rtl/>
          <w:lang w:eastAsia="he-IL"/>
        </w:rPr>
        <w:t>תשב בשקט, אנטישמי.</w:t>
      </w:r>
    </w:p>
    <w:p w:rsidR="00EB62FF" w:rsidRDefault="00EB62FF" w:rsidP="009548C3">
      <w:pPr>
        <w:rPr>
          <w:rtl/>
          <w:lang w:eastAsia="he-IL"/>
        </w:rPr>
      </w:pPr>
    </w:p>
    <w:p w:rsidR="00EB62FF" w:rsidRDefault="00EB62FF" w:rsidP="009548C3">
      <w:pPr>
        <w:pStyle w:val="af5"/>
        <w:keepNext/>
        <w:rPr>
          <w:rtl/>
        </w:rPr>
      </w:pPr>
      <w:bookmarkStart w:id="2088" w:name="ET_interruption_6461_143"/>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88"/>
    </w:p>
    <w:p w:rsidR="00EB62FF" w:rsidRDefault="00EB62FF" w:rsidP="00ED0A0D">
      <w:pPr>
        <w:rPr>
          <w:rtl/>
          <w:lang w:eastAsia="he-IL"/>
        </w:rPr>
      </w:pPr>
    </w:p>
    <w:p w:rsidR="00EB62FF" w:rsidRDefault="00EB62FF" w:rsidP="009548C3">
      <w:pPr>
        <w:rPr>
          <w:rtl/>
          <w:lang w:eastAsia="he-IL"/>
        </w:rPr>
      </w:pPr>
      <w:r>
        <w:rPr>
          <w:rFonts w:hint="cs"/>
          <w:rtl/>
          <w:lang w:eastAsia="he-IL"/>
        </w:rPr>
        <w:t>על מי שרצה לעקור את היהדות.</w:t>
      </w:r>
    </w:p>
    <w:p w:rsidR="00EB62FF" w:rsidRDefault="00EB62FF" w:rsidP="009548C3">
      <w:pPr>
        <w:rPr>
          <w:rtl/>
          <w:lang w:eastAsia="he-IL"/>
        </w:rPr>
      </w:pPr>
      <w:bookmarkStart w:id="2089" w:name="_ETM_Q12_399000"/>
      <w:bookmarkEnd w:id="2089"/>
    </w:p>
    <w:p w:rsidR="00EB62FF" w:rsidRDefault="00EB62FF" w:rsidP="009548C3">
      <w:pPr>
        <w:pStyle w:val="af5"/>
        <w:keepNext/>
        <w:rPr>
          <w:rtl/>
        </w:rPr>
      </w:pPr>
      <w:bookmarkStart w:id="2090" w:name="ET_interruption_6156_144"/>
      <w:r w:rsidRPr="00081C14">
        <w:rPr>
          <w:rStyle w:val="TagStyle"/>
          <w:rtl/>
        </w:rPr>
        <w:t xml:space="preserve"> &lt;&lt; קריאה &gt;&gt;</w:t>
      </w:r>
      <w:r w:rsidRPr="00543448">
        <w:rPr>
          <w:rStyle w:val="TagStyle"/>
          <w:rtl/>
        </w:rPr>
        <w:t xml:space="preserve"> </w:t>
      </w:r>
      <w:r>
        <w:rPr>
          <w:rtl/>
        </w:rPr>
        <w:t>גלעד קריב (העבודה):</w:t>
      </w:r>
      <w:r w:rsidRPr="00543448">
        <w:rPr>
          <w:rStyle w:val="TagStyle"/>
          <w:rtl/>
        </w:rPr>
        <w:t xml:space="preserve"> </w:t>
      </w:r>
      <w:r w:rsidRPr="00081C14">
        <w:rPr>
          <w:rStyle w:val="TagStyle"/>
          <w:rtl/>
        </w:rPr>
        <w:t>&lt;&lt; קריאה &gt;&gt;</w:t>
      </w:r>
      <w:r>
        <w:rPr>
          <w:rtl/>
        </w:rPr>
        <w:t xml:space="preserve">   </w:t>
      </w:r>
      <w:bookmarkEnd w:id="2090"/>
    </w:p>
    <w:p w:rsidR="00EB62FF" w:rsidRDefault="00EB62FF" w:rsidP="00ED0A0D">
      <w:pPr>
        <w:rPr>
          <w:rtl/>
          <w:lang w:eastAsia="he-IL"/>
        </w:rPr>
      </w:pPr>
    </w:p>
    <w:p w:rsidR="00EB62FF" w:rsidRDefault="00EB62FF" w:rsidP="009548C3">
      <w:pPr>
        <w:rPr>
          <w:rtl/>
          <w:lang w:eastAsia="he-IL"/>
        </w:rPr>
      </w:pPr>
      <w:r>
        <w:rPr>
          <w:rFonts w:hint="cs"/>
          <w:rtl/>
          <w:lang w:eastAsia="he-IL"/>
        </w:rPr>
        <w:t>שונא ישראל.</w:t>
      </w:r>
    </w:p>
    <w:p w:rsidR="00EB62FF" w:rsidRDefault="00EB62FF" w:rsidP="009548C3">
      <w:pPr>
        <w:rPr>
          <w:rtl/>
          <w:lang w:eastAsia="he-IL"/>
        </w:rPr>
      </w:pPr>
    </w:p>
    <w:p w:rsidR="00EB62FF" w:rsidRDefault="00EB62FF" w:rsidP="009548C3">
      <w:pPr>
        <w:pStyle w:val="af5"/>
        <w:keepNext/>
        <w:rPr>
          <w:rtl/>
        </w:rPr>
      </w:pPr>
      <w:bookmarkStart w:id="2091" w:name="ET_interruption_5300_145"/>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091"/>
    </w:p>
    <w:p w:rsidR="00EB62FF" w:rsidRDefault="00EB62FF" w:rsidP="00ED0A0D">
      <w:pPr>
        <w:rPr>
          <w:rtl/>
          <w:lang w:eastAsia="he-IL"/>
        </w:rPr>
      </w:pPr>
    </w:p>
    <w:p w:rsidR="00EB62FF" w:rsidRDefault="00EB62FF" w:rsidP="009548C3">
      <w:pPr>
        <w:rPr>
          <w:rtl/>
          <w:lang w:eastAsia="he-IL"/>
        </w:rPr>
      </w:pPr>
      <w:bookmarkStart w:id="2092" w:name="_ETM_Q12_400000"/>
      <w:bookmarkEnd w:id="2092"/>
      <w:r>
        <w:rPr>
          <w:rFonts w:hint="cs"/>
          <w:rtl/>
          <w:lang w:eastAsia="he-IL"/>
        </w:rPr>
        <w:t xml:space="preserve">- - - </w:t>
      </w:r>
    </w:p>
    <w:p w:rsidR="00EB62FF" w:rsidRDefault="00EB62FF" w:rsidP="009548C3">
      <w:pPr>
        <w:rPr>
          <w:rtl/>
          <w:lang w:eastAsia="he-IL"/>
        </w:rPr>
      </w:pPr>
    </w:p>
    <w:p w:rsidR="00EB62FF" w:rsidRDefault="00EB62FF" w:rsidP="009548C3">
      <w:pPr>
        <w:pStyle w:val="af5"/>
        <w:keepNext/>
        <w:rPr>
          <w:rtl/>
        </w:rPr>
      </w:pPr>
      <w:bookmarkStart w:id="2093" w:name="ET_interruption_6461_146"/>
      <w:r w:rsidRPr="00081C14">
        <w:rPr>
          <w:rStyle w:val="TagStyle"/>
          <w:rtl/>
        </w:rPr>
        <w:t xml:space="preserve"> &lt;&lt; קריאה &gt;&gt;</w:t>
      </w:r>
      <w:r w:rsidRPr="00543448">
        <w:rPr>
          <w:rStyle w:val="TagStyle"/>
          <w:rtl/>
        </w:rPr>
        <w:t xml:space="preserve"> </w:t>
      </w:r>
      <w:r>
        <w:rPr>
          <w:rtl/>
        </w:rPr>
        <w:t>שר התקשורת שלמה קרעי:</w:t>
      </w:r>
      <w:r w:rsidRPr="00543448">
        <w:rPr>
          <w:rStyle w:val="TagStyle"/>
          <w:rtl/>
        </w:rPr>
        <w:t xml:space="preserve"> </w:t>
      </w:r>
      <w:r w:rsidRPr="00081C14">
        <w:rPr>
          <w:rStyle w:val="TagStyle"/>
          <w:rtl/>
        </w:rPr>
        <w:t>&lt;&lt; קריאה &gt;&gt;</w:t>
      </w:r>
      <w:r>
        <w:rPr>
          <w:rtl/>
        </w:rPr>
        <w:t xml:space="preserve">   </w:t>
      </w:r>
      <w:bookmarkEnd w:id="2093"/>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של אחד קיצוני - </w:t>
      </w:r>
      <w:bookmarkStart w:id="2094" w:name="_ETM_Q12_403000"/>
      <w:bookmarkEnd w:id="2094"/>
      <w:r>
        <w:rPr>
          <w:rFonts w:hint="cs"/>
          <w:rtl/>
          <w:lang w:eastAsia="he-IL"/>
        </w:rPr>
        <w:t>- - על מה אתה נלחם?</w:t>
      </w:r>
    </w:p>
    <w:p w:rsidR="00EB62FF" w:rsidRDefault="00EB62FF" w:rsidP="009548C3">
      <w:pPr>
        <w:rPr>
          <w:rtl/>
          <w:lang w:eastAsia="he-IL"/>
        </w:rPr>
      </w:pPr>
      <w:bookmarkStart w:id="2095" w:name="_ETM_Q12_402000"/>
      <w:bookmarkEnd w:id="2095"/>
    </w:p>
    <w:p w:rsidR="00EB62FF" w:rsidRDefault="00EB62FF" w:rsidP="009548C3">
      <w:pPr>
        <w:pStyle w:val="af5"/>
        <w:keepNext/>
        <w:rPr>
          <w:rtl/>
        </w:rPr>
      </w:pPr>
      <w:bookmarkStart w:id="2096" w:name="ET_interruption_5300_147"/>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096"/>
    </w:p>
    <w:p w:rsidR="00EB62FF" w:rsidRDefault="00EB62FF" w:rsidP="00ED0A0D">
      <w:pPr>
        <w:rPr>
          <w:rtl/>
          <w:lang w:eastAsia="he-IL"/>
        </w:rPr>
      </w:pPr>
    </w:p>
    <w:p w:rsidR="00EB62FF" w:rsidRDefault="00EB62FF" w:rsidP="009548C3">
      <w:pPr>
        <w:rPr>
          <w:rtl/>
          <w:lang w:eastAsia="he-IL"/>
        </w:rPr>
      </w:pPr>
      <w:r>
        <w:rPr>
          <w:rFonts w:hint="cs"/>
          <w:rtl/>
          <w:lang w:eastAsia="he-IL"/>
        </w:rPr>
        <w:t>תומך במשתמטים - - -</w:t>
      </w:r>
    </w:p>
    <w:p w:rsidR="00EB62FF" w:rsidRDefault="00EB62FF" w:rsidP="009548C3">
      <w:pPr>
        <w:rPr>
          <w:rtl/>
          <w:lang w:eastAsia="he-IL"/>
        </w:rPr>
      </w:pPr>
      <w:bookmarkStart w:id="2097" w:name="_ETM_Q12_404000"/>
      <w:bookmarkEnd w:id="2097"/>
    </w:p>
    <w:p w:rsidR="00EB62FF" w:rsidRDefault="00EB62FF" w:rsidP="009548C3">
      <w:pPr>
        <w:pStyle w:val="af5"/>
        <w:keepNext/>
        <w:rPr>
          <w:rtl/>
        </w:rPr>
      </w:pPr>
      <w:bookmarkStart w:id="2098" w:name="ET_interruption_6156_148"/>
      <w:r w:rsidRPr="00081C14">
        <w:rPr>
          <w:rStyle w:val="TagStyle"/>
          <w:rtl/>
        </w:rPr>
        <w:t xml:space="preserve"> &lt;&lt; קריאה &gt;&gt;</w:t>
      </w:r>
      <w:r w:rsidRPr="00543448">
        <w:rPr>
          <w:rStyle w:val="TagStyle"/>
          <w:rtl/>
        </w:rPr>
        <w:t xml:space="preserve"> </w:t>
      </w:r>
      <w:r>
        <w:rPr>
          <w:rtl/>
        </w:rPr>
        <w:t>גלעד קריב (העבודה):</w:t>
      </w:r>
      <w:r w:rsidRPr="00543448">
        <w:rPr>
          <w:rStyle w:val="TagStyle"/>
          <w:rtl/>
        </w:rPr>
        <w:t xml:space="preserve"> </w:t>
      </w:r>
      <w:r w:rsidRPr="00081C14">
        <w:rPr>
          <w:rStyle w:val="TagStyle"/>
          <w:rtl/>
        </w:rPr>
        <w:t>&lt;&lt; קריאה &gt;&gt;</w:t>
      </w:r>
      <w:r>
        <w:rPr>
          <w:rtl/>
        </w:rPr>
        <w:t xml:space="preserve">   </w:t>
      </w:r>
      <w:bookmarkEnd w:id="2098"/>
    </w:p>
    <w:p w:rsidR="00EB62FF" w:rsidRDefault="00EB62FF" w:rsidP="00ED0A0D">
      <w:pPr>
        <w:rPr>
          <w:rtl/>
          <w:lang w:eastAsia="he-IL"/>
        </w:rPr>
      </w:pPr>
    </w:p>
    <w:p w:rsidR="00EB62FF" w:rsidRDefault="00EB62FF" w:rsidP="009548C3">
      <w:pPr>
        <w:rPr>
          <w:rtl/>
          <w:lang w:eastAsia="he-IL"/>
        </w:rPr>
      </w:pPr>
      <w:r>
        <w:rPr>
          <w:rFonts w:hint="cs"/>
          <w:rtl/>
          <w:lang w:eastAsia="he-IL"/>
        </w:rPr>
        <w:t>אנטישמי, שונא ישראל.</w:t>
      </w:r>
    </w:p>
    <w:p w:rsidR="00EB62FF" w:rsidRDefault="00EB62FF" w:rsidP="009548C3">
      <w:pPr>
        <w:rPr>
          <w:rtl/>
          <w:lang w:eastAsia="he-IL"/>
        </w:rPr>
      </w:pPr>
      <w:bookmarkStart w:id="2099" w:name="_ETM_Q12_405000"/>
      <w:bookmarkEnd w:id="2099"/>
    </w:p>
    <w:p w:rsidR="00EB62FF" w:rsidRDefault="00EB62FF" w:rsidP="009548C3">
      <w:pPr>
        <w:pStyle w:val="af5"/>
        <w:keepNext/>
        <w:rPr>
          <w:rtl/>
        </w:rPr>
      </w:pPr>
      <w:bookmarkStart w:id="2100" w:name="ET_interruption_5084_149"/>
      <w:r w:rsidRPr="00081C14">
        <w:rPr>
          <w:rStyle w:val="TagStyle"/>
          <w:rtl/>
        </w:rPr>
        <w:t xml:space="preserve"> &lt;&lt; קריאה &gt;&gt;</w:t>
      </w:r>
      <w:r w:rsidRPr="00543448">
        <w:rPr>
          <w:rStyle w:val="TagStyle"/>
          <w:rtl/>
        </w:rPr>
        <w:t xml:space="preserve"> </w:t>
      </w:r>
      <w:r>
        <w:rPr>
          <w:rtl/>
        </w:rPr>
        <w:t>מיקי לוי (יש עתיד):</w:t>
      </w:r>
      <w:r w:rsidRPr="00543448">
        <w:rPr>
          <w:rStyle w:val="TagStyle"/>
          <w:rtl/>
        </w:rPr>
        <w:t xml:space="preserve"> </w:t>
      </w:r>
      <w:r w:rsidRPr="00081C14">
        <w:rPr>
          <w:rStyle w:val="TagStyle"/>
          <w:rtl/>
        </w:rPr>
        <w:t>&lt;&lt; קריאה &gt;&gt;</w:t>
      </w:r>
      <w:r>
        <w:rPr>
          <w:rtl/>
        </w:rPr>
        <w:t xml:space="preserve">   </w:t>
      </w:r>
      <w:bookmarkEnd w:id="2100"/>
    </w:p>
    <w:p w:rsidR="00EB62FF" w:rsidRDefault="00EB62FF" w:rsidP="00ED0A0D">
      <w:pPr>
        <w:rPr>
          <w:rtl/>
          <w:lang w:eastAsia="he-IL"/>
        </w:rPr>
      </w:pPr>
    </w:p>
    <w:p w:rsidR="00EB62FF" w:rsidRDefault="00EB62FF" w:rsidP="009548C3">
      <w:pPr>
        <w:rPr>
          <w:rtl/>
          <w:lang w:eastAsia="he-IL"/>
        </w:rPr>
      </w:pPr>
      <w:bookmarkStart w:id="2101" w:name="_ETM_Q12_407000"/>
      <w:bookmarkEnd w:id="2101"/>
      <w:r>
        <w:rPr>
          <w:rFonts w:hint="cs"/>
          <w:rtl/>
          <w:lang w:eastAsia="he-IL"/>
        </w:rPr>
        <w:t>אתה שר במליאה - - -</w:t>
      </w:r>
    </w:p>
    <w:p w:rsidR="00EB62FF" w:rsidRDefault="00EB62FF" w:rsidP="009548C3">
      <w:pPr>
        <w:rPr>
          <w:rtl/>
          <w:lang w:eastAsia="he-IL"/>
        </w:rPr>
      </w:pPr>
      <w:bookmarkStart w:id="2102" w:name="_ETM_Q12_408000"/>
      <w:bookmarkEnd w:id="2102"/>
    </w:p>
    <w:p w:rsidR="00EB62FF" w:rsidRDefault="00EB62FF" w:rsidP="009548C3">
      <w:pPr>
        <w:pStyle w:val="af5"/>
        <w:keepNext/>
        <w:rPr>
          <w:rtl/>
        </w:rPr>
      </w:pPr>
      <w:bookmarkStart w:id="2103" w:name="ET_interruption_5300_150"/>
      <w:r w:rsidRPr="00081C14">
        <w:rPr>
          <w:rStyle w:val="TagStyle"/>
          <w:rtl/>
        </w:rPr>
        <w:t xml:space="preserve"> &lt;&lt; קריאה &gt;&gt;</w:t>
      </w:r>
      <w:r w:rsidRPr="00543448">
        <w:rPr>
          <w:rStyle w:val="TagStyle"/>
          <w:rtl/>
        </w:rPr>
        <w:t xml:space="preserve"> </w:t>
      </w:r>
      <w:r>
        <w:rPr>
          <w:rtl/>
        </w:rPr>
        <w:t>מירב בן ארי (יש עתיד):</w:t>
      </w:r>
      <w:r w:rsidRPr="00543448">
        <w:rPr>
          <w:rStyle w:val="TagStyle"/>
          <w:rtl/>
        </w:rPr>
        <w:t xml:space="preserve"> </w:t>
      </w:r>
      <w:r w:rsidRPr="00081C14">
        <w:rPr>
          <w:rStyle w:val="TagStyle"/>
          <w:rtl/>
        </w:rPr>
        <w:t>&lt;&lt; קריאה &gt;&gt;</w:t>
      </w:r>
      <w:r>
        <w:rPr>
          <w:rtl/>
        </w:rPr>
        <w:t xml:space="preserve">   </w:t>
      </w:r>
      <w:bookmarkEnd w:id="2103"/>
    </w:p>
    <w:p w:rsidR="00EB62FF" w:rsidRDefault="00EB62FF" w:rsidP="00ED0A0D">
      <w:pPr>
        <w:rPr>
          <w:rtl/>
          <w:lang w:eastAsia="he-IL"/>
        </w:rPr>
      </w:pPr>
    </w:p>
    <w:p w:rsidR="00EB62FF" w:rsidRDefault="00EB62FF" w:rsidP="009548C3">
      <w:pPr>
        <w:rPr>
          <w:rtl/>
          <w:lang w:eastAsia="he-IL"/>
        </w:rPr>
      </w:pPr>
      <w:bookmarkStart w:id="2104" w:name="_ETM_Q12_406000"/>
      <w:bookmarkEnd w:id="2104"/>
      <w:r>
        <w:rPr>
          <w:rFonts w:hint="cs"/>
          <w:rtl/>
          <w:lang w:eastAsia="he-IL"/>
        </w:rPr>
        <w:t>- - -</w:t>
      </w:r>
    </w:p>
    <w:p w:rsidR="00EB62FF" w:rsidRDefault="00EB62FF" w:rsidP="009548C3">
      <w:pPr>
        <w:rPr>
          <w:rtl/>
          <w:lang w:eastAsia="he-IL"/>
        </w:rPr>
      </w:pPr>
      <w:bookmarkStart w:id="2105" w:name="_ETM_Q12_411000"/>
      <w:bookmarkEnd w:id="2105"/>
    </w:p>
    <w:p w:rsidR="00EB62FF" w:rsidRDefault="00EB62FF" w:rsidP="009548C3">
      <w:pPr>
        <w:pStyle w:val="af6"/>
        <w:keepNext/>
        <w:rPr>
          <w:rtl/>
        </w:rPr>
      </w:pPr>
      <w:bookmarkStart w:id="2106" w:name="ET_yor_6688_151"/>
      <w:r w:rsidRPr="00081C14">
        <w:rPr>
          <w:rStyle w:val="TagStyle"/>
          <w:rtl/>
        </w:rPr>
        <w:t xml:space="preserve"> &lt;&lt; יור &gt;&gt;</w:t>
      </w:r>
      <w:r w:rsidRPr="00543448">
        <w:rPr>
          <w:rStyle w:val="TagStyle"/>
          <w:rtl/>
        </w:rPr>
        <w:t xml:space="preserve"> </w:t>
      </w:r>
      <w:r>
        <w:rPr>
          <w:rtl/>
        </w:rPr>
        <w:t>היו"ר יעקב מרגי:</w:t>
      </w:r>
      <w:r w:rsidRPr="00543448">
        <w:rPr>
          <w:rStyle w:val="TagStyle"/>
          <w:rtl/>
        </w:rPr>
        <w:t xml:space="preserve"> </w:t>
      </w:r>
      <w:r w:rsidRPr="00081C14">
        <w:rPr>
          <w:rStyle w:val="TagStyle"/>
          <w:rtl/>
        </w:rPr>
        <w:t>&lt;&lt; יור &gt;&gt;</w:t>
      </w:r>
      <w:r>
        <w:rPr>
          <w:rtl/>
        </w:rPr>
        <w:t xml:space="preserve">   </w:t>
      </w:r>
      <w:bookmarkEnd w:id="2106"/>
    </w:p>
    <w:p w:rsidR="00EB62FF" w:rsidRDefault="00EB62FF" w:rsidP="00ED0A0D">
      <w:pPr>
        <w:rPr>
          <w:rtl/>
          <w:lang w:eastAsia="he-IL"/>
        </w:rPr>
      </w:pPr>
    </w:p>
    <w:p w:rsidR="00EB62FF" w:rsidRDefault="00EB62FF" w:rsidP="009548C3">
      <w:pPr>
        <w:rPr>
          <w:rtl/>
          <w:lang w:eastAsia="he-IL"/>
        </w:rPr>
      </w:pPr>
      <w:bookmarkStart w:id="2107" w:name="_ETM_Q12_412000"/>
      <w:bookmarkEnd w:id="2107"/>
      <w:r>
        <w:rPr>
          <w:rFonts w:hint="cs"/>
          <w:rtl/>
          <w:lang w:eastAsia="he-IL"/>
        </w:rPr>
        <w:t xml:space="preserve">מירב בן ארי, אני אציב לך את המראה הזו כשתעירי לי </w:t>
      </w:r>
      <w:bookmarkStart w:id="2108" w:name="_ETM_Q12_409000"/>
      <w:bookmarkEnd w:id="2108"/>
      <w:r>
        <w:rPr>
          <w:rFonts w:hint="cs"/>
          <w:rtl/>
          <w:lang w:eastAsia="he-IL"/>
        </w:rPr>
        <w:t xml:space="preserve">על קריאת ביניים אחת מהצד הזה. אני אציב לך את </w:t>
      </w:r>
      <w:bookmarkStart w:id="2109" w:name="_ETM_Q12_416000"/>
      <w:bookmarkEnd w:id="2109"/>
      <w:r>
        <w:rPr>
          <w:rFonts w:hint="cs"/>
          <w:rtl/>
          <w:lang w:eastAsia="he-IL"/>
        </w:rPr>
        <w:t>הדיון הזה, אני אזכיר לך אותו פעם אחר פעם.</w:t>
      </w:r>
    </w:p>
    <w:p w:rsidR="00EB62FF" w:rsidRDefault="00EB62FF" w:rsidP="009548C3">
      <w:pPr>
        <w:rPr>
          <w:rtl/>
          <w:lang w:eastAsia="he-IL"/>
        </w:rPr>
      </w:pPr>
    </w:p>
    <w:p w:rsidR="00EB62FF" w:rsidRDefault="00EB62FF" w:rsidP="009548C3">
      <w:pPr>
        <w:pStyle w:val="-"/>
        <w:keepNext/>
        <w:rPr>
          <w:rtl/>
        </w:rPr>
      </w:pPr>
      <w:bookmarkStart w:id="2110" w:name="ET_speakercontinue_5082_152"/>
      <w:r w:rsidRPr="00081C14">
        <w:rPr>
          <w:rStyle w:val="TagStyle"/>
          <w:rtl/>
        </w:rPr>
        <w:t xml:space="preserve"> &lt;&lt; דובר_המשך &gt;&gt;</w:t>
      </w:r>
      <w:r w:rsidRPr="000234BC">
        <w:rPr>
          <w:rStyle w:val="TagStyle"/>
          <w:rtl/>
        </w:rPr>
        <w:t xml:space="preserve"> </w:t>
      </w:r>
      <w:r>
        <w:rPr>
          <w:rtl/>
        </w:rPr>
        <w:t>מאיר כהן (יש עתיד):</w:t>
      </w:r>
      <w:r w:rsidRPr="000234BC">
        <w:rPr>
          <w:rStyle w:val="TagStyle"/>
          <w:rtl/>
        </w:rPr>
        <w:t xml:space="preserve"> </w:t>
      </w:r>
      <w:r w:rsidRPr="00081C14">
        <w:rPr>
          <w:rStyle w:val="TagStyle"/>
          <w:rtl/>
        </w:rPr>
        <w:t>&lt;&lt; דובר_המשך &gt;&gt;</w:t>
      </w:r>
      <w:r>
        <w:rPr>
          <w:rtl/>
        </w:rPr>
        <w:t xml:space="preserve">   </w:t>
      </w:r>
      <w:bookmarkEnd w:id="2110"/>
    </w:p>
    <w:p w:rsidR="00EB62FF" w:rsidRDefault="00EB62FF" w:rsidP="00ED0A0D">
      <w:pPr>
        <w:rPr>
          <w:rtl/>
          <w:lang w:eastAsia="he-IL"/>
        </w:rPr>
      </w:pPr>
    </w:p>
    <w:p w:rsidR="00EB62FF" w:rsidRDefault="00EB62FF" w:rsidP="009548C3">
      <w:pPr>
        <w:rPr>
          <w:rtl/>
          <w:lang w:eastAsia="he-IL"/>
        </w:rPr>
      </w:pPr>
      <w:bookmarkStart w:id="2111" w:name="_ETM_Q12_420000"/>
      <w:bookmarkEnd w:id="2111"/>
      <w:r>
        <w:rPr>
          <w:rFonts w:hint="cs"/>
          <w:rtl/>
          <w:lang w:eastAsia="he-IL"/>
        </w:rPr>
        <w:t xml:space="preserve">אבל היות </w:t>
      </w:r>
      <w:bookmarkStart w:id="2112" w:name="_ETM_Q12_422000"/>
      <w:bookmarkEnd w:id="2112"/>
      <w:r>
        <w:rPr>
          <w:rFonts w:hint="cs"/>
          <w:rtl/>
          <w:lang w:eastAsia="he-IL"/>
        </w:rPr>
        <w:t xml:space="preserve">שאתם קורעים את קודשי ישראל – על זה נאמר קורעים את </w:t>
      </w:r>
      <w:bookmarkStart w:id="2113" w:name="_ETM_Q12_427000"/>
      <w:bookmarkEnd w:id="2113"/>
      <w:r>
        <w:rPr>
          <w:rFonts w:hint="cs"/>
          <w:rtl/>
          <w:lang w:eastAsia="he-IL"/>
        </w:rPr>
        <w:t xml:space="preserve">קודשי ישראל – אבל גם את הצעת החוק הזאת אתם תקראו </w:t>
      </w:r>
      <w:bookmarkStart w:id="2114" w:name="_ETM_Q12_431000"/>
      <w:bookmarkEnd w:id="2114"/>
      <w:r>
        <w:rPr>
          <w:rFonts w:hint="cs"/>
          <w:rtl/>
          <w:lang w:eastAsia="he-IL"/>
        </w:rPr>
        <w:t xml:space="preserve">ותגידו שהיא לא. הצעת החוק שאני מעלה זה אחרי סיורים </w:t>
      </w:r>
      <w:bookmarkStart w:id="2115" w:name="_ETM_Q12_436000"/>
      <w:bookmarkEnd w:id="2115"/>
      <w:r>
        <w:rPr>
          <w:rFonts w:hint="cs"/>
          <w:rtl/>
          <w:lang w:eastAsia="he-IL"/>
        </w:rPr>
        <w:t xml:space="preserve">אצל אנשי עסקים קטנים בקריית שמונה </w:t>
      </w:r>
      <w:r>
        <w:rPr>
          <w:rtl/>
          <w:lang w:eastAsia="he-IL"/>
        </w:rPr>
        <w:t>–</w:t>
      </w:r>
      <w:r>
        <w:rPr>
          <w:rFonts w:hint="cs"/>
          <w:rtl/>
          <w:lang w:eastAsia="he-IL"/>
        </w:rPr>
        <w:t xml:space="preserve"> כן, תקשיבו, תושבי </w:t>
      </w:r>
      <w:bookmarkStart w:id="2116" w:name="_ETM_Q12_443000"/>
      <w:bookmarkEnd w:id="2116"/>
      <w:r>
        <w:rPr>
          <w:rFonts w:hint="cs"/>
          <w:rtl/>
          <w:lang w:eastAsia="he-IL"/>
        </w:rPr>
        <w:t xml:space="preserve">קריית שמונה </w:t>
      </w:r>
      <w:r>
        <w:rPr>
          <w:rtl/>
          <w:lang w:eastAsia="he-IL"/>
        </w:rPr>
        <w:t>–</w:t>
      </w:r>
      <w:r>
        <w:rPr>
          <w:rFonts w:hint="cs"/>
          <w:rtl/>
          <w:lang w:eastAsia="he-IL"/>
        </w:rPr>
        <w:t xml:space="preserve"> ובשלומי, ובקיבוצים בצפון, שאומרים לי שם</w:t>
      </w:r>
      <w:bookmarkStart w:id="2117" w:name="_ETM_Q12_453000"/>
      <w:bookmarkEnd w:id="2117"/>
      <w:r>
        <w:rPr>
          <w:rFonts w:hint="cs"/>
          <w:rtl/>
          <w:lang w:eastAsia="he-IL"/>
        </w:rPr>
        <w:t xml:space="preserve"> האנשים: אין לנו עובדים, לא מצליחים להשיג </w:t>
      </w:r>
      <w:bookmarkStart w:id="2118" w:name="_ETM_Q12_455000"/>
      <w:bookmarkEnd w:id="2118"/>
      <w:r>
        <w:rPr>
          <w:rFonts w:hint="cs"/>
          <w:rtl/>
          <w:lang w:eastAsia="he-IL"/>
        </w:rPr>
        <w:t>עובדים. אנשים שיש להם צימרים ושנתיים לא עבדו, לא</w:t>
      </w:r>
      <w:bookmarkStart w:id="2119" w:name="_ETM_Q12_464000"/>
      <w:bookmarkEnd w:id="2119"/>
      <w:r>
        <w:rPr>
          <w:rFonts w:hint="cs"/>
          <w:rtl/>
          <w:lang w:eastAsia="he-IL"/>
        </w:rPr>
        <w:t xml:space="preserve"> פותחים את הצימר כי אין להם עובדים.</w:t>
      </w:r>
    </w:p>
    <w:p w:rsidR="00EB62FF" w:rsidRDefault="00EB62FF" w:rsidP="009548C3">
      <w:pPr>
        <w:rPr>
          <w:rtl/>
          <w:lang w:eastAsia="he-IL"/>
        </w:rPr>
      </w:pPr>
    </w:p>
    <w:p w:rsidR="00EB62FF" w:rsidRDefault="00EB62FF" w:rsidP="009548C3">
      <w:pPr>
        <w:rPr>
          <w:rtl/>
          <w:lang w:eastAsia="he-IL"/>
        </w:rPr>
      </w:pPr>
      <w:bookmarkStart w:id="2120" w:name="_ETM_Q12_469000"/>
      <w:bookmarkEnd w:id="2120"/>
      <w:r>
        <w:rPr>
          <w:rFonts w:hint="cs"/>
          <w:rtl/>
          <w:lang w:eastAsia="he-IL"/>
        </w:rPr>
        <w:t>אז הם פנו אליי, בצדק – ולא רק אליי – ואמרו: אנחנו מבקשים שתכירו בעבודה</w:t>
      </w:r>
      <w:bookmarkStart w:id="2121" w:name="_ETM_Q12_478000"/>
      <w:bookmarkEnd w:id="2121"/>
      <w:r>
        <w:rPr>
          <w:rFonts w:hint="cs"/>
          <w:rtl/>
          <w:lang w:eastAsia="he-IL"/>
        </w:rPr>
        <w:t xml:space="preserve"> הזאת כעבודה מועדפת. עשרות אלפי אנשים פונו מהצפון, אנשי </w:t>
      </w:r>
      <w:bookmarkStart w:id="2122" w:name="_ETM_Q12_483000"/>
      <w:bookmarkEnd w:id="2122"/>
      <w:r>
        <w:rPr>
          <w:rFonts w:hint="cs"/>
          <w:rtl/>
          <w:lang w:eastAsia="he-IL"/>
        </w:rPr>
        <w:t xml:space="preserve">עסקים קטנים, קהילות פוצלו, עסקים נסגרו וענפים שלמים חדלו לפעול. </w:t>
      </w:r>
      <w:bookmarkStart w:id="2123" w:name="_ETM_Q12_494000"/>
      <w:bookmarkEnd w:id="2123"/>
      <w:r>
        <w:rPr>
          <w:rFonts w:hint="cs"/>
          <w:rtl/>
          <w:lang w:eastAsia="he-IL"/>
        </w:rPr>
        <w:t>גם עכשיו, כשהביטחון משתפר בהדרגה, עדיין אין עובדים, אין תיירים,</w:t>
      </w:r>
      <w:bookmarkStart w:id="2124" w:name="_ETM_Q12_504000"/>
      <w:bookmarkEnd w:id="2124"/>
      <w:r>
        <w:rPr>
          <w:rFonts w:hint="cs"/>
          <w:rtl/>
          <w:lang w:eastAsia="he-IL"/>
        </w:rPr>
        <w:t xml:space="preserve"> אין פעילות מסחרית. במצב הזה החזרה לשגרה איננה תהליך טבעי. </w:t>
      </w:r>
      <w:bookmarkStart w:id="2125" w:name="_ETM_Q12_511000"/>
      <w:bookmarkEnd w:id="2125"/>
      <w:r>
        <w:rPr>
          <w:rFonts w:hint="cs"/>
          <w:rtl/>
          <w:lang w:eastAsia="he-IL"/>
        </w:rPr>
        <w:t>אם אנחנו לא נעזור, אם אנחנו לא נעזור, אדוני היושב-ראש, הם</w:t>
      </w:r>
      <w:bookmarkStart w:id="2126" w:name="_ETM_Q12_513000"/>
      <w:bookmarkEnd w:id="2126"/>
      <w:r>
        <w:rPr>
          <w:rFonts w:hint="cs"/>
          <w:rtl/>
          <w:lang w:eastAsia="he-IL"/>
        </w:rPr>
        <w:t xml:space="preserve"> לא יצליחו. אתה יודע על מה אני מדבר. הצעת החוק </w:t>
      </w:r>
      <w:bookmarkStart w:id="2127" w:name="_ETM_Q12_519000"/>
      <w:bookmarkEnd w:id="2127"/>
      <w:r>
        <w:rPr>
          <w:rFonts w:hint="cs"/>
          <w:rtl/>
          <w:lang w:eastAsia="he-IL"/>
        </w:rPr>
        <w:t xml:space="preserve">מבקשת להכיר בעבודה בענפי התיירות, המסעדנות, האטרקציות, ביישובי קו </w:t>
      </w:r>
      <w:bookmarkStart w:id="2128" w:name="_ETM_Q12_530000"/>
      <w:bookmarkEnd w:id="2128"/>
      <w:r>
        <w:rPr>
          <w:rFonts w:hint="cs"/>
          <w:rtl/>
          <w:lang w:eastAsia="he-IL"/>
        </w:rPr>
        <w:t>העימות, בצפון, בדרום ובעוטף - - -</w:t>
      </w:r>
    </w:p>
    <w:p w:rsidR="00EB62FF" w:rsidRDefault="00EB62FF" w:rsidP="009548C3">
      <w:pPr>
        <w:rPr>
          <w:rtl/>
          <w:lang w:eastAsia="he-IL"/>
        </w:rPr>
      </w:pPr>
      <w:bookmarkStart w:id="2129" w:name="_ETM_Q12_532000"/>
      <w:bookmarkEnd w:id="2129"/>
    </w:p>
    <w:p w:rsidR="00EB62FF" w:rsidRDefault="00EB62FF" w:rsidP="009548C3">
      <w:pPr>
        <w:pStyle w:val="af6"/>
        <w:keepNext/>
        <w:rPr>
          <w:rtl/>
        </w:rPr>
      </w:pPr>
      <w:bookmarkStart w:id="2130" w:name="ET_yor_6688_153"/>
      <w:r w:rsidRPr="00081C14">
        <w:rPr>
          <w:rStyle w:val="TagStyle"/>
          <w:rtl/>
        </w:rPr>
        <w:t xml:space="preserve"> &lt;&lt; יור &gt;&gt;</w:t>
      </w:r>
      <w:r w:rsidRPr="000234BC">
        <w:rPr>
          <w:rStyle w:val="TagStyle"/>
          <w:rtl/>
        </w:rPr>
        <w:t xml:space="preserve"> </w:t>
      </w:r>
      <w:r>
        <w:rPr>
          <w:rtl/>
        </w:rPr>
        <w:t>היו"ר יעקב מרגי:</w:t>
      </w:r>
      <w:r w:rsidRPr="000234BC">
        <w:rPr>
          <w:rStyle w:val="TagStyle"/>
          <w:rtl/>
        </w:rPr>
        <w:t xml:space="preserve"> </w:t>
      </w:r>
      <w:r w:rsidRPr="00081C14">
        <w:rPr>
          <w:rStyle w:val="TagStyle"/>
          <w:rtl/>
        </w:rPr>
        <w:t>&lt;&lt; יור &gt;&gt;</w:t>
      </w:r>
      <w:r>
        <w:rPr>
          <w:rtl/>
        </w:rPr>
        <w:t xml:space="preserve">   </w:t>
      </w:r>
      <w:bookmarkEnd w:id="2130"/>
    </w:p>
    <w:p w:rsidR="00EB62FF" w:rsidRDefault="00EB62FF" w:rsidP="00ED0A0D">
      <w:pPr>
        <w:rPr>
          <w:rtl/>
          <w:lang w:eastAsia="he-IL"/>
        </w:rPr>
      </w:pPr>
    </w:p>
    <w:p w:rsidR="00EB62FF" w:rsidRDefault="00EB62FF" w:rsidP="009548C3">
      <w:pPr>
        <w:rPr>
          <w:rtl/>
          <w:lang w:eastAsia="he-IL"/>
        </w:rPr>
      </w:pPr>
      <w:bookmarkStart w:id="2131" w:name="_ETM_Q12_533000"/>
      <w:bookmarkEnd w:id="2131"/>
      <w:r>
        <w:rPr>
          <w:rFonts w:hint="cs"/>
          <w:rtl/>
          <w:lang w:eastAsia="he-IL"/>
        </w:rPr>
        <w:t xml:space="preserve">צריך </w:t>
      </w:r>
      <w:bookmarkStart w:id="2132" w:name="_ETM_Q12_534000"/>
      <w:bookmarkEnd w:id="2132"/>
      <w:r>
        <w:rPr>
          <w:rFonts w:hint="cs"/>
          <w:rtl/>
          <w:lang w:eastAsia="he-IL"/>
        </w:rPr>
        <w:t>לפתוח מחדש את כל הרשימה של העבודות המועדפות האלה. אני חושב שיש בהן עיוותים, ואני מסכים איתך.</w:t>
      </w:r>
    </w:p>
    <w:p w:rsidR="00EB62FF" w:rsidRDefault="00EB62FF" w:rsidP="009548C3">
      <w:pPr>
        <w:rPr>
          <w:rtl/>
          <w:lang w:eastAsia="he-IL"/>
        </w:rPr>
      </w:pPr>
    </w:p>
    <w:p w:rsidR="00EB62FF" w:rsidRDefault="00EB62FF" w:rsidP="009548C3">
      <w:pPr>
        <w:pStyle w:val="-"/>
        <w:keepNext/>
        <w:rPr>
          <w:rtl/>
        </w:rPr>
      </w:pPr>
      <w:bookmarkStart w:id="2133" w:name="ET_speakercontinue_5082_154"/>
      <w:r w:rsidRPr="00081C14">
        <w:rPr>
          <w:rStyle w:val="TagStyle"/>
          <w:rtl/>
        </w:rPr>
        <w:t xml:space="preserve"> &lt;&lt; דובר_המשך &gt;&gt;</w:t>
      </w:r>
      <w:r w:rsidRPr="000234BC">
        <w:rPr>
          <w:rStyle w:val="TagStyle"/>
          <w:rtl/>
        </w:rPr>
        <w:t xml:space="preserve"> </w:t>
      </w:r>
      <w:r>
        <w:rPr>
          <w:rtl/>
        </w:rPr>
        <w:t>מאיר כהן (יש עתיד):</w:t>
      </w:r>
      <w:r w:rsidRPr="000234BC">
        <w:rPr>
          <w:rStyle w:val="TagStyle"/>
          <w:rtl/>
        </w:rPr>
        <w:t xml:space="preserve"> </w:t>
      </w:r>
      <w:r w:rsidRPr="00081C14">
        <w:rPr>
          <w:rStyle w:val="TagStyle"/>
          <w:rtl/>
        </w:rPr>
        <w:t>&lt;&lt; דובר_המשך &gt;&gt;</w:t>
      </w:r>
      <w:r>
        <w:rPr>
          <w:rtl/>
        </w:rPr>
        <w:t xml:space="preserve">   </w:t>
      </w:r>
      <w:bookmarkEnd w:id="2133"/>
    </w:p>
    <w:p w:rsidR="00EB62FF" w:rsidRDefault="00EB62FF" w:rsidP="00ED0A0D">
      <w:pPr>
        <w:rPr>
          <w:rtl/>
          <w:lang w:eastAsia="he-IL"/>
        </w:rPr>
      </w:pPr>
    </w:p>
    <w:p w:rsidR="00EB62FF" w:rsidRDefault="00EB62FF" w:rsidP="009548C3">
      <w:pPr>
        <w:rPr>
          <w:rtl/>
          <w:lang w:eastAsia="he-IL"/>
        </w:rPr>
      </w:pPr>
      <w:bookmarkStart w:id="2134" w:name="_ETM_Q12_537000"/>
      <w:bookmarkEnd w:id="2134"/>
      <w:r>
        <w:rPr>
          <w:rFonts w:hint="cs"/>
          <w:rtl/>
          <w:lang w:eastAsia="he-IL"/>
        </w:rPr>
        <w:t>בוודאי.</w:t>
      </w:r>
    </w:p>
    <w:p w:rsidR="00EB62FF" w:rsidRDefault="00EB62FF" w:rsidP="009548C3">
      <w:pPr>
        <w:rPr>
          <w:rtl/>
          <w:lang w:eastAsia="he-IL"/>
        </w:rPr>
      </w:pPr>
    </w:p>
    <w:p w:rsidR="00EB62FF" w:rsidRDefault="00EB62FF" w:rsidP="009548C3">
      <w:pPr>
        <w:pStyle w:val="af5"/>
        <w:keepNext/>
        <w:rPr>
          <w:rtl/>
        </w:rPr>
      </w:pPr>
      <w:bookmarkStart w:id="2135" w:name="ET_interruption_5260_157"/>
      <w:r w:rsidRPr="00081C14">
        <w:rPr>
          <w:rStyle w:val="TagStyle"/>
          <w:rtl/>
        </w:rPr>
        <w:t xml:space="preserve"> &lt;&lt; קריאה &gt;&gt;</w:t>
      </w:r>
      <w:r w:rsidRPr="000234BC">
        <w:rPr>
          <w:rStyle w:val="TagStyle"/>
          <w:rtl/>
        </w:rPr>
        <w:t xml:space="preserve"> </w:t>
      </w:r>
      <w:r>
        <w:rPr>
          <w:rtl/>
        </w:rPr>
        <w:t>יואב בן צור (ש"ס):</w:t>
      </w:r>
      <w:r w:rsidRPr="000234BC">
        <w:rPr>
          <w:rStyle w:val="TagStyle"/>
          <w:rtl/>
        </w:rPr>
        <w:t xml:space="preserve"> </w:t>
      </w:r>
      <w:r w:rsidRPr="00081C14">
        <w:rPr>
          <w:rStyle w:val="TagStyle"/>
          <w:rtl/>
        </w:rPr>
        <w:t>&lt;&lt; קריאה &gt;&gt;</w:t>
      </w:r>
      <w:r>
        <w:rPr>
          <w:rtl/>
        </w:rPr>
        <w:t xml:space="preserve">   </w:t>
      </w:r>
      <w:bookmarkEnd w:id="2135"/>
    </w:p>
    <w:p w:rsidR="00EB62FF" w:rsidRDefault="00EB62FF" w:rsidP="00ED0A0D">
      <w:pPr>
        <w:rPr>
          <w:rtl/>
          <w:lang w:eastAsia="he-IL"/>
        </w:rPr>
      </w:pPr>
    </w:p>
    <w:p w:rsidR="00EB62FF" w:rsidRPr="000234BC" w:rsidRDefault="00EB62FF" w:rsidP="009548C3">
      <w:pPr>
        <w:rPr>
          <w:rtl/>
          <w:lang w:eastAsia="he-IL"/>
        </w:rPr>
      </w:pPr>
      <w:r>
        <w:rPr>
          <w:rFonts w:hint="cs"/>
          <w:rtl/>
          <w:lang w:eastAsia="he-IL"/>
        </w:rPr>
        <w:t>- - -</w:t>
      </w:r>
    </w:p>
    <w:p w:rsidR="00EB62FF" w:rsidRDefault="00EB62FF" w:rsidP="009548C3">
      <w:pPr>
        <w:rPr>
          <w:rtl/>
          <w:lang w:eastAsia="he-IL"/>
        </w:rPr>
      </w:pPr>
      <w:bookmarkStart w:id="2136" w:name="_ETM_Q12_539000"/>
      <w:bookmarkEnd w:id="2136"/>
    </w:p>
    <w:p w:rsidR="00EB62FF" w:rsidRDefault="00EB62FF" w:rsidP="009548C3">
      <w:pPr>
        <w:pStyle w:val="af6"/>
        <w:keepNext/>
        <w:rPr>
          <w:rtl/>
        </w:rPr>
      </w:pPr>
      <w:bookmarkStart w:id="2137" w:name="ET_yor_6688_155"/>
      <w:r w:rsidRPr="00081C14">
        <w:rPr>
          <w:rStyle w:val="TagStyle"/>
          <w:rtl/>
        </w:rPr>
        <w:t xml:space="preserve"> &lt;&lt; יור &gt;&gt;</w:t>
      </w:r>
      <w:r w:rsidRPr="000234BC">
        <w:rPr>
          <w:rStyle w:val="TagStyle"/>
          <w:rtl/>
        </w:rPr>
        <w:t xml:space="preserve"> </w:t>
      </w:r>
      <w:r>
        <w:rPr>
          <w:rtl/>
        </w:rPr>
        <w:t>היו"ר יעקב מרגי:</w:t>
      </w:r>
      <w:r w:rsidRPr="000234BC">
        <w:rPr>
          <w:rStyle w:val="TagStyle"/>
          <w:rtl/>
        </w:rPr>
        <w:t xml:space="preserve"> </w:t>
      </w:r>
      <w:r w:rsidRPr="00081C14">
        <w:rPr>
          <w:rStyle w:val="TagStyle"/>
          <w:rtl/>
        </w:rPr>
        <w:t>&lt;&lt; יור &gt;&gt;</w:t>
      </w:r>
      <w:r>
        <w:rPr>
          <w:rtl/>
        </w:rPr>
        <w:t xml:space="preserve">   </w:t>
      </w:r>
      <w:bookmarkEnd w:id="2137"/>
    </w:p>
    <w:p w:rsidR="00EB62FF" w:rsidRDefault="00EB62FF" w:rsidP="00ED0A0D">
      <w:pPr>
        <w:rPr>
          <w:rtl/>
          <w:lang w:eastAsia="he-IL"/>
        </w:rPr>
      </w:pPr>
    </w:p>
    <w:p w:rsidR="00EB62FF" w:rsidRDefault="00EB62FF" w:rsidP="009548C3">
      <w:pPr>
        <w:rPr>
          <w:rtl/>
          <w:lang w:eastAsia="he-IL"/>
        </w:rPr>
      </w:pPr>
      <w:bookmarkStart w:id="2138" w:name="_ETM_Q12_535000"/>
      <w:bookmarkEnd w:id="2138"/>
      <w:r>
        <w:rPr>
          <w:rFonts w:hint="cs"/>
          <w:rtl/>
          <w:lang w:eastAsia="he-IL"/>
        </w:rPr>
        <w:t xml:space="preserve">זה נועד לתקן </w:t>
      </w:r>
      <w:bookmarkStart w:id="2139" w:name="_ETM_Q12_538000"/>
      <w:bookmarkEnd w:id="2139"/>
      <w:r>
        <w:rPr>
          <w:rFonts w:hint="cs"/>
          <w:rtl/>
          <w:lang w:eastAsia="he-IL"/>
        </w:rPr>
        <w:t>מצבי כשל בשוק העבודה.</w:t>
      </w:r>
    </w:p>
    <w:p w:rsidR="00EB62FF" w:rsidRDefault="00EB62FF" w:rsidP="009548C3">
      <w:pPr>
        <w:rPr>
          <w:rtl/>
          <w:lang w:eastAsia="he-IL"/>
        </w:rPr>
      </w:pPr>
    </w:p>
    <w:p w:rsidR="00EB62FF" w:rsidRDefault="00EB62FF" w:rsidP="009548C3">
      <w:pPr>
        <w:pStyle w:val="-"/>
        <w:keepNext/>
        <w:rPr>
          <w:rtl/>
        </w:rPr>
      </w:pPr>
      <w:bookmarkStart w:id="2140" w:name="ET_speakercontinue_5082_156"/>
      <w:r w:rsidRPr="00081C14">
        <w:rPr>
          <w:rStyle w:val="TagStyle"/>
          <w:rtl/>
        </w:rPr>
        <w:t xml:space="preserve"> &lt;&lt; דובר_המשך &gt;&gt;</w:t>
      </w:r>
      <w:r w:rsidRPr="000234BC">
        <w:rPr>
          <w:rStyle w:val="TagStyle"/>
          <w:rtl/>
        </w:rPr>
        <w:t xml:space="preserve"> </w:t>
      </w:r>
      <w:r>
        <w:rPr>
          <w:rtl/>
        </w:rPr>
        <w:t>מאיר כהן (יש עתיד):</w:t>
      </w:r>
      <w:r w:rsidRPr="000234BC">
        <w:rPr>
          <w:rStyle w:val="TagStyle"/>
          <w:rtl/>
        </w:rPr>
        <w:t xml:space="preserve"> </w:t>
      </w:r>
      <w:r w:rsidRPr="00081C14">
        <w:rPr>
          <w:rStyle w:val="TagStyle"/>
          <w:rtl/>
        </w:rPr>
        <w:t>&lt;&lt; דובר_המשך &gt;&gt;</w:t>
      </w:r>
      <w:r>
        <w:rPr>
          <w:rtl/>
        </w:rPr>
        <w:t xml:space="preserve">   </w:t>
      </w:r>
      <w:bookmarkEnd w:id="2140"/>
    </w:p>
    <w:p w:rsidR="00EB62FF" w:rsidRDefault="00EB62FF" w:rsidP="00ED0A0D">
      <w:pPr>
        <w:rPr>
          <w:rtl/>
          <w:lang w:eastAsia="he-IL"/>
        </w:rPr>
      </w:pPr>
    </w:p>
    <w:p w:rsidR="00EB62FF" w:rsidRDefault="00EB62FF" w:rsidP="009548C3">
      <w:pPr>
        <w:rPr>
          <w:rtl/>
          <w:lang w:eastAsia="he-IL"/>
        </w:rPr>
      </w:pPr>
      <w:bookmarkStart w:id="2141" w:name="_ETM_Q12_545000"/>
      <w:bookmarkEnd w:id="2141"/>
      <w:r>
        <w:rPr>
          <w:rFonts w:hint="cs"/>
          <w:rtl/>
          <w:lang w:eastAsia="he-IL"/>
        </w:rPr>
        <w:t xml:space="preserve">דיברתי איתו. </w:t>
      </w:r>
      <w:bookmarkStart w:id="2142" w:name="_ETM_Q12_544000"/>
      <w:bookmarkEnd w:id="2142"/>
      <w:r>
        <w:rPr>
          <w:rFonts w:hint="cs"/>
          <w:rtl/>
          <w:lang w:eastAsia="he-IL"/>
        </w:rPr>
        <w:t xml:space="preserve">למשל אני הייתי מוריד – עשיתי הכול והכנו את זה, ואומר </w:t>
      </w:r>
      <w:bookmarkStart w:id="2143" w:name="_ETM_Q12_551000"/>
      <w:bookmarkEnd w:id="2143"/>
      <w:r>
        <w:rPr>
          <w:rFonts w:hint="cs"/>
          <w:rtl/>
          <w:lang w:eastAsia="he-IL"/>
        </w:rPr>
        <w:t xml:space="preserve">לי יואב שהוא הולך לסיים את זה. מתדלקים זה לא </w:t>
      </w:r>
      <w:bookmarkStart w:id="2144" w:name="_ETM_Q12_552000"/>
      <w:bookmarkEnd w:id="2144"/>
      <w:r>
        <w:rPr>
          <w:rFonts w:hint="cs"/>
          <w:rtl/>
          <w:lang w:eastAsia="he-IL"/>
        </w:rPr>
        <w:t>עבודה מועדפת. אבל פה, כשאתה מגיע לצימרים בצפון על</w:t>
      </w:r>
      <w:bookmarkStart w:id="2145" w:name="_ETM_Q12_561000"/>
      <w:bookmarkEnd w:id="2145"/>
      <w:r>
        <w:rPr>
          <w:rFonts w:hint="cs"/>
          <w:rtl/>
          <w:lang w:eastAsia="he-IL"/>
        </w:rPr>
        <w:t xml:space="preserve"> קו העימות, שלא עבדו שנתיים, ואומר לי: אני </w:t>
      </w:r>
      <w:bookmarkStart w:id="2146" w:name="_ETM_Q12_566000"/>
      <w:bookmarkEnd w:id="2146"/>
      <w:r>
        <w:rPr>
          <w:rFonts w:hint="cs"/>
          <w:rtl/>
          <w:lang w:eastAsia="he-IL"/>
        </w:rPr>
        <w:t xml:space="preserve">רוצה עובדים, אין לי, רק על החבר'ה האלה </w:t>
      </w:r>
      <w:bookmarkStart w:id="2147" w:name="_ETM_Q12_573000"/>
      <w:bookmarkEnd w:id="2147"/>
      <w:r>
        <w:rPr>
          <w:rFonts w:hint="eastAsia"/>
          <w:rtl/>
          <w:lang w:eastAsia="he-IL"/>
        </w:rPr>
        <w:t>–</w:t>
      </w:r>
      <w:r>
        <w:rPr>
          <w:rFonts w:hint="cs"/>
          <w:rtl/>
          <w:lang w:eastAsia="he-IL"/>
        </w:rPr>
        <w:t xml:space="preserve"> זהו צעד נכון. מעבר למנגנון התמריץ, חשוב להבין את המשמעות </w:t>
      </w:r>
      <w:bookmarkStart w:id="2148" w:name="_ETM_Q12_580000"/>
      <w:bookmarkEnd w:id="2148"/>
      <w:r>
        <w:rPr>
          <w:rFonts w:hint="cs"/>
          <w:rtl/>
          <w:lang w:eastAsia="he-IL"/>
        </w:rPr>
        <w:t>העמוקה: חיזוק העסקים הקטנים המקומיים הוא מנוע שיקום - -</w:t>
      </w:r>
    </w:p>
    <w:p w:rsidR="00EB62FF" w:rsidRDefault="00EB62FF" w:rsidP="009548C3">
      <w:pPr>
        <w:rPr>
          <w:rtl/>
          <w:lang w:eastAsia="he-IL"/>
        </w:rPr>
      </w:pPr>
      <w:bookmarkStart w:id="2149" w:name="_ETM_Q12_579000"/>
      <w:bookmarkEnd w:id="2149"/>
    </w:p>
    <w:p w:rsidR="00EB62FF" w:rsidRDefault="00EB62FF" w:rsidP="009548C3">
      <w:pPr>
        <w:pStyle w:val="af5"/>
        <w:keepNext/>
        <w:rPr>
          <w:rtl/>
        </w:rPr>
      </w:pPr>
      <w:bookmarkStart w:id="2150" w:name="ET_interruption_6156_158"/>
      <w:r w:rsidRPr="00081C14">
        <w:rPr>
          <w:rStyle w:val="TagStyle"/>
          <w:rtl/>
        </w:rPr>
        <w:t xml:space="preserve"> &lt;&lt; קריאה &gt;&gt;</w:t>
      </w:r>
      <w:r w:rsidRPr="000234BC">
        <w:rPr>
          <w:rStyle w:val="TagStyle"/>
          <w:rtl/>
        </w:rPr>
        <w:t xml:space="preserve"> </w:t>
      </w:r>
      <w:r>
        <w:rPr>
          <w:rtl/>
        </w:rPr>
        <w:t>גלעד קריב (העבודה):</w:t>
      </w:r>
      <w:r w:rsidRPr="000234BC">
        <w:rPr>
          <w:rStyle w:val="TagStyle"/>
          <w:rtl/>
        </w:rPr>
        <w:t xml:space="preserve"> </w:t>
      </w:r>
      <w:r w:rsidRPr="00081C14">
        <w:rPr>
          <w:rStyle w:val="TagStyle"/>
          <w:rtl/>
        </w:rPr>
        <w:t>&lt;&lt; קריאה &gt;&gt;</w:t>
      </w:r>
      <w:r>
        <w:rPr>
          <w:rtl/>
        </w:rPr>
        <w:t xml:space="preserve">   </w:t>
      </w:r>
      <w:bookmarkEnd w:id="2150"/>
    </w:p>
    <w:p w:rsidR="00EB62FF" w:rsidRDefault="00EB62FF" w:rsidP="00ED0A0D">
      <w:pPr>
        <w:rPr>
          <w:rtl/>
          <w:lang w:eastAsia="he-IL"/>
        </w:rPr>
      </w:pPr>
    </w:p>
    <w:p w:rsidR="00EB62FF" w:rsidRDefault="00EB62FF" w:rsidP="009548C3">
      <w:pPr>
        <w:rPr>
          <w:rtl/>
          <w:lang w:eastAsia="he-IL"/>
        </w:rPr>
      </w:pPr>
      <w:bookmarkStart w:id="2151" w:name="_ETM_Q12_582000"/>
      <w:bookmarkEnd w:id="2151"/>
      <w:r>
        <w:rPr>
          <w:rFonts w:hint="cs"/>
          <w:rtl/>
          <w:lang w:eastAsia="he-IL"/>
        </w:rPr>
        <w:t>אין שר במליאה.</w:t>
      </w:r>
    </w:p>
    <w:p w:rsidR="00EB62FF" w:rsidRDefault="00EB62FF" w:rsidP="009548C3">
      <w:pPr>
        <w:rPr>
          <w:rtl/>
          <w:lang w:eastAsia="he-IL"/>
        </w:rPr>
      </w:pPr>
    </w:p>
    <w:p w:rsidR="00EB62FF" w:rsidRDefault="00EB62FF" w:rsidP="009548C3">
      <w:pPr>
        <w:pStyle w:val="af5"/>
        <w:keepNext/>
        <w:rPr>
          <w:rtl/>
        </w:rPr>
      </w:pPr>
      <w:bookmarkStart w:id="2152" w:name="ET_interruption_5300_161"/>
      <w:r w:rsidRPr="00081C14">
        <w:rPr>
          <w:rStyle w:val="TagStyle"/>
          <w:rtl/>
        </w:rPr>
        <w:t xml:space="preserve"> &lt;&lt; קריאה &gt;&gt;</w:t>
      </w:r>
      <w:r w:rsidRPr="000234BC">
        <w:rPr>
          <w:rStyle w:val="TagStyle"/>
          <w:rtl/>
        </w:rPr>
        <w:t xml:space="preserve"> </w:t>
      </w:r>
      <w:r>
        <w:rPr>
          <w:rtl/>
        </w:rPr>
        <w:t>מירב בן ארי (יש עתיד):</w:t>
      </w:r>
      <w:r w:rsidRPr="000234BC">
        <w:rPr>
          <w:rStyle w:val="TagStyle"/>
          <w:rtl/>
        </w:rPr>
        <w:t xml:space="preserve"> </w:t>
      </w:r>
      <w:r w:rsidRPr="00081C14">
        <w:rPr>
          <w:rStyle w:val="TagStyle"/>
          <w:rtl/>
        </w:rPr>
        <w:t>&lt;&lt; קריאה &gt;&gt;</w:t>
      </w:r>
      <w:r>
        <w:rPr>
          <w:rtl/>
        </w:rPr>
        <w:t xml:space="preserve">   </w:t>
      </w:r>
      <w:bookmarkEnd w:id="2152"/>
    </w:p>
    <w:p w:rsidR="00EB62FF" w:rsidRDefault="00EB62FF" w:rsidP="00ED0A0D">
      <w:pPr>
        <w:rPr>
          <w:rtl/>
          <w:lang w:eastAsia="he-IL"/>
        </w:rPr>
      </w:pPr>
    </w:p>
    <w:p w:rsidR="00EB62FF" w:rsidRPr="000234BC" w:rsidRDefault="00EB62FF" w:rsidP="009548C3">
      <w:pPr>
        <w:rPr>
          <w:rtl/>
          <w:lang w:eastAsia="he-IL"/>
        </w:rPr>
      </w:pPr>
      <w:bookmarkStart w:id="2153" w:name="_ETM_Q12_583000"/>
      <w:bookmarkEnd w:id="2153"/>
      <w:r>
        <w:rPr>
          <w:rFonts w:hint="cs"/>
          <w:rtl/>
          <w:lang w:eastAsia="he-IL"/>
        </w:rPr>
        <w:t>איפה השר -</w:t>
      </w:r>
      <w:bookmarkStart w:id="2154" w:name="_ETM_Q12_585000"/>
      <w:bookmarkEnd w:id="2154"/>
      <w:r>
        <w:rPr>
          <w:rFonts w:hint="cs"/>
          <w:rtl/>
          <w:lang w:eastAsia="he-IL"/>
        </w:rPr>
        <w:t xml:space="preserve"> - -</w:t>
      </w:r>
    </w:p>
    <w:p w:rsidR="00EB62FF" w:rsidRDefault="00EB62FF" w:rsidP="009548C3">
      <w:pPr>
        <w:rPr>
          <w:rtl/>
          <w:lang w:eastAsia="he-IL"/>
        </w:rPr>
      </w:pPr>
    </w:p>
    <w:p w:rsidR="00EB62FF" w:rsidRDefault="00EB62FF" w:rsidP="009548C3">
      <w:pPr>
        <w:pStyle w:val="af6"/>
        <w:keepNext/>
        <w:rPr>
          <w:rtl/>
        </w:rPr>
      </w:pPr>
      <w:bookmarkStart w:id="2155" w:name="ET_yor_6688_159"/>
      <w:r w:rsidRPr="00081C14">
        <w:rPr>
          <w:rStyle w:val="TagStyle"/>
          <w:rtl/>
        </w:rPr>
        <w:t xml:space="preserve"> &lt;&lt; יור &gt;&gt;</w:t>
      </w:r>
      <w:r w:rsidRPr="000234BC">
        <w:rPr>
          <w:rStyle w:val="TagStyle"/>
          <w:rtl/>
        </w:rPr>
        <w:t xml:space="preserve"> </w:t>
      </w:r>
      <w:r>
        <w:rPr>
          <w:rtl/>
        </w:rPr>
        <w:t>היו"ר יעקב מרגי:</w:t>
      </w:r>
      <w:r w:rsidRPr="000234BC">
        <w:rPr>
          <w:rStyle w:val="TagStyle"/>
          <w:rtl/>
        </w:rPr>
        <w:t xml:space="preserve"> </w:t>
      </w:r>
      <w:r w:rsidRPr="00081C14">
        <w:rPr>
          <w:rStyle w:val="TagStyle"/>
          <w:rtl/>
        </w:rPr>
        <w:t>&lt;&lt; יור &gt;&gt;</w:t>
      </w:r>
      <w:r>
        <w:rPr>
          <w:rtl/>
        </w:rPr>
        <w:t xml:space="preserve">   </w:t>
      </w:r>
      <w:bookmarkEnd w:id="2155"/>
    </w:p>
    <w:p w:rsidR="00EB62FF" w:rsidRDefault="00EB62FF" w:rsidP="00ED0A0D">
      <w:pPr>
        <w:rPr>
          <w:rtl/>
          <w:lang w:eastAsia="he-IL"/>
        </w:rPr>
      </w:pPr>
    </w:p>
    <w:p w:rsidR="00EB62FF" w:rsidRDefault="00EB62FF" w:rsidP="009548C3">
      <w:pPr>
        <w:rPr>
          <w:rtl/>
          <w:lang w:eastAsia="he-IL"/>
        </w:rPr>
      </w:pPr>
      <w:bookmarkStart w:id="2156" w:name="_ETM_Q12_584000"/>
      <w:bookmarkEnd w:id="2156"/>
      <w:r>
        <w:rPr>
          <w:rFonts w:hint="cs"/>
          <w:rtl/>
          <w:lang w:eastAsia="he-IL"/>
        </w:rPr>
        <w:t>אני רואה שר. יש שר, נא לא לקפוץ.</w:t>
      </w:r>
    </w:p>
    <w:p w:rsidR="00EB62FF" w:rsidRDefault="00EB62FF" w:rsidP="009548C3">
      <w:pPr>
        <w:rPr>
          <w:rtl/>
          <w:lang w:eastAsia="he-IL"/>
        </w:rPr>
      </w:pPr>
    </w:p>
    <w:p w:rsidR="00EB62FF" w:rsidRDefault="00EB62FF" w:rsidP="009548C3">
      <w:pPr>
        <w:pStyle w:val="af5"/>
        <w:keepNext/>
        <w:rPr>
          <w:rtl/>
        </w:rPr>
      </w:pPr>
      <w:bookmarkStart w:id="2157" w:name="ET_interruption_6682_160"/>
      <w:r w:rsidRPr="00081C14">
        <w:rPr>
          <w:rStyle w:val="TagStyle"/>
          <w:rtl/>
        </w:rPr>
        <w:t xml:space="preserve"> &lt;&lt; קריאה &gt;&gt;</w:t>
      </w:r>
      <w:r w:rsidRPr="000234BC">
        <w:rPr>
          <w:rStyle w:val="TagStyle"/>
          <w:rtl/>
        </w:rPr>
        <w:t xml:space="preserve"> </w:t>
      </w:r>
      <w:r>
        <w:rPr>
          <w:rtl/>
        </w:rPr>
        <w:t>שר המשפטים יריב לוין:</w:t>
      </w:r>
      <w:r w:rsidRPr="000234BC">
        <w:rPr>
          <w:rStyle w:val="TagStyle"/>
          <w:rtl/>
        </w:rPr>
        <w:t xml:space="preserve"> </w:t>
      </w:r>
      <w:r w:rsidRPr="00081C14">
        <w:rPr>
          <w:rStyle w:val="TagStyle"/>
          <w:rtl/>
        </w:rPr>
        <w:t>&lt;&lt; קריאה &gt;&gt;</w:t>
      </w:r>
      <w:r>
        <w:rPr>
          <w:rtl/>
        </w:rPr>
        <w:t xml:space="preserve">   </w:t>
      </w:r>
      <w:bookmarkEnd w:id="2157"/>
    </w:p>
    <w:p w:rsidR="00EB62FF" w:rsidRDefault="00EB62FF" w:rsidP="00ED0A0D">
      <w:pPr>
        <w:rPr>
          <w:rtl/>
          <w:lang w:eastAsia="he-IL"/>
        </w:rPr>
      </w:pPr>
    </w:p>
    <w:p w:rsidR="00EB62FF" w:rsidRDefault="00EB62FF" w:rsidP="009548C3">
      <w:pPr>
        <w:rPr>
          <w:rtl/>
          <w:lang w:eastAsia="he-IL"/>
        </w:rPr>
      </w:pPr>
      <w:bookmarkStart w:id="2158" w:name="_ETM_Q12_588000"/>
      <w:bookmarkEnd w:id="2158"/>
      <w:r>
        <w:rPr>
          <w:rFonts w:hint="cs"/>
          <w:rtl/>
          <w:lang w:eastAsia="he-IL"/>
        </w:rPr>
        <w:t>כל מילה. שמעתי, הבריונים - - - שמעתי.</w:t>
      </w:r>
    </w:p>
    <w:p w:rsidR="00EB62FF" w:rsidRDefault="00EB62FF" w:rsidP="009548C3">
      <w:pPr>
        <w:rPr>
          <w:rtl/>
          <w:lang w:eastAsia="he-IL"/>
        </w:rPr>
      </w:pPr>
      <w:bookmarkStart w:id="2159" w:name="_ETM_Q12_593000"/>
      <w:bookmarkEnd w:id="2159"/>
    </w:p>
    <w:p w:rsidR="00EB62FF" w:rsidRDefault="00EB62FF" w:rsidP="009548C3">
      <w:pPr>
        <w:pStyle w:val="af6"/>
        <w:keepNext/>
        <w:rPr>
          <w:rtl/>
        </w:rPr>
      </w:pPr>
      <w:bookmarkStart w:id="2160" w:name="ET_yor_6688_162"/>
      <w:r w:rsidRPr="00081C14">
        <w:rPr>
          <w:rStyle w:val="TagStyle"/>
          <w:rtl/>
        </w:rPr>
        <w:t xml:space="preserve"> &lt;&lt; יור &gt;&gt;</w:t>
      </w:r>
      <w:r w:rsidRPr="000234BC">
        <w:rPr>
          <w:rStyle w:val="TagStyle"/>
          <w:rtl/>
        </w:rPr>
        <w:t xml:space="preserve"> </w:t>
      </w:r>
      <w:r>
        <w:rPr>
          <w:rtl/>
        </w:rPr>
        <w:t>היו"ר יעקב מרגי:</w:t>
      </w:r>
      <w:r w:rsidRPr="000234BC">
        <w:rPr>
          <w:rStyle w:val="TagStyle"/>
          <w:rtl/>
        </w:rPr>
        <w:t xml:space="preserve"> </w:t>
      </w:r>
      <w:r w:rsidRPr="00081C14">
        <w:rPr>
          <w:rStyle w:val="TagStyle"/>
          <w:rtl/>
        </w:rPr>
        <w:t>&lt;&lt; יור &gt;&gt;</w:t>
      </w:r>
      <w:r>
        <w:rPr>
          <w:rtl/>
        </w:rPr>
        <w:t xml:space="preserve">   </w:t>
      </w:r>
      <w:bookmarkEnd w:id="2160"/>
    </w:p>
    <w:p w:rsidR="00EB62FF" w:rsidRDefault="00EB62FF" w:rsidP="00ED0A0D">
      <w:pPr>
        <w:rPr>
          <w:rtl/>
          <w:lang w:eastAsia="he-IL"/>
        </w:rPr>
      </w:pPr>
    </w:p>
    <w:p w:rsidR="00EB62FF" w:rsidRDefault="00EB62FF" w:rsidP="009548C3">
      <w:pPr>
        <w:rPr>
          <w:rtl/>
          <w:lang w:eastAsia="he-IL"/>
        </w:rPr>
      </w:pPr>
      <w:bookmarkStart w:id="2161" w:name="_ETM_Q12_594000"/>
      <w:bookmarkEnd w:id="2161"/>
      <w:r>
        <w:rPr>
          <w:rFonts w:hint="cs"/>
          <w:rtl/>
          <w:lang w:eastAsia="he-IL"/>
        </w:rPr>
        <w:t xml:space="preserve">נחמת העניים. ניסו </w:t>
      </w:r>
      <w:bookmarkStart w:id="2162" w:name="_ETM_Q12_596000"/>
      <w:bookmarkEnd w:id="2162"/>
      <w:r>
        <w:rPr>
          <w:rFonts w:hint="cs"/>
          <w:rtl/>
          <w:lang w:eastAsia="he-IL"/>
        </w:rPr>
        <w:t>לתפוס אותך על זה.</w:t>
      </w:r>
    </w:p>
    <w:p w:rsidR="00EB62FF" w:rsidRDefault="00EB62FF" w:rsidP="009548C3">
      <w:pPr>
        <w:rPr>
          <w:rtl/>
          <w:lang w:eastAsia="he-IL"/>
        </w:rPr>
      </w:pPr>
      <w:bookmarkStart w:id="2163" w:name="_ETM_Q12_591000"/>
      <w:bookmarkEnd w:id="2163"/>
    </w:p>
    <w:p w:rsidR="00EB62FF" w:rsidRDefault="00EB62FF" w:rsidP="009548C3">
      <w:pPr>
        <w:pStyle w:val="-"/>
        <w:keepNext/>
        <w:rPr>
          <w:rtl/>
        </w:rPr>
      </w:pPr>
      <w:bookmarkStart w:id="2164" w:name="ET_speakercontinue_5082_163"/>
      <w:r w:rsidRPr="00081C14">
        <w:rPr>
          <w:rStyle w:val="TagStyle"/>
          <w:rtl/>
        </w:rPr>
        <w:t xml:space="preserve"> &lt;&lt; דובר_המשך &gt;&gt;</w:t>
      </w:r>
      <w:r w:rsidRPr="000234BC">
        <w:rPr>
          <w:rStyle w:val="TagStyle"/>
          <w:rtl/>
        </w:rPr>
        <w:t xml:space="preserve"> </w:t>
      </w:r>
      <w:r>
        <w:rPr>
          <w:rtl/>
        </w:rPr>
        <w:t>מאיר כהן (יש עתיד):</w:t>
      </w:r>
      <w:r w:rsidRPr="000234BC">
        <w:rPr>
          <w:rStyle w:val="TagStyle"/>
          <w:rtl/>
        </w:rPr>
        <w:t xml:space="preserve"> </w:t>
      </w:r>
      <w:r w:rsidRPr="00081C14">
        <w:rPr>
          <w:rStyle w:val="TagStyle"/>
          <w:rtl/>
        </w:rPr>
        <w:t>&lt;&lt; דובר_המשך &gt;&gt;</w:t>
      </w:r>
      <w:r>
        <w:rPr>
          <w:rtl/>
        </w:rPr>
        <w:t xml:space="preserve">   </w:t>
      </w:r>
      <w:bookmarkEnd w:id="2164"/>
    </w:p>
    <w:p w:rsidR="00EB62FF" w:rsidRDefault="00EB62FF" w:rsidP="00ED0A0D">
      <w:pPr>
        <w:rPr>
          <w:rtl/>
          <w:lang w:eastAsia="he-IL"/>
        </w:rPr>
      </w:pPr>
    </w:p>
    <w:p w:rsidR="00EB62FF" w:rsidRDefault="00EB62FF" w:rsidP="009548C3">
      <w:pPr>
        <w:rPr>
          <w:rtl/>
          <w:lang w:eastAsia="he-IL"/>
        </w:rPr>
      </w:pPr>
      <w:bookmarkStart w:id="2165" w:name="_ETM_Q12_592000"/>
      <w:bookmarkEnd w:id="2165"/>
      <w:r>
        <w:rPr>
          <w:rFonts w:hint="cs"/>
          <w:rtl/>
          <w:lang w:eastAsia="he-IL"/>
        </w:rPr>
        <w:t xml:space="preserve">תעזבו. </w:t>
      </w:r>
      <w:bookmarkStart w:id="2166" w:name="_ETM_Q12_602232"/>
      <w:bookmarkEnd w:id="2166"/>
      <w:r>
        <w:rPr>
          <w:rFonts w:hint="cs"/>
          <w:rtl/>
          <w:lang w:eastAsia="he-IL"/>
        </w:rPr>
        <w:t>תעזבו.</w:t>
      </w:r>
      <w:bookmarkStart w:id="2167" w:name="_ETM_Q12_608168"/>
      <w:bookmarkStart w:id="2168" w:name="_ETM_Q12_608236"/>
      <w:bookmarkStart w:id="2169" w:name="_ETM_Q12_612727"/>
      <w:bookmarkStart w:id="2170" w:name="_ETM_Q12_612766"/>
      <w:bookmarkEnd w:id="2167"/>
      <w:bookmarkEnd w:id="2168"/>
      <w:bookmarkEnd w:id="2169"/>
      <w:bookmarkEnd w:id="2170"/>
      <w:r>
        <w:rPr>
          <w:rFonts w:hint="cs"/>
          <w:rtl/>
          <w:lang w:eastAsia="he-IL"/>
        </w:rPr>
        <w:t xml:space="preserve"> - - זה מנוע השיקום. אפשר וטוב</w:t>
      </w:r>
      <w:bookmarkStart w:id="2171" w:name="_ETM_Q12_599000"/>
      <w:bookmarkEnd w:id="2171"/>
      <w:r>
        <w:rPr>
          <w:rFonts w:hint="cs"/>
          <w:rtl/>
          <w:lang w:eastAsia="he-IL"/>
        </w:rPr>
        <w:t xml:space="preserve"> שמכריזים על תל-חי כאוניברסיטה, בירכתי ואנחנו מברכים, וטוב שאנ</w:t>
      </w:r>
      <w:bookmarkStart w:id="2172" w:name="_ETM_Q12_605000"/>
      <w:bookmarkEnd w:id="2172"/>
      <w:r>
        <w:rPr>
          <w:rFonts w:hint="cs"/>
          <w:rtl/>
          <w:lang w:eastAsia="he-IL"/>
        </w:rPr>
        <w:t>שי העסקים חושבים על לבנות עסק בקריית שמונה. אבל עכשיו</w:t>
      </w:r>
      <w:bookmarkStart w:id="2173" w:name="_ETM_Q12_612000"/>
      <w:bookmarkEnd w:id="2173"/>
      <w:r>
        <w:rPr>
          <w:rFonts w:hint="cs"/>
          <w:rtl/>
          <w:lang w:eastAsia="he-IL"/>
        </w:rPr>
        <w:t xml:space="preserve"> הדבר </w:t>
      </w:r>
      <w:proofErr w:type="spellStart"/>
      <w:r>
        <w:rPr>
          <w:rFonts w:hint="cs"/>
          <w:rtl/>
          <w:lang w:eastAsia="he-IL"/>
        </w:rPr>
        <w:t>המיידי</w:t>
      </w:r>
      <w:proofErr w:type="spellEnd"/>
      <w:r>
        <w:rPr>
          <w:rFonts w:hint="cs"/>
          <w:rtl/>
          <w:lang w:eastAsia="he-IL"/>
        </w:rPr>
        <w:t xml:space="preserve"> זה שיאשרו את הצעת החוק הזאת. אבל כהרגלכם </w:t>
      </w:r>
      <w:bookmarkStart w:id="2174" w:name="_ETM_Q12_618000"/>
      <w:bookmarkEnd w:id="2174"/>
      <w:r>
        <w:rPr>
          <w:rFonts w:hint="cs"/>
          <w:rtl/>
          <w:lang w:eastAsia="he-IL"/>
        </w:rPr>
        <w:t xml:space="preserve">בקודש </w:t>
      </w:r>
      <w:r>
        <w:rPr>
          <w:rtl/>
          <w:lang w:eastAsia="he-IL"/>
        </w:rPr>
        <w:t>–</w:t>
      </w:r>
      <w:r>
        <w:rPr>
          <w:rFonts w:hint="cs"/>
          <w:rtl/>
          <w:lang w:eastAsia="he-IL"/>
        </w:rPr>
        <w:t xml:space="preserve"> מי המציע? האופוזיציה? תעזבו. צר לי על כך,</w:t>
      </w:r>
      <w:bookmarkStart w:id="2175" w:name="_ETM_Q12_630000"/>
      <w:bookmarkEnd w:id="2175"/>
      <w:r>
        <w:rPr>
          <w:rFonts w:hint="cs"/>
          <w:rtl/>
          <w:lang w:eastAsia="he-IL"/>
        </w:rPr>
        <w:t xml:space="preserve"> אבל אם אתם קורעים את קודש-הקודשים, את כותל ישראל, </w:t>
      </w:r>
      <w:bookmarkStart w:id="2176" w:name="_ETM_Q12_636000"/>
      <w:bookmarkEnd w:id="2176"/>
      <w:r>
        <w:rPr>
          <w:rFonts w:hint="cs"/>
          <w:rtl/>
          <w:lang w:eastAsia="he-IL"/>
        </w:rPr>
        <w:t xml:space="preserve">את המקום שבניגוד להרבה מכם הייתה לי הזכות להיות שם שבועיים אחרי השחרור </w:t>
      </w:r>
      <w:r>
        <w:rPr>
          <w:rFonts w:hint="eastAsia"/>
          <w:rtl/>
          <w:lang w:eastAsia="he-IL"/>
        </w:rPr>
        <w:t xml:space="preserve">– </w:t>
      </w:r>
      <w:r>
        <w:rPr>
          <w:rFonts w:hint="cs"/>
          <w:rtl/>
          <w:lang w:eastAsia="he-IL"/>
        </w:rPr>
        <w:t xml:space="preserve">נסעתי עם אבא </w:t>
      </w:r>
      <w:bookmarkStart w:id="2177" w:name="_ETM_Q12_645000"/>
      <w:bookmarkEnd w:id="2177"/>
      <w:r>
        <w:rPr>
          <w:rFonts w:hint="cs"/>
          <w:rtl/>
          <w:lang w:eastAsia="he-IL"/>
        </w:rPr>
        <w:t>שלי, שאלה, כל מיני זבי חוטם, אומרים לי: מה</w:t>
      </w:r>
      <w:bookmarkStart w:id="2178" w:name="_ETM_Q12_649000"/>
      <w:bookmarkEnd w:id="2178"/>
      <w:r>
        <w:rPr>
          <w:rFonts w:hint="cs"/>
          <w:rtl/>
          <w:lang w:eastAsia="he-IL"/>
        </w:rPr>
        <w:t xml:space="preserve"> היו אומרים ההורים שלך, </w:t>
      </w:r>
      <w:bookmarkStart w:id="2179" w:name="_ETM_Q12_652000"/>
      <w:bookmarkStart w:id="2180" w:name="_ETM_Q12_653000"/>
      <w:bookmarkEnd w:id="2179"/>
      <w:bookmarkEnd w:id="2180"/>
      <w:r>
        <w:rPr>
          <w:rFonts w:hint="cs"/>
          <w:rtl/>
          <w:lang w:eastAsia="he-IL"/>
        </w:rPr>
        <w:t xml:space="preserve">נסענו משפחה של תשע נפשות באוטו מקרטע </w:t>
      </w:r>
      <w:bookmarkStart w:id="2181" w:name="_ETM_Q12_658000"/>
      <w:bookmarkEnd w:id="2181"/>
      <w:r>
        <w:rPr>
          <w:rFonts w:hint="cs"/>
          <w:rtl/>
          <w:lang w:eastAsia="he-IL"/>
        </w:rPr>
        <w:t>ונכנסנו דרך שער ציון למקום המקודש הזה.</w:t>
      </w:r>
    </w:p>
    <w:p w:rsidR="00EB62FF" w:rsidRDefault="00EB62FF" w:rsidP="009548C3">
      <w:pPr>
        <w:rPr>
          <w:rtl/>
          <w:lang w:eastAsia="he-IL"/>
        </w:rPr>
      </w:pPr>
    </w:p>
    <w:p w:rsidR="00EB62FF" w:rsidRDefault="00EB62FF" w:rsidP="009548C3">
      <w:pPr>
        <w:pStyle w:val="af6"/>
        <w:keepNext/>
        <w:rPr>
          <w:rtl/>
        </w:rPr>
      </w:pPr>
      <w:bookmarkStart w:id="2182" w:name="ET_yor_6688_164"/>
      <w:r w:rsidRPr="00081C14">
        <w:rPr>
          <w:rStyle w:val="TagStyle"/>
          <w:rtl/>
        </w:rPr>
        <w:t xml:space="preserve"> &lt;&lt; יור &gt;&gt; </w:t>
      </w:r>
      <w:r>
        <w:rPr>
          <w:rtl/>
        </w:rPr>
        <w:t>היו"ר יעקב מרגי:</w:t>
      </w:r>
      <w:r w:rsidRPr="00081C14">
        <w:rPr>
          <w:rStyle w:val="TagStyle"/>
          <w:rtl/>
        </w:rPr>
        <w:t xml:space="preserve"> &lt;&lt; יור &gt;&gt;</w:t>
      </w:r>
      <w:r>
        <w:rPr>
          <w:rtl/>
        </w:rPr>
        <w:t xml:space="preserve">   </w:t>
      </w:r>
      <w:bookmarkEnd w:id="2182"/>
    </w:p>
    <w:p w:rsidR="00EB62FF" w:rsidRDefault="00EB62FF" w:rsidP="00ED0A0D">
      <w:pPr>
        <w:rPr>
          <w:rtl/>
          <w:lang w:eastAsia="he-IL"/>
        </w:rPr>
      </w:pPr>
    </w:p>
    <w:p w:rsidR="00EB62FF" w:rsidRDefault="00EB62FF" w:rsidP="009548C3">
      <w:pPr>
        <w:rPr>
          <w:rtl/>
          <w:lang w:eastAsia="he-IL"/>
        </w:rPr>
      </w:pPr>
      <w:r>
        <w:rPr>
          <w:rFonts w:hint="cs"/>
          <w:rtl/>
          <w:lang w:eastAsia="he-IL"/>
        </w:rPr>
        <w:t>הצעירים לא יבינו את ההרגשה שהייתה. הם לא יודעים בכלל.</w:t>
      </w:r>
    </w:p>
    <w:p w:rsidR="00EB62FF" w:rsidRDefault="00EB62FF" w:rsidP="009548C3">
      <w:pPr>
        <w:rPr>
          <w:rtl/>
          <w:lang w:eastAsia="he-IL"/>
        </w:rPr>
      </w:pPr>
    </w:p>
    <w:p w:rsidR="00EB62FF" w:rsidRDefault="00EB62FF" w:rsidP="009548C3">
      <w:pPr>
        <w:pStyle w:val="-"/>
        <w:keepNext/>
        <w:rPr>
          <w:rtl/>
        </w:rPr>
      </w:pPr>
      <w:bookmarkStart w:id="2183" w:name="ET_speakercontinue_5082_165"/>
      <w:r w:rsidRPr="00081C14">
        <w:rPr>
          <w:rStyle w:val="TagStyle"/>
          <w:rtl/>
        </w:rPr>
        <w:t xml:space="preserve"> &lt;&lt; דובר_המשך &gt;&gt; </w:t>
      </w:r>
      <w:r>
        <w:rPr>
          <w:rtl/>
        </w:rPr>
        <w:t>מאיר כהן (יש עתיד):</w:t>
      </w:r>
      <w:r w:rsidRPr="00081C14">
        <w:rPr>
          <w:rStyle w:val="TagStyle"/>
          <w:rtl/>
        </w:rPr>
        <w:t xml:space="preserve"> &lt;&lt; דובר_המשך &gt;&gt;</w:t>
      </w:r>
      <w:r>
        <w:rPr>
          <w:rtl/>
        </w:rPr>
        <w:t xml:space="preserve">   </w:t>
      </w:r>
      <w:bookmarkEnd w:id="2183"/>
    </w:p>
    <w:p w:rsidR="00EB62FF" w:rsidRDefault="00EB62FF" w:rsidP="00ED0A0D">
      <w:pPr>
        <w:rPr>
          <w:rtl/>
          <w:lang w:eastAsia="he-IL"/>
        </w:rPr>
      </w:pPr>
    </w:p>
    <w:p w:rsidR="00EB62FF" w:rsidRDefault="00EB62FF" w:rsidP="009548C3">
      <w:pPr>
        <w:rPr>
          <w:rtl/>
          <w:lang w:eastAsia="he-IL"/>
        </w:rPr>
      </w:pPr>
      <w:bookmarkStart w:id="2184" w:name="_ETM_Q12_663000"/>
      <w:bookmarkEnd w:id="2184"/>
      <w:r>
        <w:rPr>
          <w:rFonts w:hint="cs"/>
          <w:rtl/>
          <w:lang w:eastAsia="he-IL"/>
        </w:rPr>
        <w:t>הם לא יבינו את ההרגשה.</w:t>
      </w:r>
      <w:bookmarkStart w:id="2185" w:name="_ETM_Q12_666000"/>
      <w:bookmarkEnd w:id="2185"/>
      <w:r>
        <w:rPr>
          <w:rFonts w:hint="cs"/>
          <w:rtl/>
          <w:lang w:eastAsia="he-IL"/>
        </w:rPr>
        <w:t xml:space="preserve"> נכנסנו לשם אני </w:t>
      </w:r>
      <w:proofErr w:type="spellStart"/>
      <w:r>
        <w:rPr>
          <w:rFonts w:hint="cs"/>
          <w:rtl/>
          <w:lang w:eastAsia="he-IL"/>
        </w:rPr>
        <w:t>ואימי</w:t>
      </w:r>
      <w:proofErr w:type="spellEnd"/>
      <w:r>
        <w:rPr>
          <w:rFonts w:hint="cs"/>
          <w:rtl/>
          <w:lang w:eastAsia="he-IL"/>
        </w:rPr>
        <w:t xml:space="preserve"> ואבי עם הכיפה על ראשו - -</w:t>
      </w:r>
    </w:p>
    <w:p w:rsidR="00EB62FF" w:rsidRDefault="00EB62FF" w:rsidP="009548C3">
      <w:pPr>
        <w:rPr>
          <w:rtl/>
          <w:lang w:eastAsia="he-IL"/>
        </w:rPr>
      </w:pPr>
    </w:p>
    <w:p w:rsidR="00EB62FF" w:rsidRDefault="00EB62FF" w:rsidP="009548C3">
      <w:pPr>
        <w:pStyle w:val="af5"/>
        <w:keepNext/>
        <w:rPr>
          <w:rtl/>
        </w:rPr>
      </w:pPr>
      <w:bookmarkStart w:id="2186" w:name="ET_interruption_5766_166"/>
      <w:r w:rsidRPr="00081C14">
        <w:rPr>
          <w:rStyle w:val="TagStyle"/>
          <w:rtl/>
        </w:rPr>
        <w:t xml:space="preserve"> &lt;&lt; קריאה &gt;&gt; </w:t>
      </w:r>
      <w:r>
        <w:rPr>
          <w:rtl/>
        </w:rPr>
        <w:t>רם בן ברק (יש עתיד):</w:t>
      </w:r>
      <w:r w:rsidRPr="00081C14">
        <w:rPr>
          <w:rStyle w:val="TagStyle"/>
          <w:rtl/>
        </w:rPr>
        <w:t xml:space="preserve"> &lt;&lt; קריאה &gt;&gt;</w:t>
      </w:r>
      <w:r>
        <w:rPr>
          <w:rtl/>
        </w:rPr>
        <w:t xml:space="preserve">   </w:t>
      </w:r>
      <w:bookmarkEnd w:id="2186"/>
    </w:p>
    <w:p w:rsidR="00EB62FF" w:rsidRDefault="00EB62FF" w:rsidP="00ED0A0D">
      <w:pPr>
        <w:rPr>
          <w:rtl/>
          <w:lang w:eastAsia="he-IL"/>
        </w:rPr>
      </w:pPr>
    </w:p>
    <w:p w:rsidR="00EB62FF" w:rsidRDefault="00EB62FF" w:rsidP="009548C3">
      <w:pPr>
        <w:rPr>
          <w:rtl/>
          <w:lang w:eastAsia="he-IL"/>
        </w:rPr>
      </w:pPr>
      <w:r>
        <w:rPr>
          <w:rFonts w:hint="cs"/>
          <w:rtl/>
          <w:lang w:eastAsia="he-IL"/>
        </w:rPr>
        <w:t>והאחיות.</w:t>
      </w:r>
    </w:p>
    <w:p w:rsidR="00EB62FF" w:rsidRDefault="00EB62FF" w:rsidP="009548C3">
      <w:pPr>
        <w:rPr>
          <w:rtl/>
          <w:lang w:eastAsia="he-IL"/>
        </w:rPr>
      </w:pPr>
    </w:p>
    <w:p w:rsidR="00EB62FF" w:rsidRDefault="00EB62FF" w:rsidP="009548C3">
      <w:pPr>
        <w:pStyle w:val="-"/>
        <w:keepNext/>
        <w:rPr>
          <w:rtl/>
        </w:rPr>
      </w:pPr>
      <w:bookmarkStart w:id="2187" w:name="ET_speakercontinue_5082_167"/>
      <w:r w:rsidRPr="00081C14">
        <w:rPr>
          <w:rStyle w:val="TagStyle"/>
          <w:rtl/>
        </w:rPr>
        <w:t xml:space="preserve"> &lt;&lt; דובר_המשך &gt;&gt; </w:t>
      </w:r>
      <w:r>
        <w:rPr>
          <w:rtl/>
        </w:rPr>
        <w:t>מאיר כהן (יש עתיד):</w:t>
      </w:r>
      <w:r w:rsidRPr="00081C14">
        <w:rPr>
          <w:rStyle w:val="TagStyle"/>
          <w:rtl/>
        </w:rPr>
        <w:t xml:space="preserve"> &lt;&lt; דובר_המשך &gt;&gt;</w:t>
      </w:r>
      <w:r>
        <w:rPr>
          <w:rtl/>
        </w:rPr>
        <w:t xml:space="preserve">   </w:t>
      </w:r>
      <w:bookmarkEnd w:id="2187"/>
    </w:p>
    <w:p w:rsidR="00EB62FF" w:rsidRDefault="00EB62FF" w:rsidP="00ED0A0D">
      <w:pPr>
        <w:rPr>
          <w:rtl/>
          <w:lang w:eastAsia="he-IL"/>
        </w:rPr>
      </w:pPr>
    </w:p>
    <w:p w:rsidR="00EB62FF" w:rsidRDefault="00EB62FF" w:rsidP="009548C3">
      <w:pPr>
        <w:rPr>
          <w:rtl/>
          <w:lang w:eastAsia="he-IL"/>
        </w:rPr>
      </w:pPr>
      <w:r>
        <w:rPr>
          <w:rFonts w:hint="cs"/>
          <w:rtl/>
          <w:lang w:eastAsia="he-IL"/>
        </w:rPr>
        <w:t xml:space="preserve">- - והאחיות, </w:t>
      </w:r>
      <w:bookmarkStart w:id="2188" w:name="_ETM_Q12_678000"/>
      <w:bookmarkEnd w:id="2188"/>
      <w:r>
        <w:rPr>
          <w:rFonts w:hint="cs"/>
          <w:rtl/>
          <w:lang w:eastAsia="he-IL"/>
        </w:rPr>
        <w:t>והתרגשנו. ואף חשוך לא היה שם להגיד לאחיות שלי</w:t>
      </w:r>
      <w:bookmarkStart w:id="2189" w:name="_ETM_Q12_680000"/>
      <w:bookmarkEnd w:id="2189"/>
      <w:r>
        <w:rPr>
          <w:rFonts w:hint="cs"/>
          <w:rtl/>
          <w:lang w:eastAsia="he-IL"/>
        </w:rPr>
        <w:t>: מה אתן עושות פה. תתביישו לכם.</w:t>
      </w:r>
    </w:p>
    <w:p w:rsidR="00EB62FF" w:rsidRDefault="00EB62FF" w:rsidP="009548C3">
      <w:pPr>
        <w:rPr>
          <w:rtl/>
          <w:lang w:eastAsia="he-IL"/>
        </w:rPr>
      </w:pPr>
    </w:p>
    <w:p w:rsidR="00EB62FF" w:rsidRDefault="00EB62FF" w:rsidP="009548C3">
      <w:pPr>
        <w:pStyle w:val="af6"/>
        <w:keepNext/>
        <w:rPr>
          <w:rtl/>
        </w:rPr>
      </w:pPr>
      <w:bookmarkStart w:id="2190" w:name="ET_yor_6688_168"/>
      <w:r w:rsidRPr="00081C14">
        <w:rPr>
          <w:rStyle w:val="TagStyle"/>
          <w:rtl/>
        </w:rPr>
        <w:t xml:space="preserve"> &lt;&lt; יור &gt;&gt; </w:t>
      </w:r>
      <w:r>
        <w:rPr>
          <w:rtl/>
        </w:rPr>
        <w:t>היו"ר יעקב מרגי:</w:t>
      </w:r>
      <w:r w:rsidRPr="00081C14">
        <w:rPr>
          <w:rStyle w:val="TagStyle"/>
          <w:rtl/>
        </w:rPr>
        <w:t xml:space="preserve"> &lt;&lt; יור &gt;&gt;</w:t>
      </w:r>
      <w:r>
        <w:rPr>
          <w:rtl/>
        </w:rPr>
        <w:t xml:space="preserve">   </w:t>
      </w:r>
      <w:bookmarkEnd w:id="2190"/>
    </w:p>
    <w:p w:rsidR="00EB62FF" w:rsidRDefault="00EB62FF" w:rsidP="00ED0A0D">
      <w:pPr>
        <w:rPr>
          <w:rtl/>
          <w:lang w:eastAsia="he-IL"/>
        </w:rPr>
      </w:pPr>
    </w:p>
    <w:p w:rsidR="00EB62FF" w:rsidRDefault="00EB62FF" w:rsidP="009548C3">
      <w:pPr>
        <w:rPr>
          <w:rtl/>
          <w:lang w:eastAsia="he-IL"/>
        </w:rPr>
      </w:pPr>
      <w:bookmarkStart w:id="2191" w:name="_ETM_Q12_683000"/>
      <w:bookmarkEnd w:id="2191"/>
      <w:r>
        <w:rPr>
          <w:rFonts w:hint="cs"/>
          <w:rtl/>
          <w:lang w:eastAsia="he-IL"/>
        </w:rPr>
        <w:t>תודה רבה.</w:t>
      </w:r>
      <w:bookmarkStart w:id="2192" w:name="_ETM_Q12_686000"/>
      <w:bookmarkEnd w:id="2192"/>
      <w:r>
        <w:rPr>
          <w:rFonts w:hint="cs"/>
          <w:rtl/>
          <w:lang w:eastAsia="he-IL"/>
        </w:rPr>
        <w:t xml:space="preserve"> אני</w:t>
      </w:r>
      <w:bookmarkStart w:id="2193" w:name="_ETM_Q12_690000"/>
      <w:bookmarkEnd w:id="2193"/>
      <w:r>
        <w:rPr>
          <w:rFonts w:hint="cs"/>
          <w:rtl/>
          <w:lang w:eastAsia="he-IL"/>
        </w:rPr>
        <w:t xml:space="preserve"> מזמין את שר המשפטים להציג את עמדת הממשלה בהקשר להצעת </w:t>
      </w:r>
      <w:bookmarkStart w:id="2194" w:name="_ETM_Q12_693000"/>
      <w:bookmarkEnd w:id="2194"/>
      <w:r>
        <w:rPr>
          <w:rFonts w:hint="cs"/>
          <w:rtl/>
          <w:lang w:eastAsia="he-IL"/>
        </w:rPr>
        <w:t>החוק.</w:t>
      </w:r>
    </w:p>
    <w:p w:rsidR="00EB62FF" w:rsidRDefault="00EB62FF" w:rsidP="009548C3">
      <w:pPr>
        <w:rPr>
          <w:rtl/>
          <w:lang w:eastAsia="he-IL"/>
        </w:rPr>
      </w:pPr>
    </w:p>
    <w:p w:rsidR="00EB62FF" w:rsidRDefault="00EB62FF" w:rsidP="009548C3">
      <w:pPr>
        <w:rPr>
          <w:rtl/>
          <w:lang w:eastAsia="he-IL"/>
        </w:rPr>
      </w:pPr>
      <w:r>
        <w:rPr>
          <w:rFonts w:hint="cs"/>
          <w:rtl/>
          <w:lang w:eastAsia="he-IL"/>
        </w:rPr>
        <w:t>בזמן הזה שמגיע שר המשפטים, אני רוצה לקדם בברכה את אורחינו ביציע, גמלאים חברי קיבוץ נחשונים. ברוכים הבאים</w:t>
      </w:r>
      <w:bookmarkStart w:id="2195" w:name="_ETM_Q12_699000"/>
      <w:bookmarkEnd w:id="2195"/>
      <w:r>
        <w:rPr>
          <w:rFonts w:hint="cs"/>
          <w:rtl/>
          <w:lang w:eastAsia="he-IL"/>
        </w:rPr>
        <w:t xml:space="preserve"> לכנסת ישראל ביום חקיקה סוער. ראיתם חלק מהסערות, </w:t>
      </w:r>
      <w:bookmarkStart w:id="2196" w:name="_ETM_Q12_709000"/>
      <w:bookmarkEnd w:id="2196"/>
      <w:r>
        <w:rPr>
          <w:rFonts w:hint="cs"/>
          <w:rtl/>
          <w:lang w:eastAsia="he-IL"/>
        </w:rPr>
        <w:t>חוויתם, אז זו מנת חלקנו וזו הדמוקרטיה הישראלית לעיתים. אנחנו</w:t>
      </w:r>
      <w:bookmarkStart w:id="2197" w:name="_ETM_Q12_711000"/>
      <w:bookmarkEnd w:id="2197"/>
      <w:r>
        <w:rPr>
          <w:rFonts w:hint="cs"/>
          <w:rtl/>
          <w:lang w:eastAsia="he-IL"/>
        </w:rPr>
        <w:t xml:space="preserve"> מצפים שהיא תהיה יותר עדינה.</w:t>
      </w:r>
    </w:p>
    <w:p w:rsidR="00EB62FF" w:rsidRDefault="00EB62FF" w:rsidP="009548C3">
      <w:pPr>
        <w:rPr>
          <w:rtl/>
          <w:lang w:eastAsia="he-IL"/>
        </w:rPr>
      </w:pPr>
    </w:p>
    <w:p w:rsidR="00EB62FF" w:rsidRDefault="00EB62FF" w:rsidP="009548C3">
      <w:pPr>
        <w:rPr>
          <w:rtl/>
          <w:lang w:eastAsia="he-IL"/>
        </w:rPr>
      </w:pPr>
      <w:r>
        <w:rPr>
          <w:rFonts w:hint="cs"/>
          <w:rtl/>
          <w:lang w:eastAsia="he-IL"/>
        </w:rPr>
        <w:t>בבקשה, אדוני, עשר דקות לרשותך.</w:t>
      </w:r>
    </w:p>
    <w:p w:rsidR="00EB62FF" w:rsidRDefault="00EB62FF" w:rsidP="009548C3">
      <w:pPr>
        <w:rPr>
          <w:rtl/>
          <w:lang w:eastAsia="he-IL"/>
        </w:rPr>
      </w:pPr>
      <w:bookmarkStart w:id="2198" w:name="_ETM_Q12_713000"/>
      <w:bookmarkEnd w:id="2198"/>
    </w:p>
    <w:p w:rsidR="00EB62FF" w:rsidRDefault="00EB62FF" w:rsidP="009548C3">
      <w:pPr>
        <w:pStyle w:val="a4"/>
        <w:keepNext/>
        <w:rPr>
          <w:rtl/>
        </w:rPr>
      </w:pPr>
      <w:bookmarkStart w:id="2199" w:name="ET_speaker_6682_170"/>
      <w:r w:rsidRPr="00081C14">
        <w:rPr>
          <w:rStyle w:val="TagStyle"/>
          <w:rtl/>
        </w:rPr>
        <w:t xml:space="preserve"> &lt;&lt; דובר &gt;&gt; </w:t>
      </w:r>
      <w:bookmarkStart w:id="2200" w:name="_Toc222950486"/>
      <w:r>
        <w:rPr>
          <w:rtl/>
        </w:rPr>
        <w:t>שר המשפטים יריב לוין:</w:t>
      </w:r>
      <w:bookmarkEnd w:id="2200"/>
      <w:r w:rsidRPr="00081C14">
        <w:rPr>
          <w:rStyle w:val="TagStyle"/>
          <w:rtl/>
        </w:rPr>
        <w:t xml:space="preserve"> &lt;&lt; דובר &gt;&gt;</w:t>
      </w:r>
      <w:r>
        <w:rPr>
          <w:rtl/>
        </w:rPr>
        <w:t xml:space="preserve">   </w:t>
      </w:r>
      <w:bookmarkEnd w:id="2199"/>
    </w:p>
    <w:p w:rsidR="00EB62FF" w:rsidRDefault="00EB62FF" w:rsidP="00ED0A0D">
      <w:pPr>
        <w:rPr>
          <w:rtl/>
          <w:lang w:eastAsia="he-IL"/>
        </w:rPr>
      </w:pPr>
    </w:p>
    <w:p w:rsidR="00EB62FF" w:rsidRDefault="00EB62FF" w:rsidP="009548C3">
      <w:pPr>
        <w:rPr>
          <w:rtl/>
          <w:lang w:eastAsia="he-IL"/>
        </w:rPr>
      </w:pPr>
      <w:bookmarkStart w:id="2201" w:name="_ETM_Q12_714000"/>
      <w:bookmarkEnd w:id="2201"/>
      <w:r>
        <w:rPr>
          <w:rFonts w:hint="cs"/>
          <w:rtl/>
          <w:lang w:eastAsia="he-IL"/>
        </w:rPr>
        <w:t>תודה רבה</w:t>
      </w:r>
      <w:bookmarkStart w:id="2202" w:name="_ETM_Q12_716000"/>
      <w:bookmarkEnd w:id="2202"/>
      <w:r>
        <w:rPr>
          <w:rFonts w:hint="cs"/>
          <w:rtl/>
          <w:lang w:eastAsia="he-IL"/>
        </w:rPr>
        <w:t xml:space="preserve">, אדוני היושב-ראש. חברות וחברי הכנסת </w:t>
      </w:r>
      <w:bookmarkStart w:id="2203" w:name="_ETM_Q12_719000"/>
      <w:bookmarkEnd w:id="2203"/>
      <w:r>
        <w:rPr>
          <w:rFonts w:hint="eastAsia"/>
          <w:rtl/>
          <w:lang w:eastAsia="he-IL"/>
        </w:rPr>
        <w:t xml:space="preserve">– </w:t>
      </w:r>
      <w:r>
        <w:rPr>
          <w:rFonts w:hint="cs"/>
          <w:rtl/>
          <w:lang w:eastAsia="he-IL"/>
        </w:rPr>
        <w:t xml:space="preserve">קודם כול, היושב-ראש, רק </w:t>
      </w:r>
      <w:bookmarkStart w:id="2204" w:name="_ETM_Q12_722000"/>
      <w:bookmarkEnd w:id="2204"/>
      <w:r>
        <w:rPr>
          <w:rFonts w:hint="cs"/>
          <w:rtl/>
          <w:lang w:eastAsia="he-IL"/>
        </w:rPr>
        <w:t>לשם הדיוק של הדברים, אני עונה על ההצעה הזו כמובן בכהונתי</w:t>
      </w:r>
      <w:bookmarkStart w:id="2205" w:name="_ETM_Q12_729000"/>
      <w:bookmarkEnd w:id="2205"/>
      <w:r>
        <w:rPr>
          <w:rFonts w:hint="cs"/>
          <w:rtl/>
          <w:lang w:eastAsia="he-IL"/>
        </w:rPr>
        <w:t xml:space="preserve"> כשר העבודה ולא מתוקף תפקידי כשר המשפטים.</w:t>
      </w:r>
    </w:p>
    <w:p w:rsidR="00EB62FF" w:rsidRDefault="00EB62FF" w:rsidP="009548C3">
      <w:pPr>
        <w:rPr>
          <w:rtl/>
          <w:lang w:eastAsia="he-IL"/>
        </w:rPr>
      </w:pPr>
    </w:p>
    <w:p w:rsidR="00EB62FF" w:rsidRDefault="00EB62FF" w:rsidP="00ED0A0D">
      <w:pPr>
        <w:rPr>
          <w:rtl/>
        </w:rPr>
      </w:pPr>
      <w:bookmarkStart w:id="2206" w:name="TOR_Q13"/>
      <w:bookmarkEnd w:id="2206"/>
      <w:r>
        <w:rPr>
          <w:rFonts w:hint="cs"/>
          <w:rtl/>
        </w:rPr>
        <w:t>אני רוצה לומר לך, חבר הכנסת מאיר כהן, לפני שאנ</w:t>
      </w:r>
      <w:bookmarkStart w:id="2207" w:name="_ETM_Q13_141000"/>
      <w:bookmarkEnd w:id="2207"/>
      <w:r>
        <w:rPr>
          <w:rFonts w:hint="cs"/>
          <w:rtl/>
        </w:rPr>
        <w:t xml:space="preserve">י אתייחס לגוף ההצעה, כי היא נוגעת בנושא שבעיניי הוא </w:t>
      </w:r>
      <w:bookmarkStart w:id="2208" w:name="_ETM_Q13_139000"/>
      <w:bookmarkEnd w:id="2208"/>
      <w:r>
        <w:rPr>
          <w:rFonts w:hint="cs"/>
          <w:rtl/>
        </w:rPr>
        <w:t xml:space="preserve">נושא חשוב מאוד – אתה יודע, לא תמיד יש </w:t>
      </w:r>
      <w:bookmarkStart w:id="2209" w:name="_ETM_Q13_146000"/>
      <w:bookmarkEnd w:id="2209"/>
      <w:r>
        <w:rPr>
          <w:rFonts w:hint="cs"/>
          <w:rtl/>
        </w:rPr>
        <w:t xml:space="preserve">רגעים של נחת בחיים הציבוריים, אבל, הינה אני אומר </w:t>
      </w:r>
      <w:bookmarkStart w:id="2210" w:name="_ETM_Q13_151000"/>
      <w:bookmarkEnd w:id="2210"/>
      <w:r>
        <w:rPr>
          <w:rFonts w:hint="cs"/>
          <w:rtl/>
        </w:rPr>
        <w:t>לך בצורה ברורה מאוד: הייתה לי זכות, ז</w:t>
      </w:r>
      <w:bookmarkStart w:id="2211" w:name="_ETM_Q13_153000"/>
      <w:bookmarkEnd w:id="2211"/>
      <w:r>
        <w:rPr>
          <w:rFonts w:hint="cs"/>
          <w:rtl/>
        </w:rPr>
        <w:t xml:space="preserve">כות ממש בעיניי, לפני דקות אחדות </w:t>
      </w:r>
      <w:r>
        <w:rPr>
          <w:rFonts w:hint="eastAsia"/>
          <w:rtl/>
        </w:rPr>
        <w:t>–</w:t>
      </w:r>
      <w:r>
        <w:rPr>
          <w:rFonts w:hint="cs"/>
          <w:rtl/>
        </w:rPr>
        <w:t xml:space="preserve"> דווקא בכהונתי שנוסף </w:t>
      </w:r>
      <w:bookmarkStart w:id="2212" w:name="_ETM_Q13_159000"/>
      <w:bookmarkEnd w:id="2212"/>
      <w:r>
        <w:rPr>
          <w:rFonts w:hint="cs"/>
          <w:rtl/>
        </w:rPr>
        <w:t xml:space="preserve">לשני המשרדים האלה, גם כשר לשירותי דת וגם כשר לענייני ירושלים </w:t>
      </w:r>
      <w:r>
        <w:rPr>
          <w:rFonts w:hint="eastAsia"/>
          <w:rtl/>
        </w:rPr>
        <w:t>–</w:t>
      </w:r>
      <w:r>
        <w:rPr>
          <w:rFonts w:hint="cs"/>
          <w:rtl/>
        </w:rPr>
        <w:t xml:space="preserve"> להצביע בעד הצעת החוק החשובה הזו בנושא הכותל</w:t>
      </w:r>
      <w:bookmarkStart w:id="2213" w:name="_ETM_Q13_171000"/>
      <w:bookmarkEnd w:id="2213"/>
      <w:r>
        <w:rPr>
          <w:rFonts w:hint="cs"/>
          <w:rtl/>
        </w:rPr>
        <w:t>. אני חושב שהכנסת אמרה לבג"ץ: עד כאן. תפסיקו לה</w:t>
      </w:r>
      <w:bookmarkStart w:id="2214" w:name="_ETM_Q13_174000"/>
      <w:bookmarkEnd w:id="2214"/>
      <w:r>
        <w:rPr>
          <w:rFonts w:hint="cs"/>
          <w:rtl/>
        </w:rPr>
        <w:t>תערב בכל דבר.</w:t>
      </w:r>
    </w:p>
    <w:p w:rsidR="00EB62FF" w:rsidRDefault="00EB62FF" w:rsidP="00821D22">
      <w:pPr>
        <w:rPr>
          <w:rtl/>
        </w:rPr>
      </w:pPr>
    </w:p>
    <w:p w:rsidR="00EB62FF" w:rsidRDefault="00EB62FF" w:rsidP="00821D22">
      <w:pPr>
        <w:pStyle w:val="af5"/>
        <w:keepNext/>
        <w:rPr>
          <w:rtl/>
        </w:rPr>
      </w:pPr>
      <w:bookmarkStart w:id="2215" w:name="ET_interruption_קריאות_6"/>
      <w:r w:rsidRPr="000545B2">
        <w:rPr>
          <w:rStyle w:val="TagStyle"/>
          <w:rtl/>
        </w:rPr>
        <w:t xml:space="preserve"> &lt;&lt; קריאה &gt;&gt; </w:t>
      </w:r>
      <w:r>
        <w:rPr>
          <w:rtl/>
        </w:rPr>
        <w:t>קריאות:</w:t>
      </w:r>
      <w:r w:rsidRPr="000545B2">
        <w:rPr>
          <w:rStyle w:val="TagStyle"/>
          <w:rtl/>
        </w:rPr>
        <w:t xml:space="preserve"> &lt;&lt; קריאה &gt;&gt;</w:t>
      </w:r>
      <w:r>
        <w:rPr>
          <w:rtl/>
        </w:rPr>
        <w:t xml:space="preserve">   </w:t>
      </w:r>
      <w:bookmarkEnd w:id="2215"/>
    </w:p>
    <w:p w:rsidR="00EB62FF" w:rsidRDefault="00EB62FF" w:rsidP="00ED0A0D">
      <w:pPr>
        <w:rPr>
          <w:rtl/>
        </w:rPr>
      </w:pPr>
    </w:p>
    <w:p w:rsidR="00EB62FF" w:rsidRPr="000545B2" w:rsidRDefault="00EB62FF" w:rsidP="00821D22">
      <w:pPr>
        <w:rPr>
          <w:rtl/>
        </w:rPr>
      </w:pPr>
      <w:bookmarkStart w:id="2216" w:name="_ETM_Q13_178000"/>
      <w:bookmarkEnd w:id="2216"/>
      <w:r>
        <w:rPr>
          <w:rFonts w:hint="cs"/>
          <w:rtl/>
        </w:rPr>
        <w:t>- - -</w:t>
      </w:r>
    </w:p>
    <w:p w:rsidR="00EB62FF" w:rsidRDefault="00EB62FF" w:rsidP="00821D22">
      <w:pPr>
        <w:rPr>
          <w:rtl/>
        </w:rPr>
      </w:pPr>
    </w:p>
    <w:p w:rsidR="00EB62FF" w:rsidRDefault="00EB62FF" w:rsidP="00821D22">
      <w:pPr>
        <w:pStyle w:val="-"/>
        <w:keepNext/>
        <w:rPr>
          <w:rtl/>
        </w:rPr>
      </w:pPr>
      <w:bookmarkStart w:id="2217" w:name="ET_speakercontinue_6682_4"/>
      <w:r w:rsidRPr="000545B2">
        <w:rPr>
          <w:rStyle w:val="TagStyle"/>
          <w:rtl/>
        </w:rPr>
        <w:t xml:space="preserve"> &lt;&lt; דובר_המשך &gt;&gt; </w:t>
      </w:r>
      <w:r>
        <w:rPr>
          <w:rtl/>
        </w:rPr>
        <w:t>שר המשפטים יריב לוין:</w:t>
      </w:r>
      <w:r w:rsidRPr="000545B2">
        <w:rPr>
          <w:rStyle w:val="TagStyle"/>
          <w:rtl/>
        </w:rPr>
        <w:t xml:space="preserve"> &lt;&lt; דובר_המשך &gt;&gt;</w:t>
      </w:r>
      <w:r>
        <w:rPr>
          <w:rtl/>
        </w:rPr>
        <w:t xml:space="preserve">   </w:t>
      </w:r>
      <w:bookmarkEnd w:id="2217"/>
    </w:p>
    <w:p w:rsidR="00EB62FF" w:rsidRDefault="00EB62FF" w:rsidP="00ED0A0D">
      <w:pPr>
        <w:rPr>
          <w:rtl/>
        </w:rPr>
      </w:pPr>
    </w:p>
    <w:p w:rsidR="00EB62FF" w:rsidRDefault="00EB62FF" w:rsidP="00821D22">
      <w:pPr>
        <w:rPr>
          <w:rtl/>
        </w:rPr>
      </w:pPr>
      <w:r>
        <w:rPr>
          <w:rFonts w:hint="cs"/>
          <w:rtl/>
        </w:rPr>
        <w:t xml:space="preserve">תפסיקו להתערב בכל </w:t>
      </w:r>
      <w:bookmarkStart w:id="2218" w:name="_ETM_Q13_177000"/>
      <w:bookmarkEnd w:id="2218"/>
      <w:r>
        <w:rPr>
          <w:rFonts w:hint="cs"/>
          <w:rtl/>
        </w:rPr>
        <w:t>דבר. תפסיקו להתערב במה שנעשה בכותל - - -</w:t>
      </w:r>
    </w:p>
    <w:p w:rsidR="00EB62FF" w:rsidRDefault="00EB62FF" w:rsidP="00821D22">
      <w:pPr>
        <w:rPr>
          <w:rtl/>
        </w:rPr>
      </w:pPr>
    </w:p>
    <w:p w:rsidR="00EB62FF" w:rsidRDefault="00EB62FF" w:rsidP="00821D22">
      <w:pPr>
        <w:pStyle w:val="af5"/>
        <w:keepNext/>
        <w:rPr>
          <w:rtl/>
        </w:rPr>
      </w:pPr>
      <w:bookmarkStart w:id="2219" w:name="ET_interruption_5791_5"/>
      <w:r w:rsidRPr="000545B2">
        <w:rPr>
          <w:rStyle w:val="TagStyle"/>
          <w:rtl/>
        </w:rPr>
        <w:t xml:space="preserve"> &lt;&lt; קריאה &gt;&gt; </w:t>
      </w:r>
      <w:r>
        <w:rPr>
          <w:rtl/>
        </w:rPr>
        <w:t>יואב סגלוביץ' (יש עתיד):</w:t>
      </w:r>
      <w:r w:rsidRPr="000545B2">
        <w:rPr>
          <w:rStyle w:val="TagStyle"/>
          <w:rtl/>
        </w:rPr>
        <w:t xml:space="preserve"> &lt;&lt; קריאה &gt;&gt;</w:t>
      </w:r>
      <w:r>
        <w:rPr>
          <w:rtl/>
        </w:rPr>
        <w:t xml:space="preserve">   </w:t>
      </w:r>
      <w:bookmarkEnd w:id="2219"/>
    </w:p>
    <w:p w:rsidR="00EB62FF" w:rsidRDefault="00EB62FF" w:rsidP="00ED0A0D">
      <w:pPr>
        <w:rPr>
          <w:rtl/>
        </w:rPr>
      </w:pPr>
    </w:p>
    <w:p w:rsidR="00EB62FF" w:rsidRDefault="00EB62FF" w:rsidP="00821D22">
      <w:pPr>
        <w:rPr>
          <w:rtl/>
        </w:rPr>
      </w:pPr>
      <w:r>
        <w:rPr>
          <w:rFonts w:hint="cs"/>
          <w:rtl/>
        </w:rPr>
        <w:t xml:space="preserve">- - - </w:t>
      </w:r>
      <w:bookmarkStart w:id="2220" w:name="_ETM_Q13_186000"/>
      <w:bookmarkEnd w:id="2220"/>
      <w:r>
        <w:rPr>
          <w:rFonts w:hint="cs"/>
          <w:rtl/>
        </w:rPr>
        <w:t xml:space="preserve">זה לא בג"ץ, זה נתניהו, זה אתה, כי אתה חתום על </w:t>
      </w:r>
      <w:bookmarkStart w:id="2221" w:name="_ETM_Q13_188000"/>
      <w:bookmarkEnd w:id="2221"/>
      <w:r>
        <w:rPr>
          <w:rFonts w:hint="cs"/>
          <w:rtl/>
        </w:rPr>
        <w:t xml:space="preserve">זה. אתה </w:t>
      </w:r>
      <w:bookmarkStart w:id="2222" w:name="_ETM_Q13_189000"/>
      <w:bookmarkEnd w:id="2222"/>
      <w:r>
        <w:rPr>
          <w:rFonts w:hint="cs"/>
          <w:rtl/>
        </w:rPr>
        <w:t>חתום על זה.</w:t>
      </w:r>
    </w:p>
    <w:p w:rsidR="00EB62FF" w:rsidRDefault="00EB62FF" w:rsidP="00821D22">
      <w:pPr>
        <w:rPr>
          <w:rtl/>
        </w:rPr>
      </w:pPr>
      <w:bookmarkStart w:id="2223" w:name="_ETM_Q13_183000"/>
      <w:bookmarkEnd w:id="2223"/>
    </w:p>
    <w:p w:rsidR="00EB62FF" w:rsidRDefault="00EB62FF" w:rsidP="00821D22">
      <w:pPr>
        <w:pStyle w:val="af5"/>
        <w:keepNext/>
        <w:rPr>
          <w:rtl/>
        </w:rPr>
      </w:pPr>
      <w:bookmarkStart w:id="2224" w:name="ET_interruption_קריאות_9"/>
      <w:r w:rsidRPr="00EF61CE">
        <w:rPr>
          <w:rStyle w:val="TagStyle"/>
          <w:rtl/>
        </w:rPr>
        <w:t xml:space="preserve"> &lt;&lt; קריאה &gt;&gt; </w:t>
      </w:r>
      <w:r>
        <w:rPr>
          <w:rtl/>
        </w:rPr>
        <w:t>קריאות:</w:t>
      </w:r>
      <w:r w:rsidRPr="00EF61CE">
        <w:rPr>
          <w:rStyle w:val="TagStyle"/>
          <w:rtl/>
        </w:rPr>
        <w:t xml:space="preserve"> &lt;&lt; קריאה &gt;&gt;</w:t>
      </w:r>
      <w:r>
        <w:rPr>
          <w:rtl/>
        </w:rPr>
        <w:t xml:space="preserve">   </w:t>
      </w:r>
      <w:bookmarkEnd w:id="2224"/>
    </w:p>
    <w:p w:rsidR="00EB62FF" w:rsidRDefault="00EB62FF" w:rsidP="00ED0A0D">
      <w:pPr>
        <w:rPr>
          <w:rtl/>
        </w:rPr>
      </w:pPr>
    </w:p>
    <w:p w:rsidR="00EB62FF" w:rsidRPr="00EF61CE" w:rsidRDefault="00EB62FF" w:rsidP="00821D22">
      <w:pPr>
        <w:rPr>
          <w:rtl/>
        </w:rPr>
      </w:pPr>
      <w:bookmarkStart w:id="2225" w:name="_ETM_Q13_184000"/>
      <w:bookmarkEnd w:id="2225"/>
      <w:r>
        <w:rPr>
          <w:rFonts w:hint="cs"/>
          <w:rtl/>
        </w:rPr>
        <w:t>- - -</w:t>
      </w:r>
    </w:p>
    <w:p w:rsidR="00EB62FF" w:rsidRDefault="00EB62FF" w:rsidP="00821D22">
      <w:pPr>
        <w:rPr>
          <w:rtl/>
        </w:rPr>
      </w:pPr>
    </w:p>
    <w:p w:rsidR="00EB62FF" w:rsidRDefault="00EB62FF" w:rsidP="00821D22">
      <w:pPr>
        <w:pStyle w:val="-"/>
        <w:keepNext/>
        <w:rPr>
          <w:rtl/>
        </w:rPr>
      </w:pPr>
      <w:bookmarkStart w:id="2226" w:name="ET_speakercontinue_6682_7"/>
      <w:r w:rsidRPr="000545B2">
        <w:rPr>
          <w:rStyle w:val="TagStyle"/>
          <w:rtl/>
        </w:rPr>
        <w:t xml:space="preserve"> &lt;&lt; דובר_המשך &gt;&gt; </w:t>
      </w:r>
      <w:r>
        <w:rPr>
          <w:rtl/>
        </w:rPr>
        <w:t>שר המשפטים יריב לוין:</w:t>
      </w:r>
      <w:r w:rsidRPr="000545B2">
        <w:rPr>
          <w:rStyle w:val="TagStyle"/>
          <w:rtl/>
        </w:rPr>
        <w:t xml:space="preserve"> &lt;&lt; דובר_המשך &gt;&gt;</w:t>
      </w:r>
      <w:r>
        <w:rPr>
          <w:rtl/>
        </w:rPr>
        <w:t xml:space="preserve">   </w:t>
      </w:r>
      <w:bookmarkEnd w:id="2226"/>
    </w:p>
    <w:p w:rsidR="00EB62FF" w:rsidRDefault="00EB62FF" w:rsidP="00ED0A0D">
      <w:pPr>
        <w:rPr>
          <w:rtl/>
        </w:rPr>
      </w:pPr>
    </w:p>
    <w:p w:rsidR="00EB62FF" w:rsidRDefault="00EB62FF" w:rsidP="00821D22">
      <w:pPr>
        <w:rPr>
          <w:rtl/>
        </w:rPr>
      </w:pPr>
      <w:bookmarkStart w:id="2227" w:name="_ETM_Q13_190000"/>
      <w:bookmarkEnd w:id="2227"/>
      <w:r>
        <w:rPr>
          <w:rFonts w:hint="cs"/>
          <w:rtl/>
        </w:rPr>
        <w:t>תפסיקו להתערב במה שנעשה בכותל. החלטת הממשלה - - -</w:t>
      </w:r>
    </w:p>
    <w:p w:rsidR="00EB62FF" w:rsidRDefault="00EB62FF" w:rsidP="00821D22">
      <w:pPr>
        <w:rPr>
          <w:rtl/>
        </w:rPr>
      </w:pPr>
    </w:p>
    <w:p w:rsidR="00EB62FF" w:rsidRDefault="00EB62FF" w:rsidP="00821D22">
      <w:pPr>
        <w:pStyle w:val="af5"/>
        <w:keepNext/>
        <w:rPr>
          <w:rtl/>
        </w:rPr>
      </w:pPr>
      <w:bookmarkStart w:id="2228" w:name="ET_interruption_5766_10"/>
      <w:r w:rsidRPr="00EF61CE">
        <w:rPr>
          <w:rStyle w:val="TagStyle"/>
          <w:rtl/>
        </w:rPr>
        <w:t xml:space="preserve"> &lt;&lt; קריאה &gt;&gt; </w:t>
      </w:r>
      <w:r>
        <w:rPr>
          <w:rtl/>
        </w:rPr>
        <w:t>רם בן ברק (יש עתיד):</w:t>
      </w:r>
      <w:r w:rsidRPr="00EF61CE">
        <w:rPr>
          <w:rStyle w:val="TagStyle"/>
          <w:rtl/>
        </w:rPr>
        <w:t xml:space="preserve"> &lt;&lt; קריאה &gt;&gt;</w:t>
      </w:r>
      <w:r>
        <w:rPr>
          <w:rtl/>
        </w:rPr>
        <w:t xml:space="preserve">   </w:t>
      </w:r>
      <w:bookmarkEnd w:id="2228"/>
    </w:p>
    <w:p w:rsidR="00EB62FF" w:rsidRDefault="00EB62FF" w:rsidP="00ED0A0D">
      <w:pPr>
        <w:rPr>
          <w:rtl/>
        </w:rPr>
      </w:pPr>
    </w:p>
    <w:p w:rsidR="00EB62FF" w:rsidRDefault="00EB62FF" w:rsidP="00821D22">
      <w:pPr>
        <w:rPr>
          <w:rtl/>
        </w:rPr>
      </w:pPr>
      <w:r>
        <w:rPr>
          <w:rFonts w:hint="cs"/>
          <w:rtl/>
        </w:rPr>
        <w:t>יריב - - -</w:t>
      </w:r>
    </w:p>
    <w:p w:rsidR="00EB62FF" w:rsidRDefault="00EB62FF" w:rsidP="00821D22">
      <w:pPr>
        <w:rPr>
          <w:rtl/>
        </w:rPr>
      </w:pPr>
    </w:p>
    <w:p w:rsidR="00EB62FF" w:rsidRDefault="00EB62FF" w:rsidP="00821D22">
      <w:pPr>
        <w:pStyle w:val="-"/>
        <w:keepNext/>
        <w:rPr>
          <w:rtl/>
        </w:rPr>
      </w:pPr>
      <w:bookmarkStart w:id="2229" w:name="ET_speakercontinue_6682_11"/>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29"/>
    </w:p>
    <w:p w:rsidR="00EB62FF" w:rsidRDefault="00EB62FF" w:rsidP="00ED0A0D">
      <w:pPr>
        <w:rPr>
          <w:rtl/>
        </w:rPr>
      </w:pPr>
    </w:p>
    <w:p w:rsidR="00EB62FF" w:rsidRDefault="00EB62FF" w:rsidP="00821D22">
      <w:pPr>
        <w:rPr>
          <w:rtl/>
        </w:rPr>
      </w:pPr>
      <w:bookmarkStart w:id="2230" w:name="_ETM_Q13_198000"/>
      <w:bookmarkEnd w:id="2230"/>
      <w:r>
        <w:rPr>
          <w:rFonts w:hint="cs"/>
          <w:rtl/>
        </w:rPr>
        <w:t>אני לא מתרגש - - -</w:t>
      </w:r>
    </w:p>
    <w:p w:rsidR="00EB62FF" w:rsidRDefault="00EB62FF" w:rsidP="00821D22">
      <w:pPr>
        <w:rPr>
          <w:rtl/>
        </w:rPr>
      </w:pPr>
    </w:p>
    <w:p w:rsidR="00EB62FF" w:rsidRDefault="00EB62FF" w:rsidP="00821D22">
      <w:pPr>
        <w:pStyle w:val="af5"/>
        <w:keepNext/>
        <w:rPr>
          <w:rtl/>
        </w:rPr>
      </w:pPr>
      <w:bookmarkStart w:id="2231" w:name="ET_interruption_5791_12"/>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31"/>
    </w:p>
    <w:p w:rsidR="00EB62FF" w:rsidRDefault="00EB62FF" w:rsidP="00ED0A0D">
      <w:pPr>
        <w:rPr>
          <w:rtl/>
        </w:rPr>
      </w:pPr>
    </w:p>
    <w:p w:rsidR="00EB62FF" w:rsidRDefault="00EB62FF" w:rsidP="00821D22">
      <w:pPr>
        <w:rPr>
          <w:rtl/>
        </w:rPr>
      </w:pPr>
      <w:r>
        <w:rPr>
          <w:rFonts w:hint="cs"/>
          <w:rtl/>
        </w:rPr>
        <w:t xml:space="preserve">מתווה הכותל, אתה חתום עליו. </w:t>
      </w:r>
    </w:p>
    <w:p w:rsidR="00EB62FF" w:rsidRDefault="00EB62FF" w:rsidP="00821D22">
      <w:pPr>
        <w:rPr>
          <w:rtl/>
        </w:rPr>
      </w:pPr>
    </w:p>
    <w:p w:rsidR="00EB62FF" w:rsidRDefault="00EB62FF" w:rsidP="00821D22">
      <w:pPr>
        <w:pStyle w:val="-"/>
        <w:keepNext/>
        <w:rPr>
          <w:rtl/>
        </w:rPr>
      </w:pPr>
      <w:bookmarkStart w:id="2232" w:name="ET_speakercontinue_6682_13"/>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32"/>
    </w:p>
    <w:p w:rsidR="00EB62FF" w:rsidRDefault="00EB62FF" w:rsidP="00ED0A0D">
      <w:pPr>
        <w:rPr>
          <w:rtl/>
        </w:rPr>
      </w:pPr>
    </w:p>
    <w:p w:rsidR="00EB62FF" w:rsidRDefault="00EB62FF" w:rsidP="00821D22">
      <w:pPr>
        <w:rPr>
          <w:rtl/>
        </w:rPr>
      </w:pPr>
      <w:r>
        <w:rPr>
          <w:rFonts w:hint="cs"/>
          <w:rtl/>
        </w:rPr>
        <w:t>אתם יודעים, דברי אמת נשמעים בנחת מהכיסא - -</w:t>
      </w:r>
    </w:p>
    <w:p w:rsidR="00EB62FF" w:rsidRDefault="00EB62FF" w:rsidP="00821D22">
      <w:pPr>
        <w:rPr>
          <w:rtl/>
        </w:rPr>
      </w:pPr>
    </w:p>
    <w:p w:rsidR="00EB62FF" w:rsidRDefault="00EB62FF" w:rsidP="00821D22">
      <w:pPr>
        <w:pStyle w:val="af5"/>
        <w:keepNext/>
        <w:rPr>
          <w:rtl/>
        </w:rPr>
      </w:pPr>
      <w:bookmarkStart w:id="2233" w:name="ET_interruption_5791_14"/>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33"/>
    </w:p>
    <w:p w:rsidR="00EB62FF" w:rsidRDefault="00EB62FF" w:rsidP="00ED0A0D">
      <w:pPr>
        <w:rPr>
          <w:rtl/>
        </w:rPr>
      </w:pPr>
    </w:p>
    <w:p w:rsidR="00EB62FF" w:rsidRDefault="00EB62FF" w:rsidP="00821D22">
      <w:pPr>
        <w:rPr>
          <w:rtl/>
        </w:rPr>
      </w:pPr>
      <w:bookmarkStart w:id="2234" w:name="_ETM_Q13_195000"/>
      <w:bookmarkEnd w:id="2234"/>
      <w:r>
        <w:rPr>
          <w:rFonts w:hint="cs"/>
          <w:rtl/>
        </w:rPr>
        <w:t xml:space="preserve">אתה חתום על מתווה הכותל. </w:t>
      </w:r>
    </w:p>
    <w:p w:rsidR="00EB62FF" w:rsidRDefault="00EB62FF" w:rsidP="00821D22">
      <w:pPr>
        <w:rPr>
          <w:rtl/>
        </w:rPr>
      </w:pPr>
    </w:p>
    <w:p w:rsidR="00EB62FF" w:rsidRDefault="00EB62FF" w:rsidP="00821D22">
      <w:pPr>
        <w:pStyle w:val="-"/>
        <w:keepNext/>
        <w:rPr>
          <w:rtl/>
        </w:rPr>
      </w:pPr>
      <w:bookmarkStart w:id="2235" w:name="ET_speakercontinue_6682_15"/>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35"/>
    </w:p>
    <w:p w:rsidR="00EB62FF" w:rsidRDefault="00EB62FF" w:rsidP="00ED0A0D">
      <w:pPr>
        <w:rPr>
          <w:rtl/>
        </w:rPr>
      </w:pPr>
    </w:p>
    <w:p w:rsidR="00EB62FF" w:rsidRDefault="00EB62FF" w:rsidP="00821D22">
      <w:pPr>
        <w:rPr>
          <w:rtl/>
        </w:rPr>
      </w:pPr>
      <w:r>
        <w:rPr>
          <w:rFonts w:hint="cs"/>
          <w:rtl/>
        </w:rPr>
        <w:t xml:space="preserve">- - </w:t>
      </w:r>
      <w:bookmarkStart w:id="2236" w:name="_ETM_Q13_197000"/>
      <w:bookmarkEnd w:id="2236"/>
      <w:r>
        <w:rPr>
          <w:rFonts w:hint="cs"/>
          <w:rtl/>
        </w:rPr>
        <w:t xml:space="preserve">לא בצעקות בעמידה. </w:t>
      </w:r>
    </w:p>
    <w:p w:rsidR="00EB62FF" w:rsidRDefault="00EB62FF" w:rsidP="00821D22">
      <w:pPr>
        <w:rPr>
          <w:rtl/>
        </w:rPr>
      </w:pPr>
      <w:bookmarkStart w:id="2237" w:name="_ETM_Q13_202000"/>
      <w:bookmarkEnd w:id="2237"/>
    </w:p>
    <w:p w:rsidR="00EB62FF" w:rsidRDefault="00EB62FF" w:rsidP="00821D22">
      <w:pPr>
        <w:pStyle w:val="af5"/>
        <w:keepNext/>
        <w:rPr>
          <w:rtl/>
        </w:rPr>
      </w:pPr>
      <w:bookmarkStart w:id="2238" w:name="ET_interruption_5300_16"/>
      <w:r w:rsidRPr="00EF61CE">
        <w:rPr>
          <w:rStyle w:val="TagStyle"/>
          <w:rtl/>
        </w:rPr>
        <w:t xml:space="preserve"> &lt;&lt; קריאה &gt;&gt; </w:t>
      </w:r>
      <w:r>
        <w:rPr>
          <w:rtl/>
        </w:rPr>
        <w:t>מירב בן ארי (יש עתיד):</w:t>
      </w:r>
      <w:r w:rsidRPr="00EF61CE">
        <w:rPr>
          <w:rStyle w:val="TagStyle"/>
          <w:rtl/>
        </w:rPr>
        <w:t xml:space="preserve"> &lt;&lt; קריאה &gt;&gt;</w:t>
      </w:r>
      <w:r>
        <w:rPr>
          <w:rtl/>
        </w:rPr>
        <w:t xml:space="preserve">   </w:t>
      </w:r>
      <w:bookmarkEnd w:id="2238"/>
    </w:p>
    <w:p w:rsidR="00EB62FF" w:rsidRDefault="00EB62FF" w:rsidP="00ED0A0D">
      <w:pPr>
        <w:rPr>
          <w:rtl/>
        </w:rPr>
      </w:pPr>
    </w:p>
    <w:p w:rsidR="00EB62FF" w:rsidRDefault="00EB62FF" w:rsidP="00821D22">
      <w:pPr>
        <w:rPr>
          <w:rtl/>
        </w:rPr>
      </w:pPr>
      <w:r>
        <w:rPr>
          <w:rFonts w:hint="cs"/>
          <w:rtl/>
        </w:rPr>
        <w:t xml:space="preserve">- </w:t>
      </w:r>
      <w:bookmarkStart w:id="2239" w:name="_ETM_Q13_204000"/>
      <w:bookmarkEnd w:id="2239"/>
      <w:r>
        <w:rPr>
          <w:rFonts w:hint="cs"/>
          <w:rtl/>
        </w:rPr>
        <w:t xml:space="preserve">- - בג"ץ - </w:t>
      </w:r>
      <w:bookmarkStart w:id="2240" w:name="_ETM_Q13_200000"/>
      <w:bookmarkEnd w:id="2240"/>
      <w:r>
        <w:rPr>
          <w:rFonts w:hint="cs"/>
          <w:rtl/>
        </w:rPr>
        <w:t>- -</w:t>
      </w:r>
    </w:p>
    <w:p w:rsidR="00EB62FF" w:rsidRDefault="00EB62FF" w:rsidP="00821D22">
      <w:pPr>
        <w:rPr>
          <w:rtl/>
        </w:rPr>
      </w:pPr>
    </w:p>
    <w:p w:rsidR="00EB62FF" w:rsidRDefault="00EB62FF" w:rsidP="00821D22">
      <w:pPr>
        <w:pStyle w:val="af6"/>
        <w:keepNext/>
        <w:rPr>
          <w:rtl/>
        </w:rPr>
      </w:pPr>
      <w:r w:rsidRPr="00EF61CE">
        <w:rPr>
          <w:rStyle w:val="TagStyle"/>
          <w:rtl/>
        </w:rPr>
        <w:t xml:space="preserve"> &lt;&lt; יור &gt;&gt; </w:t>
      </w:r>
      <w:r>
        <w:rPr>
          <w:rtl/>
        </w:rPr>
        <w:t>היו"ר יעקב מרגי:</w:t>
      </w:r>
      <w:r w:rsidRPr="00EF61CE">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r>
        <w:rPr>
          <w:rFonts w:hint="cs"/>
          <w:rtl/>
        </w:rPr>
        <w:t xml:space="preserve">חבר הכנסת סגלוביץ', אתה יכול לזעוק ממקומך. </w:t>
      </w:r>
    </w:p>
    <w:p w:rsidR="00EB62FF" w:rsidRDefault="00EB62FF" w:rsidP="00821D22">
      <w:pPr>
        <w:rPr>
          <w:rtl/>
        </w:rPr>
      </w:pPr>
    </w:p>
    <w:p w:rsidR="00EB62FF" w:rsidRDefault="00EB62FF" w:rsidP="00821D22">
      <w:pPr>
        <w:pStyle w:val="-"/>
        <w:keepNext/>
        <w:rPr>
          <w:rtl/>
        </w:rPr>
      </w:pPr>
      <w:bookmarkStart w:id="2241" w:name="ET_speakercontinue_6682_18"/>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41"/>
    </w:p>
    <w:p w:rsidR="00EB62FF" w:rsidRDefault="00EB62FF" w:rsidP="00ED0A0D">
      <w:pPr>
        <w:rPr>
          <w:rtl/>
        </w:rPr>
      </w:pPr>
    </w:p>
    <w:p w:rsidR="00EB62FF" w:rsidRDefault="00EB62FF" w:rsidP="00821D22">
      <w:pPr>
        <w:rPr>
          <w:rtl/>
        </w:rPr>
      </w:pPr>
      <w:r>
        <w:rPr>
          <w:rFonts w:hint="cs"/>
          <w:rtl/>
        </w:rPr>
        <w:t>כשאתם הרי יודעים שמה שאתם אומרים הוא - -</w:t>
      </w:r>
    </w:p>
    <w:p w:rsidR="00EB62FF" w:rsidRDefault="00EB62FF" w:rsidP="00821D22">
      <w:pPr>
        <w:rPr>
          <w:rtl/>
        </w:rPr>
      </w:pPr>
      <w:bookmarkStart w:id="2242" w:name="_ETM_Q13_208000"/>
      <w:bookmarkEnd w:id="2242"/>
    </w:p>
    <w:p w:rsidR="00EB62FF" w:rsidRDefault="00EB62FF" w:rsidP="00821D22">
      <w:pPr>
        <w:pStyle w:val="af5"/>
        <w:keepNext/>
        <w:rPr>
          <w:rtl/>
        </w:rPr>
      </w:pPr>
      <w:bookmarkStart w:id="2243" w:name="ET_interruption_קריאות_19"/>
      <w:r w:rsidRPr="00EF61CE">
        <w:rPr>
          <w:rStyle w:val="TagStyle"/>
          <w:rtl/>
        </w:rPr>
        <w:t xml:space="preserve"> &lt;&lt; קריאה &gt;&gt; </w:t>
      </w:r>
      <w:r>
        <w:rPr>
          <w:rtl/>
        </w:rPr>
        <w:t>קריאות:</w:t>
      </w:r>
      <w:r w:rsidRPr="00EF61CE">
        <w:rPr>
          <w:rStyle w:val="TagStyle"/>
          <w:rtl/>
        </w:rPr>
        <w:t xml:space="preserve"> &lt;&lt; קריאה &gt;&gt;</w:t>
      </w:r>
      <w:r>
        <w:rPr>
          <w:rtl/>
        </w:rPr>
        <w:t xml:space="preserve">   </w:t>
      </w:r>
      <w:bookmarkEnd w:id="2243"/>
    </w:p>
    <w:p w:rsidR="00EB62FF" w:rsidRDefault="00EB62FF" w:rsidP="00ED0A0D">
      <w:pPr>
        <w:rPr>
          <w:rtl/>
        </w:rPr>
      </w:pPr>
    </w:p>
    <w:p w:rsidR="00EB62FF" w:rsidRDefault="00EB62FF" w:rsidP="00821D22">
      <w:pPr>
        <w:rPr>
          <w:rtl/>
        </w:rPr>
      </w:pPr>
      <w:r>
        <w:rPr>
          <w:rFonts w:hint="cs"/>
          <w:rtl/>
        </w:rPr>
        <w:t>- - -</w:t>
      </w:r>
    </w:p>
    <w:p w:rsidR="00EB62FF" w:rsidRDefault="00EB62FF" w:rsidP="00821D22">
      <w:pPr>
        <w:rPr>
          <w:rtl/>
        </w:rPr>
      </w:pPr>
    </w:p>
    <w:p w:rsidR="00EB62FF" w:rsidRDefault="00EB62FF" w:rsidP="00821D22">
      <w:pPr>
        <w:pStyle w:val="-"/>
        <w:keepNext/>
        <w:rPr>
          <w:rtl/>
        </w:rPr>
      </w:pPr>
      <w:bookmarkStart w:id="2244" w:name="ET_speakercontinue_6682_20"/>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44"/>
    </w:p>
    <w:p w:rsidR="00EB62FF" w:rsidRDefault="00EB62FF" w:rsidP="00ED0A0D">
      <w:pPr>
        <w:rPr>
          <w:rtl/>
        </w:rPr>
      </w:pPr>
    </w:p>
    <w:p w:rsidR="00EB62FF" w:rsidRDefault="00EB62FF" w:rsidP="00821D22">
      <w:pPr>
        <w:rPr>
          <w:rtl/>
        </w:rPr>
      </w:pPr>
      <w:r>
        <w:rPr>
          <w:rFonts w:hint="cs"/>
          <w:rtl/>
        </w:rPr>
        <w:t xml:space="preserve">- - שמה שאתם אומרים הוא בלשון </w:t>
      </w:r>
      <w:bookmarkStart w:id="2245" w:name="_ETM_Q13_210000"/>
      <w:bookmarkEnd w:id="2245"/>
      <w:r>
        <w:rPr>
          <w:rFonts w:hint="cs"/>
          <w:rtl/>
        </w:rPr>
        <w:t>עדינה, כשאתם יודעים שמה שאתם אומרים - - -</w:t>
      </w:r>
    </w:p>
    <w:p w:rsidR="00EB62FF" w:rsidRDefault="00EB62FF" w:rsidP="00821D22">
      <w:pPr>
        <w:rPr>
          <w:rtl/>
        </w:rPr>
      </w:pPr>
      <w:bookmarkStart w:id="2246" w:name="_ETM_Q13_205000"/>
      <w:bookmarkEnd w:id="2246"/>
    </w:p>
    <w:p w:rsidR="00EB62FF" w:rsidRDefault="00EB62FF" w:rsidP="00821D22">
      <w:pPr>
        <w:pStyle w:val="af5"/>
        <w:keepNext/>
        <w:rPr>
          <w:rtl/>
        </w:rPr>
      </w:pPr>
      <w:bookmarkStart w:id="2247" w:name="ET_interruption_5791_21"/>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47"/>
    </w:p>
    <w:p w:rsidR="00EB62FF" w:rsidRDefault="00EB62FF" w:rsidP="00ED0A0D">
      <w:pPr>
        <w:rPr>
          <w:rtl/>
        </w:rPr>
      </w:pPr>
    </w:p>
    <w:p w:rsidR="00EB62FF" w:rsidRDefault="00EB62FF" w:rsidP="00821D22">
      <w:pPr>
        <w:rPr>
          <w:rtl/>
        </w:rPr>
      </w:pPr>
      <w:bookmarkStart w:id="2248" w:name="_ETM_Q13_207000"/>
      <w:bookmarkEnd w:id="2248"/>
      <w:r>
        <w:rPr>
          <w:rFonts w:hint="cs"/>
          <w:rtl/>
        </w:rPr>
        <w:t>איזה בג"ץ</w:t>
      </w:r>
      <w:bookmarkStart w:id="2249" w:name="_ETM_Q13_212000"/>
      <w:bookmarkEnd w:id="2249"/>
      <w:r>
        <w:rPr>
          <w:rFonts w:hint="cs"/>
          <w:rtl/>
        </w:rPr>
        <w:t>? איזה בג"ץ? זה מתווה של נתניהו שאתה חתום עליו, אתה</w:t>
      </w:r>
      <w:bookmarkStart w:id="2250" w:name="_ETM_Q13_215000"/>
      <w:bookmarkEnd w:id="2250"/>
      <w:r>
        <w:rPr>
          <w:rFonts w:hint="cs"/>
          <w:rtl/>
        </w:rPr>
        <w:t xml:space="preserve"> - -</w:t>
      </w:r>
    </w:p>
    <w:p w:rsidR="00EB62FF" w:rsidRDefault="00EB62FF" w:rsidP="00821D22">
      <w:pPr>
        <w:rPr>
          <w:rtl/>
        </w:rPr>
      </w:pPr>
    </w:p>
    <w:p w:rsidR="00EB62FF" w:rsidRDefault="00EB62FF" w:rsidP="00821D22">
      <w:pPr>
        <w:pStyle w:val="af6"/>
        <w:keepNext/>
        <w:rPr>
          <w:rtl/>
        </w:rPr>
      </w:pPr>
      <w:r w:rsidRPr="00EF61CE">
        <w:rPr>
          <w:rStyle w:val="TagStyle"/>
          <w:rtl/>
        </w:rPr>
        <w:t xml:space="preserve"> &lt;&lt; יור &gt;&gt; </w:t>
      </w:r>
      <w:r>
        <w:rPr>
          <w:rtl/>
        </w:rPr>
        <w:t>היו"ר יעקב מרגי:</w:t>
      </w:r>
      <w:r w:rsidRPr="00EF61CE">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bookmarkStart w:id="2251" w:name="_ETM_Q13_216000"/>
      <w:bookmarkEnd w:id="2251"/>
      <w:r>
        <w:rPr>
          <w:rFonts w:hint="cs"/>
          <w:rtl/>
        </w:rPr>
        <w:t xml:space="preserve">תודה, סגלוביץ'. </w:t>
      </w:r>
    </w:p>
    <w:p w:rsidR="00EB62FF" w:rsidRDefault="00EB62FF" w:rsidP="00821D22">
      <w:pPr>
        <w:rPr>
          <w:rtl/>
        </w:rPr>
      </w:pPr>
    </w:p>
    <w:p w:rsidR="00EB62FF" w:rsidRDefault="00EB62FF" w:rsidP="00821D22">
      <w:pPr>
        <w:pStyle w:val="af5"/>
        <w:keepNext/>
        <w:rPr>
          <w:rtl/>
        </w:rPr>
      </w:pPr>
      <w:bookmarkStart w:id="2252" w:name="ET_interruption_5791_23"/>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52"/>
    </w:p>
    <w:p w:rsidR="00EB62FF" w:rsidRDefault="00EB62FF" w:rsidP="00ED0A0D">
      <w:pPr>
        <w:rPr>
          <w:rtl/>
        </w:rPr>
      </w:pPr>
    </w:p>
    <w:p w:rsidR="00EB62FF" w:rsidRDefault="00EB62FF" w:rsidP="00821D22">
      <w:pPr>
        <w:rPr>
          <w:rtl/>
        </w:rPr>
      </w:pPr>
      <w:r>
        <w:rPr>
          <w:rFonts w:hint="cs"/>
          <w:rtl/>
        </w:rPr>
        <w:t>- - ומפלגתך. אתם חתומים גם</w:t>
      </w:r>
      <w:bookmarkStart w:id="2253" w:name="_ETM_Q13_220000"/>
      <w:bookmarkEnd w:id="2253"/>
      <w:r>
        <w:rPr>
          <w:rFonts w:hint="cs"/>
          <w:rtl/>
        </w:rPr>
        <w:t xml:space="preserve"> על - - -</w:t>
      </w:r>
    </w:p>
    <w:p w:rsidR="00EB62FF" w:rsidRDefault="00EB62FF" w:rsidP="00821D22">
      <w:pPr>
        <w:rPr>
          <w:rtl/>
        </w:rPr>
      </w:pPr>
      <w:bookmarkStart w:id="2254" w:name="_ETM_Q13_223000"/>
      <w:bookmarkEnd w:id="2254"/>
    </w:p>
    <w:p w:rsidR="00EB62FF" w:rsidRDefault="00EB62FF" w:rsidP="00821D22">
      <w:pPr>
        <w:pStyle w:val="-"/>
        <w:keepNext/>
        <w:rPr>
          <w:rtl/>
        </w:rPr>
      </w:pPr>
      <w:bookmarkStart w:id="2255" w:name="ET_speakercontinue_6682_24"/>
      <w:r w:rsidRPr="00EF61CE">
        <w:rPr>
          <w:rStyle w:val="TagStyle"/>
          <w:rtl/>
        </w:rPr>
        <w:t xml:space="preserve"> &lt;&lt; דובר_המשך &gt;&gt; </w:t>
      </w:r>
      <w:r>
        <w:rPr>
          <w:rtl/>
        </w:rPr>
        <w:t>שר המשפטים יריב לוין:</w:t>
      </w:r>
      <w:r w:rsidRPr="00EF61CE">
        <w:rPr>
          <w:rStyle w:val="TagStyle"/>
          <w:rtl/>
        </w:rPr>
        <w:t xml:space="preserve"> &lt;&lt; דובר_המשך &gt;&gt;</w:t>
      </w:r>
      <w:r>
        <w:rPr>
          <w:rtl/>
        </w:rPr>
        <w:t xml:space="preserve">   </w:t>
      </w:r>
      <w:bookmarkEnd w:id="2255"/>
    </w:p>
    <w:p w:rsidR="00EB62FF" w:rsidRDefault="00EB62FF" w:rsidP="00ED0A0D">
      <w:pPr>
        <w:rPr>
          <w:rtl/>
        </w:rPr>
      </w:pPr>
    </w:p>
    <w:p w:rsidR="00EB62FF" w:rsidRDefault="00EB62FF" w:rsidP="00821D22">
      <w:pPr>
        <w:rPr>
          <w:rtl/>
        </w:rPr>
      </w:pPr>
      <w:r>
        <w:rPr>
          <w:rFonts w:hint="cs"/>
          <w:rtl/>
        </w:rPr>
        <w:t>אתם יודעים הרי שמה שאתם אומרים - - -</w:t>
      </w:r>
    </w:p>
    <w:p w:rsidR="00EB62FF" w:rsidRDefault="00EB62FF" w:rsidP="00821D22">
      <w:pPr>
        <w:rPr>
          <w:rtl/>
        </w:rPr>
      </w:pPr>
      <w:bookmarkStart w:id="2256" w:name="_ETM_Q13_222000"/>
      <w:bookmarkEnd w:id="2256"/>
    </w:p>
    <w:p w:rsidR="00EB62FF" w:rsidRDefault="00EB62FF" w:rsidP="00821D22">
      <w:pPr>
        <w:pStyle w:val="af5"/>
        <w:keepNext/>
        <w:rPr>
          <w:rtl/>
        </w:rPr>
      </w:pPr>
      <w:bookmarkStart w:id="2257" w:name="ET_interruption_5791_25"/>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57"/>
    </w:p>
    <w:p w:rsidR="00EB62FF" w:rsidRDefault="00EB62FF" w:rsidP="00ED0A0D">
      <w:pPr>
        <w:rPr>
          <w:rtl/>
        </w:rPr>
      </w:pPr>
    </w:p>
    <w:p w:rsidR="00EB62FF" w:rsidRDefault="00EB62FF" w:rsidP="00821D22">
      <w:pPr>
        <w:rPr>
          <w:rtl/>
        </w:rPr>
      </w:pPr>
      <w:r>
        <w:rPr>
          <w:rFonts w:hint="cs"/>
          <w:rtl/>
        </w:rPr>
        <w:t xml:space="preserve">אתה עומד ואומר דברי בלע לא נכונים, </w:t>
      </w:r>
      <w:bookmarkStart w:id="2258" w:name="_ETM_Q13_224000"/>
      <w:bookmarkEnd w:id="2258"/>
      <w:r>
        <w:rPr>
          <w:rFonts w:hint="cs"/>
          <w:rtl/>
        </w:rPr>
        <w:t xml:space="preserve">לא נכונים. </w:t>
      </w:r>
    </w:p>
    <w:p w:rsidR="00EB62FF" w:rsidRDefault="00EB62FF" w:rsidP="00821D22">
      <w:pPr>
        <w:rPr>
          <w:rtl/>
        </w:rPr>
      </w:pPr>
      <w:bookmarkStart w:id="2259" w:name="_ETM_Q13_225000"/>
      <w:bookmarkEnd w:id="2259"/>
    </w:p>
    <w:p w:rsidR="00EB62FF" w:rsidRDefault="00EB62FF" w:rsidP="00821D22">
      <w:pPr>
        <w:pStyle w:val="af5"/>
        <w:keepNext/>
        <w:rPr>
          <w:rtl/>
        </w:rPr>
      </w:pPr>
      <w:bookmarkStart w:id="2260" w:name="ET_interruption_5300_26"/>
      <w:r w:rsidRPr="00EF61CE">
        <w:rPr>
          <w:rStyle w:val="TagStyle"/>
          <w:rtl/>
        </w:rPr>
        <w:t xml:space="preserve"> &lt;&lt; קריאה &gt;&gt; </w:t>
      </w:r>
      <w:r>
        <w:rPr>
          <w:rtl/>
        </w:rPr>
        <w:t>מירב בן ארי (יש עתיד):</w:t>
      </w:r>
      <w:r w:rsidRPr="00EF61CE">
        <w:rPr>
          <w:rStyle w:val="TagStyle"/>
          <w:rtl/>
        </w:rPr>
        <w:t xml:space="preserve"> &lt;&lt; קריאה &gt;&gt;</w:t>
      </w:r>
      <w:r>
        <w:rPr>
          <w:rtl/>
        </w:rPr>
        <w:t xml:space="preserve">   </w:t>
      </w:r>
      <w:bookmarkEnd w:id="2260"/>
    </w:p>
    <w:p w:rsidR="00EB62FF" w:rsidRDefault="00EB62FF" w:rsidP="00ED0A0D">
      <w:pPr>
        <w:rPr>
          <w:rtl/>
        </w:rPr>
      </w:pPr>
    </w:p>
    <w:p w:rsidR="00EB62FF" w:rsidRDefault="00EB62FF" w:rsidP="00821D22">
      <w:pPr>
        <w:rPr>
          <w:rtl/>
        </w:rPr>
      </w:pPr>
      <w:bookmarkStart w:id="2261" w:name="_ETM_Q13_227000"/>
      <w:bookmarkEnd w:id="2261"/>
      <w:r>
        <w:rPr>
          <w:rFonts w:hint="cs"/>
          <w:rtl/>
        </w:rPr>
        <w:t>- - -</w:t>
      </w:r>
    </w:p>
    <w:p w:rsidR="00EB62FF" w:rsidRPr="00821D22" w:rsidRDefault="00EB62FF" w:rsidP="00821D22">
      <w:pPr>
        <w:rPr>
          <w:rtl/>
        </w:rPr>
      </w:pPr>
      <w:bookmarkStart w:id="2262" w:name="_ETM_Q13_228000"/>
      <w:bookmarkEnd w:id="2262"/>
    </w:p>
    <w:p w:rsidR="00EB62FF" w:rsidRDefault="00EB62FF" w:rsidP="00821D22">
      <w:pPr>
        <w:pStyle w:val="af6"/>
        <w:keepNext/>
        <w:rPr>
          <w:rtl/>
        </w:rPr>
      </w:pPr>
      <w:bookmarkStart w:id="2263" w:name="ET_yor_6688_177"/>
      <w:r w:rsidRPr="00316EB9">
        <w:rPr>
          <w:rStyle w:val="TagStyle"/>
          <w:rtl/>
        </w:rPr>
        <w:t xml:space="preserve"> &lt;&lt; יור &gt;&gt; </w:t>
      </w:r>
      <w:r>
        <w:rPr>
          <w:rtl/>
        </w:rPr>
        <w:t>היו"ר יעקב מרגי:</w:t>
      </w:r>
      <w:r w:rsidRPr="00316EB9">
        <w:rPr>
          <w:rStyle w:val="TagStyle"/>
          <w:rtl/>
        </w:rPr>
        <w:t xml:space="preserve"> &lt;&lt; יור &gt;&gt;</w:t>
      </w:r>
      <w:r>
        <w:rPr>
          <w:rtl/>
        </w:rPr>
        <w:t xml:space="preserve">   </w:t>
      </w:r>
      <w:bookmarkEnd w:id="2263"/>
    </w:p>
    <w:p w:rsidR="00EB62FF" w:rsidRDefault="00EB62FF" w:rsidP="00ED0A0D">
      <w:pPr>
        <w:rPr>
          <w:rtl/>
          <w:lang w:eastAsia="he-IL"/>
        </w:rPr>
      </w:pPr>
    </w:p>
    <w:p w:rsidR="00EB62FF" w:rsidRDefault="00EB62FF" w:rsidP="00821D22">
      <w:pPr>
        <w:rPr>
          <w:rtl/>
        </w:rPr>
      </w:pPr>
      <w:bookmarkStart w:id="2264" w:name="_ETM_Q13_229000"/>
      <w:bookmarkEnd w:id="2264"/>
      <w:r>
        <w:rPr>
          <w:rFonts w:hint="cs"/>
          <w:rtl/>
        </w:rPr>
        <w:t xml:space="preserve">מירב, תודה, תודה. תזכרי את המילה תודה כל </w:t>
      </w:r>
      <w:bookmarkStart w:id="2265" w:name="_ETM_Q13_231000"/>
      <w:bookmarkEnd w:id="2265"/>
      <w:r>
        <w:rPr>
          <w:rFonts w:hint="cs"/>
          <w:rtl/>
        </w:rPr>
        <w:t>הזמן.</w:t>
      </w:r>
    </w:p>
    <w:p w:rsidR="00EB62FF" w:rsidRDefault="00EB62FF" w:rsidP="00821D22">
      <w:pPr>
        <w:rPr>
          <w:rtl/>
        </w:rPr>
      </w:pPr>
      <w:bookmarkStart w:id="2266" w:name="_ETM_Q13_232000"/>
      <w:bookmarkEnd w:id="2266"/>
    </w:p>
    <w:p w:rsidR="00EB62FF" w:rsidRDefault="00EB62FF" w:rsidP="00821D22">
      <w:pPr>
        <w:pStyle w:val="af5"/>
        <w:keepNext/>
        <w:rPr>
          <w:rtl/>
        </w:rPr>
      </w:pPr>
      <w:bookmarkStart w:id="2267" w:name="ET_interruption_5791_28"/>
      <w:r w:rsidRPr="00EF61CE">
        <w:rPr>
          <w:rStyle w:val="TagStyle"/>
          <w:rtl/>
        </w:rPr>
        <w:t xml:space="preserve"> &lt;&lt; קריאה &gt;&gt; </w:t>
      </w:r>
      <w:r>
        <w:rPr>
          <w:rtl/>
        </w:rPr>
        <w:t>יואב סגלוביץ' (יש עתיד):</w:t>
      </w:r>
      <w:r w:rsidRPr="00EF61CE">
        <w:rPr>
          <w:rStyle w:val="TagStyle"/>
          <w:rtl/>
        </w:rPr>
        <w:t xml:space="preserve"> &lt;&lt; קריאה &gt;&gt;</w:t>
      </w:r>
      <w:r>
        <w:rPr>
          <w:rtl/>
        </w:rPr>
        <w:t xml:space="preserve">   </w:t>
      </w:r>
      <w:bookmarkEnd w:id="2267"/>
    </w:p>
    <w:p w:rsidR="00EB62FF" w:rsidRDefault="00EB62FF" w:rsidP="00ED0A0D">
      <w:pPr>
        <w:rPr>
          <w:rtl/>
        </w:rPr>
      </w:pPr>
    </w:p>
    <w:p w:rsidR="00EB62FF" w:rsidRDefault="00EB62FF" w:rsidP="00821D22">
      <w:pPr>
        <w:rPr>
          <w:rtl/>
        </w:rPr>
      </w:pPr>
      <w:r>
        <w:rPr>
          <w:rFonts w:hint="cs"/>
          <w:rtl/>
        </w:rPr>
        <w:t>ותלך תדבר דברי כיבושין לקונסרבטיבים ולרפורמים.</w:t>
      </w:r>
    </w:p>
    <w:p w:rsidR="00EB62FF" w:rsidRDefault="00EB62FF" w:rsidP="00821D22">
      <w:pPr>
        <w:rPr>
          <w:rtl/>
        </w:rPr>
      </w:pPr>
    </w:p>
    <w:p w:rsidR="00EB62FF" w:rsidRDefault="00EB62FF" w:rsidP="00821D22">
      <w:pPr>
        <w:pStyle w:val="af6"/>
        <w:keepNext/>
        <w:rPr>
          <w:rtl/>
        </w:rPr>
      </w:pPr>
      <w:r w:rsidRPr="000817FC">
        <w:rPr>
          <w:rStyle w:val="TagStyle"/>
          <w:rtl/>
        </w:rPr>
        <w:t xml:space="preserve"> &lt;&lt; יור &gt;&gt; </w:t>
      </w:r>
      <w:r>
        <w:rPr>
          <w:rtl/>
        </w:rPr>
        <w:t>היו"ר יעקב מרגי:</w:t>
      </w:r>
      <w:r w:rsidRPr="000817FC">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r>
        <w:rPr>
          <w:rFonts w:hint="cs"/>
          <w:rtl/>
        </w:rPr>
        <w:t>יואב סגלוביץ', תודה. מסעיר אותך, נכון?</w:t>
      </w:r>
    </w:p>
    <w:p w:rsidR="00EB62FF" w:rsidRDefault="00EB62FF" w:rsidP="00821D22">
      <w:pPr>
        <w:rPr>
          <w:rtl/>
        </w:rPr>
      </w:pPr>
      <w:bookmarkStart w:id="2268" w:name="_ETM_Q13_234000"/>
      <w:bookmarkEnd w:id="2268"/>
    </w:p>
    <w:p w:rsidR="00EB62FF" w:rsidRDefault="00EB62FF" w:rsidP="00821D22">
      <w:pPr>
        <w:pStyle w:val="af5"/>
        <w:keepNext/>
        <w:rPr>
          <w:rtl/>
        </w:rPr>
      </w:pPr>
      <w:bookmarkStart w:id="2269" w:name="ET_interruption_5791_30"/>
      <w:r w:rsidRPr="000817FC">
        <w:rPr>
          <w:rStyle w:val="TagStyle"/>
          <w:rtl/>
        </w:rPr>
        <w:t xml:space="preserve"> &lt;&lt; קריאה &gt;&gt; </w:t>
      </w:r>
      <w:r>
        <w:rPr>
          <w:rtl/>
        </w:rPr>
        <w:t>יואב סגלוביץ' (יש עתיד):</w:t>
      </w:r>
      <w:r w:rsidRPr="000817FC">
        <w:rPr>
          <w:rStyle w:val="TagStyle"/>
          <w:rtl/>
        </w:rPr>
        <w:t xml:space="preserve"> &lt;&lt; קריאה &gt;&gt;</w:t>
      </w:r>
      <w:r>
        <w:rPr>
          <w:rtl/>
        </w:rPr>
        <w:t xml:space="preserve">   </w:t>
      </w:r>
      <w:bookmarkEnd w:id="2269"/>
    </w:p>
    <w:p w:rsidR="00EB62FF" w:rsidRDefault="00EB62FF" w:rsidP="00ED0A0D">
      <w:pPr>
        <w:rPr>
          <w:rtl/>
        </w:rPr>
      </w:pPr>
    </w:p>
    <w:p w:rsidR="00EB62FF" w:rsidRDefault="00EB62FF" w:rsidP="00821D22">
      <w:pPr>
        <w:rPr>
          <w:rtl/>
        </w:rPr>
      </w:pPr>
      <w:bookmarkStart w:id="2270" w:name="_ETM_Q13_236000"/>
      <w:bookmarkEnd w:id="2270"/>
      <w:r>
        <w:rPr>
          <w:rFonts w:hint="cs"/>
          <w:rtl/>
        </w:rPr>
        <w:t xml:space="preserve">לא יודע אם שמעת - - </w:t>
      </w:r>
      <w:bookmarkStart w:id="2271" w:name="_ETM_Q13_238000"/>
      <w:bookmarkEnd w:id="2271"/>
      <w:r>
        <w:rPr>
          <w:rFonts w:hint="cs"/>
          <w:rtl/>
        </w:rPr>
        <w:t>-</w:t>
      </w:r>
    </w:p>
    <w:p w:rsidR="00EB62FF" w:rsidRDefault="00EB62FF" w:rsidP="00821D22">
      <w:pPr>
        <w:rPr>
          <w:rtl/>
        </w:rPr>
      </w:pPr>
    </w:p>
    <w:p w:rsidR="00EB62FF" w:rsidRDefault="00EB62FF" w:rsidP="00821D22">
      <w:pPr>
        <w:pStyle w:val="-"/>
        <w:keepNext/>
        <w:rPr>
          <w:rtl/>
        </w:rPr>
      </w:pPr>
      <w:bookmarkStart w:id="2272" w:name="ET_speakercontinue_6682_31"/>
      <w:r w:rsidRPr="000817FC">
        <w:rPr>
          <w:rStyle w:val="TagStyle"/>
          <w:rtl/>
        </w:rPr>
        <w:t xml:space="preserve"> &lt;&lt; דובר_המשך &gt;&gt; </w:t>
      </w:r>
      <w:r>
        <w:rPr>
          <w:rtl/>
        </w:rPr>
        <w:t>שר המשפטים יריב לוין:</w:t>
      </w:r>
      <w:r w:rsidRPr="000817FC">
        <w:rPr>
          <w:rStyle w:val="TagStyle"/>
          <w:rtl/>
        </w:rPr>
        <w:t xml:space="preserve"> &lt;&lt; דובר_המשך &gt;&gt;</w:t>
      </w:r>
      <w:r>
        <w:rPr>
          <w:rtl/>
        </w:rPr>
        <w:t xml:space="preserve">   </w:t>
      </w:r>
      <w:bookmarkEnd w:id="2272"/>
    </w:p>
    <w:p w:rsidR="00EB62FF" w:rsidRDefault="00EB62FF" w:rsidP="00ED0A0D">
      <w:pPr>
        <w:rPr>
          <w:rtl/>
        </w:rPr>
      </w:pPr>
    </w:p>
    <w:p w:rsidR="00EB62FF" w:rsidRDefault="00EB62FF" w:rsidP="00821D22">
      <w:pPr>
        <w:rPr>
          <w:rtl/>
        </w:rPr>
      </w:pPr>
      <w:r>
        <w:rPr>
          <w:rFonts w:hint="cs"/>
          <w:rtl/>
        </w:rPr>
        <w:t xml:space="preserve">אדוני, ככה </w:t>
      </w:r>
      <w:bookmarkStart w:id="2273" w:name="_ETM_Q13_235000"/>
      <w:bookmarkEnd w:id="2273"/>
      <w:r>
        <w:rPr>
          <w:rFonts w:hint="cs"/>
          <w:rtl/>
        </w:rPr>
        <w:t>נראים אנשים שיודעים שהטיעונים שלהם לא מספיק טובים, אז הם צועקים אותם בעמידה בתקווה שזה יחזק</w:t>
      </w:r>
      <w:bookmarkStart w:id="2274" w:name="_ETM_Q13_242000"/>
      <w:bookmarkEnd w:id="2274"/>
      <w:r>
        <w:rPr>
          <w:rFonts w:hint="cs"/>
          <w:rtl/>
        </w:rPr>
        <w:t xml:space="preserve"> אותם. אז אני - - -</w:t>
      </w:r>
    </w:p>
    <w:p w:rsidR="00EB62FF" w:rsidRDefault="00EB62FF" w:rsidP="00821D22">
      <w:pPr>
        <w:rPr>
          <w:rtl/>
        </w:rPr>
      </w:pPr>
    </w:p>
    <w:p w:rsidR="00EB62FF" w:rsidRDefault="00EB62FF" w:rsidP="00821D22">
      <w:pPr>
        <w:pStyle w:val="af5"/>
        <w:keepNext/>
        <w:rPr>
          <w:rtl/>
        </w:rPr>
      </w:pPr>
      <w:bookmarkStart w:id="2275" w:name="ET_interruption_5791_32"/>
      <w:r w:rsidRPr="000817FC">
        <w:rPr>
          <w:rStyle w:val="TagStyle"/>
          <w:rtl/>
        </w:rPr>
        <w:t xml:space="preserve"> &lt;&lt; קריאה &gt;&gt; </w:t>
      </w:r>
      <w:r>
        <w:rPr>
          <w:rtl/>
        </w:rPr>
        <w:t>יואב סגלוביץ' (יש עתיד):</w:t>
      </w:r>
      <w:r w:rsidRPr="000817FC">
        <w:rPr>
          <w:rStyle w:val="TagStyle"/>
          <w:rtl/>
        </w:rPr>
        <w:t xml:space="preserve"> &lt;&lt; קריאה &gt;&gt;</w:t>
      </w:r>
      <w:r>
        <w:rPr>
          <w:rtl/>
        </w:rPr>
        <w:t xml:space="preserve">   </w:t>
      </w:r>
      <w:bookmarkEnd w:id="2275"/>
    </w:p>
    <w:p w:rsidR="00EB62FF" w:rsidRDefault="00EB62FF" w:rsidP="00ED0A0D">
      <w:pPr>
        <w:rPr>
          <w:rtl/>
        </w:rPr>
      </w:pPr>
    </w:p>
    <w:p w:rsidR="00EB62FF" w:rsidRDefault="00EB62FF" w:rsidP="00821D22">
      <w:pPr>
        <w:rPr>
          <w:rtl/>
        </w:rPr>
      </w:pPr>
      <w:bookmarkStart w:id="2276" w:name="_ETM_Q13_243000"/>
      <w:bookmarkEnd w:id="2276"/>
      <w:r>
        <w:rPr>
          <w:rFonts w:hint="cs"/>
          <w:rtl/>
        </w:rPr>
        <w:t xml:space="preserve">אני אומר לך בישיבה שאתה אומר דברי שקר, ומתווה נתניהו </w:t>
      </w:r>
      <w:r>
        <w:rPr>
          <w:rFonts w:hint="eastAsia"/>
          <w:rtl/>
        </w:rPr>
        <w:t>–</w:t>
      </w:r>
      <w:r>
        <w:rPr>
          <w:rFonts w:hint="cs"/>
          <w:rtl/>
        </w:rPr>
        <w:t xml:space="preserve"> בישיבה אני אומר לך </w:t>
      </w:r>
      <w:r>
        <w:rPr>
          <w:rFonts w:hint="eastAsia"/>
          <w:rtl/>
        </w:rPr>
        <w:t>–</w:t>
      </w:r>
      <w:r>
        <w:rPr>
          <w:rFonts w:hint="cs"/>
          <w:rtl/>
        </w:rPr>
        <w:t xml:space="preserve"> הוא לא סתם - - - </w:t>
      </w:r>
      <w:bookmarkStart w:id="2277" w:name="_ETM_Q13_254000"/>
      <w:bookmarkStart w:id="2278" w:name="_ETM_Q13_246000"/>
      <w:bookmarkEnd w:id="2277"/>
      <w:bookmarkEnd w:id="2278"/>
    </w:p>
    <w:p w:rsidR="00EB62FF" w:rsidRDefault="00EB62FF" w:rsidP="00821D22">
      <w:pPr>
        <w:rPr>
          <w:rtl/>
        </w:rPr>
      </w:pPr>
      <w:bookmarkStart w:id="2279" w:name="_ETM_Q13_248000"/>
      <w:bookmarkEnd w:id="2279"/>
    </w:p>
    <w:p w:rsidR="00EB62FF" w:rsidRDefault="00EB62FF" w:rsidP="00821D22">
      <w:pPr>
        <w:pStyle w:val="af6"/>
        <w:keepNext/>
        <w:rPr>
          <w:rtl/>
        </w:rPr>
      </w:pPr>
      <w:r w:rsidRPr="000817FC">
        <w:rPr>
          <w:rStyle w:val="TagStyle"/>
          <w:rtl/>
        </w:rPr>
        <w:t xml:space="preserve"> &lt;&lt; יור &gt;&gt; </w:t>
      </w:r>
      <w:r>
        <w:rPr>
          <w:rtl/>
        </w:rPr>
        <w:t>היו"ר יעקב מרגי:</w:t>
      </w:r>
      <w:r w:rsidRPr="000817FC">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r>
        <w:rPr>
          <w:rFonts w:hint="cs"/>
          <w:rtl/>
        </w:rPr>
        <w:t xml:space="preserve">אמרת, </w:t>
      </w:r>
      <w:bookmarkStart w:id="2280" w:name="_ETM_Q13_250000"/>
      <w:bookmarkEnd w:id="2280"/>
      <w:r>
        <w:rPr>
          <w:rFonts w:hint="cs"/>
          <w:rtl/>
        </w:rPr>
        <w:t xml:space="preserve">תודה. נא לאפשר לשר להמשיך. </w:t>
      </w:r>
    </w:p>
    <w:p w:rsidR="00EB62FF" w:rsidRDefault="00EB62FF" w:rsidP="00821D22">
      <w:pPr>
        <w:rPr>
          <w:rtl/>
        </w:rPr>
      </w:pPr>
      <w:bookmarkStart w:id="2281" w:name="_ETM_Q13_249000"/>
      <w:bookmarkEnd w:id="2281"/>
    </w:p>
    <w:p w:rsidR="00EB62FF" w:rsidRDefault="00EB62FF" w:rsidP="00821D22">
      <w:pPr>
        <w:pStyle w:val="af5"/>
        <w:keepNext/>
        <w:rPr>
          <w:rtl/>
        </w:rPr>
      </w:pPr>
      <w:bookmarkStart w:id="2282" w:name="ET_interruption_5791_34"/>
      <w:r w:rsidRPr="000817FC">
        <w:rPr>
          <w:rStyle w:val="TagStyle"/>
          <w:rtl/>
        </w:rPr>
        <w:t xml:space="preserve"> &lt;&lt; קריאה &gt;&gt; </w:t>
      </w:r>
      <w:r>
        <w:rPr>
          <w:rtl/>
        </w:rPr>
        <w:t>יואב סגלוביץ' (יש עתיד):</w:t>
      </w:r>
      <w:r w:rsidRPr="000817FC">
        <w:rPr>
          <w:rStyle w:val="TagStyle"/>
          <w:rtl/>
        </w:rPr>
        <w:t xml:space="preserve"> &lt;&lt; קריאה &gt;&gt;</w:t>
      </w:r>
      <w:r>
        <w:rPr>
          <w:rtl/>
        </w:rPr>
        <w:t xml:space="preserve">   </w:t>
      </w:r>
      <w:bookmarkEnd w:id="2282"/>
    </w:p>
    <w:p w:rsidR="00EB62FF" w:rsidRDefault="00EB62FF" w:rsidP="00ED0A0D">
      <w:pPr>
        <w:rPr>
          <w:rtl/>
        </w:rPr>
      </w:pPr>
    </w:p>
    <w:p w:rsidR="00EB62FF" w:rsidRDefault="00EB62FF" w:rsidP="00821D22">
      <w:pPr>
        <w:rPr>
          <w:rtl/>
        </w:rPr>
      </w:pPr>
      <w:r>
        <w:rPr>
          <w:rFonts w:hint="cs"/>
          <w:rtl/>
        </w:rPr>
        <w:t xml:space="preserve">כי הוא, שקרן גדול היה - - - </w:t>
      </w:r>
    </w:p>
    <w:p w:rsidR="00EB62FF" w:rsidRDefault="00EB62FF" w:rsidP="00821D22">
      <w:pPr>
        <w:rPr>
          <w:rtl/>
        </w:rPr>
      </w:pPr>
      <w:bookmarkStart w:id="2283" w:name="_ETM_Q13_253000"/>
      <w:bookmarkEnd w:id="2283"/>
    </w:p>
    <w:p w:rsidR="00EB62FF" w:rsidRDefault="00EB62FF" w:rsidP="00821D22">
      <w:pPr>
        <w:pStyle w:val="af6"/>
        <w:keepNext/>
        <w:rPr>
          <w:rtl/>
        </w:rPr>
      </w:pPr>
      <w:r w:rsidRPr="000817FC">
        <w:rPr>
          <w:rStyle w:val="TagStyle"/>
          <w:rtl/>
        </w:rPr>
        <w:t xml:space="preserve"> &lt;&lt; יור &gt;&gt; </w:t>
      </w:r>
      <w:r>
        <w:rPr>
          <w:rtl/>
        </w:rPr>
        <w:t>היו"ר יעקב מרגי:</w:t>
      </w:r>
      <w:r w:rsidRPr="000817FC">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r>
        <w:rPr>
          <w:rFonts w:hint="cs"/>
          <w:rtl/>
        </w:rPr>
        <w:t>תודה. חבר הכנסת סגלוביץ', אני אקרא א</w:t>
      </w:r>
      <w:bookmarkStart w:id="2284" w:name="_ETM_Q13_241000"/>
      <w:bookmarkEnd w:id="2284"/>
      <w:r>
        <w:rPr>
          <w:rFonts w:hint="cs"/>
          <w:rtl/>
        </w:rPr>
        <w:t xml:space="preserve">ותך לסדר. </w:t>
      </w:r>
    </w:p>
    <w:p w:rsidR="00EB62FF" w:rsidRDefault="00EB62FF" w:rsidP="00821D22">
      <w:pPr>
        <w:rPr>
          <w:rtl/>
        </w:rPr>
      </w:pPr>
      <w:bookmarkStart w:id="2285" w:name="_ETM_Q13_252000"/>
      <w:bookmarkEnd w:id="2285"/>
    </w:p>
    <w:p w:rsidR="00EB62FF" w:rsidRDefault="00EB62FF" w:rsidP="00821D22">
      <w:pPr>
        <w:pStyle w:val="af5"/>
        <w:keepNext/>
        <w:rPr>
          <w:rtl/>
        </w:rPr>
      </w:pPr>
      <w:bookmarkStart w:id="2286" w:name="ET_interruption_5791_37"/>
      <w:r w:rsidRPr="000817FC">
        <w:rPr>
          <w:rStyle w:val="TagStyle"/>
          <w:rtl/>
        </w:rPr>
        <w:t xml:space="preserve"> &lt;&lt; קריאה &gt;&gt; </w:t>
      </w:r>
      <w:r>
        <w:rPr>
          <w:rtl/>
        </w:rPr>
        <w:t>יואב סגלוביץ' (יש עתיד):</w:t>
      </w:r>
      <w:r w:rsidRPr="000817FC">
        <w:rPr>
          <w:rStyle w:val="TagStyle"/>
          <w:rtl/>
        </w:rPr>
        <w:t xml:space="preserve"> &lt;&lt; קריאה &gt;&gt;</w:t>
      </w:r>
      <w:r>
        <w:rPr>
          <w:rtl/>
        </w:rPr>
        <w:t xml:space="preserve">   </w:t>
      </w:r>
      <w:bookmarkEnd w:id="2286"/>
    </w:p>
    <w:p w:rsidR="00EB62FF" w:rsidRDefault="00EB62FF" w:rsidP="00ED0A0D">
      <w:pPr>
        <w:rPr>
          <w:rtl/>
        </w:rPr>
      </w:pPr>
    </w:p>
    <w:p w:rsidR="00EB62FF" w:rsidRDefault="00EB62FF" w:rsidP="00821D22">
      <w:pPr>
        <w:rPr>
          <w:rtl/>
        </w:rPr>
      </w:pPr>
      <w:r>
        <w:rPr>
          <w:rFonts w:hint="cs"/>
          <w:rtl/>
        </w:rPr>
        <w:t xml:space="preserve">אני לא דיברתי על אביו, דיברתי על נתניהו. </w:t>
      </w:r>
    </w:p>
    <w:p w:rsidR="00EB62FF" w:rsidRPr="00821D22" w:rsidRDefault="00EB62FF" w:rsidP="00821D22">
      <w:pPr>
        <w:keepNext/>
        <w:rPr>
          <w:rtl/>
        </w:rPr>
      </w:pPr>
    </w:p>
    <w:p w:rsidR="00EB62FF" w:rsidRDefault="00EB62FF" w:rsidP="00821D22">
      <w:pPr>
        <w:pStyle w:val="af6"/>
        <w:keepNext/>
        <w:rPr>
          <w:rtl/>
        </w:rPr>
      </w:pPr>
      <w:bookmarkStart w:id="2287" w:name="_ETM_Q13_255000"/>
      <w:bookmarkEnd w:id="2287"/>
      <w:r w:rsidRPr="000817FC">
        <w:rPr>
          <w:rStyle w:val="TagStyle"/>
          <w:rtl/>
        </w:rPr>
        <w:t xml:space="preserve"> &lt;&lt; יור &gt;&gt; </w:t>
      </w:r>
      <w:r>
        <w:rPr>
          <w:rtl/>
        </w:rPr>
        <w:t>היו"ר יעקב מרגי:</w:t>
      </w:r>
      <w:r w:rsidRPr="000817FC">
        <w:rPr>
          <w:rStyle w:val="TagStyle"/>
          <w:rtl/>
        </w:rPr>
        <w:t xml:space="preserve"> &lt;&lt; יור &gt;&gt;</w:t>
      </w:r>
      <w:r>
        <w:rPr>
          <w:rtl/>
        </w:rPr>
        <w:t xml:space="preserve">   </w:t>
      </w:r>
    </w:p>
    <w:p w:rsidR="00EB62FF" w:rsidRDefault="00EB62FF" w:rsidP="00ED0A0D">
      <w:pPr>
        <w:rPr>
          <w:rtl/>
        </w:rPr>
      </w:pPr>
      <w:r>
        <w:rPr>
          <w:rFonts w:hint="cs"/>
          <w:rtl/>
        </w:rPr>
        <w:t xml:space="preserve"> </w:t>
      </w:r>
    </w:p>
    <w:p w:rsidR="00EB62FF" w:rsidRDefault="00EB62FF" w:rsidP="00821D22">
      <w:pPr>
        <w:rPr>
          <w:rtl/>
        </w:rPr>
      </w:pPr>
      <w:r>
        <w:rPr>
          <w:rFonts w:hint="cs"/>
          <w:rtl/>
        </w:rPr>
        <w:t>אני אקרא אותך לסדר פעם ראשונה.</w:t>
      </w:r>
    </w:p>
    <w:p w:rsidR="00EB62FF" w:rsidRDefault="00EB62FF" w:rsidP="00821D22">
      <w:pPr>
        <w:rPr>
          <w:rtl/>
        </w:rPr>
      </w:pPr>
    </w:p>
    <w:p w:rsidR="00EB62FF" w:rsidRDefault="00EB62FF" w:rsidP="00821D22">
      <w:pPr>
        <w:pStyle w:val="-"/>
        <w:keepNext/>
        <w:rPr>
          <w:rtl/>
        </w:rPr>
      </w:pPr>
      <w:bookmarkStart w:id="2288" w:name="ET_speakercontinue_6682_39"/>
      <w:r w:rsidRPr="000577BA">
        <w:rPr>
          <w:rStyle w:val="TagStyle"/>
          <w:rtl/>
        </w:rPr>
        <w:t xml:space="preserve"> &lt;&lt; דובר_המשך &gt;&gt; </w:t>
      </w:r>
      <w:r>
        <w:rPr>
          <w:rtl/>
        </w:rPr>
        <w:t>שר המשפטים יריב לוין:</w:t>
      </w:r>
      <w:r w:rsidRPr="000577BA">
        <w:rPr>
          <w:rStyle w:val="TagStyle"/>
          <w:rtl/>
        </w:rPr>
        <w:t xml:space="preserve"> &lt;&lt; דובר_המשך &gt;&gt;</w:t>
      </w:r>
      <w:r>
        <w:rPr>
          <w:rtl/>
        </w:rPr>
        <w:t xml:space="preserve">   </w:t>
      </w:r>
      <w:bookmarkEnd w:id="2288"/>
    </w:p>
    <w:p w:rsidR="00EB62FF" w:rsidRDefault="00EB62FF" w:rsidP="00ED0A0D">
      <w:pPr>
        <w:rPr>
          <w:rtl/>
        </w:rPr>
      </w:pPr>
    </w:p>
    <w:p w:rsidR="00EB62FF" w:rsidRDefault="00EB62FF" w:rsidP="00821D22">
      <w:pPr>
        <w:rPr>
          <w:rtl/>
        </w:rPr>
      </w:pPr>
      <w:r>
        <w:rPr>
          <w:rFonts w:hint="cs"/>
          <w:rtl/>
        </w:rPr>
        <w:t>חבר הכנסת סגלוביץ', ההתלהמות הזאת לא מרשימה אותי בשום צורה.</w:t>
      </w:r>
    </w:p>
    <w:p w:rsidR="00EB62FF" w:rsidRDefault="00EB62FF" w:rsidP="00821D22">
      <w:pPr>
        <w:rPr>
          <w:rtl/>
        </w:rPr>
      </w:pPr>
      <w:bookmarkStart w:id="2289" w:name="_ETM_Q13_257000"/>
      <w:bookmarkEnd w:id="2289"/>
    </w:p>
    <w:p w:rsidR="00EB62FF" w:rsidRDefault="00EB62FF" w:rsidP="00821D22">
      <w:pPr>
        <w:pStyle w:val="af5"/>
        <w:keepNext/>
        <w:rPr>
          <w:rtl/>
        </w:rPr>
      </w:pPr>
      <w:bookmarkStart w:id="2290" w:name="ET_interruption_5791_40"/>
      <w:r w:rsidRPr="000577BA">
        <w:rPr>
          <w:rStyle w:val="TagStyle"/>
          <w:rtl/>
        </w:rPr>
        <w:t xml:space="preserve"> &lt;&lt; קריאה &gt;&gt; </w:t>
      </w:r>
      <w:r>
        <w:rPr>
          <w:rtl/>
        </w:rPr>
        <w:t>יואב סגלוביץ' (יש עתיד):</w:t>
      </w:r>
      <w:r w:rsidRPr="000577BA">
        <w:rPr>
          <w:rStyle w:val="TagStyle"/>
          <w:rtl/>
        </w:rPr>
        <w:t xml:space="preserve"> &lt;&lt; קריאה &gt;&gt;</w:t>
      </w:r>
      <w:r>
        <w:rPr>
          <w:rtl/>
        </w:rPr>
        <w:t xml:space="preserve">   </w:t>
      </w:r>
      <w:bookmarkEnd w:id="2290"/>
    </w:p>
    <w:p w:rsidR="00EB62FF" w:rsidRDefault="00EB62FF" w:rsidP="00ED0A0D">
      <w:pPr>
        <w:rPr>
          <w:rtl/>
        </w:rPr>
      </w:pPr>
    </w:p>
    <w:p w:rsidR="00EB62FF" w:rsidRDefault="00EB62FF" w:rsidP="00821D22">
      <w:pPr>
        <w:rPr>
          <w:rtl/>
        </w:rPr>
      </w:pPr>
      <w:bookmarkStart w:id="2291" w:name="_ETM_Q13_259000"/>
      <w:bookmarkEnd w:id="2291"/>
      <w:r>
        <w:rPr>
          <w:rFonts w:hint="cs"/>
          <w:rtl/>
        </w:rPr>
        <w:t>שום דבר לא מרשים אותך.</w:t>
      </w:r>
      <w:bookmarkStart w:id="2292" w:name="_ETM_Q13_263000"/>
      <w:bookmarkEnd w:id="2292"/>
      <w:r>
        <w:rPr>
          <w:rFonts w:hint="cs"/>
          <w:rtl/>
        </w:rPr>
        <w:t xml:space="preserve"> שום דבר אמת לא מרשים אותך. </w:t>
      </w:r>
    </w:p>
    <w:p w:rsidR="00EB62FF" w:rsidRDefault="00EB62FF" w:rsidP="00821D22">
      <w:pPr>
        <w:rPr>
          <w:rtl/>
        </w:rPr>
      </w:pPr>
    </w:p>
    <w:p w:rsidR="00EB62FF" w:rsidRDefault="00EB62FF" w:rsidP="00821D22">
      <w:pPr>
        <w:pStyle w:val="af6"/>
        <w:keepNext/>
        <w:rPr>
          <w:rtl/>
        </w:rPr>
      </w:pPr>
      <w:bookmarkStart w:id="2293" w:name="ET_yor_6688_41"/>
      <w:r w:rsidRPr="000577BA">
        <w:rPr>
          <w:rStyle w:val="TagStyle"/>
          <w:rtl/>
        </w:rPr>
        <w:t xml:space="preserve"> &lt;&lt; יור &gt;&gt; </w:t>
      </w:r>
      <w:r>
        <w:rPr>
          <w:rtl/>
        </w:rPr>
        <w:t>היו"ר יעקב מרגי:</w:t>
      </w:r>
      <w:r w:rsidRPr="000577BA">
        <w:rPr>
          <w:rStyle w:val="TagStyle"/>
          <w:rtl/>
        </w:rPr>
        <w:t xml:space="preserve"> &lt;&lt; יור &gt;&gt;</w:t>
      </w:r>
      <w:r>
        <w:rPr>
          <w:rtl/>
        </w:rPr>
        <w:t xml:space="preserve">   </w:t>
      </w:r>
      <w:bookmarkEnd w:id="2293"/>
    </w:p>
    <w:p w:rsidR="00EB62FF" w:rsidRDefault="00EB62FF" w:rsidP="00ED0A0D">
      <w:pPr>
        <w:rPr>
          <w:rtl/>
        </w:rPr>
      </w:pPr>
    </w:p>
    <w:p w:rsidR="00EB62FF" w:rsidRDefault="00EB62FF" w:rsidP="00821D22">
      <w:pPr>
        <w:rPr>
          <w:rtl/>
        </w:rPr>
      </w:pPr>
      <w:r>
        <w:rPr>
          <w:rFonts w:hint="cs"/>
          <w:rtl/>
        </w:rPr>
        <w:t>חבר הכנסת סגלוביץ', תודה.</w:t>
      </w:r>
    </w:p>
    <w:p w:rsidR="00EB62FF" w:rsidRDefault="00EB62FF" w:rsidP="00821D22">
      <w:pPr>
        <w:rPr>
          <w:rtl/>
        </w:rPr>
      </w:pPr>
    </w:p>
    <w:p w:rsidR="00EB62FF" w:rsidRDefault="00EB62FF" w:rsidP="00821D22">
      <w:pPr>
        <w:pStyle w:val="-"/>
        <w:keepNext/>
        <w:rPr>
          <w:rtl/>
        </w:rPr>
      </w:pPr>
      <w:bookmarkStart w:id="2294" w:name="ET_speakercontinue_6682_45"/>
      <w:r w:rsidRPr="000577BA">
        <w:rPr>
          <w:rStyle w:val="TagStyle"/>
          <w:rtl/>
        </w:rPr>
        <w:t xml:space="preserve"> &lt;&lt; דובר_המשך &gt;&gt; </w:t>
      </w:r>
      <w:r>
        <w:rPr>
          <w:rtl/>
        </w:rPr>
        <w:t>שר המשפטים יריב לוין:</w:t>
      </w:r>
      <w:r w:rsidRPr="000577BA">
        <w:rPr>
          <w:rStyle w:val="TagStyle"/>
          <w:rtl/>
        </w:rPr>
        <w:t xml:space="preserve"> &lt;&lt; דובר_המשך &gt;&gt;</w:t>
      </w:r>
      <w:r>
        <w:rPr>
          <w:rtl/>
        </w:rPr>
        <w:t xml:space="preserve">   </w:t>
      </w:r>
      <w:bookmarkEnd w:id="2294"/>
    </w:p>
    <w:p w:rsidR="00EB62FF" w:rsidRDefault="00EB62FF" w:rsidP="00ED0A0D">
      <w:pPr>
        <w:rPr>
          <w:rtl/>
        </w:rPr>
      </w:pPr>
    </w:p>
    <w:p w:rsidR="00EB62FF" w:rsidRDefault="00EB62FF" w:rsidP="00821D22">
      <w:pPr>
        <w:rPr>
          <w:rtl/>
        </w:rPr>
      </w:pPr>
      <w:bookmarkStart w:id="2295" w:name="_ETM_Q13_271000"/>
      <w:bookmarkEnd w:id="2295"/>
      <w:r>
        <w:rPr>
          <w:rFonts w:hint="cs"/>
          <w:rtl/>
        </w:rPr>
        <w:t xml:space="preserve">אנחנו כולנו הרי - </w:t>
      </w:r>
      <w:bookmarkStart w:id="2296" w:name="_ETM_Q13_274000"/>
      <w:bookmarkEnd w:id="2296"/>
      <w:r>
        <w:rPr>
          <w:rFonts w:hint="cs"/>
          <w:rtl/>
        </w:rPr>
        <w:t xml:space="preserve">- - </w:t>
      </w:r>
      <w:bookmarkStart w:id="2297" w:name="_ETM_Q13_261000"/>
      <w:bookmarkEnd w:id="2297"/>
    </w:p>
    <w:p w:rsidR="00EB62FF" w:rsidRDefault="00EB62FF" w:rsidP="00821D22">
      <w:pPr>
        <w:rPr>
          <w:rtl/>
        </w:rPr>
      </w:pPr>
      <w:bookmarkStart w:id="2298" w:name="_ETM_Q13_268000"/>
      <w:bookmarkEnd w:id="2298"/>
    </w:p>
    <w:p w:rsidR="00EB62FF" w:rsidRDefault="00EB62FF" w:rsidP="00821D22">
      <w:pPr>
        <w:pStyle w:val="af5"/>
        <w:keepNext/>
        <w:rPr>
          <w:rtl/>
        </w:rPr>
      </w:pPr>
      <w:bookmarkStart w:id="2299" w:name="ET_interruption_5300_42"/>
      <w:r w:rsidRPr="000577BA">
        <w:rPr>
          <w:rStyle w:val="TagStyle"/>
          <w:rtl/>
        </w:rPr>
        <w:t xml:space="preserve"> &lt;&lt; קריאה &gt;&gt; </w:t>
      </w:r>
      <w:r>
        <w:rPr>
          <w:rtl/>
        </w:rPr>
        <w:t>מירב בן ארי (יש עתיד):</w:t>
      </w:r>
      <w:r w:rsidRPr="000577BA">
        <w:rPr>
          <w:rStyle w:val="TagStyle"/>
          <w:rtl/>
        </w:rPr>
        <w:t xml:space="preserve"> &lt;&lt; קריאה &gt;&gt;</w:t>
      </w:r>
      <w:r>
        <w:rPr>
          <w:rtl/>
        </w:rPr>
        <w:t xml:space="preserve">   </w:t>
      </w:r>
      <w:bookmarkEnd w:id="2299"/>
    </w:p>
    <w:p w:rsidR="00EB62FF" w:rsidRDefault="00EB62FF" w:rsidP="00ED0A0D">
      <w:pPr>
        <w:rPr>
          <w:rtl/>
        </w:rPr>
      </w:pPr>
    </w:p>
    <w:p w:rsidR="00EB62FF" w:rsidRDefault="00EB62FF" w:rsidP="00821D22">
      <w:pPr>
        <w:rPr>
          <w:rtl/>
        </w:rPr>
      </w:pPr>
      <w:bookmarkStart w:id="2300" w:name="_ETM_Q13_269000"/>
      <w:bookmarkEnd w:id="2300"/>
      <w:r>
        <w:rPr>
          <w:rFonts w:hint="cs"/>
          <w:rtl/>
        </w:rPr>
        <w:t xml:space="preserve">זה האובססיה שלו - - - אתה היית שר כשאני הייתי חברת כנסת - </w:t>
      </w:r>
      <w:bookmarkStart w:id="2301" w:name="_ETM_Q13_278652"/>
      <w:bookmarkEnd w:id="2301"/>
      <w:r>
        <w:rPr>
          <w:rFonts w:hint="cs"/>
          <w:rtl/>
        </w:rPr>
        <w:t xml:space="preserve">- - </w:t>
      </w:r>
    </w:p>
    <w:p w:rsidR="00EB62FF" w:rsidRPr="00821D22" w:rsidRDefault="00EB62FF" w:rsidP="00821D22">
      <w:pPr>
        <w:rPr>
          <w:rtl/>
        </w:rPr>
      </w:pPr>
      <w:bookmarkStart w:id="2302" w:name="_ETM_Q13_273000"/>
      <w:bookmarkEnd w:id="2302"/>
    </w:p>
    <w:p w:rsidR="00EB62FF" w:rsidRDefault="00EB62FF" w:rsidP="00821D22">
      <w:pPr>
        <w:pStyle w:val="af6"/>
        <w:keepNext/>
        <w:rPr>
          <w:rtl/>
        </w:rPr>
      </w:pPr>
      <w:r w:rsidRPr="000577BA">
        <w:rPr>
          <w:rStyle w:val="TagStyle"/>
          <w:rtl/>
        </w:rPr>
        <w:t xml:space="preserve"> &lt;&lt; יור &gt;&gt; </w:t>
      </w:r>
      <w:r>
        <w:rPr>
          <w:rtl/>
        </w:rPr>
        <w:t>היו"ר יעקב מרגי:</w:t>
      </w:r>
      <w:r w:rsidRPr="000577BA">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r>
        <w:rPr>
          <w:rFonts w:hint="cs"/>
          <w:rtl/>
        </w:rPr>
        <w:t xml:space="preserve">מירב, תירגעי. </w:t>
      </w:r>
    </w:p>
    <w:p w:rsidR="00EB62FF" w:rsidRDefault="00EB62FF" w:rsidP="00821D22">
      <w:pPr>
        <w:rPr>
          <w:rtl/>
        </w:rPr>
      </w:pPr>
    </w:p>
    <w:p w:rsidR="00EB62FF" w:rsidRDefault="00EB62FF" w:rsidP="00821D22">
      <w:pPr>
        <w:pStyle w:val="af5"/>
        <w:keepNext/>
        <w:rPr>
          <w:rtl/>
        </w:rPr>
      </w:pPr>
      <w:bookmarkStart w:id="2303" w:name="ET_interruption_5300_47"/>
      <w:r w:rsidRPr="000577BA">
        <w:rPr>
          <w:rStyle w:val="TagStyle"/>
          <w:rtl/>
        </w:rPr>
        <w:t xml:space="preserve"> &lt;&lt; קריאה &gt;&gt; </w:t>
      </w:r>
      <w:r>
        <w:rPr>
          <w:rtl/>
        </w:rPr>
        <w:t>מירב בן ארי (יש עתיד):</w:t>
      </w:r>
      <w:r w:rsidRPr="000577BA">
        <w:rPr>
          <w:rStyle w:val="TagStyle"/>
          <w:rtl/>
        </w:rPr>
        <w:t xml:space="preserve"> &lt;&lt; קריאה &gt;&gt;</w:t>
      </w:r>
      <w:r>
        <w:rPr>
          <w:rtl/>
        </w:rPr>
        <w:t xml:space="preserve">   </w:t>
      </w:r>
      <w:bookmarkEnd w:id="2303"/>
    </w:p>
    <w:p w:rsidR="00EB62FF" w:rsidRDefault="00EB62FF" w:rsidP="00ED0A0D">
      <w:pPr>
        <w:rPr>
          <w:rtl/>
        </w:rPr>
      </w:pPr>
    </w:p>
    <w:p w:rsidR="00EB62FF" w:rsidRDefault="00EB62FF" w:rsidP="00821D22">
      <w:pPr>
        <w:rPr>
          <w:rtl/>
        </w:rPr>
      </w:pPr>
      <w:r>
        <w:rPr>
          <w:rFonts w:hint="cs"/>
          <w:rtl/>
        </w:rPr>
        <w:t xml:space="preserve">אני יושבת. </w:t>
      </w:r>
    </w:p>
    <w:p w:rsidR="00EB62FF" w:rsidRDefault="00EB62FF" w:rsidP="00821D22">
      <w:pPr>
        <w:rPr>
          <w:rtl/>
        </w:rPr>
      </w:pPr>
    </w:p>
    <w:p w:rsidR="00EB62FF" w:rsidRDefault="00EB62FF" w:rsidP="00821D22">
      <w:pPr>
        <w:pStyle w:val="af5"/>
        <w:keepNext/>
        <w:rPr>
          <w:rtl/>
        </w:rPr>
      </w:pPr>
      <w:bookmarkStart w:id="2304" w:name="ET_interruption_6151_48"/>
      <w:r w:rsidRPr="000577BA">
        <w:rPr>
          <w:rStyle w:val="TagStyle"/>
          <w:rtl/>
        </w:rPr>
        <w:t xml:space="preserve"> &lt;&lt; קריאה &gt;&gt; </w:t>
      </w:r>
      <w:r>
        <w:rPr>
          <w:rtl/>
        </w:rPr>
        <w:t>רון כץ (יש עתיד):</w:t>
      </w:r>
      <w:r w:rsidRPr="000577BA">
        <w:rPr>
          <w:rStyle w:val="TagStyle"/>
          <w:rtl/>
        </w:rPr>
        <w:t xml:space="preserve"> &lt;&lt; קריאה &gt;&gt;</w:t>
      </w:r>
      <w:r>
        <w:rPr>
          <w:rtl/>
        </w:rPr>
        <w:t xml:space="preserve">   </w:t>
      </w:r>
      <w:bookmarkEnd w:id="2304"/>
    </w:p>
    <w:p w:rsidR="00EB62FF" w:rsidRDefault="00EB62FF" w:rsidP="00ED0A0D">
      <w:pPr>
        <w:rPr>
          <w:rtl/>
        </w:rPr>
      </w:pPr>
    </w:p>
    <w:p w:rsidR="00EB62FF" w:rsidRDefault="00EB62FF" w:rsidP="00821D22">
      <w:pPr>
        <w:rPr>
          <w:rtl/>
        </w:rPr>
      </w:pPr>
      <w:bookmarkStart w:id="2305" w:name="_ETM_Q13_280000"/>
      <w:bookmarkEnd w:id="2305"/>
      <w:r>
        <w:rPr>
          <w:rFonts w:hint="cs"/>
          <w:rtl/>
        </w:rPr>
        <w:t xml:space="preserve">אני יודע מי </w:t>
      </w:r>
      <w:bookmarkStart w:id="2306" w:name="_ETM_Q13_277000"/>
      <w:bookmarkEnd w:id="2306"/>
      <w:r>
        <w:rPr>
          <w:rFonts w:hint="cs"/>
          <w:rtl/>
        </w:rPr>
        <w:t xml:space="preserve">האשמה הבלעדית באירוע הזה. </w:t>
      </w:r>
    </w:p>
    <w:p w:rsidR="00EB62FF" w:rsidRPr="00821D22" w:rsidRDefault="00EB62FF" w:rsidP="00821D22">
      <w:pPr>
        <w:rPr>
          <w:rtl/>
        </w:rPr>
      </w:pPr>
      <w:bookmarkStart w:id="2307" w:name="_ETM_Q13_279000"/>
      <w:bookmarkEnd w:id="2307"/>
    </w:p>
    <w:p w:rsidR="00EB62FF" w:rsidRDefault="00EB62FF" w:rsidP="00821D22">
      <w:pPr>
        <w:pStyle w:val="af5"/>
        <w:keepNext/>
        <w:rPr>
          <w:rtl/>
        </w:rPr>
      </w:pPr>
      <w:bookmarkStart w:id="2308" w:name="ET_interruption_5068_51"/>
      <w:r w:rsidRPr="000577BA">
        <w:rPr>
          <w:rStyle w:val="TagStyle"/>
          <w:rtl/>
        </w:rPr>
        <w:t xml:space="preserve"> &lt;&lt; קריאה &gt;&gt; </w:t>
      </w:r>
      <w:r>
        <w:rPr>
          <w:rtl/>
        </w:rPr>
        <w:t>קארין אלהרר (יש עתיד):</w:t>
      </w:r>
      <w:r w:rsidRPr="000577BA">
        <w:rPr>
          <w:rStyle w:val="TagStyle"/>
          <w:rtl/>
        </w:rPr>
        <w:t xml:space="preserve"> &lt;&lt; קריאה &gt;&gt;</w:t>
      </w:r>
      <w:r>
        <w:rPr>
          <w:rtl/>
        </w:rPr>
        <w:t xml:space="preserve">   </w:t>
      </w:r>
      <w:bookmarkEnd w:id="2308"/>
    </w:p>
    <w:p w:rsidR="00EB62FF" w:rsidRDefault="00EB62FF" w:rsidP="00ED0A0D">
      <w:pPr>
        <w:rPr>
          <w:rtl/>
          <w:lang w:eastAsia="he-IL"/>
        </w:rPr>
      </w:pPr>
    </w:p>
    <w:p w:rsidR="00EB62FF" w:rsidRDefault="00EB62FF" w:rsidP="00821D22">
      <w:pPr>
        <w:rPr>
          <w:rtl/>
        </w:rPr>
      </w:pPr>
      <w:bookmarkStart w:id="2309" w:name="_ETM_Q13_281000"/>
      <w:bookmarkEnd w:id="2309"/>
      <w:r>
        <w:rPr>
          <w:rFonts w:hint="cs"/>
          <w:rtl/>
        </w:rPr>
        <w:t>- - -</w:t>
      </w:r>
    </w:p>
    <w:p w:rsidR="00EB62FF" w:rsidRDefault="00EB62FF" w:rsidP="00821D22">
      <w:pPr>
        <w:rPr>
          <w:rtl/>
        </w:rPr>
      </w:pPr>
      <w:bookmarkStart w:id="2310" w:name="_ETM_Q13_283000"/>
      <w:bookmarkEnd w:id="2310"/>
    </w:p>
    <w:p w:rsidR="00EB62FF" w:rsidRDefault="00EB62FF" w:rsidP="00821D22">
      <w:pPr>
        <w:pStyle w:val="af5"/>
        <w:keepNext/>
        <w:rPr>
          <w:rtl/>
        </w:rPr>
      </w:pPr>
      <w:bookmarkStart w:id="2311" w:name="ET_interruption_6151_50"/>
      <w:r w:rsidRPr="000577BA">
        <w:rPr>
          <w:rStyle w:val="TagStyle"/>
          <w:rtl/>
        </w:rPr>
        <w:t xml:space="preserve"> &lt;&lt; קריאה &gt;&gt; </w:t>
      </w:r>
      <w:r>
        <w:rPr>
          <w:rtl/>
        </w:rPr>
        <w:t>רון כץ (יש עתיד):</w:t>
      </w:r>
      <w:r w:rsidRPr="000577BA">
        <w:rPr>
          <w:rStyle w:val="TagStyle"/>
          <w:rtl/>
        </w:rPr>
        <w:t xml:space="preserve"> &lt;&lt; קריאה &gt;&gt;</w:t>
      </w:r>
      <w:r>
        <w:rPr>
          <w:rtl/>
        </w:rPr>
        <w:t xml:space="preserve">   </w:t>
      </w:r>
      <w:bookmarkEnd w:id="2311"/>
    </w:p>
    <w:p w:rsidR="00EB62FF" w:rsidRDefault="00EB62FF" w:rsidP="00ED0A0D">
      <w:pPr>
        <w:rPr>
          <w:rtl/>
        </w:rPr>
      </w:pPr>
    </w:p>
    <w:p w:rsidR="00EB62FF" w:rsidRPr="000577BA" w:rsidRDefault="00EB62FF" w:rsidP="00821D22">
      <w:pPr>
        <w:rPr>
          <w:rtl/>
        </w:rPr>
      </w:pPr>
      <w:r>
        <w:rPr>
          <w:rFonts w:hint="cs"/>
          <w:rtl/>
        </w:rPr>
        <w:t xml:space="preserve">לא, היועמ"שית. </w:t>
      </w:r>
    </w:p>
    <w:p w:rsidR="00EB62FF" w:rsidRDefault="00EB62FF" w:rsidP="00821D22">
      <w:pPr>
        <w:rPr>
          <w:rtl/>
        </w:rPr>
      </w:pPr>
    </w:p>
    <w:p w:rsidR="00EB62FF" w:rsidRDefault="00EB62FF" w:rsidP="00821D22">
      <w:pPr>
        <w:pStyle w:val="-"/>
        <w:keepNext/>
        <w:rPr>
          <w:rtl/>
        </w:rPr>
      </w:pPr>
      <w:bookmarkStart w:id="2312" w:name="ET_speakercontinue_6682_46"/>
      <w:r w:rsidRPr="000577BA">
        <w:rPr>
          <w:rStyle w:val="TagStyle"/>
          <w:rtl/>
        </w:rPr>
        <w:t xml:space="preserve"> &lt;&lt; דובר_המשך &gt;&gt; </w:t>
      </w:r>
      <w:r>
        <w:rPr>
          <w:rtl/>
        </w:rPr>
        <w:t>שר המשפטים יריב לוין:</w:t>
      </w:r>
      <w:r w:rsidRPr="000577BA">
        <w:rPr>
          <w:rStyle w:val="TagStyle"/>
          <w:rtl/>
        </w:rPr>
        <w:t xml:space="preserve"> &lt;&lt; דובר_המשך &gt;&gt;</w:t>
      </w:r>
      <w:r>
        <w:rPr>
          <w:rtl/>
        </w:rPr>
        <w:t xml:space="preserve">   </w:t>
      </w:r>
      <w:bookmarkEnd w:id="2312"/>
    </w:p>
    <w:p w:rsidR="00EB62FF" w:rsidRDefault="00EB62FF" w:rsidP="00ED0A0D">
      <w:pPr>
        <w:rPr>
          <w:rtl/>
        </w:rPr>
      </w:pPr>
    </w:p>
    <w:p w:rsidR="00EB62FF" w:rsidRDefault="00EB62FF" w:rsidP="00821D22">
      <w:pPr>
        <w:rPr>
          <w:rtl/>
        </w:rPr>
      </w:pPr>
      <w:bookmarkStart w:id="2313" w:name="_ETM_Q13_278000"/>
      <w:bookmarkEnd w:id="2313"/>
      <w:r>
        <w:rPr>
          <w:rFonts w:hint="cs"/>
          <w:rtl/>
        </w:rPr>
        <w:t xml:space="preserve">אנחנו הרי כולנו יודעים שכל ההחלטה ההיא שהתקבלה אז </w:t>
      </w:r>
      <w:r>
        <w:rPr>
          <w:rFonts w:hint="eastAsia"/>
          <w:rtl/>
        </w:rPr>
        <w:t>–</w:t>
      </w:r>
      <w:r>
        <w:rPr>
          <w:rFonts w:hint="cs"/>
          <w:rtl/>
        </w:rPr>
        <w:t xml:space="preserve"> ואגב, אחר כך שונתה - - </w:t>
      </w:r>
    </w:p>
    <w:p w:rsidR="00EB62FF" w:rsidRDefault="00EB62FF" w:rsidP="00821D22">
      <w:pPr>
        <w:rPr>
          <w:rtl/>
        </w:rPr>
      </w:pPr>
    </w:p>
    <w:p w:rsidR="00EB62FF" w:rsidRDefault="00EB62FF" w:rsidP="00821D22">
      <w:pPr>
        <w:pStyle w:val="af5"/>
        <w:keepNext/>
        <w:rPr>
          <w:rtl/>
        </w:rPr>
      </w:pPr>
      <w:bookmarkStart w:id="2314" w:name="ET_interruption_5300_52"/>
      <w:r w:rsidRPr="00767F30">
        <w:rPr>
          <w:rStyle w:val="TagStyle"/>
          <w:rtl/>
        </w:rPr>
        <w:t xml:space="preserve"> &lt;&lt; קריאה &gt;&gt; </w:t>
      </w:r>
      <w:r>
        <w:rPr>
          <w:rtl/>
        </w:rPr>
        <w:t>מירב בן ארי (יש עתיד):</w:t>
      </w:r>
      <w:r w:rsidRPr="00767F30">
        <w:rPr>
          <w:rStyle w:val="TagStyle"/>
          <w:rtl/>
        </w:rPr>
        <w:t xml:space="preserve"> &lt;&lt; קריאה &gt;&gt;</w:t>
      </w:r>
      <w:r>
        <w:rPr>
          <w:rtl/>
        </w:rPr>
        <w:t xml:space="preserve">   </w:t>
      </w:r>
      <w:bookmarkEnd w:id="2314"/>
    </w:p>
    <w:p w:rsidR="00EB62FF" w:rsidRDefault="00EB62FF" w:rsidP="00ED0A0D">
      <w:pPr>
        <w:rPr>
          <w:rtl/>
        </w:rPr>
      </w:pPr>
    </w:p>
    <w:p w:rsidR="00EB62FF" w:rsidRDefault="00EB62FF" w:rsidP="00821D22">
      <w:pPr>
        <w:rPr>
          <w:rtl/>
        </w:rPr>
      </w:pPr>
      <w:r>
        <w:rPr>
          <w:rFonts w:hint="cs"/>
          <w:rtl/>
        </w:rPr>
        <w:t>מי שינה?</w:t>
      </w:r>
    </w:p>
    <w:p w:rsidR="00EB62FF" w:rsidRDefault="00EB62FF" w:rsidP="00821D22">
      <w:pPr>
        <w:rPr>
          <w:rtl/>
        </w:rPr>
      </w:pPr>
    </w:p>
    <w:p w:rsidR="00EB62FF" w:rsidRDefault="00EB62FF" w:rsidP="00821D22">
      <w:pPr>
        <w:pStyle w:val="-"/>
        <w:keepNext/>
        <w:rPr>
          <w:rtl/>
        </w:rPr>
      </w:pPr>
      <w:bookmarkStart w:id="2315" w:name="ET_speakercontinue_6682_53"/>
      <w:r w:rsidRPr="00767F30">
        <w:rPr>
          <w:rStyle w:val="TagStyle"/>
          <w:rtl/>
        </w:rPr>
        <w:t xml:space="preserve"> &lt;&lt; דובר_המשך &gt;&gt; </w:t>
      </w:r>
      <w:r>
        <w:rPr>
          <w:rtl/>
        </w:rPr>
        <w:t>שר המשפטים יריב לוין:</w:t>
      </w:r>
      <w:r w:rsidRPr="00767F30">
        <w:rPr>
          <w:rStyle w:val="TagStyle"/>
          <w:rtl/>
        </w:rPr>
        <w:t xml:space="preserve"> &lt;&lt; דובר_המשך &gt;&gt;</w:t>
      </w:r>
      <w:r>
        <w:rPr>
          <w:rtl/>
        </w:rPr>
        <w:t xml:space="preserve">   </w:t>
      </w:r>
      <w:bookmarkEnd w:id="2315"/>
    </w:p>
    <w:p w:rsidR="00EB62FF" w:rsidRDefault="00EB62FF" w:rsidP="00ED0A0D">
      <w:pPr>
        <w:rPr>
          <w:rtl/>
        </w:rPr>
      </w:pPr>
    </w:p>
    <w:p w:rsidR="00EB62FF" w:rsidRDefault="00EB62FF" w:rsidP="00821D22">
      <w:pPr>
        <w:rPr>
          <w:rtl/>
        </w:rPr>
      </w:pPr>
      <w:bookmarkStart w:id="2316" w:name="_ETM_Q13_286000"/>
      <w:bookmarkEnd w:id="2316"/>
      <w:r>
        <w:rPr>
          <w:rFonts w:hint="cs"/>
          <w:rtl/>
        </w:rPr>
        <w:t>- - נעשתה רק מסיבה אחת: בגלל ההתערבות של בג"ץ - -</w:t>
      </w:r>
    </w:p>
    <w:p w:rsidR="00EB62FF" w:rsidRDefault="00EB62FF" w:rsidP="00821D22">
      <w:pPr>
        <w:rPr>
          <w:rtl/>
        </w:rPr>
      </w:pPr>
    </w:p>
    <w:p w:rsidR="00EB62FF" w:rsidRDefault="00EB62FF" w:rsidP="00821D22">
      <w:pPr>
        <w:pStyle w:val="af5"/>
        <w:keepNext/>
        <w:rPr>
          <w:rtl/>
        </w:rPr>
      </w:pPr>
      <w:bookmarkStart w:id="2317" w:name="ET_interruption_5300_54"/>
      <w:r w:rsidRPr="00767F30">
        <w:rPr>
          <w:rStyle w:val="TagStyle"/>
          <w:rtl/>
        </w:rPr>
        <w:t xml:space="preserve"> &lt;&lt; קריאה &gt;&gt; </w:t>
      </w:r>
      <w:r>
        <w:rPr>
          <w:rtl/>
        </w:rPr>
        <w:t>מירב בן ארי (יש עתיד):</w:t>
      </w:r>
      <w:r w:rsidRPr="00767F30">
        <w:rPr>
          <w:rStyle w:val="TagStyle"/>
          <w:rtl/>
        </w:rPr>
        <w:t xml:space="preserve"> &lt;&lt; קריאה &gt;&gt;</w:t>
      </w:r>
      <w:r>
        <w:rPr>
          <w:rtl/>
        </w:rPr>
        <w:t xml:space="preserve">   </w:t>
      </w:r>
      <w:bookmarkEnd w:id="2317"/>
    </w:p>
    <w:p w:rsidR="00EB62FF" w:rsidRDefault="00EB62FF" w:rsidP="00ED0A0D">
      <w:pPr>
        <w:rPr>
          <w:rtl/>
        </w:rPr>
      </w:pPr>
    </w:p>
    <w:p w:rsidR="00EB62FF" w:rsidRDefault="00EB62FF" w:rsidP="00821D22">
      <w:pPr>
        <w:rPr>
          <w:rtl/>
        </w:rPr>
      </w:pPr>
      <w:bookmarkStart w:id="2318" w:name="_ETM_Q13_295000"/>
      <w:bookmarkEnd w:id="2318"/>
      <w:r>
        <w:rPr>
          <w:rFonts w:hint="cs"/>
          <w:rtl/>
        </w:rPr>
        <w:t xml:space="preserve">לא, לא, בגלל - </w:t>
      </w:r>
      <w:bookmarkStart w:id="2319" w:name="_ETM_Q13_293000"/>
      <w:bookmarkEnd w:id="2319"/>
      <w:r>
        <w:rPr>
          <w:rFonts w:hint="cs"/>
          <w:rtl/>
        </w:rPr>
        <w:t>- -</w:t>
      </w:r>
    </w:p>
    <w:p w:rsidR="00EB62FF" w:rsidRDefault="00EB62FF" w:rsidP="00821D22">
      <w:pPr>
        <w:rPr>
          <w:rtl/>
        </w:rPr>
      </w:pPr>
      <w:bookmarkStart w:id="2320" w:name="_ETM_Q13_298000"/>
      <w:bookmarkEnd w:id="2320"/>
    </w:p>
    <w:p w:rsidR="00EB62FF" w:rsidRDefault="00EB62FF" w:rsidP="00821D22">
      <w:pPr>
        <w:pStyle w:val="-"/>
        <w:keepNext/>
        <w:rPr>
          <w:rtl/>
        </w:rPr>
      </w:pPr>
      <w:bookmarkStart w:id="2321" w:name="ET_speakercontinue_6682_55"/>
      <w:r w:rsidRPr="00767F30">
        <w:rPr>
          <w:rStyle w:val="TagStyle"/>
          <w:rtl/>
        </w:rPr>
        <w:t xml:space="preserve"> &lt;&lt; דובר_המשך &gt;&gt; </w:t>
      </w:r>
      <w:r>
        <w:rPr>
          <w:rtl/>
        </w:rPr>
        <w:t>שר המשפטים יריב לוין:</w:t>
      </w:r>
      <w:r w:rsidRPr="00767F30">
        <w:rPr>
          <w:rStyle w:val="TagStyle"/>
          <w:rtl/>
        </w:rPr>
        <w:t xml:space="preserve"> &lt;&lt; דובר_המשך &gt;&gt;</w:t>
      </w:r>
      <w:r>
        <w:rPr>
          <w:rtl/>
        </w:rPr>
        <w:t xml:space="preserve">   </w:t>
      </w:r>
      <w:bookmarkEnd w:id="2321"/>
    </w:p>
    <w:p w:rsidR="00EB62FF" w:rsidRDefault="00EB62FF" w:rsidP="00ED0A0D">
      <w:pPr>
        <w:rPr>
          <w:rtl/>
        </w:rPr>
      </w:pPr>
    </w:p>
    <w:p w:rsidR="00EB62FF" w:rsidRDefault="00EB62FF" w:rsidP="00821D22">
      <w:pPr>
        <w:rPr>
          <w:rtl/>
        </w:rPr>
      </w:pPr>
      <w:r>
        <w:rPr>
          <w:rFonts w:hint="cs"/>
          <w:rtl/>
        </w:rPr>
        <w:t xml:space="preserve">- - והאיום של בג"ץ - - - </w:t>
      </w:r>
    </w:p>
    <w:p w:rsidR="00EB62FF" w:rsidRDefault="00EB62FF" w:rsidP="00821D22">
      <w:pPr>
        <w:rPr>
          <w:rtl/>
        </w:rPr>
      </w:pPr>
      <w:bookmarkStart w:id="2322" w:name="_ETM_Q13_288000"/>
      <w:bookmarkEnd w:id="2322"/>
    </w:p>
    <w:p w:rsidR="00EB62FF" w:rsidRDefault="00EB62FF" w:rsidP="00821D22">
      <w:pPr>
        <w:pStyle w:val="af6"/>
        <w:keepNext/>
        <w:rPr>
          <w:rtl/>
        </w:rPr>
      </w:pPr>
      <w:r w:rsidRPr="00767F30">
        <w:rPr>
          <w:rStyle w:val="TagStyle"/>
          <w:rtl/>
        </w:rPr>
        <w:t xml:space="preserve"> &lt;&lt; יור &gt;&gt; </w:t>
      </w:r>
      <w:r>
        <w:rPr>
          <w:rtl/>
        </w:rPr>
        <w:t>היו"ר יעקב מרגי:</w:t>
      </w:r>
      <w:r w:rsidRPr="00767F30">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bookmarkStart w:id="2323" w:name="_ETM_Q13_289000"/>
      <w:bookmarkEnd w:id="2323"/>
      <w:r>
        <w:rPr>
          <w:rFonts w:hint="cs"/>
          <w:rtl/>
        </w:rPr>
        <w:t xml:space="preserve">מירב, הוא לא משוחח איתך. הוא מגיב על הצעת החוק. למה - - - </w:t>
      </w:r>
    </w:p>
    <w:p w:rsidR="00EB62FF" w:rsidRDefault="00EB62FF" w:rsidP="00821D22">
      <w:pPr>
        <w:rPr>
          <w:rtl/>
        </w:rPr>
      </w:pPr>
      <w:bookmarkStart w:id="2324" w:name="_ETM_Q13_296000"/>
      <w:bookmarkEnd w:id="2324"/>
    </w:p>
    <w:p w:rsidR="00EB62FF" w:rsidRDefault="00EB62FF" w:rsidP="00821D22">
      <w:pPr>
        <w:pStyle w:val="af5"/>
        <w:keepNext/>
        <w:rPr>
          <w:rtl/>
        </w:rPr>
      </w:pPr>
      <w:bookmarkStart w:id="2325" w:name="ET_interruption_5300_57"/>
      <w:r w:rsidRPr="00767F30">
        <w:rPr>
          <w:rStyle w:val="TagStyle"/>
          <w:rtl/>
        </w:rPr>
        <w:t xml:space="preserve"> &lt;&lt; קריאה &gt;&gt; </w:t>
      </w:r>
      <w:r>
        <w:rPr>
          <w:rtl/>
        </w:rPr>
        <w:t>מירב בן ארי (יש עתיד):</w:t>
      </w:r>
      <w:r w:rsidRPr="00767F30">
        <w:rPr>
          <w:rStyle w:val="TagStyle"/>
          <w:rtl/>
        </w:rPr>
        <w:t xml:space="preserve"> &lt;&lt; קריאה &gt;&gt;</w:t>
      </w:r>
      <w:r>
        <w:rPr>
          <w:rtl/>
        </w:rPr>
        <w:t xml:space="preserve">   </w:t>
      </w:r>
      <w:bookmarkEnd w:id="2325"/>
    </w:p>
    <w:p w:rsidR="00EB62FF" w:rsidRDefault="00EB62FF" w:rsidP="00ED0A0D">
      <w:pPr>
        <w:rPr>
          <w:rtl/>
        </w:rPr>
      </w:pPr>
    </w:p>
    <w:p w:rsidR="00EB62FF" w:rsidRDefault="00EB62FF" w:rsidP="00821D22">
      <w:pPr>
        <w:rPr>
          <w:rtl/>
        </w:rPr>
      </w:pPr>
      <w:bookmarkStart w:id="2326" w:name="_ETM_Q13_297000"/>
      <w:bookmarkEnd w:id="2326"/>
      <w:r>
        <w:rPr>
          <w:rFonts w:hint="cs"/>
          <w:rtl/>
        </w:rPr>
        <w:t xml:space="preserve">לא, </w:t>
      </w:r>
      <w:bookmarkStart w:id="2327" w:name="_ETM_Q13_300000"/>
      <w:bookmarkEnd w:id="2327"/>
      <w:r>
        <w:rPr>
          <w:rFonts w:hint="cs"/>
          <w:rtl/>
        </w:rPr>
        <w:t xml:space="preserve">אבל שיגיד את האמת. </w:t>
      </w:r>
    </w:p>
    <w:p w:rsidR="00EB62FF" w:rsidRDefault="00EB62FF" w:rsidP="00821D22">
      <w:pPr>
        <w:rPr>
          <w:rtl/>
        </w:rPr>
      </w:pPr>
      <w:bookmarkStart w:id="2328" w:name="_ETM_Q13_299000"/>
      <w:bookmarkEnd w:id="2328"/>
    </w:p>
    <w:p w:rsidR="00EB62FF" w:rsidRDefault="00EB62FF" w:rsidP="00821D22">
      <w:pPr>
        <w:pStyle w:val="af6"/>
        <w:keepNext/>
        <w:rPr>
          <w:rtl/>
        </w:rPr>
      </w:pPr>
      <w:bookmarkStart w:id="2329" w:name="ET_yor_6688_58"/>
      <w:r w:rsidRPr="00767F30">
        <w:rPr>
          <w:rStyle w:val="TagStyle"/>
          <w:rtl/>
        </w:rPr>
        <w:t xml:space="preserve"> &lt;&lt; יור &gt;&gt; </w:t>
      </w:r>
      <w:r>
        <w:rPr>
          <w:rtl/>
        </w:rPr>
        <w:t>היו"ר יעקב מרגי:</w:t>
      </w:r>
      <w:r w:rsidRPr="00767F30">
        <w:rPr>
          <w:rStyle w:val="TagStyle"/>
          <w:rtl/>
        </w:rPr>
        <w:t xml:space="preserve"> &lt;&lt; יור &gt;&gt;</w:t>
      </w:r>
      <w:r>
        <w:rPr>
          <w:rtl/>
        </w:rPr>
        <w:t xml:space="preserve">   </w:t>
      </w:r>
      <w:bookmarkEnd w:id="2329"/>
    </w:p>
    <w:p w:rsidR="00EB62FF" w:rsidRDefault="00EB62FF" w:rsidP="00ED0A0D">
      <w:pPr>
        <w:rPr>
          <w:rtl/>
        </w:rPr>
      </w:pPr>
    </w:p>
    <w:p w:rsidR="00EB62FF" w:rsidRDefault="00EB62FF" w:rsidP="00821D22">
      <w:pPr>
        <w:rPr>
          <w:rtl/>
        </w:rPr>
      </w:pPr>
      <w:r>
        <w:rPr>
          <w:rFonts w:hint="cs"/>
          <w:rtl/>
        </w:rPr>
        <w:t>לא, הוא לא פנה אלייך בכלל.</w:t>
      </w:r>
    </w:p>
    <w:p w:rsidR="00EB62FF" w:rsidRDefault="00EB62FF" w:rsidP="00821D22">
      <w:pPr>
        <w:rPr>
          <w:rtl/>
        </w:rPr>
      </w:pPr>
    </w:p>
    <w:p w:rsidR="00EB62FF" w:rsidRDefault="00EB62FF" w:rsidP="00821D22">
      <w:pPr>
        <w:pStyle w:val="af5"/>
        <w:keepNext/>
        <w:rPr>
          <w:rtl/>
        </w:rPr>
      </w:pPr>
      <w:bookmarkStart w:id="2330" w:name="ET_interruption_5300_59"/>
      <w:r w:rsidRPr="00767F30">
        <w:rPr>
          <w:rStyle w:val="TagStyle"/>
          <w:rtl/>
        </w:rPr>
        <w:t xml:space="preserve"> &lt;&lt; קריאה &gt;&gt; </w:t>
      </w:r>
      <w:r>
        <w:rPr>
          <w:rtl/>
        </w:rPr>
        <w:t>מירב בן ארי (יש עתיד):</w:t>
      </w:r>
      <w:r w:rsidRPr="00767F30">
        <w:rPr>
          <w:rStyle w:val="TagStyle"/>
          <w:rtl/>
        </w:rPr>
        <w:t xml:space="preserve"> &lt;&lt; קריאה &gt;&gt;</w:t>
      </w:r>
      <w:r>
        <w:rPr>
          <w:rtl/>
        </w:rPr>
        <w:t xml:space="preserve">   </w:t>
      </w:r>
      <w:bookmarkEnd w:id="2330"/>
    </w:p>
    <w:p w:rsidR="00EB62FF" w:rsidRDefault="00EB62FF" w:rsidP="00ED0A0D">
      <w:pPr>
        <w:rPr>
          <w:rtl/>
        </w:rPr>
      </w:pPr>
    </w:p>
    <w:p w:rsidR="00EB62FF" w:rsidRDefault="00EB62FF" w:rsidP="00821D22">
      <w:pPr>
        <w:rPr>
          <w:rtl/>
        </w:rPr>
      </w:pPr>
      <w:r>
        <w:rPr>
          <w:rFonts w:hint="cs"/>
          <w:rtl/>
        </w:rPr>
        <w:t xml:space="preserve">שיגיד את האמת. </w:t>
      </w:r>
    </w:p>
    <w:p w:rsidR="00EB62FF" w:rsidRDefault="00EB62FF" w:rsidP="00821D22">
      <w:pPr>
        <w:rPr>
          <w:rtl/>
        </w:rPr>
      </w:pPr>
    </w:p>
    <w:p w:rsidR="00EB62FF" w:rsidRDefault="00EB62FF" w:rsidP="00821D22">
      <w:pPr>
        <w:pStyle w:val="af6"/>
        <w:keepNext/>
        <w:rPr>
          <w:rtl/>
        </w:rPr>
      </w:pPr>
      <w:bookmarkStart w:id="2331" w:name="ET_yor_6688_60"/>
      <w:r w:rsidRPr="00767F30">
        <w:rPr>
          <w:rStyle w:val="TagStyle"/>
          <w:rtl/>
        </w:rPr>
        <w:t xml:space="preserve"> &lt;&lt; יור &gt;&gt; </w:t>
      </w:r>
      <w:r>
        <w:rPr>
          <w:rtl/>
        </w:rPr>
        <w:t>היו"ר יעקב מרגי:</w:t>
      </w:r>
      <w:r w:rsidRPr="00767F30">
        <w:rPr>
          <w:rStyle w:val="TagStyle"/>
          <w:rtl/>
        </w:rPr>
        <w:t xml:space="preserve"> &lt;&lt; יור &gt;&gt;</w:t>
      </w:r>
      <w:r>
        <w:rPr>
          <w:rtl/>
        </w:rPr>
        <w:t xml:space="preserve">   </w:t>
      </w:r>
      <w:bookmarkEnd w:id="2331"/>
    </w:p>
    <w:p w:rsidR="00EB62FF" w:rsidRDefault="00EB62FF" w:rsidP="00ED0A0D">
      <w:pPr>
        <w:rPr>
          <w:rtl/>
        </w:rPr>
      </w:pPr>
    </w:p>
    <w:p w:rsidR="00EB62FF" w:rsidRDefault="00EB62FF" w:rsidP="00821D22">
      <w:pPr>
        <w:rPr>
          <w:rtl/>
        </w:rPr>
      </w:pPr>
      <w:bookmarkStart w:id="2332" w:name="_ETM_Q13_304000"/>
      <w:bookmarkEnd w:id="2332"/>
      <w:r>
        <w:rPr>
          <w:rFonts w:hint="cs"/>
          <w:rtl/>
        </w:rPr>
        <w:t xml:space="preserve">לא, את מפריעה לדיון כרגע. </w:t>
      </w:r>
    </w:p>
    <w:p w:rsidR="00EB62FF" w:rsidRDefault="00EB62FF" w:rsidP="00821D22">
      <w:pPr>
        <w:rPr>
          <w:rtl/>
        </w:rPr>
      </w:pPr>
    </w:p>
    <w:p w:rsidR="00EB62FF" w:rsidRDefault="00EB62FF" w:rsidP="00821D22">
      <w:pPr>
        <w:pStyle w:val="af5"/>
        <w:keepNext/>
        <w:rPr>
          <w:rtl/>
        </w:rPr>
      </w:pPr>
      <w:bookmarkStart w:id="2333" w:name="ET_interruption_6461_68"/>
      <w:r w:rsidRPr="00AB5C85">
        <w:rPr>
          <w:rStyle w:val="TagStyle"/>
          <w:rtl/>
        </w:rPr>
        <w:t xml:space="preserve"> &lt;&lt; קריאה &gt;&gt; </w:t>
      </w:r>
      <w:r>
        <w:rPr>
          <w:rtl/>
        </w:rPr>
        <w:t>שר התקשורת שלמה קרעי:</w:t>
      </w:r>
      <w:r w:rsidRPr="00AB5C85">
        <w:rPr>
          <w:rStyle w:val="TagStyle"/>
          <w:rtl/>
        </w:rPr>
        <w:t xml:space="preserve"> &lt;&lt; קריאה &gt;&gt;</w:t>
      </w:r>
      <w:r>
        <w:rPr>
          <w:rtl/>
        </w:rPr>
        <w:t xml:space="preserve">   </w:t>
      </w:r>
      <w:bookmarkEnd w:id="2333"/>
    </w:p>
    <w:p w:rsidR="00EB62FF" w:rsidRDefault="00EB62FF" w:rsidP="00ED0A0D">
      <w:pPr>
        <w:rPr>
          <w:rtl/>
        </w:rPr>
      </w:pPr>
    </w:p>
    <w:p w:rsidR="00EB62FF" w:rsidRPr="00AB5C85" w:rsidRDefault="00EB62FF" w:rsidP="00821D22">
      <w:pPr>
        <w:rPr>
          <w:rtl/>
        </w:rPr>
      </w:pPr>
      <w:r>
        <w:rPr>
          <w:rFonts w:hint="cs"/>
          <w:rtl/>
        </w:rPr>
        <w:t>- - -</w:t>
      </w:r>
    </w:p>
    <w:p w:rsidR="00EB62FF" w:rsidRDefault="00EB62FF" w:rsidP="00821D22">
      <w:pPr>
        <w:rPr>
          <w:rtl/>
        </w:rPr>
      </w:pPr>
    </w:p>
    <w:p w:rsidR="00EB62FF" w:rsidRDefault="00EB62FF" w:rsidP="00821D22">
      <w:pPr>
        <w:pStyle w:val="-"/>
        <w:keepNext/>
        <w:rPr>
          <w:rtl/>
        </w:rPr>
      </w:pPr>
      <w:bookmarkStart w:id="2334" w:name="ET_speakercontinue_6682_61"/>
      <w:r w:rsidRPr="00767F30">
        <w:rPr>
          <w:rStyle w:val="TagStyle"/>
          <w:rtl/>
        </w:rPr>
        <w:t xml:space="preserve"> &lt;&lt; דובר_המשך &gt;&gt; </w:t>
      </w:r>
      <w:r>
        <w:rPr>
          <w:rtl/>
        </w:rPr>
        <w:t>שר המשפטים יריב לוין:</w:t>
      </w:r>
      <w:r w:rsidRPr="00767F30">
        <w:rPr>
          <w:rStyle w:val="TagStyle"/>
          <w:rtl/>
        </w:rPr>
        <w:t xml:space="preserve"> &lt;&lt; דובר_המשך &gt;&gt;</w:t>
      </w:r>
      <w:r>
        <w:rPr>
          <w:rtl/>
        </w:rPr>
        <w:t xml:space="preserve">   </w:t>
      </w:r>
      <w:bookmarkEnd w:id="2334"/>
    </w:p>
    <w:p w:rsidR="00EB62FF" w:rsidRDefault="00EB62FF" w:rsidP="00ED0A0D">
      <w:pPr>
        <w:rPr>
          <w:rtl/>
        </w:rPr>
      </w:pPr>
    </w:p>
    <w:p w:rsidR="00EB62FF" w:rsidRDefault="00EB62FF" w:rsidP="00821D22">
      <w:pPr>
        <w:rPr>
          <w:rtl/>
        </w:rPr>
      </w:pPr>
      <w:r>
        <w:rPr>
          <w:rFonts w:hint="cs"/>
          <w:rtl/>
        </w:rPr>
        <w:t xml:space="preserve">את לא מאפשרת לי הרי </w:t>
      </w:r>
      <w:bookmarkStart w:id="2335" w:name="_ETM_Q13_302000"/>
      <w:bookmarkEnd w:id="2335"/>
      <w:r>
        <w:rPr>
          <w:rFonts w:hint="cs"/>
          <w:rtl/>
        </w:rPr>
        <w:t xml:space="preserve">לגמור משפט, אז איך אני יכול לומר משהו בכלל? </w:t>
      </w:r>
    </w:p>
    <w:p w:rsidR="00EB62FF" w:rsidRDefault="00EB62FF" w:rsidP="00821D22">
      <w:pPr>
        <w:rPr>
          <w:rtl/>
        </w:rPr>
      </w:pPr>
    </w:p>
    <w:p w:rsidR="00EB62FF" w:rsidRDefault="00EB62FF" w:rsidP="00821D22">
      <w:pPr>
        <w:pStyle w:val="af5"/>
        <w:keepNext/>
        <w:rPr>
          <w:rtl/>
        </w:rPr>
      </w:pPr>
      <w:bookmarkStart w:id="2336" w:name="ET_interruption_5300_62"/>
      <w:r w:rsidRPr="00767F30">
        <w:rPr>
          <w:rStyle w:val="TagStyle"/>
          <w:rtl/>
        </w:rPr>
        <w:t xml:space="preserve"> &lt;&lt; קריאה &gt;&gt; </w:t>
      </w:r>
      <w:r>
        <w:rPr>
          <w:rtl/>
        </w:rPr>
        <w:t>מירב בן ארי (יש עתיד):</w:t>
      </w:r>
      <w:r w:rsidRPr="00767F30">
        <w:rPr>
          <w:rStyle w:val="TagStyle"/>
          <w:rtl/>
        </w:rPr>
        <w:t xml:space="preserve"> &lt;&lt; קריאה &gt;&gt;</w:t>
      </w:r>
      <w:r>
        <w:rPr>
          <w:rtl/>
        </w:rPr>
        <w:t xml:space="preserve">   </w:t>
      </w:r>
      <w:bookmarkEnd w:id="2336"/>
    </w:p>
    <w:p w:rsidR="00EB62FF" w:rsidRDefault="00EB62FF" w:rsidP="00ED0A0D">
      <w:pPr>
        <w:rPr>
          <w:rtl/>
        </w:rPr>
      </w:pPr>
    </w:p>
    <w:p w:rsidR="00EB62FF" w:rsidRDefault="00EB62FF" w:rsidP="00821D22">
      <w:pPr>
        <w:rPr>
          <w:rtl/>
        </w:rPr>
      </w:pPr>
      <w:bookmarkStart w:id="2337" w:name="_ETM_Q13_305000"/>
      <w:bookmarkEnd w:id="2337"/>
      <w:r>
        <w:rPr>
          <w:rFonts w:hint="cs"/>
          <w:rtl/>
        </w:rPr>
        <w:t>- - -</w:t>
      </w:r>
    </w:p>
    <w:p w:rsidR="00EB62FF" w:rsidRDefault="00EB62FF" w:rsidP="00821D22">
      <w:pPr>
        <w:rPr>
          <w:rtl/>
        </w:rPr>
      </w:pPr>
      <w:bookmarkStart w:id="2338" w:name="_ETM_Q13_311000"/>
      <w:bookmarkEnd w:id="2338"/>
    </w:p>
    <w:p w:rsidR="00EB62FF" w:rsidRDefault="00EB62FF" w:rsidP="00821D22">
      <w:pPr>
        <w:pStyle w:val="af6"/>
        <w:keepNext/>
        <w:rPr>
          <w:rtl/>
        </w:rPr>
      </w:pPr>
      <w:bookmarkStart w:id="2339" w:name="ET_yor_6688_63"/>
      <w:r w:rsidRPr="00767F30">
        <w:rPr>
          <w:rStyle w:val="TagStyle"/>
          <w:rtl/>
        </w:rPr>
        <w:t xml:space="preserve"> &lt;&lt; יור &gt;&gt; </w:t>
      </w:r>
      <w:r>
        <w:rPr>
          <w:rtl/>
        </w:rPr>
        <w:t>היו"ר יעקב מרגי:</w:t>
      </w:r>
      <w:r w:rsidRPr="00767F30">
        <w:rPr>
          <w:rStyle w:val="TagStyle"/>
          <w:rtl/>
        </w:rPr>
        <w:t xml:space="preserve"> &lt;&lt; יור &gt;&gt;</w:t>
      </w:r>
      <w:r>
        <w:rPr>
          <w:rtl/>
        </w:rPr>
        <w:t xml:space="preserve">   </w:t>
      </w:r>
      <w:bookmarkEnd w:id="2339"/>
    </w:p>
    <w:p w:rsidR="00EB62FF" w:rsidRDefault="00EB62FF" w:rsidP="00ED0A0D">
      <w:pPr>
        <w:rPr>
          <w:rtl/>
        </w:rPr>
      </w:pPr>
    </w:p>
    <w:p w:rsidR="00EB62FF" w:rsidRDefault="00EB62FF" w:rsidP="00821D22">
      <w:pPr>
        <w:rPr>
          <w:rtl/>
        </w:rPr>
      </w:pPr>
      <w:r>
        <w:rPr>
          <w:rFonts w:hint="cs"/>
          <w:rtl/>
        </w:rPr>
        <w:t xml:space="preserve">מירב, את לא חייבת להיות במרכז כל דיון. מספיק. </w:t>
      </w:r>
    </w:p>
    <w:p w:rsidR="00EB62FF" w:rsidRDefault="00EB62FF" w:rsidP="00821D22">
      <w:pPr>
        <w:rPr>
          <w:rtl/>
        </w:rPr>
      </w:pPr>
      <w:bookmarkStart w:id="2340" w:name="_ETM_Q13_306000"/>
      <w:bookmarkEnd w:id="2340"/>
    </w:p>
    <w:p w:rsidR="00EB62FF" w:rsidRDefault="00EB62FF" w:rsidP="00821D22">
      <w:pPr>
        <w:pStyle w:val="af5"/>
        <w:keepNext/>
        <w:rPr>
          <w:rtl/>
        </w:rPr>
      </w:pPr>
      <w:bookmarkStart w:id="2341" w:name="ET_interruption_5300_66"/>
      <w:r w:rsidRPr="00AB5C85">
        <w:rPr>
          <w:rStyle w:val="TagStyle"/>
          <w:rtl/>
        </w:rPr>
        <w:t xml:space="preserve"> &lt;&lt; קריאה &gt;&gt; </w:t>
      </w:r>
      <w:r>
        <w:rPr>
          <w:rtl/>
        </w:rPr>
        <w:t>מירב בן ארי (יש עתיד):</w:t>
      </w:r>
      <w:r w:rsidRPr="00AB5C85">
        <w:rPr>
          <w:rStyle w:val="TagStyle"/>
          <w:rtl/>
        </w:rPr>
        <w:t xml:space="preserve"> &lt;&lt; קריאה &gt;&gt;</w:t>
      </w:r>
      <w:r>
        <w:rPr>
          <w:rtl/>
        </w:rPr>
        <w:t xml:space="preserve">   </w:t>
      </w:r>
      <w:bookmarkEnd w:id="2341"/>
    </w:p>
    <w:p w:rsidR="00EB62FF" w:rsidRDefault="00EB62FF" w:rsidP="00ED0A0D">
      <w:pPr>
        <w:rPr>
          <w:rtl/>
        </w:rPr>
      </w:pPr>
    </w:p>
    <w:p w:rsidR="00EB62FF" w:rsidRPr="00AB5C85" w:rsidRDefault="00EB62FF" w:rsidP="00821D22">
      <w:pPr>
        <w:rPr>
          <w:rtl/>
        </w:rPr>
      </w:pPr>
      <w:bookmarkStart w:id="2342" w:name="_ETM_Q13_308000"/>
      <w:bookmarkEnd w:id="2342"/>
      <w:r>
        <w:rPr>
          <w:rFonts w:hint="cs"/>
          <w:rtl/>
        </w:rPr>
        <w:t xml:space="preserve">אני המומה ממך. אני </w:t>
      </w:r>
      <w:bookmarkStart w:id="2343" w:name="_ETM_Q13_316000"/>
      <w:bookmarkEnd w:id="2343"/>
      <w:r>
        <w:rPr>
          <w:rFonts w:hint="cs"/>
          <w:rtl/>
        </w:rPr>
        <w:t xml:space="preserve">המומה. </w:t>
      </w:r>
    </w:p>
    <w:p w:rsidR="00EB62FF" w:rsidRDefault="00EB62FF" w:rsidP="00821D22">
      <w:pPr>
        <w:rPr>
          <w:rtl/>
        </w:rPr>
      </w:pPr>
      <w:bookmarkStart w:id="2344" w:name="_ETM_Q13_315000"/>
      <w:bookmarkEnd w:id="2344"/>
    </w:p>
    <w:p w:rsidR="00EB62FF" w:rsidRDefault="00EB62FF" w:rsidP="00821D22">
      <w:pPr>
        <w:pStyle w:val="-"/>
        <w:keepNext/>
        <w:rPr>
          <w:rtl/>
        </w:rPr>
      </w:pPr>
      <w:bookmarkStart w:id="2345" w:name="ET_speakercontinue_6682_65"/>
      <w:r w:rsidRPr="00767F30">
        <w:rPr>
          <w:rStyle w:val="TagStyle"/>
          <w:rtl/>
        </w:rPr>
        <w:t xml:space="preserve"> &lt;&lt; דובר_המשך &gt;&gt; </w:t>
      </w:r>
      <w:r>
        <w:rPr>
          <w:rtl/>
        </w:rPr>
        <w:t>שר המשפטים יריב לוין:</w:t>
      </w:r>
      <w:r w:rsidRPr="00767F30">
        <w:rPr>
          <w:rStyle w:val="TagStyle"/>
          <w:rtl/>
        </w:rPr>
        <w:t xml:space="preserve"> &lt;&lt; דובר_המשך &gt;&gt;</w:t>
      </w:r>
      <w:r>
        <w:rPr>
          <w:rtl/>
        </w:rPr>
        <w:t xml:space="preserve">   </w:t>
      </w:r>
      <w:bookmarkEnd w:id="2345"/>
    </w:p>
    <w:p w:rsidR="00EB62FF" w:rsidRDefault="00EB62FF" w:rsidP="00ED0A0D">
      <w:pPr>
        <w:rPr>
          <w:rtl/>
        </w:rPr>
      </w:pPr>
    </w:p>
    <w:p w:rsidR="00EB62FF" w:rsidRDefault="00EB62FF" w:rsidP="00821D22">
      <w:pPr>
        <w:rPr>
          <w:rtl/>
        </w:rPr>
      </w:pPr>
      <w:r>
        <w:rPr>
          <w:rFonts w:hint="cs"/>
          <w:rtl/>
        </w:rPr>
        <w:t>איזה מין תת-תרבות, התנהגות ודיבור זה? מה זה?</w:t>
      </w:r>
      <w:r>
        <w:rPr>
          <w:rFonts w:hint="cs"/>
        </w:rPr>
        <w:t xml:space="preserve"> </w:t>
      </w:r>
    </w:p>
    <w:p w:rsidR="00EB62FF" w:rsidRDefault="00EB62FF" w:rsidP="00821D22">
      <w:pPr>
        <w:rPr>
          <w:rtl/>
        </w:rPr>
      </w:pPr>
    </w:p>
    <w:p w:rsidR="00EB62FF" w:rsidRDefault="00EB62FF" w:rsidP="00821D22">
      <w:pPr>
        <w:pStyle w:val="af5"/>
        <w:keepNext/>
        <w:rPr>
          <w:rtl/>
        </w:rPr>
      </w:pPr>
      <w:r w:rsidRPr="00AB5C85">
        <w:rPr>
          <w:rStyle w:val="TagStyle"/>
          <w:rtl/>
        </w:rPr>
        <w:t xml:space="preserve"> &lt;&lt; קריאה &gt;&gt; </w:t>
      </w:r>
      <w:r>
        <w:rPr>
          <w:rtl/>
        </w:rPr>
        <w:t>מירב בן ארי (יש עתיד):</w:t>
      </w:r>
      <w:r w:rsidRPr="00AB5C85">
        <w:rPr>
          <w:rStyle w:val="TagStyle"/>
          <w:rtl/>
        </w:rPr>
        <w:t xml:space="preserve"> &lt;&lt; קריאה &gt;&gt;</w:t>
      </w:r>
      <w:r>
        <w:rPr>
          <w:rtl/>
        </w:rPr>
        <w:t xml:space="preserve">   </w:t>
      </w:r>
    </w:p>
    <w:p w:rsidR="00EB62FF" w:rsidRDefault="00EB62FF" w:rsidP="00ED0A0D">
      <w:pPr>
        <w:rPr>
          <w:rtl/>
        </w:rPr>
      </w:pPr>
    </w:p>
    <w:p w:rsidR="00EB62FF" w:rsidRDefault="00EB62FF" w:rsidP="00821D22">
      <w:pPr>
        <w:rPr>
          <w:rtl/>
        </w:rPr>
      </w:pPr>
      <w:r>
        <w:rPr>
          <w:rFonts w:hint="cs"/>
          <w:rtl/>
        </w:rPr>
        <w:t xml:space="preserve">אני המומה ממך. למה אתה לא - </w:t>
      </w:r>
      <w:bookmarkStart w:id="2346" w:name="_ETM_Q13_318000"/>
      <w:bookmarkEnd w:id="2346"/>
      <w:r>
        <w:rPr>
          <w:rFonts w:hint="cs"/>
          <w:rtl/>
        </w:rPr>
        <w:t>- -</w:t>
      </w:r>
    </w:p>
    <w:p w:rsidR="00EB62FF" w:rsidRDefault="00EB62FF" w:rsidP="00821D22">
      <w:pPr>
        <w:rPr>
          <w:rtl/>
        </w:rPr>
      </w:pPr>
    </w:p>
    <w:p w:rsidR="00EB62FF" w:rsidRDefault="00EB62FF" w:rsidP="00821D22">
      <w:pPr>
        <w:pStyle w:val="-"/>
        <w:keepNext/>
        <w:rPr>
          <w:rtl/>
        </w:rPr>
      </w:pPr>
      <w:bookmarkStart w:id="2347" w:name="ET_speakercontinue_6682_69"/>
      <w:r w:rsidRPr="003169C8">
        <w:rPr>
          <w:rStyle w:val="TagStyle"/>
          <w:rtl/>
        </w:rPr>
        <w:t xml:space="preserve"> &lt;&lt; דובר_המשך &gt;&gt; </w:t>
      </w:r>
      <w:r>
        <w:rPr>
          <w:rtl/>
        </w:rPr>
        <w:t>שר המשפטים יריב לוין:</w:t>
      </w:r>
      <w:r w:rsidRPr="003169C8">
        <w:rPr>
          <w:rStyle w:val="TagStyle"/>
          <w:rtl/>
        </w:rPr>
        <w:t xml:space="preserve"> &lt;&lt; דובר_המשך &gt;&gt;</w:t>
      </w:r>
      <w:r>
        <w:rPr>
          <w:rtl/>
        </w:rPr>
        <w:t xml:space="preserve">   </w:t>
      </w:r>
      <w:bookmarkEnd w:id="2347"/>
    </w:p>
    <w:p w:rsidR="00EB62FF" w:rsidRDefault="00EB62FF" w:rsidP="00ED0A0D">
      <w:pPr>
        <w:rPr>
          <w:rtl/>
        </w:rPr>
      </w:pPr>
    </w:p>
    <w:p w:rsidR="00EB62FF" w:rsidRDefault="00EB62FF" w:rsidP="00821D22">
      <w:pPr>
        <w:rPr>
          <w:rtl/>
        </w:rPr>
      </w:pPr>
      <w:r>
        <w:rPr>
          <w:rFonts w:hint="cs"/>
          <w:rtl/>
        </w:rPr>
        <w:t xml:space="preserve">את לא יכולה להיות המומה, כי אני לא מצליח </w:t>
      </w:r>
      <w:bookmarkStart w:id="2348" w:name="_ETM_Q13_320000"/>
      <w:bookmarkEnd w:id="2348"/>
      <w:r>
        <w:rPr>
          <w:rFonts w:hint="cs"/>
          <w:rtl/>
        </w:rPr>
        <w:t xml:space="preserve">לגמור משפט אחד, אז ממה את המומה, מהדברים שאני לא </w:t>
      </w:r>
      <w:bookmarkStart w:id="2349" w:name="_ETM_Q13_321000"/>
      <w:bookmarkEnd w:id="2349"/>
      <w:r>
        <w:rPr>
          <w:rFonts w:hint="cs"/>
          <w:rtl/>
        </w:rPr>
        <w:t xml:space="preserve">מצליח להגיד? אני לא מבין. </w:t>
      </w:r>
      <w:bookmarkStart w:id="2350" w:name="_ETM_Q13_326561"/>
      <w:bookmarkEnd w:id="2350"/>
      <w:r>
        <w:rPr>
          <w:rtl/>
        </w:rPr>
        <w:t>ומה את חושבת</w:t>
      </w:r>
      <w:r>
        <w:rPr>
          <w:rFonts w:hint="cs"/>
          <w:rtl/>
        </w:rPr>
        <w:t>,</w:t>
      </w:r>
      <w:r>
        <w:rPr>
          <w:rtl/>
        </w:rPr>
        <w:t xml:space="preserve"> שאם תסתמי לי את הפה זה ישנה </w:t>
      </w:r>
      <w:bookmarkStart w:id="2351" w:name="_ETM_Q13_329437"/>
      <w:bookmarkEnd w:id="2351"/>
      <w:r>
        <w:rPr>
          <w:rtl/>
        </w:rPr>
        <w:t>את המציאות</w:t>
      </w:r>
      <w:r>
        <w:rPr>
          <w:rFonts w:hint="cs"/>
          <w:rtl/>
        </w:rPr>
        <w:t>?</w:t>
      </w:r>
      <w:r>
        <w:rPr>
          <w:rtl/>
        </w:rPr>
        <w:t xml:space="preserve"> </w:t>
      </w:r>
    </w:p>
    <w:p w:rsidR="00EB62FF" w:rsidRDefault="00EB62FF" w:rsidP="00821D22">
      <w:pPr>
        <w:rPr>
          <w:rtl/>
        </w:rPr>
      </w:pPr>
    </w:p>
    <w:p w:rsidR="00EB62FF" w:rsidRDefault="00EB62FF" w:rsidP="00821D22">
      <w:pPr>
        <w:pStyle w:val="af5"/>
        <w:keepNext/>
        <w:rPr>
          <w:rtl/>
        </w:rPr>
      </w:pPr>
      <w:bookmarkStart w:id="2352" w:name="ET_interruption_5300_75"/>
      <w:r w:rsidRPr="000C6994">
        <w:rPr>
          <w:rStyle w:val="TagStyle"/>
          <w:rtl/>
        </w:rPr>
        <w:t xml:space="preserve"> &lt;&lt; קריאה &gt;&gt; </w:t>
      </w:r>
      <w:r>
        <w:rPr>
          <w:rtl/>
        </w:rPr>
        <w:t>מירב בן ארי (יש עתיד):</w:t>
      </w:r>
      <w:r w:rsidRPr="000C6994">
        <w:rPr>
          <w:rStyle w:val="TagStyle"/>
          <w:rtl/>
        </w:rPr>
        <w:t xml:space="preserve"> &lt;&lt; קריאה &gt;&gt;</w:t>
      </w:r>
      <w:r>
        <w:rPr>
          <w:rtl/>
        </w:rPr>
        <w:t xml:space="preserve">   </w:t>
      </w:r>
      <w:bookmarkEnd w:id="2352"/>
    </w:p>
    <w:p w:rsidR="00EB62FF" w:rsidRDefault="00EB62FF" w:rsidP="00ED0A0D">
      <w:pPr>
        <w:rPr>
          <w:rtl/>
        </w:rPr>
      </w:pPr>
    </w:p>
    <w:p w:rsidR="00EB62FF" w:rsidRDefault="00EB62FF" w:rsidP="00821D22">
      <w:pPr>
        <w:rPr>
          <w:rtl/>
        </w:rPr>
      </w:pPr>
      <w:bookmarkStart w:id="2353" w:name="_ETM_Q13_329000"/>
      <w:bookmarkEnd w:id="2353"/>
      <w:r>
        <w:rPr>
          <w:rFonts w:hint="cs"/>
          <w:rtl/>
        </w:rPr>
        <w:t>הלוואי - - -</w:t>
      </w:r>
    </w:p>
    <w:p w:rsidR="00EB62FF" w:rsidRDefault="00EB62FF" w:rsidP="00821D22">
      <w:pPr>
        <w:rPr>
          <w:rtl/>
        </w:rPr>
      </w:pPr>
    </w:p>
    <w:p w:rsidR="00EB62FF" w:rsidRDefault="00EB62FF" w:rsidP="00821D22">
      <w:pPr>
        <w:pStyle w:val="-"/>
        <w:keepNext/>
        <w:rPr>
          <w:rtl/>
        </w:rPr>
      </w:pPr>
      <w:bookmarkStart w:id="2354" w:name="ET_speakercontinue_6682_76"/>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354"/>
    </w:p>
    <w:p w:rsidR="00EB62FF" w:rsidRDefault="00EB62FF" w:rsidP="00ED0A0D">
      <w:pPr>
        <w:rPr>
          <w:rtl/>
        </w:rPr>
      </w:pPr>
    </w:p>
    <w:p w:rsidR="00EB62FF" w:rsidRDefault="00EB62FF" w:rsidP="00821D22">
      <w:pPr>
        <w:rPr>
          <w:rtl/>
        </w:rPr>
      </w:pPr>
      <w:bookmarkStart w:id="2355" w:name="_ETM_Q13_327000"/>
      <w:bookmarkStart w:id="2356" w:name="_ETM_Q13_326000"/>
      <w:bookmarkEnd w:id="2355"/>
      <w:bookmarkEnd w:id="2356"/>
      <w:r>
        <w:rPr>
          <w:rtl/>
        </w:rPr>
        <w:t xml:space="preserve">אולי תשמעי. וגם אם את לא מסכימה, תלמדי </w:t>
      </w:r>
      <w:bookmarkStart w:id="2357" w:name="_ETM_Q13_332313"/>
      <w:bookmarkEnd w:id="2357"/>
      <w:r>
        <w:rPr>
          <w:rtl/>
        </w:rPr>
        <w:t xml:space="preserve">להקשיב, לא יקרה לך כלום. </w:t>
      </w:r>
      <w:bookmarkStart w:id="2358" w:name="_ETM_Q13_335649"/>
      <w:bookmarkStart w:id="2359" w:name="_ETM_Q13_337000"/>
      <w:bookmarkStart w:id="2360" w:name="_ETM_Q13_338000"/>
      <w:bookmarkEnd w:id="2358"/>
      <w:bookmarkEnd w:id="2359"/>
      <w:bookmarkEnd w:id="2360"/>
      <w:r>
        <w:rPr>
          <w:rtl/>
        </w:rPr>
        <w:t>אני חוזר ואומר</w:t>
      </w:r>
      <w:r>
        <w:rPr>
          <w:rFonts w:hint="cs"/>
          <w:rtl/>
        </w:rPr>
        <w:t>:</w:t>
      </w:r>
      <w:r>
        <w:rPr>
          <w:rtl/>
        </w:rPr>
        <w:t xml:space="preserve"> כולם יודעים היטב שאז ההחלטה </w:t>
      </w:r>
      <w:r>
        <w:rPr>
          <w:rFonts w:hint="cs"/>
          <w:rtl/>
        </w:rPr>
        <w:t xml:space="preserve">ההיא </w:t>
      </w:r>
      <w:r>
        <w:rPr>
          <w:rtl/>
        </w:rPr>
        <w:t xml:space="preserve">התקבלה בגלל </w:t>
      </w:r>
      <w:bookmarkStart w:id="2361" w:name="_ETM_Q13_342079"/>
      <w:bookmarkEnd w:id="2361"/>
      <w:r>
        <w:rPr>
          <w:rFonts w:hint="cs"/>
          <w:rtl/>
        </w:rPr>
        <w:t>ה</w:t>
      </w:r>
      <w:r>
        <w:rPr>
          <w:rtl/>
        </w:rPr>
        <w:t>איום של בג</w:t>
      </w:r>
      <w:r>
        <w:rPr>
          <w:rFonts w:hint="cs"/>
          <w:rtl/>
        </w:rPr>
        <w:t>"</w:t>
      </w:r>
      <w:r>
        <w:rPr>
          <w:rtl/>
        </w:rPr>
        <w:t xml:space="preserve">ץ </w:t>
      </w:r>
      <w:r>
        <w:rPr>
          <w:rFonts w:hint="cs"/>
          <w:rtl/>
        </w:rPr>
        <w:t>- -</w:t>
      </w:r>
    </w:p>
    <w:p w:rsidR="00EB62FF" w:rsidRDefault="00EB62FF" w:rsidP="00821D22">
      <w:pPr>
        <w:rPr>
          <w:rtl/>
        </w:rPr>
      </w:pPr>
    </w:p>
    <w:p w:rsidR="00EB62FF" w:rsidRDefault="00EB62FF" w:rsidP="00821D22">
      <w:pPr>
        <w:pStyle w:val="af5"/>
        <w:keepNext/>
        <w:rPr>
          <w:rtl/>
        </w:rPr>
      </w:pPr>
      <w:bookmarkStart w:id="2362" w:name="ET_interruption_5300_70"/>
      <w:r w:rsidRPr="00FD3552">
        <w:rPr>
          <w:rStyle w:val="TagStyle"/>
          <w:rtl/>
        </w:rPr>
        <w:t xml:space="preserve"> &lt;&lt; קריאה &gt;&gt; </w:t>
      </w:r>
      <w:r>
        <w:rPr>
          <w:rtl/>
        </w:rPr>
        <w:t>מירב בן ארי (יש עתיד):</w:t>
      </w:r>
      <w:r w:rsidRPr="00FD3552">
        <w:rPr>
          <w:rStyle w:val="TagStyle"/>
          <w:rtl/>
        </w:rPr>
        <w:t xml:space="preserve"> &lt;&lt; קריאה &gt;&gt;</w:t>
      </w:r>
      <w:r>
        <w:rPr>
          <w:rtl/>
        </w:rPr>
        <w:t xml:space="preserve">   </w:t>
      </w:r>
      <w:bookmarkEnd w:id="2362"/>
    </w:p>
    <w:p w:rsidR="00EB62FF" w:rsidRDefault="00EB62FF" w:rsidP="00ED0A0D">
      <w:pPr>
        <w:rPr>
          <w:rtl/>
        </w:rPr>
      </w:pPr>
    </w:p>
    <w:p w:rsidR="00EB62FF" w:rsidRDefault="00EB62FF" w:rsidP="00821D22">
      <w:pPr>
        <w:rPr>
          <w:rtl/>
        </w:rPr>
      </w:pPr>
      <w:bookmarkStart w:id="2363" w:name="_ETM_Q13_343000"/>
      <w:bookmarkEnd w:id="2363"/>
      <w:r>
        <w:rPr>
          <w:rFonts w:hint="cs"/>
          <w:rtl/>
        </w:rPr>
        <w:t xml:space="preserve">לא, </w:t>
      </w:r>
      <w:bookmarkStart w:id="2364" w:name="_ETM_Q13_351000"/>
      <w:bookmarkEnd w:id="2364"/>
      <w:r>
        <w:rPr>
          <w:rFonts w:hint="cs"/>
          <w:rtl/>
        </w:rPr>
        <w:t xml:space="preserve">ממש לא. </w:t>
      </w:r>
    </w:p>
    <w:p w:rsidR="00EB62FF" w:rsidRDefault="00EB62FF" w:rsidP="00821D22">
      <w:pPr>
        <w:rPr>
          <w:rtl/>
        </w:rPr>
      </w:pPr>
    </w:p>
    <w:p w:rsidR="00EB62FF" w:rsidRDefault="00EB62FF" w:rsidP="00821D22">
      <w:pPr>
        <w:pStyle w:val="-"/>
        <w:keepNext/>
        <w:rPr>
          <w:rtl/>
        </w:rPr>
      </w:pPr>
      <w:bookmarkStart w:id="2365" w:name="ET_speakercontinue_6682_71"/>
      <w:r w:rsidRPr="00FD3552">
        <w:rPr>
          <w:rStyle w:val="TagStyle"/>
          <w:rtl/>
        </w:rPr>
        <w:t xml:space="preserve"> &lt;&lt; דובר_המשך &gt;&gt; </w:t>
      </w:r>
      <w:r>
        <w:rPr>
          <w:rtl/>
        </w:rPr>
        <w:t>שר המשפטים יריב לוין:</w:t>
      </w:r>
      <w:r w:rsidRPr="00FD3552">
        <w:rPr>
          <w:rStyle w:val="TagStyle"/>
          <w:rtl/>
        </w:rPr>
        <w:t xml:space="preserve"> &lt;&lt; דובר_המשך &gt;&gt;</w:t>
      </w:r>
      <w:r>
        <w:rPr>
          <w:rtl/>
        </w:rPr>
        <w:t xml:space="preserve">   </w:t>
      </w:r>
      <w:bookmarkEnd w:id="2365"/>
    </w:p>
    <w:p w:rsidR="00EB62FF" w:rsidRDefault="00EB62FF" w:rsidP="00ED0A0D">
      <w:pPr>
        <w:rPr>
          <w:rtl/>
        </w:rPr>
      </w:pPr>
    </w:p>
    <w:p w:rsidR="00EB62FF" w:rsidRDefault="00EB62FF" w:rsidP="00821D22">
      <w:pPr>
        <w:rPr>
          <w:rtl/>
        </w:rPr>
      </w:pPr>
      <w:bookmarkStart w:id="2366" w:name="_ETM_Q13_340000"/>
      <w:bookmarkEnd w:id="2366"/>
      <w:r>
        <w:rPr>
          <w:rFonts w:hint="cs"/>
          <w:rtl/>
        </w:rPr>
        <w:t>- - ב</w:t>
      </w:r>
      <w:r>
        <w:rPr>
          <w:rtl/>
        </w:rPr>
        <w:t xml:space="preserve">התערבות בנושא הזה, אלא שאז לא היה </w:t>
      </w:r>
      <w:bookmarkStart w:id="2367" w:name="_ETM_Q13_348509"/>
      <w:bookmarkEnd w:id="2367"/>
      <w:r>
        <w:rPr>
          <w:rtl/>
        </w:rPr>
        <w:t>המצב שנמצא היום, שבעקבות המאבק הגדול על הרפורמה המשפטית</w:t>
      </w:r>
      <w:r>
        <w:rPr>
          <w:rFonts w:hint="cs"/>
          <w:rtl/>
        </w:rPr>
        <w:t>,</w:t>
      </w:r>
      <w:r>
        <w:rPr>
          <w:rtl/>
        </w:rPr>
        <w:t xml:space="preserve"> </w:t>
      </w:r>
      <w:bookmarkStart w:id="2368" w:name="_ETM_Q13_354949"/>
      <w:bookmarkEnd w:id="2368"/>
      <w:r>
        <w:rPr>
          <w:rFonts w:hint="cs"/>
          <w:rtl/>
        </w:rPr>
        <w:t>צי</w:t>
      </w:r>
      <w:r>
        <w:rPr>
          <w:rtl/>
        </w:rPr>
        <w:t>בור ענק לא מוכן יותר להרכין ראש בפני ההתערבות הזו</w:t>
      </w:r>
      <w:r>
        <w:rPr>
          <w:rFonts w:hint="cs"/>
          <w:rtl/>
        </w:rPr>
        <w:t>.</w:t>
      </w:r>
      <w:r>
        <w:rPr>
          <w:rtl/>
        </w:rPr>
        <w:t xml:space="preserve"> </w:t>
      </w:r>
      <w:bookmarkStart w:id="2369" w:name="_ETM_Q13_360996"/>
      <w:bookmarkEnd w:id="2369"/>
      <w:r>
        <w:rPr>
          <w:rtl/>
        </w:rPr>
        <w:t>והכנסת באה היום ואמרה לבג</w:t>
      </w:r>
      <w:r>
        <w:rPr>
          <w:rFonts w:hint="cs"/>
          <w:rtl/>
        </w:rPr>
        <w:t>"</w:t>
      </w:r>
      <w:r>
        <w:rPr>
          <w:rtl/>
        </w:rPr>
        <w:t>ץ</w:t>
      </w:r>
      <w:r>
        <w:rPr>
          <w:rFonts w:hint="cs"/>
          <w:rtl/>
        </w:rPr>
        <w:t>:</w:t>
      </w:r>
      <w:r>
        <w:rPr>
          <w:rtl/>
        </w:rPr>
        <w:t xml:space="preserve"> זה נגמר</w:t>
      </w:r>
      <w:r>
        <w:rPr>
          <w:rFonts w:hint="cs"/>
          <w:rtl/>
        </w:rPr>
        <w:t>.</w:t>
      </w:r>
      <w:r>
        <w:rPr>
          <w:rtl/>
        </w:rPr>
        <w:t xml:space="preserve"> עד כאן</w:t>
      </w:r>
      <w:r>
        <w:rPr>
          <w:rFonts w:hint="cs"/>
          <w:rtl/>
        </w:rPr>
        <w:t>.</w:t>
      </w:r>
      <w:r>
        <w:rPr>
          <w:rtl/>
        </w:rPr>
        <w:t xml:space="preserve"> זה </w:t>
      </w:r>
      <w:bookmarkStart w:id="2370" w:name="_ETM_Q13_367044"/>
      <w:bookmarkEnd w:id="2370"/>
      <w:r>
        <w:rPr>
          <w:rtl/>
        </w:rPr>
        <w:t>לא יהיה יותר</w:t>
      </w:r>
      <w:r>
        <w:rPr>
          <w:rFonts w:hint="cs"/>
          <w:rtl/>
        </w:rPr>
        <w:t>.</w:t>
      </w:r>
      <w:r>
        <w:rPr>
          <w:rtl/>
        </w:rPr>
        <w:t xml:space="preserve"> אתם לא תכתיבו לנו את ניהול הכותל</w:t>
      </w:r>
      <w:r>
        <w:rPr>
          <w:rFonts w:hint="cs"/>
          <w:rtl/>
        </w:rPr>
        <w:t>.</w:t>
      </w:r>
      <w:r>
        <w:rPr>
          <w:rtl/>
        </w:rPr>
        <w:t xml:space="preserve"> </w:t>
      </w:r>
      <w:bookmarkStart w:id="2371" w:name="_ETM_Q13_373091"/>
      <w:bookmarkEnd w:id="2371"/>
      <w:r>
        <w:rPr>
          <w:rtl/>
        </w:rPr>
        <w:t>אתם לא תדרסו את הסמכויות</w:t>
      </w:r>
      <w:r>
        <w:rPr>
          <w:rFonts w:hint="cs"/>
          <w:rtl/>
        </w:rPr>
        <w:t xml:space="preserve"> - - -</w:t>
      </w:r>
    </w:p>
    <w:p w:rsidR="00EB62FF" w:rsidRDefault="00EB62FF" w:rsidP="00821D22">
      <w:pPr>
        <w:ind w:firstLine="0"/>
        <w:rPr>
          <w:rtl/>
        </w:rPr>
      </w:pPr>
      <w:bookmarkStart w:id="2372" w:name="_ETM_Q13_368000"/>
      <w:bookmarkEnd w:id="2372"/>
    </w:p>
    <w:p w:rsidR="00EB62FF" w:rsidRDefault="00EB62FF" w:rsidP="00821D22">
      <w:pPr>
        <w:pStyle w:val="af5"/>
        <w:keepNext/>
        <w:rPr>
          <w:rtl/>
        </w:rPr>
      </w:pPr>
      <w:bookmarkStart w:id="2373" w:name="ET_interruption_קריאות_72"/>
      <w:r w:rsidRPr="00FD3552">
        <w:rPr>
          <w:rStyle w:val="TagStyle"/>
          <w:rtl/>
        </w:rPr>
        <w:t xml:space="preserve"> &lt;&lt; קריאה &gt;&gt; </w:t>
      </w:r>
      <w:r>
        <w:rPr>
          <w:rtl/>
        </w:rPr>
        <w:t>קריאות:</w:t>
      </w:r>
      <w:r w:rsidRPr="00FD3552">
        <w:rPr>
          <w:rStyle w:val="TagStyle"/>
          <w:rtl/>
        </w:rPr>
        <w:t xml:space="preserve"> &lt;&lt; קריאה &gt;&gt;</w:t>
      </w:r>
      <w:r>
        <w:rPr>
          <w:rtl/>
        </w:rPr>
        <w:t xml:space="preserve">   </w:t>
      </w:r>
      <w:bookmarkEnd w:id="2373"/>
    </w:p>
    <w:p w:rsidR="00EB62FF" w:rsidRDefault="00EB62FF" w:rsidP="00ED0A0D">
      <w:pPr>
        <w:rPr>
          <w:rtl/>
        </w:rPr>
      </w:pPr>
    </w:p>
    <w:p w:rsidR="00EB62FF" w:rsidRDefault="00EB62FF" w:rsidP="00821D22">
      <w:pPr>
        <w:rPr>
          <w:rtl/>
        </w:rPr>
      </w:pPr>
      <w:r>
        <w:rPr>
          <w:rFonts w:hint="cs"/>
          <w:rtl/>
        </w:rPr>
        <w:t>- - -</w:t>
      </w:r>
    </w:p>
    <w:p w:rsidR="00EB62FF" w:rsidRDefault="00EB62FF" w:rsidP="00821D22">
      <w:pPr>
        <w:rPr>
          <w:rtl/>
        </w:rPr>
      </w:pPr>
    </w:p>
    <w:p w:rsidR="00EB62FF" w:rsidRDefault="00EB62FF" w:rsidP="00821D22">
      <w:pPr>
        <w:pStyle w:val="af6"/>
        <w:keepNext/>
        <w:rPr>
          <w:rtl/>
        </w:rPr>
      </w:pPr>
      <w:r w:rsidRPr="00FD3552">
        <w:rPr>
          <w:rStyle w:val="TagStyle"/>
          <w:rtl/>
        </w:rPr>
        <w:t xml:space="preserve"> &lt;&lt; יור &gt;&gt; </w:t>
      </w:r>
      <w:r>
        <w:rPr>
          <w:rtl/>
        </w:rPr>
        <w:t>היו"ר יעקב מרגי:</w:t>
      </w:r>
      <w:r w:rsidRPr="00FD3552">
        <w:rPr>
          <w:rStyle w:val="TagStyle"/>
          <w:rtl/>
        </w:rPr>
        <w:t xml:space="preserve"> &lt;&lt; יור &gt;&gt;</w:t>
      </w:r>
      <w:r>
        <w:rPr>
          <w:rtl/>
        </w:rPr>
        <w:t xml:space="preserve">   </w:t>
      </w:r>
    </w:p>
    <w:p w:rsidR="00EB62FF" w:rsidRDefault="00EB62FF" w:rsidP="00ED0A0D">
      <w:pPr>
        <w:rPr>
          <w:rtl/>
        </w:rPr>
      </w:pPr>
    </w:p>
    <w:p w:rsidR="00EB62FF" w:rsidRDefault="00EB62FF" w:rsidP="00821D22">
      <w:pPr>
        <w:rPr>
          <w:rtl/>
        </w:rPr>
      </w:pPr>
      <w:bookmarkStart w:id="2374" w:name="_ETM_Q13_373000"/>
      <w:bookmarkEnd w:id="2374"/>
      <w:r>
        <w:rPr>
          <w:rFonts w:hint="cs"/>
          <w:rtl/>
        </w:rPr>
        <w:t xml:space="preserve">חברים, חברים. </w:t>
      </w:r>
      <w:r>
        <w:rPr>
          <w:rtl/>
        </w:rPr>
        <w:t>מיקי לוי, אני לא רוצה להפעיל את השלישי</w:t>
      </w:r>
      <w:r>
        <w:rPr>
          <w:rFonts w:hint="cs"/>
          <w:rtl/>
        </w:rPr>
        <w:t>.</w:t>
      </w:r>
    </w:p>
    <w:p w:rsidR="00EB62FF" w:rsidRDefault="00EB62FF" w:rsidP="00821D22">
      <w:pPr>
        <w:rPr>
          <w:rtl/>
        </w:rPr>
      </w:pPr>
    </w:p>
    <w:p w:rsidR="00EB62FF" w:rsidRDefault="00EB62FF" w:rsidP="00821D22">
      <w:pPr>
        <w:pStyle w:val="-"/>
        <w:keepNext/>
        <w:rPr>
          <w:rtl/>
        </w:rPr>
      </w:pPr>
      <w:bookmarkStart w:id="2375" w:name="ET_speakercontinue_6682_74"/>
      <w:r w:rsidRPr="00FD3552">
        <w:rPr>
          <w:rStyle w:val="TagStyle"/>
          <w:rtl/>
        </w:rPr>
        <w:t xml:space="preserve"> &lt;&lt; דובר_המשך &gt;&gt; </w:t>
      </w:r>
      <w:r>
        <w:rPr>
          <w:rtl/>
        </w:rPr>
        <w:t>שר המשפטים יריב לוין:</w:t>
      </w:r>
      <w:r w:rsidRPr="00FD3552">
        <w:rPr>
          <w:rStyle w:val="TagStyle"/>
          <w:rtl/>
        </w:rPr>
        <w:t xml:space="preserve"> &lt;&lt; דובר_המשך &gt;&gt;</w:t>
      </w:r>
      <w:r>
        <w:rPr>
          <w:rtl/>
        </w:rPr>
        <w:t xml:space="preserve">   </w:t>
      </w:r>
      <w:bookmarkEnd w:id="2375"/>
    </w:p>
    <w:p w:rsidR="00EB62FF" w:rsidRDefault="00EB62FF" w:rsidP="009635F5">
      <w:pPr>
        <w:rPr>
          <w:rtl/>
        </w:rPr>
      </w:pPr>
      <w:bookmarkStart w:id="2376" w:name="_ETM_Q13_379139"/>
      <w:bookmarkEnd w:id="2376"/>
    </w:p>
    <w:p w:rsidR="00EB62FF" w:rsidRDefault="00EB62FF" w:rsidP="00821D22">
      <w:pPr>
        <w:rPr>
          <w:rtl/>
        </w:rPr>
      </w:pPr>
      <w:bookmarkStart w:id="2377" w:name="_ETM_Q13_377000"/>
      <w:bookmarkEnd w:id="2377"/>
      <w:r>
        <w:rPr>
          <w:rFonts w:hint="cs"/>
          <w:rtl/>
        </w:rPr>
        <w:t xml:space="preserve">אתם לא </w:t>
      </w:r>
      <w:bookmarkStart w:id="2378" w:name="_ETM_Q13_378000"/>
      <w:bookmarkEnd w:id="2378"/>
      <w:r>
        <w:rPr>
          <w:rFonts w:hint="cs"/>
          <w:rtl/>
        </w:rPr>
        <w:t xml:space="preserve">תדרסו את </w:t>
      </w:r>
      <w:r>
        <w:rPr>
          <w:rtl/>
        </w:rPr>
        <w:t>הסמכויות</w:t>
      </w:r>
      <w:bookmarkStart w:id="2379" w:name="_ETM_Q13_380770"/>
      <w:bookmarkEnd w:id="2379"/>
      <w:r>
        <w:rPr>
          <w:rFonts w:hint="cs"/>
          <w:rtl/>
        </w:rPr>
        <w:t xml:space="preserve"> </w:t>
      </w:r>
      <w:bookmarkStart w:id="2380" w:name="_ETM_Q13_379000"/>
      <w:bookmarkStart w:id="2381" w:name="_ETM_Q13_376000"/>
      <w:bookmarkEnd w:id="2380"/>
      <w:bookmarkEnd w:id="2381"/>
      <w:r>
        <w:rPr>
          <w:rFonts w:hint="cs"/>
          <w:rtl/>
        </w:rPr>
        <w:t xml:space="preserve">של הרבנות הראשית בעניין הזה. </w:t>
      </w:r>
      <w:bookmarkStart w:id="2382" w:name="_ETM_Q13_384850"/>
      <w:bookmarkEnd w:id="2382"/>
      <w:r>
        <w:rPr>
          <w:rtl/>
        </w:rPr>
        <w:t>אתם לא תכפו עלינו את האג'נדה שלכם</w:t>
      </w:r>
      <w:r>
        <w:rPr>
          <w:rFonts w:hint="cs"/>
          <w:rtl/>
        </w:rPr>
        <w:t xml:space="preserve"> - -</w:t>
      </w:r>
    </w:p>
    <w:p w:rsidR="00EB62FF" w:rsidRDefault="00EB62FF" w:rsidP="00821D22">
      <w:pPr>
        <w:rPr>
          <w:rtl/>
        </w:rPr>
      </w:pPr>
      <w:bookmarkStart w:id="2383" w:name="_ETM_Q13_382000"/>
      <w:bookmarkEnd w:id="2383"/>
    </w:p>
    <w:p w:rsidR="00EB62FF" w:rsidRDefault="00EB62FF" w:rsidP="00821D22">
      <w:pPr>
        <w:pStyle w:val="af5"/>
        <w:keepNext/>
        <w:rPr>
          <w:rtl/>
        </w:rPr>
      </w:pPr>
      <w:bookmarkStart w:id="2384" w:name="ET_interruption_5300_79"/>
      <w:r w:rsidRPr="000C6994">
        <w:rPr>
          <w:rStyle w:val="TagStyle"/>
          <w:rtl/>
        </w:rPr>
        <w:t xml:space="preserve"> &lt;&lt; קריאה &gt;&gt; </w:t>
      </w:r>
      <w:r>
        <w:rPr>
          <w:rtl/>
        </w:rPr>
        <w:t>מירב בן ארי (יש עתיד):</w:t>
      </w:r>
      <w:r w:rsidRPr="000C6994">
        <w:rPr>
          <w:rStyle w:val="TagStyle"/>
          <w:rtl/>
        </w:rPr>
        <w:t xml:space="preserve"> &lt;&lt; קריאה &gt;&gt;</w:t>
      </w:r>
      <w:r>
        <w:rPr>
          <w:rtl/>
        </w:rPr>
        <w:t xml:space="preserve">   </w:t>
      </w:r>
      <w:bookmarkEnd w:id="2384"/>
    </w:p>
    <w:p w:rsidR="00EB62FF" w:rsidRDefault="00EB62FF" w:rsidP="00ED0A0D">
      <w:pPr>
        <w:rPr>
          <w:rtl/>
        </w:rPr>
      </w:pPr>
    </w:p>
    <w:p w:rsidR="00EB62FF" w:rsidRDefault="00EB62FF" w:rsidP="00821D22">
      <w:pPr>
        <w:rPr>
          <w:rtl/>
        </w:rPr>
      </w:pPr>
      <w:bookmarkStart w:id="2385" w:name="_ETM_Q13_384000"/>
      <w:bookmarkEnd w:id="2385"/>
      <w:r>
        <w:rPr>
          <w:rFonts w:hint="cs"/>
          <w:rtl/>
        </w:rPr>
        <w:t>- - - אתה שר - - -</w:t>
      </w:r>
    </w:p>
    <w:p w:rsidR="00EB62FF" w:rsidRDefault="00EB62FF" w:rsidP="00821D22">
      <w:pPr>
        <w:rPr>
          <w:rtl/>
        </w:rPr>
      </w:pPr>
    </w:p>
    <w:p w:rsidR="00EB62FF" w:rsidRDefault="00EB62FF" w:rsidP="00821D22">
      <w:pPr>
        <w:pStyle w:val="af6"/>
        <w:keepNext/>
        <w:rPr>
          <w:rtl/>
        </w:rPr>
      </w:pPr>
      <w:bookmarkStart w:id="2386" w:name="ET_yor_6688_80"/>
      <w:r w:rsidRPr="000C6994">
        <w:rPr>
          <w:rStyle w:val="TagStyle"/>
          <w:rtl/>
        </w:rPr>
        <w:t xml:space="preserve"> &lt;&lt; יור &gt;&gt; </w:t>
      </w:r>
      <w:r>
        <w:rPr>
          <w:rtl/>
        </w:rPr>
        <w:t>היו"ר יעקב מרגי:</w:t>
      </w:r>
      <w:r w:rsidRPr="000C6994">
        <w:rPr>
          <w:rStyle w:val="TagStyle"/>
          <w:rtl/>
        </w:rPr>
        <w:t xml:space="preserve"> &lt;&lt; יור &gt;&gt;</w:t>
      </w:r>
      <w:r>
        <w:rPr>
          <w:rtl/>
        </w:rPr>
        <w:t xml:space="preserve">   </w:t>
      </w:r>
      <w:bookmarkEnd w:id="2386"/>
    </w:p>
    <w:p w:rsidR="00EB62FF" w:rsidRDefault="00EB62FF" w:rsidP="00ED0A0D">
      <w:pPr>
        <w:rPr>
          <w:rtl/>
        </w:rPr>
      </w:pPr>
    </w:p>
    <w:p w:rsidR="00EB62FF" w:rsidRDefault="00EB62FF" w:rsidP="00821D22">
      <w:pPr>
        <w:rPr>
          <w:rtl/>
        </w:rPr>
      </w:pPr>
      <w:r>
        <w:rPr>
          <w:rFonts w:hint="cs"/>
          <w:rtl/>
        </w:rPr>
        <w:t xml:space="preserve">מירב, את בשנייה. </w:t>
      </w:r>
    </w:p>
    <w:p w:rsidR="00EB62FF" w:rsidRDefault="00EB62FF" w:rsidP="00821D22">
      <w:pPr>
        <w:rPr>
          <w:rtl/>
        </w:rPr>
      </w:pPr>
    </w:p>
    <w:p w:rsidR="00EB62FF" w:rsidRDefault="00EB62FF" w:rsidP="00821D22">
      <w:pPr>
        <w:pStyle w:val="af5"/>
        <w:keepNext/>
        <w:rPr>
          <w:rtl/>
        </w:rPr>
      </w:pPr>
      <w:bookmarkStart w:id="2387" w:name="ET_interruption_5082_81"/>
      <w:r w:rsidRPr="000C6994">
        <w:rPr>
          <w:rStyle w:val="TagStyle"/>
          <w:rtl/>
        </w:rPr>
        <w:t xml:space="preserve"> &lt;&lt; קריאה &gt;&gt; </w:t>
      </w:r>
      <w:r>
        <w:rPr>
          <w:rtl/>
        </w:rPr>
        <w:t>מאיר כהן (יש עתיד):</w:t>
      </w:r>
      <w:r w:rsidRPr="000C6994">
        <w:rPr>
          <w:rStyle w:val="TagStyle"/>
          <w:rtl/>
        </w:rPr>
        <w:t xml:space="preserve"> &lt;&lt; קריאה &gt;&gt;</w:t>
      </w:r>
      <w:r>
        <w:rPr>
          <w:rtl/>
        </w:rPr>
        <w:t xml:space="preserve">   </w:t>
      </w:r>
      <w:bookmarkEnd w:id="2387"/>
    </w:p>
    <w:p w:rsidR="00EB62FF" w:rsidRDefault="00EB62FF" w:rsidP="00ED0A0D">
      <w:pPr>
        <w:rPr>
          <w:rtl/>
        </w:rPr>
      </w:pPr>
    </w:p>
    <w:p w:rsidR="00EB62FF" w:rsidRDefault="00EB62FF" w:rsidP="00821D22">
      <w:pPr>
        <w:rPr>
          <w:rtl/>
        </w:rPr>
      </w:pPr>
      <w:r>
        <w:rPr>
          <w:rFonts w:hint="cs"/>
          <w:rtl/>
        </w:rPr>
        <w:t>- - - האג'נדה שלך - - -</w:t>
      </w:r>
    </w:p>
    <w:p w:rsidR="00EB62FF" w:rsidRDefault="00EB62FF" w:rsidP="00821D22">
      <w:pPr>
        <w:rPr>
          <w:rtl/>
        </w:rPr>
      </w:pPr>
      <w:bookmarkStart w:id="2388" w:name="_ETM_Q13_386000"/>
      <w:bookmarkEnd w:id="2388"/>
    </w:p>
    <w:p w:rsidR="00EB62FF" w:rsidRDefault="00EB62FF" w:rsidP="00821D22">
      <w:pPr>
        <w:pStyle w:val="-"/>
        <w:keepNext/>
        <w:rPr>
          <w:rtl/>
        </w:rPr>
      </w:pPr>
      <w:bookmarkStart w:id="2389" w:name="ET_speakercontinue_6682_82"/>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389"/>
    </w:p>
    <w:p w:rsidR="00EB62FF" w:rsidRDefault="00EB62FF" w:rsidP="00ED0A0D">
      <w:pPr>
        <w:rPr>
          <w:rtl/>
        </w:rPr>
      </w:pPr>
    </w:p>
    <w:p w:rsidR="00EB62FF" w:rsidRDefault="00EB62FF" w:rsidP="00821D22">
      <w:pPr>
        <w:rPr>
          <w:rtl/>
        </w:rPr>
      </w:pPr>
      <w:r>
        <w:rPr>
          <w:rFonts w:hint="cs"/>
          <w:rtl/>
        </w:rPr>
        <w:t>- - שסופגת תבוסה בבחירות פעם אחר פעם אחר פעם.</w:t>
      </w:r>
    </w:p>
    <w:p w:rsidR="00EB62FF" w:rsidRDefault="00EB62FF" w:rsidP="00821D22">
      <w:pPr>
        <w:rPr>
          <w:rtl/>
        </w:rPr>
      </w:pPr>
      <w:bookmarkStart w:id="2390" w:name="_ETM_Q13_387000"/>
      <w:bookmarkEnd w:id="2390"/>
    </w:p>
    <w:p w:rsidR="00EB62FF" w:rsidRDefault="00EB62FF" w:rsidP="00821D22">
      <w:pPr>
        <w:pStyle w:val="af5"/>
        <w:keepNext/>
        <w:rPr>
          <w:rtl/>
        </w:rPr>
      </w:pPr>
      <w:bookmarkStart w:id="2391" w:name="ET_interruption_5084_83"/>
      <w:r w:rsidRPr="000C6994">
        <w:rPr>
          <w:rStyle w:val="TagStyle"/>
          <w:rtl/>
        </w:rPr>
        <w:t xml:space="preserve"> &lt;&lt; קריאה &gt;&gt; </w:t>
      </w:r>
      <w:r>
        <w:rPr>
          <w:rtl/>
        </w:rPr>
        <w:t>מיקי לוי (יש עתיד):</w:t>
      </w:r>
      <w:r w:rsidRPr="000C6994">
        <w:rPr>
          <w:rStyle w:val="TagStyle"/>
          <w:rtl/>
        </w:rPr>
        <w:t xml:space="preserve"> &lt;&lt; קריאה &gt;&gt;</w:t>
      </w:r>
      <w:r>
        <w:rPr>
          <w:rtl/>
        </w:rPr>
        <w:t xml:space="preserve">   </w:t>
      </w:r>
      <w:bookmarkEnd w:id="2391"/>
    </w:p>
    <w:p w:rsidR="00EB62FF" w:rsidRDefault="00EB62FF" w:rsidP="00ED0A0D">
      <w:pPr>
        <w:rPr>
          <w:rtl/>
        </w:rPr>
      </w:pPr>
    </w:p>
    <w:p w:rsidR="00EB62FF" w:rsidRDefault="00EB62FF" w:rsidP="00821D22">
      <w:pPr>
        <w:rPr>
          <w:rtl/>
        </w:rPr>
      </w:pPr>
      <w:bookmarkStart w:id="2392" w:name="_ETM_Q13_388000"/>
      <w:bookmarkEnd w:id="2392"/>
      <w:r>
        <w:rPr>
          <w:rFonts w:hint="cs"/>
          <w:rtl/>
        </w:rPr>
        <w:t xml:space="preserve">תסתכל על </w:t>
      </w:r>
      <w:bookmarkStart w:id="2393" w:name="_ETM_Q13_393000"/>
      <w:bookmarkEnd w:id="2393"/>
      <w:r>
        <w:rPr>
          <w:rFonts w:hint="cs"/>
          <w:rtl/>
        </w:rPr>
        <w:t xml:space="preserve">החיילות בעיניים, תסתכל. תסתכל </w:t>
      </w:r>
      <w:bookmarkStart w:id="2394" w:name="_ETM_Q13_392000"/>
      <w:bookmarkEnd w:id="2394"/>
      <w:r>
        <w:rPr>
          <w:rFonts w:hint="cs"/>
          <w:rtl/>
        </w:rPr>
        <w:t>על הלוחמות בעיניים. אתה תמנע מהן לגשת לכותל?</w:t>
      </w:r>
      <w:r>
        <w:rPr>
          <w:rFonts w:hint="cs"/>
        </w:rPr>
        <w:t xml:space="preserve"> </w:t>
      </w:r>
      <w:r>
        <w:rPr>
          <w:rFonts w:hint="cs"/>
          <w:rtl/>
        </w:rPr>
        <w:t xml:space="preserve">אתה </w:t>
      </w:r>
      <w:bookmarkStart w:id="2395" w:name="_ETM_Q13_398000"/>
      <w:bookmarkEnd w:id="2395"/>
      <w:r>
        <w:rPr>
          <w:rFonts w:hint="cs"/>
          <w:rtl/>
        </w:rPr>
        <w:t>תמנע מהן לגשת לכותל?</w:t>
      </w:r>
    </w:p>
    <w:p w:rsidR="00EB62FF" w:rsidRDefault="00EB62FF" w:rsidP="00821D22">
      <w:pPr>
        <w:rPr>
          <w:rtl/>
        </w:rPr>
      </w:pPr>
    </w:p>
    <w:p w:rsidR="00EB62FF" w:rsidRDefault="00EB62FF" w:rsidP="00821D22">
      <w:pPr>
        <w:pStyle w:val="-"/>
        <w:keepNext/>
        <w:rPr>
          <w:rtl/>
        </w:rPr>
      </w:pPr>
      <w:bookmarkStart w:id="2396" w:name="ET_speakercontinue_6682_84"/>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396"/>
    </w:p>
    <w:p w:rsidR="00EB62FF" w:rsidRDefault="00EB62FF" w:rsidP="00ED0A0D">
      <w:pPr>
        <w:rPr>
          <w:rtl/>
        </w:rPr>
      </w:pPr>
    </w:p>
    <w:p w:rsidR="00EB62FF" w:rsidRDefault="00EB62FF" w:rsidP="00821D22">
      <w:pPr>
        <w:rPr>
          <w:rtl/>
        </w:rPr>
      </w:pPr>
      <w:r>
        <w:rPr>
          <w:rFonts w:hint="cs"/>
          <w:rtl/>
        </w:rPr>
        <w:t>הניסיון הזה שלכם לא יצליח.</w:t>
      </w:r>
    </w:p>
    <w:p w:rsidR="00EB62FF" w:rsidRDefault="00EB62FF" w:rsidP="00821D22">
      <w:pPr>
        <w:rPr>
          <w:rtl/>
        </w:rPr>
      </w:pPr>
    </w:p>
    <w:p w:rsidR="00EB62FF" w:rsidRDefault="00EB62FF" w:rsidP="00821D22">
      <w:pPr>
        <w:pStyle w:val="af6"/>
        <w:keepNext/>
        <w:rPr>
          <w:rtl/>
        </w:rPr>
      </w:pPr>
      <w:bookmarkStart w:id="2397" w:name="ET_yor_6688_86"/>
      <w:r w:rsidRPr="000C6994">
        <w:rPr>
          <w:rStyle w:val="TagStyle"/>
          <w:rtl/>
        </w:rPr>
        <w:t xml:space="preserve"> &lt;&lt; יור &gt;&gt; </w:t>
      </w:r>
      <w:r>
        <w:rPr>
          <w:rtl/>
        </w:rPr>
        <w:t>היו"ר יעקב מרגי:</w:t>
      </w:r>
      <w:r w:rsidRPr="000C6994">
        <w:rPr>
          <w:rStyle w:val="TagStyle"/>
          <w:rtl/>
        </w:rPr>
        <w:t xml:space="preserve"> &lt;&lt; יור &gt;&gt;</w:t>
      </w:r>
      <w:r>
        <w:rPr>
          <w:rtl/>
        </w:rPr>
        <w:t xml:space="preserve">   </w:t>
      </w:r>
      <w:bookmarkEnd w:id="2397"/>
    </w:p>
    <w:p w:rsidR="00EB62FF" w:rsidRDefault="00EB62FF" w:rsidP="00ED0A0D">
      <w:pPr>
        <w:rPr>
          <w:rtl/>
        </w:rPr>
      </w:pPr>
    </w:p>
    <w:p w:rsidR="00EB62FF" w:rsidRDefault="00EB62FF" w:rsidP="00821D22">
      <w:pPr>
        <w:rPr>
          <w:rtl/>
        </w:rPr>
      </w:pPr>
      <w:bookmarkStart w:id="2398" w:name="_ETM_Q13_400000"/>
      <w:bookmarkEnd w:id="2398"/>
      <w:r>
        <w:rPr>
          <w:rFonts w:hint="cs"/>
          <w:rtl/>
        </w:rPr>
        <w:t>תודה.</w:t>
      </w:r>
    </w:p>
    <w:p w:rsidR="00EB62FF" w:rsidRDefault="00EB62FF" w:rsidP="00821D22">
      <w:pPr>
        <w:rPr>
          <w:rtl/>
        </w:rPr>
      </w:pPr>
    </w:p>
    <w:p w:rsidR="00EB62FF" w:rsidRDefault="00EB62FF" w:rsidP="00821D22">
      <w:pPr>
        <w:pStyle w:val="-"/>
        <w:keepNext/>
        <w:rPr>
          <w:rtl/>
        </w:rPr>
      </w:pPr>
      <w:bookmarkStart w:id="2399" w:name="ET_speakercontinue_6682_87"/>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399"/>
    </w:p>
    <w:p w:rsidR="00EB62FF" w:rsidRDefault="00EB62FF" w:rsidP="00ED0A0D">
      <w:pPr>
        <w:rPr>
          <w:rtl/>
        </w:rPr>
      </w:pPr>
    </w:p>
    <w:p w:rsidR="00EB62FF" w:rsidRDefault="00EB62FF" w:rsidP="00821D22">
      <w:pPr>
        <w:rPr>
          <w:rtl/>
        </w:rPr>
      </w:pPr>
      <w:bookmarkStart w:id="2400" w:name="_ETM_Q13_402000"/>
      <w:bookmarkStart w:id="2401" w:name="_ETM_Q13_399000"/>
      <w:bookmarkEnd w:id="2400"/>
      <w:bookmarkEnd w:id="2401"/>
      <w:r>
        <w:rPr>
          <w:rFonts w:hint="cs"/>
          <w:rtl/>
        </w:rPr>
        <w:t>ואל תשתמש שימוש באמת לא ראוי, חבר הכנסת מיקי לוי - -</w:t>
      </w:r>
    </w:p>
    <w:p w:rsidR="00EB62FF" w:rsidRDefault="00EB62FF" w:rsidP="00821D22">
      <w:pPr>
        <w:rPr>
          <w:rtl/>
        </w:rPr>
      </w:pPr>
    </w:p>
    <w:p w:rsidR="00EB62FF" w:rsidRDefault="00EB62FF" w:rsidP="00821D22">
      <w:pPr>
        <w:pStyle w:val="af5"/>
        <w:keepNext/>
        <w:rPr>
          <w:rtl/>
        </w:rPr>
      </w:pPr>
      <w:bookmarkStart w:id="2402" w:name="ET_interruption_5082_88"/>
      <w:r w:rsidRPr="000C6994">
        <w:rPr>
          <w:rStyle w:val="TagStyle"/>
          <w:rtl/>
        </w:rPr>
        <w:t xml:space="preserve"> &lt;&lt; קריאה &gt;&gt; </w:t>
      </w:r>
      <w:r>
        <w:rPr>
          <w:rtl/>
        </w:rPr>
        <w:t>מאיר כהן (יש עתיד):</w:t>
      </w:r>
      <w:r w:rsidRPr="000C6994">
        <w:rPr>
          <w:rStyle w:val="TagStyle"/>
          <w:rtl/>
        </w:rPr>
        <w:t xml:space="preserve"> &lt;&lt; קריאה &gt;&gt;</w:t>
      </w:r>
      <w:r>
        <w:rPr>
          <w:rtl/>
        </w:rPr>
        <w:t xml:space="preserve">   </w:t>
      </w:r>
      <w:bookmarkEnd w:id="2402"/>
    </w:p>
    <w:p w:rsidR="00EB62FF" w:rsidRDefault="00EB62FF" w:rsidP="00ED0A0D">
      <w:pPr>
        <w:rPr>
          <w:rtl/>
        </w:rPr>
      </w:pPr>
    </w:p>
    <w:p w:rsidR="00EB62FF" w:rsidRDefault="00EB62FF" w:rsidP="00821D22">
      <w:pPr>
        <w:rPr>
          <w:rtl/>
        </w:rPr>
      </w:pPr>
      <w:r>
        <w:rPr>
          <w:rFonts w:hint="cs"/>
          <w:rtl/>
        </w:rPr>
        <w:t>יריב, תענה לי.</w:t>
      </w:r>
    </w:p>
    <w:p w:rsidR="00EB62FF" w:rsidRDefault="00EB62FF" w:rsidP="00821D22">
      <w:pPr>
        <w:rPr>
          <w:rtl/>
        </w:rPr>
      </w:pPr>
    </w:p>
    <w:p w:rsidR="00EB62FF" w:rsidRDefault="00EB62FF" w:rsidP="00821D22">
      <w:pPr>
        <w:pStyle w:val="-"/>
        <w:keepNext/>
        <w:rPr>
          <w:rtl/>
        </w:rPr>
      </w:pPr>
      <w:bookmarkStart w:id="2403" w:name="ET_speakercontinue_6682_89"/>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403"/>
    </w:p>
    <w:p w:rsidR="00EB62FF" w:rsidRDefault="00EB62FF" w:rsidP="00ED0A0D">
      <w:pPr>
        <w:rPr>
          <w:rtl/>
        </w:rPr>
      </w:pPr>
    </w:p>
    <w:p w:rsidR="00EB62FF" w:rsidRDefault="00EB62FF" w:rsidP="00821D22">
      <w:pPr>
        <w:rPr>
          <w:rtl/>
        </w:rPr>
      </w:pPr>
      <w:bookmarkStart w:id="2404" w:name="_ETM_Q13_403000"/>
      <w:bookmarkEnd w:id="2404"/>
      <w:r>
        <w:rPr>
          <w:rFonts w:hint="cs"/>
          <w:rtl/>
        </w:rPr>
        <w:t xml:space="preserve">- - לא בצבא ולא בדברים </w:t>
      </w:r>
      <w:bookmarkStart w:id="2405" w:name="_ETM_Q13_409000"/>
      <w:bookmarkEnd w:id="2405"/>
      <w:r>
        <w:rPr>
          <w:rFonts w:hint="cs"/>
          <w:rtl/>
        </w:rPr>
        <w:t xml:space="preserve">אחרים - - </w:t>
      </w:r>
    </w:p>
    <w:p w:rsidR="00EB62FF" w:rsidRDefault="00EB62FF" w:rsidP="00821D22">
      <w:pPr>
        <w:rPr>
          <w:rtl/>
        </w:rPr>
      </w:pPr>
    </w:p>
    <w:p w:rsidR="00EB62FF" w:rsidRDefault="00EB62FF" w:rsidP="00821D22">
      <w:pPr>
        <w:pStyle w:val="af5"/>
        <w:keepNext/>
        <w:rPr>
          <w:rtl/>
        </w:rPr>
      </w:pPr>
      <w:bookmarkStart w:id="2406" w:name="ET_interruption_5300_90"/>
      <w:r w:rsidRPr="000C6994">
        <w:rPr>
          <w:rStyle w:val="TagStyle"/>
          <w:rtl/>
        </w:rPr>
        <w:t xml:space="preserve"> &lt;&lt; קריאה &gt;&gt; </w:t>
      </w:r>
      <w:r>
        <w:rPr>
          <w:rtl/>
        </w:rPr>
        <w:t>מירב בן ארי (יש עתיד):</w:t>
      </w:r>
      <w:r w:rsidRPr="000C6994">
        <w:rPr>
          <w:rStyle w:val="TagStyle"/>
          <w:rtl/>
        </w:rPr>
        <w:t xml:space="preserve"> &lt;&lt; קריאה &gt;&gt;</w:t>
      </w:r>
      <w:r>
        <w:rPr>
          <w:rtl/>
        </w:rPr>
        <w:t xml:space="preserve">   </w:t>
      </w:r>
      <w:bookmarkEnd w:id="2406"/>
    </w:p>
    <w:p w:rsidR="00EB62FF" w:rsidRDefault="00EB62FF" w:rsidP="00ED0A0D">
      <w:pPr>
        <w:rPr>
          <w:rtl/>
        </w:rPr>
      </w:pPr>
    </w:p>
    <w:p w:rsidR="00EB62FF" w:rsidRDefault="00EB62FF" w:rsidP="00821D22">
      <w:pPr>
        <w:rPr>
          <w:rtl/>
        </w:rPr>
      </w:pPr>
      <w:r>
        <w:rPr>
          <w:rFonts w:hint="cs"/>
          <w:rtl/>
        </w:rPr>
        <w:t>תענה לחוק.</w:t>
      </w:r>
    </w:p>
    <w:p w:rsidR="00EB62FF" w:rsidRDefault="00EB62FF" w:rsidP="00821D22">
      <w:pPr>
        <w:rPr>
          <w:rtl/>
        </w:rPr>
      </w:pPr>
    </w:p>
    <w:p w:rsidR="00EB62FF" w:rsidRDefault="00EB62FF" w:rsidP="00821D22">
      <w:pPr>
        <w:pStyle w:val="-"/>
        <w:keepNext/>
        <w:rPr>
          <w:rtl/>
        </w:rPr>
      </w:pPr>
      <w:bookmarkStart w:id="2407" w:name="ET_speakercontinue_6682_91"/>
      <w:r w:rsidRPr="000C6994">
        <w:rPr>
          <w:rStyle w:val="TagStyle"/>
          <w:rtl/>
        </w:rPr>
        <w:t xml:space="preserve"> &lt;&lt; דובר_המשך &gt;&gt; </w:t>
      </w:r>
      <w:r>
        <w:rPr>
          <w:rtl/>
        </w:rPr>
        <w:t>שר המשפטים יריב לוין:</w:t>
      </w:r>
      <w:r w:rsidRPr="000C6994">
        <w:rPr>
          <w:rStyle w:val="TagStyle"/>
          <w:rtl/>
        </w:rPr>
        <w:t xml:space="preserve"> &lt;&lt; דובר_המשך &gt;&gt;</w:t>
      </w:r>
      <w:r>
        <w:rPr>
          <w:rtl/>
        </w:rPr>
        <w:t xml:space="preserve">   </w:t>
      </w:r>
      <w:bookmarkEnd w:id="2407"/>
    </w:p>
    <w:p w:rsidR="00EB62FF" w:rsidRDefault="00EB62FF" w:rsidP="00ED0A0D">
      <w:pPr>
        <w:rPr>
          <w:rtl/>
        </w:rPr>
      </w:pPr>
    </w:p>
    <w:p w:rsidR="00EB62FF" w:rsidRDefault="00EB62FF" w:rsidP="00821D22">
      <w:pPr>
        <w:rPr>
          <w:rtl/>
        </w:rPr>
      </w:pPr>
      <w:bookmarkStart w:id="2408" w:name="_ETM_Q13_405000"/>
      <w:bookmarkEnd w:id="2408"/>
      <w:r>
        <w:rPr>
          <w:rFonts w:hint="cs"/>
          <w:rtl/>
        </w:rPr>
        <w:t xml:space="preserve">- - כי אתה יודע היטב שהכותל שייך לכולם - - </w:t>
      </w:r>
    </w:p>
    <w:p w:rsidR="00EB62FF" w:rsidRPr="00821D22" w:rsidRDefault="00EB62FF" w:rsidP="00821D22">
      <w:pPr>
        <w:rPr>
          <w:rtl/>
        </w:rPr>
      </w:pPr>
      <w:bookmarkStart w:id="2409" w:name="_ETM_Q13_396000"/>
      <w:bookmarkEnd w:id="2409"/>
    </w:p>
    <w:p w:rsidR="00EB62FF" w:rsidRDefault="00EB62FF" w:rsidP="00821D22">
      <w:pPr>
        <w:pStyle w:val="af5"/>
        <w:keepNext/>
        <w:rPr>
          <w:rtl/>
        </w:rPr>
      </w:pPr>
      <w:bookmarkStart w:id="2410" w:name="ET_interruption_5300_92"/>
      <w:r w:rsidRPr="00C07DE7">
        <w:rPr>
          <w:rStyle w:val="TagStyle"/>
          <w:rtl/>
        </w:rPr>
        <w:t xml:space="preserve"> &lt;&lt; קריאה &gt;&gt; </w:t>
      </w:r>
      <w:r>
        <w:rPr>
          <w:rtl/>
        </w:rPr>
        <w:t>מירב בן ארי (יש עתיד):</w:t>
      </w:r>
      <w:r w:rsidRPr="00C07DE7">
        <w:rPr>
          <w:rStyle w:val="TagStyle"/>
          <w:rtl/>
        </w:rPr>
        <w:t xml:space="preserve"> &lt;&lt; קריאה &gt;&gt;</w:t>
      </w:r>
      <w:r>
        <w:rPr>
          <w:rtl/>
        </w:rPr>
        <w:t xml:space="preserve">   </w:t>
      </w:r>
      <w:bookmarkEnd w:id="2410"/>
    </w:p>
    <w:p w:rsidR="00EB62FF" w:rsidRDefault="00EB62FF" w:rsidP="00ED0A0D">
      <w:pPr>
        <w:rPr>
          <w:rtl/>
          <w:lang w:eastAsia="he-IL"/>
        </w:rPr>
      </w:pPr>
    </w:p>
    <w:p w:rsidR="00EB62FF" w:rsidRDefault="00EB62FF" w:rsidP="00821D22">
      <w:pPr>
        <w:rPr>
          <w:rtl/>
          <w:lang w:eastAsia="he-IL"/>
        </w:rPr>
      </w:pPr>
      <w:r>
        <w:rPr>
          <w:rFonts w:hint="cs"/>
          <w:rtl/>
          <w:lang w:eastAsia="he-IL"/>
        </w:rPr>
        <w:t>לא, רק לאורתודוקסים.</w:t>
      </w:r>
    </w:p>
    <w:p w:rsidR="00EB62FF" w:rsidRDefault="00EB62FF" w:rsidP="00821D22">
      <w:pPr>
        <w:rPr>
          <w:rtl/>
          <w:lang w:eastAsia="he-IL"/>
        </w:rPr>
      </w:pPr>
    </w:p>
    <w:p w:rsidR="00EB62FF" w:rsidRDefault="00EB62FF" w:rsidP="00821D22">
      <w:pPr>
        <w:pStyle w:val="-"/>
        <w:keepNext/>
        <w:rPr>
          <w:rtl/>
        </w:rPr>
      </w:pPr>
      <w:bookmarkStart w:id="2411" w:name="ET_speakercontinue_6682_93"/>
      <w:r w:rsidRPr="00C07DE7">
        <w:rPr>
          <w:rStyle w:val="TagStyle"/>
          <w:rtl/>
        </w:rPr>
        <w:t xml:space="preserve"> &lt;&lt; דובר_המשך &gt;&gt; </w:t>
      </w:r>
      <w:r>
        <w:rPr>
          <w:rtl/>
        </w:rPr>
        <w:t>שר המשפטים יריב לוין:</w:t>
      </w:r>
      <w:r w:rsidRPr="00C07DE7">
        <w:rPr>
          <w:rStyle w:val="TagStyle"/>
          <w:rtl/>
        </w:rPr>
        <w:t xml:space="preserve"> &lt;&lt; דובר_המשך &gt;&gt;</w:t>
      </w:r>
      <w:r>
        <w:rPr>
          <w:rtl/>
        </w:rPr>
        <w:t xml:space="preserve">   </w:t>
      </w:r>
      <w:bookmarkEnd w:id="2411"/>
    </w:p>
    <w:p w:rsidR="00EB62FF" w:rsidRDefault="00EB62FF" w:rsidP="00ED0A0D">
      <w:pPr>
        <w:rPr>
          <w:rtl/>
          <w:lang w:eastAsia="he-IL"/>
        </w:rPr>
      </w:pPr>
    </w:p>
    <w:p w:rsidR="00EB62FF" w:rsidRDefault="00EB62FF" w:rsidP="00821D22">
      <w:pPr>
        <w:rPr>
          <w:rtl/>
          <w:lang w:eastAsia="he-IL"/>
        </w:rPr>
      </w:pPr>
      <w:bookmarkStart w:id="2412" w:name="_ETM_Q13_411000"/>
      <w:bookmarkEnd w:id="2412"/>
      <w:r>
        <w:rPr>
          <w:rFonts w:hint="cs"/>
          <w:rtl/>
          <w:lang w:eastAsia="he-IL"/>
        </w:rPr>
        <w:t xml:space="preserve">- - אבל רבנות ראשית יש אחת, והיא תנהל את המקום על פי </w:t>
      </w:r>
      <w:bookmarkStart w:id="2413" w:name="_ETM_Q13_421000"/>
      <w:bookmarkEnd w:id="2413"/>
      <w:r>
        <w:rPr>
          <w:rFonts w:hint="cs"/>
          <w:rtl/>
          <w:lang w:eastAsia="he-IL"/>
        </w:rPr>
        <w:t>מה שרוצה הרוב המוחלט של אזרחי ישראל.</w:t>
      </w:r>
    </w:p>
    <w:p w:rsidR="00EB62FF" w:rsidRDefault="00EB62FF" w:rsidP="00821D22">
      <w:pPr>
        <w:rPr>
          <w:rtl/>
          <w:lang w:eastAsia="he-IL"/>
        </w:rPr>
      </w:pPr>
    </w:p>
    <w:p w:rsidR="00EB62FF" w:rsidRDefault="00EB62FF" w:rsidP="00821D22">
      <w:pPr>
        <w:pStyle w:val="af5"/>
        <w:keepNext/>
        <w:rPr>
          <w:rtl/>
        </w:rPr>
      </w:pPr>
      <w:bookmarkStart w:id="2414" w:name="ET_interruption_5300_94"/>
      <w:r w:rsidRPr="00C07DE7">
        <w:rPr>
          <w:rStyle w:val="TagStyle"/>
          <w:rtl/>
        </w:rPr>
        <w:t xml:space="preserve"> &lt;&lt; קריאה &gt;&gt; </w:t>
      </w:r>
      <w:r>
        <w:rPr>
          <w:rtl/>
        </w:rPr>
        <w:t>מירב בן ארי (יש עתיד):</w:t>
      </w:r>
      <w:r w:rsidRPr="00C07DE7">
        <w:rPr>
          <w:rStyle w:val="TagStyle"/>
          <w:rtl/>
        </w:rPr>
        <w:t xml:space="preserve"> &lt;&lt; קריאה &gt;&gt;</w:t>
      </w:r>
      <w:r>
        <w:rPr>
          <w:rtl/>
        </w:rPr>
        <w:t xml:space="preserve">   </w:t>
      </w:r>
      <w:bookmarkEnd w:id="2414"/>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לא, לא, זה </w:t>
      </w:r>
      <w:bookmarkStart w:id="2415" w:name="_ETM_Q13_419000"/>
      <w:bookmarkEnd w:id="2415"/>
      <w:r>
        <w:rPr>
          <w:rFonts w:hint="cs"/>
          <w:rtl/>
          <w:lang w:eastAsia="he-IL"/>
        </w:rPr>
        <w:t>רק אתם.</w:t>
      </w:r>
    </w:p>
    <w:p w:rsidR="00EB62FF" w:rsidRDefault="00EB62FF" w:rsidP="00821D22">
      <w:pPr>
        <w:rPr>
          <w:rtl/>
          <w:lang w:eastAsia="he-IL"/>
        </w:rPr>
      </w:pPr>
    </w:p>
    <w:p w:rsidR="00EB62FF" w:rsidRDefault="00EB62FF" w:rsidP="00821D22">
      <w:pPr>
        <w:pStyle w:val="-"/>
        <w:keepNext/>
        <w:rPr>
          <w:rtl/>
        </w:rPr>
      </w:pPr>
      <w:bookmarkStart w:id="2416" w:name="ET_speakercontinue_6682_95"/>
      <w:r w:rsidRPr="00C07DE7">
        <w:rPr>
          <w:rStyle w:val="TagStyle"/>
          <w:rtl/>
        </w:rPr>
        <w:t xml:space="preserve"> &lt;&lt; דובר_המשך &gt;&gt; </w:t>
      </w:r>
      <w:r>
        <w:rPr>
          <w:rtl/>
        </w:rPr>
        <w:t>שר המשפטים יריב לוין:</w:t>
      </w:r>
      <w:r w:rsidRPr="00C07DE7">
        <w:rPr>
          <w:rStyle w:val="TagStyle"/>
          <w:rtl/>
        </w:rPr>
        <w:t xml:space="preserve"> &lt;&lt; דובר_המשך &gt;&gt;</w:t>
      </w:r>
      <w:r>
        <w:rPr>
          <w:rtl/>
        </w:rPr>
        <w:t xml:space="preserve">   </w:t>
      </w:r>
      <w:bookmarkEnd w:id="2416"/>
    </w:p>
    <w:p w:rsidR="00EB62FF" w:rsidRDefault="00EB62FF" w:rsidP="00ED0A0D">
      <w:pPr>
        <w:rPr>
          <w:rtl/>
          <w:lang w:eastAsia="he-IL"/>
        </w:rPr>
      </w:pPr>
    </w:p>
    <w:p w:rsidR="00EB62FF" w:rsidRDefault="00EB62FF" w:rsidP="00821D22">
      <w:pPr>
        <w:rPr>
          <w:rtl/>
          <w:lang w:eastAsia="he-IL"/>
        </w:rPr>
      </w:pPr>
      <w:bookmarkStart w:id="2417" w:name="_ETM_Q13_420000"/>
      <w:bookmarkEnd w:id="2417"/>
      <w:r>
        <w:rPr>
          <w:rFonts w:hint="cs"/>
          <w:rtl/>
          <w:lang w:eastAsia="he-IL"/>
        </w:rPr>
        <w:t xml:space="preserve">דתיים ומי שאינם דתיים, הדבר הזה הוא משותף לכולנו, והוא חוצה - - </w:t>
      </w:r>
    </w:p>
    <w:p w:rsidR="00EB62FF" w:rsidRDefault="00EB62FF" w:rsidP="00821D22">
      <w:pPr>
        <w:ind w:firstLine="0"/>
        <w:rPr>
          <w:rtl/>
          <w:lang w:eastAsia="he-IL"/>
        </w:rPr>
      </w:pPr>
      <w:bookmarkStart w:id="2418" w:name="_ETM_Q13_423000"/>
      <w:bookmarkEnd w:id="2418"/>
    </w:p>
    <w:p w:rsidR="00EB62FF" w:rsidRDefault="00EB62FF" w:rsidP="00821D22">
      <w:pPr>
        <w:pStyle w:val="af5"/>
        <w:keepNext/>
        <w:rPr>
          <w:rtl/>
        </w:rPr>
      </w:pPr>
      <w:bookmarkStart w:id="2419" w:name="ET_interruption_קריאות_99"/>
      <w:r w:rsidRPr="00C07DE7">
        <w:rPr>
          <w:rStyle w:val="TagStyle"/>
          <w:rtl/>
        </w:rPr>
        <w:t xml:space="preserve"> &lt;&lt; קריאה &gt;&gt; </w:t>
      </w:r>
      <w:r>
        <w:rPr>
          <w:rtl/>
        </w:rPr>
        <w:t>קריאות:</w:t>
      </w:r>
      <w:r w:rsidRPr="00C07DE7">
        <w:rPr>
          <w:rStyle w:val="TagStyle"/>
          <w:rtl/>
        </w:rPr>
        <w:t xml:space="preserve"> &lt;&lt; קריאה &gt;&gt;</w:t>
      </w:r>
      <w:r>
        <w:rPr>
          <w:rtl/>
        </w:rPr>
        <w:t xml:space="preserve">   </w:t>
      </w:r>
      <w:bookmarkEnd w:id="2419"/>
    </w:p>
    <w:p w:rsidR="00EB62FF" w:rsidRDefault="00EB62FF" w:rsidP="00ED0A0D">
      <w:pPr>
        <w:rPr>
          <w:rtl/>
          <w:lang w:eastAsia="he-IL"/>
        </w:rPr>
      </w:pPr>
    </w:p>
    <w:p w:rsidR="00EB62FF" w:rsidRPr="00C07DE7" w:rsidRDefault="00EB62FF" w:rsidP="00821D22">
      <w:pPr>
        <w:rPr>
          <w:rtl/>
          <w:lang w:eastAsia="he-IL"/>
        </w:rPr>
      </w:pPr>
      <w:bookmarkStart w:id="2420" w:name="_ETM_Q13_431000"/>
      <w:bookmarkEnd w:id="2420"/>
      <w:r>
        <w:rPr>
          <w:rFonts w:hint="cs"/>
          <w:rtl/>
          <w:lang w:eastAsia="he-IL"/>
        </w:rPr>
        <w:t>- - -</w:t>
      </w:r>
    </w:p>
    <w:p w:rsidR="00EB62FF" w:rsidRDefault="00EB62FF" w:rsidP="00821D22">
      <w:pPr>
        <w:rPr>
          <w:rtl/>
          <w:lang w:eastAsia="he-IL"/>
        </w:rPr>
      </w:pPr>
      <w:bookmarkStart w:id="2421" w:name="_ETM_Q13_428000"/>
      <w:bookmarkEnd w:id="2421"/>
    </w:p>
    <w:p w:rsidR="00EB62FF" w:rsidRDefault="00EB62FF" w:rsidP="00821D22">
      <w:pPr>
        <w:pStyle w:val="af5"/>
        <w:keepNext/>
        <w:rPr>
          <w:rtl/>
        </w:rPr>
      </w:pPr>
      <w:r w:rsidRPr="00C07DE7">
        <w:rPr>
          <w:rStyle w:val="TagStyle"/>
          <w:rtl/>
        </w:rPr>
        <w:t xml:space="preserve"> &lt;&lt; קריאה &gt;&gt; </w:t>
      </w:r>
      <w:r>
        <w:rPr>
          <w:rtl/>
        </w:rPr>
        <w:t>מיקי לוי (יש עתיד):</w:t>
      </w:r>
      <w:r w:rsidRPr="00C07DE7">
        <w:rPr>
          <w:rStyle w:val="TagStyle"/>
          <w:rtl/>
        </w:rPr>
        <w:t xml:space="preserve"> &lt;&lt; קריאה &gt;&gt;</w:t>
      </w:r>
      <w:r>
        <w:rPr>
          <w:rtl/>
        </w:rPr>
        <w:t xml:space="preserve">   </w:t>
      </w:r>
    </w:p>
    <w:p w:rsidR="00EB62FF" w:rsidRDefault="00EB62FF" w:rsidP="00ED0A0D">
      <w:pPr>
        <w:rPr>
          <w:rtl/>
          <w:lang w:eastAsia="he-IL"/>
        </w:rPr>
      </w:pPr>
    </w:p>
    <w:p w:rsidR="00EB62FF" w:rsidRDefault="00EB62FF" w:rsidP="00821D22">
      <w:pPr>
        <w:rPr>
          <w:rtl/>
          <w:lang w:eastAsia="he-IL"/>
        </w:rPr>
      </w:pPr>
      <w:r>
        <w:rPr>
          <w:rFonts w:hint="cs"/>
          <w:rtl/>
          <w:lang w:eastAsia="he-IL"/>
        </w:rPr>
        <w:t>לא, לא, אל תכליל אותנו - - -</w:t>
      </w:r>
    </w:p>
    <w:p w:rsidR="00EB62FF" w:rsidRDefault="00EB62FF" w:rsidP="00821D22">
      <w:pPr>
        <w:rPr>
          <w:rtl/>
          <w:lang w:eastAsia="he-IL"/>
        </w:rPr>
      </w:pPr>
    </w:p>
    <w:p w:rsidR="00EB62FF" w:rsidRDefault="00EB62FF" w:rsidP="00821D22">
      <w:pPr>
        <w:pStyle w:val="af6"/>
        <w:keepNext/>
        <w:rPr>
          <w:rtl/>
        </w:rPr>
      </w:pPr>
      <w:bookmarkStart w:id="2422" w:name="ET_yor_6688_98"/>
      <w:r w:rsidRPr="00C07DE7">
        <w:rPr>
          <w:rStyle w:val="TagStyle"/>
          <w:rtl/>
        </w:rPr>
        <w:t xml:space="preserve"> &lt;&lt; יור &gt;&gt; </w:t>
      </w:r>
      <w:r>
        <w:rPr>
          <w:rtl/>
        </w:rPr>
        <w:t>היו"ר יעקב מרגי:</w:t>
      </w:r>
      <w:r w:rsidRPr="00C07DE7">
        <w:rPr>
          <w:rStyle w:val="TagStyle"/>
          <w:rtl/>
        </w:rPr>
        <w:t xml:space="preserve"> &lt;&lt; יור &gt;&gt;</w:t>
      </w:r>
      <w:r>
        <w:rPr>
          <w:rtl/>
        </w:rPr>
        <w:t xml:space="preserve">   </w:t>
      </w:r>
      <w:bookmarkEnd w:id="2422"/>
    </w:p>
    <w:p w:rsidR="00EB62FF" w:rsidRDefault="00EB62FF" w:rsidP="00ED0A0D">
      <w:pPr>
        <w:rPr>
          <w:rtl/>
          <w:lang w:eastAsia="he-IL"/>
        </w:rPr>
      </w:pPr>
    </w:p>
    <w:p w:rsidR="00EB62FF" w:rsidRDefault="00EB62FF" w:rsidP="00821D22">
      <w:pPr>
        <w:rPr>
          <w:rtl/>
          <w:lang w:eastAsia="he-IL"/>
        </w:rPr>
      </w:pPr>
      <w:bookmarkStart w:id="2423" w:name="_ETM_Q13_427000"/>
      <w:bookmarkEnd w:id="2423"/>
      <w:r>
        <w:rPr>
          <w:rFonts w:hint="cs"/>
          <w:rtl/>
          <w:lang w:eastAsia="he-IL"/>
        </w:rPr>
        <w:t xml:space="preserve">סליחה, זה הבית שאמור להכריע בסוגיה הזו, אז תאפשרו את זה. </w:t>
      </w:r>
      <w:bookmarkStart w:id="2424" w:name="_ETM_Q13_430000"/>
      <w:bookmarkEnd w:id="2424"/>
      <w:r>
        <w:rPr>
          <w:rFonts w:hint="cs"/>
          <w:rtl/>
          <w:lang w:eastAsia="he-IL"/>
        </w:rPr>
        <w:t>מה קרה?</w:t>
      </w:r>
      <w:r>
        <w:rPr>
          <w:rFonts w:hint="cs"/>
          <w:lang w:eastAsia="he-IL"/>
        </w:rPr>
        <w:t xml:space="preserve"> </w:t>
      </w:r>
      <w:r>
        <w:rPr>
          <w:rFonts w:hint="cs"/>
          <w:rtl/>
          <w:lang w:eastAsia="he-IL"/>
        </w:rPr>
        <w:t>רף הספיגה יורד?</w:t>
      </w:r>
    </w:p>
    <w:p w:rsidR="00EB62FF" w:rsidRDefault="00EB62FF" w:rsidP="00821D22">
      <w:pPr>
        <w:rPr>
          <w:rtl/>
          <w:lang w:eastAsia="he-IL"/>
        </w:rPr>
      </w:pPr>
      <w:bookmarkStart w:id="2425" w:name="_ETM_Q13_432000"/>
      <w:bookmarkEnd w:id="2425"/>
    </w:p>
    <w:p w:rsidR="00EB62FF" w:rsidRDefault="00EB62FF" w:rsidP="00821D22">
      <w:pPr>
        <w:pStyle w:val="-"/>
        <w:keepNext/>
        <w:rPr>
          <w:rtl/>
        </w:rPr>
      </w:pPr>
      <w:bookmarkStart w:id="2426" w:name="ET_speakercontinue_6682_101"/>
      <w:r w:rsidRPr="00C07DE7">
        <w:rPr>
          <w:rStyle w:val="TagStyle"/>
          <w:rtl/>
        </w:rPr>
        <w:t xml:space="preserve"> &lt;&lt; דובר_המשך &gt;&gt; </w:t>
      </w:r>
      <w:r>
        <w:rPr>
          <w:rtl/>
        </w:rPr>
        <w:t>שר המשפטים יריב לוין:</w:t>
      </w:r>
      <w:r w:rsidRPr="00C07DE7">
        <w:rPr>
          <w:rStyle w:val="TagStyle"/>
          <w:rtl/>
        </w:rPr>
        <w:t xml:space="preserve"> &lt;&lt; דובר_המשך &gt;&gt;</w:t>
      </w:r>
      <w:r>
        <w:rPr>
          <w:rtl/>
        </w:rPr>
        <w:t xml:space="preserve">   </w:t>
      </w:r>
      <w:bookmarkEnd w:id="2426"/>
    </w:p>
    <w:p w:rsidR="00EB62FF" w:rsidRDefault="00EB62FF" w:rsidP="00ED0A0D">
      <w:pPr>
        <w:rPr>
          <w:rtl/>
          <w:lang w:eastAsia="he-IL"/>
        </w:rPr>
      </w:pPr>
    </w:p>
    <w:p w:rsidR="00EB62FF" w:rsidRDefault="00EB62FF" w:rsidP="00821D22">
      <w:pPr>
        <w:rPr>
          <w:rtl/>
          <w:lang w:eastAsia="he-IL"/>
        </w:rPr>
      </w:pPr>
      <w:bookmarkStart w:id="2427" w:name="_ETM_Q13_433000"/>
      <w:bookmarkEnd w:id="2427"/>
      <w:r>
        <w:rPr>
          <w:rFonts w:hint="cs"/>
          <w:rtl/>
          <w:lang w:eastAsia="he-IL"/>
        </w:rPr>
        <w:t xml:space="preserve">- - הוא חוצה </w:t>
      </w:r>
      <w:bookmarkStart w:id="2428" w:name="_ETM_Q13_435000"/>
      <w:bookmarkEnd w:id="2428"/>
      <w:r>
        <w:rPr>
          <w:rFonts w:hint="cs"/>
          <w:rtl/>
          <w:lang w:eastAsia="he-IL"/>
        </w:rPr>
        <w:t>מחנות וחוצה השקפות עולם. ולא צריך</w:t>
      </w:r>
      <w:bookmarkStart w:id="2429" w:name="_ETM_Q13_439000"/>
      <w:bookmarkEnd w:id="2429"/>
      <w:r>
        <w:rPr>
          <w:rFonts w:hint="cs"/>
          <w:rtl/>
          <w:lang w:eastAsia="he-IL"/>
        </w:rPr>
        <w:t xml:space="preserve"> להיות - - -</w:t>
      </w:r>
    </w:p>
    <w:p w:rsidR="00EB62FF" w:rsidRDefault="00EB62FF" w:rsidP="00821D22">
      <w:pPr>
        <w:rPr>
          <w:rtl/>
          <w:lang w:eastAsia="he-IL"/>
        </w:rPr>
      </w:pPr>
    </w:p>
    <w:p w:rsidR="00EB62FF" w:rsidRDefault="00EB62FF" w:rsidP="00821D22">
      <w:pPr>
        <w:pStyle w:val="af5"/>
        <w:keepNext/>
        <w:rPr>
          <w:rtl/>
        </w:rPr>
      </w:pPr>
      <w:bookmarkStart w:id="2430" w:name="_ETM_Q13_436000"/>
      <w:bookmarkStart w:id="2431" w:name="ET_interruption_קריאות_103"/>
      <w:bookmarkEnd w:id="2430"/>
      <w:r w:rsidRPr="0097121F">
        <w:rPr>
          <w:rStyle w:val="TagStyle"/>
          <w:rtl/>
        </w:rPr>
        <w:t xml:space="preserve">&lt;&lt; קריאה &gt;&gt; </w:t>
      </w:r>
      <w:r>
        <w:rPr>
          <w:rtl/>
        </w:rPr>
        <w:t>קריאות:</w:t>
      </w:r>
      <w:r w:rsidRPr="0097121F">
        <w:rPr>
          <w:rStyle w:val="TagStyle"/>
          <w:rtl/>
        </w:rPr>
        <w:t xml:space="preserve"> &lt;&lt; קריאה &gt;&gt;</w:t>
      </w:r>
      <w:r>
        <w:rPr>
          <w:rtl/>
        </w:rPr>
        <w:t xml:space="preserve">   </w:t>
      </w:r>
      <w:bookmarkEnd w:id="2431"/>
    </w:p>
    <w:p w:rsidR="00EB62FF" w:rsidRDefault="00EB62FF" w:rsidP="00ED0A0D">
      <w:pPr>
        <w:rPr>
          <w:rtl/>
          <w:lang w:eastAsia="he-IL"/>
        </w:rPr>
      </w:pPr>
    </w:p>
    <w:p w:rsidR="00EB62FF" w:rsidRDefault="00EB62FF" w:rsidP="00821D22">
      <w:pPr>
        <w:rPr>
          <w:rtl/>
          <w:lang w:eastAsia="he-IL"/>
        </w:rPr>
      </w:pPr>
      <w:r>
        <w:rPr>
          <w:rFonts w:hint="cs"/>
          <w:rtl/>
          <w:lang w:eastAsia="he-IL"/>
        </w:rPr>
        <w:t>- - -</w:t>
      </w:r>
    </w:p>
    <w:p w:rsidR="00EB62FF" w:rsidRDefault="00EB62FF" w:rsidP="00821D22">
      <w:pPr>
        <w:ind w:firstLine="0"/>
        <w:rPr>
          <w:rtl/>
          <w:lang w:eastAsia="he-IL"/>
        </w:rPr>
      </w:pPr>
      <w:bookmarkStart w:id="2432" w:name="_ETM_Q13_437000"/>
      <w:bookmarkEnd w:id="2432"/>
    </w:p>
    <w:p w:rsidR="00EB62FF" w:rsidRDefault="00EB62FF" w:rsidP="00821D22">
      <w:pPr>
        <w:pStyle w:val="af5"/>
        <w:keepNext/>
        <w:rPr>
          <w:rtl/>
        </w:rPr>
      </w:pPr>
      <w:bookmarkStart w:id="2433" w:name="ET_interruption_5084_106"/>
      <w:r w:rsidRPr="0097121F">
        <w:rPr>
          <w:rStyle w:val="TagStyle"/>
          <w:rtl/>
        </w:rPr>
        <w:t xml:space="preserve"> &lt;&lt; קריאה &gt;&gt; </w:t>
      </w:r>
      <w:r>
        <w:rPr>
          <w:rtl/>
        </w:rPr>
        <w:t>מיקי לוי (יש עתיד):</w:t>
      </w:r>
      <w:r w:rsidRPr="0097121F">
        <w:rPr>
          <w:rStyle w:val="TagStyle"/>
          <w:rtl/>
        </w:rPr>
        <w:t xml:space="preserve"> &lt;&lt; קריאה &gt;&gt;</w:t>
      </w:r>
      <w:r>
        <w:rPr>
          <w:rtl/>
        </w:rPr>
        <w:t xml:space="preserve">   </w:t>
      </w:r>
      <w:bookmarkEnd w:id="2433"/>
    </w:p>
    <w:p w:rsidR="00EB62FF" w:rsidRDefault="00EB62FF" w:rsidP="00ED0A0D">
      <w:pPr>
        <w:rPr>
          <w:rtl/>
          <w:lang w:eastAsia="he-IL"/>
        </w:rPr>
      </w:pPr>
    </w:p>
    <w:p w:rsidR="00EB62FF" w:rsidRDefault="00EB62FF" w:rsidP="00821D22">
      <w:pPr>
        <w:rPr>
          <w:rtl/>
          <w:lang w:eastAsia="he-IL"/>
        </w:rPr>
      </w:pPr>
      <w:r>
        <w:rPr>
          <w:rFonts w:hint="cs"/>
          <w:rtl/>
          <w:lang w:eastAsia="he-IL"/>
        </w:rPr>
        <w:t>- - - אתם משתמטים - - -</w:t>
      </w:r>
    </w:p>
    <w:p w:rsidR="00EB62FF" w:rsidRDefault="00EB62FF" w:rsidP="00821D22">
      <w:pPr>
        <w:ind w:firstLine="0"/>
        <w:rPr>
          <w:rtl/>
          <w:lang w:eastAsia="he-IL"/>
        </w:rPr>
      </w:pPr>
    </w:p>
    <w:p w:rsidR="00EB62FF" w:rsidRDefault="00EB62FF" w:rsidP="00821D22">
      <w:pPr>
        <w:pStyle w:val="-"/>
        <w:keepNext/>
        <w:rPr>
          <w:rtl/>
        </w:rPr>
      </w:pPr>
      <w:bookmarkStart w:id="2434" w:name="ET_speakercontinue_6682_104"/>
      <w:r w:rsidRPr="0097121F">
        <w:rPr>
          <w:rStyle w:val="TagStyle"/>
          <w:rtl/>
        </w:rPr>
        <w:t xml:space="preserve"> &lt;&lt; דובר_המשך &gt;&gt; </w:t>
      </w:r>
      <w:r>
        <w:rPr>
          <w:rtl/>
        </w:rPr>
        <w:t>שר המשפטים יריב לוין:</w:t>
      </w:r>
      <w:r w:rsidRPr="0097121F">
        <w:rPr>
          <w:rStyle w:val="TagStyle"/>
          <w:rtl/>
        </w:rPr>
        <w:t xml:space="preserve"> &lt;&lt; דובר_המשך &gt;&gt;</w:t>
      </w:r>
      <w:r>
        <w:rPr>
          <w:rtl/>
        </w:rPr>
        <w:t xml:space="preserve">   </w:t>
      </w:r>
      <w:bookmarkEnd w:id="2434"/>
    </w:p>
    <w:p w:rsidR="00EB62FF" w:rsidRDefault="00EB62FF" w:rsidP="00ED0A0D">
      <w:pPr>
        <w:rPr>
          <w:rtl/>
          <w:lang w:eastAsia="he-IL"/>
        </w:rPr>
      </w:pPr>
    </w:p>
    <w:p w:rsidR="00EB62FF" w:rsidRDefault="00EB62FF" w:rsidP="00821D22">
      <w:pPr>
        <w:rPr>
          <w:rtl/>
          <w:lang w:eastAsia="he-IL"/>
        </w:rPr>
      </w:pPr>
      <w:r>
        <w:rPr>
          <w:rFonts w:hint="cs"/>
          <w:rtl/>
          <w:lang w:eastAsia="he-IL"/>
        </w:rPr>
        <w:t>לא צריך להיות אדם דתי - - -</w:t>
      </w:r>
    </w:p>
    <w:p w:rsidR="00EB62FF" w:rsidRDefault="00EB62FF" w:rsidP="00821D22">
      <w:pPr>
        <w:rPr>
          <w:rtl/>
          <w:lang w:eastAsia="he-IL"/>
        </w:rPr>
      </w:pPr>
    </w:p>
    <w:p w:rsidR="00EB62FF" w:rsidRDefault="00EB62FF" w:rsidP="00821D22">
      <w:pPr>
        <w:pStyle w:val="af6"/>
        <w:keepNext/>
        <w:rPr>
          <w:rtl/>
        </w:rPr>
      </w:pPr>
      <w:r w:rsidRPr="0097121F">
        <w:rPr>
          <w:rStyle w:val="TagStyle"/>
          <w:rtl/>
        </w:rPr>
        <w:t xml:space="preserve"> &lt;&lt; יור &gt;&gt; </w:t>
      </w:r>
      <w:r>
        <w:rPr>
          <w:rtl/>
        </w:rPr>
        <w:t>היו"ר יעקב מרגי:</w:t>
      </w:r>
      <w:r w:rsidRPr="0097121F">
        <w:rPr>
          <w:rStyle w:val="TagStyle"/>
          <w:rtl/>
        </w:rPr>
        <w:t xml:space="preserve"> &lt;&lt; יור &gt;&gt;</w:t>
      </w:r>
      <w:r>
        <w:rPr>
          <w:rtl/>
        </w:rPr>
        <w:t xml:space="preserve">   </w:t>
      </w:r>
    </w:p>
    <w:p w:rsidR="00EB62FF" w:rsidRDefault="00EB62FF" w:rsidP="00ED0A0D">
      <w:pPr>
        <w:rPr>
          <w:rtl/>
          <w:lang w:eastAsia="he-IL"/>
        </w:rPr>
      </w:pPr>
    </w:p>
    <w:p w:rsidR="00EB62FF" w:rsidRDefault="00EB62FF" w:rsidP="00821D22">
      <w:pPr>
        <w:rPr>
          <w:rtl/>
          <w:lang w:eastAsia="he-IL"/>
        </w:rPr>
      </w:pPr>
      <w:bookmarkStart w:id="2435" w:name="_ETM_Q13_443000"/>
      <w:bookmarkEnd w:id="2435"/>
      <w:r>
        <w:rPr>
          <w:rFonts w:hint="cs"/>
          <w:rtl/>
          <w:lang w:eastAsia="he-IL"/>
        </w:rPr>
        <w:t>יעקב אשר, בישיבה.</w:t>
      </w:r>
    </w:p>
    <w:p w:rsidR="00EB62FF" w:rsidRDefault="00EB62FF" w:rsidP="00821D22">
      <w:pPr>
        <w:rPr>
          <w:rtl/>
          <w:lang w:eastAsia="he-IL"/>
        </w:rPr>
      </w:pPr>
    </w:p>
    <w:p w:rsidR="00EB62FF" w:rsidRDefault="00EB62FF" w:rsidP="00821D22">
      <w:pPr>
        <w:pStyle w:val="af5"/>
        <w:keepNext/>
        <w:rPr>
          <w:rtl/>
        </w:rPr>
      </w:pPr>
      <w:bookmarkStart w:id="2436" w:name="ET_interruption_קריאות_109"/>
      <w:r w:rsidRPr="0097121F">
        <w:rPr>
          <w:rStyle w:val="TagStyle"/>
          <w:rtl/>
        </w:rPr>
        <w:t xml:space="preserve"> &lt;&lt; קריאה &gt;&gt; </w:t>
      </w:r>
      <w:r>
        <w:rPr>
          <w:rtl/>
        </w:rPr>
        <w:t>קריאות:</w:t>
      </w:r>
      <w:r w:rsidRPr="0097121F">
        <w:rPr>
          <w:rStyle w:val="TagStyle"/>
          <w:rtl/>
        </w:rPr>
        <w:t xml:space="preserve"> &lt;&lt; קריאה &gt;&gt;</w:t>
      </w:r>
      <w:r>
        <w:rPr>
          <w:rtl/>
        </w:rPr>
        <w:t xml:space="preserve">   </w:t>
      </w:r>
      <w:bookmarkEnd w:id="2436"/>
    </w:p>
    <w:p w:rsidR="00EB62FF" w:rsidRDefault="00EB62FF" w:rsidP="00ED0A0D">
      <w:pPr>
        <w:rPr>
          <w:rtl/>
          <w:lang w:eastAsia="he-IL"/>
        </w:rPr>
      </w:pPr>
    </w:p>
    <w:p w:rsidR="00EB62FF" w:rsidRDefault="00EB62FF" w:rsidP="00821D22">
      <w:pPr>
        <w:rPr>
          <w:rtl/>
          <w:lang w:eastAsia="he-IL"/>
        </w:rPr>
      </w:pPr>
      <w:r>
        <w:rPr>
          <w:rFonts w:hint="cs"/>
          <w:rtl/>
          <w:lang w:eastAsia="he-IL"/>
        </w:rPr>
        <w:t>- - -</w:t>
      </w:r>
    </w:p>
    <w:p w:rsidR="00EB62FF" w:rsidRDefault="00EB62FF" w:rsidP="00821D22">
      <w:pPr>
        <w:rPr>
          <w:rtl/>
          <w:lang w:eastAsia="he-IL"/>
        </w:rPr>
      </w:pPr>
    </w:p>
    <w:p w:rsidR="00EB62FF" w:rsidRDefault="00EB62FF" w:rsidP="00821D22">
      <w:pPr>
        <w:pStyle w:val="af5"/>
        <w:keepNext/>
        <w:rPr>
          <w:rtl/>
        </w:rPr>
      </w:pPr>
      <w:bookmarkStart w:id="2437" w:name="ET_interruption_5084_110"/>
      <w:r w:rsidRPr="0097121F">
        <w:rPr>
          <w:rStyle w:val="TagStyle"/>
          <w:rtl/>
        </w:rPr>
        <w:t xml:space="preserve"> &lt;&lt; קריאה &gt;&gt; </w:t>
      </w:r>
      <w:r>
        <w:rPr>
          <w:rtl/>
        </w:rPr>
        <w:t>מיקי לוי (יש עתיד):</w:t>
      </w:r>
      <w:r w:rsidRPr="0097121F">
        <w:rPr>
          <w:rStyle w:val="TagStyle"/>
          <w:rtl/>
        </w:rPr>
        <w:t xml:space="preserve"> &lt;&lt; קריאה &gt;&gt;</w:t>
      </w:r>
      <w:r>
        <w:rPr>
          <w:rtl/>
        </w:rPr>
        <w:t xml:space="preserve">   </w:t>
      </w:r>
      <w:bookmarkEnd w:id="2437"/>
    </w:p>
    <w:p w:rsidR="00EB62FF" w:rsidRDefault="00EB62FF" w:rsidP="00ED0A0D">
      <w:pPr>
        <w:rPr>
          <w:rtl/>
          <w:lang w:eastAsia="he-IL"/>
        </w:rPr>
      </w:pPr>
    </w:p>
    <w:p w:rsidR="00EB62FF" w:rsidRDefault="00EB62FF" w:rsidP="00821D22">
      <w:pPr>
        <w:rPr>
          <w:rtl/>
          <w:lang w:eastAsia="he-IL"/>
        </w:rPr>
      </w:pPr>
      <w:r>
        <w:rPr>
          <w:rFonts w:hint="cs"/>
          <w:rtl/>
          <w:lang w:eastAsia="he-IL"/>
        </w:rPr>
        <w:t>אתם משתמטים - - -</w:t>
      </w:r>
    </w:p>
    <w:p w:rsidR="00EB62FF" w:rsidRDefault="00EB62FF" w:rsidP="00821D22">
      <w:pPr>
        <w:ind w:firstLine="0"/>
        <w:rPr>
          <w:rtl/>
          <w:lang w:eastAsia="he-IL"/>
        </w:rPr>
      </w:pPr>
    </w:p>
    <w:p w:rsidR="00EB62FF" w:rsidRDefault="00EB62FF" w:rsidP="00821D22">
      <w:pPr>
        <w:pStyle w:val="af6"/>
        <w:keepNext/>
        <w:rPr>
          <w:rtl/>
        </w:rPr>
      </w:pPr>
      <w:r w:rsidRPr="0097121F">
        <w:rPr>
          <w:rStyle w:val="TagStyle"/>
          <w:rtl/>
        </w:rPr>
        <w:t xml:space="preserve"> &lt;&lt; יור &gt;&gt; </w:t>
      </w:r>
      <w:r>
        <w:rPr>
          <w:rtl/>
        </w:rPr>
        <w:t>היו"ר יעקב מרגי:</w:t>
      </w:r>
      <w:r w:rsidRPr="0097121F">
        <w:rPr>
          <w:rStyle w:val="TagStyle"/>
          <w:rtl/>
        </w:rPr>
        <w:t xml:space="preserve"> &lt;&lt; יור &gt;&gt;</w:t>
      </w:r>
      <w:r>
        <w:rPr>
          <w:rtl/>
        </w:rPr>
        <w:t xml:space="preserve">   </w:t>
      </w:r>
    </w:p>
    <w:p w:rsidR="00EB62FF" w:rsidRDefault="00EB62FF" w:rsidP="00ED0A0D">
      <w:pPr>
        <w:rPr>
          <w:rtl/>
          <w:lang w:eastAsia="he-IL"/>
        </w:rPr>
      </w:pPr>
    </w:p>
    <w:p w:rsidR="00EB62FF" w:rsidRDefault="00EB62FF" w:rsidP="00821D22">
      <w:pPr>
        <w:rPr>
          <w:rtl/>
          <w:lang w:eastAsia="he-IL"/>
        </w:rPr>
      </w:pPr>
      <w:bookmarkStart w:id="2438" w:name="_ETM_Q13_446000"/>
      <w:bookmarkEnd w:id="2438"/>
      <w:r>
        <w:rPr>
          <w:rFonts w:hint="cs"/>
          <w:rtl/>
          <w:lang w:eastAsia="he-IL"/>
        </w:rPr>
        <w:t>פינדרוס.</w:t>
      </w:r>
    </w:p>
    <w:p w:rsidR="00EB62FF" w:rsidRDefault="00EB62FF" w:rsidP="00821D22">
      <w:pPr>
        <w:rPr>
          <w:rtl/>
          <w:lang w:eastAsia="he-IL"/>
        </w:rPr>
      </w:pPr>
    </w:p>
    <w:p w:rsidR="00EB62FF" w:rsidRDefault="00EB62FF" w:rsidP="00821D22">
      <w:pPr>
        <w:pStyle w:val="af5"/>
        <w:keepNext/>
        <w:rPr>
          <w:rtl/>
        </w:rPr>
      </w:pPr>
      <w:bookmarkStart w:id="2439" w:name="ET_interruption_5300_117"/>
      <w:r w:rsidRPr="0097121F">
        <w:rPr>
          <w:rStyle w:val="TagStyle"/>
          <w:rtl/>
        </w:rPr>
        <w:t xml:space="preserve"> &lt;&lt; קריאה &gt;&gt; </w:t>
      </w:r>
      <w:r>
        <w:rPr>
          <w:rtl/>
        </w:rPr>
        <w:t>מירב בן ארי (יש עתיד):</w:t>
      </w:r>
      <w:r w:rsidRPr="0097121F">
        <w:rPr>
          <w:rStyle w:val="TagStyle"/>
          <w:rtl/>
        </w:rPr>
        <w:t xml:space="preserve"> &lt;&lt; קריאה &gt;&gt;</w:t>
      </w:r>
      <w:r>
        <w:rPr>
          <w:rtl/>
        </w:rPr>
        <w:t xml:space="preserve">   </w:t>
      </w:r>
      <w:bookmarkEnd w:id="2439"/>
    </w:p>
    <w:p w:rsidR="00EB62FF" w:rsidRDefault="00EB62FF" w:rsidP="00ED0A0D">
      <w:pPr>
        <w:rPr>
          <w:rtl/>
          <w:lang w:eastAsia="he-IL"/>
        </w:rPr>
      </w:pPr>
    </w:p>
    <w:p w:rsidR="00EB62FF" w:rsidRPr="0097121F" w:rsidRDefault="00EB62FF" w:rsidP="00821D22">
      <w:pPr>
        <w:rPr>
          <w:rtl/>
          <w:lang w:eastAsia="he-IL"/>
        </w:rPr>
      </w:pPr>
      <w:r>
        <w:rPr>
          <w:rFonts w:hint="cs"/>
          <w:rtl/>
          <w:lang w:eastAsia="he-IL"/>
        </w:rPr>
        <w:t xml:space="preserve">- - - אחרי זה תבוא - - </w:t>
      </w:r>
      <w:bookmarkStart w:id="2440" w:name="_ETM_Q13_448000"/>
      <w:bookmarkEnd w:id="2440"/>
      <w:r>
        <w:rPr>
          <w:rFonts w:hint="cs"/>
          <w:rtl/>
          <w:lang w:eastAsia="he-IL"/>
        </w:rPr>
        <w:t>-</w:t>
      </w:r>
    </w:p>
    <w:p w:rsidR="00EB62FF" w:rsidRDefault="00EB62FF" w:rsidP="00821D22">
      <w:pPr>
        <w:rPr>
          <w:rtl/>
          <w:lang w:eastAsia="he-IL"/>
        </w:rPr>
      </w:pPr>
      <w:bookmarkStart w:id="2441" w:name="_ETM_Q13_453000"/>
      <w:bookmarkEnd w:id="2441"/>
    </w:p>
    <w:p w:rsidR="00EB62FF" w:rsidRDefault="00EB62FF" w:rsidP="00821D22">
      <w:pPr>
        <w:pStyle w:val="af5"/>
        <w:keepNext/>
        <w:rPr>
          <w:rtl/>
        </w:rPr>
      </w:pPr>
      <w:bookmarkStart w:id="2442" w:name="ET_interruption_5084_113"/>
      <w:r w:rsidRPr="0097121F">
        <w:rPr>
          <w:rStyle w:val="TagStyle"/>
          <w:rtl/>
        </w:rPr>
        <w:t xml:space="preserve"> &lt;&lt; קריאה &gt;&gt; </w:t>
      </w:r>
      <w:r>
        <w:rPr>
          <w:rtl/>
        </w:rPr>
        <w:t>מיקי לוי (יש עתיד):</w:t>
      </w:r>
      <w:r w:rsidRPr="0097121F">
        <w:rPr>
          <w:rStyle w:val="TagStyle"/>
          <w:rtl/>
        </w:rPr>
        <w:t xml:space="preserve"> &lt;&lt; קריאה &gt;&gt;</w:t>
      </w:r>
      <w:r>
        <w:rPr>
          <w:rtl/>
        </w:rPr>
        <w:t xml:space="preserve">   </w:t>
      </w:r>
      <w:bookmarkEnd w:id="2442"/>
    </w:p>
    <w:p w:rsidR="00EB62FF" w:rsidRDefault="00EB62FF" w:rsidP="00ED0A0D">
      <w:pPr>
        <w:rPr>
          <w:rtl/>
          <w:lang w:eastAsia="he-IL"/>
        </w:rPr>
      </w:pPr>
    </w:p>
    <w:p w:rsidR="00EB62FF" w:rsidRDefault="00EB62FF" w:rsidP="00821D22">
      <w:pPr>
        <w:rPr>
          <w:rtl/>
          <w:lang w:eastAsia="he-IL"/>
        </w:rPr>
      </w:pPr>
      <w:r>
        <w:rPr>
          <w:rFonts w:hint="cs"/>
          <w:rtl/>
          <w:lang w:eastAsia="he-IL"/>
        </w:rPr>
        <w:t>אתם משתמטים - - -</w:t>
      </w:r>
    </w:p>
    <w:p w:rsidR="00EB62FF" w:rsidRDefault="00EB62FF" w:rsidP="00821D22">
      <w:pPr>
        <w:rPr>
          <w:rtl/>
          <w:lang w:eastAsia="he-IL"/>
        </w:rPr>
      </w:pPr>
    </w:p>
    <w:p w:rsidR="00EB62FF" w:rsidRDefault="00EB62FF" w:rsidP="00821D22">
      <w:pPr>
        <w:pStyle w:val="af6"/>
        <w:keepNext/>
        <w:rPr>
          <w:rtl/>
        </w:rPr>
      </w:pPr>
      <w:bookmarkStart w:id="2443" w:name="ET_yor_6688_114"/>
      <w:r w:rsidRPr="0097121F">
        <w:rPr>
          <w:rStyle w:val="TagStyle"/>
          <w:rtl/>
        </w:rPr>
        <w:t xml:space="preserve"> &lt;&lt; יור &gt;&gt; </w:t>
      </w:r>
      <w:r>
        <w:rPr>
          <w:rtl/>
        </w:rPr>
        <w:t>היו"ר יעקב מרגי:</w:t>
      </w:r>
      <w:r w:rsidRPr="0097121F">
        <w:rPr>
          <w:rStyle w:val="TagStyle"/>
          <w:rtl/>
        </w:rPr>
        <w:t xml:space="preserve"> &lt;&lt; יור &gt;&gt;</w:t>
      </w:r>
      <w:r>
        <w:rPr>
          <w:rtl/>
        </w:rPr>
        <w:t xml:space="preserve">   </w:t>
      </w:r>
      <w:bookmarkEnd w:id="2443"/>
    </w:p>
    <w:p w:rsidR="00EB62FF" w:rsidRDefault="00EB62FF" w:rsidP="00ED0A0D">
      <w:pPr>
        <w:rPr>
          <w:rtl/>
          <w:lang w:eastAsia="he-IL"/>
        </w:rPr>
      </w:pPr>
    </w:p>
    <w:p w:rsidR="00EB62FF" w:rsidRDefault="00EB62FF" w:rsidP="00821D22">
      <w:pPr>
        <w:rPr>
          <w:rtl/>
          <w:lang w:eastAsia="he-IL"/>
        </w:rPr>
      </w:pPr>
      <w:bookmarkStart w:id="2444" w:name="_ETM_Q13_456000"/>
      <w:bookmarkEnd w:id="2444"/>
      <w:r>
        <w:rPr>
          <w:rFonts w:hint="cs"/>
          <w:rtl/>
          <w:lang w:eastAsia="he-IL"/>
        </w:rPr>
        <w:t xml:space="preserve">חבר הכנסת פינדרוס, בישיבה. חבר הכנסת אשר. </w:t>
      </w:r>
    </w:p>
    <w:p w:rsidR="00EB62FF" w:rsidRDefault="00EB62FF" w:rsidP="00821D22">
      <w:pPr>
        <w:rPr>
          <w:rtl/>
          <w:lang w:eastAsia="he-IL"/>
        </w:rPr>
      </w:pPr>
      <w:bookmarkStart w:id="2445" w:name="_ETM_Q13_460000"/>
      <w:bookmarkEnd w:id="2445"/>
    </w:p>
    <w:p w:rsidR="00EB62FF" w:rsidRDefault="00EB62FF" w:rsidP="00821D22">
      <w:pPr>
        <w:pStyle w:val="af5"/>
        <w:keepNext/>
        <w:rPr>
          <w:rtl/>
        </w:rPr>
      </w:pPr>
      <w:bookmarkStart w:id="2446" w:name="ET_interruption_קיאות_115"/>
      <w:r w:rsidRPr="0097121F">
        <w:rPr>
          <w:rStyle w:val="TagStyle"/>
          <w:rtl/>
        </w:rPr>
        <w:t xml:space="preserve"> &lt;&lt; קריאה &gt;&gt; </w:t>
      </w:r>
      <w:r>
        <w:rPr>
          <w:rtl/>
        </w:rPr>
        <w:t>ק</w:t>
      </w:r>
      <w:r>
        <w:rPr>
          <w:rFonts w:hint="cs"/>
          <w:rtl/>
        </w:rPr>
        <w:t>ר</w:t>
      </w:r>
      <w:r>
        <w:rPr>
          <w:rtl/>
        </w:rPr>
        <w:t>יאות:</w:t>
      </w:r>
      <w:r w:rsidRPr="0097121F">
        <w:rPr>
          <w:rStyle w:val="TagStyle"/>
          <w:rtl/>
        </w:rPr>
        <w:t xml:space="preserve"> &lt;&lt; קריאה &gt;&gt;</w:t>
      </w:r>
      <w:r>
        <w:rPr>
          <w:rtl/>
        </w:rPr>
        <w:t xml:space="preserve">   </w:t>
      </w:r>
      <w:bookmarkEnd w:id="2446"/>
    </w:p>
    <w:p w:rsidR="00EB62FF" w:rsidRDefault="00EB62FF" w:rsidP="00ED0A0D">
      <w:pPr>
        <w:rPr>
          <w:rtl/>
          <w:lang w:eastAsia="he-IL"/>
        </w:rPr>
      </w:pPr>
    </w:p>
    <w:p w:rsidR="00EB62FF" w:rsidRDefault="00EB62FF" w:rsidP="00821D22">
      <w:pPr>
        <w:rPr>
          <w:rtl/>
          <w:lang w:eastAsia="he-IL"/>
        </w:rPr>
      </w:pPr>
      <w:r>
        <w:rPr>
          <w:rFonts w:hint="cs"/>
          <w:rtl/>
          <w:lang w:eastAsia="he-IL"/>
        </w:rPr>
        <w:t>- - -</w:t>
      </w:r>
    </w:p>
    <w:p w:rsidR="00EB62FF" w:rsidRDefault="00EB62FF" w:rsidP="00821D22">
      <w:pPr>
        <w:rPr>
          <w:rtl/>
          <w:lang w:eastAsia="he-IL"/>
        </w:rPr>
      </w:pPr>
      <w:bookmarkStart w:id="2447" w:name="_ETM_Q13_449000"/>
      <w:bookmarkEnd w:id="2447"/>
    </w:p>
    <w:p w:rsidR="00EB62FF" w:rsidRDefault="00EB62FF" w:rsidP="00821D22">
      <w:pPr>
        <w:pStyle w:val="af5"/>
        <w:keepNext/>
        <w:rPr>
          <w:rtl/>
        </w:rPr>
      </w:pPr>
      <w:bookmarkStart w:id="2448" w:name="ET_interruption_5300_118"/>
      <w:r w:rsidRPr="0097121F">
        <w:rPr>
          <w:rStyle w:val="TagStyle"/>
          <w:rtl/>
        </w:rPr>
        <w:t xml:space="preserve"> &lt;&lt; קריאה &gt;&gt; </w:t>
      </w:r>
      <w:r>
        <w:rPr>
          <w:rtl/>
        </w:rPr>
        <w:t>מירב בן ארי (יש עתיד):</w:t>
      </w:r>
      <w:r w:rsidRPr="0097121F">
        <w:rPr>
          <w:rStyle w:val="TagStyle"/>
          <w:rtl/>
        </w:rPr>
        <w:t xml:space="preserve"> &lt;&lt; קריאה &gt;&gt;</w:t>
      </w:r>
      <w:r>
        <w:rPr>
          <w:rtl/>
        </w:rPr>
        <w:t xml:space="preserve">   </w:t>
      </w:r>
      <w:bookmarkEnd w:id="2448"/>
    </w:p>
    <w:p w:rsidR="00EB62FF" w:rsidRDefault="00EB62FF" w:rsidP="00ED0A0D">
      <w:pPr>
        <w:rPr>
          <w:rtl/>
          <w:lang w:eastAsia="he-IL"/>
        </w:rPr>
      </w:pPr>
    </w:p>
    <w:p w:rsidR="00EB62FF" w:rsidRDefault="00EB62FF" w:rsidP="00821D22">
      <w:pPr>
        <w:rPr>
          <w:rtl/>
          <w:lang w:eastAsia="he-IL"/>
        </w:rPr>
      </w:pPr>
      <w:bookmarkStart w:id="2449" w:name="_ETM_Q13_455000"/>
      <w:bookmarkEnd w:id="2449"/>
      <w:r>
        <w:rPr>
          <w:rFonts w:hint="cs"/>
          <w:rtl/>
          <w:lang w:eastAsia="he-IL"/>
        </w:rPr>
        <w:t>- - - מה אתה תורם</w:t>
      </w:r>
      <w:r>
        <w:rPr>
          <w:rFonts w:hint="cs"/>
          <w:lang w:eastAsia="he-IL"/>
        </w:rPr>
        <w:t xml:space="preserve"> </w:t>
      </w:r>
      <w:r>
        <w:rPr>
          <w:rFonts w:hint="cs"/>
          <w:rtl/>
          <w:lang w:eastAsia="he-IL"/>
        </w:rPr>
        <w:t xml:space="preserve">- - - </w:t>
      </w:r>
      <w:bookmarkStart w:id="2450" w:name="_ETM_Q13_462000"/>
      <w:bookmarkEnd w:id="2450"/>
    </w:p>
    <w:p w:rsidR="00EB62FF" w:rsidRDefault="00EB62FF" w:rsidP="00821D22">
      <w:pPr>
        <w:rPr>
          <w:rtl/>
          <w:lang w:eastAsia="he-IL"/>
        </w:rPr>
      </w:pPr>
      <w:bookmarkStart w:id="2451" w:name="_ETM_Q13_464000"/>
      <w:bookmarkEnd w:id="2451"/>
    </w:p>
    <w:p w:rsidR="00EB62FF" w:rsidRDefault="00EB62FF" w:rsidP="00821D22">
      <w:pPr>
        <w:pStyle w:val="af6"/>
        <w:keepNext/>
        <w:rPr>
          <w:rtl/>
        </w:rPr>
      </w:pPr>
      <w:bookmarkStart w:id="2452" w:name="ET_yor_6688_119"/>
      <w:r w:rsidRPr="0097121F">
        <w:rPr>
          <w:rStyle w:val="TagStyle"/>
          <w:rtl/>
        </w:rPr>
        <w:t xml:space="preserve"> &lt;&lt; יור &gt;&gt; </w:t>
      </w:r>
      <w:r>
        <w:rPr>
          <w:rtl/>
        </w:rPr>
        <w:t>היו"ר יעקב מרגי:</w:t>
      </w:r>
      <w:r w:rsidRPr="0097121F">
        <w:rPr>
          <w:rStyle w:val="TagStyle"/>
          <w:rtl/>
        </w:rPr>
        <w:t xml:space="preserve"> &lt;&lt; יור &gt;&gt;</w:t>
      </w:r>
      <w:r>
        <w:rPr>
          <w:rtl/>
        </w:rPr>
        <w:t xml:space="preserve">   </w:t>
      </w:r>
      <w:bookmarkEnd w:id="2452"/>
    </w:p>
    <w:p w:rsidR="00EB62FF" w:rsidRDefault="00EB62FF" w:rsidP="00ED0A0D">
      <w:pPr>
        <w:rPr>
          <w:rtl/>
          <w:lang w:eastAsia="he-IL"/>
        </w:rPr>
      </w:pPr>
    </w:p>
    <w:p w:rsidR="00EB62FF" w:rsidRDefault="00EB62FF" w:rsidP="00821D22">
      <w:pPr>
        <w:rPr>
          <w:rtl/>
          <w:lang w:eastAsia="he-IL"/>
        </w:rPr>
      </w:pPr>
      <w:bookmarkStart w:id="2453" w:name="_ETM_Q13_465000"/>
      <w:bookmarkEnd w:id="2453"/>
      <w:r>
        <w:rPr>
          <w:rFonts w:hint="cs"/>
          <w:rtl/>
          <w:lang w:eastAsia="he-IL"/>
        </w:rPr>
        <w:t xml:space="preserve">מירב בן ארי, פעם שלישית. לכי תנוחי בפרסה. תודה. </w:t>
      </w:r>
    </w:p>
    <w:p w:rsidR="00EB62FF" w:rsidRDefault="00EB62FF" w:rsidP="00821D22">
      <w:pPr>
        <w:rPr>
          <w:rtl/>
          <w:lang w:eastAsia="he-IL"/>
        </w:rPr>
      </w:pPr>
      <w:bookmarkStart w:id="2454" w:name="_ETM_Q13_466000"/>
      <w:bookmarkEnd w:id="2454"/>
    </w:p>
    <w:p w:rsidR="00EB62FF" w:rsidRDefault="00EB62FF" w:rsidP="00821D22">
      <w:pPr>
        <w:pStyle w:val="af5"/>
        <w:keepNext/>
        <w:rPr>
          <w:rtl/>
        </w:rPr>
      </w:pPr>
      <w:bookmarkStart w:id="2455" w:name="ET_interruption_5084_120"/>
      <w:r w:rsidRPr="0097121F">
        <w:rPr>
          <w:rStyle w:val="TagStyle"/>
          <w:rtl/>
        </w:rPr>
        <w:t xml:space="preserve"> &lt;&lt; קריאה &gt;&gt; </w:t>
      </w:r>
      <w:r>
        <w:rPr>
          <w:rtl/>
        </w:rPr>
        <w:t>מיקי לוי (יש עתיד):</w:t>
      </w:r>
      <w:r w:rsidRPr="0097121F">
        <w:rPr>
          <w:rStyle w:val="TagStyle"/>
          <w:rtl/>
        </w:rPr>
        <w:t xml:space="preserve"> &lt;&lt; קריאה &gt;&gt;</w:t>
      </w:r>
      <w:r>
        <w:rPr>
          <w:rtl/>
        </w:rPr>
        <w:t xml:space="preserve">   </w:t>
      </w:r>
      <w:bookmarkEnd w:id="2455"/>
    </w:p>
    <w:p w:rsidR="00EB62FF" w:rsidRDefault="00EB62FF" w:rsidP="00ED0A0D">
      <w:pPr>
        <w:rPr>
          <w:rtl/>
          <w:lang w:eastAsia="he-IL"/>
        </w:rPr>
      </w:pPr>
    </w:p>
    <w:p w:rsidR="00EB62FF" w:rsidRDefault="00EB62FF" w:rsidP="00821D22">
      <w:pPr>
        <w:rPr>
          <w:rtl/>
          <w:lang w:eastAsia="he-IL"/>
        </w:rPr>
      </w:pPr>
      <w:bookmarkStart w:id="2456" w:name="_ETM_Q13_468000"/>
      <w:bookmarkEnd w:id="2456"/>
      <w:r>
        <w:rPr>
          <w:rFonts w:hint="cs"/>
          <w:rtl/>
          <w:lang w:eastAsia="he-IL"/>
        </w:rPr>
        <w:t>הכותל שלכם</w:t>
      </w:r>
      <w:r>
        <w:rPr>
          <w:rFonts w:hint="cs"/>
          <w:lang w:eastAsia="he-IL"/>
        </w:rPr>
        <w:t xml:space="preserve"> </w:t>
      </w:r>
      <w:r>
        <w:rPr>
          <w:rFonts w:hint="cs"/>
          <w:rtl/>
          <w:lang w:eastAsia="he-IL"/>
        </w:rPr>
        <w:t>- - -</w:t>
      </w:r>
    </w:p>
    <w:p w:rsidR="00EB62FF" w:rsidRDefault="00EB62FF" w:rsidP="00821D22">
      <w:pPr>
        <w:rPr>
          <w:rtl/>
          <w:lang w:eastAsia="he-IL"/>
        </w:rPr>
      </w:pPr>
    </w:p>
    <w:p w:rsidR="00EB62FF" w:rsidRDefault="00EB62FF" w:rsidP="00821D22">
      <w:pPr>
        <w:pStyle w:val="af5"/>
        <w:keepNext/>
        <w:rPr>
          <w:rtl/>
        </w:rPr>
      </w:pPr>
      <w:bookmarkStart w:id="2457" w:name="ET_interruption_קיאות_121"/>
      <w:r w:rsidRPr="0097121F">
        <w:rPr>
          <w:rStyle w:val="TagStyle"/>
          <w:rtl/>
        </w:rPr>
        <w:t xml:space="preserve"> &lt;&lt; קריאה &gt;&gt; </w:t>
      </w:r>
      <w:r>
        <w:rPr>
          <w:rtl/>
        </w:rPr>
        <w:t>ק</w:t>
      </w:r>
      <w:r>
        <w:rPr>
          <w:rFonts w:hint="cs"/>
          <w:rtl/>
        </w:rPr>
        <w:t>ר</w:t>
      </w:r>
      <w:r>
        <w:rPr>
          <w:rtl/>
        </w:rPr>
        <w:t>יאות:</w:t>
      </w:r>
      <w:r w:rsidRPr="0097121F">
        <w:rPr>
          <w:rStyle w:val="TagStyle"/>
          <w:rtl/>
        </w:rPr>
        <w:t xml:space="preserve"> &lt;&lt; קריאה &gt;&gt;</w:t>
      </w:r>
      <w:r>
        <w:rPr>
          <w:rtl/>
        </w:rPr>
        <w:t xml:space="preserve">   </w:t>
      </w:r>
      <w:bookmarkEnd w:id="2457"/>
    </w:p>
    <w:p w:rsidR="00EB62FF" w:rsidRDefault="00EB62FF" w:rsidP="00ED0A0D">
      <w:pPr>
        <w:rPr>
          <w:rtl/>
          <w:lang w:eastAsia="he-IL"/>
        </w:rPr>
      </w:pPr>
    </w:p>
    <w:p w:rsidR="00EB62FF" w:rsidRDefault="00EB62FF" w:rsidP="00821D22">
      <w:pPr>
        <w:rPr>
          <w:rtl/>
          <w:lang w:eastAsia="he-IL"/>
        </w:rPr>
      </w:pPr>
      <w:r>
        <w:rPr>
          <w:rFonts w:hint="cs"/>
          <w:rtl/>
          <w:lang w:eastAsia="he-IL"/>
        </w:rPr>
        <w:t>- - -</w:t>
      </w:r>
    </w:p>
    <w:p w:rsidR="00EB62FF" w:rsidRDefault="00EB62FF" w:rsidP="00821D22">
      <w:pPr>
        <w:rPr>
          <w:rtl/>
          <w:lang w:eastAsia="he-IL"/>
        </w:rPr>
      </w:pPr>
    </w:p>
    <w:p w:rsidR="00EB62FF" w:rsidRDefault="00EB62FF" w:rsidP="00821D22">
      <w:pPr>
        <w:pStyle w:val="af5"/>
        <w:keepNext/>
        <w:rPr>
          <w:rtl/>
        </w:rPr>
      </w:pPr>
      <w:bookmarkStart w:id="2458" w:name="ET_interruption_5300_122"/>
      <w:r w:rsidRPr="0097121F">
        <w:rPr>
          <w:rStyle w:val="TagStyle"/>
          <w:rtl/>
        </w:rPr>
        <w:t xml:space="preserve"> &lt;&lt; קריאה &gt;&gt; </w:t>
      </w:r>
      <w:r>
        <w:rPr>
          <w:rtl/>
        </w:rPr>
        <w:t>מירב בן ארי (יש עתיד):</w:t>
      </w:r>
      <w:r w:rsidRPr="0097121F">
        <w:rPr>
          <w:rStyle w:val="TagStyle"/>
          <w:rtl/>
        </w:rPr>
        <w:t xml:space="preserve"> &lt;&lt; קריאה &gt;&gt;</w:t>
      </w:r>
      <w:r>
        <w:rPr>
          <w:rtl/>
        </w:rPr>
        <w:t xml:space="preserve">   </w:t>
      </w:r>
      <w:bookmarkEnd w:id="2458"/>
    </w:p>
    <w:p w:rsidR="00EB62FF" w:rsidRDefault="00EB62FF" w:rsidP="00ED0A0D">
      <w:pPr>
        <w:rPr>
          <w:rtl/>
          <w:lang w:eastAsia="he-IL"/>
        </w:rPr>
      </w:pPr>
    </w:p>
    <w:p w:rsidR="00EB62FF" w:rsidRDefault="00EB62FF" w:rsidP="00821D22">
      <w:pPr>
        <w:rPr>
          <w:rtl/>
          <w:lang w:eastAsia="he-IL"/>
        </w:rPr>
      </w:pPr>
      <w:bookmarkStart w:id="2459" w:name="_ETM_Q13_470000"/>
      <w:bookmarkEnd w:id="2459"/>
      <w:r>
        <w:rPr>
          <w:rFonts w:hint="cs"/>
          <w:rtl/>
          <w:lang w:eastAsia="he-IL"/>
        </w:rPr>
        <w:t>2 מיליארד שקל - - -</w:t>
      </w:r>
    </w:p>
    <w:p w:rsidR="00EB62FF" w:rsidRDefault="00EB62FF" w:rsidP="00821D22">
      <w:pPr>
        <w:rPr>
          <w:rtl/>
          <w:lang w:eastAsia="he-IL"/>
        </w:rPr>
      </w:pPr>
      <w:bookmarkStart w:id="2460" w:name="_ETM_Q13_475000"/>
      <w:bookmarkEnd w:id="2460"/>
    </w:p>
    <w:p w:rsidR="00EB62FF" w:rsidRPr="0097121F" w:rsidRDefault="00EB62FF" w:rsidP="00821D22">
      <w:pPr>
        <w:ind w:firstLine="0"/>
        <w:jc w:val="center"/>
        <w:rPr>
          <w:rtl/>
          <w:lang w:eastAsia="he-IL"/>
        </w:rPr>
      </w:pPr>
      <w:r>
        <w:rPr>
          <w:rFonts w:hint="cs"/>
          <w:rtl/>
          <w:lang w:eastAsia="he-IL"/>
        </w:rPr>
        <w:t>(חברת הכנסת מירב בן ארי יוצאת מאולם המליאה.)</w:t>
      </w:r>
    </w:p>
    <w:p w:rsidR="00EB62FF" w:rsidRDefault="00EB62FF" w:rsidP="00821D22">
      <w:pPr>
        <w:rPr>
          <w:rtl/>
          <w:lang w:eastAsia="he-IL"/>
        </w:rPr>
      </w:pPr>
    </w:p>
    <w:p w:rsidR="00EB62FF" w:rsidRDefault="00EB62FF" w:rsidP="00821D22">
      <w:pPr>
        <w:pStyle w:val="af6"/>
        <w:keepNext/>
        <w:rPr>
          <w:rtl/>
        </w:rPr>
      </w:pPr>
      <w:bookmarkStart w:id="2461" w:name="ET_yor_6688_123"/>
      <w:r w:rsidRPr="0097121F">
        <w:rPr>
          <w:rStyle w:val="TagStyle"/>
          <w:rtl/>
        </w:rPr>
        <w:t xml:space="preserve"> &lt;&lt; יור &gt;&gt; </w:t>
      </w:r>
      <w:r>
        <w:rPr>
          <w:rtl/>
        </w:rPr>
        <w:t>היו"ר יעקב מרגי:</w:t>
      </w:r>
      <w:r w:rsidRPr="0097121F">
        <w:rPr>
          <w:rStyle w:val="TagStyle"/>
          <w:rtl/>
        </w:rPr>
        <w:t xml:space="preserve"> &lt;&lt; יור &gt;&gt;</w:t>
      </w:r>
      <w:r>
        <w:rPr>
          <w:rtl/>
        </w:rPr>
        <w:t xml:space="preserve">   </w:t>
      </w:r>
      <w:bookmarkEnd w:id="2461"/>
    </w:p>
    <w:p w:rsidR="00EB62FF" w:rsidRDefault="00EB62FF" w:rsidP="00ED0A0D">
      <w:pPr>
        <w:rPr>
          <w:rtl/>
          <w:lang w:eastAsia="he-IL"/>
        </w:rPr>
      </w:pPr>
    </w:p>
    <w:p w:rsidR="00EB62FF" w:rsidRDefault="00EB62FF" w:rsidP="00821D22">
      <w:pPr>
        <w:rPr>
          <w:rtl/>
          <w:lang w:eastAsia="he-IL"/>
        </w:rPr>
      </w:pPr>
      <w:r>
        <w:rPr>
          <w:rFonts w:hint="cs"/>
          <w:rtl/>
          <w:lang w:eastAsia="he-IL"/>
        </w:rPr>
        <w:t>חברי הכנסת, אם לא תאפשרו לשר, את כל הזמן שגז</w:t>
      </w:r>
      <w:bookmarkStart w:id="2462" w:name="_ETM_Q13_469000"/>
      <w:bookmarkEnd w:id="2462"/>
      <w:r>
        <w:rPr>
          <w:rFonts w:hint="cs"/>
          <w:rtl/>
          <w:lang w:eastAsia="he-IL"/>
        </w:rPr>
        <w:t xml:space="preserve">לתם </w:t>
      </w:r>
      <w:bookmarkStart w:id="2463" w:name="_ETM_Q13_473000"/>
      <w:bookmarkEnd w:id="2463"/>
      <w:r>
        <w:rPr>
          <w:rFonts w:hint="cs"/>
          <w:rtl/>
          <w:lang w:eastAsia="he-IL"/>
        </w:rPr>
        <w:t xml:space="preserve">ממנו אני אתן לו, אז תשמעו עוד פעם דברים </w:t>
      </w:r>
      <w:bookmarkStart w:id="2464" w:name="_ETM_Q13_476000"/>
      <w:bookmarkEnd w:id="2464"/>
      <w:r>
        <w:rPr>
          <w:rFonts w:hint="cs"/>
          <w:rtl/>
          <w:lang w:eastAsia="he-IL"/>
        </w:rPr>
        <w:t xml:space="preserve">שלא נוחים לכם, כמה שיותר. אולי זו תהיה סדרת </w:t>
      </w:r>
      <w:bookmarkStart w:id="2465" w:name="_ETM_Q13_481000"/>
      <w:bookmarkEnd w:id="2465"/>
      <w:r>
        <w:rPr>
          <w:rFonts w:hint="cs"/>
          <w:rtl/>
          <w:lang w:eastAsia="he-IL"/>
        </w:rPr>
        <w:t xml:space="preserve">חינוך. ילמדו תלמידי המכינה שאני מקדם אותם כאן בברכה </w:t>
      </w:r>
      <w:r>
        <w:rPr>
          <w:rFonts w:hint="eastAsia"/>
          <w:rtl/>
          <w:lang w:eastAsia="he-IL"/>
        </w:rPr>
        <w:t>–</w:t>
      </w:r>
      <w:r>
        <w:rPr>
          <w:rFonts w:hint="cs"/>
          <w:rtl/>
          <w:lang w:eastAsia="he-IL"/>
        </w:rPr>
        <w:t xml:space="preserve"> מכינת לכיש </w:t>
      </w:r>
      <w:r>
        <w:rPr>
          <w:rFonts w:hint="eastAsia"/>
          <w:rtl/>
          <w:lang w:eastAsia="he-IL"/>
        </w:rPr>
        <w:t>–</w:t>
      </w:r>
      <w:r>
        <w:rPr>
          <w:rFonts w:hint="cs"/>
          <w:rtl/>
          <w:lang w:eastAsia="he-IL"/>
        </w:rPr>
        <w:t xml:space="preserve"> באמצע דיון נוקב, הלב הפועם של </w:t>
      </w:r>
      <w:bookmarkStart w:id="2466" w:name="_ETM_Q13_490000"/>
      <w:bookmarkEnd w:id="2466"/>
      <w:r>
        <w:rPr>
          <w:rFonts w:hint="cs"/>
          <w:rtl/>
          <w:lang w:eastAsia="he-IL"/>
        </w:rPr>
        <w:t>הדמוקרטיה הישראלית, כנסת ישראל. וברשותך, אדוני השר, אני</w:t>
      </w:r>
      <w:bookmarkStart w:id="2467" w:name="_ETM_Q13_495000"/>
      <w:bookmarkEnd w:id="2467"/>
      <w:r>
        <w:rPr>
          <w:rFonts w:hint="cs"/>
          <w:rtl/>
          <w:lang w:eastAsia="he-IL"/>
        </w:rPr>
        <w:t xml:space="preserve"> על חשבוני מקדם בברכה את אנשי הקבע מבסיס צאלים</w:t>
      </w:r>
      <w:bookmarkStart w:id="2468" w:name="_ETM_Q13_504000"/>
      <w:bookmarkEnd w:id="2468"/>
      <w:r>
        <w:rPr>
          <w:rFonts w:hint="cs"/>
          <w:rtl/>
          <w:lang w:eastAsia="he-IL"/>
        </w:rPr>
        <w:t xml:space="preserve"> - - </w:t>
      </w:r>
    </w:p>
    <w:p w:rsidR="00EB62FF" w:rsidRDefault="00EB62FF" w:rsidP="00821D22">
      <w:pPr>
        <w:rPr>
          <w:rtl/>
          <w:lang w:eastAsia="he-IL"/>
        </w:rPr>
      </w:pPr>
    </w:p>
    <w:p w:rsidR="00EB62FF" w:rsidRDefault="00EB62FF" w:rsidP="00821D22">
      <w:pPr>
        <w:pStyle w:val="-"/>
        <w:keepNext/>
        <w:rPr>
          <w:rtl/>
        </w:rPr>
      </w:pPr>
      <w:bookmarkStart w:id="2469" w:name="ET_speakercontinue_6682_125"/>
      <w:r w:rsidRPr="00824131">
        <w:rPr>
          <w:rStyle w:val="TagStyle"/>
          <w:rtl/>
        </w:rPr>
        <w:t xml:space="preserve"> &lt;&lt; דובר_המשך &gt;&gt; </w:t>
      </w:r>
      <w:r>
        <w:rPr>
          <w:rtl/>
        </w:rPr>
        <w:t>שר המשפטים יריב לוין:</w:t>
      </w:r>
      <w:r w:rsidRPr="00824131">
        <w:rPr>
          <w:rStyle w:val="TagStyle"/>
          <w:rtl/>
        </w:rPr>
        <w:t xml:space="preserve"> &lt;&lt; דובר_המשך &gt;&gt;</w:t>
      </w:r>
      <w:r>
        <w:rPr>
          <w:rtl/>
        </w:rPr>
        <w:t xml:space="preserve">   </w:t>
      </w:r>
      <w:bookmarkEnd w:id="2469"/>
    </w:p>
    <w:p w:rsidR="00EB62FF" w:rsidRDefault="00EB62FF" w:rsidP="00ED0A0D">
      <w:pPr>
        <w:rPr>
          <w:rtl/>
          <w:lang w:eastAsia="he-IL"/>
        </w:rPr>
      </w:pPr>
    </w:p>
    <w:p w:rsidR="00EB62FF" w:rsidRDefault="00EB62FF" w:rsidP="00821D22">
      <w:pPr>
        <w:rPr>
          <w:rtl/>
          <w:lang w:eastAsia="he-IL"/>
        </w:rPr>
      </w:pPr>
      <w:r>
        <w:rPr>
          <w:rFonts w:hint="cs"/>
          <w:rtl/>
          <w:lang w:eastAsia="he-IL"/>
        </w:rPr>
        <w:t>כל הכבוד.</w:t>
      </w:r>
    </w:p>
    <w:p w:rsidR="00EB62FF" w:rsidRDefault="00EB62FF" w:rsidP="00821D22">
      <w:pPr>
        <w:rPr>
          <w:rtl/>
          <w:lang w:eastAsia="he-IL"/>
        </w:rPr>
      </w:pPr>
      <w:bookmarkStart w:id="2470" w:name="_ETM_Q13_499000"/>
      <w:bookmarkEnd w:id="2470"/>
    </w:p>
    <w:p w:rsidR="00EB62FF" w:rsidRDefault="00EB62FF" w:rsidP="00821D22">
      <w:pPr>
        <w:pStyle w:val="af6"/>
        <w:keepNext/>
        <w:rPr>
          <w:rtl/>
        </w:rPr>
      </w:pPr>
      <w:bookmarkStart w:id="2471" w:name="ET_yor_6688_126"/>
      <w:r w:rsidRPr="00824131">
        <w:rPr>
          <w:rStyle w:val="TagStyle"/>
          <w:rtl/>
        </w:rPr>
        <w:t xml:space="preserve"> &lt;&lt; יור &gt;&gt; </w:t>
      </w:r>
      <w:r>
        <w:rPr>
          <w:rtl/>
        </w:rPr>
        <w:t>היו"ר יעקב מרגי:</w:t>
      </w:r>
      <w:r w:rsidRPr="00824131">
        <w:rPr>
          <w:rStyle w:val="TagStyle"/>
          <w:rtl/>
        </w:rPr>
        <w:t xml:space="preserve"> &lt;&lt; יור &gt;&gt;</w:t>
      </w:r>
      <w:r>
        <w:rPr>
          <w:rtl/>
        </w:rPr>
        <w:t xml:space="preserve">   </w:t>
      </w:r>
      <w:bookmarkEnd w:id="2471"/>
    </w:p>
    <w:p w:rsidR="00EB62FF" w:rsidRDefault="00EB62FF" w:rsidP="00ED0A0D">
      <w:pPr>
        <w:rPr>
          <w:rtl/>
          <w:lang w:eastAsia="he-IL"/>
        </w:rPr>
      </w:pPr>
    </w:p>
    <w:p w:rsidR="00EB62FF" w:rsidRDefault="00EB62FF" w:rsidP="00821D22">
      <w:pPr>
        <w:rPr>
          <w:rtl/>
          <w:lang w:eastAsia="he-IL"/>
        </w:rPr>
      </w:pPr>
      <w:bookmarkStart w:id="2472" w:name="_ETM_Q13_500000"/>
      <w:bookmarkEnd w:id="2472"/>
      <w:r>
        <w:rPr>
          <w:rFonts w:hint="cs"/>
          <w:rtl/>
          <w:lang w:eastAsia="he-IL"/>
        </w:rPr>
        <w:t>- - שלכבוד הוא לי שהבן הצעיר שלי כבר שמונה</w:t>
      </w:r>
      <w:bookmarkStart w:id="2473" w:name="_ETM_Q13_510000"/>
      <w:bookmarkEnd w:id="2473"/>
      <w:r>
        <w:rPr>
          <w:rFonts w:hint="cs"/>
          <w:rtl/>
          <w:lang w:eastAsia="he-IL"/>
        </w:rPr>
        <w:t xml:space="preserve"> חודשים בצו שמונה בצאלים. היו ברוכים על כל העבודה </w:t>
      </w:r>
      <w:bookmarkStart w:id="2474" w:name="_ETM_Q13_509000"/>
      <w:bookmarkEnd w:id="2474"/>
      <w:r>
        <w:rPr>
          <w:rFonts w:hint="cs"/>
          <w:rtl/>
          <w:lang w:eastAsia="he-IL"/>
        </w:rPr>
        <w:t xml:space="preserve">שאתם עושים. </w:t>
      </w:r>
    </w:p>
    <w:p w:rsidR="00EB62FF" w:rsidRDefault="00EB62FF" w:rsidP="00821D22">
      <w:pPr>
        <w:rPr>
          <w:rtl/>
          <w:lang w:eastAsia="he-IL"/>
        </w:rPr>
      </w:pPr>
      <w:bookmarkStart w:id="2475" w:name="_ETM_Q13_497000"/>
      <w:bookmarkEnd w:id="2475"/>
    </w:p>
    <w:p w:rsidR="00EB62FF" w:rsidRDefault="00EB62FF" w:rsidP="00821D22">
      <w:pPr>
        <w:pStyle w:val="af5"/>
        <w:keepNext/>
        <w:rPr>
          <w:rtl/>
        </w:rPr>
      </w:pPr>
      <w:bookmarkStart w:id="2476" w:name="ET_interruption_5084_124"/>
      <w:r w:rsidRPr="00824131">
        <w:rPr>
          <w:rStyle w:val="TagStyle"/>
          <w:rtl/>
        </w:rPr>
        <w:t xml:space="preserve"> &lt;&lt; קריאה &gt;&gt; </w:t>
      </w:r>
      <w:r>
        <w:rPr>
          <w:rtl/>
        </w:rPr>
        <w:t>מיקי לוי (יש עתיד):</w:t>
      </w:r>
      <w:r w:rsidRPr="00824131">
        <w:rPr>
          <w:rStyle w:val="TagStyle"/>
          <w:rtl/>
        </w:rPr>
        <w:t xml:space="preserve"> &lt;&lt; קריאה &gt;&gt;</w:t>
      </w:r>
      <w:r>
        <w:rPr>
          <w:rtl/>
        </w:rPr>
        <w:t xml:space="preserve">   </w:t>
      </w:r>
      <w:bookmarkEnd w:id="2476"/>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 - - יש שם קצינות - - - לא תיתן להן לגשת לכותל? נראה </w:t>
      </w:r>
      <w:bookmarkStart w:id="2477" w:name="_ETM_Q13_511000"/>
      <w:bookmarkEnd w:id="2477"/>
      <w:r>
        <w:rPr>
          <w:rFonts w:hint="cs"/>
          <w:rtl/>
          <w:lang w:eastAsia="he-IL"/>
        </w:rPr>
        <w:t>לכם?</w:t>
      </w:r>
      <w:r>
        <w:rPr>
          <w:rFonts w:hint="cs"/>
          <w:lang w:eastAsia="he-IL"/>
        </w:rPr>
        <w:t xml:space="preserve"> </w:t>
      </w:r>
    </w:p>
    <w:p w:rsidR="00EB62FF" w:rsidRDefault="00EB62FF" w:rsidP="00821D22">
      <w:pPr>
        <w:rPr>
          <w:rtl/>
          <w:lang w:eastAsia="he-IL"/>
        </w:rPr>
      </w:pPr>
      <w:bookmarkStart w:id="2478" w:name="_ETM_Q13_516000"/>
      <w:bookmarkEnd w:id="2478"/>
    </w:p>
    <w:p w:rsidR="00EB62FF" w:rsidRDefault="00EB62FF" w:rsidP="00821D22">
      <w:pPr>
        <w:pStyle w:val="-"/>
        <w:keepNext/>
        <w:rPr>
          <w:rtl/>
        </w:rPr>
      </w:pPr>
      <w:bookmarkStart w:id="2479" w:name="ET_speakercontinue_6682_127"/>
      <w:r w:rsidRPr="00E078BA">
        <w:rPr>
          <w:rStyle w:val="TagStyle"/>
          <w:rtl/>
        </w:rPr>
        <w:t xml:space="preserve"> &lt;&lt; דובר_המשך &gt;&gt; </w:t>
      </w:r>
      <w:r>
        <w:rPr>
          <w:rtl/>
        </w:rPr>
        <w:t>שר המשפטים יריב לוין:</w:t>
      </w:r>
      <w:r w:rsidRPr="00E078BA">
        <w:rPr>
          <w:rStyle w:val="TagStyle"/>
          <w:rtl/>
        </w:rPr>
        <w:t xml:space="preserve"> &lt;&lt; דובר_המשך &gt;&gt;</w:t>
      </w:r>
      <w:r>
        <w:rPr>
          <w:rtl/>
        </w:rPr>
        <w:t xml:space="preserve">   </w:t>
      </w:r>
      <w:bookmarkEnd w:id="2479"/>
    </w:p>
    <w:p w:rsidR="00EB62FF" w:rsidRDefault="00EB62FF" w:rsidP="00ED0A0D">
      <w:pPr>
        <w:rPr>
          <w:rtl/>
          <w:lang w:eastAsia="he-IL"/>
        </w:rPr>
      </w:pPr>
    </w:p>
    <w:p w:rsidR="00EB62FF" w:rsidRDefault="00EB62FF" w:rsidP="00821D22">
      <w:pPr>
        <w:rPr>
          <w:rtl/>
          <w:lang w:eastAsia="he-IL"/>
        </w:rPr>
      </w:pPr>
      <w:bookmarkStart w:id="2480" w:name="_ETM_Q13_517000"/>
      <w:bookmarkEnd w:id="2480"/>
      <w:r>
        <w:rPr>
          <w:rFonts w:hint="cs"/>
          <w:rtl/>
          <w:lang w:eastAsia="he-IL"/>
        </w:rPr>
        <w:t xml:space="preserve">ברוכים תהיו וכל הכבוד, וזכות גדולה עבורנו שאתם </w:t>
      </w:r>
      <w:bookmarkStart w:id="2481" w:name="_ETM_Q13_520000"/>
      <w:bookmarkEnd w:id="2481"/>
      <w:r>
        <w:rPr>
          <w:rFonts w:hint="cs"/>
          <w:rtl/>
          <w:lang w:eastAsia="he-IL"/>
        </w:rPr>
        <w:t xml:space="preserve">באים לכאן, לכנסת ישראל. </w:t>
      </w:r>
    </w:p>
    <w:p w:rsidR="00EB62FF" w:rsidRDefault="00EB62FF" w:rsidP="00821D22">
      <w:pPr>
        <w:rPr>
          <w:rtl/>
          <w:lang w:eastAsia="he-IL"/>
        </w:rPr>
      </w:pPr>
    </w:p>
    <w:p w:rsidR="00EB62FF" w:rsidRDefault="00EB62FF" w:rsidP="00821D22">
      <w:pPr>
        <w:pStyle w:val="af5"/>
        <w:keepNext/>
        <w:rPr>
          <w:rtl/>
        </w:rPr>
      </w:pPr>
      <w:bookmarkStart w:id="2482" w:name="ET_interruption_5084_128"/>
      <w:r w:rsidRPr="00E078BA">
        <w:rPr>
          <w:rStyle w:val="TagStyle"/>
          <w:rtl/>
        </w:rPr>
        <w:t xml:space="preserve"> &lt;&lt; קריאה &gt;&gt; </w:t>
      </w:r>
      <w:r>
        <w:rPr>
          <w:rtl/>
        </w:rPr>
        <w:t>מיקי לוי (יש עתיד):</w:t>
      </w:r>
      <w:r w:rsidRPr="00E078BA">
        <w:rPr>
          <w:rStyle w:val="TagStyle"/>
          <w:rtl/>
        </w:rPr>
        <w:t xml:space="preserve"> &lt;&lt; קריאה &gt;&gt;</w:t>
      </w:r>
      <w:r>
        <w:rPr>
          <w:rtl/>
        </w:rPr>
        <w:t xml:space="preserve">   </w:t>
      </w:r>
      <w:bookmarkEnd w:id="2482"/>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הוא לא נותן לכן לגשת לכותל - - - </w:t>
      </w:r>
    </w:p>
    <w:p w:rsidR="00EB62FF" w:rsidRDefault="00EB62FF" w:rsidP="00821D22">
      <w:pPr>
        <w:rPr>
          <w:rtl/>
          <w:lang w:eastAsia="he-IL"/>
        </w:rPr>
      </w:pPr>
    </w:p>
    <w:p w:rsidR="00EB62FF" w:rsidRDefault="00EB62FF" w:rsidP="00821D22">
      <w:pPr>
        <w:pStyle w:val="-"/>
        <w:keepNext/>
        <w:rPr>
          <w:rtl/>
        </w:rPr>
      </w:pPr>
      <w:bookmarkStart w:id="2483" w:name="ET_speakercontinue_6682_129"/>
      <w:r w:rsidRPr="00E078BA">
        <w:rPr>
          <w:rStyle w:val="TagStyle"/>
          <w:rtl/>
        </w:rPr>
        <w:t xml:space="preserve"> &lt;&lt; דובר_המשך &gt;&gt; </w:t>
      </w:r>
      <w:r>
        <w:rPr>
          <w:rtl/>
        </w:rPr>
        <w:t>שר המשפטים יריב לוין:</w:t>
      </w:r>
      <w:r w:rsidRPr="00E078BA">
        <w:rPr>
          <w:rStyle w:val="TagStyle"/>
          <w:rtl/>
        </w:rPr>
        <w:t xml:space="preserve"> &lt;&lt; דובר_המשך &gt;&gt;</w:t>
      </w:r>
      <w:r>
        <w:rPr>
          <w:rtl/>
        </w:rPr>
        <w:t xml:space="preserve">   </w:t>
      </w:r>
      <w:bookmarkEnd w:id="2483"/>
    </w:p>
    <w:p w:rsidR="00EB62FF" w:rsidRDefault="00EB62FF" w:rsidP="00ED0A0D">
      <w:pPr>
        <w:rPr>
          <w:rtl/>
          <w:lang w:eastAsia="he-IL"/>
        </w:rPr>
      </w:pPr>
    </w:p>
    <w:p w:rsidR="00EB62FF" w:rsidRDefault="00EB62FF" w:rsidP="00821D22">
      <w:pPr>
        <w:rPr>
          <w:rtl/>
          <w:lang w:eastAsia="he-IL"/>
        </w:rPr>
      </w:pPr>
      <w:r>
        <w:rPr>
          <w:rFonts w:hint="cs"/>
          <w:rtl/>
          <w:lang w:eastAsia="he-IL"/>
        </w:rPr>
        <w:t>אדוני היושב-ראש - - -</w:t>
      </w:r>
    </w:p>
    <w:p w:rsidR="00EB62FF" w:rsidRDefault="00EB62FF" w:rsidP="00821D22">
      <w:pPr>
        <w:rPr>
          <w:rtl/>
          <w:lang w:eastAsia="he-IL"/>
        </w:rPr>
      </w:pPr>
    </w:p>
    <w:p w:rsidR="00EB62FF" w:rsidRDefault="00EB62FF" w:rsidP="00821D22">
      <w:pPr>
        <w:pStyle w:val="af6"/>
        <w:keepNext/>
        <w:rPr>
          <w:rtl/>
        </w:rPr>
      </w:pPr>
      <w:r w:rsidRPr="00E078BA">
        <w:rPr>
          <w:rStyle w:val="TagStyle"/>
          <w:rtl/>
        </w:rPr>
        <w:t xml:space="preserve"> &lt;&lt; יור &gt;&gt; </w:t>
      </w:r>
      <w:r>
        <w:rPr>
          <w:rtl/>
        </w:rPr>
        <w:t>היו"ר יעקב מרגי:</w:t>
      </w:r>
      <w:r w:rsidRPr="00E078BA">
        <w:rPr>
          <w:rStyle w:val="TagStyle"/>
          <w:rtl/>
        </w:rPr>
        <w:t xml:space="preserve"> &lt;&lt; יור &gt;&gt;</w:t>
      </w:r>
      <w:r>
        <w:rPr>
          <w:rtl/>
        </w:rPr>
        <w:t xml:space="preserve">   </w:t>
      </w:r>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בבקשה, אדוני. </w:t>
      </w:r>
    </w:p>
    <w:p w:rsidR="00EB62FF" w:rsidRDefault="00EB62FF" w:rsidP="00821D22">
      <w:pPr>
        <w:rPr>
          <w:rtl/>
          <w:lang w:eastAsia="he-IL"/>
        </w:rPr>
      </w:pPr>
    </w:p>
    <w:p w:rsidR="00EB62FF" w:rsidRDefault="00EB62FF" w:rsidP="00821D22">
      <w:pPr>
        <w:pStyle w:val="-"/>
        <w:keepNext/>
        <w:rPr>
          <w:rtl/>
        </w:rPr>
      </w:pPr>
      <w:bookmarkStart w:id="2484" w:name="ET_speakercontinue_6682_131"/>
      <w:r w:rsidRPr="00E078BA">
        <w:rPr>
          <w:rStyle w:val="TagStyle"/>
          <w:rtl/>
        </w:rPr>
        <w:t xml:space="preserve"> &lt;&lt; דובר_המשך &gt;&gt; </w:t>
      </w:r>
      <w:r>
        <w:rPr>
          <w:rtl/>
        </w:rPr>
        <w:t>שר המשפטים יריב לוין:</w:t>
      </w:r>
      <w:r w:rsidRPr="00E078BA">
        <w:rPr>
          <w:rStyle w:val="TagStyle"/>
          <w:rtl/>
        </w:rPr>
        <w:t xml:space="preserve"> &lt;&lt; דובר_המשך &gt;&gt;</w:t>
      </w:r>
      <w:r>
        <w:rPr>
          <w:rtl/>
        </w:rPr>
        <w:t xml:space="preserve">   </w:t>
      </w:r>
      <w:bookmarkEnd w:id="2484"/>
    </w:p>
    <w:p w:rsidR="00EB62FF" w:rsidRDefault="00EB62FF" w:rsidP="00ED0A0D">
      <w:pPr>
        <w:rPr>
          <w:rtl/>
          <w:lang w:eastAsia="he-IL"/>
        </w:rPr>
      </w:pPr>
    </w:p>
    <w:p w:rsidR="00EB62FF" w:rsidRDefault="00EB62FF" w:rsidP="00821D22">
      <w:pPr>
        <w:rPr>
          <w:rtl/>
          <w:lang w:eastAsia="he-IL"/>
        </w:rPr>
      </w:pPr>
      <w:bookmarkStart w:id="2485" w:name="_ETM_Q13_526000"/>
      <w:bookmarkEnd w:id="2485"/>
      <w:r>
        <w:rPr>
          <w:rFonts w:hint="cs"/>
          <w:rtl/>
          <w:lang w:eastAsia="he-IL"/>
        </w:rPr>
        <w:t xml:space="preserve">אדוני היושב-ראש, תראה כמה </w:t>
      </w:r>
      <w:bookmarkStart w:id="2486" w:name="_ETM_Q13_527000"/>
      <w:bookmarkEnd w:id="2486"/>
      <w:r>
        <w:rPr>
          <w:rFonts w:hint="cs"/>
          <w:rtl/>
          <w:lang w:eastAsia="he-IL"/>
        </w:rPr>
        <w:t>- - -</w:t>
      </w:r>
    </w:p>
    <w:p w:rsidR="00EB62FF" w:rsidRDefault="00EB62FF" w:rsidP="00821D22">
      <w:pPr>
        <w:rPr>
          <w:rtl/>
          <w:lang w:eastAsia="he-IL"/>
        </w:rPr>
      </w:pPr>
      <w:bookmarkStart w:id="2487" w:name="_ETM_Q13_525000"/>
      <w:bookmarkEnd w:id="2487"/>
    </w:p>
    <w:p w:rsidR="00EB62FF" w:rsidRDefault="00EB62FF" w:rsidP="00821D22">
      <w:pPr>
        <w:pStyle w:val="af5"/>
        <w:keepNext/>
        <w:rPr>
          <w:rtl/>
        </w:rPr>
      </w:pPr>
      <w:bookmarkStart w:id="2488" w:name="ET_interruption_קריאה_133"/>
      <w:r w:rsidRPr="00E078BA">
        <w:rPr>
          <w:rStyle w:val="TagStyle"/>
          <w:rtl/>
        </w:rPr>
        <w:t xml:space="preserve"> &lt;&lt; קריאה &gt;&gt; </w:t>
      </w:r>
      <w:r>
        <w:rPr>
          <w:rtl/>
        </w:rPr>
        <w:t>קריאה:</w:t>
      </w:r>
      <w:r w:rsidRPr="00E078BA">
        <w:rPr>
          <w:rStyle w:val="TagStyle"/>
          <w:rtl/>
        </w:rPr>
        <w:t xml:space="preserve"> &lt;&lt; קריאה &gt;&gt;</w:t>
      </w:r>
      <w:r>
        <w:rPr>
          <w:rtl/>
        </w:rPr>
        <w:t xml:space="preserve">   </w:t>
      </w:r>
      <w:bookmarkEnd w:id="2488"/>
    </w:p>
    <w:p w:rsidR="00EB62FF" w:rsidRDefault="00EB62FF" w:rsidP="00ED0A0D">
      <w:pPr>
        <w:rPr>
          <w:rtl/>
          <w:lang w:eastAsia="he-IL"/>
        </w:rPr>
      </w:pPr>
    </w:p>
    <w:p w:rsidR="00EB62FF" w:rsidRDefault="00EB62FF" w:rsidP="00821D22">
      <w:pPr>
        <w:rPr>
          <w:rtl/>
          <w:lang w:eastAsia="he-IL"/>
        </w:rPr>
      </w:pPr>
      <w:bookmarkStart w:id="2489" w:name="_ETM_Q13_521000"/>
      <w:bookmarkEnd w:id="2489"/>
      <w:r>
        <w:rPr>
          <w:rFonts w:hint="cs"/>
          <w:rtl/>
          <w:lang w:eastAsia="he-IL"/>
        </w:rPr>
        <w:t>- - -</w:t>
      </w:r>
    </w:p>
    <w:p w:rsidR="00EB62FF" w:rsidRDefault="00EB62FF" w:rsidP="00821D22">
      <w:pPr>
        <w:rPr>
          <w:rtl/>
          <w:lang w:eastAsia="he-IL"/>
        </w:rPr>
      </w:pPr>
      <w:bookmarkStart w:id="2490" w:name="_ETM_Q13_522000"/>
      <w:bookmarkStart w:id="2491" w:name="_ETM_Q13_530000"/>
      <w:bookmarkEnd w:id="2490"/>
      <w:bookmarkEnd w:id="2491"/>
    </w:p>
    <w:p w:rsidR="00EB62FF" w:rsidRDefault="00EB62FF" w:rsidP="00821D22">
      <w:pPr>
        <w:pStyle w:val="af5"/>
        <w:keepNext/>
        <w:rPr>
          <w:rtl/>
        </w:rPr>
      </w:pPr>
      <w:bookmarkStart w:id="2492" w:name="ET_interruption_5084_132"/>
      <w:r w:rsidRPr="00E078BA">
        <w:rPr>
          <w:rStyle w:val="TagStyle"/>
          <w:rtl/>
        </w:rPr>
        <w:t xml:space="preserve"> &lt;&lt; קריאה &gt;&gt; </w:t>
      </w:r>
      <w:r>
        <w:rPr>
          <w:rtl/>
        </w:rPr>
        <w:t>מיקי לוי (יש עתיד):</w:t>
      </w:r>
      <w:r w:rsidRPr="00E078BA">
        <w:rPr>
          <w:rStyle w:val="TagStyle"/>
          <w:rtl/>
        </w:rPr>
        <w:t xml:space="preserve"> &lt;&lt; קריאה &gt;&gt;</w:t>
      </w:r>
      <w:r>
        <w:rPr>
          <w:rtl/>
        </w:rPr>
        <w:t xml:space="preserve">   </w:t>
      </w:r>
      <w:bookmarkEnd w:id="2492"/>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סתום את הפה כבר, </w:t>
      </w:r>
      <w:bookmarkStart w:id="2493" w:name="_ETM_Q13_519000"/>
      <w:bookmarkEnd w:id="2493"/>
      <w:r>
        <w:rPr>
          <w:rFonts w:hint="cs"/>
          <w:rtl/>
          <w:lang w:eastAsia="he-IL"/>
        </w:rPr>
        <w:t xml:space="preserve">אתה לא דוגמה לכלום. </w:t>
      </w:r>
    </w:p>
    <w:p w:rsidR="00EB62FF" w:rsidRDefault="00EB62FF" w:rsidP="00821D22">
      <w:pPr>
        <w:rPr>
          <w:rtl/>
          <w:lang w:eastAsia="he-IL"/>
        </w:rPr>
      </w:pPr>
    </w:p>
    <w:p w:rsidR="00EB62FF" w:rsidRDefault="00EB62FF" w:rsidP="00821D22">
      <w:pPr>
        <w:pStyle w:val="af6"/>
        <w:keepNext/>
        <w:rPr>
          <w:rtl/>
        </w:rPr>
      </w:pPr>
      <w:bookmarkStart w:id="2494" w:name="ET_yor_6688_134"/>
      <w:r w:rsidRPr="00E078BA">
        <w:rPr>
          <w:rStyle w:val="TagStyle"/>
          <w:rtl/>
        </w:rPr>
        <w:t xml:space="preserve"> &lt;&lt; יור &gt;&gt; </w:t>
      </w:r>
      <w:r>
        <w:rPr>
          <w:rtl/>
        </w:rPr>
        <w:t>היו"ר יעקב מרגי:</w:t>
      </w:r>
      <w:r w:rsidRPr="00E078BA">
        <w:rPr>
          <w:rStyle w:val="TagStyle"/>
          <w:rtl/>
        </w:rPr>
        <w:t xml:space="preserve"> &lt;&lt; יור &gt;&gt;</w:t>
      </w:r>
      <w:r>
        <w:rPr>
          <w:rtl/>
        </w:rPr>
        <w:t xml:space="preserve">   </w:t>
      </w:r>
      <w:bookmarkEnd w:id="2494"/>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מיקי לוי, אולי תלך להירגע? </w:t>
      </w:r>
    </w:p>
    <w:p w:rsidR="00EB62FF" w:rsidRDefault="00EB62FF" w:rsidP="00821D22">
      <w:pPr>
        <w:rPr>
          <w:rtl/>
          <w:lang w:eastAsia="he-IL"/>
        </w:rPr>
      </w:pPr>
    </w:p>
    <w:p w:rsidR="00EB62FF" w:rsidRDefault="00EB62FF" w:rsidP="00821D22">
      <w:pPr>
        <w:pStyle w:val="af5"/>
        <w:keepNext/>
        <w:rPr>
          <w:rtl/>
        </w:rPr>
      </w:pPr>
      <w:bookmarkStart w:id="2495" w:name="ET_interruption_5084_135"/>
      <w:r w:rsidRPr="00E078BA">
        <w:rPr>
          <w:rStyle w:val="TagStyle"/>
          <w:rtl/>
        </w:rPr>
        <w:t xml:space="preserve"> &lt;&lt; קריאה &gt;&gt; </w:t>
      </w:r>
      <w:r>
        <w:rPr>
          <w:rtl/>
        </w:rPr>
        <w:t>מיקי לוי (יש עתיד):</w:t>
      </w:r>
      <w:r w:rsidRPr="00E078BA">
        <w:rPr>
          <w:rStyle w:val="TagStyle"/>
          <w:rtl/>
        </w:rPr>
        <w:t xml:space="preserve"> &lt;&lt; קריאה &gt;&gt;</w:t>
      </w:r>
      <w:r>
        <w:rPr>
          <w:rtl/>
        </w:rPr>
        <w:t xml:space="preserve">   </w:t>
      </w:r>
      <w:bookmarkEnd w:id="2495"/>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זה מטריף אותי. אני מכיר שם כל מילימטר. </w:t>
      </w:r>
    </w:p>
    <w:p w:rsidR="00EB62FF" w:rsidRDefault="00EB62FF" w:rsidP="00821D22">
      <w:pPr>
        <w:rPr>
          <w:rtl/>
          <w:lang w:eastAsia="he-IL"/>
        </w:rPr>
      </w:pPr>
    </w:p>
    <w:p w:rsidR="00EB62FF" w:rsidRDefault="00EB62FF" w:rsidP="00821D22">
      <w:pPr>
        <w:pStyle w:val="-"/>
        <w:keepNext/>
        <w:rPr>
          <w:rtl/>
        </w:rPr>
      </w:pPr>
      <w:bookmarkStart w:id="2496" w:name="ET_speakercontinue_6682_137"/>
      <w:r w:rsidRPr="00E078BA">
        <w:rPr>
          <w:rStyle w:val="TagStyle"/>
          <w:rtl/>
        </w:rPr>
        <w:t xml:space="preserve"> &lt;&lt; דובר_המשך &gt;&gt; </w:t>
      </w:r>
      <w:r>
        <w:rPr>
          <w:rtl/>
        </w:rPr>
        <w:t>שר המשפטים יריב לוין:</w:t>
      </w:r>
      <w:r w:rsidRPr="00E078BA">
        <w:rPr>
          <w:rStyle w:val="TagStyle"/>
          <w:rtl/>
        </w:rPr>
        <w:t xml:space="preserve"> &lt;&lt; דובר_המשך &gt;&gt;</w:t>
      </w:r>
      <w:r>
        <w:rPr>
          <w:rtl/>
        </w:rPr>
        <w:t xml:space="preserve">   </w:t>
      </w:r>
      <w:bookmarkEnd w:id="2496"/>
    </w:p>
    <w:p w:rsidR="00EB62FF" w:rsidRDefault="00EB62FF" w:rsidP="00ED0A0D">
      <w:pPr>
        <w:rPr>
          <w:rtl/>
          <w:lang w:eastAsia="he-IL"/>
        </w:rPr>
      </w:pPr>
    </w:p>
    <w:p w:rsidR="00EB62FF" w:rsidRDefault="00EB62FF" w:rsidP="00821D22">
      <w:pPr>
        <w:rPr>
          <w:rtl/>
          <w:lang w:eastAsia="he-IL"/>
        </w:rPr>
      </w:pPr>
      <w:bookmarkStart w:id="2497" w:name="_ETM_Q13_534000"/>
      <w:bookmarkEnd w:id="2497"/>
      <w:r>
        <w:rPr>
          <w:rFonts w:hint="cs"/>
          <w:rtl/>
          <w:lang w:eastAsia="he-IL"/>
        </w:rPr>
        <w:t xml:space="preserve">אדוני היושב-ראש, תראה כמה האמת </w:t>
      </w:r>
      <w:bookmarkStart w:id="2498" w:name="_ETM_Q13_533000"/>
      <w:bookmarkEnd w:id="2498"/>
      <w:r>
        <w:rPr>
          <w:rFonts w:hint="cs"/>
          <w:rtl/>
          <w:lang w:eastAsia="he-IL"/>
        </w:rPr>
        <w:t>- -</w:t>
      </w:r>
    </w:p>
    <w:p w:rsidR="00EB62FF" w:rsidRDefault="00EB62FF" w:rsidP="00821D22">
      <w:pPr>
        <w:rPr>
          <w:rtl/>
          <w:lang w:eastAsia="he-IL"/>
        </w:rPr>
      </w:pPr>
    </w:p>
    <w:p w:rsidR="00EB62FF" w:rsidRDefault="00EB62FF" w:rsidP="00821D22">
      <w:pPr>
        <w:pStyle w:val="af6"/>
        <w:keepNext/>
        <w:rPr>
          <w:rtl/>
        </w:rPr>
      </w:pPr>
      <w:r w:rsidRPr="00E078BA">
        <w:rPr>
          <w:rStyle w:val="TagStyle"/>
          <w:rtl/>
        </w:rPr>
        <w:t xml:space="preserve"> &lt;&lt; יור &gt;&gt; </w:t>
      </w:r>
      <w:r>
        <w:rPr>
          <w:rtl/>
        </w:rPr>
        <w:t>היו"ר יעקב מרגי:</w:t>
      </w:r>
      <w:r w:rsidRPr="00E078BA">
        <w:rPr>
          <w:rStyle w:val="TagStyle"/>
          <w:rtl/>
        </w:rPr>
        <w:t xml:space="preserve"> &lt;&lt; יור &gt;&gt;</w:t>
      </w:r>
      <w:r>
        <w:rPr>
          <w:rtl/>
        </w:rPr>
        <w:t xml:space="preserve">   </w:t>
      </w:r>
    </w:p>
    <w:p w:rsidR="00EB62FF" w:rsidRDefault="00EB62FF" w:rsidP="00ED0A0D">
      <w:pPr>
        <w:rPr>
          <w:rtl/>
          <w:lang w:eastAsia="he-IL"/>
        </w:rPr>
      </w:pPr>
    </w:p>
    <w:p w:rsidR="00EB62FF" w:rsidRDefault="00EB62FF" w:rsidP="00821D22">
      <w:pPr>
        <w:rPr>
          <w:rtl/>
          <w:lang w:eastAsia="he-IL"/>
        </w:rPr>
      </w:pPr>
      <w:r>
        <w:rPr>
          <w:rFonts w:hint="cs"/>
          <w:rtl/>
          <w:lang w:eastAsia="he-IL"/>
        </w:rPr>
        <w:t>אני לא רוצה להוציא - - -</w:t>
      </w:r>
    </w:p>
    <w:p w:rsidR="00EB62FF" w:rsidRDefault="00EB62FF" w:rsidP="00821D22">
      <w:pPr>
        <w:rPr>
          <w:rtl/>
          <w:lang w:eastAsia="he-IL"/>
        </w:rPr>
      </w:pPr>
      <w:bookmarkStart w:id="2499" w:name="_ETM_Q13_528000"/>
      <w:bookmarkEnd w:id="2499"/>
    </w:p>
    <w:p w:rsidR="00EB62FF" w:rsidRDefault="00EB62FF" w:rsidP="00821D22">
      <w:pPr>
        <w:pStyle w:val="af5"/>
        <w:keepNext/>
        <w:rPr>
          <w:rtl/>
        </w:rPr>
      </w:pPr>
      <w:bookmarkStart w:id="2500" w:name="_ETM_Q13_539000"/>
      <w:bookmarkStart w:id="2501" w:name="ET_interruption_5084_139"/>
      <w:bookmarkEnd w:id="2500"/>
      <w:r w:rsidRPr="00E078BA">
        <w:rPr>
          <w:rStyle w:val="TagStyle"/>
          <w:rtl/>
        </w:rPr>
        <w:t xml:space="preserve"> &lt;&lt; קריאה &gt;&gt; </w:t>
      </w:r>
      <w:r>
        <w:rPr>
          <w:rtl/>
        </w:rPr>
        <w:t>מיקי לוי (יש עתיד):</w:t>
      </w:r>
      <w:r w:rsidRPr="00E078BA">
        <w:rPr>
          <w:rStyle w:val="TagStyle"/>
          <w:rtl/>
        </w:rPr>
        <w:t xml:space="preserve"> &lt;&lt; קריאה &gt;&gt;</w:t>
      </w:r>
      <w:r>
        <w:rPr>
          <w:rtl/>
        </w:rPr>
        <w:t xml:space="preserve">   </w:t>
      </w:r>
      <w:bookmarkEnd w:id="2501"/>
    </w:p>
    <w:p w:rsidR="00EB62FF" w:rsidRDefault="00EB62FF" w:rsidP="00ED0A0D">
      <w:pPr>
        <w:rPr>
          <w:rtl/>
          <w:lang w:eastAsia="he-IL"/>
        </w:rPr>
      </w:pPr>
    </w:p>
    <w:p w:rsidR="00EB62FF" w:rsidRDefault="00EB62FF" w:rsidP="00821D22">
      <w:pPr>
        <w:rPr>
          <w:rtl/>
          <w:lang w:eastAsia="he-IL"/>
        </w:rPr>
      </w:pPr>
      <w:r>
        <w:rPr>
          <w:rFonts w:hint="cs"/>
          <w:rtl/>
          <w:lang w:eastAsia="he-IL"/>
        </w:rPr>
        <w:t>הייתי שם חצי מהחיים שלי. על מה אתם עושים - - -</w:t>
      </w:r>
    </w:p>
    <w:p w:rsidR="00EB62FF" w:rsidRDefault="00EB62FF" w:rsidP="00821D22">
      <w:pPr>
        <w:rPr>
          <w:rtl/>
          <w:lang w:eastAsia="he-IL"/>
        </w:rPr>
      </w:pPr>
    </w:p>
    <w:p w:rsidR="00EB62FF" w:rsidRDefault="00EB62FF" w:rsidP="00821D22">
      <w:pPr>
        <w:pStyle w:val="-"/>
        <w:keepNext/>
        <w:rPr>
          <w:rtl/>
        </w:rPr>
      </w:pPr>
      <w:bookmarkStart w:id="2502" w:name="ET_speakercontinue_6682_140"/>
      <w:r w:rsidRPr="00E078BA">
        <w:rPr>
          <w:rStyle w:val="TagStyle"/>
          <w:rtl/>
        </w:rPr>
        <w:t xml:space="preserve">&lt;&lt; דובר_המשך &gt;&gt; </w:t>
      </w:r>
      <w:r>
        <w:rPr>
          <w:rtl/>
        </w:rPr>
        <w:t>שר המשפטים יריב לוין:</w:t>
      </w:r>
      <w:r w:rsidRPr="00E078BA">
        <w:rPr>
          <w:rStyle w:val="TagStyle"/>
          <w:rtl/>
        </w:rPr>
        <w:t xml:space="preserve"> &lt;&lt; דובר_המשך &gt;&gt;</w:t>
      </w:r>
      <w:r>
        <w:rPr>
          <w:rtl/>
        </w:rPr>
        <w:t xml:space="preserve">   </w:t>
      </w:r>
      <w:bookmarkEnd w:id="2502"/>
    </w:p>
    <w:p w:rsidR="00EB62FF" w:rsidRDefault="00EB62FF" w:rsidP="00ED0A0D">
      <w:pPr>
        <w:rPr>
          <w:rtl/>
          <w:lang w:eastAsia="he-IL"/>
        </w:rPr>
      </w:pPr>
    </w:p>
    <w:p w:rsidR="00EB62FF" w:rsidRDefault="00EB62FF" w:rsidP="00821D22">
      <w:pPr>
        <w:rPr>
          <w:rtl/>
          <w:lang w:eastAsia="he-IL"/>
        </w:rPr>
      </w:pPr>
      <w:bookmarkStart w:id="2503" w:name="_ETM_Q13_535000"/>
      <w:bookmarkEnd w:id="2503"/>
      <w:r>
        <w:rPr>
          <w:rFonts w:hint="cs"/>
          <w:rtl/>
          <w:lang w:eastAsia="he-IL"/>
        </w:rPr>
        <w:t>- - כמה האמת קשה לכם, כמה היא קשה לכם</w:t>
      </w:r>
      <w:bookmarkStart w:id="2504" w:name="_ETM_Q13_544000"/>
      <w:bookmarkEnd w:id="2504"/>
      <w:r>
        <w:rPr>
          <w:rFonts w:hint="cs"/>
          <w:rtl/>
          <w:lang w:eastAsia="he-IL"/>
        </w:rPr>
        <w:t xml:space="preserve">. אבל לא יעזור לכם. אנחנו לא רק נמשיך לומר </w:t>
      </w:r>
      <w:bookmarkStart w:id="2505" w:name="_ETM_Q13_547000"/>
      <w:bookmarkEnd w:id="2505"/>
      <w:r>
        <w:rPr>
          <w:rFonts w:hint="cs"/>
          <w:rtl/>
          <w:lang w:eastAsia="he-IL"/>
        </w:rPr>
        <w:t xml:space="preserve">את האמת, אנחנו גם נמצאים היום במקום אחר לחלוטין </w:t>
      </w:r>
      <w:r>
        <w:rPr>
          <w:rFonts w:hint="eastAsia"/>
          <w:rtl/>
          <w:lang w:eastAsia="he-IL"/>
        </w:rPr>
        <w:t xml:space="preserve">– </w:t>
      </w:r>
      <w:r>
        <w:rPr>
          <w:rFonts w:hint="cs"/>
          <w:rtl/>
          <w:lang w:eastAsia="he-IL"/>
        </w:rPr>
        <w:t xml:space="preserve">אנחנו נמצאים במקום שאנחנו גם עומדים על כך שנממש </w:t>
      </w:r>
      <w:bookmarkStart w:id="2506" w:name="_ETM_Q13_555000"/>
      <w:bookmarkEnd w:id="2506"/>
      <w:r>
        <w:rPr>
          <w:rFonts w:hint="cs"/>
          <w:rtl/>
          <w:lang w:eastAsia="he-IL"/>
        </w:rPr>
        <w:t>את המנדט שקיבלנו</w:t>
      </w:r>
      <w:bookmarkStart w:id="2507" w:name="_ETM_Q13_558000"/>
      <w:bookmarkEnd w:id="2507"/>
      <w:r>
        <w:rPr>
          <w:rFonts w:hint="cs"/>
          <w:rtl/>
          <w:lang w:eastAsia="he-IL"/>
        </w:rPr>
        <w:t>.</w:t>
      </w:r>
    </w:p>
    <w:p w:rsidR="00EB62FF" w:rsidRDefault="00EB62FF" w:rsidP="00821D22">
      <w:pPr>
        <w:rPr>
          <w:rtl/>
          <w:lang w:eastAsia="he-IL"/>
        </w:rPr>
      </w:pPr>
    </w:p>
    <w:p w:rsidR="00EB62FF" w:rsidRDefault="00EB62FF" w:rsidP="00821D22">
      <w:pPr>
        <w:pStyle w:val="af5"/>
        <w:keepNext/>
        <w:rPr>
          <w:rtl/>
        </w:rPr>
      </w:pPr>
      <w:bookmarkStart w:id="2508" w:name="ET_interruption_6127_141"/>
      <w:r w:rsidRPr="00FB1EB6">
        <w:rPr>
          <w:rStyle w:val="TagStyle"/>
          <w:rtl/>
        </w:rPr>
        <w:t xml:space="preserve"> &lt;&lt; קריאה &gt;&gt; </w:t>
      </w:r>
      <w:r>
        <w:rPr>
          <w:rtl/>
        </w:rPr>
        <w:t>ולדימיר בליאק (יש עתיד):</w:t>
      </w:r>
      <w:r w:rsidRPr="00FB1EB6">
        <w:rPr>
          <w:rStyle w:val="TagStyle"/>
          <w:rtl/>
        </w:rPr>
        <w:t xml:space="preserve"> &lt;&lt; קריאה &gt;&gt;</w:t>
      </w:r>
      <w:r>
        <w:rPr>
          <w:rtl/>
        </w:rPr>
        <w:t xml:space="preserve">   </w:t>
      </w:r>
      <w:bookmarkEnd w:id="2508"/>
    </w:p>
    <w:p w:rsidR="00EB62FF" w:rsidRDefault="00EB62FF" w:rsidP="00ED0A0D">
      <w:pPr>
        <w:rPr>
          <w:rtl/>
          <w:lang w:eastAsia="he-IL"/>
        </w:rPr>
      </w:pPr>
    </w:p>
    <w:p w:rsidR="00EB62FF" w:rsidRDefault="00EB62FF" w:rsidP="00821D22">
      <w:pPr>
        <w:rPr>
          <w:rtl/>
          <w:lang w:eastAsia="he-IL"/>
        </w:rPr>
      </w:pPr>
      <w:r>
        <w:rPr>
          <w:rFonts w:hint="cs"/>
          <w:rtl/>
          <w:lang w:eastAsia="he-IL"/>
        </w:rPr>
        <w:t xml:space="preserve">בסדר. הבאתם עלינו מספיק קורבנות. </w:t>
      </w:r>
    </w:p>
    <w:p w:rsidR="00EB62FF" w:rsidRDefault="00EB62FF" w:rsidP="00821D22">
      <w:pPr>
        <w:rPr>
          <w:rtl/>
          <w:lang w:eastAsia="he-IL"/>
        </w:rPr>
      </w:pPr>
    </w:p>
    <w:p w:rsidR="00EB62FF" w:rsidRDefault="00EB62FF" w:rsidP="00821D22">
      <w:pPr>
        <w:pStyle w:val="af5"/>
        <w:keepNext/>
        <w:rPr>
          <w:rtl/>
        </w:rPr>
      </w:pPr>
      <w:r w:rsidRPr="00E078BA">
        <w:rPr>
          <w:rStyle w:val="TagStyle"/>
          <w:rtl/>
        </w:rPr>
        <w:t>&lt;&lt; קריאה &gt;&gt;</w:t>
      </w:r>
      <w:r>
        <w:rPr>
          <w:rFonts w:hint="cs"/>
          <w:rtl/>
        </w:rPr>
        <w:t>קריאה</w:t>
      </w:r>
      <w:r>
        <w:rPr>
          <w:rtl/>
        </w:rPr>
        <w:t>:</w:t>
      </w:r>
      <w:r w:rsidRPr="00E078BA">
        <w:rPr>
          <w:rStyle w:val="TagStyle"/>
          <w:rtl/>
        </w:rPr>
        <w:t xml:space="preserve"> &lt;&lt; קריאה &gt;&gt;</w:t>
      </w:r>
      <w:r>
        <w:rPr>
          <w:rtl/>
        </w:rPr>
        <w:t xml:space="preserve">   </w:t>
      </w:r>
    </w:p>
    <w:p w:rsidR="00EB62FF" w:rsidRDefault="00EB62FF" w:rsidP="00821D22">
      <w:pPr>
        <w:rPr>
          <w:rtl/>
          <w:lang w:eastAsia="he-IL"/>
        </w:rPr>
      </w:pPr>
    </w:p>
    <w:p w:rsidR="00EB62FF" w:rsidRDefault="00EB62FF" w:rsidP="00821D22">
      <w:pPr>
        <w:rPr>
          <w:rtl/>
          <w:lang w:eastAsia="he-IL"/>
        </w:rPr>
      </w:pPr>
      <w:r>
        <w:rPr>
          <w:rFonts w:hint="cs"/>
          <w:rtl/>
          <w:lang w:eastAsia="he-IL"/>
        </w:rPr>
        <w:t>-</w:t>
      </w:r>
      <w:r>
        <w:rPr>
          <w:rtl/>
          <w:lang w:eastAsia="he-IL"/>
        </w:rPr>
        <w:t xml:space="preserve"> </w:t>
      </w:r>
      <w:r>
        <w:rPr>
          <w:rFonts w:hint="cs"/>
          <w:rtl/>
          <w:lang w:eastAsia="he-IL"/>
        </w:rPr>
        <w:t xml:space="preserve">- - </w:t>
      </w:r>
    </w:p>
    <w:p w:rsidR="00EB62FF" w:rsidRDefault="00EB62FF" w:rsidP="00821D22">
      <w:pPr>
        <w:rPr>
          <w:rtl/>
          <w:lang w:eastAsia="he-IL"/>
        </w:rPr>
      </w:pPr>
    </w:p>
    <w:p w:rsidR="00EB62FF" w:rsidRDefault="00EB62FF" w:rsidP="00821D22">
      <w:pPr>
        <w:pStyle w:val="-"/>
        <w:keepNext/>
        <w:rPr>
          <w:rtl/>
        </w:rPr>
      </w:pPr>
      <w:bookmarkStart w:id="2509" w:name="ET_speakercontinue_6682_142"/>
      <w:r w:rsidRPr="00FB1EB6">
        <w:rPr>
          <w:rStyle w:val="TagStyle"/>
          <w:rtl/>
        </w:rPr>
        <w:t xml:space="preserve"> &lt;&lt; דובר_המשך &gt;&gt; </w:t>
      </w:r>
      <w:r>
        <w:rPr>
          <w:rtl/>
        </w:rPr>
        <w:t>שר המשפטים יריב לוין:</w:t>
      </w:r>
      <w:r w:rsidRPr="00FB1EB6">
        <w:rPr>
          <w:rStyle w:val="TagStyle"/>
          <w:rtl/>
        </w:rPr>
        <w:t xml:space="preserve"> &lt;&lt; דובר_המשך &gt;&gt;</w:t>
      </w:r>
      <w:r>
        <w:rPr>
          <w:rtl/>
        </w:rPr>
        <w:t xml:space="preserve">   </w:t>
      </w:r>
      <w:bookmarkEnd w:id="2509"/>
    </w:p>
    <w:p w:rsidR="00EB62FF" w:rsidRDefault="00EB62FF" w:rsidP="00ED0A0D">
      <w:pPr>
        <w:rPr>
          <w:rtl/>
          <w:lang w:eastAsia="he-IL"/>
        </w:rPr>
      </w:pPr>
    </w:p>
    <w:p w:rsidR="00EB62FF" w:rsidRDefault="00EB62FF" w:rsidP="00821D22">
      <w:pPr>
        <w:rPr>
          <w:rtl/>
          <w:lang w:eastAsia="he-IL"/>
        </w:rPr>
      </w:pPr>
      <w:bookmarkStart w:id="2510" w:name="_ETM_Q13_562000"/>
      <w:bookmarkEnd w:id="2510"/>
      <w:r>
        <w:rPr>
          <w:rFonts w:hint="cs"/>
          <w:rtl/>
          <w:lang w:eastAsia="he-IL"/>
        </w:rPr>
        <w:t>לא נוותר, ובמסגרת הזאת גם נדאג שמי שיקבע</w:t>
      </w:r>
      <w:bookmarkStart w:id="2511" w:name="_ETM_Q13_568000"/>
      <w:bookmarkEnd w:id="2511"/>
      <w:r>
        <w:rPr>
          <w:rFonts w:hint="cs"/>
          <w:rtl/>
          <w:lang w:eastAsia="he-IL"/>
        </w:rPr>
        <w:t xml:space="preserve"> את סידורי התפילה ואת סידורי הניהול בכותל - -</w:t>
      </w:r>
    </w:p>
    <w:p w:rsidR="00EB62FF" w:rsidRDefault="00EB62FF" w:rsidP="00821D22">
      <w:pPr>
        <w:rPr>
          <w:rtl/>
          <w:lang w:eastAsia="he-IL"/>
        </w:rPr>
      </w:pPr>
      <w:bookmarkStart w:id="2512" w:name="_ETM_Q13_561000"/>
      <w:bookmarkEnd w:id="2512"/>
    </w:p>
    <w:p w:rsidR="00EB62FF" w:rsidRDefault="00EB62FF" w:rsidP="00821D22">
      <w:pPr>
        <w:pStyle w:val="af5"/>
        <w:keepNext/>
        <w:rPr>
          <w:rtl/>
        </w:rPr>
      </w:pPr>
      <w:bookmarkStart w:id="2513" w:name="ET_interruption_6127_143"/>
      <w:r w:rsidRPr="00AF022B">
        <w:rPr>
          <w:rStyle w:val="TagStyle"/>
          <w:rtl/>
        </w:rPr>
        <w:t xml:space="preserve"> &lt;&lt; קריאה &gt;&gt; </w:t>
      </w:r>
      <w:r>
        <w:rPr>
          <w:rtl/>
        </w:rPr>
        <w:t>ולדימיר בליאק (יש עתיד):</w:t>
      </w:r>
      <w:r w:rsidRPr="00AF022B">
        <w:rPr>
          <w:rStyle w:val="TagStyle"/>
          <w:rtl/>
        </w:rPr>
        <w:t xml:space="preserve"> &lt;&lt; קריאה &gt;&gt;</w:t>
      </w:r>
      <w:r>
        <w:rPr>
          <w:rtl/>
        </w:rPr>
        <w:t xml:space="preserve">   </w:t>
      </w:r>
      <w:bookmarkEnd w:id="2513"/>
    </w:p>
    <w:p w:rsidR="00EB62FF" w:rsidRDefault="00EB62FF" w:rsidP="00ED0A0D">
      <w:pPr>
        <w:rPr>
          <w:rtl/>
          <w:lang w:eastAsia="he-IL"/>
        </w:rPr>
      </w:pPr>
    </w:p>
    <w:p w:rsidR="00EB62FF" w:rsidRDefault="00EB62FF" w:rsidP="00821D22">
      <w:pPr>
        <w:rPr>
          <w:rtl/>
          <w:lang w:eastAsia="he-IL"/>
        </w:rPr>
      </w:pPr>
      <w:bookmarkStart w:id="2514" w:name="_ETM_Q13_557000"/>
      <w:bookmarkEnd w:id="2514"/>
      <w:r>
        <w:rPr>
          <w:rFonts w:hint="cs"/>
          <w:rtl/>
          <w:lang w:eastAsia="he-IL"/>
        </w:rPr>
        <w:t xml:space="preserve">זה לא אתה. </w:t>
      </w:r>
      <w:bookmarkStart w:id="2515" w:name="_ETM_Q13_559000"/>
      <w:bookmarkEnd w:id="2515"/>
    </w:p>
    <w:p w:rsidR="00EB62FF" w:rsidRDefault="00EB62FF" w:rsidP="00821D22">
      <w:pPr>
        <w:rPr>
          <w:rtl/>
          <w:lang w:eastAsia="he-IL"/>
        </w:rPr>
      </w:pPr>
    </w:p>
    <w:p w:rsidR="00EB62FF" w:rsidRDefault="00EB62FF" w:rsidP="00821D22">
      <w:pPr>
        <w:pStyle w:val="-"/>
        <w:keepNext/>
        <w:rPr>
          <w:rtl/>
        </w:rPr>
      </w:pPr>
      <w:bookmarkStart w:id="2516" w:name="ET_speakercontinue_6682_144"/>
      <w:r w:rsidRPr="00AF022B">
        <w:rPr>
          <w:rStyle w:val="TagStyle"/>
          <w:rtl/>
        </w:rPr>
        <w:t xml:space="preserve"> &lt;&lt; דובר_המשך &gt;&gt; </w:t>
      </w:r>
      <w:r>
        <w:rPr>
          <w:rtl/>
        </w:rPr>
        <w:t>שר המשפטים יריב לוין:</w:t>
      </w:r>
      <w:r w:rsidRPr="00AF022B">
        <w:rPr>
          <w:rStyle w:val="TagStyle"/>
          <w:rtl/>
        </w:rPr>
        <w:t xml:space="preserve"> &lt;&lt; דובר_המשך &gt;&gt;</w:t>
      </w:r>
      <w:r>
        <w:rPr>
          <w:rtl/>
        </w:rPr>
        <w:t xml:space="preserve">   </w:t>
      </w:r>
      <w:bookmarkEnd w:id="2516"/>
    </w:p>
    <w:p w:rsidR="00EB62FF" w:rsidRDefault="00EB62FF" w:rsidP="00ED0A0D">
      <w:pPr>
        <w:rPr>
          <w:rtl/>
          <w:lang w:eastAsia="he-IL"/>
        </w:rPr>
      </w:pPr>
    </w:p>
    <w:p w:rsidR="00EB62FF" w:rsidRDefault="00EB62FF" w:rsidP="00821D22">
      <w:pPr>
        <w:rPr>
          <w:rtl/>
        </w:rPr>
      </w:pPr>
      <w:r>
        <w:rPr>
          <w:rFonts w:hint="cs"/>
          <w:rtl/>
          <w:lang w:eastAsia="he-IL"/>
        </w:rPr>
        <w:t xml:space="preserve">- - לא יהיה מיעוט שולי מקרב אזרחי ישראל </w:t>
      </w:r>
      <w:bookmarkStart w:id="2517" w:name="_ETM_Q13_573000"/>
      <w:bookmarkEnd w:id="2517"/>
      <w:r>
        <w:rPr>
          <w:rFonts w:hint="cs"/>
          <w:rtl/>
          <w:lang w:eastAsia="he-IL"/>
        </w:rPr>
        <w:t xml:space="preserve">ששולט בבית המשפט העליון, אלא </w:t>
      </w:r>
      <w:bookmarkStart w:id="2518" w:name="_ETM_Q13_471000"/>
      <w:bookmarkStart w:id="2519" w:name="_ETM_Q13_472000"/>
      <w:bookmarkStart w:id="2520" w:name="_ETM_Q13_424000"/>
      <w:bookmarkEnd w:id="2518"/>
      <w:bookmarkEnd w:id="2519"/>
      <w:bookmarkEnd w:id="2520"/>
      <w:r>
        <w:rPr>
          <w:rFonts w:hint="cs"/>
          <w:rtl/>
        </w:rPr>
        <w:t>זו תהיה הממשל</w:t>
      </w:r>
      <w:bookmarkStart w:id="2521" w:name="_ETM_Q13_581000"/>
      <w:bookmarkEnd w:id="2521"/>
      <w:r>
        <w:rPr>
          <w:rFonts w:hint="cs"/>
          <w:rtl/>
        </w:rPr>
        <w:t xml:space="preserve">ה והכנסת, ללא איומים - - </w:t>
      </w:r>
    </w:p>
    <w:p w:rsidR="00EB62FF" w:rsidRDefault="00EB62FF" w:rsidP="00821D22">
      <w:pPr>
        <w:rPr>
          <w:rtl/>
        </w:rPr>
      </w:pPr>
    </w:p>
    <w:p w:rsidR="00EB62FF" w:rsidRDefault="00EB62FF" w:rsidP="00821D22">
      <w:pPr>
        <w:pStyle w:val="af5"/>
        <w:keepNext/>
        <w:rPr>
          <w:rtl/>
        </w:rPr>
      </w:pPr>
      <w:bookmarkStart w:id="2522" w:name="ET_interruption_6127_145"/>
      <w:r w:rsidRPr="0089641A">
        <w:rPr>
          <w:rStyle w:val="TagStyle"/>
          <w:rtl/>
        </w:rPr>
        <w:t xml:space="preserve"> &lt;&lt; קריאה &gt;&gt; </w:t>
      </w:r>
      <w:r>
        <w:rPr>
          <w:rtl/>
        </w:rPr>
        <w:t>ולדימיר בליאק (יש עתיד):</w:t>
      </w:r>
      <w:r w:rsidRPr="0089641A">
        <w:rPr>
          <w:rStyle w:val="TagStyle"/>
          <w:rtl/>
        </w:rPr>
        <w:t xml:space="preserve"> &lt;&lt; קריאה &gt;&gt;</w:t>
      </w:r>
      <w:r>
        <w:rPr>
          <w:rtl/>
        </w:rPr>
        <w:t xml:space="preserve">   </w:t>
      </w:r>
      <w:bookmarkEnd w:id="2522"/>
    </w:p>
    <w:p w:rsidR="00EB62FF" w:rsidRDefault="00EB62FF" w:rsidP="00ED0A0D">
      <w:pPr>
        <w:rPr>
          <w:rtl/>
        </w:rPr>
      </w:pPr>
    </w:p>
    <w:p w:rsidR="00EB62FF" w:rsidRDefault="00EB62FF" w:rsidP="00821D22">
      <w:pPr>
        <w:rPr>
          <w:rtl/>
        </w:rPr>
      </w:pPr>
      <w:r>
        <w:rPr>
          <w:rFonts w:hint="cs"/>
          <w:rtl/>
        </w:rPr>
        <w:t>אתה עוד מעט לא תהיה בממשלה, הכול בסדר.</w:t>
      </w:r>
    </w:p>
    <w:p w:rsidR="00EB62FF" w:rsidRDefault="00EB62FF" w:rsidP="00821D22">
      <w:pPr>
        <w:rPr>
          <w:rtl/>
        </w:rPr>
      </w:pPr>
      <w:bookmarkStart w:id="2523" w:name="_ETM_Q13_582000"/>
      <w:bookmarkEnd w:id="2523"/>
    </w:p>
    <w:p w:rsidR="00EB62FF" w:rsidRDefault="00EB62FF" w:rsidP="00821D22">
      <w:pPr>
        <w:pStyle w:val="-"/>
        <w:keepNext/>
        <w:rPr>
          <w:rtl/>
        </w:rPr>
      </w:pPr>
      <w:bookmarkStart w:id="2524" w:name="ET_speakercontinue_6682_146"/>
      <w:r w:rsidRPr="0089641A">
        <w:rPr>
          <w:rStyle w:val="TagStyle"/>
          <w:rtl/>
        </w:rPr>
        <w:t xml:space="preserve"> &lt;&lt; דובר_המשך &gt;&gt; </w:t>
      </w:r>
      <w:r>
        <w:rPr>
          <w:rtl/>
        </w:rPr>
        <w:t>שר המשפטים יריב לוין:</w:t>
      </w:r>
      <w:r w:rsidRPr="0089641A">
        <w:rPr>
          <w:rStyle w:val="TagStyle"/>
          <w:rtl/>
        </w:rPr>
        <w:t xml:space="preserve"> &lt;&lt; דובר_המשך &gt;&gt;</w:t>
      </w:r>
      <w:r>
        <w:rPr>
          <w:rtl/>
        </w:rPr>
        <w:t xml:space="preserve">   </w:t>
      </w:r>
      <w:bookmarkEnd w:id="2524"/>
    </w:p>
    <w:p w:rsidR="00EB62FF" w:rsidRDefault="00EB62FF" w:rsidP="00ED0A0D">
      <w:pPr>
        <w:rPr>
          <w:rtl/>
        </w:rPr>
      </w:pPr>
    </w:p>
    <w:p w:rsidR="00EB62FF" w:rsidRDefault="00EB62FF" w:rsidP="00821D22">
      <w:pPr>
        <w:rPr>
          <w:rtl/>
        </w:rPr>
      </w:pPr>
      <w:bookmarkStart w:id="2525" w:name="_ETM_Q13_583000"/>
      <w:bookmarkEnd w:id="2525"/>
      <w:r>
        <w:rPr>
          <w:rFonts w:hint="cs"/>
          <w:rtl/>
        </w:rPr>
        <w:t>- - ללא תכתיבים, ללא צווים - -</w:t>
      </w:r>
    </w:p>
    <w:p w:rsidR="00EB62FF" w:rsidRDefault="00EB62FF" w:rsidP="00821D22">
      <w:pPr>
        <w:rPr>
          <w:rtl/>
        </w:rPr>
      </w:pPr>
    </w:p>
    <w:p w:rsidR="00EB62FF" w:rsidRDefault="00EB62FF" w:rsidP="00821D22">
      <w:pPr>
        <w:pStyle w:val="af5"/>
        <w:keepNext/>
        <w:rPr>
          <w:rtl/>
        </w:rPr>
      </w:pPr>
      <w:bookmarkStart w:id="2526" w:name="ET_interruption_6127_147"/>
      <w:r w:rsidRPr="0089641A">
        <w:rPr>
          <w:rStyle w:val="TagStyle"/>
          <w:rtl/>
        </w:rPr>
        <w:t xml:space="preserve"> &lt;&lt; קריאה &gt;&gt; </w:t>
      </w:r>
      <w:r>
        <w:rPr>
          <w:rtl/>
        </w:rPr>
        <w:t>ולדימיר בליאק (יש עתיד):</w:t>
      </w:r>
      <w:r w:rsidRPr="0089641A">
        <w:rPr>
          <w:rStyle w:val="TagStyle"/>
          <w:rtl/>
        </w:rPr>
        <w:t xml:space="preserve"> &lt;&lt; קריאה &gt;&gt;</w:t>
      </w:r>
      <w:r>
        <w:rPr>
          <w:rtl/>
        </w:rPr>
        <w:t xml:space="preserve">   </w:t>
      </w:r>
      <w:bookmarkEnd w:id="2526"/>
    </w:p>
    <w:p w:rsidR="00EB62FF" w:rsidRDefault="00EB62FF" w:rsidP="00ED0A0D">
      <w:pPr>
        <w:rPr>
          <w:rtl/>
        </w:rPr>
      </w:pPr>
    </w:p>
    <w:p w:rsidR="00EB62FF" w:rsidRDefault="00EB62FF" w:rsidP="00821D22">
      <w:pPr>
        <w:rPr>
          <w:rtl/>
        </w:rPr>
      </w:pPr>
      <w:r>
        <w:rPr>
          <w:rFonts w:hint="cs"/>
          <w:rtl/>
        </w:rPr>
        <w:t>אל תאיים עלינו.</w:t>
      </w:r>
    </w:p>
    <w:p w:rsidR="00EB62FF" w:rsidRDefault="00EB62FF" w:rsidP="00821D22">
      <w:pPr>
        <w:rPr>
          <w:rtl/>
        </w:rPr>
      </w:pPr>
    </w:p>
    <w:p w:rsidR="00EB62FF" w:rsidRDefault="00EB62FF" w:rsidP="00821D22">
      <w:pPr>
        <w:pStyle w:val="-"/>
        <w:keepNext/>
        <w:rPr>
          <w:rtl/>
        </w:rPr>
      </w:pPr>
      <w:bookmarkStart w:id="2527" w:name="ET_speakercontinue_6682_148"/>
      <w:r w:rsidRPr="0089641A">
        <w:rPr>
          <w:rStyle w:val="TagStyle"/>
          <w:rtl/>
        </w:rPr>
        <w:t xml:space="preserve"> &lt;&lt; דובר_המשך &gt;&gt; </w:t>
      </w:r>
      <w:r>
        <w:rPr>
          <w:rtl/>
        </w:rPr>
        <w:t>שר המשפטים יריב לוין:</w:t>
      </w:r>
      <w:r w:rsidRPr="0089641A">
        <w:rPr>
          <w:rStyle w:val="TagStyle"/>
          <w:rtl/>
        </w:rPr>
        <w:t xml:space="preserve"> &lt;&lt; דובר_המשך &gt;&gt;</w:t>
      </w:r>
      <w:r>
        <w:rPr>
          <w:rtl/>
        </w:rPr>
        <w:t xml:space="preserve">   </w:t>
      </w:r>
      <w:bookmarkEnd w:id="2527"/>
    </w:p>
    <w:p w:rsidR="00EB62FF" w:rsidRDefault="00EB62FF" w:rsidP="00ED0A0D">
      <w:pPr>
        <w:rPr>
          <w:rtl/>
        </w:rPr>
      </w:pPr>
    </w:p>
    <w:p w:rsidR="00EB62FF" w:rsidRDefault="00EB62FF" w:rsidP="00821D22">
      <w:pPr>
        <w:rPr>
          <w:rtl/>
        </w:rPr>
      </w:pPr>
      <w:bookmarkStart w:id="2528" w:name="_ETM_Q13_584000"/>
      <w:bookmarkEnd w:id="2528"/>
      <w:r>
        <w:rPr>
          <w:rFonts w:hint="cs"/>
          <w:rtl/>
        </w:rPr>
        <w:t xml:space="preserve">- - </w:t>
      </w:r>
      <w:bookmarkStart w:id="2529" w:name="_ETM_Q13_585000"/>
      <w:bookmarkEnd w:id="2529"/>
      <w:r>
        <w:rPr>
          <w:rFonts w:hint="cs"/>
          <w:rtl/>
        </w:rPr>
        <w:t xml:space="preserve">ועל פי רצונו של הרוב המוחלט של אזרחי ישראל. </w:t>
      </w:r>
    </w:p>
    <w:p w:rsidR="00EB62FF" w:rsidRDefault="00EB62FF" w:rsidP="00821D22">
      <w:pPr>
        <w:rPr>
          <w:rtl/>
        </w:rPr>
      </w:pPr>
      <w:bookmarkStart w:id="2530" w:name="_ETM_Q13_586000"/>
      <w:bookmarkEnd w:id="2530"/>
    </w:p>
    <w:p w:rsidR="00EB62FF" w:rsidRDefault="00EB62FF" w:rsidP="00821D22">
      <w:pPr>
        <w:pStyle w:val="af5"/>
        <w:keepNext/>
        <w:rPr>
          <w:rtl/>
        </w:rPr>
      </w:pPr>
      <w:bookmarkStart w:id="2531" w:name="ET_interruption_6127_149"/>
      <w:r w:rsidRPr="0089641A">
        <w:rPr>
          <w:rStyle w:val="TagStyle"/>
          <w:rtl/>
        </w:rPr>
        <w:t xml:space="preserve"> &lt;&lt; קריאה &gt;&gt; </w:t>
      </w:r>
      <w:r>
        <w:rPr>
          <w:rtl/>
        </w:rPr>
        <w:t>ולדימיר בליאק (יש עתיד):</w:t>
      </w:r>
      <w:r w:rsidRPr="0089641A">
        <w:rPr>
          <w:rStyle w:val="TagStyle"/>
          <w:rtl/>
        </w:rPr>
        <w:t xml:space="preserve"> &lt;&lt; קריאה &gt;&gt;</w:t>
      </w:r>
      <w:r>
        <w:rPr>
          <w:rtl/>
        </w:rPr>
        <w:t xml:space="preserve">   </w:t>
      </w:r>
      <w:bookmarkEnd w:id="2531"/>
    </w:p>
    <w:p w:rsidR="00EB62FF" w:rsidRDefault="00EB62FF" w:rsidP="00ED0A0D">
      <w:pPr>
        <w:rPr>
          <w:rtl/>
        </w:rPr>
      </w:pPr>
    </w:p>
    <w:p w:rsidR="00EB62FF" w:rsidRDefault="00EB62FF" w:rsidP="00821D22">
      <w:pPr>
        <w:rPr>
          <w:rtl/>
        </w:rPr>
      </w:pPr>
      <w:bookmarkStart w:id="2532" w:name="_ETM_Q13_588000"/>
      <w:bookmarkEnd w:id="2532"/>
      <w:r>
        <w:rPr>
          <w:rFonts w:hint="cs"/>
          <w:rtl/>
        </w:rPr>
        <w:t xml:space="preserve">אל </w:t>
      </w:r>
      <w:bookmarkStart w:id="2533" w:name="_ETM_Q13_589000"/>
      <w:bookmarkEnd w:id="2533"/>
      <w:r>
        <w:rPr>
          <w:rFonts w:hint="cs"/>
          <w:rtl/>
        </w:rPr>
        <w:t>תאיים עלינו, אל תאיים עלינו. גם אנחנו במקום אחר.</w:t>
      </w:r>
    </w:p>
    <w:p w:rsidR="00EB62FF" w:rsidRDefault="00EB62FF" w:rsidP="00821D22">
      <w:pPr>
        <w:rPr>
          <w:rtl/>
        </w:rPr>
      </w:pPr>
    </w:p>
    <w:p w:rsidR="00EB62FF" w:rsidRDefault="00EB62FF" w:rsidP="00821D22">
      <w:pPr>
        <w:pStyle w:val="af5"/>
        <w:keepNext/>
        <w:rPr>
          <w:rtl/>
        </w:rPr>
      </w:pPr>
      <w:bookmarkStart w:id="2534" w:name="ET_interruption_קריאות_151"/>
      <w:r w:rsidRPr="00FB5D6C">
        <w:rPr>
          <w:rStyle w:val="TagStyle"/>
          <w:rtl/>
        </w:rPr>
        <w:t xml:space="preserve"> &lt;&lt; קריאה &gt;&gt; </w:t>
      </w:r>
      <w:r>
        <w:rPr>
          <w:rtl/>
        </w:rPr>
        <w:t>קריאות:</w:t>
      </w:r>
      <w:r w:rsidRPr="00FB5D6C">
        <w:rPr>
          <w:rStyle w:val="TagStyle"/>
          <w:rtl/>
        </w:rPr>
        <w:t xml:space="preserve"> &lt;&lt; קריאה &gt;&gt;</w:t>
      </w:r>
      <w:r>
        <w:rPr>
          <w:rtl/>
        </w:rPr>
        <w:t xml:space="preserve">   </w:t>
      </w:r>
      <w:bookmarkEnd w:id="2534"/>
    </w:p>
    <w:p w:rsidR="00EB62FF" w:rsidRDefault="00EB62FF" w:rsidP="00ED0A0D">
      <w:pPr>
        <w:rPr>
          <w:rtl/>
        </w:rPr>
      </w:pPr>
    </w:p>
    <w:p w:rsidR="00EB62FF" w:rsidRPr="00FB5D6C" w:rsidRDefault="00EB62FF" w:rsidP="00821D22">
      <w:pPr>
        <w:rPr>
          <w:rtl/>
        </w:rPr>
      </w:pPr>
      <w:r>
        <w:rPr>
          <w:rFonts w:hint="cs"/>
          <w:rtl/>
        </w:rPr>
        <w:t>- - -</w:t>
      </w:r>
    </w:p>
    <w:p w:rsidR="00EB62FF" w:rsidRDefault="00EB62FF" w:rsidP="00821D22">
      <w:pPr>
        <w:rPr>
          <w:rtl/>
        </w:rPr>
      </w:pPr>
    </w:p>
    <w:p w:rsidR="00EB62FF" w:rsidRDefault="00EB62FF" w:rsidP="00821D22">
      <w:pPr>
        <w:pStyle w:val="-"/>
        <w:keepNext/>
        <w:rPr>
          <w:rtl/>
        </w:rPr>
      </w:pPr>
      <w:bookmarkStart w:id="2535" w:name="ET_speakercontinue_6682_150"/>
      <w:r w:rsidRPr="0089641A">
        <w:rPr>
          <w:rStyle w:val="TagStyle"/>
          <w:rtl/>
        </w:rPr>
        <w:t xml:space="preserve"> &lt;&lt; דובר_המשך &gt;&gt; </w:t>
      </w:r>
      <w:r>
        <w:rPr>
          <w:rtl/>
        </w:rPr>
        <w:t>שר המשפטים יריב לוין:</w:t>
      </w:r>
      <w:r w:rsidRPr="0089641A">
        <w:rPr>
          <w:rStyle w:val="TagStyle"/>
          <w:rtl/>
        </w:rPr>
        <w:t xml:space="preserve"> &lt;&lt; דובר_המשך &gt;&gt;</w:t>
      </w:r>
      <w:r>
        <w:rPr>
          <w:rtl/>
        </w:rPr>
        <w:t xml:space="preserve">   </w:t>
      </w:r>
      <w:bookmarkEnd w:id="2535"/>
    </w:p>
    <w:p w:rsidR="00EB62FF" w:rsidRDefault="00EB62FF" w:rsidP="00ED0A0D">
      <w:pPr>
        <w:rPr>
          <w:rtl/>
        </w:rPr>
      </w:pPr>
    </w:p>
    <w:p w:rsidR="00EB62FF" w:rsidRDefault="00EB62FF" w:rsidP="00821D22">
      <w:pPr>
        <w:rPr>
          <w:rtl/>
        </w:rPr>
      </w:pPr>
      <w:r>
        <w:rPr>
          <w:rFonts w:hint="cs"/>
          <w:rtl/>
        </w:rPr>
        <w:t xml:space="preserve">כך אנחנו עושים </w:t>
      </w:r>
      <w:bookmarkStart w:id="2536" w:name="_ETM_Q13_587000"/>
      <w:bookmarkStart w:id="2537" w:name="_ETM_Q13_583079"/>
      <w:bookmarkStart w:id="2538" w:name="_ETM_Q13_587119"/>
      <w:bookmarkStart w:id="2539" w:name="_ETM_Q13_590720"/>
      <w:bookmarkEnd w:id="2536"/>
      <w:bookmarkEnd w:id="2537"/>
      <w:bookmarkEnd w:id="2538"/>
      <w:bookmarkEnd w:id="2539"/>
      <w:r>
        <w:rPr>
          <w:rFonts w:hint="cs"/>
          <w:rtl/>
        </w:rPr>
        <w:t>וכך נמשיך לעשות - - -</w:t>
      </w:r>
    </w:p>
    <w:p w:rsidR="00EB62FF" w:rsidRDefault="00EB62FF" w:rsidP="00821D22">
      <w:pPr>
        <w:rPr>
          <w:rtl/>
        </w:rPr>
      </w:pPr>
      <w:bookmarkStart w:id="2540" w:name="_ETM_Q13_594000"/>
      <w:bookmarkEnd w:id="2540"/>
    </w:p>
    <w:p w:rsidR="00EB62FF" w:rsidRDefault="00EB62FF" w:rsidP="00821D22">
      <w:pPr>
        <w:pStyle w:val="af6"/>
        <w:keepNext/>
        <w:rPr>
          <w:rtl/>
        </w:rPr>
      </w:pPr>
      <w:bookmarkStart w:id="2541" w:name="ET_yor_6688_152"/>
      <w:r w:rsidRPr="005E0BDA">
        <w:rPr>
          <w:rStyle w:val="TagStyle"/>
          <w:rtl/>
        </w:rPr>
        <w:t xml:space="preserve"> &lt;&lt; יור &gt;&gt; </w:t>
      </w:r>
      <w:r>
        <w:rPr>
          <w:rtl/>
        </w:rPr>
        <w:t>היו"ר יעקב מרגי:</w:t>
      </w:r>
      <w:r w:rsidRPr="005E0BDA">
        <w:rPr>
          <w:rStyle w:val="TagStyle"/>
          <w:rtl/>
        </w:rPr>
        <w:t xml:space="preserve"> &lt;&lt; יור &gt;&gt;</w:t>
      </w:r>
      <w:r>
        <w:rPr>
          <w:rtl/>
        </w:rPr>
        <w:t xml:space="preserve">   </w:t>
      </w:r>
      <w:bookmarkEnd w:id="2541"/>
    </w:p>
    <w:p w:rsidR="00EB62FF" w:rsidRDefault="00EB62FF" w:rsidP="00ED0A0D">
      <w:pPr>
        <w:rPr>
          <w:rtl/>
        </w:rPr>
      </w:pPr>
    </w:p>
    <w:p w:rsidR="00EB62FF" w:rsidRDefault="00EB62FF" w:rsidP="00821D22">
      <w:pPr>
        <w:rPr>
          <w:rtl/>
        </w:rPr>
      </w:pPr>
      <w:bookmarkStart w:id="2542" w:name="_ETM_Q13_595000"/>
      <w:bookmarkEnd w:id="2542"/>
      <w:r>
        <w:rPr>
          <w:rFonts w:hint="cs"/>
          <w:rtl/>
        </w:rPr>
        <w:t>בליאק, פעם ראשונה.</w:t>
      </w:r>
    </w:p>
    <w:p w:rsidR="00EB62FF" w:rsidRDefault="00EB62FF" w:rsidP="00821D22">
      <w:pPr>
        <w:rPr>
          <w:rtl/>
        </w:rPr>
      </w:pPr>
    </w:p>
    <w:p w:rsidR="00EB62FF" w:rsidRDefault="00EB62FF" w:rsidP="00821D22">
      <w:pPr>
        <w:pStyle w:val="-"/>
        <w:keepNext/>
        <w:rPr>
          <w:rtl/>
        </w:rPr>
      </w:pPr>
      <w:bookmarkStart w:id="2543" w:name="ET_speakercontinue_6682_153"/>
      <w:r w:rsidRPr="005E0BDA">
        <w:rPr>
          <w:rStyle w:val="TagStyle"/>
          <w:rtl/>
        </w:rPr>
        <w:t xml:space="preserve"> &lt;&lt; דובר_המשך &gt;&gt; </w:t>
      </w:r>
      <w:r>
        <w:rPr>
          <w:rtl/>
        </w:rPr>
        <w:t>שר המשפטים יריב לוין:</w:t>
      </w:r>
      <w:r w:rsidRPr="005E0BDA">
        <w:rPr>
          <w:rStyle w:val="TagStyle"/>
          <w:rtl/>
        </w:rPr>
        <w:t xml:space="preserve"> &lt;&lt; דובר_המשך &gt;&gt;</w:t>
      </w:r>
      <w:r>
        <w:rPr>
          <w:rtl/>
        </w:rPr>
        <w:t xml:space="preserve">   </w:t>
      </w:r>
      <w:bookmarkEnd w:id="2543"/>
    </w:p>
    <w:p w:rsidR="00EB62FF" w:rsidRDefault="00EB62FF" w:rsidP="00ED0A0D">
      <w:pPr>
        <w:rPr>
          <w:rtl/>
        </w:rPr>
      </w:pPr>
    </w:p>
    <w:p w:rsidR="00EB62FF" w:rsidRDefault="00EB62FF" w:rsidP="00821D22">
      <w:pPr>
        <w:rPr>
          <w:rtl/>
        </w:rPr>
      </w:pPr>
      <w:bookmarkStart w:id="2544" w:name="_ETM_Q13_596000"/>
      <w:bookmarkEnd w:id="2544"/>
      <w:r>
        <w:rPr>
          <w:rFonts w:hint="cs"/>
          <w:rtl/>
        </w:rPr>
        <w:t xml:space="preserve">כל הצעקות </w:t>
      </w:r>
      <w:bookmarkStart w:id="2545" w:name="_ETM_Q13_598000"/>
      <w:bookmarkEnd w:id="2545"/>
      <w:r>
        <w:rPr>
          <w:rFonts w:hint="cs"/>
          <w:rtl/>
        </w:rPr>
        <w:t>שלכם פשוט - - -</w:t>
      </w:r>
    </w:p>
    <w:p w:rsidR="00EB62FF" w:rsidRDefault="00EB62FF" w:rsidP="00821D22">
      <w:pPr>
        <w:rPr>
          <w:rtl/>
        </w:rPr>
      </w:pPr>
    </w:p>
    <w:p w:rsidR="00EB62FF" w:rsidRDefault="00EB62FF" w:rsidP="00821D22">
      <w:pPr>
        <w:pStyle w:val="af5"/>
        <w:keepNext/>
        <w:rPr>
          <w:rtl/>
        </w:rPr>
      </w:pPr>
      <w:bookmarkStart w:id="2546" w:name="ET_interruption_6127_156"/>
      <w:r w:rsidRPr="005E0BDA">
        <w:rPr>
          <w:rStyle w:val="TagStyle"/>
          <w:rtl/>
        </w:rPr>
        <w:t xml:space="preserve"> &lt;&lt; קריאה &gt;&gt; </w:t>
      </w:r>
      <w:r>
        <w:rPr>
          <w:rtl/>
        </w:rPr>
        <w:t>ולדימיר בליאק (יש עתיד):</w:t>
      </w:r>
      <w:r w:rsidRPr="005E0BDA">
        <w:rPr>
          <w:rStyle w:val="TagStyle"/>
          <w:rtl/>
        </w:rPr>
        <w:t xml:space="preserve"> &lt;&lt; קריאה &gt;&gt;</w:t>
      </w:r>
      <w:r>
        <w:rPr>
          <w:rtl/>
        </w:rPr>
        <w:t xml:space="preserve">   </w:t>
      </w:r>
      <w:bookmarkEnd w:id="2546"/>
    </w:p>
    <w:p w:rsidR="00EB62FF" w:rsidRDefault="00EB62FF" w:rsidP="00ED0A0D">
      <w:pPr>
        <w:rPr>
          <w:rtl/>
        </w:rPr>
      </w:pPr>
    </w:p>
    <w:p w:rsidR="00EB62FF" w:rsidRPr="005E0BDA" w:rsidRDefault="00EB62FF" w:rsidP="00821D22">
      <w:pPr>
        <w:rPr>
          <w:rtl/>
        </w:rPr>
      </w:pPr>
      <w:r>
        <w:rPr>
          <w:rFonts w:hint="cs"/>
          <w:rtl/>
        </w:rPr>
        <w:t xml:space="preserve">הכול בסדר - </w:t>
      </w:r>
      <w:bookmarkStart w:id="2547" w:name="_ETM_Q13_597000"/>
      <w:bookmarkEnd w:id="2547"/>
      <w:r>
        <w:rPr>
          <w:rFonts w:hint="cs"/>
          <w:rtl/>
        </w:rPr>
        <w:t>- -</w:t>
      </w:r>
    </w:p>
    <w:p w:rsidR="00EB62FF" w:rsidRDefault="00EB62FF" w:rsidP="00821D22">
      <w:pPr>
        <w:rPr>
          <w:rtl/>
        </w:rPr>
      </w:pPr>
    </w:p>
    <w:p w:rsidR="00EB62FF" w:rsidRDefault="00EB62FF" w:rsidP="00821D22">
      <w:pPr>
        <w:pStyle w:val="af5"/>
        <w:keepNext/>
        <w:rPr>
          <w:rtl/>
        </w:rPr>
      </w:pPr>
      <w:bookmarkStart w:id="2548" w:name="ET_interruption_5084_154"/>
      <w:r w:rsidRPr="005E0BDA">
        <w:rPr>
          <w:rStyle w:val="TagStyle"/>
          <w:rtl/>
        </w:rPr>
        <w:t xml:space="preserve"> &lt;&lt; קריאה &gt;&gt; </w:t>
      </w:r>
      <w:r>
        <w:rPr>
          <w:rtl/>
        </w:rPr>
        <w:t>מיקי לוי (יש עתיד):</w:t>
      </w:r>
      <w:r w:rsidRPr="005E0BDA">
        <w:rPr>
          <w:rStyle w:val="TagStyle"/>
          <w:rtl/>
        </w:rPr>
        <w:t xml:space="preserve"> &lt;&lt; קריאה &gt;&gt;</w:t>
      </w:r>
      <w:r>
        <w:rPr>
          <w:rtl/>
        </w:rPr>
        <w:t xml:space="preserve">   </w:t>
      </w:r>
      <w:bookmarkEnd w:id="2548"/>
    </w:p>
    <w:p w:rsidR="00EB62FF" w:rsidRDefault="00EB62FF" w:rsidP="00ED0A0D">
      <w:pPr>
        <w:rPr>
          <w:rtl/>
        </w:rPr>
      </w:pPr>
    </w:p>
    <w:p w:rsidR="00EB62FF" w:rsidRDefault="00EB62FF" w:rsidP="00821D22">
      <w:pPr>
        <w:rPr>
          <w:rtl/>
        </w:rPr>
      </w:pPr>
      <w:r>
        <w:rPr>
          <w:rFonts w:hint="cs"/>
          <w:rtl/>
        </w:rPr>
        <w:t xml:space="preserve">ממשלת טבח 7 באוקטובר </w:t>
      </w:r>
      <w:bookmarkStart w:id="2549" w:name="_ETM_Q13_599000"/>
      <w:bookmarkEnd w:id="2549"/>
      <w:r>
        <w:rPr>
          <w:rFonts w:hint="cs"/>
          <w:rtl/>
        </w:rPr>
        <w:t>- - -</w:t>
      </w:r>
    </w:p>
    <w:p w:rsidR="00EB62FF" w:rsidRDefault="00EB62FF" w:rsidP="00821D22">
      <w:pPr>
        <w:rPr>
          <w:rtl/>
        </w:rPr>
      </w:pPr>
      <w:bookmarkStart w:id="2550" w:name="_ETM_Q13_603000"/>
      <w:bookmarkEnd w:id="2550"/>
    </w:p>
    <w:p w:rsidR="00EB62FF" w:rsidRDefault="00EB62FF" w:rsidP="00821D22">
      <w:pPr>
        <w:pStyle w:val="af6"/>
        <w:keepNext/>
        <w:rPr>
          <w:rtl/>
        </w:rPr>
      </w:pPr>
      <w:r w:rsidRPr="005E0BDA">
        <w:rPr>
          <w:rStyle w:val="TagStyle"/>
          <w:rtl/>
        </w:rPr>
        <w:t xml:space="preserve"> &lt;&lt; יור &gt;&gt; </w:t>
      </w:r>
      <w:r>
        <w:rPr>
          <w:rtl/>
        </w:rPr>
        <w:t>היו"ר יעקב מרגי:</w:t>
      </w:r>
      <w:r w:rsidRPr="005E0BDA">
        <w:rPr>
          <w:rStyle w:val="TagStyle"/>
          <w:rtl/>
        </w:rPr>
        <w:t xml:space="preserve"> &lt;&lt; יור &gt;&gt;</w:t>
      </w:r>
      <w:r>
        <w:rPr>
          <w:rtl/>
        </w:rPr>
        <w:t xml:space="preserve">   </w:t>
      </w:r>
    </w:p>
    <w:p w:rsidR="00EB62FF" w:rsidRDefault="00EB62FF" w:rsidP="00ED0A0D">
      <w:pPr>
        <w:rPr>
          <w:rtl/>
        </w:rPr>
      </w:pPr>
    </w:p>
    <w:p w:rsidR="00EB62FF" w:rsidRPr="005E0BDA" w:rsidRDefault="00EB62FF" w:rsidP="00821D22">
      <w:pPr>
        <w:rPr>
          <w:rtl/>
        </w:rPr>
      </w:pPr>
      <w:bookmarkStart w:id="2551" w:name="_ETM_Q13_604000"/>
      <w:bookmarkEnd w:id="2551"/>
      <w:r>
        <w:rPr>
          <w:rFonts w:hint="cs"/>
          <w:rtl/>
        </w:rPr>
        <w:t xml:space="preserve">חבר הכנסת בליאק, הוא לא מאיים עליך, ואני </w:t>
      </w:r>
      <w:bookmarkStart w:id="2552" w:name="_ETM_Q13_602000"/>
      <w:bookmarkEnd w:id="2552"/>
      <w:r>
        <w:rPr>
          <w:rFonts w:hint="cs"/>
          <w:rtl/>
        </w:rPr>
        <w:t xml:space="preserve">מאיים עליך בקריאה שנייה </w:t>
      </w:r>
      <w:bookmarkStart w:id="2553" w:name="_ETM_Q13_607000"/>
      <w:bookmarkEnd w:id="2553"/>
      <w:r>
        <w:rPr>
          <w:rFonts w:hint="cs"/>
          <w:rtl/>
        </w:rPr>
        <w:t>אם תמשיך לצעוק.</w:t>
      </w:r>
    </w:p>
    <w:p w:rsidR="00EB62FF" w:rsidRDefault="00EB62FF" w:rsidP="009635F5">
      <w:pPr>
        <w:rPr>
          <w:rtl/>
        </w:rPr>
      </w:pPr>
    </w:p>
    <w:p w:rsidR="00EB62FF" w:rsidRDefault="00EB62FF" w:rsidP="00821D22">
      <w:pPr>
        <w:pStyle w:val="-"/>
        <w:keepNext/>
        <w:rPr>
          <w:rtl/>
        </w:rPr>
      </w:pPr>
      <w:bookmarkStart w:id="2554" w:name="ET_speakercontinue_6682_157"/>
      <w:r w:rsidRPr="005E0BDA">
        <w:rPr>
          <w:rStyle w:val="TagStyle"/>
          <w:rtl/>
        </w:rPr>
        <w:t xml:space="preserve"> &lt;&lt; דובר_המשך &gt;&gt; </w:t>
      </w:r>
      <w:r>
        <w:rPr>
          <w:rtl/>
        </w:rPr>
        <w:t>שר המשפטים יריב לוין:</w:t>
      </w:r>
      <w:r w:rsidRPr="005E0BDA">
        <w:rPr>
          <w:rStyle w:val="TagStyle"/>
          <w:rtl/>
        </w:rPr>
        <w:t xml:space="preserve"> &lt;&lt; דובר_המשך &gt;&gt;</w:t>
      </w:r>
      <w:r>
        <w:rPr>
          <w:rtl/>
        </w:rPr>
        <w:t xml:space="preserve">   </w:t>
      </w:r>
      <w:bookmarkEnd w:id="2554"/>
    </w:p>
    <w:p w:rsidR="00EB62FF" w:rsidRDefault="00EB62FF" w:rsidP="00ED0A0D">
      <w:pPr>
        <w:rPr>
          <w:rtl/>
        </w:rPr>
      </w:pPr>
    </w:p>
    <w:p w:rsidR="00EB62FF" w:rsidRDefault="00EB62FF" w:rsidP="00821D22">
      <w:pPr>
        <w:rPr>
          <w:rtl/>
        </w:rPr>
      </w:pPr>
      <w:bookmarkStart w:id="2555" w:name="_ETM_Q13_610000"/>
      <w:bookmarkEnd w:id="2555"/>
      <w:r>
        <w:rPr>
          <w:rFonts w:hint="cs"/>
          <w:rtl/>
        </w:rPr>
        <w:t xml:space="preserve">עכשיו אני אגיד, חבר הכנסת מאיר כהן, אני כמובן </w:t>
      </w:r>
      <w:bookmarkStart w:id="2556" w:name="_ETM_Q13_615000"/>
      <w:bookmarkEnd w:id="2556"/>
      <w:r>
        <w:rPr>
          <w:rFonts w:hint="cs"/>
          <w:rtl/>
        </w:rPr>
        <w:t>התכוונתי לייחד את דבריי לגוף העניין, אבל אחרי ששמעתי את</w:t>
      </w:r>
      <w:bookmarkStart w:id="2557" w:name="_ETM_Q13_616000"/>
      <w:bookmarkEnd w:id="2557"/>
      <w:r>
        <w:rPr>
          <w:rFonts w:hint="cs"/>
          <w:rtl/>
        </w:rPr>
        <w:t xml:space="preserve"> הדברים שלך, אני חושב שהייתי חייב להגיב עליהם. אבל </w:t>
      </w:r>
      <w:bookmarkStart w:id="2558" w:name="_ETM_Q13_625000"/>
      <w:bookmarkEnd w:id="2558"/>
      <w:r>
        <w:rPr>
          <w:rtl/>
        </w:rPr>
        <w:t xml:space="preserve">אני אגיד בשני משפטים, אולי לעניין הזה שאתה מכיר </w:t>
      </w:r>
      <w:bookmarkStart w:id="2559" w:name="_ETM_Q13_627669"/>
      <w:bookmarkEnd w:id="2559"/>
      <w:r>
        <w:rPr>
          <w:rtl/>
        </w:rPr>
        <w:t>אותו היטב</w:t>
      </w:r>
      <w:r>
        <w:rPr>
          <w:rFonts w:hint="cs"/>
          <w:rtl/>
        </w:rPr>
        <w:t>:</w:t>
      </w:r>
      <w:r>
        <w:rPr>
          <w:rtl/>
        </w:rPr>
        <w:t xml:space="preserve"> א</w:t>
      </w:r>
      <w:r>
        <w:rPr>
          <w:rFonts w:hint="cs"/>
          <w:rtl/>
        </w:rPr>
        <w:t>.</w:t>
      </w:r>
      <w:r>
        <w:rPr>
          <w:rtl/>
        </w:rPr>
        <w:t xml:space="preserve"> גם אני שותף לדעה שצריך</w:t>
      </w:r>
      <w:r>
        <w:rPr>
          <w:rFonts w:hint="cs"/>
          <w:rtl/>
        </w:rPr>
        <w:t xml:space="preserve"> לעשות השוואה - - -</w:t>
      </w:r>
    </w:p>
    <w:p w:rsidR="00EB62FF" w:rsidRDefault="00EB62FF" w:rsidP="009635F5">
      <w:pPr>
        <w:rPr>
          <w:rtl/>
        </w:rPr>
      </w:pPr>
      <w:bookmarkStart w:id="2560" w:name="_ETM_Q13_632820"/>
      <w:bookmarkEnd w:id="2560"/>
    </w:p>
    <w:p w:rsidR="00EB62FF" w:rsidRDefault="00EB62FF" w:rsidP="00821D22">
      <w:pPr>
        <w:pStyle w:val="af6"/>
        <w:keepNext/>
        <w:rPr>
          <w:rtl/>
        </w:rPr>
      </w:pPr>
      <w:bookmarkStart w:id="2561" w:name="ET_yor_6688_158"/>
      <w:r w:rsidRPr="00430877">
        <w:rPr>
          <w:rStyle w:val="TagStyle"/>
          <w:rtl/>
        </w:rPr>
        <w:t xml:space="preserve"> &lt;&lt; יור &gt;&gt; </w:t>
      </w:r>
      <w:r>
        <w:rPr>
          <w:rtl/>
        </w:rPr>
        <w:t>היו"ר יעקב מרגי:</w:t>
      </w:r>
      <w:r w:rsidRPr="00430877">
        <w:rPr>
          <w:rStyle w:val="TagStyle"/>
          <w:rtl/>
        </w:rPr>
        <w:t xml:space="preserve"> &lt;&lt; יור &gt;&gt;</w:t>
      </w:r>
      <w:r>
        <w:rPr>
          <w:rtl/>
        </w:rPr>
        <w:t xml:space="preserve">   </w:t>
      </w:r>
      <w:bookmarkEnd w:id="2561"/>
    </w:p>
    <w:p w:rsidR="00EB62FF" w:rsidRDefault="00EB62FF" w:rsidP="00ED0A0D">
      <w:pPr>
        <w:rPr>
          <w:rtl/>
        </w:rPr>
      </w:pPr>
    </w:p>
    <w:p w:rsidR="00EB62FF" w:rsidRDefault="00EB62FF" w:rsidP="00821D22">
      <w:pPr>
        <w:rPr>
          <w:rtl/>
        </w:rPr>
      </w:pPr>
      <w:r>
        <w:rPr>
          <w:rtl/>
        </w:rPr>
        <w:t>השר עמי</w:t>
      </w:r>
      <w:r>
        <w:rPr>
          <w:rFonts w:hint="cs"/>
          <w:rtl/>
        </w:rPr>
        <w:t>ח</w:t>
      </w:r>
      <w:r>
        <w:rPr>
          <w:rtl/>
        </w:rPr>
        <w:t>י אליהו, זה מפריע. תכבדו את השר, הוא מדבר</w:t>
      </w:r>
      <w:r>
        <w:rPr>
          <w:rFonts w:hint="cs"/>
          <w:rtl/>
        </w:rPr>
        <w:t>,</w:t>
      </w:r>
      <w:r>
        <w:rPr>
          <w:rtl/>
        </w:rPr>
        <w:t xml:space="preserve"> </w:t>
      </w:r>
      <w:bookmarkStart w:id="2562" w:name="_ETM_Q13_636059"/>
      <w:bookmarkEnd w:id="2562"/>
      <w:r>
        <w:rPr>
          <w:rtl/>
        </w:rPr>
        <w:t>אתם מול פני</w:t>
      </w:r>
      <w:r>
        <w:rPr>
          <w:rFonts w:hint="cs"/>
          <w:rtl/>
        </w:rPr>
        <w:t>ו.</w:t>
      </w:r>
      <w:r>
        <w:rPr>
          <w:rtl/>
        </w:rPr>
        <w:t xml:space="preserve"> בבקשה.</w:t>
      </w:r>
    </w:p>
    <w:p w:rsidR="00EB62FF" w:rsidRDefault="00EB62FF" w:rsidP="009635F5">
      <w:pPr>
        <w:rPr>
          <w:rtl/>
        </w:rPr>
      </w:pPr>
    </w:p>
    <w:p w:rsidR="00EB62FF" w:rsidRDefault="00EB62FF" w:rsidP="00821D22">
      <w:pPr>
        <w:pStyle w:val="-"/>
        <w:keepNext/>
        <w:rPr>
          <w:rtl/>
        </w:rPr>
      </w:pPr>
      <w:bookmarkStart w:id="2563" w:name="ET_speakercontinue_6682_159"/>
      <w:r w:rsidRPr="00430877">
        <w:rPr>
          <w:rStyle w:val="TagStyle"/>
          <w:rtl/>
        </w:rPr>
        <w:t xml:space="preserve"> &lt;&lt; דובר_המשך &gt;&gt; </w:t>
      </w:r>
      <w:r>
        <w:rPr>
          <w:rtl/>
        </w:rPr>
        <w:t>שר המשפטים יריב לוין:</w:t>
      </w:r>
      <w:r w:rsidRPr="00430877">
        <w:rPr>
          <w:rStyle w:val="TagStyle"/>
          <w:rtl/>
        </w:rPr>
        <w:t xml:space="preserve"> &lt;&lt; דובר_המשך &gt;&gt;</w:t>
      </w:r>
      <w:r>
        <w:rPr>
          <w:rtl/>
        </w:rPr>
        <w:t xml:space="preserve">   </w:t>
      </w:r>
      <w:bookmarkEnd w:id="2563"/>
    </w:p>
    <w:p w:rsidR="00EB62FF" w:rsidRDefault="00EB62FF" w:rsidP="00ED0A0D">
      <w:pPr>
        <w:rPr>
          <w:rtl/>
        </w:rPr>
      </w:pPr>
    </w:p>
    <w:p w:rsidR="00EB62FF" w:rsidRDefault="00EB62FF" w:rsidP="00821D22">
      <w:pPr>
        <w:rPr>
          <w:rtl/>
        </w:rPr>
      </w:pPr>
      <w:bookmarkStart w:id="2564" w:name="_ETM_Q13_641000"/>
      <w:bookmarkStart w:id="2565" w:name="_ETM_Q13_639850"/>
      <w:bookmarkEnd w:id="2564"/>
      <w:bookmarkEnd w:id="2565"/>
      <w:r>
        <w:rPr>
          <w:rFonts w:hint="cs"/>
          <w:rtl/>
        </w:rPr>
        <w:t>א</w:t>
      </w:r>
      <w:r>
        <w:rPr>
          <w:rtl/>
        </w:rPr>
        <w:t xml:space="preserve">ני שותף הרבה שנים לדעה שצריך לעשות חשיבה מחודשת בכל </w:t>
      </w:r>
      <w:bookmarkStart w:id="2566" w:name="_ETM_Q13_643719"/>
      <w:bookmarkEnd w:id="2566"/>
      <w:r>
        <w:rPr>
          <w:rtl/>
        </w:rPr>
        <w:t xml:space="preserve">הסוגיה של עבודה מועדפת. אני לא בטוח שהחתך צריך להיות </w:t>
      </w:r>
      <w:bookmarkStart w:id="2567" w:name="_ETM_Q13_647589"/>
      <w:bookmarkEnd w:id="2567"/>
      <w:r>
        <w:rPr>
          <w:rtl/>
        </w:rPr>
        <w:t xml:space="preserve">אזורי כפי שאתה מציע, למרות שאני גם לא שולל את </w:t>
      </w:r>
      <w:bookmarkStart w:id="2568" w:name="_ETM_Q13_651459"/>
      <w:bookmarkEnd w:id="2568"/>
      <w:r>
        <w:rPr>
          <w:rtl/>
        </w:rPr>
        <w:t xml:space="preserve">הדבר הזה על הסף. </w:t>
      </w:r>
    </w:p>
    <w:p w:rsidR="00EB62FF" w:rsidRDefault="00EB62FF" w:rsidP="009635F5">
      <w:pPr>
        <w:rPr>
          <w:rtl/>
        </w:rPr>
      </w:pPr>
    </w:p>
    <w:p w:rsidR="00EB62FF" w:rsidRDefault="00EB62FF" w:rsidP="00C144EA">
      <w:pPr>
        <w:rPr>
          <w:rtl/>
        </w:rPr>
      </w:pPr>
      <w:bookmarkStart w:id="2569" w:name="_ETM_Q13_654000"/>
      <w:bookmarkEnd w:id="2569"/>
      <w:r>
        <w:rPr>
          <w:rFonts w:hint="cs"/>
          <w:rtl/>
        </w:rPr>
        <w:t>א</w:t>
      </w:r>
      <w:r>
        <w:rPr>
          <w:rtl/>
        </w:rPr>
        <w:t xml:space="preserve">ני חושב שבסופו של עניין </w:t>
      </w:r>
      <w:bookmarkStart w:id="2570" w:name="_ETM_Q13_655640"/>
      <w:bookmarkEnd w:id="2570"/>
      <w:r>
        <w:rPr>
          <w:rtl/>
        </w:rPr>
        <w:t>צריך לבחון את כל הסוגיה הזו</w:t>
      </w:r>
      <w:r>
        <w:rPr>
          <w:rFonts w:hint="cs"/>
          <w:rtl/>
        </w:rPr>
        <w:t>.</w:t>
      </w:r>
      <w:r>
        <w:rPr>
          <w:rtl/>
        </w:rPr>
        <w:t xml:space="preserve"> היא סוגיה מורכבת מאוד, </w:t>
      </w:r>
      <w:bookmarkStart w:id="2571" w:name="_ETM_Q13_659528"/>
      <w:bookmarkEnd w:id="2571"/>
      <w:r>
        <w:rPr>
          <w:rtl/>
        </w:rPr>
        <w:t xml:space="preserve">אבל כפי שאתה יודע היטב, בסופו של עניין אין שום </w:t>
      </w:r>
      <w:bookmarkStart w:id="2572" w:name="_ETM_Q13_663416"/>
      <w:bookmarkEnd w:id="2572"/>
      <w:r>
        <w:rPr>
          <w:rtl/>
        </w:rPr>
        <w:t>אפשרות לקדם מהלך כזה שלא בעבודת מטה ממשלתית סדורה</w:t>
      </w:r>
      <w:r>
        <w:rPr>
          <w:rFonts w:hint="cs"/>
          <w:rtl/>
        </w:rPr>
        <w:t>,</w:t>
      </w:r>
      <w:r>
        <w:rPr>
          <w:rtl/>
        </w:rPr>
        <w:t xml:space="preserve"> ובוודאי </w:t>
      </w:r>
      <w:bookmarkStart w:id="2573" w:name="_ETM_Q13_667305"/>
      <w:bookmarkEnd w:id="2573"/>
      <w:r>
        <w:rPr>
          <w:rtl/>
        </w:rPr>
        <w:t>בעבודת מטה שמשרד האוצר מוביל אותה</w:t>
      </w:r>
      <w:r>
        <w:rPr>
          <w:rFonts w:hint="cs"/>
          <w:rtl/>
        </w:rPr>
        <w:t>,</w:t>
      </w:r>
      <w:r>
        <w:rPr>
          <w:rtl/>
        </w:rPr>
        <w:t xml:space="preserve"> כי הדבר הזה נמצא </w:t>
      </w:r>
      <w:bookmarkStart w:id="2574" w:name="_ETM_Q13_671193"/>
      <w:bookmarkEnd w:id="2574"/>
      <w:r>
        <w:rPr>
          <w:rtl/>
        </w:rPr>
        <w:t xml:space="preserve">לפתחו. </w:t>
      </w:r>
      <w:bookmarkStart w:id="2575" w:name="_ETM_Q13_672000"/>
      <w:bookmarkEnd w:id="2575"/>
      <w:r>
        <w:rPr>
          <w:rtl/>
        </w:rPr>
        <w:t>לכן</w:t>
      </w:r>
      <w:r>
        <w:rPr>
          <w:rFonts w:hint="cs"/>
          <w:rtl/>
        </w:rPr>
        <w:t>,</w:t>
      </w:r>
      <w:r>
        <w:rPr>
          <w:rtl/>
        </w:rPr>
        <w:t xml:space="preserve"> ולא במקרה, גם כאשר אתם ישבתם בממשלה הקודמת </w:t>
      </w:r>
      <w:bookmarkStart w:id="2576" w:name="_ETM_Q13_675082"/>
      <w:bookmarkEnd w:id="2576"/>
      <w:r>
        <w:rPr>
          <w:rtl/>
        </w:rPr>
        <w:t xml:space="preserve">לא עשיתם את זה, לא את מה שאתה מציע וגם </w:t>
      </w:r>
      <w:bookmarkStart w:id="2577" w:name="_ETM_Q13_678970"/>
      <w:bookmarkEnd w:id="2577"/>
      <w:r>
        <w:rPr>
          <w:rtl/>
        </w:rPr>
        <w:t>לא שינויים אחרים</w:t>
      </w:r>
      <w:r>
        <w:rPr>
          <w:rFonts w:hint="cs"/>
          <w:rtl/>
        </w:rPr>
        <w:t>.</w:t>
      </w:r>
    </w:p>
    <w:p w:rsidR="00EB62FF" w:rsidRDefault="00EB62FF" w:rsidP="00821D22">
      <w:pPr>
        <w:rPr>
          <w:rtl/>
        </w:rPr>
      </w:pPr>
    </w:p>
    <w:p w:rsidR="00EB62FF" w:rsidRDefault="00EB62FF" w:rsidP="00821D22">
      <w:pPr>
        <w:pStyle w:val="af5"/>
        <w:keepNext/>
        <w:rPr>
          <w:rtl/>
        </w:rPr>
      </w:pPr>
      <w:bookmarkStart w:id="2578" w:name="ET_interruption_5082_160"/>
      <w:r w:rsidRPr="00430877">
        <w:rPr>
          <w:rStyle w:val="TagStyle"/>
          <w:rtl/>
        </w:rPr>
        <w:t xml:space="preserve"> &lt;&lt; קריאה &gt;&gt; </w:t>
      </w:r>
      <w:r>
        <w:rPr>
          <w:rtl/>
        </w:rPr>
        <w:t>מאיר כהן (יש עתיד):</w:t>
      </w:r>
      <w:r w:rsidRPr="00430877">
        <w:rPr>
          <w:rStyle w:val="TagStyle"/>
          <w:rtl/>
        </w:rPr>
        <w:t xml:space="preserve"> &lt;&lt; קריאה &gt;&gt;</w:t>
      </w:r>
      <w:r>
        <w:rPr>
          <w:rtl/>
        </w:rPr>
        <w:t xml:space="preserve">   </w:t>
      </w:r>
      <w:bookmarkEnd w:id="2578"/>
    </w:p>
    <w:p w:rsidR="00EB62FF" w:rsidRDefault="00EB62FF" w:rsidP="00ED0A0D">
      <w:pPr>
        <w:rPr>
          <w:rtl/>
        </w:rPr>
      </w:pPr>
    </w:p>
    <w:p w:rsidR="00EB62FF" w:rsidRDefault="00EB62FF" w:rsidP="00821D22">
      <w:pPr>
        <w:rPr>
          <w:rtl/>
        </w:rPr>
      </w:pPr>
      <w:bookmarkStart w:id="2579" w:name="_ETM_Q13_679000"/>
      <w:bookmarkEnd w:id="2579"/>
      <w:r>
        <w:rPr>
          <w:rFonts w:hint="cs"/>
          <w:rtl/>
        </w:rPr>
        <w:t xml:space="preserve">אנחנו הכנסנו עובדים סיעודיים, הכנסנו </w:t>
      </w:r>
      <w:bookmarkStart w:id="2580" w:name="_ETM_Q13_685000"/>
      <w:bookmarkEnd w:id="2580"/>
      <w:r>
        <w:rPr>
          <w:rFonts w:hint="cs"/>
          <w:rtl/>
        </w:rPr>
        <w:t>- - - לאילת - - -</w:t>
      </w:r>
    </w:p>
    <w:p w:rsidR="00EB62FF" w:rsidRDefault="00EB62FF" w:rsidP="00821D22">
      <w:pPr>
        <w:rPr>
          <w:rtl/>
        </w:rPr>
      </w:pPr>
    </w:p>
    <w:p w:rsidR="00EB62FF" w:rsidRDefault="00EB62FF" w:rsidP="00821D22">
      <w:pPr>
        <w:pStyle w:val="-"/>
        <w:keepNext/>
        <w:rPr>
          <w:rtl/>
        </w:rPr>
      </w:pPr>
      <w:bookmarkStart w:id="2581" w:name="ET_speakercontinue_6682_161"/>
      <w:r w:rsidRPr="00BD62C3">
        <w:rPr>
          <w:rStyle w:val="TagStyle"/>
          <w:rtl/>
        </w:rPr>
        <w:t xml:space="preserve"> &lt;&lt; דובר_המשך &gt;&gt; </w:t>
      </w:r>
      <w:r>
        <w:rPr>
          <w:rtl/>
        </w:rPr>
        <w:t>שר המשפטים יריב לוין:</w:t>
      </w:r>
      <w:r w:rsidRPr="00BD62C3">
        <w:rPr>
          <w:rStyle w:val="TagStyle"/>
          <w:rtl/>
        </w:rPr>
        <w:t xml:space="preserve"> &lt;&lt; דובר_המשך &gt;&gt;</w:t>
      </w:r>
      <w:r>
        <w:rPr>
          <w:rtl/>
        </w:rPr>
        <w:t xml:space="preserve">   </w:t>
      </w:r>
      <w:bookmarkEnd w:id="2581"/>
    </w:p>
    <w:p w:rsidR="00EB62FF" w:rsidRDefault="00EB62FF" w:rsidP="00ED0A0D">
      <w:pPr>
        <w:rPr>
          <w:rtl/>
        </w:rPr>
      </w:pPr>
    </w:p>
    <w:p w:rsidR="00EB62FF" w:rsidRDefault="00EB62FF" w:rsidP="00821D22">
      <w:pPr>
        <w:rPr>
          <w:rtl/>
        </w:rPr>
      </w:pPr>
      <w:bookmarkStart w:id="2582" w:name="_ETM_Q13_682000"/>
      <w:bookmarkEnd w:id="2582"/>
      <w:r>
        <w:rPr>
          <w:rFonts w:hint="cs"/>
          <w:rtl/>
        </w:rPr>
        <w:t xml:space="preserve">כן, מאה אחוז. </w:t>
      </w:r>
    </w:p>
    <w:p w:rsidR="00EB62FF" w:rsidRDefault="00EB62FF" w:rsidP="00821D22">
      <w:pPr>
        <w:rPr>
          <w:rtl/>
        </w:rPr>
      </w:pPr>
      <w:bookmarkStart w:id="2583" w:name="_ETM_Q13_688000"/>
      <w:bookmarkEnd w:id="2583"/>
    </w:p>
    <w:p w:rsidR="00EB62FF" w:rsidRDefault="00EB62FF" w:rsidP="00821D22">
      <w:pPr>
        <w:pStyle w:val="af5"/>
        <w:keepNext/>
        <w:rPr>
          <w:rtl/>
        </w:rPr>
      </w:pPr>
      <w:bookmarkStart w:id="2584" w:name="ET_interruption_5082_162"/>
      <w:r w:rsidRPr="00BD62C3">
        <w:rPr>
          <w:rStyle w:val="TagStyle"/>
          <w:rtl/>
        </w:rPr>
        <w:t xml:space="preserve"> &lt;&lt; קריאה &gt;&gt; </w:t>
      </w:r>
      <w:r>
        <w:rPr>
          <w:rtl/>
        </w:rPr>
        <w:t>מאיר כהן (יש עתיד):</w:t>
      </w:r>
      <w:r w:rsidRPr="00BD62C3">
        <w:rPr>
          <w:rStyle w:val="TagStyle"/>
          <w:rtl/>
        </w:rPr>
        <w:t xml:space="preserve"> &lt;&lt; קריאה &gt;&gt;</w:t>
      </w:r>
      <w:r>
        <w:rPr>
          <w:rtl/>
        </w:rPr>
        <w:t xml:space="preserve">   </w:t>
      </w:r>
      <w:bookmarkEnd w:id="2584"/>
    </w:p>
    <w:p w:rsidR="00EB62FF" w:rsidRDefault="00EB62FF" w:rsidP="00ED0A0D">
      <w:pPr>
        <w:rPr>
          <w:rtl/>
        </w:rPr>
      </w:pPr>
    </w:p>
    <w:p w:rsidR="00EB62FF" w:rsidRDefault="00EB62FF" w:rsidP="00821D22">
      <w:pPr>
        <w:rPr>
          <w:rtl/>
        </w:rPr>
      </w:pPr>
      <w:r>
        <w:rPr>
          <w:rFonts w:hint="cs"/>
          <w:rtl/>
        </w:rPr>
        <w:t>- - -</w:t>
      </w:r>
    </w:p>
    <w:p w:rsidR="00EB62FF" w:rsidRDefault="00EB62FF" w:rsidP="00821D22">
      <w:pPr>
        <w:rPr>
          <w:rtl/>
        </w:rPr>
      </w:pPr>
    </w:p>
    <w:p w:rsidR="00EB62FF" w:rsidRDefault="00EB62FF" w:rsidP="00821D22">
      <w:pPr>
        <w:pStyle w:val="-"/>
        <w:keepNext/>
        <w:rPr>
          <w:rtl/>
        </w:rPr>
      </w:pPr>
      <w:bookmarkStart w:id="2585" w:name="ET_speakercontinue_6682_163"/>
      <w:r w:rsidRPr="00BD62C3">
        <w:rPr>
          <w:rStyle w:val="TagStyle"/>
          <w:rtl/>
        </w:rPr>
        <w:t xml:space="preserve"> &lt;&lt; דובר_המשך &gt;&gt; </w:t>
      </w:r>
      <w:r>
        <w:rPr>
          <w:rtl/>
        </w:rPr>
        <w:t>שר המשפטים יריב לוין:</w:t>
      </w:r>
      <w:r w:rsidRPr="00BD62C3">
        <w:rPr>
          <w:rStyle w:val="TagStyle"/>
          <w:rtl/>
        </w:rPr>
        <w:t xml:space="preserve"> &lt;&lt; דובר_המשך &gt;&gt;</w:t>
      </w:r>
      <w:r>
        <w:rPr>
          <w:rtl/>
        </w:rPr>
        <w:t xml:space="preserve">   </w:t>
      </w:r>
      <w:bookmarkEnd w:id="2585"/>
    </w:p>
    <w:p w:rsidR="00EB62FF" w:rsidRDefault="00EB62FF" w:rsidP="00ED0A0D">
      <w:pPr>
        <w:rPr>
          <w:rtl/>
        </w:rPr>
      </w:pPr>
    </w:p>
    <w:p w:rsidR="00EB62FF" w:rsidRDefault="00EB62FF" w:rsidP="00821D22">
      <w:pPr>
        <w:rPr>
          <w:rtl/>
        </w:rPr>
      </w:pPr>
      <w:bookmarkStart w:id="2586" w:name="_ETM_Q13_681000"/>
      <w:bookmarkStart w:id="2587" w:name="_ETM_Q13_683619"/>
      <w:bookmarkStart w:id="2588" w:name="_ETM_Q13_685929"/>
      <w:bookmarkStart w:id="2589" w:name="_ETM_Q13_689440"/>
      <w:bookmarkEnd w:id="2586"/>
      <w:bookmarkEnd w:id="2587"/>
      <w:bookmarkEnd w:id="2588"/>
      <w:bookmarkEnd w:id="2589"/>
      <w:r>
        <w:rPr>
          <w:rFonts w:hint="cs"/>
          <w:rtl/>
        </w:rPr>
        <w:t>ה</w:t>
      </w:r>
      <w:r>
        <w:rPr>
          <w:rtl/>
        </w:rPr>
        <w:t>כנסת</w:t>
      </w:r>
      <w:r>
        <w:rPr>
          <w:rFonts w:hint="cs"/>
          <w:rtl/>
        </w:rPr>
        <w:t>ם</w:t>
      </w:r>
      <w:r>
        <w:rPr>
          <w:rtl/>
        </w:rPr>
        <w:t xml:space="preserve"> דברים שאף אחד לא עו</w:t>
      </w:r>
      <w:r>
        <w:rPr>
          <w:rFonts w:hint="cs"/>
          <w:rtl/>
        </w:rPr>
        <w:t>ב</w:t>
      </w:r>
      <w:r>
        <w:rPr>
          <w:rtl/>
        </w:rPr>
        <w:t>ד בהם, הרי אתה יודע</w:t>
      </w:r>
      <w:r>
        <w:rPr>
          <w:rFonts w:hint="cs"/>
          <w:rtl/>
        </w:rPr>
        <w:t xml:space="preserve"> את זה, נו</w:t>
      </w:r>
      <w:r>
        <w:rPr>
          <w:rtl/>
        </w:rPr>
        <w:t xml:space="preserve">. </w:t>
      </w:r>
      <w:bookmarkStart w:id="2590" w:name="_ETM_Q13_691744"/>
      <w:bookmarkEnd w:id="2590"/>
    </w:p>
    <w:p w:rsidR="00EB62FF" w:rsidRDefault="00EB62FF" w:rsidP="00821D22">
      <w:pPr>
        <w:rPr>
          <w:rtl/>
        </w:rPr>
      </w:pPr>
    </w:p>
    <w:p w:rsidR="00EB62FF" w:rsidRDefault="00EB62FF" w:rsidP="00821D22">
      <w:pPr>
        <w:pStyle w:val="af5"/>
        <w:keepNext/>
        <w:rPr>
          <w:rtl/>
        </w:rPr>
      </w:pPr>
      <w:bookmarkStart w:id="2591" w:name="ET_interruption_5082_164"/>
      <w:r w:rsidRPr="00BD62C3">
        <w:rPr>
          <w:rStyle w:val="TagStyle"/>
          <w:rtl/>
        </w:rPr>
        <w:t xml:space="preserve"> &lt;&lt; קריאה &gt;&gt; </w:t>
      </w:r>
      <w:r>
        <w:rPr>
          <w:rtl/>
        </w:rPr>
        <w:t>מאיר כהן (יש עתיד):</w:t>
      </w:r>
      <w:r w:rsidRPr="00BD62C3">
        <w:rPr>
          <w:rStyle w:val="TagStyle"/>
          <w:rtl/>
        </w:rPr>
        <w:t xml:space="preserve"> &lt;&lt; קריאה &gt;&gt;</w:t>
      </w:r>
      <w:r>
        <w:rPr>
          <w:rtl/>
        </w:rPr>
        <w:t xml:space="preserve">   </w:t>
      </w:r>
      <w:bookmarkEnd w:id="2591"/>
    </w:p>
    <w:p w:rsidR="00EB62FF" w:rsidRDefault="00EB62FF" w:rsidP="00ED0A0D">
      <w:pPr>
        <w:rPr>
          <w:rtl/>
        </w:rPr>
      </w:pPr>
    </w:p>
    <w:p w:rsidR="00EB62FF" w:rsidRDefault="00EB62FF" w:rsidP="00821D22">
      <w:pPr>
        <w:rPr>
          <w:rtl/>
        </w:rPr>
      </w:pPr>
      <w:r>
        <w:rPr>
          <w:rFonts w:hint="cs"/>
          <w:rtl/>
        </w:rPr>
        <w:t>עובדים סיעודיים?</w:t>
      </w:r>
    </w:p>
    <w:p w:rsidR="00EB62FF" w:rsidRDefault="00EB62FF" w:rsidP="00821D22">
      <w:pPr>
        <w:rPr>
          <w:rtl/>
        </w:rPr>
      </w:pPr>
    </w:p>
    <w:p w:rsidR="00EB62FF" w:rsidRDefault="00EB62FF" w:rsidP="00821D22">
      <w:pPr>
        <w:pStyle w:val="-"/>
        <w:keepNext/>
        <w:rPr>
          <w:rtl/>
        </w:rPr>
      </w:pPr>
      <w:bookmarkStart w:id="2592" w:name="ET_speakercontinue_6682_165"/>
      <w:r w:rsidRPr="00494DC8">
        <w:rPr>
          <w:rStyle w:val="TagStyle"/>
          <w:rtl/>
        </w:rPr>
        <w:t xml:space="preserve"> &lt;&lt; דובר_המשך &gt;&gt; </w:t>
      </w:r>
      <w:r>
        <w:rPr>
          <w:rtl/>
        </w:rPr>
        <w:t>שר המשפטים יריב לוין:</w:t>
      </w:r>
      <w:r w:rsidRPr="00494DC8">
        <w:rPr>
          <w:rStyle w:val="TagStyle"/>
          <w:rtl/>
        </w:rPr>
        <w:t xml:space="preserve"> &lt;&lt; דובר_המשך &gt;&gt;</w:t>
      </w:r>
      <w:r>
        <w:rPr>
          <w:rtl/>
        </w:rPr>
        <w:t xml:space="preserve">   </w:t>
      </w:r>
      <w:bookmarkEnd w:id="2592"/>
    </w:p>
    <w:p w:rsidR="00EB62FF" w:rsidRDefault="00EB62FF" w:rsidP="00ED0A0D">
      <w:pPr>
        <w:rPr>
          <w:rtl/>
        </w:rPr>
      </w:pPr>
    </w:p>
    <w:p w:rsidR="00EB62FF" w:rsidRDefault="00EB62FF" w:rsidP="00821D22">
      <w:pPr>
        <w:rPr>
          <w:rtl/>
        </w:rPr>
      </w:pPr>
      <w:r>
        <w:rPr>
          <w:rFonts w:hint="cs"/>
          <w:rtl/>
        </w:rPr>
        <w:t>נו בחייך, מה הכנסתם, עובדים סיעודיים לעבודה מועדפת?</w:t>
      </w:r>
    </w:p>
    <w:p w:rsidR="00EB62FF" w:rsidRDefault="00EB62FF" w:rsidP="00821D22">
      <w:pPr>
        <w:rPr>
          <w:rtl/>
        </w:rPr>
      </w:pPr>
    </w:p>
    <w:p w:rsidR="00EB62FF" w:rsidRDefault="00EB62FF" w:rsidP="00821D22">
      <w:pPr>
        <w:pStyle w:val="af5"/>
        <w:keepNext/>
        <w:rPr>
          <w:rtl/>
        </w:rPr>
      </w:pPr>
      <w:bookmarkStart w:id="2593" w:name="ET_interruption_5082_166"/>
      <w:r w:rsidRPr="00494DC8">
        <w:rPr>
          <w:rStyle w:val="TagStyle"/>
          <w:rtl/>
        </w:rPr>
        <w:t xml:space="preserve"> &lt;&lt; קריאה &gt;&gt; </w:t>
      </w:r>
      <w:r>
        <w:rPr>
          <w:rtl/>
        </w:rPr>
        <w:t>מאיר כהן (יש עתיד):</w:t>
      </w:r>
      <w:r w:rsidRPr="00494DC8">
        <w:rPr>
          <w:rStyle w:val="TagStyle"/>
          <w:rtl/>
        </w:rPr>
        <w:t xml:space="preserve"> &lt;&lt; קריאה &gt;&gt;</w:t>
      </w:r>
      <w:r>
        <w:rPr>
          <w:rtl/>
        </w:rPr>
        <w:t xml:space="preserve">   </w:t>
      </w:r>
      <w:bookmarkEnd w:id="2593"/>
    </w:p>
    <w:p w:rsidR="00EB62FF" w:rsidRDefault="00EB62FF" w:rsidP="00ED0A0D">
      <w:pPr>
        <w:rPr>
          <w:rtl/>
        </w:rPr>
      </w:pPr>
    </w:p>
    <w:p w:rsidR="00EB62FF" w:rsidRDefault="00EB62FF" w:rsidP="00821D22">
      <w:pPr>
        <w:rPr>
          <w:rtl/>
        </w:rPr>
      </w:pPr>
      <w:r>
        <w:rPr>
          <w:rFonts w:hint="cs"/>
          <w:rtl/>
        </w:rPr>
        <w:t xml:space="preserve">בטח. </w:t>
      </w:r>
    </w:p>
    <w:p w:rsidR="00EB62FF" w:rsidRDefault="00EB62FF" w:rsidP="00821D22">
      <w:pPr>
        <w:rPr>
          <w:rtl/>
        </w:rPr>
      </w:pPr>
      <w:bookmarkStart w:id="2594" w:name="_ETM_Q13_692000"/>
      <w:bookmarkEnd w:id="2594"/>
    </w:p>
    <w:p w:rsidR="00EB62FF" w:rsidRDefault="00EB62FF" w:rsidP="00821D22">
      <w:pPr>
        <w:pStyle w:val="-"/>
        <w:keepNext/>
        <w:rPr>
          <w:rtl/>
        </w:rPr>
      </w:pPr>
      <w:bookmarkStart w:id="2595" w:name="ET_speakercontinue_6682_167"/>
      <w:r w:rsidRPr="00494DC8">
        <w:rPr>
          <w:rStyle w:val="TagStyle"/>
          <w:rtl/>
        </w:rPr>
        <w:t xml:space="preserve"> &lt;&lt; דובר_המשך &gt;&gt; </w:t>
      </w:r>
      <w:r>
        <w:rPr>
          <w:rtl/>
        </w:rPr>
        <w:t>שר המשפטים יריב לוין:</w:t>
      </w:r>
      <w:r w:rsidRPr="00494DC8">
        <w:rPr>
          <w:rStyle w:val="TagStyle"/>
          <w:rtl/>
        </w:rPr>
        <w:t xml:space="preserve"> &lt;&lt; דובר_המשך &gt;&gt;</w:t>
      </w:r>
      <w:r>
        <w:rPr>
          <w:rtl/>
        </w:rPr>
        <w:t xml:space="preserve">   </w:t>
      </w:r>
      <w:bookmarkEnd w:id="2595"/>
    </w:p>
    <w:p w:rsidR="00EB62FF" w:rsidRDefault="00EB62FF" w:rsidP="00ED0A0D">
      <w:pPr>
        <w:rPr>
          <w:rtl/>
        </w:rPr>
      </w:pPr>
    </w:p>
    <w:p w:rsidR="00EB62FF" w:rsidRDefault="00EB62FF" w:rsidP="00821D22">
      <w:pPr>
        <w:rPr>
          <w:rtl/>
        </w:rPr>
      </w:pPr>
      <w:bookmarkStart w:id="2596" w:name="_ETM_Q13_693000"/>
      <w:bookmarkEnd w:id="2596"/>
      <w:r>
        <w:rPr>
          <w:rFonts w:hint="cs"/>
          <w:rtl/>
        </w:rPr>
        <w:t>נו, ומה הנתונים?</w:t>
      </w:r>
      <w:r>
        <w:rPr>
          <w:rFonts w:hint="cs"/>
        </w:rPr>
        <w:t xml:space="preserve"> </w:t>
      </w:r>
      <w:r>
        <w:rPr>
          <w:rFonts w:hint="cs"/>
          <w:rtl/>
        </w:rPr>
        <w:t>כמה באמת עוסקים בזה?</w:t>
      </w:r>
    </w:p>
    <w:p w:rsidR="00EB62FF" w:rsidRDefault="00EB62FF" w:rsidP="00821D22">
      <w:pPr>
        <w:rPr>
          <w:rtl/>
        </w:rPr>
      </w:pPr>
      <w:bookmarkStart w:id="2597" w:name="_ETM_Q13_691000"/>
      <w:bookmarkEnd w:id="2597"/>
    </w:p>
    <w:p w:rsidR="00EB62FF" w:rsidRDefault="00EB62FF" w:rsidP="00821D22">
      <w:pPr>
        <w:pStyle w:val="af5"/>
        <w:keepNext/>
        <w:rPr>
          <w:rtl/>
        </w:rPr>
      </w:pPr>
      <w:bookmarkStart w:id="2598" w:name="ET_interruption_5082_168"/>
      <w:r w:rsidRPr="00494DC8">
        <w:rPr>
          <w:rStyle w:val="TagStyle"/>
          <w:rtl/>
        </w:rPr>
        <w:t xml:space="preserve"> &lt;&lt; קריאה &gt;&gt; </w:t>
      </w:r>
      <w:r>
        <w:rPr>
          <w:rtl/>
        </w:rPr>
        <w:t>מאיר כהן (יש עתיד):</w:t>
      </w:r>
      <w:r w:rsidRPr="00494DC8">
        <w:rPr>
          <w:rStyle w:val="TagStyle"/>
          <w:rtl/>
        </w:rPr>
        <w:t xml:space="preserve"> &lt;&lt; קריאה &gt;&gt;</w:t>
      </w:r>
      <w:r>
        <w:rPr>
          <w:rtl/>
        </w:rPr>
        <w:t xml:space="preserve">   </w:t>
      </w:r>
      <w:bookmarkEnd w:id="2598"/>
    </w:p>
    <w:p w:rsidR="00EB62FF" w:rsidRDefault="00EB62FF" w:rsidP="00ED0A0D">
      <w:pPr>
        <w:rPr>
          <w:rtl/>
        </w:rPr>
      </w:pPr>
    </w:p>
    <w:p w:rsidR="00EB62FF" w:rsidRDefault="00EB62FF" w:rsidP="00821D22">
      <w:pPr>
        <w:rPr>
          <w:rtl/>
        </w:rPr>
      </w:pPr>
      <w:bookmarkStart w:id="2599" w:name="_ETM_Q13_694000"/>
      <w:bookmarkEnd w:id="2599"/>
      <w:r>
        <w:rPr>
          <w:rFonts w:hint="cs"/>
          <w:rtl/>
        </w:rPr>
        <w:t>800 עובדים.</w:t>
      </w:r>
    </w:p>
    <w:p w:rsidR="00EB62FF" w:rsidRDefault="00EB62FF" w:rsidP="00821D22">
      <w:pPr>
        <w:rPr>
          <w:rtl/>
        </w:rPr>
      </w:pPr>
    </w:p>
    <w:p w:rsidR="00EB62FF" w:rsidRDefault="00EB62FF" w:rsidP="00821D22">
      <w:pPr>
        <w:pStyle w:val="af5"/>
        <w:keepNext/>
        <w:rPr>
          <w:rtl/>
        </w:rPr>
      </w:pPr>
      <w:bookmarkStart w:id="2600" w:name="ET_interruption_קריאה_169"/>
      <w:r w:rsidRPr="00494DC8">
        <w:rPr>
          <w:rStyle w:val="TagStyle"/>
          <w:rtl/>
        </w:rPr>
        <w:t xml:space="preserve"> &lt;&lt; קריאה &gt;&gt; </w:t>
      </w:r>
      <w:r>
        <w:rPr>
          <w:rtl/>
        </w:rPr>
        <w:t>קריאה:</w:t>
      </w:r>
      <w:r w:rsidRPr="00494DC8">
        <w:rPr>
          <w:rStyle w:val="TagStyle"/>
          <w:rtl/>
        </w:rPr>
        <w:t xml:space="preserve"> &lt;&lt; קריאה &gt;&gt;</w:t>
      </w:r>
      <w:r>
        <w:rPr>
          <w:rtl/>
        </w:rPr>
        <w:t xml:space="preserve">   </w:t>
      </w:r>
      <w:bookmarkEnd w:id="2600"/>
    </w:p>
    <w:p w:rsidR="00EB62FF" w:rsidRDefault="00EB62FF" w:rsidP="00ED0A0D">
      <w:pPr>
        <w:rPr>
          <w:rtl/>
        </w:rPr>
      </w:pPr>
    </w:p>
    <w:p w:rsidR="00EB62FF" w:rsidRDefault="00EB62FF" w:rsidP="00821D22">
      <w:pPr>
        <w:rPr>
          <w:rtl/>
        </w:rPr>
      </w:pPr>
      <w:r>
        <w:rPr>
          <w:rFonts w:hint="cs"/>
          <w:rtl/>
        </w:rPr>
        <w:t>- - -</w:t>
      </w:r>
    </w:p>
    <w:p w:rsidR="00EB62FF" w:rsidRDefault="00EB62FF" w:rsidP="00821D22">
      <w:pPr>
        <w:rPr>
          <w:rtl/>
        </w:rPr>
      </w:pPr>
      <w:bookmarkStart w:id="2601" w:name="_ETM_Q13_697000"/>
      <w:bookmarkEnd w:id="2601"/>
    </w:p>
    <w:p w:rsidR="00EB62FF" w:rsidRDefault="00EB62FF" w:rsidP="00821D22">
      <w:pPr>
        <w:pStyle w:val="af5"/>
        <w:keepNext/>
        <w:rPr>
          <w:rtl/>
        </w:rPr>
      </w:pPr>
      <w:bookmarkStart w:id="2602" w:name="ET_interruption_5082_170"/>
      <w:r w:rsidRPr="00494DC8">
        <w:rPr>
          <w:rStyle w:val="TagStyle"/>
          <w:rtl/>
        </w:rPr>
        <w:t xml:space="preserve"> &lt;&lt; קריאה &gt;&gt; </w:t>
      </w:r>
      <w:r>
        <w:rPr>
          <w:rtl/>
        </w:rPr>
        <w:t>מאיר כהן (יש עתיד):</w:t>
      </w:r>
      <w:r w:rsidRPr="00494DC8">
        <w:rPr>
          <w:rStyle w:val="TagStyle"/>
          <w:rtl/>
        </w:rPr>
        <w:t xml:space="preserve"> &lt;&lt; קריאה &gt;&gt;</w:t>
      </w:r>
      <w:r>
        <w:rPr>
          <w:rtl/>
        </w:rPr>
        <w:t xml:space="preserve">   </w:t>
      </w:r>
      <w:bookmarkEnd w:id="2602"/>
    </w:p>
    <w:p w:rsidR="00EB62FF" w:rsidRDefault="00EB62FF" w:rsidP="00ED0A0D">
      <w:pPr>
        <w:rPr>
          <w:rtl/>
        </w:rPr>
      </w:pPr>
    </w:p>
    <w:p w:rsidR="00EB62FF" w:rsidRDefault="00EB62FF" w:rsidP="00821D22">
      <w:pPr>
        <w:rPr>
          <w:rtl/>
        </w:rPr>
      </w:pPr>
      <w:bookmarkStart w:id="2603" w:name="_ETM_Q13_699000"/>
      <w:bookmarkEnd w:id="2603"/>
      <w:r>
        <w:rPr>
          <w:rFonts w:hint="cs"/>
          <w:rtl/>
        </w:rPr>
        <w:t xml:space="preserve">לא נכון. </w:t>
      </w:r>
    </w:p>
    <w:p w:rsidR="00EB62FF" w:rsidRDefault="00EB62FF" w:rsidP="00821D22">
      <w:pPr>
        <w:rPr>
          <w:rtl/>
        </w:rPr>
      </w:pPr>
    </w:p>
    <w:p w:rsidR="00EB62FF" w:rsidRDefault="00EB62FF" w:rsidP="00821D22">
      <w:pPr>
        <w:pStyle w:val="-"/>
        <w:keepNext/>
        <w:rPr>
          <w:rtl/>
        </w:rPr>
      </w:pPr>
      <w:bookmarkStart w:id="2604" w:name="ET_speakercontinue_6682_171"/>
      <w:r w:rsidRPr="00494DC8">
        <w:rPr>
          <w:rStyle w:val="TagStyle"/>
          <w:rtl/>
        </w:rPr>
        <w:t xml:space="preserve"> &lt;&lt; דובר_המשך &gt;&gt; </w:t>
      </w:r>
      <w:r>
        <w:rPr>
          <w:rtl/>
        </w:rPr>
        <w:t>שר המשפטים יריב לוין:</w:t>
      </w:r>
      <w:r w:rsidRPr="00494DC8">
        <w:rPr>
          <w:rStyle w:val="TagStyle"/>
          <w:rtl/>
        </w:rPr>
        <w:t xml:space="preserve"> &lt;&lt; דובר_המשך &gt;&gt;</w:t>
      </w:r>
      <w:r>
        <w:rPr>
          <w:rtl/>
        </w:rPr>
        <w:t xml:space="preserve">   </w:t>
      </w:r>
      <w:bookmarkEnd w:id="2604"/>
    </w:p>
    <w:p w:rsidR="00EB62FF" w:rsidRDefault="00EB62FF" w:rsidP="00ED0A0D">
      <w:pPr>
        <w:rPr>
          <w:rtl/>
        </w:rPr>
      </w:pPr>
    </w:p>
    <w:p w:rsidR="00EB62FF" w:rsidRDefault="00EB62FF" w:rsidP="00C144EA">
      <w:pPr>
        <w:rPr>
          <w:rtl/>
        </w:rPr>
      </w:pPr>
      <w:bookmarkStart w:id="2605" w:name="_ETM_Q13_704000"/>
      <w:bookmarkEnd w:id="2605"/>
      <w:r>
        <w:rPr>
          <w:rFonts w:hint="cs"/>
          <w:rtl/>
        </w:rPr>
        <w:t xml:space="preserve">הרי זה לא – אתה יודע שזה טיפה בים. </w:t>
      </w:r>
    </w:p>
    <w:p w:rsidR="00EB62FF" w:rsidRDefault="00EB62FF" w:rsidP="00821D22">
      <w:pPr>
        <w:rPr>
          <w:rtl/>
        </w:rPr>
      </w:pPr>
      <w:bookmarkStart w:id="2606" w:name="_ETM_Q13_709000"/>
      <w:bookmarkEnd w:id="2606"/>
    </w:p>
    <w:p w:rsidR="00EB62FF" w:rsidRDefault="00EB62FF" w:rsidP="00821D22">
      <w:pPr>
        <w:pStyle w:val="af5"/>
        <w:keepNext/>
        <w:rPr>
          <w:rtl/>
        </w:rPr>
      </w:pPr>
      <w:bookmarkStart w:id="2607" w:name="ET_interruption_5082_172"/>
      <w:r w:rsidRPr="00494DC8">
        <w:rPr>
          <w:rStyle w:val="TagStyle"/>
          <w:rtl/>
        </w:rPr>
        <w:t xml:space="preserve"> &lt;&lt; קריאה &gt;&gt; </w:t>
      </w:r>
      <w:r>
        <w:rPr>
          <w:rtl/>
        </w:rPr>
        <w:t>מאיר כהן (יש עתיד):</w:t>
      </w:r>
      <w:r w:rsidRPr="00494DC8">
        <w:rPr>
          <w:rStyle w:val="TagStyle"/>
          <w:rtl/>
        </w:rPr>
        <w:t xml:space="preserve"> &lt;&lt; קריאה &gt;&gt;</w:t>
      </w:r>
      <w:r>
        <w:rPr>
          <w:rtl/>
        </w:rPr>
        <w:t xml:space="preserve">   </w:t>
      </w:r>
      <w:bookmarkEnd w:id="2607"/>
    </w:p>
    <w:p w:rsidR="00EB62FF" w:rsidRDefault="00EB62FF" w:rsidP="00ED0A0D">
      <w:pPr>
        <w:rPr>
          <w:rtl/>
        </w:rPr>
      </w:pPr>
    </w:p>
    <w:p w:rsidR="00EB62FF" w:rsidRDefault="00EB62FF" w:rsidP="00821D22">
      <w:pPr>
        <w:rPr>
          <w:rtl/>
        </w:rPr>
      </w:pPr>
      <w:r>
        <w:rPr>
          <w:rFonts w:hint="cs"/>
          <w:rtl/>
        </w:rPr>
        <w:t>אתה לא מבין בזה - - -</w:t>
      </w:r>
    </w:p>
    <w:p w:rsidR="00EB62FF" w:rsidRDefault="00EB62FF" w:rsidP="00821D22">
      <w:pPr>
        <w:rPr>
          <w:rtl/>
        </w:rPr>
      </w:pPr>
      <w:bookmarkStart w:id="2608" w:name="_ETM_Q13_710000"/>
      <w:bookmarkEnd w:id="2608"/>
    </w:p>
    <w:p w:rsidR="00EB62FF" w:rsidRDefault="00EB62FF" w:rsidP="00821D22">
      <w:pPr>
        <w:pStyle w:val="-"/>
        <w:keepNext/>
        <w:rPr>
          <w:rtl/>
        </w:rPr>
      </w:pPr>
      <w:bookmarkStart w:id="2609" w:name="ET_speakercontinue_6682_174"/>
      <w:r w:rsidRPr="00494DC8">
        <w:rPr>
          <w:rStyle w:val="TagStyle"/>
          <w:rtl/>
        </w:rPr>
        <w:t xml:space="preserve"> &lt;&lt; דובר_המשך &gt;&gt; </w:t>
      </w:r>
      <w:r>
        <w:rPr>
          <w:rtl/>
        </w:rPr>
        <w:t>שר המשפטים יריב לוין:</w:t>
      </w:r>
      <w:r w:rsidRPr="00494DC8">
        <w:rPr>
          <w:rStyle w:val="TagStyle"/>
          <w:rtl/>
        </w:rPr>
        <w:t xml:space="preserve"> &lt;&lt; דובר_המשך &gt;&gt;</w:t>
      </w:r>
      <w:r>
        <w:rPr>
          <w:rtl/>
        </w:rPr>
        <w:t xml:space="preserve">   </w:t>
      </w:r>
      <w:bookmarkEnd w:id="2609"/>
    </w:p>
    <w:p w:rsidR="00EB62FF" w:rsidRDefault="00EB62FF" w:rsidP="00ED0A0D">
      <w:pPr>
        <w:rPr>
          <w:rtl/>
        </w:rPr>
      </w:pPr>
    </w:p>
    <w:p w:rsidR="00EB62FF" w:rsidRDefault="00EB62FF" w:rsidP="00C144EA">
      <w:pPr>
        <w:rPr>
          <w:rtl/>
        </w:rPr>
      </w:pPr>
      <w:bookmarkStart w:id="2610" w:name="_ETM_Q13_710929"/>
      <w:bookmarkEnd w:id="2610"/>
      <w:r>
        <w:rPr>
          <w:rFonts w:hint="cs"/>
          <w:rtl/>
        </w:rPr>
        <w:t xml:space="preserve">לכן, </w:t>
      </w:r>
      <w:bookmarkStart w:id="2611" w:name="_ETM_Q13_707000"/>
      <w:bookmarkEnd w:id="2611"/>
      <w:r>
        <w:rPr>
          <w:rFonts w:hint="cs"/>
          <w:rtl/>
        </w:rPr>
        <w:t>חבר הכנסת כ</w:t>
      </w:r>
      <w:r>
        <w:rPr>
          <w:rtl/>
        </w:rPr>
        <w:t>הן, אני מסכים שצריך לעשות שינוי בעניין הזה</w:t>
      </w:r>
      <w:r>
        <w:rPr>
          <w:rFonts w:hint="cs"/>
          <w:rtl/>
        </w:rPr>
        <w:t>.</w:t>
      </w:r>
      <w:r>
        <w:rPr>
          <w:rtl/>
        </w:rPr>
        <w:t xml:space="preserve"> </w:t>
      </w:r>
      <w:bookmarkStart w:id="2612" w:name="_ETM_Q13_715150"/>
      <w:bookmarkEnd w:id="2612"/>
      <w:r>
        <w:rPr>
          <w:rtl/>
        </w:rPr>
        <w:t xml:space="preserve">אני לא בהכרח חושב שזה השינוי וזה האופן שבו נכון </w:t>
      </w:r>
      <w:bookmarkStart w:id="2613" w:name="_ETM_Q13_719371"/>
      <w:bookmarkEnd w:id="2613"/>
      <w:r>
        <w:rPr>
          <w:rtl/>
        </w:rPr>
        <w:t>להסדיר את הנושא הזה, אבל בוודאי</w:t>
      </w:r>
      <w:r>
        <w:rPr>
          <w:rFonts w:hint="cs"/>
          <w:rtl/>
        </w:rPr>
        <w:t xml:space="preserve"> –</w:t>
      </w:r>
      <w:r>
        <w:rPr>
          <w:rtl/>
        </w:rPr>
        <w:t xml:space="preserve"> ואת זה אני אומר </w:t>
      </w:r>
      <w:bookmarkStart w:id="2614" w:name="_ETM_Q13_723592"/>
      <w:bookmarkEnd w:id="2614"/>
      <w:r>
        <w:rPr>
          <w:rtl/>
        </w:rPr>
        <w:t>בצורה ברורה</w:t>
      </w:r>
      <w:r>
        <w:rPr>
          <w:rFonts w:hint="cs"/>
          <w:rtl/>
        </w:rPr>
        <w:t xml:space="preserve"> –</w:t>
      </w:r>
      <w:r>
        <w:rPr>
          <w:rtl/>
        </w:rPr>
        <w:t xml:space="preserve"> הדבר הזה מחייב עבודת מ</w:t>
      </w:r>
      <w:r>
        <w:rPr>
          <w:rFonts w:hint="cs"/>
          <w:rtl/>
        </w:rPr>
        <w:t>ט</w:t>
      </w:r>
      <w:r>
        <w:rPr>
          <w:rtl/>
        </w:rPr>
        <w:t>ה</w:t>
      </w:r>
      <w:bookmarkStart w:id="2615" w:name="_ETM_Q13_726000"/>
      <w:bookmarkEnd w:id="2615"/>
      <w:r>
        <w:rPr>
          <w:rFonts w:hint="cs"/>
          <w:rtl/>
        </w:rPr>
        <w:t xml:space="preserve"> </w:t>
      </w:r>
      <w:r>
        <w:rPr>
          <w:rtl/>
        </w:rPr>
        <w:t>מקיפה ורצינית</w:t>
      </w:r>
      <w:r>
        <w:rPr>
          <w:rFonts w:hint="cs"/>
          <w:rtl/>
        </w:rPr>
        <w:t>.</w:t>
      </w:r>
      <w:r>
        <w:rPr>
          <w:rtl/>
        </w:rPr>
        <w:t xml:space="preserve"> </w:t>
      </w:r>
      <w:bookmarkStart w:id="2616" w:name="_ETM_Q13_727813"/>
      <w:bookmarkEnd w:id="2616"/>
      <w:r>
        <w:rPr>
          <w:rtl/>
        </w:rPr>
        <w:t>ואני כן</w:t>
      </w:r>
      <w:r>
        <w:rPr>
          <w:rFonts w:hint="cs"/>
          <w:rtl/>
        </w:rPr>
        <w:t xml:space="preserve"> –</w:t>
      </w:r>
      <w:r>
        <w:rPr>
          <w:rtl/>
        </w:rPr>
        <w:t xml:space="preserve"> ו</w:t>
      </w:r>
      <w:r>
        <w:rPr>
          <w:rFonts w:hint="cs"/>
          <w:rtl/>
        </w:rPr>
        <w:t xml:space="preserve">את </w:t>
      </w:r>
      <w:r>
        <w:rPr>
          <w:rtl/>
        </w:rPr>
        <w:t>זה אני בהחלט אומר לך</w:t>
      </w:r>
      <w:r>
        <w:rPr>
          <w:rFonts w:hint="cs"/>
          <w:rtl/>
        </w:rPr>
        <w:t xml:space="preserve"> –</w:t>
      </w:r>
      <w:r>
        <w:rPr>
          <w:rtl/>
        </w:rPr>
        <w:t xml:space="preserve"> </w:t>
      </w:r>
      <w:bookmarkStart w:id="2617" w:name="_ETM_Q13_732044"/>
      <w:bookmarkEnd w:id="2617"/>
      <w:r>
        <w:rPr>
          <w:rtl/>
        </w:rPr>
        <w:t xml:space="preserve">אני מתכוון לשוחח עם שר האוצר ולהציע לו לעשות עבודת </w:t>
      </w:r>
      <w:bookmarkStart w:id="2618" w:name="_ETM_Q13_736444"/>
      <w:bookmarkEnd w:id="2618"/>
      <w:r>
        <w:rPr>
          <w:rtl/>
        </w:rPr>
        <w:t>מטה כז</w:t>
      </w:r>
      <w:r>
        <w:rPr>
          <w:rFonts w:hint="cs"/>
          <w:rtl/>
        </w:rPr>
        <w:t>את.</w:t>
      </w:r>
      <w:r>
        <w:rPr>
          <w:rtl/>
        </w:rPr>
        <w:t xml:space="preserve"> אני חושב שהדבר הזה הוא נכון, אבל בוודאי </w:t>
      </w:r>
      <w:bookmarkStart w:id="2619" w:name="_ETM_Q13_740844"/>
      <w:bookmarkEnd w:id="2619"/>
      <w:r>
        <w:rPr>
          <w:rtl/>
        </w:rPr>
        <w:t>שלאשר את הצעת החוק</w:t>
      </w:r>
      <w:r>
        <w:rPr>
          <w:rFonts w:hint="cs"/>
          <w:rtl/>
        </w:rPr>
        <w:t xml:space="preserve"> </w:t>
      </w:r>
      <w:r>
        <w:rPr>
          <w:rtl/>
        </w:rPr>
        <w:t xml:space="preserve">באופן הזה גם לא נכון וגם </w:t>
      </w:r>
      <w:bookmarkStart w:id="2620" w:name="_ETM_Q13_745244"/>
      <w:bookmarkEnd w:id="2620"/>
      <w:r>
        <w:rPr>
          <w:rtl/>
        </w:rPr>
        <w:t>לדעתי לא נגיע לתוצאה שהיא התוצאה הנכונה. תודה</w:t>
      </w:r>
      <w:r>
        <w:rPr>
          <w:rFonts w:hint="cs"/>
          <w:rtl/>
        </w:rPr>
        <w:t>.</w:t>
      </w:r>
    </w:p>
    <w:p w:rsidR="00EB62FF" w:rsidRDefault="00EB62FF" w:rsidP="00821D22">
      <w:pPr>
        <w:rPr>
          <w:rtl/>
        </w:rPr>
      </w:pPr>
    </w:p>
    <w:p w:rsidR="00EB62FF" w:rsidRDefault="00EB62FF" w:rsidP="003D2C86">
      <w:pPr>
        <w:pStyle w:val="af6"/>
        <w:keepNext/>
        <w:rPr>
          <w:rtl/>
        </w:rPr>
      </w:pPr>
      <w:bookmarkStart w:id="2621" w:name="ET_yor_6688_1"/>
      <w:r w:rsidRPr="00C1437E">
        <w:rPr>
          <w:rStyle w:val="TagStyle"/>
          <w:rtl/>
        </w:rPr>
        <w:t xml:space="preserve">&lt;&lt; יור &gt;&gt; </w:t>
      </w:r>
      <w:r>
        <w:rPr>
          <w:rtl/>
        </w:rPr>
        <w:t>היו"ר יעקב מרגי:</w:t>
      </w:r>
      <w:r w:rsidRPr="00C1437E">
        <w:rPr>
          <w:rStyle w:val="TagStyle"/>
          <w:rtl/>
        </w:rPr>
        <w:t xml:space="preserve"> &lt;&lt; יור &gt;&gt;</w:t>
      </w:r>
      <w:r>
        <w:rPr>
          <w:rtl/>
        </w:rPr>
        <w:t xml:space="preserve">   </w:t>
      </w:r>
      <w:bookmarkEnd w:id="2621"/>
    </w:p>
    <w:p w:rsidR="00EB62FF" w:rsidRDefault="00EB62FF" w:rsidP="00ED0A0D">
      <w:pPr>
        <w:rPr>
          <w:rtl/>
          <w:lang w:eastAsia="he-IL"/>
        </w:rPr>
      </w:pPr>
    </w:p>
    <w:p w:rsidR="00EB62FF" w:rsidRDefault="00EB62FF" w:rsidP="003D2C86">
      <w:pPr>
        <w:rPr>
          <w:rtl/>
          <w:lang w:eastAsia="he-IL"/>
        </w:rPr>
      </w:pPr>
      <w:bookmarkStart w:id="2622" w:name="_ETM_Q14_155340"/>
      <w:bookmarkEnd w:id="2622"/>
      <w:r>
        <w:rPr>
          <w:rFonts w:hint="cs"/>
          <w:rtl/>
          <w:lang w:eastAsia="he-IL"/>
        </w:rPr>
        <w:t xml:space="preserve">תודה </w:t>
      </w:r>
      <w:bookmarkStart w:id="2623" w:name="_ETM_Q14_154609"/>
      <w:bookmarkEnd w:id="2623"/>
      <w:r>
        <w:rPr>
          <w:rFonts w:hint="cs"/>
          <w:rtl/>
          <w:lang w:eastAsia="he-IL"/>
        </w:rPr>
        <w:t xml:space="preserve">לכבוד השר. רון כץ, </w:t>
      </w:r>
      <w:bookmarkStart w:id="2624" w:name="_ETM_Q14_164908"/>
      <w:bookmarkEnd w:id="2624"/>
      <w:r>
        <w:rPr>
          <w:rFonts w:hint="cs"/>
          <w:rtl/>
          <w:lang w:eastAsia="he-IL"/>
        </w:rPr>
        <w:t>שלוש דקות לרשותך, אדוני.</w:t>
      </w:r>
    </w:p>
    <w:p w:rsidR="00EB62FF" w:rsidRDefault="00EB62FF" w:rsidP="003D2C86">
      <w:pPr>
        <w:rPr>
          <w:rtl/>
          <w:lang w:eastAsia="he-IL"/>
        </w:rPr>
      </w:pPr>
      <w:bookmarkStart w:id="2625" w:name="_ETM_Q14_171305"/>
      <w:bookmarkStart w:id="2626" w:name="_ETM_Q14_171421"/>
      <w:bookmarkEnd w:id="2625"/>
      <w:bookmarkEnd w:id="2626"/>
    </w:p>
    <w:p w:rsidR="00EB62FF" w:rsidRDefault="00EB62FF" w:rsidP="003D2C86">
      <w:pPr>
        <w:pStyle w:val="a4"/>
        <w:keepNext/>
        <w:rPr>
          <w:rtl/>
        </w:rPr>
      </w:pPr>
      <w:bookmarkStart w:id="2627" w:name="ET_speaker_6151_2"/>
      <w:r w:rsidRPr="00C1437E">
        <w:rPr>
          <w:rStyle w:val="TagStyle"/>
          <w:rtl/>
        </w:rPr>
        <w:t xml:space="preserve"> &lt;&lt; דובר &gt;&gt; </w:t>
      </w:r>
      <w:bookmarkStart w:id="2628" w:name="_Toc222950487"/>
      <w:r>
        <w:rPr>
          <w:rtl/>
        </w:rPr>
        <w:t>רון כץ (יש עתיד):</w:t>
      </w:r>
      <w:bookmarkEnd w:id="2628"/>
      <w:r w:rsidRPr="00C1437E">
        <w:rPr>
          <w:rStyle w:val="TagStyle"/>
          <w:rtl/>
        </w:rPr>
        <w:t xml:space="preserve"> &lt;&lt; דובר &gt;&gt;</w:t>
      </w:r>
      <w:r>
        <w:rPr>
          <w:rtl/>
        </w:rPr>
        <w:t xml:space="preserve">   </w:t>
      </w:r>
      <w:bookmarkEnd w:id="2627"/>
    </w:p>
    <w:p w:rsidR="00EB62FF" w:rsidRDefault="00EB62FF" w:rsidP="00ED0A0D">
      <w:pPr>
        <w:rPr>
          <w:rtl/>
          <w:lang w:eastAsia="he-IL"/>
        </w:rPr>
      </w:pPr>
    </w:p>
    <w:p w:rsidR="00EB62FF" w:rsidRDefault="00EB62FF" w:rsidP="003D2C86">
      <w:pPr>
        <w:rPr>
          <w:rtl/>
        </w:rPr>
      </w:pPr>
      <w:bookmarkStart w:id="2629" w:name="_ETM_Q14_174724"/>
      <w:bookmarkStart w:id="2630" w:name="_ETM_Q14_174775"/>
      <w:bookmarkStart w:id="2631" w:name="_ETM_Q14_170308"/>
      <w:bookmarkStart w:id="2632" w:name="_ETM_Q14_166348"/>
      <w:bookmarkEnd w:id="2629"/>
      <w:bookmarkEnd w:id="2630"/>
      <w:bookmarkEnd w:id="2631"/>
      <w:bookmarkEnd w:id="2632"/>
      <w:r>
        <w:rPr>
          <w:rFonts w:hint="cs"/>
          <w:rtl/>
          <w:lang w:eastAsia="he-IL"/>
        </w:rPr>
        <w:t>אדוני</w:t>
      </w:r>
      <w:bookmarkStart w:id="2633" w:name="_ETM_Q14_169578"/>
      <w:bookmarkStart w:id="2634" w:name="_ETM_Q14_164658"/>
      <w:bookmarkStart w:id="2635" w:name="_ETM_Q14_160297"/>
      <w:bookmarkEnd w:id="2633"/>
      <w:bookmarkEnd w:id="2634"/>
      <w:bookmarkEnd w:id="2635"/>
      <w:r>
        <w:rPr>
          <w:rFonts w:hint="cs"/>
          <w:rtl/>
          <w:lang w:eastAsia="he-IL"/>
        </w:rPr>
        <w:t xml:space="preserve"> היו"ר</w:t>
      </w:r>
      <w:bookmarkStart w:id="2636" w:name="_ETM_Q14_169697"/>
      <w:bookmarkEnd w:id="2636"/>
      <w:r>
        <w:rPr>
          <w:rFonts w:hint="cs"/>
          <w:rtl/>
          <w:lang w:eastAsia="he-IL"/>
        </w:rPr>
        <w:t xml:space="preserve">, חבריי חברי הכנסת, חבריי השרים, יש פה </w:t>
      </w:r>
      <w:bookmarkStart w:id="2637" w:name="_ETM_Q14_177115"/>
      <w:bookmarkStart w:id="2638" w:name="_ETM_Q14_172327"/>
      <w:bookmarkEnd w:id="2637"/>
      <w:bookmarkEnd w:id="2638"/>
      <w:r>
        <w:rPr>
          <w:rFonts w:hint="cs"/>
          <w:rtl/>
          <w:lang w:eastAsia="he-IL"/>
        </w:rPr>
        <w:t>איזושהי תופעה בבית הזה</w:t>
      </w:r>
      <w:bookmarkStart w:id="2639" w:name="_ETM_Q14_172407"/>
      <w:bookmarkEnd w:id="2639"/>
      <w:r>
        <w:rPr>
          <w:rFonts w:hint="cs"/>
          <w:rtl/>
          <w:lang w:eastAsia="he-IL"/>
        </w:rPr>
        <w:t xml:space="preserve"> </w:t>
      </w:r>
      <w:bookmarkStart w:id="2640" w:name="_ETM_Q14_169687"/>
      <w:bookmarkEnd w:id="2640"/>
      <w:r>
        <w:rPr>
          <w:rFonts w:hint="cs"/>
          <w:rtl/>
          <w:lang w:eastAsia="he-IL"/>
        </w:rPr>
        <w:t xml:space="preserve">שבגלל שכולם מדברים </w:t>
      </w:r>
      <w:bookmarkStart w:id="2641" w:name="_ETM_Q14_174067"/>
      <w:bookmarkEnd w:id="2641"/>
      <w:r>
        <w:rPr>
          <w:rFonts w:hint="cs"/>
          <w:rtl/>
          <w:lang w:eastAsia="he-IL"/>
        </w:rPr>
        <w:t xml:space="preserve">אותן שטויות, </w:t>
      </w:r>
      <w:bookmarkStart w:id="2642" w:name="_ETM_Q14_176864"/>
      <w:bookmarkEnd w:id="2642"/>
      <w:r>
        <w:rPr>
          <w:rFonts w:hint="cs"/>
          <w:rtl/>
          <w:lang w:eastAsia="he-IL"/>
        </w:rPr>
        <w:t xml:space="preserve">אם תגיד אותן יותר חזק הן יישמעו </w:t>
      </w:r>
      <w:bookmarkStart w:id="2643" w:name="_ETM_Q14_181079"/>
      <w:bookmarkStart w:id="2644" w:name="_ETM_Q14_176357"/>
      <w:bookmarkEnd w:id="2643"/>
      <w:bookmarkEnd w:id="2644"/>
      <w:r>
        <w:rPr>
          <w:rFonts w:hint="cs"/>
          <w:rtl/>
          <w:lang w:eastAsia="he-IL"/>
        </w:rPr>
        <w:t xml:space="preserve">כאילו </w:t>
      </w:r>
      <w:bookmarkStart w:id="2645" w:name="_ETM_Q14_193226"/>
      <w:bookmarkEnd w:id="2645"/>
      <w:r>
        <w:rPr>
          <w:rFonts w:hint="cs"/>
          <w:rtl/>
          <w:lang w:eastAsia="he-IL"/>
        </w:rPr>
        <w:t>הן משהו חדש. בוא נעשה רג</w:t>
      </w:r>
      <w:bookmarkStart w:id="2646" w:name="_ETM_Q14_180197"/>
      <w:bookmarkEnd w:id="2646"/>
      <w:r>
        <w:rPr>
          <w:rFonts w:hint="cs"/>
          <w:rtl/>
          <w:lang w:eastAsia="he-IL"/>
        </w:rPr>
        <w:t xml:space="preserve">ע סדר בדברים </w:t>
      </w:r>
      <w:bookmarkStart w:id="2647" w:name="_ETM_Q14_183657"/>
      <w:bookmarkEnd w:id="2647"/>
      <w:r>
        <w:rPr>
          <w:rFonts w:hint="cs"/>
          <w:rtl/>
          <w:lang w:eastAsia="he-IL"/>
        </w:rPr>
        <w:t xml:space="preserve">האלה. </w:t>
      </w:r>
      <w:bookmarkStart w:id="2648" w:name="_ETM_Q14_180387"/>
      <w:bookmarkStart w:id="2649" w:name="_ETM_Q14_180000"/>
      <w:bookmarkStart w:id="2650" w:name="_ETM_Q14_184157"/>
      <w:bookmarkStart w:id="2651" w:name="_ETM_Q14_179297"/>
      <w:bookmarkEnd w:id="2648"/>
      <w:bookmarkEnd w:id="2649"/>
      <w:bookmarkEnd w:id="2650"/>
      <w:bookmarkEnd w:id="2651"/>
      <w:r>
        <w:rPr>
          <w:rtl/>
        </w:rPr>
        <w:t>ק</w:t>
      </w:r>
      <w:bookmarkStart w:id="2652" w:name="_ETM_Q14_181407"/>
      <w:bookmarkEnd w:id="2652"/>
      <w:r>
        <w:rPr>
          <w:rtl/>
        </w:rPr>
        <w:t xml:space="preserve">ודם </w:t>
      </w:r>
      <w:bookmarkStart w:id="2653" w:name="_ETM_Q14_184053"/>
      <w:bookmarkEnd w:id="2653"/>
      <w:r>
        <w:rPr>
          <w:rtl/>
        </w:rPr>
        <w:t>כול, כשחבורת הי</w:t>
      </w:r>
      <w:bookmarkStart w:id="2654" w:name="_ETM_Q14_186547"/>
      <w:bookmarkStart w:id="2655" w:name="_ETM_Q14_182886"/>
      <w:bookmarkEnd w:id="2654"/>
      <w:bookmarkEnd w:id="2655"/>
      <w:r>
        <w:rPr>
          <w:rtl/>
        </w:rPr>
        <w:t>לדים שעומדת פה</w:t>
      </w:r>
      <w:bookmarkStart w:id="2656" w:name="_ETM_Q14_199817"/>
      <w:bookmarkStart w:id="2657" w:name="_ETM_Q14_195146"/>
      <w:bookmarkStart w:id="2658" w:name="_ETM_Q14_190535"/>
      <w:bookmarkStart w:id="2659" w:name="_ETM_Q14_186676"/>
      <w:bookmarkStart w:id="2660" w:name="_ETM_Q14_182916"/>
      <w:bookmarkStart w:id="2661" w:name="_ETM_Q14_178916"/>
      <w:bookmarkStart w:id="2662" w:name="_ETM_Q14_178026"/>
      <w:bookmarkStart w:id="2663" w:name="_ETM_Q14_186115"/>
      <w:bookmarkEnd w:id="2656"/>
      <w:bookmarkEnd w:id="2657"/>
      <w:bookmarkEnd w:id="2658"/>
      <w:bookmarkEnd w:id="2659"/>
      <w:bookmarkEnd w:id="2660"/>
      <w:bookmarkEnd w:id="2661"/>
      <w:bookmarkEnd w:id="2662"/>
      <w:bookmarkEnd w:id="2663"/>
      <w:r>
        <w:rPr>
          <w:rFonts w:hint="cs"/>
          <w:rtl/>
        </w:rPr>
        <w:t>,</w:t>
      </w:r>
      <w:r>
        <w:rPr>
          <w:rtl/>
        </w:rPr>
        <w:t xml:space="preserve"> </w:t>
      </w:r>
      <w:r>
        <w:rPr>
          <w:rFonts w:hint="cs"/>
          <w:rtl/>
        </w:rPr>
        <w:t>כ</w:t>
      </w:r>
      <w:r>
        <w:rPr>
          <w:rtl/>
        </w:rPr>
        <w:t>שמ</w:t>
      </w:r>
      <w:bookmarkStart w:id="2664" w:name="_ETM_Q14_177966"/>
      <w:bookmarkStart w:id="2665" w:name="_ETM_Q14_178996"/>
      <w:bookmarkEnd w:id="2664"/>
      <w:bookmarkEnd w:id="2665"/>
      <w:r>
        <w:rPr>
          <w:rtl/>
        </w:rPr>
        <w:t>איר כה</w:t>
      </w:r>
      <w:bookmarkStart w:id="2666" w:name="_ETM_Q14_187875"/>
      <w:bookmarkEnd w:id="2666"/>
      <w:r>
        <w:rPr>
          <w:rtl/>
        </w:rPr>
        <w:t xml:space="preserve">ן </w:t>
      </w:r>
      <w:bookmarkStart w:id="2667" w:name="_ETM_Q14_184806"/>
      <w:bookmarkStart w:id="2668" w:name="_ETM_Q14_183246"/>
      <w:bookmarkEnd w:id="2667"/>
      <w:bookmarkEnd w:id="2668"/>
      <w:r>
        <w:rPr>
          <w:rtl/>
        </w:rPr>
        <w:t xml:space="preserve">מדבר והוא מזכיר </w:t>
      </w:r>
      <w:bookmarkStart w:id="2669" w:name="_ETM_Q14_188107"/>
      <w:bookmarkEnd w:id="2669"/>
      <w:r>
        <w:rPr>
          <w:rtl/>
        </w:rPr>
        <w:t>דברים שאין לכם מושג</w:t>
      </w:r>
      <w:r>
        <w:rPr>
          <w:rFonts w:hint="cs"/>
          <w:rtl/>
        </w:rPr>
        <w:t xml:space="preserve"> בהם</w:t>
      </w:r>
      <w:r>
        <w:rPr>
          <w:rtl/>
        </w:rPr>
        <w:t xml:space="preserve"> </w:t>
      </w:r>
      <w:r>
        <w:rPr>
          <w:rFonts w:hint="cs"/>
          <w:rtl/>
        </w:rPr>
        <w:t xml:space="preserve">– </w:t>
      </w:r>
      <w:r>
        <w:rPr>
          <w:rtl/>
        </w:rPr>
        <w:t>כי</w:t>
      </w:r>
      <w:bookmarkStart w:id="2670" w:name="_ETM_Q14_191106"/>
      <w:bookmarkEnd w:id="2670"/>
      <w:r>
        <w:rPr>
          <w:rtl/>
        </w:rPr>
        <w:t xml:space="preserve"> הוא מדבר על </w:t>
      </w:r>
      <w:bookmarkStart w:id="2671" w:name="_ETM_Q14_188117"/>
      <w:bookmarkStart w:id="2672" w:name="_ETM_Q14_184836"/>
      <w:bookmarkEnd w:id="2671"/>
      <w:bookmarkEnd w:id="2672"/>
      <w:r>
        <w:rPr>
          <w:rtl/>
        </w:rPr>
        <w:t>שירות צבאי</w:t>
      </w:r>
      <w:bookmarkStart w:id="2673" w:name="_ETM_Q14_190897"/>
      <w:bookmarkStart w:id="2674" w:name="_ETM_Q14_186707"/>
      <w:bookmarkEnd w:id="2673"/>
      <w:bookmarkEnd w:id="2674"/>
      <w:r>
        <w:rPr>
          <w:rtl/>
        </w:rPr>
        <w:t xml:space="preserve">, </w:t>
      </w:r>
      <w:bookmarkStart w:id="2675" w:name="_ETM_Q14_192160"/>
      <w:bookmarkEnd w:id="2675"/>
      <w:r>
        <w:rPr>
          <w:rtl/>
        </w:rPr>
        <w:t xml:space="preserve">כי הוא מדבר על כבוד, כי הוא מדבר על ערבות </w:t>
      </w:r>
      <w:bookmarkStart w:id="2676" w:name="_ETM_Q14_196214"/>
      <w:bookmarkEnd w:id="2676"/>
      <w:r>
        <w:rPr>
          <w:rtl/>
        </w:rPr>
        <w:t>הדדית</w:t>
      </w:r>
      <w:r>
        <w:rPr>
          <w:rFonts w:hint="cs"/>
          <w:rtl/>
        </w:rPr>
        <w:t xml:space="preserve"> </w:t>
      </w:r>
      <w:bookmarkStart w:id="2677" w:name="_ETM_Q14_196265"/>
      <w:bookmarkEnd w:id="2677"/>
      <w:r>
        <w:rPr>
          <w:rFonts w:hint="cs"/>
          <w:rtl/>
        </w:rPr>
        <w:t>–</w:t>
      </w:r>
      <w:r>
        <w:rPr>
          <w:rtl/>
        </w:rPr>
        <w:t xml:space="preserve"> איפה אתם בכלל? איפה אתם באירוע הזה? ואח</w:t>
      </w:r>
      <w:bookmarkStart w:id="2678" w:name="_ETM_Q14_203995"/>
      <w:bookmarkEnd w:id="2678"/>
      <w:r>
        <w:rPr>
          <w:rtl/>
        </w:rPr>
        <w:t xml:space="preserve">רי זה </w:t>
      </w:r>
      <w:bookmarkStart w:id="2679" w:name="_ETM_Q14_200267"/>
      <w:bookmarkEnd w:id="2679"/>
      <w:r>
        <w:rPr>
          <w:rtl/>
        </w:rPr>
        <w:t>אתם ע</w:t>
      </w:r>
      <w:bookmarkStart w:id="2680" w:name="_ETM_Q14_178096"/>
      <w:bookmarkStart w:id="2681" w:name="_ETM_Q14_177225"/>
      <w:bookmarkStart w:id="2682" w:name="_ETM_Q14_176185"/>
      <w:bookmarkEnd w:id="2680"/>
      <w:bookmarkEnd w:id="2681"/>
      <w:bookmarkEnd w:id="2682"/>
      <w:r>
        <w:rPr>
          <w:rtl/>
        </w:rPr>
        <w:t>ולים לפה ואומרים</w:t>
      </w:r>
      <w:r>
        <w:rPr>
          <w:rFonts w:hint="cs"/>
          <w:rtl/>
        </w:rPr>
        <w:t>:</w:t>
      </w:r>
      <w:bookmarkStart w:id="2683" w:name="_ETM_Q14_198936"/>
      <w:bookmarkEnd w:id="2683"/>
      <w:r>
        <w:rPr>
          <w:rtl/>
        </w:rPr>
        <w:t xml:space="preserve"> עשינו, עשינו, עשינו.</w:t>
      </w:r>
      <w:bookmarkStart w:id="2684" w:name="_ETM_Q14_204095"/>
      <w:bookmarkEnd w:id="2684"/>
      <w:r>
        <w:rPr>
          <w:rFonts w:hint="cs"/>
          <w:rtl/>
        </w:rPr>
        <w:t xml:space="preserve"> </w:t>
      </w:r>
      <w:r>
        <w:rPr>
          <w:rtl/>
        </w:rPr>
        <w:t>אני מאתגר אתכם</w:t>
      </w:r>
      <w:r>
        <w:rPr>
          <w:rFonts w:hint="cs"/>
          <w:rtl/>
        </w:rPr>
        <w:t>,</w:t>
      </w:r>
      <w:r>
        <w:rPr>
          <w:rtl/>
        </w:rPr>
        <w:t xml:space="preserve"> </w:t>
      </w:r>
      <w:bookmarkStart w:id="2685" w:name="_ETM_Q14_204321"/>
      <w:bookmarkEnd w:id="2685"/>
      <w:r>
        <w:rPr>
          <w:rtl/>
        </w:rPr>
        <w:t>איזה שר שתבחרו</w:t>
      </w:r>
      <w:r>
        <w:rPr>
          <w:rFonts w:hint="cs"/>
          <w:rtl/>
        </w:rPr>
        <w:t>:</w:t>
      </w:r>
      <w:bookmarkStart w:id="2686" w:name="_ETM_Q14_206565"/>
      <w:bookmarkEnd w:id="2686"/>
      <w:r>
        <w:rPr>
          <w:rtl/>
        </w:rPr>
        <w:t xml:space="preserve"> מה עשיתם </w:t>
      </w:r>
      <w:bookmarkStart w:id="2687" w:name="_ETM_Q14_208385"/>
      <w:bookmarkEnd w:id="2687"/>
      <w:r>
        <w:rPr>
          <w:rtl/>
        </w:rPr>
        <w:t xml:space="preserve">בשלוש שנים, עוד מעט </w:t>
      </w:r>
      <w:r>
        <w:rPr>
          <w:rFonts w:hint="cs"/>
          <w:rtl/>
        </w:rPr>
        <w:t>ארבע</w:t>
      </w:r>
      <w:r>
        <w:rPr>
          <w:rtl/>
        </w:rPr>
        <w:t xml:space="preserve"> </w:t>
      </w:r>
      <w:bookmarkStart w:id="2688" w:name="_ETM_Q14_208865"/>
      <w:bookmarkEnd w:id="2688"/>
      <w:r>
        <w:rPr>
          <w:rtl/>
        </w:rPr>
        <w:t xml:space="preserve">שנים, </w:t>
      </w:r>
      <w:r>
        <w:rPr>
          <w:rFonts w:hint="cs"/>
          <w:rtl/>
        </w:rPr>
        <w:t>כ</w:t>
      </w:r>
      <w:r>
        <w:rPr>
          <w:rtl/>
        </w:rPr>
        <w:t>שאתם בשלטון</w:t>
      </w:r>
      <w:r>
        <w:rPr>
          <w:rFonts w:hint="cs"/>
          <w:rtl/>
        </w:rPr>
        <w:t>?</w:t>
      </w:r>
      <w:r>
        <w:rPr>
          <w:rtl/>
        </w:rPr>
        <w:t xml:space="preserve"> מה עשיתם </w:t>
      </w:r>
      <w:bookmarkStart w:id="2689" w:name="_ETM_Q14_212074"/>
      <w:bookmarkEnd w:id="2689"/>
      <w:r>
        <w:rPr>
          <w:rFonts w:hint="cs"/>
          <w:rtl/>
        </w:rPr>
        <w:t>ב</w:t>
      </w:r>
      <w:r>
        <w:rPr>
          <w:rtl/>
        </w:rPr>
        <w:t>עבור אזרחי מדינת ישראל</w:t>
      </w:r>
      <w:bookmarkStart w:id="2690" w:name="_ETM_Q14_212125"/>
      <w:bookmarkEnd w:id="2690"/>
      <w:r>
        <w:rPr>
          <w:rFonts w:hint="cs"/>
          <w:rtl/>
        </w:rPr>
        <w:t>?</w:t>
      </w:r>
      <w:r>
        <w:rPr>
          <w:rtl/>
        </w:rPr>
        <w:t xml:space="preserve"> דבר אחד</w:t>
      </w:r>
      <w:r>
        <w:rPr>
          <w:rFonts w:hint="cs"/>
          <w:rtl/>
        </w:rPr>
        <w:t>.</w:t>
      </w:r>
      <w:r>
        <w:rPr>
          <w:rtl/>
        </w:rPr>
        <w:t xml:space="preserve"> יש פה שר שרוצה </w:t>
      </w:r>
      <w:bookmarkStart w:id="2691" w:name="_ETM_Q14_215763"/>
      <w:bookmarkEnd w:id="2691"/>
      <w:r>
        <w:rPr>
          <w:rtl/>
        </w:rPr>
        <w:t xml:space="preserve">להגיד מה הוא עשה </w:t>
      </w:r>
      <w:r>
        <w:rPr>
          <w:rFonts w:hint="cs"/>
          <w:rtl/>
        </w:rPr>
        <w:t>ב</w:t>
      </w:r>
      <w:r>
        <w:rPr>
          <w:rtl/>
        </w:rPr>
        <w:t>עבור אזרחי מדינת ישראל</w:t>
      </w:r>
      <w:r>
        <w:rPr>
          <w:rFonts w:hint="cs"/>
          <w:rtl/>
        </w:rPr>
        <w:t>?</w:t>
      </w:r>
      <w:bookmarkStart w:id="2692" w:name="_ETM_Q14_222231"/>
      <w:bookmarkEnd w:id="2692"/>
    </w:p>
    <w:p w:rsidR="00EB62FF" w:rsidRDefault="00EB62FF" w:rsidP="003D2C86">
      <w:pPr>
        <w:rPr>
          <w:rtl/>
        </w:rPr>
      </w:pPr>
      <w:bookmarkStart w:id="2693" w:name="_ETM_Q14_222287"/>
      <w:bookmarkEnd w:id="2693"/>
    </w:p>
    <w:p w:rsidR="00EB62FF" w:rsidRDefault="00EB62FF" w:rsidP="003D2C86">
      <w:pPr>
        <w:rPr>
          <w:rtl/>
        </w:rPr>
      </w:pPr>
      <w:bookmarkStart w:id="2694" w:name="_ETM_Q14_222408"/>
      <w:bookmarkStart w:id="2695" w:name="_ETM_Q14_222454"/>
      <w:bookmarkEnd w:id="2694"/>
      <w:bookmarkEnd w:id="2695"/>
      <w:r>
        <w:rPr>
          <w:rtl/>
        </w:rPr>
        <w:t xml:space="preserve">בן גביר </w:t>
      </w:r>
      <w:bookmarkStart w:id="2696" w:name="_ETM_Q14_219452"/>
      <w:bookmarkEnd w:id="2696"/>
      <w:r>
        <w:rPr>
          <w:rtl/>
        </w:rPr>
        <w:t>ברח</w:t>
      </w:r>
      <w:r>
        <w:rPr>
          <w:rFonts w:hint="cs"/>
          <w:rtl/>
        </w:rPr>
        <w:t>,</w:t>
      </w:r>
      <w:r>
        <w:rPr>
          <w:rtl/>
        </w:rPr>
        <w:t xml:space="preserve"> כמובן, אז הוא לא יכול להסביר לנו מה הוא </w:t>
      </w:r>
      <w:bookmarkStart w:id="2697" w:name="_ETM_Q14_223141"/>
      <w:bookmarkEnd w:id="2697"/>
      <w:r>
        <w:rPr>
          <w:rtl/>
        </w:rPr>
        <w:t>עשה למ</w:t>
      </w:r>
      <w:bookmarkStart w:id="2698" w:name="_ETM_Q14_223375"/>
      <w:bookmarkEnd w:id="2698"/>
      <w:r>
        <w:rPr>
          <w:rtl/>
        </w:rPr>
        <w:t>שטרה.</w:t>
      </w:r>
      <w:bookmarkStart w:id="2699" w:name="_ETM_Q14_226970"/>
      <w:bookmarkStart w:id="2700" w:name="_ETM_Q14_224865"/>
      <w:bookmarkStart w:id="2701" w:name="_ETM_Q14_227929"/>
      <w:bookmarkEnd w:id="2699"/>
      <w:bookmarkEnd w:id="2700"/>
      <w:bookmarkEnd w:id="2701"/>
    </w:p>
    <w:p w:rsidR="00EB62FF" w:rsidRDefault="00EB62FF" w:rsidP="003D2C86">
      <w:pPr>
        <w:rPr>
          <w:rtl/>
        </w:rPr>
      </w:pPr>
      <w:bookmarkStart w:id="2702" w:name="_ETM_Q14_227987"/>
      <w:bookmarkEnd w:id="2702"/>
    </w:p>
    <w:p w:rsidR="00EB62FF" w:rsidRDefault="00EB62FF" w:rsidP="003D2C86">
      <w:pPr>
        <w:pStyle w:val="af5"/>
        <w:keepNext/>
        <w:rPr>
          <w:rtl/>
        </w:rPr>
      </w:pPr>
      <w:bookmarkStart w:id="2703" w:name="ET_interruption_קריאה_3"/>
      <w:r w:rsidRPr="00CA3563">
        <w:rPr>
          <w:rStyle w:val="TagStyle"/>
          <w:rtl/>
        </w:rPr>
        <w:t xml:space="preserve"> &lt;&lt; קריאה &gt;&gt; </w:t>
      </w:r>
      <w:r>
        <w:rPr>
          <w:rtl/>
        </w:rPr>
        <w:t>קריאה:</w:t>
      </w:r>
      <w:r w:rsidRPr="00CA3563">
        <w:rPr>
          <w:rStyle w:val="TagStyle"/>
          <w:rtl/>
        </w:rPr>
        <w:t xml:space="preserve"> &lt;&lt; קריאה &gt;&gt;</w:t>
      </w:r>
      <w:r>
        <w:rPr>
          <w:rtl/>
        </w:rPr>
        <w:t xml:space="preserve">   </w:t>
      </w:r>
      <w:bookmarkEnd w:id="2703"/>
    </w:p>
    <w:p w:rsidR="00EB62FF" w:rsidRDefault="00EB62FF" w:rsidP="00ED0A0D">
      <w:pPr>
        <w:rPr>
          <w:rtl/>
          <w:lang w:eastAsia="he-IL"/>
        </w:rPr>
      </w:pPr>
    </w:p>
    <w:p w:rsidR="00EB62FF" w:rsidRDefault="00EB62FF" w:rsidP="003D2C86">
      <w:pPr>
        <w:rPr>
          <w:rtl/>
          <w:lang w:eastAsia="he-IL"/>
        </w:rPr>
      </w:pPr>
      <w:bookmarkStart w:id="2704" w:name="_ETM_Q14_223295"/>
      <w:bookmarkEnd w:id="2704"/>
      <w:r>
        <w:rPr>
          <w:rFonts w:hint="cs"/>
          <w:rtl/>
          <w:lang w:eastAsia="he-IL"/>
        </w:rPr>
        <w:t>- - - מלא דברים.</w:t>
      </w:r>
      <w:bookmarkStart w:id="2705" w:name="_ETM_Q14_227108"/>
      <w:bookmarkEnd w:id="2705"/>
    </w:p>
    <w:p w:rsidR="00EB62FF" w:rsidRDefault="00EB62FF" w:rsidP="003D2C86">
      <w:pPr>
        <w:rPr>
          <w:rtl/>
          <w:lang w:eastAsia="he-IL"/>
        </w:rPr>
      </w:pPr>
      <w:bookmarkStart w:id="2706" w:name="_ETM_Q14_227202"/>
      <w:bookmarkEnd w:id="2706"/>
    </w:p>
    <w:p w:rsidR="00EB62FF" w:rsidRDefault="00EB62FF" w:rsidP="003D2C86">
      <w:pPr>
        <w:pStyle w:val="-"/>
        <w:keepNext/>
        <w:rPr>
          <w:rtl/>
        </w:rPr>
      </w:pPr>
      <w:bookmarkStart w:id="2707" w:name="ET_speakercontinue_6151_4"/>
      <w:r w:rsidRPr="00CA3563">
        <w:rPr>
          <w:rStyle w:val="TagStyle"/>
          <w:rtl/>
        </w:rPr>
        <w:t xml:space="preserve"> &lt;&lt; דובר_המשך &gt;&gt; </w:t>
      </w:r>
      <w:r>
        <w:rPr>
          <w:rtl/>
        </w:rPr>
        <w:t>רון כץ (יש עתיד):</w:t>
      </w:r>
      <w:r w:rsidRPr="00CA3563">
        <w:rPr>
          <w:rStyle w:val="TagStyle"/>
          <w:rtl/>
        </w:rPr>
        <w:t xml:space="preserve"> &lt;&lt; דובר_המשך &gt;&gt;</w:t>
      </w:r>
      <w:r>
        <w:rPr>
          <w:rtl/>
        </w:rPr>
        <w:t xml:space="preserve">   </w:t>
      </w:r>
      <w:bookmarkEnd w:id="2707"/>
    </w:p>
    <w:p w:rsidR="00EB62FF" w:rsidRDefault="00EB62FF" w:rsidP="00ED0A0D">
      <w:pPr>
        <w:rPr>
          <w:rtl/>
          <w:lang w:eastAsia="he-IL"/>
        </w:rPr>
      </w:pPr>
    </w:p>
    <w:p w:rsidR="00EB62FF" w:rsidRDefault="00EB62FF" w:rsidP="003D2C86">
      <w:pPr>
        <w:rPr>
          <w:rtl/>
        </w:rPr>
      </w:pPr>
      <w:bookmarkStart w:id="2708" w:name="_ETM_Q14_228821"/>
      <w:bookmarkStart w:id="2709" w:name="_ETM_Q14_228121"/>
      <w:bookmarkStart w:id="2710" w:name="_ETM_Q14_228171"/>
      <w:bookmarkEnd w:id="2708"/>
      <w:bookmarkEnd w:id="2709"/>
      <w:bookmarkEnd w:id="2710"/>
      <w:r>
        <w:rPr>
          <w:rtl/>
        </w:rPr>
        <w:t>מלא דברים</w:t>
      </w:r>
      <w:r>
        <w:rPr>
          <w:rFonts w:hint="cs"/>
          <w:rtl/>
        </w:rPr>
        <w:t>.</w:t>
      </w:r>
      <w:bookmarkStart w:id="2711" w:name="_ETM_Q14_226335"/>
      <w:bookmarkEnd w:id="2711"/>
      <w:r>
        <w:rPr>
          <w:rtl/>
        </w:rPr>
        <w:t xml:space="preserve"> תבואו ותגידו מה עשיתם</w:t>
      </w:r>
      <w:bookmarkStart w:id="2712" w:name="_ETM_Q14_233245"/>
      <w:bookmarkEnd w:id="2712"/>
      <w:r>
        <w:rPr>
          <w:rFonts w:hint="cs"/>
          <w:rtl/>
        </w:rPr>
        <w:t>,</w:t>
      </w:r>
      <w:r>
        <w:rPr>
          <w:rtl/>
        </w:rPr>
        <w:t xml:space="preserve"> כי אני יכול לומר </w:t>
      </w:r>
      <w:bookmarkStart w:id="2713" w:name="_ETM_Q14_232032"/>
      <w:bookmarkEnd w:id="2713"/>
      <w:r>
        <w:rPr>
          <w:rtl/>
        </w:rPr>
        <w:t>לכם בתור אזרח במדינת ישראל</w:t>
      </w:r>
      <w:r>
        <w:rPr>
          <w:rFonts w:hint="cs"/>
          <w:rtl/>
        </w:rPr>
        <w:t>:</w:t>
      </w:r>
      <w:r>
        <w:rPr>
          <w:rtl/>
        </w:rPr>
        <w:t xml:space="preserve"> החוגים התייקרו, הסופר התייקר, הדיור </w:t>
      </w:r>
      <w:bookmarkStart w:id="2714" w:name="_ETM_Q14_237095"/>
      <w:bookmarkEnd w:id="2714"/>
      <w:r>
        <w:rPr>
          <w:rtl/>
        </w:rPr>
        <w:t>מתייקר, השכירות מתייקרת</w:t>
      </w:r>
      <w:r>
        <w:rPr>
          <w:rFonts w:hint="cs"/>
          <w:rtl/>
        </w:rPr>
        <w:t>.</w:t>
      </w:r>
      <w:r>
        <w:rPr>
          <w:rtl/>
        </w:rPr>
        <w:t xml:space="preserve"> אין תחום אחד שאני יכול לבוא ולומר</w:t>
      </w:r>
      <w:r>
        <w:rPr>
          <w:rFonts w:hint="cs"/>
          <w:rtl/>
        </w:rPr>
        <w:t>:</w:t>
      </w:r>
      <w:r>
        <w:rPr>
          <w:rtl/>
        </w:rPr>
        <w:t xml:space="preserve"> </w:t>
      </w:r>
      <w:bookmarkStart w:id="2715" w:name="_ETM_Q14_242157"/>
      <w:bookmarkEnd w:id="2715"/>
      <w:r>
        <w:rPr>
          <w:rtl/>
        </w:rPr>
        <w:t>וא</w:t>
      </w:r>
      <w:r>
        <w:rPr>
          <w:rFonts w:hint="cs"/>
          <w:rtl/>
        </w:rPr>
        <w:t>ל</w:t>
      </w:r>
      <w:r>
        <w:rPr>
          <w:rtl/>
        </w:rPr>
        <w:t>לה, כל הכבוד להם, עשו משהו.</w:t>
      </w:r>
      <w:bookmarkStart w:id="2716" w:name="_ETM_Q14_245054"/>
      <w:bookmarkStart w:id="2717" w:name="_ETM_Q14_249495"/>
      <w:bookmarkStart w:id="2718" w:name="_ETM_Q14_244965"/>
      <w:bookmarkEnd w:id="2716"/>
      <w:bookmarkEnd w:id="2717"/>
      <w:bookmarkEnd w:id="2718"/>
      <w:r>
        <w:rPr>
          <w:rtl/>
        </w:rPr>
        <w:t xml:space="preserve"> </w:t>
      </w:r>
      <w:bookmarkStart w:id="2719" w:name="_ETM_Q14_248080"/>
      <w:bookmarkEnd w:id="2719"/>
      <w:r>
        <w:rPr>
          <w:rtl/>
        </w:rPr>
        <w:t>מישהו רוצה לזרוק איזה תחום</w:t>
      </w:r>
      <w:r>
        <w:rPr>
          <w:rFonts w:hint="cs"/>
          <w:rtl/>
        </w:rPr>
        <w:t>?</w:t>
      </w:r>
      <w:r>
        <w:rPr>
          <w:rtl/>
        </w:rPr>
        <w:t xml:space="preserve"> משהו</w:t>
      </w:r>
      <w:r>
        <w:rPr>
          <w:rFonts w:hint="cs"/>
          <w:rtl/>
        </w:rPr>
        <w:t>?</w:t>
      </w:r>
      <w:bookmarkStart w:id="2720" w:name="_ETM_Q14_246305"/>
      <w:bookmarkEnd w:id="2720"/>
      <w:r>
        <w:rPr>
          <w:rtl/>
        </w:rPr>
        <w:t xml:space="preserve"> אולי אני אעשה א</w:t>
      </w:r>
      <w:bookmarkStart w:id="2721" w:name="_ETM_Q14_246605"/>
      <w:bookmarkEnd w:id="2721"/>
      <w:r>
        <w:rPr>
          <w:rFonts w:hint="cs"/>
          <w:rtl/>
        </w:rPr>
        <w:t>ל"ף</w:t>
      </w:r>
      <w:bookmarkStart w:id="2722" w:name="_ETM_Q14_248975"/>
      <w:bookmarkStart w:id="2723" w:name="_ETM_Q14_250049"/>
      <w:bookmarkEnd w:id="2722"/>
      <w:bookmarkEnd w:id="2723"/>
      <w:r>
        <w:rPr>
          <w:rFonts w:hint="cs"/>
          <w:rtl/>
        </w:rPr>
        <w:t>-</w:t>
      </w:r>
      <w:r>
        <w:rPr>
          <w:rtl/>
        </w:rPr>
        <w:t>ב</w:t>
      </w:r>
      <w:r>
        <w:rPr>
          <w:rFonts w:hint="cs"/>
          <w:rtl/>
        </w:rPr>
        <w:t>י"ת</w:t>
      </w:r>
      <w:bookmarkStart w:id="2724" w:name="_ETM_Q14_247945"/>
      <w:bookmarkEnd w:id="2724"/>
      <w:r>
        <w:rPr>
          <w:rFonts w:hint="cs"/>
          <w:rtl/>
        </w:rPr>
        <w:t>.</w:t>
      </w:r>
      <w:r>
        <w:rPr>
          <w:rtl/>
        </w:rPr>
        <w:t xml:space="preserve"> א</w:t>
      </w:r>
      <w:bookmarkStart w:id="2725" w:name="_ETM_Q14_254519"/>
      <w:bookmarkEnd w:id="2725"/>
      <w:r>
        <w:rPr>
          <w:rFonts w:hint="cs"/>
          <w:rtl/>
        </w:rPr>
        <w:t>.</w:t>
      </w:r>
      <w:bookmarkStart w:id="2726" w:name="_ETM_Q14_256150"/>
      <w:bookmarkEnd w:id="2726"/>
    </w:p>
    <w:p w:rsidR="00EB62FF" w:rsidRDefault="00EB62FF" w:rsidP="003D2C86">
      <w:pPr>
        <w:rPr>
          <w:rtl/>
        </w:rPr>
      </w:pPr>
      <w:bookmarkStart w:id="2727" w:name="_ETM_Q14_253404"/>
      <w:bookmarkEnd w:id="2727"/>
    </w:p>
    <w:p w:rsidR="00EB62FF" w:rsidRDefault="00EB62FF" w:rsidP="003D2C86">
      <w:pPr>
        <w:pStyle w:val="af5"/>
        <w:keepNext/>
        <w:rPr>
          <w:rtl/>
        </w:rPr>
      </w:pPr>
      <w:bookmarkStart w:id="2728" w:name="ET_interruption_קריאה_5"/>
      <w:r w:rsidRPr="00B96B92">
        <w:rPr>
          <w:rStyle w:val="TagStyle"/>
          <w:rtl/>
        </w:rPr>
        <w:t xml:space="preserve"> &lt;&lt; קריאה &gt;&gt; </w:t>
      </w:r>
      <w:r>
        <w:rPr>
          <w:rtl/>
        </w:rPr>
        <w:t>קריאה:</w:t>
      </w:r>
      <w:r w:rsidRPr="00B96B92">
        <w:rPr>
          <w:rStyle w:val="TagStyle"/>
          <w:rtl/>
        </w:rPr>
        <w:t xml:space="preserve"> &lt;&lt; קריאה &gt;&gt;</w:t>
      </w:r>
      <w:r>
        <w:rPr>
          <w:rtl/>
        </w:rPr>
        <w:t xml:space="preserve">   </w:t>
      </w:r>
      <w:bookmarkEnd w:id="2728"/>
    </w:p>
    <w:p w:rsidR="00EB62FF" w:rsidRDefault="00EB62FF" w:rsidP="00ED0A0D">
      <w:pPr>
        <w:rPr>
          <w:rtl/>
          <w:lang w:eastAsia="he-IL"/>
        </w:rPr>
      </w:pPr>
    </w:p>
    <w:p w:rsidR="00EB62FF" w:rsidRDefault="00EB62FF" w:rsidP="003D2C86">
      <w:pPr>
        <w:rPr>
          <w:rtl/>
          <w:lang w:eastAsia="he-IL"/>
        </w:rPr>
      </w:pPr>
      <w:bookmarkStart w:id="2729" w:name="_ETM_Q14_255720"/>
      <w:bookmarkStart w:id="2730" w:name="_ETM_Q14_251254"/>
      <w:bookmarkEnd w:id="2729"/>
      <w:bookmarkEnd w:id="2730"/>
      <w:r>
        <w:rPr>
          <w:rFonts w:hint="cs"/>
          <w:rtl/>
          <w:lang w:eastAsia="he-IL"/>
        </w:rPr>
        <w:t xml:space="preserve">- </w:t>
      </w:r>
      <w:bookmarkStart w:id="2731" w:name="_ETM_Q14_251617"/>
      <w:bookmarkEnd w:id="2731"/>
      <w:r>
        <w:rPr>
          <w:rFonts w:hint="cs"/>
          <w:rtl/>
          <w:lang w:eastAsia="he-IL"/>
        </w:rPr>
        <w:t>- -</w:t>
      </w:r>
    </w:p>
    <w:p w:rsidR="00EB62FF" w:rsidRDefault="00EB62FF" w:rsidP="003D2C86">
      <w:pPr>
        <w:rPr>
          <w:rtl/>
          <w:lang w:eastAsia="he-IL"/>
        </w:rPr>
      </w:pPr>
      <w:bookmarkStart w:id="2732" w:name="_ETM_Q14_252192"/>
      <w:bookmarkStart w:id="2733" w:name="_ETM_Q14_252283"/>
      <w:bookmarkEnd w:id="2732"/>
      <w:bookmarkEnd w:id="2733"/>
    </w:p>
    <w:p w:rsidR="00EB62FF" w:rsidRDefault="00EB62FF" w:rsidP="003D2C86">
      <w:pPr>
        <w:pStyle w:val="-"/>
        <w:keepNext/>
        <w:rPr>
          <w:rtl/>
        </w:rPr>
      </w:pPr>
      <w:bookmarkStart w:id="2734" w:name="ET_speakercontinue_6151_6"/>
      <w:r w:rsidRPr="00B96B92">
        <w:rPr>
          <w:rStyle w:val="TagStyle"/>
          <w:rtl/>
        </w:rPr>
        <w:t xml:space="preserve"> &lt;&lt; דובר_המשך &gt;&gt; </w:t>
      </w:r>
      <w:r>
        <w:rPr>
          <w:rtl/>
        </w:rPr>
        <w:t>רון כץ (יש עתיד):</w:t>
      </w:r>
      <w:r w:rsidRPr="00B96B92">
        <w:rPr>
          <w:rStyle w:val="TagStyle"/>
          <w:rtl/>
        </w:rPr>
        <w:t xml:space="preserve"> &lt;&lt; דובר_המשך &gt;&gt;</w:t>
      </w:r>
      <w:r>
        <w:rPr>
          <w:rtl/>
        </w:rPr>
        <w:t xml:space="preserve">   </w:t>
      </w:r>
      <w:bookmarkEnd w:id="2734"/>
    </w:p>
    <w:p w:rsidR="00EB62FF" w:rsidRDefault="00EB62FF" w:rsidP="00ED0A0D">
      <w:pPr>
        <w:rPr>
          <w:rtl/>
          <w:lang w:eastAsia="he-IL"/>
        </w:rPr>
      </w:pPr>
    </w:p>
    <w:p w:rsidR="00EB62FF" w:rsidRDefault="00EB62FF" w:rsidP="003D2C86">
      <w:pPr>
        <w:rPr>
          <w:rtl/>
        </w:rPr>
      </w:pPr>
      <w:bookmarkStart w:id="2735" w:name="_ETM_Q14_255360"/>
      <w:bookmarkEnd w:id="2735"/>
      <w:r>
        <w:rPr>
          <w:rFonts w:hint="cs"/>
          <w:rtl/>
        </w:rPr>
        <w:t>איזה?</w:t>
      </w:r>
      <w:bookmarkStart w:id="2736" w:name="_ETM_Q14_253304"/>
      <w:bookmarkEnd w:id="2736"/>
      <w:r>
        <w:rPr>
          <w:rFonts w:hint="cs"/>
          <w:rtl/>
        </w:rPr>
        <w:t xml:space="preserve"> </w:t>
      </w:r>
      <w:r>
        <w:rPr>
          <w:rtl/>
        </w:rPr>
        <w:t xml:space="preserve">כלום, כלום </w:t>
      </w:r>
      <w:r>
        <w:rPr>
          <w:rFonts w:hint="cs"/>
          <w:rtl/>
        </w:rPr>
        <w:t>ו</w:t>
      </w:r>
      <w:r>
        <w:rPr>
          <w:rtl/>
        </w:rPr>
        <w:t>שום דבר. אז איך אתם מע</w:t>
      </w:r>
      <w:r>
        <w:rPr>
          <w:rFonts w:hint="cs"/>
          <w:rtl/>
        </w:rPr>
        <w:t>י</w:t>
      </w:r>
      <w:r>
        <w:rPr>
          <w:rtl/>
        </w:rPr>
        <w:t xml:space="preserve">זים עוד לעמוד </w:t>
      </w:r>
      <w:bookmarkStart w:id="2737" w:name="_ETM_Q14_260005"/>
      <w:bookmarkEnd w:id="2737"/>
      <w:r>
        <w:rPr>
          <w:rtl/>
        </w:rPr>
        <w:t>פה ולבלבל לנו את המוח על כמה את</w:t>
      </w:r>
      <w:r>
        <w:rPr>
          <w:rFonts w:hint="cs"/>
          <w:rtl/>
        </w:rPr>
        <w:t>ם</w:t>
      </w:r>
      <w:r>
        <w:rPr>
          <w:rtl/>
        </w:rPr>
        <w:t xml:space="preserve"> </w:t>
      </w:r>
      <w:bookmarkStart w:id="2738" w:name="_ETM_Q14_264349"/>
      <w:bookmarkEnd w:id="2738"/>
      <w:r>
        <w:rPr>
          <w:rtl/>
        </w:rPr>
        <w:t>אור לגויים</w:t>
      </w:r>
      <w:r>
        <w:rPr>
          <w:rFonts w:hint="cs"/>
          <w:rtl/>
        </w:rPr>
        <w:t>?</w:t>
      </w:r>
      <w:bookmarkStart w:id="2739" w:name="_ETM_Q14_268704"/>
      <w:bookmarkEnd w:id="2739"/>
    </w:p>
    <w:p w:rsidR="00EB62FF" w:rsidRDefault="00EB62FF" w:rsidP="003D2C86">
      <w:pPr>
        <w:rPr>
          <w:rtl/>
        </w:rPr>
      </w:pPr>
      <w:bookmarkStart w:id="2740" w:name="_ETM_Q14_268762"/>
      <w:bookmarkEnd w:id="2740"/>
    </w:p>
    <w:p w:rsidR="00EB62FF" w:rsidRDefault="00EB62FF" w:rsidP="003D2C86">
      <w:pPr>
        <w:rPr>
          <w:rtl/>
        </w:rPr>
      </w:pPr>
      <w:bookmarkStart w:id="2741" w:name="_ETM_Q14_268897"/>
      <w:bookmarkStart w:id="2742" w:name="_ETM_Q14_268959"/>
      <w:bookmarkEnd w:id="2741"/>
      <w:bookmarkEnd w:id="2742"/>
      <w:r>
        <w:rPr>
          <w:rtl/>
        </w:rPr>
        <w:t xml:space="preserve">אני רוצה לומר לכם משהו, חבורה נהדרת </w:t>
      </w:r>
      <w:bookmarkStart w:id="2743" w:name="_ETM_Q14_269655"/>
      <w:bookmarkEnd w:id="2743"/>
      <w:r>
        <w:rPr>
          <w:rtl/>
        </w:rPr>
        <w:t>ואטומה שכמותכם</w:t>
      </w:r>
      <w:bookmarkStart w:id="2744" w:name="_ETM_Q14_269005"/>
      <w:bookmarkEnd w:id="2744"/>
      <w:r>
        <w:rPr>
          <w:rFonts w:hint="cs"/>
          <w:rtl/>
        </w:rPr>
        <w:t>:</w:t>
      </w:r>
      <w:r>
        <w:rPr>
          <w:rtl/>
        </w:rPr>
        <w:t xml:space="preserve"> אתם נמצאים פה ארב</w:t>
      </w:r>
      <w:bookmarkStart w:id="2745" w:name="_ETM_Q14_265565"/>
      <w:bookmarkEnd w:id="2745"/>
      <w:r>
        <w:rPr>
          <w:rtl/>
        </w:rPr>
        <w:t>ע שנים. בארבע השנים ה</w:t>
      </w:r>
      <w:bookmarkStart w:id="2746" w:name="_ETM_Q14_273755"/>
      <w:bookmarkEnd w:id="2746"/>
      <w:r>
        <w:rPr>
          <w:rtl/>
        </w:rPr>
        <w:t xml:space="preserve">אלה </w:t>
      </w:r>
      <w:bookmarkStart w:id="2747" w:name="_ETM_Q14_274961"/>
      <w:bookmarkEnd w:id="2747"/>
      <w:r>
        <w:rPr>
          <w:rtl/>
        </w:rPr>
        <w:t>קי</w:t>
      </w:r>
      <w:bookmarkStart w:id="2748" w:name="_ETM_Q14_272924"/>
      <w:bookmarkStart w:id="2749" w:name="_ETM_Q14_273304"/>
      <w:bookmarkEnd w:id="2748"/>
      <w:bookmarkEnd w:id="2749"/>
      <w:r>
        <w:rPr>
          <w:rtl/>
        </w:rPr>
        <w:t>בלתם</w:t>
      </w:r>
      <w:r>
        <w:rPr>
          <w:rFonts w:hint="cs"/>
          <w:rtl/>
        </w:rPr>
        <w:t xml:space="preserve"> </w:t>
      </w:r>
      <w:r>
        <w:rPr>
          <w:rFonts w:hint="eastAsia"/>
          <w:rtl/>
        </w:rPr>
        <w:t>–</w:t>
      </w:r>
      <w:r>
        <w:rPr>
          <w:rtl/>
        </w:rPr>
        <w:t xml:space="preserve"> איפה לפיד? ה</w:t>
      </w:r>
      <w:r>
        <w:rPr>
          <w:rFonts w:hint="cs"/>
          <w:rtl/>
        </w:rPr>
        <w:t>י</w:t>
      </w:r>
      <w:r>
        <w:rPr>
          <w:rtl/>
        </w:rPr>
        <w:t>נה לפיד</w:t>
      </w:r>
      <w:r>
        <w:rPr>
          <w:rFonts w:hint="cs"/>
          <w:rtl/>
        </w:rPr>
        <w:t xml:space="preserve"> </w:t>
      </w:r>
      <w:r>
        <w:rPr>
          <w:rFonts w:hint="eastAsia"/>
          <w:rtl/>
        </w:rPr>
        <w:t>–</w:t>
      </w:r>
      <w:bookmarkStart w:id="2750" w:name="_ETM_Q14_277025"/>
      <w:bookmarkEnd w:id="2750"/>
      <w:r>
        <w:rPr>
          <w:rtl/>
        </w:rPr>
        <w:t xml:space="preserve"> </w:t>
      </w:r>
      <w:bookmarkStart w:id="2751" w:name="_ETM_Q14_278855"/>
      <w:bookmarkEnd w:id="2751"/>
      <w:r>
        <w:rPr>
          <w:rtl/>
        </w:rPr>
        <w:t xml:space="preserve">ממשלה במצב </w:t>
      </w:r>
      <w:bookmarkStart w:id="2752" w:name="_ETM_Q14_280267"/>
      <w:bookmarkEnd w:id="2752"/>
      <w:r>
        <w:rPr>
          <w:rtl/>
        </w:rPr>
        <w:t>הכי טוב שהיה</w:t>
      </w:r>
      <w:r>
        <w:rPr>
          <w:rFonts w:hint="cs"/>
          <w:rtl/>
        </w:rPr>
        <w:t>;</w:t>
      </w:r>
      <w:r>
        <w:rPr>
          <w:rtl/>
        </w:rPr>
        <w:t xml:space="preserve"> ק</w:t>
      </w:r>
      <w:bookmarkStart w:id="2753" w:name="_ETM_Q14_281965"/>
      <w:bookmarkEnd w:id="2753"/>
      <w:r>
        <w:rPr>
          <w:rtl/>
        </w:rPr>
        <w:t>יבלתם מצב ביטחוני במצב הכי טוב שהיה</w:t>
      </w:r>
      <w:r>
        <w:rPr>
          <w:rFonts w:hint="cs"/>
          <w:rtl/>
        </w:rPr>
        <w:t>;</w:t>
      </w:r>
      <w:r>
        <w:rPr>
          <w:rtl/>
        </w:rPr>
        <w:t xml:space="preserve"> </w:t>
      </w:r>
      <w:bookmarkStart w:id="2754" w:name="_ETM_Q14_285572"/>
      <w:bookmarkEnd w:id="2754"/>
      <w:r>
        <w:rPr>
          <w:rtl/>
        </w:rPr>
        <w:t>קיבלתם יחסי חוץ הכי טובים שהיו לנו</w:t>
      </w:r>
      <w:r>
        <w:rPr>
          <w:rFonts w:hint="cs"/>
          <w:rtl/>
        </w:rPr>
        <w:t>.</w:t>
      </w:r>
      <w:r>
        <w:rPr>
          <w:rtl/>
        </w:rPr>
        <w:t xml:space="preserve"> לקחתם את זה</w:t>
      </w:r>
      <w:r>
        <w:rPr>
          <w:rFonts w:hint="cs"/>
          <w:rtl/>
        </w:rPr>
        <w:t>,</w:t>
      </w:r>
      <w:r>
        <w:rPr>
          <w:rtl/>
        </w:rPr>
        <w:t xml:space="preserve"> </w:t>
      </w:r>
      <w:bookmarkStart w:id="2755" w:name="_ETM_Q14_291669"/>
      <w:bookmarkEnd w:id="2755"/>
      <w:r>
        <w:rPr>
          <w:rtl/>
        </w:rPr>
        <w:t>ותראו את מה הבאתם</w:t>
      </w:r>
      <w:r>
        <w:rPr>
          <w:rFonts w:hint="cs"/>
          <w:rtl/>
        </w:rPr>
        <w:t>:</w:t>
      </w:r>
      <w:bookmarkStart w:id="2756" w:name="_ETM_Q14_290415"/>
      <w:bookmarkEnd w:id="2756"/>
      <w:r>
        <w:rPr>
          <w:rtl/>
        </w:rPr>
        <w:t xml:space="preserve"> הבאתם את </w:t>
      </w:r>
      <w:r>
        <w:rPr>
          <w:rFonts w:hint="cs"/>
          <w:rtl/>
        </w:rPr>
        <w:t xml:space="preserve">7 </w:t>
      </w:r>
      <w:r>
        <w:rPr>
          <w:rtl/>
        </w:rPr>
        <w:t>באוקטובר</w:t>
      </w:r>
      <w:r>
        <w:rPr>
          <w:rFonts w:hint="cs"/>
          <w:rtl/>
        </w:rPr>
        <w:t xml:space="preserve"> </w:t>
      </w:r>
      <w:r>
        <w:rPr>
          <w:rtl/>
        </w:rPr>
        <w:t>–</w:t>
      </w:r>
      <w:r>
        <w:rPr>
          <w:rFonts w:hint="cs"/>
          <w:rtl/>
        </w:rPr>
        <w:t xml:space="preserve"> </w:t>
      </w:r>
      <w:r>
        <w:rPr>
          <w:rtl/>
        </w:rPr>
        <w:t xml:space="preserve">זו הממשלה </w:t>
      </w:r>
      <w:bookmarkStart w:id="2757" w:name="_ETM_Q14_295777"/>
      <w:bookmarkEnd w:id="2757"/>
      <w:r>
        <w:rPr>
          <w:rtl/>
        </w:rPr>
        <w:t>שלכם</w:t>
      </w:r>
      <w:r>
        <w:rPr>
          <w:rFonts w:hint="cs"/>
          <w:rtl/>
        </w:rPr>
        <w:t>,</w:t>
      </w:r>
      <w:r>
        <w:rPr>
          <w:rtl/>
        </w:rPr>
        <w:t xml:space="preserve"> הבאתם משבר דיור, הבאתם משבר כלכלי, הבאתם יוקר מחיה, </w:t>
      </w:r>
      <w:bookmarkStart w:id="2758" w:name="_ETM_Q14_299885"/>
      <w:bookmarkEnd w:id="2758"/>
      <w:r>
        <w:rPr>
          <w:rtl/>
        </w:rPr>
        <w:t>הבאתם את העובדה שחברים שלי שנוסעים לחו</w:t>
      </w:r>
      <w:r>
        <w:rPr>
          <w:rFonts w:hint="cs"/>
          <w:rtl/>
        </w:rPr>
        <w:t>"</w:t>
      </w:r>
      <w:r>
        <w:rPr>
          <w:rtl/>
        </w:rPr>
        <w:t>ל</w:t>
      </w:r>
      <w:bookmarkStart w:id="2759" w:name="_ETM_Q14_305732"/>
      <w:bookmarkEnd w:id="2759"/>
      <w:r>
        <w:rPr>
          <w:rtl/>
        </w:rPr>
        <w:t xml:space="preserve"> חושבים</w:t>
      </w:r>
      <w:r>
        <w:rPr>
          <w:rFonts w:hint="cs"/>
          <w:rtl/>
        </w:rPr>
        <w:t xml:space="preserve">: </w:t>
      </w:r>
      <w:bookmarkStart w:id="2760" w:name="_ETM_Q14_307055"/>
      <w:bookmarkEnd w:id="2760"/>
      <w:r>
        <w:rPr>
          <w:rFonts w:hint="cs"/>
          <w:rtl/>
        </w:rPr>
        <w:t>ה</w:t>
      </w:r>
      <w:r>
        <w:rPr>
          <w:rtl/>
        </w:rPr>
        <w:t xml:space="preserve">אם </w:t>
      </w:r>
      <w:bookmarkStart w:id="2761" w:name="_ETM_Q14_303993"/>
      <w:bookmarkEnd w:id="2761"/>
      <w:r>
        <w:rPr>
          <w:rtl/>
        </w:rPr>
        <w:t>אנחנו נוריד את הכיפה? האם נלך עם כובע?</w:t>
      </w:r>
      <w:r>
        <w:rPr>
          <w:rFonts w:hint="cs"/>
          <w:rtl/>
        </w:rPr>
        <w:t xml:space="preserve"> </w:t>
      </w:r>
      <w:bookmarkStart w:id="2762" w:name="_ETM_Q14_313885"/>
      <w:bookmarkStart w:id="2763" w:name="_ETM_Q14_313983"/>
      <w:bookmarkStart w:id="2764" w:name="_ETM_Q14_314061"/>
      <w:bookmarkStart w:id="2765" w:name="_ETM_Q14_314140"/>
      <w:bookmarkEnd w:id="2762"/>
      <w:bookmarkEnd w:id="2763"/>
      <w:bookmarkEnd w:id="2764"/>
      <w:bookmarkEnd w:id="2765"/>
      <w:r>
        <w:rPr>
          <w:rtl/>
        </w:rPr>
        <w:t xml:space="preserve">יש לי </w:t>
      </w:r>
      <w:bookmarkStart w:id="2766" w:name="_ETM_Q14_308101"/>
      <w:bookmarkEnd w:id="2766"/>
      <w:r>
        <w:rPr>
          <w:rtl/>
        </w:rPr>
        <w:t>חבר שכל שבוע נוסע לארצות</w:t>
      </w:r>
      <w:r>
        <w:rPr>
          <w:rFonts w:hint="cs"/>
          <w:rtl/>
        </w:rPr>
        <w:t xml:space="preserve"> </w:t>
      </w:r>
      <w:r>
        <w:rPr>
          <w:rtl/>
        </w:rPr>
        <w:t>הברית,</w:t>
      </w:r>
      <w:bookmarkStart w:id="2767" w:name="_ETM_Q14_313375"/>
      <w:bookmarkStart w:id="2768" w:name="_ETM_Q14_312706"/>
      <w:bookmarkEnd w:id="2767"/>
      <w:bookmarkEnd w:id="2768"/>
      <w:r>
        <w:rPr>
          <w:rtl/>
        </w:rPr>
        <w:t xml:space="preserve"> </w:t>
      </w:r>
      <w:r>
        <w:rPr>
          <w:rFonts w:hint="cs"/>
          <w:rtl/>
        </w:rPr>
        <w:t>ו</w:t>
      </w:r>
      <w:bookmarkStart w:id="2769" w:name="_ETM_Q14_311975"/>
      <w:bookmarkEnd w:id="2769"/>
      <w:r>
        <w:rPr>
          <w:rFonts w:hint="cs"/>
          <w:rtl/>
        </w:rPr>
        <w:t xml:space="preserve">הוא </w:t>
      </w:r>
      <w:r>
        <w:rPr>
          <w:rtl/>
        </w:rPr>
        <w:t>אומר</w:t>
      </w:r>
      <w:r>
        <w:rPr>
          <w:rFonts w:hint="cs"/>
          <w:rtl/>
        </w:rPr>
        <w:t>:</w:t>
      </w:r>
      <w:r>
        <w:rPr>
          <w:rtl/>
        </w:rPr>
        <w:t xml:space="preserve"> אני </w:t>
      </w:r>
      <w:bookmarkStart w:id="2770" w:name="_ETM_Q14_312209"/>
      <w:bookmarkEnd w:id="2770"/>
      <w:r>
        <w:rPr>
          <w:rtl/>
        </w:rPr>
        <w:t xml:space="preserve">לא יכול ללכת יותר עם </w:t>
      </w:r>
      <w:r w:rsidRPr="004D4FB5">
        <w:rPr>
          <w:rtl/>
        </w:rPr>
        <w:t>כובע</w:t>
      </w:r>
      <w:bookmarkStart w:id="2771" w:name="_ETM_Q14_319896"/>
      <w:bookmarkEnd w:id="2771"/>
      <w:r>
        <w:rPr>
          <w:rtl/>
        </w:rPr>
        <w:t xml:space="preserve">, כי מפחיד להיות יהודי </w:t>
      </w:r>
      <w:bookmarkStart w:id="2772" w:name="_ETM_Q14_316317"/>
      <w:bookmarkEnd w:id="2772"/>
      <w:r>
        <w:rPr>
          <w:rtl/>
        </w:rPr>
        <w:t xml:space="preserve">בעולם. זה </w:t>
      </w:r>
      <w:bookmarkStart w:id="2773" w:name="_ETM_Q14_320436"/>
      <w:bookmarkEnd w:id="2773"/>
      <w:r>
        <w:rPr>
          <w:rtl/>
        </w:rPr>
        <w:t>מה שאתם הבאתם עלינו</w:t>
      </w:r>
      <w:r>
        <w:rPr>
          <w:rFonts w:hint="cs"/>
          <w:rtl/>
        </w:rPr>
        <w:t>.</w:t>
      </w:r>
    </w:p>
    <w:p w:rsidR="00EB62FF" w:rsidRDefault="00EB62FF" w:rsidP="003D2C86">
      <w:pPr>
        <w:rPr>
          <w:rtl/>
        </w:rPr>
      </w:pPr>
    </w:p>
    <w:p w:rsidR="00EB62FF" w:rsidRDefault="00EB62FF" w:rsidP="003D2C86">
      <w:pPr>
        <w:rPr>
          <w:rtl/>
        </w:rPr>
      </w:pPr>
      <w:bookmarkStart w:id="2774" w:name="_ETM_Q14_327536"/>
      <w:bookmarkEnd w:id="2774"/>
      <w:r>
        <w:rPr>
          <w:rtl/>
        </w:rPr>
        <w:t>אם זה לא מספיק,</w:t>
      </w:r>
      <w:bookmarkStart w:id="2775" w:name="_ETM_Q14_325185"/>
      <w:bookmarkStart w:id="2776" w:name="_ETM_Q14_326217"/>
      <w:bookmarkEnd w:id="2775"/>
      <w:bookmarkEnd w:id="2776"/>
      <w:r>
        <w:rPr>
          <w:rFonts w:hint="cs"/>
          <w:rtl/>
        </w:rPr>
        <w:t xml:space="preserve"> </w:t>
      </w:r>
      <w:bookmarkStart w:id="2777" w:name="_ETM_Q14_330664"/>
      <w:bookmarkEnd w:id="2777"/>
      <w:r>
        <w:rPr>
          <w:rtl/>
        </w:rPr>
        <w:t xml:space="preserve">אז אני רוצה לומר לכם מה הבאתם עוד </w:t>
      </w:r>
      <w:bookmarkStart w:id="2778" w:name="_ETM_Q14_329934"/>
      <w:bookmarkEnd w:id="2778"/>
      <w:r>
        <w:rPr>
          <w:rtl/>
        </w:rPr>
        <w:t>על מדינת ישראל. הבאתם את הרמטכ</w:t>
      </w:r>
      <w:r>
        <w:rPr>
          <w:rFonts w:hint="cs"/>
          <w:rtl/>
        </w:rPr>
        <w:t>"</w:t>
      </w:r>
      <w:r>
        <w:rPr>
          <w:rtl/>
        </w:rPr>
        <w:t xml:space="preserve">ל לעמוד בוועדת חוץ וביטחון </w:t>
      </w:r>
      <w:bookmarkStart w:id="2779" w:name="_ETM_Q14_334683"/>
      <w:bookmarkEnd w:id="2779"/>
      <w:r>
        <w:rPr>
          <w:rtl/>
        </w:rPr>
        <w:t>ולהתחנן ללוחמים</w:t>
      </w:r>
      <w:r>
        <w:rPr>
          <w:rFonts w:hint="cs"/>
          <w:rtl/>
        </w:rPr>
        <w:t>;</w:t>
      </w:r>
      <w:r>
        <w:rPr>
          <w:rtl/>
        </w:rPr>
        <w:t xml:space="preserve"> להתחנן לאחים שלו</w:t>
      </w:r>
      <w:r>
        <w:rPr>
          <w:rFonts w:hint="cs"/>
          <w:rtl/>
        </w:rPr>
        <w:t>,</w:t>
      </w:r>
      <w:r>
        <w:rPr>
          <w:rtl/>
        </w:rPr>
        <w:t xml:space="preserve"> יהודים אחרים </w:t>
      </w:r>
      <w:r>
        <w:rPr>
          <w:rFonts w:hint="cs"/>
          <w:rtl/>
        </w:rPr>
        <w:t>ו</w:t>
      </w:r>
      <w:r>
        <w:rPr>
          <w:rtl/>
        </w:rPr>
        <w:t>להג</w:t>
      </w:r>
      <w:bookmarkStart w:id="2780" w:name="_ETM_Q14_339427"/>
      <w:bookmarkEnd w:id="2780"/>
      <w:r>
        <w:rPr>
          <w:rtl/>
        </w:rPr>
        <w:t>יד</w:t>
      </w:r>
      <w:r>
        <w:rPr>
          <w:rFonts w:hint="cs"/>
          <w:rtl/>
        </w:rPr>
        <w:t>:</w:t>
      </w:r>
      <w:bookmarkStart w:id="2781" w:name="_ETM_Q14_339757"/>
      <w:bookmarkEnd w:id="2781"/>
      <w:r>
        <w:rPr>
          <w:rtl/>
        </w:rPr>
        <w:t xml:space="preserve"> בואו</w:t>
      </w:r>
      <w:r>
        <w:rPr>
          <w:rFonts w:hint="cs"/>
          <w:rtl/>
        </w:rPr>
        <w:t>,</w:t>
      </w:r>
      <w:bookmarkStart w:id="2782" w:name="_ETM_Q14_340726"/>
      <w:bookmarkEnd w:id="2782"/>
      <w:r>
        <w:rPr>
          <w:rtl/>
        </w:rPr>
        <w:t xml:space="preserve"> </w:t>
      </w:r>
      <w:r>
        <w:rPr>
          <w:rFonts w:hint="cs"/>
          <w:rtl/>
        </w:rPr>
        <w:t>שא</w:t>
      </w:r>
      <w:bookmarkStart w:id="2783" w:name="_ETM_Q14_341097"/>
      <w:bookmarkEnd w:id="2783"/>
      <w:r>
        <w:rPr>
          <w:rtl/>
        </w:rPr>
        <w:t xml:space="preserve">ו </w:t>
      </w:r>
      <w:bookmarkStart w:id="2784" w:name="_ETM_Q14_339432"/>
      <w:bookmarkEnd w:id="2784"/>
      <w:r>
        <w:rPr>
          <w:rtl/>
        </w:rPr>
        <w:t>בנטל. אז ה</w:t>
      </w:r>
      <w:r>
        <w:rPr>
          <w:rFonts w:hint="cs"/>
          <w:rtl/>
        </w:rPr>
        <w:t>י</w:t>
      </w:r>
      <w:r>
        <w:rPr>
          <w:rtl/>
        </w:rPr>
        <w:t>נה אני פה</w:t>
      </w:r>
      <w:r>
        <w:rPr>
          <w:rFonts w:hint="cs"/>
          <w:rtl/>
        </w:rPr>
        <w:t xml:space="preserve"> אומר</w:t>
      </w:r>
      <w:bookmarkStart w:id="2785" w:name="_ETM_Q14_341646"/>
      <w:bookmarkEnd w:id="2785"/>
      <w:r>
        <w:rPr>
          <w:rFonts w:hint="cs"/>
          <w:rtl/>
        </w:rPr>
        <w:t xml:space="preserve"> –</w:t>
      </w:r>
      <w:r>
        <w:rPr>
          <w:rtl/>
        </w:rPr>
        <w:t xml:space="preserve"> </w:t>
      </w:r>
      <w:bookmarkStart w:id="2786" w:name="_ETM_Q14_344192"/>
      <w:bookmarkEnd w:id="2786"/>
      <w:r>
        <w:rPr>
          <w:rtl/>
        </w:rPr>
        <w:t xml:space="preserve">ותמיד בכל ארוחת שישי </w:t>
      </w:r>
      <w:r>
        <w:rPr>
          <w:rFonts w:hint="cs"/>
          <w:rtl/>
        </w:rPr>
        <w:t>ג</w:t>
      </w:r>
      <w:r>
        <w:rPr>
          <w:rtl/>
        </w:rPr>
        <w:t>יס</w:t>
      </w:r>
      <w:r>
        <w:rPr>
          <w:rFonts w:hint="cs"/>
          <w:rtl/>
        </w:rPr>
        <w:t>י</w:t>
      </w:r>
      <w:bookmarkStart w:id="2787" w:name="_ETM_Q14_344206"/>
      <w:bookmarkEnd w:id="2787"/>
      <w:r>
        <w:rPr>
          <w:rtl/>
        </w:rPr>
        <w:t xml:space="preserve"> מסתלבט עליי, כי הוא קצין</w:t>
      </w:r>
      <w:bookmarkStart w:id="2788" w:name="_ETM_Q14_347388"/>
      <w:bookmarkEnd w:id="2788"/>
      <w:r>
        <w:rPr>
          <w:rFonts w:hint="cs"/>
          <w:rtl/>
        </w:rPr>
        <w:t xml:space="preserve"> </w:t>
      </w:r>
      <w:bookmarkStart w:id="2789" w:name="_ETM_Q14_345726"/>
      <w:bookmarkEnd w:id="2789"/>
      <w:r>
        <w:rPr>
          <w:rFonts w:hint="cs"/>
          <w:rtl/>
        </w:rPr>
        <w:t>ב</w:t>
      </w:r>
      <w:bookmarkStart w:id="2790" w:name="_ETM_Q14_346353"/>
      <w:bookmarkEnd w:id="2790"/>
      <w:r>
        <w:rPr>
          <w:rtl/>
        </w:rPr>
        <w:t>קרב</w:t>
      </w:r>
      <w:bookmarkStart w:id="2791" w:name="_ETM_Q14_346476"/>
      <w:bookmarkEnd w:id="2791"/>
      <w:r>
        <w:rPr>
          <w:rtl/>
        </w:rPr>
        <w:t xml:space="preserve">י </w:t>
      </w:r>
      <w:r>
        <w:rPr>
          <w:rFonts w:hint="cs"/>
          <w:rtl/>
        </w:rPr>
        <w:t>ו</w:t>
      </w:r>
      <w:bookmarkStart w:id="2792" w:name="_ETM_Q14_344926"/>
      <w:bookmarkEnd w:id="2792"/>
      <w:r>
        <w:rPr>
          <w:rtl/>
        </w:rPr>
        <w:t>סגן אלוף</w:t>
      </w:r>
      <w:r>
        <w:rPr>
          <w:rFonts w:hint="cs"/>
          <w:rtl/>
        </w:rPr>
        <w:t>.</w:t>
      </w:r>
      <w:bookmarkStart w:id="2793" w:name="_ETM_Q14_347597"/>
      <w:bookmarkEnd w:id="2793"/>
      <w:r>
        <w:rPr>
          <w:rtl/>
        </w:rPr>
        <w:t xml:space="preserve"> הוא לא רוצה שאני אזכיר את זה </w:t>
      </w:r>
      <w:bookmarkStart w:id="2794" w:name="_ETM_Q14_350585"/>
      <w:bookmarkEnd w:id="2794"/>
      <w:r>
        <w:rPr>
          <w:rtl/>
        </w:rPr>
        <w:t xml:space="preserve">כל פעם, כי הוא לא מבקש </w:t>
      </w:r>
      <w:bookmarkStart w:id="2795" w:name="_ETM_Q14_347977"/>
      <w:bookmarkEnd w:id="2795"/>
      <w:r>
        <w:rPr>
          <w:rFonts w:hint="cs"/>
          <w:rtl/>
        </w:rPr>
        <w:t>עזרה - - -</w:t>
      </w:r>
    </w:p>
    <w:p w:rsidR="00EB62FF" w:rsidRDefault="00EB62FF" w:rsidP="003D2C86">
      <w:pPr>
        <w:rPr>
          <w:rtl/>
        </w:rPr>
      </w:pPr>
      <w:bookmarkStart w:id="2796" w:name="_ETM_Q14_349849"/>
      <w:bookmarkStart w:id="2797" w:name="_ETM_Q14_349906"/>
      <w:bookmarkStart w:id="2798" w:name="_ETM_Q14_350026"/>
      <w:bookmarkEnd w:id="2796"/>
      <w:bookmarkEnd w:id="2797"/>
      <w:bookmarkEnd w:id="2798"/>
    </w:p>
    <w:p w:rsidR="00EB62FF" w:rsidRDefault="00EB62FF" w:rsidP="003D2C86">
      <w:pPr>
        <w:pStyle w:val="af6"/>
        <w:keepNext/>
        <w:rPr>
          <w:rtl/>
        </w:rPr>
      </w:pPr>
      <w:r w:rsidRPr="00AE0F4A">
        <w:rPr>
          <w:rStyle w:val="TagStyle"/>
          <w:rtl/>
        </w:rPr>
        <w:t xml:space="preserve"> &lt;&lt; יור &gt;&gt; </w:t>
      </w:r>
      <w:r>
        <w:rPr>
          <w:rtl/>
        </w:rPr>
        <w:t>היו"ר יעקב מרגי:</w:t>
      </w:r>
      <w:r w:rsidRPr="00AE0F4A">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rPr>
      </w:pPr>
      <w:bookmarkStart w:id="2799" w:name="_ETM_Q14_350997"/>
      <w:bookmarkEnd w:id="2799"/>
      <w:r>
        <w:rPr>
          <w:rFonts w:hint="cs"/>
          <w:rtl/>
          <w:lang w:eastAsia="he-IL"/>
        </w:rPr>
        <w:t xml:space="preserve">הוא </w:t>
      </w:r>
      <w:bookmarkStart w:id="2800" w:name="_ETM_Q14_350102"/>
      <w:bookmarkEnd w:id="2800"/>
      <w:r>
        <w:rPr>
          <w:rtl/>
        </w:rPr>
        <w:t xml:space="preserve">מסתלבט עליך כי </w:t>
      </w:r>
      <w:bookmarkStart w:id="2801" w:name="_ETM_Q14_349687"/>
      <w:bookmarkEnd w:id="2801"/>
      <w:r>
        <w:rPr>
          <w:rtl/>
        </w:rPr>
        <w:t>תם</w:t>
      </w:r>
      <w:r>
        <w:rPr>
          <w:rFonts w:hint="cs"/>
          <w:rtl/>
        </w:rPr>
        <w:t xml:space="preserve"> לך הזמן</w:t>
      </w:r>
      <w:r>
        <w:rPr>
          <w:rtl/>
        </w:rPr>
        <w:t>.</w:t>
      </w:r>
      <w:bookmarkStart w:id="2802" w:name="_ETM_Q14_353781"/>
      <w:bookmarkStart w:id="2803" w:name="_ETM_Q14_352776"/>
      <w:bookmarkEnd w:id="2802"/>
      <w:bookmarkEnd w:id="2803"/>
    </w:p>
    <w:p w:rsidR="00EB62FF" w:rsidRDefault="00EB62FF" w:rsidP="003D2C86">
      <w:pPr>
        <w:rPr>
          <w:rtl/>
        </w:rPr>
      </w:pPr>
      <w:bookmarkStart w:id="2804" w:name="_ETM_Q14_352828"/>
      <w:bookmarkEnd w:id="2804"/>
    </w:p>
    <w:p w:rsidR="00EB62FF" w:rsidRDefault="00EB62FF" w:rsidP="003D2C86">
      <w:pPr>
        <w:pStyle w:val="-"/>
        <w:keepNext/>
        <w:rPr>
          <w:rtl/>
        </w:rPr>
      </w:pPr>
      <w:bookmarkStart w:id="2805" w:name="ET_speakercontinue_6151_8"/>
      <w:r w:rsidRPr="00AE0F4A">
        <w:rPr>
          <w:rStyle w:val="TagStyle"/>
          <w:rtl/>
        </w:rPr>
        <w:t xml:space="preserve"> &lt;&lt; דובר_המשך &gt;&gt; </w:t>
      </w:r>
      <w:r>
        <w:rPr>
          <w:rtl/>
        </w:rPr>
        <w:t>רון כץ (יש עתיד):</w:t>
      </w:r>
      <w:r w:rsidRPr="00AE0F4A">
        <w:rPr>
          <w:rStyle w:val="TagStyle"/>
          <w:rtl/>
        </w:rPr>
        <w:t xml:space="preserve"> &lt;&lt; דובר_המשך &gt;&gt;</w:t>
      </w:r>
      <w:r>
        <w:rPr>
          <w:rtl/>
        </w:rPr>
        <w:t xml:space="preserve">   </w:t>
      </w:r>
      <w:bookmarkEnd w:id="2805"/>
    </w:p>
    <w:p w:rsidR="00EB62FF" w:rsidRDefault="00EB62FF" w:rsidP="00ED0A0D">
      <w:pPr>
        <w:rPr>
          <w:rtl/>
          <w:lang w:eastAsia="he-IL"/>
        </w:rPr>
      </w:pPr>
    </w:p>
    <w:p w:rsidR="00EB62FF" w:rsidRDefault="00EB62FF" w:rsidP="003D2C86">
      <w:pPr>
        <w:rPr>
          <w:rtl/>
        </w:rPr>
      </w:pPr>
      <w:bookmarkStart w:id="2806" w:name="_ETM_Q14_354171"/>
      <w:bookmarkStart w:id="2807" w:name="_ETM_Q14_352937"/>
      <w:bookmarkStart w:id="2808" w:name="_ETM_Q14_352988"/>
      <w:bookmarkEnd w:id="2806"/>
      <w:bookmarkEnd w:id="2807"/>
      <w:bookmarkEnd w:id="2808"/>
      <w:r>
        <w:rPr>
          <w:rFonts w:hint="cs"/>
          <w:rtl/>
        </w:rPr>
        <w:t xml:space="preserve">אז </w:t>
      </w:r>
      <w:bookmarkStart w:id="2809" w:name="_ETM_Q14_356232"/>
      <w:bookmarkStart w:id="2810" w:name="_ETM_Q14_351568"/>
      <w:bookmarkEnd w:id="2809"/>
      <w:bookmarkEnd w:id="2810"/>
      <w:r>
        <w:rPr>
          <w:rtl/>
        </w:rPr>
        <w:t xml:space="preserve">אני רוצה לומר לך, אני אבקש עזרה במקומו. תבואו להחליף </w:t>
      </w:r>
      <w:bookmarkStart w:id="2811" w:name="_ETM_Q14_356978"/>
      <w:bookmarkEnd w:id="2811"/>
      <w:r>
        <w:rPr>
          <w:rtl/>
        </w:rPr>
        <w:t>את קו</w:t>
      </w:r>
      <w:r>
        <w:rPr>
          <w:rFonts w:hint="cs"/>
          <w:rtl/>
        </w:rPr>
        <w:t>ב</w:t>
      </w:r>
      <w:r>
        <w:rPr>
          <w:rtl/>
        </w:rPr>
        <w:t xml:space="preserve">י בשמירה, כי יש לו </w:t>
      </w:r>
      <w:bookmarkStart w:id="2812" w:name="_ETM_Q14_357548"/>
      <w:bookmarkEnd w:id="2812"/>
      <w:r>
        <w:rPr>
          <w:rFonts w:hint="cs"/>
          <w:rtl/>
        </w:rPr>
        <w:t xml:space="preserve">ארבעה </w:t>
      </w:r>
      <w:r>
        <w:rPr>
          <w:rtl/>
        </w:rPr>
        <w:t xml:space="preserve">ילדים ו-500 ימי </w:t>
      </w:r>
      <w:bookmarkStart w:id="2813" w:name="_ETM_Q14_360174"/>
      <w:bookmarkEnd w:id="2813"/>
      <w:r>
        <w:rPr>
          <w:rtl/>
        </w:rPr>
        <w:t>מילואים.</w:t>
      </w:r>
    </w:p>
    <w:p w:rsidR="00EB62FF" w:rsidRDefault="00EB62FF" w:rsidP="003D2C86">
      <w:pPr>
        <w:rPr>
          <w:rtl/>
        </w:rPr>
      </w:pPr>
      <w:bookmarkStart w:id="2814" w:name="_ETM_Q14_359107"/>
      <w:bookmarkEnd w:id="2814"/>
    </w:p>
    <w:p w:rsidR="00EB62FF" w:rsidRDefault="00EB62FF" w:rsidP="003D2C86">
      <w:pPr>
        <w:pStyle w:val="af5"/>
        <w:keepNext/>
        <w:rPr>
          <w:rtl/>
        </w:rPr>
      </w:pPr>
      <w:bookmarkStart w:id="2815" w:name="ET_interruption_6053_9"/>
      <w:r w:rsidRPr="00AE0F4A">
        <w:rPr>
          <w:rStyle w:val="TagStyle"/>
          <w:rtl/>
        </w:rPr>
        <w:t xml:space="preserve"> &lt;&lt; קריאה &gt;&gt; </w:t>
      </w:r>
      <w:r>
        <w:rPr>
          <w:rtl/>
        </w:rPr>
        <w:t>יוסף טייב (ש"ס):</w:t>
      </w:r>
      <w:r w:rsidRPr="00AE0F4A">
        <w:rPr>
          <w:rStyle w:val="TagStyle"/>
          <w:rtl/>
        </w:rPr>
        <w:t xml:space="preserve"> &lt;&lt; קריאה &gt;&gt;</w:t>
      </w:r>
      <w:r>
        <w:rPr>
          <w:rtl/>
        </w:rPr>
        <w:t xml:space="preserve">   </w:t>
      </w:r>
      <w:bookmarkEnd w:id="2815"/>
    </w:p>
    <w:p w:rsidR="00EB62FF" w:rsidRDefault="00EB62FF" w:rsidP="00ED0A0D">
      <w:pPr>
        <w:rPr>
          <w:rtl/>
          <w:lang w:eastAsia="he-IL"/>
        </w:rPr>
      </w:pPr>
    </w:p>
    <w:p w:rsidR="00EB62FF" w:rsidRDefault="00EB62FF" w:rsidP="003D2C86">
      <w:pPr>
        <w:rPr>
          <w:rtl/>
          <w:lang w:eastAsia="he-IL"/>
        </w:rPr>
      </w:pPr>
      <w:bookmarkStart w:id="2816" w:name="_ETM_Q14_361986"/>
      <w:bookmarkEnd w:id="2816"/>
      <w:r>
        <w:rPr>
          <w:rFonts w:hint="cs"/>
          <w:rtl/>
          <w:lang w:eastAsia="he-IL"/>
        </w:rPr>
        <w:t>- - -</w:t>
      </w:r>
    </w:p>
    <w:p w:rsidR="00EB62FF" w:rsidRDefault="00EB62FF" w:rsidP="003D2C86">
      <w:pPr>
        <w:rPr>
          <w:rtl/>
          <w:lang w:eastAsia="he-IL"/>
        </w:rPr>
      </w:pPr>
      <w:bookmarkStart w:id="2817" w:name="_ETM_Q14_363453"/>
      <w:bookmarkStart w:id="2818" w:name="_ETM_Q14_363523"/>
      <w:bookmarkStart w:id="2819" w:name="_ETM_Q14_358557"/>
      <w:bookmarkEnd w:id="2817"/>
      <w:bookmarkEnd w:id="2818"/>
      <w:bookmarkEnd w:id="2819"/>
    </w:p>
    <w:p w:rsidR="00EB62FF" w:rsidRDefault="00EB62FF" w:rsidP="003D2C86">
      <w:pPr>
        <w:pStyle w:val="-"/>
        <w:keepNext/>
        <w:rPr>
          <w:rtl/>
        </w:rPr>
      </w:pPr>
      <w:bookmarkStart w:id="2820" w:name="ET_speakercontinue_6151_10"/>
      <w:r w:rsidRPr="00AE0F4A">
        <w:rPr>
          <w:rStyle w:val="TagStyle"/>
          <w:rtl/>
        </w:rPr>
        <w:t xml:space="preserve"> &lt;&lt; דובר_המשך &gt;&gt; </w:t>
      </w:r>
      <w:r>
        <w:rPr>
          <w:rtl/>
        </w:rPr>
        <w:t>רון כץ (יש עתיד):</w:t>
      </w:r>
      <w:r w:rsidRPr="00AE0F4A">
        <w:rPr>
          <w:rStyle w:val="TagStyle"/>
          <w:rtl/>
        </w:rPr>
        <w:t xml:space="preserve"> &lt;&lt; דובר_המשך &gt;&gt;</w:t>
      </w:r>
      <w:r>
        <w:rPr>
          <w:rtl/>
        </w:rPr>
        <w:t xml:space="preserve">   </w:t>
      </w:r>
      <w:bookmarkEnd w:id="2820"/>
    </w:p>
    <w:p w:rsidR="00EB62FF" w:rsidRDefault="00EB62FF" w:rsidP="00ED0A0D">
      <w:pPr>
        <w:rPr>
          <w:rtl/>
          <w:lang w:eastAsia="he-IL"/>
        </w:rPr>
      </w:pPr>
    </w:p>
    <w:p w:rsidR="00EB62FF" w:rsidRDefault="00EB62FF" w:rsidP="003D2C86">
      <w:pPr>
        <w:rPr>
          <w:rtl/>
        </w:rPr>
      </w:pPr>
      <w:bookmarkStart w:id="2821" w:name="_ETM_Q14_359592"/>
      <w:bookmarkEnd w:id="2821"/>
      <w:r>
        <w:rPr>
          <w:rtl/>
        </w:rPr>
        <w:t>יוסי, אליך אני לא מדבר</w:t>
      </w:r>
      <w:r>
        <w:rPr>
          <w:rFonts w:hint="cs"/>
          <w:rtl/>
        </w:rPr>
        <w:t xml:space="preserve">. מי </w:t>
      </w:r>
      <w:bookmarkStart w:id="2822" w:name="_ETM_Q14_360567"/>
      <w:bookmarkEnd w:id="2822"/>
      <w:r>
        <w:rPr>
          <w:rFonts w:hint="cs"/>
          <w:rtl/>
        </w:rPr>
        <w:t xml:space="preserve">שהיה בגבעתי, אני מצדיע לו </w:t>
      </w:r>
      <w:bookmarkStart w:id="2823" w:name="_ETM_Q14_367278"/>
      <w:bookmarkStart w:id="2824" w:name="_ETM_Q14_363097"/>
      <w:bookmarkEnd w:id="2823"/>
      <w:bookmarkEnd w:id="2824"/>
      <w:r>
        <w:rPr>
          <w:rFonts w:hint="cs"/>
          <w:rtl/>
        </w:rPr>
        <w:t>מפה. אני מדבר על המשתמטים שיושבים לידך.</w:t>
      </w:r>
      <w:bookmarkStart w:id="2825" w:name="_ETM_Q14_364338"/>
      <w:bookmarkEnd w:id="2825"/>
    </w:p>
    <w:p w:rsidR="00EB62FF" w:rsidRDefault="00EB62FF" w:rsidP="003D2C86">
      <w:pPr>
        <w:rPr>
          <w:rtl/>
        </w:rPr>
      </w:pPr>
      <w:bookmarkStart w:id="2826" w:name="_ETM_Q14_364499"/>
      <w:bookmarkStart w:id="2827" w:name="_ETM_Q14_364587"/>
      <w:bookmarkEnd w:id="2826"/>
      <w:bookmarkEnd w:id="2827"/>
    </w:p>
    <w:p w:rsidR="00EB62FF" w:rsidRDefault="00EB62FF" w:rsidP="003D2C86">
      <w:pPr>
        <w:pStyle w:val="af6"/>
        <w:keepNext/>
        <w:rPr>
          <w:rtl/>
        </w:rPr>
      </w:pPr>
      <w:r w:rsidRPr="003662F3">
        <w:rPr>
          <w:rStyle w:val="TagStyle"/>
          <w:rtl/>
        </w:rPr>
        <w:t xml:space="preserve"> &lt;&lt; יור &gt;&gt; </w:t>
      </w:r>
      <w:r>
        <w:rPr>
          <w:rtl/>
        </w:rPr>
        <w:t>היו"ר יעקב מרגי:</w:t>
      </w:r>
      <w:r w:rsidRPr="003662F3">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lang w:eastAsia="he-IL"/>
        </w:rPr>
      </w:pPr>
      <w:bookmarkStart w:id="2828" w:name="_ETM_Q14_365361"/>
      <w:bookmarkStart w:id="2829" w:name="_ETM_Q14_361129"/>
      <w:bookmarkEnd w:id="2828"/>
      <w:bookmarkEnd w:id="2829"/>
      <w:r>
        <w:rPr>
          <w:rFonts w:hint="cs"/>
          <w:rtl/>
          <w:lang w:eastAsia="he-IL"/>
        </w:rPr>
        <w:t>חבר הכנסת רון</w:t>
      </w:r>
      <w:bookmarkStart w:id="2830" w:name="_ETM_Q14_365505"/>
      <w:bookmarkEnd w:id="2830"/>
      <w:r>
        <w:rPr>
          <w:rFonts w:hint="cs"/>
          <w:rtl/>
          <w:lang w:eastAsia="he-IL"/>
        </w:rPr>
        <w:t xml:space="preserve"> כץ, תודה.</w:t>
      </w:r>
      <w:bookmarkStart w:id="2831" w:name="_ETM_Q14_369041"/>
      <w:bookmarkEnd w:id="2831"/>
    </w:p>
    <w:p w:rsidR="00EB62FF" w:rsidRDefault="00EB62FF" w:rsidP="003D2C86">
      <w:pPr>
        <w:rPr>
          <w:rtl/>
          <w:lang w:eastAsia="he-IL"/>
        </w:rPr>
      </w:pPr>
      <w:bookmarkStart w:id="2832" w:name="_ETM_Q14_369149"/>
      <w:bookmarkStart w:id="2833" w:name="_ETM_Q14_365289"/>
      <w:bookmarkEnd w:id="2832"/>
      <w:bookmarkEnd w:id="2833"/>
    </w:p>
    <w:p w:rsidR="00EB62FF" w:rsidRDefault="00EB62FF" w:rsidP="003D2C86">
      <w:pPr>
        <w:rPr>
          <w:rtl/>
        </w:rPr>
      </w:pPr>
      <w:bookmarkStart w:id="2834" w:name="_ETM_Q14_365579"/>
      <w:bookmarkStart w:id="2835" w:name="_ETM_Q14_365659"/>
      <w:bookmarkEnd w:id="2834"/>
      <w:bookmarkEnd w:id="2835"/>
      <w:r>
        <w:rPr>
          <w:rFonts w:hint="cs"/>
          <w:rtl/>
          <w:lang w:eastAsia="he-IL"/>
        </w:rPr>
        <w:t>חברי הכנסת, לתשומת ליבכם, אנו עוברי</w:t>
      </w:r>
      <w:bookmarkStart w:id="2836" w:name="_ETM_Q14_371799"/>
      <w:bookmarkEnd w:id="2836"/>
      <w:r>
        <w:rPr>
          <w:rFonts w:hint="cs"/>
          <w:rtl/>
          <w:lang w:eastAsia="he-IL"/>
        </w:rPr>
        <w:t xml:space="preserve">ם </w:t>
      </w:r>
      <w:bookmarkStart w:id="2837" w:name="_ETM_Q14_371379"/>
      <w:bookmarkEnd w:id="2837"/>
      <w:r>
        <w:rPr>
          <w:rtl/>
        </w:rPr>
        <w:t xml:space="preserve">להצבעה </w:t>
      </w:r>
      <w:bookmarkStart w:id="2838" w:name="_ETM_Q14_374520"/>
      <w:bookmarkEnd w:id="2838"/>
      <w:r>
        <w:rPr>
          <w:rtl/>
        </w:rPr>
        <w:t>על הצעת חוק</w:t>
      </w:r>
      <w:r w:rsidRPr="009D31BF">
        <w:rPr>
          <w:rtl/>
        </w:rPr>
        <w:t xml:space="preserve"> הביטוח הלאומי (תיקון </w:t>
      </w:r>
      <w:r>
        <w:rPr>
          <w:rFonts w:hint="cs"/>
          <w:rtl/>
        </w:rPr>
        <w:t>–</w:t>
      </w:r>
      <w:bookmarkStart w:id="2839" w:name="_ETM_Q14_371819"/>
      <w:bookmarkEnd w:id="2839"/>
      <w:r w:rsidRPr="009D31BF">
        <w:rPr>
          <w:rtl/>
        </w:rPr>
        <w:t xml:space="preserve"> עבודה מועדפת ביישובי קו העימות בצפון ובדרום), התשפ"ו</w:t>
      </w:r>
      <w:r>
        <w:rPr>
          <w:rFonts w:hint="cs"/>
          <w:rtl/>
        </w:rPr>
        <w:t>–</w:t>
      </w:r>
      <w:r w:rsidRPr="009D31BF">
        <w:rPr>
          <w:rtl/>
        </w:rPr>
        <w:t>2025</w:t>
      </w:r>
      <w:r>
        <w:rPr>
          <w:rFonts w:hint="cs"/>
          <w:rtl/>
        </w:rPr>
        <w:t>.</w:t>
      </w:r>
      <w:bookmarkStart w:id="2840" w:name="_ETM_Q14_384468"/>
      <w:bookmarkEnd w:id="2840"/>
      <w:r>
        <w:rPr>
          <w:rtl/>
        </w:rPr>
        <w:t xml:space="preserve"> חברי הכנסת</w:t>
      </w:r>
      <w:r>
        <w:rPr>
          <w:rFonts w:hint="cs"/>
          <w:rtl/>
        </w:rPr>
        <w:t>,</w:t>
      </w:r>
      <w:r>
        <w:rPr>
          <w:rtl/>
        </w:rPr>
        <w:t xml:space="preserve"> הצבע</w:t>
      </w:r>
      <w:r>
        <w:rPr>
          <w:rFonts w:hint="cs"/>
          <w:rtl/>
        </w:rPr>
        <w:t>ה</w:t>
      </w:r>
      <w:bookmarkStart w:id="2841" w:name="_ETM_Q14_385089"/>
      <w:bookmarkEnd w:id="2841"/>
      <w:r>
        <w:rPr>
          <w:rtl/>
        </w:rPr>
        <w:t>.</w:t>
      </w:r>
      <w:bookmarkStart w:id="2842" w:name="_ETM_Q14_400320"/>
      <w:bookmarkStart w:id="2843" w:name="_ETM_Q14_386680"/>
      <w:bookmarkEnd w:id="2842"/>
      <w:bookmarkEnd w:id="2843"/>
    </w:p>
    <w:p w:rsidR="00EB62FF" w:rsidRDefault="00EB62FF" w:rsidP="003D2C86">
      <w:pPr>
        <w:rPr>
          <w:rtl/>
        </w:rPr>
      </w:pPr>
    </w:p>
    <w:p w:rsidR="00EB62FF" w:rsidRDefault="00EB62FF" w:rsidP="003D2C86">
      <w:pPr>
        <w:pStyle w:val="af1"/>
        <w:keepNext/>
        <w:rPr>
          <w:rtl/>
        </w:rPr>
      </w:pPr>
      <w:bookmarkStart w:id="2844" w:name="_ETM_Q14_386739"/>
      <w:bookmarkEnd w:id="2844"/>
      <w:r>
        <w:rPr>
          <w:rtl/>
        </w:rPr>
        <w:t>הצבעה מס'</w:t>
      </w:r>
      <w:r>
        <w:rPr>
          <w:rFonts w:hint="cs"/>
          <w:rtl/>
        </w:rPr>
        <w:t xml:space="preserve"> 2</w:t>
      </w:r>
    </w:p>
    <w:p w:rsidR="00EB62FF" w:rsidRDefault="00EB62FF" w:rsidP="003D2C86">
      <w:pPr>
        <w:pStyle w:val="--"/>
        <w:keepNext/>
        <w:rPr>
          <w:rtl/>
        </w:rPr>
      </w:pPr>
    </w:p>
    <w:p w:rsidR="00EB62FF" w:rsidRDefault="00EB62FF" w:rsidP="003D2C86">
      <w:pPr>
        <w:pStyle w:val="--"/>
        <w:keepNext/>
        <w:rPr>
          <w:rtl/>
        </w:rPr>
      </w:pPr>
      <w:r>
        <w:rPr>
          <w:rtl/>
        </w:rPr>
        <w:t>בעד ההצעה להעביר את הצעת החוק לוועדה –</w:t>
      </w:r>
      <w:r>
        <w:rPr>
          <w:rFonts w:hint="cs"/>
          <w:rtl/>
        </w:rPr>
        <w:t xml:space="preserve"> 34</w:t>
      </w:r>
    </w:p>
    <w:p w:rsidR="00EB62FF" w:rsidRDefault="00EB62FF" w:rsidP="003D2C86">
      <w:pPr>
        <w:pStyle w:val="--"/>
        <w:keepNext/>
        <w:rPr>
          <w:rtl/>
        </w:rPr>
      </w:pPr>
      <w:r>
        <w:rPr>
          <w:rFonts w:hint="cs"/>
          <w:rtl/>
        </w:rPr>
        <w:t>בע</w:t>
      </w:r>
      <w:r>
        <w:rPr>
          <w:rtl/>
        </w:rPr>
        <w:t>ד</w:t>
      </w:r>
      <w:r>
        <w:rPr>
          <w:rFonts w:hint="cs"/>
          <w:rtl/>
        </w:rPr>
        <w:t xml:space="preserve"> ההצעה להסיר מסדר-היום את ההצעה</w:t>
      </w:r>
      <w:r>
        <w:rPr>
          <w:rtl/>
        </w:rPr>
        <w:t xml:space="preserve"> – </w:t>
      </w:r>
      <w:r>
        <w:rPr>
          <w:rFonts w:hint="cs"/>
          <w:rtl/>
        </w:rPr>
        <w:t>53</w:t>
      </w:r>
    </w:p>
    <w:p w:rsidR="00EB62FF" w:rsidRDefault="00EB62FF" w:rsidP="003D2C86">
      <w:pPr>
        <w:pStyle w:val="--"/>
        <w:keepNext/>
        <w:rPr>
          <w:rtl/>
        </w:rPr>
      </w:pPr>
      <w:r>
        <w:rPr>
          <w:rtl/>
        </w:rPr>
        <w:t xml:space="preserve">נמנעים – </w:t>
      </w:r>
      <w:r>
        <w:rPr>
          <w:rFonts w:hint="cs"/>
          <w:rtl/>
        </w:rPr>
        <w:t>אין</w:t>
      </w:r>
    </w:p>
    <w:p w:rsidR="00EB62FF" w:rsidRDefault="00EB62FF" w:rsidP="003D2C86">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354E55">
        <w:rPr>
          <w:rtl/>
        </w:rPr>
        <w:t xml:space="preserve">הביטוח הלאומי (תיקון </w:t>
      </w:r>
      <w:r>
        <w:rPr>
          <w:rtl/>
        </w:rPr>
        <w:t>–</w:t>
      </w:r>
      <w:r w:rsidRPr="00354E55">
        <w:rPr>
          <w:rtl/>
        </w:rPr>
        <w:t xml:space="preserve"> עבודה מועדפת ביישובי קו העימות בצפון ובדרום), התשפ"ו</w:t>
      </w:r>
      <w:r>
        <w:rPr>
          <w:rFonts w:hint="cs"/>
          <w:rtl/>
        </w:rPr>
        <w:t>–</w:t>
      </w:r>
      <w:r w:rsidRPr="00354E55">
        <w:rPr>
          <w:rtl/>
        </w:rPr>
        <w:t>2025</w:t>
      </w:r>
      <w:bookmarkStart w:id="2845" w:name="_ETM_Q14_405818"/>
      <w:bookmarkEnd w:id="2845"/>
      <w:r>
        <w:rPr>
          <w:rFonts w:hint="cs"/>
          <w:rtl/>
        </w:rPr>
        <w:t>, ל</w:t>
      </w:r>
      <w:bookmarkStart w:id="2846" w:name="_ETM_Q14_421918"/>
      <w:bookmarkEnd w:id="2846"/>
      <w:r>
        <w:rPr>
          <w:rFonts w:hint="cs"/>
          <w:rtl/>
        </w:rPr>
        <w:t>א נתקבלה.</w:t>
      </w:r>
    </w:p>
    <w:p w:rsidR="00EB62FF" w:rsidRDefault="00EB62FF" w:rsidP="003D2C86">
      <w:pPr>
        <w:rPr>
          <w:rtl/>
        </w:rPr>
      </w:pPr>
      <w:bookmarkStart w:id="2847" w:name="_ETM_Q14_406211"/>
      <w:bookmarkStart w:id="2848" w:name="_ETM_Q14_406298"/>
      <w:bookmarkStart w:id="2849" w:name="_ETM_Q14_401689"/>
      <w:bookmarkEnd w:id="2847"/>
      <w:bookmarkEnd w:id="2848"/>
      <w:bookmarkEnd w:id="2849"/>
    </w:p>
    <w:p w:rsidR="00EB62FF" w:rsidRDefault="00EB62FF" w:rsidP="003D2C86">
      <w:pPr>
        <w:pStyle w:val="af6"/>
        <w:keepNext/>
        <w:rPr>
          <w:rtl/>
        </w:rPr>
      </w:pPr>
      <w:r w:rsidRPr="00354E55">
        <w:rPr>
          <w:rStyle w:val="TagStyle"/>
          <w:rtl/>
        </w:rPr>
        <w:t xml:space="preserve"> &lt;&lt; יור &gt;&gt; </w:t>
      </w:r>
      <w:r>
        <w:rPr>
          <w:rtl/>
        </w:rPr>
        <w:t>היו"ר יעקב מרגי:</w:t>
      </w:r>
      <w:r w:rsidRPr="00354E55">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rPr>
      </w:pPr>
      <w:bookmarkStart w:id="2850" w:name="_ETM_Q14_402674"/>
      <w:bookmarkStart w:id="2851" w:name="_ETM_Q14_398798"/>
      <w:bookmarkStart w:id="2852" w:name="_ETM_Q14_386856"/>
      <w:bookmarkStart w:id="2853" w:name="_ETM_Q14_386943"/>
      <w:bookmarkEnd w:id="2850"/>
      <w:bookmarkEnd w:id="2851"/>
      <w:bookmarkEnd w:id="2852"/>
      <w:bookmarkEnd w:id="2853"/>
      <w:r>
        <w:rPr>
          <w:rtl/>
        </w:rPr>
        <w:t>חברי הכנסת, תשומת ל</w:t>
      </w:r>
      <w:r>
        <w:rPr>
          <w:rFonts w:hint="cs"/>
          <w:rtl/>
        </w:rPr>
        <w:t>י</w:t>
      </w:r>
      <w:r>
        <w:rPr>
          <w:rtl/>
        </w:rPr>
        <w:t>בכם</w:t>
      </w:r>
      <w:r>
        <w:rPr>
          <w:rFonts w:hint="cs"/>
          <w:rtl/>
        </w:rPr>
        <w:t>,</w:t>
      </w:r>
      <w:r>
        <w:rPr>
          <w:rtl/>
        </w:rPr>
        <w:t xml:space="preserve"> להלן תוצאות ההצבע</w:t>
      </w:r>
      <w:bookmarkStart w:id="2854" w:name="_ETM_Q14_402349"/>
      <w:bookmarkEnd w:id="2854"/>
      <w:r>
        <w:rPr>
          <w:rtl/>
        </w:rPr>
        <w:t>ה</w:t>
      </w:r>
      <w:r>
        <w:rPr>
          <w:rFonts w:hint="cs"/>
          <w:rtl/>
        </w:rPr>
        <w:t>:</w:t>
      </w:r>
      <w:r>
        <w:rPr>
          <w:rtl/>
        </w:rPr>
        <w:t xml:space="preserve"> בעד הצעת החוק </w:t>
      </w:r>
      <w:bookmarkStart w:id="2855" w:name="_ETM_Q14_405560"/>
      <w:bookmarkEnd w:id="2855"/>
      <w:r>
        <w:rPr>
          <w:rtl/>
        </w:rPr>
        <w:t>הצביעו 34 חברי כנסת</w:t>
      </w:r>
      <w:r>
        <w:rPr>
          <w:rFonts w:hint="cs"/>
          <w:rtl/>
        </w:rPr>
        <w:t>,</w:t>
      </w:r>
      <w:r>
        <w:rPr>
          <w:rtl/>
        </w:rPr>
        <w:t xml:space="preserve"> נגד</w:t>
      </w:r>
      <w:r>
        <w:rPr>
          <w:rFonts w:hint="cs"/>
          <w:rtl/>
        </w:rPr>
        <w:t xml:space="preserve"> </w:t>
      </w:r>
      <w:r>
        <w:rPr>
          <w:rFonts w:hint="eastAsia"/>
          <w:rtl/>
        </w:rPr>
        <w:t>–</w:t>
      </w:r>
      <w:r>
        <w:rPr>
          <w:rtl/>
        </w:rPr>
        <w:t xml:space="preserve"> 53</w:t>
      </w:r>
      <w:r>
        <w:rPr>
          <w:rFonts w:hint="cs"/>
          <w:rtl/>
        </w:rPr>
        <w:t>.</w:t>
      </w:r>
      <w:r>
        <w:rPr>
          <w:rtl/>
        </w:rPr>
        <w:t xml:space="preserve"> </w:t>
      </w:r>
      <w:bookmarkStart w:id="2856" w:name="_ETM_Q14_411470"/>
      <w:bookmarkEnd w:id="2856"/>
      <w:r>
        <w:rPr>
          <w:rtl/>
        </w:rPr>
        <w:t>אי</w:t>
      </w:r>
      <w:r>
        <w:rPr>
          <w:rFonts w:hint="cs"/>
          <w:rtl/>
        </w:rPr>
        <w:t xml:space="preserve"> </w:t>
      </w:r>
      <w:r>
        <w:rPr>
          <w:rtl/>
        </w:rPr>
        <w:t>לכך אני קובע כהצעת חוק</w:t>
      </w:r>
      <w:r w:rsidRPr="00354E55">
        <w:rPr>
          <w:rtl/>
        </w:rPr>
        <w:t xml:space="preserve"> הביטוח הלאומי (תיקון </w:t>
      </w:r>
      <w:r>
        <w:rPr>
          <w:rFonts w:hint="cs"/>
          <w:rtl/>
        </w:rPr>
        <w:t>–</w:t>
      </w:r>
      <w:bookmarkStart w:id="2857" w:name="_ETM_Q14_412608"/>
      <w:bookmarkEnd w:id="2857"/>
      <w:r w:rsidRPr="00354E55">
        <w:rPr>
          <w:rtl/>
        </w:rPr>
        <w:t xml:space="preserve"> עבודה מועדפת ביישובי קו העימות בצפון ובדרום), התשפ"ו</w:t>
      </w:r>
      <w:r>
        <w:rPr>
          <w:rFonts w:hint="cs"/>
          <w:rtl/>
        </w:rPr>
        <w:t>–</w:t>
      </w:r>
      <w:r w:rsidRPr="00354E55">
        <w:rPr>
          <w:rtl/>
        </w:rPr>
        <w:t>2025</w:t>
      </w:r>
      <w:r>
        <w:rPr>
          <w:rFonts w:hint="cs"/>
          <w:rtl/>
        </w:rPr>
        <w:t xml:space="preserve">, </w:t>
      </w:r>
      <w:r>
        <w:rPr>
          <w:rtl/>
        </w:rPr>
        <w:t>לא אושרה</w:t>
      </w:r>
      <w:r>
        <w:rPr>
          <w:rFonts w:hint="cs"/>
          <w:rtl/>
        </w:rPr>
        <w:t>,</w:t>
      </w:r>
      <w:r>
        <w:rPr>
          <w:rtl/>
        </w:rPr>
        <w:t xml:space="preserve"> ותוסר מסדר</w:t>
      </w:r>
      <w:bookmarkStart w:id="2858" w:name="_ETM_Q14_423182"/>
      <w:bookmarkEnd w:id="2858"/>
      <w:r>
        <w:rPr>
          <w:rFonts w:hint="cs"/>
          <w:rtl/>
        </w:rPr>
        <w:t>-</w:t>
      </w:r>
      <w:r>
        <w:rPr>
          <w:rtl/>
        </w:rPr>
        <w:t>היום.</w:t>
      </w:r>
      <w:bookmarkStart w:id="2859" w:name="_ETM_Q14_426355"/>
      <w:bookmarkEnd w:id="2859"/>
    </w:p>
    <w:p w:rsidR="00EB62FF" w:rsidRDefault="00EB62FF" w:rsidP="003D2C86">
      <w:pPr>
        <w:rPr>
          <w:rtl/>
        </w:rPr>
      </w:pPr>
    </w:p>
    <w:p w:rsidR="00EB62FF" w:rsidRDefault="00EB62FF" w:rsidP="003D2C86">
      <w:pPr>
        <w:rPr>
          <w:rtl/>
        </w:rPr>
      </w:pPr>
    </w:p>
    <w:p w:rsidR="00EB62FF" w:rsidRDefault="00EB62FF" w:rsidP="003D2C86">
      <w:pPr>
        <w:pStyle w:val="a6"/>
        <w:rPr>
          <w:rtl/>
        </w:rPr>
      </w:pPr>
      <w:bookmarkStart w:id="2860" w:name="_ETM_Q14_426421"/>
      <w:bookmarkStart w:id="2861" w:name="_ETM_Q14_426531"/>
      <w:bookmarkStart w:id="2862" w:name="ET_hatsach_648568_13"/>
      <w:bookmarkEnd w:id="2860"/>
      <w:bookmarkEnd w:id="2861"/>
      <w:r w:rsidRPr="00DA317A">
        <w:rPr>
          <w:rStyle w:val="TagStyle"/>
          <w:rtl/>
        </w:rPr>
        <w:t xml:space="preserve"> &lt;&lt; הצח &gt;&gt; </w:t>
      </w:r>
      <w:bookmarkStart w:id="2863" w:name="_Toc222950488"/>
      <w:r>
        <w:rPr>
          <w:rtl/>
        </w:rPr>
        <w:t xml:space="preserve">הצעת חוק הכנסת (תיקון </w:t>
      </w:r>
      <w:r>
        <w:rPr>
          <w:rFonts w:hint="cs"/>
          <w:rtl/>
        </w:rPr>
        <w:t>–</w:t>
      </w:r>
      <w:r>
        <w:rPr>
          <w:rtl/>
        </w:rPr>
        <w:t xml:space="preserve"> בחירת יושב</w:t>
      </w:r>
      <w:r>
        <w:rPr>
          <w:rFonts w:hint="cs"/>
          <w:rtl/>
        </w:rPr>
        <w:t>-</w:t>
      </w:r>
      <w:r>
        <w:rPr>
          <w:rtl/>
        </w:rPr>
        <w:t>ראש ועדה), התשפ"ו</w:t>
      </w:r>
      <w:r>
        <w:rPr>
          <w:rFonts w:hint="cs"/>
          <w:rtl/>
        </w:rPr>
        <w:t>–</w:t>
      </w:r>
      <w:bookmarkStart w:id="2864" w:name="_ETM_Q14_425358"/>
      <w:bookmarkEnd w:id="2864"/>
      <w:r>
        <w:rPr>
          <w:rtl/>
        </w:rPr>
        <w:t>2026</w:t>
      </w:r>
      <w:bookmarkEnd w:id="2863"/>
      <w:r w:rsidRPr="00DA317A">
        <w:rPr>
          <w:rStyle w:val="TagStyle"/>
          <w:rtl/>
        </w:rPr>
        <w:t xml:space="preserve"> &lt;&lt; הצח &gt;&gt;</w:t>
      </w:r>
      <w:r>
        <w:rPr>
          <w:rtl/>
        </w:rPr>
        <w:t xml:space="preserve">   </w:t>
      </w:r>
      <w:bookmarkEnd w:id="2862"/>
    </w:p>
    <w:p w:rsidR="00EB62FF" w:rsidRDefault="00EB62FF" w:rsidP="003D2C86">
      <w:pPr>
        <w:rPr>
          <w:rtl/>
        </w:rPr>
      </w:pPr>
      <w:r>
        <w:rPr>
          <w:rtl/>
        </w:rPr>
        <w:t>[הצעת חוק פ/6428</w:t>
      </w:r>
      <w:r>
        <w:rPr>
          <w:rFonts w:hint="cs"/>
          <w:rtl/>
        </w:rPr>
        <w:t>/25; נספחות.</w:t>
      </w:r>
      <w:r>
        <w:rPr>
          <w:rtl/>
        </w:rPr>
        <w:t>]</w:t>
      </w:r>
      <w:bookmarkStart w:id="2865" w:name="_ETM_Q14_425498"/>
      <w:bookmarkEnd w:id="2865"/>
    </w:p>
    <w:p w:rsidR="00EB62FF" w:rsidRDefault="00EB62FF" w:rsidP="003D2C86">
      <w:pPr>
        <w:pStyle w:val="-0"/>
        <w:rPr>
          <w:rtl/>
        </w:rPr>
      </w:pPr>
      <w:r>
        <w:rPr>
          <w:rtl/>
        </w:rPr>
        <w:t>(הצעת חבר הכנסת</w:t>
      </w:r>
      <w:r>
        <w:rPr>
          <w:rFonts w:hint="cs"/>
          <w:rtl/>
        </w:rPr>
        <w:t xml:space="preserve"> משה טור פז</w:t>
      </w:r>
      <w:r>
        <w:rPr>
          <w:rtl/>
        </w:rPr>
        <w:t>)</w:t>
      </w:r>
    </w:p>
    <w:p w:rsidR="00EB62FF" w:rsidRDefault="00EB62FF" w:rsidP="00ED0A0D">
      <w:pPr>
        <w:rPr>
          <w:rtl/>
        </w:rPr>
      </w:pPr>
    </w:p>
    <w:p w:rsidR="00EB62FF" w:rsidRDefault="00EB62FF" w:rsidP="003D2C86">
      <w:pPr>
        <w:pStyle w:val="af6"/>
        <w:keepNext/>
        <w:rPr>
          <w:rtl/>
        </w:rPr>
      </w:pPr>
      <w:r w:rsidRPr="00C81D91">
        <w:rPr>
          <w:rStyle w:val="TagStyle"/>
          <w:rtl/>
        </w:rPr>
        <w:t xml:space="preserve"> &lt;&lt; יור &gt;&gt; </w:t>
      </w:r>
      <w:r>
        <w:rPr>
          <w:rtl/>
        </w:rPr>
        <w:t>היו"ר יעקב מרגי:</w:t>
      </w:r>
      <w:r w:rsidRPr="00C81D91">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rPr>
      </w:pPr>
      <w:bookmarkStart w:id="2866" w:name="_ETM_Q14_429025"/>
      <w:bookmarkStart w:id="2867" w:name="_ETM_Q14_424668"/>
      <w:bookmarkStart w:id="2868" w:name="_ETM_Q14_426581"/>
      <w:bookmarkStart w:id="2869" w:name="_ETM_Q14_426708"/>
      <w:bookmarkStart w:id="2870" w:name="_ETM_Q14_426757"/>
      <w:bookmarkEnd w:id="2866"/>
      <w:bookmarkEnd w:id="2867"/>
      <w:bookmarkEnd w:id="2868"/>
      <w:bookmarkEnd w:id="2869"/>
      <w:bookmarkEnd w:id="2870"/>
      <w:r>
        <w:rPr>
          <w:rFonts w:hint="cs"/>
          <w:rtl/>
        </w:rPr>
        <w:t>נ</w:t>
      </w:r>
      <w:r>
        <w:rPr>
          <w:rtl/>
        </w:rPr>
        <w:t>עבור לנושא הבא על סדר</w:t>
      </w:r>
      <w:r>
        <w:rPr>
          <w:rFonts w:hint="cs"/>
          <w:rtl/>
        </w:rPr>
        <w:t>-</w:t>
      </w:r>
      <w:r>
        <w:rPr>
          <w:rtl/>
        </w:rPr>
        <w:t>הי</w:t>
      </w:r>
      <w:bookmarkStart w:id="2871" w:name="_ETM_Q14_427138"/>
      <w:bookmarkEnd w:id="2871"/>
      <w:r>
        <w:rPr>
          <w:rtl/>
        </w:rPr>
        <w:t xml:space="preserve">ום </w:t>
      </w:r>
      <w:bookmarkStart w:id="2872" w:name="_ETM_Q14_429220"/>
      <w:bookmarkEnd w:id="2872"/>
      <w:r>
        <w:rPr>
          <w:rFonts w:hint="cs"/>
          <w:rtl/>
        </w:rPr>
        <w:t xml:space="preserve">– </w:t>
      </w:r>
      <w:r>
        <w:rPr>
          <w:rtl/>
        </w:rPr>
        <w:t xml:space="preserve">הצעת חוק הכנסת </w:t>
      </w:r>
      <w:r>
        <w:rPr>
          <w:rFonts w:hint="cs"/>
          <w:rtl/>
        </w:rPr>
        <w:t>(</w:t>
      </w:r>
      <w:r>
        <w:rPr>
          <w:rtl/>
        </w:rPr>
        <w:t>תיקון</w:t>
      </w:r>
      <w:r>
        <w:rPr>
          <w:rFonts w:hint="cs"/>
          <w:rtl/>
        </w:rPr>
        <w:t xml:space="preserve"> </w:t>
      </w:r>
      <w:r>
        <w:rPr>
          <w:rFonts w:hint="eastAsia"/>
          <w:rtl/>
        </w:rPr>
        <w:t>–</w:t>
      </w:r>
      <w:r>
        <w:rPr>
          <w:rtl/>
        </w:rPr>
        <w:t xml:space="preserve"> </w:t>
      </w:r>
      <w:bookmarkStart w:id="2873" w:name="_ETM_Q14_427208"/>
      <w:bookmarkEnd w:id="2873"/>
      <w:r>
        <w:rPr>
          <w:rtl/>
        </w:rPr>
        <w:t>בחירת יושב</w:t>
      </w:r>
      <w:r>
        <w:rPr>
          <w:rFonts w:hint="cs"/>
          <w:rtl/>
        </w:rPr>
        <w:t>-</w:t>
      </w:r>
      <w:r>
        <w:rPr>
          <w:rtl/>
        </w:rPr>
        <w:t>ראש ועדה</w:t>
      </w:r>
      <w:r>
        <w:rPr>
          <w:rFonts w:hint="cs"/>
          <w:rtl/>
        </w:rPr>
        <w:t>),</w:t>
      </w:r>
      <w:r>
        <w:rPr>
          <w:rtl/>
        </w:rPr>
        <w:t xml:space="preserve"> </w:t>
      </w:r>
      <w:r>
        <w:rPr>
          <w:rFonts w:hint="cs"/>
          <w:rtl/>
        </w:rPr>
        <w:t>ה</w:t>
      </w:r>
      <w:r>
        <w:rPr>
          <w:rtl/>
        </w:rPr>
        <w:t>תשפ</w:t>
      </w:r>
      <w:r>
        <w:rPr>
          <w:rFonts w:hint="cs"/>
          <w:rtl/>
        </w:rPr>
        <w:t>"</w:t>
      </w:r>
      <w:r>
        <w:rPr>
          <w:rtl/>
        </w:rPr>
        <w:t>ו</w:t>
      </w:r>
      <w:r>
        <w:rPr>
          <w:rFonts w:hint="cs"/>
          <w:rtl/>
        </w:rPr>
        <w:t>–</w:t>
      </w:r>
      <w:r>
        <w:rPr>
          <w:rtl/>
        </w:rPr>
        <w:t>2026</w:t>
      </w:r>
      <w:r>
        <w:rPr>
          <w:rFonts w:hint="cs"/>
          <w:rtl/>
        </w:rPr>
        <w:t>,</w:t>
      </w:r>
      <w:r>
        <w:rPr>
          <w:rtl/>
        </w:rPr>
        <w:t xml:space="preserve"> </w:t>
      </w:r>
      <w:bookmarkStart w:id="2874" w:name="_ETM_Q14_434416"/>
      <w:bookmarkEnd w:id="2874"/>
      <w:r>
        <w:rPr>
          <w:rtl/>
        </w:rPr>
        <w:t>של חבר הכנסת משה טור</w:t>
      </w:r>
      <w:r>
        <w:rPr>
          <w:rFonts w:hint="cs"/>
          <w:rtl/>
        </w:rPr>
        <w:t xml:space="preserve"> </w:t>
      </w:r>
      <w:r>
        <w:rPr>
          <w:rtl/>
        </w:rPr>
        <w:t xml:space="preserve">פז. אני מזמין את חבר הכנסת </w:t>
      </w:r>
      <w:bookmarkStart w:id="2875" w:name="_ETM_Q14_439612"/>
      <w:bookmarkEnd w:id="2875"/>
      <w:r>
        <w:rPr>
          <w:rtl/>
        </w:rPr>
        <w:t>משה טור</w:t>
      </w:r>
      <w:r>
        <w:rPr>
          <w:rFonts w:hint="cs"/>
          <w:rtl/>
        </w:rPr>
        <w:t xml:space="preserve"> </w:t>
      </w:r>
      <w:r>
        <w:rPr>
          <w:rtl/>
        </w:rPr>
        <w:t xml:space="preserve">פז להציג את הצעת החוק. </w:t>
      </w:r>
      <w:bookmarkStart w:id="2876" w:name="_ETM_Q14_452549"/>
      <w:bookmarkEnd w:id="2876"/>
      <w:r>
        <w:rPr>
          <w:rFonts w:hint="cs"/>
          <w:rtl/>
        </w:rPr>
        <w:t xml:space="preserve">עד </w:t>
      </w:r>
      <w:bookmarkStart w:id="2877" w:name="_ETM_Q14_450627"/>
      <w:bookmarkEnd w:id="2877"/>
      <w:r>
        <w:rPr>
          <w:rFonts w:hint="cs"/>
          <w:rtl/>
        </w:rPr>
        <w:t>עשר</w:t>
      </w:r>
      <w:r>
        <w:rPr>
          <w:rtl/>
        </w:rPr>
        <w:t xml:space="preserve"> דקות, לרשותך.</w:t>
      </w:r>
      <w:bookmarkStart w:id="2878" w:name="_ETM_Q14_459795"/>
      <w:bookmarkEnd w:id="2878"/>
    </w:p>
    <w:p w:rsidR="00EB62FF" w:rsidRDefault="00EB62FF" w:rsidP="003D2C86">
      <w:pPr>
        <w:rPr>
          <w:rtl/>
        </w:rPr>
      </w:pPr>
      <w:bookmarkStart w:id="2879" w:name="_ETM_Q14_459922"/>
      <w:bookmarkEnd w:id="2879"/>
    </w:p>
    <w:p w:rsidR="00EB62FF" w:rsidRDefault="00EB62FF" w:rsidP="003D2C86">
      <w:pPr>
        <w:pStyle w:val="a4"/>
        <w:keepNext/>
        <w:rPr>
          <w:rtl/>
        </w:rPr>
      </w:pPr>
      <w:bookmarkStart w:id="2880" w:name="ET_speaker_6128_15"/>
      <w:r w:rsidRPr="00F76D89">
        <w:rPr>
          <w:rStyle w:val="TagStyle"/>
          <w:rtl/>
        </w:rPr>
        <w:t xml:space="preserve"> &lt;&lt; דובר &gt;&gt; </w:t>
      </w:r>
      <w:bookmarkStart w:id="2881" w:name="_Toc222950489"/>
      <w:r>
        <w:rPr>
          <w:rtl/>
        </w:rPr>
        <w:t>משה טור פז (יש עתיד):</w:t>
      </w:r>
      <w:bookmarkEnd w:id="2881"/>
      <w:r w:rsidRPr="00F76D89">
        <w:rPr>
          <w:rStyle w:val="TagStyle"/>
          <w:rtl/>
        </w:rPr>
        <w:t xml:space="preserve"> &lt;&lt; דובר &gt;&gt;</w:t>
      </w:r>
      <w:r>
        <w:rPr>
          <w:rtl/>
        </w:rPr>
        <w:t xml:space="preserve">   </w:t>
      </w:r>
      <w:bookmarkEnd w:id="2880"/>
    </w:p>
    <w:p w:rsidR="00EB62FF" w:rsidRDefault="00EB62FF" w:rsidP="00ED0A0D">
      <w:pPr>
        <w:rPr>
          <w:rtl/>
          <w:lang w:eastAsia="he-IL"/>
        </w:rPr>
      </w:pPr>
    </w:p>
    <w:p w:rsidR="00EB62FF" w:rsidRDefault="00EB62FF" w:rsidP="003D2C86">
      <w:pPr>
        <w:rPr>
          <w:rtl/>
        </w:rPr>
      </w:pPr>
      <w:bookmarkStart w:id="2882" w:name="_ETM_Q14_462305"/>
      <w:bookmarkStart w:id="2883" w:name="_ETM_Q14_462362"/>
      <w:bookmarkStart w:id="2884" w:name="_ETM_Q14_465708"/>
      <w:bookmarkStart w:id="2885" w:name="_ETM_Q14_466470"/>
      <w:bookmarkEnd w:id="2882"/>
      <w:bookmarkEnd w:id="2883"/>
      <w:bookmarkEnd w:id="2884"/>
      <w:bookmarkEnd w:id="2885"/>
      <w:r>
        <w:rPr>
          <w:rtl/>
        </w:rPr>
        <w:t xml:space="preserve">אדוני </w:t>
      </w:r>
      <w:r>
        <w:rPr>
          <w:rFonts w:hint="cs"/>
          <w:rtl/>
        </w:rPr>
        <w:t>ה</w:t>
      </w:r>
      <w:r>
        <w:rPr>
          <w:rtl/>
        </w:rPr>
        <w:t>יושב</w:t>
      </w:r>
      <w:r>
        <w:rPr>
          <w:rFonts w:hint="cs"/>
          <w:rtl/>
        </w:rPr>
        <w:t>-</w:t>
      </w:r>
      <w:r>
        <w:rPr>
          <w:rtl/>
        </w:rPr>
        <w:t>ראש, חבריי חברי הכנסת, לפני שאני אתחיל</w:t>
      </w:r>
      <w:r>
        <w:rPr>
          <w:rFonts w:hint="cs"/>
          <w:rtl/>
        </w:rPr>
        <w:t xml:space="preserve"> </w:t>
      </w:r>
      <w:r>
        <w:rPr>
          <w:rFonts w:hint="eastAsia"/>
          <w:rtl/>
        </w:rPr>
        <w:t>–</w:t>
      </w:r>
      <w:bookmarkStart w:id="2886" w:name="_ETM_Q14_472178"/>
      <w:bookmarkEnd w:id="2886"/>
      <w:r>
        <w:rPr>
          <w:rtl/>
        </w:rPr>
        <w:t xml:space="preserve"> </w:t>
      </w:r>
      <w:bookmarkStart w:id="2887" w:name="_ETM_Q14_470235"/>
      <w:bookmarkEnd w:id="2887"/>
      <w:r>
        <w:rPr>
          <w:rtl/>
        </w:rPr>
        <w:t>נ</w:t>
      </w:r>
      <w:bookmarkStart w:id="2888" w:name="_ETM_Q14_471698"/>
      <w:bookmarkEnd w:id="2888"/>
      <w:r>
        <w:rPr>
          <w:rtl/>
        </w:rPr>
        <w:t>גע</w:t>
      </w:r>
      <w:r>
        <w:rPr>
          <w:rFonts w:hint="cs"/>
          <w:rtl/>
        </w:rPr>
        <w:t>ה</w:t>
      </w:r>
      <w:r>
        <w:rPr>
          <w:rtl/>
        </w:rPr>
        <w:t xml:space="preserve"> לליבי </w:t>
      </w:r>
      <w:bookmarkStart w:id="2889" w:name="_ETM_Q14_474640"/>
      <w:bookmarkEnd w:id="2889"/>
      <w:r>
        <w:rPr>
          <w:rtl/>
        </w:rPr>
        <w:t xml:space="preserve">משפחתה </w:t>
      </w:r>
      <w:r>
        <w:rPr>
          <w:rFonts w:hint="cs"/>
          <w:rtl/>
        </w:rPr>
        <w:t>ו</w:t>
      </w:r>
      <w:bookmarkStart w:id="2890" w:name="_ETM_Q14_471998"/>
      <w:bookmarkEnd w:id="2890"/>
      <w:r>
        <w:rPr>
          <w:rtl/>
        </w:rPr>
        <w:t xml:space="preserve">חבריה של </w:t>
      </w:r>
      <w:r>
        <w:rPr>
          <w:rFonts w:hint="cs"/>
          <w:rtl/>
        </w:rPr>
        <w:t>ה</w:t>
      </w:r>
      <w:r>
        <w:rPr>
          <w:rtl/>
        </w:rPr>
        <w:t>יימ</w:t>
      </w:r>
      <w:r>
        <w:rPr>
          <w:rFonts w:hint="cs"/>
          <w:rtl/>
        </w:rPr>
        <w:t>נוט</w:t>
      </w:r>
      <w:r>
        <w:rPr>
          <w:rtl/>
        </w:rPr>
        <w:t xml:space="preserve"> קסאו, שהיו כאן ביציע</w:t>
      </w:r>
      <w:r>
        <w:rPr>
          <w:rFonts w:hint="cs"/>
          <w:rtl/>
        </w:rPr>
        <w:t>.</w:t>
      </w:r>
      <w:bookmarkStart w:id="2891" w:name="_ETM_Q14_476038"/>
      <w:bookmarkEnd w:id="2891"/>
      <w:r>
        <w:rPr>
          <w:rtl/>
        </w:rPr>
        <w:t xml:space="preserve"> באמת, קשה </w:t>
      </w:r>
      <w:bookmarkStart w:id="2892" w:name="_ETM_Q14_477624"/>
      <w:bookmarkEnd w:id="2892"/>
      <w:r>
        <w:rPr>
          <w:rtl/>
        </w:rPr>
        <w:t xml:space="preserve">לשמוע אותם. </w:t>
      </w:r>
      <w:bookmarkStart w:id="2893" w:name="_ETM_Q14_481230"/>
      <w:bookmarkEnd w:id="2893"/>
      <w:r>
        <w:rPr>
          <w:rtl/>
        </w:rPr>
        <w:t xml:space="preserve">אני קורא לכולנו לעשות כל מה שאפשר </w:t>
      </w:r>
      <w:r>
        <w:rPr>
          <w:rFonts w:hint="cs"/>
          <w:rtl/>
        </w:rPr>
        <w:t xml:space="preserve">כדי </w:t>
      </w:r>
      <w:r>
        <w:rPr>
          <w:rtl/>
        </w:rPr>
        <w:t>להחזיר אותה הביתה</w:t>
      </w:r>
      <w:bookmarkStart w:id="2894" w:name="_ETM_Q14_484798"/>
      <w:bookmarkEnd w:id="2894"/>
      <w:r>
        <w:rPr>
          <w:rtl/>
        </w:rPr>
        <w:t xml:space="preserve"> </w:t>
      </w:r>
      <w:bookmarkStart w:id="2895" w:name="_ETM_Q14_486342"/>
      <w:bookmarkEnd w:id="2895"/>
      <w:r>
        <w:rPr>
          <w:rFonts w:hint="cs"/>
          <w:rtl/>
        </w:rPr>
        <w:t xml:space="preserve">– </w:t>
      </w:r>
      <w:r>
        <w:rPr>
          <w:rtl/>
        </w:rPr>
        <w:t>לשר לביטחון לאומי, שזה באחריותו ובגזרתו</w:t>
      </w:r>
      <w:r>
        <w:rPr>
          <w:rFonts w:hint="cs"/>
          <w:rtl/>
        </w:rPr>
        <w:t>,</w:t>
      </w:r>
      <w:r>
        <w:rPr>
          <w:rtl/>
        </w:rPr>
        <w:t xml:space="preserve"> ולכל כוחות הביטחון של </w:t>
      </w:r>
      <w:bookmarkStart w:id="2896" w:name="_ETM_Q14_491454"/>
      <w:bookmarkEnd w:id="2896"/>
      <w:r>
        <w:rPr>
          <w:rtl/>
        </w:rPr>
        <w:t>ישראל</w:t>
      </w:r>
      <w:r>
        <w:rPr>
          <w:rFonts w:hint="cs"/>
          <w:rtl/>
        </w:rPr>
        <w:t>.</w:t>
      </w:r>
      <w:bookmarkStart w:id="2897" w:name="_ETM_Q14_495238"/>
      <w:bookmarkEnd w:id="2897"/>
      <w:r>
        <w:rPr>
          <w:rtl/>
        </w:rPr>
        <w:t xml:space="preserve"> אין משהו טוב יותר שנוכל לעשות מלהב</w:t>
      </w:r>
      <w:r>
        <w:rPr>
          <w:rFonts w:hint="cs"/>
          <w:rtl/>
        </w:rPr>
        <w:t>ה</w:t>
      </w:r>
      <w:r>
        <w:rPr>
          <w:rtl/>
        </w:rPr>
        <w:t xml:space="preserve">יר כאן את </w:t>
      </w:r>
      <w:bookmarkStart w:id="2898" w:name="_ETM_Q14_496566"/>
      <w:bookmarkEnd w:id="2898"/>
      <w:r>
        <w:rPr>
          <w:rtl/>
        </w:rPr>
        <w:t>הס</w:t>
      </w:r>
      <w:bookmarkStart w:id="2899" w:name="_ETM_Q14_494888"/>
      <w:bookmarkEnd w:id="2899"/>
      <w:r>
        <w:rPr>
          <w:rtl/>
        </w:rPr>
        <w:t>פקות ולעשות הכול כדי שילדה תחזור להורים שלה</w:t>
      </w:r>
      <w:r>
        <w:rPr>
          <w:rFonts w:hint="cs"/>
          <w:rtl/>
        </w:rPr>
        <w:t>.</w:t>
      </w:r>
      <w:bookmarkStart w:id="2900" w:name="_ETM_Q14_503010"/>
      <w:bookmarkStart w:id="2901" w:name="_ETM_Q14_503580"/>
      <w:bookmarkEnd w:id="2900"/>
      <w:bookmarkEnd w:id="2901"/>
    </w:p>
    <w:p w:rsidR="00EB62FF" w:rsidRDefault="00EB62FF" w:rsidP="003D2C86">
      <w:pPr>
        <w:rPr>
          <w:rtl/>
        </w:rPr>
      </w:pPr>
      <w:bookmarkStart w:id="2902" w:name="_ETM_Q14_503650"/>
      <w:bookmarkEnd w:id="2902"/>
    </w:p>
    <w:p w:rsidR="00EB62FF" w:rsidRDefault="00EB62FF" w:rsidP="00E71711">
      <w:pPr>
        <w:rPr>
          <w:rtl/>
        </w:rPr>
      </w:pPr>
      <w:bookmarkStart w:id="2903" w:name="_ETM_Q14_503756"/>
      <w:bookmarkStart w:id="2904" w:name="_ETM_Q14_503813"/>
      <w:bookmarkStart w:id="2905" w:name="_ETM_Q14_498927"/>
      <w:bookmarkEnd w:id="2903"/>
      <w:bookmarkEnd w:id="2904"/>
      <w:bookmarkEnd w:id="2905"/>
      <w:r>
        <w:rPr>
          <w:rtl/>
        </w:rPr>
        <w:t xml:space="preserve">אדוני </w:t>
      </w:r>
      <w:r>
        <w:rPr>
          <w:rFonts w:hint="cs"/>
          <w:rtl/>
        </w:rPr>
        <w:t>ה</w:t>
      </w:r>
      <w:r>
        <w:rPr>
          <w:rtl/>
        </w:rPr>
        <w:t>יושב</w:t>
      </w:r>
      <w:r>
        <w:rPr>
          <w:rFonts w:hint="cs"/>
          <w:rtl/>
        </w:rPr>
        <w:t>-</w:t>
      </w:r>
      <w:r>
        <w:rPr>
          <w:rtl/>
        </w:rPr>
        <w:t xml:space="preserve">ראש, חבריי חברי הכנסת, זה יכול להיות אחרת, </w:t>
      </w:r>
      <w:bookmarkStart w:id="2906" w:name="_ETM_Q14_507147"/>
      <w:bookmarkEnd w:id="2906"/>
      <w:r>
        <w:rPr>
          <w:rtl/>
        </w:rPr>
        <w:t>ז</w:t>
      </w:r>
      <w:r>
        <w:rPr>
          <w:rFonts w:hint="cs"/>
          <w:rtl/>
        </w:rPr>
        <w:t>ה</w:t>
      </w:r>
      <w:r>
        <w:rPr>
          <w:rtl/>
        </w:rPr>
        <w:t xml:space="preserve"> </w:t>
      </w:r>
      <w:bookmarkStart w:id="2907" w:name="_ETM_Q14_505717"/>
      <w:bookmarkEnd w:id="2907"/>
      <w:r>
        <w:rPr>
          <w:rtl/>
        </w:rPr>
        <w:t xml:space="preserve">לא גזרת גורל. חבר הכנסת מרגי, אני זוכר אותך </w:t>
      </w:r>
      <w:bookmarkStart w:id="2908" w:name="_ETM_Q14_511284"/>
      <w:bookmarkEnd w:id="2908"/>
      <w:r>
        <w:rPr>
          <w:rtl/>
        </w:rPr>
        <w:t>בתור יו</w:t>
      </w:r>
      <w:r>
        <w:rPr>
          <w:rFonts w:hint="cs"/>
          <w:rtl/>
        </w:rPr>
        <w:t>"</w:t>
      </w:r>
      <w:r>
        <w:rPr>
          <w:rtl/>
        </w:rPr>
        <w:t xml:space="preserve">ר ועדת </w:t>
      </w:r>
      <w:r>
        <w:rPr>
          <w:rFonts w:hint="cs"/>
          <w:rtl/>
        </w:rPr>
        <w:t>ה</w:t>
      </w:r>
      <w:r>
        <w:rPr>
          <w:rtl/>
        </w:rPr>
        <w:t>חינוך</w:t>
      </w:r>
      <w:bookmarkStart w:id="2909" w:name="_ETM_Q14_512438"/>
      <w:bookmarkEnd w:id="2909"/>
      <w:r>
        <w:rPr>
          <w:rFonts w:hint="cs"/>
          <w:rtl/>
        </w:rPr>
        <w:t>,</w:t>
      </w:r>
      <w:r>
        <w:rPr>
          <w:rtl/>
        </w:rPr>
        <w:t xml:space="preserve"> חבר הכנסת מ</w:t>
      </w:r>
      <w:r>
        <w:rPr>
          <w:rFonts w:hint="cs"/>
          <w:rtl/>
        </w:rPr>
        <w:t>י</w:t>
      </w:r>
      <w:r>
        <w:rPr>
          <w:rtl/>
        </w:rPr>
        <w:t>שרקי</w:t>
      </w:r>
      <w:r>
        <w:rPr>
          <w:rFonts w:hint="cs"/>
          <w:rtl/>
        </w:rPr>
        <w:t>,</w:t>
      </w:r>
      <w:r>
        <w:rPr>
          <w:rtl/>
        </w:rPr>
        <w:t xml:space="preserve"> יו</w:t>
      </w:r>
      <w:r>
        <w:rPr>
          <w:rFonts w:hint="cs"/>
          <w:rtl/>
        </w:rPr>
        <w:t>"</w:t>
      </w:r>
      <w:bookmarkStart w:id="2910" w:name="_ETM_Q14_514328"/>
      <w:bookmarkEnd w:id="2910"/>
      <w:r>
        <w:rPr>
          <w:rtl/>
        </w:rPr>
        <w:t xml:space="preserve">ר ועדת </w:t>
      </w:r>
      <w:bookmarkStart w:id="2911" w:name="_ETM_Q14_515421"/>
      <w:bookmarkEnd w:id="2911"/>
      <w:r>
        <w:rPr>
          <w:rFonts w:hint="cs"/>
          <w:rtl/>
        </w:rPr>
        <w:t>ה</w:t>
      </w:r>
      <w:r>
        <w:rPr>
          <w:rtl/>
        </w:rPr>
        <w:t>ברי</w:t>
      </w:r>
      <w:bookmarkStart w:id="2912" w:name="_ETM_Q14_514468"/>
      <w:bookmarkEnd w:id="2912"/>
      <w:r>
        <w:rPr>
          <w:rtl/>
        </w:rPr>
        <w:t>אות, שרן השכל</w:t>
      </w:r>
      <w:r>
        <w:rPr>
          <w:rFonts w:hint="cs"/>
          <w:rtl/>
        </w:rPr>
        <w:t>,</w:t>
      </w:r>
      <w:bookmarkStart w:id="2913" w:name="_ETM_Q14_515628"/>
      <w:bookmarkEnd w:id="2913"/>
      <w:r>
        <w:rPr>
          <w:rtl/>
        </w:rPr>
        <w:t xml:space="preserve"> יו</w:t>
      </w:r>
      <w:r>
        <w:rPr>
          <w:rFonts w:hint="cs"/>
          <w:rtl/>
        </w:rPr>
        <w:t>"</w:t>
      </w:r>
      <w:r>
        <w:rPr>
          <w:rtl/>
        </w:rPr>
        <w:t xml:space="preserve">ר ועדת </w:t>
      </w:r>
      <w:r>
        <w:rPr>
          <w:rFonts w:hint="cs"/>
          <w:rtl/>
        </w:rPr>
        <w:t>ה</w:t>
      </w:r>
      <w:r>
        <w:rPr>
          <w:rtl/>
        </w:rPr>
        <w:t xml:space="preserve">חינוך, </w:t>
      </w:r>
      <w:r>
        <w:rPr>
          <w:rFonts w:hint="cs"/>
          <w:rtl/>
        </w:rPr>
        <w:t>ו</w:t>
      </w:r>
      <w:r>
        <w:rPr>
          <w:rtl/>
        </w:rPr>
        <w:t>יש פה עוד רבים</w:t>
      </w:r>
      <w:r>
        <w:rPr>
          <w:rFonts w:hint="cs"/>
          <w:rtl/>
        </w:rPr>
        <w:t>.</w:t>
      </w:r>
      <w:r>
        <w:rPr>
          <w:rtl/>
        </w:rPr>
        <w:t xml:space="preserve"> </w:t>
      </w:r>
      <w:bookmarkStart w:id="2914" w:name="_ETM_Q14_520399"/>
      <w:bookmarkEnd w:id="2914"/>
      <w:r>
        <w:rPr>
          <w:rtl/>
        </w:rPr>
        <w:t xml:space="preserve">בשבוע הבא אנחנו נקרא במגילת אסתר על מרדכי שלא יכרע </w:t>
      </w:r>
      <w:bookmarkStart w:id="2915" w:name="_ETM_Q14_525272"/>
      <w:bookmarkEnd w:id="2915"/>
      <w:r>
        <w:rPr>
          <w:rtl/>
        </w:rPr>
        <w:t xml:space="preserve">ולא </w:t>
      </w:r>
      <w:r>
        <w:rPr>
          <w:rFonts w:hint="cs"/>
          <w:rtl/>
        </w:rPr>
        <w:t>י</w:t>
      </w:r>
      <w:r>
        <w:rPr>
          <w:rtl/>
        </w:rPr>
        <w:t xml:space="preserve">שתחווה. יש אנשים שמגיעים למבחן, וגם כשלוחצים אותם וגם </w:t>
      </w:r>
      <w:bookmarkStart w:id="2916" w:name="_ETM_Q14_530146"/>
      <w:bookmarkEnd w:id="2916"/>
      <w:r>
        <w:rPr>
          <w:rtl/>
        </w:rPr>
        <w:t>כששמים אותם בסד וגם כשקורא להם ראש הרשות ואומר להם</w:t>
      </w:r>
      <w:bookmarkStart w:id="2917" w:name="_ETM_Q14_535027"/>
      <w:bookmarkEnd w:id="2917"/>
      <w:r>
        <w:rPr>
          <w:rFonts w:hint="cs"/>
          <w:rtl/>
        </w:rPr>
        <w:t>:</w:t>
      </w:r>
      <w:r>
        <w:rPr>
          <w:rtl/>
        </w:rPr>
        <w:t xml:space="preserve"> </w:t>
      </w:r>
      <w:bookmarkStart w:id="2918" w:name="_ETM_Q14_535019"/>
      <w:bookmarkEnd w:id="2918"/>
      <w:r>
        <w:rPr>
          <w:rtl/>
        </w:rPr>
        <w:t xml:space="preserve">זו החלטה שלי, הם לא </w:t>
      </w:r>
      <w:bookmarkStart w:id="2919" w:name="_ETM_Q14_535407"/>
      <w:bookmarkEnd w:id="2919"/>
      <w:r>
        <w:rPr>
          <w:rFonts w:hint="cs"/>
          <w:rtl/>
        </w:rPr>
        <w:t>כ</w:t>
      </w:r>
      <w:r>
        <w:rPr>
          <w:rtl/>
        </w:rPr>
        <w:t>ור</w:t>
      </w:r>
      <w:r>
        <w:rPr>
          <w:rFonts w:hint="cs"/>
          <w:rtl/>
        </w:rPr>
        <w:t>ע</w:t>
      </w:r>
      <w:r>
        <w:rPr>
          <w:rtl/>
        </w:rPr>
        <w:t>ים ולא מש</w:t>
      </w:r>
      <w:r>
        <w:rPr>
          <w:rFonts w:hint="cs"/>
          <w:rtl/>
        </w:rPr>
        <w:t>תחוו</w:t>
      </w:r>
      <w:r>
        <w:rPr>
          <w:rtl/>
        </w:rPr>
        <w:t>ים.</w:t>
      </w:r>
    </w:p>
    <w:p w:rsidR="00EB62FF" w:rsidRDefault="00EB62FF" w:rsidP="003D2C86">
      <w:pPr>
        <w:rPr>
          <w:rtl/>
        </w:rPr>
      </w:pPr>
      <w:bookmarkStart w:id="2920" w:name="_ETM_Q14_542276"/>
      <w:bookmarkStart w:id="2921" w:name="_ETM_Q14_542339"/>
      <w:bookmarkEnd w:id="2920"/>
      <w:bookmarkEnd w:id="2921"/>
    </w:p>
    <w:p w:rsidR="00EB62FF" w:rsidRDefault="00EB62FF" w:rsidP="00E71711">
      <w:pPr>
        <w:rPr>
          <w:rtl/>
        </w:rPr>
      </w:pPr>
      <w:bookmarkStart w:id="2922" w:name="_ETM_Q14_542453"/>
      <w:bookmarkStart w:id="2923" w:name="_ETM_Q14_542510"/>
      <w:bookmarkEnd w:id="2922"/>
      <w:bookmarkEnd w:id="2923"/>
      <w:r>
        <w:rPr>
          <w:rtl/>
        </w:rPr>
        <w:t xml:space="preserve">אני רוצה </w:t>
      </w:r>
      <w:bookmarkStart w:id="2924" w:name="_ETM_Q14_539892"/>
      <w:bookmarkEnd w:id="2924"/>
      <w:r>
        <w:rPr>
          <w:rtl/>
        </w:rPr>
        <w:t>להזכיר לכם שכדי להדיח יו</w:t>
      </w:r>
      <w:r>
        <w:rPr>
          <w:rFonts w:hint="cs"/>
          <w:rtl/>
        </w:rPr>
        <w:t>"</w:t>
      </w:r>
      <w:bookmarkStart w:id="2925" w:name="_ETM_Q14_540427"/>
      <w:bookmarkEnd w:id="2925"/>
      <w:r>
        <w:rPr>
          <w:rtl/>
        </w:rPr>
        <w:t xml:space="preserve">ר כנסת בישראל מתפקידו, צריך </w:t>
      </w:r>
      <w:r>
        <w:rPr>
          <w:rFonts w:hint="cs"/>
          <w:rtl/>
        </w:rPr>
        <w:t>90</w:t>
      </w:r>
      <w:r>
        <w:rPr>
          <w:rtl/>
        </w:rPr>
        <w:t xml:space="preserve"> </w:t>
      </w:r>
      <w:bookmarkStart w:id="2926" w:name="_ETM_Q14_544766"/>
      <w:bookmarkEnd w:id="2926"/>
      <w:r>
        <w:rPr>
          <w:rtl/>
        </w:rPr>
        <w:t>חברי כנסת</w:t>
      </w:r>
      <w:r>
        <w:rPr>
          <w:rFonts w:hint="cs"/>
          <w:rtl/>
        </w:rPr>
        <w:t xml:space="preserve"> </w:t>
      </w:r>
      <w:bookmarkStart w:id="2927" w:name="_ETM_Q14_549321"/>
      <w:bookmarkEnd w:id="2927"/>
      <w:r>
        <w:rPr>
          <w:rFonts w:hint="cs"/>
          <w:rtl/>
        </w:rPr>
        <w:t>–</w:t>
      </w:r>
      <w:r>
        <w:rPr>
          <w:rtl/>
        </w:rPr>
        <w:t xml:space="preserve"> רוב שאין </w:t>
      </w:r>
      <w:r>
        <w:rPr>
          <w:rFonts w:hint="cs"/>
          <w:rtl/>
        </w:rPr>
        <w:t>ב</w:t>
      </w:r>
      <w:r>
        <w:rPr>
          <w:rtl/>
        </w:rPr>
        <w:t xml:space="preserve">שום תחום אחר. </w:t>
      </w:r>
      <w:bookmarkStart w:id="2928" w:name="_ETM_Q14_550440"/>
      <w:bookmarkEnd w:id="2928"/>
      <w:r>
        <w:rPr>
          <w:rtl/>
        </w:rPr>
        <w:t>א</w:t>
      </w:r>
      <w:bookmarkStart w:id="2929" w:name="_ETM_Q14_547536"/>
      <w:bookmarkEnd w:id="2929"/>
      <w:r>
        <w:rPr>
          <w:rtl/>
        </w:rPr>
        <w:t xml:space="preserve">בל במהלך המשבר הפוליטי שקיים פה כבר שנה הנחה ראש </w:t>
      </w:r>
      <w:bookmarkStart w:id="2930" w:name="_ETM_Q14_555307"/>
      <w:bookmarkEnd w:id="2930"/>
      <w:r>
        <w:rPr>
          <w:rtl/>
        </w:rPr>
        <w:t>הממשלה את יו</w:t>
      </w:r>
      <w:bookmarkStart w:id="2931" w:name="_ETM_Q14_558336"/>
      <w:bookmarkEnd w:id="2931"/>
      <w:r>
        <w:rPr>
          <w:rFonts w:hint="cs"/>
          <w:rtl/>
        </w:rPr>
        <w:t>"</w:t>
      </w:r>
      <w:bookmarkStart w:id="2932" w:name="_ETM_Q14_554096"/>
      <w:bookmarkEnd w:id="2932"/>
      <w:r>
        <w:rPr>
          <w:rtl/>
        </w:rPr>
        <w:t>ר הכנסת שלא למנות ראשי ועדות במקום אל</w:t>
      </w:r>
      <w:r>
        <w:rPr>
          <w:rFonts w:hint="cs"/>
          <w:rtl/>
        </w:rPr>
        <w:t>ה</w:t>
      </w:r>
      <w:r>
        <w:rPr>
          <w:rtl/>
        </w:rPr>
        <w:t xml:space="preserve"> </w:t>
      </w:r>
      <w:bookmarkStart w:id="2933" w:name="_ETM_Q14_560175"/>
      <w:bookmarkEnd w:id="2933"/>
      <w:r>
        <w:rPr>
          <w:rtl/>
        </w:rPr>
        <w:t>של ש</w:t>
      </w:r>
      <w:r>
        <w:rPr>
          <w:rFonts w:hint="cs"/>
          <w:rtl/>
        </w:rPr>
        <w:t>"</w:t>
      </w:r>
      <w:r>
        <w:rPr>
          <w:rtl/>
        </w:rPr>
        <w:t>ס שהתפטרו, מתוך תקווה שאלה יחזרו לתפקידם</w:t>
      </w:r>
      <w:r>
        <w:rPr>
          <w:rFonts w:hint="cs"/>
          <w:rtl/>
        </w:rPr>
        <w:t>,</w:t>
      </w:r>
      <w:r>
        <w:rPr>
          <w:rtl/>
        </w:rPr>
        <w:t xml:space="preserve"> כפי </w:t>
      </w:r>
      <w:bookmarkStart w:id="2934" w:name="_ETM_Q14_567027"/>
      <w:bookmarkEnd w:id="2934"/>
      <w:r>
        <w:rPr>
          <w:rtl/>
        </w:rPr>
        <w:t>ש</w:t>
      </w:r>
      <w:r>
        <w:rPr>
          <w:rFonts w:hint="cs"/>
          <w:rtl/>
        </w:rPr>
        <w:t xml:space="preserve">קרה </w:t>
      </w:r>
      <w:r>
        <w:rPr>
          <w:rtl/>
        </w:rPr>
        <w:t xml:space="preserve">חלקית </w:t>
      </w:r>
      <w:bookmarkStart w:id="2935" w:name="_ETM_Q14_565043"/>
      <w:bookmarkStart w:id="2936" w:name="_ETM_Q14_566938"/>
      <w:bookmarkEnd w:id="2935"/>
      <w:bookmarkEnd w:id="2936"/>
      <w:r>
        <w:rPr>
          <w:rFonts w:hint="cs"/>
          <w:rtl/>
        </w:rPr>
        <w:t>ה</w:t>
      </w:r>
      <w:r>
        <w:rPr>
          <w:rtl/>
        </w:rPr>
        <w:t>שבוע.</w:t>
      </w:r>
      <w:bookmarkStart w:id="2937" w:name="_ETM_Q14_565108"/>
      <w:bookmarkEnd w:id="2937"/>
    </w:p>
    <w:p w:rsidR="00EB62FF" w:rsidRDefault="00EB62FF" w:rsidP="003D2C86">
      <w:pPr>
        <w:rPr>
          <w:rtl/>
        </w:rPr>
      </w:pPr>
    </w:p>
    <w:p w:rsidR="00EB62FF" w:rsidRDefault="00EB62FF" w:rsidP="00E71711">
      <w:pPr>
        <w:rPr>
          <w:rtl/>
        </w:rPr>
      </w:pPr>
      <w:r>
        <w:rPr>
          <w:rtl/>
        </w:rPr>
        <w:t>אני אומר כאן ל</w:t>
      </w:r>
      <w:r>
        <w:rPr>
          <w:rFonts w:hint="cs"/>
          <w:rtl/>
        </w:rPr>
        <w:t>א</w:t>
      </w:r>
      <w:r>
        <w:rPr>
          <w:rtl/>
        </w:rPr>
        <w:t>מיר אוחנה, יו</w:t>
      </w:r>
      <w:r>
        <w:rPr>
          <w:rFonts w:hint="cs"/>
          <w:rtl/>
        </w:rPr>
        <w:t>"</w:t>
      </w:r>
      <w:r>
        <w:rPr>
          <w:rtl/>
        </w:rPr>
        <w:t>ר הכנסת</w:t>
      </w:r>
      <w:r>
        <w:rPr>
          <w:rFonts w:hint="cs"/>
          <w:rtl/>
        </w:rPr>
        <w:t>:</w:t>
      </w:r>
      <w:bookmarkStart w:id="2938" w:name="_ETM_Q14_571147"/>
      <w:bookmarkEnd w:id="2938"/>
      <w:r>
        <w:rPr>
          <w:rtl/>
        </w:rPr>
        <w:t xml:space="preserve"> בשביל </w:t>
      </w:r>
      <w:bookmarkStart w:id="2939" w:name="_ETM_Q14_569911"/>
      <w:bookmarkEnd w:id="2939"/>
      <w:r>
        <w:rPr>
          <w:rtl/>
        </w:rPr>
        <w:t>זה הקדוש ברוך הוא נתן לנו עמוד שדרה</w:t>
      </w:r>
      <w:r>
        <w:rPr>
          <w:rFonts w:hint="cs"/>
          <w:rtl/>
        </w:rPr>
        <w:t>,</w:t>
      </w:r>
      <w:r>
        <w:rPr>
          <w:rtl/>
        </w:rPr>
        <w:t xml:space="preserve"> </w:t>
      </w:r>
      <w:bookmarkStart w:id="2940" w:name="_ETM_Q14_575500"/>
      <w:bookmarkEnd w:id="2940"/>
      <w:r>
        <w:rPr>
          <w:rtl/>
        </w:rPr>
        <w:t>כי מה שהיית צריך להגיד לנתניהו זה</w:t>
      </w:r>
      <w:bookmarkStart w:id="2941" w:name="_ETM_Q14_576048"/>
      <w:bookmarkEnd w:id="2941"/>
      <w:r>
        <w:rPr>
          <w:rtl/>
        </w:rPr>
        <w:t xml:space="preserve"> לא</w:t>
      </w:r>
      <w:r>
        <w:rPr>
          <w:rFonts w:hint="cs"/>
          <w:rtl/>
        </w:rPr>
        <w:t>,</w:t>
      </w:r>
      <w:r>
        <w:rPr>
          <w:rtl/>
        </w:rPr>
        <w:t xml:space="preserve"> אין דבר </w:t>
      </w:r>
      <w:bookmarkStart w:id="2942" w:name="_ETM_Q14_580195"/>
      <w:bookmarkEnd w:id="2942"/>
      <w:r>
        <w:rPr>
          <w:rtl/>
        </w:rPr>
        <w:t>כזה כנסת בלי ראשי ועדות</w:t>
      </w:r>
      <w:r>
        <w:rPr>
          <w:rFonts w:hint="cs"/>
          <w:rtl/>
        </w:rPr>
        <w:t>.</w:t>
      </w:r>
      <w:r>
        <w:rPr>
          <w:rtl/>
        </w:rPr>
        <w:t xml:space="preserve"> עולים פה חברי כנסת מהקואליציה </w:t>
      </w:r>
      <w:bookmarkStart w:id="2943" w:name="_ETM_Q14_584890"/>
      <w:bookmarkEnd w:id="2943"/>
      <w:r>
        <w:rPr>
          <w:rtl/>
        </w:rPr>
        <w:t xml:space="preserve">ואומרים לנו פעם אחרי פעם </w:t>
      </w:r>
      <w:bookmarkStart w:id="2944" w:name="_ETM_Q14_584258"/>
      <w:bookmarkEnd w:id="2944"/>
      <w:r>
        <w:rPr>
          <w:rtl/>
        </w:rPr>
        <w:t xml:space="preserve">שהעם הוא הריבון, </w:t>
      </w:r>
      <w:bookmarkStart w:id="2945" w:name="_ETM_Q14_590138"/>
      <w:bookmarkEnd w:id="2945"/>
      <w:r>
        <w:rPr>
          <w:rFonts w:hint="cs"/>
          <w:rtl/>
        </w:rPr>
        <w:t>ש</w:t>
      </w:r>
      <w:r>
        <w:rPr>
          <w:rtl/>
        </w:rPr>
        <w:t xml:space="preserve">בדמוקרטיה יש </w:t>
      </w:r>
      <w:bookmarkStart w:id="2946" w:name="_ETM_Q14_589585"/>
      <w:bookmarkEnd w:id="2946"/>
      <w:r>
        <w:rPr>
          <w:rtl/>
        </w:rPr>
        <w:t>הפרדת רשויות</w:t>
      </w:r>
      <w:bookmarkStart w:id="2947" w:name="_ETM_Q14_591057"/>
      <w:bookmarkEnd w:id="2947"/>
      <w:r>
        <w:rPr>
          <w:rFonts w:hint="cs"/>
          <w:rtl/>
        </w:rPr>
        <w:t xml:space="preserve"> </w:t>
      </w:r>
      <w:r>
        <w:rPr>
          <w:rtl/>
        </w:rPr>
        <w:t>ו</w:t>
      </w:r>
      <w:r>
        <w:rPr>
          <w:rFonts w:hint="cs"/>
          <w:rtl/>
        </w:rPr>
        <w:t>ש</w:t>
      </w:r>
      <w:r>
        <w:rPr>
          <w:rtl/>
        </w:rPr>
        <w:t xml:space="preserve">הכנסת אמורה לייצג את הציבור. כמה פעמים שמענו </w:t>
      </w:r>
      <w:bookmarkStart w:id="2948" w:name="_ETM_Q14_594279"/>
      <w:bookmarkEnd w:id="2948"/>
      <w:r>
        <w:rPr>
          <w:rtl/>
        </w:rPr>
        <w:t>את המשפטים האלה</w:t>
      </w:r>
      <w:r>
        <w:rPr>
          <w:rFonts w:hint="cs"/>
          <w:rtl/>
        </w:rPr>
        <w:t>,</w:t>
      </w:r>
      <w:r>
        <w:rPr>
          <w:rtl/>
        </w:rPr>
        <w:t xml:space="preserve"> </w:t>
      </w:r>
      <w:r>
        <w:rPr>
          <w:rFonts w:hint="cs"/>
          <w:rtl/>
        </w:rPr>
        <w:t>ה</w:t>
      </w:r>
      <w:r>
        <w:rPr>
          <w:rtl/>
        </w:rPr>
        <w:t xml:space="preserve">טפות על הכבוד של הציבור והרצון של </w:t>
      </w:r>
      <w:bookmarkStart w:id="2949" w:name="_ETM_Q14_598975"/>
      <w:bookmarkEnd w:id="2949"/>
      <w:r>
        <w:rPr>
          <w:rtl/>
        </w:rPr>
        <w:t xml:space="preserve">הציבור ועל </w:t>
      </w:r>
      <w:bookmarkStart w:id="2950" w:name="_ETM_Q14_599327"/>
      <w:bookmarkEnd w:id="2950"/>
      <w:r>
        <w:rPr>
          <w:rtl/>
        </w:rPr>
        <w:t>מהות הייצוג של בית הנבחרים</w:t>
      </w:r>
      <w:r>
        <w:rPr>
          <w:rFonts w:hint="cs"/>
          <w:rtl/>
        </w:rPr>
        <w:t>.</w:t>
      </w:r>
      <w:bookmarkStart w:id="2951" w:name="_ETM_Q14_603839"/>
      <w:bookmarkEnd w:id="2951"/>
    </w:p>
    <w:p w:rsidR="00EB62FF" w:rsidRDefault="00EB62FF" w:rsidP="003D2C86">
      <w:pPr>
        <w:rPr>
          <w:rtl/>
        </w:rPr>
      </w:pPr>
    </w:p>
    <w:p w:rsidR="00EB62FF" w:rsidRDefault="00EB62FF" w:rsidP="00E71711">
      <w:pPr>
        <w:rPr>
          <w:rtl/>
        </w:rPr>
      </w:pPr>
      <w:bookmarkStart w:id="2952" w:name="_ETM_Q14_599607"/>
      <w:bookmarkEnd w:id="2952"/>
      <w:r>
        <w:rPr>
          <w:rtl/>
        </w:rPr>
        <w:t>אז ה</w:t>
      </w:r>
      <w:bookmarkStart w:id="2953" w:name="_ETM_Q14_605717"/>
      <w:bookmarkEnd w:id="2953"/>
      <w:r>
        <w:rPr>
          <w:rFonts w:hint="cs"/>
          <w:rtl/>
        </w:rPr>
        <w:t>י</w:t>
      </w:r>
      <w:r>
        <w:rPr>
          <w:rtl/>
        </w:rPr>
        <w:t xml:space="preserve">נה שיעור א' </w:t>
      </w:r>
      <w:bookmarkStart w:id="2954" w:name="_ETM_Q14_606350"/>
      <w:bookmarkEnd w:id="2954"/>
      <w:r>
        <w:rPr>
          <w:rtl/>
        </w:rPr>
        <w:t>באזרח</w:t>
      </w:r>
      <w:bookmarkStart w:id="2955" w:name="_ETM_Q14_609786"/>
      <w:bookmarkEnd w:id="2955"/>
      <w:r>
        <w:rPr>
          <w:rtl/>
        </w:rPr>
        <w:t>ות</w:t>
      </w:r>
      <w:r>
        <w:rPr>
          <w:rFonts w:hint="cs"/>
          <w:rtl/>
        </w:rPr>
        <w:t>,</w:t>
      </w:r>
      <w:r>
        <w:rPr>
          <w:rtl/>
        </w:rPr>
        <w:t xml:space="preserve"> למי שלא עשה בגרות באזרחות</w:t>
      </w:r>
      <w:r>
        <w:rPr>
          <w:rFonts w:hint="cs"/>
          <w:rtl/>
        </w:rPr>
        <w:t>:</w:t>
      </w:r>
      <w:r>
        <w:rPr>
          <w:rtl/>
        </w:rPr>
        <w:t xml:space="preserve"> יש בישראל שלוש רשויות</w:t>
      </w:r>
      <w:bookmarkStart w:id="2956" w:name="_ETM_Q14_610686"/>
      <w:bookmarkStart w:id="2957" w:name="_ETM_Q14_612480"/>
      <w:bookmarkStart w:id="2958" w:name="_ETM_Q14_611986"/>
      <w:bookmarkEnd w:id="2956"/>
      <w:bookmarkEnd w:id="2957"/>
      <w:bookmarkEnd w:id="2958"/>
      <w:r>
        <w:rPr>
          <w:rFonts w:hint="cs"/>
          <w:rtl/>
        </w:rPr>
        <w:t>.</w:t>
      </w:r>
      <w:r>
        <w:rPr>
          <w:rtl/>
        </w:rPr>
        <w:t xml:space="preserve"> </w:t>
      </w:r>
      <w:r>
        <w:rPr>
          <w:rFonts w:hint="cs"/>
          <w:rtl/>
        </w:rPr>
        <w:t xml:space="preserve">את </w:t>
      </w:r>
      <w:bookmarkStart w:id="2959" w:name="_ETM_Q14_613335"/>
      <w:bookmarkEnd w:id="2959"/>
      <w:r>
        <w:rPr>
          <w:rtl/>
        </w:rPr>
        <w:t>הרשות השופטת את</w:t>
      </w:r>
      <w:r>
        <w:rPr>
          <w:rFonts w:hint="cs"/>
          <w:rtl/>
        </w:rPr>
        <w:t xml:space="preserve">ם </w:t>
      </w:r>
      <w:bookmarkStart w:id="2960" w:name="_ETM_Q14_613695"/>
      <w:bookmarkEnd w:id="2960"/>
      <w:r>
        <w:rPr>
          <w:rFonts w:hint="cs"/>
          <w:rtl/>
        </w:rPr>
        <w:t>ע</w:t>
      </w:r>
      <w:r>
        <w:rPr>
          <w:rtl/>
        </w:rPr>
        <w:t>מלים קשות להחריב</w:t>
      </w:r>
      <w:r>
        <w:rPr>
          <w:rFonts w:hint="cs"/>
          <w:rtl/>
        </w:rPr>
        <w:t>.</w:t>
      </w:r>
      <w:r>
        <w:rPr>
          <w:rtl/>
        </w:rPr>
        <w:t xml:space="preserve"> עמד פה </w:t>
      </w:r>
      <w:bookmarkStart w:id="2961" w:name="_ETM_Q14_617326"/>
      <w:bookmarkEnd w:id="2961"/>
      <w:r>
        <w:rPr>
          <w:rtl/>
        </w:rPr>
        <w:t>לפניי שר המשפטים</w:t>
      </w:r>
      <w:bookmarkStart w:id="2962" w:name="_ETM_Q14_618485"/>
      <w:bookmarkEnd w:id="2962"/>
      <w:r>
        <w:rPr>
          <w:rtl/>
        </w:rPr>
        <w:t xml:space="preserve"> עם הטיעון הקבוע והשחוק שהעם לא בחר </w:t>
      </w:r>
      <w:bookmarkStart w:id="2963" w:name="_ETM_Q14_622173"/>
      <w:bookmarkEnd w:id="2963"/>
      <w:r>
        <w:rPr>
          <w:rtl/>
        </w:rPr>
        <w:t>אותם, למרות ש</w:t>
      </w:r>
      <w:bookmarkStart w:id="2964" w:name="_ETM_Q14_624754"/>
      <w:bookmarkEnd w:id="2964"/>
      <w:r>
        <w:rPr>
          <w:rFonts w:hint="cs"/>
          <w:rtl/>
        </w:rPr>
        <w:t>ב</w:t>
      </w:r>
      <w:r>
        <w:rPr>
          <w:rtl/>
        </w:rPr>
        <w:t>שיעור א' באזרחות זה הקונספט בדיוק</w:t>
      </w:r>
      <w:r>
        <w:rPr>
          <w:rFonts w:hint="cs"/>
          <w:rtl/>
        </w:rPr>
        <w:t>:</w:t>
      </w:r>
      <w:r>
        <w:rPr>
          <w:rtl/>
        </w:rPr>
        <w:t xml:space="preserve"> העם לא </w:t>
      </w:r>
      <w:bookmarkStart w:id="2965" w:name="_ETM_Q14_627019"/>
      <w:bookmarkEnd w:id="2965"/>
      <w:r>
        <w:rPr>
          <w:rtl/>
        </w:rPr>
        <w:t>בוחר שופטים</w:t>
      </w:r>
      <w:r>
        <w:rPr>
          <w:rFonts w:hint="cs"/>
          <w:rtl/>
        </w:rPr>
        <w:t>.</w:t>
      </w:r>
      <w:r>
        <w:rPr>
          <w:rtl/>
        </w:rPr>
        <w:t xml:space="preserve"> לא העם בוחר אותם. למה? כי אם העם </w:t>
      </w:r>
      <w:bookmarkStart w:id="2966" w:name="_ETM_Q14_631866"/>
      <w:bookmarkEnd w:id="2966"/>
      <w:r>
        <w:rPr>
          <w:rtl/>
        </w:rPr>
        <w:t>יבחר אותם, יהיה להם קשה לשפוט אותם.</w:t>
      </w:r>
    </w:p>
    <w:p w:rsidR="00EB62FF" w:rsidRDefault="00EB62FF" w:rsidP="003D2C86">
      <w:pPr>
        <w:rPr>
          <w:rtl/>
        </w:rPr>
      </w:pPr>
      <w:bookmarkStart w:id="2967" w:name="_ETM_Q14_632745"/>
      <w:bookmarkEnd w:id="2967"/>
    </w:p>
    <w:p w:rsidR="00EB62FF" w:rsidRDefault="00EB62FF" w:rsidP="003D2C86">
      <w:pPr>
        <w:pStyle w:val="af5"/>
        <w:keepNext/>
        <w:rPr>
          <w:rtl/>
        </w:rPr>
      </w:pPr>
      <w:bookmarkStart w:id="2968" w:name="ET_interruption_6345_16"/>
      <w:r w:rsidRPr="00B15A8E">
        <w:rPr>
          <w:rStyle w:val="TagStyle"/>
          <w:rtl/>
        </w:rPr>
        <w:t xml:space="preserve"> &lt;&lt; קריאה &gt;&gt; </w:t>
      </w:r>
      <w:r>
        <w:rPr>
          <w:rtl/>
        </w:rPr>
        <w:t>טלי גוטליב (הליכוד):</w:t>
      </w:r>
      <w:r w:rsidRPr="00B15A8E">
        <w:rPr>
          <w:rStyle w:val="TagStyle"/>
          <w:rtl/>
        </w:rPr>
        <w:t xml:space="preserve"> &lt;&lt; קריאה &gt;&gt;</w:t>
      </w:r>
      <w:r>
        <w:rPr>
          <w:rtl/>
        </w:rPr>
        <w:t xml:space="preserve">   </w:t>
      </w:r>
      <w:bookmarkEnd w:id="2968"/>
    </w:p>
    <w:p w:rsidR="00EB62FF" w:rsidRDefault="00EB62FF" w:rsidP="00ED0A0D">
      <w:pPr>
        <w:rPr>
          <w:rtl/>
        </w:rPr>
      </w:pPr>
    </w:p>
    <w:p w:rsidR="00EB62FF" w:rsidRDefault="00EB62FF" w:rsidP="003D2C86">
      <w:pPr>
        <w:rPr>
          <w:rtl/>
        </w:rPr>
      </w:pPr>
      <w:bookmarkStart w:id="2969" w:name="_ETM_Q14_635547"/>
      <w:bookmarkEnd w:id="2969"/>
      <w:r>
        <w:rPr>
          <w:rFonts w:hint="cs"/>
          <w:rtl/>
        </w:rPr>
        <w:t>- - -</w:t>
      </w:r>
    </w:p>
    <w:p w:rsidR="00EB62FF" w:rsidRDefault="00EB62FF" w:rsidP="003D2C86">
      <w:pPr>
        <w:rPr>
          <w:rtl/>
        </w:rPr>
      </w:pPr>
      <w:bookmarkStart w:id="2970" w:name="_ETM_Q14_637223"/>
      <w:bookmarkStart w:id="2971" w:name="_ETM_Q14_637301"/>
      <w:bookmarkEnd w:id="2970"/>
      <w:bookmarkEnd w:id="2971"/>
    </w:p>
    <w:p w:rsidR="00EB62FF" w:rsidRDefault="00EB62FF" w:rsidP="003D2C86">
      <w:pPr>
        <w:pStyle w:val="-"/>
        <w:keepNext/>
        <w:rPr>
          <w:rtl/>
        </w:rPr>
      </w:pPr>
      <w:bookmarkStart w:id="2972" w:name="ET_speakercontinue_6128_17"/>
      <w:r w:rsidRPr="00B15A8E">
        <w:rPr>
          <w:rStyle w:val="TagStyle"/>
          <w:rtl/>
        </w:rPr>
        <w:t xml:space="preserve"> &lt;&lt; דובר_המשך &gt;&gt; </w:t>
      </w:r>
      <w:r>
        <w:rPr>
          <w:rtl/>
        </w:rPr>
        <w:t>משה טור פז (יש עתיד):</w:t>
      </w:r>
      <w:r w:rsidRPr="00B15A8E">
        <w:rPr>
          <w:rStyle w:val="TagStyle"/>
          <w:rtl/>
        </w:rPr>
        <w:t xml:space="preserve"> &lt;&lt; דובר_המשך &gt;&gt;</w:t>
      </w:r>
      <w:r>
        <w:rPr>
          <w:rtl/>
        </w:rPr>
        <w:t xml:space="preserve">   </w:t>
      </w:r>
      <w:bookmarkEnd w:id="2972"/>
    </w:p>
    <w:p w:rsidR="00EB62FF" w:rsidRDefault="00EB62FF" w:rsidP="00ED0A0D">
      <w:pPr>
        <w:rPr>
          <w:rtl/>
          <w:lang w:eastAsia="he-IL"/>
        </w:rPr>
      </w:pPr>
    </w:p>
    <w:p w:rsidR="00EB62FF" w:rsidRDefault="00EB62FF" w:rsidP="003D2C86">
      <w:pPr>
        <w:rPr>
          <w:rtl/>
        </w:rPr>
      </w:pPr>
      <w:bookmarkStart w:id="2973" w:name="_ETM_Q14_639264"/>
      <w:bookmarkStart w:id="2974" w:name="_ETM_Q14_634605"/>
      <w:bookmarkStart w:id="2975" w:name="_ETM_Q14_633735"/>
      <w:bookmarkStart w:id="2976" w:name="_ETM_Q14_637383"/>
      <w:bookmarkStart w:id="2977" w:name="_ETM_Q14_637506"/>
      <w:bookmarkEnd w:id="2973"/>
      <w:bookmarkEnd w:id="2974"/>
      <w:bookmarkEnd w:id="2975"/>
      <w:bookmarkEnd w:id="2976"/>
      <w:bookmarkEnd w:id="2977"/>
      <w:r>
        <w:rPr>
          <w:rtl/>
        </w:rPr>
        <w:t xml:space="preserve">תקשיבי, טלי, שיעור </w:t>
      </w:r>
      <w:bookmarkStart w:id="2978" w:name="_ETM_Q14_636712"/>
      <w:bookmarkEnd w:id="2978"/>
      <w:r>
        <w:rPr>
          <w:rtl/>
        </w:rPr>
        <w:t>א' באזרחות</w:t>
      </w:r>
      <w:r>
        <w:rPr>
          <w:rFonts w:hint="cs"/>
          <w:rtl/>
        </w:rPr>
        <w:t>.</w:t>
      </w:r>
      <w:r>
        <w:rPr>
          <w:rtl/>
        </w:rPr>
        <w:t xml:space="preserve"> לא יזיק לך.</w:t>
      </w:r>
    </w:p>
    <w:p w:rsidR="00EB62FF" w:rsidRDefault="00EB62FF" w:rsidP="003D2C86">
      <w:pPr>
        <w:rPr>
          <w:rtl/>
        </w:rPr>
      </w:pPr>
      <w:bookmarkStart w:id="2979" w:name="_ETM_Q14_635864"/>
      <w:bookmarkEnd w:id="2979"/>
    </w:p>
    <w:p w:rsidR="00EB62FF" w:rsidRDefault="00EB62FF" w:rsidP="003D2C86">
      <w:pPr>
        <w:pStyle w:val="af5"/>
        <w:keepNext/>
        <w:rPr>
          <w:rtl/>
        </w:rPr>
      </w:pPr>
      <w:bookmarkStart w:id="2980" w:name="ET_interruption_6345_18"/>
      <w:r w:rsidRPr="00B15A8E">
        <w:rPr>
          <w:rStyle w:val="TagStyle"/>
          <w:rtl/>
        </w:rPr>
        <w:t xml:space="preserve"> &lt;&lt; קריאה &gt;&gt; </w:t>
      </w:r>
      <w:r>
        <w:rPr>
          <w:rtl/>
        </w:rPr>
        <w:t>טלי גוטליב (הליכוד):</w:t>
      </w:r>
      <w:r w:rsidRPr="00B15A8E">
        <w:rPr>
          <w:rStyle w:val="TagStyle"/>
          <w:rtl/>
        </w:rPr>
        <w:t xml:space="preserve"> &lt;&lt; קריאה &gt;&gt;</w:t>
      </w:r>
      <w:r>
        <w:rPr>
          <w:rtl/>
        </w:rPr>
        <w:t xml:space="preserve">   </w:t>
      </w:r>
      <w:bookmarkEnd w:id="2980"/>
    </w:p>
    <w:p w:rsidR="00EB62FF" w:rsidRDefault="00EB62FF" w:rsidP="00ED0A0D">
      <w:pPr>
        <w:rPr>
          <w:rtl/>
          <w:lang w:eastAsia="he-IL"/>
        </w:rPr>
      </w:pPr>
    </w:p>
    <w:p w:rsidR="00EB62FF" w:rsidRDefault="00EB62FF" w:rsidP="003D2C86">
      <w:pPr>
        <w:rPr>
          <w:rtl/>
          <w:lang w:eastAsia="he-IL"/>
        </w:rPr>
      </w:pPr>
      <w:bookmarkStart w:id="2981" w:name="_ETM_Q14_640016"/>
      <w:bookmarkEnd w:id="2981"/>
      <w:r>
        <w:rPr>
          <w:rFonts w:hint="cs"/>
          <w:rtl/>
          <w:lang w:eastAsia="he-IL"/>
        </w:rPr>
        <w:t>- - - ודאי - - -</w:t>
      </w:r>
    </w:p>
    <w:p w:rsidR="00EB62FF" w:rsidRDefault="00EB62FF" w:rsidP="003D2C86">
      <w:pPr>
        <w:rPr>
          <w:rtl/>
          <w:lang w:eastAsia="he-IL"/>
        </w:rPr>
      </w:pPr>
      <w:bookmarkStart w:id="2982" w:name="_ETM_Q14_641293"/>
      <w:bookmarkStart w:id="2983" w:name="_ETM_Q14_641373"/>
      <w:bookmarkEnd w:id="2982"/>
      <w:bookmarkEnd w:id="2983"/>
    </w:p>
    <w:p w:rsidR="00EB62FF" w:rsidRDefault="00EB62FF" w:rsidP="003D2C86">
      <w:pPr>
        <w:pStyle w:val="-"/>
        <w:keepNext/>
        <w:rPr>
          <w:rtl/>
        </w:rPr>
      </w:pPr>
      <w:bookmarkStart w:id="2984" w:name="ET_speakercontinue_6128_19"/>
      <w:r w:rsidRPr="00B15A8E">
        <w:rPr>
          <w:rStyle w:val="TagStyle"/>
          <w:rtl/>
        </w:rPr>
        <w:t xml:space="preserve"> &lt;&lt; דובר_המשך &gt;&gt; </w:t>
      </w:r>
      <w:r>
        <w:rPr>
          <w:rtl/>
        </w:rPr>
        <w:t>משה טור פז (יש עתיד):</w:t>
      </w:r>
      <w:r w:rsidRPr="00B15A8E">
        <w:rPr>
          <w:rStyle w:val="TagStyle"/>
          <w:rtl/>
        </w:rPr>
        <w:t xml:space="preserve"> &lt;&lt; דובר_המשך &gt;&gt;</w:t>
      </w:r>
      <w:r>
        <w:rPr>
          <w:rtl/>
        </w:rPr>
        <w:t xml:space="preserve">   </w:t>
      </w:r>
      <w:bookmarkEnd w:id="2984"/>
    </w:p>
    <w:p w:rsidR="00EB62FF" w:rsidRDefault="00EB62FF" w:rsidP="00ED0A0D">
      <w:pPr>
        <w:rPr>
          <w:rtl/>
          <w:lang w:eastAsia="he-IL"/>
        </w:rPr>
      </w:pPr>
    </w:p>
    <w:p w:rsidR="00EB62FF" w:rsidRDefault="00EB62FF" w:rsidP="003D2C86">
      <w:pPr>
        <w:rPr>
          <w:rtl/>
        </w:rPr>
      </w:pPr>
      <w:bookmarkStart w:id="2985" w:name="_ETM_Q14_642446"/>
      <w:bookmarkEnd w:id="2985"/>
      <w:r>
        <w:rPr>
          <w:rtl/>
        </w:rPr>
        <w:t>אם מרכז הליכו</w:t>
      </w:r>
      <w:bookmarkStart w:id="2986" w:name="_ETM_Q14_641750"/>
      <w:bookmarkEnd w:id="2986"/>
      <w:r>
        <w:rPr>
          <w:rtl/>
        </w:rPr>
        <w:t>ד יבחר שופטים</w:t>
      </w:r>
      <w:r>
        <w:rPr>
          <w:rFonts w:hint="cs"/>
          <w:rtl/>
        </w:rPr>
        <w:t xml:space="preserve"> </w:t>
      </w:r>
      <w:r>
        <w:rPr>
          <w:rFonts w:hint="eastAsia"/>
          <w:rtl/>
        </w:rPr>
        <w:t>–</w:t>
      </w:r>
      <w:r>
        <w:rPr>
          <w:rtl/>
        </w:rPr>
        <w:t xml:space="preserve"> כמו שבפריימריז הוא בוחר אותך, </w:t>
      </w:r>
      <w:bookmarkStart w:id="2987" w:name="_ETM_Q14_646535"/>
      <w:bookmarkEnd w:id="2987"/>
      <w:r>
        <w:rPr>
          <w:rtl/>
        </w:rPr>
        <w:t>טלי</w:t>
      </w:r>
      <w:r>
        <w:rPr>
          <w:rFonts w:hint="cs"/>
          <w:rtl/>
        </w:rPr>
        <w:t xml:space="preserve"> </w:t>
      </w:r>
      <w:r>
        <w:rPr>
          <w:rFonts w:hint="eastAsia"/>
          <w:rtl/>
        </w:rPr>
        <w:t>–</w:t>
      </w:r>
      <w:bookmarkStart w:id="2988" w:name="_ETM_Q14_646394"/>
      <w:bookmarkEnd w:id="2988"/>
      <w:r>
        <w:rPr>
          <w:rtl/>
        </w:rPr>
        <w:t xml:space="preserve"> אז הם לא ירצו לשפוט את מרכז הליכוד</w:t>
      </w:r>
      <w:r>
        <w:rPr>
          <w:rFonts w:hint="cs"/>
          <w:rtl/>
        </w:rPr>
        <w:t>.</w:t>
      </w:r>
      <w:bookmarkStart w:id="2989" w:name="_ETM_Q14_655420"/>
      <w:bookmarkStart w:id="2990" w:name="_ETM_Q14_652976"/>
      <w:bookmarkEnd w:id="2989"/>
      <w:bookmarkEnd w:id="2990"/>
      <w:r>
        <w:rPr>
          <w:rFonts w:hint="cs"/>
          <w:rtl/>
        </w:rPr>
        <w:t xml:space="preserve"> זה מה שקורה</w:t>
      </w:r>
      <w:bookmarkStart w:id="2991" w:name="_ETM_Q14_654484"/>
      <w:bookmarkEnd w:id="2991"/>
      <w:r>
        <w:rPr>
          <w:rFonts w:hint="cs"/>
          <w:rtl/>
        </w:rPr>
        <w:t xml:space="preserve"> </w:t>
      </w:r>
      <w:bookmarkStart w:id="2992" w:name="_ETM_Q14_649673"/>
      <w:bookmarkEnd w:id="2992"/>
      <w:r>
        <w:rPr>
          <w:rFonts w:hint="cs"/>
          <w:rtl/>
        </w:rPr>
        <w:t>בדיוק בפריימריז.</w:t>
      </w:r>
      <w:bookmarkStart w:id="2993" w:name="_ETM_Q14_651093"/>
      <w:bookmarkStart w:id="2994" w:name="_ETM_Q14_650514"/>
      <w:bookmarkEnd w:id="2993"/>
      <w:bookmarkEnd w:id="2994"/>
      <w:r>
        <w:rPr>
          <w:rFonts w:hint="cs"/>
          <w:rtl/>
        </w:rPr>
        <w:t xml:space="preserve"> זה מה שהוא גורם</w:t>
      </w:r>
      <w:bookmarkStart w:id="2995" w:name="_ETM_Q14_652604"/>
      <w:bookmarkEnd w:id="2995"/>
      <w:r>
        <w:rPr>
          <w:rFonts w:hint="cs"/>
          <w:rtl/>
        </w:rPr>
        <w:t>.</w:t>
      </w:r>
      <w:bookmarkStart w:id="2996" w:name="_ETM_Q14_655168"/>
      <w:bookmarkEnd w:id="2996"/>
    </w:p>
    <w:p w:rsidR="00EB62FF" w:rsidRDefault="00EB62FF" w:rsidP="003D2C86">
      <w:pPr>
        <w:rPr>
          <w:rtl/>
        </w:rPr>
      </w:pPr>
      <w:bookmarkStart w:id="2997" w:name="_ETM_Q14_655258"/>
      <w:bookmarkEnd w:id="2997"/>
    </w:p>
    <w:p w:rsidR="00EB62FF" w:rsidRDefault="00EB62FF" w:rsidP="003D2C86">
      <w:pPr>
        <w:pStyle w:val="af5"/>
        <w:keepNext/>
        <w:rPr>
          <w:rtl/>
        </w:rPr>
      </w:pPr>
      <w:bookmarkStart w:id="2998" w:name="ET_interruption_6345_20"/>
      <w:r w:rsidRPr="004F0EB3">
        <w:rPr>
          <w:rStyle w:val="TagStyle"/>
          <w:rtl/>
        </w:rPr>
        <w:t xml:space="preserve"> &lt;&lt; קריאה &gt;&gt; </w:t>
      </w:r>
      <w:r>
        <w:rPr>
          <w:rtl/>
        </w:rPr>
        <w:t>טלי גוטליב (הליכוד):</w:t>
      </w:r>
      <w:r w:rsidRPr="004F0EB3">
        <w:rPr>
          <w:rStyle w:val="TagStyle"/>
          <w:rtl/>
        </w:rPr>
        <w:t xml:space="preserve"> &lt;&lt; קריאה &gt;&gt;</w:t>
      </w:r>
      <w:r>
        <w:rPr>
          <w:rtl/>
        </w:rPr>
        <w:t xml:space="preserve">   </w:t>
      </w:r>
      <w:bookmarkEnd w:id="2998"/>
    </w:p>
    <w:p w:rsidR="00EB62FF" w:rsidRDefault="00EB62FF" w:rsidP="00ED0A0D">
      <w:pPr>
        <w:rPr>
          <w:rtl/>
          <w:lang w:eastAsia="he-IL"/>
        </w:rPr>
      </w:pPr>
    </w:p>
    <w:p w:rsidR="00EB62FF" w:rsidRDefault="00EB62FF" w:rsidP="003D2C86">
      <w:pPr>
        <w:rPr>
          <w:rtl/>
          <w:lang w:eastAsia="he-IL"/>
        </w:rPr>
      </w:pPr>
      <w:bookmarkStart w:id="2999" w:name="_ETM_Q14_661979"/>
      <w:bookmarkStart w:id="3000" w:name="_ETM_Q14_657334"/>
      <w:bookmarkEnd w:id="2999"/>
      <w:bookmarkEnd w:id="3000"/>
      <w:r>
        <w:rPr>
          <w:rFonts w:hint="cs"/>
          <w:rtl/>
          <w:lang w:eastAsia="he-IL"/>
        </w:rPr>
        <w:t xml:space="preserve">אתה יודע מה זה </w:t>
      </w:r>
      <w:bookmarkStart w:id="3001" w:name="_ETM_Q14_658463"/>
      <w:bookmarkEnd w:id="3001"/>
      <w:r>
        <w:rPr>
          <w:rFonts w:hint="cs"/>
          <w:rtl/>
          <w:lang w:eastAsia="he-IL"/>
        </w:rPr>
        <w:t xml:space="preserve">נבל ברשות </w:t>
      </w:r>
      <w:bookmarkStart w:id="3002" w:name="_ETM_Q14_655764"/>
      <w:bookmarkEnd w:id="3002"/>
      <w:r>
        <w:rPr>
          <w:rFonts w:hint="cs"/>
          <w:rtl/>
          <w:lang w:eastAsia="he-IL"/>
        </w:rPr>
        <w:t>התורה</w:t>
      </w:r>
      <w:bookmarkStart w:id="3003" w:name="_ETM_Q14_656693"/>
      <w:bookmarkEnd w:id="3003"/>
      <w:r>
        <w:rPr>
          <w:rFonts w:hint="cs"/>
          <w:rtl/>
          <w:lang w:eastAsia="he-IL"/>
        </w:rPr>
        <w:t xml:space="preserve"> - - -</w:t>
      </w:r>
    </w:p>
    <w:p w:rsidR="00EB62FF" w:rsidRDefault="00EB62FF" w:rsidP="003D2C86">
      <w:pPr>
        <w:rPr>
          <w:rtl/>
          <w:lang w:eastAsia="he-IL"/>
        </w:rPr>
      </w:pPr>
      <w:bookmarkStart w:id="3004" w:name="_ETM_Q14_657559"/>
      <w:bookmarkStart w:id="3005" w:name="_ETM_Q14_657644"/>
      <w:bookmarkEnd w:id="3004"/>
      <w:bookmarkEnd w:id="3005"/>
    </w:p>
    <w:p w:rsidR="00EB62FF" w:rsidRDefault="00EB62FF" w:rsidP="003D2C86">
      <w:pPr>
        <w:pStyle w:val="-"/>
        <w:keepNext/>
        <w:rPr>
          <w:rtl/>
        </w:rPr>
      </w:pPr>
      <w:bookmarkStart w:id="3006" w:name="ET_speakercontinue_6128_21"/>
      <w:r w:rsidRPr="0060264D">
        <w:rPr>
          <w:rStyle w:val="TagStyle"/>
          <w:rtl/>
        </w:rPr>
        <w:t xml:space="preserve"> &lt;&lt; דובר_המשך &gt;&gt; </w:t>
      </w:r>
      <w:r>
        <w:rPr>
          <w:rtl/>
        </w:rPr>
        <w:t>משה טור פז (יש עתיד):</w:t>
      </w:r>
      <w:r w:rsidRPr="0060264D">
        <w:rPr>
          <w:rStyle w:val="TagStyle"/>
          <w:rtl/>
        </w:rPr>
        <w:t xml:space="preserve"> &lt;&lt; דובר_המשך &gt;&gt;</w:t>
      </w:r>
      <w:r>
        <w:rPr>
          <w:rtl/>
        </w:rPr>
        <w:t xml:space="preserve">   </w:t>
      </w:r>
      <w:bookmarkEnd w:id="3006"/>
    </w:p>
    <w:p w:rsidR="00EB62FF" w:rsidRDefault="00EB62FF" w:rsidP="00ED0A0D">
      <w:pPr>
        <w:rPr>
          <w:rtl/>
          <w:lang w:eastAsia="he-IL"/>
        </w:rPr>
      </w:pPr>
    </w:p>
    <w:p w:rsidR="00EB62FF" w:rsidRDefault="00EB62FF" w:rsidP="003D2C86">
      <w:pPr>
        <w:rPr>
          <w:rtl/>
          <w:lang w:eastAsia="he-IL"/>
        </w:rPr>
      </w:pPr>
      <w:bookmarkStart w:id="3007" w:name="_ETM_Q14_658902"/>
      <w:bookmarkStart w:id="3008" w:name="_ETM_Q14_654543"/>
      <w:bookmarkEnd w:id="3007"/>
      <w:bookmarkEnd w:id="3008"/>
      <w:r>
        <w:rPr>
          <w:rFonts w:hint="cs"/>
          <w:rtl/>
          <w:lang w:eastAsia="he-IL"/>
        </w:rPr>
        <w:t>אם השופטים ייבחרו</w:t>
      </w:r>
      <w:bookmarkStart w:id="3009" w:name="_ETM_Q14_658307"/>
      <w:bookmarkEnd w:id="3009"/>
      <w:r>
        <w:rPr>
          <w:rFonts w:hint="cs"/>
          <w:rtl/>
          <w:lang w:eastAsia="he-IL"/>
        </w:rPr>
        <w:t xml:space="preserve"> ישירות על ידי העם, יהיה להם קשה לשפוט את העם</w:t>
      </w:r>
      <w:bookmarkStart w:id="3010" w:name="_ETM_Q14_656842"/>
      <w:bookmarkEnd w:id="3010"/>
      <w:r>
        <w:rPr>
          <w:rFonts w:hint="cs"/>
          <w:rtl/>
          <w:lang w:eastAsia="he-IL"/>
        </w:rPr>
        <w:t>.</w:t>
      </w:r>
    </w:p>
    <w:p w:rsidR="00EB62FF" w:rsidRDefault="00EB62FF" w:rsidP="009635F5">
      <w:pPr>
        <w:rPr>
          <w:rtl/>
        </w:rPr>
      </w:pPr>
      <w:bookmarkStart w:id="3011" w:name="_ETM_Q14_657461"/>
      <w:bookmarkStart w:id="3012" w:name="_ETM_Q14_657529"/>
      <w:bookmarkStart w:id="3013" w:name="_ETM_Q14_659503"/>
      <w:bookmarkEnd w:id="3011"/>
      <w:bookmarkEnd w:id="3012"/>
      <w:bookmarkEnd w:id="3013"/>
    </w:p>
    <w:p w:rsidR="00EB62FF" w:rsidRDefault="00EB62FF" w:rsidP="003D2C86">
      <w:pPr>
        <w:pStyle w:val="af5"/>
        <w:keepNext/>
        <w:rPr>
          <w:rtl/>
        </w:rPr>
      </w:pPr>
      <w:bookmarkStart w:id="3014" w:name="ET_interruption_6345_22"/>
      <w:r w:rsidRPr="0060264D">
        <w:rPr>
          <w:rStyle w:val="TagStyle"/>
          <w:rtl/>
        </w:rPr>
        <w:t xml:space="preserve"> &lt;&lt; קריאה &gt;&gt; </w:t>
      </w:r>
      <w:r>
        <w:rPr>
          <w:rtl/>
        </w:rPr>
        <w:t>טלי גוטליב (הליכוד):</w:t>
      </w:r>
      <w:r w:rsidRPr="0060264D">
        <w:rPr>
          <w:rStyle w:val="TagStyle"/>
          <w:rtl/>
        </w:rPr>
        <w:t xml:space="preserve"> &lt;&lt; קריאה &gt;&gt;</w:t>
      </w:r>
      <w:r>
        <w:rPr>
          <w:rtl/>
        </w:rPr>
        <w:t xml:space="preserve">   </w:t>
      </w:r>
      <w:bookmarkEnd w:id="3014"/>
    </w:p>
    <w:p w:rsidR="00EB62FF" w:rsidRDefault="00EB62FF" w:rsidP="00ED0A0D">
      <w:pPr>
        <w:rPr>
          <w:rtl/>
          <w:lang w:eastAsia="he-IL"/>
        </w:rPr>
      </w:pPr>
    </w:p>
    <w:p w:rsidR="00EB62FF" w:rsidRDefault="00EB62FF" w:rsidP="003D2C86">
      <w:pPr>
        <w:rPr>
          <w:rtl/>
          <w:lang w:eastAsia="he-IL"/>
        </w:rPr>
      </w:pPr>
      <w:bookmarkStart w:id="3015" w:name="_ETM_Q14_661451"/>
      <w:bookmarkEnd w:id="3015"/>
      <w:r>
        <w:rPr>
          <w:rFonts w:hint="cs"/>
          <w:rtl/>
          <w:lang w:eastAsia="he-IL"/>
        </w:rPr>
        <w:t>איזו ועדה אין לה יו</w:t>
      </w:r>
      <w:bookmarkStart w:id="3016" w:name="_ETM_Q14_662402"/>
      <w:bookmarkEnd w:id="3016"/>
      <w:r>
        <w:rPr>
          <w:rFonts w:hint="cs"/>
          <w:rtl/>
          <w:lang w:eastAsia="he-IL"/>
        </w:rPr>
        <w:t xml:space="preserve">"ר? איזו ועדה? על מה </w:t>
      </w:r>
      <w:bookmarkStart w:id="3017" w:name="_ETM_Q14_668650"/>
      <w:bookmarkStart w:id="3018" w:name="_ETM_Q14_663972"/>
      <w:bookmarkEnd w:id="3017"/>
      <w:bookmarkEnd w:id="3018"/>
      <w:r>
        <w:rPr>
          <w:rFonts w:hint="cs"/>
          <w:rtl/>
          <w:lang w:eastAsia="he-IL"/>
        </w:rPr>
        <w:t>אתה מדבר?</w:t>
      </w:r>
    </w:p>
    <w:p w:rsidR="00EB62FF" w:rsidRDefault="00EB62FF" w:rsidP="003D2C86">
      <w:pPr>
        <w:rPr>
          <w:rtl/>
          <w:lang w:eastAsia="he-IL"/>
        </w:rPr>
      </w:pPr>
      <w:bookmarkStart w:id="3019" w:name="_ETM_Q14_666700"/>
      <w:bookmarkStart w:id="3020" w:name="_ETM_Q14_666774"/>
      <w:bookmarkEnd w:id="3019"/>
      <w:bookmarkEnd w:id="3020"/>
    </w:p>
    <w:p w:rsidR="00EB62FF" w:rsidRDefault="00EB62FF" w:rsidP="003D2C86">
      <w:pPr>
        <w:pStyle w:val="af6"/>
        <w:keepNext/>
        <w:rPr>
          <w:rtl/>
        </w:rPr>
      </w:pPr>
      <w:r w:rsidRPr="0060264D">
        <w:rPr>
          <w:rStyle w:val="TagStyle"/>
          <w:rtl/>
        </w:rPr>
        <w:t xml:space="preserve"> &lt;&lt; יור &gt;&gt; </w:t>
      </w:r>
      <w:r>
        <w:rPr>
          <w:rtl/>
        </w:rPr>
        <w:t>היו"ר יעקב מרגי:</w:t>
      </w:r>
      <w:r w:rsidRPr="0060264D">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lang w:eastAsia="he-IL"/>
        </w:rPr>
      </w:pPr>
      <w:bookmarkStart w:id="3021" w:name="_ETM_Q14_667332"/>
      <w:bookmarkEnd w:id="3021"/>
      <w:r>
        <w:rPr>
          <w:rFonts w:hint="cs"/>
          <w:rtl/>
          <w:lang w:eastAsia="he-IL"/>
        </w:rPr>
        <w:t>טלי, תודה.</w:t>
      </w:r>
    </w:p>
    <w:p w:rsidR="00EB62FF" w:rsidRDefault="00EB62FF" w:rsidP="003D2C86">
      <w:pPr>
        <w:rPr>
          <w:rtl/>
          <w:lang w:eastAsia="he-IL"/>
        </w:rPr>
      </w:pPr>
      <w:bookmarkStart w:id="3022" w:name="_ETM_Q14_664792"/>
      <w:bookmarkEnd w:id="3022"/>
    </w:p>
    <w:p w:rsidR="00EB62FF" w:rsidRDefault="00EB62FF" w:rsidP="003D2C86">
      <w:pPr>
        <w:pStyle w:val="af5"/>
        <w:keepNext/>
        <w:rPr>
          <w:rtl/>
        </w:rPr>
      </w:pPr>
      <w:bookmarkStart w:id="3023" w:name="ET_interruption_6345_24"/>
      <w:r w:rsidRPr="0060264D">
        <w:rPr>
          <w:rStyle w:val="TagStyle"/>
          <w:rtl/>
        </w:rPr>
        <w:t xml:space="preserve"> &lt;&lt; קריאה &gt;&gt; </w:t>
      </w:r>
      <w:r>
        <w:rPr>
          <w:rtl/>
        </w:rPr>
        <w:t>טלי גוטליב (הליכוד):</w:t>
      </w:r>
      <w:r w:rsidRPr="0060264D">
        <w:rPr>
          <w:rStyle w:val="TagStyle"/>
          <w:rtl/>
        </w:rPr>
        <w:t xml:space="preserve"> &lt;&lt; קריאה &gt;&gt;</w:t>
      </w:r>
      <w:r>
        <w:rPr>
          <w:rtl/>
        </w:rPr>
        <w:t xml:space="preserve">   </w:t>
      </w:r>
      <w:bookmarkEnd w:id="3023"/>
    </w:p>
    <w:p w:rsidR="00EB62FF" w:rsidRDefault="00EB62FF" w:rsidP="00ED0A0D">
      <w:pPr>
        <w:rPr>
          <w:rtl/>
          <w:lang w:eastAsia="he-IL"/>
        </w:rPr>
      </w:pPr>
    </w:p>
    <w:p w:rsidR="00EB62FF" w:rsidRDefault="00EB62FF" w:rsidP="003D2C86">
      <w:pPr>
        <w:rPr>
          <w:rtl/>
          <w:lang w:eastAsia="he-IL"/>
        </w:rPr>
      </w:pPr>
      <w:bookmarkStart w:id="3024" w:name="_ETM_Q14_669348"/>
      <w:bookmarkEnd w:id="3024"/>
      <w:r>
        <w:rPr>
          <w:rFonts w:hint="cs"/>
          <w:rtl/>
          <w:lang w:eastAsia="he-IL"/>
        </w:rPr>
        <w:t>כמה אפשר לשקר? כמה? כמה?</w:t>
      </w:r>
    </w:p>
    <w:p w:rsidR="00EB62FF" w:rsidRDefault="00EB62FF" w:rsidP="003D2C86">
      <w:pPr>
        <w:rPr>
          <w:rtl/>
          <w:lang w:eastAsia="he-IL"/>
        </w:rPr>
      </w:pPr>
      <w:bookmarkStart w:id="3025" w:name="_ETM_Q14_667310"/>
      <w:bookmarkStart w:id="3026" w:name="_ETM_Q14_667398"/>
      <w:bookmarkEnd w:id="3025"/>
      <w:bookmarkEnd w:id="3026"/>
    </w:p>
    <w:p w:rsidR="00EB62FF" w:rsidRDefault="00EB62FF" w:rsidP="003D2C86">
      <w:pPr>
        <w:pStyle w:val="-"/>
        <w:keepNext/>
        <w:rPr>
          <w:rtl/>
        </w:rPr>
      </w:pPr>
      <w:bookmarkStart w:id="3027" w:name="ET_speakercontinue_6128_25"/>
      <w:r w:rsidRPr="00895441">
        <w:rPr>
          <w:rStyle w:val="TagStyle"/>
          <w:rtl/>
        </w:rPr>
        <w:t xml:space="preserve"> &lt;&lt; דובר_המשך &gt;&gt; </w:t>
      </w:r>
      <w:r>
        <w:rPr>
          <w:rtl/>
        </w:rPr>
        <w:t>משה טור פז (יש עתיד):</w:t>
      </w:r>
      <w:r w:rsidRPr="00895441">
        <w:rPr>
          <w:rStyle w:val="TagStyle"/>
          <w:rtl/>
        </w:rPr>
        <w:t xml:space="preserve"> &lt;&lt; דובר_המשך &gt;&gt;</w:t>
      </w:r>
      <w:r>
        <w:rPr>
          <w:rtl/>
        </w:rPr>
        <w:t xml:space="preserve">   </w:t>
      </w:r>
      <w:bookmarkEnd w:id="3027"/>
    </w:p>
    <w:p w:rsidR="00EB62FF" w:rsidRDefault="00EB62FF" w:rsidP="00ED0A0D">
      <w:pPr>
        <w:rPr>
          <w:rtl/>
          <w:lang w:eastAsia="he-IL"/>
        </w:rPr>
      </w:pPr>
    </w:p>
    <w:p w:rsidR="00EB62FF" w:rsidRDefault="00EB62FF" w:rsidP="003D2C86">
      <w:pPr>
        <w:rPr>
          <w:rtl/>
        </w:rPr>
      </w:pPr>
      <w:bookmarkStart w:id="3028" w:name="_ETM_Q14_668051"/>
      <w:bookmarkStart w:id="3029" w:name="_ETM_Q14_668269"/>
      <w:bookmarkStart w:id="3030" w:name="_ETM_Q14_667113"/>
      <w:bookmarkEnd w:id="3028"/>
      <w:bookmarkEnd w:id="3029"/>
      <w:bookmarkEnd w:id="3030"/>
      <w:r>
        <w:rPr>
          <w:rtl/>
        </w:rPr>
        <w:t>עכשיו בוא נדבר על הרשות השנייה</w:t>
      </w:r>
      <w:r>
        <w:rPr>
          <w:rFonts w:hint="cs"/>
          <w:rtl/>
        </w:rPr>
        <w:t>,</w:t>
      </w:r>
      <w:r>
        <w:rPr>
          <w:rtl/>
        </w:rPr>
        <w:t xml:space="preserve"> המבצעת, הממשלה.</w:t>
      </w:r>
      <w:bookmarkStart w:id="3031" w:name="_ETM_Q14_669883"/>
      <w:bookmarkStart w:id="3032" w:name="_ETM_Q14_674728"/>
      <w:bookmarkEnd w:id="3031"/>
      <w:bookmarkEnd w:id="3032"/>
      <w:r>
        <w:rPr>
          <w:rFonts w:hint="cs"/>
          <w:rtl/>
        </w:rPr>
        <w:t xml:space="preserve"> גם אותה - - -</w:t>
      </w:r>
      <w:bookmarkStart w:id="3033" w:name="_ETM_Q14_671594"/>
      <w:bookmarkEnd w:id="3033"/>
    </w:p>
    <w:p w:rsidR="00EB62FF" w:rsidRDefault="00EB62FF" w:rsidP="003D2C86">
      <w:pPr>
        <w:rPr>
          <w:rtl/>
        </w:rPr>
      </w:pPr>
      <w:bookmarkStart w:id="3034" w:name="_ETM_Q14_674804"/>
      <w:bookmarkStart w:id="3035" w:name="_ETM_Q14_674905"/>
      <w:bookmarkStart w:id="3036" w:name="_ETM_Q14_670133"/>
      <w:bookmarkEnd w:id="3034"/>
      <w:bookmarkEnd w:id="3035"/>
      <w:bookmarkEnd w:id="3036"/>
    </w:p>
    <w:p w:rsidR="00EB62FF" w:rsidRDefault="00EB62FF" w:rsidP="003D2C86">
      <w:pPr>
        <w:pStyle w:val="af5"/>
        <w:keepNext/>
        <w:rPr>
          <w:rtl/>
        </w:rPr>
      </w:pPr>
      <w:bookmarkStart w:id="3037" w:name="ET_interruption_6345_26"/>
      <w:r w:rsidRPr="00C353E0">
        <w:rPr>
          <w:rStyle w:val="TagStyle"/>
          <w:rtl/>
        </w:rPr>
        <w:t xml:space="preserve"> &lt;&lt; קריאה &gt;&gt; </w:t>
      </w:r>
      <w:r>
        <w:rPr>
          <w:rtl/>
        </w:rPr>
        <w:t>טלי גוטליב (הליכוד):</w:t>
      </w:r>
      <w:r w:rsidRPr="00C353E0">
        <w:rPr>
          <w:rStyle w:val="TagStyle"/>
          <w:rtl/>
        </w:rPr>
        <w:t xml:space="preserve"> &lt;&lt; קריאה &gt;&gt;</w:t>
      </w:r>
      <w:r>
        <w:rPr>
          <w:rtl/>
        </w:rPr>
        <w:t xml:space="preserve">   </w:t>
      </w:r>
      <w:bookmarkEnd w:id="3037"/>
    </w:p>
    <w:p w:rsidR="00EB62FF" w:rsidRDefault="00EB62FF" w:rsidP="00ED0A0D">
      <w:pPr>
        <w:rPr>
          <w:rtl/>
          <w:lang w:eastAsia="he-IL"/>
        </w:rPr>
      </w:pPr>
    </w:p>
    <w:p w:rsidR="00EB62FF" w:rsidRDefault="00EB62FF" w:rsidP="003D2C86">
      <w:pPr>
        <w:rPr>
          <w:rtl/>
          <w:lang w:eastAsia="he-IL"/>
        </w:rPr>
      </w:pPr>
      <w:bookmarkStart w:id="3038" w:name="_ETM_Q14_672704"/>
      <w:bookmarkEnd w:id="3038"/>
      <w:r>
        <w:rPr>
          <w:rFonts w:hint="cs"/>
          <w:rtl/>
          <w:lang w:eastAsia="he-IL"/>
        </w:rPr>
        <w:t>לכל ועדה יש יו"ר</w:t>
      </w:r>
      <w:bookmarkStart w:id="3039" w:name="_ETM_Q14_672213"/>
      <w:bookmarkEnd w:id="3039"/>
      <w:r>
        <w:rPr>
          <w:rFonts w:hint="cs"/>
          <w:rtl/>
          <w:lang w:eastAsia="he-IL"/>
        </w:rPr>
        <w:t>.</w:t>
      </w:r>
      <w:bookmarkStart w:id="3040" w:name="_ETM_Q14_673382"/>
      <w:bookmarkEnd w:id="3040"/>
    </w:p>
    <w:p w:rsidR="00EB62FF" w:rsidRDefault="00EB62FF" w:rsidP="003D2C86">
      <w:pPr>
        <w:rPr>
          <w:rtl/>
          <w:lang w:eastAsia="he-IL"/>
        </w:rPr>
      </w:pPr>
      <w:bookmarkStart w:id="3041" w:name="_ETM_Q14_673457"/>
      <w:bookmarkEnd w:id="3041"/>
    </w:p>
    <w:p w:rsidR="00EB62FF" w:rsidRDefault="00EB62FF" w:rsidP="003D2C86">
      <w:pPr>
        <w:pStyle w:val="-"/>
        <w:keepNext/>
        <w:rPr>
          <w:rtl/>
        </w:rPr>
      </w:pPr>
      <w:bookmarkStart w:id="3042" w:name="ET_speakercontinue_6128_27"/>
      <w:r w:rsidRPr="00C353E0">
        <w:rPr>
          <w:rStyle w:val="TagStyle"/>
          <w:rtl/>
        </w:rPr>
        <w:t xml:space="preserve"> &lt;&lt; דובר_המשך &gt;&gt; </w:t>
      </w:r>
      <w:r>
        <w:rPr>
          <w:rtl/>
        </w:rPr>
        <w:t>משה טור פז (יש עתיד):</w:t>
      </w:r>
      <w:r w:rsidRPr="00C353E0">
        <w:rPr>
          <w:rStyle w:val="TagStyle"/>
          <w:rtl/>
        </w:rPr>
        <w:t xml:space="preserve"> &lt;&lt; דובר_המשך &gt;&gt;</w:t>
      </w:r>
      <w:r>
        <w:rPr>
          <w:rtl/>
        </w:rPr>
        <w:t xml:space="preserve">   </w:t>
      </w:r>
      <w:bookmarkEnd w:id="3042"/>
    </w:p>
    <w:p w:rsidR="00EB62FF" w:rsidRDefault="00EB62FF" w:rsidP="00ED0A0D">
      <w:pPr>
        <w:rPr>
          <w:rtl/>
          <w:lang w:eastAsia="he-IL"/>
        </w:rPr>
      </w:pPr>
    </w:p>
    <w:p w:rsidR="00EB62FF" w:rsidRDefault="00EB62FF" w:rsidP="003D2C86">
      <w:pPr>
        <w:rPr>
          <w:rtl/>
          <w:lang w:eastAsia="he-IL"/>
        </w:rPr>
      </w:pPr>
      <w:bookmarkStart w:id="3043" w:name="_ETM_Q14_674180"/>
      <w:bookmarkEnd w:id="3043"/>
      <w:r>
        <w:rPr>
          <w:rFonts w:hint="cs"/>
          <w:rtl/>
          <w:lang w:eastAsia="he-IL"/>
        </w:rPr>
        <w:t>ואללה, קשה לי - - -</w:t>
      </w:r>
    </w:p>
    <w:p w:rsidR="00EB62FF" w:rsidRDefault="00EB62FF" w:rsidP="003D2C86">
      <w:pPr>
        <w:rPr>
          <w:rtl/>
          <w:lang w:eastAsia="he-IL"/>
        </w:rPr>
      </w:pPr>
      <w:bookmarkStart w:id="3044" w:name="_ETM_Q14_672383"/>
      <w:bookmarkEnd w:id="3044"/>
    </w:p>
    <w:p w:rsidR="00EB62FF" w:rsidRDefault="00EB62FF" w:rsidP="003D2C86">
      <w:pPr>
        <w:pStyle w:val="af5"/>
        <w:keepNext/>
        <w:rPr>
          <w:rtl/>
        </w:rPr>
      </w:pPr>
      <w:bookmarkStart w:id="3045" w:name="ET_interruption_6345_28"/>
      <w:r w:rsidRPr="00C353E0">
        <w:rPr>
          <w:rStyle w:val="TagStyle"/>
          <w:rtl/>
        </w:rPr>
        <w:t xml:space="preserve"> &lt;&lt; קריאה &gt;&gt; </w:t>
      </w:r>
      <w:r>
        <w:rPr>
          <w:rtl/>
        </w:rPr>
        <w:t>טלי גוטליב (הליכוד):</w:t>
      </w:r>
      <w:r w:rsidRPr="00C353E0">
        <w:rPr>
          <w:rStyle w:val="TagStyle"/>
          <w:rtl/>
        </w:rPr>
        <w:t xml:space="preserve"> &lt;&lt; קריאה &gt;&gt;</w:t>
      </w:r>
      <w:r>
        <w:rPr>
          <w:rtl/>
        </w:rPr>
        <w:t xml:space="preserve">   </w:t>
      </w:r>
      <w:bookmarkEnd w:id="3045"/>
    </w:p>
    <w:p w:rsidR="00EB62FF" w:rsidRDefault="00EB62FF" w:rsidP="00ED0A0D">
      <w:pPr>
        <w:rPr>
          <w:rtl/>
          <w:lang w:eastAsia="he-IL"/>
        </w:rPr>
      </w:pPr>
    </w:p>
    <w:p w:rsidR="00EB62FF" w:rsidRDefault="00EB62FF" w:rsidP="003D2C86">
      <w:pPr>
        <w:rPr>
          <w:rtl/>
          <w:lang w:eastAsia="he-IL"/>
        </w:rPr>
      </w:pPr>
      <w:bookmarkStart w:id="3046" w:name="_ETM_Q14_674675"/>
      <w:bookmarkEnd w:id="3046"/>
      <w:r>
        <w:rPr>
          <w:rFonts w:hint="cs"/>
          <w:rtl/>
          <w:lang w:eastAsia="he-IL"/>
        </w:rPr>
        <w:t>כי</w:t>
      </w:r>
      <w:bookmarkStart w:id="3047" w:name="_ETM_Q14_675996"/>
      <w:bookmarkEnd w:id="3047"/>
      <w:r>
        <w:rPr>
          <w:rFonts w:hint="cs"/>
          <w:rtl/>
          <w:lang w:eastAsia="he-IL"/>
        </w:rPr>
        <w:t xml:space="preserve"> אתה עומד פ</w:t>
      </w:r>
      <w:bookmarkStart w:id="3048" w:name="_ETM_Q14_674353"/>
      <w:bookmarkEnd w:id="3048"/>
      <w:r>
        <w:rPr>
          <w:rFonts w:hint="cs"/>
          <w:rtl/>
          <w:lang w:eastAsia="he-IL"/>
        </w:rPr>
        <w:t>ה ומשקר.</w:t>
      </w:r>
      <w:bookmarkStart w:id="3049" w:name="_ETM_Q14_675053"/>
      <w:bookmarkEnd w:id="3049"/>
    </w:p>
    <w:p w:rsidR="00EB62FF" w:rsidRDefault="00EB62FF" w:rsidP="003D2C86">
      <w:pPr>
        <w:rPr>
          <w:rtl/>
          <w:lang w:eastAsia="he-IL"/>
        </w:rPr>
      </w:pPr>
      <w:bookmarkStart w:id="3050" w:name="_ETM_Q14_676179"/>
      <w:bookmarkStart w:id="3051" w:name="_ETM_Q14_676248"/>
      <w:bookmarkEnd w:id="3050"/>
      <w:bookmarkEnd w:id="3051"/>
    </w:p>
    <w:p w:rsidR="00EB62FF" w:rsidRDefault="00EB62FF" w:rsidP="003D2C86">
      <w:pPr>
        <w:pStyle w:val="af6"/>
        <w:keepNext/>
        <w:rPr>
          <w:rtl/>
        </w:rPr>
      </w:pPr>
      <w:r w:rsidRPr="004B22F8">
        <w:rPr>
          <w:rStyle w:val="TagStyle"/>
          <w:rtl/>
        </w:rPr>
        <w:t xml:space="preserve"> &lt;&lt; יור &gt;&gt; </w:t>
      </w:r>
      <w:r>
        <w:rPr>
          <w:rtl/>
        </w:rPr>
        <w:t>היו"ר יעקב מרגי:</w:t>
      </w:r>
      <w:r w:rsidRPr="004B22F8">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lang w:eastAsia="he-IL"/>
        </w:rPr>
      </w:pPr>
      <w:bookmarkStart w:id="3052" w:name="_ETM_Q14_677358"/>
      <w:bookmarkEnd w:id="3052"/>
      <w:r>
        <w:rPr>
          <w:rFonts w:hint="cs"/>
          <w:rtl/>
          <w:lang w:eastAsia="he-IL"/>
        </w:rPr>
        <w:t>טלי,</w:t>
      </w:r>
      <w:bookmarkStart w:id="3053" w:name="_ETM_Q14_674774"/>
      <w:bookmarkEnd w:id="3053"/>
      <w:r>
        <w:rPr>
          <w:rFonts w:hint="cs"/>
          <w:rtl/>
          <w:lang w:eastAsia="he-IL"/>
        </w:rPr>
        <w:t xml:space="preserve"> הוא מבקש</w:t>
      </w:r>
      <w:bookmarkStart w:id="3054" w:name="_ETM_Q14_675513"/>
      <w:bookmarkEnd w:id="3054"/>
      <w:r>
        <w:rPr>
          <w:rFonts w:hint="cs"/>
          <w:rtl/>
          <w:lang w:eastAsia="he-IL"/>
        </w:rPr>
        <w:t xml:space="preserve"> - - - שלי, נקודה. מרגע זה.</w:t>
      </w:r>
    </w:p>
    <w:p w:rsidR="00EB62FF" w:rsidRDefault="00EB62FF" w:rsidP="003D2C86">
      <w:pPr>
        <w:rPr>
          <w:rtl/>
          <w:lang w:eastAsia="he-IL"/>
        </w:rPr>
      </w:pPr>
      <w:bookmarkStart w:id="3055" w:name="_ETM_Q14_676477"/>
      <w:bookmarkStart w:id="3056" w:name="_ETM_Q14_676568"/>
      <w:bookmarkEnd w:id="3055"/>
      <w:bookmarkEnd w:id="3056"/>
    </w:p>
    <w:p w:rsidR="00EB62FF" w:rsidRDefault="00EB62FF" w:rsidP="003D2C86">
      <w:pPr>
        <w:pStyle w:val="af5"/>
        <w:keepNext/>
        <w:rPr>
          <w:rtl/>
        </w:rPr>
      </w:pPr>
      <w:bookmarkStart w:id="3057" w:name="ET_interruption_6345_30"/>
      <w:r w:rsidRPr="004B22F8">
        <w:rPr>
          <w:rStyle w:val="TagStyle"/>
          <w:rtl/>
        </w:rPr>
        <w:t xml:space="preserve"> &lt;&lt; קריאה &gt;&gt; </w:t>
      </w:r>
      <w:r>
        <w:rPr>
          <w:rtl/>
        </w:rPr>
        <w:t>טלי גוטליב (הליכוד):</w:t>
      </w:r>
      <w:r w:rsidRPr="004B22F8">
        <w:rPr>
          <w:rStyle w:val="TagStyle"/>
          <w:rtl/>
        </w:rPr>
        <w:t xml:space="preserve"> &lt;&lt; קריאה &gt;&gt;</w:t>
      </w:r>
      <w:r>
        <w:rPr>
          <w:rtl/>
        </w:rPr>
        <w:t xml:space="preserve">   </w:t>
      </w:r>
      <w:bookmarkEnd w:id="3057"/>
    </w:p>
    <w:p w:rsidR="00EB62FF" w:rsidRDefault="00EB62FF" w:rsidP="00ED0A0D">
      <w:pPr>
        <w:rPr>
          <w:rtl/>
          <w:lang w:eastAsia="he-IL"/>
        </w:rPr>
      </w:pPr>
    </w:p>
    <w:p w:rsidR="00EB62FF" w:rsidRDefault="00EB62FF" w:rsidP="003D2C86">
      <w:pPr>
        <w:rPr>
          <w:rtl/>
          <w:lang w:eastAsia="he-IL"/>
        </w:rPr>
      </w:pPr>
      <w:bookmarkStart w:id="3058" w:name="_ETM_Q14_678839"/>
      <w:bookmarkStart w:id="3059" w:name="_ETM_Q14_676322"/>
      <w:bookmarkStart w:id="3060" w:name="_ETM_Q14_676369"/>
      <w:bookmarkEnd w:id="3058"/>
      <w:bookmarkEnd w:id="3059"/>
      <w:bookmarkEnd w:id="3060"/>
      <w:r>
        <w:rPr>
          <w:rFonts w:hint="cs"/>
          <w:rtl/>
          <w:lang w:eastAsia="he-IL"/>
        </w:rPr>
        <w:t xml:space="preserve">הוא </w:t>
      </w:r>
      <w:bookmarkStart w:id="3061" w:name="_ETM_Q14_676163"/>
      <w:bookmarkEnd w:id="3061"/>
      <w:r>
        <w:rPr>
          <w:rFonts w:hint="cs"/>
          <w:rtl/>
          <w:lang w:eastAsia="he-IL"/>
        </w:rPr>
        <w:t xml:space="preserve">אומר שיש ועדות </w:t>
      </w:r>
      <w:bookmarkStart w:id="3062" w:name="_ETM_Q14_675633"/>
      <w:bookmarkStart w:id="3063" w:name="_ETM_Q14_675663"/>
      <w:bookmarkEnd w:id="3062"/>
      <w:bookmarkEnd w:id="3063"/>
      <w:r>
        <w:rPr>
          <w:rFonts w:hint="cs"/>
          <w:rtl/>
          <w:lang w:eastAsia="he-IL"/>
        </w:rPr>
        <w:t>ש</w:t>
      </w:r>
      <w:bookmarkStart w:id="3064" w:name="_ETM_Q14_676313"/>
      <w:bookmarkEnd w:id="3064"/>
      <w:r>
        <w:rPr>
          <w:rFonts w:hint="cs"/>
          <w:rtl/>
          <w:lang w:eastAsia="he-IL"/>
        </w:rPr>
        <w:t>אין להן יו</w:t>
      </w:r>
      <w:bookmarkStart w:id="3065" w:name="_ETM_Q14_676064"/>
      <w:bookmarkEnd w:id="3065"/>
      <w:r>
        <w:rPr>
          <w:rFonts w:hint="cs"/>
          <w:rtl/>
          <w:lang w:eastAsia="he-IL"/>
        </w:rPr>
        <w:t>"ר.</w:t>
      </w:r>
      <w:bookmarkStart w:id="3066" w:name="_ETM_Q14_677652"/>
      <w:bookmarkEnd w:id="3066"/>
    </w:p>
    <w:p w:rsidR="00EB62FF" w:rsidRDefault="00EB62FF" w:rsidP="003D2C86">
      <w:pPr>
        <w:rPr>
          <w:rtl/>
          <w:lang w:eastAsia="he-IL"/>
        </w:rPr>
      </w:pPr>
      <w:bookmarkStart w:id="3067" w:name="_ETM_Q14_677724"/>
      <w:bookmarkStart w:id="3068" w:name="_ETM_Q14_675963"/>
      <w:bookmarkStart w:id="3069" w:name="_ETM_Q14_671124"/>
      <w:bookmarkStart w:id="3070" w:name="_ETM_Q14_676253"/>
      <w:bookmarkEnd w:id="3067"/>
      <w:bookmarkEnd w:id="3068"/>
      <w:bookmarkEnd w:id="3069"/>
      <w:bookmarkEnd w:id="3070"/>
    </w:p>
    <w:p w:rsidR="00EB62FF" w:rsidRDefault="00EB62FF" w:rsidP="003D2C86">
      <w:pPr>
        <w:pStyle w:val="af6"/>
        <w:keepNext/>
        <w:rPr>
          <w:rtl/>
        </w:rPr>
      </w:pPr>
      <w:r w:rsidRPr="00EA164A">
        <w:rPr>
          <w:rStyle w:val="TagStyle"/>
          <w:rtl/>
        </w:rPr>
        <w:t xml:space="preserve"> &lt;&lt; יור &gt;&gt; </w:t>
      </w:r>
      <w:r>
        <w:rPr>
          <w:rtl/>
        </w:rPr>
        <w:t>היו"ר יעקב מרגי:</w:t>
      </w:r>
      <w:r w:rsidRPr="00EA164A">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lang w:eastAsia="he-IL"/>
        </w:rPr>
      </w:pPr>
      <w:bookmarkStart w:id="3071" w:name="_ETM_Q14_682855"/>
      <w:bookmarkStart w:id="3072" w:name="_ETM_Q14_678923"/>
      <w:bookmarkStart w:id="3073" w:name="_ETM_Q14_679715"/>
      <w:bookmarkEnd w:id="3071"/>
      <w:bookmarkEnd w:id="3072"/>
      <w:bookmarkEnd w:id="3073"/>
      <w:r>
        <w:rPr>
          <w:rFonts w:hint="cs"/>
          <w:rtl/>
          <w:lang w:eastAsia="he-IL"/>
        </w:rPr>
        <w:t xml:space="preserve">אני קורא אותך </w:t>
      </w:r>
      <w:bookmarkStart w:id="3074" w:name="_ETM_Q14_680623"/>
      <w:bookmarkEnd w:id="3074"/>
      <w:r>
        <w:rPr>
          <w:rFonts w:hint="cs"/>
          <w:rtl/>
          <w:lang w:eastAsia="he-IL"/>
        </w:rPr>
        <w:t xml:space="preserve">לסדר </w:t>
      </w:r>
      <w:bookmarkStart w:id="3075" w:name="_ETM_Q14_680474"/>
      <w:bookmarkEnd w:id="3075"/>
      <w:r>
        <w:rPr>
          <w:rFonts w:hint="cs"/>
          <w:rtl/>
          <w:lang w:eastAsia="he-IL"/>
        </w:rPr>
        <w:t xml:space="preserve">בפעם הראשונה, כי את לא </w:t>
      </w:r>
      <w:bookmarkStart w:id="3076" w:name="_ETM_Q14_686168"/>
      <w:bookmarkEnd w:id="3076"/>
      <w:r>
        <w:rPr>
          <w:rFonts w:hint="cs"/>
          <w:rtl/>
          <w:lang w:eastAsia="he-IL"/>
        </w:rPr>
        <w:t xml:space="preserve">מקשיבה </w:t>
      </w:r>
      <w:bookmarkStart w:id="3077" w:name="_ETM_Q14_682454"/>
      <w:bookmarkEnd w:id="3077"/>
      <w:r>
        <w:rPr>
          <w:rFonts w:hint="cs"/>
          <w:rtl/>
          <w:lang w:eastAsia="he-IL"/>
        </w:rPr>
        <w:t>לי. אני מרגיש פגוע.</w:t>
      </w:r>
      <w:bookmarkStart w:id="3078" w:name="_ETM_Q14_686798"/>
      <w:bookmarkEnd w:id="3078"/>
    </w:p>
    <w:p w:rsidR="00EB62FF" w:rsidRDefault="00EB62FF" w:rsidP="003D2C86">
      <w:pPr>
        <w:rPr>
          <w:rtl/>
          <w:lang w:eastAsia="he-IL"/>
        </w:rPr>
      </w:pPr>
      <w:bookmarkStart w:id="3079" w:name="_ETM_Q14_686883"/>
      <w:bookmarkEnd w:id="3079"/>
    </w:p>
    <w:p w:rsidR="00EB62FF" w:rsidRDefault="00EB62FF" w:rsidP="003D2C86">
      <w:pPr>
        <w:pStyle w:val="af5"/>
        <w:keepNext/>
        <w:rPr>
          <w:rtl/>
        </w:rPr>
      </w:pPr>
      <w:bookmarkStart w:id="3080" w:name="ET_interruption_6345_32"/>
      <w:r w:rsidRPr="00D751E5">
        <w:rPr>
          <w:rStyle w:val="TagStyle"/>
          <w:rtl/>
        </w:rPr>
        <w:t xml:space="preserve"> &lt;&lt; קריאה &gt;&gt; </w:t>
      </w:r>
      <w:r>
        <w:rPr>
          <w:rtl/>
        </w:rPr>
        <w:t>טלי גוטליב (הליכוד):</w:t>
      </w:r>
      <w:r w:rsidRPr="00D751E5">
        <w:rPr>
          <w:rStyle w:val="TagStyle"/>
          <w:rtl/>
        </w:rPr>
        <w:t xml:space="preserve"> &lt;&lt; קריאה &gt;&gt;</w:t>
      </w:r>
      <w:r>
        <w:rPr>
          <w:rtl/>
        </w:rPr>
        <w:t xml:space="preserve">   </w:t>
      </w:r>
      <w:bookmarkEnd w:id="3080"/>
    </w:p>
    <w:p w:rsidR="00EB62FF" w:rsidRDefault="00EB62FF" w:rsidP="00ED0A0D">
      <w:pPr>
        <w:rPr>
          <w:rtl/>
          <w:lang w:eastAsia="he-IL"/>
        </w:rPr>
      </w:pPr>
    </w:p>
    <w:p w:rsidR="00EB62FF" w:rsidRDefault="00EB62FF" w:rsidP="003D2C86">
      <w:pPr>
        <w:rPr>
          <w:rtl/>
          <w:lang w:eastAsia="he-IL"/>
        </w:rPr>
      </w:pPr>
      <w:bookmarkStart w:id="3081" w:name="_ETM_Q14_689045"/>
      <w:bookmarkStart w:id="3082" w:name="_ETM_Q14_684474"/>
      <w:bookmarkEnd w:id="3081"/>
      <w:bookmarkEnd w:id="3082"/>
      <w:r>
        <w:rPr>
          <w:rFonts w:hint="cs"/>
          <w:rtl/>
          <w:lang w:eastAsia="he-IL"/>
        </w:rPr>
        <w:t>לא שמעתי. סליחה, אדוני היו"ר</w:t>
      </w:r>
      <w:bookmarkStart w:id="3083" w:name="_ETM_Q14_685444"/>
      <w:bookmarkEnd w:id="3083"/>
      <w:r>
        <w:rPr>
          <w:rFonts w:hint="cs"/>
          <w:rtl/>
          <w:lang w:eastAsia="he-IL"/>
        </w:rPr>
        <w:t>.</w:t>
      </w:r>
      <w:bookmarkStart w:id="3084" w:name="_ETM_Q14_688230"/>
      <w:bookmarkEnd w:id="3084"/>
    </w:p>
    <w:p w:rsidR="00EB62FF" w:rsidRDefault="00EB62FF" w:rsidP="003D2C86">
      <w:pPr>
        <w:rPr>
          <w:rtl/>
          <w:lang w:eastAsia="he-IL"/>
        </w:rPr>
      </w:pPr>
      <w:bookmarkStart w:id="3085" w:name="_ETM_Q14_688304"/>
      <w:bookmarkStart w:id="3086" w:name="_ETM_Q14_684304"/>
      <w:bookmarkEnd w:id="3085"/>
      <w:bookmarkEnd w:id="3086"/>
    </w:p>
    <w:p w:rsidR="00EB62FF" w:rsidRDefault="00EB62FF" w:rsidP="003D2C86">
      <w:pPr>
        <w:pStyle w:val="af6"/>
        <w:keepNext/>
        <w:rPr>
          <w:rtl/>
        </w:rPr>
      </w:pPr>
      <w:r w:rsidRPr="00D751E5">
        <w:rPr>
          <w:rStyle w:val="TagStyle"/>
          <w:rtl/>
        </w:rPr>
        <w:t xml:space="preserve"> &lt;&lt; יור &gt;&gt; </w:t>
      </w:r>
      <w:r>
        <w:rPr>
          <w:rtl/>
        </w:rPr>
        <w:t>היו"ר יעקב מרגי:</w:t>
      </w:r>
      <w:r w:rsidRPr="00D751E5">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rPr>
      </w:pPr>
      <w:bookmarkStart w:id="3087" w:name="_ETM_Q14_686615"/>
      <w:bookmarkStart w:id="3088" w:name="_ETM_Q14_685464"/>
      <w:bookmarkStart w:id="3089" w:name="_ETM_Q14_686854"/>
      <w:bookmarkEnd w:id="3087"/>
      <w:bookmarkEnd w:id="3088"/>
      <w:bookmarkEnd w:id="3089"/>
      <w:r>
        <w:rPr>
          <w:rtl/>
        </w:rPr>
        <w:t xml:space="preserve">עכשיו את שומעת </w:t>
      </w:r>
      <w:bookmarkStart w:id="3090" w:name="_ETM_Q14_688502"/>
      <w:bookmarkEnd w:id="3090"/>
      <w:r>
        <w:rPr>
          <w:rtl/>
        </w:rPr>
        <w:t xml:space="preserve">אותי? נא לאפשר לדובר. הוא יאמר עוד הרבה דברים שלא </w:t>
      </w:r>
      <w:bookmarkStart w:id="3091" w:name="_ETM_Q14_691724"/>
      <w:bookmarkEnd w:id="3091"/>
      <w:r>
        <w:rPr>
          <w:rtl/>
        </w:rPr>
        <w:t>תסכימי איתם, לא יעזור כלום.</w:t>
      </w:r>
    </w:p>
    <w:p w:rsidR="00EB62FF" w:rsidRDefault="00EB62FF" w:rsidP="003D2C86">
      <w:pPr>
        <w:rPr>
          <w:rtl/>
        </w:rPr>
      </w:pPr>
    </w:p>
    <w:p w:rsidR="00EB62FF" w:rsidRDefault="00EB62FF" w:rsidP="003D2C86">
      <w:pPr>
        <w:pStyle w:val="af5"/>
        <w:keepNext/>
        <w:rPr>
          <w:rtl/>
        </w:rPr>
      </w:pPr>
      <w:bookmarkStart w:id="3092" w:name="ET_interruption_6345_34"/>
      <w:r w:rsidRPr="002855CD">
        <w:rPr>
          <w:rStyle w:val="TagStyle"/>
          <w:rtl/>
        </w:rPr>
        <w:t xml:space="preserve"> &lt;&lt; קריאה &gt;&gt; </w:t>
      </w:r>
      <w:r>
        <w:rPr>
          <w:rtl/>
        </w:rPr>
        <w:t>טלי גוטליב (הליכוד):</w:t>
      </w:r>
      <w:r w:rsidRPr="002855CD">
        <w:rPr>
          <w:rStyle w:val="TagStyle"/>
          <w:rtl/>
        </w:rPr>
        <w:t xml:space="preserve"> &lt;&lt; קריאה &gt;&gt;</w:t>
      </w:r>
      <w:r>
        <w:rPr>
          <w:rtl/>
        </w:rPr>
        <w:t xml:space="preserve">   </w:t>
      </w:r>
      <w:bookmarkEnd w:id="3092"/>
    </w:p>
    <w:p w:rsidR="00EB62FF" w:rsidRDefault="00EB62FF" w:rsidP="00ED0A0D">
      <w:pPr>
        <w:rPr>
          <w:rtl/>
          <w:lang w:eastAsia="he-IL"/>
        </w:rPr>
      </w:pPr>
    </w:p>
    <w:p w:rsidR="00EB62FF" w:rsidRDefault="00EB62FF" w:rsidP="003D2C86">
      <w:pPr>
        <w:rPr>
          <w:rtl/>
          <w:lang w:eastAsia="he-IL"/>
        </w:rPr>
      </w:pPr>
      <w:bookmarkStart w:id="3093" w:name="_ETM_Q14_693479"/>
      <w:bookmarkStart w:id="3094" w:name="_ETM_Q14_689852"/>
      <w:bookmarkEnd w:id="3093"/>
      <w:bookmarkEnd w:id="3094"/>
      <w:r>
        <w:rPr>
          <w:rFonts w:hint="cs"/>
          <w:rtl/>
          <w:lang w:eastAsia="he-IL"/>
        </w:rPr>
        <w:t xml:space="preserve">רגע, לא </w:t>
      </w:r>
      <w:bookmarkStart w:id="3095" w:name="_ETM_Q14_692362"/>
      <w:bookmarkEnd w:id="3095"/>
      <w:r>
        <w:rPr>
          <w:rFonts w:hint="cs"/>
          <w:rtl/>
          <w:lang w:eastAsia="he-IL"/>
        </w:rPr>
        <w:t>הסכמתי. רק שקר.</w:t>
      </w:r>
      <w:bookmarkStart w:id="3096" w:name="_ETM_Q14_691582"/>
      <w:bookmarkStart w:id="3097" w:name="_ETM_Q14_691653"/>
      <w:bookmarkStart w:id="3098" w:name="_ETM_Q14_696059"/>
      <w:bookmarkEnd w:id="3096"/>
      <w:bookmarkEnd w:id="3097"/>
      <w:bookmarkEnd w:id="3098"/>
    </w:p>
    <w:p w:rsidR="00EB62FF" w:rsidRDefault="00EB62FF" w:rsidP="003D2C86">
      <w:pPr>
        <w:rPr>
          <w:rtl/>
          <w:lang w:eastAsia="he-IL"/>
        </w:rPr>
      </w:pPr>
      <w:bookmarkStart w:id="3099" w:name="_ETM_Q14_696141"/>
      <w:bookmarkStart w:id="3100" w:name="_ETM_Q14_693503"/>
      <w:bookmarkEnd w:id="3099"/>
      <w:bookmarkEnd w:id="3100"/>
    </w:p>
    <w:p w:rsidR="00EB62FF" w:rsidRDefault="00EB62FF" w:rsidP="003D2C86">
      <w:pPr>
        <w:pStyle w:val="af6"/>
        <w:keepNext/>
        <w:rPr>
          <w:rtl/>
        </w:rPr>
      </w:pPr>
      <w:r w:rsidRPr="002855CD">
        <w:rPr>
          <w:rStyle w:val="TagStyle"/>
          <w:rtl/>
        </w:rPr>
        <w:t xml:space="preserve"> &lt;&lt; יור &gt;&gt; </w:t>
      </w:r>
      <w:r>
        <w:rPr>
          <w:rtl/>
        </w:rPr>
        <w:t>היו"ר יעקב מרגי:</w:t>
      </w:r>
      <w:r w:rsidRPr="002855CD">
        <w:rPr>
          <w:rStyle w:val="TagStyle"/>
          <w:rtl/>
        </w:rPr>
        <w:t xml:space="preserve"> &lt;&lt; יור &gt;&gt;</w:t>
      </w:r>
      <w:r>
        <w:rPr>
          <w:rtl/>
        </w:rPr>
        <w:t xml:space="preserve">   </w:t>
      </w:r>
    </w:p>
    <w:p w:rsidR="00EB62FF" w:rsidRDefault="00EB62FF" w:rsidP="00ED0A0D">
      <w:pPr>
        <w:rPr>
          <w:rtl/>
          <w:lang w:eastAsia="he-IL"/>
        </w:rPr>
      </w:pPr>
    </w:p>
    <w:p w:rsidR="00EB62FF" w:rsidRDefault="00EB62FF" w:rsidP="00E71711">
      <w:pPr>
        <w:rPr>
          <w:rtl/>
        </w:rPr>
      </w:pPr>
      <w:bookmarkStart w:id="3101" w:name="_ETM_Q14_694196"/>
      <w:bookmarkStart w:id="3102" w:name="_ETM_Q14_696033"/>
      <w:bookmarkEnd w:id="3101"/>
      <w:bookmarkEnd w:id="3102"/>
      <w:r>
        <w:rPr>
          <w:rtl/>
        </w:rPr>
        <w:t>לשקר בבניין הזה בשלוש השנים האחרונות</w:t>
      </w:r>
      <w:r>
        <w:rPr>
          <w:rFonts w:hint="cs"/>
          <w:rtl/>
        </w:rPr>
        <w:t>,</w:t>
      </w:r>
      <w:r>
        <w:rPr>
          <w:rtl/>
        </w:rPr>
        <w:t xml:space="preserve"> יש לו הגדרות </w:t>
      </w:r>
      <w:bookmarkStart w:id="3103" w:name="_ETM_Q14_698168"/>
      <w:bookmarkEnd w:id="3103"/>
      <w:r>
        <w:rPr>
          <w:rtl/>
        </w:rPr>
        <w:t>אחרות.</w:t>
      </w:r>
      <w:r>
        <w:rPr>
          <w:rFonts w:hint="cs"/>
          <w:rtl/>
        </w:rPr>
        <w:t xml:space="preserve"> בבקשה.</w:t>
      </w:r>
      <w:bookmarkStart w:id="3104" w:name="_ETM_Q14_700683"/>
      <w:bookmarkEnd w:id="3104"/>
    </w:p>
    <w:p w:rsidR="00EB62FF" w:rsidRDefault="00EB62FF" w:rsidP="003D2C86">
      <w:pPr>
        <w:rPr>
          <w:rtl/>
        </w:rPr>
      </w:pPr>
      <w:bookmarkStart w:id="3105" w:name="_ETM_Q14_700793"/>
      <w:bookmarkStart w:id="3106" w:name="_ETM_Q14_700874"/>
      <w:bookmarkEnd w:id="3105"/>
      <w:bookmarkEnd w:id="3106"/>
    </w:p>
    <w:p w:rsidR="00EB62FF" w:rsidRDefault="00EB62FF" w:rsidP="003D2C86">
      <w:pPr>
        <w:pStyle w:val="-"/>
        <w:keepNext/>
        <w:rPr>
          <w:rtl/>
        </w:rPr>
      </w:pPr>
      <w:bookmarkStart w:id="3107" w:name="ET_speakercontinue_6128_36"/>
      <w:r w:rsidRPr="002855CD">
        <w:rPr>
          <w:rStyle w:val="TagStyle"/>
          <w:rtl/>
        </w:rPr>
        <w:t xml:space="preserve"> &lt;&lt; דובר_המשך &gt;&gt; </w:t>
      </w:r>
      <w:r>
        <w:rPr>
          <w:rtl/>
        </w:rPr>
        <w:t>משה טור פז (יש עתיד):</w:t>
      </w:r>
      <w:r w:rsidRPr="002855CD">
        <w:rPr>
          <w:rStyle w:val="TagStyle"/>
          <w:rtl/>
        </w:rPr>
        <w:t xml:space="preserve"> &lt;&lt; דובר_המשך &gt;&gt;</w:t>
      </w:r>
      <w:r>
        <w:rPr>
          <w:rtl/>
        </w:rPr>
        <w:t xml:space="preserve">   </w:t>
      </w:r>
      <w:bookmarkEnd w:id="3107"/>
    </w:p>
    <w:p w:rsidR="00EB62FF" w:rsidRDefault="00EB62FF" w:rsidP="00ED0A0D">
      <w:pPr>
        <w:rPr>
          <w:rtl/>
          <w:lang w:eastAsia="he-IL"/>
        </w:rPr>
      </w:pPr>
    </w:p>
    <w:p w:rsidR="00EB62FF" w:rsidRDefault="00EB62FF" w:rsidP="00E71711">
      <w:pPr>
        <w:rPr>
          <w:rtl/>
        </w:rPr>
      </w:pPr>
      <w:bookmarkStart w:id="3108" w:name="_ETM_Q14_702047"/>
      <w:bookmarkStart w:id="3109" w:name="_ETM_Q14_702193"/>
      <w:bookmarkEnd w:id="3108"/>
      <w:bookmarkEnd w:id="3109"/>
      <w:r>
        <w:rPr>
          <w:rFonts w:hint="cs"/>
          <w:rtl/>
        </w:rPr>
        <w:t xml:space="preserve">אז </w:t>
      </w:r>
      <w:r>
        <w:rPr>
          <w:rtl/>
        </w:rPr>
        <w:t>אחרי הרשות השופטת, שכאמור</w:t>
      </w:r>
      <w:r>
        <w:rPr>
          <w:rFonts w:hint="cs"/>
          <w:rtl/>
        </w:rPr>
        <w:t>,</w:t>
      </w:r>
      <w:r>
        <w:rPr>
          <w:rtl/>
        </w:rPr>
        <w:t xml:space="preserve"> לא העם בוחר אותה, בוא </w:t>
      </w:r>
      <w:bookmarkStart w:id="3110" w:name="_ETM_Q14_705639"/>
      <w:bookmarkEnd w:id="3110"/>
      <w:r>
        <w:rPr>
          <w:rtl/>
        </w:rPr>
        <w:t>נדבר על הרשות השנייה</w:t>
      </w:r>
      <w:r>
        <w:rPr>
          <w:rFonts w:hint="cs"/>
          <w:rtl/>
        </w:rPr>
        <w:t>,</w:t>
      </w:r>
      <w:r>
        <w:rPr>
          <w:rtl/>
        </w:rPr>
        <w:t xml:space="preserve"> המבצעת</w:t>
      </w:r>
      <w:bookmarkStart w:id="3111" w:name="_ETM_Q14_704673"/>
      <w:bookmarkEnd w:id="3111"/>
      <w:r>
        <w:rPr>
          <w:rFonts w:hint="cs"/>
          <w:rtl/>
        </w:rPr>
        <w:t>.</w:t>
      </w:r>
      <w:r>
        <w:rPr>
          <w:rtl/>
        </w:rPr>
        <w:t xml:space="preserve"> תקשיבי, טלי</w:t>
      </w:r>
      <w:r>
        <w:rPr>
          <w:rFonts w:hint="cs"/>
          <w:rtl/>
        </w:rPr>
        <w:t>.</w:t>
      </w:r>
      <w:r>
        <w:rPr>
          <w:rtl/>
        </w:rPr>
        <w:t xml:space="preserve"> גם את הממשלה, </w:t>
      </w:r>
      <w:bookmarkStart w:id="3112" w:name="_ETM_Q14_709669"/>
      <w:bookmarkEnd w:id="3112"/>
      <w:r>
        <w:rPr>
          <w:rtl/>
        </w:rPr>
        <w:t xml:space="preserve">גם את שרי הממשלה, לא בהכרח העם בוחר. למשל רון </w:t>
      </w:r>
      <w:bookmarkStart w:id="3113" w:name="_ETM_Q14_713699"/>
      <w:bookmarkEnd w:id="3113"/>
      <w:r>
        <w:rPr>
          <w:rtl/>
        </w:rPr>
        <w:t>דרמר</w:t>
      </w:r>
      <w:r>
        <w:rPr>
          <w:rFonts w:hint="cs"/>
          <w:rtl/>
        </w:rPr>
        <w:t xml:space="preserve"> </w:t>
      </w:r>
      <w:r>
        <w:rPr>
          <w:rFonts w:hint="eastAsia"/>
          <w:rtl/>
        </w:rPr>
        <w:t>–</w:t>
      </w:r>
      <w:r>
        <w:rPr>
          <w:rtl/>
        </w:rPr>
        <w:t xml:space="preserve"> אף אחד לא בחר אותו, אבל זה לגיטימי</w:t>
      </w:r>
      <w:r>
        <w:rPr>
          <w:rFonts w:hint="cs"/>
          <w:rtl/>
        </w:rPr>
        <w:t>.</w:t>
      </w:r>
      <w:bookmarkStart w:id="3114" w:name="_ETM_Q14_717703"/>
      <w:bookmarkEnd w:id="3114"/>
      <w:r>
        <w:rPr>
          <w:rtl/>
        </w:rPr>
        <w:t xml:space="preserve"> </w:t>
      </w:r>
      <w:bookmarkStart w:id="3115" w:name="_ETM_Q14_717739"/>
      <w:bookmarkEnd w:id="3115"/>
      <w:r>
        <w:rPr>
          <w:rtl/>
        </w:rPr>
        <w:t>שר לא חייב להיות נבחר ציבור</w:t>
      </w:r>
      <w:r>
        <w:rPr>
          <w:rFonts w:hint="cs"/>
          <w:rtl/>
        </w:rPr>
        <w:t>.</w:t>
      </w:r>
      <w:r>
        <w:rPr>
          <w:rtl/>
        </w:rPr>
        <w:t xml:space="preserve"> לא מדובר באנשים שנבחרים </w:t>
      </w:r>
      <w:bookmarkStart w:id="3116" w:name="_ETM_Q14_722651"/>
      <w:bookmarkEnd w:id="3116"/>
      <w:r>
        <w:rPr>
          <w:rtl/>
        </w:rPr>
        <w:t>ישירות</w:t>
      </w:r>
      <w:r>
        <w:rPr>
          <w:rFonts w:hint="cs"/>
          <w:rtl/>
        </w:rPr>
        <w:t>.</w:t>
      </w:r>
      <w:bookmarkStart w:id="3117" w:name="_ETM_Q14_722763"/>
      <w:bookmarkEnd w:id="3117"/>
      <w:r>
        <w:rPr>
          <w:rtl/>
        </w:rPr>
        <w:t xml:space="preserve"> אבל הבית הזה, הרשות המחוקקת, זה מה שמייחד אותה</w:t>
      </w:r>
      <w:r>
        <w:rPr>
          <w:rFonts w:hint="cs"/>
          <w:rtl/>
        </w:rPr>
        <w:t>.</w:t>
      </w:r>
      <w:r>
        <w:rPr>
          <w:rtl/>
        </w:rPr>
        <w:t xml:space="preserve"> </w:t>
      </w:r>
      <w:bookmarkStart w:id="3118" w:name="_ETM_Q14_727563"/>
      <w:bookmarkEnd w:id="3118"/>
      <w:r>
        <w:rPr>
          <w:rtl/>
        </w:rPr>
        <w:t>את הבית הזה העם בוחר</w:t>
      </w:r>
      <w:r>
        <w:rPr>
          <w:rFonts w:hint="cs"/>
          <w:rtl/>
        </w:rPr>
        <w:t>,</w:t>
      </w:r>
      <w:r>
        <w:rPr>
          <w:rtl/>
        </w:rPr>
        <w:t xml:space="preserve"> בלי טריקים ובלי ש</w:t>
      </w:r>
      <w:r>
        <w:rPr>
          <w:rFonts w:hint="cs"/>
          <w:rtl/>
        </w:rPr>
        <w:t>ט</w:t>
      </w:r>
      <w:r>
        <w:rPr>
          <w:rtl/>
        </w:rPr>
        <w:t xml:space="preserve">יקים. אתה </w:t>
      </w:r>
      <w:bookmarkStart w:id="3119" w:name="_ETM_Q14_732475"/>
      <w:bookmarkEnd w:id="3119"/>
      <w:r>
        <w:rPr>
          <w:rtl/>
        </w:rPr>
        <w:t xml:space="preserve">שם פתק בקלפי, וגם כשהוא לא חצי פתוח, אתה יודע </w:t>
      </w:r>
      <w:bookmarkStart w:id="3120" w:name="_ETM_Q14_737386"/>
      <w:bookmarkEnd w:id="3120"/>
      <w:r>
        <w:rPr>
          <w:rtl/>
        </w:rPr>
        <w:t>שיש חברי רשימה של מפלגה</w:t>
      </w:r>
      <w:r>
        <w:rPr>
          <w:rFonts w:hint="cs"/>
          <w:rtl/>
        </w:rPr>
        <w:t>,</w:t>
      </w:r>
      <w:r>
        <w:rPr>
          <w:rtl/>
        </w:rPr>
        <w:t xml:space="preserve"> ומפרסמים את השמות שלהם מראש</w:t>
      </w:r>
      <w:r>
        <w:rPr>
          <w:rFonts w:hint="cs"/>
          <w:rtl/>
        </w:rPr>
        <w:t>.</w:t>
      </w:r>
      <w:bookmarkStart w:id="3121" w:name="_ETM_Q14_743039"/>
      <w:bookmarkEnd w:id="3121"/>
    </w:p>
    <w:p w:rsidR="00EB62FF" w:rsidRDefault="00EB62FF" w:rsidP="003D2C86">
      <w:pPr>
        <w:rPr>
          <w:rtl/>
        </w:rPr>
      </w:pPr>
      <w:bookmarkStart w:id="3122" w:name="_ETM_Q14_738972"/>
      <w:bookmarkEnd w:id="3122"/>
    </w:p>
    <w:p w:rsidR="00EB62FF" w:rsidRDefault="00EB62FF" w:rsidP="003D2C86">
      <w:pPr>
        <w:pStyle w:val="af5"/>
        <w:keepNext/>
        <w:rPr>
          <w:rtl/>
        </w:rPr>
      </w:pPr>
      <w:bookmarkStart w:id="3123" w:name="ET_interruption_6345_37"/>
      <w:r w:rsidRPr="004F52AA">
        <w:rPr>
          <w:rStyle w:val="TagStyle"/>
          <w:rtl/>
        </w:rPr>
        <w:t xml:space="preserve"> &lt;&lt; קריאה &gt;&gt; </w:t>
      </w:r>
      <w:r>
        <w:rPr>
          <w:rtl/>
        </w:rPr>
        <w:t>טלי גוטליב (הליכוד):</w:t>
      </w:r>
      <w:r w:rsidRPr="004F52AA">
        <w:rPr>
          <w:rStyle w:val="TagStyle"/>
          <w:rtl/>
        </w:rPr>
        <w:t xml:space="preserve"> &lt;&lt; קריאה &gt;&gt;</w:t>
      </w:r>
      <w:r>
        <w:rPr>
          <w:rtl/>
        </w:rPr>
        <w:t xml:space="preserve">   </w:t>
      </w:r>
      <w:bookmarkEnd w:id="3123"/>
    </w:p>
    <w:p w:rsidR="00EB62FF" w:rsidRDefault="00EB62FF" w:rsidP="00ED0A0D">
      <w:pPr>
        <w:rPr>
          <w:rtl/>
          <w:lang w:eastAsia="he-IL"/>
        </w:rPr>
      </w:pPr>
    </w:p>
    <w:p w:rsidR="00EB62FF" w:rsidRDefault="00EB62FF" w:rsidP="003D2C86">
      <w:pPr>
        <w:rPr>
          <w:rtl/>
          <w:lang w:eastAsia="he-IL"/>
        </w:rPr>
      </w:pPr>
      <w:bookmarkStart w:id="3124" w:name="_ETM_Q14_740725"/>
      <w:bookmarkStart w:id="3125" w:name="_ETM_Q14_736403"/>
      <w:bookmarkStart w:id="3126" w:name="_ETM_Q14_739953"/>
      <w:bookmarkEnd w:id="3124"/>
      <w:bookmarkEnd w:id="3125"/>
      <w:bookmarkEnd w:id="3126"/>
      <w:r>
        <w:rPr>
          <w:rFonts w:hint="cs"/>
          <w:rtl/>
          <w:lang w:eastAsia="he-IL"/>
        </w:rPr>
        <w:t xml:space="preserve">לאיזו ועדה בכנסת </w:t>
      </w:r>
      <w:bookmarkStart w:id="3127" w:name="_ETM_Q14_739290"/>
      <w:bookmarkEnd w:id="3127"/>
      <w:r>
        <w:rPr>
          <w:rFonts w:hint="cs"/>
          <w:rtl/>
          <w:lang w:eastAsia="he-IL"/>
        </w:rPr>
        <w:t xml:space="preserve">אין </w:t>
      </w:r>
      <w:bookmarkStart w:id="3128" w:name="_ETM_Q14_741523"/>
      <w:bookmarkEnd w:id="3128"/>
      <w:r>
        <w:rPr>
          <w:rFonts w:hint="cs"/>
          <w:rtl/>
          <w:lang w:eastAsia="he-IL"/>
        </w:rPr>
        <w:t>יו"ר</w:t>
      </w:r>
      <w:bookmarkStart w:id="3129" w:name="_ETM_Q14_740714"/>
      <w:bookmarkEnd w:id="3129"/>
      <w:r>
        <w:rPr>
          <w:rFonts w:hint="cs"/>
          <w:rtl/>
          <w:lang w:eastAsia="he-IL"/>
        </w:rPr>
        <w:t>?</w:t>
      </w:r>
    </w:p>
    <w:p w:rsidR="00EB62FF" w:rsidRDefault="00EB62FF" w:rsidP="003D2C86">
      <w:pPr>
        <w:rPr>
          <w:rtl/>
          <w:lang w:eastAsia="he-IL"/>
        </w:rPr>
      </w:pPr>
      <w:bookmarkStart w:id="3130" w:name="_ETM_Q14_740795"/>
      <w:bookmarkEnd w:id="3130"/>
    </w:p>
    <w:p w:rsidR="00EB62FF" w:rsidRDefault="00EB62FF" w:rsidP="003D2C86">
      <w:pPr>
        <w:pStyle w:val="-"/>
        <w:keepNext/>
        <w:rPr>
          <w:rtl/>
        </w:rPr>
      </w:pPr>
      <w:bookmarkStart w:id="3131" w:name="ET_speakercontinue_6128_38"/>
      <w:r w:rsidRPr="004F52AA">
        <w:rPr>
          <w:rStyle w:val="TagStyle"/>
          <w:rtl/>
        </w:rPr>
        <w:t xml:space="preserve"> &lt;&lt; דובר_המשך &gt;&gt; </w:t>
      </w:r>
      <w:r>
        <w:rPr>
          <w:rtl/>
        </w:rPr>
        <w:t>משה טור פז (יש עתיד):</w:t>
      </w:r>
      <w:r w:rsidRPr="004F52AA">
        <w:rPr>
          <w:rStyle w:val="TagStyle"/>
          <w:rtl/>
        </w:rPr>
        <w:t xml:space="preserve"> &lt;&lt; דובר_המשך &gt;&gt;</w:t>
      </w:r>
      <w:r>
        <w:rPr>
          <w:rtl/>
        </w:rPr>
        <w:t xml:space="preserve">   </w:t>
      </w:r>
      <w:bookmarkEnd w:id="3131"/>
    </w:p>
    <w:p w:rsidR="00EB62FF" w:rsidRDefault="00EB62FF" w:rsidP="00ED0A0D">
      <w:pPr>
        <w:rPr>
          <w:rtl/>
          <w:lang w:eastAsia="he-IL"/>
        </w:rPr>
      </w:pPr>
    </w:p>
    <w:p w:rsidR="00EB62FF" w:rsidRDefault="00EB62FF" w:rsidP="00E71711">
      <w:pPr>
        <w:rPr>
          <w:rtl/>
        </w:rPr>
      </w:pPr>
      <w:bookmarkStart w:id="3132" w:name="_ETM_Q14_742111"/>
      <w:bookmarkStart w:id="3133" w:name="_ETM_Q14_738753"/>
      <w:bookmarkEnd w:id="3132"/>
      <w:bookmarkEnd w:id="3133"/>
      <w:r>
        <w:rPr>
          <w:rFonts w:hint="cs"/>
          <w:rtl/>
        </w:rPr>
        <w:t>ק</w:t>
      </w:r>
      <w:r>
        <w:rPr>
          <w:rtl/>
        </w:rPr>
        <w:t>שה לה, קשה לה</w:t>
      </w:r>
      <w:r>
        <w:rPr>
          <w:rFonts w:hint="cs"/>
          <w:rtl/>
        </w:rPr>
        <w:t>,</w:t>
      </w:r>
      <w:r>
        <w:rPr>
          <w:rtl/>
        </w:rPr>
        <w:t xml:space="preserve"> ה</w:t>
      </w:r>
      <w:r>
        <w:rPr>
          <w:rFonts w:hint="cs"/>
          <w:rtl/>
        </w:rPr>
        <w:t>א?</w:t>
      </w:r>
      <w:bookmarkStart w:id="3134" w:name="_ETM_Q14_742212"/>
      <w:bookmarkEnd w:id="3134"/>
      <w:r>
        <w:rPr>
          <w:rFonts w:hint="cs"/>
          <w:rtl/>
        </w:rPr>
        <w:t xml:space="preserve"> ממש קשה לה.</w:t>
      </w:r>
      <w:bookmarkStart w:id="3135" w:name="_ETM_Q14_744874"/>
      <w:bookmarkStart w:id="3136" w:name="_ETM_Q14_746582"/>
      <w:bookmarkEnd w:id="3135"/>
      <w:bookmarkEnd w:id="3136"/>
    </w:p>
    <w:p w:rsidR="00EB62FF" w:rsidRDefault="00EB62FF" w:rsidP="003D2C86">
      <w:pPr>
        <w:rPr>
          <w:rtl/>
        </w:rPr>
      </w:pPr>
      <w:bookmarkStart w:id="3137" w:name="_ETM_Q14_747684"/>
      <w:bookmarkStart w:id="3138" w:name="_ETM_Q14_747779"/>
      <w:bookmarkStart w:id="3139" w:name="_ETM_Q14_743132"/>
      <w:bookmarkEnd w:id="3137"/>
      <w:bookmarkEnd w:id="3138"/>
      <w:bookmarkEnd w:id="3139"/>
    </w:p>
    <w:p w:rsidR="00EB62FF" w:rsidRDefault="00EB62FF" w:rsidP="003D2C86">
      <w:pPr>
        <w:pStyle w:val="af6"/>
        <w:keepNext/>
        <w:rPr>
          <w:rtl/>
        </w:rPr>
      </w:pPr>
      <w:r w:rsidRPr="009F30B2">
        <w:rPr>
          <w:rStyle w:val="TagStyle"/>
          <w:rtl/>
        </w:rPr>
        <w:t xml:space="preserve"> &lt;&lt; יור &gt;&gt; </w:t>
      </w:r>
      <w:r>
        <w:rPr>
          <w:rtl/>
        </w:rPr>
        <w:t>היו"ר יעקב מרגי:</w:t>
      </w:r>
      <w:r w:rsidRPr="009F30B2">
        <w:rPr>
          <w:rStyle w:val="TagStyle"/>
          <w:rtl/>
        </w:rPr>
        <w:t xml:space="preserve"> &lt;&lt; יור &gt;&gt;</w:t>
      </w:r>
      <w:r>
        <w:rPr>
          <w:rtl/>
        </w:rPr>
        <w:t xml:space="preserve">   </w:t>
      </w:r>
    </w:p>
    <w:p w:rsidR="00EB62FF" w:rsidRDefault="00EB62FF" w:rsidP="00ED0A0D">
      <w:pPr>
        <w:rPr>
          <w:rtl/>
          <w:lang w:eastAsia="he-IL"/>
        </w:rPr>
      </w:pPr>
    </w:p>
    <w:p w:rsidR="00EB62FF" w:rsidRDefault="00EB62FF" w:rsidP="003D2C86">
      <w:pPr>
        <w:rPr>
          <w:rtl/>
          <w:lang w:eastAsia="he-IL"/>
        </w:rPr>
      </w:pPr>
      <w:bookmarkStart w:id="3140" w:name="_ETM_Q14_745932"/>
      <w:bookmarkEnd w:id="3140"/>
      <w:r>
        <w:rPr>
          <w:rFonts w:hint="cs"/>
          <w:rtl/>
          <w:lang w:eastAsia="he-IL"/>
        </w:rPr>
        <w:t>טלי, תודה.</w:t>
      </w:r>
      <w:bookmarkStart w:id="3141" w:name="_ETM_Q14_748435"/>
      <w:bookmarkEnd w:id="3141"/>
    </w:p>
    <w:p w:rsidR="00EB62FF" w:rsidRDefault="00EB62FF" w:rsidP="003D2C86">
      <w:pPr>
        <w:rPr>
          <w:rtl/>
          <w:lang w:eastAsia="he-IL"/>
        </w:rPr>
      </w:pPr>
      <w:bookmarkStart w:id="3142" w:name="_ETM_Q14_748548"/>
      <w:bookmarkEnd w:id="3142"/>
    </w:p>
    <w:p w:rsidR="00EB62FF" w:rsidRDefault="00EB62FF" w:rsidP="003D2C86">
      <w:pPr>
        <w:pStyle w:val="-"/>
        <w:keepNext/>
        <w:rPr>
          <w:rtl/>
        </w:rPr>
      </w:pPr>
      <w:bookmarkStart w:id="3143" w:name="ET_speakercontinue_6128_42"/>
      <w:r w:rsidRPr="009F30B2">
        <w:rPr>
          <w:rStyle w:val="TagStyle"/>
          <w:rtl/>
        </w:rPr>
        <w:t xml:space="preserve"> &lt;&lt; דובר_המשך &gt;&gt; </w:t>
      </w:r>
      <w:r>
        <w:rPr>
          <w:rtl/>
        </w:rPr>
        <w:t>משה טור פז (יש עתיד):</w:t>
      </w:r>
      <w:r w:rsidRPr="009F30B2">
        <w:rPr>
          <w:rStyle w:val="TagStyle"/>
          <w:rtl/>
        </w:rPr>
        <w:t xml:space="preserve"> &lt;&lt; דובר_המשך &gt;&gt;</w:t>
      </w:r>
      <w:r>
        <w:rPr>
          <w:rtl/>
        </w:rPr>
        <w:t xml:space="preserve">   </w:t>
      </w:r>
      <w:bookmarkEnd w:id="3143"/>
    </w:p>
    <w:p w:rsidR="00EB62FF" w:rsidRDefault="00EB62FF" w:rsidP="00ED0A0D">
      <w:pPr>
        <w:rPr>
          <w:rtl/>
          <w:lang w:eastAsia="he-IL"/>
        </w:rPr>
      </w:pPr>
    </w:p>
    <w:p w:rsidR="00EB62FF" w:rsidRDefault="00EB62FF" w:rsidP="003D2C86">
      <w:pPr>
        <w:rPr>
          <w:rtl/>
          <w:lang w:eastAsia="he-IL"/>
        </w:rPr>
      </w:pPr>
      <w:bookmarkStart w:id="3144" w:name="_ETM_Q14_749496"/>
      <w:bookmarkEnd w:id="3144"/>
      <w:r>
        <w:rPr>
          <w:rFonts w:hint="cs"/>
          <w:rtl/>
          <w:lang w:eastAsia="he-IL"/>
        </w:rPr>
        <w:t>לכ</w:t>
      </w:r>
      <w:bookmarkStart w:id="3145" w:name="_ETM_Q14_756942"/>
      <w:bookmarkStart w:id="3146" w:name="_ETM_Q14_752172"/>
      <w:bookmarkStart w:id="3147" w:name="_ETM_Q14_747612"/>
      <w:bookmarkEnd w:id="3145"/>
      <w:bookmarkEnd w:id="3146"/>
      <w:bookmarkEnd w:id="3147"/>
      <w:r>
        <w:rPr>
          <w:rFonts w:hint="cs"/>
          <w:rtl/>
          <w:lang w:eastAsia="he-IL"/>
        </w:rPr>
        <w:t xml:space="preserve">י לוועדת </w:t>
      </w:r>
      <w:bookmarkStart w:id="3148" w:name="_ETM_Q14_752308"/>
      <w:bookmarkStart w:id="3149" w:name="_ETM_Q14_747482"/>
      <w:bookmarkEnd w:id="3148"/>
      <w:bookmarkEnd w:id="3149"/>
      <w:r>
        <w:rPr>
          <w:rFonts w:hint="cs"/>
          <w:rtl/>
          <w:lang w:eastAsia="he-IL"/>
        </w:rPr>
        <w:t xml:space="preserve">האתיקה, בבקשה. שמותיהם </w:t>
      </w:r>
      <w:bookmarkStart w:id="3150" w:name="_ETM_Q14_749122"/>
      <w:bookmarkEnd w:id="3150"/>
      <w:r>
        <w:rPr>
          <w:rFonts w:hint="cs"/>
          <w:rtl/>
          <w:lang w:eastAsia="he-IL"/>
        </w:rPr>
        <w:t>מפורסמים - - -</w:t>
      </w:r>
    </w:p>
    <w:p w:rsidR="00EB62FF" w:rsidRDefault="00EB62FF" w:rsidP="003D2C86">
      <w:pPr>
        <w:rPr>
          <w:rtl/>
        </w:rPr>
      </w:pPr>
      <w:bookmarkStart w:id="3151" w:name="_ETM_Q14_751298"/>
      <w:bookmarkStart w:id="3152" w:name="_ETM_Q14_751388"/>
      <w:bookmarkEnd w:id="3151"/>
      <w:bookmarkEnd w:id="3152"/>
    </w:p>
    <w:p w:rsidR="00EB62FF" w:rsidRDefault="00EB62FF" w:rsidP="003D2C86">
      <w:pPr>
        <w:pStyle w:val="af5"/>
        <w:keepNext/>
        <w:rPr>
          <w:rtl/>
        </w:rPr>
      </w:pPr>
      <w:bookmarkStart w:id="3153" w:name="ET_interruption_6345_43"/>
      <w:r w:rsidRPr="001B434A">
        <w:rPr>
          <w:rStyle w:val="TagStyle"/>
          <w:rtl/>
        </w:rPr>
        <w:t xml:space="preserve"> &lt;&lt; קריאה &gt;&gt; </w:t>
      </w:r>
      <w:r>
        <w:rPr>
          <w:rtl/>
        </w:rPr>
        <w:t>טלי גוטליב (הליכוד):</w:t>
      </w:r>
      <w:r w:rsidRPr="001B434A">
        <w:rPr>
          <w:rStyle w:val="TagStyle"/>
          <w:rtl/>
        </w:rPr>
        <w:t xml:space="preserve"> &lt;&lt; קריאה &gt;&gt;</w:t>
      </w:r>
      <w:r>
        <w:rPr>
          <w:rtl/>
        </w:rPr>
        <w:t xml:space="preserve">   </w:t>
      </w:r>
      <w:bookmarkEnd w:id="3153"/>
    </w:p>
    <w:p w:rsidR="00EB62FF" w:rsidRDefault="00EB62FF" w:rsidP="00ED0A0D">
      <w:pPr>
        <w:rPr>
          <w:rtl/>
          <w:lang w:eastAsia="he-IL"/>
        </w:rPr>
      </w:pPr>
    </w:p>
    <w:p w:rsidR="00EB62FF" w:rsidRDefault="00EB62FF" w:rsidP="003D2C86">
      <w:pPr>
        <w:rPr>
          <w:rtl/>
          <w:lang w:eastAsia="he-IL"/>
        </w:rPr>
      </w:pPr>
      <w:bookmarkStart w:id="3154" w:name="_ETM_Q14_754166"/>
      <w:bookmarkEnd w:id="3154"/>
      <w:r>
        <w:rPr>
          <w:rFonts w:hint="cs"/>
          <w:rtl/>
          <w:lang w:eastAsia="he-IL"/>
        </w:rPr>
        <w:t>- - -</w:t>
      </w:r>
      <w:bookmarkStart w:id="3155" w:name="_ETM_Q14_755801"/>
      <w:bookmarkEnd w:id="3155"/>
    </w:p>
    <w:p w:rsidR="00EB62FF" w:rsidRPr="001B434A" w:rsidRDefault="00EB62FF" w:rsidP="003D2C86">
      <w:pPr>
        <w:rPr>
          <w:rtl/>
          <w:lang w:eastAsia="he-IL"/>
        </w:rPr>
      </w:pPr>
      <w:bookmarkStart w:id="3156" w:name="_ETM_Q14_755926"/>
      <w:bookmarkEnd w:id="3156"/>
    </w:p>
    <w:p w:rsidR="00EB62FF" w:rsidRDefault="00EB62FF" w:rsidP="003D2C86">
      <w:pPr>
        <w:pStyle w:val="af6"/>
        <w:keepNext/>
        <w:rPr>
          <w:rtl/>
        </w:rPr>
      </w:pPr>
      <w:r w:rsidRPr="006F46D9">
        <w:rPr>
          <w:rStyle w:val="TagStyle"/>
          <w:rtl/>
        </w:rPr>
        <w:t>&lt;&lt; יור &gt;&gt;</w:t>
      </w:r>
      <w:r w:rsidRPr="00EF5582">
        <w:rPr>
          <w:rStyle w:val="TagStyle"/>
          <w:rtl/>
        </w:rPr>
        <w:t xml:space="preserve"> </w:t>
      </w:r>
      <w:r>
        <w:rPr>
          <w:rtl/>
        </w:rPr>
        <w:t>היו"ר יעקב מרגי:</w:t>
      </w:r>
      <w:r w:rsidRPr="00EF5582">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r>
        <w:rPr>
          <w:rFonts w:hint="cs"/>
          <w:rtl/>
          <w:lang w:eastAsia="he-IL"/>
        </w:rPr>
        <w:t xml:space="preserve">חברת הכנסת טלי גוטליב, תודה. </w:t>
      </w:r>
    </w:p>
    <w:p w:rsidR="00EB62FF" w:rsidRDefault="00EB62FF" w:rsidP="003D2C86">
      <w:pPr>
        <w:rPr>
          <w:rtl/>
          <w:lang w:eastAsia="he-IL"/>
        </w:rPr>
      </w:pPr>
    </w:p>
    <w:p w:rsidR="00EB62FF" w:rsidRDefault="00EB62FF" w:rsidP="003D2C86">
      <w:pPr>
        <w:pStyle w:val="af5"/>
        <w:keepNext/>
        <w:rPr>
          <w:rtl/>
        </w:rPr>
      </w:pPr>
      <w:r w:rsidRPr="006F46D9">
        <w:rPr>
          <w:rStyle w:val="TagStyle"/>
          <w:rtl/>
        </w:rPr>
        <w:t xml:space="preserve"> &lt;&lt; קריאה &gt;&gt;</w:t>
      </w:r>
      <w:r w:rsidRPr="00BB39BA">
        <w:rPr>
          <w:rStyle w:val="TagStyle"/>
          <w:rtl/>
        </w:rPr>
        <w:t xml:space="preserve"> </w:t>
      </w:r>
      <w:r>
        <w:rPr>
          <w:rtl/>
        </w:rPr>
        <w:t>נאור שירי (יש עתיד):</w:t>
      </w:r>
      <w:r w:rsidRPr="00BB39BA">
        <w:rPr>
          <w:rStyle w:val="TagStyle"/>
          <w:rtl/>
        </w:rPr>
        <w:t xml:space="preserve"> </w:t>
      </w:r>
      <w:r w:rsidRPr="006F46D9">
        <w:rPr>
          <w:rStyle w:val="TagStyle"/>
          <w:rtl/>
        </w:rPr>
        <w:t>&lt;&lt; קריאה &gt;&gt;</w:t>
      </w:r>
      <w:r>
        <w:rPr>
          <w:rtl/>
        </w:rPr>
        <w:t xml:space="preserve"> </w:t>
      </w:r>
    </w:p>
    <w:p w:rsidR="00EB62FF" w:rsidRPr="003C005C" w:rsidRDefault="00EB62FF" w:rsidP="003D2C86">
      <w:pPr>
        <w:rPr>
          <w:rtl/>
        </w:rPr>
      </w:pPr>
    </w:p>
    <w:p w:rsidR="00EB62FF" w:rsidRDefault="00EB62FF" w:rsidP="003D2C86">
      <w:pPr>
        <w:rPr>
          <w:rtl/>
          <w:lang w:eastAsia="he-IL"/>
        </w:rPr>
      </w:pPr>
      <w:bookmarkStart w:id="3157" w:name="_ETM_Q15_154624"/>
      <w:bookmarkEnd w:id="3157"/>
      <w:r>
        <w:rPr>
          <w:rFonts w:hint="cs"/>
          <w:rtl/>
          <w:lang w:eastAsia="he-IL"/>
        </w:rPr>
        <w:t xml:space="preserve">נשמה, שמעת פעם את ראש הממשלה שלך? </w:t>
      </w:r>
      <w:bookmarkStart w:id="3158" w:name="_ETM_Q15_154811"/>
      <w:bookmarkEnd w:id="3158"/>
    </w:p>
    <w:p w:rsidR="00EB62FF" w:rsidRDefault="00EB62FF" w:rsidP="003D2C86">
      <w:pPr>
        <w:rPr>
          <w:rtl/>
          <w:lang w:eastAsia="he-IL"/>
        </w:rPr>
      </w:pPr>
      <w:bookmarkStart w:id="3159" w:name="_ETM_Q15_154876"/>
      <w:bookmarkEnd w:id="3159"/>
    </w:p>
    <w:p w:rsidR="00EB62FF" w:rsidRDefault="00EB62FF" w:rsidP="003D2C86">
      <w:pPr>
        <w:pStyle w:val="af6"/>
        <w:keepNext/>
        <w:rPr>
          <w:rtl/>
        </w:rPr>
      </w:pPr>
      <w:r w:rsidRPr="006F46D9">
        <w:rPr>
          <w:rStyle w:val="TagStyle"/>
          <w:rtl/>
        </w:rPr>
        <w:t xml:space="preserve"> &lt;&lt; יור &gt;&gt;</w:t>
      </w:r>
      <w:r w:rsidRPr="00BB39BA">
        <w:rPr>
          <w:rStyle w:val="TagStyle"/>
          <w:rtl/>
        </w:rPr>
        <w:t xml:space="preserve"> </w:t>
      </w:r>
      <w:r>
        <w:rPr>
          <w:rtl/>
        </w:rPr>
        <w:t>היו"ר יעקב מרגי:</w:t>
      </w:r>
      <w:r w:rsidRPr="00BB39BA">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bookmarkStart w:id="3160" w:name="_ETM_Q15_153242"/>
      <w:bookmarkEnd w:id="3160"/>
      <w:r>
        <w:rPr>
          <w:rFonts w:hint="cs"/>
          <w:rtl/>
          <w:lang w:eastAsia="he-IL"/>
        </w:rPr>
        <w:t xml:space="preserve">נאור שירי, בישיבה. אתה מתחת לדובר. </w:t>
      </w:r>
    </w:p>
    <w:p w:rsidR="00EB62FF" w:rsidRDefault="00EB62FF" w:rsidP="003D2C86">
      <w:pPr>
        <w:rPr>
          <w:rtl/>
          <w:lang w:eastAsia="he-IL"/>
        </w:rPr>
      </w:pPr>
      <w:bookmarkStart w:id="3161" w:name="_ETM_Q15_159517"/>
      <w:bookmarkStart w:id="3162" w:name="_ETM_Q15_159579"/>
      <w:bookmarkEnd w:id="3161"/>
      <w:bookmarkEnd w:id="3162"/>
    </w:p>
    <w:p w:rsidR="00EB62FF" w:rsidRDefault="00EB62FF" w:rsidP="003D2C86">
      <w:pPr>
        <w:pStyle w:val="af5"/>
        <w:keepNext/>
        <w:rPr>
          <w:rtl/>
        </w:rPr>
      </w:pPr>
      <w:bookmarkStart w:id="3163" w:name="ET_interruption_6361_18"/>
      <w:r w:rsidRPr="006F46D9">
        <w:rPr>
          <w:rStyle w:val="TagStyle"/>
          <w:rtl/>
        </w:rPr>
        <w:t xml:space="preserve"> &lt;&lt; קריאה &gt;&gt;</w:t>
      </w:r>
      <w:r w:rsidRPr="00BB39BA">
        <w:rPr>
          <w:rStyle w:val="TagStyle"/>
          <w:rtl/>
        </w:rPr>
        <w:t xml:space="preserve"> </w:t>
      </w:r>
      <w:r>
        <w:rPr>
          <w:rtl/>
        </w:rPr>
        <w:t>נאור שירי (יש עתיד):</w:t>
      </w:r>
      <w:r w:rsidRPr="00BB39BA">
        <w:rPr>
          <w:rStyle w:val="TagStyle"/>
          <w:rtl/>
        </w:rPr>
        <w:t xml:space="preserve"> </w:t>
      </w:r>
      <w:r w:rsidRPr="006F46D9">
        <w:rPr>
          <w:rStyle w:val="TagStyle"/>
          <w:rtl/>
        </w:rPr>
        <w:t>&lt;&lt; קריאה &gt;&gt;</w:t>
      </w:r>
      <w:r>
        <w:rPr>
          <w:rtl/>
        </w:rPr>
        <w:t xml:space="preserve"> </w:t>
      </w:r>
      <w:bookmarkEnd w:id="3163"/>
    </w:p>
    <w:p w:rsidR="00EB62FF" w:rsidRPr="003C005C" w:rsidRDefault="00EB62FF" w:rsidP="003D2C86">
      <w:pPr>
        <w:rPr>
          <w:rtl/>
        </w:rPr>
      </w:pPr>
    </w:p>
    <w:p w:rsidR="00EB62FF" w:rsidRDefault="00EB62FF" w:rsidP="003D2C86">
      <w:pPr>
        <w:rPr>
          <w:rtl/>
          <w:lang w:eastAsia="he-IL"/>
        </w:rPr>
      </w:pPr>
      <w:r>
        <w:rPr>
          <w:rFonts w:hint="cs"/>
          <w:rtl/>
          <w:lang w:eastAsia="he-IL"/>
        </w:rPr>
        <w:t xml:space="preserve">אני לא </w:t>
      </w:r>
      <w:bookmarkStart w:id="3164" w:name="_ETM_Q15_159331"/>
      <w:bookmarkEnd w:id="3164"/>
      <w:r>
        <w:rPr>
          <w:rFonts w:hint="cs"/>
          <w:rtl/>
          <w:lang w:eastAsia="he-IL"/>
        </w:rPr>
        <w:t xml:space="preserve">למדתי בישיבה. </w:t>
      </w:r>
    </w:p>
    <w:p w:rsidR="00EB62FF" w:rsidRDefault="00EB62FF" w:rsidP="003D2C86">
      <w:pPr>
        <w:rPr>
          <w:rtl/>
          <w:lang w:eastAsia="he-IL"/>
        </w:rPr>
      </w:pPr>
      <w:bookmarkStart w:id="3165" w:name="_ETM_Q15_161287"/>
      <w:bookmarkStart w:id="3166" w:name="_ETM_Q15_161328"/>
      <w:bookmarkEnd w:id="3165"/>
      <w:bookmarkEnd w:id="3166"/>
    </w:p>
    <w:p w:rsidR="00EB62FF" w:rsidRDefault="00EB62FF" w:rsidP="003D2C86">
      <w:pPr>
        <w:pStyle w:val="af6"/>
        <w:keepNext/>
        <w:rPr>
          <w:rtl/>
        </w:rPr>
      </w:pPr>
      <w:r w:rsidRPr="006F46D9">
        <w:rPr>
          <w:rStyle w:val="TagStyle"/>
          <w:rtl/>
        </w:rPr>
        <w:t xml:space="preserve"> &lt;&lt; יור &gt;&gt;</w:t>
      </w:r>
      <w:r w:rsidRPr="00BB39BA">
        <w:rPr>
          <w:rStyle w:val="TagStyle"/>
          <w:rtl/>
        </w:rPr>
        <w:t xml:space="preserve"> </w:t>
      </w:r>
      <w:r>
        <w:rPr>
          <w:rtl/>
        </w:rPr>
        <w:t>היו"ר יעקב מרגי:</w:t>
      </w:r>
      <w:r w:rsidRPr="00BB39BA">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Pr="00BB39BA" w:rsidRDefault="00EB62FF" w:rsidP="00E71711">
      <w:pPr>
        <w:rPr>
          <w:rtl/>
          <w:lang w:eastAsia="he-IL"/>
        </w:rPr>
      </w:pPr>
      <w:bookmarkStart w:id="3167" w:name="_ETM_Q15_162247"/>
      <w:bookmarkEnd w:id="3167"/>
      <w:r>
        <w:rPr>
          <w:rFonts w:hint="cs"/>
          <w:rtl/>
          <w:lang w:eastAsia="he-IL"/>
        </w:rPr>
        <w:t>אז אני אומר לך, אין סיכוי</w:t>
      </w:r>
      <w:bookmarkStart w:id="3168" w:name="_ETM_Q15_162665"/>
      <w:bookmarkEnd w:id="3168"/>
      <w:r>
        <w:rPr>
          <w:rFonts w:hint="cs"/>
          <w:rtl/>
          <w:lang w:eastAsia="he-IL"/>
        </w:rPr>
        <w:t xml:space="preserve">. אם היית לומד בישיבה היית - - - </w:t>
      </w:r>
    </w:p>
    <w:p w:rsidR="00EB62FF" w:rsidRDefault="00EB62FF" w:rsidP="003D2C86">
      <w:pPr>
        <w:rPr>
          <w:rtl/>
          <w:lang w:eastAsia="he-IL"/>
        </w:rPr>
      </w:pPr>
    </w:p>
    <w:p w:rsidR="00EB62FF" w:rsidRDefault="00EB62FF" w:rsidP="003D2C86">
      <w:pPr>
        <w:pStyle w:val="-"/>
        <w:keepNext/>
        <w:rPr>
          <w:rtl/>
        </w:rPr>
      </w:pPr>
      <w:bookmarkStart w:id="3169" w:name="ET_speakercontinue_6128_4"/>
      <w:r w:rsidRPr="006F46D9">
        <w:rPr>
          <w:rStyle w:val="TagStyle"/>
          <w:rtl/>
        </w:rPr>
        <w:t xml:space="preserve"> &lt;&lt; דובר_המשך &gt;&gt;</w:t>
      </w:r>
      <w:r w:rsidRPr="00EF5582">
        <w:rPr>
          <w:rStyle w:val="TagStyle"/>
          <w:rtl/>
        </w:rPr>
        <w:t xml:space="preserve"> </w:t>
      </w:r>
      <w:r>
        <w:rPr>
          <w:rtl/>
        </w:rPr>
        <w:t>משה טור פז (יש עתיד):</w:t>
      </w:r>
      <w:r w:rsidRPr="00EF5582">
        <w:rPr>
          <w:rStyle w:val="TagStyle"/>
          <w:rtl/>
        </w:rPr>
        <w:t xml:space="preserve"> </w:t>
      </w:r>
      <w:r w:rsidRPr="006F46D9">
        <w:rPr>
          <w:rStyle w:val="TagStyle"/>
          <w:rtl/>
        </w:rPr>
        <w:t>&lt;&lt; דובר_המשך &gt;&gt;</w:t>
      </w:r>
      <w:r>
        <w:rPr>
          <w:rtl/>
        </w:rPr>
        <w:t xml:space="preserve"> </w:t>
      </w:r>
      <w:bookmarkEnd w:id="3169"/>
    </w:p>
    <w:p w:rsidR="00EB62FF" w:rsidRPr="003C005C" w:rsidRDefault="00EB62FF" w:rsidP="003D2C86">
      <w:pPr>
        <w:rPr>
          <w:rtl/>
        </w:rPr>
      </w:pPr>
    </w:p>
    <w:p w:rsidR="00EB62FF" w:rsidRDefault="00EB62FF" w:rsidP="003D2C86">
      <w:pPr>
        <w:rPr>
          <w:rtl/>
          <w:lang w:eastAsia="he-IL"/>
        </w:rPr>
      </w:pPr>
      <w:r>
        <w:rPr>
          <w:rFonts w:hint="cs"/>
          <w:rtl/>
          <w:lang w:eastAsia="he-IL"/>
        </w:rPr>
        <w:t>תמשיכי</w:t>
      </w:r>
      <w:bookmarkStart w:id="3170" w:name="_ETM_Q15_162680"/>
      <w:bookmarkEnd w:id="3170"/>
      <w:r>
        <w:rPr>
          <w:rFonts w:hint="cs"/>
          <w:rtl/>
          <w:lang w:eastAsia="he-IL"/>
        </w:rPr>
        <w:t xml:space="preserve"> לצעוק חזק. שמות חברי הכנסת מפורסמים מראש, והם נכנסים לפי מספר </w:t>
      </w:r>
      <w:bookmarkStart w:id="3171" w:name="_ETM_Q15_168694"/>
      <w:bookmarkEnd w:id="3171"/>
      <w:r>
        <w:rPr>
          <w:rFonts w:hint="cs"/>
          <w:rtl/>
          <w:lang w:eastAsia="he-IL"/>
        </w:rPr>
        <w:t xml:space="preserve">המנדטים, כי זאת דמוקרטיה. אבל בכנסת הזאת, אדוני היושב-ראש </w:t>
      </w:r>
      <w:bookmarkStart w:id="3172" w:name="_ETM_Q15_175303"/>
      <w:bookmarkEnd w:id="3172"/>
      <w:r>
        <w:rPr>
          <w:rFonts w:hint="cs"/>
          <w:rtl/>
          <w:lang w:eastAsia="he-IL"/>
        </w:rPr>
        <w:t xml:space="preserve">- - - </w:t>
      </w:r>
    </w:p>
    <w:p w:rsidR="00EB62FF" w:rsidRDefault="00EB62FF" w:rsidP="003D2C86">
      <w:pPr>
        <w:rPr>
          <w:rtl/>
          <w:lang w:eastAsia="he-IL"/>
        </w:rPr>
      </w:pPr>
    </w:p>
    <w:p w:rsidR="00EB62FF" w:rsidRDefault="00EB62FF" w:rsidP="003D2C86">
      <w:pPr>
        <w:pStyle w:val="af6"/>
        <w:keepNext/>
        <w:rPr>
          <w:rtl/>
        </w:rPr>
      </w:pPr>
      <w:r w:rsidRPr="006F46D9">
        <w:rPr>
          <w:rStyle w:val="TagStyle"/>
          <w:rtl/>
        </w:rPr>
        <w:t xml:space="preserve"> &lt;&lt; יור &gt;&gt;</w:t>
      </w:r>
      <w:r w:rsidRPr="00EF5582">
        <w:rPr>
          <w:rStyle w:val="TagStyle"/>
          <w:rtl/>
        </w:rPr>
        <w:t xml:space="preserve"> </w:t>
      </w:r>
      <w:r>
        <w:rPr>
          <w:rtl/>
        </w:rPr>
        <w:t>היו"ר יעקב מרגי:</w:t>
      </w:r>
      <w:r w:rsidRPr="00EF5582">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r>
        <w:rPr>
          <w:rFonts w:hint="cs"/>
          <w:rtl/>
          <w:lang w:eastAsia="he-IL"/>
        </w:rPr>
        <w:t>אני יכול, ברשותך, לגזול לך? אני אחזיר</w:t>
      </w:r>
      <w:bookmarkStart w:id="3173" w:name="_ETM_Q15_174637"/>
      <w:bookmarkEnd w:id="3173"/>
      <w:r>
        <w:rPr>
          <w:rFonts w:hint="cs"/>
          <w:rtl/>
          <w:lang w:eastAsia="he-IL"/>
        </w:rPr>
        <w:t xml:space="preserve"> לך את זה. </w:t>
      </w:r>
      <w:bookmarkStart w:id="3174" w:name="_ETM_Q15_174896"/>
      <w:bookmarkEnd w:id="3174"/>
    </w:p>
    <w:p w:rsidR="00EB62FF" w:rsidRDefault="00EB62FF" w:rsidP="003D2C86">
      <w:pPr>
        <w:rPr>
          <w:rtl/>
          <w:lang w:eastAsia="he-IL"/>
        </w:rPr>
      </w:pPr>
      <w:bookmarkStart w:id="3175" w:name="_ETM_Q15_174936"/>
      <w:bookmarkStart w:id="3176" w:name="_ETM_Q15_175288"/>
      <w:bookmarkEnd w:id="3175"/>
      <w:bookmarkEnd w:id="3176"/>
    </w:p>
    <w:p w:rsidR="00EB62FF" w:rsidRDefault="00EB62FF" w:rsidP="003D2C86">
      <w:pPr>
        <w:pStyle w:val="-"/>
        <w:keepNext/>
        <w:rPr>
          <w:rtl/>
        </w:rPr>
      </w:pPr>
      <w:bookmarkStart w:id="3177" w:name="ET_speakercontinue_6128_22"/>
      <w:r w:rsidRPr="006F46D9">
        <w:rPr>
          <w:rStyle w:val="TagStyle"/>
          <w:rtl/>
        </w:rPr>
        <w:t xml:space="preserve"> &lt;&lt; דובר_המשך &gt;&gt;</w:t>
      </w:r>
      <w:r w:rsidRPr="00BB39BA">
        <w:rPr>
          <w:rStyle w:val="TagStyle"/>
          <w:rtl/>
        </w:rPr>
        <w:t xml:space="preserve"> </w:t>
      </w:r>
      <w:r>
        <w:rPr>
          <w:rtl/>
        </w:rPr>
        <w:t>משה טור פז (יש עתיד):</w:t>
      </w:r>
      <w:r w:rsidRPr="00BB39BA">
        <w:rPr>
          <w:rStyle w:val="TagStyle"/>
          <w:rtl/>
        </w:rPr>
        <w:t xml:space="preserve"> </w:t>
      </w:r>
      <w:r w:rsidRPr="006F46D9">
        <w:rPr>
          <w:rStyle w:val="TagStyle"/>
          <w:rtl/>
        </w:rPr>
        <w:t>&lt;&lt; דובר_המשך &gt;&gt;</w:t>
      </w:r>
      <w:r>
        <w:rPr>
          <w:rtl/>
        </w:rPr>
        <w:t xml:space="preserve"> </w:t>
      </w:r>
      <w:bookmarkEnd w:id="3177"/>
    </w:p>
    <w:p w:rsidR="00EB62FF" w:rsidRPr="003C005C" w:rsidRDefault="00EB62FF" w:rsidP="003D2C86">
      <w:pPr>
        <w:rPr>
          <w:rtl/>
        </w:rPr>
      </w:pPr>
    </w:p>
    <w:p w:rsidR="00EB62FF" w:rsidRDefault="00EB62FF" w:rsidP="003D2C86">
      <w:pPr>
        <w:rPr>
          <w:rtl/>
          <w:lang w:eastAsia="he-IL"/>
        </w:rPr>
      </w:pPr>
      <w:r>
        <w:rPr>
          <w:rFonts w:hint="cs"/>
          <w:rtl/>
          <w:lang w:eastAsia="he-IL"/>
        </w:rPr>
        <w:t xml:space="preserve">בטח. </w:t>
      </w:r>
    </w:p>
    <w:p w:rsidR="00EB62FF" w:rsidRDefault="00EB62FF" w:rsidP="003D2C86">
      <w:pPr>
        <w:rPr>
          <w:rtl/>
          <w:lang w:eastAsia="he-IL"/>
        </w:rPr>
      </w:pPr>
      <w:bookmarkStart w:id="3178" w:name="_ETM_Q15_174513"/>
      <w:bookmarkStart w:id="3179" w:name="_ETM_Q15_174563"/>
      <w:bookmarkEnd w:id="3178"/>
      <w:bookmarkEnd w:id="3179"/>
    </w:p>
    <w:p w:rsidR="00EB62FF" w:rsidRDefault="00EB62FF" w:rsidP="003D2C86">
      <w:pPr>
        <w:pStyle w:val="af6"/>
        <w:keepNext/>
        <w:rPr>
          <w:rtl/>
        </w:rPr>
      </w:pPr>
      <w:r w:rsidRPr="006F46D9">
        <w:rPr>
          <w:rStyle w:val="TagStyle"/>
          <w:rtl/>
        </w:rPr>
        <w:t xml:space="preserve"> &lt;&lt; יור &gt;&gt;</w:t>
      </w:r>
      <w:r w:rsidRPr="00BB39BA">
        <w:rPr>
          <w:rStyle w:val="TagStyle"/>
          <w:rtl/>
        </w:rPr>
        <w:t xml:space="preserve"> </w:t>
      </w:r>
      <w:r>
        <w:rPr>
          <w:rtl/>
        </w:rPr>
        <w:t>היו"ר יעקב מרגי:</w:t>
      </w:r>
      <w:r w:rsidRPr="00BB39BA">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E71711">
      <w:pPr>
        <w:rPr>
          <w:rtl/>
          <w:lang w:eastAsia="he-IL"/>
        </w:rPr>
      </w:pPr>
      <w:bookmarkStart w:id="3180" w:name="_ETM_Q15_176721"/>
      <w:bookmarkEnd w:id="3180"/>
      <w:r>
        <w:rPr>
          <w:rFonts w:hint="cs"/>
          <w:rtl/>
          <w:lang w:eastAsia="he-IL"/>
        </w:rPr>
        <w:t xml:space="preserve">אני רוצה לקדם בברכה, ביציע </w:t>
      </w:r>
      <w:bookmarkStart w:id="3181" w:name="_ETM_Q15_178679"/>
      <w:bookmarkEnd w:id="3181"/>
      <w:r>
        <w:rPr>
          <w:rFonts w:hint="cs"/>
          <w:rtl/>
          <w:lang w:eastAsia="he-IL"/>
        </w:rPr>
        <w:t xml:space="preserve">האורחים שלנו, משלחת מרומניה שהגיעה לכנסת. ברוכים הבאים לכנסת </w:t>
      </w:r>
      <w:bookmarkStart w:id="3182" w:name="_ETM_Q15_183454"/>
      <w:bookmarkEnd w:id="3182"/>
      <w:r>
        <w:rPr>
          <w:rFonts w:hint="cs"/>
          <w:rtl/>
          <w:lang w:eastAsia="he-IL"/>
        </w:rPr>
        <w:t xml:space="preserve">ישראל. יחד </w:t>
      </w:r>
      <w:r w:rsidRPr="00CE4E66">
        <w:rPr>
          <w:rFonts w:hint="cs"/>
          <w:rtl/>
          <w:lang w:eastAsia="he-IL"/>
        </w:rPr>
        <w:t>א</w:t>
      </w:r>
      <w:r>
        <w:rPr>
          <w:rFonts w:hint="cs"/>
          <w:rtl/>
          <w:lang w:eastAsia="he-IL"/>
        </w:rPr>
        <w:t xml:space="preserve">יתם – תלמידי כיתה י"ב מבית הספר מקיף דרומי </w:t>
      </w:r>
      <w:bookmarkStart w:id="3183" w:name="_ETM_Q15_188250"/>
      <w:bookmarkEnd w:id="3183"/>
      <w:r>
        <w:rPr>
          <w:rFonts w:hint="cs"/>
          <w:rtl/>
          <w:lang w:eastAsia="he-IL"/>
        </w:rPr>
        <w:t xml:space="preserve">חדש נען, ברוכים הבאים, וכן חניכי מכינה קדם-צבאית מיתרים </w:t>
      </w:r>
      <w:bookmarkStart w:id="3184" w:name="_ETM_Q15_196153"/>
      <w:bookmarkEnd w:id="3184"/>
      <w:r>
        <w:rPr>
          <w:rFonts w:hint="cs"/>
          <w:rtl/>
          <w:lang w:eastAsia="he-IL"/>
        </w:rPr>
        <w:t xml:space="preserve">לכיש מקיבוץ נחל עוז, ברוכים הבאים. </w:t>
      </w:r>
    </w:p>
    <w:p w:rsidR="00EB62FF" w:rsidRDefault="00EB62FF" w:rsidP="00E71711">
      <w:pPr>
        <w:rPr>
          <w:rtl/>
          <w:lang w:eastAsia="he-IL"/>
        </w:rPr>
      </w:pPr>
    </w:p>
    <w:p w:rsidR="00EB62FF" w:rsidRPr="00BB39BA" w:rsidRDefault="00EB62FF" w:rsidP="00E71711">
      <w:pPr>
        <w:rPr>
          <w:rtl/>
          <w:lang w:eastAsia="he-IL"/>
        </w:rPr>
      </w:pPr>
      <w:r>
        <w:rPr>
          <w:rFonts w:hint="cs"/>
          <w:rtl/>
          <w:lang w:eastAsia="he-IL"/>
        </w:rPr>
        <w:t xml:space="preserve">בבקשה, </w:t>
      </w:r>
      <w:bookmarkStart w:id="3185" w:name="_ETM_Q15_199440"/>
      <w:bookmarkEnd w:id="3185"/>
      <w:r>
        <w:rPr>
          <w:rFonts w:hint="cs"/>
          <w:rtl/>
          <w:lang w:eastAsia="he-IL"/>
        </w:rPr>
        <w:t xml:space="preserve">אדוני. </w:t>
      </w:r>
    </w:p>
    <w:p w:rsidR="00EB62FF" w:rsidRDefault="00EB62FF" w:rsidP="003D2C86">
      <w:pPr>
        <w:rPr>
          <w:rtl/>
          <w:lang w:eastAsia="he-IL"/>
        </w:rPr>
      </w:pPr>
      <w:bookmarkStart w:id="3186" w:name="_ETM_Q15_174757"/>
      <w:bookmarkEnd w:id="3186"/>
    </w:p>
    <w:p w:rsidR="00EB62FF" w:rsidRDefault="00EB62FF" w:rsidP="003D2C86">
      <w:pPr>
        <w:pStyle w:val="-"/>
        <w:keepNext/>
        <w:rPr>
          <w:rtl/>
        </w:rPr>
      </w:pPr>
      <w:r w:rsidRPr="006F46D9">
        <w:rPr>
          <w:rStyle w:val="TagStyle"/>
          <w:rtl/>
        </w:rPr>
        <w:t xml:space="preserve"> &lt;&lt; דובר_המשך &gt;&gt;</w:t>
      </w:r>
      <w:r w:rsidRPr="00BB39BA">
        <w:rPr>
          <w:rStyle w:val="TagStyle"/>
          <w:rtl/>
        </w:rPr>
        <w:t xml:space="preserve"> </w:t>
      </w:r>
      <w:r>
        <w:rPr>
          <w:rtl/>
        </w:rPr>
        <w:t>משה טור פז (יש עתיד):</w:t>
      </w:r>
      <w:r w:rsidRPr="00BB39BA">
        <w:rPr>
          <w:rStyle w:val="TagStyle"/>
          <w:rtl/>
        </w:rPr>
        <w:t xml:space="preserve"> </w:t>
      </w:r>
      <w:r w:rsidRPr="006F46D9">
        <w:rPr>
          <w:rStyle w:val="TagStyle"/>
          <w:rtl/>
        </w:rPr>
        <w:t>&lt;&lt; דובר_המשך &gt;&gt;</w:t>
      </w:r>
      <w:r>
        <w:rPr>
          <w:rtl/>
        </w:rPr>
        <w:t xml:space="preserve"> </w:t>
      </w:r>
    </w:p>
    <w:p w:rsidR="00EB62FF" w:rsidRPr="003C005C" w:rsidRDefault="00EB62FF" w:rsidP="003D2C86">
      <w:pPr>
        <w:rPr>
          <w:rtl/>
        </w:rPr>
      </w:pPr>
    </w:p>
    <w:p w:rsidR="00EB62FF" w:rsidRDefault="00EB62FF" w:rsidP="008838AF">
      <w:pPr>
        <w:rPr>
          <w:rtl/>
          <w:lang w:eastAsia="he-IL"/>
        </w:rPr>
      </w:pPr>
      <w:r>
        <w:rPr>
          <w:rFonts w:hint="cs"/>
          <w:rtl/>
          <w:lang w:eastAsia="he-IL"/>
        </w:rPr>
        <w:t xml:space="preserve">אני ממשיך. </w:t>
      </w:r>
      <w:r>
        <w:rPr>
          <w:rtl/>
          <w:lang w:eastAsia="he-IL"/>
        </w:rPr>
        <w:t>בכנסת הזו</w:t>
      </w:r>
      <w:r>
        <w:rPr>
          <w:rFonts w:hint="cs"/>
          <w:rtl/>
          <w:lang w:eastAsia="he-IL"/>
        </w:rPr>
        <w:t>,</w:t>
      </w:r>
      <w:r>
        <w:rPr>
          <w:rtl/>
          <w:lang w:eastAsia="he-IL"/>
        </w:rPr>
        <w:t xml:space="preserve"> הרשות השנייה, הרשות המבצעת, דורסת ברגל גסה</w:t>
      </w:r>
      <w:r>
        <w:rPr>
          <w:rFonts w:hint="cs"/>
          <w:rtl/>
          <w:lang w:eastAsia="he-IL"/>
        </w:rPr>
        <w:t>,</w:t>
      </w:r>
      <w:r>
        <w:rPr>
          <w:rtl/>
          <w:lang w:eastAsia="he-IL"/>
        </w:rPr>
        <w:t xml:space="preserve"> כמו שמעולם לא נעשה</w:t>
      </w:r>
      <w:r>
        <w:rPr>
          <w:rFonts w:hint="cs"/>
          <w:rtl/>
          <w:lang w:eastAsia="he-IL"/>
        </w:rPr>
        <w:t>,</w:t>
      </w:r>
      <w:r>
        <w:rPr>
          <w:rtl/>
          <w:lang w:eastAsia="he-IL"/>
        </w:rPr>
        <w:t xml:space="preserve"> את הרשות המחוקקת</w:t>
      </w:r>
      <w:r>
        <w:rPr>
          <w:rFonts w:hint="cs"/>
          <w:rtl/>
          <w:lang w:eastAsia="he-IL"/>
        </w:rPr>
        <w:t>.</w:t>
      </w:r>
      <w:r>
        <w:rPr>
          <w:rtl/>
          <w:lang w:eastAsia="he-IL"/>
        </w:rPr>
        <w:t xml:space="preserve"> ואתה, אדוני סגן יו</w:t>
      </w:r>
      <w:r>
        <w:rPr>
          <w:rFonts w:hint="cs"/>
          <w:rtl/>
          <w:lang w:eastAsia="he-IL"/>
        </w:rPr>
        <w:t>"</w:t>
      </w:r>
      <w:r>
        <w:rPr>
          <w:rtl/>
          <w:lang w:eastAsia="he-IL"/>
        </w:rPr>
        <w:t>ר הכנסת, יו</w:t>
      </w:r>
      <w:r>
        <w:rPr>
          <w:rFonts w:hint="cs"/>
          <w:rtl/>
          <w:lang w:eastAsia="he-IL"/>
        </w:rPr>
        <w:t>"</w:t>
      </w:r>
      <w:r>
        <w:rPr>
          <w:rtl/>
          <w:lang w:eastAsia="he-IL"/>
        </w:rPr>
        <w:t>ר הכנסת, גם אתה, אופיר כץ</w:t>
      </w:r>
      <w:r>
        <w:rPr>
          <w:rFonts w:hint="cs"/>
          <w:rtl/>
          <w:lang w:eastAsia="he-IL"/>
        </w:rPr>
        <w:t>,</w:t>
      </w:r>
      <w:r>
        <w:rPr>
          <w:rtl/>
          <w:lang w:eastAsia="he-IL"/>
        </w:rPr>
        <w:t xml:space="preserve"> יו</w:t>
      </w:r>
      <w:r>
        <w:rPr>
          <w:rFonts w:hint="cs"/>
          <w:rtl/>
          <w:lang w:eastAsia="he-IL"/>
        </w:rPr>
        <w:t>"</w:t>
      </w:r>
      <w:r>
        <w:rPr>
          <w:rtl/>
          <w:lang w:eastAsia="he-IL"/>
        </w:rPr>
        <w:t xml:space="preserve">ר הקואליציה, אפשרתם את זה בלי להניד </w:t>
      </w:r>
      <w:r>
        <w:rPr>
          <w:rFonts w:hint="cs"/>
          <w:rtl/>
          <w:lang w:eastAsia="he-IL"/>
        </w:rPr>
        <w:t>עפעף</w:t>
      </w:r>
      <w:r>
        <w:rPr>
          <w:rtl/>
          <w:lang w:eastAsia="he-IL"/>
        </w:rPr>
        <w:t>. למשל אם שר רוצה להעביר משהו ואין לו רוב, אז מה עושים? מקימים</w:t>
      </w:r>
      <w:r>
        <w:rPr>
          <w:rFonts w:hint="cs"/>
          <w:rtl/>
          <w:lang w:eastAsia="he-IL"/>
        </w:rPr>
        <w:t xml:space="preserve"> לו</w:t>
      </w:r>
      <w:r>
        <w:rPr>
          <w:rtl/>
          <w:lang w:eastAsia="he-IL"/>
        </w:rPr>
        <w:t xml:space="preserve"> ועדה מיוחדת של </w:t>
      </w:r>
      <w:proofErr w:type="spellStart"/>
      <w:r>
        <w:rPr>
          <w:rtl/>
          <w:lang w:eastAsia="he-IL"/>
        </w:rPr>
        <w:t>פיונים</w:t>
      </w:r>
      <w:proofErr w:type="spellEnd"/>
      <w:r>
        <w:rPr>
          <w:rtl/>
          <w:lang w:eastAsia="he-IL"/>
        </w:rPr>
        <w:t xml:space="preserve">, </w:t>
      </w:r>
      <w:r>
        <w:rPr>
          <w:rFonts w:hint="cs"/>
          <w:rtl/>
          <w:lang w:eastAsia="he-IL"/>
        </w:rPr>
        <w:t xml:space="preserve">עיין </w:t>
      </w:r>
      <w:r>
        <w:rPr>
          <w:rtl/>
          <w:lang w:eastAsia="he-IL"/>
        </w:rPr>
        <w:t>ערך חוק התקשורת</w:t>
      </w:r>
      <w:r>
        <w:rPr>
          <w:rFonts w:hint="cs"/>
          <w:rtl/>
          <w:lang w:eastAsia="he-IL"/>
        </w:rPr>
        <w:t>.</w:t>
      </w:r>
      <w:r>
        <w:rPr>
          <w:rtl/>
          <w:lang w:eastAsia="he-IL"/>
        </w:rPr>
        <w:t xml:space="preserve"> נכון, חברתי של</w:t>
      </w:r>
      <w:r>
        <w:rPr>
          <w:rFonts w:hint="cs"/>
          <w:rtl/>
          <w:lang w:eastAsia="he-IL"/>
        </w:rPr>
        <w:t>י</w:t>
      </w:r>
      <w:r>
        <w:rPr>
          <w:rtl/>
          <w:lang w:eastAsia="he-IL"/>
        </w:rPr>
        <w:t xml:space="preserve"> טל מירון</w:t>
      </w:r>
      <w:r>
        <w:rPr>
          <w:rFonts w:hint="cs"/>
          <w:rtl/>
          <w:lang w:eastAsia="he-IL"/>
        </w:rPr>
        <w:t>?</w:t>
      </w:r>
      <w:r>
        <w:rPr>
          <w:rtl/>
          <w:lang w:eastAsia="he-IL"/>
        </w:rPr>
        <w:t xml:space="preserve"> אם רוצים להעביר דברים על הראש של הכנסת, אם נגיד רוצים להצטרף לפורום השלום של טראמפ, אז במקרה הטוב מביאים את זה להחלטת ממשלה</w:t>
      </w:r>
      <w:r>
        <w:rPr>
          <w:rFonts w:hint="cs"/>
          <w:rtl/>
          <w:lang w:eastAsia="he-IL"/>
        </w:rPr>
        <w:t>;</w:t>
      </w:r>
      <w:r>
        <w:rPr>
          <w:rtl/>
          <w:lang w:eastAsia="he-IL"/>
        </w:rPr>
        <w:t xml:space="preserve"> לע</w:t>
      </w:r>
      <w:r>
        <w:rPr>
          <w:rFonts w:hint="cs"/>
          <w:rtl/>
          <w:lang w:eastAsia="he-IL"/>
        </w:rPr>
        <w:t>י</w:t>
      </w:r>
      <w:r>
        <w:rPr>
          <w:rtl/>
          <w:lang w:eastAsia="he-IL"/>
        </w:rPr>
        <w:t>תים קרובות מוותרים גם על זה. ועדת שרים לענייני חקיקה</w:t>
      </w:r>
      <w:r>
        <w:rPr>
          <w:rFonts w:hint="cs"/>
          <w:rtl/>
          <w:lang w:eastAsia="he-IL"/>
        </w:rPr>
        <w:t xml:space="preserve"> </w:t>
      </w:r>
      <w:bookmarkStart w:id="3187" w:name="_ETM_Q15_250275"/>
      <w:bookmarkEnd w:id="3187"/>
      <w:r>
        <w:rPr>
          <w:rFonts w:hint="cs"/>
          <w:rtl/>
          <w:lang w:eastAsia="he-IL"/>
        </w:rPr>
        <w:t>–</w:t>
      </w:r>
      <w:r>
        <w:rPr>
          <w:rtl/>
          <w:lang w:eastAsia="he-IL"/>
        </w:rPr>
        <w:t xml:space="preserve"> חברי הממשלה קובעים א</w:t>
      </w:r>
      <w:r>
        <w:rPr>
          <w:rFonts w:hint="cs"/>
          <w:rtl/>
          <w:lang w:eastAsia="he-IL"/>
        </w:rPr>
        <w:t>י</w:t>
      </w:r>
      <w:r>
        <w:rPr>
          <w:rtl/>
          <w:lang w:eastAsia="he-IL"/>
        </w:rPr>
        <w:t>לו חוקים יעברו, א</w:t>
      </w:r>
      <w:r>
        <w:rPr>
          <w:rFonts w:hint="cs"/>
          <w:rtl/>
          <w:lang w:eastAsia="he-IL"/>
        </w:rPr>
        <w:t>י</w:t>
      </w:r>
      <w:r>
        <w:rPr>
          <w:rtl/>
          <w:lang w:eastAsia="he-IL"/>
        </w:rPr>
        <w:t>לו חוקים הכנסת, הרשות המחוקקת</w:t>
      </w:r>
      <w:r>
        <w:rPr>
          <w:rFonts w:hint="cs"/>
          <w:rtl/>
          <w:lang w:eastAsia="he-IL"/>
        </w:rPr>
        <w:t>,</w:t>
      </w:r>
      <w:r>
        <w:rPr>
          <w:rtl/>
          <w:lang w:eastAsia="he-IL"/>
        </w:rPr>
        <w:t xml:space="preserve"> תעביר</w:t>
      </w:r>
      <w:r>
        <w:rPr>
          <w:rFonts w:hint="cs"/>
          <w:rtl/>
          <w:lang w:eastAsia="he-IL"/>
        </w:rPr>
        <w:t xml:space="preserve">, </w:t>
      </w:r>
      <w:r>
        <w:rPr>
          <w:rtl/>
          <w:lang w:eastAsia="he-IL"/>
        </w:rPr>
        <w:t xml:space="preserve">שזה דבר שלצערי התרגלנו אליו. </w:t>
      </w:r>
      <w:r>
        <w:rPr>
          <w:rFonts w:hint="cs"/>
          <w:rtl/>
          <w:lang w:eastAsia="he-IL"/>
        </w:rPr>
        <w:t>ו</w:t>
      </w:r>
      <w:r>
        <w:rPr>
          <w:rtl/>
          <w:lang w:eastAsia="he-IL"/>
        </w:rPr>
        <w:t>השנה –</w:t>
      </w:r>
      <w:r>
        <w:rPr>
          <w:rFonts w:hint="cs"/>
          <w:rtl/>
          <w:lang w:eastAsia="he-IL"/>
        </w:rPr>
        <w:t xml:space="preserve"> </w:t>
      </w:r>
      <w:r>
        <w:rPr>
          <w:rtl/>
          <w:lang w:eastAsia="he-IL"/>
        </w:rPr>
        <w:t>שפל חדש</w:t>
      </w:r>
      <w:r>
        <w:rPr>
          <w:rFonts w:hint="cs"/>
          <w:rtl/>
          <w:lang w:eastAsia="he-IL"/>
        </w:rPr>
        <w:t xml:space="preserve">: </w:t>
      </w:r>
      <w:r>
        <w:rPr>
          <w:rtl/>
          <w:lang w:eastAsia="he-IL"/>
        </w:rPr>
        <w:t>חברי ממשלה מתפטרים כי לא בא להם חוק</w:t>
      </w:r>
      <w:r>
        <w:rPr>
          <w:rFonts w:hint="cs"/>
          <w:rtl/>
          <w:lang w:eastAsia="he-IL"/>
        </w:rPr>
        <w:t xml:space="preserve"> –</w:t>
      </w:r>
      <w:r>
        <w:rPr>
          <w:rtl/>
          <w:lang w:eastAsia="he-IL"/>
        </w:rPr>
        <w:t xml:space="preserve"> במקרה הזה, חוק הגיוס</w:t>
      </w:r>
      <w:r>
        <w:rPr>
          <w:rFonts w:hint="cs"/>
          <w:rtl/>
          <w:lang w:eastAsia="he-IL"/>
        </w:rPr>
        <w:t xml:space="preserve"> –</w:t>
      </w:r>
      <w:r>
        <w:rPr>
          <w:rtl/>
          <w:lang w:eastAsia="he-IL"/>
        </w:rPr>
        <w:t xml:space="preserve"> אז הם מתפטרים מהקואליציה</w:t>
      </w:r>
      <w:r>
        <w:rPr>
          <w:rFonts w:hint="cs"/>
          <w:rtl/>
          <w:lang w:eastAsia="he-IL"/>
        </w:rPr>
        <w:t>.</w:t>
      </w:r>
      <w:r>
        <w:rPr>
          <w:rtl/>
          <w:lang w:eastAsia="he-IL"/>
        </w:rPr>
        <w:t xml:space="preserve"> ואז מה קרה? אין ראשי ועדות בכנסת</w:t>
      </w:r>
      <w:r>
        <w:rPr>
          <w:rFonts w:hint="cs"/>
          <w:rtl/>
          <w:lang w:eastAsia="he-IL"/>
        </w:rPr>
        <w:t>.</w:t>
      </w:r>
      <w:r>
        <w:rPr>
          <w:rtl/>
          <w:lang w:eastAsia="he-IL"/>
        </w:rPr>
        <w:t xml:space="preserve"> במשך חודשים לא היו ראשי ועדות החינוך והבריאות. </w:t>
      </w:r>
    </w:p>
    <w:p w:rsidR="00EB62FF" w:rsidRDefault="00EB62FF" w:rsidP="003D2C86">
      <w:pPr>
        <w:rPr>
          <w:rtl/>
          <w:lang w:eastAsia="he-IL"/>
        </w:rPr>
      </w:pPr>
      <w:bookmarkStart w:id="3188" w:name="_ETM_Q15_275910"/>
      <w:bookmarkStart w:id="3189" w:name="_ETM_Q15_275952"/>
      <w:bookmarkEnd w:id="3188"/>
      <w:bookmarkEnd w:id="3189"/>
    </w:p>
    <w:p w:rsidR="00EB62FF" w:rsidRDefault="00EB62FF" w:rsidP="008838AF">
      <w:pPr>
        <w:rPr>
          <w:rtl/>
          <w:lang w:eastAsia="he-IL"/>
        </w:rPr>
      </w:pPr>
      <w:bookmarkStart w:id="3190" w:name="_ETM_Q15_276102"/>
      <w:bookmarkStart w:id="3191" w:name="_ETM_Q15_276135"/>
      <w:bookmarkEnd w:id="3190"/>
      <w:bookmarkEnd w:id="3191"/>
      <w:r>
        <w:rPr>
          <w:rtl/>
          <w:lang w:eastAsia="he-IL"/>
        </w:rPr>
        <w:t>מרדכי היהודי אומר לאסתר המלכה</w:t>
      </w:r>
      <w:r>
        <w:rPr>
          <w:rFonts w:hint="cs"/>
          <w:rtl/>
          <w:lang w:eastAsia="he-IL"/>
        </w:rPr>
        <w:t>:</w:t>
      </w:r>
      <w:r>
        <w:rPr>
          <w:rtl/>
          <w:lang w:eastAsia="he-IL"/>
        </w:rPr>
        <w:t xml:space="preserve"> </w:t>
      </w:r>
      <w:r>
        <w:rPr>
          <w:rFonts w:hint="cs"/>
          <w:rtl/>
          <w:lang w:eastAsia="he-IL"/>
        </w:rPr>
        <w:t>"</w:t>
      </w:r>
      <w:r>
        <w:rPr>
          <w:rtl/>
          <w:lang w:eastAsia="he-IL"/>
        </w:rPr>
        <w:t xml:space="preserve">אם </w:t>
      </w:r>
      <w:r>
        <w:rPr>
          <w:rFonts w:hint="cs"/>
          <w:rtl/>
          <w:lang w:eastAsia="he-IL"/>
        </w:rPr>
        <w:t>ה</w:t>
      </w:r>
      <w:r>
        <w:rPr>
          <w:rtl/>
          <w:lang w:eastAsia="he-IL"/>
        </w:rPr>
        <w:t xml:space="preserve">חרש </w:t>
      </w:r>
      <w:r>
        <w:rPr>
          <w:rFonts w:hint="cs"/>
          <w:rtl/>
          <w:lang w:eastAsia="he-IL"/>
        </w:rPr>
        <w:t>ת</w:t>
      </w:r>
      <w:r>
        <w:rPr>
          <w:rtl/>
          <w:lang w:eastAsia="he-IL"/>
        </w:rPr>
        <w:t xml:space="preserve">חרישי </w:t>
      </w:r>
      <w:r>
        <w:rPr>
          <w:rFonts w:hint="cs"/>
          <w:rtl/>
          <w:lang w:eastAsia="he-IL"/>
        </w:rPr>
        <w:t>ב</w:t>
      </w:r>
      <w:r>
        <w:rPr>
          <w:rtl/>
          <w:lang w:eastAsia="he-IL"/>
        </w:rPr>
        <w:t xml:space="preserve">עת הזאת </w:t>
      </w:r>
      <w:r w:rsidRPr="003C005C">
        <w:rPr>
          <w:rtl/>
          <w:lang w:eastAsia="he-IL"/>
        </w:rPr>
        <w:t>רֶוַח</w:t>
      </w:r>
      <w:r>
        <w:rPr>
          <w:rtl/>
          <w:lang w:eastAsia="he-IL"/>
        </w:rPr>
        <w:t xml:space="preserve"> והצלה יעמוד ליהודים ממקום אחר ואת וב</w:t>
      </w:r>
      <w:r>
        <w:rPr>
          <w:rFonts w:hint="cs"/>
          <w:rtl/>
          <w:lang w:eastAsia="he-IL"/>
        </w:rPr>
        <w:t>ית</w:t>
      </w:r>
      <w:r>
        <w:rPr>
          <w:rtl/>
          <w:lang w:eastAsia="he-IL"/>
        </w:rPr>
        <w:t xml:space="preserve"> אביך ת</w:t>
      </w:r>
      <w:r>
        <w:rPr>
          <w:rFonts w:hint="cs"/>
          <w:rtl/>
          <w:lang w:eastAsia="he-IL"/>
        </w:rPr>
        <w:t>אבדו,</w:t>
      </w:r>
      <w:r>
        <w:rPr>
          <w:rtl/>
          <w:lang w:eastAsia="he-IL"/>
        </w:rPr>
        <w:t xml:space="preserve"> ומי יודע אם לעת כז</w:t>
      </w:r>
      <w:r>
        <w:rPr>
          <w:rFonts w:hint="cs"/>
          <w:rtl/>
          <w:lang w:eastAsia="he-IL"/>
        </w:rPr>
        <w:t>את</w:t>
      </w:r>
      <w:r>
        <w:rPr>
          <w:rtl/>
          <w:lang w:eastAsia="he-IL"/>
        </w:rPr>
        <w:t xml:space="preserve"> הגעת למלכות</w:t>
      </w:r>
      <w:r>
        <w:rPr>
          <w:rFonts w:hint="cs"/>
          <w:rtl/>
          <w:lang w:eastAsia="he-IL"/>
        </w:rPr>
        <w:t>"</w:t>
      </w:r>
      <w:r>
        <w:rPr>
          <w:rtl/>
          <w:lang w:eastAsia="he-IL"/>
        </w:rPr>
        <w:t>. אז אני אומר לכם, ראשי הרשות המחוקקת</w:t>
      </w:r>
      <w:r>
        <w:rPr>
          <w:rFonts w:hint="cs"/>
          <w:rtl/>
          <w:lang w:eastAsia="he-IL"/>
        </w:rPr>
        <w:t>,</w:t>
      </w:r>
      <w:r>
        <w:rPr>
          <w:rtl/>
          <w:lang w:eastAsia="he-IL"/>
        </w:rPr>
        <w:t xml:space="preserve"> ולך, יו</w:t>
      </w:r>
      <w:r>
        <w:rPr>
          <w:rFonts w:hint="cs"/>
          <w:rtl/>
          <w:lang w:eastAsia="he-IL"/>
        </w:rPr>
        <w:t>"</w:t>
      </w:r>
      <w:r>
        <w:rPr>
          <w:rtl/>
          <w:lang w:eastAsia="he-IL"/>
        </w:rPr>
        <w:t>ר הכנסת אוחנה</w:t>
      </w:r>
      <w:r>
        <w:rPr>
          <w:rFonts w:hint="cs"/>
          <w:rtl/>
          <w:lang w:eastAsia="he-IL"/>
        </w:rPr>
        <w:t>,</w:t>
      </w:r>
      <w:r>
        <w:rPr>
          <w:rtl/>
          <w:lang w:eastAsia="he-IL"/>
        </w:rPr>
        <w:t xml:space="preserve"> מה קורה? לעת הזאת הגעתם למלכות</w:t>
      </w:r>
      <w:r>
        <w:rPr>
          <w:rFonts w:hint="cs"/>
          <w:rtl/>
          <w:lang w:eastAsia="he-IL"/>
        </w:rPr>
        <w:t>.</w:t>
      </w:r>
      <w:r>
        <w:rPr>
          <w:rtl/>
          <w:lang w:eastAsia="he-IL"/>
        </w:rPr>
        <w:t xml:space="preserve"> אז מה עשיתם? לא מיניתם ראשי ועדות</w:t>
      </w:r>
      <w:r>
        <w:rPr>
          <w:rFonts w:hint="cs"/>
          <w:rtl/>
          <w:lang w:eastAsia="he-IL"/>
        </w:rPr>
        <w:t xml:space="preserve"> –</w:t>
      </w:r>
      <w:r>
        <w:rPr>
          <w:rtl/>
          <w:lang w:eastAsia="he-IL"/>
        </w:rPr>
        <w:t xml:space="preserve"> יותר גרוע מזה</w:t>
      </w:r>
      <w:r>
        <w:rPr>
          <w:rFonts w:hint="cs"/>
          <w:rtl/>
          <w:lang w:eastAsia="he-IL"/>
        </w:rPr>
        <w:t>,</w:t>
      </w:r>
      <w:r>
        <w:rPr>
          <w:rtl/>
          <w:lang w:eastAsia="he-IL"/>
        </w:rPr>
        <w:t xml:space="preserve"> נעלתם את חדרי הוועדה, כי </w:t>
      </w:r>
      <w:r>
        <w:rPr>
          <w:rFonts w:hint="cs"/>
          <w:rtl/>
          <w:lang w:eastAsia="he-IL"/>
        </w:rPr>
        <w:t>"</w:t>
      </w:r>
      <w:r w:rsidRPr="00465213">
        <w:rPr>
          <w:rtl/>
          <w:lang w:eastAsia="he-IL"/>
        </w:rPr>
        <w:t>גְּזֹרוּ</w:t>
      </w:r>
      <w:r>
        <w:rPr>
          <w:rFonts w:hint="cs"/>
          <w:rtl/>
          <w:lang w:eastAsia="he-IL"/>
        </w:rPr>
        <w:t>"</w:t>
      </w:r>
      <w:r>
        <w:rPr>
          <w:rtl/>
          <w:lang w:eastAsia="he-IL"/>
        </w:rPr>
        <w:t>, גם לי וגם לכם לא יהיו</w:t>
      </w:r>
      <w:r>
        <w:rPr>
          <w:rFonts w:hint="cs"/>
          <w:rtl/>
          <w:lang w:eastAsia="he-IL"/>
        </w:rPr>
        <w:t>,</w:t>
      </w:r>
      <w:r>
        <w:rPr>
          <w:rtl/>
          <w:lang w:eastAsia="he-IL"/>
        </w:rPr>
        <w:t xml:space="preserve"> כי אם חברי הכנסת מש</w:t>
      </w:r>
      <w:r>
        <w:rPr>
          <w:rFonts w:hint="cs"/>
          <w:rtl/>
          <w:lang w:eastAsia="he-IL"/>
        </w:rPr>
        <w:t>"</w:t>
      </w:r>
      <w:r>
        <w:rPr>
          <w:rtl/>
          <w:lang w:eastAsia="he-IL"/>
        </w:rPr>
        <w:t>ס לא יהי</w:t>
      </w:r>
      <w:r>
        <w:rPr>
          <w:rFonts w:hint="cs"/>
          <w:rtl/>
          <w:lang w:eastAsia="he-IL"/>
        </w:rPr>
        <w:t>ו,</w:t>
      </w:r>
      <w:r>
        <w:rPr>
          <w:rtl/>
          <w:lang w:eastAsia="he-IL"/>
        </w:rPr>
        <w:t xml:space="preserve"> אף אחד לא יהיה</w:t>
      </w:r>
      <w:r>
        <w:rPr>
          <w:rFonts w:hint="cs"/>
          <w:rtl/>
          <w:lang w:eastAsia="he-IL"/>
        </w:rPr>
        <w:t>,</w:t>
      </w:r>
      <w:r>
        <w:rPr>
          <w:rtl/>
          <w:lang w:eastAsia="he-IL"/>
        </w:rPr>
        <w:t xml:space="preserve"> ובמשך חודשים לא </w:t>
      </w:r>
      <w:r>
        <w:rPr>
          <w:rFonts w:hint="cs"/>
          <w:rtl/>
          <w:lang w:eastAsia="he-IL"/>
        </w:rPr>
        <w:t>ה</w:t>
      </w:r>
      <w:r>
        <w:rPr>
          <w:rtl/>
          <w:lang w:eastAsia="he-IL"/>
        </w:rPr>
        <w:t>תקיימו פה דיונים בוועדת החינוך, בוועדת הבריאות</w:t>
      </w:r>
      <w:r>
        <w:rPr>
          <w:rFonts w:hint="cs"/>
          <w:rtl/>
          <w:lang w:eastAsia="he-IL"/>
        </w:rPr>
        <w:t>.</w:t>
      </w:r>
      <w:r>
        <w:rPr>
          <w:rtl/>
          <w:lang w:eastAsia="he-IL"/>
        </w:rPr>
        <w:t xml:space="preserve"> אין דיונים, אין עשייה, אין את </w:t>
      </w:r>
      <w:r>
        <w:rPr>
          <w:rFonts w:hint="cs"/>
          <w:rtl/>
          <w:lang w:eastAsia="he-IL"/>
        </w:rPr>
        <w:t>קול</w:t>
      </w:r>
      <w:r>
        <w:rPr>
          <w:rtl/>
          <w:lang w:eastAsia="he-IL"/>
        </w:rPr>
        <w:t xml:space="preserve"> העם במשך חודשים</w:t>
      </w:r>
      <w:r>
        <w:rPr>
          <w:rFonts w:hint="cs"/>
          <w:rtl/>
          <w:lang w:eastAsia="he-IL"/>
        </w:rPr>
        <w:t>.</w:t>
      </w:r>
      <w:bookmarkStart w:id="3192" w:name="_ETM_Q15_324847"/>
      <w:bookmarkStart w:id="3193" w:name="_ETM_Q15_324897"/>
      <w:bookmarkStart w:id="3194" w:name="_ETM_Q15_325062"/>
      <w:bookmarkStart w:id="3195" w:name="_ETM_Q15_325113"/>
      <w:bookmarkEnd w:id="3192"/>
      <w:bookmarkEnd w:id="3193"/>
      <w:bookmarkEnd w:id="3194"/>
      <w:bookmarkEnd w:id="3195"/>
      <w:r>
        <w:rPr>
          <w:rFonts w:hint="cs"/>
          <w:rtl/>
          <w:lang w:eastAsia="he-IL"/>
        </w:rPr>
        <w:t xml:space="preserve"> </w:t>
      </w:r>
    </w:p>
    <w:p w:rsidR="00EB62FF" w:rsidRDefault="00EB62FF" w:rsidP="003D2C86">
      <w:pPr>
        <w:rPr>
          <w:rtl/>
          <w:lang w:eastAsia="he-IL"/>
        </w:rPr>
      </w:pPr>
    </w:p>
    <w:p w:rsidR="00EB62FF" w:rsidRDefault="00EB62FF" w:rsidP="008838AF">
      <w:pPr>
        <w:rPr>
          <w:rtl/>
          <w:lang w:eastAsia="he-IL"/>
        </w:rPr>
      </w:pPr>
      <w:r>
        <w:rPr>
          <w:rtl/>
          <w:lang w:eastAsia="he-IL"/>
        </w:rPr>
        <w:t>ואז</w:t>
      </w:r>
      <w:r>
        <w:rPr>
          <w:rFonts w:hint="cs"/>
          <w:rtl/>
          <w:lang w:eastAsia="he-IL"/>
        </w:rPr>
        <w:t>,</w:t>
      </w:r>
      <w:r>
        <w:rPr>
          <w:rtl/>
          <w:lang w:eastAsia="he-IL"/>
        </w:rPr>
        <w:t xml:space="preserve"> בלית ברירה, הצעתי </w:t>
      </w:r>
      <w:r>
        <w:rPr>
          <w:rFonts w:hint="cs"/>
          <w:rtl/>
          <w:lang w:eastAsia="he-IL"/>
        </w:rPr>
        <w:t xml:space="preserve">– </w:t>
      </w:r>
      <w:r>
        <w:rPr>
          <w:rtl/>
          <w:lang w:eastAsia="he-IL"/>
        </w:rPr>
        <w:t>הקמתי ועדת חינוך אלטרנטיבית</w:t>
      </w:r>
      <w:r>
        <w:rPr>
          <w:rFonts w:hint="cs"/>
          <w:rtl/>
          <w:lang w:eastAsia="he-IL"/>
        </w:rPr>
        <w:t>,</w:t>
      </w:r>
      <w:r>
        <w:rPr>
          <w:rtl/>
          <w:lang w:eastAsia="he-IL"/>
        </w:rPr>
        <w:t xml:space="preserve"> שיהיה לציבור מקום</w:t>
      </w:r>
      <w:r>
        <w:rPr>
          <w:rFonts w:hint="cs"/>
          <w:rtl/>
          <w:lang w:eastAsia="he-IL"/>
        </w:rPr>
        <w:t>,</w:t>
      </w:r>
      <w:r>
        <w:rPr>
          <w:rtl/>
          <w:lang w:eastAsia="he-IL"/>
        </w:rPr>
        <w:t xml:space="preserve"> בלי תוקף רשמי של ועדה</w:t>
      </w:r>
      <w:r>
        <w:rPr>
          <w:rFonts w:hint="cs"/>
          <w:rtl/>
          <w:lang w:eastAsia="he-IL"/>
        </w:rPr>
        <w:t>.</w:t>
      </w:r>
      <w:r>
        <w:rPr>
          <w:rtl/>
          <w:lang w:eastAsia="he-IL"/>
        </w:rPr>
        <w:t xml:space="preserve"> ומה העלינו לסדר</w:t>
      </w:r>
      <w:r>
        <w:rPr>
          <w:rFonts w:hint="cs"/>
          <w:rtl/>
          <w:lang w:eastAsia="he-IL"/>
        </w:rPr>
        <w:t>-</w:t>
      </w:r>
      <w:r>
        <w:rPr>
          <w:rtl/>
          <w:lang w:eastAsia="he-IL"/>
        </w:rPr>
        <w:t>היום</w:t>
      </w:r>
      <w:r>
        <w:rPr>
          <w:rFonts w:hint="cs"/>
          <w:rtl/>
          <w:lang w:eastAsia="he-IL"/>
        </w:rPr>
        <w:t>?</w:t>
      </w:r>
      <w:r>
        <w:rPr>
          <w:rtl/>
          <w:lang w:eastAsia="he-IL"/>
        </w:rPr>
        <w:t xml:space="preserve"> אפשר לחשוב איזה נושאים פוליטיים</w:t>
      </w:r>
      <w:r>
        <w:rPr>
          <w:rFonts w:hint="cs"/>
          <w:rtl/>
          <w:lang w:eastAsia="he-IL"/>
        </w:rPr>
        <w:t>:</w:t>
      </w:r>
      <w:r>
        <w:rPr>
          <w:rtl/>
          <w:lang w:eastAsia="he-IL"/>
        </w:rPr>
        <w:t xml:space="preserve"> את החינוך המיוחד</w:t>
      </w:r>
      <w:r>
        <w:rPr>
          <w:rFonts w:hint="cs"/>
          <w:rtl/>
          <w:lang w:eastAsia="he-IL"/>
        </w:rPr>
        <w:t>;</w:t>
      </w:r>
      <w:r>
        <w:rPr>
          <w:rtl/>
          <w:lang w:eastAsia="he-IL"/>
        </w:rPr>
        <w:t xml:space="preserve"> </w:t>
      </w:r>
      <w:proofErr w:type="spellStart"/>
      <w:r>
        <w:rPr>
          <w:rtl/>
          <w:lang w:eastAsia="he-IL"/>
        </w:rPr>
        <w:t>חרמות</w:t>
      </w:r>
      <w:proofErr w:type="spellEnd"/>
      <w:r>
        <w:rPr>
          <w:rtl/>
          <w:lang w:eastAsia="he-IL"/>
        </w:rPr>
        <w:t xml:space="preserve"> במערכת הבריאות</w:t>
      </w:r>
      <w:r>
        <w:rPr>
          <w:rFonts w:hint="cs"/>
          <w:rtl/>
          <w:lang w:eastAsia="he-IL"/>
        </w:rPr>
        <w:t>;</w:t>
      </w:r>
      <w:r>
        <w:rPr>
          <w:rtl/>
          <w:lang w:eastAsia="he-IL"/>
        </w:rPr>
        <w:t xml:space="preserve"> אפליה בסמינר</w:t>
      </w:r>
      <w:r>
        <w:rPr>
          <w:rFonts w:hint="cs"/>
          <w:rtl/>
          <w:lang w:eastAsia="he-IL"/>
        </w:rPr>
        <w:t xml:space="preserve">ים, </w:t>
      </w:r>
      <w:r>
        <w:rPr>
          <w:rtl/>
          <w:lang w:eastAsia="he-IL"/>
        </w:rPr>
        <w:t>נעמה, אותו חוק שהפילו לך</w:t>
      </w:r>
      <w:r>
        <w:rPr>
          <w:rFonts w:hint="cs"/>
          <w:rtl/>
          <w:lang w:eastAsia="he-IL"/>
        </w:rPr>
        <w:t xml:space="preserve">, </w:t>
      </w:r>
      <w:r>
        <w:rPr>
          <w:rtl/>
          <w:lang w:eastAsia="he-IL"/>
        </w:rPr>
        <w:t>גם את זה ניסינו להעלות</w:t>
      </w:r>
      <w:r>
        <w:rPr>
          <w:rFonts w:hint="cs"/>
          <w:rtl/>
          <w:lang w:eastAsia="he-IL"/>
        </w:rPr>
        <w:t>;</w:t>
      </w:r>
      <w:r>
        <w:rPr>
          <w:rtl/>
          <w:lang w:eastAsia="he-IL"/>
        </w:rPr>
        <w:t xml:space="preserve"> היערכות לשנת הלימודים הבאה</w:t>
      </w:r>
      <w:r>
        <w:rPr>
          <w:rFonts w:hint="cs"/>
          <w:rtl/>
          <w:lang w:eastAsia="he-IL"/>
        </w:rPr>
        <w:t>;</w:t>
      </w:r>
      <w:r>
        <w:rPr>
          <w:rtl/>
          <w:lang w:eastAsia="he-IL"/>
        </w:rPr>
        <w:t xml:space="preserve"> מסקנות ועדת שפירא</w:t>
      </w:r>
      <w:r>
        <w:rPr>
          <w:rFonts w:hint="cs"/>
          <w:rtl/>
          <w:lang w:eastAsia="he-IL"/>
        </w:rPr>
        <w:t>. ב</w:t>
      </w:r>
      <w:r>
        <w:rPr>
          <w:rtl/>
          <w:lang w:eastAsia="he-IL"/>
        </w:rPr>
        <w:t>כל הדברים האלה</w:t>
      </w:r>
      <w:r>
        <w:rPr>
          <w:rFonts w:hint="cs"/>
          <w:rtl/>
          <w:lang w:eastAsia="he-IL"/>
        </w:rPr>
        <w:t xml:space="preserve">, </w:t>
      </w: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במשך חודש דנו בוועדה אלטרנטיבית</w:t>
      </w:r>
      <w:r>
        <w:rPr>
          <w:rFonts w:hint="cs"/>
          <w:rtl/>
          <w:lang w:eastAsia="he-IL"/>
        </w:rPr>
        <w:t>.</w:t>
      </w:r>
      <w:r>
        <w:rPr>
          <w:rtl/>
          <w:lang w:eastAsia="he-IL"/>
        </w:rPr>
        <w:t xml:space="preserve"> וכשהל</w:t>
      </w:r>
      <w:r>
        <w:rPr>
          <w:rFonts w:hint="cs"/>
          <w:rtl/>
          <w:lang w:eastAsia="he-IL"/>
        </w:rPr>
        <w:t xml:space="preserve">חץ </w:t>
      </w:r>
      <w:bookmarkStart w:id="3196" w:name="_ETM_Q15_362091"/>
      <w:bookmarkEnd w:id="3196"/>
      <w:r>
        <w:rPr>
          <w:rFonts w:hint="cs"/>
          <w:rtl/>
          <w:lang w:eastAsia="he-IL"/>
        </w:rPr>
        <w:t xml:space="preserve">עלה </w:t>
      </w:r>
      <w:r>
        <w:rPr>
          <w:rtl/>
          <w:lang w:eastAsia="he-IL"/>
        </w:rPr>
        <w:t>וג</w:t>
      </w:r>
      <w:r>
        <w:rPr>
          <w:rFonts w:hint="cs"/>
          <w:rtl/>
          <w:lang w:eastAsia="he-IL"/>
        </w:rPr>
        <w:t>א</w:t>
      </w:r>
      <w:r>
        <w:rPr>
          <w:rtl/>
          <w:lang w:eastAsia="he-IL"/>
        </w:rPr>
        <w:t>ה</w:t>
      </w:r>
      <w:r>
        <w:rPr>
          <w:rFonts w:hint="cs"/>
          <w:rtl/>
          <w:lang w:eastAsia="he-IL"/>
        </w:rPr>
        <w:t>,</w:t>
      </w:r>
      <w:r>
        <w:rPr>
          <w:rtl/>
          <w:lang w:eastAsia="he-IL"/>
        </w:rPr>
        <w:t xml:space="preserve"> ופתאום ראו שאפשר גם בלי הוועדה</w:t>
      </w:r>
      <w:r>
        <w:rPr>
          <w:rFonts w:hint="cs"/>
          <w:rtl/>
          <w:lang w:eastAsia="he-IL"/>
        </w:rPr>
        <w:t>,</w:t>
      </w:r>
      <w:r>
        <w:rPr>
          <w:rtl/>
          <w:lang w:eastAsia="he-IL"/>
        </w:rPr>
        <w:t xml:space="preserve"> אז אמיר אוחנה, יו</w:t>
      </w:r>
      <w:r>
        <w:rPr>
          <w:rFonts w:hint="cs"/>
          <w:rtl/>
          <w:lang w:eastAsia="he-IL"/>
        </w:rPr>
        <w:t>"</w:t>
      </w:r>
      <w:r>
        <w:rPr>
          <w:rtl/>
          <w:lang w:eastAsia="he-IL"/>
        </w:rPr>
        <w:t>ר הכנסת</w:t>
      </w:r>
      <w:r>
        <w:rPr>
          <w:rFonts w:hint="cs"/>
          <w:rtl/>
          <w:lang w:eastAsia="he-IL"/>
        </w:rPr>
        <w:t>,</w:t>
      </w:r>
      <w:r>
        <w:rPr>
          <w:rtl/>
          <w:lang w:eastAsia="he-IL"/>
        </w:rPr>
        <w:t xml:space="preserve"> הבין שאין ברירה וכינס מחדש </w:t>
      </w:r>
      <w:r>
        <w:rPr>
          <w:rFonts w:hint="cs"/>
          <w:rtl/>
          <w:lang w:eastAsia="he-IL"/>
        </w:rPr>
        <w:t xml:space="preserve">ומינה </w:t>
      </w:r>
      <w:r>
        <w:rPr>
          <w:rtl/>
          <w:lang w:eastAsia="he-IL"/>
        </w:rPr>
        <w:t>ראשי ועדות</w:t>
      </w:r>
      <w:r>
        <w:rPr>
          <w:rFonts w:hint="cs"/>
          <w:rtl/>
          <w:lang w:eastAsia="he-IL"/>
        </w:rPr>
        <w:t>.</w:t>
      </w:r>
      <w:r>
        <w:rPr>
          <w:rtl/>
          <w:lang w:eastAsia="he-IL"/>
        </w:rPr>
        <w:t xml:space="preserve"> המצב הזה</w:t>
      </w:r>
      <w:r>
        <w:rPr>
          <w:rFonts w:hint="cs"/>
          <w:rtl/>
          <w:lang w:eastAsia="he-IL"/>
        </w:rPr>
        <w:t>,</w:t>
      </w:r>
      <w:r>
        <w:rPr>
          <w:rtl/>
          <w:lang w:eastAsia="he-IL"/>
        </w:rPr>
        <w:t xml:space="preserve"> שבו הרשות המחוקקת בהובלת יו</w:t>
      </w:r>
      <w:r>
        <w:rPr>
          <w:rFonts w:hint="cs"/>
          <w:rtl/>
          <w:lang w:eastAsia="he-IL"/>
        </w:rPr>
        <w:t>"</w:t>
      </w:r>
      <w:r>
        <w:rPr>
          <w:rtl/>
          <w:lang w:eastAsia="he-IL"/>
        </w:rPr>
        <w:t>ר הכנסת מבזה את מעמדה, שבויה בידי הממשלה, הוא אבסורד אנטי</w:t>
      </w:r>
      <w:r>
        <w:rPr>
          <w:rFonts w:hint="cs"/>
          <w:rtl/>
          <w:lang w:eastAsia="he-IL"/>
        </w:rPr>
        <w:t>-</w:t>
      </w:r>
      <w:r>
        <w:rPr>
          <w:rtl/>
          <w:lang w:eastAsia="he-IL"/>
        </w:rPr>
        <w:t>דמוקרטי. הוא פוגע במעמד הכנסת, במעמד כל החברים פה, קואליציה ואופוזיציה, וממילא הוא פוגע בציבור</w:t>
      </w:r>
      <w:r>
        <w:rPr>
          <w:rFonts w:hint="cs"/>
          <w:rtl/>
          <w:lang w:eastAsia="he-IL"/>
        </w:rPr>
        <w:t>.</w:t>
      </w:r>
      <w:r>
        <w:rPr>
          <w:rtl/>
          <w:lang w:eastAsia="he-IL"/>
        </w:rPr>
        <w:t xml:space="preserve"> וזה הזיז לכם</w:t>
      </w:r>
      <w:r>
        <w:rPr>
          <w:rFonts w:hint="cs"/>
          <w:rtl/>
          <w:lang w:eastAsia="he-IL"/>
        </w:rPr>
        <w:t>?</w:t>
      </w:r>
      <w:r>
        <w:rPr>
          <w:rtl/>
          <w:lang w:eastAsia="he-IL"/>
        </w:rPr>
        <w:t xml:space="preserve"> לא</w:t>
      </w:r>
      <w:r>
        <w:rPr>
          <w:rFonts w:hint="cs"/>
          <w:rtl/>
          <w:lang w:eastAsia="he-IL"/>
        </w:rPr>
        <w:t>.</w:t>
      </w:r>
      <w:r>
        <w:rPr>
          <w:rtl/>
          <w:lang w:eastAsia="he-IL"/>
        </w:rPr>
        <w:t xml:space="preserve"> כי אתם חסרי מודעות. </w:t>
      </w:r>
    </w:p>
    <w:p w:rsidR="00EB62FF" w:rsidRDefault="00EB62FF" w:rsidP="003D2C86">
      <w:pPr>
        <w:rPr>
          <w:rtl/>
          <w:lang w:eastAsia="he-IL"/>
        </w:rPr>
      </w:pPr>
      <w:bookmarkStart w:id="3197" w:name="_ETM_Q15_391990"/>
      <w:bookmarkStart w:id="3198" w:name="_ETM_Q15_392032"/>
      <w:bookmarkStart w:id="3199" w:name="_ETM_Q15_392254"/>
      <w:bookmarkEnd w:id="3197"/>
      <w:bookmarkEnd w:id="3198"/>
      <w:bookmarkEnd w:id="3199"/>
    </w:p>
    <w:p w:rsidR="00EB62FF" w:rsidRDefault="00EB62FF" w:rsidP="008838AF">
      <w:pPr>
        <w:rPr>
          <w:rtl/>
          <w:lang w:eastAsia="he-IL"/>
        </w:rPr>
      </w:pPr>
      <w:bookmarkStart w:id="3200" w:name="_ETM_Q15_392284"/>
      <w:bookmarkEnd w:id="3200"/>
      <w:r>
        <w:rPr>
          <w:rtl/>
          <w:lang w:eastAsia="he-IL"/>
        </w:rPr>
        <w:t>החוק הזה אומר משהו מאוד פשוט</w:t>
      </w:r>
      <w:r>
        <w:rPr>
          <w:rFonts w:hint="cs"/>
          <w:rtl/>
          <w:lang w:eastAsia="he-IL"/>
        </w:rPr>
        <w:t>:</w:t>
      </w:r>
      <w:r>
        <w:rPr>
          <w:rtl/>
          <w:lang w:eastAsia="he-IL"/>
        </w:rPr>
        <w:t xml:space="preserve"> אם </w:t>
      </w:r>
      <w:r>
        <w:rPr>
          <w:rFonts w:hint="cs"/>
          <w:rtl/>
          <w:lang w:eastAsia="he-IL"/>
        </w:rPr>
        <w:t>ה</w:t>
      </w:r>
      <w:r>
        <w:rPr>
          <w:rtl/>
          <w:lang w:eastAsia="he-IL"/>
        </w:rPr>
        <w:t>תפטרו ראשי ועדה, חובה על יו</w:t>
      </w:r>
      <w:r>
        <w:rPr>
          <w:rFonts w:hint="cs"/>
          <w:rtl/>
          <w:lang w:eastAsia="he-IL"/>
        </w:rPr>
        <w:t>"</w:t>
      </w:r>
      <w:r>
        <w:rPr>
          <w:rtl/>
          <w:lang w:eastAsia="he-IL"/>
        </w:rPr>
        <w:t xml:space="preserve">ר הכנסת למנות בתוך </w:t>
      </w:r>
      <w:r>
        <w:rPr>
          <w:rFonts w:hint="cs"/>
          <w:rtl/>
          <w:lang w:eastAsia="he-IL"/>
        </w:rPr>
        <w:t>כמה</w:t>
      </w:r>
      <w:r>
        <w:rPr>
          <w:rtl/>
          <w:lang w:eastAsia="he-IL"/>
        </w:rPr>
        <w:t xml:space="preserve"> ימים יו</w:t>
      </w:r>
      <w:r>
        <w:rPr>
          <w:rFonts w:hint="cs"/>
          <w:rtl/>
          <w:lang w:eastAsia="he-IL"/>
        </w:rPr>
        <w:t>"</w:t>
      </w:r>
      <w:r>
        <w:rPr>
          <w:rtl/>
          <w:lang w:eastAsia="he-IL"/>
        </w:rPr>
        <w:t>ר חדש. לא מינה יו</w:t>
      </w:r>
      <w:r>
        <w:rPr>
          <w:rFonts w:hint="cs"/>
          <w:rtl/>
          <w:lang w:eastAsia="he-IL"/>
        </w:rPr>
        <w:t>"</w:t>
      </w:r>
      <w:r>
        <w:rPr>
          <w:rtl/>
          <w:lang w:eastAsia="he-IL"/>
        </w:rPr>
        <w:t>ר הכנסת יו</w:t>
      </w:r>
      <w:r>
        <w:rPr>
          <w:rFonts w:hint="cs"/>
          <w:rtl/>
          <w:lang w:eastAsia="he-IL"/>
        </w:rPr>
        <w:t>"</w:t>
      </w:r>
      <w:r>
        <w:rPr>
          <w:rtl/>
          <w:lang w:eastAsia="he-IL"/>
        </w:rPr>
        <w:t xml:space="preserve">ר ועדה </w:t>
      </w:r>
      <w:r>
        <w:rPr>
          <w:rFonts w:hint="cs"/>
          <w:rtl/>
          <w:lang w:eastAsia="he-IL"/>
        </w:rPr>
        <w:t xml:space="preserve">– </w:t>
      </w:r>
      <w:r>
        <w:rPr>
          <w:rtl/>
          <w:lang w:eastAsia="he-IL"/>
        </w:rPr>
        <w:t>יו</w:t>
      </w:r>
      <w:r>
        <w:rPr>
          <w:rFonts w:hint="cs"/>
          <w:rtl/>
          <w:lang w:eastAsia="he-IL"/>
        </w:rPr>
        <w:t>"</w:t>
      </w:r>
      <w:r>
        <w:rPr>
          <w:rtl/>
          <w:lang w:eastAsia="he-IL"/>
        </w:rPr>
        <w:t>ר ועדת ביקורת המדינה, שהוא בדרך כלל איש אופוזיציה, יכהן כיו</w:t>
      </w:r>
      <w:r>
        <w:rPr>
          <w:rFonts w:hint="cs"/>
          <w:rtl/>
          <w:lang w:eastAsia="he-IL"/>
        </w:rPr>
        <w:t>"</w:t>
      </w:r>
      <w:r>
        <w:rPr>
          <w:rtl/>
          <w:lang w:eastAsia="he-IL"/>
        </w:rPr>
        <w:t>ר ועדה באופן זמני</w:t>
      </w:r>
      <w:r>
        <w:rPr>
          <w:rFonts w:hint="cs"/>
          <w:rtl/>
          <w:lang w:eastAsia="he-IL"/>
        </w:rPr>
        <w:t>.</w:t>
      </w:r>
      <w:r>
        <w:rPr>
          <w:rtl/>
          <w:lang w:eastAsia="he-IL"/>
        </w:rPr>
        <w:t xml:space="preserve"> כי הכנסת חייבת להמש</w:t>
      </w:r>
      <w:r>
        <w:rPr>
          <w:rFonts w:hint="cs"/>
          <w:rtl/>
          <w:lang w:eastAsia="he-IL"/>
        </w:rPr>
        <w:t>י</w:t>
      </w:r>
      <w:r>
        <w:rPr>
          <w:rtl/>
          <w:lang w:eastAsia="he-IL"/>
        </w:rPr>
        <w:t>ך, חברים. נכון, זו לפעמים הצגה, זו לפעמים הצגה גרועה, אבל גם היא חייבת להימשך. אז עכשיו אני שואל אתכם, אבירי הדמוקרטיה, דוברי העם, נציגי הציבור</w:t>
      </w:r>
      <w:r>
        <w:rPr>
          <w:rFonts w:hint="cs"/>
          <w:rtl/>
          <w:lang w:eastAsia="he-IL"/>
        </w:rPr>
        <w:t>:</w:t>
      </w:r>
      <w:r>
        <w:rPr>
          <w:rtl/>
          <w:lang w:eastAsia="he-IL"/>
        </w:rPr>
        <w:t xml:space="preserve"> איך תצביעו</w:t>
      </w:r>
      <w:r>
        <w:rPr>
          <w:rFonts w:hint="cs"/>
          <w:rtl/>
          <w:lang w:eastAsia="he-IL"/>
        </w:rPr>
        <w:t>?</w:t>
      </w:r>
      <w:r>
        <w:rPr>
          <w:rtl/>
          <w:lang w:eastAsia="he-IL"/>
        </w:rPr>
        <w:t xml:space="preserve"> או שתמשיכו לתת לדריסת רצון העם להמשיך</w:t>
      </w:r>
      <w:r>
        <w:rPr>
          <w:rFonts w:hint="cs"/>
          <w:rtl/>
          <w:lang w:eastAsia="he-IL"/>
        </w:rPr>
        <w:t>.</w:t>
      </w:r>
    </w:p>
    <w:p w:rsidR="00EB62FF" w:rsidRDefault="00EB62FF" w:rsidP="003D2C86">
      <w:pPr>
        <w:rPr>
          <w:rtl/>
          <w:lang w:eastAsia="he-IL"/>
        </w:rPr>
      </w:pPr>
      <w:bookmarkStart w:id="3201" w:name="_ETM_Q15_433592"/>
      <w:bookmarkStart w:id="3202" w:name="_ETM_Q15_433645"/>
      <w:bookmarkEnd w:id="3201"/>
      <w:bookmarkEnd w:id="3202"/>
    </w:p>
    <w:p w:rsidR="00EB62FF" w:rsidRDefault="00EB62FF" w:rsidP="008838AF">
      <w:pPr>
        <w:rPr>
          <w:rtl/>
          <w:lang w:eastAsia="he-IL"/>
        </w:rPr>
      </w:pPr>
      <w:bookmarkStart w:id="3203" w:name="_ETM_Q15_433809"/>
      <w:bookmarkStart w:id="3204" w:name="_ETM_Q15_433901"/>
      <w:bookmarkEnd w:id="3203"/>
      <w:bookmarkEnd w:id="3204"/>
      <w:r>
        <w:rPr>
          <w:rtl/>
          <w:lang w:eastAsia="he-IL"/>
        </w:rPr>
        <w:t>ואני אגיד עוד דבר</w:t>
      </w:r>
      <w:r>
        <w:rPr>
          <w:rFonts w:hint="cs"/>
          <w:rtl/>
          <w:lang w:eastAsia="he-IL"/>
        </w:rPr>
        <w:t>.</w:t>
      </w:r>
      <w:r>
        <w:rPr>
          <w:rtl/>
          <w:lang w:eastAsia="he-IL"/>
        </w:rPr>
        <w:t xml:space="preserve"> העם רואה</w:t>
      </w:r>
      <w:r>
        <w:rPr>
          <w:rFonts w:hint="cs"/>
          <w:rtl/>
          <w:lang w:eastAsia="he-IL"/>
        </w:rPr>
        <w:t>,</w:t>
      </w:r>
      <w:r>
        <w:rPr>
          <w:rtl/>
          <w:lang w:eastAsia="he-IL"/>
        </w:rPr>
        <w:t xml:space="preserve"> העם מסתכל, העם רואה והעם ישפוט</w:t>
      </w:r>
      <w:r>
        <w:rPr>
          <w:rFonts w:hint="cs"/>
          <w:rtl/>
          <w:lang w:eastAsia="he-IL"/>
        </w:rPr>
        <w:t>.</w:t>
      </w:r>
      <w:r>
        <w:rPr>
          <w:rtl/>
          <w:lang w:eastAsia="he-IL"/>
        </w:rPr>
        <w:t xml:space="preserve"> כן, בעזרת השם, אחרי הבחירות הדבר הזה</w:t>
      </w:r>
      <w:r w:rsidRPr="00465213">
        <w:rPr>
          <w:rtl/>
          <w:lang w:eastAsia="he-IL"/>
        </w:rPr>
        <w:t xml:space="preserve"> </w:t>
      </w:r>
      <w:r>
        <w:rPr>
          <w:rtl/>
          <w:lang w:eastAsia="he-IL"/>
        </w:rPr>
        <w:t>יעבור</w:t>
      </w:r>
      <w:r>
        <w:rPr>
          <w:rFonts w:hint="cs"/>
          <w:rtl/>
          <w:lang w:eastAsia="he-IL"/>
        </w:rPr>
        <w:t>,</w:t>
      </w:r>
      <w:r>
        <w:rPr>
          <w:rtl/>
          <w:lang w:eastAsia="he-IL"/>
        </w:rPr>
        <w:t xml:space="preserve"> אם הוא לא יעבור עכשיו, ואנחנו נאמר</w:t>
      </w:r>
      <w:r>
        <w:rPr>
          <w:rFonts w:hint="cs"/>
          <w:rtl/>
          <w:lang w:eastAsia="he-IL"/>
        </w:rPr>
        <w:t>:</w:t>
      </w:r>
      <w:r>
        <w:rPr>
          <w:rtl/>
          <w:lang w:eastAsia="he-IL"/>
        </w:rPr>
        <w:t xml:space="preserve"> לכנסת יש כוח, לכנסת יש משמעות</w:t>
      </w:r>
      <w:r>
        <w:rPr>
          <w:rFonts w:hint="cs"/>
          <w:rtl/>
          <w:lang w:eastAsia="he-IL"/>
        </w:rPr>
        <w:t>.</w:t>
      </w:r>
      <w:r>
        <w:rPr>
          <w:rtl/>
          <w:lang w:eastAsia="he-IL"/>
        </w:rPr>
        <w:t xml:space="preserve"> ממשלת ישראל לא תדרוס את המקום שמייצג את העם. תודה.</w:t>
      </w:r>
    </w:p>
    <w:p w:rsidR="00EB62FF" w:rsidRDefault="00EB62FF" w:rsidP="003D2C86">
      <w:pPr>
        <w:rPr>
          <w:rtl/>
          <w:lang w:eastAsia="he-IL"/>
        </w:rPr>
      </w:pPr>
    </w:p>
    <w:p w:rsidR="00EB62FF" w:rsidRDefault="00EB62FF" w:rsidP="003D2C86">
      <w:pPr>
        <w:pStyle w:val="af6"/>
        <w:keepNext/>
        <w:rPr>
          <w:rtl/>
        </w:rPr>
      </w:pPr>
      <w:r w:rsidRPr="006F46D9">
        <w:rPr>
          <w:rStyle w:val="TagStyle"/>
          <w:rtl/>
        </w:rPr>
        <w:t xml:space="preserve"> &lt;&lt; יור &gt;&gt;</w:t>
      </w:r>
      <w:r w:rsidRPr="001B23CF">
        <w:rPr>
          <w:rStyle w:val="TagStyle"/>
          <w:rtl/>
        </w:rPr>
        <w:t xml:space="preserve"> </w:t>
      </w:r>
      <w:r>
        <w:rPr>
          <w:rtl/>
        </w:rPr>
        <w:t>היו"ר יעקב מרגי:</w:t>
      </w:r>
      <w:r w:rsidRPr="001B23CF">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bookmarkStart w:id="3205" w:name="_ETM_Q15_455296"/>
      <w:bookmarkEnd w:id="3205"/>
      <w:r>
        <w:rPr>
          <w:rtl/>
          <w:lang w:eastAsia="he-IL"/>
        </w:rPr>
        <w:t>תודה רבה. אני מזמין את השרה מאי גולן להציג את עמדת הממשלה ביחס להצעת החוק.</w:t>
      </w:r>
      <w:r>
        <w:rPr>
          <w:rFonts w:hint="cs"/>
          <w:rtl/>
          <w:lang w:eastAsia="he-IL"/>
        </w:rPr>
        <w:t xml:space="preserve"> </w:t>
      </w:r>
      <w:bookmarkStart w:id="3206" w:name="_ETM_Q15_488025"/>
      <w:bookmarkEnd w:id="3206"/>
      <w:r>
        <w:rPr>
          <w:rFonts w:hint="cs"/>
          <w:rtl/>
          <w:lang w:eastAsia="he-IL"/>
        </w:rPr>
        <w:t xml:space="preserve">עשר דקות לרשותך, גברתי, בבקשה. </w:t>
      </w:r>
    </w:p>
    <w:p w:rsidR="00EB62FF" w:rsidRDefault="00EB62FF" w:rsidP="003D2C86">
      <w:pPr>
        <w:rPr>
          <w:rtl/>
          <w:lang w:eastAsia="he-IL"/>
        </w:rPr>
      </w:pPr>
    </w:p>
    <w:p w:rsidR="00EB62FF" w:rsidRDefault="00EB62FF" w:rsidP="003D2C86">
      <w:pPr>
        <w:pStyle w:val="a4"/>
        <w:keepNext/>
        <w:rPr>
          <w:rtl/>
        </w:rPr>
      </w:pPr>
      <w:bookmarkStart w:id="3207" w:name="ET_speaker_6605_27"/>
      <w:r w:rsidRPr="006F46D9">
        <w:rPr>
          <w:rStyle w:val="TagStyle"/>
          <w:rtl/>
        </w:rPr>
        <w:t xml:space="preserve"> &lt;&lt; דובר &gt;&gt;</w:t>
      </w:r>
      <w:r w:rsidRPr="001B23CF">
        <w:rPr>
          <w:rStyle w:val="TagStyle"/>
          <w:rtl/>
        </w:rPr>
        <w:t xml:space="preserve"> </w:t>
      </w:r>
      <w:bookmarkStart w:id="3208" w:name="_Toc222950490"/>
      <w:r>
        <w:rPr>
          <w:rtl/>
        </w:rPr>
        <w:t>השרה לשוויון חברתי וקידום מעמד האישה מאי גולן:</w:t>
      </w:r>
      <w:bookmarkEnd w:id="3208"/>
      <w:r w:rsidRPr="001B23CF">
        <w:rPr>
          <w:rStyle w:val="TagStyle"/>
          <w:rtl/>
        </w:rPr>
        <w:t xml:space="preserve"> </w:t>
      </w:r>
      <w:r w:rsidRPr="006F46D9">
        <w:rPr>
          <w:rStyle w:val="TagStyle"/>
          <w:rtl/>
        </w:rPr>
        <w:t>&lt;&lt; דובר &gt;&gt;</w:t>
      </w:r>
      <w:r>
        <w:rPr>
          <w:rtl/>
        </w:rPr>
        <w:t xml:space="preserve"> </w:t>
      </w:r>
      <w:bookmarkEnd w:id="3207"/>
    </w:p>
    <w:p w:rsidR="00EB62FF" w:rsidRPr="003C005C" w:rsidRDefault="00EB62FF" w:rsidP="003D2C86">
      <w:pPr>
        <w:rPr>
          <w:rtl/>
        </w:rPr>
      </w:pPr>
      <w:bookmarkStart w:id="3209" w:name="_ETM_Q15_463496"/>
      <w:bookmarkEnd w:id="3209"/>
    </w:p>
    <w:p w:rsidR="00EB62FF" w:rsidRDefault="00EB62FF" w:rsidP="008838AF">
      <w:pPr>
        <w:rPr>
          <w:rtl/>
          <w:lang w:eastAsia="he-IL"/>
        </w:rPr>
      </w:pPr>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לגבי הצעת החוק, נ</w:t>
      </w:r>
      <w:r>
        <w:rPr>
          <w:rFonts w:hint="cs"/>
          <w:rtl/>
          <w:lang w:eastAsia="he-IL"/>
        </w:rPr>
        <w:t>א</w:t>
      </w:r>
      <w:r>
        <w:rPr>
          <w:rtl/>
          <w:lang w:eastAsia="he-IL"/>
        </w:rPr>
        <w:t>מר שיו</w:t>
      </w:r>
      <w:r>
        <w:rPr>
          <w:rFonts w:hint="cs"/>
          <w:rtl/>
          <w:lang w:eastAsia="he-IL"/>
        </w:rPr>
        <w:t>"</w:t>
      </w:r>
      <w:r>
        <w:rPr>
          <w:rtl/>
          <w:lang w:eastAsia="he-IL"/>
        </w:rPr>
        <w:t>ר ועדה התפטר או פוטר וימונה לו מחליף</w:t>
      </w:r>
      <w:r>
        <w:rPr>
          <w:rFonts w:hint="cs"/>
          <w:rtl/>
          <w:lang w:eastAsia="he-IL"/>
        </w:rPr>
        <w:t xml:space="preserve"> –</w:t>
      </w:r>
      <w:r>
        <w:rPr>
          <w:rtl/>
          <w:lang w:eastAsia="he-IL"/>
        </w:rPr>
        <w:t xml:space="preserve"> אז את הדבר הזה צריך לקבוע בהליך מתוקן שמקובל על כולם</w:t>
      </w:r>
      <w:r>
        <w:rPr>
          <w:rFonts w:hint="cs"/>
          <w:rtl/>
          <w:lang w:eastAsia="he-IL"/>
        </w:rPr>
        <w:t>,</w:t>
      </w:r>
      <w:r>
        <w:rPr>
          <w:rtl/>
          <w:lang w:eastAsia="he-IL"/>
        </w:rPr>
        <w:t xml:space="preserve"> </w:t>
      </w:r>
      <w:r>
        <w:rPr>
          <w:rFonts w:hint="cs"/>
          <w:rtl/>
          <w:lang w:eastAsia="he-IL"/>
        </w:rPr>
        <w:t>ב</w:t>
      </w:r>
      <w:r>
        <w:rPr>
          <w:rtl/>
          <w:lang w:eastAsia="he-IL"/>
        </w:rPr>
        <w:t>תוך כמה ימים יש למנות יו</w:t>
      </w:r>
      <w:r>
        <w:rPr>
          <w:rFonts w:hint="cs"/>
          <w:rtl/>
          <w:lang w:eastAsia="he-IL"/>
        </w:rPr>
        <w:t>"</w:t>
      </w:r>
      <w:r>
        <w:rPr>
          <w:rtl/>
          <w:lang w:eastAsia="he-IL"/>
        </w:rPr>
        <w:t xml:space="preserve">ר ועדה. עם זה אנחנו מסכימים. </w:t>
      </w:r>
      <w:r>
        <w:rPr>
          <w:rFonts w:hint="cs"/>
          <w:rtl/>
          <w:lang w:eastAsia="he-IL"/>
        </w:rPr>
        <w:t>אם</w:t>
      </w:r>
      <w:r>
        <w:rPr>
          <w:rtl/>
          <w:lang w:eastAsia="he-IL"/>
        </w:rPr>
        <w:t xml:space="preserve"> לא יצליחו להגיע להסכמה עד התאריך שנקבו</w:t>
      </w:r>
      <w:r>
        <w:rPr>
          <w:rFonts w:hint="cs"/>
          <w:rtl/>
          <w:lang w:eastAsia="he-IL"/>
        </w:rPr>
        <w:t>,</w:t>
      </w:r>
      <w:r>
        <w:rPr>
          <w:rtl/>
          <w:lang w:eastAsia="he-IL"/>
        </w:rPr>
        <w:t xml:space="preserve"> ימונה ממלא מקום ליו</w:t>
      </w:r>
      <w:r>
        <w:rPr>
          <w:rFonts w:hint="cs"/>
          <w:rtl/>
          <w:lang w:eastAsia="he-IL"/>
        </w:rPr>
        <w:t>"</w:t>
      </w:r>
      <w:r>
        <w:rPr>
          <w:rtl/>
          <w:lang w:eastAsia="he-IL"/>
        </w:rPr>
        <w:t xml:space="preserve">ר ועדה שיחליף. </w:t>
      </w:r>
    </w:p>
    <w:p w:rsidR="00EB62FF" w:rsidRDefault="00EB62FF" w:rsidP="003D2C86">
      <w:pPr>
        <w:rPr>
          <w:rtl/>
          <w:lang w:eastAsia="he-IL"/>
        </w:rPr>
      </w:pPr>
      <w:bookmarkStart w:id="3210" w:name="_ETM_Q15_541320"/>
      <w:bookmarkStart w:id="3211" w:name="_ETM_Q15_541358"/>
      <w:bookmarkEnd w:id="3210"/>
      <w:bookmarkEnd w:id="3211"/>
    </w:p>
    <w:p w:rsidR="00EB62FF" w:rsidRDefault="00EB62FF" w:rsidP="008838AF">
      <w:pPr>
        <w:rPr>
          <w:rtl/>
          <w:lang w:eastAsia="he-IL"/>
        </w:rPr>
      </w:pPr>
      <w:bookmarkStart w:id="3212" w:name="_ETM_Q15_541536"/>
      <w:bookmarkStart w:id="3213" w:name="_ETM_Q15_541573"/>
      <w:bookmarkEnd w:id="3212"/>
      <w:bookmarkEnd w:id="3213"/>
      <w:r>
        <w:rPr>
          <w:rtl/>
          <w:lang w:eastAsia="he-IL"/>
        </w:rPr>
        <w:t>עכשיו, אל תדאגו, חברי אופוזיציה יקרים, בשום מצב ובשום קונסטלציה לא ימונה יו</w:t>
      </w:r>
      <w:r>
        <w:rPr>
          <w:rFonts w:hint="cs"/>
          <w:rtl/>
          <w:lang w:eastAsia="he-IL"/>
        </w:rPr>
        <w:t>"</w:t>
      </w:r>
      <w:r>
        <w:rPr>
          <w:rtl/>
          <w:lang w:eastAsia="he-IL"/>
        </w:rPr>
        <w:t xml:space="preserve">ר </w:t>
      </w:r>
      <w:r>
        <w:rPr>
          <w:rFonts w:hint="cs"/>
          <w:rtl/>
          <w:lang w:eastAsia="he-IL"/>
        </w:rPr>
        <w:t>הו</w:t>
      </w:r>
      <w:r>
        <w:rPr>
          <w:rtl/>
          <w:lang w:eastAsia="he-IL"/>
        </w:rPr>
        <w:t>ועדה מהאופוזיציה</w:t>
      </w:r>
      <w:r>
        <w:rPr>
          <w:rFonts w:hint="cs"/>
          <w:rtl/>
          <w:lang w:eastAsia="he-IL"/>
        </w:rPr>
        <w:t>,</w:t>
      </w:r>
      <w:r>
        <w:rPr>
          <w:rtl/>
          <w:lang w:eastAsia="he-IL"/>
        </w:rPr>
        <w:t xml:space="preserve"> כך ש</w:t>
      </w:r>
      <w:r>
        <w:rPr>
          <w:rFonts w:hint="cs"/>
          <w:rtl/>
          <w:lang w:eastAsia="he-IL"/>
        </w:rPr>
        <w:t xml:space="preserve">אני </w:t>
      </w:r>
      <w:r>
        <w:rPr>
          <w:rtl/>
          <w:lang w:eastAsia="he-IL"/>
        </w:rPr>
        <w:t>לא יודעת כמה הצעת החוק הזאת היא רלוונטית</w:t>
      </w:r>
      <w:r>
        <w:rPr>
          <w:rFonts w:hint="cs"/>
          <w:rtl/>
          <w:lang w:eastAsia="he-IL"/>
        </w:rPr>
        <w:t>. ל</w:t>
      </w:r>
      <w:r>
        <w:rPr>
          <w:rtl/>
          <w:lang w:eastAsia="he-IL"/>
        </w:rPr>
        <w:t>דעתי</w:t>
      </w:r>
      <w:r>
        <w:rPr>
          <w:rFonts w:hint="cs"/>
          <w:rtl/>
          <w:lang w:eastAsia="he-IL"/>
        </w:rPr>
        <w:t xml:space="preserve"> היא</w:t>
      </w:r>
      <w:r>
        <w:rPr>
          <w:rtl/>
          <w:lang w:eastAsia="he-IL"/>
        </w:rPr>
        <w:t xml:space="preserve"> קצת מיותרת</w:t>
      </w:r>
      <w:r>
        <w:rPr>
          <w:rFonts w:hint="cs"/>
          <w:rtl/>
          <w:lang w:eastAsia="he-IL"/>
        </w:rPr>
        <w:t xml:space="preserve">, </w:t>
      </w:r>
      <w:r>
        <w:rPr>
          <w:rtl/>
          <w:lang w:eastAsia="he-IL"/>
        </w:rPr>
        <w:t xml:space="preserve">אבל אני כן אמליץ לכם, </w:t>
      </w:r>
      <w:r>
        <w:rPr>
          <w:rFonts w:hint="cs"/>
          <w:rtl/>
          <w:lang w:eastAsia="he-IL"/>
        </w:rPr>
        <w:t xml:space="preserve">כי </w:t>
      </w:r>
      <w:r>
        <w:rPr>
          <w:rtl/>
          <w:lang w:eastAsia="he-IL"/>
        </w:rPr>
        <w:t>שמעתי פה את חבר הכנסת קינלי באמת מדבר מדם ליבו על זה שהוועדות לא עובדות, אז אני אגיד שכשהאופוזיציה תנצח בבחירות</w:t>
      </w:r>
      <w:r>
        <w:rPr>
          <w:rFonts w:hint="cs"/>
          <w:rtl/>
          <w:lang w:eastAsia="he-IL"/>
        </w:rPr>
        <w:t xml:space="preserve"> –</w:t>
      </w:r>
      <w:r>
        <w:rPr>
          <w:rtl/>
          <w:lang w:eastAsia="he-IL"/>
        </w:rPr>
        <w:t xml:space="preserve"> במקרה שלכם</w:t>
      </w:r>
      <w:r>
        <w:rPr>
          <w:rFonts w:hint="cs"/>
          <w:rtl/>
          <w:lang w:eastAsia="he-IL"/>
        </w:rPr>
        <w:t xml:space="preserve">, </w:t>
      </w:r>
      <w:r>
        <w:rPr>
          <w:rtl/>
          <w:lang w:eastAsia="he-IL"/>
        </w:rPr>
        <w:t>אם תעברו את אחוז החסימה, יש עתיד</w:t>
      </w:r>
      <w:r>
        <w:rPr>
          <w:rFonts w:hint="cs"/>
          <w:rtl/>
          <w:lang w:eastAsia="he-IL"/>
        </w:rPr>
        <w:t xml:space="preserve"> –</w:t>
      </w:r>
      <w:r>
        <w:rPr>
          <w:rtl/>
          <w:lang w:eastAsia="he-IL"/>
        </w:rPr>
        <w:t xml:space="preserve"> אז תמנו את מי שאתם רוצים. עד אז אנחנו נחליט מי יעמוד בראש הוועדה</w:t>
      </w:r>
      <w:r>
        <w:rPr>
          <w:rFonts w:hint="cs"/>
          <w:rtl/>
          <w:lang w:eastAsia="he-IL"/>
        </w:rPr>
        <w:t>,</w:t>
      </w:r>
      <w:r>
        <w:rPr>
          <w:rtl/>
          <w:lang w:eastAsia="he-IL"/>
        </w:rPr>
        <w:t xml:space="preserve"> ואתם יכולים לנשום. </w:t>
      </w:r>
    </w:p>
    <w:p w:rsidR="00EB62FF" w:rsidRDefault="00EB62FF" w:rsidP="003D2C86">
      <w:pPr>
        <w:rPr>
          <w:rtl/>
          <w:lang w:eastAsia="he-IL"/>
        </w:rPr>
      </w:pPr>
    </w:p>
    <w:p w:rsidR="00EB62FF" w:rsidRDefault="00EB62FF" w:rsidP="003D2C86">
      <w:pPr>
        <w:pStyle w:val="af5"/>
        <w:keepNext/>
        <w:rPr>
          <w:rtl/>
        </w:rPr>
      </w:pPr>
      <w:bookmarkStart w:id="3214" w:name="_ETM_Q15_596046"/>
      <w:bookmarkStart w:id="3215" w:name="_ETM_Q15_596122"/>
      <w:bookmarkStart w:id="3216" w:name="_ETM_Q15_599952"/>
      <w:bookmarkStart w:id="3217" w:name="ET_interruption_6255_28"/>
      <w:bookmarkEnd w:id="3214"/>
      <w:bookmarkEnd w:id="3215"/>
      <w:bookmarkEnd w:id="3216"/>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17"/>
    </w:p>
    <w:p w:rsidR="00EB62FF" w:rsidRPr="003C005C" w:rsidRDefault="00EB62FF" w:rsidP="003D2C86">
      <w:pPr>
        <w:rPr>
          <w:rtl/>
        </w:rPr>
      </w:pPr>
    </w:p>
    <w:p w:rsidR="00EB62FF" w:rsidRDefault="00EB62FF" w:rsidP="003D2C86">
      <w:pPr>
        <w:rPr>
          <w:rtl/>
          <w:lang w:eastAsia="he-IL"/>
        </w:rPr>
      </w:pPr>
      <w:r>
        <w:rPr>
          <w:rFonts w:hint="cs"/>
          <w:rtl/>
          <w:lang w:eastAsia="he-IL"/>
        </w:rPr>
        <w:t xml:space="preserve">את בכלל יודעת </w:t>
      </w:r>
      <w:bookmarkStart w:id="3218" w:name="_ETM_Q15_586490"/>
      <w:bookmarkEnd w:id="3218"/>
      <w:r>
        <w:rPr>
          <w:rFonts w:hint="cs"/>
          <w:rtl/>
          <w:lang w:eastAsia="he-IL"/>
        </w:rPr>
        <w:t>איפה הוועדות? היית פעם בוועדה?</w:t>
      </w:r>
      <w:r>
        <w:rPr>
          <w:rFonts w:hint="cs"/>
          <w:lang w:eastAsia="he-IL"/>
        </w:rPr>
        <w:t xml:space="preserve"> </w:t>
      </w:r>
      <w:r>
        <w:rPr>
          <w:rFonts w:hint="cs"/>
          <w:rtl/>
          <w:lang w:eastAsia="he-IL"/>
        </w:rPr>
        <w:t>ישבת פעם בוועדה?</w:t>
      </w:r>
      <w:r>
        <w:rPr>
          <w:rFonts w:hint="cs"/>
          <w:lang w:eastAsia="he-IL"/>
        </w:rPr>
        <w:t xml:space="preserve"> </w:t>
      </w:r>
      <w:r>
        <w:rPr>
          <w:rFonts w:hint="cs"/>
          <w:rtl/>
          <w:lang w:eastAsia="he-IL"/>
        </w:rPr>
        <w:t xml:space="preserve">גם כשהיית </w:t>
      </w:r>
      <w:bookmarkStart w:id="3219" w:name="_ETM_Q15_594052"/>
      <w:bookmarkEnd w:id="3219"/>
      <w:r>
        <w:rPr>
          <w:rFonts w:hint="cs"/>
          <w:rtl/>
          <w:lang w:eastAsia="he-IL"/>
        </w:rPr>
        <w:t xml:space="preserve">באופוזיציה לא היית בוועדה. את לא יודעת איפה הוועדות. </w:t>
      </w:r>
      <w:bookmarkStart w:id="3220" w:name="_ETM_Q15_591414"/>
      <w:bookmarkStart w:id="3221" w:name="_ETM_Q15_591525"/>
      <w:bookmarkEnd w:id="3220"/>
      <w:bookmarkEnd w:id="3221"/>
      <w:r>
        <w:rPr>
          <w:rFonts w:hint="cs"/>
          <w:rtl/>
          <w:lang w:eastAsia="he-IL"/>
        </w:rPr>
        <w:t xml:space="preserve">זה הבניין פה, הצמוד, יש שם שלוש קומות של ועדות. </w:t>
      </w:r>
    </w:p>
    <w:p w:rsidR="00EB62FF" w:rsidRDefault="00EB62FF" w:rsidP="003D2C86">
      <w:pPr>
        <w:rPr>
          <w:rtl/>
          <w:lang w:eastAsia="he-IL"/>
        </w:rPr>
      </w:pPr>
      <w:bookmarkStart w:id="3222" w:name="_ETM_Q15_595336"/>
      <w:bookmarkStart w:id="3223" w:name="_ETM_Q15_595373"/>
      <w:bookmarkEnd w:id="3222"/>
      <w:bookmarkEnd w:id="3223"/>
    </w:p>
    <w:p w:rsidR="00EB62FF" w:rsidRDefault="00EB62FF" w:rsidP="003D2C86">
      <w:pPr>
        <w:pStyle w:val="-"/>
        <w:keepNext/>
        <w:rPr>
          <w:rtl/>
        </w:rPr>
      </w:pPr>
      <w:bookmarkStart w:id="3224" w:name="ET_speakercontinue_6605_29"/>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24"/>
    </w:p>
    <w:p w:rsidR="00EB62FF" w:rsidRPr="003C005C" w:rsidRDefault="00EB62FF" w:rsidP="003D2C86">
      <w:pPr>
        <w:rPr>
          <w:rtl/>
        </w:rPr>
      </w:pPr>
    </w:p>
    <w:p w:rsidR="00EB62FF" w:rsidRDefault="00EB62FF" w:rsidP="003D2C86">
      <w:pPr>
        <w:rPr>
          <w:rtl/>
          <w:lang w:eastAsia="he-IL"/>
        </w:rPr>
      </w:pPr>
      <w:bookmarkStart w:id="3225" w:name="_ETM_Q15_596084"/>
      <w:bookmarkEnd w:id="3225"/>
      <w:r>
        <w:rPr>
          <w:rFonts w:hint="cs"/>
          <w:rtl/>
          <w:lang w:eastAsia="he-IL"/>
        </w:rPr>
        <w:t>אז אני, אני הייתי בוועדות עוד לפני שהיית בכנסת.</w:t>
      </w:r>
      <w:bookmarkStart w:id="3226" w:name="_ETM_Q15_599862"/>
      <w:bookmarkEnd w:id="3226"/>
      <w:r>
        <w:rPr>
          <w:rFonts w:hint="cs"/>
          <w:rtl/>
          <w:lang w:eastAsia="he-IL"/>
        </w:rPr>
        <w:t xml:space="preserve"> </w:t>
      </w:r>
      <w:r>
        <w:rPr>
          <w:rtl/>
          <w:lang w:eastAsia="he-IL"/>
        </w:rPr>
        <w:t xml:space="preserve">שומע, דוידסון, </w:t>
      </w:r>
      <w:r>
        <w:rPr>
          <w:rFonts w:hint="cs"/>
          <w:rtl/>
          <w:lang w:eastAsia="he-IL"/>
        </w:rPr>
        <w:t>אתה נהיית טרול, מה זה טרול, באמת</w:t>
      </w:r>
      <w:bookmarkStart w:id="3227" w:name="_ETM_Q15_598067"/>
      <w:bookmarkEnd w:id="3227"/>
      <w:r>
        <w:rPr>
          <w:rFonts w:hint="cs"/>
          <w:rtl/>
          <w:lang w:eastAsia="he-IL"/>
        </w:rPr>
        <w:t xml:space="preserve">, לקראת הבחירות. </w:t>
      </w:r>
      <w:bookmarkStart w:id="3228" w:name="_ETM_Q15_601170"/>
      <w:bookmarkEnd w:id="3228"/>
    </w:p>
    <w:p w:rsidR="00EB62FF" w:rsidRDefault="00EB62FF" w:rsidP="003D2C86">
      <w:pPr>
        <w:rPr>
          <w:rtl/>
          <w:lang w:eastAsia="he-IL"/>
        </w:rPr>
      </w:pPr>
      <w:bookmarkStart w:id="3229" w:name="_ETM_Q15_601209"/>
      <w:bookmarkStart w:id="3230" w:name="_ETM_Q15_603185"/>
      <w:bookmarkStart w:id="3231" w:name="_ETM_Q15_603245"/>
      <w:bookmarkEnd w:id="3229"/>
      <w:bookmarkEnd w:id="3230"/>
      <w:bookmarkEnd w:id="3231"/>
    </w:p>
    <w:p w:rsidR="00EB62FF" w:rsidRDefault="00EB62FF" w:rsidP="003D2C86">
      <w:pPr>
        <w:pStyle w:val="af6"/>
        <w:keepNext/>
        <w:rPr>
          <w:rtl/>
        </w:rPr>
      </w:pPr>
      <w:r w:rsidRPr="006F46D9">
        <w:rPr>
          <w:rStyle w:val="TagStyle"/>
          <w:rtl/>
        </w:rPr>
        <w:t xml:space="preserve"> &lt;&lt; יור &gt;&gt;</w:t>
      </w:r>
      <w:r w:rsidRPr="001B23CF">
        <w:rPr>
          <w:rStyle w:val="TagStyle"/>
          <w:rtl/>
        </w:rPr>
        <w:t xml:space="preserve"> </w:t>
      </w:r>
      <w:r>
        <w:rPr>
          <w:rtl/>
        </w:rPr>
        <w:t>היו"ר יעקב מרגי:</w:t>
      </w:r>
      <w:r w:rsidRPr="001B23CF">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bookmarkStart w:id="3232" w:name="_ETM_Q15_601751"/>
      <w:bookmarkEnd w:id="3232"/>
      <w:r>
        <w:rPr>
          <w:rFonts w:hint="cs"/>
          <w:rtl/>
          <w:lang w:eastAsia="he-IL"/>
        </w:rPr>
        <w:t>סימון דוידסון, תודה. משה ארבל, ברוך הבא.</w:t>
      </w:r>
    </w:p>
    <w:p w:rsidR="00EB62FF" w:rsidRDefault="00EB62FF" w:rsidP="003D2C86">
      <w:pPr>
        <w:rPr>
          <w:rtl/>
          <w:lang w:eastAsia="he-IL"/>
        </w:rPr>
      </w:pPr>
      <w:bookmarkStart w:id="3233" w:name="_ETM_Q15_603837"/>
      <w:bookmarkStart w:id="3234" w:name="_ETM_Q15_603881"/>
      <w:bookmarkEnd w:id="3233"/>
      <w:bookmarkEnd w:id="3234"/>
    </w:p>
    <w:p w:rsidR="00EB62FF" w:rsidRDefault="00EB62FF" w:rsidP="003D2C86">
      <w:pPr>
        <w:pStyle w:val="-"/>
        <w:keepNext/>
        <w:rPr>
          <w:rtl/>
        </w:rPr>
      </w:pPr>
      <w:bookmarkStart w:id="3235" w:name="ET_speakercontinue_6605_32"/>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35"/>
    </w:p>
    <w:p w:rsidR="00EB62FF" w:rsidRPr="003C005C" w:rsidRDefault="00EB62FF" w:rsidP="003D2C86">
      <w:pPr>
        <w:rPr>
          <w:rtl/>
        </w:rPr>
      </w:pPr>
    </w:p>
    <w:p w:rsidR="00EB62FF" w:rsidRDefault="00EB62FF" w:rsidP="003D2C86">
      <w:pPr>
        <w:rPr>
          <w:rtl/>
          <w:lang w:eastAsia="he-IL"/>
        </w:rPr>
      </w:pPr>
      <w:bookmarkStart w:id="3236" w:name="_ETM_Q15_605045"/>
      <w:bookmarkEnd w:id="3236"/>
      <w:r>
        <w:rPr>
          <w:rFonts w:hint="cs"/>
          <w:rtl/>
          <w:lang w:eastAsia="he-IL"/>
        </w:rPr>
        <w:t xml:space="preserve">סימון, תקשיב, הרמת לי להנחתה. </w:t>
      </w:r>
    </w:p>
    <w:p w:rsidR="00EB62FF" w:rsidRDefault="00EB62FF" w:rsidP="003D2C86">
      <w:pPr>
        <w:rPr>
          <w:rtl/>
          <w:lang w:eastAsia="he-IL"/>
        </w:rPr>
      </w:pPr>
      <w:bookmarkStart w:id="3237" w:name="_ETM_Q15_606346"/>
      <w:bookmarkStart w:id="3238" w:name="_ETM_Q15_606385"/>
      <w:bookmarkEnd w:id="3237"/>
      <w:bookmarkEnd w:id="3238"/>
    </w:p>
    <w:p w:rsidR="00EB62FF" w:rsidRDefault="00EB62FF" w:rsidP="003D2C86">
      <w:pPr>
        <w:pStyle w:val="af5"/>
        <w:keepNext/>
        <w:rPr>
          <w:rtl/>
        </w:rPr>
      </w:pPr>
      <w:bookmarkStart w:id="3239" w:name="ET_interruption_6255_34"/>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39"/>
    </w:p>
    <w:p w:rsidR="00EB62FF" w:rsidRPr="003C005C" w:rsidRDefault="00EB62FF" w:rsidP="003D2C86">
      <w:pPr>
        <w:rPr>
          <w:rtl/>
        </w:rPr>
      </w:pPr>
    </w:p>
    <w:p w:rsidR="00EB62FF" w:rsidRDefault="00EB62FF" w:rsidP="003D2C86">
      <w:pPr>
        <w:rPr>
          <w:rtl/>
        </w:rPr>
      </w:pPr>
      <w:bookmarkStart w:id="3240" w:name="_ETM_Q15_607529"/>
      <w:bookmarkEnd w:id="3240"/>
      <w:r>
        <w:rPr>
          <w:rFonts w:hint="cs"/>
          <w:rtl/>
        </w:rPr>
        <w:t xml:space="preserve">שאני אבדוק כמה פעמים היית בוועדה? </w:t>
      </w:r>
    </w:p>
    <w:p w:rsidR="00EB62FF" w:rsidRDefault="00EB62FF" w:rsidP="003D2C86">
      <w:pPr>
        <w:rPr>
          <w:rtl/>
        </w:rPr>
      </w:pPr>
    </w:p>
    <w:p w:rsidR="00EB62FF" w:rsidRDefault="00EB62FF" w:rsidP="003D2C86">
      <w:pPr>
        <w:pStyle w:val="-"/>
        <w:keepNext/>
        <w:rPr>
          <w:rtl/>
        </w:rPr>
      </w:pPr>
      <w:bookmarkStart w:id="3241" w:name="ET_speakercontinue_6605_35"/>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41"/>
    </w:p>
    <w:p w:rsidR="00EB62FF" w:rsidRPr="003C005C" w:rsidRDefault="00EB62FF" w:rsidP="003D2C86">
      <w:pPr>
        <w:rPr>
          <w:rtl/>
        </w:rPr>
      </w:pPr>
    </w:p>
    <w:p w:rsidR="00EB62FF" w:rsidRDefault="00EB62FF" w:rsidP="003D2C86">
      <w:pPr>
        <w:rPr>
          <w:rtl/>
        </w:rPr>
      </w:pPr>
      <w:bookmarkStart w:id="3242" w:name="_ETM_Q15_609882"/>
      <w:bookmarkEnd w:id="3242"/>
      <w:r>
        <w:rPr>
          <w:rFonts w:hint="cs"/>
          <w:rtl/>
        </w:rPr>
        <w:t>אני שרה, להזכירך. אני מגיעה לוועדות</w:t>
      </w:r>
      <w:bookmarkStart w:id="3243" w:name="_ETM_Q15_611490"/>
      <w:bookmarkEnd w:id="3243"/>
      <w:r>
        <w:rPr>
          <w:rFonts w:hint="cs"/>
          <w:rtl/>
        </w:rPr>
        <w:t xml:space="preserve"> כשאני צריכה. </w:t>
      </w:r>
    </w:p>
    <w:p w:rsidR="00EB62FF" w:rsidRDefault="00EB62FF" w:rsidP="003D2C86">
      <w:pPr>
        <w:rPr>
          <w:rtl/>
        </w:rPr>
      </w:pPr>
    </w:p>
    <w:p w:rsidR="00EB62FF" w:rsidRDefault="00EB62FF" w:rsidP="003D2C86">
      <w:pPr>
        <w:pStyle w:val="af5"/>
        <w:keepNext/>
        <w:rPr>
          <w:rtl/>
        </w:rPr>
      </w:pPr>
      <w:bookmarkStart w:id="3244" w:name="ET_interruption_6255_36"/>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44"/>
    </w:p>
    <w:p w:rsidR="00EB62FF" w:rsidRPr="003C005C" w:rsidRDefault="00EB62FF" w:rsidP="003D2C86">
      <w:pPr>
        <w:rPr>
          <w:rtl/>
        </w:rPr>
      </w:pPr>
    </w:p>
    <w:p w:rsidR="00EB62FF" w:rsidRDefault="00EB62FF" w:rsidP="003D2C86">
      <w:pPr>
        <w:rPr>
          <w:rtl/>
        </w:rPr>
      </w:pPr>
      <w:bookmarkStart w:id="3245" w:name="_ETM_Q15_612719"/>
      <w:bookmarkEnd w:id="3245"/>
      <w:r>
        <w:rPr>
          <w:rFonts w:hint="cs"/>
          <w:rtl/>
        </w:rPr>
        <w:t xml:space="preserve">אבל גם כשהיית באופוזיציה לא היית. </w:t>
      </w:r>
    </w:p>
    <w:p w:rsidR="00EB62FF" w:rsidRDefault="00EB62FF" w:rsidP="003D2C86">
      <w:pPr>
        <w:rPr>
          <w:rtl/>
        </w:rPr>
      </w:pPr>
    </w:p>
    <w:p w:rsidR="00EB62FF" w:rsidRDefault="00EB62FF" w:rsidP="003D2C86">
      <w:pPr>
        <w:pStyle w:val="-"/>
        <w:keepNext/>
        <w:rPr>
          <w:rtl/>
        </w:rPr>
      </w:pPr>
      <w:bookmarkStart w:id="3246" w:name="ET_speakercontinue_6605_38"/>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46"/>
    </w:p>
    <w:p w:rsidR="00EB62FF" w:rsidRPr="003C005C" w:rsidRDefault="00EB62FF" w:rsidP="003D2C86">
      <w:pPr>
        <w:rPr>
          <w:rtl/>
        </w:rPr>
      </w:pPr>
    </w:p>
    <w:p w:rsidR="00EB62FF" w:rsidRPr="001B23CF" w:rsidRDefault="00EB62FF" w:rsidP="003D2C86">
      <w:pPr>
        <w:rPr>
          <w:rtl/>
        </w:rPr>
      </w:pPr>
      <w:bookmarkStart w:id="3247" w:name="_ETM_Q15_610980"/>
      <w:bookmarkEnd w:id="3247"/>
      <w:r>
        <w:rPr>
          <w:rFonts w:hint="cs"/>
          <w:rtl/>
        </w:rPr>
        <w:t xml:space="preserve">תבדוק. </w:t>
      </w:r>
      <w:bookmarkStart w:id="3248" w:name="_ETM_Q15_613177"/>
      <w:bookmarkEnd w:id="3248"/>
    </w:p>
    <w:p w:rsidR="00EB62FF" w:rsidRDefault="00EB62FF" w:rsidP="003D2C86">
      <w:pPr>
        <w:rPr>
          <w:rtl/>
        </w:rPr>
      </w:pPr>
      <w:bookmarkStart w:id="3249" w:name="_ETM_Q15_612879"/>
      <w:bookmarkEnd w:id="3249"/>
    </w:p>
    <w:p w:rsidR="00EB62FF" w:rsidRDefault="00EB62FF" w:rsidP="003D2C86">
      <w:pPr>
        <w:pStyle w:val="af5"/>
        <w:keepNext/>
        <w:rPr>
          <w:rtl/>
        </w:rPr>
      </w:pPr>
      <w:bookmarkStart w:id="3250" w:name="ET_interruption_6255_39"/>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50"/>
    </w:p>
    <w:p w:rsidR="00EB62FF" w:rsidRPr="003C005C" w:rsidRDefault="00EB62FF" w:rsidP="003D2C86">
      <w:pPr>
        <w:rPr>
          <w:rtl/>
        </w:rPr>
      </w:pPr>
    </w:p>
    <w:p w:rsidR="00EB62FF" w:rsidRDefault="00EB62FF" w:rsidP="003D2C86">
      <w:pPr>
        <w:rPr>
          <w:rtl/>
        </w:rPr>
      </w:pPr>
      <w:bookmarkStart w:id="3251" w:name="_ETM_Q15_614679"/>
      <w:bookmarkEnd w:id="3251"/>
      <w:r>
        <w:rPr>
          <w:rFonts w:hint="cs"/>
          <w:rtl/>
        </w:rPr>
        <w:t>לבדוק?</w:t>
      </w:r>
      <w:r>
        <w:rPr>
          <w:rFonts w:hint="cs"/>
        </w:rPr>
        <w:t xml:space="preserve"> </w:t>
      </w:r>
    </w:p>
    <w:p w:rsidR="00EB62FF" w:rsidRDefault="00EB62FF" w:rsidP="003D2C86">
      <w:pPr>
        <w:rPr>
          <w:rtl/>
        </w:rPr>
      </w:pPr>
      <w:bookmarkStart w:id="3252" w:name="_ETM_Q15_616246"/>
      <w:bookmarkStart w:id="3253" w:name="_ETM_Q15_616293"/>
      <w:bookmarkEnd w:id="3252"/>
      <w:bookmarkEnd w:id="3253"/>
    </w:p>
    <w:p w:rsidR="00EB62FF" w:rsidRDefault="00EB62FF" w:rsidP="003D2C86">
      <w:pPr>
        <w:pStyle w:val="-"/>
        <w:keepNext/>
        <w:rPr>
          <w:rtl/>
        </w:rPr>
      </w:pPr>
      <w:bookmarkStart w:id="3254" w:name="ET_speakercontinue_6605_40"/>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54"/>
    </w:p>
    <w:p w:rsidR="00EB62FF" w:rsidRPr="003C005C" w:rsidRDefault="00EB62FF" w:rsidP="003D2C86">
      <w:pPr>
        <w:rPr>
          <w:rtl/>
        </w:rPr>
      </w:pPr>
    </w:p>
    <w:p w:rsidR="00EB62FF" w:rsidRDefault="00EB62FF" w:rsidP="008838AF">
      <w:pPr>
        <w:rPr>
          <w:rtl/>
        </w:rPr>
      </w:pPr>
      <w:bookmarkStart w:id="3255" w:name="_ETM_Q15_617814"/>
      <w:bookmarkEnd w:id="3255"/>
      <w:r>
        <w:rPr>
          <w:rFonts w:hint="cs"/>
          <w:rtl/>
        </w:rPr>
        <w:t xml:space="preserve">כל דבר שאתה אומר פה, אתה יוצא – אני לא </w:t>
      </w:r>
      <w:bookmarkStart w:id="3256" w:name="_ETM_Q15_618214"/>
      <w:bookmarkEnd w:id="3256"/>
      <w:r>
        <w:rPr>
          <w:rFonts w:hint="cs"/>
          <w:rtl/>
        </w:rPr>
        <w:t xml:space="preserve">יודעת אם לצחוק או לבכות </w:t>
      </w:r>
      <w:r>
        <w:rPr>
          <w:rFonts w:hint="eastAsia"/>
          <w:rtl/>
        </w:rPr>
        <w:t xml:space="preserve">– </w:t>
      </w:r>
      <w:r>
        <w:rPr>
          <w:rFonts w:hint="cs"/>
          <w:rtl/>
        </w:rPr>
        <w:t xml:space="preserve">אתה ממש יוצא טיפש; </w:t>
      </w:r>
      <w:bookmarkStart w:id="3257" w:name="_ETM_Q15_619652"/>
      <w:bookmarkEnd w:id="3257"/>
      <w:r>
        <w:rPr>
          <w:rFonts w:hint="cs"/>
          <w:rtl/>
        </w:rPr>
        <w:t>סליחה, אתה טועה. ואני גם אומרת, כל דבר שאתה</w:t>
      </w:r>
      <w:bookmarkStart w:id="3258" w:name="_ETM_Q15_623869"/>
      <w:bookmarkEnd w:id="3258"/>
      <w:r>
        <w:rPr>
          <w:rFonts w:hint="cs"/>
          <w:rtl/>
        </w:rPr>
        <w:t xml:space="preserve"> אומר, אני מראה לך כמה אתה טיפש במה שאמרת - - </w:t>
      </w:r>
    </w:p>
    <w:p w:rsidR="00EB62FF" w:rsidRDefault="00EB62FF" w:rsidP="003D2C86">
      <w:pPr>
        <w:rPr>
          <w:rtl/>
        </w:rPr>
      </w:pPr>
    </w:p>
    <w:p w:rsidR="00EB62FF" w:rsidRDefault="00EB62FF" w:rsidP="003D2C86">
      <w:pPr>
        <w:pStyle w:val="af5"/>
        <w:keepNext/>
        <w:rPr>
          <w:rtl/>
        </w:rPr>
      </w:pPr>
      <w:bookmarkStart w:id="3259" w:name="ET_interruption_6255_41"/>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59"/>
    </w:p>
    <w:p w:rsidR="00EB62FF" w:rsidRPr="003C005C" w:rsidRDefault="00EB62FF" w:rsidP="003D2C86">
      <w:pPr>
        <w:rPr>
          <w:rtl/>
        </w:rPr>
      </w:pPr>
    </w:p>
    <w:p w:rsidR="00EB62FF" w:rsidRDefault="00EB62FF" w:rsidP="003D2C86">
      <w:pPr>
        <w:rPr>
          <w:rtl/>
        </w:rPr>
      </w:pPr>
      <w:bookmarkStart w:id="3260" w:name="_ETM_Q15_626205"/>
      <w:bookmarkEnd w:id="3260"/>
      <w:r>
        <w:rPr>
          <w:rFonts w:hint="cs"/>
          <w:rtl/>
        </w:rPr>
        <w:t xml:space="preserve">קודם כול, טיפש תקראי לחברים שלך. </w:t>
      </w:r>
    </w:p>
    <w:p w:rsidR="00EB62FF" w:rsidRDefault="00EB62FF" w:rsidP="003D2C86">
      <w:pPr>
        <w:rPr>
          <w:rtl/>
          <w:lang w:eastAsia="he-IL"/>
        </w:rPr>
      </w:pPr>
    </w:p>
    <w:p w:rsidR="00EB62FF" w:rsidRDefault="00EB62FF" w:rsidP="003D2C86">
      <w:pPr>
        <w:pStyle w:val="af6"/>
        <w:keepNext/>
        <w:rPr>
          <w:rtl/>
        </w:rPr>
      </w:pPr>
      <w:r w:rsidRPr="006F46D9">
        <w:rPr>
          <w:rStyle w:val="TagStyle"/>
          <w:rtl/>
        </w:rPr>
        <w:t xml:space="preserve"> &lt;&lt; יור &gt;&gt;</w:t>
      </w:r>
      <w:r w:rsidRPr="001B23CF">
        <w:rPr>
          <w:rStyle w:val="TagStyle"/>
          <w:rtl/>
        </w:rPr>
        <w:t xml:space="preserve"> </w:t>
      </w:r>
      <w:r>
        <w:rPr>
          <w:rtl/>
        </w:rPr>
        <w:t>היו"ר יעקב מרגי:</w:t>
      </w:r>
      <w:r w:rsidRPr="001B23CF">
        <w:rPr>
          <w:rStyle w:val="TagStyle"/>
          <w:rtl/>
        </w:rPr>
        <w:t xml:space="preserve"> </w:t>
      </w:r>
      <w:r w:rsidRPr="006F46D9">
        <w:rPr>
          <w:rStyle w:val="TagStyle"/>
          <w:rtl/>
        </w:rPr>
        <w:t>&lt;&lt; יור &gt;&gt;</w:t>
      </w:r>
      <w:r>
        <w:rPr>
          <w:rtl/>
        </w:rPr>
        <w:t xml:space="preserve"> </w:t>
      </w:r>
    </w:p>
    <w:p w:rsidR="00EB62FF" w:rsidRPr="003C005C" w:rsidRDefault="00EB62FF" w:rsidP="003D2C86">
      <w:pPr>
        <w:rPr>
          <w:rtl/>
        </w:rPr>
      </w:pPr>
    </w:p>
    <w:p w:rsidR="00EB62FF" w:rsidRDefault="00EB62FF" w:rsidP="003D2C86">
      <w:pPr>
        <w:rPr>
          <w:rtl/>
          <w:lang w:eastAsia="he-IL"/>
        </w:rPr>
      </w:pPr>
      <w:bookmarkStart w:id="3261" w:name="_ETM_Q15_630380"/>
      <w:bookmarkEnd w:id="3261"/>
      <w:r>
        <w:rPr>
          <w:rFonts w:hint="cs"/>
          <w:rtl/>
          <w:lang w:eastAsia="he-IL"/>
        </w:rPr>
        <w:t xml:space="preserve">מה </w:t>
      </w:r>
      <w:bookmarkStart w:id="3262" w:name="_ETM_Q15_631125"/>
      <w:bookmarkEnd w:id="3262"/>
      <w:r>
        <w:rPr>
          <w:rFonts w:hint="cs"/>
          <w:rtl/>
          <w:lang w:eastAsia="he-IL"/>
        </w:rPr>
        <w:t>יותר חמור, לקרוא ליושב-ראש ישיבה בריון או</w:t>
      </w:r>
      <w:bookmarkStart w:id="3263" w:name="_ETM_Q15_633595"/>
      <w:bookmarkEnd w:id="3263"/>
      <w:r>
        <w:rPr>
          <w:rFonts w:hint="cs"/>
          <w:rtl/>
          <w:lang w:eastAsia="he-IL"/>
        </w:rPr>
        <w:t xml:space="preserve"> יוצא טיפש? </w:t>
      </w:r>
    </w:p>
    <w:p w:rsidR="00EB62FF" w:rsidRDefault="00EB62FF" w:rsidP="003D2C86">
      <w:pPr>
        <w:rPr>
          <w:rtl/>
          <w:lang w:eastAsia="he-IL"/>
        </w:rPr>
      </w:pPr>
      <w:bookmarkStart w:id="3264" w:name="_ETM_Q15_633700"/>
      <w:bookmarkStart w:id="3265" w:name="_ETM_Q15_633760"/>
      <w:bookmarkEnd w:id="3264"/>
      <w:bookmarkEnd w:id="3265"/>
    </w:p>
    <w:p w:rsidR="00EB62FF" w:rsidRDefault="00EB62FF" w:rsidP="003D2C86">
      <w:pPr>
        <w:pStyle w:val="-"/>
        <w:keepNext/>
        <w:rPr>
          <w:rtl/>
        </w:rPr>
      </w:pPr>
      <w:bookmarkStart w:id="3266" w:name="ET_speakercontinue_6605_43"/>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66"/>
    </w:p>
    <w:p w:rsidR="00EB62FF" w:rsidRPr="003C005C" w:rsidRDefault="00EB62FF" w:rsidP="003D2C86">
      <w:pPr>
        <w:rPr>
          <w:rtl/>
        </w:rPr>
      </w:pPr>
    </w:p>
    <w:p w:rsidR="00EB62FF" w:rsidRDefault="00EB62FF" w:rsidP="008838AF">
      <w:pPr>
        <w:rPr>
          <w:rtl/>
          <w:lang w:eastAsia="he-IL"/>
        </w:rPr>
      </w:pPr>
      <w:bookmarkStart w:id="3267" w:name="_ETM_Q15_634588"/>
      <w:bookmarkEnd w:id="3267"/>
      <w:r>
        <w:rPr>
          <w:rFonts w:hint="cs"/>
          <w:rtl/>
        </w:rPr>
        <w:t xml:space="preserve">- - </w:t>
      </w:r>
      <w:r>
        <w:rPr>
          <w:rFonts w:hint="cs"/>
          <w:rtl/>
          <w:lang w:eastAsia="he-IL"/>
        </w:rPr>
        <w:t xml:space="preserve">לא מדבר מנתונים, לא מדבר מאמת. </w:t>
      </w:r>
      <w:bookmarkStart w:id="3268" w:name="_ETM_Q15_633277"/>
      <w:bookmarkEnd w:id="3268"/>
      <w:r>
        <w:rPr>
          <w:rFonts w:hint="cs"/>
          <w:rtl/>
          <w:lang w:eastAsia="he-IL"/>
        </w:rPr>
        <w:t>די. עכשיו, אני מבינה את הלחץ והדאגה שלכם, אתם ביש</w:t>
      </w:r>
      <w:bookmarkStart w:id="3269" w:name="_ETM_Q15_639671"/>
      <w:bookmarkEnd w:id="3269"/>
      <w:r>
        <w:rPr>
          <w:rFonts w:hint="cs"/>
          <w:rtl/>
          <w:lang w:eastAsia="he-IL"/>
        </w:rPr>
        <w:t xml:space="preserve"> עתיד, יום כן עוברים את אחוז החסימה, יום לא עוברים</w:t>
      </w:r>
      <w:bookmarkStart w:id="3270" w:name="_ETM_Q15_644329"/>
      <w:bookmarkEnd w:id="3270"/>
      <w:r>
        <w:rPr>
          <w:rFonts w:hint="cs"/>
          <w:rtl/>
          <w:lang w:eastAsia="he-IL"/>
        </w:rPr>
        <w:t xml:space="preserve"> את אחוז החסימה. יום אחד, סימון דוידסון, אתה </w:t>
      </w:r>
      <w:r>
        <w:rPr>
          <w:rtl/>
          <w:lang w:eastAsia="he-IL"/>
        </w:rPr>
        <w:t>–</w:t>
      </w:r>
      <w:r>
        <w:rPr>
          <w:rFonts w:hint="cs"/>
          <w:rtl/>
          <w:lang w:eastAsia="he-IL"/>
        </w:rPr>
        <w:t xml:space="preserve"> הינה, </w:t>
      </w:r>
      <w:bookmarkStart w:id="3271" w:name="_ETM_Q15_647602"/>
      <w:bookmarkEnd w:id="3271"/>
      <w:r>
        <w:rPr>
          <w:rFonts w:hint="cs"/>
          <w:rtl/>
          <w:lang w:eastAsia="he-IL"/>
        </w:rPr>
        <w:t xml:space="preserve">הוא יצא, חבל, חבל. </w:t>
      </w:r>
      <w:bookmarkStart w:id="3272" w:name="_ETM_Q15_655759"/>
      <w:bookmarkStart w:id="3273" w:name="_ETM_Q15_653997"/>
      <w:bookmarkStart w:id="3274" w:name="_ETM_Q15_651299"/>
      <w:bookmarkEnd w:id="3272"/>
      <w:bookmarkEnd w:id="3273"/>
      <w:bookmarkEnd w:id="3274"/>
    </w:p>
    <w:p w:rsidR="00EB62FF" w:rsidRDefault="00EB62FF" w:rsidP="003D2C86">
      <w:pPr>
        <w:rPr>
          <w:rtl/>
          <w:lang w:eastAsia="he-IL"/>
        </w:rPr>
      </w:pPr>
      <w:bookmarkStart w:id="3275" w:name="_ETM_Q15_651341"/>
      <w:bookmarkEnd w:id="3275"/>
    </w:p>
    <w:p w:rsidR="00EB62FF" w:rsidRDefault="00EB62FF" w:rsidP="003D2C86">
      <w:pPr>
        <w:pStyle w:val="af5"/>
        <w:keepNext/>
        <w:rPr>
          <w:rtl/>
        </w:rPr>
      </w:pPr>
      <w:bookmarkStart w:id="3276" w:name="ET_interruption_6361_44"/>
      <w:r w:rsidRPr="006F46D9">
        <w:rPr>
          <w:rStyle w:val="TagStyle"/>
          <w:rtl/>
        </w:rPr>
        <w:t xml:space="preserve"> &lt;&lt; קריאה &gt;&gt;</w:t>
      </w:r>
      <w:r w:rsidRPr="001B23CF">
        <w:rPr>
          <w:rStyle w:val="TagStyle"/>
          <w:rtl/>
        </w:rPr>
        <w:t xml:space="preserve"> </w:t>
      </w:r>
      <w:r>
        <w:rPr>
          <w:rtl/>
        </w:rPr>
        <w:t>נאור שירי (יש עתיד):</w:t>
      </w:r>
      <w:r w:rsidRPr="001B23CF">
        <w:rPr>
          <w:rStyle w:val="TagStyle"/>
          <w:rtl/>
        </w:rPr>
        <w:t xml:space="preserve"> </w:t>
      </w:r>
      <w:r w:rsidRPr="006F46D9">
        <w:rPr>
          <w:rStyle w:val="TagStyle"/>
          <w:rtl/>
        </w:rPr>
        <w:t>&lt;&lt; קריאה &gt;&gt;</w:t>
      </w:r>
      <w:r>
        <w:rPr>
          <w:rtl/>
        </w:rPr>
        <w:t xml:space="preserve"> </w:t>
      </w:r>
      <w:bookmarkEnd w:id="3276"/>
    </w:p>
    <w:p w:rsidR="00EB62FF" w:rsidRPr="003C005C" w:rsidRDefault="00EB62FF" w:rsidP="003D2C86">
      <w:pPr>
        <w:rPr>
          <w:rtl/>
        </w:rPr>
      </w:pPr>
      <w:bookmarkStart w:id="3277" w:name="_ETM_Q15_655447"/>
      <w:bookmarkStart w:id="3278" w:name="_ETM_Q15_600336"/>
      <w:bookmarkEnd w:id="3277"/>
      <w:bookmarkEnd w:id="3278"/>
    </w:p>
    <w:p w:rsidR="00EB62FF" w:rsidRDefault="00EB62FF" w:rsidP="003D2C86">
      <w:pPr>
        <w:rPr>
          <w:rtl/>
        </w:rPr>
      </w:pPr>
      <w:r>
        <w:rPr>
          <w:rFonts w:hint="cs"/>
          <w:rtl/>
        </w:rPr>
        <w:t xml:space="preserve">הוא פה, מה יש לך? פספסת אותו? </w:t>
      </w:r>
    </w:p>
    <w:p w:rsidR="00EB62FF" w:rsidRDefault="00EB62FF" w:rsidP="003D2C86">
      <w:pPr>
        <w:rPr>
          <w:rtl/>
        </w:rPr>
      </w:pPr>
      <w:bookmarkStart w:id="3279" w:name="_ETM_Q15_656515"/>
      <w:bookmarkStart w:id="3280" w:name="_ETM_Q15_656568"/>
      <w:bookmarkEnd w:id="3279"/>
      <w:bookmarkEnd w:id="3280"/>
    </w:p>
    <w:p w:rsidR="00EB62FF" w:rsidRDefault="00EB62FF" w:rsidP="003D2C86">
      <w:pPr>
        <w:pStyle w:val="-"/>
        <w:keepNext/>
        <w:rPr>
          <w:rtl/>
        </w:rPr>
      </w:pPr>
      <w:bookmarkStart w:id="3281" w:name="ET_speakercontinue_6605_45"/>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81"/>
    </w:p>
    <w:p w:rsidR="00EB62FF" w:rsidRPr="003C005C" w:rsidRDefault="00EB62FF" w:rsidP="003D2C86">
      <w:pPr>
        <w:rPr>
          <w:rtl/>
        </w:rPr>
      </w:pPr>
    </w:p>
    <w:p w:rsidR="00EB62FF" w:rsidRDefault="00EB62FF" w:rsidP="003D2C86">
      <w:pPr>
        <w:rPr>
          <w:rtl/>
        </w:rPr>
      </w:pPr>
      <w:bookmarkStart w:id="3282" w:name="_ETM_Q15_657803"/>
      <w:bookmarkEnd w:id="3282"/>
      <w:r>
        <w:rPr>
          <w:rFonts w:hint="cs"/>
          <w:rtl/>
          <w:lang w:eastAsia="he-IL"/>
        </w:rPr>
        <w:t>אה, הוא פה?</w:t>
      </w:r>
      <w:r>
        <w:rPr>
          <w:rFonts w:hint="cs"/>
          <w:lang w:eastAsia="he-IL"/>
        </w:rPr>
        <w:t xml:space="preserve"> </w:t>
      </w:r>
      <w:r>
        <w:rPr>
          <w:rFonts w:hint="cs"/>
          <w:rtl/>
          <w:lang w:eastAsia="he-IL"/>
        </w:rPr>
        <w:t xml:space="preserve">לא ראיתי. יום אחד אתה ברשימה, יום אחד לא. </w:t>
      </w:r>
      <w:r>
        <w:rPr>
          <w:rFonts w:hint="cs"/>
          <w:rtl/>
        </w:rPr>
        <w:t xml:space="preserve">אני אגיד לכם משהו על סימון דוידסון, מכיוון שאני רואה </w:t>
      </w:r>
      <w:bookmarkStart w:id="3283" w:name="_ETM_Q15_658989"/>
      <w:bookmarkEnd w:id="3283"/>
      <w:r>
        <w:rPr>
          <w:rFonts w:hint="cs"/>
          <w:rtl/>
        </w:rPr>
        <w:t xml:space="preserve">שהוא התרגש עכשיו ויש לו סיבה לעלות. </w:t>
      </w:r>
      <w:bookmarkStart w:id="3284" w:name="_ETM_Q15_660620"/>
      <w:bookmarkEnd w:id="3284"/>
    </w:p>
    <w:p w:rsidR="00EB62FF" w:rsidRDefault="00EB62FF" w:rsidP="003D2C86">
      <w:pPr>
        <w:rPr>
          <w:rtl/>
        </w:rPr>
      </w:pPr>
    </w:p>
    <w:p w:rsidR="00EB62FF" w:rsidRDefault="00EB62FF" w:rsidP="003D2C86">
      <w:pPr>
        <w:pStyle w:val="af5"/>
        <w:keepNext/>
        <w:rPr>
          <w:rtl/>
        </w:rPr>
      </w:pPr>
      <w:bookmarkStart w:id="3285" w:name="ET_interruption_6361_48"/>
      <w:r w:rsidRPr="006F46D9">
        <w:rPr>
          <w:rStyle w:val="TagStyle"/>
          <w:rtl/>
        </w:rPr>
        <w:t xml:space="preserve"> &lt;&lt; קריאה &gt;&gt;</w:t>
      </w:r>
      <w:r w:rsidRPr="000C6B36">
        <w:rPr>
          <w:rStyle w:val="TagStyle"/>
          <w:rtl/>
        </w:rPr>
        <w:t xml:space="preserve"> </w:t>
      </w:r>
      <w:r>
        <w:rPr>
          <w:rtl/>
        </w:rPr>
        <w:t>נאור שירי (יש עתיד):</w:t>
      </w:r>
      <w:r w:rsidRPr="000C6B36">
        <w:rPr>
          <w:rStyle w:val="TagStyle"/>
          <w:rtl/>
        </w:rPr>
        <w:t xml:space="preserve"> </w:t>
      </w:r>
      <w:r w:rsidRPr="006F46D9">
        <w:rPr>
          <w:rStyle w:val="TagStyle"/>
          <w:rtl/>
        </w:rPr>
        <w:t>&lt;&lt; קריאה &gt;&gt;</w:t>
      </w:r>
      <w:r>
        <w:rPr>
          <w:rtl/>
        </w:rPr>
        <w:t xml:space="preserve"> </w:t>
      </w:r>
      <w:bookmarkEnd w:id="3285"/>
    </w:p>
    <w:p w:rsidR="00EB62FF" w:rsidRPr="003C005C" w:rsidRDefault="00EB62FF" w:rsidP="003D2C86">
      <w:pPr>
        <w:rPr>
          <w:rtl/>
        </w:rPr>
      </w:pPr>
    </w:p>
    <w:p w:rsidR="00EB62FF" w:rsidRDefault="00EB62FF" w:rsidP="003D2C86">
      <w:pPr>
        <w:rPr>
          <w:rtl/>
        </w:rPr>
      </w:pPr>
      <w:r>
        <w:rPr>
          <w:rFonts w:hint="cs"/>
          <w:rtl/>
        </w:rPr>
        <w:t xml:space="preserve">אה, אמרת שהוא טיפש. </w:t>
      </w:r>
    </w:p>
    <w:p w:rsidR="00EB62FF" w:rsidRDefault="00EB62FF" w:rsidP="003D2C86">
      <w:pPr>
        <w:rPr>
          <w:rtl/>
        </w:rPr>
      </w:pPr>
    </w:p>
    <w:p w:rsidR="00EB62FF" w:rsidRDefault="00EB62FF" w:rsidP="003D2C86">
      <w:pPr>
        <w:pStyle w:val="-"/>
        <w:keepNext/>
        <w:rPr>
          <w:rtl/>
        </w:rPr>
      </w:pPr>
      <w:bookmarkStart w:id="3286" w:name="ET_speakercontinue_6605_49"/>
      <w:r w:rsidRPr="006F46D9">
        <w:rPr>
          <w:rStyle w:val="TagStyle"/>
          <w:rtl/>
        </w:rPr>
        <w:t xml:space="preserve"> &lt;&lt; דובר_המשך &gt;&gt;</w:t>
      </w:r>
      <w:r w:rsidRPr="000C6B36">
        <w:rPr>
          <w:rStyle w:val="TagStyle"/>
          <w:rtl/>
        </w:rPr>
        <w:t xml:space="preserve"> </w:t>
      </w:r>
      <w:r>
        <w:rPr>
          <w:rtl/>
        </w:rPr>
        <w:t>השרה לשוויון חברתי וקידום מעמד האישה מאי גולן:</w:t>
      </w:r>
      <w:r w:rsidRPr="000C6B36">
        <w:rPr>
          <w:rStyle w:val="TagStyle"/>
          <w:rtl/>
        </w:rPr>
        <w:t xml:space="preserve"> </w:t>
      </w:r>
      <w:r w:rsidRPr="006F46D9">
        <w:rPr>
          <w:rStyle w:val="TagStyle"/>
          <w:rtl/>
        </w:rPr>
        <w:t>&lt;&lt; דובר_המשך &gt;&gt;</w:t>
      </w:r>
      <w:r>
        <w:rPr>
          <w:rtl/>
        </w:rPr>
        <w:t xml:space="preserve"> </w:t>
      </w:r>
      <w:bookmarkEnd w:id="3286"/>
    </w:p>
    <w:p w:rsidR="00EB62FF" w:rsidRPr="003C005C" w:rsidRDefault="00EB62FF" w:rsidP="003D2C86">
      <w:pPr>
        <w:rPr>
          <w:rtl/>
        </w:rPr>
      </w:pPr>
    </w:p>
    <w:p w:rsidR="00EB62FF" w:rsidRDefault="00EB62FF" w:rsidP="008838AF">
      <w:pPr>
        <w:rPr>
          <w:rtl/>
        </w:rPr>
      </w:pPr>
      <w:r>
        <w:rPr>
          <w:rFonts w:hint="cs"/>
          <w:rtl/>
        </w:rPr>
        <w:t xml:space="preserve">כל פעם שהוא </w:t>
      </w:r>
      <w:bookmarkStart w:id="3287" w:name="_ETM_Q15_662553"/>
      <w:bookmarkEnd w:id="3287"/>
      <w:r>
        <w:rPr>
          <w:rFonts w:hint="cs"/>
          <w:rtl/>
        </w:rPr>
        <w:t xml:space="preserve">עולה לדבר על משהו שקשור אליי, אני עולה, מסבירה לו </w:t>
      </w:r>
      <w:bookmarkStart w:id="3288" w:name="_ETM_Q15_667755"/>
      <w:bookmarkEnd w:id="3288"/>
      <w:r>
        <w:rPr>
          <w:rFonts w:hint="cs"/>
          <w:rtl/>
        </w:rPr>
        <w:t>את הנתונים ואת האמת, גם הולכת, מדברת איתו פה</w:t>
      </w:r>
      <w:bookmarkStart w:id="3289" w:name="_ETM_Q15_670151"/>
      <w:bookmarkEnd w:id="3289"/>
      <w:r>
        <w:rPr>
          <w:rFonts w:hint="cs"/>
          <w:rtl/>
        </w:rPr>
        <w:t xml:space="preserve"> בצד </w:t>
      </w:r>
      <w:r>
        <w:rPr>
          <w:rFonts w:hint="eastAsia"/>
          <w:rtl/>
        </w:rPr>
        <w:t xml:space="preserve">– </w:t>
      </w:r>
      <w:r>
        <w:rPr>
          <w:rFonts w:hint="cs"/>
          <w:rtl/>
        </w:rPr>
        <w:t>הוא אומר לי: אה, אה, כן, לא ידעתי, אה</w:t>
      </w:r>
      <w:bookmarkStart w:id="3290" w:name="_ETM_Q15_670079"/>
      <w:bookmarkEnd w:id="3290"/>
      <w:r>
        <w:rPr>
          <w:rFonts w:hint="cs"/>
          <w:rtl/>
        </w:rPr>
        <w:t>, נכון, נכון, לא ידעתי, ובזה זה נגמר. העיקר שהוא עלה</w:t>
      </w:r>
      <w:bookmarkStart w:id="3291" w:name="_ETM_Q15_673708"/>
      <w:bookmarkEnd w:id="3291"/>
      <w:r>
        <w:rPr>
          <w:rFonts w:hint="cs"/>
          <w:rtl/>
        </w:rPr>
        <w:t xml:space="preserve"> לעשות את ההופעה, נתן פה איזה שואו </w:t>
      </w:r>
      <w:r>
        <w:rPr>
          <w:rtl/>
        </w:rPr>
        <w:t>–</w:t>
      </w:r>
      <w:r>
        <w:rPr>
          <w:rFonts w:hint="cs"/>
          <w:rtl/>
        </w:rPr>
        <w:t xml:space="preserve"> א</w:t>
      </w:r>
      <w:bookmarkStart w:id="3292" w:name="_ETM_Q15_678562"/>
      <w:bookmarkEnd w:id="3292"/>
      <w:r>
        <w:rPr>
          <w:rFonts w:hint="cs"/>
          <w:rtl/>
        </w:rPr>
        <w:t>תה</w:t>
      </w:r>
      <w:bookmarkStart w:id="3293" w:name="_ETM_Q15_677747"/>
      <w:bookmarkEnd w:id="3293"/>
      <w:r>
        <w:rPr>
          <w:rFonts w:hint="cs"/>
          <w:rtl/>
        </w:rPr>
        <w:t xml:space="preserve"> עושה לי ככה, מה, אתה מאיים עליי?</w:t>
      </w:r>
      <w:r>
        <w:rPr>
          <w:rFonts w:hint="cs"/>
        </w:rPr>
        <w:t xml:space="preserve"> </w:t>
      </w:r>
      <w:r>
        <w:rPr>
          <w:rFonts w:hint="cs"/>
          <w:rtl/>
        </w:rPr>
        <w:t xml:space="preserve">לא הבנתי, מה זה </w:t>
      </w:r>
      <w:proofErr w:type="spellStart"/>
      <w:r>
        <w:rPr>
          <w:rFonts w:hint="cs"/>
          <w:rtl/>
        </w:rPr>
        <w:t>זה</w:t>
      </w:r>
      <w:proofErr w:type="spellEnd"/>
      <w:r>
        <w:rPr>
          <w:rFonts w:hint="cs"/>
          <w:rtl/>
        </w:rPr>
        <w:t xml:space="preserve">. </w:t>
      </w:r>
    </w:p>
    <w:p w:rsidR="00EB62FF" w:rsidRDefault="00EB62FF" w:rsidP="003D2C86">
      <w:pPr>
        <w:rPr>
          <w:rtl/>
        </w:rPr>
      </w:pPr>
      <w:bookmarkStart w:id="3294" w:name="_ETM_Q15_679488"/>
      <w:bookmarkStart w:id="3295" w:name="_ETM_Q15_679542"/>
      <w:bookmarkEnd w:id="3294"/>
      <w:bookmarkEnd w:id="3295"/>
    </w:p>
    <w:p w:rsidR="00EB62FF" w:rsidRDefault="00EB62FF" w:rsidP="003D2C86">
      <w:pPr>
        <w:pStyle w:val="af5"/>
        <w:keepNext/>
        <w:rPr>
          <w:rtl/>
        </w:rPr>
      </w:pPr>
      <w:bookmarkStart w:id="3296" w:name="ET_interruption_6255_46"/>
      <w:r w:rsidRPr="006F46D9">
        <w:rPr>
          <w:rStyle w:val="TagStyle"/>
          <w:rtl/>
        </w:rPr>
        <w:t xml:space="preserve"> &lt;&lt; קריאה &gt;&gt;</w:t>
      </w:r>
      <w:r w:rsidRPr="001B23CF">
        <w:rPr>
          <w:rStyle w:val="TagStyle"/>
          <w:rtl/>
        </w:rPr>
        <w:t xml:space="preserve"> </w:t>
      </w:r>
      <w:r>
        <w:rPr>
          <w:rtl/>
        </w:rPr>
        <w:t>סימון דוידסון (יש עתיד):</w:t>
      </w:r>
      <w:r w:rsidRPr="001B23CF">
        <w:rPr>
          <w:rStyle w:val="TagStyle"/>
          <w:rtl/>
        </w:rPr>
        <w:t xml:space="preserve"> </w:t>
      </w:r>
      <w:r w:rsidRPr="006F46D9">
        <w:rPr>
          <w:rStyle w:val="TagStyle"/>
          <w:rtl/>
        </w:rPr>
        <w:t>&lt;&lt; קריאה &gt;&gt;</w:t>
      </w:r>
      <w:r>
        <w:rPr>
          <w:rtl/>
        </w:rPr>
        <w:t xml:space="preserve"> </w:t>
      </w:r>
      <w:bookmarkEnd w:id="3296"/>
    </w:p>
    <w:p w:rsidR="00EB62FF" w:rsidRPr="003C005C" w:rsidRDefault="00EB62FF" w:rsidP="003D2C86">
      <w:pPr>
        <w:rPr>
          <w:rtl/>
        </w:rPr>
      </w:pPr>
    </w:p>
    <w:p w:rsidR="00EB62FF" w:rsidRDefault="00EB62FF" w:rsidP="008838AF">
      <w:pPr>
        <w:rPr>
          <w:rtl/>
        </w:rPr>
      </w:pPr>
      <w:r>
        <w:rPr>
          <w:rFonts w:hint="cs"/>
          <w:rtl/>
        </w:rPr>
        <w:t xml:space="preserve">לא, </w:t>
      </w:r>
      <w:bookmarkStart w:id="3297" w:name="_ETM_Q15_678326"/>
      <w:bookmarkEnd w:id="3297"/>
      <w:r>
        <w:rPr>
          <w:rFonts w:hint="cs"/>
          <w:rtl/>
        </w:rPr>
        <w:t xml:space="preserve">תכף אני עונה לך. </w:t>
      </w:r>
    </w:p>
    <w:p w:rsidR="00EB62FF" w:rsidRDefault="00EB62FF" w:rsidP="003D2C86">
      <w:pPr>
        <w:rPr>
          <w:rtl/>
        </w:rPr>
      </w:pPr>
    </w:p>
    <w:p w:rsidR="00EB62FF" w:rsidRDefault="00EB62FF" w:rsidP="003D2C86">
      <w:pPr>
        <w:pStyle w:val="-"/>
        <w:keepNext/>
        <w:rPr>
          <w:rtl/>
        </w:rPr>
      </w:pPr>
      <w:bookmarkStart w:id="3298" w:name="ET_speakercontinue_6605_47"/>
      <w:r w:rsidRPr="006F46D9">
        <w:rPr>
          <w:rStyle w:val="TagStyle"/>
          <w:rtl/>
        </w:rPr>
        <w:t xml:space="preserve"> &lt;&lt; דובר_המשך &gt;&gt;</w:t>
      </w:r>
      <w:r w:rsidRPr="001B23CF">
        <w:rPr>
          <w:rStyle w:val="TagStyle"/>
          <w:rtl/>
        </w:rPr>
        <w:t xml:space="preserve"> </w:t>
      </w:r>
      <w:r>
        <w:rPr>
          <w:rtl/>
        </w:rPr>
        <w:t>השרה לשוויון חברתי וקידום מעמד האישה מאי גולן:</w:t>
      </w:r>
      <w:r w:rsidRPr="001B23CF">
        <w:rPr>
          <w:rStyle w:val="TagStyle"/>
          <w:rtl/>
        </w:rPr>
        <w:t xml:space="preserve"> </w:t>
      </w:r>
      <w:r w:rsidRPr="006F46D9">
        <w:rPr>
          <w:rStyle w:val="TagStyle"/>
          <w:rtl/>
        </w:rPr>
        <w:t>&lt;&lt; דובר_המשך &gt;&gt;</w:t>
      </w:r>
      <w:r>
        <w:rPr>
          <w:rtl/>
        </w:rPr>
        <w:t xml:space="preserve"> </w:t>
      </w:r>
      <w:bookmarkEnd w:id="3298"/>
    </w:p>
    <w:p w:rsidR="00EB62FF" w:rsidRPr="003C005C" w:rsidRDefault="00EB62FF" w:rsidP="003D2C86">
      <w:pPr>
        <w:rPr>
          <w:rtl/>
        </w:rPr>
      </w:pPr>
    </w:p>
    <w:p w:rsidR="00EB62FF" w:rsidRDefault="00EB62FF" w:rsidP="008838AF">
      <w:pPr>
        <w:rPr>
          <w:rtl/>
        </w:rPr>
      </w:pPr>
      <w:bookmarkStart w:id="3299" w:name="_ETM_Q15_681228"/>
      <w:bookmarkEnd w:id="3299"/>
      <w:r>
        <w:rPr>
          <w:rFonts w:hint="cs"/>
          <w:rtl/>
        </w:rPr>
        <w:t xml:space="preserve">הו, איזה פחד, אני ממש </w:t>
      </w:r>
      <w:bookmarkStart w:id="3300" w:name="_ETM_Q15_683519"/>
      <w:bookmarkEnd w:id="3300"/>
      <w:r>
        <w:rPr>
          <w:rFonts w:hint="cs"/>
          <w:rtl/>
        </w:rPr>
        <w:t>רועדת, אני חוששת, באמת. לא לחשוש, אתה אומר</w:t>
      </w:r>
      <w:bookmarkStart w:id="3301" w:name="_ETM_Q15_688975"/>
      <w:bookmarkEnd w:id="3301"/>
      <w:r>
        <w:rPr>
          <w:rFonts w:hint="cs"/>
          <w:rtl/>
        </w:rPr>
        <w:t xml:space="preserve">. צודק. אתה כאן. בקיצור, כל פעם אני סותרת עם האמת את מה שהוא </w:t>
      </w:r>
      <w:bookmarkStart w:id="3302" w:name="_ETM_Q15_694221"/>
      <w:bookmarkEnd w:id="3302"/>
      <w:r>
        <w:rPr>
          <w:rFonts w:hint="cs"/>
          <w:rtl/>
        </w:rPr>
        <w:t xml:space="preserve">אומר, בין שהוא עולה לדבר על </w:t>
      </w:r>
      <w:bookmarkStart w:id="3303" w:name="_ETM_Q15_695828"/>
      <w:bookmarkEnd w:id="3303"/>
      <w:r>
        <w:rPr>
          <w:rFonts w:hint="cs"/>
          <w:rtl/>
        </w:rPr>
        <w:t xml:space="preserve">דברים במשרד שלי, בין שהוא עלה לדבר </w:t>
      </w:r>
      <w:bookmarkStart w:id="3304" w:name="_ETM_Q15_697420"/>
      <w:bookmarkEnd w:id="3304"/>
      <w:r>
        <w:rPr>
          <w:rFonts w:hint="cs"/>
          <w:rtl/>
        </w:rPr>
        <w:t xml:space="preserve">אז על 550, על ההחלטה. כל פעם הוא </w:t>
      </w:r>
      <w:bookmarkStart w:id="3305" w:name="_ETM_Q15_700505"/>
      <w:bookmarkEnd w:id="3305"/>
      <w:r>
        <w:rPr>
          <w:rFonts w:hint="cs"/>
          <w:rtl/>
        </w:rPr>
        <w:t xml:space="preserve">טועה, וגם עכשיו הוא קופץ בראש איך שאני </w:t>
      </w:r>
      <w:bookmarkStart w:id="3306" w:name="_ETM_Q15_703246"/>
      <w:bookmarkEnd w:id="3306"/>
      <w:r>
        <w:rPr>
          <w:rFonts w:hint="cs"/>
          <w:rtl/>
        </w:rPr>
        <w:t xml:space="preserve">עולה. אני מבינה שאתה מתרגש כשאני עולה, אבל בסדר. </w:t>
      </w:r>
    </w:p>
    <w:p w:rsidR="00EB62FF" w:rsidRDefault="00EB62FF" w:rsidP="003D2C86">
      <w:pPr>
        <w:rPr>
          <w:rtl/>
        </w:rPr>
      </w:pPr>
      <w:bookmarkStart w:id="3307" w:name="_ETM_Q15_707460"/>
      <w:bookmarkStart w:id="3308" w:name="_ETM_Q15_707515"/>
      <w:bookmarkStart w:id="3309" w:name="_ETM_Q15_707612"/>
      <w:bookmarkEnd w:id="3307"/>
      <w:bookmarkEnd w:id="3308"/>
      <w:bookmarkEnd w:id="3309"/>
    </w:p>
    <w:p w:rsidR="00EB62FF" w:rsidRPr="001B23CF" w:rsidRDefault="00EB62FF" w:rsidP="008838AF">
      <w:pPr>
        <w:rPr>
          <w:rtl/>
        </w:rPr>
      </w:pPr>
      <w:bookmarkStart w:id="3310" w:name="_ETM_Q15_707699"/>
      <w:bookmarkEnd w:id="3310"/>
      <w:r>
        <w:rPr>
          <w:rFonts w:hint="cs"/>
          <w:rtl/>
        </w:rPr>
        <w:t xml:space="preserve">בקיצור, </w:t>
      </w:r>
      <w:bookmarkStart w:id="3311" w:name="_ETM_Q15_708955"/>
      <w:bookmarkEnd w:id="3311"/>
      <w:r>
        <w:rPr>
          <w:rFonts w:hint="cs"/>
          <w:rtl/>
        </w:rPr>
        <w:t xml:space="preserve">אני מבינה את הצעקות שלכם. באמת, יש פה קרב </w:t>
      </w:r>
      <w:bookmarkStart w:id="3312" w:name="_ETM_Q15_712187"/>
      <w:bookmarkEnd w:id="3312"/>
      <w:r>
        <w:rPr>
          <w:rFonts w:hint="cs"/>
          <w:rtl/>
        </w:rPr>
        <w:t xml:space="preserve">אימתני ביש עתיד, מלחמה </w:t>
      </w:r>
      <w:bookmarkStart w:id="3313" w:name="_ETM_Q15_714382"/>
      <w:bookmarkEnd w:id="3313"/>
      <w:r>
        <w:rPr>
          <w:rFonts w:hint="cs"/>
          <w:rtl/>
        </w:rPr>
        <w:t xml:space="preserve">על השריונים, כל יום יש את הלפיד היומי, נכון, אף </w:t>
      </w:r>
      <w:bookmarkStart w:id="3314" w:name="_ETM_Q15_717544"/>
      <w:bookmarkEnd w:id="3314"/>
      <w:r>
        <w:rPr>
          <w:rFonts w:hint="cs"/>
          <w:rtl/>
        </w:rPr>
        <w:t xml:space="preserve">אחד לא יודע </w:t>
      </w:r>
      <w:r>
        <w:rPr>
          <w:rFonts w:hint="eastAsia"/>
          <w:rtl/>
        </w:rPr>
        <w:t xml:space="preserve">– </w:t>
      </w:r>
      <w:r>
        <w:rPr>
          <w:rFonts w:hint="cs"/>
          <w:rtl/>
        </w:rPr>
        <w:t xml:space="preserve">היום הוא מבטיח לך, היום </w:t>
      </w:r>
      <w:bookmarkStart w:id="3315" w:name="_ETM_Q15_721137"/>
      <w:bookmarkEnd w:id="3315"/>
      <w:r>
        <w:rPr>
          <w:rFonts w:hint="cs"/>
          <w:rtl/>
        </w:rPr>
        <w:t xml:space="preserve">הוא מבטיח למירב בן ארי, יום למירב כהן, יום לנאור </w:t>
      </w:r>
      <w:bookmarkStart w:id="3316" w:name="_ETM_Q15_722201"/>
      <w:bookmarkEnd w:id="3316"/>
      <w:r>
        <w:rPr>
          <w:rFonts w:hint="cs"/>
          <w:rtl/>
        </w:rPr>
        <w:t xml:space="preserve">שירי - - - </w:t>
      </w:r>
    </w:p>
    <w:p w:rsidR="00EB62FF" w:rsidRPr="001B23CF" w:rsidRDefault="00EB62FF" w:rsidP="003D2C86">
      <w:pPr>
        <w:rPr>
          <w:rtl/>
        </w:rPr>
      </w:pPr>
      <w:bookmarkStart w:id="3317" w:name="_ETM_Q15_660696"/>
      <w:bookmarkEnd w:id="3317"/>
    </w:p>
    <w:p w:rsidR="00EB62FF" w:rsidRDefault="00EB62FF" w:rsidP="003D2C86">
      <w:pPr>
        <w:pStyle w:val="af5"/>
        <w:keepNext/>
        <w:rPr>
          <w:rtl/>
        </w:rPr>
      </w:pPr>
      <w:bookmarkStart w:id="3318" w:name="_ETM_Q15_600380"/>
      <w:bookmarkStart w:id="3319" w:name="ET_interruption_5766_16"/>
      <w:bookmarkEnd w:id="3318"/>
      <w:r w:rsidRPr="006F46D9">
        <w:rPr>
          <w:rStyle w:val="TagStyle"/>
          <w:rtl/>
        </w:rPr>
        <w:t>&lt;&lt; קריאה &gt;&gt;</w:t>
      </w:r>
      <w:r w:rsidRPr="00690815">
        <w:rPr>
          <w:rStyle w:val="TagStyle"/>
          <w:rtl/>
        </w:rPr>
        <w:t xml:space="preserve"> </w:t>
      </w:r>
      <w:r>
        <w:rPr>
          <w:rtl/>
        </w:rPr>
        <w:t>רם בן ברק (יש עתיד):</w:t>
      </w:r>
      <w:r w:rsidRPr="00690815">
        <w:rPr>
          <w:rStyle w:val="TagStyle"/>
          <w:rtl/>
        </w:rPr>
        <w:t xml:space="preserve"> </w:t>
      </w:r>
      <w:r w:rsidRPr="006F46D9">
        <w:rPr>
          <w:rStyle w:val="TagStyle"/>
          <w:rtl/>
        </w:rPr>
        <w:t>&lt;&lt; קריאה &gt;&gt;</w:t>
      </w:r>
      <w:r>
        <w:rPr>
          <w:rtl/>
        </w:rPr>
        <w:t xml:space="preserve"> </w:t>
      </w:r>
      <w:bookmarkEnd w:id="3319"/>
    </w:p>
    <w:p w:rsidR="00EB62FF" w:rsidRPr="003C005C" w:rsidRDefault="00EB62FF" w:rsidP="003D2C86">
      <w:pPr>
        <w:rPr>
          <w:rtl/>
        </w:rPr>
      </w:pPr>
    </w:p>
    <w:p w:rsidR="00EB62FF" w:rsidRDefault="00EB62FF" w:rsidP="003D2C86">
      <w:pPr>
        <w:rPr>
          <w:rtl/>
          <w:lang w:eastAsia="he-IL"/>
        </w:rPr>
      </w:pPr>
      <w:r>
        <w:rPr>
          <w:rFonts w:hint="cs"/>
          <w:rtl/>
          <w:lang w:eastAsia="he-IL"/>
        </w:rPr>
        <w:t xml:space="preserve">דיברנו על משהו, את לא מלכלכת. </w:t>
      </w:r>
    </w:p>
    <w:p w:rsidR="00EB62FF" w:rsidRDefault="00EB62FF" w:rsidP="003D2C86">
      <w:pPr>
        <w:rPr>
          <w:rtl/>
          <w:lang w:eastAsia="he-IL"/>
        </w:rPr>
      </w:pPr>
      <w:bookmarkStart w:id="3320" w:name="_ETM_Q15_723742"/>
      <w:bookmarkStart w:id="3321" w:name="_ETM_Q15_723795"/>
      <w:bookmarkEnd w:id="3320"/>
      <w:bookmarkEnd w:id="3321"/>
    </w:p>
    <w:p w:rsidR="00EB62FF" w:rsidRDefault="00EB62FF" w:rsidP="003D2C86">
      <w:pPr>
        <w:pStyle w:val="-"/>
        <w:keepNext/>
        <w:rPr>
          <w:rtl/>
        </w:rPr>
      </w:pPr>
      <w:bookmarkStart w:id="3322" w:name="ET_speakercontinue_6605_50"/>
      <w:r w:rsidRPr="006F46D9">
        <w:rPr>
          <w:rStyle w:val="TagStyle"/>
          <w:rtl/>
        </w:rPr>
        <w:t xml:space="preserve"> &lt;&lt; דובר_המשך &gt;&gt;</w:t>
      </w:r>
      <w:r w:rsidRPr="000C6B36">
        <w:rPr>
          <w:rStyle w:val="TagStyle"/>
          <w:rtl/>
        </w:rPr>
        <w:t xml:space="preserve"> </w:t>
      </w:r>
      <w:r>
        <w:rPr>
          <w:rtl/>
        </w:rPr>
        <w:t>השרה לשוויון חברתי וקידום מעמד האישה מאי גולן:</w:t>
      </w:r>
      <w:r w:rsidRPr="000C6B36">
        <w:rPr>
          <w:rStyle w:val="TagStyle"/>
          <w:rtl/>
        </w:rPr>
        <w:t xml:space="preserve"> </w:t>
      </w:r>
      <w:r w:rsidRPr="006F46D9">
        <w:rPr>
          <w:rStyle w:val="TagStyle"/>
          <w:rtl/>
        </w:rPr>
        <w:t>&lt;&lt; דובר_המשך &gt;&gt;</w:t>
      </w:r>
      <w:r>
        <w:rPr>
          <w:rtl/>
        </w:rPr>
        <w:t xml:space="preserve"> </w:t>
      </w:r>
      <w:bookmarkEnd w:id="3322"/>
    </w:p>
    <w:p w:rsidR="00EB62FF" w:rsidRPr="003C005C" w:rsidRDefault="00EB62FF" w:rsidP="003D2C86">
      <w:pPr>
        <w:rPr>
          <w:rtl/>
        </w:rPr>
      </w:pPr>
    </w:p>
    <w:p w:rsidR="00EB62FF" w:rsidRDefault="00EB62FF" w:rsidP="003D2C86">
      <w:pPr>
        <w:rPr>
          <w:rtl/>
          <w:lang w:eastAsia="he-IL"/>
        </w:rPr>
      </w:pPr>
      <w:bookmarkStart w:id="3323" w:name="_ETM_Q15_724924"/>
      <w:bookmarkEnd w:id="3323"/>
      <w:r>
        <w:rPr>
          <w:rFonts w:hint="cs"/>
          <w:rtl/>
          <w:lang w:eastAsia="he-IL"/>
        </w:rPr>
        <w:t>אני</w:t>
      </w:r>
      <w:bookmarkStart w:id="3324" w:name="_ETM_Q15_723374"/>
      <w:bookmarkEnd w:id="3324"/>
      <w:r>
        <w:rPr>
          <w:rFonts w:hint="cs"/>
          <w:rtl/>
          <w:lang w:eastAsia="he-IL"/>
        </w:rPr>
        <w:t xml:space="preserve"> לא מכירה בך, בן ברק. </w:t>
      </w:r>
    </w:p>
    <w:p w:rsidR="00EB62FF" w:rsidRDefault="00EB62FF" w:rsidP="003D2C86">
      <w:pPr>
        <w:rPr>
          <w:rtl/>
          <w:lang w:eastAsia="he-IL"/>
        </w:rPr>
      </w:pPr>
    </w:p>
    <w:p w:rsidR="00EB62FF" w:rsidRDefault="00EB62FF" w:rsidP="003D2C86">
      <w:pPr>
        <w:pStyle w:val="af6"/>
        <w:keepNext/>
        <w:rPr>
          <w:rtl/>
        </w:rPr>
      </w:pPr>
      <w:r w:rsidRPr="00086D96">
        <w:rPr>
          <w:rStyle w:val="TagStyle"/>
          <w:rtl/>
        </w:rPr>
        <w:t>&lt;&lt; יור &gt;&gt;</w:t>
      </w:r>
      <w:r w:rsidRPr="0045460C">
        <w:rPr>
          <w:rStyle w:val="TagStyle"/>
          <w:rtl/>
        </w:rPr>
        <w:t xml:space="preserve"> </w:t>
      </w:r>
      <w:r>
        <w:rPr>
          <w:rtl/>
        </w:rPr>
        <w:t>היו"ר יעקב מרגי:</w:t>
      </w:r>
      <w:r w:rsidRPr="0045460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8838AF">
      <w:pPr>
        <w:rPr>
          <w:rtl/>
        </w:rPr>
      </w:pPr>
      <w:bookmarkStart w:id="3325" w:name="_ETM_Q16_120898"/>
      <w:bookmarkEnd w:id="3325"/>
      <w:r>
        <w:rPr>
          <w:rFonts w:hint="cs"/>
          <w:rtl/>
        </w:rPr>
        <w:t>רם, תלמד מחבר הכנסת הצעיר ירון לוי נימוסים, יושב. אני רוצה להזכיר אותך, שילמדו ממך הרבה. על חשבוני.</w:t>
      </w:r>
    </w:p>
    <w:p w:rsidR="00EB62FF" w:rsidRDefault="00EB62FF" w:rsidP="003D2C86">
      <w:pPr>
        <w:rPr>
          <w:rtl/>
        </w:rPr>
      </w:pPr>
    </w:p>
    <w:p w:rsidR="00EB62FF" w:rsidRDefault="00EB62FF" w:rsidP="003D2C86">
      <w:pPr>
        <w:pStyle w:val="-"/>
        <w:keepNext/>
        <w:rPr>
          <w:rtl/>
        </w:rPr>
      </w:pPr>
      <w:bookmarkStart w:id="3326" w:name="ET_speakercontinue_6605_3"/>
      <w:r w:rsidRPr="00086D96">
        <w:rPr>
          <w:rStyle w:val="TagStyle"/>
          <w:rtl/>
        </w:rPr>
        <w:t xml:space="preserve"> &lt;&lt; דובר_המשך &gt;&gt;</w:t>
      </w:r>
      <w:r w:rsidRPr="00F84060">
        <w:rPr>
          <w:rStyle w:val="TagStyle"/>
          <w:rtl/>
        </w:rPr>
        <w:t xml:space="preserve"> </w:t>
      </w:r>
      <w:r>
        <w:rPr>
          <w:rtl/>
        </w:rPr>
        <w:t>השרה לשוויון חברתי וקידום מעמד האישה מאי גולן:</w:t>
      </w:r>
      <w:r w:rsidRPr="00F84060">
        <w:rPr>
          <w:rStyle w:val="TagStyle"/>
          <w:rtl/>
        </w:rPr>
        <w:t xml:space="preserve"> </w:t>
      </w:r>
      <w:r w:rsidRPr="00086D96">
        <w:rPr>
          <w:rStyle w:val="TagStyle"/>
          <w:rtl/>
        </w:rPr>
        <w:t>&lt;&lt; דובר_המשך &gt;&gt;</w:t>
      </w:r>
      <w:r>
        <w:rPr>
          <w:rtl/>
        </w:rPr>
        <w:t xml:space="preserve">   </w:t>
      </w:r>
      <w:bookmarkEnd w:id="3326"/>
    </w:p>
    <w:p w:rsidR="00EB62FF" w:rsidRDefault="00EB62FF" w:rsidP="00ED0A0D">
      <w:pPr>
        <w:rPr>
          <w:rtl/>
        </w:rPr>
      </w:pPr>
    </w:p>
    <w:p w:rsidR="00EB62FF" w:rsidRDefault="00EB62FF" w:rsidP="008838AF">
      <w:pPr>
        <w:rPr>
          <w:rtl/>
        </w:rPr>
      </w:pPr>
      <w:r>
        <w:rPr>
          <w:rFonts w:hint="cs"/>
          <w:rtl/>
        </w:rPr>
        <w:t xml:space="preserve">תאמין לי, מסכן לפיד, עבד </w:t>
      </w:r>
      <w:bookmarkStart w:id="3327" w:name="_ETM_Q16_137521"/>
      <w:bookmarkEnd w:id="3327"/>
      <w:r>
        <w:rPr>
          <w:rFonts w:hint="cs"/>
          <w:rtl/>
        </w:rPr>
        <w:t>קשה, הקים מפלגה, והחבר'ה שלכם, באמת, פה, בשורות האחוריות – אתה</w:t>
      </w:r>
      <w:bookmarkStart w:id="3328" w:name="_ETM_Q16_144175"/>
      <w:bookmarkEnd w:id="3328"/>
      <w:r>
        <w:rPr>
          <w:rFonts w:hint="cs"/>
          <w:rtl/>
        </w:rPr>
        <w:t xml:space="preserve"> ביניהם, חבל על הזמן, שירי – פשוט מבריחים מנדטים. אומרים את זה הסקרים שלכם, </w:t>
      </w:r>
      <w:bookmarkStart w:id="3329" w:name="_ETM_Q16_148672"/>
      <w:bookmarkEnd w:id="3329"/>
      <w:r>
        <w:rPr>
          <w:rFonts w:hint="cs"/>
          <w:rtl/>
        </w:rPr>
        <w:t xml:space="preserve">לא אני. </w:t>
      </w:r>
      <w:bookmarkStart w:id="3330" w:name="_ETM_Q16_148844"/>
      <w:bookmarkEnd w:id="3330"/>
    </w:p>
    <w:p w:rsidR="00EB62FF" w:rsidRDefault="00EB62FF" w:rsidP="003D2C86">
      <w:pPr>
        <w:rPr>
          <w:rtl/>
        </w:rPr>
      </w:pPr>
      <w:bookmarkStart w:id="3331" w:name="_ETM_Q16_148967"/>
      <w:bookmarkEnd w:id="3331"/>
    </w:p>
    <w:p w:rsidR="00EB62FF" w:rsidRDefault="00EB62FF" w:rsidP="003D2C86">
      <w:pPr>
        <w:pStyle w:val="af5"/>
        <w:keepNext/>
        <w:rPr>
          <w:rtl/>
        </w:rPr>
      </w:pPr>
      <w:bookmarkStart w:id="3332" w:name="ET_interruption_6361_37"/>
      <w:r w:rsidRPr="005E4400">
        <w:rPr>
          <w:rStyle w:val="TagStyle"/>
          <w:rtl/>
        </w:rPr>
        <w:t xml:space="preserve"> &lt;&lt; קריאה &gt;&gt; </w:t>
      </w:r>
      <w:r>
        <w:rPr>
          <w:rtl/>
        </w:rPr>
        <w:t>נאור שירי (יש עתיד):</w:t>
      </w:r>
      <w:r w:rsidRPr="005E4400">
        <w:rPr>
          <w:rStyle w:val="TagStyle"/>
          <w:rtl/>
        </w:rPr>
        <w:t xml:space="preserve"> &lt;&lt; קריאה &gt;&gt;</w:t>
      </w:r>
      <w:r>
        <w:rPr>
          <w:rtl/>
        </w:rPr>
        <w:t xml:space="preserve">   </w:t>
      </w:r>
      <w:bookmarkEnd w:id="3332"/>
    </w:p>
    <w:p w:rsidR="00EB62FF" w:rsidRDefault="00EB62FF" w:rsidP="00ED0A0D">
      <w:pPr>
        <w:rPr>
          <w:rtl/>
        </w:rPr>
      </w:pPr>
    </w:p>
    <w:p w:rsidR="00EB62FF" w:rsidRDefault="00EB62FF" w:rsidP="003D2C86">
      <w:pPr>
        <w:rPr>
          <w:rtl/>
        </w:rPr>
      </w:pPr>
      <w:proofErr w:type="spellStart"/>
      <w:r w:rsidRPr="00763591">
        <w:rPr>
          <w:rtl/>
        </w:rPr>
        <w:t>חמז'לו</w:t>
      </w:r>
      <w:proofErr w:type="spellEnd"/>
      <w:r>
        <w:rPr>
          <w:rFonts w:hint="cs"/>
          <w:rtl/>
        </w:rPr>
        <w:t xml:space="preserve"> עלייך.</w:t>
      </w:r>
    </w:p>
    <w:p w:rsidR="00EB62FF" w:rsidRDefault="00EB62FF" w:rsidP="003D2C86">
      <w:pPr>
        <w:rPr>
          <w:rtl/>
        </w:rPr>
      </w:pPr>
    </w:p>
    <w:p w:rsidR="00EB62FF" w:rsidRDefault="00EB62FF" w:rsidP="003D2C86">
      <w:pPr>
        <w:pStyle w:val="-"/>
        <w:keepNext/>
        <w:rPr>
          <w:rtl/>
        </w:rPr>
      </w:pPr>
      <w:r w:rsidRPr="00086D96">
        <w:rPr>
          <w:rStyle w:val="TagStyle"/>
          <w:rtl/>
        </w:rPr>
        <w:t>&lt;&lt; דובר_המשך &gt;&gt;</w:t>
      </w:r>
      <w:r w:rsidRPr="00F84060">
        <w:rPr>
          <w:rStyle w:val="TagStyle"/>
          <w:rtl/>
        </w:rPr>
        <w:t xml:space="preserve"> </w:t>
      </w:r>
      <w:r>
        <w:rPr>
          <w:rtl/>
        </w:rPr>
        <w:t>השרה לשוויון חברתי וקידום מעמד האישה מאי גולן:</w:t>
      </w:r>
      <w:r w:rsidRPr="00F84060">
        <w:rPr>
          <w:rStyle w:val="TagStyle"/>
          <w:rtl/>
        </w:rPr>
        <w:t xml:space="preserve"> </w:t>
      </w:r>
      <w:r w:rsidRPr="00086D96">
        <w:rPr>
          <w:rStyle w:val="TagStyle"/>
          <w:rtl/>
        </w:rPr>
        <w:t>&lt;&lt; דובר_המשך &gt;&gt;</w:t>
      </w:r>
      <w:r>
        <w:rPr>
          <w:rtl/>
        </w:rPr>
        <w:t xml:space="preserve">   </w:t>
      </w:r>
    </w:p>
    <w:p w:rsidR="00EB62FF" w:rsidRPr="00763591" w:rsidRDefault="00EB62FF" w:rsidP="003D2C86">
      <w:pPr>
        <w:rPr>
          <w:rtl/>
        </w:rPr>
      </w:pPr>
    </w:p>
    <w:p w:rsidR="00EB62FF" w:rsidRDefault="00EB62FF" w:rsidP="008838AF">
      <w:pPr>
        <w:rPr>
          <w:rtl/>
        </w:rPr>
      </w:pPr>
      <w:bookmarkStart w:id="3333" w:name="_ETM_Q16_149023"/>
      <w:bookmarkStart w:id="3334" w:name="_ETM_Q16_149100"/>
      <w:bookmarkEnd w:id="3333"/>
      <w:bookmarkEnd w:id="3334"/>
      <w:r>
        <w:rPr>
          <w:rFonts w:hint="cs"/>
          <w:rtl/>
        </w:rPr>
        <w:t xml:space="preserve">תעזבו, אני לא אבזבז את הזמן. יש לי חמש דקות, ואני רוצה לדבר על משהו </w:t>
      </w:r>
      <w:bookmarkStart w:id="3335" w:name="_ETM_Q16_153685"/>
      <w:bookmarkEnd w:id="3335"/>
      <w:r>
        <w:rPr>
          <w:rFonts w:hint="cs"/>
          <w:rtl/>
        </w:rPr>
        <w:t xml:space="preserve">קצת יותר חשוב, גם קצת קשור לצביעות שלכם, אבל תכף </w:t>
      </w:r>
      <w:bookmarkStart w:id="3336" w:name="_ETM_Q16_155752"/>
      <w:bookmarkEnd w:id="3336"/>
      <w:r>
        <w:rPr>
          <w:rFonts w:hint="cs"/>
          <w:rtl/>
        </w:rPr>
        <w:t xml:space="preserve">נדבר על זה. </w:t>
      </w:r>
    </w:p>
    <w:p w:rsidR="00EB62FF" w:rsidRDefault="00EB62FF" w:rsidP="003D2C86">
      <w:pPr>
        <w:rPr>
          <w:rtl/>
        </w:rPr>
      </w:pPr>
    </w:p>
    <w:p w:rsidR="00EB62FF" w:rsidRDefault="00EB62FF" w:rsidP="003D2C86">
      <w:pPr>
        <w:pStyle w:val="af5"/>
        <w:keepNext/>
        <w:rPr>
          <w:rtl/>
        </w:rPr>
      </w:pPr>
      <w:bookmarkStart w:id="3337" w:name="ET_interruption_6361_17"/>
      <w:r w:rsidRPr="00086D96">
        <w:rPr>
          <w:rStyle w:val="TagStyle"/>
          <w:rtl/>
        </w:rPr>
        <w:t xml:space="preserve"> &lt;&lt; קריאה &gt;&gt;</w:t>
      </w:r>
      <w:r w:rsidRPr="0045460C">
        <w:rPr>
          <w:rStyle w:val="TagStyle"/>
          <w:rtl/>
        </w:rPr>
        <w:t xml:space="preserve"> </w:t>
      </w:r>
      <w:r>
        <w:rPr>
          <w:rtl/>
        </w:rPr>
        <w:t>נאור שירי (יש עתיד):</w:t>
      </w:r>
      <w:r w:rsidRPr="0045460C">
        <w:rPr>
          <w:rStyle w:val="TagStyle"/>
          <w:rtl/>
        </w:rPr>
        <w:t xml:space="preserve"> </w:t>
      </w:r>
      <w:r w:rsidRPr="00086D96">
        <w:rPr>
          <w:rStyle w:val="TagStyle"/>
          <w:rtl/>
        </w:rPr>
        <w:t>&lt;&lt; קריאה &gt;&gt;</w:t>
      </w:r>
      <w:r>
        <w:rPr>
          <w:rtl/>
        </w:rPr>
        <w:t xml:space="preserve">   </w:t>
      </w:r>
      <w:bookmarkEnd w:id="3337"/>
    </w:p>
    <w:p w:rsidR="00EB62FF" w:rsidRDefault="00EB62FF" w:rsidP="00ED0A0D">
      <w:pPr>
        <w:rPr>
          <w:rtl/>
        </w:rPr>
      </w:pPr>
    </w:p>
    <w:p w:rsidR="00EB62FF" w:rsidRPr="0045460C" w:rsidRDefault="00EB62FF" w:rsidP="003D2C86">
      <w:pPr>
        <w:rPr>
          <w:rtl/>
        </w:rPr>
      </w:pPr>
      <w:bookmarkStart w:id="3338" w:name="_ETM_Q16_155943"/>
      <w:bookmarkEnd w:id="3338"/>
      <w:r>
        <w:rPr>
          <w:rFonts w:hint="cs"/>
          <w:rtl/>
        </w:rPr>
        <w:t xml:space="preserve">דברי על משהו חשוב, מאי. </w:t>
      </w:r>
    </w:p>
    <w:p w:rsidR="00EB62FF" w:rsidRPr="008838AF" w:rsidRDefault="00EB62FF" w:rsidP="003D2C86">
      <w:pPr>
        <w:rPr>
          <w:rtl/>
        </w:rPr>
      </w:pPr>
      <w:bookmarkStart w:id="3339" w:name="_ETM_Q16_157419"/>
      <w:bookmarkStart w:id="3340" w:name="_ETM_Q16_157544"/>
      <w:bookmarkEnd w:id="3339"/>
      <w:bookmarkEnd w:id="3340"/>
    </w:p>
    <w:p w:rsidR="00EB62FF" w:rsidRDefault="00EB62FF" w:rsidP="003D2C86">
      <w:pPr>
        <w:pStyle w:val="-"/>
        <w:keepNext/>
        <w:rPr>
          <w:rtl/>
        </w:rPr>
      </w:pPr>
      <w:bookmarkStart w:id="3341" w:name="ET_speakercontinue_6605_41"/>
      <w:r w:rsidRPr="00763591">
        <w:rPr>
          <w:rStyle w:val="TagStyle"/>
          <w:rtl/>
        </w:rPr>
        <w:t xml:space="preserve"> &lt;&lt; דובר_המשך &gt;&gt; </w:t>
      </w:r>
      <w:r>
        <w:rPr>
          <w:rtl/>
        </w:rPr>
        <w:t>השרה לשוויון חברתי וקידום מעמד האישה מאי גולן:</w:t>
      </w:r>
      <w:r w:rsidRPr="00763591">
        <w:rPr>
          <w:rStyle w:val="TagStyle"/>
          <w:rtl/>
        </w:rPr>
        <w:t xml:space="preserve"> &lt;&lt; דובר_המשך &gt;&gt;</w:t>
      </w:r>
      <w:r>
        <w:rPr>
          <w:rtl/>
        </w:rPr>
        <w:t xml:space="preserve">   </w:t>
      </w:r>
      <w:bookmarkEnd w:id="3341"/>
    </w:p>
    <w:p w:rsidR="00EB62FF" w:rsidRDefault="00EB62FF" w:rsidP="00ED0A0D">
      <w:pPr>
        <w:rPr>
          <w:rtl/>
          <w:lang w:eastAsia="he-IL"/>
        </w:rPr>
      </w:pPr>
    </w:p>
    <w:p w:rsidR="00EB62FF" w:rsidRDefault="00EB62FF" w:rsidP="003D2C86">
      <w:pPr>
        <w:rPr>
          <w:rtl/>
        </w:rPr>
      </w:pPr>
      <w:r>
        <w:rPr>
          <w:rFonts w:hint="cs"/>
          <w:rtl/>
        </w:rPr>
        <w:t>אני</w:t>
      </w:r>
      <w:bookmarkStart w:id="3342" w:name="_ETM_Q16_157647"/>
      <w:bookmarkEnd w:id="3342"/>
      <w:r>
        <w:rPr>
          <w:rFonts w:hint="cs"/>
          <w:rtl/>
        </w:rPr>
        <w:t xml:space="preserve"> רוצה להקריא ציוץ של טלי חירותי-סובר, כתבת </w:t>
      </w:r>
      <w:proofErr w:type="spellStart"/>
      <w:r>
        <w:rPr>
          <w:rFonts w:hint="cs"/>
          <w:rtl/>
        </w:rPr>
        <w:t>בהארץ</w:t>
      </w:r>
      <w:proofErr w:type="spellEnd"/>
      <w:r>
        <w:rPr>
          <w:rFonts w:hint="cs"/>
          <w:rtl/>
        </w:rPr>
        <w:t xml:space="preserve"> - - </w:t>
      </w:r>
    </w:p>
    <w:p w:rsidR="00EB62FF" w:rsidRDefault="00EB62FF" w:rsidP="003D2C86">
      <w:pPr>
        <w:rPr>
          <w:rtl/>
        </w:rPr>
      </w:pPr>
      <w:bookmarkStart w:id="3343" w:name="_ETM_Q16_177168"/>
      <w:bookmarkStart w:id="3344" w:name="_ETM_Q16_177228"/>
      <w:bookmarkEnd w:id="3343"/>
      <w:bookmarkEnd w:id="3344"/>
    </w:p>
    <w:p w:rsidR="00EB62FF" w:rsidRDefault="00EB62FF" w:rsidP="003D2C86">
      <w:pPr>
        <w:pStyle w:val="af5"/>
        <w:keepNext/>
        <w:rPr>
          <w:rtl/>
        </w:rPr>
      </w:pPr>
      <w:bookmarkStart w:id="3345" w:name="ET_interruption_קר_אה_39"/>
      <w:r w:rsidRPr="00763591">
        <w:rPr>
          <w:rStyle w:val="TagStyle"/>
          <w:rtl/>
        </w:rPr>
        <w:t xml:space="preserve"> &lt;&lt; קריאה &gt;&gt; </w:t>
      </w:r>
      <w:r>
        <w:rPr>
          <w:rtl/>
        </w:rPr>
        <w:t>קריאה:</w:t>
      </w:r>
      <w:r w:rsidRPr="00763591">
        <w:rPr>
          <w:rStyle w:val="TagStyle"/>
          <w:rtl/>
        </w:rPr>
        <w:t xml:space="preserve"> &lt;&lt; קריאה &gt;&gt;</w:t>
      </w:r>
      <w:r>
        <w:rPr>
          <w:rtl/>
        </w:rPr>
        <w:t xml:space="preserve">   </w:t>
      </w:r>
      <w:bookmarkEnd w:id="3345"/>
    </w:p>
    <w:p w:rsidR="00EB62FF" w:rsidRDefault="00EB62FF" w:rsidP="00ED0A0D">
      <w:pPr>
        <w:rPr>
          <w:rtl/>
        </w:rPr>
      </w:pPr>
    </w:p>
    <w:p w:rsidR="00EB62FF" w:rsidRDefault="00EB62FF" w:rsidP="003D2C86">
      <w:pPr>
        <w:rPr>
          <w:rtl/>
        </w:rPr>
      </w:pPr>
      <w:r>
        <w:rPr>
          <w:rFonts w:hint="cs"/>
          <w:rtl/>
        </w:rPr>
        <w:t>סבר.</w:t>
      </w:r>
    </w:p>
    <w:p w:rsidR="00EB62FF" w:rsidRDefault="00EB62FF" w:rsidP="003D2C86">
      <w:pPr>
        <w:rPr>
          <w:rtl/>
        </w:rPr>
      </w:pPr>
    </w:p>
    <w:p w:rsidR="00EB62FF" w:rsidRDefault="00EB62FF" w:rsidP="003D2C86">
      <w:pPr>
        <w:pStyle w:val="-"/>
        <w:keepNext/>
        <w:rPr>
          <w:rtl/>
        </w:rPr>
      </w:pPr>
      <w:bookmarkStart w:id="3346" w:name="ET_speakercontinue_6605_42"/>
      <w:r w:rsidRPr="00763591">
        <w:rPr>
          <w:rStyle w:val="TagStyle"/>
          <w:rtl/>
        </w:rPr>
        <w:t xml:space="preserve"> &lt;&lt; דובר_המשך &gt;&gt; </w:t>
      </w:r>
      <w:r>
        <w:rPr>
          <w:rtl/>
        </w:rPr>
        <w:t>השרה לשוויון חברתי וקידום מעמד האישה מאי גולן:</w:t>
      </w:r>
      <w:r w:rsidRPr="00763591">
        <w:rPr>
          <w:rStyle w:val="TagStyle"/>
          <w:rtl/>
        </w:rPr>
        <w:t xml:space="preserve"> &lt;&lt; דובר_המשך &gt;&gt;</w:t>
      </w:r>
      <w:r>
        <w:rPr>
          <w:rtl/>
        </w:rPr>
        <w:t xml:space="preserve">   </w:t>
      </w:r>
      <w:bookmarkEnd w:id="3346"/>
    </w:p>
    <w:p w:rsidR="00EB62FF" w:rsidRDefault="00EB62FF" w:rsidP="00ED0A0D">
      <w:pPr>
        <w:rPr>
          <w:rtl/>
          <w:lang w:eastAsia="he-IL"/>
        </w:rPr>
      </w:pPr>
    </w:p>
    <w:p w:rsidR="00EB62FF" w:rsidRDefault="00EB62FF" w:rsidP="008838AF">
      <w:pPr>
        <w:rPr>
          <w:rtl/>
        </w:rPr>
      </w:pPr>
      <w:bookmarkStart w:id="3347" w:name="_ETM_Q16_177318"/>
      <w:bookmarkStart w:id="3348" w:name="_ETM_Q16_177372"/>
      <w:bookmarkEnd w:id="3347"/>
      <w:bookmarkEnd w:id="3348"/>
      <w:r>
        <w:rPr>
          <w:rFonts w:hint="cs"/>
          <w:rtl/>
        </w:rPr>
        <w:t xml:space="preserve"> סבר, </w:t>
      </w:r>
      <w:bookmarkStart w:id="3349" w:name="_ETM_Q16_167321"/>
      <w:bookmarkEnd w:id="3349"/>
      <w:r>
        <w:rPr>
          <w:rFonts w:hint="cs"/>
          <w:rtl/>
        </w:rPr>
        <w:t xml:space="preserve">סובר, לא משנה. </w:t>
      </w:r>
      <w:proofErr w:type="spellStart"/>
      <w:r>
        <w:rPr>
          <w:rFonts w:hint="cs"/>
          <w:rtl/>
        </w:rPr>
        <w:t>פוטטו</w:t>
      </w:r>
      <w:proofErr w:type="spellEnd"/>
      <w:r w:rsidRPr="00726A64">
        <w:rPr>
          <w:rtl/>
        </w:rPr>
        <w:t xml:space="preserve"> </w:t>
      </w:r>
      <w:proofErr w:type="spellStart"/>
      <w:r>
        <w:rPr>
          <w:rFonts w:hint="cs"/>
          <w:rtl/>
        </w:rPr>
        <w:t>פוטאטו</w:t>
      </w:r>
      <w:proofErr w:type="spellEnd"/>
      <w:r>
        <w:rPr>
          <w:rFonts w:hint="cs"/>
          <w:rtl/>
        </w:rPr>
        <w:t xml:space="preserve">. </w:t>
      </w:r>
      <w:bookmarkStart w:id="3350" w:name="_ETM_Q16_172759"/>
      <w:bookmarkStart w:id="3351" w:name="_ETM_Q16_172798"/>
      <w:bookmarkStart w:id="3352" w:name="_ETM_Q16_172895"/>
      <w:bookmarkStart w:id="3353" w:name="_ETM_Q16_172941"/>
      <w:bookmarkEnd w:id="3350"/>
      <w:bookmarkEnd w:id="3351"/>
      <w:bookmarkEnd w:id="3352"/>
      <w:bookmarkEnd w:id="3353"/>
      <w:r>
        <w:rPr>
          <w:rFonts w:hint="cs"/>
          <w:rtl/>
        </w:rPr>
        <w:t xml:space="preserve">היא עובדת גם </w:t>
      </w:r>
      <w:proofErr w:type="spellStart"/>
      <w:r>
        <w:rPr>
          <w:rFonts w:hint="cs"/>
          <w:rtl/>
        </w:rPr>
        <w:t>בהארץ</w:t>
      </w:r>
      <w:proofErr w:type="spellEnd"/>
      <w:r>
        <w:rPr>
          <w:rFonts w:hint="cs"/>
          <w:rtl/>
        </w:rPr>
        <w:t>.</w:t>
      </w:r>
      <w:bookmarkStart w:id="3354" w:name="_ETM_Q16_174054"/>
      <w:bookmarkEnd w:id="3354"/>
      <w:r>
        <w:rPr>
          <w:rFonts w:hint="cs"/>
          <w:rtl/>
        </w:rPr>
        <w:t xml:space="preserve"> </w:t>
      </w:r>
      <w:bookmarkStart w:id="3355" w:name="_ETM_Q16_172582"/>
      <w:bookmarkEnd w:id="3355"/>
    </w:p>
    <w:p w:rsidR="00EB62FF" w:rsidRDefault="00EB62FF" w:rsidP="003D2C86">
      <w:pPr>
        <w:rPr>
          <w:rtl/>
        </w:rPr>
      </w:pPr>
      <w:bookmarkStart w:id="3356" w:name="_ETM_Q16_172668"/>
      <w:bookmarkEnd w:id="3356"/>
    </w:p>
    <w:p w:rsidR="00EB62FF" w:rsidRDefault="00EB62FF" w:rsidP="003D2C86">
      <w:pPr>
        <w:pStyle w:val="af5"/>
        <w:keepNext/>
        <w:rPr>
          <w:rtl/>
        </w:rPr>
      </w:pPr>
      <w:bookmarkStart w:id="3357" w:name="ET_interruption_6156_21"/>
      <w:r w:rsidRPr="00086D96">
        <w:rPr>
          <w:rStyle w:val="TagStyle"/>
          <w:rtl/>
        </w:rPr>
        <w:t xml:space="preserve"> &lt;&lt; קריאה &gt;&gt;</w:t>
      </w:r>
      <w:r w:rsidRPr="0045460C">
        <w:rPr>
          <w:rStyle w:val="TagStyle"/>
          <w:rtl/>
        </w:rPr>
        <w:t xml:space="preserve"> </w:t>
      </w:r>
      <w:r>
        <w:rPr>
          <w:rtl/>
        </w:rPr>
        <w:t>גלעד קריב (העבודה):</w:t>
      </w:r>
      <w:r w:rsidRPr="0045460C">
        <w:rPr>
          <w:rStyle w:val="TagStyle"/>
          <w:rtl/>
        </w:rPr>
        <w:t xml:space="preserve"> </w:t>
      </w:r>
      <w:r w:rsidRPr="00086D96">
        <w:rPr>
          <w:rStyle w:val="TagStyle"/>
          <w:rtl/>
        </w:rPr>
        <w:t>&lt;&lt; קריאה &gt;&gt;</w:t>
      </w:r>
      <w:r>
        <w:rPr>
          <w:rtl/>
        </w:rPr>
        <w:t xml:space="preserve">   </w:t>
      </w:r>
      <w:bookmarkEnd w:id="3357"/>
    </w:p>
    <w:p w:rsidR="00EB62FF" w:rsidRDefault="00EB62FF" w:rsidP="00ED0A0D">
      <w:pPr>
        <w:rPr>
          <w:rtl/>
        </w:rPr>
      </w:pPr>
    </w:p>
    <w:p w:rsidR="00EB62FF" w:rsidRDefault="00EB62FF" w:rsidP="003D2C86">
      <w:pPr>
        <w:rPr>
          <w:rtl/>
        </w:rPr>
      </w:pPr>
      <w:bookmarkStart w:id="3358" w:name="_ETM_Q16_175269"/>
      <w:bookmarkEnd w:id="3358"/>
      <w:r>
        <w:rPr>
          <w:rFonts w:hint="cs"/>
          <w:rtl/>
        </w:rPr>
        <w:t>- - -</w:t>
      </w:r>
    </w:p>
    <w:p w:rsidR="00EB62FF" w:rsidRDefault="00EB62FF" w:rsidP="003D2C86">
      <w:pPr>
        <w:rPr>
          <w:rtl/>
        </w:rPr>
      </w:pPr>
      <w:bookmarkStart w:id="3359" w:name="_ETM_Q16_174751"/>
      <w:bookmarkStart w:id="3360" w:name="_ETM_Q16_174863"/>
      <w:bookmarkEnd w:id="3359"/>
      <w:bookmarkEnd w:id="3360"/>
    </w:p>
    <w:p w:rsidR="00EB62FF" w:rsidRDefault="00EB62FF" w:rsidP="003D2C86">
      <w:pPr>
        <w:pStyle w:val="-"/>
        <w:keepNext/>
        <w:rPr>
          <w:rtl/>
        </w:rPr>
      </w:pPr>
      <w:bookmarkStart w:id="3361" w:name="ET_speakercontinue_6605_22"/>
      <w:r w:rsidRPr="00086D96">
        <w:rPr>
          <w:rStyle w:val="TagStyle"/>
          <w:rtl/>
        </w:rPr>
        <w:t xml:space="preserve"> &lt;&lt;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361"/>
    </w:p>
    <w:p w:rsidR="00EB62FF" w:rsidRDefault="00EB62FF" w:rsidP="00ED0A0D">
      <w:pPr>
        <w:rPr>
          <w:rtl/>
        </w:rPr>
      </w:pPr>
    </w:p>
    <w:p w:rsidR="00EB62FF" w:rsidRDefault="00EB62FF" w:rsidP="003D2C86">
      <w:pPr>
        <w:rPr>
          <w:rtl/>
        </w:rPr>
      </w:pPr>
      <w:bookmarkStart w:id="3362" w:name="_ETM_Q16_175809"/>
      <w:bookmarkStart w:id="3363" w:name="_ETM_Q16_172767"/>
      <w:bookmarkStart w:id="3364" w:name="_ETM_Q16_172858"/>
      <w:bookmarkEnd w:id="3362"/>
      <w:bookmarkEnd w:id="3363"/>
      <w:bookmarkEnd w:id="3364"/>
      <w:r>
        <w:rPr>
          <w:rFonts w:hint="cs"/>
          <w:rtl/>
        </w:rPr>
        <w:t>אני לא פניתי אליך, אל תפנה אליי.</w:t>
      </w:r>
      <w:bookmarkStart w:id="3365" w:name="_ETM_Q16_176006"/>
      <w:bookmarkStart w:id="3366" w:name="_ETM_Q16_175718"/>
      <w:bookmarkStart w:id="3367" w:name="_ETM_Q16_175811"/>
      <w:bookmarkStart w:id="3368" w:name="_ETM_Q16_174872"/>
      <w:bookmarkEnd w:id="3365"/>
      <w:bookmarkEnd w:id="3366"/>
      <w:bookmarkEnd w:id="3367"/>
      <w:bookmarkEnd w:id="3368"/>
    </w:p>
    <w:p w:rsidR="00EB62FF" w:rsidRDefault="00EB62FF" w:rsidP="003D2C86">
      <w:pPr>
        <w:rPr>
          <w:rtl/>
        </w:rPr>
      </w:pPr>
      <w:bookmarkStart w:id="3369" w:name="_ETM_Q16_174962"/>
      <w:bookmarkEnd w:id="3369"/>
    </w:p>
    <w:p w:rsidR="00EB62FF" w:rsidRDefault="00EB62FF" w:rsidP="003D2C86">
      <w:pPr>
        <w:pStyle w:val="af5"/>
        <w:keepNext/>
        <w:rPr>
          <w:rtl/>
        </w:rPr>
      </w:pPr>
      <w:bookmarkStart w:id="3370" w:name="ET_interruption_6156_23"/>
      <w:r w:rsidRPr="00086D96">
        <w:rPr>
          <w:rStyle w:val="TagStyle"/>
          <w:rtl/>
        </w:rPr>
        <w:t xml:space="preserve"> &lt;&lt; קריאה &gt;&gt;</w:t>
      </w:r>
      <w:r w:rsidRPr="0045460C">
        <w:rPr>
          <w:rStyle w:val="TagStyle"/>
          <w:rtl/>
        </w:rPr>
        <w:t xml:space="preserve"> </w:t>
      </w:r>
      <w:r>
        <w:rPr>
          <w:rtl/>
        </w:rPr>
        <w:t>גלעד קריב (העבודה):</w:t>
      </w:r>
      <w:r w:rsidRPr="0045460C">
        <w:rPr>
          <w:rStyle w:val="TagStyle"/>
          <w:rtl/>
        </w:rPr>
        <w:t xml:space="preserve"> </w:t>
      </w:r>
      <w:r w:rsidRPr="00086D96">
        <w:rPr>
          <w:rStyle w:val="TagStyle"/>
          <w:rtl/>
        </w:rPr>
        <w:t>&lt;&lt; קריאה &gt;&gt;</w:t>
      </w:r>
      <w:r>
        <w:rPr>
          <w:rtl/>
        </w:rPr>
        <w:t xml:space="preserve">   </w:t>
      </w:r>
      <w:bookmarkEnd w:id="3370"/>
    </w:p>
    <w:p w:rsidR="00EB62FF" w:rsidRDefault="00EB62FF" w:rsidP="00ED0A0D">
      <w:pPr>
        <w:rPr>
          <w:rtl/>
        </w:rPr>
      </w:pPr>
    </w:p>
    <w:p w:rsidR="00EB62FF" w:rsidRDefault="00EB62FF" w:rsidP="003D2C86">
      <w:pPr>
        <w:rPr>
          <w:rtl/>
        </w:rPr>
      </w:pPr>
      <w:bookmarkStart w:id="3371" w:name="_ETM_Q16_176948"/>
      <w:bookmarkEnd w:id="3371"/>
      <w:r>
        <w:rPr>
          <w:rFonts w:hint="cs"/>
          <w:rtl/>
        </w:rPr>
        <w:t>מי שואל אותך</w:t>
      </w:r>
      <w:bookmarkStart w:id="3372" w:name="_ETM_Q16_176120"/>
      <w:bookmarkEnd w:id="3372"/>
      <w:r>
        <w:rPr>
          <w:rFonts w:hint="cs"/>
          <w:rtl/>
        </w:rPr>
        <w:t>? מי שואל אותך?</w:t>
      </w:r>
      <w:bookmarkStart w:id="3373" w:name="_ETM_Q16_177241"/>
      <w:bookmarkEnd w:id="3373"/>
    </w:p>
    <w:p w:rsidR="00EB62FF" w:rsidRDefault="00EB62FF" w:rsidP="003D2C86">
      <w:pPr>
        <w:rPr>
          <w:rtl/>
        </w:rPr>
      </w:pPr>
    </w:p>
    <w:p w:rsidR="00EB62FF" w:rsidRDefault="00EB62FF" w:rsidP="003D2C86">
      <w:pPr>
        <w:pStyle w:val="-"/>
        <w:keepNext/>
        <w:rPr>
          <w:rtl/>
        </w:rPr>
      </w:pPr>
      <w:bookmarkStart w:id="3374" w:name="ET_speakercontinue_6605_24"/>
      <w:r w:rsidRPr="00086D96">
        <w:rPr>
          <w:rStyle w:val="TagStyle"/>
          <w:rtl/>
        </w:rPr>
        <w:t>&lt;&lt;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374"/>
    </w:p>
    <w:p w:rsidR="00EB62FF" w:rsidRDefault="00EB62FF" w:rsidP="00ED0A0D">
      <w:pPr>
        <w:rPr>
          <w:rtl/>
        </w:rPr>
      </w:pPr>
    </w:p>
    <w:p w:rsidR="00EB62FF" w:rsidRDefault="00EB62FF" w:rsidP="003D2C86">
      <w:pPr>
        <w:rPr>
          <w:rtl/>
        </w:rPr>
      </w:pPr>
      <w:bookmarkStart w:id="3375" w:name="_ETM_Q16_178681"/>
      <w:bookmarkEnd w:id="3375"/>
      <w:r>
        <w:rPr>
          <w:rFonts w:hint="cs"/>
          <w:rtl/>
        </w:rPr>
        <w:t xml:space="preserve">מי שואל אותך? מי </w:t>
      </w:r>
      <w:bookmarkStart w:id="3376" w:name="_ETM_Q16_178912"/>
      <w:bookmarkEnd w:id="3376"/>
      <w:r>
        <w:rPr>
          <w:rFonts w:hint="cs"/>
          <w:rtl/>
        </w:rPr>
        <w:t>אתה?</w:t>
      </w:r>
    </w:p>
    <w:p w:rsidR="00EB62FF" w:rsidRPr="008838AF" w:rsidRDefault="00EB62FF" w:rsidP="003D2C86">
      <w:pPr>
        <w:keepNext/>
        <w:rPr>
          <w:rtl/>
        </w:rPr>
      </w:pPr>
      <w:bookmarkStart w:id="3377" w:name="_ETM_Q16_179992"/>
      <w:bookmarkStart w:id="3378" w:name="_ETM_Q16_180110"/>
      <w:bookmarkStart w:id="3379" w:name="ET_speakercontinue_6605_25"/>
      <w:bookmarkEnd w:id="3377"/>
      <w:bookmarkEnd w:id="3378"/>
    </w:p>
    <w:p w:rsidR="00EB62FF" w:rsidRDefault="00EB62FF" w:rsidP="008838AF">
      <w:pPr>
        <w:pStyle w:val="af5"/>
        <w:keepNext/>
        <w:rPr>
          <w:rtl/>
        </w:rPr>
      </w:pPr>
      <w:bookmarkStart w:id="3380" w:name="_ETM_Q16_181531"/>
      <w:bookmarkEnd w:id="3380"/>
      <w:r w:rsidRPr="00086D96">
        <w:rPr>
          <w:rStyle w:val="TagStyle"/>
          <w:rtl/>
        </w:rPr>
        <w:t>&lt;&lt; קריאה &gt;&gt;</w:t>
      </w:r>
      <w:r w:rsidRPr="0045460C">
        <w:rPr>
          <w:rStyle w:val="TagStyle"/>
          <w:rtl/>
        </w:rPr>
        <w:t xml:space="preserve"> </w:t>
      </w:r>
      <w:r>
        <w:rPr>
          <w:rtl/>
        </w:rPr>
        <w:t>גלעד קריב (העבודה):</w:t>
      </w:r>
      <w:r w:rsidRPr="0045460C">
        <w:rPr>
          <w:rStyle w:val="TagStyle"/>
          <w:rtl/>
        </w:rPr>
        <w:t xml:space="preserve"> </w:t>
      </w:r>
      <w:r w:rsidRPr="00086D96">
        <w:rPr>
          <w:rStyle w:val="TagStyle"/>
          <w:rtl/>
        </w:rPr>
        <w:t>&lt;&lt; קריאה &gt;&gt;</w:t>
      </w:r>
      <w:r>
        <w:rPr>
          <w:rtl/>
        </w:rPr>
        <w:t xml:space="preserve">   </w:t>
      </w:r>
    </w:p>
    <w:p w:rsidR="00EB62FF" w:rsidRPr="00086D96" w:rsidRDefault="00EB62FF" w:rsidP="003D2C86">
      <w:pPr>
        <w:rPr>
          <w:rtl/>
        </w:rPr>
      </w:pPr>
    </w:p>
    <w:p w:rsidR="00EB62FF" w:rsidRDefault="00EB62FF" w:rsidP="003D2C86">
      <w:pPr>
        <w:rPr>
          <w:rtl/>
        </w:rPr>
      </w:pPr>
      <w:bookmarkStart w:id="3381" w:name="_ETM_Q16_181647"/>
      <w:bookmarkEnd w:id="3381"/>
      <w:r>
        <w:rPr>
          <w:rFonts w:hint="cs"/>
          <w:rtl/>
        </w:rPr>
        <w:t>מי בכלל שואל אותך?</w:t>
      </w:r>
      <w:bookmarkStart w:id="3382" w:name="_ETM_Q16_182543"/>
      <w:bookmarkEnd w:id="3382"/>
    </w:p>
    <w:p w:rsidR="00EB62FF" w:rsidRDefault="00EB62FF" w:rsidP="003D2C86">
      <w:pPr>
        <w:rPr>
          <w:rtl/>
        </w:rPr>
      </w:pPr>
      <w:bookmarkStart w:id="3383" w:name="_ETM_Q16_182638"/>
      <w:bookmarkEnd w:id="3383"/>
    </w:p>
    <w:p w:rsidR="00EB62FF" w:rsidRDefault="00EB62FF" w:rsidP="003D2C86">
      <w:pPr>
        <w:pStyle w:val="-"/>
        <w:keepNext/>
        <w:rPr>
          <w:rtl/>
        </w:rPr>
      </w:pPr>
      <w:bookmarkStart w:id="3384" w:name="ET_speakercontinue_6605_27"/>
      <w:r w:rsidRPr="00086D96">
        <w:rPr>
          <w:rStyle w:val="TagStyle"/>
          <w:rtl/>
        </w:rPr>
        <w:t xml:space="preserve"> &lt;&lt;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384"/>
    </w:p>
    <w:p w:rsidR="00EB62FF" w:rsidRDefault="00EB62FF" w:rsidP="00ED0A0D">
      <w:pPr>
        <w:rPr>
          <w:rtl/>
        </w:rPr>
      </w:pPr>
    </w:p>
    <w:p w:rsidR="00EB62FF" w:rsidRPr="0045460C" w:rsidRDefault="00EB62FF" w:rsidP="003D2C86">
      <w:pPr>
        <w:rPr>
          <w:rtl/>
        </w:rPr>
      </w:pPr>
      <w:bookmarkStart w:id="3385" w:name="_ETM_Q16_182386"/>
      <w:bookmarkEnd w:id="3385"/>
      <w:r>
        <w:rPr>
          <w:rFonts w:hint="cs"/>
          <w:rtl/>
        </w:rPr>
        <w:t>אתה בתפקיד המן הרשע, צועק פה</w:t>
      </w:r>
      <w:bookmarkStart w:id="3386" w:name="_ETM_Q16_184352"/>
      <w:bookmarkEnd w:id="3386"/>
      <w:r>
        <w:rPr>
          <w:rFonts w:hint="cs"/>
          <w:rtl/>
        </w:rPr>
        <w:t xml:space="preserve"> כל היום. די, די. אתה באמת </w:t>
      </w:r>
      <w:proofErr w:type="spellStart"/>
      <w:r>
        <w:rPr>
          <w:rFonts w:hint="cs"/>
          <w:rtl/>
        </w:rPr>
        <w:t>אנטיוכוס</w:t>
      </w:r>
      <w:proofErr w:type="spellEnd"/>
      <w:r>
        <w:rPr>
          <w:rFonts w:hint="cs"/>
          <w:rtl/>
        </w:rPr>
        <w:t xml:space="preserve"> של התקופה. די, </w:t>
      </w:r>
      <w:bookmarkStart w:id="3387" w:name="_ETM_Q16_187704"/>
      <w:bookmarkEnd w:id="3387"/>
      <w:r>
        <w:rPr>
          <w:rFonts w:hint="cs"/>
          <w:rtl/>
        </w:rPr>
        <w:t>אי-אפשר לשמוע אותך כבר. שקט.</w:t>
      </w:r>
    </w:p>
    <w:p w:rsidR="00EB62FF" w:rsidRDefault="00EB62FF" w:rsidP="003D2C86">
      <w:pPr>
        <w:rPr>
          <w:rtl/>
        </w:rPr>
      </w:pPr>
      <w:bookmarkStart w:id="3388" w:name="_ETM_Q16_181527"/>
      <w:bookmarkEnd w:id="3379"/>
      <w:bookmarkEnd w:id="3388"/>
    </w:p>
    <w:p w:rsidR="00EB62FF" w:rsidRDefault="00EB62FF" w:rsidP="003D2C86">
      <w:pPr>
        <w:pStyle w:val="af6"/>
        <w:keepNext/>
        <w:rPr>
          <w:rtl/>
        </w:rPr>
      </w:pPr>
      <w:r w:rsidRPr="00086D96">
        <w:rPr>
          <w:rStyle w:val="TagStyle"/>
          <w:rtl/>
        </w:rPr>
        <w:t xml:space="preserve"> &lt;&lt; יור &gt;&gt;</w:t>
      </w:r>
      <w:r w:rsidRPr="00F84060">
        <w:rPr>
          <w:rStyle w:val="TagStyle"/>
          <w:rtl/>
        </w:rPr>
        <w:t xml:space="preserve"> </w:t>
      </w:r>
      <w:r>
        <w:rPr>
          <w:rtl/>
        </w:rPr>
        <w:t>היו"ר יעקב מרגי:</w:t>
      </w:r>
      <w:r w:rsidRPr="00F84060">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 xml:space="preserve">השרה מאי גולן, בבקשה. </w:t>
      </w:r>
    </w:p>
    <w:p w:rsidR="00EB62FF" w:rsidRDefault="00EB62FF" w:rsidP="003D2C86">
      <w:pPr>
        <w:rPr>
          <w:rtl/>
        </w:rPr>
      </w:pPr>
    </w:p>
    <w:p w:rsidR="00EB62FF" w:rsidRDefault="00EB62FF" w:rsidP="003D2C86">
      <w:pPr>
        <w:pStyle w:val="-"/>
        <w:keepNext/>
        <w:rPr>
          <w:rtl/>
        </w:rPr>
      </w:pPr>
      <w:bookmarkStart w:id="3389" w:name="ET_speakercontinue_6605_8"/>
      <w:r w:rsidRPr="00086D96">
        <w:rPr>
          <w:rStyle w:val="TagStyle"/>
          <w:rtl/>
        </w:rPr>
        <w:t xml:space="preserve"> &lt;&lt; דובר_המשך &gt;&gt;</w:t>
      </w:r>
      <w:r w:rsidRPr="00F84060">
        <w:rPr>
          <w:rStyle w:val="TagStyle"/>
          <w:rtl/>
        </w:rPr>
        <w:t xml:space="preserve"> </w:t>
      </w:r>
      <w:r>
        <w:rPr>
          <w:rtl/>
        </w:rPr>
        <w:t>השרה לשוויון חברתי וקידום מעמד האישה מאי גולן:</w:t>
      </w:r>
      <w:r w:rsidRPr="00F84060">
        <w:rPr>
          <w:rStyle w:val="TagStyle"/>
          <w:rtl/>
        </w:rPr>
        <w:t xml:space="preserve"> </w:t>
      </w:r>
      <w:r w:rsidRPr="00086D96">
        <w:rPr>
          <w:rStyle w:val="TagStyle"/>
          <w:rtl/>
        </w:rPr>
        <w:t>&lt;&lt; דובר_המשך &gt;&gt;</w:t>
      </w:r>
      <w:r>
        <w:rPr>
          <w:rtl/>
        </w:rPr>
        <w:t xml:space="preserve">   </w:t>
      </w:r>
      <w:bookmarkEnd w:id="3389"/>
    </w:p>
    <w:p w:rsidR="00EB62FF" w:rsidRDefault="00EB62FF" w:rsidP="00ED0A0D">
      <w:pPr>
        <w:rPr>
          <w:rtl/>
        </w:rPr>
      </w:pPr>
    </w:p>
    <w:p w:rsidR="00EB62FF" w:rsidRDefault="00EB62FF" w:rsidP="001539D7">
      <w:pPr>
        <w:rPr>
          <w:rtl/>
        </w:rPr>
      </w:pPr>
      <w:r>
        <w:rPr>
          <w:rFonts w:hint="cs"/>
          <w:rtl/>
        </w:rPr>
        <w:t>אגב, היא כותבת טלי חירותי</w:t>
      </w:r>
      <w:bookmarkStart w:id="3390" w:name="_ETM_Q16_197171"/>
      <w:bookmarkEnd w:id="3390"/>
      <w:r>
        <w:rPr>
          <w:rFonts w:hint="cs"/>
          <w:rtl/>
        </w:rPr>
        <w:t xml:space="preserve">-סובר – לא סבר, אז הינה, זה מה שכתוב </w:t>
      </w:r>
      <w:proofErr w:type="spellStart"/>
      <w:r>
        <w:rPr>
          <w:rFonts w:hint="cs"/>
          <w:rtl/>
        </w:rPr>
        <w:t>בטוויטר</w:t>
      </w:r>
      <w:bookmarkStart w:id="3391" w:name="_ETM_Q16_201402"/>
      <w:bookmarkEnd w:id="3391"/>
      <w:proofErr w:type="spellEnd"/>
      <w:r>
        <w:rPr>
          <w:rFonts w:hint="cs"/>
          <w:rtl/>
        </w:rPr>
        <w:t xml:space="preserve"> שלה </w:t>
      </w:r>
      <w:r>
        <w:rPr>
          <w:rFonts w:hint="eastAsia"/>
          <w:rtl/>
        </w:rPr>
        <w:t xml:space="preserve">– </w:t>
      </w:r>
      <w:r>
        <w:rPr>
          <w:rFonts w:hint="cs"/>
          <w:rtl/>
        </w:rPr>
        <w:t>כתבת של דה-מרקר והארץ, חביבת הקהל של לול התרנגולים</w:t>
      </w:r>
      <w:bookmarkStart w:id="3392" w:name="_ETM_Q16_207648"/>
      <w:bookmarkEnd w:id="3392"/>
      <w:r>
        <w:rPr>
          <w:rFonts w:hint="cs"/>
          <w:rtl/>
        </w:rPr>
        <w:t xml:space="preserve"> פה, היא כותבת את הדבר הבא.</w:t>
      </w:r>
    </w:p>
    <w:p w:rsidR="00EB62FF" w:rsidRDefault="00EB62FF" w:rsidP="003D2C86">
      <w:pPr>
        <w:rPr>
          <w:rtl/>
        </w:rPr>
      </w:pPr>
    </w:p>
    <w:p w:rsidR="00EB62FF" w:rsidRDefault="00EB62FF" w:rsidP="003D2C86">
      <w:pPr>
        <w:pStyle w:val="af5"/>
        <w:keepNext/>
        <w:rPr>
          <w:rtl/>
        </w:rPr>
      </w:pPr>
      <w:r w:rsidRPr="00086D96">
        <w:rPr>
          <w:rStyle w:val="TagStyle"/>
          <w:rtl/>
        </w:rPr>
        <w:t xml:space="preserve"> &lt;&lt; קריאה &gt;&gt;</w:t>
      </w:r>
      <w:r w:rsidRPr="0045460C">
        <w:rPr>
          <w:rStyle w:val="TagStyle"/>
          <w:rtl/>
        </w:rPr>
        <w:t xml:space="preserve"> </w:t>
      </w:r>
      <w:r>
        <w:rPr>
          <w:rtl/>
        </w:rPr>
        <w:t>סימון דוידסון (יש עתיד):</w:t>
      </w:r>
      <w:r w:rsidRPr="0045460C">
        <w:rPr>
          <w:rStyle w:val="TagStyle"/>
          <w:rtl/>
        </w:rPr>
        <w:t xml:space="preserve"> </w:t>
      </w:r>
      <w:r w:rsidRPr="00086D96">
        <w:rPr>
          <w:rStyle w:val="TagStyle"/>
          <w:rtl/>
        </w:rPr>
        <w:t>&lt;&lt; קריאה &gt;&gt;</w:t>
      </w:r>
      <w:r>
        <w:rPr>
          <w:rtl/>
        </w:rPr>
        <w:t xml:space="preserve">   </w:t>
      </w:r>
    </w:p>
    <w:p w:rsidR="00EB62FF" w:rsidRDefault="00EB62FF" w:rsidP="00ED0A0D">
      <w:pPr>
        <w:rPr>
          <w:rtl/>
        </w:rPr>
      </w:pPr>
    </w:p>
    <w:p w:rsidR="00EB62FF" w:rsidRDefault="00EB62FF" w:rsidP="003D2C86">
      <w:pPr>
        <w:rPr>
          <w:rtl/>
        </w:rPr>
      </w:pPr>
      <w:bookmarkStart w:id="3393" w:name="_ETM_Q16_209160"/>
      <w:bookmarkEnd w:id="3393"/>
      <w:r>
        <w:rPr>
          <w:rFonts w:hint="cs"/>
          <w:rtl/>
        </w:rPr>
        <w:t>תגידי, מה זה הדיבור הזה?</w:t>
      </w:r>
    </w:p>
    <w:p w:rsidR="00EB62FF" w:rsidRDefault="00EB62FF" w:rsidP="003D2C86">
      <w:pPr>
        <w:rPr>
          <w:rtl/>
        </w:rPr>
      </w:pPr>
      <w:bookmarkStart w:id="3394" w:name="_ETM_Q16_210603"/>
      <w:bookmarkStart w:id="3395" w:name="_ETM_Q16_210722"/>
      <w:bookmarkEnd w:id="3394"/>
      <w:bookmarkEnd w:id="3395"/>
    </w:p>
    <w:p w:rsidR="00EB62FF" w:rsidRDefault="00EB62FF" w:rsidP="003D2C86">
      <w:pPr>
        <w:pStyle w:val="af6"/>
        <w:keepNext/>
        <w:rPr>
          <w:rtl/>
        </w:rPr>
      </w:pPr>
      <w:r w:rsidRPr="00086D96">
        <w:rPr>
          <w:rStyle w:val="TagStyle"/>
          <w:rtl/>
        </w:rPr>
        <w:t xml:space="preserve"> &lt;&lt; יור &gt;&gt;</w:t>
      </w:r>
      <w:r w:rsidRPr="0045460C">
        <w:rPr>
          <w:rStyle w:val="TagStyle"/>
          <w:rtl/>
        </w:rPr>
        <w:t xml:space="preserve"> </w:t>
      </w:r>
      <w:r>
        <w:rPr>
          <w:rtl/>
        </w:rPr>
        <w:t>היו"ר יעקב מרגי:</w:t>
      </w:r>
      <w:r w:rsidRPr="0045460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bookmarkStart w:id="3396" w:name="_ETM_Q16_211436"/>
      <w:bookmarkEnd w:id="3396"/>
      <w:r>
        <w:rPr>
          <w:rFonts w:hint="cs"/>
          <w:rtl/>
        </w:rPr>
        <w:t xml:space="preserve">ראש ארגון פשע יותר חמור או פחות חמור? </w:t>
      </w:r>
    </w:p>
    <w:p w:rsidR="00EB62FF" w:rsidRDefault="00EB62FF" w:rsidP="003D2C86">
      <w:pPr>
        <w:rPr>
          <w:rtl/>
        </w:rPr>
      </w:pPr>
      <w:bookmarkStart w:id="3397" w:name="_ETM_Q16_213328"/>
      <w:bookmarkStart w:id="3398" w:name="_ETM_Q16_213421"/>
      <w:bookmarkEnd w:id="3397"/>
      <w:bookmarkEnd w:id="3398"/>
    </w:p>
    <w:p w:rsidR="00EB62FF" w:rsidRDefault="00EB62FF" w:rsidP="003D2C86">
      <w:pPr>
        <w:pStyle w:val="af5"/>
        <w:keepNext/>
        <w:rPr>
          <w:rtl/>
        </w:rPr>
      </w:pPr>
      <w:bookmarkStart w:id="3399" w:name="ET_interruption_קר_אה_30"/>
      <w:r w:rsidRPr="00086D96">
        <w:rPr>
          <w:rStyle w:val="TagStyle"/>
          <w:rtl/>
        </w:rPr>
        <w:t xml:space="preserve"> &lt;&lt; קריאה &gt;&gt;</w:t>
      </w:r>
      <w:r w:rsidRPr="0045460C">
        <w:rPr>
          <w:rStyle w:val="TagStyle"/>
          <w:rtl/>
        </w:rPr>
        <w:t xml:space="preserve"> </w:t>
      </w:r>
      <w:r>
        <w:rPr>
          <w:rtl/>
        </w:rPr>
        <w:t>קריאה:</w:t>
      </w:r>
      <w:r w:rsidRPr="0045460C">
        <w:rPr>
          <w:rStyle w:val="TagStyle"/>
          <w:rtl/>
        </w:rPr>
        <w:t xml:space="preserve"> </w:t>
      </w:r>
      <w:r w:rsidRPr="00086D96">
        <w:rPr>
          <w:rStyle w:val="TagStyle"/>
          <w:rtl/>
        </w:rPr>
        <w:t>&lt;&lt; קריאה &gt;&gt;</w:t>
      </w:r>
      <w:r>
        <w:rPr>
          <w:rtl/>
        </w:rPr>
        <w:t xml:space="preserve">   </w:t>
      </w:r>
      <w:bookmarkEnd w:id="3399"/>
    </w:p>
    <w:p w:rsidR="00EB62FF" w:rsidRDefault="00EB62FF" w:rsidP="00ED0A0D">
      <w:pPr>
        <w:rPr>
          <w:rtl/>
        </w:rPr>
      </w:pPr>
    </w:p>
    <w:p w:rsidR="00EB62FF" w:rsidRDefault="00EB62FF" w:rsidP="003D2C86">
      <w:pPr>
        <w:rPr>
          <w:rtl/>
        </w:rPr>
      </w:pPr>
      <w:r>
        <w:rPr>
          <w:rFonts w:hint="cs"/>
          <w:rtl/>
        </w:rPr>
        <w:t>- - -</w:t>
      </w:r>
    </w:p>
    <w:p w:rsidR="00EB62FF" w:rsidRDefault="00EB62FF" w:rsidP="003D2C86">
      <w:pPr>
        <w:rPr>
          <w:rtl/>
        </w:rPr>
      </w:pPr>
    </w:p>
    <w:p w:rsidR="00EB62FF" w:rsidRDefault="00EB62FF" w:rsidP="003D2C86">
      <w:pPr>
        <w:pStyle w:val="af6"/>
        <w:keepNext/>
        <w:rPr>
          <w:rtl/>
        </w:rPr>
      </w:pPr>
      <w:r w:rsidRPr="00086D96">
        <w:rPr>
          <w:rStyle w:val="TagStyle"/>
          <w:rtl/>
        </w:rPr>
        <w:t>&lt;&lt; יור &gt;&gt;</w:t>
      </w:r>
      <w:r w:rsidRPr="0045460C">
        <w:rPr>
          <w:rStyle w:val="TagStyle"/>
          <w:rtl/>
        </w:rPr>
        <w:t xml:space="preserve"> </w:t>
      </w:r>
      <w:r>
        <w:rPr>
          <w:rtl/>
        </w:rPr>
        <w:t>היו"ר יעקב מרגי:</w:t>
      </w:r>
      <w:r w:rsidRPr="0045460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 xml:space="preserve">אמרו, האופוזיציה. </w:t>
      </w:r>
    </w:p>
    <w:p w:rsidR="00EB62FF" w:rsidRDefault="00EB62FF" w:rsidP="003D2C86">
      <w:pPr>
        <w:rPr>
          <w:rtl/>
        </w:rPr>
      </w:pPr>
    </w:p>
    <w:p w:rsidR="00EB62FF" w:rsidRDefault="00EB62FF" w:rsidP="003D2C86">
      <w:pPr>
        <w:pStyle w:val="-"/>
        <w:keepNext/>
        <w:rPr>
          <w:rtl/>
        </w:rPr>
      </w:pPr>
      <w:bookmarkStart w:id="3400" w:name="ET_speakercontinue_6605_33"/>
      <w:r w:rsidRPr="00086D96">
        <w:rPr>
          <w:rStyle w:val="TagStyle"/>
          <w:rtl/>
        </w:rPr>
        <w:t xml:space="preserve"> &lt;&lt;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400"/>
    </w:p>
    <w:p w:rsidR="00EB62FF" w:rsidRDefault="00EB62FF" w:rsidP="00ED0A0D">
      <w:pPr>
        <w:rPr>
          <w:rtl/>
        </w:rPr>
      </w:pPr>
    </w:p>
    <w:p w:rsidR="00EB62FF" w:rsidRDefault="00EB62FF" w:rsidP="003D2C86">
      <w:pPr>
        <w:rPr>
          <w:rtl/>
        </w:rPr>
      </w:pPr>
      <w:r>
        <w:rPr>
          <w:rFonts w:hint="cs"/>
          <w:rtl/>
        </w:rPr>
        <w:t>היא פרסמה תמונה. מותר לי להראות תמונה, אדוני</w:t>
      </w:r>
      <w:bookmarkStart w:id="3401" w:name="_ETM_Q16_217587"/>
      <w:bookmarkEnd w:id="3401"/>
      <w:r>
        <w:rPr>
          <w:rFonts w:hint="cs"/>
          <w:rtl/>
        </w:rPr>
        <w:t xml:space="preserve"> היושב-ראש?</w:t>
      </w:r>
      <w:bookmarkStart w:id="3402" w:name="_ETM_Q16_219323"/>
      <w:bookmarkEnd w:id="3402"/>
    </w:p>
    <w:p w:rsidR="00EB62FF" w:rsidRDefault="00EB62FF" w:rsidP="003D2C86">
      <w:pPr>
        <w:rPr>
          <w:rtl/>
        </w:rPr>
      </w:pPr>
      <w:bookmarkStart w:id="3403" w:name="_ETM_Q16_219441"/>
      <w:bookmarkEnd w:id="3403"/>
    </w:p>
    <w:p w:rsidR="00EB62FF" w:rsidRDefault="00EB62FF" w:rsidP="003D2C86">
      <w:pPr>
        <w:pStyle w:val="af6"/>
        <w:keepNext/>
        <w:rPr>
          <w:rtl/>
        </w:rPr>
      </w:pPr>
      <w:r w:rsidRPr="00086D96">
        <w:rPr>
          <w:rStyle w:val="TagStyle"/>
          <w:rtl/>
        </w:rPr>
        <w:t xml:space="preserve"> &lt;&lt; יור &gt;&gt;</w:t>
      </w:r>
      <w:r w:rsidRPr="0045460C">
        <w:rPr>
          <w:rStyle w:val="TagStyle"/>
          <w:rtl/>
        </w:rPr>
        <w:t xml:space="preserve"> </w:t>
      </w:r>
      <w:r>
        <w:rPr>
          <w:rtl/>
        </w:rPr>
        <w:t>היו"ר יעקב מרגי:</w:t>
      </w:r>
      <w:r w:rsidRPr="0045460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bookmarkStart w:id="3404" w:name="_ETM_Q16_220643"/>
      <w:bookmarkEnd w:id="3404"/>
      <w:r>
        <w:rPr>
          <w:rFonts w:hint="cs"/>
          <w:rtl/>
        </w:rPr>
        <w:t xml:space="preserve">מוסר כפול לא אצלי, לא בבית ספרי. אני יודע להוכיח </w:t>
      </w:r>
      <w:bookmarkStart w:id="3405" w:name="_ETM_Q16_223683"/>
      <w:bookmarkEnd w:id="3405"/>
      <w:r>
        <w:rPr>
          <w:rFonts w:hint="cs"/>
          <w:rtl/>
        </w:rPr>
        <w:t xml:space="preserve">טוב טוב. </w:t>
      </w:r>
    </w:p>
    <w:p w:rsidR="00EB62FF" w:rsidRPr="0045460C" w:rsidRDefault="00EB62FF" w:rsidP="003D2C86">
      <w:pPr>
        <w:rPr>
          <w:rtl/>
        </w:rPr>
      </w:pPr>
    </w:p>
    <w:p w:rsidR="00EB62FF" w:rsidRDefault="00EB62FF" w:rsidP="003D2C86">
      <w:pPr>
        <w:pStyle w:val="af5"/>
        <w:keepNext/>
        <w:rPr>
          <w:rtl/>
        </w:rPr>
      </w:pPr>
      <w:bookmarkStart w:id="3406" w:name="ET_interruption_6359_32"/>
      <w:r w:rsidRPr="00086D96">
        <w:rPr>
          <w:rStyle w:val="TagStyle"/>
          <w:rtl/>
        </w:rPr>
        <w:t xml:space="preserve"> &lt;&lt; קריאה &gt;&gt;</w:t>
      </w:r>
      <w:r w:rsidRPr="0045460C">
        <w:rPr>
          <w:rStyle w:val="TagStyle"/>
          <w:rtl/>
        </w:rPr>
        <w:t xml:space="preserve"> </w:t>
      </w:r>
      <w:r>
        <w:rPr>
          <w:rtl/>
        </w:rPr>
        <w:t>מטי צרפתי הרכבי (יש עתיד):</w:t>
      </w:r>
      <w:r w:rsidRPr="0045460C">
        <w:rPr>
          <w:rStyle w:val="TagStyle"/>
          <w:rtl/>
        </w:rPr>
        <w:t xml:space="preserve"> </w:t>
      </w:r>
      <w:r w:rsidRPr="00086D96">
        <w:rPr>
          <w:rStyle w:val="TagStyle"/>
          <w:rtl/>
        </w:rPr>
        <w:t>&lt;&lt; קריאה &gt;&gt;</w:t>
      </w:r>
      <w:r>
        <w:rPr>
          <w:rtl/>
        </w:rPr>
        <w:t xml:space="preserve">   </w:t>
      </w:r>
      <w:bookmarkEnd w:id="3406"/>
    </w:p>
    <w:p w:rsidR="00EB62FF" w:rsidRDefault="00EB62FF" w:rsidP="00ED0A0D">
      <w:pPr>
        <w:rPr>
          <w:rtl/>
        </w:rPr>
      </w:pPr>
    </w:p>
    <w:p w:rsidR="00EB62FF" w:rsidRDefault="00EB62FF" w:rsidP="003D2C86">
      <w:pPr>
        <w:rPr>
          <w:rtl/>
        </w:rPr>
      </w:pPr>
      <w:bookmarkStart w:id="3407" w:name="_ETM_Q16_195944"/>
      <w:bookmarkStart w:id="3408" w:name="_ETM_Q16_196025"/>
      <w:bookmarkEnd w:id="3407"/>
      <w:bookmarkEnd w:id="3408"/>
      <w:r>
        <w:rPr>
          <w:rFonts w:hint="cs"/>
          <w:rtl/>
        </w:rPr>
        <w:t xml:space="preserve">תשמור על הכבוד של הבית הזה. אדון היושב-ראש, תראה מה היא מראה. </w:t>
      </w:r>
    </w:p>
    <w:p w:rsidR="00EB62FF" w:rsidRDefault="00EB62FF" w:rsidP="003D2C86">
      <w:pPr>
        <w:rPr>
          <w:rtl/>
        </w:rPr>
      </w:pPr>
    </w:p>
    <w:p w:rsidR="00EB62FF" w:rsidRDefault="00EB62FF" w:rsidP="003D2C86">
      <w:pPr>
        <w:pStyle w:val="af6"/>
        <w:keepNext/>
        <w:rPr>
          <w:rtl/>
        </w:rPr>
      </w:pPr>
      <w:r w:rsidRPr="00086D96">
        <w:rPr>
          <w:rStyle w:val="TagStyle"/>
          <w:rtl/>
        </w:rPr>
        <w:t xml:space="preserve"> &lt;&lt; יור &gt;&gt;</w:t>
      </w:r>
      <w:r w:rsidRPr="0045460C">
        <w:rPr>
          <w:rStyle w:val="TagStyle"/>
          <w:rtl/>
        </w:rPr>
        <w:t xml:space="preserve"> </w:t>
      </w:r>
      <w:r>
        <w:rPr>
          <w:rtl/>
        </w:rPr>
        <w:t>היו"ר יעקב מרגי:</w:t>
      </w:r>
      <w:r w:rsidRPr="0045460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bookmarkStart w:id="3409" w:name="_ETM_Q16_222143"/>
      <w:bookmarkEnd w:id="3409"/>
      <w:r>
        <w:rPr>
          <w:rFonts w:hint="cs"/>
          <w:rtl/>
        </w:rPr>
        <w:t>מה?</w:t>
      </w:r>
    </w:p>
    <w:p w:rsidR="00EB62FF" w:rsidRDefault="00EB62FF" w:rsidP="003D2C86">
      <w:pPr>
        <w:rPr>
          <w:rtl/>
        </w:rPr>
      </w:pPr>
    </w:p>
    <w:p w:rsidR="00EB62FF" w:rsidRDefault="00EB62FF" w:rsidP="003D2C86">
      <w:pPr>
        <w:pStyle w:val="-"/>
        <w:keepNext/>
        <w:rPr>
          <w:rtl/>
        </w:rPr>
      </w:pPr>
      <w:bookmarkStart w:id="3410" w:name="ET_speakercontinue_6605_36"/>
      <w:r w:rsidRPr="00086D96">
        <w:rPr>
          <w:rStyle w:val="TagStyle"/>
          <w:rtl/>
        </w:rPr>
        <w:t xml:space="preserve"> &lt;&lt;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410"/>
    </w:p>
    <w:p w:rsidR="00EB62FF" w:rsidRDefault="00EB62FF" w:rsidP="00ED0A0D">
      <w:pPr>
        <w:rPr>
          <w:rtl/>
        </w:rPr>
      </w:pPr>
    </w:p>
    <w:p w:rsidR="00EB62FF" w:rsidRDefault="00EB62FF" w:rsidP="003D2C86">
      <w:pPr>
        <w:rPr>
          <w:rtl/>
        </w:rPr>
      </w:pPr>
      <w:r>
        <w:rPr>
          <w:rFonts w:hint="cs"/>
          <w:rtl/>
        </w:rPr>
        <w:t>מותר לי להראות תמונה? אה, אסור לי להראות</w:t>
      </w:r>
      <w:bookmarkStart w:id="3411" w:name="_ETM_Q16_228708"/>
      <w:bookmarkEnd w:id="3411"/>
      <w:r>
        <w:rPr>
          <w:rFonts w:hint="cs"/>
          <w:rtl/>
        </w:rPr>
        <w:t xml:space="preserve"> תמונה? טוב, היא כבר נראתה, אבל לא נורא. מרגי, מותר </w:t>
      </w:r>
      <w:bookmarkStart w:id="3412" w:name="_ETM_Q16_232700"/>
      <w:bookmarkEnd w:id="3412"/>
      <w:r>
        <w:rPr>
          <w:rFonts w:hint="cs"/>
          <w:rtl/>
        </w:rPr>
        <w:t>לי להראות תמונה של אישה חרדית שביזו? אוקיי. כבר</w:t>
      </w:r>
      <w:bookmarkStart w:id="3413" w:name="_ETM_Q16_236529"/>
      <w:bookmarkEnd w:id="3413"/>
      <w:r>
        <w:rPr>
          <w:rFonts w:hint="cs"/>
          <w:rtl/>
        </w:rPr>
        <w:t xml:space="preserve"> ראו, אבל לא משנה. </w:t>
      </w:r>
    </w:p>
    <w:p w:rsidR="00EB62FF" w:rsidRPr="00086D96" w:rsidRDefault="00EB62FF" w:rsidP="003D2C86">
      <w:pPr>
        <w:rPr>
          <w:rtl/>
        </w:rPr>
      </w:pPr>
    </w:p>
    <w:p w:rsidR="00EB62FF" w:rsidRDefault="00EB62FF" w:rsidP="003D2C86">
      <w:pPr>
        <w:pStyle w:val="af5"/>
        <w:keepNext/>
        <w:rPr>
          <w:rtl/>
        </w:rPr>
      </w:pPr>
      <w:bookmarkStart w:id="3414" w:name="ET_interruption_6361_38"/>
      <w:r w:rsidRPr="00086D96">
        <w:rPr>
          <w:rStyle w:val="TagStyle"/>
          <w:rtl/>
        </w:rPr>
        <w:t xml:space="preserve"> &lt;&lt; קריאה &gt;&gt;</w:t>
      </w:r>
      <w:r w:rsidRPr="0045460C">
        <w:rPr>
          <w:rStyle w:val="TagStyle"/>
          <w:rtl/>
        </w:rPr>
        <w:t xml:space="preserve"> </w:t>
      </w:r>
      <w:r>
        <w:rPr>
          <w:rtl/>
        </w:rPr>
        <w:t>נאור שירי (יש עתיד):</w:t>
      </w:r>
      <w:r w:rsidRPr="0045460C">
        <w:rPr>
          <w:rStyle w:val="TagStyle"/>
          <w:rtl/>
        </w:rPr>
        <w:t xml:space="preserve"> </w:t>
      </w:r>
      <w:r w:rsidRPr="00086D96">
        <w:rPr>
          <w:rStyle w:val="TagStyle"/>
          <w:rtl/>
        </w:rPr>
        <w:t>&lt;&lt; קריאה &gt;&gt;</w:t>
      </w:r>
      <w:r>
        <w:rPr>
          <w:rtl/>
        </w:rPr>
        <w:t xml:space="preserve">   </w:t>
      </w:r>
      <w:bookmarkEnd w:id="3414"/>
    </w:p>
    <w:p w:rsidR="00EB62FF" w:rsidRDefault="00EB62FF" w:rsidP="00ED0A0D">
      <w:pPr>
        <w:rPr>
          <w:rtl/>
        </w:rPr>
      </w:pPr>
    </w:p>
    <w:p w:rsidR="00EB62FF" w:rsidRDefault="00EB62FF" w:rsidP="003D2C86">
      <w:pPr>
        <w:rPr>
          <w:rtl/>
        </w:rPr>
      </w:pPr>
      <w:r>
        <w:rPr>
          <w:rFonts w:hint="cs"/>
          <w:rtl/>
        </w:rPr>
        <w:t>לא רואים כלום.</w:t>
      </w:r>
      <w:bookmarkStart w:id="3415" w:name="_ETM_Q16_239313"/>
      <w:bookmarkEnd w:id="3415"/>
    </w:p>
    <w:p w:rsidR="00EB62FF" w:rsidRDefault="00EB62FF" w:rsidP="003D2C86">
      <w:pPr>
        <w:rPr>
          <w:rtl/>
        </w:rPr>
      </w:pPr>
      <w:bookmarkStart w:id="3416" w:name="_ETM_Q16_239445"/>
      <w:bookmarkEnd w:id="3416"/>
    </w:p>
    <w:p w:rsidR="00EB62FF" w:rsidRDefault="00EB62FF" w:rsidP="003D2C86">
      <w:pPr>
        <w:pStyle w:val="-"/>
        <w:keepNext/>
        <w:rPr>
          <w:rtl/>
        </w:rPr>
      </w:pPr>
      <w:bookmarkStart w:id="3417" w:name="ET_speakercontinue_6605_39"/>
      <w:r w:rsidRPr="00086D96">
        <w:rPr>
          <w:rStyle w:val="TagStyle"/>
          <w:rtl/>
        </w:rPr>
        <w:t xml:space="preserve"> &lt;&lt; דובר_המשך &gt;&gt;</w:t>
      </w:r>
      <w:r w:rsidRPr="0045460C">
        <w:rPr>
          <w:rStyle w:val="TagStyle"/>
          <w:rtl/>
        </w:rPr>
        <w:t xml:space="preserve"> </w:t>
      </w:r>
      <w:r>
        <w:rPr>
          <w:rtl/>
        </w:rPr>
        <w:t>השרה לשוויון חברתי וקידום מעמד האישה מאי גולן:</w:t>
      </w:r>
      <w:r w:rsidRPr="0045460C">
        <w:rPr>
          <w:rStyle w:val="TagStyle"/>
          <w:rtl/>
        </w:rPr>
        <w:t xml:space="preserve"> </w:t>
      </w:r>
      <w:r w:rsidRPr="00086D96">
        <w:rPr>
          <w:rStyle w:val="TagStyle"/>
          <w:rtl/>
        </w:rPr>
        <w:t>&lt;&lt; דובר_המשך &gt;&gt;</w:t>
      </w:r>
      <w:r>
        <w:rPr>
          <w:rtl/>
        </w:rPr>
        <w:t xml:space="preserve">   </w:t>
      </w:r>
      <w:bookmarkEnd w:id="3417"/>
    </w:p>
    <w:p w:rsidR="00EB62FF" w:rsidRDefault="00EB62FF" w:rsidP="00ED0A0D">
      <w:pPr>
        <w:rPr>
          <w:rtl/>
        </w:rPr>
      </w:pPr>
    </w:p>
    <w:p w:rsidR="00EB62FF" w:rsidRDefault="00EB62FF" w:rsidP="001539D7">
      <w:pPr>
        <w:rPr>
          <w:rtl/>
        </w:rPr>
      </w:pPr>
      <w:bookmarkStart w:id="3418" w:name="_ETM_Q16_240993"/>
      <w:bookmarkEnd w:id="3418"/>
      <w:r>
        <w:rPr>
          <w:rFonts w:hint="cs"/>
          <w:rtl/>
        </w:rPr>
        <w:t>בקיצור, איילת שליסל, שאני בטוחה שהגב'</w:t>
      </w:r>
      <w:bookmarkStart w:id="3419" w:name="_ETM_Q16_244059"/>
      <w:bookmarkEnd w:id="3419"/>
      <w:r>
        <w:rPr>
          <w:rFonts w:hint="cs"/>
          <w:rtl/>
        </w:rPr>
        <w:t xml:space="preserve"> טלי חירותי-סובר לא תגיע לקצה הנעל של העשייה שלה,</w:t>
      </w:r>
      <w:bookmarkStart w:id="3420" w:name="_ETM_Q16_247421"/>
      <w:bookmarkEnd w:id="3420"/>
      <w:r>
        <w:rPr>
          <w:rFonts w:hint="cs"/>
          <w:rtl/>
        </w:rPr>
        <w:t xml:space="preserve"> אישה חרדית, והיא כותבת עליה כך </w:t>
      </w:r>
      <w:r>
        <w:rPr>
          <w:rFonts w:hint="eastAsia"/>
          <w:rtl/>
        </w:rPr>
        <w:t>–</w:t>
      </w:r>
      <w:r>
        <w:rPr>
          <w:rFonts w:hint="cs"/>
          <w:rtl/>
        </w:rPr>
        <w:t>אישה עם כיסוי ראש,</w:t>
      </w:r>
      <w:bookmarkStart w:id="3421" w:name="_ETM_Q16_252312"/>
      <w:bookmarkEnd w:id="3421"/>
      <w:r>
        <w:rPr>
          <w:rFonts w:hint="cs"/>
          <w:rtl/>
        </w:rPr>
        <w:t xml:space="preserve"> כמובן: </w:t>
      </w:r>
      <w:bookmarkStart w:id="3422" w:name="_ETM_Q16_271896"/>
      <w:bookmarkStart w:id="3423" w:name="_ETM_Q16_272004"/>
      <w:bookmarkEnd w:id="3422"/>
      <w:bookmarkEnd w:id="3423"/>
      <w:r>
        <w:rPr>
          <w:rFonts w:hint="cs"/>
          <w:rtl/>
        </w:rPr>
        <w:t>"</w:t>
      </w:r>
      <w:r w:rsidRPr="00763591">
        <w:rPr>
          <w:shd w:val="clear" w:color="auto" w:fill="FFFFFF"/>
          <w:rtl/>
        </w:rPr>
        <w:t xml:space="preserve">הציפור הזו שיש לה על הראש </w:t>
      </w:r>
      <w:r w:rsidRPr="00763591">
        <w:rPr>
          <w:rFonts w:hint="cs"/>
          <w:shd w:val="clear" w:color="auto" w:fill="FFFFFF"/>
          <w:rtl/>
        </w:rPr>
        <w:t>–</w:t>
      </w:r>
      <w:r w:rsidRPr="00763591">
        <w:rPr>
          <w:shd w:val="clear" w:color="auto" w:fill="FFFFFF"/>
          <w:rtl/>
        </w:rPr>
        <w:t xml:space="preserve"> היא לצורכי צניעות? שואלת עב</w:t>
      </w:r>
      <w:r>
        <w:rPr>
          <w:shd w:val="clear" w:color="auto" w:fill="FFFFFF"/>
          <w:rtl/>
        </w:rPr>
        <w:t>ור חברה</w:t>
      </w:r>
      <w:r>
        <w:rPr>
          <w:rFonts w:hint="cs"/>
          <w:shd w:val="clear" w:color="auto" w:fill="FFFFFF"/>
          <w:rtl/>
        </w:rPr>
        <w:t>.</w:t>
      </w:r>
      <w:r>
        <w:rPr>
          <w:shd w:val="clear" w:color="auto" w:fill="FFFFFF"/>
          <w:rtl/>
        </w:rPr>
        <w:t xml:space="preserve"> אל תטיפו לנו על צניעות</w:t>
      </w:r>
      <w:r>
        <w:rPr>
          <w:rFonts w:hint="cs"/>
          <w:shd w:val="clear" w:color="auto" w:fill="FFFFFF"/>
          <w:rtl/>
        </w:rPr>
        <w:t xml:space="preserve">, </w:t>
      </w:r>
      <w:r w:rsidRPr="00763591">
        <w:rPr>
          <w:shd w:val="clear" w:color="auto" w:fill="FFFFFF"/>
          <w:rtl/>
        </w:rPr>
        <w:t>שמירת נגיעה</w:t>
      </w:r>
      <w:r>
        <w:rPr>
          <w:rFonts w:hint="cs"/>
          <w:shd w:val="clear" w:color="auto" w:fill="FFFFFF"/>
          <w:rtl/>
        </w:rPr>
        <w:t xml:space="preserve">, </w:t>
      </w:r>
      <w:r w:rsidRPr="00763591">
        <w:rPr>
          <w:shd w:val="clear" w:color="auto" w:fill="FFFFFF"/>
          <w:rtl/>
        </w:rPr>
        <w:t>כבוד בת מלך פנימה, עגלות ריקות שכמותכן. בואו</w:t>
      </w:r>
      <w:r>
        <w:rPr>
          <w:rFonts w:hint="cs"/>
          <w:shd w:val="clear" w:color="auto" w:fill="FFFFFF"/>
          <w:rtl/>
        </w:rPr>
        <w:t>".</w:t>
      </w:r>
    </w:p>
    <w:p w:rsidR="00EB62FF" w:rsidRPr="00763591" w:rsidRDefault="00EB62FF" w:rsidP="003D2C86">
      <w:pPr>
        <w:rPr>
          <w:rtl/>
        </w:rPr>
      </w:pPr>
    </w:p>
    <w:p w:rsidR="00EB62FF" w:rsidRDefault="00EB62FF" w:rsidP="008838AF">
      <w:pPr>
        <w:rPr>
          <w:rtl/>
        </w:rPr>
      </w:pPr>
      <w:bookmarkStart w:id="3424" w:name="_ETM_Q16_272033"/>
      <w:bookmarkStart w:id="3425" w:name="_ETM_Q16_272174"/>
      <w:bookmarkEnd w:id="3424"/>
      <w:bookmarkEnd w:id="3425"/>
      <w:r>
        <w:rPr>
          <w:rFonts w:hint="cs"/>
          <w:rtl/>
        </w:rPr>
        <w:t xml:space="preserve">עכשיו אני רוצה להגיד, מעבר לצביעות המחליאה </w:t>
      </w:r>
      <w:bookmarkStart w:id="3426" w:name="_ETM_Q16_274762"/>
      <w:bookmarkEnd w:id="3426"/>
      <w:r>
        <w:rPr>
          <w:rFonts w:hint="cs"/>
          <w:rtl/>
        </w:rPr>
        <w:t>והבלתי-נתפסת של כל מי שקוראת לעצמה פה פמיניסטי</w:t>
      </w:r>
      <w:bookmarkStart w:id="3427" w:name="_ETM_Q16_281038"/>
      <w:bookmarkEnd w:id="3427"/>
      <w:r>
        <w:rPr>
          <w:rFonts w:hint="cs"/>
          <w:rtl/>
        </w:rPr>
        <w:t>ת, וגם פמיניסטים שקוראים לעצמם, שמדברים על זכויות נשים, ו</w:t>
      </w:r>
      <w:bookmarkStart w:id="3428" w:name="_ETM_Q16_285194"/>
      <w:bookmarkEnd w:id="3428"/>
      <w:r>
        <w:rPr>
          <w:rFonts w:hint="cs"/>
          <w:rtl/>
        </w:rPr>
        <w:t>איך מעליבים אותם ברשתות, ואיך מבזים אותם, ואיך אנח</w:t>
      </w:r>
      <w:bookmarkStart w:id="3429" w:name="_ETM_Q16_289694"/>
      <w:bookmarkEnd w:id="3429"/>
      <w:r>
        <w:rPr>
          <w:rFonts w:hint="cs"/>
          <w:rtl/>
        </w:rPr>
        <w:t xml:space="preserve">נו לא מקדמים את מעמד האישה ולא עושים כלום – לא </w:t>
      </w:r>
      <w:bookmarkStart w:id="3430" w:name="_ETM_Q16_293359"/>
      <w:bookmarkEnd w:id="3430"/>
      <w:r>
        <w:rPr>
          <w:rFonts w:hint="cs"/>
          <w:rtl/>
        </w:rPr>
        <w:t xml:space="preserve">שמעתי ולו ציוץ אחד קטן ועלוב כדי להגן על </w:t>
      </w:r>
      <w:bookmarkStart w:id="3431" w:name="_ETM_Q16_299425"/>
      <w:bookmarkEnd w:id="3431"/>
      <w:r>
        <w:rPr>
          <w:rFonts w:hint="cs"/>
          <w:rtl/>
        </w:rPr>
        <w:t>איילת שליסל, שמי שלא מכיר אותה, אישה פטריוטית, אישה ערכית,</w:t>
      </w:r>
      <w:bookmarkStart w:id="3432" w:name="_ETM_Q16_305951"/>
      <w:bookmarkEnd w:id="3432"/>
      <w:r>
        <w:rPr>
          <w:rFonts w:hint="cs"/>
          <w:rtl/>
        </w:rPr>
        <w:t xml:space="preserve"> אישה מסורה למען ארץ ישראל, באמת כל כבודה פנימה, לא </w:t>
      </w:r>
      <w:bookmarkStart w:id="3433" w:name="_ETM_Q16_310850"/>
      <w:bookmarkEnd w:id="3433"/>
      <w:r>
        <w:rPr>
          <w:rFonts w:hint="cs"/>
          <w:rtl/>
        </w:rPr>
        <w:t>כמו הפרעושים שמדברים נגד המגזר הדתי והציונות הדתית כל</w:t>
      </w:r>
      <w:bookmarkStart w:id="3434" w:name="_ETM_Q16_317563"/>
      <w:bookmarkEnd w:id="3434"/>
      <w:r>
        <w:rPr>
          <w:rFonts w:hint="cs"/>
          <w:rtl/>
        </w:rPr>
        <w:t xml:space="preserve"> היום.</w:t>
      </w:r>
      <w:bookmarkStart w:id="3435" w:name="_ETM_Q16_316937"/>
      <w:bookmarkEnd w:id="3435"/>
      <w:r>
        <w:rPr>
          <w:rFonts w:hint="cs"/>
          <w:rtl/>
        </w:rPr>
        <w:t xml:space="preserve"> </w:t>
      </w:r>
    </w:p>
    <w:p w:rsidR="00EB62FF" w:rsidRDefault="00EB62FF" w:rsidP="003D2C86">
      <w:pPr>
        <w:rPr>
          <w:rtl/>
        </w:rPr>
      </w:pPr>
    </w:p>
    <w:p w:rsidR="00EB62FF" w:rsidRDefault="00EB62FF" w:rsidP="008838AF">
      <w:pPr>
        <w:rPr>
          <w:rtl/>
        </w:rPr>
      </w:pPr>
      <w:bookmarkStart w:id="3436" w:name="_ETM_Q16_317158"/>
      <w:bookmarkEnd w:id="3436"/>
      <w:r>
        <w:rPr>
          <w:rFonts w:hint="cs"/>
          <w:rtl/>
        </w:rPr>
        <w:t>א</w:t>
      </w:r>
      <w:bookmarkStart w:id="3437" w:name="_ETM_Q16_317201"/>
      <w:bookmarkStart w:id="3438" w:name="_ETM_Q16_317272"/>
      <w:bookmarkEnd w:id="3437"/>
      <w:bookmarkEnd w:id="3438"/>
      <w:r>
        <w:rPr>
          <w:rFonts w:hint="cs"/>
          <w:rtl/>
        </w:rPr>
        <w:t xml:space="preserve">ני רוצה להגיד, באמת, כשאני מסתכלת על כתבת כזאת </w:t>
      </w:r>
      <w:bookmarkStart w:id="3439" w:name="_ETM_Q16_326418"/>
      <w:bookmarkEnd w:id="3439"/>
      <w:r>
        <w:rPr>
          <w:rtl/>
        </w:rPr>
        <w:t>–</w:t>
      </w:r>
      <w:r>
        <w:rPr>
          <w:rFonts w:hint="cs"/>
          <w:rtl/>
        </w:rPr>
        <w:t xml:space="preserve"> טוענת להיות כתבת ועיתונאית, כן? וכל היום</w:t>
      </w:r>
      <w:bookmarkStart w:id="3440" w:name="_ETM_Q16_330115"/>
      <w:bookmarkEnd w:id="3440"/>
      <w:r>
        <w:rPr>
          <w:rFonts w:hint="cs"/>
          <w:rtl/>
        </w:rPr>
        <w:t xml:space="preserve"> מדברת נגד המחנה הלאומי ונגד נשים דתיות, וכותבת, אגב, </w:t>
      </w:r>
      <w:bookmarkStart w:id="3441" w:name="_ETM_Q16_335810"/>
      <w:bookmarkEnd w:id="3441"/>
      <w:r>
        <w:rPr>
          <w:rFonts w:hint="cs"/>
          <w:rtl/>
        </w:rPr>
        <w:t xml:space="preserve">על המנכ"לית הסופר-מסורה וערכית של הרשות לקידום מעמד האישה – </w:t>
      </w:r>
      <w:bookmarkStart w:id="3442" w:name="_ETM_Q16_339810"/>
      <w:bookmarkEnd w:id="3442"/>
      <w:r>
        <w:rPr>
          <w:rFonts w:hint="cs"/>
          <w:rtl/>
        </w:rPr>
        <w:t>היא גם התבטאה במילים דוחות בהתכתבויות פנימיות שבטעות היא שלחה</w:t>
      </w:r>
      <w:bookmarkStart w:id="3443" w:name="_ETM_Q16_344286"/>
      <w:bookmarkEnd w:id="3443"/>
      <w:r>
        <w:rPr>
          <w:rFonts w:hint="cs"/>
          <w:rtl/>
        </w:rPr>
        <w:t xml:space="preserve"> לדובר שלי ומיהרה למחוק. בקיצור, הצביעות של נשים שכותבות ב</w:t>
      </w:r>
      <w:bookmarkStart w:id="3444" w:name="_ETM_Q16_351617"/>
      <w:bookmarkEnd w:id="3444"/>
      <w:r>
        <w:rPr>
          <w:rFonts w:hint="cs"/>
          <w:rtl/>
        </w:rPr>
        <w:t xml:space="preserve">אותו מחנה שמאלני פלורליסטי, המשרתות רק את האג'נדה של השמאל </w:t>
      </w:r>
      <w:bookmarkStart w:id="3445" w:name="_ETM_Q16_356260"/>
      <w:bookmarkEnd w:id="3445"/>
      <w:r>
        <w:rPr>
          <w:rFonts w:hint="cs"/>
          <w:rtl/>
        </w:rPr>
        <w:t>והאופוזיציה המופקרת והמפקירה, ומדברות בשם זכויות נשים, וב</w:t>
      </w:r>
      <w:bookmarkStart w:id="3446" w:name="_ETM_Q16_361588"/>
      <w:bookmarkEnd w:id="3446"/>
      <w:r>
        <w:rPr>
          <w:rFonts w:hint="cs"/>
          <w:rtl/>
        </w:rPr>
        <w:t>פועל מבזות נשים, משפילות אותן ופוגעות בהן, רק כשזה</w:t>
      </w:r>
      <w:bookmarkStart w:id="3447" w:name="_ETM_Q16_366639"/>
      <w:bookmarkEnd w:id="3447"/>
      <w:r>
        <w:rPr>
          <w:rFonts w:hint="cs"/>
          <w:rtl/>
        </w:rPr>
        <w:t xml:space="preserve"> א. לא תואם לאג'נדה; ב. כשזה לא מהמחנה הפוליטי שלהן;</w:t>
      </w:r>
      <w:bookmarkStart w:id="3448" w:name="_ETM_Q16_372846"/>
      <w:bookmarkEnd w:id="3448"/>
      <w:r>
        <w:rPr>
          <w:rFonts w:hint="cs"/>
          <w:rtl/>
        </w:rPr>
        <w:t xml:space="preserve"> ג. רחמנא ליצל</w:t>
      </w:r>
      <w:r>
        <w:rPr>
          <w:rFonts w:hint="eastAsia"/>
          <w:rtl/>
        </w:rPr>
        <w:t>ן</w:t>
      </w:r>
      <w:r>
        <w:rPr>
          <w:rFonts w:hint="cs"/>
          <w:rtl/>
        </w:rPr>
        <w:t>, הן שמות כיסוי ראש או מתלבשות</w:t>
      </w:r>
      <w:bookmarkStart w:id="3449" w:name="_ETM_Q16_377182"/>
      <w:bookmarkEnd w:id="3449"/>
      <w:r>
        <w:rPr>
          <w:rFonts w:hint="cs"/>
          <w:rtl/>
        </w:rPr>
        <w:t xml:space="preserve"> בצניעות או שהן דתיות, מסורתיות. </w:t>
      </w:r>
      <w:bookmarkStart w:id="3450" w:name="_ETM_Q16_381902"/>
      <w:bookmarkEnd w:id="3450"/>
    </w:p>
    <w:p w:rsidR="00EB62FF" w:rsidRDefault="00EB62FF" w:rsidP="003D2C86">
      <w:pPr>
        <w:rPr>
          <w:rtl/>
        </w:rPr>
      </w:pPr>
      <w:bookmarkStart w:id="3451" w:name="_ETM_Q16_382031"/>
      <w:bookmarkEnd w:id="3451"/>
    </w:p>
    <w:p w:rsidR="00EB62FF" w:rsidRDefault="00EB62FF" w:rsidP="008838AF">
      <w:pPr>
        <w:rPr>
          <w:rtl/>
        </w:rPr>
      </w:pPr>
      <w:bookmarkStart w:id="3452" w:name="_ETM_Q16_382093"/>
      <w:bookmarkStart w:id="3453" w:name="_ETM_Q16_382171"/>
      <w:bookmarkEnd w:id="3452"/>
      <w:bookmarkEnd w:id="3453"/>
      <w:r>
        <w:rPr>
          <w:rFonts w:hint="cs"/>
          <w:rtl/>
        </w:rPr>
        <w:t xml:space="preserve">למה זה כל כך עצבן </w:t>
      </w:r>
      <w:bookmarkStart w:id="3454" w:name="_ETM_Q16_382314"/>
      <w:bookmarkEnd w:id="3454"/>
      <w:r>
        <w:rPr>
          <w:rFonts w:hint="cs"/>
          <w:rtl/>
        </w:rPr>
        <w:t xml:space="preserve">אותי? זה לא עצבן אותי </w:t>
      </w:r>
      <w:r w:rsidRPr="00F10372">
        <w:rPr>
          <w:rFonts w:hint="cs"/>
          <w:rtl/>
        </w:rPr>
        <w:t>כי אני לא רגילה</w:t>
      </w:r>
      <w:r>
        <w:rPr>
          <w:rFonts w:hint="cs"/>
          <w:rtl/>
        </w:rPr>
        <w:t xml:space="preserve"> לצביעות הבלתי-נתפסת</w:t>
      </w:r>
      <w:bookmarkStart w:id="3455" w:name="_ETM_Q16_388495"/>
      <w:bookmarkEnd w:id="3455"/>
      <w:r>
        <w:rPr>
          <w:rFonts w:hint="cs"/>
          <w:rtl/>
        </w:rPr>
        <w:t xml:space="preserve"> של אותן כתבות, באמת שמאל, שלא טורחות לספר על דבר</w:t>
      </w:r>
      <w:bookmarkStart w:id="3456" w:name="_ETM_Q16_393849"/>
      <w:bookmarkEnd w:id="3456"/>
      <w:r>
        <w:rPr>
          <w:rFonts w:hint="cs"/>
          <w:rtl/>
        </w:rPr>
        <w:t xml:space="preserve"> אחד שאנחנו עושים למען נשים כדי שהנשים בארץ ידעו. מילא</w:t>
      </w:r>
      <w:bookmarkStart w:id="3457" w:name="_ETM_Q16_397122"/>
      <w:bookmarkEnd w:id="3457"/>
      <w:r>
        <w:rPr>
          <w:rFonts w:hint="cs"/>
          <w:rtl/>
        </w:rPr>
        <w:t xml:space="preserve"> זה. אבל זה עצבן אותי כי בסופו של יום דום</w:t>
      </w:r>
      <w:bookmarkStart w:id="3458" w:name="_ETM_Q16_402362"/>
      <w:bookmarkEnd w:id="3458"/>
      <w:r>
        <w:rPr>
          <w:rFonts w:hint="cs"/>
          <w:rtl/>
        </w:rPr>
        <w:t xml:space="preserve"> שתיקה במחנה שטוען לכתר הפלורליסטיות. אני גם קוראת מפה ליום</w:t>
      </w:r>
      <w:bookmarkStart w:id="3459" w:name="_ETM_Q16_409158"/>
      <w:bookmarkEnd w:id="3459"/>
      <w:r>
        <w:rPr>
          <w:rFonts w:hint="cs"/>
          <w:rtl/>
        </w:rPr>
        <w:t xml:space="preserve"> שישי – גלית ואילנית, שהן נורא </w:t>
      </w:r>
      <w:proofErr w:type="spellStart"/>
      <w:r>
        <w:rPr>
          <w:rFonts w:hint="cs"/>
          <w:rtl/>
        </w:rPr>
        <w:t>נורא</w:t>
      </w:r>
      <w:proofErr w:type="spellEnd"/>
      <w:r>
        <w:rPr>
          <w:rFonts w:hint="cs"/>
          <w:rtl/>
        </w:rPr>
        <w:t xml:space="preserve"> חזקות בלדבר על פגיעה </w:t>
      </w:r>
      <w:bookmarkStart w:id="3460" w:name="_ETM_Q16_414297"/>
      <w:bookmarkEnd w:id="3460"/>
      <w:r>
        <w:rPr>
          <w:rFonts w:hint="cs"/>
          <w:rtl/>
        </w:rPr>
        <w:t xml:space="preserve">בכבודן של נשים ועל מה שאנחנו לא עושים למען נשים. </w:t>
      </w:r>
      <w:bookmarkStart w:id="3461" w:name="_ETM_Q16_416658"/>
      <w:bookmarkEnd w:id="3461"/>
      <w:r>
        <w:rPr>
          <w:rFonts w:hint="cs"/>
          <w:rtl/>
        </w:rPr>
        <w:t xml:space="preserve">הינה, אני קוראת לכן מפה, מרימה לכן להנחתה. אני כמעט </w:t>
      </w:r>
      <w:bookmarkStart w:id="3462" w:name="_ETM_Q16_421645"/>
      <w:bookmarkEnd w:id="3462"/>
      <w:r>
        <w:rPr>
          <w:rFonts w:hint="cs"/>
          <w:rtl/>
        </w:rPr>
        <w:t xml:space="preserve">בטוחה – אולי יהיה איזה נס, ככה </w:t>
      </w:r>
      <w:r>
        <w:rPr>
          <w:rtl/>
        </w:rPr>
        <w:t>–</w:t>
      </w:r>
      <w:r>
        <w:rPr>
          <w:rFonts w:hint="cs"/>
          <w:rtl/>
        </w:rPr>
        <w:t xml:space="preserve"> </w:t>
      </w:r>
      <w:r w:rsidRPr="00F10372">
        <w:rPr>
          <w:rFonts w:hint="cs"/>
          <w:rtl/>
        </w:rPr>
        <w:t>כמעט בטוחה</w:t>
      </w:r>
      <w:r>
        <w:rPr>
          <w:rFonts w:hint="cs"/>
          <w:rtl/>
        </w:rPr>
        <w:t xml:space="preserve"> שלא תשדרו על זה אייטם.</w:t>
      </w:r>
      <w:bookmarkStart w:id="3463" w:name="_ETM_Q16_424991"/>
      <w:bookmarkEnd w:id="3463"/>
      <w:r>
        <w:rPr>
          <w:rFonts w:hint="cs"/>
          <w:rtl/>
        </w:rPr>
        <w:t xml:space="preserve"> בואו תגנו את המילים המזעזעות שאמרה טלי חירותי-סובר, שבאמת</w:t>
      </w:r>
      <w:bookmarkStart w:id="3464" w:name="_ETM_Q16_432393"/>
      <w:bookmarkEnd w:id="3464"/>
      <w:r>
        <w:rPr>
          <w:rFonts w:hint="cs"/>
          <w:rtl/>
        </w:rPr>
        <w:t xml:space="preserve"> צריך להוקיע אותה, להוקיע אותה על המילים האלה נגד</w:t>
      </w:r>
      <w:bookmarkStart w:id="3465" w:name="_ETM_Q16_436170"/>
      <w:bookmarkEnd w:id="3465"/>
      <w:r>
        <w:rPr>
          <w:rFonts w:hint="cs"/>
          <w:rtl/>
        </w:rPr>
        <w:t xml:space="preserve"> אישה, נגד איילת שליסל. עוד פעם אני אומרת שמה</w:t>
      </w:r>
      <w:bookmarkStart w:id="3466" w:name="_ETM_Q16_439828"/>
      <w:bookmarkEnd w:id="3466"/>
      <w:r>
        <w:rPr>
          <w:rFonts w:hint="cs"/>
          <w:rtl/>
        </w:rPr>
        <w:t xml:space="preserve"> שהיא עושה, עשתה ותעשה למען ארץ ישראל, כל החיים של</w:t>
      </w:r>
      <w:bookmarkStart w:id="3467" w:name="_ETM_Q16_442135"/>
      <w:bookmarkEnd w:id="3467"/>
      <w:r>
        <w:rPr>
          <w:rFonts w:hint="cs"/>
          <w:rtl/>
        </w:rPr>
        <w:t xml:space="preserve">כם אתם לא תעשו. </w:t>
      </w:r>
      <w:bookmarkStart w:id="3468" w:name="_ETM_Q16_444823"/>
      <w:bookmarkEnd w:id="3468"/>
    </w:p>
    <w:p w:rsidR="00EB62FF" w:rsidRDefault="00EB62FF" w:rsidP="003D2C86">
      <w:pPr>
        <w:rPr>
          <w:rtl/>
        </w:rPr>
      </w:pPr>
    </w:p>
    <w:p w:rsidR="00EB62FF" w:rsidRDefault="00EB62FF" w:rsidP="001539D7">
      <w:pPr>
        <w:rPr>
          <w:rtl/>
        </w:rPr>
      </w:pPr>
      <w:bookmarkStart w:id="3469" w:name="_ETM_Q16_444958"/>
      <w:bookmarkStart w:id="3470" w:name="_ETM_Q16_445040"/>
      <w:bookmarkEnd w:id="3469"/>
      <w:bookmarkEnd w:id="3470"/>
      <w:r>
        <w:rPr>
          <w:rFonts w:hint="cs"/>
          <w:rtl/>
        </w:rPr>
        <w:t>א</w:t>
      </w:r>
      <w:bookmarkStart w:id="3471" w:name="_ETM_Q16_445126"/>
      <w:bookmarkEnd w:id="3471"/>
      <w:r>
        <w:rPr>
          <w:rFonts w:hint="cs"/>
          <w:rtl/>
        </w:rPr>
        <w:t xml:space="preserve">ז אני באמת מאחלת לעם ישראל </w:t>
      </w:r>
      <w:bookmarkStart w:id="3472" w:name="_ETM_Q16_447957"/>
      <w:bookmarkEnd w:id="3472"/>
      <w:r>
        <w:rPr>
          <w:rFonts w:hint="cs"/>
          <w:rtl/>
        </w:rPr>
        <w:t>שיהיה בו איזשהו שמץ, אם לא של אחדות ואם לא</w:t>
      </w:r>
      <w:bookmarkStart w:id="3473" w:name="_ETM_Q16_452461"/>
      <w:bookmarkEnd w:id="3473"/>
      <w:r>
        <w:rPr>
          <w:rFonts w:hint="cs"/>
          <w:rtl/>
        </w:rPr>
        <w:t xml:space="preserve"> של כבוד לשונה ממך, אז לפחות כבוד למסורת היהודית, לנשים </w:t>
      </w:r>
      <w:bookmarkStart w:id="3474" w:name="_ETM_Q16_457981"/>
      <w:bookmarkEnd w:id="3474"/>
      <w:r>
        <w:rPr>
          <w:rFonts w:hint="cs"/>
          <w:rtl/>
        </w:rPr>
        <w:t>שבוחרות בעצמן במה הן יכולות להאמין, מה הן יכולות</w:t>
      </w:r>
      <w:bookmarkStart w:id="3475" w:name="_ETM_Q16_462371"/>
      <w:bookmarkEnd w:id="3475"/>
      <w:r>
        <w:rPr>
          <w:rFonts w:hint="cs"/>
          <w:rtl/>
        </w:rPr>
        <w:t xml:space="preserve"> לעשות, באיזו דרך חיים הן יכולות לבחור. כי אתם ואתן לא תכתיבו לנו, נשים שמאמינות בקידום מעמד האישה לא</w:t>
      </w:r>
      <w:bookmarkStart w:id="3476" w:name="_ETM_Q16_473355"/>
      <w:bookmarkEnd w:id="3476"/>
      <w:r>
        <w:rPr>
          <w:rFonts w:hint="cs"/>
          <w:rtl/>
        </w:rPr>
        <w:t xml:space="preserve"> מתוך דריסה מסוימת של מישהו ולא מתוך שיוך למחנה פוליטי </w:t>
      </w:r>
      <w:bookmarkStart w:id="3477" w:name="_ETM_Q16_477323"/>
      <w:bookmarkEnd w:id="3477"/>
      <w:r>
        <w:rPr>
          <w:rFonts w:hint="cs"/>
          <w:rtl/>
        </w:rPr>
        <w:t>כזה או אחר, לא תכתיבו לנו מה זה כבוד של</w:t>
      </w:r>
      <w:bookmarkStart w:id="3478" w:name="_ETM_Q16_480762"/>
      <w:bookmarkEnd w:id="3478"/>
      <w:r>
        <w:rPr>
          <w:rFonts w:hint="cs"/>
          <w:rtl/>
        </w:rPr>
        <w:t xml:space="preserve"> אישה. </w:t>
      </w:r>
      <w:bookmarkStart w:id="3479" w:name="_ETM_Q16_489998"/>
      <w:bookmarkStart w:id="3480" w:name="_ETM_Q16_490042"/>
      <w:bookmarkStart w:id="3481" w:name="_ETM_Q16_490134"/>
      <w:bookmarkStart w:id="3482" w:name="_ETM_Q16_490175"/>
      <w:bookmarkEnd w:id="3479"/>
      <w:bookmarkEnd w:id="3480"/>
      <w:bookmarkEnd w:id="3481"/>
      <w:bookmarkEnd w:id="3482"/>
      <w:r>
        <w:rPr>
          <w:rFonts w:hint="cs"/>
          <w:rtl/>
        </w:rPr>
        <w:t xml:space="preserve">אם היא החליטה שכיסוי ראש זה הכבוד שלה וכך </w:t>
      </w:r>
      <w:bookmarkStart w:id="3483" w:name="_ETM_Q16_482773"/>
      <w:bookmarkEnd w:id="3483"/>
      <w:r>
        <w:rPr>
          <w:rFonts w:hint="cs"/>
          <w:rtl/>
        </w:rPr>
        <w:t>היא מבטאת את כבודה בת מלך פנימה, את, טלי חירות</w:t>
      </w:r>
      <w:bookmarkStart w:id="3484" w:name="_ETM_Q16_488180"/>
      <w:bookmarkEnd w:id="3484"/>
      <w:r>
        <w:rPr>
          <w:rFonts w:hint="cs"/>
          <w:rtl/>
        </w:rPr>
        <w:t xml:space="preserve">י-סובר הצבועה, הביזיונית ומדרדרת מעמד האישה, </w:t>
      </w:r>
      <w:bookmarkStart w:id="3485" w:name="_ETM_Q16_491144"/>
      <w:bookmarkEnd w:id="3485"/>
      <w:r>
        <w:rPr>
          <w:rFonts w:hint="cs"/>
          <w:rtl/>
        </w:rPr>
        <w:t>צריכה להתבייש לך, כי את לא קריטריון למה זה</w:t>
      </w:r>
      <w:bookmarkStart w:id="3486" w:name="_ETM_Q16_495013"/>
      <w:bookmarkEnd w:id="3486"/>
      <w:r>
        <w:rPr>
          <w:rFonts w:hint="cs"/>
          <w:rtl/>
        </w:rPr>
        <w:t xml:space="preserve"> כבוד של נשים במדינת ישראל. </w:t>
      </w:r>
      <w:bookmarkStart w:id="3487" w:name="_ETM_Q16_495381"/>
      <w:bookmarkEnd w:id="3487"/>
    </w:p>
    <w:p w:rsidR="00EB62FF" w:rsidRDefault="00EB62FF" w:rsidP="003D2C86">
      <w:pPr>
        <w:rPr>
          <w:rtl/>
        </w:rPr>
      </w:pPr>
      <w:bookmarkStart w:id="3488" w:name="_ETM_Q16_495502"/>
      <w:bookmarkEnd w:id="3488"/>
    </w:p>
    <w:p w:rsidR="00EB62FF" w:rsidRDefault="00EB62FF" w:rsidP="003D2C86">
      <w:pPr>
        <w:pStyle w:val="af6"/>
        <w:keepNext/>
        <w:rPr>
          <w:rtl/>
        </w:rPr>
      </w:pPr>
      <w:r w:rsidRPr="00086D96">
        <w:rPr>
          <w:rStyle w:val="TagStyle"/>
          <w:rtl/>
        </w:rPr>
        <w:t xml:space="preserve"> &lt;&lt; יור &gt;&gt;</w:t>
      </w:r>
      <w:r w:rsidRPr="00A96DFC">
        <w:rPr>
          <w:rStyle w:val="TagStyle"/>
          <w:rtl/>
        </w:rPr>
        <w:t xml:space="preserve"> </w:t>
      </w:r>
      <w:r>
        <w:rPr>
          <w:rtl/>
        </w:rPr>
        <w:t>היו"ר יעקב מרגי:</w:t>
      </w:r>
      <w:r w:rsidRPr="00A96DF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1539D7">
      <w:pPr>
        <w:rPr>
          <w:rtl/>
        </w:rPr>
      </w:pPr>
      <w:bookmarkStart w:id="3489" w:name="_ETM_Q16_494822"/>
      <w:bookmarkEnd w:id="3489"/>
      <w:r>
        <w:rPr>
          <w:rFonts w:hint="cs"/>
          <w:rtl/>
        </w:rPr>
        <w:t xml:space="preserve">תודה. תם הזמן. תודה. </w:t>
      </w:r>
      <w:bookmarkStart w:id="3490" w:name="_ETM_Q16_500014"/>
      <w:bookmarkStart w:id="3491" w:name="_ETM_Q16_500058"/>
      <w:bookmarkStart w:id="3492" w:name="_ETM_Q16_500150"/>
      <w:bookmarkStart w:id="3493" w:name="_ETM_Q16_500184"/>
      <w:bookmarkEnd w:id="3490"/>
      <w:bookmarkEnd w:id="3491"/>
      <w:bookmarkEnd w:id="3492"/>
      <w:bookmarkEnd w:id="3493"/>
      <w:r>
        <w:rPr>
          <w:rFonts w:hint="cs"/>
          <w:rtl/>
        </w:rPr>
        <w:t xml:space="preserve">חבר הכנסת נאור שירי. </w:t>
      </w:r>
    </w:p>
    <w:p w:rsidR="00EB62FF" w:rsidRDefault="00EB62FF" w:rsidP="001539D7">
      <w:pPr>
        <w:rPr>
          <w:rtl/>
        </w:rPr>
      </w:pPr>
    </w:p>
    <w:p w:rsidR="00EB62FF" w:rsidRDefault="00EB62FF" w:rsidP="001539D7">
      <w:pPr>
        <w:rPr>
          <w:rtl/>
        </w:rPr>
      </w:pPr>
      <w:r>
        <w:rPr>
          <w:rFonts w:hint="cs"/>
          <w:rtl/>
        </w:rPr>
        <w:t xml:space="preserve">בזמן שחבר הכנסת נאור שירי עולה לדוכן, אני </w:t>
      </w:r>
      <w:bookmarkStart w:id="3494" w:name="_ETM_Q16_508196"/>
      <w:bookmarkEnd w:id="3494"/>
      <w:r>
        <w:rPr>
          <w:rFonts w:hint="cs"/>
          <w:rtl/>
        </w:rPr>
        <w:t xml:space="preserve">מקדם בברכה קבוצה שנייה ביציע מבית הספר מקיף דרומי חדש נעמן. את </w:t>
      </w:r>
      <w:bookmarkStart w:id="3495" w:name="_ETM_Q16_515944"/>
      <w:bookmarkEnd w:id="3495"/>
      <w:r>
        <w:rPr>
          <w:rFonts w:hint="cs"/>
          <w:rtl/>
        </w:rPr>
        <w:t xml:space="preserve">הראשונה בירכנו, גם את השנייה, ותלמידי כיתות י"ב מתיכון מסורתי ירושלים. ברוכות הבאות. </w:t>
      </w:r>
    </w:p>
    <w:p w:rsidR="00EB62FF" w:rsidRDefault="00EB62FF" w:rsidP="001539D7">
      <w:pPr>
        <w:rPr>
          <w:rtl/>
        </w:rPr>
      </w:pPr>
    </w:p>
    <w:p w:rsidR="00EB62FF" w:rsidRDefault="00EB62FF" w:rsidP="001539D7">
      <w:pPr>
        <w:rPr>
          <w:rtl/>
        </w:rPr>
      </w:pPr>
      <w:r>
        <w:rPr>
          <w:rFonts w:hint="cs"/>
          <w:rtl/>
        </w:rPr>
        <w:t xml:space="preserve">בבקשה, אדוני, שלוש דקות לרשותך. </w:t>
      </w:r>
    </w:p>
    <w:p w:rsidR="00EB62FF" w:rsidRDefault="00EB62FF" w:rsidP="003D2C86">
      <w:pPr>
        <w:rPr>
          <w:rtl/>
        </w:rPr>
      </w:pPr>
    </w:p>
    <w:p w:rsidR="00EB62FF" w:rsidRDefault="00EB62FF" w:rsidP="003D2C86">
      <w:pPr>
        <w:pStyle w:val="a4"/>
        <w:keepNext/>
        <w:rPr>
          <w:rtl/>
        </w:rPr>
      </w:pPr>
      <w:bookmarkStart w:id="3496" w:name="ET_speaker_6361_10"/>
      <w:r w:rsidRPr="00086D96">
        <w:rPr>
          <w:rStyle w:val="TagStyle"/>
          <w:rtl/>
        </w:rPr>
        <w:t xml:space="preserve"> &lt;&lt; דובר &gt;&gt;</w:t>
      </w:r>
      <w:r w:rsidRPr="00F84060">
        <w:rPr>
          <w:rStyle w:val="TagStyle"/>
          <w:rtl/>
        </w:rPr>
        <w:t xml:space="preserve"> </w:t>
      </w:r>
      <w:bookmarkStart w:id="3497" w:name="_Toc222950491"/>
      <w:r>
        <w:rPr>
          <w:rtl/>
        </w:rPr>
        <w:t>נאור שירי (יש עתיד):</w:t>
      </w:r>
      <w:bookmarkEnd w:id="3497"/>
      <w:r w:rsidRPr="00F84060">
        <w:rPr>
          <w:rStyle w:val="TagStyle"/>
          <w:rtl/>
        </w:rPr>
        <w:t xml:space="preserve"> </w:t>
      </w:r>
      <w:r w:rsidRPr="00086D96">
        <w:rPr>
          <w:rStyle w:val="TagStyle"/>
          <w:rtl/>
        </w:rPr>
        <w:t>&lt;&lt; דובר &gt;&gt;</w:t>
      </w:r>
      <w:r>
        <w:rPr>
          <w:rtl/>
        </w:rPr>
        <w:t xml:space="preserve">   </w:t>
      </w:r>
      <w:bookmarkEnd w:id="3496"/>
    </w:p>
    <w:p w:rsidR="00EB62FF" w:rsidRDefault="00EB62FF" w:rsidP="00ED0A0D">
      <w:pPr>
        <w:rPr>
          <w:rtl/>
        </w:rPr>
      </w:pPr>
    </w:p>
    <w:p w:rsidR="00EB62FF" w:rsidRDefault="00EB62FF" w:rsidP="003D2C86">
      <w:pPr>
        <w:rPr>
          <w:rtl/>
        </w:rPr>
      </w:pPr>
      <w:r>
        <w:rPr>
          <w:rFonts w:hint="cs"/>
          <w:rtl/>
        </w:rPr>
        <w:t xml:space="preserve">תודה רבה. קודם </w:t>
      </w:r>
      <w:bookmarkStart w:id="3498" w:name="_ETM_Q16_525989"/>
      <w:bookmarkEnd w:id="3498"/>
      <w:r>
        <w:rPr>
          <w:rFonts w:hint="cs"/>
          <w:rtl/>
        </w:rPr>
        <w:t>כול, הפנייה הנרגשת לאחדות של השרה גולן - -</w:t>
      </w:r>
      <w:bookmarkStart w:id="3499" w:name="_ETM_Q16_532771"/>
      <w:bookmarkEnd w:id="3499"/>
      <w:r>
        <w:rPr>
          <w:rFonts w:hint="cs"/>
          <w:rtl/>
        </w:rPr>
        <w:t xml:space="preserve"> - </w:t>
      </w:r>
      <w:bookmarkStart w:id="3500" w:name="_ETM_Q16_532060"/>
      <w:bookmarkEnd w:id="3500"/>
    </w:p>
    <w:p w:rsidR="00EB62FF" w:rsidRDefault="00EB62FF" w:rsidP="003D2C86">
      <w:pPr>
        <w:rPr>
          <w:rtl/>
        </w:rPr>
      </w:pPr>
      <w:bookmarkStart w:id="3501" w:name="_ETM_Q16_532177"/>
      <w:bookmarkEnd w:id="3501"/>
    </w:p>
    <w:p w:rsidR="00EB62FF" w:rsidRDefault="00EB62FF" w:rsidP="003D2C86">
      <w:pPr>
        <w:pStyle w:val="af6"/>
        <w:keepNext/>
        <w:rPr>
          <w:rtl/>
        </w:rPr>
      </w:pPr>
      <w:r w:rsidRPr="00086D96">
        <w:rPr>
          <w:rStyle w:val="TagStyle"/>
          <w:rtl/>
        </w:rPr>
        <w:t xml:space="preserve"> &lt;&lt; יור &gt;&gt;</w:t>
      </w:r>
      <w:r w:rsidRPr="00F84060">
        <w:rPr>
          <w:rStyle w:val="TagStyle"/>
          <w:rtl/>
        </w:rPr>
        <w:t xml:space="preserve"> </w:t>
      </w:r>
      <w:r>
        <w:rPr>
          <w:rtl/>
        </w:rPr>
        <w:t>היו"ר יעקב מרגי:</w:t>
      </w:r>
      <w:r w:rsidRPr="00F84060">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 xml:space="preserve">נפלה על אוזניים כרויות. </w:t>
      </w:r>
    </w:p>
    <w:p w:rsidR="00EB62FF" w:rsidRDefault="00EB62FF" w:rsidP="003D2C86">
      <w:pPr>
        <w:rPr>
          <w:rtl/>
        </w:rPr>
      </w:pPr>
    </w:p>
    <w:p w:rsidR="00EB62FF" w:rsidRDefault="00EB62FF" w:rsidP="003D2C86">
      <w:pPr>
        <w:pStyle w:val="-"/>
        <w:keepNext/>
        <w:rPr>
          <w:rtl/>
        </w:rPr>
      </w:pPr>
      <w:bookmarkStart w:id="3502" w:name="ET_speakercontinue_6361_12"/>
      <w:r w:rsidRPr="00086D96">
        <w:rPr>
          <w:rStyle w:val="TagStyle"/>
          <w:rtl/>
        </w:rPr>
        <w:t xml:space="preserve"> &lt;&lt; דובר_המשך &gt;&gt;</w:t>
      </w:r>
      <w:r w:rsidRPr="00F84060">
        <w:rPr>
          <w:rStyle w:val="TagStyle"/>
          <w:rtl/>
        </w:rPr>
        <w:t xml:space="preserve"> </w:t>
      </w:r>
      <w:r>
        <w:rPr>
          <w:rtl/>
        </w:rPr>
        <w:t>נאור שירי (יש עתיד):</w:t>
      </w:r>
      <w:r w:rsidRPr="00F84060">
        <w:rPr>
          <w:rStyle w:val="TagStyle"/>
          <w:rtl/>
        </w:rPr>
        <w:t xml:space="preserve"> </w:t>
      </w:r>
      <w:r w:rsidRPr="00086D96">
        <w:rPr>
          <w:rStyle w:val="TagStyle"/>
          <w:rtl/>
        </w:rPr>
        <w:t>&lt;&lt; דובר_המשך &gt;&gt;</w:t>
      </w:r>
      <w:r>
        <w:rPr>
          <w:rtl/>
        </w:rPr>
        <w:t xml:space="preserve">   </w:t>
      </w:r>
      <w:bookmarkEnd w:id="3502"/>
    </w:p>
    <w:p w:rsidR="00EB62FF" w:rsidRDefault="00EB62FF" w:rsidP="00ED0A0D">
      <w:pPr>
        <w:rPr>
          <w:rtl/>
        </w:rPr>
      </w:pPr>
    </w:p>
    <w:p w:rsidR="00EB62FF" w:rsidRDefault="00EB62FF" w:rsidP="001539D7">
      <w:pPr>
        <w:rPr>
          <w:rtl/>
        </w:rPr>
      </w:pPr>
      <w:r>
        <w:rPr>
          <w:rFonts w:hint="cs"/>
          <w:rtl/>
        </w:rPr>
        <w:t xml:space="preserve">כן, מה זה כרויות? כולנו ישבנו ופיללנו לאחדות, רק </w:t>
      </w:r>
      <w:bookmarkStart w:id="3503" w:name="_ETM_Q16_535854"/>
      <w:bookmarkEnd w:id="3503"/>
      <w:r>
        <w:rPr>
          <w:rFonts w:hint="cs"/>
          <w:rtl/>
        </w:rPr>
        <w:t>שמשפט אחרי שהיא רוצה אחדות, היא מכנה חבר כנס</w:t>
      </w:r>
      <w:bookmarkStart w:id="3504" w:name="_ETM_Q16_539214"/>
      <w:bookmarkEnd w:id="3504"/>
      <w:r>
        <w:rPr>
          <w:rFonts w:hint="cs"/>
          <w:rtl/>
        </w:rPr>
        <w:t>ת אחד מפגר, וחבר הכנסת השני המן. זאת האחדות, אחדות</w:t>
      </w:r>
      <w:bookmarkStart w:id="3505" w:name="_ETM_Q16_545099"/>
      <w:bookmarkEnd w:id="3505"/>
      <w:r>
        <w:rPr>
          <w:rFonts w:hint="cs"/>
          <w:rtl/>
        </w:rPr>
        <w:t xml:space="preserve"> אליבא דמאי גולן. כל הכבוד. </w:t>
      </w:r>
      <w:bookmarkStart w:id="3506" w:name="_ETM_Q16_547947"/>
      <w:bookmarkEnd w:id="3506"/>
    </w:p>
    <w:p w:rsidR="00EB62FF" w:rsidRDefault="00EB62FF" w:rsidP="003D2C86">
      <w:pPr>
        <w:rPr>
          <w:rtl/>
        </w:rPr>
      </w:pPr>
      <w:bookmarkStart w:id="3507" w:name="_ETM_Q16_548061"/>
      <w:bookmarkEnd w:id="3507"/>
    </w:p>
    <w:p w:rsidR="00EB62FF" w:rsidRDefault="00EB62FF" w:rsidP="001539D7">
      <w:pPr>
        <w:rPr>
          <w:rtl/>
        </w:rPr>
      </w:pPr>
      <w:bookmarkStart w:id="3508" w:name="_ETM_Q16_548097"/>
      <w:bookmarkStart w:id="3509" w:name="_ETM_Q16_548185"/>
      <w:bookmarkEnd w:id="3508"/>
      <w:bookmarkEnd w:id="3509"/>
      <w:r>
        <w:rPr>
          <w:rFonts w:hint="cs"/>
          <w:rtl/>
        </w:rPr>
        <w:t>אבל מה שנקרא, לא על זה רציתי לדבר. לפני כחודשיים הייתה פה המשפחה של היימנוט</w:t>
      </w:r>
      <w:bookmarkStart w:id="3510" w:name="_ETM_Q16_556801"/>
      <w:bookmarkEnd w:id="3510"/>
      <w:r>
        <w:rPr>
          <w:rFonts w:hint="cs"/>
          <w:rtl/>
        </w:rPr>
        <w:t xml:space="preserve"> קסאו. לפני חודשיים ישבה חברת הכנסת צגה ולקחה את משפחת קסאו לראש ממשלת ישראל, שאחרי שנתיים </w:t>
      </w:r>
      <w:r w:rsidRPr="00297084">
        <w:rPr>
          <w:rFonts w:hint="cs"/>
          <w:rtl/>
        </w:rPr>
        <w:t>שהיא נעדרת</w:t>
      </w:r>
      <w:r>
        <w:rPr>
          <w:rFonts w:hint="cs"/>
          <w:rtl/>
        </w:rPr>
        <w:t xml:space="preserve">, שמא נאמר נחטפה, הוא נזכר להיכנס לאירוע. מאז שהוא </w:t>
      </w:r>
      <w:bookmarkStart w:id="3511" w:name="_ETM_Q16_578071"/>
      <w:bookmarkEnd w:id="3511"/>
      <w:r>
        <w:rPr>
          <w:rFonts w:hint="cs"/>
          <w:rtl/>
        </w:rPr>
        <w:t>נכנס לאירוע, העולם – פשוט, באמת, אפשר לחלק את זה ל"לפני" ו"אחרי". ואז עולה לפה שר בממשלת ישראל כשהמשפחה של</w:t>
      </w:r>
      <w:bookmarkStart w:id="3512" w:name="_ETM_Q16_585723"/>
      <w:bookmarkEnd w:id="3512"/>
      <w:r>
        <w:rPr>
          <w:rFonts w:hint="cs"/>
          <w:rtl/>
        </w:rPr>
        <w:t xml:space="preserve"> היימנוט מולו, וכאילו פונה אלינו </w:t>
      </w:r>
      <w:r>
        <w:rPr>
          <w:rtl/>
        </w:rPr>
        <w:t>–</w:t>
      </w:r>
      <w:r>
        <w:rPr>
          <w:rFonts w:hint="cs"/>
          <w:rtl/>
        </w:rPr>
        <w:t xml:space="preserve"> כן, יש להם קטע: כשיש איזו </w:t>
      </w:r>
      <w:bookmarkStart w:id="3513" w:name="_ETM_Q16_590859"/>
      <w:bookmarkEnd w:id="3513"/>
      <w:r>
        <w:rPr>
          <w:rFonts w:hint="cs"/>
          <w:rtl/>
        </w:rPr>
        <w:t xml:space="preserve">בעיה, אז יש ישר צידוד לאופוזיציה </w:t>
      </w:r>
      <w:r>
        <w:rPr>
          <w:rtl/>
        </w:rPr>
        <w:t>–</w:t>
      </w:r>
      <w:r>
        <w:rPr>
          <w:rFonts w:hint="cs"/>
          <w:rtl/>
        </w:rPr>
        <w:t xml:space="preserve"> ותוהה איך זה שלא עשו שום דבר. איפה היה השב</w:t>
      </w:r>
      <w:bookmarkStart w:id="3514" w:name="_ETM_Q16_599248"/>
      <w:bookmarkStart w:id="3515" w:name="_ETM_Q16_599361"/>
      <w:bookmarkEnd w:id="3514"/>
      <w:bookmarkEnd w:id="3515"/>
      <w:r>
        <w:rPr>
          <w:rFonts w:hint="cs"/>
          <w:rtl/>
        </w:rPr>
        <w:t>"כ</w:t>
      </w:r>
      <w:bookmarkStart w:id="3516" w:name="_ETM_Q16_600283"/>
      <w:bookmarkEnd w:id="3516"/>
      <w:r>
        <w:rPr>
          <w:rFonts w:hint="cs"/>
          <w:rtl/>
        </w:rPr>
        <w:t xml:space="preserve">? איפה הייתה משטרת ישראל? איפה הייתה הסקת המסקנות לגבי </w:t>
      </w:r>
      <w:bookmarkStart w:id="3517" w:name="_ETM_Q16_604910"/>
      <w:bookmarkEnd w:id="3517"/>
      <w:r>
        <w:rPr>
          <w:rFonts w:hint="cs"/>
          <w:rtl/>
        </w:rPr>
        <w:t>יחידת החילוץ שצריך להקים? יחידה לאיתור נעדרים שצריך להקים? איפה</w:t>
      </w:r>
      <w:bookmarkStart w:id="3518" w:name="_ETM_Q16_610170"/>
      <w:bookmarkEnd w:id="3518"/>
      <w:r>
        <w:rPr>
          <w:rFonts w:hint="cs"/>
          <w:rtl/>
        </w:rPr>
        <w:t xml:space="preserve"> הייתם? איפה היית, יואב סגלוביץ'? איך יכול להיות שלא עשית שום דבר?</w:t>
      </w:r>
      <w:bookmarkStart w:id="3519" w:name="_ETM_Q16_616863"/>
      <w:bookmarkStart w:id="3520" w:name="_ETM_Q16_616982"/>
      <w:bookmarkStart w:id="3521" w:name="_ETM_Q16_617011"/>
      <w:bookmarkStart w:id="3522" w:name="_ETM_Q16_617101"/>
      <w:bookmarkEnd w:id="3519"/>
      <w:bookmarkEnd w:id="3520"/>
      <w:bookmarkEnd w:id="3521"/>
      <w:bookmarkEnd w:id="3522"/>
      <w:r>
        <w:rPr>
          <w:rFonts w:hint="cs"/>
          <w:rtl/>
        </w:rPr>
        <w:t xml:space="preserve"> באמת, אני מתפלא עליך, כי ממך, בניגוד לשר שאמון על ביטחון הפנים, ממך הייתה </w:t>
      </w:r>
      <w:bookmarkStart w:id="3523" w:name="_ETM_Q16_624033"/>
      <w:bookmarkEnd w:id="3523"/>
      <w:r>
        <w:rPr>
          <w:rFonts w:hint="cs"/>
          <w:rtl/>
        </w:rPr>
        <w:t xml:space="preserve">לי ציפייה. למה </w:t>
      </w:r>
    </w:p>
    <w:p w:rsidR="00EB62FF" w:rsidRDefault="00EB62FF" w:rsidP="001539D7">
      <w:pPr>
        <w:rPr>
          <w:rtl/>
        </w:rPr>
      </w:pPr>
    </w:p>
    <w:p w:rsidR="00EB62FF" w:rsidRDefault="00EB62FF" w:rsidP="001539D7">
      <w:pPr>
        <w:rPr>
          <w:rtl/>
        </w:rPr>
      </w:pPr>
      <w:r>
        <w:rPr>
          <w:rFonts w:hint="cs"/>
          <w:rtl/>
        </w:rPr>
        <w:t xml:space="preserve">תמיד כשיש להם בעיה הם </w:t>
      </w:r>
      <w:bookmarkStart w:id="3524" w:name="_ETM_Q16_626798"/>
      <w:bookmarkStart w:id="3525" w:name="_ETM_Q16_626837"/>
      <w:bookmarkEnd w:id="3524"/>
      <w:bookmarkEnd w:id="3525"/>
      <w:r>
        <w:rPr>
          <w:rFonts w:hint="cs"/>
          <w:rtl/>
        </w:rPr>
        <w:t xml:space="preserve">פונים אלינו? </w:t>
      </w:r>
    </w:p>
    <w:p w:rsidR="00EB62FF" w:rsidRDefault="00EB62FF" w:rsidP="003D2C86">
      <w:pPr>
        <w:rPr>
          <w:rtl/>
        </w:rPr>
      </w:pPr>
    </w:p>
    <w:p w:rsidR="00EB62FF" w:rsidRDefault="00EB62FF" w:rsidP="003D2C86">
      <w:pPr>
        <w:pStyle w:val="af5"/>
        <w:keepNext/>
        <w:rPr>
          <w:rtl/>
        </w:rPr>
      </w:pPr>
      <w:bookmarkStart w:id="3526" w:name="ET_interruption_קר_אה_43"/>
      <w:r w:rsidRPr="00953D02">
        <w:rPr>
          <w:rStyle w:val="TagStyle"/>
          <w:rtl/>
        </w:rPr>
        <w:t xml:space="preserve">&lt;&lt; קריאה &gt;&gt; </w:t>
      </w:r>
      <w:r>
        <w:rPr>
          <w:rtl/>
        </w:rPr>
        <w:t>קריאה:</w:t>
      </w:r>
      <w:r w:rsidRPr="00953D02">
        <w:rPr>
          <w:rStyle w:val="TagStyle"/>
          <w:rtl/>
        </w:rPr>
        <w:t xml:space="preserve"> &lt;&lt; קריאה &gt;&gt;</w:t>
      </w:r>
      <w:r>
        <w:rPr>
          <w:rtl/>
        </w:rPr>
        <w:t xml:space="preserve">   </w:t>
      </w:r>
      <w:bookmarkEnd w:id="3526"/>
    </w:p>
    <w:p w:rsidR="00EB62FF" w:rsidRDefault="00EB62FF" w:rsidP="00ED0A0D">
      <w:pPr>
        <w:rPr>
          <w:rtl/>
        </w:rPr>
      </w:pPr>
    </w:p>
    <w:p w:rsidR="00EB62FF" w:rsidRPr="00953D02" w:rsidRDefault="00EB62FF" w:rsidP="001539D7">
      <w:pPr>
        <w:rPr>
          <w:rtl/>
        </w:rPr>
      </w:pPr>
      <w:r>
        <w:rPr>
          <w:rFonts w:hint="cs"/>
          <w:rtl/>
        </w:rPr>
        <w:t xml:space="preserve">- - - </w:t>
      </w:r>
    </w:p>
    <w:p w:rsidR="00EB62FF" w:rsidRDefault="00EB62FF" w:rsidP="003D2C86">
      <w:pPr>
        <w:rPr>
          <w:rtl/>
        </w:rPr>
      </w:pPr>
    </w:p>
    <w:p w:rsidR="00EB62FF" w:rsidRDefault="00EB62FF" w:rsidP="003D2C86">
      <w:pPr>
        <w:pStyle w:val="af6"/>
        <w:keepNext/>
        <w:rPr>
          <w:rtl/>
        </w:rPr>
      </w:pPr>
      <w:r w:rsidRPr="00086D96">
        <w:rPr>
          <w:rStyle w:val="TagStyle"/>
          <w:rtl/>
        </w:rPr>
        <w:t xml:space="preserve"> &lt;&lt; יור &gt;&gt;</w:t>
      </w:r>
      <w:r w:rsidRPr="00D905F2">
        <w:rPr>
          <w:rStyle w:val="TagStyle"/>
          <w:rtl/>
        </w:rPr>
        <w:t xml:space="preserve"> </w:t>
      </w:r>
      <w:r>
        <w:rPr>
          <w:rtl/>
        </w:rPr>
        <w:t>היו"ר יעקב מרגי:</w:t>
      </w:r>
      <w:r w:rsidRPr="00D905F2">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עליזה בראשי, עליזה בראשי, מה זה?</w:t>
      </w:r>
    </w:p>
    <w:p w:rsidR="00EB62FF" w:rsidRDefault="00EB62FF" w:rsidP="003D2C86">
      <w:pPr>
        <w:rPr>
          <w:rtl/>
        </w:rPr>
      </w:pPr>
      <w:bookmarkStart w:id="3527" w:name="_ETM_Q16_640235"/>
      <w:bookmarkStart w:id="3528" w:name="_ETM_Q16_640274"/>
      <w:bookmarkEnd w:id="3527"/>
      <w:bookmarkEnd w:id="3528"/>
    </w:p>
    <w:p w:rsidR="00EB62FF" w:rsidRDefault="00EB62FF" w:rsidP="003D2C86">
      <w:pPr>
        <w:rPr>
          <w:rtl/>
        </w:rPr>
      </w:pPr>
      <w:bookmarkStart w:id="3529" w:name="_ETM_Q16_640378"/>
      <w:bookmarkStart w:id="3530" w:name="_ETM_Q16_640410"/>
      <w:bookmarkEnd w:id="3529"/>
      <w:bookmarkEnd w:id="3530"/>
      <w:r>
        <w:rPr>
          <w:rFonts w:hint="cs"/>
          <w:rtl/>
        </w:rPr>
        <w:t xml:space="preserve">בבקשה, אדוני, תמשיך. </w:t>
      </w:r>
    </w:p>
    <w:p w:rsidR="00EB62FF" w:rsidRDefault="00EB62FF" w:rsidP="003D2C86">
      <w:pPr>
        <w:rPr>
          <w:rtl/>
        </w:rPr>
      </w:pPr>
    </w:p>
    <w:p w:rsidR="00EB62FF" w:rsidRDefault="00EB62FF" w:rsidP="003D2C86">
      <w:pPr>
        <w:pStyle w:val="-"/>
        <w:keepNext/>
        <w:rPr>
          <w:rtl/>
        </w:rPr>
      </w:pPr>
      <w:bookmarkStart w:id="3531" w:name="ET_speakercontinue_6361_14"/>
      <w:r w:rsidRPr="00086D96">
        <w:rPr>
          <w:rStyle w:val="TagStyle"/>
          <w:rtl/>
        </w:rPr>
        <w:t xml:space="preserve"> &lt;&lt; דובר_המשך &gt;&gt;</w:t>
      </w:r>
      <w:r w:rsidRPr="00D905F2">
        <w:rPr>
          <w:rStyle w:val="TagStyle"/>
          <w:rtl/>
        </w:rPr>
        <w:t xml:space="preserve"> </w:t>
      </w:r>
      <w:r>
        <w:rPr>
          <w:rtl/>
        </w:rPr>
        <w:t>נאור שירי (יש עתיד):</w:t>
      </w:r>
      <w:r w:rsidRPr="00D905F2">
        <w:rPr>
          <w:rStyle w:val="TagStyle"/>
          <w:rtl/>
        </w:rPr>
        <w:t xml:space="preserve"> </w:t>
      </w:r>
      <w:r w:rsidRPr="00086D96">
        <w:rPr>
          <w:rStyle w:val="TagStyle"/>
          <w:rtl/>
        </w:rPr>
        <w:t>&lt;&lt; דובר_המשך &gt;&gt;</w:t>
      </w:r>
      <w:r>
        <w:rPr>
          <w:rtl/>
        </w:rPr>
        <w:t xml:space="preserve">   </w:t>
      </w:r>
      <w:bookmarkEnd w:id="3531"/>
    </w:p>
    <w:p w:rsidR="00EB62FF" w:rsidRDefault="00EB62FF" w:rsidP="00ED0A0D">
      <w:pPr>
        <w:rPr>
          <w:rtl/>
        </w:rPr>
      </w:pPr>
    </w:p>
    <w:p w:rsidR="00EB62FF" w:rsidRDefault="00EB62FF" w:rsidP="001539D7">
      <w:pPr>
        <w:rPr>
          <w:rtl/>
        </w:rPr>
      </w:pPr>
      <w:r>
        <w:rPr>
          <w:rFonts w:hint="cs"/>
          <w:rtl/>
        </w:rPr>
        <w:t>גם בזה אתם אשמים, גם בריב</w:t>
      </w:r>
      <w:bookmarkStart w:id="3532" w:name="_ETM_Q16_639949"/>
      <w:bookmarkEnd w:id="3532"/>
      <w:r>
        <w:rPr>
          <w:rFonts w:hint="cs"/>
          <w:rtl/>
        </w:rPr>
        <w:t xml:space="preserve"> הזה אתם אשמים. במקרה הזה לא יואב אלא יוראי,</w:t>
      </w:r>
      <w:bookmarkStart w:id="3533" w:name="_ETM_Q16_645802"/>
      <w:bookmarkEnd w:id="3533"/>
      <w:r>
        <w:rPr>
          <w:rFonts w:hint="cs"/>
          <w:rtl/>
        </w:rPr>
        <w:t xml:space="preserve"> אבל זה בסדר. </w:t>
      </w:r>
      <w:bookmarkStart w:id="3534" w:name="_ETM_Q16_646903"/>
      <w:bookmarkEnd w:id="3534"/>
    </w:p>
    <w:p w:rsidR="00EB62FF" w:rsidRDefault="00EB62FF" w:rsidP="003D2C86">
      <w:pPr>
        <w:rPr>
          <w:rtl/>
        </w:rPr>
      </w:pPr>
      <w:bookmarkStart w:id="3535" w:name="_ETM_Q16_646991"/>
      <w:bookmarkStart w:id="3536" w:name="_ETM_Q16_647072"/>
      <w:bookmarkEnd w:id="3535"/>
      <w:bookmarkEnd w:id="3536"/>
    </w:p>
    <w:p w:rsidR="00EB62FF" w:rsidRDefault="00EB62FF" w:rsidP="003D2C86">
      <w:pPr>
        <w:pStyle w:val="af6"/>
        <w:keepNext/>
        <w:rPr>
          <w:rtl/>
        </w:rPr>
      </w:pPr>
      <w:r w:rsidRPr="00086D96">
        <w:rPr>
          <w:rStyle w:val="TagStyle"/>
          <w:rtl/>
        </w:rPr>
        <w:t xml:space="preserve"> &lt;&lt; יור &gt;&gt;</w:t>
      </w:r>
      <w:r w:rsidRPr="00A96DFC">
        <w:rPr>
          <w:rStyle w:val="TagStyle"/>
          <w:rtl/>
        </w:rPr>
        <w:t xml:space="preserve"> </w:t>
      </w:r>
      <w:r>
        <w:rPr>
          <w:rtl/>
        </w:rPr>
        <w:t>היו"ר יעקב מרגי:</w:t>
      </w:r>
      <w:r w:rsidRPr="00A96DFC">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bookmarkStart w:id="3537" w:name="_ETM_Q16_646987"/>
      <w:bookmarkEnd w:id="3537"/>
      <w:r>
        <w:rPr>
          <w:rFonts w:hint="cs"/>
          <w:rtl/>
        </w:rPr>
        <w:t xml:space="preserve">אני חשבתי שקארין. </w:t>
      </w:r>
    </w:p>
    <w:p w:rsidR="00EB62FF" w:rsidRPr="00086D96" w:rsidRDefault="00EB62FF" w:rsidP="003D2C86">
      <w:pPr>
        <w:rPr>
          <w:rtl/>
        </w:rPr>
      </w:pPr>
    </w:p>
    <w:p w:rsidR="00EB62FF" w:rsidRDefault="00EB62FF" w:rsidP="003D2C86">
      <w:pPr>
        <w:pStyle w:val="-"/>
        <w:keepNext/>
        <w:rPr>
          <w:rtl/>
        </w:rPr>
      </w:pPr>
      <w:bookmarkStart w:id="3538" w:name="ET_speakercontinue_6361_43"/>
      <w:r w:rsidRPr="00086D96">
        <w:rPr>
          <w:rStyle w:val="TagStyle"/>
          <w:rtl/>
        </w:rPr>
        <w:t xml:space="preserve"> &lt;&lt; דובר_המשך &gt;&gt;</w:t>
      </w:r>
      <w:r w:rsidRPr="00A96DFC">
        <w:rPr>
          <w:rStyle w:val="TagStyle"/>
          <w:rtl/>
        </w:rPr>
        <w:t xml:space="preserve"> </w:t>
      </w:r>
      <w:r>
        <w:rPr>
          <w:rtl/>
        </w:rPr>
        <w:t>נאור שירי (יש עתיד):</w:t>
      </w:r>
      <w:r w:rsidRPr="00A96DFC">
        <w:rPr>
          <w:rStyle w:val="TagStyle"/>
          <w:rtl/>
        </w:rPr>
        <w:t xml:space="preserve"> </w:t>
      </w:r>
      <w:r w:rsidRPr="00086D96">
        <w:rPr>
          <w:rStyle w:val="TagStyle"/>
          <w:rtl/>
        </w:rPr>
        <w:t>&lt;&lt; דובר_המשך &gt;&gt;</w:t>
      </w:r>
      <w:r>
        <w:rPr>
          <w:rtl/>
        </w:rPr>
        <w:t xml:space="preserve">   </w:t>
      </w:r>
      <w:bookmarkEnd w:id="3538"/>
    </w:p>
    <w:p w:rsidR="00EB62FF" w:rsidRDefault="00EB62FF" w:rsidP="00ED0A0D">
      <w:pPr>
        <w:rPr>
          <w:rtl/>
        </w:rPr>
      </w:pPr>
    </w:p>
    <w:p w:rsidR="00EB62FF" w:rsidRDefault="00EB62FF" w:rsidP="001539D7">
      <w:pPr>
        <w:rPr>
          <w:rtl/>
        </w:rPr>
      </w:pPr>
      <w:bookmarkStart w:id="3539" w:name="_ETM_Q16_650239"/>
      <w:bookmarkStart w:id="3540" w:name="_ETM_Q16_647152"/>
      <w:bookmarkStart w:id="3541" w:name="_ETM_Q16_647232"/>
      <w:bookmarkStart w:id="3542" w:name="_ETM_Q16_647311"/>
      <w:bookmarkEnd w:id="3539"/>
      <w:bookmarkEnd w:id="3540"/>
      <w:bookmarkEnd w:id="3541"/>
      <w:bookmarkEnd w:id="3542"/>
      <w:r>
        <w:rPr>
          <w:rFonts w:hint="cs"/>
          <w:rtl/>
        </w:rPr>
        <w:t xml:space="preserve">למה אני אומר שתמיד אנחנו אשמים? כי היום יושב צבי סוכות, וצבי </w:t>
      </w:r>
      <w:bookmarkStart w:id="3543" w:name="_ETM_Q16_654487"/>
      <w:bookmarkEnd w:id="3543"/>
      <w:r>
        <w:rPr>
          <w:rFonts w:hint="cs"/>
          <w:rtl/>
        </w:rPr>
        <w:t xml:space="preserve">סוכות העביר חקיקה שנותנת הטבות מס ליהודה ושומרון. ואז הוא פונה אלינו – במקרה אל ולדי ואליי – ואומר: אתם אשמים שיש את הקו הירוק; אתם אשמים שיש בכלל הפרדה. יושב ואומר כאילו אני </w:t>
      </w:r>
      <w:proofErr w:type="spellStart"/>
      <w:r>
        <w:rPr>
          <w:rFonts w:hint="cs"/>
          <w:rtl/>
        </w:rPr>
        <w:t>סייקס-פיקו</w:t>
      </w:r>
      <w:proofErr w:type="spellEnd"/>
      <w:r>
        <w:rPr>
          <w:rFonts w:hint="cs"/>
          <w:rtl/>
        </w:rPr>
        <w:t xml:space="preserve"> שישבתי </w:t>
      </w:r>
      <w:proofErr w:type="spellStart"/>
      <w:r>
        <w:rPr>
          <w:rFonts w:hint="cs"/>
          <w:rtl/>
        </w:rPr>
        <w:t>וסרטטתי</w:t>
      </w:r>
      <w:proofErr w:type="spellEnd"/>
      <w:r>
        <w:rPr>
          <w:rFonts w:hint="cs"/>
          <w:rtl/>
        </w:rPr>
        <w:t xml:space="preserve"> את גבולות המזרח התיכון, או אני זה שהחזרתי את חברון, או אני זה שממשיך לקיים את הסכם אוסלו, או אני זה שיושב בממשלה</w:t>
      </w:r>
      <w:bookmarkStart w:id="3544" w:name="_ETM_Q16_680659"/>
      <w:bookmarkEnd w:id="3544"/>
      <w:r>
        <w:rPr>
          <w:rFonts w:hint="cs"/>
          <w:rtl/>
        </w:rPr>
        <w:t xml:space="preserve"> שמקימה מדינה פלסטינית הלכה למעשה היום בעזה. </w:t>
      </w:r>
      <w:bookmarkStart w:id="3545" w:name="_ETM_Q16_687064"/>
      <w:bookmarkEnd w:id="3545"/>
    </w:p>
    <w:p w:rsidR="00EB62FF" w:rsidRDefault="00EB62FF" w:rsidP="003D2C86">
      <w:pPr>
        <w:rPr>
          <w:rtl/>
        </w:rPr>
      </w:pPr>
      <w:bookmarkStart w:id="3546" w:name="_ETM_Q16_687170"/>
      <w:bookmarkEnd w:id="3546"/>
    </w:p>
    <w:p w:rsidR="00EB62FF" w:rsidRDefault="00EB62FF" w:rsidP="001539D7">
      <w:pPr>
        <w:rPr>
          <w:rtl/>
        </w:rPr>
      </w:pPr>
      <w:bookmarkStart w:id="3547" w:name="_ETM_Q16_687256"/>
      <w:bookmarkStart w:id="3548" w:name="_ETM_Q16_687344"/>
      <w:bookmarkEnd w:id="3547"/>
      <w:bookmarkEnd w:id="3548"/>
      <w:r>
        <w:rPr>
          <w:rFonts w:hint="cs"/>
          <w:rtl/>
        </w:rPr>
        <w:t xml:space="preserve">אתם המצאתם פטנט: יש בעיה עם היימנוט? יואב סגלוביץ' אשם; יש </w:t>
      </w:r>
      <w:bookmarkStart w:id="3549" w:name="_ETM_Q16_689517"/>
      <w:bookmarkEnd w:id="3549"/>
      <w:r>
        <w:rPr>
          <w:rFonts w:hint="cs"/>
          <w:rtl/>
        </w:rPr>
        <w:t xml:space="preserve">בעיה עם הקו הירוק? ולדי אשם. אתה היית בסיביר ולא טיפלת בקו הירוק. אתם </w:t>
      </w:r>
      <w:bookmarkStart w:id="3550" w:name="_ETM_Q16_699219"/>
      <w:bookmarkEnd w:id="3550"/>
      <w:r>
        <w:rPr>
          <w:rFonts w:hint="cs"/>
          <w:rtl/>
        </w:rPr>
        <w:t xml:space="preserve">– במיוחד עוצמה יהודית, שהיא החלשה ביותר בהיסטוריה של העם היהודי, המצאתם שטנץ. </w:t>
      </w:r>
      <w:bookmarkStart w:id="3551" w:name="_ETM_Q16_704386"/>
      <w:bookmarkEnd w:id="3551"/>
      <w:r>
        <w:rPr>
          <w:rFonts w:hint="cs"/>
          <w:rtl/>
        </w:rPr>
        <w:t xml:space="preserve">אתם בקואליציה, אבל תכלס אתם באופוזיציה. </w:t>
      </w:r>
    </w:p>
    <w:p w:rsidR="00EB62FF" w:rsidRDefault="00EB62FF" w:rsidP="003D2C86">
      <w:pPr>
        <w:rPr>
          <w:rtl/>
        </w:rPr>
      </w:pPr>
    </w:p>
    <w:p w:rsidR="00EB62FF" w:rsidRDefault="00EB62FF" w:rsidP="003D2C86">
      <w:pPr>
        <w:pStyle w:val="af6"/>
        <w:keepNext/>
        <w:rPr>
          <w:rtl/>
        </w:rPr>
      </w:pPr>
      <w:r w:rsidRPr="00086D96">
        <w:rPr>
          <w:rStyle w:val="TagStyle"/>
          <w:rtl/>
        </w:rPr>
        <w:t xml:space="preserve"> &lt;&lt; יור &gt;&gt;</w:t>
      </w:r>
      <w:r w:rsidRPr="00D905F2">
        <w:rPr>
          <w:rStyle w:val="TagStyle"/>
          <w:rtl/>
        </w:rPr>
        <w:t xml:space="preserve"> </w:t>
      </w:r>
      <w:r>
        <w:rPr>
          <w:rtl/>
        </w:rPr>
        <w:t>היו"ר יעקב מרגי:</w:t>
      </w:r>
      <w:r w:rsidRPr="00D905F2">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 xml:space="preserve">ואני המצאתי שטנץ שנגמר הזמן, ואתה עומד בזה. תודה רבה לך, אדוני. </w:t>
      </w:r>
      <w:bookmarkStart w:id="3552" w:name="_ETM_Q16_711474"/>
      <w:bookmarkEnd w:id="3552"/>
    </w:p>
    <w:p w:rsidR="00EB62FF" w:rsidRDefault="00EB62FF" w:rsidP="003D2C86">
      <w:pPr>
        <w:rPr>
          <w:rtl/>
        </w:rPr>
      </w:pPr>
      <w:bookmarkStart w:id="3553" w:name="_ETM_Q16_711581"/>
      <w:bookmarkEnd w:id="3553"/>
    </w:p>
    <w:p w:rsidR="00EB62FF" w:rsidRDefault="00EA48C7" w:rsidP="00EA48C7">
      <w:pPr>
        <w:pStyle w:val="-"/>
        <w:rPr>
          <w:rtl/>
        </w:rPr>
      </w:pPr>
      <w:bookmarkStart w:id="3554" w:name="ET_speakercontinue_6361_16"/>
      <w:r w:rsidRPr="00EA48C7">
        <w:rPr>
          <w:rStyle w:val="TagStyle"/>
          <w:rtl/>
        </w:rPr>
        <w:t xml:space="preserve"> &lt;&lt; דובר_המשך &gt;&gt;</w:t>
      </w:r>
      <w:r w:rsidR="00EB62FF" w:rsidRPr="00D905F2">
        <w:rPr>
          <w:rStyle w:val="TagStyle"/>
          <w:rtl/>
        </w:rPr>
        <w:t xml:space="preserve"> </w:t>
      </w:r>
      <w:bookmarkStart w:id="3555" w:name="_Toc222950492"/>
      <w:r w:rsidR="00EB62FF">
        <w:rPr>
          <w:rtl/>
        </w:rPr>
        <w:t>נאור שירי (יש עתיד):</w:t>
      </w:r>
      <w:bookmarkEnd w:id="3555"/>
      <w:r w:rsidR="00EB62FF" w:rsidRPr="00D905F2">
        <w:rPr>
          <w:rStyle w:val="TagStyle"/>
          <w:rtl/>
        </w:rPr>
        <w:t xml:space="preserve"> </w:t>
      </w:r>
      <w:r w:rsidRPr="00EA48C7">
        <w:rPr>
          <w:rStyle w:val="TagStyle"/>
          <w:rtl/>
        </w:rPr>
        <w:t xml:space="preserve">&lt;&lt; דובר_המשך &gt;&gt; </w:t>
      </w:r>
      <w:r w:rsidR="00EB62FF">
        <w:rPr>
          <w:rtl/>
        </w:rPr>
        <w:t xml:space="preserve">   </w:t>
      </w:r>
      <w:bookmarkEnd w:id="3554"/>
    </w:p>
    <w:p w:rsidR="00EB62FF" w:rsidRDefault="00EB62FF" w:rsidP="00ED0A0D">
      <w:pPr>
        <w:rPr>
          <w:rtl/>
        </w:rPr>
      </w:pPr>
    </w:p>
    <w:p w:rsidR="00EB62FF" w:rsidRDefault="00EB62FF" w:rsidP="003D2C86">
      <w:pPr>
        <w:rPr>
          <w:rtl/>
        </w:rPr>
      </w:pPr>
      <w:r>
        <w:rPr>
          <w:rFonts w:hint="cs"/>
          <w:rtl/>
        </w:rPr>
        <w:t xml:space="preserve">פורים שמח. </w:t>
      </w:r>
    </w:p>
    <w:p w:rsidR="00EB62FF" w:rsidRDefault="00EB62FF" w:rsidP="003D2C86">
      <w:pPr>
        <w:rPr>
          <w:rtl/>
        </w:rPr>
      </w:pPr>
    </w:p>
    <w:p w:rsidR="00EB62FF" w:rsidRDefault="00EB62FF" w:rsidP="003D2C86">
      <w:pPr>
        <w:pStyle w:val="af6"/>
        <w:keepNext/>
        <w:rPr>
          <w:rtl/>
        </w:rPr>
      </w:pPr>
      <w:r w:rsidRPr="00086D96">
        <w:rPr>
          <w:rStyle w:val="TagStyle"/>
          <w:rtl/>
        </w:rPr>
        <w:t xml:space="preserve"> &lt;&lt; יור &gt;&gt;</w:t>
      </w:r>
      <w:r w:rsidRPr="00D905F2">
        <w:rPr>
          <w:rStyle w:val="TagStyle"/>
          <w:rtl/>
        </w:rPr>
        <w:t xml:space="preserve"> </w:t>
      </w:r>
      <w:r>
        <w:rPr>
          <w:rtl/>
        </w:rPr>
        <w:t>היו"ר יעקב מרגי:</w:t>
      </w:r>
      <w:r w:rsidRPr="00D905F2">
        <w:rPr>
          <w:rStyle w:val="TagStyle"/>
          <w:rtl/>
        </w:rPr>
        <w:t xml:space="preserve"> </w:t>
      </w:r>
      <w:r w:rsidRPr="00086D96">
        <w:rPr>
          <w:rStyle w:val="TagStyle"/>
          <w:rtl/>
        </w:rPr>
        <w:t>&lt;&lt; יור &gt;&gt;</w:t>
      </w:r>
      <w:r>
        <w:rPr>
          <w:rtl/>
        </w:rPr>
        <w:t xml:space="preserve">   </w:t>
      </w:r>
    </w:p>
    <w:p w:rsidR="00EB62FF" w:rsidRDefault="00EB62FF" w:rsidP="00ED0A0D">
      <w:pPr>
        <w:rPr>
          <w:rtl/>
        </w:rPr>
      </w:pPr>
    </w:p>
    <w:p w:rsidR="00EB62FF" w:rsidRDefault="00EB62FF" w:rsidP="003D2C86">
      <w:pPr>
        <w:rPr>
          <w:rtl/>
        </w:rPr>
      </w:pPr>
      <w:r>
        <w:rPr>
          <w:rFonts w:hint="cs"/>
          <w:rtl/>
        </w:rPr>
        <w:t>חברי הכנסת, אנו עוברים להצבעה - -</w:t>
      </w:r>
      <w:bookmarkStart w:id="3556" w:name="_ETM_Q16_723010"/>
      <w:bookmarkEnd w:id="3556"/>
    </w:p>
    <w:p w:rsidR="00EB62FF" w:rsidRDefault="00EB62FF" w:rsidP="003D2C86">
      <w:pPr>
        <w:rPr>
          <w:rtl/>
        </w:rPr>
      </w:pPr>
      <w:bookmarkStart w:id="3557" w:name="_ETM_Q16_723060"/>
      <w:bookmarkEnd w:id="3557"/>
    </w:p>
    <w:p w:rsidR="00EB62FF" w:rsidRDefault="00EB62FF" w:rsidP="003D2C86">
      <w:pPr>
        <w:pStyle w:val="af5"/>
        <w:keepNext/>
        <w:rPr>
          <w:rtl/>
        </w:rPr>
      </w:pPr>
      <w:bookmarkStart w:id="3558" w:name="ET_interruption_קר_אה_44"/>
      <w:r w:rsidRPr="00953D02">
        <w:rPr>
          <w:rStyle w:val="TagStyle"/>
          <w:rtl/>
        </w:rPr>
        <w:t xml:space="preserve"> &lt;&lt; קריאה &gt;&gt; </w:t>
      </w:r>
      <w:r>
        <w:rPr>
          <w:rtl/>
        </w:rPr>
        <w:t>קריאה:</w:t>
      </w:r>
      <w:r w:rsidRPr="00953D02">
        <w:rPr>
          <w:rStyle w:val="TagStyle"/>
          <w:rtl/>
        </w:rPr>
        <w:t xml:space="preserve"> &lt;&lt; קריאה &gt;&gt;</w:t>
      </w:r>
      <w:r>
        <w:rPr>
          <w:rtl/>
        </w:rPr>
        <w:t xml:space="preserve">   </w:t>
      </w:r>
      <w:bookmarkEnd w:id="3558"/>
    </w:p>
    <w:p w:rsidR="00EB62FF" w:rsidRDefault="00EB62FF" w:rsidP="00ED0A0D">
      <w:pPr>
        <w:rPr>
          <w:rtl/>
        </w:rPr>
      </w:pPr>
    </w:p>
    <w:p w:rsidR="00EB62FF" w:rsidRDefault="00EB62FF" w:rsidP="00ED0A0D">
      <w:pPr>
        <w:rPr>
          <w:rtl/>
        </w:rPr>
      </w:pPr>
      <w:r>
        <w:rPr>
          <w:rFonts w:hint="cs"/>
          <w:rtl/>
        </w:rPr>
        <w:t xml:space="preserve">- - - </w:t>
      </w:r>
    </w:p>
    <w:p w:rsidR="00EB62FF" w:rsidRDefault="00EB62FF" w:rsidP="003D2C86">
      <w:pPr>
        <w:rPr>
          <w:rtl/>
        </w:rPr>
      </w:pPr>
    </w:p>
    <w:p w:rsidR="00EB62FF" w:rsidRDefault="00EB62FF" w:rsidP="003D2C86">
      <w:pPr>
        <w:pStyle w:val="af6"/>
        <w:keepNext/>
        <w:rPr>
          <w:rtl/>
        </w:rPr>
      </w:pPr>
      <w:r w:rsidRPr="00953D02">
        <w:rPr>
          <w:rStyle w:val="TagStyle"/>
          <w:rtl/>
        </w:rPr>
        <w:t xml:space="preserve"> &lt;&lt; יור &gt;&gt; </w:t>
      </w:r>
      <w:r>
        <w:rPr>
          <w:rtl/>
        </w:rPr>
        <w:t>היו"ר יעקב מרגי:</w:t>
      </w:r>
      <w:r w:rsidRPr="00953D02">
        <w:rPr>
          <w:rStyle w:val="TagStyle"/>
          <w:rtl/>
        </w:rPr>
        <w:t xml:space="preserve"> &lt;&lt; יור &gt;&gt;</w:t>
      </w:r>
      <w:r>
        <w:rPr>
          <w:rtl/>
        </w:rPr>
        <w:t xml:space="preserve">   </w:t>
      </w:r>
    </w:p>
    <w:p w:rsidR="00EB62FF" w:rsidRDefault="00EB62FF" w:rsidP="00ED0A0D">
      <w:pPr>
        <w:rPr>
          <w:rtl/>
        </w:rPr>
      </w:pPr>
    </w:p>
    <w:p w:rsidR="00EB62FF" w:rsidRDefault="00EB62FF" w:rsidP="001539D7">
      <w:pPr>
        <w:rPr>
          <w:rtl/>
        </w:rPr>
      </w:pPr>
      <w:r>
        <w:rPr>
          <w:rFonts w:hint="cs"/>
          <w:rtl/>
        </w:rPr>
        <w:t>עליזה, זה מפריע לי.</w:t>
      </w:r>
      <w:bookmarkStart w:id="3559" w:name="_ETM_Q16_723179"/>
      <w:bookmarkStart w:id="3560" w:name="_ETM_Q16_723229"/>
      <w:bookmarkStart w:id="3561" w:name="_ETM_Q16_723331"/>
      <w:bookmarkStart w:id="3562" w:name="_ETM_Q16_723376"/>
      <w:bookmarkEnd w:id="3559"/>
      <w:bookmarkEnd w:id="3560"/>
      <w:bookmarkEnd w:id="3561"/>
      <w:bookmarkEnd w:id="3562"/>
      <w:r>
        <w:rPr>
          <w:rFonts w:hint="cs"/>
          <w:rtl/>
        </w:rPr>
        <w:t xml:space="preserve"> - - על הצעת חוק הכנסת (תיקון </w:t>
      </w:r>
      <w:r>
        <w:rPr>
          <w:rFonts w:hint="eastAsia"/>
          <w:rtl/>
        </w:rPr>
        <w:t>–</w:t>
      </w:r>
      <w:r>
        <w:rPr>
          <w:rFonts w:hint="cs"/>
          <w:rtl/>
        </w:rPr>
        <w:t xml:space="preserve"> בחירת יושב-ראש ועדה), התשפ"ו–2026. חברי הכנסת, הצבעה. </w:t>
      </w:r>
    </w:p>
    <w:p w:rsidR="00EB62FF" w:rsidRDefault="00EB62FF" w:rsidP="003D2C86">
      <w:pPr>
        <w:rPr>
          <w:rtl/>
        </w:rPr>
      </w:pPr>
    </w:p>
    <w:p w:rsidR="00EB62FF" w:rsidRDefault="00EB62FF" w:rsidP="00EC7214">
      <w:pPr>
        <w:pStyle w:val="af1"/>
        <w:keepNext/>
        <w:rPr>
          <w:rtl/>
        </w:rPr>
      </w:pPr>
      <w:bookmarkStart w:id="3563" w:name="TOR_Q17"/>
      <w:bookmarkEnd w:id="3563"/>
      <w:r>
        <w:rPr>
          <w:rFonts w:hint="eastAsia"/>
          <w:rtl/>
        </w:rPr>
        <w:t>הצבעה</w:t>
      </w:r>
      <w:r>
        <w:rPr>
          <w:rtl/>
        </w:rPr>
        <w:t xml:space="preserve"> מס'</w:t>
      </w:r>
      <w:r>
        <w:rPr>
          <w:rFonts w:hint="cs"/>
          <w:rtl/>
        </w:rPr>
        <w:t xml:space="preserve"> 3</w:t>
      </w:r>
    </w:p>
    <w:p w:rsidR="00EB62FF" w:rsidRDefault="00EB62FF" w:rsidP="00EC7214">
      <w:pPr>
        <w:pStyle w:val="--"/>
        <w:keepNext/>
        <w:rPr>
          <w:rtl/>
        </w:rPr>
      </w:pPr>
    </w:p>
    <w:p w:rsidR="00EB62FF" w:rsidRDefault="00EB62FF" w:rsidP="00EC7214">
      <w:pPr>
        <w:pStyle w:val="--"/>
        <w:keepNext/>
        <w:rPr>
          <w:rtl/>
        </w:rPr>
      </w:pPr>
      <w:r>
        <w:rPr>
          <w:rFonts w:hint="eastAsia"/>
          <w:rtl/>
        </w:rPr>
        <w:t>בעד</w:t>
      </w:r>
      <w:r>
        <w:rPr>
          <w:rtl/>
        </w:rPr>
        <w:t xml:space="preserve"> ההצעה להעביר את הצעת החוק לוועדה –</w:t>
      </w:r>
      <w:r>
        <w:rPr>
          <w:rFonts w:hint="cs"/>
          <w:rtl/>
        </w:rPr>
        <w:t xml:space="preserve"> 35</w:t>
      </w:r>
    </w:p>
    <w:p w:rsidR="00EB62FF" w:rsidRDefault="00EB62FF" w:rsidP="00EC7214">
      <w:pPr>
        <w:pStyle w:val="--"/>
        <w:rPr>
          <w:rtl/>
        </w:rPr>
      </w:pPr>
      <w:r>
        <w:rPr>
          <w:rtl/>
        </w:rPr>
        <w:t>בעד ההצעה להסיר מסדר-היום את הצעת</w:t>
      </w:r>
      <w:r>
        <w:rPr>
          <w:rFonts w:hint="cs"/>
          <w:rtl/>
        </w:rPr>
        <w:t xml:space="preserve"> </w:t>
      </w:r>
      <w:r>
        <w:rPr>
          <w:rtl/>
        </w:rPr>
        <w:t xml:space="preserve">החוק – </w:t>
      </w:r>
      <w:r>
        <w:rPr>
          <w:rFonts w:hint="cs"/>
          <w:rtl/>
        </w:rPr>
        <w:t>52</w:t>
      </w:r>
    </w:p>
    <w:p w:rsidR="00EB62FF" w:rsidRDefault="00EB62FF" w:rsidP="00EC7214">
      <w:pPr>
        <w:pStyle w:val="--"/>
        <w:keepNext/>
        <w:rPr>
          <w:rtl/>
        </w:rPr>
      </w:pPr>
      <w:r>
        <w:rPr>
          <w:rFonts w:hint="eastAsia"/>
          <w:rtl/>
        </w:rPr>
        <w:t>נמנעים</w:t>
      </w:r>
      <w:r>
        <w:rPr>
          <w:rtl/>
        </w:rPr>
        <w:t xml:space="preserve"> – </w:t>
      </w:r>
      <w:r>
        <w:rPr>
          <w:rFonts w:hint="cs"/>
          <w:rtl/>
        </w:rPr>
        <w:t>אין</w:t>
      </w:r>
    </w:p>
    <w:p w:rsidR="00EB62FF" w:rsidRDefault="00EB62FF" w:rsidP="00EC7214">
      <w:pPr>
        <w:pStyle w:val="af2"/>
        <w:rPr>
          <w:rtl/>
        </w:rPr>
      </w:pPr>
      <w:r>
        <w:rPr>
          <w:rFonts w:hint="eastAsia"/>
          <w:rtl/>
        </w:rPr>
        <w:t>ההצעה</w:t>
      </w:r>
      <w:r>
        <w:rPr>
          <w:rtl/>
        </w:rPr>
        <w:t xml:space="preserve"> להעביר </w:t>
      </w:r>
      <w:r>
        <w:rPr>
          <w:rFonts w:hint="cs"/>
          <w:rtl/>
        </w:rPr>
        <w:t xml:space="preserve">לוועדה </w:t>
      </w:r>
      <w:r>
        <w:rPr>
          <w:rtl/>
        </w:rPr>
        <w:t xml:space="preserve">את </w:t>
      </w:r>
      <w:r w:rsidRPr="002376BD">
        <w:rPr>
          <w:rtl/>
        </w:rPr>
        <w:t>הצע</w:t>
      </w:r>
      <w:r>
        <w:rPr>
          <w:rtl/>
        </w:rPr>
        <w:t>ת חוק הכנסת (תיקון – בחירת יושב</w:t>
      </w:r>
      <w:r>
        <w:rPr>
          <w:rFonts w:hint="cs"/>
          <w:rtl/>
        </w:rPr>
        <w:t>-</w:t>
      </w:r>
      <w:r w:rsidRPr="002376BD">
        <w:rPr>
          <w:rtl/>
        </w:rPr>
        <w:t>ראש ועדה), התשפ"ו–2026,</w:t>
      </w:r>
      <w:r>
        <w:rPr>
          <w:rFonts w:hint="cs"/>
          <w:rtl/>
        </w:rPr>
        <w:t xml:space="preserve"> לא נתקבלה.</w:t>
      </w:r>
    </w:p>
    <w:p w:rsidR="00EB62FF" w:rsidRDefault="00EB62FF" w:rsidP="00EC7214">
      <w:pPr>
        <w:rPr>
          <w:rtl/>
        </w:rPr>
      </w:pPr>
    </w:p>
    <w:p w:rsidR="00EB62FF" w:rsidRDefault="00EB62FF" w:rsidP="00EC7214">
      <w:pPr>
        <w:pStyle w:val="af6"/>
        <w:keepNext/>
        <w:rPr>
          <w:rtl/>
        </w:rPr>
      </w:pPr>
      <w:r w:rsidRPr="002376BD">
        <w:rPr>
          <w:rStyle w:val="TagStyle"/>
          <w:rtl/>
        </w:rPr>
        <w:t xml:space="preserve"> &lt;&lt; יור &gt;&gt; </w:t>
      </w:r>
      <w:r>
        <w:rPr>
          <w:rtl/>
        </w:rPr>
        <w:t>היו"ר יעקב מרגי:</w:t>
      </w:r>
      <w:r w:rsidRPr="002376B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Fonts w:hint="cs"/>
          <w:rtl/>
        </w:rPr>
        <w:t xml:space="preserve">חברי הכנסת, תשומת ליבכם </w:t>
      </w:r>
      <w:r>
        <w:rPr>
          <w:rFonts w:hint="eastAsia"/>
          <w:rtl/>
        </w:rPr>
        <w:t xml:space="preserve">– </w:t>
      </w:r>
      <w:r>
        <w:rPr>
          <w:rFonts w:hint="cs"/>
          <w:rtl/>
        </w:rPr>
        <w:t>להלן תוצאות ההצבעה: בעד</w:t>
      </w:r>
      <w:bookmarkStart w:id="3564" w:name="_ETM_Q17_149212"/>
      <w:bookmarkEnd w:id="3564"/>
      <w:r>
        <w:rPr>
          <w:rFonts w:hint="cs"/>
          <w:rtl/>
        </w:rPr>
        <w:t xml:space="preserve"> הצביעו 35 חברי כנסת, נגד </w:t>
      </w:r>
      <w:r>
        <w:rPr>
          <w:rtl/>
        </w:rPr>
        <w:t>–</w:t>
      </w:r>
      <w:r>
        <w:rPr>
          <w:rFonts w:hint="cs"/>
          <w:rtl/>
        </w:rPr>
        <w:t xml:space="preserve"> 52 חברי </w:t>
      </w:r>
      <w:bookmarkStart w:id="3565" w:name="_ETM_Q17_155710"/>
      <w:bookmarkEnd w:id="3565"/>
      <w:r>
        <w:rPr>
          <w:rFonts w:hint="cs"/>
          <w:rtl/>
        </w:rPr>
        <w:t xml:space="preserve">כנסת. אי לכך אני קובע כי </w:t>
      </w:r>
      <w:r>
        <w:rPr>
          <w:rtl/>
        </w:rPr>
        <w:t xml:space="preserve">הצעת חוק הכנסת </w:t>
      </w:r>
      <w:r>
        <w:rPr>
          <w:rFonts w:hint="cs"/>
          <w:rtl/>
        </w:rPr>
        <w:t>(</w:t>
      </w:r>
      <w:r>
        <w:rPr>
          <w:rtl/>
        </w:rPr>
        <w:t>תיקון – בחירת יושב</w:t>
      </w:r>
      <w:r>
        <w:rPr>
          <w:rFonts w:hint="cs"/>
          <w:rtl/>
        </w:rPr>
        <w:t>-</w:t>
      </w:r>
      <w:r>
        <w:rPr>
          <w:rtl/>
        </w:rPr>
        <w:t>ראש ועדה</w:t>
      </w:r>
      <w:r>
        <w:rPr>
          <w:rFonts w:hint="cs"/>
          <w:rtl/>
        </w:rPr>
        <w:t>)</w:t>
      </w:r>
      <w:r>
        <w:rPr>
          <w:rtl/>
        </w:rPr>
        <w:t>, התשפ"ו</w:t>
      </w:r>
      <w:r>
        <w:rPr>
          <w:rFonts w:hint="cs"/>
          <w:rtl/>
        </w:rPr>
        <w:t>–</w:t>
      </w:r>
      <w:r>
        <w:rPr>
          <w:rtl/>
        </w:rPr>
        <w:t>2026</w:t>
      </w:r>
      <w:r>
        <w:rPr>
          <w:rFonts w:hint="cs"/>
          <w:rtl/>
        </w:rPr>
        <w:t xml:space="preserve">, לא אושרה, ותוסר </w:t>
      </w:r>
      <w:bookmarkStart w:id="3566" w:name="_ETM_Q17_161658"/>
      <w:bookmarkEnd w:id="3566"/>
      <w:r>
        <w:rPr>
          <w:rFonts w:hint="cs"/>
          <w:rtl/>
        </w:rPr>
        <w:t xml:space="preserve">מסדר-היום. </w:t>
      </w:r>
    </w:p>
    <w:p w:rsidR="00EB62FF" w:rsidRDefault="00EB62FF" w:rsidP="00EC7214">
      <w:pPr>
        <w:rPr>
          <w:rtl/>
        </w:rPr>
      </w:pPr>
    </w:p>
    <w:p w:rsidR="00EB62FF" w:rsidRDefault="00EB62FF" w:rsidP="00EC7214">
      <w:pPr>
        <w:rPr>
          <w:rtl/>
        </w:rPr>
      </w:pPr>
    </w:p>
    <w:p w:rsidR="00EB62FF" w:rsidRPr="00536781" w:rsidRDefault="00EB62FF" w:rsidP="00EC7214">
      <w:pPr>
        <w:pStyle w:val="a6"/>
        <w:rPr>
          <w:rtl/>
        </w:rPr>
      </w:pPr>
      <w:bookmarkStart w:id="3567" w:name="_ETM_Q17_161995"/>
      <w:bookmarkStart w:id="3568" w:name="_ETM_Q17_162036"/>
      <w:bookmarkStart w:id="3569" w:name="_ETM_Q17_162208"/>
      <w:bookmarkStart w:id="3570" w:name="ET_subject_הודעה_אישית_של_חבר_הכנס_35"/>
      <w:bookmarkEnd w:id="3567"/>
      <w:bookmarkEnd w:id="3568"/>
      <w:bookmarkEnd w:id="3569"/>
      <w:r w:rsidRPr="00536781">
        <w:rPr>
          <w:rStyle w:val="TagStyle"/>
          <w:rtl/>
        </w:rPr>
        <w:t xml:space="preserve"> &lt;&lt; נושא &gt;&gt; </w:t>
      </w:r>
      <w:bookmarkStart w:id="3571" w:name="_Toc222950493"/>
      <w:r w:rsidRPr="00536781">
        <w:rPr>
          <w:rtl/>
        </w:rPr>
        <w:t>הודעה אישית של חבר הכנסת סימון דוידסון</w:t>
      </w:r>
      <w:bookmarkEnd w:id="3571"/>
      <w:r w:rsidRPr="00536781">
        <w:rPr>
          <w:rStyle w:val="TagStyle"/>
          <w:rtl/>
        </w:rPr>
        <w:t xml:space="preserve"> &lt;&lt; נושא &gt;&gt;</w:t>
      </w:r>
      <w:r w:rsidRPr="00536781">
        <w:rPr>
          <w:rtl/>
        </w:rPr>
        <w:t xml:space="preserve">   </w:t>
      </w:r>
      <w:bookmarkEnd w:id="3570"/>
    </w:p>
    <w:p w:rsidR="00EB62FF" w:rsidRPr="00536781" w:rsidRDefault="00EB62FF" w:rsidP="00EC7214">
      <w:pPr>
        <w:rPr>
          <w:rtl/>
        </w:rPr>
      </w:pPr>
    </w:p>
    <w:p w:rsidR="00EB62FF" w:rsidRDefault="00EB62FF" w:rsidP="00EC7214">
      <w:pPr>
        <w:pStyle w:val="af6"/>
        <w:keepNext/>
        <w:rPr>
          <w:rtl/>
        </w:rPr>
      </w:pPr>
      <w:bookmarkStart w:id="3572" w:name="ET_yor_6688_36"/>
      <w:r w:rsidRPr="00536781">
        <w:rPr>
          <w:rStyle w:val="TagStyle"/>
          <w:rtl/>
        </w:rPr>
        <w:t xml:space="preserve"> &lt;&lt; יור &gt;&gt; </w:t>
      </w:r>
      <w:r w:rsidRPr="00536781">
        <w:rPr>
          <w:rtl/>
        </w:rPr>
        <w:t>היו"ר יעקב מרגי:</w:t>
      </w:r>
      <w:r w:rsidRPr="00536781">
        <w:rPr>
          <w:rStyle w:val="TagStyle"/>
          <w:rtl/>
        </w:rPr>
        <w:t xml:space="preserve"> &lt;&lt; יור &gt;&gt;</w:t>
      </w:r>
      <w:r>
        <w:rPr>
          <w:rtl/>
        </w:rPr>
        <w:t xml:space="preserve">   </w:t>
      </w:r>
      <w:bookmarkEnd w:id="3572"/>
    </w:p>
    <w:p w:rsidR="00EB62FF" w:rsidRDefault="00EB62FF" w:rsidP="00ED0A0D">
      <w:pPr>
        <w:rPr>
          <w:rtl/>
        </w:rPr>
      </w:pPr>
    </w:p>
    <w:p w:rsidR="00EB62FF" w:rsidRDefault="00EB62FF" w:rsidP="00EC7214">
      <w:pPr>
        <w:rPr>
          <w:rtl/>
        </w:rPr>
      </w:pPr>
      <w:r>
        <w:rPr>
          <w:rFonts w:hint="cs"/>
          <w:rtl/>
        </w:rPr>
        <w:t xml:space="preserve">חברי הכנסת, בדיון הקודם נאמרו כמה דברים פוגעניים. מי שיודע, </w:t>
      </w:r>
      <w:bookmarkStart w:id="3573" w:name="_ETM_Q17_168970"/>
      <w:bookmarkEnd w:id="3573"/>
      <w:r>
        <w:rPr>
          <w:rFonts w:hint="cs"/>
          <w:rtl/>
        </w:rPr>
        <w:t xml:space="preserve">אני לא נותן </w:t>
      </w:r>
      <w:r w:rsidRPr="00536781">
        <w:rPr>
          <w:rFonts w:hint="cs"/>
          <w:rtl/>
        </w:rPr>
        <w:t>הודעות אישיות</w:t>
      </w:r>
      <w:r>
        <w:rPr>
          <w:rFonts w:hint="cs"/>
          <w:rtl/>
        </w:rPr>
        <w:t xml:space="preserve"> אם זו לא פגיעה. </w:t>
      </w:r>
      <w:bookmarkStart w:id="3574" w:name="_ETM_Q17_174541"/>
      <w:bookmarkEnd w:id="3574"/>
      <w:r>
        <w:rPr>
          <w:rFonts w:hint="cs"/>
          <w:rtl/>
        </w:rPr>
        <w:t xml:space="preserve">במקרה זה הייתה פגיעה, היה כינוי פוגע בשני חברי </w:t>
      </w:r>
      <w:bookmarkStart w:id="3575" w:name="_ETM_Q17_174933"/>
      <w:bookmarkEnd w:id="3575"/>
      <w:r>
        <w:rPr>
          <w:rFonts w:hint="cs"/>
          <w:rtl/>
        </w:rPr>
        <w:t xml:space="preserve">כנסת. הראשון שבהם, </w:t>
      </w:r>
      <w:bookmarkStart w:id="3576" w:name="_ETM_Q17_180000"/>
      <w:bookmarkEnd w:id="3576"/>
      <w:r w:rsidRPr="00536781">
        <w:rPr>
          <w:rtl/>
        </w:rPr>
        <w:t xml:space="preserve">חבר הכנסת </w:t>
      </w:r>
      <w:r w:rsidRPr="00536781">
        <w:rPr>
          <w:rFonts w:hint="cs"/>
          <w:rtl/>
        </w:rPr>
        <w:t>סימון</w:t>
      </w:r>
      <w:r w:rsidRPr="00536781">
        <w:rPr>
          <w:rtl/>
        </w:rPr>
        <w:t xml:space="preserve"> דוידסון,</w:t>
      </w:r>
      <w:r>
        <w:rPr>
          <w:rtl/>
        </w:rPr>
        <w:t xml:space="preserve"> בבקשה, אדוני. </w:t>
      </w:r>
      <w:bookmarkStart w:id="3577" w:name="_ETM_Q17_188390"/>
      <w:bookmarkStart w:id="3578" w:name="_ETM_Q17_192630"/>
      <w:bookmarkEnd w:id="3577"/>
      <w:bookmarkEnd w:id="3578"/>
      <w:r>
        <w:rPr>
          <w:rtl/>
        </w:rPr>
        <w:t>עד</w:t>
      </w:r>
      <w:r>
        <w:rPr>
          <w:rFonts w:hint="cs"/>
          <w:rtl/>
        </w:rPr>
        <w:t xml:space="preserve"> חמש </w:t>
      </w:r>
      <w:r>
        <w:rPr>
          <w:rtl/>
        </w:rPr>
        <w:t>דקות</w:t>
      </w:r>
      <w:bookmarkStart w:id="3579" w:name="_ETM_Q17_193710"/>
      <w:bookmarkEnd w:id="3579"/>
      <w:r>
        <w:rPr>
          <w:rFonts w:hint="cs"/>
          <w:rtl/>
        </w:rPr>
        <w:t xml:space="preserve"> </w:t>
      </w:r>
      <w:r>
        <w:rPr>
          <w:rtl/>
        </w:rPr>
        <w:t>לרשותך.</w:t>
      </w:r>
    </w:p>
    <w:p w:rsidR="00EB62FF" w:rsidRDefault="00EB62FF" w:rsidP="00EC7214">
      <w:pPr>
        <w:rPr>
          <w:rtl/>
        </w:rPr>
      </w:pPr>
      <w:bookmarkStart w:id="3580" w:name="_ETM_Q17_187696"/>
      <w:bookmarkStart w:id="3581" w:name="_ETM_Q17_187728"/>
      <w:bookmarkStart w:id="3582" w:name="_ETM_Q17_187753"/>
      <w:bookmarkEnd w:id="3580"/>
      <w:bookmarkEnd w:id="3581"/>
      <w:bookmarkEnd w:id="3582"/>
    </w:p>
    <w:p w:rsidR="00EB62FF" w:rsidRDefault="00EB62FF" w:rsidP="00EC7214">
      <w:pPr>
        <w:pStyle w:val="a4"/>
        <w:keepNext/>
        <w:rPr>
          <w:rtl/>
        </w:rPr>
      </w:pPr>
      <w:bookmarkStart w:id="3583" w:name="ET_speaker_6255_2"/>
      <w:r w:rsidRPr="00E93DDD">
        <w:rPr>
          <w:rStyle w:val="TagStyle"/>
          <w:rtl/>
        </w:rPr>
        <w:t xml:space="preserve"> &lt;&lt; דובר &gt;&gt; </w:t>
      </w:r>
      <w:bookmarkStart w:id="3584" w:name="_Toc222950494"/>
      <w:r>
        <w:rPr>
          <w:rtl/>
        </w:rPr>
        <w:t>סימון דוידסון (יש עתיד):</w:t>
      </w:r>
      <w:bookmarkEnd w:id="3584"/>
      <w:r w:rsidRPr="00E93DDD">
        <w:rPr>
          <w:rStyle w:val="TagStyle"/>
          <w:rtl/>
        </w:rPr>
        <w:t xml:space="preserve"> &lt;&lt; דובר &gt;&gt;</w:t>
      </w:r>
      <w:r>
        <w:rPr>
          <w:rtl/>
        </w:rPr>
        <w:t xml:space="preserve">  </w:t>
      </w:r>
      <w:bookmarkEnd w:id="3583"/>
    </w:p>
    <w:p w:rsidR="00EB62FF" w:rsidRDefault="00EB62FF" w:rsidP="00ED0A0D">
      <w:pPr>
        <w:rPr>
          <w:rtl/>
        </w:rPr>
      </w:pPr>
    </w:p>
    <w:p w:rsidR="00EB62FF" w:rsidRDefault="00EB62FF" w:rsidP="00EC7214">
      <w:pPr>
        <w:rPr>
          <w:rtl/>
        </w:rPr>
      </w:pPr>
      <w:bookmarkStart w:id="3585" w:name="_ETM_Q17_190582"/>
      <w:bookmarkStart w:id="3586" w:name="_ETM_Q17_190606"/>
      <w:bookmarkEnd w:id="3585"/>
      <w:bookmarkEnd w:id="3586"/>
      <w:r>
        <w:rPr>
          <w:rFonts w:hint="cs"/>
          <w:rtl/>
        </w:rPr>
        <w:t>תודה רבה,</w:t>
      </w:r>
      <w:r>
        <w:rPr>
          <w:rtl/>
        </w:rPr>
        <w:t xml:space="preserve"> אדוני</w:t>
      </w:r>
      <w:r>
        <w:rPr>
          <w:rFonts w:hint="cs"/>
          <w:rtl/>
        </w:rPr>
        <w:t>.</w:t>
      </w:r>
      <w:r>
        <w:rPr>
          <w:rtl/>
        </w:rPr>
        <w:t xml:space="preserve"> איפה השר</w:t>
      </w:r>
      <w:r>
        <w:rPr>
          <w:rFonts w:hint="cs"/>
          <w:rtl/>
        </w:rPr>
        <w:t>ה</w:t>
      </w:r>
      <w:r>
        <w:rPr>
          <w:rtl/>
        </w:rPr>
        <w:t xml:space="preserve"> מאי גולן? </w:t>
      </w:r>
      <w:bookmarkStart w:id="3587" w:name="_ETM_Q17_198659"/>
      <w:bookmarkStart w:id="3588" w:name="_ETM_Q17_195577"/>
      <w:bookmarkEnd w:id="3587"/>
      <w:bookmarkEnd w:id="3588"/>
    </w:p>
    <w:p w:rsidR="00EB62FF" w:rsidRDefault="00EB62FF" w:rsidP="00EC7214">
      <w:pPr>
        <w:rPr>
          <w:rtl/>
        </w:rPr>
      </w:pPr>
      <w:bookmarkStart w:id="3589" w:name="_ETM_Q17_195618"/>
      <w:bookmarkEnd w:id="3589"/>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590" w:name="_ETM_Q17_197900"/>
      <w:bookmarkEnd w:id="3590"/>
      <w:r>
        <w:rPr>
          <w:rtl/>
        </w:rPr>
        <w:t xml:space="preserve">איננה. </w:t>
      </w:r>
    </w:p>
    <w:p w:rsidR="00EB62FF" w:rsidRDefault="00EB62FF" w:rsidP="00EC7214">
      <w:pPr>
        <w:rPr>
          <w:rtl/>
        </w:rPr>
      </w:pPr>
      <w:bookmarkStart w:id="3591" w:name="_ETM_Q17_196032"/>
      <w:bookmarkStart w:id="3592" w:name="_ETM_Q17_196070"/>
      <w:bookmarkEnd w:id="3591"/>
      <w:bookmarkEnd w:id="3592"/>
    </w:p>
    <w:p w:rsidR="00EB62FF" w:rsidRDefault="00EB62FF" w:rsidP="00EC7214">
      <w:pPr>
        <w:pStyle w:val="-"/>
        <w:keepNext/>
        <w:rPr>
          <w:rtl/>
        </w:rPr>
      </w:pPr>
      <w:bookmarkStart w:id="3593" w:name="ET_speakercontinue_6255_4"/>
      <w:r w:rsidRPr="00E93DDD">
        <w:rPr>
          <w:rStyle w:val="TagStyle"/>
          <w:rtl/>
        </w:rPr>
        <w:t xml:space="preserve"> &lt;&lt; דובר_המשך &gt;&gt; </w:t>
      </w:r>
      <w:r>
        <w:rPr>
          <w:rtl/>
        </w:rPr>
        <w:t>סימון דוידסון (יש עתיד):</w:t>
      </w:r>
      <w:r w:rsidRPr="00E93DDD">
        <w:rPr>
          <w:rStyle w:val="TagStyle"/>
          <w:rtl/>
        </w:rPr>
        <w:t xml:space="preserve"> &lt;&lt; דובר_המשך &gt;&gt;</w:t>
      </w:r>
      <w:r>
        <w:rPr>
          <w:rtl/>
        </w:rPr>
        <w:t xml:space="preserve">  </w:t>
      </w:r>
      <w:bookmarkEnd w:id="3593"/>
    </w:p>
    <w:p w:rsidR="00EB62FF" w:rsidRDefault="00EB62FF" w:rsidP="00ED0A0D">
      <w:pPr>
        <w:rPr>
          <w:rtl/>
        </w:rPr>
      </w:pPr>
    </w:p>
    <w:p w:rsidR="00EB62FF" w:rsidRDefault="00EB62FF" w:rsidP="00EC7214">
      <w:pPr>
        <w:rPr>
          <w:rtl/>
        </w:rPr>
      </w:pPr>
      <w:bookmarkStart w:id="3594" w:name="_ETM_Q17_197290"/>
      <w:bookmarkEnd w:id="3594"/>
      <w:r>
        <w:rPr>
          <w:rtl/>
        </w:rPr>
        <w:t>עמדה פה</w:t>
      </w:r>
      <w:bookmarkStart w:id="3595" w:name="_ETM_Q17_202799"/>
      <w:bookmarkEnd w:id="3595"/>
      <w:r>
        <w:rPr>
          <w:rtl/>
        </w:rPr>
        <w:t xml:space="preserve"> שרה במדינת ישראל</w:t>
      </w:r>
      <w:r>
        <w:rPr>
          <w:rFonts w:hint="cs"/>
          <w:rtl/>
        </w:rPr>
        <w:t>,</w:t>
      </w:r>
      <w:r>
        <w:rPr>
          <w:rtl/>
        </w:rPr>
        <w:t xml:space="preserve"> </w:t>
      </w:r>
      <w:bookmarkStart w:id="3596" w:name="_ETM_Q17_206450"/>
      <w:bookmarkEnd w:id="3596"/>
      <w:r>
        <w:rPr>
          <w:rtl/>
        </w:rPr>
        <w:t>לא פחות ולא יותר</w:t>
      </w:r>
      <w:r>
        <w:rPr>
          <w:rFonts w:hint="cs"/>
          <w:rtl/>
        </w:rPr>
        <w:t>,</w:t>
      </w:r>
      <w:r>
        <w:rPr>
          <w:rtl/>
        </w:rPr>
        <w:t xml:space="preserve"> שרה במדינת ישראל</w:t>
      </w:r>
      <w:r>
        <w:rPr>
          <w:rFonts w:hint="cs"/>
          <w:rtl/>
        </w:rPr>
        <w:t xml:space="preserve">, </w:t>
      </w:r>
      <w:r>
        <w:rPr>
          <w:rtl/>
        </w:rPr>
        <w:t xml:space="preserve">שבאופן קבוע, כל </w:t>
      </w:r>
      <w:bookmarkStart w:id="3597" w:name="_ETM_Q17_212043"/>
      <w:bookmarkEnd w:id="3597"/>
      <w:r>
        <w:rPr>
          <w:rtl/>
        </w:rPr>
        <w:t xml:space="preserve">פעם שהיא עולה פה על הדוכן הזה, הדבר היחידי שיוצא </w:t>
      </w:r>
      <w:bookmarkStart w:id="3598" w:name="_ETM_Q17_217637"/>
      <w:bookmarkEnd w:id="3598"/>
      <w:r>
        <w:rPr>
          <w:rtl/>
        </w:rPr>
        <w:t>ל</w:t>
      </w:r>
      <w:r>
        <w:rPr>
          <w:rFonts w:hint="cs"/>
          <w:rtl/>
        </w:rPr>
        <w:t xml:space="preserve">ה </w:t>
      </w:r>
      <w:r>
        <w:rPr>
          <w:rtl/>
        </w:rPr>
        <w:t>מ</w:t>
      </w:r>
      <w:r>
        <w:rPr>
          <w:rFonts w:hint="cs"/>
          <w:rtl/>
        </w:rPr>
        <w:t>ה</w:t>
      </w:r>
      <w:r>
        <w:rPr>
          <w:rtl/>
        </w:rPr>
        <w:t>פה זה רק רעל והסתה ודברים פוגעניים ואישי</w:t>
      </w:r>
      <w:r>
        <w:rPr>
          <w:rFonts w:hint="cs"/>
          <w:rtl/>
        </w:rPr>
        <w:t>ים</w:t>
      </w:r>
      <w:r>
        <w:rPr>
          <w:rtl/>
        </w:rPr>
        <w:t xml:space="preserve"> כלפי חברי </w:t>
      </w:r>
      <w:bookmarkStart w:id="3599" w:name="_ETM_Q17_223231"/>
      <w:bookmarkEnd w:id="3599"/>
      <w:r>
        <w:rPr>
          <w:rFonts w:hint="cs"/>
          <w:rtl/>
        </w:rPr>
        <w:t>ה</w:t>
      </w:r>
      <w:r>
        <w:rPr>
          <w:rtl/>
        </w:rPr>
        <w:t>כנסת</w:t>
      </w:r>
      <w:r>
        <w:rPr>
          <w:rFonts w:hint="cs"/>
          <w:rtl/>
        </w:rPr>
        <w:t>.</w:t>
      </w:r>
      <w:r>
        <w:rPr>
          <w:rtl/>
        </w:rPr>
        <w:t xml:space="preserve"> חבל שהיא לא נמצאת פה</w:t>
      </w:r>
      <w:r>
        <w:rPr>
          <w:rFonts w:hint="cs"/>
          <w:rtl/>
        </w:rPr>
        <w:t>,</w:t>
      </w:r>
      <w:r>
        <w:rPr>
          <w:rtl/>
        </w:rPr>
        <w:t xml:space="preserve"> אבל אני מבטיח לך </w:t>
      </w:r>
      <w:bookmarkStart w:id="3600" w:name="_ETM_Q17_228825"/>
      <w:bookmarkEnd w:id="3600"/>
      <w:r>
        <w:rPr>
          <w:rtl/>
        </w:rPr>
        <w:t>דבר אחד</w:t>
      </w:r>
      <w:r>
        <w:rPr>
          <w:rFonts w:hint="cs"/>
          <w:rtl/>
        </w:rPr>
        <w:t>:</w:t>
      </w:r>
      <w:r>
        <w:rPr>
          <w:rtl/>
        </w:rPr>
        <w:t xml:space="preserve"> כאיש ליכוד לשעבר, ומי שחזק מאוד </w:t>
      </w:r>
      <w:bookmarkStart w:id="3601" w:name="_ETM_Q17_234659"/>
      <w:bookmarkEnd w:id="3601"/>
      <w:r>
        <w:rPr>
          <w:rtl/>
        </w:rPr>
        <w:t>בסניף הליכוד בנתניה</w:t>
      </w:r>
      <w:r>
        <w:rPr>
          <w:rFonts w:hint="cs"/>
          <w:rtl/>
        </w:rPr>
        <w:t xml:space="preserve"> </w:t>
      </w:r>
      <w:r>
        <w:rPr>
          <w:rFonts w:hint="eastAsia"/>
          <w:rtl/>
        </w:rPr>
        <w:t>–</w:t>
      </w:r>
      <w:r>
        <w:rPr>
          <w:rtl/>
        </w:rPr>
        <w:t xml:space="preserve"> והיא יודעת את זה טוב מאוד, וחברי </w:t>
      </w:r>
      <w:bookmarkStart w:id="3602" w:name="_ETM_Q17_239179"/>
      <w:bookmarkEnd w:id="3602"/>
      <w:r>
        <w:rPr>
          <w:rtl/>
        </w:rPr>
        <w:t>הליכוד יודעים את זה</w:t>
      </w:r>
      <w:r>
        <w:rPr>
          <w:rFonts w:hint="cs"/>
          <w:rtl/>
        </w:rPr>
        <w:t xml:space="preserve"> </w:t>
      </w:r>
      <w:r>
        <w:rPr>
          <w:rtl/>
        </w:rPr>
        <w:t>– אני אדאג באופן אישי ש</w:t>
      </w:r>
      <w:r>
        <w:rPr>
          <w:rFonts w:hint="cs"/>
          <w:rtl/>
        </w:rPr>
        <w:t>קו</w:t>
      </w:r>
      <w:r>
        <w:rPr>
          <w:rtl/>
        </w:rPr>
        <w:t xml:space="preserve">ל אחד </w:t>
      </w:r>
      <w:bookmarkStart w:id="3603" w:name="_ETM_Q17_243699"/>
      <w:bookmarkEnd w:id="3603"/>
      <w:r>
        <w:rPr>
          <w:rtl/>
        </w:rPr>
        <w:t xml:space="preserve">בסניף הליכוד בנתניה לא יגיע למאי גולן. </w:t>
      </w:r>
      <w:bookmarkStart w:id="3604" w:name="_ETM_Q17_248379"/>
      <w:bookmarkEnd w:id="3604"/>
      <w:r>
        <w:rPr>
          <w:rtl/>
        </w:rPr>
        <w:t>אני אדאג</w:t>
      </w:r>
      <w:r>
        <w:rPr>
          <w:rFonts w:hint="cs"/>
          <w:rtl/>
        </w:rPr>
        <w:t>,</w:t>
      </w:r>
      <w:r>
        <w:rPr>
          <w:rtl/>
        </w:rPr>
        <w:t xml:space="preserve"> עם החברים האישיים</w:t>
      </w:r>
      <w:r>
        <w:rPr>
          <w:rFonts w:hint="cs"/>
          <w:rtl/>
        </w:rPr>
        <w:t xml:space="preserve"> שלי,</w:t>
      </w:r>
      <w:r>
        <w:rPr>
          <w:rtl/>
        </w:rPr>
        <w:t xml:space="preserve"> שאחד לא יצביע למאי </w:t>
      </w:r>
      <w:bookmarkStart w:id="3605" w:name="_ETM_Q17_253502"/>
      <w:bookmarkEnd w:id="3605"/>
      <w:r>
        <w:rPr>
          <w:rtl/>
        </w:rPr>
        <w:t>גולן בפריימריז לליכוד</w:t>
      </w:r>
      <w:r>
        <w:rPr>
          <w:rFonts w:hint="cs"/>
          <w:rtl/>
        </w:rPr>
        <w:t>.</w:t>
      </w:r>
      <w:r>
        <w:rPr>
          <w:rtl/>
        </w:rPr>
        <w:t xml:space="preserve"> אני אעשה את זה בגלל שמאי גולן </w:t>
      </w:r>
      <w:bookmarkStart w:id="3606" w:name="_ETM_Q17_258626"/>
      <w:bookmarkEnd w:id="3606"/>
      <w:r>
        <w:rPr>
          <w:rtl/>
        </w:rPr>
        <w:t xml:space="preserve">יורדת מתחת לקו האדום. יש דברים שלא נאמרים. להסתכל לי </w:t>
      </w:r>
      <w:bookmarkStart w:id="3607" w:name="_ETM_Q17_263749"/>
      <w:bookmarkEnd w:id="3607"/>
      <w:r>
        <w:rPr>
          <w:rtl/>
        </w:rPr>
        <w:t>בעיניים ולהגיד לי טיפש</w:t>
      </w:r>
      <w:r>
        <w:rPr>
          <w:rFonts w:hint="cs"/>
          <w:rtl/>
        </w:rPr>
        <w:t>,</w:t>
      </w:r>
      <w:r>
        <w:rPr>
          <w:rtl/>
        </w:rPr>
        <w:t xml:space="preserve"> טיפש</w:t>
      </w:r>
      <w:r>
        <w:rPr>
          <w:rFonts w:hint="cs"/>
          <w:rtl/>
        </w:rPr>
        <w:t>,</w:t>
      </w:r>
      <w:r>
        <w:rPr>
          <w:rtl/>
        </w:rPr>
        <w:t xml:space="preserve"> בכנסת</w:t>
      </w:r>
      <w:r>
        <w:rPr>
          <w:rFonts w:hint="cs"/>
          <w:rtl/>
        </w:rPr>
        <w:t xml:space="preserve"> </w:t>
      </w:r>
      <w:r>
        <w:rPr>
          <w:rtl/>
        </w:rPr>
        <w:t>–</w:t>
      </w:r>
      <w:bookmarkStart w:id="3608" w:name="_ETM_Q17_267536"/>
      <w:bookmarkEnd w:id="3608"/>
      <w:r>
        <w:rPr>
          <w:rtl/>
        </w:rPr>
        <w:t xml:space="preserve"> </w:t>
      </w:r>
      <w:bookmarkStart w:id="3609" w:name="_ETM_Q17_268883"/>
      <w:bookmarkEnd w:id="3609"/>
      <w:r>
        <w:rPr>
          <w:rtl/>
        </w:rPr>
        <w:t>ואני לא טיפש, וכולם יודעים את זה</w:t>
      </w:r>
      <w:r>
        <w:rPr>
          <w:rFonts w:hint="cs"/>
          <w:rtl/>
        </w:rPr>
        <w:t>.</w:t>
      </w:r>
      <w:r>
        <w:rPr>
          <w:rtl/>
        </w:rPr>
        <w:t xml:space="preserve"> רחוק מזה</w:t>
      </w:r>
      <w:r>
        <w:rPr>
          <w:rFonts w:hint="cs"/>
          <w:rtl/>
        </w:rPr>
        <w:t>.</w:t>
      </w:r>
      <w:bookmarkStart w:id="3610" w:name="_ETM_Q17_270616"/>
      <w:bookmarkEnd w:id="3610"/>
    </w:p>
    <w:p w:rsidR="00EB62FF" w:rsidRDefault="00EB62FF" w:rsidP="00EC7214">
      <w:pPr>
        <w:rPr>
          <w:rtl/>
        </w:rPr>
      </w:pPr>
      <w:bookmarkStart w:id="3611" w:name="_ETM_Q17_270656"/>
      <w:bookmarkEnd w:id="3611"/>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12" w:name="_ETM_Q17_267093"/>
      <w:bookmarkEnd w:id="3612"/>
      <w:r>
        <w:rPr>
          <w:rFonts w:hint="cs"/>
          <w:rtl/>
        </w:rPr>
        <w:t>לא. ליתר דיוק, היא אמרה "אתה יוצא טיפש</w:t>
      </w:r>
      <w:bookmarkStart w:id="3613" w:name="_ETM_Q17_269829"/>
      <w:bookmarkEnd w:id="3613"/>
      <w:r>
        <w:rPr>
          <w:rFonts w:hint="cs"/>
          <w:rtl/>
        </w:rPr>
        <w:t xml:space="preserve">". </w:t>
      </w:r>
      <w:bookmarkStart w:id="3614" w:name="_ETM_Q17_272274"/>
      <w:bookmarkEnd w:id="3614"/>
    </w:p>
    <w:p w:rsidR="00EB62FF" w:rsidRDefault="00EB62FF" w:rsidP="00EC7214">
      <w:pPr>
        <w:rPr>
          <w:rtl/>
        </w:rPr>
      </w:pPr>
      <w:bookmarkStart w:id="3615" w:name="_ETM_Q17_272407"/>
      <w:bookmarkStart w:id="3616" w:name="_ETM_Q17_272437"/>
      <w:bookmarkEnd w:id="3615"/>
      <w:bookmarkEnd w:id="3616"/>
    </w:p>
    <w:p w:rsidR="00EB62FF" w:rsidRDefault="00EB62FF" w:rsidP="00EC7214">
      <w:pPr>
        <w:pStyle w:val="-"/>
        <w:keepNext/>
        <w:rPr>
          <w:rtl/>
        </w:rPr>
      </w:pPr>
      <w:bookmarkStart w:id="3617" w:name="ET_speakercontinue_6255_6"/>
      <w:r w:rsidRPr="00E93DDD">
        <w:rPr>
          <w:rStyle w:val="TagStyle"/>
          <w:rtl/>
        </w:rPr>
        <w:t xml:space="preserve"> &lt;&lt; דובר_המשך &gt;&gt; </w:t>
      </w:r>
      <w:r>
        <w:rPr>
          <w:rtl/>
        </w:rPr>
        <w:t>סימון דוידסון (יש עתיד):</w:t>
      </w:r>
      <w:r w:rsidRPr="00E93DDD">
        <w:rPr>
          <w:rStyle w:val="TagStyle"/>
          <w:rtl/>
        </w:rPr>
        <w:t xml:space="preserve"> &lt;&lt; דובר_המשך &gt;&gt;</w:t>
      </w:r>
      <w:r>
        <w:rPr>
          <w:rtl/>
        </w:rPr>
        <w:t xml:space="preserve">  </w:t>
      </w:r>
      <w:bookmarkEnd w:id="3617"/>
    </w:p>
    <w:p w:rsidR="00EB62FF" w:rsidRDefault="00EB62FF" w:rsidP="00ED0A0D">
      <w:pPr>
        <w:rPr>
          <w:rtl/>
        </w:rPr>
      </w:pPr>
    </w:p>
    <w:p w:rsidR="00EB62FF" w:rsidRDefault="00EB62FF" w:rsidP="00EC7214">
      <w:pPr>
        <w:rPr>
          <w:rtl/>
        </w:rPr>
      </w:pPr>
      <w:r>
        <w:rPr>
          <w:rtl/>
        </w:rPr>
        <w:t xml:space="preserve">היא </w:t>
      </w:r>
      <w:bookmarkStart w:id="3618" w:name="_ETM_Q17_272981"/>
      <w:bookmarkEnd w:id="3618"/>
      <w:r>
        <w:rPr>
          <w:rtl/>
        </w:rPr>
        <w:t>אמרה לי טיפש.</w:t>
      </w:r>
      <w:bookmarkStart w:id="3619" w:name="_ETM_Q17_271252"/>
      <w:bookmarkEnd w:id="3619"/>
    </w:p>
    <w:p w:rsidR="00EB62FF" w:rsidRDefault="00EB62FF" w:rsidP="00EC7214">
      <w:pPr>
        <w:rPr>
          <w:rtl/>
        </w:rPr>
      </w:pPr>
      <w:bookmarkStart w:id="3620" w:name="_ETM_Q17_271297"/>
      <w:bookmarkEnd w:id="3620"/>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21" w:name="_ETM_Q17_272617"/>
      <w:bookmarkEnd w:id="3621"/>
      <w:r>
        <w:rPr>
          <w:rFonts w:hint="cs"/>
          <w:rtl/>
        </w:rPr>
        <w:t>"יוצא טיפש" היא אמרה.</w:t>
      </w:r>
      <w:bookmarkStart w:id="3622" w:name="_ETM_Q17_272240"/>
      <w:bookmarkEnd w:id="3622"/>
    </w:p>
    <w:p w:rsidR="00EB62FF" w:rsidRDefault="00EB62FF" w:rsidP="00EC7214">
      <w:pPr>
        <w:rPr>
          <w:rtl/>
        </w:rPr>
      </w:pPr>
    </w:p>
    <w:p w:rsidR="00EB62FF" w:rsidRDefault="00EB62FF" w:rsidP="00EC7214">
      <w:pPr>
        <w:pStyle w:val="-"/>
        <w:keepNext/>
        <w:rPr>
          <w:rtl/>
        </w:rPr>
      </w:pPr>
      <w:bookmarkStart w:id="3623" w:name="ET_speakercontinue_6255_8"/>
      <w:r w:rsidRPr="00E93DDD">
        <w:rPr>
          <w:rStyle w:val="TagStyle"/>
          <w:rtl/>
        </w:rPr>
        <w:t xml:space="preserve"> &lt;&lt; דובר_המשך &gt;&gt; </w:t>
      </w:r>
      <w:r>
        <w:rPr>
          <w:rtl/>
        </w:rPr>
        <w:t>סימון דוידסון (יש עתיד):</w:t>
      </w:r>
      <w:r w:rsidRPr="00E93DDD">
        <w:rPr>
          <w:rStyle w:val="TagStyle"/>
          <w:rtl/>
        </w:rPr>
        <w:t xml:space="preserve"> &lt;&lt; דובר_המשך &gt;&gt;</w:t>
      </w:r>
      <w:r>
        <w:rPr>
          <w:rtl/>
        </w:rPr>
        <w:t xml:space="preserve">  </w:t>
      </w:r>
      <w:bookmarkEnd w:id="3623"/>
    </w:p>
    <w:p w:rsidR="00EB62FF" w:rsidRDefault="00EB62FF" w:rsidP="00ED0A0D">
      <w:pPr>
        <w:rPr>
          <w:rtl/>
        </w:rPr>
      </w:pPr>
    </w:p>
    <w:p w:rsidR="00EB62FF" w:rsidRDefault="00EB62FF" w:rsidP="00EC7214">
      <w:pPr>
        <w:rPr>
          <w:rtl/>
        </w:rPr>
      </w:pPr>
      <w:bookmarkStart w:id="3624" w:name="_ETM_Q17_270786"/>
      <w:bookmarkEnd w:id="3624"/>
      <w:r>
        <w:rPr>
          <w:rFonts w:hint="cs"/>
          <w:rtl/>
        </w:rPr>
        <w:t xml:space="preserve">היא </w:t>
      </w:r>
      <w:r>
        <w:rPr>
          <w:rtl/>
        </w:rPr>
        <w:t xml:space="preserve">אמרה לי טיפש. לכן אני </w:t>
      </w:r>
      <w:bookmarkStart w:id="3625" w:name="_ETM_Q17_277079"/>
      <w:bookmarkEnd w:id="3625"/>
      <w:r>
        <w:rPr>
          <w:rtl/>
        </w:rPr>
        <w:t>אומר לכל ח</w:t>
      </w:r>
      <w:r>
        <w:rPr>
          <w:rFonts w:hint="cs"/>
          <w:rtl/>
        </w:rPr>
        <w:t>ה"כ</w:t>
      </w:r>
      <w:r>
        <w:rPr>
          <w:rtl/>
        </w:rPr>
        <w:t xml:space="preserve"> שנמצא פה, יש דברים שאנחנו לא צריכים </w:t>
      </w:r>
      <w:bookmarkStart w:id="3626" w:name="_ETM_Q17_281178"/>
      <w:bookmarkEnd w:id="3626"/>
      <w:r>
        <w:rPr>
          <w:rtl/>
        </w:rPr>
        <w:t>להגיד</w:t>
      </w:r>
      <w:r>
        <w:rPr>
          <w:rFonts w:hint="cs"/>
          <w:rtl/>
        </w:rPr>
        <w:t>.</w:t>
      </w:r>
      <w:r>
        <w:rPr>
          <w:rtl/>
        </w:rPr>
        <w:t xml:space="preserve"> יש דברים </w:t>
      </w:r>
      <w:r>
        <w:rPr>
          <w:rFonts w:hint="cs"/>
          <w:rtl/>
        </w:rPr>
        <w:t xml:space="preserve">– </w:t>
      </w:r>
      <w:r>
        <w:rPr>
          <w:rtl/>
        </w:rPr>
        <w:t xml:space="preserve">החבר'ה הצעירים מגיעים לפה ורואים שרה, שרה </w:t>
      </w:r>
      <w:bookmarkStart w:id="3627" w:name="_ETM_Q17_285276"/>
      <w:bookmarkEnd w:id="3627"/>
      <w:r>
        <w:rPr>
          <w:rtl/>
        </w:rPr>
        <w:t xml:space="preserve">במדינה, </w:t>
      </w:r>
      <w:bookmarkStart w:id="3628" w:name="_ETM_Q17_289386"/>
      <w:bookmarkEnd w:id="3628"/>
      <w:r>
        <w:rPr>
          <w:rtl/>
        </w:rPr>
        <w:t>רק מ</w:t>
      </w:r>
      <w:r>
        <w:rPr>
          <w:rFonts w:hint="cs"/>
          <w:rtl/>
        </w:rPr>
        <w:t>ט</w:t>
      </w:r>
      <w:r>
        <w:rPr>
          <w:rtl/>
        </w:rPr>
        <w:t>נפת ורק רעילה, וכל דבר שיוצא ל</w:t>
      </w:r>
      <w:r>
        <w:rPr>
          <w:rFonts w:hint="cs"/>
          <w:rtl/>
        </w:rPr>
        <w:t xml:space="preserve">ה </w:t>
      </w:r>
      <w:r>
        <w:rPr>
          <w:rtl/>
        </w:rPr>
        <w:t>מ</w:t>
      </w:r>
      <w:r>
        <w:rPr>
          <w:rFonts w:hint="cs"/>
          <w:rtl/>
        </w:rPr>
        <w:t>ה</w:t>
      </w:r>
      <w:r>
        <w:rPr>
          <w:rtl/>
        </w:rPr>
        <w:t xml:space="preserve">פה זה רק </w:t>
      </w:r>
      <w:bookmarkStart w:id="3629" w:name="_ETM_Q17_293855"/>
      <w:bookmarkEnd w:id="3629"/>
      <w:r>
        <w:rPr>
          <w:rtl/>
        </w:rPr>
        <w:t xml:space="preserve">נגד אנשים באופן אישי. אז אני מבטיח לך, מאי, ואני </w:t>
      </w:r>
      <w:bookmarkStart w:id="3630" w:name="_ETM_Q17_298325"/>
      <w:bookmarkEnd w:id="3630"/>
      <w:r>
        <w:rPr>
          <w:rtl/>
        </w:rPr>
        <w:t>אגיד לך את זה גם באופן אישי</w:t>
      </w:r>
      <w:r>
        <w:rPr>
          <w:rFonts w:hint="cs"/>
          <w:rtl/>
        </w:rPr>
        <w:t>:</w:t>
      </w:r>
      <w:r>
        <w:rPr>
          <w:rtl/>
        </w:rPr>
        <w:t xml:space="preserve"> </w:t>
      </w:r>
      <w:r>
        <w:rPr>
          <w:rFonts w:hint="cs"/>
          <w:rtl/>
        </w:rPr>
        <w:t>קו</w:t>
      </w:r>
      <w:r>
        <w:rPr>
          <w:rtl/>
        </w:rPr>
        <w:t xml:space="preserve">ל אחד לא </w:t>
      </w:r>
      <w:bookmarkStart w:id="3631" w:name="_ETM_Q17_302795"/>
      <w:bookmarkEnd w:id="3631"/>
      <w:r>
        <w:rPr>
          <w:rtl/>
        </w:rPr>
        <w:t>תקבלי בפריימריז מליכודניקים בנתניה.</w:t>
      </w:r>
    </w:p>
    <w:p w:rsidR="00EB62FF" w:rsidRDefault="00EB62FF" w:rsidP="00EC7214">
      <w:pPr>
        <w:rPr>
          <w:rtl/>
        </w:rPr>
      </w:pPr>
      <w:bookmarkStart w:id="3632" w:name="_ETM_Q17_306434"/>
      <w:bookmarkStart w:id="3633" w:name="_ETM_Q17_306479"/>
      <w:bookmarkEnd w:id="3632"/>
      <w:bookmarkEnd w:id="3633"/>
    </w:p>
    <w:p w:rsidR="00EB62FF" w:rsidRDefault="00EB62FF" w:rsidP="00EC7214">
      <w:pPr>
        <w:pStyle w:val="af6"/>
        <w:keepNext/>
        <w:rPr>
          <w:rtl/>
        </w:rPr>
      </w:pPr>
      <w:bookmarkStart w:id="3634" w:name="ET_yor_6688_9"/>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bookmarkEnd w:id="3634"/>
    </w:p>
    <w:p w:rsidR="00EB62FF" w:rsidRDefault="00EB62FF" w:rsidP="00ED0A0D">
      <w:pPr>
        <w:rPr>
          <w:rtl/>
        </w:rPr>
      </w:pPr>
    </w:p>
    <w:p w:rsidR="00EB62FF" w:rsidRDefault="00EB62FF" w:rsidP="00EC7214">
      <w:pPr>
        <w:rPr>
          <w:rtl/>
        </w:rPr>
      </w:pPr>
      <w:bookmarkStart w:id="3635" w:name="_ETM_Q17_308233"/>
      <w:bookmarkStart w:id="3636" w:name="_ETM_Q17_307625"/>
      <w:bookmarkEnd w:id="3635"/>
      <w:bookmarkEnd w:id="3636"/>
      <w:r>
        <w:rPr>
          <w:rtl/>
        </w:rPr>
        <w:t xml:space="preserve">תודה רבה, </w:t>
      </w:r>
      <w:r>
        <w:rPr>
          <w:rFonts w:hint="cs"/>
          <w:rtl/>
        </w:rPr>
        <w:t xml:space="preserve">סימון </w:t>
      </w:r>
      <w:r>
        <w:rPr>
          <w:rtl/>
        </w:rPr>
        <w:t xml:space="preserve">דוידסון. </w:t>
      </w:r>
      <w:bookmarkStart w:id="3637" w:name="_ETM_Q17_310339"/>
      <w:bookmarkEnd w:id="3637"/>
    </w:p>
    <w:p w:rsidR="00EB62FF" w:rsidRDefault="00EB62FF" w:rsidP="00EC7214">
      <w:pPr>
        <w:rPr>
          <w:rtl/>
        </w:rPr>
      </w:pPr>
    </w:p>
    <w:p w:rsidR="00EB62FF" w:rsidRDefault="00EB62FF" w:rsidP="00EC7214">
      <w:pPr>
        <w:rPr>
          <w:rtl/>
        </w:rPr>
      </w:pPr>
    </w:p>
    <w:p w:rsidR="00EB62FF" w:rsidRDefault="00EB62FF" w:rsidP="00EC7214">
      <w:pPr>
        <w:pStyle w:val="a6"/>
        <w:rPr>
          <w:rtl/>
        </w:rPr>
      </w:pPr>
      <w:bookmarkStart w:id="3638" w:name="_ETM_Q17_310365"/>
      <w:bookmarkStart w:id="3639" w:name="ET_subject_הודעה_אישית_של_חבר_הכנס_37"/>
      <w:bookmarkEnd w:id="3638"/>
      <w:r w:rsidRPr="00536781">
        <w:rPr>
          <w:rStyle w:val="TagStyle"/>
          <w:rtl/>
        </w:rPr>
        <w:t xml:space="preserve"> &lt;&lt; נושא &gt;&gt; </w:t>
      </w:r>
      <w:bookmarkStart w:id="3640" w:name="_Toc222950495"/>
      <w:r>
        <w:rPr>
          <w:rtl/>
        </w:rPr>
        <w:t>הודעה אישית של חבר הכנסת גלעד קריב</w:t>
      </w:r>
      <w:bookmarkEnd w:id="3640"/>
      <w:r w:rsidRPr="00536781">
        <w:rPr>
          <w:rStyle w:val="TagStyle"/>
          <w:rtl/>
        </w:rPr>
        <w:t xml:space="preserve"> &lt;&lt; נושא &gt;&gt;</w:t>
      </w:r>
      <w:r>
        <w:rPr>
          <w:rtl/>
        </w:rPr>
        <w:t xml:space="preserve">   </w:t>
      </w:r>
      <w:bookmarkEnd w:id="3639"/>
    </w:p>
    <w:p w:rsidR="00EB62FF" w:rsidRDefault="00EB62FF" w:rsidP="00ED0A0D">
      <w:pPr>
        <w:rPr>
          <w:rtl/>
        </w:rPr>
      </w:pPr>
    </w:p>
    <w:p w:rsidR="00EB62FF" w:rsidRDefault="00EB62FF" w:rsidP="00EC7214">
      <w:pPr>
        <w:pStyle w:val="af6"/>
        <w:keepNext/>
        <w:rPr>
          <w:rtl/>
        </w:rPr>
      </w:pPr>
      <w:r w:rsidRPr="00536781">
        <w:rPr>
          <w:rStyle w:val="TagStyle"/>
          <w:rtl/>
        </w:rPr>
        <w:t xml:space="preserve"> &lt;&lt; יור &gt;&gt; </w:t>
      </w:r>
      <w:r>
        <w:rPr>
          <w:rtl/>
        </w:rPr>
        <w:t>היו"ר יעקב מרגי:</w:t>
      </w:r>
      <w:r w:rsidRPr="00536781">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41" w:name="_ETM_Q17_310554"/>
      <w:bookmarkStart w:id="3642" w:name="_ETM_Q17_310583"/>
      <w:bookmarkEnd w:id="3641"/>
      <w:bookmarkEnd w:id="3642"/>
      <w:r w:rsidRPr="00536781">
        <w:rPr>
          <w:rtl/>
        </w:rPr>
        <w:t>הודעה אישית נוספת</w:t>
      </w:r>
      <w:r>
        <w:rPr>
          <w:rFonts w:hint="cs"/>
          <w:rtl/>
        </w:rPr>
        <w:t>,</w:t>
      </w:r>
      <w:r w:rsidRPr="00536781">
        <w:rPr>
          <w:rtl/>
        </w:rPr>
        <w:t xml:space="preserve"> לחבר הכנסת </w:t>
      </w:r>
      <w:bookmarkStart w:id="3643" w:name="_ETM_Q17_310853"/>
      <w:bookmarkEnd w:id="3643"/>
      <w:r w:rsidRPr="00536781">
        <w:rPr>
          <w:rtl/>
        </w:rPr>
        <w:t>גלעד קריב.</w:t>
      </w:r>
      <w:r>
        <w:rPr>
          <w:rtl/>
        </w:rPr>
        <w:t xml:space="preserve"> אני סומך עליו שהוא יגיד </w:t>
      </w:r>
      <w:r>
        <w:rPr>
          <w:rFonts w:hint="cs"/>
          <w:rtl/>
        </w:rPr>
        <w:t>ב</w:t>
      </w:r>
      <w:r>
        <w:rPr>
          <w:rtl/>
        </w:rPr>
        <w:t xml:space="preserve">מה כינו אותו, </w:t>
      </w:r>
      <w:bookmarkStart w:id="3644" w:name="_ETM_Q17_314081"/>
      <w:bookmarkEnd w:id="3644"/>
      <w:r>
        <w:rPr>
          <w:rtl/>
        </w:rPr>
        <w:t xml:space="preserve">לא אני. </w:t>
      </w:r>
      <w:bookmarkStart w:id="3645" w:name="_ETM_Q17_318758"/>
      <w:bookmarkEnd w:id="3645"/>
    </w:p>
    <w:p w:rsidR="00EB62FF" w:rsidRDefault="00EB62FF" w:rsidP="00EC7214">
      <w:pPr>
        <w:rPr>
          <w:rtl/>
        </w:rPr>
      </w:pPr>
    </w:p>
    <w:p w:rsidR="00EB62FF" w:rsidRDefault="00EB62FF" w:rsidP="00EC7214">
      <w:pPr>
        <w:pStyle w:val="a4"/>
        <w:keepNext/>
        <w:rPr>
          <w:rtl/>
        </w:rPr>
      </w:pPr>
      <w:bookmarkStart w:id="3646" w:name="ET_speaker_6156_10"/>
      <w:r w:rsidRPr="00E93DDD">
        <w:rPr>
          <w:rStyle w:val="TagStyle"/>
          <w:rtl/>
        </w:rPr>
        <w:t xml:space="preserve"> &lt;&lt; דובר &gt;&gt; </w:t>
      </w:r>
      <w:bookmarkStart w:id="3647" w:name="_Toc222950496"/>
      <w:r>
        <w:rPr>
          <w:rtl/>
        </w:rPr>
        <w:t>גלעד קריב (העבודה):</w:t>
      </w:r>
      <w:bookmarkEnd w:id="3647"/>
      <w:r w:rsidRPr="00E93DDD">
        <w:rPr>
          <w:rStyle w:val="TagStyle"/>
          <w:rtl/>
        </w:rPr>
        <w:t xml:space="preserve"> &lt;&lt; דובר &gt;&gt;</w:t>
      </w:r>
      <w:r>
        <w:rPr>
          <w:rtl/>
        </w:rPr>
        <w:t xml:space="preserve">  </w:t>
      </w:r>
      <w:bookmarkEnd w:id="3646"/>
    </w:p>
    <w:p w:rsidR="00EB62FF" w:rsidRDefault="00EB62FF" w:rsidP="00ED0A0D">
      <w:pPr>
        <w:rPr>
          <w:rtl/>
        </w:rPr>
      </w:pPr>
    </w:p>
    <w:p w:rsidR="00EB62FF" w:rsidRDefault="00EB62FF" w:rsidP="00EC7214">
      <w:pPr>
        <w:rPr>
          <w:rtl/>
        </w:rPr>
      </w:pPr>
      <w:r>
        <w:rPr>
          <w:rFonts w:hint="cs"/>
          <w:rtl/>
        </w:rPr>
        <w:t>שמה?</w:t>
      </w:r>
    </w:p>
    <w:p w:rsidR="00EB62FF" w:rsidRDefault="00EB62FF" w:rsidP="00EC7214">
      <w:pPr>
        <w:rPr>
          <w:rtl/>
        </w:rPr>
      </w:pPr>
      <w:bookmarkStart w:id="3648" w:name="_ETM_Q17_315852"/>
      <w:bookmarkStart w:id="3649" w:name="_ETM_Q17_315888"/>
      <w:bookmarkEnd w:id="3648"/>
      <w:bookmarkEnd w:id="3649"/>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50" w:name="_ETM_Q17_317884"/>
      <w:bookmarkEnd w:id="3650"/>
      <w:r>
        <w:rPr>
          <w:rtl/>
        </w:rPr>
        <w:t xml:space="preserve">סומך עליך שתאמר במה כינו אותך, לא אני. </w:t>
      </w:r>
      <w:bookmarkStart w:id="3651" w:name="_ETM_Q17_322460"/>
      <w:bookmarkStart w:id="3652" w:name="_ETM_Q17_324229"/>
      <w:bookmarkEnd w:id="3651"/>
      <w:bookmarkEnd w:id="3652"/>
    </w:p>
    <w:p w:rsidR="00EB62FF" w:rsidRDefault="00EB62FF" w:rsidP="00EC7214">
      <w:pPr>
        <w:rPr>
          <w:rtl/>
        </w:rPr>
      </w:pPr>
      <w:bookmarkStart w:id="3653" w:name="_ETM_Q17_319312"/>
      <w:bookmarkStart w:id="3654" w:name="_ETM_Q17_319349"/>
      <w:bookmarkStart w:id="3655" w:name="_ETM_Q17_319481"/>
      <w:bookmarkStart w:id="3656" w:name="_ETM_Q17_319507"/>
      <w:bookmarkEnd w:id="3653"/>
      <w:bookmarkEnd w:id="3654"/>
      <w:bookmarkEnd w:id="3655"/>
      <w:bookmarkEnd w:id="3656"/>
    </w:p>
    <w:p w:rsidR="00EB62FF" w:rsidRDefault="00EB62FF" w:rsidP="00EC7214">
      <w:pPr>
        <w:pStyle w:val="-"/>
        <w:keepNext/>
        <w:rPr>
          <w:rtl/>
        </w:rPr>
      </w:pPr>
      <w:bookmarkStart w:id="3657" w:name="ET_speakercontinue_6156_12"/>
      <w:r w:rsidRPr="00E93DDD">
        <w:rPr>
          <w:rStyle w:val="TagStyle"/>
          <w:rtl/>
        </w:rPr>
        <w:t xml:space="preserve"> &lt;&lt; דובר_המשך &gt;&gt; </w:t>
      </w:r>
      <w:r>
        <w:rPr>
          <w:rtl/>
        </w:rPr>
        <w:t>גלעד קריב (העבודה):</w:t>
      </w:r>
      <w:r w:rsidRPr="00E93DDD">
        <w:rPr>
          <w:rStyle w:val="TagStyle"/>
          <w:rtl/>
        </w:rPr>
        <w:t xml:space="preserve"> &lt;&lt; דובר_המשך &gt;&gt;</w:t>
      </w:r>
      <w:r>
        <w:rPr>
          <w:rtl/>
        </w:rPr>
        <w:t xml:space="preserve">  </w:t>
      </w:r>
      <w:bookmarkEnd w:id="3657"/>
    </w:p>
    <w:p w:rsidR="00EB62FF" w:rsidRDefault="00EB62FF" w:rsidP="00ED0A0D">
      <w:pPr>
        <w:rPr>
          <w:rtl/>
        </w:rPr>
      </w:pPr>
    </w:p>
    <w:p w:rsidR="00EB62FF" w:rsidRDefault="00EB62FF" w:rsidP="00EC7214">
      <w:pPr>
        <w:rPr>
          <w:rtl/>
        </w:rPr>
      </w:pPr>
      <w:bookmarkStart w:id="3658" w:name="_ETM_Q17_321071"/>
      <w:bookmarkStart w:id="3659" w:name="_ETM_Q17_322527"/>
      <w:bookmarkEnd w:id="3658"/>
      <w:bookmarkEnd w:id="3659"/>
      <w:r>
        <w:rPr>
          <w:rFonts w:hint="cs"/>
          <w:rtl/>
        </w:rPr>
        <w:t>אני לא רוצה לומר.</w:t>
      </w:r>
    </w:p>
    <w:p w:rsidR="00EB62FF" w:rsidRDefault="00EB62FF" w:rsidP="00EC7214">
      <w:pPr>
        <w:rPr>
          <w:rtl/>
        </w:rPr>
      </w:pPr>
      <w:bookmarkStart w:id="3660" w:name="_ETM_Q17_320476"/>
      <w:bookmarkStart w:id="3661" w:name="_ETM_Q17_320507"/>
      <w:bookmarkStart w:id="3662" w:name="_ETM_Q17_320644"/>
      <w:bookmarkStart w:id="3663" w:name="_ETM_Q17_320748"/>
      <w:bookmarkEnd w:id="3660"/>
      <w:bookmarkEnd w:id="3661"/>
      <w:bookmarkEnd w:id="3662"/>
      <w:bookmarkEnd w:id="3663"/>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64" w:name="_ETM_Q17_321869"/>
      <w:bookmarkEnd w:id="3664"/>
      <w:r>
        <w:rPr>
          <w:rFonts w:hint="cs"/>
          <w:rtl/>
        </w:rPr>
        <w:t xml:space="preserve">אל תאמר. </w:t>
      </w:r>
      <w:r>
        <w:rPr>
          <w:rtl/>
        </w:rPr>
        <w:t>לא רציתי לחזור</w:t>
      </w:r>
      <w:r>
        <w:rPr>
          <w:rFonts w:hint="cs"/>
          <w:rtl/>
        </w:rPr>
        <w:t xml:space="preserve"> על זה,</w:t>
      </w:r>
      <w:r>
        <w:rPr>
          <w:rtl/>
        </w:rPr>
        <w:t xml:space="preserve"> מה אתה רוצה?</w:t>
      </w:r>
      <w:bookmarkStart w:id="3665" w:name="_ETM_Q17_326530"/>
      <w:bookmarkEnd w:id="3665"/>
      <w:r>
        <w:rPr>
          <w:rFonts w:hint="cs"/>
          <w:rtl/>
        </w:rPr>
        <w:t xml:space="preserve"> חמש</w:t>
      </w:r>
      <w:r>
        <w:rPr>
          <w:rtl/>
        </w:rPr>
        <w:t xml:space="preserve"> דקות לרשותך</w:t>
      </w:r>
      <w:r>
        <w:rPr>
          <w:rFonts w:hint="cs"/>
          <w:rtl/>
        </w:rPr>
        <w:t>.</w:t>
      </w:r>
    </w:p>
    <w:p w:rsidR="00EB62FF" w:rsidRDefault="00EB62FF" w:rsidP="00EC7214">
      <w:pPr>
        <w:rPr>
          <w:rtl/>
        </w:rPr>
      </w:pPr>
      <w:bookmarkStart w:id="3666" w:name="_ETM_Q17_326567"/>
      <w:bookmarkStart w:id="3667" w:name="_ETM_Q17_323211"/>
      <w:bookmarkStart w:id="3668" w:name="_ETM_Q17_323252"/>
      <w:bookmarkEnd w:id="3666"/>
      <w:bookmarkEnd w:id="3667"/>
      <w:bookmarkEnd w:id="3668"/>
    </w:p>
    <w:p w:rsidR="00EB62FF" w:rsidRDefault="00EB62FF" w:rsidP="00EC7214">
      <w:pPr>
        <w:pStyle w:val="af5"/>
        <w:keepNext/>
        <w:rPr>
          <w:rtl/>
        </w:rPr>
      </w:pPr>
      <w:bookmarkStart w:id="3669" w:name="ET_interruption_5300_14"/>
      <w:r w:rsidRPr="00E93DDD">
        <w:rPr>
          <w:rStyle w:val="TagStyle"/>
          <w:rtl/>
        </w:rPr>
        <w:t xml:space="preserve"> &lt;&lt; קריאה &gt;&gt; </w:t>
      </w:r>
      <w:r>
        <w:rPr>
          <w:rtl/>
        </w:rPr>
        <w:t>מירב בן ארי (יש עתיד):</w:t>
      </w:r>
      <w:r w:rsidRPr="00E93DDD">
        <w:rPr>
          <w:rStyle w:val="TagStyle"/>
          <w:rtl/>
        </w:rPr>
        <w:t xml:space="preserve"> &lt;&lt; קריאה &gt;&gt;</w:t>
      </w:r>
      <w:r>
        <w:rPr>
          <w:rtl/>
        </w:rPr>
        <w:t xml:space="preserve">  </w:t>
      </w:r>
      <w:bookmarkEnd w:id="3669"/>
    </w:p>
    <w:p w:rsidR="00EB62FF" w:rsidRDefault="00EB62FF" w:rsidP="00ED0A0D">
      <w:pPr>
        <w:rPr>
          <w:rtl/>
        </w:rPr>
      </w:pPr>
    </w:p>
    <w:p w:rsidR="00EB62FF" w:rsidRDefault="00EB62FF" w:rsidP="00EC7214">
      <w:pPr>
        <w:rPr>
          <w:rtl/>
        </w:rPr>
      </w:pPr>
      <w:bookmarkStart w:id="3670" w:name="_ETM_Q17_325664"/>
      <w:bookmarkEnd w:id="3670"/>
      <w:r>
        <w:rPr>
          <w:rFonts w:hint="cs"/>
          <w:rtl/>
        </w:rPr>
        <w:t>- - -</w:t>
      </w:r>
    </w:p>
    <w:p w:rsidR="00EB62FF" w:rsidRDefault="00EB62FF" w:rsidP="00EC7214">
      <w:pPr>
        <w:rPr>
          <w:rtl/>
        </w:rPr>
      </w:pPr>
      <w:bookmarkStart w:id="3671" w:name="_ETM_Q17_327725"/>
      <w:bookmarkStart w:id="3672" w:name="_ETM_Q17_327762"/>
      <w:bookmarkEnd w:id="3671"/>
      <w:bookmarkEnd w:id="3672"/>
    </w:p>
    <w:p w:rsidR="00EB62FF" w:rsidRDefault="00EB62FF" w:rsidP="00EC7214">
      <w:pPr>
        <w:pStyle w:val="af6"/>
        <w:keepNext/>
        <w:rPr>
          <w:rtl/>
        </w:rPr>
      </w:pPr>
      <w:r w:rsidRPr="00E93DDD">
        <w:rPr>
          <w:rStyle w:val="TagStyle"/>
          <w:rtl/>
        </w:rPr>
        <w:t xml:space="preserve"> &lt;&lt; יור &gt;&gt; </w:t>
      </w:r>
      <w:r>
        <w:rPr>
          <w:rtl/>
        </w:rPr>
        <w:t>היו"ר יעקב מרגי:</w:t>
      </w:r>
      <w:r w:rsidRPr="00E93DDD">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673" w:name="_ETM_Q17_330695"/>
      <w:bookmarkStart w:id="3674" w:name="_ETM_Q17_326747"/>
      <w:bookmarkStart w:id="3675" w:name="_ETM_Q17_326805"/>
      <w:bookmarkStart w:id="3676" w:name="_ETM_Q17_327350"/>
      <w:bookmarkEnd w:id="3673"/>
      <w:bookmarkEnd w:id="3674"/>
      <w:bookmarkEnd w:id="3675"/>
      <w:bookmarkEnd w:id="3676"/>
      <w:r>
        <w:rPr>
          <w:rtl/>
        </w:rPr>
        <w:t>מירב בן ארי</w:t>
      </w:r>
      <w:r>
        <w:rPr>
          <w:rFonts w:hint="cs"/>
          <w:rtl/>
        </w:rPr>
        <w:t xml:space="preserve">, </w:t>
      </w:r>
      <w:bookmarkStart w:id="3677" w:name="_ETM_Q17_330499"/>
      <w:bookmarkEnd w:id="3677"/>
      <w:r>
        <w:rPr>
          <w:rtl/>
        </w:rPr>
        <w:t>הודעה אישית</w:t>
      </w:r>
      <w:r>
        <w:rPr>
          <w:rFonts w:hint="cs"/>
          <w:rtl/>
        </w:rPr>
        <w:t>.</w:t>
      </w:r>
      <w:r>
        <w:rPr>
          <w:rtl/>
        </w:rPr>
        <w:t xml:space="preserve"> בחוץ, בבקשה.</w:t>
      </w:r>
    </w:p>
    <w:p w:rsidR="00EB62FF" w:rsidRDefault="00EB62FF" w:rsidP="00EC7214">
      <w:pPr>
        <w:rPr>
          <w:rtl/>
        </w:rPr>
      </w:pPr>
      <w:bookmarkStart w:id="3678" w:name="_ETM_Q17_330893"/>
      <w:bookmarkEnd w:id="3678"/>
    </w:p>
    <w:p w:rsidR="00EB62FF" w:rsidRDefault="00EB62FF" w:rsidP="00EC7214">
      <w:pPr>
        <w:pStyle w:val="-"/>
        <w:keepNext/>
        <w:rPr>
          <w:rtl/>
        </w:rPr>
      </w:pPr>
      <w:bookmarkStart w:id="3679" w:name="ET_speakercontinue_6156_16"/>
      <w:r w:rsidRPr="00E93DDD">
        <w:rPr>
          <w:rStyle w:val="TagStyle"/>
          <w:rtl/>
        </w:rPr>
        <w:t xml:space="preserve"> &lt;&lt; דובר_המשך &gt;&gt; </w:t>
      </w:r>
      <w:r>
        <w:rPr>
          <w:rtl/>
        </w:rPr>
        <w:t>גלעד קריב (העבודה):</w:t>
      </w:r>
      <w:r w:rsidRPr="00E93DDD">
        <w:rPr>
          <w:rStyle w:val="TagStyle"/>
          <w:rtl/>
        </w:rPr>
        <w:t xml:space="preserve"> &lt;&lt; דובר_המשך &gt;&gt;</w:t>
      </w:r>
      <w:r>
        <w:rPr>
          <w:rtl/>
        </w:rPr>
        <w:t xml:space="preserve">  </w:t>
      </w:r>
      <w:bookmarkEnd w:id="3679"/>
    </w:p>
    <w:p w:rsidR="00EB62FF" w:rsidRDefault="00EB62FF" w:rsidP="00ED0A0D">
      <w:pPr>
        <w:rPr>
          <w:rtl/>
        </w:rPr>
      </w:pPr>
    </w:p>
    <w:p w:rsidR="00EB62FF" w:rsidRDefault="00EB62FF" w:rsidP="00EC7214">
      <w:pPr>
        <w:rPr>
          <w:rtl/>
        </w:rPr>
      </w:pPr>
      <w:bookmarkStart w:id="3680" w:name="_ETM_Q17_332378"/>
      <w:bookmarkStart w:id="3681" w:name="_ETM_Q17_334538"/>
      <w:bookmarkEnd w:id="3680"/>
      <w:bookmarkEnd w:id="3681"/>
      <w:r>
        <w:rPr>
          <w:rtl/>
        </w:rPr>
        <w:t>אדוני היושב</w:t>
      </w:r>
      <w:r>
        <w:rPr>
          <w:rFonts w:hint="cs"/>
          <w:rtl/>
        </w:rPr>
        <w:t>-</w:t>
      </w:r>
      <w:r>
        <w:rPr>
          <w:rtl/>
        </w:rPr>
        <w:t xml:space="preserve">ראש, כנסת נכבדה, האמת היא שאני לא צריך </w:t>
      </w:r>
      <w:bookmarkStart w:id="3682" w:name="_ETM_Q17_341284"/>
      <w:bookmarkEnd w:id="3682"/>
      <w:r>
        <w:rPr>
          <w:rtl/>
        </w:rPr>
        <w:t xml:space="preserve">חמש דקות כדי להתייחס לכבוד השרה מאי גולן. אני רק </w:t>
      </w:r>
      <w:bookmarkStart w:id="3683" w:name="_ETM_Q17_348029"/>
      <w:bookmarkEnd w:id="3683"/>
      <w:r>
        <w:rPr>
          <w:rtl/>
        </w:rPr>
        <w:t>אציין שאם הגעתי למצב ש</w:t>
      </w:r>
      <w:r>
        <w:rPr>
          <w:rFonts w:hint="cs"/>
          <w:rtl/>
        </w:rPr>
        <w:t xml:space="preserve">בו </w:t>
      </w:r>
      <w:r>
        <w:rPr>
          <w:rtl/>
        </w:rPr>
        <w:t xml:space="preserve">אני הקטן מסכים למה ששפי פז </w:t>
      </w:r>
      <w:bookmarkStart w:id="3684" w:name="_ETM_Q17_354774"/>
      <w:bookmarkEnd w:id="3684"/>
      <w:r>
        <w:rPr>
          <w:rtl/>
        </w:rPr>
        <w:t>אומרת עליה, סימן שבאמת היא הצליחה לשבור את כל השיאים</w:t>
      </w:r>
      <w:r>
        <w:rPr>
          <w:rFonts w:hint="cs"/>
          <w:rtl/>
        </w:rPr>
        <w:t>.</w:t>
      </w:r>
      <w:r>
        <w:rPr>
          <w:rtl/>
        </w:rPr>
        <w:t xml:space="preserve"> </w:t>
      </w:r>
      <w:bookmarkStart w:id="3685" w:name="_ETM_Q17_362100"/>
      <w:bookmarkEnd w:id="3685"/>
      <w:r>
        <w:rPr>
          <w:rtl/>
        </w:rPr>
        <w:t>אני ושפי פז חושבים אותו דבר על מאי גולן</w:t>
      </w:r>
      <w:r>
        <w:rPr>
          <w:rFonts w:hint="cs"/>
          <w:rtl/>
        </w:rPr>
        <w:t>.</w:t>
      </w:r>
      <w:r>
        <w:rPr>
          <w:rtl/>
        </w:rPr>
        <w:t xml:space="preserve"> רגע של אחדות</w:t>
      </w:r>
      <w:r>
        <w:rPr>
          <w:rFonts w:hint="cs"/>
          <w:rtl/>
        </w:rPr>
        <w:t>,</w:t>
      </w:r>
      <w:r>
        <w:rPr>
          <w:rtl/>
        </w:rPr>
        <w:t xml:space="preserve"> רגע </w:t>
      </w:r>
      <w:bookmarkStart w:id="3686" w:name="_ETM_Q17_366679"/>
      <w:bookmarkEnd w:id="3686"/>
      <w:r>
        <w:rPr>
          <w:rtl/>
        </w:rPr>
        <w:t>של אחדות</w:t>
      </w:r>
      <w:r>
        <w:rPr>
          <w:rFonts w:hint="cs"/>
          <w:rtl/>
        </w:rPr>
        <w:t xml:space="preserve"> בבית ה</w:t>
      </w:r>
      <w:r>
        <w:rPr>
          <w:rtl/>
        </w:rPr>
        <w:t>זה</w:t>
      </w:r>
      <w:r>
        <w:rPr>
          <w:rFonts w:hint="cs"/>
          <w:rtl/>
        </w:rPr>
        <w:t>.</w:t>
      </w:r>
      <w:r>
        <w:rPr>
          <w:rtl/>
        </w:rPr>
        <w:t xml:space="preserve"> שפי פ</w:t>
      </w:r>
      <w:r>
        <w:rPr>
          <w:rFonts w:hint="cs"/>
          <w:rtl/>
        </w:rPr>
        <w:t xml:space="preserve">ז, אשת </w:t>
      </w:r>
      <w:r>
        <w:rPr>
          <w:rtl/>
        </w:rPr>
        <w:t xml:space="preserve">הימין הקיצוני, ואני </w:t>
      </w:r>
      <w:bookmarkStart w:id="3687" w:name="_ETM_Q17_380190"/>
      <w:bookmarkEnd w:id="3687"/>
      <w:r>
        <w:rPr>
          <w:rFonts w:hint="cs"/>
          <w:rtl/>
        </w:rPr>
        <w:t xml:space="preserve">הקטן, </w:t>
      </w:r>
      <w:r>
        <w:rPr>
          <w:rtl/>
        </w:rPr>
        <w:t>חושבים על מ</w:t>
      </w:r>
      <w:r>
        <w:rPr>
          <w:rFonts w:hint="cs"/>
          <w:rtl/>
        </w:rPr>
        <w:t>א</w:t>
      </w:r>
      <w:r>
        <w:rPr>
          <w:rtl/>
        </w:rPr>
        <w:t xml:space="preserve">י גולן, שקריה וההתנהגות הנלוזה שלה את אותו </w:t>
      </w:r>
      <w:bookmarkStart w:id="3688" w:name="_ETM_Q17_384639"/>
      <w:bookmarkEnd w:id="3688"/>
      <w:r>
        <w:rPr>
          <w:rtl/>
        </w:rPr>
        <w:t>דבר. אז ה</w:t>
      </w:r>
      <w:r>
        <w:rPr>
          <w:rFonts w:hint="cs"/>
          <w:rtl/>
        </w:rPr>
        <w:t>י</w:t>
      </w:r>
      <w:r>
        <w:rPr>
          <w:rtl/>
        </w:rPr>
        <w:t>נה</w:t>
      </w:r>
      <w:r>
        <w:rPr>
          <w:rFonts w:hint="cs"/>
          <w:rtl/>
        </w:rPr>
        <w:t>,</w:t>
      </w:r>
      <w:r>
        <w:rPr>
          <w:rtl/>
        </w:rPr>
        <w:t xml:space="preserve"> </w:t>
      </w:r>
      <w:bookmarkStart w:id="3689" w:name="_ETM_Q17_389649"/>
      <w:bookmarkEnd w:id="3689"/>
      <w:r>
        <w:rPr>
          <w:rtl/>
        </w:rPr>
        <w:t xml:space="preserve">מצאתי דרך לומר </w:t>
      </w:r>
      <w:r>
        <w:rPr>
          <w:rFonts w:hint="cs"/>
          <w:rtl/>
        </w:rPr>
        <w:t xml:space="preserve">את זה </w:t>
      </w:r>
      <w:r>
        <w:rPr>
          <w:rtl/>
        </w:rPr>
        <w:t>בקצרה</w:t>
      </w:r>
      <w:r>
        <w:rPr>
          <w:rFonts w:hint="cs"/>
          <w:rtl/>
        </w:rPr>
        <w:t>.</w:t>
      </w:r>
    </w:p>
    <w:p w:rsidR="00EB62FF" w:rsidRDefault="00EB62FF" w:rsidP="00EC7214">
      <w:pPr>
        <w:rPr>
          <w:rtl/>
        </w:rPr>
      </w:pPr>
      <w:bookmarkStart w:id="3690" w:name="_ETM_Q17_391655"/>
      <w:bookmarkStart w:id="3691" w:name="_ETM_Q17_391713"/>
      <w:bookmarkEnd w:id="3690"/>
      <w:bookmarkEnd w:id="3691"/>
    </w:p>
    <w:p w:rsidR="00EB62FF" w:rsidRDefault="00EB62FF" w:rsidP="00EC7214">
      <w:pPr>
        <w:rPr>
          <w:rtl/>
        </w:rPr>
      </w:pPr>
      <w:bookmarkStart w:id="3692" w:name="_ETM_Q17_391821"/>
      <w:bookmarkStart w:id="3693" w:name="_ETM_Q17_391883"/>
      <w:bookmarkEnd w:id="3692"/>
      <w:bookmarkEnd w:id="3693"/>
      <w:r>
        <w:rPr>
          <w:rtl/>
        </w:rPr>
        <w:t xml:space="preserve">אבל מכיוון שעליתי </w:t>
      </w:r>
      <w:bookmarkStart w:id="3694" w:name="_ETM_Q17_395750"/>
      <w:bookmarkEnd w:id="3694"/>
      <w:r>
        <w:rPr>
          <w:rtl/>
        </w:rPr>
        <w:t>ויש עוד טיפה זמן, אדוני,</w:t>
      </w:r>
      <w:bookmarkStart w:id="3695" w:name="_ETM_Q17_398710"/>
      <w:bookmarkEnd w:id="3695"/>
      <w:r>
        <w:rPr>
          <w:rFonts w:hint="cs"/>
          <w:rtl/>
        </w:rPr>
        <w:t xml:space="preserve"> </w:t>
      </w:r>
      <w:r>
        <w:rPr>
          <w:rtl/>
        </w:rPr>
        <w:t xml:space="preserve">אני חייב להתייחס למה שקרה כאן בבית הנכבד הזה </w:t>
      </w:r>
      <w:bookmarkStart w:id="3696" w:name="_ETM_Q17_403966"/>
      <w:bookmarkEnd w:id="3696"/>
      <w:r>
        <w:rPr>
          <w:rtl/>
        </w:rPr>
        <w:t>לפני דקות לא רבות</w:t>
      </w:r>
      <w:r>
        <w:rPr>
          <w:rFonts w:hint="cs"/>
          <w:rtl/>
        </w:rPr>
        <w:t>.</w:t>
      </w:r>
      <w:r>
        <w:rPr>
          <w:rtl/>
        </w:rPr>
        <w:t xml:space="preserve"> באופן חסר כל הומור, כי הדברים </w:t>
      </w:r>
      <w:bookmarkStart w:id="3697" w:name="_ETM_Q17_409222"/>
      <w:bookmarkEnd w:id="3697"/>
      <w:r>
        <w:rPr>
          <w:rtl/>
        </w:rPr>
        <w:t>הם רציניים</w:t>
      </w:r>
      <w:r>
        <w:rPr>
          <w:rFonts w:hint="cs"/>
          <w:rtl/>
        </w:rPr>
        <w:t>,</w:t>
      </w:r>
      <w:r>
        <w:rPr>
          <w:rtl/>
        </w:rPr>
        <w:t xml:space="preserve"> </w:t>
      </w:r>
      <w:bookmarkStart w:id="3698" w:name="_ETM_Q17_415149"/>
      <w:bookmarkEnd w:id="3698"/>
      <w:r>
        <w:rPr>
          <w:rtl/>
        </w:rPr>
        <w:t>אני מבקש לומר ש-</w:t>
      </w:r>
      <w:r>
        <w:rPr>
          <w:rFonts w:hint="cs"/>
          <w:rtl/>
        </w:rPr>
        <w:t>56 שר</w:t>
      </w:r>
      <w:r>
        <w:rPr>
          <w:rtl/>
        </w:rPr>
        <w:t xml:space="preserve">ים וחברי </w:t>
      </w:r>
      <w:r>
        <w:rPr>
          <w:rFonts w:hint="cs"/>
          <w:rtl/>
        </w:rPr>
        <w:t>ה</w:t>
      </w:r>
      <w:r>
        <w:rPr>
          <w:rtl/>
        </w:rPr>
        <w:t xml:space="preserve">כנסת </w:t>
      </w:r>
      <w:bookmarkStart w:id="3699" w:name="_ETM_Q17_421240"/>
      <w:bookmarkEnd w:id="3699"/>
      <w:r>
        <w:rPr>
          <w:rtl/>
        </w:rPr>
        <w:t xml:space="preserve">בחרו לירוק בפרצוף </w:t>
      </w:r>
      <w:bookmarkStart w:id="3700" w:name="_ETM_Q17_425070"/>
      <w:bookmarkEnd w:id="3700"/>
      <w:r>
        <w:rPr>
          <w:rtl/>
        </w:rPr>
        <w:t xml:space="preserve">של המשפחות השכולות של אותם 11 יהודים קדושים שנרצחו </w:t>
      </w:r>
      <w:bookmarkStart w:id="3701" w:name="_ETM_Q17_432570"/>
      <w:bookmarkEnd w:id="3701"/>
      <w:r>
        <w:rPr>
          <w:rtl/>
        </w:rPr>
        <w:t xml:space="preserve">בתוך בית הכנסת הקונסרבטיבי </w:t>
      </w:r>
      <w:r>
        <w:rPr>
          <w:rFonts w:hint="cs"/>
          <w:rtl/>
        </w:rPr>
        <w:t>"</w:t>
      </w:r>
      <w:r>
        <w:rPr>
          <w:rtl/>
        </w:rPr>
        <w:t>עץ חיים</w:t>
      </w:r>
      <w:r>
        <w:rPr>
          <w:rFonts w:hint="cs"/>
          <w:rtl/>
        </w:rPr>
        <w:t>"</w:t>
      </w:r>
      <w:r>
        <w:rPr>
          <w:rtl/>
        </w:rPr>
        <w:t xml:space="preserve"> בפיטסבורג. </w:t>
      </w:r>
      <w:bookmarkStart w:id="3702" w:name="_ETM_Q17_440769"/>
      <w:bookmarkEnd w:id="3702"/>
      <w:r>
        <w:rPr>
          <w:rtl/>
        </w:rPr>
        <w:t xml:space="preserve">אותם 56 שרים וחברי </w:t>
      </w:r>
      <w:r>
        <w:rPr>
          <w:rFonts w:hint="cs"/>
          <w:rtl/>
        </w:rPr>
        <w:t>ה</w:t>
      </w:r>
      <w:r>
        <w:rPr>
          <w:rtl/>
        </w:rPr>
        <w:t xml:space="preserve">כנסת בחרו לירוק בפנים של ההורים </w:t>
      </w:r>
      <w:bookmarkStart w:id="3703" w:name="_ETM_Q17_447451"/>
      <w:bookmarkEnd w:id="3703"/>
      <w:r>
        <w:rPr>
          <w:rtl/>
        </w:rPr>
        <w:t xml:space="preserve">של שירה </w:t>
      </w:r>
      <w:proofErr w:type="spellStart"/>
      <w:r>
        <w:rPr>
          <w:rtl/>
        </w:rPr>
        <w:t>מילגרם</w:t>
      </w:r>
      <w:proofErr w:type="spellEnd"/>
      <w:r>
        <w:rPr>
          <w:rtl/>
        </w:rPr>
        <w:t xml:space="preserve">, זכרה לברכה, עובדת השגרירות הישראלית בוושינגטון, שנרצחה </w:t>
      </w:r>
      <w:bookmarkStart w:id="3704" w:name="_ETM_Q17_454134"/>
      <w:bookmarkEnd w:id="3704"/>
      <w:r>
        <w:rPr>
          <w:rtl/>
        </w:rPr>
        <w:t>עם הארוס שלה</w:t>
      </w:r>
      <w:r>
        <w:rPr>
          <w:rFonts w:hint="cs"/>
          <w:rtl/>
        </w:rPr>
        <w:t>,</w:t>
      </w:r>
      <w:r>
        <w:rPr>
          <w:rtl/>
        </w:rPr>
        <w:t xml:space="preserve"> גם הוא עובד השגרירות</w:t>
      </w:r>
      <w:r>
        <w:rPr>
          <w:rFonts w:hint="cs"/>
          <w:rtl/>
        </w:rPr>
        <w:t>,</w:t>
      </w:r>
      <w:r>
        <w:rPr>
          <w:rtl/>
        </w:rPr>
        <w:t xml:space="preserve"> בפיגוע טרור מ</w:t>
      </w:r>
      <w:r>
        <w:rPr>
          <w:rFonts w:hint="cs"/>
          <w:rtl/>
        </w:rPr>
        <w:t>ח</w:t>
      </w:r>
      <w:r>
        <w:rPr>
          <w:rtl/>
        </w:rPr>
        <w:t xml:space="preserve">ריד </w:t>
      </w:r>
      <w:bookmarkStart w:id="3705" w:name="_ETM_Q17_460817"/>
      <w:bookmarkEnd w:id="3705"/>
      <w:r>
        <w:rPr>
          <w:rtl/>
        </w:rPr>
        <w:t xml:space="preserve">בוושינגטון. </w:t>
      </w:r>
      <w:bookmarkStart w:id="3706" w:name="_ETM_Q17_467779"/>
      <w:bookmarkEnd w:id="3706"/>
      <w:r>
        <w:rPr>
          <w:rtl/>
        </w:rPr>
        <w:t xml:space="preserve">שירה גדלה והתחנכה בקהילה היהודית הרפורמית בקנזס, ושם היא קיבלה </w:t>
      </w:r>
      <w:bookmarkStart w:id="3707" w:name="_ETM_Q17_475139"/>
      <w:bookmarkEnd w:id="3707"/>
      <w:r>
        <w:rPr>
          <w:rtl/>
        </w:rPr>
        <w:t xml:space="preserve">את ערכיה הציוניים ואת המחויבות העמוקה שלה לעם ישראל, למדינת </w:t>
      </w:r>
      <w:bookmarkStart w:id="3708" w:name="_ETM_Q17_482499"/>
      <w:bookmarkEnd w:id="3708"/>
      <w:r>
        <w:rPr>
          <w:rtl/>
        </w:rPr>
        <w:t>ישראל ולעיר ירושלים</w:t>
      </w:r>
      <w:r>
        <w:rPr>
          <w:rFonts w:hint="cs"/>
          <w:rtl/>
        </w:rPr>
        <w:t>.</w:t>
      </w:r>
      <w:r>
        <w:rPr>
          <w:rtl/>
        </w:rPr>
        <w:t xml:space="preserve"> אתם, </w:t>
      </w:r>
      <w:r>
        <w:rPr>
          <w:rFonts w:hint="cs"/>
          <w:rtl/>
        </w:rPr>
        <w:t xml:space="preserve">56 </w:t>
      </w:r>
      <w:bookmarkStart w:id="3709" w:name="_ETM_Q17_489591"/>
      <w:bookmarkEnd w:id="3709"/>
      <w:r>
        <w:rPr>
          <w:rtl/>
        </w:rPr>
        <w:t xml:space="preserve">חברי קואליציה, ירקתם להורים </w:t>
      </w:r>
      <w:bookmarkStart w:id="3710" w:name="_ETM_Q17_489859"/>
      <w:bookmarkEnd w:id="3710"/>
      <w:r>
        <w:rPr>
          <w:rtl/>
        </w:rPr>
        <w:t xml:space="preserve">שלה בפרצוף בהצבעה שלכם. </w:t>
      </w:r>
      <w:bookmarkStart w:id="3711" w:name="_ETM_Q17_498160"/>
      <w:bookmarkEnd w:id="3711"/>
    </w:p>
    <w:p w:rsidR="00EB62FF" w:rsidRDefault="00EB62FF" w:rsidP="00EC7214">
      <w:pPr>
        <w:rPr>
          <w:rtl/>
        </w:rPr>
      </w:pPr>
    </w:p>
    <w:p w:rsidR="00EB62FF" w:rsidRDefault="00EB62FF" w:rsidP="00EC7214">
      <w:pPr>
        <w:rPr>
          <w:rtl/>
        </w:rPr>
      </w:pPr>
      <w:bookmarkStart w:id="3712" w:name="_ETM_Q17_499782"/>
      <w:bookmarkEnd w:id="3712"/>
      <w:r>
        <w:rPr>
          <w:rtl/>
        </w:rPr>
        <w:t xml:space="preserve">אין לי מה להתפלא על חבר הכנסת גפני. חבר הכנסת </w:t>
      </w:r>
      <w:bookmarkStart w:id="3713" w:name="_ETM_Q17_504130"/>
      <w:bookmarkEnd w:id="3713"/>
      <w:r>
        <w:rPr>
          <w:rtl/>
        </w:rPr>
        <w:t xml:space="preserve">גפני וחבר הכנסת אריה דרעי, יחד עם חבר הכנסת והשר </w:t>
      </w:r>
      <w:bookmarkStart w:id="3714" w:name="_ETM_Q17_510100"/>
      <w:bookmarkEnd w:id="3714"/>
      <w:r>
        <w:rPr>
          <w:rtl/>
        </w:rPr>
        <w:t>לשעבר יעקב ליצמן</w:t>
      </w:r>
      <w:r>
        <w:rPr>
          <w:rFonts w:hint="cs"/>
          <w:rtl/>
        </w:rPr>
        <w:t>,</w:t>
      </w:r>
      <w:r>
        <w:rPr>
          <w:rtl/>
        </w:rPr>
        <w:t xml:space="preserve"> הסכימו למתווה הכותל. </w:t>
      </w:r>
      <w:bookmarkStart w:id="3715" w:name="_ETM_Q17_516570"/>
      <w:bookmarkEnd w:id="3715"/>
      <w:r>
        <w:rPr>
          <w:rtl/>
        </w:rPr>
        <w:t xml:space="preserve">הם הלכו לסיור עם מזכיר הממשלה דאז אביחי מנדלבליט יומיים </w:t>
      </w:r>
      <w:bookmarkStart w:id="3716" w:name="_ETM_Q17_522253"/>
      <w:bookmarkEnd w:id="3716"/>
      <w:r>
        <w:rPr>
          <w:rtl/>
        </w:rPr>
        <w:t>לפני אישור המתווה כדי לעבור על הפרטים</w:t>
      </w:r>
      <w:r>
        <w:rPr>
          <w:rFonts w:hint="cs"/>
          <w:rtl/>
        </w:rPr>
        <w:t>.</w:t>
      </w:r>
      <w:r>
        <w:rPr>
          <w:rtl/>
        </w:rPr>
        <w:t xml:space="preserve"> דרעי עוד הכניס </w:t>
      </w:r>
      <w:bookmarkStart w:id="3717" w:name="_ETM_Q17_527936"/>
      <w:bookmarkEnd w:id="3717"/>
      <w:r>
        <w:rPr>
          <w:rtl/>
        </w:rPr>
        <w:t xml:space="preserve">שינויים ברגע האחרון להחלטת הממשלה. </w:t>
      </w:r>
      <w:bookmarkStart w:id="3718" w:name="_ETM_Q17_534359"/>
      <w:bookmarkEnd w:id="3718"/>
      <w:r>
        <w:rPr>
          <w:rtl/>
        </w:rPr>
        <w:t xml:space="preserve">שומעים? גפני, דרעי </w:t>
      </w:r>
      <w:proofErr w:type="spellStart"/>
      <w:r>
        <w:rPr>
          <w:rtl/>
        </w:rPr>
        <w:t>וליצמן</w:t>
      </w:r>
      <w:proofErr w:type="spellEnd"/>
      <w:r>
        <w:rPr>
          <w:rtl/>
        </w:rPr>
        <w:t xml:space="preserve"> חתמו על מתווה הכותל</w:t>
      </w:r>
      <w:r>
        <w:rPr>
          <w:rFonts w:hint="cs"/>
          <w:rtl/>
        </w:rPr>
        <w:t>,</w:t>
      </w:r>
      <w:r>
        <w:rPr>
          <w:rtl/>
        </w:rPr>
        <w:t xml:space="preserve"> אבל הפלג </w:t>
      </w:r>
      <w:bookmarkStart w:id="3719" w:name="_ETM_Q17_540689"/>
      <w:bookmarkEnd w:id="3719"/>
      <w:r>
        <w:rPr>
          <w:rtl/>
        </w:rPr>
        <w:t xml:space="preserve">הירושלמי </w:t>
      </w:r>
      <w:proofErr w:type="spellStart"/>
      <w:r>
        <w:rPr>
          <w:rtl/>
        </w:rPr>
        <w:t>והחרד</w:t>
      </w:r>
      <w:r>
        <w:rPr>
          <w:rFonts w:hint="cs"/>
          <w:rtl/>
        </w:rPr>
        <w:t>"</w:t>
      </w:r>
      <w:r>
        <w:rPr>
          <w:rtl/>
        </w:rPr>
        <w:t>לים</w:t>
      </w:r>
      <w:proofErr w:type="spellEnd"/>
      <w:r>
        <w:rPr>
          <w:rtl/>
        </w:rPr>
        <w:t xml:space="preserve"> הקיצוניים </w:t>
      </w:r>
      <w:bookmarkStart w:id="3720" w:name="_ETM_Q17_547488"/>
      <w:bookmarkEnd w:id="3720"/>
      <w:r>
        <w:rPr>
          <w:rtl/>
        </w:rPr>
        <w:t>עשו להם כזה טרור</w:t>
      </w:r>
      <w:r>
        <w:rPr>
          <w:rFonts w:hint="cs"/>
          <w:rtl/>
        </w:rPr>
        <w:t>,</w:t>
      </w:r>
      <w:r>
        <w:rPr>
          <w:rtl/>
        </w:rPr>
        <w:t xml:space="preserve"> שהם רצו לנתניהו אחרי כמה חודשים </w:t>
      </w:r>
      <w:bookmarkStart w:id="3721" w:name="_ETM_Q17_552856"/>
      <w:bookmarkEnd w:id="3721"/>
      <w:r>
        <w:rPr>
          <w:rFonts w:hint="cs"/>
          <w:rtl/>
        </w:rPr>
        <w:t>ו</w:t>
      </w:r>
      <w:r>
        <w:rPr>
          <w:rtl/>
        </w:rPr>
        <w:t>ביקשו ממנו להקפיא את המתווה</w:t>
      </w:r>
      <w:r>
        <w:rPr>
          <w:rFonts w:hint="cs"/>
          <w:rtl/>
        </w:rPr>
        <w:t>,</w:t>
      </w:r>
      <w:r>
        <w:rPr>
          <w:rtl/>
        </w:rPr>
        <w:t xml:space="preserve"> והסכימו איתו להשאיר את הבינוי </w:t>
      </w:r>
      <w:bookmarkStart w:id="3722" w:name="_ETM_Q17_558224"/>
      <w:bookmarkEnd w:id="3722"/>
      <w:r>
        <w:rPr>
          <w:rtl/>
        </w:rPr>
        <w:t xml:space="preserve">של </w:t>
      </w:r>
      <w:r w:rsidRPr="00536781">
        <w:rPr>
          <w:rFonts w:hint="cs"/>
          <w:rtl/>
        </w:rPr>
        <w:t>"עזרת</w:t>
      </w:r>
      <w:r>
        <w:rPr>
          <w:rtl/>
        </w:rPr>
        <w:t xml:space="preserve"> ישראל</w:t>
      </w:r>
      <w:r>
        <w:rPr>
          <w:rFonts w:hint="cs"/>
          <w:rtl/>
        </w:rPr>
        <w:t>"</w:t>
      </w:r>
      <w:r>
        <w:rPr>
          <w:rtl/>
        </w:rPr>
        <w:t xml:space="preserve">. </w:t>
      </w:r>
      <w:bookmarkStart w:id="3723" w:name="_ETM_Q17_559842"/>
      <w:bookmarkStart w:id="3724" w:name="_ETM_Q17_559851"/>
      <w:bookmarkStart w:id="3725" w:name="_ETM_Q17_559854"/>
      <w:bookmarkStart w:id="3726" w:name="_ETM_Q17_559860"/>
      <w:bookmarkEnd w:id="3723"/>
      <w:bookmarkEnd w:id="3724"/>
      <w:bookmarkEnd w:id="3725"/>
      <w:bookmarkEnd w:id="3726"/>
      <w:r>
        <w:rPr>
          <w:rtl/>
        </w:rPr>
        <w:t xml:space="preserve">תאמרו לי, חברי הכנסת החרדים, אצלכם בתורה </w:t>
      </w:r>
      <w:bookmarkStart w:id="3727" w:name="_ETM_Q17_563591"/>
      <w:bookmarkEnd w:id="3727"/>
      <w:r>
        <w:rPr>
          <w:rtl/>
        </w:rPr>
        <w:t xml:space="preserve">לא כתוב שצריך </w:t>
      </w:r>
      <w:r>
        <w:rPr>
          <w:rFonts w:hint="cs"/>
          <w:rtl/>
        </w:rPr>
        <w:t>לומר</w:t>
      </w:r>
      <w:bookmarkStart w:id="3728" w:name="_ETM_Q17_570760"/>
      <w:bookmarkEnd w:id="3728"/>
      <w:r>
        <w:rPr>
          <w:rFonts w:hint="cs"/>
          <w:rtl/>
        </w:rPr>
        <w:t xml:space="preserve"> אמת? לא </w:t>
      </w:r>
      <w:r>
        <w:rPr>
          <w:rtl/>
        </w:rPr>
        <w:t>מצווים עליכם להתרחק מדברי שקר</w:t>
      </w:r>
      <w:r>
        <w:rPr>
          <w:rFonts w:hint="cs"/>
          <w:rtl/>
        </w:rPr>
        <w:t>?</w:t>
      </w:r>
      <w:r>
        <w:rPr>
          <w:rtl/>
        </w:rPr>
        <w:t xml:space="preserve"> </w:t>
      </w:r>
      <w:bookmarkStart w:id="3729" w:name="_ETM_Q17_577070"/>
      <w:bookmarkEnd w:id="3729"/>
    </w:p>
    <w:p w:rsidR="00EB62FF" w:rsidRDefault="00EB62FF" w:rsidP="00EC7214">
      <w:pPr>
        <w:rPr>
          <w:rtl/>
        </w:rPr>
      </w:pPr>
    </w:p>
    <w:p w:rsidR="00EB62FF" w:rsidRDefault="00EB62FF" w:rsidP="00EC7214">
      <w:pPr>
        <w:pStyle w:val="af5"/>
        <w:keepNext/>
        <w:rPr>
          <w:rtl/>
        </w:rPr>
      </w:pPr>
      <w:bookmarkStart w:id="3730" w:name="ET_interruption_6345_39"/>
      <w:r w:rsidRPr="00487F7F">
        <w:rPr>
          <w:rStyle w:val="TagStyle"/>
          <w:rtl/>
        </w:rPr>
        <w:t xml:space="preserve"> &lt;&lt; קריאה &gt;&gt; </w:t>
      </w:r>
      <w:r>
        <w:rPr>
          <w:rtl/>
        </w:rPr>
        <w:t>טלי גוטליב (הליכוד):</w:t>
      </w:r>
      <w:r w:rsidRPr="00487F7F">
        <w:rPr>
          <w:rStyle w:val="TagStyle"/>
          <w:rtl/>
        </w:rPr>
        <w:t xml:space="preserve"> &lt;&lt; קריאה &gt;&gt;</w:t>
      </w:r>
      <w:r>
        <w:rPr>
          <w:rtl/>
        </w:rPr>
        <w:t xml:space="preserve">   </w:t>
      </w:r>
      <w:bookmarkEnd w:id="3730"/>
    </w:p>
    <w:p w:rsidR="00EB62FF" w:rsidRDefault="00EB62FF" w:rsidP="00ED0A0D">
      <w:pPr>
        <w:rPr>
          <w:rtl/>
        </w:rPr>
      </w:pPr>
    </w:p>
    <w:p w:rsidR="00EB62FF" w:rsidRDefault="00EB62FF" w:rsidP="00EC7214">
      <w:pPr>
        <w:rPr>
          <w:rtl/>
        </w:rPr>
      </w:pPr>
      <w:r>
        <w:rPr>
          <w:rFonts w:hint="cs"/>
          <w:rtl/>
        </w:rPr>
        <w:t>אל תקשיבו לו.</w:t>
      </w:r>
    </w:p>
    <w:p w:rsidR="00EB62FF" w:rsidRDefault="00EB62FF" w:rsidP="00EC7214">
      <w:pPr>
        <w:rPr>
          <w:rtl/>
        </w:rPr>
      </w:pPr>
    </w:p>
    <w:p w:rsidR="00EB62FF" w:rsidRDefault="00EB62FF" w:rsidP="00EC7214">
      <w:pPr>
        <w:pStyle w:val="-"/>
        <w:keepNext/>
        <w:rPr>
          <w:rtl/>
        </w:rPr>
      </w:pPr>
      <w:bookmarkStart w:id="3731" w:name="ET_speakercontinue_6156_41"/>
      <w:r w:rsidRPr="00487F7F">
        <w:rPr>
          <w:rStyle w:val="TagStyle"/>
          <w:rtl/>
        </w:rPr>
        <w:t xml:space="preserve"> &lt;&lt; דובר_המשך &gt;&gt; </w:t>
      </w:r>
      <w:r>
        <w:rPr>
          <w:rtl/>
        </w:rPr>
        <w:t>גלעד קריב (העבודה):</w:t>
      </w:r>
      <w:r w:rsidRPr="00487F7F">
        <w:rPr>
          <w:rStyle w:val="TagStyle"/>
          <w:rtl/>
        </w:rPr>
        <w:t xml:space="preserve"> &lt;&lt; דובר_המשך &gt;&gt;</w:t>
      </w:r>
      <w:r>
        <w:rPr>
          <w:rtl/>
        </w:rPr>
        <w:t xml:space="preserve">   </w:t>
      </w:r>
      <w:bookmarkEnd w:id="3731"/>
    </w:p>
    <w:p w:rsidR="00EB62FF" w:rsidRDefault="00EB62FF" w:rsidP="00ED0A0D">
      <w:pPr>
        <w:rPr>
          <w:rtl/>
          <w:lang w:eastAsia="he-IL"/>
        </w:rPr>
      </w:pPr>
    </w:p>
    <w:p w:rsidR="00EB62FF" w:rsidRDefault="00EB62FF" w:rsidP="00EC7214">
      <w:pPr>
        <w:rPr>
          <w:rtl/>
        </w:rPr>
      </w:pPr>
      <w:bookmarkStart w:id="3732" w:name="_ETM_Q17_581698"/>
      <w:bookmarkStart w:id="3733" w:name="_ETM_Q17_581730"/>
      <w:bookmarkStart w:id="3734" w:name="_ETM_Q17_581914"/>
      <w:bookmarkStart w:id="3735" w:name="_ETM_Q17_581939"/>
      <w:bookmarkEnd w:id="3732"/>
      <w:bookmarkEnd w:id="3733"/>
      <w:bookmarkEnd w:id="3734"/>
      <w:bookmarkEnd w:id="3735"/>
      <w:r>
        <w:rPr>
          <w:rFonts w:hint="cs"/>
          <w:rtl/>
        </w:rPr>
        <w:t xml:space="preserve">אבל למה לדבר </w:t>
      </w:r>
      <w:r>
        <w:rPr>
          <w:rtl/>
        </w:rPr>
        <w:t>על חברי הכנסת החרדים</w:t>
      </w:r>
      <w:r>
        <w:rPr>
          <w:rFonts w:hint="cs"/>
          <w:rtl/>
        </w:rPr>
        <w:t>?</w:t>
      </w:r>
      <w:r>
        <w:rPr>
          <w:rtl/>
        </w:rPr>
        <w:t xml:space="preserve"> שר העלייה והקליטה</w:t>
      </w:r>
      <w:r>
        <w:rPr>
          <w:rFonts w:hint="cs"/>
          <w:rtl/>
        </w:rPr>
        <w:t>,</w:t>
      </w:r>
      <w:r>
        <w:rPr>
          <w:rtl/>
        </w:rPr>
        <w:t xml:space="preserve"> </w:t>
      </w:r>
      <w:bookmarkStart w:id="3736" w:name="_ETM_Q17_582440"/>
      <w:bookmarkEnd w:id="3736"/>
      <w:r>
        <w:rPr>
          <w:rtl/>
        </w:rPr>
        <w:t xml:space="preserve">האדם הכי מתון במפלגת הציונות הדתית, זה שאמור לדבר עם </w:t>
      </w:r>
      <w:bookmarkStart w:id="3737" w:name="_ETM_Q17_588252"/>
      <w:bookmarkEnd w:id="3737"/>
      <w:r>
        <w:rPr>
          <w:rtl/>
        </w:rPr>
        <w:t>יהדות התפוצות</w:t>
      </w:r>
      <w:r>
        <w:rPr>
          <w:rFonts w:hint="cs"/>
          <w:rtl/>
        </w:rPr>
        <w:t>,</w:t>
      </w:r>
      <w:r>
        <w:rPr>
          <w:rtl/>
        </w:rPr>
        <w:t xml:space="preserve"> שישראל היא מקום שטוב לבוא אליו, מצביע בעד </w:t>
      </w:r>
      <w:bookmarkStart w:id="3738" w:name="_ETM_Q17_594065"/>
      <w:bookmarkEnd w:id="3738"/>
      <w:r>
        <w:rPr>
          <w:rtl/>
        </w:rPr>
        <w:t>היריקה בפרצוף</w:t>
      </w:r>
      <w:r>
        <w:rPr>
          <w:rFonts w:hint="cs"/>
          <w:rtl/>
        </w:rPr>
        <w:t>;</w:t>
      </w:r>
      <w:r>
        <w:rPr>
          <w:rtl/>
        </w:rPr>
        <w:t xml:space="preserve"> שר המשפטים, שיודע כמה החוק הזה מטורף, מצביע </w:t>
      </w:r>
      <w:bookmarkStart w:id="3739" w:name="_ETM_Q17_599877"/>
      <w:bookmarkEnd w:id="3739"/>
      <w:r>
        <w:rPr>
          <w:rtl/>
        </w:rPr>
        <w:t>בעד</w:t>
      </w:r>
      <w:r>
        <w:rPr>
          <w:rFonts w:hint="cs"/>
          <w:rtl/>
        </w:rPr>
        <w:t>;</w:t>
      </w:r>
      <w:r>
        <w:rPr>
          <w:rtl/>
        </w:rPr>
        <w:t xml:space="preserve"> ניר ברקת, שהיה </w:t>
      </w:r>
      <w:bookmarkStart w:id="3740" w:name="_ETM_Q17_605700"/>
      <w:bookmarkEnd w:id="3740"/>
      <w:r>
        <w:rPr>
          <w:rtl/>
        </w:rPr>
        <w:t>ראש עיריית ירושלים ואמר ליהדות התפוצות</w:t>
      </w:r>
      <w:r>
        <w:rPr>
          <w:rFonts w:hint="cs"/>
          <w:rtl/>
        </w:rPr>
        <w:t>:</w:t>
      </w:r>
      <w:r>
        <w:rPr>
          <w:rtl/>
        </w:rPr>
        <w:t xml:space="preserve"> בואו תשקיעו</w:t>
      </w:r>
      <w:r>
        <w:rPr>
          <w:rFonts w:hint="cs"/>
          <w:rtl/>
        </w:rPr>
        <w:t>,</w:t>
      </w:r>
      <w:r>
        <w:rPr>
          <w:rtl/>
        </w:rPr>
        <w:t xml:space="preserve"> </w:t>
      </w:r>
      <w:r>
        <w:rPr>
          <w:rFonts w:hint="cs"/>
          <w:rtl/>
        </w:rPr>
        <w:t>א</w:t>
      </w:r>
      <w:r>
        <w:rPr>
          <w:rtl/>
        </w:rPr>
        <w:t xml:space="preserve">ירח תורמים </w:t>
      </w:r>
      <w:bookmarkStart w:id="3741" w:name="_ETM_Q17_611224"/>
      <w:bookmarkEnd w:id="3741"/>
      <w:r>
        <w:rPr>
          <w:rtl/>
        </w:rPr>
        <w:t>רפורמים וקונסרבטיבים כל שני וחמישי</w:t>
      </w:r>
      <w:r>
        <w:rPr>
          <w:rFonts w:hint="cs"/>
          <w:rtl/>
        </w:rPr>
        <w:t xml:space="preserve">, </w:t>
      </w:r>
      <w:r>
        <w:rPr>
          <w:rtl/>
        </w:rPr>
        <w:t>הוא רץ</w:t>
      </w:r>
      <w:r>
        <w:rPr>
          <w:rFonts w:hint="cs"/>
          <w:rtl/>
        </w:rPr>
        <w:t>,</w:t>
      </w:r>
      <w:r>
        <w:rPr>
          <w:rtl/>
        </w:rPr>
        <w:t xml:space="preserve"> בגלל הפריימריז בליכוד </w:t>
      </w:r>
      <w:bookmarkStart w:id="3742" w:name="_ETM_Q17_616749"/>
      <w:bookmarkEnd w:id="3742"/>
      <w:r>
        <w:rPr>
          <w:rtl/>
        </w:rPr>
        <w:t xml:space="preserve">וההתפקדות של </w:t>
      </w:r>
      <w:proofErr w:type="spellStart"/>
      <w:r>
        <w:rPr>
          <w:rtl/>
        </w:rPr>
        <w:t>החרד</w:t>
      </w:r>
      <w:r>
        <w:rPr>
          <w:rFonts w:hint="cs"/>
          <w:rtl/>
        </w:rPr>
        <w:t>"</w:t>
      </w:r>
      <w:r>
        <w:rPr>
          <w:rtl/>
        </w:rPr>
        <w:t>לים</w:t>
      </w:r>
      <w:proofErr w:type="spellEnd"/>
      <w:r>
        <w:rPr>
          <w:rFonts w:hint="cs"/>
          <w:rtl/>
        </w:rPr>
        <w:t>,</w:t>
      </w:r>
      <w:r>
        <w:rPr>
          <w:rtl/>
        </w:rPr>
        <w:t xml:space="preserve"> ומצביע נגד המרכזיות של ירושלים בחיי העם </w:t>
      </w:r>
      <w:bookmarkStart w:id="3743" w:name="_ETM_Q17_622274"/>
      <w:bookmarkEnd w:id="3743"/>
      <w:r>
        <w:rPr>
          <w:rtl/>
        </w:rPr>
        <w:t xml:space="preserve">היהודי. </w:t>
      </w:r>
      <w:bookmarkStart w:id="3744" w:name="_ETM_Q17_628269"/>
      <w:bookmarkEnd w:id="3744"/>
    </w:p>
    <w:p w:rsidR="00EB62FF" w:rsidRDefault="00EB62FF" w:rsidP="00EC7214">
      <w:pPr>
        <w:rPr>
          <w:rtl/>
        </w:rPr>
      </w:pPr>
      <w:bookmarkStart w:id="3745" w:name="_ETM_Q17_630065"/>
      <w:bookmarkStart w:id="3746" w:name="_ETM_Q17_630096"/>
      <w:bookmarkEnd w:id="3745"/>
      <w:bookmarkEnd w:id="3746"/>
    </w:p>
    <w:p w:rsidR="00EB62FF" w:rsidRDefault="00EB62FF" w:rsidP="00EC7214">
      <w:pPr>
        <w:rPr>
          <w:rtl/>
        </w:rPr>
      </w:pPr>
      <w:bookmarkStart w:id="3747" w:name="_ETM_Q17_630834"/>
      <w:bookmarkStart w:id="3748" w:name="_ETM_Q17_630873"/>
      <w:bookmarkEnd w:id="3747"/>
      <w:bookmarkEnd w:id="3748"/>
      <w:r>
        <w:rPr>
          <w:rtl/>
        </w:rPr>
        <w:t>החוק הזה הוא לא נגד הרפורמים</w:t>
      </w:r>
      <w:r>
        <w:rPr>
          <w:rFonts w:hint="cs"/>
          <w:rtl/>
        </w:rPr>
        <w:t>,</w:t>
      </w:r>
      <w:r>
        <w:rPr>
          <w:rtl/>
        </w:rPr>
        <w:t xml:space="preserve"> הוא נגד חיילות צה"ל</w:t>
      </w:r>
      <w:r>
        <w:rPr>
          <w:rFonts w:hint="cs"/>
          <w:rtl/>
        </w:rPr>
        <w:t>,</w:t>
      </w:r>
      <w:r>
        <w:rPr>
          <w:rtl/>
        </w:rPr>
        <w:t xml:space="preserve"> </w:t>
      </w:r>
      <w:bookmarkStart w:id="3749" w:name="_ETM_Q17_633556"/>
      <w:bookmarkEnd w:id="3749"/>
      <w:r>
        <w:rPr>
          <w:rtl/>
        </w:rPr>
        <w:t>שברגע מסוים הרבנות תאמר לה</w:t>
      </w:r>
      <w:r>
        <w:rPr>
          <w:rFonts w:hint="cs"/>
          <w:rtl/>
        </w:rPr>
        <w:t>ן:</w:t>
      </w:r>
      <w:r>
        <w:rPr>
          <w:rtl/>
        </w:rPr>
        <w:t xml:space="preserve"> את</w:t>
      </w:r>
      <w:r>
        <w:rPr>
          <w:rFonts w:hint="cs"/>
          <w:rtl/>
        </w:rPr>
        <w:t>ן</w:t>
      </w:r>
      <w:r>
        <w:rPr>
          <w:rtl/>
        </w:rPr>
        <w:t xml:space="preserve"> לא תישב</w:t>
      </w:r>
      <w:r>
        <w:rPr>
          <w:rFonts w:hint="cs"/>
          <w:rtl/>
        </w:rPr>
        <w:t>ע</w:t>
      </w:r>
      <w:r>
        <w:rPr>
          <w:rtl/>
        </w:rPr>
        <w:t>ו בכותל</w:t>
      </w:r>
      <w:r>
        <w:rPr>
          <w:rFonts w:hint="cs"/>
          <w:rtl/>
        </w:rPr>
        <w:t>;</w:t>
      </w:r>
      <w:r>
        <w:rPr>
          <w:rtl/>
        </w:rPr>
        <w:t xml:space="preserve"> נגד </w:t>
      </w:r>
      <w:bookmarkStart w:id="3750" w:name="_ETM_Q17_638844"/>
      <w:bookmarkEnd w:id="3750"/>
      <w:r>
        <w:rPr>
          <w:rtl/>
        </w:rPr>
        <w:t>הורים שיגלו שהסיורים במנהרות הכותל מופרדים בין בנים לבנות</w:t>
      </w:r>
      <w:r>
        <w:rPr>
          <w:rFonts w:hint="cs"/>
          <w:rtl/>
        </w:rPr>
        <w:t>;</w:t>
      </w:r>
      <w:r>
        <w:rPr>
          <w:rtl/>
        </w:rPr>
        <w:t xml:space="preserve"> נגד </w:t>
      </w:r>
      <w:bookmarkStart w:id="3751" w:name="_ETM_Q17_644132"/>
      <w:bookmarkEnd w:id="3751"/>
      <w:r>
        <w:rPr>
          <w:rtl/>
        </w:rPr>
        <w:t>אימהות שכולות שלא תוכלנה להדליק את המשואה</w:t>
      </w:r>
      <w:r>
        <w:rPr>
          <w:rFonts w:hint="cs"/>
          <w:rtl/>
        </w:rPr>
        <w:t xml:space="preserve"> בטקס</w:t>
      </w:r>
      <w:r>
        <w:rPr>
          <w:rtl/>
        </w:rPr>
        <w:t xml:space="preserve"> </w:t>
      </w:r>
      <w:bookmarkStart w:id="3752" w:name="_ETM_Q17_649929"/>
      <w:bookmarkEnd w:id="3752"/>
      <w:r>
        <w:rPr>
          <w:rtl/>
        </w:rPr>
        <w:t xml:space="preserve">ביום הזיכרון. </w:t>
      </w:r>
      <w:bookmarkStart w:id="3753" w:name="_ETM_Q17_653519"/>
      <w:bookmarkEnd w:id="3753"/>
      <w:r>
        <w:rPr>
          <w:rFonts w:hint="cs"/>
          <w:rtl/>
        </w:rPr>
        <w:t xml:space="preserve">החוק הזה </w:t>
      </w:r>
      <w:r>
        <w:rPr>
          <w:rtl/>
        </w:rPr>
        <w:t>אנטי</w:t>
      </w:r>
      <w:r>
        <w:rPr>
          <w:rFonts w:hint="cs"/>
          <w:rtl/>
        </w:rPr>
        <w:t>-</w:t>
      </w:r>
      <w:r>
        <w:rPr>
          <w:rtl/>
        </w:rPr>
        <w:t>ציוני, אנטי</w:t>
      </w:r>
      <w:r>
        <w:rPr>
          <w:rFonts w:hint="cs"/>
          <w:rtl/>
        </w:rPr>
        <w:t>-</w:t>
      </w:r>
      <w:r>
        <w:rPr>
          <w:rtl/>
        </w:rPr>
        <w:t>דמוקרטי, אנטי</w:t>
      </w:r>
      <w:r>
        <w:rPr>
          <w:rFonts w:hint="cs"/>
          <w:rtl/>
        </w:rPr>
        <w:t>-</w:t>
      </w:r>
      <w:r>
        <w:rPr>
          <w:rtl/>
        </w:rPr>
        <w:t>יהודי</w:t>
      </w:r>
      <w:r>
        <w:rPr>
          <w:rFonts w:hint="cs"/>
          <w:rtl/>
        </w:rPr>
        <w:t>.</w:t>
      </w:r>
    </w:p>
    <w:p w:rsidR="00EB62FF" w:rsidRDefault="00EB62FF" w:rsidP="00EC7214">
      <w:pPr>
        <w:rPr>
          <w:rtl/>
        </w:rPr>
      </w:pPr>
      <w:bookmarkStart w:id="3754" w:name="_ETM_Q17_654906"/>
      <w:bookmarkStart w:id="3755" w:name="_ETM_Q17_654964"/>
      <w:bookmarkStart w:id="3756" w:name="_ETM_Q17_655099"/>
      <w:bookmarkStart w:id="3757" w:name="_ETM_Q17_655205"/>
      <w:bookmarkEnd w:id="3754"/>
      <w:bookmarkEnd w:id="3755"/>
      <w:bookmarkEnd w:id="3756"/>
      <w:bookmarkEnd w:id="3757"/>
    </w:p>
    <w:p w:rsidR="00EB62FF" w:rsidRDefault="00EB62FF" w:rsidP="00EC7214">
      <w:pPr>
        <w:pStyle w:val="af6"/>
        <w:keepNext/>
        <w:rPr>
          <w:rtl/>
        </w:rPr>
      </w:pPr>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758" w:name="_ETM_Q17_656249"/>
      <w:bookmarkEnd w:id="3758"/>
      <w:r>
        <w:rPr>
          <w:rFonts w:hint="cs"/>
          <w:rtl/>
        </w:rPr>
        <w:t>תודה. תם הזמן.</w:t>
      </w:r>
      <w:bookmarkStart w:id="3759" w:name="_ETM_Q17_654412"/>
      <w:bookmarkEnd w:id="3759"/>
    </w:p>
    <w:p w:rsidR="00EB62FF" w:rsidRDefault="00EB62FF" w:rsidP="00EC7214">
      <w:pPr>
        <w:rPr>
          <w:rtl/>
        </w:rPr>
      </w:pPr>
      <w:bookmarkStart w:id="3760" w:name="_ETM_Q17_654448"/>
      <w:bookmarkStart w:id="3761" w:name="_ETM_Q17_654580"/>
      <w:bookmarkStart w:id="3762" w:name="_ETM_Q17_654675"/>
      <w:bookmarkEnd w:id="3760"/>
      <w:bookmarkEnd w:id="3761"/>
      <w:bookmarkEnd w:id="3762"/>
    </w:p>
    <w:p w:rsidR="00EB62FF" w:rsidRDefault="00EB62FF" w:rsidP="00EC7214">
      <w:pPr>
        <w:pStyle w:val="-"/>
        <w:keepNext/>
        <w:rPr>
          <w:rtl/>
        </w:rPr>
      </w:pPr>
      <w:bookmarkStart w:id="3763" w:name="ET_speakercontinue_6156_18"/>
      <w:r w:rsidRPr="0051719C">
        <w:rPr>
          <w:rStyle w:val="TagStyle"/>
          <w:rtl/>
        </w:rPr>
        <w:t xml:space="preserve"> &lt;&lt; דובר_המשך &gt;&gt; </w:t>
      </w:r>
      <w:r>
        <w:rPr>
          <w:rtl/>
        </w:rPr>
        <w:t>גלעד קריב (העבודה):</w:t>
      </w:r>
      <w:r w:rsidRPr="0051719C">
        <w:rPr>
          <w:rStyle w:val="TagStyle"/>
          <w:rtl/>
        </w:rPr>
        <w:t xml:space="preserve"> &lt;&lt; דובר_המשך &gt;&gt;</w:t>
      </w:r>
      <w:r>
        <w:rPr>
          <w:rtl/>
        </w:rPr>
        <w:t xml:space="preserve">  </w:t>
      </w:r>
      <w:bookmarkEnd w:id="3763"/>
    </w:p>
    <w:p w:rsidR="00EB62FF" w:rsidRDefault="00EB62FF" w:rsidP="00ED0A0D">
      <w:pPr>
        <w:rPr>
          <w:rtl/>
        </w:rPr>
      </w:pPr>
    </w:p>
    <w:p w:rsidR="00EB62FF" w:rsidRDefault="00EB62FF" w:rsidP="00EC7214">
      <w:pPr>
        <w:rPr>
          <w:rtl/>
        </w:rPr>
      </w:pPr>
      <w:bookmarkStart w:id="3764" w:name="_ETM_Q17_655864"/>
      <w:bookmarkEnd w:id="3764"/>
      <w:r>
        <w:rPr>
          <w:rtl/>
        </w:rPr>
        <w:t>והחוק הזה</w:t>
      </w:r>
      <w:r>
        <w:rPr>
          <w:rFonts w:hint="cs"/>
          <w:rtl/>
        </w:rPr>
        <w:t xml:space="preserve"> לא יעבור, כי </w:t>
      </w:r>
      <w:bookmarkStart w:id="3765" w:name="_ETM_Q17_662250"/>
      <w:bookmarkEnd w:id="3765"/>
      <w:r>
        <w:rPr>
          <w:rtl/>
        </w:rPr>
        <w:t>האמת</w:t>
      </w:r>
      <w:r>
        <w:rPr>
          <w:rFonts w:hint="cs"/>
          <w:rtl/>
        </w:rPr>
        <w:t xml:space="preserve"> אי</w:t>
      </w:r>
      <w:bookmarkStart w:id="3766" w:name="_ETM_Q17_660141"/>
      <w:bookmarkEnd w:id="3766"/>
      <w:r>
        <w:rPr>
          <w:rFonts w:hint="cs"/>
          <w:rtl/>
        </w:rPr>
        <w:t>תנו</w:t>
      </w:r>
      <w:bookmarkStart w:id="3767" w:name="_ETM_Q17_663910"/>
      <w:bookmarkEnd w:id="3767"/>
      <w:r>
        <w:rPr>
          <w:rFonts w:hint="cs"/>
          <w:rtl/>
        </w:rPr>
        <w:t>; ה</w:t>
      </w:r>
      <w:r>
        <w:rPr>
          <w:rtl/>
        </w:rPr>
        <w:t>שקרים</w:t>
      </w:r>
      <w:r>
        <w:rPr>
          <w:rFonts w:hint="cs"/>
          <w:rtl/>
        </w:rPr>
        <w:t xml:space="preserve"> איתכם. </w:t>
      </w:r>
    </w:p>
    <w:p w:rsidR="00EB62FF" w:rsidRDefault="00EB62FF" w:rsidP="00EC7214">
      <w:pPr>
        <w:rPr>
          <w:rtl/>
        </w:rPr>
      </w:pPr>
      <w:bookmarkStart w:id="3768" w:name="_ETM_Q17_664878"/>
      <w:bookmarkStart w:id="3769" w:name="_ETM_Q17_664949"/>
      <w:bookmarkEnd w:id="3768"/>
      <w:bookmarkEnd w:id="3769"/>
    </w:p>
    <w:p w:rsidR="00EB62FF" w:rsidRDefault="00EB62FF" w:rsidP="00EC7214">
      <w:pPr>
        <w:pStyle w:val="af6"/>
        <w:keepNext/>
        <w:rPr>
          <w:rtl/>
        </w:rPr>
      </w:pPr>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770" w:name="_ETM_Q17_666040"/>
      <w:bookmarkStart w:id="3771" w:name="_ETM_Q17_664910"/>
      <w:bookmarkEnd w:id="3770"/>
      <w:bookmarkEnd w:id="3771"/>
      <w:r>
        <w:rPr>
          <w:rtl/>
        </w:rPr>
        <w:t xml:space="preserve">תודה רבה. </w:t>
      </w:r>
    </w:p>
    <w:p w:rsidR="00EB62FF" w:rsidRDefault="00EB62FF" w:rsidP="00EC7214">
      <w:pPr>
        <w:rPr>
          <w:rtl/>
        </w:rPr>
      </w:pPr>
    </w:p>
    <w:p w:rsidR="00EB62FF" w:rsidRDefault="00EB62FF" w:rsidP="00EC7214">
      <w:pPr>
        <w:rPr>
          <w:rtl/>
        </w:rPr>
      </w:pPr>
    </w:p>
    <w:p w:rsidR="00EB62FF" w:rsidRDefault="00EB62FF" w:rsidP="00EC7214">
      <w:pPr>
        <w:pStyle w:val="a6"/>
        <w:rPr>
          <w:rtl/>
        </w:rPr>
      </w:pPr>
      <w:bookmarkStart w:id="3772" w:name="_ETM_Q17_677263"/>
      <w:bookmarkStart w:id="3773" w:name="_ETM_Q17_677332"/>
      <w:bookmarkStart w:id="3774" w:name="ET_subject_מסמכים_שהונחו_על_שולחן__22"/>
      <w:bookmarkEnd w:id="3772"/>
      <w:bookmarkEnd w:id="3773"/>
      <w:r w:rsidRPr="0051719C">
        <w:rPr>
          <w:rStyle w:val="TagStyle"/>
          <w:rtl/>
        </w:rPr>
        <w:t xml:space="preserve"> &lt;&lt; נושא &gt;&gt; </w:t>
      </w:r>
      <w:bookmarkStart w:id="3775" w:name="_Toc222950497"/>
      <w:r>
        <w:rPr>
          <w:rtl/>
        </w:rPr>
        <w:t>מסמכים שהונחו על שולחן הכנסת</w:t>
      </w:r>
      <w:bookmarkEnd w:id="3775"/>
      <w:r w:rsidRPr="0051719C">
        <w:rPr>
          <w:rStyle w:val="TagStyle"/>
          <w:rtl/>
        </w:rPr>
        <w:t xml:space="preserve"> &lt;&lt; נושא &gt;&gt;</w:t>
      </w:r>
      <w:r>
        <w:rPr>
          <w:rtl/>
        </w:rPr>
        <w:t xml:space="preserve">  </w:t>
      </w:r>
      <w:bookmarkEnd w:id="3774"/>
    </w:p>
    <w:p w:rsidR="00EB62FF" w:rsidRDefault="00EB62FF" w:rsidP="00ED0A0D">
      <w:pPr>
        <w:rPr>
          <w:rtl/>
        </w:rPr>
      </w:pPr>
    </w:p>
    <w:p w:rsidR="00EB62FF" w:rsidRDefault="00EB62FF" w:rsidP="00EC7214">
      <w:pPr>
        <w:pStyle w:val="af6"/>
        <w:keepNext/>
        <w:rPr>
          <w:rtl/>
        </w:rPr>
      </w:pPr>
      <w:r w:rsidRPr="00146FC8">
        <w:rPr>
          <w:rStyle w:val="TagStyle"/>
          <w:rtl/>
        </w:rPr>
        <w:t xml:space="preserve"> &lt;&lt; יור &gt;&gt; </w:t>
      </w:r>
      <w:r>
        <w:rPr>
          <w:rtl/>
        </w:rPr>
        <w:t>היו"ר יעקב מרגי:</w:t>
      </w:r>
      <w:r w:rsidRPr="00146FC8">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tl/>
        </w:rPr>
        <w:t xml:space="preserve">חברי הכנסת, </w:t>
      </w:r>
      <w:r>
        <w:rPr>
          <w:rFonts w:hint="cs"/>
          <w:rtl/>
        </w:rPr>
        <w:t xml:space="preserve">הודעה </w:t>
      </w:r>
      <w:r>
        <w:rPr>
          <w:rtl/>
        </w:rPr>
        <w:t>ל</w:t>
      </w:r>
      <w:r>
        <w:rPr>
          <w:rFonts w:hint="cs"/>
          <w:rtl/>
        </w:rPr>
        <w:t xml:space="preserve">סגנית </w:t>
      </w:r>
      <w:r>
        <w:rPr>
          <w:rtl/>
        </w:rPr>
        <w:t>מזכיר הכנסת.</w:t>
      </w:r>
    </w:p>
    <w:p w:rsidR="00EB62FF" w:rsidRDefault="00EB62FF" w:rsidP="00EC7214">
      <w:pPr>
        <w:rPr>
          <w:rtl/>
        </w:rPr>
      </w:pPr>
      <w:bookmarkStart w:id="3776" w:name="_ETM_Q17_669397"/>
      <w:bookmarkStart w:id="3777" w:name="_ETM_Q17_669439"/>
      <w:bookmarkStart w:id="3778" w:name="_ETM_Q17_669613"/>
      <w:bookmarkStart w:id="3779" w:name="_ETM_Q17_669682"/>
      <w:bookmarkEnd w:id="3776"/>
      <w:bookmarkEnd w:id="3777"/>
      <w:bookmarkEnd w:id="3778"/>
      <w:bookmarkEnd w:id="3779"/>
    </w:p>
    <w:p w:rsidR="00EB62FF" w:rsidRDefault="00EB62FF" w:rsidP="00EC7214">
      <w:pPr>
        <w:pStyle w:val="af5"/>
        <w:keepNext/>
        <w:rPr>
          <w:rtl/>
        </w:rPr>
      </w:pPr>
      <w:r w:rsidRPr="0051719C">
        <w:rPr>
          <w:rStyle w:val="TagStyle"/>
          <w:rtl/>
        </w:rPr>
        <w:t xml:space="preserve"> &lt;&lt; קריאה &gt;&gt; </w:t>
      </w:r>
      <w:r>
        <w:rPr>
          <w:rtl/>
        </w:rPr>
        <w:t>טלי גוטליב (הליכוד):</w:t>
      </w:r>
      <w:r w:rsidRPr="0051719C">
        <w:rPr>
          <w:rStyle w:val="TagStyle"/>
          <w:rtl/>
        </w:rPr>
        <w:t xml:space="preserve"> &lt;&lt; קריאה &gt;&gt;</w:t>
      </w:r>
      <w:r>
        <w:rPr>
          <w:rtl/>
        </w:rPr>
        <w:t xml:space="preserve">  </w:t>
      </w:r>
    </w:p>
    <w:p w:rsidR="00EB62FF" w:rsidRDefault="00EB62FF" w:rsidP="00ED0A0D">
      <w:pPr>
        <w:rPr>
          <w:rtl/>
        </w:rPr>
      </w:pPr>
    </w:p>
    <w:p w:rsidR="00EB62FF" w:rsidRDefault="00EB62FF" w:rsidP="00EC7214">
      <w:pPr>
        <w:rPr>
          <w:rtl/>
        </w:rPr>
      </w:pPr>
      <w:bookmarkStart w:id="3780" w:name="_ETM_Q17_668835"/>
      <w:bookmarkEnd w:id="3780"/>
      <w:r>
        <w:rPr>
          <w:rFonts w:hint="cs"/>
          <w:rtl/>
        </w:rPr>
        <w:t>- - -</w:t>
      </w:r>
    </w:p>
    <w:p w:rsidR="00EB62FF" w:rsidRDefault="00EB62FF" w:rsidP="00EC7214">
      <w:pPr>
        <w:rPr>
          <w:rtl/>
        </w:rPr>
      </w:pPr>
      <w:bookmarkStart w:id="3781" w:name="_ETM_Q17_665397"/>
      <w:bookmarkStart w:id="3782" w:name="_ETM_Q17_665458"/>
      <w:bookmarkEnd w:id="3781"/>
      <w:bookmarkEnd w:id="3782"/>
    </w:p>
    <w:p w:rsidR="00EB62FF" w:rsidRDefault="00EB62FF" w:rsidP="00EC7214">
      <w:pPr>
        <w:pStyle w:val="af6"/>
        <w:keepNext/>
        <w:rPr>
          <w:rtl/>
        </w:rPr>
      </w:pPr>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783" w:name="_ETM_Q17_667708"/>
      <w:bookmarkEnd w:id="3783"/>
      <w:r>
        <w:rPr>
          <w:rtl/>
        </w:rPr>
        <w:t xml:space="preserve">כבדו </w:t>
      </w:r>
      <w:r>
        <w:rPr>
          <w:rFonts w:hint="cs"/>
          <w:rtl/>
        </w:rPr>
        <w:t xml:space="preserve">את </w:t>
      </w:r>
      <w:r>
        <w:rPr>
          <w:rtl/>
        </w:rPr>
        <w:t>מזכיר הכנסת</w:t>
      </w:r>
      <w:r>
        <w:rPr>
          <w:rFonts w:hint="cs"/>
          <w:rtl/>
        </w:rPr>
        <w:t>.</w:t>
      </w:r>
      <w:r>
        <w:rPr>
          <w:rtl/>
        </w:rPr>
        <w:t xml:space="preserve"> </w:t>
      </w:r>
      <w:bookmarkStart w:id="3784" w:name="_ETM_Q17_671281"/>
      <w:bookmarkStart w:id="3785" w:name="_ETM_Q17_671311"/>
      <w:bookmarkStart w:id="3786" w:name="_ETM_Q17_671472"/>
      <w:bookmarkStart w:id="3787" w:name="_ETM_Q17_671547"/>
      <w:bookmarkEnd w:id="3784"/>
      <w:bookmarkEnd w:id="3785"/>
      <w:bookmarkEnd w:id="3786"/>
      <w:bookmarkEnd w:id="3787"/>
      <w:r>
        <w:rPr>
          <w:rFonts w:hint="cs"/>
          <w:rtl/>
        </w:rPr>
        <w:t xml:space="preserve">סגנית </w:t>
      </w:r>
      <w:r>
        <w:rPr>
          <w:rtl/>
        </w:rPr>
        <w:t>מזכירת הכנסת, בבקשה</w:t>
      </w:r>
      <w:r>
        <w:rPr>
          <w:rFonts w:hint="cs"/>
          <w:rtl/>
        </w:rPr>
        <w:t>.</w:t>
      </w:r>
    </w:p>
    <w:p w:rsidR="00EB62FF" w:rsidRPr="00146FC8" w:rsidRDefault="00EB62FF" w:rsidP="00EC7214">
      <w:pPr>
        <w:rPr>
          <w:rtl/>
        </w:rPr>
      </w:pPr>
    </w:p>
    <w:p w:rsidR="00EB62FF" w:rsidRDefault="00EB62FF" w:rsidP="00EC7214">
      <w:pPr>
        <w:pStyle w:val="a4"/>
        <w:keepNext/>
        <w:rPr>
          <w:rtl/>
        </w:rPr>
      </w:pPr>
      <w:bookmarkStart w:id="3788" w:name="ET_speaker_6316_23"/>
      <w:r w:rsidRPr="0051719C">
        <w:rPr>
          <w:rStyle w:val="TagStyle"/>
          <w:rtl/>
        </w:rPr>
        <w:t xml:space="preserve"> &lt;&lt; דובר &gt;&gt; </w:t>
      </w:r>
      <w:bookmarkStart w:id="3789" w:name="_Toc222950498"/>
      <w:r>
        <w:rPr>
          <w:rtl/>
        </w:rPr>
        <w:t>סגנית מזכיר הכנסת ראדה חסייסי:</w:t>
      </w:r>
      <w:bookmarkEnd w:id="3789"/>
      <w:r w:rsidRPr="0051719C">
        <w:rPr>
          <w:rStyle w:val="TagStyle"/>
          <w:rtl/>
        </w:rPr>
        <w:t xml:space="preserve"> &lt;&lt; דובר &gt;&gt;</w:t>
      </w:r>
      <w:r>
        <w:rPr>
          <w:rtl/>
        </w:rPr>
        <w:t xml:space="preserve">  </w:t>
      </w:r>
      <w:bookmarkEnd w:id="3788"/>
    </w:p>
    <w:p w:rsidR="00EB62FF" w:rsidRDefault="00EB62FF" w:rsidP="00ED0A0D">
      <w:pPr>
        <w:rPr>
          <w:rtl/>
        </w:rPr>
      </w:pPr>
    </w:p>
    <w:p w:rsidR="00EB62FF" w:rsidRDefault="00EB62FF" w:rsidP="00EC7214">
      <w:pPr>
        <w:rPr>
          <w:rtl/>
        </w:rPr>
      </w:pPr>
      <w:bookmarkStart w:id="3790" w:name="_ETM_Q17_674829"/>
      <w:bookmarkEnd w:id="3790"/>
      <w:r>
        <w:rPr>
          <w:rtl/>
        </w:rPr>
        <w:t>תודה. ברשות יושב</w:t>
      </w:r>
      <w:r>
        <w:rPr>
          <w:rFonts w:hint="cs"/>
          <w:rtl/>
        </w:rPr>
        <w:t>-</w:t>
      </w:r>
      <w:r>
        <w:rPr>
          <w:rtl/>
        </w:rPr>
        <w:t>ראש הישיבה</w:t>
      </w:r>
      <w:r>
        <w:rPr>
          <w:rFonts w:hint="cs"/>
          <w:rtl/>
        </w:rPr>
        <w:t>,</w:t>
      </w:r>
      <w:r>
        <w:rPr>
          <w:rtl/>
        </w:rPr>
        <w:t xml:space="preserve"> </w:t>
      </w:r>
      <w:r>
        <w:rPr>
          <w:rFonts w:hint="cs"/>
          <w:rtl/>
        </w:rPr>
        <w:t>הינני</w:t>
      </w:r>
      <w:r>
        <w:rPr>
          <w:rtl/>
        </w:rPr>
        <w:t xml:space="preserve"> מתכבדת להוד</w:t>
      </w:r>
      <w:r>
        <w:rPr>
          <w:rFonts w:hint="cs"/>
          <w:rtl/>
        </w:rPr>
        <w:t>יע</w:t>
      </w:r>
      <w:r>
        <w:rPr>
          <w:rtl/>
        </w:rPr>
        <w:t>כם</w:t>
      </w:r>
      <w:r>
        <w:rPr>
          <w:rFonts w:hint="cs"/>
          <w:rtl/>
        </w:rPr>
        <w:t>,</w:t>
      </w:r>
      <w:r>
        <w:rPr>
          <w:rtl/>
        </w:rPr>
        <w:t xml:space="preserve"> כי הונחה </w:t>
      </w:r>
      <w:bookmarkStart w:id="3791" w:name="_ETM_Q17_677369"/>
      <w:bookmarkEnd w:id="3791"/>
      <w:r>
        <w:rPr>
          <w:rtl/>
        </w:rPr>
        <w:t>היו</w:t>
      </w:r>
      <w:r>
        <w:rPr>
          <w:rFonts w:hint="cs"/>
          <w:rtl/>
        </w:rPr>
        <w:t>ם על שולחן - - -</w:t>
      </w:r>
    </w:p>
    <w:p w:rsidR="00EB62FF" w:rsidRDefault="00EB62FF" w:rsidP="00EC7214">
      <w:pPr>
        <w:rPr>
          <w:rtl/>
        </w:rPr>
      </w:pPr>
      <w:bookmarkStart w:id="3792" w:name="_ETM_Q17_674936"/>
      <w:bookmarkStart w:id="3793" w:name="_ETM_Q17_674982"/>
      <w:bookmarkStart w:id="3794" w:name="_ETM_Q17_675126"/>
      <w:bookmarkStart w:id="3795" w:name="_ETM_Q17_675189"/>
      <w:bookmarkEnd w:id="3792"/>
      <w:bookmarkEnd w:id="3793"/>
      <w:bookmarkEnd w:id="3794"/>
      <w:bookmarkEnd w:id="3795"/>
    </w:p>
    <w:p w:rsidR="00EB62FF" w:rsidRDefault="00EB62FF" w:rsidP="00EC7214">
      <w:pPr>
        <w:pStyle w:val="af5"/>
        <w:keepNext/>
        <w:rPr>
          <w:rtl/>
        </w:rPr>
      </w:pPr>
      <w:r w:rsidRPr="0051719C">
        <w:rPr>
          <w:rStyle w:val="TagStyle"/>
          <w:rtl/>
        </w:rPr>
        <w:t xml:space="preserve"> &lt;&lt; קריאה &gt;&gt; </w:t>
      </w:r>
      <w:r>
        <w:rPr>
          <w:rtl/>
        </w:rPr>
        <w:t>טלי גוטליב (הליכוד):</w:t>
      </w:r>
      <w:r w:rsidRPr="0051719C">
        <w:rPr>
          <w:rStyle w:val="TagStyle"/>
          <w:rtl/>
        </w:rPr>
        <w:t xml:space="preserve"> &lt;&lt; קריאה &gt;&gt;</w:t>
      </w:r>
      <w:r>
        <w:rPr>
          <w:rtl/>
        </w:rPr>
        <w:t xml:space="preserve">  </w:t>
      </w:r>
    </w:p>
    <w:p w:rsidR="00EB62FF" w:rsidRDefault="00EB62FF" w:rsidP="00ED0A0D">
      <w:pPr>
        <w:rPr>
          <w:rtl/>
        </w:rPr>
      </w:pPr>
    </w:p>
    <w:p w:rsidR="00EB62FF" w:rsidRDefault="00EB62FF" w:rsidP="00EC7214">
      <w:pPr>
        <w:rPr>
          <w:rtl/>
        </w:rPr>
      </w:pPr>
      <w:r>
        <w:rPr>
          <w:rFonts w:hint="cs"/>
          <w:rtl/>
        </w:rPr>
        <w:t>- - -</w:t>
      </w:r>
    </w:p>
    <w:p w:rsidR="00EB62FF" w:rsidRDefault="00EB62FF" w:rsidP="00EC7214">
      <w:pPr>
        <w:rPr>
          <w:rtl/>
        </w:rPr>
      </w:pPr>
      <w:bookmarkStart w:id="3796" w:name="_ETM_Q17_675779"/>
      <w:bookmarkStart w:id="3797" w:name="_ETM_Q17_675823"/>
      <w:bookmarkEnd w:id="3796"/>
      <w:bookmarkEnd w:id="3797"/>
    </w:p>
    <w:p w:rsidR="00EB62FF" w:rsidRDefault="00EB62FF" w:rsidP="00EC7214">
      <w:pPr>
        <w:pStyle w:val="af6"/>
        <w:keepNext/>
        <w:rPr>
          <w:rtl/>
        </w:rPr>
      </w:pPr>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798" w:name="_ETM_Q17_676937"/>
      <w:bookmarkStart w:id="3799" w:name="_ETM_Q17_679910"/>
      <w:bookmarkStart w:id="3800" w:name="_ETM_Q17_681230"/>
      <w:bookmarkEnd w:id="3798"/>
      <w:bookmarkEnd w:id="3799"/>
      <w:bookmarkEnd w:id="3800"/>
      <w:r>
        <w:rPr>
          <w:rFonts w:hint="cs"/>
          <w:rtl/>
        </w:rPr>
        <w:t>טלי גוטליב, חברת הכנס</w:t>
      </w:r>
      <w:r>
        <w:rPr>
          <w:rtl/>
        </w:rPr>
        <w:t xml:space="preserve">ת </w:t>
      </w:r>
      <w:r>
        <w:rPr>
          <w:rFonts w:hint="cs"/>
          <w:rtl/>
        </w:rPr>
        <w:t>ט</w:t>
      </w:r>
      <w:r>
        <w:rPr>
          <w:rtl/>
        </w:rPr>
        <w:t>לי גוטל</w:t>
      </w:r>
      <w:r>
        <w:rPr>
          <w:rFonts w:hint="cs"/>
          <w:rtl/>
        </w:rPr>
        <w:t xml:space="preserve">יב, </w:t>
      </w:r>
      <w:bookmarkStart w:id="3801" w:name="_ETM_Q17_682869"/>
      <w:bookmarkEnd w:id="3801"/>
      <w:r>
        <w:rPr>
          <w:rtl/>
        </w:rPr>
        <w:t>לא שומעי</w:t>
      </w:r>
      <w:r>
        <w:rPr>
          <w:rFonts w:hint="cs"/>
          <w:rtl/>
        </w:rPr>
        <w:t>ם</w:t>
      </w:r>
      <w:r>
        <w:rPr>
          <w:rtl/>
        </w:rPr>
        <w:t xml:space="preserve"> את </w:t>
      </w:r>
      <w:r>
        <w:rPr>
          <w:rFonts w:hint="cs"/>
          <w:rtl/>
        </w:rPr>
        <w:t xml:space="preserve">סגנית </w:t>
      </w:r>
      <w:r>
        <w:rPr>
          <w:rtl/>
        </w:rPr>
        <w:t>המזכיר</w:t>
      </w:r>
      <w:r>
        <w:rPr>
          <w:rFonts w:hint="cs"/>
          <w:rtl/>
        </w:rPr>
        <w:t>.</w:t>
      </w:r>
      <w:r>
        <w:rPr>
          <w:rtl/>
        </w:rPr>
        <w:t xml:space="preserve"> היא באמצע </w:t>
      </w:r>
      <w:bookmarkStart w:id="3802" w:name="_ETM_Q17_683180"/>
      <w:bookmarkEnd w:id="3802"/>
      <w:r>
        <w:rPr>
          <w:rtl/>
        </w:rPr>
        <w:t>הודעה.</w:t>
      </w:r>
    </w:p>
    <w:p w:rsidR="00EB62FF" w:rsidRDefault="00EB62FF" w:rsidP="00EC7214">
      <w:pPr>
        <w:rPr>
          <w:rtl/>
        </w:rPr>
      </w:pPr>
      <w:bookmarkStart w:id="3803" w:name="_ETM_Q17_689309"/>
      <w:bookmarkStart w:id="3804" w:name="_ETM_Q17_689349"/>
      <w:bookmarkEnd w:id="3803"/>
      <w:bookmarkEnd w:id="3804"/>
    </w:p>
    <w:p w:rsidR="00EB62FF" w:rsidRDefault="00EB62FF" w:rsidP="00EC7214">
      <w:pPr>
        <w:pStyle w:val="af5"/>
        <w:keepNext/>
        <w:rPr>
          <w:rtl/>
        </w:rPr>
      </w:pPr>
      <w:bookmarkStart w:id="3805" w:name="ET_interruption_6345_35"/>
      <w:r w:rsidRPr="00AF7F6D">
        <w:rPr>
          <w:rStyle w:val="TagStyle"/>
          <w:rtl/>
        </w:rPr>
        <w:t xml:space="preserve"> &lt;&lt; קריאה &gt;&gt; </w:t>
      </w:r>
      <w:r>
        <w:rPr>
          <w:rtl/>
        </w:rPr>
        <w:t>טלי גוטליב (הליכוד):</w:t>
      </w:r>
      <w:r w:rsidRPr="00AF7F6D">
        <w:rPr>
          <w:rStyle w:val="TagStyle"/>
          <w:rtl/>
        </w:rPr>
        <w:t xml:space="preserve"> &lt;&lt; קריאה &gt;&gt;</w:t>
      </w:r>
      <w:r>
        <w:rPr>
          <w:rtl/>
        </w:rPr>
        <w:t xml:space="preserve">   </w:t>
      </w:r>
      <w:bookmarkEnd w:id="3805"/>
    </w:p>
    <w:p w:rsidR="00EB62FF" w:rsidRDefault="00EB62FF" w:rsidP="00ED0A0D">
      <w:pPr>
        <w:rPr>
          <w:rtl/>
        </w:rPr>
      </w:pPr>
    </w:p>
    <w:p w:rsidR="00EB62FF" w:rsidRDefault="00EB62FF" w:rsidP="00EC7214">
      <w:pPr>
        <w:rPr>
          <w:rtl/>
        </w:rPr>
      </w:pPr>
      <w:r>
        <w:rPr>
          <w:rFonts w:hint="cs"/>
          <w:rtl/>
        </w:rPr>
        <w:t>אני מתנצלת</w:t>
      </w:r>
      <w:bookmarkStart w:id="3806" w:name="_ETM_Q17_684110"/>
      <w:bookmarkEnd w:id="3806"/>
      <w:r>
        <w:rPr>
          <w:rFonts w:hint="cs"/>
          <w:rtl/>
        </w:rPr>
        <w:t xml:space="preserve">, </w:t>
      </w:r>
      <w:bookmarkStart w:id="3807" w:name="_ETM_Q17_683068"/>
      <w:bookmarkEnd w:id="3807"/>
      <w:r>
        <w:rPr>
          <w:rFonts w:hint="cs"/>
          <w:rtl/>
        </w:rPr>
        <w:t>ראדה.</w:t>
      </w:r>
    </w:p>
    <w:p w:rsidR="00EB62FF" w:rsidRPr="00AF7F6D" w:rsidRDefault="00EB62FF" w:rsidP="00EC7214">
      <w:pPr>
        <w:rPr>
          <w:rtl/>
        </w:rPr>
      </w:pPr>
      <w:bookmarkStart w:id="3808" w:name="_ETM_Q17_684152"/>
      <w:bookmarkEnd w:id="3808"/>
    </w:p>
    <w:p w:rsidR="00EB62FF" w:rsidRDefault="00EB62FF" w:rsidP="00EC7214">
      <w:pPr>
        <w:pStyle w:val="af5"/>
        <w:keepNext/>
        <w:rPr>
          <w:rtl/>
        </w:rPr>
      </w:pPr>
      <w:r w:rsidRPr="0051719C">
        <w:rPr>
          <w:rStyle w:val="TagStyle"/>
          <w:rtl/>
        </w:rPr>
        <w:t xml:space="preserve"> &lt;&lt; קריאה &gt;&gt; </w:t>
      </w:r>
      <w:r>
        <w:rPr>
          <w:rtl/>
        </w:rPr>
        <w:t>גלעד קריב (העבודה):</w:t>
      </w:r>
      <w:r w:rsidRPr="0051719C">
        <w:rPr>
          <w:rStyle w:val="TagStyle"/>
          <w:rtl/>
        </w:rPr>
        <w:t xml:space="preserve"> &lt;&lt; קריאה &gt;&gt;</w:t>
      </w:r>
      <w:r>
        <w:rPr>
          <w:rtl/>
        </w:rPr>
        <w:t xml:space="preserve">  </w:t>
      </w:r>
    </w:p>
    <w:p w:rsidR="00EB62FF" w:rsidRDefault="00EB62FF" w:rsidP="00ED0A0D">
      <w:pPr>
        <w:rPr>
          <w:rtl/>
        </w:rPr>
      </w:pPr>
    </w:p>
    <w:p w:rsidR="00EB62FF" w:rsidRDefault="00EB62FF" w:rsidP="00EC7214">
      <w:pPr>
        <w:rPr>
          <w:rtl/>
        </w:rPr>
      </w:pPr>
      <w:r>
        <w:rPr>
          <w:rFonts w:hint="cs"/>
          <w:rtl/>
        </w:rPr>
        <w:t>- - -</w:t>
      </w:r>
      <w:bookmarkStart w:id="3809" w:name="_ETM_Q17_684806"/>
      <w:bookmarkEnd w:id="3809"/>
    </w:p>
    <w:p w:rsidR="00EB62FF" w:rsidRDefault="00EB62FF" w:rsidP="00EC7214">
      <w:pPr>
        <w:rPr>
          <w:rtl/>
        </w:rPr>
      </w:pPr>
      <w:bookmarkStart w:id="3810" w:name="_ETM_Q17_684861"/>
      <w:bookmarkEnd w:id="3810"/>
    </w:p>
    <w:p w:rsidR="00EB62FF" w:rsidRDefault="00EB62FF" w:rsidP="00EC7214">
      <w:pPr>
        <w:pStyle w:val="af6"/>
        <w:keepNext/>
        <w:rPr>
          <w:rtl/>
        </w:rPr>
      </w:pPr>
      <w:bookmarkStart w:id="3811" w:name="ET_yor_6688_27"/>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bookmarkEnd w:id="3811"/>
    </w:p>
    <w:p w:rsidR="00EB62FF" w:rsidRDefault="00EB62FF" w:rsidP="00ED0A0D">
      <w:pPr>
        <w:rPr>
          <w:rtl/>
        </w:rPr>
      </w:pPr>
    </w:p>
    <w:p w:rsidR="00EB62FF" w:rsidRDefault="00EB62FF" w:rsidP="00EC7214">
      <w:pPr>
        <w:rPr>
          <w:rtl/>
        </w:rPr>
      </w:pPr>
      <w:bookmarkStart w:id="3812" w:name="_ETM_Q17_687096"/>
      <w:bookmarkStart w:id="3813" w:name="_ETM_Q17_686369"/>
      <w:bookmarkEnd w:id="3812"/>
      <w:bookmarkEnd w:id="3813"/>
      <w:r>
        <w:rPr>
          <w:rtl/>
        </w:rPr>
        <w:t xml:space="preserve">גלעד קריב, </w:t>
      </w:r>
      <w:r>
        <w:rPr>
          <w:rFonts w:hint="cs"/>
          <w:rtl/>
        </w:rPr>
        <w:t>שש</w:t>
      </w:r>
      <w:r>
        <w:rPr>
          <w:rtl/>
        </w:rPr>
        <w:t xml:space="preserve"> דקות לא הספיקו לך. בבקשה.</w:t>
      </w:r>
      <w:bookmarkStart w:id="3814" w:name="_ETM_Q17_690445"/>
      <w:bookmarkEnd w:id="3814"/>
    </w:p>
    <w:p w:rsidR="00EB62FF" w:rsidRDefault="00EB62FF" w:rsidP="00EC7214">
      <w:pPr>
        <w:rPr>
          <w:rtl/>
        </w:rPr>
      </w:pPr>
      <w:bookmarkStart w:id="3815" w:name="_ETM_Q17_690484"/>
      <w:bookmarkEnd w:id="3815"/>
    </w:p>
    <w:p w:rsidR="00EB62FF" w:rsidRDefault="00EB62FF" w:rsidP="00EC7214">
      <w:pPr>
        <w:pStyle w:val="-"/>
        <w:keepNext/>
        <w:rPr>
          <w:rtl/>
        </w:rPr>
      </w:pPr>
      <w:bookmarkStart w:id="3816" w:name="ET_speakercontinue_6316_28"/>
      <w:r w:rsidRPr="0051719C">
        <w:rPr>
          <w:rStyle w:val="TagStyle"/>
          <w:rtl/>
        </w:rPr>
        <w:t xml:space="preserve"> &lt;&lt; דובר_המשך &gt;&gt; </w:t>
      </w:r>
      <w:r>
        <w:rPr>
          <w:rtl/>
        </w:rPr>
        <w:t>סגנית מזכיר הכנסת ראדה חסייסי:</w:t>
      </w:r>
      <w:r w:rsidRPr="0051719C">
        <w:rPr>
          <w:rStyle w:val="TagStyle"/>
          <w:rtl/>
        </w:rPr>
        <w:t xml:space="preserve"> &lt;&lt; דובר_המשך &gt;&gt;</w:t>
      </w:r>
      <w:r>
        <w:rPr>
          <w:rtl/>
        </w:rPr>
        <w:t xml:space="preserve">  </w:t>
      </w:r>
      <w:bookmarkEnd w:id="3816"/>
    </w:p>
    <w:p w:rsidR="00EB62FF" w:rsidRDefault="00EB62FF" w:rsidP="00ED0A0D">
      <w:pPr>
        <w:rPr>
          <w:rtl/>
        </w:rPr>
      </w:pPr>
    </w:p>
    <w:p w:rsidR="00EB62FF" w:rsidRDefault="00EB62FF" w:rsidP="00EC7214">
      <w:pPr>
        <w:rPr>
          <w:rtl/>
        </w:rPr>
      </w:pPr>
      <w:bookmarkStart w:id="3817" w:name="_ETM_Q17_686787"/>
      <w:bookmarkStart w:id="3818" w:name="_ETM_Q17_690929"/>
      <w:bookmarkEnd w:id="3817"/>
      <w:bookmarkEnd w:id="3818"/>
      <w:r>
        <w:rPr>
          <w:rtl/>
        </w:rPr>
        <w:t>ברשות יושב</w:t>
      </w:r>
      <w:r>
        <w:rPr>
          <w:rFonts w:hint="cs"/>
          <w:rtl/>
        </w:rPr>
        <w:t>-</w:t>
      </w:r>
      <w:r>
        <w:rPr>
          <w:rtl/>
        </w:rPr>
        <w:t>ראש הישיבה,</w:t>
      </w:r>
      <w:r>
        <w:rPr>
          <w:rFonts w:hint="cs"/>
          <w:rtl/>
        </w:rPr>
        <w:t xml:space="preserve"> אני מתכבדת - - -</w:t>
      </w:r>
    </w:p>
    <w:p w:rsidR="00EB62FF" w:rsidRDefault="00EB62FF" w:rsidP="00EC7214">
      <w:pPr>
        <w:rPr>
          <w:rtl/>
        </w:rPr>
      </w:pPr>
      <w:bookmarkStart w:id="3819" w:name="_ETM_Q17_691632"/>
      <w:bookmarkStart w:id="3820" w:name="_ETM_Q17_691679"/>
      <w:bookmarkStart w:id="3821" w:name="_ETM_Q17_689352"/>
      <w:bookmarkStart w:id="3822" w:name="_ETM_Q17_689403"/>
      <w:bookmarkEnd w:id="3819"/>
      <w:bookmarkEnd w:id="3820"/>
      <w:bookmarkEnd w:id="3821"/>
      <w:bookmarkEnd w:id="3822"/>
    </w:p>
    <w:p w:rsidR="00EB62FF" w:rsidRDefault="00EB62FF" w:rsidP="00EC7214">
      <w:pPr>
        <w:pStyle w:val="af6"/>
        <w:keepNext/>
        <w:rPr>
          <w:rtl/>
        </w:rPr>
      </w:pPr>
      <w:r w:rsidRPr="0051719C">
        <w:rPr>
          <w:rStyle w:val="TagStyle"/>
          <w:rtl/>
        </w:rPr>
        <w:t xml:space="preserve"> &lt;&lt; יור &gt;&gt; </w:t>
      </w:r>
      <w:r>
        <w:rPr>
          <w:rtl/>
        </w:rPr>
        <w:t>היו"ר יעקב מרגי:</w:t>
      </w:r>
      <w:r w:rsidRPr="0051719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823" w:name="_ETM_Q17_690605"/>
      <w:bookmarkStart w:id="3824" w:name="_ETM_Q17_694140"/>
      <w:bookmarkEnd w:id="3823"/>
      <w:bookmarkEnd w:id="3824"/>
      <w:r>
        <w:rPr>
          <w:rFonts w:hint="cs"/>
          <w:rtl/>
        </w:rPr>
        <w:t>רגע,</w:t>
      </w:r>
      <w:r>
        <w:rPr>
          <w:rtl/>
        </w:rPr>
        <w:t xml:space="preserve"> רגע, </w:t>
      </w:r>
      <w:r>
        <w:rPr>
          <w:rFonts w:hint="cs"/>
          <w:rtl/>
        </w:rPr>
        <w:t>סגנית ה</w:t>
      </w:r>
      <w:r>
        <w:rPr>
          <w:rtl/>
        </w:rPr>
        <w:t xml:space="preserve">מזכיר. יעקב אשר, אתה היום לא מקשיב לי </w:t>
      </w:r>
      <w:bookmarkStart w:id="3825" w:name="_ETM_Q17_697563"/>
      <w:bookmarkEnd w:id="3825"/>
      <w:r>
        <w:rPr>
          <w:rtl/>
        </w:rPr>
        <w:t>ואתה פעיל</w:t>
      </w:r>
      <w:r>
        <w:rPr>
          <w:rFonts w:hint="cs"/>
          <w:rtl/>
        </w:rPr>
        <w:t>.</w:t>
      </w:r>
      <w:r>
        <w:rPr>
          <w:rtl/>
        </w:rPr>
        <w:t xml:space="preserve"> אני אקרא אותך לסדר. היא באמצע</w:t>
      </w:r>
      <w:r>
        <w:rPr>
          <w:rFonts w:hint="cs"/>
          <w:rtl/>
        </w:rPr>
        <w:t>.</w:t>
      </w:r>
      <w:r>
        <w:rPr>
          <w:rtl/>
        </w:rPr>
        <w:t xml:space="preserve"> תכבדו</w:t>
      </w:r>
      <w:r>
        <w:rPr>
          <w:rFonts w:hint="cs"/>
          <w:rtl/>
        </w:rPr>
        <w:t xml:space="preserve"> </w:t>
      </w:r>
      <w:bookmarkStart w:id="3826" w:name="_ETM_Q17_702139"/>
      <w:bookmarkEnd w:id="3826"/>
      <w:r>
        <w:rPr>
          <w:rtl/>
        </w:rPr>
        <w:t xml:space="preserve">לא </w:t>
      </w:r>
      <w:bookmarkStart w:id="3827" w:name="_ETM_Q17_700986"/>
      <w:bookmarkEnd w:id="3827"/>
      <w:r>
        <w:rPr>
          <w:rtl/>
        </w:rPr>
        <w:t>אותי</w:t>
      </w:r>
      <w:r>
        <w:rPr>
          <w:rFonts w:hint="cs"/>
          <w:rtl/>
        </w:rPr>
        <w:t>,</w:t>
      </w:r>
      <w:r>
        <w:rPr>
          <w:rtl/>
        </w:rPr>
        <w:t xml:space="preserve"> תכבדו את </w:t>
      </w:r>
      <w:r>
        <w:rPr>
          <w:rFonts w:hint="cs"/>
          <w:rtl/>
        </w:rPr>
        <w:t xml:space="preserve">סגנית </w:t>
      </w:r>
      <w:r>
        <w:rPr>
          <w:rtl/>
        </w:rPr>
        <w:t xml:space="preserve">מזכיר הכנסת. </w:t>
      </w:r>
      <w:bookmarkStart w:id="3828" w:name="_ETM_Q17_705140"/>
      <w:bookmarkEnd w:id="3828"/>
      <w:r>
        <w:rPr>
          <w:rtl/>
        </w:rPr>
        <w:t>בבקשה, גברתי.</w:t>
      </w:r>
      <w:bookmarkStart w:id="3829" w:name="_ETM_Q17_705473"/>
      <w:bookmarkEnd w:id="3829"/>
    </w:p>
    <w:p w:rsidR="00EB62FF" w:rsidRDefault="00EB62FF" w:rsidP="00EC7214">
      <w:pPr>
        <w:rPr>
          <w:rtl/>
        </w:rPr>
      </w:pPr>
      <w:bookmarkStart w:id="3830" w:name="_ETM_Q17_705518"/>
      <w:bookmarkEnd w:id="3830"/>
    </w:p>
    <w:p w:rsidR="00EB62FF" w:rsidRDefault="00EB62FF" w:rsidP="00EC7214">
      <w:pPr>
        <w:pStyle w:val="-"/>
        <w:keepNext/>
        <w:rPr>
          <w:rtl/>
        </w:rPr>
      </w:pPr>
      <w:bookmarkStart w:id="3831" w:name="ET_speakercontinue_6316_31"/>
      <w:r w:rsidRPr="0051719C">
        <w:rPr>
          <w:rStyle w:val="TagStyle"/>
          <w:rtl/>
        </w:rPr>
        <w:t xml:space="preserve"> &lt;&lt; דובר_המשך &gt;&gt; </w:t>
      </w:r>
      <w:r>
        <w:rPr>
          <w:rtl/>
        </w:rPr>
        <w:t>סגנית מזכיר הכנסת ראדה חסייסי:</w:t>
      </w:r>
      <w:r w:rsidRPr="0051719C">
        <w:rPr>
          <w:rStyle w:val="TagStyle"/>
          <w:rtl/>
        </w:rPr>
        <w:t xml:space="preserve"> &lt;&lt; דובר_המשך &gt;&gt;</w:t>
      </w:r>
      <w:r>
        <w:rPr>
          <w:rtl/>
        </w:rPr>
        <w:t xml:space="preserve">  </w:t>
      </w:r>
      <w:bookmarkEnd w:id="3831"/>
    </w:p>
    <w:p w:rsidR="00EB62FF" w:rsidRDefault="00EB62FF" w:rsidP="00ED0A0D">
      <w:pPr>
        <w:rPr>
          <w:rtl/>
        </w:rPr>
      </w:pPr>
    </w:p>
    <w:p w:rsidR="00EB62FF" w:rsidRDefault="00EB62FF" w:rsidP="00EC7214">
      <w:pPr>
        <w:rPr>
          <w:rtl/>
        </w:rPr>
      </w:pPr>
      <w:bookmarkStart w:id="3832" w:name="_ETM_Q17_702218"/>
      <w:bookmarkStart w:id="3833" w:name="_ETM_Q17_706419"/>
      <w:bookmarkEnd w:id="3832"/>
      <w:bookmarkEnd w:id="3833"/>
      <w:r>
        <w:rPr>
          <w:rtl/>
        </w:rPr>
        <w:t>ברשות יושב</w:t>
      </w:r>
      <w:r>
        <w:rPr>
          <w:rFonts w:hint="cs"/>
          <w:rtl/>
        </w:rPr>
        <w:t>-</w:t>
      </w:r>
      <w:r>
        <w:rPr>
          <w:rtl/>
        </w:rPr>
        <w:t xml:space="preserve">ראש הישיבה, </w:t>
      </w:r>
      <w:r>
        <w:rPr>
          <w:rFonts w:hint="cs"/>
          <w:rtl/>
        </w:rPr>
        <w:t>הינני</w:t>
      </w:r>
      <w:r>
        <w:rPr>
          <w:rtl/>
        </w:rPr>
        <w:t xml:space="preserve"> מתכבדת להוד</w:t>
      </w:r>
      <w:r>
        <w:rPr>
          <w:rFonts w:hint="cs"/>
          <w:rtl/>
        </w:rPr>
        <w:t>יע</w:t>
      </w:r>
      <w:r>
        <w:rPr>
          <w:rtl/>
        </w:rPr>
        <w:t>כם</w:t>
      </w:r>
      <w:r>
        <w:rPr>
          <w:rFonts w:hint="cs"/>
          <w:rtl/>
        </w:rPr>
        <w:t>,</w:t>
      </w:r>
      <w:r>
        <w:rPr>
          <w:rtl/>
        </w:rPr>
        <w:t xml:space="preserve"> כי הונחה היום </w:t>
      </w:r>
      <w:bookmarkStart w:id="3834" w:name="_ETM_Q17_711157"/>
      <w:bookmarkEnd w:id="3834"/>
      <w:r>
        <w:rPr>
          <w:rtl/>
        </w:rPr>
        <w:t xml:space="preserve">על שולחן הכנסת </w:t>
      </w:r>
      <w:r>
        <w:rPr>
          <w:rFonts w:hint="cs"/>
          <w:rtl/>
        </w:rPr>
        <w:t>–</w:t>
      </w:r>
    </w:p>
    <w:p w:rsidR="00EB62FF" w:rsidRDefault="00EB62FF" w:rsidP="00EC7214">
      <w:pPr>
        <w:rPr>
          <w:rtl/>
        </w:rPr>
      </w:pPr>
    </w:p>
    <w:p w:rsidR="00EB62FF" w:rsidRDefault="00EB62FF" w:rsidP="00EC7214">
      <w:pPr>
        <w:rPr>
          <w:rtl/>
        </w:rPr>
      </w:pPr>
      <w:r>
        <w:rPr>
          <w:rFonts w:hint="cs"/>
          <w:rtl/>
        </w:rPr>
        <w:t>ל</w:t>
      </w:r>
      <w:r>
        <w:rPr>
          <w:rtl/>
        </w:rPr>
        <w:t>קריאה שנייה ו</w:t>
      </w:r>
      <w:r>
        <w:rPr>
          <w:rFonts w:hint="cs"/>
          <w:rtl/>
        </w:rPr>
        <w:t xml:space="preserve">לקריאה </w:t>
      </w:r>
      <w:r>
        <w:rPr>
          <w:rtl/>
        </w:rPr>
        <w:t>שלישית</w:t>
      </w:r>
      <w:r>
        <w:rPr>
          <w:rFonts w:hint="cs"/>
          <w:rtl/>
        </w:rPr>
        <w:t>:</w:t>
      </w:r>
      <w:r>
        <w:rPr>
          <w:rtl/>
        </w:rPr>
        <w:t xml:space="preserve"> הצעת חוק זכויות הסטודנט</w:t>
      </w:r>
      <w:r>
        <w:rPr>
          <w:rFonts w:hint="cs"/>
          <w:rtl/>
        </w:rPr>
        <w:t xml:space="preserve"> (תיקון מס' 11),</w:t>
      </w:r>
      <w:r>
        <w:rPr>
          <w:rtl/>
        </w:rPr>
        <w:t xml:space="preserve"> </w:t>
      </w:r>
      <w:bookmarkStart w:id="3835" w:name="_ETM_Q17_715895"/>
      <w:bookmarkEnd w:id="3835"/>
      <w:r>
        <w:rPr>
          <w:rtl/>
        </w:rPr>
        <w:t>התשפ"</w:t>
      </w:r>
      <w:r>
        <w:rPr>
          <w:rFonts w:hint="cs"/>
          <w:rtl/>
        </w:rPr>
        <w:t>ו</w:t>
      </w:r>
      <w:r>
        <w:rPr>
          <w:rFonts w:hint="eastAsia"/>
          <w:rtl/>
        </w:rPr>
        <w:t>–</w:t>
      </w:r>
      <w:r>
        <w:rPr>
          <w:rtl/>
        </w:rPr>
        <w:t>2026</w:t>
      </w:r>
      <w:r>
        <w:rPr>
          <w:rFonts w:hint="cs"/>
          <w:rtl/>
        </w:rPr>
        <w:t xml:space="preserve">, </w:t>
      </w:r>
      <w:r>
        <w:rPr>
          <w:rtl/>
        </w:rPr>
        <w:t>שהחזירה ועדת החינוך, התרבות והספורט</w:t>
      </w:r>
      <w:r>
        <w:rPr>
          <w:rFonts w:hint="cs"/>
          <w:rtl/>
        </w:rPr>
        <w:t>.</w:t>
      </w:r>
      <w:r>
        <w:rPr>
          <w:rtl/>
        </w:rPr>
        <w:t xml:space="preserve"> </w:t>
      </w:r>
    </w:p>
    <w:p w:rsidR="00EB62FF" w:rsidRDefault="00EB62FF" w:rsidP="00EC7214">
      <w:pPr>
        <w:rPr>
          <w:rtl/>
        </w:rPr>
      </w:pPr>
    </w:p>
    <w:p w:rsidR="00EB62FF" w:rsidRDefault="00EB62FF" w:rsidP="00EC7214">
      <w:pPr>
        <w:rPr>
          <w:rtl/>
        </w:rPr>
      </w:pPr>
      <w:r>
        <w:rPr>
          <w:rFonts w:hint="cs"/>
          <w:rtl/>
        </w:rPr>
        <w:t xml:space="preserve">כמו </w:t>
      </w:r>
      <w:r>
        <w:rPr>
          <w:rtl/>
        </w:rPr>
        <w:t xml:space="preserve">כן, </w:t>
      </w:r>
      <w:r>
        <w:rPr>
          <w:rFonts w:hint="cs"/>
          <w:rtl/>
        </w:rPr>
        <w:t>הינני</w:t>
      </w:r>
      <w:r>
        <w:rPr>
          <w:rtl/>
        </w:rPr>
        <w:t xml:space="preserve"> מתכבדת </w:t>
      </w:r>
      <w:bookmarkStart w:id="3836" w:name="_ETM_Q17_720634"/>
      <w:bookmarkEnd w:id="3836"/>
      <w:r>
        <w:rPr>
          <w:rtl/>
        </w:rPr>
        <w:t>להוד</w:t>
      </w:r>
      <w:r>
        <w:rPr>
          <w:rFonts w:hint="cs"/>
          <w:rtl/>
        </w:rPr>
        <w:t>יע</w:t>
      </w:r>
      <w:r>
        <w:rPr>
          <w:rtl/>
        </w:rPr>
        <w:t>כם</w:t>
      </w:r>
      <w:r>
        <w:rPr>
          <w:rFonts w:hint="cs"/>
          <w:rtl/>
        </w:rPr>
        <w:t>,</w:t>
      </w:r>
      <w:r>
        <w:rPr>
          <w:rtl/>
        </w:rPr>
        <w:t xml:space="preserve"> כי בהתאם לסעיף 89</w:t>
      </w:r>
      <w:r>
        <w:rPr>
          <w:rFonts w:hint="cs"/>
          <w:rtl/>
        </w:rPr>
        <w:t xml:space="preserve">(א) </w:t>
      </w:r>
      <w:r>
        <w:rPr>
          <w:rtl/>
        </w:rPr>
        <w:t>לתקנון הכנסת</w:t>
      </w:r>
      <w:r>
        <w:rPr>
          <w:rFonts w:hint="cs"/>
          <w:rtl/>
        </w:rPr>
        <w:t>,</w:t>
      </w:r>
      <w:r>
        <w:rPr>
          <w:rtl/>
        </w:rPr>
        <w:t xml:space="preserve"> החליטה הוועדה המיוחדת </w:t>
      </w:r>
      <w:bookmarkStart w:id="3837" w:name="_ETM_Q17_725372"/>
      <w:bookmarkEnd w:id="3837"/>
      <w:r>
        <w:rPr>
          <w:rtl/>
        </w:rPr>
        <w:t>לתיקונים לחוק</w:t>
      </w:r>
      <w:r>
        <w:rPr>
          <w:rFonts w:hint="cs"/>
          <w:rtl/>
        </w:rPr>
        <w:t>-</w:t>
      </w:r>
      <w:r>
        <w:rPr>
          <w:rtl/>
        </w:rPr>
        <w:t>יסוד</w:t>
      </w:r>
      <w:r>
        <w:rPr>
          <w:rFonts w:hint="cs"/>
          <w:rtl/>
        </w:rPr>
        <w:t xml:space="preserve">: </w:t>
      </w:r>
      <w:r>
        <w:rPr>
          <w:rtl/>
        </w:rPr>
        <w:t>הממשלה לחדש את דיוניה בהצעת חוק</w:t>
      </w:r>
      <w:r>
        <w:rPr>
          <w:rFonts w:hint="cs"/>
          <w:rtl/>
        </w:rPr>
        <w:t>-</w:t>
      </w:r>
      <w:r>
        <w:rPr>
          <w:rtl/>
        </w:rPr>
        <w:t>יסוד</w:t>
      </w:r>
      <w:r>
        <w:rPr>
          <w:rFonts w:hint="cs"/>
          <w:rtl/>
        </w:rPr>
        <w:t>:</w:t>
      </w:r>
      <w:r>
        <w:rPr>
          <w:rtl/>
        </w:rPr>
        <w:t xml:space="preserve"> </w:t>
      </w:r>
      <w:bookmarkStart w:id="3838" w:name="_ETM_Q17_730110"/>
      <w:bookmarkEnd w:id="3838"/>
      <w:r>
        <w:rPr>
          <w:rtl/>
        </w:rPr>
        <w:t>הממשלה</w:t>
      </w:r>
      <w:r>
        <w:rPr>
          <w:rFonts w:hint="cs"/>
          <w:rtl/>
        </w:rPr>
        <w:t xml:space="preserve"> (תיקון </w:t>
      </w:r>
      <w:bookmarkStart w:id="3839" w:name="_ETM_Q17_732193"/>
      <w:bookmarkEnd w:id="3839"/>
      <w:r>
        <w:rPr>
          <w:rFonts w:hint="cs"/>
          <w:rtl/>
        </w:rPr>
        <w:t>מס' 13).</w:t>
      </w:r>
      <w:r>
        <w:rPr>
          <w:rtl/>
        </w:rPr>
        <w:t xml:space="preserve"> תודה.</w:t>
      </w:r>
      <w:bookmarkStart w:id="3840" w:name="_ETM_Q17_734637"/>
      <w:bookmarkEnd w:id="3840"/>
    </w:p>
    <w:p w:rsidR="00EB62FF" w:rsidRDefault="00EB62FF" w:rsidP="00EC7214">
      <w:pPr>
        <w:rPr>
          <w:rtl/>
        </w:rPr>
      </w:pPr>
      <w:bookmarkStart w:id="3841" w:name="_ETM_Q17_734682"/>
      <w:bookmarkEnd w:id="3841"/>
    </w:p>
    <w:p w:rsidR="00EB62FF" w:rsidRDefault="00EB62FF" w:rsidP="00EC7214">
      <w:pPr>
        <w:pStyle w:val="af6"/>
        <w:keepNext/>
        <w:rPr>
          <w:rtl/>
        </w:rPr>
      </w:pPr>
      <w:r w:rsidRPr="00146FC8">
        <w:rPr>
          <w:rStyle w:val="TagStyle"/>
          <w:rtl/>
        </w:rPr>
        <w:t xml:space="preserve"> &lt;&lt; יור &gt;&gt; </w:t>
      </w:r>
      <w:r>
        <w:rPr>
          <w:rtl/>
        </w:rPr>
        <w:t>היו"ר יעקב מרגי:</w:t>
      </w:r>
      <w:r w:rsidRPr="00146FC8">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842" w:name="_ETM_Q17_735910"/>
      <w:bookmarkStart w:id="3843" w:name="_ETM_Q17_735320"/>
      <w:bookmarkEnd w:id="3842"/>
      <w:bookmarkEnd w:id="3843"/>
      <w:r>
        <w:rPr>
          <w:rtl/>
        </w:rPr>
        <w:t>תודה רבה</w:t>
      </w:r>
      <w:r>
        <w:rPr>
          <w:rFonts w:hint="cs"/>
          <w:rtl/>
        </w:rPr>
        <w:t>.</w:t>
      </w:r>
    </w:p>
    <w:p w:rsidR="00EB62FF" w:rsidRDefault="00EB62FF" w:rsidP="00EC7214">
      <w:pPr>
        <w:rPr>
          <w:rtl/>
        </w:rPr>
      </w:pPr>
      <w:bookmarkStart w:id="3844" w:name="_ETM_Q17_734662"/>
      <w:bookmarkStart w:id="3845" w:name="_ETM_Q17_734691"/>
      <w:bookmarkStart w:id="3846" w:name="_ETM_Q17_734856"/>
      <w:bookmarkStart w:id="3847" w:name="_ETM_Q17_734878"/>
      <w:bookmarkEnd w:id="3844"/>
      <w:bookmarkEnd w:id="3845"/>
      <w:bookmarkEnd w:id="3846"/>
      <w:bookmarkEnd w:id="3847"/>
    </w:p>
    <w:p w:rsidR="00EB62FF" w:rsidRDefault="00EB62FF" w:rsidP="00EC7214">
      <w:pPr>
        <w:rPr>
          <w:rtl/>
        </w:rPr>
      </w:pPr>
    </w:p>
    <w:p w:rsidR="00EB62FF" w:rsidRDefault="00EB62FF" w:rsidP="00EC7214">
      <w:pPr>
        <w:pStyle w:val="a6"/>
        <w:rPr>
          <w:rtl/>
        </w:rPr>
      </w:pPr>
      <w:bookmarkStart w:id="3848" w:name="ET_halsi_648541_12"/>
      <w:r w:rsidRPr="009F5728">
        <w:rPr>
          <w:rStyle w:val="TagStyle"/>
          <w:rtl/>
        </w:rPr>
        <w:t xml:space="preserve">&lt;&lt; הלסי &gt;&gt; </w:t>
      </w:r>
      <w:bookmarkStart w:id="3849" w:name="_Toc222950499"/>
      <w:r>
        <w:rPr>
          <w:rtl/>
        </w:rPr>
        <w:t>הצע</w:t>
      </w:r>
      <w:r>
        <w:rPr>
          <w:rFonts w:hint="cs"/>
          <w:rtl/>
        </w:rPr>
        <w:t>ה</w:t>
      </w:r>
      <w:r>
        <w:rPr>
          <w:rtl/>
        </w:rPr>
        <w:t xml:space="preserve"> לסדר-היום</w:t>
      </w:r>
      <w:bookmarkEnd w:id="3849"/>
      <w:r w:rsidRPr="009F5728">
        <w:rPr>
          <w:rStyle w:val="TagStyle"/>
          <w:rtl/>
        </w:rPr>
        <w:t xml:space="preserve"> &lt;&lt; הלסי &gt;&gt;</w:t>
      </w:r>
      <w:r>
        <w:rPr>
          <w:rtl/>
        </w:rPr>
        <w:t xml:space="preserve">   </w:t>
      </w:r>
      <w:bookmarkEnd w:id="3848"/>
    </w:p>
    <w:p w:rsidR="00EB62FF" w:rsidRDefault="00EB62FF" w:rsidP="00EC7214">
      <w:pPr>
        <w:pStyle w:val="a6"/>
        <w:rPr>
          <w:rtl/>
        </w:rPr>
      </w:pPr>
      <w:bookmarkStart w:id="3850" w:name="ET_halsi_648541_13"/>
      <w:r w:rsidRPr="009F5728">
        <w:rPr>
          <w:rStyle w:val="TagStyle"/>
          <w:rtl/>
        </w:rPr>
        <w:t xml:space="preserve"> &lt;&lt; הלסי &gt;&gt; </w:t>
      </w:r>
      <w:bookmarkStart w:id="3851" w:name="_Toc222950500"/>
      <w:r>
        <w:rPr>
          <w:rtl/>
        </w:rPr>
        <w:t>הקמת ועדת חקירה פרלמנטרית לבחינת האלימות כלפי כוחות הביטחון, אופן הטיפול בה והענישה</w:t>
      </w:r>
      <w:bookmarkStart w:id="3852" w:name="_ETM_Q18_141569"/>
      <w:bookmarkEnd w:id="3852"/>
      <w:bookmarkEnd w:id="3851"/>
      <w:r w:rsidRPr="009F5728">
        <w:rPr>
          <w:rStyle w:val="TagStyle"/>
          <w:rtl/>
        </w:rPr>
        <w:t xml:space="preserve"> &lt;&lt; הלסי &gt;&gt;</w:t>
      </w:r>
      <w:r>
        <w:rPr>
          <w:rtl/>
        </w:rPr>
        <w:t xml:space="preserve">   </w:t>
      </w:r>
      <w:bookmarkEnd w:id="3850"/>
    </w:p>
    <w:p w:rsidR="00EB62FF" w:rsidRDefault="00EB62FF" w:rsidP="00ED0A0D">
      <w:pPr>
        <w:rPr>
          <w:rtl/>
        </w:rPr>
      </w:pPr>
    </w:p>
    <w:p w:rsidR="00EB62FF" w:rsidRDefault="00EB62FF" w:rsidP="00EC7214">
      <w:pPr>
        <w:pStyle w:val="af6"/>
        <w:keepNext/>
        <w:rPr>
          <w:rtl/>
        </w:rPr>
      </w:pPr>
      <w:r w:rsidRPr="009F5728">
        <w:rPr>
          <w:rStyle w:val="TagStyle"/>
          <w:rtl/>
        </w:rPr>
        <w:t xml:space="preserve"> &lt;&lt; יור &gt;&gt; </w:t>
      </w:r>
      <w:r>
        <w:rPr>
          <w:rtl/>
        </w:rPr>
        <w:t>היו"ר יעקב מרגי:</w:t>
      </w:r>
      <w:r w:rsidRPr="009F5728">
        <w:rPr>
          <w:rStyle w:val="TagStyle"/>
          <w:rtl/>
        </w:rPr>
        <w:t xml:space="preserve"> &lt;&lt; יור &gt;&gt;</w:t>
      </w:r>
      <w:r>
        <w:rPr>
          <w:rtl/>
        </w:rPr>
        <w:t xml:space="preserve">   </w:t>
      </w:r>
    </w:p>
    <w:p w:rsidR="00EB62FF" w:rsidRDefault="00EB62FF" w:rsidP="00ED0A0D">
      <w:pPr>
        <w:rPr>
          <w:rtl/>
        </w:rPr>
      </w:pPr>
      <w:bookmarkStart w:id="3853" w:name="_ETM_Q18_141529"/>
      <w:bookmarkEnd w:id="3853"/>
    </w:p>
    <w:p w:rsidR="00EB62FF" w:rsidRDefault="00EB62FF" w:rsidP="00EC7214">
      <w:pPr>
        <w:rPr>
          <w:rtl/>
        </w:rPr>
      </w:pPr>
      <w:r>
        <w:rPr>
          <w:rFonts w:hint="cs"/>
          <w:rtl/>
        </w:rPr>
        <w:t xml:space="preserve">חברי הכנסת, הנושא הבא על </w:t>
      </w:r>
      <w:bookmarkStart w:id="3854" w:name="_ETM_Q18_132369"/>
      <w:bookmarkEnd w:id="3854"/>
      <w:r>
        <w:rPr>
          <w:rtl/>
        </w:rPr>
        <w:t>סדר-היום</w:t>
      </w:r>
      <w:r>
        <w:rPr>
          <w:rFonts w:hint="cs"/>
          <w:rtl/>
        </w:rPr>
        <w:t xml:space="preserve"> </w:t>
      </w:r>
      <w:r>
        <w:rPr>
          <w:rFonts w:hint="eastAsia"/>
          <w:rtl/>
        </w:rPr>
        <w:t xml:space="preserve">– </w:t>
      </w:r>
      <w:r>
        <w:rPr>
          <w:rFonts w:hint="cs"/>
          <w:rtl/>
        </w:rPr>
        <w:t xml:space="preserve">הצעות רגילות ודחופות לסדר-היום. ההצעה הראשונה </w:t>
      </w:r>
      <w:bookmarkStart w:id="3855" w:name="_ETM_Q18_136329"/>
      <w:bookmarkEnd w:id="3855"/>
      <w:r>
        <w:rPr>
          <w:rFonts w:hint="cs"/>
          <w:rtl/>
        </w:rPr>
        <w:t>היא הצעה רגילה לסדר-היום בנושא: הקמת ועד</w:t>
      </w:r>
      <w:bookmarkStart w:id="3856" w:name="_ETM_Q18_139440"/>
      <w:bookmarkEnd w:id="3856"/>
      <w:r>
        <w:rPr>
          <w:rFonts w:hint="cs"/>
          <w:rtl/>
        </w:rPr>
        <w:t xml:space="preserve">ת חקירה פרלמנטרית לבחינת האלימות כלפי כוחות הביטחון, אופן הטיפול בה והענישה. </w:t>
      </w:r>
      <w:bookmarkStart w:id="3857" w:name="_ETM_Q18_142498"/>
      <w:bookmarkEnd w:id="3857"/>
      <w:r>
        <w:rPr>
          <w:rFonts w:hint="cs"/>
          <w:rtl/>
        </w:rPr>
        <w:t xml:space="preserve">את ההצעה הגיש </w:t>
      </w:r>
      <w:bookmarkStart w:id="3858" w:name="_ETM_Q18_152309"/>
      <w:bookmarkEnd w:id="3858"/>
      <w:r>
        <w:rPr>
          <w:rFonts w:hint="cs"/>
          <w:rtl/>
        </w:rPr>
        <w:t>חבר הכנסת אביגדור ליברמן. בבקשה, אדוני.</w:t>
      </w:r>
      <w:bookmarkStart w:id="3859" w:name="_ETM_Q18_167048"/>
      <w:bookmarkStart w:id="3860" w:name="_ETM_Q18_162459"/>
      <w:bookmarkEnd w:id="3859"/>
      <w:bookmarkEnd w:id="3860"/>
    </w:p>
    <w:p w:rsidR="00EB62FF" w:rsidRDefault="00EB62FF" w:rsidP="00EC7214">
      <w:pPr>
        <w:rPr>
          <w:rtl/>
        </w:rPr>
      </w:pPr>
    </w:p>
    <w:p w:rsidR="00EB62FF" w:rsidRDefault="00EB62FF" w:rsidP="00EC7214">
      <w:pPr>
        <w:pStyle w:val="af5"/>
        <w:keepNext/>
        <w:rPr>
          <w:rtl/>
        </w:rPr>
      </w:pPr>
      <w:bookmarkStart w:id="3861" w:name="ET_interruption_6345_15"/>
      <w:r w:rsidRPr="005467E6">
        <w:rPr>
          <w:rStyle w:val="TagStyle"/>
          <w:rtl/>
        </w:rPr>
        <w:t xml:space="preserve"> &lt;&lt; קריאה &gt;&gt; </w:t>
      </w:r>
      <w:r>
        <w:rPr>
          <w:rtl/>
        </w:rPr>
        <w:t>טלי גוטליב (הליכוד):</w:t>
      </w:r>
      <w:r w:rsidRPr="005467E6">
        <w:rPr>
          <w:rStyle w:val="TagStyle"/>
          <w:rtl/>
        </w:rPr>
        <w:t xml:space="preserve"> &lt;&lt; קריאה &gt;&gt;</w:t>
      </w:r>
      <w:r>
        <w:rPr>
          <w:rtl/>
        </w:rPr>
        <w:t xml:space="preserve">   </w:t>
      </w:r>
      <w:bookmarkEnd w:id="3861"/>
    </w:p>
    <w:p w:rsidR="00EB62FF" w:rsidRDefault="00EB62FF" w:rsidP="00ED0A0D">
      <w:pPr>
        <w:rPr>
          <w:rtl/>
        </w:rPr>
      </w:pPr>
    </w:p>
    <w:p w:rsidR="00EB62FF" w:rsidRDefault="00EB62FF" w:rsidP="00EC7214">
      <w:pPr>
        <w:rPr>
          <w:rtl/>
        </w:rPr>
      </w:pPr>
      <w:r>
        <w:rPr>
          <w:rFonts w:hint="cs"/>
          <w:rtl/>
        </w:rPr>
        <w:t xml:space="preserve">- - - </w:t>
      </w:r>
      <w:bookmarkStart w:id="3862" w:name="_ETM_Q18_165379"/>
      <w:bookmarkEnd w:id="3862"/>
      <w:r>
        <w:rPr>
          <w:rFonts w:hint="cs"/>
          <w:rtl/>
        </w:rPr>
        <w:t>אדון ליברמן, אני יודעת את זה. הוא יכול סתם לעשות דיון.</w:t>
      </w:r>
    </w:p>
    <w:p w:rsidR="00EB62FF" w:rsidRDefault="00EB62FF" w:rsidP="00EC7214">
      <w:pPr>
        <w:rPr>
          <w:rtl/>
        </w:rPr>
      </w:pPr>
    </w:p>
    <w:p w:rsidR="00EB62FF" w:rsidRDefault="00EB62FF" w:rsidP="00EC7214">
      <w:pPr>
        <w:pStyle w:val="af6"/>
        <w:keepNext/>
        <w:rPr>
          <w:rtl/>
        </w:rPr>
      </w:pPr>
      <w:r w:rsidRPr="005467E6">
        <w:rPr>
          <w:rStyle w:val="TagStyle"/>
          <w:rtl/>
        </w:rPr>
        <w:t xml:space="preserve"> &lt;&lt; יור &gt;&gt; </w:t>
      </w:r>
      <w:r>
        <w:rPr>
          <w:rtl/>
        </w:rPr>
        <w:t>היו"ר יעקב מרגי:</w:t>
      </w:r>
      <w:r w:rsidRPr="005467E6">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Fonts w:hint="cs"/>
          <w:rtl/>
        </w:rPr>
        <w:t xml:space="preserve">תודה. בבקשה, אדוני. </w:t>
      </w:r>
      <w:bookmarkStart w:id="3863" w:name="_ETM_Q18_166158"/>
      <w:bookmarkEnd w:id="3863"/>
      <w:r>
        <w:rPr>
          <w:rFonts w:hint="cs"/>
          <w:rtl/>
        </w:rPr>
        <w:t>עד עשר דקות לרשותך, אדוני.</w:t>
      </w:r>
    </w:p>
    <w:p w:rsidR="00EB62FF" w:rsidRDefault="00EB62FF" w:rsidP="00EC7214">
      <w:pPr>
        <w:rPr>
          <w:rtl/>
        </w:rPr>
      </w:pPr>
    </w:p>
    <w:p w:rsidR="00EB62FF" w:rsidRDefault="00EB62FF" w:rsidP="00EC7214">
      <w:pPr>
        <w:pStyle w:val="af5"/>
        <w:keepNext/>
        <w:rPr>
          <w:rtl/>
        </w:rPr>
      </w:pPr>
      <w:bookmarkStart w:id="3864" w:name="ET_interruption_6345_17"/>
      <w:r w:rsidRPr="005467E6">
        <w:rPr>
          <w:rStyle w:val="TagStyle"/>
          <w:rtl/>
        </w:rPr>
        <w:t xml:space="preserve"> &lt;&lt; קריאה &gt;&gt; </w:t>
      </w:r>
      <w:r>
        <w:rPr>
          <w:rtl/>
        </w:rPr>
        <w:t>טלי גוטליב (הליכוד):</w:t>
      </w:r>
      <w:r w:rsidRPr="005467E6">
        <w:rPr>
          <w:rStyle w:val="TagStyle"/>
          <w:rtl/>
        </w:rPr>
        <w:t xml:space="preserve"> &lt;&lt; קריאה &gt;&gt;</w:t>
      </w:r>
      <w:r>
        <w:rPr>
          <w:rtl/>
        </w:rPr>
        <w:t xml:space="preserve">   </w:t>
      </w:r>
      <w:bookmarkEnd w:id="3864"/>
    </w:p>
    <w:p w:rsidR="00EB62FF" w:rsidRDefault="00EB62FF" w:rsidP="00ED0A0D">
      <w:pPr>
        <w:rPr>
          <w:rtl/>
        </w:rPr>
      </w:pPr>
    </w:p>
    <w:p w:rsidR="00EB62FF" w:rsidRDefault="00EB62FF" w:rsidP="00EC7214">
      <w:pPr>
        <w:rPr>
          <w:rtl/>
        </w:rPr>
      </w:pPr>
      <w:bookmarkStart w:id="3865" w:name="_ETM_Q18_169249"/>
      <w:bookmarkStart w:id="3866" w:name="_ETM_Q18_168259"/>
      <w:bookmarkEnd w:id="3865"/>
      <w:bookmarkEnd w:id="3866"/>
      <w:r>
        <w:rPr>
          <w:rFonts w:hint="cs"/>
          <w:rtl/>
        </w:rPr>
        <w:t xml:space="preserve">הוא לא יכול לצוות על אנשים לבוא - - - </w:t>
      </w:r>
      <w:bookmarkStart w:id="3867" w:name="_ETM_Q18_169798"/>
      <w:bookmarkEnd w:id="3867"/>
      <w:r>
        <w:rPr>
          <w:rFonts w:hint="cs"/>
          <w:rtl/>
        </w:rPr>
        <w:t>לצוות על אנשים להביא מסמכים.</w:t>
      </w:r>
      <w:bookmarkStart w:id="3868" w:name="_ETM_Q18_169998"/>
      <w:bookmarkStart w:id="3869" w:name="_ETM_Q18_165588"/>
      <w:bookmarkEnd w:id="3868"/>
      <w:bookmarkEnd w:id="3869"/>
    </w:p>
    <w:p w:rsidR="00EB62FF" w:rsidRDefault="00EB62FF" w:rsidP="00EC7214">
      <w:pPr>
        <w:rPr>
          <w:rtl/>
        </w:rPr>
      </w:pPr>
    </w:p>
    <w:p w:rsidR="00EB62FF" w:rsidRDefault="00EB62FF" w:rsidP="00EC7214">
      <w:pPr>
        <w:pStyle w:val="af6"/>
        <w:keepNext/>
        <w:rPr>
          <w:rtl/>
        </w:rPr>
      </w:pPr>
      <w:r w:rsidRPr="008F6E73">
        <w:rPr>
          <w:rStyle w:val="TagStyle"/>
          <w:rtl/>
        </w:rPr>
        <w:t xml:space="preserve"> &lt;&lt; יור &gt;&gt; </w:t>
      </w:r>
      <w:r>
        <w:rPr>
          <w:rtl/>
        </w:rPr>
        <w:t>היו"ר יעקב מרגי:</w:t>
      </w:r>
      <w:r w:rsidRPr="008F6E73">
        <w:rPr>
          <w:rStyle w:val="TagStyle"/>
          <w:rtl/>
        </w:rPr>
        <w:t xml:space="preserve"> &lt;&lt; יור &gt;&gt;</w:t>
      </w:r>
      <w:r>
        <w:rPr>
          <w:rtl/>
        </w:rPr>
        <w:t xml:space="preserve">   </w:t>
      </w:r>
    </w:p>
    <w:p w:rsidR="00EB62FF" w:rsidRDefault="00EB62FF" w:rsidP="00ED0A0D">
      <w:pPr>
        <w:rPr>
          <w:rtl/>
        </w:rPr>
      </w:pPr>
    </w:p>
    <w:p w:rsidR="00EB62FF" w:rsidRPr="008F6E73" w:rsidRDefault="00EB62FF" w:rsidP="00EC7214">
      <w:pPr>
        <w:rPr>
          <w:rtl/>
        </w:rPr>
      </w:pPr>
      <w:r>
        <w:rPr>
          <w:rFonts w:hint="cs"/>
          <w:rtl/>
        </w:rPr>
        <w:t xml:space="preserve">נא לאפשר לדבר. הוא עוד לא התחיל לדבר </w:t>
      </w:r>
      <w:r>
        <w:rPr>
          <w:rtl/>
        </w:rPr>
        <w:t>–</w:t>
      </w:r>
      <w:r>
        <w:rPr>
          <w:rFonts w:hint="cs"/>
          <w:rtl/>
        </w:rPr>
        <w:t xml:space="preserve"> קריאת ביניים?</w:t>
      </w:r>
      <w:bookmarkStart w:id="3870" w:name="_ETM_Q18_172378"/>
      <w:bookmarkEnd w:id="3870"/>
      <w:r>
        <w:rPr>
          <w:rFonts w:hint="cs"/>
          <w:rtl/>
        </w:rPr>
        <w:t xml:space="preserve"> </w:t>
      </w:r>
      <w:bookmarkStart w:id="3871" w:name="_ETM_Q18_181174"/>
      <w:bookmarkEnd w:id="3871"/>
      <w:r>
        <w:rPr>
          <w:rFonts w:hint="cs"/>
          <w:rtl/>
        </w:rPr>
        <w:t>בבקשה, אדוני.</w:t>
      </w:r>
    </w:p>
    <w:p w:rsidR="00EB62FF" w:rsidRDefault="00EB62FF" w:rsidP="00EC7214">
      <w:pPr>
        <w:rPr>
          <w:rtl/>
        </w:rPr>
      </w:pPr>
    </w:p>
    <w:p w:rsidR="00EB62FF" w:rsidRDefault="00EB62FF" w:rsidP="00EC7214">
      <w:pPr>
        <w:pStyle w:val="a4"/>
        <w:keepNext/>
        <w:rPr>
          <w:rtl/>
        </w:rPr>
      </w:pPr>
      <w:bookmarkStart w:id="3872" w:name="ET_speaker_4739_5"/>
      <w:r w:rsidRPr="00BB5721">
        <w:rPr>
          <w:rStyle w:val="TagStyle"/>
          <w:rtl/>
        </w:rPr>
        <w:t xml:space="preserve"> &lt;&lt; דובר &gt;&gt; </w:t>
      </w:r>
      <w:bookmarkStart w:id="3873" w:name="_Toc222950501"/>
      <w:r>
        <w:rPr>
          <w:rtl/>
        </w:rPr>
        <w:t>אביגדור ליברמן (ישראל ביתנו):</w:t>
      </w:r>
      <w:bookmarkEnd w:id="3873"/>
      <w:r w:rsidRPr="00BB5721">
        <w:rPr>
          <w:rStyle w:val="TagStyle"/>
          <w:rtl/>
        </w:rPr>
        <w:t xml:space="preserve"> &lt;&lt; דובר &gt;&gt;</w:t>
      </w:r>
      <w:r>
        <w:rPr>
          <w:rtl/>
        </w:rPr>
        <w:t xml:space="preserve">   </w:t>
      </w:r>
      <w:bookmarkEnd w:id="3872"/>
    </w:p>
    <w:p w:rsidR="00EB62FF" w:rsidRDefault="00EB62FF" w:rsidP="00ED0A0D">
      <w:pPr>
        <w:rPr>
          <w:rtl/>
        </w:rPr>
      </w:pPr>
    </w:p>
    <w:p w:rsidR="00EB62FF" w:rsidRDefault="00EB62FF" w:rsidP="00EC7214">
      <w:pPr>
        <w:rPr>
          <w:rtl/>
        </w:rPr>
      </w:pPr>
      <w:r>
        <w:rPr>
          <w:rFonts w:hint="cs"/>
          <w:rtl/>
        </w:rPr>
        <w:t xml:space="preserve">חוק העונשין </w:t>
      </w:r>
      <w:bookmarkStart w:id="3874" w:name="_ETM_Q18_181480"/>
      <w:bookmarkStart w:id="3875" w:name="_ETM_Q18_180618"/>
      <w:bookmarkEnd w:id="3874"/>
      <w:bookmarkEnd w:id="3875"/>
      <w:r>
        <w:rPr>
          <w:rtl/>
        </w:rPr>
        <w:t>מ-1977</w:t>
      </w:r>
      <w:r>
        <w:rPr>
          <w:rFonts w:hint="cs"/>
          <w:rtl/>
        </w:rPr>
        <w:t xml:space="preserve">, </w:t>
      </w:r>
      <w:r>
        <w:rPr>
          <w:rtl/>
        </w:rPr>
        <w:t>סעיף 109</w:t>
      </w:r>
      <w:r>
        <w:rPr>
          <w:rFonts w:hint="cs"/>
          <w:rtl/>
        </w:rPr>
        <w:t xml:space="preserve">, </w:t>
      </w:r>
      <w:r>
        <w:rPr>
          <w:rtl/>
        </w:rPr>
        <w:t xml:space="preserve">שהתקבל בתקופה של מנחם בגין כראש </w:t>
      </w:r>
      <w:bookmarkStart w:id="3876" w:name="_ETM_Q18_188562"/>
      <w:bookmarkEnd w:id="3876"/>
      <w:r>
        <w:rPr>
          <w:rtl/>
        </w:rPr>
        <w:t xml:space="preserve">ממשלה </w:t>
      </w:r>
      <w:r>
        <w:rPr>
          <w:rFonts w:hint="cs"/>
          <w:rtl/>
        </w:rPr>
        <w:t>ו</w:t>
      </w:r>
      <w:r>
        <w:rPr>
          <w:rtl/>
        </w:rPr>
        <w:t>עזר ויצמן כשר הביטחון</w:t>
      </w:r>
      <w:r>
        <w:rPr>
          <w:rFonts w:hint="cs"/>
          <w:rtl/>
        </w:rPr>
        <w:t>,</w:t>
      </w:r>
      <w:r>
        <w:rPr>
          <w:rtl/>
        </w:rPr>
        <w:t xml:space="preserve"> אומר באופן מפורש</w:t>
      </w:r>
      <w:r>
        <w:rPr>
          <w:rFonts w:hint="cs"/>
          <w:rtl/>
        </w:rPr>
        <w:t>:</w:t>
      </w:r>
      <w:r>
        <w:rPr>
          <w:rtl/>
        </w:rPr>
        <w:t xml:space="preserve"> </w:t>
      </w:r>
      <w:r>
        <w:rPr>
          <w:rFonts w:hint="cs"/>
          <w:rtl/>
        </w:rPr>
        <w:t>"</w:t>
      </w:r>
      <w:r>
        <w:rPr>
          <w:rtl/>
        </w:rPr>
        <w:t xml:space="preserve">מי שהסית </w:t>
      </w:r>
      <w:bookmarkStart w:id="3877" w:name="_ETM_Q18_195644"/>
      <w:bookmarkEnd w:id="3877"/>
      <w:r>
        <w:rPr>
          <w:rtl/>
        </w:rPr>
        <w:t>או שידל אדם החייב בשירות בכוח מזוין</w:t>
      </w:r>
      <w:r>
        <w:rPr>
          <w:rFonts w:hint="cs"/>
          <w:rtl/>
        </w:rPr>
        <w:t>,</w:t>
      </w:r>
      <w:r>
        <w:rPr>
          <w:rtl/>
        </w:rPr>
        <w:t xml:space="preserve"> שלא </w:t>
      </w:r>
      <w:r>
        <w:rPr>
          <w:rFonts w:hint="cs"/>
          <w:rtl/>
        </w:rPr>
        <w:t>י</w:t>
      </w:r>
      <w:r>
        <w:rPr>
          <w:rtl/>
        </w:rPr>
        <w:t xml:space="preserve">שרת בו </w:t>
      </w:r>
      <w:bookmarkStart w:id="3878" w:name="_ETM_Q18_202726"/>
      <w:bookmarkEnd w:id="3878"/>
      <w:r>
        <w:rPr>
          <w:rtl/>
        </w:rPr>
        <w:t xml:space="preserve">או שלא </w:t>
      </w:r>
      <w:r>
        <w:rPr>
          <w:rFonts w:hint="cs"/>
          <w:rtl/>
        </w:rPr>
        <w:t>י</w:t>
      </w:r>
      <w:r>
        <w:rPr>
          <w:rtl/>
        </w:rPr>
        <w:t xml:space="preserve">תייצב לפעולה צבאית, דינו </w:t>
      </w:r>
      <w:r>
        <w:rPr>
          <w:rFonts w:hint="cs"/>
          <w:rtl/>
        </w:rPr>
        <w:t xml:space="preserve">– </w:t>
      </w:r>
      <w:r>
        <w:rPr>
          <w:rtl/>
        </w:rPr>
        <w:t xml:space="preserve">מאסר </w:t>
      </w:r>
      <w:r>
        <w:rPr>
          <w:rFonts w:hint="cs"/>
          <w:rtl/>
        </w:rPr>
        <w:t>חמש</w:t>
      </w:r>
      <w:r>
        <w:rPr>
          <w:rtl/>
        </w:rPr>
        <w:t xml:space="preserve"> שנים</w:t>
      </w:r>
      <w:bookmarkStart w:id="3879" w:name="_ETM_Q18_203648"/>
      <w:bookmarkStart w:id="3880" w:name="_ETM_Q18_210159"/>
      <w:bookmarkEnd w:id="3879"/>
      <w:bookmarkEnd w:id="3880"/>
      <w:r>
        <w:rPr>
          <w:rFonts w:hint="cs"/>
          <w:rtl/>
        </w:rPr>
        <w:t xml:space="preserve"> - - - </w:t>
      </w:r>
      <w:r>
        <w:rPr>
          <w:rtl/>
        </w:rPr>
        <w:t xml:space="preserve">בתקופה שבה מתנהלות פעולות </w:t>
      </w:r>
      <w:r>
        <w:rPr>
          <w:rFonts w:hint="cs"/>
          <w:rtl/>
        </w:rPr>
        <w:t>א</w:t>
      </w:r>
      <w:r>
        <w:rPr>
          <w:rtl/>
        </w:rPr>
        <w:t>יב</w:t>
      </w:r>
      <w:r>
        <w:rPr>
          <w:rFonts w:hint="cs"/>
          <w:rtl/>
        </w:rPr>
        <w:t>ה</w:t>
      </w:r>
      <w:r>
        <w:rPr>
          <w:rtl/>
        </w:rPr>
        <w:t xml:space="preserve"> צבאיות של ישראל או נגדה, </w:t>
      </w:r>
      <w:bookmarkStart w:id="3881" w:name="_ETM_Q18_216159"/>
      <w:bookmarkEnd w:id="3881"/>
      <w:r>
        <w:rPr>
          <w:rtl/>
        </w:rPr>
        <w:t>דינו</w:t>
      </w:r>
      <w:r>
        <w:rPr>
          <w:rFonts w:hint="cs"/>
          <w:rtl/>
        </w:rPr>
        <w:t xml:space="preserve"> </w:t>
      </w:r>
      <w:bookmarkStart w:id="3882" w:name="_ETM_Q18_211228"/>
      <w:bookmarkEnd w:id="3882"/>
      <w:r>
        <w:rPr>
          <w:rFonts w:hint="eastAsia"/>
          <w:rtl/>
        </w:rPr>
        <w:t xml:space="preserve">– </w:t>
      </w:r>
      <w:r>
        <w:rPr>
          <w:rtl/>
        </w:rPr>
        <w:t>מאסר</w:t>
      </w:r>
      <w:r>
        <w:rPr>
          <w:rFonts w:hint="cs"/>
          <w:rtl/>
        </w:rPr>
        <w:t xml:space="preserve"> 15</w:t>
      </w:r>
      <w:r>
        <w:rPr>
          <w:rtl/>
        </w:rPr>
        <w:t xml:space="preserve"> שנים</w:t>
      </w:r>
      <w:r>
        <w:rPr>
          <w:rFonts w:hint="cs"/>
          <w:rtl/>
        </w:rPr>
        <w:t>",</w:t>
      </w:r>
      <w:r>
        <w:rPr>
          <w:rtl/>
        </w:rPr>
        <w:t xml:space="preserve"> לא </w:t>
      </w:r>
      <w:r>
        <w:rPr>
          <w:rFonts w:hint="cs"/>
          <w:rtl/>
        </w:rPr>
        <w:t>חמש</w:t>
      </w:r>
      <w:r>
        <w:rPr>
          <w:rtl/>
        </w:rPr>
        <w:t xml:space="preserve">, </w:t>
      </w:r>
      <w:r>
        <w:rPr>
          <w:rFonts w:hint="cs"/>
          <w:rtl/>
        </w:rPr>
        <w:t>15</w:t>
      </w:r>
      <w:r>
        <w:rPr>
          <w:rtl/>
        </w:rPr>
        <w:t xml:space="preserve"> שנים. </w:t>
      </w:r>
      <w:bookmarkStart w:id="3883" w:name="_ETM_Q18_222159"/>
      <w:bookmarkEnd w:id="3883"/>
    </w:p>
    <w:p w:rsidR="00EB62FF" w:rsidRDefault="00EB62FF" w:rsidP="00EC7214">
      <w:pPr>
        <w:rPr>
          <w:rtl/>
        </w:rPr>
      </w:pPr>
    </w:p>
    <w:p w:rsidR="00EB62FF" w:rsidRDefault="00EB62FF" w:rsidP="00EC7214">
      <w:pPr>
        <w:pStyle w:val="af5"/>
        <w:keepNext/>
        <w:rPr>
          <w:rtl/>
        </w:rPr>
      </w:pPr>
      <w:bookmarkStart w:id="3884" w:name="ET_interruption_6345_19"/>
      <w:r w:rsidRPr="008F6E73">
        <w:rPr>
          <w:rStyle w:val="TagStyle"/>
          <w:rtl/>
        </w:rPr>
        <w:t xml:space="preserve"> &lt;&lt; קריאה &gt;&gt; </w:t>
      </w:r>
      <w:r>
        <w:rPr>
          <w:rtl/>
        </w:rPr>
        <w:t>טלי גוטליב (הליכוד):</w:t>
      </w:r>
      <w:r w:rsidRPr="008F6E73">
        <w:rPr>
          <w:rStyle w:val="TagStyle"/>
          <w:rtl/>
        </w:rPr>
        <w:t xml:space="preserve"> &lt;&lt; קריאה &gt;&gt;</w:t>
      </w:r>
      <w:r>
        <w:rPr>
          <w:rtl/>
        </w:rPr>
        <w:t xml:space="preserve">   </w:t>
      </w:r>
      <w:bookmarkEnd w:id="3884"/>
    </w:p>
    <w:p w:rsidR="00EB62FF" w:rsidRDefault="00EB62FF" w:rsidP="00ED0A0D">
      <w:pPr>
        <w:rPr>
          <w:rtl/>
        </w:rPr>
      </w:pPr>
    </w:p>
    <w:p w:rsidR="00EB62FF" w:rsidRDefault="00EB62FF" w:rsidP="00EC7214">
      <w:pPr>
        <w:rPr>
          <w:rtl/>
        </w:rPr>
      </w:pPr>
      <w:r>
        <w:rPr>
          <w:rFonts w:hint="cs"/>
          <w:rtl/>
        </w:rPr>
        <w:t>- - - נכון.</w:t>
      </w:r>
    </w:p>
    <w:p w:rsidR="00EB62FF" w:rsidRDefault="00EB62FF" w:rsidP="00EC7214">
      <w:pPr>
        <w:rPr>
          <w:rtl/>
        </w:rPr>
      </w:pPr>
    </w:p>
    <w:p w:rsidR="00EB62FF" w:rsidRDefault="00EB62FF" w:rsidP="00EC7214">
      <w:pPr>
        <w:pStyle w:val="-"/>
        <w:keepNext/>
        <w:rPr>
          <w:rtl/>
        </w:rPr>
      </w:pPr>
      <w:bookmarkStart w:id="3885" w:name="ET_speakercontinue_4739_20"/>
      <w:r w:rsidRPr="008F6E73">
        <w:rPr>
          <w:rStyle w:val="TagStyle"/>
          <w:rtl/>
        </w:rPr>
        <w:t xml:space="preserve"> &lt;&lt; דובר_המשך &gt;&gt; </w:t>
      </w:r>
      <w:r>
        <w:rPr>
          <w:rtl/>
        </w:rPr>
        <w:t>אביגדור ליברמן (ישראל ביתנו):</w:t>
      </w:r>
      <w:r w:rsidRPr="008F6E73">
        <w:rPr>
          <w:rStyle w:val="TagStyle"/>
          <w:rtl/>
        </w:rPr>
        <w:t xml:space="preserve"> &lt;&lt; דובר_המשך &gt;&gt;</w:t>
      </w:r>
      <w:r>
        <w:rPr>
          <w:rtl/>
        </w:rPr>
        <w:t xml:space="preserve">   </w:t>
      </w:r>
      <w:bookmarkEnd w:id="3885"/>
    </w:p>
    <w:p w:rsidR="00EB62FF" w:rsidRDefault="00EB62FF" w:rsidP="00ED0A0D">
      <w:pPr>
        <w:rPr>
          <w:rtl/>
        </w:rPr>
      </w:pPr>
    </w:p>
    <w:p w:rsidR="00EB62FF" w:rsidRDefault="00EB62FF" w:rsidP="00EC7214">
      <w:pPr>
        <w:rPr>
          <w:rtl/>
        </w:rPr>
      </w:pPr>
      <w:bookmarkStart w:id="3886" w:name="_ETM_Q18_218668"/>
      <w:bookmarkEnd w:id="3886"/>
      <w:r>
        <w:rPr>
          <w:rtl/>
        </w:rPr>
        <w:t>אנחנו מצויים בעיצומה</w:t>
      </w:r>
      <w:r>
        <w:rPr>
          <w:rFonts w:hint="cs"/>
          <w:rtl/>
        </w:rPr>
        <w:t xml:space="preserve"> - - -</w:t>
      </w:r>
    </w:p>
    <w:p w:rsidR="00EB62FF" w:rsidRDefault="00EB62FF" w:rsidP="00EC7214">
      <w:pPr>
        <w:rPr>
          <w:rtl/>
        </w:rPr>
      </w:pPr>
    </w:p>
    <w:p w:rsidR="00EB62FF" w:rsidRDefault="00EB62FF" w:rsidP="00EC7214">
      <w:pPr>
        <w:pStyle w:val="af6"/>
        <w:keepNext/>
        <w:rPr>
          <w:rtl/>
        </w:rPr>
      </w:pPr>
      <w:r w:rsidRPr="008F6E73">
        <w:rPr>
          <w:rStyle w:val="TagStyle"/>
          <w:rtl/>
        </w:rPr>
        <w:t xml:space="preserve"> &lt;&lt; יור &gt;&gt; </w:t>
      </w:r>
      <w:r>
        <w:rPr>
          <w:rtl/>
        </w:rPr>
        <w:t>היו"ר יעקב מרגי:</w:t>
      </w:r>
      <w:r w:rsidRPr="008F6E73">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tl/>
        </w:rPr>
        <w:t>חברת הכנסת</w:t>
      </w:r>
      <w:bookmarkStart w:id="3887" w:name="_ETM_Q18_228159"/>
      <w:bookmarkEnd w:id="3887"/>
      <w:r>
        <w:rPr>
          <w:rFonts w:hint="cs"/>
          <w:rtl/>
        </w:rPr>
        <w:t xml:space="preserve"> </w:t>
      </w:r>
      <w:bookmarkStart w:id="3888" w:name="_ETM_Q18_222939"/>
      <w:bookmarkEnd w:id="3888"/>
      <w:r>
        <w:rPr>
          <w:rtl/>
        </w:rPr>
        <w:t xml:space="preserve">טלי גוטליב. </w:t>
      </w:r>
    </w:p>
    <w:p w:rsidR="00EB62FF" w:rsidRDefault="00EB62FF" w:rsidP="00EC7214">
      <w:pPr>
        <w:rPr>
          <w:rtl/>
        </w:rPr>
      </w:pPr>
    </w:p>
    <w:p w:rsidR="00EB62FF" w:rsidRDefault="00EB62FF" w:rsidP="00EC7214">
      <w:pPr>
        <w:pStyle w:val="af5"/>
        <w:keepNext/>
        <w:rPr>
          <w:rtl/>
        </w:rPr>
      </w:pPr>
      <w:r w:rsidRPr="008F6E73">
        <w:rPr>
          <w:rStyle w:val="TagStyle"/>
          <w:rtl/>
        </w:rPr>
        <w:t xml:space="preserve"> &lt;&lt; קריאה &gt;&gt; </w:t>
      </w:r>
      <w:r>
        <w:rPr>
          <w:rtl/>
        </w:rPr>
        <w:t>טלי גוטליב (הליכוד):</w:t>
      </w:r>
      <w:r w:rsidRPr="008F6E73">
        <w:rPr>
          <w:rStyle w:val="TagStyle"/>
          <w:rtl/>
        </w:rPr>
        <w:t xml:space="preserve"> &lt;&lt; קריאה &gt;&gt;</w:t>
      </w:r>
      <w:r>
        <w:rPr>
          <w:rtl/>
        </w:rPr>
        <w:t xml:space="preserve">   </w:t>
      </w:r>
    </w:p>
    <w:p w:rsidR="00EB62FF" w:rsidRDefault="00EB62FF" w:rsidP="00ED0A0D">
      <w:pPr>
        <w:rPr>
          <w:rtl/>
        </w:rPr>
      </w:pPr>
    </w:p>
    <w:p w:rsidR="00EB62FF" w:rsidRDefault="00EB62FF" w:rsidP="00EC7214">
      <w:pPr>
        <w:rPr>
          <w:rtl/>
        </w:rPr>
      </w:pPr>
      <w:bookmarkStart w:id="3889" w:name="_ETM_Q18_225428"/>
      <w:bookmarkEnd w:id="3889"/>
      <w:r>
        <w:rPr>
          <w:rFonts w:hint="cs"/>
          <w:rtl/>
        </w:rPr>
        <w:t>איפה יאיר גולן? יאיר גולן צריך להיות בכלא 15 שנה, 15 שנה.</w:t>
      </w:r>
      <w:bookmarkStart w:id="3890" w:name="_ETM_Q18_224969"/>
      <w:bookmarkEnd w:id="3890"/>
    </w:p>
    <w:p w:rsidR="00EB62FF" w:rsidRDefault="00EB62FF" w:rsidP="00EC7214">
      <w:pPr>
        <w:rPr>
          <w:rtl/>
        </w:rPr>
      </w:pPr>
    </w:p>
    <w:p w:rsidR="00EB62FF" w:rsidRDefault="00EB62FF" w:rsidP="00EC7214">
      <w:pPr>
        <w:pStyle w:val="af6"/>
        <w:keepNext/>
        <w:rPr>
          <w:rtl/>
        </w:rPr>
      </w:pPr>
      <w:r w:rsidRPr="008F6E73">
        <w:rPr>
          <w:rStyle w:val="TagStyle"/>
          <w:rtl/>
        </w:rPr>
        <w:t xml:space="preserve">&lt;&lt; יור &gt;&gt; </w:t>
      </w:r>
      <w:r>
        <w:rPr>
          <w:rtl/>
        </w:rPr>
        <w:t>היו"ר יעקב מרגי:</w:t>
      </w:r>
      <w:r w:rsidRPr="008F6E73">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3891" w:name="_ETM_Q18_224399"/>
      <w:bookmarkEnd w:id="3891"/>
      <w:r>
        <w:rPr>
          <w:rtl/>
        </w:rPr>
        <w:t xml:space="preserve">לא, אני אתעקש לאפשר לו לדבר. תודה. </w:t>
      </w:r>
      <w:bookmarkStart w:id="3892" w:name="_ETM_Q18_231214"/>
      <w:bookmarkEnd w:id="3892"/>
      <w:r>
        <w:rPr>
          <w:rtl/>
        </w:rPr>
        <w:t>בבקשה.</w:t>
      </w:r>
    </w:p>
    <w:p w:rsidR="00EB62FF" w:rsidRDefault="00EB62FF" w:rsidP="009635F5">
      <w:pPr>
        <w:rPr>
          <w:rtl/>
        </w:rPr>
      </w:pPr>
    </w:p>
    <w:p w:rsidR="00EB62FF" w:rsidRDefault="00EB62FF" w:rsidP="00EC7214">
      <w:pPr>
        <w:pStyle w:val="-"/>
        <w:keepNext/>
        <w:rPr>
          <w:rtl/>
        </w:rPr>
      </w:pPr>
      <w:bookmarkStart w:id="3893" w:name="ET_speakercontinue_4739_7"/>
      <w:r w:rsidRPr="00BB5721">
        <w:rPr>
          <w:rStyle w:val="TagStyle"/>
          <w:rtl/>
        </w:rPr>
        <w:t xml:space="preserve"> &lt;&lt; דובר_המשך &gt;&gt; </w:t>
      </w:r>
      <w:r>
        <w:rPr>
          <w:rtl/>
        </w:rPr>
        <w:t>אביגדור ליברמן (ישראל ביתנו):</w:t>
      </w:r>
      <w:r w:rsidRPr="00BB5721">
        <w:rPr>
          <w:rStyle w:val="TagStyle"/>
          <w:rtl/>
        </w:rPr>
        <w:t xml:space="preserve"> &lt;&lt; דובר_המשך &gt;&gt;</w:t>
      </w:r>
      <w:r>
        <w:rPr>
          <w:rtl/>
        </w:rPr>
        <w:t xml:space="preserve">   </w:t>
      </w:r>
      <w:bookmarkEnd w:id="3893"/>
    </w:p>
    <w:p w:rsidR="00EB62FF" w:rsidRDefault="00EB62FF" w:rsidP="00ED0A0D">
      <w:pPr>
        <w:rPr>
          <w:rtl/>
        </w:rPr>
      </w:pPr>
    </w:p>
    <w:p w:rsidR="00EB62FF" w:rsidRDefault="00EB62FF" w:rsidP="005D76ED">
      <w:pPr>
        <w:rPr>
          <w:rtl/>
        </w:rPr>
      </w:pPr>
      <w:bookmarkStart w:id="3894" w:name="_ETM_Q18_235310"/>
      <w:bookmarkEnd w:id="3894"/>
      <w:r>
        <w:rPr>
          <w:rtl/>
        </w:rPr>
        <w:t>אנחנו מצויים בעיצומה של מלחמה</w:t>
      </w:r>
      <w:r>
        <w:rPr>
          <w:rFonts w:hint="cs"/>
          <w:rtl/>
        </w:rPr>
        <w:t>.</w:t>
      </w:r>
      <w:r>
        <w:rPr>
          <w:rtl/>
        </w:rPr>
        <w:t xml:space="preserve"> חיילי צה"ל </w:t>
      </w:r>
      <w:bookmarkStart w:id="3895" w:name="_ETM_Q18_240270"/>
      <w:bookmarkEnd w:id="3895"/>
      <w:r>
        <w:rPr>
          <w:rtl/>
        </w:rPr>
        <w:t>נופלים, מקריבים את עצמם</w:t>
      </w:r>
      <w:r>
        <w:rPr>
          <w:rFonts w:hint="cs"/>
          <w:rtl/>
        </w:rPr>
        <w:t>,</w:t>
      </w:r>
      <w:r>
        <w:rPr>
          <w:rtl/>
        </w:rPr>
        <w:t xml:space="preserve"> אנשי שירות מילואים נקראים שוב ושוב </w:t>
      </w:r>
      <w:bookmarkStart w:id="3896" w:name="_ETM_Q18_247843"/>
      <w:bookmarkEnd w:id="3896"/>
      <w:r>
        <w:rPr>
          <w:rtl/>
        </w:rPr>
        <w:t>להתייצב לקרב, חלקם משלמים מחיר עצום, משפחות קורסות</w:t>
      </w:r>
      <w:r>
        <w:rPr>
          <w:rFonts w:hint="cs"/>
          <w:rtl/>
        </w:rPr>
        <w:t>.</w:t>
      </w:r>
      <w:r>
        <w:rPr>
          <w:rtl/>
        </w:rPr>
        <w:t xml:space="preserve"> למרות זה </w:t>
      </w:r>
      <w:bookmarkStart w:id="3897" w:name="_ETM_Q18_255416"/>
      <w:bookmarkEnd w:id="3897"/>
      <w:r>
        <w:rPr>
          <w:rFonts w:hint="cs"/>
          <w:rtl/>
        </w:rPr>
        <w:t>ה</w:t>
      </w:r>
      <w:r>
        <w:rPr>
          <w:rtl/>
        </w:rPr>
        <w:t>מדינה דורשת מהם שוב להתייצב וללכת למלחמה</w:t>
      </w:r>
      <w:r>
        <w:rPr>
          <w:rFonts w:hint="cs"/>
          <w:rtl/>
        </w:rPr>
        <w:t>.</w:t>
      </w:r>
      <w:r>
        <w:rPr>
          <w:rtl/>
        </w:rPr>
        <w:t xml:space="preserve"> </w:t>
      </w:r>
      <w:bookmarkStart w:id="3898" w:name="_ETM_Q18_264389"/>
      <w:bookmarkEnd w:id="3898"/>
      <w:r>
        <w:rPr>
          <w:rtl/>
        </w:rPr>
        <w:t xml:space="preserve">על רקע זה, </w:t>
      </w:r>
      <w:bookmarkStart w:id="3899" w:name="_ETM_Q18_266699"/>
      <w:bookmarkEnd w:id="3899"/>
      <w:r>
        <w:rPr>
          <w:rtl/>
        </w:rPr>
        <w:t>מה שקורה פה זה טירוף מוחלט</w:t>
      </w:r>
      <w:r>
        <w:rPr>
          <w:rFonts w:hint="cs"/>
          <w:rtl/>
        </w:rPr>
        <w:t xml:space="preserve"> </w:t>
      </w:r>
      <w:r>
        <w:rPr>
          <w:rtl/>
        </w:rPr>
        <w:t>–</w:t>
      </w:r>
      <w:r>
        <w:rPr>
          <w:rFonts w:hint="cs"/>
          <w:rtl/>
        </w:rPr>
        <w:t xml:space="preserve"> </w:t>
      </w:r>
      <w:proofErr w:type="spellStart"/>
      <w:r>
        <w:rPr>
          <w:rtl/>
        </w:rPr>
        <w:t>השתלחויות</w:t>
      </w:r>
      <w:proofErr w:type="spellEnd"/>
      <w:r>
        <w:rPr>
          <w:rtl/>
        </w:rPr>
        <w:t xml:space="preserve"> בחיילים, באנשי כוחות </w:t>
      </w:r>
      <w:bookmarkStart w:id="3900" w:name="_ETM_Q18_272379"/>
      <w:bookmarkEnd w:id="3900"/>
      <w:r>
        <w:rPr>
          <w:rtl/>
        </w:rPr>
        <w:t>הביטחון</w:t>
      </w:r>
      <w:r>
        <w:rPr>
          <w:rFonts w:hint="cs"/>
          <w:rtl/>
        </w:rPr>
        <w:t>.</w:t>
      </w:r>
      <w:r>
        <w:rPr>
          <w:rtl/>
        </w:rPr>
        <w:t xml:space="preserve"> </w:t>
      </w:r>
      <w:bookmarkStart w:id="3901" w:name="_ETM_Q18_274968"/>
      <w:bookmarkEnd w:id="3901"/>
      <w:r>
        <w:rPr>
          <w:rtl/>
        </w:rPr>
        <w:t xml:space="preserve">זה לא משהו בשוליים, </w:t>
      </w:r>
      <w:r>
        <w:rPr>
          <w:rFonts w:hint="cs"/>
          <w:rtl/>
        </w:rPr>
        <w:t xml:space="preserve">זה </w:t>
      </w:r>
      <w:r>
        <w:rPr>
          <w:rtl/>
        </w:rPr>
        <w:t>משהו מתוזמן</w:t>
      </w:r>
      <w:r>
        <w:rPr>
          <w:rFonts w:hint="cs"/>
          <w:rtl/>
        </w:rPr>
        <w:t>,</w:t>
      </w:r>
      <w:r>
        <w:rPr>
          <w:rtl/>
        </w:rPr>
        <w:t xml:space="preserve"> וזה יוצא מהשדרה </w:t>
      </w:r>
      <w:bookmarkStart w:id="3902" w:name="_ETM_Q18_278059"/>
      <w:bookmarkEnd w:id="3902"/>
      <w:r>
        <w:rPr>
          <w:rtl/>
        </w:rPr>
        <w:t xml:space="preserve">המרכזית של </w:t>
      </w:r>
      <w:r>
        <w:rPr>
          <w:rFonts w:hint="cs"/>
          <w:rtl/>
        </w:rPr>
        <w:t>ה</w:t>
      </w:r>
      <w:r>
        <w:rPr>
          <w:rtl/>
        </w:rPr>
        <w:t xml:space="preserve">הנהגה </w:t>
      </w:r>
      <w:r>
        <w:rPr>
          <w:rFonts w:hint="cs"/>
          <w:rtl/>
        </w:rPr>
        <w:t>ה</w:t>
      </w:r>
      <w:r>
        <w:rPr>
          <w:rtl/>
        </w:rPr>
        <w:t>חרדית</w:t>
      </w:r>
      <w:r>
        <w:rPr>
          <w:rFonts w:hint="cs"/>
          <w:rtl/>
        </w:rPr>
        <w:t xml:space="preserve"> –</w:t>
      </w:r>
      <w:r>
        <w:rPr>
          <w:rtl/>
        </w:rPr>
        <w:t xml:space="preserve"> </w:t>
      </w:r>
      <w:r>
        <w:rPr>
          <w:rFonts w:hint="cs"/>
          <w:rtl/>
        </w:rPr>
        <w:t>ה</w:t>
      </w:r>
      <w:r>
        <w:rPr>
          <w:rtl/>
        </w:rPr>
        <w:t xml:space="preserve">רבנים, ראשי </w:t>
      </w:r>
      <w:r>
        <w:rPr>
          <w:rFonts w:hint="cs"/>
          <w:rtl/>
        </w:rPr>
        <w:t>ה</w:t>
      </w:r>
      <w:r>
        <w:rPr>
          <w:rtl/>
        </w:rPr>
        <w:t xml:space="preserve">ישיבות, </w:t>
      </w:r>
      <w:r>
        <w:rPr>
          <w:rFonts w:hint="cs"/>
          <w:rtl/>
        </w:rPr>
        <w:t>ה</w:t>
      </w:r>
      <w:r>
        <w:rPr>
          <w:rtl/>
        </w:rPr>
        <w:t xml:space="preserve">פלג </w:t>
      </w:r>
      <w:r>
        <w:rPr>
          <w:rFonts w:hint="cs"/>
          <w:rtl/>
        </w:rPr>
        <w:t>ה</w:t>
      </w:r>
      <w:r>
        <w:rPr>
          <w:rtl/>
        </w:rPr>
        <w:t xml:space="preserve">ירושלמי, כלי </w:t>
      </w:r>
      <w:bookmarkStart w:id="3903" w:name="_ETM_Q18_283739"/>
      <w:bookmarkEnd w:id="3903"/>
      <w:r>
        <w:rPr>
          <w:rFonts w:hint="cs"/>
          <w:rtl/>
        </w:rPr>
        <w:t>ה</w:t>
      </w:r>
      <w:r>
        <w:rPr>
          <w:rtl/>
        </w:rPr>
        <w:t xml:space="preserve">תקשורת </w:t>
      </w:r>
      <w:r>
        <w:rPr>
          <w:rFonts w:hint="cs"/>
          <w:rtl/>
        </w:rPr>
        <w:t>ה</w:t>
      </w:r>
      <w:r>
        <w:rPr>
          <w:rtl/>
        </w:rPr>
        <w:t>חרדיים</w:t>
      </w:r>
      <w:r>
        <w:rPr>
          <w:rFonts w:hint="cs"/>
          <w:rtl/>
        </w:rPr>
        <w:t>.</w:t>
      </w:r>
      <w:r>
        <w:rPr>
          <w:rtl/>
        </w:rPr>
        <w:t xml:space="preserve"> פשוט</w:t>
      </w:r>
      <w:r>
        <w:rPr>
          <w:rFonts w:hint="cs"/>
          <w:rtl/>
        </w:rPr>
        <w:t xml:space="preserve"> ב</w:t>
      </w:r>
      <w:r>
        <w:rPr>
          <w:rtl/>
        </w:rPr>
        <w:t xml:space="preserve">כל יום אתה רואה השתלחות אחרי השתלחות. </w:t>
      </w:r>
      <w:bookmarkStart w:id="3904" w:name="_ETM_Q18_289419"/>
      <w:bookmarkEnd w:id="3904"/>
    </w:p>
    <w:p w:rsidR="00EB62FF" w:rsidRDefault="00EB62FF" w:rsidP="00EC7214">
      <w:pPr>
        <w:rPr>
          <w:rtl/>
        </w:rPr>
      </w:pPr>
    </w:p>
    <w:p w:rsidR="00EB62FF" w:rsidRDefault="00EB62FF" w:rsidP="00EC7214">
      <w:pPr>
        <w:pStyle w:val="af5"/>
        <w:keepNext/>
        <w:rPr>
          <w:rtl/>
        </w:rPr>
      </w:pPr>
      <w:r w:rsidRPr="008F6E73">
        <w:rPr>
          <w:rStyle w:val="TagStyle"/>
          <w:rtl/>
        </w:rPr>
        <w:t xml:space="preserve"> &lt;&lt; קריאה &gt;&gt; </w:t>
      </w:r>
      <w:r>
        <w:rPr>
          <w:rtl/>
        </w:rPr>
        <w:t>טלי גוטליב (הליכוד):</w:t>
      </w:r>
      <w:r w:rsidRPr="008F6E73">
        <w:rPr>
          <w:rStyle w:val="TagStyle"/>
          <w:rtl/>
        </w:rPr>
        <w:t xml:space="preserve"> &lt;&lt; קריאה &gt;&gt;</w:t>
      </w:r>
      <w:r>
        <w:rPr>
          <w:rtl/>
        </w:rPr>
        <w:t xml:space="preserve">   </w:t>
      </w:r>
    </w:p>
    <w:p w:rsidR="00EB62FF" w:rsidRDefault="00EB62FF" w:rsidP="00ED0A0D">
      <w:pPr>
        <w:rPr>
          <w:rtl/>
        </w:rPr>
      </w:pPr>
    </w:p>
    <w:p w:rsidR="00EB62FF" w:rsidRPr="008F6E73" w:rsidRDefault="00EB62FF" w:rsidP="00EC7214">
      <w:pPr>
        <w:rPr>
          <w:rtl/>
        </w:rPr>
      </w:pPr>
      <w:bookmarkStart w:id="3905" w:name="_ETM_Q18_290658"/>
      <w:bookmarkEnd w:id="3905"/>
      <w:r>
        <w:rPr>
          <w:rFonts w:hint="cs"/>
          <w:rtl/>
        </w:rPr>
        <w:t>- - -</w:t>
      </w:r>
    </w:p>
    <w:p w:rsidR="00EB62FF" w:rsidRDefault="00EB62FF" w:rsidP="00EC7214">
      <w:pPr>
        <w:rPr>
          <w:rtl/>
        </w:rPr>
      </w:pPr>
    </w:p>
    <w:p w:rsidR="00EB62FF" w:rsidRDefault="00EB62FF" w:rsidP="00EC7214">
      <w:pPr>
        <w:pStyle w:val="af6"/>
        <w:keepNext/>
        <w:rPr>
          <w:rtl/>
        </w:rPr>
      </w:pPr>
      <w:r w:rsidRPr="008F6E73">
        <w:rPr>
          <w:rStyle w:val="TagStyle"/>
          <w:rtl/>
        </w:rPr>
        <w:t xml:space="preserve"> &lt;&lt; יור &gt;&gt; </w:t>
      </w:r>
      <w:r>
        <w:rPr>
          <w:rtl/>
        </w:rPr>
        <w:t>היו"ר יעקב מרגי:</w:t>
      </w:r>
      <w:r w:rsidRPr="008F6E73">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Fonts w:hint="cs"/>
          <w:rtl/>
        </w:rPr>
        <w:t>טלי גוטליב.</w:t>
      </w:r>
    </w:p>
    <w:p w:rsidR="00EB62FF" w:rsidRDefault="00EB62FF" w:rsidP="00EC7214">
      <w:pPr>
        <w:rPr>
          <w:rtl/>
        </w:rPr>
      </w:pPr>
    </w:p>
    <w:p w:rsidR="00EB62FF" w:rsidRDefault="00EB62FF" w:rsidP="00EC7214">
      <w:pPr>
        <w:pStyle w:val="-"/>
        <w:keepNext/>
        <w:rPr>
          <w:rtl/>
        </w:rPr>
      </w:pPr>
      <w:bookmarkStart w:id="3906" w:name="ET_speakercontinue_4739_25"/>
      <w:r w:rsidRPr="008F6E73">
        <w:rPr>
          <w:rStyle w:val="TagStyle"/>
          <w:rtl/>
        </w:rPr>
        <w:t xml:space="preserve"> &lt;&lt; דובר_המשך &gt;&gt; </w:t>
      </w:r>
      <w:r>
        <w:rPr>
          <w:rtl/>
        </w:rPr>
        <w:t>אביגדור ליברמן (ישראל ביתנו):</w:t>
      </w:r>
      <w:r w:rsidRPr="008F6E73">
        <w:rPr>
          <w:rStyle w:val="TagStyle"/>
          <w:rtl/>
        </w:rPr>
        <w:t xml:space="preserve"> &lt;&lt; דובר_המשך &gt;&gt;</w:t>
      </w:r>
      <w:r>
        <w:rPr>
          <w:rtl/>
        </w:rPr>
        <w:t xml:space="preserve">   </w:t>
      </w:r>
      <w:bookmarkEnd w:id="3906"/>
    </w:p>
    <w:p w:rsidR="00EB62FF" w:rsidRDefault="00EB62FF" w:rsidP="00ED0A0D">
      <w:pPr>
        <w:rPr>
          <w:rtl/>
        </w:rPr>
      </w:pPr>
    </w:p>
    <w:p w:rsidR="00EB62FF" w:rsidRDefault="00EB62FF" w:rsidP="005D76ED">
      <w:pPr>
        <w:rPr>
          <w:rtl/>
        </w:rPr>
      </w:pPr>
      <w:bookmarkStart w:id="3907" w:name="_ETM_Q18_287639"/>
      <w:bookmarkEnd w:id="3907"/>
      <w:r>
        <w:rPr>
          <w:rtl/>
        </w:rPr>
        <w:t>אח</w:t>
      </w:r>
      <w:r>
        <w:rPr>
          <w:rFonts w:hint="cs"/>
          <w:rtl/>
        </w:rPr>
        <w:t>ת</w:t>
      </w:r>
      <w:r>
        <w:rPr>
          <w:rtl/>
        </w:rPr>
        <w:t xml:space="preserve"> </w:t>
      </w:r>
      <w:bookmarkStart w:id="3908" w:name="_ETM_Q18_295650"/>
      <w:bookmarkEnd w:id="3908"/>
      <w:r>
        <w:rPr>
          <w:rtl/>
        </w:rPr>
        <w:t xml:space="preserve">הדוגמאות החמורות היא אמירה של </w:t>
      </w:r>
      <w:r>
        <w:rPr>
          <w:rFonts w:hint="cs"/>
          <w:rtl/>
        </w:rPr>
        <w:t>ה</w:t>
      </w:r>
      <w:r>
        <w:rPr>
          <w:rtl/>
        </w:rPr>
        <w:t xml:space="preserve">רב </w:t>
      </w:r>
      <w:r>
        <w:rPr>
          <w:rFonts w:hint="cs"/>
          <w:rtl/>
        </w:rPr>
        <w:t>ה</w:t>
      </w:r>
      <w:r>
        <w:rPr>
          <w:rtl/>
        </w:rPr>
        <w:t>ראשי לשעבר יצחק יוסף</w:t>
      </w:r>
      <w:bookmarkStart w:id="3909" w:name="_ETM_Q18_301097"/>
      <w:bookmarkEnd w:id="3909"/>
      <w:r>
        <w:rPr>
          <w:rFonts w:hint="cs"/>
          <w:rtl/>
        </w:rPr>
        <w:t xml:space="preserve">, </w:t>
      </w:r>
      <w:r>
        <w:rPr>
          <w:rtl/>
        </w:rPr>
        <w:t>שאומר</w:t>
      </w:r>
      <w:r>
        <w:rPr>
          <w:rFonts w:hint="cs"/>
          <w:rtl/>
        </w:rPr>
        <w:t>:</w:t>
      </w:r>
      <w:r>
        <w:rPr>
          <w:rtl/>
        </w:rPr>
        <w:t xml:space="preserve"> אתם מקבלים צו גיוס</w:t>
      </w:r>
      <w:r>
        <w:rPr>
          <w:rFonts w:hint="cs"/>
          <w:rtl/>
        </w:rPr>
        <w:t xml:space="preserve"> –</w:t>
      </w:r>
      <w:r>
        <w:rPr>
          <w:rtl/>
        </w:rPr>
        <w:t xml:space="preserve"> תקר</w:t>
      </w:r>
      <w:r>
        <w:rPr>
          <w:rFonts w:hint="cs"/>
          <w:rtl/>
        </w:rPr>
        <w:t>ע</w:t>
      </w:r>
      <w:r>
        <w:rPr>
          <w:rtl/>
        </w:rPr>
        <w:t xml:space="preserve">ו אותו, </w:t>
      </w:r>
      <w:r>
        <w:rPr>
          <w:rFonts w:hint="cs"/>
          <w:rtl/>
        </w:rPr>
        <w:t>תוריד</w:t>
      </w:r>
      <w:r>
        <w:rPr>
          <w:rFonts w:hint="eastAsia"/>
          <w:rtl/>
        </w:rPr>
        <w:t>ו</w:t>
      </w:r>
      <w:r>
        <w:rPr>
          <w:rtl/>
        </w:rPr>
        <w:t xml:space="preserve"> </w:t>
      </w:r>
      <w:bookmarkStart w:id="3910" w:name="_ETM_Q18_303318"/>
      <w:bookmarkEnd w:id="3910"/>
      <w:r>
        <w:rPr>
          <w:rFonts w:hint="cs"/>
          <w:rtl/>
        </w:rPr>
        <w:t>ב</w:t>
      </w:r>
      <w:r>
        <w:rPr>
          <w:rtl/>
        </w:rPr>
        <w:t>אסלה</w:t>
      </w:r>
      <w:r>
        <w:rPr>
          <w:rFonts w:hint="cs"/>
          <w:rtl/>
        </w:rPr>
        <w:t>,</w:t>
      </w:r>
      <w:r>
        <w:rPr>
          <w:rtl/>
        </w:rPr>
        <w:t xml:space="preserve"> ותורידו </w:t>
      </w:r>
      <w:bookmarkStart w:id="3911" w:name="_ETM_Q18_306545"/>
      <w:bookmarkEnd w:id="3911"/>
      <w:r>
        <w:rPr>
          <w:rtl/>
        </w:rPr>
        <w:t>מים. בהזדמנות אחרת אומר אותו רב</w:t>
      </w:r>
      <w:r>
        <w:rPr>
          <w:rFonts w:hint="cs"/>
          <w:rtl/>
        </w:rPr>
        <w:t>,</w:t>
      </w:r>
      <w:r>
        <w:rPr>
          <w:rtl/>
        </w:rPr>
        <w:t xml:space="preserve"> יצחק יוסף</w:t>
      </w:r>
      <w:r>
        <w:rPr>
          <w:rFonts w:hint="cs"/>
          <w:rtl/>
        </w:rPr>
        <w:t>:</w:t>
      </w:r>
      <w:r>
        <w:rPr>
          <w:rtl/>
        </w:rPr>
        <w:t xml:space="preserve"> אם המשטרה </w:t>
      </w:r>
      <w:bookmarkStart w:id="3912" w:name="_ETM_Q18_311992"/>
      <w:bookmarkEnd w:id="3912"/>
      <w:r>
        <w:rPr>
          <w:rtl/>
        </w:rPr>
        <w:t xml:space="preserve">הצבאית תבוא, </w:t>
      </w:r>
      <w:r>
        <w:rPr>
          <w:rFonts w:hint="cs"/>
          <w:rtl/>
        </w:rPr>
        <w:t>"</w:t>
      </w:r>
      <w:r>
        <w:rPr>
          <w:rtl/>
        </w:rPr>
        <w:t>תקומו עליהם</w:t>
      </w:r>
      <w:r>
        <w:rPr>
          <w:rFonts w:hint="cs"/>
          <w:rtl/>
        </w:rPr>
        <w:t>"</w:t>
      </w:r>
      <w:r>
        <w:rPr>
          <w:rtl/>
        </w:rPr>
        <w:t xml:space="preserve">. </w:t>
      </w:r>
      <w:bookmarkStart w:id="3913" w:name="_ETM_Q18_318508"/>
      <w:bookmarkEnd w:id="3913"/>
      <w:r>
        <w:rPr>
          <w:rtl/>
        </w:rPr>
        <w:t xml:space="preserve">בתאריך 10 ביולי 2024 פרסמו 26 רבנים, ראשי ישיבות </w:t>
      </w:r>
      <w:proofErr w:type="spellStart"/>
      <w:r>
        <w:rPr>
          <w:rtl/>
        </w:rPr>
        <w:t>ומשפ</w:t>
      </w:r>
      <w:bookmarkStart w:id="3914" w:name="_ETM_Q18_325582"/>
      <w:bookmarkEnd w:id="3914"/>
      <w:r>
        <w:rPr>
          <w:rFonts w:hint="cs"/>
          <w:rtl/>
        </w:rPr>
        <w:t>יעי</w:t>
      </w:r>
      <w:proofErr w:type="spellEnd"/>
      <w:r>
        <w:rPr>
          <w:rFonts w:hint="cs"/>
          <w:rtl/>
        </w:rPr>
        <w:t xml:space="preserve"> דעה,</w:t>
      </w:r>
      <w:r>
        <w:rPr>
          <w:rtl/>
        </w:rPr>
        <w:t xml:space="preserve"> מסמך</w:t>
      </w:r>
      <w:bookmarkStart w:id="3915" w:name="_ETM_Q18_323858"/>
      <w:bookmarkEnd w:id="3915"/>
      <w:r>
        <w:rPr>
          <w:rtl/>
        </w:rPr>
        <w:t xml:space="preserve"> פסקי הלכה למעשה מול גז</w:t>
      </w:r>
      <w:r>
        <w:rPr>
          <w:rFonts w:hint="cs"/>
          <w:rtl/>
        </w:rPr>
        <w:t>ר</w:t>
      </w:r>
      <w:r>
        <w:rPr>
          <w:rtl/>
        </w:rPr>
        <w:t>ת הגיוס</w:t>
      </w:r>
      <w:bookmarkStart w:id="3916" w:name="_ETM_Q18_326978"/>
      <w:bookmarkEnd w:id="3916"/>
      <w:r>
        <w:rPr>
          <w:rFonts w:hint="cs"/>
          <w:rtl/>
        </w:rPr>
        <w:t>,</w:t>
      </w:r>
      <w:r>
        <w:rPr>
          <w:rtl/>
        </w:rPr>
        <w:t xml:space="preserve"> </w:t>
      </w:r>
      <w:r>
        <w:rPr>
          <w:rFonts w:hint="cs"/>
          <w:rtl/>
        </w:rPr>
        <w:t>ש</w:t>
      </w:r>
      <w:r>
        <w:rPr>
          <w:rtl/>
        </w:rPr>
        <w:t xml:space="preserve">בו </w:t>
      </w:r>
      <w:bookmarkStart w:id="3917" w:name="_ETM_Q18_332655"/>
      <w:bookmarkEnd w:id="3917"/>
      <w:r>
        <w:rPr>
          <w:rtl/>
        </w:rPr>
        <w:t>הם קוראים לבחורי הישיבה לא להתייצב לגיוס</w:t>
      </w:r>
      <w:r>
        <w:rPr>
          <w:rFonts w:hint="cs"/>
          <w:rtl/>
        </w:rPr>
        <w:t>.</w:t>
      </w:r>
      <w:r>
        <w:rPr>
          <w:rtl/>
        </w:rPr>
        <w:t xml:space="preserve"> </w:t>
      </w:r>
      <w:bookmarkStart w:id="3918" w:name="_ETM_Q18_392269"/>
      <w:bookmarkEnd w:id="3918"/>
      <w:r>
        <w:rPr>
          <w:rtl/>
        </w:rPr>
        <w:t>ככה הם כותבים</w:t>
      </w:r>
      <w:r>
        <w:rPr>
          <w:rFonts w:hint="cs"/>
          <w:rtl/>
        </w:rPr>
        <w:t>:</w:t>
      </w:r>
      <w:r>
        <w:rPr>
          <w:rtl/>
        </w:rPr>
        <w:t xml:space="preserve"> </w:t>
      </w:r>
      <w:bookmarkStart w:id="3919" w:name="_ETM_Q18_340029"/>
      <w:bookmarkEnd w:id="3919"/>
      <w:r>
        <w:rPr>
          <w:rFonts w:hint="cs"/>
          <w:rtl/>
        </w:rPr>
        <w:t>"</w:t>
      </w:r>
      <w:r>
        <w:rPr>
          <w:rtl/>
        </w:rPr>
        <w:t xml:space="preserve">בעת הזאת ולאור המצב, הדבר ברור שכל התייצבות בלשכות הגיוס </w:t>
      </w:r>
      <w:bookmarkStart w:id="3920" w:name="_ETM_Q18_345995"/>
      <w:bookmarkEnd w:id="3920"/>
      <w:r>
        <w:rPr>
          <w:rtl/>
        </w:rPr>
        <w:t xml:space="preserve">אסורה על פי התורה ומהווה סכנה עצומה באשר משמעות </w:t>
      </w:r>
      <w:bookmarkStart w:id="3921" w:name="_ETM_Q18_351962"/>
      <w:bookmarkEnd w:id="3921"/>
      <w:r>
        <w:rPr>
          <w:rtl/>
        </w:rPr>
        <w:t>ההתייצבות שם היא תחילת תהליך גיוס ו</w:t>
      </w:r>
      <w:r>
        <w:rPr>
          <w:rFonts w:hint="cs"/>
          <w:rtl/>
        </w:rPr>
        <w:t>'</w:t>
      </w:r>
      <w:r>
        <w:rPr>
          <w:rtl/>
        </w:rPr>
        <w:t>ח</w:t>
      </w:r>
      <w:r>
        <w:rPr>
          <w:rFonts w:hint="cs"/>
          <w:rtl/>
        </w:rPr>
        <w:t>י</w:t>
      </w:r>
      <w:r>
        <w:rPr>
          <w:rtl/>
        </w:rPr>
        <w:t>ול</w:t>
      </w:r>
      <w:r>
        <w:rPr>
          <w:rFonts w:hint="cs"/>
          <w:rtl/>
        </w:rPr>
        <w:t>'."</w:t>
      </w:r>
      <w:r>
        <w:rPr>
          <w:rtl/>
        </w:rPr>
        <w:t xml:space="preserve"> </w:t>
      </w:r>
      <w:bookmarkStart w:id="3922" w:name="_ETM_Q18_358449"/>
      <w:bookmarkEnd w:id="3922"/>
      <w:r>
        <w:rPr>
          <w:rtl/>
        </w:rPr>
        <w:t>מכאן</w:t>
      </w:r>
      <w:r>
        <w:rPr>
          <w:rFonts w:hint="cs"/>
          <w:rtl/>
        </w:rPr>
        <w:t>,</w:t>
      </w:r>
      <w:r>
        <w:rPr>
          <w:rtl/>
        </w:rPr>
        <w:t xml:space="preserve"> הקריאה אל כל בחורי הישיבות </w:t>
      </w:r>
      <w:r>
        <w:rPr>
          <w:rFonts w:hint="cs"/>
          <w:rtl/>
        </w:rPr>
        <w:t>ואברכי</w:t>
      </w:r>
      <w:r>
        <w:rPr>
          <w:rtl/>
        </w:rPr>
        <w:t xml:space="preserve"> הכוללים, פ</w:t>
      </w:r>
      <w:r>
        <w:rPr>
          <w:rFonts w:hint="cs"/>
          <w:rtl/>
        </w:rPr>
        <w:t>א</w:t>
      </w:r>
      <w:r>
        <w:rPr>
          <w:rtl/>
        </w:rPr>
        <w:t>ר האומה</w:t>
      </w:r>
      <w:r>
        <w:rPr>
          <w:rFonts w:hint="cs"/>
          <w:rtl/>
        </w:rPr>
        <w:t>:</w:t>
      </w:r>
      <w:r>
        <w:rPr>
          <w:rtl/>
        </w:rPr>
        <w:t xml:space="preserve"> </w:t>
      </w:r>
      <w:bookmarkStart w:id="3923" w:name="_ETM_Q18_363999"/>
      <w:bookmarkEnd w:id="3923"/>
      <w:r>
        <w:rPr>
          <w:rFonts w:hint="cs"/>
          <w:rtl/>
        </w:rPr>
        <w:t>"</w:t>
      </w:r>
      <w:r>
        <w:rPr>
          <w:rtl/>
        </w:rPr>
        <w:t xml:space="preserve">עליכם להעדיף את הגזרות הכלכליות ועונשי </w:t>
      </w:r>
      <w:r>
        <w:rPr>
          <w:rFonts w:hint="cs"/>
          <w:rtl/>
        </w:rPr>
        <w:t>ה</w:t>
      </w:r>
      <w:r>
        <w:rPr>
          <w:rtl/>
        </w:rPr>
        <w:t>מאסר מתוך עו</w:t>
      </w:r>
      <w:r>
        <w:rPr>
          <w:rFonts w:hint="cs"/>
          <w:rtl/>
        </w:rPr>
        <w:t>ז</w:t>
      </w:r>
      <w:r>
        <w:rPr>
          <w:rtl/>
        </w:rPr>
        <w:t xml:space="preserve"> ותעצומות </w:t>
      </w:r>
      <w:bookmarkStart w:id="3924" w:name="_ETM_Q18_369549"/>
      <w:bookmarkEnd w:id="3924"/>
      <w:r>
        <w:rPr>
          <w:rtl/>
        </w:rPr>
        <w:t>ושמחה של מצווה</w:t>
      </w:r>
      <w:r>
        <w:rPr>
          <w:rFonts w:hint="cs"/>
          <w:rtl/>
        </w:rPr>
        <w:t>,</w:t>
      </w:r>
      <w:r>
        <w:rPr>
          <w:rtl/>
        </w:rPr>
        <w:t xml:space="preserve"> </w:t>
      </w:r>
      <w:bookmarkStart w:id="3925" w:name="_ETM_Q18_375110"/>
      <w:bookmarkEnd w:id="3925"/>
      <w:r>
        <w:rPr>
          <w:rtl/>
        </w:rPr>
        <w:t>ולא ללכת למקום של תרבות החטאים וכור היתוך</w:t>
      </w:r>
      <w:r>
        <w:rPr>
          <w:rFonts w:hint="cs"/>
          <w:rtl/>
        </w:rPr>
        <w:t>"</w:t>
      </w:r>
      <w:r>
        <w:rPr>
          <w:rtl/>
        </w:rPr>
        <w:t xml:space="preserve">. גדולי ישראל </w:t>
      </w:r>
      <w:bookmarkStart w:id="3926" w:name="_ETM_Q18_380663"/>
      <w:bookmarkEnd w:id="3926"/>
      <w:r>
        <w:rPr>
          <w:rtl/>
        </w:rPr>
        <w:t xml:space="preserve">יפעלו להקמת מענה מיוחד לבחורים שייקלעו לסיבוך מול הרשויות, הן </w:t>
      </w:r>
      <w:bookmarkStart w:id="3927" w:name="_ETM_Q18_386216"/>
      <w:bookmarkEnd w:id="3927"/>
      <w:r>
        <w:rPr>
          <w:rtl/>
        </w:rPr>
        <w:t xml:space="preserve">בסיוע מבחינה משפטית </w:t>
      </w:r>
      <w:bookmarkStart w:id="3928" w:name="_ETM_Q18_392429"/>
      <w:bookmarkEnd w:id="3928"/>
      <w:r>
        <w:rPr>
          <w:rtl/>
        </w:rPr>
        <w:t>והן מבחינה רוחנית ו</w:t>
      </w:r>
      <w:r>
        <w:rPr>
          <w:rFonts w:hint="cs"/>
          <w:rtl/>
        </w:rPr>
        <w:t>מ</w:t>
      </w:r>
      <w:r>
        <w:rPr>
          <w:rtl/>
        </w:rPr>
        <w:t xml:space="preserve">שאר הבחינות. </w:t>
      </w:r>
      <w:bookmarkStart w:id="3929" w:name="_ETM_Q18_396919"/>
      <w:bookmarkEnd w:id="3929"/>
    </w:p>
    <w:p w:rsidR="00EB62FF" w:rsidRDefault="00EB62FF" w:rsidP="00EC7214">
      <w:pPr>
        <w:rPr>
          <w:rtl/>
        </w:rPr>
      </w:pPr>
      <w:bookmarkStart w:id="3930" w:name="_ETM_Q18_392317"/>
      <w:bookmarkStart w:id="3931" w:name="_ETM_Q18_392352"/>
      <w:bookmarkEnd w:id="3930"/>
      <w:bookmarkEnd w:id="3931"/>
    </w:p>
    <w:p w:rsidR="00EB62FF" w:rsidRDefault="00EB62FF" w:rsidP="005D76ED">
      <w:pPr>
        <w:rPr>
          <w:rtl/>
        </w:rPr>
      </w:pPr>
      <w:bookmarkStart w:id="3932" w:name="_ETM_Q18_392476"/>
      <w:bookmarkStart w:id="3933" w:name="_ETM_Q18_392501"/>
      <w:bookmarkEnd w:id="3932"/>
      <w:bookmarkEnd w:id="3933"/>
      <w:r>
        <w:rPr>
          <w:rtl/>
        </w:rPr>
        <w:t>יושב</w:t>
      </w:r>
      <w:r>
        <w:rPr>
          <w:rFonts w:hint="cs"/>
          <w:rtl/>
        </w:rPr>
        <w:t>-</w:t>
      </w:r>
      <w:r>
        <w:rPr>
          <w:rtl/>
        </w:rPr>
        <w:t>ראש יהדות התורה</w:t>
      </w:r>
      <w:r>
        <w:rPr>
          <w:rFonts w:hint="cs"/>
          <w:rtl/>
        </w:rPr>
        <w:t>,</w:t>
      </w:r>
      <w:r>
        <w:rPr>
          <w:rtl/>
        </w:rPr>
        <w:t xml:space="preserve"> </w:t>
      </w:r>
      <w:r>
        <w:rPr>
          <w:rFonts w:hint="cs"/>
          <w:rtl/>
        </w:rPr>
        <w:t>סיע</w:t>
      </w:r>
      <w:r>
        <w:rPr>
          <w:rtl/>
        </w:rPr>
        <w:t>ת יהדות התורה, חבר הכנסת גול</w:t>
      </w:r>
      <w:r>
        <w:rPr>
          <w:rFonts w:hint="cs"/>
          <w:rtl/>
        </w:rPr>
        <w:t>ד</w:t>
      </w:r>
      <w:r>
        <w:rPr>
          <w:rtl/>
        </w:rPr>
        <w:t>קנו</w:t>
      </w:r>
      <w:r>
        <w:rPr>
          <w:rFonts w:hint="cs"/>
          <w:rtl/>
        </w:rPr>
        <w:t>פ,</w:t>
      </w:r>
      <w:r>
        <w:rPr>
          <w:rtl/>
        </w:rPr>
        <w:t xml:space="preserve"> </w:t>
      </w:r>
      <w:bookmarkStart w:id="3934" w:name="_ETM_Q18_403269"/>
      <w:bookmarkEnd w:id="3934"/>
      <w:r>
        <w:rPr>
          <w:rtl/>
        </w:rPr>
        <w:t>שיושב</w:t>
      </w:r>
      <w:r>
        <w:rPr>
          <w:rFonts w:hint="cs"/>
          <w:rtl/>
        </w:rPr>
        <w:t xml:space="preserve"> כאן</w:t>
      </w:r>
      <w:r>
        <w:rPr>
          <w:rtl/>
        </w:rPr>
        <w:t>, בכלל מדבר על הגיוס במונחים של טלאי צהו</w:t>
      </w:r>
      <w:r>
        <w:rPr>
          <w:rFonts w:hint="cs"/>
          <w:rtl/>
        </w:rPr>
        <w:t>ב.</w:t>
      </w:r>
      <w:r>
        <w:rPr>
          <w:rtl/>
        </w:rPr>
        <w:t xml:space="preserve"> הרב </w:t>
      </w:r>
      <w:bookmarkStart w:id="3935" w:name="_ETM_Q18_409619"/>
      <w:bookmarkEnd w:id="3935"/>
      <w:r>
        <w:rPr>
          <w:rtl/>
        </w:rPr>
        <w:t>ברלין אומר על חיילי צה"ל</w:t>
      </w:r>
      <w:r>
        <w:rPr>
          <w:rFonts w:hint="cs"/>
          <w:rtl/>
        </w:rPr>
        <w:t>:</w:t>
      </w:r>
      <w:r>
        <w:rPr>
          <w:rtl/>
        </w:rPr>
        <w:t xml:space="preserve"> הם לא פחות טובים מהיטלר</w:t>
      </w:r>
      <w:r>
        <w:rPr>
          <w:rFonts w:hint="cs"/>
          <w:rtl/>
        </w:rPr>
        <w:t>.</w:t>
      </w:r>
      <w:r>
        <w:rPr>
          <w:rtl/>
        </w:rPr>
        <w:t xml:space="preserve"> </w:t>
      </w:r>
      <w:bookmarkStart w:id="3936" w:name="_ETM_Q18_417300"/>
      <w:bookmarkEnd w:id="3936"/>
      <w:r>
        <w:rPr>
          <w:rtl/>
        </w:rPr>
        <w:t>אלו אינן אמירות תורניות, זו אינה מ</w:t>
      </w:r>
      <w:r>
        <w:rPr>
          <w:rFonts w:hint="cs"/>
          <w:rtl/>
        </w:rPr>
        <w:t>חאה</w:t>
      </w:r>
      <w:r>
        <w:rPr>
          <w:rtl/>
        </w:rPr>
        <w:t xml:space="preserve"> אזרחית</w:t>
      </w:r>
      <w:r>
        <w:rPr>
          <w:rFonts w:hint="cs"/>
          <w:rtl/>
        </w:rPr>
        <w:t xml:space="preserve"> –</w:t>
      </w:r>
      <w:r>
        <w:rPr>
          <w:rtl/>
        </w:rPr>
        <w:t xml:space="preserve"> זו קריאה </w:t>
      </w:r>
      <w:bookmarkStart w:id="3937" w:name="_ETM_Q18_423293"/>
      <w:bookmarkEnd w:id="3937"/>
      <w:r>
        <w:rPr>
          <w:rtl/>
        </w:rPr>
        <w:t>מפורשת לעבור</w:t>
      </w:r>
      <w:r>
        <w:rPr>
          <w:rFonts w:hint="cs"/>
          <w:rtl/>
        </w:rPr>
        <w:t xml:space="preserve"> עביר</w:t>
      </w:r>
      <w:bookmarkStart w:id="3938" w:name="_ETM_Q18_425089"/>
      <w:bookmarkEnd w:id="3938"/>
      <w:r>
        <w:rPr>
          <w:rFonts w:hint="cs"/>
          <w:rtl/>
        </w:rPr>
        <w:t>ה</w:t>
      </w:r>
      <w:r>
        <w:rPr>
          <w:rtl/>
        </w:rPr>
        <w:t xml:space="preserve"> פלילית. לפי החוק</w:t>
      </w:r>
      <w:r>
        <w:rPr>
          <w:rFonts w:hint="cs"/>
          <w:rtl/>
        </w:rPr>
        <w:t>,</w:t>
      </w:r>
      <w:r>
        <w:rPr>
          <w:rtl/>
        </w:rPr>
        <w:t xml:space="preserve"> בעיצומה של מלחמה מדובר </w:t>
      </w:r>
      <w:bookmarkStart w:id="3939" w:name="_ETM_Q18_429286"/>
      <w:bookmarkEnd w:id="3939"/>
      <w:r>
        <w:rPr>
          <w:rtl/>
        </w:rPr>
        <w:t xml:space="preserve">בעבירה שעונשה עד </w:t>
      </w:r>
      <w:r>
        <w:rPr>
          <w:rFonts w:hint="cs"/>
          <w:rtl/>
        </w:rPr>
        <w:t>15</w:t>
      </w:r>
      <w:r>
        <w:rPr>
          <w:rtl/>
        </w:rPr>
        <w:t xml:space="preserve"> שנות מאסר. </w:t>
      </w:r>
      <w:bookmarkStart w:id="3940" w:name="_ETM_Q18_436010"/>
      <w:bookmarkEnd w:id="3940"/>
    </w:p>
    <w:p w:rsidR="00EB62FF" w:rsidRDefault="00EB62FF" w:rsidP="00EC7214">
      <w:pPr>
        <w:rPr>
          <w:rtl/>
        </w:rPr>
      </w:pPr>
      <w:bookmarkStart w:id="3941" w:name="_ETM_Q18_449302"/>
      <w:bookmarkStart w:id="3942" w:name="_ETM_Q18_449352"/>
      <w:bookmarkEnd w:id="3941"/>
      <w:bookmarkEnd w:id="3942"/>
    </w:p>
    <w:p w:rsidR="00EB62FF" w:rsidRDefault="00EB62FF" w:rsidP="005D76ED">
      <w:pPr>
        <w:rPr>
          <w:rtl/>
        </w:rPr>
      </w:pPr>
      <w:bookmarkStart w:id="3943" w:name="_ETM_Q18_449453"/>
      <w:bookmarkStart w:id="3944" w:name="_ETM_Q18_449488"/>
      <w:bookmarkEnd w:id="3943"/>
      <w:bookmarkEnd w:id="3944"/>
      <w:r>
        <w:rPr>
          <w:rtl/>
        </w:rPr>
        <w:t>מפה צריך להדגיש</w:t>
      </w:r>
      <w:r>
        <w:rPr>
          <w:rFonts w:hint="cs"/>
          <w:rtl/>
        </w:rPr>
        <w:t>:</w:t>
      </w:r>
      <w:r>
        <w:rPr>
          <w:rtl/>
        </w:rPr>
        <w:t xml:space="preserve"> כבר לא מדובר רק בשיח, </w:t>
      </w:r>
      <w:bookmarkStart w:id="3945" w:name="_ETM_Q18_441513"/>
      <w:bookmarkEnd w:id="3945"/>
      <w:r>
        <w:rPr>
          <w:rtl/>
        </w:rPr>
        <w:t xml:space="preserve">זה לא נגמר בשיח מילולי, זה עובר ישירות לאלימות. </w:t>
      </w:r>
      <w:bookmarkStart w:id="3946" w:name="_ETM_Q18_447017"/>
      <w:bookmarkEnd w:id="3946"/>
      <w:r>
        <w:rPr>
          <w:rtl/>
        </w:rPr>
        <w:t xml:space="preserve">ראינו עשרות מקרים של אלימות נגד </w:t>
      </w:r>
      <w:proofErr w:type="spellStart"/>
      <w:r>
        <w:rPr>
          <w:rtl/>
        </w:rPr>
        <w:t>לובשי</w:t>
      </w:r>
      <w:proofErr w:type="spellEnd"/>
      <w:r>
        <w:rPr>
          <w:rtl/>
        </w:rPr>
        <w:t xml:space="preserve"> מדים בשנה האחרונה. </w:t>
      </w:r>
      <w:bookmarkStart w:id="3947" w:name="_ETM_Q18_452521"/>
      <w:bookmarkEnd w:id="3947"/>
      <w:r>
        <w:rPr>
          <w:rtl/>
        </w:rPr>
        <w:t>אולי אתן דוגמה רק של שלושה מקרים, אדוני היושב</w:t>
      </w:r>
      <w:bookmarkStart w:id="3948" w:name="_ETM_Q18_458025"/>
      <w:bookmarkEnd w:id="3948"/>
      <w:r>
        <w:rPr>
          <w:rFonts w:hint="cs"/>
          <w:rtl/>
        </w:rPr>
        <w:t>-</w:t>
      </w:r>
      <w:r>
        <w:rPr>
          <w:rtl/>
        </w:rPr>
        <w:t>ראש</w:t>
      </w:r>
      <w:r>
        <w:rPr>
          <w:rFonts w:hint="cs"/>
          <w:rtl/>
        </w:rPr>
        <w:t>.</w:t>
      </w:r>
      <w:r>
        <w:rPr>
          <w:rtl/>
        </w:rPr>
        <w:t xml:space="preserve"> </w:t>
      </w:r>
      <w:bookmarkStart w:id="3949" w:name="_ETM_Q18_463820"/>
      <w:bookmarkEnd w:id="3949"/>
      <w:r>
        <w:rPr>
          <w:rtl/>
        </w:rPr>
        <w:t xml:space="preserve">מה שקרה בבני ברק עם חטיבת </w:t>
      </w:r>
      <w:r>
        <w:rPr>
          <w:rFonts w:hint="cs"/>
          <w:rtl/>
        </w:rPr>
        <w:t>ה</w:t>
      </w:r>
      <w:r>
        <w:rPr>
          <w:rtl/>
        </w:rPr>
        <w:t xml:space="preserve">חשמונאים, כשמאות </w:t>
      </w:r>
      <w:bookmarkStart w:id="3950" w:name="_ETM_Q18_471184"/>
      <w:bookmarkEnd w:id="3950"/>
      <w:r>
        <w:rPr>
          <w:rtl/>
        </w:rPr>
        <w:t>בריונים מתנפלים על החיילים, על המשפחות שלהם</w:t>
      </w:r>
      <w:r>
        <w:rPr>
          <w:rFonts w:hint="cs"/>
          <w:rtl/>
        </w:rPr>
        <w:t>,</w:t>
      </w:r>
      <w:r>
        <w:rPr>
          <w:rtl/>
        </w:rPr>
        <w:t xml:space="preserve"> ו</w:t>
      </w:r>
      <w:r>
        <w:rPr>
          <w:rFonts w:hint="cs"/>
          <w:rtl/>
        </w:rPr>
        <w:t>ה</w:t>
      </w:r>
      <w:r>
        <w:rPr>
          <w:rtl/>
        </w:rPr>
        <w:t xml:space="preserve">אירוע מסתיים בחמישה </w:t>
      </w:r>
      <w:bookmarkStart w:id="3951" w:name="_ETM_Q18_478549"/>
      <w:bookmarkEnd w:id="3951"/>
      <w:r>
        <w:rPr>
          <w:rtl/>
        </w:rPr>
        <w:t>חיילים שנפצעו ואושפזו בבית חולים</w:t>
      </w:r>
      <w:r>
        <w:rPr>
          <w:rFonts w:hint="cs"/>
          <w:rtl/>
        </w:rPr>
        <w:t>.</w:t>
      </w:r>
      <w:r>
        <w:rPr>
          <w:rtl/>
        </w:rPr>
        <w:t xml:space="preserve"> מפקד הח</w:t>
      </w:r>
      <w:r>
        <w:rPr>
          <w:rFonts w:hint="cs"/>
          <w:rtl/>
        </w:rPr>
        <w:t>ט</w:t>
      </w:r>
      <w:r>
        <w:rPr>
          <w:rtl/>
        </w:rPr>
        <w:t>י</w:t>
      </w:r>
      <w:r>
        <w:rPr>
          <w:rFonts w:hint="cs"/>
          <w:rtl/>
        </w:rPr>
        <w:t>ב</w:t>
      </w:r>
      <w:bookmarkStart w:id="3952" w:name="_ETM_Q18_481218"/>
      <w:bookmarkEnd w:id="3952"/>
      <w:r>
        <w:rPr>
          <w:rtl/>
        </w:rPr>
        <w:t>ה, אלוף</w:t>
      </w:r>
      <w:r>
        <w:rPr>
          <w:rFonts w:hint="cs"/>
          <w:rtl/>
        </w:rPr>
        <w:t xml:space="preserve"> </w:t>
      </w:r>
      <w:r>
        <w:rPr>
          <w:rtl/>
        </w:rPr>
        <w:t>משנה אבינו</w:t>
      </w:r>
      <w:r>
        <w:rPr>
          <w:rFonts w:hint="cs"/>
          <w:rtl/>
        </w:rPr>
        <w:t>עם אמונה,</w:t>
      </w:r>
      <w:r>
        <w:rPr>
          <w:rtl/>
        </w:rPr>
        <w:t xml:space="preserve"> </w:t>
      </w:r>
      <w:bookmarkStart w:id="3953" w:name="_ETM_Q18_485914"/>
      <w:bookmarkStart w:id="3954" w:name="_ETM_Q18_483028"/>
      <w:bookmarkEnd w:id="3953"/>
      <w:bookmarkEnd w:id="3954"/>
      <w:r>
        <w:rPr>
          <w:rtl/>
        </w:rPr>
        <w:t>חולץ על ידי משמר הגבול</w:t>
      </w:r>
      <w:r>
        <w:rPr>
          <w:rFonts w:hint="cs"/>
          <w:rtl/>
        </w:rPr>
        <w:t>.</w:t>
      </w:r>
      <w:r>
        <w:rPr>
          <w:rtl/>
        </w:rPr>
        <w:t xml:space="preserve"> זה מקרה חמור</w:t>
      </w:r>
      <w:r>
        <w:rPr>
          <w:rFonts w:hint="cs"/>
          <w:rtl/>
        </w:rPr>
        <w:t>.</w:t>
      </w:r>
    </w:p>
    <w:p w:rsidR="00EB62FF" w:rsidRDefault="00EB62FF" w:rsidP="00EC7214">
      <w:pPr>
        <w:rPr>
          <w:rtl/>
        </w:rPr>
      </w:pPr>
      <w:bookmarkStart w:id="3955" w:name="_ETM_Q18_494431"/>
      <w:bookmarkStart w:id="3956" w:name="_ETM_Q18_494480"/>
      <w:bookmarkEnd w:id="3955"/>
      <w:bookmarkEnd w:id="3956"/>
    </w:p>
    <w:p w:rsidR="00EB62FF" w:rsidRDefault="00EB62FF" w:rsidP="00EC7214">
      <w:pPr>
        <w:rPr>
          <w:rtl/>
        </w:rPr>
      </w:pPr>
      <w:bookmarkStart w:id="3957" w:name="_ETM_Q18_494575"/>
      <w:bookmarkStart w:id="3958" w:name="_ETM_Q18_494611"/>
      <w:bookmarkStart w:id="3959" w:name="_ETM_Q18_494428"/>
      <w:bookmarkEnd w:id="3957"/>
      <w:bookmarkEnd w:id="3958"/>
      <w:bookmarkEnd w:id="3959"/>
      <w:r>
        <w:rPr>
          <w:rtl/>
        </w:rPr>
        <w:t xml:space="preserve">ב-8 בפברואר </w:t>
      </w:r>
      <w:bookmarkStart w:id="3960" w:name="_ETM_Q18_496799"/>
      <w:bookmarkEnd w:id="3960"/>
      <w:r>
        <w:rPr>
          <w:rtl/>
        </w:rPr>
        <w:t>2025</w:t>
      </w:r>
      <w:bookmarkStart w:id="3961" w:name="_ETM_Q18_501438"/>
      <w:bookmarkEnd w:id="3961"/>
      <w:r>
        <w:rPr>
          <w:rtl/>
        </w:rPr>
        <w:t xml:space="preserve"> כ-200 חרדים פורצים לתחנת משטרה באופקים, מתעמתים, שוטר נפצע, </w:t>
      </w:r>
      <w:bookmarkStart w:id="3962" w:name="_ETM_Q18_505074"/>
      <w:bookmarkEnd w:id="3962"/>
      <w:r>
        <w:rPr>
          <w:rtl/>
        </w:rPr>
        <w:t xml:space="preserve">והם משתדלים ומצליחים לשחרר </w:t>
      </w:r>
      <w:r>
        <w:rPr>
          <w:rFonts w:hint="cs"/>
          <w:rtl/>
        </w:rPr>
        <w:t>עריק</w:t>
      </w:r>
      <w:r>
        <w:rPr>
          <w:rtl/>
        </w:rPr>
        <w:t xml:space="preserve"> מתחנת </w:t>
      </w:r>
      <w:r>
        <w:rPr>
          <w:rFonts w:hint="cs"/>
          <w:rtl/>
        </w:rPr>
        <w:t>ה</w:t>
      </w:r>
      <w:r>
        <w:rPr>
          <w:rtl/>
        </w:rPr>
        <w:t xml:space="preserve">משטרה. </w:t>
      </w:r>
      <w:bookmarkStart w:id="3963" w:name="_ETM_Q18_514089"/>
      <w:bookmarkEnd w:id="3963"/>
      <w:r>
        <w:rPr>
          <w:rtl/>
        </w:rPr>
        <w:t>כדי להפסיק את האלימות, מה עושה המשטרה</w:t>
      </w:r>
      <w:r>
        <w:rPr>
          <w:rFonts w:hint="cs"/>
          <w:rtl/>
        </w:rPr>
        <w:t>?</w:t>
      </w:r>
      <w:r>
        <w:rPr>
          <w:rtl/>
        </w:rPr>
        <w:t xml:space="preserve"> מגיעה לדיל עם </w:t>
      </w:r>
      <w:bookmarkStart w:id="3964" w:name="_ETM_Q18_519904"/>
      <w:bookmarkEnd w:id="3964"/>
      <w:r>
        <w:rPr>
          <w:rtl/>
        </w:rPr>
        <w:t>אותם מתפר</w:t>
      </w:r>
      <w:r>
        <w:rPr>
          <w:rFonts w:hint="cs"/>
          <w:rtl/>
        </w:rPr>
        <w:t>ע</w:t>
      </w:r>
      <w:r>
        <w:rPr>
          <w:rtl/>
        </w:rPr>
        <w:t xml:space="preserve">ים ומשחררת ארבעה עצורים. </w:t>
      </w:r>
      <w:bookmarkStart w:id="3965" w:name="_ETM_Q18_526649"/>
      <w:bookmarkEnd w:id="3965"/>
    </w:p>
    <w:p w:rsidR="00EB62FF" w:rsidRDefault="00EB62FF" w:rsidP="00EC7214">
      <w:pPr>
        <w:rPr>
          <w:rtl/>
        </w:rPr>
      </w:pPr>
      <w:bookmarkStart w:id="3966" w:name="_ETM_Q18_526133"/>
      <w:bookmarkStart w:id="3967" w:name="_ETM_Q18_526171"/>
      <w:bookmarkEnd w:id="3966"/>
      <w:bookmarkEnd w:id="3967"/>
    </w:p>
    <w:p w:rsidR="00EB62FF" w:rsidRDefault="00EB62FF" w:rsidP="005D76ED">
      <w:pPr>
        <w:rPr>
          <w:rtl/>
        </w:rPr>
      </w:pPr>
      <w:bookmarkStart w:id="3968" w:name="_ETM_Q18_526268"/>
      <w:bookmarkStart w:id="3969" w:name="_ETM_Q18_526295"/>
      <w:bookmarkEnd w:id="3968"/>
      <w:bookmarkEnd w:id="3969"/>
      <w:r>
        <w:rPr>
          <w:rtl/>
        </w:rPr>
        <w:t>כמובן</w:t>
      </w:r>
      <w:r>
        <w:rPr>
          <w:rFonts w:hint="cs"/>
          <w:rtl/>
        </w:rPr>
        <w:t>,</w:t>
      </w:r>
      <w:r>
        <w:rPr>
          <w:rtl/>
        </w:rPr>
        <w:t xml:space="preserve"> </w:t>
      </w:r>
      <w:bookmarkStart w:id="3970" w:name="_ETM_Q18_528820"/>
      <w:bookmarkEnd w:id="3970"/>
      <w:r>
        <w:rPr>
          <w:rtl/>
        </w:rPr>
        <w:t>בפברואר 2026</w:t>
      </w:r>
      <w:bookmarkStart w:id="3971" w:name="_ETM_Q18_532450"/>
      <w:bookmarkEnd w:id="3971"/>
      <w:r>
        <w:rPr>
          <w:rFonts w:hint="cs"/>
          <w:rtl/>
        </w:rPr>
        <w:t>, 15</w:t>
      </w:r>
      <w:r>
        <w:rPr>
          <w:rtl/>
        </w:rPr>
        <w:t xml:space="preserve"> </w:t>
      </w:r>
      <w:r>
        <w:rPr>
          <w:rFonts w:hint="cs"/>
          <w:rtl/>
        </w:rPr>
        <w:t>ב</w:t>
      </w:r>
      <w:r>
        <w:rPr>
          <w:rtl/>
        </w:rPr>
        <w:t>פברואר 2026</w:t>
      </w:r>
      <w:r>
        <w:rPr>
          <w:rFonts w:hint="cs"/>
          <w:rtl/>
        </w:rPr>
        <w:t xml:space="preserve">, </w:t>
      </w:r>
      <w:r>
        <w:rPr>
          <w:rtl/>
        </w:rPr>
        <w:t xml:space="preserve">מאות חרדים מתנפלים על חיילות שמגיעות לבדוק </w:t>
      </w:r>
      <w:r>
        <w:rPr>
          <w:rFonts w:hint="cs"/>
          <w:rtl/>
        </w:rPr>
        <w:t xml:space="preserve">את </w:t>
      </w:r>
      <w:r>
        <w:rPr>
          <w:rtl/>
        </w:rPr>
        <w:t xml:space="preserve">אחד המועמדים </w:t>
      </w:r>
      <w:bookmarkStart w:id="3972" w:name="_ETM_Q18_554552"/>
      <w:bookmarkEnd w:id="3972"/>
      <w:r>
        <w:rPr>
          <w:rtl/>
        </w:rPr>
        <w:t>לגיוס, מאיימים עליה</w:t>
      </w:r>
      <w:r>
        <w:rPr>
          <w:rFonts w:hint="cs"/>
          <w:rtl/>
        </w:rPr>
        <w:t>ן</w:t>
      </w:r>
      <w:r>
        <w:rPr>
          <w:rtl/>
        </w:rPr>
        <w:t>, הופכים ניידת משטרה, שורפים קטנוע עם תפילי</w:t>
      </w:r>
      <w:r>
        <w:rPr>
          <w:rFonts w:hint="cs"/>
          <w:rtl/>
        </w:rPr>
        <w:t>ן</w:t>
      </w:r>
      <w:r>
        <w:rPr>
          <w:rtl/>
        </w:rPr>
        <w:t xml:space="preserve">, </w:t>
      </w:r>
      <w:bookmarkStart w:id="3973" w:name="_ETM_Q18_561154"/>
      <w:bookmarkEnd w:id="3973"/>
      <w:r>
        <w:rPr>
          <w:rtl/>
        </w:rPr>
        <w:t>עם ספר תורה, מתפר</w:t>
      </w:r>
      <w:r>
        <w:rPr>
          <w:rFonts w:hint="cs"/>
          <w:rtl/>
        </w:rPr>
        <w:t>ע</w:t>
      </w:r>
      <w:r>
        <w:rPr>
          <w:rtl/>
        </w:rPr>
        <w:t>ים</w:t>
      </w:r>
      <w:r>
        <w:rPr>
          <w:rFonts w:hint="cs"/>
          <w:rtl/>
        </w:rPr>
        <w:t>,</w:t>
      </w:r>
      <w:r>
        <w:rPr>
          <w:rtl/>
        </w:rPr>
        <w:t xml:space="preserve"> מבזים גם את הדת, גם את </w:t>
      </w:r>
      <w:bookmarkStart w:id="3974" w:name="_ETM_Q18_567756"/>
      <w:bookmarkEnd w:id="3974"/>
      <w:r>
        <w:rPr>
          <w:rtl/>
        </w:rPr>
        <w:t>דגל ישראל. יש כמה עצורים</w:t>
      </w:r>
      <w:r>
        <w:rPr>
          <w:rFonts w:hint="cs"/>
          <w:rtl/>
        </w:rPr>
        <w:t>,</w:t>
      </w:r>
      <w:r>
        <w:rPr>
          <w:rtl/>
        </w:rPr>
        <w:t xml:space="preserve"> </w:t>
      </w:r>
      <w:proofErr w:type="spellStart"/>
      <w:r>
        <w:rPr>
          <w:rtl/>
        </w:rPr>
        <w:t>ולמוחרת</w:t>
      </w:r>
      <w:proofErr w:type="spellEnd"/>
      <w:r>
        <w:rPr>
          <w:rtl/>
        </w:rPr>
        <w:t xml:space="preserve"> היום</w:t>
      </w:r>
      <w:r>
        <w:rPr>
          <w:rFonts w:hint="cs"/>
          <w:rtl/>
        </w:rPr>
        <w:t xml:space="preserve">, </w:t>
      </w:r>
      <w:r>
        <w:rPr>
          <w:rtl/>
        </w:rPr>
        <w:t>כולם משוחררים</w:t>
      </w:r>
      <w:r>
        <w:rPr>
          <w:rFonts w:hint="cs"/>
          <w:rtl/>
        </w:rPr>
        <w:t>.</w:t>
      </w:r>
      <w:r>
        <w:rPr>
          <w:rtl/>
        </w:rPr>
        <w:t xml:space="preserve"> </w:t>
      </w:r>
      <w:bookmarkStart w:id="3975" w:name="_ETM_Q18_574850"/>
      <w:bookmarkEnd w:id="3975"/>
    </w:p>
    <w:p w:rsidR="00EB62FF" w:rsidRDefault="00EB62FF" w:rsidP="00EC7214">
      <w:pPr>
        <w:rPr>
          <w:rtl/>
        </w:rPr>
      </w:pPr>
      <w:bookmarkStart w:id="3976" w:name="_ETM_Q18_578139"/>
      <w:bookmarkStart w:id="3977" w:name="_ETM_Q18_578176"/>
      <w:bookmarkEnd w:id="3976"/>
      <w:bookmarkEnd w:id="3977"/>
    </w:p>
    <w:p w:rsidR="00EB62FF" w:rsidRDefault="00EB62FF" w:rsidP="005D76ED">
      <w:pPr>
        <w:rPr>
          <w:rtl/>
        </w:rPr>
      </w:pPr>
      <w:bookmarkStart w:id="3978" w:name="_ETM_Q18_578264"/>
      <w:bookmarkStart w:id="3979" w:name="_ETM_Q18_578290"/>
      <w:bookmarkEnd w:id="3978"/>
      <w:bookmarkEnd w:id="3979"/>
      <w:r>
        <w:rPr>
          <w:rtl/>
        </w:rPr>
        <w:t>אני מנסה פעם אחר פעם</w:t>
      </w:r>
      <w:bookmarkStart w:id="3980" w:name="_ETM_Q18_574787"/>
      <w:bookmarkEnd w:id="3980"/>
      <w:r>
        <w:rPr>
          <w:rtl/>
        </w:rPr>
        <w:t xml:space="preserve"> לפנות בכתב ובעל פה לרשויות </w:t>
      </w:r>
      <w:bookmarkStart w:id="3981" w:name="_ETM_Q18_580571"/>
      <w:bookmarkEnd w:id="3981"/>
      <w:r>
        <w:rPr>
          <w:rtl/>
        </w:rPr>
        <w:t>חוק, ושום דבר לא קורה</w:t>
      </w:r>
      <w:r>
        <w:rPr>
          <w:rFonts w:hint="cs"/>
          <w:rtl/>
        </w:rPr>
        <w:t>.</w:t>
      </w:r>
      <w:r>
        <w:rPr>
          <w:rtl/>
        </w:rPr>
        <w:t xml:space="preserve"> שום מענה</w:t>
      </w:r>
      <w:r>
        <w:rPr>
          <w:rFonts w:hint="cs"/>
          <w:rtl/>
        </w:rPr>
        <w:t>,</w:t>
      </w:r>
      <w:r>
        <w:rPr>
          <w:rtl/>
        </w:rPr>
        <w:t xml:space="preserve"> לא </w:t>
      </w:r>
      <w:r>
        <w:rPr>
          <w:rFonts w:hint="cs"/>
          <w:rtl/>
        </w:rPr>
        <w:t>ע</w:t>
      </w:r>
      <w:r>
        <w:rPr>
          <w:rtl/>
        </w:rPr>
        <w:t>ל</w:t>
      </w:r>
      <w:r>
        <w:rPr>
          <w:rFonts w:hint="cs"/>
          <w:rtl/>
        </w:rPr>
        <w:t xml:space="preserve"> </w:t>
      </w:r>
      <w:r>
        <w:rPr>
          <w:rtl/>
        </w:rPr>
        <w:t xml:space="preserve">שאילתות, לא </w:t>
      </w:r>
      <w:bookmarkStart w:id="3982" w:name="_ETM_Q18_586293"/>
      <w:bookmarkEnd w:id="3982"/>
      <w:r>
        <w:rPr>
          <w:rFonts w:hint="cs"/>
          <w:rtl/>
        </w:rPr>
        <w:t>ע</w:t>
      </w:r>
      <w:r>
        <w:rPr>
          <w:rtl/>
        </w:rPr>
        <w:t>ל</w:t>
      </w:r>
      <w:r>
        <w:rPr>
          <w:rFonts w:hint="cs"/>
          <w:rtl/>
        </w:rPr>
        <w:t xml:space="preserve"> </w:t>
      </w:r>
      <w:r>
        <w:rPr>
          <w:rtl/>
        </w:rPr>
        <w:t>מכתבים</w:t>
      </w:r>
      <w:r>
        <w:rPr>
          <w:rFonts w:hint="cs"/>
          <w:rtl/>
        </w:rPr>
        <w:t xml:space="preserve"> –</w:t>
      </w:r>
      <w:r>
        <w:rPr>
          <w:rtl/>
        </w:rPr>
        <w:t xml:space="preserve"> כלום</w:t>
      </w:r>
      <w:r>
        <w:rPr>
          <w:rFonts w:hint="cs"/>
          <w:rtl/>
        </w:rPr>
        <w:t>.</w:t>
      </w:r>
      <w:r>
        <w:rPr>
          <w:rtl/>
        </w:rPr>
        <w:t xml:space="preserve"> פשוט התעלמות מוחלטת. איך זה בכלל </w:t>
      </w:r>
      <w:bookmarkStart w:id="3983" w:name="_ETM_Q18_592015"/>
      <w:bookmarkEnd w:id="3983"/>
      <w:r>
        <w:rPr>
          <w:rtl/>
        </w:rPr>
        <w:t>משתקף במציאות שלנו? הגענו לטירוף מוחלט</w:t>
      </w:r>
      <w:r>
        <w:rPr>
          <w:rFonts w:hint="cs"/>
          <w:rtl/>
        </w:rPr>
        <w:t>.</w:t>
      </w:r>
      <w:r>
        <w:rPr>
          <w:rtl/>
        </w:rPr>
        <w:t xml:space="preserve"> חיילי צה"ל במדים לא </w:t>
      </w:r>
      <w:bookmarkStart w:id="3984" w:name="_ETM_Q18_597737"/>
      <w:bookmarkEnd w:id="3984"/>
      <w:r>
        <w:rPr>
          <w:rtl/>
        </w:rPr>
        <w:t>מסוגלים להסתובב יותר בבני ברק, הם לא יכולים להסתוב</w:t>
      </w:r>
      <w:r>
        <w:rPr>
          <w:rFonts w:hint="cs"/>
          <w:rtl/>
        </w:rPr>
        <w:t>ב</w:t>
      </w:r>
      <w:r>
        <w:rPr>
          <w:rtl/>
        </w:rPr>
        <w:t xml:space="preserve"> </w:t>
      </w:r>
      <w:bookmarkStart w:id="3985" w:name="_ETM_Q18_603730"/>
      <w:bookmarkEnd w:id="3985"/>
      <w:r>
        <w:rPr>
          <w:rtl/>
        </w:rPr>
        <w:t>ב</w:t>
      </w:r>
      <w:r>
        <w:rPr>
          <w:rFonts w:hint="cs"/>
          <w:rtl/>
        </w:rPr>
        <w:t>רמת ב</w:t>
      </w:r>
      <w:r>
        <w:rPr>
          <w:rtl/>
        </w:rPr>
        <w:t xml:space="preserve">ית שמש, הם לא יכולים להסתובב במאה שערים. איך הגענו </w:t>
      </w:r>
      <w:bookmarkStart w:id="3986" w:name="_ETM_Q18_606775"/>
      <w:bookmarkEnd w:id="3986"/>
      <w:r>
        <w:rPr>
          <w:rFonts w:hint="cs"/>
          <w:rtl/>
        </w:rPr>
        <w:t xml:space="preserve">לזה </w:t>
      </w:r>
      <w:r>
        <w:rPr>
          <w:rtl/>
        </w:rPr>
        <w:t xml:space="preserve">בכלל? </w:t>
      </w:r>
      <w:bookmarkStart w:id="3987" w:name="_ETM_Q18_610429"/>
      <w:bookmarkEnd w:id="3987"/>
    </w:p>
    <w:p w:rsidR="00EB62FF" w:rsidRDefault="00EB62FF" w:rsidP="00EC7214">
      <w:pPr>
        <w:rPr>
          <w:rtl/>
        </w:rPr>
      </w:pPr>
    </w:p>
    <w:p w:rsidR="00EB62FF" w:rsidRDefault="00EB62FF" w:rsidP="005D76ED">
      <w:pPr>
        <w:rPr>
          <w:rtl/>
        </w:rPr>
      </w:pPr>
      <w:bookmarkStart w:id="3988" w:name="_ETM_Q18_608217"/>
      <w:bookmarkEnd w:id="3988"/>
      <w:r>
        <w:rPr>
          <w:rtl/>
        </w:rPr>
        <w:t xml:space="preserve">לכן אני קורא פה גם </w:t>
      </w:r>
      <w:r>
        <w:rPr>
          <w:rFonts w:hint="cs"/>
          <w:rtl/>
        </w:rPr>
        <w:t>לרמטכ"</w:t>
      </w:r>
      <w:r>
        <w:rPr>
          <w:rFonts w:hint="eastAsia"/>
          <w:rtl/>
        </w:rPr>
        <w:t>ל</w:t>
      </w:r>
      <w:r>
        <w:rPr>
          <w:rFonts w:hint="cs"/>
          <w:rtl/>
        </w:rPr>
        <w:t>:</w:t>
      </w:r>
      <w:r>
        <w:rPr>
          <w:rtl/>
        </w:rPr>
        <w:t xml:space="preserve"> לא יכול להיות מצב </w:t>
      </w:r>
      <w:bookmarkStart w:id="3989" w:name="_ETM_Q18_615199"/>
      <w:bookmarkEnd w:id="3989"/>
      <w:r>
        <w:rPr>
          <w:rtl/>
        </w:rPr>
        <w:t>שהתערבות של רבנים, כולל רבנים קיצוניים, הופ</w:t>
      </w:r>
      <w:r>
        <w:rPr>
          <w:rFonts w:hint="cs"/>
          <w:rtl/>
        </w:rPr>
        <w:t>כת</w:t>
      </w:r>
      <w:bookmarkStart w:id="3990" w:name="_ETM_Q18_616847"/>
      <w:bookmarkEnd w:id="3990"/>
      <w:r>
        <w:rPr>
          <w:rtl/>
        </w:rPr>
        <w:t xml:space="preserve"> למציאות יום-יומית. אתה </w:t>
      </w:r>
      <w:bookmarkStart w:id="3991" w:name="_ETM_Q18_619969"/>
      <w:bookmarkEnd w:id="3991"/>
      <w:r>
        <w:rPr>
          <w:rtl/>
        </w:rPr>
        <w:t>המפקד</w:t>
      </w:r>
      <w:r>
        <w:rPr>
          <w:rFonts w:hint="cs"/>
          <w:rtl/>
        </w:rPr>
        <w:t>.</w:t>
      </w:r>
      <w:r>
        <w:rPr>
          <w:rtl/>
        </w:rPr>
        <w:t xml:space="preserve"> אתה חייב גם להבהיר</w:t>
      </w:r>
      <w:r>
        <w:rPr>
          <w:rFonts w:hint="cs"/>
          <w:rtl/>
        </w:rPr>
        <w:t>:</w:t>
      </w:r>
      <w:r>
        <w:rPr>
          <w:rtl/>
        </w:rPr>
        <w:t xml:space="preserve"> אף אחד </w:t>
      </w:r>
      <w:proofErr w:type="spellStart"/>
      <w:r>
        <w:rPr>
          <w:rtl/>
        </w:rPr>
        <w:t>מלובשי</w:t>
      </w:r>
      <w:proofErr w:type="spellEnd"/>
      <w:r>
        <w:rPr>
          <w:rtl/>
        </w:rPr>
        <w:t xml:space="preserve"> </w:t>
      </w:r>
      <w:r>
        <w:rPr>
          <w:rFonts w:hint="cs"/>
          <w:rtl/>
        </w:rPr>
        <w:t>ה</w:t>
      </w:r>
      <w:r>
        <w:rPr>
          <w:rtl/>
        </w:rPr>
        <w:t xml:space="preserve">מדים </w:t>
      </w:r>
      <w:bookmarkStart w:id="3992" w:name="_ETM_Q18_624739"/>
      <w:bookmarkEnd w:id="3992"/>
      <w:r>
        <w:rPr>
          <w:rtl/>
        </w:rPr>
        <w:t>לא ידבר עם אף רב</w:t>
      </w:r>
      <w:r>
        <w:rPr>
          <w:rFonts w:hint="cs"/>
          <w:rtl/>
        </w:rPr>
        <w:t>.</w:t>
      </w:r>
      <w:r>
        <w:rPr>
          <w:rtl/>
        </w:rPr>
        <w:t xml:space="preserve"> אסור </w:t>
      </w:r>
      <w:proofErr w:type="spellStart"/>
      <w:r>
        <w:rPr>
          <w:rtl/>
        </w:rPr>
        <w:t>ללובשי</w:t>
      </w:r>
      <w:proofErr w:type="spellEnd"/>
      <w:r>
        <w:rPr>
          <w:rtl/>
        </w:rPr>
        <w:t xml:space="preserve"> מדים לדבר עם </w:t>
      </w:r>
      <w:bookmarkStart w:id="3993" w:name="_ETM_Q18_629509"/>
      <w:bookmarkEnd w:id="3993"/>
      <w:r>
        <w:rPr>
          <w:rtl/>
        </w:rPr>
        <w:t xml:space="preserve">רבנים. </w:t>
      </w:r>
      <w:bookmarkStart w:id="3994" w:name="_ETM_Q18_634700"/>
      <w:bookmarkEnd w:id="3994"/>
      <w:r>
        <w:rPr>
          <w:rtl/>
        </w:rPr>
        <w:t>גם אתה, אם פונים אליך</w:t>
      </w:r>
      <w:r>
        <w:rPr>
          <w:rFonts w:hint="cs"/>
          <w:rtl/>
        </w:rPr>
        <w:t xml:space="preserve"> –</w:t>
      </w:r>
      <w:r>
        <w:rPr>
          <w:rtl/>
        </w:rPr>
        <w:t xml:space="preserve"> תפנה </w:t>
      </w:r>
      <w:proofErr w:type="spellStart"/>
      <w:r>
        <w:rPr>
          <w:rtl/>
        </w:rPr>
        <w:t>לרבצ</w:t>
      </w:r>
      <w:r>
        <w:rPr>
          <w:rFonts w:hint="cs"/>
          <w:rtl/>
        </w:rPr>
        <w:t>"</w:t>
      </w:r>
      <w:bookmarkStart w:id="3995" w:name="_ETM_Q18_634637"/>
      <w:bookmarkEnd w:id="3995"/>
      <w:r>
        <w:rPr>
          <w:rtl/>
        </w:rPr>
        <w:t>ר</w:t>
      </w:r>
      <w:bookmarkStart w:id="3996" w:name="_ETM_Q18_660786"/>
      <w:bookmarkEnd w:id="3996"/>
      <w:proofErr w:type="spellEnd"/>
      <w:r>
        <w:rPr>
          <w:rtl/>
        </w:rPr>
        <w:t xml:space="preserve">. יש רב </w:t>
      </w:r>
      <w:bookmarkStart w:id="3997" w:name="_ETM_Q18_639437"/>
      <w:bookmarkEnd w:id="3997"/>
      <w:r>
        <w:rPr>
          <w:rtl/>
        </w:rPr>
        <w:t xml:space="preserve">צבאי ראשי </w:t>
      </w:r>
      <w:r>
        <w:rPr>
          <w:rFonts w:hint="cs"/>
          <w:rtl/>
        </w:rPr>
        <w:t xml:space="preserve">– </w:t>
      </w:r>
      <w:r>
        <w:rPr>
          <w:rtl/>
        </w:rPr>
        <w:t xml:space="preserve">שהוא יטפל בכל בעיות ההלכה מול כל חייל </w:t>
      </w:r>
      <w:bookmarkStart w:id="3998" w:name="_ETM_Q18_644174"/>
      <w:bookmarkEnd w:id="3998"/>
      <w:r>
        <w:rPr>
          <w:rtl/>
        </w:rPr>
        <w:t>וחייל. לא יכול להיות מצב שלאותו חייל יש שני מפקדים</w:t>
      </w:r>
      <w:r>
        <w:rPr>
          <w:rFonts w:hint="cs"/>
          <w:rtl/>
        </w:rPr>
        <w:t>,</w:t>
      </w:r>
      <w:r>
        <w:rPr>
          <w:rtl/>
        </w:rPr>
        <w:t xml:space="preserve"> </w:t>
      </w:r>
      <w:bookmarkStart w:id="3999" w:name="_ETM_Q18_648911"/>
      <w:bookmarkEnd w:id="3999"/>
      <w:r>
        <w:rPr>
          <w:rtl/>
        </w:rPr>
        <w:t xml:space="preserve">גם </w:t>
      </w:r>
      <w:r>
        <w:rPr>
          <w:rFonts w:hint="cs"/>
          <w:rtl/>
        </w:rPr>
        <w:t>הרמטכ"</w:t>
      </w:r>
      <w:r>
        <w:rPr>
          <w:rFonts w:hint="eastAsia"/>
          <w:rtl/>
        </w:rPr>
        <w:t>ל</w:t>
      </w:r>
      <w:r>
        <w:rPr>
          <w:rtl/>
        </w:rPr>
        <w:t xml:space="preserve"> וגם הרב שלו</w:t>
      </w:r>
      <w:r>
        <w:rPr>
          <w:rFonts w:hint="cs"/>
          <w:rtl/>
        </w:rPr>
        <w:t>.</w:t>
      </w:r>
      <w:r>
        <w:rPr>
          <w:rtl/>
        </w:rPr>
        <w:t xml:space="preserve"> אין דבר כזה</w:t>
      </w:r>
      <w:r>
        <w:rPr>
          <w:rFonts w:hint="cs"/>
          <w:rtl/>
        </w:rPr>
        <w:t>.</w:t>
      </w:r>
      <w:r>
        <w:rPr>
          <w:rtl/>
        </w:rPr>
        <w:t xml:space="preserve"> </w:t>
      </w:r>
      <w:bookmarkStart w:id="4000" w:name="_ETM_Q18_654220"/>
      <w:bookmarkEnd w:id="4000"/>
    </w:p>
    <w:p w:rsidR="00EB62FF" w:rsidRDefault="00EB62FF" w:rsidP="00EC7214">
      <w:pPr>
        <w:rPr>
          <w:rtl/>
        </w:rPr>
      </w:pPr>
    </w:p>
    <w:p w:rsidR="00EB62FF" w:rsidRDefault="00EB62FF" w:rsidP="005D76ED">
      <w:pPr>
        <w:rPr>
          <w:rtl/>
        </w:rPr>
      </w:pPr>
      <w:r>
        <w:rPr>
          <w:rtl/>
        </w:rPr>
        <w:t xml:space="preserve">האם בימים של הרב שלמה גורן </w:t>
      </w:r>
      <w:r>
        <w:rPr>
          <w:rFonts w:hint="cs"/>
          <w:rtl/>
        </w:rPr>
        <w:t xml:space="preserve">הוא </w:t>
      </w:r>
      <w:r>
        <w:rPr>
          <w:rtl/>
        </w:rPr>
        <w:t xml:space="preserve">היה נותן לכל </w:t>
      </w:r>
      <w:bookmarkStart w:id="4001" w:name="_ETM_Q18_659723"/>
      <w:bookmarkEnd w:id="4001"/>
      <w:r>
        <w:rPr>
          <w:rtl/>
        </w:rPr>
        <w:t>אותם רבנים אנטי</w:t>
      </w:r>
      <w:r>
        <w:rPr>
          <w:rFonts w:hint="cs"/>
          <w:rtl/>
        </w:rPr>
        <w:t>-</w:t>
      </w:r>
      <w:r>
        <w:rPr>
          <w:rtl/>
        </w:rPr>
        <w:t xml:space="preserve">ציונים, אותם רבנים קיצוניים, להתערב במה שנעשה </w:t>
      </w:r>
      <w:bookmarkStart w:id="4002" w:name="_ETM_Q18_665227"/>
      <w:bookmarkEnd w:id="4002"/>
      <w:r>
        <w:rPr>
          <w:rtl/>
        </w:rPr>
        <w:t>בתוך צבא ההגנה לישראל? בחיים לא. לכן</w:t>
      </w:r>
      <w:r>
        <w:rPr>
          <w:rFonts w:hint="cs"/>
          <w:rtl/>
        </w:rPr>
        <w:t>,</w:t>
      </w:r>
      <w:r>
        <w:rPr>
          <w:rtl/>
        </w:rPr>
        <w:t xml:space="preserve"> אנחנו חייבים לחזור </w:t>
      </w:r>
      <w:bookmarkStart w:id="4003" w:name="_ETM_Q18_670731"/>
      <w:bookmarkEnd w:id="4003"/>
      <w:r>
        <w:rPr>
          <w:rtl/>
        </w:rPr>
        <w:t>לנורמליות. קודם כול, רבנים</w:t>
      </w:r>
      <w:r>
        <w:rPr>
          <w:rFonts w:hint="cs"/>
          <w:rtl/>
        </w:rPr>
        <w:t>,</w:t>
      </w:r>
      <w:r>
        <w:rPr>
          <w:rtl/>
        </w:rPr>
        <w:t xml:space="preserve"> שידברו </w:t>
      </w:r>
      <w:r>
        <w:rPr>
          <w:rFonts w:hint="cs"/>
          <w:rtl/>
        </w:rPr>
        <w:t>עם</w:t>
      </w:r>
      <w:r>
        <w:rPr>
          <w:rtl/>
        </w:rPr>
        <w:t xml:space="preserve"> </w:t>
      </w:r>
      <w:r>
        <w:rPr>
          <w:rFonts w:hint="cs"/>
          <w:rtl/>
        </w:rPr>
        <w:t>ה</w:t>
      </w:r>
      <w:r>
        <w:rPr>
          <w:rtl/>
        </w:rPr>
        <w:t xml:space="preserve">רב </w:t>
      </w:r>
      <w:r>
        <w:rPr>
          <w:rFonts w:hint="cs"/>
          <w:rtl/>
        </w:rPr>
        <w:t>ה</w:t>
      </w:r>
      <w:r>
        <w:rPr>
          <w:rtl/>
        </w:rPr>
        <w:t xml:space="preserve">צבאי </w:t>
      </w:r>
      <w:r>
        <w:rPr>
          <w:rFonts w:hint="cs"/>
          <w:rtl/>
        </w:rPr>
        <w:t>ה</w:t>
      </w:r>
      <w:r>
        <w:rPr>
          <w:rtl/>
        </w:rPr>
        <w:t>ראשי בלבד</w:t>
      </w:r>
      <w:r>
        <w:rPr>
          <w:rFonts w:hint="cs"/>
          <w:rtl/>
        </w:rPr>
        <w:t>.</w:t>
      </w:r>
      <w:r>
        <w:rPr>
          <w:rtl/>
        </w:rPr>
        <w:t xml:space="preserve"> </w:t>
      </w:r>
      <w:bookmarkStart w:id="4004" w:name="_ETM_Q18_676235"/>
      <w:bookmarkEnd w:id="4004"/>
      <w:r>
        <w:rPr>
          <w:rtl/>
        </w:rPr>
        <w:t>אני מצפה שתצא פה קריאה ברורה</w:t>
      </w:r>
      <w:r>
        <w:rPr>
          <w:rFonts w:hint="cs"/>
          <w:rtl/>
        </w:rPr>
        <w:t>:</w:t>
      </w:r>
      <w:r>
        <w:rPr>
          <w:rtl/>
        </w:rPr>
        <w:t xml:space="preserve"> </w:t>
      </w:r>
      <w:bookmarkStart w:id="4005" w:name="_ETM_Q18_682279"/>
      <w:bookmarkEnd w:id="4005"/>
      <w:r>
        <w:rPr>
          <w:rtl/>
        </w:rPr>
        <w:t>אל תדברו עם אף ר</w:t>
      </w:r>
      <w:r>
        <w:rPr>
          <w:rFonts w:hint="cs"/>
          <w:rtl/>
        </w:rPr>
        <w:t>ב</w:t>
      </w:r>
      <w:r>
        <w:rPr>
          <w:rtl/>
        </w:rPr>
        <w:t xml:space="preserve">, עם </w:t>
      </w:r>
      <w:bookmarkStart w:id="4006" w:name="_ETM_Q18_686074"/>
      <w:bookmarkEnd w:id="4006"/>
      <w:r>
        <w:rPr>
          <w:rtl/>
        </w:rPr>
        <w:t xml:space="preserve">אף חבר כנסת. מי שרוצה </w:t>
      </w:r>
      <w:bookmarkStart w:id="4007" w:name="_ETM_Q18_690410"/>
      <w:bookmarkEnd w:id="4007"/>
      <w:r>
        <w:rPr>
          <w:rFonts w:hint="cs"/>
          <w:rtl/>
        </w:rPr>
        <w:t xml:space="preserve">– </w:t>
      </w:r>
      <w:r>
        <w:rPr>
          <w:rtl/>
        </w:rPr>
        <w:t>יש מזכירים צבאיים, יש רב ראשי צבאי</w:t>
      </w:r>
      <w:r>
        <w:rPr>
          <w:rFonts w:hint="cs"/>
          <w:rtl/>
        </w:rPr>
        <w:t>,</w:t>
      </w:r>
      <w:r>
        <w:rPr>
          <w:rtl/>
        </w:rPr>
        <w:t xml:space="preserve"> ותו</w:t>
      </w:r>
      <w:r>
        <w:rPr>
          <w:rFonts w:hint="cs"/>
          <w:rtl/>
        </w:rPr>
        <w:t xml:space="preserve"> </w:t>
      </w:r>
      <w:r>
        <w:rPr>
          <w:rtl/>
        </w:rPr>
        <w:t>ל</w:t>
      </w:r>
      <w:r>
        <w:rPr>
          <w:rFonts w:hint="cs"/>
          <w:rtl/>
        </w:rPr>
        <w:t>א</w:t>
      </w:r>
      <w:r>
        <w:rPr>
          <w:rtl/>
        </w:rPr>
        <w:t xml:space="preserve">. </w:t>
      </w:r>
    </w:p>
    <w:p w:rsidR="00EB62FF" w:rsidRDefault="00EB62FF" w:rsidP="00EC7214">
      <w:pPr>
        <w:rPr>
          <w:rtl/>
        </w:rPr>
      </w:pPr>
      <w:bookmarkStart w:id="4008" w:name="_ETM_Q18_697602"/>
      <w:bookmarkStart w:id="4009" w:name="_ETM_Q18_697632"/>
      <w:bookmarkEnd w:id="4008"/>
      <w:bookmarkEnd w:id="4009"/>
    </w:p>
    <w:p w:rsidR="00EB62FF" w:rsidRDefault="00EB62FF" w:rsidP="00EC7214">
      <w:pPr>
        <w:rPr>
          <w:rtl/>
        </w:rPr>
      </w:pPr>
      <w:bookmarkStart w:id="4010" w:name="_ETM_Q18_697778"/>
      <w:bookmarkStart w:id="4011" w:name="_ETM_Q18_697806"/>
      <w:bookmarkEnd w:id="4010"/>
      <w:bookmarkEnd w:id="4011"/>
      <w:r>
        <w:rPr>
          <w:rtl/>
        </w:rPr>
        <w:t xml:space="preserve">אבל למה </w:t>
      </w:r>
      <w:bookmarkStart w:id="4012" w:name="_ETM_Q18_696099"/>
      <w:bookmarkEnd w:id="4012"/>
      <w:r>
        <w:rPr>
          <w:rtl/>
        </w:rPr>
        <w:t>אין שום ענישה</w:t>
      </w:r>
      <w:r>
        <w:rPr>
          <w:rFonts w:hint="cs"/>
          <w:rtl/>
        </w:rPr>
        <w:t>?</w:t>
      </w:r>
      <w:r>
        <w:rPr>
          <w:rtl/>
        </w:rPr>
        <w:t xml:space="preserve"> למה אין שום אכיפה? הדבר הזה חייב </w:t>
      </w:r>
      <w:bookmarkStart w:id="4013" w:name="_ETM_Q18_701789"/>
      <w:bookmarkEnd w:id="4013"/>
      <w:r>
        <w:rPr>
          <w:rtl/>
        </w:rPr>
        <w:t>להיבדק. לא יכול להיות שכל רשויות החוק פשוט נעלמו</w:t>
      </w:r>
      <w:r>
        <w:rPr>
          <w:rFonts w:hint="cs"/>
          <w:rtl/>
        </w:rPr>
        <w:t xml:space="preserve"> </w:t>
      </w:r>
      <w:r>
        <w:rPr>
          <w:rtl/>
        </w:rPr>
        <w:t xml:space="preserve">פתאום. </w:t>
      </w:r>
      <w:bookmarkStart w:id="4014" w:name="_ETM_Q18_707479"/>
      <w:bookmarkEnd w:id="4014"/>
      <w:r>
        <w:rPr>
          <w:rtl/>
        </w:rPr>
        <w:t xml:space="preserve">האם זו תוצאה </w:t>
      </w:r>
      <w:r>
        <w:rPr>
          <w:rFonts w:hint="cs"/>
          <w:rtl/>
        </w:rPr>
        <w:t xml:space="preserve">של זה </w:t>
      </w:r>
      <w:bookmarkStart w:id="4015" w:name="_ETM_Q18_711041"/>
      <w:bookmarkEnd w:id="4015"/>
      <w:r>
        <w:rPr>
          <w:rtl/>
        </w:rPr>
        <w:t>שמופעלים לחצים פוליטיים? מה קרה</w:t>
      </w:r>
      <w:r>
        <w:rPr>
          <w:rFonts w:hint="cs"/>
          <w:rtl/>
        </w:rPr>
        <w:t>?</w:t>
      </w:r>
      <w:r>
        <w:rPr>
          <w:rtl/>
        </w:rPr>
        <w:t xml:space="preserve"> כמה אנשים </w:t>
      </w:r>
      <w:bookmarkStart w:id="4016" w:name="_ETM_Q18_713169"/>
      <w:bookmarkEnd w:id="4016"/>
      <w:r>
        <w:rPr>
          <w:rtl/>
        </w:rPr>
        <w:t>נעצרו? האם הוגש כתב אישום אחד נגד אותם מתפר</w:t>
      </w:r>
      <w:r>
        <w:rPr>
          <w:rFonts w:hint="cs"/>
          <w:rtl/>
        </w:rPr>
        <w:t>ע</w:t>
      </w:r>
      <w:r>
        <w:rPr>
          <w:rtl/>
        </w:rPr>
        <w:t>ים</w:t>
      </w:r>
      <w:r>
        <w:rPr>
          <w:rFonts w:hint="cs"/>
          <w:rtl/>
        </w:rPr>
        <w:t>?</w:t>
      </w:r>
      <w:r>
        <w:rPr>
          <w:rtl/>
        </w:rPr>
        <w:t xml:space="preserve"> </w:t>
      </w:r>
      <w:bookmarkStart w:id="4017" w:name="_ETM_Q18_719039"/>
      <w:bookmarkEnd w:id="4017"/>
      <w:r>
        <w:rPr>
          <w:rtl/>
        </w:rPr>
        <w:t xml:space="preserve">האם יש </w:t>
      </w:r>
      <w:r>
        <w:rPr>
          <w:rFonts w:hint="cs"/>
          <w:rtl/>
        </w:rPr>
        <w:t>ע</w:t>
      </w:r>
      <w:r>
        <w:rPr>
          <w:rtl/>
        </w:rPr>
        <w:t>ריקים שנמצאים בכלא</w:t>
      </w:r>
      <w:r>
        <w:rPr>
          <w:rFonts w:hint="cs"/>
          <w:rtl/>
        </w:rPr>
        <w:t>,</w:t>
      </w:r>
      <w:r>
        <w:rPr>
          <w:rtl/>
        </w:rPr>
        <w:t xml:space="preserve"> או שכולם שוחררו בהזדמנות הראשונה? </w:t>
      </w:r>
      <w:bookmarkStart w:id="4018" w:name="_ETM_Q18_726340"/>
      <w:bookmarkStart w:id="4019" w:name="_ETM_Q18_726625"/>
      <w:bookmarkEnd w:id="4018"/>
      <w:bookmarkEnd w:id="4019"/>
    </w:p>
    <w:p w:rsidR="00EB62FF" w:rsidRDefault="00EB62FF" w:rsidP="00EC7214">
      <w:pPr>
        <w:rPr>
          <w:rtl/>
        </w:rPr>
      </w:pPr>
      <w:bookmarkStart w:id="4020" w:name="_ETM_Q18_726661"/>
      <w:bookmarkEnd w:id="4020"/>
    </w:p>
    <w:p w:rsidR="00EB62FF" w:rsidRDefault="00EB62FF" w:rsidP="005D76ED">
      <w:pPr>
        <w:rPr>
          <w:rtl/>
          <w:lang w:eastAsia="he-IL"/>
        </w:rPr>
      </w:pPr>
      <w:bookmarkStart w:id="4021" w:name="_ETM_Q18_726787"/>
      <w:bookmarkStart w:id="4022" w:name="_ETM_Q18_726857"/>
      <w:bookmarkEnd w:id="4021"/>
      <w:bookmarkEnd w:id="4022"/>
      <w:r>
        <w:rPr>
          <w:rtl/>
        </w:rPr>
        <w:t xml:space="preserve">לכן הקריאה שלי לבית הזה </w:t>
      </w:r>
      <w:r>
        <w:rPr>
          <w:rFonts w:hint="cs"/>
          <w:rtl/>
        </w:rPr>
        <w:t xml:space="preserve">– </w:t>
      </w:r>
      <w:r>
        <w:rPr>
          <w:rtl/>
        </w:rPr>
        <w:t>שאנחנו נבדוק איך זה מתגלגל</w:t>
      </w:r>
      <w:r>
        <w:rPr>
          <w:rFonts w:hint="cs"/>
          <w:rtl/>
        </w:rPr>
        <w:t>.</w:t>
      </w:r>
      <w:r>
        <w:rPr>
          <w:rtl/>
        </w:rPr>
        <w:t xml:space="preserve"> </w:t>
      </w:r>
      <w:bookmarkStart w:id="4023" w:name="_ETM_Q18_732683"/>
      <w:bookmarkEnd w:id="4023"/>
      <w:r>
        <w:rPr>
          <w:rtl/>
        </w:rPr>
        <w:t>איך רשויות החוק, איך מוסדות המדינה</w:t>
      </w:r>
      <w:r>
        <w:rPr>
          <w:rFonts w:hint="cs"/>
          <w:rtl/>
        </w:rPr>
        <w:t>,</w:t>
      </w:r>
      <w:r>
        <w:rPr>
          <w:rtl/>
        </w:rPr>
        <w:t xml:space="preserve"> פועל</w:t>
      </w:r>
      <w:r>
        <w:rPr>
          <w:rFonts w:hint="cs"/>
          <w:rtl/>
        </w:rPr>
        <w:t>ים</w:t>
      </w:r>
      <w:r>
        <w:rPr>
          <w:rtl/>
        </w:rPr>
        <w:t xml:space="preserve"> בצורה מפורשת נגד </w:t>
      </w:r>
      <w:bookmarkStart w:id="4024" w:name="_ETM_Q18_739026"/>
      <w:bookmarkEnd w:id="4024"/>
      <w:r>
        <w:rPr>
          <w:rtl/>
        </w:rPr>
        <w:t>חוק שהתקבל פה לא עכשיו, לא חוק פופוליסטי, לא קוניונקטורה</w:t>
      </w:r>
      <w:r>
        <w:rPr>
          <w:rFonts w:hint="cs"/>
          <w:rtl/>
        </w:rPr>
        <w:t>,</w:t>
      </w:r>
      <w:r>
        <w:rPr>
          <w:rtl/>
        </w:rPr>
        <w:t xml:space="preserve"> </w:t>
      </w:r>
      <w:bookmarkStart w:id="4025" w:name="_ETM_Q18_745640"/>
      <w:bookmarkEnd w:id="4025"/>
      <w:r>
        <w:rPr>
          <w:rtl/>
        </w:rPr>
        <w:t>לא מאבק בין קואליציה לאופוזיציה</w:t>
      </w:r>
      <w:r>
        <w:rPr>
          <w:rFonts w:hint="cs"/>
          <w:rtl/>
        </w:rPr>
        <w:t>;</w:t>
      </w:r>
      <w:r>
        <w:rPr>
          <w:rFonts w:hint="eastAsia"/>
          <w:rtl/>
        </w:rPr>
        <w:t xml:space="preserve"> </w:t>
      </w:r>
      <w:bookmarkStart w:id="4026" w:name="TOR_Q19"/>
      <w:bookmarkEnd w:id="4026"/>
      <w:r>
        <w:rPr>
          <w:rFonts w:hint="cs"/>
          <w:rtl/>
        </w:rPr>
        <w:t>ח</w:t>
      </w:r>
      <w:r>
        <w:rPr>
          <w:rFonts w:hint="cs"/>
          <w:rtl/>
          <w:lang w:eastAsia="he-IL"/>
        </w:rPr>
        <w:t xml:space="preserve">וק שהתקבל ב-1977 ומי שהובילו אותו </w:t>
      </w:r>
      <w:r>
        <w:rPr>
          <w:rtl/>
          <w:lang w:eastAsia="he-IL"/>
        </w:rPr>
        <w:t>–</w:t>
      </w:r>
      <w:r>
        <w:rPr>
          <w:rFonts w:hint="cs"/>
          <w:rtl/>
          <w:lang w:eastAsia="he-IL"/>
        </w:rPr>
        <w:t xml:space="preserve"> אנשי הליכוד, </w:t>
      </w:r>
      <w:bookmarkStart w:id="4027" w:name="_ETM_Q19_155776"/>
      <w:bookmarkEnd w:id="4027"/>
      <w:r>
        <w:rPr>
          <w:rFonts w:hint="cs"/>
          <w:rtl/>
          <w:lang w:eastAsia="he-IL"/>
        </w:rPr>
        <w:t xml:space="preserve">בגין ואז חבר הליכוד עזר ויצמן. ולכן אני מצפה שהבית הזה אכן יקים ועדת חקירה פרלמנטרית ונקבל סוף-סוף את </w:t>
      </w:r>
      <w:bookmarkStart w:id="4028" w:name="_ETM_Q19_163454"/>
      <w:bookmarkEnd w:id="4028"/>
      <w:r>
        <w:rPr>
          <w:rFonts w:hint="cs"/>
          <w:rtl/>
          <w:lang w:eastAsia="he-IL"/>
        </w:rPr>
        <w:t xml:space="preserve">כל התשובות. </w:t>
      </w:r>
    </w:p>
    <w:p w:rsidR="00EB62FF" w:rsidRDefault="00EB62FF" w:rsidP="00EC7214">
      <w:pPr>
        <w:rPr>
          <w:rtl/>
          <w:lang w:eastAsia="he-IL"/>
        </w:rPr>
      </w:pPr>
    </w:p>
    <w:p w:rsidR="00EB62FF" w:rsidRDefault="00EB62FF" w:rsidP="00EC7214">
      <w:pPr>
        <w:pStyle w:val="af6"/>
        <w:keepNext/>
        <w:rPr>
          <w:rtl/>
        </w:rPr>
      </w:pPr>
      <w:bookmarkStart w:id="4029" w:name="ET_yor_6490_21"/>
      <w:r w:rsidRPr="002F73CD">
        <w:rPr>
          <w:rStyle w:val="TagStyle"/>
          <w:rtl/>
        </w:rPr>
        <w:t xml:space="preserve"> &lt;&lt; יור &gt;&gt; </w:t>
      </w:r>
      <w:r>
        <w:rPr>
          <w:rtl/>
        </w:rPr>
        <w:t xml:space="preserve">היו"ר </w:t>
      </w:r>
      <w:r>
        <w:rPr>
          <w:rFonts w:hint="cs"/>
          <w:rtl/>
        </w:rPr>
        <w:t>יעקב מרגי</w:t>
      </w:r>
      <w:r>
        <w:rPr>
          <w:rtl/>
        </w:rPr>
        <w:t>:</w:t>
      </w:r>
      <w:r w:rsidRPr="002F73CD">
        <w:rPr>
          <w:rStyle w:val="TagStyle"/>
          <w:rtl/>
        </w:rPr>
        <w:t xml:space="preserve"> &lt;&lt; יור &gt;&gt;</w:t>
      </w:r>
      <w:r>
        <w:rPr>
          <w:rtl/>
        </w:rPr>
        <w:t xml:space="preserve">   </w:t>
      </w:r>
      <w:bookmarkEnd w:id="4029"/>
    </w:p>
    <w:p w:rsidR="00EB62FF" w:rsidRDefault="00EB62FF" w:rsidP="00ED0A0D">
      <w:pPr>
        <w:rPr>
          <w:rtl/>
          <w:lang w:eastAsia="he-IL"/>
        </w:rPr>
      </w:pPr>
    </w:p>
    <w:p w:rsidR="00EB62FF" w:rsidRDefault="00EB62FF" w:rsidP="00EC7214">
      <w:pPr>
        <w:rPr>
          <w:rtl/>
          <w:lang w:eastAsia="he-IL"/>
        </w:rPr>
      </w:pPr>
      <w:r>
        <w:rPr>
          <w:rFonts w:hint="cs"/>
          <w:rtl/>
          <w:lang w:eastAsia="he-IL"/>
        </w:rPr>
        <w:t>תודה. אני מזמין את השרה מאי גולן</w:t>
      </w:r>
      <w:bookmarkStart w:id="4030" w:name="_ETM_Q19_166249"/>
      <w:bookmarkEnd w:id="4030"/>
      <w:r>
        <w:rPr>
          <w:rFonts w:hint="cs"/>
          <w:rtl/>
          <w:lang w:eastAsia="he-IL"/>
        </w:rPr>
        <w:t xml:space="preserve"> להשיב על ההצעה לסדר- יום. </w:t>
      </w:r>
      <w:bookmarkStart w:id="4031" w:name="_ETM_Q19_168455"/>
      <w:bookmarkEnd w:id="4031"/>
    </w:p>
    <w:p w:rsidR="00EB62FF" w:rsidRDefault="00EB62FF" w:rsidP="00EC7214">
      <w:pPr>
        <w:rPr>
          <w:rtl/>
          <w:lang w:eastAsia="he-IL"/>
        </w:rPr>
      </w:pPr>
      <w:bookmarkStart w:id="4032" w:name="_ETM_Q19_168501"/>
      <w:bookmarkStart w:id="4033" w:name="_ETM_Q19_168582"/>
      <w:bookmarkEnd w:id="4032"/>
      <w:bookmarkEnd w:id="4033"/>
    </w:p>
    <w:p w:rsidR="00EB62FF" w:rsidRDefault="00EB62FF" w:rsidP="00EC7214">
      <w:pPr>
        <w:rPr>
          <w:rtl/>
          <w:lang w:eastAsia="he-IL"/>
        </w:rPr>
      </w:pPr>
      <w:bookmarkStart w:id="4034" w:name="_ETM_Q19_168625"/>
      <w:bookmarkEnd w:id="4034"/>
      <w:r>
        <w:rPr>
          <w:rFonts w:hint="cs"/>
          <w:rtl/>
          <w:lang w:eastAsia="he-IL"/>
        </w:rPr>
        <w:t xml:space="preserve">אני מקדם בברכה את שר החקלאות </w:t>
      </w:r>
      <w:bookmarkStart w:id="4035" w:name="_ETM_Q19_173495"/>
      <w:bookmarkEnd w:id="4035"/>
      <w:r>
        <w:rPr>
          <w:rFonts w:hint="cs"/>
          <w:rtl/>
          <w:lang w:eastAsia="he-IL"/>
        </w:rPr>
        <w:t xml:space="preserve">של לטביה מיסטר </w:t>
      </w:r>
      <w:proofErr w:type="spellStart"/>
      <w:r>
        <w:rPr>
          <w:rFonts w:hint="cs"/>
          <w:rtl/>
          <w:lang w:eastAsia="he-IL"/>
        </w:rPr>
        <w:t>ארמנדס</w:t>
      </w:r>
      <w:proofErr w:type="spellEnd"/>
      <w:r>
        <w:rPr>
          <w:rFonts w:hint="cs"/>
          <w:rtl/>
          <w:lang w:eastAsia="he-IL"/>
        </w:rPr>
        <w:t xml:space="preserve"> קראוס. אני מקווה שביטאתי נכון.</w:t>
      </w:r>
      <w:bookmarkStart w:id="4036" w:name="_ETM_Q19_180223"/>
      <w:bookmarkEnd w:id="4036"/>
      <w:r>
        <w:rPr>
          <w:rFonts w:hint="cs"/>
          <w:rtl/>
          <w:lang w:eastAsia="he-IL"/>
        </w:rPr>
        <w:t xml:space="preserve"> ברוך הבא לכנסת ישראל ביום של חקיקה פרטית. אפשר למחוא</w:t>
      </w:r>
      <w:bookmarkStart w:id="4037" w:name="_ETM_Q19_182545"/>
      <w:bookmarkEnd w:id="4037"/>
      <w:r>
        <w:rPr>
          <w:rFonts w:hint="cs"/>
          <w:rtl/>
          <w:lang w:eastAsia="he-IL"/>
        </w:rPr>
        <w:t xml:space="preserve"> כפיים. ברוכים הבאים. תודה. </w:t>
      </w:r>
    </w:p>
    <w:p w:rsidR="00EB62FF" w:rsidRDefault="00EB62FF" w:rsidP="00EC7214">
      <w:pPr>
        <w:rPr>
          <w:rtl/>
          <w:lang w:eastAsia="he-IL"/>
        </w:rPr>
      </w:pPr>
    </w:p>
    <w:p w:rsidR="00EB62FF" w:rsidRPr="002F73CD" w:rsidRDefault="00EB62FF" w:rsidP="00EC7214">
      <w:pPr>
        <w:ind w:firstLine="0"/>
        <w:jc w:val="center"/>
        <w:rPr>
          <w:rtl/>
          <w:lang w:eastAsia="he-IL"/>
        </w:rPr>
      </w:pPr>
      <w:r>
        <w:rPr>
          <w:rFonts w:hint="cs"/>
          <w:rtl/>
          <w:lang w:eastAsia="he-IL"/>
        </w:rPr>
        <w:t>(מחיאות כפיים)</w:t>
      </w:r>
    </w:p>
    <w:p w:rsidR="00EB62FF" w:rsidRDefault="00EB62FF" w:rsidP="00EC7214">
      <w:pPr>
        <w:rPr>
          <w:rtl/>
          <w:lang w:eastAsia="he-IL"/>
        </w:rPr>
      </w:pPr>
    </w:p>
    <w:p w:rsidR="00EB62FF" w:rsidRPr="000A29C2" w:rsidRDefault="00EB62FF" w:rsidP="00EC7214">
      <w:pPr>
        <w:rPr>
          <w:rtl/>
          <w:lang w:eastAsia="he-IL"/>
        </w:rPr>
      </w:pPr>
      <w:r>
        <w:rPr>
          <w:rFonts w:hint="cs"/>
          <w:rtl/>
          <w:lang w:eastAsia="he-IL"/>
        </w:rPr>
        <w:t xml:space="preserve">עד עשר דקות לרשותך, גברתי. </w:t>
      </w:r>
    </w:p>
    <w:p w:rsidR="00EB62FF" w:rsidRDefault="00EB62FF" w:rsidP="00EC7214">
      <w:pPr>
        <w:rPr>
          <w:rtl/>
          <w:lang w:eastAsia="he-IL"/>
        </w:rPr>
      </w:pPr>
    </w:p>
    <w:p w:rsidR="00EB62FF" w:rsidRDefault="00EB62FF" w:rsidP="00EC7214">
      <w:pPr>
        <w:pStyle w:val="a4"/>
        <w:keepNext/>
        <w:rPr>
          <w:rtl/>
        </w:rPr>
      </w:pPr>
      <w:bookmarkStart w:id="4038" w:name="ET_speaker_6605_2"/>
      <w:r w:rsidRPr="0029674E">
        <w:rPr>
          <w:rStyle w:val="TagStyle"/>
          <w:rtl/>
        </w:rPr>
        <w:t xml:space="preserve"> &lt;&lt; דובר &gt;&gt; </w:t>
      </w:r>
      <w:bookmarkStart w:id="4039" w:name="_Toc222950502"/>
      <w:r>
        <w:rPr>
          <w:rtl/>
        </w:rPr>
        <w:t>השרה לשוויון חברתי וקידום מעמד האישה מאי גולן:</w:t>
      </w:r>
      <w:bookmarkEnd w:id="4039"/>
      <w:r w:rsidRPr="0029674E">
        <w:rPr>
          <w:rStyle w:val="TagStyle"/>
          <w:rtl/>
        </w:rPr>
        <w:t xml:space="preserve"> &lt;&lt; דובר &gt;&gt;</w:t>
      </w:r>
      <w:r>
        <w:rPr>
          <w:rtl/>
        </w:rPr>
        <w:t xml:space="preserve">   </w:t>
      </w:r>
      <w:bookmarkEnd w:id="4038"/>
    </w:p>
    <w:p w:rsidR="00EB62FF" w:rsidRDefault="00EB62FF" w:rsidP="00ED0A0D">
      <w:pPr>
        <w:rPr>
          <w:rtl/>
          <w:lang w:eastAsia="he-IL"/>
        </w:rPr>
      </w:pPr>
    </w:p>
    <w:p w:rsidR="00EB62FF" w:rsidRDefault="00EB62FF" w:rsidP="00EC7214">
      <w:pPr>
        <w:rPr>
          <w:rtl/>
          <w:lang w:eastAsia="he-IL"/>
        </w:rPr>
      </w:pPr>
      <w:r>
        <w:rPr>
          <w:rFonts w:hint="cs"/>
          <w:rtl/>
          <w:lang w:eastAsia="he-IL"/>
        </w:rPr>
        <w:t>אני אענה קודם בשם הממשלה. אדוני היושב-רא</w:t>
      </w:r>
      <w:bookmarkStart w:id="4040" w:name="_ETM_Q19_206453"/>
      <w:bookmarkEnd w:id="4040"/>
      <w:r>
        <w:rPr>
          <w:rFonts w:hint="cs"/>
          <w:rtl/>
          <w:lang w:eastAsia="he-IL"/>
        </w:rPr>
        <w:t xml:space="preserve">ש, כנסת נכבדה, נתחיל מהמובן מאליו, כי גם המובן מאליו </w:t>
      </w:r>
      <w:bookmarkStart w:id="4041" w:name="_ETM_Q19_212138"/>
      <w:bookmarkEnd w:id="4041"/>
      <w:r>
        <w:rPr>
          <w:rFonts w:hint="cs"/>
          <w:rtl/>
          <w:lang w:eastAsia="he-IL"/>
        </w:rPr>
        <w:t>ראוי שייאמר. אלימות כנגד משרתים ומשרתות בגופי הביטחון ראויה</w:t>
      </w:r>
      <w:bookmarkStart w:id="4042" w:name="_ETM_Q19_217984"/>
      <w:bookmarkEnd w:id="4042"/>
      <w:r>
        <w:rPr>
          <w:rFonts w:hint="cs"/>
          <w:rtl/>
          <w:lang w:eastAsia="he-IL"/>
        </w:rPr>
        <w:t xml:space="preserve"> לכל גינוי, והיא כפיות טובה עצומה כלפי אלה ששומרים על חיינו יומם ולילה. </w:t>
      </w:r>
    </w:p>
    <w:p w:rsidR="00EB62FF" w:rsidRDefault="00EB62FF" w:rsidP="00EC7214">
      <w:pPr>
        <w:rPr>
          <w:rtl/>
          <w:lang w:eastAsia="he-IL"/>
        </w:rPr>
      </w:pPr>
    </w:p>
    <w:p w:rsidR="00EB62FF" w:rsidRDefault="00EB62FF" w:rsidP="005D76ED">
      <w:pPr>
        <w:rPr>
          <w:rtl/>
          <w:lang w:eastAsia="he-IL"/>
        </w:rPr>
      </w:pPr>
      <w:r>
        <w:rPr>
          <w:rFonts w:hint="cs"/>
          <w:rtl/>
          <w:lang w:eastAsia="he-IL"/>
        </w:rPr>
        <w:t>חבר הכנסת ליברמן מדבר על ת</w:t>
      </w:r>
      <w:bookmarkStart w:id="4043" w:name="_ETM_Q19_223337"/>
      <w:bookmarkEnd w:id="4043"/>
      <w:r>
        <w:rPr>
          <w:rFonts w:hint="cs"/>
          <w:rtl/>
          <w:lang w:eastAsia="he-IL"/>
        </w:rPr>
        <w:t xml:space="preserve">ופעה שהולכת וגוברת וטוען שהיא לא מטופלת, וכמובן מזכיר </w:t>
      </w:r>
      <w:bookmarkStart w:id="4044" w:name="_ETM_Q19_228549"/>
      <w:bookmarkEnd w:id="4044"/>
      <w:r>
        <w:rPr>
          <w:rFonts w:hint="cs"/>
          <w:rtl/>
          <w:lang w:eastAsia="he-IL"/>
        </w:rPr>
        <w:t xml:space="preserve">את המקרה הנורא בבני ברק. נתחיל משכיחות התופעה ואם </w:t>
      </w:r>
      <w:bookmarkStart w:id="4045" w:name="_ETM_Q19_232646"/>
      <w:bookmarkEnd w:id="4045"/>
      <w:r>
        <w:rPr>
          <w:rFonts w:hint="cs"/>
          <w:rtl/>
          <w:lang w:eastAsia="he-IL"/>
        </w:rPr>
        <w:t>היא באמת הולכת  וגוברת, או שמא מדובר בקמפיין</w:t>
      </w:r>
      <w:bookmarkStart w:id="4046" w:name="_ETM_Q19_237552"/>
      <w:bookmarkEnd w:id="4046"/>
      <w:r>
        <w:rPr>
          <w:rFonts w:hint="cs"/>
          <w:rtl/>
          <w:lang w:eastAsia="he-IL"/>
        </w:rPr>
        <w:t xml:space="preserve"> שנאה כנגד הציבור החרדי </w:t>
      </w:r>
      <w:r>
        <w:rPr>
          <w:rFonts w:hint="eastAsia"/>
          <w:rtl/>
          <w:lang w:eastAsia="he-IL"/>
        </w:rPr>
        <w:t xml:space="preserve">– </w:t>
      </w:r>
      <w:r>
        <w:rPr>
          <w:rFonts w:hint="cs"/>
          <w:rtl/>
          <w:lang w:eastAsia="he-IL"/>
        </w:rPr>
        <w:t>כמובן, בלי להקל ראש, כאמור, בתופעה</w:t>
      </w:r>
      <w:bookmarkStart w:id="4047" w:name="_ETM_Q19_239954"/>
      <w:bookmarkEnd w:id="4047"/>
      <w:r>
        <w:rPr>
          <w:rFonts w:hint="cs"/>
          <w:rtl/>
          <w:lang w:eastAsia="he-IL"/>
        </w:rPr>
        <w:t xml:space="preserve"> הבזויה הזו. לפי הנתונים של משטרת ישראל, בעוד בשנת 2022</w:t>
      </w:r>
      <w:bookmarkStart w:id="4048" w:name="_ETM_Q19_246198"/>
      <w:bookmarkEnd w:id="4048"/>
      <w:r>
        <w:rPr>
          <w:rFonts w:hint="cs"/>
          <w:rtl/>
          <w:lang w:eastAsia="he-IL"/>
        </w:rPr>
        <w:t>, שנת ממשלת הריפוי, נפתחו חמישה תיקים שיש בהם עבירת</w:t>
      </w:r>
      <w:bookmarkStart w:id="4049" w:name="_ETM_Q19_251926"/>
      <w:bookmarkEnd w:id="4049"/>
      <w:r>
        <w:rPr>
          <w:rFonts w:hint="cs"/>
          <w:rtl/>
          <w:lang w:eastAsia="he-IL"/>
        </w:rPr>
        <w:t xml:space="preserve"> תקיפה כלפי חייל, הוגשו אפס כתבי אישום ובוצע מעצר אחד, בשנת 2025 נפתחו שני תיקים בלבד, הוגש כתב אישום </w:t>
      </w:r>
      <w:bookmarkStart w:id="4050" w:name="_ETM_Q19_262830"/>
      <w:bookmarkEnd w:id="4050"/>
      <w:r>
        <w:rPr>
          <w:rFonts w:hint="cs"/>
          <w:rtl/>
          <w:lang w:eastAsia="he-IL"/>
        </w:rPr>
        <w:t xml:space="preserve">אחד ובוצעו שני מעצרים, קרי, פחות מקרים ויותר אכיפה. </w:t>
      </w:r>
    </w:p>
    <w:p w:rsidR="00EB62FF" w:rsidRDefault="00EB62FF" w:rsidP="00EC7214">
      <w:pPr>
        <w:rPr>
          <w:rtl/>
          <w:lang w:eastAsia="he-IL"/>
        </w:rPr>
      </w:pPr>
    </w:p>
    <w:p w:rsidR="00EB62FF" w:rsidRDefault="00EB62FF" w:rsidP="00EC7214">
      <w:pPr>
        <w:rPr>
          <w:rtl/>
          <w:lang w:eastAsia="he-IL"/>
        </w:rPr>
      </w:pPr>
      <w:r>
        <w:rPr>
          <w:rFonts w:hint="cs"/>
          <w:rtl/>
          <w:lang w:eastAsia="he-IL"/>
        </w:rPr>
        <w:t>גם באשר לתיקים פל</w:t>
      </w:r>
      <w:bookmarkStart w:id="4051" w:name="_ETM_Q19_269349"/>
      <w:bookmarkEnd w:id="4051"/>
      <w:r>
        <w:rPr>
          <w:rFonts w:hint="cs"/>
          <w:rtl/>
          <w:lang w:eastAsia="he-IL"/>
        </w:rPr>
        <w:t>יליים של תקיפת חייל בהתאם לחוק הצבאי יש</w:t>
      </w:r>
      <w:bookmarkStart w:id="4052" w:name="_ETM_Q19_271449"/>
      <w:bookmarkEnd w:id="4052"/>
      <w:r>
        <w:rPr>
          <w:rFonts w:hint="cs"/>
          <w:rtl/>
          <w:lang w:eastAsia="he-IL"/>
        </w:rPr>
        <w:t xml:space="preserve"> ירידה בהיקפים  ועלייה באכיפה. אם בשנת</w:t>
      </w:r>
      <w:r>
        <w:rPr>
          <w:rtl/>
          <w:lang w:eastAsia="he-IL"/>
        </w:rPr>
        <w:t xml:space="preserve"> 2022 נפתחו 62 </w:t>
      </w:r>
      <w:bookmarkStart w:id="4053" w:name="_ETM_Q19_278983"/>
      <w:bookmarkEnd w:id="4053"/>
      <w:r>
        <w:rPr>
          <w:rtl/>
          <w:lang w:eastAsia="he-IL"/>
        </w:rPr>
        <w:t>תיקים אך הוגשו 14 כתבי אישום בלבד ובוצעו 51 מעצרים</w:t>
      </w:r>
      <w:r>
        <w:rPr>
          <w:rFonts w:hint="cs"/>
          <w:rtl/>
          <w:lang w:eastAsia="he-IL"/>
        </w:rPr>
        <w:t xml:space="preserve">, </w:t>
      </w:r>
      <w:r>
        <w:rPr>
          <w:rtl/>
          <w:lang w:eastAsia="he-IL"/>
        </w:rPr>
        <w:t xml:space="preserve"> </w:t>
      </w:r>
      <w:bookmarkStart w:id="4054" w:name="_ETM_Q19_284709"/>
      <w:bookmarkEnd w:id="4054"/>
      <w:r>
        <w:rPr>
          <w:rtl/>
          <w:lang w:eastAsia="he-IL"/>
        </w:rPr>
        <w:t xml:space="preserve">בשנת 2025 נפתחו 58 תיקים אך הוגשו 39 כתבי אישום </w:t>
      </w:r>
      <w:bookmarkStart w:id="4055" w:name="_ETM_Q19_289919"/>
      <w:bookmarkEnd w:id="4055"/>
      <w:r>
        <w:rPr>
          <w:rtl/>
          <w:lang w:eastAsia="he-IL"/>
        </w:rPr>
        <w:t xml:space="preserve">ובוצעו 54 מעצרים </w:t>
      </w:r>
      <w:r>
        <w:rPr>
          <w:rFonts w:hint="cs"/>
          <w:rtl/>
          <w:lang w:eastAsia="he-IL"/>
        </w:rPr>
        <w:t xml:space="preserve">– </w:t>
      </w:r>
      <w:r>
        <w:rPr>
          <w:rtl/>
          <w:lang w:eastAsia="he-IL"/>
        </w:rPr>
        <w:t>שוב, פחות תיקים והרבה יותר אכיפה</w:t>
      </w:r>
      <w:r>
        <w:rPr>
          <w:rFonts w:hint="cs"/>
          <w:rtl/>
          <w:lang w:eastAsia="he-IL"/>
        </w:rPr>
        <w:t>.</w:t>
      </w:r>
      <w:r>
        <w:rPr>
          <w:rtl/>
          <w:lang w:eastAsia="he-IL"/>
        </w:rPr>
        <w:t xml:space="preserve"> </w:t>
      </w:r>
      <w:bookmarkStart w:id="4056" w:name="_ETM_Q19_295699"/>
      <w:bookmarkEnd w:id="4056"/>
      <w:r>
        <w:rPr>
          <w:rtl/>
          <w:lang w:eastAsia="he-IL"/>
        </w:rPr>
        <w:t xml:space="preserve">אגב, בשנים </w:t>
      </w:r>
      <w:r>
        <w:rPr>
          <w:rFonts w:hint="cs"/>
          <w:rtl/>
          <w:lang w:eastAsia="he-IL"/>
        </w:rPr>
        <w:t>2024-2023</w:t>
      </w:r>
      <w:r>
        <w:rPr>
          <w:rtl/>
          <w:lang w:eastAsia="he-IL"/>
        </w:rPr>
        <w:t xml:space="preserve"> נפתחו הרבה פחות תיקים </w:t>
      </w:r>
      <w:proofErr w:type="spellStart"/>
      <w:r>
        <w:rPr>
          <w:rtl/>
          <w:lang w:eastAsia="he-IL"/>
        </w:rPr>
        <w:t>מ</w:t>
      </w:r>
      <w:r>
        <w:rPr>
          <w:rFonts w:hint="cs"/>
          <w:rtl/>
          <w:lang w:eastAsia="he-IL"/>
        </w:rPr>
        <w:t>ב</w:t>
      </w:r>
      <w:r>
        <w:rPr>
          <w:rtl/>
          <w:lang w:eastAsia="he-IL"/>
        </w:rPr>
        <w:t>שנת</w:t>
      </w:r>
      <w:proofErr w:type="spellEnd"/>
      <w:r>
        <w:rPr>
          <w:rtl/>
          <w:lang w:eastAsia="he-IL"/>
        </w:rPr>
        <w:t xml:space="preserve"> 2022</w:t>
      </w:r>
      <w:r>
        <w:rPr>
          <w:rFonts w:hint="cs"/>
          <w:rtl/>
          <w:lang w:eastAsia="he-IL"/>
        </w:rPr>
        <w:t>,</w:t>
      </w:r>
      <w:r>
        <w:rPr>
          <w:rtl/>
          <w:lang w:eastAsia="he-IL"/>
        </w:rPr>
        <w:t xml:space="preserve"> </w:t>
      </w:r>
      <w:bookmarkStart w:id="4057" w:name="_ETM_Q19_301577"/>
      <w:bookmarkEnd w:id="4057"/>
      <w:r>
        <w:rPr>
          <w:rtl/>
          <w:lang w:eastAsia="he-IL"/>
        </w:rPr>
        <w:t xml:space="preserve">ובמקביל בוצעה אכיפה הרבה יותר אפקטיבית. כמו כן, במענה </w:t>
      </w:r>
      <w:r>
        <w:rPr>
          <w:rFonts w:hint="cs"/>
          <w:rtl/>
          <w:lang w:eastAsia="he-IL"/>
        </w:rPr>
        <w:t>ע</w:t>
      </w:r>
      <w:r>
        <w:rPr>
          <w:rtl/>
          <w:lang w:eastAsia="he-IL"/>
        </w:rPr>
        <w:t>ל</w:t>
      </w:r>
      <w:r>
        <w:rPr>
          <w:rFonts w:hint="cs"/>
          <w:rtl/>
          <w:lang w:eastAsia="he-IL"/>
        </w:rPr>
        <w:t xml:space="preserve"> ה</w:t>
      </w:r>
      <w:r>
        <w:rPr>
          <w:rtl/>
          <w:lang w:eastAsia="he-IL"/>
        </w:rPr>
        <w:t xml:space="preserve">שאלה </w:t>
      </w:r>
      <w:bookmarkStart w:id="4058" w:name="_ETM_Q19_307455"/>
      <w:bookmarkEnd w:id="4058"/>
      <w:r>
        <w:rPr>
          <w:rtl/>
          <w:lang w:eastAsia="he-IL"/>
        </w:rPr>
        <w:t xml:space="preserve">יצוין כי לא ניתן לפלח תיקים בהתאם לשאלת היותו של </w:t>
      </w:r>
      <w:bookmarkStart w:id="4059" w:name="_ETM_Q19_313333"/>
      <w:bookmarkEnd w:id="4059"/>
      <w:r>
        <w:rPr>
          <w:rtl/>
          <w:lang w:eastAsia="he-IL"/>
        </w:rPr>
        <w:t>החייל שומר מצוות או לא</w:t>
      </w:r>
      <w:r>
        <w:rPr>
          <w:rFonts w:hint="cs"/>
          <w:rtl/>
          <w:lang w:eastAsia="he-IL"/>
        </w:rPr>
        <w:t>.</w:t>
      </w:r>
      <w:r>
        <w:rPr>
          <w:rtl/>
          <w:lang w:eastAsia="he-IL"/>
        </w:rPr>
        <w:t xml:space="preserve"> </w:t>
      </w:r>
    </w:p>
    <w:p w:rsidR="00EB62FF" w:rsidRDefault="00EB62FF" w:rsidP="00EC7214">
      <w:pPr>
        <w:rPr>
          <w:rtl/>
          <w:lang w:eastAsia="he-IL"/>
        </w:rPr>
      </w:pPr>
    </w:p>
    <w:p w:rsidR="00EB62FF" w:rsidRDefault="00EB62FF" w:rsidP="00EC7214">
      <w:pPr>
        <w:rPr>
          <w:rtl/>
          <w:lang w:eastAsia="he-IL"/>
        </w:rPr>
      </w:pPr>
      <w:r>
        <w:rPr>
          <w:rtl/>
          <w:lang w:eastAsia="he-IL"/>
        </w:rPr>
        <w:t xml:space="preserve">ונאמר, כפי שפתחנו, </w:t>
      </w:r>
      <w:r>
        <w:rPr>
          <w:rFonts w:hint="cs"/>
          <w:rtl/>
          <w:lang w:eastAsia="he-IL"/>
        </w:rPr>
        <w:t>ש</w:t>
      </w:r>
      <w:r>
        <w:rPr>
          <w:rtl/>
          <w:lang w:eastAsia="he-IL"/>
        </w:rPr>
        <w:t xml:space="preserve">אלימות היא </w:t>
      </w:r>
      <w:bookmarkStart w:id="4060" w:name="_ETM_Q19_319211"/>
      <w:bookmarkEnd w:id="4060"/>
      <w:r>
        <w:rPr>
          <w:rtl/>
          <w:lang w:eastAsia="he-IL"/>
        </w:rPr>
        <w:t>דבר מגונה</w:t>
      </w:r>
      <w:r>
        <w:rPr>
          <w:rFonts w:hint="cs"/>
          <w:rtl/>
          <w:lang w:eastAsia="he-IL"/>
        </w:rPr>
        <w:t>;</w:t>
      </w:r>
      <w:r>
        <w:rPr>
          <w:rtl/>
          <w:lang w:eastAsia="he-IL"/>
        </w:rPr>
        <w:t xml:space="preserve"> אלימות כלפי גיבורינו אנשי כוחות הביטחון מגונ</w:t>
      </w:r>
      <w:r>
        <w:rPr>
          <w:rFonts w:hint="cs"/>
          <w:rtl/>
          <w:lang w:eastAsia="he-IL"/>
        </w:rPr>
        <w:t>ה</w:t>
      </w:r>
      <w:r>
        <w:rPr>
          <w:rtl/>
          <w:lang w:eastAsia="he-IL"/>
        </w:rPr>
        <w:t xml:space="preserve"> כפליים</w:t>
      </w:r>
      <w:r>
        <w:rPr>
          <w:rFonts w:hint="cs"/>
          <w:rtl/>
          <w:lang w:eastAsia="he-IL"/>
        </w:rPr>
        <w:t>.</w:t>
      </w:r>
      <w:r>
        <w:rPr>
          <w:rtl/>
          <w:lang w:eastAsia="he-IL"/>
        </w:rPr>
        <w:t xml:space="preserve"> </w:t>
      </w:r>
      <w:bookmarkStart w:id="4061" w:name="_ETM_Q19_325449"/>
      <w:bookmarkEnd w:id="4061"/>
      <w:r>
        <w:rPr>
          <w:rtl/>
          <w:lang w:eastAsia="he-IL"/>
        </w:rPr>
        <w:t>אבל ברצוננו לשאול את חבר הכנסת ליברמן</w:t>
      </w:r>
      <w:r>
        <w:rPr>
          <w:rFonts w:hint="cs"/>
          <w:rtl/>
          <w:lang w:eastAsia="he-IL"/>
        </w:rPr>
        <w:t>,</w:t>
      </w:r>
      <w:r>
        <w:rPr>
          <w:rtl/>
          <w:lang w:eastAsia="he-IL"/>
        </w:rPr>
        <w:t xml:space="preserve"> ובכלל</w:t>
      </w:r>
      <w:r>
        <w:rPr>
          <w:rFonts w:hint="cs"/>
          <w:rtl/>
          <w:lang w:eastAsia="he-IL"/>
        </w:rPr>
        <w:t xml:space="preserve"> </w:t>
      </w:r>
      <w:bookmarkStart w:id="4062" w:name="_ETM_Q19_329863"/>
      <w:bookmarkEnd w:id="4062"/>
      <w:r>
        <w:rPr>
          <w:rFonts w:hint="cs"/>
          <w:rtl/>
          <w:lang w:eastAsia="he-IL"/>
        </w:rPr>
        <w:t>את</w:t>
      </w:r>
      <w:r>
        <w:rPr>
          <w:rtl/>
          <w:lang w:eastAsia="he-IL"/>
        </w:rPr>
        <w:t xml:space="preserve"> חברי ישראל </w:t>
      </w:r>
      <w:bookmarkStart w:id="4063" w:name="_ETM_Q19_330926"/>
      <w:bookmarkEnd w:id="4063"/>
      <w:r>
        <w:rPr>
          <w:rtl/>
          <w:lang w:eastAsia="he-IL"/>
        </w:rPr>
        <w:t xml:space="preserve">ביתנו, מה </w:t>
      </w:r>
      <w:r>
        <w:rPr>
          <w:rFonts w:hint="cs"/>
          <w:rtl/>
          <w:lang w:eastAsia="he-IL"/>
        </w:rPr>
        <w:t>ע</w:t>
      </w:r>
      <w:r>
        <w:rPr>
          <w:rtl/>
          <w:lang w:eastAsia="he-IL"/>
        </w:rPr>
        <w:t xml:space="preserve">ם להקים ועדת חקירה לבדיקת האלימות של השותפים </w:t>
      </w:r>
      <w:bookmarkStart w:id="4064" w:name="_ETM_Q19_336404"/>
      <w:bookmarkEnd w:id="4064"/>
      <w:r>
        <w:rPr>
          <w:rtl/>
          <w:lang w:eastAsia="he-IL"/>
        </w:rPr>
        <w:t>שלכם נגד כוחות הביטחון</w:t>
      </w:r>
      <w:r>
        <w:rPr>
          <w:rFonts w:hint="cs"/>
          <w:rtl/>
          <w:lang w:eastAsia="he-IL"/>
        </w:rPr>
        <w:t>:</w:t>
      </w:r>
      <w:r>
        <w:rPr>
          <w:rtl/>
          <w:lang w:eastAsia="he-IL"/>
        </w:rPr>
        <w:t xml:space="preserve"> מה עם האלימות של חבר הכנסת </w:t>
      </w:r>
      <w:bookmarkStart w:id="4065" w:name="_ETM_Q19_341882"/>
      <w:bookmarkEnd w:id="4065"/>
      <w:r>
        <w:rPr>
          <w:rtl/>
          <w:lang w:eastAsia="he-IL"/>
        </w:rPr>
        <w:t>עופר כסיף, השותף הבכיר שלכם, שמרביץ תדיר לשוטרים</w:t>
      </w:r>
      <w:r>
        <w:rPr>
          <w:rFonts w:hint="cs"/>
          <w:rtl/>
          <w:lang w:eastAsia="he-IL"/>
        </w:rPr>
        <w:t>;</w:t>
      </w:r>
      <w:r>
        <w:rPr>
          <w:rtl/>
          <w:lang w:eastAsia="he-IL"/>
        </w:rPr>
        <w:t xml:space="preserve"> </w:t>
      </w:r>
      <w:bookmarkStart w:id="4066" w:name="_ETM_Q19_347580"/>
      <w:bookmarkEnd w:id="4066"/>
      <w:r>
        <w:rPr>
          <w:rtl/>
          <w:lang w:eastAsia="he-IL"/>
        </w:rPr>
        <w:t>מה עם נעמ</w:t>
      </w:r>
      <w:r>
        <w:rPr>
          <w:rFonts w:hint="cs"/>
          <w:rtl/>
          <w:lang w:eastAsia="he-IL"/>
        </w:rPr>
        <w:t>ה</w:t>
      </w:r>
      <w:r>
        <w:rPr>
          <w:rtl/>
          <w:lang w:eastAsia="he-IL"/>
        </w:rPr>
        <w:t xml:space="preserve"> </w:t>
      </w:r>
      <w:r>
        <w:rPr>
          <w:rFonts w:hint="cs"/>
          <w:rtl/>
          <w:lang w:eastAsia="he-IL"/>
        </w:rPr>
        <w:t>ל</w:t>
      </w:r>
      <w:r>
        <w:rPr>
          <w:rtl/>
          <w:lang w:eastAsia="he-IL"/>
        </w:rPr>
        <w:t>זימי</w:t>
      </w:r>
      <w:r>
        <w:rPr>
          <w:rFonts w:hint="cs"/>
          <w:rtl/>
          <w:lang w:eastAsia="he-IL"/>
        </w:rPr>
        <w:t>,</w:t>
      </w:r>
      <w:r>
        <w:rPr>
          <w:rtl/>
          <w:lang w:eastAsia="he-IL"/>
        </w:rPr>
        <w:t xml:space="preserve"> שמב</w:t>
      </w:r>
      <w:r>
        <w:rPr>
          <w:rFonts w:hint="cs"/>
          <w:rtl/>
          <w:lang w:eastAsia="he-IL"/>
        </w:rPr>
        <w:t>ע</w:t>
      </w:r>
      <w:r>
        <w:rPr>
          <w:rtl/>
          <w:lang w:eastAsia="he-IL"/>
        </w:rPr>
        <w:t xml:space="preserve">ירה מדורות ומכה את השוטרים האומללים </w:t>
      </w:r>
      <w:bookmarkStart w:id="4067" w:name="_ETM_Q19_352297"/>
      <w:bookmarkEnd w:id="4067"/>
      <w:r>
        <w:rPr>
          <w:rtl/>
          <w:lang w:eastAsia="he-IL"/>
        </w:rPr>
        <w:t>בקפלן</w:t>
      </w:r>
      <w:r>
        <w:rPr>
          <w:rFonts w:hint="cs"/>
          <w:rtl/>
          <w:lang w:eastAsia="he-IL"/>
        </w:rPr>
        <w:t>;</w:t>
      </w:r>
      <w:r>
        <w:rPr>
          <w:rtl/>
          <w:lang w:eastAsia="he-IL"/>
        </w:rPr>
        <w:t xml:space="preserve"> מה עם יאיר </w:t>
      </w:r>
      <w:proofErr w:type="spellStart"/>
      <w:r>
        <w:rPr>
          <w:rtl/>
          <w:lang w:eastAsia="he-IL"/>
        </w:rPr>
        <w:t>צ</w:t>
      </w:r>
      <w:r>
        <w:rPr>
          <w:rFonts w:hint="cs"/>
          <w:rtl/>
          <w:lang w:eastAsia="he-IL"/>
        </w:rPr>
        <w:t>'ה</w:t>
      </w:r>
      <w:proofErr w:type="spellEnd"/>
      <w:r>
        <w:rPr>
          <w:rFonts w:hint="cs"/>
          <w:rtl/>
          <w:lang w:eastAsia="he-IL"/>
        </w:rPr>
        <w:t xml:space="preserve"> גווארה</w:t>
      </w:r>
      <w:r>
        <w:rPr>
          <w:rtl/>
          <w:lang w:eastAsia="he-IL"/>
        </w:rPr>
        <w:t xml:space="preserve"> גולן, שקורא ללוחמינו רוצחי תינוקות </w:t>
      </w:r>
      <w:bookmarkStart w:id="4068" w:name="_ETM_Q19_357014"/>
      <w:bookmarkEnd w:id="4068"/>
      <w:r>
        <w:rPr>
          <w:rtl/>
          <w:lang w:eastAsia="he-IL"/>
        </w:rPr>
        <w:t>כתחביב</w:t>
      </w:r>
      <w:r>
        <w:rPr>
          <w:rFonts w:hint="cs"/>
          <w:rtl/>
          <w:lang w:eastAsia="he-IL"/>
        </w:rPr>
        <w:t>;</w:t>
      </w:r>
      <w:r>
        <w:rPr>
          <w:rtl/>
          <w:lang w:eastAsia="he-IL"/>
        </w:rPr>
        <w:t xml:space="preserve"> מה עם מפלגת הדמוקרטים</w:t>
      </w:r>
      <w:r>
        <w:rPr>
          <w:rFonts w:hint="cs"/>
          <w:rtl/>
          <w:lang w:eastAsia="he-IL"/>
        </w:rPr>
        <w:t>,</w:t>
      </w:r>
      <w:r>
        <w:rPr>
          <w:rtl/>
          <w:lang w:eastAsia="he-IL"/>
        </w:rPr>
        <w:t xml:space="preserve"> שמחבקים את מי שהטריד מינית </w:t>
      </w:r>
      <w:bookmarkStart w:id="4069" w:name="_ETM_Q19_361731"/>
      <w:bookmarkEnd w:id="4069"/>
      <w:r>
        <w:rPr>
          <w:rtl/>
          <w:lang w:eastAsia="he-IL"/>
        </w:rPr>
        <w:t>שוטרת בהפגנה</w:t>
      </w:r>
      <w:r>
        <w:rPr>
          <w:rFonts w:hint="cs"/>
          <w:rtl/>
          <w:lang w:eastAsia="he-IL"/>
        </w:rPr>
        <w:t>.</w:t>
      </w:r>
      <w:r>
        <w:rPr>
          <w:rtl/>
          <w:lang w:eastAsia="he-IL"/>
        </w:rPr>
        <w:t xml:space="preserve"> </w:t>
      </w:r>
      <w:bookmarkStart w:id="4070" w:name="_ETM_Q19_367960"/>
      <w:bookmarkEnd w:id="4070"/>
      <w:r>
        <w:rPr>
          <w:rtl/>
          <w:lang w:eastAsia="he-IL"/>
        </w:rPr>
        <w:t xml:space="preserve">הרי בימין אנחנו מייצגים את הלוחמים ואת כוחות הביטחון בזמן </w:t>
      </w:r>
      <w:bookmarkStart w:id="4071" w:name="_ETM_Q19_373294"/>
      <w:bookmarkEnd w:id="4071"/>
      <w:r>
        <w:rPr>
          <w:rtl/>
          <w:lang w:eastAsia="he-IL"/>
        </w:rPr>
        <w:t xml:space="preserve">שאתם מנסים להשתיק את דעתם. אז אנחנו מוטרדים, מותקפים, מאיימים </w:t>
      </w:r>
      <w:bookmarkStart w:id="4072" w:name="_ETM_Q19_378627"/>
      <w:bookmarkEnd w:id="4072"/>
      <w:r>
        <w:rPr>
          <w:rtl/>
          <w:lang w:eastAsia="he-IL"/>
        </w:rPr>
        <w:t xml:space="preserve">עלינו, שופכים את דמנו רק בגלל שאנחנו משמיעים את קולם </w:t>
      </w:r>
      <w:bookmarkStart w:id="4073" w:name="_ETM_Q19_383962"/>
      <w:bookmarkEnd w:id="4073"/>
      <w:r>
        <w:rPr>
          <w:rtl/>
          <w:lang w:eastAsia="he-IL"/>
        </w:rPr>
        <w:t xml:space="preserve">המושתק של הלוחמים בשטח. </w:t>
      </w:r>
    </w:p>
    <w:p w:rsidR="00EB62FF" w:rsidRDefault="00EB62FF" w:rsidP="00EC7214">
      <w:pPr>
        <w:rPr>
          <w:rtl/>
          <w:lang w:eastAsia="he-IL"/>
        </w:rPr>
      </w:pPr>
    </w:p>
    <w:p w:rsidR="00EB62FF" w:rsidRDefault="00EB62FF" w:rsidP="00EC7214">
      <w:pPr>
        <w:rPr>
          <w:rtl/>
          <w:lang w:eastAsia="he-IL"/>
        </w:rPr>
      </w:pPr>
      <w:r>
        <w:rPr>
          <w:rtl/>
          <w:lang w:eastAsia="he-IL"/>
        </w:rPr>
        <w:t xml:space="preserve">ולכן נסכם בלשאול מה עם ועדת </w:t>
      </w:r>
      <w:bookmarkStart w:id="4074" w:name="_ETM_Q19_389296"/>
      <w:bookmarkEnd w:id="4074"/>
      <w:r>
        <w:rPr>
          <w:rtl/>
          <w:lang w:eastAsia="he-IL"/>
        </w:rPr>
        <w:t>חקירה, אדון שר האוצר בממשלת בנט</w:t>
      </w:r>
      <w:r>
        <w:rPr>
          <w:rFonts w:hint="cs"/>
          <w:rtl/>
          <w:lang w:eastAsia="he-IL"/>
        </w:rPr>
        <w:t>-</w:t>
      </w:r>
      <w:r>
        <w:rPr>
          <w:rtl/>
          <w:lang w:eastAsia="he-IL"/>
        </w:rPr>
        <w:t>לפיד</w:t>
      </w:r>
      <w:r>
        <w:rPr>
          <w:rFonts w:hint="cs"/>
          <w:rtl/>
          <w:lang w:eastAsia="he-IL"/>
        </w:rPr>
        <w:t>-</w:t>
      </w:r>
      <w:r>
        <w:rPr>
          <w:rtl/>
          <w:lang w:eastAsia="he-IL"/>
        </w:rPr>
        <w:t>מנסור</w:t>
      </w:r>
      <w:r>
        <w:rPr>
          <w:rFonts w:hint="cs"/>
          <w:rtl/>
          <w:lang w:eastAsia="he-IL"/>
        </w:rPr>
        <w:t>,</w:t>
      </w:r>
      <w:r>
        <w:rPr>
          <w:rtl/>
          <w:lang w:eastAsia="he-IL"/>
        </w:rPr>
        <w:t xml:space="preserve"> </w:t>
      </w:r>
      <w:bookmarkStart w:id="4075" w:name="_ETM_Q19_394990"/>
      <w:bookmarkEnd w:id="4075"/>
      <w:r>
        <w:rPr>
          <w:rtl/>
          <w:lang w:eastAsia="he-IL"/>
        </w:rPr>
        <w:t xml:space="preserve">לבדיקה מעמיקה שאין כמותה של הזרמת התקציבים </w:t>
      </w:r>
      <w:bookmarkStart w:id="4076" w:name="_ETM_Q19_400844"/>
      <w:bookmarkEnd w:id="4076"/>
      <w:r>
        <w:rPr>
          <w:rtl/>
          <w:lang w:eastAsia="he-IL"/>
        </w:rPr>
        <w:t xml:space="preserve">שבנט ואתה נתתם </w:t>
      </w:r>
      <w:proofErr w:type="spellStart"/>
      <w:r>
        <w:rPr>
          <w:rtl/>
          <w:lang w:eastAsia="he-IL"/>
        </w:rPr>
        <w:t>למנסור</w:t>
      </w:r>
      <w:proofErr w:type="spellEnd"/>
      <w:r>
        <w:rPr>
          <w:rFonts w:hint="cs"/>
          <w:rtl/>
          <w:lang w:eastAsia="he-IL"/>
        </w:rPr>
        <w:t>,</w:t>
      </w:r>
      <w:r>
        <w:rPr>
          <w:rtl/>
          <w:lang w:eastAsia="he-IL"/>
        </w:rPr>
        <w:t xml:space="preserve"> באמת עם צ'ק </w:t>
      </w:r>
      <w:bookmarkStart w:id="4077" w:name="_ETM_Q19_406699"/>
      <w:bookmarkEnd w:id="4077"/>
      <w:r>
        <w:rPr>
          <w:rtl/>
          <w:lang w:eastAsia="he-IL"/>
        </w:rPr>
        <w:t xml:space="preserve">פתוח מאגף </w:t>
      </w:r>
      <w:r>
        <w:rPr>
          <w:rFonts w:hint="cs"/>
          <w:rtl/>
          <w:lang w:eastAsia="he-IL"/>
        </w:rPr>
        <w:t>ה</w:t>
      </w:r>
      <w:r>
        <w:rPr>
          <w:rtl/>
          <w:lang w:eastAsia="he-IL"/>
        </w:rPr>
        <w:t>תקציבים</w:t>
      </w:r>
      <w:r>
        <w:rPr>
          <w:rFonts w:hint="cs"/>
          <w:rtl/>
          <w:lang w:eastAsia="he-IL"/>
        </w:rPr>
        <w:t>,</w:t>
      </w:r>
      <w:r>
        <w:rPr>
          <w:rtl/>
          <w:lang w:eastAsia="he-IL"/>
        </w:rPr>
        <w:t xml:space="preserve"> בתוכנית </w:t>
      </w:r>
      <w:proofErr w:type="spellStart"/>
      <w:r>
        <w:rPr>
          <w:rFonts w:hint="cs"/>
          <w:rtl/>
          <w:lang w:eastAsia="he-IL"/>
        </w:rPr>
        <w:t>תקאדום</w:t>
      </w:r>
      <w:proofErr w:type="spellEnd"/>
      <w:r>
        <w:rPr>
          <w:rtl/>
          <w:lang w:eastAsia="he-IL"/>
        </w:rPr>
        <w:t xml:space="preserve">, החלטת ממשלה </w:t>
      </w:r>
      <w:r>
        <w:rPr>
          <w:rFonts w:hint="cs"/>
          <w:rtl/>
          <w:lang w:eastAsia="he-IL"/>
        </w:rPr>
        <w:t>550,</w:t>
      </w:r>
      <w:r>
        <w:rPr>
          <w:rtl/>
          <w:lang w:eastAsia="he-IL"/>
        </w:rPr>
        <w:t xml:space="preserve"> </w:t>
      </w:r>
      <w:bookmarkStart w:id="4078" w:name="_ETM_Q19_412565"/>
      <w:bookmarkEnd w:id="4078"/>
      <w:r>
        <w:rPr>
          <w:rtl/>
          <w:lang w:eastAsia="he-IL"/>
        </w:rPr>
        <w:t>שאנחנו יודעים היום בוודאות שהגיעו לארגוני פשיעה</w:t>
      </w:r>
      <w:r>
        <w:rPr>
          <w:rFonts w:hint="cs"/>
          <w:rtl/>
          <w:lang w:eastAsia="he-IL"/>
        </w:rPr>
        <w:t>,</w:t>
      </w:r>
      <w:r>
        <w:rPr>
          <w:rtl/>
          <w:lang w:eastAsia="he-IL"/>
        </w:rPr>
        <w:t xml:space="preserve"> שהם הגורמים </w:t>
      </w:r>
      <w:bookmarkStart w:id="4079" w:name="_ETM_Q19_416958"/>
      <w:bookmarkEnd w:id="4079"/>
      <w:r>
        <w:rPr>
          <w:rtl/>
          <w:lang w:eastAsia="he-IL"/>
        </w:rPr>
        <w:t>המהותיים למקר</w:t>
      </w:r>
      <w:r>
        <w:rPr>
          <w:rFonts w:hint="cs"/>
          <w:rtl/>
          <w:lang w:eastAsia="he-IL"/>
        </w:rPr>
        <w:t>י</w:t>
      </w:r>
      <w:r>
        <w:rPr>
          <w:rtl/>
          <w:lang w:eastAsia="he-IL"/>
        </w:rPr>
        <w:t xml:space="preserve"> הרציחות המרובים שאנחנו רואים היום. אבל ככה זה </w:t>
      </w:r>
      <w:bookmarkStart w:id="4080" w:name="_ETM_Q19_421352"/>
      <w:bookmarkEnd w:id="4080"/>
      <w:r>
        <w:rPr>
          <w:rFonts w:hint="cs"/>
          <w:rtl/>
          <w:lang w:eastAsia="he-IL"/>
        </w:rPr>
        <w:t>כ</w:t>
      </w:r>
      <w:r>
        <w:rPr>
          <w:rtl/>
          <w:lang w:eastAsia="he-IL"/>
        </w:rPr>
        <w:t xml:space="preserve">שהייתם צריכים את מועצת </w:t>
      </w:r>
      <w:proofErr w:type="spellStart"/>
      <w:r>
        <w:rPr>
          <w:rtl/>
          <w:lang w:eastAsia="he-IL"/>
        </w:rPr>
        <w:t>השור</w:t>
      </w:r>
      <w:r>
        <w:rPr>
          <w:rFonts w:hint="cs"/>
          <w:rtl/>
          <w:lang w:eastAsia="he-IL"/>
        </w:rPr>
        <w:t>א</w:t>
      </w:r>
      <w:proofErr w:type="spellEnd"/>
      <w:r>
        <w:rPr>
          <w:rtl/>
          <w:lang w:eastAsia="he-IL"/>
        </w:rPr>
        <w:t xml:space="preserve"> כדי להחזיק את הממשלה</w:t>
      </w:r>
      <w:r>
        <w:rPr>
          <w:rFonts w:hint="cs"/>
          <w:rtl/>
          <w:lang w:eastAsia="he-IL"/>
        </w:rPr>
        <w:t>.</w:t>
      </w:r>
      <w:r>
        <w:rPr>
          <w:rtl/>
          <w:lang w:eastAsia="he-IL"/>
        </w:rPr>
        <w:t xml:space="preserve"> אז </w:t>
      </w:r>
      <w:bookmarkStart w:id="4081" w:name="_ETM_Q19_425745"/>
      <w:bookmarkEnd w:id="4081"/>
      <w:r>
        <w:rPr>
          <w:rtl/>
          <w:lang w:eastAsia="he-IL"/>
        </w:rPr>
        <w:t>לא הייתה ועדת חקירה, והיום יש.</w:t>
      </w:r>
    </w:p>
    <w:p w:rsidR="00EB62FF" w:rsidRDefault="00EB62FF" w:rsidP="00EC7214">
      <w:pPr>
        <w:rPr>
          <w:rtl/>
          <w:lang w:eastAsia="he-IL"/>
        </w:rPr>
      </w:pPr>
    </w:p>
    <w:p w:rsidR="00EB62FF" w:rsidRDefault="00EB62FF" w:rsidP="00EC7214">
      <w:pPr>
        <w:rPr>
          <w:rtl/>
          <w:lang w:eastAsia="he-IL"/>
        </w:rPr>
      </w:pPr>
      <w:r>
        <w:rPr>
          <w:rtl/>
          <w:lang w:eastAsia="he-IL"/>
        </w:rPr>
        <w:t xml:space="preserve">עכשיו אני אענה לך, חבר הכנסת </w:t>
      </w:r>
      <w:r>
        <w:rPr>
          <w:rFonts w:hint="cs"/>
          <w:rtl/>
          <w:lang w:eastAsia="he-IL"/>
        </w:rPr>
        <w:t>סימון</w:t>
      </w:r>
      <w:r>
        <w:rPr>
          <w:rtl/>
          <w:lang w:eastAsia="he-IL"/>
        </w:rPr>
        <w:t xml:space="preserve"> דוידסון. קודם כול, </w:t>
      </w:r>
      <w:bookmarkStart w:id="4082" w:name="_ETM_Q19_435194"/>
      <w:bookmarkEnd w:id="4082"/>
      <w:r>
        <w:rPr>
          <w:rtl/>
          <w:lang w:eastAsia="he-IL"/>
        </w:rPr>
        <w:t xml:space="preserve">אני חייבת להגיד לך שרצתי לפה עם ידיים רועדות ולב </w:t>
      </w:r>
      <w:bookmarkStart w:id="4083" w:name="_ETM_Q19_439849"/>
      <w:bookmarkEnd w:id="4083"/>
      <w:r>
        <w:rPr>
          <w:rtl/>
          <w:lang w:eastAsia="he-IL"/>
        </w:rPr>
        <w:t xml:space="preserve">דופק מהלחץ, באמת, הלחץ </w:t>
      </w:r>
      <w:proofErr w:type="spellStart"/>
      <w:r>
        <w:rPr>
          <w:rtl/>
          <w:lang w:eastAsia="he-IL"/>
        </w:rPr>
        <w:t>הכל</w:t>
      </w:r>
      <w:proofErr w:type="spellEnd"/>
      <w:r>
        <w:rPr>
          <w:rFonts w:hint="cs"/>
          <w:rtl/>
          <w:lang w:eastAsia="he-IL"/>
        </w:rPr>
        <w:t>-</w:t>
      </w:r>
      <w:r>
        <w:rPr>
          <w:rtl/>
          <w:lang w:eastAsia="he-IL"/>
        </w:rPr>
        <w:t xml:space="preserve">כך גדול שהלחצת אותי, שאחד </w:t>
      </w:r>
      <w:bookmarkStart w:id="4084" w:name="_ETM_Q19_444504"/>
      <w:bookmarkEnd w:id="4084"/>
      <w:r>
        <w:rPr>
          <w:rtl/>
          <w:lang w:eastAsia="he-IL"/>
        </w:rPr>
        <w:t xml:space="preserve">בסניף ליכוד בנתניה לא יצביע לי. אז קודם כול </w:t>
      </w:r>
      <w:bookmarkStart w:id="4085" w:name="_ETM_Q19_449820"/>
      <w:bookmarkEnd w:id="4085"/>
      <w:r>
        <w:rPr>
          <w:rtl/>
          <w:lang w:eastAsia="he-IL"/>
        </w:rPr>
        <w:t xml:space="preserve">טוב לדעת שאתה מתערב בליכוד, באמת טוב לדעת שאתה כזה </w:t>
      </w:r>
      <w:bookmarkStart w:id="4086" w:name="_ETM_Q19_453192"/>
      <w:bookmarkEnd w:id="4086"/>
      <w:r>
        <w:rPr>
          <w:rtl/>
          <w:lang w:eastAsia="he-IL"/>
        </w:rPr>
        <w:t>חזק בסניף נתניה בליכוד</w:t>
      </w:r>
      <w:r>
        <w:rPr>
          <w:rFonts w:hint="cs"/>
          <w:rtl/>
          <w:lang w:eastAsia="he-IL"/>
        </w:rPr>
        <w:t>.</w:t>
      </w:r>
      <w:r>
        <w:rPr>
          <w:rtl/>
          <w:lang w:eastAsia="he-IL"/>
        </w:rPr>
        <w:t xml:space="preserve"> אנשים פה בליכוד אמרו לי שלא </w:t>
      </w:r>
      <w:bookmarkStart w:id="4087" w:name="_ETM_Q19_456564"/>
      <w:bookmarkEnd w:id="4087"/>
      <w:r>
        <w:rPr>
          <w:rtl/>
          <w:lang w:eastAsia="he-IL"/>
        </w:rPr>
        <w:t>ידעו אפילו שאתה גר בנתניה, אבל בסדר</w:t>
      </w:r>
      <w:r>
        <w:rPr>
          <w:rFonts w:hint="cs"/>
          <w:rtl/>
          <w:lang w:eastAsia="he-IL"/>
        </w:rPr>
        <w:t>.</w:t>
      </w:r>
      <w:r>
        <w:rPr>
          <w:rtl/>
          <w:lang w:eastAsia="he-IL"/>
        </w:rPr>
        <w:t xml:space="preserve"> אתה מוזמן לעשות </w:t>
      </w:r>
      <w:bookmarkStart w:id="4088" w:name="_ETM_Q19_459937"/>
      <w:bookmarkEnd w:id="4088"/>
      <w:r>
        <w:rPr>
          <w:rtl/>
          <w:lang w:eastAsia="he-IL"/>
        </w:rPr>
        <w:t xml:space="preserve">מה שאתה רוצה. אגב, כמות ההודעות שקיבלתי עכשיו מהמתפקדים האידיאולוגיים </w:t>
      </w:r>
      <w:bookmarkStart w:id="4089" w:name="_ETM_Q19_463309"/>
      <w:bookmarkEnd w:id="4089"/>
      <w:r>
        <w:rPr>
          <w:rtl/>
          <w:lang w:eastAsia="he-IL"/>
        </w:rPr>
        <w:t>החופשיים בנתניה שאמרו לי</w:t>
      </w:r>
      <w:r>
        <w:rPr>
          <w:rFonts w:hint="cs"/>
          <w:rtl/>
          <w:lang w:eastAsia="he-IL"/>
        </w:rPr>
        <w:t xml:space="preserve"> </w:t>
      </w:r>
      <w:r>
        <w:rPr>
          <w:rtl/>
          <w:lang w:eastAsia="he-IL"/>
        </w:rPr>
        <w:t>–</w:t>
      </w:r>
      <w:r>
        <w:rPr>
          <w:rFonts w:hint="cs"/>
          <w:rtl/>
          <w:lang w:eastAsia="he-IL"/>
        </w:rPr>
        <w:t xml:space="preserve"> </w:t>
      </w:r>
      <w:r>
        <w:rPr>
          <w:rtl/>
          <w:lang w:eastAsia="he-IL"/>
        </w:rPr>
        <w:t xml:space="preserve">אני לא רוצה להגיד בעצם מה </w:t>
      </w:r>
      <w:bookmarkStart w:id="4090" w:name="_ETM_Q19_466681"/>
      <w:bookmarkEnd w:id="4090"/>
      <w:r>
        <w:rPr>
          <w:rtl/>
          <w:lang w:eastAsia="he-IL"/>
        </w:rPr>
        <w:t xml:space="preserve">אמרו לי, </w:t>
      </w:r>
      <w:r>
        <w:rPr>
          <w:rFonts w:hint="cs"/>
          <w:rtl/>
          <w:lang w:eastAsia="he-IL"/>
        </w:rPr>
        <w:t xml:space="preserve">אתה </w:t>
      </w:r>
      <w:r>
        <w:rPr>
          <w:rtl/>
          <w:lang w:eastAsia="he-IL"/>
        </w:rPr>
        <w:t xml:space="preserve">תלך על זה </w:t>
      </w:r>
      <w:r>
        <w:rPr>
          <w:rFonts w:hint="cs"/>
          <w:rtl/>
          <w:lang w:eastAsia="he-IL"/>
        </w:rPr>
        <w:t>לו</w:t>
      </w:r>
      <w:r>
        <w:rPr>
          <w:rtl/>
          <w:lang w:eastAsia="he-IL"/>
        </w:rPr>
        <w:t xml:space="preserve">ועדת האתיקה, למרות שהם אמרו. </w:t>
      </w:r>
      <w:bookmarkStart w:id="4091" w:name="_ETM_Q19_470054"/>
      <w:bookmarkEnd w:id="4091"/>
    </w:p>
    <w:p w:rsidR="00EB62FF" w:rsidRDefault="00EB62FF" w:rsidP="00EC7214">
      <w:pPr>
        <w:rPr>
          <w:rtl/>
          <w:lang w:eastAsia="he-IL"/>
        </w:rPr>
      </w:pPr>
    </w:p>
    <w:p w:rsidR="00EB62FF" w:rsidRDefault="00EB62FF" w:rsidP="00EC7214">
      <w:pPr>
        <w:pStyle w:val="af5"/>
        <w:keepNext/>
        <w:rPr>
          <w:rtl/>
        </w:rPr>
      </w:pPr>
      <w:bookmarkStart w:id="4092" w:name="ET_interruption_5766_6"/>
      <w:r w:rsidRPr="0029674E">
        <w:rPr>
          <w:rStyle w:val="TagStyle"/>
          <w:rtl/>
        </w:rPr>
        <w:t xml:space="preserve">&lt;&lt; קריאה &gt;&gt; </w:t>
      </w:r>
      <w:r>
        <w:rPr>
          <w:rtl/>
        </w:rPr>
        <w:t>רם בן ברק (יש עתיד):</w:t>
      </w:r>
      <w:r w:rsidRPr="0029674E">
        <w:rPr>
          <w:rStyle w:val="TagStyle"/>
          <w:rtl/>
        </w:rPr>
        <w:t xml:space="preserve"> &lt;&lt; קריאה &gt;&gt;</w:t>
      </w:r>
      <w:r>
        <w:rPr>
          <w:rtl/>
        </w:rPr>
        <w:t xml:space="preserve">   </w:t>
      </w:r>
      <w:bookmarkEnd w:id="4092"/>
    </w:p>
    <w:p w:rsidR="00EB62FF" w:rsidRDefault="00EB62FF" w:rsidP="00ED0A0D">
      <w:pPr>
        <w:rPr>
          <w:rtl/>
          <w:lang w:eastAsia="he-IL"/>
        </w:rPr>
      </w:pPr>
    </w:p>
    <w:p w:rsidR="00EB62FF" w:rsidRDefault="00EB62FF" w:rsidP="00EC7214">
      <w:pPr>
        <w:rPr>
          <w:rtl/>
          <w:lang w:eastAsia="he-IL"/>
        </w:rPr>
      </w:pPr>
      <w:r>
        <w:rPr>
          <w:rFonts w:hint="cs"/>
          <w:rtl/>
          <w:lang w:eastAsia="he-IL"/>
        </w:rPr>
        <w:t>אפשר לקצר את זה לטובת הפרוטוקול?</w:t>
      </w:r>
    </w:p>
    <w:p w:rsidR="00EB62FF" w:rsidRDefault="00EB62FF" w:rsidP="00EC7214">
      <w:pPr>
        <w:rPr>
          <w:rtl/>
          <w:lang w:eastAsia="he-IL"/>
        </w:rPr>
      </w:pPr>
    </w:p>
    <w:p w:rsidR="00EB62FF" w:rsidRDefault="00EB62FF" w:rsidP="00EC7214">
      <w:pPr>
        <w:pStyle w:val="-"/>
        <w:keepNext/>
        <w:rPr>
          <w:rtl/>
        </w:rPr>
      </w:pPr>
      <w:bookmarkStart w:id="4093" w:name="ET_speakercontinue_6605_7"/>
      <w:r w:rsidRPr="0029674E">
        <w:rPr>
          <w:rStyle w:val="TagStyle"/>
          <w:rtl/>
        </w:rPr>
        <w:t xml:space="preserve"> &lt;&lt; דובר_המשך &gt;&gt; </w:t>
      </w:r>
      <w:r>
        <w:rPr>
          <w:rtl/>
        </w:rPr>
        <w:t>השרה לשוויון חברתי וקידום מעמד האישה מאי גולן:</w:t>
      </w:r>
      <w:r w:rsidRPr="0029674E">
        <w:rPr>
          <w:rStyle w:val="TagStyle"/>
          <w:rtl/>
        </w:rPr>
        <w:t xml:space="preserve"> &lt;&lt; דובר_המשך &gt;&gt;</w:t>
      </w:r>
      <w:r>
        <w:rPr>
          <w:rtl/>
        </w:rPr>
        <w:t xml:space="preserve">   </w:t>
      </w:r>
      <w:bookmarkEnd w:id="4093"/>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אבל אמרו שיצביעו </w:t>
      </w:r>
      <w:r>
        <w:rPr>
          <w:rtl/>
          <w:lang w:eastAsia="he-IL"/>
        </w:rPr>
        <w:t>לי, כמובן, בלי בכלל לשאול</w:t>
      </w:r>
      <w:r>
        <w:rPr>
          <w:rFonts w:hint="cs"/>
          <w:rtl/>
          <w:lang w:eastAsia="he-IL"/>
        </w:rPr>
        <w:t>.</w:t>
      </w:r>
      <w:r>
        <w:rPr>
          <w:rtl/>
          <w:lang w:eastAsia="he-IL"/>
        </w:rPr>
        <w:t xml:space="preserve"> אבל לא </w:t>
      </w:r>
      <w:bookmarkStart w:id="4094" w:name="_ETM_Q19_473426"/>
      <w:bookmarkEnd w:id="4094"/>
      <w:r>
        <w:rPr>
          <w:rtl/>
          <w:lang w:eastAsia="he-IL"/>
        </w:rPr>
        <w:t>משנה</w:t>
      </w:r>
      <w:r>
        <w:rPr>
          <w:rFonts w:hint="cs"/>
          <w:rtl/>
          <w:lang w:eastAsia="he-IL"/>
        </w:rPr>
        <w:t>.</w:t>
      </w:r>
      <w:r>
        <w:rPr>
          <w:rtl/>
          <w:lang w:eastAsia="he-IL"/>
        </w:rPr>
        <w:t xml:space="preserve"> מה שאני כן אגיד לך </w:t>
      </w:r>
      <w:bookmarkStart w:id="4095" w:name="_ETM_Q19_477070"/>
      <w:bookmarkEnd w:id="4095"/>
      <w:r>
        <w:rPr>
          <w:rtl/>
          <w:lang w:eastAsia="he-IL"/>
        </w:rPr>
        <w:t xml:space="preserve">זה שעשית לי עוד איזה שירות לפריימריז עכשיו, כי אם </w:t>
      </w:r>
      <w:bookmarkStart w:id="4096" w:name="_ETM_Q19_480381"/>
      <w:bookmarkEnd w:id="4096"/>
      <w:r>
        <w:rPr>
          <w:rtl/>
          <w:lang w:eastAsia="he-IL"/>
        </w:rPr>
        <w:t xml:space="preserve">אתה לא יודע, אתה אולי עסקן, אולי בעבר היית עסקן </w:t>
      </w:r>
      <w:bookmarkStart w:id="4097" w:name="_ETM_Q19_483692"/>
      <w:bookmarkEnd w:id="4097"/>
      <w:r>
        <w:rPr>
          <w:rtl/>
          <w:lang w:eastAsia="he-IL"/>
        </w:rPr>
        <w:t>ליכודי, היום אתה עסקן ביש עתיד. טוב, אגב, ש</w:t>
      </w:r>
      <w:r>
        <w:rPr>
          <w:rFonts w:hint="cs"/>
          <w:rtl/>
          <w:lang w:eastAsia="he-IL"/>
        </w:rPr>
        <w:t>י</w:t>
      </w:r>
      <w:r>
        <w:rPr>
          <w:rtl/>
          <w:lang w:eastAsia="he-IL"/>
        </w:rPr>
        <w:t>ו</w:t>
      </w:r>
      <w:r>
        <w:rPr>
          <w:rFonts w:hint="cs"/>
          <w:rtl/>
          <w:lang w:eastAsia="he-IL"/>
        </w:rPr>
        <w:t>"</w:t>
      </w:r>
      <w:r>
        <w:rPr>
          <w:rtl/>
          <w:lang w:eastAsia="he-IL"/>
        </w:rPr>
        <w:t xml:space="preserve">ר המפלגה </w:t>
      </w:r>
      <w:bookmarkStart w:id="4098" w:name="_ETM_Q19_487004"/>
      <w:bookmarkEnd w:id="4098"/>
      <w:r>
        <w:rPr>
          <w:rtl/>
          <w:lang w:eastAsia="he-IL"/>
        </w:rPr>
        <w:t>שלך, יש עתיד, לפיד, ידע שאתה ככה נובר בליכוד</w:t>
      </w:r>
      <w:r>
        <w:rPr>
          <w:rFonts w:hint="cs"/>
          <w:rtl/>
          <w:lang w:eastAsia="he-IL"/>
        </w:rPr>
        <w:t>,</w:t>
      </w:r>
      <w:r>
        <w:rPr>
          <w:rtl/>
          <w:lang w:eastAsia="he-IL"/>
        </w:rPr>
        <w:t xml:space="preserve"> אבל </w:t>
      </w:r>
      <w:bookmarkStart w:id="4099" w:name="_ETM_Q19_490315"/>
      <w:bookmarkEnd w:id="4099"/>
      <w:r>
        <w:rPr>
          <w:rtl/>
          <w:lang w:eastAsia="he-IL"/>
        </w:rPr>
        <w:t xml:space="preserve">הגיוני שממקום </w:t>
      </w:r>
      <w:r>
        <w:rPr>
          <w:rFonts w:hint="cs"/>
          <w:rtl/>
          <w:lang w:eastAsia="he-IL"/>
        </w:rPr>
        <w:t>23</w:t>
      </w:r>
      <w:r>
        <w:rPr>
          <w:rtl/>
          <w:lang w:eastAsia="he-IL"/>
        </w:rPr>
        <w:t xml:space="preserve"> אתה מנסה</w:t>
      </w:r>
      <w:r>
        <w:rPr>
          <w:rFonts w:hint="cs"/>
          <w:rtl/>
          <w:lang w:eastAsia="he-IL"/>
        </w:rPr>
        <w:t>.</w:t>
      </w:r>
      <w:r>
        <w:rPr>
          <w:rtl/>
          <w:lang w:eastAsia="he-IL"/>
        </w:rPr>
        <w:t xml:space="preserve"> אז אני ארגיע אותך</w:t>
      </w:r>
      <w:r>
        <w:rPr>
          <w:rFonts w:hint="cs"/>
          <w:rtl/>
          <w:lang w:eastAsia="he-IL"/>
        </w:rPr>
        <w:t>:</w:t>
      </w:r>
      <w:r>
        <w:rPr>
          <w:rtl/>
          <w:lang w:eastAsia="he-IL"/>
        </w:rPr>
        <w:t xml:space="preserve"> בפריימריז </w:t>
      </w:r>
      <w:bookmarkStart w:id="4100" w:name="_ETM_Q19_493627"/>
      <w:bookmarkEnd w:id="4100"/>
      <w:r>
        <w:rPr>
          <w:rtl/>
          <w:lang w:eastAsia="he-IL"/>
        </w:rPr>
        <w:t>של הליכוד אתה לא תעבור</w:t>
      </w:r>
      <w:r>
        <w:rPr>
          <w:rFonts w:hint="cs"/>
          <w:rtl/>
          <w:lang w:eastAsia="he-IL"/>
        </w:rPr>
        <w:t>.</w:t>
      </w:r>
      <w:r>
        <w:rPr>
          <w:rtl/>
          <w:lang w:eastAsia="he-IL"/>
        </w:rPr>
        <w:t xml:space="preserve"> אני לא יודעת אם תעבור </w:t>
      </w:r>
      <w:bookmarkStart w:id="4101" w:name="_ETM_Q19_496938"/>
      <w:bookmarkEnd w:id="4101"/>
      <w:r>
        <w:rPr>
          <w:rtl/>
          <w:lang w:eastAsia="he-IL"/>
        </w:rPr>
        <w:t xml:space="preserve">בפריימריז של ועד הבית שלך, </w:t>
      </w:r>
      <w:bookmarkStart w:id="4102" w:name="_ETM_Q19_500260"/>
      <w:bookmarkEnd w:id="4102"/>
      <w:r>
        <w:rPr>
          <w:rtl/>
          <w:lang w:eastAsia="he-IL"/>
        </w:rPr>
        <w:t xml:space="preserve">אבל בליכוד אתה לא תעבור. להפחיד אותי אתה בטח שלא </w:t>
      </w:r>
      <w:bookmarkStart w:id="4103" w:name="_ETM_Q19_503348"/>
      <w:bookmarkEnd w:id="4103"/>
      <w:r>
        <w:rPr>
          <w:rtl/>
          <w:lang w:eastAsia="he-IL"/>
        </w:rPr>
        <w:t xml:space="preserve">מפחיד אותי, כי כמות המצביעים האידיאולוגיים שהצביעו לי לא </w:t>
      </w:r>
      <w:r>
        <w:rPr>
          <w:rFonts w:hint="cs"/>
          <w:rtl/>
          <w:lang w:eastAsia="he-IL"/>
        </w:rPr>
        <w:t>י</w:t>
      </w:r>
      <w:r>
        <w:rPr>
          <w:rtl/>
          <w:lang w:eastAsia="he-IL"/>
        </w:rPr>
        <w:t xml:space="preserve">צביעו </w:t>
      </w:r>
      <w:bookmarkStart w:id="4104" w:name="_ETM_Q19_506437"/>
      <w:bookmarkEnd w:id="4104"/>
      <w:r>
        <w:rPr>
          <w:rtl/>
          <w:lang w:eastAsia="he-IL"/>
        </w:rPr>
        <w:t xml:space="preserve">לך עוד </w:t>
      </w:r>
      <w:r>
        <w:rPr>
          <w:rFonts w:hint="cs"/>
          <w:rtl/>
          <w:lang w:eastAsia="he-IL"/>
        </w:rPr>
        <w:t>מאה</w:t>
      </w:r>
      <w:r>
        <w:rPr>
          <w:rtl/>
          <w:lang w:eastAsia="he-IL"/>
        </w:rPr>
        <w:t xml:space="preserve"> שנה. לי עכשיו הצביעו מעל </w:t>
      </w:r>
      <w:r>
        <w:rPr>
          <w:rFonts w:hint="cs"/>
          <w:rtl/>
          <w:lang w:eastAsia="he-IL"/>
        </w:rPr>
        <w:t>18,000</w:t>
      </w:r>
      <w:r>
        <w:rPr>
          <w:rtl/>
          <w:lang w:eastAsia="he-IL"/>
        </w:rPr>
        <w:t xml:space="preserve"> </w:t>
      </w:r>
      <w:bookmarkStart w:id="4105" w:name="_ETM_Q19_509526"/>
      <w:bookmarkEnd w:id="4105"/>
      <w:r>
        <w:rPr>
          <w:rtl/>
          <w:lang w:eastAsia="he-IL"/>
        </w:rPr>
        <w:t>איש במפלגת הליכוד</w:t>
      </w:r>
      <w:r>
        <w:rPr>
          <w:rFonts w:hint="cs"/>
          <w:rtl/>
          <w:lang w:eastAsia="he-IL"/>
        </w:rPr>
        <w:t>.</w:t>
      </w:r>
      <w:r>
        <w:rPr>
          <w:rtl/>
          <w:lang w:eastAsia="he-IL"/>
        </w:rPr>
        <w:t xml:space="preserve"> מבטיחה לך שבפעם הבאה </w:t>
      </w:r>
      <w:r>
        <w:rPr>
          <w:rFonts w:hint="cs"/>
          <w:rtl/>
          <w:lang w:eastAsia="he-IL"/>
        </w:rPr>
        <w:t xml:space="preserve">גם </w:t>
      </w:r>
      <w:r>
        <w:rPr>
          <w:rtl/>
          <w:lang w:eastAsia="he-IL"/>
        </w:rPr>
        <w:t xml:space="preserve">יצביעו לי </w:t>
      </w:r>
      <w:bookmarkStart w:id="4106" w:name="_ETM_Q19_512615"/>
      <w:bookmarkEnd w:id="4106"/>
      <w:r>
        <w:rPr>
          <w:rtl/>
          <w:lang w:eastAsia="he-IL"/>
        </w:rPr>
        <w:t>יותר, בוודאי ובוודאי מהאיו</w:t>
      </w:r>
      <w:r>
        <w:rPr>
          <w:rFonts w:hint="cs"/>
          <w:rtl/>
          <w:lang w:eastAsia="he-IL"/>
        </w:rPr>
        <w:t>מ</w:t>
      </w:r>
      <w:r>
        <w:rPr>
          <w:rtl/>
          <w:lang w:eastAsia="he-IL"/>
        </w:rPr>
        <w:t xml:space="preserve">ים </w:t>
      </w:r>
      <w:proofErr w:type="spellStart"/>
      <w:r>
        <w:rPr>
          <w:rtl/>
          <w:lang w:eastAsia="he-IL"/>
        </w:rPr>
        <w:t>המ</w:t>
      </w:r>
      <w:r>
        <w:rPr>
          <w:rFonts w:hint="cs"/>
          <w:rtl/>
          <w:lang w:eastAsia="he-IL"/>
        </w:rPr>
        <w:t>א</w:t>
      </w:r>
      <w:r>
        <w:rPr>
          <w:rtl/>
          <w:lang w:eastAsia="he-IL"/>
        </w:rPr>
        <w:t>פיוזיים</w:t>
      </w:r>
      <w:proofErr w:type="spellEnd"/>
      <w:r>
        <w:rPr>
          <w:rtl/>
          <w:lang w:eastAsia="he-IL"/>
        </w:rPr>
        <w:t xml:space="preserve"> שלך</w:t>
      </w:r>
      <w:r>
        <w:rPr>
          <w:rFonts w:hint="cs"/>
          <w:rtl/>
          <w:lang w:eastAsia="he-IL"/>
        </w:rPr>
        <w:t>.</w:t>
      </w:r>
      <w:r>
        <w:rPr>
          <w:rtl/>
          <w:lang w:eastAsia="he-IL"/>
        </w:rPr>
        <w:t xml:space="preserve"> לא הבנתי על מי </w:t>
      </w:r>
      <w:bookmarkStart w:id="4107" w:name="_ETM_Q19_515703"/>
      <w:bookmarkEnd w:id="4107"/>
      <w:r>
        <w:rPr>
          <w:rtl/>
          <w:lang w:eastAsia="he-IL"/>
        </w:rPr>
        <w:t xml:space="preserve">אתה חושב שאתה מאיים באיומים </w:t>
      </w:r>
      <w:proofErr w:type="spellStart"/>
      <w:r>
        <w:rPr>
          <w:rtl/>
          <w:lang w:eastAsia="he-IL"/>
        </w:rPr>
        <w:t>המפיוזי</w:t>
      </w:r>
      <w:r>
        <w:rPr>
          <w:rFonts w:hint="cs"/>
          <w:rtl/>
          <w:lang w:eastAsia="he-IL"/>
        </w:rPr>
        <w:t>י</w:t>
      </w:r>
      <w:r>
        <w:rPr>
          <w:rtl/>
          <w:lang w:eastAsia="he-IL"/>
        </w:rPr>
        <w:t>ם</w:t>
      </w:r>
      <w:proofErr w:type="spellEnd"/>
      <w:r>
        <w:rPr>
          <w:rtl/>
          <w:lang w:eastAsia="he-IL"/>
        </w:rPr>
        <w:t xml:space="preserve"> שלך שלא יצביעו לי</w:t>
      </w:r>
      <w:r>
        <w:rPr>
          <w:rFonts w:hint="cs"/>
          <w:rtl/>
          <w:lang w:eastAsia="he-IL"/>
        </w:rPr>
        <w:t>.</w:t>
      </w:r>
    </w:p>
    <w:p w:rsidR="00EB62FF" w:rsidRDefault="00EB62FF" w:rsidP="00EC7214">
      <w:pPr>
        <w:rPr>
          <w:rtl/>
          <w:lang w:eastAsia="he-IL"/>
        </w:rPr>
      </w:pPr>
    </w:p>
    <w:p w:rsidR="00EB62FF" w:rsidRDefault="00EB62FF" w:rsidP="00EC7214">
      <w:pPr>
        <w:pStyle w:val="af5"/>
        <w:keepNext/>
        <w:rPr>
          <w:rtl/>
        </w:rPr>
      </w:pPr>
      <w:bookmarkStart w:id="4108" w:name="ET_interruption_6255_8"/>
      <w:r w:rsidRPr="0029674E">
        <w:rPr>
          <w:rStyle w:val="TagStyle"/>
          <w:rtl/>
        </w:rPr>
        <w:t xml:space="preserve">&lt;&lt; קריאה &gt;&gt; </w:t>
      </w:r>
      <w:r>
        <w:rPr>
          <w:rtl/>
        </w:rPr>
        <w:t>סימון דוידסון (יש עתיד):</w:t>
      </w:r>
      <w:r w:rsidRPr="0029674E">
        <w:rPr>
          <w:rStyle w:val="TagStyle"/>
          <w:rtl/>
        </w:rPr>
        <w:t xml:space="preserve"> &lt;&lt; קריאה &gt;&gt;</w:t>
      </w:r>
      <w:r>
        <w:rPr>
          <w:rtl/>
        </w:rPr>
        <w:t xml:space="preserve">   </w:t>
      </w:r>
      <w:bookmarkEnd w:id="4108"/>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זהו? סיימת? </w:t>
      </w:r>
    </w:p>
    <w:p w:rsidR="00EB62FF" w:rsidRDefault="00EB62FF" w:rsidP="00EC7214">
      <w:pPr>
        <w:rPr>
          <w:rtl/>
          <w:lang w:eastAsia="he-IL"/>
        </w:rPr>
      </w:pPr>
    </w:p>
    <w:p w:rsidR="00EB62FF" w:rsidRDefault="00EB62FF" w:rsidP="00EC7214">
      <w:pPr>
        <w:pStyle w:val="-"/>
        <w:keepNext/>
        <w:rPr>
          <w:rtl/>
        </w:rPr>
      </w:pPr>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109" w:name="_ETM_Q19_519714"/>
      <w:bookmarkEnd w:id="4109"/>
      <w:r>
        <w:rPr>
          <w:rFonts w:hint="cs"/>
          <w:rtl/>
          <w:lang w:eastAsia="he-IL"/>
        </w:rPr>
        <w:t xml:space="preserve">לא, </w:t>
      </w:r>
      <w:bookmarkStart w:id="4110" w:name="_ETM_Q19_520725"/>
      <w:bookmarkEnd w:id="4110"/>
      <w:r>
        <w:rPr>
          <w:rFonts w:hint="cs"/>
          <w:rtl/>
          <w:lang w:eastAsia="he-IL"/>
        </w:rPr>
        <w:t xml:space="preserve">לא סיימתי. </w:t>
      </w:r>
    </w:p>
    <w:p w:rsidR="00EB62FF" w:rsidRDefault="00EB62FF" w:rsidP="00EC7214">
      <w:pPr>
        <w:rPr>
          <w:rtl/>
          <w:lang w:eastAsia="he-IL"/>
        </w:rPr>
      </w:pPr>
    </w:p>
    <w:p w:rsidR="00EB62FF" w:rsidRDefault="00EB62FF" w:rsidP="00EC7214">
      <w:pPr>
        <w:pStyle w:val="af5"/>
        <w:keepNext/>
        <w:rPr>
          <w:rtl/>
        </w:rPr>
      </w:pPr>
      <w:bookmarkStart w:id="4111" w:name="ET_interruption_6255_26"/>
      <w:r w:rsidRPr="00EE0035">
        <w:rPr>
          <w:rStyle w:val="TagStyle"/>
          <w:rtl/>
        </w:rPr>
        <w:t xml:space="preserve"> &lt;&lt; קריאה &gt;&gt; </w:t>
      </w:r>
      <w:r>
        <w:rPr>
          <w:rtl/>
        </w:rPr>
        <w:t>סימון דוידסון (יש עתיד):</w:t>
      </w:r>
      <w:r w:rsidRPr="00EE0035">
        <w:rPr>
          <w:rStyle w:val="TagStyle"/>
          <w:rtl/>
        </w:rPr>
        <w:t xml:space="preserve"> &lt;&lt; קריאה &gt;&gt;</w:t>
      </w:r>
      <w:r>
        <w:rPr>
          <w:rtl/>
        </w:rPr>
        <w:t xml:space="preserve">   </w:t>
      </w:r>
      <w:bookmarkEnd w:id="4111"/>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משפט אחרון, בבקשה. </w:t>
      </w:r>
    </w:p>
    <w:p w:rsidR="00EB62FF" w:rsidRDefault="00EB62FF" w:rsidP="00EC7214">
      <w:pPr>
        <w:rPr>
          <w:rtl/>
          <w:lang w:eastAsia="he-IL"/>
        </w:rPr>
      </w:pPr>
      <w:bookmarkStart w:id="4112" w:name="_ETM_Q19_522539"/>
      <w:bookmarkStart w:id="4113" w:name="_ETM_Q19_522596"/>
      <w:bookmarkEnd w:id="4112"/>
      <w:bookmarkEnd w:id="4113"/>
    </w:p>
    <w:p w:rsidR="00EB62FF" w:rsidRDefault="00EB62FF" w:rsidP="00EC7214">
      <w:pPr>
        <w:pStyle w:val="-"/>
        <w:keepNext/>
        <w:rPr>
          <w:rtl/>
        </w:rPr>
      </w:pPr>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114" w:name="_ETM_Q19_524098"/>
      <w:bookmarkEnd w:id="4114"/>
      <w:r>
        <w:rPr>
          <w:rFonts w:hint="cs"/>
          <w:rtl/>
          <w:lang w:eastAsia="he-IL"/>
        </w:rPr>
        <w:t xml:space="preserve">מעבר לזה אני אגיד לך </w:t>
      </w:r>
      <w:bookmarkStart w:id="4115" w:name="_ETM_Q19_528107"/>
      <w:bookmarkEnd w:id="4115"/>
      <w:r>
        <w:rPr>
          <w:rFonts w:hint="cs"/>
          <w:rtl/>
          <w:lang w:eastAsia="he-IL"/>
        </w:rPr>
        <w:t xml:space="preserve">שבליכוד יש כמה עסקנים, אין ספק. </w:t>
      </w:r>
    </w:p>
    <w:p w:rsidR="00EB62FF" w:rsidRDefault="00EB62FF" w:rsidP="00EC7214">
      <w:pPr>
        <w:rPr>
          <w:rtl/>
          <w:lang w:eastAsia="he-IL"/>
        </w:rPr>
      </w:pPr>
    </w:p>
    <w:p w:rsidR="00EB62FF" w:rsidRDefault="00EB62FF" w:rsidP="00EC7214">
      <w:pPr>
        <w:pStyle w:val="af5"/>
        <w:keepNext/>
        <w:rPr>
          <w:rtl/>
        </w:rPr>
      </w:pPr>
      <w:r w:rsidRPr="00EE0035">
        <w:rPr>
          <w:rStyle w:val="TagStyle"/>
          <w:rtl/>
        </w:rPr>
        <w:t xml:space="preserve">&lt;&lt; קריאה &gt;&gt; </w:t>
      </w:r>
      <w:r>
        <w:rPr>
          <w:rtl/>
        </w:rPr>
        <w:t>סימון דוידסון (יש עתיד):</w:t>
      </w:r>
      <w:r w:rsidRPr="00EE0035">
        <w:rPr>
          <w:rStyle w:val="TagStyle"/>
          <w:rtl/>
        </w:rPr>
        <w:t xml:space="preserve"> &lt;&lt; קריאה &gt;&gt;</w:t>
      </w:r>
      <w:r>
        <w:rPr>
          <w:rtl/>
        </w:rPr>
        <w:t xml:space="preserve">   </w:t>
      </w:r>
    </w:p>
    <w:p w:rsidR="00EB62FF" w:rsidRPr="00EE0035" w:rsidRDefault="00EB62FF" w:rsidP="00EC7214">
      <w:pPr>
        <w:rPr>
          <w:rtl/>
          <w:lang w:eastAsia="he-IL"/>
        </w:rPr>
      </w:pPr>
    </w:p>
    <w:p w:rsidR="00EB62FF" w:rsidRDefault="00EB62FF" w:rsidP="00EC7214">
      <w:pPr>
        <w:rPr>
          <w:rtl/>
          <w:lang w:eastAsia="he-IL"/>
        </w:rPr>
      </w:pPr>
      <w:r>
        <w:rPr>
          <w:rFonts w:hint="cs"/>
          <w:rtl/>
          <w:lang w:eastAsia="he-IL"/>
        </w:rPr>
        <w:t>על מה יצביעו לך? על מה? על מה?</w:t>
      </w:r>
      <w:bookmarkStart w:id="4116" w:name="_ETM_Q19_529590"/>
      <w:bookmarkEnd w:id="4116"/>
      <w:r>
        <w:rPr>
          <w:rFonts w:hint="cs"/>
          <w:rtl/>
          <w:lang w:eastAsia="he-IL"/>
        </w:rPr>
        <w:t xml:space="preserve"> מה עשית? מה קידמת? על מה יצביעו לך ליכודניקים?</w:t>
      </w:r>
    </w:p>
    <w:p w:rsidR="00EB62FF" w:rsidRDefault="00EB62FF" w:rsidP="00EC7214">
      <w:pPr>
        <w:rPr>
          <w:rtl/>
          <w:lang w:eastAsia="he-IL"/>
        </w:rPr>
      </w:pPr>
    </w:p>
    <w:p w:rsidR="00EB62FF" w:rsidRDefault="00EB62FF" w:rsidP="00EC7214">
      <w:pPr>
        <w:pStyle w:val="-"/>
        <w:keepNext/>
        <w:rPr>
          <w:rtl/>
        </w:rPr>
      </w:pPr>
      <w:bookmarkStart w:id="4117" w:name="ET_speakercontinue_6605_28"/>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bookmarkEnd w:id="4117"/>
    </w:p>
    <w:p w:rsidR="00EB62FF" w:rsidRDefault="00EB62FF" w:rsidP="00ED0A0D">
      <w:pPr>
        <w:rPr>
          <w:rtl/>
          <w:lang w:eastAsia="he-IL"/>
        </w:rPr>
      </w:pPr>
    </w:p>
    <w:p w:rsidR="00EB62FF" w:rsidRDefault="00EB62FF" w:rsidP="00EC7214">
      <w:pPr>
        <w:rPr>
          <w:rtl/>
          <w:lang w:eastAsia="he-IL"/>
        </w:rPr>
      </w:pPr>
      <w:bookmarkStart w:id="4118" w:name="_ETM_Q19_533594"/>
      <w:bookmarkStart w:id="4119" w:name="_ETM_Q19_518792"/>
      <w:bookmarkStart w:id="4120" w:name="_ETM_Q19_521881"/>
      <w:bookmarkStart w:id="4121" w:name="_ETM_Q19_525470"/>
      <w:bookmarkStart w:id="4122" w:name="_ETM_Q19_528175"/>
      <w:bookmarkStart w:id="4123" w:name="_ETM_Q19_532600"/>
      <w:bookmarkEnd w:id="4118"/>
      <w:bookmarkEnd w:id="4119"/>
      <w:bookmarkEnd w:id="4120"/>
      <w:bookmarkEnd w:id="4121"/>
      <w:bookmarkEnd w:id="4122"/>
      <w:bookmarkEnd w:id="4123"/>
      <w:r>
        <w:rPr>
          <w:rtl/>
          <w:lang w:eastAsia="he-IL"/>
        </w:rPr>
        <w:t xml:space="preserve">אדוני, הוא מפריע לי, אני רוצה לדבר בשקט. </w:t>
      </w:r>
      <w:bookmarkStart w:id="4124" w:name="_ETM_Q19_534639"/>
      <w:bookmarkStart w:id="4125" w:name="_ETM_Q19_537220"/>
      <w:bookmarkEnd w:id="4124"/>
      <w:bookmarkEnd w:id="4125"/>
    </w:p>
    <w:p w:rsidR="00EB62FF" w:rsidRDefault="00EB62FF" w:rsidP="00EC7214">
      <w:pPr>
        <w:rPr>
          <w:rtl/>
          <w:lang w:eastAsia="he-IL"/>
        </w:rPr>
      </w:pPr>
    </w:p>
    <w:p w:rsidR="00EB62FF" w:rsidRDefault="00EB62FF" w:rsidP="00EC7214">
      <w:pPr>
        <w:pStyle w:val="af6"/>
        <w:keepNext/>
        <w:rPr>
          <w:rtl/>
        </w:rPr>
      </w:pPr>
      <w:bookmarkStart w:id="4126" w:name="ET_yor_6490_29"/>
      <w:r w:rsidRPr="00EE0035">
        <w:rPr>
          <w:rStyle w:val="TagStyle"/>
          <w:rtl/>
        </w:rPr>
        <w:t xml:space="preserve"> &lt;&lt; יור &gt;&gt; </w:t>
      </w:r>
      <w:r>
        <w:rPr>
          <w:rtl/>
        </w:rPr>
        <w:t>היו"ר ניסים ואטורי:</w:t>
      </w:r>
      <w:r w:rsidRPr="00EE0035">
        <w:rPr>
          <w:rStyle w:val="TagStyle"/>
          <w:rtl/>
        </w:rPr>
        <w:t xml:space="preserve"> &lt;&lt; יור &gt;&gt;</w:t>
      </w:r>
      <w:r>
        <w:rPr>
          <w:rtl/>
        </w:rPr>
        <w:t xml:space="preserve">   </w:t>
      </w:r>
      <w:bookmarkEnd w:id="4126"/>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סימון דוידסון. </w:t>
      </w:r>
    </w:p>
    <w:p w:rsidR="00EB62FF" w:rsidRDefault="00EB62FF" w:rsidP="00EC7214">
      <w:pPr>
        <w:rPr>
          <w:rtl/>
          <w:lang w:eastAsia="he-IL"/>
        </w:rPr>
      </w:pPr>
      <w:bookmarkStart w:id="4127" w:name="_ETM_Q19_537002"/>
      <w:bookmarkEnd w:id="4127"/>
    </w:p>
    <w:p w:rsidR="00EB62FF" w:rsidRDefault="00EB62FF" w:rsidP="00EC7214">
      <w:pPr>
        <w:pStyle w:val="-"/>
        <w:keepNext/>
        <w:rPr>
          <w:rtl/>
        </w:rPr>
      </w:pPr>
      <w:bookmarkStart w:id="4128" w:name="ET_speakercontinue_6605_30"/>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bookmarkEnd w:id="4128"/>
    </w:p>
    <w:p w:rsidR="00EB62FF" w:rsidRDefault="00EB62FF" w:rsidP="00ED0A0D">
      <w:pPr>
        <w:rPr>
          <w:rtl/>
          <w:lang w:eastAsia="he-IL"/>
        </w:rPr>
      </w:pPr>
    </w:p>
    <w:p w:rsidR="00EB62FF" w:rsidRDefault="00EB62FF" w:rsidP="00EC7214">
      <w:pPr>
        <w:rPr>
          <w:rtl/>
          <w:lang w:eastAsia="he-IL"/>
        </w:rPr>
      </w:pPr>
      <w:bookmarkStart w:id="4129" w:name="_ETM_Q19_538550"/>
      <w:bookmarkEnd w:id="4129"/>
      <w:r>
        <w:rPr>
          <w:rtl/>
          <w:lang w:eastAsia="he-IL"/>
        </w:rPr>
        <w:t>אחרי זה הם בוכים לוועדת האתיקה</w:t>
      </w:r>
      <w:r>
        <w:rPr>
          <w:rFonts w:hint="cs"/>
          <w:rtl/>
          <w:lang w:eastAsia="he-IL"/>
        </w:rPr>
        <w:t>:</w:t>
      </w:r>
      <w:r>
        <w:rPr>
          <w:rtl/>
          <w:lang w:eastAsia="he-IL"/>
        </w:rPr>
        <w:t xml:space="preserve"> עשו לי</w:t>
      </w:r>
      <w:r>
        <w:rPr>
          <w:rFonts w:hint="cs"/>
          <w:rtl/>
          <w:lang w:eastAsia="he-IL"/>
        </w:rPr>
        <w:t>,</w:t>
      </w:r>
      <w:r>
        <w:rPr>
          <w:rtl/>
          <w:lang w:eastAsia="he-IL"/>
        </w:rPr>
        <w:t xml:space="preserve"> </w:t>
      </w:r>
      <w:r>
        <w:rPr>
          <w:rFonts w:hint="cs"/>
          <w:rtl/>
          <w:lang w:eastAsia="he-IL"/>
        </w:rPr>
        <w:t>הרביצו</w:t>
      </w:r>
      <w:bookmarkStart w:id="4130" w:name="_ETM_Q19_539296"/>
      <w:bookmarkEnd w:id="4130"/>
      <w:r>
        <w:rPr>
          <w:rFonts w:hint="cs"/>
          <w:rtl/>
          <w:lang w:eastAsia="he-IL"/>
        </w:rPr>
        <w:t xml:space="preserve"> לי</w:t>
      </w:r>
      <w:r>
        <w:rPr>
          <w:rtl/>
          <w:lang w:eastAsia="he-IL"/>
        </w:rPr>
        <w:t xml:space="preserve">. </w:t>
      </w:r>
      <w:bookmarkStart w:id="4131" w:name="_ETM_Q19_540756"/>
      <w:bookmarkStart w:id="4132" w:name="_ETM_Q19_540562"/>
      <w:bookmarkEnd w:id="4131"/>
      <w:bookmarkEnd w:id="4132"/>
    </w:p>
    <w:p w:rsidR="00EB62FF" w:rsidRDefault="00EB62FF" w:rsidP="00EC7214">
      <w:pPr>
        <w:rPr>
          <w:rtl/>
          <w:lang w:eastAsia="he-IL"/>
        </w:rPr>
      </w:pPr>
      <w:bookmarkStart w:id="4133" w:name="_ETM_Q19_540594"/>
      <w:bookmarkEnd w:id="4133"/>
    </w:p>
    <w:p w:rsidR="00EB62FF" w:rsidRDefault="00EB62FF" w:rsidP="00EC7214">
      <w:pPr>
        <w:pStyle w:val="af6"/>
        <w:keepNext/>
        <w:rPr>
          <w:rtl/>
        </w:rPr>
      </w:pPr>
      <w:bookmarkStart w:id="4134" w:name="ET_yor_6490_31"/>
      <w:r w:rsidRPr="00EE0035">
        <w:rPr>
          <w:rStyle w:val="TagStyle"/>
          <w:rtl/>
        </w:rPr>
        <w:t xml:space="preserve"> &lt;&lt; יור &gt;&gt; </w:t>
      </w:r>
      <w:r>
        <w:rPr>
          <w:rtl/>
        </w:rPr>
        <w:t>היו"ר ניסים ואטורי:</w:t>
      </w:r>
      <w:r w:rsidRPr="00EE0035">
        <w:rPr>
          <w:rStyle w:val="TagStyle"/>
          <w:rtl/>
        </w:rPr>
        <w:t xml:space="preserve"> &lt;&lt; יור &gt;&gt;</w:t>
      </w:r>
      <w:r>
        <w:rPr>
          <w:rtl/>
        </w:rPr>
        <w:t xml:space="preserve">   </w:t>
      </w:r>
      <w:bookmarkEnd w:id="4134"/>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אני מבקש לשבת. </w:t>
      </w:r>
      <w:bookmarkStart w:id="4135" w:name="_ETM_Q19_543535"/>
      <w:bookmarkEnd w:id="4135"/>
    </w:p>
    <w:p w:rsidR="00EB62FF" w:rsidRDefault="00EB62FF" w:rsidP="00EC7214">
      <w:pPr>
        <w:rPr>
          <w:rtl/>
          <w:lang w:eastAsia="he-IL"/>
        </w:rPr>
      </w:pPr>
      <w:bookmarkStart w:id="4136" w:name="_ETM_Q19_543578"/>
      <w:bookmarkEnd w:id="4136"/>
    </w:p>
    <w:p w:rsidR="00EB62FF" w:rsidRDefault="00EB62FF" w:rsidP="00EC7214">
      <w:pPr>
        <w:pStyle w:val="af5"/>
        <w:keepNext/>
        <w:rPr>
          <w:rtl/>
        </w:rPr>
      </w:pPr>
      <w:bookmarkStart w:id="4137" w:name="_ETM_Q19_542007"/>
      <w:bookmarkStart w:id="4138" w:name="_ETM_Q19_542073"/>
      <w:bookmarkStart w:id="4139" w:name="ET_interruption_6689_9"/>
      <w:bookmarkEnd w:id="4137"/>
      <w:bookmarkEnd w:id="4138"/>
      <w:r w:rsidRPr="0029674E">
        <w:rPr>
          <w:rStyle w:val="TagStyle"/>
          <w:rtl/>
        </w:rPr>
        <w:t xml:space="preserve">&lt;&lt; קריאה &gt;&gt; </w:t>
      </w:r>
      <w:r>
        <w:rPr>
          <w:rtl/>
        </w:rPr>
        <w:t>עדי עזוז (יש עתיד):</w:t>
      </w:r>
      <w:r w:rsidRPr="0029674E">
        <w:rPr>
          <w:rStyle w:val="TagStyle"/>
          <w:rtl/>
        </w:rPr>
        <w:t xml:space="preserve"> &lt;&lt; קריאה &gt;&gt;</w:t>
      </w:r>
      <w:r>
        <w:rPr>
          <w:rtl/>
        </w:rPr>
        <w:t xml:space="preserve">   </w:t>
      </w:r>
      <w:bookmarkEnd w:id="4139"/>
    </w:p>
    <w:p w:rsidR="00EB62FF" w:rsidRDefault="00EB62FF" w:rsidP="00ED0A0D">
      <w:pPr>
        <w:rPr>
          <w:rtl/>
          <w:lang w:eastAsia="he-IL"/>
        </w:rPr>
      </w:pPr>
    </w:p>
    <w:p w:rsidR="00EB62FF" w:rsidRDefault="00EB62FF" w:rsidP="00EC7214">
      <w:pPr>
        <w:rPr>
          <w:rtl/>
          <w:lang w:eastAsia="he-IL"/>
        </w:rPr>
      </w:pPr>
      <w:r>
        <w:rPr>
          <w:rFonts w:hint="cs"/>
          <w:rtl/>
          <w:lang w:eastAsia="he-IL"/>
        </w:rPr>
        <w:t>את שרה, את שרה. אלוהים ישמור אותנו. את שרה.</w:t>
      </w:r>
    </w:p>
    <w:p w:rsidR="00EB62FF" w:rsidRDefault="00EB62FF" w:rsidP="00EC7214">
      <w:pPr>
        <w:rPr>
          <w:rtl/>
        </w:rPr>
      </w:pPr>
    </w:p>
    <w:p w:rsidR="00EB62FF" w:rsidRDefault="00EB62FF" w:rsidP="00EC7214">
      <w:pPr>
        <w:pStyle w:val="-"/>
        <w:keepNext/>
        <w:rPr>
          <w:rtl/>
        </w:rPr>
      </w:pPr>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p>
    <w:p w:rsidR="00EB62FF" w:rsidRDefault="00EB62FF" w:rsidP="00ED0A0D">
      <w:pPr>
        <w:rPr>
          <w:rtl/>
        </w:rPr>
      </w:pPr>
    </w:p>
    <w:p w:rsidR="00EB62FF" w:rsidRDefault="00EB62FF" w:rsidP="00EC7214">
      <w:pPr>
        <w:rPr>
          <w:rtl/>
          <w:lang w:eastAsia="he-IL"/>
        </w:rPr>
      </w:pPr>
      <w:r>
        <w:rPr>
          <w:rFonts w:hint="cs"/>
          <w:rtl/>
        </w:rPr>
        <w:t xml:space="preserve">נכון. </w:t>
      </w:r>
      <w:bookmarkStart w:id="4140" w:name="_ETM_Q19_540706"/>
      <w:bookmarkStart w:id="4141" w:name="_ETM_Q19_540746"/>
      <w:bookmarkStart w:id="4142" w:name="_ETM_Q19_540866"/>
      <w:bookmarkStart w:id="4143" w:name="_ETM_Q19_540900"/>
      <w:bookmarkStart w:id="4144" w:name="_ETM_Q19_540995"/>
      <w:bookmarkStart w:id="4145" w:name="_ETM_Q19_541077"/>
      <w:bookmarkStart w:id="4146" w:name="_ETM_Q19_544292"/>
      <w:bookmarkEnd w:id="4140"/>
      <w:bookmarkEnd w:id="4141"/>
      <w:bookmarkEnd w:id="4142"/>
      <w:bookmarkEnd w:id="4143"/>
      <w:bookmarkEnd w:id="4144"/>
      <w:bookmarkEnd w:id="4145"/>
      <w:bookmarkEnd w:id="4146"/>
      <w:r>
        <w:rPr>
          <w:rFonts w:hint="cs"/>
          <w:rtl/>
          <w:lang w:eastAsia="he-IL"/>
        </w:rPr>
        <w:t>איך קוראים לך? עוד</w:t>
      </w:r>
      <w:bookmarkStart w:id="4147" w:name="_ETM_Q19_544779"/>
      <w:bookmarkEnd w:id="4147"/>
      <w:r>
        <w:rPr>
          <w:rFonts w:hint="cs"/>
          <w:rtl/>
          <w:lang w:eastAsia="he-IL"/>
        </w:rPr>
        <w:t xml:space="preserve"> פעם, תזכירי לי, אני כל פעם </w:t>
      </w:r>
      <w:r>
        <w:rPr>
          <w:rtl/>
          <w:lang w:eastAsia="he-IL"/>
        </w:rPr>
        <w:t>שוכחת.</w:t>
      </w:r>
      <w:r>
        <w:rPr>
          <w:rFonts w:hint="cs"/>
          <w:rtl/>
          <w:lang w:eastAsia="he-IL"/>
        </w:rPr>
        <w:t xml:space="preserve"> אני כל פעם</w:t>
      </w:r>
      <w:bookmarkStart w:id="4148" w:name="_ETM_Q19_546886"/>
      <w:bookmarkEnd w:id="4148"/>
      <w:r>
        <w:rPr>
          <w:rFonts w:hint="cs"/>
          <w:rtl/>
          <w:lang w:eastAsia="he-IL"/>
        </w:rPr>
        <w:t xml:space="preserve"> שוכחת</w:t>
      </w:r>
      <w:r>
        <w:rPr>
          <w:rtl/>
          <w:lang w:eastAsia="he-IL"/>
        </w:rPr>
        <w:t xml:space="preserve"> </w:t>
      </w:r>
      <w:bookmarkStart w:id="4149" w:name="_ETM_Q19_549170"/>
      <w:bookmarkEnd w:id="4149"/>
      <w:r>
        <w:rPr>
          <w:rtl/>
          <w:lang w:eastAsia="he-IL"/>
        </w:rPr>
        <w:t xml:space="preserve">איך קוראים לך. </w:t>
      </w:r>
    </w:p>
    <w:p w:rsidR="00EB62FF" w:rsidRDefault="00EB62FF" w:rsidP="00EC7214">
      <w:pPr>
        <w:rPr>
          <w:rtl/>
          <w:lang w:eastAsia="he-IL"/>
        </w:rPr>
      </w:pPr>
    </w:p>
    <w:p w:rsidR="00EB62FF" w:rsidRDefault="00EB62FF" w:rsidP="00EC7214">
      <w:pPr>
        <w:pStyle w:val="af6"/>
        <w:keepNext/>
        <w:rPr>
          <w:rtl/>
        </w:rPr>
      </w:pPr>
      <w:bookmarkStart w:id="4150" w:name="ET_yor_6490_33"/>
      <w:r w:rsidRPr="00EE0035">
        <w:rPr>
          <w:rStyle w:val="TagStyle"/>
          <w:rtl/>
        </w:rPr>
        <w:t xml:space="preserve"> &lt;&lt; יור &gt;&gt; </w:t>
      </w:r>
      <w:r>
        <w:rPr>
          <w:rtl/>
        </w:rPr>
        <w:t>היו"ר ניסים ואטורי:</w:t>
      </w:r>
      <w:r w:rsidRPr="00EE0035">
        <w:rPr>
          <w:rStyle w:val="TagStyle"/>
          <w:rtl/>
        </w:rPr>
        <w:t xml:space="preserve"> &lt;&lt; יור &gt;&gt;</w:t>
      </w:r>
      <w:r>
        <w:rPr>
          <w:rtl/>
        </w:rPr>
        <w:t xml:space="preserve">   </w:t>
      </w:r>
      <w:bookmarkEnd w:id="4150"/>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מירב בן ארי. </w:t>
      </w:r>
    </w:p>
    <w:p w:rsidR="00EB62FF" w:rsidRDefault="00EB62FF" w:rsidP="00EC7214">
      <w:pPr>
        <w:rPr>
          <w:rtl/>
          <w:lang w:eastAsia="he-IL"/>
        </w:rPr>
      </w:pPr>
      <w:bookmarkStart w:id="4151" w:name="_ETM_Q19_548543"/>
      <w:bookmarkStart w:id="4152" w:name="_ETM_Q19_548598"/>
      <w:bookmarkEnd w:id="4151"/>
      <w:bookmarkEnd w:id="4152"/>
    </w:p>
    <w:p w:rsidR="00EB62FF" w:rsidRDefault="00EB62FF" w:rsidP="00EC7214">
      <w:pPr>
        <w:pStyle w:val="-"/>
        <w:keepNext/>
        <w:rPr>
          <w:rtl/>
        </w:rPr>
      </w:pPr>
      <w:bookmarkStart w:id="4153" w:name="ET_speakercontinue_6605_34"/>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bookmarkEnd w:id="4153"/>
    </w:p>
    <w:p w:rsidR="00EB62FF" w:rsidRDefault="00EB62FF" w:rsidP="00ED0A0D">
      <w:pPr>
        <w:rPr>
          <w:rtl/>
          <w:lang w:eastAsia="he-IL"/>
        </w:rPr>
      </w:pPr>
    </w:p>
    <w:p w:rsidR="00EB62FF" w:rsidRDefault="00EB62FF" w:rsidP="00EC7214">
      <w:pPr>
        <w:rPr>
          <w:rtl/>
          <w:lang w:eastAsia="he-IL"/>
        </w:rPr>
      </w:pPr>
      <w:bookmarkStart w:id="4154" w:name="_ETM_Q19_549860"/>
      <w:bookmarkEnd w:id="4154"/>
      <w:r>
        <w:rPr>
          <w:rFonts w:hint="cs"/>
          <w:rtl/>
          <w:lang w:eastAsia="he-IL"/>
        </w:rPr>
        <w:t>מירב בן ארי? אה, לא,</w:t>
      </w:r>
      <w:bookmarkStart w:id="4155" w:name="_ETM_Q19_550325"/>
      <w:bookmarkEnd w:id="4155"/>
      <w:r>
        <w:rPr>
          <w:rFonts w:hint="cs"/>
          <w:rtl/>
          <w:lang w:eastAsia="he-IL"/>
        </w:rPr>
        <w:t xml:space="preserve"> זו לא היא, אבל היא דומה לה </w:t>
      </w:r>
      <w:bookmarkStart w:id="4156" w:name="_ETM_Q19_552237"/>
      <w:bookmarkEnd w:id="4156"/>
      <w:r>
        <w:rPr>
          <w:rFonts w:hint="cs"/>
          <w:rtl/>
          <w:lang w:eastAsia="he-IL"/>
        </w:rPr>
        <w:t xml:space="preserve">מאוד, היא קלטה את הקטע. </w:t>
      </w:r>
    </w:p>
    <w:p w:rsidR="00EB62FF" w:rsidRDefault="00EB62FF" w:rsidP="00EC7214">
      <w:pPr>
        <w:rPr>
          <w:rtl/>
          <w:lang w:eastAsia="he-IL"/>
        </w:rPr>
      </w:pPr>
    </w:p>
    <w:p w:rsidR="00EB62FF" w:rsidRDefault="00EB62FF" w:rsidP="00EC7214">
      <w:pPr>
        <w:pStyle w:val="af5"/>
        <w:keepNext/>
        <w:rPr>
          <w:rtl/>
        </w:rPr>
      </w:pPr>
      <w:bookmarkStart w:id="4157" w:name="ET_interruption_6689_35"/>
      <w:r w:rsidRPr="00EE0035">
        <w:rPr>
          <w:rStyle w:val="TagStyle"/>
          <w:rtl/>
        </w:rPr>
        <w:t xml:space="preserve"> &lt;&lt; קריאה &gt;&gt; </w:t>
      </w:r>
      <w:r>
        <w:rPr>
          <w:rtl/>
        </w:rPr>
        <w:t>עדי עזוז (יש עתיד):</w:t>
      </w:r>
      <w:r w:rsidRPr="00EE0035">
        <w:rPr>
          <w:rStyle w:val="TagStyle"/>
          <w:rtl/>
        </w:rPr>
        <w:t xml:space="preserve"> &lt;&lt; קריאה &gt;&gt;</w:t>
      </w:r>
      <w:r>
        <w:rPr>
          <w:rtl/>
        </w:rPr>
        <w:t xml:space="preserve">   </w:t>
      </w:r>
      <w:bookmarkEnd w:id="4157"/>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אבל </w:t>
      </w:r>
      <w:bookmarkStart w:id="4158" w:name="_ETM_Q19_557441"/>
      <w:bookmarkEnd w:id="4158"/>
      <w:r>
        <w:rPr>
          <w:rFonts w:hint="cs"/>
          <w:rtl/>
          <w:lang w:eastAsia="he-IL"/>
        </w:rPr>
        <w:t xml:space="preserve">את שרה, לא שררה. </w:t>
      </w:r>
      <w:bookmarkStart w:id="4159" w:name="_ETM_Q19_560081"/>
      <w:bookmarkEnd w:id="4159"/>
    </w:p>
    <w:p w:rsidR="00EB62FF" w:rsidRDefault="00EB62FF" w:rsidP="00EC7214">
      <w:pPr>
        <w:rPr>
          <w:rtl/>
          <w:lang w:eastAsia="he-IL"/>
        </w:rPr>
      </w:pPr>
      <w:bookmarkStart w:id="4160" w:name="_ETM_Q19_560179"/>
      <w:bookmarkEnd w:id="4160"/>
    </w:p>
    <w:p w:rsidR="00EB62FF" w:rsidRDefault="00EB62FF" w:rsidP="00EC7214">
      <w:pPr>
        <w:pStyle w:val="af5"/>
        <w:keepNext/>
        <w:rPr>
          <w:rtl/>
        </w:rPr>
      </w:pPr>
      <w:bookmarkStart w:id="4161" w:name="ET_interruption_6255_11"/>
      <w:r w:rsidRPr="0029674E">
        <w:rPr>
          <w:rStyle w:val="TagStyle"/>
          <w:rtl/>
        </w:rPr>
        <w:t xml:space="preserve">&lt;&lt; קריאה &gt;&gt; </w:t>
      </w:r>
      <w:r>
        <w:rPr>
          <w:rtl/>
        </w:rPr>
        <w:t>סימון דוידסון (יש עתיד):</w:t>
      </w:r>
      <w:r w:rsidRPr="0029674E">
        <w:rPr>
          <w:rStyle w:val="TagStyle"/>
          <w:rtl/>
        </w:rPr>
        <w:t xml:space="preserve"> &lt;&lt; קריאה &gt;&gt;</w:t>
      </w:r>
      <w:r>
        <w:rPr>
          <w:rtl/>
        </w:rPr>
        <w:t xml:space="preserve">   </w:t>
      </w:r>
      <w:bookmarkEnd w:id="4161"/>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שתלמד ממך להיות מה זה להיות ח"כית. </w:t>
      </w:r>
    </w:p>
    <w:p w:rsidR="00EB62FF" w:rsidRDefault="00EB62FF" w:rsidP="00EC7214">
      <w:pPr>
        <w:rPr>
          <w:rtl/>
          <w:lang w:eastAsia="he-IL"/>
        </w:rPr>
      </w:pPr>
    </w:p>
    <w:p w:rsidR="00EB62FF" w:rsidRDefault="00EB62FF" w:rsidP="00EC7214">
      <w:pPr>
        <w:pStyle w:val="af6"/>
        <w:keepNext/>
        <w:rPr>
          <w:rtl/>
        </w:rPr>
      </w:pPr>
      <w:bookmarkStart w:id="4162" w:name="ET_yor_6490_36"/>
      <w:r w:rsidRPr="00EE0035">
        <w:rPr>
          <w:rStyle w:val="TagStyle"/>
          <w:rtl/>
        </w:rPr>
        <w:t xml:space="preserve"> &lt;&lt; יור &gt;&gt; </w:t>
      </w:r>
      <w:r>
        <w:rPr>
          <w:rtl/>
        </w:rPr>
        <w:t>היו"ר ניסים ואטורי:</w:t>
      </w:r>
      <w:r w:rsidRPr="00EE0035">
        <w:rPr>
          <w:rStyle w:val="TagStyle"/>
          <w:rtl/>
        </w:rPr>
        <w:t xml:space="preserve"> &lt;&lt; יור &gt;&gt;</w:t>
      </w:r>
      <w:r>
        <w:rPr>
          <w:rtl/>
        </w:rPr>
        <w:t xml:space="preserve">   </w:t>
      </w:r>
      <w:bookmarkEnd w:id="4162"/>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דוידסון, ביקשתי לא בעמידה. </w:t>
      </w:r>
    </w:p>
    <w:p w:rsidR="00EB62FF" w:rsidRDefault="00EB62FF" w:rsidP="00EC7214">
      <w:pPr>
        <w:rPr>
          <w:rtl/>
          <w:lang w:eastAsia="he-IL"/>
        </w:rPr>
      </w:pPr>
      <w:bookmarkStart w:id="4163" w:name="_ETM_Q19_560084"/>
      <w:bookmarkStart w:id="4164" w:name="_ETM_Q19_560128"/>
      <w:bookmarkEnd w:id="4163"/>
      <w:bookmarkEnd w:id="4164"/>
    </w:p>
    <w:p w:rsidR="00EB62FF" w:rsidRDefault="00EB62FF" w:rsidP="00EC7214">
      <w:pPr>
        <w:pStyle w:val="-"/>
        <w:keepNext/>
        <w:rPr>
          <w:rtl/>
        </w:rPr>
      </w:pPr>
      <w:bookmarkStart w:id="4165" w:name="ET_speakercontinue_6605_37"/>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bookmarkEnd w:id="4165"/>
    </w:p>
    <w:p w:rsidR="00EB62FF" w:rsidRDefault="00EB62FF" w:rsidP="00ED0A0D">
      <w:pPr>
        <w:rPr>
          <w:rtl/>
          <w:lang w:eastAsia="he-IL"/>
        </w:rPr>
      </w:pPr>
    </w:p>
    <w:p w:rsidR="00EB62FF" w:rsidRPr="00EE0035" w:rsidRDefault="00EB62FF" w:rsidP="00EC7214">
      <w:pPr>
        <w:rPr>
          <w:rtl/>
          <w:lang w:eastAsia="he-IL"/>
        </w:rPr>
      </w:pPr>
      <w:bookmarkStart w:id="4166" w:name="_ETM_Q19_561323"/>
      <w:bookmarkEnd w:id="4166"/>
      <w:r>
        <w:rPr>
          <w:rFonts w:hint="cs"/>
          <w:rtl/>
          <w:lang w:eastAsia="he-IL"/>
        </w:rPr>
        <w:t xml:space="preserve">דוידסון, תקשיב, </w:t>
      </w:r>
      <w:bookmarkStart w:id="4167" w:name="_ETM_Q19_560507"/>
      <w:bookmarkEnd w:id="4167"/>
      <w:r>
        <w:rPr>
          <w:rFonts w:hint="cs"/>
          <w:rtl/>
          <w:lang w:eastAsia="he-IL"/>
        </w:rPr>
        <w:t xml:space="preserve">אתה יכול ללכת להמשיך לדבר פה. </w:t>
      </w:r>
    </w:p>
    <w:p w:rsidR="00EB62FF" w:rsidRDefault="00EB62FF" w:rsidP="00EC7214">
      <w:pPr>
        <w:rPr>
          <w:rtl/>
          <w:lang w:eastAsia="he-IL"/>
        </w:rPr>
      </w:pPr>
    </w:p>
    <w:p w:rsidR="00EB62FF" w:rsidRDefault="00EB62FF" w:rsidP="00EC7214">
      <w:pPr>
        <w:pStyle w:val="af5"/>
        <w:keepNext/>
        <w:rPr>
          <w:rtl/>
        </w:rPr>
      </w:pPr>
      <w:bookmarkStart w:id="4168" w:name="ET_interruption_6255_38"/>
      <w:r w:rsidRPr="00EE0035">
        <w:rPr>
          <w:rStyle w:val="TagStyle"/>
          <w:rtl/>
        </w:rPr>
        <w:t xml:space="preserve"> &lt;&lt; קריאה &gt;&gt; </w:t>
      </w:r>
      <w:r>
        <w:rPr>
          <w:rtl/>
        </w:rPr>
        <w:t>סימון דוידסון (יש עתיד):</w:t>
      </w:r>
      <w:r w:rsidRPr="00EE0035">
        <w:rPr>
          <w:rStyle w:val="TagStyle"/>
          <w:rtl/>
        </w:rPr>
        <w:t xml:space="preserve"> &lt;&lt; קריאה &gt;&gt;</w:t>
      </w:r>
      <w:r>
        <w:rPr>
          <w:rtl/>
        </w:rPr>
        <w:t xml:space="preserve">   </w:t>
      </w:r>
      <w:bookmarkEnd w:id="4168"/>
    </w:p>
    <w:p w:rsidR="00EB62FF" w:rsidRDefault="00EB62FF" w:rsidP="00ED0A0D">
      <w:pPr>
        <w:rPr>
          <w:rtl/>
          <w:lang w:eastAsia="he-IL"/>
        </w:rPr>
      </w:pPr>
    </w:p>
    <w:p w:rsidR="00EB62FF" w:rsidRPr="00EE0035" w:rsidRDefault="00EB62FF" w:rsidP="00EC7214">
      <w:pPr>
        <w:rPr>
          <w:rtl/>
          <w:lang w:eastAsia="he-IL"/>
        </w:rPr>
      </w:pPr>
      <w:r>
        <w:rPr>
          <w:rFonts w:hint="cs"/>
          <w:rtl/>
          <w:lang w:eastAsia="he-IL"/>
        </w:rPr>
        <w:t>על מה יצביעו לה?</w:t>
      </w:r>
      <w:bookmarkStart w:id="4169" w:name="_ETM_Q19_562634"/>
      <w:bookmarkEnd w:id="4169"/>
      <w:r>
        <w:rPr>
          <w:rFonts w:hint="cs"/>
          <w:rtl/>
          <w:lang w:eastAsia="he-IL"/>
        </w:rPr>
        <w:t xml:space="preserve"> על מה?</w:t>
      </w:r>
    </w:p>
    <w:p w:rsidR="00EB62FF" w:rsidRDefault="00EB62FF" w:rsidP="00EC7214">
      <w:pPr>
        <w:rPr>
          <w:rtl/>
          <w:lang w:eastAsia="he-IL"/>
        </w:rPr>
      </w:pPr>
    </w:p>
    <w:p w:rsidR="00EB62FF" w:rsidRDefault="00EB62FF" w:rsidP="00EC7214">
      <w:pPr>
        <w:pStyle w:val="af5"/>
        <w:keepNext/>
        <w:rPr>
          <w:rtl/>
        </w:rPr>
      </w:pPr>
      <w:bookmarkStart w:id="4170" w:name="ET_interruption_6689_12"/>
      <w:r w:rsidRPr="0029674E">
        <w:rPr>
          <w:rStyle w:val="TagStyle"/>
          <w:rtl/>
        </w:rPr>
        <w:t xml:space="preserve"> &lt;&lt; קריאה &gt;&gt; </w:t>
      </w:r>
      <w:r>
        <w:rPr>
          <w:rtl/>
        </w:rPr>
        <w:t>עדי עזוז (יש עתיד):</w:t>
      </w:r>
      <w:r w:rsidRPr="0029674E">
        <w:rPr>
          <w:rStyle w:val="TagStyle"/>
          <w:rtl/>
        </w:rPr>
        <w:t xml:space="preserve"> &lt;&lt; קריאה &gt;&gt;</w:t>
      </w:r>
      <w:r>
        <w:rPr>
          <w:rtl/>
        </w:rPr>
        <w:t xml:space="preserve">   </w:t>
      </w:r>
      <w:bookmarkEnd w:id="4170"/>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מה עשית, השרה? דבר אחד - - - </w:t>
      </w:r>
      <w:bookmarkStart w:id="4171" w:name="_ETM_Q19_564119"/>
      <w:bookmarkEnd w:id="4171"/>
    </w:p>
    <w:p w:rsidR="00EB62FF" w:rsidRDefault="00EB62FF" w:rsidP="00EC7214">
      <w:pPr>
        <w:rPr>
          <w:rtl/>
          <w:lang w:eastAsia="he-IL"/>
        </w:rPr>
      </w:pPr>
      <w:bookmarkStart w:id="4172" w:name="_ETM_Q19_564169"/>
      <w:bookmarkEnd w:id="4172"/>
    </w:p>
    <w:p w:rsidR="00EB62FF" w:rsidRDefault="00EB62FF" w:rsidP="00EC7214">
      <w:pPr>
        <w:pStyle w:val="-"/>
        <w:keepNext/>
        <w:rPr>
          <w:rtl/>
        </w:rPr>
      </w:pPr>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173" w:name="_ETM_Q19_566004"/>
      <w:bookmarkEnd w:id="4173"/>
      <w:r>
        <w:rPr>
          <w:rFonts w:hint="cs"/>
          <w:rtl/>
          <w:lang w:eastAsia="he-IL"/>
        </w:rPr>
        <w:t xml:space="preserve">אתה יכול, דוידסון, להמשיך </w:t>
      </w:r>
      <w:bookmarkStart w:id="4174" w:name="_ETM_Q19_566145"/>
      <w:bookmarkEnd w:id="4174"/>
      <w:r>
        <w:rPr>
          <w:rFonts w:hint="cs"/>
          <w:rtl/>
          <w:lang w:eastAsia="he-IL"/>
        </w:rPr>
        <w:t xml:space="preserve">לאיים. כמות הפעמים שבאת אליי אחרי שאיימת כדי לקדם </w:t>
      </w:r>
      <w:bookmarkStart w:id="4175" w:name="_ETM_Q19_571440"/>
      <w:bookmarkEnd w:id="4175"/>
      <w:r>
        <w:rPr>
          <w:rFonts w:hint="cs"/>
          <w:rtl/>
          <w:lang w:eastAsia="he-IL"/>
        </w:rPr>
        <w:t xml:space="preserve">דברים - - - </w:t>
      </w:r>
      <w:bookmarkStart w:id="4176" w:name="_ETM_Q19_569869"/>
      <w:bookmarkEnd w:id="4176"/>
    </w:p>
    <w:p w:rsidR="00EB62FF" w:rsidRDefault="00EB62FF" w:rsidP="00EC7214">
      <w:pPr>
        <w:rPr>
          <w:rtl/>
          <w:lang w:eastAsia="he-IL"/>
        </w:rPr>
      </w:pPr>
      <w:bookmarkStart w:id="4177" w:name="_ETM_Q19_569927"/>
      <w:bookmarkEnd w:id="4177"/>
    </w:p>
    <w:p w:rsidR="00EB62FF" w:rsidRDefault="00EB62FF" w:rsidP="00EC7214">
      <w:pPr>
        <w:pStyle w:val="af6"/>
        <w:keepNext/>
        <w:rPr>
          <w:rtl/>
        </w:rPr>
      </w:pPr>
      <w:bookmarkStart w:id="4178" w:name="ET_yor_6490_40"/>
      <w:r w:rsidRPr="00EE0035">
        <w:rPr>
          <w:rStyle w:val="TagStyle"/>
          <w:rtl/>
        </w:rPr>
        <w:t xml:space="preserve"> &lt;&lt; יור &gt;&gt; </w:t>
      </w:r>
      <w:r>
        <w:rPr>
          <w:rtl/>
        </w:rPr>
        <w:t>היו"ר ניסים ואטורי:</w:t>
      </w:r>
      <w:r w:rsidRPr="00EE0035">
        <w:rPr>
          <w:rStyle w:val="TagStyle"/>
          <w:rtl/>
        </w:rPr>
        <w:t xml:space="preserve"> &lt;&lt; יור &gt;&gt;</w:t>
      </w:r>
      <w:r>
        <w:rPr>
          <w:rtl/>
        </w:rPr>
        <w:t xml:space="preserve">   </w:t>
      </w:r>
      <w:bookmarkEnd w:id="4178"/>
    </w:p>
    <w:p w:rsidR="00EB62FF" w:rsidRDefault="00EB62FF" w:rsidP="00ED0A0D">
      <w:pPr>
        <w:rPr>
          <w:rtl/>
          <w:lang w:eastAsia="he-IL"/>
        </w:rPr>
      </w:pPr>
    </w:p>
    <w:p w:rsidR="00EB62FF" w:rsidRDefault="00EB62FF" w:rsidP="00EC7214">
      <w:pPr>
        <w:rPr>
          <w:rtl/>
          <w:lang w:eastAsia="he-IL"/>
        </w:rPr>
      </w:pPr>
      <w:bookmarkStart w:id="4179" w:name="_ETM_Q19_571288"/>
      <w:bookmarkEnd w:id="4179"/>
      <w:r>
        <w:rPr>
          <w:rFonts w:hint="cs"/>
          <w:rtl/>
          <w:lang w:eastAsia="he-IL"/>
        </w:rPr>
        <w:t xml:space="preserve">דוידסון, אני אקרא אותך קריאה ראשונה. </w:t>
      </w:r>
      <w:bookmarkStart w:id="4180" w:name="_ETM_Q19_572864"/>
      <w:bookmarkEnd w:id="4180"/>
    </w:p>
    <w:p w:rsidR="00EB62FF" w:rsidRDefault="00EB62FF" w:rsidP="00EC7214">
      <w:pPr>
        <w:rPr>
          <w:rtl/>
          <w:lang w:eastAsia="he-IL"/>
        </w:rPr>
      </w:pPr>
    </w:p>
    <w:p w:rsidR="00EB62FF" w:rsidRDefault="00EB62FF" w:rsidP="00EC7214">
      <w:pPr>
        <w:pStyle w:val="-"/>
        <w:keepNext/>
        <w:rPr>
          <w:rtl/>
        </w:rPr>
      </w:pPr>
      <w:r w:rsidRPr="00EE0035">
        <w:rPr>
          <w:rStyle w:val="TagStyle"/>
          <w:rtl/>
        </w:rPr>
        <w:t xml:space="preserve"> &lt;&lt; דובר_המשך &gt;&gt; </w:t>
      </w:r>
      <w:r>
        <w:rPr>
          <w:rtl/>
        </w:rPr>
        <w:t>השרה לשוויון חברתי וקידום מעמד האישה מאי גולן:</w:t>
      </w:r>
      <w:r w:rsidRPr="00EE0035">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r>
        <w:rPr>
          <w:rFonts w:hint="cs"/>
          <w:rtl/>
          <w:lang w:eastAsia="he-IL"/>
        </w:rPr>
        <w:t>אתה באמת מפחיד אותי כקליפת השום. אתה רק עושה לי</w:t>
      </w:r>
      <w:bookmarkStart w:id="4181" w:name="_ETM_Q19_577572"/>
      <w:bookmarkEnd w:id="4181"/>
      <w:r>
        <w:rPr>
          <w:rFonts w:hint="cs"/>
          <w:rtl/>
          <w:lang w:eastAsia="he-IL"/>
        </w:rPr>
        <w:t xml:space="preserve"> שירות, כי ככל שהימין רואה שמישהו כמוך תוקף אותי, זה רק עוד קולות. </w:t>
      </w:r>
      <w:r>
        <w:rPr>
          <w:rtl/>
          <w:lang w:eastAsia="he-IL"/>
        </w:rPr>
        <w:t xml:space="preserve">אבל </w:t>
      </w:r>
      <w:bookmarkStart w:id="4182" w:name="_ETM_Q19_584815"/>
      <w:bookmarkEnd w:id="4182"/>
      <w:r>
        <w:rPr>
          <w:rtl/>
          <w:lang w:eastAsia="he-IL"/>
        </w:rPr>
        <w:t>אני כן אגיד לך</w:t>
      </w:r>
      <w:r>
        <w:rPr>
          <w:rFonts w:hint="cs"/>
          <w:rtl/>
          <w:lang w:eastAsia="he-IL"/>
        </w:rPr>
        <w:t xml:space="preserve"> </w:t>
      </w:r>
      <w:r>
        <w:rPr>
          <w:rtl/>
          <w:lang w:eastAsia="he-IL"/>
        </w:rPr>
        <w:t xml:space="preserve">שראיתי אותך הולך ומקשקש פה עם </w:t>
      </w:r>
      <w:bookmarkStart w:id="4183" w:name="_ETM_Q19_588798"/>
      <w:bookmarkEnd w:id="4183"/>
      <w:r>
        <w:rPr>
          <w:rtl/>
          <w:lang w:eastAsia="he-IL"/>
        </w:rPr>
        <w:t>ח</w:t>
      </w:r>
      <w:r>
        <w:rPr>
          <w:rFonts w:hint="cs"/>
          <w:rtl/>
          <w:lang w:eastAsia="he-IL"/>
        </w:rPr>
        <w:t>"</w:t>
      </w:r>
      <w:r>
        <w:rPr>
          <w:rtl/>
          <w:lang w:eastAsia="he-IL"/>
        </w:rPr>
        <w:t>כים בליכוד כל הזמן</w:t>
      </w:r>
      <w:r>
        <w:rPr>
          <w:rFonts w:hint="cs"/>
          <w:rtl/>
          <w:lang w:eastAsia="he-IL"/>
        </w:rPr>
        <w:t>,</w:t>
      </w:r>
      <w:r>
        <w:rPr>
          <w:rtl/>
          <w:lang w:eastAsia="he-IL"/>
        </w:rPr>
        <w:t xml:space="preserve"> וזה </w:t>
      </w:r>
      <w:proofErr w:type="spellStart"/>
      <w:r>
        <w:rPr>
          <w:rtl/>
          <w:lang w:eastAsia="he-IL"/>
        </w:rPr>
        <w:t>וזה</w:t>
      </w:r>
      <w:proofErr w:type="spellEnd"/>
      <w:r>
        <w:rPr>
          <w:rFonts w:hint="cs"/>
          <w:rtl/>
          <w:lang w:eastAsia="he-IL"/>
        </w:rPr>
        <w:t>.</w:t>
      </w:r>
      <w:r>
        <w:rPr>
          <w:rtl/>
          <w:lang w:eastAsia="he-IL"/>
        </w:rPr>
        <w:t xml:space="preserve"> כמות הבדיחות שקיבלתי עכשיו </w:t>
      </w:r>
      <w:bookmarkStart w:id="4184" w:name="_ETM_Q19_592781"/>
      <w:bookmarkEnd w:id="4184"/>
      <w:r>
        <w:rPr>
          <w:rtl/>
          <w:lang w:eastAsia="he-IL"/>
        </w:rPr>
        <w:t>מהאנשים בסניף נתניה</w:t>
      </w:r>
      <w:r>
        <w:rPr>
          <w:rFonts w:hint="cs"/>
          <w:rtl/>
          <w:lang w:eastAsia="he-IL"/>
        </w:rPr>
        <w:t xml:space="preserve"> </w:t>
      </w:r>
      <w:r>
        <w:rPr>
          <w:rtl/>
          <w:lang w:eastAsia="he-IL"/>
        </w:rPr>
        <w:t xml:space="preserve">– אני לא יודעת על מי אתה חושב </w:t>
      </w:r>
      <w:bookmarkStart w:id="4185" w:name="_ETM_Q19_596764"/>
      <w:bookmarkEnd w:id="4185"/>
      <w:r>
        <w:rPr>
          <w:rtl/>
          <w:lang w:eastAsia="he-IL"/>
        </w:rPr>
        <w:t>שאתה מחליט שם</w:t>
      </w:r>
      <w:r>
        <w:rPr>
          <w:rFonts w:hint="cs"/>
          <w:rtl/>
          <w:lang w:eastAsia="he-IL"/>
        </w:rPr>
        <w:t>,</w:t>
      </w:r>
      <w:r>
        <w:rPr>
          <w:rtl/>
          <w:lang w:eastAsia="he-IL"/>
        </w:rPr>
        <w:t xml:space="preserve"> אבל אתה לא יודע שאצלנו עסקנים נלוזים </w:t>
      </w:r>
      <w:bookmarkStart w:id="4186" w:name="_ETM_Q19_600747"/>
      <w:bookmarkEnd w:id="4186"/>
      <w:r>
        <w:rPr>
          <w:rtl/>
          <w:lang w:eastAsia="he-IL"/>
        </w:rPr>
        <w:t xml:space="preserve">כמו העסקנות הנלוזה שעשית פה עכשיו </w:t>
      </w:r>
      <w:bookmarkStart w:id="4187" w:name="_ETM_Q19_605149"/>
      <w:bookmarkEnd w:id="4187"/>
      <w:r>
        <w:rPr>
          <w:rFonts w:hint="cs"/>
          <w:rtl/>
          <w:lang w:eastAsia="he-IL"/>
        </w:rPr>
        <w:t xml:space="preserve">– </w:t>
      </w:r>
      <w:r>
        <w:rPr>
          <w:rtl/>
          <w:lang w:eastAsia="he-IL"/>
        </w:rPr>
        <w:t xml:space="preserve">פשוט לא עובד יותר. </w:t>
      </w:r>
      <w:bookmarkStart w:id="4188" w:name="_ETM_Q19_607649"/>
      <w:bookmarkEnd w:id="4188"/>
    </w:p>
    <w:p w:rsidR="00EB62FF" w:rsidRDefault="00EB62FF" w:rsidP="00EC7214">
      <w:pPr>
        <w:rPr>
          <w:rtl/>
          <w:lang w:eastAsia="he-IL"/>
        </w:rPr>
      </w:pPr>
    </w:p>
    <w:p w:rsidR="00EB62FF" w:rsidRDefault="00EB62FF" w:rsidP="00EC7214">
      <w:pPr>
        <w:pStyle w:val="af5"/>
        <w:keepNext/>
        <w:rPr>
          <w:rtl/>
        </w:rPr>
      </w:pPr>
      <w:bookmarkStart w:id="4189" w:name="ET_interruption_6255_14"/>
      <w:r w:rsidRPr="0029674E">
        <w:rPr>
          <w:rStyle w:val="TagStyle"/>
          <w:rtl/>
        </w:rPr>
        <w:t xml:space="preserve">&lt;&lt; קריאה &gt;&gt; </w:t>
      </w:r>
      <w:r>
        <w:rPr>
          <w:rtl/>
        </w:rPr>
        <w:t>סימון דוידסון (יש עתיד):</w:t>
      </w:r>
      <w:r w:rsidRPr="0029674E">
        <w:rPr>
          <w:rStyle w:val="TagStyle"/>
          <w:rtl/>
        </w:rPr>
        <w:t xml:space="preserve"> &lt;&lt; קריאה &gt;&gt;</w:t>
      </w:r>
      <w:r>
        <w:rPr>
          <w:rtl/>
        </w:rPr>
        <w:t xml:space="preserve">   </w:t>
      </w:r>
      <w:bookmarkEnd w:id="4189"/>
    </w:p>
    <w:p w:rsidR="00EB62FF" w:rsidRDefault="00EB62FF" w:rsidP="00ED0A0D">
      <w:pPr>
        <w:rPr>
          <w:rtl/>
          <w:lang w:eastAsia="he-IL"/>
        </w:rPr>
      </w:pPr>
    </w:p>
    <w:p w:rsidR="00EB62FF" w:rsidRDefault="00EB62FF" w:rsidP="00EC7214">
      <w:pPr>
        <w:rPr>
          <w:rtl/>
          <w:lang w:eastAsia="he-IL"/>
        </w:rPr>
      </w:pPr>
      <w:r>
        <w:rPr>
          <w:rFonts w:hint="cs"/>
          <w:rtl/>
          <w:lang w:eastAsia="he-IL"/>
        </w:rPr>
        <w:t>איך הספקת? הרי איך שאני סיימתי את נכנסת. מה את משקרת?</w:t>
      </w:r>
    </w:p>
    <w:p w:rsidR="00EB62FF" w:rsidRDefault="00EB62FF" w:rsidP="00EC7214">
      <w:pPr>
        <w:rPr>
          <w:rtl/>
          <w:lang w:eastAsia="he-IL"/>
        </w:rPr>
      </w:pPr>
    </w:p>
    <w:p w:rsidR="00EB62FF" w:rsidRDefault="00EB62FF" w:rsidP="00EC7214">
      <w:pPr>
        <w:pStyle w:val="-"/>
        <w:keepNext/>
        <w:rPr>
          <w:rtl/>
        </w:rPr>
      </w:pPr>
      <w:r w:rsidRPr="00011784">
        <w:rPr>
          <w:rStyle w:val="TagStyle"/>
          <w:rtl/>
        </w:rPr>
        <w:t xml:space="preserve"> &lt;&lt; דובר_המשך &gt;&gt; </w:t>
      </w:r>
      <w:r>
        <w:rPr>
          <w:rtl/>
        </w:rPr>
        <w:t>השרה לשוויון חברתי וקידום מעמד האישה מאי גולן:</w:t>
      </w:r>
      <w:r w:rsidRPr="00011784">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190" w:name="_ETM_Q19_608023"/>
      <w:bookmarkStart w:id="4191" w:name="_ETM_Q19_610359"/>
      <w:bookmarkEnd w:id="4190"/>
      <w:bookmarkEnd w:id="4191"/>
      <w:r>
        <w:rPr>
          <w:rFonts w:hint="cs"/>
          <w:rtl/>
          <w:lang w:eastAsia="he-IL"/>
        </w:rPr>
        <w:t xml:space="preserve">ברוך השם, בליכוד יש אידיאולוגים, יש מתפקדים, הם </w:t>
      </w:r>
      <w:bookmarkStart w:id="4192" w:name="_ETM_Q19_611906"/>
      <w:bookmarkEnd w:id="4192"/>
      <w:r>
        <w:rPr>
          <w:rFonts w:hint="cs"/>
          <w:rtl/>
          <w:lang w:eastAsia="he-IL"/>
        </w:rPr>
        <w:t xml:space="preserve">באים ומצביעים לפי צו מצפונם. </w:t>
      </w:r>
    </w:p>
    <w:p w:rsidR="00EB62FF" w:rsidRDefault="00EB62FF" w:rsidP="00EC7214">
      <w:pPr>
        <w:rPr>
          <w:rtl/>
          <w:lang w:eastAsia="he-IL"/>
        </w:rPr>
      </w:pPr>
    </w:p>
    <w:p w:rsidR="00EB62FF" w:rsidRDefault="00EB62FF" w:rsidP="00EC7214">
      <w:pPr>
        <w:pStyle w:val="af5"/>
        <w:keepNext/>
        <w:rPr>
          <w:rtl/>
        </w:rPr>
      </w:pPr>
      <w:bookmarkStart w:id="4193" w:name="ET_interruption_6255_43"/>
      <w:r w:rsidRPr="002432CF">
        <w:rPr>
          <w:rStyle w:val="TagStyle"/>
          <w:rtl/>
        </w:rPr>
        <w:t xml:space="preserve"> &lt;&lt; קריאה &gt;&gt; </w:t>
      </w:r>
      <w:r>
        <w:rPr>
          <w:rtl/>
        </w:rPr>
        <w:t>סימון דוידסון (יש עתיד):</w:t>
      </w:r>
      <w:r w:rsidRPr="002432CF">
        <w:rPr>
          <w:rStyle w:val="TagStyle"/>
          <w:rtl/>
        </w:rPr>
        <w:t xml:space="preserve"> &lt;&lt; קריאה &gt;&gt;</w:t>
      </w:r>
      <w:r>
        <w:rPr>
          <w:rtl/>
        </w:rPr>
        <w:t xml:space="preserve">   </w:t>
      </w:r>
      <w:bookmarkEnd w:id="4193"/>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למה את משקרת? </w:t>
      </w:r>
      <w:bookmarkStart w:id="4194" w:name="_ETM_Q19_614683"/>
      <w:bookmarkEnd w:id="4194"/>
    </w:p>
    <w:p w:rsidR="00EB62FF" w:rsidRDefault="00EB62FF" w:rsidP="00EC7214">
      <w:pPr>
        <w:rPr>
          <w:rtl/>
          <w:lang w:eastAsia="he-IL"/>
        </w:rPr>
      </w:pPr>
      <w:bookmarkStart w:id="4195" w:name="_ETM_Q19_614723"/>
      <w:bookmarkEnd w:id="4195"/>
    </w:p>
    <w:p w:rsidR="00EB62FF" w:rsidRDefault="00EB62FF" w:rsidP="00EC7214">
      <w:pPr>
        <w:pStyle w:val="af5"/>
        <w:keepNext/>
        <w:rPr>
          <w:rtl/>
        </w:rPr>
      </w:pPr>
      <w:bookmarkStart w:id="4196" w:name="ET_interruption_6341_15"/>
      <w:r w:rsidRPr="0029674E">
        <w:rPr>
          <w:rStyle w:val="TagStyle"/>
          <w:rtl/>
        </w:rPr>
        <w:t xml:space="preserve">&lt;&lt; קריאה &gt;&gt; </w:t>
      </w:r>
      <w:r>
        <w:rPr>
          <w:rtl/>
        </w:rPr>
        <w:t>דבי ביטון (יש עתיד):</w:t>
      </w:r>
      <w:r w:rsidRPr="0029674E">
        <w:rPr>
          <w:rStyle w:val="TagStyle"/>
          <w:rtl/>
        </w:rPr>
        <w:t xml:space="preserve"> &lt;&lt; קריאה &gt;&gt;</w:t>
      </w:r>
      <w:r>
        <w:rPr>
          <w:rtl/>
        </w:rPr>
        <w:t xml:space="preserve">   </w:t>
      </w:r>
      <w:bookmarkEnd w:id="4196"/>
    </w:p>
    <w:p w:rsidR="00EB62FF" w:rsidRDefault="00EB62FF" w:rsidP="00ED0A0D">
      <w:pPr>
        <w:rPr>
          <w:rtl/>
          <w:lang w:eastAsia="he-IL"/>
        </w:rPr>
      </w:pPr>
    </w:p>
    <w:p w:rsidR="00EB62FF" w:rsidRDefault="00EB62FF" w:rsidP="00EC7214">
      <w:pPr>
        <w:rPr>
          <w:rtl/>
          <w:lang w:eastAsia="he-IL"/>
        </w:rPr>
      </w:pPr>
      <w:r>
        <w:rPr>
          <w:rFonts w:hint="cs"/>
          <w:rtl/>
          <w:lang w:eastAsia="he-IL"/>
        </w:rPr>
        <w:t>נכון, אנחנו לא - - - אנחנו מתייצבים</w:t>
      </w:r>
      <w:bookmarkStart w:id="4197" w:name="_ETM_Q19_616194"/>
      <w:bookmarkEnd w:id="4197"/>
      <w:r>
        <w:rPr>
          <w:rFonts w:hint="cs"/>
          <w:rtl/>
          <w:lang w:eastAsia="he-IL"/>
        </w:rPr>
        <w:t xml:space="preserve"> - - - </w:t>
      </w:r>
      <w:bookmarkStart w:id="4198" w:name="_ETM_Q19_615036"/>
      <w:bookmarkEnd w:id="4198"/>
    </w:p>
    <w:p w:rsidR="00EB62FF" w:rsidRDefault="00EB62FF" w:rsidP="00EC7214">
      <w:pPr>
        <w:rPr>
          <w:rtl/>
          <w:lang w:eastAsia="he-IL"/>
        </w:rPr>
      </w:pPr>
      <w:bookmarkStart w:id="4199" w:name="_ETM_Q19_615074"/>
      <w:bookmarkEnd w:id="4199"/>
    </w:p>
    <w:p w:rsidR="00EB62FF" w:rsidRDefault="00EB62FF" w:rsidP="00EC7214">
      <w:pPr>
        <w:pStyle w:val="af6"/>
        <w:keepNext/>
        <w:rPr>
          <w:rtl/>
        </w:rPr>
      </w:pPr>
      <w:bookmarkStart w:id="4200" w:name="ET_yor_6490_45"/>
      <w:r w:rsidRPr="002432CF">
        <w:rPr>
          <w:rStyle w:val="TagStyle"/>
          <w:rtl/>
        </w:rPr>
        <w:t xml:space="preserve"> &lt;&lt; יור &gt;&gt; </w:t>
      </w:r>
      <w:r>
        <w:rPr>
          <w:rtl/>
        </w:rPr>
        <w:t>היו"ר ניסים ואטורי:</w:t>
      </w:r>
      <w:r w:rsidRPr="002432CF">
        <w:rPr>
          <w:rStyle w:val="TagStyle"/>
          <w:rtl/>
        </w:rPr>
        <w:t xml:space="preserve"> &lt;&lt; יור &gt;&gt;</w:t>
      </w:r>
      <w:r>
        <w:rPr>
          <w:rtl/>
        </w:rPr>
        <w:t xml:space="preserve">   </w:t>
      </w:r>
      <w:bookmarkEnd w:id="4200"/>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דוידסון, קריאה ראשונה. </w:t>
      </w:r>
    </w:p>
    <w:p w:rsidR="00EB62FF" w:rsidRPr="002432CF" w:rsidRDefault="00EB62FF" w:rsidP="00EC7214">
      <w:pPr>
        <w:rPr>
          <w:rtl/>
          <w:lang w:eastAsia="he-IL"/>
        </w:rPr>
      </w:pPr>
    </w:p>
    <w:p w:rsidR="00EB62FF" w:rsidRDefault="00EB62FF" w:rsidP="00EC7214">
      <w:pPr>
        <w:pStyle w:val="-"/>
        <w:keepNext/>
        <w:rPr>
          <w:rtl/>
        </w:rPr>
      </w:pPr>
      <w:bookmarkStart w:id="4201" w:name="ET_speakercontinue_6605_44"/>
      <w:r w:rsidRPr="002432CF">
        <w:rPr>
          <w:rStyle w:val="TagStyle"/>
          <w:rtl/>
        </w:rPr>
        <w:t xml:space="preserve"> &lt;&lt; דובר_המשך &gt;&gt; </w:t>
      </w:r>
      <w:r>
        <w:rPr>
          <w:rtl/>
        </w:rPr>
        <w:t>השרה לשוויון חברתי וקידום מעמד האישה מאי גולן:</w:t>
      </w:r>
      <w:r w:rsidRPr="002432CF">
        <w:rPr>
          <w:rStyle w:val="TagStyle"/>
          <w:rtl/>
        </w:rPr>
        <w:t xml:space="preserve"> &lt;&lt; דובר_המשך &gt;&gt;</w:t>
      </w:r>
      <w:r>
        <w:rPr>
          <w:rtl/>
        </w:rPr>
        <w:t xml:space="preserve">   </w:t>
      </w:r>
      <w:bookmarkEnd w:id="4201"/>
    </w:p>
    <w:p w:rsidR="00EB62FF" w:rsidRDefault="00EB62FF" w:rsidP="00ED0A0D">
      <w:pPr>
        <w:rPr>
          <w:rtl/>
          <w:lang w:eastAsia="he-IL"/>
        </w:rPr>
      </w:pPr>
    </w:p>
    <w:p w:rsidR="00EB62FF" w:rsidRDefault="00EB62FF" w:rsidP="00EC7214">
      <w:pPr>
        <w:rPr>
          <w:rtl/>
          <w:lang w:eastAsia="he-IL"/>
        </w:rPr>
      </w:pPr>
      <w:bookmarkStart w:id="4202" w:name="_ETM_Q19_616166"/>
      <w:bookmarkStart w:id="4203" w:name="_ETM_Q19_612633"/>
      <w:bookmarkStart w:id="4204" w:name="_ETM_Q19_612672"/>
      <w:bookmarkStart w:id="4205" w:name="_ETM_Q19_612760"/>
      <w:bookmarkStart w:id="4206" w:name="_ETM_Q19_612792"/>
      <w:bookmarkStart w:id="4207" w:name="_ETM_Q19_613049"/>
      <w:bookmarkStart w:id="4208" w:name="_ETM_Q19_614570"/>
      <w:bookmarkEnd w:id="4202"/>
      <w:bookmarkEnd w:id="4203"/>
      <w:bookmarkEnd w:id="4204"/>
      <w:bookmarkEnd w:id="4205"/>
      <w:bookmarkEnd w:id="4206"/>
      <w:bookmarkEnd w:id="4207"/>
      <w:bookmarkEnd w:id="4208"/>
      <w:r>
        <w:rPr>
          <w:rtl/>
          <w:lang w:eastAsia="he-IL"/>
        </w:rPr>
        <w:t xml:space="preserve">זה לא כמו אצלכם ביש עתיד, שלוקחים אתכם ככה </w:t>
      </w:r>
      <w:bookmarkStart w:id="4209" w:name="_ETM_Q19_619233"/>
      <w:bookmarkEnd w:id="4209"/>
      <w:r>
        <w:rPr>
          <w:rtl/>
          <w:lang w:eastAsia="he-IL"/>
        </w:rPr>
        <w:t xml:space="preserve">מהמכולת, משריינים אתכם באיזה מקום וגורמים לכם לחשוב שאתם מישהו </w:t>
      </w:r>
      <w:bookmarkStart w:id="4210" w:name="_ETM_Q19_623896"/>
      <w:bookmarkEnd w:id="4210"/>
      <w:r>
        <w:rPr>
          <w:rtl/>
          <w:lang w:eastAsia="he-IL"/>
        </w:rPr>
        <w:t>או משהו. אתם כלום ושום דבר. וכמו שחברת הכנס</w:t>
      </w:r>
      <w:r>
        <w:rPr>
          <w:rFonts w:hint="cs"/>
          <w:rtl/>
          <w:lang w:eastAsia="he-IL"/>
        </w:rPr>
        <w:t xml:space="preserve">ת בן ארי </w:t>
      </w:r>
      <w:bookmarkStart w:id="4211" w:name="_ETM_Q19_629239"/>
      <w:bookmarkEnd w:id="4211"/>
      <w:r>
        <w:rPr>
          <w:rtl/>
          <w:lang w:eastAsia="he-IL"/>
        </w:rPr>
        <w:t>אמרה פה</w:t>
      </w:r>
      <w:r>
        <w:rPr>
          <w:rFonts w:hint="cs"/>
          <w:rtl/>
          <w:lang w:eastAsia="he-IL"/>
        </w:rPr>
        <w:t>:</w:t>
      </w:r>
      <w:r>
        <w:rPr>
          <w:rtl/>
          <w:lang w:eastAsia="he-IL"/>
        </w:rPr>
        <w:t xml:space="preserve"> </w:t>
      </w:r>
      <w:bookmarkStart w:id="4212" w:name="_ETM_Q19_631040"/>
      <w:bookmarkEnd w:id="4212"/>
      <w:r>
        <w:rPr>
          <w:rtl/>
          <w:lang w:eastAsia="he-IL"/>
        </w:rPr>
        <w:t>מי</w:t>
      </w:r>
      <w:r>
        <w:rPr>
          <w:rFonts w:hint="cs"/>
          <w:rtl/>
          <w:lang w:eastAsia="he-IL"/>
        </w:rPr>
        <w:t xml:space="preserve"> היא</w:t>
      </w:r>
      <w:r>
        <w:rPr>
          <w:rtl/>
          <w:lang w:eastAsia="he-IL"/>
        </w:rPr>
        <w:t xml:space="preserve"> בכלל?</w:t>
      </w:r>
      <w:r>
        <w:rPr>
          <w:rFonts w:hint="cs"/>
          <w:rtl/>
          <w:lang w:eastAsia="he-IL"/>
        </w:rPr>
        <w:t xml:space="preserve"> מי היא בכלל?</w:t>
      </w:r>
    </w:p>
    <w:p w:rsidR="00EB62FF" w:rsidRDefault="00EB62FF" w:rsidP="00EC7214">
      <w:pPr>
        <w:rPr>
          <w:rtl/>
          <w:lang w:eastAsia="he-IL"/>
        </w:rPr>
      </w:pPr>
    </w:p>
    <w:p w:rsidR="00EB62FF" w:rsidRDefault="00EB62FF" w:rsidP="00EC7214">
      <w:pPr>
        <w:pStyle w:val="af5"/>
        <w:keepNext/>
        <w:rPr>
          <w:rtl/>
        </w:rPr>
      </w:pPr>
      <w:bookmarkStart w:id="4213" w:name="ET_interruption_6341_46"/>
      <w:r w:rsidRPr="002432CF">
        <w:rPr>
          <w:rStyle w:val="TagStyle"/>
          <w:rtl/>
        </w:rPr>
        <w:t xml:space="preserve"> &lt;&lt; קריאה &gt;&gt; </w:t>
      </w:r>
      <w:r>
        <w:rPr>
          <w:rtl/>
        </w:rPr>
        <w:t>דבי ביטון (יש עתיד):</w:t>
      </w:r>
      <w:r w:rsidRPr="002432CF">
        <w:rPr>
          <w:rStyle w:val="TagStyle"/>
          <w:rtl/>
        </w:rPr>
        <w:t xml:space="preserve"> &lt;&lt; קריאה &gt;&gt;</w:t>
      </w:r>
      <w:r>
        <w:rPr>
          <w:rtl/>
        </w:rPr>
        <w:t xml:space="preserve">   </w:t>
      </w:r>
      <w:bookmarkEnd w:id="4213"/>
    </w:p>
    <w:p w:rsidR="00EB62FF" w:rsidRDefault="00EB62FF" w:rsidP="00ED0A0D">
      <w:pPr>
        <w:rPr>
          <w:rtl/>
          <w:lang w:eastAsia="he-IL"/>
        </w:rPr>
      </w:pPr>
    </w:p>
    <w:p w:rsidR="00EB62FF" w:rsidRPr="002432CF" w:rsidRDefault="00EB62FF" w:rsidP="00EC7214">
      <w:pPr>
        <w:rPr>
          <w:rtl/>
          <w:lang w:eastAsia="he-IL"/>
        </w:rPr>
      </w:pPr>
      <w:r>
        <w:rPr>
          <w:rFonts w:hint="cs"/>
          <w:rtl/>
          <w:lang w:eastAsia="he-IL"/>
        </w:rPr>
        <w:t xml:space="preserve">- - - </w:t>
      </w:r>
    </w:p>
    <w:p w:rsidR="00EB62FF" w:rsidRDefault="00EB62FF" w:rsidP="00EC7214">
      <w:pPr>
        <w:rPr>
          <w:rtl/>
          <w:lang w:eastAsia="he-IL"/>
        </w:rPr>
      </w:pPr>
    </w:p>
    <w:p w:rsidR="00EB62FF" w:rsidRDefault="00EB62FF" w:rsidP="00EC7214">
      <w:pPr>
        <w:pStyle w:val="-"/>
        <w:keepNext/>
        <w:rPr>
          <w:rtl/>
        </w:rPr>
      </w:pPr>
      <w:r w:rsidRPr="002432CF">
        <w:rPr>
          <w:rStyle w:val="TagStyle"/>
          <w:rtl/>
        </w:rPr>
        <w:t xml:space="preserve"> &lt;&lt; דובר_המשך &gt;&gt; </w:t>
      </w:r>
      <w:r>
        <w:rPr>
          <w:rtl/>
        </w:rPr>
        <w:t>השרה לשוויון חברתי וקידום מעמד האישה מאי גולן:</w:t>
      </w:r>
      <w:r w:rsidRPr="002432CF">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214" w:name="_ETM_Q19_632512"/>
      <w:bookmarkEnd w:id="4214"/>
      <w:r>
        <w:rPr>
          <w:rtl/>
          <w:lang w:eastAsia="he-IL"/>
        </w:rPr>
        <w:t xml:space="preserve">אני לא יודעת אם היא יודעת מי את </w:t>
      </w:r>
      <w:bookmarkStart w:id="4215" w:name="_ETM_Q19_632760"/>
      <w:bookmarkEnd w:id="4215"/>
      <w:r>
        <w:rPr>
          <w:rtl/>
          <w:lang w:eastAsia="he-IL"/>
        </w:rPr>
        <w:t>בכלל.</w:t>
      </w:r>
    </w:p>
    <w:p w:rsidR="00EB62FF" w:rsidRDefault="00EB62FF" w:rsidP="00EC7214">
      <w:pPr>
        <w:rPr>
          <w:rtl/>
          <w:lang w:eastAsia="he-IL"/>
        </w:rPr>
      </w:pPr>
    </w:p>
    <w:p w:rsidR="00EB62FF" w:rsidRDefault="00EB62FF" w:rsidP="00EC7214">
      <w:pPr>
        <w:pStyle w:val="af5"/>
        <w:keepNext/>
        <w:rPr>
          <w:rtl/>
        </w:rPr>
      </w:pPr>
      <w:bookmarkStart w:id="4216" w:name="ET_interruption_6689_16"/>
      <w:r w:rsidRPr="0029674E">
        <w:rPr>
          <w:rStyle w:val="TagStyle"/>
          <w:rtl/>
        </w:rPr>
        <w:t xml:space="preserve">&lt;&lt; קריאה &gt;&gt; </w:t>
      </w:r>
      <w:r>
        <w:rPr>
          <w:rtl/>
        </w:rPr>
        <w:t>עדי עזוז (יש עתיד):</w:t>
      </w:r>
      <w:r w:rsidRPr="0029674E">
        <w:rPr>
          <w:rStyle w:val="TagStyle"/>
          <w:rtl/>
        </w:rPr>
        <w:t xml:space="preserve"> &lt;&lt; קריאה &gt;&gt;</w:t>
      </w:r>
      <w:r>
        <w:rPr>
          <w:rtl/>
        </w:rPr>
        <w:t xml:space="preserve">   </w:t>
      </w:r>
      <w:bookmarkEnd w:id="4216"/>
    </w:p>
    <w:p w:rsidR="00EB62FF" w:rsidRDefault="00EB62FF" w:rsidP="00ED0A0D">
      <w:pPr>
        <w:rPr>
          <w:rtl/>
          <w:lang w:eastAsia="he-IL"/>
        </w:rPr>
      </w:pPr>
    </w:p>
    <w:p w:rsidR="00EB62FF" w:rsidRDefault="00EB62FF" w:rsidP="00EC7214">
      <w:pPr>
        <w:rPr>
          <w:rtl/>
          <w:lang w:eastAsia="he-IL"/>
        </w:rPr>
      </w:pPr>
      <w:r>
        <w:rPr>
          <w:rFonts w:hint="cs"/>
          <w:rtl/>
          <w:lang w:eastAsia="he-IL"/>
        </w:rPr>
        <w:t>הזמן שלך לפני נווה תרצה קצוב.</w:t>
      </w:r>
    </w:p>
    <w:p w:rsidR="00EB62FF" w:rsidRDefault="00EB62FF" w:rsidP="00EC7214">
      <w:pPr>
        <w:rPr>
          <w:rtl/>
          <w:lang w:eastAsia="he-IL"/>
        </w:rPr>
      </w:pPr>
    </w:p>
    <w:p w:rsidR="00EB62FF" w:rsidRDefault="00EB62FF" w:rsidP="00EC7214">
      <w:pPr>
        <w:pStyle w:val="-"/>
        <w:keepNext/>
        <w:rPr>
          <w:rtl/>
        </w:rPr>
      </w:pPr>
      <w:bookmarkStart w:id="4217" w:name="ET_speakercontinue_6605_48"/>
      <w:r w:rsidRPr="002432CF">
        <w:rPr>
          <w:rStyle w:val="TagStyle"/>
          <w:rtl/>
        </w:rPr>
        <w:t xml:space="preserve"> &lt;&lt; דובר_המשך &gt;&gt; </w:t>
      </w:r>
      <w:r>
        <w:rPr>
          <w:rtl/>
        </w:rPr>
        <w:t>השרה לשוויון חברתי וקידום מעמד האישה מאי גולן:</w:t>
      </w:r>
      <w:r w:rsidRPr="002432CF">
        <w:rPr>
          <w:rStyle w:val="TagStyle"/>
          <w:rtl/>
        </w:rPr>
        <w:t xml:space="preserve"> &lt;&lt; דובר_המשך &gt;&gt;</w:t>
      </w:r>
      <w:r>
        <w:rPr>
          <w:rtl/>
        </w:rPr>
        <w:t xml:space="preserve">   </w:t>
      </w:r>
      <w:bookmarkEnd w:id="4217"/>
    </w:p>
    <w:p w:rsidR="00EB62FF" w:rsidRDefault="00EB62FF" w:rsidP="00ED0A0D">
      <w:pPr>
        <w:rPr>
          <w:rtl/>
          <w:lang w:eastAsia="he-IL"/>
        </w:rPr>
      </w:pPr>
    </w:p>
    <w:p w:rsidR="00EB62FF" w:rsidRDefault="00EB62FF" w:rsidP="00EC7214">
      <w:pPr>
        <w:rPr>
          <w:rtl/>
          <w:lang w:eastAsia="he-IL"/>
        </w:rPr>
      </w:pPr>
      <w:bookmarkStart w:id="4218" w:name="_ETM_Q19_634600"/>
      <w:bookmarkEnd w:id="4218"/>
      <w:r>
        <w:rPr>
          <w:rFonts w:hint="cs"/>
          <w:rtl/>
          <w:lang w:eastAsia="he-IL"/>
        </w:rPr>
        <w:t>אבל אתם חבורה של</w:t>
      </w:r>
      <w:bookmarkStart w:id="4219" w:name="_ETM_Q19_635089"/>
      <w:bookmarkEnd w:id="4219"/>
      <w:r>
        <w:rPr>
          <w:rFonts w:hint="cs"/>
          <w:rtl/>
          <w:lang w:eastAsia="he-IL"/>
        </w:rPr>
        <w:t xml:space="preserve"> לול תרנגולים </w:t>
      </w:r>
      <w:bookmarkStart w:id="4220" w:name="_ETM_Q19_635359"/>
      <w:bookmarkStart w:id="4221" w:name="_ETM_Q19_636549"/>
      <w:bookmarkEnd w:id="4220"/>
      <w:bookmarkEnd w:id="4221"/>
      <w:r>
        <w:rPr>
          <w:rtl/>
          <w:lang w:eastAsia="he-IL"/>
        </w:rPr>
        <w:t>שכל היום מקרקר</w:t>
      </w:r>
      <w:r>
        <w:rPr>
          <w:rFonts w:hint="cs"/>
          <w:rtl/>
          <w:lang w:eastAsia="he-IL"/>
        </w:rPr>
        <w:t>.</w:t>
      </w:r>
      <w:r>
        <w:rPr>
          <w:rtl/>
          <w:lang w:eastAsia="he-IL"/>
        </w:rPr>
        <w:t xml:space="preserve"> למדתם אחד מהשני</w:t>
      </w:r>
      <w:r>
        <w:rPr>
          <w:rFonts w:hint="cs"/>
          <w:rtl/>
          <w:lang w:eastAsia="he-IL"/>
        </w:rPr>
        <w:t>.</w:t>
      </w:r>
      <w:bookmarkStart w:id="4222" w:name="_ETM_Q19_637094"/>
      <w:bookmarkEnd w:id="4222"/>
    </w:p>
    <w:p w:rsidR="00EB62FF" w:rsidRDefault="00EB62FF" w:rsidP="00ED0A0D">
      <w:pPr>
        <w:rPr>
          <w:rtl/>
          <w:lang w:eastAsia="he-IL"/>
        </w:rPr>
      </w:pPr>
      <w:bookmarkStart w:id="4223" w:name="_ETM_Q19_637145"/>
      <w:bookmarkStart w:id="4224" w:name="_ETM_Q19_637254"/>
      <w:bookmarkEnd w:id="4223"/>
      <w:bookmarkEnd w:id="4224"/>
    </w:p>
    <w:p w:rsidR="00EB62FF" w:rsidRDefault="00EB62FF" w:rsidP="00EC7214">
      <w:pPr>
        <w:pStyle w:val="af5"/>
        <w:keepNext/>
        <w:rPr>
          <w:rtl/>
        </w:rPr>
      </w:pPr>
      <w:bookmarkStart w:id="4225" w:name="ET_interruption_קריאה_51"/>
      <w:r w:rsidRPr="002432CF">
        <w:rPr>
          <w:rStyle w:val="TagStyle"/>
          <w:rtl/>
        </w:rPr>
        <w:t xml:space="preserve"> &lt;&lt; קריאה &gt;&gt; </w:t>
      </w:r>
      <w:r>
        <w:rPr>
          <w:rtl/>
        </w:rPr>
        <w:t>קריאה:</w:t>
      </w:r>
      <w:r w:rsidRPr="002432CF">
        <w:rPr>
          <w:rStyle w:val="TagStyle"/>
          <w:rtl/>
        </w:rPr>
        <w:t xml:space="preserve"> &lt;&lt; קריאה &gt;&gt;</w:t>
      </w:r>
      <w:r>
        <w:rPr>
          <w:rtl/>
        </w:rPr>
        <w:t xml:space="preserve">   </w:t>
      </w:r>
      <w:bookmarkEnd w:id="4225"/>
    </w:p>
    <w:p w:rsidR="00EB62FF" w:rsidRDefault="00EB62FF" w:rsidP="00ED0A0D">
      <w:pPr>
        <w:rPr>
          <w:rtl/>
          <w:lang w:eastAsia="he-IL"/>
        </w:rPr>
      </w:pPr>
    </w:p>
    <w:p w:rsidR="00EB62FF" w:rsidRDefault="00EB62FF" w:rsidP="00EC7214">
      <w:pPr>
        <w:rPr>
          <w:rtl/>
          <w:lang w:eastAsia="he-IL"/>
        </w:rPr>
      </w:pPr>
      <w:r>
        <w:rPr>
          <w:rFonts w:hint="cs"/>
          <w:rtl/>
          <w:lang w:eastAsia="he-IL"/>
        </w:rPr>
        <w:t>וזה בסדר?</w:t>
      </w:r>
      <w:bookmarkStart w:id="4226" w:name="_ETM_Q19_637453"/>
      <w:bookmarkEnd w:id="4226"/>
    </w:p>
    <w:p w:rsidR="00EB62FF" w:rsidRDefault="00EB62FF" w:rsidP="00EC7214">
      <w:pPr>
        <w:rPr>
          <w:rtl/>
          <w:lang w:eastAsia="he-IL"/>
        </w:rPr>
      </w:pPr>
      <w:bookmarkStart w:id="4227" w:name="_ETM_Q19_637510"/>
      <w:bookmarkEnd w:id="4227"/>
    </w:p>
    <w:p w:rsidR="00EB62FF" w:rsidRDefault="00EB62FF" w:rsidP="00EC7214">
      <w:pPr>
        <w:pStyle w:val="-"/>
        <w:keepNext/>
        <w:rPr>
          <w:rtl/>
        </w:rPr>
      </w:pPr>
      <w:r w:rsidRPr="002432CF">
        <w:rPr>
          <w:rStyle w:val="TagStyle"/>
          <w:rtl/>
        </w:rPr>
        <w:t xml:space="preserve"> &lt;&lt; דובר_המשך &gt;&gt; </w:t>
      </w:r>
      <w:r>
        <w:rPr>
          <w:rtl/>
        </w:rPr>
        <w:t>השרה לשוויון חברתי וקידום מעמד האישה מאי גולן:</w:t>
      </w:r>
      <w:r w:rsidRPr="002432CF">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EC7214">
      <w:pPr>
        <w:rPr>
          <w:rtl/>
          <w:lang w:eastAsia="he-IL"/>
        </w:rPr>
      </w:pPr>
      <w:bookmarkStart w:id="4228" w:name="_ETM_Q19_638724"/>
      <w:bookmarkStart w:id="4229" w:name="_ETM_Q19_637345"/>
      <w:bookmarkStart w:id="4230" w:name="_ETM_Q19_637382"/>
      <w:bookmarkStart w:id="4231" w:name="_ETM_Q19_637420"/>
      <w:bookmarkEnd w:id="4228"/>
      <w:bookmarkEnd w:id="4229"/>
      <w:bookmarkEnd w:id="4230"/>
      <w:bookmarkEnd w:id="4231"/>
      <w:r>
        <w:rPr>
          <w:rtl/>
          <w:lang w:eastAsia="he-IL"/>
        </w:rPr>
        <w:t>למה</w:t>
      </w:r>
      <w:r>
        <w:rPr>
          <w:rFonts w:hint="cs"/>
          <w:rtl/>
          <w:lang w:eastAsia="he-IL"/>
        </w:rPr>
        <w:t>,</w:t>
      </w:r>
      <w:r>
        <w:rPr>
          <w:rtl/>
          <w:lang w:eastAsia="he-IL"/>
        </w:rPr>
        <w:t xml:space="preserve"> פוגע בך</w:t>
      </w:r>
      <w:r>
        <w:rPr>
          <w:rFonts w:hint="cs"/>
          <w:rtl/>
          <w:lang w:eastAsia="he-IL"/>
        </w:rPr>
        <w:t>,</w:t>
      </w:r>
      <w:r>
        <w:rPr>
          <w:rtl/>
          <w:lang w:eastAsia="he-IL"/>
        </w:rPr>
        <w:t xml:space="preserve"> תרנגולים? </w:t>
      </w:r>
      <w:bookmarkStart w:id="4232" w:name="_ETM_Q19_640109"/>
      <w:bookmarkEnd w:id="4232"/>
      <w:r>
        <w:rPr>
          <w:rtl/>
          <w:lang w:eastAsia="he-IL"/>
        </w:rPr>
        <w:t xml:space="preserve">זו חיה מקסימה. </w:t>
      </w:r>
      <w:bookmarkStart w:id="4233" w:name="_ETM_Q19_644980"/>
      <w:bookmarkEnd w:id="4233"/>
    </w:p>
    <w:p w:rsidR="00EB62FF" w:rsidRDefault="00EB62FF" w:rsidP="00EC7214">
      <w:pPr>
        <w:rPr>
          <w:rtl/>
          <w:lang w:eastAsia="he-IL"/>
        </w:rPr>
      </w:pPr>
    </w:p>
    <w:p w:rsidR="00EB62FF" w:rsidRDefault="00EB62FF" w:rsidP="00EC7214">
      <w:pPr>
        <w:pStyle w:val="af5"/>
        <w:keepNext/>
        <w:rPr>
          <w:rtl/>
        </w:rPr>
      </w:pPr>
      <w:bookmarkStart w:id="4234" w:name="ET_interruption_6255_52"/>
      <w:r w:rsidRPr="002432CF">
        <w:rPr>
          <w:rStyle w:val="TagStyle"/>
          <w:rtl/>
        </w:rPr>
        <w:t xml:space="preserve"> &lt;&lt; קריאה &gt;&gt; </w:t>
      </w:r>
      <w:r>
        <w:rPr>
          <w:rtl/>
        </w:rPr>
        <w:t>סימון דוידסון (יש עתיד):</w:t>
      </w:r>
      <w:r w:rsidRPr="002432CF">
        <w:rPr>
          <w:rStyle w:val="TagStyle"/>
          <w:rtl/>
        </w:rPr>
        <w:t xml:space="preserve"> &lt;&lt; קריאה &gt;&gt;</w:t>
      </w:r>
      <w:r>
        <w:rPr>
          <w:rtl/>
        </w:rPr>
        <w:t xml:space="preserve">   </w:t>
      </w:r>
      <w:bookmarkEnd w:id="4234"/>
    </w:p>
    <w:p w:rsidR="00EB62FF" w:rsidRDefault="00EB62FF" w:rsidP="00ED0A0D">
      <w:pPr>
        <w:rPr>
          <w:rtl/>
          <w:lang w:eastAsia="he-IL"/>
        </w:rPr>
      </w:pPr>
    </w:p>
    <w:p w:rsidR="00EB62FF" w:rsidRDefault="00EB62FF" w:rsidP="00EC7214">
      <w:pPr>
        <w:rPr>
          <w:rtl/>
          <w:lang w:eastAsia="he-IL"/>
        </w:rPr>
      </w:pPr>
      <w:bookmarkStart w:id="4235" w:name="_ETM_Q19_641937"/>
      <w:bookmarkEnd w:id="4235"/>
      <w:r>
        <w:rPr>
          <w:rFonts w:hint="cs"/>
          <w:rtl/>
          <w:lang w:eastAsia="he-IL"/>
        </w:rPr>
        <w:t xml:space="preserve">למה רק רע יוצא לך מהפה? </w:t>
      </w:r>
    </w:p>
    <w:p w:rsidR="00EB62FF" w:rsidRDefault="00EB62FF" w:rsidP="00EC7214">
      <w:pPr>
        <w:rPr>
          <w:rtl/>
          <w:lang w:eastAsia="he-IL"/>
        </w:rPr>
      </w:pPr>
      <w:bookmarkStart w:id="4236" w:name="_ETM_Q19_642031"/>
      <w:bookmarkStart w:id="4237" w:name="_ETM_Q19_642074"/>
      <w:bookmarkEnd w:id="4236"/>
      <w:bookmarkEnd w:id="4237"/>
    </w:p>
    <w:p w:rsidR="00EB62FF" w:rsidRDefault="00EB62FF" w:rsidP="00EC7214">
      <w:pPr>
        <w:pStyle w:val="-"/>
        <w:keepNext/>
        <w:rPr>
          <w:rtl/>
        </w:rPr>
      </w:pPr>
      <w:bookmarkStart w:id="4238" w:name="ET_speakercontinue_6605_53"/>
      <w:r w:rsidRPr="002432CF">
        <w:rPr>
          <w:rStyle w:val="TagStyle"/>
          <w:rtl/>
        </w:rPr>
        <w:t xml:space="preserve"> &lt;&lt; דובר_המשך &gt;&gt; </w:t>
      </w:r>
      <w:r>
        <w:rPr>
          <w:rtl/>
        </w:rPr>
        <w:t>השרה לשוויון חברתי וקידום מעמד האישה מאי גולן:</w:t>
      </w:r>
      <w:r w:rsidRPr="002432CF">
        <w:rPr>
          <w:rStyle w:val="TagStyle"/>
          <w:rtl/>
        </w:rPr>
        <w:t xml:space="preserve"> &lt;&lt; דובר_המשך &gt;&gt;</w:t>
      </w:r>
      <w:r>
        <w:rPr>
          <w:rtl/>
        </w:rPr>
        <w:t xml:space="preserve">   </w:t>
      </w:r>
      <w:bookmarkEnd w:id="4238"/>
    </w:p>
    <w:p w:rsidR="00EB62FF" w:rsidRDefault="00EB62FF" w:rsidP="00ED0A0D">
      <w:pPr>
        <w:rPr>
          <w:rtl/>
          <w:lang w:eastAsia="he-IL"/>
        </w:rPr>
      </w:pPr>
    </w:p>
    <w:p w:rsidR="00EB62FF" w:rsidRDefault="00EB62FF" w:rsidP="00EC7214">
      <w:pPr>
        <w:rPr>
          <w:rtl/>
          <w:lang w:eastAsia="he-IL"/>
        </w:rPr>
      </w:pPr>
      <w:bookmarkStart w:id="4239" w:name="_ETM_Q19_643347"/>
      <w:bookmarkStart w:id="4240" w:name="_ETM_Q19_644158"/>
      <w:bookmarkEnd w:id="4239"/>
      <w:bookmarkEnd w:id="4240"/>
      <w:r>
        <w:rPr>
          <w:rFonts w:hint="cs"/>
          <w:rtl/>
          <w:lang w:eastAsia="he-IL"/>
        </w:rPr>
        <w:t xml:space="preserve">לפחות היא </w:t>
      </w:r>
      <w:bookmarkStart w:id="4241" w:name="_ETM_Q19_641979"/>
      <w:bookmarkStart w:id="4242" w:name="_ETM_Q19_642065"/>
      <w:bookmarkStart w:id="4243" w:name="_ETM_Q19_642100"/>
      <w:bookmarkEnd w:id="4241"/>
      <w:bookmarkEnd w:id="4242"/>
      <w:bookmarkEnd w:id="4243"/>
      <w:r>
        <w:rPr>
          <w:rFonts w:hint="cs"/>
          <w:rtl/>
          <w:lang w:eastAsia="he-IL"/>
        </w:rPr>
        <w:t>עושה משהו טוב,</w:t>
      </w:r>
      <w:r>
        <w:rPr>
          <w:rtl/>
          <w:lang w:eastAsia="he-IL"/>
        </w:rPr>
        <w:t xml:space="preserve"> היא מעירה אנשים בבוקר.</w:t>
      </w:r>
      <w:r>
        <w:rPr>
          <w:rFonts w:hint="cs"/>
          <w:rtl/>
          <w:lang w:eastAsia="he-IL"/>
        </w:rPr>
        <w:t xml:space="preserve"> מה אתם עושים חוץ</w:t>
      </w:r>
      <w:bookmarkStart w:id="4244" w:name="_ETM_Q19_646534"/>
      <w:bookmarkEnd w:id="4244"/>
      <w:r>
        <w:rPr>
          <w:rFonts w:hint="cs"/>
          <w:rtl/>
          <w:lang w:eastAsia="he-IL"/>
        </w:rPr>
        <w:t xml:space="preserve"> מלהסית, לשסות, לפגוע ולהעליב אנשים?</w:t>
      </w:r>
      <w:bookmarkStart w:id="4245" w:name="_ETM_Q19_649420"/>
      <w:bookmarkEnd w:id="4245"/>
    </w:p>
    <w:p w:rsidR="00EB62FF" w:rsidRDefault="00EB62FF" w:rsidP="00EC7214">
      <w:pPr>
        <w:rPr>
          <w:rtl/>
          <w:lang w:eastAsia="he-IL"/>
        </w:rPr>
      </w:pPr>
      <w:bookmarkStart w:id="4246" w:name="_ETM_Q19_649489"/>
      <w:bookmarkStart w:id="4247" w:name="_ETM_Q19_649533"/>
      <w:bookmarkEnd w:id="4246"/>
      <w:bookmarkEnd w:id="4247"/>
    </w:p>
    <w:p w:rsidR="00EB62FF" w:rsidRDefault="00EB62FF" w:rsidP="00EC7214">
      <w:pPr>
        <w:pStyle w:val="af5"/>
        <w:keepNext/>
        <w:rPr>
          <w:rtl/>
        </w:rPr>
      </w:pPr>
      <w:bookmarkStart w:id="4248" w:name="ET_interruption_6341_54"/>
      <w:r w:rsidRPr="00ED781D">
        <w:rPr>
          <w:rStyle w:val="TagStyle"/>
          <w:rtl/>
        </w:rPr>
        <w:t xml:space="preserve"> &lt;&lt; קריאה &gt;&gt; </w:t>
      </w:r>
      <w:r>
        <w:rPr>
          <w:rtl/>
        </w:rPr>
        <w:t>דבי ביטון (יש עתיד):</w:t>
      </w:r>
      <w:r w:rsidRPr="00ED781D">
        <w:rPr>
          <w:rStyle w:val="TagStyle"/>
          <w:rtl/>
        </w:rPr>
        <w:t xml:space="preserve"> &lt;&lt; קריאה &gt;&gt;</w:t>
      </w:r>
      <w:r>
        <w:rPr>
          <w:rtl/>
        </w:rPr>
        <w:t xml:space="preserve">   </w:t>
      </w:r>
      <w:bookmarkEnd w:id="4248"/>
    </w:p>
    <w:p w:rsidR="00EB62FF" w:rsidRDefault="00EB62FF" w:rsidP="00ED0A0D">
      <w:pPr>
        <w:rPr>
          <w:rtl/>
          <w:lang w:eastAsia="he-IL"/>
        </w:rPr>
      </w:pPr>
    </w:p>
    <w:p w:rsidR="00EB62FF" w:rsidRDefault="00EB62FF" w:rsidP="00EC7214">
      <w:pPr>
        <w:rPr>
          <w:rtl/>
          <w:lang w:eastAsia="he-IL"/>
        </w:rPr>
      </w:pPr>
      <w:bookmarkStart w:id="4249" w:name="_ETM_Q19_648997"/>
      <w:bookmarkEnd w:id="4249"/>
      <w:r>
        <w:rPr>
          <w:rFonts w:hint="cs"/>
          <w:rtl/>
          <w:lang w:eastAsia="he-IL"/>
        </w:rPr>
        <w:t xml:space="preserve">- - - </w:t>
      </w:r>
    </w:p>
    <w:p w:rsidR="00EB62FF" w:rsidRDefault="00EB62FF" w:rsidP="00EC7214">
      <w:pPr>
        <w:rPr>
          <w:rtl/>
          <w:lang w:eastAsia="he-IL"/>
        </w:rPr>
      </w:pPr>
      <w:bookmarkStart w:id="4250" w:name="_ETM_Q19_651221"/>
      <w:bookmarkStart w:id="4251" w:name="_ETM_Q19_651266"/>
      <w:bookmarkEnd w:id="4250"/>
      <w:bookmarkEnd w:id="4251"/>
    </w:p>
    <w:p w:rsidR="00EB62FF" w:rsidRDefault="00EB62FF" w:rsidP="00EC7214">
      <w:pPr>
        <w:pStyle w:val="af6"/>
        <w:keepNext/>
        <w:rPr>
          <w:rtl/>
        </w:rPr>
      </w:pPr>
      <w:bookmarkStart w:id="4252" w:name="ET_yor_6490_56"/>
      <w:r w:rsidRPr="00ED781D">
        <w:rPr>
          <w:rStyle w:val="TagStyle"/>
          <w:rtl/>
        </w:rPr>
        <w:t xml:space="preserve"> &lt;&lt; יור &gt;&gt; </w:t>
      </w:r>
      <w:r>
        <w:rPr>
          <w:rtl/>
        </w:rPr>
        <w:t>היו"ר ניסים ואטורי:</w:t>
      </w:r>
      <w:r w:rsidRPr="00ED781D">
        <w:rPr>
          <w:rStyle w:val="TagStyle"/>
          <w:rtl/>
        </w:rPr>
        <w:t xml:space="preserve"> &lt;&lt; יור &gt;&gt;</w:t>
      </w:r>
      <w:r>
        <w:rPr>
          <w:rtl/>
        </w:rPr>
        <w:t xml:space="preserve">   </w:t>
      </w:r>
      <w:bookmarkEnd w:id="4252"/>
    </w:p>
    <w:p w:rsidR="00EB62FF" w:rsidRDefault="00EB62FF" w:rsidP="00ED0A0D">
      <w:pPr>
        <w:rPr>
          <w:rtl/>
          <w:lang w:eastAsia="he-IL"/>
        </w:rPr>
      </w:pPr>
    </w:p>
    <w:p w:rsidR="00EB62FF" w:rsidRDefault="00EB62FF" w:rsidP="00EC7214">
      <w:pPr>
        <w:rPr>
          <w:rtl/>
          <w:lang w:eastAsia="he-IL"/>
        </w:rPr>
      </w:pPr>
      <w:r>
        <w:rPr>
          <w:rFonts w:hint="cs"/>
          <w:rtl/>
          <w:lang w:eastAsia="he-IL"/>
        </w:rPr>
        <w:t>דבי ביטון, תודה</w:t>
      </w:r>
      <w:bookmarkStart w:id="4253" w:name="_ETM_Q19_653195"/>
      <w:bookmarkEnd w:id="4253"/>
      <w:r>
        <w:rPr>
          <w:rFonts w:hint="cs"/>
          <w:rtl/>
          <w:lang w:eastAsia="he-IL"/>
        </w:rPr>
        <w:t xml:space="preserve"> רבה. </w:t>
      </w:r>
      <w:bookmarkStart w:id="4254" w:name="_ETM_Q19_654858"/>
      <w:bookmarkEnd w:id="4254"/>
    </w:p>
    <w:p w:rsidR="00EB62FF" w:rsidRPr="00ED781D" w:rsidRDefault="00EB62FF" w:rsidP="00EC7214">
      <w:pPr>
        <w:rPr>
          <w:rtl/>
          <w:lang w:eastAsia="he-IL"/>
        </w:rPr>
      </w:pPr>
      <w:bookmarkStart w:id="4255" w:name="_ETM_Q19_654900"/>
      <w:bookmarkEnd w:id="4255"/>
    </w:p>
    <w:p w:rsidR="00EB62FF" w:rsidRDefault="00EB62FF" w:rsidP="00EC7214">
      <w:pPr>
        <w:pStyle w:val="-"/>
        <w:keepNext/>
        <w:rPr>
          <w:rtl/>
        </w:rPr>
      </w:pPr>
      <w:bookmarkStart w:id="4256" w:name="ET_speakercontinue_6605_55"/>
      <w:r w:rsidRPr="00ED781D">
        <w:rPr>
          <w:rStyle w:val="TagStyle"/>
          <w:rtl/>
        </w:rPr>
        <w:t xml:space="preserve"> &lt;&lt; דובר_המשך &gt;&gt; </w:t>
      </w:r>
      <w:r>
        <w:rPr>
          <w:rtl/>
        </w:rPr>
        <w:t>השרה לשוויון חברתי וקידום מעמד האישה מאי גולן:</w:t>
      </w:r>
      <w:r w:rsidRPr="00ED781D">
        <w:rPr>
          <w:rStyle w:val="TagStyle"/>
          <w:rtl/>
        </w:rPr>
        <w:t xml:space="preserve"> &lt;&lt; דובר_המשך &gt;&gt;</w:t>
      </w:r>
      <w:r>
        <w:rPr>
          <w:rtl/>
        </w:rPr>
        <w:t xml:space="preserve">   </w:t>
      </w:r>
      <w:bookmarkEnd w:id="4256"/>
    </w:p>
    <w:p w:rsidR="00EB62FF" w:rsidRDefault="00EB62FF" w:rsidP="00ED0A0D">
      <w:pPr>
        <w:rPr>
          <w:rtl/>
          <w:lang w:eastAsia="he-IL"/>
        </w:rPr>
      </w:pPr>
    </w:p>
    <w:p w:rsidR="00EB62FF" w:rsidRDefault="00EB62FF" w:rsidP="00EC7214">
      <w:pPr>
        <w:rPr>
          <w:rtl/>
          <w:lang w:eastAsia="he-IL"/>
        </w:rPr>
      </w:pPr>
      <w:bookmarkStart w:id="4257" w:name="_ETM_Q19_653238"/>
      <w:bookmarkEnd w:id="4257"/>
      <w:r>
        <w:rPr>
          <w:rFonts w:hint="cs"/>
          <w:rtl/>
          <w:lang w:eastAsia="he-IL"/>
        </w:rPr>
        <w:t>דבי, כל התארים שיש לך, כל זה, לא</w:t>
      </w:r>
      <w:bookmarkStart w:id="4258" w:name="_ETM_Q19_660454"/>
      <w:bookmarkEnd w:id="4258"/>
      <w:r>
        <w:rPr>
          <w:rFonts w:hint="cs"/>
          <w:rtl/>
          <w:lang w:eastAsia="he-IL"/>
        </w:rPr>
        <w:t xml:space="preserve"> יעזור. </w:t>
      </w:r>
      <w:bookmarkStart w:id="4259" w:name="_ETM_Q19_649582"/>
      <w:bookmarkStart w:id="4260" w:name="_ETM_Q19_648510"/>
      <w:bookmarkStart w:id="4261" w:name="_ETM_Q19_650079"/>
      <w:bookmarkStart w:id="4262" w:name="_ETM_Q19_651100"/>
      <w:bookmarkStart w:id="4263" w:name="_ETM_Q19_655336"/>
      <w:bookmarkEnd w:id="4259"/>
      <w:bookmarkEnd w:id="4260"/>
      <w:bookmarkEnd w:id="4261"/>
      <w:bookmarkEnd w:id="4262"/>
      <w:bookmarkEnd w:id="4263"/>
      <w:r>
        <w:rPr>
          <w:rtl/>
          <w:lang w:eastAsia="he-IL"/>
        </w:rPr>
        <w:t xml:space="preserve">אתם </w:t>
      </w:r>
      <w:bookmarkStart w:id="4264" w:name="_ETM_Q19_659572"/>
      <w:bookmarkEnd w:id="4264"/>
      <w:r>
        <w:rPr>
          <w:rtl/>
          <w:lang w:eastAsia="he-IL"/>
        </w:rPr>
        <w:t>יודעים, אני רוצה להגיד ל</w:t>
      </w:r>
      <w:r>
        <w:rPr>
          <w:rFonts w:hint="cs"/>
          <w:rtl/>
          <w:lang w:eastAsia="he-IL"/>
        </w:rPr>
        <w:t>כם</w:t>
      </w:r>
      <w:r>
        <w:rPr>
          <w:rtl/>
          <w:lang w:eastAsia="he-IL"/>
        </w:rPr>
        <w:t>, אם אני הייתי מדבר</w:t>
      </w:r>
      <w:r>
        <w:rPr>
          <w:rFonts w:hint="cs"/>
          <w:rtl/>
          <w:lang w:eastAsia="he-IL"/>
        </w:rPr>
        <w:t>ת כמו דבי ביטון,</w:t>
      </w:r>
      <w:r>
        <w:rPr>
          <w:rtl/>
          <w:lang w:eastAsia="he-IL"/>
        </w:rPr>
        <w:t xml:space="preserve"> </w:t>
      </w:r>
      <w:bookmarkStart w:id="4265" w:name="_ETM_Q19_665250"/>
      <w:bookmarkEnd w:id="4265"/>
      <w:r>
        <w:rPr>
          <w:rtl/>
          <w:lang w:eastAsia="he-IL"/>
        </w:rPr>
        <w:t>היו סוקלים אותי בכיכר העיר</w:t>
      </w:r>
      <w:r>
        <w:rPr>
          <w:rFonts w:hint="cs"/>
          <w:rtl/>
          <w:lang w:eastAsia="he-IL"/>
        </w:rPr>
        <w:t>.</w:t>
      </w:r>
      <w:r>
        <w:rPr>
          <w:rtl/>
          <w:lang w:eastAsia="he-IL"/>
        </w:rPr>
        <w:t xml:space="preserve"> אבל מה שמותר למזרחיות בשמאל</w:t>
      </w:r>
      <w:r>
        <w:rPr>
          <w:rFonts w:hint="cs"/>
          <w:rtl/>
          <w:lang w:eastAsia="he-IL"/>
        </w:rPr>
        <w:t>,</w:t>
      </w:r>
      <w:r>
        <w:rPr>
          <w:rtl/>
          <w:lang w:eastAsia="he-IL"/>
        </w:rPr>
        <w:t xml:space="preserve"> </w:t>
      </w:r>
      <w:bookmarkStart w:id="4266" w:name="_ETM_Q19_670350"/>
      <w:bookmarkEnd w:id="4266"/>
      <w:r>
        <w:rPr>
          <w:rtl/>
          <w:lang w:eastAsia="he-IL"/>
        </w:rPr>
        <w:t xml:space="preserve">ביש עתיד, אסור למזרחים בימין. אתה יודע למה? </w:t>
      </w:r>
    </w:p>
    <w:p w:rsidR="00EB62FF" w:rsidRDefault="00EB62FF" w:rsidP="00EC7214">
      <w:pPr>
        <w:rPr>
          <w:rtl/>
          <w:lang w:eastAsia="he-IL"/>
        </w:rPr>
      </w:pPr>
    </w:p>
    <w:p w:rsidR="00EB62FF" w:rsidRDefault="00EB62FF" w:rsidP="00EC7214">
      <w:pPr>
        <w:pStyle w:val="af5"/>
        <w:keepNext/>
        <w:rPr>
          <w:rtl/>
        </w:rPr>
      </w:pPr>
      <w:bookmarkStart w:id="4267" w:name="ET_interruption_6341_57"/>
      <w:r w:rsidRPr="00ED781D">
        <w:rPr>
          <w:rStyle w:val="TagStyle"/>
          <w:rtl/>
        </w:rPr>
        <w:t xml:space="preserve"> &lt;&lt; קריאה &gt;&gt; </w:t>
      </w:r>
      <w:r>
        <w:rPr>
          <w:rtl/>
        </w:rPr>
        <w:t>דבי ביטון (יש עתיד):</w:t>
      </w:r>
      <w:r w:rsidRPr="00ED781D">
        <w:rPr>
          <w:rStyle w:val="TagStyle"/>
          <w:rtl/>
        </w:rPr>
        <w:t xml:space="preserve"> &lt;&lt; קריאה &gt;&gt;</w:t>
      </w:r>
      <w:r>
        <w:rPr>
          <w:rtl/>
        </w:rPr>
        <w:t xml:space="preserve">   </w:t>
      </w:r>
      <w:bookmarkEnd w:id="4267"/>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 - - </w:t>
      </w:r>
    </w:p>
    <w:p w:rsidR="00EB62FF" w:rsidRDefault="00EB62FF" w:rsidP="00EC7214">
      <w:pPr>
        <w:rPr>
          <w:rtl/>
          <w:lang w:eastAsia="he-IL"/>
        </w:rPr>
      </w:pPr>
    </w:p>
    <w:p w:rsidR="00EB62FF" w:rsidRDefault="00EB62FF" w:rsidP="00EC7214">
      <w:pPr>
        <w:pStyle w:val="-"/>
        <w:keepNext/>
        <w:rPr>
          <w:rtl/>
        </w:rPr>
      </w:pPr>
      <w:bookmarkStart w:id="4268" w:name="ET_speakercontinue_6605_58"/>
      <w:r w:rsidRPr="00ED781D">
        <w:rPr>
          <w:rStyle w:val="TagStyle"/>
          <w:rtl/>
        </w:rPr>
        <w:t xml:space="preserve"> &lt;&lt; דובר_המשך &gt;&gt; </w:t>
      </w:r>
      <w:r>
        <w:rPr>
          <w:rtl/>
        </w:rPr>
        <w:t>השרה לשוויון חברתי וקידום מעמד האישה מאי גולן:</w:t>
      </w:r>
      <w:r w:rsidRPr="00ED781D">
        <w:rPr>
          <w:rStyle w:val="TagStyle"/>
          <w:rtl/>
        </w:rPr>
        <w:t xml:space="preserve"> &lt;&lt; דובר_המשך &gt;&gt;</w:t>
      </w:r>
      <w:r>
        <w:rPr>
          <w:rtl/>
        </w:rPr>
        <w:t xml:space="preserve">   </w:t>
      </w:r>
      <w:bookmarkEnd w:id="4268"/>
    </w:p>
    <w:p w:rsidR="00EB62FF" w:rsidRDefault="00EB62FF" w:rsidP="00ED0A0D">
      <w:pPr>
        <w:rPr>
          <w:rtl/>
          <w:lang w:eastAsia="he-IL"/>
        </w:rPr>
      </w:pPr>
    </w:p>
    <w:p w:rsidR="00EB62FF" w:rsidRDefault="00EB62FF" w:rsidP="00EC7214">
      <w:pPr>
        <w:rPr>
          <w:rtl/>
          <w:lang w:eastAsia="he-IL"/>
        </w:rPr>
      </w:pPr>
      <w:bookmarkStart w:id="4269" w:name="_ETM_Q19_676230"/>
      <w:bookmarkEnd w:id="4269"/>
      <w:r>
        <w:rPr>
          <w:rFonts w:hint="cs"/>
          <w:rtl/>
          <w:lang w:eastAsia="he-IL"/>
        </w:rPr>
        <w:t xml:space="preserve">כי הם מזרחי </w:t>
      </w:r>
      <w:bookmarkStart w:id="4270" w:name="_ETM_Q19_674963"/>
      <w:bookmarkEnd w:id="4270"/>
      <w:r>
        <w:rPr>
          <w:rFonts w:hint="cs"/>
          <w:rtl/>
          <w:lang w:eastAsia="he-IL"/>
        </w:rPr>
        <w:t>מחמד. אנחנו באמת</w:t>
      </w:r>
      <w:r>
        <w:rPr>
          <w:rtl/>
          <w:lang w:eastAsia="he-IL"/>
        </w:rPr>
        <w:t xml:space="preserve"> </w:t>
      </w:r>
      <w:bookmarkStart w:id="4271" w:name="_ETM_Q19_678540"/>
      <w:bookmarkEnd w:id="4271"/>
      <w:r>
        <w:rPr>
          <w:rtl/>
          <w:lang w:eastAsia="he-IL"/>
        </w:rPr>
        <w:t>מייצגים את העם שלנו</w:t>
      </w:r>
      <w:r>
        <w:rPr>
          <w:rFonts w:hint="cs"/>
          <w:rtl/>
          <w:lang w:eastAsia="he-IL"/>
        </w:rPr>
        <w:t>; אתם  מייצגים פחות מארבעה מנדטים</w:t>
      </w:r>
      <w:bookmarkStart w:id="4272" w:name="_ETM_Q19_680175"/>
      <w:bookmarkEnd w:id="4272"/>
      <w:r>
        <w:rPr>
          <w:rtl/>
          <w:lang w:eastAsia="he-IL"/>
        </w:rPr>
        <w:t xml:space="preserve"> </w:t>
      </w:r>
      <w:bookmarkStart w:id="4273" w:name="_ETM_Q19_682089"/>
      <w:bookmarkEnd w:id="4273"/>
      <w:r>
        <w:rPr>
          <w:rtl/>
          <w:lang w:eastAsia="he-IL"/>
        </w:rPr>
        <w:t>ביום טוב</w:t>
      </w:r>
      <w:r>
        <w:rPr>
          <w:rFonts w:hint="cs"/>
          <w:rtl/>
          <w:lang w:eastAsia="he-IL"/>
        </w:rPr>
        <w:t>.</w:t>
      </w:r>
      <w:r>
        <w:rPr>
          <w:rtl/>
          <w:lang w:eastAsia="he-IL"/>
        </w:rPr>
        <w:t xml:space="preserve"> אני מבינה את העצבים, אני מבינה את התסכול, </w:t>
      </w:r>
      <w:bookmarkStart w:id="4274" w:name="_ETM_Q19_686344"/>
      <w:bookmarkEnd w:id="4274"/>
      <w:r>
        <w:rPr>
          <w:rtl/>
          <w:lang w:eastAsia="he-IL"/>
        </w:rPr>
        <w:t>אני מבינה את הכעס</w:t>
      </w:r>
      <w:r>
        <w:rPr>
          <w:rFonts w:hint="cs"/>
          <w:rtl/>
          <w:lang w:eastAsia="he-IL"/>
        </w:rPr>
        <w:t>.</w:t>
      </w:r>
      <w:r>
        <w:rPr>
          <w:rtl/>
          <w:lang w:eastAsia="he-IL"/>
        </w:rPr>
        <w:t xml:space="preserve"> זה לא עובד, זה לא עובד</w:t>
      </w:r>
      <w:r>
        <w:rPr>
          <w:rFonts w:hint="cs"/>
          <w:rtl/>
          <w:lang w:eastAsia="he-IL"/>
        </w:rPr>
        <w:t>.</w:t>
      </w:r>
      <w:r>
        <w:rPr>
          <w:rtl/>
          <w:lang w:eastAsia="he-IL"/>
        </w:rPr>
        <w:t xml:space="preserve"> </w:t>
      </w:r>
      <w:bookmarkStart w:id="4275" w:name="_ETM_Q19_690599"/>
      <w:bookmarkEnd w:id="4275"/>
      <w:r>
        <w:rPr>
          <w:rtl/>
          <w:lang w:eastAsia="he-IL"/>
        </w:rPr>
        <w:t xml:space="preserve">זה לא עובד לכם גם בציבור שלכם. אתם מבריחים מנדטים </w:t>
      </w:r>
      <w:bookmarkStart w:id="4276" w:name="_ETM_Q19_694854"/>
      <w:bookmarkEnd w:id="4276"/>
      <w:r>
        <w:rPr>
          <w:rtl/>
          <w:lang w:eastAsia="he-IL"/>
        </w:rPr>
        <w:t xml:space="preserve">לראש המפלגה שלכם, שבאמת עבד קשה כדי להקים מפלגה. </w:t>
      </w:r>
    </w:p>
    <w:p w:rsidR="00EB62FF" w:rsidRDefault="00EB62FF" w:rsidP="00EC7214">
      <w:pPr>
        <w:rPr>
          <w:rtl/>
          <w:lang w:eastAsia="he-IL"/>
        </w:rPr>
      </w:pPr>
      <w:bookmarkStart w:id="4277" w:name="_ETM_Q19_698075"/>
      <w:bookmarkStart w:id="4278" w:name="_ETM_Q19_698122"/>
      <w:bookmarkStart w:id="4279" w:name="_ETM_Q19_698203"/>
      <w:bookmarkEnd w:id="4277"/>
      <w:bookmarkEnd w:id="4278"/>
      <w:bookmarkEnd w:id="4279"/>
    </w:p>
    <w:p w:rsidR="00EB62FF" w:rsidRDefault="00EB62FF" w:rsidP="00EC7214">
      <w:pPr>
        <w:pStyle w:val="af5"/>
        <w:keepNext/>
        <w:rPr>
          <w:rtl/>
        </w:rPr>
      </w:pPr>
      <w:bookmarkStart w:id="4280" w:name="ET_interruption_6341_19"/>
      <w:r w:rsidRPr="0029674E">
        <w:rPr>
          <w:rStyle w:val="TagStyle"/>
          <w:rtl/>
        </w:rPr>
        <w:t xml:space="preserve">&lt;&lt; קריאה &gt;&gt; </w:t>
      </w:r>
      <w:r>
        <w:rPr>
          <w:rtl/>
        </w:rPr>
        <w:t>דבי ביטון (יש עתיד):</w:t>
      </w:r>
      <w:r w:rsidRPr="0029674E">
        <w:rPr>
          <w:rStyle w:val="TagStyle"/>
          <w:rtl/>
        </w:rPr>
        <w:t xml:space="preserve"> &lt;&lt; קריאה &gt;&gt;</w:t>
      </w:r>
      <w:r>
        <w:rPr>
          <w:rtl/>
        </w:rPr>
        <w:t xml:space="preserve">   </w:t>
      </w:r>
      <w:bookmarkEnd w:id="4280"/>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הפח אשפה שיש לך - - - לזה התכוונת - - - </w:t>
      </w:r>
    </w:p>
    <w:p w:rsidR="00EB62FF" w:rsidRDefault="00EB62FF" w:rsidP="00EC7214">
      <w:pPr>
        <w:rPr>
          <w:rtl/>
          <w:lang w:eastAsia="he-IL"/>
        </w:rPr>
      </w:pPr>
    </w:p>
    <w:p w:rsidR="00EB62FF" w:rsidRDefault="00EB62FF" w:rsidP="00EC7214">
      <w:pPr>
        <w:pStyle w:val="-"/>
        <w:keepNext/>
        <w:rPr>
          <w:rtl/>
        </w:rPr>
      </w:pPr>
      <w:bookmarkStart w:id="4281" w:name="ET_speakercontinue_6605_59"/>
      <w:r w:rsidRPr="00351549">
        <w:rPr>
          <w:rStyle w:val="TagStyle"/>
          <w:rtl/>
        </w:rPr>
        <w:t xml:space="preserve"> &lt;&lt; דובר_המשך &gt;&gt; </w:t>
      </w:r>
      <w:r>
        <w:rPr>
          <w:rtl/>
        </w:rPr>
        <w:t>השרה לשוויון חברתי וקידום מעמד האישה מאי גולן:</w:t>
      </w:r>
      <w:r w:rsidRPr="00351549">
        <w:rPr>
          <w:rStyle w:val="TagStyle"/>
          <w:rtl/>
        </w:rPr>
        <w:t xml:space="preserve"> &lt;&lt; דובר_המשך &gt;&gt;</w:t>
      </w:r>
      <w:r>
        <w:rPr>
          <w:rtl/>
        </w:rPr>
        <w:t xml:space="preserve">   </w:t>
      </w:r>
      <w:bookmarkEnd w:id="4281"/>
    </w:p>
    <w:p w:rsidR="00EB62FF" w:rsidRDefault="00EB62FF" w:rsidP="00ED0A0D">
      <w:pPr>
        <w:rPr>
          <w:rtl/>
          <w:lang w:eastAsia="he-IL"/>
        </w:rPr>
      </w:pPr>
    </w:p>
    <w:p w:rsidR="00EB62FF" w:rsidRDefault="00EB62FF" w:rsidP="00EC7214">
      <w:pPr>
        <w:rPr>
          <w:rtl/>
          <w:lang w:eastAsia="he-IL"/>
        </w:rPr>
      </w:pPr>
      <w:bookmarkStart w:id="4282" w:name="_ETM_Q19_698190"/>
      <w:bookmarkStart w:id="4283" w:name="_ETM_Q19_698233"/>
      <w:bookmarkStart w:id="4284" w:name="_ETM_Q19_699109"/>
      <w:bookmarkEnd w:id="4282"/>
      <w:bookmarkEnd w:id="4283"/>
      <w:bookmarkEnd w:id="4284"/>
      <w:r>
        <w:rPr>
          <w:rtl/>
          <w:lang w:eastAsia="he-IL"/>
        </w:rPr>
        <w:t xml:space="preserve">אני רק אסיים בזה שאני מבקשת ממך, מר דוידסון, אם </w:t>
      </w:r>
      <w:bookmarkStart w:id="4285" w:name="_ETM_Q19_703364"/>
      <w:bookmarkEnd w:id="4285"/>
      <w:r>
        <w:rPr>
          <w:rtl/>
          <w:lang w:eastAsia="he-IL"/>
        </w:rPr>
        <w:t>אתה יכול</w:t>
      </w:r>
      <w:r>
        <w:rPr>
          <w:rFonts w:hint="cs"/>
          <w:rtl/>
          <w:lang w:eastAsia="he-IL"/>
        </w:rPr>
        <w:t>,</w:t>
      </w:r>
      <w:r>
        <w:rPr>
          <w:rtl/>
          <w:lang w:eastAsia="he-IL"/>
        </w:rPr>
        <w:t xml:space="preserve"> עד הפריימריז שדיברת עליו</w:t>
      </w:r>
      <w:r>
        <w:rPr>
          <w:rFonts w:hint="cs"/>
          <w:rtl/>
          <w:lang w:eastAsia="he-IL"/>
        </w:rPr>
        <w:t>,</w:t>
      </w:r>
      <w:r>
        <w:rPr>
          <w:rtl/>
          <w:lang w:eastAsia="he-IL"/>
        </w:rPr>
        <w:t xml:space="preserve"> לעלות ולעשות את זה</w:t>
      </w:r>
      <w:r>
        <w:rPr>
          <w:rFonts w:hint="cs"/>
          <w:rtl/>
          <w:lang w:eastAsia="he-IL"/>
        </w:rPr>
        <w:t xml:space="preserve"> עוד כמה פעמים - - </w:t>
      </w:r>
    </w:p>
    <w:p w:rsidR="00EB62FF" w:rsidRDefault="00EB62FF" w:rsidP="00EC7214">
      <w:pPr>
        <w:rPr>
          <w:rtl/>
          <w:lang w:eastAsia="he-IL"/>
        </w:rPr>
      </w:pPr>
    </w:p>
    <w:p w:rsidR="00EB62FF" w:rsidRDefault="00EB62FF" w:rsidP="00EC7214">
      <w:pPr>
        <w:pStyle w:val="af5"/>
        <w:keepNext/>
        <w:rPr>
          <w:rtl/>
        </w:rPr>
      </w:pPr>
      <w:bookmarkStart w:id="4286" w:name="_ETM_Q19_706236"/>
      <w:bookmarkStart w:id="4287" w:name="_ETM_Q19_706280"/>
      <w:bookmarkStart w:id="4288" w:name="ET_interruption_6255_21"/>
      <w:bookmarkEnd w:id="4286"/>
      <w:bookmarkEnd w:id="4287"/>
      <w:r w:rsidRPr="00425381">
        <w:rPr>
          <w:rStyle w:val="TagStyle"/>
          <w:rtl/>
        </w:rPr>
        <w:t xml:space="preserve">&lt;&lt; קריאה &gt;&gt; </w:t>
      </w:r>
      <w:r>
        <w:rPr>
          <w:rtl/>
        </w:rPr>
        <w:t>סימון דוידסון (יש עתיד):</w:t>
      </w:r>
      <w:r w:rsidRPr="00425381">
        <w:rPr>
          <w:rStyle w:val="TagStyle"/>
          <w:rtl/>
        </w:rPr>
        <w:t xml:space="preserve"> &lt;&lt; קריאה &gt;&gt;</w:t>
      </w:r>
      <w:r>
        <w:rPr>
          <w:rtl/>
        </w:rPr>
        <w:t xml:space="preserve">   </w:t>
      </w:r>
      <w:bookmarkEnd w:id="4288"/>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אם הייתי מראה לך מה כותבים לי, מאי גולן. </w:t>
      </w:r>
    </w:p>
    <w:p w:rsidR="00EB62FF" w:rsidRDefault="00EB62FF" w:rsidP="00EC7214">
      <w:pPr>
        <w:rPr>
          <w:rtl/>
          <w:lang w:eastAsia="he-IL"/>
        </w:rPr>
      </w:pPr>
      <w:bookmarkStart w:id="4289" w:name="_ETM_Q19_707722"/>
      <w:bookmarkStart w:id="4290" w:name="_ETM_Q19_707759"/>
      <w:bookmarkEnd w:id="4289"/>
      <w:bookmarkEnd w:id="4290"/>
    </w:p>
    <w:p w:rsidR="00EB62FF" w:rsidRDefault="00EB62FF" w:rsidP="00EC7214">
      <w:pPr>
        <w:pStyle w:val="-"/>
        <w:keepNext/>
        <w:rPr>
          <w:rtl/>
        </w:rPr>
      </w:pPr>
      <w:bookmarkStart w:id="4291" w:name="ET_speakercontinue_6605_60"/>
      <w:r w:rsidRPr="001E1B81">
        <w:rPr>
          <w:rStyle w:val="TagStyle"/>
          <w:rtl/>
        </w:rPr>
        <w:t xml:space="preserve"> &lt;&lt; דובר_המשך &gt;&gt; </w:t>
      </w:r>
      <w:r>
        <w:rPr>
          <w:rtl/>
        </w:rPr>
        <w:t>השרה לשוויון חברתי וקידום מעמד האישה מאי גולן:</w:t>
      </w:r>
      <w:r w:rsidRPr="001E1B81">
        <w:rPr>
          <w:rStyle w:val="TagStyle"/>
          <w:rtl/>
        </w:rPr>
        <w:t xml:space="preserve"> &lt;&lt; דובר_המשך &gt;&gt;</w:t>
      </w:r>
      <w:r>
        <w:rPr>
          <w:rtl/>
        </w:rPr>
        <w:t xml:space="preserve">   </w:t>
      </w:r>
      <w:bookmarkEnd w:id="4291"/>
    </w:p>
    <w:p w:rsidR="00EB62FF" w:rsidRDefault="00EB62FF" w:rsidP="00ED0A0D">
      <w:pPr>
        <w:rPr>
          <w:rtl/>
          <w:lang w:eastAsia="he-IL"/>
        </w:rPr>
      </w:pPr>
    </w:p>
    <w:p w:rsidR="00EB62FF" w:rsidRDefault="00EB62FF" w:rsidP="00EC7214">
      <w:pPr>
        <w:rPr>
          <w:rtl/>
          <w:lang w:eastAsia="he-IL"/>
        </w:rPr>
      </w:pPr>
      <w:r>
        <w:rPr>
          <w:rFonts w:hint="cs"/>
          <w:rtl/>
          <w:lang w:eastAsia="he-IL"/>
        </w:rPr>
        <w:t>- - עוד כמה פעמים לעלות ולהגיד: מאי</w:t>
      </w:r>
      <w:bookmarkStart w:id="4292" w:name="_ETM_Q19_712259"/>
      <w:bookmarkEnd w:id="4292"/>
      <w:r>
        <w:rPr>
          <w:rFonts w:hint="cs"/>
          <w:rtl/>
          <w:lang w:eastAsia="he-IL"/>
        </w:rPr>
        <w:t xml:space="preserve"> גולן, את לא תקבלי קול אחד בסניף הליכוד בנתניה</w:t>
      </w:r>
      <w:bookmarkStart w:id="4293" w:name="_ETM_Q19_713773"/>
      <w:bookmarkEnd w:id="4293"/>
      <w:r>
        <w:rPr>
          <w:rFonts w:hint="cs"/>
          <w:rtl/>
          <w:lang w:eastAsia="he-IL"/>
        </w:rPr>
        <w:t xml:space="preserve"> - - </w:t>
      </w:r>
      <w:bookmarkStart w:id="4294" w:name="_ETM_Q19_715628"/>
      <w:bookmarkEnd w:id="4294"/>
    </w:p>
    <w:p w:rsidR="00EB62FF" w:rsidRDefault="00EB62FF" w:rsidP="00EC7214">
      <w:pPr>
        <w:rPr>
          <w:rtl/>
          <w:lang w:eastAsia="he-IL"/>
        </w:rPr>
      </w:pPr>
      <w:bookmarkStart w:id="4295" w:name="_ETM_Q19_715687"/>
      <w:bookmarkEnd w:id="4295"/>
    </w:p>
    <w:p w:rsidR="00EB62FF" w:rsidRDefault="00EB62FF" w:rsidP="00EC7214">
      <w:pPr>
        <w:pStyle w:val="af5"/>
        <w:keepNext/>
        <w:rPr>
          <w:rtl/>
        </w:rPr>
      </w:pPr>
      <w:bookmarkStart w:id="4296" w:name="ET_interruption_6255_61"/>
      <w:r w:rsidRPr="001E1B81">
        <w:rPr>
          <w:rStyle w:val="TagStyle"/>
          <w:rtl/>
        </w:rPr>
        <w:t xml:space="preserve"> &lt;&lt; קריאה &gt;&gt; </w:t>
      </w:r>
      <w:r>
        <w:rPr>
          <w:rtl/>
        </w:rPr>
        <w:t>סימון דוידסון (יש עתיד):</w:t>
      </w:r>
      <w:r w:rsidRPr="001E1B81">
        <w:rPr>
          <w:rStyle w:val="TagStyle"/>
          <w:rtl/>
        </w:rPr>
        <w:t xml:space="preserve"> &lt;&lt; קריאה &gt;&gt;</w:t>
      </w:r>
      <w:r>
        <w:rPr>
          <w:rtl/>
        </w:rPr>
        <w:t xml:space="preserve">   </w:t>
      </w:r>
      <w:bookmarkEnd w:id="4296"/>
    </w:p>
    <w:p w:rsidR="00EB62FF" w:rsidRDefault="00EB62FF" w:rsidP="00ED0A0D">
      <w:pPr>
        <w:rPr>
          <w:rtl/>
          <w:lang w:eastAsia="he-IL"/>
        </w:rPr>
      </w:pPr>
    </w:p>
    <w:p w:rsidR="00EB62FF" w:rsidRDefault="00EB62FF" w:rsidP="00EC7214">
      <w:pPr>
        <w:rPr>
          <w:rtl/>
          <w:lang w:eastAsia="he-IL"/>
        </w:rPr>
      </w:pPr>
      <w:bookmarkStart w:id="4297" w:name="_ETM_Q19_707866"/>
      <w:bookmarkStart w:id="4298" w:name="_ETM_Q19_707898"/>
      <w:bookmarkStart w:id="4299" w:name="_ETM_Q19_708027"/>
      <w:bookmarkStart w:id="4300" w:name="_ETM_Q19_708106"/>
      <w:bookmarkStart w:id="4301" w:name="_ETM_Q19_708155"/>
      <w:bookmarkStart w:id="4302" w:name="_ETM_Q19_708256"/>
      <w:bookmarkEnd w:id="4297"/>
      <w:bookmarkEnd w:id="4298"/>
      <w:bookmarkEnd w:id="4299"/>
      <w:bookmarkEnd w:id="4300"/>
      <w:bookmarkEnd w:id="4301"/>
      <w:bookmarkEnd w:id="4302"/>
      <w:r>
        <w:rPr>
          <w:rFonts w:hint="cs"/>
          <w:rtl/>
          <w:lang w:eastAsia="he-IL"/>
        </w:rPr>
        <w:t>אם הייתי מראה לך מה כותבים לי. תעברי לבן גביר, בליכוד אין לך סיכוי.</w:t>
      </w:r>
    </w:p>
    <w:p w:rsidR="00EB62FF" w:rsidRDefault="00EB62FF" w:rsidP="00EC7214">
      <w:pPr>
        <w:rPr>
          <w:rtl/>
          <w:lang w:eastAsia="he-IL"/>
        </w:rPr>
      </w:pPr>
    </w:p>
    <w:p w:rsidR="00EB62FF" w:rsidRDefault="00EB62FF" w:rsidP="00EC7214">
      <w:pPr>
        <w:pStyle w:val="-"/>
        <w:keepNext/>
        <w:rPr>
          <w:rtl/>
        </w:rPr>
      </w:pPr>
      <w:bookmarkStart w:id="4303" w:name="ET_speakercontinue_6605_62"/>
      <w:r w:rsidRPr="001E1B81">
        <w:rPr>
          <w:rStyle w:val="TagStyle"/>
          <w:rtl/>
        </w:rPr>
        <w:t xml:space="preserve"> &lt;&lt; דובר_המשך &gt;&gt; </w:t>
      </w:r>
      <w:r>
        <w:rPr>
          <w:rtl/>
        </w:rPr>
        <w:t>השרה לשוויון חברתי וקידום מעמד האישה מאי גולן:</w:t>
      </w:r>
      <w:r w:rsidRPr="001E1B81">
        <w:rPr>
          <w:rStyle w:val="TagStyle"/>
          <w:rtl/>
        </w:rPr>
        <w:t xml:space="preserve"> &lt;&lt; דובר_המשך &gt;&gt;</w:t>
      </w:r>
      <w:r>
        <w:rPr>
          <w:rtl/>
        </w:rPr>
        <w:t xml:space="preserve">   </w:t>
      </w:r>
      <w:bookmarkEnd w:id="4303"/>
    </w:p>
    <w:p w:rsidR="00EB62FF" w:rsidRDefault="00EB62FF" w:rsidP="00ED0A0D">
      <w:pPr>
        <w:rPr>
          <w:rtl/>
          <w:lang w:eastAsia="he-IL"/>
        </w:rPr>
      </w:pPr>
    </w:p>
    <w:p w:rsidR="00EB62FF" w:rsidRDefault="00EB62FF" w:rsidP="00EC7214">
      <w:pPr>
        <w:rPr>
          <w:rtl/>
          <w:lang w:eastAsia="he-IL"/>
        </w:rPr>
      </w:pPr>
      <w:bookmarkStart w:id="4304" w:name="_ETM_Q19_718472"/>
      <w:bookmarkEnd w:id="4304"/>
      <w:r>
        <w:rPr>
          <w:rFonts w:hint="cs"/>
          <w:rtl/>
          <w:lang w:eastAsia="he-IL"/>
        </w:rPr>
        <w:t xml:space="preserve">- - תקשיב, הקולות שיהיו לי בכלל במדינת </w:t>
      </w:r>
      <w:bookmarkStart w:id="4305" w:name="_ETM_Q19_719201"/>
      <w:bookmarkEnd w:id="4305"/>
      <w:r>
        <w:rPr>
          <w:rFonts w:hint="cs"/>
          <w:rtl/>
          <w:lang w:eastAsia="he-IL"/>
        </w:rPr>
        <w:t xml:space="preserve">ישראל ולא בסניף הליכוד </w:t>
      </w:r>
      <w:r>
        <w:rPr>
          <w:rtl/>
          <w:lang w:eastAsia="he-IL"/>
        </w:rPr>
        <w:t>–</w:t>
      </w:r>
      <w:r>
        <w:rPr>
          <w:rFonts w:hint="cs"/>
          <w:rtl/>
          <w:lang w:eastAsia="he-IL"/>
        </w:rPr>
        <w:t xml:space="preserve"> אני לא </w:t>
      </w:r>
      <w:bookmarkStart w:id="4306" w:name="_ETM_Q19_722495"/>
      <w:bookmarkEnd w:id="4306"/>
      <w:r>
        <w:rPr>
          <w:rFonts w:hint="cs"/>
          <w:rtl/>
          <w:lang w:eastAsia="he-IL"/>
        </w:rPr>
        <w:t xml:space="preserve">יודעת באיזו אשליה, באיזה </w:t>
      </w:r>
      <w:r>
        <w:rPr>
          <w:lang w:eastAsia="he-IL"/>
        </w:rPr>
        <w:t>illusion</w:t>
      </w:r>
      <w:r>
        <w:rPr>
          <w:rFonts w:hint="cs"/>
          <w:rtl/>
          <w:lang w:eastAsia="he-IL"/>
        </w:rPr>
        <w:t xml:space="preserve"> אתה חי שאתה </w:t>
      </w:r>
      <w:bookmarkStart w:id="4307" w:name="_ETM_Q19_727496"/>
      <w:bookmarkEnd w:id="4307"/>
      <w:r>
        <w:rPr>
          <w:rFonts w:hint="cs"/>
          <w:rtl/>
          <w:lang w:eastAsia="he-IL"/>
        </w:rPr>
        <w:t xml:space="preserve">חושב שמישהו מקשיב לך. </w:t>
      </w:r>
    </w:p>
    <w:p w:rsidR="00EB62FF" w:rsidRDefault="00EB62FF" w:rsidP="00EC7214">
      <w:pPr>
        <w:rPr>
          <w:rtl/>
          <w:lang w:eastAsia="he-IL"/>
        </w:rPr>
      </w:pPr>
    </w:p>
    <w:p w:rsidR="00EB62FF" w:rsidRDefault="00EB62FF" w:rsidP="00EC7214">
      <w:pPr>
        <w:pStyle w:val="af5"/>
        <w:keepNext/>
        <w:rPr>
          <w:rtl/>
        </w:rPr>
      </w:pPr>
      <w:bookmarkStart w:id="4308" w:name="ET_interruption_6255_63"/>
      <w:r w:rsidRPr="00E327F0">
        <w:rPr>
          <w:rStyle w:val="TagStyle"/>
          <w:rtl/>
        </w:rPr>
        <w:t xml:space="preserve"> &lt;&lt; קריאה &gt;&gt; </w:t>
      </w:r>
      <w:r>
        <w:rPr>
          <w:rtl/>
        </w:rPr>
        <w:t>סימון דוידסון (יש עתיד):</w:t>
      </w:r>
      <w:r w:rsidRPr="00E327F0">
        <w:rPr>
          <w:rStyle w:val="TagStyle"/>
          <w:rtl/>
        </w:rPr>
        <w:t xml:space="preserve"> &lt;&lt; קריאה &gt;&gt;</w:t>
      </w:r>
      <w:r>
        <w:rPr>
          <w:rtl/>
        </w:rPr>
        <w:t xml:space="preserve">   </w:t>
      </w:r>
      <w:bookmarkEnd w:id="4308"/>
    </w:p>
    <w:p w:rsidR="00EB62FF" w:rsidRDefault="00EB62FF" w:rsidP="00ED0A0D">
      <w:pPr>
        <w:rPr>
          <w:rtl/>
          <w:lang w:eastAsia="he-IL"/>
        </w:rPr>
      </w:pPr>
    </w:p>
    <w:p w:rsidR="00EB62FF" w:rsidRDefault="00EB62FF" w:rsidP="00EC7214">
      <w:pPr>
        <w:rPr>
          <w:rtl/>
          <w:lang w:eastAsia="he-IL"/>
        </w:rPr>
      </w:pPr>
      <w:r>
        <w:rPr>
          <w:rFonts w:hint="cs"/>
          <w:rtl/>
          <w:lang w:eastAsia="he-IL"/>
        </w:rPr>
        <w:t>אם הייתי מראה לך מה כותבים</w:t>
      </w:r>
      <w:bookmarkStart w:id="4309" w:name="_ETM_Q19_727371"/>
      <w:bookmarkEnd w:id="4309"/>
      <w:r>
        <w:rPr>
          <w:rFonts w:hint="cs"/>
          <w:rtl/>
          <w:lang w:eastAsia="he-IL"/>
        </w:rPr>
        <w:t xml:space="preserve"> לי. </w:t>
      </w:r>
      <w:bookmarkStart w:id="4310" w:name="_ETM_Q19_729019"/>
      <w:bookmarkEnd w:id="4310"/>
    </w:p>
    <w:p w:rsidR="00EB62FF" w:rsidRDefault="00EB62FF" w:rsidP="00EC7214">
      <w:pPr>
        <w:rPr>
          <w:rtl/>
          <w:lang w:eastAsia="he-IL"/>
        </w:rPr>
      </w:pPr>
      <w:bookmarkStart w:id="4311" w:name="_ETM_Q19_729066"/>
      <w:bookmarkEnd w:id="4311"/>
    </w:p>
    <w:p w:rsidR="00EB62FF" w:rsidRDefault="00EB62FF" w:rsidP="00EC7214">
      <w:pPr>
        <w:pStyle w:val="-"/>
        <w:keepNext/>
        <w:rPr>
          <w:rtl/>
        </w:rPr>
      </w:pPr>
      <w:bookmarkStart w:id="4312" w:name="ET_speakercontinue_6605_64"/>
      <w:r w:rsidRPr="00E327F0">
        <w:rPr>
          <w:rStyle w:val="TagStyle"/>
          <w:rtl/>
        </w:rPr>
        <w:t xml:space="preserve"> &lt;&lt; דובר_המשך &gt;&gt; </w:t>
      </w:r>
      <w:r>
        <w:rPr>
          <w:rtl/>
        </w:rPr>
        <w:t>השרה לשוויון חברתי וקידום מעמד האישה מאי גולן:</w:t>
      </w:r>
      <w:r w:rsidRPr="00E327F0">
        <w:rPr>
          <w:rStyle w:val="TagStyle"/>
          <w:rtl/>
        </w:rPr>
        <w:t xml:space="preserve"> &lt;&lt; דובר_המשך &gt;&gt;</w:t>
      </w:r>
      <w:r>
        <w:rPr>
          <w:rtl/>
        </w:rPr>
        <w:t xml:space="preserve">   </w:t>
      </w:r>
      <w:bookmarkEnd w:id="4312"/>
    </w:p>
    <w:p w:rsidR="00EB62FF" w:rsidRDefault="00EB62FF" w:rsidP="00ED0A0D">
      <w:pPr>
        <w:rPr>
          <w:rtl/>
          <w:lang w:eastAsia="he-IL"/>
        </w:rPr>
      </w:pPr>
    </w:p>
    <w:p w:rsidR="00EB62FF" w:rsidRDefault="00EB62FF" w:rsidP="00EC7214">
      <w:pPr>
        <w:rPr>
          <w:rtl/>
          <w:lang w:eastAsia="he-IL"/>
        </w:rPr>
      </w:pPr>
      <w:bookmarkStart w:id="4313" w:name="_ETM_Q19_708979"/>
      <w:bookmarkStart w:id="4314" w:name="_ETM_Q19_712969"/>
      <w:bookmarkStart w:id="4315" w:name="_ETM_Q19_714460"/>
      <w:bookmarkStart w:id="4316" w:name="_ETM_Q19_717545"/>
      <w:bookmarkStart w:id="4317" w:name="_ETM_Q19_721859"/>
      <w:bookmarkStart w:id="4318" w:name="_ETM_Q19_723309"/>
      <w:bookmarkStart w:id="4319" w:name="_ETM_Q19_724609"/>
      <w:bookmarkStart w:id="4320" w:name="_ETM_Q19_729524"/>
      <w:bookmarkEnd w:id="4313"/>
      <w:bookmarkEnd w:id="4314"/>
      <w:bookmarkEnd w:id="4315"/>
      <w:bookmarkEnd w:id="4316"/>
      <w:bookmarkEnd w:id="4317"/>
      <w:bookmarkEnd w:id="4318"/>
      <w:bookmarkEnd w:id="4319"/>
      <w:bookmarkEnd w:id="4320"/>
      <w:r>
        <w:rPr>
          <w:rtl/>
          <w:lang w:eastAsia="he-IL"/>
        </w:rPr>
        <w:t xml:space="preserve">ובקיצור, אני אגיד. </w:t>
      </w:r>
    </w:p>
    <w:p w:rsidR="00EB62FF" w:rsidRDefault="00EB62FF" w:rsidP="00EC7214">
      <w:pPr>
        <w:rPr>
          <w:rtl/>
          <w:lang w:eastAsia="he-IL"/>
        </w:rPr>
      </w:pPr>
      <w:bookmarkStart w:id="4321" w:name="_ETM_Q19_731471"/>
      <w:bookmarkStart w:id="4322" w:name="_ETM_Q19_731511"/>
      <w:bookmarkEnd w:id="4321"/>
      <w:bookmarkEnd w:id="4322"/>
    </w:p>
    <w:p w:rsidR="00EB62FF" w:rsidRDefault="00EB62FF" w:rsidP="00EC7214">
      <w:pPr>
        <w:pStyle w:val="af6"/>
        <w:keepNext/>
        <w:rPr>
          <w:rtl/>
        </w:rPr>
      </w:pPr>
      <w:bookmarkStart w:id="4323" w:name="ET_yor_6490_65"/>
      <w:r w:rsidRPr="00E327F0">
        <w:rPr>
          <w:rStyle w:val="TagStyle"/>
          <w:rtl/>
        </w:rPr>
        <w:t xml:space="preserve"> &lt;&lt; יור &gt;&gt; </w:t>
      </w:r>
      <w:r>
        <w:rPr>
          <w:rtl/>
        </w:rPr>
        <w:t>היו"ר ניסים ואטורי:</w:t>
      </w:r>
      <w:r w:rsidRPr="00E327F0">
        <w:rPr>
          <w:rStyle w:val="TagStyle"/>
          <w:rtl/>
        </w:rPr>
        <w:t xml:space="preserve"> &lt;&lt; יור &gt;&gt;</w:t>
      </w:r>
      <w:r>
        <w:rPr>
          <w:rtl/>
        </w:rPr>
        <w:t xml:space="preserve">   </w:t>
      </w:r>
      <w:bookmarkEnd w:id="4323"/>
    </w:p>
    <w:p w:rsidR="00EB62FF" w:rsidRDefault="00EB62FF" w:rsidP="00ED0A0D">
      <w:pPr>
        <w:rPr>
          <w:rtl/>
          <w:lang w:eastAsia="he-IL"/>
        </w:rPr>
      </w:pPr>
    </w:p>
    <w:p w:rsidR="00EB62FF" w:rsidRDefault="00EB62FF" w:rsidP="00EC7214">
      <w:pPr>
        <w:rPr>
          <w:rtl/>
          <w:lang w:eastAsia="he-IL"/>
        </w:rPr>
      </w:pPr>
      <w:r>
        <w:rPr>
          <w:rFonts w:hint="cs"/>
          <w:rtl/>
          <w:lang w:eastAsia="he-IL"/>
        </w:rPr>
        <w:t>נאור, אתה יכול לבדוק לי את השומה, אם היא</w:t>
      </w:r>
      <w:bookmarkStart w:id="4324" w:name="_ETM_Q19_730295"/>
      <w:bookmarkEnd w:id="4324"/>
      <w:r>
        <w:rPr>
          <w:rFonts w:hint="cs"/>
          <w:rtl/>
          <w:lang w:eastAsia="he-IL"/>
        </w:rPr>
        <w:t xml:space="preserve"> בסדר?</w:t>
      </w:r>
    </w:p>
    <w:p w:rsidR="00EB62FF" w:rsidRDefault="00EB62FF" w:rsidP="00EC7214">
      <w:pPr>
        <w:rPr>
          <w:rtl/>
          <w:lang w:eastAsia="he-IL"/>
        </w:rPr>
      </w:pPr>
    </w:p>
    <w:p w:rsidR="00EB62FF" w:rsidRDefault="00EB62FF" w:rsidP="00EC7214">
      <w:pPr>
        <w:pStyle w:val="af5"/>
        <w:keepNext/>
        <w:rPr>
          <w:rtl/>
        </w:rPr>
      </w:pPr>
      <w:bookmarkStart w:id="4325" w:name="ET_interruption_6255_66"/>
      <w:r w:rsidRPr="00E327F0">
        <w:rPr>
          <w:rStyle w:val="TagStyle"/>
          <w:rtl/>
        </w:rPr>
        <w:t xml:space="preserve"> &lt;&lt; קריאה &gt;&gt; </w:t>
      </w:r>
      <w:r>
        <w:rPr>
          <w:rtl/>
        </w:rPr>
        <w:t>סימון דוידסון (יש עתיד):</w:t>
      </w:r>
      <w:r w:rsidRPr="00E327F0">
        <w:rPr>
          <w:rStyle w:val="TagStyle"/>
          <w:rtl/>
        </w:rPr>
        <w:t xml:space="preserve"> &lt;&lt; קריאה &gt;&gt;</w:t>
      </w:r>
      <w:r>
        <w:rPr>
          <w:rtl/>
        </w:rPr>
        <w:t xml:space="preserve">   </w:t>
      </w:r>
      <w:bookmarkEnd w:id="4325"/>
    </w:p>
    <w:p w:rsidR="00EB62FF" w:rsidRDefault="00EB62FF" w:rsidP="00ED0A0D">
      <w:pPr>
        <w:rPr>
          <w:rtl/>
          <w:lang w:eastAsia="he-IL"/>
        </w:rPr>
      </w:pPr>
    </w:p>
    <w:p w:rsidR="00EB62FF" w:rsidRPr="00E327F0" w:rsidRDefault="00EB62FF" w:rsidP="00EC7214">
      <w:pPr>
        <w:rPr>
          <w:rtl/>
          <w:lang w:eastAsia="he-IL"/>
        </w:rPr>
      </w:pPr>
      <w:bookmarkStart w:id="4326" w:name="_ETM_Q19_730829"/>
      <w:bookmarkEnd w:id="4326"/>
      <w:r>
        <w:rPr>
          <w:rFonts w:hint="cs"/>
          <w:rtl/>
          <w:lang w:eastAsia="he-IL"/>
        </w:rPr>
        <w:t>אם הייתי מראה לך מה כותבים</w:t>
      </w:r>
      <w:bookmarkStart w:id="4327" w:name="_ETM_Q19_729641"/>
      <w:bookmarkEnd w:id="4327"/>
      <w:r>
        <w:rPr>
          <w:rFonts w:hint="cs"/>
          <w:rtl/>
          <w:lang w:eastAsia="he-IL"/>
        </w:rPr>
        <w:t xml:space="preserve"> לי רונן כלפי, אריק סיני. </w:t>
      </w:r>
    </w:p>
    <w:p w:rsidR="00EB62FF" w:rsidRDefault="00EB62FF" w:rsidP="00EC7214">
      <w:pPr>
        <w:rPr>
          <w:rtl/>
          <w:lang w:eastAsia="he-IL"/>
        </w:rPr>
      </w:pPr>
      <w:bookmarkStart w:id="4328" w:name="_ETM_Q19_731614"/>
      <w:bookmarkStart w:id="4329" w:name="_ETM_Q19_731718"/>
      <w:bookmarkEnd w:id="4328"/>
      <w:bookmarkEnd w:id="4329"/>
    </w:p>
    <w:p w:rsidR="00EB62FF" w:rsidRDefault="00EB62FF" w:rsidP="00EC7214">
      <w:pPr>
        <w:pStyle w:val="-"/>
        <w:keepNext/>
        <w:rPr>
          <w:rtl/>
        </w:rPr>
      </w:pPr>
      <w:bookmarkStart w:id="4330" w:name="TOR_Q20"/>
      <w:bookmarkStart w:id="4331" w:name="ET_speakercontinue_6605_20"/>
      <w:bookmarkEnd w:id="4330"/>
      <w:r w:rsidRPr="00090571">
        <w:rPr>
          <w:rStyle w:val="TagStyle"/>
          <w:rtl/>
        </w:rPr>
        <w:t xml:space="preserve"> &lt;&lt; דובר_המשך &gt;&gt; </w:t>
      </w:r>
      <w:r>
        <w:rPr>
          <w:rtl/>
        </w:rPr>
        <w:t>השרה לשוויון חברתי וקידום מעמד האישה מאי גולן:</w:t>
      </w:r>
      <w:r w:rsidRPr="00090571">
        <w:rPr>
          <w:rStyle w:val="TagStyle"/>
          <w:rtl/>
        </w:rPr>
        <w:t xml:space="preserve"> &lt;&lt; דובר_המשך &gt;&gt;</w:t>
      </w:r>
      <w:r>
        <w:rPr>
          <w:rtl/>
        </w:rPr>
        <w:t xml:space="preserve">   </w:t>
      </w:r>
      <w:bookmarkEnd w:id="4331"/>
    </w:p>
    <w:p w:rsidR="00EB62FF" w:rsidRDefault="00EB62FF" w:rsidP="00ED0A0D">
      <w:pPr>
        <w:rPr>
          <w:rtl/>
        </w:rPr>
      </w:pPr>
    </w:p>
    <w:p w:rsidR="00EB62FF" w:rsidRDefault="00EB62FF" w:rsidP="00EC7214">
      <w:pPr>
        <w:rPr>
          <w:rtl/>
        </w:rPr>
      </w:pPr>
      <w:r>
        <w:rPr>
          <w:rFonts w:hint="cs"/>
          <w:rtl/>
        </w:rPr>
        <w:t xml:space="preserve">לפיד כאן? איפה לפיד? אתה יודע שיש לך מישהו במפלגה שמתעסק בסניף הליכוד </w:t>
      </w:r>
      <w:bookmarkStart w:id="4332" w:name="_ETM_Q20_151087"/>
      <w:bookmarkEnd w:id="4332"/>
      <w:r>
        <w:rPr>
          <w:rFonts w:hint="cs"/>
          <w:rtl/>
        </w:rPr>
        <w:t>בנתניה? הוא אומר שלא נקבל שם קול. לזה שריינת</w:t>
      </w:r>
      <w:bookmarkStart w:id="4333" w:name="_ETM_Q20_155575"/>
      <w:bookmarkEnd w:id="4333"/>
      <w:r>
        <w:rPr>
          <w:rFonts w:hint="cs"/>
          <w:rtl/>
        </w:rPr>
        <w:t xml:space="preserve"> אותם? בשביל שהם יתעסקו במפלגה אחרת? בשביל זה הבאת את </w:t>
      </w:r>
      <w:bookmarkStart w:id="4334" w:name="_ETM_Q20_160306"/>
      <w:bookmarkEnd w:id="4334"/>
      <w:r>
        <w:rPr>
          <w:rFonts w:hint="cs"/>
          <w:rtl/>
        </w:rPr>
        <w:t xml:space="preserve">סימון דוידסון? </w:t>
      </w:r>
      <w:proofErr w:type="spellStart"/>
      <w:r>
        <w:rPr>
          <w:rFonts w:hint="cs"/>
          <w:rtl/>
        </w:rPr>
        <w:t>בחייאת</w:t>
      </w:r>
      <w:proofErr w:type="spellEnd"/>
      <w:r>
        <w:rPr>
          <w:rFonts w:hint="cs"/>
          <w:rtl/>
        </w:rPr>
        <w:t xml:space="preserve">, לפיד, עבדת קשה, הקמת מפלגה. </w:t>
      </w:r>
    </w:p>
    <w:p w:rsidR="00EB62FF" w:rsidRDefault="00EB62FF" w:rsidP="00EC7214">
      <w:pPr>
        <w:rPr>
          <w:rtl/>
        </w:rPr>
      </w:pPr>
      <w:bookmarkStart w:id="4335" w:name="_ETM_Q20_166781"/>
      <w:bookmarkStart w:id="4336" w:name="_ETM_Q20_166832"/>
      <w:bookmarkStart w:id="4337" w:name="_ETM_Q20_166847"/>
      <w:bookmarkEnd w:id="4335"/>
      <w:bookmarkEnd w:id="4336"/>
      <w:bookmarkEnd w:id="4337"/>
    </w:p>
    <w:p w:rsidR="00EB62FF" w:rsidRDefault="00EB62FF" w:rsidP="00EC7214">
      <w:pPr>
        <w:rPr>
          <w:rtl/>
        </w:rPr>
      </w:pPr>
      <w:bookmarkStart w:id="4338" w:name="_ETM_Q20_166882"/>
      <w:bookmarkEnd w:id="4338"/>
      <w:r>
        <w:rPr>
          <w:rFonts w:hint="cs"/>
          <w:rtl/>
        </w:rPr>
        <w:t xml:space="preserve">בקיצור, אני </w:t>
      </w:r>
      <w:bookmarkStart w:id="4339" w:name="_ETM_Q20_165359"/>
      <w:bookmarkEnd w:id="4339"/>
      <w:r>
        <w:rPr>
          <w:rFonts w:hint="cs"/>
          <w:rtl/>
        </w:rPr>
        <w:t xml:space="preserve">קוראת לסניף הליכוד בנתניה: אם יש שם מישהו שמקשיב לסימון </w:t>
      </w:r>
      <w:bookmarkStart w:id="4340" w:name="_ETM_Q20_167671"/>
      <w:bookmarkEnd w:id="4340"/>
      <w:r>
        <w:rPr>
          <w:rFonts w:hint="cs"/>
          <w:rtl/>
        </w:rPr>
        <w:t xml:space="preserve">דוידסון </w:t>
      </w:r>
      <w:r>
        <w:rPr>
          <w:rFonts w:hint="eastAsia"/>
          <w:rtl/>
        </w:rPr>
        <w:t>–</w:t>
      </w:r>
      <w:r>
        <w:rPr>
          <w:rFonts w:hint="cs"/>
          <w:rtl/>
        </w:rPr>
        <w:t xml:space="preserve"> אל תצביעו לי, אני מבקשת מכם.</w:t>
      </w:r>
    </w:p>
    <w:p w:rsidR="00EB62FF" w:rsidRDefault="00EB62FF" w:rsidP="00EC7214">
      <w:pPr>
        <w:rPr>
          <w:rtl/>
        </w:rPr>
      </w:pPr>
    </w:p>
    <w:p w:rsidR="00EB62FF" w:rsidRDefault="00EB62FF" w:rsidP="00EC7214">
      <w:pPr>
        <w:pStyle w:val="af5"/>
        <w:keepNext/>
        <w:rPr>
          <w:rtl/>
        </w:rPr>
      </w:pPr>
      <w:bookmarkStart w:id="4341" w:name="ET_interruption_6255_7"/>
      <w:r w:rsidRPr="00DC1B3C">
        <w:rPr>
          <w:rStyle w:val="TagStyle"/>
          <w:rtl/>
        </w:rPr>
        <w:t xml:space="preserve"> &lt;&lt; קריאה &gt;&gt; </w:t>
      </w:r>
      <w:r>
        <w:rPr>
          <w:rtl/>
        </w:rPr>
        <w:t>סימון דוידסון (יש עתיד):</w:t>
      </w:r>
      <w:r w:rsidRPr="00DC1B3C">
        <w:rPr>
          <w:rStyle w:val="TagStyle"/>
          <w:rtl/>
        </w:rPr>
        <w:t xml:space="preserve"> &lt;&lt; קריאה &gt;&gt;</w:t>
      </w:r>
      <w:r>
        <w:rPr>
          <w:rtl/>
        </w:rPr>
        <w:t xml:space="preserve"> </w:t>
      </w:r>
      <w:bookmarkEnd w:id="4341"/>
    </w:p>
    <w:p w:rsidR="00EB62FF" w:rsidRDefault="00EB62FF" w:rsidP="00ED0A0D">
      <w:pPr>
        <w:rPr>
          <w:rtl/>
        </w:rPr>
      </w:pPr>
    </w:p>
    <w:p w:rsidR="00EB62FF" w:rsidRDefault="00EB62FF" w:rsidP="00EC7214">
      <w:pPr>
        <w:rPr>
          <w:rtl/>
        </w:rPr>
      </w:pPr>
      <w:bookmarkStart w:id="4342" w:name="_ETM_Q20_170784"/>
      <w:bookmarkEnd w:id="4342"/>
      <w:r>
        <w:rPr>
          <w:rFonts w:hint="cs"/>
          <w:rtl/>
        </w:rPr>
        <w:t>תספר לה, תספר לה שכדאי, היא לא יודעת.</w:t>
      </w:r>
      <w:bookmarkStart w:id="4343" w:name="_ETM_Q20_171190"/>
      <w:bookmarkEnd w:id="4343"/>
    </w:p>
    <w:p w:rsidR="00EB62FF" w:rsidRDefault="00EB62FF" w:rsidP="00EC7214">
      <w:pPr>
        <w:rPr>
          <w:rtl/>
        </w:rPr>
      </w:pPr>
      <w:bookmarkStart w:id="4344" w:name="_ETM_Q20_171229"/>
      <w:bookmarkEnd w:id="4344"/>
    </w:p>
    <w:p w:rsidR="00EB62FF" w:rsidRDefault="00EB62FF" w:rsidP="00EC7214">
      <w:pPr>
        <w:pStyle w:val="-"/>
        <w:keepNext/>
        <w:rPr>
          <w:rtl/>
        </w:rPr>
      </w:pPr>
      <w:r w:rsidRPr="00705B55">
        <w:rPr>
          <w:rStyle w:val="TagStyle"/>
          <w:rtl/>
        </w:rPr>
        <w:t xml:space="preserve"> &lt;&lt; דובר_המשך &gt;&gt; </w:t>
      </w:r>
      <w:r>
        <w:rPr>
          <w:rtl/>
        </w:rPr>
        <w:t>השרה לשוויון חברתי וקידום מעמד האישה מאי גולן:</w:t>
      </w:r>
      <w:r w:rsidRPr="00705B55">
        <w:rPr>
          <w:rStyle w:val="TagStyle"/>
          <w:rtl/>
        </w:rPr>
        <w:t xml:space="preserve"> &lt;&lt; דובר_המשך &gt;&gt;</w:t>
      </w:r>
      <w:r>
        <w:rPr>
          <w:rtl/>
        </w:rPr>
        <w:t xml:space="preserve">   </w:t>
      </w:r>
    </w:p>
    <w:p w:rsidR="00EB62FF" w:rsidRDefault="00EB62FF" w:rsidP="00ED0A0D">
      <w:pPr>
        <w:rPr>
          <w:rtl/>
        </w:rPr>
      </w:pPr>
    </w:p>
    <w:p w:rsidR="00EB62FF" w:rsidRDefault="00EB62FF" w:rsidP="00A35441">
      <w:pPr>
        <w:rPr>
          <w:rtl/>
        </w:rPr>
      </w:pPr>
      <w:bookmarkStart w:id="4345" w:name="_ETM_Q20_172877"/>
      <w:bookmarkEnd w:id="4345"/>
      <w:r>
        <w:rPr>
          <w:rFonts w:hint="cs"/>
          <w:rtl/>
        </w:rPr>
        <w:t>אתם כנראה לא ימנים אידאולוגיים, אבל</w:t>
      </w:r>
      <w:bookmarkStart w:id="4346" w:name="_ETM_Q20_173960"/>
      <w:bookmarkEnd w:id="4346"/>
      <w:r>
        <w:rPr>
          <w:rFonts w:hint="cs"/>
          <w:rtl/>
        </w:rPr>
        <w:t xml:space="preserve"> ברוך השם, קיבלתי מאות קולות בפעם שעברה; נקבל מאות קולות גם הפעם.</w:t>
      </w:r>
      <w:bookmarkStart w:id="4347" w:name="_ETM_Q20_180200"/>
      <w:bookmarkEnd w:id="4347"/>
    </w:p>
    <w:p w:rsidR="00EB62FF" w:rsidRDefault="00EB62FF" w:rsidP="00EC7214">
      <w:pPr>
        <w:rPr>
          <w:rtl/>
        </w:rPr>
      </w:pPr>
      <w:bookmarkStart w:id="4348" w:name="_ETM_Q20_180268"/>
      <w:bookmarkEnd w:id="4348"/>
    </w:p>
    <w:p w:rsidR="00EB62FF" w:rsidRDefault="00EB62FF" w:rsidP="00EC7214">
      <w:pPr>
        <w:pStyle w:val="af5"/>
        <w:keepNext/>
        <w:rPr>
          <w:rtl/>
        </w:rPr>
      </w:pPr>
      <w:bookmarkStart w:id="4349" w:name="ET_interruption_6255_9"/>
      <w:r w:rsidRPr="00DC1B3C">
        <w:rPr>
          <w:rStyle w:val="TagStyle"/>
          <w:rtl/>
        </w:rPr>
        <w:t xml:space="preserve"> &lt;&lt; קריאה &gt;&gt; </w:t>
      </w:r>
      <w:r>
        <w:rPr>
          <w:rtl/>
        </w:rPr>
        <w:t>סימון דוידסון (יש עתיד):</w:t>
      </w:r>
      <w:r w:rsidRPr="00DC1B3C">
        <w:rPr>
          <w:rStyle w:val="TagStyle"/>
          <w:rtl/>
        </w:rPr>
        <w:t xml:space="preserve"> &lt;&lt; קריאה &gt;&gt;</w:t>
      </w:r>
      <w:r>
        <w:rPr>
          <w:rtl/>
        </w:rPr>
        <w:t xml:space="preserve"> </w:t>
      </w:r>
      <w:bookmarkEnd w:id="4349"/>
    </w:p>
    <w:p w:rsidR="00EB62FF" w:rsidRDefault="00EB62FF" w:rsidP="00ED0A0D">
      <w:pPr>
        <w:rPr>
          <w:rtl/>
        </w:rPr>
      </w:pPr>
    </w:p>
    <w:p w:rsidR="00EB62FF" w:rsidRDefault="00EB62FF" w:rsidP="00EC7214">
      <w:pPr>
        <w:rPr>
          <w:rtl/>
        </w:rPr>
      </w:pPr>
      <w:r>
        <w:rPr>
          <w:rFonts w:hint="cs"/>
          <w:rtl/>
        </w:rPr>
        <w:t>מאיפה? אחד לא תקבלי. אחד, אחד. אני אומר</w:t>
      </w:r>
      <w:bookmarkStart w:id="4350" w:name="_ETM_Q20_182524"/>
      <w:bookmarkEnd w:id="4350"/>
      <w:r>
        <w:rPr>
          <w:rFonts w:hint="cs"/>
          <w:rtl/>
        </w:rPr>
        <w:t xml:space="preserve"> לך, אחד לא תקבלי.</w:t>
      </w:r>
    </w:p>
    <w:p w:rsidR="00EB62FF" w:rsidRDefault="00EB62FF" w:rsidP="00EC7214">
      <w:pPr>
        <w:rPr>
          <w:rtl/>
        </w:rPr>
      </w:pPr>
    </w:p>
    <w:p w:rsidR="00EB62FF" w:rsidRDefault="00EB62FF" w:rsidP="00EC7214">
      <w:pPr>
        <w:pStyle w:val="-"/>
        <w:keepNext/>
        <w:rPr>
          <w:rtl/>
        </w:rPr>
      </w:pPr>
      <w:r w:rsidRPr="00705B55">
        <w:rPr>
          <w:rStyle w:val="TagStyle"/>
          <w:rtl/>
        </w:rPr>
        <w:t xml:space="preserve"> &lt;&lt; דובר_המשך &gt;&gt; </w:t>
      </w:r>
      <w:r>
        <w:rPr>
          <w:rtl/>
        </w:rPr>
        <w:t>השרה לשוויון חברתי וקידום מעמד האישה מאי גולן:</w:t>
      </w:r>
      <w:r w:rsidRPr="00705B55">
        <w:rPr>
          <w:rStyle w:val="TagStyle"/>
          <w:rtl/>
        </w:rPr>
        <w:t xml:space="preserve"> &lt;&lt; דובר_המשך &gt;&gt;</w:t>
      </w:r>
      <w:r>
        <w:rPr>
          <w:rtl/>
        </w:rPr>
        <w:t xml:space="preserve">   </w:t>
      </w:r>
    </w:p>
    <w:p w:rsidR="00EB62FF" w:rsidRDefault="00EB62FF" w:rsidP="00ED0A0D">
      <w:pPr>
        <w:rPr>
          <w:rtl/>
        </w:rPr>
      </w:pPr>
    </w:p>
    <w:p w:rsidR="00EB62FF" w:rsidRDefault="00EB62FF" w:rsidP="00EC7214">
      <w:pPr>
        <w:rPr>
          <w:rtl/>
        </w:rPr>
      </w:pPr>
      <w:bookmarkStart w:id="4351" w:name="_ETM_Q20_182439"/>
      <w:bookmarkEnd w:id="4351"/>
      <w:r>
        <w:rPr>
          <w:rFonts w:hint="cs"/>
          <w:rtl/>
        </w:rPr>
        <w:t xml:space="preserve">לא ממך. אתה יודע, </w:t>
      </w:r>
      <w:r>
        <w:rPr>
          <w:rtl/>
        </w:rPr>
        <w:t xml:space="preserve">סיפרו לי פה </w:t>
      </w:r>
      <w:bookmarkStart w:id="4352" w:name="_ETM_Q20_182549"/>
      <w:bookmarkEnd w:id="4352"/>
      <w:r>
        <w:rPr>
          <w:rtl/>
        </w:rPr>
        <w:t>שאפילו לא מדברים איתך שם</w:t>
      </w:r>
      <w:r>
        <w:rPr>
          <w:rFonts w:hint="cs"/>
          <w:rtl/>
        </w:rPr>
        <w:t xml:space="preserve"> –</w:t>
      </w:r>
      <w:r>
        <w:rPr>
          <w:rtl/>
        </w:rPr>
        <w:t xml:space="preserve"> אבל טוב, בסדר. בעזרת השם, </w:t>
      </w:r>
      <w:bookmarkStart w:id="4353" w:name="_ETM_Q20_186025"/>
      <w:bookmarkEnd w:id="4353"/>
      <w:r>
        <w:rPr>
          <w:rtl/>
        </w:rPr>
        <w:t>בבחירות הבאות אתם תמָּחקו</w:t>
      </w:r>
      <w:r>
        <w:rPr>
          <w:rFonts w:hint="cs"/>
          <w:rtl/>
        </w:rPr>
        <w:t xml:space="preserve"> </w:t>
      </w:r>
      <w:r>
        <w:rPr>
          <w:rtl/>
        </w:rPr>
        <w:t>מהמפה הפוליטית</w:t>
      </w:r>
      <w:r>
        <w:rPr>
          <w:rFonts w:hint="cs"/>
          <w:rtl/>
        </w:rPr>
        <w:t>,</w:t>
      </w:r>
      <w:r>
        <w:rPr>
          <w:rtl/>
        </w:rPr>
        <w:t xml:space="preserve"> ואנחנו נמשיך להנהיג את </w:t>
      </w:r>
      <w:bookmarkStart w:id="4354" w:name="_ETM_Q20_189502"/>
      <w:bookmarkEnd w:id="4354"/>
      <w:r>
        <w:rPr>
          <w:rtl/>
        </w:rPr>
        <w:t xml:space="preserve">מדינת ישראל. תודה רבה. </w:t>
      </w:r>
      <w:bookmarkStart w:id="4355" w:name="_ETM_Q20_193729"/>
      <w:bookmarkEnd w:id="4355"/>
    </w:p>
    <w:p w:rsidR="00EB62FF" w:rsidRDefault="00EB62FF" w:rsidP="00EC7214">
      <w:pPr>
        <w:rPr>
          <w:rtl/>
        </w:rPr>
      </w:pPr>
      <w:bookmarkStart w:id="4356" w:name="_ETM_Q20_193508"/>
      <w:bookmarkStart w:id="4357" w:name="_ETM_Q20_193543"/>
      <w:bookmarkEnd w:id="4356"/>
      <w:bookmarkEnd w:id="4357"/>
    </w:p>
    <w:p w:rsidR="00EB62FF" w:rsidRDefault="00EB62FF" w:rsidP="00EC7214">
      <w:pPr>
        <w:pStyle w:val="af5"/>
        <w:keepNext/>
        <w:rPr>
          <w:rtl/>
        </w:rPr>
      </w:pPr>
      <w:bookmarkStart w:id="4358" w:name="ET_interruption_6361_11"/>
      <w:r w:rsidRPr="00DC1B3C">
        <w:rPr>
          <w:rStyle w:val="TagStyle"/>
          <w:rtl/>
        </w:rPr>
        <w:t xml:space="preserve"> &lt;&lt; קריאה &gt;&gt; </w:t>
      </w:r>
      <w:r>
        <w:rPr>
          <w:rtl/>
        </w:rPr>
        <w:t>נאור שירי (יש עתיד):</w:t>
      </w:r>
      <w:r w:rsidRPr="00DC1B3C">
        <w:rPr>
          <w:rStyle w:val="TagStyle"/>
          <w:rtl/>
        </w:rPr>
        <w:t xml:space="preserve"> &lt;&lt; קריאה &gt;&gt;</w:t>
      </w:r>
      <w:r>
        <w:rPr>
          <w:rtl/>
        </w:rPr>
        <w:t xml:space="preserve"> </w:t>
      </w:r>
      <w:bookmarkEnd w:id="4358"/>
    </w:p>
    <w:p w:rsidR="00EB62FF" w:rsidRDefault="00EB62FF" w:rsidP="00ED0A0D">
      <w:pPr>
        <w:rPr>
          <w:rtl/>
        </w:rPr>
      </w:pPr>
    </w:p>
    <w:p w:rsidR="00EB62FF" w:rsidRDefault="00EB62FF" w:rsidP="00EC7214">
      <w:pPr>
        <w:rPr>
          <w:rtl/>
        </w:rPr>
      </w:pPr>
      <w:r>
        <w:rPr>
          <w:rFonts w:hint="cs"/>
          <w:rtl/>
        </w:rPr>
        <w:t>יאללה, יאללה.</w:t>
      </w:r>
      <w:bookmarkStart w:id="4359" w:name="_ETM_Q20_191955"/>
      <w:bookmarkEnd w:id="4359"/>
    </w:p>
    <w:p w:rsidR="00EB62FF" w:rsidRDefault="00EB62FF" w:rsidP="00EC7214">
      <w:pPr>
        <w:rPr>
          <w:rtl/>
        </w:rPr>
      </w:pPr>
      <w:bookmarkStart w:id="4360" w:name="_ETM_Q20_191996"/>
      <w:bookmarkEnd w:id="4360"/>
    </w:p>
    <w:p w:rsidR="00EB62FF" w:rsidRDefault="00EB62FF" w:rsidP="00EC7214">
      <w:pPr>
        <w:pStyle w:val="af6"/>
        <w:keepNext/>
        <w:rPr>
          <w:rtl/>
        </w:rPr>
      </w:pPr>
      <w:bookmarkStart w:id="4361" w:name="ET_yor_6490_12"/>
      <w:r w:rsidRPr="00DC1B3C">
        <w:rPr>
          <w:rStyle w:val="TagStyle"/>
          <w:rtl/>
        </w:rPr>
        <w:t xml:space="preserve"> &lt;&lt; יור &gt;&gt; </w:t>
      </w:r>
      <w:r>
        <w:rPr>
          <w:rtl/>
        </w:rPr>
        <w:t>היו"ר ניסים ואטורי:</w:t>
      </w:r>
      <w:r w:rsidRPr="00DC1B3C">
        <w:rPr>
          <w:rStyle w:val="TagStyle"/>
          <w:rtl/>
        </w:rPr>
        <w:t xml:space="preserve"> &lt;&lt; יור &gt;&gt;</w:t>
      </w:r>
      <w:r>
        <w:rPr>
          <w:rtl/>
        </w:rPr>
        <w:t xml:space="preserve"> </w:t>
      </w:r>
      <w:bookmarkEnd w:id="4361"/>
    </w:p>
    <w:p w:rsidR="00EB62FF" w:rsidRDefault="00EB62FF" w:rsidP="00ED0A0D">
      <w:pPr>
        <w:rPr>
          <w:rtl/>
        </w:rPr>
      </w:pPr>
    </w:p>
    <w:p w:rsidR="00EB62FF" w:rsidRDefault="00EB62FF" w:rsidP="00A35441">
      <w:pPr>
        <w:rPr>
          <w:rtl/>
        </w:rPr>
      </w:pPr>
      <w:bookmarkStart w:id="4362" w:name="_ETM_Q20_192626"/>
      <w:bookmarkEnd w:id="4362"/>
      <w:r>
        <w:rPr>
          <w:rtl/>
        </w:rPr>
        <w:t>תודה רבה</w:t>
      </w:r>
      <w:r>
        <w:rPr>
          <w:rFonts w:hint="cs"/>
          <w:rtl/>
        </w:rPr>
        <w:t xml:space="preserve">. </w:t>
      </w:r>
      <w:bookmarkStart w:id="4363" w:name="_ETM_Q20_196563"/>
      <w:bookmarkStart w:id="4364" w:name="_ETM_Q20_196613"/>
      <w:bookmarkEnd w:id="4363"/>
      <w:bookmarkEnd w:id="4364"/>
      <w:r>
        <w:rPr>
          <w:rFonts w:hint="cs"/>
          <w:rtl/>
        </w:rPr>
        <w:t>רגע, ליברמן יכול לעלות?</w:t>
      </w:r>
    </w:p>
    <w:p w:rsidR="00EB62FF" w:rsidRDefault="00EB62FF" w:rsidP="00EC7214">
      <w:pPr>
        <w:rPr>
          <w:rtl/>
        </w:rPr>
      </w:pPr>
    </w:p>
    <w:p w:rsidR="00EB62FF" w:rsidRDefault="00EB62FF" w:rsidP="00EC7214">
      <w:pPr>
        <w:pStyle w:val="af5"/>
        <w:keepNext/>
        <w:rPr>
          <w:rtl/>
        </w:rPr>
      </w:pPr>
      <w:bookmarkStart w:id="4365" w:name="ET_interruption_5786_13"/>
      <w:r w:rsidRPr="00DC1B3C">
        <w:rPr>
          <w:rStyle w:val="TagStyle"/>
          <w:rtl/>
        </w:rPr>
        <w:t xml:space="preserve"> &lt;&lt; קריאה &gt;&gt; </w:t>
      </w:r>
      <w:r>
        <w:rPr>
          <w:rtl/>
        </w:rPr>
        <w:t>אופיר כץ (הליכוד):</w:t>
      </w:r>
      <w:r w:rsidRPr="00DC1B3C">
        <w:rPr>
          <w:rStyle w:val="TagStyle"/>
          <w:rtl/>
        </w:rPr>
        <w:t xml:space="preserve"> &lt;&lt; קריאה &gt;&gt;</w:t>
      </w:r>
      <w:r>
        <w:rPr>
          <w:rtl/>
        </w:rPr>
        <w:t xml:space="preserve"> </w:t>
      </w:r>
      <w:bookmarkEnd w:id="4365"/>
    </w:p>
    <w:p w:rsidR="00EB62FF" w:rsidRDefault="00EB62FF" w:rsidP="00ED0A0D">
      <w:pPr>
        <w:rPr>
          <w:rtl/>
        </w:rPr>
      </w:pPr>
    </w:p>
    <w:p w:rsidR="00EB62FF" w:rsidRDefault="00EB62FF" w:rsidP="00EC7214">
      <w:pPr>
        <w:rPr>
          <w:rtl/>
        </w:rPr>
      </w:pPr>
      <w:r>
        <w:rPr>
          <w:rFonts w:hint="cs"/>
          <w:rtl/>
        </w:rPr>
        <w:t>לא, הוא לא.</w:t>
      </w:r>
    </w:p>
    <w:p w:rsidR="00EB62FF" w:rsidRDefault="00EB62FF" w:rsidP="00EC7214">
      <w:pPr>
        <w:rPr>
          <w:rtl/>
        </w:rPr>
      </w:pPr>
      <w:bookmarkStart w:id="4366" w:name="_ETM_Q20_203991"/>
      <w:bookmarkEnd w:id="4366"/>
    </w:p>
    <w:p w:rsidR="00EB62FF" w:rsidRDefault="00EB62FF" w:rsidP="00EC7214">
      <w:pPr>
        <w:pStyle w:val="af6"/>
        <w:keepNext/>
        <w:rPr>
          <w:rtl/>
        </w:rPr>
      </w:pPr>
      <w:bookmarkStart w:id="4367" w:name="ET_yor_6490_14"/>
      <w:r w:rsidRPr="00DC1B3C">
        <w:rPr>
          <w:rStyle w:val="TagStyle"/>
          <w:rtl/>
        </w:rPr>
        <w:t xml:space="preserve"> &lt;&lt; יור &gt;&gt; </w:t>
      </w:r>
      <w:r>
        <w:rPr>
          <w:rtl/>
        </w:rPr>
        <w:t>היו"ר ניסים ואטורי:</w:t>
      </w:r>
      <w:r w:rsidRPr="00DC1B3C">
        <w:rPr>
          <w:rStyle w:val="TagStyle"/>
          <w:rtl/>
        </w:rPr>
        <w:t xml:space="preserve"> &lt;&lt; יור &gt;&gt;</w:t>
      </w:r>
      <w:r>
        <w:rPr>
          <w:rtl/>
        </w:rPr>
        <w:t xml:space="preserve"> </w:t>
      </w:r>
      <w:bookmarkEnd w:id="4367"/>
    </w:p>
    <w:p w:rsidR="00EB62FF" w:rsidRDefault="00EB62FF" w:rsidP="00ED0A0D">
      <w:pPr>
        <w:rPr>
          <w:rtl/>
        </w:rPr>
      </w:pPr>
    </w:p>
    <w:p w:rsidR="00EB62FF" w:rsidRDefault="00EB62FF" w:rsidP="00EC7214">
      <w:pPr>
        <w:rPr>
          <w:rtl/>
        </w:rPr>
      </w:pPr>
      <w:bookmarkStart w:id="4368" w:name="_ETM_Q20_207418"/>
      <w:bookmarkStart w:id="4369" w:name="_ETM_Q20_207489"/>
      <w:bookmarkEnd w:id="4368"/>
      <w:bookmarkEnd w:id="4369"/>
      <w:r>
        <w:rPr>
          <w:rFonts w:hint="cs"/>
          <w:rtl/>
        </w:rPr>
        <w:t>לא, רגע. לא, לא. אי-אפשר, אי-אפשר. אי-אפשר לעלות, לרדת רגע. לרדת.</w:t>
      </w:r>
      <w:bookmarkStart w:id="4370" w:name="_ETM_Q20_215416"/>
      <w:bookmarkEnd w:id="4370"/>
    </w:p>
    <w:p w:rsidR="00EB62FF" w:rsidRDefault="00EB62FF" w:rsidP="00EC7214">
      <w:pPr>
        <w:rPr>
          <w:rtl/>
        </w:rPr>
      </w:pPr>
      <w:bookmarkStart w:id="4371" w:name="_ETM_Q20_215460"/>
      <w:bookmarkEnd w:id="4371"/>
    </w:p>
    <w:p w:rsidR="00EB62FF" w:rsidRDefault="00EB62FF" w:rsidP="00EC7214">
      <w:pPr>
        <w:pStyle w:val="af5"/>
        <w:keepNext/>
        <w:rPr>
          <w:rtl/>
        </w:rPr>
      </w:pPr>
      <w:bookmarkStart w:id="4372" w:name="ET_interruption_6361_15"/>
      <w:r w:rsidRPr="004022EB">
        <w:rPr>
          <w:rStyle w:val="TagStyle"/>
          <w:rtl/>
        </w:rPr>
        <w:t xml:space="preserve"> &lt;&lt; קריאה &gt;&gt; </w:t>
      </w:r>
      <w:r>
        <w:rPr>
          <w:rtl/>
        </w:rPr>
        <w:t>נאור שירי (יש עתיד):</w:t>
      </w:r>
      <w:r w:rsidRPr="004022EB">
        <w:rPr>
          <w:rStyle w:val="TagStyle"/>
          <w:rtl/>
        </w:rPr>
        <w:t xml:space="preserve"> &lt;&lt; קריאה &gt;&gt;</w:t>
      </w:r>
      <w:r>
        <w:rPr>
          <w:rtl/>
        </w:rPr>
        <w:t xml:space="preserve"> </w:t>
      </w:r>
      <w:bookmarkEnd w:id="4372"/>
    </w:p>
    <w:p w:rsidR="00EB62FF" w:rsidRDefault="00EB62FF" w:rsidP="00ED0A0D">
      <w:pPr>
        <w:rPr>
          <w:rtl/>
        </w:rPr>
      </w:pPr>
    </w:p>
    <w:p w:rsidR="00EB62FF" w:rsidRDefault="00EB62FF" w:rsidP="00EC7214">
      <w:pPr>
        <w:rPr>
          <w:rtl/>
        </w:rPr>
      </w:pPr>
      <w:r>
        <w:rPr>
          <w:rFonts w:hint="cs"/>
          <w:rtl/>
        </w:rPr>
        <w:t>מהצד.</w:t>
      </w:r>
      <w:bookmarkStart w:id="4373" w:name="_ETM_Q20_214528"/>
      <w:bookmarkEnd w:id="4373"/>
    </w:p>
    <w:p w:rsidR="00EB62FF" w:rsidRDefault="00EB62FF" w:rsidP="00EC7214">
      <w:pPr>
        <w:rPr>
          <w:rtl/>
        </w:rPr>
      </w:pPr>
      <w:bookmarkStart w:id="4374" w:name="_ETM_Q20_214564"/>
      <w:bookmarkEnd w:id="4374"/>
    </w:p>
    <w:p w:rsidR="00EB62FF" w:rsidRDefault="00EB62FF" w:rsidP="00EC7214">
      <w:pPr>
        <w:pStyle w:val="af6"/>
        <w:keepNext/>
        <w:rPr>
          <w:rtl/>
        </w:rPr>
      </w:pPr>
      <w:bookmarkStart w:id="4375" w:name="_ETM_Q20_217853"/>
      <w:bookmarkStart w:id="4376" w:name="ET_yor_6490_17"/>
      <w:bookmarkEnd w:id="4375"/>
      <w:r w:rsidRPr="004022EB">
        <w:rPr>
          <w:rStyle w:val="TagStyle"/>
          <w:rtl/>
        </w:rPr>
        <w:t xml:space="preserve"> &lt;&lt; יור &gt;&gt; </w:t>
      </w:r>
      <w:r>
        <w:rPr>
          <w:rtl/>
        </w:rPr>
        <w:t>היו"ר ניסים ואטורי:</w:t>
      </w:r>
      <w:r w:rsidRPr="004022EB">
        <w:rPr>
          <w:rStyle w:val="TagStyle"/>
          <w:rtl/>
        </w:rPr>
        <w:t xml:space="preserve"> &lt;&lt; יור &gt;&gt;</w:t>
      </w:r>
      <w:r>
        <w:rPr>
          <w:rtl/>
        </w:rPr>
        <w:t xml:space="preserve"> </w:t>
      </w:r>
      <w:bookmarkEnd w:id="4376"/>
    </w:p>
    <w:p w:rsidR="00EB62FF" w:rsidRDefault="00EB62FF" w:rsidP="00ED0A0D">
      <w:pPr>
        <w:rPr>
          <w:rtl/>
        </w:rPr>
      </w:pPr>
    </w:p>
    <w:p w:rsidR="00EB62FF" w:rsidRDefault="00EB62FF" w:rsidP="00EC7214">
      <w:pPr>
        <w:rPr>
          <w:rtl/>
        </w:rPr>
      </w:pPr>
      <w:r>
        <w:rPr>
          <w:rFonts w:hint="cs"/>
          <w:rtl/>
        </w:rPr>
        <w:t>בוא, תענה לי מכאן, חבר הכנסת ליברמן.</w:t>
      </w:r>
      <w:bookmarkStart w:id="4377" w:name="_ETM_Q20_222832"/>
      <w:bookmarkEnd w:id="4377"/>
      <w:r>
        <w:rPr>
          <w:rFonts w:hint="cs"/>
          <w:rtl/>
        </w:rPr>
        <w:t xml:space="preserve"> אתה</w:t>
      </w:r>
      <w:bookmarkStart w:id="4378" w:name="_ETM_Q20_222300"/>
      <w:bookmarkEnd w:id="4378"/>
      <w:r>
        <w:rPr>
          <w:rFonts w:hint="cs"/>
          <w:rtl/>
        </w:rPr>
        <w:t xml:space="preserve"> מקבל את תשובת הממשלה?</w:t>
      </w:r>
      <w:bookmarkStart w:id="4379" w:name="_ETM_Q20_227650"/>
      <w:bookmarkEnd w:id="4379"/>
    </w:p>
    <w:p w:rsidR="00EB62FF" w:rsidRDefault="00EB62FF" w:rsidP="00EC7214">
      <w:pPr>
        <w:rPr>
          <w:rtl/>
        </w:rPr>
      </w:pPr>
      <w:bookmarkStart w:id="4380" w:name="_ETM_Q20_227702"/>
      <w:bookmarkEnd w:id="4380"/>
    </w:p>
    <w:p w:rsidR="00EB62FF" w:rsidRDefault="00EB62FF" w:rsidP="00EC7214">
      <w:pPr>
        <w:pStyle w:val="af5"/>
        <w:keepNext/>
        <w:rPr>
          <w:rtl/>
        </w:rPr>
      </w:pPr>
      <w:bookmarkStart w:id="4381" w:name="_ETM_Q20_222882"/>
      <w:bookmarkStart w:id="4382" w:name="ET_interruption_6151_16"/>
      <w:bookmarkEnd w:id="4381"/>
      <w:r w:rsidRPr="004022EB">
        <w:rPr>
          <w:rStyle w:val="TagStyle"/>
          <w:rtl/>
        </w:rPr>
        <w:t xml:space="preserve">&lt;&lt; קריאה &gt;&gt; </w:t>
      </w:r>
      <w:r>
        <w:rPr>
          <w:rtl/>
        </w:rPr>
        <w:t>רון כץ (יש עתיד):</w:t>
      </w:r>
      <w:r w:rsidRPr="004022EB">
        <w:rPr>
          <w:rStyle w:val="TagStyle"/>
          <w:rtl/>
        </w:rPr>
        <w:t xml:space="preserve"> &lt;&lt; קריאה &gt;&gt;</w:t>
      </w:r>
      <w:r>
        <w:rPr>
          <w:rtl/>
        </w:rPr>
        <w:t xml:space="preserve"> </w:t>
      </w:r>
      <w:bookmarkEnd w:id="4382"/>
    </w:p>
    <w:p w:rsidR="00EB62FF" w:rsidRDefault="00EB62FF" w:rsidP="00ED0A0D">
      <w:pPr>
        <w:rPr>
          <w:rtl/>
        </w:rPr>
      </w:pPr>
    </w:p>
    <w:p w:rsidR="00EB62FF" w:rsidRDefault="00EB62FF" w:rsidP="00EC7214">
      <w:pPr>
        <w:rPr>
          <w:rtl/>
        </w:rPr>
      </w:pPr>
      <w:bookmarkStart w:id="4383" w:name="_ETM_Q20_213275"/>
      <w:bookmarkEnd w:id="4383"/>
      <w:r>
        <w:rPr>
          <w:rFonts w:hint="cs"/>
          <w:rtl/>
        </w:rPr>
        <w:t>מהצד, הוא יכול</w:t>
      </w:r>
      <w:bookmarkStart w:id="4384" w:name="_ETM_Q20_215213"/>
      <w:bookmarkEnd w:id="4384"/>
      <w:r>
        <w:rPr>
          <w:rFonts w:hint="cs"/>
          <w:rtl/>
        </w:rPr>
        <w:t xml:space="preserve"> מהצד שלוש דקות.</w:t>
      </w:r>
      <w:bookmarkStart w:id="4385" w:name="_ETM_Q20_217804"/>
      <w:bookmarkEnd w:id="4385"/>
    </w:p>
    <w:p w:rsidR="00EB62FF" w:rsidRDefault="00EB62FF" w:rsidP="00EC7214">
      <w:pPr>
        <w:rPr>
          <w:rtl/>
        </w:rPr>
      </w:pPr>
      <w:bookmarkStart w:id="4386" w:name="_ETM_Q20_229268"/>
      <w:bookmarkStart w:id="4387" w:name="_ETM_Q20_229337"/>
      <w:bookmarkEnd w:id="4386"/>
      <w:bookmarkEnd w:id="4387"/>
    </w:p>
    <w:p w:rsidR="00EB62FF" w:rsidRDefault="00EB62FF" w:rsidP="00EC7214">
      <w:pPr>
        <w:pStyle w:val="af6"/>
        <w:keepNext/>
        <w:rPr>
          <w:rtl/>
        </w:rPr>
      </w:pPr>
      <w:bookmarkStart w:id="4388" w:name="ET_yor_6490_18"/>
      <w:r w:rsidRPr="004022EB">
        <w:rPr>
          <w:rStyle w:val="TagStyle"/>
          <w:rtl/>
        </w:rPr>
        <w:t xml:space="preserve"> &lt;&lt; יור &gt;&gt; </w:t>
      </w:r>
      <w:r>
        <w:rPr>
          <w:rtl/>
        </w:rPr>
        <w:t>היו"ר ניסים ואטורי:</w:t>
      </w:r>
      <w:r w:rsidRPr="004022EB">
        <w:rPr>
          <w:rStyle w:val="TagStyle"/>
          <w:rtl/>
        </w:rPr>
        <w:t xml:space="preserve"> &lt;&lt; יור &gt;&gt;</w:t>
      </w:r>
      <w:r>
        <w:rPr>
          <w:rtl/>
        </w:rPr>
        <w:t xml:space="preserve"> </w:t>
      </w:r>
      <w:bookmarkEnd w:id="4388"/>
    </w:p>
    <w:p w:rsidR="00EB62FF" w:rsidRDefault="00EB62FF" w:rsidP="00ED0A0D">
      <w:pPr>
        <w:rPr>
          <w:rtl/>
        </w:rPr>
      </w:pPr>
    </w:p>
    <w:p w:rsidR="00EB62FF" w:rsidRDefault="00EB62FF" w:rsidP="00EC7214">
      <w:pPr>
        <w:rPr>
          <w:rtl/>
        </w:rPr>
      </w:pPr>
      <w:bookmarkStart w:id="4389" w:name="_ETM_Q20_229869"/>
      <w:bookmarkEnd w:id="4389"/>
      <w:r>
        <w:rPr>
          <w:rFonts w:hint="cs"/>
          <w:rtl/>
        </w:rPr>
        <w:t xml:space="preserve">חברי הכנסת, </w:t>
      </w:r>
      <w:bookmarkStart w:id="4390" w:name="_ETM_Q20_204014"/>
      <w:bookmarkEnd w:id="4390"/>
      <w:r>
        <w:rPr>
          <w:rtl/>
        </w:rPr>
        <w:t xml:space="preserve">נעבור להצבעה </w:t>
      </w:r>
      <w:r>
        <w:rPr>
          <w:rFonts w:hint="cs"/>
          <w:rtl/>
        </w:rPr>
        <w:t>על ה</w:t>
      </w:r>
      <w:r>
        <w:rPr>
          <w:rtl/>
        </w:rPr>
        <w:t xml:space="preserve">הצעה של חבר הכנסת </w:t>
      </w:r>
      <w:bookmarkStart w:id="4391" w:name="_ETM_Q20_234240"/>
      <w:bookmarkEnd w:id="4391"/>
      <w:r>
        <w:rPr>
          <w:rtl/>
        </w:rPr>
        <w:t xml:space="preserve">אביגדור ליברמן להקמת ועדת חקירה פרלמנטרית לבחינת האלימות כלפי כוחות </w:t>
      </w:r>
      <w:bookmarkStart w:id="4392" w:name="_ETM_Q20_239474"/>
      <w:bookmarkEnd w:id="4392"/>
      <w:r>
        <w:rPr>
          <w:rtl/>
        </w:rPr>
        <w:t xml:space="preserve">הביטחון, אופן הטיפול בה והענישה. הצבעה. </w:t>
      </w:r>
      <w:bookmarkStart w:id="4393" w:name="_ETM_Q20_261190"/>
      <w:bookmarkEnd w:id="4393"/>
    </w:p>
    <w:p w:rsidR="00EB62FF" w:rsidRDefault="00EB62FF" w:rsidP="00EC7214">
      <w:pPr>
        <w:rPr>
          <w:rtl/>
        </w:rPr>
      </w:pPr>
    </w:p>
    <w:p w:rsidR="00EB62FF" w:rsidRDefault="00EB62FF" w:rsidP="00EC7214">
      <w:pPr>
        <w:pStyle w:val="af1"/>
        <w:keepNext/>
        <w:rPr>
          <w:rtl/>
        </w:rPr>
      </w:pPr>
      <w:bookmarkStart w:id="4394" w:name="_ETM_Q20_244292"/>
      <w:bookmarkStart w:id="4395" w:name="_ETM_Q20_244337"/>
      <w:bookmarkEnd w:id="4394"/>
      <w:bookmarkEnd w:id="4395"/>
      <w:r>
        <w:rPr>
          <w:rtl/>
        </w:rPr>
        <w:t>הצבעה מס'</w:t>
      </w:r>
      <w:r>
        <w:rPr>
          <w:rFonts w:hint="cs"/>
          <w:rtl/>
        </w:rPr>
        <w:t xml:space="preserve"> 4</w:t>
      </w:r>
    </w:p>
    <w:p w:rsidR="00EB62FF" w:rsidRDefault="00EB62FF" w:rsidP="00EC7214">
      <w:pPr>
        <w:pStyle w:val="--"/>
        <w:keepNext/>
        <w:rPr>
          <w:rtl/>
        </w:rPr>
      </w:pPr>
    </w:p>
    <w:p w:rsidR="00EB62FF" w:rsidRDefault="00EB62FF" w:rsidP="00EC7214">
      <w:pPr>
        <w:pStyle w:val="--"/>
        <w:keepNext/>
        <w:rPr>
          <w:rtl/>
        </w:rPr>
      </w:pPr>
      <w:r>
        <w:rPr>
          <w:rtl/>
        </w:rPr>
        <w:t>בעד</w:t>
      </w:r>
      <w:r>
        <w:rPr>
          <w:rFonts w:hint="cs"/>
          <w:rtl/>
        </w:rPr>
        <w:t xml:space="preserve"> ההצעה לכלול את הנושא בסדר-היום</w:t>
      </w:r>
      <w:r>
        <w:rPr>
          <w:rtl/>
        </w:rPr>
        <w:t xml:space="preserve"> – </w:t>
      </w:r>
      <w:r>
        <w:rPr>
          <w:rFonts w:hint="cs"/>
          <w:rtl/>
        </w:rPr>
        <w:t>37</w:t>
      </w:r>
    </w:p>
    <w:p w:rsidR="00EB62FF" w:rsidRDefault="00EB62FF" w:rsidP="00EC7214">
      <w:pPr>
        <w:pStyle w:val="--"/>
        <w:keepNext/>
        <w:rPr>
          <w:rtl/>
        </w:rPr>
      </w:pPr>
      <w:r>
        <w:rPr>
          <w:rFonts w:hint="cs"/>
          <w:rtl/>
        </w:rPr>
        <w:t>בעד ההצעה להסיר את הנושא</w:t>
      </w:r>
      <w:r w:rsidRPr="004022EB">
        <w:rPr>
          <w:rFonts w:hint="cs"/>
          <w:rtl/>
        </w:rPr>
        <w:t xml:space="preserve"> </w:t>
      </w:r>
      <w:r>
        <w:rPr>
          <w:rFonts w:hint="cs"/>
          <w:rtl/>
        </w:rPr>
        <w:t>מסדר-היום</w:t>
      </w:r>
      <w:r>
        <w:rPr>
          <w:rtl/>
        </w:rPr>
        <w:t xml:space="preserve"> – </w:t>
      </w:r>
      <w:r>
        <w:rPr>
          <w:rFonts w:hint="cs"/>
          <w:rtl/>
        </w:rPr>
        <w:t>52</w:t>
      </w:r>
    </w:p>
    <w:p w:rsidR="00EB62FF" w:rsidRDefault="00EB62FF" w:rsidP="00EC7214">
      <w:pPr>
        <w:pStyle w:val="--"/>
        <w:keepNext/>
        <w:rPr>
          <w:rtl/>
        </w:rPr>
      </w:pPr>
      <w:r>
        <w:rPr>
          <w:rtl/>
        </w:rPr>
        <w:t xml:space="preserve">נמנעים – </w:t>
      </w:r>
      <w:r>
        <w:rPr>
          <w:rFonts w:hint="cs"/>
          <w:rtl/>
        </w:rPr>
        <w:t>אין</w:t>
      </w:r>
    </w:p>
    <w:p w:rsidR="00EB62FF" w:rsidRDefault="00EB62FF" w:rsidP="00EC7214">
      <w:pPr>
        <w:pStyle w:val="--"/>
        <w:rPr>
          <w:rtl/>
        </w:rPr>
      </w:pPr>
      <w:r>
        <w:rPr>
          <w:rFonts w:hint="cs"/>
          <w:rtl/>
        </w:rPr>
        <w:t xml:space="preserve">נוכח </w:t>
      </w:r>
      <w:r>
        <w:rPr>
          <w:rFonts w:hint="eastAsia"/>
          <w:rtl/>
        </w:rPr>
        <w:t>–</w:t>
      </w:r>
      <w:r>
        <w:rPr>
          <w:rFonts w:hint="cs"/>
          <w:rtl/>
        </w:rPr>
        <w:t xml:space="preserve"> 1</w:t>
      </w:r>
    </w:p>
    <w:p w:rsidR="00EB62FF" w:rsidRPr="004022EB" w:rsidRDefault="00EB62FF" w:rsidP="00EC7214">
      <w:pPr>
        <w:pStyle w:val="af2"/>
        <w:rPr>
          <w:rtl/>
        </w:rPr>
      </w:pPr>
      <w:r w:rsidRPr="004022EB">
        <w:rPr>
          <w:rtl/>
        </w:rPr>
        <w:t>ההצעה לכלול את הנושא בסדר-היום של הכנסת לא נתקבלה.</w:t>
      </w:r>
    </w:p>
    <w:p w:rsidR="00EB62FF" w:rsidRDefault="00EB62FF" w:rsidP="00EC7214">
      <w:pPr>
        <w:rPr>
          <w:rtl/>
        </w:rPr>
      </w:pPr>
    </w:p>
    <w:p w:rsidR="00EB62FF" w:rsidRDefault="00EB62FF" w:rsidP="00EC7214">
      <w:pPr>
        <w:pStyle w:val="af6"/>
        <w:keepNext/>
        <w:rPr>
          <w:rtl/>
        </w:rPr>
      </w:pPr>
      <w:r w:rsidRPr="006A2E6D">
        <w:rPr>
          <w:rStyle w:val="TagStyle"/>
          <w:rtl/>
        </w:rPr>
        <w:t xml:space="preserve"> &lt;&lt; יור &gt;&gt; </w:t>
      </w:r>
      <w:r>
        <w:rPr>
          <w:rtl/>
        </w:rPr>
        <w:t>היו"ר ניסים ואטורי:</w:t>
      </w:r>
      <w:r w:rsidRPr="006A2E6D">
        <w:rPr>
          <w:rStyle w:val="TagStyle"/>
          <w:rtl/>
        </w:rPr>
        <w:t xml:space="preserve"> &lt;&lt; יור &gt;&gt;</w:t>
      </w:r>
      <w:r>
        <w:rPr>
          <w:rtl/>
        </w:rPr>
        <w:t xml:space="preserve"> </w:t>
      </w:r>
    </w:p>
    <w:p w:rsidR="00EB62FF" w:rsidRDefault="00EB62FF" w:rsidP="00ED0A0D">
      <w:pPr>
        <w:rPr>
          <w:rtl/>
        </w:rPr>
      </w:pPr>
    </w:p>
    <w:p w:rsidR="00EB62FF" w:rsidRDefault="00EB62FF" w:rsidP="00A35441">
      <w:pPr>
        <w:rPr>
          <w:rtl/>
        </w:rPr>
      </w:pPr>
      <w:bookmarkStart w:id="4396" w:name="_ETM_Q20_262624"/>
      <w:bookmarkEnd w:id="4396"/>
      <w:r>
        <w:rPr>
          <w:rFonts w:hint="cs"/>
          <w:rtl/>
        </w:rPr>
        <w:t xml:space="preserve">בעד </w:t>
      </w:r>
      <w:r>
        <w:rPr>
          <w:rFonts w:hint="eastAsia"/>
          <w:rtl/>
        </w:rPr>
        <w:t>–</w:t>
      </w:r>
      <w:r>
        <w:rPr>
          <w:rFonts w:hint="cs"/>
          <w:rtl/>
        </w:rPr>
        <w:t xml:space="preserve"> 37, </w:t>
      </w:r>
      <w:r>
        <w:rPr>
          <w:rtl/>
        </w:rPr>
        <w:t>52 מתנגדים, נוכח אחד. אני קובע כ</w:t>
      </w:r>
      <w:r>
        <w:rPr>
          <w:rFonts w:hint="cs"/>
          <w:rtl/>
        </w:rPr>
        <w:t>י ה</w:t>
      </w:r>
      <w:r>
        <w:rPr>
          <w:rtl/>
        </w:rPr>
        <w:t xml:space="preserve">הצעה של </w:t>
      </w:r>
      <w:bookmarkStart w:id="4397" w:name="_ETM_Q20_265039"/>
      <w:bookmarkEnd w:id="4397"/>
      <w:r>
        <w:rPr>
          <w:rtl/>
        </w:rPr>
        <w:t xml:space="preserve">חבר הכנסת אביגדור ליברמן, הקמת ועדת חקירה פרלמנטרית לבחינת האלימות </w:t>
      </w:r>
      <w:bookmarkStart w:id="4398" w:name="_ETM_Q20_268889"/>
      <w:bookmarkEnd w:id="4398"/>
      <w:r>
        <w:rPr>
          <w:rtl/>
        </w:rPr>
        <w:t>כלפי כוחות הביטחון, אופן הטיפול בה והענישה</w:t>
      </w:r>
      <w:r>
        <w:rPr>
          <w:rFonts w:hint="cs"/>
          <w:rtl/>
        </w:rPr>
        <w:t>,</w:t>
      </w:r>
      <w:r>
        <w:rPr>
          <w:rtl/>
        </w:rPr>
        <w:t xml:space="preserve"> לא התקבלה</w:t>
      </w:r>
      <w:r>
        <w:rPr>
          <w:rFonts w:hint="cs"/>
          <w:rtl/>
        </w:rPr>
        <w:t>,</w:t>
      </w:r>
      <w:r>
        <w:rPr>
          <w:rtl/>
        </w:rPr>
        <w:t xml:space="preserve"> </w:t>
      </w:r>
      <w:r>
        <w:rPr>
          <w:rFonts w:hint="cs"/>
          <w:rtl/>
        </w:rPr>
        <w:t>ו</w:t>
      </w:r>
      <w:r>
        <w:rPr>
          <w:rtl/>
        </w:rPr>
        <w:t xml:space="preserve">תוסר </w:t>
      </w:r>
      <w:bookmarkStart w:id="4399" w:name="_ETM_Q20_272739"/>
      <w:bookmarkEnd w:id="4399"/>
      <w:r>
        <w:rPr>
          <w:rtl/>
        </w:rPr>
        <w:t>מסדר</w:t>
      </w:r>
      <w:r>
        <w:rPr>
          <w:rFonts w:hint="cs"/>
          <w:rtl/>
        </w:rPr>
        <w:t>-</w:t>
      </w:r>
      <w:r>
        <w:rPr>
          <w:rtl/>
        </w:rPr>
        <w:t xml:space="preserve">היום. </w:t>
      </w:r>
      <w:bookmarkStart w:id="4400" w:name="_ETM_Q20_278199"/>
      <w:bookmarkEnd w:id="4400"/>
    </w:p>
    <w:p w:rsidR="00EB62FF" w:rsidRDefault="00EB62FF" w:rsidP="00A35441">
      <w:pPr>
        <w:rPr>
          <w:rtl/>
        </w:rPr>
      </w:pPr>
    </w:p>
    <w:p w:rsidR="00EB62FF" w:rsidRDefault="00EB62FF" w:rsidP="00A35441">
      <w:pPr>
        <w:rPr>
          <w:rtl/>
        </w:rPr>
      </w:pPr>
    </w:p>
    <w:p w:rsidR="00EB62FF" w:rsidRDefault="00EB62FF" w:rsidP="00A35441">
      <w:pPr>
        <w:pStyle w:val="a6"/>
        <w:rPr>
          <w:rtl/>
        </w:rPr>
      </w:pPr>
      <w:bookmarkStart w:id="4401" w:name="ET_halsi_648542_3"/>
      <w:r w:rsidRPr="00002529">
        <w:rPr>
          <w:rStyle w:val="TagStyle"/>
          <w:rtl/>
        </w:rPr>
        <w:t xml:space="preserve"> &lt;&lt; הלסי &gt;&gt; </w:t>
      </w:r>
      <w:bookmarkStart w:id="4402" w:name="_Toc222950503"/>
      <w:r>
        <w:rPr>
          <w:rtl/>
        </w:rPr>
        <w:t>הצע</w:t>
      </w:r>
      <w:r>
        <w:rPr>
          <w:rFonts w:hint="cs"/>
          <w:rtl/>
        </w:rPr>
        <w:t>ה</w:t>
      </w:r>
      <w:r>
        <w:rPr>
          <w:rtl/>
        </w:rPr>
        <w:t xml:space="preserve"> לסדר-היום</w:t>
      </w:r>
      <w:bookmarkEnd w:id="4402"/>
      <w:r w:rsidRPr="00002529">
        <w:rPr>
          <w:rStyle w:val="TagStyle"/>
          <w:rtl/>
        </w:rPr>
        <w:t xml:space="preserve"> &lt;&lt; הלסי &gt;&gt;</w:t>
      </w:r>
      <w:r>
        <w:rPr>
          <w:rtl/>
        </w:rPr>
        <w:t xml:space="preserve"> </w:t>
      </w:r>
      <w:bookmarkEnd w:id="4401"/>
    </w:p>
    <w:p w:rsidR="00EB62FF" w:rsidRDefault="00EB62FF" w:rsidP="00EC7214">
      <w:pPr>
        <w:pStyle w:val="a6"/>
        <w:rPr>
          <w:rtl/>
        </w:rPr>
      </w:pPr>
      <w:bookmarkStart w:id="4403" w:name="ET_halsi_648542_4"/>
      <w:r w:rsidRPr="00002529">
        <w:rPr>
          <w:rStyle w:val="TagStyle"/>
          <w:rtl/>
        </w:rPr>
        <w:t xml:space="preserve"> &lt;&lt; הלסי &gt;&gt; </w:t>
      </w:r>
      <w:bookmarkStart w:id="4404" w:name="_Toc222950504"/>
      <w:r>
        <w:rPr>
          <w:rtl/>
        </w:rPr>
        <w:t>הייעוץ המשפטי כופה אכיפה בררנית לגבי עריקים: רק חרדים, רק מהפריפריה</w:t>
      </w:r>
      <w:bookmarkEnd w:id="4404"/>
      <w:r w:rsidRPr="00002529">
        <w:rPr>
          <w:rStyle w:val="TagStyle"/>
          <w:rtl/>
        </w:rPr>
        <w:t xml:space="preserve"> &lt;&lt; הלסי &gt;&gt;</w:t>
      </w:r>
      <w:r>
        <w:rPr>
          <w:rtl/>
        </w:rPr>
        <w:t xml:space="preserve"> </w:t>
      </w:r>
      <w:bookmarkEnd w:id="4403"/>
    </w:p>
    <w:p w:rsidR="00EB62FF" w:rsidRDefault="00EB62FF" w:rsidP="00ED0A0D">
      <w:pPr>
        <w:rPr>
          <w:rtl/>
        </w:rPr>
      </w:pPr>
    </w:p>
    <w:p w:rsidR="00EB62FF" w:rsidRDefault="00EB62FF" w:rsidP="00EC7214">
      <w:pPr>
        <w:pStyle w:val="af6"/>
        <w:keepNext/>
        <w:rPr>
          <w:rtl/>
        </w:rPr>
      </w:pPr>
      <w:bookmarkStart w:id="4405" w:name="ET_yor_6490_23"/>
      <w:r w:rsidRPr="00305438">
        <w:rPr>
          <w:rStyle w:val="TagStyle"/>
          <w:rtl/>
        </w:rPr>
        <w:t xml:space="preserve"> &lt;&lt; יור &gt;&gt; </w:t>
      </w:r>
      <w:r>
        <w:rPr>
          <w:rtl/>
        </w:rPr>
        <w:t>היו"ר ניסים ואטורי:</w:t>
      </w:r>
      <w:r w:rsidRPr="00305438">
        <w:rPr>
          <w:rStyle w:val="TagStyle"/>
          <w:rtl/>
        </w:rPr>
        <w:t xml:space="preserve"> &lt;&lt; יור &gt;&gt;</w:t>
      </w:r>
      <w:r>
        <w:rPr>
          <w:rtl/>
        </w:rPr>
        <w:t xml:space="preserve">   </w:t>
      </w:r>
      <w:bookmarkEnd w:id="4405"/>
    </w:p>
    <w:p w:rsidR="00EB62FF" w:rsidRDefault="00EB62FF" w:rsidP="00ED0A0D">
      <w:pPr>
        <w:rPr>
          <w:rtl/>
        </w:rPr>
      </w:pPr>
    </w:p>
    <w:p w:rsidR="00EB62FF" w:rsidRDefault="00EB62FF" w:rsidP="00A35441">
      <w:pPr>
        <w:rPr>
          <w:rtl/>
        </w:rPr>
      </w:pPr>
      <w:r>
        <w:rPr>
          <w:rtl/>
        </w:rPr>
        <w:t xml:space="preserve">נעבור להצעה לסדר-היום בנושא: </w:t>
      </w:r>
      <w:r>
        <w:rPr>
          <w:rFonts w:hint="cs"/>
          <w:rtl/>
        </w:rPr>
        <w:t>הייעוץ המשפטי כופה אכיפה בררנית לגבי עריקים: רק חרדים, רק מהפריפריה.</w:t>
      </w:r>
      <w:bookmarkStart w:id="4406" w:name="_ETM_Q20_297711"/>
      <w:bookmarkStart w:id="4407" w:name="_ETM_Q20_297742"/>
      <w:bookmarkEnd w:id="4406"/>
      <w:bookmarkEnd w:id="4407"/>
      <w:r>
        <w:rPr>
          <w:rFonts w:hint="cs"/>
          <w:rtl/>
        </w:rPr>
        <w:t xml:space="preserve"> </w:t>
      </w:r>
      <w:r>
        <w:rPr>
          <w:rtl/>
        </w:rPr>
        <w:t>אני מזמין את חבר הכנסת יואב בן צור.</w:t>
      </w:r>
      <w:bookmarkStart w:id="4408" w:name="_ETM_Q20_301431"/>
      <w:bookmarkEnd w:id="4408"/>
      <w:r w:rsidRPr="006A2E6D">
        <w:rPr>
          <w:rtl/>
        </w:rPr>
        <w:t xml:space="preserve"> </w:t>
      </w:r>
      <w:r>
        <w:rPr>
          <w:rFonts w:hint="cs"/>
          <w:rtl/>
        </w:rPr>
        <w:t xml:space="preserve">עשר </w:t>
      </w:r>
      <w:r>
        <w:rPr>
          <w:rtl/>
        </w:rPr>
        <w:t>דקות לרשותך, בבקשה.</w:t>
      </w:r>
    </w:p>
    <w:p w:rsidR="00EB62FF" w:rsidRDefault="00EB62FF" w:rsidP="00EC7214">
      <w:pPr>
        <w:rPr>
          <w:rtl/>
        </w:rPr>
      </w:pPr>
      <w:bookmarkStart w:id="4409" w:name="_ETM_Q20_301477"/>
      <w:bookmarkEnd w:id="4409"/>
    </w:p>
    <w:p w:rsidR="00EB62FF" w:rsidRDefault="00EB62FF" w:rsidP="00EC7214">
      <w:pPr>
        <w:pStyle w:val="a4"/>
        <w:keepNext/>
        <w:rPr>
          <w:rtl/>
        </w:rPr>
      </w:pPr>
      <w:bookmarkStart w:id="4410" w:name="ET_speaker_5260_22"/>
      <w:r w:rsidRPr="006A2E6D">
        <w:rPr>
          <w:rStyle w:val="TagStyle"/>
          <w:rtl/>
        </w:rPr>
        <w:t xml:space="preserve"> &lt;&lt; דובר &gt;&gt; </w:t>
      </w:r>
      <w:bookmarkStart w:id="4411" w:name="_Toc222950505"/>
      <w:r>
        <w:rPr>
          <w:rtl/>
        </w:rPr>
        <w:t>יואב בן צור (ש"ס):</w:t>
      </w:r>
      <w:bookmarkEnd w:id="4411"/>
      <w:r w:rsidRPr="006A2E6D">
        <w:rPr>
          <w:rStyle w:val="TagStyle"/>
          <w:rtl/>
        </w:rPr>
        <w:t xml:space="preserve"> &lt;&lt; דובר &gt;&gt;</w:t>
      </w:r>
      <w:r>
        <w:rPr>
          <w:rtl/>
        </w:rPr>
        <w:t xml:space="preserve"> </w:t>
      </w:r>
      <w:bookmarkEnd w:id="4410"/>
    </w:p>
    <w:p w:rsidR="00EB62FF" w:rsidRDefault="00EB62FF" w:rsidP="00ED0A0D">
      <w:pPr>
        <w:rPr>
          <w:rtl/>
        </w:rPr>
      </w:pPr>
    </w:p>
    <w:p w:rsidR="00EB62FF" w:rsidRDefault="00EB62FF" w:rsidP="00A35441">
      <w:pPr>
        <w:rPr>
          <w:rtl/>
        </w:rPr>
      </w:pPr>
      <w:bookmarkStart w:id="4412" w:name="_ETM_Q20_315656"/>
      <w:bookmarkStart w:id="4413" w:name="_ETM_Q20_315713"/>
      <w:bookmarkEnd w:id="4412"/>
      <w:bookmarkEnd w:id="4413"/>
      <w:r>
        <w:rPr>
          <w:rFonts w:hint="cs"/>
          <w:rtl/>
        </w:rPr>
        <w:t xml:space="preserve">תודה. </w:t>
      </w:r>
      <w:bookmarkStart w:id="4414" w:name="_ETM_Q20_324410"/>
      <w:bookmarkEnd w:id="4414"/>
      <w:r>
        <w:rPr>
          <w:rtl/>
        </w:rPr>
        <w:t>אדוני היושב</w:t>
      </w:r>
      <w:r>
        <w:rPr>
          <w:rFonts w:hint="cs"/>
          <w:rtl/>
        </w:rPr>
        <w:t>-</w:t>
      </w:r>
      <w:r>
        <w:rPr>
          <w:rtl/>
        </w:rPr>
        <w:t>ראש,</w:t>
      </w:r>
      <w:r>
        <w:rPr>
          <w:rFonts w:hint="cs"/>
          <w:rtl/>
        </w:rPr>
        <w:t xml:space="preserve"> חבריי השרים, </w:t>
      </w:r>
      <w:bookmarkStart w:id="4415" w:name="_ETM_Q20_337859"/>
      <w:bookmarkEnd w:id="4415"/>
      <w:r>
        <w:rPr>
          <w:rFonts w:hint="cs"/>
          <w:rtl/>
        </w:rPr>
        <w:t>כבוד</w:t>
      </w:r>
      <w:r>
        <w:rPr>
          <w:rtl/>
        </w:rPr>
        <w:t xml:space="preserve"> שר המשפטים</w:t>
      </w:r>
      <w:r>
        <w:rPr>
          <w:rFonts w:hint="cs"/>
          <w:rtl/>
        </w:rPr>
        <w:t>,</w:t>
      </w:r>
      <w:r>
        <w:rPr>
          <w:rtl/>
        </w:rPr>
        <w:t xml:space="preserve"> </w:t>
      </w:r>
      <w:r>
        <w:rPr>
          <w:rFonts w:hint="cs"/>
          <w:rtl/>
        </w:rPr>
        <w:t>ש</w:t>
      </w:r>
      <w:r>
        <w:rPr>
          <w:rtl/>
        </w:rPr>
        <w:t xml:space="preserve">משיב </w:t>
      </w:r>
      <w:r>
        <w:rPr>
          <w:rFonts w:hint="cs"/>
          <w:rtl/>
        </w:rPr>
        <w:t>ע</w:t>
      </w:r>
      <w:r>
        <w:rPr>
          <w:rtl/>
        </w:rPr>
        <w:t>ל</w:t>
      </w:r>
      <w:r>
        <w:rPr>
          <w:rFonts w:hint="cs"/>
          <w:rtl/>
        </w:rPr>
        <w:t xml:space="preserve"> ה</w:t>
      </w:r>
      <w:r>
        <w:rPr>
          <w:rtl/>
        </w:rPr>
        <w:t xml:space="preserve">הצעה </w:t>
      </w:r>
      <w:r>
        <w:rPr>
          <w:rFonts w:hint="cs"/>
          <w:rtl/>
        </w:rPr>
        <w:t>הזאת,</w:t>
      </w:r>
      <w:r>
        <w:rPr>
          <w:rtl/>
        </w:rPr>
        <w:t xml:space="preserve"> חבריי חברי הכנסת</w:t>
      </w:r>
      <w:r>
        <w:rPr>
          <w:rFonts w:hint="cs"/>
          <w:rtl/>
        </w:rPr>
        <w:t xml:space="preserve">, </w:t>
      </w:r>
      <w:r>
        <w:rPr>
          <w:rtl/>
        </w:rPr>
        <w:t xml:space="preserve">אני קראתי את חוק שירות ביטחון [נוסח משולב], </w:t>
      </w:r>
      <w:proofErr w:type="spellStart"/>
      <w:r>
        <w:rPr>
          <w:rFonts w:hint="cs"/>
          <w:rtl/>
        </w:rPr>
        <w:t>ה</w:t>
      </w:r>
      <w:r>
        <w:rPr>
          <w:rtl/>
        </w:rPr>
        <w:t>תשמ</w:t>
      </w:r>
      <w:r>
        <w:rPr>
          <w:rFonts w:hint="cs"/>
          <w:rtl/>
        </w:rPr>
        <w:t>"</w:t>
      </w:r>
      <w:r>
        <w:rPr>
          <w:rtl/>
        </w:rPr>
        <w:t>ו</w:t>
      </w:r>
      <w:proofErr w:type="spellEnd"/>
      <w:r>
        <w:rPr>
          <w:rFonts w:hint="cs"/>
          <w:rtl/>
        </w:rPr>
        <w:t>–</w:t>
      </w:r>
      <w:r>
        <w:rPr>
          <w:rtl/>
        </w:rPr>
        <w:t>1986</w:t>
      </w:r>
      <w:r>
        <w:rPr>
          <w:rFonts w:hint="cs"/>
          <w:rtl/>
        </w:rPr>
        <w:t>,</w:t>
      </w:r>
      <w:r>
        <w:rPr>
          <w:rtl/>
        </w:rPr>
        <w:t xml:space="preserve"> על סעיפיו הרבים</w:t>
      </w:r>
      <w:r>
        <w:rPr>
          <w:rFonts w:hint="cs"/>
          <w:rtl/>
        </w:rPr>
        <w:t>,</w:t>
      </w:r>
      <w:r>
        <w:rPr>
          <w:rtl/>
        </w:rPr>
        <w:t xml:space="preserve"> לרבות סעיף 1</w:t>
      </w:r>
      <w:r>
        <w:rPr>
          <w:rFonts w:hint="cs"/>
          <w:rtl/>
        </w:rPr>
        <w:t>,</w:t>
      </w:r>
      <w:r>
        <w:rPr>
          <w:rtl/>
        </w:rPr>
        <w:t xml:space="preserve"> מה שמכונה סעיף ההגדרות של החוק</w:t>
      </w:r>
      <w:r>
        <w:rPr>
          <w:rFonts w:hint="cs"/>
          <w:rtl/>
        </w:rPr>
        <w:t>.</w:t>
      </w:r>
      <w:r>
        <w:rPr>
          <w:rtl/>
        </w:rPr>
        <w:t xml:space="preserve"> בסעיף הזה יש</w:t>
      </w:r>
      <w:r>
        <w:rPr>
          <w:rFonts w:hint="cs"/>
          <w:rtl/>
        </w:rPr>
        <w:t>נה</w:t>
      </w:r>
      <w:r>
        <w:rPr>
          <w:rtl/>
        </w:rPr>
        <w:t xml:space="preserve"> הגדרה מעניינת על מי חל החוק</w:t>
      </w:r>
      <w:r>
        <w:rPr>
          <w:rFonts w:hint="cs"/>
          <w:rtl/>
        </w:rPr>
        <w:t>,</w:t>
      </w:r>
      <w:r>
        <w:rPr>
          <w:rtl/>
        </w:rPr>
        <w:t xml:space="preserve"> ואני מצטט</w:t>
      </w:r>
      <w:r>
        <w:rPr>
          <w:rFonts w:hint="cs"/>
          <w:rtl/>
        </w:rPr>
        <w:t>:</w:t>
      </w:r>
      <w:r>
        <w:rPr>
          <w:rtl/>
        </w:rPr>
        <w:t xml:space="preserve"> </w:t>
      </w:r>
      <w:r>
        <w:rPr>
          <w:rFonts w:hint="cs"/>
          <w:rtl/>
        </w:rPr>
        <w:t>"</w:t>
      </w:r>
      <w:r>
        <w:rPr>
          <w:rtl/>
        </w:rPr>
        <w:t>אזרח ישראלי או תושב קבוע שמלאו לו שש</w:t>
      </w:r>
      <w:r>
        <w:rPr>
          <w:rFonts w:hint="cs"/>
          <w:rtl/>
        </w:rPr>
        <w:t xml:space="preserve"> </w:t>
      </w:r>
      <w:r>
        <w:rPr>
          <w:rtl/>
        </w:rPr>
        <w:t>עשרה שנים וחצי וטרם קיבל פטור משירות ביטחון מחמת גיל לפי סעיף 36א, ואשר עדיין לא התייצב לשירות ביטחו</w:t>
      </w:r>
      <w:r>
        <w:rPr>
          <w:rFonts w:hint="cs"/>
          <w:rtl/>
        </w:rPr>
        <w:t>ן"</w:t>
      </w:r>
      <w:r w:rsidRPr="00B86835">
        <w:rPr>
          <w:rtl/>
        </w:rPr>
        <w:t xml:space="preserve">. </w:t>
      </w:r>
    </w:p>
    <w:p w:rsidR="00EB62FF" w:rsidRDefault="00EB62FF" w:rsidP="00EC7214">
      <w:pPr>
        <w:rPr>
          <w:rtl/>
        </w:rPr>
      </w:pPr>
      <w:bookmarkStart w:id="4416" w:name="_ETM_Q20_392605"/>
      <w:bookmarkStart w:id="4417" w:name="_ETM_Q20_392644"/>
      <w:bookmarkStart w:id="4418" w:name="_ETM_Q20_392940"/>
      <w:bookmarkEnd w:id="4416"/>
      <w:bookmarkEnd w:id="4417"/>
      <w:bookmarkEnd w:id="4418"/>
    </w:p>
    <w:p w:rsidR="00EB62FF" w:rsidRDefault="00EB62FF" w:rsidP="00A35441">
      <w:pPr>
        <w:rPr>
          <w:rtl/>
        </w:rPr>
      </w:pPr>
      <w:bookmarkStart w:id="4419" w:name="_ETM_Q20_392968"/>
      <w:bookmarkEnd w:id="4419"/>
      <w:r>
        <w:rPr>
          <w:rtl/>
        </w:rPr>
        <w:t>למיטב הבנתי</w:t>
      </w:r>
      <w:r>
        <w:rPr>
          <w:rFonts w:hint="cs"/>
          <w:rtl/>
        </w:rPr>
        <w:t xml:space="preserve"> </w:t>
      </w:r>
      <w:r>
        <w:rPr>
          <w:rFonts w:hint="eastAsia"/>
          <w:rtl/>
        </w:rPr>
        <w:t>–</w:t>
      </w:r>
      <w:r w:rsidRPr="00B86835">
        <w:rPr>
          <w:rtl/>
        </w:rPr>
        <w:t xml:space="preserve"> א</w:t>
      </w:r>
      <w:r>
        <w:rPr>
          <w:rFonts w:hint="cs"/>
          <w:rtl/>
        </w:rPr>
        <w:t>ו</w:t>
      </w:r>
      <w:r>
        <w:rPr>
          <w:rtl/>
        </w:rPr>
        <w:t>מנם אני לא משפטן, אבל לקרוא</w:t>
      </w:r>
      <w:r w:rsidRPr="00B86835">
        <w:rPr>
          <w:rtl/>
        </w:rPr>
        <w:t xml:space="preserve"> אני יודע</w:t>
      </w:r>
      <w:r>
        <w:rPr>
          <w:rFonts w:hint="cs"/>
          <w:rtl/>
        </w:rPr>
        <w:t xml:space="preserve"> </w:t>
      </w:r>
      <w:r>
        <w:rPr>
          <w:rFonts w:hint="eastAsia"/>
          <w:rtl/>
        </w:rPr>
        <w:t>–</w:t>
      </w:r>
      <w:r w:rsidRPr="00B86835">
        <w:rPr>
          <w:rtl/>
        </w:rPr>
        <w:t xml:space="preserve"> החוק חל על כלל אזרחי ישראל, תושביה הקבועים של מדינת ישראל שמלאו ל</w:t>
      </w:r>
      <w:r>
        <w:rPr>
          <w:rFonts w:hint="cs"/>
          <w:rtl/>
        </w:rPr>
        <w:t>הם</w:t>
      </w:r>
      <w:r w:rsidRPr="00B86835">
        <w:rPr>
          <w:rtl/>
        </w:rPr>
        <w:t xml:space="preserve"> </w:t>
      </w:r>
      <w:r>
        <w:rPr>
          <w:rFonts w:hint="cs"/>
          <w:rtl/>
        </w:rPr>
        <w:t>16 וחצי</w:t>
      </w:r>
      <w:r w:rsidRPr="00B86835">
        <w:rPr>
          <w:rtl/>
        </w:rPr>
        <w:t xml:space="preserve"> שנים</w:t>
      </w:r>
      <w:r>
        <w:rPr>
          <w:rFonts w:hint="cs"/>
          <w:rtl/>
        </w:rPr>
        <w:t>,</w:t>
      </w:r>
      <w:r w:rsidRPr="00B86835">
        <w:rPr>
          <w:rtl/>
        </w:rPr>
        <w:t xml:space="preserve"> לא משנה אם הם יהודים, לא משנה אם הם ערבים, לא משנה אם</w:t>
      </w:r>
      <w:r>
        <w:rPr>
          <w:rFonts w:hint="cs"/>
          <w:rtl/>
        </w:rPr>
        <w:t xml:space="preserve"> הם</w:t>
      </w:r>
      <w:r w:rsidRPr="00B86835">
        <w:rPr>
          <w:rtl/>
        </w:rPr>
        <w:t xml:space="preserve"> חרדים, חילונים, בני ברקים, תל אביבים, תושבי דרום או צפון</w:t>
      </w:r>
      <w:r>
        <w:rPr>
          <w:rFonts w:hint="cs"/>
          <w:rtl/>
        </w:rPr>
        <w:t xml:space="preserve"> </w:t>
      </w:r>
      <w:r>
        <w:rPr>
          <w:rFonts w:hint="eastAsia"/>
          <w:rtl/>
        </w:rPr>
        <w:t>–</w:t>
      </w:r>
      <w:r w:rsidRPr="00B86835">
        <w:rPr>
          <w:rtl/>
        </w:rPr>
        <w:t xml:space="preserve"> על כלל אזרחי המדינה ותושביה</w:t>
      </w:r>
      <w:r>
        <w:rPr>
          <w:rFonts w:hint="cs"/>
          <w:rtl/>
        </w:rPr>
        <w:t>.</w:t>
      </w:r>
      <w:r w:rsidRPr="00B86835">
        <w:rPr>
          <w:rtl/>
        </w:rPr>
        <w:t xml:space="preserve"> </w:t>
      </w:r>
    </w:p>
    <w:p w:rsidR="00EB62FF" w:rsidRDefault="00EB62FF" w:rsidP="00EC7214">
      <w:pPr>
        <w:rPr>
          <w:rtl/>
        </w:rPr>
      </w:pPr>
      <w:bookmarkStart w:id="4420" w:name="_ETM_Q20_429424"/>
      <w:bookmarkStart w:id="4421" w:name="_ETM_Q20_429462"/>
      <w:bookmarkEnd w:id="4420"/>
      <w:bookmarkEnd w:id="4421"/>
    </w:p>
    <w:p w:rsidR="00EB62FF" w:rsidRDefault="00EB62FF" w:rsidP="00A35441">
      <w:pPr>
        <w:rPr>
          <w:rtl/>
        </w:rPr>
      </w:pPr>
      <w:bookmarkStart w:id="4422" w:name="_ETM_Q20_429569"/>
      <w:bookmarkStart w:id="4423" w:name="_ETM_Q20_429597"/>
      <w:bookmarkEnd w:id="4422"/>
      <w:bookmarkEnd w:id="4423"/>
      <w:r w:rsidRPr="00B86835">
        <w:rPr>
          <w:rtl/>
        </w:rPr>
        <w:t>אבל כשאני קורא על גל המעצרים של משתמ</w:t>
      </w:r>
      <w:r>
        <w:rPr>
          <w:rFonts w:hint="cs"/>
          <w:rtl/>
        </w:rPr>
        <w:t>ט</w:t>
      </w:r>
      <w:r>
        <w:rPr>
          <w:rtl/>
        </w:rPr>
        <w:t xml:space="preserve">ים </w:t>
      </w:r>
      <w:r>
        <w:rPr>
          <w:rFonts w:hint="cs"/>
          <w:rtl/>
        </w:rPr>
        <w:t>מ</w:t>
      </w:r>
      <w:r w:rsidRPr="00B86835">
        <w:rPr>
          <w:rtl/>
        </w:rPr>
        <w:t>גיוס ומי מעניין</w:t>
      </w:r>
      <w:r>
        <w:rPr>
          <w:rFonts w:hint="cs"/>
          <w:rtl/>
        </w:rPr>
        <w:t xml:space="preserve"> את</w:t>
      </w:r>
      <w:r w:rsidRPr="00B86835">
        <w:rPr>
          <w:rtl/>
        </w:rPr>
        <w:t xml:space="preserve"> הייעוץ המשפטי בעניין הזה, אני נדהם לגלות שהייעוץ המשפטי עסוק מבוקר ועד ערב בסנקציות ובמעצרים של אוכלוסייה ספציפית</w:t>
      </w:r>
      <w:r>
        <w:rPr>
          <w:rFonts w:hint="cs"/>
          <w:rtl/>
        </w:rPr>
        <w:t xml:space="preserve"> </w:t>
      </w:r>
      <w:r w:rsidRPr="00B86835">
        <w:rPr>
          <w:rtl/>
        </w:rPr>
        <w:t xml:space="preserve">מאוד </w:t>
      </w:r>
      <w:r>
        <w:rPr>
          <w:rFonts w:hint="eastAsia"/>
          <w:rtl/>
        </w:rPr>
        <w:t>–</w:t>
      </w:r>
      <w:r w:rsidRPr="00B86835">
        <w:rPr>
          <w:rtl/>
        </w:rPr>
        <w:t xml:space="preserve"> לא ערבים</w:t>
      </w:r>
      <w:r>
        <w:rPr>
          <w:rFonts w:hint="cs"/>
          <w:rtl/>
        </w:rPr>
        <w:t>,</w:t>
      </w:r>
      <w:r>
        <w:rPr>
          <w:rtl/>
        </w:rPr>
        <w:t xml:space="preserve"> לא פציפיסטים תל אביב</w:t>
      </w:r>
      <w:r>
        <w:rPr>
          <w:rFonts w:hint="cs"/>
          <w:rtl/>
        </w:rPr>
        <w:t>ים.</w:t>
      </w:r>
      <w:r w:rsidRPr="00B86835">
        <w:rPr>
          <w:rtl/>
        </w:rPr>
        <w:t xml:space="preserve"> כל מה שמעניין את הייעוץ המשפטי זה אותם אברכים בני תורה</w:t>
      </w:r>
      <w:r>
        <w:rPr>
          <w:rFonts w:hint="cs"/>
          <w:rtl/>
        </w:rPr>
        <w:t>,</w:t>
      </w:r>
      <w:r w:rsidRPr="00B86835">
        <w:rPr>
          <w:rtl/>
        </w:rPr>
        <w:t xml:space="preserve"> שיושבים ושוקדים באוהלה של תור</w:t>
      </w:r>
      <w:r>
        <w:rPr>
          <w:rtl/>
        </w:rPr>
        <w:t>ה</w:t>
      </w:r>
      <w:r>
        <w:rPr>
          <w:rFonts w:hint="cs"/>
          <w:rtl/>
        </w:rPr>
        <w:t>,</w:t>
      </w:r>
      <w:r w:rsidRPr="00B86835">
        <w:rPr>
          <w:rtl/>
        </w:rPr>
        <w:t xml:space="preserve"> של אותה תורה שהחזיקה אותנו אלפי שנות גלות</w:t>
      </w:r>
      <w:r>
        <w:rPr>
          <w:rFonts w:hint="cs"/>
          <w:rtl/>
        </w:rPr>
        <w:t>;</w:t>
      </w:r>
      <w:r w:rsidRPr="00B86835">
        <w:rPr>
          <w:rtl/>
        </w:rPr>
        <w:t xml:space="preserve"> של אותה תורה שבזכותה אנחנו כולנו כאן</w:t>
      </w:r>
      <w:r>
        <w:rPr>
          <w:rFonts w:hint="cs"/>
          <w:rtl/>
        </w:rPr>
        <w:t xml:space="preserve"> </w:t>
      </w:r>
      <w:r>
        <w:rPr>
          <w:rFonts w:hint="eastAsia"/>
          <w:rtl/>
        </w:rPr>
        <w:t>–</w:t>
      </w:r>
      <w:r w:rsidRPr="00B86835">
        <w:rPr>
          <w:rtl/>
        </w:rPr>
        <w:t xml:space="preserve"> </w:t>
      </w:r>
      <w:r>
        <w:rPr>
          <w:rtl/>
        </w:rPr>
        <w:t>ממרוקו, מפולין, מתוניס ותימן, מעיראק</w:t>
      </w:r>
      <w:r>
        <w:rPr>
          <w:rFonts w:hint="cs"/>
          <w:rtl/>
        </w:rPr>
        <w:t xml:space="preserve">. </w:t>
      </w:r>
      <w:r w:rsidRPr="00B86835">
        <w:rPr>
          <w:rtl/>
        </w:rPr>
        <w:t>הם ורק הם מעסיקים את הייעוץ המשפטי לממשלה</w:t>
      </w:r>
      <w:r>
        <w:rPr>
          <w:rFonts w:hint="cs"/>
          <w:rtl/>
        </w:rPr>
        <w:t>,</w:t>
      </w:r>
      <w:r w:rsidRPr="00B86835">
        <w:rPr>
          <w:rtl/>
        </w:rPr>
        <w:t xml:space="preserve"> עד כדי כך שנדמה שהחוק מדבר רק עליהם</w:t>
      </w:r>
      <w:r>
        <w:rPr>
          <w:rFonts w:hint="cs"/>
          <w:rtl/>
        </w:rPr>
        <w:t>.</w:t>
      </w:r>
      <w:r w:rsidRPr="00B86835">
        <w:rPr>
          <w:rtl/>
        </w:rPr>
        <w:t xml:space="preserve"> </w:t>
      </w:r>
      <w:bookmarkStart w:id="4424" w:name="_ETM_Q20_492253"/>
      <w:bookmarkEnd w:id="4424"/>
    </w:p>
    <w:p w:rsidR="00EB62FF" w:rsidRDefault="00EB62FF" w:rsidP="00EC7214">
      <w:pPr>
        <w:rPr>
          <w:rtl/>
        </w:rPr>
      </w:pPr>
      <w:bookmarkStart w:id="4425" w:name="_ETM_Q20_492294"/>
      <w:bookmarkStart w:id="4426" w:name="_ETM_Q20_492422"/>
      <w:bookmarkEnd w:id="4425"/>
      <w:bookmarkEnd w:id="4426"/>
    </w:p>
    <w:p w:rsidR="00EB62FF" w:rsidRDefault="00EB62FF" w:rsidP="00A35441">
      <w:pPr>
        <w:rPr>
          <w:rtl/>
        </w:rPr>
      </w:pPr>
      <w:bookmarkStart w:id="4427" w:name="_ETM_Q20_492461"/>
      <w:bookmarkEnd w:id="4427"/>
      <w:r w:rsidRPr="00B86835">
        <w:rPr>
          <w:rtl/>
        </w:rPr>
        <w:t>אני שואל את אדוני כבוד שר המשפטים, האם האובססיה הזאת של הייעוץ המשפטי כלפי אוכלוסייה ספציפית</w:t>
      </w:r>
      <w:r w:rsidRPr="00A33B3C">
        <w:rPr>
          <w:rtl/>
        </w:rPr>
        <w:t xml:space="preserve"> </w:t>
      </w:r>
      <w:r w:rsidRPr="00B86835">
        <w:rPr>
          <w:rtl/>
        </w:rPr>
        <w:t>מאוד, האם זו לא אכיפה בררנית? איפה הערבים בכל הסיפור הזה? מישהו יכול למצוא לי אולי רמז בחוק שהם פטורים מגיוס</w:t>
      </w:r>
      <w:r>
        <w:rPr>
          <w:rFonts w:hint="cs"/>
          <w:rtl/>
        </w:rPr>
        <w:t>?</w:t>
      </w:r>
      <w:r w:rsidRPr="00B86835">
        <w:rPr>
          <w:rtl/>
        </w:rPr>
        <w:t xml:space="preserve"> למה? שמ</w:t>
      </w:r>
      <w:r>
        <w:rPr>
          <w:rFonts w:hint="cs"/>
          <w:rtl/>
        </w:rPr>
        <w:t>א</w:t>
      </w:r>
      <w:r w:rsidRPr="00B86835">
        <w:rPr>
          <w:rtl/>
        </w:rPr>
        <w:t xml:space="preserve"> הייעוץ המשפטי נהפך פתאום למבין ומכיל</w:t>
      </w:r>
      <w:r>
        <w:rPr>
          <w:rFonts w:hint="cs"/>
          <w:rtl/>
        </w:rPr>
        <w:t>?</w:t>
      </w:r>
      <w:r w:rsidRPr="00B86835">
        <w:rPr>
          <w:rtl/>
        </w:rPr>
        <w:t xml:space="preserve"> איפה החוק? איפה הערבים בכל הסיפור הזה? מיש</w:t>
      </w:r>
      <w:r>
        <w:rPr>
          <w:rFonts w:hint="cs"/>
          <w:rtl/>
        </w:rPr>
        <w:t xml:space="preserve">הו </w:t>
      </w:r>
      <w:r w:rsidRPr="00B86835">
        <w:rPr>
          <w:rtl/>
        </w:rPr>
        <w:t>יכול למצוא לי אולי רמז שהם פטורים מגיוס</w:t>
      </w:r>
      <w:r>
        <w:rPr>
          <w:rFonts w:hint="cs"/>
          <w:rtl/>
        </w:rPr>
        <w:t>,</w:t>
      </w:r>
      <w:r w:rsidRPr="00B86835">
        <w:rPr>
          <w:rtl/>
        </w:rPr>
        <w:t xml:space="preserve"> כמו שאמרתי</w:t>
      </w:r>
      <w:r>
        <w:rPr>
          <w:rFonts w:hint="cs"/>
          <w:rtl/>
        </w:rPr>
        <w:t>?</w:t>
      </w:r>
      <w:r w:rsidRPr="00B86835">
        <w:rPr>
          <w:rtl/>
        </w:rPr>
        <w:t xml:space="preserve"> </w:t>
      </w:r>
    </w:p>
    <w:p w:rsidR="00EB62FF" w:rsidRDefault="00EB62FF" w:rsidP="00EC7214">
      <w:pPr>
        <w:rPr>
          <w:rtl/>
        </w:rPr>
      </w:pPr>
    </w:p>
    <w:p w:rsidR="00EB62FF" w:rsidRDefault="00EB62FF" w:rsidP="00EC7214">
      <w:pPr>
        <w:rPr>
          <w:rtl/>
        </w:rPr>
      </w:pPr>
      <w:r w:rsidRPr="00B86835">
        <w:rPr>
          <w:rtl/>
        </w:rPr>
        <w:t>ואם זה לא מספיק, אנחנו עדים לתופעה מוזרה</w:t>
      </w:r>
      <w:r>
        <w:rPr>
          <w:rFonts w:hint="cs"/>
          <w:rtl/>
        </w:rPr>
        <w:t>:</w:t>
      </w:r>
      <w:r w:rsidRPr="00B86835">
        <w:rPr>
          <w:rtl/>
        </w:rPr>
        <w:t xml:space="preserve"> רוב מכריע של המעצרים של בחורי הישיבות נעשה בפריפריה</w:t>
      </w:r>
      <w:r>
        <w:rPr>
          <w:rFonts w:hint="cs"/>
          <w:rtl/>
        </w:rPr>
        <w:t>.</w:t>
      </w:r>
      <w:r w:rsidRPr="00B86835">
        <w:rPr>
          <w:rtl/>
        </w:rPr>
        <w:t xml:space="preserve"> הסיכוי של תלמיד ישיבה חרדי להיעצר בנתיבות או בבאר שבע עולה </w:t>
      </w:r>
      <w:r>
        <w:rPr>
          <w:rFonts w:hint="cs"/>
          <w:rtl/>
        </w:rPr>
        <w:t>עשרת</w:t>
      </w:r>
      <w:r w:rsidRPr="00B86835">
        <w:rPr>
          <w:rtl/>
        </w:rPr>
        <w:t xml:space="preserve"> מונים על </w:t>
      </w:r>
      <w:r>
        <w:rPr>
          <w:rFonts w:hint="cs"/>
          <w:rtl/>
        </w:rPr>
        <w:t xml:space="preserve">זה של </w:t>
      </w:r>
      <w:r w:rsidRPr="00B86835">
        <w:rPr>
          <w:rtl/>
        </w:rPr>
        <w:t>בחור ישיבה בבני ברק או בירושלים. אני חייב לומר שלפחו</w:t>
      </w:r>
      <w:r>
        <w:rPr>
          <w:rtl/>
        </w:rPr>
        <w:t>ת המעשים בפועל של הייעוץ המשפטי</w:t>
      </w:r>
      <w:r>
        <w:rPr>
          <w:rFonts w:hint="cs"/>
          <w:rtl/>
        </w:rPr>
        <w:t xml:space="preserve"> –</w:t>
      </w:r>
      <w:r w:rsidRPr="00B86835">
        <w:rPr>
          <w:rtl/>
        </w:rPr>
        <w:t xml:space="preserve"> זה החוק היחידי שהוא חוק גזעני</w:t>
      </w:r>
      <w:r>
        <w:rPr>
          <w:rFonts w:hint="cs"/>
          <w:rtl/>
        </w:rPr>
        <w:t>,</w:t>
      </w:r>
      <w:r w:rsidRPr="00B86835">
        <w:rPr>
          <w:rtl/>
        </w:rPr>
        <w:t xml:space="preserve"> שמפלה בין אזרח יהודי לאזרח ערבי ובין אוכלוסיות פריפריאליות לבין אוכלוסיות ממרכז הארץ. </w:t>
      </w:r>
    </w:p>
    <w:p w:rsidR="00EB62FF" w:rsidRDefault="00EB62FF" w:rsidP="00EC7214">
      <w:pPr>
        <w:rPr>
          <w:rtl/>
        </w:rPr>
      </w:pPr>
      <w:bookmarkStart w:id="4428" w:name="_ETM_Q20_586003"/>
      <w:bookmarkStart w:id="4429" w:name="_ETM_Q20_586055"/>
      <w:bookmarkEnd w:id="4428"/>
      <w:bookmarkEnd w:id="4429"/>
    </w:p>
    <w:p w:rsidR="00EB62FF" w:rsidRDefault="00EB62FF" w:rsidP="00A35441">
      <w:pPr>
        <w:rPr>
          <w:rtl/>
        </w:rPr>
      </w:pPr>
      <w:bookmarkStart w:id="4430" w:name="_ETM_Q20_586411"/>
      <w:bookmarkStart w:id="4431" w:name="_ETM_Q20_586443"/>
      <w:bookmarkStart w:id="4432" w:name="_ETM_Q20_380785"/>
      <w:bookmarkStart w:id="4433" w:name="_ETM_Q20_587059"/>
      <w:bookmarkEnd w:id="4430"/>
      <w:bookmarkEnd w:id="4431"/>
      <w:bookmarkEnd w:id="4432"/>
      <w:bookmarkEnd w:id="4433"/>
      <w:r>
        <w:rPr>
          <w:rtl/>
        </w:rPr>
        <w:t>לקחתם ציבור איכותי</w:t>
      </w:r>
      <w:r>
        <w:rPr>
          <w:rFonts w:hint="cs"/>
          <w:rtl/>
        </w:rPr>
        <w:t>,</w:t>
      </w:r>
      <w:r>
        <w:rPr>
          <w:rtl/>
        </w:rPr>
        <w:t xml:space="preserve"> </w:t>
      </w:r>
      <w:bookmarkStart w:id="4434" w:name="_ETM_Q20_590700"/>
      <w:bookmarkEnd w:id="4434"/>
      <w:r>
        <w:rPr>
          <w:rtl/>
        </w:rPr>
        <w:t xml:space="preserve">שומר חוק, ציבור שאוהב את המדינה, תורם בדרכים שלו למדינה, </w:t>
      </w:r>
      <w:bookmarkStart w:id="4435" w:name="_ETM_Q20_595725"/>
      <w:bookmarkEnd w:id="4435"/>
      <w:r>
        <w:rPr>
          <w:rtl/>
        </w:rPr>
        <w:t>חברה שיש בה הכי פחות פשע</w:t>
      </w:r>
      <w:r>
        <w:rPr>
          <w:rFonts w:hint="cs"/>
          <w:rtl/>
        </w:rPr>
        <w:t>,</w:t>
      </w:r>
      <w:r>
        <w:rPr>
          <w:rtl/>
        </w:rPr>
        <w:t xml:space="preserve"> </w:t>
      </w:r>
      <w:bookmarkStart w:id="4436" w:name="_ETM_Q20_601269"/>
      <w:bookmarkEnd w:id="4436"/>
      <w:r>
        <w:rPr>
          <w:rtl/>
        </w:rPr>
        <w:t>והפכתם אותה לחברה מצורעת</w:t>
      </w:r>
      <w:r>
        <w:rPr>
          <w:rFonts w:hint="cs"/>
          <w:rtl/>
        </w:rPr>
        <w:t>,</w:t>
      </w:r>
      <w:r>
        <w:rPr>
          <w:rtl/>
        </w:rPr>
        <w:t xml:space="preserve"> לחברה שטוב</w:t>
      </w:r>
      <w:r>
        <w:rPr>
          <w:rFonts w:hint="cs"/>
          <w:rtl/>
        </w:rPr>
        <w:t>י</w:t>
      </w:r>
      <w:r>
        <w:rPr>
          <w:rtl/>
        </w:rPr>
        <w:t xml:space="preserve"> בניה נעצרים ב</w:t>
      </w:r>
      <w:r>
        <w:rPr>
          <w:rFonts w:hint="cs"/>
          <w:rtl/>
        </w:rPr>
        <w:t>עו</w:t>
      </w:r>
      <w:r>
        <w:rPr>
          <w:rtl/>
        </w:rPr>
        <w:t xml:space="preserve">ון </w:t>
      </w:r>
      <w:bookmarkStart w:id="4437" w:name="_ETM_Q20_605339"/>
      <w:bookmarkEnd w:id="4437"/>
      <w:r>
        <w:rPr>
          <w:rtl/>
        </w:rPr>
        <w:t xml:space="preserve">לימוד תורה. </w:t>
      </w:r>
      <w:bookmarkStart w:id="4438" w:name="_ETM_Q20_609980"/>
      <w:bookmarkEnd w:id="4438"/>
      <w:r>
        <w:rPr>
          <w:rtl/>
        </w:rPr>
        <w:t>נגד מי אתם נלחמים</w:t>
      </w:r>
      <w:r>
        <w:rPr>
          <w:rFonts w:hint="cs"/>
          <w:rtl/>
        </w:rPr>
        <w:t>,</w:t>
      </w:r>
      <w:r>
        <w:rPr>
          <w:rtl/>
        </w:rPr>
        <w:t xml:space="preserve"> </w:t>
      </w:r>
      <w:bookmarkStart w:id="4439" w:name="_ETM_Q20_612880"/>
      <w:bookmarkEnd w:id="4439"/>
      <w:r>
        <w:rPr>
          <w:rtl/>
        </w:rPr>
        <w:t xml:space="preserve">נגד העם שלכם? </w:t>
      </w:r>
      <w:bookmarkStart w:id="4440" w:name="_ETM_Q20_615480"/>
      <w:bookmarkEnd w:id="4440"/>
      <w:r>
        <w:rPr>
          <w:rtl/>
        </w:rPr>
        <w:t>את מי אתם עוצרים</w:t>
      </w:r>
      <w:r>
        <w:rPr>
          <w:rFonts w:hint="cs"/>
          <w:rtl/>
        </w:rPr>
        <w:t>,</w:t>
      </w:r>
      <w:r>
        <w:rPr>
          <w:rtl/>
        </w:rPr>
        <w:t xml:space="preserve"> </w:t>
      </w:r>
      <w:bookmarkStart w:id="4441" w:name="_ETM_Q20_617839"/>
      <w:bookmarkEnd w:id="4441"/>
      <w:r>
        <w:rPr>
          <w:rtl/>
        </w:rPr>
        <w:t>בחורי חמד שמעולם לא פגשו משטרה כי הם שומרי חוק</w:t>
      </w:r>
      <w:r>
        <w:rPr>
          <w:rFonts w:hint="cs"/>
          <w:rtl/>
        </w:rPr>
        <w:t>?</w:t>
      </w:r>
      <w:r>
        <w:rPr>
          <w:rtl/>
        </w:rPr>
        <w:t xml:space="preserve"> </w:t>
      </w:r>
      <w:bookmarkStart w:id="4442" w:name="_ETM_Q20_625049"/>
      <w:bookmarkEnd w:id="4442"/>
      <w:r>
        <w:rPr>
          <w:rtl/>
        </w:rPr>
        <w:t>עזבו את השיח של השוליים בחברה</w:t>
      </w:r>
      <w:r>
        <w:rPr>
          <w:rFonts w:hint="cs"/>
          <w:rtl/>
        </w:rPr>
        <w:t>;</w:t>
      </w:r>
      <w:r>
        <w:rPr>
          <w:rtl/>
        </w:rPr>
        <w:t xml:space="preserve"> בכל מגזר יש שוליים. </w:t>
      </w:r>
      <w:bookmarkStart w:id="4443" w:name="_ETM_Q20_629749"/>
      <w:bookmarkEnd w:id="4443"/>
      <w:r>
        <w:rPr>
          <w:rFonts w:hint="cs"/>
          <w:rtl/>
        </w:rPr>
        <w:t>ה</w:t>
      </w:r>
      <w:r>
        <w:rPr>
          <w:rtl/>
        </w:rPr>
        <w:t xml:space="preserve">חברה </w:t>
      </w:r>
      <w:r>
        <w:rPr>
          <w:rFonts w:hint="cs"/>
          <w:rtl/>
        </w:rPr>
        <w:t>ה</w:t>
      </w:r>
      <w:r>
        <w:rPr>
          <w:rtl/>
        </w:rPr>
        <w:t xml:space="preserve">חרדית כמיינסטרים מכבדת את חיילי צה"ל. יש בתוך צה"ל </w:t>
      </w:r>
      <w:bookmarkStart w:id="4444" w:name="_ETM_Q20_634449"/>
      <w:bookmarkEnd w:id="4444"/>
      <w:r>
        <w:rPr>
          <w:rtl/>
        </w:rPr>
        <w:t>חיילים חרדים שנלחמו</w:t>
      </w:r>
      <w:r>
        <w:rPr>
          <w:rFonts w:hint="cs"/>
          <w:rtl/>
        </w:rPr>
        <w:t>.</w:t>
      </w:r>
      <w:r>
        <w:rPr>
          <w:rtl/>
        </w:rPr>
        <w:t xml:space="preserve"> למגינת לב כולנו במלחמה נפלו גם חיילים </w:t>
      </w:r>
      <w:bookmarkStart w:id="4445" w:name="_ETM_Q20_639149"/>
      <w:bookmarkEnd w:id="4445"/>
      <w:r>
        <w:rPr>
          <w:rtl/>
        </w:rPr>
        <w:t xml:space="preserve">חרדים. </w:t>
      </w:r>
      <w:bookmarkStart w:id="4446" w:name="_ETM_Q20_644640"/>
      <w:bookmarkEnd w:id="4446"/>
      <w:r>
        <w:rPr>
          <w:rtl/>
        </w:rPr>
        <w:t xml:space="preserve">האויב לא הבדיל בינינו </w:t>
      </w:r>
      <w:bookmarkStart w:id="4447" w:name="_ETM_Q20_648250"/>
      <w:bookmarkEnd w:id="4447"/>
      <w:r>
        <w:rPr>
          <w:rtl/>
        </w:rPr>
        <w:t>ולא עשה סלקציה נגדנו במלחמה</w:t>
      </w:r>
      <w:r>
        <w:rPr>
          <w:rFonts w:hint="cs"/>
          <w:rtl/>
        </w:rPr>
        <w:t>.</w:t>
      </w:r>
      <w:r>
        <w:rPr>
          <w:rtl/>
        </w:rPr>
        <w:t xml:space="preserve"> </w:t>
      </w:r>
      <w:bookmarkStart w:id="4448" w:name="_ETM_Q20_651790"/>
      <w:bookmarkEnd w:id="4448"/>
      <w:r>
        <w:rPr>
          <w:rtl/>
        </w:rPr>
        <w:t xml:space="preserve">אבל יש כאלה שבשביל פוליטיקה קטנה עושים סלקציה בתוך עמנו. </w:t>
      </w:r>
      <w:bookmarkStart w:id="4449" w:name="_ETM_Q20_659459"/>
      <w:bookmarkEnd w:id="4449"/>
      <w:r>
        <w:rPr>
          <w:rtl/>
        </w:rPr>
        <w:t>אתם לא אוהבי הארץ</w:t>
      </w:r>
      <w:r>
        <w:rPr>
          <w:rFonts w:hint="cs"/>
          <w:rtl/>
        </w:rPr>
        <w:t>,</w:t>
      </w:r>
      <w:r>
        <w:rPr>
          <w:rtl/>
        </w:rPr>
        <w:t xml:space="preserve"> </w:t>
      </w:r>
      <w:bookmarkStart w:id="4450" w:name="_ETM_Q20_662010"/>
      <w:bookmarkEnd w:id="4450"/>
      <w:r>
        <w:rPr>
          <w:rtl/>
        </w:rPr>
        <w:t xml:space="preserve">אתם אוהבי פוליטיקה. </w:t>
      </w:r>
      <w:bookmarkStart w:id="4451" w:name="_ETM_Q20_665100"/>
      <w:bookmarkEnd w:id="4451"/>
      <w:r>
        <w:rPr>
          <w:rtl/>
        </w:rPr>
        <w:t xml:space="preserve">לא טובת צה"ל עומדת </w:t>
      </w:r>
      <w:r>
        <w:rPr>
          <w:rFonts w:hint="cs"/>
          <w:rtl/>
        </w:rPr>
        <w:t>ל</w:t>
      </w:r>
      <w:r>
        <w:rPr>
          <w:rtl/>
        </w:rPr>
        <w:t xml:space="preserve">נגד עיניכם, לא טובת המדינה, רק </w:t>
      </w:r>
      <w:bookmarkStart w:id="4452" w:name="_ETM_Q20_669380"/>
      <w:bookmarkEnd w:id="4452"/>
      <w:r>
        <w:rPr>
          <w:rtl/>
        </w:rPr>
        <w:t>השיח המ</w:t>
      </w:r>
      <w:r>
        <w:rPr>
          <w:rFonts w:hint="cs"/>
          <w:rtl/>
        </w:rPr>
        <w:t>ש</w:t>
      </w:r>
      <w:r>
        <w:rPr>
          <w:rtl/>
        </w:rPr>
        <w:t>ס</w:t>
      </w:r>
      <w:r>
        <w:rPr>
          <w:rFonts w:hint="cs"/>
          <w:rtl/>
        </w:rPr>
        <w:t>ה</w:t>
      </w:r>
      <w:r>
        <w:rPr>
          <w:rtl/>
        </w:rPr>
        <w:t xml:space="preserve"> הו</w:t>
      </w:r>
      <w:r>
        <w:rPr>
          <w:rFonts w:hint="cs"/>
          <w:rtl/>
        </w:rPr>
        <w:t xml:space="preserve">א </w:t>
      </w:r>
      <w:r>
        <w:rPr>
          <w:rtl/>
        </w:rPr>
        <w:t xml:space="preserve">נר לרגליכם. </w:t>
      </w:r>
      <w:bookmarkStart w:id="4453" w:name="_ETM_Q20_674649"/>
      <w:bookmarkStart w:id="4454" w:name="_ETM_Q20_673964"/>
      <w:bookmarkStart w:id="4455" w:name="_ETM_Q20_674004"/>
      <w:bookmarkStart w:id="4456" w:name="_ETM_Q20_674108"/>
      <w:bookmarkStart w:id="4457" w:name="_ETM_Q20_674162"/>
      <w:bookmarkEnd w:id="4453"/>
      <w:bookmarkEnd w:id="4454"/>
      <w:bookmarkEnd w:id="4455"/>
      <w:bookmarkEnd w:id="4456"/>
      <w:bookmarkEnd w:id="4457"/>
      <w:r>
        <w:rPr>
          <w:rtl/>
        </w:rPr>
        <w:t>מה שאני</w:t>
      </w:r>
      <w:r>
        <w:rPr>
          <w:rFonts w:hint="cs"/>
          <w:rtl/>
        </w:rPr>
        <w:t>,</w:t>
      </w:r>
      <w:r>
        <w:rPr>
          <w:rtl/>
        </w:rPr>
        <w:t xml:space="preserve"> כשר העבודה החרדי, </w:t>
      </w:r>
      <w:bookmarkStart w:id="4458" w:name="_ETM_Q20_679390"/>
      <w:bookmarkEnd w:id="4458"/>
      <w:r>
        <w:rPr>
          <w:rtl/>
        </w:rPr>
        <w:t>עם הכיפה והזקן</w:t>
      </w:r>
      <w:r>
        <w:rPr>
          <w:rFonts w:hint="cs"/>
          <w:rtl/>
        </w:rPr>
        <w:t>,</w:t>
      </w:r>
      <w:r>
        <w:rPr>
          <w:rtl/>
        </w:rPr>
        <w:t xml:space="preserve"> </w:t>
      </w:r>
      <w:bookmarkStart w:id="4459" w:name="_ETM_Q20_681850"/>
      <w:bookmarkEnd w:id="4459"/>
      <w:r>
        <w:rPr>
          <w:rtl/>
        </w:rPr>
        <w:t>עשיתי למען משרתי המילואים</w:t>
      </w:r>
      <w:bookmarkStart w:id="4460" w:name="_ETM_Q20_687476"/>
      <w:bookmarkEnd w:id="4460"/>
      <w:r>
        <w:rPr>
          <w:rFonts w:hint="cs"/>
          <w:rtl/>
        </w:rPr>
        <w:t xml:space="preserve">, </w:t>
      </w:r>
      <w:r>
        <w:rPr>
          <w:rtl/>
        </w:rPr>
        <w:t xml:space="preserve">רוב אלה שצועקים כאן ובתקשורת נגד </w:t>
      </w:r>
      <w:bookmarkStart w:id="4461" w:name="_ETM_Q20_687065"/>
      <w:bookmarkEnd w:id="4461"/>
      <w:r>
        <w:rPr>
          <w:rtl/>
        </w:rPr>
        <w:t xml:space="preserve">החברה החרדית לא עשו. בעצם, </w:t>
      </w:r>
      <w:bookmarkStart w:id="4462" w:name="_ETM_Q20_692840"/>
      <w:bookmarkEnd w:id="4462"/>
      <w:r>
        <w:rPr>
          <w:rtl/>
        </w:rPr>
        <w:t xml:space="preserve">לא עשיתם כלום, אפילו הטבה אחת לא העברתם </w:t>
      </w:r>
      <w:r>
        <w:rPr>
          <w:rFonts w:hint="cs"/>
          <w:rtl/>
        </w:rPr>
        <w:t>ב</w:t>
      </w:r>
      <w:r>
        <w:rPr>
          <w:rtl/>
        </w:rPr>
        <w:t xml:space="preserve">עבורם. </w:t>
      </w:r>
      <w:bookmarkStart w:id="4463" w:name="_ETM_Q20_701539"/>
      <w:bookmarkEnd w:id="4463"/>
    </w:p>
    <w:p w:rsidR="00EB62FF" w:rsidRDefault="00EB62FF" w:rsidP="00EC7214">
      <w:pPr>
        <w:rPr>
          <w:rtl/>
        </w:rPr>
      </w:pPr>
      <w:bookmarkStart w:id="4464" w:name="_ETM_Q20_698135"/>
      <w:bookmarkStart w:id="4465" w:name="_ETM_Q20_698171"/>
      <w:bookmarkEnd w:id="4464"/>
      <w:bookmarkEnd w:id="4465"/>
    </w:p>
    <w:p w:rsidR="00EB62FF" w:rsidRDefault="00EB62FF" w:rsidP="00A35441">
      <w:pPr>
        <w:rPr>
          <w:rtl/>
        </w:rPr>
      </w:pPr>
      <w:bookmarkStart w:id="4466" w:name="_ETM_Q20_698374"/>
      <w:bookmarkStart w:id="4467" w:name="_ETM_Q20_698398"/>
      <w:bookmarkEnd w:id="4466"/>
      <w:bookmarkEnd w:id="4467"/>
      <w:r>
        <w:rPr>
          <w:rtl/>
        </w:rPr>
        <w:t xml:space="preserve">רבותיי, </w:t>
      </w:r>
      <w:bookmarkStart w:id="4468" w:name="_ETM_Q20_705169"/>
      <w:bookmarkEnd w:id="4468"/>
      <w:r>
        <w:rPr>
          <w:rtl/>
        </w:rPr>
        <w:t>אני רוצה לומר לכם שהזדעזעתי בשבוע שעבר</w:t>
      </w:r>
      <w:r>
        <w:rPr>
          <w:rFonts w:hint="cs"/>
          <w:rtl/>
        </w:rPr>
        <w:t>.</w:t>
      </w:r>
      <w:r>
        <w:rPr>
          <w:rtl/>
        </w:rPr>
        <w:t xml:space="preserve"> באישון לילה, </w:t>
      </w:r>
      <w:r>
        <w:rPr>
          <w:rFonts w:hint="cs"/>
          <w:rtl/>
        </w:rPr>
        <w:t>01:30</w:t>
      </w:r>
      <w:r>
        <w:rPr>
          <w:rtl/>
        </w:rPr>
        <w:t xml:space="preserve">, </w:t>
      </w:r>
      <w:bookmarkStart w:id="4469" w:name="_ETM_Q20_714390"/>
      <w:bookmarkEnd w:id="4469"/>
      <w:r>
        <w:rPr>
          <w:rtl/>
        </w:rPr>
        <w:t>מגיעים לבית משפחת פינטו בבאר שבע</w:t>
      </w:r>
      <w:r>
        <w:rPr>
          <w:rFonts w:hint="cs"/>
          <w:rtl/>
        </w:rPr>
        <w:t xml:space="preserve"> –</w:t>
      </w:r>
      <w:r>
        <w:rPr>
          <w:rtl/>
        </w:rPr>
        <w:t xml:space="preserve"> </w:t>
      </w:r>
      <w:bookmarkStart w:id="4470" w:name="_ETM_Q20_718719"/>
      <w:bookmarkEnd w:id="4470"/>
      <w:r>
        <w:rPr>
          <w:rtl/>
        </w:rPr>
        <w:t xml:space="preserve">אברך בן 28 שלכל הדעות, עם כל החוקים, </w:t>
      </w:r>
      <w:r>
        <w:rPr>
          <w:rFonts w:hint="cs"/>
          <w:rtl/>
        </w:rPr>
        <w:t xml:space="preserve">הוא </w:t>
      </w:r>
      <w:r>
        <w:rPr>
          <w:rtl/>
        </w:rPr>
        <w:t xml:space="preserve">כבר לגמרי </w:t>
      </w:r>
      <w:bookmarkStart w:id="4471" w:name="_ETM_Q20_723054"/>
      <w:bookmarkEnd w:id="4471"/>
      <w:r>
        <w:rPr>
          <w:rtl/>
        </w:rPr>
        <w:t xml:space="preserve">אחרי גיל הגיוס, </w:t>
      </w:r>
      <w:bookmarkStart w:id="4472" w:name="_ETM_Q20_728390"/>
      <w:bookmarkEnd w:id="4472"/>
      <w:r>
        <w:rPr>
          <w:rtl/>
        </w:rPr>
        <w:t xml:space="preserve">עם אישה בהיריון בסיכון, </w:t>
      </w:r>
      <w:bookmarkStart w:id="4473" w:name="_ETM_Q20_731099"/>
      <w:bookmarkEnd w:id="4473"/>
      <w:r>
        <w:rPr>
          <w:rtl/>
        </w:rPr>
        <w:t>עם ילדה עם צרכים מיוחדים</w:t>
      </w:r>
      <w:r>
        <w:rPr>
          <w:rFonts w:hint="cs"/>
          <w:rtl/>
        </w:rPr>
        <w:t>,</w:t>
      </w:r>
      <w:r>
        <w:rPr>
          <w:rtl/>
        </w:rPr>
        <w:t xml:space="preserve"> </w:t>
      </w:r>
      <w:r>
        <w:rPr>
          <w:rFonts w:hint="cs"/>
          <w:rtl/>
        </w:rPr>
        <w:t>ו</w:t>
      </w:r>
      <w:r>
        <w:rPr>
          <w:rtl/>
        </w:rPr>
        <w:t xml:space="preserve">לעיני אשתו וילדיו גוררים אותו </w:t>
      </w:r>
      <w:bookmarkStart w:id="4474" w:name="_ETM_Q20_734629"/>
      <w:bookmarkEnd w:id="4474"/>
      <w:r>
        <w:rPr>
          <w:rtl/>
        </w:rPr>
        <w:t xml:space="preserve">בכוח למעצר. </w:t>
      </w:r>
      <w:bookmarkStart w:id="4475" w:name="_ETM_Q20_739380"/>
      <w:bookmarkStart w:id="4476" w:name="TOR_Q21"/>
      <w:bookmarkEnd w:id="4475"/>
      <w:bookmarkEnd w:id="4476"/>
      <w:r>
        <w:rPr>
          <w:rFonts w:hint="cs"/>
          <w:rtl/>
        </w:rPr>
        <w:t xml:space="preserve">למה? הביאו אותו לפני שופט, קבעו לו שלושה ימי מעצר. תגידו לי, איך ואיפה ההיגיון, השכל והחמלה שיכולים להיות? בן 28. בכל הסיטואציות של החוק שיהיו, בכל הסיטואציות הוא כבר לא כשיר לשירות, אלא אם כן הוא יתנדב. באים באישון לילה, בלי חמלה, לתוך המשפחה הזאת, והם רואים אישה בהיריון בסיכון, הוא מראה להם מסמכים, ילדה בעלת צרכים מיוחדים ועוד ילדים שנמצאים בבית, ועוקרים </w:t>
      </w:r>
      <w:bookmarkStart w:id="4477" w:name="_ETM_Q21_188000"/>
      <w:bookmarkEnd w:id="4477"/>
      <w:r>
        <w:rPr>
          <w:rFonts w:hint="cs"/>
          <w:rtl/>
        </w:rPr>
        <w:t>אותו מהבית כאחרון הפושעים.</w:t>
      </w:r>
    </w:p>
    <w:p w:rsidR="00EB62FF" w:rsidRDefault="00EB62FF" w:rsidP="009635F5">
      <w:pPr>
        <w:rPr>
          <w:rtl/>
        </w:rPr>
      </w:pPr>
    </w:p>
    <w:p w:rsidR="00EB62FF" w:rsidRDefault="00EB62FF" w:rsidP="00EC7214">
      <w:pPr>
        <w:pStyle w:val="af5"/>
        <w:keepNext/>
        <w:rPr>
          <w:rtl/>
        </w:rPr>
      </w:pPr>
      <w:bookmarkStart w:id="4478" w:name="ET_interruption_6345_3"/>
      <w:r w:rsidRPr="004B4C9B">
        <w:rPr>
          <w:rStyle w:val="TagStyle"/>
          <w:rtl/>
        </w:rPr>
        <w:t xml:space="preserve"> &lt;&lt; קריאה &gt;&gt; </w:t>
      </w:r>
      <w:r>
        <w:rPr>
          <w:rtl/>
        </w:rPr>
        <w:t>טלי גוטליב (הליכוד):</w:t>
      </w:r>
      <w:r w:rsidRPr="004B4C9B">
        <w:rPr>
          <w:rStyle w:val="TagStyle"/>
          <w:rtl/>
        </w:rPr>
        <w:t xml:space="preserve"> &lt;&lt; קריאה &gt;&gt;</w:t>
      </w:r>
      <w:r>
        <w:rPr>
          <w:rtl/>
        </w:rPr>
        <w:t xml:space="preserve">   </w:t>
      </w:r>
      <w:bookmarkEnd w:id="4478"/>
    </w:p>
    <w:p w:rsidR="00EB62FF" w:rsidRDefault="00EB62FF" w:rsidP="00ED0A0D">
      <w:pPr>
        <w:rPr>
          <w:rtl/>
          <w:lang w:eastAsia="he-IL"/>
        </w:rPr>
      </w:pPr>
    </w:p>
    <w:p w:rsidR="00EB62FF" w:rsidRDefault="00EB62FF" w:rsidP="009635F5">
      <w:pPr>
        <w:rPr>
          <w:rtl/>
        </w:rPr>
      </w:pPr>
      <w:r>
        <w:rPr>
          <w:rFonts w:hint="cs"/>
          <w:rtl/>
        </w:rPr>
        <w:t>לא ראינו שעושים את זה בתל אביב.</w:t>
      </w:r>
    </w:p>
    <w:p w:rsidR="00EB62FF" w:rsidRDefault="00EB62FF" w:rsidP="009635F5">
      <w:pPr>
        <w:rPr>
          <w:rtl/>
        </w:rPr>
      </w:pPr>
    </w:p>
    <w:p w:rsidR="00EB62FF" w:rsidRDefault="00EB62FF" w:rsidP="00EC7214">
      <w:pPr>
        <w:pStyle w:val="-"/>
        <w:keepNext/>
        <w:rPr>
          <w:rtl/>
        </w:rPr>
      </w:pPr>
      <w:bookmarkStart w:id="4479" w:name="ET_speakercontinue_5260_2"/>
      <w:r w:rsidRPr="004B4C9B">
        <w:rPr>
          <w:rStyle w:val="TagStyle"/>
          <w:rtl/>
        </w:rPr>
        <w:t xml:space="preserve"> &lt;&lt; דובר_המשך &gt;&gt; </w:t>
      </w:r>
      <w:r>
        <w:rPr>
          <w:rtl/>
        </w:rPr>
        <w:t>יואב בן צור (ש"ס):</w:t>
      </w:r>
      <w:r w:rsidRPr="004B4C9B">
        <w:rPr>
          <w:rStyle w:val="TagStyle"/>
          <w:rtl/>
        </w:rPr>
        <w:t xml:space="preserve"> &lt;&lt; דובר_המשך &gt;&gt;</w:t>
      </w:r>
      <w:r>
        <w:rPr>
          <w:rtl/>
        </w:rPr>
        <w:t xml:space="preserve">   </w:t>
      </w:r>
      <w:bookmarkEnd w:id="4479"/>
    </w:p>
    <w:p w:rsidR="00EB62FF" w:rsidRDefault="00EB62FF" w:rsidP="00ED0A0D">
      <w:pPr>
        <w:rPr>
          <w:rtl/>
          <w:lang w:eastAsia="he-IL"/>
        </w:rPr>
      </w:pPr>
    </w:p>
    <w:p w:rsidR="00EB62FF" w:rsidRDefault="00EB62FF" w:rsidP="00A35441">
      <w:pPr>
        <w:rPr>
          <w:rtl/>
          <w:lang w:eastAsia="he-IL"/>
        </w:rPr>
      </w:pPr>
      <w:r>
        <w:rPr>
          <w:rFonts w:hint="cs"/>
          <w:rtl/>
          <w:lang w:eastAsia="he-IL"/>
        </w:rPr>
        <w:t>וזה במדינה יהודית. לא ראינו שעושים את</w:t>
      </w:r>
      <w:bookmarkStart w:id="4480" w:name="_ETM_Q21_195000"/>
      <w:bookmarkEnd w:id="4480"/>
      <w:r>
        <w:rPr>
          <w:rFonts w:hint="cs"/>
          <w:rtl/>
          <w:lang w:eastAsia="he-IL"/>
        </w:rPr>
        <w:t xml:space="preserve"> זה בתל אביב. גם לא ראינו שעושים את זה במיינסטרים </w:t>
      </w:r>
      <w:bookmarkStart w:id="4481" w:name="_ETM_Q21_200000"/>
      <w:bookmarkEnd w:id="4481"/>
      <w:r>
        <w:rPr>
          <w:rFonts w:hint="cs"/>
          <w:rtl/>
          <w:lang w:eastAsia="he-IL"/>
        </w:rPr>
        <w:t>החרדי, בבני ברק או בירושלים. גם שם לא עושים את</w:t>
      </w:r>
      <w:bookmarkStart w:id="4482" w:name="_ETM_Q21_207000"/>
      <w:bookmarkEnd w:id="4482"/>
      <w:r>
        <w:rPr>
          <w:rFonts w:hint="cs"/>
          <w:rtl/>
          <w:lang w:eastAsia="he-IL"/>
        </w:rPr>
        <w:t xml:space="preserve"> זה. </w:t>
      </w:r>
      <w:bookmarkStart w:id="4483" w:name="_ETM_Q21_206000"/>
      <w:bookmarkEnd w:id="4483"/>
      <w:r>
        <w:rPr>
          <w:rFonts w:hint="cs"/>
          <w:rtl/>
          <w:lang w:eastAsia="he-IL"/>
        </w:rPr>
        <w:t xml:space="preserve">מתנפלים על הציבור החלש יותר, על הציבור שנמצא בפריפריה </w:t>
      </w:r>
      <w:r>
        <w:rPr>
          <w:rtl/>
          <w:lang w:eastAsia="he-IL"/>
        </w:rPr>
        <w:t>–</w:t>
      </w:r>
      <w:r>
        <w:rPr>
          <w:rFonts w:hint="cs"/>
          <w:rtl/>
          <w:lang w:eastAsia="he-IL"/>
        </w:rPr>
        <w:t xml:space="preserve"> כי</w:t>
      </w:r>
      <w:bookmarkStart w:id="4484" w:name="_ETM_Q21_214000"/>
      <w:bookmarkEnd w:id="4484"/>
      <w:r>
        <w:rPr>
          <w:rFonts w:hint="cs"/>
          <w:rtl/>
          <w:lang w:eastAsia="he-IL"/>
        </w:rPr>
        <w:t xml:space="preserve"> שם לא יהיו מתנגדים? כי שם לא יספיקו לבוא לנסות ולמנוע את המעצר הזה? </w:t>
      </w:r>
    </w:p>
    <w:p w:rsidR="00EB62FF" w:rsidRPr="004B4C9B" w:rsidRDefault="00EB62FF" w:rsidP="00EC7214">
      <w:pPr>
        <w:rPr>
          <w:rtl/>
          <w:lang w:eastAsia="he-IL"/>
        </w:rPr>
      </w:pPr>
      <w:bookmarkStart w:id="4485" w:name="_ETM_Q21_221000"/>
      <w:bookmarkEnd w:id="4485"/>
    </w:p>
    <w:p w:rsidR="00EB62FF" w:rsidRDefault="00EB62FF" w:rsidP="00ED0A0D">
      <w:pPr>
        <w:rPr>
          <w:rtl/>
          <w:lang w:eastAsia="he-IL"/>
        </w:rPr>
      </w:pPr>
      <w:r>
        <w:rPr>
          <w:rFonts w:hint="cs"/>
          <w:rtl/>
          <w:lang w:eastAsia="he-IL"/>
        </w:rPr>
        <w:t xml:space="preserve">לפני כחודשיים עצרו בחור בחנוכה, עצרו בחור שבא לביתו להדליק נרות. הדביקו לאוטו שלו מכשיר מעקב, שזה לא חוקי. בפעם הראשונה שהם הגיעו, הבחור לא היה בבית, הוא היה בישיבה, ואז הגיעו מכל מיני מקומות מפגינים ועשו בלגן. כאות נקמה באה המשטרה הצבאית, הדביקה לאוטו מכשיר מעקב בצורה לא חוקית, ואז לקחו את הבחור – שלא התנגד – משכו אותו מהאוטו. הוא לא ידע מי הם, כי הם היו עם בגדים </w:t>
      </w:r>
      <w:bookmarkStart w:id="4486" w:name="_ETM_Q21_271000"/>
      <w:bookmarkEnd w:id="4486"/>
      <w:r>
        <w:rPr>
          <w:rFonts w:hint="cs"/>
          <w:rtl/>
          <w:lang w:eastAsia="he-IL"/>
        </w:rPr>
        <w:t>אזרחיים, ומשכו אותו מהאוטו, גררו אותו על הכביש, מרחק של בערך 50–60 מטר. הם גוררים</w:t>
      </w:r>
      <w:bookmarkStart w:id="4487" w:name="_ETM_Q21_278000"/>
      <w:bookmarkEnd w:id="4487"/>
      <w:r>
        <w:rPr>
          <w:rFonts w:hint="cs"/>
          <w:rtl/>
          <w:lang w:eastAsia="he-IL"/>
        </w:rPr>
        <w:t xml:space="preserve"> אותו בלי התנגדות שלו, והוא אומר להם: אני מוכן ללכת, </w:t>
      </w:r>
      <w:bookmarkStart w:id="4488" w:name="_ETM_Q21_283000"/>
      <w:bookmarkEnd w:id="4488"/>
      <w:r>
        <w:rPr>
          <w:rFonts w:hint="cs"/>
          <w:rtl/>
          <w:lang w:eastAsia="he-IL"/>
        </w:rPr>
        <w:t xml:space="preserve">אל תגררו אותי. כולו היה פצוע וחבול. </w:t>
      </w:r>
      <w:bookmarkStart w:id="4489" w:name="_ETM_Q21_289000"/>
      <w:bookmarkEnd w:id="4489"/>
      <w:r>
        <w:rPr>
          <w:rFonts w:hint="cs"/>
          <w:rtl/>
          <w:lang w:eastAsia="he-IL"/>
        </w:rPr>
        <w:t xml:space="preserve">מי ייתן את הדין על הדבר הזה? מי יכול לעמוד ולהגיד שמי שעשה את זה בצורה שבה זה נעשה צריך להישפט ולהיענש? אם יש התנגדות של מישהו למעצר, אני עוד מבין, אבל לא הייתה התנגדות, אז למה אתם עושים את זה? למה בדרך הזאת? למה בצורה הזאת? </w:t>
      </w:r>
    </w:p>
    <w:p w:rsidR="00EB62FF" w:rsidRDefault="00EB62FF" w:rsidP="00EC7214">
      <w:pPr>
        <w:rPr>
          <w:rtl/>
          <w:lang w:eastAsia="he-IL"/>
        </w:rPr>
      </w:pPr>
    </w:p>
    <w:p w:rsidR="00EB62FF" w:rsidRDefault="00EB62FF" w:rsidP="00A35441">
      <w:pPr>
        <w:rPr>
          <w:rtl/>
          <w:lang w:eastAsia="he-IL"/>
        </w:rPr>
      </w:pPr>
      <w:bookmarkStart w:id="4490" w:name="_ETM_Q21_316000"/>
      <w:bookmarkEnd w:id="4490"/>
      <w:r>
        <w:rPr>
          <w:rFonts w:hint="cs"/>
          <w:rtl/>
          <w:lang w:eastAsia="he-IL"/>
        </w:rPr>
        <w:t xml:space="preserve">אני קורא לשר המשפטים, ידידי ואהובי חבר הכנסת יריב לוין, לעשות סדר </w:t>
      </w:r>
      <w:bookmarkStart w:id="4491" w:name="_ETM_Q21_326000"/>
      <w:bookmarkEnd w:id="4491"/>
      <w:r>
        <w:rPr>
          <w:rFonts w:hint="cs"/>
          <w:rtl/>
          <w:lang w:eastAsia="he-IL"/>
        </w:rPr>
        <w:t>בעניין הזה. החוק חייב להיות חוק שווה לכולם. עקרון השוויון</w:t>
      </w:r>
      <w:bookmarkStart w:id="4492" w:name="_ETM_Q21_329000"/>
      <w:bookmarkEnd w:id="4492"/>
      <w:r>
        <w:rPr>
          <w:rFonts w:hint="cs"/>
          <w:rtl/>
          <w:lang w:eastAsia="he-IL"/>
        </w:rPr>
        <w:t xml:space="preserve"> הוא עקרון יסוד במדינה דמוקרטית. אותה אובססיה שמגלים כלפי חרדים, צריכה להיות כלפי כלל אוכלוסיית המשתמטים משירות, כדי שהצדק לפחות ייראה, גם אם הוא לא נעשה, לצערי.</w:t>
      </w:r>
    </w:p>
    <w:p w:rsidR="00EB62FF" w:rsidRDefault="00EB62FF" w:rsidP="00EC7214">
      <w:pPr>
        <w:rPr>
          <w:rtl/>
          <w:lang w:eastAsia="he-IL"/>
        </w:rPr>
      </w:pPr>
    </w:p>
    <w:p w:rsidR="00EB62FF" w:rsidRDefault="00EB62FF" w:rsidP="00EC7214">
      <w:pPr>
        <w:pStyle w:val="af6"/>
        <w:keepNext/>
        <w:rPr>
          <w:rtl/>
        </w:rPr>
      </w:pPr>
      <w:bookmarkStart w:id="4493" w:name="ET_yor_6490_4"/>
      <w:r w:rsidRPr="004B4C9B">
        <w:rPr>
          <w:rStyle w:val="TagStyle"/>
          <w:rtl/>
        </w:rPr>
        <w:t xml:space="preserve"> &lt;&lt; יור &gt;&gt; </w:t>
      </w:r>
      <w:r>
        <w:rPr>
          <w:rtl/>
        </w:rPr>
        <w:t>היו"ר ניסים ואטורי:</w:t>
      </w:r>
      <w:r w:rsidRPr="004B4C9B">
        <w:rPr>
          <w:rStyle w:val="TagStyle"/>
          <w:rtl/>
        </w:rPr>
        <w:t xml:space="preserve"> &lt;&lt; יור &gt;&gt;</w:t>
      </w:r>
      <w:r>
        <w:rPr>
          <w:rtl/>
        </w:rPr>
        <w:t xml:space="preserve">   </w:t>
      </w:r>
      <w:bookmarkEnd w:id="4493"/>
    </w:p>
    <w:p w:rsidR="00EB62FF" w:rsidRDefault="00EB62FF" w:rsidP="00ED0A0D">
      <w:pPr>
        <w:rPr>
          <w:rtl/>
          <w:lang w:eastAsia="he-IL"/>
        </w:rPr>
      </w:pPr>
    </w:p>
    <w:p w:rsidR="00EB62FF" w:rsidRDefault="00EB62FF" w:rsidP="00A35441">
      <w:pPr>
        <w:rPr>
          <w:rtl/>
          <w:lang w:eastAsia="he-IL"/>
        </w:rPr>
      </w:pPr>
      <w:r>
        <w:rPr>
          <w:rFonts w:hint="cs"/>
          <w:rtl/>
          <w:lang w:eastAsia="he-IL"/>
        </w:rPr>
        <w:t>תודה רבה. אני מזמין את</w:t>
      </w:r>
      <w:bookmarkStart w:id="4494" w:name="_ETM_Q21_357000"/>
      <w:bookmarkEnd w:id="4494"/>
      <w:r>
        <w:rPr>
          <w:rFonts w:hint="cs"/>
          <w:rtl/>
          <w:lang w:eastAsia="he-IL"/>
        </w:rPr>
        <w:t xml:space="preserve"> שר המשפטים מר יריב לוין להשיב בשם הממשלה.</w:t>
      </w:r>
    </w:p>
    <w:p w:rsidR="00EB62FF" w:rsidRDefault="00EB62FF" w:rsidP="00EC7214">
      <w:pPr>
        <w:rPr>
          <w:rtl/>
          <w:lang w:eastAsia="he-IL"/>
        </w:rPr>
      </w:pPr>
    </w:p>
    <w:p w:rsidR="00EB62FF" w:rsidRDefault="00EB62FF" w:rsidP="00EC7214">
      <w:pPr>
        <w:pStyle w:val="a4"/>
        <w:keepNext/>
        <w:rPr>
          <w:rtl/>
        </w:rPr>
      </w:pPr>
      <w:bookmarkStart w:id="4495" w:name="ET_speaker_6682_5"/>
      <w:r w:rsidRPr="004B4C9B">
        <w:rPr>
          <w:rStyle w:val="TagStyle"/>
          <w:rtl/>
        </w:rPr>
        <w:t xml:space="preserve"> &lt;&lt; דובר &gt;&gt; </w:t>
      </w:r>
      <w:bookmarkStart w:id="4496" w:name="_Toc222950506"/>
      <w:r>
        <w:rPr>
          <w:rtl/>
        </w:rPr>
        <w:t>שר המשפטים יריב לוין:</w:t>
      </w:r>
      <w:bookmarkEnd w:id="4496"/>
      <w:r w:rsidRPr="004B4C9B">
        <w:rPr>
          <w:rStyle w:val="TagStyle"/>
          <w:rtl/>
        </w:rPr>
        <w:t xml:space="preserve"> &lt;&lt; דובר &gt;&gt;</w:t>
      </w:r>
      <w:r>
        <w:rPr>
          <w:rtl/>
        </w:rPr>
        <w:t xml:space="preserve">   </w:t>
      </w:r>
      <w:bookmarkEnd w:id="4495"/>
    </w:p>
    <w:p w:rsidR="00EB62FF" w:rsidRDefault="00EB62FF" w:rsidP="00ED0A0D">
      <w:pPr>
        <w:rPr>
          <w:rtl/>
          <w:lang w:eastAsia="he-IL"/>
        </w:rPr>
      </w:pPr>
    </w:p>
    <w:p w:rsidR="00EB62FF" w:rsidRDefault="00EB62FF" w:rsidP="00A35441">
      <w:pPr>
        <w:rPr>
          <w:rtl/>
          <w:lang w:eastAsia="he-IL"/>
        </w:rPr>
      </w:pPr>
      <w:r>
        <w:rPr>
          <w:rFonts w:hint="cs"/>
          <w:rtl/>
          <w:lang w:eastAsia="he-IL"/>
        </w:rPr>
        <w:t xml:space="preserve">תודה רבה, אדוני היושב-ראש. חברות וחברי הכנסת, אני מודה לחבר הכנסת בן צור על העלאת הנושא החשוב הזה על סדר-היום. </w:t>
      </w:r>
    </w:p>
    <w:p w:rsidR="00EB62FF" w:rsidRDefault="00EB62FF" w:rsidP="00EC7214">
      <w:pPr>
        <w:rPr>
          <w:rtl/>
          <w:lang w:eastAsia="he-IL"/>
        </w:rPr>
      </w:pPr>
    </w:p>
    <w:p w:rsidR="00EB62FF" w:rsidRDefault="00EB62FF" w:rsidP="00A35441">
      <w:pPr>
        <w:rPr>
          <w:rtl/>
          <w:lang w:eastAsia="he-IL"/>
        </w:rPr>
      </w:pPr>
      <w:bookmarkStart w:id="4497" w:name="_ETM_Q21_385000"/>
      <w:bookmarkEnd w:id="4497"/>
      <w:r>
        <w:rPr>
          <w:rFonts w:hint="cs"/>
          <w:rtl/>
          <w:lang w:eastAsia="he-IL"/>
        </w:rPr>
        <w:t>צריך לומר באופן ברור: אני חושב שלשרת בצה"ל, ובכלל לעשות שירות צבאי או לאומי, הדבר הזה הוא זכות גדולה, לא רק חובה.</w:t>
      </w:r>
      <w:bookmarkStart w:id="4498" w:name="_ETM_Q21_400000"/>
      <w:bookmarkEnd w:id="4498"/>
      <w:r>
        <w:rPr>
          <w:rFonts w:hint="cs"/>
          <w:rtl/>
          <w:lang w:eastAsia="he-IL"/>
        </w:rPr>
        <w:t xml:space="preserve"> בצד זה אני חושב שגם צריך לעשות תהליכים מושכלים והדרגתיים מוסכמים כדי להגיע למצב של שילוב רחב יותר</w:t>
      </w:r>
      <w:r w:rsidRPr="00105D91">
        <w:rPr>
          <w:rFonts w:hint="cs"/>
          <w:rtl/>
          <w:lang w:eastAsia="he-IL"/>
        </w:rPr>
        <w:t xml:space="preserve"> </w:t>
      </w:r>
      <w:r>
        <w:rPr>
          <w:rFonts w:hint="cs"/>
          <w:rtl/>
          <w:lang w:eastAsia="he-IL"/>
        </w:rPr>
        <w:t>בצבא,</w:t>
      </w:r>
      <w:bookmarkStart w:id="4499" w:name="_ETM_Q21_411000"/>
      <w:bookmarkEnd w:id="4499"/>
      <w:r>
        <w:rPr>
          <w:rFonts w:hint="cs"/>
          <w:rtl/>
          <w:lang w:eastAsia="he-IL"/>
        </w:rPr>
        <w:t xml:space="preserve"> כולל הציבור החרדי. אני חושב שעל</w:t>
      </w:r>
      <w:bookmarkStart w:id="4500" w:name="_ETM_Q21_413000"/>
      <w:bookmarkEnd w:id="4500"/>
      <w:r>
        <w:rPr>
          <w:rFonts w:hint="cs"/>
          <w:rtl/>
          <w:lang w:eastAsia="he-IL"/>
        </w:rPr>
        <w:t xml:space="preserve"> כך אנחנו עמלים. </w:t>
      </w:r>
      <w:bookmarkStart w:id="4501" w:name="_ETM_Q21_416000"/>
      <w:bookmarkStart w:id="4502" w:name="_ETM_Q21_417000"/>
      <w:bookmarkEnd w:id="4501"/>
      <w:bookmarkEnd w:id="4502"/>
      <w:r>
        <w:rPr>
          <w:rFonts w:hint="cs"/>
          <w:rtl/>
          <w:lang w:eastAsia="he-IL"/>
        </w:rPr>
        <w:t>זה כמובן לצד הקפדה על שמירת היכולת</w:t>
      </w:r>
      <w:bookmarkStart w:id="4503" w:name="_ETM_Q21_421000"/>
      <w:bookmarkEnd w:id="4503"/>
      <w:r>
        <w:rPr>
          <w:rFonts w:hint="cs"/>
          <w:rtl/>
          <w:lang w:eastAsia="he-IL"/>
        </w:rPr>
        <w:t xml:space="preserve"> לקיים את לימוד התורה באופן מלא.</w:t>
      </w:r>
    </w:p>
    <w:p w:rsidR="00EB62FF" w:rsidRDefault="00EB62FF" w:rsidP="00EC7214">
      <w:pPr>
        <w:rPr>
          <w:rtl/>
          <w:lang w:eastAsia="he-IL"/>
        </w:rPr>
      </w:pPr>
    </w:p>
    <w:p w:rsidR="00EB62FF" w:rsidRDefault="00EB62FF" w:rsidP="00A35441">
      <w:pPr>
        <w:rPr>
          <w:rtl/>
          <w:lang w:eastAsia="he-IL"/>
        </w:rPr>
      </w:pPr>
      <w:bookmarkStart w:id="4504" w:name="_ETM_Q21_423000"/>
      <w:bookmarkEnd w:id="4504"/>
      <w:r>
        <w:rPr>
          <w:rFonts w:hint="cs"/>
          <w:rtl/>
          <w:lang w:eastAsia="he-IL"/>
        </w:rPr>
        <w:t>אני חושב, חבר</w:t>
      </w:r>
      <w:bookmarkStart w:id="4505" w:name="_ETM_Q21_425000"/>
      <w:bookmarkEnd w:id="4505"/>
      <w:r>
        <w:rPr>
          <w:rFonts w:hint="cs"/>
          <w:rtl/>
          <w:lang w:eastAsia="he-IL"/>
        </w:rPr>
        <w:t xml:space="preserve"> הכנסת בן צור, שהמאמץ שנעשה כדי לגבש חוק שיפתור וייתן</w:t>
      </w:r>
      <w:bookmarkStart w:id="4506" w:name="_ETM_Q21_433000"/>
      <w:bookmarkEnd w:id="4506"/>
      <w:r>
        <w:rPr>
          <w:rFonts w:hint="cs"/>
          <w:rtl/>
          <w:lang w:eastAsia="he-IL"/>
        </w:rPr>
        <w:t xml:space="preserve"> מסגרת נכונה לעניין הזה הוא באמת מאמץ ראוי להערכה. אני רוצה לחזק גם את חברי חבר הכנסת בועז ביסמוט על העבודה הקשה שהוא עושה בעניין הזה</w:t>
      </w:r>
      <w:bookmarkStart w:id="4507" w:name="_ETM_Q21_446000"/>
      <w:bookmarkEnd w:id="4507"/>
      <w:r>
        <w:rPr>
          <w:rFonts w:hint="cs"/>
          <w:rtl/>
          <w:lang w:eastAsia="he-IL"/>
        </w:rPr>
        <w:t xml:space="preserve">. אבל אני יכול לומר בצורה ברורה שהבעיה של אכיפה בררנית כפי שמונהגת בצורה קיצונית ויוצאת דופן בשנים האחרונות על ידי מערך הייעוץ המשפטי לממשלה או בהנחייתו, היא תופעה רחבה מאוד. היא פוגעת בכולם. היא מייצרת מציאות של איפה ואיפה בלתי פוסקת. </w:t>
      </w:r>
    </w:p>
    <w:p w:rsidR="00EB62FF" w:rsidRDefault="00EB62FF" w:rsidP="00EC7214">
      <w:pPr>
        <w:rPr>
          <w:rtl/>
          <w:lang w:eastAsia="he-IL"/>
        </w:rPr>
      </w:pPr>
    </w:p>
    <w:p w:rsidR="00EB62FF" w:rsidRDefault="00EB62FF" w:rsidP="003048F9">
      <w:pPr>
        <w:rPr>
          <w:rtl/>
          <w:lang w:eastAsia="he-IL"/>
        </w:rPr>
      </w:pPr>
      <w:bookmarkStart w:id="4508" w:name="_ETM_Q21_216000"/>
      <w:bookmarkEnd w:id="4508"/>
      <w:r>
        <w:rPr>
          <w:rFonts w:hint="cs"/>
          <w:rtl/>
          <w:lang w:eastAsia="he-IL"/>
        </w:rPr>
        <w:t xml:space="preserve">אני אזכיר, גם הכנסת הזאת נתנה את דעתה על כך </w:t>
      </w:r>
      <w:bookmarkStart w:id="4509" w:name="_ETM_Q21_480000"/>
      <w:bookmarkEnd w:id="4509"/>
      <w:r>
        <w:rPr>
          <w:rFonts w:hint="cs"/>
          <w:rtl/>
          <w:lang w:eastAsia="he-IL"/>
        </w:rPr>
        <w:t>לפחות במקרה אחד, כאשר העבירה כאן בשלוש קריאות את הצעת החוק של</w:t>
      </w:r>
      <w:bookmarkStart w:id="4510" w:name="_ETM_Q21_485000"/>
      <w:bookmarkEnd w:id="4510"/>
      <w:r>
        <w:rPr>
          <w:rFonts w:hint="cs"/>
          <w:rtl/>
          <w:lang w:eastAsia="he-IL"/>
        </w:rPr>
        <w:t xml:space="preserve"> חברת הכנסת צגה מלקו, שאליה הצטרפו חברי כנסת נוספים, שביטלה </w:t>
      </w:r>
      <w:proofErr w:type="spellStart"/>
      <w:r>
        <w:rPr>
          <w:rFonts w:hint="cs"/>
          <w:rtl/>
          <w:lang w:eastAsia="he-IL"/>
        </w:rPr>
        <w:t>אישומים</w:t>
      </w:r>
      <w:proofErr w:type="spellEnd"/>
      <w:r>
        <w:rPr>
          <w:rFonts w:hint="cs"/>
          <w:rtl/>
          <w:lang w:eastAsia="he-IL"/>
        </w:rPr>
        <w:t xml:space="preserve"> פליליים של יוצאי אתיופיה שהועמדו לדין באופן סיטוני על עבירות של הפרעה לסדר הציבורי – מה שלא קרה </w:t>
      </w:r>
      <w:bookmarkStart w:id="4511" w:name="_ETM_Q21_503000"/>
      <w:bookmarkEnd w:id="4511"/>
      <w:r>
        <w:rPr>
          <w:rFonts w:hint="cs"/>
          <w:rtl/>
          <w:lang w:eastAsia="he-IL"/>
        </w:rPr>
        <w:t xml:space="preserve">במקרים אחרים ובקבוצות אוכלוסייה אחרות. </w:t>
      </w:r>
      <w:bookmarkStart w:id="4512" w:name="_ETM_Q21_508000"/>
      <w:bookmarkEnd w:id="4512"/>
      <w:r>
        <w:rPr>
          <w:rFonts w:hint="cs"/>
          <w:rtl/>
          <w:lang w:eastAsia="he-IL"/>
        </w:rPr>
        <w:t>בתופעה הזאת אני נאבק בכל העוצמה. הרפורמה המשפטית והשינויים שאני מקדם במערכת המשפט נועדו במידה רבה גם לתת מענה לסוגיה הזאת – לייצר מציאות שיש שוויון מוחלט בפני החוק. אכיפה בררנית היא פשע</w:t>
      </w:r>
      <w:bookmarkStart w:id="4513" w:name="_ETM_Q21_527000"/>
      <w:bookmarkEnd w:id="4513"/>
      <w:r>
        <w:rPr>
          <w:rFonts w:hint="cs"/>
          <w:rtl/>
          <w:lang w:eastAsia="he-IL"/>
        </w:rPr>
        <w:t xml:space="preserve">. היא דבר שמפרק כל חברה. היא בוודאי ההפך הגמור משלטון החוק. </w:t>
      </w:r>
    </w:p>
    <w:p w:rsidR="00EB62FF" w:rsidRDefault="00EB62FF" w:rsidP="00EC7214">
      <w:pPr>
        <w:rPr>
          <w:rtl/>
          <w:lang w:eastAsia="he-IL"/>
        </w:rPr>
      </w:pPr>
      <w:bookmarkStart w:id="4514" w:name="_ETM_Q21_486514"/>
      <w:bookmarkStart w:id="4515" w:name="_ETM_Q21_486562"/>
      <w:bookmarkEnd w:id="4514"/>
      <w:bookmarkEnd w:id="4515"/>
    </w:p>
    <w:p w:rsidR="00EB62FF" w:rsidRDefault="00EB62FF" w:rsidP="003048F9">
      <w:pPr>
        <w:rPr>
          <w:rtl/>
          <w:lang w:eastAsia="he-IL"/>
        </w:rPr>
      </w:pPr>
      <w:bookmarkStart w:id="4516" w:name="_ETM_Q21_486661"/>
      <w:bookmarkStart w:id="4517" w:name="_ETM_Q21_486698"/>
      <w:bookmarkEnd w:id="4516"/>
      <w:bookmarkEnd w:id="4517"/>
      <w:r>
        <w:rPr>
          <w:rFonts w:hint="cs"/>
          <w:rtl/>
          <w:lang w:eastAsia="he-IL"/>
        </w:rPr>
        <w:t xml:space="preserve">אני מחויב להמשיך במאמץ הזה, ואני </w:t>
      </w:r>
      <w:bookmarkStart w:id="4518" w:name="_ETM_Q21_534000"/>
      <w:bookmarkEnd w:id="4518"/>
      <w:r>
        <w:rPr>
          <w:rFonts w:hint="cs"/>
          <w:rtl/>
          <w:lang w:eastAsia="he-IL"/>
        </w:rPr>
        <w:t xml:space="preserve">משוכנע, חבר הכנסת בן צור, שבסופו של עניין אנחנו גם נשלים את המשימה הזאת, ואחרי עשרות שנים שהורגלנו לזה </w:t>
      </w:r>
      <w:bookmarkStart w:id="4519" w:name="_ETM_Q21_542000"/>
      <w:bookmarkEnd w:id="4519"/>
      <w:r>
        <w:rPr>
          <w:rFonts w:hint="cs"/>
          <w:rtl/>
          <w:lang w:eastAsia="he-IL"/>
        </w:rPr>
        <w:t>שיש כאלה שמותר להם מה שלאחרים אסור ויש כאלה שהחוקים שהם בעצמם אוכפים, הם לא</w:t>
      </w:r>
      <w:bookmarkStart w:id="4520" w:name="_ETM_Q21_549000"/>
      <w:bookmarkEnd w:id="4520"/>
      <w:r>
        <w:rPr>
          <w:rFonts w:hint="cs"/>
          <w:rtl/>
          <w:lang w:eastAsia="he-IL"/>
        </w:rPr>
        <w:t xml:space="preserve"> אוכפים על עצמם ועל אנשיהם אלא רק על אחרים </w:t>
      </w:r>
      <w:r>
        <w:rPr>
          <w:rFonts w:hint="eastAsia"/>
          <w:rtl/>
          <w:lang w:eastAsia="he-IL"/>
        </w:rPr>
        <w:t xml:space="preserve">– </w:t>
      </w:r>
      <w:r>
        <w:rPr>
          <w:rFonts w:hint="cs"/>
          <w:rtl/>
          <w:lang w:eastAsia="he-IL"/>
        </w:rPr>
        <w:t>אנחנו נשים סוף לדבר הזה. אני לא ארפה ולא אוותר עד שכך יהיה. תודה רבה.</w:t>
      </w:r>
    </w:p>
    <w:p w:rsidR="00EB62FF" w:rsidRDefault="00EB62FF" w:rsidP="00EC7214">
      <w:pPr>
        <w:rPr>
          <w:rtl/>
          <w:lang w:eastAsia="he-IL"/>
        </w:rPr>
      </w:pPr>
    </w:p>
    <w:p w:rsidR="00EB62FF" w:rsidRDefault="00EB62FF" w:rsidP="00EC7214">
      <w:pPr>
        <w:pStyle w:val="af6"/>
        <w:keepNext/>
        <w:rPr>
          <w:rtl/>
        </w:rPr>
      </w:pPr>
      <w:bookmarkStart w:id="4521" w:name="ET_yor_6490_6"/>
      <w:r w:rsidRPr="002A2EEB">
        <w:rPr>
          <w:rStyle w:val="TagStyle"/>
          <w:rtl/>
        </w:rPr>
        <w:t xml:space="preserve"> &lt;&lt; יור &gt;&gt; </w:t>
      </w:r>
      <w:r>
        <w:rPr>
          <w:rtl/>
        </w:rPr>
        <w:t>היו"ר ניסים ואטורי:</w:t>
      </w:r>
      <w:r w:rsidRPr="002A2EEB">
        <w:rPr>
          <w:rStyle w:val="TagStyle"/>
          <w:rtl/>
        </w:rPr>
        <w:t xml:space="preserve"> &lt;&lt; יור &gt;&gt;</w:t>
      </w:r>
      <w:r>
        <w:rPr>
          <w:rtl/>
        </w:rPr>
        <w:t xml:space="preserve">   </w:t>
      </w:r>
      <w:bookmarkEnd w:id="4521"/>
    </w:p>
    <w:p w:rsidR="00EB62FF" w:rsidRDefault="00EB62FF" w:rsidP="00ED0A0D">
      <w:pPr>
        <w:rPr>
          <w:rtl/>
          <w:lang w:eastAsia="he-IL"/>
        </w:rPr>
      </w:pPr>
    </w:p>
    <w:p w:rsidR="00EB62FF" w:rsidRDefault="00EB62FF" w:rsidP="00EC7214">
      <w:pPr>
        <w:rPr>
          <w:rtl/>
          <w:lang w:eastAsia="he-IL"/>
        </w:rPr>
      </w:pPr>
      <w:r>
        <w:rPr>
          <w:rFonts w:hint="cs"/>
          <w:rtl/>
          <w:lang w:eastAsia="he-IL"/>
        </w:rPr>
        <w:t>תודה רבה. אתה מסתפק</w:t>
      </w:r>
      <w:bookmarkStart w:id="4522" w:name="_ETM_Q21_565000"/>
      <w:bookmarkEnd w:id="4522"/>
      <w:r>
        <w:rPr>
          <w:rFonts w:hint="cs"/>
          <w:rtl/>
          <w:lang w:eastAsia="he-IL"/>
        </w:rPr>
        <w:t xml:space="preserve"> בתשובת השר או שאתה רוצה לעשות דיון בוועדה?</w:t>
      </w:r>
    </w:p>
    <w:p w:rsidR="00EB62FF" w:rsidRDefault="00EB62FF" w:rsidP="00EC7214">
      <w:pPr>
        <w:rPr>
          <w:rtl/>
          <w:lang w:eastAsia="he-IL"/>
        </w:rPr>
      </w:pPr>
      <w:bookmarkStart w:id="4523" w:name="_ETM_Q21_566000"/>
      <w:bookmarkEnd w:id="4523"/>
    </w:p>
    <w:p w:rsidR="00EB62FF" w:rsidRDefault="00EB62FF" w:rsidP="00EC7214">
      <w:pPr>
        <w:pStyle w:val="af5"/>
        <w:keepNext/>
        <w:rPr>
          <w:rtl/>
        </w:rPr>
      </w:pPr>
      <w:bookmarkStart w:id="4524" w:name="ET_interruption_5260_12"/>
      <w:r w:rsidRPr="00797BB8">
        <w:rPr>
          <w:rStyle w:val="TagStyle"/>
          <w:rtl/>
        </w:rPr>
        <w:t xml:space="preserve"> &lt;&lt; קריאה &gt;&gt; </w:t>
      </w:r>
      <w:r>
        <w:rPr>
          <w:rtl/>
        </w:rPr>
        <w:t>יואב בן צור (ש"ס):</w:t>
      </w:r>
      <w:r w:rsidRPr="00797BB8">
        <w:rPr>
          <w:rStyle w:val="TagStyle"/>
          <w:rtl/>
        </w:rPr>
        <w:t xml:space="preserve"> &lt;&lt; קריאה &gt;&gt;</w:t>
      </w:r>
      <w:r>
        <w:rPr>
          <w:rtl/>
        </w:rPr>
        <w:t xml:space="preserve">   </w:t>
      </w:r>
      <w:bookmarkEnd w:id="4524"/>
    </w:p>
    <w:p w:rsidR="00EB62FF" w:rsidRDefault="00EB62FF" w:rsidP="00ED0A0D">
      <w:pPr>
        <w:rPr>
          <w:rtl/>
          <w:lang w:eastAsia="he-IL"/>
        </w:rPr>
      </w:pPr>
    </w:p>
    <w:p w:rsidR="00EB62FF" w:rsidRDefault="00EB62FF" w:rsidP="00EC7214">
      <w:pPr>
        <w:rPr>
          <w:rtl/>
          <w:lang w:eastAsia="he-IL"/>
        </w:rPr>
      </w:pPr>
      <w:r>
        <w:rPr>
          <w:rFonts w:hint="cs"/>
          <w:rtl/>
          <w:lang w:eastAsia="he-IL"/>
        </w:rPr>
        <w:t>ועדת החוץ והביטחון.</w:t>
      </w:r>
    </w:p>
    <w:p w:rsidR="00EB62FF" w:rsidRDefault="00EB62FF" w:rsidP="00EC7214">
      <w:pPr>
        <w:rPr>
          <w:rtl/>
          <w:lang w:eastAsia="he-IL"/>
        </w:rPr>
      </w:pPr>
    </w:p>
    <w:p w:rsidR="00EB62FF" w:rsidRDefault="00EB62FF" w:rsidP="00EC7214">
      <w:pPr>
        <w:pStyle w:val="af6"/>
        <w:keepNext/>
        <w:rPr>
          <w:rtl/>
        </w:rPr>
      </w:pPr>
      <w:bookmarkStart w:id="4525" w:name="ET_yor_6490_13"/>
      <w:r w:rsidRPr="00797BB8">
        <w:rPr>
          <w:rStyle w:val="TagStyle"/>
          <w:rtl/>
        </w:rPr>
        <w:t xml:space="preserve"> &lt;&lt; יור &gt;&gt; </w:t>
      </w:r>
      <w:r>
        <w:rPr>
          <w:rtl/>
        </w:rPr>
        <w:t>היו"ר ניסים ואטורי:</w:t>
      </w:r>
      <w:r w:rsidRPr="00797BB8">
        <w:rPr>
          <w:rStyle w:val="TagStyle"/>
          <w:rtl/>
        </w:rPr>
        <w:t xml:space="preserve"> &lt;&lt; יור &gt;&gt;</w:t>
      </w:r>
      <w:r>
        <w:rPr>
          <w:rtl/>
        </w:rPr>
        <w:t xml:space="preserve">   </w:t>
      </w:r>
      <w:bookmarkEnd w:id="4525"/>
    </w:p>
    <w:p w:rsidR="00EB62FF" w:rsidRDefault="00EB62FF" w:rsidP="00ED0A0D">
      <w:pPr>
        <w:rPr>
          <w:rtl/>
          <w:lang w:eastAsia="he-IL"/>
        </w:rPr>
      </w:pPr>
    </w:p>
    <w:p w:rsidR="00EB62FF" w:rsidRDefault="00EB62FF" w:rsidP="00EC7214">
      <w:pPr>
        <w:rPr>
          <w:rtl/>
          <w:lang w:eastAsia="he-IL"/>
        </w:rPr>
      </w:pPr>
      <w:bookmarkStart w:id="4526" w:name="_ETM_Q21_567000"/>
      <w:bookmarkEnd w:id="4526"/>
      <w:r>
        <w:rPr>
          <w:rFonts w:hint="cs"/>
          <w:rtl/>
          <w:lang w:eastAsia="he-IL"/>
        </w:rPr>
        <w:t xml:space="preserve">החוץ והביטחון. </w:t>
      </w:r>
    </w:p>
    <w:p w:rsidR="00EB62FF" w:rsidRDefault="00EB62FF" w:rsidP="00EC7214">
      <w:pPr>
        <w:rPr>
          <w:rtl/>
          <w:lang w:eastAsia="he-IL"/>
        </w:rPr>
      </w:pPr>
    </w:p>
    <w:p w:rsidR="00EB62FF" w:rsidRDefault="00EB62FF" w:rsidP="00EC7214">
      <w:pPr>
        <w:rPr>
          <w:rtl/>
          <w:lang w:eastAsia="he-IL"/>
        </w:rPr>
      </w:pPr>
      <w:r>
        <w:rPr>
          <w:rFonts w:hint="cs"/>
          <w:rtl/>
          <w:lang w:eastAsia="he-IL"/>
        </w:rPr>
        <w:t>אנחנו נעבור להצבעה על העברת ההצעה לדיון בוועדת החוץ</w:t>
      </w:r>
      <w:bookmarkStart w:id="4527" w:name="_ETM_Q21_576000"/>
      <w:bookmarkEnd w:id="4527"/>
      <w:r>
        <w:rPr>
          <w:rFonts w:hint="cs"/>
          <w:rtl/>
          <w:lang w:eastAsia="he-IL"/>
        </w:rPr>
        <w:t xml:space="preserve"> והביטחון. הצבעה.</w:t>
      </w:r>
    </w:p>
    <w:p w:rsidR="00EB62FF" w:rsidRDefault="00EB62FF" w:rsidP="00EC7214">
      <w:pPr>
        <w:rPr>
          <w:rtl/>
          <w:lang w:eastAsia="he-IL"/>
        </w:rPr>
      </w:pPr>
    </w:p>
    <w:p w:rsidR="00EB62FF" w:rsidRDefault="00EB62FF" w:rsidP="00EC7214">
      <w:pPr>
        <w:pStyle w:val="af1"/>
        <w:keepNext/>
        <w:rPr>
          <w:rtl/>
          <w:lang w:eastAsia="he-IL"/>
        </w:rPr>
      </w:pPr>
      <w:r>
        <w:rPr>
          <w:rtl/>
          <w:lang w:eastAsia="he-IL"/>
        </w:rPr>
        <w:t>הצבעה מס'</w:t>
      </w:r>
      <w:r>
        <w:rPr>
          <w:rFonts w:hint="cs"/>
          <w:rtl/>
          <w:lang w:eastAsia="he-IL"/>
        </w:rPr>
        <w:t xml:space="preserve"> 5</w:t>
      </w:r>
    </w:p>
    <w:p w:rsidR="00EB62FF" w:rsidRDefault="00EB62FF" w:rsidP="00EC7214">
      <w:pPr>
        <w:pStyle w:val="--"/>
        <w:keepNext/>
        <w:rPr>
          <w:rtl/>
          <w:lang w:eastAsia="he-IL"/>
        </w:rPr>
      </w:pPr>
    </w:p>
    <w:p w:rsidR="00EB62FF" w:rsidRDefault="00EB62FF" w:rsidP="00EC7214">
      <w:pPr>
        <w:pStyle w:val="--"/>
        <w:keepNext/>
        <w:rPr>
          <w:rtl/>
          <w:lang w:eastAsia="he-IL"/>
        </w:rPr>
      </w:pPr>
      <w:r w:rsidRPr="00797BB8">
        <w:rPr>
          <w:rtl/>
          <w:lang w:eastAsia="he-IL"/>
        </w:rPr>
        <w:t>בעד ההצעה להעביר את הנושא לוועדה</w:t>
      </w:r>
      <w:r>
        <w:rPr>
          <w:rFonts w:hint="cs"/>
          <w:rtl/>
          <w:lang w:eastAsia="he-IL"/>
        </w:rPr>
        <w:t xml:space="preserve"> </w:t>
      </w:r>
      <w:r>
        <w:rPr>
          <w:rtl/>
          <w:lang w:eastAsia="he-IL"/>
        </w:rPr>
        <w:t xml:space="preserve">– </w:t>
      </w:r>
      <w:r>
        <w:rPr>
          <w:rFonts w:hint="cs"/>
          <w:rtl/>
          <w:lang w:eastAsia="he-IL"/>
        </w:rPr>
        <w:t>4</w:t>
      </w:r>
    </w:p>
    <w:p w:rsidR="00EB62FF" w:rsidRDefault="00EB62FF" w:rsidP="00EC7214">
      <w:pPr>
        <w:pStyle w:val="--"/>
        <w:keepNext/>
        <w:rPr>
          <w:rtl/>
          <w:lang w:eastAsia="he-IL"/>
        </w:rPr>
      </w:pPr>
      <w:r w:rsidRPr="00797BB8">
        <w:rPr>
          <w:rtl/>
          <w:lang w:eastAsia="he-IL"/>
        </w:rPr>
        <w:t>בעד ההצעה שלא לכלול את הנושא בסדר-היום</w:t>
      </w:r>
      <w:r>
        <w:rPr>
          <w:rFonts w:hint="cs"/>
          <w:rtl/>
          <w:lang w:eastAsia="he-IL"/>
        </w:rPr>
        <w:t xml:space="preserve"> </w:t>
      </w:r>
      <w:r>
        <w:rPr>
          <w:rtl/>
          <w:lang w:eastAsia="he-IL"/>
        </w:rPr>
        <w:t>–</w:t>
      </w:r>
      <w:r>
        <w:rPr>
          <w:rFonts w:hint="cs"/>
          <w:rtl/>
          <w:lang w:eastAsia="he-IL"/>
        </w:rPr>
        <w:t xml:space="preserve"> אין</w:t>
      </w:r>
    </w:p>
    <w:p w:rsidR="00EB62FF" w:rsidRDefault="00EB62FF" w:rsidP="00EC7214">
      <w:pPr>
        <w:pStyle w:val="--"/>
        <w:keepNext/>
        <w:rPr>
          <w:rtl/>
          <w:lang w:eastAsia="he-IL"/>
        </w:rPr>
      </w:pPr>
      <w:r>
        <w:rPr>
          <w:rtl/>
          <w:lang w:eastAsia="he-IL"/>
        </w:rPr>
        <w:t xml:space="preserve">נמנעים – </w:t>
      </w:r>
      <w:r>
        <w:rPr>
          <w:rFonts w:hint="cs"/>
          <w:rtl/>
          <w:lang w:eastAsia="he-IL"/>
        </w:rPr>
        <w:t>אין</w:t>
      </w:r>
    </w:p>
    <w:p w:rsidR="00EB62FF" w:rsidRPr="00797BB8" w:rsidRDefault="00EB62FF" w:rsidP="00EC7214">
      <w:pPr>
        <w:pStyle w:val="af2"/>
        <w:rPr>
          <w:rtl/>
          <w:lang w:eastAsia="he-IL"/>
        </w:rPr>
      </w:pPr>
      <w:r>
        <w:rPr>
          <w:rFonts w:hint="cs"/>
          <w:rtl/>
          <w:lang w:eastAsia="he-IL"/>
        </w:rPr>
        <w:t>ההצעה להעביר את הנושא לוועדת החוץ והביטחון נתקבלה.</w:t>
      </w:r>
    </w:p>
    <w:p w:rsidR="00EB62FF" w:rsidRDefault="00EB62FF" w:rsidP="00EC7214">
      <w:pPr>
        <w:rPr>
          <w:rtl/>
          <w:lang w:eastAsia="he-IL"/>
        </w:rPr>
      </w:pPr>
    </w:p>
    <w:p w:rsidR="00EB62FF" w:rsidRDefault="00EB62FF" w:rsidP="00EC7214">
      <w:pPr>
        <w:pStyle w:val="af6"/>
        <w:keepNext/>
        <w:rPr>
          <w:rtl/>
        </w:rPr>
      </w:pPr>
      <w:bookmarkStart w:id="4528" w:name="ET_yor_6490_7"/>
      <w:r w:rsidRPr="002A2EEB">
        <w:rPr>
          <w:rStyle w:val="TagStyle"/>
          <w:rtl/>
        </w:rPr>
        <w:t xml:space="preserve"> &lt;&lt; יור &gt;&gt; </w:t>
      </w:r>
      <w:r>
        <w:rPr>
          <w:rtl/>
        </w:rPr>
        <w:t>היו"ר ניסים ואטורי:</w:t>
      </w:r>
      <w:r w:rsidRPr="002A2EEB">
        <w:rPr>
          <w:rStyle w:val="TagStyle"/>
          <w:rtl/>
        </w:rPr>
        <w:t xml:space="preserve"> &lt;&lt; יור &gt;&gt;</w:t>
      </w:r>
      <w:r>
        <w:rPr>
          <w:rtl/>
        </w:rPr>
        <w:t xml:space="preserve">   </w:t>
      </w:r>
      <w:bookmarkEnd w:id="4528"/>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ארבעה בעד, אין מתנגדים, אחד נוכח. אני קובע כי הדיון יימשך </w:t>
      </w:r>
      <w:bookmarkStart w:id="4529" w:name="_ETM_Q21_595000"/>
      <w:bookmarkEnd w:id="4529"/>
      <w:r>
        <w:rPr>
          <w:rFonts w:hint="cs"/>
          <w:rtl/>
          <w:lang w:eastAsia="he-IL"/>
        </w:rPr>
        <w:t>בוועדת החוץ והביטחון.</w:t>
      </w:r>
    </w:p>
    <w:p w:rsidR="00EB62FF" w:rsidRDefault="00EB62FF" w:rsidP="00EC7214">
      <w:pPr>
        <w:rPr>
          <w:rtl/>
          <w:lang w:eastAsia="he-IL"/>
        </w:rPr>
      </w:pPr>
    </w:p>
    <w:p w:rsidR="00EB62FF" w:rsidRDefault="00EB62FF" w:rsidP="00EC7214">
      <w:pPr>
        <w:rPr>
          <w:rtl/>
          <w:lang w:eastAsia="he-IL"/>
        </w:rPr>
      </w:pPr>
    </w:p>
    <w:p w:rsidR="00EB62FF" w:rsidRDefault="00EB62FF" w:rsidP="003048F9">
      <w:pPr>
        <w:pStyle w:val="a6"/>
        <w:rPr>
          <w:rtl/>
          <w:lang w:eastAsia="he-IL"/>
        </w:rPr>
      </w:pPr>
      <w:bookmarkStart w:id="4530" w:name="ET_halsi_648538_839"/>
      <w:r w:rsidRPr="003048F9">
        <w:rPr>
          <w:rStyle w:val="TagStyle"/>
          <w:rtl/>
        </w:rPr>
        <w:t xml:space="preserve"> &lt;&lt; הלסי &gt;&gt; </w:t>
      </w:r>
      <w:bookmarkStart w:id="4531" w:name="_Toc222950507"/>
      <w:r>
        <w:rPr>
          <w:rtl/>
          <w:lang w:eastAsia="he-IL"/>
        </w:rPr>
        <w:t>הצעות לסדר-היום</w:t>
      </w:r>
      <w:bookmarkEnd w:id="4531"/>
      <w:r w:rsidRPr="003048F9">
        <w:rPr>
          <w:rStyle w:val="TagStyle"/>
          <w:rtl/>
        </w:rPr>
        <w:t xml:space="preserve"> &lt;&lt; הלסי &gt;&gt;</w:t>
      </w:r>
      <w:r>
        <w:rPr>
          <w:rtl/>
          <w:lang w:eastAsia="he-IL"/>
        </w:rPr>
        <w:t xml:space="preserve">   </w:t>
      </w:r>
      <w:bookmarkEnd w:id="4530"/>
    </w:p>
    <w:p w:rsidR="00EB62FF" w:rsidRDefault="00EB62FF" w:rsidP="003048F9">
      <w:pPr>
        <w:pStyle w:val="a6"/>
        <w:rPr>
          <w:rtl/>
          <w:lang w:eastAsia="he-IL"/>
        </w:rPr>
      </w:pPr>
      <w:bookmarkStart w:id="4532" w:name="ET_halsi_648538_840"/>
      <w:r w:rsidRPr="003048F9">
        <w:rPr>
          <w:rStyle w:val="TagStyle"/>
          <w:rtl/>
        </w:rPr>
        <w:t xml:space="preserve"> &lt;&lt; הלסי &gt;&gt; </w:t>
      </w:r>
      <w:bookmarkStart w:id="4533" w:name="_Toc222950508"/>
      <w:r>
        <w:rPr>
          <w:rtl/>
          <w:lang w:eastAsia="he-IL"/>
        </w:rPr>
        <w:t>השלכות שחיקת קצבאות הזקנה על הביטחון הכלכלי והתזונתי של אזרחים ותיקים</w:t>
      </w:r>
      <w:bookmarkEnd w:id="4533"/>
      <w:r w:rsidRPr="003048F9">
        <w:rPr>
          <w:rStyle w:val="TagStyle"/>
          <w:rtl/>
        </w:rPr>
        <w:t xml:space="preserve"> &lt;&lt; הלסי &gt;&gt;</w:t>
      </w:r>
      <w:r>
        <w:rPr>
          <w:rtl/>
          <w:lang w:eastAsia="he-IL"/>
        </w:rPr>
        <w:t xml:space="preserve">   </w:t>
      </w:r>
      <w:bookmarkEnd w:id="4532"/>
    </w:p>
    <w:p w:rsidR="00EB62FF" w:rsidRDefault="00EB62FF" w:rsidP="00ED0A0D">
      <w:pPr>
        <w:rPr>
          <w:rtl/>
          <w:lang w:eastAsia="he-IL"/>
        </w:rPr>
      </w:pPr>
    </w:p>
    <w:p w:rsidR="00EB62FF" w:rsidRDefault="00EB62FF" w:rsidP="00EC7214">
      <w:pPr>
        <w:pStyle w:val="af6"/>
        <w:keepNext/>
        <w:rPr>
          <w:rtl/>
        </w:rPr>
      </w:pPr>
      <w:bookmarkStart w:id="4534" w:name="ET_yor_6490_10"/>
      <w:r w:rsidRPr="002A2EEB">
        <w:rPr>
          <w:rStyle w:val="TagStyle"/>
          <w:rtl/>
        </w:rPr>
        <w:t xml:space="preserve"> &lt;&lt; יור &gt;&gt; </w:t>
      </w:r>
      <w:r>
        <w:rPr>
          <w:rtl/>
        </w:rPr>
        <w:t>היו"ר ניסים ואטורי:</w:t>
      </w:r>
      <w:r w:rsidRPr="002A2EEB">
        <w:rPr>
          <w:rStyle w:val="TagStyle"/>
          <w:rtl/>
        </w:rPr>
        <w:t xml:space="preserve"> &lt;&lt; יור &gt;&gt;</w:t>
      </w:r>
      <w:r>
        <w:rPr>
          <w:rtl/>
        </w:rPr>
        <w:t xml:space="preserve">   </w:t>
      </w:r>
      <w:bookmarkEnd w:id="4534"/>
    </w:p>
    <w:p w:rsidR="00EB62FF" w:rsidRDefault="00EB62FF" w:rsidP="00ED0A0D">
      <w:pPr>
        <w:rPr>
          <w:rtl/>
        </w:rPr>
      </w:pPr>
    </w:p>
    <w:p w:rsidR="00EB62FF" w:rsidRDefault="00EB62FF" w:rsidP="00EC7214">
      <w:pPr>
        <w:rPr>
          <w:rtl/>
        </w:rPr>
      </w:pPr>
      <w:r>
        <w:rPr>
          <w:rtl/>
        </w:rPr>
        <w:t>נעבור להצעה לסדר-היום בנושא: השלכות שחיקת קצבאות הזקנה על הביטחון הכלכלי והתזונתי של אזרחים ותיקים</w:t>
      </w:r>
      <w:r>
        <w:rPr>
          <w:rFonts w:hint="cs"/>
          <w:rtl/>
        </w:rPr>
        <w:t xml:space="preserve">. את ההצעה הגישו חברי הכנסת נעמה לזימי, </w:t>
      </w:r>
      <w:bookmarkStart w:id="4535" w:name="_ETM_Q21_608000"/>
      <w:bookmarkEnd w:id="4535"/>
      <w:r>
        <w:rPr>
          <w:rFonts w:hint="cs"/>
          <w:rtl/>
        </w:rPr>
        <w:t xml:space="preserve">מאיר כהן, מיכאל מרדכי ביטון, עאידה תומא סלימאן </w:t>
      </w:r>
      <w:proofErr w:type="spellStart"/>
      <w:r>
        <w:rPr>
          <w:rFonts w:hint="cs"/>
          <w:rtl/>
        </w:rPr>
        <w:t>ועפיף</w:t>
      </w:r>
      <w:proofErr w:type="spellEnd"/>
      <w:r>
        <w:rPr>
          <w:rFonts w:hint="cs"/>
          <w:rtl/>
        </w:rPr>
        <w:t xml:space="preserve"> עבד.</w:t>
      </w:r>
      <w:bookmarkStart w:id="4536" w:name="_ETM_Q21_614000"/>
      <w:bookmarkEnd w:id="4536"/>
      <w:r>
        <w:rPr>
          <w:rFonts w:hint="cs"/>
          <w:rtl/>
        </w:rPr>
        <w:t xml:space="preserve"> ראשונת המנמקים </w:t>
      </w:r>
      <w:r>
        <w:rPr>
          <w:rtl/>
        </w:rPr>
        <w:t>–</w:t>
      </w:r>
      <w:r>
        <w:rPr>
          <w:rFonts w:hint="cs"/>
          <w:rtl/>
        </w:rPr>
        <w:t xml:space="preserve"> חברת הכנסת נעמה לזימי. בבקשה.</w:t>
      </w:r>
    </w:p>
    <w:p w:rsidR="00EB62FF" w:rsidRDefault="00EB62FF" w:rsidP="00EC7214">
      <w:pPr>
        <w:rPr>
          <w:rtl/>
        </w:rPr>
      </w:pPr>
    </w:p>
    <w:p w:rsidR="00EB62FF" w:rsidRDefault="00EB62FF" w:rsidP="00EC7214">
      <w:pPr>
        <w:pStyle w:val="a4"/>
        <w:keepNext/>
        <w:rPr>
          <w:rtl/>
        </w:rPr>
      </w:pPr>
      <w:bookmarkStart w:id="4537" w:name="ET_speaker_6236_11"/>
      <w:r w:rsidRPr="002A2EEB">
        <w:rPr>
          <w:rStyle w:val="TagStyle"/>
          <w:rtl/>
        </w:rPr>
        <w:t xml:space="preserve"> &lt;&lt; דובר &gt;&gt; </w:t>
      </w:r>
      <w:bookmarkStart w:id="4538" w:name="_Toc222950509"/>
      <w:r>
        <w:rPr>
          <w:rtl/>
        </w:rPr>
        <w:t>נעמה לזימי (העבודה):</w:t>
      </w:r>
      <w:bookmarkEnd w:id="4538"/>
      <w:r w:rsidRPr="002A2EEB">
        <w:rPr>
          <w:rStyle w:val="TagStyle"/>
          <w:rtl/>
        </w:rPr>
        <w:t xml:space="preserve"> &lt;&lt; דובר &gt;&gt;</w:t>
      </w:r>
      <w:r>
        <w:rPr>
          <w:rtl/>
        </w:rPr>
        <w:t xml:space="preserve">   </w:t>
      </w:r>
      <w:bookmarkEnd w:id="4537"/>
    </w:p>
    <w:p w:rsidR="00EB62FF" w:rsidRDefault="00EB62FF" w:rsidP="00ED0A0D">
      <w:pPr>
        <w:rPr>
          <w:rtl/>
        </w:rPr>
      </w:pPr>
    </w:p>
    <w:p w:rsidR="00EB62FF" w:rsidRDefault="00EB62FF" w:rsidP="003048F9">
      <w:pPr>
        <w:rPr>
          <w:rtl/>
        </w:rPr>
      </w:pPr>
      <w:r>
        <w:rPr>
          <w:rFonts w:hint="cs"/>
          <w:rtl/>
        </w:rPr>
        <w:t>כנסת נכבדה, ראשית אפתח בשאלה – שאלה פתוחה לנו כמדינה, כחברה, כאומה: מהי מדינה שמפקירה את האזרחים הוותיקים שלה? מהי חברה שמפקירה את האזרחים הוותיקים שלה?</w:t>
      </w:r>
      <w:r>
        <w:rPr>
          <w:rFonts w:hint="cs"/>
        </w:rPr>
        <w:t xml:space="preserve"> </w:t>
      </w:r>
      <w:r>
        <w:rPr>
          <w:rFonts w:hint="cs"/>
          <w:rtl/>
        </w:rPr>
        <w:t xml:space="preserve">מי אנחנו כשהדור הוותיק, שבנה פה את המדינה, שהשאיר לנו מורשת, לא יכול להתקיים בקיום הכי בסיסי? לא יכול לחיות בכבוד? אלו שאלות שצריך לשאול דווקא עכשיו, כשאנחנו מדברים על שיקום ועל בנייה ועל היום </w:t>
      </w:r>
      <w:bookmarkStart w:id="4539" w:name="_ETM_Q21_672000"/>
      <w:bookmarkEnd w:id="4539"/>
      <w:r>
        <w:rPr>
          <w:rFonts w:hint="cs"/>
          <w:rtl/>
        </w:rPr>
        <w:t>שאחרי.</w:t>
      </w:r>
    </w:p>
    <w:p w:rsidR="00EB62FF" w:rsidRDefault="00EB62FF" w:rsidP="00EC7214">
      <w:pPr>
        <w:rPr>
          <w:rtl/>
        </w:rPr>
      </w:pPr>
      <w:bookmarkStart w:id="4540" w:name="_ETM_Q21_673000"/>
      <w:bookmarkEnd w:id="4540"/>
    </w:p>
    <w:p w:rsidR="00EB62FF" w:rsidRDefault="00EB62FF" w:rsidP="003048F9">
      <w:pPr>
        <w:rPr>
          <w:rtl/>
        </w:rPr>
      </w:pPr>
      <w:bookmarkStart w:id="4541" w:name="_ETM_Q21_674000"/>
      <w:bookmarkEnd w:id="4541"/>
      <w:r>
        <w:rPr>
          <w:rFonts w:hint="cs"/>
          <w:rtl/>
        </w:rPr>
        <w:t>אני רוצה להחזיר את כולנו לשנת 2003. היה אז אחד, שר אוצר, בנימין נתניהו שמו, שהחליט להצמיד את קצבאות הביטוח הלאומי למדד המחירים לצרכן במקום לשכר הממוצע כפי</w:t>
      </w:r>
      <w:bookmarkStart w:id="4542" w:name="_ETM_Q21_693000"/>
      <w:bookmarkEnd w:id="4542"/>
      <w:r>
        <w:rPr>
          <w:rFonts w:hint="cs"/>
          <w:rtl/>
        </w:rPr>
        <w:t xml:space="preserve"> שהיה לפני, כי אז הקצבאות עולות מעט מאוד. </w:t>
      </w:r>
      <w:bookmarkStart w:id="4543" w:name="_ETM_Q21_699000"/>
      <w:bookmarkEnd w:id="4543"/>
      <w:r>
        <w:rPr>
          <w:rFonts w:hint="cs"/>
          <w:rtl/>
        </w:rPr>
        <w:t xml:space="preserve">והינה, שנת 2026, פה כולנו, חברי הכנסת והשרים, קיבלנו לפתע העלאה של אלפי שקלים במשכורת. בתוך מלחמה, עם קיצוצים, עם גזרות, כשאנשים לא מסיימים את החודש ויוקר </w:t>
      </w:r>
      <w:bookmarkStart w:id="4544" w:name="_ETM_Q21_720000"/>
      <w:bookmarkEnd w:id="4544"/>
      <w:r>
        <w:rPr>
          <w:rFonts w:hint="cs"/>
          <w:rtl/>
        </w:rPr>
        <w:t xml:space="preserve">מחיה </w:t>
      </w:r>
      <w:r>
        <w:rPr>
          <w:rFonts w:hint="eastAsia"/>
          <w:rtl/>
        </w:rPr>
        <w:t>–</w:t>
      </w:r>
      <w:r>
        <w:rPr>
          <w:rFonts w:hint="cs"/>
          <w:rtl/>
        </w:rPr>
        <w:t xml:space="preserve"> קיבלנו אלפי שקלים העלאה. אני כחברת כנסת גם מתביישת, מתביישת, כי בעוד שהעלו לנו, העלו את קצבת הזקנה רק ב-43 שקלים.</w:t>
      </w:r>
    </w:p>
    <w:p w:rsidR="00EB62FF" w:rsidRDefault="00EB62FF" w:rsidP="00EC7214">
      <w:pPr>
        <w:rPr>
          <w:rtl/>
        </w:rPr>
      </w:pPr>
    </w:p>
    <w:p w:rsidR="00EB62FF" w:rsidRDefault="00EB62FF" w:rsidP="00EC7214">
      <w:pPr>
        <w:rPr>
          <w:rtl/>
        </w:rPr>
      </w:pPr>
      <w:bookmarkStart w:id="4545" w:name="TOR_Q22"/>
      <w:bookmarkEnd w:id="4545"/>
      <w:r>
        <w:rPr>
          <w:rFonts w:hint="cs"/>
          <w:rtl/>
        </w:rPr>
        <w:t xml:space="preserve">הפער הזה בלתי נתפס. קבוצה פה מעלה לעצמה את המשכורת בצורה שרירותית באלפי שקלים באבחה, ואילו הדור הוותיק, שזקוק לנו כאן ולמדינה, נשאר </w:t>
      </w:r>
      <w:bookmarkStart w:id="4546" w:name="_ETM_Q22_157479"/>
      <w:bookmarkEnd w:id="4546"/>
      <w:r>
        <w:rPr>
          <w:rFonts w:hint="cs"/>
          <w:rtl/>
        </w:rPr>
        <w:t>עני. הם נשארים עם קצבת זקנה שעומדת היום על</w:t>
      </w:r>
      <w:bookmarkStart w:id="4547" w:name="_ETM_Q22_163032"/>
      <w:bookmarkEnd w:id="4547"/>
      <w:r>
        <w:rPr>
          <w:rFonts w:hint="cs"/>
          <w:rtl/>
        </w:rPr>
        <w:t xml:space="preserve"> 1,838 שקלים בלבד, כשהוסיפו להם עוד 43 שקלים. תגידו לי, </w:t>
      </w:r>
      <w:bookmarkStart w:id="4548" w:name="_ETM_Q22_171212"/>
      <w:bookmarkEnd w:id="4548"/>
      <w:r>
        <w:rPr>
          <w:rFonts w:hint="cs"/>
          <w:rtl/>
        </w:rPr>
        <w:t xml:space="preserve">מה עושים עם זה? איזו תרופה קונים עם זה? איזה </w:t>
      </w:r>
      <w:bookmarkStart w:id="4549" w:name="_ETM_Q22_174258"/>
      <w:bookmarkEnd w:id="4549"/>
      <w:r>
        <w:rPr>
          <w:rFonts w:hint="cs"/>
          <w:rtl/>
        </w:rPr>
        <w:t>חשבון חשמל משלמים? איך ממלאים את העגלה בסופר?</w:t>
      </w:r>
      <w:r>
        <w:rPr>
          <w:rFonts w:hint="cs"/>
        </w:rPr>
        <w:t xml:space="preserve"> </w:t>
      </w:r>
      <w:bookmarkStart w:id="4550" w:name="_ETM_Q22_178859"/>
      <w:bookmarkEnd w:id="4550"/>
      <w:r>
        <w:rPr>
          <w:rFonts w:hint="cs"/>
          <w:rtl/>
        </w:rPr>
        <w:t>איך קונים</w:t>
      </w:r>
      <w:bookmarkStart w:id="4551" w:name="_ETM_Q22_6867"/>
      <w:bookmarkStart w:id="4552" w:name="_ETM_Q22_6951"/>
      <w:bookmarkStart w:id="4553" w:name="_ETM_Q22_180000"/>
      <w:bookmarkEnd w:id="4551"/>
      <w:bookmarkEnd w:id="4552"/>
      <w:bookmarkEnd w:id="4553"/>
      <w:r>
        <w:rPr>
          <w:rFonts w:hint="cs"/>
          <w:rtl/>
        </w:rPr>
        <w:t xml:space="preserve"> </w:t>
      </w:r>
      <w:r>
        <w:rPr>
          <w:rtl/>
        </w:rPr>
        <w:t xml:space="preserve">מתנה קטנה לנכדים? </w:t>
      </w:r>
      <w:bookmarkStart w:id="4554" w:name="_ETM_Q22_185280"/>
      <w:bookmarkEnd w:id="4554"/>
      <w:r>
        <w:rPr>
          <w:rtl/>
        </w:rPr>
        <w:t xml:space="preserve">זה מביש. </w:t>
      </w:r>
      <w:bookmarkStart w:id="4555" w:name="_ETM_Q22_187230"/>
      <w:bookmarkEnd w:id="4555"/>
      <w:r>
        <w:rPr>
          <w:rtl/>
        </w:rPr>
        <w:t xml:space="preserve">וזה ניתוק שמספר הרבה. </w:t>
      </w:r>
      <w:bookmarkStart w:id="4556" w:name="_ETM_Q22_189930"/>
      <w:bookmarkEnd w:id="4556"/>
    </w:p>
    <w:p w:rsidR="00EB62FF" w:rsidRDefault="00EB62FF" w:rsidP="00EC7214">
      <w:pPr>
        <w:rPr>
          <w:rtl/>
        </w:rPr>
      </w:pPr>
      <w:bookmarkStart w:id="4557" w:name="_ETM_Q22_198763"/>
      <w:bookmarkStart w:id="4558" w:name="_ETM_Q22_198826"/>
      <w:bookmarkEnd w:id="4557"/>
      <w:bookmarkEnd w:id="4558"/>
    </w:p>
    <w:p w:rsidR="00EB62FF" w:rsidRDefault="00EB62FF" w:rsidP="00EC7214">
      <w:pPr>
        <w:rPr>
          <w:rtl/>
        </w:rPr>
      </w:pPr>
      <w:bookmarkStart w:id="4559" w:name="_ETM_Q22_198859"/>
      <w:bookmarkStart w:id="4560" w:name="_ETM_Q22_198913"/>
      <w:bookmarkEnd w:id="4559"/>
      <w:bookmarkEnd w:id="4560"/>
      <w:r>
        <w:rPr>
          <w:rtl/>
        </w:rPr>
        <w:t xml:space="preserve">אפשר לדבר על ניתוק </w:t>
      </w:r>
      <w:r>
        <w:rPr>
          <w:rFonts w:hint="cs"/>
          <w:rtl/>
        </w:rPr>
        <w:t>ו</w:t>
      </w:r>
      <w:r>
        <w:rPr>
          <w:rtl/>
        </w:rPr>
        <w:t xml:space="preserve">התעלמות מפגיעת </w:t>
      </w:r>
      <w:r>
        <w:rPr>
          <w:rFonts w:hint="cs"/>
          <w:rtl/>
        </w:rPr>
        <w:t>ה</w:t>
      </w:r>
      <w:r>
        <w:rPr>
          <w:rtl/>
        </w:rPr>
        <w:t xml:space="preserve">טיל בסורוקה </w:t>
      </w:r>
      <w:bookmarkStart w:id="4561" w:name="_ETM_Q22_196879"/>
      <w:bookmarkEnd w:id="4561"/>
      <w:r>
        <w:rPr>
          <w:rtl/>
        </w:rPr>
        <w:t xml:space="preserve">והקמצנות כלפי חיילי מילואים </w:t>
      </w:r>
      <w:bookmarkStart w:id="4562" w:name="_ETM_Q22_201850"/>
      <w:bookmarkEnd w:id="4562"/>
      <w:r>
        <w:rPr>
          <w:rtl/>
        </w:rPr>
        <w:t>והיעדר התקצוב בצפון</w:t>
      </w:r>
      <w:r>
        <w:rPr>
          <w:rFonts w:hint="cs"/>
          <w:rtl/>
        </w:rPr>
        <w:t xml:space="preserve"> –</w:t>
      </w:r>
      <w:r>
        <w:rPr>
          <w:rtl/>
        </w:rPr>
        <w:t xml:space="preserve"> אפשר לדבר על ניתוק בכל מיני מובנים</w:t>
      </w:r>
      <w:r>
        <w:rPr>
          <w:rFonts w:hint="cs"/>
          <w:rtl/>
        </w:rPr>
        <w:t>.</w:t>
      </w:r>
      <w:r>
        <w:rPr>
          <w:rtl/>
        </w:rPr>
        <w:t xml:space="preserve"> </w:t>
      </w:r>
      <w:bookmarkStart w:id="4563" w:name="_ETM_Q22_205709"/>
      <w:bookmarkEnd w:id="4563"/>
      <w:r>
        <w:rPr>
          <w:rtl/>
        </w:rPr>
        <w:t xml:space="preserve">אבל אין משהו שמלמד על הניתוק </w:t>
      </w:r>
      <w:bookmarkStart w:id="4564" w:name="_ETM_Q22_210530"/>
      <w:bookmarkEnd w:id="4564"/>
      <w:r>
        <w:rPr>
          <w:rtl/>
        </w:rPr>
        <w:t>כמו העלאת קצבת זקנה ב</w:t>
      </w:r>
      <w:r>
        <w:rPr>
          <w:rFonts w:hint="cs"/>
          <w:rtl/>
        </w:rPr>
        <w:t>-43</w:t>
      </w:r>
      <w:r>
        <w:rPr>
          <w:rtl/>
        </w:rPr>
        <w:t xml:space="preserve"> </w:t>
      </w:r>
      <w:r>
        <w:rPr>
          <w:rFonts w:hint="cs"/>
          <w:rtl/>
        </w:rPr>
        <w:t xml:space="preserve">שקלים </w:t>
      </w:r>
      <w:r>
        <w:rPr>
          <w:rtl/>
        </w:rPr>
        <w:t xml:space="preserve">בלבד, </w:t>
      </w:r>
      <w:r>
        <w:rPr>
          <w:rFonts w:hint="cs"/>
          <w:rtl/>
        </w:rPr>
        <w:t>ו</w:t>
      </w:r>
      <w:r>
        <w:rPr>
          <w:rtl/>
        </w:rPr>
        <w:t>שמשאירים אזרחים ותיקים עניים</w:t>
      </w:r>
      <w:r>
        <w:rPr>
          <w:rFonts w:hint="cs"/>
          <w:rtl/>
        </w:rPr>
        <w:t>,</w:t>
      </w:r>
      <w:r>
        <w:rPr>
          <w:rtl/>
        </w:rPr>
        <w:t xml:space="preserve"> </w:t>
      </w:r>
      <w:bookmarkStart w:id="4565" w:name="_ETM_Q22_221860"/>
      <w:bookmarkEnd w:id="4565"/>
      <w:r>
        <w:rPr>
          <w:rtl/>
        </w:rPr>
        <w:t xml:space="preserve">את הדור שקיווה לסיים את חייו ברווחה, לקיים את השנים </w:t>
      </w:r>
      <w:bookmarkStart w:id="4566" w:name="_ETM_Q22_226376"/>
      <w:bookmarkEnd w:id="4566"/>
      <w:r>
        <w:rPr>
          <w:rtl/>
        </w:rPr>
        <w:t xml:space="preserve">האחרונות לחייו ברווחה נורמלית. הרי למה הקמנו מדינה? </w:t>
      </w:r>
      <w:bookmarkStart w:id="4567" w:name="_ETM_Q22_237450"/>
      <w:bookmarkEnd w:id="4567"/>
      <w:r>
        <w:rPr>
          <w:rtl/>
        </w:rPr>
        <w:t xml:space="preserve">זה שובר את הלב. </w:t>
      </w:r>
      <w:bookmarkStart w:id="4568" w:name="_ETM_Q22_241389"/>
      <w:bookmarkEnd w:id="4568"/>
    </w:p>
    <w:p w:rsidR="00EB62FF" w:rsidRDefault="00EB62FF" w:rsidP="00EC7214">
      <w:pPr>
        <w:rPr>
          <w:rtl/>
        </w:rPr>
      </w:pPr>
      <w:bookmarkStart w:id="4569" w:name="_ETM_Q22_237782"/>
      <w:bookmarkStart w:id="4570" w:name="_ETM_Q22_237834"/>
      <w:bookmarkStart w:id="4571" w:name="_ETM_Q22_237886"/>
      <w:bookmarkEnd w:id="4569"/>
      <w:bookmarkEnd w:id="4570"/>
      <w:bookmarkEnd w:id="4571"/>
    </w:p>
    <w:p w:rsidR="00EB62FF" w:rsidRDefault="00EB62FF" w:rsidP="00EC7214">
      <w:pPr>
        <w:rPr>
          <w:rtl/>
        </w:rPr>
      </w:pPr>
      <w:bookmarkStart w:id="4572" w:name="_ETM_Q22_237937"/>
      <w:bookmarkEnd w:id="4572"/>
      <w:r>
        <w:rPr>
          <w:rtl/>
        </w:rPr>
        <w:t xml:space="preserve">אני רוצה לומר, זה לא צריך להיות פוזיציה של </w:t>
      </w:r>
      <w:bookmarkStart w:id="4573" w:name="_ETM_Q22_243244"/>
      <w:bookmarkEnd w:id="4573"/>
      <w:r>
        <w:rPr>
          <w:rtl/>
        </w:rPr>
        <w:t xml:space="preserve">ימין ושמאל. </w:t>
      </w:r>
      <w:bookmarkStart w:id="4574" w:name="_ETM_Q22_245930"/>
      <w:bookmarkEnd w:id="4574"/>
      <w:r>
        <w:rPr>
          <w:rtl/>
        </w:rPr>
        <w:t xml:space="preserve">אני באמת חושבת שכולנו רוצים שההורים שלנו יזכו להזדקן בכבוד. </w:t>
      </w:r>
      <w:bookmarkStart w:id="4575" w:name="_ETM_Q22_251930"/>
      <w:bookmarkEnd w:id="4575"/>
      <w:r>
        <w:rPr>
          <w:rtl/>
        </w:rPr>
        <w:t>כולנו רוצים להיות חברה</w:t>
      </w:r>
      <w:r>
        <w:rPr>
          <w:rFonts w:hint="cs"/>
          <w:rtl/>
        </w:rPr>
        <w:t xml:space="preserve"> שלא פורמת - - -</w:t>
      </w:r>
      <w:bookmarkStart w:id="4576" w:name="_ETM_Q22_253485"/>
      <w:bookmarkEnd w:id="4576"/>
    </w:p>
    <w:p w:rsidR="00EB62FF" w:rsidRDefault="00EB62FF" w:rsidP="00EC7214">
      <w:pPr>
        <w:ind w:firstLine="0"/>
        <w:rPr>
          <w:rtl/>
        </w:rPr>
      </w:pPr>
      <w:bookmarkStart w:id="4577" w:name="_ETM_Q22_254183"/>
      <w:bookmarkEnd w:id="4577"/>
    </w:p>
    <w:p w:rsidR="00EB62FF" w:rsidRDefault="00EB62FF" w:rsidP="00EC7214">
      <w:pPr>
        <w:pStyle w:val="af6"/>
        <w:keepNext/>
        <w:rPr>
          <w:rtl/>
        </w:rPr>
      </w:pPr>
      <w:r w:rsidRPr="00E847F9">
        <w:rPr>
          <w:rStyle w:val="TagStyle"/>
          <w:rtl/>
        </w:rPr>
        <w:t xml:space="preserve"> &lt;&lt; יור &gt;&gt;</w:t>
      </w:r>
      <w:r w:rsidRPr="00E83187">
        <w:rPr>
          <w:rStyle w:val="TagStyle"/>
          <w:rtl/>
        </w:rPr>
        <w:t xml:space="preserve"> </w:t>
      </w:r>
      <w:r>
        <w:rPr>
          <w:rtl/>
        </w:rPr>
        <w:t>היו"ר ניסים ואטורי:</w:t>
      </w:r>
      <w:r w:rsidRPr="00E83187">
        <w:rPr>
          <w:rStyle w:val="TagStyle"/>
          <w:rtl/>
        </w:rPr>
        <w:t xml:space="preserve"> </w:t>
      </w:r>
      <w:r w:rsidRPr="00E847F9">
        <w:rPr>
          <w:rStyle w:val="TagStyle"/>
          <w:rtl/>
        </w:rPr>
        <w:t>&lt;&lt; יור &gt;&gt;</w:t>
      </w:r>
      <w:r>
        <w:rPr>
          <w:rtl/>
        </w:rPr>
        <w:t xml:space="preserve">  </w:t>
      </w:r>
    </w:p>
    <w:p w:rsidR="00EB62FF" w:rsidRDefault="00EB62FF" w:rsidP="00ED0A0D">
      <w:pPr>
        <w:rPr>
          <w:rtl/>
        </w:rPr>
      </w:pPr>
    </w:p>
    <w:p w:rsidR="00EB62FF" w:rsidRDefault="00EB62FF" w:rsidP="003048F9">
      <w:pPr>
        <w:rPr>
          <w:rtl/>
        </w:rPr>
      </w:pPr>
      <w:r>
        <w:rPr>
          <w:rFonts w:hint="cs"/>
          <w:rtl/>
        </w:rPr>
        <w:t>באמת,</w:t>
      </w:r>
      <w:bookmarkStart w:id="4578" w:name="_ETM_Q22_256325"/>
      <w:bookmarkEnd w:id="4578"/>
      <w:r>
        <w:rPr>
          <w:rFonts w:hint="cs"/>
          <w:rtl/>
        </w:rPr>
        <w:t xml:space="preserve"> בגלל שאמרת שכולנו ביחד וזה, את יודעת, אני </w:t>
      </w:r>
      <w:bookmarkStart w:id="4579" w:name="_ETM_Q22_258341"/>
      <w:bookmarkEnd w:id="4579"/>
      <w:r>
        <w:rPr>
          <w:rFonts w:hint="cs"/>
          <w:rtl/>
        </w:rPr>
        <w:t xml:space="preserve">באמת מסכים איתך, נראה לי שפעם ראשונה בכנסת </w:t>
      </w:r>
      <w:bookmarkStart w:id="4580" w:name="_ETM_Q22_260832"/>
      <w:bookmarkEnd w:id="4580"/>
      <w:r>
        <w:rPr>
          <w:rFonts w:hint="cs"/>
          <w:rtl/>
        </w:rPr>
        <w:t>נתתי לך דקה יותר. קחי עוד כמה זמן ותסיימי.</w:t>
      </w:r>
      <w:bookmarkStart w:id="4581" w:name="_ETM_Q22_254286"/>
      <w:bookmarkStart w:id="4582" w:name="_ETM_Q22_261869"/>
      <w:bookmarkStart w:id="4583" w:name="_ETM_Q22_261955"/>
      <w:bookmarkStart w:id="4584" w:name="_ETM_Q22_255384"/>
      <w:bookmarkStart w:id="4585" w:name="_ETM_Q22_262417"/>
      <w:bookmarkEnd w:id="4581"/>
      <w:bookmarkEnd w:id="4582"/>
      <w:bookmarkEnd w:id="4583"/>
      <w:bookmarkEnd w:id="4584"/>
      <w:bookmarkEnd w:id="4585"/>
    </w:p>
    <w:p w:rsidR="00EB62FF" w:rsidRDefault="00EB62FF" w:rsidP="00EC7214">
      <w:pPr>
        <w:rPr>
          <w:rtl/>
        </w:rPr>
      </w:pPr>
    </w:p>
    <w:p w:rsidR="00EB62FF" w:rsidRDefault="00EB62FF" w:rsidP="00EC7214">
      <w:pPr>
        <w:pStyle w:val="-"/>
        <w:keepNext/>
        <w:rPr>
          <w:rtl/>
        </w:rPr>
      </w:pPr>
      <w:r w:rsidRPr="00E847F9">
        <w:rPr>
          <w:rStyle w:val="TagStyle"/>
          <w:rtl/>
        </w:rPr>
        <w:t>&lt;&lt; דובר_המשך &gt;&gt;</w:t>
      </w:r>
      <w:r w:rsidRPr="00EF42C2">
        <w:rPr>
          <w:rStyle w:val="TagStyle"/>
          <w:rtl/>
        </w:rPr>
        <w:t xml:space="preserve"> </w:t>
      </w:r>
      <w:r>
        <w:rPr>
          <w:rtl/>
        </w:rPr>
        <w:t>נעמה לזימי (העבודה):</w:t>
      </w:r>
      <w:r w:rsidRPr="00EF42C2">
        <w:rPr>
          <w:rStyle w:val="TagStyle"/>
          <w:rtl/>
        </w:rPr>
        <w:t xml:space="preserve"> </w:t>
      </w:r>
      <w:r w:rsidRPr="00E847F9">
        <w:rPr>
          <w:rStyle w:val="TagStyle"/>
          <w:rtl/>
        </w:rPr>
        <w:t>&lt;&lt; דובר_המשך &gt;&gt;</w:t>
      </w:r>
      <w:r>
        <w:rPr>
          <w:rtl/>
        </w:rPr>
        <w:t xml:space="preserve">   </w:t>
      </w:r>
    </w:p>
    <w:p w:rsidR="00EB62FF" w:rsidRDefault="00EB62FF" w:rsidP="00ED0A0D">
      <w:pPr>
        <w:rPr>
          <w:rtl/>
        </w:rPr>
      </w:pPr>
    </w:p>
    <w:p w:rsidR="00EB62FF" w:rsidRDefault="00EB62FF" w:rsidP="00EC7214">
      <w:pPr>
        <w:rPr>
          <w:rtl/>
        </w:rPr>
      </w:pPr>
      <w:bookmarkStart w:id="4586" w:name="_ETM_Q22_263894"/>
      <w:bookmarkStart w:id="4587" w:name="_ETM_Q22_263974"/>
      <w:bookmarkEnd w:id="4586"/>
      <w:bookmarkEnd w:id="4587"/>
      <w:r>
        <w:rPr>
          <w:rFonts w:hint="cs"/>
          <w:rtl/>
        </w:rPr>
        <w:t>ס</w:t>
      </w:r>
      <w:bookmarkStart w:id="4588" w:name="_ETM_Q22_264877"/>
      <w:bookmarkEnd w:id="4588"/>
      <w:r>
        <w:rPr>
          <w:rFonts w:hint="cs"/>
          <w:rtl/>
        </w:rPr>
        <w:t>ליחה, אני מסיימת.</w:t>
      </w:r>
      <w:bookmarkStart w:id="4589" w:name="_ETM_Q22_263061"/>
      <w:bookmarkStart w:id="4590" w:name="_ETM_Q22_263111"/>
      <w:bookmarkStart w:id="4591" w:name="_ETM_Q22_264610"/>
      <w:bookmarkEnd w:id="4589"/>
      <w:bookmarkEnd w:id="4590"/>
      <w:bookmarkEnd w:id="4591"/>
      <w:r>
        <w:rPr>
          <w:rFonts w:hint="cs"/>
          <w:rtl/>
        </w:rPr>
        <w:t xml:space="preserve"> </w:t>
      </w:r>
      <w:r>
        <w:rPr>
          <w:rtl/>
        </w:rPr>
        <w:t>אני באמת חושבת שיש דברים שהם מעל הפוזיציה</w:t>
      </w:r>
      <w:r>
        <w:rPr>
          <w:rFonts w:hint="cs"/>
          <w:rtl/>
        </w:rPr>
        <w:t>,</w:t>
      </w:r>
      <w:r>
        <w:rPr>
          <w:rtl/>
        </w:rPr>
        <w:t xml:space="preserve"> </w:t>
      </w:r>
      <w:bookmarkStart w:id="4592" w:name="_ETM_Q22_269319"/>
      <w:bookmarkEnd w:id="4592"/>
      <w:r>
        <w:rPr>
          <w:rtl/>
        </w:rPr>
        <w:t xml:space="preserve">מעל ימין ושמאל, ולא כל תוכנית גם חייבת להיות בדיוק </w:t>
      </w:r>
      <w:bookmarkStart w:id="4593" w:name="_ETM_Q22_273745"/>
      <w:bookmarkEnd w:id="4593"/>
      <w:r>
        <w:rPr>
          <w:rtl/>
        </w:rPr>
        <w:t>מה שאני הייתי רוצה בצורה הכי נרחבת</w:t>
      </w:r>
      <w:r>
        <w:rPr>
          <w:rFonts w:hint="cs"/>
          <w:rtl/>
        </w:rPr>
        <w:t>.</w:t>
      </w:r>
      <w:r>
        <w:rPr>
          <w:rtl/>
        </w:rPr>
        <w:t xml:space="preserve"> אבל אנחנו חייבים </w:t>
      </w:r>
      <w:bookmarkStart w:id="4594" w:name="_ETM_Q22_278172"/>
      <w:bookmarkEnd w:id="4594"/>
      <w:r>
        <w:rPr>
          <w:rtl/>
        </w:rPr>
        <w:t xml:space="preserve">לעשות יותר. הרבה אזרחים ותיקים לא מסיימים את החודש, לא </w:t>
      </w:r>
      <w:bookmarkStart w:id="4595" w:name="_ETM_Q22_282599"/>
      <w:bookmarkEnd w:id="4595"/>
      <w:r>
        <w:rPr>
          <w:rtl/>
        </w:rPr>
        <w:t xml:space="preserve">יכולים לרכוש תרופות, לא יכולים לחמם את עצמם בחורף, לא </w:t>
      </w:r>
      <w:bookmarkStart w:id="4596" w:name="_ETM_Q22_287025"/>
      <w:bookmarkEnd w:id="4596"/>
      <w:r>
        <w:rPr>
          <w:rtl/>
        </w:rPr>
        <w:t>יכולים להרשות לעצמם דברים בסיסיים</w:t>
      </w:r>
      <w:r>
        <w:rPr>
          <w:rFonts w:hint="cs"/>
          <w:rtl/>
        </w:rPr>
        <w:t xml:space="preserve"> –</w:t>
      </w:r>
      <w:r>
        <w:rPr>
          <w:rtl/>
        </w:rPr>
        <w:t xml:space="preserve"> וזה עלינו</w:t>
      </w:r>
      <w:r>
        <w:rPr>
          <w:rFonts w:hint="cs"/>
          <w:rtl/>
        </w:rPr>
        <w:t>.</w:t>
      </w:r>
      <w:r>
        <w:rPr>
          <w:rtl/>
        </w:rPr>
        <w:t xml:space="preserve"> אני </w:t>
      </w:r>
      <w:bookmarkStart w:id="4597" w:name="_ETM_Q22_291452"/>
      <w:bookmarkEnd w:id="4597"/>
      <w:r>
        <w:rPr>
          <w:rtl/>
        </w:rPr>
        <w:t>מאוד מקווה ש</w:t>
      </w:r>
      <w:r>
        <w:rPr>
          <w:rFonts w:hint="cs"/>
          <w:rtl/>
        </w:rPr>
        <w:t>י</w:t>
      </w:r>
      <w:r>
        <w:rPr>
          <w:rtl/>
        </w:rPr>
        <w:t>יעשה משהו. תודה.</w:t>
      </w:r>
    </w:p>
    <w:p w:rsidR="00EB62FF" w:rsidRDefault="00EB62FF" w:rsidP="009635F5">
      <w:pPr>
        <w:rPr>
          <w:rtl/>
        </w:rPr>
      </w:pPr>
      <w:bookmarkStart w:id="4598" w:name="_ETM_Q22_297070"/>
      <w:bookmarkEnd w:id="4598"/>
    </w:p>
    <w:p w:rsidR="00EB62FF" w:rsidRDefault="00EB62FF" w:rsidP="00EC7214">
      <w:pPr>
        <w:pStyle w:val="af6"/>
        <w:keepNext/>
        <w:rPr>
          <w:rtl/>
        </w:rPr>
      </w:pPr>
      <w:bookmarkStart w:id="4599" w:name="_ETM_Q22_297155"/>
      <w:bookmarkStart w:id="4600" w:name="ET_yor_6490_8"/>
      <w:bookmarkEnd w:id="4599"/>
      <w:r w:rsidRPr="00E847F9">
        <w:rPr>
          <w:rStyle w:val="TagStyle"/>
          <w:rtl/>
        </w:rPr>
        <w:t>&lt;&lt; יור &gt;&gt;</w:t>
      </w:r>
      <w:r w:rsidRPr="00E83187">
        <w:rPr>
          <w:rStyle w:val="TagStyle"/>
          <w:rtl/>
        </w:rPr>
        <w:t xml:space="preserve"> </w:t>
      </w:r>
      <w:r>
        <w:rPr>
          <w:rtl/>
        </w:rPr>
        <w:t>היו"ר ניסים ואטורי:</w:t>
      </w:r>
      <w:r w:rsidRPr="00E83187">
        <w:rPr>
          <w:rStyle w:val="TagStyle"/>
          <w:rtl/>
        </w:rPr>
        <w:t xml:space="preserve"> </w:t>
      </w:r>
      <w:r w:rsidRPr="00E847F9">
        <w:rPr>
          <w:rStyle w:val="TagStyle"/>
          <w:rtl/>
        </w:rPr>
        <w:t>&lt;&lt; יור &gt;&gt;</w:t>
      </w:r>
      <w:r>
        <w:rPr>
          <w:rtl/>
        </w:rPr>
        <w:t xml:space="preserve">  </w:t>
      </w:r>
      <w:bookmarkEnd w:id="4600"/>
    </w:p>
    <w:p w:rsidR="00EB62FF" w:rsidRDefault="00EB62FF" w:rsidP="00ED0A0D">
      <w:pPr>
        <w:rPr>
          <w:rtl/>
        </w:rPr>
      </w:pPr>
    </w:p>
    <w:p w:rsidR="00EB62FF" w:rsidRDefault="00EB62FF" w:rsidP="00EC7214">
      <w:pPr>
        <w:rPr>
          <w:rtl/>
        </w:rPr>
      </w:pPr>
      <w:bookmarkStart w:id="4601" w:name="_ETM_Q22_296360"/>
      <w:bookmarkEnd w:id="4601"/>
      <w:r>
        <w:rPr>
          <w:rtl/>
        </w:rPr>
        <w:t>תודה רבה.</w:t>
      </w:r>
      <w:bookmarkStart w:id="4602" w:name="_ETM_Q22_297875"/>
      <w:bookmarkStart w:id="4603" w:name="_ETM_Q22_297960"/>
      <w:bookmarkStart w:id="4604" w:name="_ETM_Q22_297997"/>
      <w:bookmarkStart w:id="4605" w:name="_ETM_Q22_298060"/>
      <w:bookmarkEnd w:id="4602"/>
      <w:bookmarkEnd w:id="4603"/>
      <w:bookmarkEnd w:id="4604"/>
      <w:bookmarkEnd w:id="4605"/>
      <w:r>
        <w:rPr>
          <w:rFonts w:hint="cs"/>
          <w:rtl/>
        </w:rPr>
        <w:t xml:space="preserve"> </w:t>
      </w:r>
      <w:r>
        <w:rPr>
          <w:rtl/>
        </w:rPr>
        <w:t>חבר הכנסת מאיר כהן.</w:t>
      </w:r>
    </w:p>
    <w:p w:rsidR="00EB62FF" w:rsidRDefault="00EB62FF" w:rsidP="009635F5">
      <w:pPr>
        <w:rPr>
          <w:rtl/>
        </w:rPr>
      </w:pPr>
      <w:bookmarkStart w:id="4606" w:name="_ETM_Q22_299050"/>
      <w:bookmarkStart w:id="4607" w:name="_ETM_Q22_299116"/>
      <w:bookmarkStart w:id="4608" w:name="_ETM_Q22_299859"/>
      <w:bookmarkEnd w:id="4606"/>
      <w:bookmarkEnd w:id="4607"/>
      <w:bookmarkEnd w:id="4608"/>
    </w:p>
    <w:p w:rsidR="00EB62FF" w:rsidRDefault="00EB62FF" w:rsidP="00EC7214">
      <w:pPr>
        <w:pStyle w:val="a4"/>
        <w:keepNext/>
        <w:rPr>
          <w:rtl/>
        </w:rPr>
      </w:pPr>
      <w:bookmarkStart w:id="4609" w:name="ET_speaker_5082_9"/>
      <w:r w:rsidRPr="00E847F9">
        <w:rPr>
          <w:rStyle w:val="TagStyle"/>
          <w:rtl/>
        </w:rPr>
        <w:t xml:space="preserve"> &lt;&lt; דובר &gt;&gt;</w:t>
      </w:r>
      <w:r w:rsidRPr="00E83187">
        <w:rPr>
          <w:rStyle w:val="TagStyle"/>
          <w:rtl/>
        </w:rPr>
        <w:t xml:space="preserve"> </w:t>
      </w:r>
      <w:bookmarkStart w:id="4610" w:name="_Toc222950510"/>
      <w:r>
        <w:rPr>
          <w:rtl/>
        </w:rPr>
        <w:t>מאיר כהן (יש עתיד):</w:t>
      </w:r>
      <w:bookmarkEnd w:id="4610"/>
      <w:r w:rsidRPr="00E83187">
        <w:rPr>
          <w:rStyle w:val="TagStyle"/>
          <w:rtl/>
        </w:rPr>
        <w:t xml:space="preserve"> </w:t>
      </w:r>
      <w:r w:rsidRPr="00E847F9">
        <w:rPr>
          <w:rStyle w:val="TagStyle"/>
          <w:rtl/>
        </w:rPr>
        <w:t>&lt;&lt; דובר &gt;&gt;</w:t>
      </w:r>
      <w:r>
        <w:rPr>
          <w:rtl/>
        </w:rPr>
        <w:t xml:space="preserve">  </w:t>
      </w:r>
      <w:bookmarkEnd w:id="4609"/>
    </w:p>
    <w:p w:rsidR="00EB62FF" w:rsidRDefault="00EB62FF" w:rsidP="00ED0A0D">
      <w:pPr>
        <w:rPr>
          <w:rtl/>
        </w:rPr>
      </w:pPr>
      <w:bookmarkStart w:id="4611" w:name="_ETM_Q22_300832"/>
      <w:bookmarkStart w:id="4612" w:name="_ETM_Q22_300925"/>
      <w:bookmarkEnd w:id="4611"/>
      <w:bookmarkEnd w:id="4612"/>
    </w:p>
    <w:p w:rsidR="00EB62FF" w:rsidRDefault="00EB62FF" w:rsidP="00EC7214">
      <w:pPr>
        <w:rPr>
          <w:rtl/>
        </w:rPr>
      </w:pPr>
      <w:bookmarkStart w:id="4613" w:name="_ETM_Q22_307089"/>
      <w:bookmarkEnd w:id="4613"/>
      <w:r>
        <w:rPr>
          <w:rtl/>
        </w:rPr>
        <w:t>אדוני היושב</w:t>
      </w:r>
      <w:r>
        <w:rPr>
          <w:rFonts w:hint="cs"/>
          <w:rtl/>
        </w:rPr>
        <w:t>-</w:t>
      </w:r>
      <w:r>
        <w:rPr>
          <w:rtl/>
        </w:rPr>
        <w:t>ראש, חברות וחברי כנסת נכבדים</w:t>
      </w:r>
      <w:r>
        <w:rPr>
          <w:rFonts w:hint="cs"/>
          <w:rtl/>
        </w:rPr>
        <w:t>,</w:t>
      </w:r>
      <w:r>
        <w:rPr>
          <w:rtl/>
        </w:rPr>
        <w:t xml:space="preserve"> נעמה, </w:t>
      </w:r>
      <w:bookmarkStart w:id="4614" w:name="_ETM_Q22_313538"/>
      <w:bookmarkEnd w:id="4614"/>
      <w:r>
        <w:rPr>
          <w:rtl/>
        </w:rPr>
        <w:t xml:space="preserve">בשמחה גדולה להצטרף להצעות מהסוג הזה. </w:t>
      </w:r>
      <w:bookmarkStart w:id="4615" w:name="_ETM_Q22_318479"/>
      <w:bookmarkEnd w:id="4615"/>
      <w:r>
        <w:rPr>
          <w:rtl/>
        </w:rPr>
        <w:t>אני רק רוצה לספר</w:t>
      </w:r>
      <w:r>
        <w:rPr>
          <w:rFonts w:hint="cs"/>
          <w:rtl/>
        </w:rPr>
        <w:t xml:space="preserve"> –</w:t>
      </w:r>
      <w:r>
        <w:rPr>
          <w:rtl/>
        </w:rPr>
        <w:t xml:space="preserve"> הרי תמיד יעלה לכאן מישהו, אני </w:t>
      </w:r>
      <w:bookmarkStart w:id="4616" w:name="_ETM_Q22_324508"/>
      <w:bookmarkEnd w:id="4616"/>
      <w:r>
        <w:rPr>
          <w:rtl/>
        </w:rPr>
        <w:t>מקווה שיריב</w:t>
      </w:r>
      <w:r>
        <w:rPr>
          <w:rFonts w:hint="cs"/>
          <w:rtl/>
        </w:rPr>
        <w:t>,</w:t>
      </w:r>
      <w:r>
        <w:rPr>
          <w:rtl/>
        </w:rPr>
        <w:t xml:space="preserve"> שר המשפטים, אם הוא זה </w:t>
      </w:r>
      <w:bookmarkStart w:id="4617" w:name="_ETM_Q22_328896"/>
      <w:bookmarkEnd w:id="4617"/>
      <w:r>
        <w:rPr>
          <w:rtl/>
        </w:rPr>
        <w:t xml:space="preserve">שמגיב, אז אני אחסוך לו פשוט את התגובה, כי אכן </w:t>
      </w:r>
      <w:bookmarkStart w:id="4618" w:name="_ETM_Q22_333284"/>
      <w:bookmarkEnd w:id="4618"/>
      <w:r>
        <w:rPr>
          <w:rtl/>
        </w:rPr>
        <w:t>במהלך הקדנציה הקודמת, אדוני שר המשפטים, ישבנו אני ו</w:t>
      </w:r>
      <w:r>
        <w:rPr>
          <w:rFonts w:hint="cs"/>
          <w:rtl/>
        </w:rPr>
        <w:t>חברת הכנסת מ</w:t>
      </w:r>
      <w:r>
        <w:rPr>
          <w:rtl/>
        </w:rPr>
        <w:t xml:space="preserve">ירב </w:t>
      </w:r>
      <w:bookmarkStart w:id="4619" w:name="_ETM_Q22_337671"/>
      <w:bookmarkEnd w:id="4619"/>
      <w:r>
        <w:rPr>
          <w:rtl/>
        </w:rPr>
        <w:t xml:space="preserve">כהן </w:t>
      </w:r>
      <w:r>
        <w:rPr>
          <w:rFonts w:hint="cs"/>
          <w:rtl/>
        </w:rPr>
        <w:t xml:space="preserve">עם </w:t>
      </w:r>
      <w:r>
        <w:rPr>
          <w:rtl/>
        </w:rPr>
        <w:t xml:space="preserve">שר האוצר הקודם, והכנסנו לבסיס התקציב שינוי דרמטי, שתכף </w:t>
      </w:r>
      <w:bookmarkStart w:id="4620" w:name="_ETM_Q22_349020"/>
      <w:bookmarkEnd w:id="4620"/>
      <w:r>
        <w:rPr>
          <w:rtl/>
        </w:rPr>
        <w:t>אפרט אותו</w:t>
      </w:r>
      <w:r>
        <w:rPr>
          <w:rFonts w:hint="cs"/>
          <w:rtl/>
        </w:rPr>
        <w:t>.</w:t>
      </w:r>
      <w:r>
        <w:rPr>
          <w:rtl/>
        </w:rPr>
        <w:t xml:space="preserve"> התפרקה הממשלה, לצערי הגדול</w:t>
      </w:r>
      <w:r>
        <w:rPr>
          <w:rFonts w:hint="cs"/>
          <w:rtl/>
        </w:rPr>
        <w:t>,</w:t>
      </w:r>
      <w:r>
        <w:rPr>
          <w:rtl/>
        </w:rPr>
        <w:t xml:space="preserve"> אבל</w:t>
      </w:r>
      <w:r>
        <w:rPr>
          <w:rFonts w:hint="cs"/>
          <w:rtl/>
        </w:rPr>
        <w:t xml:space="preserve"> אם</w:t>
      </w:r>
      <w:r>
        <w:rPr>
          <w:rtl/>
        </w:rPr>
        <w:t xml:space="preserve"> אני רוצה </w:t>
      </w:r>
      <w:bookmarkStart w:id="4621" w:name="_ETM_Q22_355290"/>
      <w:bookmarkEnd w:id="4621"/>
      <w:r>
        <w:rPr>
          <w:rtl/>
        </w:rPr>
        <w:t xml:space="preserve">להצטרף למה שגם אתה אמרת, </w:t>
      </w:r>
      <w:r>
        <w:rPr>
          <w:rFonts w:hint="cs"/>
          <w:rtl/>
        </w:rPr>
        <w:t>ה</w:t>
      </w:r>
      <w:r>
        <w:rPr>
          <w:rtl/>
        </w:rPr>
        <w:t>יושב</w:t>
      </w:r>
      <w:r>
        <w:rPr>
          <w:rFonts w:hint="cs"/>
          <w:rtl/>
        </w:rPr>
        <w:t>-</w:t>
      </w:r>
      <w:r>
        <w:rPr>
          <w:rtl/>
        </w:rPr>
        <w:t>ראש</w:t>
      </w:r>
      <w:r>
        <w:rPr>
          <w:rFonts w:hint="cs"/>
          <w:rtl/>
        </w:rPr>
        <w:t>,</w:t>
      </w:r>
      <w:r>
        <w:rPr>
          <w:rtl/>
        </w:rPr>
        <w:t xml:space="preserve"> וגם נעמה אמרה</w:t>
      </w:r>
      <w:r>
        <w:rPr>
          <w:rFonts w:hint="cs"/>
          <w:rtl/>
        </w:rPr>
        <w:t xml:space="preserve"> –</w:t>
      </w:r>
      <w:r>
        <w:rPr>
          <w:rtl/>
        </w:rPr>
        <w:t xml:space="preserve"> </w:t>
      </w:r>
      <w:bookmarkStart w:id="4622" w:name="_ETM_Q22_361560"/>
      <w:bookmarkEnd w:id="4622"/>
      <w:r>
        <w:rPr>
          <w:rtl/>
        </w:rPr>
        <w:t xml:space="preserve">יש רגעים </w:t>
      </w:r>
      <w:r>
        <w:rPr>
          <w:rFonts w:hint="cs"/>
          <w:rtl/>
        </w:rPr>
        <w:t xml:space="preserve">או </w:t>
      </w:r>
      <w:r>
        <w:rPr>
          <w:rtl/>
        </w:rPr>
        <w:t>נושאים ש</w:t>
      </w:r>
      <w:r>
        <w:rPr>
          <w:rFonts w:hint="cs"/>
          <w:rtl/>
        </w:rPr>
        <w:t xml:space="preserve">בהם באמת </w:t>
      </w:r>
      <w:r>
        <w:rPr>
          <w:rtl/>
        </w:rPr>
        <w:t>אין ימין ושמאל</w:t>
      </w:r>
      <w:r>
        <w:rPr>
          <w:rFonts w:hint="cs"/>
          <w:rtl/>
        </w:rPr>
        <w:t>.</w:t>
      </w:r>
      <w:bookmarkStart w:id="4623" w:name="_ETM_Q22_368218"/>
      <w:bookmarkStart w:id="4624" w:name="_ETM_Q22_368351"/>
      <w:bookmarkStart w:id="4625" w:name="_ETM_Q22_368377"/>
      <w:bookmarkStart w:id="4626" w:name="_ETM_Q22_368437"/>
      <w:bookmarkEnd w:id="4623"/>
      <w:bookmarkEnd w:id="4624"/>
      <w:bookmarkEnd w:id="4625"/>
      <w:bookmarkEnd w:id="4626"/>
      <w:r>
        <w:rPr>
          <w:rtl/>
        </w:rPr>
        <w:t xml:space="preserve"> </w:t>
      </w:r>
      <w:bookmarkStart w:id="4627" w:name="_ETM_Q22_368779"/>
      <w:bookmarkEnd w:id="4627"/>
      <w:r>
        <w:rPr>
          <w:rtl/>
        </w:rPr>
        <w:t xml:space="preserve">השחיקה של קצבאות הזקנה היא מאוד מאוד משמעותית. </w:t>
      </w:r>
    </w:p>
    <w:p w:rsidR="00EB62FF" w:rsidRDefault="00EB62FF" w:rsidP="00EC7214">
      <w:pPr>
        <w:rPr>
          <w:rtl/>
        </w:rPr>
      </w:pPr>
      <w:bookmarkStart w:id="4628" w:name="_ETM_Q22_380317"/>
      <w:bookmarkStart w:id="4629" w:name="_ETM_Q22_380378"/>
      <w:bookmarkEnd w:id="4628"/>
      <w:bookmarkEnd w:id="4629"/>
    </w:p>
    <w:p w:rsidR="00EB62FF" w:rsidRDefault="00EB62FF" w:rsidP="00EC7214">
      <w:pPr>
        <w:rPr>
          <w:rtl/>
        </w:rPr>
      </w:pPr>
      <w:bookmarkStart w:id="4630" w:name="_ETM_Q22_380405"/>
      <w:bookmarkStart w:id="4631" w:name="_ETM_Q22_380463"/>
      <w:bookmarkEnd w:id="4630"/>
      <w:bookmarkEnd w:id="4631"/>
      <w:r>
        <w:rPr>
          <w:rtl/>
        </w:rPr>
        <w:t xml:space="preserve">אני </w:t>
      </w:r>
      <w:bookmarkStart w:id="4632" w:name="_ETM_Q22_375281"/>
      <w:bookmarkEnd w:id="4632"/>
      <w:r>
        <w:rPr>
          <w:rFonts w:hint="cs"/>
          <w:rtl/>
        </w:rPr>
        <w:t>ר</w:t>
      </w:r>
      <w:r>
        <w:rPr>
          <w:rtl/>
        </w:rPr>
        <w:t>וצ</w:t>
      </w:r>
      <w:r>
        <w:rPr>
          <w:rFonts w:hint="cs"/>
          <w:rtl/>
        </w:rPr>
        <w:t>ה</w:t>
      </w:r>
      <w:r>
        <w:rPr>
          <w:rtl/>
        </w:rPr>
        <w:t xml:space="preserve"> </w:t>
      </w:r>
      <w:r>
        <w:rPr>
          <w:rFonts w:hint="cs"/>
          <w:rtl/>
        </w:rPr>
        <w:t xml:space="preserve">לדבר </w:t>
      </w:r>
      <w:r>
        <w:rPr>
          <w:rtl/>
        </w:rPr>
        <w:t>קצת על אוכלוסייה ש</w:t>
      </w:r>
      <w:r>
        <w:rPr>
          <w:rFonts w:hint="cs"/>
          <w:rtl/>
        </w:rPr>
        <w:t>ב</w:t>
      </w:r>
      <w:r>
        <w:rPr>
          <w:rtl/>
        </w:rPr>
        <w:t xml:space="preserve">ה נתקלתי כשר הרווחה כל </w:t>
      </w:r>
      <w:bookmarkStart w:id="4633" w:name="_ETM_Q22_381784"/>
      <w:bookmarkEnd w:id="4633"/>
      <w:r>
        <w:rPr>
          <w:rtl/>
        </w:rPr>
        <w:t>הזמן</w:t>
      </w:r>
      <w:r>
        <w:rPr>
          <w:rFonts w:hint="cs"/>
          <w:rtl/>
        </w:rPr>
        <w:t>.</w:t>
      </w:r>
      <w:r>
        <w:rPr>
          <w:rtl/>
        </w:rPr>
        <w:t xml:space="preserve"> ולד</w:t>
      </w:r>
      <w:r>
        <w:rPr>
          <w:rFonts w:hint="cs"/>
          <w:rtl/>
        </w:rPr>
        <w:t>י</w:t>
      </w:r>
      <w:r>
        <w:rPr>
          <w:rtl/>
        </w:rPr>
        <w:t>מ</w:t>
      </w:r>
      <w:r>
        <w:rPr>
          <w:rFonts w:hint="cs"/>
          <w:rtl/>
        </w:rPr>
        <w:t>י</w:t>
      </w:r>
      <w:r>
        <w:rPr>
          <w:rtl/>
        </w:rPr>
        <w:t>ר</w:t>
      </w:r>
      <w:r>
        <w:rPr>
          <w:rFonts w:hint="cs"/>
          <w:rtl/>
        </w:rPr>
        <w:t>, היא</w:t>
      </w:r>
      <w:r>
        <w:rPr>
          <w:rtl/>
        </w:rPr>
        <w:t xml:space="preserve"> נוגעת לארץ המוצא שלך</w:t>
      </w:r>
      <w:r>
        <w:rPr>
          <w:rFonts w:hint="cs"/>
          <w:rtl/>
        </w:rPr>
        <w:t>.</w:t>
      </w:r>
      <w:r>
        <w:rPr>
          <w:rtl/>
        </w:rPr>
        <w:t xml:space="preserve"> הרבה מאוד אנשים </w:t>
      </w:r>
      <w:bookmarkStart w:id="4634" w:name="_ETM_Q22_388286"/>
      <w:bookmarkEnd w:id="4634"/>
      <w:r>
        <w:rPr>
          <w:rtl/>
        </w:rPr>
        <w:t>שעלו בשנות ה</w:t>
      </w:r>
      <w:r>
        <w:rPr>
          <w:rFonts w:hint="cs"/>
          <w:rtl/>
        </w:rPr>
        <w:t>שישים</w:t>
      </w:r>
      <w:r>
        <w:rPr>
          <w:rtl/>
        </w:rPr>
        <w:t xml:space="preserve"> לחייהם </w:t>
      </w:r>
      <w:bookmarkStart w:id="4635" w:name="_ETM_Q22_395240"/>
      <w:bookmarkEnd w:id="4635"/>
      <w:r>
        <w:rPr>
          <w:rtl/>
        </w:rPr>
        <w:t>מברית המועצות לשעבר</w:t>
      </w:r>
      <w:r>
        <w:rPr>
          <w:rFonts w:hint="cs"/>
          <w:rtl/>
        </w:rPr>
        <w:t>,</w:t>
      </w:r>
      <w:r>
        <w:rPr>
          <w:rtl/>
        </w:rPr>
        <w:t xml:space="preserve"> עלו בלי פנסיות, </w:t>
      </w:r>
      <w:bookmarkStart w:id="4636" w:name="_ETM_Q22_400020"/>
      <w:bookmarkEnd w:id="4636"/>
      <w:r>
        <w:rPr>
          <w:rtl/>
        </w:rPr>
        <w:t xml:space="preserve">והם מתקיימים על קצבאות </w:t>
      </w:r>
      <w:bookmarkStart w:id="4637" w:name="_ETM_Q22_405300"/>
      <w:bookmarkEnd w:id="4637"/>
      <w:r>
        <w:rPr>
          <w:rtl/>
        </w:rPr>
        <w:t xml:space="preserve">הזקנה. </w:t>
      </w:r>
      <w:bookmarkStart w:id="4638" w:name="_ETM_Q22_406809"/>
      <w:bookmarkEnd w:id="4638"/>
    </w:p>
    <w:p w:rsidR="00EB62FF" w:rsidRDefault="00EB62FF" w:rsidP="00EC7214">
      <w:pPr>
        <w:rPr>
          <w:rtl/>
        </w:rPr>
      </w:pPr>
      <w:bookmarkStart w:id="4639" w:name="_ETM_Q22_403645"/>
      <w:bookmarkEnd w:id="4639"/>
    </w:p>
    <w:p w:rsidR="00EB62FF" w:rsidRDefault="00EB62FF" w:rsidP="00EC7214">
      <w:pPr>
        <w:rPr>
          <w:rtl/>
        </w:rPr>
      </w:pPr>
      <w:bookmarkStart w:id="4640" w:name="_ETM_Q22_403740"/>
      <w:bookmarkStart w:id="4641" w:name="_ETM_Q22_403799"/>
      <w:bookmarkStart w:id="4642" w:name="_ETM_Q22_403844"/>
      <w:bookmarkEnd w:id="4640"/>
      <w:bookmarkEnd w:id="4641"/>
      <w:bookmarkEnd w:id="4642"/>
      <w:r>
        <w:rPr>
          <w:rtl/>
        </w:rPr>
        <w:t xml:space="preserve">ואני רוצה לספר לכם, נעמה, על מצבים שבהם הגעתי לבתים, </w:t>
      </w:r>
      <w:bookmarkStart w:id="4643" w:name="_ETM_Q22_412210"/>
      <w:bookmarkEnd w:id="4643"/>
      <w:r>
        <w:rPr>
          <w:rtl/>
        </w:rPr>
        <w:t>ונפגשתי איתם</w:t>
      </w:r>
      <w:r>
        <w:rPr>
          <w:rFonts w:hint="cs"/>
          <w:rtl/>
        </w:rPr>
        <w:t>.</w:t>
      </w:r>
      <w:r>
        <w:rPr>
          <w:rtl/>
        </w:rPr>
        <w:t xml:space="preserve"> יושב זוג מקסים </w:t>
      </w:r>
      <w:bookmarkStart w:id="4644" w:name="_ETM_Q22_417070"/>
      <w:bookmarkEnd w:id="4644"/>
      <w:r>
        <w:rPr>
          <w:rFonts w:hint="cs"/>
          <w:rtl/>
        </w:rPr>
        <w:t xml:space="preserve">שבא </w:t>
      </w:r>
      <w:r>
        <w:rPr>
          <w:rtl/>
        </w:rPr>
        <w:t>אומר לך</w:t>
      </w:r>
      <w:r>
        <w:rPr>
          <w:rFonts w:hint="cs"/>
          <w:rtl/>
        </w:rPr>
        <w:t>:</w:t>
      </w:r>
      <w:r>
        <w:rPr>
          <w:rtl/>
        </w:rPr>
        <w:t xml:space="preserve"> תראה, ז</w:t>
      </w:r>
      <w:r>
        <w:rPr>
          <w:rFonts w:hint="cs"/>
          <w:rtl/>
        </w:rPr>
        <w:t>ו</w:t>
      </w:r>
      <w:r>
        <w:rPr>
          <w:rtl/>
        </w:rPr>
        <w:t xml:space="preserve"> הכנסתנו</w:t>
      </w:r>
      <w:r>
        <w:rPr>
          <w:rFonts w:hint="cs"/>
          <w:rtl/>
        </w:rPr>
        <w:t>,</w:t>
      </w:r>
      <w:r>
        <w:rPr>
          <w:rtl/>
        </w:rPr>
        <w:t xml:space="preserve"> </w:t>
      </w:r>
      <w:bookmarkStart w:id="4645" w:name="_ETM_Q22_420690"/>
      <w:bookmarkStart w:id="4646" w:name="_ETM_Q22_423130"/>
      <w:bookmarkEnd w:id="4645"/>
      <w:bookmarkEnd w:id="4646"/>
      <w:r>
        <w:rPr>
          <w:rFonts w:hint="cs"/>
          <w:rtl/>
        </w:rPr>
        <w:t>ו</w:t>
      </w:r>
      <w:r>
        <w:rPr>
          <w:rtl/>
        </w:rPr>
        <w:t>בפירוט נוגע ללב הוא אומר</w:t>
      </w:r>
      <w:r>
        <w:rPr>
          <w:rFonts w:hint="cs"/>
          <w:rtl/>
        </w:rPr>
        <w:t>:</w:t>
      </w:r>
      <w:r>
        <w:rPr>
          <w:rtl/>
        </w:rPr>
        <w:t xml:space="preserve"> זה </w:t>
      </w:r>
      <w:r>
        <w:rPr>
          <w:rFonts w:hint="cs"/>
          <w:rtl/>
        </w:rPr>
        <w:t xml:space="preserve">– </w:t>
      </w:r>
      <w:r>
        <w:rPr>
          <w:rtl/>
        </w:rPr>
        <w:t xml:space="preserve">לחשבון המים, וזה </w:t>
      </w:r>
      <w:r>
        <w:rPr>
          <w:rFonts w:hint="cs"/>
          <w:rtl/>
        </w:rPr>
        <w:t xml:space="preserve">– </w:t>
      </w:r>
      <w:r>
        <w:rPr>
          <w:rtl/>
        </w:rPr>
        <w:t xml:space="preserve">לחשבון </w:t>
      </w:r>
      <w:bookmarkStart w:id="4647" w:name="_ETM_Q22_429316"/>
      <w:bookmarkEnd w:id="4647"/>
      <w:r>
        <w:rPr>
          <w:rtl/>
        </w:rPr>
        <w:t>החשמל, ו</w:t>
      </w:r>
      <w:r>
        <w:rPr>
          <w:rFonts w:hint="cs"/>
          <w:rtl/>
        </w:rPr>
        <w:t xml:space="preserve">את </w:t>
      </w:r>
      <w:r>
        <w:rPr>
          <w:rtl/>
        </w:rPr>
        <w:t xml:space="preserve">זה אנחנו משלמים לעמידר </w:t>
      </w:r>
      <w:r>
        <w:rPr>
          <w:rFonts w:hint="cs"/>
          <w:rtl/>
        </w:rPr>
        <w:t>ל</w:t>
      </w:r>
      <w:r>
        <w:rPr>
          <w:rtl/>
        </w:rPr>
        <w:t>שכירות דירה</w:t>
      </w:r>
      <w:r>
        <w:rPr>
          <w:rFonts w:hint="cs"/>
          <w:rtl/>
        </w:rPr>
        <w:t xml:space="preserve"> –</w:t>
      </w:r>
      <w:r>
        <w:rPr>
          <w:rtl/>
        </w:rPr>
        <w:t xml:space="preserve"> כי בדרך כלל </w:t>
      </w:r>
      <w:bookmarkStart w:id="4648" w:name="_ETM_Q22_435503"/>
      <w:bookmarkEnd w:id="4648"/>
      <w:r>
        <w:rPr>
          <w:rtl/>
        </w:rPr>
        <w:t>רובם הגדול גר בדירות ציבוריות</w:t>
      </w:r>
      <w:r>
        <w:rPr>
          <w:rFonts w:hint="cs"/>
          <w:rtl/>
        </w:rPr>
        <w:t>.</w:t>
      </w:r>
      <w:r>
        <w:rPr>
          <w:rtl/>
        </w:rPr>
        <w:t xml:space="preserve"> </w:t>
      </w:r>
      <w:bookmarkStart w:id="4649" w:name="_ETM_Q22_442769"/>
      <w:bookmarkEnd w:id="4649"/>
      <w:r>
        <w:rPr>
          <w:rFonts w:hint="cs"/>
          <w:rtl/>
        </w:rPr>
        <w:t>ב</w:t>
      </w:r>
      <w:r>
        <w:rPr>
          <w:rtl/>
        </w:rPr>
        <w:t>מעט הזה לע</w:t>
      </w:r>
      <w:r>
        <w:rPr>
          <w:rFonts w:hint="cs"/>
          <w:rtl/>
        </w:rPr>
        <w:t>י</w:t>
      </w:r>
      <w:r>
        <w:rPr>
          <w:rtl/>
        </w:rPr>
        <w:t xml:space="preserve">תים אנחנו מרשים לעצמנו להדליק את דוד החשמל </w:t>
      </w:r>
      <w:bookmarkStart w:id="4650" w:name="_ETM_Q22_447599"/>
      <w:bookmarkEnd w:id="4650"/>
      <w:r>
        <w:rPr>
          <w:rtl/>
        </w:rPr>
        <w:t>יותר מפעמיים בשבוע</w:t>
      </w:r>
      <w:r>
        <w:rPr>
          <w:rFonts w:hint="cs"/>
          <w:rtl/>
        </w:rPr>
        <w:t>,</w:t>
      </w:r>
      <w:r>
        <w:rPr>
          <w:rtl/>
        </w:rPr>
        <w:t xml:space="preserve"> </w:t>
      </w:r>
      <w:bookmarkStart w:id="4651" w:name="_ETM_Q22_454190"/>
      <w:bookmarkEnd w:id="4651"/>
      <w:r>
        <w:rPr>
          <w:rtl/>
        </w:rPr>
        <w:t xml:space="preserve">כי אנחנו צריכים לבחור בין תרופות </w:t>
      </w:r>
      <w:bookmarkStart w:id="4652" w:name="_ETM_Q22_457970"/>
      <w:bookmarkEnd w:id="4652"/>
      <w:r>
        <w:rPr>
          <w:rtl/>
        </w:rPr>
        <w:t xml:space="preserve">לבין </w:t>
      </w:r>
      <w:bookmarkStart w:id="4653" w:name="_ETM_Q22_459619"/>
      <w:bookmarkEnd w:id="4653"/>
      <w:r>
        <w:rPr>
          <w:rtl/>
        </w:rPr>
        <w:t>חשמל</w:t>
      </w:r>
      <w:r>
        <w:rPr>
          <w:rFonts w:hint="cs"/>
          <w:rtl/>
        </w:rPr>
        <w:t>,</w:t>
      </w:r>
      <w:r>
        <w:rPr>
          <w:rtl/>
        </w:rPr>
        <w:t xml:space="preserve"> </w:t>
      </w:r>
      <w:bookmarkStart w:id="4654" w:name="_ETM_Q22_461100"/>
      <w:bookmarkEnd w:id="4654"/>
      <w:r>
        <w:rPr>
          <w:rtl/>
        </w:rPr>
        <w:t>בין מקרר לבין אוכל. הדילמה הזאת היא באמת לא מכובדת</w:t>
      </w:r>
      <w:r>
        <w:rPr>
          <w:rFonts w:hint="cs"/>
          <w:rtl/>
        </w:rPr>
        <w:t>.</w:t>
      </w:r>
      <w:r>
        <w:rPr>
          <w:rtl/>
        </w:rPr>
        <w:t xml:space="preserve"> </w:t>
      </w:r>
      <w:bookmarkStart w:id="4655" w:name="_ETM_Q22_465445"/>
      <w:bookmarkEnd w:id="4655"/>
      <w:r>
        <w:rPr>
          <w:rtl/>
        </w:rPr>
        <w:t xml:space="preserve">היא מקוממת. </w:t>
      </w:r>
      <w:bookmarkStart w:id="4656" w:name="_ETM_Q22_473580"/>
      <w:bookmarkEnd w:id="4656"/>
    </w:p>
    <w:p w:rsidR="00EB62FF" w:rsidRDefault="00EB62FF" w:rsidP="00EC7214">
      <w:pPr>
        <w:rPr>
          <w:rtl/>
        </w:rPr>
      </w:pPr>
      <w:bookmarkStart w:id="4657" w:name="_ETM_Q22_473638"/>
      <w:bookmarkStart w:id="4658" w:name="_ETM_Q22_473667"/>
      <w:bookmarkEnd w:id="4657"/>
      <w:bookmarkEnd w:id="4658"/>
    </w:p>
    <w:p w:rsidR="00EB62FF" w:rsidRDefault="00EB62FF" w:rsidP="00EC7214">
      <w:pPr>
        <w:rPr>
          <w:rtl/>
        </w:rPr>
      </w:pPr>
      <w:bookmarkStart w:id="4659" w:name="_ETM_Q22_473743"/>
      <w:bookmarkEnd w:id="4659"/>
      <w:r>
        <w:rPr>
          <w:rtl/>
        </w:rPr>
        <w:t xml:space="preserve">ולכן </w:t>
      </w:r>
      <w:bookmarkStart w:id="4660" w:name="_ETM_Q22_470350"/>
      <w:bookmarkEnd w:id="4660"/>
      <w:r>
        <w:rPr>
          <w:rtl/>
        </w:rPr>
        <w:t>מה שעשינו ומה שהצענו</w:t>
      </w:r>
      <w:r>
        <w:rPr>
          <w:rFonts w:hint="cs"/>
          <w:rtl/>
        </w:rPr>
        <w:t xml:space="preserve"> – ואגב, זה לא עלה מי יודע מה, </w:t>
      </w:r>
      <w:r>
        <w:rPr>
          <w:rtl/>
        </w:rPr>
        <w:t xml:space="preserve">אנחנו דיברנו על 2.4 מיליארד </w:t>
      </w:r>
      <w:r>
        <w:rPr>
          <w:rFonts w:hint="cs"/>
          <w:rtl/>
        </w:rPr>
        <w:t xml:space="preserve">שקלים </w:t>
      </w:r>
      <w:r>
        <w:rPr>
          <w:rtl/>
        </w:rPr>
        <w:t xml:space="preserve">בחלוקה </w:t>
      </w:r>
      <w:bookmarkStart w:id="4661" w:name="_ETM_Q22_478083"/>
      <w:bookmarkEnd w:id="4661"/>
      <w:r>
        <w:rPr>
          <w:rtl/>
        </w:rPr>
        <w:t xml:space="preserve">לשלוש שנים. </w:t>
      </w:r>
      <w:bookmarkStart w:id="4662" w:name="_ETM_Q22_484238"/>
      <w:bookmarkEnd w:id="4662"/>
      <w:r>
        <w:rPr>
          <w:rFonts w:hint="cs"/>
          <w:rtl/>
        </w:rPr>
        <w:t>ו</w:t>
      </w:r>
      <w:r>
        <w:rPr>
          <w:rtl/>
        </w:rPr>
        <w:t xml:space="preserve">היות </w:t>
      </w:r>
      <w:r>
        <w:rPr>
          <w:rFonts w:hint="cs"/>
          <w:rtl/>
        </w:rPr>
        <w:t>ש</w:t>
      </w:r>
      <w:r>
        <w:rPr>
          <w:rtl/>
        </w:rPr>
        <w:t xml:space="preserve">הייתי אחראי גם על הביטוח הלאומי, אנחנו שכנענו שאפשר </w:t>
      </w:r>
      <w:bookmarkStart w:id="4663" w:name="_ETM_Q22_488384"/>
      <w:bookmarkEnd w:id="4663"/>
      <w:r>
        <w:rPr>
          <w:rtl/>
        </w:rPr>
        <w:t>לעשות את זה דיפרנציאלי. כלומר, כולם מקבלים</w:t>
      </w:r>
      <w:r>
        <w:rPr>
          <w:rFonts w:hint="cs"/>
          <w:rtl/>
        </w:rPr>
        <w:t xml:space="preserve"> איקס</w:t>
      </w:r>
      <w:r>
        <w:rPr>
          <w:rtl/>
        </w:rPr>
        <w:t xml:space="preserve">, אבל האנשים </w:t>
      </w:r>
      <w:bookmarkStart w:id="4664" w:name="_ETM_Q22_492529"/>
      <w:bookmarkEnd w:id="4664"/>
      <w:r>
        <w:rPr>
          <w:rtl/>
        </w:rPr>
        <w:t>שאנחנו מ</w:t>
      </w:r>
      <w:r>
        <w:rPr>
          <w:rFonts w:hint="cs"/>
          <w:rtl/>
        </w:rPr>
        <w:t xml:space="preserve">מיינים </w:t>
      </w:r>
      <w:r>
        <w:rPr>
          <w:rtl/>
        </w:rPr>
        <w:t>אותם כאנשים שזאת הכנסתם היחידה וכו</w:t>
      </w:r>
      <w:r>
        <w:rPr>
          <w:rFonts w:hint="cs"/>
          <w:rtl/>
        </w:rPr>
        <w:t xml:space="preserve">' וכו' – </w:t>
      </w:r>
      <w:r>
        <w:rPr>
          <w:rtl/>
        </w:rPr>
        <w:t>יקבל</w:t>
      </w:r>
      <w:r>
        <w:rPr>
          <w:rFonts w:hint="cs"/>
          <w:rtl/>
        </w:rPr>
        <w:t xml:space="preserve">ו </w:t>
      </w:r>
      <w:bookmarkStart w:id="4665" w:name="_ETM_Q22_496674"/>
      <w:bookmarkEnd w:id="4665"/>
      <w:r>
        <w:rPr>
          <w:rFonts w:hint="cs"/>
          <w:rtl/>
        </w:rPr>
        <w:t xml:space="preserve">איקס </w:t>
      </w:r>
      <w:r>
        <w:rPr>
          <w:rtl/>
        </w:rPr>
        <w:t xml:space="preserve">פלוס. </w:t>
      </w:r>
      <w:bookmarkStart w:id="4666" w:name="_ETM_Q22_501820"/>
      <w:bookmarkEnd w:id="4666"/>
    </w:p>
    <w:p w:rsidR="00EB62FF" w:rsidRDefault="00EB62FF" w:rsidP="00EC7214">
      <w:pPr>
        <w:rPr>
          <w:rtl/>
        </w:rPr>
      </w:pPr>
    </w:p>
    <w:p w:rsidR="00EB62FF" w:rsidRDefault="00EB62FF" w:rsidP="00EC7214">
      <w:pPr>
        <w:pStyle w:val="af5"/>
        <w:keepNext/>
        <w:rPr>
          <w:rtl/>
        </w:rPr>
      </w:pPr>
      <w:bookmarkStart w:id="4667" w:name="ET_interruption_6236_10"/>
      <w:r w:rsidRPr="00E847F9">
        <w:rPr>
          <w:rStyle w:val="TagStyle"/>
          <w:rtl/>
        </w:rPr>
        <w:t>&lt;&lt; קריאה &gt;&gt;</w:t>
      </w:r>
      <w:r w:rsidRPr="002975DB">
        <w:rPr>
          <w:rStyle w:val="TagStyle"/>
          <w:rtl/>
        </w:rPr>
        <w:t xml:space="preserve"> </w:t>
      </w:r>
      <w:r>
        <w:rPr>
          <w:rtl/>
        </w:rPr>
        <w:t>נעמה לזימי (העבודה):</w:t>
      </w:r>
      <w:r w:rsidRPr="002975DB">
        <w:rPr>
          <w:rStyle w:val="TagStyle"/>
          <w:rtl/>
        </w:rPr>
        <w:t xml:space="preserve"> </w:t>
      </w:r>
      <w:r w:rsidRPr="00E847F9">
        <w:rPr>
          <w:rStyle w:val="TagStyle"/>
          <w:rtl/>
        </w:rPr>
        <w:t>&lt;&lt; קריאה &gt;&gt;</w:t>
      </w:r>
      <w:r>
        <w:rPr>
          <w:rtl/>
        </w:rPr>
        <w:t xml:space="preserve">  </w:t>
      </w:r>
      <w:bookmarkEnd w:id="4667"/>
    </w:p>
    <w:p w:rsidR="00EB62FF" w:rsidRDefault="00EB62FF" w:rsidP="00ED0A0D">
      <w:pPr>
        <w:rPr>
          <w:rtl/>
        </w:rPr>
      </w:pPr>
    </w:p>
    <w:p w:rsidR="00EB62FF" w:rsidRDefault="00EB62FF" w:rsidP="00EC7214">
      <w:pPr>
        <w:rPr>
          <w:rtl/>
        </w:rPr>
      </w:pPr>
      <w:r>
        <w:rPr>
          <w:rFonts w:hint="cs"/>
          <w:rtl/>
        </w:rPr>
        <w:t>עדיף מכלום.</w:t>
      </w:r>
    </w:p>
    <w:p w:rsidR="00EB62FF" w:rsidRDefault="00EB62FF" w:rsidP="00EC7214">
      <w:pPr>
        <w:ind w:firstLine="0"/>
        <w:rPr>
          <w:rtl/>
        </w:rPr>
      </w:pPr>
      <w:bookmarkStart w:id="4668" w:name="_ETM_Q22_499914"/>
      <w:bookmarkStart w:id="4669" w:name="_ETM_Q22_499998"/>
      <w:bookmarkEnd w:id="4668"/>
      <w:bookmarkEnd w:id="4669"/>
    </w:p>
    <w:p w:rsidR="00EB62FF" w:rsidRDefault="00EB62FF" w:rsidP="00EC7214">
      <w:pPr>
        <w:pStyle w:val="-"/>
        <w:keepNext/>
        <w:rPr>
          <w:rtl/>
        </w:rPr>
      </w:pPr>
      <w:bookmarkStart w:id="4670" w:name="ET_speakercontinue_5082_11"/>
      <w:r w:rsidRPr="00E847F9">
        <w:rPr>
          <w:rStyle w:val="TagStyle"/>
          <w:rtl/>
        </w:rPr>
        <w:t xml:space="preserve"> &lt;&lt; דובר_המשך &gt;&gt;</w:t>
      </w:r>
      <w:r w:rsidRPr="002975DB">
        <w:rPr>
          <w:rStyle w:val="TagStyle"/>
          <w:rtl/>
        </w:rPr>
        <w:t xml:space="preserve"> </w:t>
      </w:r>
      <w:r>
        <w:rPr>
          <w:rtl/>
        </w:rPr>
        <w:t>מאיר כהן (יש עתיד):</w:t>
      </w:r>
      <w:r w:rsidRPr="002975DB">
        <w:rPr>
          <w:rStyle w:val="TagStyle"/>
          <w:rtl/>
        </w:rPr>
        <w:t xml:space="preserve"> </w:t>
      </w:r>
      <w:r w:rsidRPr="00E847F9">
        <w:rPr>
          <w:rStyle w:val="TagStyle"/>
          <w:rtl/>
        </w:rPr>
        <w:t>&lt;&lt; דובר_המשך &gt;&gt;</w:t>
      </w:r>
      <w:r>
        <w:rPr>
          <w:rtl/>
        </w:rPr>
        <w:t xml:space="preserve">  </w:t>
      </w:r>
      <w:bookmarkEnd w:id="4670"/>
    </w:p>
    <w:p w:rsidR="00EB62FF" w:rsidRDefault="00EB62FF" w:rsidP="00ED0A0D">
      <w:pPr>
        <w:rPr>
          <w:rtl/>
        </w:rPr>
      </w:pPr>
    </w:p>
    <w:p w:rsidR="00EB62FF" w:rsidRDefault="00EB62FF" w:rsidP="00EC7214">
      <w:pPr>
        <w:rPr>
          <w:rtl/>
        </w:rPr>
      </w:pPr>
      <w:r>
        <w:rPr>
          <w:rFonts w:hint="cs"/>
          <w:rtl/>
        </w:rPr>
        <w:t xml:space="preserve">בוודאי, עדיף מכלום. </w:t>
      </w:r>
      <w:r>
        <w:rPr>
          <w:rtl/>
        </w:rPr>
        <w:t>דיברתי עם הרבה ארגונים של הגיל השלישי</w:t>
      </w:r>
      <w:r>
        <w:rPr>
          <w:rFonts w:hint="cs"/>
          <w:rtl/>
        </w:rPr>
        <w:t xml:space="preserve"> –</w:t>
      </w:r>
      <w:r>
        <w:rPr>
          <w:rtl/>
        </w:rPr>
        <w:t xml:space="preserve"> </w:t>
      </w:r>
      <w:bookmarkStart w:id="4671" w:name="_ETM_Q22_506588"/>
      <w:bookmarkEnd w:id="4671"/>
      <w:r>
        <w:rPr>
          <w:rtl/>
        </w:rPr>
        <w:t>אגב, כולם, כולם</w:t>
      </w:r>
      <w:r>
        <w:rPr>
          <w:rFonts w:hint="cs"/>
          <w:rtl/>
        </w:rPr>
        <w:t xml:space="preserve"> הסכימו. </w:t>
      </w:r>
    </w:p>
    <w:p w:rsidR="00EB62FF" w:rsidRDefault="00EB62FF" w:rsidP="00EC7214">
      <w:pPr>
        <w:rPr>
          <w:rtl/>
        </w:rPr>
      </w:pPr>
      <w:bookmarkStart w:id="4672" w:name="_ETM_Q22_513856"/>
      <w:bookmarkStart w:id="4673" w:name="_ETM_Q22_513927"/>
      <w:bookmarkStart w:id="4674" w:name="_ETM_Q22_513987"/>
      <w:bookmarkStart w:id="4675" w:name="_ETM_Q22_514113"/>
      <w:bookmarkEnd w:id="4672"/>
      <w:bookmarkEnd w:id="4673"/>
      <w:bookmarkEnd w:id="4674"/>
      <w:bookmarkEnd w:id="4675"/>
    </w:p>
    <w:p w:rsidR="00EB62FF" w:rsidRDefault="00EB62FF" w:rsidP="00EC7214">
      <w:pPr>
        <w:pStyle w:val="af6"/>
        <w:keepNext/>
        <w:rPr>
          <w:rtl/>
        </w:rPr>
      </w:pPr>
      <w:r w:rsidRPr="00E847F9">
        <w:rPr>
          <w:rStyle w:val="TagStyle"/>
          <w:rtl/>
        </w:rPr>
        <w:t xml:space="preserve"> &lt;&lt; יור &gt;&gt;</w:t>
      </w:r>
      <w:r w:rsidRPr="002975DB">
        <w:rPr>
          <w:rStyle w:val="TagStyle"/>
          <w:rtl/>
        </w:rPr>
        <w:t xml:space="preserve"> </w:t>
      </w:r>
      <w:r>
        <w:rPr>
          <w:rtl/>
        </w:rPr>
        <w:t>היו"ר ניסים ואטורי:</w:t>
      </w:r>
      <w:r w:rsidRPr="002975DB">
        <w:rPr>
          <w:rStyle w:val="TagStyle"/>
          <w:rtl/>
        </w:rPr>
        <w:t xml:space="preserve"> </w:t>
      </w:r>
      <w:r w:rsidRPr="00E847F9">
        <w:rPr>
          <w:rStyle w:val="TagStyle"/>
          <w:rtl/>
        </w:rPr>
        <w:t>&lt;&lt; יור &gt;&gt;</w:t>
      </w:r>
      <w:r>
        <w:rPr>
          <w:rtl/>
        </w:rPr>
        <w:t xml:space="preserve">  </w:t>
      </w:r>
    </w:p>
    <w:p w:rsidR="00EB62FF" w:rsidRDefault="00EB62FF" w:rsidP="00ED0A0D">
      <w:pPr>
        <w:rPr>
          <w:rtl/>
        </w:rPr>
      </w:pPr>
    </w:p>
    <w:p w:rsidR="00EB62FF" w:rsidRDefault="00EB62FF" w:rsidP="00EC7214">
      <w:pPr>
        <w:rPr>
          <w:rtl/>
        </w:rPr>
      </w:pPr>
      <w:r>
        <w:rPr>
          <w:rFonts w:hint="cs"/>
          <w:rtl/>
        </w:rPr>
        <w:t xml:space="preserve">תודה רבה. </w:t>
      </w:r>
    </w:p>
    <w:p w:rsidR="00EB62FF" w:rsidRDefault="00EB62FF" w:rsidP="00EC7214">
      <w:pPr>
        <w:rPr>
          <w:rtl/>
        </w:rPr>
      </w:pPr>
    </w:p>
    <w:p w:rsidR="00EB62FF" w:rsidRDefault="00EB62FF" w:rsidP="00EC7214">
      <w:pPr>
        <w:pStyle w:val="-"/>
        <w:keepNext/>
        <w:rPr>
          <w:rtl/>
        </w:rPr>
      </w:pPr>
      <w:bookmarkStart w:id="4676" w:name="_ETM_Q22_514015"/>
      <w:bookmarkStart w:id="4677" w:name="_ETM_Q22_514077"/>
      <w:bookmarkStart w:id="4678" w:name="_ETM_Q22_514140"/>
      <w:bookmarkStart w:id="4679" w:name="ET_speakercontinue_5082_13"/>
      <w:bookmarkEnd w:id="4676"/>
      <w:bookmarkEnd w:id="4677"/>
      <w:bookmarkEnd w:id="4678"/>
      <w:r w:rsidRPr="00E847F9">
        <w:rPr>
          <w:rStyle w:val="TagStyle"/>
          <w:rtl/>
        </w:rPr>
        <w:t>&lt;&lt; דובר_המשך &gt;&gt;</w:t>
      </w:r>
      <w:r w:rsidRPr="002975DB">
        <w:rPr>
          <w:rStyle w:val="TagStyle"/>
          <w:rtl/>
        </w:rPr>
        <w:t xml:space="preserve"> </w:t>
      </w:r>
      <w:r>
        <w:rPr>
          <w:rtl/>
        </w:rPr>
        <w:t>מאיר כהן (יש עתיד):</w:t>
      </w:r>
      <w:r w:rsidRPr="002975DB">
        <w:rPr>
          <w:rStyle w:val="TagStyle"/>
          <w:rtl/>
        </w:rPr>
        <w:t xml:space="preserve"> </w:t>
      </w:r>
      <w:r w:rsidRPr="00E847F9">
        <w:rPr>
          <w:rStyle w:val="TagStyle"/>
          <w:rtl/>
        </w:rPr>
        <w:t>&lt;&lt; דובר_המשך &gt;&gt;</w:t>
      </w:r>
      <w:r>
        <w:rPr>
          <w:rtl/>
        </w:rPr>
        <w:t xml:space="preserve">  </w:t>
      </w:r>
      <w:bookmarkEnd w:id="4679"/>
    </w:p>
    <w:p w:rsidR="00EB62FF" w:rsidRDefault="00EB62FF" w:rsidP="00ED0A0D">
      <w:pPr>
        <w:rPr>
          <w:rtl/>
        </w:rPr>
      </w:pPr>
    </w:p>
    <w:p w:rsidR="00EB62FF" w:rsidRDefault="00EB62FF" w:rsidP="00EC7214">
      <w:pPr>
        <w:rPr>
          <w:rtl/>
        </w:rPr>
      </w:pPr>
      <w:bookmarkStart w:id="4680" w:name="_ETM_Q22_513150"/>
      <w:bookmarkEnd w:id="4680"/>
      <w:r>
        <w:rPr>
          <w:rFonts w:hint="cs"/>
          <w:rtl/>
        </w:rPr>
        <w:t xml:space="preserve">עוד שנייה, אדוני. </w:t>
      </w:r>
    </w:p>
    <w:p w:rsidR="00EB62FF" w:rsidRDefault="00EB62FF" w:rsidP="00EC7214">
      <w:pPr>
        <w:rPr>
          <w:rtl/>
        </w:rPr>
      </w:pPr>
    </w:p>
    <w:p w:rsidR="00EB62FF" w:rsidRDefault="00EB62FF" w:rsidP="00EC7214">
      <w:pPr>
        <w:ind w:firstLine="0"/>
        <w:rPr>
          <w:b/>
          <w:bCs/>
          <w:u w:val="single"/>
          <w:rtl/>
        </w:rPr>
      </w:pPr>
      <w:r w:rsidRPr="00871C1B">
        <w:rPr>
          <w:rStyle w:val="TagStyle"/>
          <w:b/>
          <w:bCs/>
          <w:u w:val="single"/>
          <w:rtl/>
        </w:rPr>
        <w:t xml:space="preserve">&lt;&lt; יור &gt;&gt; </w:t>
      </w:r>
      <w:r w:rsidRPr="00871C1B">
        <w:rPr>
          <w:b/>
          <w:bCs/>
          <w:u w:val="single"/>
          <w:rtl/>
        </w:rPr>
        <w:t>היו"ר ניסים ואטורי:</w:t>
      </w:r>
      <w:r w:rsidRPr="00871C1B">
        <w:rPr>
          <w:rStyle w:val="TagStyle"/>
          <w:b/>
          <w:bCs/>
          <w:u w:val="single"/>
          <w:rtl/>
        </w:rPr>
        <w:t xml:space="preserve"> &lt;&lt; יור &gt;&gt;</w:t>
      </w:r>
      <w:r w:rsidRPr="00871C1B">
        <w:rPr>
          <w:b/>
          <w:bCs/>
          <w:u w:val="single"/>
          <w:rtl/>
        </w:rPr>
        <w:t xml:space="preserve">  </w:t>
      </w:r>
    </w:p>
    <w:p w:rsidR="00EB62FF" w:rsidRPr="00871C1B" w:rsidRDefault="00EB62FF" w:rsidP="00EC7214">
      <w:pPr>
        <w:rPr>
          <w:b/>
          <w:bCs/>
          <w:u w:val="single"/>
          <w:rtl/>
        </w:rPr>
      </w:pPr>
    </w:p>
    <w:p w:rsidR="00EB62FF" w:rsidRDefault="00EB62FF" w:rsidP="003048F9">
      <w:pPr>
        <w:rPr>
          <w:rtl/>
        </w:rPr>
      </w:pPr>
      <w:r>
        <w:rPr>
          <w:rFonts w:hint="cs"/>
          <w:rtl/>
        </w:rPr>
        <w:t xml:space="preserve">לא. תודה על </w:t>
      </w:r>
      <w:bookmarkStart w:id="4681" w:name="_ETM_Q22_513907"/>
      <w:bookmarkEnd w:id="4681"/>
      <w:r>
        <w:rPr>
          <w:rFonts w:hint="cs"/>
          <w:rtl/>
        </w:rPr>
        <w:t>הדברים.</w:t>
      </w:r>
    </w:p>
    <w:p w:rsidR="00EB62FF" w:rsidRDefault="00EB62FF" w:rsidP="00EC7214">
      <w:pPr>
        <w:rPr>
          <w:rtl/>
        </w:rPr>
      </w:pPr>
    </w:p>
    <w:p w:rsidR="00EB62FF" w:rsidRDefault="00EB62FF" w:rsidP="00EC7214">
      <w:pPr>
        <w:pStyle w:val="-"/>
        <w:keepNext/>
        <w:rPr>
          <w:rtl/>
        </w:rPr>
      </w:pPr>
      <w:r w:rsidRPr="00E847F9">
        <w:rPr>
          <w:rStyle w:val="TagStyle"/>
          <w:rtl/>
        </w:rPr>
        <w:t>&lt;&lt; דובר_המשך &gt;&gt;</w:t>
      </w:r>
      <w:r w:rsidRPr="002975DB">
        <w:rPr>
          <w:rStyle w:val="TagStyle"/>
          <w:rtl/>
        </w:rPr>
        <w:t xml:space="preserve"> </w:t>
      </w:r>
      <w:r>
        <w:rPr>
          <w:rtl/>
        </w:rPr>
        <w:t>מאיר כהן (יש עתיד):</w:t>
      </w:r>
      <w:r w:rsidRPr="002975DB">
        <w:rPr>
          <w:rStyle w:val="TagStyle"/>
          <w:rtl/>
        </w:rPr>
        <w:t xml:space="preserve"> </w:t>
      </w:r>
      <w:r w:rsidRPr="00E847F9">
        <w:rPr>
          <w:rStyle w:val="TagStyle"/>
          <w:rtl/>
        </w:rPr>
        <w:t>&lt;&lt; דובר_המשך &gt;&gt;</w:t>
      </w:r>
      <w:r>
        <w:rPr>
          <w:rtl/>
        </w:rPr>
        <w:t xml:space="preserve">  </w:t>
      </w:r>
    </w:p>
    <w:p w:rsidR="00EB62FF" w:rsidRDefault="00EB62FF" w:rsidP="00EC7214">
      <w:pPr>
        <w:ind w:firstLine="0"/>
        <w:rPr>
          <w:rtl/>
        </w:rPr>
      </w:pPr>
    </w:p>
    <w:p w:rsidR="00EB62FF" w:rsidRDefault="00EB62FF" w:rsidP="003048F9">
      <w:pPr>
        <w:rPr>
          <w:rtl/>
        </w:rPr>
      </w:pPr>
      <w:r>
        <w:rPr>
          <w:rtl/>
        </w:rPr>
        <w:t xml:space="preserve">ואני מאוד מקווה, בעזרת השם, שאכן </w:t>
      </w:r>
      <w:bookmarkStart w:id="4682" w:name="_ETM_Q22_516124"/>
      <w:bookmarkEnd w:id="4682"/>
      <w:r>
        <w:rPr>
          <w:rtl/>
        </w:rPr>
        <w:t xml:space="preserve">גם בממשלה הזאת מישהו ירים את הכפפה ויתחילו לטפל בזה. </w:t>
      </w:r>
      <w:bookmarkStart w:id="4683" w:name="_ETM_Q22_520892"/>
      <w:bookmarkEnd w:id="4683"/>
      <w:r>
        <w:rPr>
          <w:rtl/>
        </w:rPr>
        <w:t>תודה, אדוני.</w:t>
      </w:r>
      <w:bookmarkStart w:id="4684" w:name="_ETM_Q22_525508"/>
      <w:bookmarkStart w:id="4685" w:name="_ETM_Q22_525586"/>
      <w:bookmarkEnd w:id="4684"/>
      <w:bookmarkEnd w:id="4685"/>
    </w:p>
    <w:p w:rsidR="00EB62FF" w:rsidRDefault="00EB62FF" w:rsidP="00EC7214">
      <w:pPr>
        <w:rPr>
          <w:rtl/>
        </w:rPr>
      </w:pPr>
      <w:bookmarkStart w:id="4686" w:name="_ETM_Q22_523370"/>
      <w:bookmarkStart w:id="4687" w:name="_ETM_Q22_523457"/>
      <w:bookmarkEnd w:id="4686"/>
      <w:bookmarkEnd w:id="4687"/>
    </w:p>
    <w:p w:rsidR="00EB62FF" w:rsidRDefault="00EB62FF" w:rsidP="00EC7214">
      <w:pPr>
        <w:pStyle w:val="af6"/>
        <w:keepNext/>
        <w:rPr>
          <w:rtl/>
        </w:rPr>
      </w:pPr>
      <w:r w:rsidRPr="00E847F9">
        <w:rPr>
          <w:rStyle w:val="TagStyle"/>
          <w:rtl/>
        </w:rPr>
        <w:t xml:space="preserve"> &lt;&lt; יור &gt;&gt;</w:t>
      </w:r>
      <w:r w:rsidRPr="002975DB">
        <w:rPr>
          <w:rStyle w:val="TagStyle"/>
          <w:rtl/>
        </w:rPr>
        <w:t xml:space="preserve"> </w:t>
      </w:r>
      <w:r>
        <w:rPr>
          <w:rtl/>
        </w:rPr>
        <w:t>היו"ר ניסים ואטורי:</w:t>
      </w:r>
      <w:r w:rsidRPr="002975DB">
        <w:rPr>
          <w:rStyle w:val="TagStyle"/>
          <w:rtl/>
        </w:rPr>
        <w:t xml:space="preserve"> </w:t>
      </w:r>
      <w:r w:rsidRPr="00E847F9">
        <w:rPr>
          <w:rStyle w:val="TagStyle"/>
          <w:rtl/>
        </w:rPr>
        <w:t>&lt;&lt; יור &gt;&gt;</w:t>
      </w:r>
      <w:r>
        <w:rPr>
          <w:rtl/>
        </w:rPr>
        <w:t xml:space="preserve">  </w:t>
      </w:r>
    </w:p>
    <w:p w:rsidR="00EB62FF" w:rsidRDefault="00EB62FF" w:rsidP="00ED0A0D">
      <w:pPr>
        <w:rPr>
          <w:rtl/>
        </w:rPr>
      </w:pPr>
    </w:p>
    <w:p w:rsidR="00EB62FF" w:rsidRDefault="00EB62FF" w:rsidP="003048F9">
      <w:pPr>
        <w:rPr>
          <w:rtl/>
        </w:rPr>
      </w:pPr>
      <w:bookmarkStart w:id="4688" w:name="_ETM_Q22_527448"/>
      <w:bookmarkEnd w:id="4688"/>
      <w:r>
        <w:rPr>
          <w:rFonts w:hint="cs"/>
          <w:rtl/>
        </w:rPr>
        <w:t xml:space="preserve">תודה רבה. אמרתי </w:t>
      </w:r>
      <w:bookmarkStart w:id="4689" w:name="_ETM_Q22_524268"/>
      <w:bookmarkEnd w:id="4689"/>
      <w:r>
        <w:rPr>
          <w:rFonts w:hint="cs"/>
          <w:rtl/>
        </w:rPr>
        <w:t>תודה על הדברים, התכוונתי לזה.</w:t>
      </w:r>
      <w:bookmarkStart w:id="4690" w:name="_ETM_Q22_525338"/>
      <w:bookmarkStart w:id="4691" w:name="_ETM_Q22_525417"/>
      <w:bookmarkStart w:id="4692" w:name="_ETM_Q22_525623"/>
      <w:bookmarkStart w:id="4693" w:name="_ETM_Q22_525693"/>
      <w:bookmarkEnd w:id="4690"/>
      <w:bookmarkEnd w:id="4691"/>
      <w:bookmarkEnd w:id="4692"/>
      <w:bookmarkEnd w:id="4693"/>
      <w:r>
        <w:rPr>
          <w:rFonts w:hint="cs"/>
          <w:rtl/>
        </w:rPr>
        <w:t xml:space="preserve"> </w:t>
      </w:r>
      <w:r>
        <w:rPr>
          <w:rtl/>
        </w:rPr>
        <w:t xml:space="preserve"> </w:t>
      </w:r>
      <w:r>
        <w:rPr>
          <w:rFonts w:hint="cs"/>
          <w:rtl/>
        </w:rPr>
        <w:t xml:space="preserve">עאידה תומא סלימאן </w:t>
      </w:r>
      <w:r>
        <w:rPr>
          <w:rFonts w:hint="eastAsia"/>
        </w:rPr>
        <w:t>–</w:t>
      </w:r>
      <w:r>
        <w:rPr>
          <w:rtl/>
        </w:rPr>
        <w:t xml:space="preserve"> </w:t>
      </w:r>
      <w:r>
        <w:rPr>
          <w:rFonts w:hint="cs"/>
          <w:rtl/>
        </w:rPr>
        <w:t>לא כאן;</w:t>
      </w:r>
      <w:r>
        <w:rPr>
          <w:rFonts w:hint="cs"/>
        </w:rPr>
        <w:t xml:space="preserve"> </w:t>
      </w:r>
      <w:r>
        <w:rPr>
          <w:rFonts w:hint="cs"/>
          <w:rtl/>
        </w:rPr>
        <w:t xml:space="preserve">עפיף </w:t>
      </w:r>
      <w:bookmarkStart w:id="4694" w:name="_ETM_Q22_534210"/>
      <w:bookmarkEnd w:id="4694"/>
      <w:r>
        <w:rPr>
          <w:rFonts w:hint="cs"/>
          <w:rtl/>
        </w:rPr>
        <w:t xml:space="preserve">עבד </w:t>
      </w:r>
      <w:r>
        <w:rPr>
          <w:rFonts w:hint="eastAsia"/>
        </w:rPr>
        <w:t>–</w:t>
      </w:r>
      <w:r>
        <w:rPr>
          <w:rFonts w:hint="cs"/>
          <w:rtl/>
        </w:rPr>
        <w:t xml:space="preserve"> גם לא. </w:t>
      </w:r>
      <w:r>
        <w:rPr>
          <w:rtl/>
        </w:rPr>
        <w:t xml:space="preserve">ישיב על </w:t>
      </w:r>
      <w:r>
        <w:rPr>
          <w:rFonts w:hint="cs"/>
          <w:rtl/>
        </w:rPr>
        <w:t>ה</w:t>
      </w:r>
      <w:r>
        <w:rPr>
          <w:rtl/>
        </w:rPr>
        <w:t xml:space="preserve">הצעה שר המשפטים מר </w:t>
      </w:r>
      <w:bookmarkStart w:id="4695" w:name="_ETM_Q22_536024"/>
      <w:bookmarkEnd w:id="4695"/>
      <w:r>
        <w:rPr>
          <w:rtl/>
        </w:rPr>
        <w:t xml:space="preserve">יריב לוין. </w:t>
      </w:r>
      <w:bookmarkStart w:id="4696" w:name="_ETM_Q22_540428"/>
      <w:bookmarkEnd w:id="4696"/>
    </w:p>
    <w:p w:rsidR="00EB62FF" w:rsidRDefault="00EB62FF" w:rsidP="00EC7214">
      <w:pPr>
        <w:ind w:firstLine="0"/>
        <w:rPr>
          <w:rtl/>
        </w:rPr>
      </w:pPr>
      <w:bookmarkStart w:id="4697" w:name="_ETM_Q22_545908"/>
      <w:bookmarkStart w:id="4698" w:name="_ETM_Q22_545978"/>
      <w:bookmarkStart w:id="4699" w:name="_ETM_Q22_547444"/>
      <w:bookmarkEnd w:id="4697"/>
      <w:bookmarkEnd w:id="4698"/>
      <w:bookmarkEnd w:id="4699"/>
    </w:p>
    <w:p w:rsidR="00EB62FF" w:rsidRDefault="00EB62FF" w:rsidP="00EC7214">
      <w:pPr>
        <w:pStyle w:val="a4"/>
        <w:keepNext/>
        <w:rPr>
          <w:rtl/>
        </w:rPr>
      </w:pPr>
      <w:bookmarkStart w:id="4700" w:name="ET_speaker_6682_15"/>
      <w:r w:rsidRPr="00E847F9">
        <w:rPr>
          <w:rStyle w:val="TagStyle"/>
          <w:rtl/>
        </w:rPr>
        <w:t xml:space="preserve"> &lt;&lt; דובר &gt;&gt;</w:t>
      </w:r>
      <w:r w:rsidRPr="002975DB">
        <w:rPr>
          <w:rStyle w:val="TagStyle"/>
          <w:rtl/>
        </w:rPr>
        <w:t xml:space="preserve"> </w:t>
      </w:r>
      <w:bookmarkStart w:id="4701" w:name="_Toc222950511"/>
      <w:r>
        <w:rPr>
          <w:rtl/>
        </w:rPr>
        <w:t>שר המשפטים יריב לוין:</w:t>
      </w:r>
      <w:bookmarkEnd w:id="4701"/>
      <w:r w:rsidRPr="002975DB">
        <w:rPr>
          <w:rStyle w:val="TagStyle"/>
          <w:rtl/>
        </w:rPr>
        <w:t xml:space="preserve"> </w:t>
      </w:r>
      <w:r w:rsidRPr="00E847F9">
        <w:rPr>
          <w:rStyle w:val="TagStyle"/>
          <w:rtl/>
        </w:rPr>
        <w:t>&lt;&lt; דובר &gt;&gt;</w:t>
      </w:r>
      <w:r>
        <w:rPr>
          <w:rtl/>
        </w:rPr>
        <w:t xml:space="preserve">  </w:t>
      </w:r>
      <w:bookmarkEnd w:id="4700"/>
    </w:p>
    <w:p w:rsidR="00EB62FF" w:rsidRDefault="00EB62FF" w:rsidP="00ED0A0D">
      <w:pPr>
        <w:rPr>
          <w:rtl/>
        </w:rPr>
      </w:pPr>
      <w:bookmarkStart w:id="4702" w:name="_ETM_Q22_548119"/>
      <w:bookmarkStart w:id="4703" w:name="_ETM_Q22_548164"/>
      <w:bookmarkEnd w:id="4702"/>
      <w:bookmarkEnd w:id="4703"/>
    </w:p>
    <w:p w:rsidR="00EB62FF" w:rsidRDefault="00EB62FF" w:rsidP="003048F9">
      <w:pPr>
        <w:rPr>
          <w:rtl/>
        </w:rPr>
      </w:pPr>
      <w:bookmarkStart w:id="4704" w:name="_ETM_Q22_558928"/>
      <w:bookmarkEnd w:id="4704"/>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אני מודה </w:t>
      </w:r>
      <w:bookmarkStart w:id="4705" w:name="_ETM_Q22_561569"/>
      <w:bookmarkEnd w:id="4705"/>
      <w:r>
        <w:rPr>
          <w:rtl/>
        </w:rPr>
        <w:t>לכלל המציעים על העלאת הנושא החשוב וצריך לומר המאוד</w:t>
      </w:r>
      <w:r>
        <w:rPr>
          <w:rFonts w:hint="cs"/>
          <w:rtl/>
        </w:rPr>
        <w:t>-</w:t>
      </w:r>
      <w:r>
        <w:rPr>
          <w:rtl/>
        </w:rPr>
        <w:t xml:space="preserve">מאוד </w:t>
      </w:r>
      <w:bookmarkStart w:id="4706" w:name="_ETM_Q22_564209"/>
      <w:bookmarkEnd w:id="4706"/>
      <w:r>
        <w:rPr>
          <w:rtl/>
        </w:rPr>
        <w:t xml:space="preserve">כאוב הזה. </w:t>
      </w:r>
      <w:bookmarkStart w:id="4707" w:name="_ETM_Q22_567579"/>
      <w:bookmarkEnd w:id="4707"/>
      <w:r>
        <w:rPr>
          <w:rFonts w:hint="cs"/>
          <w:rtl/>
        </w:rPr>
        <w:t xml:space="preserve">נדמה לי שזה </w:t>
      </w:r>
      <w:r>
        <w:rPr>
          <w:rtl/>
        </w:rPr>
        <w:t>נושא</w:t>
      </w:r>
      <w:r>
        <w:rPr>
          <w:rFonts w:hint="cs"/>
          <w:rtl/>
        </w:rPr>
        <w:t xml:space="preserve"> ש</w:t>
      </w:r>
      <w:r>
        <w:rPr>
          <w:rtl/>
        </w:rPr>
        <w:t>אין עליו מחלוקת</w:t>
      </w:r>
      <w:r>
        <w:rPr>
          <w:rFonts w:hint="cs"/>
          <w:rtl/>
        </w:rPr>
        <w:t>.</w:t>
      </w:r>
      <w:r>
        <w:rPr>
          <w:rtl/>
        </w:rPr>
        <w:t xml:space="preserve"> אני לא חושב שיש </w:t>
      </w:r>
      <w:bookmarkStart w:id="4708" w:name="_ETM_Q22_570219"/>
      <w:bookmarkEnd w:id="4708"/>
      <w:r>
        <w:rPr>
          <w:rtl/>
        </w:rPr>
        <w:t xml:space="preserve">מישהו שלא רוצה </w:t>
      </w:r>
      <w:bookmarkStart w:id="4709" w:name="_ETM_Q22_573399"/>
      <w:bookmarkEnd w:id="4709"/>
      <w:r>
        <w:rPr>
          <w:rtl/>
        </w:rPr>
        <w:t>ולא חושב שיש מקום להעלות את קצבאות הזקנה</w:t>
      </w:r>
      <w:r>
        <w:rPr>
          <w:rFonts w:hint="cs"/>
          <w:rtl/>
        </w:rPr>
        <w:t>.</w:t>
      </w:r>
      <w:r>
        <w:rPr>
          <w:rtl/>
        </w:rPr>
        <w:t xml:space="preserve"> נעשו הרבה </w:t>
      </w:r>
      <w:bookmarkStart w:id="4710" w:name="_ETM_Q22_577987"/>
      <w:bookmarkEnd w:id="4710"/>
      <w:r>
        <w:rPr>
          <w:rtl/>
        </w:rPr>
        <w:t>צעדים כאלה לאורך כל השנים בממשלות ישראל השונות</w:t>
      </w:r>
      <w:r>
        <w:rPr>
          <w:rFonts w:hint="cs"/>
          <w:rtl/>
        </w:rPr>
        <w:t>.</w:t>
      </w:r>
      <w:r>
        <w:rPr>
          <w:rtl/>
        </w:rPr>
        <w:t xml:space="preserve"> אנחנו </w:t>
      </w:r>
      <w:bookmarkStart w:id="4711" w:name="_ETM_Q22_582575"/>
      <w:bookmarkEnd w:id="4711"/>
      <w:r>
        <w:rPr>
          <w:rtl/>
        </w:rPr>
        <w:t>עדיין לא נמצאים במקום מספיק טוב בעניין הזה</w:t>
      </w:r>
      <w:r>
        <w:rPr>
          <w:rFonts w:hint="cs"/>
          <w:rtl/>
        </w:rPr>
        <w:t>.</w:t>
      </w:r>
      <w:r>
        <w:rPr>
          <w:rtl/>
        </w:rPr>
        <w:t xml:space="preserve"> כפי שאני חושב </w:t>
      </w:r>
      <w:bookmarkStart w:id="4712" w:name="_ETM_Q22_587164"/>
      <w:bookmarkEnd w:id="4712"/>
      <w:r>
        <w:rPr>
          <w:rtl/>
        </w:rPr>
        <w:t>שכל המציעים יודעים, זו באמת סוגיה תקציבית עצומה, כבדת משקל</w:t>
      </w:r>
      <w:r>
        <w:rPr>
          <w:rFonts w:hint="cs"/>
          <w:rtl/>
        </w:rPr>
        <w:t>.</w:t>
      </w:r>
      <w:r>
        <w:rPr>
          <w:rtl/>
        </w:rPr>
        <w:t xml:space="preserve"> </w:t>
      </w:r>
      <w:bookmarkStart w:id="4713" w:name="_ETM_Q22_591752"/>
      <w:bookmarkEnd w:id="4713"/>
      <w:r>
        <w:rPr>
          <w:rtl/>
        </w:rPr>
        <w:t xml:space="preserve">לא מדובר כאן באיזה סכום זניח בתקציב המדינה ואפשר </w:t>
      </w:r>
      <w:bookmarkStart w:id="4714" w:name="_ETM_Q22_596340"/>
      <w:bookmarkEnd w:id="4714"/>
      <w:r>
        <w:rPr>
          <w:rtl/>
        </w:rPr>
        <w:t>בסכומים קטנים לפתור אותו</w:t>
      </w:r>
      <w:r>
        <w:rPr>
          <w:rFonts w:hint="cs"/>
          <w:rtl/>
        </w:rPr>
        <w:t>, מדובר פה - - -</w:t>
      </w:r>
      <w:r>
        <w:rPr>
          <w:rtl/>
        </w:rPr>
        <w:t xml:space="preserve"> </w:t>
      </w:r>
    </w:p>
    <w:p w:rsidR="00EB62FF" w:rsidRDefault="00EB62FF" w:rsidP="00EC7214">
      <w:pPr>
        <w:rPr>
          <w:rtl/>
        </w:rPr>
      </w:pPr>
    </w:p>
    <w:p w:rsidR="00EB62FF" w:rsidRDefault="00EB62FF" w:rsidP="00EC7214">
      <w:pPr>
        <w:pStyle w:val="af5"/>
        <w:keepNext/>
        <w:rPr>
          <w:rtl/>
        </w:rPr>
      </w:pPr>
      <w:bookmarkStart w:id="4715" w:name="_ETM_Q22_602735"/>
      <w:bookmarkStart w:id="4716" w:name="_ETM_Q22_602811"/>
      <w:bookmarkStart w:id="4717" w:name="ET_interruption_5082_16"/>
      <w:bookmarkEnd w:id="4715"/>
      <w:bookmarkEnd w:id="4716"/>
      <w:r w:rsidRPr="00E847F9">
        <w:rPr>
          <w:rStyle w:val="TagStyle"/>
          <w:rtl/>
        </w:rPr>
        <w:t>&lt;&lt; קריאה &gt;&gt;</w:t>
      </w:r>
      <w:r w:rsidRPr="002975DB">
        <w:rPr>
          <w:rStyle w:val="TagStyle"/>
          <w:rtl/>
        </w:rPr>
        <w:t xml:space="preserve"> </w:t>
      </w:r>
      <w:r>
        <w:rPr>
          <w:rtl/>
        </w:rPr>
        <w:t>מאיר כהן (יש עתיד):</w:t>
      </w:r>
      <w:r w:rsidRPr="002975DB">
        <w:rPr>
          <w:rStyle w:val="TagStyle"/>
          <w:rtl/>
        </w:rPr>
        <w:t xml:space="preserve"> </w:t>
      </w:r>
      <w:r w:rsidRPr="00E847F9">
        <w:rPr>
          <w:rStyle w:val="TagStyle"/>
          <w:rtl/>
        </w:rPr>
        <w:t>&lt;&lt; קריאה &gt;&gt;</w:t>
      </w:r>
      <w:r>
        <w:rPr>
          <w:rtl/>
        </w:rPr>
        <w:t xml:space="preserve">  </w:t>
      </w:r>
      <w:bookmarkEnd w:id="4717"/>
    </w:p>
    <w:p w:rsidR="00EB62FF" w:rsidRDefault="00EB62FF" w:rsidP="00ED0A0D">
      <w:pPr>
        <w:rPr>
          <w:rtl/>
        </w:rPr>
      </w:pPr>
    </w:p>
    <w:p w:rsidR="00EB62FF" w:rsidRDefault="00EB62FF" w:rsidP="00EC7214">
      <w:bookmarkStart w:id="4718" w:name="_ETM_Q22_603043"/>
      <w:bookmarkEnd w:id="4718"/>
      <w:r>
        <w:rPr>
          <w:rFonts w:hint="cs"/>
          <w:rtl/>
        </w:rPr>
        <w:t>- - -</w:t>
      </w:r>
    </w:p>
    <w:p w:rsidR="00EB62FF" w:rsidRPr="002975DB" w:rsidRDefault="00EB62FF" w:rsidP="00EC7214">
      <w:pPr>
        <w:rPr>
          <w:rtl/>
        </w:rPr>
      </w:pPr>
      <w:bookmarkStart w:id="4719" w:name="_ETM_Q22_601610"/>
      <w:bookmarkStart w:id="4720" w:name="_ETM_Q22_601678"/>
      <w:bookmarkStart w:id="4721" w:name="_ETM_Q22_601731"/>
      <w:bookmarkStart w:id="4722" w:name="_ETM_Q22_601795"/>
      <w:bookmarkStart w:id="4723" w:name="_ETM_Q22_602522"/>
      <w:bookmarkEnd w:id="4719"/>
      <w:bookmarkEnd w:id="4720"/>
      <w:bookmarkEnd w:id="4721"/>
      <w:bookmarkEnd w:id="4722"/>
      <w:bookmarkEnd w:id="4723"/>
    </w:p>
    <w:p w:rsidR="00EB62FF" w:rsidRDefault="00EB62FF" w:rsidP="00EC7214">
      <w:pPr>
        <w:pStyle w:val="-"/>
        <w:keepNext/>
        <w:rPr>
          <w:rtl/>
        </w:rPr>
      </w:pPr>
      <w:bookmarkStart w:id="4724" w:name="_ETM_Q22_602589"/>
      <w:bookmarkStart w:id="4725" w:name="ET_speakercontinue_6682_17"/>
      <w:bookmarkEnd w:id="4724"/>
      <w:r w:rsidRPr="00E847F9">
        <w:rPr>
          <w:rStyle w:val="TagStyle"/>
          <w:rtl/>
        </w:rPr>
        <w:t>&lt;&lt; דובר_המשך &gt;&gt;</w:t>
      </w:r>
      <w:r w:rsidRPr="002975DB">
        <w:rPr>
          <w:rStyle w:val="TagStyle"/>
          <w:rtl/>
        </w:rPr>
        <w:t xml:space="preserve"> </w:t>
      </w:r>
      <w:r>
        <w:rPr>
          <w:rtl/>
        </w:rPr>
        <w:t>שר המשפטים יריב לוין:</w:t>
      </w:r>
      <w:r w:rsidRPr="002975DB">
        <w:rPr>
          <w:rStyle w:val="TagStyle"/>
          <w:rtl/>
        </w:rPr>
        <w:t xml:space="preserve"> </w:t>
      </w:r>
      <w:r w:rsidRPr="00E847F9">
        <w:rPr>
          <w:rStyle w:val="TagStyle"/>
          <w:rtl/>
        </w:rPr>
        <w:t>&lt;&lt; דובר_המשך &gt;&gt;</w:t>
      </w:r>
      <w:r>
        <w:rPr>
          <w:rtl/>
        </w:rPr>
        <w:t xml:space="preserve">  </w:t>
      </w:r>
      <w:bookmarkEnd w:id="4725"/>
    </w:p>
    <w:p w:rsidR="00EB62FF" w:rsidRDefault="00EB62FF" w:rsidP="00ED0A0D">
      <w:pPr>
        <w:rPr>
          <w:rtl/>
        </w:rPr>
      </w:pPr>
    </w:p>
    <w:p w:rsidR="00EB62FF" w:rsidRDefault="00EB62FF" w:rsidP="00EC7214">
      <w:pPr>
        <w:rPr>
          <w:rtl/>
        </w:rPr>
      </w:pPr>
      <w:bookmarkStart w:id="4726" w:name="_ETM_Q22_603694"/>
      <w:bookmarkEnd w:id="4726"/>
      <w:r>
        <w:rPr>
          <w:rFonts w:hint="cs"/>
          <w:rtl/>
        </w:rPr>
        <w:t xml:space="preserve">לא, לא. אני חושב שמדובר בסכומים מאוד מאוד מאוד גדולים. </w:t>
      </w:r>
      <w:r>
        <w:rPr>
          <w:rtl/>
        </w:rPr>
        <w:t xml:space="preserve">וצריך גם להגיד </w:t>
      </w:r>
      <w:bookmarkStart w:id="4727" w:name="_ETM_Q22_611729"/>
      <w:bookmarkEnd w:id="4727"/>
      <w:r>
        <w:rPr>
          <w:rtl/>
        </w:rPr>
        <w:t xml:space="preserve">שהם באים על רקע הרבה מאוד שינויים אחרים ותוספות שנעשו, </w:t>
      </w:r>
      <w:bookmarkStart w:id="4728" w:name="_ETM_Q22_616499"/>
      <w:bookmarkEnd w:id="4728"/>
      <w:r>
        <w:rPr>
          <w:rtl/>
        </w:rPr>
        <w:t xml:space="preserve">שהגדילו באופן </w:t>
      </w:r>
      <w:r>
        <w:rPr>
          <w:rFonts w:hint="cs"/>
          <w:rtl/>
        </w:rPr>
        <w:t xml:space="preserve">מאוד </w:t>
      </w:r>
      <w:r>
        <w:rPr>
          <w:rtl/>
        </w:rPr>
        <w:t xml:space="preserve">משמעותי את הקצבאות, כולל לאוכלוסייה שזכאית לקצבאות זקנה, </w:t>
      </w:r>
      <w:bookmarkStart w:id="4729" w:name="_ETM_Q22_621269"/>
      <w:bookmarkEnd w:id="4729"/>
      <w:r>
        <w:rPr>
          <w:rtl/>
        </w:rPr>
        <w:t>בעיקר בתחום הסיעוד</w:t>
      </w:r>
      <w:r>
        <w:rPr>
          <w:rFonts w:hint="cs"/>
          <w:rtl/>
        </w:rPr>
        <w:t>.</w:t>
      </w:r>
      <w:r>
        <w:rPr>
          <w:rtl/>
        </w:rPr>
        <w:t xml:space="preserve"> גם את זה בוודאי אתם מכירים </w:t>
      </w:r>
      <w:bookmarkStart w:id="4730" w:name="_ETM_Q22_626039"/>
      <w:bookmarkEnd w:id="4730"/>
      <w:r>
        <w:rPr>
          <w:rtl/>
        </w:rPr>
        <w:t>היטב</w:t>
      </w:r>
      <w:r>
        <w:rPr>
          <w:rFonts w:hint="cs"/>
          <w:rtl/>
        </w:rPr>
        <w:t>.</w:t>
      </w:r>
      <w:r>
        <w:rPr>
          <w:rtl/>
        </w:rPr>
        <w:t xml:space="preserve"> </w:t>
      </w:r>
    </w:p>
    <w:p w:rsidR="00EB62FF" w:rsidRDefault="00EB62FF" w:rsidP="00ED0A0D">
      <w:pPr>
        <w:rPr>
          <w:rtl/>
        </w:rPr>
      </w:pPr>
    </w:p>
    <w:p w:rsidR="00EB62FF" w:rsidRDefault="00EB62FF" w:rsidP="00EC7214">
      <w:pPr>
        <w:rPr>
          <w:rtl/>
        </w:rPr>
      </w:pPr>
      <w:r>
        <w:rPr>
          <w:rtl/>
        </w:rPr>
        <w:t>צריך לומר</w:t>
      </w:r>
      <w:r>
        <w:rPr>
          <w:rFonts w:hint="cs"/>
          <w:rtl/>
        </w:rPr>
        <w:t xml:space="preserve"> –</w:t>
      </w:r>
      <w:r>
        <w:rPr>
          <w:rtl/>
        </w:rPr>
        <w:t xml:space="preserve"> </w:t>
      </w:r>
      <w:bookmarkStart w:id="4731" w:name="_ETM_Q22_631559"/>
      <w:bookmarkEnd w:id="4731"/>
      <w:r>
        <w:rPr>
          <w:rFonts w:hint="cs"/>
          <w:rtl/>
        </w:rPr>
        <w:t>ו</w:t>
      </w:r>
      <w:r>
        <w:rPr>
          <w:rtl/>
        </w:rPr>
        <w:t>אני אומר את זה בפרט לך, חבר הכנסת מ</w:t>
      </w:r>
      <w:r>
        <w:rPr>
          <w:rFonts w:hint="cs"/>
          <w:rtl/>
        </w:rPr>
        <w:t>א</w:t>
      </w:r>
      <w:r>
        <w:rPr>
          <w:rtl/>
        </w:rPr>
        <w:t>יר</w:t>
      </w:r>
      <w:r>
        <w:rPr>
          <w:rFonts w:hint="cs"/>
          <w:rtl/>
        </w:rPr>
        <w:t xml:space="preserve"> כהן, </w:t>
      </w:r>
      <w:r>
        <w:rPr>
          <w:rtl/>
        </w:rPr>
        <w:t xml:space="preserve">כי </w:t>
      </w:r>
      <w:bookmarkStart w:id="4732" w:name="_ETM_Q22_636367"/>
      <w:bookmarkEnd w:id="4732"/>
      <w:r>
        <w:rPr>
          <w:rtl/>
        </w:rPr>
        <w:t xml:space="preserve">אתה מכיר את הנושא על בוריו הייתי אומר, אפילו טוב </w:t>
      </w:r>
      <w:bookmarkStart w:id="4733" w:name="_ETM_Q22_641176"/>
      <w:bookmarkEnd w:id="4733"/>
      <w:r>
        <w:rPr>
          <w:rtl/>
        </w:rPr>
        <w:t>ממני, משנים ארוכות של עשייה בתחום הזה</w:t>
      </w:r>
      <w:r>
        <w:rPr>
          <w:rFonts w:hint="cs"/>
          <w:rtl/>
        </w:rPr>
        <w:t xml:space="preserve"> –</w:t>
      </w:r>
      <w:r>
        <w:rPr>
          <w:rtl/>
        </w:rPr>
        <w:t xml:space="preserve"> המצב שאני מצאתי </w:t>
      </w:r>
      <w:bookmarkStart w:id="4734" w:name="_ETM_Q22_645984"/>
      <w:bookmarkEnd w:id="4734"/>
      <w:r>
        <w:rPr>
          <w:rtl/>
        </w:rPr>
        <w:t>כאשר נכנסתי לתפקיד שר העבודה ו</w:t>
      </w:r>
      <w:r>
        <w:rPr>
          <w:rFonts w:hint="cs"/>
          <w:rtl/>
        </w:rPr>
        <w:t>ה</w:t>
      </w:r>
      <w:r>
        <w:rPr>
          <w:rtl/>
        </w:rPr>
        <w:t xml:space="preserve">ביטוח הלאומי, הוא מצב לא </w:t>
      </w:r>
      <w:bookmarkStart w:id="4735" w:name="_ETM_Q22_650793"/>
      <w:bookmarkEnd w:id="4735"/>
      <w:r>
        <w:rPr>
          <w:rtl/>
        </w:rPr>
        <w:t>מדאיג ולא מטריד</w:t>
      </w:r>
      <w:r>
        <w:rPr>
          <w:rFonts w:hint="cs"/>
          <w:rtl/>
        </w:rPr>
        <w:t xml:space="preserve"> –</w:t>
      </w:r>
      <w:r>
        <w:rPr>
          <w:rtl/>
        </w:rPr>
        <w:t xml:space="preserve"> הוא פשוט מצב איום ונורא</w:t>
      </w:r>
      <w:r>
        <w:rPr>
          <w:rFonts w:hint="cs"/>
          <w:rtl/>
        </w:rPr>
        <w:t>,</w:t>
      </w:r>
      <w:r>
        <w:rPr>
          <w:rtl/>
        </w:rPr>
        <w:t xml:space="preserve"> פשוט מצב </w:t>
      </w:r>
      <w:bookmarkStart w:id="4736" w:name="_ETM_Q22_655601"/>
      <w:bookmarkEnd w:id="4736"/>
      <w:r>
        <w:rPr>
          <w:rtl/>
        </w:rPr>
        <w:t>אסוני</w:t>
      </w:r>
      <w:r>
        <w:rPr>
          <w:rFonts w:hint="cs"/>
          <w:rtl/>
        </w:rPr>
        <w:t>.</w:t>
      </w:r>
      <w:r>
        <w:rPr>
          <w:rtl/>
        </w:rPr>
        <w:t xml:space="preserve"> צריך להבין שאנחנו נמצאים במצב של גירעון</w:t>
      </w:r>
      <w:r>
        <w:rPr>
          <w:rFonts w:hint="cs"/>
          <w:rtl/>
        </w:rPr>
        <w:t xml:space="preserve"> - - -</w:t>
      </w:r>
    </w:p>
    <w:p w:rsidR="00EB62FF" w:rsidRPr="00E847F9" w:rsidRDefault="00EB62FF" w:rsidP="00EC7214">
      <w:pPr>
        <w:rPr>
          <w:rtl/>
        </w:rPr>
      </w:pPr>
      <w:bookmarkStart w:id="4737" w:name="_ETM_Q22_746706"/>
      <w:bookmarkStart w:id="4738" w:name="ET_interruption_5082_18"/>
      <w:bookmarkEnd w:id="4737"/>
    </w:p>
    <w:p w:rsidR="00EB62FF" w:rsidRDefault="00EB62FF" w:rsidP="00EC7214">
      <w:pPr>
        <w:pStyle w:val="af5"/>
        <w:keepNext/>
        <w:rPr>
          <w:rtl/>
        </w:rPr>
      </w:pPr>
      <w:bookmarkStart w:id="4739" w:name="_ETM_Q22_746766"/>
      <w:bookmarkEnd w:id="4739"/>
      <w:r w:rsidRPr="00E847F9">
        <w:rPr>
          <w:rStyle w:val="TagStyle"/>
          <w:rtl/>
        </w:rPr>
        <w:t>&lt;&lt; קריאה &gt;&gt;</w:t>
      </w:r>
      <w:r w:rsidRPr="002975DB">
        <w:rPr>
          <w:rStyle w:val="TagStyle"/>
          <w:rtl/>
        </w:rPr>
        <w:t xml:space="preserve"> </w:t>
      </w:r>
      <w:r>
        <w:rPr>
          <w:rtl/>
        </w:rPr>
        <w:t>מאיר כהן (יש עתיד):</w:t>
      </w:r>
      <w:r w:rsidRPr="002975DB">
        <w:rPr>
          <w:rStyle w:val="TagStyle"/>
          <w:rtl/>
        </w:rPr>
        <w:t xml:space="preserve"> </w:t>
      </w:r>
      <w:r w:rsidRPr="00E847F9">
        <w:rPr>
          <w:rStyle w:val="TagStyle"/>
          <w:rtl/>
        </w:rPr>
        <w:t>&lt;&lt; קריאה &gt;&gt;</w:t>
      </w:r>
      <w:r>
        <w:rPr>
          <w:rtl/>
        </w:rPr>
        <w:t xml:space="preserve">  </w:t>
      </w:r>
      <w:bookmarkEnd w:id="4738"/>
    </w:p>
    <w:p w:rsidR="00EB62FF" w:rsidRDefault="00EB62FF" w:rsidP="00ED0A0D">
      <w:pPr>
        <w:rPr>
          <w:rtl/>
        </w:rPr>
      </w:pPr>
    </w:p>
    <w:p w:rsidR="00EB62FF" w:rsidRDefault="00EB62FF" w:rsidP="00EC7214">
      <w:pPr>
        <w:rPr>
          <w:rtl/>
        </w:rPr>
      </w:pPr>
      <w:r>
        <w:rPr>
          <w:rFonts w:hint="cs"/>
          <w:rtl/>
        </w:rPr>
        <w:t>אקטוארי.</w:t>
      </w:r>
    </w:p>
    <w:p w:rsidR="00EB62FF" w:rsidRDefault="00EB62FF" w:rsidP="00EC7214">
      <w:pPr>
        <w:ind w:firstLine="0"/>
        <w:rPr>
          <w:rtl/>
        </w:rPr>
      </w:pPr>
      <w:bookmarkStart w:id="4740" w:name="_ETM_Q22_658149"/>
      <w:bookmarkStart w:id="4741" w:name="_ETM_Q22_658229"/>
      <w:bookmarkStart w:id="4742" w:name="_ETM_Q22_658613"/>
      <w:bookmarkStart w:id="4743" w:name="_ETM_Q22_658719"/>
      <w:bookmarkEnd w:id="4740"/>
      <w:bookmarkEnd w:id="4741"/>
      <w:bookmarkEnd w:id="4742"/>
      <w:bookmarkEnd w:id="4743"/>
    </w:p>
    <w:p w:rsidR="00EB62FF" w:rsidRDefault="00EB62FF" w:rsidP="00EC7214">
      <w:pPr>
        <w:pStyle w:val="-"/>
        <w:keepNext/>
        <w:rPr>
          <w:rtl/>
        </w:rPr>
      </w:pPr>
      <w:bookmarkStart w:id="4744" w:name="ET_speakercontinue_6682_19"/>
      <w:r w:rsidRPr="00E847F9">
        <w:rPr>
          <w:rStyle w:val="TagStyle"/>
          <w:rtl/>
        </w:rPr>
        <w:t xml:space="preserve"> &lt;&lt; דובר_המשך &gt;&gt;</w:t>
      </w:r>
      <w:r w:rsidRPr="002975DB">
        <w:rPr>
          <w:rStyle w:val="TagStyle"/>
          <w:rtl/>
        </w:rPr>
        <w:t xml:space="preserve"> </w:t>
      </w:r>
      <w:r>
        <w:rPr>
          <w:rtl/>
        </w:rPr>
        <w:t>שר המשפטים יריב לוין:</w:t>
      </w:r>
      <w:r w:rsidRPr="002975DB">
        <w:rPr>
          <w:rStyle w:val="TagStyle"/>
          <w:rtl/>
        </w:rPr>
        <w:t xml:space="preserve"> </w:t>
      </w:r>
      <w:r w:rsidRPr="00E847F9">
        <w:rPr>
          <w:rStyle w:val="TagStyle"/>
          <w:rtl/>
        </w:rPr>
        <w:t>&lt;&lt; דובר_המשך &gt;&gt;</w:t>
      </w:r>
      <w:r>
        <w:rPr>
          <w:rtl/>
        </w:rPr>
        <w:t xml:space="preserve">  </w:t>
      </w:r>
      <w:bookmarkStart w:id="4745" w:name="_ETM_Q22_659628"/>
      <w:bookmarkStart w:id="4746" w:name="_ETM_Q22_662065"/>
      <w:bookmarkEnd w:id="4744"/>
      <w:bookmarkEnd w:id="4745"/>
      <w:bookmarkEnd w:id="4746"/>
    </w:p>
    <w:p w:rsidR="00EB62FF" w:rsidRPr="002975DB" w:rsidRDefault="00EB62FF" w:rsidP="00ED0A0D">
      <w:pPr>
        <w:rPr>
          <w:rtl/>
          <w:lang w:eastAsia="he-IL"/>
        </w:rPr>
      </w:pPr>
      <w:bookmarkStart w:id="4747" w:name="_ETM_Q22_662157"/>
      <w:bookmarkEnd w:id="4747"/>
    </w:p>
    <w:p w:rsidR="00EB62FF" w:rsidRDefault="00EB62FF" w:rsidP="00EC7214">
      <w:pPr>
        <w:rPr>
          <w:rtl/>
        </w:rPr>
      </w:pPr>
      <w:r>
        <w:rPr>
          <w:rtl/>
        </w:rPr>
        <w:t xml:space="preserve"> </w:t>
      </w:r>
      <w:bookmarkStart w:id="4748" w:name="_ETM_Q22_660760"/>
      <w:bookmarkEnd w:id="4748"/>
      <w:r>
        <w:rPr>
          <w:rtl/>
        </w:rPr>
        <w:t>כן, גירעון אקטוארי</w:t>
      </w:r>
      <w:bookmarkStart w:id="4749" w:name="_ETM_Q22_662185"/>
      <w:bookmarkEnd w:id="4749"/>
      <w:r>
        <w:rPr>
          <w:rFonts w:hint="cs"/>
          <w:rtl/>
        </w:rPr>
        <w:t xml:space="preserve">, אבל אתה יודע, </w:t>
      </w:r>
      <w:r>
        <w:rPr>
          <w:rtl/>
        </w:rPr>
        <w:t>גירעון אקטוארי</w:t>
      </w:r>
      <w:r>
        <w:rPr>
          <w:rFonts w:hint="cs"/>
          <w:rtl/>
        </w:rPr>
        <w:t>,</w:t>
      </w:r>
      <w:r>
        <w:rPr>
          <w:rtl/>
        </w:rPr>
        <w:t xml:space="preserve"> זה נשמע משהו </w:t>
      </w:r>
      <w:bookmarkStart w:id="4750" w:name="_ETM_Q22_665296"/>
      <w:bookmarkEnd w:id="4750"/>
      <w:r>
        <w:rPr>
          <w:rtl/>
        </w:rPr>
        <w:t>תיאורטי כזה</w:t>
      </w:r>
      <w:r>
        <w:rPr>
          <w:rFonts w:hint="cs"/>
          <w:rtl/>
        </w:rPr>
        <w:t xml:space="preserve"> –</w:t>
      </w:r>
      <w:r>
        <w:rPr>
          <w:rtl/>
        </w:rPr>
        <w:t xml:space="preserve"> זה או</w:t>
      </w:r>
      <w:r>
        <w:rPr>
          <w:rFonts w:hint="cs"/>
          <w:rtl/>
        </w:rPr>
        <w:t>-</w:t>
      </w:r>
      <w:r>
        <w:rPr>
          <w:rtl/>
        </w:rPr>
        <w:t>טו</w:t>
      </w:r>
      <w:r>
        <w:rPr>
          <w:rFonts w:hint="cs"/>
          <w:rtl/>
        </w:rPr>
        <w:t>-</w:t>
      </w:r>
      <w:r>
        <w:rPr>
          <w:rtl/>
        </w:rPr>
        <w:t>טו ממש</w:t>
      </w:r>
      <w:r>
        <w:rPr>
          <w:rFonts w:hint="cs"/>
          <w:rtl/>
        </w:rPr>
        <w:t>.</w:t>
      </w:r>
      <w:r>
        <w:rPr>
          <w:rtl/>
        </w:rPr>
        <w:t xml:space="preserve"> אם רק לפני שנתיים או </w:t>
      </w:r>
      <w:bookmarkStart w:id="4751" w:name="_ETM_Q22_669833"/>
      <w:bookmarkEnd w:id="4751"/>
      <w:r>
        <w:rPr>
          <w:rtl/>
        </w:rPr>
        <w:t xml:space="preserve">שלוש אנשים חשבו שעד 2035 הביטוח הלאומי עוד יכול לעמוד </w:t>
      </w:r>
      <w:bookmarkStart w:id="4752" w:name="_ETM_Q22_674370"/>
      <w:bookmarkEnd w:id="4752"/>
      <w:r>
        <w:rPr>
          <w:rtl/>
        </w:rPr>
        <w:t xml:space="preserve">בהתחייבויותיו, אנחנו כבר מגיעים היום להערכה שכבר ב-2029 כל המערכת </w:t>
      </w:r>
      <w:bookmarkStart w:id="4753" w:name="_ETM_Q22_678906"/>
      <w:bookmarkEnd w:id="4753"/>
      <w:r>
        <w:rPr>
          <w:rtl/>
        </w:rPr>
        <w:t>הזו לא תוכל לשלם את הקצבאות שכבר קיימות</w:t>
      </w:r>
      <w:r>
        <w:rPr>
          <w:rFonts w:hint="cs"/>
          <w:rtl/>
        </w:rPr>
        <w:t>,</w:t>
      </w:r>
      <w:r>
        <w:rPr>
          <w:rtl/>
        </w:rPr>
        <w:t xml:space="preserve"> אני לא </w:t>
      </w:r>
      <w:bookmarkStart w:id="4754" w:name="_ETM_Q22_683443"/>
      <w:bookmarkEnd w:id="4754"/>
      <w:r>
        <w:rPr>
          <w:rtl/>
        </w:rPr>
        <w:t>מדבר על קצבאות נוספות ועל הרחבה</w:t>
      </w:r>
      <w:r>
        <w:rPr>
          <w:rFonts w:hint="cs"/>
          <w:rtl/>
        </w:rPr>
        <w:t>.</w:t>
      </w:r>
      <w:r>
        <w:rPr>
          <w:rtl/>
        </w:rPr>
        <w:t xml:space="preserve"> </w:t>
      </w:r>
      <w:bookmarkStart w:id="4755" w:name="_ETM_Q22_688179"/>
      <w:bookmarkEnd w:id="4755"/>
      <w:r>
        <w:rPr>
          <w:rtl/>
        </w:rPr>
        <w:t>אני גם יכול לעדכן שאני פניתי בעניין הזה במכתב</w:t>
      </w:r>
      <w:r>
        <w:rPr>
          <w:rFonts w:hint="cs"/>
          <w:rtl/>
        </w:rPr>
        <w:t xml:space="preserve"> מפורט</w:t>
      </w:r>
      <w:r>
        <w:rPr>
          <w:rtl/>
        </w:rPr>
        <w:t xml:space="preserve"> לשר </w:t>
      </w:r>
      <w:bookmarkStart w:id="4756" w:name="_ETM_Q22_691858"/>
      <w:bookmarkEnd w:id="4756"/>
      <w:r>
        <w:rPr>
          <w:rtl/>
        </w:rPr>
        <w:t xml:space="preserve">האוצר, עם התייחסות לכל הבעיות שישנן וגם עם </w:t>
      </w:r>
      <w:bookmarkStart w:id="4757" w:name="_ETM_Q22_695538"/>
      <w:bookmarkEnd w:id="4757"/>
      <w:r>
        <w:rPr>
          <w:rtl/>
        </w:rPr>
        <w:t>הצעת פתרונות שונים</w:t>
      </w:r>
      <w:r>
        <w:rPr>
          <w:rFonts w:hint="cs"/>
          <w:rtl/>
        </w:rPr>
        <w:t>.</w:t>
      </w:r>
      <w:r>
        <w:rPr>
          <w:rtl/>
        </w:rPr>
        <w:t xml:space="preserve"> </w:t>
      </w:r>
      <w:bookmarkStart w:id="4758" w:name="_ETM_Q22_700109"/>
      <w:bookmarkEnd w:id="4758"/>
      <w:r>
        <w:rPr>
          <w:rtl/>
        </w:rPr>
        <w:t>בין היתר אני אתן כדוגמה</w:t>
      </w:r>
      <w:r>
        <w:rPr>
          <w:rFonts w:hint="cs"/>
          <w:rtl/>
        </w:rPr>
        <w:t xml:space="preserve"> –</w:t>
      </w:r>
      <w:r>
        <w:rPr>
          <w:rtl/>
        </w:rPr>
        <w:t xml:space="preserve"> יש כספים של הביטוח הלאומי </w:t>
      </w:r>
      <w:bookmarkStart w:id="4759" w:name="_ETM_Q22_703749"/>
      <w:bookmarkEnd w:id="4759"/>
      <w:r>
        <w:rPr>
          <w:rtl/>
        </w:rPr>
        <w:t>שמוחזקים בידי משרד האוצר</w:t>
      </w:r>
      <w:r>
        <w:rPr>
          <w:rFonts w:hint="cs"/>
          <w:rtl/>
        </w:rPr>
        <w:t>,</w:t>
      </w:r>
      <w:r>
        <w:rPr>
          <w:rtl/>
        </w:rPr>
        <w:t xml:space="preserve"> לטעמי</w:t>
      </w:r>
      <w:r>
        <w:rPr>
          <w:rFonts w:hint="cs"/>
          <w:rtl/>
        </w:rPr>
        <w:t>,</w:t>
      </w:r>
      <w:r>
        <w:rPr>
          <w:rtl/>
        </w:rPr>
        <w:t xml:space="preserve"> מושקעים בדרך שלא נותנת את </w:t>
      </w:r>
      <w:bookmarkStart w:id="4760" w:name="_ETM_Q22_707389"/>
      <w:bookmarkEnd w:id="4760"/>
      <w:r>
        <w:rPr>
          <w:rtl/>
        </w:rPr>
        <w:t>ה</w:t>
      </w:r>
      <w:r>
        <w:rPr>
          <w:rFonts w:hint="cs"/>
          <w:rtl/>
        </w:rPr>
        <w:t xml:space="preserve">תשואה </w:t>
      </w:r>
      <w:r>
        <w:rPr>
          <w:rtl/>
        </w:rPr>
        <w:t>שאפשר לקבל על הכספים האלה</w:t>
      </w:r>
      <w:r>
        <w:rPr>
          <w:rFonts w:hint="cs"/>
          <w:rtl/>
        </w:rPr>
        <w:t>.</w:t>
      </w:r>
      <w:r>
        <w:rPr>
          <w:rtl/>
        </w:rPr>
        <w:t xml:space="preserve"> </w:t>
      </w:r>
      <w:bookmarkStart w:id="4761" w:name="_ETM_Q22_711200"/>
      <w:bookmarkEnd w:id="4761"/>
      <w:r>
        <w:rPr>
          <w:rtl/>
        </w:rPr>
        <w:t xml:space="preserve">אבל בסוף </w:t>
      </w:r>
      <w:proofErr w:type="spellStart"/>
      <w:r>
        <w:rPr>
          <w:rtl/>
        </w:rPr>
        <w:t>בסוף</w:t>
      </w:r>
      <w:proofErr w:type="spellEnd"/>
      <w:r>
        <w:rPr>
          <w:rFonts w:hint="cs"/>
          <w:rtl/>
        </w:rPr>
        <w:t xml:space="preserve"> </w:t>
      </w:r>
      <w:bookmarkStart w:id="4762" w:name="_ETM_Q22_714578"/>
      <w:bookmarkEnd w:id="4762"/>
      <w:r>
        <w:rPr>
          <w:rFonts w:hint="cs"/>
          <w:rtl/>
        </w:rPr>
        <w:t>–</w:t>
      </w:r>
      <w:r>
        <w:rPr>
          <w:rtl/>
        </w:rPr>
        <w:t xml:space="preserve"> וזה אני צריך לומר</w:t>
      </w:r>
      <w:r>
        <w:rPr>
          <w:rFonts w:hint="cs"/>
          <w:rtl/>
        </w:rPr>
        <w:t xml:space="preserve"> –</w:t>
      </w:r>
      <w:r>
        <w:rPr>
          <w:rtl/>
        </w:rPr>
        <w:t xml:space="preserve"> ואני אגב חושב </w:t>
      </w:r>
      <w:bookmarkStart w:id="4763" w:name="_ETM_Q22_715127"/>
      <w:bookmarkEnd w:id="4763"/>
      <w:r>
        <w:rPr>
          <w:rtl/>
        </w:rPr>
        <w:t xml:space="preserve">שבמקרה הזה זה אפילו לא עניין רק למדיניות ממשלתית, אני </w:t>
      </w:r>
      <w:bookmarkStart w:id="4764" w:name="_ETM_Q22_719054"/>
      <w:bookmarkEnd w:id="4764"/>
      <w:r>
        <w:rPr>
          <w:rtl/>
        </w:rPr>
        <w:t xml:space="preserve">חושב שזה דבר שהכנסת צריכה להיות מאוד מאוד מעורבת בו, </w:t>
      </w:r>
      <w:bookmarkStart w:id="4765" w:name="_ETM_Q22_722981"/>
      <w:bookmarkEnd w:id="4765"/>
      <w:r>
        <w:rPr>
          <w:rtl/>
        </w:rPr>
        <w:t xml:space="preserve">וצריכים לנסות לקבל כאן איזו החלטה בהסתכלות רחבה, בלי שאלה </w:t>
      </w:r>
      <w:bookmarkStart w:id="4766" w:name="_ETM_Q22_726908"/>
      <w:bookmarkEnd w:id="4766"/>
      <w:r>
        <w:rPr>
          <w:rtl/>
        </w:rPr>
        <w:t>מי יהיה באופן נקודתי בקואליציה או באופוזיציה בזמן מסוים</w:t>
      </w:r>
      <w:r>
        <w:rPr>
          <w:rFonts w:hint="cs"/>
          <w:rtl/>
        </w:rPr>
        <w:t>,</w:t>
      </w:r>
      <w:r>
        <w:rPr>
          <w:rtl/>
        </w:rPr>
        <w:t xml:space="preserve"> כי </w:t>
      </w:r>
      <w:bookmarkStart w:id="4767" w:name="_ETM_Q22_730835"/>
      <w:bookmarkEnd w:id="4767"/>
      <w:r>
        <w:rPr>
          <w:rtl/>
        </w:rPr>
        <w:t>זה יהיה חייב לבוא</w:t>
      </w:r>
      <w:r>
        <w:rPr>
          <w:rFonts w:hint="cs"/>
          <w:rtl/>
        </w:rPr>
        <w:t>.</w:t>
      </w:r>
      <w:r>
        <w:rPr>
          <w:rtl/>
        </w:rPr>
        <w:t xml:space="preserve"> וחייבים לקבל הכרעה בעניין הזה בקדנציה </w:t>
      </w:r>
      <w:bookmarkStart w:id="4768" w:name="_ETM_Q22_734762"/>
      <w:bookmarkEnd w:id="4768"/>
      <w:r>
        <w:rPr>
          <w:rtl/>
        </w:rPr>
        <w:t>שתבוא, לא תהיה ברירה</w:t>
      </w:r>
      <w:r>
        <w:rPr>
          <w:rFonts w:hint="cs"/>
          <w:rtl/>
        </w:rPr>
        <w:t>.</w:t>
      </w:r>
      <w:r>
        <w:rPr>
          <w:rtl/>
        </w:rPr>
        <w:t xml:space="preserve"> </w:t>
      </w:r>
      <w:bookmarkStart w:id="4769" w:name="_ETM_Q22_738890"/>
      <w:bookmarkStart w:id="4770" w:name="_ETM_Q22_738145"/>
      <w:bookmarkEnd w:id="4769"/>
      <w:bookmarkEnd w:id="4770"/>
    </w:p>
    <w:p w:rsidR="00EB62FF" w:rsidRDefault="00EB62FF" w:rsidP="00EC7214">
      <w:pPr>
        <w:ind w:firstLine="0"/>
        <w:rPr>
          <w:rtl/>
        </w:rPr>
      </w:pPr>
      <w:bookmarkStart w:id="4771" w:name="_ETM_Q22_738206"/>
      <w:bookmarkStart w:id="4772" w:name="_ETM_Q22_738233"/>
      <w:bookmarkStart w:id="4773" w:name="_ETM_Q22_738280"/>
      <w:bookmarkEnd w:id="4771"/>
      <w:bookmarkEnd w:id="4772"/>
      <w:bookmarkEnd w:id="4773"/>
    </w:p>
    <w:p w:rsidR="00EB62FF" w:rsidRDefault="00EB62FF" w:rsidP="00EC7214">
      <w:pPr>
        <w:rPr>
          <w:rtl/>
        </w:rPr>
      </w:pPr>
      <w:bookmarkStart w:id="4774" w:name="TOR_Q23"/>
      <w:bookmarkEnd w:id="4774"/>
      <w:r>
        <w:rPr>
          <w:rFonts w:hint="cs"/>
          <w:rtl/>
        </w:rPr>
        <w:t xml:space="preserve">וצריך יהיה להחליט על כמה צעדים לא פשוטים, שחלקם כרוכים בהעלאות של התשלומים לביטוח הלאומי, חלקם, </w:t>
      </w:r>
      <w:bookmarkStart w:id="4775" w:name="_ETM_Q23_147585"/>
      <w:bookmarkEnd w:id="4775"/>
      <w:r>
        <w:rPr>
          <w:rFonts w:hint="cs"/>
          <w:rtl/>
        </w:rPr>
        <w:t xml:space="preserve">אמרתי, כרוכים בניהול יותר נכון של כספים קיימים, וחלקם גם </w:t>
      </w:r>
      <w:bookmarkStart w:id="4776" w:name="_ETM_Q23_154953"/>
      <w:bookmarkEnd w:id="4776"/>
      <w:r>
        <w:rPr>
          <w:rFonts w:hint="cs"/>
          <w:rtl/>
        </w:rPr>
        <w:t>בשאלה של איך נכון לסדר את מערך הקצבאות כדי שבסוף</w:t>
      </w:r>
      <w:bookmarkStart w:id="4777" w:name="_ETM_Q23_159375"/>
      <w:bookmarkEnd w:id="4777"/>
      <w:r>
        <w:rPr>
          <w:rFonts w:hint="cs"/>
          <w:rtl/>
        </w:rPr>
        <w:t xml:space="preserve"> מי שבאמת זקוק ומגיע לו יקבל, ומצד שני לא נעמיס </w:t>
      </w:r>
      <w:bookmarkStart w:id="4778" w:name="_ETM_Q23_163897"/>
      <w:bookmarkEnd w:id="4778"/>
      <w:r>
        <w:rPr>
          <w:rFonts w:hint="cs"/>
          <w:rtl/>
        </w:rPr>
        <w:t xml:space="preserve">על הביטוח הלאומי התחייבות שבסוף אי-אפשר והוא לא יכול לעמוד </w:t>
      </w:r>
      <w:bookmarkStart w:id="4779" w:name="_ETM_Q23_168848"/>
      <w:bookmarkEnd w:id="4779"/>
      <w:r>
        <w:rPr>
          <w:rFonts w:hint="cs"/>
          <w:rtl/>
        </w:rPr>
        <w:t xml:space="preserve">בהן, ונביא את כל המערכת הזאת למקום שאסור להיות בו. </w:t>
      </w:r>
      <w:bookmarkStart w:id="4780" w:name="_ETM_Q23_173221"/>
      <w:bookmarkEnd w:id="4780"/>
      <w:r>
        <w:rPr>
          <w:rFonts w:hint="cs"/>
          <w:rtl/>
        </w:rPr>
        <w:t xml:space="preserve">זה אירוע מורכב מאוד, אירוע לא פשוט בכלל. צריך </w:t>
      </w:r>
      <w:bookmarkStart w:id="4781" w:name="_ETM_Q23_177593"/>
      <w:bookmarkEnd w:id="4781"/>
      <w:r>
        <w:rPr>
          <w:rFonts w:hint="cs"/>
          <w:rtl/>
        </w:rPr>
        <w:t xml:space="preserve">לומר שדברים מאוד מבורכים וחשובים, כמו שנעשו בתחום הסיעוד, בסוף </w:t>
      </w:r>
      <w:bookmarkStart w:id="4782" w:name="_ETM_Q23_181947"/>
      <w:bookmarkEnd w:id="4782"/>
      <w:r>
        <w:rPr>
          <w:rFonts w:hint="cs"/>
          <w:rtl/>
        </w:rPr>
        <w:t>הביאו לתוצאה שעל פניו איננה מתקבלת על הדעת ומביאה למצב</w:t>
      </w:r>
      <w:bookmarkStart w:id="4783" w:name="_ETM_Q23_187737"/>
      <w:bookmarkEnd w:id="4783"/>
      <w:r>
        <w:rPr>
          <w:rFonts w:hint="cs"/>
          <w:rtl/>
        </w:rPr>
        <w:t xml:space="preserve"> שבו הקופה מתרוקנת ומספר הזכאים הוא בהיקפים כאלה שספק רב אם באמת כולם אכן זקוקים ועונים למטרה שבשמה </w:t>
      </w:r>
      <w:bookmarkStart w:id="4784" w:name="_ETM_Q23_199659"/>
      <w:bookmarkEnd w:id="4784"/>
      <w:r>
        <w:rPr>
          <w:rFonts w:hint="cs"/>
          <w:rtl/>
        </w:rPr>
        <w:t xml:space="preserve">נקבעו הקצבאות האלה וניתנו מלכתחילה. </w:t>
      </w:r>
    </w:p>
    <w:p w:rsidR="00EB62FF" w:rsidRDefault="00EB62FF" w:rsidP="00EC7214">
      <w:pPr>
        <w:rPr>
          <w:rtl/>
        </w:rPr>
      </w:pPr>
      <w:bookmarkStart w:id="4785" w:name="_ETM_Q23_203408"/>
      <w:bookmarkStart w:id="4786" w:name="_ETM_Q23_203467"/>
      <w:bookmarkStart w:id="4787" w:name="_ETM_Q23_203614"/>
      <w:bookmarkEnd w:id="4785"/>
      <w:bookmarkEnd w:id="4786"/>
      <w:bookmarkEnd w:id="4787"/>
    </w:p>
    <w:p w:rsidR="00EB62FF" w:rsidRPr="00B27F33" w:rsidRDefault="00EB62FF" w:rsidP="00EC7214">
      <w:pPr>
        <w:rPr>
          <w:rtl/>
        </w:rPr>
      </w:pPr>
      <w:bookmarkStart w:id="4788" w:name="_ETM_Q23_203661"/>
      <w:bookmarkEnd w:id="4788"/>
      <w:r>
        <w:rPr>
          <w:rFonts w:hint="cs"/>
          <w:rtl/>
        </w:rPr>
        <w:t>ואני מאוד מקו</w:t>
      </w:r>
      <w:bookmarkStart w:id="4789" w:name="_ETM_Q23_202558"/>
      <w:bookmarkEnd w:id="4789"/>
      <w:r>
        <w:rPr>
          <w:rFonts w:hint="cs"/>
          <w:rtl/>
        </w:rPr>
        <w:t xml:space="preserve">וה שלפחות לעניין הזה, שהוא באמת חוצה, אני חושב </w:t>
      </w:r>
      <w:bookmarkStart w:id="4790" w:name="_ETM_Q23_210888"/>
      <w:bookmarkEnd w:id="4790"/>
      <w:r>
        <w:rPr>
          <w:rFonts w:hint="eastAsia"/>
          <w:rtl/>
        </w:rPr>
        <w:t xml:space="preserve">– </w:t>
      </w:r>
      <w:r>
        <w:rPr>
          <w:rFonts w:hint="cs"/>
          <w:rtl/>
        </w:rPr>
        <w:t>הוא לא עניין פוליטי, הוא עניין צופה פני</w:t>
      </w:r>
      <w:bookmarkStart w:id="4791" w:name="_ETM_Q23_215820"/>
      <w:bookmarkEnd w:id="4791"/>
      <w:r>
        <w:rPr>
          <w:rFonts w:hint="cs"/>
          <w:rtl/>
        </w:rPr>
        <w:t xml:space="preserve"> עתיד, אומנם לעתיד קרוב, אבל גם בעתיד הקרוב ולאחר</w:t>
      </w:r>
      <w:bookmarkStart w:id="4792" w:name="_ETM_Q23_219593"/>
      <w:bookmarkEnd w:id="4792"/>
      <w:r>
        <w:rPr>
          <w:rFonts w:hint="cs"/>
          <w:rtl/>
        </w:rPr>
        <w:t xml:space="preserve"> מכן זה יימשך לשנים קדימה. ההחלטות האלה תשפענה על כולנו לאורך שנים ארוכות, ואני חושב שמכיוון שגם כולם רוצים</w:t>
      </w:r>
      <w:bookmarkStart w:id="4793" w:name="_ETM_Q23_227812"/>
      <w:bookmarkEnd w:id="4793"/>
      <w:r>
        <w:rPr>
          <w:rFonts w:hint="cs"/>
          <w:rtl/>
        </w:rPr>
        <w:t>, וזה שמי שזקוק לדברים יקבל את המגיע לו, אני</w:t>
      </w:r>
      <w:bookmarkStart w:id="4794" w:name="_ETM_Q23_232764"/>
      <w:bookmarkEnd w:id="4794"/>
      <w:r>
        <w:rPr>
          <w:rFonts w:hint="cs"/>
          <w:rtl/>
        </w:rPr>
        <w:t xml:space="preserve"> חושב ומקווה שגם הכנסת תתגייס למשימה הזאת, ונצליח כולנו </w:t>
      </w:r>
      <w:bookmarkStart w:id="4795" w:name="_ETM_Q23_236873"/>
      <w:bookmarkEnd w:id="4795"/>
      <w:r>
        <w:rPr>
          <w:rFonts w:hint="cs"/>
          <w:rtl/>
        </w:rPr>
        <w:t xml:space="preserve">ביחד להגיע בסופו של דבר לתוצאה טובה יותר, </w:t>
      </w:r>
      <w:bookmarkStart w:id="4796" w:name="_ETM_Q23_241703"/>
      <w:bookmarkEnd w:id="4796"/>
      <w:r>
        <w:rPr>
          <w:rFonts w:hint="cs"/>
          <w:rtl/>
        </w:rPr>
        <w:t xml:space="preserve">בוודאי ובוודאי בדאגה לאוכלוסייה המבוגרת ולקשישים, שאני חושב שכולנו </w:t>
      </w:r>
      <w:bookmarkStart w:id="4797" w:name="_ETM_Q23_253774"/>
      <w:bookmarkEnd w:id="4797"/>
      <w:r>
        <w:rPr>
          <w:rFonts w:hint="cs"/>
          <w:rtl/>
        </w:rPr>
        <w:t>מבינים שיש חובה עליונה למדינה לדאוג להם באופן הולם. תודה רבה.</w:t>
      </w:r>
    </w:p>
    <w:p w:rsidR="00EB62FF" w:rsidRDefault="00EB62FF" w:rsidP="00EC7214">
      <w:pPr>
        <w:rPr>
          <w:rtl/>
        </w:rPr>
      </w:pPr>
    </w:p>
    <w:p w:rsidR="00EB62FF" w:rsidRDefault="00EB62FF" w:rsidP="00EC7214">
      <w:pPr>
        <w:pStyle w:val="af6"/>
        <w:keepNext/>
        <w:rPr>
          <w:rtl/>
        </w:rPr>
      </w:pPr>
      <w:bookmarkStart w:id="4798" w:name="ET_yor_6691_5"/>
      <w:r w:rsidRPr="00267303">
        <w:rPr>
          <w:rStyle w:val="TagStyle"/>
          <w:rtl/>
        </w:rPr>
        <w:t xml:space="preserve"> &lt;&lt; יור &gt;&gt; </w:t>
      </w:r>
      <w:r>
        <w:rPr>
          <w:rtl/>
        </w:rPr>
        <w:t>היו"ר אליהו רביבו:</w:t>
      </w:r>
      <w:r w:rsidRPr="00267303">
        <w:rPr>
          <w:rStyle w:val="TagStyle"/>
          <w:rtl/>
        </w:rPr>
        <w:t xml:space="preserve"> &lt;&lt; יור &gt;&gt;</w:t>
      </w:r>
      <w:r>
        <w:rPr>
          <w:rtl/>
        </w:rPr>
        <w:t xml:space="preserve">   </w:t>
      </w:r>
      <w:bookmarkEnd w:id="4798"/>
    </w:p>
    <w:p w:rsidR="00EB62FF" w:rsidRDefault="00EB62FF" w:rsidP="00ED0A0D">
      <w:pPr>
        <w:rPr>
          <w:rtl/>
        </w:rPr>
      </w:pPr>
    </w:p>
    <w:p w:rsidR="00EB62FF" w:rsidRDefault="00EB62FF" w:rsidP="00EC7214">
      <w:pPr>
        <w:rPr>
          <w:rtl/>
        </w:rPr>
      </w:pPr>
      <w:r>
        <w:rPr>
          <w:rFonts w:hint="cs"/>
          <w:rtl/>
        </w:rPr>
        <w:t>תודה רבה</w:t>
      </w:r>
      <w:bookmarkStart w:id="4799" w:name="_ETM_Q23_262486"/>
      <w:bookmarkEnd w:id="4799"/>
      <w:r>
        <w:rPr>
          <w:rFonts w:hint="cs"/>
          <w:rtl/>
        </w:rPr>
        <w:t xml:space="preserve">, אדוני השר. </w:t>
      </w:r>
      <w:bookmarkStart w:id="4800" w:name="_ETM_Q23_268203"/>
      <w:bookmarkStart w:id="4801" w:name="_ETM_Q23_268246"/>
      <w:bookmarkStart w:id="4802" w:name="_ETM_Q23_268328"/>
      <w:bookmarkStart w:id="4803" w:name="_ETM_Q23_268366"/>
      <w:bookmarkEnd w:id="4800"/>
      <w:bookmarkEnd w:id="4801"/>
      <w:bookmarkEnd w:id="4802"/>
      <w:bookmarkEnd w:id="4803"/>
      <w:r>
        <w:rPr>
          <w:rFonts w:hint="cs"/>
          <w:rtl/>
        </w:rPr>
        <w:t>יש לכם זכות</w:t>
      </w:r>
      <w:bookmarkStart w:id="4804" w:name="_ETM_Q23_266678"/>
      <w:bookmarkEnd w:id="4804"/>
      <w:r>
        <w:rPr>
          <w:rFonts w:hint="cs"/>
          <w:rtl/>
        </w:rPr>
        <w:t xml:space="preserve"> להגיב, מהקרן, בבקשה. דקה עומדת לרשותך. בבקשה.</w:t>
      </w:r>
    </w:p>
    <w:p w:rsidR="00EB62FF" w:rsidRDefault="00EB62FF" w:rsidP="00EC7214">
      <w:pPr>
        <w:rPr>
          <w:rtl/>
        </w:rPr>
      </w:pPr>
      <w:bookmarkStart w:id="4805" w:name="_ETM_Q23_262545"/>
      <w:bookmarkEnd w:id="4805"/>
    </w:p>
    <w:p w:rsidR="00EB62FF" w:rsidRDefault="00EB62FF" w:rsidP="00EC7214">
      <w:pPr>
        <w:pStyle w:val="a4"/>
        <w:keepNext/>
        <w:rPr>
          <w:rtl/>
        </w:rPr>
      </w:pPr>
      <w:bookmarkStart w:id="4806" w:name="ET_speaker_6127_6"/>
      <w:r w:rsidRPr="00267303">
        <w:rPr>
          <w:rStyle w:val="TagStyle"/>
          <w:rtl/>
        </w:rPr>
        <w:t xml:space="preserve"> &lt;&lt; דובר &gt;&gt; </w:t>
      </w:r>
      <w:bookmarkStart w:id="4807" w:name="_Toc222950512"/>
      <w:r>
        <w:rPr>
          <w:rtl/>
        </w:rPr>
        <w:t>ולדימיר בליאק (יש עתיד):</w:t>
      </w:r>
      <w:bookmarkEnd w:id="4807"/>
      <w:r w:rsidRPr="00267303">
        <w:rPr>
          <w:rStyle w:val="TagStyle"/>
          <w:rtl/>
        </w:rPr>
        <w:t xml:space="preserve"> &lt;&lt; דובר &gt;&gt;</w:t>
      </w:r>
      <w:r>
        <w:rPr>
          <w:rtl/>
        </w:rPr>
        <w:t xml:space="preserve">   </w:t>
      </w:r>
      <w:bookmarkEnd w:id="4806"/>
    </w:p>
    <w:p w:rsidR="00EB62FF" w:rsidRDefault="00EB62FF" w:rsidP="00ED0A0D">
      <w:pPr>
        <w:rPr>
          <w:rtl/>
        </w:rPr>
      </w:pPr>
    </w:p>
    <w:p w:rsidR="00EB62FF" w:rsidRDefault="00EB62FF" w:rsidP="00EC7214">
      <w:pPr>
        <w:rPr>
          <w:rtl/>
        </w:rPr>
      </w:pPr>
      <w:r>
        <w:rPr>
          <w:rFonts w:hint="cs"/>
          <w:rtl/>
        </w:rPr>
        <w:t xml:space="preserve">תודה רבה, אדוני היושב-ראש. </w:t>
      </w:r>
      <w:bookmarkStart w:id="4808" w:name="_ETM_Q23_280392"/>
      <w:bookmarkStart w:id="4809" w:name="_ETM_Q23_280696"/>
      <w:bookmarkEnd w:id="4808"/>
      <w:bookmarkEnd w:id="4809"/>
      <w:r>
        <w:rPr>
          <w:rFonts w:hint="cs"/>
          <w:rtl/>
        </w:rPr>
        <w:t xml:space="preserve">אני מסכים עם שר המשפטים בעניין של הביטוח הלאומי </w:t>
      </w:r>
      <w:r>
        <w:rPr>
          <w:rFonts w:hint="eastAsia"/>
          <w:rtl/>
        </w:rPr>
        <w:t xml:space="preserve">– </w:t>
      </w:r>
      <w:r>
        <w:rPr>
          <w:rFonts w:hint="cs"/>
          <w:rtl/>
        </w:rPr>
        <w:t>2036</w:t>
      </w:r>
      <w:bookmarkStart w:id="4810" w:name="_ETM_Q23_284249"/>
      <w:bookmarkEnd w:id="4810"/>
      <w:r>
        <w:rPr>
          <w:rFonts w:hint="cs"/>
          <w:rtl/>
        </w:rPr>
        <w:t xml:space="preserve"> זה בערך מחר וחייבים לקבל החלטות כבר עכשיו, לפני שיהיה</w:t>
      </w:r>
      <w:bookmarkStart w:id="4811" w:name="_ETM_Q23_291074"/>
      <w:bookmarkEnd w:id="4811"/>
      <w:r>
        <w:rPr>
          <w:rFonts w:hint="cs"/>
          <w:rtl/>
        </w:rPr>
        <w:t xml:space="preserve"> מאוחר מדי. אני לא מסכים עם שר המשפטים מכיוון שהוא </w:t>
      </w:r>
      <w:bookmarkStart w:id="4812" w:name="_ETM_Q23_295534"/>
      <w:bookmarkEnd w:id="4812"/>
      <w:r>
        <w:rPr>
          <w:rFonts w:hint="cs"/>
          <w:rtl/>
        </w:rPr>
        <w:t>אמר שבנושא הזה אין ויכוח. אני חושב שיש ויכוח,</w:t>
      </w:r>
      <w:bookmarkStart w:id="4813" w:name="_ETM_Q23_298915"/>
      <w:bookmarkEnd w:id="4813"/>
      <w:r>
        <w:rPr>
          <w:rFonts w:hint="cs"/>
          <w:rtl/>
        </w:rPr>
        <w:t xml:space="preserve"> כי בקדנציה הקודמת, השר לשעבר מאיר כהן והשרה לשעבר מירב</w:t>
      </w:r>
      <w:bookmarkStart w:id="4814" w:name="_ETM_Q23_303013"/>
      <w:bookmarkEnd w:id="4814"/>
      <w:r>
        <w:rPr>
          <w:rFonts w:hint="cs"/>
          <w:rtl/>
        </w:rPr>
        <w:t xml:space="preserve"> כהן גיבשו מתווה להעלאת קצבת אזרח ותיק, העלאה </w:t>
      </w:r>
      <w:bookmarkStart w:id="4815" w:name="_ETM_Q23_309780"/>
      <w:bookmarkEnd w:id="4815"/>
      <w:r>
        <w:rPr>
          <w:rFonts w:hint="cs"/>
          <w:rtl/>
        </w:rPr>
        <w:t xml:space="preserve">דיפרנציאלית בעלות, אם אני לא טועה, של 3.5 מיליארד שקלים בשנה, וכל מה שביקשנו משר האוצר עם תחילת הקדנציה הזאת היה לאמץ את המתווה החשוב הזה, </w:t>
      </w:r>
      <w:bookmarkStart w:id="4816" w:name="_ETM_Q23_322707"/>
      <w:bookmarkEnd w:id="4816"/>
      <w:r>
        <w:rPr>
          <w:rFonts w:hint="cs"/>
          <w:rtl/>
        </w:rPr>
        <w:t xml:space="preserve">ולצערי הממשלה הזאת ושר האוצר הזה סירבו לאמץ את </w:t>
      </w:r>
      <w:bookmarkStart w:id="4817" w:name="_ETM_Q23_327800"/>
      <w:bookmarkEnd w:id="4817"/>
      <w:r>
        <w:rPr>
          <w:rFonts w:hint="cs"/>
          <w:rtl/>
        </w:rPr>
        <w:t>המתווה, וחבל. תודה.</w:t>
      </w:r>
    </w:p>
    <w:p w:rsidR="00EB62FF" w:rsidRDefault="00EB62FF" w:rsidP="00EC7214">
      <w:pPr>
        <w:rPr>
          <w:rtl/>
        </w:rPr>
      </w:pPr>
      <w:bookmarkStart w:id="4818" w:name="_ETM_Q23_280758"/>
      <w:bookmarkEnd w:id="4818"/>
    </w:p>
    <w:p w:rsidR="00EB62FF" w:rsidRDefault="00EB62FF" w:rsidP="00EC7214">
      <w:pPr>
        <w:pStyle w:val="af6"/>
        <w:keepNext/>
        <w:rPr>
          <w:rtl/>
        </w:rPr>
      </w:pPr>
      <w:bookmarkStart w:id="4819" w:name="ET_yor_6691_7"/>
      <w:r w:rsidRPr="00267303">
        <w:rPr>
          <w:rStyle w:val="TagStyle"/>
          <w:rtl/>
        </w:rPr>
        <w:t xml:space="preserve"> &lt;&lt; יור &gt;&gt; </w:t>
      </w:r>
      <w:r>
        <w:rPr>
          <w:rtl/>
        </w:rPr>
        <w:t>היו"ר אליהו רביבו:</w:t>
      </w:r>
      <w:r w:rsidRPr="00267303">
        <w:rPr>
          <w:rStyle w:val="TagStyle"/>
          <w:rtl/>
        </w:rPr>
        <w:t xml:space="preserve"> &lt;&lt; יור &gt;&gt;</w:t>
      </w:r>
      <w:r>
        <w:rPr>
          <w:rtl/>
        </w:rPr>
        <w:t xml:space="preserve">   </w:t>
      </w:r>
      <w:bookmarkEnd w:id="4819"/>
    </w:p>
    <w:p w:rsidR="00EB62FF" w:rsidRDefault="00EB62FF" w:rsidP="00ED0A0D">
      <w:pPr>
        <w:rPr>
          <w:rtl/>
        </w:rPr>
      </w:pPr>
    </w:p>
    <w:p w:rsidR="00EB62FF" w:rsidRDefault="00EB62FF" w:rsidP="00EC7214">
      <w:pPr>
        <w:rPr>
          <w:rtl/>
        </w:rPr>
      </w:pPr>
      <w:r>
        <w:rPr>
          <w:rFonts w:hint="cs"/>
          <w:rtl/>
        </w:rPr>
        <w:t>תודה רבה. אני מבקש לדעת, מהי עמדתכם?</w:t>
      </w:r>
    </w:p>
    <w:p w:rsidR="00EB62FF" w:rsidRDefault="00EB62FF" w:rsidP="00EC7214">
      <w:pPr>
        <w:rPr>
          <w:rtl/>
        </w:rPr>
      </w:pPr>
    </w:p>
    <w:p w:rsidR="00EB62FF" w:rsidRDefault="00EB62FF" w:rsidP="00EC7214">
      <w:pPr>
        <w:pStyle w:val="af5"/>
        <w:keepNext/>
        <w:rPr>
          <w:rtl/>
        </w:rPr>
      </w:pPr>
      <w:bookmarkStart w:id="4820" w:name="ET_interruption_5082_9"/>
      <w:r w:rsidRPr="00A20D35">
        <w:rPr>
          <w:rStyle w:val="TagStyle"/>
          <w:rtl/>
        </w:rPr>
        <w:t xml:space="preserve"> &lt;&lt; קריאה &gt;&gt; </w:t>
      </w:r>
      <w:r>
        <w:rPr>
          <w:rtl/>
        </w:rPr>
        <w:t>מאיר כהן (יש עתיד):</w:t>
      </w:r>
      <w:r w:rsidRPr="00A20D35">
        <w:rPr>
          <w:rStyle w:val="TagStyle"/>
          <w:rtl/>
        </w:rPr>
        <w:t xml:space="preserve"> &lt;&lt; קריאה &gt;&gt;</w:t>
      </w:r>
      <w:r>
        <w:rPr>
          <w:rtl/>
        </w:rPr>
        <w:t xml:space="preserve">   </w:t>
      </w:r>
      <w:bookmarkEnd w:id="4820"/>
    </w:p>
    <w:p w:rsidR="00EB62FF" w:rsidRDefault="00EB62FF" w:rsidP="00ED0A0D">
      <w:pPr>
        <w:rPr>
          <w:rtl/>
        </w:rPr>
      </w:pPr>
    </w:p>
    <w:p w:rsidR="00EB62FF" w:rsidRDefault="00EB62FF" w:rsidP="00EC7214">
      <w:pPr>
        <w:rPr>
          <w:rtl/>
        </w:rPr>
      </w:pPr>
      <w:r>
        <w:rPr>
          <w:rFonts w:hint="cs"/>
          <w:rtl/>
        </w:rPr>
        <w:t>לוועדת העבודה</w:t>
      </w:r>
      <w:bookmarkStart w:id="4821" w:name="_ETM_Q23_333890"/>
      <w:bookmarkEnd w:id="4821"/>
      <w:r>
        <w:rPr>
          <w:rFonts w:hint="cs"/>
          <w:rtl/>
        </w:rPr>
        <w:t xml:space="preserve"> והרווחה.</w:t>
      </w:r>
      <w:bookmarkStart w:id="4822" w:name="_ETM_Q23_335245"/>
      <w:bookmarkEnd w:id="4822"/>
    </w:p>
    <w:p w:rsidR="00EB62FF" w:rsidRDefault="00EB62FF" w:rsidP="00EC7214">
      <w:pPr>
        <w:rPr>
          <w:rtl/>
        </w:rPr>
      </w:pPr>
      <w:bookmarkStart w:id="4823" w:name="_ETM_Q23_335289"/>
      <w:bookmarkEnd w:id="4823"/>
    </w:p>
    <w:p w:rsidR="00EB62FF" w:rsidRDefault="00EB62FF" w:rsidP="00EC7214">
      <w:pPr>
        <w:pStyle w:val="af6"/>
        <w:keepNext/>
        <w:rPr>
          <w:rtl/>
        </w:rPr>
      </w:pPr>
      <w:bookmarkStart w:id="4824" w:name="ET_yor_6691_10"/>
      <w:r w:rsidRPr="00A20D35">
        <w:rPr>
          <w:rStyle w:val="TagStyle"/>
          <w:rtl/>
        </w:rPr>
        <w:t xml:space="preserve"> &lt;&lt; יור &gt;&gt; </w:t>
      </w:r>
      <w:r>
        <w:rPr>
          <w:rtl/>
        </w:rPr>
        <w:t>היו"ר אליהו רביבו:</w:t>
      </w:r>
      <w:r w:rsidRPr="00A20D35">
        <w:rPr>
          <w:rStyle w:val="TagStyle"/>
          <w:rtl/>
        </w:rPr>
        <w:t xml:space="preserve"> &lt;&lt; יור &gt;&gt;</w:t>
      </w:r>
      <w:r>
        <w:rPr>
          <w:rtl/>
        </w:rPr>
        <w:t xml:space="preserve">   </w:t>
      </w:r>
      <w:bookmarkEnd w:id="4824"/>
    </w:p>
    <w:p w:rsidR="00EB62FF" w:rsidRDefault="00EB62FF" w:rsidP="00ED0A0D">
      <w:pPr>
        <w:rPr>
          <w:rtl/>
        </w:rPr>
      </w:pPr>
    </w:p>
    <w:p w:rsidR="00EB62FF" w:rsidRDefault="00EB62FF" w:rsidP="00EC7214">
      <w:pPr>
        <w:rPr>
          <w:rtl/>
        </w:rPr>
      </w:pPr>
      <w:bookmarkStart w:id="4825" w:name="_ETM_Q23_336333"/>
      <w:bookmarkEnd w:id="4825"/>
      <w:r>
        <w:rPr>
          <w:rFonts w:hint="cs"/>
          <w:rtl/>
        </w:rPr>
        <w:t xml:space="preserve">אוקיי, זאת אומרת שאתם מבקשים להשתמש באפשרות השלישית. </w:t>
      </w:r>
    </w:p>
    <w:p w:rsidR="00EB62FF" w:rsidRDefault="00EB62FF" w:rsidP="00EC7214">
      <w:pPr>
        <w:rPr>
          <w:rtl/>
        </w:rPr>
      </w:pPr>
    </w:p>
    <w:p w:rsidR="00EB62FF" w:rsidRPr="00A20D35" w:rsidRDefault="00EB62FF" w:rsidP="00EC7214">
      <w:pPr>
        <w:rPr>
          <w:rtl/>
        </w:rPr>
      </w:pPr>
      <w:r>
        <w:rPr>
          <w:rFonts w:hint="cs"/>
          <w:rtl/>
        </w:rPr>
        <w:t>נקיים הצבעה</w:t>
      </w:r>
      <w:bookmarkStart w:id="4826" w:name="_ETM_Q23_340565"/>
      <w:bookmarkEnd w:id="4826"/>
      <w:r>
        <w:rPr>
          <w:rFonts w:hint="cs"/>
          <w:rtl/>
        </w:rPr>
        <w:t xml:space="preserve"> על בקשתכם שההצעה לסדר-היום תידון בוועדת העבודה והרווחה. הצבעה.</w:t>
      </w:r>
    </w:p>
    <w:p w:rsidR="00EB62FF" w:rsidRPr="00267303" w:rsidRDefault="00EB62FF" w:rsidP="00EC7214">
      <w:pPr>
        <w:rPr>
          <w:rtl/>
        </w:rPr>
      </w:pPr>
    </w:p>
    <w:p w:rsidR="00EB62FF" w:rsidRDefault="00EB62FF" w:rsidP="00EC7214">
      <w:pPr>
        <w:pStyle w:val="af1"/>
        <w:keepNext/>
        <w:rPr>
          <w:rtl/>
        </w:rPr>
      </w:pPr>
      <w:r>
        <w:rPr>
          <w:rtl/>
        </w:rPr>
        <w:t>הצבעה מס'</w:t>
      </w:r>
      <w:r>
        <w:rPr>
          <w:rFonts w:hint="cs"/>
          <w:rtl/>
        </w:rPr>
        <w:t xml:space="preserve"> 6</w:t>
      </w:r>
    </w:p>
    <w:p w:rsidR="00EB62FF" w:rsidRDefault="00EB62FF" w:rsidP="00EC7214">
      <w:pPr>
        <w:pStyle w:val="--"/>
        <w:keepNext/>
        <w:rPr>
          <w:rtl/>
        </w:rPr>
      </w:pPr>
    </w:p>
    <w:p w:rsidR="00EB62FF" w:rsidRDefault="00EB62FF" w:rsidP="00EC7214">
      <w:pPr>
        <w:pStyle w:val="--"/>
        <w:keepNext/>
        <w:rPr>
          <w:rtl/>
        </w:rPr>
      </w:pPr>
      <w:r>
        <w:rPr>
          <w:rtl/>
        </w:rPr>
        <w:t>בעד</w:t>
      </w:r>
      <w:r>
        <w:rPr>
          <w:rFonts w:hint="cs"/>
          <w:rtl/>
        </w:rPr>
        <w:t xml:space="preserve"> העברת הנושא לוועדה</w:t>
      </w:r>
      <w:r>
        <w:rPr>
          <w:rtl/>
        </w:rPr>
        <w:t xml:space="preserve"> – </w:t>
      </w:r>
      <w:r>
        <w:rPr>
          <w:rFonts w:hint="cs"/>
          <w:rtl/>
        </w:rPr>
        <w:t>9</w:t>
      </w:r>
    </w:p>
    <w:p w:rsidR="00EB62FF" w:rsidRDefault="00EB62FF" w:rsidP="00EC7214">
      <w:pPr>
        <w:pStyle w:val="--"/>
        <w:keepNext/>
        <w:rPr>
          <w:rtl/>
        </w:rPr>
      </w:pPr>
      <w:r>
        <w:rPr>
          <w:rtl/>
        </w:rPr>
        <w:t xml:space="preserve">נגד – </w:t>
      </w:r>
      <w:r>
        <w:rPr>
          <w:rFonts w:hint="cs"/>
          <w:rtl/>
        </w:rPr>
        <w:t>אין</w:t>
      </w:r>
    </w:p>
    <w:p w:rsidR="00EB62FF" w:rsidRDefault="00EB62FF" w:rsidP="00EC7214">
      <w:pPr>
        <w:pStyle w:val="--"/>
        <w:keepNext/>
        <w:rPr>
          <w:rtl/>
        </w:rPr>
      </w:pPr>
      <w:r>
        <w:rPr>
          <w:rtl/>
        </w:rPr>
        <w:t>נמנעים –</w:t>
      </w:r>
      <w:r>
        <w:rPr>
          <w:rFonts w:hint="cs"/>
          <w:rtl/>
        </w:rPr>
        <w:t xml:space="preserve"> אין</w:t>
      </w:r>
      <w:r>
        <w:rPr>
          <w:rtl/>
        </w:rPr>
        <w:t xml:space="preserve"> </w:t>
      </w:r>
    </w:p>
    <w:p w:rsidR="00EB62FF" w:rsidRDefault="00EB62FF" w:rsidP="00EC7214">
      <w:pPr>
        <w:pStyle w:val="af2"/>
        <w:rPr>
          <w:rtl/>
        </w:rPr>
      </w:pPr>
      <w:r>
        <w:rPr>
          <w:rFonts w:hint="cs"/>
          <w:rtl/>
        </w:rPr>
        <w:t>ההצעה להעביר את הנושא לוועדת העבודה והרווחה נתקבלה.</w:t>
      </w:r>
    </w:p>
    <w:p w:rsidR="00EB62FF" w:rsidRDefault="00EB62FF" w:rsidP="00EC7214">
      <w:pPr>
        <w:rPr>
          <w:rtl/>
        </w:rPr>
      </w:pPr>
    </w:p>
    <w:p w:rsidR="00EB62FF" w:rsidRDefault="00EB62FF" w:rsidP="00EC7214">
      <w:pPr>
        <w:pStyle w:val="af6"/>
        <w:keepNext/>
        <w:rPr>
          <w:rtl/>
        </w:rPr>
      </w:pPr>
      <w:bookmarkStart w:id="4827" w:name="ET_yor_6691_11"/>
      <w:r w:rsidRPr="00740BDD">
        <w:rPr>
          <w:rStyle w:val="TagStyle"/>
          <w:rtl/>
        </w:rPr>
        <w:t xml:space="preserve"> &lt;&lt; יור &gt;&gt; </w:t>
      </w:r>
      <w:r>
        <w:rPr>
          <w:rtl/>
        </w:rPr>
        <w:t>היו"ר אליהו רביבו:</w:t>
      </w:r>
      <w:r w:rsidRPr="00740BDD">
        <w:rPr>
          <w:rStyle w:val="TagStyle"/>
          <w:rtl/>
        </w:rPr>
        <w:t xml:space="preserve"> &lt;&lt; יור &gt;&gt;</w:t>
      </w:r>
      <w:r>
        <w:rPr>
          <w:rtl/>
        </w:rPr>
        <w:t xml:space="preserve">   </w:t>
      </w:r>
      <w:bookmarkEnd w:id="4827"/>
    </w:p>
    <w:p w:rsidR="00EB62FF" w:rsidRDefault="00EB62FF" w:rsidP="00ED0A0D">
      <w:pPr>
        <w:rPr>
          <w:rtl/>
        </w:rPr>
      </w:pPr>
    </w:p>
    <w:p w:rsidR="00EB62FF" w:rsidRDefault="00EB62FF" w:rsidP="00EC7214">
      <w:pPr>
        <w:rPr>
          <w:rtl/>
        </w:rPr>
      </w:pPr>
      <w:r>
        <w:rPr>
          <w:rFonts w:hint="cs"/>
          <w:rtl/>
        </w:rPr>
        <w:t>תשעה בעד, אין מתנגדים, אין</w:t>
      </w:r>
      <w:bookmarkStart w:id="4828" w:name="_ETM_Q23_365535"/>
      <w:bookmarkEnd w:id="4828"/>
      <w:r>
        <w:rPr>
          <w:rFonts w:hint="cs"/>
          <w:rtl/>
        </w:rPr>
        <w:t xml:space="preserve"> נמנעים. אשר על כן אני קובע כי ההצעה לסדר-היום תעבור</w:t>
      </w:r>
      <w:bookmarkStart w:id="4829" w:name="_ETM_Q23_369051"/>
      <w:bookmarkEnd w:id="4829"/>
      <w:r>
        <w:rPr>
          <w:rFonts w:hint="cs"/>
          <w:rtl/>
        </w:rPr>
        <w:t xml:space="preserve"> לדיון בוועדת העבודה והרווחה.</w:t>
      </w:r>
    </w:p>
    <w:p w:rsidR="00EB62FF" w:rsidRDefault="00EB62FF" w:rsidP="00EC7214">
      <w:pPr>
        <w:rPr>
          <w:rtl/>
        </w:rPr>
      </w:pPr>
    </w:p>
    <w:p w:rsidR="00EB62FF" w:rsidRDefault="00EB62FF" w:rsidP="00EC7214">
      <w:pPr>
        <w:rPr>
          <w:rtl/>
        </w:rPr>
      </w:pPr>
    </w:p>
    <w:p w:rsidR="00EB62FF" w:rsidRDefault="00EB62FF" w:rsidP="00EC7214">
      <w:pPr>
        <w:pStyle w:val="a6"/>
        <w:rPr>
          <w:rtl/>
        </w:rPr>
      </w:pPr>
      <w:bookmarkStart w:id="4830" w:name="ET_halsi_648539_8"/>
      <w:r w:rsidRPr="00267303">
        <w:rPr>
          <w:rStyle w:val="TagStyle"/>
          <w:rtl/>
        </w:rPr>
        <w:t xml:space="preserve"> &lt;&lt; הלסי &gt;&gt; </w:t>
      </w:r>
      <w:bookmarkStart w:id="4831" w:name="_Toc222950513"/>
      <w:r>
        <w:rPr>
          <w:rtl/>
        </w:rPr>
        <w:t>הצעות לסדר-היום</w:t>
      </w:r>
      <w:bookmarkEnd w:id="4831"/>
      <w:r w:rsidRPr="00267303">
        <w:rPr>
          <w:rStyle w:val="TagStyle"/>
          <w:rtl/>
        </w:rPr>
        <w:t xml:space="preserve"> &lt;&lt; הלסי &gt;&gt;</w:t>
      </w:r>
      <w:r>
        <w:rPr>
          <w:rtl/>
        </w:rPr>
        <w:t xml:space="preserve">   </w:t>
      </w:r>
      <w:bookmarkEnd w:id="4830"/>
    </w:p>
    <w:p w:rsidR="00EB62FF" w:rsidRDefault="00EB62FF" w:rsidP="00EC7214">
      <w:pPr>
        <w:pStyle w:val="a6"/>
        <w:rPr>
          <w:rtl/>
        </w:rPr>
      </w:pPr>
      <w:bookmarkStart w:id="4832" w:name="ET_halsi_648539_9"/>
      <w:r w:rsidRPr="00267303">
        <w:rPr>
          <w:rStyle w:val="TagStyle"/>
          <w:rtl/>
        </w:rPr>
        <w:t xml:space="preserve"> &lt;&lt; הלסי &gt;&gt; </w:t>
      </w:r>
      <w:bookmarkStart w:id="4833" w:name="_Toc222950514"/>
      <w:r>
        <w:rPr>
          <w:rtl/>
        </w:rPr>
        <w:t>שמירה על הקרן לביטוח נזקי טבע בחקלאות כרשת הביטחון של החקלאות הישראלית</w:t>
      </w:r>
      <w:bookmarkEnd w:id="4833"/>
      <w:r w:rsidRPr="00267303">
        <w:rPr>
          <w:rStyle w:val="TagStyle"/>
          <w:rtl/>
        </w:rPr>
        <w:t xml:space="preserve"> &lt;&lt; הלסי &gt;&gt;</w:t>
      </w:r>
      <w:r>
        <w:rPr>
          <w:rtl/>
        </w:rPr>
        <w:t xml:space="preserve">   </w:t>
      </w:r>
      <w:bookmarkEnd w:id="4832"/>
    </w:p>
    <w:p w:rsidR="00EB62FF" w:rsidRDefault="00EB62FF" w:rsidP="00ED0A0D">
      <w:pPr>
        <w:rPr>
          <w:rtl/>
        </w:rPr>
      </w:pPr>
    </w:p>
    <w:p w:rsidR="00EB62FF" w:rsidRDefault="00EB62FF" w:rsidP="00EC7214">
      <w:pPr>
        <w:pStyle w:val="af6"/>
        <w:keepNext/>
        <w:rPr>
          <w:rtl/>
        </w:rPr>
      </w:pPr>
      <w:r w:rsidRPr="00267303">
        <w:rPr>
          <w:rStyle w:val="TagStyle"/>
          <w:rtl/>
        </w:rPr>
        <w:t xml:space="preserve"> &lt;&lt; יור &gt;&gt; </w:t>
      </w:r>
      <w:r>
        <w:rPr>
          <w:rtl/>
        </w:rPr>
        <w:t>היו"ר אליהו רביבו:</w:t>
      </w:r>
      <w:r w:rsidRPr="00267303">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Fonts w:hint="cs"/>
          <w:rtl/>
        </w:rPr>
        <w:t xml:space="preserve">חבריי חברי הכנסת, אנו </w:t>
      </w:r>
      <w:r>
        <w:rPr>
          <w:rtl/>
        </w:rPr>
        <w:t>נעבור להצעה</w:t>
      </w:r>
      <w:r>
        <w:rPr>
          <w:rFonts w:hint="cs"/>
          <w:rtl/>
        </w:rPr>
        <w:t xml:space="preserve"> הדחופה הבאה</w:t>
      </w:r>
      <w:bookmarkStart w:id="4834" w:name="_ETM_Q23_376932"/>
      <w:bookmarkEnd w:id="4834"/>
      <w:r>
        <w:rPr>
          <w:rtl/>
        </w:rPr>
        <w:t xml:space="preserve"> לסדר-היום</w:t>
      </w:r>
      <w:r>
        <w:rPr>
          <w:rFonts w:hint="cs"/>
          <w:rtl/>
        </w:rPr>
        <w:t>,</w:t>
      </w:r>
      <w:r>
        <w:rPr>
          <w:rtl/>
        </w:rPr>
        <w:t xml:space="preserve"> בנושא: שמירה על הקרן לביטוח נזקי טבע בחקלאות כרשת הביטחון של החקלאות הישראלית</w:t>
      </w:r>
      <w:r>
        <w:rPr>
          <w:rFonts w:hint="cs"/>
          <w:rtl/>
        </w:rPr>
        <w:t xml:space="preserve">. את ההצעה הגישו יצחק קרויזר, יעל רון </w:t>
      </w:r>
      <w:bookmarkStart w:id="4835" w:name="_ETM_Q23_387555"/>
      <w:bookmarkEnd w:id="4835"/>
      <w:r>
        <w:rPr>
          <w:rFonts w:hint="cs"/>
          <w:rtl/>
        </w:rPr>
        <w:t>בן משה, אכרם חסון, רם בן ברק וששון ששי גואטה.</w:t>
      </w:r>
      <w:bookmarkStart w:id="4836" w:name="_ETM_Q23_392290"/>
      <w:bookmarkStart w:id="4837" w:name="_ETM_Q23_392358"/>
      <w:bookmarkEnd w:id="4836"/>
      <w:bookmarkEnd w:id="4837"/>
      <w:r>
        <w:rPr>
          <w:rFonts w:hint="cs"/>
          <w:rtl/>
        </w:rPr>
        <w:t xml:space="preserve"> אני</w:t>
      </w:r>
      <w:bookmarkStart w:id="4838" w:name="_ETM_Q23_393217"/>
      <w:bookmarkEnd w:id="4838"/>
      <w:r>
        <w:rPr>
          <w:rFonts w:hint="cs"/>
          <w:rtl/>
        </w:rPr>
        <w:t xml:space="preserve"> מתכבד להזמין את ראשון המנמקים, חבר הכנסת יצחק קרויזר. בבקשה</w:t>
      </w:r>
      <w:bookmarkStart w:id="4839" w:name="_ETM_Q23_397465"/>
      <w:bookmarkEnd w:id="4839"/>
      <w:r>
        <w:rPr>
          <w:rFonts w:hint="cs"/>
          <w:rtl/>
        </w:rPr>
        <w:t>, אדוני, לרשותך שלוש דקות.</w:t>
      </w:r>
      <w:bookmarkStart w:id="4840" w:name="_ETM_Q23_402911"/>
      <w:bookmarkEnd w:id="4840"/>
    </w:p>
    <w:p w:rsidR="00EB62FF" w:rsidRDefault="00EB62FF" w:rsidP="00EC7214">
      <w:pPr>
        <w:rPr>
          <w:rtl/>
        </w:rPr>
      </w:pPr>
      <w:bookmarkStart w:id="4841" w:name="_ETM_Q23_402973"/>
      <w:bookmarkStart w:id="4842" w:name="_ETM_Q23_404671"/>
      <w:bookmarkEnd w:id="4841"/>
      <w:bookmarkEnd w:id="4842"/>
    </w:p>
    <w:p w:rsidR="00EB62FF" w:rsidRDefault="00EB62FF" w:rsidP="00EC7214">
      <w:pPr>
        <w:pStyle w:val="a4"/>
        <w:keepNext/>
        <w:rPr>
          <w:rtl/>
        </w:rPr>
      </w:pPr>
      <w:bookmarkStart w:id="4843" w:name="ET_speaker_6460_12"/>
      <w:r w:rsidRPr="00740BDD">
        <w:rPr>
          <w:rStyle w:val="TagStyle"/>
          <w:rtl/>
        </w:rPr>
        <w:t xml:space="preserve"> &lt;&lt; דובר &gt;&gt; </w:t>
      </w:r>
      <w:bookmarkStart w:id="4844" w:name="_Toc222950515"/>
      <w:r>
        <w:rPr>
          <w:rtl/>
        </w:rPr>
        <w:t>יצחק קרויזר (עוצמה יהודית):</w:t>
      </w:r>
      <w:bookmarkEnd w:id="4844"/>
      <w:r w:rsidRPr="00740BDD">
        <w:rPr>
          <w:rStyle w:val="TagStyle"/>
          <w:rtl/>
        </w:rPr>
        <w:t xml:space="preserve"> &lt;&lt; דובר &gt;&gt;</w:t>
      </w:r>
      <w:r>
        <w:rPr>
          <w:rtl/>
        </w:rPr>
        <w:t xml:space="preserve">   </w:t>
      </w:r>
      <w:bookmarkEnd w:id="4843"/>
    </w:p>
    <w:p w:rsidR="00EB62FF" w:rsidRDefault="00EB62FF" w:rsidP="00ED0A0D">
      <w:pPr>
        <w:rPr>
          <w:rtl/>
        </w:rPr>
      </w:pPr>
    </w:p>
    <w:p w:rsidR="00EB62FF" w:rsidRDefault="00EB62FF" w:rsidP="00EC7214">
      <w:pPr>
        <w:rPr>
          <w:rtl/>
        </w:rPr>
      </w:pPr>
      <w:bookmarkStart w:id="4845" w:name="_ETM_Q23_405051"/>
      <w:bookmarkStart w:id="4846" w:name="_ETM_Q23_405094"/>
      <w:bookmarkEnd w:id="4845"/>
      <w:bookmarkEnd w:id="4846"/>
      <w:r>
        <w:rPr>
          <w:rFonts w:hint="cs"/>
          <w:rtl/>
        </w:rPr>
        <w:t xml:space="preserve">תודה רבה, אדוני היושב בראש. </w:t>
      </w:r>
      <w:bookmarkStart w:id="4847" w:name="_ETM_Q23_410525"/>
      <w:bookmarkEnd w:id="4847"/>
      <w:r>
        <w:rPr>
          <w:rFonts w:hint="cs"/>
          <w:rtl/>
        </w:rPr>
        <w:t xml:space="preserve">כבוד השר, חבריי חברי הכנסת, החברים המצטרפים וחבריי לשדולת </w:t>
      </w:r>
      <w:bookmarkStart w:id="4848" w:name="_ETM_Q23_415287"/>
      <w:bookmarkEnd w:id="4848"/>
      <w:r>
        <w:rPr>
          <w:rFonts w:hint="cs"/>
          <w:rtl/>
        </w:rPr>
        <w:t>החקלאות, קנט, הקרן לביטוח נזקי טבע בחקלאות, איננה</w:t>
      </w:r>
      <w:bookmarkStart w:id="4849" w:name="_ETM_Q23_423157"/>
      <w:bookmarkEnd w:id="4849"/>
      <w:r>
        <w:rPr>
          <w:rFonts w:hint="cs"/>
          <w:rtl/>
        </w:rPr>
        <w:t xml:space="preserve"> עוד גוף ביטוחי, היא רשת הביטחון של חקלאות ישראלית; היא </w:t>
      </w:r>
      <w:bookmarkStart w:id="4850" w:name="_ETM_Q23_426648"/>
      <w:bookmarkEnd w:id="4850"/>
      <w:r>
        <w:rPr>
          <w:rFonts w:hint="cs"/>
          <w:rtl/>
        </w:rPr>
        <w:t>המנגנון שמאפשר לחקלאים שלנו בגליל, בנגב, בעוטף, בבקעה, להמשיך</w:t>
      </w:r>
      <w:bookmarkStart w:id="4851" w:name="_ETM_Q23_432449"/>
      <w:bookmarkEnd w:id="4851"/>
      <w:r>
        <w:rPr>
          <w:rFonts w:hint="cs"/>
          <w:rtl/>
        </w:rPr>
        <w:t xml:space="preserve"> לזרוע, לשתול ולהשקיע גם כאשר אירוע אקלימי קיצוני עלול </w:t>
      </w:r>
      <w:bookmarkStart w:id="4852" w:name="_ETM_Q23_438856"/>
      <w:bookmarkEnd w:id="4852"/>
      <w:r>
        <w:rPr>
          <w:rFonts w:hint="cs"/>
          <w:rtl/>
        </w:rPr>
        <w:t xml:space="preserve">למחוק עונה שלמה ברגע אחד. </w:t>
      </w:r>
      <w:bookmarkStart w:id="4853" w:name="_ETM_Q23_439813"/>
      <w:bookmarkEnd w:id="4853"/>
    </w:p>
    <w:p w:rsidR="00EB62FF" w:rsidRDefault="00EB62FF" w:rsidP="00EC7214">
      <w:pPr>
        <w:rPr>
          <w:rtl/>
        </w:rPr>
      </w:pPr>
      <w:bookmarkStart w:id="4854" w:name="_ETM_Q23_439873"/>
      <w:bookmarkEnd w:id="4854"/>
    </w:p>
    <w:p w:rsidR="00EB62FF" w:rsidRDefault="00EB62FF" w:rsidP="00EC7214">
      <w:pPr>
        <w:rPr>
          <w:rtl/>
        </w:rPr>
      </w:pPr>
      <w:bookmarkStart w:id="4855" w:name="_ETM_Q23_440221"/>
      <w:bookmarkStart w:id="4856" w:name="_ETM_Q23_440270"/>
      <w:bookmarkEnd w:id="4855"/>
      <w:bookmarkEnd w:id="4856"/>
      <w:r>
        <w:rPr>
          <w:rFonts w:hint="cs"/>
          <w:rtl/>
        </w:rPr>
        <w:t>בשנים האחרונות, על רקע החרפת משבר האקלים והתגברות אירועי קיצון, שילמה קנט</w:t>
      </w:r>
      <w:bookmarkStart w:id="4857" w:name="_ETM_Q23_446593"/>
      <w:bookmarkEnd w:id="4857"/>
      <w:r>
        <w:rPr>
          <w:rFonts w:hint="cs"/>
          <w:rtl/>
        </w:rPr>
        <w:t xml:space="preserve"> פיצויים בהיקפים של מאות מיליוני שקלים בשנה. ברד, קרה, בצורת, שיטפונות ומחלות גרמו לנזקים כבדים. ללא הקרן, חקלאים רבים לא </w:t>
      </w:r>
      <w:bookmarkStart w:id="4858" w:name="_ETM_Q23_457470"/>
      <w:bookmarkEnd w:id="4858"/>
      <w:r>
        <w:rPr>
          <w:rFonts w:hint="cs"/>
          <w:rtl/>
        </w:rPr>
        <w:t>היו מצליחים להמשיך בפעילות שלהם. קנט פועלת במודל ייחודי</w:t>
      </w:r>
      <w:bookmarkStart w:id="4859" w:name="_ETM_Q23_461251"/>
      <w:bookmarkEnd w:id="4859"/>
      <w:r>
        <w:rPr>
          <w:rFonts w:hint="cs"/>
          <w:rtl/>
        </w:rPr>
        <w:t xml:space="preserve"> של בעלות משותפת: 50% מהמדינה, 50% ארגוני החקלאים</w:t>
      </w:r>
      <w:bookmarkStart w:id="4860" w:name="_ETM_Q23_467792"/>
      <w:bookmarkEnd w:id="4860"/>
      <w:r>
        <w:rPr>
          <w:rFonts w:hint="cs"/>
          <w:rtl/>
        </w:rPr>
        <w:t xml:space="preserve"> ומועצות הייצור. חשוב להדגיש: רוב עלות הביטוח ממומנת באמצעות השתתפות</w:t>
      </w:r>
      <w:bookmarkStart w:id="4861" w:name="_ETM_Q23_472639"/>
      <w:bookmarkEnd w:id="4861"/>
      <w:r>
        <w:rPr>
          <w:rFonts w:hint="cs"/>
          <w:rtl/>
        </w:rPr>
        <w:t xml:space="preserve"> עצמית של החקלאים, בשונה מהנהוג במדינות מערביות, שבהן המדינה </w:t>
      </w:r>
      <w:bookmarkStart w:id="4862" w:name="_ETM_Q23_480331"/>
      <w:bookmarkEnd w:id="4862"/>
      <w:r>
        <w:rPr>
          <w:rFonts w:hint="cs"/>
          <w:rtl/>
        </w:rPr>
        <w:t xml:space="preserve">נושאת בחלק הארי של המימון והחקלאי משתתף בחלק זעום </w:t>
      </w:r>
      <w:bookmarkStart w:id="4863" w:name="_ETM_Q23_485566"/>
      <w:bookmarkEnd w:id="4863"/>
      <w:r>
        <w:rPr>
          <w:rFonts w:hint="cs"/>
          <w:rtl/>
        </w:rPr>
        <w:t>או בעלות סמלית.</w:t>
      </w:r>
    </w:p>
    <w:p w:rsidR="00EB62FF" w:rsidRDefault="00EB62FF" w:rsidP="00EC7214">
      <w:pPr>
        <w:rPr>
          <w:rtl/>
        </w:rPr>
      </w:pPr>
    </w:p>
    <w:p w:rsidR="00EB62FF" w:rsidRDefault="00EB62FF" w:rsidP="00EC7214">
      <w:pPr>
        <w:rPr>
          <w:rtl/>
        </w:rPr>
      </w:pPr>
      <w:r>
        <w:rPr>
          <w:rFonts w:hint="cs"/>
          <w:rtl/>
        </w:rPr>
        <w:t>ב-8 בפברואר 2026 פרסמה רשות</w:t>
      </w:r>
      <w:bookmarkStart w:id="4864" w:name="_ETM_Q23_490340"/>
      <w:bookmarkEnd w:id="4864"/>
      <w:r>
        <w:rPr>
          <w:rFonts w:hint="cs"/>
          <w:rtl/>
        </w:rPr>
        <w:t xml:space="preserve"> החברות הממשלתיות מסמך הממליץ על שינוי מבני עמוק בקנ</w:t>
      </w:r>
      <w:bookmarkStart w:id="4865" w:name="_ETM_Q23_495979"/>
      <w:bookmarkEnd w:id="4865"/>
      <w:r>
        <w:rPr>
          <w:rFonts w:hint="cs"/>
          <w:rtl/>
        </w:rPr>
        <w:t xml:space="preserve">ט עד כדי סגירה הדרגתית, מיזוג לתוך ענבל </w:t>
      </w:r>
      <w:bookmarkStart w:id="4866" w:name="_ETM_Q23_501769"/>
      <w:bookmarkEnd w:id="4866"/>
      <w:r>
        <w:rPr>
          <w:rFonts w:hint="cs"/>
          <w:rtl/>
        </w:rPr>
        <w:t xml:space="preserve">חברה לביטוח </w:t>
      </w:r>
      <w:r>
        <w:rPr>
          <w:rFonts w:hint="eastAsia"/>
          <w:rtl/>
        </w:rPr>
        <w:t>–</w:t>
      </w:r>
      <w:r>
        <w:rPr>
          <w:rFonts w:hint="cs"/>
          <w:rtl/>
        </w:rPr>
        <w:t xml:space="preserve"> ממש הפרטה. המהלך מוצע, כמובן, כפי</w:t>
      </w:r>
      <w:bookmarkStart w:id="4867" w:name="_ETM_Q23_507193"/>
      <w:bookmarkEnd w:id="4867"/>
      <w:r>
        <w:rPr>
          <w:rFonts w:hint="cs"/>
          <w:rtl/>
        </w:rPr>
        <w:t xml:space="preserve"> שמנסים לייצר, כמהלך לייעול ולהוזלת עליות. בפועל הוא עלול לצמצם את </w:t>
      </w:r>
      <w:bookmarkStart w:id="4868" w:name="_ETM_Q23_511418"/>
      <w:bookmarkEnd w:id="4868"/>
      <w:r>
        <w:rPr>
          <w:rFonts w:hint="cs"/>
          <w:rtl/>
        </w:rPr>
        <w:t>המעורבות של נציגי החקלאים ולהחליש את המודל השיתופי שעליו נשענת</w:t>
      </w:r>
      <w:bookmarkStart w:id="4869" w:name="_ETM_Q23_516799"/>
      <w:bookmarkEnd w:id="4869"/>
      <w:r>
        <w:rPr>
          <w:rFonts w:hint="cs"/>
          <w:rtl/>
        </w:rPr>
        <w:t xml:space="preserve"> הקרן. </w:t>
      </w:r>
    </w:p>
    <w:p w:rsidR="00EB62FF" w:rsidRDefault="00EB62FF" w:rsidP="00EC7214">
      <w:pPr>
        <w:rPr>
          <w:rtl/>
        </w:rPr>
      </w:pPr>
      <w:bookmarkStart w:id="4870" w:name="_ETM_Q23_518028"/>
      <w:bookmarkStart w:id="4871" w:name="_ETM_Q23_518086"/>
      <w:bookmarkEnd w:id="4870"/>
      <w:bookmarkEnd w:id="4871"/>
    </w:p>
    <w:p w:rsidR="00EB62FF" w:rsidRDefault="00EB62FF" w:rsidP="00EC7214">
      <w:pPr>
        <w:rPr>
          <w:rtl/>
        </w:rPr>
      </w:pPr>
      <w:bookmarkStart w:id="4872" w:name="_ETM_Q23_518412"/>
      <w:bookmarkStart w:id="4873" w:name="_ETM_Q23_518457"/>
      <w:bookmarkEnd w:id="4872"/>
      <w:bookmarkEnd w:id="4873"/>
      <w:r>
        <w:rPr>
          <w:rFonts w:hint="cs"/>
          <w:rtl/>
        </w:rPr>
        <w:t xml:space="preserve">המלצות אלו עוררו התנגדות חריפה, כמובן של המשרד הרלוונטי, </w:t>
      </w:r>
      <w:bookmarkStart w:id="4874" w:name="_ETM_Q23_523966"/>
      <w:bookmarkEnd w:id="4874"/>
      <w:r>
        <w:rPr>
          <w:rFonts w:hint="cs"/>
          <w:rtl/>
        </w:rPr>
        <w:t>משרד החקלאות וביטחון המזון, ושל הארגונים החקלאיים, הטוענים</w:t>
      </w:r>
      <w:bookmarkStart w:id="4875" w:name="_ETM_Q23_528204"/>
      <w:bookmarkEnd w:id="4875"/>
      <w:r>
        <w:rPr>
          <w:rFonts w:hint="cs"/>
          <w:rtl/>
        </w:rPr>
        <w:t xml:space="preserve"> כי מדובר במהלך מסוכן שיפגע בוודאות הכלכלית של החקלאים ו</w:t>
      </w:r>
      <w:bookmarkStart w:id="4876" w:name="_ETM_Q23_535407"/>
      <w:bookmarkEnd w:id="4876"/>
      <w:r>
        <w:rPr>
          <w:rFonts w:hint="cs"/>
          <w:rtl/>
        </w:rPr>
        <w:t xml:space="preserve">יערער את ביטחון המזון הלאומי שלנו בעת </w:t>
      </w:r>
      <w:bookmarkStart w:id="4877" w:name="_ETM_Q23_538082"/>
      <w:bookmarkEnd w:id="4877"/>
      <w:r>
        <w:rPr>
          <w:rFonts w:hint="cs"/>
          <w:rtl/>
        </w:rPr>
        <w:t>שבה היקף נזקי הטבע דווקא נמצא בעלייה חדה. פירוק או</w:t>
      </w:r>
      <w:bookmarkStart w:id="4878" w:name="_ETM_Q23_540693"/>
      <w:bookmarkEnd w:id="4878"/>
      <w:r>
        <w:rPr>
          <w:rFonts w:hint="cs"/>
          <w:rtl/>
        </w:rPr>
        <w:t xml:space="preserve"> הפרטה של מנגנון ביטוח ייעודי עלולים להותיר את </w:t>
      </w:r>
      <w:bookmarkStart w:id="4879" w:name="_ETM_Q23_546409"/>
      <w:bookmarkEnd w:id="4879"/>
      <w:r>
        <w:rPr>
          <w:rFonts w:hint="cs"/>
          <w:rtl/>
        </w:rPr>
        <w:t>החקלאים מול שוק ביטוח פרטי עתיר סיכונים עם פרמיות</w:t>
      </w:r>
      <w:bookmarkStart w:id="4880" w:name="_ETM_Q23_550466"/>
      <w:bookmarkEnd w:id="4880"/>
      <w:r>
        <w:rPr>
          <w:rFonts w:hint="cs"/>
          <w:rtl/>
        </w:rPr>
        <w:t xml:space="preserve"> גבוהות וכיסוי מוגבל. צריך להבין, ואני חוזר כאן מדי שבוע:</w:t>
      </w:r>
      <w:bookmarkStart w:id="4881" w:name="_ETM_Q23_553697"/>
      <w:bookmarkEnd w:id="4881"/>
      <w:r>
        <w:rPr>
          <w:rFonts w:hint="cs"/>
          <w:rtl/>
        </w:rPr>
        <w:t xml:space="preserve"> חקלאות במדינת ישראל איננה ענף כלכלי; היא תשתית אסטרטגית חברתית </w:t>
      </w:r>
      <w:bookmarkStart w:id="4882" w:name="_ETM_Q23_559646"/>
      <w:bookmarkEnd w:id="4882"/>
      <w:r>
        <w:rPr>
          <w:rFonts w:hint="cs"/>
          <w:rtl/>
        </w:rPr>
        <w:t xml:space="preserve">וביטחונית של מדינת ישראל. </w:t>
      </w:r>
      <w:bookmarkStart w:id="4883" w:name="_ETM_Q23_559115"/>
      <w:bookmarkEnd w:id="4883"/>
    </w:p>
    <w:p w:rsidR="00EB62FF" w:rsidRDefault="00EB62FF" w:rsidP="00EC7214">
      <w:pPr>
        <w:rPr>
          <w:rtl/>
        </w:rPr>
      </w:pPr>
      <w:bookmarkStart w:id="4884" w:name="_ETM_Q23_559128"/>
      <w:bookmarkEnd w:id="4884"/>
    </w:p>
    <w:p w:rsidR="00EB62FF" w:rsidRDefault="00EB62FF" w:rsidP="00EC7214">
      <w:pPr>
        <w:rPr>
          <w:rtl/>
        </w:rPr>
      </w:pPr>
      <w:bookmarkStart w:id="4885" w:name="_ETM_Q23_560238"/>
      <w:bookmarkStart w:id="4886" w:name="_ETM_Q23_560281"/>
      <w:bookmarkEnd w:id="4885"/>
      <w:bookmarkEnd w:id="4886"/>
      <w:r>
        <w:rPr>
          <w:rFonts w:hint="cs"/>
          <w:rtl/>
        </w:rPr>
        <w:t xml:space="preserve">לכן, אדוני היושב-ראש, אני מבקש להעלות </w:t>
      </w:r>
      <w:bookmarkStart w:id="4887" w:name="_ETM_Q23_563192"/>
      <w:bookmarkEnd w:id="4887"/>
      <w:r>
        <w:rPr>
          <w:rFonts w:hint="cs"/>
          <w:rtl/>
        </w:rPr>
        <w:t>את הנושא הזה לסדר-היום של הכנסת, לקיים דיון מעמיק ושקוף</w:t>
      </w:r>
      <w:bookmarkStart w:id="4888" w:name="_ETM_Q23_568918"/>
      <w:bookmarkEnd w:id="4888"/>
      <w:r>
        <w:rPr>
          <w:rFonts w:hint="cs"/>
          <w:rtl/>
        </w:rPr>
        <w:t xml:space="preserve"> בהשתתפות כל הגורמים הרלוונטיים ולבחון כיצד אנחנו מחזקים </w:t>
      </w:r>
      <w:bookmarkStart w:id="4889" w:name="_ETM_Q23_571856"/>
      <w:bookmarkEnd w:id="4889"/>
      <w:r>
        <w:rPr>
          <w:rFonts w:hint="cs"/>
          <w:rtl/>
        </w:rPr>
        <w:t xml:space="preserve">את החקלאים, כיצד אנחנו מעניקים להם ביטחון, שקיפות, ובכך אנחנו </w:t>
      </w:r>
      <w:bookmarkStart w:id="4890" w:name="_ETM_Q23_578979"/>
      <w:bookmarkEnd w:id="4890"/>
      <w:r>
        <w:rPr>
          <w:rFonts w:hint="cs"/>
          <w:rtl/>
        </w:rPr>
        <w:t>לא פוגעים, כמו שאמרתי, ביעדים האסטרטגיים ובביטחון המזון של מדינת</w:t>
      </w:r>
      <w:bookmarkStart w:id="4891" w:name="_ETM_Q23_583734"/>
      <w:bookmarkEnd w:id="4891"/>
      <w:r>
        <w:rPr>
          <w:rFonts w:hint="cs"/>
          <w:rtl/>
        </w:rPr>
        <w:t xml:space="preserve"> ישראל. תודה רבה </w:t>
      </w:r>
      <w:r>
        <w:rPr>
          <w:rFonts w:hint="eastAsia"/>
          <w:rtl/>
        </w:rPr>
        <w:t xml:space="preserve">– </w:t>
      </w:r>
      <w:r>
        <w:rPr>
          <w:rFonts w:hint="cs"/>
          <w:rtl/>
        </w:rPr>
        <w:t>וככה אנחנו נמשיך לדאוג שקנט י</w:t>
      </w:r>
      <w:bookmarkStart w:id="4892" w:name="_ETM_Q23_588251"/>
      <w:bookmarkEnd w:id="4892"/>
      <w:r>
        <w:rPr>
          <w:rFonts w:hint="cs"/>
          <w:rtl/>
        </w:rPr>
        <w:t xml:space="preserve">ישאר רשת הביטחון של החקלאות הישראלית ושל ביטחון המזון הלאומי. </w:t>
      </w:r>
      <w:bookmarkStart w:id="4893" w:name="_ETM_Q23_592656"/>
      <w:bookmarkEnd w:id="4893"/>
      <w:r>
        <w:rPr>
          <w:rFonts w:hint="cs"/>
          <w:rtl/>
        </w:rPr>
        <w:t>תודה רבה.</w:t>
      </w:r>
    </w:p>
    <w:p w:rsidR="00EB62FF" w:rsidRDefault="00EB62FF" w:rsidP="00EC7214">
      <w:pPr>
        <w:rPr>
          <w:rtl/>
        </w:rPr>
      </w:pPr>
      <w:bookmarkStart w:id="4894" w:name="_ETM_Q23_592664"/>
      <w:bookmarkStart w:id="4895" w:name="_ETM_Q23_592719"/>
      <w:bookmarkEnd w:id="4894"/>
      <w:bookmarkEnd w:id="4895"/>
    </w:p>
    <w:p w:rsidR="00EB62FF" w:rsidRDefault="00EB62FF" w:rsidP="00EC7214">
      <w:pPr>
        <w:pStyle w:val="af6"/>
        <w:keepNext/>
        <w:rPr>
          <w:rtl/>
        </w:rPr>
      </w:pPr>
      <w:bookmarkStart w:id="4896" w:name="ET_yor_6691_13"/>
      <w:r w:rsidRPr="005656AD">
        <w:rPr>
          <w:rStyle w:val="TagStyle"/>
          <w:rtl/>
        </w:rPr>
        <w:t xml:space="preserve"> &lt;&lt; יור &gt;&gt; </w:t>
      </w:r>
      <w:r>
        <w:rPr>
          <w:rtl/>
        </w:rPr>
        <w:t>היו"ר אליהו רביבו:</w:t>
      </w:r>
      <w:r w:rsidRPr="005656AD">
        <w:rPr>
          <w:rStyle w:val="TagStyle"/>
          <w:rtl/>
        </w:rPr>
        <w:t xml:space="preserve"> &lt;&lt; יור &gt;&gt;</w:t>
      </w:r>
      <w:r>
        <w:rPr>
          <w:rtl/>
        </w:rPr>
        <w:t xml:space="preserve">   </w:t>
      </w:r>
      <w:bookmarkEnd w:id="4896"/>
    </w:p>
    <w:p w:rsidR="00EB62FF" w:rsidRDefault="00EB62FF" w:rsidP="00ED0A0D">
      <w:pPr>
        <w:rPr>
          <w:rtl/>
        </w:rPr>
      </w:pPr>
    </w:p>
    <w:p w:rsidR="00EB62FF" w:rsidRPr="005656AD" w:rsidRDefault="00EB62FF" w:rsidP="00EC7214">
      <w:pPr>
        <w:rPr>
          <w:rtl/>
        </w:rPr>
      </w:pPr>
      <w:bookmarkStart w:id="4897" w:name="_ETM_Q23_593881"/>
      <w:bookmarkEnd w:id="4897"/>
      <w:r>
        <w:rPr>
          <w:rFonts w:hint="cs"/>
          <w:rtl/>
        </w:rPr>
        <w:t xml:space="preserve">תודה רבה לך ויישר כוחו על העמידה בזמנים. להצעה לסדר-היום הצטרפו חברת הכנסת יעל רון בן משה. את </w:t>
      </w:r>
      <w:bookmarkStart w:id="4898" w:name="_ETM_Q23_602024"/>
      <w:bookmarkEnd w:id="4898"/>
      <w:r>
        <w:rPr>
          <w:rFonts w:hint="cs"/>
          <w:rtl/>
        </w:rPr>
        <w:t>מבקשת לממש את זכותך? לא. חבר הכנסת אכרם חסון, בבקשה,</w:t>
      </w:r>
      <w:bookmarkStart w:id="4899" w:name="_ETM_Q23_610941"/>
      <w:bookmarkEnd w:id="4899"/>
      <w:r>
        <w:rPr>
          <w:rFonts w:hint="cs"/>
          <w:rtl/>
        </w:rPr>
        <w:t xml:space="preserve"> שלוש דקות לרשותך.</w:t>
      </w:r>
    </w:p>
    <w:p w:rsidR="00EB62FF" w:rsidRDefault="00EB62FF" w:rsidP="00EC7214">
      <w:pPr>
        <w:rPr>
          <w:rtl/>
        </w:rPr>
      </w:pPr>
    </w:p>
    <w:p w:rsidR="00EB62FF" w:rsidRDefault="00EB62FF" w:rsidP="00EC7214">
      <w:pPr>
        <w:pStyle w:val="a4"/>
        <w:keepNext/>
        <w:rPr>
          <w:rtl/>
        </w:rPr>
      </w:pPr>
      <w:bookmarkStart w:id="4900" w:name="ET_speaker_5041_11"/>
      <w:r w:rsidRPr="00F64E0D">
        <w:rPr>
          <w:rStyle w:val="TagStyle"/>
          <w:rtl/>
        </w:rPr>
        <w:t xml:space="preserve"> &lt;&lt; דובר &gt;&gt; </w:t>
      </w:r>
      <w:bookmarkStart w:id="4901" w:name="_Toc222950516"/>
      <w:r>
        <w:rPr>
          <w:rtl/>
        </w:rPr>
        <w:t>אכרם חסון (הימין הממלכתי):</w:t>
      </w:r>
      <w:bookmarkEnd w:id="4901"/>
      <w:r w:rsidRPr="00F64E0D">
        <w:rPr>
          <w:rStyle w:val="TagStyle"/>
          <w:rtl/>
        </w:rPr>
        <w:t xml:space="preserve"> &lt;&lt; דובר &gt;&gt;</w:t>
      </w:r>
      <w:r>
        <w:rPr>
          <w:rtl/>
        </w:rPr>
        <w:t xml:space="preserve">   </w:t>
      </w:r>
      <w:bookmarkEnd w:id="4900"/>
    </w:p>
    <w:p w:rsidR="00EB62FF" w:rsidRDefault="00EB62FF" w:rsidP="00ED0A0D">
      <w:pPr>
        <w:rPr>
          <w:rtl/>
        </w:rPr>
      </w:pPr>
      <w:bookmarkStart w:id="4902" w:name="_ETM_Q23_618484"/>
      <w:bookmarkEnd w:id="4902"/>
    </w:p>
    <w:p w:rsidR="00EB62FF" w:rsidRDefault="00EB62FF" w:rsidP="00EC7214">
      <w:pPr>
        <w:rPr>
          <w:rtl/>
        </w:rPr>
      </w:pPr>
      <w:bookmarkStart w:id="4903" w:name="_ETM_Q23_618541"/>
      <w:bookmarkEnd w:id="4903"/>
      <w:r>
        <w:rPr>
          <w:rFonts w:hint="cs"/>
          <w:rtl/>
        </w:rPr>
        <w:t xml:space="preserve">אדוני היושב-ראש, כבוד השר, חבריי חברי הכנסת, אני </w:t>
      </w:r>
      <w:bookmarkStart w:id="4904" w:name="_ETM_Q23_640767"/>
      <w:bookmarkEnd w:id="4904"/>
      <w:r>
        <w:rPr>
          <w:rFonts w:hint="cs"/>
          <w:rtl/>
        </w:rPr>
        <w:t xml:space="preserve">כמובן תומך בהצעתו של ידידי קרויזר. אני משוכנע שנעשה עוול </w:t>
      </w:r>
      <w:bookmarkStart w:id="4905" w:name="_ETM_Q23_644198"/>
      <w:bookmarkEnd w:id="4905"/>
      <w:r>
        <w:rPr>
          <w:rFonts w:hint="cs"/>
          <w:rtl/>
        </w:rPr>
        <w:t>לחקלאים בארץ בשנים האחרונות. החקלאות,</w:t>
      </w:r>
      <w:bookmarkStart w:id="4906" w:name="_ETM_Q23_648405"/>
      <w:bookmarkStart w:id="4907" w:name="_ETM_Q23_648449"/>
      <w:bookmarkEnd w:id="4906"/>
      <w:bookmarkEnd w:id="4907"/>
      <w:r>
        <w:rPr>
          <w:rFonts w:hint="cs"/>
          <w:rtl/>
        </w:rPr>
        <w:t xml:space="preserve"> כפי שאמר, זה לא עסק</w:t>
      </w:r>
      <w:bookmarkStart w:id="4908" w:name="_ETM_Q23_649622"/>
      <w:bookmarkEnd w:id="4908"/>
      <w:r>
        <w:rPr>
          <w:rFonts w:hint="cs"/>
          <w:rtl/>
        </w:rPr>
        <w:t xml:space="preserve"> כל כך כלכלי ורווחי, אבל הוא חלק מהסמלים החשובים ומהגאווה הלאומית של מדינת ישראל. אנחנו נקיים דיון ונעשה את הכול</w:t>
      </w:r>
      <w:bookmarkStart w:id="4909" w:name="_ETM_Q23_660273"/>
      <w:bookmarkEnd w:id="4909"/>
      <w:r>
        <w:rPr>
          <w:rFonts w:hint="cs"/>
          <w:rtl/>
        </w:rPr>
        <w:t xml:space="preserve"> כדי לעזור להם.</w:t>
      </w:r>
    </w:p>
    <w:p w:rsidR="00EB62FF" w:rsidRDefault="00EB62FF" w:rsidP="00EC7214">
      <w:pPr>
        <w:rPr>
          <w:rtl/>
        </w:rPr>
      </w:pPr>
    </w:p>
    <w:p w:rsidR="00EB62FF" w:rsidRDefault="00EB62FF" w:rsidP="00EC7214">
      <w:pPr>
        <w:rPr>
          <w:rtl/>
        </w:rPr>
      </w:pPr>
      <w:r>
        <w:rPr>
          <w:rFonts w:hint="cs"/>
          <w:rtl/>
        </w:rPr>
        <w:t>אני אדבר, כבוד היושב-ראש, על נושא אחר.</w:t>
      </w:r>
      <w:bookmarkStart w:id="4910" w:name="_ETM_Q23_665535"/>
      <w:bookmarkStart w:id="4911" w:name="_ETM_Q23_665593"/>
      <w:bookmarkStart w:id="4912" w:name="_ETM_Q23_665831"/>
      <w:bookmarkStart w:id="4913" w:name="_ETM_Q23_665879"/>
      <w:bookmarkEnd w:id="4910"/>
      <w:bookmarkEnd w:id="4911"/>
      <w:bookmarkEnd w:id="4912"/>
      <w:bookmarkEnd w:id="4913"/>
      <w:r>
        <w:rPr>
          <w:rFonts w:hint="cs"/>
          <w:rtl/>
        </w:rPr>
        <w:t xml:space="preserve"> כחבר</w:t>
      </w:r>
      <w:bookmarkStart w:id="4914" w:name="_ETM_Q23_664729"/>
      <w:bookmarkEnd w:id="4914"/>
      <w:r>
        <w:rPr>
          <w:rFonts w:hint="cs"/>
          <w:rtl/>
        </w:rPr>
        <w:t xml:space="preserve"> ועדת החינוך של הכנסת, בחרתי להקדיש את דבריי לצעירות </w:t>
      </w:r>
      <w:bookmarkStart w:id="4915" w:name="_ETM_Q23_670291"/>
      <w:bookmarkEnd w:id="4915"/>
      <w:r>
        <w:rPr>
          <w:rFonts w:hint="cs"/>
          <w:rtl/>
        </w:rPr>
        <w:t xml:space="preserve">מעוררות השראה שמוכיחות לכולנו מהי נחישות אמיתית. </w:t>
      </w:r>
      <w:bookmarkStart w:id="4916" w:name="_ETM_Q23_675302"/>
      <w:bookmarkStart w:id="4917" w:name="_ETM_Q23_675357"/>
      <w:bookmarkStart w:id="4918" w:name="_ETM_Q23_675966"/>
      <w:bookmarkStart w:id="4919" w:name="_ETM_Q23_676009"/>
      <w:bookmarkEnd w:id="4916"/>
      <w:bookmarkEnd w:id="4917"/>
      <w:bookmarkEnd w:id="4918"/>
      <w:bookmarkEnd w:id="4919"/>
      <w:proofErr w:type="spellStart"/>
      <w:r>
        <w:rPr>
          <w:rFonts w:hint="cs"/>
          <w:rtl/>
        </w:rPr>
        <w:t>מייס</w:t>
      </w:r>
      <w:proofErr w:type="spellEnd"/>
      <w:r>
        <w:rPr>
          <w:rFonts w:hint="cs"/>
          <w:rtl/>
        </w:rPr>
        <w:t xml:space="preserve"> </w:t>
      </w:r>
      <w:proofErr w:type="spellStart"/>
      <w:r>
        <w:rPr>
          <w:rFonts w:hint="cs"/>
          <w:rtl/>
        </w:rPr>
        <w:t>מוסטפא</w:t>
      </w:r>
      <w:proofErr w:type="spellEnd"/>
      <w:r>
        <w:rPr>
          <w:rFonts w:hint="cs"/>
          <w:rtl/>
        </w:rPr>
        <w:t xml:space="preserve"> חלבי</w:t>
      </w:r>
      <w:bookmarkStart w:id="4920" w:name="_ETM_Q23_676380"/>
      <w:bookmarkEnd w:id="4920"/>
      <w:r>
        <w:rPr>
          <w:rFonts w:hint="cs"/>
          <w:rtl/>
        </w:rPr>
        <w:t xml:space="preserve"> סיימה תואר ראשון בטכניון בהצטיינות דיקאן וכעת ממשיכה במסלול</w:t>
      </w:r>
      <w:bookmarkStart w:id="4921" w:name="_ETM_Q23_681096"/>
      <w:bookmarkEnd w:id="4921"/>
      <w:r>
        <w:rPr>
          <w:rFonts w:hint="cs"/>
          <w:rtl/>
        </w:rPr>
        <w:t xml:space="preserve"> לתואר שני. אחותה התאומה, </w:t>
      </w:r>
      <w:proofErr w:type="spellStart"/>
      <w:r>
        <w:rPr>
          <w:rFonts w:hint="cs"/>
          <w:rtl/>
        </w:rPr>
        <w:t>רים</w:t>
      </w:r>
      <w:proofErr w:type="spellEnd"/>
      <w:r>
        <w:rPr>
          <w:rFonts w:hint="cs"/>
          <w:rtl/>
        </w:rPr>
        <w:t xml:space="preserve"> </w:t>
      </w:r>
      <w:proofErr w:type="spellStart"/>
      <w:r>
        <w:rPr>
          <w:rFonts w:hint="cs"/>
          <w:rtl/>
        </w:rPr>
        <w:t>מוסטפא</w:t>
      </w:r>
      <w:proofErr w:type="spellEnd"/>
      <w:r>
        <w:rPr>
          <w:rFonts w:hint="cs"/>
          <w:rtl/>
        </w:rPr>
        <w:t xml:space="preserve"> חלבי, מורה במקצועה, </w:t>
      </w:r>
      <w:bookmarkStart w:id="4922" w:name="_ETM_Q23_685394"/>
      <w:bookmarkEnd w:id="4922"/>
      <w:r>
        <w:rPr>
          <w:rFonts w:hint="cs"/>
          <w:rtl/>
        </w:rPr>
        <w:t xml:space="preserve">קיבלה הצטיינות ייחודית בתואר מאסטר במתמטיקה מאוניברסיטת חיפה. שדא ועינב הצטיינו בהתמדה ובהשגת תארים אקדמיים בהצטיינות, כל </w:t>
      </w:r>
      <w:bookmarkStart w:id="4923" w:name="_ETM_Q23_696874"/>
      <w:bookmarkEnd w:id="4923"/>
      <w:r>
        <w:rPr>
          <w:rFonts w:hint="cs"/>
          <w:rtl/>
        </w:rPr>
        <w:t xml:space="preserve">אחת בתחומה, כל אחת בדרכה. </w:t>
      </w:r>
      <w:bookmarkStart w:id="4924" w:name="_ETM_Q23_699463"/>
      <w:bookmarkStart w:id="4925" w:name="_ETM_Q23_699509"/>
      <w:bookmarkStart w:id="4926" w:name="_ETM_Q23_699887"/>
      <w:bookmarkStart w:id="4927" w:name="_ETM_Q23_699933"/>
      <w:bookmarkEnd w:id="4924"/>
      <w:bookmarkEnd w:id="4925"/>
      <w:bookmarkEnd w:id="4926"/>
      <w:bookmarkEnd w:id="4927"/>
      <w:r>
        <w:rPr>
          <w:rFonts w:hint="cs"/>
          <w:rtl/>
        </w:rPr>
        <w:t>ההישגים הללו אינם מובנים</w:t>
      </w:r>
      <w:bookmarkStart w:id="4928" w:name="_ETM_Q23_702514"/>
      <w:bookmarkEnd w:id="4928"/>
      <w:r>
        <w:rPr>
          <w:rFonts w:hint="cs"/>
          <w:rtl/>
        </w:rPr>
        <w:t xml:space="preserve"> מאליהם. הם תוצאה של עבודה קשה, ויתורים, משמעת עצמית </w:t>
      </w:r>
      <w:bookmarkStart w:id="4929" w:name="_ETM_Q23_706897"/>
      <w:bookmarkEnd w:id="4929"/>
      <w:r>
        <w:rPr>
          <w:rFonts w:hint="cs"/>
          <w:rtl/>
        </w:rPr>
        <w:t xml:space="preserve">ואמונה בדרך. הן מהוות דוגמה לכך שהשכלה היא מנוע צמיחה </w:t>
      </w:r>
      <w:bookmarkStart w:id="4930" w:name="_ETM_Q23_710318"/>
      <w:bookmarkEnd w:id="4930"/>
      <w:r>
        <w:rPr>
          <w:rFonts w:hint="cs"/>
          <w:rtl/>
        </w:rPr>
        <w:t xml:space="preserve">אישי וחברתי, ושאין תקרת זכוכית בפני מי שמוכנה להתאמץ או </w:t>
      </w:r>
      <w:bookmarkStart w:id="4931" w:name="_ETM_Q23_716185"/>
      <w:bookmarkEnd w:id="4931"/>
      <w:r>
        <w:rPr>
          <w:rFonts w:hint="cs"/>
          <w:rtl/>
        </w:rPr>
        <w:t xml:space="preserve">לשאוף גבוה. </w:t>
      </w:r>
      <w:bookmarkStart w:id="4932" w:name="_ETM_Q23_717678"/>
      <w:bookmarkEnd w:id="4932"/>
    </w:p>
    <w:p w:rsidR="00EB62FF" w:rsidRDefault="00EB62FF" w:rsidP="00EC7214">
      <w:pPr>
        <w:rPr>
          <w:rtl/>
        </w:rPr>
      </w:pPr>
      <w:bookmarkStart w:id="4933" w:name="_ETM_Q23_717744"/>
      <w:bookmarkStart w:id="4934" w:name="_ETM_Q23_717878"/>
      <w:bookmarkEnd w:id="4933"/>
      <w:bookmarkEnd w:id="4934"/>
    </w:p>
    <w:p w:rsidR="00EB62FF" w:rsidRDefault="00EB62FF" w:rsidP="003048F9">
      <w:pPr>
        <w:rPr>
          <w:rtl/>
        </w:rPr>
      </w:pPr>
      <w:bookmarkStart w:id="4935" w:name="_ETM_Q23_717930"/>
      <w:bookmarkEnd w:id="4935"/>
      <w:r>
        <w:rPr>
          <w:rFonts w:hint="cs"/>
          <w:rtl/>
        </w:rPr>
        <w:t xml:space="preserve">אני מבקש לציין את אביהן, חברי </w:t>
      </w:r>
      <w:bookmarkStart w:id="4936" w:name="_ETM_Q23_718891"/>
      <w:bookmarkEnd w:id="4936"/>
      <w:r>
        <w:rPr>
          <w:rFonts w:hint="cs"/>
          <w:rtl/>
        </w:rPr>
        <w:t xml:space="preserve">שייח' סלים </w:t>
      </w:r>
      <w:proofErr w:type="spellStart"/>
      <w:r>
        <w:rPr>
          <w:rFonts w:hint="cs"/>
          <w:rtl/>
        </w:rPr>
        <w:t>מוסטפא</w:t>
      </w:r>
      <w:proofErr w:type="spellEnd"/>
      <w:r>
        <w:rPr>
          <w:rFonts w:hint="cs"/>
          <w:rtl/>
        </w:rPr>
        <w:t xml:space="preserve"> חלבי, אב שהשקיע את כל-כולו כדי להעניק לבנותיו חינוך, ערכים והזדמנויות. </w:t>
      </w:r>
      <w:bookmarkStart w:id="4937" w:name="_ETM_Q23_638839"/>
      <w:bookmarkStart w:id="4938" w:name="_ETM_Q23_638903"/>
      <w:bookmarkStart w:id="4939" w:name="TOR_Q24"/>
      <w:bookmarkStart w:id="4940" w:name="_ETM_Q24_191898"/>
      <w:bookmarkEnd w:id="4937"/>
      <w:bookmarkEnd w:id="4938"/>
      <w:bookmarkEnd w:id="4939"/>
      <w:bookmarkEnd w:id="4940"/>
      <w:r>
        <w:rPr>
          <w:rFonts w:hint="cs"/>
          <w:rtl/>
        </w:rPr>
        <w:t xml:space="preserve">הצלחתן היא גם עדות </w:t>
      </w:r>
      <w:bookmarkStart w:id="4941" w:name="_ETM_Q24_130719"/>
      <w:bookmarkEnd w:id="4941"/>
      <w:r>
        <w:rPr>
          <w:rFonts w:hint="cs"/>
          <w:rtl/>
        </w:rPr>
        <w:t>לכוחה של משפחה תומכת ולחשיבותה של מערכת חינוך שמאמינה</w:t>
      </w:r>
      <w:bookmarkStart w:id="4942" w:name="_ETM_Q24_135944"/>
      <w:bookmarkEnd w:id="4942"/>
      <w:r>
        <w:rPr>
          <w:rFonts w:hint="cs"/>
          <w:rtl/>
        </w:rPr>
        <w:t xml:space="preserve"> בתלמידותיה. היום אני רואים יותר ויותר צעירות מלומדות, פורצות </w:t>
      </w:r>
      <w:bookmarkStart w:id="4943" w:name="_ETM_Q24_141198"/>
      <w:bookmarkEnd w:id="4943"/>
      <w:r>
        <w:rPr>
          <w:rFonts w:hint="cs"/>
          <w:rtl/>
        </w:rPr>
        <w:t xml:space="preserve">דרך, בעלות תארים מתקדמים במדעים, בחינוך, בטכנולוגיה ובניהול. הן משתלבות בשוק העבודה, מובילות יוזמות, משפיעות בקהילה ומשנות את המציאות. אני גאה בכך, מאחל לכן הצלחה רבה, ובטוח שתמשיכו להוביל קדימה ולהוות השראה לדור הצעיר שיבוא </w:t>
      </w:r>
      <w:bookmarkStart w:id="4944" w:name="_ETM_Q24_159929"/>
      <w:bookmarkEnd w:id="4944"/>
      <w:r>
        <w:rPr>
          <w:rFonts w:hint="cs"/>
          <w:rtl/>
        </w:rPr>
        <w:t xml:space="preserve">אחריכן. תודה רבה. </w:t>
      </w:r>
      <w:bookmarkStart w:id="4945" w:name="_ETM_Q24_164281"/>
      <w:bookmarkEnd w:id="4945"/>
    </w:p>
    <w:p w:rsidR="00EB62FF" w:rsidRDefault="00EB62FF" w:rsidP="009635F5">
      <w:pPr>
        <w:rPr>
          <w:rtl/>
        </w:rPr>
      </w:pPr>
      <w:bookmarkStart w:id="4946" w:name="_ETM_Q24_164325"/>
      <w:bookmarkEnd w:id="4946"/>
    </w:p>
    <w:p w:rsidR="00EB62FF" w:rsidRDefault="00EB62FF" w:rsidP="00EC7214">
      <w:pPr>
        <w:pStyle w:val="af6"/>
        <w:keepNext/>
        <w:rPr>
          <w:rtl/>
        </w:rPr>
      </w:pPr>
      <w:bookmarkStart w:id="4947" w:name="ET_yor_6691_1"/>
      <w:r w:rsidRPr="00BA0648">
        <w:rPr>
          <w:rStyle w:val="TagStyle"/>
          <w:rtl/>
        </w:rPr>
        <w:t xml:space="preserve"> &lt;&lt; יור &gt;&gt; </w:t>
      </w:r>
      <w:r>
        <w:rPr>
          <w:rtl/>
        </w:rPr>
        <w:t>היו"ר אליהו רביבו:</w:t>
      </w:r>
      <w:r w:rsidRPr="00BA0648">
        <w:rPr>
          <w:rStyle w:val="TagStyle"/>
          <w:rtl/>
        </w:rPr>
        <w:t xml:space="preserve"> &lt;&lt; יור &gt;&gt;</w:t>
      </w:r>
      <w:r>
        <w:rPr>
          <w:rtl/>
        </w:rPr>
        <w:t xml:space="preserve"> </w:t>
      </w:r>
      <w:bookmarkEnd w:id="4947"/>
    </w:p>
    <w:p w:rsidR="00EB62FF" w:rsidRDefault="00EB62FF" w:rsidP="00ED0A0D">
      <w:pPr>
        <w:rPr>
          <w:rtl/>
        </w:rPr>
      </w:pPr>
    </w:p>
    <w:p w:rsidR="00EB62FF" w:rsidRDefault="00EB62FF" w:rsidP="00EC7214">
      <w:pPr>
        <w:rPr>
          <w:rtl/>
        </w:rPr>
      </w:pPr>
      <w:r>
        <w:rPr>
          <w:rFonts w:hint="cs"/>
          <w:rtl/>
        </w:rPr>
        <w:t xml:space="preserve">תודה רבה לך. להצעה הצטרף גם חבר הכנסת רם בן ברק </w:t>
      </w:r>
      <w:r>
        <w:rPr>
          <w:rFonts w:hint="eastAsia"/>
          <w:rtl/>
        </w:rPr>
        <w:t>–</w:t>
      </w:r>
      <w:r>
        <w:rPr>
          <w:rFonts w:hint="cs"/>
          <w:rtl/>
        </w:rPr>
        <w:t xml:space="preserve"> אינו נוכח; חבר הכנסת ששי </w:t>
      </w:r>
      <w:bookmarkStart w:id="4948" w:name="_ETM_Q24_169041"/>
      <w:bookmarkEnd w:id="4948"/>
      <w:r>
        <w:rPr>
          <w:rFonts w:hint="cs"/>
          <w:rtl/>
        </w:rPr>
        <w:t xml:space="preserve">ששון גואטה </w:t>
      </w:r>
      <w:r>
        <w:rPr>
          <w:rFonts w:hint="eastAsia"/>
          <w:rtl/>
        </w:rPr>
        <w:t>–</w:t>
      </w:r>
      <w:r>
        <w:rPr>
          <w:rFonts w:hint="cs"/>
          <w:rtl/>
        </w:rPr>
        <w:t xml:space="preserve"> אינו נוכח. יעלה וישיב בשם הממשלה</w:t>
      </w:r>
      <w:bookmarkStart w:id="4949" w:name="_ETM_Q24_175734"/>
      <w:bookmarkEnd w:id="4949"/>
      <w:r>
        <w:rPr>
          <w:rFonts w:hint="cs"/>
          <w:rtl/>
        </w:rPr>
        <w:t xml:space="preserve"> כבוד שר הכלכלה השר ניר ברקת. </w:t>
      </w:r>
      <w:bookmarkStart w:id="4950" w:name="_ETM_Q24_183149"/>
      <w:bookmarkEnd w:id="4950"/>
    </w:p>
    <w:p w:rsidR="00EB62FF" w:rsidRDefault="00EB62FF" w:rsidP="00EC7214">
      <w:pPr>
        <w:rPr>
          <w:rtl/>
        </w:rPr>
      </w:pPr>
      <w:bookmarkStart w:id="4951" w:name="_ETM_Q24_183186"/>
      <w:bookmarkStart w:id="4952" w:name="_ETM_Q24_183661"/>
      <w:bookmarkEnd w:id="4951"/>
      <w:bookmarkEnd w:id="4952"/>
    </w:p>
    <w:p w:rsidR="00EB62FF" w:rsidRDefault="00EB62FF" w:rsidP="00EC7214">
      <w:pPr>
        <w:pStyle w:val="a4"/>
        <w:keepNext/>
        <w:rPr>
          <w:rtl/>
        </w:rPr>
      </w:pPr>
      <w:bookmarkStart w:id="4953" w:name="ET_speaker_6429_2"/>
      <w:r w:rsidRPr="00BA0648">
        <w:rPr>
          <w:rStyle w:val="TagStyle"/>
          <w:rtl/>
        </w:rPr>
        <w:t xml:space="preserve"> &lt;&lt; דובר &gt;&gt; </w:t>
      </w:r>
      <w:bookmarkStart w:id="4954" w:name="_Toc222950517"/>
      <w:r>
        <w:rPr>
          <w:rtl/>
        </w:rPr>
        <w:t>שר הכלכלה והתעשייה ניר ברקת:</w:t>
      </w:r>
      <w:bookmarkEnd w:id="4954"/>
      <w:r w:rsidRPr="00BA0648">
        <w:rPr>
          <w:rStyle w:val="TagStyle"/>
          <w:rtl/>
        </w:rPr>
        <w:t xml:space="preserve"> &lt;&lt; דובר &gt;&gt;</w:t>
      </w:r>
      <w:r>
        <w:rPr>
          <w:rtl/>
        </w:rPr>
        <w:t xml:space="preserve"> </w:t>
      </w:r>
      <w:bookmarkEnd w:id="4953"/>
    </w:p>
    <w:p w:rsidR="00EB62FF" w:rsidRPr="00BA0648" w:rsidRDefault="00EB62FF" w:rsidP="00EC7214">
      <w:pPr>
        <w:rPr>
          <w:rtl/>
        </w:rPr>
      </w:pPr>
      <w:bookmarkStart w:id="4955" w:name="_ETM_Q24_185870"/>
      <w:bookmarkStart w:id="4956" w:name="_ETM_Q24_185944"/>
      <w:bookmarkEnd w:id="4955"/>
      <w:bookmarkEnd w:id="4956"/>
    </w:p>
    <w:p w:rsidR="00EB62FF" w:rsidRDefault="00EB62FF" w:rsidP="00EC7214">
      <w:pPr>
        <w:rPr>
          <w:rtl/>
        </w:rPr>
      </w:pPr>
      <w:bookmarkStart w:id="4957" w:name="_ETM_Q24_183697"/>
      <w:bookmarkEnd w:id="4957"/>
      <w:r>
        <w:rPr>
          <w:rFonts w:hint="eastAsia"/>
          <w:rtl/>
        </w:rPr>
        <w:t>שלום</w:t>
      </w:r>
      <w:r>
        <w:rPr>
          <w:rtl/>
        </w:rPr>
        <w:t xml:space="preserve"> לכולם</w:t>
      </w:r>
      <w:r>
        <w:rPr>
          <w:rFonts w:hint="cs"/>
          <w:rtl/>
        </w:rPr>
        <w:t>.</w:t>
      </w:r>
      <w:r>
        <w:rPr>
          <w:rtl/>
        </w:rPr>
        <w:t xml:space="preserve"> אדוני היושב</w:t>
      </w:r>
      <w:r>
        <w:rPr>
          <w:rFonts w:hint="cs"/>
          <w:rtl/>
        </w:rPr>
        <w:t>-</w:t>
      </w:r>
      <w:r>
        <w:rPr>
          <w:rtl/>
        </w:rPr>
        <w:t>ראש, חברי הכנסת, חברות הכנסת</w:t>
      </w:r>
      <w:r>
        <w:rPr>
          <w:rFonts w:hint="cs"/>
          <w:rtl/>
        </w:rPr>
        <w:t>,</w:t>
      </w:r>
      <w:r>
        <w:rPr>
          <w:rtl/>
        </w:rPr>
        <w:t xml:space="preserve"> אני </w:t>
      </w:r>
      <w:bookmarkStart w:id="4958" w:name="_ETM_Q24_195696"/>
      <w:bookmarkEnd w:id="4958"/>
      <w:r>
        <w:rPr>
          <w:rtl/>
        </w:rPr>
        <w:t xml:space="preserve">אשיב בשמו של השר דודי אמסלם, שאחראי לנושא, ואחרי </w:t>
      </w:r>
      <w:bookmarkStart w:id="4959" w:name="_ETM_Q24_199493"/>
      <w:bookmarkEnd w:id="4959"/>
      <w:r>
        <w:rPr>
          <w:rtl/>
        </w:rPr>
        <w:t xml:space="preserve">זה אוסיף כמה דברים משלי. </w:t>
      </w:r>
      <w:bookmarkStart w:id="4960" w:name="_ETM_Q24_205350"/>
      <w:bookmarkEnd w:id="4960"/>
      <w:r>
        <w:rPr>
          <w:rtl/>
        </w:rPr>
        <w:t>חברת קנט</w:t>
      </w:r>
      <w:r>
        <w:rPr>
          <w:rFonts w:hint="cs"/>
          <w:rtl/>
        </w:rPr>
        <w:t>,</w:t>
      </w:r>
      <w:r>
        <w:rPr>
          <w:rtl/>
        </w:rPr>
        <w:t xml:space="preserve"> ק</w:t>
      </w:r>
      <w:r>
        <w:rPr>
          <w:rFonts w:hint="cs"/>
          <w:rtl/>
        </w:rPr>
        <w:t>רן</w:t>
      </w:r>
      <w:r>
        <w:rPr>
          <w:rtl/>
        </w:rPr>
        <w:t xml:space="preserve"> לביטוח נזקי טבע בחקלאות בע</w:t>
      </w:r>
      <w:r>
        <w:rPr>
          <w:rFonts w:hint="cs"/>
          <w:rtl/>
        </w:rPr>
        <w:t>"מ,</w:t>
      </w:r>
      <w:r>
        <w:rPr>
          <w:rtl/>
        </w:rPr>
        <w:t xml:space="preserve"> </w:t>
      </w:r>
      <w:bookmarkStart w:id="4961" w:name="_ETM_Q24_210280"/>
      <w:bookmarkEnd w:id="4961"/>
      <w:r>
        <w:rPr>
          <w:rtl/>
        </w:rPr>
        <w:t>ה</w:t>
      </w:r>
      <w:r>
        <w:rPr>
          <w:rFonts w:hint="cs"/>
          <w:rtl/>
        </w:rPr>
        <w:t>יא</w:t>
      </w:r>
      <w:r>
        <w:rPr>
          <w:rtl/>
        </w:rPr>
        <w:t xml:space="preserve"> חברה בבעלות ממשלתית מעורבת, 50% המדינה ו-50% נציגי החקלאים. </w:t>
      </w:r>
      <w:bookmarkStart w:id="4962" w:name="_ETM_Q24_217270"/>
      <w:bookmarkEnd w:id="4962"/>
      <w:r>
        <w:rPr>
          <w:rtl/>
        </w:rPr>
        <w:t>הכנסות החברה עומדות על כ-450 מיליון</w:t>
      </w:r>
      <w:r>
        <w:rPr>
          <w:rFonts w:hint="cs"/>
          <w:rtl/>
        </w:rPr>
        <w:t xml:space="preserve"> שקל</w:t>
      </w:r>
      <w:r>
        <w:rPr>
          <w:rtl/>
        </w:rPr>
        <w:t xml:space="preserve"> בשנה, </w:t>
      </w:r>
      <w:bookmarkStart w:id="4963" w:name="_ETM_Q24_221939"/>
      <w:bookmarkEnd w:id="4963"/>
      <w:r>
        <w:rPr>
          <w:rFonts w:hint="cs"/>
          <w:rtl/>
        </w:rPr>
        <w:t>ו</w:t>
      </w:r>
      <w:r>
        <w:rPr>
          <w:rtl/>
        </w:rPr>
        <w:t xml:space="preserve">כ-50% מההכנסה מגיעות מסבסוד מדינתי. </w:t>
      </w:r>
      <w:bookmarkStart w:id="4964" w:name="_ETM_Q24_227180"/>
      <w:bookmarkEnd w:id="4964"/>
      <w:r>
        <w:rPr>
          <w:rtl/>
        </w:rPr>
        <w:t xml:space="preserve">עמדת השר הממונה על החברות הממשלתיות, השר דודי אמסלם, היא </w:t>
      </w:r>
      <w:bookmarkStart w:id="4965" w:name="_ETM_Q24_231874"/>
      <w:bookmarkEnd w:id="4965"/>
      <w:r>
        <w:rPr>
          <w:rtl/>
        </w:rPr>
        <w:t xml:space="preserve">כי אין צורך בקיומה של חברה ממשלתית לצורך אספקת השירות </w:t>
      </w:r>
      <w:bookmarkStart w:id="4966" w:name="_ETM_Q24_237500"/>
      <w:bookmarkEnd w:id="4966"/>
      <w:r>
        <w:rPr>
          <w:rtl/>
        </w:rPr>
        <w:t xml:space="preserve">אלא שניתן לספקו בדרכים שונות, כמו למשל מיזוג החברה לתוך </w:t>
      </w:r>
      <w:bookmarkStart w:id="4967" w:name="_ETM_Q24_240810"/>
      <w:bookmarkEnd w:id="4967"/>
      <w:r>
        <w:rPr>
          <w:rtl/>
        </w:rPr>
        <w:t xml:space="preserve">חברת ענבל, </w:t>
      </w:r>
      <w:bookmarkStart w:id="4968" w:name="_ETM_Q24_244690"/>
      <w:bookmarkEnd w:id="4968"/>
      <w:r>
        <w:rPr>
          <w:rtl/>
        </w:rPr>
        <w:t xml:space="preserve">השוואת תנאי הסבסוד בין קנט לחברות ביטוח פרטיות, </w:t>
      </w:r>
      <w:bookmarkStart w:id="4969" w:name="_ETM_Q24_249370"/>
      <w:bookmarkEnd w:id="4969"/>
      <w:r>
        <w:rPr>
          <w:rtl/>
        </w:rPr>
        <w:t xml:space="preserve">או לחלופין </w:t>
      </w:r>
      <w:r>
        <w:rPr>
          <w:rFonts w:hint="cs"/>
          <w:rtl/>
        </w:rPr>
        <w:t xml:space="preserve">– </w:t>
      </w:r>
      <w:r>
        <w:rPr>
          <w:rtl/>
        </w:rPr>
        <w:t xml:space="preserve">יצירת שוק תחרותי </w:t>
      </w:r>
      <w:bookmarkStart w:id="4970" w:name="_ETM_Q24_252430"/>
      <w:bookmarkEnd w:id="4970"/>
      <w:r>
        <w:rPr>
          <w:rtl/>
        </w:rPr>
        <w:t xml:space="preserve">אשר במסגרתו המדינה תסבסד את הפרמיות לחקלאים. </w:t>
      </w:r>
      <w:bookmarkStart w:id="4971" w:name="_ETM_Q24_256879"/>
      <w:bookmarkEnd w:id="4971"/>
    </w:p>
    <w:p w:rsidR="00EB62FF" w:rsidRDefault="00EB62FF" w:rsidP="00EC7214">
      <w:pPr>
        <w:rPr>
          <w:rtl/>
        </w:rPr>
      </w:pPr>
      <w:bookmarkStart w:id="4972" w:name="_ETM_Q24_255528"/>
      <w:bookmarkStart w:id="4973" w:name="_ETM_Q24_255566"/>
      <w:bookmarkStart w:id="4974" w:name="_ETM_Q24_255656"/>
      <w:bookmarkEnd w:id="4972"/>
      <w:bookmarkEnd w:id="4973"/>
      <w:bookmarkEnd w:id="4974"/>
    </w:p>
    <w:p w:rsidR="00EB62FF" w:rsidRDefault="00EB62FF" w:rsidP="00EC7214">
      <w:pPr>
        <w:rPr>
          <w:rtl/>
        </w:rPr>
      </w:pPr>
      <w:bookmarkStart w:id="4975" w:name="_ETM_Q24_255700"/>
      <w:bookmarkEnd w:id="4975"/>
      <w:r>
        <w:rPr>
          <w:rtl/>
        </w:rPr>
        <w:t xml:space="preserve">מקומן של חברות ממשלתיות לפעול אך ורק במקומות </w:t>
      </w:r>
      <w:r>
        <w:rPr>
          <w:rFonts w:hint="cs"/>
          <w:rtl/>
        </w:rPr>
        <w:t>ש</w:t>
      </w:r>
      <w:r>
        <w:rPr>
          <w:rtl/>
        </w:rPr>
        <w:t xml:space="preserve">בהם יש </w:t>
      </w:r>
      <w:bookmarkStart w:id="4976" w:name="_ETM_Q24_261374"/>
      <w:bookmarkEnd w:id="4976"/>
      <w:r>
        <w:rPr>
          <w:rtl/>
        </w:rPr>
        <w:t>כשל שוק דוגמת מונופול טבעי</w:t>
      </w:r>
      <w:r>
        <w:rPr>
          <w:rFonts w:hint="cs"/>
          <w:rtl/>
        </w:rPr>
        <w:t>.</w:t>
      </w:r>
      <w:r>
        <w:rPr>
          <w:rtl/>
        </w:rPr>
        <w:t xml:space="preserve"> </w:t>
      </w:r>
      <w:bookmarkStart w:id="4977" w:name="_ETM_Q24_267419"/>
      <w:bookmarkEnd w:id="4977"/>
      <w:r>
        <w:rPr>
          <w:rtl/>
        </w:rPr>
        <w:t xml:space="preserve">שוק הביטוח </w:t>
      </w:r>
      <w:r>
        <w:rPr>
          <w:rFonts w:hint="cs"/>
          <w:rtl/>
        </w:rPr>
        <w:t>ה</w:t>
      </w:r>
      <w:r>
        <w:rPr>
          <w:rtl/>
        </w:rPr>
        <w:t>ינו תחרותי</w:t>
      </w:r>
      <w:r>
        <w:rPr>
          <w:rFonts w:hint="cs"/>
          <w:rtl/>
        </w:rPr>
        <w:t>,</w:t>
      </w:r>
      <w:r>
        <w:rPr>
          <w:rtl/>
        </w:rPr>
        <w:t xml:space="preserve"> ובתמיכה ממשלתית </w:t>
      </w:r>
      <w:bookmarkStart w:id="4978" w:name="_ETM_Q24_270970"/>
      <w:bookmarkEnd w:id="4978"/>
      <w:r>
        <w:rPr>
          <w:rtl/>
        </w:rPr>
        <w:t xml:space="preserve">ניתן ליצור שוק תחרותי גם בביטוח לחקלאות. </w:t>
      </w:r>
      <w:bookmarkStart w:id="4979" w:name="_ETM_Q24_275660"/>
      <w:bookmarkEnd w:id="4979"/>
      <w:r>
        <w:rPr>
          <w:rtl/>
        </w:rPr>
        <w:t>מיזוג חברת קנט</w:t>
      </w:r>
      <w:r>
        <w:rPr>
          <w:rFonts w:hint="cs"/>
          <w:rtl/>
        </w:rPr>
        <w:t xml:space="preserve"> עם ענבל</w:t>
      </w:r>
      <w:r>
        <w:rPr>
          <w:rtl/>
        </w:rPr>
        <w:t xml:space="preserve"> הוא מהלך מצוין שיחזק את היציבות </w:t>
      </w:r>
      <w:bookmarkStart w:id="4980" w:name="_ETM_Q24_281086"/>
      <w:bookmarkEnd w:id="4980"/>
      <w:r>
        <w:rPr>
          <w:rtl/>
        </w:rPr>
        <w:t>וה</w:t>
      </w:r>
      <w:r>
        <w:rPr>
          <w:rFonts w:hint="cs"/>
          <w:rtl/>
        </w:rPr>
        <w:t>אי</w:t>
      </w:r>
      <w:r>
        <w:rPr>
          <w:rtl/>
        </w:rPr>
        <w:t xml:space="preserve">תנות הפיננסית של מערך הביטוח הממשלתי, ואיחוד </w:t>
      </w:r>
      <w:r>
        <w:rPr>
          <w:rFonts w:hint="cs"/>
          <w:rtl/>
        </w:rPr>
        <w:t>ה</w:t>
      </w:r>
      <w:r>
        <w:rPr>
          <w:rtl/>
        </w:rPr>
        <w:t>משאבים</w:t>
      </w:r>
      <w:r>
        <w:rPr>
          <w:rFonts w:hint="cs"/>
          <w:rtl/>
        </w:rPr>
        <w:t>,</w:t>
      </w:r>
      <w:r>
        <w:rPr>
          <w:rtl/>
        </w:rPr>
        <w:t xml:space="preserve"> הידע והמערכות </w:t>
      </w:r>
      <w:bookmarkStart w:id="4981" w:name="_ETM_Q24_286513"/>
      <w:bookmarkEnd w:id="4981"/>
      <w:r>
        <w:rPr>
          <w:rtl/>
        </w:rPr>
        <w:t>יביא להתייעלות תפעולית, צמצום כפילויות וחיסכון בכספי ציבור</w:t>
      </w:r>
      <w:r>
        <w:rPr>
          <w:rFonts w:hint="cs"/>
          <w:rtl/>
        </w:rPr>
        <w:t>.</w:t>
      </w:r>
      <w:r>
        <w:rPr>
          <w:rtl/>
        </w:rPr>
        <w:t xml:space="preserve"> </w:t>
      </w:r>
      <w:bookmarkStart w:id="4982" w:name="_ETM_Q24_292919"/>
      <w:bookmarkEnd w:id="4982"/>
      <w:r>
        <w:rPr>
          <w:rtl/>
        </w:rPr>
        <w:t xml:space="preserve">בנוסף, גוף מאוחד יוכל לנהל סיכונים בהיקף רחב יותר ולהתמודד </w:t>
      </w:r>
      <w:bookmarkStart w:id="4983" w:name="_ETM_Q24_296699"/>
      <w:bookmarkEnd w:id="4983"/>
      <w:r>
        <w:rPr>
          <w:rtl/>
        </w:rPr>
        <w:t xml:space="preserve">בצורה טובה יותר עם אירועי אקלים קיצוניים. </w:t>
      </w:r>
      <w:bookmarkStart w:id="4984" w:name="_ETM_Q24_301169"/>
      <w:bookmarkEnd w:id="4984"/>
      <w:r>
        <w:rPr>
          <w:rtl/>
        </w:rPr>
        <w:t xml:space="preserve">המהלך יתרום לשקיפות, לפיקוח הדוק ולביסוס מדיניות </w:t>
      </w:r>
      <w:r>
        <w:rPr>
          <w:rFonts w:hint="cs"/>
          <w:rtl/>
        </w:rPr>
        <w:t xml:space="preserve">ביטוח לאומית </w:t>
      </w:r>
      <w:bookmarkStart w:id="4985" w:name="_ETM_Q24_306252"/>
      <w:bookmarkEnd w:id="4985"/>
      <w:r>
        <w:rPr>
          <w:rtl/>
        </w:rPr>
        <w:t xml:space="preserve">אחידה ואחראית. </w:t>
      </w:r>
    </w:p>
    <w:p w:rsidR="00EB62FF" w:rsidRDefault="00EB62FF" w:rsidP="00EC7214">
      <w:pPr>
        <w:rPr>
          <w:rtl/>
        </w:rPr>
      </w:pPr>
    </w:p>
    <w:p w:rsidR="00EB62FF" w:rsidRDefault="00EB62FF" w:rsidP="00EC7214">
      <w:pPr>
        <w:rPr>
          <w:rtl/>
        </w:rPr>
      </w:pPr>
      <w:bookmarkStart w:id="4986" w:name="_ETM_Q24_309087"/>
      <w:bookmarkEnd w:id="4986"/>
      <w:r>
        <w:rPr>
          <w:rtl/>
        </w:rPr>
        <w:t>אני אוסיף כמה מילים משלי</w:t>
      </w:r>
      <w:r>
        <w:rPr>
          <w:rFonts w:hint="cs"/>
          <w:rtl/>
        </w:rPr>
        <w:t>.</w:t>
      </w:r>
      <w:r>
        <w:rPr>
          <w:rtl/>
        </w:rPr>
        <w:t xml:space="preserve"> אני מכיר את </w:t>
      </w:r>
      <w:bookmarkStart w:id="4987" w:name="_ETM_Q24_311335"/>
      <w:bookmarkEnd w:id="4987"/>
      <w:r>
        <w:rPr>
          <w:rtl/>
        </w:rPr>
        <w:t>החשש לקחת חברה ממשלתית ולהפוך אותה, להפריט אותה</w:t>
      </w:r>
      <w:r>
        <w:rPr>
          <w:rFonts w:hint="cs"/>
          <w:rtl/>
        </w:rPr>
        <w:t>,</w:t>
      </w:r>
      <w:r>
        <w:rPr>
          <w:rtl/>
        </w:rPr>
        <w:t xml:space="preserve"> </w:t>
      </w:r>
      <w:bookmarkStart w:id="4988" w:name="_ETM_Q24_317059"/>
      <w:bookmarkEnd w:id="4988"/>
      <w:r>
        <w:rPr>
          <w:rtl/>
        </w:rPr>
        <w:t>אבל</w:t>
      </w:r>
      <w:r>
        <w:rPr>
          <w:rFonts w:hint="cs"/>
          <w:rtl/>
        </w:rPr>
        <w:t xml:space="preserve"> כש</w:t>
      </w:r>
      <w:r>
        <w:rPr>
          <w:rtl/>
        </w:rPr>
        <w:t xml:space="preserve">זה נעשה נכון, יש לזה יתרונות </w:t>
      </w:r>
      <w:bookmarkStart w:id="4989" w:name="_ETM_Q24_319244"/>
      <w:bookmarkEnd w:id="4989"/>
      <w:r>
        <w:rPr>
          <w:rtl/>
        </w:rPr>
        <w:t xml:space="preserve">גדולים מאוד. </w:t>
      </w:r>
      <w:bookmarkStart w:id="4990" w:name="_ETM_Q24_321960"/>
      <w:bookmarkEnd w:id="4990"/>
      <w:r>
        <w:rPr>
          <w:rtl/>
        </w:rPr>
        <w:t>הכלל אומר שברמת ניהול</w:t>
      </w:r>
      <w:r>
        <w:rPr>
          <w:rFonts w:hint="cs"/>
          <w:rtl/>
        </w:rPr>
        <w:t>,</w:t>
      </w:r>
      <w:r>
        <w:rPr>
          <w:rtl/>
        </w:rPr>
        <w:t xml:space="preserve"> המגזר הפרטי תמיד ינהל יותר טוב, </w:t>
      </w:r>
      <w:bookmarkStart w:id="4991" w:name="_ETM_Q24_327585"/>
      <w:bookmarkEnd w:id="4991"/>
      <w:r>
        <w:rPr>
          <w:rtl/>
        </w:rPr>
        <w:t>תמיד ינהל יותר טוב מהממשלה</w:t>
      </w:r>
      <w:r>
        <w:rPr>
          <w:rFonts w:hint="cs"/>
          <w:rtl/>
        </w:rPr>
        <w:t>.</w:t>
      </w:r>
      <w:r>
        <w:rPr>
          <w:rtl/>
        </w:rPr>
        <w:t xml:space="preserve"> באמצע נמצאות שם אולי החברות </w:t>
      </w:r>
      <w:bookmarkStart w:id="4992" w:name="_ETM_Q24_333210"/>
      <w:bookmarkEnd w:id="4992"/>
      <w:r>
        <w:rPr>
          <w:rtl/>
        </w:rPr>
        <w:t>העירוניות, החצי</w:t>
      </w:r>
      <w:r>
        <w:rPr>
          <w:rFonts w:hint="cs"/>
          <w:rtl/>
        </w:rPr>
        <w:t>-</w:t>
      </w:r>
      <w:r>
        <w:rPr>
          <w:rtl/>
        </w:rPr>
        <w:t>עירוניות חצי</w:t>
      </w:r>
      <w:r>
        <w:rPr>
          <w:rFonts w:hint="cs"/>
          <w:rtl/>
        </w:rPr>
        <w:t>-</w:t>
      </w:r>
      <w:r>
        <w:rPr>
          <w:rtl/>
        </w:rPr>
        <w:t xml:space="preserve">פרטיות. לכן האתגר זה לדעת </w:t>
      </w:r>
      <w:bookmarkStart w:id="4993" w:name="_ETM_Q24_338835"/>
      <w:bookmarkEnd w:id="4993"/>
      <w:r>
        <w:rPr>
          <w:rtl/>
        </w:rPr>
        <w:t>לחלק נכון בין המדיניות</w:t>
      </w:r>
      <w:r>
        <w:rPr>
          <w:rFonts w:hint="cs"/>
          <w:rtl/>
        </w:rPr>
        <w:t>,</w:t>
      </w:r>
      <w:r>
        <w:rPr>
          <w:rtl/>
        </w:rPr>
        <w:t xml:space="preserve"> שנקבעת על ידי הממשלה</w:t>
      </w:r>
      <w:r>
        <w:rPr>
          <w:rFonts w:hint="cs"/>
          <w:rtl/>
        </w:rPr>
        <w:t>,</w:t>
      </w:r>
      <w:r>
        <w:rPr>
          <w:rtl/>
        </w:rPr>
        <w:t xml:space="preserve"> לבין </w:t>
      </w:r>
      <w:r>
        <w:rPr>
          <w:rFonts w:hint="cs"/>
          <w:rtl/>
        </w:rPr>
        <w:t>היישום,</w:t>
      </w:r>
      <w:r>
        <w:rPr>
          <w:rtl/>
        </w:rPr>
        <w:t xml:space="preserve"> </w:t>
      </w:r>
      <w:bookmarkStart w:id="4994" w:name="_ETM_Q24_345000"/>
      <w:bookmarkEnd w:id="4994"/>
      <w:r>
        <w:rPr>
          <w:rtl/>
        </w:rPr>
        <w:t>ש</w:t>
      </w:r>
      <w:r>
        <w:rPr>
          <w:rFonts w:hint="cs"/>
          <w:rtl/>
        </w:rPr>
        <w:t>י</w:t>
      </w:r>
      <w:r>
        <w:rPr>
          <w:rtl/>
        </w:rPr>
        <w:t xml:space="preserve">תבצע על ידי גופים פרטיים תמיד יותר טוב מאשר חברה </w:t>
      </w:r>
      <w:bookmarkStart w:id="4995" w:name="_ETM_Q24_349840"/>
      <w:bookmarkEnd w:id="4995"/>
      <w:r>
        <w:rPr>
          <w:rtl/>
        </w:rPr>
        <w:t xml:space="preserve">ממשלתית. </w:t>
      </w:r>
    </w:p>
    <w:p w:rsidR="00EB62FF" w:rsidRDefault="00EB62FF" w:rsidP="00EC7214">
      <w:pPr>
        <w:rPr>
          <w:rtl/>
        </w:rPr>
      </w:pPr>
    </w:p>
    <w:p w:rsidR="00EB62FF" w:rsidRDefault="00EB62FF" w:rsidP="00EC7214">
      <w:pPr>
        <w:rPr>
          <w:rtl/>
        </w:rPr>
      </w:pPr>
      <w:r>
        <w:rPr>
          <w:rtl/>
        </w:rPr>
        <w:t>על פניו</w:t>
      </w:r>
      <w:r>
        <w:rPr>
          <w:rFonts w:hint="cs"/>
          <w:rtl/>
        </w:rPr>
        <w:t>,</w:t>
      </w:r>
      <w:r>
        <w:rPr>
          <w:rtl/>
        </w:rPr>
        <w:t xml:space="preserve"> אני מאמין שמה שעושה שר </w:t>
      </w:r>
      <w:r>
        <w:rPr>
          <w:rFonts w:hint="cs"/>
          <w:rtl/>
        </w:rPr>
        <w:t>א</w:t>
      </w:r>
      <w:r>
        <w:rPr>
          <w:rtl/>
        </w:rPr>
        <w:t xml:space="preserve">מסלם הוא </w:t>
      </w:r>
      <w:bookmarkStart w:id="4996" w:name="_ETM_Q24_354680"/>
      <w:bookmarkEnd w:id="4996"/>
      <w:r>
        <w:rPr>
          <w:rtl/>
        </w:rPr>
        <w:t xml:space="preserve">נכון, וצריך לגלות מעורבות בביצוע של המהלך הזה, גם אצלנו </w:t>
      </w:r>
      <w:bookmarkStart w:id="4997" w:name="_ETM_Q24_359520"/>
      <w:bookmarkEnd w:id="4997"/>
      <w:r>
        <w:rPr>
          <w:rtl/>
        </w:rPr>
        <w:t>במשרד הכלכלה והתעשייה</w:t>
      </w:r>
      <w:r>
        <w:rPr>
          <w:rFonts w:hint="cs"/>
          <w:rtl/>
        </w:rPr>
        <w:t>.</w:t>
      </w:r>
      <w:r>
        <w:rPr>
          <w:rtl/>
        </w:rPr>
        <w:t xml:space="preserve"> גם אנחנו בוחנים לעשות דבר דומ</w:t>
      </w:r>
      <w:r>
        <w:rPr>
          <w:rFonts w:hint="cs"/>
          <w:rtl/>
        </w:rPr>
        <w:t>ה</w:t>
      </w:r>
      <w:r>
        <w:rPr>
          <w:rtl/>
        </w:rPr>
        <w:t xml:space="preserve"> </w:t>
      </w:r>
      <w:bookmarkStart w:id="4998" w:name="_ETM_Q24_364520"/>
      <w:bookmarkEnd w:id="4998"/>
      <w:r>
        <w:rPr>
          <w:rtl/>
        </w:rPr>
        <w:t xml:space="preserve">עם </w:t>
      </w:r>
      <w:proofErr w:type="spellStart"/>
      <w:r>
        <w:rPr>
          <w:rtl/>
        </w:rPr>
        <w:t>אשר</w:t>
      </w:r>
      <w:r>
        <w:rPr>
          <w:rFonts w:hint="cs"/>
          <w:rtl/>
        </w:rPr>
        <w:t>א</w:t>
      </w:r>
      <w:proofErr w:type="spellEnd"/>
      <w:r>
        <w:rPr>
          <w:rtl/>
        </w:rPr>
        <w:t>, וגם שם עול</w:t>
      </w:r>
      <w:r>
        <w:rPr>
          <w:rFonts w:hint="cs"/>
          <w:rtl/>
        </w:rPr>
        <w:t>ים</w:t>
      </w:r>
      <w:r>
        <w:rPr>
          <w:rtl/>
        </w:rPr>
        <w:t xml:space="preserve"> חששות, אבל זה הדבר הנכון </w:t>
      </w:r>
      <w:bookmarkStart w:id="4999" w:name="_ETM_Q24_369090"/>
      <w:bookmarkEnd w:id="4999"/>
      <w:r>
        <w:rPr>
          <w:rtl/>
        </w:rPr>
        <w:t xml:space="preserve">לעשות </w:t>
      </w:r>
      <w:r>
        <w:rPr>
          <w:rFonts w:hint="cs"/>
          <w:rtl/>
        </w:rPr>
        <w:t xml:space="preserve">– </w:t>
      </w:r>
      <w:r>
        <w:rPr>
          <w:rtl/>
        </w:rPr>
        <w:t xml:space="preserve">לצמצם את </w:t>
      </w:r>
      <w:r>
        <w:rPr>
          <w:rFonts w:hint="cs"/>
          <w:rtl/>
        </w:rPr>
        <w:t>מספר</w:t>
      </w:r>
      <w:r>
        <w:rPr>
          <w:rtl/>
        </w:rPr>
        <w:t xml:space="preserve"> החברות הממשלתיות</w:t>
      </w:r>
      <w:r>
        <w:rPr>
          <w:rFonts w:hint="cs"/>
          <w:rtl/>
        </w:rPr>
        <w:t>.</w:t>
      </w:r>
      <w:r>
        <w:rPr>
          <w:rtl/>
        </w:rPr>
        <w:t xml:space="preserve"> אבל זה לא על </w:t>
      </w:r>
      <w:bookmarkStart w:id="5000" w:name="_ETM_Q24_373660"/>
      <w:bookmarkEnd w:id="5000"/>
      <w:r>
        <w:rPr>
          <w:rtl/>
        </w:rPr>
        <w:t xml:space="preserve">חשבון הפיקוח והביצוע, אני אפילו טוען שההפך, ולכן אני מציע </w:t>
      </w:r>
      <w:bookmarkStart w:id="5001" w:name="_ETM_Q24_378230"/>
      <w:bookmarkEnd w:id="5001"/>
      <w:r>
        <w:rPr>
          <w:rtl/>
        </w:rPr>
        <w:t>לאמץ את המדיניות של השר דודי אמסלם</w:t>
      </w:r>
      <w:r>
        <w:rPr>
          <w:rFonts w:hint="cs"/>
          <w:rtl/>
        </w:rPr>
        <w:t>.</w:t>
      </w:r>
      <w:r>
        <w:rPr>
          <w:rtl/>
        </w:rPr>
        <w:t xml:space="preserve"> תודה רבה</w:t>
      </w:r>
      <w:r>
        <w:rPr>
          <w:rFonts w:hint="cs"/>
          <w:rtl/>
        </w:rPr>
        <w:t>.</w:t>
      </w:r>
    </w:p>
    <w:p w:rsidR="00EB62FF" w:rsidRDefault="00EB62FF" w:rsidP="00EC7214">
      <w:pPr>
        <w:rPr>
          <w:rtl/>
        </w:rPr>
      </w:pPr>
    </w:p>
    <w:p w:rsidR="00EB62FF" w:rsidRDefault="00EB62FF" w:rsidP="00EC7214">
      <w:pPr>
        <w:pStyle w:val="af6"/>
        <w:keepNext/>
        <w:rPr>
          <w:rtl/>
        </w:rPr>
      </w:pPr>
      <w:r w:rsidRPr="00DB723C">
        <w:rPr>
          <w:rStyle w:val="TagStyle"/>
          <w:rtl/>
        </w:rPr>
        <w:t xml:space="preserve"> &lt;&lt; יור &gt;&gt; </w:t>
      </w:r>
      <w:r>
        <w:rPr>
          <w:rtl/>
        </w:rPr>
        <w:t>היו"ר אליהו רביבו:</w:t>
      </w:r>
      <w:r w:rsidRPr="00DB723C">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5002" w:name="_ETM_Q24_383550"/>
      <w:bookmarkEnd w:id="5002"/>
      <w:r>
        <w:rPr>
          <w:rFonts w:hint="eastAsia"/>
          <w:rtl/>
        </w:rPr>
        <w:t>תודה</w:t>
      </w:r>
      <w:r>
        <w:rPr>
          <w:rtl/>
        </w:rPr>
        <w:t xml:space="preserve"> רבה. יש לכם </w:t>
      </w:r>
      <w:bookmarkStart w:id="5003" w:name="_ETM_Q24_387440"/>
      <w:bookmarkEnd w:id="5003"/>
      <w:r>
        <w:rPr>
          <w:rtl/>
        </w:rPr>
        <w:t>יש לכם אפשרות להגיב מהצד</w:t>
      </w:r>
      <w:r>
        <w:rPr>
          <w:rFonts w:hint="cs"/>
          <w:rtl/>
        </w:rPr>
        <w:t>,</w:t>
      </w:r>
      <w:r>
        <w:rPr>
          <w:rtl/>
        </w:rPr>
        <w:t xml:space="preserve"> לא</w:t>
      </w:r>
      <w:r>
        <w:rPr>
          <w:rFonts w:hint="cs"/>
          <w:rtl/>
        </w:rPr>
        <w:t>?</w:t>
      </w:r>
      <w:r>
        <w:rPr>
          <w:rtl/>
        </w:rPr>
        <w:t xml:space="preserve"> יש לנו שלוש אפשרויות </w:t>
      </w:r>
      <w:bookmarkStart w:id="5004" w:name="_ETM_Q24_391789"/>
      <w:bookmarkEnd w:id="5004"/>
      <w:r>
        <w:rPr>
          <w:rtl/>
        </w:rPr>
        <w:t>שעומדות לרשותנו</w:t>
      </w:r>
      <w:r>
        <w:rPr>
          <w:rFonts w:hint="cs"/>
          <w:rtl/>
        </w:rPr>
        <w:t>.</w:t>
      </w:r>
      <w:r>
        <w:rPr>
          <w:rtl/>
        </w:rPr>
        <w:t xml:space="preserve"> מה אתם בוחרים? </w:t>
      </w:r>
    </w:p>
    <w:p w:rsidR="00EB62FF" w:rsidRDefault="00EB62FF" w:rsidP="00EC7214">
      <w:pPr>
        <w:rPr>
          <w:rtl/>
        </w:rPr>
      </w:pPr>
    </w:p>
    <w:p w:rsidR="00EB62FF" w:rsidRDefault="00EB62FF" w:rsidP="00EC7214">
      <w:pPr>
        <w:pStyle w:val="af5"/>
        <w:keepNext/>
        <w:rPr>
          <w:rtl/>
        </w:rPr>
      </w:pPr>
      <w:bookmarkStart w:id="5005" w:name="ET_interruption_6460_4"/>
      <w:r w:rsidRPr="00594300">
        <w:rPr>
          <w:rStyle w:val="TagStyle"/>
          <w:rtl/>
        </w:rPr>
        <w:t xml:space="preserve"> &lt;&lt; קריאה &gt;&gt; </w:t>
      </w:r>
      <w:r>
        <w:rPr>
          <w:rtl/>
        </w:rPr>
        <w:t>יצחק קרויזר (עוצמה יהודית):</w:t>
      </w:r>
      <w:r w:rsidRPr="00594300">
        <w:rPr>
          <w:rStyle w:val="TagStyle"/>
          <w:rtl/>
        </w:rPr>
        <w:t xml:space="preserve"> &lt;&lt; קריאה &gt;&gt;</w:t>
      </w:r>
      <w:r>
        <w:rPr>
          <w:rtl/>
        </w:rPr>
        <w:t xml:space="preserve"> </w:t>
      </w:r>
      <w:bookmarkEnd w:id="5005"/>
    </w:p>
    <w:p w:rsidR="00EB62FF" w:rsidRDefault="00EB62FF" w:rsidP="00ED0A0D">
      <w:pPr>
        <w:rPr>
          <w:rtl/>
        </w:rPr>
      </w:pPr>
    </w:p>
    <w:p w:rsidR="00EB62FF" w:rsidRDefault="00EB62FF" w:rsidP="00EC7214">
      <w:pPr>
        <w:rPr>
          <w:rtl/>
        </w:rPr>
      </w:pPr>
      <w:r>
        <w:rPr>
          <w:rFonts w:hint="cs"/>
          <w:rtl/>
        </w:rPr>
        <w:t>כלכלה</w:t>
      </w:r>
      <w:bookmarkStart w:id="5006" w:name="_ETM_Q24_395484"/>
      <w:bookmarkEnd w:id="5006"/>
      <w:r>
        <w:rPr>
          <w:rFonts w:hint="cs"/>
          <w:rtl/>
        </w:rPr>
        <w:t>.</w:t>
      </w:r>
    </w:p>
    <w:p w:rsidR="00EB62FF" w:rsidRDefault="00EB62FF" w:rsidP="00EC7214">
      <w:pPr>
        <w:rPr>
          <w:rtl/>
        </w:rPr>
      </w:pPr>
      <w:bookmarkStart w:id="5007" w:name="_ETM_Q24_397089"/>
      <w:bookmarkStart w:id="5008" w:name="_ETM_Q24_397143"/>
      <w:bookmarkEnd w:id="5007"/>
      <w:bookmarkEnd w:id="5008"/>
    </w:p>
    <w:p w:rsidR="00EB62FF" w:rsidRDefault="00EB62FF" w:rsidP="00EC7214">
      <w:pPr>
        <w:pStyle w:val="af6"/>
        <w:keepNext/>
        <w:rPr>
          <w:rtl/>
        </w:rPr>
      </w:pPr>
      <w:r w:rsidRPr="00594300">
        <w:rPr>
          <w:rStyle w:val="TagStyle"/>
          <w:rtl/>
        </w:rPr>
        <w:t xml:space="preserve"> &lt;&lt; יור &gt;&gt; </w:t>
      </w:r>
      <w:r>
        <w:rPr>
          <w:rtl/>
        </w:rPr>
        <w:t>היו"ר אליהו רביבו:</w:t>
      </w:r>
      <w:r w:rsidRPr="00594300">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r>
        <w:rPr>
          <w:rFonts w:hint="cs"/>
          <w:rtl/>
        </w:rPr>
        <w:t>אוקיי.</w:t>
      </w:r>
      <w:bookmarkStart w:id="5009" w:name="_ETM_Q24_398330"/>
      <w:bookmarkEnd w:id="5009"/>
      <w:r>
        <w:rPr>
          <w:rFonts w:hint="cs"/>
          <w:rtl/>
        </w:rPr>
        <w:t xml:space="preserve"> המציעים מבקשים להעביר את ההצעה לסדר-היום לוועדת הכלכלה. </w:t>
      </w:r>
    </w:p>
    <w:p w:rsidR="00EB62FF" w:rsidRDefault="00EB62FF" w:rsidP="00EC7214">
      <w:pPr>
        <w:rPr>
          <w:rtl/>
        </w:rPr>
      </w:pPr>
    </w:p>
    <w:p w:rsidR="00EB62FF" w:rsidRDefault="00EB62FF" w:rsidP="00EC7214">
      <w:pPr>
        <w:rPr>
          <w:rtl/>
        </w:rPr>
      </w:pPr>
      <w:r>
        <w:rPr>
          <w:rFonts w:hint="cs"/>
          <w:rtl/>
        </w:rPr>
        <w:t>אנחנו</w:t>
      </w:r>
      <w:bookmarkStart w:id="5010" w:name="_ETM_Q24_401683"/>
      <w:bookmarkEnd w:id="5010"/>
      <w:r>
        <w:rPr>
          <w:rFonts w:hint="cs"/>
          <w:rtl/>
        </w:rPr>
        <w:t xml:space="preserve"> נקיים על זה הצבעה. הצבעה. </w:t>
      </w:r>
    </w:p>
    <w:p w:rsidR="00EB62FF" w:rsidRDefault="00EB62FF" w:rsidP="00EC7214">
      <w:pPr>
        <w:rPr>
          <w:rtl/>
        </w:rPr>
      </w:pPr>
    </w:p>
    <w:p w:rsidR="00EB62FF" w:rsidRDefault="00EB62FF" w:rsidP="00EC7214">
      <w:pPr>
        <w:pStyle w:val="af1"/>
        <w:keepNext/>
        <w:rPr>
          <w:rtl/>
        </w:rPr>
      </w:pPr>
      <w:r>
        <w:rPr>
          <w:rtl/>
        </w:rPr>
        <w:t>הצבעה מס'</w:t>
      </w:r>
      <w:r>
        <w:rPr>
          <w:rFonts w:hint="cs"/>
          <w:rtl/>
        </w:rPr>
        <w:t xml:space="preserve"> 7</w:t>
      </w:r>
    </w:p>
    <w:p w:rsidR="00EB62FF" w:rsidRDefault="00EB62FF" w:rsidP="00EC7214">
      <w:pPr>
        <w:pStyle w:val="--"/>
        <w:keepNext/>
        <w:rPr>
          <w:rtl/>
        </w:rPr>
      </w:pPr>
    </w:p>
    <w:p w:rsidR="00EB62FF" w:rsidRDefault="00EB62FF" w:rsidP="00EC7214">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EB62FF" w:rsidRDefault="00EB62FF" w:rsidP="00EC7214">
      <w:pPr>
        <w:pStyle w:val="--"/>
        <w:keepNext/>
        <w:rPr>
          <w:rtl/>
        </w:rPr>
      </w:pPr>
      <w:r>
        <w:rPr>
          <w:rtl/>
        </w:rPr>
        <w:t xml:space="preserve">נגד – </w:t>
      </w:r>
      <w:r>
        <w:rPr>
          <w:rFonts w:hint="cs"/>
          <w:rtl/>
        </w:rPr>
        <w:t>אין</w:t>
      </w:r>
    </w:p>
    <w:p w:rsidR="00EB62FF" w:rsidRDefault="00EB62FF" w:rsidP="00EC7214">
      <w:pPr>
        <w:pStyle w:val="--"/>
        <w:keepNext/>
        <w:rPr>
          <w:rtl/>
        </w:rPr>
      </w:pPr>
      <w:r>
        <w:rPr>
          <w:rtl/>
        </w:rPr>
        <w:t xml:space="preserve">נמנעים – </w:t>
      </w:r>
      <w:r>
        <w:rPr>
          <w:rFonts w:hint="cs"/>
          <w:rtl/>
        </w:rPr>
        <w:t>אין</w:t>
      </w:r>
    </w:p>
    <w:p w:rsidR="00EB62FF" w:rsidRPr="00594300" w:rsidRDefault="00EB62FF" w:rsidP="00EC7214">
      <w:pPr>
        <w:pStyle w:val="af2"/>
        <w:rPr>
          <w:rtl/>
        </w:rPr>
      </w:pPr>
      <w:r w:rsidRPr="00594300">
        <w:rPr>
          <w:rFonts w:hint="cs"/>
          <w:rtl/>
        </w:rPr>
        <w:t>ההצעה להעביר את הנושא לוועדת הכלכלה נתקבלה.</w:t>
      </w:r>
    </w:p>
    <w:p w:rsidR="00EB62FF" w:rsidRDefault="00EB62FF" w:rsidP="00EC7214">
      <w:pPr>
        <w:rPr>
          <w:rtl/>
        </w:rPr>
      </w:pPr>
    </w:p>
    <w:p w:rsidR="00EB62FF" w:rsidRDefault="00EB62FF" w:rsidP="00EC7214">
      <w:pPr>
        <w:pStyle w:val="af6"/>
        <w:keepNext/>
        <w:rPr>
          <w:rtl/>
        </w:rPr>
      </w:pPr>
      <w:bookmarkStart w:id="5011" w:name="ET_yor_6691_6"/>
      <w:r w:rsidRPr="00594300">
        <w:rPr>
          <w:rStyle w:val="TagStyle"/>
          <w:rtl/>
        </w:rPr>
        <w:t xml:space="preserve"> &lt;&lt; יור &gt;&gt; </w:t>
      </w:r>
      <w:r>
        <w:rPr>
          <w:rtl/>
        </w:rPr>
        <w:t>היו"ר אליהו רביבו:</w:t>
      </w:r>
      <w:r w:rsidRPr="00594300">
        <w:rPr>
          <w:rStyle w:val="TagStyle"/>
          <w:rtl/>
        </w:rPr>
        <w:t xml:space="preserve"> &lt;&lt; יור &gt;&gt;</w:t>
      </w:r>
      <w:r>
        <w:rPr>
          <w:rtl/>
        </w:rPr>
        <w:t xml:space="preserve"> </w:t>
      </w:r>
      <w:bookmarkEnd w:id="5011"/>
    </w:p>
    <w:p w:rsidR="00EB62FF" w:rsidRDefault="00EB62FF" w:rsidP="00ED0A0D">
      <w:pPr>
        <w:rPr>
          <w:rtl/>
        </w:rPr>
      </w:pPr>
    </w:p>
    <w:p w:rsidR="00EB62FF" w:rsidRDefault="00EB62FF" w:rsidP="00EC7214">
      <w:pPr>
        <w:rPr>
          <w:rtl/>
        </w:rPr>
      </w:pPr>
      <w:r>
        <w:rPr>
          <w:rFonts w:hint="cs"/>
          <w:rtl/>
        </w:rPr>
        <w:t xml:space="preserve">שבעה בעד, אחד נוכח. אשר על כן, אני קובע בזאת כי ההצעה לסדר-היום </w:t>
      </w:r>
      <w:bookmarkStart w:id="5012" w:name="_ETM_Q24_422181"/>
      <w:bookmarkEnd w:id="5012"/>
      <w:r>
        <w:rPr>
          <w:rFonts w:hint="cs"/>
          <w:rtl/>
        </w:rPr>
        <w:t xml:space="preserve">תעבור להמשך דיון בוועדת הכלכלה. </w:t>
      </w:r>
      <w:bookmarkStart w:id="5013" w:name="_ETM_Q24_427797"/>
      <w:bookmarkEnd w:id="5013"/>
    </w:p>
    <w:p w:rsidR="00EB62FF" w:rsidRDefault="00EB62FF" w:rsidP="00EC7214">
      <w:pPr>
        <w:rPr>
          <w:rtl/>
        </w:rPr>
      </w:pPr>
      <w:bookmarkStart w:id="5014" w:name="_ETM_Q24_427838"/>
      <w:bookmarkStart w:id="5015" w:name="_ETM_Q24_427932"/>
      <w:bookmarkEnd w:id="5014"/>
      <w:bookmarkEnd w:id="5015"/>
    </w:p>
    <w:p w:rsidR="00EB62FF" w:rsidRDefault="00EB62FF" w:rsidP="00EC7214">
      <w:pPr>
        <w:rPr>
          <w:rtl/>
        </w:rPr>
      </w:pPr>
      <w:bookmarkStart w:id="5016" w:name="_ETM_Q24_428033"/>
      <w:bookmarkEnd w:id="5016"/>
    </w:p>
    <w:p w:rsidR="00EB62FF" w:rsidRDefault="00EB62FF" w:rsidP="00EC7214">
      <w:pPr>
        <w:pStyle w:val="a6"/>
        <w:rPr>
          <w:rtl/>
        </w:rPr>
      </w:pPr>
      <w:bookmarkStart w:id="5017" w:name="ET_halsi_648540_7"/>
      <w:r w:rsidRPr="00594300">
        <w:rPr>
          <w:rStyle w:val="TagStyle"/>
          <w:rtl/>
        </w:rPr>
        <w:t xml:space="preserve"> &lt;&lt; הלסי &gt;&gt; </w:t>
      </w:r>
      <w:bookmarkStart w:id="5018" w:name="_Toc222950518"/>
      <w:r>
        <w:rPr>
          <w:rtl/>
        </w:rPr>
        <w:t>הצעות לסדר-היום</w:t>
      </w:r>
      <w:bookmarkEnd w:id="5018"/>
      <w:r w:rsidRPr="00594300">
        <w:rPr>
          <w:rStyle w:val="TagStyle"/>
          <w:rtl/>
        </w:rPr>
        <w:t xml:space="preserve"> &lt;&lt; הלסי &gt;&gt;</w:t>
      </w:r>
      <w:r>
        <w:rPr>
          <w:rtl/>
        </w:rPr>
        <w:t xml:space="preserve"> </w:t>
      </w:r>
      <w:bookmarkEnd w:id="5017"/>
    </w:p>
    <w:p w:rsidR="00EB62FF" w:rsidRDefault="00EB62FF" w:rsidP="00EC7214">
      <w:pPr>
        <w:pStyle w:val="a6"/>
        <w:rPr>
          <w:rtl/>
        </w:rPr>
      </w:pPr>
      <w:bookmarkStart w:id="5019" w:name="ET_halsi_648540_8"/>
      <w:r w:rsidRPr="00594300">
        <w:rPr>
          <w:rStyle w:val="TagStyle"/>
          <w:rtl/>
        </w:rPr>
        <w:t xml:space="preserve"> &lt;&lt; הלסי &gt;&gt; </w:t>
      </w:r>
      <w:bookmarkStart w:id="5020" w:name="_Toc222950519"/>
      <w:r>
        <w:rPr>
          <w:rtl/>
        </w:rPr>
        <w:t>היעדר אכיפה אפקטיבית נגד פגיעות כלי רכב חשמליים קלים</w:t>
      </w:r>
      <w:bookmarkEnd w:id="5020"/>
      <w:r w:rsidRPr="00594300">
        <w:rPr>
          <w:rStyle w:val="TagStyle"/>
          <w:rtl/>
        </w:rPr>
        <w:t xml:space="preserve"> &lt;&lt; הלסי &gt;&gt;</w:t>
      </w:r>
      <w:r>
        <w:rPr>
          <w:rtl/>
        </w:rPr>
        <w:t xml:space="preserve"> </w:t>
      </w:r>
      <w:bookmarkEnd w:id="5019"/>
    </w:p>
    <w:p w:rsidR="00EB62FF" w:rsidRDefault="00EB62FF" w:rsidP="00ED0A0D">
      <w:pPr>
        <w:rPr>
          <w:rtl/>
        </w:rPr>
      </w:pPr>
    </w:p>
    <w:p w:rsidR="00EB62FF" w:rsidRDefault="00EB62FF" w:rsidP="00EC7214">
      <w:pPr>
        <w:pStyle w:val="af6"/>
        <w:keepNext/>
        <w:rPr>
          <w:rtl/>
        </w:rPr>
      </w:pPr>
      <w:bookmarkStart w:id="5021" w:name="ET_yor_6691_9"/>
      <w:r w:rsidRPr="00594300">
        <w:rPr>
          <w:rStyle w:val="TagStyle"/>
          <w:rtl/>
        </w:rPr>
        <w:t xml:space="preserve"> &lt;&lt; יור &gt;&gt; </w:t>
      </w:r>
      <w:r>
        <w:rPr>
          <w:rtl/>
        </w:rPr>
        <w:t>היו"ר אליהו רביבו:</w:t>
      </w:r>
      <w:r w:rsidRPr="00594300">
        <w:rPr>
          <w:rStyle w:val="TagStyle"/>
          <w:rtl/>
        </w:rPr>
        <w:t xml:space="preserve"> &lt;&lt; יור &gt;&gt;</w:t>
      </w:r>
      <w:r>
        <w:rPr>
          <w:rtl/>
        </w:rPr>
        <w:t xml:space="preserve"> </w:t>
      </w:r>
      <w:bookmarkEnd w:id="5021"/>
    </w:p>
    <w:p w:rsidR="00EB62FF" w:rsidRDefault="00EB62FF" w:rsidP="00ED0A0D">
      <w:pPr>
        <w:rPr>
          <w:rtl/>
        </w:rPr>
      </w:pPr>
    </w:p>
    <w:p w:rsidR="00EB62FF" w:rsidRDefault="00EB62FF" w:rsidP="00EC7214">
      <w:pPr>
        <w:rPr>
          <w:rtl/>
        </w:rPr>
      </w:pPr>
      <w:r>
        <w:rPr>
          <w:rFonts w:hint="cs"/>
          <w:rtl/>
        </w:rPr>
        <w:t xml:space="preserve">חברות וחברי הכנסת היקרים, אנחנו נעבור להצעה הבאה על סדר-היום </w:t>
      </w:r>
      <w:r>
        <w:rPr>
          <w:rFonts w:hint="eastAsia"/>
          <w:rtl/>
        </w:rPr>
        <w:t xml:space="preserve">– </w:t>
      </w:r>
      <w:r>
        <w:rPr>
          <w:rFonts w:hint="cs"/>
          <w:rtl/>
        </w:rPr>
        <w:t>הצעה דחופה לסדר-היום בנושא:</w:t>
      </w:r>
      <w:bookmarkStart w:id="5022" w:name="_ETM_Q24_433089"/>
      <w:bookmarkEnd w:id="5022"/>
      <w:r w:rsidRPr="00594300">
        <w:rPr>
          <w:rtl/>
        </w:rPr>
        <w:t xml:space="preserve"> היעדר אכיפה אפקטיבית נגד פגיעות כלי רכב חשמליים קלים</w:t>
      </w:r>
      <w:r>
        <w:rPr>
          <w:rFonts w:hint="cs"/>
          <w:rtl/>
        </w:rPr>
        <w:t xml:space="preserve">. </w:t>
      </w:r>
      <w:r>
        <w:rPr>
          <w:rtl/>
        </w:rPr>
        <w:t xml:space="preserve">את ההצעה הגישו </w:t>
      </w:r>
      <w:bookmarkStart w:id="5023" w:name="_ETM_Q24_441700"/>
      <w:bookmarkEnd w:id="5023"/>
      <w:r>
        <w:rPr>
          <w:rtl/>
        </w:rPr>
        <w:t>חברי הכנסת עודד פורר, משה אבוטבול, מאיר פ</w:t>
      </w:r>
      <w:r>
        <w:rPr>
          <w:rFonts w:hint="cs"/>
          <w:rtl/>
        </w:rPr>
        <w:t>רוש</w:t>
      </w:r>
      <w:r>
        <w:rPr>
          <w:rtl/>
        </w:rPr>
        <w:t xml:space="preserve">, </w:t>
      </w:r>
      <w:r>
        <w:rPr>
          <w:rFonts w:hint="cs"/>
          <w:rtl/>
        </w:rPr>
        <w:t>א</w:t>
      </w:r>
      <w:r>
        <w:rPr>
          <w:rtl/>
        </w:rPr>
        <w:t xml:space="preserve">בי מעוז, </w:t>
      </w:r>
      <w:bookmarkStart w:id="5024" w:name="_ETM_Q24_445336"/>
      <w:bookmarkEnd w:id="5024"/>
      <w:r>
        <w:rPr>
          <w:rFonts w:hint="cs"/>
          <w:rtl/>
        </w:rPr>
        <w:t>לימור סון הר מלך וסימון דוידסון. ראשון המנמקים יהיה חבר הכנסת עודד פורר</w:t>
      </w:r>
      <w:bookmarkStart w:id="5025" w:name="_ETM_Q24_454795"/>
      <w:bookmarkEnd w:id="5025"/>
      <w:r>
        <w:rPr>
          <w:rFonts w:hint="cs"/>
          <w:rtl/>
        </w:rPr>
        <w:t>, שאינו נוכח. משה אבוטבול יעלה במקום חבר הכנסת</w:t>
      </w:r>
      <w:bookmarkStart w:id="5026" w:name="_ETM_Q24_467416"/>
      <w:bookmarkEnd w:id="5026"/>
      <w:r>
        <w:rPr>
          <w:rFonts w:hint="cs"/>
          <w:rtl/>
        </w:rPr>
        <w:t xml:space="preserve"> עודד פורר. שלוש דקות לרשותך. בבקשה, אדוני. </w:t>
      </w:r>
    </w:p>
    <w:p w:rsidR="00EB62FF" w:rsidRDefault="00EB62FF" w:rsidP="00EC7214">
      <w:pPr>
        <w:rPr>
          <w:rtl/>
        </w:rPr>
      </w:pPr>
      <w:bookmarkStart w:id="5027" w:name="_ETM_Q24_473954"/>
      <w:bookmarkStart w:id="5028" w:name="_ETM_Q24_474011"/>
      <w:bookmarkEnd w:id="5027"/>
      <w:bookmarkEnd w:id="5028"/>
    </w:p>
    <w:p w:rsidR="00EB62FF" w:rsidRDefault="00EB62FF" w:rsidP="00EC7214">
      <w:pPr>
        <w:pStyle w:val="a4"/>
        <w:keepNext/>
        <w:rPr>
          <w:rtl/>
        </w:rPr>
      </w:pPr>
      <w:bookmarkStart w:id="5029" w:name="ET_speaker_5851_10"/>
      <w:r w:rsidRPr="00426BAE">
        <w:rPr>
          <w:rStyle w:val="TagStyle"/>
          <w:rtl/>
        </w:rPr>
        <w:t xml:space="preserve"> &lt;&lt; דובר &gt;&gt; </w:t>
      </w:r>
      <w:bookmarkStart w:id="5030" w:name="_Toc222950520"/>
      <w:r>
        <w:rPr>
          <w:rtl/>
        </w:rPr>
        <w:t>משה אבוטבול (ש"ס):</w:t>
      </w:r>
      <w:bookmarkEnd w:id="5030"/>
      <w:r w:rsidRPr="00426BAE">
        <w:rPr>
          <w:rStyle w:val="TagStyle"/>
          <w:rtl/>
        </w:rPr>
        <w:t xml:space="preserve"> &lt;&lt; דובר &gt;&gt;</w:t>
      </w:r>
      <w:r>
        <w:rPr>
          <w:rtl/>
        </w:rPr>
        <w:t xml:space="preserve"> </w:t>
      </w:r>
      <w:bookmarkEnd w:id="5029"/>
    </w:p>
    <w:p w:rsidR="00EB62FF" w:rsidRDefault="00EB62FF" w:rsidP="00ED0A0D">
      <w:pPr>
        <w:rPr>
          <w:rtl/>
        </w:rPr>
      </w:pPr>
    </w:p>
    <w:p w:rsidR="00EB62FF" w:rsidRDefault="00EB62FF" w:rsidP="00EC7214">
      <w:pPr>
        <w:rPr>
          <w:rtl/>
        </w:rPr>
      </w:pPr>
      <w:bookmarkStart w:id="5031" w:name="_ETM_Q24_475283"/>
      <w:bookmarkStart w:id="5032" w:name="_ETM_Q24_475305"/>
      <w:bookmarkStart w:id="5033" w:name="_ETM_Q24_484089"/>
      <w:bookmarkEnd w:id="5031"/>
      <w:bookmarkEnd w:id="5032"/>
      <w:bookmarkEnd w:id="5033"/>
      <w:r>
        <w:rPr>
          <w:rFonts w:hint="eastAsia"/>
          <w:rtl/>
        </w:rPr>
        <w:t>כבוד</w:t>
      </w:r>
      <w:r>
        <w:rPr>
          <w:rtl/>
        </w:rPr>
        <w:t xml:space="preserve"> היושב</w:t>
      </w:r>
      <w:r>
        <w:rPr>
          <w:rFonts w:hint="cs"/>
          <w:rtl/>
        </w:rPr>
        <w:t>-</w:t>
      </w:r>
      <w:r>
        <w:rPr>
          <w:rtl/>
        </w:rPr>
        <w:t>ראש, כנסת נכבדה</w:t>
      </w:r>
      <w:r>
        <w:rPr>
          <w:rFonts w:hint="cs"/>
          <w:rtl/>
        </w:rPr>
        <w:t>,</w:t>
      </w:r>
      <w:r>
        <w:rPr>
          <w:rtl/>
        </w:rPr>
        <w:t xml:space="preserve"> </w:t>
      </w:r>
      <w:bookmarkStart w:id="5034" w:name="_ETM_Q24_487410"/>
      <w:bookmarkEnd w:id="5034"/>
      <w:r>
        <w:rPr>
          <w:rtl/>
        </w:rPr>
        <w:t xml:space="preserve">ידוע שהדבר הכי חשוב שאנחנו עובדים עליו כל ימינו זה </w:t>
      </w:r>
      <w:bookmarkStart w:id="5035" w:name="_ETM_Q24_493746"/>
      <w:bookmarkEnd w:id="5035"/>
      <w:r>
        <w:rPr>
          <w:rtl/>
        </w:rPr>
        <w:t xml:space="preserve">הנקודה של </w:t>
      </w:r>
      <w:r>
        <w:rPr>
          <w:rFonts w:hint="cs"/>
          <w:rtl/>
        </w:rPr>
        <w:t xml:space="preserve">"ונשמרתם </w:t>
      </w:r>
      <w:r>
        <w:rPr>
          <w:rtl/>
        </w:rPr>
        <w:t>מאוד לנפשותיכם</w:t>
      </w:r>
      <w:r>
        <w:rPr>
          <w:rFonts w:hint="cs"/>
          <w:rtl/>
        </w:rPr>
        <w:t>"</w:t>
      </w:r>
      <w:r>
        <w:rPr>
          <w:rtl/>
        </w:rPr>
        <w:t xml:space="preserve">, לשמור על חיינו. החיים שלנו, </w:t>
      </w:r>
      <w:bookmarkStart w:id="5036" w:name="_ETM_Q24_500083"/>
      <w:bookmarkEnd w:id="5036"/>
      <w:r>
        <w:rPr>
          <w:rtl/>
        </w:rPr>
        <w:t xml:space="preserve">לצערנו, בשנים האחרונות ניתנים </w:t>
      </w:r>
      <w:bookmarkStart w:id="5037" w:name="_ETM_Q24_507470"/>
      <w:bookmarkEnd w:id="5037"/>
      <w:r>
        <w:rPr>
          <w:rtl/>
        </w:rPr>
        <w:t>למצב ש</w:t>
      </w:r>
      <w:bookmarkStart w:id="5038" w:name="_ETM_Q24_510329"/>
      <w:bookmarkEnd w:id="5038"/>
      <w:r>
        <w:rPr>
          <w:rtl/>
        </w:rPr>
        <w:t xml:space="preserve">זה </w:t>
      </w:r>
      <w:r>
        <w:rPr>
          <w:rFonts w:hint="cs"/>
          <w:rtl/>
        </w:rPr>
        <w:t>ב</w:t>
      </w:r>
      <w:r>
        <w:rPr>
          <w:rtl/>
        </w:rPr>
        <w:t xml:space="preserve">סימן שאלה. כשאדם נוסע בכביש או אדם עובר במדרכה, </w:t>
      </w:r>
      <w:bookmarkStart w:id="5039" w:name="_ETM_Q24_516176"/>
      <w:bookmarkEnd w:id="5039"/>
      <w:r>
        <w:rPr>
          <w:rtl/>
        </w:rPr>
        <w:t xml:space="preserve">הוא </w:t>
      </w:r>
      <w:r>
        <w:rPr>
          <w:rFonts w:hint="cs"/>
          <w:rtl/>
        </w:rPr>
        <w:t>יכול</w:t>
      </w:r>
      <w:r>
        <w:rPr>
          <w:rtl/>
        </w:rPr>
        <w:t xml:space="preserve"> לעשות את זה בצורה הטובה ביותר, אבל חלילה, </w:t>
      </w:r>
      <w:bookmarkStart w:id="5040" w:name="_ETM_Q24_522024"/>
      <w:bookmarkEnd w:id="5040"/>
      <w:r>
        <w:rPr>
          <w:rtl/>
        </w:rPr>
        <w:t xml:space="preserve">מסביבו עומדים אנשים אחרים ומזיקים לו. </w:t>
      </w:r>
    </w:p>
    <w:p w:rsidR="00EB62FF" w:rsidRDefault="00EB62FF" w:rsidP="00EC7214">
      <w:pPr>
        <w:rPr>
          <w:rtl/>
        </w:rPr>
      </w:pPr>
      <w:bookmarkStart w:id="5041" w:name="_ETM_Q24_529362"/>
      <w:bookmarkStart w:id="5042" w:name="_ETM_Q24_529400"/>
      <w:bookmarkEnd w:id="5041"/>
      <w:bookmarkEnd w:id="5042"/>
    </w:p>
    <w:p w:rsidR="00EB62FF" w:rsidRDefault="00EB62FF" w:rsidP="00EC7214">
      <w:pPr>
        <w:rPr>
          <w:rtl/>
        </w:rPr>
      </w:pPr>
      <w:bookmarkStart w:id="5043" w:name="_ETM_Q24_529475"/>
      <w:bookmarkStart w:id="5044" w:name="_ETM_Q24_529526"/>
      <w:bookmarkEnd w:id="5043"/>
      <w:bookmarkEnd w:id="5044"/>
      <w:r>
        <w:rPr>
          <w:rtl/>
        </w:rPr>
        <w:t xml:space="preserve">אחד הדברים שגם דיברנו </w:t>
      </w:r>
      <w:bookmarkStart w:id="5045" w:name="_ETM_Q24_527872"/>
      <w:bookmarkEnd w:id="5045"/>
      <w:r>
        <w:rPr>
          <w:rtl/>
        </w:rPr>
        <w:t>לדבר על כך</w:t>
      </w:r>
      <w:r>
        <w:rPr>
          <w:rFonts w:hint="cs"/>
          <w:rtl/>
        </w:rPr>
        <w:t>,</w:t>
      </w:r>
      <w:r>
        <w:rPr>
          <w:rtl/>
        </w:rPr>
        <w:t xml:space="preserve"> שבעצם אין אכיפ</w:t>
      </w:r>
      <w:r>
        <w:rPr>
          <w:rFonts w:hint="cs"/>
          <w:rtl/>
        </w:rPr>
        <w:t>ה</w:t>
      </w:r>
      <w:r>
        <w:rPr>
          <w:rtl/>
        </w:rPr>
        <w:t xml:space="preserve"> </w:t>
      </w:r>
      <w:bookmarkStart w:id="5046" w:name="_ETM_Q24_534178"/>
      <w:bookmarkEnd w:id="5046"/>
      <w:r>
        <w:rPr>
          <w:rtl/>
        </w:rPr>
        <w:t xml:space="preserve">חזקה על הנושא הזה של פגיעות כלי רכב חשמליים קלים </w:t>
      </w:r>
      <w:bookmarkStart w:id="5047" w:name="_ETM_Q24_537379"/>
      <w:bookmarkEnd w:id="5047"/>
      <w:r>
        <w:rPr>
          <w:rtl/>
        </w:rPr>
        <w:t xml:space="preserve">בתקופה האחרונה. </w:t>
      </w:r>
      <w:bookmarkStart w:id="5048" w:name="_ETM_Q24_541609"/>
      <w:bookmarkEnd w:id="5048"/>
      <w:r>
        <w:rPr>
          <w:rtl/>
        </w:rPr>
        <w:t xml:space="preserve">לא נאכפים הדברים האלה, וקרו מקרים מזעזעים, </w:t>
      </w:r>
      <w:bookmarkStart w:id="5049" w:name="_ETM_Q24_546890"/>
      <w:bookmarkEnd w:id="5049"/>
      <w:r>
        <w:rPr>
          <w:rtl/>
        </w:rPr>
        <w:t xml:space="preserve">כפי שקרה גם כן עם חברנו היקר חבר כנסת לשעבר, </w:t>
      </w:r>
      <w:bookmarkStart w:id="5050" w:name="_ETM_Q24_553712"/>
      <w:bookmarkEnd w:id="5050"/>
      <w:r>
        <w:rPr>
          <w:rtl/>
        </w:rPr>
        <w:t xml:space="preserve">הרב מוזס, שהיום שוכב בביתו בגלל שכלי חשמלי נכנס בו </w:t>
      </w:r>
      <w:bookmarkStart w:id="5051" w:name="_ETM_Q24_560534"/>
      <w:bookmarkEnd w:id="5051"/>
      <w:r>
        <w:rPr>
          <w:rtl/>
        </w:rPr>
        <w:t xml:space="preserve">ובעצם הזיק לו. </w:t>
      </w:r>
      <w:bookmarkStart w:id="5052" w:name="_ETM_Q24_561794"/>
      <w:bookmarkStart w:id="5053" w:name="_ETM_Q24_561840"/>
      <w:bookmarkStart w:id="5054" w:name="_ETM_Q24_561931"/>
      <w:bookmarkStart w:id="5055" w:name="_ETM_Q24_561966"/>
      <w:bookmarkEnd w:id="5052"/>
      <w:bookmarkEnd w:id="5053"/>
      <w:bookmarkEnd w:id="5054"/>
      <w:bookmarkEnd w:id="5055"/>
      <w:r>
        <w:rPr>
          <w:rtl/>
        </w:rPr>
        <w:t xml:space="preserve">סיפור דומה שמעתי </w:t>
      </w:r>
      <w:r>
        <w:rPr>
          <w:rFonts w:hint="cs"/>
          <w:rtl/>
        </w:rPr>
        <w:t xml:space="preserve">גם </w:t>
      </w:r>
      <w:r>
        <w:rPr>
          <w:rtl/>
        </w:rPr>
        <w:t xml:space="preserve">אתמול. </w:t>
      </w:r>
    </w:p>
    <w:p w:rsidR="00EB62FF" w:rsidRDefault="00EB62FF" w:rsidP="00EC7214">
      <w:pPr>
        <w:rPr>
          <w:rtl/>
        </w:rPr>
      </w:pPr>
    </w:p>
    <w:p w:rsidR="00EB62FF" w:rsidRDefault="00EB62FF" w:rsidP="00EC7214">
      <w:pPr>
        <w:rPr>
          <w:rtl/>
        </w:rPr>
      </w:pPr>
      <w:r>
        <w:rPr>
          <w:rtl/>
        </w:rPr>
        <w:t xml:space="preserve">אנחנו מקבלים </w:t>
      </w:r>
      <w:bookmarkStart w:id="5056" w:name="_ETM_Q24_567356"/>
      <w:bookmarkEnd w:id="5056"/>
      <w:r>
        <w:rPr>
          <w:rtl/>
        </w:rPr>
        <w:t>גם נתונים</w:t>
      </w:r>
      <w:r>
        <w:rPr>
          <w:rFonts w:hint="cs"/>
          <w:rtl/>
        </w:rPr>
        <w:t>,</w:t>
      </w:r>
      <w:r>
        <w:rPr>
          <w:rtl/>
        </w:rPr>
        <w:t xml:space="preserve"> התייחסות לדברים האלה </w:t>
      </w:r>
      <w:proofErr w:type="spellStart"/>
      <w:r>
        <w:rPr>
          <w:rtl/>
        </w:rPr>
        <w:t>מהממ</w:t>
      </w:r>
      <w:r>
        <w:rPr>
          <w:rFonts w:hint="cs"/>
          <w:rtl/>
        </w:rPr>
        <w:t>"מ</w:t>
      </w:r>
      <w:proofErr w:type="spellEnd"/>
      <w:r>
        <w:rPr>
          <w:rtl/>
        </w:rPr>
        <w:t xml:space="preserve"> כמובן, שהגיעו </w:t>
      </w:r>
      <w:r>
        <w:rPr>
          <w:rFonts w:hint="cs"/>
          <w:rtl/>
        </w:rPr>
        <w:t>1,206</w:t>
      </w:r>
      <w:bookmarkStart w:id="5057" w:name="_ETM_Q24_577784"/>
      <w:bookmarkEnd w:id="5057"/>
      <w:r>
        <w:rPr>
          <w:rFonts w:hint="cs"/>
          <w:rtl/>
        </w:rPr>
        <w:t xml:space="preserve"> </w:t>
      </w:r>
      <w:r>
        <w:rPr>
          <w:rtl/>
        </w:rPr>
        <w:t xml:space="preserve">תלונות שהיו מעורבים בהן אופניים חשמליים שדווח עליהם למשטרה. </w:t>
      </w:r>
      <w:bookmarkStart w:id="5058" w:name="_ETM_Q24_580249"/>
      <w:bookmarkEnd w:id="5058"/>
      <w:r>
        <w:rPr>
          <w:rtl/>
        </w:rPr>
        <w:t xml:space="preserve">יש כאן רעה חולה שחייבים להתאמץ כולם לפעול למען הנושא </w:t>
      </w:r>
      <w:bookmarkStart w:id="5059" w:name="_ETM_Q24_586069"/>
      <w:bookmarkEnd w:id="5059"/>
      <w:r>
        <w:rPr>
          <w:rtl/>
        </w:rPr>
        <w:t xml:space="preserve">הזה. אנשים מגיעים לשם, לבתי חולים, </w:t>
      </w:r>
      <w:bookmarkStart w:id="5060" w:name="_ETM_Q24_592519"/>
      <w:bookmarkEnd w:id="5060"/>
      <w:r>
        <w:rPr>
          <w:rtl/>
        </w:rPr>
        <w:t>מאושפזים שם</w:t>
      </w:r>
      <w:r>
        <w:rPr>
          <w:rFonts w:hint="cs"/>
          <w:rtl/>
        </w:rPr>
        <w:t>.</w:t>
      </w:r>
      <w:r>
        <w:rPr>
          <w:rtl/>
        </w:rPr>
        <w:t xml:space="preserve"> 689 אשפוזים היו </w:t>
      </w:r>
      <w:r>
        <w:rPr>
          <w:rFonts w:hint="cs"/>
          <w:rtl/>
        </w:rPr>
        <w:t>מ</w:t>
      </w:r>
      <w:r>
        <w:rPr>
          <w:rtl/>
        </w:rPr>
        <w:t>תאונ</w:t>
      </w:r>
      <w:r>
        <w:rPr>
          <w:rFonts w:hint="cs"/>
          <w:rtl/>
        </w:rPr>
        <w:t>ו</w:t>
      </w:r>
      <w:r>
        <w:rPr>
          <w:rtl/>
        </w:rPr>
        <w:t xml:space="preserve">ת דרכים שגם לא דווח </w:t>
      </w:r>
      <w:bookmarkStart w:id="5061" w:name="_ETM_Q24_596669"/>
      <w:bookmarkEnd w:id="5061"/>
      <w:r>
        <w:rPr>
          <w:rtl/>
        </w:rPr>
        <w:t>עליה</w:t>
      </w:r>
      <w:r>
        <w:rPr>
          <w:rFonts w:hint="cs"/>
          <w:rtl/>
        </w:rPr>
        <w:t>ן</w:t>
      </w:r>
      <w:r>
        <w:rPr>
          <w:rtl/>
        </w:rPr>
        <w:t xml:space="preserve"> למשטרה. </w:t>
      </w:r>
      <w:bookmarkStart w:id="5062" w:name="_ETM_Q24_601690"/>
      <w:bookmarkEnd w:id="5062"/>
      <w:r>
        <w:rPr>
          <w:rtl/>
        </w:rPr>
        <w:t>יש קלות יד בנושא הזה</w:t>
      </w:r>
      <w:r>
        <w:rPr>
          <w:rFonts w:hint="cs"/>
          <w:rtl/>
        </w:rPr>
        <w:t>.</w:t>
      </w:r>
      <w:r>
        <w:rPr>
          <w:rtl/>
        </w:rPr>
        <w:t xml:space="preserve"> אף אחד לא אוכף </w:t>
      </w:r>
      <w:bookmarkStart w:id="5063" w:name="_ETM_Q24_605589"/>
      <w:bookmarkEnd w:id="5063"/>
      <w:r>
        <w:rPr>
          <w:rtl/>
        </w:rPr>
        <w:t xml:space="preserve">את החוק הזה, וזה דבר שחייב </w:t>
      </w:r>
      <w:bookmarkStart w:id="5064" w:name="_ETM_Q24_610390"/>
      <w:bookmarkEnd w:id="5064"/>
      <w:r>
        <w:rPr>
          <w:rtl/>
        </w:rPr>
        <w:t>טיפול של משטרת ישראל</w:t>
      </w:r>
      <w:r>
        <w:rPr>
          <w:rFonts w:hint="cs"/>
          <w:rtl/>
        </w:rPr>
        <w:t>.</w:t>
      </w:r>
      <w:r>
        <w:rPr>
          <w:rtl/>
        </w:rPr>
        <w:t xml:space="preserve"> היא חייבת</w:t>
      </w:r>
      <w:r>
        <w:rPr>
          <w:rFonts w:hint="cs"/>
          <w:rtl/>
        </w:rPr>
        <w:t>.</w:t>
      </w:r>
      <w:r>
        <w:rPr>
          <w:rtl/>
        </w:rPr>
        <w:t xml:space="preserve"> אולי הם יודעים רק </w:t>
      </w:r>
      <w:bookmarkStart w:id="5065" w:name="_ETM_Q24_614683"/>
      <w:bookmarkEnd w:id="5065"/>
      <w:r>
        <w:rPr>
          <w:rtl/>
        </w:rPr>
        <w:t xml:space="preserve">לתת דוחות חניה, אבל צריכים גם לתת דוחות לאלה </w:t>
      </w:r>
      <w:bookmarkStart w:id="5066" w:name="_ETM_Q24_618976"/>
      <w:bookmarkEnd w:id="5066"/>
      <w:r>
        <w:rPr>
          <w:rtl/>
        </w:rPr>
        <w:t>ולהעניש את אותם אלה שפגעו באנשים בגוף ובנפש</w:t>
      </w:r>
      <w:r>
        <w:rPr>
          <w:rFonts w:hint="cs"/>
          <w:rtl/>
        </w:rPr>
        <w:t>.</w:t>
      </w:r>
      <w:bookmarkStart w:id="5067" w:name="_ETM_Q24_624395"/>
      <w:bookmarkEnd w:id="5067"/>
    </w:p>
    <w:p w:rsidR="00EB62FF" w:rsidRDefault="00EB62FF" w:rsidP="00EC7214">
      <w:pPr>
        <w:rPr>
          <w:rtl/>
        </w:rPr>
      </w:pPr>
      <w:bookmarkStart w:id="5068" w:name="_ETM_Q24_624450"/>
      <w:bookmarkStart w:id="5069" w:name="_ETM_Q24_624529"/>
      <w:bookmarkEnd w:id="5068"/>
      <w:bookmarkEnd w:id="5069"/>
    </w:p>
    <w:p w:rsidR="00EB62FF" w:rsidRDefault="00EB62FF" w:rsidP="00EC7214">
      <w:pPr>
        <w:rPr>
          <w:rtl/>
        </w:rPr>
      </w:pPr>
      <w:bookmarkStart w:id="5070" w:name="_ETM_Q24_624582"/>
      <w:bookmarkEnd w:id="5070"/>
      <w:r>
        <w:rPr>
          <w:rtl/>
        </w:rPr>
        <w:t xml:space="preserve"> </w:t>
      </w:r>
      <w:bookmarkStart w:id="5071" w:name="_ETM_Q24_624089"/>
      <w:bookmarkEnd w:id="5071"/>
      <w:r>
        <w:rPr>
          <w:rtl/>
        </w:rPr>
        <w:t xml:space="preserve">בתאונות הללו מדובר </w:t>
      </w:r>
      <w:r>
        <w:rPr>
          <w:rFonts w:hint="cs"/>
          <w:rtl/>
        </w:rPr>
        <w:t>ע</w:t>
      </w:r>
      <w:r>
        <w:rPr>
          <w:rtl/>
        </w:rPr>
        <w:t xml:space="preserve">ל כ-1,500 נפגעים, </w:t>
      </w:r>
      <w:r>
        <w:rPr>
          <w:rFonts w:hint="cs"/>
          <w:rtl/>
        </w:rPr>
        <w:t>ו</w:t>
      </w:r>
      <w:r>
        <w:rPr>
          <w:rtl/>
        </w:rPr>
        <w:t>בתוכם</w:t>
      </w:r>
      <w:r>
        <w:rPr>
          <w:rFonts w:hint="cs"/>
          <w:rtl/>
        </w:rPr>
        <w:t xml:space="preserve"> שבעה</w:t>
      </w:r>
      <w:r>
        <w:rPr>
          <w:rtl/>
        </w:rPr>
        <w:t xml:space="preserve"> שנהרגו</w:t>
      </w:r>
      <w:r>
        <w:rPr>
          <w:rFonts w:hint="cs"/>
          <w:rtl/>
        </w:rPr>
        <w:t xml:space="preserve"> ו-154 שנפצעו קשה. </w:t>
      </w:r>
      <w:r>
        <w:rPr>
          <w:rtl/>
        </w:rPr>
        <w:t xml:space="preserve">רבותיי, חייבים לפעול בכל הכוח </w:t>
      </w:r>
      <w:r>
        <w:rPr>
          <w:rFonts w:hint="cs"/>
          <w:rtl/>
        </w:rPr>
        <w:t>ב</w:t>
      </w:r>
      <w:r>
        <w:rPr>
          <w:rtl/>
        </w:rPr>
        <w:t xml:space="preserve">נושא הזה. </w:t>
      </w:r>
      <w:bookmarkStart w:id="5072" w:name="_ETM_Q24_638239"/>
      <w:bookmarkEnd w:id="5072"/>
      <w:r>
        <w:rPr>
          <w:rtl/>
        </w:rPr>
        <w:t xml:space="preserve">לכן אני באמת אומר שגם אני וגם חברי </w:t>
      </w:r>
      <w:bookmarkStart w:id="5073" w:name="_ETM_Q24_642869"/>
      <w:bookmarkEnd w:id="5073"/>
      <w:r>
        <w:rPr>
          <w:rtl/>
        </w:rPr>
        <w:t xml:space="preserve">הכנסת שפנו בנושא הזה מצפים שתהיה אכיפה מוגברת של המשטרה, </w:t>
      </w:r>
      <w:bookmarkStart w:id="5074" w:name="_ETM_Q24_647499"/>
      <w:bookmarkEnd w:id="5074"/>
      <w:r>
        <w:rPr>
          <w:rtl/>
        </w:rPr>
        <w:t>של רשויות החוק</w:t>
      </w:r>
      <w:r>
        <w:rPr>
          <w:rFonts w:hint="cs"/>
          <w:rtl/>
        </w:rPr>
        <w:t>.</w:t>
      </w:r>
      <w:r>
        <w:rPr>
          <w:rtl/>
        </w:rPr>
        <w:t xml:space="preserve"> </w:t>
      </w:r>
      <w:bookmarkStart w:id="5075" w:name="_ETM_Q24_652260"/>
      <w:bookmarkEnd w:id="5075"/>
      <w:r>
        <w:rPr>
          <w:rtl/>
        </w:rPr>
        <w:t>וכל יום מגיעים עוד סיפורים</w:t>
      </w:r>
      <w:r>
        <w:rPr>
          <w:rFonts w:hint="cs"/>
          <w:rtl/>
        </w:rPr>
        <w:t>.</w:t>
      </w:r>
      <w:r>
        <w:rPr>
          <w:rtl/>
        </w:rPr>
        <w:t xml:space="preserve"> אתמול סיפר לי ראש הכולל, </w:t>
      </w:r>
      <w:bookmarkStart w:id="5076" w:name="_ETM_Q24_655842"/>
      <w:bookmarkEnd w:id="5076"/>
      <w:r>
        <w:rPr>
          <w:rtl/>
        </w:rPr>
        <w:t xml:space="preserve">הרב </w:t>
      </w:r>
      <w:r>
        <w:rPr>
          <w:rFonts w:hint="cs"/>
          <w:rtl/>
        </w:rPr>
        <w:t>ה</w:t>
      </w:r>
      <w:r>
        <w:rPr>
          <w:rtl/>
        </w:rPr>
        <w:t>גאון הרב מרדכי כהן</w:t>
      </w:r>
      <w:r>
        <w:rPr>
          <w:rFonts w:hint="cs"/>
          <w:rtl/>
        </w:rPr>
        <w:t>,</w:t>
      </w:r>
      <w:r>
        <w:rPr>
          <w:rtl/>
        </w:rPr>
        <w:t xml:space="preserve"> </w:t>
      </w:r>
      <w:r>
        <w:rPr>
          <w:rFonts w:hint="cs"/>
          <w:rtl/>
        </w:rPr>
        <w:t>מ</w:t>
      </w:r>
      <w:r>
        <w:rPr>
          <w:rtl/>
        </w:rPr>
        <w:t xml:space="preserve">בית שמש, שגם </w:t>
      </w:r>
      <w:r>
        <w:rPr>
          <w:rFonts w:hint="cs"/>
          <w:rtl/>
        </w:rPr>
        <w:t>ל</w:t>
      </w:r>
      <w:r>
        <w:rPr>
          <w:rtl/>
        </w:rPr>
        <w:t xml:space="preserve">אחד התלמידים </w:t>
      </w:r>
      <w:bookmarkStart w:id="5077" w:name="_ETM_Q24_659424"/>
      <w:bookmarkEnd w:id="5077"/>
      <w:r>
        <w:rPr>
          <w:rtl/>
        </w:rPr>
        <w:t xml:space="preserve">שלו היה מקרה כזה עם אוטובוס, שהוא ירד מהאוטובוס וכבר </w:t>
      </w:r>
      <w:bookmarkStart w:id="5078" w:name="_ETM_Q24_663006"/>
      <w:bookmarkEnd w:id="5078"/>
      <w:r>
        <w:rPr>
          <w:rtl/>
        </w:rPr>
        <w:t>מ</w:t>
      </w:r>
      <w:r>
        <w:rPr>
          <w:rFonts w:hint="cs"/>
          <w:rtl/>
        </w:rPr>
        <w:t>י</w:t>
      </w:r>
      <w:r>
        <w:rPr>
          <w:rtl/>
        </w:rPr>
        <w:t>יד נפגע</w:t>
      </w:r>
      <w:r>
        <w:rPr>
          <w:rFonts w:hint="cs"/>
          <w:rtl/>
        </w:rPr>
        <w:t>.</w:t>
      </w:r>
      <w:r>
        <w:rPr>
          <w:rtl/>
        </w:rPr>
        <w:t xml:space="preserve"> כנ</w:t>
      </w:r>
      <w:r>
        <w:rPr>
          <w:rFonts w:hint="cs"/>
          <w:rtl/>
        </w:rPr>
        <w:t>"</w:t>
      </w:r>
      <w:r>
        <w:rPr>
          <w:rtl/>
        </w:rPr>
        <w:t>ל גם</w:t>
      </w:r>
      <w:bookmarkStart w:id="5079" w:name="_ETM_Q24_667010"/>
      <w:bookmarkEnd w:id="5079"/>
      <w:r>
        <w:rPr>
          <w:rFonts w:hint="cs"/>
          <w:rtl/>
        </w:rPr>
        <w:t xml:space="preserve"> </w:t>
      </w:r>
      <w:r>
        <w:rPr>
          <w:rtl/>
        </w:rPr>
        <w:t xml:space="preserve">הרב </w:t>
      </w:r>
      <w:r>
        <w:rPr>
          <w:rFonts w:hint="cs"/>
          <w:rtl/>
        </w:rPr>
        <w:t>מרדכי</w:t>
      </w:r>
      <w:r>
        <w:rPr>
          <w:rtl/>
        </w:rPr>
        <w:t xml:space="preserve"> חסידים, שגם אצלו, </w:t>
      </w:r>
      <w:r>
        <w:rPr>
          <w:rFonts w:hint="cs"/>
          <w:rtl/>
        </w:rPr>
        <w:t>ע</w:t>
      </w:r>
      <w:r>
        <w:rPr>
          <w:rtl/>
        </w:rPr>
        <w:t>ם האבא</w:t>
      </w:r>
      <w:r>
        <w:rPr>
          <w:rFonts w:hint="cs"/>
          <w:rtl/>
        </w:rPr>
        <w:t>,</w:t>
      </w:r>
      <w:r>
        <w:rPr>
          <w:rtl/>
        </w:rPr>
        <w:t xml:space="preserve"> קר</w:t>
      </w:r>
      <w:r>
        <w:rPr>
          <w:rFonts w:hint="cs"/>
          <w:rtl/>
        </w:rPr>
        <w:t>ה</w:t>
      </w:r>
      <w:r>
        <w:rPr>
          <w:rtl/>
        </w:rPr>
        <w:t xml:space="preserve"> מקרה</w:t>
      </w:r>
      <w:r>
        <w:rPr>
          <w:rFonts w:hint="cs"/>
          <w:rtl/>
        </w:rPr>
        <w:t>.</w:t>
      </w:r>
      <w:r>
        <w:rPr>
          <w:rtl/>
        </w:rPr>
        <w:t xml:space="preserve"> </w:t>
      </w:r>
      <w:bookmarkStart w:id="5080" w:name="_ETM_Q24_670202"/>
      <w:bookmarkEnd w:id="5080"/>
      <w:r>
        <w:rPr>
          <w:rtl/>
        </w:rPr>
        <w:t xml:space="preserve">הרב מוזס זה </w:t>
      </w:r>
      <w:r>
        <w:rPr>
          <w:rFonts w:hint="cs"/>
          <w:rtl/>
        </w:rPr>
        <w:t>מה</w:t>
      </w:r>
      <w:r>
        <w:rPr>
          <w:rtl/>
        </w:rPr>
        <w:t xml:space="preserve">אנשים שאנחנו מכירים ורואים את זה, </w:t>
      </w:r>
      <w:bookmarkStart w:id="5081" w:name="_ETM_Q24_673394"/>
      <w:bookmarkEnd w:id="5081"/>
      <w:r>
        <w:rPr>
          <w:rtl/>
        </w:rPr>
        <w:t xml:space="preserve">ואם לא תהיה אכיפה מוגברת, אם לא תהיה אכיפה מוגברת, </w:t>
      </w:r>
      <w:bookmarkStart w:id="5082" w:name="_ETM_Q24_676586"/>
      <w:bookmarkEnd w:id="5082"/>
      <w:r>
        <w:rPr>
          <w:rtl/>
        </w:rPr>
        <w:t xml:space="preserve">חס ושלום, אז אחרי זה לא נוכל לעצור את זה. </w:t>
      </w:r>
      <w:bookmarkStart w:id="5083" w:name="_ETM_Q24_679778"/>
      <w:bookmarkEnd w:id="5083"/>
      <w:r>
        <w:rPr>
          <w:rtl/>
        </w:rPr>
        <w:t>תודה</w:t>
      </w:r>
      <w:r>
        <w:rPr>
          <w:rFonts w:hint="cs"/>
          <w:rtl/>
        </w:rPr>
        <w:t>.</w:t>
      </w:r>
    </w:p>
    <w:p w:rsidR="00EB62FF" w:rsidRDefault="00EB62FF" w:rsidP="009635F5">
      <w:pPr>
        <w:rPr>
          <w:rtl/>
        </w:rPr>
      </w:pPr>
    </w:p>
    <w:p w:rsidR="00EB62FF" w:rsidRDefault="00EB62FF" w:rsidP="00EC7214">
      <w:pPr>
        <w:pStyle w:val="af6"/>
        <w:keepNext/>
        <w:rPr>
          <w:rtl/>
        </w:rPr>
      </w:pPr>
      <w:r w:rsidRPr="008368D5">
        <w:rPr>
          <w:rStyle w:val="TagStyle"/>
          <w:rtl/>
        </w:rPr>
        <w:t xml:space="preserve"> &lt;&lt; יור &gt;&gt; </w:t>
      </w:r>
      <w:r>
        <w:rPr>
          <w:rtl/>
        </w:rPr>
        <w:t>היו"ר אליהו רביבו:</w:t>
      </w:r>
      <w:r w:rsidRPr="008368D5">
        <w:rPr>
          <w:rStyle w:val="TagStyle"/>
          <w:rtl/>
        </w:rPr>
        <w:t xml:space="preserve"> &lt;&lt; יור &gt;&gt;</w:t>
      </w:r>
      <w:r>
        <w:rPr>
          <w:rtl/>
        </w:rPr>
        <w:t xml:space="preserve"> </w:t>
      </w:r>
    </w:p>
    <w:p w:rsidR="00EB62FF" w:rsidRPr="008368D5" w:rsidRDefault="00EB62FF" w:rsidP="00EC7214">
      <w:pPr>
        <w:ind w:firstLine="0"/>
        <w:rPr>
          <w:rtl/>
        </w:rPr>
      </w:pPr>
      <w:bookmarkStart w:id="5084" w:name="_ETM_Q24_684700"/>
      <w:bookmarkEnd w:id="5084"/>
    </w:p>
    <w:p w:rsidR="00EB62FF" w:rsidRDefault="00EB62FF" w:rsidP="00EC7214">
      <w:pPr>
        <w:rPr>
          <w:rtl/>
        </w:rPr>
      </w:pPr>
      <w:bookmarkStart w:id="5085" w:name="_ETM_Q24_682970"/>
      <w:bookmarkEnd w:id="5085"/>
      <w:r>
        <w:rPr>
          <w:rtl/>
        </w:rPr>
        <w:t xml:space="preserve">תודה רבה. </w:t>
      </w:r>
      <w:r>
        <w:rPr>
          <w:rFonts w:hint="cs"/>
          <w:rtl/>
        </w:rPr>
        <w:t>מי משאר</w:t>
      </w:r>
      <w:r>
        <w:rPr>
          <w:rtl/>
        </w:rPr>
        <w:t xml:space="preserve"> חברי הכנסת שהגישו את ההצעה </w:t>
      </w:r>
      <w:bookmarkStart w:id="5086" w:name="_ETM_Q24_686324"/>
      <w:bookmarkEnd w:id="5086"/>
      <w:r>
        <w:rPr>
          <w:rtl/>
        </w:rPr>
        <w:t>לסדר</w:t>
      </w:r>
      <w:r>
        <w:rPr>
          <w:rFonts w:hint="cs"/>
          <w:rtl/>
        </w:rPr>
        <w:t>-היום</w:t>
      </w:r>
      <w:r>
        <w:rPr>
          <w:rtl/>
        </w:rPr>
        <w:t xml:space="preserve"> מבקש לממש את זכותו</w:t>
      </w:r>
      <w:r>
        <w:rPr>
          <w:rFonts w:hint="cs"/>
          <w:rtl/>
        </w:rPr>
        <w:t>?</w:t>
      </w:r>
      <w:r>
        <w:rPr>
          <w:rtl/>
        </w:rPr>
        <w:t xml:space="preserve"> </w:t>
      </w:r>
      <w:bookmarkStart w:id="5087" w:name="_ETM_Q24_690730"/>
      <w:bookmarkEnd w:id="5087"/>
      <w:r>
        <w:rPr>
          <w:rtl/>
        </w:rPr>
        <w:t>הרב פרוש מבקש</w:t>
      </w:r>
      <w:r>
        <w:rPr>
          <w:rFonts w:hint="cs"/>
          <w:rtl/>
        </w:rPr>
        <w:t>.</w:t>
      </w:r>
      <w:r>
        <w:rPr>
          <w:rtl/>
        </w:rPr>
        <w:t xml:space="preserve"> בבקשה, אדוני, </w:t>
      </w:r>
      <w:r>
        <w:rPr>
          <w:rFonts w:hint="cs"/>
          <w:rtl/>
        </w:rPr>
        <w:t>שלוש</w:t>
      </w:r>
      <w:r>
        <w:rPr>
          <w:rtl/>
        </w:rPr>
        <w:t xml:space="preserve"> דקות לרשותך. </w:t>
      </w:r>
      <w:bookmarkStart w:id="5088" w:name="_ETM_Q24_700218"/>
      <w:bookmarkStart w:id="5089" w:name="_ETM_Q24_706140"/>
      <w:bookmarkEnd w:id="5088"/>
      <w:bookmarkEnd w:id="5089"/>
      <w:r>
        <w:rPr>
          <w:rtl/>
        </w:rPr>
        <w:t xml:space="preserve">תיקח לך את כל השלוש דקות שעומדות לרשותך. </w:t>
      </w:r>
      <w:bookmarkStart w:id="5090" w:name="_ETM_Q24_712150"/>
      <w:bookmarkEnd w:id="5090"/>
      <w:r>
        <w:rPr>
          <w:rFonts w:hint="cs"/>
          <w:rtl/>
        </w:rPr>
        <w:t>מה שאפשר לעשות בשלוש דקות. בבקשה, אדוני.</w:t>
      </w:r>
    </w:p>
    <w:p w:rsidR="00EB62FF" w:rsidRDefault="00EB62FF" w:rsidP="009635F5">
      <w:pPr>
        <w:rPr>
          <w:rtl/>
        </w:rPr>
      </w:pPr>
    </w:p>
    <w:p w:rsidR="00EB62FF" w:rsidRDefault="00EB62FF" w:rsidP="00EC7214">
      <w:pPr>
        <w:pStyle w:val="a4"/>
        <w:keepNext/>
        <w:rPr>
          <w:rtl/>
        </w:rPr>
      </w:pPr>
      <w:bookmarkStart w:id="5091" w:name="ET_speaker_4679_12"/>
      <w:r w:rsidRPr="008368D5">
        <w:rPr>
          <w:rStyle w:val="TagStyle"/>
          <w:rtl/>
        </w:rPr>
        <w:t xml:space="preserve"> &lt;&lt; דובר &gt;&gt; </w:t>
      </w:r>
      <w:bookmarkStart w:id="5092" w:name="_Toc222950521"/>
      <w:r>
        <w:rPr>
          <w:rtl/>
        </w:rPr>
        <w:t>מאיר פרוש (יהדות התורה):</w:t>
      </w:r>
      <w:bookmarkEnd w:id="5092"/>
      <w:r w:rsidRPr="008368D5">
        <w:rPr>
          <w:rStyle w:val="TagStyle"/>
          <w:rtl/>
        </w:rPr>
        <w:t xml:space="preserve"> &lt;&lt; דובר &gt;&gt;</w:t>
      </w:r>
      <w:r>
        <w:rPr>
          <w:rtl/>
        </w:rPr>
        <w:t xml:space="preserve"> </w:t>
      </w:r>
      <w:bookmarkEnd w:id="5091"/>
    </w:p>
    <w:p w:rsidR="00EB62FF" w:rsidRDefault="00EB62FF" w:rsidP="00ED0A0D">
      <w:pPr>
        <w:rPr>
          <w:rtl/>
        </w:rPr>
      </w:pPr>
    </w:p>
    <w:p w:rsidR="00EB62FF" w:rsidRDefault="00EB62FF" w:rsidP="003048F9">
      <w:pPr>
        <w:rPr>
          <w:rtl/>
          <w:lang w:eastAsia="he-IL"/>
        </w:rPr>
      </w:pPr>
      <w:bookmarkStart w:id="5093" w:name="_ETM_Q24_722250"/>
      <w:bookmarkEnd w:id="5093"/>
      <w:r>
        <w:rPr>
          <w:rFonts w:hint="eastAsia"/>
          <w:rtl/>
        </w:rPr>
        <w:t>מכובדי</w:t>
      </w:r>
      <w:r>
        <w:rPr>
          <w:rFonts w:hint="cs"/>
          <w:rtl/>
        </w:rPr>
        <w:t xml:space="preserve"> ה</w:t>
      </w:r>
      <w:r>
        <w:rPr>
          <w:rtl/>
        </w:rPr>
        <w:t>יושב</w:t>
      </w:r>
      <w:r>
        <w:rPr>
          <w:rFonts w:hint="cs"/>
          <w:rtl/>
        </w:rPr>
        <w:t>-</w:t>
      </w:r>
      <w:r>
        <w:rPr>
          <w:rtl/>
        </w:rPr>
        <w:t xml:space="preserve">ראש, כבוד השר, </w:t>
      </w:r>
      <w:bookmarkStart w:id="5094" w:name="_ETM_Q24_725780"/>
      <w:bookmarkEnd w:id="5094"/>
      <w:r>
        <w:rPr>
          <w:rtl/>
        </w:rPr>
        <w:t xml:space="preserve">חברי הכנסת, לפני יומיים סיפרתי לכם כאן על חברי ממשלת </w:t>
      </w:r>
      <w:bookmarkStart w:id="5095" w:name="_ETM_Q24_730134"/>
      <w:bookmarkEnd w:id="5095"/>
      <w:r>
        <w:rPr>
          <w:rtl/>
        </w:rPr>
        <w:t>הלוזרים</w:t>
      </w:r>
      <w:r>
        <w:rPr>
          <w:rFonts w:hint="cs"/>
          <w:rtl/>
        </w:rPr>
        <w:t>,</w:t>
      </w:r>
      <w:r>
        <w:rPr>
          <w:rtl/>
        </w:rPr>
        <w:t xml:space="preserve"> לפיד, בנט, ליברמן ושותפיו. </w:t>
      </w:r>
      <w:bookmarkStart w:id="5096" w:name="_ETM_Q24_735140"/>
      <w:bookmarkStart w:id="5097" w:name="TOR_Q25"/>
      <w:bookmarkEnd w:id="5096"/>
      <w:bookmarkEnd w:id="5097"/>
      <w:r>
        <w:rPr>
          <w:rFonts w:hint="cs"/>
          <w:rtl/>
          <w:lang w:eastAsia="he-IL"/>
        </w:rPr>
        <w:t xml:space="preserve">היום אני רוצה לדבר איתכם על היועצת המשפטית של ממשלת הלוזרים, וזה מתחבר באופן ישיר </w:t>
      </w:r>
      <w:bookmarkStart w:id="5098" w:name="_ETM_Q25_141000"/>
      <w:bookmarkEnd w:id="5098"/>
      <w:r>
        <w:rPr>
          <w:rFonts w:hint="cs"/>
          <w:rtl/>
          <w:lang w:eastAsia="he-IL"/>
        </w:rPr>
        <w:t xml:space="preserve">לנושא הדיון הזה. עו"ד מיארה, שפוטרה על ידי </w:t>
      </w:r>
      <w:bookmarkStart w:id="5099" w:name="_ETM_Q25_143000"/>
      <w:bookmarkEnd w:id="5099"/>
      <w:r>
        <w:rPr>
          <w:rFonts w:hint="cs"/>
          <w:rtl/>
          <w:lang w:eastAsia="he-IL"/>
        </w:rPr>
        <w:t>הממשלה הנבחרת, מונתה על ידי בג"ץ להיות היועצת המשפטית של ממשלת הלוזרים. ולמה זה חשוב? כי אנו דנים פה היום, לבקשת חבר הכנסת משה אבוטבול, בהיעדר אכיפה אפקטיבית נגד פגיעות כלי רכב חשמליים קלים.</w:t>
      </w:r>
    </w:p>
    <w:p w:rsidR="00EB62FF" w:rsidRDefault="00EB62FF" w:rsidP="00EC7214">
      <w:pPr>
        <w:ind w:firstLine="0"/>
        <w:rPr>
          <w:rtl/>
          <w:lang w:eastAsia="he-IL"/>
        </w:rPr>
      </w:pPr>
      <w:bookmarkStart w:id="5100" w:name="_ETM_Q25_163000"/>
      <w:bookmarkEnd w:id="5100"/>
    </w:p>
    <w:p w:rsidR="00EB62FF" w:rsidRDefault="00EB62FF" w:rsidP="00EC7214">
      <w:pPr>
        <w:pStyle w:val="af5"/>
        <w:keepNext/>
        <w:rPr>
          <w:rtl/>
        </w:rPr>
      </w:pPr>
      <w:bookmarkStart w:id="5101" w:name="ET_interruption_5084_12"/>
      <w:r w:rsidRPr="00957371">
        <w:rPr>
          <w:rStyle w:val="TagStyle"/>
          <w:rtl/>
        </w:rPr>
        <w:t xml:space="preserve"> &lt;&lt; קריאה &gt;&gt; </w:t>
      </w:r>
      <w:r>
        <w:rPr>
          <w:rtl/>
        </w:rPr>
        <w:t>מיקי לוי (יש עתיד):</w:t>
      </w:r>
      <w:r w:rsidRPr="00957371">
        <w:rPr>
          <w:rStyle w:val="TagStyle"/>
          <w:rtl/>
        </w:rPr>
        <w:t xml:space="preserve"> &lt;&lt; קריאה &gt;&gt;</w:t>
      </w:r>
      <w:r>
        <w:rPr>
          <w:rtl/>
        </w:rPr>
        <w:t xml:space="preserve">   </w:t>
      </w:r>
      <w:bookmarkEnd w:id="5101"/>
    </w:p>
    <w:p w:rsidR="00EB62FF" w:rsidRDefault="00EB62FF" w:rsidP="00ED0A0D">
      <w:pPr>
        <w:rPr>
          <w:rtl/>
          <w:lang w:eastAsia="he-IL"/>
        </w:rPr>
      </w:pPr>
    </w:p>
    <w:p w:rsidR="00EB62FF" w:rsidRDefault="00EB62FF" w:rsidP="00EC7214">
      <w:pPr>
        <w:rPr>
          <w:rtl/>
          <w:lang w:eastAsia="he-IL"/>
        </w:rPr>
      </w:pPr>
      <w:r>
        <w:rPr>
          <w:rFonts w:hint="cs"/>
          <w:rtl/>
          <w:lang w:eastAsia="he-IL"/>
        </w:rPr>
        <w:t>ממשלה - - -</w:t>
      </w:r>
      <w:bookmarkStart w:id="5102" w:name="_ETM_Q25_164000"/>
      <w:bookmarkEnd w:id="5102"/>
      <w:r>
        <w:rPr>
          <w:rFonts w:hint="cs"/>
          <w:rtl/>
          <w:lang w:eastAsia="he-IL"/>
        </w:rPr>
        <w:t xml:space="preserve"> גדעון סער מינה אותה.</w:t>
      </w:r>
    </w:p>
    <w:p w:rsidR="00EB62FF" w:rsidRDefault="00EB62FF" w:rsidP="00EC7214">
      <w:pPr>
        <w:rPr>
          <w:rtl/>
          <w:lang w:eastAsia="he-IL"/>
        </w:rPr>
      </w:pPr>
    </w:p>
    <w:p w:rsidR="00EB62FF" w:rsidRDefault="00EB62FF" w:rsidP="00EC7214">
      <w:pPr>
        <w:pStyle w:val="-"/>
        <w:keepNext/>
        <w:rPr>
          <w:rtl/>
        </w:rPr>
      </w:pPr>
      <w:bookmarkStart w:id="5103" w:name="ET_speakercontinue_4679_15"/>
      <w:r w:rsidRPr="0010684E">
        <w:rPr>
          <w:rStyle w:val="TagStyle"/>
          <w:rtl/>
        </w:rPr>
        <w:t xml:space="preserve"> &lt;&lt; דובר_המשך &gt;&gt; </w:t>
      </w:r>
      <w:r>
        <w:rPr>
          <w:rtl/>
        </w:rPr>
        <w:t>מאיר פרוש (יהדות התורה):</w:t>
      </w:r>
      <w:r w:rsidRPr="0010684E">
        <w:rPr>
          <w:rStyle w:val="TagStyle"/>
          <w:rtl/>
        </w:rPr>
        <w:t xml:space="preserve"> &lt;&lt; דובר_המשך &gt;&gt;</w:t>
      </w:r>
      <w:r>
        <w:rPr>
          <w:rtl/>
        </w:rPr>
        <w:t xml:space="preserve">   </w:t>
      </w:r>
      <w:bookmarkEnd w:id="5103"/>
    </w:p>
    <w:p w:rsidR="00EB62FF" w:rsidRDefault="00EB62FF" w:rsidP="00EC7214">
      <w:pPr>
        <w:rPr>
          <w:rtl/>
          <w:lang w:eastAsia="he-IL"/>
        </w:rPr>
      </w:pPr>
    </w:p>
    <w:p w:rsidR="00EB62FF" w:rsidRDefault="00EB62FF" w:rsidP="003048F9">
      <w:pPr>
        <w:ind w:firstLine="0"/>
        <w:rPr>
          <w:rtl/>
          <w:lang w:eastAsia="he-IL"/>
        </w:rPr>
      </w:pPr>
      <w:r>
        <w:rPr>
          <w:rtl/>
          <w:lang w:eastAsia="he-IL"/>
        </w:rPr>
        <w:tab/>
      </w:r>
      <w:r>
        <w:rPr>
          <w:rFonts w:hint="cs"/>
          <w:rtl/>
          <w:lang w:eastAsia="he-IL"/>
        </w:rPr>
        <w:t>המילים "אכיפה אפקטיבית" - - -</w:t>
      </w:r>
    </w:p>
    <w:p w:rsidR="00EB62FF" w:rsidRDefault="00EB62FF" w:rsidP="00EC7214">
      <w:pPr>
        <w:ind w:firstLine="0"/>
        <w:rPr>
          <w:rtl/>
          <w:lang w:eastAsia="he-IL"/>
        </w:rPr>
      </w:pPr>
    </w:p>
    <w:p w:rsidR="00EB62FF" w:rsidRDefault="00EB62FF" w:rsidP="00EC7214">
      <w:pPr>
        <w:pStyle w:val="af5"/>
        <w:keepNext/>
        <w:rPr>
          <w:rtl/>
        </w:rPr>
      </w:pPr>
      <w:bookmarkStart w:id="5104" w:name="ET_interruption_6127_16"/>
      <w:r w:rsidRPr="00944B1D">
        <w:rPr>
          <w:rStyle w:val="TagStyle"/>
          <w:rtl/>
        </w:rPr>
        <w:t xml:space="preserve"> &lt;&lt; קריאה &gt;&gt; </w:t>
      </w:r>
      <w:r>
        <w:rPr>
          <w:rtl/>
        </w:rPr>
        <w:t>ולדימיר בליאק (יש עתיד):</w:t>
      </w:r>
      <w:r w:rsidRPr="00944B1D">
        <w:rPr>
          <w:rStyle w:val="TagStyle"/>
          <w:rtl/>
        </w:rPr>
        <w:t xml:space="preserve"> &lt;&lt; קריאה &gt;&gt;</w:t>
      </w:r>
      <w:r>
        <w:rPr>
          <w:rtl/>
        </w:rPr>
        <w:t xml:space="preserve">   </w:t>
      </w:r>
      <w:bookmarkEnd w:id="5104"/>
    </w:p>
    <w:p w:rsidR="00EB62FF" w:rsidRDefault="00EB62FF" w:rsidP="00ED0A0D">
      <w:pPr>
        <w:rPr>
          <w:rtl/>
          <w:lang w:eastAsia="he-IL"/>
        </w:rPr>
      </w:pPr>
    </w:p>
    <w:p w:rsidR="00EB62FF" w:rsidRDefault="00EB62FF" w:rsidP="00EC7214">
      <w:pPr>
        <w:rPr>
          <w:rtl/>
          <w:lang w:eastAsia="he-IL"/>
        </w:rPr>
      </w:pPr>
      <w:r>
        <w:rPr>
          <w:rFonts w:hint="cs"/>
          <w:rtl/>
          <w:lang w:eastAsia="he-IL"/>
        </w:rPr>
        <w:t>- - -</w:t>
      </w:r>
    </w:p>
    <w:p w:rsidR="00EB62FF" w:rsidRDefault="00EB62FF" w:rsidP="00EC7214">
      <w:pPr>
        <w:rPr>
          <w:rtl/>
          <w:lang w:eastAsia="he-IL"/>
        </w:rPr>
      </w:pPr>
      <w:bookmarkStart w:id="5105" w:name="_ETM_Q25_162000"/>
      <w:bookmarkEnd w:id="5105"/>
    </w:p>
    <w:p w:rsidR="00EB62FF" w:rsidRDefault="00EB62FF" w:rsidP="00EC7214">
      <w:pPr>
        <w:pStyle w:val="af5"/>
        <w:keepNext/>
        <w:rPr>
          <w:rtl/>
        </w:rPr>
      </w:pPr>
      <w:bookmarkStart w:id="5106" w:name="ET_interruption_5084_17"/>
      <w:r w:rsidRPr="00944B1D">
        <w:rPr>
          <w:rStyle w:val="TagStyle"/>
          <w:rtl/>
        </w:rPr>
        <w:t xml:space="preserve"> &lt;&lt; קריאה &gt;&gt; </w:t>
      </w:r>
      <w:r>
        <w:rPr>
          <w:rtl/>
        </w:rPr>
        <w:t>מיקי לוי (יש עתיד):</w:t>
      </w:r>
      <w:r w:rsidRPr="00944B1D">
        <w:rPr>
          <w:rStyle w:val="TagStyle"/>
          <w:rtl/>
        </w:rPr>
        <w:t xml:space="preserve"> &lt;&lt; קריאה &gt;&gt;</w:t>
      </w:r>
      <w:r>
        <w:rPr>
          <w:rtl/>
        </w:rPr>
        <w:t xml:space="preserve">   </w:t>
      </w:r>
      <w:bookmarkEnd w:id="5106"/>
    </w:p>
    <w:p w:rsidR="00EB62FF" w:rsidRDefault="00EB62FF" w:rsidP="00EC7214">
      <w:pPr>
        <w:ind w:firstLine="0"/>
        <w:rPr>
          <w:rtl/>
          <w:lang w:eastAsia="he-IL"/>
        </w:rPr>
      </w:pPr>
      <w:bookmarkStart w:id="5107" w:name="_ETM_Q25_161000"/>
      <w:bookmarkStart w:id="5108" w:name="_ETM_Q25_165000"/>
      <w:bookmarkEnd w:id="5107"/>
      <w:bookmarkEnd w:id="5108"/>
    </w:p>
    <w:p w:rsidR="00EB62FF" w:rsidRDefault="00EB62FF" w:rsidP="00EC7214">
      <w:pPr>
        <w:rPr>
          <w:rtl/>
          <w:lang w:eastAsia="he-IL"/>
        </w:rPr>
      </w:pPr>
      <w:bookmarkStart w:id="5109" w:name="_ETM_Q25_156000"/>
      <w:bookmarkEnd w:id="5109"/>
      <w:r>
        <w:rPr>
          <w:rFonts w:hint="cs"/>
          <w:rtl/>
          <w:lang w:eastAsia="he-IL"/>
        </w:rPr>
        <w:t>לא ברור - - - גדעון סער מינה אותה.</w:t>
      </w:r>
    </w:p>
    <w:p w:rsidR="00EB62FF" w:rsidRDefault="00EB62FF" w:rsidP="00EC7214">
      <w:pPr>
        <w:rPr>
          <w:rtl/>
          <w:lang w:eastAsia="he-IL"/>
        </w:rPr>
      </w:pPr>
      <w:bookmarkStart w:id="5110" w:name="_ETM_Q25_168000"/>
      <w:bookmarkEnd w:id="5110"/>
    </w:p>
    <w:p w:rsidR="00EB62FF" w:rsidRDefault="00EB62FF" w:rsidP="00EC7214">
      <w:pPr>
        <w:pStyle w:val="af5"/>
        <w:keepNext/>
        <w:rPr>
          <w:rtl/>
        </w:rPr>
      </w:pPr>
      <w:bookmarkStart w:id="5111" w:name="ET_interruption_6127_18"/>
      <w:r w:rsidRPr="009D1466">
        <w:rPr>
          <w:rStyle w:val="TagStyle"/>
          <w:rtl/>
        </w:rPr>
        <w:t xml:space="preserve"> &lt;&lt; קריאה &gt;&gt; </w:t>
      </w:r>
      <w:r>
        <w:rPr>
          <w:rtl/>
        </w:rPr>
        <w:t>ולדימיר בליאק (יש עתיד):</w:t>
      </w:r>
      <w:r w:rsidRPr="009D1466">
        <w:rPr>
          <w:rStyle w:val="TagStyle"/>
          <w:rtl/>
        </w:rPr>
        <w:t xml:space="preserve"> &lt;&lt; קריאה &gt;&gt;</w:t>
      </w:r>
      <w:r>
        <w:rPr>
          <w:rtl/>
        </w:rPr>
        <w:t xml:space="preserve">   </w:t>
      </w:r>
      <w:bookmarkEnd w:id="5111"/>
    </w:p>
    <w:p w:rsidR="00EB62FF" w:rsidRDefault="00EB62FF" w:rsidP="00ED0A0D">
      <w:pPr>
        <w:rPr>
          <w:rtl/>
          <w:lang w:eastAsia="he-IL"/>
        </w:rPr>
      </w:pPr>
    </w:p>
    <w:p w:rsidR="00EB62FF" w:rsidRDefault="00EB62FF" w:rsidP="00EC7214">
      <w:pPr>
        <w:rPr>
          <w:rtl/>
          <w:lang w:eastAsia="he-IL"/>
        </w:rPr>
      </w:pPr>
      <w:r>
        <w:rPr>
          <w:rFonts w:hint="cs"/>
          <w:rtl/>
          <w:lang w:eastAsia="he-IL"/>
        </w:rPr>
        <w:t>אתה ממציא?</w:t>
      </w:r>
    </w:p>
    <w:p w:rsidR="00EB62FF" w:rsidRDefault="00EB62FF" w:rsidP="00EC7214">
      <w:pPr>
        <w:rPr>
          <w:rtl/>
          <w:lang w:eastAsia="he-IL"/>
        </w:rPr>
      </w:pPr>
      <w:bookmarkStart w:id="5112" w:name="_ETM_Q25_166000"/>
      <w:bookmarkEnd w:id="5112"/>
    </w:p>
    <w:p w:rsidR="00EB62FF" w:rsidRDefault="00EB62FF" w:rsidP="00EC7214">
      <w:pPr>
        <w:pStyle w:val="af5"/>
        <w:keepNext/>
        <w:rPr>
          <w:rtl/>
        </w:rPr>
      </w:pPr>
      <w:bookmarkStart w:id="5113" w:name="ET_interruption_5084_19"/>
      <w:r w:rsidRPr="009D1466">
        <w:rPr>
          <w:rStyle w:val="TagStyle"/>
          <w:rtl/>
        </w:rPr>
        <w:t xml:space="preserve"> &lt;&lt; קריאה &gt;&gt; </w:t>
      </w:r>
      <w:r>
        <w:rPr>
          <w:rtl/>
        </w:rPr>
        <w:t>מיקי לוי (יש עתיד):</w:t>
      </w:r>
      <w:r w:rsidRPr="009D1466">
        <w:rPr>
          <w:rStyle w:val="TagStyle"/>
          <w:rtl/>
        </w:rPr>
        <w:t xml:space="preserve"> &lt;&lt; קריאה &gt;&gt;</w:t>
      </w:r>
      <w:r>
        <w:rPr>
          <w:rtl/>
        </w:rPr>
        <w:t xml:space="preserve">   </w:t>
      </w:r>
      <w:bookmarkEnd w:id="5113"/>
    </w:p>
    <w:p w:rsidR="00EB62FF" w:rsidRDefault="00EB62FF" w:rsidP="00EC7214">
      <w:pPr>
        <w:ind w:firstLine="0"/>
        <w:rPr>
          <w:rtl/>
          <w:lang w:eastAsia="he-IL"/>
        </w:rPr>
      </w:pPr>
    </w:p>
    <w:p w:rsidR="00EB62FF" w:rsidRDefault="00EB62FF" w:rsidP="00EC7214">
      <w:pPr>
        <w:rPr>
          <w:rtl/>
          <w:lang w:eastAsia="he-IL"/>
        </w:rPr>
      </w:pPr>
      <w:r>
        <w:rPr>
          <w:rFonts w:hint="cs"/>
          <w:rtl/>
          <w:lang w:eastAsia="he-IL"/>
        </w:rPr>
        <w:t>מי הלוזר? שר בממשלה שלך.</w:t>
      </w:r>
    </w:p>
    <w:p w:rsidR="00EB62FF" w:rsidRDefault="00EB62FF" w:rsidP="00EC7214">
      <w:pPr>
        <w:rPr>
          <w:rtl/>
          <w:lang w:eastAsia="he-IL"/>
        </w:rPr>
      </w:pPr>
    </w:p>
    <w:p w:rsidR="00EB62FF" w:rsidRDefault="00EB62FF" w:rsidP="00EC7214">
      <w:pPr>
        <w:pStyle w:val="-"/>
        <w:keepNext/>
        <w:rPr>
          <w:rtl/>
        </w:rPr>
      </w:pPr>
      <w:bookmarkStart w:id="5114" w:name="ET_speakercontinue_4679_20"/>
      <w:r w:rsidRPr="00435119">
        <w:rPr>
          <w:rStyle w:val="TagStyle"/>
          <w:rtl/>
        </w:rPr>
        <w:t xml:space="preserve"> &lt;&lt; דובר_המשך &gt;&gt; </w:t>
      </w:r>
      <w:r>
        <w:rPr>
          <w:rtl/>
        </w:rPr>
        <w:t>מאיר פרוש (יהדות התורה):</w:t>
      </w:r>
      <w:r w:rsidRPr="00435119">
        <w:rPr>
          <w:rStyle w:val="TagStyle"/>
          <w:rtl/>
        </w:rPr>
        <w:t xml:space="preserve"> &lt;&lt; דובר_המשך &gt;&gt;</w:t>
      </w:r>
      <w:r>
        <w:rPr>
          <w:rtl/>
        </w:rPr>
        <w:t xml:space="preserve">   </w:t>
      </w:r>
      <w:bookmarkEnd w:id="5114"/>
    </w:p>
    <w:p w:rsidR="00EB62FF" w:rsidRDefault="00EB62FF" w:rsidP="00ED0A0D">
      <w:pPr>
        <w:rPr>
          <w:rtl/>
          <w:lang w:eastAsia="he-IL"/>
        </w:rPr>
      </w:pPr>
    </w:p>
    <w:p w:rsidR="00EB62FF" w:rsidRDefault="00EB62FF" w:rsidP="003048F9">
      <w:pPr>
        <w:rPr>
          <w:rtl/>
          <w:lang w:eastAsia="he-IL"/>
        </w:rPr>
      </w:pPr>
      <w:bookmarkStart w:id="5115" w:name="_ETM_Q25_173000"/>
      <w:bookmarkEnd w:id="5115"/>
      <w:r>
        <w:rPr>
          <w:rFonts w:hint="cs"/>
          <w:rtl/>
          <w:lang w:eastAsia="he-IL"/>
        </w:rPr>
        <w:t xml:space="preserve">המילים "אכיפה אפקטיבית" הן מילים חשובות, </w:t>
      </w:r>
      <w:r w:rsidRPr="00FB02F0">
        <w:rPr>
          <w:rFonts w:hint="cs"/>
          <w:rtl/>
          <w:lang w:eastAsia="he-IL"/>
        </w:rPr>
        <w:t>וצריך לשבת</w:t>
      </w:r>
      <w:r>
        <w:rPr>
          <w:rFonts w:hint="cs"/>
          <w:rtl/>
          <w:lang w:eastAsia="he-IL"/>
        </w:rPr>
        <w:t xml:space="preserve"> –</w:t>
      </w:r>
      <w:r w:rsidRPr="00FB02F0">
        <w:rPr>
          <w:rFonts w:hint="cs"/>
          <w:rtl/>
          <w:lang w:eastAsia="he-IL"/>
        </w:rPr>
        <w:t xml:space="preserve"> </w:t>
      </w:r>
      <w:r>
        <w:rPr>
          <w:rFonts w:hint="cs"/>
          <w:rtl/>
          <w:lang w:eastAsia="he-IL"/>
        </w:rPr>
        <w:t xml:space="preserve">גם </w:t>
      </w:r>
      <w:r w:rsidRPr="00FB02F0">
        <w:rPr>
          <w:rFonts w:hint="cs"/>
          <w:rtl/>
          <w:lang w:eastAsia="he-IL"/>
        </w:rPr>
        <w:t>מיארה</w:t>
      </w:r>
      <w:r>
        <w:rPr>
          <w:rFonts w:hint="cs"/>
          <w:rtl/>
          <w:lang w:eastAsia="he-IL"/>
        </w:rPr>
        <w:t xml:space="preserve">. </w:t>
      </w:r>
      <w:bookmarkStart w:id="5116" w:name="_ETM_Q25_176000"/>
      <w:bookmarkEnd w:id="5116"/>
      <w:r>
        <w:rPr>
          <w:rFonts w:hint="cs"/>
          <w:rtl/>
          <w:lang w:eastAsia="he-IL"/>
        </w:rPr>
        <w:t>איך אני יודע?</w:t>
      </w:r>
      <w:bookmarkStart w:id="5117" w:name="_ETM_Q25_180000"/>
      <w:bookmarkEnd w:id="5117"/>
      <w:r>
        <w:rPr>
          <w:rFonts w:hint="cs"/>
          <w:rtl/>
          <w:lang w:eastAsia="he-IL"/>
        </w:rPr>
        <w:t xml:space="preserve"> </w:t>
      </w:r>
      <w:r>
        <w:rPr>
          <w:rtl/>
          <w:lang w:eastAsia="he-IL"/>
        </w:rPr>
        <w:t xml:space="preserve">כי היא לא מפסיקה לדבר על אכיפה אפקטיבית. </w:t>
      </w:r>
      <w:bookmarkStart w:id="5118" w:name="_ETM_Q25_184155"/>
      <w:bookmarkEnd w:id="5118"/>
      <w:r>
        <w:rPr>
          <w:rtl/>
          <w:lang w:eastAsia="he-IL"/>
        </w:rPr>
        <w:t>איז</w:t>
      </w:r>
      <w:r>
        <w:rPr>
          <w:rFonts w:hint="cs"/>
          <w:rtl/>
          <w:lang w:eastAsia="he-IL"/>
        </w:rPr>
        <w:t>ה</w:t>
      </w:r>
      <w:r>
        <w:rPr>
          <w:rtl/>
          <w:lang w:eastAsia="he-IL"/>
        </w:rPr>
        <w:t xml:space="preserve"> אכיפה אפקטיבית? נגד לומדי התורה, נגד בני הישיבות</w:t>
      </w:r>
      <w:r>
        <w:rPr>
          <w:rFonts w:hint="cs"/>
          <w:rtl/>
          <w:lang w:eastAsia="he-IL"/>
        </w:rPr>
        <w:t>,</w:t>
      </w:r>
      <w:r>
        <w:rPr>
          <w:rtl/>
          <w:lang w:eastAsia="he-IL"/>
        </w:rPr>
        <w:t xml:space="preserve"> כמובן</w:t>
      </w:r>
      <w:r>
        <w:rPr>
          <w:rFonts w:hint="cs"/>
          <w:rtl/>
          <w:lang w:eastAsia="he-IL"/>
        </w:rPr>
        <w:t>.</w:t>
      </w:r>
      <w:r>
        <w:rPr>
          <w:rtl/>
          <w:lang w:eastAsia="he-IL"/>
        </w:rPr>
        <w:t xml:space="preserve"> </w:t>
      </w:r>
      <w:bookmarkStart w:id="5119" w:name="_ETM_Q25_188310"/>
      <w:bookmarkEnd w:id="5119"/>
      <w:r>
        <w:rPr>
          <w:rtl/>
          <w:lang w:eastAsia="he-IL"/>
        </w:rPr>
        <w:t>על זה יש דיונים רבי</w:t>
      </w:r>
      <w:r>
        <w:rPr>
          <w:rFonts w:hint="cs"/>
          <w:rtl/>
          <w:lang w:eastAsia="he-IL"/>
        </w:rPr>
        <w:t>-</w:t>
      </w:r>
      <w:r>
        <w:rPr>
          <w:rtl/>
          <w:lang w:eastAsia="he-IL"/>
        </w:rPr>
        <w:t xml:space="preserve">משתתפים, מכתבים דחופים, איומים בתשובות </w:t>
      </w:r>
      <w:bookmarkStart w:id="5120" w:name="_ETM_Q25_192465"/>
      <w:bookmarkEnd w:id="5120"/>
      <w:r>
        <w:rPr>
          <w:rtl/>
          <w:lang w:eastAsia="he-IL"/>
        </w:rPr>
        <w:t>לבג</w:t>
      </w:r>
      <w:r>
        <w:rPr>
          <w:rFonts w:hint="cs"/>
          <w:rtl/>
          <w:lang w:eastAsia="he-IL"/>
        </w:rPr>
        <w:t>"</w:t>
      </w:r>
      <w:r>
        <w:rPr>
          <w:rtl/>
          <w:lang w:eastAsia="he-IL"/>
        </w:rPr>
        <w:t>ץ נגד הממשלה</w:t>
      </w:r>
      <w:r>
        <w:rPr>
          <w:rFonts w:hint="cs"/>
          <w:rtl/>
          <w:lang w:eastAsia="he-IL"/>
        </w:rPr>
        <w:t>.</w:t>
      </w:r>
      <w:r>
        <w:rPr>
          <w:rtl/>
          <w:lang w:eastAsia="he-IL"/>
        </w:rPr>
        <w:t xml:space="preserve"> על זה יש אכיפה אפקטיבית, </w:t>
      </w:r>
      <w:r w:rsidRPr="00D60C05">
        <w:rPr>
          <w:rtl/>
          <w:lang w:eastAsia="he-IL"/>
        </w:rPr>
        <w:t xml:space="preserve">שכמובן לא </w:t>
      </w:r>
      <w:bookmarkStart w:id="5121" w:name="_ETM_Q25_196620"/>
      <w:bookmarkEnd w:id="5121"/>
      <w:r w:rsidRPr="00D60C05">
        <w:rPr>
          <w:rtl/>
          <w:lang w:eastAsia="he-IL"/>
        </w:rPr>
        <w:t>מביא</w:t>
      </w:r>
      <w:r w:rsidRPr="00D60C05">
        <w:rPr>
          <w:rFonts w:hint="cs"/>
          <w:rtl/>
          <w:lang w:eastAsia="he-IL"/>
        </w:rPr>
        <w:t>ה</w:t>
      </w:r>
      <w:r w:rsidRPr="00D60C05">
        <w:rPr>
          <w:rtl/>
          <w:lang w:eastAsia="he-IL"/>
        </w:rPr>
        <w:t xml:space="preserve"> </w:t>
      </w:r>
      <w:r w:rsidRPr="00D60C05">
        <w:rPr>
          <w:rFonts w:hint="cs"/>
          <w:rtl/>
          <w:lang w:eastAsia="he-IL"/>
        </w:rPr>
        <w:t>תו</w:t>
      </w:r>
      <w:r w:rsidRPr="00D60C05">
        <w:rPr>
          <w:rtl/>
          <w:lang w:eastAsia="he-IL"/>
        </w:rPr>
        <w:t>צ</w:t>
      </w:r>
      <w:r w:rsidRPr="00D60C05">
        <w:rPr>
          <w:rFonts w:hint="cs"/>
          <w:rtl/>
          <w:lang w:eastAsia="he-IL"/>
        </w:rPr>
        <w:t>א</w:t>
      </w:r>
      <w:r w:rsidRPr="00D60C05">
        <w:rPr>
          <w:rtl/>
          <w:lang w:eastAsia="he-IL"/>
        </w:rPr>
        <w:t>ות, אבל</w:t>
      </w:r>
      <w:r>
        <w:rPr>
          <w:rtl/>
          <w:lang w:eastAsia="he-IL"/>
        </w:rPr>
        <w:t xml:space="preserve"> זה כבר נושא לדיון אחר. </w:t>
      </w:r>
    </w:p>
    <w:p w:rsidR="00EB62FF" w:rsidRDefault="00EB62FF" w:rsidP="00EC7214">
      <w:pPr>
        <w:rPr>
          <w:rtl/>
          <w:lang w:eastAsia="he-IL"/>
        </w:rPr>
      </w:pPr>
    </w:p>
    <w:p w:rsidR="00EB62FF" w:rsidRDefault="00EB62FF" w:rsidP="003048F9">
      <w:pPr>
        <w:rPr>
          <w:rtl/>
          <w:lang w:eastAsia="he-IL"/>
        </w:rPr>
      </w:pPr>
      <w:r>
        <w:rPr>
          <w:rtl/>
          <w:lang w:eastAsia="he-IL"/>
        </w:rPr>
        <w:t xml:space="preserve">על מה </w:t>
      </w:r>
      <w:bookmarkStart w:id="5122" w:name="_ETM_Q25_200775"/>
      <w:bookmarkEnd w:id="5122"/>
      <w:r>
        <w:rPr>
          <w:rtl/>
          <w:lang w:eastAsia="he-IL"/>
        </w:rPr>
        <w:t xml:space="preserve">אין אכיפה אפקטיבית? </w:t>
      </w:r>
      <w:bookmarkStart w:id="5123" w:name="_ETM_Q25_205139"/>
      <w:bookmarkEnd w:id="5123"/>
      <w:r>
        <w:rPr>
          <w:rtl/>
          <w:lang w:eastAsia="he-IL"/>
        </w:rPr>
        <w:t>אין אכיפה אפקטיבית נגד הפשיעה במגזר הערבי, שגור</w:t>
      </w:r>
      <w:r>
        <w:rPr>
          <w:rFonts w:hint="cs"/>
          <w:rtl/>
          <w:lang w:eastAsia="he-IL"/>
        </w:rPr>
        <w:t>מת</w:t>
      </w:r>
      <w:r>
        <w:rPr>
          <w:rtl/>
          <w:lang w:eastAsia="he-IL"/>
        </w:rPr>
        <w:t xml:space="preserve"> לנרצחים כמעט </w:t>
      </w:r>
      <w:bookmarkStart w:id="5124" w:name="_ETM_Q25_209607"/>
      <w:bookmarkEnd w:id="5124"/>
      <w:r>
        <w:rPr>
          <w:rtl/>
          <w:lang w:eastAsia="he-IL"/>
        </w:rPr>
        <w:t>מדי יום</w:t>
      </w:r>
      <w:r>
        <w:rPr>
          <w:rFonts w:hint="cs"/>
          <w:rtl/>
          <w:lang w:eastAsia="he-IL"/>
        </w:rPr>
        <w:t>,</w:t>
      </w:r>
      <w:r>
        <w:rPr>
          <w:rtl/>
          <w:lang w:eastAsia="he-IL"/>
        </w:rPr>
        <w:t xml:space="preserve"> אין אכיפה אפקטיבית </w:t>
      </w:r>
      <w:r>
        <w:rPr>
          <w:rFonts w:hint="cs"/>
          <w:rtl/>
          <w:lang w:eastAsia="he-IL"/>
        </w:rPr>
        <w:t>ב</w:t>
      </w:r>
      <w:r>
        <w:rPr>
          <w:rtl/>
          <w:lang w:eastAsia="he-IL"/>
        </w:rPr>
        <w:t xml:space="preserve">פשע </w:t>
      </w:r>
      <w:proofErr w:type="spellStart"/>
      <w:r>
        <w:rPr>
          <w:rFonts w:hint="cs"/>
          <w:rtl/>
          <w:lang w:eastAsia="he-IL"/>
        </w:rPr>
        <w:t>הרוגלות</w:t>
      </w:r>
      <w:proofErr w:type="spellEnd"/>
      <w:r>
        <w:rPr>
          <w:rtl/>
          <w:lang w:eastAsia="he-IL"/>
        </w:rPr>
        <w:t xml:space="preserve">, שם יש </w:t>
      </w:r>
      <w:bookmarkStart w:id="5125" w:name="_ETM_Q25_214076"/>
      <w:bookmarkEnd w:id="5125"/>
      <w:r>
        <w:rPr>
          <w:rFonts w:hint="cs"/>
          <w:rtl/>
          <w:lang w:eastAsia="he-IL"/>
        </w:rPr>
        <w:t>ט</w:t>
      </w:r>
      <w:r>
        <w:rPr>
          <w:rtl/>
          <w:lang w:eastAsia="he-IL"/>
        </w:rPr>
        <w:t xml:space="preserve">יוח אפקטיבי, ואין אפילו אכיפה אפקטיבית נגד פגיעות קורקינטים ואופניים </w:t>
      </w:r>
      <w:bookmarkStart w:id="5126" w:name="_ETM_Q25_218545"/>
      <w:bookmarkEnd w:id="5126"/>
      <w:r>
        <w:rPr>
          <w:rtl/>
          <w:lang w:eastAsia="he-IL"/>
        </w:rPr>
        <w:t xml:space="preserve">חשמליים. </w:t>
      </w:r>
      <w:bookmarkStart w:id="5127" w:name="_ETM_Q25_231404"/>
      <w:bookmarkStart w:id="5128" w:name="_ETM_Q25_231489"/>
      <w:bookmarkStart w:id="5129" w:name="_ETM_Q25_231560"/>
      <w:bookmarkStart w:id="5130" w:name="_ETM_Q25_231614"/>
      <w:bookmarkEnd w:id="5127"/>
      <w:bookmarkEnd w:id="5128"/>
      <w:bookmarkEnd w:id="5129"/>
      <w:bookmarkEnd w:id="5130"/>
      <w:r>
        <w:rPr>
          <w:rtl/>
          <w:lang w:eastAsia="he-IL"/>
        </w:rPr>
        <w:t>עו</w:t>
      </w:r>
      <w:r>
        <w:rPr>
          <w:rFonts w:hint="cs"/>
          <w:rtl/>
          <w:lang w:eastAsia="he-IL"/>
        </w:rPr>
        <w:t>"ד</w:t>
      </w:r>
      <w:r>
        <w:rPr>
          <w:rtl/>
          <w:lang w:eastAsia="he-IL"/>
        </w:rPr>
        <w:t xml:space="preserve"> מי</w:t>
      </w:r>
      <w:r>
        <w:rPr>
          <w:rFonts w:hint="cs"/>
          <w:rtl/>
          <w:lang w:eastAsia="he-IL"/>
        </w:rPr>
        <w:t>אר</w:t>
      </w:r>
      <w:r>
        <w:rPr>
          <w:rtl/>
          <w:lang w:eastAsia="he-IL"/>
        </w:rPr>
        <w:t xml:space="preserve">ה </w:t>
      </w:r>
      <w:bookmarkStart w:id="5131" w:name="_ETM_Q25_223025"/>
      <w:bookmarkEnd w:id="5131"/>
      <w:r>
        <w:rPr>
          <w:rtl/>
          <w:lang w:eastAsia="he-IL"/>
        </w:rPr>
        <w:t>לא רואה צורך לכנס דיונים בדברים החשובים האל</w:t>
      </w:r>
      <w:r>
        <w:rPr>
          <w:rFonts w:hint="cs"/>
          <w:rtl/>
          <w:lang w:eastAsia="he-IL"/>
        </w:rPr>
        <w:t>ה</w:t>
      </w:r>
      <w:r>
        <w:rPr>
          <w:rtl/>
          <w:lang w:eastAsia="he-IL"/>
        </w:rPr>
        <w:t xml:space="preserve">, לשלוח </w:t>
      </w:r>
      <w:r w:rsidRPr="00F837E1">
        <w:rPr>
          <w:rtl/>
          <w:lang w:eastAsia="he-IL"/>
        </w:rPr>
        <w:t xml:space="preserve">מכתבים, </w:t>
      </w:r>
      <w:bookmarkStart w:id="5132" w:name="_ETM_Q25_227857"/>
      <w:bookmarkEnd w:id="5132"/>
      <w:r w:rsidRPr="00F837E1">
        <w:rPr>
          <w:rtl/>
          <w:lang w:eastAsia="he-IL"/>
        </w:rPr>
        <w:t>לאיים</w:t>
      </w:r>
      <w:r>
        <w:rPr>
          <w:rtl/>
          <w:lang w:eastAsia="he-IL"/>
        </w:rPr>
        <w:t xml:space="preserve"> בבג</w:t>
      </w:r>
      <w:r>
        <w:rPr>
          <w:rFonts w:hint="cs"/>
          <w:rtl/>
          <w:lang w:eastAsia="he-IL"/>
        </w:rPr>
        <w:t>"</w:t>
      </w:r>
      <w:r>
        <w:rPr>
          <w:rtl/>
          <w:lang w:eastAsia="he-IL"/>
        </w:rPr>
        <w:t>ץ, אז יש שקט</w:t>
      </w:r>
      <w:r>
        <w:rPr>
          <w:rFonts w:hint="cs"/>
          <w:rtl/>
          <w:lang w:eastAsia="he-IL"/>
        </w:rPr>
        <w:t>,</w:t>
      </w:r>
      <w:r>
        <w:rPr>
          <w:rtl/>
          <w:lang w:eastAsia="he-IL"/>
        </w:rPr>
        <w:t xml:space="preserve"> </w:t>
      </w:r>
      <w:r>
        <w:rPr>
          <w:rFonts w:hint="cs"/>
          <w:rtl/>
          <w:lang w:eastAsia="he-IL"/>
        </w:rPr>
        <w:t>ד</w:t>
      </w:r>
      <w:r>
        <w:rPr>
          <w:rtl/>
          <w:lang w:eastAsia="he-IL"/>
        </w:rPr>
        <w:t xml:space="preserve">ממה. אז מה אם יש </w:t>
      </w:r>
      <w:bookmarkStart w:id="5133" w:name="_ETM_Q25_232691"/>
      <w:bookmarkEnd w:id="5133"/>
      <w:r>
        <w:rPr>
          <w:rtl/>
          <w:lang w:eastAsia="he-IL"/>
        </w:rPr>
        <w:t>אנשים שנהרגים מפשיעה? אז מה אם אנשים נפצעים מקורקינטים ו</w:t>
      </w:r>
      <w:r>
        <w:rPr>
          <w:rFonts w:hint="cs"/>
          <w:rtl/>
          <w:lang w:eastAsia="he-IL"/>
        </w:rPr>
        <w:t>מ</w:t>
      </w:r>
      <w:r>
        <w:rPr>
          <w:rtl/>
          <w:lang w:eastAsia="he-IL"/>
        </w:rPr>
        <w:t xml:space="preserve">אופניים </w:t>
      </w:r>
      <w:bookmarkStart w:id="5134" w:name="_ETM_Q25_237524"/>
      <w:bookmarkEnd w:id="5134"/>
      <w:r>
        <w:rPr>
          <w:rtl/>
          <w:lang w:eastAsia="he-IL"/>
        </w:rPr>
        <w:t>חשמליים? זה לא מעניין אותה</w:t>
      </w:r>
      <w:r>
        <w:rPr>
          <w:rFonts w:hint="cs"/>
          <w:rtl/>
          <w:lang w:eastAsia="he-IL"/>
        </w:rPr>
        <w:t>. מה</w:t>
      </w:r>
      <w:r>
        <w:rPr>
          <w:rtl/>
          <w:lang w:eastAsia="he-IL"/>
        </w:rPr>
        <w:t xml:space="preserve"> </w:t>
      </w:r>
      <w:bookmarkStart w:id="5135" w:name="_ETM_Q25_242357"/>
      <w:bookmarkEnd w:id="5135"/>
      <w:r>
        <w:rPr>
          <w:rtl/>
          <w:lang w:eastAsia="he-IL"/>
        </w:rPr>
        <w:t>מעניין את חברי ממשלת הלוזרים ויועציהם</w:t>
      </w:r>
      <w:r>
        <w:rPr>
          <w:rFonts w:hint="cs"/>
          <w:rtl/>
          <w:lang w:eastAsia="he-IL"/>
        </w:rPr>
        <w:t>,</w:t>
      </w:r>
      <w:r>
        <w:rPr>
          <w:rtl/>
          <w:lang w:eastAsia="he-IL"/>
        </w:rPr>
        <w:t xml:space="preserve"> בראש ובראשונה? </w:t>
      </w:r>
      <w:bookmarkStart w:id="5136" w:name="_ETM_Q25_247489"/>
      <w:bookmarkEnd w:id="5136"/>
      <w:r>
        <w:rPr>
          <w:rtl/>
          <w:lang w:eastAsia="he-IL"/>
        </w:rPr>
        <w:t>דבר אחד</w:t>
      </w:r>
      <w:r>
        <w:rPr>
          <w:rFonts w:hint="cs"/>
          <w:rtl/>
          <w:lang w:eastAsia="he-IL"/>
        </w:rPr>
        <w:t xml:space="preserve">: </w:t>
      </w:r>
      <w:r>
        <w:rPr>
          <w:rtl/>
          <w:lang w:eastAsia="he-IL"/>
        </w:rPr>
        <w:t>הסתה ורד</w:t>
      </w:r>
      <w:r>
        <w:rPr>
          <w:rFonts w:hint="cs"/>
          <w:rtl/>
          <w:lang w:eastAsia="he-IL"/>
        </w:rPr>
        <w:t>י</w:t>
      </w:r>
      <w:r>
        <w:rPr>
          <w:rtl/>
          <w:lang w:eastAsia="he-IL"/>
        </w:rPr>
        <w:t>פת לומדי התורה</w:t>
      </w:r>
      <w:r>
        <w:rPr>
          <w:rFonts w:hint="cs"/>
          <w:rtl/>
          <w:lang w:eastAsia="he-IL"/>
        </w:rPr>
        <w:t>.</w:t>
      </w:r>
      <w:r>
        <w:rPr>
          <w:rtl/>
          <w:lang w:eastAsia="he-IL"/>
        </w:rPr>
        <w:t xml:space="preserve"> לוזרים</w:t>
      </w:r>
      <w:r>
        <w:rPr>
          <w:rFonts w:hint="cs"/>
          <w:rtl/>
          <w:lang w:eastAsia="he-IL"/>
        </w:rPr>
        <w:t xml:space="preserve">, </w:t>
      </w:r>
      <w:r>
        <w:rPr>
          <w:rtl/>
          <w:lang w:eastAsia="he-IL"/>
        </w:rPr>
        <w:t>נמאסתם.</w:t>
      </w:r>
    </w:p>
    <w:p w:rsidR="00EB62FF" w:rsidRDefault="00EB62FF" w:rsidP="00EC7214">
      <w:pPr>
        <w:rPr>
          <w:rtl/>
          <w:lang w:eastAsia="he-IL"/>
        </w:rPr>
      </w:pPr>
    </w:p>
    <w:p w:rsidR="00EB62FF" w:rsidRDefault="00EB62FF" w:rsidP="00EC7214">
      <w:pPr>
        <w:pStyle w:val="af6"/>
        <w:keepNext/>
        <w:rPr>
          <w:rtl/>
        </w:rPr>
      </w:pPr>
      <w:bookmarkStart w:id="5137" w:name="ET_yor_6691_21"/>
      <w:r w:rsidRPr="00F77327">
        <w:rPr>
          <w:rStyle w:val="TagStyle"/>
          <w:rtl/>
        </w:rPr>
        <w:t xml:space="preserve"> &lt;&lt; יור &gt;&gt; </w:t>
      </w:r>
      <w:r>
        <w:rPr>
          <w:rtl/>
        </w:rPr>
        <w:t>היו"ר אליהו רביבו:</w:t>
      </w:r>
      <w:r w:rsidRPr="00F77327">
        <w:rPr>
          <w:rStyle w:val="TagStyle"/>
          <w:rtl/>
        </w:rPr>
        <w:t xml:space="preserve"> &lt;&lt; יור &gt;&gt;</w:t>
      </w:r>
      <w:r>
        <w:rPr>
          <w:rtl/>
        </w:rPr>
        <w:t xml:space="preserve">   </w:t>
      </w:r>
      <w:bookmarkEnd w:id="5137"/>
    </w:p>
    <w:p w:rsidR="00EB62FF" w:rsidRDefault="00EB62FF" w:rsidP="00ED0A0D">
      <w:pPr>
        <w:rPr>
          <w:rtl/>
          <w:lang w:eastAsia="he-IL"/>
        </w:rPr>
      </w:pPr>
    </w:p>
    <w:p w:rsidR="00EB62FF" w:rsidRDefault="00EB62FF" w:rsidP="00EC7214">
      <w:pPr>
        <w:rPr>
          <w:rtl/>
          <w:lang w:eastAsia="he-IL"/>
        </w:rPr>
      </w:pPr>
      <w:r>
        <w:rPr>
          <w:rFonts w:hint="eastAsia"/>
          <w:rtl/>
          <w:lang w:eastAsia="he-IL"/>
        </w:rPr>
        <w:t>תודה</w:t>
      </w:r>
      <w:r>
        <w:rPr>
          <w:rtl/>
          <w:lang w:eastAsia="he-IL"/>
        </w:rPr>
        <w:t xml:space="preserve"> רבה. חבר הכנסת אבי מעוז, בבקשה, אדוני.</w:t>
      </w:r>
    </w:p>
    <w:p w:rsidR="00EB62FF" w:rsidRDefault="00EB62FF" w:rsidP="00EC7214">
      <w:pPr>
        <w:rPr>
          <w:rtl/>
          <w:lang w:eastAsia="he-IL"/>
        </w:rPr>
      </w:pPr>
      <w:bookmarkStart w:id="5138" w:name="_ETM_Q25_261000"/>
      <w:bookmarkEnd w:id="5138"/>
    </w:p>
    <w:p w:rsidR="00EB62FF" w:rsidRDefault="00EB62FF" w:rsidP="00EC7214">
      <w:pPr>
        <w:pStyle w:val="af5"/>
        <w:keepNext/>
        <w:rPr>
          <w:rtl/>
        </w:rPr>
      </w:pPr>
      <w:bookmarkStart w:id="5139" w:name="ET_interruption_5084_22"/>
      <w:r w:rsidRPr="00F77327">
        <w:rPr>
          <w:rStyle w:val="TagStyle"/>
          <w:rtl/>
        </w:rPr>
        <w:t xml:space="preserve"> &lt;&lt; קריאה &gt;&gt; </w:t>
      </w:r>
      <w:r>
        <w:rPr>
          <w:rtl/>
        </w:rPr>
        <w:t>מיקי לוי (יש עתיד):</w:t>
      </w:r>
      <w:r w:rsidRPr="00F77327">
        <w:rPr>
          <w:rStyle w:val="TagStyle"/>
          <w:rtl/>
        </w:rPr>
        <w:t xml:space="preserve"> &lt;&lt; קריאה &gt;&gt;</w:t>
      </w:r>
      <w:r>
        <w:rPr>
          <w:rtl/>
        </w:rPr>
        <w:t xml:space="preserve">   </w:t>
      </w:r>
      <w:bookmarkEnd w:id="5139"/>
    </w:p>
    <w:p w:rsidR="00EB62FF" w:rsidRDefault="00EB62FF" w:rsidP="00ED0A0D">
      <w:pPr>
        <w:rPr>
          <w:rtl/>
          <w:lang w:eastAsia="he-IL"/>
        </w:rPr>
      </w:pPr>
    </w:p>
    <w:p w:rsidR="00EB62FF" w:rsidRDefault="00EB62FF" w:rsidP="00EC7214">
      <w:pPr>
        <w:rPr>
          <w:rtl/>
          <w:lang w:eastAsia="he-IL"/>
        </w:rPr>
      </w:pPr>
      <w:r>
        <w:rPr>
          <w:rFonts w:hint="cs"/>
          <w:rtl/>
          <w:lang w:eastAsia="he-IL"/>
        </w:rPr>
        <w:t>אולי הלוזרים נמאסו, אבל גם המשתמטים נמאסו.</w:t>
      </w:r>
    </w:p>
    <w:p w:rsidR="00EB62FF" w:rsidRDefault="00EB62FF" w:rsidP="00EC7214">
      <w:pPr>
        <w:rPr>
          <w:rtl/>
          <w:lang w:eastAsia="he-IL"/>
        </w:rPr>
      </w:pPr>
    </w:p>
    <w:p w:rsidR="00EB62FF" w:rsidRDefault="00EB62FF" w:rsidP="00EC7214">
      <w:pPr>
        <w:pStyle w:val="af5"/>
        <w:keepNext/>
        <w:rPr>
          <w:rtl/>
        </w:rPr>
      </w:pPr>
      <w:bookmarkStart w:id="5140" w:name="ET_interruption_4679_23"/>
      <w:r w:rsidRPr="008D50B8">
        <w:rPr>
          <w:rStyle w:val="TagStyle"/>
          <w:rtl/>
        </w:rPr>
        <w:t xml:space="preserve"> &lt;&lt; קריאה &gt;&gt; </w:t>
      </w:r>
      <w:r>
        <w:rPr>
          <w:rtl/>
        </w:rPr>
        <w:t>מאיר פרוש (יהדות התורה):</w:t>
      </w:r>
      <w:r w:rsidRPr="008D50B8">
        <w:rPr>
          <w:rStyle w:val="TagStyle"/>
          <w:rtl/>
        </w:rPr>
        <w:t xml:space="preserve"> &lt;&lt; קריאה &gt;&gt;</w:t>
      </w:r>
      <w:r>
        <w:rPr>
          <w:rtl/>
        </w:rPr>
        <w:t xml:space="preserve">   </w:t>
      </w:r>
      <w:bookmarkEnd w:id="5140"/>
    </w:p>
    <w:p w:rsidR="00EB62FF" w:rsidRDefault="00EB62FF" w:rsidP="00EC7214">
      <w:pPr>
        <w:ind w:firstLine="0"/>
        <w:rPr>
          <w:rtl/>
          <w:lang w:eastAsia="he-IL"/>
        </w:rPr>
      </w:pPr>
    </w:p>
    <w:p w:rsidR="00EB62FF" w:rsidRDefault="00EB62FF" w:rsidP="00EC7214">
      <w:pPr>
        <w:rPr>
          <w:rtl/>
          <w:lang w:eastAsia="he-IL"/>
        </w:rPr>
      </w:pPr>
      <w:r>
        <w:rPr>
          <w:rFonts w:hint="cs"/>
          <w:rtl/>
          <w:lang w:eastAsia="he-IL"/>
        </w:rPr>
        <w:t>לוזרים.</w:t>
      </w:r>
      <w:bookmarkStart w:id="5141" w:name="_ETM_Q25_267000"/>
      <w:bookmarkEnd w:id="5141"/>
    </w:p>
    <w:p w:rsidR="00EB62FF" w:rsidRDefault="00EB62FF" w:rsidP="00EC7214">
      <w:pPr>
        <w:rPr>
          <w:rtl/>
          <w:lang w:eastAsia="he-IL"/>
        </w:rPr>
      </w:pPr>
    </w:p>
    <w:p w:rsidR="00EB62FF" w:rsidRDefault="00EB62FF" w:rsidP="00EC7214">
      <w:pPr>
        <w:pStyle w:val="af5"/>
        <w:keepNext/>
        <w:rPr>
          <w:rtl/>
        </w:rPr>
      </w:pPr>
      <w:bookmarkStart w:id="5142" w:name="ET_interruption_5084_24"/>
      <w:r w:rsidRPr="008D50B8">
        <w:rPr>
          <w:rStyle w:val="TagStyle"/>
          <w:rtl/>
        </w:rPr>
        <w:t xml:space="preserve"> &lt;&lt; קריאה &gt;&gt; </w:t>
      </w:r>
      <w:r>
        <w:rPr>
          <w:rtl/>
        </w:rPr>
        <w:t>מיקי לוי (יש עתיד):</w:t>
      </w:r>
      <w:r w:rsidRPr="008D50B8">
        <w:rPr>
          <w:rStyle w:val="TagStyle"/>
          <w:rtl/>
        </w:rPr>
        <w:t xml:space="preserve"> &lt;&lt; קריאה &gt;&gt;</w:t>
      </w:r>
      <w:r>
        <w:rPr>
          <w:rtl/>
        </w:rPr>
        <w:t xml:space="preserve">   </w:t>
      </w:r>
      <w:bookmarkEnd w:id="5142"/>
    </w:p>
    <w:p w:rsidR="00EB62FF" w:rsidRDefault="00EB62FF" w:rsidP="00ED0A0D">
      <w:pPr>
        <w:rPr>
          <w:rtl/>
          <w:lang w:eastAsia="he-IL"/>
        </w:rPr>
      </w:pPr>
    </w:p>
    <w:p w:rsidR="00EB62FF" w:rsidRDefault="00EB62FF" w:rsidP="00EC7214">
      <w:pPr>
        <w:rPr>
          <w:rtl/>
          <w:lang w:eastAsia="he-IL"/>
        </w:rPr>
      </w:pPr>
      <w:r>
        <w:rPr>
          <w:rFonts w:hint="cs"/>
          <w:rtl/>
          <w:lang w:eastAsia="he-IL"/>
        </w:rPr>
        <w:t>משתמטים.</w:t>
      </w:r>
    </w:p>
    <w:p w:rsidR="00EB62FF" w:rsidRDefault="00EB62FF" w:rsidP="00EC7214">
      <w:pPr>
        <w:rPr>
          <w:rtl/>
          <w:lang w:eastAsia="he-IL"/>
        </w:rPr>
      </w:pPr>
      <w:bookmarkStart w:id="5143" w:name="_ETM_Q25_266000"/>
      <w:bookmarkEnd w:id="5143"/>
    </w:p>
    <w:p w:rsidR="00EB62FF" w:rsidRDefault="00EB62FF" w:rsidP="00EC7214">
      <w:pPr>
        <w:pStyle w:val="af5"/>
        <w:keepNext/>
        <w:rPr>
          <w:rtl/>
        </w:rPr>
      </w:pPr>
      <w:bookmarkStart w:id="5144" w:name="ET_interruption_4679_25"/>
      <w:r w:rsidRPr="008D50B8">
        <w:rPr>
          <w:rStyle w:val="TagStyle"/>
          <w:rtl/>
        </w:rPr>
        <w:t xml:space="preserve"> &lt;&lt; קריאה &gt;&gt; </w:t>
      </w:r>
      <w:r>
        <w:rPr>
          <w:rtl/>
        </w:rPr>
        <w:t>מאיר פרוש (יהדות התורה):</w:t>
      </w:r>
      <w:r w:rsidRPr="008D50B8">
        <w:rPr>
          <w:rStyle w:val="TagStyle"/>
          <w:rtl/>
        </w:rPr>
        <w:t xml:space="preserve"> &lt;&lt; קריאה &gt;&gt;</w:t>
      </w:r>
      <w:r>
        <w:rPr>
          <w:rtl/>
        </w:rPr>
        <w:t xml:space="preserve">   </w:t>
      </w:r>
      <w:bookmarkEnd w:id="5144"/>
    </w:p>
    <w:p w:rsidR="00EB62FF" w:rsidRDefault="00EB62FF" w:rsidP="00ED0A0D">
      <w:pPr>
        <w:rPr>
          <w:rtl/>
          <w:lang w:eastAsia="he-IL"/>
        </w:rPr>
      </w:pPr>
    </w:p>
    <w:p w:rsidR="00EB62FF" w:rsidRDefault="00EB62FF" w:rsidP="00EC7214">
      <w:pPr>
        <w:rPr>
          <w:rtl/>
          <w:lang w:eastAsia="he-IL"/>
        </w:rPr>
      </w:pPr>
      <w:r>
        <w:rPr>
          <w:rFonts w:hint="cs"/>
          <w:rtl/>
          <w:lang w:eastAsia="he-IL"/>
        </w:rPr>
        <w:t>לוזרים.</w:t>
      </w:r>
    </w:p>
    <w:p w:rsidR="00EB62FF" w:rsidRDefault="00EB62FF" w:rsidP="00EC7214">
      <w:pPr>
        <w:rPr>
          <w:rtl/>
          <w:lang w:eastAsia="he-IL"/>
        </w:rPr>
      </w:pPr>
      <w:bookmarkStart w:id="5145" w:name="_ETM_Q25_265000"/>
      <w:bookmarkEnd w:id="5145"/>
    </w:p>
    <w:p w:rsidR="00EB62FF" w:rsidRDefault="00EB62FF" w:rsidP="00EC7214">
      <w:pPr>
        <w:pStyle w:val="af5"/>
        <w:keepNext/>
        <w:rPr>
          <w:rtl/>
        </w:rPr>
      </w:pPr>
      <w:r w:rsidRPr="008D50B8">
        <w:rPr>
          <w:rStyle w:val="TagStyle"/>
          <w:rtl/>
        </w:rPr>
        <w:t xml:space="preserve"> &lt;&lt; קריאה &gt;&gt; </w:t>
      </w:r>
      <w:r>
        <w:rPr>
          <w:rtl/>
        </w:rPr>
        <w:t>מיקי לוי (יש עתיד):</w:t>
      </w:r>
      <w:r w:rsidRPr="008D50B8">
        <w:rPr>
          <w:rStyle w:val="TagStyle"/>
          <w:rtl/>
        </w:rPr>
        <w:t xml:space="preserve"> &lt;&lt; קריאה &gt;&gt;</w:t>
      </w:r>
      <w:r>
        <w:rPr>
          <w:rtl/>
        </w:rPr>
        <w:t xml:space="preserve">   </w:t>
      </w:r>
    </w:p>
    <w:p w:rsidR="00EB62FF" w:rsidRDefault="00EB62FF" w:rsidP="00ED0A0D">
      <w:pPr>
        <w:rPr>
          <w:rtl/>
          <w:lang w:eastAsia="he-IL"/>
        </w:rPr>
      </w:pPr>
    </w:p>
    <w:p w:rsidR="00EB62FF" w:rsidRDefault="00EB62FF" w:rsidP="00EC7214">
      <w:pPr>
        <w:rPr>
          <w:rtl/>
          <w:lang w:eastAsia="he-IL"/>
        </w:rPr>
      </w:pPr>
      <w:r>
        <w:rPr>
          <w:rFonts w:hint="cs"/>
          <w:rtl/>
          <w:lang w:eastAsia="he-IL"/>
        </w:rPr>
        <w:t>משתמטים.</w:t>
      </w:r>
    </w:p>
    <w:p w:rsidR="00EB62FF" w:rsidRDefault="00EB62FF" w:rsidP="00EC7214">
      <w:pPr>
        <w:rPr>
          <w:rtl/>
          <w:lang w:eastAsia="he-IL"/>
        </w:rPr>
      </w:pPr>
    </w:p>
    <w:p w:rsidR="00EB62FF" w:rsidRDefault="00EB62FF" w:rsidP="00EC7214">
      <w:pPr>
        <w:pStyle w:val="af5"/>
        <w:keepNext/>
        <w:rPr>
          <w:rtl/>
        </w:rPr>
      </w:pPr>
      <w:bookmarkStart w:id="5146" w:name="ET_interruption_4679_27"/>
      <w:r w:rsidRPr="008D50B8">
        <w:rPr>
          <w:rStyle w:val="TagStyle"/>
          <w:rtl/>
        </w:rPr>
        <w:t xml:space="preserve"> &lt;&lt; קריאה &gt;&gt; </w:t>
      </w:r>
      <w:r>
        <w:rPr>
          <w:rtl/>
        </w:rPr>
        <w:t>מאיר פרוש (יהדות התורה):</w:t>
      </w:r>
      <w:r w:rsidRPr="008D50B8">
        <w:rPr>
          <w:rStyle w:val="TagStyle"/>
          <w:rtl/>
        </w:rPr>
        <w:t xml:space="preserve"> &lt;&lt; קריאה &gt;&gt;</w:t>
      </w:r>
      <w:r>
        <w:rPr>
          <w:rtl/>
        </w:rPr>
        <w:t xml:space="preserve">   </w:t>
      </w:r>
      <w:bookmarkEnd w:id="5146"/>
    </w:p>
    <w:p w:rsidR="00EB62FF" w:rsidRDefault="00EB62FF" w:rsidP="00ED0A0D">
      <w:pPr>
        <w:rPr>
          <w:rtl/>
          <w:lang w:eastAsia="he-IL"/>
        </w:rPr>
      </w:pPr>
    </w:p>
    <w:p w:rsidR="00EB62FF" w:rsidRDefault="00EB62FF" w:rsidP="00EC7214">
      <w:pPr>
        <w:rPr>
          <w:rtl/>
          <w:lang w:eastAsia="he-IL"/>
        </w:rPr>
      </w:pPr>
      <w:r>
        <w:rPr>
          <w:rFonts w:hint="cs"/>
          <w:rtl/>
          <w:lang w:eastAsia="he-IL"/>
        </w:rPr>
        <w:t>חבורת לוזרים.</w:t>
      </w:r>
    </w:p>
    <w:p w:rsidR="00EB62FF" w:rsidRDefault="00EB62FF" w:rsidP="00EC7214">
      <w:pPr>
        <w:rPr>
          <w:rtl/>
          <w:lang w:eastAsia="he-IL"/>
        </w:rPr>
      </w:pPr>
    </w:p>
    <w:p w:rsidR="00EB62FF" w:rsidRDefault="00EB62FF" w:rsidP="00EC7214">
      <w:pPr>
        <w:pStyle w:val="af6"/>
        <w:keepNext/>
        <w:rPr>
          <w:rtl/>
        </w:rPr>
      </w:pPr>
      <w:bookmarkStart w:id="5147" w:name="ET_yor_6691_28"/>
      <w:r w:rsidRPr="008D50B8">
        <w:rPr>
          <w:rStyle w:val="TagStyle"/>
          <w:rtl/>
        </w:rPr>
        <w:t xml:space="preserve">&lt;&lt; יור &gt;&gt; </w:t>
      </w:r>
      <w:r>
        <w:rPr>
          <w:rtl/>
        </w:rPr>
        <w:t>היו"ר אליהו רביבו:</w:t>
      </w:r>
      <w:r w:rsidRPr="008D50B8">
        <w:rPr>
          <w:rStyle w:val="TagStyle"/>
          <w:rtl/>
        </w:rPr>
        <w:t xml:space="preserve"> &lt;&lt; יור &gt;&gt;</w:t>
      </w:r>
      <w:r>
        <w:rPr>
          <w:rtl/>
        </w:rPr>
        <w:t xml:space="preserve">   </w:t>
      </w:r>
      <w:bookmarkEnd w:id="5147"/>
    </w:p>
    <w:p w:rsidR="00EB62FF" w:rsidRDefault="00EB62FF" w:rsidP="00ED0A0D">
      <w:pPr>
        <w:rPr>
          <w:rtl/>
          <w:lang w:eastAsia="he-IL"/>
        </w:rPr>
      </w:pPr>
    </w:p>
    <w:p w:rsidR="00EB62FF" w:rsidRPr="008D50B8" w:rsidRDefault="00EB62FF" w:rsidP="00EC7214">
      <w:pPr>
        <w:rPr>
          <w:rtl/>
          <w:lang w:eastAsia="he-IL"/>
        </w:rPr>
      </w:pPr>
      <w:bookmarkStart w:id="5148" w:name="_ETM_Q25_274000"/>
      <w:bookmarkEnd w:id="5148"/>
      <w:r>
        <w:rPr>
          <w:rFonts w:hint="cs"/>
          <w:rtl/>
          <w:lang w:eastAsia="he-IL"/>
        </w:rPr>
        <w:t>לפני שתעלה, אדוני,</w:t>
      </w:r>
      <w:r w:rsidRPr="00E30F44">
        <w:rPr>
          <w:rFonts w:hint="cs"/>
          <w:rtl/>
          <w:lang w:eastAsia="he-IL"/>
        </w:rPr>
        <w:t xml:space="preserve"> להתייחס</w:t>
      </w:r>
      <w:r>
        <w:rPr>
          <w:rFonts w:hint="cs"/>
          <w:rtl/>
          <w:lang w:eastAsia="he-IL"/>
        </w:rPr>
        <w:t>.</w:t>
      </w:r>
    </w:p>
    <w:p w:rsidR="00EB62FF" w:rsidRDefault="00EB62FF" w:rsidP="00EC7214">
      <w:pPr>
        <w:ind w:firstLine="0"/>
        <w:rPr>
          <w:rtl/>
          <w:lang w:eastAsia="he-IL"/>
        </w:rPr>
      </w:pPr>
    </w:p>
    <w:p w:rsidR="00EB62FF" w:rsidRDefault="00EB62FF" w:rsidP="00EC7214">
      <w:pPr>
        <w:pStyle w:val="af5"/>
        <w:keepNext/>
        <w:rPr>
          <w:rtl/>
        </w:rPr>
      </w:pPr>
      <w:bookmarkStart w:id="5149" w:name="ET_interruption_6127_29"/>
      <w:r w:rsidRPr="00CD3DE8">
        <w:rPr>
          <w:rStyle w:val="TagStyle"/>
          <w:rtl/>
        </w:rPr>
        <w:t xml:space="preserve"> &lt;&lt; קריאה &gt;&gt; </w:t>
      </w:r>
      <w:r>
        <w:rPr>
          <w:rtl/>
        </w:rPr>
        <w:t>ולדימיר בליאק (יש עתיד):</w:t>
      </w:r>
      <w:r w:rsidRPr="00CD3DE8">
        <w:rPr>
          <w:rStyle w:val="TagStyle"/>
          <w:rtl/>
        </w:rPr>
        <w:t xml:space="preserve"> &lt;&lt; קריאה &gt;&gt;</w:t>
      </w:r>
      <w:r>
        <w:rPr>
          <w:rtl/>
        </w:rPr>
        <w:t xml:space="preserve">   </w:t>
      </w:r>
      <w:bookmarkEnd w:id="5149"/>
    </w:p>
    <w:p w:rsidR="00EB62FF" w:rsidRDefault="00EB62FF" w:rsidP="00ED0A0D">
      <w:pPr>
        <w:rPr>
          <w:rtl/>
          <w:lang w:eastAsia="he-IL"/>
        </w:rPr>
      </w:pPr>
    </w:p>
    <w:p w:rsidR="00EB62FF" w:rsidRDefault="00EB62FF" w:rsidP="00EC7214">
      <w:pPr>
        <w:rPr>
          <w:rtl/>
          <w:lang w:eastAsia="he-IL"/>
        </w:rPr>
      </w:pPr>
      <w:r>
        <w:rPr>
          <w:rFonts w:hint="cs"/>
          <w:rtl/>
          <w:lang w:eastAsia="he-IL"/>
        </w:rPr>
        <w:t>- - - 100 מיליון שקל כל שנה.</w:t>
      </w:r>
    </w:p>
    <w:p w:rsidR="00EB62FF" w:rsidRDefault="00EB62FF" w:rsidP="00EC7214">
      <w:pPr>
        <w:rPr>
          <w:rtl/>
          <w:lang w:eastAsia="he-IL"/>
        </w:rPr>
      </w:pPr>
    </w:p>
    <w:p w:rsidR="00EB62FF" w:rsidRDefault="00EB62FF" w:rsidP="00EC7214">
      <w:pPr>
        <w:pStyle w:val="af5"/>
        <w:keepNext/>
        <w:rPr>
          <w:rtl/>
        </w:rPr>
      </w:pPr>
      <w:bookmarkStart w:id="5150" w:name="ET_interruption_4679_30"/>
      <w:r w:rsidRPr="00400B4E">
        <w:rPr>
          <w:rStyle w:val="TagStyle"/>
          <w:rtl/>
        </w:rPr>
        <w:t xml:space="preserve"> &lt;&lt; קריאה &gt;&gt; </w:t>
      </w:r>
      <w:r>
        <w:rPr>
          <w:rtl/>
        </w:rPr>
        <w:t>מאיר פרוש (יהדות התורה):</w:t>
      </w:r>
      <w:r w:rsidRPr="00400B4E">
        <w:rPr>
          <w:rStyle w:val="TagStyle"/>
          <w:rtl/>
        </w:rPr>
        <w:t xml:space="preserve"> &lt;&lt; קריאה &gt;&gt;</w:t>
      </w:r>
      <w:r>
        <w:rPr>
          <w:rtl/>
        </w:rPr>
        <w:t xml:space="preserve">   </w:t>
      </w:r>
      <w:bookmarkEnd w:id="5150"/>
    </w:p>
    <w:p w:rsidR="00EB62FF" w:rsidRDefault="00EB62FF" w:rsidP="00ED0A0D">
      <w:pPr>
        <w:rPr>
          <w:rtl/>
          <w:lang w:eastAsia="he-IL"/>
        </w:rPr>
      </w:pPr>
    </w:p>
    <w:p w:rsidR="00EB62FF" w:rsidRDefault="00EB62FF" w:rsidP="00EC7214">
      <w:pPr>
        <w:rPr>
          <w:rtl/>
          <w:lang w:eastAsia="he-IL"/>
        </w:rPr>
      </w:pPr>
      <w:r>
        <w:rPr>
          <w:rFonts w:hint="cs"/>
          <w:rtl/>
          <w:lang w:eastAsia="he-IL"/>
        </w:rPr>
        <w:t>לוזרים.</w:t>
      </w:r>
    </w:p>
    <w:p w:rsidR="00EB62FF" w:rsidRDefault="00EB62FF" w:rsidP="00EC7214">
      <w:pPr>
        <w:rPr>
          <w:rtl/>
          <w:lang w:eastAsia="he-IL"/>
        </w:rPr>
      </w:pPr>
      <w:bookmarkStart w:id="5151" w:name="_ETM_Q25_277000"/>
      <w:bookmarkEnd w:id="5151"/>
    </w:p>
    <w:p w:rsidR="00EB62FF" w:rsidRDefault="00EB62FF" w:rsidP="00EC7214">
      <w:pPr>
        <w:pStyle w:val="af5"/>
        <w:keepNext/>
        <w:rPr>
          <w:rtl/>
        </w:rPr>
      </w:pPr>
      <w:bookmarkStart w:id="5152" w:name="ET_interruption_6127_31"/>
      <w:r w:rsidRPr="00400B4E">
        <w:rPr>
          <w:rStyle w:val="TagStyle"/>
          <w:rtl/>
        </w:rPr>
        <w:t xml:space="preserve"> &lt;&lt; קריאה &gt;&gt; </w:t>
      </w:r>
      <w:r>
        <w:rPr>
          <w:rtl/>
        </w:rPr>
        <w:t>ולדימיר בליאק (יש עתיד):</w:t>
      </w:r>
      <w:r w:rsidRPr="00400B4E">
        <w:rPr>
          <w:rStyle w:val="TagStyle"/>
          <w:rtl/>
        </w:rPr>
        <w:t xml:space="preserve"> &lt;&lt; קריאה &gt;&gt;</w:t>
      </w:r>
      <w:r>
        <w:rPr>
          <w:rtl/>
        </w:rPr>
        <w:t xml:space="preserve">   </w:t>
      </w:r>
      <w:bookmarkEnd w:id="5152"/>
    </w:p>
    <w:p w:rsidR="00EB62FF" w:rsidRDefault="00EB62FF" w:rsidP="00ED0A0D">
      <w:pPr>
        <w:rPr>
          <w:rtl/>
          <w:lang w:eastAsia="he-IL"/>
        </w:rPr>
      </w:pPr>
    </w:p>
    <w:p w:rsidR="00EB62FF" w:rsidRDefault="00EB62FF" w:rsidP="00EC7214">
      <w:pPr>
        <w:rPr>
          <w:rtl/>
          <w:lang w:eastAsia="he-IL"/>
        </w:rPr>
      </w:pPr>
      <w:r>
        <w:rPr>
          <w:rFonts w:hint="cs"/>
          <w:rtl/>
          <w:lang w:eastAsia="he-IL"/>
        </w:rPr>
        <w:t>יאללה, יאללה, לך.</w:t>
      </w:r>
    </w:p>
    <w:p w:rsidR="00EB62FF" w:rsidRDefault="00EB62FF" w:rsidP="00EC7214">
      <w:pPr>
        <w:rPr>
          <w:rtl/>
          <w:lang w:eastAsia="he-IL"/>
        </w:rPr>
      </w:pPr>
    </w:p>
    <w:p w:rsidR="00EB62FF" w:rsidRDefault="00EB62FF" w:rsidP="00EC7214">
      <w:pPr>
        <w:pStyle w:val="af5"/>
        <w:keepNext/>
        <w:rPr>
          <w:rtl/>
        </w:rPr>
      </w:pPr>
      <w:bookmarkStart w:id="5153" w:name="ET_interruption_5084_32"/>
      <w:r w:rsidRPr="00400B4E">
        <w:rPr>
          <w:rStyle w:val="TagStyle"/>
          <w:rtl/>
        </w:rPr>
        <w:t xml:space="preserve"> &lt;&lt; קריאה &gt;&gt; </w:t>
      </w:r>
      <w:r>
        <w:rPr>
          <w:rtl/>
        </w:rPr>
        <w:t>מיקי לוי (יש עתיד):</w:t>
      </w:r>
      <w:r w:rsidRPr="00400B4E">
        <w:rPr>
          <w:rStyle w:val="TagStyle"/>
          <w:rtl/>
        </w:rPr>
        <w:t xml:space="preserve"> &lt;&lt; קריאה &gt;&gt;</w:t>
      </w:r>
      <w:r>
        <w:rPr>
          <w:rtl/>
        </w:rPr>
        <w:t xml:space="preserve">   </w:t>
      </w:r>
      <w:bookmarkEnd w:id="5153"/>
    </w:p>
    <w:p w:rsidR="00EB62FF" w:rsidRDefault="00EB62FF" w:rsidP="00ED0A0D">
      <w:pPr>
        <w:rPr>
          <w:rtl/>
          <w:lang w:eastAsia="he-IL"/>
        </w:rPr>
      </w:pPr>
    </w:p>
    <w:p w:rsidR="00EB62FF" w:rsidRDefault="00EB62FF" w:rsidP="00EC7214">
      <w:pPr>
        <w:rPr>
          <w:rtl/>
          <w:lang w:eastAsia="he-IL"/>
        </w:rPr>
      </w:pPr>
      <w:r>
        <w:rPr>
          <w:rFonts w:hint="cs"/>
          <w:rtl/>
          <w:lang w:eastAsia="he-IL"/>
        </w:rPr>
        <w:t>משתמט.</w:t>
      </w:r>
    </w:p>
    <w:p w:rsidR="00EB62FF" w:rsidRDefault="00EB62FF" w:rsidP="00EC7214">
      <w:pPr>
        <w:rPr>
          <w:rtl/>
          <w:lang w:eastAsia="he-IL"/>
        </w:rPr>
      </w:pPr>
      <w:bookmarkStart w:id="5154" w:name="_ETM_Q25_279000"/>
      <w:bookmarkEnd w:id="5154"/>
    </w:p>
    <w:p w:rsidR="00EB62FF" w:rsidRDefault="00EB62FF" w:rsidP="00EC7214">
      <w:pPr>
        <w:pStyle w:val="af6"/>
        <w:keepNext/>
        <w:rPr>
          <w:rtl/>
        </w:rPr>
      </w:pPr>
      <w:bookmarkStart w:id="5155" w:name="ET_yor_6691_33"/>
      <w:r w:rsidRPr="00400B4E">
        <w:rPr>
          <w:rStyle w:val="TagStyle"/>
          <w:rtl/>
        </w:rPr>
        <w:t xml:space="preserve">&lt;&lt; יור &gt;&gt; </w:t>
      </w:r>
      <w:r>
        <w:rPr>
          <w:rtl/>
        </w:rPr>
        <w:t>היו"ר אליהו רביבו:</w:t>
      </w:r>
      <w:r w:rsidRPr="00400B4E">
        <w:rPr>
          <w:rStyle w:val="TagStyle"/>
          <w:rtl/>
        </w:rPr>
        <w:t xml:space="preserve"> &lt;&lt; יור &gt;&gt;</w:t>
      </w:r>
      <w:r>
        <w:rPr>
          <w:rtl/>
        </w:rPr>
        <w:t xml:space="preserve">   </w:t>
      </w:r>
      <w:bookmarkEnd w:id="5155"/>
    </w:p>
    <w:p w:rsidR="00EB62FF" w:rsidRDefault="00EB62FF" w:rsidP="00ED0A0D">
      <w:pPr>
        <w:rPr>
          <w:rtl/>
          <w:lang w:eastAsia="he-IL"/>
        </w:rPr>
      </w:pPr>
    </w:p>
    <w:p w:rsidR="00EB62FF" w:rsidRDefault="00EB62FF" w:rsidP="00EC7214">
      <w:pPr>
        <w:rPr>
          <w:rtl/>
          <w:lang w:eastAsia="he-IL"/>
        </w:rPr>
      </w:pPr>
      <w:r>
        <w:rPr>
          <w:rFonts w:hint="cs"/>
          <w:rtl/>
          <w:lang w:eastAsia="he-IL"/>
        </w:rPr>
        <w:t>אני שמח לעדכן אותך, חבר הכנסת אבי מעוז - -</w:t>
      </w:r>
    </w:p>
    <w:p w:rsidR="00EB62FF" w:rsidRDefault="00EB62FF" w:rsidP="00EC7214">
      <w:pPr>
        <w:rPr>
          <w:rtl/>
          <w:lang w:eastAsia="he-IL"/>
        </w:rPr>
      </w:pPr>
    </w:p>
    <w:p w:rsidR="00EB62FF" w:rsidRDefault="00EB62FF" w:rsidP="00EC7214">
      <w:pPr>
        <w:pStyle w:val="af5"/>
        <w:keepNext/>
        <w:rPr>
          <w:rtl/>
        </w:rPr>
      </w:pPr>
      <w:bookmarkStart w:id="5156" w:name="ET_interruption_5084_34"/>
      <w:r w:rsidRPr="005B0C34">
        <w:rPr>
          <w:rStyle w:val="TagStyle"/>
          <w:rtl/>
        </w:rPr>
        <w:t xml:space="preserve"> &lt;&lt; קריאה &gt;&gt; </w:t>
      </w:r>
      <w:r>
        <w:rPr>
          <w:rtl/>
        </w:rPr>
        <w:t>מיקי לוי (יש עתיד):</w:t>
      </w:r>
      <w:r w:rsidRPr="005B0C34">
        <w:rPr>
          <w:rStyle w:val="TagStyle"/>
          <w:rtl/>
        </w:rPr>
        <w:t xml:space="preserve"> &lt;&lt; קריאה &gt;&gt;</w:t>
      </w:r>
      <w:r>
        <w:rPr>
          <w:rtl/>
        </w:rPr>
        <w:t xml:space="preserve">   </w:t>
      </w:r>
      <w:bookmarkEnd w:id="5156"/>
    </w:p>
    <w:p w:rsidR="00EB62FF" w:rsidRDefault="00EB62FF" w:rsidP="00EC7214">
      <w:pPr>
        <w:ind w:firstLine="0"/>
        <w:rPr>
          <w:rtl/>
          <w:lang w:eastAsia="he-IL"/>
        </w:rPr>
      </w:pPr>
    </w:p>
    <w:p w:rsidR="00EB62FF" w:rsidRDefault="00EB62FF" w:rsidP="00EC7214">
      <w:pPr>
        <w:rPr>
          <w:rtl/>
          <w:lang w:eastAsia="he-IL"/>
        </w:rPr>
      </w:pPr>
      <w:bookmarkStart w:id="5157" w:name="_ETM_Q25_282000"/>
      <w:bookmarkEnd w:id="5157"/>
      <w:r>
        <w:rPr>
          <w:rFonts w:hint="cs"/>
          <w:rtl/>
          <w:lang w:eastAsia="he-IL"/>
        </w:rPr>
        <w:t>משתמט. כשאני עשיתי אתה ישנת מתחת לפוך.</w:t>
      </w:r>
    </w:p>
    <w:p w:rsidR="00EB62FF" w:rsidRDefault="00EB62FF" w:rsidP="00EC7214">
      <w:pPr>
        <w:rPr>
          <w:rtl/>
          <w:lang w:eastAsia="he-IL"/>
        </w:rPr>
      </w:pPr>
    </w:p>
    <w:p w:rsidR="00EB62FF" w:rsidRDefault="00EB62FF" w:rsidP="00EC7214">
      <w:pPr>
        <w:pStyle w:val="af5"/>
        <w:keepNext/>
        <w:rPr>
          <w:rtl/>
        </w:rPr>
      </w:pPr>
      <w:bookmarkStart w:id="5158" w:name="ET_interruption_4679_35"/>
      <w:r w:rsidRPr="002637AC">
        <w:rPr>
          <w:rStyle w:val="TagStyle"/>
          <w:rtl/>
        </w:rPr>
        <w:t xml:space="preserve"> &lt;&lt; קריאה &gt;&gt; </w:t>
      </w:r>
      <w:r>
        <w:rPr>
          <w:rtl/>
        </w:rPr>
        <w:t>מאיר פרוש (יהדות התורה):</w:t>
      </w:r>
      <w:r w:rsidRPr="002637AC">
        <w:rPr>
          <w:rStyle w:val="TagStyle"/>
          <w:rtl/>
        </w:rPr>
        <w:t xml:space="preserve"> &lt;&lt; קריאה &gt;&gt;</w:t>
      </w:r>
      <w:r>
        <w:rPr>
          <w:rtl/>
        </w:rPr>
        <w:t xml:space="preserve">   </w:t>
      </w:r>
      <w:bookmarkEnd w:id="5158"/>
    </w:p>
    <w:p w:rsidR="00EB62FF" w:rsidRDefault="00EB62FF" w:rsidP="00ED0A0D">
      <w:pPr>
        <w:rPr>
          <w:rtl/>
          <w:lang w:eastAsia="he-IL"/>
        </w:rPr>
      </w:pPr>
    </w:p>
    <w:p w:rsidR="00EB62FF" w:rsidRDefault="00EB62FF" w:rsidP="00EC7214">
      <w:pPr>
        <w:rPr>
          <w:rtl/>
          <w:lang w:eastAsia="he-IL"/>
        </w:rPr>
      </w:pPr>
      <w:bookmarkStart w:id="5159" w:name="_ETM_Q25_285000"/>
      <w:bookmarkEnd w:id="5159"/>
      <w:r>
        <w:rPr>
          <w:rFonts w:hint="cs"/>
          <w:rtl/>
          <w:lang w:eastAsia="he-IL"/>
        </w:rPr>
        <w:t>לוזרים, הביתה.</w:t>
      </w:r>
    </w:p>
    <w:p w:rsidR="00EB62FF" w:rsidRDefault="00EB62FF" w:rsidP="00EC7214">
      <w:pPr>
        <w:rPr>
          <w:rtl/>
          <w:lang w:eastAsia="he-IL"/>
        </w:rPr>
      </w:pPr>
    </w:p>
    <w:p w:rsidR="00EB62FF" w:rsidRDefault="00EB62FF" w:rsidP="00EC7214">
      <w:pPr>
        <w:pStyle w:val="af5"/>
        <w:keepNext/>
        <w:rPr>
          <w:rtl/>
        </w:rPr>
      </w:pPr>
      <w:bookmarkStart w:id="5160" w:name="ET_interruption_6127_36"/>
      <w:r w:rsidRPr="00AF71A0">
        <w:rPr>
          <w:rStyle w:val="TagStyle"/>
          <w:rtl/>
        </w:rPr>
        <w:t xml:space="preserve"> &lt;&lt; קריאה &gt;&gt; </w:t>
      </w:r>
      <w:r>
        <w:rPr>
          <w:rtl/>
        </w:rPr>
        <w:t>ולדימיר בליאק (יש עתיד):</w:t>
      </w:r>
      <w:r w:rsidRPr="00AF71A0">
        <w:rPr>
          <w:rStyle w:val="TagStyle"/>
          <w:rtl/>
        </w:rPr>
        <w:t xml:space="preserve"> &lt;&lt; קריאה &gt;&gt;</w:t>
      </w:r>
      <w:r>
        <w:rPr>
          <w:rtl/>
        </w:rPr>
        <w:t xml:space="preserve">   </w:t>
      </w:r>
      <w:bookmarkEnd w:id="5160"/>
    </w:p>
    <w:p w:rsidR="00EB62FF" w:rsidRDefault="00EB62FF" w:rsidP="00ED0A0D">
      <w:pPr>
        <w:rPr>
          <w:rtl/>
          <w:lang w:eastAsia="he-IL"/>
        </w:rPr>
      </w:pPr>
    </w:p>
    <w:p w:rsidR="00EB62FF" w:rsidRDefault="00EB62FF" w:rsidP="00EC7214">
      <w:pPr>
        <w:rPr>
          <w:rtl/>
          <w:lang w:eastAsia="he-IL"/>
        </w:rPr>
      </w:pPr>
      <w:r>
        <w:rPr>
          <w:rFonts w:hint="cs"/>
          <w:rtl/>
          <w:lang w:eastAsia="he-IL"/>
        </w:rPr>
        <w:t>לך, משתמט, לך.</w:t>
      </w:r>
    </w:p>
    <w:p w:rsidR="00EB62FF" w:rsidRDefault="00EB62FF" w:rsidP="00EC7214">
      <w:pPr>
        <w:rPr>
          <w:rtl/>
          <w:lang w:eastAsia="he-IL"/>
        </w:rPr>
      </w:pPr>
    </w:p>
    <w:p w:rsidR="00EB62FF" w:rsidRDefault="00EB62FF" w:rsidP="00EC7214">
      <w:pPr>
        <w:pStyle w:val="af6"/>
        <w:keepNext/>
        <w:rPr>
          <w:rtl/>
        </w:rPr>
      </w:pPr>
      <w:bookmarkStart w:id="5161" w:name="ET_yor_6691_37"/>
      <w:r w:rsidRPr="003F18AC">
        <w:rPr>
          <w:rStyle w:val="TagStyle"/>
          <w:rtl/>
        </w:rPr>
        <w:t xml:space="preserve"> &lt;&lt; יור &gt;&gt; </w:t>
      </w:r>
      <w:r>
        <w:rPr>
          <w:rtl/>
        </w:rPr>
        <w:t>היו"ר אליהו רביבו:</w:t>
      </w:r>
      <w:r w:rsidRPr="003F18AC">
        <w:rPr>
          <w:rStyle w:val="TagStyle"/>
          <w:rtl/>
        </w:rPr>
        <w:t xml:space="preserve"> &lt;&lt; יור &gt;&gt;</w:t>
      </w:r>
      <w:r>
        <w:rPr>
          <w:rtl/>
        </w:rPr>
        <w:t xml:space="preserve">   </w:t>
      </w:r>
      <w:bookmarkEnd w:id="5161"/>
    </w:p>
    <w:p w:rsidR="00EB62FF" w:rsidRDefault="00EB62FF" w:rsidP="00ED0A0D">
      <w:pPr>
        <w:rPr>
          <w:rtl/>
          <w:lang w:eastAsia="he-IL"/>
        </w:rPr>
      </w:pPr>
    </w:p>
    <w:p w:rsidR="00EB62FF" w:rsidRDefault="00EB62FF" w:rsidP="003048F9">
      <w:pPr>
        <w:rPr>
          <w:rtl/>
          <w:lang w:eastAsia="he-IL"/>
        </w:rPr>
      </w:pPr>
      <w:r>
        <w:rPr>
          <w:rFonts w:hint="cs"/>
          <w:rtl/>
          <w:lang w:eastAsia="he-IL"/>
        </w:rPr>
        <w:t xml:space="preserve">- - בשם ומלכות הלכתי להודות </w:t>
      </w:r>
      <w:bookmarkStart w:id="5162" w:name="_ETM_Q25_286000"/>
      <w:bookmarkEnd w:id="5162"/>
      <w:r>
        <w:rPr>
          <w:rFonts w:hint="cs"/>
          <w:rtl/>
          <w:lang w:eastAsia="he-IL"/>
        </w:rPr>
        <w:t xml:space="preserve">לריבונו של עולם על הזכות שנפלה בחלקי להיות חלק פעיל </w:t>
      </w:r>
      <w:bookmarkStart w:id="5163" w:name="_ETM_Q25_293000"/>
      <w:bookmarkEnd w:id="5163"/>
      <w:r>
        <w:rPr>
          <w:rFonts w:hint="cs"/>
          <w:rtl/>
          <w:lang w:eastAsia="he-IL"/>
        </w:rPr>
        <w:t>מהצעת החוק</w:t>
      </w:r>
      <w:bookmarkStart w:id="5164" w:name="_ETM_Q25_278000"/>
      <w:bookmarkStart w:id="5165" w:name="_ETM_Q25_273000"/>
      <w:bookmarkStart w:id="5166" w:name="_ETM_Q25_289309"/>
      <w:bookmarkEnd w:id="5164"/>
      <w:bookmarkEnd w:id="5165"/>
      <w:bookmarkEnd w:id="5166"/>
      <w:r>
        <w:rPr>
          <w:rFonts w:hint="cs"/>
          <w:rtl/>
          <w:lang w:eastAsia="he-IL"/>
        </w:rPr>
        <w:t xml:space="preserve"> </w:t>
      </w:r>
      <w:r>
        <w:rPr>
          <w:rtl/>
          <w:lang w:eastAsia="he-IL"/>
        </w:rPr>
        <w:t>שאתה מקדם, ונסעתי לטובת העניין לכותל</w:t>
      </w:r>
      <w:r>
        <w:rPr>
          <w:rFonts w:hint="cs"/>
          <w:rtl/>
          <w:lang w:eastAsia="he-IL"/>
        </w:rPr>
        <w:t xml:space="preserve"> </w:t>
      </w:r>
      <w:bookmarkStart w:id="5167" w:name="_ETM_Q25_297389"/>
      <w:bookmarkEnd w:id="5167"/>
      <w:r>
        <w:rPr>
          <w:rtl/>
          <w:lang w:eastAsia="he-IL"/>
        </w:rPr>
        <w:t>להודות משם.</w:t>
      </w:r>
    </w:p>
    <w:p w:rsidR="00EB62FF" w:rsidRDefault="00EB62FF" w:rsidP="00EC7214">
      <w:pPr>
        <w:rPr>
          <w:rtl/>
          <w:lang w:eastAsia="he-IL"/>
        </w:rPr>
      </w:pPr>
    </w:p>
    <w:p w:rsidR="00EB62FF" w:rsidRDefault="00EB62FF" w:rsidP="00EC7214">
      <w:pPr>
        <w:pStyle w:val="a4"/>
        <w:keepNext/>
        <w:rPr>
          <w:rtl/>
        </w:rPr>
      </w:pPr>
      <w:bookmarkStart w:id="5168" w:name="ET_speaker_6153_38"/>
      <w:r w:rsidRPr="00CD73F3">
        <w:rPr>
          <w:rStyle w:val="TagStyle"/>
          <w:rtl/>
        </w:rPr>
        <w:t xml:space="preserve"> &lt;&lt; דובר &gt;&gt; </w:t>
      </w:r>
      <w:bookmarkStart w:id="5169" w:name="_Toc222950522"/>
      <w:r>
        <w:rPr>
          <w:rtl/>
        </w:rPr>
        <w:t>אבי מעוז (נעם):</w:t>
      </w:r>
      <w:bookmarkEnd w:id="5169"/>
      <w:r w:rsidRPr="00CD73F3">
        <w:rPr>
          <w:rStyle w:val="TagStyle"/>
          <w:rtl/>
        </w:rPr>
        <w:t xml:space="preserve"> &lt;&lt; דובר &gt;&gt;</w:t>
      </w:r>
      <w:r>
        <w:rPr>
          <w:rtl/>
        </w:rPr>
        <w:t xml:space="preserve">   </w:t>
      </w:r>
      <w:bookmarkEnd w:id="5168"/>
    </w:p>
    <w:p w:rsidR="00EB62FF" w:rsidRDefault="00EB62FF" w:rsidP="00ED0A0D">
      <w:pPr>
        <w:rPr>
          <w:rtl/>
          <w:lang w:eastAsia="he-IL"/>
        </w:rPr>
      </w:pPr>
    </w:p>
    <w:p w:rsidR="00EB62FF" w:rsidRDefault="00EB62FF" w:rsidP="00EC7214">
      <w:pPr>
        <w:rPr>
          <w:rtl/>
          <w:lang w:eastAsia="he-IL"/>
        </w:rPr>
      </w:pPr>
      <w:bookmarkStart w:id="5170" w:name="_ETM_Q25_298000"/>
      <w:bookmarkEnd w:id="5170"/>
      <w:r>
        <w:rPr>
          <w:rFonts w:hint="cs"/>
          <w:rtl/>
          <w:lang w:eastAsia="he-IL"/>
        </w:rPr>
        <w:t>יישר כוח.</w:t>
      </w:r>
    </w:p>
    <w:p w:rsidR="00EB62FF" w:rsidRDefault="00EB62FF" w:rsidP="00EC7214">
      <w:pPr>
        <w:rPr>
          <w:rtl/>
          <w:lang w:eastAsia="he-IL"/>
        </w:rPr>
      </w:pPr>
      <w:bookmarkStart w:id="5171" w:name="_ETM_Q25_301000"/>
      <w:bookmarkEnd w:id="5171"/>
    </w:p>
    <w:p w:rsidR="00EB62FF" w:rsidRDefault="00EB62FF" w:rsidP="00EC7214">
      <w:pPr>
        <w:pStyle w:val="af6"/>
        <w:keepNext/>
        <w:rPr>
          <w:rtl/>
        </w:rPr>
      </w:pPr>
      <w:bookmarkStart w:id="5172" w:name="ET_yor_6691_39"/>
      <w:r w:rsidRPr="00CD73F3">
        <w:rPr>
          <w:rStyle w:val="TagStyle"/>
          <w:rtl/>
        </w:rPr>
        <w:t xml:space="preserve"> &lt;&lt; יור &gt;&gt; </w:t>
      </w:r>
      <w:r>
        <w:rPr>
          <w:rtl/>
        </w:rPr>
        <w:t>היו"ר אליהו רביבו:</w:t>
      </w:r>
      <w:r w:rsidRPr="00CD73F3">
        <w:rPr>
          <w:rStyle w:val="TagStyle"/>
          <w:rtl/>
        </w:rPr>
        <w:t xml:space="preserve"> &lt;&lt; יור &gt;&gt;</w:t>
      </w:r>
      <w:r>
        <w:rPr>
          <w:rtl/>
        </w:rPr>
        <w:t xml:space="preserve">   </w:t>
      </w:r>
      <w:bookmarkEnd w:id="5172"/>
    </w:p>
    <w:p w:rsidR="00EB62FF" w:rsidRDefault="00EB62FF" w:rsidP="00ED0A0D">
      <w:pPr>
        <w:rPr>
          <w:rtl/>
          <w:lang w:eastAsia="he-IL"/>
        </w:rPr>
      </w:pPr>
    </w:p>
    <w:p w:rsidR="00EB62FF" w:rsidRDefault="00EB62FF" w:rsidP="00EC7214">
      <w:pPr>
        <w:rPr>
          <w:rtl/>
          <w:lang w:eastAsia="he-IL"/>
        </w:rPr>
      </w:pPr>
      <w:r>
        <w:rPr>
          <w:rFonts w:hint="cs"/>
          <w:rtl/>
          <w:lang w:eastAsia="he-IL"/>
        </w:rPr>
        <w:t>בבקשה.</w:t>
      </w:r>
    </w:p>
    <w:p w:rsidR="00EB62FF" w:rsidRDefault="00EB62FF" w:rsidP="00EC7214">
      <w:pPr>
        <w:rPr>
          <w:rtl/>
          <w:lang w:eastAsia="he-IL"/>
        </w:rPr>
      </w:pPr>
      <w:bookmarkStart w:id="5173" w:name="_ETM_Q25_302000"/>
      <w:bookmarkEnd w:id="5173"/>
    </w:p>
    <w:p w:rsidR="00EB62FF" w:rsidRDefault="00EB62FF" w:rsidP="00EC7214">
      <w:pPr>
        <w:pStyle w:val="-"/>
        <w:keepNext/>
        <w:rPr>
          <w:rtl/>
        </w:rPr>
      </w:pPr>
      <w:bookmarkStart w:id="5174" w:name="ET_speakercontinue_6153_40"/>
      <w:r w:rsidRPr="00CD73F3">
        <w:rPr>
          <w:rStyle w:val="TagStyle"/>
          <w:rtl/>
        </w:rPr>
        <w:t xml:space="preserve"> &lt;&lt; דובר_המשך &gt;&gt; </w:t>
      </w:r>
      <w:r>
        <w:rPr>
          <w:rtl/>
        </w:rPr>
        <w:t>אבי מעוז (נעם):</w:t>
      </w:r>
      <w:r w:rsidRPr="00CD73F3">
        <w:rPr>
          <w:rStyle w:val="TagStyle"/>
          <w:rtl/>
        </w:rPr>
        <w:t xml:space="preserve"> &lt;&lt; דובר_המשך &gt;&gt;</w:t>
      </w:r>
      <w:r>
        <w:rPr>
          <w:rtl/>
        </w:rPr>
        <w:t xml:space="preserve">   </w:t>
      </w:r>
      <w:bookmarkEnd w:id="5174"/>
    </w:p>
    <w:p w:rsidR="00EB62FF" w:rsidRDefault="00EB62FF" w:rsidP="00ED0A0D">
      <w:pPr>
        <w:rPr>
          <w:rtl/>
          <w:lang w:eastAsia="he-IL"/>
        </w:rPr>
      </w:pPr>
    </w:p>
    <w:p w:rsidR="00EB62FF" w:rsidRDefault="00EB62FF" w:rsidP="003048F9">
      <w:pPr>
        <w:rPr>
          <w:rtl/>
          <w:lang w:eastAsia="he-IL"/>
        </w:rPr>
      </w:pPr>
      <w:bookmarkStart w:id="5175" w:name="_ETM_Q25_303000"/>
      <w:bookmarkEnd w:id="5175"/>
      <w:r>
        <w:rPr>
          <w:rFonts w:hint="cs"/>
          <w:rtl/>
          <w:lang w:eastAsia="he-IL"/>
        </w:rPr>
        <w:t xml:space="preserve">אדוני היושב-ראש, כנסת נכבדה, </w:t>
      </w:r>
      <w:bookmarkStart w:id="5176" w:name="_ETM_Q25_305000"/>
      <w:bookmarkEnd w:id="5176"/>
      <w:r>
        <w:rPr>
          <w:rFonts w:hint="cs"/>
          <w:rtl/>
          <w:lang w:eastAsia="he-IL"/>
        </w:rPr>
        <w:t xml:space="preserve">אני רוצה להודות </w:t>
      </w:r>
      <w:r>
        <w:rPr>
          <w:rtl/>
          <w:lang w:eastAsia="he-IL"/>
        </w:rPr>
        <w:t>לשופטי בג</w:t>
      </w:r>
      <w:r>
        <w:rPr>
          <w:rFonts w:hint="cs"/>
          <w:rtl/>
          <w:lang w:eastAsia="he-IL"/>
        </w:rPr>
        <w:t>"</w:t>
      </w:r>
      <w:r>
        <w:rPr>
          <w:rtl/>
          <w:lang w:eastAsia="he-IL"/>
        </w:rPr>
        <w:t xml:space="preserve">ץ. </w:t>
      </w:r>
      <w:bookmarkStart w:id="5177" w:name="_ETM_Q25_313130"/>
      <w:bookmarkEnd w:id="5177"/>
      <w:r>
        <w:rPr>
          <w:rtl/>
          <w:lang w:eastAsia="he-IL"/>
        </w:rPr>
        <w:t>לאחר מותו של יעקב אבינו, בניו חוששים ש</w:t>
      </w:r>
      <w:r>
        <w:rPr>
          <w:rFonts w:hint="cs"/>
          <w:rtl/>
          <w:lang w:eastAsia="he-IL"/>
        </w:rPr>
        <w:t>מא</w:t>
      </w:r>
      <w:r>
        <w:rPr>
          <w:rtl/>
          <w:lang w:eastAsia="he-IL"/>
        </w:rPr>
        <w:t xml:space="preserve"> יוסף ישיב </w:t>
      </w:r>
      <w:bookmarkStart w:id="5178" w:name="_ETM_Q25_317650"/>
      <w:bookmarkEnd w:id="5178"/>
      <w:r>
        <w:rPr>
          <w:rtl/>
          <w:lang w:eastAsia="he-IL"/>
        </w:rPr>
        <w:t xml:space="preserve">להם רעה על כל מה שהם </w:t>
      </w:r>
      <w:r>
        <w:rPr>
          <w:rFonts w:hint="cs"/>
          <w:rtl/>
          <w:lang w:eastAsia="he-IL"/>
        </w:rPr>
        <w:t>ע</w:t>
      </w:r>
      <w:r>
        <w:rPr>
          <w:rtl/>
          <w:lang w:eastAsia="he-IL"/>
        </w:rPr>
        <w:t>וללו לו</w:t>
      </w:r>
      <w:r>
        <w:rPr>
          <w:rFonts w:hint="cs"/>
          <w:rtl/>
          <w:lang w:eastAsia="he-IL"/>
        </w:rPr>
        <w:t>,</w:t>
      </w:r>
      <w:r>
        <w:rPr>
          <w:rtl/>
          <w:lang w:eastAsia="he-IL"/>
        </w:rPr>
        <w:t xml:space="preserve"> אבל יוסף </w:t>
      </w:r>
      <w:bookmarkStart w:id="5179" w:name="_ETM_Q25_322169"/>
      <w:bookmarkEnd w:id="5179"/>
      <w:r>
        <w:rPr>
          <w:rtl/>
          <w:lang w:eastAsia="he-IL"/>
        </w:rPr>
        <w:t xml:space="preserve">הצדיק מרגיע </w:t>
      </w:r>
      <w:r w:rsidRPr="00A16AF8">
        <w:rPr>
          <w:rtl/>
          <w:lang w:eastAsia="he-IL"/>
        </w:rPr>
        <w:t>אותם ואומר להם</w:t>
      </w:r>
      <w:r w:rsidRPr="00A16AF8">
        <w:rPr>
          <w:rFonts w:hint="cs"/>
          <w:rtl/>
          <w:lang w:eastAsia="he-IL"/>
        </w:rPr>
        <w:t>:</w:t>
      </w:r>
      <w:r w:rsidRPr="00A16AF8">
        <w:rPr>
          <w:rtl/>
          <w:lang w:eastAsia="he-IL"/>
        </w:rPr>
        <w:t xml:space="preserve"> </w:t>
      </w:r>
      <w:r w:rsidRPr="00A16AF8">
        <w:rPr>
          <w:rFonts w:hint="cs"/>
          <w:rtl/>
          <w:lang w:eastAsia="he-IL"/>
        </w:rPr>
        <w:t>"</w:t>
      </w:r>
      <w:r w:rsidRPr="00A16AF8">
        <w:rPr>
          <w:rtl/>
          <w:lang w:eastAsia="he-IL"/>
        </w:rPr>
        <w:t>אתם חשבתם עלי</w:t>
      </w:r>
      <w:r>
        <w:rPr>
          <w:rtl/>
          <w:lang w:eastAsia="he-IL"/>
        </w:rPr>
        <w:t xml:space="preserve"> רעה</w:t>
      </w:r>
      <w:r>
        <w:rPr>
          <w:rFonts w:hint="cs"/>
          <w:rtl/>
          <w:lang w:eastAsia="he-IL"/>
        </w:rPr>
        <w:t xml:space="preserve"> </w:t>
      </w:r>
      <w:r>
        <w:rPr>
          <w:rtl/>
          <w:lang w:eastAsia="he-IL"/>
        </w:rPr>
        <w:t>אלו</w:t>
      </w:r>
      <w:r>
        <w:rPr>
          <w:rFonts w:hint="cs"/>
          <w:rtl/>
          <w:lang w:eastAsia="he-IL"/>
        </w:rPr>
        <w:t>ה</w:t>
      </w:r>
      <w:r>
        <w:rPr>
          <w:rtl/>
          <w:lang w:eastAsia="he-IL"/>
        </w:rPr>
        <w:t xml:space="preserve">ים </w:t>
      </w:r>
      <w:bookmarkStart w:id="5180" w:name="_ETM_Q25_326690"/>
      <w:bookmarkEnd w:id="5180"/>
      <w:r>
        <w:rPr>
          <w:rtl/>
          <w:lang w:eastAsia="he-IL"/>
        </w:rPr>
        <w:t>חשבה לטובה למען עש</w:t>
      </w:r>
      <w:r>
        <w:rPr>
          <w:rFonts w:hint="cs"/>
          <w:rtl/>
          <w:lang w:eastAsia="he-IL"/>
        </w:rPr>
        <w:t>ה</w:t>
      </w:r>
      <w:r>
        <w:rPr>
          <w:rtl/>
          <w:lang w:eastAsia="he-IL"/>
        </w:rPr>
        <w:t xml:space="preserve"> כיום הזה ל</w:t>
      </w:r>
      <w:r>
        <w:rPr>
          <w:rFonts w:hint="cs"/>
          <w:rtl/>
          <w:lang w:eastAsia="he-IL"/>
        </w:rPr>
        <w:t>ה</w:t>
      </w:r>
      <w:r>
        <w:rPr>
          <w:rtl/>
          <w:lang w:eastAsia="he-IL"/>
        </w:rPr>
        <w:t>חיות עם רב</w:t>
      </w:r>
      <w:r>
        <w:rPr>
          <w:rFonts w:hint="cs"/>
          <w:rtl/>
          <w:lang w:eastAsia="he-IL"/>
        </w:rPr>
        <w:t>".</w:t>
      </w:r>
      <w:bookmarkStart w:id="5181" w:name="_ETM_Q25_331660"/>
      <w:bookmarkEnd w:id="5181"/>
      <w:r>
        <w:rPr>
          <w:rFonts w:hint="cs"/>
          <w:rtl/>
          <w:lang w:eastAsia="he-IL"/>
        </w:rPr>
        <w:t xml:space="preserve"> </w:t>
      </w:r>
      <w:r>
        <w:rPr>
          <w:rtl/>
          <w:lang w:eastAsia="he-IL"/>
        </w:rPr>
        <w:t>שופטי בג</w:t>
      </w:r>
      <w:r>
        <w:rPr>
          <w:rFonts w:hint="cs"/>
          <w:rtl/>
          <w:lang w:eastAsia="he-IL"/>
        </w:rPr>
        <w:t>"</w:t>
      </w:r>
      <w:r>
        <w:rPr>
          <w:rtl/>
          <w:lang w:eastAsia="he-IL"/>
        </w:rPr>
        <w:t>ץ</w:t>
      </w:r>
      <w:r>
        <w:rPr>
          <w:rFonts w:hint="cs"/>
          <w:rtl/>
          <w:lang w:eastAsia="he-IL"/>
        </w:rPr>
        <w:t>, ב</w:t>
      </w:r>
      <w:r>
        <w:rPr>
          <w:rtl/>
          <w:lang w:eastAsia="he-IL"/>
        </w:rPr>
        <w:t>פסק הדין בעניין הכותל</w:t>
      </w:r>
      <w:r>
        <w:rPr>
          <w:rFonts w:hint="cs"/>
          <w:rtl/>
          <w:lang w:eastAsia="he-IL"/>
        </w:rPr>
        <w:t>,</w:t>
      </w:r>
      <w:r>
        <w:rPr>
          <w:rtl/>
          <w:lang w:eastAsia="he-IL"/>
        </w:rPr>
        <w:t xml:space="preserve"> חשבו לרעה</w:t>
      </w:r>
      <w:r>
        <w:rPr>
          <w:rFonts w:hint="cs"/>
          <w:rtl/>
          <w:lang w:eastAsia="he-IL"/>
        </w:rPr>
        <w:t>,</w:t>
      </w:r>
      <w:r>
        <w:rPr>
          <w:rtl/>
          <w:lang w:eastAsia="he-IL"/>
        </w:rPr>
        <w:t xml:space="preserve"> ברצונם להמשיך </w:t>
      </w:r>
      <w:bookmarkStart w:id="5182" w:name="_ETM_Q25_336825"/>
      <w:bookmarkEnd w:id="5182"/>
      <w:r>
        <w:rPr>
          <w:rtl/>
          <w:lang w:eastAsia="he-IL"/>
        </w:rPr>
        <w:t>את המהפכה האיומה שהתחיל מורם ורבם אהר</w:t>
      </w:r>
      <w:r>
        <w:rPr>
          <w:rFonts w:hint="cs"/>
          <w:rtl/>
          <w:lang w:eastAsia="he-IL"/>
        </w:rPr>
        <w:t>ן</w:t>
      </w:r>
      <w:r>
        <w:rPr>
          <w:rtl/>
          <w:lang w:eastAsia="he-IL"/>
        </w:rPr>
        <w:t xml:space="preserve"> ברק, להפוך את </w:t>
      </w:r>
      <w:bookmarkStart w:id="5183" w:name="_ETM_Q25_341990"/>
      <w:bookmarkEnd w:id="5183"/>
      <w:r>
        <w:rPr>
          <w:rtl/>
          <w:lang w:eastAsia="he-IL"/>
        </w:rPr>
        <w:t>מדינת ישראל ממדינה יהודית למדינת כל אזרחיה.</w:t>
      </w:r>
    </w:p>
    <w:p w:rsidR="00EB62FF" w:rsidRDefault="00EB62FF" w:rsidP="00EC7214">
      <w:pPr>
        <w:ind w:firstLine="0"/>
        <w:rPr>
          <w:rtl/>
          <w:lang w:eastAsia="he-IL"/>
        </w:rPr>
      </w:pPr>
      <w:bookmarkStart w:id="5184" w:name="_ETM_Q25_346000"/>
      <w:bookmarkEnd w:id="5184"/>
    </w:p>
    <w:p w:rsidR="00EB62FF" w:rsidRDefault="00EB62FF" w:rsidP="003048F9">
      <w:pPr>
        <w:rPr>
          <w:rtl/>
          <w:lang w:eastAsia="he-IL"/>
        </w:rPr>
      </w:pPr>
      <w:bookmarkStart w:id="5185" w:name="_ETM_Q25_347000"/>
      <w:bookmarkEnd w:id="5185"/>
      <w:r>
        <w:rPr>
          <w:rtl/>
          <w:lang w:eastAsia="he-IL"/>
        </w:rPr>
        <w:t xml:space="preserve"> במהלך הזה שופטי </w:t>
      </w:r>
      <w:bookmarkStart w:id="5186" w:name="_ETM_Q25_347155"/>
      <w:bookmarkEnd w:id="5186"/>
      <w:r>
        <w:rPr>
          <w:rtl/>
          <w:lang w:eastAsia="he-IL"/>
        </w:rPr>
        <w:t>בג</w:t>
      </w:r>
      <w:r>
        <w:rPr>
          <w:rFonts w:hint="cs"/>
          <w:rtl/>
          <w:lang w:eastAsia="he-IL"/>
        </w:rPr>
        <w:t>"</w:t>
      </w:r>
      <w:r>
        <w:rPr>
          <w:rtl/>
          <w:lang w:eastAsia="he-IL"/>
        </w:rPr>
        <w:t>ץ גרמו להתעוררות רגשות הקודש של עם ישראל</w:t>
      </w:r>
      <w:r>
        <w:rPr>
          <w:rFonts w:hint="cs"/>
          <w:rtl/>
          <w:lang w:eastAsia="he-IL"/>
        </w:rPr>
        <w:t>.</w:t>
      </w:r>
      <w:r>
        <w:rPr>
          <w:rtl/>
          <w:lang w:eastAsia="he-IL"/>
        </w:rPr>
        <w:t xml:space="preserve"> </w:t>
      </w:r>
      <w:bookmarkStart w:id="5187" w:name="_ETM_Q25_352619"/>
      <w:bookmarkEnd w:id="5187"/>
      <w:r>
        <w:rPr>
          <w:rtl/>
          <w:lang w:eastAsia="he-IL"/>
        </w:rPr>
        <w:t>הם גרמו להתעוררות כל הח</w:t>
      </w:r>
      <w:r>
        <w:rPr>
          <w:rFonts w:hint="cs"/>
          <w:rtl/>
          <w:lang w:eastAsia="he-IL"/>
        </w:rPr>
        <w:t>"</w:t>
      </w:r>
      <w:r>
        <w:rPr>
          <w:rtl/>
          <w:lang w:eastAsia="he-IL"/>
        </w:rPr>
        <w:t>כים מהמחנה הלאומי</w:t>
      </w:r>
      <w:r>
        <w:rPr>
          <w:rFonts w:hint="cs"/>
          <w:rtl/>
          <w:lang w:eastAsia="he-IL"/>
        </w:rPr>
        <w:t>-</w:t>
      </w:r>
      <w:r>
        <w:rPr>
          <w:rtl/>
          <w:lang w:eastAsia="he-IL"/>
        </w:rPr>
        <w:t>אמוני</w:t>
      </w:r>
      <w:r>
        <w:rPr>
          <w:rFonts w:hint="cs"/>
          <w:rtl/>
          <w:lang w:eastAsia="he-IL"/>
        </w:rPr>
        <w:t>-</w:t>
      </w:r>
      <w:r>
        <w:rPr>
          <w:rtl/>
          <w:lang w:eastAsia="he-IL"/>
        </w:rPr>
        <w:t>מסורתי,</w:t>
      </w:r>
      <w:r>
        <w:rPr>
          <w:rFonts w:hint="cs"/>
          <w:rtl/>
          <w:lang w:eastAsia="he-IL"/>
        </w:rPr>
        <w:t xml:space="preserve"> </w:t>
      </w:r>
      <w:r>
        <w:rPr>
          <w:rtl/>
          <w:lang w:eastAsia="he-IL"/>
        </w:rPr>
        <w:t xml:space="preserve">שהבינו </w:t>
      </w:r>
      <w:bookmarkStart w:id="5188" w:name="_ETM_Q25_356799"/>
      <w:bookmarkEnd w:id="5188"/>
      <w:r>
        <w:rPr>
          <w:rtl/>
          <w:lang w:eastAsia="he-IL"/>
        </w:rPr>
        <w:t xml:space="preserve">שלא מדובר בנושא צדדי אלא במאבק מהותי על דמותה וזהותה </w:t>
      </w:r>
      <w:bookmarkStart w:id="5189" w:name="_ETM_Q25_360979"/>
      <w:bookmarkEnd w:id="5189"/>
      <w:r>
        <w:rPr>
          <w:rtl/>
          <w:lang w:eastAsia="he-IL"/>
        </w:rPr>
        <w:t xml:space="preserve">היהודית של מדינת ישראל. </w:t>
      </w:r>
      <w:bookmarkStart w:id="5190" w:name="_ETM_Q25_365600"/>
      <w:bookmarkEnd w:id="5190"/>
      <w:r>
        <w:rPr>
          <w:rtl/>
          <w:lang w:eastAsia="he-IL"/>
        </w:rPr>
        <w:t xml:space="preserve">הם גרמו לנו להיזכר בדבריו של מורי ורבי הרב צבי </w:t>
      </w:r>
      <w:bookmarkStart w:id="5191" w:name="_ETM_Q25_369578"/>
      <w:bookmarkEnd w:id="5191"/>
      <w:r>
        <w:rPr>
          <w:rtl/>
          <w:lang w:eastAsia="he-IL"/>
        </w:rPr>
        <w:t>יהודה הכהן קוק</w:t>
      </w:r>
      <w:r>
        <w:rPr>
          <w:rFonts w:hint="cs"/>
          <w:rtl/>
          <w:lang w:eastAsia="he-IL"/>
        </w:rPr>
        <w:t xml:space="preserve"> </w:t>
      </w:r>
      <w:r>
        <w:rPr>
          <w:rtl/>
          <w:lang w:eastAsia="he-IL"/>
        </w:rPr>
        <w:t>ז</w:t>
      </w:r>
      <w:r>
        <w:rPr>
          <w:rFonts w:hint="cs"/>
          <w:rtl/>
          <w:lang w:eastAsia="he-IL"/>
        </w:rPr>
        <w:t>צ</w:t>
      </w:r>
      <w:r>
        <w:rPr>
          <w:rtl/>
          <w:lang w:eastAsia="he-IL"/>
        </w:rPr>
        <w:t>"ל על כך שיש לבבות ויש לבבות</w:t>
      </w:r>
      <w:r>
        <w:rPr>
          <w:rFonts w:hint="cs"/>
          <w:rtl/>
          <w:lang w:eastAsia="he-IL"/>
        </w:rPr>
        <w:t>,</w:t>
      </w:r>
      <w:r>
        <w:rPr>
          <w:rtl/>
          <w:lang w:eastAsia="he-IL"/>
        </w:rPr>
        <w:t xml:space="preserve"> </w:t>
      </w:r>
      <w:bookmarkStart w:id="5192" w:name="_ETM_Q25_373556"/>
      <w:bookmarkEnd w:id="5192"/>
      <w:r>
        <w:rPr>
          <w:rtl/>
          <w:lang w:eastAsia="he-IL"/>
        </w:rPr>
        <w:t xml:space="preserve">יש ליבות אדם ויש ליבות אבנים, ויש אבנים ויש אבנים </w:t>
      </w:r>
      <w:bookmarkStart w:id="5193" w:name="_ETM_Q25_377535"/>
      <w:bookmarkEnd w:id="5193"/>
      <w:r>
        <w:rPr>
          <w:rFonts w:hint="cs"/>
          <w:rtl/>
          <w:lang w:eastAsia="he-IL"/>
        </w:rPr>
        <w:t xml:space="preserve">– </w:t>
      </w:r>
      <w:r>
        <w:rPr>
          <w:rtl/>
          <w:lang w:eastAsia="he-IL"/>
        </w:rPr>
        <w:t>יש אבני דומה ויש אבני לבבות</w:t>
      </w:r>
      <w:r>
        <w:rPr>
          <w:rFonts w:hint="cs"/>
          <w:rtl/>
          <w:lang w:eastAsia="he-IL"/>
        </w:rPr>
        <w:t>,</w:t>
      </w:r>
      <w:r>
        <w:rPr>
          <w:rtl/>
          <w:lang w:eastAsia="he-IL"/>
        </w:rPr>
        <w:t xml:space="preserve"> וכמובן</w:t>
      </w:r>
      <w:r>
        <w:rPr>
          <w:rFonts w:hint="cs"/>
          <w:rtl/>
          <w:lang w:eastAsia="he-IL"/>
        </w:rPr>
        <w:t>,</w:t>
      </w:r>
      <w:r>
        <w:rPr>
          <w:rtl/>
          <w:lang w:eastAsia="he-IL"/>
        </w:rPr>
        <w:t xml:space="preserve"> גם במילות השיר </w:t>
      </w:r>
      <w:bookmarkStart w:id="5194" w:name="_ETM_Q25_381513"/>
      <w:bookmarkEnd w:id="5194"/>
      <w:r>
        <w:rPr>
          <w:rFonts w:hint="cs"/>
          <w:rtl/>
          <w:lang w:eastAsia="he-IL"/>
        </w:rPr>
        <w:t>"</w:t>
      </w:r>
      <w:r>
        <w:rPr>
          <w:rtl/>
          <w:lang w:eastAsia="he-IL"/>
        </w:rPr>
        <w:t>הכותל</w:t>
      </w:r>
      <w:r>
        <w:rPr>
          <w:rFonts w:hint="cs"/>
          <w:rtl/>
          <w:lang w:eastAsia="he-IL"/>
        </w:rPr>
        <w:t>"</w:t>
      </w:r>
      <w:r>
        <w:rPr>
          <w:rtl/>
          <w:lang w:eastAsia="he-IL"/>
        </w:rPr>
        <w:t xml:space="preserve"> של יוסי גמזו, שנכתב </w:t>
      </w:r>
      <w:r>
        <w:rPr>
          <w:rFonts w:hint="cs"/>
          <w:rtl/>
          <w:lang w:eastAsia="he-IL"/>
        </w:rPr>
        <w:t>30</w:t>
      </w:r>
      <w:r>
        <w:rPr>
          <w:rtl/>
          <w:lang w:eastAsia="he-IL"/>
        </w:rPr>
        <w:t xml:space="preserve"> שנה אחרי דבריו של </w:t>
      </w:r>
      <w:bookmarkStart w:id="5195" w:name="_ETM_Q25_385491"/>
      <w:bookmarkEnd w:id="5195"/>
      <w:r>
        <w:rPr>
          <w:rtl/>
          <w:lang w:eastAsia="he-IL"/>
        </w:rPr>
        <w:t xml:space="preserve">מורי ורבי, </w:t>
      </w:r>
      <w:bookmarkStart w:id="5196" w:name="_ETM_Q25_389630"/>
      <w:bookmarkEnd w:id="5196"/>
      <w:r>
        <w:rPr>
          <w:rtl/>
          <w:lang w:eastAsia="he-IL"/>
        </w:rPr>
        <w:t xml:space="preserve">על כך שיש אנשים עם לב של אבן ויש אבנים </w:t>
      </w:r>
      <w:bookmarkStart w:id="5197" w:name="_ETM_Q25_394168"/>
      <w:bookmarkEnd w:id="5197"/>
      <w:r>
        <w:rPr>
          <w:rtl/>
          <w:lang w:eastAsia="he-IL"/>
        </w:rPr>
        <w:t>עם לב אדם, ואת הלב אי</w:t>
      </w:r>
      <w:r>
        <w:rPr>
          <w:rFonts w:hint="cs"/>
          <w:rtl/>
          <w:lang w:eastAsia="he-IL"/>
        </w:rPr>
        <w:t>-</w:t>
      </w:r>
      <w:r>
        <w:rPr>
          <w:rtl/>
          <w:lang w:eastAsia="he-IL"/>
        </w:rPr>
        <w:t xml:space="preserve">אפשר ואסור לחלק. </w:t>
      </w:r>
    </w:p>
    <w:p w:rsidR="00EB62FF" w:rsidRDefault="00EB62FF" w:rsidP="00EC7214">
      <w:pPr>
        <w:rPr>
          <w:rtl/>
          <w:lang w:eastAsia="he-IL"/>
        </w:rPr>
      </w:pPr>
    </w:p>
    <w:p w:rsidR="00EB62FF" w:rsidRDefault="00EB62FF" w:rsidP="00EC7214">
      <w:pPr>
        <w:rPr>
          <w:rtl/>
          <w:lang w:eastAsia="he-IL"/>
        </w:rPr>
      </w:pPr>
      <w:bookmarkStart w:id="5198" w:name="_ETM_Q25_396000"/>
      <w:bookmarkEnd w:id="5198"/>
      <w:r>
        <w:rPr>
          <w:rtl/>
          <w:lang w:eastAsia="he-IL"/>
        </w:rPr>
        <w:t xml:space="preserve">שופטי </w:t>
      </w:r>
      <w:bookmarkStart w:id="5199" w:name="_ETM_Q25_398706"/>
      <w:bookmarkEnd w:id="5199"/>
      <w:r>
        <w:rPr>
          <w:rtl/>
          <w:lang w:eastAsia="he-IL"/>
        </w:rPr>
        <w:t>בג</w:t>
      </w:r>
      <w:r>
        <w:rPr>
          <w:rFonts w:hint="cs"/>
          <w:rtl/>
          <w:lang w:eastAsia="he-IL"/>
        </w:rPr>
        <w:t>"</w:t>
      </w:r>
      <w:r>
        <w:rPr>
          <w:rtl/>
          <w:lang w:eastAsia="he-IL"/>
        </w:rPr>
        <w:t xml:space="preserve">ץ גרמו לעוד יהודים בארץ להבין שמתווה הכותל איננו נובע </w:t>
      </w:r>
      <w:bookmarkStart w:id="5200" w:name="_ETM_Q25_403245"/>
      <w:bookmarkEnd w:id="5200"/>
      <w:r>
        <w:rPr>
          <w:rtl/>
          <w:lang w:eastAsia="he-IL"/>
        </w:rPr>
        <w:t xml:space="preserve">משום רצון לחיבור אל המקום הקדוש, אלא הוא בסך הכול </w:t>
      </w:r>
      <w:bookmarkStart w:id="5201" w:name="_ETM_Q25_407783"/>
      <w:bookmarkEnd w:id="5201"/>
      <w:r>
        <w:rPr>
          <w:rtl/>
          <w:lang w:eastAsia="he-IL"/>
        </w:rPr>
        <w:t>סרסור של התנועה הרפורמית בקדושת הכותל</w:t>
      </w:r>
      <w:r>
        <w:rPr>
          <w:rFonts w:hint="cs"/>
          <w:rtl/>
          <w:lang w:eastAsia="he-IL"/>
        </w:rPr>
        <w:t>,</w:t>
      </w:r>
      <w:r>
        <w:rPr>
          <w:rtl/>
          <w:lang w:eastAsia="he-IL"/>
        </w:rPr>
        <w:t xml:space="preserve"> כדי לקבל הכרה רשמית </w:t>
      </w:r>
      <w:bookmarkStart w:id="5202" w:name="_ETM_Q25_412321"/>
      <w:bookmarkEnd w:id="5202"/>
      <w:r>
        <w:rPr>
          <w:rtl/>
          <w:lang w:eastAsia="he-IL"/>
        </w:rPr>
        <w:t>של מדינת ישראל בתנועה שלהם</w:t>
      </w:r>
      <w:r>
        <w:rPr>
          <w:rFonts w:hint="cs"/>
          <w:rtl/>
          <w:lang w:eastAsia="he-IL"/>
        </w:rPr>
        <w:t xml:space="preserve"> –</w:t>
      </w:r>
      <w:r>
        <w:rPr>
          <w:rtl/>
          <w:lang w:eastAsia="he-IL"/>
        </w:rPr>
        <w:t xml:space="preserve"> </w:t>
      </w:r>
      <w:bookmarkStart w:id="5203" w:name="_ETM_Q25_417080"/>
      <w:bookmarkEnd w:id="5203"/>
      <w:r>
        <w:rPr>
          <w:rtl/>
          <w:lang w:eastAsia="he-IL"/>
        </w:rPr>
        <w:t>דבר שיוביל</w:t>
      </w:r>
      <w:r>
        <w:rPr>
          <w:rFonts w:hint="cs"/>
          <w:rtl/>
          <w:lang w:eastAsia="he-IL"/>
        </w:rPr>
        <w:t>,</w:t>
      </w:r>
      <w:r>
        <w:rPr>
          <w:rtl/>
          <w:lang w:eastAsia="he-IL"/>
        </w:rPr>
        <w:t xml:space="preserve"> כמובן</w:t>
      </w:r>
      <w:r>
        <w:rPr>
          <w:rFonts w:hint="cs"/>
          <w:rtl/>
          <w:lang w:eastAsia="he-IL"/>
        </w:rPr>
        <w:t>,</w:t>
      </w:r>
      <w:r>
        <w:rPr>
          <w:rtl/>
          <w:lang w:eastAsia="he-IL"/>
        </w:rPr>
        <w:t xml:space="preserve"> להמשך הניסיון לפגוע בעוד מאפיינים של זהותה </w:t>
      </w:r>
      <w:bookmarkStart w:id="5204" w:name="_ETM_Q25_422599"/>
      <w:bookmarkEnd w:id="5204"/>
      <w:r>
        <w:rPr>
          <w:rtl/>
          <w:lang w:eastAsia="he-IL"/>
        </w:rPr>
        <w:t>היהודית של מדינת ישראל, כמו</w:t>
      </w:r>
      <w:r>
        <w:rPr>
          <w:rFonts w:hint="cs"/>
          <w:rtl/>
          <w:lang w:eastAsia="he-IL"/>
        </w:rPr>
        <w:t>,</w:t>
      </w:r>
      <w:r>
        <w:rPr>
          <w:rtl/>
          <w:lang w:eastAsia="he-IL"/>
        </w:rPr>
        <w:t xml:space="preserve"> למשל</w:t>
      </w:r>
      <w:r>
        <w:rPr>
          <w:rFonts w:hint="cs"/>
          <w:rtl/>
          <w:lang w:eastAsia="he-IL"/>
        </w:rPr>
        <w:t>,</w:t>
      </w:r>
      <w:r>
        <w:rPr>
          <w:rtl/>
          <w:lang w:eastAsia="he-IL"/>
        </w:rPr>
        <w:t xml:space="preserve"> גיור</w:t>
      </w:r>
      <w:r>
        <w:rPr>
          <w:rFonts w:hint="cs"/>
          <w:rtl/>
          <w:lang w:eastAsia="he-IL"/>
        </w:rPr>
        <w:t>,</w:t>
      </w:r>
      <w:r>
        <w:rPr>
          <w:rtl/>
          <w:lang w:eastAsia="he-IL"/>
        </w:rPr>
        <w:t xml:space="preserve"> נישואי</w:t>
      </w:r>
      <w:r>
        <w:rPr>
          <w:rFonts w:hint="cs"/>
          <w:rtl/>
          <w:lang w:eastAsia="he-IL"/>
        </w:rPr>
        <w:t>ן</w:t>
      </w:r>
      <w:r>
        <w:rPr>
          <w:rtl/>
          <w:lang w:eastAsia="he-IL"/>
        </w:rPr>
        <w:t xml:space="preserve"> אזרחיים </w:t>
      </w:r>
      <w:bookmarkStart w:id="5205" w:name="_ETM_Q25_428350"/>
      <w:bookmarkEnd w:id="5205"/>
      <w:r>
        <w:rPr>
          <w:rtl/>
          <w:lang w:eastAsia="he-IL"/>
        </w:rPr>
        <w:t xml:space="preserve">ושבת במרחב הציבורי ומעמד הרבנות הראשית לישראל, כפי שהם בעצמם </w:t>
      </w:r>
      <w:bookmarkStart w:id="5206" w:name="_ETM_Q25_433375"/>
      <w:bookmarkEnd w:id="5206"/>
      <w:r>
        <w:rPr>
          <w:rtl/>
          <w:lang w:eastAsia="he-IL"/>
        </w:rPr>
        <w:t xml:space="preserve">הודו בכך. שופטי בג"ץ העמידו עצמם מול מיליוני היהודים שבאים </w:t>
      </w:r>
      <w:bookmarkStart w:id="5207" w:name="_ETM_Q25_438400"/>
      <w:bookmarkEnd w:id="5207"/>
      <w:r>
        <w:rPr>
          <w:rtl/>
          <w:lang w:eastAsia="he-IL"/>
        </w:rPr>
        <w:t xml:space="preserve">אל הכותל מדי שנה לשפוך שיח ולהתפלל על פי מסורת </w:t>
      </w:r>
      <w:bookmarkStart w:id="5208" w:name="_ETM_Q25_443425"/>
      <w:bookmarkEnd w:id="5208"/>
      <w:r>
        <w:rPr>
          <w:rtl/>
          <w:lang w:eastAsia="he-IL"/>
        </w:rPr>
        <w:t>ישראל מדורי דורות. אז תודה לכם, שופטי בג</w:t>
      </w:r>
      <w:r>
        <w:rPr>
          <w:rFonts w:hint="cs"/>
          <w:rtl/>
          <w:lang w:eastAsia="he-IL"/>
        </w:rPr>
        <w:t>"</w:t>
      </w:r>
      <w:r>
        <w:rPr>
          <w:rtl/>
          <w:lang w:eastAsia="he-IL"/>
        </w:rPr>
        <w:t>ץ</w:t>
      </w:r>
      <w:bookmarkStart w:id="5209" w:name="_ETM_Q25_449170"/>
      <w:bookmarkEnd w:id="5209"/>
      <w:r>
        <w:rPr>
          <w:rFonts w:hint="cs"/>
          <w:rtl/>
          <w:lang w:eastAsia="he-IL"/>
        </w:rPr>
        <w:t>.</w:t>
      </w:r>
    </w:p>
    <w:p w:rsidR="00EB62FF" w:rsidRDefault="00EB62FF" w:rsidP="00EC7214">
      <w:pPr>
        <w:rPr>
          <w:rtl/>
          <w:lang w:eastAsia="he-IL"/>
        </w:rPr>
      </w:pPr>
      <w:bookmarkStart w:id="5210" w:name="_ETM_Q25_448000"/>
      <w:bookmarkEnd w:id="5210"/>
    </w:p>
    <w:p w:rsidR="00EB62FF" w:rsidRPr="00756D83" w:rsidRDefault="00EB62FF" w:rsidP="00EC7214">
      <w:pPr>
        <w:pStyle w:val="af6"/>
        <w:keepNext/>
        <w:rPr>
          <w:rtl/>
        </w:rPr>
      </w:pPr>
      <w:bookmarkStart w:id="5211" w:name="ET_yor_6691_42"/>
      <w:r w:rsidRPr="00756D83">
        <w:rPr>
          <w:rStyle w:val="TagStyle"/>
          <w:rtl/>
        </w:rPr>
        <w:t xml:space="preserve">&lt;&lt; יור &gt;&gt; </w:t>
      </w:r>
      <w:r w:rsidRPr="00756D83">
        <w:rPr>
          <w:rtl/>
        </w:rPr>
        <w:t>היו"ר אליהו רביבו:</w:t>
      </w:r>
      <w:r w:rsidRPr="00756D83">
        <w:rPr>
          <w:rStyle w:val="TagStyle"/>
          <w:rtl/>
        </w:rPr>
        <w:t xml:space="preserve"> &lt;&lt; יור &gt;&gt;</w:t>
      </w:r>
      <w:r w:rsidRPr="00756D83">
        <w:rPr>
          <w:rtl/>
        </w:rPr>
        <w:t xml:space="preserve">   </w:t>
      </w:r>
      <w:bookmarkEnd w:id="5211"/>
    </w:p>
    <w:p w:rsidR="00EB62FF" w:rsidRPr="00756D83" w:rsidRDefault="00EB62FF" w:rsidP="00ED0A0D">
      <w:pPr>
        <w:rPr>
          <w:rtl/>
          <w:lang w:eastAsia="he-IL"/>
        </w:rPr>
      </w:pPr>
    </w:p>
    <w:p w:rsidR="00EB62FF" w:rsidRDefault="00EB62FF" w:rsidP="00EC7214">
      <w:pPr>
        <w:rPr>
          <w:rtl/>
          <w:lang w:eastAsia="he-IL"/>
        </w:rPr>
      </w:pPr>
      <w:r w:rsidRPr="00756D83">
        <w:rPr>
          <w:rFonts w:hint="cs"/>
          <w:rtl/>
          <w:lang w:eastAsia="he-IL"/>
        </w:rPr>
        <w:t>עליזה.</w:t>
      </w:r>
    </w:p>
    <w:p w:rsidR="00EB62FF" w:rsidRDefault="00EB62FF" w:rsidP="00EC7214">
      <w:pPr>
        <w:rPr>
          <w:rtl/>
          <w:lang w:eastAsia="he-IL"/>
        </w:rPr>
      </w:pPr>
    </w:p>
    <w:p w:rsidR="00EB62FF" w:rsidRDefault="00EB62FF" w:rsidP="00EC7214">
      <w:pPr>
        <w:pStyle w:val="-"/>
        <w:keepNext/>
        <w:rPr>
          <w:rtl/>
        </w:rPr>
      </w:pPr>
      <w:bookmarkStart w:id="5212" w:name="ET_speakercontinue_6153_43"/>
      <w:r w:rsidRPr="006552A4">
        <w:rPr>
          <w:rStyle w:val="TagStyle"/>
          <w:rtl/>
        </w:rPr>
        <w:t xml:space="preserve"> &lt;&lt; דובר_המשך &gt;&gt; </w:t>
      </w:r>
      <w:r>
        <w:rPr>
          <w:rtl/>
        </w:rPr>
        <w:t>אבי מעוז (נעם):</w:t>
      </w:r>
      <w:r w:rsidRPr="006552A4">
        <w:rPr>
          <w:rStyle w:val="TagStyle"/>
          <w:rtl/>
        </w:rPr>
        <w:t xml:space="preserve"> &lt;&lt; דובר_המשך &gt;&gt;</w:t>
      </w:r>
      <w:r>
        <w:rPr>
          <w:rtl/>
        </w:rPr>
        <w:t xml:space="preserve">   </w:t>
      </w:r>
      <w:bookmarkEnd w:id="5212"/>
    </w:p>
    <w:p w:rsidR="00EB62FF" w:rsidRDefault="00EB62FF" w:rsidP="00EC7214">
      <w:pPr>
        <w:rPr>
          <w:rtl/>
          <w:lang w:eastAsia="he-IL"/>
        </w:rPr>
      </w:pPr>
    </w:p>
    <w:p w:rsidR="00EB62FF" w:rsidRDefault="00EB62FF" w:rsidP="003048F9">
      <w:pPr>
        <w:rPr>
          <w:rtl/>
          <w:lang w:eastAsia="he-IL"/>
        </w:rPr>
      </w:pPr>
      <w:r>
        <w:rPr>
          <w:rtl/>
          <w:lang w:eastAsia="he-IL"/>
        </w:rPr>
        <w:t xml:space="preserve">היינו מעדיפים שתסייעו לנו לקדם את שיבתו של עם ישראל </w:t>
      </w:r>
      <w:bookmarkStart w:id="5213" w:name="_ETM_Q25_453825"/>
      <w:bookmarkEnd w:id="5213"/>
      <w:r>
        <w:rPr>
          <w:rtl/>
          <w:lang w:eastAsia="he-IL"/>
        </w:rPr>
        <w:t>לעצמו, לעצמיותו, לזהותו, למורשתו</w:t>
      </w:r>
      <w:r>
        <w:rPr>
          <w:rFonts w:hint="cs"/>
          <w:rtl/>
          <w:lang w:eastAsia="he-IL"/>
        </w:rPr>
        <w:t>,</w:t>
      </w:r>
      <w:r>
        <w:rPr>
          <w:rtl/>
          <w:lang w:eastAsia="he-IL"/>
        </w:rPr>
        <w:t xml:space="preserve"> ביוזמות חיוביות</w:t>
      </w:r>
      <w:r>
        <w:rPr>
          <w:rFonts w:hint="cs"/>
          <w:rtl/>
          <w:lang w:eastAsia="he-IL"/>
        </w:rPr>
        <w:t>,</w:t>
      </w:r>
      <w:r>
        <w:rPr>
          <w:rtl/>
          <w:lang w:eastAsia="he-IL"/>
        </w:rPr>
        <w:t xml:space="preserve"> </w:t>
      </w:r>
      <w:bookmarkStart w:id="5214" w:name="_ETM_Q25_458700"/>
      <w:bookmarkEnd w:id="5214"/>
      <w:r>
        <w:rPr>
          <w:rtl/>
          <w:lang w:eastAsia="he-IL"/>
        </w:rPr>
        <w:t xml:space="preserve">אבל אם אתם בוחרים ללכת נגד עם ישראל, נגד זהותו </w:t>
      </w:r>
      <w:bookmarkStart w:id="5215" w:name="_ETM_Q25_464917"/>
      <w:bookmarkEnd w:id="5215"/>
      <w:r>
        <w:rPr>
          <w:rtl/>
          <w:lang w:eastAsia="he-IL"/>
        </w:rPr>
        <w:t>היהודית, נגד רגשי הקודש שלו</w:t>
      </w:r>
      <w:r>
        <w:rPr>
          <w:rFonts w:hint="cs"/>
          <w:rtl/>
          <w:lang w:eastAsia="he-IL"/>
        </w:rPr>
        <w:t>,</w:t>
      </w:r>
      <w:r>
        <w:rPr>
          <w:rtl/>
          <w:lang w:eastAsia="he-IL"/>
        </w:rPr>
        <w:t xml:space="preserve"> דעו לכם שאלו</w:t>
      </w:r>
      <w:r>
        <w:rPr>
          <w:rFonts w:hint="cs"/>
          <w:rtl/>
          <w:lang w:eastAsia="he-IL"/>
        </w:rPr>
        <w:t>ה</w:t>
      </w:r>
      <w:r>
        <w:rPr>
          <w:rtl/>
          <w:lang w:eastAsia="he-IL"/>
        </w:rPr>
        <w:t xml:space="preserve">ים חשבה </w:t>
      </w:r>
      <w:bookmarkStart w:id="5216" w:name="_ETM_Q25_471135"/>
      <w:bookmarkEnd w:id="5216"/>
      <w:r>
        <w:rPr>
          <w:rtl/>
          <w:lang w:eastAsia="he-IL"/>
        </w:rPr>
        <w:t>לטובה</w:t>
      </w:r>
      <w:r>
        <w:rPr>
          <w:rFonts w:hint="cs"/>
          <w:rtl/>
          <w:lang w:eastAsia="he-IL"/>
        </w:rPr>
        <w:t>,</w:t>
      </w:r>
      <w:r>
        <w:rPr>
          <w:rtl/>
          <w:lang w:eastAsia="he-IL"/>
        </w:rPr>
        <w:t xml:space="preserve"> ועם ישראל צעד היום עוד צעד במעלה הדרך של </w:t>
      </w:r>
      <w:bookmarkStart w:id="5217" w:name="_ETM_Q25_477352"/>
      <w:bookmarkEnd w:id="5217"/>
      <w:r>
        <w:rPr>
          <w:rtl/>
          <w:lang w:eastAsia="he-IL"/>
        </w:rPr>
        <w:t>גאולתו ושל שיבתו לעצמאותו, לעצמיותו, למ</w:t>
      </w:r>
      <w:r>
        <w:rPr>
          <w:rFonts w:hint="cs"/>
          <w:rtl/>
          <w:lang w:eastAsia="he-IL"/>
        </w:rPr>
        <w:t>ק</w:t>
      </w:r>
      <w:r>
        <w:rPr>
          <w:rtl/>
          <w:lang w:eastAsia="he-IL"/>
        </w:rPr>
        <w:t>וריותו ולקדושתו. תודה רבה</w:t>
      </w:r>
      <w:r>
        <w:rPr>
          <w:rFonts w:hint="cs"/>
          <w:rtl/>
          <w:lang w:eastAsia="he-IL"/>
        </w:rPr>
        <w:t>.</w:t>
      </w:r>
    </w:p>
    <w:p w:rsidR="00EB62FF" w:rsidRDefault="00EB62FF" w:rsidP="00EC7214">
      <w:pPr>
        <w:rPr>
          <w:rtl/>
          <w:lang w:eastAsia="he-IL"/>
        </w:rPr>
      </w:pPr>
      <w:bookmarkStart w:id="5218" w:name="_ETM_Q25_483000"/>
      <w:bookmarkEnd w:id="5218"/>
    </w:p>
    <w:p w:rsidR="00EB62FF" w:rsidRDefault="00EB62FF" w:rsidP="00EC7214">
      <w:pPr>
        <w:pStyle w:val="af6"/>
        <w:keepNext/>
        <w:rPr>
          <w:rtl/>
        </w:rPr>
      </w:pPr>
      <w:bookmarkStart w:id="5219" w:name="ET_yor_6691_44"/>
      <w:r w:rsidRPr="00921B84">
        <w:rPr>
          <w:rStyle w:val="TagStyle"/>
          <w:rtl/>
        </w:rPr>
        <w:t xml:space="preserve"> &lt;&lt; יור &gt;&gt; </w:t>
      </w:r>
      <w:r>
        <w:rPr>
          <w:rtl/>
        </w:rPr>
        <w:t>היו"ר אליהו רביבו:</w:t>
      </w:r>
      <w:r w:rsidRPr="00921B84">
        <w:rPr>
          <w:rStyle w:val="TagStyle"/>
          <w:rtl/>
        </w:rPr>
        <w:t xml:space="preserve"> &lt;&lt; יור &gt;&gt;</w:t>
      </w:r>
      <w:r>
        <w:rPr>
          <w:rtl/>
        </w:rPr>
        <w:t xml:space="preserve">   </w:t>
      </w:r>
      <w:bookmarkEnd w:id="5219"/>
    </w:p>
    <w:p w:rsidR="00EB62FF" w:rsidRDefault="00EB62FF" w:rsidP="00EC7214">
      <w:pPr>
        <w:ind w:firstLine="0"/>
        <w:rPr>
          <w:rtl/>
          <w:lang w:eastAsia="he-IL"/>
        </w:rPr>
      </w:pPr>
    </w:p>
    <w:p w:rsidR="00EB62FF" w:rsidRDefault="00EB62FF" w:rsidP="00EC7214">
      <w:pPr>
        <w:rPr>
          <w:rtl/>
          <w:lang w:eastAsia="he-IL"/>
        </w:rPr>
      </w:pPr>
      <w:bookmarkStart w:id="5220" w:name="_ETM_Q25_484178"/>
      <w:bookmarkEnd w:id="5220"/>
      <w:r>
        <w:rPr>
          <w:rFonts w:hint="eastAsia"/>
          <w:rtl/>
          <w:lang w:eastAsia="he-IL"/>
        </w:rPr>
        <w:t>תודה</w:t>
      </w:r>
      <w:r>
        <w:rPr>
          <w:rtl/>
          <w:lang w:eastAsia="he-IL"/>
        </w:rPr>
        <w:t xml:space="preserve"> רבה לך</w:t>
      </w:r>
      <w:r>
        <w:rPr>
          <w:rFonts w:hint="cs"/>
          <w:rtl/>
          <w:lang w:eastAsia="he-IL"/>
        </w:rPr>
        <w:t>.</w:t>
      </w:r>
      <w:r>
        <w:rPr>
          <w:rtl/>
          <w:lang w:eastAsia="he-IL"/>
        </w:rPr>
        <w:t xml:space="preserve"> חבר הכנסת עודד פורר מבקש לממש את </w:t>
      </w:r>
      <w:bookmarkStart w:id="5221" w:name="_ETM_Q25_486269"/>
      <w:bookmarkEnd w:id="5221"/>
      <w:r>
        <w:rPr>
          <w:rtl/>
          <w:lang w:eastAsia="he-IL"/>
        </w:rPr>
        <w:t>זכותו</w:t>
      </w:r>
      <w:r>
        <w:rPr>
          <w:rFonts w:hint="cs"/>
          <w:rtl/>
          <w:lang w:eastAsia="he-IL"/>
        </w:rPr>
        <w:t>.</w:t>
      </w:r>
      <w:r>
        <w:rPr>
          <w:rtl/>
          <w:lang w:eastAsia="he-IL"/>
        </w:rPr>
        <w:t xml:space="preserve"> </w:t>
      </w:r>
      <w:bookmarkStart w:id="5222" w:name="_ETM_Q25_492320"/>
      <w:bookmarkEnd w:id="5222"/>
      <w:r>
        <w:rPr>
          <w:rtl/>
          <w:lang w:eastAsia="he-IL"/>
        </w:rPr>
        <w:t>הוא היה רשום ראשון, דפדפנו</w:t>
      </w:r>
      <w:r>
        <w:rPr>
          <w:rFonts w:hint="cs"/>
          <w:rtl/>
          <w:lang w:eastAsia="he-IL"/>
        </w:rPr>
        <w:t>,</w:t>
      </w:r>
      <w:r>
        <w:rPr>
          <w:rtl/>
          <w:lang w:eastAsia="he-IL"/>
        </w:rPr>
        <w:t xml:space="preserve"> הוא יסיים</w:t>
      </w:r>
      <w:r>
        <w:rPr>
          <w:rFonts w:hint="cs"/>
          <w:rtl/>
          <w:lang w:eastAsia="he-IL"/>
        </w:rPr>
        <w:t>,</w:t>
      </w:r>
      <w:r>
        <w:rPr>
          <w:rtl/>
          <w:lang w:eastAsia="he-IL"/>
        </w:rPr>
        <w:t xml:space="preserve"> ואז</w:t>
      </w:r>
      <w:r>
        <w:rPr>
          <w:rFonts w:hint="cs"/>
          <w:rtl/>
          <w:lang w:eastAsia="he-IL"/>
        </w:rPr>
        <w:t>.</w:t>
      </w:r>
      <w:r>
        <w:rPr>
          <w:rtl/>
          <w:lang w:eastAsia="he-IL"/>
        </w:rPr>
        <w:t xml:space="preserve"> </w:t>
      </w:r>
      <w:bookmarkStart w:id="5223" w:name="_ETM_Q25_498500"/>
      <w:bookmarkEnd w:id="5223"/>
      <w:r>
        <w:rPr>
          <w:rtl/>
          <w:lang w:eastAsia="he-IL"/>
        </w:rPr>
        <w:t xml:space="preserve">בבקשה, אדוני, </w:t>
      </w:r>
      <w:r>
        <w:rPr>
          <w:rFonts w:hint="cs"/>
          <w:rtl/>
          <w:lang w:eastAsia="he-IL"/>
        </w:rPr>
        <w:t xml:space="preserve">שלוש </w:t>
      </w:r>
      <w:r>
        <w:rPr>
          <w:rtl/>
          <w:lang w:eastAsia="he-IL"/>
        </w:rPr>
        <w:t>דקות לרשותך.</w:t>
      </w:r>
    </w:p>
    <w:p w:rsidR="00EB62FF" w:rsidRDefault="00EB62FF" w:rsidP="00EC7214">
      <w:pPr>
        <w:rPr>
          <w:rtl/>
          <w:lang w:eastAsia="he-IL"/>
        </w:rPr>
      </w:pPr>
    </w:p>
    <w:p w:rsidR="00EB62FF" w:rsidRDefault="00EB62FF" w:rsidP="00EC7214">
      <w:pPr>
        <w:pStyle w:val="a4"/>
        <w:keepNext/>
        <w:rPr>
          <w:rtl/>
        </w:rPr>
      </w:pPr>
      <w:bookmarkStart w:id="5224" w:name="ET_speaker_5520_45"/>
      <w:r w:rsidRPr="00A23569">
        <w:rPr>
          <w:rStyle w:val="TagStyle"/>
          <w:rtl/>
        </w:rPr>
        <w:t xml:space="preserve"> &lt;&lt; דובר &gt;&gt; </w:t>
      </w:r>
      <w:bookmarkStart w:id="5225" w:name="_Toc222950523"/>
      <w:r>
        <w:rPr>
          <w:rtl/>
        </w:rPr>
        <w:t>עודד פורר (ישראל ביתנו):</w:t>
      </w:r>
      <w:bookmarkEnd w:id="5225"/>
      <w:r w:rsidRPr="00A23569">
        <w:rPr>
          <w:rStyle w:val="TagStyle"/>
          <w:rtl/>
        </w:rPr>
        <w:t xml:space="preserve"> &lt;&lt; דובר &gt;&gt;</w:t>
      </w:r>
      <w:r>
        <w:rPr>
          <w:rtl/>
        </w:rPr>
        <w:t xml:space="preserve">   </w:t>
      </w:r>
      <w:bookmarkEnd w:id="5224"/>
    </w:p>
    <w:p w:rsidR="00EB62FF" w:rsidRDefault="00EB62FF" w:rsidP="00EC7214">
      <w:pPr>
        <w:rPr>
          <w:rtl/>
          <w:lang w:eastAsia="he-IL"/>
        </w:rPr>
      </w:pPr>
      <w:bookmarkStart w:id="5226" w:name="_ETM_Q25_500730"/>
      <w:bookmarkEnd w:id="5226"/>
    </w:p>
    <w:p w:rsidR="00EB62FF" w:rsidRDefault="00EB62FF" w:rsidP="003048F9">
      <w:pPr>
        <w:rPr>
          <w:rtl/>
          <w:lang w:eastAsia="he-IL"/>
        </w:rPr>
      </w:pPr>
      <w:r w:rsidRPr="002811D2">
        <w:rPr>
          <w:rFonts w:hint="eastAsia"/>
          <w:rtl/>
          <w:lang w:eastAsia="he-IL"/>
        </w:rPr>
        <w:t>אני</w:t>
      </w:r>
      <w:r w:rsidRPr="002811D2">
        <w:rPr>
          <w:rtl/>
          <w:lang w:eastAsia="he-IL"/>
        </w:rPr>
        <w:t xml:space="preserve"> לא יכול לסכם</w:t>
      </w:r>
      <w:r w:rsidRPr="002811D2">
        <w:rPr>
          <w:rFonts w:hint="cs"/>
          <w:rtl/>
          <w:lang w:eastAsia="he-IL"/>
        </w:rPr>
        <w:t>.</w:t>
      </w:r>
      <w:r>
        <w:rPr>
          <w:rtl/>
          <w:lang w:eastAsia="he-IL"/>
        </w:rPr>
        <w:t xml:space="preserve"> כשאני אהיה שר</w:t>
      </w:r>
      <w:r w:rsidRPr="002811D2">
        <w:rPr>
          <w:rtl/>
          <w:lang w:eastAsia="he-IL"/>
        </w:rPr>
        <w:t xml:space="preserve"> אני אסכם.</w:t>
      </w:r>
      <w:bookmarkStart w:id="5227" w:name="_ETM_Q25_506380"/>
      <w:bookmarkEnd w:id="5227"/>
      <w:r w:rsidRPr="002811D2">
        <w:rPr>
          <w:rFonts w:hint="cs"/>
          <w:rtl/>
          <w:lang w:eastAsia="he-IL"/>
        </w:rPr>
        <w:t xml:space="preserve"> </w:t>
      </w:r>
      <w:r w:rsidRPr="002811D2">
        <w:rPr>
          <w:rtl/>
          <w:lang w:eastAsia="he-IL"/>
        </w:rPr>
        <w:t>אדוני</w:t>
      </w:r>
      <w:r>
        <w:rPr>
          <w:rtl/>
          <w:lang w:eastAsia="he-IL"/>
        </w:rPr>
        <w:t xml:space="preserve"> היושב</w:t>
      </w:r>
      <w:r>
        <w:rPr>
          <w:rFonts w:hint="cs"/>
          <w:rtl/>
          <w:lang w:eastAsia="he-IL"/>
        </w:rPr>
        <w:t>-</w:t>
      </w:r>
      <w:r>
        <w:rPr>
          <w:rtl/>
          <w:lang w:eastAsia="he-IL"/>
        </w:rPr>
        <w:t xml:space="preserve">ראש, חברי הכנסת, בפתח הדברים אני חייב לציין </w:t>
      </w:r>
      <w:bookmarkStart w:id="5228" w:name="_ETM_Q25_511354"/>
      <w:bookmarkEnd w:id="5228"/>
      <w:r>
        <w:rPr>
          <w:rtl/>
          <w:lang w:eastAsia="he-IL"/>
        </w:rPr>
        <w:t>את חבר הכנסת פרוש וחבר הכנסת מעוז</w:t>
      </w:r>
      <w:r>
        <w:rPr>
          <w:rFonts w:hint="cs"/>
          <w:rtl/>
          <w:lang w:eastAsia="he-IL"/>
        </w:rPr>
        <w:t>.</w:t>
      </w:r>
      <w:r>
        <w:rPr>
          <w:rtl/>
          <w:lang w:eastAsia="he-IL"/>
        </w:rPr>
        <w:t xml:space="preserve"> איך אתם מצליחים, </w:t>
      </w:r>
      <w:bookmarkStart w:id="5229" w:name="_ETM_Q25_516329"/>
      <w:bookmarkEnd w:id="5229"/>
      <w:r>
        <w:rPr>
          <w:rtl/>
          <w:lang w:eastAsia="he-IL"/>
        </w:rPr>
        <w:t>גם בהצעה לסדר</w:t>
      </w:r>
      <w:r>
        <w:rPr>
          <w:rFonts w:hint="cs"/>
          <w:rtl/>
          <w:lang w:eastAsia="he-IL"/>
        </w:rPr>
        <w:t>-היום</w:t>
      </w:r>
      <w:r>
        <w:rPr>
          <w:rtl/>
          <w:lang w:eastAsia="he-IL"/>
        </w:rPr>
        <w:t xml:space="preserve"> שהגשנו</w:t>
      </w:r>
      <w:r>
        <w:rPr>
          <w:rFonts w:hint="cs"/>
          <w:rtl/>
          <w:lang w:eastAsia="he-IL"/>
        </w:rPr>
        <w:t xml:space="preserve"> </w:t>
      </w:r>
      <w:r>
        <w:rPr>
          <w:rtl/>
          <w:lang w:eastAsia="he-IL"/>
        </w:rPr>
        <w:t xml:space="preserve">על זה שרוכבי קורקינטים משתוללים ברחובות </w:t>
      </w:r>
      <w:bookmarkStart w:id="5230" w:name="_ETM_Q25_521304"/>
      <w:bookmarkEnd w:id="5230"/>
      <w:r>
        <w:rPr>
          <w:rtl/>
          <w:lang w:eastAsia="he-IL"/>
        </w:rPr>
        <w:t>הערים ודורסים ופוצעים</w:t>
      </w:r>
      <w:r>
        <w:rPr>
          <w:rFonts w:hint="cs"/>
          <w:rtl/>
          <w:lang w:eastAsia="he-IL"/>
        </w:rPr>
        <w:t>,</w:t>
      </w:r>
      <w:r>
        <w:rPr>
          <w:rtl/>
          <w:lang w:eastAsia="he-IL"/>
        </w:rPr>
        <w:t xml:space="preserve"> </w:t>
      </w:r>
      <w:bookmarkStart w:id="5231" w:name="_ETM_Q25_526880"/>
      <w:bookmarkEnd w:id="5231"/>
      <w:r>
        <w:rPr>
          <w:rtl/>
          <w:lang w:eastAsia="he-IL"/>
        </w:rPr>
        <w:t>למצוא את בג</w:t>
      </w:r>
      <w:r>
        <w:rPr>
          <w:rFonts w:hint="cs"/>
          <w:rtl/>
          <w:lang w:eastAsia="he-IL"/>
        </w:rPr>
        <w:t>"</w:t>
      </w:r>
      <w:r>
        <w:rPr>
          <w:rtl/>
          <w:lang w:eastAsia="he-IL"/>
        </w:rPr>
        <w:t>ץ באירוע</w:t>
      </w:r>
      <w:r>
        <w:rPr>
          <w:rFonts w:hint="cs"/>
          <w:rtl/>
          <w:lang w:eastAsia="he-IL"/>
        </w:rPr>
        <w:t xml:space="preserve">? </w:t>
      </w:r>
      <w:r>
        <w:rPr>
          <w:rtl/>
          <w:lang w:eastAsia="he-IL"/>
        </w:rPr>
        <w:t>באמת אני אומר לכם,</w:t>
      </w:r>
      <w:bookmarkStart w:id="5232" w:name="_ETM_Q25_531727"/>
      <w:bookmarkEnd w:id="5232"/>
      <w:r>
        <w:rPr>
          <w:rFonts w:hint="cs"/>
          <w:rtl/>
          <w:lang w:eastAsia="he-IL"/>
        </w:rPr>
        <w:t xml:space="preserve"> </w:t>
      </w:r>
      <w:r>
        <w:rPr>
          <w:rtl/>
          <w:lang w:eastAsia="he-IL"/>
        </w:rPr>
        <w:t xml:space="preserve">זה איזשהו </w:t>
      </w:r>
      <w:proofErr w:type="spellStart"/>
      <w:r>
        <w:rPr>
          <w:rtl/>
          <w:lang w:eastAsia="he-IL"/>
        </w:rPr>
        <w:t>טנטרום</w:t>
      </w:r>
      <w:proofErr w:type="spellEnd"/>
      <w:r>
        <w:rPr>
          <w:rtl/>
          <w:lang w:eastAsia="he-IL"/>
        </w:rPr>
        <w:t xml:space="preserve"> שאתם נמצאים בו</w:t>
      </w:r>
      <w:r>
        <w:rPr>
          <w:rFonts w:hint="cs"/>
          <w:rtl/>
          <w:lang w:eastAsia="he-IL"/>
        </w:rPr>
        <w:t>,</w:t>
      </w:r>
      <w:r>
        <w:rPr>
          <w:rtl/>
          <w:lang w:eastAsia="he-IL"/>
        </w:rPr>
        <w:t xml:space="preserve"> איזושהי הפרעה</w:t>
      </w:r>
      <w:r>
        <w:rPr>
          <w:rFonts w:hint="cs"/>
          <w:rtl/>
          <w:lang w:eastAsia="he-IL"/>
        </w:rPr>
        <w:t>.</w:t>
      </w:r>
      <w:r>
        <w:rPr>
          <w:rtl/>
          <w:lang w:eastAsia="he-IL"/>
        </w:rPr>
        <w:t xml:space="preserve"> כל </w:t>
      </w:r>
      <w:bookmarkStart w:id="5233" w:name="_ETM_Q25_536575"/>
      <w:bookmarkEnd w:id="5233"/>
      <w:r>
        <w:rPr>
          <w:rtl/>
          <w:lang w:eastAsia="he-IL"/>
        </w:rPr>
        <w:t>דבר שקורה אתם רצים לבג</w:t>
      </w:r>
      <w:r>
        <w:rPr>
          <w:rFonts w:hint="cs"/>
          <w:rtl/>
          <w:lang w:eastAsia="he-IL"/>
        </w:rPr>
        <w:t>"</w:t>
      </w:r>
      <w:r>
        <w:rPr>
          <w:rtl/>
          <w:lang w:eastAsia="he-IL"/>
        </w:rPr>
        <w:t>ץ</w:t>
      </w:r>
      <w:r>
        <w:rPr>
          <w:rFonts w:hint="cs"/>
          <w:rtl/>
          <w:lang w:eastAsia="he-IL"/>
        </w:rPr>
        <w:t>.</w:t>
      </w:r>
    </w:p>
    <w:p w:rsidR="00EB62FF" w:rsidRDefault="00EB62FF" w:rsidP="00EC7214">
      <w:pPr>
        <w:rPr>
          <w:rtl/>
          <w:lang w:eastAsia="he-IL"/>
        </w:rPr>
      </w:pPr>
    </w:p>
    <w:p w:rsidR="00EB62FF" w:rsidRDefault="00EB62FF" w:rsidP="003048F9">
      <w:pPr>
        <w:rPr>
          <w:rtl/>
          <w:lang w:eastAsia="he-IL"/>
        </w:rPr>
      </w:pPr>
      <w:r>
        <w:rPr>
          <w:rtl/>
          <w:lang w:eastAsia="he-IL"/>
        </w:rPr>
        <w:t xml:space="preserve"> ועוד הגדיל חבר הכנסת פרוש </w:t>
      </w:r>
      <w:bookmarkStart w:id="5234" w:name="_ETM_Q25_541423"/>
      <w:bookmarkEnd w:id="5234"/>
      <w:r>
        <w:rPr>
          <w:rtl/>
          <w:lang w:eastAsia="he-IL"/>
        </w:rPr>
        <w:t>בהגנה על המשתמטים</w:t>
      </w:r>
      <w:r>
        <w:rPr>
          <w:rFonts w:hint="cs"/>
          <w:rtl/>
          <w:lang w:eastAsia="he-IL"/>
        </w:rPr>
        <w:t>, כן?</w:t>
      </w:r>
      <w:r>
        <w:rPr>
          <w:rtl/>
          <w:lang w:eastAsia="he-IL"/>
        </w:rPr>
        <w:t xml:space="preserve"> זאת אומרת, איך מע</w:t>
      </w:r>
      <w:r>
        <w:rPr>
          <w:rFonts w:hint="cs"/>
          <w:rtl/>
          <w:lang w:eastAsia="he-IL"/>
        </w:rPr>
        <w:t>י</w:t>
      </w:r>
      <w:r>
        <w:rPr>
          <w:rtl/>
          <w:lang w:eastAsia="he-IL"/>
        </w:rPr>
        <w:t xml:space="preserve">זים לבצע אכיפה </w:t>
      </w:r>
      <w:bookmarkStart w:id="5235" w:name="_ETM_Q25_546271"/>
      <w:bookmarkEnd w:id="5235"/>
      <w:r>
        <w:rPr>
          <w:rtl/>
          <w:lang w:eastAsia="he-IL"/>
        </w:rPr>
        <w:t xml:space="preserve">על משתמטים? יש עשרות אלפי משתמטים </w:t>
      </w:r>
      <w:bookmarkStart w:id="5236" w:name="_ETM_Q25_551339"/>
      <w:bookmarkEnd w:id="5236"/>
      <w:r>
        <w:rPr>
          <w:rtl/>
          <w:lang w:eastAsia="he-IL"/>
        </w:rPr>
        <w:t xml:space="preserve">שלא נוגעים בהם כי הממשלה הזאת לא אוכפת את ההשתמטות, </w:t>
      </w:r>
      <w:bookmarkStart w:id="5237" w:name="_ETM_Q25_554426"/>
      <w:bookmarkEnd w:id="5237"/>
      <w:r>
        <w:rPr>
          <w:rtl/>
          <w:lang w:eastAsia="he-IL"/>
        </w:rPr>
        <w:t xml:space="preserve">אז מגיע חבר הכנסת </w:t>
      </w:r>
      <w:r w:rsidRPr="002811D2">
        <w:rPr>
          <w:rtl/>
          <w:lang w:eastAsia="he-IL"/>
        </w:rPr>
        <w:t>פרוש</w:t>
      </w:r>
      <w:r>
        <w:rPr>
          <w:rFonts w:hint="cs"/>
          <w:rtl/>
          <w:lang w:eastAsia="he-IL"/>
        </w:rPr>
        <w:t xml:space="preserve"> ל</w:t>
      </w:r>
      <w:r w:rsidRPr="002811D2">
        <w:rPr>
          <w:rtl/>
          <w:lang w:eastAsia="he-IL"/>
        </w:rPr>
        <w:t>פה</w:t>
      </w:r>
      <w:r>
        <w:rPr>
          <w:rFonts w:hint="cs"/>
          <w:rtl/>
          <w:lang w:eastAsia="he-IL"/>
        </w:rPr>
        <w:t>,</w:t>
      </w:r>
      <w:r w:rsidRPr="002811D2">
        <w:rPr>
          <w:rtl/>
          <w:lang w:eastAsia="he-IL"/>
        </w:rPr>
        <w:t xml:space="preserve"> בדיון</w:t>
      </w:r>
      <w:r>
        <w:rPr>
          <w:rtl/>
          <w:lang w:eastAsia="he-IL"/>
        </w:rPr>
        <w:t xml:space="preserve"> על איך לא </w:t>
      </w:r>
      <w:bookmarkStart w:id="5238" w:name="_ETM_Q25_557514"/>
      <w:bookmarkEnd w:id="5238"/>
      <w:r>
        <w:rPr>
          <w:rtl/>
          <w:lang w:eastAsia="he-IL"/>
        </w:rPr>
        <w:t>אוכפים נגד אופניים חשמליים</w:t>
      </w:r>
      <w:r>
        <w:rPr>
          <w:rFonts w:hint="cs"/>
          <w:rtl/>
          <w:lang w:eastAsia="he-IL"/>
        </w:rPr>
        <w:t>,</w:t>
      </w:r>
      <w:r>
        <w:rPr>
          <w:rtl/>
          <w:lang w:eastAsia="he-IL"/>
        </w:rPr>
        <w:t xml:space="preserve"> ומתלונן על זה שבאו לעצור</w:t>
      </w:r>
      <w:r>
        <w:rPr>
          <w:rFonts w:hint="cs"/>
          <w:rtl/>
          <w:lang w:eastAsia="he-IL"/>
        </w:rPr>
        <w:t xml:space="preserve"> איזה</w:t>
      </w:r>
      <w:r>
        <w:rPr>
          <w:rtl/>
          <w:lang w:eastAsia="he-IL"/>
        </w:rPr>
        <w:t xml:space="preserve"> </w:t>
      </w:r>
      <w:bookmarkStart w:id="5239" w:name="_ETM_Q25_560602"/>
      <w:bookmarkEnd w:id="5239"/>
      <w:r>
        <w:rPr>
          <w:rtl/>
          <w:lang w:eastAsia="he-IL"/>
        </w:rPr>
        <w:t xml:space="preserve">מישהו אחד. </w:t>
      </w:r>
      <w:bookmarkStart w:id="5240" w:name="_ETM_Q25_564779"/>
      <w:bookmarkEnd w:id="5240"/>
      <w:r>
        <w:rPr>
          <w:rFonts w:hint="cs"/>
          <w:rtl/>
          <w:lang w:eastAsia="he-IL"/>
        </w:rPr>
        <w:t xml:space="preserve">הרי </w:t>
      </w:r>
      <w:r>
        <w:rPr>
          <w:rtl/>
          <w:lang w:eastAsia="he-IL"/>
        </w:rPr>
        <w:t xml:space="preserve">היו צריכים לעצור אלפי משתמטים. </w:t>
      </w:r>
      <w:bookmarkStart w:id="5241" w:name="_ETM_Q25_568178"/>
      <w:bookmarkEnd w:id="5241"/>
      <w:r>
        <w:rPr>
          <w:rFonts w:hint="cs"/>
          <w:rtl/>
          <w:lang w:eastAsia="he-IL"/>
        </w:rPr>
        <w:t>ל</w:t>
      </w:r>
      <w:r>
        <w:rPr>
          <w:rtl/>
          <w:lang w:eastAsia="he-IL"/>
        </w:rPr>
        <w:t xml:space="preserve">צה"ל חסרים </w:t>
      </w:r>
      <w:r>
        <w:rPr>
          <w:rFonts w:hint="cs"/>
          <w:rtl/>
          <w:lang w:eastAsia="he-IL"/>
        </w:rPr>
        <w:t xml:space="preserve">15,000 </w:t>
      </w:r>
      <w:r>
        <w:rPr>
          <w:rtl/>
          <w:lang w:eastAsia="he-IL"/>
        </w:rPr>
        <w:t xml:space="preserve">חיילים, ואתה מגיע לפה להלין </w:t>
      </w:r>
      <w:bookmarkStart w:id="5242" w:name="_ETM_Q25_571639"/>
      <w:bookmarkEnd w:id="5242"/>
      <w:r>
        <w:rPr>
          <w:rtl/>
          <w:lang w:eastAsia="he-IL"/>
        </w:rPr>
        <w:t>על זה שבאו לעצור איזה מישהו</w:t>
      </w:r>
      <w:r>
        <w:rPr>
          <w:rFonts w:hint="cs"/>
          <w:rtl/>
          <w:lang w:eastAsia="he-IL"/>
        </w:rPr>
        <w:t>?</w:t>
      </w:r>
      <w:r>
        <w:rPr>
          <w:rtl/>
          <w:lang w:eastAsia="he-IL"/>
        </w:rPr>
        <w:t xml:space="preserve"> </w:t>
      </w:r>
      <w:bookmarkStart w:id="5243" w:name="_ETM_Q25_575720"/>
      <w:bookmarkEnd w:id="5243"/>
      <w:r>
        <w:rPr>
          <w:rtl/>
          <w:lang w:eastAsia="he-IL"/>
        </w:rPr>
        <w:t>ואיז</w:t>
      </w:r>
      <w:r>
        <w:rPr>
          <w:rFonts w:hint="cs"/>
          <w:rtl/>
          <w:lang w:eastAsia="he-IL"/>
        </w:rPr>
        <w:t>ו</w:t>
      </w:r>
      <w:r>
        <w:rPr>
          <w:rtl/>
          <w:lang w:eastAsia="he-IL"/>
        </w:rPr>
        <w:t xml:space="preserve"> השתוללות כשעצרו מישהו</w:t>
      </w:r>
      <w:bookmarkStart w:id="5244" w:name="_ETM_Q25_578750"/>
      <w:bookmarkEnd w:id="5244"/>
      <w:r>
        <w:rPr>
          <w:rFonts w:hint="cs"/>
          <w:rtl/>
          <w:lang w:eastAsia="he-IL"/>
        </w:rPr>
        <w:t xml:space="preserve"> </w:t>
      </w:r>
      <w:r>
        <w:rPr>
          <w:rFonts w:hint="eastAsia"/>
          <w:rtl/>
          <w:lang w:eastAsia="he-IL"/>
        </w:rPr>
        <w:t xml:space="preserve">– </w:t>
      </w:r>
      <w:r>
        <w:rPr>
          <w:rtl/>
          <w:lang w:eastAsia="he-IL"/>
        </w:rPr>
        <w:t>הופכים ניידת, שורפים אופנוע</w:t>
      </w:r>
      <w:r>
        <w:rPr>
          <w:rFonts w:hint="cs"/>
          <w:rtl/>
          <w:lang w:eastAsia="he-IL"/>
        </w:rPr>
        <w:t>,</w:t>
      </w:r>
      <w:r>
        <w:rPr>
          <w:rtl/>
          <w:lang w:eastAsia="he-IL"/>
        </w:rPr>
        <w:t xml:space="preserve"> עם תפילין בפנים</w:t>
      </w:r>
      <w:r>
        <w:rPr>
          <w:rFonts w:hint="cs"/>
          <w:rtl/>
          <w:lang w:eastAsia="he-IL"/>
        </w:rPr>
        <w:t>.</w:t>
      </w:r>
      <w:r>
        <w:rPr>
          <w:rtl/>
          <w:lang w:eastAsia="he-IL"/>
        </w:rPr>
        <w:t xml:space="preserve"> זה </w:t>
      </w:r>
      <w:bookmarkStart w:id="5245" w:name="_ETM_Q25_583876"/>
      <w:bookmarkEnd w:id="5245"/>
      <w:r>
        <w:rPr>
          <w:rtl/>
          <w:lang w:eastAsia="he-IL"/>
        </w:rPr>
        <w:t>בכלל לא משנה</w:t>
      </w:r>
      <w:r>
        <w:rPr>
          <w:rFonts w:hint="cs"/>
          <w:rtl/>
          <w:lang w:eastAsia="he-IL"/>
        </w:rPr>
        <w:t>,</w:t>
      </w:r>
      <w:r>
        <w:rPr>
          <w:rtl/>
          <w:lang w:eastAsia="he-IL"/>
        </w:rPr>
        <w:t xml:space="preserve"> זה בסדר</w:t>
      </w:r>
      <w:r>
        <w:rPr>
          <w:rFonts w:hint="cs"/>
          <w:rtl/>
          <w:lang w:eastAsia="he-IL"/>
        </w:rPr>
        <w:t xml:space="preserve">. </w:t>
      </w:r>
      <w:r>
        <w:rPr>
          <w:rtl/>
          <w:lang w:eastAsia="he-IL"/>
        </w:rPr>
        <w:t xml:space="preserve">אלימות מול חטיבת החשמונאים, דלת </w:t>
      </w:r>
      <w:bookmarkStart w:id="5246" w:name="_ETM_Q25_589002"/>
      <w:bookmarkEnd w:id="5246"/>
      <w:r>
        <w:rPr>
          <w:rtl/>
          <w:lang w:eastAsia="he-IL"/>
        </w:rPr>
        <w:t xml:space="preserve">מסתובבת במעצרים האלה </w:t>
      </w:r>
      <w:r>
        <w:rPr>
          <w:rFonts w:hint="cs"/>
          <w:rtl/>
          <w:lang w:eastAsia="he-IL"/>
        </w:rPr>
        <w:t xml:space="preserve">– </w:t>
      </w:r>
      <w:r>
        <w:rPr>
          <w:rtl/>
          <w:lang w:eastAsia="he-IL"/>
        </w:rPr>
        <w:t>לא עשו כלום</w:t>
      </w:r>
      <w:r>
        <w:rPr>
          <w:rFonts w:hint="cs"/>
          <w:rtl/>
          <w:lang w:eastAsia="he-IL"/>
        </w:rPr>
        <w:t xml:space="preserve"> לכ</w:t>
      </w:r>
      <w:r>
        <w:rPr>
          <w:rtl/>
          <w:lang w:eastAsia="he-IL"/>
        </w:rPr>
        <w:t>ל המשתוללים האלה</w:t>
      </w:r>
      <w:bookmarkStart w:id="5247" w:name="_ETM_Q25_594128"/>
      <w:bookmarkEnd w:id="5247"/>
      <w:r>
        <w:rPr>
          <w:rFonts w:hint="cs"/>
          <w:rtl/>
          <w:lang w:eastAsia="he-IL"/>
        </w:rPr>
        <w:t>.</w:t>
      </w:r>
    </w:p>
    <w:p w:rsidR="00EB62FF" w:rsidRDefault="00EB62FF" w:rsidP="00EC7214">
      <w:pPr>
        <w:rPr>
          <w:rtl/>
          <w:lang w:eastAsia="he-IL"/>
        </w:rPr>
      </w:pPr>
    </w:p>
    <w:p w:rsidR="00EB62FF" w:rsidRDefault="00EB62FF" w:rsidP="003048F9">
      <w:pPr>
        <w:rPr>
          <w:rtl/>
          <w:lang w:eastAsia="he-IL"/>
        </w:rPr>
      </w:pPr>
      <w:r>
        <w:rPr>
          <w:rtl/>
          <w:lang w:eastAsia="he-IL"/>
        </w:rPr>
        <w:t>אז אני צריך להתייחס</w:t>
      </w:r>
      <w:r>
        <w:rPr>
          <w:rFonts w:hint="cs"/>
          <w:rtl/>
          <w:lang w:eastAsia="he-IL"/>
        </w:rPr>
        <w:t>,</w:t>
      </w:r>
      <w:r>
        <w:rPr>
          <w:rtl/>
          <w:lang w:eastAsia="he-IL"/>
        </w:rPr>
        <w:t xml:space="preserve"> בדקות הספורות שיש לי להצעה </w:t>
      </w:r>
      <w:bookmarkStart w:id="5248" w:name="_ETM_Q25_599254"/>
      <w:bookmarkEnd w:id="5248"/>
      <w:r>
        <w:rPr>
          <w:rtl/>
          <w:lang w:eastAsia="he-IL"/>
        </w:rPr>
        <w:t>לסדר</w:t>
      </w:r>
      <w:r>
        <w:rPr>
          <w:rFonts w:hint="cs"/>
          <w:rtl/>
          <w:lang w:eastAsia="he-IL"/>
        </w:rPr>
        <w:t>-היום</w:t>
      </w:r>
      <w:r>
        <w:rPr>
          <w:rtl/>
          <w:lang w:eastAsia="he-IL"/>
        </w:rPr>
        <w:t xml:space="preserve"> שהגשתי בגלל שאין אכיפה אפקטיבית</w:t>
      </w:r>
      <w:r>
        <w:rPr>
          <w:rFonts w:hint="cs"/>
          <w:rtl/>
          <w:lang w:eastAsia="he-IL"/>
        </w:rPr>
        <w:t xml:space="preserve"> ב</w:t>
      </w:r>
      <w:r>
        <w:rPr>
          <w:rtl/>
          <w:lang w:eastAsia="he-IL"/>
        </w:rPr>
        <w:t xml:space="preserve">פגיעות של קורקינטים </w:t>
      </w:r>
      <w:bookmarkStart w:id="5249" w:name="_ETM_Q25_605049"/>
      <w:bookmarkEnd w:id="5249"/>
      <w:r>
        <w:rPr>
          <w:rtl/>
          <w:lang w:eastAsia="he-IL"/>
        </w:rPr>
        <w:t>באזרחים</w:t>
      </w:r>
      <w:r>
        <w:rPr>
          <w:rFonts w:hint="cs"/>
          <w:rtl/>
          <w:lang w:eastAsia="he-IL"/>
        </w:rPr>
        <w:t xml:space="preserve">, </w:t>
      </w:r>
      <w:r>
        <w:rPr>
          <w:rtl/>
          <w:lang w:eastAsia="he-IL"/>
        </w:rPr>
        <w:t>למשתמ</w:t>
      </w:r>
      <w:r>
        <w:rPr>
          <w:rFonts w:hint="cs"/>
          <w:rtl/>
          <w:lang w:eastAsia="he-IL"/>
        </w:rPr>
        <w:t>ט</w:t>
      </w:r>
      <w:r>
        <w:rPr>
          <w:rtl/>
          <w:lang w:eastAsia="he-IL"/>
        </w:rPr>
        <w:t xml:space="preserve">ים, בגלל שחבר הכנסת פרוש הופך גם את </w:t>
      </w:r>
      <w:bookmarkStart w:id="5250" w:name="_ETM_Q25_608995"/>
      <w:bookmarkEnd w:id="5250"/>
      <w:r>
        <w:rPr>
          <w:rtl/>
          <w:lang w:eastAsia="he-IL"/>
        </w:rPr>
        <w:t>זה לדיון הזה, כי בג</w:t>
      </w:r>
      <w:r>
        <w:rPr>
          <w:rFonts w:hint="cs"/>
          <w:rtl/>
          <w:lang w:eastAsia="he-IL"/>
        </w:rPr>
        <w:t>"</w:t>
      </w:r>
      <w:r>
        <w:rPr>
          <w:rtl/>
          <w:lang w:eastAsia="he-IL"/>
        </w:rPr>
        <w:t>ץ</w:t>
      </w:r>
      <w:r>
        <w:rPr>
          <w:rFonts w:hint="cs"/>
          <w:rtl/>
          <w:lang w:eastAsia="he-IL"/>
        </w:rPr>
        <w:t xml:space="preserve">. </w:t>
      </w:r>
      <w:r>
        <w:rPr>
          <w:rtl/>
          <w:lang w:eastAsia="he-IL"/>
        </w:rPr>
        <w:t>זה לא בג</w:t>
      </w:r>
      <w:r>
        <w:rPr>
          <w:rFonts w:hint="cs"/>
          <w:rtl/>
          <w:lang w:eastAsia="he-IL"/>
        </w:rPr>
        <w:t>"</w:t>
      </w:r>
      <w:r>
        <w:rPr>
          <w:rtl/>
          <w:lang w:eastAsia="he-IL"/>
        </w:rPr>
        <w:t>ץ</w:t>
      </w:r>
      <w:r>
        <w:rPr>
          <w:rFonts w:hint="cs"/>
          <w:rtl/>
          <w:lang w:eastAsia="he-IL"/>
        </w:rPr>
        <w:t xml:space="preserve"> ו</w:t>
      </w:r>
      <w:r>
        <w:rPr>
          <w:rtl/>
          <w:lang w:eastAsia="he-IL"/>
        </w:rPr>
        <w:t>ז</w:t>
      </w:r>
      <w:r>
        <w:rPr>
          <w:rFonts w:hint="cs"/>
          <w:rtl/>
          <w:lang w:eastAsia="he-IL"/>
        </w:rPr>
        <w:t>ו</w:t>
      </w:r>
      <w:r>
        <w:rPr>
          <w:rtl/>
          <w:lang w:eastAsia="he-IL"/>
        </w:rPr>
        <w:t xml:space="preserve"> לא </w:t>
      </w:r>
      <w:bookmarkStart w:id="5251" w:name="_ETM_Q25_612942"/>
      <w:bookmarkEnd w:id="5251"/>
      <w:r>
        <w:rPr>
          <w:rtl/>
          <w:lang w:eastAsia="he-IL"/>
        </w:rPr>
        <w:t>היועמ</w:t>
      </w:r>
      <w:r>
        <w:rPr>
          <w:rFonts w:hint="cs"/>
          <w:rtl/>
          <w:lang w:eastAsia="he-IL"/>
        </w:rPr>
        <w:t>"</w:t>
      </w:r>
      <w:r>
        <w:rPr>
          <w:rtl/>
          <w:lang w:eastAsia="he-IL"/>
        </w:rPr>
        <w:t>שית</w:t>
      </w:r>
      <w:r>
        <w:rPr>
          <w:rFonts w:hint="cs"/>
          <w:rtl/>
          <w:lang w:eastAsia="he-IL"/>
        </w:rPr>
        <w:t>,</w:t>
      </w:r>
      <w:r>
        <w:rPr>
          <w:rtl/>
          <w:lang w:eastAsia="he-IL"/>
        </w:rPr>
        <w:t xml:space="preserve"> זה חוסר היכולת </w:t>
      </w:r>
      <w:bookmarkStart w:id="5252" w:name="_ETM_Q25_616889"/>
      <w:bookmarkEnd w:id="5252"/>
      <w:r>
        <w:rPr>
          <w:rtl/>
          <w:lang w:eastAsia="he-IL"/>
        </w:rPr>
        <w:t>שלכם לנהל את המדינה הזאת, זה חוסר היכולת שלכם לנהל</w:t>
      </w:r>
      <w:bookmarkStart w:id="5253" w:name="_ETM_Q25_620836"/>
      <w:bookmarkEnd w:id="5253"/>
      <w:r>
        <w:rPr>
          <w:rFonts w:hint="cs"/>
          <w:rtl/>
          <w:lang w:eastAsia="he-IL"/>
        </w:rPr>
        <w:t xml:space="preserve"> - - -</w:t>
      </w:r>
    </w:p>
    <w:p w:rsidR="00EB62FF" w:rsidRDefault="00EB62FF" w:rsidP="00EC7214">
      <w:pPr>
        <w:rPr>
          <w:rtl/>
          <w:lang w:eastAsia="he-IL"/>
        </w:rPr>
      </w:pPr>
    </w:p>
    <w:p w:rsidR="00EB62FF" w:rsidRDefault="00EB62FF" w:rsidP="00EC7214">
      <w:pPr>
        <w:pStyle w:val="af5"/>
        <w:keepNext/>
        <w:rPr>
          <w:rtl/>
        </w:rPr>
      </w:pPr>
      <w:bookmarkStart w:id="5254" w:name="ET_interruption_4679_46"/>
      <w:r w:rsidRPr="006232BD">
        <w:rPr>
          <w:rStyle w:val="TagStyle"/>
          <w:rtl/>
        </w:rPr>
        <w:t xml:space="preserve">&lt;&lt; קריאה &gt;&gt; </w:t>
      </w:r>
      <w:r>
        <w:rPr>
          <w:rtl/>
        </w:rPr>
        <w:t>מאיר פרוש (יהדות התורה):</w:t>
      </w:r>
      <w:r w:rsidRPr="006232BD">
        <w:rPr>
          <w:rStyle w:val="TagStyle"/>
          <w:rtl/>
        </w:rPr>
        <w:t xml:space="preserve"> &lt;&lt; קריאה &gt;&gt;</w:t>
      </w:r>
      <w:r>
        <w:rPr>
          <w:rtl/>
        </w:rPr>
        <w:t xml:space="preserve">   </w:t>
      </w:r>
      <w:bookmarkEnd w:id="5254"/>
    </w:p>
    <w:p w:rsidR="00EB62FF" w:rsidRDefault="00EB62FF" w:rsidP="00ED0A0D">
      <w:pPr>
        <w:rPr>
          <w:rtl/>
          <w:lang w:eastAsia="he-IL"/>
        </w:rPr>
      </w:pPr>
    </w:p>
    <w:p w:rsidR="00EB62FF" w:rsidRDefault="00EB62FF" w:rsidP="00EC7214">
      <w:pPr>
        <w:rPr>
          <w:rtl/>
          <w:lang w:eastAsia="he-IL"/>
        </w:rPr>
      </w:pPr>
      <w:r>
        <w:rPr>
          <w:rFonts w:hint="cs"/>
          <w:rtl/>
          <w:lang w:eastAsia="he-IL"/>
        </w:rPr>
        <w:t>- - -</w:t>
      </w:r>
    </w:p>
    <w:p w:rsidR="00EB62FF" w:rsidRDefault="00EB62FF" w:rsidP="00EC7214">
      <w:pPr>
        <w:rPr>
          <w:rtl/>
          <w:lang w:eastAsia="he-IL"/>
        </w:rPr>
      </w:pPr>
    </w:p>
    <w:p w:rsidR="00EB62FF" w:rsidRDefault="00EB62FF" w:rsidP="00EC7214">
      <w:pPr>
        <w:pStyle w:val="-"/>
        <w:keepNext/>
        <w:rPr>
          <w:rtl/>
        </w:rPr>
      </w:pPr>
      <w:bookmarkStart w:id="5255" w:name="ET_speakercontinue_5520_48"/>
      <w:r w:rsidRPr="00CA4D22">
        <w:rPr>
          <w:rStyle w:val="TagStyle"/>
          <w:rtl/>
        </w:rPr>
        <w:t xml:space="preserve"> &lt;&lt; דובר_המשך &gt;&gt; </w:t>
      </w:r>
      <w:r>
        <w:rPr>
          <w:rtl/>
        </w:rPr>
        <w:t>עודד פורר (ישראל ביתנו):</w:t>
      </w:r>
      <w:r w:rsidRPr="00CA4D22">
        <w:rPr>
          <w:rStyle w:val="TagStyle"/>
          <w:rtl/>
        </w:rPr>
        <w:t xml:space="preserve"> &lt;&lt; דובר_המשך &gt;&gt;</w:t>
      </w:r>
      <w:r>
        <w:rPr>
          <w:rtl/>
        </w:rPr>
        <w:t xml:space="preserve">   </w:t>
      </w:r>
      <w:bookmarkEnd w:id="5255"/>
    </w:p>
    <w:p w:rsidR="00EB62FF" w:rsidRDefault="00EB62FF" w:rsidP="00EC7214">
      <w:pPr>
        <w:ind w:firstLine="0"/>
        <w:rPr>
          <w:rtl/>
          <w:lang w:eastAsia="he-IL"/>
        </w:rPr>
      </w:pPr>
    </w:p>
    <w:p w:rsidR="00EB62FF" w:rsidRDefault="00EB62FF" w:rsidP="00EC7214">
      <w:pPr>
        <w:rPr>
          <w:rtl/>
          <w:lang w:eastAsia="he-IL"/>
        </w:rPr>
      </w:pPr>
      <w:r>
        <w:rPr>
          <w:rtl/>
          <w:lang w:eastAsia="he-IL"/>
        </w:rPr>
        <w:t>תפסיק לצרוח כמו איזה כ</w:t>
      </w:r>
      <w:r>
        <w:rPr>
          <w:rFonts w:hint="cs"/>
          <w:rtl/>
          <w:lang w:eastAsia="he-IL"/>
        </w:rPr>
        <w:t>רו</w:t>
      </w:r>
      <w:r>
        <w:rPr>
          <w:rtl/>
          <w:lang w:eastAsia="he-IL"/>
        </w:rPr>
        <w:t>כיה.</w:t>
      </w:r>
      <w:r>
        <w:rPr>
          <w:rFonts w:hint="cs"/>
          <w:rtl/>
          <w:lang w:eastAsia="he-IL"/>
        </w:rPr>
        <w:t xml:space="preserve"> תפסיק.</w:t>
      </w:r>
    </w:p>
    <w:p w:rsidR="00EB62FF" w:rsidRDefault="00EB62FF" w:rsidP="00EC7214">
      <w:pPr>
        <w:rPr>
          <w:rtl/>
          <w:lang w:eastAsia="he-IL"/>
        </w:rPr>
      </w:pPr>
    </w:p>
    <w:p w:rsidR="00EB62FF" w:rsidRDefault="00EB62FF" w:rsidP="00EC7214">
      <w:pPr>
        <w:pStyle w:val="af6"/>
        <w:keepNext/>
        <w:rPr>
          <w:rtl/>
        </w:rPr>
      </w:pPr>
      <w:bookmarkStart w:id="5256" w:name="ET_yor_6691_49"/>
      <w:r w:rsidRPr="00921CEA">
        <w:rPr>
          <w:rStyle w:val="TagStyle"/>
          <w:rtl/>
        </w:rPr>
        <w:t xml:space="preserve"> &lt;&lt; יור &gt;&gt; </w:t>
      </w:r>
      <w:r>
        <w:rPr>
          <w:rtl/>
        </w:rPr>
        <w:t>היו"ר אליהו רביבו:</w:t>
      </w:r>
      <w:r w:rsidRPr="00921CEA">
        <w:rPr>
          <w:rStyle w:val="TagStyle"/>
          <w:rtl/>
        </w:rPr>
        <w:t xml:space="preserve"> &lt;&lt; יור &gt;&gt;</w:t>
      </w:r>
      <w:r>
        <w:rPr>
          <w:rtl/>
        </w:rPr>
        <w:t xml:space="preserve">   </w:t>
      </w:r>
      <w:bookmarkEnd w:id="5256"/>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חבר הכנסת פרוש. </w:t>
      </w:r>
    </w:p>
    <w:p w:rsidR="00EB62FF" w:rsidRDefault="00EB62FF" w:rsidP="00ED0A0D">
      <w:pPr>
        <w:rPr>
          <w:rtl/>
          <w:lang w:eastAsia="he-IL"/>
        </w:rPr>
      </w:pPr>
    </w:p>
    <w:p w:rsidR="00EB62FF" w:rsidRDefault="00EB62FF" w:rsidP="00EC7214">
      <w:pPr>
        <w:pStyle w:val="af5"/>
        <w:keepNext/>
        <w:rPr>
          <w:rtl/>
        </w:rPr>
      </w:pPr>
      <w:bookmarkStart w:id="5257" w:name="ET_interruption_4679_58"/>
      <w:r w:rsidRPr="009F0505">
        <w:rPr>
          <w:rStyle w:val="TagStyle"/>
          <w:rtl/>
        </w:rPr>
        <w:t xml:space="preserve"> &lt;&lt; קריאה &gt;&gt; </w:t>
      </w:r>
      <w:r>
        <w:rPr>
          <w:rtl/>
        </w:rPr>
        <w:t>מאיר פרוש (יהדות התורה):</w:t>
      </w:r>
      <w:r w:rsidRPr="009F0505">
        <w:rPr>
          <w:rStyle w:val="TagStyle"/>
          <w:rtl/>
        </w:rPr>
        <w:t xml:space="preserve"> &lt;&lt; קריאה &gt;&gt;</w:t>
      </w:r>
      <w:r>
        <w:rPr>
          <w:rtl/>
        </w:rPr>
        <w:t xml:space="preserve">   </w:t>
      </w:r>
      <w:bookmarkEnd w:id="5257"/>
    </w:p>
    <w:p w:rsidR="00EB62FF" w:rsidRPr="009F0505" w:rsidRDefault="00EB62FF" w:rsidP="00EC7214">
      <w:pPr>
        <w:ind w:firstLine="0"/>
        <w:rPr>
          <w:rtl/>
          <w:lang w:eastAsia="he-IL"/>
        </w:rPr>
      </w:pPr>
    </w:p>
    <w:p w:rsidR="00EB62FF" w:rsidRDefault="00EB62FF" w:rsidP="00EC7214">
      <w:pPr>
        <w:rPr>
          <w:rtl/>
          <w:lang w:eastAsia="he-IL"/>
        </w:rPr>
      </w:pPr>
      <w:r>
        <w:rPr>
          <w:rFonts w:hint="cs"/>
          <w:rtl/>
          <w:lang w:eastAsia="he-IL"/>
        </w:rPr>
        <w:t>- - -</w:t>
      </w:r>
    </w:p>
    <w:p w:rsidR="00EB62FF" w:rsidRDefault="00EB62FF" w:rsidP="00EC7214">
      <w:pPr>
        <w:rPr>
          <w:rtl/>
          <w:lang w:eastAsia="he-IL"/>
        </w:rPr>
      </w:pPr>
    </w:p>
    <w:p w:rsidR="00EB62FF" w:rsidRDefault="00EB62FF" w:rsidP="00EC7214">
      <w:pPr>
        <w:pStyle w:val="af6"/>
        <w:keepNext/>
        <w:rPr>
          <w:rtl/>
        </w:rPr>
      </w:pPr>
      <w:bookmarkStart w:id="5258" w:name="ET_yor_6691_52"/>
      <w:r w:rsidRPr="006D441E">
        <w:rPr>
          <w:rStyle w:val="TagStyle"/>
          <w:rtl/>
        </w:rPr>
        <w:t xml:space="preserve"> &lt;&lt; יור &gt;&gt; </w:t>
      </w:r>
      <w:r>
        <w:rPr>
          <w:rtl/>
        </w:rPr>
        <w:t>היו"ר אליהו רביבו:</w:t>
      </w:r>
      <w:r w:rsidRPr="006D441E">
        <w:rPr>
          <w:rStyle w:val="TagStyle"/>
          <w:rtl/>
        </w:rPr>
        <w:t xml:space="preserve"> &lt;&lt; יור &gt;&gt;</w:t>
      </w:r>
      <w:r>
        <w:rPr>
          <w:rtl/>
        </w:rPr>
        <w:t xml:space="preserve">   </w:t>
      </w:r>
      <w:bookmarkEnd w:id="5258"/>
    </w:p>
    <w:p w:rsidR="00EB62FF" w:rsidRDefault="00EB62FF" w:rsidP="00ED0A0D">
      <w:pPr>
        <w:rPr>
          <w:rtl/>
          <w:lang w:eastAsia="he-IL"/>
        </w:rPr>
      </w:pPr>
    </w:p>
    <w:p w:rsidR="00EB62FF" w:rsidRPr="006D441E" w:rsidRDefault="00EB62FF" w:rsidP="00EC7214">
      <w:pPr>
        <w:rPr>
          <w:rtl/>
          <w:lang w:eastAsia="he-IL"/>
        </w:rPr>
      </w:pPr>
      <w:r>
        <w:rPr>
          <w:rFonts w:hint="cs"/>
          <w:rtl/>
          <w:lang w:eastAsia="he-IL"/>
        </w:rPr>
        <w:t>חבר הכנסת פרוש.</w:t>
      </w:r>
    </w:p>
    <w:p w:rsidR="00EB62FF" w:rsidRDefault="00EB62FF" w:rsidP="00EC7214">
      <w:pPr>
        <w:ind w:firstLine="0"/>
        <w:rPr>
          <w:rtl/>
          <w:lang w:eastAsia="he-IL"/>
        </w:rPr>
      </w:pPr>
    </w:p>
    <w:p w:rsidR="00EB62FF" w:rsidRDefault="00EB62FF" w:rsidP="00EC7214">
      <w:pPr>
        <w:pStyle w:val="-"/>
        <w:keepNext/>
        <w:rPr>
          <w:rtl/>
        </w:rPr>
      </w:pPr>
      <w:bookmarkStart w:id="5259" w:name="ET_speakercontinue_5520_50"/>
      <w:r w:rsidRPr="006D441E">
        <w:rPr>
          <w:rStyle w:val="TagStyle"/>
          <w:rtl/>
        </w:rPr>
        <w:t xml:space="preserve"> &lt;&lt; דובר_המשך &gt;&gt; </w:t>
      </w:r>
      <w:r>
        <w:rPr>
          <w:rtl/>
        </w:rPr>
        <w:t>עודד פורר (ישראל ביתנו):</w:t>
      </w:r>
      <w:r w:rsidRPr="006D441E">
        <w:rPr>
          <w:rStyle w:val="TagStyle"/>
          <w:rtl/>
        </w:rPr>
        <w:t xml:space="preserve"> &lt;&lt; דובר_המשך &gt;&gt;</w:t>
      </w:r>
      <w:r>
        <w:rPr>
          <w:rtl/>
        </w:rPr>
        <w:t xml:space="preserve">   </w:t>
      </w:r>
      <w:bookmarkEnd w:id="5259"/>
    </w:p>
    <w:p w:rsidR="00EB62FF" w:rsidRDefault="00EB62FF" w:rsidP="00ED0A0D">
      <w:pPr>
        <w:rPr>
          <w:rtl/>
          <w:lang w:eastAsia="he-IL"/>
        </w:rPr>
      </w:pPr>
    </w:p>
    <w:p w:rsidR="00EB62FF" w:rsidRDefault="00EB62FF" w:rsidP="00EC7214">
      <w:pPr>
        <w:rPr>
          <w:rtl/>
          <w:lang w:eastAsia="he-IL"/>
        </w:rPr>
      </w:pPr>
      <w:r>
        <w:rPr>
          <w:rtl/>
          <w:lang w:eastAsia="he-IL"/>
        </w:rPr>
        <w:t>אני מבקש</w:t>
      </w:r>
      <w:bookmarkStart w:id="5260" w:name="_ETM_Q25_624783"/>
      <w:bookmarkStart w:id="5261" w:name="_ETM_Q25_636290"/>
      <w:bookmarkEnd w:id="5260"/>
      <w:bookmarkEnd w:id="5261"/>
      <w:r>
        <w:rPr>
          <w:rFonts w:hint="cs"/>
          <w:rtl/>
          <w:lang w:eastAsia="he-IL"/>
        </w:rPr>
        <w:t xml:space="preserve"> ש</w:t>
      </w:r>
      <w:r>
        <w:rPr>
          <w:rtl/>
          <w:lang w:eastAsia="he-IL"/>
        </w:rPr>
        <w:t>תוציא אותו</w:t>
      </w:r>
      <w:r>
        <w:rPr>
          <w:rFonts w:hint="cs"/>
          <w:rtl/>
          <w:lang w:eastAsia="he-IL"/>
        </w:rPr>
        <w:t>, אדוני היושב-ראש, אלה לא קריאות - - - כנסת ישראל.</w:t>
      </w:r>
    </w:p>
    <w:p w:rsidR="00EB62FF" w:rsidRDefault="00EB62FF" w:rsidP="00EC7214">
      <w:pPr>
        <w:rPr>
          <w:rtl/>
          <w:lang w:eastAsia="he-IL"/>
        </w:rPr>
      </w:pPr>
    </w:p>
    <w:p w:rsidR="00EB62FF" w:rsidRDefault="00EB62FF" w:rsidP="00EC7214">
      <w:pPr>
        <w:pStyle w:val="af5"/>
        <w:keepNext/>
        <w:rPr>
          <w:rtl/>
        </w:rPr>
      </w:pPr>
      <w:bookmarkStart w:id="5262" w:name="ET_interruption_4679_53"/>
      <w:r w:rsidRPr="009F0505">
        <w:rPr>
          <w:rStyle w:val="TagStyle"/>
          <w:rtl/>
        </w:rPr>
        <w:t xml:space="preserve"> &lt;&lt; קריאה &gt;&gt; </w:t>
      </w:r>
      <w:r>
        <w:rPr>
          <w:rtl/>
        </w:rPr>
        <w:t>מאיר פרוש (יהדות התורה):</w:t>
      </w:r>
      <w:r w:rsidRPr="009F0505">
        <w:rPr>
          <w:rStyle w:val="TagStyle"/>
          <w:rtl/>
        </w:rPr>
        <w:t xml:space="preserve"> &lt;&lt; קריאה &gt;&gt;</w:t>
      </w:r>
      <w:r>
        <w:rPr>
          <w:rtl/>
        </w:rPr>
        <w:t xml:space="preserve">   </w:t>
      </w:r>
      <w:bookmarkEnd w:id="5262"/>
    </w:p>
    <w:p w:rsidR="00EB62FF" w:rsidRDefault="00EB62FF" w:rsidP="00ED0A0D">
      <w:pPr>
        <w:rPr>
          <w:rtl/>
          <w:lang w:eastAsia="he-IL"/>
        </w:rPr>
      </w:pPr>
    </w:p>
    <w:p w:rsidR="00EB62FF" w:rsidRDefault="00EB62FF" w:rsidP="00EC7214">
      <w:pPr>
        <w:rPr>
          <w:rtl/>
          <w:lang w:eastAsia="he-IL"/>
        </w:rPr>
      </w:pPr>
      <w:r>
        <w:rPr>
          <w:rFonts w:hint="cs"/>
          <w:rtl/>
          <w:lang w:eastAsia="he-IL"/>
        </w:rPr>
        <w:t>לוזר - - -</w:t>
      </w:r>
    </w:p>
    <w:p w:rsidR="00EB62FF" w:rsidRDefault="00EB62FF" w:rsidP="00EC7214">
      <w:pPr>
        <w:rPr>
          <w:rtl/>
          <w:lang w:eastAsia="he-IL"/>
        </w:rPr>
      </w:pPr>
    </w:p>
    <w:p w:rsidR="00EB62FF" w:rsidRDefault="00EB62FF" w:rsidP="00EC7214">
      <w:pPr>
        <w:pStyle w:val="-"/>
        <w:keepNext/>
        <w:rPr>
          <w:rtl/>
        </w:rPr>
      </w:pPr>
      <w:bookmarkStart w:id="5263" w:name="ET_speakercontinue_5520_69"/>
      <w:r w:rsidRPr="001B791F">
        <w:rPr>
          <w:rStyle w:val="TagStyle"/>
          <w:rtl/>
        </w:rPr>
        <w:t xml:space="preserve"> &lt;&lt; דובר_המשך &gt;&gt; </w:t>
      </w:r>
      <w:r>
        <w:rPr>
          <w:rtl/>
        </w:rPr>
        <w:t>עודד פורר (ישראל ביתנו):</w:t>
      </w:r>
      <w:r w:rsidRPr="001B791F">
        <w:rPr>
          <w:rStyle w:val="TagStyle"/>
          <w:rtl/>
        </w:rPr>
        <w:t xml:space="preserve"> &lt;&lt; דובר_המשך &gt;&gt;</w:t>
      </w:r>
      <w:r>
        <w:rPr>
          <w:rtl/>
        </w:rPr>
        <w:t xml:space="preserve">   </w:t>
      </w:r>
      <w:bookmarkEnd w:id="5263"/>
    </w:p>
    <w:p w:rsidR="00EB62FF" w:rsidRPr="001B791F" w:rsidRDefault="00EB62FF" w:rsidP="00EC7214">
      <w:pPr>
        <w:ind w:firstLine="0"/>
        <w:rPr>
          <w:rtl/>
          <w:lang w:eastAsia="he-IL"/>
        </w:rPr>
      </w:pPr>
    </w:p>
    <w:p w:rsidR="00EB62FF" w:rsidRDefault="00EB62FF" w:rsidP="003048F9">
      <w:pPr>
        <w:rPr>
          <w:rtl/>
          <w:lang w:eastAsia="he-IL"/>
        </w:rPr>
      </w:pPr>
      <w:bookmarkStart w:id="5264" w:name="_ETM_Q25_631000"/>
      <w:bookmarkEnd w:id="5264"/>
      <w:r>
        <w:rPr>
          <w:rFonts w:hint="cs"/>
          <w:rtl/>
          <w:lang w:eastAsia="he-IL"/>
        </w:rPr>
        <w:t xml:space="preserve">הוא לא מתנהג כחבר הכנסת. </w:t>
      </w:r>
      <w:bookmarkStart w:id="5265" w:name="_ETM_Q25_633000"/>
      <w:bookmarkEnd w:id="5265"/>
      <w:r>
        <w:rPr>
          <w:rFonts w:hint="cs"/>
          <w:rtl/>
          <w:lang w:eastAsia="he-IL"/>
        </w:rPr>
        <w:t>תוציא אותו.</w:t>
      </w:r>
    </w:p>
    <w:p w:rsidR="00EB62FF" w:rsidRDefault="00EB62FF" w:rsidP="00EC7214">
      <w:pPr>
        <w:rPr>
          <w:rtl/>
          <w:lang w:eastAsia="he-IL"/>
        </w:rPr>
      </w:pPr>
      <w:bookmarkStart w:id="5266" w:name="_ETM_Q25_637000"/>
      <w:bookmarkEnd w:id="5266"/>
    </w:p>
    <w:p w:rsidR="00EB62FF" w:rsidRDefault="00EB62FF" w:rsidP="00EC7214">
      <w:pPr>
        <w:pStyle w:val="af6"/>
        <w:keepNext/>
        <w:rPr>
          <w:rtl/>
        </w:rPr>
      </w:pPr>
      <w:bookmarkStart w:id="5267" w:name="ET_yor_6691_59"/>
      <w:r w:rsidRPr="00975944">
        <w:rPr>
          <w:rStyle w:val="TagStyle"/>
          <w:rtl/>
        </w:rPr>
        <w:t xml:space="preserve"> &lt;&lt; יור &gt;&gt; </w:t>
      </w:r>
      <w:r>
        <w:rPr>
          <w:rtl/>
        </w:rPr>
        <w:t>היו"ר אליהו רביבו:</w:t>
      </w:r>
      <w:r w:rsidRPr="00975944">
        <w:rPr>
          <w:rStyle w:val="TagStyle"/>
          <w:rtl/>
        </w:rPr>
        <w:t xml:space="preserve"> &lt;&lt; יור &gt;&gt;</w:t>
      </w:r>
      <w:r>
        <w:rPr>
          <w:rtl/>
        </w:rPr>
        <w:t xml:space="preserve">   </w:t>
      </w:r>
      <w:bookmarkEnd w:id="5267"/>
    </w:p>
    <w:p w:rsidR="00EB62FF" w:rsidRDefault="00EB62FF" w:rsidP="00ED0A0D">
      <w:pPr>
        <w:rPr>
          <w:rtl/>
          <w:lang w:eastAsia="he-IL"/>
        </w:rPr>
      </w:pPr>
    </w:p>
    <w:p w:rsidR="00EB62FF" w:rsidRDefault="00EB62FF" w:rsidP="00EC7214">
      <w:pPr>
        <w:rPr>
          <w:rtl/>
          <w:lang w:eastAsia="he-IL"/>
        </w:rPr>
      </w:pPr>
      <w:r>
        <w:rPr>
          <w:rFonts w:hint="cs"/>
          <w:rtl/>
          <w:lang w:eastAsia="he-IL"/>
        </w:rPr>
        <w:t>חבר הכנסת פרוש.</w:t>
      </w:r>
    </w:p>
    <w:p w:rsidR="00EB62FF" w:rsidRDefault="00EB62FF" w:rsidP="00EC7214">
      <w:pPr>
        <w:pStyle w:val="-"/>
        <w:keepNext/>
        <w:rPr>
          <w:b w:val="0"/>
          <w:bCs w:val="0"/>
          <w:u w:val="none"/>
          <w:rtl/>
        </w:rPr>
      </w:pPr>
      <w:bookmarkStart w:id="5268" w:name="ET_speakercontinue_5520_70"/>
    </w:p>
    <w:p w:rsidR="00EB62FF" w:rsidRDefault="00EB62FF" w:rsidP="00EC7214">
      <w:pPr>
        <w:pStyle w:val="-"/>
        <w:keepNext/>
        <w:rPr>
          <w:rtl/>
        </w:rPr>
      </w:pPr>
      <w:r w:rsidRPr="001B791F">
        <w:rPr>
          <w:rStyle w:val="TagStyle"/>
          <w:rtl/>
        </w:rPr>
        <w:t xml:space="preserve">&lt;&lt; דובר_המשך &gt;&gt; </w:t>
      </w:r>
      <w:r>
        <w:rPr>
          <w:rtl/>
        </w:rPr>
        <w:t>עודד פורר (ישראל ביתנו):</w:t>
      </w:r>
      <w:r w:rsidRPr="001B791F">
        <w:rPr>
          <w:rStyle w:val="TagStyle"/>
          <w:rtl/>
        </w:rPr>
        <w:t xml:space="preserve"> &lt;&lt; דובר_המשך &gt;&gt;</w:t>
      </w:r>
      <w:r>
        <w:rPr>
          <w:rtl/>
        </w:rPr>
        <w:t xml:space="preserve">   </w:t>
      </w:r>
      <w:bookmarkEnd w:id="5268"/>
    </w:p>
    <w:p w:rsidR="00EB62FF" w:rsidRPr="001B791F" w:rsidRDefault="00EB62FF" w:rsidP="00EC7214">
      <w:pPr>
        <w:rPr>
          <w:rtl/>
          <w:lang w:eastAsia="he-IL"/>
        </w:rPr>
      </w:pPr>
    </w:p>
    <w:p w:rsidR="00EB62FF" w:rsidRDefault="00EB62FF" w:rsidP="00EC7214">
      <w:pPr>
        <w:rPr>
          <w:rtl/>
          <w:lang w:eastAsia="he-IL"/>
        </w:rPr>
      </w:pPr>
      <w:r>
        <w:rPr>
          <w:rFonts w:hint="cs"/>
          <w:rtl/>
          <w:lang w:eastAsia="he-IL"/>
        </w:rPr>
        <w:t>אתה יכול לצאת, חבר הכנסת פרוש.</w:t>
      </w:r>
    </w:p>
    <w:p w:rsidR="00EB62FF" w:rsidRDefault="00EB62FF" w:rsidP="00EC7214">
      <w:pPr>
        <w:rPr>
          <w:rtl/>
          <w:lang w:eastAsia="he-IL"/>
        </w:rPr>
      </w:pPr>
    </w:p>
    <w:p w:rsidR="00EB62FF" w:rsidRDefault="00EB62FF" w:rsidP="00EC7214">
      <w:pPr>
        <w:pStyle w:val="af6"/>
        <w:keepNext/>
        <w:rPr>
          <w:rtl/>
        </w:rPr>
      </w:pPr>
      <w:bookmarkStart w:id="5269" w:name="ET_yor_6691_61"/>
      <w:r w:rsidRPr="007D5270">
        <w:rPr>
          <w:rStyle w:val="TagStyle"/>
          <w:rtl/>
        </w:rPr>
        <w:t xml:space="preserve"> &lt;&lt; יור &gt;&gt; </w:t>
      </w:r>
      <w:r>
        <w:rPr>
          <w:rtl/>
        </w:rPr>
        <w:t>היו"ר אליהו רביבו:</w:t>
      </w:r>
      <w:r w:rsidRPr="007D5270">
        <w:rPr>
          <w:rStyle w:val="TagStyle"/>
          <w:rtl/>
        </w:rPr>
        <w:t xml:space="preserve"> &lt;&lt; יור &gt;&gt;</w:t>
      </w:r>
      <w:r>
        <w:rPr>
          <w:rtl/>
        </w:rPr>
        <w:t xml:space="preserve">   </w:t>
      </w:r>
      <w:bookmarkEnd w:id="5269"/>
    </w:p>
    <w:p w:rsidR="00EB62FF" w:rsidRDefault="00EB62FF" w:rsidP="00ED0A0D">
      <w:pPr>
        <w:rPr>
          <w:rtl/>
          <w:lang w:eastAsia="he-IL"/>
        </w:rPr>
      </w:pPr>
    </w:p>
    <w:p w:rsidR="00EB62FF" w:rsidRDefault="00EB62FF" w:rsidP="00EC7214">
      <w:pPr>
        <w:rPr>
          <w:rtl/>
          <w:lang w:eastAsia="he-IL"/>
        </w:rPr>
      </w:pPr>
      <w:r>
        <w:rPr>
          <w:rFonts w:hint="cs"/>
          <w:rtl/>
          <w:lang w:eastAsia="he-IL"/>
        </w:rPr>
        <w:t>בבקשה.</w:t>
      </w:r>
    </w:p>
    <w:p w:rsidR="00EB62FF" w:rsidRDefault="00EB62FF" w:rsidP="00ED0A0D">
      <w:pPr>
        <w:rPr>
          <w:rtl/>
          <w:lang w:eastAsia="he-IL"/>
        </w:rPr>
      </w:pPr>
      <w:bookmarkStart w:id="5270" w:name="_ETM_Q25_640000"/>
      <w:bookmarkEnd w:id="5270"/>
    </w:p>
    <w:p w:rsidR="00EB62FF" w:rsidRDefault="00EB62FF" w:rsidP="00EC7214">
      <w:pPr>
        <w:pStyle w:val="-"/>
        <w:keepNext/>
        <w:rPr>
          <w:rtl/>
        </w:rPr>
      </w:pPr>
      <w:bookmarkStart w:id="5271" w:name="ET_speakercontinue_5520_71"/>
      <w:r w:rsidRPr="001B791F">
        <w:rPr>
          <w:rStyle w:val="TagStyle"/>
          <w:rtl/>
        </w:rPr>
        <w:t xml:space="preserve"> &lt;&lt; דובר_המשך &gt;&gt; </w:t>
      </w:r>
      <w:r>
        <w:rPr>
          <w:rtl/>
        </w:rPr>
        <w:t>עודד פורר (ישראל ביתנו):</w:t>
      </w:r>
      <w:r w:rsidRPr="001B791F">
        <w:rPr>
          <w:rStyle w:val="TagStyle"/>
          <w:rtl/>
        </w:rPr>
        <w:t xml:space="preserve"> &lt;&lt; דובר_המשך &gt;&gt;</w:t>
      </w:r>
      <w:r>
        <w:rPr>
          <w:rtl/>
        </w:rPr>
        <w:t xml:space="preserve">   </w:t>
      </w:r>
      <w:bookmarkEnd w:id="5271"/>
    </w:p>
    <w:p w:rsidR="00EB62FF" w:rsidRPr="001B791F" w:rsidRDefault="00EB62FF" w:rsidP="00EC7214">
      <w:pPr>
        <w:ind w:firstLine="0"/>
        <w:rPr>
          <w:rtl/>
          <w:lang w:eastAsia="he-IL"/>
        </w:rPr>
      </w:pPr>
    </w:p>
    <w:p w:rsidR="00EB62FF" w:rsidRDefault="00EB62FF" w:rsidP="003048F9">
      <w:pPr>
        <w:rPr>
          <w:rtl/>
          <w:lang w:eastAsia="he-IL"/>
        </w:rPr>
      </w:pPr>
      <w:r>
        <w:rPr>
          <w:rFonts w:hint="cs"/>
          <w:rtl/>
          <w:lang w:eastAsia="he-IL"/>
        </w:rPr>
        <w:t xml:space="preserve">הצרחות שלך לא מועילות, בוודאי </w:t>
      </w:r>
      <w:bookmarkStart w:id="5272" w:name="_ETM_Q25_639000"/>
      <w:bookmarkEnd w:id="5272"/>
      <w:r>
        <w:rPr>
          <w:rFonts w:hint="cs"/>
          <w:rtl/>
          <w:lang w:eastAsia="he-IL"/>
        </w:rPr>
        <w:t>שגם לא לך, אפילו</w:t>
      </w:r>
      <w:bookmarkStart w:id="5273" w:name="_ETM_Q25_629000"/>
      <w:bookmarkStart w:id="5274" w:name="_ETM_Q25_647269"/>
      <w:bookmarkEnd w:id="5273"/>
      <w:bookmarkEnd w:id="5274"/>
      <w:r>
        <w:rPr>
          <w:rFonts w:hint="cs"/>
          <w:rtl/>
          <w:lang w:eastAsia="he-IL"/>
        </w:rPr>
        <w:t xml:space="preserve"> – </w:t>
      </w:r>
      <w:r>
        <w:rPr>
          <w:rtl/>
          <w:lang w:eastAsia="he-IL"/>
        </w:rPr>
        <w:t>בשורה התחתונה, אדוני היושב</w:t>
      </w:r>
      <w:r>
        <w:rPr>
          <w:rFonts w:hint="cs"/>
          <w:rtl/>
          <w:lang w:eastAsia="he-IL"/>
        </w:rPr>
        <w:t>-</w:t>
      </w:r>
      <w:r>
        <w:rPr>
          <w:rtl/>
          <w:lang w:eastAsia="he-IL"/>
        </w:rPr>
        <w:t xml:space="preserve">ראש, העובדה שאזרחים מסתובבים ברחובות הערים </w:t>
      </w:r>
      <w:bookmarkStart w:id="5275" w:name="_ETM_Q25_652155"/>
      <w:bookmarkEnd w:id="5275"/>
      <w:r>
        <w:rPr>
          <w:rtl/>
          <w:lang w:eastAsia="he-IL"/>
        </w:rPr>
        <w:t>ונפגעים מכלי רכב חשמליים</w:t>
      </w:r>
      <w:r>
        <w:rPr>
          <w:rFonts w:hint="cs"/>
          <w:rtl/>
          <w:lang w:eastAsia="he-IL"/>
        </w:rPr>
        <w:t xml:space="preserve"> היא </w:t>
      </w:r>
      <w:r>
        <w:rPr>
          <w:rtl/>
          <w:lang w:eastAsia="he-IL"/>
        </w:rPr>
        <w:t>עוד</w:t>
      </w:r>
      <w:r>
        <w:rPr>
          <w:rFonts w:hint="cs"/>
          <w:rtl/>
          <w:lang w:eastAsia="he-IL"/>
        </w:rPr>
        <w:t xml:space="preserve"> ע</w:t>
      </w:r>
      <w:r>
        <w:rPr>
          <w:rtl/>
          <w:lang w:eastAsia="he-IL"/>
        </w:rPr>
        <w:t xml:space="preserve">דות לחוסר היכולת של הממשלה הזאת </w:t>
      </w:r>
      <w:bookmarkStart w:id="5276" w:name="_ETM_Q25_657042"/>
      <w:bookmarkEnd w:id="5276"/>
      <w:r>
        <w:rPr>
          <w:rtl/>
          <w:lang w:eastAsia="he-IL"/>
        </w:rPr>
        <w:t xml:space="preserve">לנהל את העסק. </w:t>
      </w:r>
      <w:bookmarkStart w:id="5277" w:name="_ETM_Q25_662519"/>
      <w:bookmarkEnd w:id="5277"/>
      <w:r>
        <w:rPr>
          <w:rtl/>
          <w:lang w:eastAsia="he-IL"/>
        </w:rPr>
        <w:t>כבר יש חקיקה, אפשר לאכוף את החוק</w:t>
      </w:r>
      <w:r>
        <w:rPr>
          <w:rFonts w:hint="cs"/>
          <w:rtl/>
          <w:lang w:eastAsia="he-IL"/>
        </w:rPr>
        <w:t>,</w:t>
      </w:r>
      <w:r>
        <w:rPr>
          <w:rtl/>
          <w:lang w:eastAsia="he-IL"/>
        </w:rPr>
        <w:t xml:space="preserve"> </w:t>
      </w:r>
      <w:r>
        <w:rPr>
          <w:rFonts w:hint="cs"/>
          <w:rtl/>
          <w:lang w:eastAsia="he-IL"/>
        </w:rPr>
        <w:t>ו</w:t>
      </w:r>
      <w:r>
        <w:rPr>
          <w:rtl/>
          <w:lang w:eastAsia="he-IL"/>
        </w:rPr>
        <w:t xml:space="preserve">אני אומר את </w:t>
      </w:r>
      <w:bookmarkStart w:id="5278" w:name="_ETM_Q25_667431"/>
      <w:bookmarkEnd w:id="5278"/>
      <w:r>
        <w:rPr>
          <w:rtl/>
          <w:lang w:eastAsia="he-IL"/>
        </w:rPr>
        <w:t>זה גם לממשלה,</w:t>
      </w:r>
      <w:r>
        <w:rPr>
          <w:rFonts w:hint="cs"/>
          <w:rtl/>
          <w:lang w:eastAsia="he-IL"/>
        </w:rPr>
        <w:t xml:space="preserve"> ל</w:t>
      </w:r>
      <w:r>
        <w:rPr>
          <w:rtl/>
          <w:lang w:eastAsia="he-IL"/>
        </w:rPr>
        <w:t>משרד לביטחון פנים</w:t>
      </w:r>
      <w:r>
        <w:rPr>
          <w:rFonts w:hint="cs"/>
          <w:rtl/>
          <w:lang w:eastAsia="he-IL"/>
        </w:rPr>
        <w:t xml:space="preserve"> –</w:t>
      </w:r>
      <w:r>
        <w:rPr>
          <w:rtl/>
          <w:lang w:eastAsia="he-IL"/>
        </w:rPr>
        <w:t xml:space="preserve"> </w:t>
      </w:r>
      <w:r>
        <w:rPr>
          <w:rFonts w:hint="cs"/>
          <w:rtl/>
          <w:lang w:eastAsia="he-IL"/>
        </w:rPr>
        <w:t>לא ל</w:t>
      </w:r>
      <w:r>
        <w:rPr>
          <w:rtl/>
          <w:lang w:eastAsia="he-IL"/>
        </w:rPr>
        <w:t>משרד ל</w:t>
      </w:r>
      <w:bookmarkStart w:id="5279" w:name="_ETM_Q25_672344"/>
      <w:bookmarkEnd w:id="5279"/>
      <w:r>
        <w:rPr>
          <w:rtl/>
          <w:lang w:eastAsia="he-IL"/>
        </w:rPr>
        <w:t xml:space="preserve">ביטחון פנים, </w:t>
      </w:r>
      <w:r>
        <w:rPr>
          <w:rFonts w:hint="cs"/>
          <w:rtl/>
          <w:lang w:eastAsia="he-IL"/>
        </w:rPr>
        <w:t>ל</w:t>
      </w:r>
      <w:r>
        <w:rPr>
          <w:rtl/>
          <w:lang w:eastAsia="he-IL"/>
        </w:rPr>
        <w:t>ביטחון לאומי, כמעט יצא</w:t>
      </w:r>
      <w:r>
        <w:rPr>
          <w:rFonts w:hint="cs"/>
          <w:rtl/>
          <w:lang w:eastAsia="he-IL"/>
        </w:rPr>
        <w:t xml:space="preserve"> לי</w:t>
      </w:r>
      <w:r>
        <w:rPr>
          <w:rtl/>
          <w:lang w:eastAsia="he-IL"/>
        </w:rPr>
        <w:t xml:space="preserve"> להגנת המולדת</w:t>
      </w:r>
      <w:r>
        <w:rPr>
          <w:rFonts w:hint="cs"/>
          <w:rtl/>
          <w:lang w:eastAsia="he-IL"/>
        </w:rPr>
        <w:t xml:space="preserve"> – ל</w:t>
      </w:r>
      <w:r>
        <w:rPr>
          <w:rtl/>
          <w:lang w:eastAsia="he-IL"/>
        </w:rPr>
        <w:t xml:space="preserve">משרד לביטחון </w:t>
      </w:r>
      <w:bookmarkStart w:id="5280" w:name="_ETM_Q25_677257"/>
      <w:bookmarkEnd w:id="5280"/>
      <w:r>
        <w:rPr>
          <w:rtl/>
          <w:lang w:eastAsia="he-IL"/>
        </w:rPr>
        <w:t>לאומי</w:t>
      </w:r>
      <w:r>
        <w:rPr>
          <w:rFonts w:hint="cs"/>
          <w:rtl/>
          <w:lang w:eastAsia="he-IL"/>
        </w:rPr>
        <w:t xml:space="preserve"> </w:t>
      </w:r>
      <w:r>
        <w:rPr>
          <w:rtl/>
          <w:lang w:eastAsia="he-IL"/>
        </w:rPr>
        <w:t>ו</w:t>
      </w:r>
      <w:r>
        <w:rPr>
          <w:rFonts w:hint="cs"/>
          <w:rtl/>
          <w:lang w:eastAsia="he-IL"/>
        </w:rPr>
        <w:t>ל</w:t>
      </w:r>
      <w:r>
        <w:rPr>
          <w:rtl/>
          <w:lang w:eastAsia="he-IL"/>
        </w:rPr>
        <w:t xml:space="preserve">רשויות המקומיות. </w:t>
      </w:r>
      <w:bookmarkStart w:id="5281" w:name="_ETM_Q25_683320"/>
      <w:bookmarkEnd w:id="5281"/>
      <w:r>
        <w:rPr>
          <w:rtl/>
          <w:lang w:eastAsia="he-IL"/>
        </w:rPr>
        <w:t xml:space="preserve">לא יכול להיות שבן אדם יוצא </w:t>
      </w:r>
      <w:r>
        <w:rPr>
          <w:rFonts w:hint="cs"/>
          <w:rtl/>
          <w:lang w:eastAsia="he-IL"/>
        </w:rPr>
        <w:t>ל</w:t>
      </w:r>
      <w:r>
        <w:rPr>
          <w:rtl/>
          <w:lang w:eastAsia="he-IL"/>
        </w:rPr>
        <w:t xml:space="preserve">רחוב </w:t>
      </w:r>
      <w:bookmarkStart w:id="5282" w:name="_ETM_Q25_687130"/>
      <w:bookmarkEnd w:id="5282"/>
      <w:r>
        <w:rPr>
          <w:rtl/>
          <w:lang w:eastAsia="he-IL"/>
        </w:rPr>
        <w:t xml:space="preserve">ונפגע בסוף </w:t>
      </w:r>
      <w:bookmarkStart w:id="5283" w:name="_ETM_Q25_689329"/>
      <w:bookmarkEnd w:id="5283"/>
      <w:r>
        <w:rPr>
          <w:rtl/>
          <w:lang w:eastAsia="he-IL"/>
        </w:rPr>
        <w:t xml:space="preserve">מאיזשהו בחור שמשתולל עם אופניים חשמליים ואף אחד לא אוכף </w:t>
      </w:r>
      <w:bookmarkStart w:id="5284" w:name="_ETM_Q25_691648"/>
      <w:bookmarkEnd w:id="5284"/>
      <w:r>
        <w:rPr>
          <w:rtl/>
          <w:lang w:eastAsia="he-IL"/>
        </w:rPr>
        <w:t xml:space="preserve">את זה. </w:t>
      </w:r>
      <w:bookmarkStart w:id="5285" w:name="_ETM_Q25_694539"/>
      <w:bookmarkEnd w:id="5285"/>
      <w:r>
        <w:rPr>
          <w:rtl/>
          <w:lang w:eastAsia="he-IL"/>
        </w:rPr>
        <w:t xml:space="preserve">אז באמת אני אומר, זו לא שאלה של קואליציה ואופוזיציה, </w:t>
      </w:r>
      <w:bookmarkStart w:id="5286" w:name="_ETM_Q25_697239"/>
      <w:bookmarkEnd w:id="5286"/>
      <w:r>
        <w:rPr>
          <w:rtl/>
          <w:lang w:eastAsia="he-IL"/>
        </w:rPr>
        <w:t>זו שאלה של היכולת לחיות במדינת ישראל.</w:t>
      </w:r>
    </w:p>
    <w:p w:rsidR="00EB62FF" w:rsidRDefault="00EB62FF" w:rsidP="00EC7214">
      <w:pPr>
        <w:rPr>
          <w:rtl/>
          <w:lang w:eastAsia="he-IL"/>
        </w:rPr>
      </w:pPr>
    </w:p>
    <w:p w:rsidR="00EB62FF" w:rsidRDefault="00EB62FF" w:rsidP="00EC7214">
      <w:pPr>
        <w:pStyle w:val="af6"/>
        <w:keepNext/>
        <w:rPr>
          <w:rtl/>
        </w:rPr>
      </w:pPr>
      <w:bookmarkStart w:id="5287" w:name="ET_yor_6691_63"/>
      <w:r w:rsidRPr="00E41E33">
        <w:rPr>
          <w:rStyle w:val="TagStyle"/>
          <w:rtl/>
        </w:rPr>
        <w:t xml:space="preserve"> &lt;&lt; יור &gt;&gt; </w:t>
      </w:r>
      <w:r>
        <w:rPr>
          <w:rtl/>
        </w:rPr>
        <w:t>היו"ר אליהו רביבו:</w:t>
      </w:r>
      <w:r w:rsidRPr="00E41E33">
        <w:rPr>
          <w:rStyle w:val="TagStyle"/>
          <w:rtl/>
        </w:rPr>
        <w:t xml:space="preserve"> &lt;&lt; יור &gt;&gt;</w:t>
      </w:r>
      <w:r>
        <w:rPr>
          <w:rtl/>
        </w:rPr>
        <w:t xml:space="preserve">   </w:t>
      </w:r>
      <w:bookmarkEnd w:id="5287"/>
    </w:p>
    <w:p w:rsidR="00EB62FF" w:rsidRDefault="00EB62FF" w:rsidP="00EC7214">
      <w:pPr>
        <w:ind w:firstLine="0"/>
        <w:rPr>
          <w:rtl/>
          <w:lang w:eastAsia="he-IL"/>
        </w:rPr>
      </w:pPr>
    </w:p>
    <w:p w:rsidR="00EB62FF" w:rsidRDefault="00EB62FF" w:rsidP="00EC7214">
      <w:pPr>
        <w:rPr>
          <w:rtl/>
          <w:lang w:eastAsia="he-IL"/>
        </w:rPr>
      </w:pPr>
      <w:bookmarkStart w:id="5288" w:name="_ETM_Q25_701070"/>
      <w:bookmarkEnd w:id="5288"/>
      <w:r>
        <w:rPr>
          <w:rFonts w:hint="eastAsia"/>
          <w:rtl/>
          <w:lang w:eastAsia="he-IL"/>
        </w:rPr>
        <w:t>תודה</w:t>
      </w:r>
      <w:r>
        <w:rPr>
          <w:rtl/>
          <w:lang w:eastAsia="he-IL"/>
        </w:rPr>
        <w:t xml:space="preserve"> רבה לך</w:t>
      </w:r>
      <w:r>
        <w:rPr>
          <w:rFonts w:hint="cs"/>
          <w:rtl/>
          <w:lang w:eastAsia="he-IL"/>
        </w:rPr>
        <w:t>.</w:t>
      </w:r>
      <w:r>
        <w:rPr>
          <w:rtl/>
          <w:lang w:eastAsia="he-IL"/>
        </w:rPr>
        <w:t xml:space="preserve"> חברת הכנסת לימור סו</w:t>
      </w:r>
      <w:r>
        <w:rPr>
          <w:rFonts w:hint="cs"/>
          <w:rtl/>
          <w:lang w:eastAsia="he-IL"/>
        </w:rPr>
        <w:t xml:space="preserve">ן הר </w:t>
      </w:r>
      <w:r>
        <w:rPr>
          <w:rtl/>
          <w:lang w:eastAsia="he-IL"/>
        </w:rPr>
        <w:t>מלך</w:t>
      </w:r>
      <w:r>
        <w:rPr>
          <w:rFonts w:hint="cs"/>
          <w:rtl/>
          <w:lang w:eastAsia="he-IL"/>
        </w:rPr>
        <w:t>,</w:t>
      </w:r>
      <w:bookmarkStart w:id="5289" w:name="_ETM_Q25_705940"/>
      <w:bookmarkEnd w:id="5289"/>
      <w:r>
        <w:rPr>
          <w:rFonts w:hint="cs"/>
          <w:rtl/>
          <w:lang w:eastAsia="he-IL"/>
        </w:rPr>
        <w:t xml:space="preserve"> שלוש </w:t>
      </w:r>
      <w:r>
        <w:rPr>
          <w:rtl/>
          <w:lang w:eastAsia="he-IL"/>
        </w:rPr>
        <w:t>דקות לרשותך, גברתי</w:t>
      </w:r>
      <w:bookmarkStart w:id="5290" w:name="_ETM_Q25_727080"/>
      <w:bookmarkEnd w:id="5290"/>
      <w:r>
        <w:rPr>
          <w:rFonts w:hint="cs"/>
          <w:rtl/>
          <w:lang w:eastAsia="he-IL"/>
        </w:rPr>
        <w:t xml:space="preserve">. </w:t>
      </w:r>
      <w:bookmarkStart w:id="5291" w:name="_ETM_Q25_731000"/>
      <w:bookmarkEnd w:id="5291"/>
      <w:r>
        <w:rPr>
          <w:rtl/>
          <w:lang w:eastAsia="he-IL"/>
        </w:rPr>
        <w:t>בבקשה</w:t>
      </w:r>
      <w:r>
        <w:rPr>
          <w:rFonts w:hint="cs"/>
          <w:rtl/>
          <w:lang w:eastAsia="he-IL"/>
        </w:rPr>
        <w:t>.</w:t>
      </w:r>
      <w:r>
        <w:rPr>
          <w:rtl/>
          <w:lang w:eastAsia="he-IL"/>
        </w:rPr>
        <w:t xml:space="preserve"> </w:t>
      </w:r>
      <w:bookmarkStart w:id="5292" w:name="_ETM_Q25_730380"/>
      <w:bookmarkEnd w:id="5292"/>
      <w:r>
        <w:rPr>
          <w:rtl/>
          <w:lang w:eastAsia="he-IL"/>
        </w:rPr>
        <w:t>אני מאפס.</w:t>
      </w:r>
    </w:p>
    <w:p w:rsidR="00EB62FF" w:rsidRDefault="00EB62FF" w:rsidP="00EC7214">
      <w:pPr>
        <w:rPr>
          <w:rtl/>
          <w:lang w:eastAsia="he-IL"/>
        </w:rPr>
      </w:pPr>
    </w:p>
    <w:p w:rsidR="00EB62FF" w:rsidRDefault="00EB62FF" w:rsidP="00EC7214">
      <w:pPr>
        <w:pStyle w:val="a4"/>
        <w:keepNext/>
        <w:rPr>
          <w:rtl/>
        </w:rPr>
      </w:pPr>
      <w:bookmarkStart w:id="5293" w:name="ET_speaker_6356_3"/>
      <w:r w:rsidRPr="008E11A9">
        <w:rPr>
          <w:rStyle w:val="TagStyle"/>
          <w:rtl/>
        </w:rPr>
        <w:t xml:space="preserve">&lt;&lt; דובר &gt;&gt; </w:t>
      </w:r>
      <w:bookmarkStart w:id="5294" w:name="_Toc222950524"/>
      <w:r>
        <w:rPr>
          <w:rtl/>
        </w:rPr>
        <w:t>לימור סון הר מלך (עוצמה יהודית):</w:t>
      </w:r>
      <w:bookmarkEnd w:id="5294"/>
      <w:r w:rsidRPr="008E11A9">
        <w:rPr>
          <w:rStyle w:val="TagStyle"/>
          <w:rtl/>
        </w:rPr>
        <w:t xml:space="preserve"> &lt;&lt; דובר &gt;&gt;</w:t>
      </w:r>
      <w:r>
        <w:rPr>
          <w:rtl/>
        </w:rPr>
        <w:t xml:space="preserve">   </w:t>
      </w:r>
      <w:bookmarkEnd w:id="5293"/>
    </w:p>
    <w:p w:rsidR="00EB62FF" w:rsidRDefault="00EB62FF" w:rsidP="00ED0A0D">
      <w:pPr>
        <w:rPr>
          <w:rtl/>
        </w:rPr>
      </w:pPr>
    </w:p>
    <w:p w:rsidR="00EB62FF" w:rsidRDefault="00EB62FF" w:rsidP="00EC7214">
      <w:pPr>
        <w:rPr>
          <w:rtl/>
        </w:rPr>
      </w:pPr>
      <w:r>
        <w:rPr>
          <w:rFonts w:hint="cs"/>
          <w:rtl/>
        </w:rPr>
        <w:t xml:space="preserve">תודה רבה, אדוני היושב-ראש. חבריי חברי הכנסת, בראשית דבריי אני רוצה להודות לחבר הכנסת עודד פורר על הבאת הנושא החשוב לקדמת </w:t>
      </w:r>
      <w:bookmarkStart w:id="5295" w:name="_ETM_Q26_143000"/>
      <w:bookmarkEnd w:id="5295"/>
      <w:r>
        <w:rPr>
          <w:rFonts w:hint="cs"/>
          <w:rtl/>
        </w:rPr>
        <w:t xml:space="preserve">הבמה. אני מבקשת להעלות היום סוגיה כואבת שהפכה למציאות יום-יומית </w:t>
      </w:r>
      <w:r>
        <w:rPr>
          <w:rtl/>
        </w:rPr>
        <w:t>–</w:t>
      </w:r>
      <w:r>
        <w:rPr>
          <w:rFonts w:hint="cs"/>
          <w:rtl/>
        </w:rPr>
        <w:t xml:space="preserve"> פגיעות כלי רכב חשמליים קלים. בחודשים האחרונים אנו </w:t>
      </w:r>
      <w:bookmarkStart w:id="5296" w:name="_ETM_Q26_155000"/>
      <w:bookmarkEnd w:id="5296"/>
      <w:r>
        <w:rPr>
          <w:rFonts w:hint="cs"/>
          <w:rtl/>
        </w:rPr>
        <w:t>חווים עלייה משמעותית בתאונות שבהן מעורבים אופניים חשמליים וקורקינטים</w:t>
      </w:r>
      <w:bookmarkStart w:id="5297" w:name="_ETM_Q26_162000"/>
      <w:bookmarkEnd w:id="5297"/>
      <w:r>
        <w:rPr>
          <w:rFonts w:hint="cs"/>
          <w:rtl/>
        </w:rPr>
        <w:t>, כלי רכב לכל דבר ועניין. הכלים האלה נועדו</w:t>
      </w:r>
      <w:bookmarkStart w:id="5298" w:name="_ETM_Q26_164000"/>
      <w:bookmarkEnd w:id="5298"/>
      <w:r>
        <w:rPr>
          <w:rFonts w:hint="cs"/>
          <w:rtl/>
        </w:rPr>
        <w:t xml:space="preserve"> להקל על החיים, לייצר תחבורה נגישה ונוחה, להוריד את העומ</w:t>
      </w:r>
      <w:bookmarkStart w:id="5299" w:name="_ETM_Q26_170000"/>
      <w:bookmarkEnd w:id="5299"/>
      <w:r>
        <w:rPr>
          <w:rFonts w:hint="cs"/>
          <w:rtl/>
        </w:rPr>
        <w:t xml:space="preserve">ס בכבישים, אבל כשהם מופעלים ללא אחריות הם הופכים לסכנה </w:t>
      </w:r>
      <w:bookmarkStart w:id="5300" w:name="_ETM_Q26_174000"/>
      <w:bookmarkEnd w:id="5300"/>
      <w:r>
        <w:rPr>
          <w:rFonts w:hint="cs"/>
          <w:rtl/>
        </w:rPr>
        <w:t>של ממש.</w:t>
      </w:r>
    </w:p>
    <w:p w:rsidR="00EB62FF" w:rsidRDefault="00EB62FF" w:rsidP="00EC7214">
      <w:pPr>
        <w:rPr>
          <w:rtl/>
        </w:rPr>
      </w:pPr>
    </w:p>
    <w:p w:rsidR="00EB62FF" w:rsidRDefault="00EB62FF" w:rsidP="00EC7214">
      <w:pPr>
        <w:rPr>
          <w:rtl/>
        </w:rPr>
      </w:pPr>
      <w:bookmarkStart w:id="5301" w:name="_ETM_Q26_176000"/>
      <w:bookmarkEnd w:id="5301"/>
      <w:r>
        <w:rPr>
          <w:rFonts w:hint="cs"/>
          <w:rtl/>
        </w:rPr>
        <w:t xml:space="preserve">החוק הקיים כרגע הוא שיש גיל </w:t>
      </w:r>
      <w:r w:rsidRPr="00962BDF">
        <w:rPr>
          <w:rtl/>
        </w:rPr>
        <w:t>מינימלי, יש חובת מבחן תיאוריה, יש הגבלת מהירות, אבל בפועל בני נוער רבים רוכבים ללא הכשרה, על כלים שעב</w:t>
      </w:r>
      <w:r>
        <w:rPr>
          <w:rFonts w:hint="cs"/>
          <w:rtl/>
        </w:rPr>
        <w:t>ר</w:t>
      </w:r>
      <w:r w:rsidRPr="00962BDF">
        <w:rPr>
          <w:rtl/>
        </w:rPr>
        <w:t>ו שדרוגים פיראטיים ומגיעים למהירויות מסוכנות בהרבה. מדרכות הפכו למסלולי נסיעה</w:t>
      </w:r>
      <w:r>
        <w:rPr>
          <w:rFonts w:hint="cs"/>
          <w:rtl/>
        </w:rPr>
        <w:t>,</w:t>
      </w:r>
      <w:r w:rsidRPr="00962BDF">
        <w:rPr>
          <w:rtl/>
        </w:rPr>
        <w:t xml:space="preserve"> והולכי רגל משלמים את המחיר. </w:t>
      </w:r>
    </w:p>
    <w:p w:rsidR="00EB62FF" w:rsidRDefault="00EB62FF" w:rsidP="00EC7214">
      <w:pPr>
        <w:rPr>
          <w:rtl/>
        </w:rPr>
      </w:pPr>
    </w:p>
    <w:p w:rsidR="00EB62FF" w:rsidRDefault="00EB62FF" w:rsidP="00EC7214">
      <w:pPr>
        <w:rPr>
          <w:rtl/>
        </w:rPr>
      </w:pPr>
      <w:bookmarkStart w:id="5302" w:name="_ETM_Q26_196000"/>
      <w:bookmarkEnd w:id="5302"/>
      <w:r w:rsidRPr="00962BDF">
        <w:rPr>
          <w:rtl/>
        </w:rPr>
        <w:t xml:space="preserve">חבר הכנסת לשעבר מנחם אליעזר מוזס, אביה של חברתי </w:t>
      </w:r>
      <w:proofErr w:type="spellStart"/>
      <w:r w:rsidRPr="00962BDF">
        <w:rPr>
          <w:rtl/>
        </w:rPr>
        <w:t>היידי</w:t>
      </w:r>
      <w:proofErr w:type="spellEnd"/>
      <w:r w:rsidRPr="00962BDF">
        <w:rPr>
          <w:rtl/>
        </w:rPr>
        <w:t xml:space="preserve">, יהודי בגיל גבורות, נפצע מפגיעת רוכב אופניים חשמלי שנסע </w:t>
      </w:r>
      <w:r>
        <w:rPr>
          <w:rFonts w:hint="cs"/>
          <w:rtl/>
        </w:rPr>
        <w:t>על ה</w:t>
      </w:r>
      <w:r w:rsidRPr="00962BDF">
        <w:rPr>
          <w:rtl/>
        </w:rPr>
        <w:t>מדרכה. מאז הוא מנסה לשוב ולעמוד על רגליו, ללמוד מחדש פעולות בסיסיות</w:t>
      </w:r>
      <w:r>
        <w:rPr>
          <w:rFonts w:hint="cs"/>
          <w:rtl/>
        </w:rPr>
        <w:t>;</w:t>
      </w:r>
      <w:r w:rsidRPr="00962BDF">
        <w:rPr>
          <w:rtl/>
        </w:rPr>
        <w:t xml:space="preserve"> אדם מבוגר שכל חטאו היה שהלך לתומו על מדרכה</w:t>
      </w:r>
      <w:r>
        <w:rPr>
          <w:rFonts w:hint="cs"/>
          <w:rtl/>
        </w:rPr>
        <w:t>.</w:t>
      </w:r>
      <w:r w:rsidRPr="00962BDF">
        <w:rPr>
          <w:rtl/>
        </w:rPr>
        <w:t xml:space="preserve"> אבל זה לא מקרה יחיד. רחל </w:t>
      </w:r>
      <w:r>
        <w:rPr>
          <w:rFonts w:hint="cs"/>
          <w:rtl/>
        </w:rPr>
        <w:t>ה</w:t>
      </w:r>
      <w:r w:rsidRPr="00962BDF">
        <w:rPr>
          <w:rtl/>
        </w:rPr>
        <w:t>וכמן, לשעבר ב</w:t>
      </w:r>
      <w:r>
        <w:rPr>
          <w:rFonts w:hint="cs"/>
          <w:rtl/>
        </w:rPr>
        <w:t>כ</w:t>
      </w:r>
      <w:r w:rsidRPr="00962BDF">
        <w:rPr>
          <w:rtl/>
        </w:rPr>
        <w:t>ירה בבנק ישראל, נדרסה על ידי רוכב קו</w:t>
      </w:r>
      <w:r>
        <w:rPr>
          <w:rFonts w:hint="cs"/>
          <w:rtl/>
        </w:rPr>
        <w:t>ר</w:t>
      </w:r>
      <w:r w:rsidRPr="00962BDF">
        <w:rPr>
          <w:rtl/>
        </w:rPr>
        <w:t xml:space="preserve">קינט חשמלי. הפגיעה הותירה אותה משותקת </w:t>
      </w:r>
      <w:r>
        <w:rPr>
          <w:rFonts w:hint="cs"/>
          <w:rtl/>
        </w:rPr>
        <w:t xml:space="preserve">והיא </w:t>
      </w:r>
      <w:bookmarkStart w:id="5303" w:name="_ETM_Q26_224000"/>
      <w:bookmarkEnd w:id="5303"/>
      <w:r w:rsidRPr="00962BDF">
        <w:rPr>
          <w:rtl/>
        </w:rPr>
        <w:t xml:space="preserve">איבדה את יכולת הדיבור. חיים שלמים נעצרו ברגע אחד. היא </w:t>
      </w:r>
      <w:proofErr w:type="spellStart"/>
      <w:r w:rsidRPr="00962BDF">
        <w:rPr>
          <w:rtl/>
        </w:rPr>
        <w:t>א</w:t>
      </w:r>
      <w:r>
        <w:rPr>
          <w:rFonts w:hint="cs"/>
          <w:rtl/>
        </w:rPr>
        <w:t>י</w:t>
      </w:r>
      <w:r w:rsidRPr="00962BDF">
        <w:rPr>
          <w:rtl/>
        </w:rPr>
        <w:t>מו</w:t>
      </w:r>
      <w:proofErr w:type="spellEnd"/>
      <w:r w:rsidRPr="00962BDF">
        <w:rPr>
          <w:rtl/>
        </w:rPr>
        <w:t xml:space="preserve"> של הקומיקאי גיא הוכמן, שפועל </w:t>
      </w:r>
      <w:r>
        <w:rPr>
          <w:rFonts w:hint="cs"/>
          <w:rtl/>
        </w:rPr>
        <w:t xml:space="preserve">מאז </w:t>
      </w:r>
      <w:r w:rsidRPr="00962BDF">
        <w:rPr>
          <w:rtl/>
        </w:rPr>
        <w:t>כדי למנוע את הדריסה הבאה. מכאן גם המקום להודות לו על המאבק הציבורי שהוא מנהל</w:t>
      </w:r>
      <w:r>
        <w:rPr>
          <w:rFonts w:hint="cs"/>
          <w:rtl/>
        </w:rPr>
        <w:t>,</w:t>
      </w:r>
      <w:r w:rsidRPr="00962BDF">
        <w:rPr>
          <w:rtl/>
        </w:rPr>
        <w:t xml:space="preserve"> מאבק שנועד להציל חיים</w:t>
      </w:r>
      <w:r>
        <w:rPr>
          <w:rFonts w:hint="cs"/>
          <w:rtl/>
        </w:rPr>
        <w:t>.</w:t>
      </w:r>
    </w:p>
    <w:p w:rsidR="00EB62FF" w:rsidRDefault="00EB62FF" w:rsidP="00EC7214">
      <w:pPr>
        <w:rPr>
          <w:rtl/>
        </w:rPr>
      </w:pPr>
    </w:p>
    <w:p w:rsidR="00EB62FF" w:rsidRDefault="00EB62FF" w:rsidP="00EC7214">
      <w:pPr>
        <w:rPr>
          <w:rtl/>
        </w:rPr>
      </w:pPr>
      <w:bookmarkStart w:id="5304" w:name="_ETM_Q26_244000"/>
      <w:bookmarkEnd w:id="5304"/>
      <w:r w:rsidRPr="00962BDF">
        <w:rPr>
          <w:rtl/>
        </w:rPr>
        <w:t>וגם הרוכבים עצמם אינם מוגנים מספיק</w:t>
      </w:r>
      <w:r>
        <w:rPr>
          <w:rFonts w:hint="cs"/>
          <w:rtl/>
        </w:rPr>
        <w:t>.</w:t>
      </w:r>
      <w:r w:rsidRPr="00962BDF">
        <w:rPr>
          <w:rtl/>
        </w:rPr>
        <w:t xml:space="preserve"> שלג בן שטרי</w:t>
      </w:r>
      <w:r>
        <w:rPr>
          <w:rFonts w:hint="cs"/>
          <w:rtl/>
        </w:rPr>
        <w:t>ת,</w:t>
      </w:r>
      <w:r w:rsidRPr="00962BDF">
        <w:rPr>
          <w:rtl/>
        </w:rPr>
        <w:t xml:space="preserve"> חברה שלי, ר</w:t>
      </w:r>
      <w:r>
        <w:rPr>
          <w:rFonts w:hint="cs"/>
          <w:rtl/>
        </w:rPr>
        <w:t>כ</w:t>
      </w:r>
      <w:r w:rsidRPr="00962BDF">
        <w:rPr>
          <w:rtl/>
        </w:rPr>
        <w:t>בה בזהירות ע</w:t>
      </w:r>
      <w:r>
        <w:rPr>
          <w:rtl/>
        </w:rPr>
        <w:t>ל אופניים חשמליים, עם קסדה כחוק</w:t>
      </w:r>
      <w:r>
        <w:rPr>
          <w:rFonts w:hint="cs"/>
          <w:rtl/>
        </w:rPr>
        <w:t>.</w:t>
      </w:r>
      <w:r w:rsidRPr="00962BDF">
        <w:rPr>
          <w:rtl/>
        </w:rPr>
        <w:t xml:space="preserve"> היא נתקלה בשורשים של עץ שהעירייה </w:t>
      </w:r>
      <w:r>
        <w:rPr>
          <w:rFonts w:hint="cs"/>
          <w:rtl/>
        </w:rPr>
        <w:t xml:space="preserve">כרתה </w:t>
      </w:r>
      <w:r w:rsidRPr="00962BDF">
        <w:rPr>
          <w:rtl/>
        </w:rPr>
        <w:t>אך השאירה בולטים מעל הקרקע. היא התהפכה, איבדה את ההכרה והייתה בסכנת חיים של ממש. בטעות חייגה ל-100 במקום ל-</w:t>
      </w:r>
      <w:r>
        <w:rPr>
          <w:rFonts w:hint="cs"/>
          <w:rtl/>
        </w:rPr>
        <w:t>101.</w:t>
      </w:r>
      <w:r w:rsidRPr="00962BDF">
        <w:rPr>
          <w:rtl/>
        </w:rPr>
        <w:t xml:space="preserve"> רק בזכות </w:t>
      </w:r>
      <w:r>
        <w:rPr>
          <w:rFonts w:hint="cs"/>
          <w:rtl/>
        </w:rPr>
        <w:t xml:space="preserve">איכון </w:t>
      </w:r>
      <w:r w:rsidRPr="00962BDF">
        <w:rPr>
          <w:rtl/>
        </w:rPr>
        <w:t>הצליחו לאתר אותה ולהציל את חייה. כעת היא בתהליך שיקום מורכב</w:t>
      </w:r>
      <w:r>
        <w:rPr>
          <w:rFonts w:hint="cs"/>
          <w:rtl/>
        </w:rPr>
        <w:t>.</w:t>
      </w:r>
    </w:p>
    <w:p w:rsidR="00EB62FF" w:rsidRDefault="00EB62FF" w:rsidP="00EC7214">
      <w:pPr>
        <w:rPr>
          <w:rtl/>
        </w:rPr>
      </w:pPr>
    </w:p>
    <w:p w:rsidR="00EB62FF" w:rsidRDefault="00EB62FF" w:rsidP="00EC7214">
      <w:pPr>
        <w:rPr>
          <w:rtl/>
        </w:rPr>
      </w:pPr>
      <w:r w:rsidRPr="00962BDF">
        <w:rPr>
          <w:rtl/>
        </w:rPr>
        <w:t>אלא שכאן מתגלה כשל נוסף</w:t>
      </w:r>
      <w:r>
        <w:rPr>
          <w:rFonts w:hint="cs"/>
          <w:rtl/>
        </w:rPr>
        <w:t>:</w:t>
      </w:r>
      <w:r w:rsidRPr="00962BDF">
        <w:rPr>
          <w:rtl/>
        </w:rPr>
        <w:t xml:space="preserve"> האופניים החשמליים אינם מוגדרים באופן ברור כרכב מנועי ואינם מוגדרים כאופניים רגילים, ובגלל הוואקום הזה מי שנפגע עלול להישאר בלי מענה, בלי הכרה ובלי סיוע מספק. זו האחריות שלנו כמחוקקים</w:t>
      </w:r>
      <w:r>
        <w:rPr>
          <w:rFonts w:hint="cs"/>
          <w:rtl/>
        </w:rPr>
        <w:t>:</w:t>
      </w:r>
      <w:r w:rsidRPr="00962BDF">
        <w:rPr>
          <w:rtl/>
        </w:rPr>
        <w:t xml:space="preserve"> אם המציאות השתנתה, גם הכלים צריכים להשתנות. ייתכן שהגיעה העת להחמיר ענישה כלפי מי שנוסעים על מדרכות, כלפי מי שמרכיב נוסעים בניגוד לחוק, כלפי מי</w:t>
      </w:r>
      <w:r>
        <w:rPr>
          <w:rtl/>
        </w:rPr>
        <w:t xml:space="preserve"> שמשתמש בכלים שאינם עומדים בתקן</w:t>
      </w:r>
      <w:r>
        <w:rPr>
          <w:rFonts w:hint="cs"/>
          <w:rtl/>
        </w:rPr>
        <w:t>.</w:t>
      </w:r>
      <w:r w:rsidRPr="00962BDF">
        <w:rPr>
          <w:rtl/>
        </w:rPr>
        <w:t xml:space="preserve"> ייתכן שנדרש מנגנ</w:t>
      </w:r>
      <w:r>
        <w:rPr>
          <w:rtl/>
        </w:rPr>
        <w:t>ון רישוי ברור יותר, אמצעים טכנו</w:t>
      </w:r>
      <w:r w:rsidRPr="00962BDF">
        <w:rPr>
          <w:rtl/>
        </w:rPr>
        <w:t>לוג</w:t>
      </w:r>
      <w:r>
        <w:rPr>
          <w:rFonts w:hint="cs"/>
          <w:rtl/>
        </w:rPr>
        <w:t>י</w:t>
      </w:r>
      <w:r w:rsidRPr="00962BDF">
        <w:rPr>
          <w:rtl/>
        </w:rPr>
        <w:t>ים שימנעו שדרוגים לא חוקיים</w:t>
      </w:r>
      <w:r>
        <w:rPr>
          <w:rFonts w:hint="cs"/>
          <w:rtl/>
        </w:rPr>
        <w:t>.</w:t>
      </w:r>
      <w:r w:rsidRPr="00962BDF">
        <w:rPr>
          <w:rtl/>
        </w:rPr>
        <w:t xml:space="preserve"> ייתכן שגם נדרש להסדיר אחת ולתמיד את המעמד המשפטי של הכלים הללו, כדי שמי שנפגע לא ייפול בין הכיסאות. </w:t>
      </w:r>
      <w:bookmarkStart w:id="5305" w:name="_ETM_Q26_318000"/>
      <w:bookmarkEnd w:id="5305"/>
      <w:r w:rsidRPr="00962BDF">
        <w:rPr>
          <w:rtl/>
        </w:rPr>
        <w:t>אנחנו לא נגד הכלים</w:t>
      </w:r>
      <w:r>
        <w:rPr>
          <w:rtl/>
        </w:rPr>
        <w:t xml:space="preserve"> החשמליים הללו, אנחנו בעד החיים</w:t>
      </w:r>
      <w:r>
        <w:rPr>
          <w:rFonts w:hint="cs"/>
          <w:rtl/>
        </w:rPr>
        <w:t xml:space="preserve"> - -</w:t>
      </w:r>
    </w:p>
    <w:p w:rsidR="00EB62FF" w:rsidRDefault="00EB62FF" w:rsidP="00EC7214">
      <w:pPr>
        <w:rPr>
          <w:rtl/>
        </w:rPr>
      </w:pPr>
    </w:p>
    <w:p w:rsidR="00EB62FF" w:rsidRDefault="00EB62FF" w:rsidP="00EC7214">
      <w:pPr>
        <w:pStyle w:val="af6"/>
        <w:keepNext/>
        <w:rPr>
          <w:rtl/>
        </w:rPr>
      </w:pPr>
      <w:r w:rsidRPr="00962BDF">
        <w:rPr>
          <w:rStyle w:val="TagStyle"/>
          <w:rtl/>
        </w:rPr>
        <w:t xml:space="preserve"> &lt;&lt; יור &gt;&gt; </w:t>
      </w:r>
      <w:r>
        <w:rPr>
          <w:rtl/>
        </w:rPr>
        <w:t>היו"ר אליהו רביבו:</w:t>
      </w:r>
      <w:r w:rsidRPr="00962BDF">
        <w:rPr>
          <w:rStyle w:val="TagStyle"/>
          <w:rtl/>
        </w:rPr>
        <w:t xml:space="preserve"> &lt;&lt; יור &gt;&gt;</w:t>
      </w:r>
      <w:r>
        <w:rPr>
          <w:rtl/>
        </w:rPr>
        <w:t xml:space="preserve">   </w:t>
      </w:r>
    </w:p>
    <w:p w:rsidR="00EB62FF" w:rsidRDefault="00EB62FF" w:rsidP="00ED0A0D">
      <w:pPr>
        <w:rPr>
          <w:rtl/>
        </w:rPr>
      </w:pPr>
    </w:p>
    <w:p w:rsidR="00EB62FF" w:rsidRDefault="00EB62FF" w:rsidP="00EC7214">
      <w:pPr>
        <w:rPr>
          <w:rtl/>
        </w:rPr>
      </w:pPr>
      <w:bookmarkStart w:id="5306" w:name="_ETM_Q26_320000"/>
      <w:bookmarkEnd w:id="5306"/>
      <w:r>
        <w:rPr>
          <w:rFonts w:hint="cs"/>
          <w:rtl/>
        </w:rPr>
        <w:t>תחתרי לסיום, בבקשה.</w:t>
      </w:r>
    </w:p>
    <w:p w:rsidR="00EB62FF" w:rsidRDefault="00EB62FF" w:rsidP="00EC7214">
      <w:pPr>
        <w:rPr>
          <w:rtl/>
        </w:rPr>
      </w:pPr>
      <w:bookmarkStart w:id="5307" w:name="_ETM_Q26_319000"/>
      <w:bookmarkEnd w:id="5307"/>
    </w:p>
    <w:p w:rsidR="00EB62FF" w:rsidRDefault="00EB62FF" w:rsidP="00EC7214">
      <w:pPr>
        <w:pStyle w:val="-"/>
        <w:keepNext/>
        <w:rPr>
          <w:rtl/>
        </w:rPr>
      </w:pPr>
      <w:bookmarkStart w:id="5308" w:name="ET_speakercontinue_6356_10"/>
      <w:r w:rsidRPr="00962BDF">
        <w:rPr>
          <w:rStyle w:val="TagStyle"/>
          <w:rtl/>
        </w:rPr>
        <w:t xml:space="preserve"> &lt;&lt; דובר_המשך &gt;&gt; </w:t>
      </w:r>
      <w:r>
        <w:rPr>
          <w:rtl/>
        </w:rPr>
        <w:t>לימור סון הר מלך (עוצמה יהודית):</w:t>
      </w:r>
      <w:r w:rsidRPr="00962BDF">
        <w:rPr>
          <w:rStyle w:val="TagStyle"/>
          <w:rtl/>
        </w:rPr>
        <w:t xml:space="preserve"> &lt;&lt; דובר_המשך &gt;&gt; </w:t>
      </w:r>
      <w:r>
        <w:rPr>
          <w:rtl/>
        </w:rPr>
        <w:t xml:space="preserve">   </w:t>
      </w:r>
      <w:bookmarkEnd w:id="5308"/>
    </w:p>
    <w:p w:rsidR="00EB62FF" w:rsidRDefault="00EB62FF" w:rsidP="00ED0A0D">
      <w:pPr>
        <w:rPr>
          <w:rtl/>
        </w:rPr>
      </w:pPr>
    </w:p>
    <w:p w:rsidR="00EB62FF" w:rsidRPr="008E11A9" w:rsidRDefault="00EB62FF" w:rsidP="00EC7214">
      <w:pPr>
        <w:rPr>
          <w:rtl/>
        </w:rPr>
      </w:pPr>
      <w:bookmarkStart w:id="5309" w:name="_ETM_Q26_316000"/>
      <w:bookmarkEnd w:id="5309"/>
      <w:r>
        <w:rPr>
          <w:rFonts w:hint="cs"/>
          <w:rtl/>
        </w:rPr>
        <w:t xml:space="preserve">- - </w:t>
      </w:r>
      <w:r w:rsidRPr="00962BDF">
        <w:rPr>
          <w:rtl/>
        </w:rPr>
        <w:t>בעד סדר, בעד מרחב ציבורי בטוח, כי מדרכה צריכה להיות מקום בטוח, כי קשיש לא צריך לחשוש לצאת מהבית, כי ילד לא אמור להיפגע בדרך לבית הספר</w:t>
      </w:r>
      <w:r>
        <w:rPr>
          <w:rFonts w:hint="cs"/>
          <w:rtl/>
        </w:rPr>
        <w:t>.</w:t>
      </w:r>
      <w:r w:rsidRPr="00962BDF">
        <w:rPr>
          <w:rtl/>
        </w:rPr>
        <w:t xml:space="preserve"> חובתנו להציב גבולות ברורים ולהגן על הציבור. תודה רבה</w:t>
      </w:r>
      <w:r>
        <w:rPr>
          <w:rFonts w:hint="cs"/>
          <w:rtl/>
        </w:rPr>
        <w:t xml:space="preserve">. </w:t>
      </w:r>
    </w:p>
    <w:p w:rsidR="00EB62FF" w:rsidRDefault="00EB62FF" w:rsidP="00EC7214">
      <w:pPr>
        <w:rPr>
          <w:rtl/>
        </w:rPr>
      </w:pPr>
    </w:p>
    <w:p w:rsidR="00EB62FF" w:rsidRDefault="00EB62FF" w:rsidP="00EC7214">
      <w:pPr>
        <w:pStyle w:val="af6"/>
        <w:keepNext/>
        <w:rPr>
          <w:rtl/>
        </w:rPr>
      </w:pPr>
      <w:bookmarkStart w:id="5310" w:name="ET_yor_6691_2"/>
      <w:r w:rsidRPr="00581BF2">
        <w:rPr>
          <w:rStyle w:val="TagStyle"/>
          <w:rtl/>
        </w:rPr>
        <w:t xml:space="preserve"> &lt;&lt; יור &gt;&gt; </w:t>
      </w:r>
      <w:r>
        <w:rPr>
          <w:rtl/>
        </w:rPr>
        <w:t>היו"ר אליהו רביבו:</w:t>
      </w:r>
      <w:r w:rsidRPr="00581BF2">
        <w:rPr>
          <w:rStyle w:val="TagStyle"/>
          <w:rtl/>
        </w:rPr>
        <w:t xml:space="preserve"> &lt;&lt; יור &gt;&gt;</w:t>
      </w:r>
      <w:r>
        <w:rPr>
          <w:rtl/>
        </w:rPr>
        <w:t xml:space="preserve">   </w:t>
      </w:r>
      <w:bookmarkEnd w:id="5310"/>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תודה רבה. האם יש עוד </w:t>
      </w:r>
      <w:bookmarkStart w:id="5311" w:name="_ETM_Q26_337000"/>
      <w:bookmarkEnd w:id="5311"/>
      <w:r>
        <w:rPr>
          <w:rFonts w:hint="cs"/>
          <w:rtl/>
          <w:lang w:eastAsia="he-IL"/>
        </w:rPr>
        <w:t>מי מחברי הכנסת? בבקשה, חבר הכנסת דוידסון. שלוש דקות לרשותך.</w:t>
      </w:r>
    </w:p>
    <w:p w:rsidR="00EB62FF" w:rsidRDefault="00EB62FF" w:rsidP="00EC7214">
      <w:pPr>
        <w:rPr>
          <w:rtl/>
          <w:lang w:eastAsia="he-IL"/>
        </w:rPr>
      </w:pPr>
    </w:p>
    <w:p w:rsidR="00EB62FF" w:rsidRDefault="00EB62FF" w:rsidP="00EC7214">
      <w:pPr>
        <w:pStyle w:val="a4"/>
        <w:keepNext/>
        <w:rPr>
          <w:rtl/>
        </w:rPr>
      </w:pPr>
      <w:bookmarkStart w:id="5312" w:name="ET_speaker_6255_3"/>
      <w:r w:rsidRPr="00581BF2">
        <w:rPr>
          <w:rStyle w:val="TagStyle"/>
          <w:rtl/>
        </w:rPr>
        <w:t xml:space="preserve"> &lt;&lt; דובר &gt;&gt; </w:t>
      </w:r>
      <w:bookmarkStart w:id="5313" w:name="_Toc222950525"/>
      <w:r>
        <w:rPr>
          <w:rtl/>
        </w:rPr>
        <w:t>סימון דוידסון (יש עתיד):</w:t>
      </w:r>
      <w:bookmarkEnd w:id="5313"/>
      <w:r w:rsidRPr="00581BF2">
        <w:rPr>
          <w:rStyle w:val="TagStyle"/>
          <w:rtl/>
        </w:rPr>
        <w:t xml:space="preserve"> &lt;&lt; דובר &gt;&gt;</w:t>
      </w:r>
      <w:r>
        <w:rPr>
          <w:rtl/>
        </w:rPr>
        <w:t xml:space="preserve">   </w:t>
      </w:r>
      <w:bookmarkEnd w:id="5312"/>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תודה רבה, אדוני היושב-ראש. </w:t>
      </w:r>
      <w:r w:rsidRPr="00962BDF">
        <w:rPr>
          <w:rtl/>
          <w:lang w:eastAsia="he-IL"/>
        </w:rPr>
        <w:t>חבריי חברי הכנסת</w:t>
      </w:r>
      <w:r>
        <w:rPr>
          <w:rFonts w:hint="cs"/>
          <w:rtl/>
          <w:lang w:eastAsia="he-IL"/>
        </w:rPr>
        <w:t xml:space="preserve">, </w:t>
      </w:r>
      <w:r w:rsidRPr="00962BDF">
        <w:rPr>
          <w:rtl/>
          <w:lang w:eastAsia="he-IL"/>
        </w:rPr>
        <w:t xml:space="preserve">תודה רבה לעודד פורר על </w:t>
      </w:r>
      <w:r>
        <w:rPr>
          <w:rFonts w:hint="cs"/>
          <w:rtl/>
          <w:lang w:eastAsia="he-IL"/>
        </w:rPr>
        <w:t xml:space="preserve">העלאת </w:t>
      </w:r>
      <w:r w:rsidRPr="00962BDF">
        <w:rPr>
          <w:rtl/>
          <w:lang w:eastAsia="he-IL"/>
        </w:rPr>
        <w:t>הנושא החשוב הזה, וזה מתחבר באופן ישי</w:t>
      </w:r>
      <w:r>
        <w:rPr>
          <w:rFonts w:hint="cs"/>
          <w:rtl/>
          <w:lang w:eastAsia="he-IL"/>
        </w:rPr>
        <w:t>ר</w:t>
      </w:r>
      <w:r w:rsidRPr="00962BDF">
        <w:rPr>
          <w:rtl/>
          <w:lang w:eastAsia="he-IL"/>
        </w:rPr>
        <w:t xml:space="preserve"> לדברים שאני רוצה לומר בשלוש דקות הקרובות. חברים יקרים, מדינת ישראל במצב חירום בכל הנושא של אלימות בני הנוער</w:t>
      </w:r>
      <w:r>
        <w:rPr>
          <w:rFonts w:hint="cs"/>
          <w:rtl/>
          <w:lang w:eastAsia="he-IL"/>
        </w:rPr>
        <w:t>.</w:t>
      </w:r>
      <w:r w:rsidRPr="00962BDF">
        <w:rPr>
          <w:rtl/>
          <w:lang w:eastAsia="he-IL"/>
        </w:rPr>
        <w:t xml:space="preserve"> נושא אלימות בני הנוער</w:t>
      </w:r>
      <w:r>
        <w:rPr>
          <w:rFonts w:hint="cs"/>
          <w:rtl/>
          <w:lang w:eastAsia="he-IL"/>
        </w:rPr>
        <w:t xml:space="preserve"> </w:t>
      </w:r>
      <w:r>
        <w:rPr>
          <w:rFonts w:hint="eastAsia"/>
          <w:rtl/>
          <w:lang w:eastAsia="he-IL"/>
        </w:rPr>
        <w:t>–</w:t>
      </w:r>
      <w:r w:rsidRPr="00962BDF">
        <w:rPr>
          <w:rtl/>
          <w:lang w:eastAsia="he-IL"/>
        </w:rPr>
        <w:t xml:space="preserve"> ולא רק בבתי הספר, גם מחוץ לבתי הספר</w:t>
      </w:r>
      <w:r>
        <w:rPr>
          <w:rFonts w:hint="cs"/>
          <w:rtl/>
          <w:lang w:eastAsia="he-IL"/>
        </w:rPr>
        <w:t xml:space="preserve"> </w:t>
      </w:r>
      <w:r>
        <w:rPr>
          <w:rFonts w:hint="eastAsia"/>
          <w:rtl/>
          <w:lang w:eastAsia="he-IL"/>
        </w:rPr>
        <w:t>–</w:t>
      </w:r>
      <w:r w:rsidRPr="00962BDF">
        <w:rPr>
          <w:rtl/>
          <w:lang w:eastAsia="he-IL"/>
        </w:rPr>
        <w:t xml:space="preserve"> מגיע למצב שאנשים מפחדים להסתובב במרחב הציבורי</w:t>
      </w:r>
      <w:r>
        <w:rPr>
          <w:rFonts w:hint="cs"/>
          <w:rtl/>
          <w:lang w:eastAsia="he-IL"/>
        </w:rPr>
        <w:t>.</w:t>
      </w:r>
      <w:r w:rsidRPr="00962BDF">
        <w:rPr>
          <w:rtl/>
          <w:lang w:eastAsia="he-IL"/>
        </w:rPr>
        <w:t xml:space="preserve"> ואני לא מדבר איתכם על לילות חשוכים באיזשהו מקום מסוכן</w:t>
      </w:r>
      <w:r>
        <w:rPr>
          <w:rFonts w:hint="cs"/>
          <w:rtl/>
          <w:lang w:eastAsia="he-IL"/>
        </w:rPr>
        <w:t>,</w:t>
      </w:r>
      <w:r w:rsidRPr="00962BDF">
        <w:rPr>
          <w:rtl/>
          <w:lang w:eastAsia="he-IL"/>
        </w:rPr>
        <w:t xml:space="preserve"> אני מדבר איתכם על הפארק הלאומי של מדינת ישראל</w:t>
      </w:r>
      <w:r>
        <w:rPr>
          <w:rFonts w:hint="cs"/>
          <w:rtl/>
          <w:lang w:eastAsia="he-IL"/>
        </w:rPr>
        <w:t>,</w:t>
      </w:r>
      <w:r w:rsidRPr="00962BDF">
        <w:rPr>
          <w:rtl/>
          <w:lang w:eastAsia="he-IL"/>
        </w:rPr>
        <w:t xml:space="preserve"> רמת גן</w:t>
      </w:r>
      <w:r>
        <w:rPr>
          <w:rFonts w:hint="cs"/>
          <w:rtl/>
          <w:lang w:eastAsia="he-IL"/>
        </w:rPr>
        <w:t>.</w:t>
      </w:r>
      <w:r w:rsidRPr="00962BDF">
        <w:rPr>
          <w:rtl/>
          <w:lang w:eastAsia="he-IL"/>
        </w:rPr>
        <w:t xml:space="preserve"> בשעה 16:00, שלשום, בחור מקסים בשם שבתאי לוי, שפשוט היה בפארק הזה, הותקף על ידי שני נערים</w:t>
      </w:r>
      <w:r>
        <w:rPr>
          <w:rFonts w:hint="cs"/>
          <w:rtl/>
          <w:lang w:eastAsia="he-IL"/>
        </w:rPr>
        <w:t>;</w:t>
      </w:r>
      <w:r w:rsidRPr="00962BDF">
        <w:rPr>
          <w:rtl/>
          <w:lang w:eastAsia="he-IL"/>
        </w:rPr>
        <w:t xml:space="preserve"> </w:t>
      </w:r>
      <w:r>
        <w:rPr>
          <w:rFonts w:hint="cs"/>
          <w:rtl/>
          <w:lang w:eastAsia="he-IL"/>
        </w:rPr>
        <w:t xml:space="preserve">הובהל </w:t>
      </w:r>
      <w:r w:rsidRPr="00962BDF">
        <w:rPr>
          <w:rtl/>
          <w:lang w:eastAsia="he-IL"/>
        </w:rPr>
        <w:t>לבית חולים עם שברים בעמוד השדרה</w:t>
      </w:r>
      <w:r>
        <w:rPr>
          <w:rFonts w:hint="cs"/>
          <w:rtl/>
          <w:lang w:eastAsia="he-IL"/>
        </w:rPr>
        <w:t>.</w:t>
      </w:r>
      <w:r w:rsidRPr="00962BDF">
        <w:rPr>
          <w:rtl/>
          <w:lang w:eastAsia="he-IL"/>
        </w:rPr>
        <w:t xml:space="preserve"> בחור מקסים שפשוט הלך לרכ</w:t>
      </w:r>
      <w:r>
        <w:rPr>
          <w:rFonts w:hint="cs"/>
          <w:rtl/>
          <w:lang w:eastAsia="he-IL"/>
        </w:rPr>
        <w:t>ו</w:t>
      </w:r>
      <w:r w:rsidRPr="00962BDF">
        <w:rPr>
          <w:rtl/>
          <w:lang w:eastAsia="he-IL"/>
        </w:rPr>
        <w:t>ב על האופניים בפארק לאומי</w:t>
      </w:r>
      <w:r>
        <w:rPr>
          <w:rFonts w:hint="cs"/>
          <w:rtl/>
          <w:lang w:eastAsia="he-IL"/>
        </w:rPr>
        <w:t>,</w:t>
      </w:r>
      <w:r w:rsidRPr="00962BDF">
        <w:rPr>
          <w:rtl/>
          <w:lang w:eastAsia="he-IL"/>
        </w:rPr>
        <w:t xml:space="preserve"> לא בחשכה, </w:t>
      </w:r>
      <w:r>
        <w:rPr>
          <w:rFonts w:hint="cs"/>
          <w:rtl/>
          <w:lang w:eastAsia="he-IL"/>
        </w:rPr>
        <w:t>לא מקום מסוכן.</w:t>
      </w:r>
    </w:p>
    <w:p w:rsidR="00EB62FF" w:rsidRDefault="00EB62FF" w:rsidP="00EC7214">
      <w:pPr>
        <w:rPr>
          <w:rtl/>
          <w:lang w:eastAsia="he-IL"/>
        </w:rPr>
      </w:pPr>
    </w:p>
    <w:p w:rsidR="00EB62FF" w:rsidRDefault="00EB62FF" w:rsidP="00EC7214">
      <w:pPr>
        <w:pStyle w:val="af6"/>
        <w:keepNext/>
        <w:rPr>
          <w:rtl/>
        </w:rPr>
      </w:pPr>
      <w:r w:rsidRPr="00EA726D">
        <w:rPr>
          <w:rStyle w:val="TagStyle"/>
          <w:rtl/>
        </w:rPr>
        <w:t xml:space="preserve"> &lt;&lt; יור &gt;&gt; </w:t>
      </w:r>
      <w:r>
        <w:rPr>
          <w:rtl/>
        </w:rPr>
        <w:t>היו"ר אליהו רביבו:</w:t>
      </w:r>
      <w:r w:rsidRPr="00EA726D">
        <w:rPr>
          <w:rStyle w:val="TagStyle"/>
          <w:rtl/>
        </w:rPr>
        <w:t xml:space="preserve"> &lt;&lt; יור &gt;&gt;</w:t>
      </w:r>
      <w:r>
        <w:rPr>
          <w:rtl/>
        </w:rPr>
        <w:t xml:space="preserve">   </w:t>
      </w:r>
    </w:p>
    <w:p w:rsidR="00EB62FF" w:rsidRDefault="00EB62FF" w:rsidP="00ED0A0D">
      <w:pPr>
        <w:rPr>
          <w:rtl/>
          <w:lang w:eastAsia="he-IL"/>
        </w:rPr>
      </w:pPr>
    </w:p>
    <w:p w:rsidR="00EB62FF" w:rsidRDefault="00EB62FF" w:rsidP="00EC7214">
      <w:pPr>
        <w:rPr>
          <w:rtl/>
          <w:lang w:eastAsia="he-IL"/>
        </w:rPr>
      </w:pPr>
      <w:bookmarkStart w:id="5314" w:name="_ETM_Q26_423000"/>
      <w:bookmarkEnd w:id="5314"/>
      <w:r>
        <w:rPr>
          <w:rFonts w:hint="cs"/>
          <w:rtl/>
          <w:lang w:eastAsia="he-IL"/>
        </w:rPr>
        <w:t>סליחה, ביציעים. סליחה. יש גבול.</w:t>
      </w:r>
      <w:bookmarkStart w:id="5315" w:name="_ETM_Q26_430000"/>
      <w:bookmarkEnd w:id="5315"/>
      <w:r>
        <w:rPr>
          <w:rFonts w:hint="cs"/>
          <w:rtl/>
          <w:lang w:eastAsia="he-IL"/>
        </w:rPr>
        <w:t xml:space="preserve"> תודה.</w:t>
      </w:r>
    </w:p>
    <w:p w:rsidR="00EB62FF" w:rsidRDefault="00EB62FF" w:rsidP="00EC7214">
      <w:pPr>
        <w:rPr>
          <w:rtl/>
          <w:lang w:eastAsia="he-IL"/>
        </w:rPr>
      </w:pPr>
      <w:bookmarkStart w:id="5316" w:name="_ETM_Q26_429000"/>
      <w:bookmarkEnd w:id="5316"/>
    </w:p>
    <w:p w:rsidR="00EB62FF" w:rsidRDefault="00EB62FF" w:rsidP="00EC7214">
      <w:pPr>
        <w:pStyle w:val="-"/>
        <w:keepNext/>
        <w:rPr>
          <w:rtl/>
        </w:rPr>
      </w:pPr>
      <w:bookmarkStart w:id="5317" w:name="_ETM_Q26_427000"/>
      <w:bookmarkStart w:id="5318" w:name="ET_speakercontinue_6255_12"/>
      <w:bookmarkEnd w:id="5317"/>
      <w:r w:rsidRPr="00EA726D">
        <w:rPr>
          <w:rStyle w:val="TagStyle"/>
          <w:rtl/>
        </w:rPr>
        <w:t xml:space="preserve"> &lt;&lt; דובר_המשך &gt;&gt; </w:t>
      </w:r>
      <w:r>
        <w:rPr>
          <w:rtl/>
        </w:rPr>
        <w:t>סימון דוידסון (יש עתיד):</w:t>
      </w:r>
      <w:r w:rsidRPr="00EA726D">
        <w:rPr>
          <w:rStyle w:val="TagStyle"/>
          <w:rtl/>
        </w:rPr>
        <w:t xml:space="preserve"> &lt;&lt; דובר_המשך &gt;&gt; </w:t>
      </w:r>
      <w:r>
        <w:rPr>
          <w:rtl/>
        </w:rPr>
        <w:t xml:space="preserve">   </w:t>
      </w:r>
      <w:bookmarkEnd w:id="5318"/>
    </w:p>
    <w:p w:rsidR="00EB62FF" w:rsidRDefault="00EB62FF" w:rsidP="00ED0A0D">
      <w:pPr>
        <w:rPr>
          <w:rtl/>
          <w:lang w:eastAsia="he-IL"/>
        </w:rPr>
      </w:pPr>
    </w:p>
    <w:p w:rsidR="00EB62FF" w:rsidRDefault="00EB62FF" w:rsidP="00EC7214">
      <w:pPr>
        <w:rPr>
          <w:rtl/>
          <w:lang w:eastAsia="he-IL"/>
        </w:rPr>
      </w:pPr>
      <w:bookmarkStart w:id="5319" w:name="_ETM_Q26_421000"/>
      <w:bookmarkEnd w:id="5319"/>
      <w:r w:rsidRPr="00962BDF">
        <w:rPr>
          <w:rtl/>
          <w:lang w:eastAsia="he-IL"/>
        </w:rPr>
        <w:t xml:space="preserve">מהיום שאני התחלתי לטפל בנושא המקרה המחריד בבית ספר חיים גורי בנתניה, </w:t>
      </w:r>
      <w:r>
        <w:rPr>
          <w:rFonts w:hint="cs"/>
          <w:rtl/>
          <w:lang w:eastAsia="he-IL"/>
        </w:rPr>
        <w:t>ש</w:t>
      </w:r>
      <w:r w:rsidRPr="00962BDF">
        <w:rPr>
          <w:rtl/>
          <w:lang w:eastAsia="he-IL"/>
        </w:rPr>
        <w:t>בו שתי בנות הותקפו</w:t>
      </w:r>
      <w:r>
        <w:rPr>
          <w:rFonts w:hint="cs"/>
          <w:rtl/>
          <w:lang w:eastAsia="he-IL"/>
        </w:rPr>
        <w:t xml:space="preserve"> </w:t>
      </w:r>
      <w:r>
        <w:rPr>
          <w:rFonts w:hint="eastAsia"/>
          <w:rtl/>
          <w:lang w:eastAsia="he-IL"/>
        </w:rPr>
        <w:t>–</w:t>
      </w:r>
      <w:r w:rsidRPr="00962BDF">
        <w:rPr>
          <w:rtl/>
          <w:lang w:eastAsia="he-IL"/>
        </w:rPr>
        <w:t xml:space="preserve"> משכו להן בשיער, אגרופים, בעטו בהן</w:t>
      </w:r>
      <w:r>
        <w:rPr>
          <w:rFonts w:hint="cs"/>
          <w:rtl/>
          <w:lang w:eastAsia="he-IL"/>
        </w:rPr>
        <w:t>,</w:t>
      </w:r>
      <w:r w:rsidRPr="00962BDF">
        <w:rPr>
          <w:rtl/>
          <w:lang w:eastAsia="he-IL"/>
        </w:rPr>
        <w:t xml:space="preserve"> שתי בנות תמימות שהדבר היחידי שתקפו אותן </w:t>
      </w:r>
      <w:r>
        <w:rPr>
          <w:rFonts w:hint="cs"/>
          <w:rtl/>
          <w:lang w:eastAsia="he-IL"/>
        </w:rPr>
        <w:t xml:space="preserve">בגללו </w:t>
      </w:r>
      <w:r w:rsidRPr="00962BDF">
        <w:rPr>
          <w:rtl/>
          <w:lang w:eastAsia="he-IL"/>
        </w:rPr>
        <w:t>זה שהן מדברות רוסית, בגלל שיש להן מבטא רוסי</w:t>
      </w:r>
      <w:r>
        <w:rPr>
          <w:rFonts w:hint="cs"/>
          <w:rtl/>
          <w:lang w:eastAsia="he-IL"/>
        </w:rPr>
        <w:t>.</w:t>
      </w:r>
      <w:r>
        <w:rPr>
          <w:rtl/>
          <w:lang w:eastAsia="he-IL"/>
        </w:rPr>
        <w:t xml:space="preserve"> צרחו עליה</w:t>
      </w:r>
      <w:r>
        <w:rPr>
          <w:rFonts w:hint="cs"/>
          <w:rtl/>
          <w:lang w:eastAsia="he-IL"/>
        </w:rPr>
        <w:t>ן</w:t>
      </w:r>
      <w:r w:rsidRPr="00962BDF">
        <w:rPr>
          <w:rtl/>
          <w:lang w:eastAsia="he-IL"/>
        </w:rPr>
        <w:t xml:space="preserve"> בק</w:t>
      </w:r>
      <w:r>
        <w:rPr>
          <w:rFonts w:hint="cs"/>
          <w:rtl/>
          <w:lang w:eastAsia="he-IL"/>
        </w:rPr>
        <w:t>ל</w:t>
      </w:r>
      <w:r w:rsidRPr="00962BDF">
        <w:rPr>
          <w:rtl/>
          <w:lang w:eastAsia="he-IL"/>
        </w:rPr>
        <w:t xml:space="preserve">לות נוראיות רק בגלל שהגיעו למדינת ישראל מאוקראינה. </w:t>
      </w:r>
    </w:p>
    <w:p w:rsidR="00EB62FF" w:rsidRDefault="00EB62FF" w:rsidP="00EC7214">
      <w:pPr>
        <w:rPr>
          <w:rtl/>
          <w:lang w:eastAsia="he-IL"/>
        </w:rPr>
      </w:pPr>
    </w:p>
    <w:p w:rsidR="00EB62FF" w:rsidRDefault="00EB62FF" w:rsidP="00EC7214">
      <w:pPr>
        <w:rPr>
          <w:rtl/>
          <w:lang w:eastAsia="he-IL"/>
        </w:rPr>
      </w:pPr>
      <w:bookmarkStart w:id="5320" w:name="_ETM_Q26_457000"/>
      <w:bookmarkEnd w:id="5320"/>
      <w:r w:rsidRPr="00962BDF">
        <w:rPr>
          <w:rtl/>
          <w:lang w:eastAsia="he-IL"/>
        </w:rPr>
        <w:t xml:space="preserve">הדבר הזה של אלימות בבתי הספר הוא דבר נוראי. </w:t>
      </w:r>
      <w:r>
        <w:rPr>
          <w:rFonts w:hint="cs"/>
          <w:rtl/>
          <w:lang w:eastAsia="he-IL"/>
        </w:rPr>
        <w:t>ב</w:t>
      </w:r>
      <w:r w:rsidRPr="00962BDF">
        <w:rPr>
          <w:rtl/>
          <w:lang w:eastAsia="he-IL"/>
        </w:rPr>
        <w:t>שבוע שעבר מורה ביבנה הותקפה על ידי תלמיד</w:t>
      </w:r>
      <w:r>
        <w:rPr>
          <w:rFonts w:hint="cs"/>
          <w:rtl/>
          <w:lang w:eastAsia="he-IL"/>
        </w:rPr>
        <w:t xml:space="preserve"> ש</w:t>
      </w:r>
      <w:r w:rsidRPr="00962BDF">
        <w:rPr>
          <w:rtl/>
          <w:lang w:eastAsia="he-IL"/>
        </w:rPr>
        <w:t>זרק עליה כיסא, ה</w:t>
      </w:r>
      <w:r>
        <w:rPr>
          <w:rFonts w:hint="cs"/>
          <w:rtl/>
          <w:lang w:eastAsia="he-IL"/>
        </w:rPr>
        <w:t>ו</w:t>
      </w:r>
      <w:r w:rsidRPr="00962BDF">
        <w:rPr>
          <w:rtl/>
          <w:lang w:eastAsia="he-IL"/>
        </w:rPr>
        <w:t>ב</w:t>
      </w:r>
      <w:r>
        <w:rPr>
          <w:rFonts w:hint="cs"/>
          <w:rtl/>
          <w:lang w:eastAsia="he-IL"/>
        </w:rPr>
        <w:t>ה</w:t>
      </w:r>
      <w:r w:rsidRPr="00962BDF">
        <w:rPr>
          <w:rtl/>
          <w:lang w:eastAsia="he-IL"/>
        </w:rPr>
        <w:t>לה לבית חולים ללא הכרה</w:t>
      </w:r>
      <w:r>
        <w:rPr>
          <w:rFonts w:hint="cs"/>
          <w:rtl/>
          <w:lang w:eastAsia="he-IL"/>
        </w:rPr>
        <w:t>.</w:t>
      </w:r>
      <w:r w:rsidRPr="00962BDF">
        <w:rPr>
          <w:rtl/>
          <w:lang w:eastAsia="he-IL"/>
        </w:rPr>
        <w:t xml:space="preserve"> מורה במדינת ישראל</w:t>
      </w:r>
      <w:r>
        <w:rPr>
          <w:rFonts w:hint="cs"/>
          <w:rtl/>
          <w:lang w:eastAsia="he-IL"/>
        </w:rPr>
        <w:t>.</w:t>
      </w:r>
      <w:r w:rsidRPr="00962BDF">
        <w:rPr>
          <w:rtl/>
          <w:lang w:eastAsia="he-IL"/>
        </w:rPr>
        <w:t xml:space="preserve"> מורה במדינת ישראל. לא שמעתי ציוץ משר החינוך בנושא. שר החינוך היה צריך לסגור את מערכת החינוך, היה צריך לצאת בהסברה לכל תלמידי מדינת ישראל וגם להורים. לא</w:t>
      </w:r>
      <w:r>
        <w:rPr>
          <w:rtl/>
          <w:lang w:eastAsia="he-IL"/>
        </w:rPr>
        <w:t xml:space="preserve"> ייתכן שמקרי אלימות שחוזרים יום</w:t>
      </w:r>
      <w:r>
        <w:rPr>
          <w:rFonts w:hint="cs"/>
          <w:rtl/>
          <w:lang w:eastAsia="he-IL"/>
        </w:rPr>
        <w:t>-</w:t>
      </w:r>
      <w:r w:rsidRPr="00962BDF">
        <w:rPr>
          <w:rtl/>
          <w:lang w:eastAsia="he-IL"/>
        </w:rPr>
        <w:t>יום, שעה-שעה במדינת ישראל, יהיו דבר שאנחנו נגיד</w:t>
      </w:r>
      <w:r>
        <w:rPr>
          <w:rFonts w:hint="cs"/>
          <w:rtl/>
          <w:lang w:eastAsia="he-IL"/>
        </w:rPr>
        <w:t>:</w:t>
      </w:r>
      <w:r w:rsidRPr="00962BDF">
        <w:rPr>
          <w:rtl/>
          <w:lang w:eastAsia="he-IL"/>
        </w:rPr>
        <w:t xml:space="preserve"> זה קורה, לא צריכים להתייחס לזה. הדבר הזה צריך להדיר שינה מ</w:t>
      </w:r>
      <w:r>
        <w:rPr>
          <w:rFonts w:hint="cs"/>
          <w:rtl/>
          <w:lang w:eastAsia="he-IL"/>
        </w:rPr>
        <w:t xml:space="preserve">עיני </w:t>
      </w:r>
      <w:r w:rsidRPr="00962BDF">
        <w:rPr>
          <w:rtl/>
          <w:lang w:eastAsia="he-IL"/>
        </w:rPr>
        <w:t xml:space="preserve">כל חבר כנסת במשכן. </w:t>
      </w:r>
      <w:bookmarkStart w:id="5321" w:name="_ETM_Q26_505000"/>
      <w:bookmarkEnd w:id="5321"/>
      <w:r w:rsidRPr="00962BDF">
        <w:rPr>
          <w:rtl/>
          <w:lang w:eastAsia="he-IL"/>
        </w:rPr>
        <w:t>נושא האלימות של בני הנוער חייב להיפסק, וחייבים לעשות פעולה חרי</w:t>
      </w:r>
      <w:r>
        <w:rPr>
          <w:rtl/>
          <w:lang w:eastAsia="he-IL"/>
        </w:rPr>
        <w:t>פה, מיידית, עמוקה במערכת החינוך</w:t>
      </w:r>
      <w:r>
        <w:rPr>
          <w:rFonts w:hint="cs"/>
          <w:rtl/>
          <w:lang w:eastAsia="he-IL"/>
        </w:rPr>
        <w:t>,</w:t>
      </w:r>
      <w:r w:rsidRPr="00962BDF">
        <w:rPr>
          <w:rtl/>
          <w:lang w:eastAsia="he-IL"/>
        </w:rPr>
        <w:t xml:space="preserve"> אחרת אנחנו נגיע למצב של הרוגים, ואנחנו נגיע</w:t>
      </w:r>
      <w:r>
        <w:rPr>
          <w:rFonts w:hint="cs"/>
          <w:rtl/>
          <w:lang w:eastAsia="he-IL"/>
        </w:rPr>
        <w:t>,</w:t>
      </w:r>
      <w:r w:rsidRPr="00962BDF">
        <w:rPr>
          <w:rtl/>
          <w:lang w:eastAsia="he-IL"/>
        </w:rPr>
        <w:t xml:space="preserve"> חס וחלילה</w:t>
      </w:r>
      <w:r>
        <w:rPr>
          <w:rFonts w:hint="cs"/>
          <w:rtl/>
          <w:lang w:eastAsia="he-IL"/>
        </w:rPr>
        <w:t>,</w:t>
      </w:r>
      <w:r w:rsidRPr="00962BDF">
        <w:rPr>
          <w:rtl/>
          <w:lang w:eastAsia="he-IL"/>
        </w:rPr>
        <w:t xml:space="preserve"> ל</w:t>
      </w:r>
      <w:r>
        <w:rPr>
          <w:rtl/>
          <w:lang w:eastAsia="he-IL"/>
        </w:rPr>
        <w:t>בתי העלמין ולשבעה של אותה משפחה</w:t>
      </w:r>
      <w:r w:rsidRPr="00962BDF">
        <w:rPr>
          <w:rtl/>
          <w:lang w:eastAsia="he-IL"/>
        </w:rPr>
        <w:t xml:space="preserve"> ונבכה על זה</w:t>
      </w:r>
      <w:r>
        <w:rPr>
          <w:rFonts w:hint="cs"/>
          <w:rtl/>
          <w:lang w:eastAsia="he-IL"/>
        </w:rPr>
        <w:t>.</w:t>
      </w:r>
      <w:r w:rsidRPr="00962BDF">
        <w:rPr>
          <w:rtl/>
          <w:lang w:eastAsia="he-IL"/>
        </w:rPr>
        <w:t xml:space="preserve"> </w:t>
      </w:r>
    </w:p>
    <w:p w:rsidR="00EB62FF" w:rsidRDefault="00EB62FF" w:rsidP="00EC7214">
      <w:pPr>
        <w:rPr>
          <w:rtl/>
          <w:lang w:eastAsia="he-IL"/>
        </w:rPr>
      </w:pPr>
    </w:p>
    <w:p w:rsidR="00EB62FF" w:rsidRDefault="00EB62FF" w:rsidP="00EC7214">
      <w:pPr>
        <w:rPr>
          <w:rtl/>
          <w:lang w:eastAsia="he-IL"/>
        </w:rPr>
      </w:pPr>
      <w:r w:rsidRPr="00962BDF">
        <w:rPr>
          <w:rtl/>
          <w:lang w:eastAsia="he-IL"/>
        </w:rPr>
        <w:t>קיבלתי עשרות תגובות מהיום הזה של המקרה בבית ספר חיים גורי בנתניה של אנשים שלא התלוננו אבל עברו מקרי אלימות קשים. אני קורא לשר החינוך</w:t>
      </w:r>
      <w:r>
        <w:rPr>
          <w:rFonts w:hint="cs"/>
          <w:rtl/>
          <w:lang w:eastAsia="he-IL"/>
        </w:rPr>
        <w:t>:</w:t>
      </w:r>
      <w:r w:rsidRPr="00962BDF">
        <w:rPr>
          <w:rtl/>
          <w:lang w:eastAsia="he-IL"/>
        </w:rPr>
        <w:t xml:space="preserve"> תתעורר על עצמך. תתעורר. הדבר הזה לא </w:t>
      </w:r>
      <w:r>
        <w:rPr>
          <w:rFonts w:hint="cs"/>
          <w:rtl/>
          <w:lang w:eastAsia="he-IL"/>
        </w:rPr>
        <w:t>י</w:t>
      </w:r>
      <w:r w:rsidRPr="00962BDF">
        <w:rPr>
          <w:rtl/>
          <w:lang w:eastAsia="he-IL"/>
        </w:rPr>
        <w:t>ימשך עוד. בשבוע הבא אנחנו עושים דיון בוועדת החינוך בנושא</w:t>
      </w:r>
      <w:r>
        <w:rPr>
          <w:rFonts w:hint="cs"/>
          <w:rtl/>
          <w:lang w:eastAsia="he-IL"/>
        </w:rPr>
        <w:t>.</w:t>
      </w:r>
      <w:r w:rsidRPr="00962BDF">
        <w:rPr>
          <w:rtl/>
          <w:lang w:eastAsia="he-IL"/>
        </w:rPr>
        <w:t xml:space="preserve"> אני קורא לח</w:t>
      </w:r>
      <w:r>
        <w:rPr>
          <w:rFonts w:hint="cs"/>
          <w:rtl/>
          <w:lang w:eastAsia="he-IL"/>
        </w:rPr>
        <w:t>"</w:t>
      </w:r>
      <w:r w:rsidRPr="00962BDF">
        <w:rPr>
          <w:rtl/>
          <w:lang w:eastAsia="he-IL"/>
        </w:rPr>
        <w:t>כים להגיע. הדבר הזה חייב ל</w:t>
      </w:r>
      <w:r>
        <w:rPr>
          <w:rtl/>
          <w:lang w:eastAsia="he-IL"/>
        </w:rPr>
        <w:t>היות על שולחן הכנסת והממשלה יום</w:t>
      </w:r>
      <w:r>
        <w:rPr>
          <w:rFonts w:hint="cs"/>
          <w:rtl/>
          <w:lang w:eastAsia="he-IL"/>
        </w:rPr>
        <w:t>-</w:t>
      </w:r>
      <w:r w:rsidRPr="00962BDF">
        <w:rPr>
          <w:rtl/>
          <w:lang w:eastAsia="he-IL"/>
        </w:rPr>
        <w:t>יום.</w:t>
      </w:r>
    </w:p>
    <w:p w:rsidR="00EB62FF" w:rsidRDefault="00EB62FF" w:rsidP="00EC7214">
      <w:pPr>
        <w:rPr>
          <w:rtl/>
          <w:lang w:eastAsia="he-IL"/>
        </w:rPr>
      </w:pPr>
    </w:p>
    <w:p w:rsidR="00EB62FF" w:rsidRDefault="00EB62FF" w:rsidP="00EC7214">
      <w:pPr>
        <w:pStyle w:val="af6"/>
        <w:keepNext/>
        <w:rPr>
          <w:rtl/>
        </w:rPr>
      </w:pPr>
      <w:r w:rsidRPr="00EA726D">
        <w:rPr>
          <w:rStyle w:val="TagStyle"/>
          <w:rtl/>
        </w:rPr>
        <w:t xml:space="preserve"> &lt;&lt; יור &gt;&gt; </w:t>
      </w:r>
      <w:r>
        <w:rPr>
          <w:rtl/>
        </w:rPr>
        <w:t>היו"ר אליהו רביבו:</w:t>
      </w:r>
      <w:r w:rsidRPr="00EA726D">
        <w:rPr>
          <w:rStyle w:val="TagStyle"/>
          <w:rtl/>
        </w:rPr>
        <w:t xml:space="preserve"> &lt;&lt; יור &gt;&gt;</w:t>
      </w:r>
      <w:r>
        <w:rPr>
          <w:rtl/>
        </w:rPr>
        <w:t xml:space="preserve">   </w:t>
      </w:r>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זה לא נורמלי. אתם יכולים </w:t>
      </w:r>
      <w:bookmarkStart w:id="5322" w:name="_ETM_Q26_564000"/>
      <w:bookmarkEnd w:id="5322"/>
      <w:r>
        <w:rPr>
          <w:rFonts w:hint="cs"/>
          <w:rtl/>
          <w:lang w:eastAsia="he-IL"/>
        </w:rPr>
        <w:t>לעשות את זה מהפרסה. אני לא מבין את זה.</w:t>
      </w:r>
    </w:p>
    <w:p w:rsidR="00EB62FF" w:rsidRDefault="00EB62FF" w:rsidP="00EC7214">
      <w:pPr>
        <w:rPr>
          <w:rtl/>
          <w:lang w:eastAsia="he-IL"/>
        </w:rPr>
      </w:pPr>
      <w:bookmarkStart w:id="5323" w:name="_ETM_Q26_565000"/>
      <w:bookmarkEnd w:id="5323"/>
    </w:p>
    <w:p w:rsidR="00EB62FF" w:rsidRDefault="00EB62FF" w:rsidP="00EC7214">
      <w:pPr>
        <w:pStyle w:val="af5"/>
        <w:keepNext/>
        <w:rPr>
          <w:rtl/>
        </w:rPr>
      </w:pPr>
      <w:bookmarkStart w:id="5324" w:name="ET_interruption_קריאה_14"/>
      <w:r w:rsidRPr="00EA726D">
        <w:rPr>
          <w:rStyle w:val="TagStyle"/>
          <w:rtl/>
        </w:rPr>
        <w:t xml:space="preserve"> &lt;&lt; קריאה &gt;&gt; </w:t>
      </w:r>
      <w:r>
        <w:rPr>
          <w:rtl/>
        </w:rPr>
        <w:t>קריאה:</w:t>
      </w:r>
      <w:r w:rsidRPr="00EA726D">
        <w:rPr>
          <w:rStyle w:val="TagStyle"/>
          <w:rtl/>
        </w:rPr>
        <w:t xml:space="preserve"> &lt;&lt; קריאה &gt;&gt;</w:t>
      </w:r>
      <w:r>
        <w:rPr>
          <w:rtl/>
        </w:rPr>
        <w:t xml:space="preserve">   </w:t>
      </w:r>
      <w:bookmarkEnd w:id="5324"/>
    </w:p>
    <w:p w:rsidR="00EB62FF" w:rsidRDefault="00EB62FF" w:rsidP="00ED0A0D">
      <w:pPr>
        <w:rPr>
          <w:rtl/>
          <w:lang w:eastAsia="he-IL"/>
        </w:rPr>
      </w:pPr>
    </w:p>
    <w:p w:rsidR="00EB62FF" w:rsidRPr="00EA726D" w:rsidRDefault="00EB62FF" w:rsidP="00EC7214">
      <w:pPr>
        <w:rPr>
          <w:rtl/>
          <w:lang w:eastAsia="he-IL"/>
        </w:rPr>
      </w:pPr>
      <w:bookmarkStart w:id="5325" w:name="_ETM_Q26_569000"/>
      <w:bookmarkEnd w:id="5325"/>
      <w:r>
        <w:rPr>
          <w:rFonts w:hint="cs"/>
          <w:rtl/>
          <w:lang w:eastAsia="he-IL"/>
        </w:rPr>
        <w:t xml:space="preserve">לא, </w:t>
      </w:r>
      <w:bookmarkStart w:id="5326" w:name="_ETM_Q26_570000"/>
      <w:bookmarkEnd w:id="5326"/>
      <w:r>
        <w:rPr>
          <w:rFonts w:hint="cs"/>
          <w:rtl/>
          <w:lang w:eastAsia="he-IL"/>
        </w:rPr>
        <w:t>בסדר, יש בעיה.</w:t>
      </w:r>
    </w:p>
    <w:p w:rsidR="00EB62FF" w:rsidRDefault="00EB62FF" w:rsidP="00EC7214">
      <w:pPr>
        <w:rPr>
          <w:rtl/>
          <w:lang w:eastAsia="he-IL"/>
        </w:rPr>
      </w:pPr>
    </w:p>
    <w:p w:rsidR="00EB62FF" w:rsidRDefault="00EB62FF" w:rsidP="00EC7214">
      <w:pPr>
        <w:pStyle w:val="af6"/>
        <w:keepNext/>
        <w:rPr>
          <w:rtl/>
        </w:rPr>
      </w:pPr>
      <w:r w:rsidRPr="00581BF2">
        <w:rPr>
          <w:rStyle w:val="TagStyle"/>
          <w:rtl/>
        </w:rPr>
        <w:t xml:space="preserve">&lt;&lt; יור &gt;&gt; </w:t>
      </w:r>
      <w:r>
        <w:rPr>
          <w:rtl/>
        </w:rPr>
        <w:t>היו"ר אליהו רביבו:</w:t>
      </w:r>
      <w:r w:rsidRPr="00581BF2">
        <w:rPr>
          <w:rStyle w:val="TagStyle"/>
          <w:rtl/>
        </w:rPr>
        <w:t xml:space="preserve"> &lt;&lt; יור &gt;&gt;</w:t>
      </w:r>
      <w:r>
        <w:rPr>
          <w:rtl/>
        </w:rPr>
        <w:t xml:space="preserve">   </w:t>
      </w:r>
    </w:p>
    <w:p w:rsidR="00EB62FF" w:rsidRDefault="00EB62FF" w:rsidP="00ED0A0D">
      <w:pPr>
        <w:rPr>
          <w:rtl/>
          <w:lang w:eastAsia="he-IL"/>
        </w:rPr>
      </w:pPr>
    </w:p>
    <w:p w:rsidR="00EB62FF" w:rsidRDefault="00EB62FF" w:rsidP="00EC7214">
      <w:pPr>
        <w:rPr>
          <w:rtl/>
          <w:lang w:eastAsia="he-IL"/>
        </w:rPr>
      </w:pPr>
      <w:r>
        <w:rPr>
          <w:rFonts w:hint="cs"/>
          <w:rtl/>
          <w:lang w:eastAsia="he-IL"/>
        </w:rPr>
        <w:t xml:space="preserve">אוקיי. אני מתכבד להזמין את כבוד שר </w:t>
      </w:r>
      <w:bookmarkStart w:id="5327" w:name="_ETM_Q26_573000"/>
      <w:bookmarkEnd w:id="5327"/>
      <w:r>
        <w:rPr>
          <w:rFonts w:hint="cs"/>
          <w:rtl/>
          <w:lang w:eastAsia="he-IL"/>
        </w:rPr>
        <w:t xml:space="preserve">הכלכלה, השר ניר ברקת, להשיב בשם הממשלה. השר </w:t>
      </w:r>
      <w:r>
        <w:rPr>
          <w:rtl/>
          <w:lang w:eastAsia="he-IL"/>
        </w:rPr>
        <w:t>–</w:t>
      </w:r>
      <w:r>
        <w:rPr>
          <w:rFonts w:hint="cs"/>
          <w:rtl/>
          <w:lang w:eastAsia="he-IL"/>
        </w:rPr>
        <w:t xml:space="preserve"> עמדתו.</w:t>
      </w:r>
    </w:p>
    <w:p w:rsidR="00EB62FF" w:rsidRDefault="00EB62FF" w:rsidP="00EC7214">
      <w:pPr>
        <w:rPr>
          <w:rtl/>
          <w:lang w:eastAsia="he-IL"/>
        </w:rPr>
      </w:pPr>
    </w:p>
    <w:p w:rsidR="00EB62FF" w:rsidRDefault="00EB62FF" w:rsidP="00EC7214">
      <w:pPr>
        <w:pStyle w:val="a4"/>
        <w:keepNext/>
        <w:rPr>
          <w:rtl/>
        </w:rPr>
      </w:pPr>
      <w:bookmarkStart w:id="5328" w:name="ET_speaker_6429_8"/>
      <w:r w:rsidRPr="00581BF2">
        <w:rPr>
          <w:rStyle w:val="TagStyle"/>
          <w:rtl/>
        </w:rPr>
        <w:t xml:space="preserve"> &lt;&lt; דובר &gt;&gt; </w:t>
      </w:r>
      <w:bookmarkStart w:id="5329" w:name="_Toc222950526"/>
      <w:r>
        <w:rPr>
          <w:rtl/>
        </w:rPr>
        <w:t>שר הכלכלה והתעשייה ניר ברקת:</w:t>
      </w:r>
      <w:bookmarkEnd w:id="5329"/>
      <w:r w:rsidRPr="00581BF2">
        <w:rPr>
          <w:rStyle w:val="TagStyle"/>
          <w:rtl/>
        </w:rPr>
        <w:t xml:space="preserve"> &lt;&lt; דובר &gt;&gt;</w:t>
      </w:r>
      <w:r>
        <w:rPr>
          <w:rtl/>
        </w:rPr>
        <w:t xml:space="preserve">   </w:t>
      </w:r>
      <w:bookmarkEnd w:id="5328"/>
    </w:p>
    <w:p w:rsidR="00EB62FF" w:rsidRDefault="00EB62FF" w:rsidP="00ED0A0D">
      <w:pPr>
        <w:rPr>
          <w:rtl/>
          <w:lang w:eastAsia="he-IL"/>
        </w:rPr>
      </w:pPr>
    </w:p>
    <w:p w:rsidR="00EB62FF" w:rsidRDefault="00EB62FF" w:rsidP="00EC7214">
      <w:pPr>
        <w:rPr>
          <w:rtl/>
          <w:lang w:eastAsia="he-IL"/>
        </w:rPr>
      </w:pPr>
      <w:r w:rsidRPr="00EA726D">
        <w:rPr>
          <w:rtl/>
          <w:lang w:eastAsia="he-IL"/>
        </w:rPr>
        <w:t>אד</w:t>
      </w:r>
      <w:r>
        <w:rPr>
          <w:rtl/>
          <w:lang w:eastAsia="he-IL"/>
        </w:rPr>
        <w:t>וני היושב</w:t>
      </w:r>
      <w:r>
        <w:rPr>
          <w:rFonts w:hint="cs"/>
          <w:rtl/>
          <w:lang w:eastAsia="he-IL"/>
        </w:rPr>
        <w:t>-</w:t>
      </w:r>
      <w:r w:rsidRPr="00EA726D">
        <w:rPr>
          <w:rtl/>
          <w:lang w:eastAsia="he-IL"/>
        </w:rPr>
        <w:t xml:space="preserve">ראש, חברות </w:t>
      </w:r>
      <w:r>
        <w:rPr>
          <w:rFonts w:hint="cs"/>
          <w:rtl/>
          <w:lang w:eastAsia="he-IL"/>
        </w:rPr>
        <w:t>ו</w:t>
      </w:r>
      <w:r w:rsidRPr="00EA726D">
        <w:rPr>
          <w:rtl/>
          <w:lang w:eastAsia="he-IL"/>
        </w:rPr>
        <w:t xml:space="preserve">חברי הכנסת, אני משיב בשם השר לביטחון לאומי, השר איתמר בן גביר. אז השר לביטחון לאומי </w:t>
      </w:r>
      <w:r>
        <w:rPr>
          <w:rFonts w:hint="cs"/>
          <w:rtl/>
          <w:lang w:eastAsia="he-IL"/>
        </w:rPr>
        <w:t>ו</w:t>
      </w:r>
      <w:r w:rsidRPr="00EA726D">
        <w:rPr>
          <w:rtl/>
          <w:lang w:eastAsia="he-IL"/>
        </w:rPr>
        <w:t xml:space="preserve">משטרת ישראל רואים בחומרה רבה את ריבוי התאונות והאירועים </w:t>
      </w:r>
      <w:r>
        <w:rPr>
          <w:rFonts w:hint="cs"/>
          <w:rtl/>
          <w:lang w:eastAsia="he-IL"/>
        </w:rPr>
        <w:t>ש</w:t>
      </w:r>
      <w:r w:rsidRPr="00EA726D">
        <w:rPr>
          <w:rtl/>
          <w:lang w:eastAsia="he-IL"/>
        </w:rPr>
        <w:t>בהם מעורבים כלי רכב חשמליים קלים, ובכלל זה אופניים וקורקינטים חשמליים</w:t>
      </w:r>
      <w:r>
        <w:rPr>
          <w:rFonts w:hint="cs"/>
          <w:rtl/>
          <w:lang w:eastAsia="he-IL"/>
        </w:rPr>
        <w:t>,</w:t>
      </w:r>
      <w:r w:rsidRPr="00EA726D">
        <w:rPr>
          <w:rtl/>
          <w:lang w:eastAsia="he-IL"/>
        </w:rPr>
        <w:t xml:space="preserve"> והוא פועל באופן שוטף לצמצום התופעה ולשמירה על ביטחון כלל משתמשי הדרך. </w:t>
      </w:r>
    </w:p>
    <w:p w:rsidR="00EB62FF" w:rsidRDefault="00EB62FF" w:rsidP="00EC7214">
      <w:pPr>
        <w:rPr>
          <w:rtl/>
          <w:lang w:eastAsia="he-IL"/>
        </w:rPr>
      </w:pPr>
    </w:p>
    <w:p w:rsidR="00EB62FF" w:rsidRDefault="00EB62FF" w:rsidP="00EC7214">
      <w:pPr>
        <w:rPr>
          <w:rtl/>
          <w:lang w:eastAsia="he-IL"/>
        </w:rPr>
      </w:pPr>
      <w:bookmarkStart w:id="5330" w:name="_ETM_Q26_627000"/>
      <w:bookmarkEnd w:id="5330"/>
      <w:r w:rsidRPr="00EA726D">
        <w:rPr>
          <w:rtl/>
          <w:lang w:eastAsia="he-IL"/>
        </w:rPr>
        <w:t xml:space="preserve">אני רוצה להקריא לכם את נתוני </w:t>
      </w:r>
      <w:r>
        <w:rPr>
          <w:rtl/>
          <w:lang w:eastAsia="he-IL"/>
        </w:rPr>
        <w:t>התאונות ואכיפת כלי רכב חשמליים</w:t>
      </w:r>
      <w:r>
        <w:rPr>
          <w:rFonts w:hint="cs"/>
          <w:rtl/>
          <w:lang w:eastAsia="he-IL"/>
        </w:rPr>
        <w:t xml:space="preserve"> </w:t>
      </w:r>
      <w:r>
        <w:rPr>
          <w:rFonts w:hint="eastAsia"/>
          <w:rtl/>
          <w:lang w:eastAsia="he-IL"/>
        </w:rPr>
        <w:t xml:space="preserve">– </w:t>
      </w:r>
      <w:proofErr w:type="spellStart"/>
      <w:r>
        <w:rPr>
          <w:rFonts w:hint="cs"/>
          <w:rtl/>
          <w:lang w:eastAsia="he-IL"/>
        </w:rPr>
        <w:t>מיקרומוביליטי</w:t>
      </w:r>
      <w:proofErr w:type="spellEnd"/>
      <w:r>
        <w:rPr>
          <w:rFonts w:hint="cs"/>
          <w:rtl/>
          <w:lang w:eastAsia="he-IL"/>
        </w:rPr>
        <w:t>:</w:t>
      </w:r>
      <w:r w:rsidRPr="00EA726D">
        <w:rPr>
          <w:rtl/>
          <w:lang w:eastAsia="he-IL"/>
        </w:rPr>
        <w:t xml:space="preserve"> בשנת 2025 חלה ירידה של 24% במספר התאונות הקטלניות במעורבות כלי רכב חשמליים. אני אפרט</w:t>
      </w:r>
      <w:r>
        <w:rPr>
          <w:rFonts w:hint="cs"/>
          <w:rtl/>
          <w:lang w:eastAsia="he-IL"/>
        </w:rPr>
        <w:t>:</w:t>
      </w:r>
      <w:r w:rsidRPr="00EA726D">
        <w:rPr>
          <w:rtl/>
          <w:lang w:eastAsia="he-IL"/>
        </w:rPr>
        <w:t xml:space="preserve"> מקרים קטלניים</w:t>
      </w:r>
      <w:r>
        <w:rPr>
          <w:rFonts w:hint="cs"/>
          <w:rtl/>
          <w:lang w:eastAsia="he-IL"/>
        </w:rPr>
        <w:t xml:space="preserve"> </w:t>
      </w:r>
      <w:r>
        <w:rPr>
          <w:rFonts w:hint="eastAsia"/>
          <w:rtl/>
          <w:lang w:eastAsia="he-IL"/>
        </w:rPr>
        <w:t>–</w:t>
      </w:r>
      <w:r w:rsidRPr="00EA726D">
        <w:rPr>
          <w:rtl/>
          <w:lang w:eastAsia="he-IL"/>
        </w:rPr>
        <w:t xml:space="preserve"> ב-2024 היו 21</w:t>
      </w:r>
      <w:r>
        <w:rPr>
          <w:rFonts w:hint="cs"/>
          <w:rtl/>
          <w:lang w:eastAsia="he-IL"/>
        </w:rPr>
        <w:t>,</w:t>
      </w:r>
      <w:r w:rsidRPr="00EA726D">
        <w:rPr>
          <w:rtl/>
          <w:lang w:eastAsia="he-IL"/>
        </w:rPr>
        <w:t xml:space="preserve"> ב-</w:t>
      </w:r>
      <w:r>
        <w:rPr>
          <w:rFonts w:hint="cs"/>
          <w:rtl/>
          <w:lang w:eastAsia="he-IL"/>
        </w:rPr>
        <w:t>20</w:t>
      </w:r>
      <w:r w:rsidRPr="00EA726D">
        <w:rPr>
          <w:rtl/>
          <w:lang w:eastAsia="he-IL"/>
        </w:rPr>
        <w:t>25 זה ירד ל-16. זו ירידה של 24%. תאונות קשות</w:t>
      </w:r>
      <w:r>
        <w:rPr>
          <w:rFonts w:hint="cs"/>
          <w:rtl/>
          <w:lang w:eastAsia="he-IL"/>
        </w:rPr>
        <w:t xml:space="preserve"> </w:t>
      </w:r>
      <w:r>
        <w:rPr>
          <w:rFonts w:hint="eastAsia"/>
          <w:rtl/>
          <w:lang w:eastAsia="he-IL"/>
        </w:rPr>
        <w:t>–</w:t>
      </w:r>
      <w:r w:rsidRPr="00EA726D">
        <w:rPr>
          <w:rtl/>
          <w:lang w:eastAsia="he-IL"/>
        </w:rPr>
        <w:t xml:space="preserve"> מ-185 ירידה של 7% ל-172</w:t>
      </w:r>
      <w:r>
        <w:rPr>
          <w:rFonts w:hint="cs"/>
          <w:rtl/>
          <w:lang w:eastAsia="he-IL"/>
        </w:rPr>
        <w:t>.</w:t>
      </w:r>
      <w:r w:rsidRPr="00EA726D">
        <w:rPr>
          <w:rtl/>
          <w:lang w:eastAsia="he-IL"/>
        </w:rPr>
        <w:t xml:space="preserve"> הייתה</w:t>
      </w:r>
      <w:r>
        <w:rPr>
          <w:rFonts w:hint="cs"/>
          <w:rtl/>
          <w:lang w:eastAsia="he-IL"/>
        </w:rPr>
        <w:t xml:space="preserve"> </w:t>
      </w:r>
      <w:r w:rsidRPr="00EA726D">
        <w:rPr>
          <w:rtl/>
          <w:lang w:eastAsia="he-IL"/>
        </w:rPr>
        <w:t>ירידה מ-2,538</w:t>
      </w:r>
      <w:r>
        <w:rPr>
          <w:rFonts w:hint="cs"/>
          <w:rtl/>
          <w:lang w:eastAsia="he-IL"/>
        </w:rPr>
        <w:t>,</w:t>
      </w:r>
      <w:r w:rsidRPr="00EA726D">
        <w:rPr>
          <w:rtl/>
          <w:lang w:eastAsia="he-IL"/>
        </w:rPr>
        <w:t xml:space="preserve"> ירידה של 10%</w:t>
      </w:r>
      <w:r>
        <w:rPr>
          <w:rFonts w:hint="cs"/>
          <w:rtl/>
          <w:lang w:eastAsia="he-IL"/>
        </w:rPr>
        <w:t>,</w:t>
      </w:r>
      <w:r w:rsidRPr="00EA726D">
        <w:rPr>
          <w:rtl/>
          <w:lang w:eastAsia="he-IL"/>
        </w:rPr>
        <w:t xml:space="preserve"> ל-2,288</w:t>
      </w:r>
      <w:r>
        <w:rPr>
          <w:rFonts w:hint="cs"/>
          <w:rtl/>
          <w:lang w:eastAsia="he-IL"/>
        </w:rPr>
        <w:t>,</w:t>
      </w:r>
      <w:r>
        <w:rPr>
          <w:rtl/>
          <w:lang w:eastAsia="he-IL"/>
        </w:rPr>
        <w:t xml:space="preserve"> ובסך הכול </w:t>
      </w:r>
      <w:r>
        <w:rPr>
          <w:rFonts w:hint="cs"/>
          <w:rtl/>
          <w:lang w:eastAsia="he-IL"/>
        </w:rPr>
        <w:t>מספר</w:t>
      </w:r>
      <w:r>
        <w:rPr>
          <w:rtl/>
          <w:lang w:eastAsia="he-IL"/>
        </w:rPr>
        <w:t xml:space="preserve"> התאונות</w:t>
      </w:r>
      <w:r>
        <w:rPr>
          <w:rFonts w:hint="cs"/>
          <w:rtl/>
          <w:lang w:eastAsia="he-IL"/>
        </w:rPr>
        <w:t xml:space="preserve"> </w:t>
      </w:r>
      <w:r>
        <w:rPr>
          <w:rFonts w:hint="eastAsia"/>
          <w:rtl/>
          <w:lang w:eastAsia="he-IL"/>
        </w:rPr>
        <w:t>–</w:t>
      </w:r>
      <w:r w:rsidRPr="00EA726D">
        <w:rPr>
          <w:rtl/>
          <w:lang w:eastAsia="he-IL"/>
        </w:rPr>
        <w:t xml:space="preserve"> ירידה של 10%</w:t>
      </w:r>
      <w:r>
        <w:rPr>
          <w:rFonts w:hint="cs"/>
          <w:rtl/>
          <w:lang w:eastAsia="he-IL"/>
        </w:rPr>
        <w:t>,</w:t>
      </w:r>
      <w:r w:rsidRPr="00EA726D">
        <w:rPr>
          <w:rtl/>
          <w:lang w:eastAsia="he-IL"/>
        </w:rPr>
        <w:t xml:space="preserve"> מ-2</w:t>
      </w:r>
      <w:r>
        <w:rPr>
          <w:rFonts w:hint="cs"/>
          <w:rtl/>
          <w:lang w:eastAsia="he-IL"/>
        </w:rPr>
        <w:t>,</w:t>
      </w:r>
      <w:r w:rsidRPr="00EA726D">
        <w:rPr>
          <w:rtl/>
          <w:lang w:eastAsia="he-IL"/>
        </w:rPr>
        <w:t xml:space="preserve">744 ל-2,476. </w:t>
      </w:r>
      <w:bookmarkStart w:id="5331" w:name="_ETM_Q26_687000"/>
      <w:bookmarkEnd w:id="5331"/>
      <w:r w:rsidRPr="00EA726D">
        <w:rPr>
          <w:rtl/>
          <w:lang w:eastAsia="he-IL"/>
        </w:rPr>
        <w:t>בשנת 2025</w:t>
      </w:r>
      <w:r>
        <w:rPr>
          <w:rFonts w:hint="cs"/>
          <w:rtl/>
          <w:lang w:eastAsia="he-IL"/>
        </w:rPr>
        <w:t>,</w:t>
      </w:r>
      <w:r w:rsidRPr="00EA726D">
        <w:rPr>
          <w:rtl/>
          <w:lang w:eastAsia="he-IL"/>
        </w:rPr>
        <w:t xml:space="preserve"> במקביל</w:t>
      </w:r>
      <w:r>
        <w:rPr>
          <w:rFonts w:hint="cs"/>
          <w:rtl/>
          <w:lang w:eastAsia="he-IL"/>
        </w:rPr>
        <w:t>,</w:t>
      </w:r>
      <w:r>
        <w:rPr>
          <w:rtl/>
          <w:lang w:eastAsia="he-IL"/>
        </w:rPr>
        <w:t xml:space="preserve"> חלה עלייה של 16%</w:t>
      </w:r>
      <w:r>
        <w:rPr>
          <w:rFonts w:hint="cs"/>
          <w:rtl/>
          <w:lang w:eastAsia="he-IL"/>
        </w:rPr>
        <w:t xml:space="preserve"> ב</w:t>
      </w:r>
      <w:r w:rsidRPr="00EA726D">
        <w:rPr>
          <w:rtl/>
          <w:lang w:eastAsia="he-IL"/>
        </w:rPr>
        <w:t>מספר הדוחות שנרשמו לכלי רכב חשמליים, ב</w:t>
      </w:r>
      <w:r>
        <w:rPr>
          <w:rtl/>
          <w:lang w:eastAsia="he-IL"/>
        </w:rPr>
        <w:t>דגש על יישום החוקים החדשים</w:t>
      </w:r>
      <w:r>
        <w:rPr>
          <w:rFonts w:hint="cs"/>
          <w:rtl/>
          <w:lang w:eastAsia="he-IL"/>
        </w:rPr>
        <w:t xml:space="preserve">: ללוחיות </w:t>
      </w:r>
      <w:r w:rsidRPr="00EA726D">
        <w:rPr>
          <w:rtl/>
          <w:lang w:eastAsia="he-IL"/>
        </w:rPr>
        <w:t>זיהוי</w:t>
      </w:r>
      <w:r>
        <w:rPr>
          <w:rFonts w:hint="cs"/>
          <w:rtl/>
          <w:lang w:eastAsia="he-IL"/>
        </w:rPr>
        <w:t xml:space="preserve"> </w:t>
      </w:r>
      <w:r>
        <w:rPr>
          <w:rFonts w:hint="eastAsia"/>
          <w:rtl/>
          <w:lang w:eastAsia="he-IL"/>
        </w:rPr>
        <w:t>–</w:t>
      </w:r>
      <w:r>
        <w:rPr>
          <w:rtl/>
          <w:lang w:eastAsia="he-IL"/>
        </w:rPr>
        <w:t xml:space="preserve"> עלייה של 285</w:t>
      </w:r>
      <w:r>
        <w:rPr>
          <w:rFonts w:hint="cs"/>
          <w:rtl/>
          <w:lang w:eastAsia="he-IL"/>
        </w:rPr>
        <w:t xml:space="preserve">; </w:t>
      </w:r>
      <w:r w:rsidRPr="00EA726D">
        <w:rPr>
          <w:rtl/>
          <w:lang w:eastAsia="he-IL"/>
        </w:rPr>
        <w:t>הסמכה לרכיבה על כלי רכב חשמליים</w:t>
      </w:r>
      <w:r>
        <w:rPr>
          <w:rFonts w:hint="cs"/>
          <w:rtl/>
          <w:lang w:eastAsia="he-IL"/>
        </w:rPr>
        <w:t xml:space="preserve"> </w:t>
      </w:r>
      <w:bookmarkStart w:id="5332" w:name="_ETM_Q26_700000"/>
      <w:bookmarkEnd w:id="5332"/>
      <w:r>
        <w:rPr>
          <w:rFonts w:hint="eastAsia"/>
          <w:rtl/>
          <w:lang w:eastAsia="he-IL"/>
        </w:rPr>
        <w:t>–</w:t>
      </w:r>
      <w:r w:rsidRPr="00EA726D">
        <w:rPr>
          <w:rtl/>
          <w:lang w:eastAsia="he-IL"/>
        </w:rPr>
        <w:t xml:space="preserve"> עלייה של 23%.</w:t>
      </w:r>
    </w:p>
    <w:p w:rsidR="00EB62FF" w:rsidRDefault="00EB62FF" w:rsidP="00EC7214">
      <w:pPr>
        <w:rPr>
          <w:rtl/>
          <w:lang w:eastAsia="he-IL"/>
        </w:rPr>
      </w:pPr>
    </w:p>
    <w:p w:rsidR="00EB62FF" w:rsidRDefault="00EB62FF" w:rsidP="00EC7214">
      <w:pPr>
        <w:rPr>
          <w:rtl/>
          <w:lang w:eastAsia="he-IL"/>
        </w:rPr>
      </w:pPr>
      <w:bookmarkStart w:id="5333" w:name="_ETM_Q26_709000"/>
      <w:bookmarkEnd w:id="5333"/>
      <w:r w:rsidRPr="00EA726D">
        <w:rPr>
          <w:rtl/>
          <w:lang w:eastAsia="he-IL"/>
        </w:rPr>
        <w:t>בשנים האחרונות מבוצעת על ידי משטרת ישראל פעילות אכיפה יזומה וממוקדת בתחום זה, לרבות מבצעי אכיפה ייעודיים במוקדי סיכון בערים</w:t>
      </w:r>
      <w:r>
        <w:rPr>
          <w:rFonts w:hint="cs"/>
          <w:rtl/>
          <w:lang w:eastAsia="he-IL"/>
        </w:rPr>
        <w:t>;</w:t>
      </w:r>
      <w:r w:rsidRPr="00EA726D">
        <w:rPr>
          <w:rtl/>
          <w:lang w:eastAsia="he-IL"/>
        </w:rPr>
        <w:t xml:space="preserve"> ניהול תיקי חקירה בתחום העירוני והחרמת כלי רכב חשמליים בהתאם להוראות הדין</w:t>
      </w:r>
      <w:r>
        <w:rPr>
          <w:rFonts w:hint="cs"/>
          <w:rtl/>
          <w:lang w:eastAsia="he-IL"/>
        </w:rPr>
        <w:t>;</w:t>
      </w:r>
      <w:r w:rsidRPr="00EA726D">
        <w:rPr>
          <w:rtl/>
          <w:lang w:eastAsia="he-IL"/>
        </w:rPr>
        <w:t xml:space="preserve"> שיתוף פעולה עם הרשויות המקומיות, בעיקר עיריית תל אביב, שכולל החרמה של כלי רכב חשמליים למשך 24 שעות על ידי הרשויות בהתאם להוראת הדין</w:t>
      </w:r>
      <w:r>
        <w:rPr>
          <w:rFonts w:hint="cs"/>
          <w:rtl/>
          <w:lang w:eastAsia="he-IL"/>
        </w:rPr>
        <w:t xml:space="preserve"> – </w:t>
      </w:r>
      <w:r w:rsidRPr="00EA726D">
        <w:rPr>
          <w:rtl/>
          <w:lang w:eastAsia="he-IL"/>
        </w:rPr>
        <w:t>עושה את שלו</w:t>
      </w:r>
      <w:r>
        <w:rPr>
          <w:rFonts w:hint="cs"/>
          <w:rtl/>
          <w:lang w:eastAsia="he-IL"/>
        </w:rPr>
        <w:t>;</w:t>
      </w:r>
      <w:r w:rsidRPr="00EA726D">
        <w:rPr>
          <w:rtl/>
          <w:lang w:eastAsia="he-IL"/>
        </w:rPr>
        <w:t xml:space="preserve"> אכיפה כנגד רכיבה בניגוד לחוק, כלומר</w:t>
      </w:r>
      <w:r>
        <w:rPr>
          <w:rtl/>
          <w:lang w:eastAsia="he-IL"/>
        </w:rPr>
        <w:t xml:space="preserve"> נסיעה על מדרכות, אי</w:t>
      </w:r>
      <w:r>
        <w:rPr>
          <w:rFonts w:hint="cs"/>
          <w:rtl/>
          <w:lang w:eastAsia="he-IL"/>
        </w:rPr>
        <w:t>-</w:t>
      </w:r>
      <w:r w:rsidRPr="00EA726D">
        <w:rPr>
          <w:rtl/>
          <w:lang w:eastAsia="he-IL"/>
        </w:rPr>
        <w:t>חבישת קסדה והסעת נוסע הנוסף וכיוצא בזה</w:t>
      </w:r>
      <w:r>
        <w:rPr>
          <w:rFonts w:hint="cs"/>
          <w:rtl/>
          <w:lang w:eastAsia="he-IL"/>
        </w:rPr>
        <w:t>.</w:t>
      </w:r>
      <w:r w:rsidRPr="00EA726D">
        <w:rPr>
          <w:rtl/>
          <w:lang w:eastAsia="he-IL"/>
        </w:rPr>
        <w:t xml:space="preserve"> זה חלק מהמדיניות. </w:t>
      </w:r>
    </w:p>
    <w:p w:rsidR="00EB62FF" w:rsidRDefault="00EB62FF" w:rsidP="00EC7214">
      <w:pPr>
        <w:rPr>
          <w:rtl/>
          <w:lang w:eastAsia="he-IL"/>
        </w:rPr>
      </w:pPr>
    </w:p>
    <w:p w:rsidR="00EB62FF" w:rsidRDefault="00EB62FF" w:rsidP="00EC7214">
      <w:pPr>
        <w:rPr>
          <w:rtl/>
          <w:lang w:eastAsia="he-IL"/>
        </w:rPr>
      </w:pPr>
      <w:bookmarkStart w:id="5334" w:name="_ETM_Q26_743000"/>
      <w:bookmarkEnd w:id="5334"/>
      <w:r w:rsidRPr="00EA726D">
        <w:rPr>
          <w:rtl/>
          <w:lang w:eastAsia="he-IL"/>
        </w:rPr>
        <w:t>לסיום</w:t>
      </w:r>
      <w:r>
        <w:rPr>
          <w:rFonts w:hint="cs"/>
          <w:rtl/>
          <w:lang w:eastAsia="he-IL"/>
        </w:rPr>
        <w:t>,</w:t>
      </w:r>
      <w:r w:rsidRPr="00EA726D">
        <w:rPr>
          <w:rtl/>
          <w:lang w:eastAsia="he-IL"/>
        </w:rPr>
        <w:t xml:space="preserve"> השר לביטחון לאומי סבור כי שילוב זרועות בין אכיפה משטרתית לאכיפה עירונית, לצד התאמות רגולטוריות מתאימות, הינו תנאי מרכזי להתמודדות מיטבית עם התופעה. תודה רבה.</w:t>
      </w:r>
    </w:p>
    <w:p w:rsidR="00EB62FF" w:rsidRDefault="00EB62FF" w:rsidP="00EC7214">
      <w:pPr>
        <w:rPr>
          <w:rtl/>
          <w:lang w:eastAsia="he-IL"/>
        </w:rPr>
      </w:pPr>
    </w:p>
    <w:p w:rsidR="00EB62FF" w:rsidRDefault="00EB62FF" w:rsidP="00D27981">
      <w:pPr>
        <w:pStyle w:val="af6"/>
        <w:keepNext/>
        <w:rPr>
          <w:rtl/>
        </w:rPr>
      </w:pPr>
      <w:bookmarkStart w:id="5335" w:name="TOR_Q27"/>
      <w:bookmarkEnd w:id="5335"/>
      <w:r w:rsidRPr="008756E5">
        <w:rPr>
          <w:rStyle w:val="TagStyle"/>
          <w:rtl/>
        </w:rPr>
        <w:t xml:space="preserve">&lt;&lt; יור &gt;&gt; </w:t>
      </w:r>
      <w:r>
        <w:rPr>
          <w:rtl/>
        </w:rPr>
        <w:t>היו"ר אליהו רביבו:</w:t>
      </w:r>
      <w:r w:rsidRPr="008756E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336" w:name="_ETM_Q27_161110"/>
      <w:bookmarkStart w:id="5337" w:name="_ETM_Q27_161213"/>
      <w:bookmarkEnd w:id="5336"/>
      <w:bookmarkEnd w:id="5337"/>
      <w:r>
        <w:rPr>
          <w:rFonts w:hint="cs"/>
          <w:rtl/>
        </w:rPr>
        <w:t xml:space="preserve">תודה רבה. האם המציעים מסתפקים בתשובת השר? </w:t>
      </w:r>
    </w:p>
    <w:p w:rsidR="00EB62FF" w:rsidRDefault="00EB62FF" w:rsidP="00D27981">
      <w:pPr>
        <w:rPr>
          <w:rtl/>
        </w:rPr>
      </w:pPr>
    </w:p>
    <w:p w:rsidR="00EB62FF" w:rsidRDefault="00EB62FF" w:rsidP="00D27981">
      <w:pPr>
        <w:pStyle w:val="af5"/>
        <w:keepNext/>
        <w:rPr>
          <w:rtl/>
        </w:rPr>
      </w:pPr>
      <w:bookmarkStart w:id="5338" w:name="ET_interruption_5520_2"/>
      <w:r w:rsidRPr="009A6956">
        <w:rPr>
          <w:rStyle w:val="TagStyle"/>
          <w:rtl/>
        </w:rPr>
        <w:t xml:space="preserve"> &lt;&lt; קריאה &gt;&gt; </w:t>
      </w:r>
      <w:r>
        <w:rPr>
          <w:rtl/>
        </w:rPr>
        <w:t>עודד פורר (ישראל ביתנו):</w:t>
      </w:r>
      <w:r w:rsidRPr="009A6956">
        <w:rPr>
          <w:rStyle w:val="TagStyle"/>
          <w:rtl/>
        </w:rPr>
        <w:t xml:space="preserve"> &lt;&lt; קריאה &gt;&gt;</w:t>
      </w:r>
      <w:r>
        <w:rPr>
          <w:rtl/>
        </w:rPr>
        <w:t xml:space="preserve">   </w:t>
      </w:r>
      <w:bookmarkEnd w:id="5338"/>
    </w:p>
    <w:p w:rsidR="00EB62FF" w:rsidRDefault="00EB62FF" w:rsidP="00ED0A0D">
      <w:pPr>
        <w:rPr>
          <w:rtl/>
        </w:rPr>
      </w:pPr>
    </w:p>
    <w:p w:rsidR="00EB62FF" w:rsidRDefault="00EB62FF" w:rsidP="00D27981">
      <w:pPr>
        <w:rPr>
          <w:rtl/>
        </w:rPr>
      </w:pPr>
      <w:r>
        <w:rPr>
          <w:rFonts w:hint="cs"/>
          <w:rtl/>
        </w:rPr>
        <w:t>לא, לא. ועד</w:t>
      </w:r>
      <w:bookmarkStart w:id="5339" w:name="_ETM_Q27_165324"/>
      <w:bookmarkEnd w:id="5339"/>
      <w:r>
        <w:rPr>
          <w:rFonts w:hint="cs"/>
          <w:rtl/>
        </w:rPr>
        <w:t xml:space="preserve">ת הכלכלה. </w:t>
      </w:r>
      <w:bookmarkStart w:id="5340" w:name="_ETM_Q27_167916"/>
      <w:bookmarkEnd w:id="5340"/>
    </w:p>
    <w:p w:rsidR="00EB62FF" w:rsidRDefault="00EB62FF" w:rsidP="00D27981">
      <w:pPr>
        <w:rPr>
          <w:rtl/>
        </w:rPr>
      </w:pPr>
      <w:bookmarkStart w:id="5341" w:name="_ETM_Q27_175561"/>
      <w:bookmarkStart w:id="5342" w:name="_ETM_Q27_175634"/>
      <w:bookmarkEnd w:id="5341"/>
      <w:bookmarkEnd w:id="5342"/>
    </w:p>
    <w:p w:rsidR="00EB62FF" w:rsidRDefault="00EB62FF" w:rsidP="00D27981">
      <w:pPr>
        <w:pStyle w:val="af6"/>
        <w:keepNext/>
        <w:rPr>
          <w:rtl/>
        </w:rPr>
      </w:pPr>
      <w:bookmarkStart w:id="5343" w:name="ET_yor_6691_3"/>
      <w:r w:rsidRPr="008D4465">
        <w:rPr>
          <w:rStyle w:val="TagStyle"/>
          <w:rtl/>
        </w:rPr>
        <w:t xml:space="preserve"> &lt;&lt; יור &gt;&gt; </w:t>
      </w:r>
      <w:r>
        <w:rPr>
          <w:rtl/>
        </w:rPr>
        <w:t>היו"ר אליהו רביבו:</w:t>
      </w:r>
      <w:r w:rsidRPr="008D4465">
        <w:rPr>
          <w:rStyle w:val="TagStyle"/>
          <w:rtl/>
        </w:rPr>
        <w:t xml:space="preserve"> &lt;&lt; יור &gt;&gt;</w:t>
      </w:r>
      <w:r>
        <w:rPr>
          <w:rtl/>
        </w:rPr>
        <w:t xml:space="preserve">   </w:t>
      </w:r>
      <w:bookmarkEnd w:id="5343"/>
    </w:p>
    <w:p w:rsidR="00EB62FF" w:rsidRDefault="00EB62FF" w:rsidP="00ED0A0D">
      <w:pPr>
        <w:rPr>
          <w:rtl/>
        </w:rPr>
      </w:pPr>
    </w:p>
    <w:p w:rsidR="00EB62FF" w:rsidRDefault="00EB62FF" w:rsidP="00D27981">
      <w:pPr>
        <w:rPr>
          <w:rtl/>
        </w:rPr>
      </w:pPr>
      <w:bookmarkStart w:id="5344" w:name="_ETM_Q27_177138"/>
      <w:bookmarkEnd w:id="5344"/>
      <w:r>
        <w:rPr>
          <w:rFonts w:hint="cs"/>
          <w:rtl/>
        </w:rPr>
        <w:t xml:space="preserve">אוקיי. </w:t>
      </w:r>
      <w:bookmarkStart w:id="5345" w:name="_ETM_Q27_173751"/>
      <w:bookmarkEnd w:id="5345"/>
    </w:p>
    <w:p w:rsidR="00EB62FF" w:rsidRDefault="00EB62FF" w:rsidP="00D27981">
      <w:pPr>
        <w:rPr>
          <w:rtl/>
        </w:rPr>
      </w:pPr>
      <w:bookmarkStart w:id="5346" w:name="_ETM_Q27_173808"/>
      <w:bookmarkEnd w:id="5346"/>
    </w:p>
    <w:p w:rsidR="00EB62FF" w:rsidRDefault="00EB62FF" w:rsidP="00D27981">
      <w:pPr>
        <w:pStyle w:val="af5"/>
        <w:keepNext/>
        <w:rPr>
          <w:rtl/>
        </w:rPr>
      </w:pPr>
      <w:bookmarkStart w:id="5347" w:name="ET_interruption_5851_4"/>
      <w:r w:rsidRPr="008D4465">
        <w:rPr>
          <w:rStyle w:val="TagStyle"/>
          <w:rtl/>
        </w:rPr>
        <w:t xml:space="preserve"> &lt;&lt; קריאה &gt;&gt; </w:t>
      </w:r>
      <w:r>
        <w:rPr>
          <w:rtl/>
        </w:rPr>
        <w:t>משה אבוטבול (ש"ס):</w:t>
      </w:r>
      <w:r w:rsidRPr="008D4465">
        <w:rPr>
          <w:rStyle w:val="TagStyle"/>
          <w:rtl/>
        </w:rPr>
        <w:t xml:space="preserve"> &lt;&lt; קריאה &gt;&gt;</w:t>
      </w:r>
      <w:r>
        <w:rPr>
          <w:rtl/>
        </w:rPr>
        <w:t xml:space="preserve">   </w:t>
      </w:r>
      <w:bookmarkEnd w:id="5347"/>
    </w:p>
    <w:p w:rsidR="00EB62FF" w:rsidRDefault="00EB62FF" w:rsidP="00ED0A0D">
      <w:pPr>
        <w:rPr>
          <w:rtl/>
        </w:rPr>
      </w:pPr>
    </w:p>
    <w:p w:rsidR="00EB62FF" w:rsidRDefault="00EB62FF" w:rsidP="00D27981">
      <w:pPr>
        <w:rPr>
          <w:rtl/>
        </w:rPr>
      </w:pPr>
      <w:r>
        <w:rPr>
          <w:rFonts w:hint="cs"/>
          <w:rtl/>
        </w:rPr>
        <w:t xml:space="preserve">ועדת הכלכלה. </w:t>
      </w:r>
      <w:bookmarkStart w:id="5348" w:name="_ETM_Q27_171364"/>
      <w:bookmarkEnd w:id="5348"/>
    </w:p>
    <w:p w:rsidR="00EB62FF" w:rsidRDefault="00EB62FF" w:rsidP="00D27981">
      <w:pPr>
        <w:rPr>
          <w:rtl/>
        </w:rPr>
      </w:pPr>
      <w:bookmarkStart w:id="5349" w:name="_ETM_Q27_171431"/>
      <w:bookmarkEnd w:id="5349"/>
    </w:p>
    <w:p w:rsidR="00EB62FF" w:rsidRDefault="00EB62FF" w:rsidP="00D27981">
      <w:pPr>
        <w:pStyle w:val="af6"/>
        <w:keepNext/>
        <w:rPr>
          <w:rtl/>
        </w:rPr>
      </w:pPr>
      <w:r w:rsidRPr="008D4465">
        <w:rPr>
          <w:rStyle w:val="TagStyle"/>
          <w:rtl/>
        </w:rPr>
        <w:t xml:space="preserve"> &lt;&lt; יור &gt;&gt; </w:t>
      </w:r>
      <w:r>
        <w:rPr>
          <w:rtl/>
        </w:rPr>
        <w:t>היו"ר אליהו רביבו:</w:t>
      </w:r>
      <w:r w:rsidRPr="008D446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350" w:name="_ETM_Q27_172621"/>
      <w:bookmarkEnd w:id="5350"/>
      <w:r>
        <w:rPr>
          <w:rFonts w:hint="cs"/>
          <w:rtl/>
        </w:rPr>
        <w:t>בואו תחליטו, לפני שאני</w:t>
      </w:r>
      <w:bookmarkStart w:id="5351" w:name="_ETM_Q27_178780"/>
      <w:bookmarkEnd w:id="5351"/>
      <w:r>
        <w:rPr>
          <w:rFonts w:hint="cs"/>
          <w:rtl/>
        </w:rPr>
        <w:t xml:space="preserve"> מעביר את זה לוועדת הכנסת. </w:t>
      </w:r>
      <w:bookmarkStart w:id="5352" w:name="_ETM_Q27_176593"/>
      <w:bookmarkEnd w:id="5352"/>
    </w:p>
    <w:p w:rsidR="00EB62FF" w:rsidRDefault="00EB62FF" w:rsidP="00D27981">
      <w:pPr>
        <w:rPr>
          <w:rtl/>
        </w:rPr>
      </w:pPr>
      <w:bookmarkStart w:id="5353" w:name="_ETM_Q27_176666"/>
      <w:bookmarkEnd w:id="5353"/>
    </w:p>
    <w:p w:rsidR="00EB62FF" w:rsidRDefault="00EB62FF" w:rsidP="00D27981">
      <w:pPr>
        <w:pStyle w:val="af5"/>
        <w:keepNext/>
        <w:rPr>
          <w:rtl/>
        </w:rPr>
      </w:pPr>
      <w:bookmarkStart w:id="5354" w:name="ET_interruption_6356_8"/>
      <w:r w:rsidRPr="008D4465">
        <w:rPr>
          <w:rStyle w:val="TagStyle"/>
          <w:rtl/>
        </w:rPr>
        <w:t xml:space="preserve"> &lt;&lt; קריאה &gt;&gt; </w:t>
      </w:r>
      <w:r>
        <w:rPr>
          <w:rtl/>
        </w:rPr>
        <w:t>לימור סון הר מלך (עוצמה יהודית):</w:t>
      </w:r>
      <w:r w:rsidRPr="008D4465">
        <w:rPr>
          <w:rStyle w:val="TagStyle"/>
          <w:rtl/>
        </w:rPr>
        <w:t xml:space="preserve"> &lt;&lt; קריאה &gt;&gt;</w:t>
      </w:r>
      <w:r>
        <w:rPr>
          <w:rtl/>
        </w:rPr>
        <w:t xml:space="preserve">   </w:t>
      </w:r>
      <w:bookmarkEnd w:id="5354"/>
    </w:p>
    <w:p w:rsidR="00EB62FF" w:rsidRDefault="00EB62FF" w:rsidP="00ED0A0D">
      <w:pPr>
        <w:rPr>
          <w:rtl/>
        </w:rPr>
      </w:pPr>
    </w:p>
    <w:p w:rsidR="00EB62FF" w:rsidRDefault="00EB62FF" w:rsidP="00D27981">
      <w:pPr>
        <w:rPr>
          <w:rtl/>
        </w:rPr>
      </w:pPr>
      <w:bookmarkStart w:id="5355" w:name="_ETM_Q27_182502"/>
      <w:bookmarkEnd w:id="5355"/>
      <w:r>
        <w:rPr>
          <w:rFonts w:hint="cs"/>
          <w:rtl/>
        </w:rPr>
        <w:t xml:space="preserve">- - - </w:t>
      </w:r>
    </w:p>
    <w:p w:rsidR="00EB62FF" w:rsidRPr="008D4465" w:rsidRDefault="00EB62FF" w:rsidP="00D27981">
      <w:pPr>
        <w:rPr>
          <w:rtl/>
        </w:rPr>
      </w:pPr>
      <w:bookmarkStart w:id="5356" w:name="_ETM_Q27_184241"/>
      <w:bookmarkStart w:id="5357" w:name="_ETM_Q27_184350"/>
      <w:bookmarkEnd w:id="5356"/>
      <w:bookmarkEnd w:id="5357"/>
    </w:p>
    <w:p w:rsidR="00EB62FF" w:rsidRDefault="00EB62FF" w:rsidP="00D27981">
      <w:pPr>
        <w:pStyle w:val="af5"/>
        <w:keepNext/>
        <w:rPr>
          <w:rtl/>
        </w:rPr>
      </w:pPr>
      <w:r w:rsidRPr="008D4465">
        <w:rPr>
          <w:rStyle w:val="TagStyle"/>
          <w:rtl/>
        </w:rPr>
        <w:t xml:space="preserve"> &lt;&lt; קריאה &gt;&gt; </w:t>
      </w:r>
      <w:r>
        <w:rPr>
          <w:rtl/>
        </w:rPr>
        <w:t>עודד פורר (ישראל ביתנו):</w:t>
      </w:r>
      <w:r w:rsidRPr="008D4465">
        <w:rPr>
          <w:rStyle w:val="TagStyle"/>
          <w:rtl/>
        </w:rPr>
        <w:t xml:space="preserve"> &lt;&lt; קריאה &gt;&gt;</w:t>
      </w:r>
      <w:r>
        <w:rPr>
          <w:rtl/>
        </w:rPr>
        <w:t xml:space="preserve">   </w:t>
      </w:r>
    </w:p>
    <w:p w:rsidR="00EB62FF" w:rsidRDefault="00EB62FF" w:rsidP="00ED0A0D">
      <w:pPr>
        <w:rPr>
          <w:rtl/>
        </w:rPr>
      </w:pPr>
    </w:p>
    <w:p w:rsidR="00EB62FF" w:rsidRDefault="00EB62FF" w:rsidP="00D27981">
      <w:pPr>
        <w:rPr>
          <w:rtl/>
        </w:rPr>
      </w:pPr>
      <w:bookmarkStart w:id="5358" w:name="_ETM_Q27_181492"/>
      <w:bookmarkEnd w:id="5358"/>
      <w:r>
        <w:rPr>
          <w:rFonts w:hint="cs"/>
          <w:rtl/>
        </w:rPr>
        <w:t xml:space="preserve">ועדת הכלכלה, ועדת הכלכלה. </w:t>
      </w:r>
    </w:p>
    <w:p w:rsidR="00EB62FF" w:rsidRDefault="00EB62FF" w:rsidP="00D27981">
      <w:pPr>
        <w:rPr>
          <w:rtl/>
        </w:rPr>
      </w:pPr>
      <w:bookmarkStart w:id="5359" w:name="_ETM_Q27_176820"/>
      <w:bookmarkStart w:id="5360" w:name="_ETM_Q27_176905"/>
      <w:bookmarkEnd w:id="5359"/>
      <w:bookmarkEnd w:id="5360"/>
    </w:p>
    <w:p w:rsidR="00EB62FF" w:rsidRDefault="00EB62FF" w:rsidP="00D27981">
      <w:pPr>
        <w:pStyle w:val="af5"/>
        <w:keepNext/>
        <w:rPr>
          <w:rtl/>
        </w:rPr>
      </w:pPr>
      <w:bookmarkStart w:id="5361" w:name="ET_interruption_5851_7"/>
      <w:r w:rsidRPr="008D4465">
        <w:rPr>
          <w:rStyle w:val="TagStyle"/>
          <w:rtl/>
        </w:rPr>
        <w:t xml:space="preserve"> &lt;&lt; קריאה &gt;&gt; </w:t>
      </w:r>
      <w:r>
        <w:rPr>
          <w:rtl/>
        </w:rPr>
        <w:t>משה אבוטבול (ש"ס):</w:t>
      </w:r>
      <w:r w:rsidRPr="008D4465">
        <w:rPr>
          <w:rStyle w:val="TagStyle"/>
          <w:rtl/>
        </w:rPr>
        <w:t xml:space="preserve"> &lt;&lt; קריאה &gt;&gt;</w:t>
      </w:r>
      <w:r>
        <w:rPr>
          <w:rtl/>
        </w:rPr>
        <w:t xml:space="preserve">   </w:t>
      </w:r>
      <w:bookmarkEnd w:id="5361"/>
    </w:p>
    <w:p w:rsidR="00EB62FF" w:rsidRDefault="00EB62FF" w:rsidP="00ED0A0D">
      <w:pPr>
        <w:rPr>
          <w:rtl/>
        </w:rPr>
      </w:pPr>
    </w:p>
    <w:p w:rsidR="00EB62FF" w:rsidRPr="008D4465" w:rsidRDefault="00EB62FF" w:rsidP="00D27981">
      <w:pPr>
        <w:rPr>
          <w:rtl/>
        </w:rPr>
      </w:pPr>
      <w:bookmarkStart w:id="5362" w:name="_ETM_Q27_180482"/>
      <w:bookmarkEnd w:id="5362"/>
      <w:r>
        <w:rPr>
          <w:rFonts w:hint="cs"/>
          <w:rtl/>
        </w:rPr>
        <w:t xml:space="preserve">ועדת הכלכלה. </w:t>
      </w:r>
    </w:p>
    <w:p w:rsidR="00EB62FF" w:rsidRDefault="00EB62FF" w:rsidP="00D27981">
      <w:pPr>
        <w:rPr>
          <w:rtl/>
        </w:rPr>
      </w:pPr>
      <w:bookmarkStart w:id="5363" w:name="_ETM_Q27_167996"/>
      <w:bookmarkEnd w:id="5363"/>
    </w:p>
    <w:p w:rsidR="00EB62FF" w:rsidRDefault="00EB62FF" w:rsidP="00D27981">
      <w:pPr>
        <w:pStyle w:val="af6"/>
        <w:keepNext/>
        <w:rPr>
          <w:rtl/>
        </w:rPr>
      </w:pPr>
      <w:r w:rsidRPr="008D4465">
        <w:rPr>
          <w:rStyle w:val="TagStyle"/>
          <w:rtl/>
        </w:rPr>
        <w:t xml:space="preserve"> &lt;&lt; יור &gt;&gt; </w:t>
      </w:r>
      <w:r>
        <w:rPr>
          <w:rtl/>
        </w:rPr>
        <w:t>היו"ר אליהו רביבו:</w:t>
      </w:r>
      <w:r w:rsidRPr="008D446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364" w:name="_ETM_Q27_180937"/>
      <w:bookmarkEnd w:id="5364"/>
      <w:r>
        <w:rPr>
          <w:rFonts w:hint="cs"/>
          <w:rtl/>
        </w:rPr>
        <w:t xml:space="preserve">בואו תחליטו, זה הרגע. </w:t>
      </w:r>
      <w:bookmarkStart w:id="5365" w:name="_ETM_Q27_185330"/>
      <w:bookmarkStart w:id="5366" w:name="_ETM_Q27_186026"/>
      <w:bookmarkEnd w:id="5365"/>
      <w:bookmarkEnd w:id="5366"/>
    </w:p>
    <w:p w:rsidR="00EB62FF" w:rsidRDefault="00EB62FF" w:rsidP="00D27981">
      <w:pPr>
        <w:rPr>
          <w:rtl/>
        </w:rPr>
      </w:pPr>
      <w:bookmarkStart w:id="5367" w:name="_ETM_Q27_186096"/>
      <w:bookmarkEnd w:id="5367"/>
    </w:p>
    <w:p w:rsidR="00EB62FF" w:rsidRDefault="00EB62FF" w:rsidP="00D27981">
      <w:pPr>
        <w:pStyle w:val="af5"/>
        <w:keepNext/>
        <w:rPr>
          <w:rtl/>
        </w:rPr>
      </w:pPr>
      <w:bookmarkStart w:id="5368" w:name="ET_interruption_5786_10"/>
      <w:r w:rsidRPr="008D4465">
        <w:rPr>
          <w:rStyle w:val="TagStyle"/>
          <w:rtl/>
        </w:rPr>
        <w:t xml:space="preserve"> &lt;&lt; קריאה &gt;&gt; </w:t>
      </w:r>
      <w:r>
        <w:rPr>
          <w:rtl/>
        </w:rPr>
        <w:t>אופיר כץ (הליכוד):</w:t>
      </w:r>
      <w:r w:rsidRPr="008D4465">
        <w:rPr>
          <w:rStyle w:val="TagStyle"/>
          <w:rtl/>
        </w:rPr>
        <w:t xml:space="preserve"> &lt;&lt; קריאה &gt;&gt;</w:t>
      </w:r>
      <w:r>
        <w:rPr>
          <w:rtl/>
        </w:rPr>
        <w:t xml:space="preserve">   </w:t>
      </w:r>
      <w:bookmarkEnd w:id="5368"/>
    </w:p>
    <w:p w:rsidR="00EB62FF" w:rsidRDefault="00EB62FF" w:rsidP="00ED0A0D">
      <w:pPr>
        <w:rPr>
          <w:rtl/>
        </w:rPr>
      </w:pPr>
    </w:p>
    <w:p w:rsidR="00EB62FF" w:rsidRDefault="00EB62FF" w:rsidP="00D27981">
      <w:pPr>
        <w:rPr>
          <w:rtl/>
        </w:rPr>
      </w:pPr>
      <w:r>
        <w:rPr>
          <w:rFonts w:hint="cs"/>
          <w:rtl/>
        </w:rPr>
        <w:t xml:space="preserve">כלכלה, כלכלה. </w:t>
      </w:r>
      <w:bookmarkStart w:id="5369" w:name="_ETM_Q27_183658"/>
      <w:bookmarkEnd w:id="5369"/>
    </w:p>
    <w:p w:rsidR="00EB62FF" w:rsidRDefault="00EB62FF" w:rsidP="00D27981">
      <w:pPr>
        <w:rPr>
          <w:rtl/>
        </w:rPr>
      </w:pPr>
      <w:bookmarkStart w:id="5370" w:name="_ETM_Q27_183736"/>
      <w:bookmarkEnd w:id="5370"/>
    </w:p>
    <w:p w:rsidR="00EB62FF" w:rsidRDefault="00EB62FF" w:rsidP="00D27981">
      <w:pPr>
        <w:pStyle w:val="af6"/>
        <w:keepNext/>
        <w:rPr>
          <w:rtl/>
        </w:rPr>
      </w:pPr>
      <w:r w:rsidRPr="008D4465">
        <w:rPr>
          <w:rStyle w:val="TagStyle"/>
          <w:rtl/>
        </w:rPr>
        <w:t xml:space="preserve"> &lt;&lt; יור &gt;&gt; </w:t>
      </w:r>
      <w:r>
        <w:rPr>
          <w:rtl/>
        </w:rPr>
        <w:t>היו"ר אליהו רביבו:</w:t>
      </w:r>
      <w:r w:rsidRPr="008D446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371" w:name="_ETM_Q27_184776"/>
      <w:bookmarkEnd w:id="5371"/>
      <w:r>
        <w:rPr>
          <w:rFonts w:hint="cs"/>
          <w:rtl/>
        </w:rPr>
        <w:t xml:space="preserve">אבל היא רוצה ביטחון לאומי. </w:t>
      </w:r>
      <w:bookmarkStart w:id="5372" w:name="_ETM_Q27_186414"/>
      <w:bookmarkEnd w:id="5372"/>
    </w:p>
    <w:p w:rsidR="00EB62FF" w:rsidRDefault="00EB62FF" w:rsidP="00D27981">
      <w:pPr>
        <w:rPr>
          <w:rtl/>
        </w:rPr>
      </w:pPr>
      <w:bookmarkStart w:id="5373" w:name="_ETM_Q27_186501"/>
      <w:bookmarkStart w:id="5374" w:name="_ETM_Q27_188814"/>
      <w:bookmarkEnd w:id="5373"/>
      <w:bookmarkEnd w:id="5374"/>
    </w:p>
    <w:p w:rsidR="00EB62FF" w:rsidRDefault="00EB62FF" w:rsidP="00D27981">
      <w:pPr>
        <w:pStyle w:val="af5"/>
        <w:keepNext/>
        <w:rPr>
          <w:rtl/>
        </w:rPr>
      </w:pPr>
      <w:bookmarkStart w:id="5375" w:name="ET_interruption_5300_12"/>
      <w:r w:rsidRPr="008D4465">
        <w:rPr>
          <w:rStyle w:val="TagStyle"/>
          <w:rtl/>
        </w:rPr>
        <w:t xml:space="preserve"> &lt;&lt; קריאה &gt;&gt; </w:t>
      </w:r>
      <w:r>
        <w:rPr>
          <w:rtl/>
        </w:rPr>
        <w:t>מירב בן ארי (יש עתיד):</w:t>
      </w:r>
      <w:r w:rsidRPr="008D4465">
        <w:rPr>
          <w:rStyle w:val="TagStyle"/>
          <w:rtl/>
        </w:rPr>
        <w:t xml:space="preserve"> &lt;&lt; קריאה &gt;&gt;</w:t>
      </w:r>
      <w:r>
        <w:rPr>
          <w:rtl/>
        </w:rPr>
        <w:t xml:space="preserve">   </w:t>
      </w:r>
      <w:bookmarkEnd w:id="5375"/>
    </w:p>
    <w:p w:rsidR="00EB62FF" w:rsidRDefault="00EB62FF" w:rsidP="00ED0A0D">
      <w:pPr>
        <w:rPr>
          <w:rtl/>
        </w:rPr>
      </w:pPr>
    </w:p>
    <w:p w:rsidR="00EB62FF" w:rsidRDefault="00EB62FF" w:rsidP="00D27981">
      <w:pPr>
        <w:rPr>
          <w:rtl/>
        </w:rPr>
      </w:pPr>
      <w:bookmarkStart w:id="5376" w:name="_ETM_Q27_187303"/>
      <w:bookmarkEnd w:id="5376"/>
      <w:r>
        <w:rPr>
          <w:rFonts w:hint="cs"/>
          <w:rtl/>
        </w:rPr>
        <w:t>אין</w:t>
      </w:r>
      <w:bookmarkStart w:id="5377" w:name="_ETM_Q27_188121"/>
      <w:bookmarkEnd w:id="5377"/>
      <w:r>
        <w:rPr>
          <w:rFonts w:hint="cs"/>
          <w:rtl/>
        </w:rPr>
        <w:t xml:space="preserve"> ביטחון לאומי, יש שם רק </w:t>
      </w:r>
      <w:bookmarkStart w:id="5378" w:name="_ETM_Q27_189469"/>
      <w:bookmarkEnd w:id="5378"/>
      <w:r>
        <w:rPr>
          <w:rFonts w:hint="cs"/>
          <w:rtl/>
        </w:rPr>
        <w:t xml:space="preserve">עונש מוות, אין שם כלום. אין יותר בעיות שם. </w:t>
      </w:r>
    </w:p>
    <w:p w:rsidR="00EB62FF" w:rsidRDefault="00EB62FF" w:rsidP="00D27981">
      <w:pPr>
        <w:rPr>
          <w:rtl/>
        </w:rPr>
      </w:pPr>
      <w:bookmarkStart w:id="5379" w:name="_ETM_Q27_189538"/>
      <w:bookmarkEnd w:id="5379"/>
    </w:p>
    <w:p w:rsidR="00EB62FF" w:rsidRDefault="00EB62FF" w:rsidP="00D27981">
      <w:pPr>
        <w:pStyle w:val="af6"/>
        <w:keepNext/>
        <w:rPr>
          <w:rtl/>
        </w:rPr>
      </w:pPr>
      <w:r w:rsidRPr="008D4465">
        <w:rPr>
          <w:rStyle w:val="TagStyle"/>
          <w:rtl/>
        </w:rPr>
        <w:t xml:space="preserve"> &lt;&lt; יור &gt;&gt; </w:t>
      </w:r>
      <w:r>
        <w:rPr>
          <w:rtl/>
        </w:rPr>
        <w:t>היו"ר אליהו רביבו:</w:t>
      </w:r>
      <w:r w:rsidRPr="008D446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380" w:name="_ETM_Q27_191143"/>
      <w:bookmarkEnd w:id="5380"/>
      <w:r>
        <w:rPr>
          <w:rFonts w:hint="cs"/>
          <w:rtl/>
        </w:rPr>
        <w:t>ועדת</w:t>
      </w:r>
      <w:bookmarkStart w:id="5381" w:name="_ETM_Q27_192542"/>
      <w:bookmarkEnd w:id="5381"/>
      <w:r>
        <w:rPr>
          <w:rFonts w:hint="cs"/>
          <w:rtl/>
        </w:rPr>
        <w:t xml:space="preserve"> הכנסת בלי הצבעה. בכל זאת? טוב. </w:t>
      </w:r>
    </w:p>
    <w:p w:rsidR="00EB62FF" w:rsidRDefault="00EB62FF" w:rsidP="00D27981">
      <w:pPr>
        <w:rPr>
          <w:rtl/>
        </w:rPr>
      </w:pPr>
      <w:bookmarkStart w:id="5382" w:name="_ETM_Q27_196574"/>
      <w:bookmarkStart w:id="5383" w:name="_ETM_Q27_196646"/>
      <w:bookmarkEnd w:id="5382"/>
      <w:bookmarkEnd w:id="5383"/>
    </w:p>
    <w:p w:rsidR="00EB62FF" w:rsidRDefault="00EB62FF" w:rsidP="00D27981">
      <w:pPr>
        <w:pStyle w:val="af5"/>
        <w:keepNext/>
        <w:rPr>
          <w:rtl/>
        </w:rPr>
      </w:pPr>
      <w:bookmarkStart w:id="5384" w:name="ET_interruption_5520_14"/>
      <w:r w:rsidRPr="003A3D34">
        <w:rPr>
          <w:rStyle w:val="TagStyle"/>
          <w:rtl/>
        </w:rPr>
        <w:t xml:space="preserve"> &lt;&lt; קריאה &gt;&gt; </w:t>
      </w:r>
      <w:r>
        <w:rPr>
          <w:rtl/>
        </w:rPr>
        <w:t>עודד פורר (ישראל ביתנו):</w:t>
      </w:r>
      <w:r w:rsidRPr="003A3D34">
        <w:rPr>
          <w:rStyle w:val="TagStyle"/>
          <w:rtl/>
        </w:rPr>
        <w:t xml:space="preserve"> &lt;&lt; קריאה &gt;&gt;</w:t>
      </w:r>
      <w:r>
        <w:rPr>
          <w:rtl/>
        </w:rPr>
        <w:t xml:space="preserve">   </w:t>
      </w:r>
      <w:bookmarkEnd w:id="5384"/>
    </w:p>
    <w:p w:rsidR="00EB62FF" w:rsidRDefault="00EB62FF" w:rsidP="00ED0A0D">
      <w:pPr>
        <w:rPr>
          <w:rtl/>
        </w:rPr>
      </w:pPr>
    </w:p>
    <w:p w:rsidR="00EB62FF" w:rsidRDefault="00EB62FF" w:rsidP="00D27981">
      <w:pPr>
        <w:rPr>
          <w:rtl/>
        </w:rPr>
      </w:pPr>
      <w:bookmarkStart w:id="5385" w:name="_ETM_Q27_196995"/>
      <w:bookmarkEnd w:id="5385"/>
      <w:r>
        <w:rPr>
          <w:rFonts w:hint="cs"/>
          <w:rtl/>
        </w:rPr>
        <w:t xml:space="preserve">מירב, עונש מוות למי שפגע. </w:t>
      </w:r>
      <w:bookmarkStart w:id="5386" w:name="_ETM_Q27_199262"/>
      <w:bookmarkEnd w:id="5386"/>
    </w:p>
    <w:p w:rsidR="00EB62FF" w:rsidRDefault="00EB62FF" w:rsidP="00D27981">
      <w:pPr>
        <w:rPr>
          <w:rtl/>
        </w:rPr>
      </w:pPr>
      <w:bookmarkStart w:id="5387" w:name="_ETM_Q27_199351"/>
      <w:bookmarkEnd w:id="5387"/>
    </w:p>
    <w:p w:rsidR="00EB62FF" w:rsidRDefault="00EB62FF" w:rsidP="00D27981">
      <w:pPr>
        <w:pStyle w:val="af5"/>
        <w:keepNext/>
        <w:rPr>
          <w:rtl/>
        </w:rPr>
      </w:pPr>
      <w:bookmarkStart w:id="5388" w:name="ET_interruption_5851_16"/>
      <w:r w:rsidRPr="00E57043">
        <w:rPr>
          <w:rStyle w:val="TagStyle"/>
          <w:rtl/>
        </w:rPr>
        <w:t xml:space="preserve"> &lt;&lt; קריאה &gt;&gt; </w:t>
      </w:r>
      <w:r>
        <w:rPr>
          <w:rtl/>
        </w:rPr>
        <w:t>משה אבוטבול (ש"ס):</w:t>
      </w:r>
      <w:r w:rsidRPr="00E57043">
        <w:rPr>
          <w:rStyle w:val="TagStyle"/>
          <w:rtl/>
        </w:rPr>
        <w:t xml:space="preserve"> &lt;&lt; קריאה &gt;&gt;</w:t>
      </w:r>
      <w:r>
        <w:rPr>
          <w:rtl/>
        </w:rPr>
        <w:t xml:space="preserve">   </w:t>
      </w:r>
      <w:bookmarkEnd w:id="5388"/>
    </w:p>
    <w:p w:rsidR="00EB62FF" w:rsidRDefault="00EB62FF" w:rsidP="00ED0A0D">
      <w:pPr>
        <w:rPr>
          <w:rtl/>
        </w:rPr>
      </w:pPr>
    </w:p>
    <w:p w:rsidR="00EB62FF" w:rsidRDefault="00EB62FF" w:rsidP="00D27981">
      <w:pPr>
        <w:rPr>
          <w:rtl/>
        </w:rPr>
      </w:pPr>
      <w:bookmarkStart w:id="5389" w:name="_ETM_Q27_193322"/>
      <w:bookmarkEnd w:id="5389"/>
      <w:r>
        <w:rPr>
          <w:rFonts w:hint="cs"/>
          <w:rtl/>
        </w:rPr>
        <w:t xml:space="preserve">כלכלה. </w:t>
      </w:r>
      <w:bookmarkStart w:id="5390" w:name="_ETM_Q27_195791"/>
      <w:bookmarkEnd w:id="5390"/>
    </w:p>
    <w:p w:rsidR="00EB62FF" w:rsidRPr="00E57043" w:rsidRDefault="00EB62FF" w:rsidP="00D27981">
      <w:pPr>
        <w:rPr>
          <w:rtl/>
        </w:rPr>
      </w:pPr>
      <w:bookmarkStart w:id="5391" w:name="_ETM_Q27_195880"/>
      <w:bookmarkEnd w:id="5391"/>
    </w:p>
    <w:p w:rsidR="00EB62FF" w:rsidRDefault="00EB62FF" w:rsidP="00D27981">
      <w:pPr>
        <w:pStyle w:val="af5"/>
        <w:keepNext/>
        <w:rPr>
          <w:rtl/>
        </w:rPr>
      </w:pPr>
      <w:r w:rsidRPr="003A3D34">
        <w:rPr>
          <w:rStyle w:val="TagStyle"/>
          <w:rtl/>
        </w:rPr>
        <w:t xml:space="preserve"> &lt;&lt; קריאה &gt;&gt; </w:t>
      </w:r>
      <w:r>
        <w:rPr>
          <w:rtl/>
        </w:rPr>
        <w:t>מירב בן ארי (יש עתיד):</w:t>
      </w:r>
      <w:r w:rsidRPr="003A3D34">
        <w:rPr>
          <w:rStyle w:val="TagStyle"/>
          <w:rtl/>
        </w:rPr>
        <w:t xml:space="preserve"> &lt;&lt; קריאה &gt;&gt;</w:t>
      </w:r>
      <w:r>
        <w:rPr>
          <w:rtl/>
        </w:rPr>
        <w:t xml:space="preserve">   </w:t>
      </w:r>
    </w:p>
    <w:p w:rsidR="00EB62FF" w:rsidRDefault="00EB62FF" w:rsidP="00ED0A0D">
      <w:pPr>
        <w:rPr>
          <w:rtl/>
        </w:rPr>
      </w:pPr>
    </w:p>
    <w:p w:rsidR="00EB62FF" w:rsidRDefault="00EB62FF" w:rsidP="00D27981">
      <w:pPr>
        <w:rPr>
          <w:rtl/>
        </w:rPr>
      </w:pPr>
      <w:r>
        <w:rPr>
          <w:rFonts w:hint="cs"/>
          <w:rtl/>
        </w:rPr>
        <w:t xml:space="preserve">עונש מוות לרוכב </w:t>
      </w:r>
      <w:bookmarkStart w:id="5392" w:name="_ETM_Q27_197082"/>
      <w:bookmarkEnd w:id="5392"/>
      <w:r>
        <w:rPr>
          <w:rFonts w:hint="cs"/>
          <w:rtl/>
        </w:rPr>
        <w:t xml:space="preserve">על אופניים חשמליים בלי קסדה. </w:t>
      </w:r>
      <w:bookmarkStart w:id="5393" w:name="_ETM_Q27_200102"/>
      <w:bookmarkEnd w:id="5393"/>
    </w:p>
    <w:p w:rsidR="00EB62FF" w:rsidRDefault="00EB62FF" w:rsidP="00D27981">
      <w:pPr>
        <w:rPr>
          <w:rtl/>
        </w:rPr>
      </w:pPr>
      <w:bookmarkStart w:id="5394" w:name="_ETM_Q27_200186"/>
      <w:bookmarkEnd w:id="5394"/>
    </w:p>
    <w:p w:rsidR="00EB62FF" w:rsidRDefault="00EB62FF" w:rsidP="00D27981">
      <w:pPr>
        <w:pStyle w:val="af6"/>
        <w:keepNext/>
        <w:rPr>
          <w:rtl/>
        </w:rPr>
      </w:pPr>
      <w:bookmarkStart w:id="5395" w:name="ET_yor_6691_17"/>
      <w:r w:rsidRPr="00E57043">
        <w:rPr>
          <w:rStyle w:val="TagStyle"/>
          <w:rtl/>
        </w:rPr>
        <w:t xml:space="preserve"> &lt;&lt; יור &gt;&gt; </w:t>
      </w:r>
      <w:r>
        <w:rPr>
          <w:rtl/>
        </w:rPr>
        <w:t>היו"ר אליהו רביבו:</w:t>
      </w:r>
      <w:r w:rsidRPr="00E57043">
        <w:rPr>
          <w:rStyle w:val="TagStyle"/>
          <w:rtl/>
        </w:rPr>
        <w:t xml:space="preserve"> &lt;&lt; יור &gt;&gt;</w:t>
      </w:r>
      <w:r>
        <w:rPr>
          <w:rtl/>
        </w:rPr>
        <w:t xml:space="preserve">   </w:t>
      </w:r>
      <w:bookmarkEnd w:id="5395"/>
    </w:p>
    <w:p w:rsidR="00EB62FF" w:rsidRDefault="00EB62FF" w:rsidP="00ED0A0D">
      <w:pPr>
        <w:rPr>
          <w:rtl/>
        </w:rPr>
      </w:pPr>
    </w:p>
    <w:p w:rsidR="00EB62FF" w:rsidRDefault="00EB62FF" w:rsidP="00D27981">
      <w:pPr>
        <w:rPr>
          <w:rtl/>
        </w:rPr>
      </w:pPr>
      <w:bookmarkStart w:id="5396" w:name="_ETM_Q27_200995"/>
      <w:bookmarkEnd w:id="5396"/>
      <w:r>
        <w:rPr>
          <w:rFonts w:hint="cs"/>
          <w:rtl/>
        </w:rPr>
        <w:t>חברת הכנסת</w:t>
      </w:r>
      <w:bookmarkStart w:id="5397" w:name="_ETM_Q27_205119"/>
      <w:bookmarkEnd w:id="5397"/>
      <w:r>
        <w:rPr>
          <w:rFonts w:hint="cs"/>
          <w:rtl/>
        </w:rPr>
        <w:t xml:space="preserve"> סון הר מלך, את </w:t>
      </w:r>
      <w:proofErr w:type="spellStart"/>
      <w:r>
        <w:rPr>
          <w:rFonts w:hint="cs"/>
          <w:rtl/>
        </w:rPr>
        <w:t>מהמציעים</w:t>
      </w:r>
      <w:proofErr w:type="spellEnd"/>
      <w:r>
        <w:rPr>
          <w:rFonts w:hint="cs"/>
          <w:rtl/>
        </w:rPr>
        <w:t xml:space="preserve">, מה את אומרת? </w:t>
      </w:r>
    </w:p>
    <w:p w:rsidR="00EB62FF" w:rsidRDefault="00EB62FF" w:rsidP="00D27981">
      <w:pPr>
        <w:rPr>
          <w:rtl/>
        </w:rPr>
      </w:pPr>
      <w:bookmarkStart w:id="5398" w:name="_ETM_Q27_209911"/>
      <w:bookmarkStart w:id="5399" w:name="_ETM_Q27_209998"/>
      <w:bookmarkEnd w:id="5398"/>
      <w:bookmarkEnd w:id="5399"/>
    </w:p>
    <w:p w:rsidR="00EB62FF" w:rsidRDefault="00EB62FF" w:rsidP="00D27981">
      <w:pPr>
        <w:pStyle w:val="af5"/>
        <w:keepNext/>
        <w:rPr>
          <w:rtl/>
        </w:rPr>
      </w:pPr>
      <w:bookmarkStart w:id="5400" w:name="ET_interruption_5851_18"/>
      <w:r w:rsidRPr="00E57043">
        <w:rPr>
          <w:rStyle w:val="TagStyle"/>
          <w:rtl/>
        </w:rPr>
        <w:t xml:space="preserve"> &lt;&lt; קריאה &gt;&gt; </w:t>
      </w:r>
      <w:r>
        <w:rPr>
          <w:rtl/>
        </w:rPr>
        <w:t>משה אבוטבול (ש"ס):</w:t>
      </w:r>
      <w:r w:rsidRPr="00E57043">
        <w:rPr>
          <w:rStyle w:val="TagStyle"/>
          <w:rtl/>
        </w:rPr>
        <w:t xml:space="preserve"> &lt;&lt; קריאה &gt;&gt;</w:t>
      </w:r>
      <w:r>
        <w:rPr>
          <w:rtl/>
        </w:rPr>
        <w:t xml:space="preserve">   </w:t>
      </w:r>
      <w:bookmarkEnd w:id="5400"/>
    </w:p>
    <w:p w:rsidR="00EB62FF" w:rsidRDefault="00EB62FF" w:rsidP="00ED0A0D">
      <w:pPr>
        <w:rPr>
          <w:rtl/>
        </w:rPr>
      </w:pPr>
    </w:p>
    <w:p w:rsidR="00EB62FF" w:rsidRDefault="00EB62FF" w:rsidP="00D27981">
      <w:pPr>
        <w:rPr>
          <w:rtl/>
        </w:rPr>
      </w:pPr>
      <w:bookmarkStart w:id="5401" w:name="_ETM_Q27_209065"/>
      <w:bookmarkEnd w:id="5401"/>
      <w:r>
        <w:rPr>
          <w:rFonts w:hint="cs"/>
          <w:rtl/>
        </w:rPr>
        <w:t xml:space="preserve">לימור, </w:t>
      </w:r>
      <w:bookmarkStart w:id="5402" w:name="_ETM_Q27_210413"/>
      <w:bookmarkEnd w:id="5402"/>
      <w:r>
        <w:rPr>
          <w:rFonts w:hint="cs"/>
          <w:rtl/>
        </w:rPr>
        <w:t xml:space="preserve">כלכלה. </w:t>
      </w:r>
    </w:p>
    <w:p w:rsidR="00EB62FF" w:rsidRDefault="00EB62FF" w:rsidP="00D27981">
      <w:pPr>
        <w:rPr>
          <w:rtl/>
        </w:rPr>
      </w:pPr>
      <w:bookmarkStart w:id="5403" w:name="_ETM_Q27_211636"/>
      <w:bookmarkStart w:id="5404" w:name="_ETM_Q27_211712"/>
      <w:bookmarkEnd w:id="5403"/>
      <w:bookmarkEnd w:id="5404"/>
    </w:p>
    <w:p w:rsidR="00EB62FF" w:rsidRDefault="00EB62FF" w:rsidP="00D27981">
      <w:pPr>
        <w:pStyle w:val="af6"/>
        <w:keepNext/>
        <w:rPr>
          <w:rtl/>
        </w:rPr>
      </w:pPr>
      <w:bookmarkStart w:id="5405" w:name="ET_yor_6691_19"/>
      <w:r w:rsidRPr="00E57043">
        <w:rPr>
          <w:rStyle w:val="TagStyle"/>
          <w:rtl/>
        </w:rPr>
        <w:t xml:space="preserve"> &lt;&lt; יור &gt;&gt; </w:t>
      </w:r>
      <w:r>
        <w:rPr>
          <w:rtl/>
        </w:rPr>
        <w:t>היו"ר אליהו רביבו:</w:t>
      </w:r>
      <w:r w:rsidRPr="00E57043">
        <w:rPr>
          <w:rStyle w:val="TagStyle"/>
          <w:rtl/>
        </w:rPr>
        <w:t xml:space="preserve"> &lt;&lt; יור &gt;&gt;</w:t>
      </w:r>
      <w:r>
        <w:rPr>
          <w:rtl/>
        </w:rPr>
        <w:t xml:space="preserve">   </w:t>
      </w:r>
      <w:bookmarkEnd w:id="5405"/>
    </w:p>
    <w:p w:rsidR="00EB62FF" w:rsidRDefault="00EB62FF" w:rsidP="00ED0A0D">
      <w:pPr>
        <w:rPr>
          <w:rtl/>
        </w:rPr>
      </w:pPr>
    </w:p>
    <w:p w:rsidR="00EB62FF" w:rsidRDefault="00EB62FF" w:rsidP="00D27981">
      <w:pPr>
        <w:rPr>
          <w:rtl/>
        </w:rPr>
      </w:pPr>
      <w:r>
        <w:rPr>
          <w:rFonts w:hint="cs"/>
          <w:rtl/>
        </w:rPr>
        <w:t>חבר הכנסת אבוטבול, תאפשר לה לענות. תאפשר</w:t>
      </w:r>
      <w:bookmarkStart w:id="5406" w:name="_ETM_Q27_215025"/>
      <w:bookmarkEnd w:id="5406"/>
      <w:r>
        <w:rPr>
          <w:rFonts w:hint="cs"/>
          <w:rtl/>
        </w:rPr>
        <w:t xml:space="preserve"> לה לענות. </w:t>
      </w:r>
      <w:bookmarkStart w:id="5407" w:name="_ETM_Q27_218145"/>
      <w:bookmarkEnd w:id="5407"/>
    </w:p>
    <w:p w:rsidR="00EB62FF" w:rsidRDefault="00EB62FF" w:rsidP="00D27981">
      <w:pPr>
        <w:rPr>
          <w:rtl/>
        </w:rPr>
      </w:pPr>
      <w:bookmarkStart w:id="5408" w:name="_ETM_Q27_218214"/>
      <w:bookmarkEnd w:id="5408"/>
    </w:p>
    <w:p w:rsidR="00EB62FF" w:rsidRDefault="00EB62FF" w:rsidP="00D27981">
      <w:pPr>
        <w:pStyle w:val="af5"/>
        <w:keepNext/>
        <w:rPr>
          <w:rtl/>
        </w:rPr>
      </w:pPr>
      <w:bookmarkStart w:id="5409" w:name="ET_interruption_6356_20"/>
      <w:r w:rsidRPr="00E57043">
        <w:rPr>
          <w:rStyle w:val="TagStyle"/>
          <w:rtl/>
        </w:rPr>
        <w:t xml:space="preserve"> &lt;&lt; קריאה &gt;&gt; </w:t>
      </w:r>
      <w:r>
        <w:rPr>
          <w:rtl/>
        </w:rPr>
        <w:t>לימור סון הר מלך (עוצמה יהודית):</w:t>
      </w:r>
      <w:r w:rsidRPr="00E57043">
        <w:rPr>
          <w:rStyle w:val="TagStyle"/>
          <w:rtl/>
        </w:rPr>
        <w:t xml:space="preserve"> &lt;&lt; קריאה &gt;&gt;</w:t>
      </w:r>
      <w:r>
        <w:rPr>
          <w:rtl/>
        </w:rPr>
        <w:t xml:space="preserve">   </w:t>
      </w:r>
      <w:bookmarkEnd w:id="5409"/>
    </w:p>
    <w:p w:rsidR="00EB62FF" w:rsidRDefault="00EB62FF" w:rsidP="00ED0A0D">
      <w:pPr>
        <w:rPr>
          <w:rtl/>
        </w:rPr>
      </w:pPr>
    </w:p>
    <w:p w:rsidR="00EB62FF" w:rsidRDefault="00EB62FF" w:rsidP="00D27981">
      <w:pPr>
        <w:rPr>
          <w:rtl/>
        </w:rPr>
      </w:pPr>
      <w:bookmarkStart w:id="5410" w:name="_ETM_Q27_217499"/>
      <w:bookmarkEnd w:id="5410"/>
      <w:r>
        <w:rPr>
          <w:rFonts w:hint="cs"/>
          <w:rtl/>
        </w:rPr>
        <w:t>- - -</w:t>
      </w:r>
      <w:bookmarkStart w:id="5411" w:name="_ETM_Q27_219100"/>
      <w:bookmarkEnd w:id="5411"/>
    </w:p>
    <w:p w:rsidR="00EB62FF" w:rsidRDefault="00EB62FF" w:rsidP="00D27981">
      <w:pPr>
        <w:rPr>
          <w:rtl/>
        </w:rPr>
      </w:pPr>
      <w:bookmarkStart w:id="5412" w:name="_ETM_Q27_219192"/>
      <w:bookmarkEnd w:id="5412"/>
    </w:p>
    <w:p w:rsidR="00EB62FF" w:rsidRDefault="00EB62FF" w:rsidP="00D27981">
      <w:pPr>
        <w:pStyle w:val="af6"/>
        <w:keepNext/>
        <w:rPr>
          <w:rtl/>
        </w:rPr>
      </w:pPr>
      <w:r w:rsidRPr="00E57043">
        <w:rPr>
          <w:rStyle w:val="TagStyle"/>
          <w:rtl/>
        </w:rPr>
        <w:t xml:space="preserve"> &lt;&lt; יור &gt;&gt; </w:t>
      </w:r>
      <w:r>
        <w:rPr>
          <w:rtl/>
        </w:rPr>
        <w:t>היו"ר אליהו רביבו:</w:t>
      </w:r>
      <w:r w:rsidRPr="00E57043">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413" w:name="_ETM_Q27_220278"/>
      <w:bookmarkEnd w:id="5413"/>
      <w:r>
        <w:rPr>
          <w:rFonts w:hint="cs"/>
          <w:rtl/>
        </w:rPr>
        <w:t xml:space="preserve">המציעים מבקשים שההצעה תעבור לדיון בוועדת הכלכלה, על זה אנחנו מקיימים הצבעה. בבקשה. </w:t>
      </w:r>
    </w:p>
    <w:p w:rsidR="00EB62FF" w:rsidRDefault="00EB62FF" w:rsidP="00D27981">
      <w:pPr>
        <w:rPr>
          <w:rtl/>
        </w:rPr>
      </w:pPr>
      <w:bookmarkStart w:id="5414" w:name="_ETM_Q27_226162"/>
      <w:bookmarkStart w:id="5415" w:name="_ETM_Q27_226279"/>
      <w:bookmarkEnd w:id="5414"/>
      <w:bookmarkEnd w:id="5415"/>
    </w:p>
    <w:p w:rsidR="00EB62FF" w:rsidRDefault="00EB62FF" w:rsidP="00D27981">
      <w:pPr>
        <w:pStyle w:val="af5"/>
        <w:keepNext/>
        <w:rPr>
          <w:rtl/>
        </w:rPr>
      </w:pPr>
      <w:r w:rsidRPr="00E57043">
        <w:rPr>
          <w:rStyle w:val="TagStyle"/>
          <w:rtl/>
        </w:rPr>
        <w:t xml:space="preserve"> &lt;&lt; קריאה &gt;&gt; </w:t>
      </w:r>
      <w:r>
        <w:rPr>
          <w:rtl/>
        </w:rPr>
        <w:t>מירב בן ארי (יש עתיד):</w:t>
      </w:r>
      <w:r w:rsidRPr="00E57043">
        <w:rPr>
          <w:rStyle w:val="TagStyle"/>
          <w:rtl/>
        </w:rPr>
        <w:t xml:space="preserve"> &lt;&lt; קריאה &gt;&gt;</w:t>
      </w:r>
      <w:r>
        <w:rPr>
          <w:rtl/>
        </w:rPr>
        <w:t xml:space="preserve">   </w:t>
      </w:r>
    </w:p>
    <w:p w:rsidR="00EB62FF" w:rsidRDefault="00EB62FF" w:rsidP="00ED0A0D">
      <w:pPr>
        <w:rPr>
          <w:rtl/>
        </w:rPr>
      </w:pPr>
    </w:p>
    <w:p w:rsidR="00EB62FF" w:rsidRDefault="00EB62FF" w:rsidP="00D27981">
      <w:pPr>
        <w:rPr>
          <w:rtl/>
        </w:rPr>
      </w:pPr>
      <w:r>
        <w:rPr>
          <w:rFonts w:hint="cs"/>
          <w:rtl/>
        </w:rPr>
        <w:t xml:space="preserve">ועדת כלכלה? </w:t>
      </w:r>
      <w:bookmarkStart w:id="5416" w:name="_ETM_Q27_221606"/>
      <w:bookmarkEnd w:id="5416"/>
    </w:p>
    <w:p w:rsidR="00EB62FF" w:rsidRDefault="00EB62FF" w:rsidP="00D27981">
      <w:pPr>
        <w:rPr>
          <w:rtl/>
        </w:rPr>
      </w:pPr>
      <w:bookmarkStart w:id="5417" w:name="_ETM_Q27_221691"/>
      <w:bookmarkEnd w:id="5417"/>
    </w:p>
    <w:p w:rsidR="00EB62FF" w:rsidRDefault="00EB62FF" w:rsidP="00D27981">
      <w:pPr>
        <w:pStyle w:val="af5"/>
        <w:keepNext/>
        <w:rPr>
          <w:rtl/>
        </w:rPr>
      </w:pPr>
      <w:bookmarkStart w:id="5418" w:name="ET_interruption_5851_23"/>
      <w:r w:rsidRPr="00E57043">
        <w:rPr>
          <w:rStyle w:val="TagStyle"/>
          <w:rtl/>
        </w:rPr>
        <w:t xml:space="preserve"> &lt;&lt; קריאה &gt;&gt; </w:t>
      </w:r>
      <w:r>
        <w:rPr>
          <w:rtl/>
        </w:rPr>
        <w:t>משה אבוטבול (ש"ס):</w:t>
      </w:r>
      <w:r w:rsidRPr="00E57043">
        <w:rPr>
          <w:rStyle w:val="TagStyle"/>
          <w:rtl/>
        </w:rPr>
        <w:t xml:space="preserve"> &lt;&lt; קריאה &gt;&gt;</w:t>
      </w:r>
      <w:r>
        <w:rPr>
          <w:rtl/>
        </w:rPr>
        <w:t xml:space="preserve">   </w:t>
      </w:r>
      <w:bookmarkEnd w:id="5418"/>
    </w:p>
    <w:p w:rsidR="00EB62FF" w:rsidRDefault="00EB62FF" w:rsidP="00ED0A0D">
      <w:pPr>
        <w:rPr>
          <w:rtl/>
        </w:rPr>
      </w:pPr>
    </w:p>
    <w:p w:rsidR="00EB62FF" w:rsidRDefault="00EB62FF" w:rsidP="00D27981">
      <w:pPr>
        <w:rPr>
          <w:rtl/>
        </w:rPr>
      </w:pPr>
      <w:bookmarkStart w:id="5419" w:name="_ETM_Q27_225359"/>
      <w:bookmarkEnd w:id="5419"/>
      <w:r>
        <w:rPr>
          <w:rFonts w:hint="cs"/>
          <w:rtl/>
        </w:rPr>
        <w:t xml:space="preserve">כן. </w:t>
      </w:r>
      <w:bookmarkStart w:id="5420" w:name="_ETM_Q27_227076"/>
      <w:bookmarkEnd w:id="5420"/>
    </w:p>
    <w:p w:rsidR="00EB62FF" w:rsidRDefault="00EB62FF" w:rsidP="00D27981">
      <w:pPr>
        <w:rPr>
          <w:rtl/>
        </w:rPr>
      </w:pPr>
      <w:bookmarkStart w:id="5421" w:name="_ETM_Q27_227162"/>
      <w:bookmarkEnd w:id="5421"/>
    </w:p>
    <w:p w:rsidR="00EB62FF" w:rsidRDefault="00EB62FF" w:rsidP="00D27981">
      <w:pPr>
        <w:pStyle w:val="af5"/>
        <w:keepNext/>
        <w:rPr>
          <w:rtl/>
        </w:rPr>
      </w:pPr>
      <w:bookmarkStart w:id="5422" w:name="ET_interruption_5300_24"/>
      <w:r w:rsidRPr="00E57043">
        <w:rPr>
          <w:rStyle w:val="TagStyle"/>
          <w:rtl/>
        </w:rPr>
        <w:t xml:space="preserve"> &lt;&lt; קריאה &gt;&gt; </w:t>
      </w:r>
      <w:r>
        <w:rPr>
          <w:rtl/>
        </w:rPr>
        <w:t>מירב בן ארי (יש עתיד):</w:t>
      </w:r>
      <w:r w:rsidRPr="00E57043">
        <w:rPr>
          <w:rStyle w:val="TagStyle"/>
          <w:rtl/>
        </w:rPr>
        <w:t xml:space="preserve"> &lt;&lt; קריאה &gt;&gt;</w:t>
      </w:r>
      <w:r>
        <w:rPr>
          <w:rtl/>
        </w:rPr>
        <w:t xml:space="preserve">   </w:t>
      </w:r>
      <w:bookmarkEnd w:id="5422"/>
    </w:p>
    <w:p w:rsidR="00EB62FF" w:rsidRDefault="00EB62FF" w:rsidP="00ED0A0D">
      <w:pPr>
        <w:rPr>
          <w:rtl/>
        </w:rPr>
      </w:pPr>
    </w:p>
    <w:p w:rsidR="00EB62FF" w:rsidRDefault="00EB62FF" w:rsidP="00D27981">
      <w:pPr>
        <w:rPr>
          <w:rtl/>
        </w:rPr>
      </w:pPr>
      <w:r>
        <w:rPr>
          <w:rFonts w:hint="cs"/>
          <w:rtl/>
        </w:rPr>
        <w:t xml:space="preserve">יפה. </w:t>
      </w:r>
    </w:p>
    <w:p w:rsidR="00EB62FF" w:rsidRDefault="00EB62FF" w:rsidP="00D27981">
      <w:pPr>
        <w:rPr>
          <w:rtl/>
        </w:rPr>
      </w:pPr>
    </w:p>
    <w:p w:rsidR="00EB62FF" w:rsidRDefault="00EB62FF" w:rsidP="00D27981">
      <w:pPr>
        <w:pStyle w:val="af5"/>
        <w:keepNext/>
        <w:rPr>
          <w:rtl/>
        </w:rPr>
      </w:pPr>
      <w:bookmarkStart w:id="5423" w:name="ET_interruption_5520_25"/>
      <w:r w:rsidRPr="00E57043">
        <w:rPr>
          <w:rStyle w:val="TagStyle"/>
          <w:rtl/>
        </w:rPr>
        <w:t xml:space="preserve"> &lt;&lt; קריאה &gt;&gt; </w:t>
      </w:r>
      <w:r>
        <w:rPr>
          <w:rtl/>
        </w:rPr>
        <w:t>עודד פורר (ישראל ביתנו):</w:t>
      </w:r>
      <w:r w:rsidRPr="00E57043">
        <w:rPr>
          <w:rStyle w:val="TagStyle"/>
          <w:rtl/>
        </w:rPr>
        <w:t xml:space="preserve"> &lt;&lt; קריאה &gt;&gt;</w:t>
      </w:r>
      <w:r>
        <w:rPr>
          <w:rtl/>
        </w:rPr>
        <w:t xml:space="preserve">   </w:t>
      </w:r>
      <w:bookmarkEnd w:id="5423"/>
    </w:p>
    <w:p w:rsidR="00EB62FF" w:rsidRDefault="00EB62FF" w:rsidP="00ED0A0D">
      <w:pPr>
        <w:rPr>
          <w:rtl/>
        </w:rPr>
      </w:pPr>
    </w:p>
    <w:p w:rsidR="00EB62FF" w:rsidRDefault="00EB62FF" w:rsidP="00D27981">
      <w:pPr>
        <w:rPr>
          <w:rtl/>
        </w:rPr>
      </w:pPr>
      <w:bookmarkStart w:id="5424" w:name="_ETM_Q27_231037"/>
      <w:bookmarkEnd w:id="5424"/>
      <w:r>
        <w:rPr>
          <w:rFonts w:hint="cs"/>
          <w:rtl/>
        </w:rPr>
        <w:t xml:space="preserve">תודה, לימור. </w:t>
      </w:r>
      <w:bookmarkStart w:id="5425" w:name="_ETM_Q27_233616"/>
      <w:bookmarkStart w:id="5426" w:name="_ETM_Q27_232414"/>
      <w:bookmarkEnd w:id="5425"/>
      <w:bookmarkEnd w:id="5426"/>
    </w:p>
    <w:p w:rsidR="00EB62FF" w:rsidRDefault="00EB62FF" w:rsidP="00D27981">
      <w:pPr>
        <w:rPr>
          <w:rtl/>
        </w:rPr>
      </w:pPr>
    </w:p>
    <w:p w:rsidR="00EB62FF" w:rsidRDefault="00EB62FF" w:rsidP="00D27981">
      <w:pPr>
        <w:pStyle w:val="af5"/>
        <w:keepNext/>
        <w:rPr>
          <w:rtl/>
        </w:rPr>
      </w:pPr>
      <w:bookmarkStart w:id="5427" w:name="_ETM_Q27_232499"/>
      <w:bookmarkEnd w:id="5427"/>
      <w:r w:rsidRPr="00E57043">
        <w:rPr>
          <w:rStyle w:val="TagStyle"/>
          <w:rtl/>
        </w:rPr>
        <w:t xml:space="preserve">&lt;&lt; קריאה &gt;&gt; </w:t>
      </w:r>
      <w:r>
        <w:rPr>
          <w:rtl/>
        </w:rPr>
        <w:t>מירב בן ארי (יש עתיד):</w:t>
      </w:r>
      <w:r w:rsidRPr="00E57043">
        <w:rPr>
          <w:rStyle w:val="TagStyle"/>
          <w:rtl/>
        </w:rPr>
        <w:t xml:space="preserve"> &lt;&lt; קריאה &gt;&gt;</w:t>
      </w:r>
      <w:r>
        <w:rPr>
          <w:rtl/>
        </w:rPr>
        <w:t xml:space="preserve">   </w:t>
      </w:r>
    </w:p>
    <w:p w:rsidR="00EB62FF" w:rsidRDefault="00EB62FF" w:rsidP="00D27981">
      <w:pPr>
        <w:rPr>
          <w:rtl/>
        </w:rPr>
      </w:pPr>
    </w:p>
    <w:p w:rsidR="00EB62FF" w:rsidRDefault="00EB62FF" w:rsidP="00D27981">
      <w:pPr>
        <w:rPr>
          <w:rtl/>
        </w:rPr>
      </w:pPr>
      <w:r>
        <w:rPr>
          <w:rFonts w:hint="cs"/>
          <w:rtl/>
        </w:rPr>
        <w:t xml:space="preserve">מי יגיע לייצג את רוכבי האופניים החשמליים? אף אחד כבר לא רוכב על אופניים. </w:t>
      </w:r>
      <w:bookmarkStart w:id="5428" w:name="_ETM_Q27_229497"/>
      <w:bookmarkEnd w:id="5428"/>
    </w:p>
    <w:p w:rsidR="00EB62FF" w:rsidRDefault="00EB62FF" w:rsidP="00D27981">
      <w:pPr>
        <w:rPr>
          <w:rtl/>
        </w:rPr>
      </w:pPr>
    </w:p>
    <w:p w:rsidR="00EB62FF" w:rsidRDefault="00EB62FF" w:rsidP="00D27981">
      <w:pPr>
        <w:pStyle w:val="af1"/>
        <w:keepNext/>
        <w:rPr>
          <w:rtl/>
        </w:rPr>
      </w:pPr>
      <w:bookmarkStart w:id="5429" w:name="_ETM_Q27_237845"/>
      <w:bookmarkStart w:id="5430" w:name="_ETM_Q27_237930"/>
      <w:bookmarkEnd w:id="5429"/>
      <w:bookmarkEnd w:id="5430"/>
      <w:r>
        <w:rPr>
          <w:rtl/>
        </w:rPr>
        <w:t>הצבעה מס'</w:t>
      </w:r>
      <w:r>
        <w:rPr>
          <w:rFonts w:hint="cs"/>
          <w:rtl/>
        </w:rPr>
        <w:t xml:space="preserve"> 8</w:t>
      </w:r>
    </w:p>
    <w:p w:rsidR="00EB62FF" w:rsidRDefault="00EB62FF" w:rsidP="00D27981">
      <w:pPr>
        <w:pStyle w:val="--"/>
        <w:keepNext/>
        <w:rPr>
          <w:rtl/>
        </w:rPr>
      </w:pPr>
    </w:p>
    <w:p w:rsidR="00EB62FF" w:rsidRDefault="00EB62FF" w:rsidP="00D27981">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11</w:t>
      </w:r>
    </w:p>
    <w:p w:rsidR="00EB62FF" w:rsidRDefault="00EB62FF" w:rsidP="00D27981">
      <w:pPr>
        <w:pStyle w:val="--"/>
        <w:keepNext/>
        <w:rPr>
          <w:rtl/>
        </w:rPr>
      </w:pPr>
      <w:r>
        <w:rPr>
          <w:rtl/>
        </w:rPr>
        <w:t xml:space="preserve">נגד – </w:t>
      </w:r>
      <w:r>
        <w:rPr>
          <w:rFonts w:hint="cs"/>
          <w:rtl/>
        </w:rPr>
        <w:t>אין</w:t>
      </w:r>
    </w:p>
    <w:p w:rsidR="00EB62FF" w:rsidRDefault="00EB62FF" w:rsidP="00D27981">
      <w:pPr>
        <w:pStyle w:val="--"/>
        <w:keepNext/>
        <w:rPr>
          <w:rtl/>
        </w:rPr>
      </w:pPr>
      <w:r>
        <w:rPr>
          <w:rtl/>
        </w:rPr>
        <w:t>נמנעים –</w:t>
      </w:r>
      <w:r>
        <w:rPr>
          <w:rFonts w:hint="cs"/>
          <w:rtl/>
        </w:rPr>
        <w:t xml:space="preserve"> אין</w:t>
      </w:r>
      <w:r>
        <w:rPr>
          <w:rtl/>
        </w:rPr>
        <w:t xml:space="preserve"> </w:t>
      </w:r>
    </w:p>
    <w:p w:rsidR="00EB62FF" w:rsidRDefault="00EB62FF" w:rsidP="00D27981">
      <w:pPr>
        <w:pStyle w:val="af2"/>
        <w:rPr>
          <w:rtl/>
        </w:rPr>
      </w:pPr>
      <w:r>
        <w:rPr>
          <w:rtl/>
        </w:rPr>
        <w:t xml:space="preserve">ההצעה להעביר את </w:t>
      </w:r>
      <w:r>
        <w:rPr>
          <w:rFonts w:hint="cs"/>
          <w:rtl/>
        </w:rPr>
        <w:t xml:space="preserve">הנושא לוועדת הכלכלה נתקבלה.  </w:t>
      </w:r>
      <w:bookmarkStart w:id="5431" w:name="_ETM_Q27_243267"/>
      <w:bookmarkEnd w:id="5431"/>
    </w:p>
    <w:p w:rsidR="00EB62FF" w:rsidRPr="009428A9" w:rsidRDefault="00EB62FF" w:rsidP="00D27981">
      <w:pPr>
        <w:rPr>
          <w:rtl/>
        </w:rPr>
      </w:pPr>
      <w:bookmarkStart w:id="5432" w:name="_ETM_Q27_243395"/>
      <w:bookmarkEnd w:id="5432"/>
    </w:p>
    <w:p w:rsidR="00EB62FF" w:rsidRDefault="00EB62FF" w:rsidP="00D27981">
      <w:pPr>
        <w:pStyle w:val="af6"/>
        <w:keepNext/>
        <w:rPr>
          <w:rtl/>
        </w:rPr>
      </w:pPr>
      <w:bookmarkStart w:id="5433" w:name="_ETM_Q27_240113"/>
      <w:bookmarkStart w:id="5434" w:name="ET_yor_6691_27"/>
      <w:bookmarkEnd w:id="5433"/>
      <w:r w:rsidRPr="007776B9">
        <w:rPr>
          <w:rStyle w:val="TagStyle"/>
          <w:rtl/>
        </w:rPr>
        <w:t xml:space="preserve"> &lt;&lt; יור &gt;&gt; </w:t>
      </w:r>
      <w:r>
        <w:rPr>
          <w:rtl/>
        </w:rPr>
        <w:t>היו"ר אליהו רביבו:</w:t>
      </w:r>
      <w:r w:rsidRPr="007776B9">
        <w:rPr>
          <w:rStyle w:val="TagStyle"/>
          <w:rtl/>
        </w:rPr>
        <w:t xml:space="preserve"> &lt;&lt; יור &gt;&gt;</w:t>
      </w:r>
      <w:r>
        <w:rPr>
          <w:rtl/>
        </w:rPr>
        <w:t xml:space="preserve">   </w:t>
      </w:r>
      <w:bookmarkEnd w:id="5434"/>
    </w:p>
    <w:p w:rsidR="00EB62FF" w:rsidRDefault="00EB62FF" w:rsidP="00ED0A0D">
      <w:pPr>
        <w:rPr>
          <w:rtl/>
        </w:rPr>
      </w:pPr>
    </w:p>
    <w:p w:rsidR="00EB62FF" w:rsidRDefault="00EB62FF" w:rsidP="00D27981">
      <w:pPr>
        <w:rPr>
          <w:rtl/>
        </w:rPr>
      </w:pPr>
      <w:bookmarkStart w:id="5435" w:name="_ETM_Q27_238318"/>
      <w:bookmarkStart w:id="5436" w:name="_ETM_Q27_238402"/>
      <w:bookmarkEnd w:id="5435"/>
      <w:bookmarkEnd w:id="5436"/>
      <w:r>
        <w:rPr>
          <w:rFonts w:hint="cs"/>
          <w:rtl/>
        </w:rPr>
        <w:t>11 בעד, אין מתנגדים, אין נמנעים.</w:t>
      </w:r>
      <w:bookmarkStart w:id="5437" w:name="_ETM_Q27_242822"/>
      <w:bookmarkEnd w:id="5437"/>
      <w:r>
        <w:rPr>
          <w:rFonts w:hint="cs"/>
          <w:rtl/>
        </w:rPr>
        <w:t xml:space="preserve"> אשר על כן אני קובע</w:t>
      </w:r>
      <w:bookmarkStart w:id="5438" w:name="_ETM_Q27_240823"/>
      <w:bookmarkEnd w:id="5438"/>
      <w:r>
        <w:rPr>
          <w:rFonts w:hint="cs"/>
          <w:rtl/>
        </w:rPr>
        <w:t xml:space="preserve"> בזאת כי ההצעה תעבור להמשך דיון בוועדת הכלכלה. </w:t>
      </w:r>
    </w:p>
    <w:p w:rsidR="00EB62FF" w:rsidRDefault="00EB62FF" w:rsidP="00D27981">
      <w:pPr>
        <w:rPr>
          <w:rtl/>
        </w:rPr>
      </w:pPr>
    </w:p>
    <w:p w:rsidR="00EB62FF" w:rsidRDefault="00EB62FF" w:rsidP="00D27981">
      <w:pPr>
        <w:rPr>
          <w:rtl/>
        </w:rPr>
      </w:pPr>
    </w:p>
    <w:p w:rsidR="00EB62FF" w:rsidRDefault="00EB62FF" w:rsidP="00535B15">
      <w:pPr>
        <w:pStyle w:val="a6"/>
        <w:rPr>
          <w:rtl/>
        </w:rPr>
      </w:pPr>
      <w:bookmarkStart w:id="5439" w:name="_ETM_Q27_248598"/>
      <w:bookmarkStart w:id="5440" w:name="_ETM_Q27_248675"/>
      <w:bookmarkStart w:id="5441" w:name="_ETM_Q27_233701"/>
      <w:bookmarkStart w:id="5442" w:name="ET_subject_648557_32"/>
      <w:bookmarkEnd w:id="5439"/>
      <w:bookmarkEnd w:id="5440"/>
      <w:bookmarkEnd w:id="5441"/>
      <w:r w:rsidRPr="009428A9">
        <w:rPr>
          <w:rStyle w:val="TagStyle"/>
          <w:rtl/>
        </w:rPr>
        <w:t xml:space="preserve"> &lt;&lt; נושא &gt;&gt; </w:t>
      </w:r>
      <w:bookmarkStart w:id="5443" w:name="_Toc222950527"/>
      <w:r>
        <w:rPr>
          <w:rtl/>
        </w:rPr>
        <w:t>בחירת סגן ליושב</w:t>
      </w:r>
      <w:r>
        <w:rPr>
          <w:rFonts w:hint="cs"/>
          <w:rtl/>
        </w:rPr>
        <w:t>-</w:t>
      </w:r>
      <w:r>
        <w:rPr>
          <w:rtl/>
        </w:rPr>
        <w:t>ראש הכנסת</w:t>
      </w:r>
      <w:bookmarkEnd w:id="5443"/>
      <w:r>
        <w:rPr>
          <w:rtl/>
        </w:rPr>
        <w:t xml:space="preserve"> </w:t>
      </w:r>
      <w:r w:rsidRPr="009428A9">
        <w:rPr>
          <w:rStyle w:val="TagStyle"/>
          <w:rtl/>
        </w:rPr>
        <w:t>&lt;&lt; נושא &gt;&gt;</w:t>
      </w:r>
      <w:r>
        <w:rPr>
          <w:rtl/>
        </w:rPr>
        <w:t xml:space="preserve">   </w:t>
      </w:r>
      <w:bookmarkEnd w:id="5442"/>
    </w:p>
    <w:p w:rsidR="00EB62FF" w:rsidRPr="00D27981" w:rsidRDefault="00EB62FF" w:rsidP="00D27981">
      <w:pPr>
        <w:rPr>
          <w:rtl/>
        </w:rPr>
      </w:pPr>
    </w:p>
    <w:p w:rsidR="00EB62FF" w:rsidRDefault="00EB62FF" w:rsidP="00D27981">
      <w:pPr>
        <w:pStyle w:val="af6"/>
        <w:keepNext/>
        <w:rPr>
          <w:rStyle w:val="TagStyle"/>
          <w:rtl/>
        </w:rPr>
      </w:pPr>
    </w:p>
    <w:p w:rsidR="00EB62FF" w:rsidRDefault="00EB62FF" w:rsidP="00D27981">
      <w:pPr>
        <w:pStyle w:val="af6"/>
        <w:keepNext/>
        <w:rPr>
          <w:rtl/>
        </w:rPr>
      </w:pPr>
      <w:bookmarkStart w:id="5444" w:name="_ETM_Q27_243960"/>
      <w:bookmarkStart w:id="5445" w:name="_ETM_Q27_244056"/>
      <w:bookmarkEnd w:id="5444"/>
      <w:bookmarkEnd w:id="5445"/>
      <w:r w:rsidRPr="009428A9">
        <w:rPr>
          <w:rStyle w:val="TagStyle"/>
          <w:rtl/>
        </w:rPr>
        <w:t xml:space="preserve"> &lt;&lt; יור &gt;&gt; </w:t>
      </w:r>
      <w:r>
        <w:rPr>
          <w:rtl/>
        </w:rPr>
        <w:t>היו"ר אליהו רביבו:</w:t>
      </w:r>
      <w:r w:rsidRPr="009428A9">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446" w:name="_ETM_Q27_248435"/>
      <w:bookmarkEnd w:id="5446"/>
      <w:r>
        <w:rPr>
          <w:rFonts w:hint="cs"/>
          <w:rtl/>
        </w:rPr>
        <w:t xml:space="preserve">חברות וחברי </w:t>
      </w:r>
      <w:bookmarkStart w:id="5447" w:name="_ETM_Q27_248106"/>
      <w:bookmarkEnd w:id="5447"/>
      <w:r>
        <w:rPr>
          <w:rFonts w:hint="cs"/>
          <w:rtl/>
        </w:rPr>
        <w:t xml:space="preserve">הכנסת, אנחנו נעבור לנושא הבא על סדר-היום </w:t>
      </w:r>
      <w:r>
        <w:rPr>
          <w:rFonts w:hint="eastAsia"/>
          <w:rtl/>
        </w:rPr>
        <w:t xml:space="preserve">– </w:t>
      </w:r>
      <w:r>
        <w:rPr>
          <w:rFonts w:hint="cs"/>
          <w:rtl/>
        </w:rPr>
        <w:t xml:space="preserve">המלצת </w:t>
      </w:r>
      <w:bookmarkStart w:id="5448" w:name="_ETM_Q27_247886"/>
      <w:bookmarkEnd w:id="5448"/>
      <w:r>
        <w:rPr>
          <w:rFonts w:hint="cs"/>
          <w:rtl/>
        </w:rPr>
        <w:t xml:space="preserve">ועדת הכנסת בעניין בחירת סגן ליושב-ראש הכנסת. אני מתכבד להזמין את יושב-ראש ועדת הכנסת חבר הכנסת אופיר כץ להציג את המלצת הוועדה. בבקשה, אדוני, לרשותך עד </w:t>
      </w:r>
      <w:bookmarkStart w:id="5449" w:name="_ETM_Q27_268715"/>
      <w:bookmarkEnd w:id="5449"/>
      <w:r>
        <w:rPr>
          <w:rFonts w:hint="cs"/>
          <w:rtl/>
        </w:rPr>
        <w:t xml:space="preserve">עשר דקות. </w:t>
      </w:r>
    </w:p>
    <w:p w:rsidR="00EB62FF" w:rsidRDefault="00EB62FF" w:rsidP="00D27981">
      <w:pPr>
        <w:rPr>
          <w:rtl/>
        </w:rPr>
      </w:pPr>
      <w:bookmarkStart w:id="5450" w:name="_ETM_Q27_264848"/>
      <w:bookmarkStart w:id="5451" w:name="_ETM_Q27_264936"/>
      <w:bookmarkStart w:id="5452" w:name="_ETM_Q27_268329"/>
      <w:bookmarkStart w:id="5453" w:name="_ETM_Q27_268387"/>
      <w:bookmarkEnd w:id="5450"/>
      <w:bookmarkEnd w:id="5451"/>
      <w:bookmarkEnd w:id="5452"/>
      <w:bookmarkEnd w:id="5453"/>
      <w:r>
        <w:rPr>
          <w:rFonts w:hint="cs"/>
          <w:rtl/>
        </w:rPr>
        <w:t xml:space="preserve"> </w:t>
      </w:r>
    </w:p>
    <w:p w:rsidR="00EB62FF" w:rsidRDefault="00EB62FF" w:rsidP="00D27981">
      <w:pPr>
        <w:pStyle w:val="a4"/>
        <w:keepNext/>
        <w:rPr>
          <w:rtl/>
        </w:rPr>
      </w:pPr>
      <w:bookmarkStart w:id="5454" w:name="ET_speaker_6443_35"/>
      <w:r w:rsidRPr="009428A9">
        <w:rPr>
          <w:rStyle w:val="TagStyle"/>
          <w:rtl/>
        </w:rPr>
        <w:t xml:space="preserve"> &lt;&lt; דובר &gt;&gt; </w:t>
      </w:r>
      <w:bookmarkStart w:id="5455" w:name="_Toc222950528"/>
      <w:r>
        <w:rPr>
          <w:rtl/>
        </w:rPr>
        <w:t>אופיר כץ (יו"ר ועדת הכנסת):</w:t>
      </w:r>
      <w:bookmarkEnd w:id="5455"/>
      <w:r w:rsidRPr="009428A9">
        <w:rPr>
          <w:rStyle w:val="TagStyle"/>
          <w:rtl/>
        </w:rPr>
        <w:t xml:space="preserve"> &lt;&lt; דובר &gt;&gt;</w:t>
      </w:r>
      <w:r>
        <w:rPr>
          <w:rtl/>
        </w:rPr>
        <w:t xml:space="preserve">   </w:t>
      </w:r>
      <w:bookmarkEnd w:id="5454"/>
    </w:p>
    <w:p w:rsidR="00EB62FF" w:rsidRDefault="00EB62FF" w:rsidP="00ED0A0D">
      <w:pPr>
        <w:rPr>
          <w:rtl/>
        </w:rPr>
      </w:pPr>
    </w:p>
    <w:p w:rsidR="00EB62FF" w:rsidRDefault="00EB62FF" w:rsidP="00D27981">
      <w:pPr>
        <w:rPr>
          <w:rtl/>
        </w:rPr>
      </w:pPr>
      <w:r>
        <w:rPr>
          <w:rFonts w:hint="cs"/>
          <w:rtl/>
        </w:rPr>
        <w:t>תודה רבה. אדוני היושב-ראש, חבריי השרים,</w:t>
      </w:r>
      <w:bookmarkStart w:id="5456" w:name="_ETM_Q27_273511"/>
      <w:bookmarkEnd w:id="5456"/>
      <w:r>
        <w:rPr>
          <w:rFonts w:hint="cs"/>
          <w:rtl/>
        </w:rPr>
        <w:t xml:space="preserve"> חבר הכנסת מישל בוסקילה, אני קודם כול אקריא</w:t>
      </w:r>
      <w:bookmarkStart w:id="5457" w:name="_ETM_Q27_273201"/>
      <w:bookmarkEnd w:id="5457"/>
      <w:r>
        <w:rPr>
          <w:rFonts w:hint="cs"/>
          <w:rtl/>
        </w:rPr>
        <w:t xml:space="preserve">. ביקשו ממני לדבר בקצרה, אני עושה את זה </w:t>
      </w:r>
      <w:bookmarkStart w:id="5458" w:name="_ETM_Q27_275850"/>
      <w:bookmarkEnd w:id="5458"/>
      <w:r>
        <w:rPr>
          <w:rFonts w:hint="cs"/>
          <w:rtl/>
        </w:rPr>
        <w:t>קצר. חבר הכנסת משה סולומון התפטר ביום ה' באדר</w:t>
      </w:r>
      <w:bookmarkStart w:id="5459" w:name="_ETM_Q27_282951"/>
      <w:bookmarkEnd w:id="5459"/>
      <w:r>
        <w:rPr>
          <w:rFonts w:hint="cs"/>
          <w:rtl/>
        </w:rPr>
        <w:t xml:space="preserve"> התשפ"ו 22 בפברואר 2026 מתפקידו כסגן</w:t>
      </w:r>
      <w:bookmarkStart w:id="5460" w:name="_ETM_Q27_286916"/>
      <w:bookmarkEnd w:id="5460"/>
      <w:r>
        <w:rPr>
          <w:rFonts w:hint="cs"/>
          <w:rtl/>
        </w:rPr>
        <w:t xml:space="preserve"> ליושב-ראש הכנסת. </w:t>
      </w:r>
      <w:bookmarkStart w:id="5461" w:name="_ETM_Q27_283305"/>
      <w:bookmarkStart w:id="5462" w:name="_ETM_Q27_283414"/>
      <w:bookmarkStart w:id="5463" w:name="_ETM_Q27_283593"/>
      <w:bookmarkStart w:id="5464" w:name="_ETM_Q27_283706"/>
      <w:bookmarkEnd w:id="5461"/>
      <w:bookmarkEnd w:id="5462"/>
      <w:bookmarkEnd w:id="5463"/>
      <w:bookmarkEnd w:id="5464"/>
      <w:r>
        <w:rPr>
          <w:rFonts w:hint="cs"/>
          <w:rtl/>
        </w:rPr>
        <w:t xml:space="preserve">ההתפטרות נכנסה לתוקף 48 שעות לאחר שכתב ההתפטרות </w:t>
      </w:r>
      <w:bookmarkStart w:id="5465" w:name="_ETM_Q27_287246"/>
      <w:bookmarkEnd w:id="5465"/>
      <w:r>
        <w:rPr>
          <w:rFonts w:hint="cs"/>
          <w:rtl/>
        </w:rPr>
        <w:t xml:space="preserve">הוגש ליושב-ראש הכנסת. </w:t>
      </w:r>
      <w:bookmarkStart w:id="5466" w:name="_ETM_Q27_288198"/>
      <w:bookmarkEnd w:id="5466"/>
    </w:p>
    <w:p w:rsidR="00EB62FF" w:rsidRDefault="00EB62FF" w:rsidP="00D27981">
      <w:pPr>
        <w:rPr>
          <w:rtl/>
        </w:rPr>
      </w:pPr>
      <w:bookmarkStart w:id="5467" w:name="_ETM_Q27_288279"/>
      <w:bookmarkStart w:id="5468" w:name="_ETM_Q27_288365"/>
      <w:bookmarkEnd w:id="5467"/>
      <w:bookmarkEnd w:id="5468"/>
    </w:p>
    <w:p w:rsidR="00EB62FF" w:rsidRDefault="00EB62FF" w:rsidP="00D27981">
      <w:pPr>
        <w:rPr>
          <w:rtl/>
        </w:rPr>
      </w:pPr>
      <w:bookmarkStart w:id="5469" w:name="_ETM_Q27_288452"/>
      <w:bookmarkEnd w:id="5469"/>
      <w:r>
        <w:rPr>
          <w:rFonts w:hint="cs"/>
          <w:rtl/>
        </w:rPr>
        <w:t xml:space="preserve">ועדת הכנסת החליטה להמליץ לכנסת לבחור בחבר </w:t>
      </w:r>
      <w:bookmarkStart w:id="5470" w:name="_ETM_Q27_291865"/>
      <w:bookmarkEnd w:id="5470"/>
      <w:r>
        <w:rPr>
          <w:rFonts w:hint="cs"/>
          <w:rtl/>
        </w:rPr>
        <w:t xml:space="preserve">הכנסת מישל בוסקילה לסגן יושב-ראש הכנסת. אבקש את אישורה </w:t>
      </w:r>
      <w:bookmarkStart w:id="5471" w:name="_ETM_Q27_298733"/>
      <w:bookmarkEnd w:id="5471"/>
      <w:r>
        <w:rPr>
          <w:rFonts w:hint="cs"/>
          <w:rtl/>
        </w:rPr>
        <w:t xml:space="preserve">של הכנסת להצעה זו. </w:t>
      </w:r>
      <w:bookmarkStart w:id="5472" w:name="_ETM_Q27_300169"/>
      <w:bookmarkStart w:id="5473" w:name="_ETM_Q27_300236"/>
      <w:bookmarkStart w:id="5474" w:name="_ETM_Q27_300360"/>
      <w:bookmarkStart w:id="5475" w:name="_ETM_Q27_300419"/>
      <w:bookmarkEnd w:id="5472"/>
      <w:bookmarkEnd w:id="5473"/>
      <w:bookmarkEnd w:id="5474"/>
      <w:bookmarkEnd w:id="5475"/>
    </w:p>
    <w:p w:rsidR="00EB62FF" w:rsidRDefault="00EB62FF" w:rsidP="00D27981">
      <w:pPr>
        <w:rPr>
          <w:rtl/>
        </w:rPr>
      </w:pPr>
    </w:p>
    <w:p w:rsidR="00EB62FF" w:rsidRDefault="00EB62FF" w:rsidP="00D27981">
      <w:pPr>
        <w:rPr>
          <w:rtl/>
        </w:rPr>
      </w:pPr>
      <w:r>
        <w:rPr>
          <w:rFonts w:hint="cs"/>
          <w:rtl/>
        </w:rPr>
        <w:t xml:space="preserve">כמו שאמרתי בוועדה, מישל, אני </w:t>
      </w:r>
      <w:bookmarkStart w:id="5476" w:name="_ETM_Q27_302411"/>
      <w:bookmarkEnd w:id="5476"/>
      <w:r>
        <w:rPr>
          <w:rFonts w:hint="cs"/>
          <w:rtl/>
        </w:rPr>
        <w:t>חושב שאתה אחד האנשים היותר-נכונים וראויים לשבת על הכיסא</w:t>
      </w:r>
      <w:bookmarkStart w:id="5477" w:name="_ETM_Q27_304066"/>
      <w:bookmarkEnd w:id="5477"/>
      <w:r>
        <w:rPr>
          <w:rFonts w:hint="cs"/>
          <w:rtl/>
        </w:rPr>
        <w:t xml:space="preserve"> המיוחד. גם כשהיושב-ראש רביבו – אני זוכר שלפני שהוא עלה לפה, </w:t>
      </w:r>
      <w:bookmarkStart w:id="5478" w:name="_ETM_Q27_308348"/>
      <w:bookmarkEnd w:id="5478"/>
      <w:r>
        <w:rPr>
          <w:rFonts w:hint="cs"/>
          <w:rtl/>
        </w:rPr>
        <w:t>אמרתי לו: ברגע שאתה תשב על הכיסא הזה, אתה תראה</w:t>
      </w:r>
      <w:bookmarkStart w:id="5479" w:name="_ETM_Q27_312173"/>
      <w:bookmarkEnd w:id="5479"/>
      <w:r>
        <w:rPr>
          <w:rFonts w:hint="cs"/>
          <w:rtl/>
        </w:rPr>
        <w:t xml:space="preserve"> שזה הכיסא הכי מיוחד שיכול להיות. אתה יודע, גם בקואליציה כמובן וגם באופוזיציה שמחים על </w:t>
      </w:r>
      <w:bookmarkStart w:id="5480" w:name="_ETM_Q27_324750"/>
      <w:bookmarkEnd w:id="5480"/>
      <w:r>
        <w:rPr>
          <w:rFonts w:hint="cs"/>
          <w:rtl/>
        </w:rPr>
        <w:t>הבחירה שלך. כמו שאמרתי, אתה מתאים, אתה אהוב פה, אתה חבוב, כולם אוהבים אותך, כולם מסתדרים איתך. אתה תדע לעשות את זה בממלכתיות, כמו שאתה יודע, ואתה תדע גם</w:t>
      </w:r>
      <w:bookmarkStart w:id="5481" w:name="_ETM_Q27_337824"/>
      <w:bookmarkEnd w:id="5481"/>
      <w:r>
        <w:rPr>
          <w:rFonts w:hint="cs"/>
          <w:rtl/>
        </w:rPr>
        <w:t xml:space="preserve"> להעמיד במקום את מי שלא בדיוק מתנהל לפי הכללים פה.</w:t>
      </w:r>
      <w:bookmarkStart w:id="5482" w:name="_ETM_Q27_341238"/>
      <w:bookmarkEnd w:id="5482"/>
      <w:r>
        <w:rPr>
          <w:rFonts w:hint="cs"/>
          <w:rtl/>
        </w:rPr>
        <w:t xml:space="preserve"> אני מאחל לך המון בהצלחה. אתה הולך כל היום בהתרגשות</w:t>
      </w:r>
      <w:bookmarkStart w:id="5483" w:name="_ETM_Q27_346280"/>
      <w:bookmarkEnd w:id="5483"/>
      <w:r>
        <w:rPr>
          <w:rFonts w:hint="cs"/>
          <w:rtl/>
        </w:rPr>
        <w:t xml:space="preserve"> לא אופיינית לך. אתה ממש מתרגש, ובצדק </w:t>
      </w:r>
      <w:r>
        <w:rPr>
          <w:rFonts w:hint="eastAsia"/>
          <w:rtl/>
        </w:rPr>
        <w:t xml:space="preserve">– </w:t>
      </w:r>
      <w:r>
        <w:rPr>
          <w:rFonts w:hint="cs"/>
          <w:rtl/>
        </w:rPr>
        <w:t>זה באמת מעמד</w:t>
      </w:r>
      <w:bookmarkStart w:id="5484" w:name="_ETM_Q27_346348"/>
      <w:bookmarkEnd w:id="5484"/>
      <w:r>
        <w:rPr>
          <w:rFonts w:hint="cs"/>
          <w:rtl/>
        </w:rPr>
        <w:t xml:space="preserve"> שמביא להתרגשות. מאחל לך המון </w:t>
      </w:r>
      <w:proofErr w:type="spellStart"/>
      <w:r>
        <w:rPr>
          <w:rFonts w:hint="cs"/>
          <w:rtl/>
        </w:rPr>
        <w:t>המון</w:t>
      </w:r>
      <w:proofErr w:type="spellEnd"/>
      <w:r>
        <w:rPr>
          <w:rFonts w:hint="cs"/>
          <w:rtl/>
        </w:rPr>
        <w:t xml:space="preserve"> הצלחה, אחי </w:t>
      </w:r>
      <w:bookmarkStart w:id="5485" w:name="_ETM_Q27_354539"/>
      <w:bookmarkEnd w:id="5485"/>
      <w:r>
        <w:rPr>
          <w:rFonts w:hint="cs"/>
          <w:rtl/>
        </w:rPr>
        <w:t xml:space="preserve">היקר, ואני בטוח שתעשה את זה הכי טוב שאפשר. </w:t>
      </w:r>
      <w:bookmarkStart w:id="5486" w:name="_ETM_Q27_355738"/>
      <w:bookmarkEnd w:id="5486"/>
    </w:p>
    <w:p w:rsidR="00EB62FF" w:rsidRDefault="00EB62FF" w:rsidP="00D27981">
      <w:pPr>
        <w:rPr>
          <w:rtl/>
        </w:rPr>
      </w:pPr>
      <w:bookmarkStart w:id="5487" w:name="_ETM_Q27_355833"/>
      <w:bookmarkEnd w:id="5487"/>
    </w:p>
    <w:p w:rsidR="00EB62FF" w:rsidRDefault="00EB62FF" w:rsidP="00D27981">
      <w:pPr>
        <w:pStyle w:val="af6"/>
        <w:keepNext/>
        <w:rPr>
          <w:rtl/>
        </w:rPr>
      </w:pPr>
      <w:bookmarkStart w:id="5488" w:name="ET_yor_6691_36"/>
      <w:r w:rsidRPr="00BE7799">
        <w:rPr>
          <w:rStyle w:val="TagStyle"/>
          <w:rtl/>
        </w:rPr>
        <w:t xml:space="preserve"> &lt;&lt; יור &gt;&gt; </w:t>
      </w:r>
      <w:r>
        <w:rPr>
          <w:rtl/>
        </w:rPr>
        <w:t>היו"ר אליהו רביבו:</w:t>
      </w:r>
      <w:r w:rsidRPr="00BE7799">
        <w:rPr>
          <w:rStyle w:val="TagStyle"/>
          <w:rtl/>
        </w:rPr>
        <w:t xml:space="preserve"> &lt;&lt; יור &gt;&gt;</w:t>
      </w:r>
      <w:r>
        <w:rPr>
          <w:rtl/>
        </w:rPr>
        <w:t xml:space="preserve">   </w:t>
      </w:r>
      <w:bookmarkEnd w:id="5488"/>
    </w:p>
    <w:p w:rsidR="00EB62FF" w:rsidRDefault="00EB62FF" w:rsidP="00ED0A0D">
      <w:pPr>
        <w:rPr>
          <w:rtl/>
        </w:rPr>
      </w:pPr>
    </w:p>
    <w:p w:rsidR="00EB62FF" w:rsidRDefault="00EB62FF" w:rsidP="00D27981">
      <w:pPr>
        <w:rPr>
          <w:rtl/>
        </w:rPr>
      </w:pPr>
      <w:bookmarkStart w:id="5489" w:name="_ETM_Q27_358080"/>
      <w:bookmarkEnd w:id="5489"/>
      <w:r>
        <w:rPr>
          <w:rFonts w:hint="cs"/>
          <w:rtl/>
        </w:rPr>
        <w:t>יישר</w:t>
      </w:r>
      <w:bookmarkStart w:id="5490" w:name="_ETM_Q27_358930"/>
      <w:bookmarkEnd w:id="5490"/>
      <w:r>
        <w:rPr>
          <w:rFonts w:hint="cs"/>
          <w:rtl/>
        </w:rPr>
        <w:t xml:space="preserve"> כוח גדול. אנחנו נפתח בדיון אישי. אני</w:t>
      </w:r>
      <w:bookmarkStart w:id="5491" w:name="_ETM_Q27_361321"/>
      <w:bookmarkEnd w:id="5491"/>
      <w:r>
        <w:rPr>
          <w:rFonts w:hint="cs"/>
          <w:rtl/>
        </w:rPr>
        <w:t xml:space="preserve"> מתכבד להזמין את ראשון הדוברים, סגן יושב-ראש הכנסת המיועד</w:t>
      </w:r>
      <w:bookmarkStart w:id="5492" w:name="_ETM_Q27_367254"/>
      <w:bookmarkEnd w:id="5492"/>
      <w:r>
        <w:rPr>
          <w:rFonts w:hint="cs"/>
          <w:rtl/>
        </w:rPr>
        <w:t xml:space="preserve"> חברי חבר הכנסת מישל בוסקילה. עד שאתה עולה, אני רוצה</w:t>
      </w:r>
      <w:bookmarkStart w:id="5493" w:name="_ETM_Q27_376031"/>
      <w:bookmarkEnd w:id="5493"/>
      <w:r>
        <w:rPr>
          <w:rFonts w:hint="cs"/>
          <w:rtl/>
        </w:rPr>
        <w:t xml:space="preserve"> להגיד לך משהו: זה כיסא שאי-אפשר להתרגל לשבת עליו, ואני סומך עליך שאתה תוודא שאתה לא מתרגל שאתה יושב עליו, כי זה מעמד מיוחד. </w:t>
      </w:r>
      <w:bookmarkStart w:id="5494" w:name="_ETM_Q27_387061"/>
      <w:bookmarkEnd w:id="5494"/>
    </w:p>
    <w:p w:rsidR="00EB62FF" w:rsidRDefault="00EB62FF" w:rsidP="00D27981">
      <w:pPr>
        <w:rPr>
          <w:rtl/>
        </w:rPr>
      </w:pPr>
      <w:bookmarkStart w:id="5495" w:name="_ETM_Q27_387157"/>
      <w:bookmarkEnd w:id="5495"/>
    </w:p>
    <w:p w:rsidR="00EB62FF" w:rsidRDefault="00EB62FF" w:rsidP="00D27981">
      <w:pPr>
        <w:pStyle w:val="a4"/>
        <w:keepNext/>
        <w:rPr>
          <w:rtl/>
        </w:rPr>
      </w:pPr>
      <w:bookmarkStart w:id="5496" w:name="ET_speaker_6336_37"/>
      <w:r w:rsidRPr="00F67FB9">
        <w:rPr>
          <w:rStyle w:val="TagStyle"/>
          <w:rtl/>
        </w:rPr>
        <w:t xml:space="preserve"> </w:t>
      </w:r>
      <w:r w:rsidRPr="00322FEF">
        <w:rPr>
          <w:rStyle w:val="TagStyle"/>
          <w:rtl/>
        </w:rPr>
        <w:t xml:space="preserve">&lt;&lt; דובר &gt;&gt; </w:t>
      </w:r>
      <w:bookmarkStart w:id="5497" w:name="_Toc222950529"/>
      <w:r w:rsidRPr="00322FEF">
        <w:rPr>
          <w:rtl/>
        </w:rPr>
        <w:t>מישל בוסקילה (הימין הממלכתי):</w:t>
      </w:r>
      <w:bookmarkEnd w:id="5497"/>
      <w:r w:rsidRPr="00322FEF">
        <w:rPr>
          <w:rStyle w:val="TagStyle"/>
          <w:rtl/>
        </w:rPr>
        <w:t xml:space="preserve"> &lt;&lt; דובר &gt;&gt;</w:t>
      </w:r>
      <w:r>
        <w:rPr>
          <w:rtl/>
        </w:rPr>
        <w:t xml:space="preserve">   </w:t>
      </w:r>
      <w:bookmarkEnd w:id="5496"/>
    </w:p>
    <w:p w:rsidR="00EB62FF" w:rsidRDefault="00EB62FF" w:rsidP="00ED0A0D">
      <w:pPr>
        <w:rPr>
          <w:rtl/>
        </w:rPr>
      </w:pPr>
    </w:p>
    <w:p w:rsidR="00EB62FF" w:rsidRDefault="00EB62FF" w:rsidP="00D27981">
      <w:pPr>
        <w:rPr>
          <w:rtl/>
        </w:rPr>
      </w:pPr>
      <w:bookmarkStart w:id="5498" w:name="_ETM_Q27_383998"/>
      <w:bookmarkStart w:id="5499" w:name="_ETM_Q27_384094"/>
      <w:bookmarkEnd w:id="5498"/>
      <w:bookmarkEnd w:id="5499"/>
      <w:r>
        <w:rPr>
          <w:rFonts w:hint="cs"/>
          <w:rtl/>
        </w:rPr>
        <w:t>זה חתיכת אירוע, יקירי. אדוני היושב-ראש, כנסת נכבדה, מכובדיי כולם, הלב שלי מלא בהתרגשות ובהערכה</w:t>
      </w:r>
      <w:bookmarkStart w:id="5500" w:name="_ETM_Q27_399992"/>
      <w:bookmarkEnd w:id="5500"/>
      <w:r>
        <w:rPr>
          <w:rFonts w:hint="cs"/>
          <w:rtl/>
        </w:rPr>
        <w:t xml:space="preserve"> רבה. אני עומד כאן לא רק כאדם פרטי, אלא כבן למשפחה</w:t>
      </w:r>
      <w:bookmarkStart w:id="5501" w:name="_ETM_Q27_404638"/>
      <w:bookmarkEnd w:id="5501"/>
      <w:r>
        <w:rPr>
          <w:rFonts w:hint="cs"/>
          <w:rtl/>
        </w:rPr>
        <w:t xml:space="preserve"> שעלתה ממרוקו, כבן למרים ורבי דוד בוסקילה, זיכרונם לברכה, </w:t>
      </w:r>
      <w:bookmarkStart w:id="5502" w:name="_ETM_Q27_415521"/>
      <w:bookmarkEnd w:id="5502"/>
      <w:r>
        <w:rPr>
          <w:rFonts w:hint="cs"/>
          <w:rtl/>
        </w:rPr>
        <w:t>שחינכו אותנו לאמונה, לצניעות, למסורת ולאהבת הארץ. אני עומד כאן</w:t>
      </w:r>
      <w:bookmarkStart w:id="5503" w:name="_ETM_Q27_423652"/>
      <w:bookmarkEnd w:id="5503"/>
      <w:r>
        <w:rPr>
          <w:rFonts w:hint="cs"/>
          <w:rtl/>
        </w:rPr>
        <w:t xml:space="preserve"> כאחיהם של מקסים ויצחק, זיכרונם לברכה, שנפלו בעת שירותם הצבאי.  </w:t>
      </w:r>
      <w:bookmarkStart w:id="5504" w:name="_ETM_Q27_425558"/>
      <w:bookmarkEnd w:id="5504"/>
    </w:p>
    <w:p w:rsidR="00EB62FF" w:rsidRDefault="00EB62FF" w:rsidP="00D27981">
      <w:pPr>
        <w:rPr>
          <w:rtl/>
        </w:rPr>
      </w:pPr>
      <w:bookmarkStart w:id="5505" w:name="_ETM_Q27_425650"/>
      <w:bookmarkEnd w:id="5505"/>
    </w:p>
    <w:p w:rsidR="00EB62FF" w:rsidRDefault="00EB62FF" w:rsidP="00D27981">
      <w:pPr>
        <w:pStyle w:val="af6"/>
        <w:keepNext/>
        <w:rPr>
          <w:rtl/>
        </w:rPr>
      </w:pPr>
      <w:bookmarkStart w:id="5506" w:name="ET_yor_6691_38"/>
      <w:r w:rsidRPr="00F67FB9">
        <w:rPr>
          <w:rStyle w:val="TagStyle"/>
          <w:rtl/>
        </w:rPr>
        <w:t xml:space="preserve"> &lt;&lt; יור &gt;&gt; </w:t>
      </w:r>
      <w:r>
        <w:rPr>
          <w:rtl/>
        </w:rPr>
        <w:t>היו"ר אליהו רביבו:</w:t>
      </w:r>
      <w:r w:rsidRPr="00F67FB9">
        <w:rPr>
          <w:rStyle w:val="TagStyle"/>
          <w:rtl/>
        </w:rPr>
        <w:t xml:space="preserve"> &lt;&lt; יור &gt;&gt;</w:t>
      </w:r>
      <w:r>
        <w:rPr>
          <w:rtl/>
        </w:rPr>
        <w:t xml:space="preserve">   </w:t>
      </w:r>
      <w:bookmarkEnd w:id="5506"/>
    </w:p>
    <w:p w:rsidR="00EB62FF" w:rsidRDefault="00EB62FF" w:rsidP="00ED0A0D">
      <w:pPr>
        <w:rPr>
          <w:rtl/>
        </w:rPr>
      </w:pPr>
    </w:p>
    <w:p w:rsidR="00EB62FF" w:rsidRDefault="00EB62FF" w:rsidP="00D27981">
      <w:pPr>
        <w:rPr>
          <w:rtl/>
        </w:rPr>
      </w:pPr>
      <w:bookmarkStart w:id="5507" w:name="_ETM_Q27_426833"/>
      <w:bookmarkEnd w:id="5507"/>
      <w:r>
        <w:rPr>
          <w:rFonts w:hint="cs"/>
          <w:rtl/>
        </w:rPr>
        <w:t xml:space="preserve">השם ייקום דמם. </w:t>
      </w:r>
      <w:bookmarkStart w:id="5508" w:name="_ETM_Q27_423140"/>
      <w:bookmarkEnd w:id="5508"/>
    </w:p>
    <w:p w:rsidR="00EB62FF" w:rsidRDefault="00EB62FF" w:rsidP="00D27981">
      <w:pPr>
        <w:rPr>
          <w:rtl/>
        </w:rPr>
      </w:pPr>
    </w:p>
    <w:p w:rsidR="00EB62FF" w:rsidRDefault="00EB62FF" w:rsidP="00D27981">
      <w:pPr>
        <w:pStyle w:val="-"/>
        <w:keepNext/>
        <w:rPr>
          <w:rtl/>
        </w:rPr>
      </w:pPr>
      <w:bookmarkStart w:id="5509" w:name="ET_speakercontinue_6336_39"/>
      <w:r w:rsidRPr="00322FEF">
        <w:rPr>
          <w:rStyle w:val="TagStyle"/>
          <w:rtl/>
        </w:rPr>
        <w:t xml:space="preserve"> &lt;&lt; דובר_המשך &gt;&gt; </w:t>
      </w:r>
      <w:r>
        <w:rPr>
          <w:rtl/>
        </w:rPr>
        <w:t>מישל בוסקילה (הימין הממלכתי):</w:t>
      </w:r>
      <w:r w:rsidRPr="00322FEF">
        <w:rPr>
          <w:rStyle w:val="TagStyle"/>
          <w:rtl/>
        </w:rPr>
        <w:t xml:space="preserve"> &lt;&lt; דובר_המשך &gt;&gt;</w:t>
      </w:r>
      <w:r>
        <w:rPr>
          <w:rtl/>
        </w:rPr>
        <w:t xml:space="preserve">   </w:t>
      </w:r>
      <w:bookmarkEnd w:id="5509"/>
    </w:p>
    <w:p w:rsidR="00EB62FF" w:rsidRDefault="00EB62FF" w:rsidP="00ED0A0D">
      <w:pPr>
        <w:rPr>
          <w:rtl/>
        </w:rPr>
      </w:pPr>
    </w:p>
    <w:p w:rsidR="00EB62FF" w:rsidRDefault="00EB62FF" w:rsidP="00D27981">
      <w:pPr>
        <w:rPr>
          <w:rtl/>
        </w:rPr>
      </w:pPr>
      <w:r>
        <w:rPr>
          <w:rFonts w:hint="cs"/>
          <w:rtl/>
        </w:rPr>
        <w:t xml:space="preserve">אני עומד כאן כבן העיר אשקלון, עיר של חוסן, של התמודדות </w:t>
      </w:r>
      <w:bookmarkStart w:id="5510" w:name="_ETM_Q27_429831"/>
      <w:bookmarkEnd w:id="5510"/>
      <w:r>
        <w:rPr>
          <w:rFonts w:hint="cs"/>
          <w:rtl/>
        </w:rPr>
        <w:t>ושל תקווה. הרגע הזה איננו מובן מאליו. מהפריפריה של הדרום אל מרכז קבלת ההחלטות של מדינת ישראל, זו איננה</w:t>
      </w:r>
      <w:bookmarkStart w:id="5511" w:name="_ETM_Q27_448349"/>
      <w:bookmarkEnd w:id="5511"/>
      <w:r>
        <w:rPr>
          <w:rFonts w:hint="cs"/>
          <w:rtl/>
        </w:rPr>
        <w:t xml:space="preserve"> רק הדרך האישית שלי, זו דרכם של רבים וטובים </w:t>
      </w:r>
      <w:bookmarkStart w:id="5512" w:name="_ETM_Q27_451974"/>
      <w:bookmarkEnd w:id="5512"/>
      <w:r>
        <w:rPr>
          <w:rFonts w:hint="cs"/>
          <w:rtl/>
        </w:rPr>
        <w:t>שמאמינים כי במדינת ישראל כל ילד וכל ילדה יכולי</w:t>
      </w:r>
      <w:bookmarkStart w:id="5513" w:name="_ETM_Q27_458478"/>
      <w:bookmarkEnd w:id="5513"/>
      <w:r>
        <w:rPr>
          <w:rFonts w:hint="cs"/>
          <w:rtl/>
        </w:rPr>
        <w:t>ם לחלום וגם להגשים. הכנסת היא בית, בית של דמוקרטיה ישראלית, בית שבו מתקיימות מחלוקות, אך חייבות להישמר בו האחדות</w:t>
      </w:r>
      <w:bookmarkStart w:id="5514" w:name="_ETM_Q27_470277"/>
      <w:bookmarkEnd w:id="5514"/>
      <w:r>
        <w:rPr>
          <w:rFonts w:hint="cs"/>
          <w:rtl/>
        </w:rPr>
        <w:t xml:space="preserve"> הבסיסית וההערכה ההדדית אחד לשני. </w:t>
      </w:r>
    </w:p>
    <w:p w:rsidR="00EB62FF" w:rsidRDefault="00EB62FF" w:rsidP="00D27981">
      <w:pPr>
        <w:rPr>
          <w:rtl/>
        </w:rPr>
      </w:pPr>
    </w:p>
    <w:p w:rsidR="00EB62FF" w:rsidRDefault="00EB62FF" w:rsidP="00D27981">
      <w:pPr>
        <w:rPr>
          <w:rtl/>
        </w:rPr>
      </w:pPr>
      <w:r>
        <w:rPr>
          <w:rFonts w:hint="cs"/>
          <w:rtl/>
        </w:rPr>
        <w:t xml:space="preserve">כסגן יושב-ראש הכנסת אני מתחייב </w:t>
      </w:r>
      <w:bookmarkStart w:id="5515" w:name="_ETM_Q27_477749"/>
      <w:bookmarkEnd w:id="5515"/>
      <w:r>
        <w:rPr>
          <w:rFonts w:hint="cs"/>
          <w:rtl/>
        </w:rPr>
        <w:t xml:space="preserve">לנהוג באחריות ובכבוד כלפי כל חברי הבית, מהקואליציה ומהאופוזיציה; לשמור על </w:t>
      </w:r>
      <w:bookmarkStart w:id="5516" w:name="_ETM_Q27_483773"/>
      <w:bookmarkEnd w:id="5516"/>
      <w:r>
        <w:rPr>
          <w:rFonts w:hint="cs"/>
          <w:rtl/>
        </w:rPr>
        <w:t xml:space="preserve">כבוד המליאה, לשמור על כללי הדיון; ולזכור תמיד שמאחורי </w:t>
      </w:r>
      <w:bookmarkStart w:id="5517" w:name="_ETM_Q27_492638"/>
      <w:bookmarkEnd w:id="5517"/>
      <w:r>
        <w:rPr>
          <w:rFonts w:hint="cs"/>
          <w:rtl/>
        </w:rPr>
        <w:t xml:space="preserve">כל נאום ומאחורי כל חוק עומדים אזרחים אמיתיים עם תקווה, </w:t>
      </w:r>
      <w:bookmarkStart w:id="5518" w:name="_ETM_Q27_499514"/>
      <w:bookmarkEnd w:id="5518"/>
      <w:r>
        <w:rPr>
          <w:rFonts w:hint="cs"/>
          <w:rtl/>
        </w:rPr>
        <w:t xml:space="preserve">עם פחדים ועם ציפיות. אנחנו חיים בתקופה מורכבת – אתגרים </w:t>
      </w:r>
      <w:bookmarkStart w:id="5519" w:name="_ETM_Q27_504336"/>
      <w:bookmarkEnd w:id="5519"/>
      <w:r>
        <w:rPr>
          <w:rFonts w:hint="cs"/>
          <w:rtl/>
        </w:rPr>
        <w:t xml:space="preserve">ביטחוניים, מתחים חברתיים, כאב לאומי שעדיין מלווה אותנו. דווקא בעת הזו הכנסת חייבת להיות סמל של אחריות, של יציבות ושל מנהיגות. </w:t>
      </w:r>
    </w:p>
    <w:p w:rsidR="00EB62FF" w:rsidRDefault="00EB62FF" w:rsidP="00D27981">
      <w:pPr>
        <w:rPr>
          <w:rtl/>
        </w:rPr>
      </w:pPr>
    </w:p>
    <w:p w:rsidR="00EB62FF" w:rsidRDefault="00EB62FF" w:rsidP="00D27981">
      <w:pPr>
        <w:rPr>
          <w:rtl/>
        </w:rPr>
      </w:pPr>
      <w:r>
        <w:rPr>
          <w:rFonts w:hint="cs"/>
          <w:rtl/>
        </w:rPr>
        <w:t xml:space="preserve">אני רוצה להודות לרעייתי רונית, לילדיי ולמשפחתי היקרה </w:t>
      </w:r>
      <w:bookmarkStart w:id="5520" w:name="_ETM_Q27_512967"/>
      <w:bookmarkEnd w:id="5520"/>
      <w:r>
        <w:rPr>
          <w:rFonts w:hint="cs"/>
          <w:rtl/>
        </w:rPr>
        <w:t xml:space="preserve">והאהובה, שהם העוגן והכוח שלי. אני מודה לכל </w:t>
      </w:r>
      <w:bookmarkStart w:id="5521" w:name="_ETM_Q27_525423"/>
      <w:bookmarkEnd w:id="5521"/>
      <w:r>
        <w:rPr>
          <w:rFonts w:hint="cs"/>
          <w:rtl/>
        </w:rPr>
        <w:t>מי שליווה אותי בדרך הארוכה הזו, ובמיוחד לחברי היקר, כאח לי, שר החוץ גדעון סער, שהולך איתי כברת דרך</w:t>
      </w:r>
      <w:bookmarkStart w:id="5522" w:name="_ETM_Q27_548643"/>
      <w:bookmarkEnd w:id="5522"/>
      <w:r>
        <w:rPr>
          <w:rFonts w:hint="cs"/>
          <w:rtl/>
        </w:rPr>
        <w:t xml:space="preserve"> ארוכה. בעזרת השם אעשה את שליחותי נאמנה, בענווה אך בעוצמה</w:t>
      </w:r>
      <w:bookmarkStart w:id="5523" w:name="_ETM_Q27_554282"/>
      <w:bookmarkEnd w:id="5523"/>
      <w:r>
        <w:rPr>
          <w:rFonts w:hint="cs"/>
          <w:rtl/>
        </w:rPr>
        <w:t>; בשקט, אך בנחישות; באמונה גדולה בצדקת דרכה של</w:t>
      </w:r>
      <w:bookmarkStart w:id="5524" w:name="_ETM_Q27_560124"/>
      <w:bookmarkEnd w:id="5524"/>
      <w:r>
        <w:rPr>
          <w:rFonts w:hint="cs"/>
          <w:rtl/>
        </w:rPr>
        <w:t xml:space="preserve"> מדינת ישראל. </w:t>
      </w:r>
      <w:bookmarkStart w:id="5525" w:name="_ETM_Q27_557628"/>
      <w:bookmarkEnd w:id="5525"/>
    </w:p>
    <w:p w:rsidR="00EB62FF" w:rsidRDefault="00EB62FF" w:rsidP="00D27981">
      <w:pPr>
        <w:rPr>
          <w:rtl/>
        </w:rPr>
      </w:pPr>
      <w:bookmarkStart w:id="5526" w:name="_ETM_Q27_557706"/>
      <w:bookmarkStart w:id="5527" w:name="_ETM_Q27_558059"/>
      <w:bookmarkEnd w:id="5526"/>
      <w:bookmarkEnd w:id="5527"/>
    </w:p>
    <w:p w:rsidR="00EB62FF" w:rsidRDefault="00EB62FF" w:rsidP="00D27981">
      <w:pPr>
        <w:rPr>
          <w:rtl/>
        </w:rPr>
      </w:pPr>
      <w:bookmarkStart w:id="5528" w:name="_ETM_Q27_558158"/>
      <w:bookmarkEnd w:id="5528"/>
      <w:r>
        <w:rPr>
          <w:rFonts w:hint="cs"/>
          <w:rtl/>
        </w:rPr>
        <w:t>יהי רצון שנזכה לחזק את הבית הזה,</w:t>
      </w:r>
      <w:bookmarkStart w:id="5529" w:name="_ETM_Q27_565836"/>
      <w:bookmarkEnd w:id="5529"/>
      <w:r>
        <w:rPr>
          <w:rFonts w:hint="cs"/>
          <w:rtl/>
        </w:rPr>
        <w:t xml:space="preserve"> לשמור על אחדות בעם ולפעול יחד למען מדינת ישר</w:t>
      </w:r>
      <w:bookmarkStart w:id="5530" w:name="_ETM_Q27_565193"/>
      <w:bookmarkEnd w:id="5530"/>
      <w:r>
        <w:rPr>
          <w:rFonts w:hint="cs"/>
          <w:rtl/>
        </w:rPr>
        <w:t xml:space="preserve">אל ועם ישראל. בשם השם נעשה ונצליח. אני רוצה להוסיף בנימה אישית: תודה לצוות שמלווה אותי ועוזר לי ומכוון אותי – תודה רבה </w:t>
      </w:r>
      <w:bookmarkStart w:id="5531" w:name="_ETM_Q27_569440"/>
      <w:bookmarkEnd w:id="5531"/>
      <w:r>
        <w:rPr>
          <w:rFonts w:hint="cs"/>
          <w:rtl/>
        </w:rPr>
        <w:t>לכם. תודה רבה לכל באי הבית, תודה</w:t>
      </w:r>
      <w:bookmarkStart w:id="5532" w:name="_ETM_Q27_583352"/>
      <w:bookmarkEnd w:id="5532"/>
      <w:r>
        <w:rPr>
          <w:rFonts w:hint="cs"/>
          <w:rtl/>
        </w:rPr>
        <w:t xml:space="preserve">, אדוני היושב-ראש. </w:t>
      </w:r>
    </w:p>
    <w:p w:rsidR="00EB62FF" w:rsidRDefault="00EB62FF" w:rsidP="00D27981">
      <w:pPr>
        <w:rPr>
          <w:rtl/>
        </w:rPr>
      </w:pPr>
      <w:bookmarkStart w:id="5533" w:name="_ETM_Q27_581362"/>
      <w:bookmarkStart w:id="5534" w:name="_ETM_Q27_581375"/>
      <w:bookmarkEnd w:id="5533"/>
      <w:bookmarkEnd w:id="5534"/>
    </w:p>
    <w:p w:rsidR="00EB62FF" w:rsidRDefault="00EB62FF" w:rsidP="00D27981">
      <w:pPr>
        <w:pStyle w:val="af6"/>
        <w:keepNext/>
        <w:rPr>
          <w:rtl/>
        </w:rPr>
      </w:pPr>
      <w:bookmarkStart w:id="5535" w:name="ET_yor_6691_40"/>
      <w:r w:rsidRPr="00E72A3D">
        <w:rPr>
          <w:rStyle w:val="TagStyle"/>
          <w:rtl/>
        </w:rPr>
        <w:t xml:space="preserve"> &lt;&lt; יור &gt;&gt; </w:t>
      </w:r>
      <w:r>
        <w:rPr>
          <w:rtl/>
        </w:rPr>
        <w:t>היו"ר אליהו רביבו:</w:t>
      </w:r>
      <w:r w:rsidRPr="00E72A3D">
        <w:rPr>
          <w:rStyle w:val="TagStyle"/>
          <w:rtl/>
        </w:rPr>
        <w:t xml:space="preserve"> &lt;&lt; יור &gt;&gt;</w:t>
      </w:r>
      <w:r>
        <w:rPr>
          <w:rtl/>
        </w:rPr>
        <w:t xml:space="preserve">   </w:t>
      </w:r>
      <w:bookmarkEnd w:id="5535"/>
    </w:p>
    <w:p w:rsidR="00EB62FF" w:rsidRDefault="00EB62FF" w:rsidP="00ED0A0D">
      <w:pPr>
        <w:rPr>
          <w:rtl/>
        </w:rPr>
      </w:pPr>
    </w:p>
    <w:p w:rsidR="00EB62FF" w:rsidRDefault="00EB62FF" w:rsidP="00D27981">
      <w:pPr>
        <w:rPr>
          <w:rtl/>
        </w:rPr>
      </w:pPr>
      <w:bookmarkStart w:id="5536" w:name="_ETM_Q27_582257"/>
      <w:bookmarkEnd w:id="5536"/>
      <w:r>
        <w:rPr>
          <w:rFonts w:hint="cs"/>
          <w:rtl/>
        </w:rPr>
        <w:t>יישר כוח גדול. אפשר למחוא</w:t>
      </w:r>
      <w:bookmarkStart w:id="5537" w:name="_ETM_Q27_586039"/>
      <w:bookmarkEnd w:id="5537"/>
      <w:r>
        <w:rPr>
          <w:rFonts w:hint="cs"/>
          <w:rtl/>
        </w:rPr>
        <w:t xml:space="preserve"> כפיים. </w:t>
      </w:r>
    </w:p>
    <w:p w:rsidR="00EB62FF" w:rsidRDefault="00EB62FF" w:rsidP="00D27981">
      <w:pPr>
        <w:rPr>
          <w:rtl/>
        </w:rPr>
      </w:pPr>
      <w:bookmarkStart w:id="5538" w:name="_ETM_Q27_584260"/>
      <w:bookmarkStart w:id="5539" w:name="_ETM_Q27_584350"/>
      <w:bookmarkStart w:id="5540" w:name="_ETM_Q27_586141"/>
      <w:bookmarkEnd w:id="5538"/>
      <w:bookmarkEnd w:id="5539"/>
      <w:bookmarkEnd w:id="5540"/>
    </w:p>
    <w:p w:rsidR="00EB62FF" w:rsidRDefault="00EB62FF" w:rsidP="00D27981">
      <w:pPr>
        <w:ind w:firstLine="0"/>
        <w:jc w:val="center"/>
        <w:rPr>
          <w:rtl/>
        </w:rPr>
      </w:pPr>
      <w:bookmarkStart w:id="5541" w:name="_ETM_Q27_586217"/>
      <w:bookmarkEnd w:id="5541"/>
      <w:r>
        <w:rPr>
          <w:rFonts w:hint="cs"/>
          <w:rtl/>
        </w:rPr>
        <w:t>(מחיאות כפיים)</w:t>
      </w:r>
      <w:bookmarkStart w:id="5542" w:name="_ETM_Q27_598351"/>
      <w:bookmarkEnd w:id="5542"/>
    </w:p>
    <w:p w:rsidR="00EB62FF" w:rsidRDefault="00EB62FF" w:rsidP="00D27981">
      <w:pPr>
        <w:jc w:val="center"/>
        <w:rPr>
          <w:rtl/>
        </w:rPr>
      </w:pPr>
      <w:bookmarkStart w:id="5543" w:name="_ETM_Q27_598422"/>
      <w:bookmarkEnd w:id="5543"/>
    </w:p>
    <w:p w:rsidR="00EB62FF" w:rsidRDefault="00EB62FF" w:rsidP="00ED0A0D">
      <w:pPr>
        <w:rPr>
          <w:rtl/>
        </w:rPr>
      </w:pPr>
      <w:r>
        <w:rPr>
          <w:rFonts w:hint="cs"/>
          <w:rtl/>
        </w:rPr>
        <w:t>יש עוד נושא אחד, סגן היושב-ראש לעתיד,</w:t>
      </w:r>
      <w:bookmarkStart w:id="5544" w:name="_ETM_Q27_601535"/>
      <w:bookmarkEnd w:id="5544"/>
      <w:r>
        <w:rPr>
          <w:rFonts w:hint="cs"/>
          <w:rtl/>
        </w:rPr>
        <w:t xml:space="preserve"> שצריך להקפיד עליו, ואתה מקפיד עליו: לעמוד בזמנים. מוזמנת לעלות</w:t>
      </w:r>
      <w:bookmarkStart w:id="5545" w:name="_ETM_Q27_612274"/>
      <w:bookmarkEnd w:id="5545"/>
      <w:r>
        <w:rPr>
          <w:rFonts w:hint="cs"/>
          <w:rtl/>
        </w:rPr>
        <w:t xml:space="preserve"> ולממש את זכותה חברת הכנסת מירב בן ארי. שלוש </w:t>
      </w:r>
      <w:bookmarkStart w:id="5546" w:name="_ETM_Q27_618854"/>
      <w:bookmarkEnd w:id="5546"/>
      <w:r>
        <w:rPr>
          <w:rFonts w:hint="cs"/>
          <w:rtl/>
        </w:rPr>
        <w:t xml:space="preserve">דקות לרשותך, גברתי. </w:t>
      </w:r>
      <w:bookmarkStart w:id="5547" w:name="_ETM_Q27_623965"/>
      <w:bookmarkEnd w:id="5547"/>
    </w:p>
    <w:p w:rsidR="00EB62FF" w:rsidRDefault="00EB62FF" w:rsidP="00D27981">
      <w:pPr>
        <w:rPr>
          <w:rtl/>
        </w:rPr>
      </w:pPr>
      <w:bookmarkStart w:id="5548" w:name="_ETM_Q27_624054"/>
      <w:bookmarkStart w:id="5549" w:name="_ETM_Q27_625477"/>
      <w:bookmarkEnd w:id="5548"/>
      <w:bookmarkEnd w:id="5549"/>
    </w:p>
    <w:p w:rsidR="00EB62FF" w:rsidRDefault="00EB62FF" w:rsidP="00D27981">
      <w:pPr>
        <w:pStyle w:val="a4"/>
        <w:keepNext/>
        <w:rPr>
          <w:rtl/>
        </w:rPr>
      </w:pPr>
      <w:bookmarkStart w:id="5550" w:name="ET_speaker_5300_42"/>
      <w:r w:rsidRPr="00E72A3D">
        <w:rPr>
          <w:rStyle w:val="TagStyle"/>
          <w:rtl/>
        </w:rPr>
        <w:t xml:space="preserve"> &lt;&lt; דובר &gt;&gt; </w:t>
      </w:r>
      <w:bookmarkStart w:id="5551" w:name="_Toc222950530"/>
      <w:r>
        <w:rPr>
          <w:rtl/>
        </w:rPr>
        <w:t>מירב בן ארי (יש עתיד):</w:t>
      </w:r>
      <w:bookmarkEnd w:id="5551"/>
      <w:r w:rsidRPr="00E72A3D">
        <w:rPr>
          <w:rStyle w:val="TagStyle"/>
          <w:rtl/>
        </w:rPr>
        <w:t xml:space="preserve"> &lt;&lt; דובר &gt;&gt;</w:t>
      </w:r>
      <w:r>
        <w:rPr>
          <w:rtl/>
        </w:rPr>
        <w:t xml:space="preserve">   </w:t>
      </w:r>
      <w:bookmarkEnd w:id="5550"/>
    </w:p>
    <w:p w:rsidR="00EB62FF" w:rsidRDefault="00EB62FF" w:rsidP="00ED0A0D">
      <w:pPr>
        <w:rPr>
          <w:rtl/>
        </w:rPr>
      </w:pPr>
    </w:p>
    <w:p w:rsidR="00EB62FF" w:rsidRDefault="00EB62FF" w:rsidP="00D27981">
      <w:pPr>
        <w:rPr>
          <w:rtl/>
        </w:rPr>
      </w:pPr>
      <w:bookmarkStart w:id="5552" w:name="_ETM_Q27_626189"/>
      <w:bookmarkStart w:id="5553" w:name="_ETM_Q27_626216"/>
      <w:bookmarkEnd w:id="5552"/>
      <w:bookmarkEnd w:id="5553"/>
      <w:r>
        <w:rPr>
          <w:rFonts w:hint="cs"/>
          <w:rtl/>
        </w:rPr>
        <w:t xml:space="preserve">תודה רבה. אדוני היושב בראש, כנסת נכבדה – </w:t>
      </w:r>
      <w:bookmarkStart w:id="5554" w:name="_ETM_Q27_627608"/>
      <w:bookmarkEnd w:id="5554"/>
      <w:r>
        <w:rPr>
          <w:rFonts w:hint="cs"/>
          <w:rtl/>
        </w:rPr>
        <w:t xml:space="preserve">אני רוצה להגיד לך, מישל, וגם אמרתי לך את זה </w:t>
      </w:r>
      <w:bookmarkStart w:id="5555" w:name="_ETM_Q27_633956"/>
      <w:bookmarkEnd w:id="5555"/>
      <w:r>
        <w:rPr>
          <w:rFonts w:hint="cs"/>
          <w:rtl/>
        </w:rPr>
        <w:t xml:space="preserve">בוועדת הכנסת </w:t>
      </w:r>
      <w:r>
        <w:rPr>
          <w:rtl/>
        </w:rPr>
        <w:t>–</w:t>
      </w:r>
      <w:r>
        <w:rPr>
          <w:rFonts w:hint="cs"/>
          <w:rtl/>
        </w:rPr>
        <w:t xml:space="preserve"> תחבק בינתיים </w:t>
      </w:r>
      <w:r>
        <w:rPr>
          <w:rtl/>
        </w:rPr>
        <w:t>–</w:t>
      </w:r>
      <w:r>
        <w:rPr>
          <w:rFonts w:hint="cs"/>
          <w:rtl/>
        </w:rPr>
        <w:t xml:space="preserve"> אמרתי לך את זה גם בוועדת הכנסת: אני חושבת שאתה אדם ראוי ביותר שגם</w:t>
      </w:r>
      <w:bookmarkStart w:id="5556" w:name="_ETM_Q27_645753"/>
      <w:bookmarkEnd w:id="5556"/>
      <w:r>
        <w:rPr>
          <w:rFonts w:hint="cs"/>
          <w:rtl/>
        </w:rPr>
        <w:t xml:space="preserve"> החליף אדם ראוי שהיה כאן סגן יושב-ראש, חבר הכנסת משה סולומון</w:t>
      </w:r>
      <w:bookmarkStart w:id="5557" w:name="_ETM_Q27_469233"/>
      <w:bookmarkStart w:id="5558" w:name="_ETM_Q27_423237"/>
      <w:bookmarkStart w:id="5559" w:name="_ETM_Q27_422246"/>
      <w:bookmarkStart w:id="5560" w:name="_ETM_Q27_422342"/>
      <w:bookmarkStart w:id="5561" w:name="_ETM_Q27_188867"/>
      <w:bookmarkStart w:id="5562" w:name="_ETM_Q27_188982"/>
      <w:bookmarkStart w:id="5563" w:name="_ETM_Q27_189032"/>
      <w:bookmarkStart w:id="5564" w:name="_ETM_Q27_189102"/>
      <w:bookmarkEnd w:id="5557"/>
      <w:bookmarkEnd w:id="5558"/>
      <w:bookmarkEnd w:id="5559"/>
      <w:bookmarkEnd w:id="5560"/>
      <w:bookmarkEnd w:id="5561"/>
      <w:bookmarkEnd w:id="5562"/>
      <w:bookmarkEnd w:id="5563"/>
      <w:bookmarkEnd w:id="5564"/>
      <w:r>
        <w:rPr>
          <w:rFonts w:hint="cs"/>
          <w:rtl/>
        </w:rPr>
        <w:t xml:space="preserve">, שניהל את המליאה בצורה הוגנת. </w:t>
      </w:r>
    </w:p>
    <w:p w:rsidR="00EB62FF" w:rsidRDefault="00EB62FF" w:rsidP="00D27981">
      <w:pPr>
        <w:rPr>
          <w:rtl/>
        </w:rPr>
      </w:pPr>
      <w:bookmarkStart w:id="5565" w:name="_ETM_Q27_656341"/>
      <w:bookmarkStart w:id="5566" w:name="_ETM_Q27_656443"/>
      <w:bookmarkStart w:id="5567" w:name="_ETM_Q27_656462"/>
      <w:bookmarkEnd w:id="5565"/>
      <w:bookmarkEnd w:id="5566"/>
      <w:bookmarkEnd w:id="5567"/>
    </w:p>
    <w:p w:rsidR="00EB62FF" w:rsidRDefault="00EB62FF" w:rsidP="00D27981">
      <w:pPr>
        <w:rPr>
          <w:rtl/>
        </w:rPr>
      </w:pPr>
      <w:bookmarkStart w:id="5568" w:name="_ETM_Q27_656533"/>
      <w:bookmarkEnd w:id="5568"/>
      <w:r>
        <w:rPr>
          <w:rFonts w:hint="cs"/>
          <w:rtl/>
        </w:rPr>
        <w:t xml:space="preserve">אני רוצה </w:t>
      </w:r>
      <w:bookmarkStart w:id="5569" w:name="_ETM_Q27_659246"/>
      <w:bookmarkEnd w:id="5569"/>
      <w:r>
        <w:rPr>
          <w:rFonts w:hint="cs"/>
          <w:rtl/>
        </w:rPr>
        <w:t>להגיד לו משהו – אבל תתחבקו. את לא מתחבקת? אז תסתכלי עליי.</w:t>
      </w:r>
      <w:bookmarkStart w:id="5570" w:name="_ETM_Q27_661722"/>
      <w:bookmarkEnd w:id="5570"/>
      <w:r>
        <w:rPr>
          <w:rFonts w:hint="cs"/>
          <w:rtl/>
        </w:rPr>
        <w:t xml:space="preserve"> </w:t>
      </w:r>
      <w:bookmarkStart w:id="5571" w:name="_ETM_Q27_661879"/>
      <w:bookmarkEnd w:id="5571"/>
    </w:p>
    <w:p w:rsidR="00EB62FF" w:rsidRDefault="00EB62FF" w:rsidP="00D27981">
      <w:pPr>
        <w:rPr>
          <w:rtl/>
        </w:rPr>
      </w:pPr>
      <w:bookmarkStart w:id="5572" w:name="_ETM_Q27_661963"/>
      <w:bookmarkEnd w:id="5572"/>
    </w:p>
    <w:p w:rsidR="00EB62FF" w:rsidRDefault="00EB62FF" w:rsidP="00D27981">
      <w:pPr>
        <w:pStyle w:val="af6"/>
        <w:keepNext/>
        <w:rPr>
          <w:rtl/>
        </w:rPr>
      </w:pPr>
      <w:bookmarkStart w:id="5573" w:name="ET_yor_6691_43"/>
      <w:r w:rsidRPr="00E72A3D">
        <w:rPr>
          <w:rStyle w:val="TagStyle"/>
          <w:rtl/>
        </w:rPr>
        <w:t xml:space="preserve"> &lt;&lt; יור &gt;&gt; </w:t>
      </w:r>
      <w:r>
        <w:rPr>
          <w:rtl/>
        </w:rPr>
        <w:t>היו"ר אליהו רביבו:</w:t>
      </w:r>
      <w:r w:rsidRPr="00E72A3D">
        <w:rPr>
          <w:rStyle w:val="TagStyle"/>
          <w:rtl/>
        </w:rPr>
        <w:t xml:space="preserve"> &lt;&lt; יור &gt;&gt;</w:t>
      </w:r>
      <w:r>
        <w:rPr>
          <w:rtl/>
        </w:rPr>
        <w:t xml:space="preserve">   </w:t>
      </w:r>
      <w:bookmarkEnd w:id="5573"/>
    </w:p>
    <w:p w:rsidR="00EB62FF" w:rsidRDefault="00EB62FF" w:rsidP="00ED0A0D">
      <w:pPr>
        <w:rPr>
          <w:rtl/>
        </w:rPr>
      </w:pPr>
    </w:p>
    <w:p w:rsidR="00EB62FF" w:rsidRPr="00E72A3D" w:rsidRDefault="00EB62FF" w:rsidP="00D27981">
      <w:pPr>
        <w:rPr>
          <w:rtl/>
        </w:rPr>
      </w:pPr>
      <w:bookmarkStart w:id="5574" w:name="_ETM_Q27_663892"/>
      <w:bookmarkEnd w:id="5574"/>
      <w:r>
        <w:rPr>
          <w:rFonts w:hint="cs"/>
          <w:rtl/>
        </w:rPr>
        <w:t xml:space="preserve">המבט שלה הוא חיבוק ענק. </w:t>
      </w:r>
    </w:p>
    <w:p w:rsidR="00EB62FF" w:rsidRDefault="00EB62FF" w:rsidP="00D27981">
      <w:pPr>
        <w:rPr>
          <w:rtl/>
        </w:rPr>
      </w:pPr>
      <w:bookmarkStart w:id="5575" w:name="_ETM_Q27_189152"/>
      <w:bookmarkStart w:id="5576" w:name="_ETM_Q27_189221"/>
      <w:bookmarkEnd w:id="5575"/>
      <w:bookmarkEnd w:id="5576"/>
    </w:p>
    <w:p w:rsidR="00EB62FF" w:rsidRDefault="00EB62FF" w:rsidP="00D27981">
      <w:pPr>
        <w:pStyle w:val="-"/>
        <w:keepNext/>
        <w:rPr>
          <w:rtl/>
        </w:rPr>
      </w:pPr>
      <w:bookmarkStart w:id="5577" w:name="ET_speakercontinue_5300_44"/>
      <w:r w:rsidRPr="00E72A3D">
        <w:rPr>
          <w:rStyle w:val="TagStyle"/>
          <w:rtl/>
        </w:rPr>
        <w:t xml:space="preserve"> &lt;&lt; דובר_המשך &gt;&gt; </w:t>
      </w:r>
      <w:r>
        <w:rPr>
          <w:rtl/>
        </w:rPr>
        <w:t>מירב בן ארי (יש עתיד):</w:t>
      </w:r>
      <w:r w:rsidRPr="00E72A3D">
        <w:rPr>
          <w:rStyle w:val="TagStyle"/>
          <w:rtl/>
        </w:rPr>
        <w:t xml:space="preserve"> &lt;&lt; דובר_המשך &gt;&gt;</w:t>
      </w:r>
      <w:r>
        <w:rPr>
          <w:rtl/>
        </w:rPr>
        <w:t xml:space="preserve">   </w:t>
      </w:r>
      <w:bookmarkEnd w:id="5577"/>
    </w:p>
    <w:p w:rsidR="00EB62FF" w:rsidRDefault="00EB62FF" w:rsidP="00ED0A0D">
      <w:pPr>
        <w:rPr>
          <w:rtl/>
        </w:rPr>
      </w:pPr>
    </w:p>
    <w:p w:rsidR="00EB62FF" w:rsidRDefault="00EB62FF" w:rsidP="00D27981">
      <w:pPr>
        <w:rPr>
          <w:rtl/>
        </w:rPr>
      </w:pPr>
      <w:bookmarkStart w:id="5578" w:name="_ETM_Q27_668167"/>
      <w:bookmarkEnd w:id="5578"/>
      <w:r>
        <w:rPr>
          <w:rFonts w:hint="cs"/>
          <w:rtl/>
        </w:rPr>
        <w:t>כן, אתה</w:t>
      </w:r>
      <w:bookmarkStart w:id="5579" w:name="_ETM_Q27_668369"/>
      <w:bookmarkEnd w:id="5579"/>
      <w:r>
        <w:rPr>
          <w:rFonts w:hint="cs"/>
          <w:rtl/>
        </w:rPr>
        <w:t xml:space="preserve"> אומר לי עליה? מישל, הינה, היא לא מחבקת, אבל היא אומרת לך תודה. אני רוצה להגיד לך משהו בשם האופוזיציה. </w:t>
      </w:r>
      <w:bookmarkStart w:id="5580" w:name="_ETM_Q27_682135"/>
      <w:bookmarkEnd w:id="5580"/>
    </w:p>
    <w:p w:rsidR="00EB62FF" w:rsidRDefault="00EB62FF" w:rsidP="00D27981">
      <w:pPr>
        <w:rPr>
          <w:rtl/>
        </w:rPr>
      </w:pPr>
      <w:bookmarkStart w:id="5581" w:name="_ETM_Q27_682211"/>
      <w:bookmarkEnd w:id="5581"/>
    </w:p>
    <w:p w:rsidR="00EB62FF" w:rsidRDefault="00EB62FF" w:rsidP="00D27981">
      <w:pPr>
        <w:pStyle w:val="af6"/>
        <w:keepNext/>
        <w:rPr>
          <w:rtl/>
        </w:rPr>
      </w:pPr>
      <w:bookmarkStart w:id="5582" w:name="ET_yor_6691_45"/>
      <w:r w:rsidRPr="00E72A3D">
        <w:rPr>
          <w:rStyle w:val="TagStyle"/>
          <w:rtl/>
        </w:rPr>
        <w:t xml:space="preserve"> &lt;&lt; יור &gt;&gt; </w:t>
      </w:r>
      <w:r>
        <w:rPr>
          <w:rtl/>
        </w:rPr>
        <w:t>היו"ר אליהו רביבו:</w:t>
      </w:r>
      <w:r w:rsidRPr="00E72A3D">
        <w:rPr>
          <w:rStyle w:val="TagStyle"/>
          <w:rtl/>
        </w:rPr>
        <w:t xml:space="preserve"> &lt;&lt; יור &gt;&gt;</w:t>
      </w:r>
      <w:r>
        <w:rPr>
          <w:rtl/>
        </w:rPr>
        <w:t xml:space="preserve">   </w:t>
      </w:r>
      <w:bookmarkEnd w:id="5582"/>
    </w:p>
    <w:p w:rsidR="00EB62FF" w:rsidRDefault="00EB62FF" w:rsidP="00ED0A0D">
      <w:pPr>
        <w:rPr>
          <w:rtl/>
        </w:rPr>
      </w:pPr>
    </w:p>
    <w:p w:rsidR="00EB62FF" w:rsidRDefault="00EB62FF" w:rsidP="00D27981">
      <w:pPr>
        <w:rPr>
          <w:rtl/>
        </w:rPr>
      </w:pPr>
      <w:bookmarkStart w:id="5583" w:name="_ETM_Q27_683027"/>
      <w:bookmarkEnd w:id="5583"/>
      <w:r>
        <w:rPr>
          <w:rFonts w:hint="cs"/>
          <w:rtl/>
        </w:rPr>
        <w:t xml:space="preserve">הסגן המיועד, היא רוצה למסור לך מסר. </w:t>
      </w:r>
      <w:bookmarkStart w:id="5584" w:name="_ETM_Q27_681899"/>
      <w:bookmarkEnd w:id="5584"/>
    </w:p>
    <w:p w:rsidR="00EB62FF" w:rsidRDefault="00EB62FF" w:rsidP="00D27981">
      <w:pPr>
        <w:rPr>
          <w:rtl/>
        </w:rPr>
      </w:pPr>
      <w:bookmarkStart w:id="5585" w:name="_ETM_Q27_681997"/>
      <w:bookmarkEnd w:id="5585"/>
    </w:p>
    <w:p w:rsidR="00EB62FF" w:rsidRDefault="00EB62FF" w:rsidP="00D27981">
      <w:pPr>
        <w:pStyle w:val="-"/>
        <w:keepNext/>
        <w:rPr>
          <w:rtl/>
        </w:rPr>
      </w:pPr>
      <w:r w:rsidRPr="00E72A3D">
        <w:rPr>
          <w:rStyle w:val="TagStyle"/>
          <w:rtl/>
        </w:rPr>
        <w:t xml:space="preserve"> &lt;&lt; דובר_המשך &gt;&gt; </w:t>
      </w:r>
      <w:r>
        <w:rPr>
          <w:rtl/>
        </w:rPr>
        <w:t>מירב בן ארי (יש עתיד):</w:t>
      </w:r>
      <w:r w:rsidRPr="00E72A3D">
        <w:rPr>
          <w:rStyle w:val="TagStyle"/>
          <w:rtl/>
        </w:rPr>
        <w:t xml:space="preserve"> &lt;&lt; דובר_המשך &gt;&gt;</w:t>
      </w:r>
      <w:r>
        <w:rPr>
          <w:rtl/>
        </w:rPr>
        <w:t xml:space="preserve">   </w:t>
      </w:r>
    </w:p>
    <w:p w:rsidR="00EB62FF" w:rsidRDefault="00EB62FF" w:rsidP="00ED0A0D">
      <w:pPr>
        <w:rPr>
          <w:rtl/>
        </w:rPr>
      </w:pPr>
    </w:p>
    <w:p w:rsidR="00EB62FF" w:rsidRDefault="00EB62FF" w:rsidP="00D27981">
      <w:pPr>
        <w:rPr>
          <w:rtl/>
          <w:lang w:eastAsia="he-IL"/>
        </w:rPr>
      </w:pPr>
      <w:bookmarkStart w:id="5586" w:name="_ETM_Q27_682961"/>
      <w:bookmarkEnd w:id="5586"/>
      <w:r>
        <w:rPr>
          <w:rFonts w:hint="cs"/>
          <w:rtl/>
        </w:rPr>
        <w:t xml:space="preserve">אמרתי </w:t>
      </w:r>
      <w:bookmarkStart w:id="5587" w:name="_ETM_Q27_685092"/>
      <w:bookmarkEnd w:id="5587"/>
      <w:r>
        <w:rPr>
          <w:rFonts w:hint="cs"/>
          <w:rtl/>
        </w:rPr>
        <w:t xml:space="preserve">לך משהו בוועדה, ואני רוצה להגיד לך גם </w:t>
      </w:r>
      <w:bookmarkStart w:id="5588" w:name="_ETM_Q27_685343"/>
      <w:bookmarkEnd w:id="5588"/>
      <w:r>
        <w:rPr>
          <w:rFonts w:hint="cs"/>
          <w:rtl/>
        </w:rPr>
        <w:t xml:space="preserve">פה בשם האופוזיציה: </w:t>
      </w:r>
      <w:bookmarkStart w:id="5589" w:name="_ETM_Q27_683750"/>
      <w:bookmarkEnd w:id="5589"/>
      <w:r>
        <w:rPr>
          <w:rFonts w:hint="cs"/>
          <w:rtl/>
        </w:rPr>
        <w:t>אני חושבת שאתה נכנס קודם כול</w:t>
      </w:r>
      <w:bookmarkStart w:id="5590" w:name="_ETM_Q27_689653"/>
      <w:bookmarkEnd w:id="5590"/>
      <w:r>
        <w:rPr>
          <w:rFonts w:hint="cs"/>
          <w:rtl/>
        </w:rPr>
        <w:t xml:space="preserve"> לתפקידו של משה סולומון, שצריך לומר שניהל פה בצורה מאוד</w:t>
      </w:r>
      <w:bookmarkStart w:id="5591" w:name="_ETM_Q27_698510"/>
      <w:bookmarkEnd w:id="5591"/>
      <w:r>
        <w:rPr>
          <w:rFonts w:hint="cs"/>
          <w:rtl/>
        </w:rPr>
        <w:t xml:space="preserve"> מאוד ממלכתית, ואני בטוחה שגם אתה תהיה. באנו היום לוועדת הכנסת, גם אחמד טיבי, ווליד טאהא, פורר ואני – באנו </w:t>
      </w:r>
      <w:bookmarkStart w:id="5592" w:name="_ETM_Q27_706532"/>
      <w:bookmarkEnd w:id="5592"/>
      <w:r>
        <w:rPr>
          <w:rFonts w:hint="cs"/>
          <w:rtl/>
        </w:rPr>
        <w:t>כולם גם לתמוך בך, ומתוך התמיכה הזאת חשוב לנו שתדע</w:t>
      </w:r>
      <w:bookmarkStart w:id="5593" w:name="_ETM_Q27_710775"/>
      <w:bookmarkEnd w:id="5593"/>
      <w:r>
        <w:rPr>
          <w:rFonts w:hint="cs"/>
          <w:rtl/>
        </w:rPr>
        <w:t xml:space="preserve"> שאנחנו סומכים עליך. אתה נכנס לכנסת להיות</w:t>
      </w:r>
      <w:bookmarkStart w:id="5594" w:name="_ETM_Q27_717452"/>
      <w:bookmarkEnd w:id="5594"/>
      <w:r>
        <w:rPr>
          <w:rFonts w:hint="cs"/>
          <w:rtl/>
        </w:rPr>
        <w:t xml:space="preserve"> סגן בתקופה לא פשוטה, אבל יש כאן סגנים שיודעים לעבוד, ויש כאן סגנים שיודעים לכבד, ויש כאן סגנים שמבינים שזה קודם כול הבית</w:t>
      </w:r>
      <w:bookmarkStart w:id="5595" w:name="_ETM_Q27_719705"/>
      <w:bookmarkEnd w:id="5595"/>
      <w:r>
        <w:rPr>
          <w:rFonts w:hint="cs"/>
          <w:rtl/>
        </w:rPr>
        <w:t xml:space="preserve"> של חברי הכנסת, זה הבית שלנו. לממשלה יש את</w:t>
      </w:r>
      <w:bookmarkStart w:id="5596" w:name="_ETM_Q27_729184"/>
      <w:bookmarkEnd w:id="5596"/>
      <w:r>
        <w:rPr>
          <w:rFonts w:hint="cs"/>
          <w:rtl/>
        </w:rPr>
        <w:t xml:space="preserve"> הבית, היא הרשות המבצעת – וזאת הרשות המחוקקת. המסר הכי חשוב לי – מעבר לזה שאתה יודע שאני אוהבת אותך באופן אישי ואנחנו מדברים הרבה, </w:t>
      </w:r>
      <w:bookmarkStart w:id="5597" w:name="_ETM_Q27_683821"/>
      <w:bookmarkStart w:id="5598" w:name="TOR_Q28"/>
      <w:bookmarkEnd w:id="5597"/>
      <w:bookmarkEnd w:id="5598"/>
      <w:r>
        <w:rPr>
          <w:rFonts w:hint="cs"/>
          <w:rtl/>
          <w:lang w:eastAsia="he-IL"/>
        </w:rPr>
        <w:t>אני רוצה להגיד לך, הדבר הכי הכי חשוב זה שתבין שאתה שליח שלנו, של הכנסת, ולכן הממלכתיות, ההוגנות בין הקואלי</w:t>
      </w:r>
      <w:bookmarkStart w:id="5599" w:name="_ETM_Q28_148154"/>
      <w:bookmarkEnd w:id="5599"/>
      <w:r>
        <w:rPr>
          <w:rFonts w:hint="cs"/>
          <w:rtl/>
          <w:lang w:eastAsia="he-IL"/>
        </w:rPr>
        <w:t xml:space="preserve">ציה לאופוזיציה </w:t>
      </w:r>
      <w:r>
        <w:rPr>
          <w:rFonts w:hint="eastAsia"/>
          <w:rtl/>
          <w:lang w:eastAsia="he-IL"/>
        </w:rPr>
        <w:t xml:space="preserve">– </w:t>
      </w:r>
      <w:r>
        <w:rPr>
          <w:rFonts w:hint="cs"/>
          <w:rtl/>
          <w:lang w:eastAsia="he-IL"/>
        </w:rPr>
        <w:t xml:space="preserve">לא סתם באנו הרבה חברי כנסת. זה לא קרה כבר הרבה </w:t>
      </w:r>
      <w:bookmarkStart w:id="5600" w:name="_ETM_Q28_150038"/>
      <w:bookmarkEnd w:id="5600"/>
      <w:r>
        <w:rPr>
          <w:rFonts w:hint="cs"/>
          <w:rtl/>
          <w:lang w:eastAsia="he-IL"/>
        </w:rPr>
        <w:t xml:space="preserve">זמן בוועדת הכנסת – אופיר יכול להעיד. באנו, אנחנו סומכים עליך, </w:t>
      </w:r>
      <w:bookmarkStart w:id="5601" w:name="_ETM_Q28_159621"/>
      <w:bookmarkEnd w:id="5601"/>
      <w:r>
        <w:rPr>
          <w:rFonts w:hint="cs"/>
          <w:rtl/>
          <w:lang w:eastAsia="he-IL"/>
        </w:rPr>
        <w:t xml:space="preserve">ובאמת לא מהיום. אני חושבת שאתה אדם ראוי, ואני סומכת עליך שתייצג את הכנסת </w:t>
      </w:r>
      <w:bookmarkStart w:id="5602" w:name="_ETM_Q28_164344"/>
      <w:bookmarkEnd w:id="5602"/>
      <w:r>
        <w:rPr>
          <w:rFonts w:hint="cs"/>
          <w:rtl/>
          <w:lang w:eastAsia="he-IL"/>
        </w:rPr>
        <w:t>בצורה ממלכתית ומכובדת בשביל שיוכלו לצפות בנו ולהתגאות בנו. תודה רבה. תודה.</w:t>
      </w:r>
    </w:p>
    <w:p w:rsidR="00EB62FF" w:rsidRDefault="00EB62FF" w:rsidP="00D27981">
      <w:pPr>
        <w:ind w:firstLine="0"/>
        <w:rPr>
          <w:rtl/>
          <w:lang w:eastAsia="he-IL"/>
        </w:rPr>
      </w:pPr>
    </w:p>
    <w:p w:rsidR="00EB62FF" w:rsidRDefault="00EB62FF" w:rsidP="00D27981">
      <w:pPr>
        <w:pStyle w:val="af6"/>
        <w:keepNext/>
        <w:rPr>
          <w:rtl/>
        </w:rPr>
      </w:pPr>
      <w:r w:rsidRPr="00961DB0">
        <w:rPr>
          <w:rStyle w:val="TagStyle"/>
          <w:rtl/>
        </w:rPr>
        <w:t xml:space="preserve"> &lt;&lt; יור &gt;&gt; </w:t>
      </w:r>
      <w:r>
        <w:rPr>
          <w:rtl/>
        </w:rPr>
        <w:t>היו"ר אליהו רביבו:</w:t>
      </w:r>
      <w:r w:rsidRPr="00961DB0">
        <w:rPr>
          <w:rStyle w:val="TagStyle"/>
          <w:rtl/>
        </w:rPr>
        <w:t xml:space="preserve"> &lt;&lt; יור &gt;&gt;</w:t>
      </w:r>
      <w:r>
        <w:rPr>
          <w:rtl/>
        </w:rPr>
        <w:t xml:space="preserve"> </w:t>
      </w:r>
    </w:p>
    <w:p w:rsidR="00EB62FF" w:rsidRDefault="00EB62FF" w:rsidP="00ED0A0D">
      <w:pPr>
        <w:rPr>
          <w:rtl/>
          <w:lang w:eastAsia="he-IL"/>
        </w:rPr>
      </w:pPr>
    </w:p>
    <w:p w:rsidR="00EB62FF" w:rsidRDefault="00EB62FF" w:rsidP="00D27981">
      <w:pPr>
        <w:rPr>
          <w:rtl/>
          <w:lang w:eastAsia="he-IL"/>
        </w:rPr>
      </w:pPr>
      <w:r>
        <w:rPr>
          <w:rFonts w:hint="cs"/>
          <w:rtl/>
          <w:lang w:eastAsia="he-IL"/>
        </w:rPr>
        <w:t>מדהים</w:t>
      </w:r>
      <w:bookmarkStart w:id="5603" w:name="_ETM_Q28_166263"/>
      <w:bookmarkEnd w:id="5603"/>
      <w:r>
        <w:rPr>
          <w:rFonts w:hint="cs"/>
          <w:rtl/>
          <w:lang w:eastAsia="he-IL"/>
        </w:rPr>
        <w:t xml:space="preserve">. מדהים. יישר כוח גדול. ברשותכם, אני מתכבד להזמין את כבוד שר החוץ גדעון סער. </w:t>
      </w:r>
    </w:p>
    <w:p w:rsidR="00EB62FF" w:rsidRDefault="00EB62FF" w:rsidP="00D27981">
      <w:pPr>
        <w:rPr>
          <w:rtl/>
          <w:lang w:eastAsia="he-IL"/>
        </w:rPr>
      </w:pPr>
    </w:p>
    <w:p w:rsidR="00EB62FF" w:rsidRDefault="00EB62FF" w:rsidP="00D27981">
      <w:pPr>
        <w:pStyle w:val="af5"/>
        <w:keepNext/>
        <w:rPr>
          <w:rtl/>
        </w:rPr>
      </w:pPr>
      <w:r w:rsidRPr="00AD7534">
        <w:rPr>
          <w:rStyle w:val="TagStyle"/>
          <w:rtl/>
        </w:rPr>
        <w:t xml:space="preserve">&lt;&lt; קריאה &gt;&gt; </w:t>
      </w:r>
      <w:r>
        <w:rPr>
          <w:rtl/>
        </w:rPr>
        <w:t>שר החוץ גדעון סער:</w:t>
      </w:r>
      <w:r w:rsidRPr="00AD7534">
        <w:rPr>
          <w:rStyle w:val="TagStyle"/>
          <w:rtl/>
        </w:rPr>
        <w:t xml:space="preserve"> &lt;&lt; קריאה &gt;&gt;</w:t>
      </w:r>
      <w:r>
        <w:rPr>
          <w:rtl/>
        </w:rPr>
        <w:t xml:space="preserve"> </w:t>
      </w:r>
    </w:p>
    <w:p w:rsidR="00EB62FF" w:rsidRDefault="00EB62FF" w:rsidP="00D27981">
      <w:pPr>
        <w:rPr>
          <w:rtl/>
          <w:lang w:eastAsia="he-IL"/>
        </w:rPr>
      </w:pPr>
    </w:p>
    <w:p w:rsidR="00EB62FF" w:rsidRDefault="00EB62FF" w:rsidP="00D27981">
      <w:pPr>
        <w:rPr>
          <w:rtl/>
          <w:lang w:eastAsia="he-IL"/>
        </w:rPr>
      </w:pPr>
      <w:r>
        <w:rPr>
          <w:rFonts w:hint="cs"/>
          <w:rtl/>
          <w:lang w:eastAsia="he-IL"/>
        </w:rPr>
        <w:t xml:space="preserve">לא, לא. </w:t>
      </w:r>
    </w:p>
    <w:p w:rsidR="00EB62FF" w:rsidRDefault="00EB62FF" w:rsidP="00D27981">
      <w:pPr>
        <w:ind w:firstLine="0"/>
        <w:rPr>
          <w:rtl/>
          <w:lang w:eastAsia="he-IL"/>
        </w:rPr>
      </w:pPr>
    </w:p>
    <w:p w:rsidR="00EB62FF" w:rsidRDefault="00EB62FF" w:rsidP="00D27981">
      <w:pPr>
        <w:pStyle w:val="af6"/>
        <w:keepNext/>
        <w:rPr>
          <w:rtl/>
        </w:rPr>
      </w:pPr>
      <w:r w:rsidRPr="00BF2052">
        <w:rPr>
          <w:rStyle w:val="TagStyle"/>
          <w:rtl/>
        </w:rPr>
        <w:t xml:space="preserve"> &lt;&lt; יור &gt;&gt; </w:t>
      </w:r>
      <w:r>
        <w:rPr>
          <w:rtl/>
        </w:rPr>
        <w:t>היו"ר אליהו רביבו:</w:t>
      </w:r>
      <w:r w:rsidRPr="00BF2052">
        <w:rPr>
          <w:rStyle w:val="TagStyle"/>
          <w:rtl/>
        </w:rPr>
        <w:t xml:space="preserve"> &lt;&lt; יור &gt;&gt;</w:t>
      </w:r>
      <w:r>
        <w:rPr>
          <w:rtl/>
        </w:rPr>
        <w:t xml:space="preserve"> </w:t>
      </w:r>
    </w:p>
    <w:p w:rsidR="00EB62FF" w:rsidRDefault="00EB62FF" w:rsidP="00ED0A0D">
      <w:pPr>
        <w:rPr>
          <w:rtl/>
          <w:lang w:eastAsia="he-IL"/>
        </w:rPr>
      </w:pPr>
    </w:p>
    <w:p w:rsidR="00EB62FF" w:rsidRDefault="00EB62FF" w:rsidP="00D27981">
      <w:pPr>
        <w:rPr>
          <w:rtl/>
          <w:lang w:eastAsia="he-IL"/>
        </w:rPr>
      </w:pPr>
      <w:r>
        <w:rPr>
          <w:rFonts w:hint="cs"/>
          <w:rtl/>
          <w:lang w:eastAsia="he-IL"/>
        </w:rPr>
        <w:t>כן, כן. למה לא, לא? אתה מוותר?</w:t>
      </w:r>
    </w:p>
    <w:p w:rsidR="00EB62FF" w:rsidRDefault="00EB62FF" w:rsidP="00ED0A0D">
      <w:pPr>
        <w:rPr>
          <w:rtl/>
          <w:lang w:eastAsia="he-IL"/>
        </w:rPr>
      </w:pPr>
    </w:p>
    <w:p w:rsidR="00EB62FF" w:rsidRDefault="00EB62FF" w:rsidP="00D27981">
      <w:pPr>
        <w:pStyle w:val="af5"/>
        <w:keepNext/>
        <w:rPr>
          <w:rtl/>
        </w:rPr>
      </w:pPr>
      <w:r w:rsidRPr="00AD7534">
        <w:rPr>
          <w:rStyle w:val="TagStyle"/>
          <w:rtl/>
        </w:rPr>
        <w:t xml:space="preserve">&lt;&lt; קריאה &gt;&gt; </w:t>
      </w:r>
      <w:r>
        <w:rPr>
          <w:rtl/>
        </w:rPr>
        <w:t>שר החוץ גדעון סער:</w:t>
      </w:r>
      <w:r w:rsidRPr="00AD7534">
        <w:rPr>
          <w:rStyle w:val="TagStyle"/>
          <w:rtl/>
        </w:rPr>
        <w:t xml:space="preserve"> &lt;&lt; קריאה &gt;&gt;</w:t>
      </w:r>
      <w:r>
        <w:rPr>
          <w:rtl/>
        </w:rPr>
        <w:t xml:space="preserve"> </w:t>
      </w:r>
    </w:p>
    <w:p w:rsidR="00EB62FF" w:rsidRPr="00BF2052" w:rsidRDefault="00EB62FF" w:rsidP="00D27981">
      <w:pPr>
        <w:rPr>
          <w:rtl/>
          <w:lang w:eastAsia="he-IL"/>
        </w:rPr>
      </w:pPr>
    </w:p>
    <w:p w:rsidR="00EB62FF" w:rsidRDefault="00EB62FF" w:rsidP="00D27981">
      <w:pPr>
        <w:rPr>
          <w:rtl/>
          <w:lang w:eastAsia="he-IL"/>
        </w:rPr>
      </w:pPr>
      <w:r>
        <w:rPr>
          <w:rFonts w:hint="cs"/>
          <w:rtl/>
          <w:lang w:eastAsia="he-IL"/>
        </w:rPr>
        <w:t xml:space="preserve"> מוותר.</w:t>
      </w:r>
    </w:p>
    <w:p w:rsidR="00EB62FF" w:rsidRDefault="00EB62FF" w:rsidP="00D27981">
      <w:pPr>
        <w:rPr>
          <w:rtl/>
          <w:lang w:eastAsia="he-IL"/>
        </w:rPr>
      </w:pPr>
    </w:p>
    <w:p w:rsidR="00EB62FF" w:rsidRDefault="00EB62FF" w:rsidP="00D27981">
      <w:pPr>
        <w:pStyle w:val="af5"/>
        <w:keepNext/>
        <w:rPr>
          <w:rtl/>
        </w:rPr>
      </w:pPr>
      <w:bookmarkStart w:id="5604" w:name="_ETM_Q28_180259"/>
      <w:bookmarkStart w:id="5605" w:name="_ETM_Q28_180450"/>
      <w:bookmarkEnd w:id="5604"/>
      <w:bookmarkEnd w:id="5605"/>
      <w:r w:rsidRPr="00AD7534">
        <w:rPr>
          <w:rStyle w:val="TagStyle"/>
          <w:rtl/>
        </w:rPr>
        <w:t xml:space="preserve">&lt;&lt; קריאה &gt;&gt; </w:t>
      </w:r>
      <w:r>
        <w:rPr>
          <w:rtl/>
        </w:rPr>
        <w:t>מירב בן ארי (יש עתיד):</w:t>
      </w:r>
      <w:r w:rsidRPr="00AD7534">
        <w:rPr>
          <w:rStyle w:val="TagStyle"/>
          <w:rtl/>
        </w:rPr>
        <w:t xml:space="preserve"> &lt;&lt; קריאה &gt;&gt;</w:t>
      </w:r>
      <w:r>
        <w:rPr>
          <w:rtl/>
        </w:rPr>
        <w:t xml:space="preserve"> </w:t>
      </w:r>
    </w:p>
    <w:p w:rsidR="00EB62FF" w:rsidRDefault="00EB62FF" w:rsidP="00D27981">
      <w:pPr>
        <w:rPr>
          <w:rtl/>
          <w:lang w:eastAsia="he-IL"/>
        </w:rPr>
      </w:pPr>
    </w:p>
    <w:p w:rsidR="00EB62FF" w:rsidRDefault="00EB62FF" w:rsidP="00D27981">
      <w:pPr>
        <w:rPr>
          <w:rtl/>
          <w:lang w:eastAsia="he-IL"/>
        </w:rPr>
      </w:pPr>
      <w:bookmarkStart w:id="5606" w:name="_ETM_Q28_180558"/>
      <w:bookmarkEnd w:id="5606"/>
      <w:r>
        <w:rPr>
          <w:rFonts w:hint="cs"/>
          <w:rtl/>
          <w:lang w:eastAsia="he-IL"/>
        </w:rPr>
        <w:t>א</w:t>
      </w:r>
      <w:bookmarkStart w:id="5607" w:name="_ETM_Q28_180739"/>
      <w:bookmarkEnd w:id="5607"/>
      <w:r>
        <w:rPr>
          <w:rFonts w:hint="cs"/>
          <w:rtl/>
          <w:lang w:eastAsia="he-IL"/>
        </w:rPr>
        <w:t xml:space="preserve">נחנו </w:t>
      </w:r>
      <w:bookmarkStart w:id="5608" w:name="_ETM_Q28_181207"/>
      <w:bookmarkEnd w:id="5608"/>
      <w:r>
        <w:rPr>
          <w:rFonts w:hint="cs"/>
          <w:rtl/>
          <w:lang w:eastAsia="he-IL"/>
        </w:rPr>
        <w:t>חייבים - - -</w:t>
      </w:r>
    </w:p>
    <w:p w:rsidR="00EB62FF" w:rsidRDefault="00EB62FF" w:rsidP="00D27981">
      <w:pPr>
        <w:rPr>
          <w:rtl/>
          <w:lang w:eastAsia="he-IL"/>
        </w:rPr>
      </w:pPr>
      <w:bookmarkStart w:id="5609" w:name="_ETM_Q28_183150"/>
      <w:bookmarkStart w:id="5610" w:name="_ETM_Q28_183306"/>
      <w:bookmarkEnd w:id="5609"/>
      <w:bookmarkEnd w:id="5610"/>
    </w:p>
    <w:p w:rsidR="00EB62FF" w:rsidRDefault="00EB62FF" w:rsidP="00D27981">
      <w:pPr>
        <w:pStyle w:val="af6"/>
        <w:keepNext/>
        <w:rPr>
          <w:rtl/>
        </w:rPr>
      </w:pPr>
      <w:r w:rsidRPr="006F31C7">
        <w:rPr>
          <w:rStyle w:val="TagStyle"/>
          <w:rtl/>
        </w:rPr>
        <w:t xml:space="preserve"> &lt;&lt; יור &gt;&gt; </w:t>
      </w:r>
      <w:r>
        <w:rPr>
          <w:rtl/>
        </w:rPr>
        <w:t>היו"ר אליהו רביבו:</w:t>
      </w:r>
      <w:r w:rsidRPr="006F31C7">
        <w:rPr>
          <w:rStyle w:val="TagStyle"/>
          <w:rtl/>
        </w:rPr>
        <w:t xml:space="preserve"> &lt;&lt; יור &gt;&gt;</w:t>
      </w:r>
      <w:r>
        <w:rPr>
          <w:rtl/>
        </w:rPr>
        <w:t xml:space="preserve"> </w:t>
      </w:r>
    </w:p>
    <w:p w:rsidR="00EB62FF" w:rsidRDefault="00EB62FF" w:rsidP="00ED0A0D">
      <w:pPr>
        <w:rPr>
          <w:rtl/>
          <w:lang w:eastAsia="he-IL"/>
        </w:rPr>
      </w:pPr>
    </w:p>
    <w:p w:rsidR="00EB62FF" w:rsidRDefault="00EB62FF" w:rsidP="00D27981">
      <w:pPr>
        <w:rPr>
          <w:rtl/>
        </w:rPr>
      </w:pPr>
      <w:bookmarkStart w:id="5611" w:name="_ETM_Q28_181429"/>
      <w:bookmarkEnd w:id="5611"/>
      <w:r>
        <w:rPr>
          <w:rFonts w:hint="cs"/>
          <w:rtl/>
          <w:lang w:eastAsia="he-IL"/>
        </w:rPr>
        <w:t>חברים, אין בעיה</w:t>
      </w:r>
      <w:bookmarkStart w:id="5612" w:name="_ETM_Q28_181820"/>
      <w:bookmarkStart w:id="5613" w:name="_ETM_Q28_182075"/>
      <w:bookmarkStart w:id="5614" w:name="_ETM_Q28_182108"/>
      <w:bookmarkStart w:id="5615" w:name="_ETM_Q28_182192"/>
      <w:bookmarkEnd w:id="5612"/>
      <w:bookmarkEnd w:id="5613"/>
      <w:bookmarkEnd w:id="5614"/>
      <w:bookmarkEnd w:id="5615"/>
      <w:r>
        <w:rPr>
          <w:rFonts w:hint="cs"/>
          <w:rtl/>
          <w:lang w:eastAsia="he-IL"/>
        </w:rPr>
        <w:t xml:space="preserve">. שר החוץ, שהוא לא חבר </w:t>
      </w:r>
      <w:bookmarkStart w:id="5616" w:name="_ETM_Q28_191579"/>
      <w:bookmarkEnd w:id="5616"/>
      <w:r>
        <w:rPr>
          <w:rFonts w:hint="cs"/>
          <w:rtl/>
          <w:lang w:eastAsia="he-IL"/>
        </w:rPr>
        <w:t xml:space="preserve">כנסת, עדיין בעל זכויות, ביקש לממש את זכותו, </w:t>
      </w:r>
      <w:bookmarkStart w:id="5617" w:name="_ETM_Q28_187220"/>
      <w:bookmarkEnd w:id="5617"/>
      <w:r>
        <w:rPr>
          <w:rFonts w:hint="cs"/>
          <w:rtl/>
          <w:lang w:eastAsia="he-IL"/>
        </w:rPr>
        <w:t xml:space="preserve">זה לגיטימי. ביקש לוותר, זו זכות סירוב ראשונים, מה שנקרא. חבר </w:t>
      </w:r>
      <w:bookmarkStart w:id="5618" w:name="_ETM_Q28_197412"/>
      <w:bookmarkEnd w:id="5618"/>
      <w:r>
        <w:rPr>
          <w:rFonts w:hint="cs"/>
          <w:rtl/>
          <w:lang w:eastAsia="he-IL"/>
        </w:rPr>
        <w:t>הכנסת סימון דוידסון. אני מציע שאם שר החוץ הסכים לוותר, ב</w:t>
      </w:r>
      <w:bookmarkStart w:id="5619" w:name="_ETM_Q28_201695"/>
      <w:bookmarkEnd w:id="5619"/>
      <w:r>
        <w:rPr>
          <w:rFonts w:hint="cs"/>
          <w:rtl/>
          <w:lang w:eastAsia="he-IL"/>
        </w:rPr>
        <w:t xml:space="preserve">אופן אצילי, </w:t>
      </w:r>
      <w:r>
        <w:rPr>
          <w:rtl/>
        </w:rPr>
        <w:t xml:space="preserve">שתהיה </w:t>
      </w:r>
      <w:bookmarkStart w:id="5620" w:name="_ETM_Q28_204959"/>
      <w:bookmarkEnd w:id="5620"/>
      <w:r>
        <w:rPr>
          <w:rtl/>
        </w:rPr>
        <w:t>משמעת כזאת בין כלל חברי הבית</w:t>
      </w:r>
      <w:r>
        <w:rPr>
          <w:rFonts w:hint="cs"/>
          <w:rtl/>
        </w:rPr>
        <w:t>,</w:t>
      </w:r>
      <w:r>
        <w:rPr>
          <w:rtl/>
        </w:rPr>
        <w:t xml:space="preserve"> כדי שנוכל לעמוד בסד </w:t>
      </w:r>
      <w:bookmarkStart w:id="5621" w:name="_ETM_Q28_208599"/>
      <w:bookmarkEnd w:id="5621"/>
      <w:r>
        <w:rPr>
          <w:rtl/>
        </w:rPr>
        <w:t>הזמנים</w:t>
      </w:r>
      <w:r>
        <w:rPr>
          <w:rFonts w:hint="cs"/>
          <w:rtl/>
        </w:rPr>
        <w:t>.</w:t>
      </w:r>
    </w:p>
    <w:p w:rsidR="00EB62FF" w:rsidRDefault="00EB62FF" w:rsidP="00D27981">
      <w:pPr>
        <w:rPr>
          <w:rtl/>
        </w:rPr>
      </w:pPr>
      <w:bookmarkStart w:id="5622" w:name="_ETM_Q28_212980"/>
      <w:bookmarkStart w:id="5623" w:name="_ETM_Q28_213121"/>
      <w:bookmarkEnd w:id="5622"/>
      <w:bookmarkEnd w:id="5623"/>
    </w:p>
    <w:p w:rsidR="00EB62FF" w:rsidRDefault="00EB62FF" w:rsidP="00D27981">
      <w:pPr>
        <w:pStyle w:val="af5"/>
        <w:keepNext/>
        <w:rPr>
          <w:rtl/>
        </w:rPr>
      </w:pPr>
      <w:bookmarkStart w:id="5624" w:name="_ETM_Q28_213185"/>
      <w:bookmarkEnd w:id="5624"/>
      <w:r w:rsidRPr="00AD7534">
        <w:rPr>
          <w:rStyle w:val="TagStyle"/>
          <w:rtl/>
        </w:rPr>
        <w:t xml:space="preserve">&lt;&lt; קריאה &gt;&gt; </w:t>
      </w:r>
      <w:r>
        <w:rPr>
          <w:rtl/>
        </w:rPr>
        <w:t>מירב בן ארי (יש עתיד):</w:t>
      </w:r>
      <w:r w:rsidRPr="00AD7534">
        <w:rPr>
          <w:rStyle w:val="TagStyle"/>
          <w:rtl/>
        </w:rPr>
        <w:t xml:space="preserve"> &lt;&lt; קריאה &gt;&gt;</w:t>
      </w:r>
      <w:r>
        <w:rPr>
          <w:rtl/>
        </w:rPr>
        <w:t xml:space="preserve"> </w:t>
      </w:r>
    </w:p>
    <w:p w:rsidR="00EB62FF" w:rsidRDefault="00EB62FF" w:rsidP="00D27981">
      <w:pPr>
        <w:rPr>
          <w:rtl/>
          <w:lang w:eastAsia="he-IL"/>
        </w:rPr>
      </w:pPr>
    </w:p>
    <w:p w:rsidR="00EB62FF" w:rsidRDefault="00EB62FF" w:rsidP="00D27981">
      <w:pPr>
        <w:rPr>
          <w:rtl/>
          <w:lang w:eastAsia="he-IL"/>
        </w:rPr>
      </w:pPr>
      <w:r>
        <w:rPr>
          <w:rFonts w:hint="cs"/>
          <w:rtl/>
          <w:lang w:eastAsia="he-IL"/>
        </w:rPr>
        <w:t>בגלל שיש רק חצי שעה לאופוזיציה.</w:t>
      </w:r>
    </w:p>
    <w:p w:rsidR="00EB62FF" w:rsidRDefault="00EB62FF" w:rsidP="00D27981">
      <w:pPr>
        <w:ind w:firstLine="0"/>
        <w:rPr>
          <w:rtl/>
          <w:lang w:eastAsia="he-IL"/>
        </w:rPr>
      </w:pPr>
    </w:p>
    <w:p w:rsidR="00EB62FF" w:rsidRDefault="00EB62FF" w:rsidP="00D27981">
      <w:pPr>
        <w:pStyle w:val="af6"/>
        <w:keepNext/>
        <w:rPr>
          <w:rtl/>
        </w:rPr>
      </w:pPr>
      <w:bookmarkStart w:id="5625" w:name="ET_yor_6691_22"/>
      <w:r w:rsidRPr="006F31C7">
        <w:rPr>
          <w:rStyle w:val="TagStyle"/>
          <w:rtl/>
        </w:rPr>
        <w:t xml:space="preserve"> &lt;&lt; יור &gt;&gt; </w:t>
      </w:r>
      <w:r>
        <w:rPr>
          <w:rtl/>
        </w:rPr>
        <w:t>היו"ר אליהו רביבו:</w:t>
      </w:r>
      <w:r w:rsidRPr="006F31C7">
        <w:rPr>
          <w:rStyle w:val="TagStyle"/>
          <w:rtl/>
        </w:rPr>
        <w:t xml:space="preserve"> &lt;&lt; יור &gt;&gt;</w:t>
      </w:r>
      <w:r>
        <w:rPr>
          <w:rtl/>
        </w:rPr>
        <w:t xml:space="preserve"> </w:t>
      </w:r>
      <w:bookmarkEnd w:id="5625"/>
    </w:p>
    <w:p w:rsidR="00EB62FF" w:rsidRDefault="00EB62FF" w:rsidP="00ED0A0D">
      <w:pPr>
        <w:rPr>
          <w:rtl/>
          <w:lang w:eastAsia="he-IL"/>
        </w:rPr>
      </w:pPr>
    </w:p>
    <w:p w:rsidR="00EB62FF" w:rsidRDefault="00EB62FF" w:rsidP="00D27981">
      <w:pPr>
        <w:rPr>
          <w:rtl/>
          <w:lang w:eastAsia="he-IL"/>
        </w:rPr>
      </w:pPr>
      <w:r>
        <w:rPr>
          <w:rFonts w:hint="cs"/>
          <w:rtl/>
          <w:lang w:eastAsia="he-IL"/>
        </w:rPr>
        <w:t>אין בעיה. אני רק הצעתי</w:t>
      </w:r>
      <w:bookmarkStart w:id="5626" w:name="_ETM_Q28_214758"/>
      <w:bookmarkEnd w:id="5626"/>
      <w:r>
        <w:rPr>
          <w:rFonts w:hint="cs"/>
          <w:rtl/>
          <w:lang w:eastAsia="he-IL"/>
        </w:rPr>
        <w:t>, זה שלכם. שלוש דקות לרשותך, בבקשה.</w:t>
      </w:r>
    </w:p>
    <w:p w:rsidR="00EB62FF" w:rsidRDefault="00EB62FF" w:rsidP="00D27981">
      <w:pPr>
        <w:ind w:firstLine="0"/>
        <w:rPr>
          <w:rtl/>
          <w:lang w:eastAsia="he-IL"/>
        </w:rPr>
      </w:pPr>
    </w:p>
    <w:p w:rsidR="00EB62FF" w:rsidRDefault="00EB62FF" w:rsidP="00D27981">
      <w:pPr>
        <w:pStyle w:val="a4"/>
        <w:keepNext/>
        <w:rPr>
          <w:rtl/>
        </w:rPr>
      </w:pPr>
      <w:r w:rsidRPr="00961DB0">
        <w:rPr>
          <w:rStyle w:val="TagStyle"/>
          <w:rtl/>
        </w:rPr>
        <w:t xml:space="preserve"> &lt;&lt; דובר &gt;&gt; </w:t>
      </w:r>
      <w:bookmarkStart w:id="5627" w:name="_Toc222950531"/>
      <w:r>
        <w:rPr>
          <w:rtl/>
        </w:rPr>
        <w:t>סימון דוידסון (יש עתיד):</w:t>
      </w:r>
      <w:bookmarkEnd w:id="5627"/>
      <w:r w:rsidRPr="00961DB0">
        <w:rPr>
          <w:rStyle w:val="TagStyle"/>
          <w:rtl/>
        </w:rPr>
        <w:t xml:space="preserve"> &lt;&lt; דובר &gt;&gt;</w:t>
      </w:r>
      <w:r>
        <w:rPr>
          <w:rtl/>
        </w:rPr>
        <w:t xml:space="preserve"> </w:t>
      </w:r>
    </w:p>
    <w:p w:rsidR="00EB62FF" w:rsidRDefault="00EB62FF" w:rsidP="00ED0A0D">
      <w:pPr>
        <w:rPr>
          <w:rtl/>
          <w:lang w:eastAsia="he-IL"/>
        </w:rPr>
      </w:pPr>
    </w:p>
    <w:p w:rsidR="00EB62FF" w:rsidRDefault="00EB62FF" w:rsidP="00D27981">
      <w:pPr>
        <w:rPr>
          <w:rtl/>
          <w:lang w:eastAsia="he-IL"/>
        </w:rPr>
      </w:pPr>
      <w:r>
        <w:rPr>
          <w:rFonts w:hint="cs"/>
          <w:rtl/>
          <w:lang w:eastAsia="he-IL"/>
        </w:rPr>
        <w:t>תודה רבה, אדוני. מישל, הדברים האלה אליך, אז אנ</w:t>
      </w:r>
      <w:bookmarkStart w:id="5628" w:name="_ETM_Q28_226247"/>
      <w:bookmarkEnd w:id="5628"/>
      <w:r>
        <w:rPr>
          <w:rFonts w:hint="cs"/>
          <w:rtl/>
          <w:lang w:eastAsia="he-IL"/>
        </w:rPr>
        <w:t xml:space="preserve">י מבקש שתהיה איתי. אתה יודע, הבניין הזה מלא בכעסים </w:t>
      </w:r>
      <w:r>
        <w:rPr>
          <w:rtl/>
          <w:lang w:eastAsia="he-IL"/>
        </w:rPr>
        <w:t>–</w:t>
      </w:r>
      <w:r>
        <w:rPr>
          <w:rFonts w:hint="cs"/>
          <w:rtl/>
          <w:lang w:eastAsia="he-IL"/>
        </w:rPr>
        <w:t xml:space="preserve"> אתה איתי? </w:t>
      </w:r>
      <w:r>
        <w:rPr>
          <w:rtl/>
          <w:lang w:eastAsia="he-IL"/>
        </w:rPr>
        <w:t>–</w:t>
      </w:r>
      <w:r>
        <w:rPr>
          <w:rFonts w:hint="cs"/>
          <w:rtl/>
          <w:lang w:eastAsia="he-IL"/>
        </w:rPr>
        <w:t xml:space="preserve"> הבניין הזה מלא </w:t>
      </w:r>
      <w:bookmarkStart w:id="5629" w:name="_ETM_Q28_230557"/>
      <w:bookmarkEnd w:id="5629"/>
      <w:r>
        <w:rPr>
          <w:rFonts w:hint="cs"/>
          <w:rtl/>
          <w:lang w:eastAsia="he-IL"/>
        </w:rPr>
        <w:t xml:space="preserve">בכעסים ובמריבות, ולעיתים אנחנו שומעים פה דברים שאנחנו לא רוצים לשמוע. </w:t>
      </w:r>
    </w:p>
    <w:p w:rsidR="00EB62FF" w:rsidRDefault="00EB62FF" w:rsidP="00D27981">
      <w:pPr>
        <w:rPr>
          <w:rtl/>
          <w:lang w:eastAsia="he-IL"/>
        </w:rPr>
      </w:pPr>
      <w:bookmarkStart w:id="5630" w:name="_ETM_Q28_245300"/>
      <w:bookmarkStart w:id="5631" w:name="_ETM_Q28_245405"/>
      <w:bookmarkEnd w:id="5630"/>
      <w:bookmarkEnd w:id="5631"/>
    </w:p>
    <w:p w:rsidR="00EB62FF" w:rsidRDefault="00EB62FF" w:rsidP="00D27981">
      <w:pPr>
        <w:rPr>
          <w:rtl/>
        </w:rPr>
      </w:pPr>
      <w:bookmarkStart w:id="5632" w:name="_ETM_Q28_245467"/>
      <w:bookmarkStart w:id="5633" w:name="_ETM_Q28_245595"/>
      <w:bookmarkEnd w:id="5632"/>
      <w:bookmarkEnd w:id="5633"/>
      <w:r>
        <w:rPr>
          <w:rFonts w:hint="cs"/>
          <w:rtl/>
          <w:lang w:eastAsia="he-IL"/>
        </w:rPr>
        <w:t xml:space="preserve">אני רוצה להגיד לך שמהיום שהכרתי אותך, הכרתי אדם מיוחד, שקט, יודע מה הוא רוצה, יודע לדבר עם כל באי הבית, וזה יתרון גדול מאוד בבניין הזה. אני רוצה להגיד לך, כאחד </w:t>
      </w:r>
      <w:bookmarkStart w:id="5634" w:name="_ETM_Q28_261537"/>
      <w:bookmarkEnd w:id="5634"/>
      <w:r>
        <w:rPr>
          <w:rFonts w:hint="cs"/>
          <w:rtl/>
          <w:lang w:eastAsia="he-IL"/>
        </w:rPr>
        <w:t xml:space="preserve">שיושב גם כן בכיסא הזה כסגן, למה אתה כל כך מתאים לתפקיד הזה: כי אתה יודע להפריד בין רעשים ואתה יודע לשים את האמת על השולחן. אתה תדע לכבד את הקואליציה ואת </w:t>
      </w:r>
      <w:r>
        <w:rPr>
          <w:rtl/>
        </w:rPr>
        <w:t>האופוזיציה ואת הבניין הזה</w:t>
      </w:r>
      <w:r>
        <w:rPr>
          <w:rFonts w:hint="cs"/>
          <w:rtl/>
        </w:rPr>
        <w:t>.</w:t>
      </w:r>
    </w:p>
    <w:p w:rsidR="00EB62FF" w:rsidRDefault="00EB62FF" w:rsidP="00D27981">
      <w:pPr>
        <w:rPr>
          <w:rtl/>
        </w:rPr>
      </w:pPr>
      <w:bookmarkStart w:id="5635" w:name="_ETM_Q28_281026"/>
      <w:bookmarkStart w:id="5636" w:name="_ETM_Q28_281094"/>
      <w:bookmarkEnd w:id="5635"/>
      <w:bookmarkEnd w:id="5636"/>
    </w:p>
    <w:p w:rsidR="00EB62FF" w:rsidRDefault="00EB62FF" w:rsidP="00D27981">
      <w:pPr>
        <w:rPr>
          <w:rtl/>
        </w:rPr>
      </w:pPr>
      <w:bookmarkStart w:id="5637" w:name="_ETM_Q28_281182"/>
      <w:bookmarkStart w:id="5638" w:name="_ETM_Q28_281277"/>
      <w:bookmarkStart w:id="5639" w:name="_ETM_Q28_277268"/>
      <w:bookmarkEnd w:id="5637"/>
      <w:bookmarkEnd w:id="5638"/>
      <w:bookmarkEnd w:id="5639"/>
      <w:r>
        <w:rPr>
          <w:rtl/>
        </w:rPr>
        <w:t xml:space="preserve">לפעמים אנחנו שוכחים שיש פה </w:t>
      </w:r>
      <w:r>
        <w:rPr>
          <w:rFonts w:hint="cs"/>
          <w:rtl/>
        </w:rPr>
        <w:t>120</w:t>
      </w:r>
      <w:r>
        <w:rPr>
          <w:rtl/>
        </w:rPr>
        <w:t xml:space="preserve"> חברי כנסת</w:t>
      </w:r>
      <w:r>
        <w:rPr>
          <w:rFonts w:hint="cs"/>
          <w:rtl/>
        </w:rPr>
        <w:t>,</w:t>
      </w:r>
      <w:r>
        <w:rPr>
          <w:rtl/>
        </w:rPr>
        <w:t xml:space="preserve"> </w:t>
      </w:r>
      <w:bookmarkStart w:id="5640" w:name="_ETM_Q28_282346"/>
      <w:bookmarkEnd w:id="5640"/>
      <w:r>
        <w:rPr>
          <w:rtl/>
        </w:rPr>
        <w:t>שהם בעצם המר</w:t>
      </w:r>
      <w:r>
        <w:rPr>
          <w:rFonts w:hint="cs"/>
          <w:rtl/>
        </w:rPr>
        <w:t>א</w:t>
      </w:r>
      <w:r>
        <w:rPr>
          <w:rtl/>
        </w:rPr>
        <w:t>ה של החברה הישראלית</w:t>
      </w:r>
      <w:r>
        <w:rPr>
          <w:rFonts w:hint="cs"/>
          <w:rtl/>
        </w:rPr>
        <w:t>.</w:t>
      </w:r>
      <w:r>
        <w:rPr>
          <w:rtl/>
        </w:rPr>
        <w:t xml:space="preserve"> ילדים מגיעים לפה</w:t>
      </w:r>
      <w:r>
        <w:rPr>
          <w:rFonts w:hint="cs"/>
          <w:rtl/>
        </w:rPr>
        <w:t>,</w:t>
      </w:r>
      <w:r>
        <w:rPr>
          <w:rtl/>
        </w:rPr>
        <w:t xml:space="preserve"> ורואים </w:t>
      </w:r>
      <w:bookmarkStart w:id="5641" w:name="_ETM_Q28_287424"/>
      <w:bookmarkEnd w:id="5641"/>
      <w:r>
        <w:rPr>
          <w:rtl/>
        </w:rPr>
        <w:t>בבית</w:t>
      </w:r>
      <w:r>
        <w:rPr>
          <w:rFonts w:hint="cs"/>
          <w:rtl/>
        </w:rPr>
        <w:t>,</w:t>
      </w:r>
      <w:r>
        <w:rPr>
          <w:rtl/>
        </w:rPr>
        <w:t xml:space="preserve"> וצריכים לראות תרבות ושיח בלי התלהמות, בלי קללות, בלי </w:t>
      </w:r>
      <w:bookmarkStart w:id="5642" w:name="_ETM_Q28_292502"/>
      <w:bookmarkEnd w:id="5642"/>
      <w:r>
        <w:rPr>
          <w:rFonts w:hint="cs"/>
          <w:rtl/>
        </w:rPr>
        <w:t>הקנטות</w:t>
      </w:r>
      <w:r>
        <w:rPr>
          <w:rtl/>
        </w:rPr>
        <w:t xml:space="preserve"> מתחת לשולחן</w:t>
      </w:r>
      <w:r>
        <w:rPr>
          <w:rFonts w:hint="cs"/>
          <w:rtl/>
        </w:rPr>
        <w:t>.</w:t>
      </w:r>
      <w:r>
        <w:rPr>
          <w:rtl/>
        </w:rPr>
        <w:t xml:space="preserve"> </w:t>
      </w:r>
      <w:bookmarkStart w:id="5643" w:name="_ETM_Q28_298110"/>
      <w:bookmarkStart w:id="5644" w:name="_ETM_Q28_298271"/>
      <w:bookmarkStart w:id="5645" w:name="_ETM_Q28_298396"/>
      <w:bookmarkStart w:id="5646" w:name="_ETM_Q28_298572"/>
      <w:bookmarkStart w:id="5647" w:name="_ETM_Q28_298666"/>
      <w:bookmarkEnd w:id="5643"/>
      <w:bookmarkEnd w:id="5644"/>
      <w:bookmarkEnd w:id="5645"/>
      <w:bookmarkEnd w:id="5646"/>
      <w:bookmarkEnd w:id="5647"/>
      <w:r>
        <w:rPr>
          <w:rtl/>
        </w:rPr>
        <w:t xml:space="preserve">ואני מאחל לך המון </w:t>
      </w:r>
      <w:proofErr w:type="spellStart"/>
      <w:r>
        <w:rPr>
          <w:rtl/>
        </w:rPr>
        <w:t>המון</w:t>
      </w:r>
      <w:proofErr w:type="spellEnd"/>
      <w:r>
        <w:rPr>
          <w:rtl/>
        </w:rPr>
        <w:t xml:space="preserve"> בהצלחה. אני בטוח שתעשה את </w:t>
      </w:r>
      <w:bookmarkStart w:id="5648" w:name="_ETM_Q28_300764"/>
      <w:bookmarkEnd w:id="5648"/>
      <w:r>
        <w:rPr>
          <w:rtl/>
        </w:rPr>
        <w:t xml:space="preserve">תפקידך בדרך </w:t>
      </w:r>
      <w:bookmarkStart w:id="5649" w:name="_ETM_Q28_303940"/>
      <w:bookmarkEnd w:id="5649"/>
      <w:r>
        <w:rPr>
          <w:rtl/>
        </w:rPr>
        <w:t xml:space="preserve">הכי נקייה והכי </w:t>
      </w:r>
      <w:r>
        <w:rPr>
          <w:rFonts w:hint="cs"/>
          <w:rtl/>
        </w:rPr>
        <w:t>ניטרלית.</w:t>
      </w:r>
      <w:r>
        <w:rPr>
          <w:rtl/>
        </w:rPr>
        <w:t xml:space="preserve"> וי</w:t>
      </w:r>
      <w:r>
        <w:rPr>
          <w:rFonts w:hint="cs"/>
          <w:rtl/>
        </w:rPr>
        <w:t>י</w:t>
      </w:r>
      <w:r>
        <w:rPr>
          <w:rtl/>
        </w:rPr>
        <w:t xml:space="preserve">שר כוח על הבחירה הזאת, כי </w:t>
      </w:r>
      <w:bookmarkStart w:id="5650" w:name="_ETM_Q28_307800"/>
      <w:bookmarkEnd w:id="5650"/>
      <w:r>
        <w:rPr>
          <w:rtl/>
        </w:rPr>
        <w:t>זו בחירה מאוד מוצלחת</w:t>
      </w:r>
      <w:r>
        <w:rPr>
          <w:rFonts w:hint="cs"/>
          <w:rtl/>
        </w:rPr>
        <w:t>.</w:t>
      </w:r>
      <w:r>
        <w:rPr>
          <w:rtl/>
        </w:rPr>
        <w:t xml:space="preserve"> בהצלחה גדולה.</w:t>
      </w:r>
    </w:p>
    <w:p w:rsidR="00EB62FF" w:rsidRDefault="00EB62FF" w:rsidP="009635F5">
      <w:pPr>
        <w:rPr>
          <w:rtl/>
        </w:rPr>
      </w:pPr>
    </w:p>
    <w:p w:rsidR="00EB62FF" w:rsidRDefault="00EB62FF" w:rsidP="00D27981">
      <w:pPr>
        <w:pStyle w:val="af6"/>
        <w:keepNext/>
        <w:rPr>
          <w:rtl/>
        </w:rPr>
      </w:pPr>
      <w:bookmarkStart w:id="5651" w:name="ET_yor_6691_23"/>
      <w:r w:rsidRPr="001C35E6">
        <w:rPr>
          <w:rStyle w:val="TagStyle"/>
          <w:rtl/>
        </w:rPr>
        <w:t xml:space="preserve"> &lt;&lt; יור &gt;&gt; </w:t>
      </w:r>
      <w:r>
        <w:rPr>
          <w:rtl/>
        </w:rPr>
        <w:t>היו"ר אליהו רביבו:</w:t>
      </w:r>
      <w:r w:rsidRPr="001C35E6">
        <w:rPr>
          <w:rStyle w:val="TagStyle"/>
          <w:rtl/>
        </w:rPr>
        <w:t xml:space="preserve"> &lt;&lt; יור &gt;&gt;</w:t>
      </w:r>
      <w:r>
        <w:rPr>
          <w:rtl/>
        </w:rPr>
        <w:t xml:space="preserve"> </w:t>
      </w:r>
      <w:bookmarkEnd w:id="5651"/>
    </w:p>
    <w:p w:rsidR="00EB62FF" w:rsidRPr="001C35E6" w:rsidRDefault="00EB62FF" w:rsidP="00D27981">
      <w:pPr>
        <w:ind w:firstLine="0"/>
        <w:rPr>
          <w:rtl/>
        </w:rPr>
      </w:pPr>
      <w:bookmarkStart w:id="5652" w:name="_ETM_Q28_310898"/>
      <w:bookmarkEnd w:id="5652"/>
    </w:p>
    <w:p w:rsidR="00EB62FF" w:rsidRDefault="00EB62FF" w:rsidP="00D27981">
      <w:pPr>
        <w:rPr>
          <w:rtl/>
        </w:rPr>
      </w:pPr>
      <w:bookmarkStart w:id="5653" w:name="_ETM_Q28_313139"/>
      <w:bookmarkEnd w:id="5653"/>
      <w:r>
        <w:rPr>
          <w:rtl/>
        </w:rPr>
        <w:t xml:space="preserve">תודה רבה לך. </w:t>
      </w:r>
      <w:bookmarkStart w:id="5654" w:name="_ETM_Q28_315399"/>
      <w:bookmarkEnd w:id="5654"/>
      <w:r>
        <w:rPr>
          <w:rtl/>
        </w:rPr>
        <w:t>האם שאר חברי הכנסת שנרשמו מבקשים</w:t>
      </w:r>
      <w:bookmarkStart w:id="5655" w:name="_ETM_Q28_320350"/>
      <w:bookmarkEnd w:id="5655"/>
      <w:r>
        <w:rPr>
          <w:rFonts w:hint="cs"/>
          <w:rtl/>
        </w:rPr>
        <w:t xml:space="preserve"> - - -</w:t>
      </w:r>
    </w:p>
    <w:p w:rsidR="00EB62FF" w:rsidRDefault="00EB62FF" w:rsidP="00D27981">
      <w:pPr>
        <w:ind w:firstLine="0"/>
        <w:rPr>
          <w:rtl/>
        </w:rPr>
      </w:pPr>
      <w:bookmarkStart w:id="5656" w:name="_ETM_Q28_319862"/>
      <w:bookmarkStart w:id="5657" w:name="_ETM_Q28_319943"/>
      <w:bookmarkEnd w:id="5656"/>
      <w:bookmarkEnd w:id="5657"/>
    </w:p>
    <w:p w:rsidR="00EB62FF" w:rsidRDefault="00EB62FF" w:rsidP="00D27981">
      <w:pPr>
        <w:pStyle w:val="af5"/>
        <w:keepNext/>
        <w:rPr>
          <w:rtl/>
        </w:rPr>
      </w:pPr>
      <w:r w:rsidRPr="00AD7534">
        <w:rPr>
          <w:rStyle w:val="TagStyle"/>
          <w:rtl/>
        </w:rPr>
        <w:t xml:space="preserve">&lt;&lt; קריאה &gt;&gt; </w:t>
      </w:r>
      <w:r>
        <w:rPr>
          <w:rtl/>
        </w:rPr>
        <w:t>מירב בן ארי (יש עתיד):</w:t>
      </w:r>
      <w:r w:rsidRPr="00AD7534">
        <w:rPr>
          <w:rStyle w:val="TagStyle"/>
          <w:rtl/>
        </w:rPr>
        <w:t xml:space="preserve"> &lt;&lt; קריאה &gt;&gt;</w:t>
      </w:r>
      <w:r>
        <w:rPr>
          <w:rtl/>
        </w:rPr>
        <w:t xml:space="preserve"> </w:t>
      </w:r>
    </w:p>
    <w:p w:rsidR="00EB62FF" w:rsidRDefault="00EB62FF" w:rsidP="00D27981">
      <w:pPr>
        <w:rPr>
          <w:rtl/>
          <w:lang w:eastAsia="he-IL"/>
        </w:rPr>
      </w:pPr>
    </w:p>
    <w:p w:rsidR="00EB62FF" w:rsidRDefault="00EB62FF" w:rsidP="00D27981">
      <w:pPr>
        <w:rPr>
          <w:rtl/>
          <w:lang w:eastAsia="he-IL"/>
        </w:rPr>
      </w:pPr>
      <w:r>
        <w:rPr>
          <w:rFonts w:hint="cs"/>
          <w:rtl/>
          <w:lang w:eastAsia="he-IL"/>
        </w:rPr>
        <w:t>כן, כן, תתחיל להריץ קדימה, יש רק עד ארבע.</w:t>
      </w:r>
    </w:p>
    <w:p w:rsidR="00EB62FF" w:rsidRDefault="00EB62FF" w:rsidP="00D27981">
      <w:pPr>
        <w:rPr>
          <w:rtl/>
        </w:rPr>
      </w:pPr>
    </w:p>
    <w:p w:rsidR="00EB62FF" w:rsidRDefault="00EB62FF" w:rsidP="00D27981">
      <w:pPr>
        <w:pStyle w:val="af6"/>
        <w:keepNext/>
        <w:rPr>
          <w:rtl/>
        </w:rPr>
      </w:pPr>
      <w:bookmarkStart w:id="5658" w:name="ET_yor_6691_24"/>
      <w:r w:rsidRPr="001C35E6">
        <w:rPr>
          <w:rStyle w:val="TagStyle"/>
          <w:rtl/>
        </w:rPr>
        <w:t xml:space="preserve"> &lt;&lt; יור &gt;&gt; </w:t>
      </w:r>
      <w:r>
        <w:rPr>
          <w:rtl/>
        </w:rPr>
        <w:t>היו"ר אליהו רביבו:</w:t>
      </w:r>
      <w:r w:rsidRPr="001C35E6">
        <w:rPr>
          <w:rStyle w:val="TagStyle"/>
          <w:rtl/>
        </w:rPr>
        <w:t xml:space="preserve"> &lt;&lt; יור &gt;&gt;</w:t>
      </w:r>
      <w:r>
        <w:rPr>
          <w:rtl/>
        </w:rPr>
        <w:t xml:space="preserve"> </w:t>
      </w:r>
      <w:bookmarkEnd w:id="5658"/>
    </w:p>
    <w:p w:rsidR="00EB62FF" w:rsidRPr="001C35E6" w:rsidRDefault="00EB62FF" w:rsidP="00D27981">
      <w:pPr>
        <w:keepNext/>
        <w:ind w:firstLine="0"/>
        <w:rPr>
          <w:rtl/>
        </w:rPr>
      </w:pPr>
    </w:p>
    <w:p w:rsidR="00EB62FF" w:rsidRDefault="00EB62FF" w:rsidP="00535B15">
      <w:pPr>
        <w:keepNext/>
        <w:rPr>
          <w:rtl/>
        </w:rPr>
      </w:pPr>
      <w:bookmarkStart w:id="5659" w:name="_ETM_Q28_320029"/>
      <w:bookmarkStart w:id="5660" w:name="_ETM_Q28_320173"/>
      <w:bookmarkEnd w:id="5659"/>
      <w:bookmarkEnd w:id="5660"/>
      <w:r>
        <w:rPr>
          <w:rtl/>
        </w:rPr>
        <w:t>אוקיי, חבר הכנסת אבי מעוז</w:t>
      </w:r>
      <w:r>
        <w:rPr>
          <w:rFonts w:hint="cs"/>
          <w:rtl/>
        </w:rPr>
        <w:t xml:space="preserve"> </w:t>
      </w:r>
      <w:r>
        <w:rPr>
          <w:rFonts w:hint="eastAsia"/>
          <w:rtl/>
        </w:rPr>
        <w:t>–</w:t>
      </w:r>
      <w:r>
        <w:rPr>
          <w:rtl/>
        </w:rPr>
        <w:t xml:space="preserve"> </w:t>
      </w:r>
      <w:bookmarkStart w:id="5661" w:name="_ETM_Q28_324860"/>
      <w:bookmarkEnd w:id="5661"/>
      <w:r>
        <w:rPr>
          <w:rtl/>
        </w:rPr>
        <w:t>ויתר</w:t>
      </w:r>
      <w:r>
        <w:rPr>
          <w:rFonts w:hint="cs"/>
          <w:rtl/>
        </w:rPr>
        <w:t>;</w:t>
      </w:r>
      <w:r>
        <w:rPr>
          <w:rtl/>
        </w:rPr>
        <w:t xml:space="preserve"> חבר הכנסת </w:t>
      </w:r>
      <w:bookmarkStart w:id="5662" w:name="_ETM_Q28_328320"/>
      <w:bookmarkEnd w:id="5662"/>
      <w:r>
        <w:rPr>
          <w:rtl/>
        </w:rPr>
        <w:t>איתן גינ</w:t>
      </w:r>
      <w:r>
        <w:rPr>
          <w:rFonts w:hint="cs"/>
          <w:rtl/>
        </w:rPr>
        <w:t>ז</w:t>
      </w:r>
      <w:r>
        <w:rPr>
          <w:rtl/>
        </w:rPr>
        <w:t>בורג</w:t>
      </w:r>
      <w:r>
        <w:rPr>
          <w:rFonts w:hint="cs"/>
          <w:rtl/>
        </w:rPr>
        <w:t xml:space="preserve"> </w:t>
      </w:r>
      <w:r>
        <w:rPr>
          <w:rFonts w:hint="eastAsia"/>
          <w:rtl/>
        </w:rPr>
        <w:t>–</w:t>
      </w:r>
      <w:r>
        <w:rPr>
          <w:rtl/>
        </w:rPr>
        <w:t xml:space="preserve"> </w:t>
      </w:r>
      <w:bookmarkStart w:id="5663" w:name="_ETM_Q28_330610"/>
      <w:bookmarkEnd w:id="5663"/>
      <w:r>
        <w:rPr>
          <w:rtl/>
        </w:rPr>
        <w:t>אינו נוכח</w:t>
      </w:r>
      <w:r>
        <w:rPr>
          <w:rFonts w:hint="cs"/>
          <w:rtl/>
        </w:rPr>
        <w:t>.</w:t>
      </w:r>
      <w:r>
        <w:rPr>
          <w:rtl/>
        </w:rPr>
        <w:t xml:space="preserve"> </w:t>
      </w:r>
      <w:bookmarkStart w:id="5664" w:name="_ETM_Q28_332589"/>
      <w:bookmarkEnd w:id="5664"/>
      <w:r>
        <w:rPr>
          <w:rtl/>
        </w:rPr>
        <w:t>חבר הכנסת ולדימיר בליאק</w:t>
      </w:r>
      <w:r>
        <w:rPr>
          <w:rFonts w:hint="cs"/>
          <w:rtl/>
        </w:rPr>
        <w:t>,</w:t>
      </w:r>
      <w:r>
        <w:rPr>
          <w:rtl/>
        </w:rPr>
        <w:t xml:space="preserve"> </w:t>
      </w:r>
      <w:bookmarkStart w:id="5665" w:name="_ETM_Q28_347410"/>
      <w:bookmarkEnd w:id="5665"/>
      <w:r>
        <w:rPr>
          <w:rtl/>
        </w:rPr>
        <w:t xml:space="preserve">בבקשה, </w:t>
      </w:r>
      <w:r>
        <w:rPr>
          <w:rFonts w:hint="cs"/>
          <w:rtl/>
        </w:rPr>
        <w:t>שלוש</w:t>
      </w:r>
      <w:r>
        <w:rPr>
          <w:rtl/>
        </w:rPr>
        <w:t xml:space="preserve"> דקות לרשותך.</w:t>
      </w:r>
    </w:p>
    <w:p w:rsidR="00EB62FF" w:rsidRDefault="00EB62FF" w:rsidP="00D27981">
      <w:pPr>
        <w:ind w:firstLine="0"/>
        <w:rPr>
          <w:rtl/>
        </w:rPr>
      </w:pPr>
      <w:bookmarkStart w:id="5666" w:name="_ETM_Q28_340959"/>
      <w:bookmarkEnd w:id="5666"/>
    </w:p>
    <w:p w:rsidR="00EB62FF" w:rsidRDefault="00EB62FF" w:rsidP="00D27981">
      <w:pPr>
        <w:pStyle w:val="a4"/>
        <w:keepNext/>
        <w:rPr>
          <w:rtl/>
        </w:rPr>
      </w:pPr>
      <w:bookmarkStart w:id="5667" w:name="ET_speaker_6127_25"/>
      <w:r w:rsidRPr="001C35E6">
        <w:rPr>
          <w:rStyle w:val="TagStyle"/>
          <w:rtl/>
        </w:rPr>
        <w:t xml:space="preserve"> &lt;&lt; דובר &gt;&gt; </w:t>
      </w:r>
      <w:bookmarkStart w:id="5668" w:name="_Toc222950532"/>
      <w:r>
        <w:rPr>
          <w:rtl/>
        </w:rPr>
        <w:t>ולדימיר בליאק (יש עתיד):</w:t>
      </w:r>
      <w:bookmarkEnd w:id="5668"/>
      <w:r w:rsidRPr="001C35E6">
        <w:rPr>
          <w:rStyle w:val="TagStyle"/>
          <w:rtl/>
        </w:rPr>
        <w:t xml:space="preserve"> &lt;&lt; דובר &gt;&gt;</w:t>
      </w:r>
      <w:r>
        <w:rPr>
          <w:rtl/>
        </w:rPr>
        <w:t xml:space="preserve"> </w:t>
      </w:r>
      <w:bookmarkEnd w:id="5667"/>
    </w:p>
    <w:p w:rsidR="00EB62FF" w:rsidRDefault="00EB62FF" w:rsidP="00D27981">
      <w:pPr>
        <w:ind w:firstLine="0"/>
        <w:rPr>
          <w:rtl/>
        </w:rPr>
      </w:pPr>
      <w:bookmarkStart w:id="5669" w:name="_ETM_Q28_342086"/>
      <w:bookmarkStart w:id="5670" w:name="_ETM_Q28_342170"/>
      <w:bookmarkEnd w:id="5669"/>
      <w:bookmarkEnd w:id="5670"/>
    </w:p>
    <w:p w:rsidR="00EB62FF" w:rsidRDefault="00EB62FF" w:rsidP="00535B15">
      <w:pPr>
        <w:rPr>
          <w:rtl/>
        </w:rPr>
      </w:pPr>
      <w:bookmarkStart w:id="5671" w:name="_ETM_Q28_350690"/>
      <w:bookmarkEnd w:id="5671"/>
      <w:r>
        <w:rPr>
          <w:rtl/>
        </w:rPr>
        <w:t>תודה רבה, אדוני היושב</w:t>
      </w:r>
      <w:r>
        <w:rPr>
          <w:rFonts w:hint="cs"/>
          <w:rtl/>
        </w:rPr>
        <w:t>-</w:t>
      </w:r>
      <w:r>
        <w:rPr>
          <w:rtl/>
        </w:rPr>
        <w:t>ראש</w:t>
      </w:r>
      <w:r>
        <w:rPr>
          <w:rFonts w:hint="cs"/>
          <w:rtl/>
        </w:rPr>
        <w:t>.</w:t>
      </w:r>
      <w:r>
        <w:rPr>
          <w:rtl/>
        </w:rPr>
        <w:t xml:space="preserve"> חבריי חברי הכנסת, אדוני השר, </w:t>
      </w:r>
      <w:bookmarkStart w:id="5672" w:name="_ETM_Q28_354940"/>
      <w:bookmarkEnd w:id="5672"/>
      <w:r>
        <w:rPr>
          <w:rtl/>
        </w:rPr>
        <w:t>בראשית דבריי אני רוצה לברך את חברי חבר הכנסת בוסקילה</w:t>
      </w:r>
      <w:r>
        <w:rPr>
          <w:rFonts w:hint="cs"/>
          <w:rtl/>
        </w:rPr>
        <w:t>.</w:t>
      </w:r>
      <w:r>
        <w:rPr>
          <w:rtl/>
        </w:rPr>
        <w:t xml:space="preserve"> </w:t>
      </w:r>
      <w:bookmarkStart w:id="5673" w:name="_ETM_Q28_359460"/>
      <w:bookmarkEnd w:id="5673"/>
      <w:r>
        <w:rPr>
          <w:rtl/>
        </w:rPr>
        <w:t xml:space="preserve">זה כבוד גדול ואחריות גדולה, ודאי בעת הזאת, אז בהצלחה </w:t>
      </w:r>
      <w:bookmarkStart w:id="5674" w:name="_ETM_Q28_364165"/>
      <w:bookmarkEnd w:id="5674"/>
      <w:r>
        <w:rPr>
          <w:rtl/>
        </w:rPr>
        <w:t>וברכות</w:t>
      </w:r>
      <w:r>
        <w:rPr>
          <w:rFonts w:hint="cs"/>
          <w:rtl/>
        </w:rPr>
        <w:t>.</w:t>
      </w:r>
      <w:r>
        <w:rPr>
          <w:rtl/>
        </w:rPr>
        <w:t xml:space="preserve"> ואני גם רוצה לאחל הצלחה גדולה לחברי חבר הכנסת </w:t>
      </w:r>
      <w:bookmarkStart w:id="5675" w:name="_ETM_Q28_368870"/>
      <w:bookmarkEnd w:id="5675"/>
      <w:r>
        <w:rPr>
          <w:rtl/>
        </w:rPr>
        <w:t>משה ס</w:t>
      </w:r>
      <w:r>
        <w:rPr>
          <w:rFonts w:hint="cs"/>
          <w:rtl/>
        </w:rPr>
        <w:t>ו</w:t>
      </w:r>
      <w:r>
        <w:rPr>
          <w:rtl/>
        </w:rPr>
        <w:t>לומון, שמ</w:t>
      </w:r>
      <w:r>
        <w:rPr>
          <w:rFonts w:hint="cs"/>
          <w:rtl/>
        </w:rPr>
        <w:t>י</w:t>
      </w:r>
      <w:r>
        <w:rPr>
          <w:rtl/>
        </w:rPr>
        <w:t>לא את התפקיד בצורה הטובה ביותר</w:t>
      </w:r>
      <w:r>
        <w:rPr>
          <w:rFonts w:hint="cs"/>
          <w:rtl/>
        </w:rPr>
        <w:t xml:space="preserve"> –</w:t>
      </w:r>
      <w:r>
        <w:rPr>
          <w:rtl/>
        </w:rPr>
        <w:t xml:space="preserve"> אם כי </w:t>
      </w:r>
      <w:bookmarkStart w:id="5676" w:name="_ETM_Q28_373575"/>
      <w:bookmarkEnd w:id="5676"/>
      <w:r>
        <w:rPr>
          <w:rtl/>
        </w:rPr>
        <w:t xml:space="preserve">אני חושב שפעמיים </w:t>
      </w:r>
      <w:r>
        <w:rPr>
          <w:rFonts w:hint="cs"/>
          <w:rtl/>
        </w:rPr>
        <w:t xml:space="preserve">הוא </w:t>
      </w:r>
      <w:r>
        <w:rPr>
          <w:rtl/>
        </w:rPr>
        <w:t>הוצ</w:t>
      </w:r>
      <w:r>
        <w:rPr>
          <w:rFonts w:hint="cs"/>
          <w:rtl/>
        </w:rPr>
        <w:t>י</w:t>
      </w:r>
      <w:r>
        <w:rPr>
          <w:rtl/>
        </w:rPr>
        <w:t xml:space="preserve">א אותי בשלוש קריאות, אבל בצדק, אין </w:t>
      </w:r>
      <w:bookmarkStart w:id="5677" w:name="_ETM_Q28_378280"/>
      <w:bookmarkEnd w:id="5677"/>
      <w:r>
        <w:rPr>
          <w:rtl/>
        </w:rPr>
        <w:t xml:space="preserve">לי תלונות. </w:t>
      </w:r>
    </w:p>
    <w:p w:rsidR="00EB62FF" w:rsidRDefault="00EB62FF" w:rsidP="00D27981">
      <w:pPr>
        <w:rPr>
          <w:rtl/>
        </w:rPr>
      </w:pPr>
    </w:p>
    <w:p w:rsidR="00EB62FF" w:rsidRDefault="00EB62FF" w:rsidP="00D27981">
      <w:pPr>
        <w:pStyle w:val="af6"/>
        <w:keepNext/>
        <w:rPr>
          <w:rtl/>
        </w:rPr>
      </w:pPr>
      <w:bookmarkStart w:id="5678" w:name="ET_yor_6691_26"/>
      <w:r w:rsidRPr="001C35E6">
        <w:rPr>
          <w:rStyle w:val="TagStyle"/>
          <w:rtl/>
        </w:rPr>
        <w:t xml:space="preserve"> &lt;&lt; יור &gt;&gt; </w:t>
      </w:r>
      <w:r>
        <w:rPr>
          <w:rtl/>
        </w:rPr>
        <w:t>היו"ר אליהו רביבו:</w:t>
      </w:r>
      <w:r w:rsidRPr="001C35E6">
        <w:rPr>
          <w:rStyle w:val="TagStyle"/>
          <w:rtl/>
        </w:rPr>
        <w:t xml:space="preserve"> &lt;&lt; יור &gt;&gt;</w:t>
      </w:r>
      <w:r>
        <w:rPr>
          <w:rtl/>
        </w:rPr>
        <w:t xml:space="preserve"> </w:t>
      </w:r>
      <w:bookmarkEnd w:id="5678"/>
    </w:p>
    <w:p w:rsidR="00EB62FF" w:rsidRDefault="00EB62FF" w:rsidP="00ED0A0D">
      <w:pPr>
        <w:rPr>
          <w:rtl/>
        </w:rPr>
      </w:pPr>
    </w:p>
    <w:p w:rsidR="00EB62FF" w:rsidRDefault="00EB62FF" w:rsidP="00D27981">
      <w:pPr>
        <w:rPr>
          <w:rtl/>
        </w:rPr>
      </w:pPr>
      <w:r>
        <w:rPr>
          <w:rFonts w:hint="cs"/>
          <w:rtl/>
        </w:rPr>
        <w:t xml:space="preserve">הוא </w:t>
      </w:r>
      <w:r>
        <w:rPr>
          <w:rtl/>
        </w:rPr>
        <w:t xml:space="preserve">איש הגון. </w:t>
      </w:r>
    </w:p>
    <w:p w:rsidR="00EB62FF" w:rsidRDefault="00EB62FF" w:rsidP="00D27981">
      <w:pPr>
        <w:rPr>
          <w:rtl/>
        </w:rPr>
      </w:pPr>
      <w:bookmarkStart w:id="5679" w:name="_ETM_Q28_379284"/>
      <w:bookmarkStart w:id="5680" w:name="_ETM_Q28_379418"/>
      <w:bookmarkEnd w:id="5679"/>
      <w:bookmarkEnd w:id="5680"/>
    </w:p>
    <w:p w:rsidR="00EB62FF" w:rsidRDefault="00EB62FF" w:rsidP="00D27981">
      <w:pPr>
        <w:pStyle w:val="-"/>
        <w:keepNext/>
        <w:rPr>
          <w:rtl/>
        </w:rPr>
      </w:pPr>
      <w:bookmarkStart w:id="5681" w:name="ET_speakercontinue_6127_27"/>
      <w:r w:rsidRPr="001C35E6">
        <w:rPr>
          <w:rStyle w:val="TagStyle"/>
          <w:rtl/>
        </w:rPr>
        <w:t xml:space="preserve"> &lt;&lt; דובר_המשך &gt;&gt; </w:t>
      </w:r>
      <w:r>
        <w:rPr>
          <w:rtl/>
        </w:rPr>
        <w:t>ולדימיר בליאק (יש עתיד):</w:t>
      </w:r>
      <w:r w:rsidRPr="001C35E6">
        <w:rPr>
          <w:rStyle w:val="TagStyle"/>
          <w:rtl/>
        </w:rPr>
        <w:t xml:space="preserve"> &lt;&lt; דובר_המשך &gt;&gt;</w:t>
      </w:r>
      <w:r>
        <w:rPr>
          <w:rtl/>
        </w:rPr>
        <w:t xml:space="preserve"> </w:t>
      </w:r>
      <w:bookmarkEnd w:id="5681"/>
    </w:p>
    <w:p w:rsidR="00EB62FF" w:rsidRPr="001C35E6" w:rsidRDefault="00EB62FF" w:rsidP="00D27981">
      <w:pPr>
        <w:ind w:firstLine="0"/>
        <w:rPr>
          <w:rtl/>
        </w:rPr>
      </w:pPr>
      <w:bookmarkStart w:id="5682" w:name="_ETM_Q28_381551"/>
      <w:bookmarkEnd w:id="5682"/>
    </w:p>
    <w:p w:rsidR="00EB62FF" w:rsidRDefault="00EB62FF" w:rsidP="00D27981">
      <w:pPr>
        <w:rPr>
          <w:rtl/>
        </w:rPr>
      </w:pPr>
      <w:bookmarkStart w:id="5683" w:name="_ETM_Q28_379526"/>
      <w:bookmarkStart w:id="5684" w:name="_ETM_Q28_379580"/>
      <w:bookmarkEnd w:id="5683"/>
      <w:bookmarkEnd w:id="5684"/>
      <w:r>
        <w:rPr>
          <w:rtl/>
        </w:rPr>
        <w:t xml:space="preserve">כן, היה איש הגון וניהל את </w:t>
      </w:r>
      <w:bookmarkStart w:id="5685" w:name="_ETM_Q28_382985"/>
      <w:bookmarkEnd w:id="5685"/>
      <w:r>
        <w:rPr>
          <w:rtl/>
        </w:rPr>
        <w:t xml:space="preserve">המליאה בצורה ראויה. </w:t>
      </w:r>
      <w:bookmarkStart w:id="5686" w:name="_ETM_Q28_388029"/>
      <w:bookmarkEnd w:id="5686"/>
    </w:p>
    <w:p w:rsidR="00EB62FF" w:rsidRDefault="00EB62FF" w:rsidP="00D27981">
      <w:pPr>
        <w:rPr>
          <w:rtl/>
        </w:rPr>
      </w:pPr>
      <w:bookmarkStart w:id="5687" w:name="_ETM_Q28_385545"/>
      <w:bookmarkEnd w:id="5687"/>
    </w:p>
    <w:p w:rsidR="00EB62FF" w:rsidRDefault="00EB62FF" w:rsidP="00535B15">
      <w:pPr>
        <w:rPr>
          <w:rtl/>
        </w:rPr>
      </w:pPr>
      <w:bookmarkStart w:id="5688" w:name="_ETM_Q28_385691"/>
      <w:bookmarkStart w:id="5689" w:name="_ETM_Q28_385808"/>
      <w:bookmarkStart w:id="5690" w:name="_ETM_Q28_385922"/>
      <w:bookmarkEnd w:id="5688"/>
      <w:bookmarkEnd w:id="5689"/>
      <w:bookmarkEnd w:id="5690"/>
      <w:r>
        <w:rPr>
          <w:rtl/>
        </w:rPr>
        <w:t xml:space="preserve">התקיים הבוקר דיון בוועדת הכספים על הצעת חוק פרטית של </w:t>
      </w:r>
      <w:bookmarkStart w:id="5691" w:name="_ETM_Q28_392788"/>
      <w:bookmarkEnd w:id="5691"/>
      <w:r>
        <w:rPr>
          <w:rtl/>
        </w:rPr>
        <w:t>חבר הכנסת צבי סוכות על הטבות מס ליהודה ושומרון</w:t>
      </w:r>
      <w:r>
        <w:rPr>
          <w:rFonts w:hint="cs"/>
          <w:rtl/>
        </w:rPr>
        <w:t>.</w:t>
      </w:r>
      <w:r>
        <w:rPr>
          <w:rtl/>
        </w:rPr>
        <w:t xml:space="preserve"> אני </w:t>
      </w:r>
      <w:bookmarkStart w:id="5692" w:name="_ETM_Q28_397549"/>
      <w:bookmarkEnd w:id="5692"/>
      <w:r>
        <w:rPr>
          <w:rtl/>
        </w:rPr>
        <w:t>לא א</w:t>
      </w:r>
      <w:r>
        <w:rPr>
          <w:rFonts w:hint="cs"/>
          <w:rtl/>
        </w:rPr>
        <w:t>י</w:t>
      </w:r>
      <w:r>
        <w:rPr>
          <w:rtl/>
        </w:rPr>
        <w:t xml:space="preserve">כנס לפרטי </w:t>
      </w:r>
      <w:r>
        <w:rPr>
          <w:rFonts w:hint="cs"/>
          <w:rtl/>
        </w:rPr>
        <w:t>ה</w:t>
      </w:r>
      <w:r>
        <w:rPr>
          <w:rtl/>
        </w:rPr>
        <w:t>דיון</w:t>
      </w:r>
      <w:r>
        <w:rPr>
          <w:rFonts w:hint="cs"/>
          <w:rtl/>
        </w:rPr>
        <w:t>,</w:t>
      </w:r>
      <w:r>
        <w:rPr>
          <w:rtl/>
        </w:rPr>
        <w:t xml:space="preserve"> שהיה לא פשוט</w:t>
      </w:r>
      <w:r>
        <w:rPr>
          <w:rFonts w:hint="cs"/>
          <w:rtl/>
        </w:rPr>
        <w:t>,</w:t>
      </w:r>
      <w:r>
        <w:rPr>
          <w:rtl/>
        </w:rPr>
        <w:t xml:space="preserve"> אבל במהלך הדיון </w:t>
      </w:r>
      <w:bookmarkStart w:id="5693" w:name="_ETM_Q28_402309"/>
      <w:bookmarkEnd w:id="5693"/>
      <w:r>
        <w:rPr>
          <w:rtl/>
        </w:rPr>
        <w:t>חבר הכנסת סוכות פנה אליי וגם לחברי</w:t>
      </w:r>
      <w:r>
        <w:rPr>
          <w:rFonts w:hint="cs"/>
          <w:rtl/>
        </w:rPr>
        <w:t xml:space="preserve"> </w:t>
      </w:r>
      <w:r>
        <w:rPr>
          <w:rtl/>
        </w:rPr>
        <w:t xml:space="preserve">חבר הכנסת שירי </w:t>
      </w:r>
      <w:bookmarkStart w:id="5694" w:name="_ETM_Q28_407069"/>
      <w:bookmarkEnd w:id="5694"/>
      <w:r>
        <w:rPr>
          <w:rtl/>
        </w:rPr>
        <w:t>והאשי</w:t>
      </w:r>
      <w:r>
        <w:rPr>
          <w:rFonts w:hint="cs"/>
          <w:rtl/>
        </w:rPr>
        <w:t>ם</w:t>
      </w:r>
      <w:r>
        <w:rPr>
          <w:rtl/>
        </w:rPr>
        <w:t xml:space="preserve"> אותנו שבעצם אנחנו עשינו את הקו</w:t>
      </w:r>
      <w:r>
        <w:rPr>
          <w:rFonts w:hint="cs"/>
          <w:rtl/>
        </w:rPr>
        <w:t xml:space="preserve"> הירוק, </w:t>
      </w:r>
      <w:r>
        <w:rPr>
          <w:rtl/>
        </w:rPr>
        <w:t xml:space="preserve">אנחנו המצאנו </w:t>
      </w:r>
      <w:bookmarkStart w:id="5695" w:name="_ETM_Q28_411829"/>
      <w:bookmarkEnd w:id="5695"/>
      <w:r>
        <w:rPr>
          <w:rtl/>
        </w:rPr>
        <w:t xml:space="preserve">את הקו הירוק. </w:t>
      </w:r>
      <w:bookmarkStart w:id="5696" w:name="_ETM_Q28_416990"/>
      <w:bookmarkEnd w:id="5696"/>
      <w:r>
        <w:rPr>
          <w:rtl/>
        </w:rPr>
        <w:t>אז חשוב לי</w:t>
      </w:r>
      <w:r>
        <w:rPr>
          <w:rFonts w:hint="cs"/>
          <w:rtl/>
        </w:rPr>
        <w:t xml:space="preserve"> </w:t>
      </w:r>
      <w:r>
        <w:rPr>
          <w:rtl/>
        </w:rPr>
        <w:t xml:space="preserve">להעמיד את הדברים על דיוקם </w:t>
      </w:r>
      <w:bookmarkStart w:id="5697" w:name="_ETM_Q28_422607"/>
      <w:bookmarkEnd w:id="5697"/>
      <w:r>
        <w:rPr>
          <w:rtl/>
        </w:rPr>
        <w:t>ולעדכן את חבר הכנסת סוכות שהקו הירוק נקבע ב-1949</w:t>
      </w:r>
      <w:r>
        <w:rPr>
          <w:rFonts w:hint="cs"/>
          <w:rtl/>
        </w:rPr>
        <w:t>,</w:t>
      </w:r>
      <w:r>
        <w:rPr>
          <w:rtl/>
        </w:rPr>
        <w:t xml:space="preserve"> כן, </w:t>
      </w:r>
      <w:bookmarkStart w:id="5698" w:name="_ETM_Q28_428224"/>
      <w:bookmarkEnd w:id="5698"/>
      <w:r>
        <w:rPr>
          <w:rtl/>
        </w:rPr>
        <w:t>1949</w:t>
      </w:r>
      <w:r>
        <w:rPr>
          <w:rFonts w:hint="cs"/>
          <w:rtl/>
        </w:rPr>
        <w:t xml:space="preserve">, </w:t>
      </w:r>
      <w:bookmarkStart w:id="5699" w:name="_ETM_Q28_430577"/>
      <w:bookmarkEnd w:id="5699"/>
      <w:r>
        <w:rPr>
          <w:rtl/>
        </w:rPr>
        <w:t>בעקבות חתימת הסכם שביתת הנשק בתום מלחמת העצמאות</w:t>
      </w:r>
      <w:r>
        <w:rPr>
          <w:rFonts w:hint="cs"/>
          <w:rtl/>
        </w:rPr>
        <w:t>.</w:t>
      </w:r>
      <w:r>
        <w:rPr>
          <w:rtl/>
        </w:rPr>
        <w:t xml:space="preserve"> זה </w:t>
      </w:r>
      <w:bookmarkStart w:id="5700" w:name="_ETM_Q28_433841"/>
      <w:bookmarkEnd w:id="5700"/>
      <w:r>
        <w:rPr>
          <w:rtl/>
        </w:rPr>
        <w:t xml:space="preserve">קרה 24 שנים לפני שנולדתי. </w:t>
      </w:r>
      <w:bookmarkStart w:id="5701" w:name="_ETM_Q28_440130"/>
      <w:bookmarkEnd w:id="5701"/>
      <w:r>
        <w:rPr>
          <w:rtl/>
        </w:rPr>
        <w:t xml:space="preserve">הקו הירוק נקבע 24 שנים לפני שנולדתי. </w:t>
      </w:r>
    </w:p>
    <w:p w:rsidR="00EB62FF" w:rsidRDefault="00EB62FF" w:rsidP="00D27981">
      <w:pPr>
        <w:rPr>
          <w:rtl/>
        </w:rPr>
      </w:pPr>
      <w:bookmarkStart w:id="5702" w:name="_ETM_Q28_440754"/>
      <w:bookmarkStart w:id="5703" w:name="_ETM_Q28_440865"/>
      <w:bookmarkEnd w:id="5702"/>
      <w:bookmarkEnd w:id="5703"/>
    </w:p>
    <w:p w:rsidR="00EB62FF" w:rsidRDefault="00EB62FF" w:rsidP="00535B15">
      <w:pPr>
        <w:rPr>
          <w:rtl/>
        </w:rPr>
      </w:pPr>
      <w:bookmarkStart w:id="5704" w:name="_ETM_Q28_440900"/>
      <w:bookmarkStart w:id="5705" w:name="_ETM_Q28_441020"/>
      <w:bookmarkEnd w:id="5704"/>
      <w:bookmarkEnd w:id="5705"/>
      <w:r>
        <w:rPr>
          <w:rFonts w:hint="cs"/>
          <w:rtl/>
        </w:rPr>
        <w:t>י</w:t>
      </w:r>
      <w:r>
        <w:rPr>
          <w:rtl/>
        </w:rPr>
        <w:t>תרה מז</w:t>
      </w:r>
      <w:r>
        <w:rPr>
          <w:rFonts w:hint="cs"/>
          <w:rtl/>
        </w:rPr>
        <w:t>ו</w:t>
      </w:r>
      <w:r>
        <w:rPr>
          <w:rtl/>
        </w:rPr>
        <w:t xml:space="preserve">, אדוני </w:t>
      </w:r>
      <w:bookmarkStart w:id="5706" w:name="_ETM_Q28_444416"/>
      <w:bookmarkEnd w:id="5706"/>
      <w:r>
        <w:rPr>
          <w:rtl/>
        </w:rPr>
        <w:t>היושב</w:t>
      </w:r>
      <w:r>
        <w:rPr>
          <w:rFonts w:hint="cs"/>
          <w:rtl/>
        </w:rPr>
        <w:t>-</w:t>
      </w:r>
      <w:r>
        <w:rPr>
          <w:rtl/>
        </w:rPr>
        <w:t xml:space="preserve">ראש, אני רוצה לעדכן את חבר הכנסת סוכות שכאשר </w:t>
      </w:r>
      <w:bookmarkStart w:id="5707" w:name="_ETM_Q28_448702"/>
      <w:bookmarkStart w:id="5708" w:name="_ETM_Q28_454190"/>
      <w:bookmarkEnd w:id="5707"/>
      <w:bookmarkEnd w:id="5708"/>
      <w:r>
        <w:rPr>
          <w:rtl/>
        </w:rPr>
        <w:t>ראש הממשלה נתניהו, שגם היום</w:t>
      </w:r>
      <w:r>
        <w:rPr>
          <w:rFonts w:hint="cs"/>
          <w:rtl/>
        </w:rPr>
        <w:t xml:space="preserve"> הוא</w:t>
      </w:r>
      <w:r>
        <w:rPr>
          <w:rtl/>
        </w:rPr>
        <w:t xml:space="preserve"> ראש הממשלה וגם אז היה </w:t>
      </w:r>
      <w:bookmarkStart w:id="5709" w:name="_ETM_Q28_457499"/>
      <w:bookmarkEnd w:id="5709"/>
      <w:r>
        <w:rPr>
          <w:rtl/>
        </w:rPr>
        <w:t xml:space="preserve">ראש הממשלה, מסר את חברון </w:t>
      </w:r>
      <w:bookmarkStart w:id="5710" w:name="_ETM_Q28_461450"/>
      <w:bookmarkEnd w:id="5710"/>
      <w:r>
        <w:rPr>
          <w:rtl/>
        </w:rPr>
        <w:t xml:space="preserve">לשליטה של הרשות הפלסטינית </w:t>
      </w:r>
      <w:r>
        <w:rPr>
          <w:rFonts w:hint="cs"/>
          <w:rtl/>
        </w:rPr>
        <w:t xml:space="preserve">– </w:t>
      </w:r>
      <w:r>
        <w:rPr>
          <w:rtl/>
        </w:rPr>
        <w:t xml:space="preserve">זה קרה ב-15 בינואר </w:t>
      </w:r>
      <w:r>
        <w:rPr>
          <w:rFonts w:hint="cs"/>
          <w:rtl/>
        </w:rPr>
        <w:t>1997 –</w:t>
      </w:r>
      <w:r>
        <w:rPr>
          <w:rtl/>
        </w:rPr>
        <w:t xml:space="preserve"> אני </w:t>
      </w:r>
      <w:bookmarkStart w:id="5711" w:name="_ETM_Q28_465665"/>
      <w:bookmarkEnd w:id="5711"/>
      <w:r>
        <w:rPr>
          <w:rtl/>
        </w:rPr>
        <w:t>הייתי בסיביר</w:t>
      </w:r>
      <w:r>
        <w:rPr>
          <w:rFonts w:hint="cs"/>
          <w:rtl/>
        </w:rPr>
        <w:t>,</w:t>
      </w:r>
      <w:r>
        <w:rPr>
          <w:rtl/>
        </w:rPr>
        <w:t xml:space="preserve"> </w:t>
      </w:r>
      <w:bookmarkStart w:id="5712" w:name="_ETM_Q28_470459"/>
      <w:bookmarkEnd w:id="5712"/>
      <w:r>
        <w:rPr>
          <w:rtl/>
        </w:rPr>
        <w:t>עדיין הייתי בסיביר</w:t>
      </w:r>
      <w:r>
        <w:rPr>
          <w:rFonts w:hint="cs"/>
          <w:rtl/>
        </w:rPr>
        <w:t>,</w:t>
      </w:r>
      <w:r>
        <w:rPr>
          <w:rtl/>
        </w:rPr>
        <w:t xml:space="preserve"> אז גם בנושא הזה לא היה לי </w:t>
      </w:r>
      <w:bookmarkStart w:id="5713" w:name="_ETM_Q28_474639"/>
      <w:bookmarkEnd w:id="5713"/>
      <w:r>
        <w:rPr>
          <w:rtl/>
        </w:rPr>
        <w:t>חלק</w:t>
      </w:r>
      <w:r>
        <w:rPr>
          <w:rFonts w:hint="cs"/>
          <w:rtl/>
        </w:rPr>
        <w:t>.</w:t>
      </w:r>
      <w:r>
        <w:rPr>
          <w:rtl/>
        </w:rPr>
        <w:t xml:space="preserve"> אפילו בנושא השלישי, בהסכמי </w:t>
      </w:r>
      <w:r w:rsidRPr="00F726D0">
        <w:rPr>
          <w:rtl/>
        </w:rPr>
        <w:t xml:space="preserve">וואי </w:t>
      </w:r>
      <w:proofErr w:type="spellStart"/>
      <w:r w:rsidRPr="00F726D0">
        <w:rPr>
          <w:rtl/>
        </w:rPr>
        <w:t>פלנטיישן</w:t>
      </w:r>
      <w:proofErr w:type="spellEnd"/>
      <w:r>
        <w:rPr>
          <w:rtl/>
        </w:rPr>
        <w:t xml:space="preserve">, שגם על ההסכמים </w:t>
      </w:r>
      <w:bookmarkStart w:id="5714" w:name="_ETM_Q28_478819"/>
      <w:bookmarkEnd w:id="5714"/>
      <w:r>
        <w:rPr>
          <w:rtl/>
        </w:rPr>
        <w:t xml:space="preserve">הללו חתם ראש </w:t>
      </w:r>
      <w:r>
        <w:rPr>
          <w:rFonts w:hint="cs"/>
          <w:rtl/>
        </w:rPr>
        <w:t>ה</w:t>
      </w:r>
      <w:r>
        <w:rPr>
          <w:rtl/>
        </w:rPr>
        <w:t xml:space="preserve">ממשלה נתניהו, זה קרה </w:t>
      </w:r>
      <w:bookmarkStart w:id="5715" w:name="_ETM_Q28_483559"/>
      <w:bookmarkEnd w:id="5715"/>
      <w:r>
        <w:rPr>
          <w:rtl/>
        </w:rPr>
        <w:t>ב-23 באוקטובר 1998.</w:t>
      </w:r>
    </w:p>
    <w:p w:rsidR="00EB62FF" w:rsidRDefault="00EB62FF" w:rsidP="00D27981">
      <w:pPr>
        <w:rPr>
          <w:rtl/>
        </w:rPr>
      </w:pPr>
    </w:p>
    <w:p w:rsidR="00EB62FF" w:rsidRDefault="00EB62FF" w:rsidP="00D27981">
      <w:pPr>
        <w:pStyle w:val="af6"/>
        <w:keepNext/>
        <w:rPr>
          <w:rtl/>
        </w:rPr>
      </w:pPr>
      <w:r w:rsidRPr="001719D1">
        <w:rPr>
          <w:rStyle w:val="TagStyle"/>
          <w:rtl/>
        </w:rPr>
        <w:t xml:space="preserve"> &lt;&lt; יור &gt;&gt; </w:t>
      </w:r>
      <w:r>
        <w:rPr>
          <w:rtl/>
        </w:rPr>
        <w:t>היו"ר אליהו רביבו:</w:t>
      </w:r>
      <w:r w:rsidRPr="001719D1">
        <w:rPr>
          <w:rStyle w:val="TagStyle"/>
          <w:rtl/>
        </w:rPr>
        <w:t xml:space="preserve"> &lt;&lt; יור &gt;&gt;</w:t>
      </w:r>
      <w:r>
        <w:rPr>
          <w:rtl/>
        </w:rPr>
        <w:t xml:space="preserve"> </w:t>
      </w:r>
    </w:p>
    <w:p w:rsidR="00EB62FF" w:rsidRPr="001719D1" w:rsidRDefault="00EB62FF" w:rsidP="00D27981">
      <w:pPr>
        <w:keepNext/>
        <w:rPr>
          <w:rtl/>
        </w:rPr>
      </w:pPr>
    </w:p>
    <w:p w:rsidR="00EB62FF" w:rsidRDefault="00EB62FF" w:rsidP="00D27981">
      <w:pPr>
        <w:keepNext/>
        <w:rPr>
          <w:rtl/>
        </w:rPr>
      </w:pPr>
      <w:r>
        <w:rPr>
          <w:rtl/>
        </w:rPr>
        <w:t xml:space="preserve"> 1998. </w:t>
      </w:r>
    </w:p>
    <w:p w:rsidR="00EB62FF" w:rsidRDefault="00EB62FF" w:rsidP="00D27981">
      <w:pPr>
        <w:rPr>
          <w:rtl/>
        </w:rPr>
      </w:pPr>
    </w:p>
    <w:p w:rsidR="00EB62FF" w:rsidRDefault="00EB62FF" w:rsidP="00D27981">
      <w:pPr>
        <w:pStyle w:val="-"/>
        <w:keepNext/>
        <w:rPr>
          <w:rtl/>
        </w:rPr>
      </w:pPr>
      <w:bookmarkStart w:id="5716" w:name="ET_speakercontinue_6127_29"/>
      <w:r w:rsidRPr="001719D1">
        <w:rPr>
          <w:rStyle w:val="TagStyle"/>
          <w:rtl/>
        </w:rPr>
        <w:t xml:space="preserve"> &lt;&lt; דובר_המשך &gt;&gt; </w:t>
      </w:r>
      <w:r>
        <w:rPr>
          <w:rtl/>
        </w:rPr>
        <w:t>ולדימיר בליאק (יש עתיד):</w:t>
      </w:r>
      <w:r w:rsidRPr="001719D1">
        <w:rPr>
          <w:rStyle w:val="TagStyle"/>
          <w:rtl/>
        </w:rPr>
        <w:t xml:space="preserve"> &lt;&lt; דובר_המשך &gt;&gt;</w:t>
      </w:r>
      <w:r>
        <w:rPr>
          <w:rtl/>
        </w:rPr>
        <w:t xml:space="preserve"> </w:t>
      </w:r>
      <w:bookmarkEnd w:id="5716"/>
    </w:p>
    <w:p w:rsidR="00EB62FF" w:rsidRPr="001719D1" w:rsidRDefault="00EB62FF" w:rsidP="00D27981">
      <w:pPr>
        <w:ind w:firstLine="0"/>
        <w:rPr>
          <w:rtl/>
        </w:rPr>
      </w:pPr>
    </w:p>
    <w:p w:rsidR="00EB62FF" w:rsidRDefault="00EB62FF" w:rsidP="00535B15">
      <w:pPr>
        <w:rPr>
          <w:rtl/>
        </w:rPr>
      </w:pPr>
      <w:r>
        <w:rPr>
          <w:rtl/>
        </w:rPr>
        <w:t>זה קרה, אדוני היושב</w:t>
      </w:r>
      <w:r>
        <w:rPr>
          <w:rFonts w:hint="cs"/>
          <w:rtl/>
        </w:rPr>
        <w:t>-</w:t>
      </w:r>
      <w:r>
        <w:rPr>
          <w:rtl/>
        </w:rPr>
        <w:t xml:space="preserve">ראש, חודשיים </w:t>
      </w:r>
      <w:bookmarkStart w:id="5717" w:name="_ETM_Q28_488136"/>
      <w:bookmarkEnd w:id="5717"/>
      <w:r>
        <w:rPr>
          <w:rtl/>
        </w:rPr>
        <w:t>לפני שעליתי לארץ. אז גם ביום הזה ש</w:t>
      </w:r>
      <w:r>
        <w:rPr>
          <w:rFonts w:hint="cs"/>
          <w:rtl/>
        </w:rPr>
        <w:t xml:space="preserve">בו </w:t>
      </w:r>
      <w:r>
        <w:rPr>
          <w:rtl/>
        </w:rPr>
        <w:t xml:space="preserve">ראש ממשלה נתניהו </w:t>
      </w:r>
      <w:bookmarkStart w:id="5718" w:name="_ETM_Q28_492713"/>
      <w:bookmarkEnd w:id="5718"/>
      <w:r>
        <w:rPr>
          <w:rtl/>
        </w:rPr>
        <w:t xml:space="preserve">חתם על הסכמי </w:t>
      </w:r>
      <w:r w:rsidRPr="00F726D0">
        <w:rPr>
          <w:rtl/>
        </w:rPr>
        <w:t xml:space="preserve">וואי </w:t>
      </w:r>
      <w:proofErr w:type="spellStart"/>
      <w:r w:rsidRPr="00F726D0">
        <w:rPr>
          <w:rtl/>
        </w:rPr>
        <w:t>פלנטיישן</w:t>
      </w:r>
      <w:proofErr w:type="spellEnd"/>
      <w:r>
        <w:rPr>
          <w:rtl/>
        </w:rPr>
        <w:t xml:space="preserve">, </w:t>
      </w:r>
      <w:bookmarkStart w:id="5719" w:name="_ETM_Q28_497920"/>
      <w:bookmarkEnd w:id="5719"/>
      <w:r>
        <w:rPr>
          <w:rtl/>
        </w:rPr>
        <w:t>חבר הכנסת גלעד קרי</w:t>
      </w:r>
      <w:r>
        <w:rPr>
          <w:rFonts w:hint="cs"/>
          <w:rtl/>
        </w:rPr>
        <w:t>ב</w:t>
      </w:r>
      <w:r>
        <w:rPr>
          <w:rtl/>
        </w:rPr>
        <w:t>, אני הייתי בסיביר</w:t>
      </w:r>
      <w:r>
        <w:rPr>
          <w:rFonts w:hint="cs"/>
          <w:rtl/>
        </w:rPr>
        <w:t>.</w:t>
      </w:r>
      <w:r>
        <w:rPr>
          <w:rtl/>
        </w:rPr>
        <w:t xml:space="preserve"> הייתי בסיביר </w:t>
      </w:r>
      <w:bookmarkStart w:id="5720" w:name="_ETM_Q28_504299"/>
      <w:bookmarkEnd w:id="5720"/>
      <w:r>
        <w:rPr>
          <w:rtl/>
        </w:rPr>
        <w:t>ביום שראש הממשלה נתניהו חתם על הסכמי</w:t>
      </w:r>
      <w:r>
        <w:rPr>
          <w:rFonts w:hint="cs"/>
          <w:rtl/>
        </w:rPr>
        <w:t xml:space="preserve"> </w:t>
      </w:r>
      <w:r w:rsidRPr="00F726D0">
        <w:rPr>
          <w:rtl/>
        </w:rPr>
        <w:t xml:space="preserve">וואי </w:t>
      </w:r>
      <w:proofErr w:type="spellStart"/>
      <w:r w:rsidRPr="00F726D0">
        <w:rPr>
          <w:rtl/>
        </w:rPr>
        <w:t>פלנטיישן</w:t>
      </w:r>
      <w:proofErr w:type="spellEnd"/>
      <w:r>
        <w:rPr>
          <w:rFonts w:hint="cs"/>
          <w:rtl/>
        </w:rPr>
        <w:t>,</w:t>
      </w:r>
      <w:r>
        <w:rPr>
          <w:rtl/>
        </w:rPr>
        <w:t xml:space="preserve"> </w:t>
      </w:r>
      <w:bookmarkStart w:id="5721" w:name="_ETM_Q28_510850"/>
      <w:bookmarkEnd w:id="5721"/>
      <w:r>
        <w:rPr>
          <w:rtl/>
        </w:rPr>
        <w:t>בניגוד ל</w:t>
      </w:r>
      <w:bookmarkStart w:id="5722" w:name="_ETM_Q28_512859"/>
      <w:bookmarkEnd w:id="5722"/>
      <w:r>
        <w:rPr>
          <w:rtl/>
        </w:rPr>
        <w:t xml:space="preserve">מה שחבר הכנסת סוכות אמר היום בישיבת ועדת הכספים. אז </w:t>
      </w:r>
      <w:bookmarkStart w:id="5723" w:name="_ETM_Q28_517019"/>
      <w:bookmarkEnd w:id="5723"/>
      <w:r>
        <w:rPr>
          <w:rtl/>
        </w:rPr>
        <w:t xml:space="preserve">אני מאוד מקווה שבנושאים אחרים חבר הכנסת צבי סוכות מדייק </w:t>
      </w:r>
      <w:bookmarkStart w:id="5724" w:name="_ETM_Q28_521178"/>
      <w:bookmarkEnd w:id="5724"/>
      <w:r>
        <w:rPr>
          <w:rtl/>
        </w:rPr>
        <w:t>יותר</w:t>
      </w:r>
      <w:r>
        <w:rPr>
          <w:rFonts w:hint="cs"/>
          <w:rtl/>
        </w:rPr>
        <w:t>.</w:t>
      </w:r>
    </w:p>
    <w:p w:rsidR="00EB62FF" w:rsidRDefault="00EB62FF" w:rsidP="00D27981">
      <w:pPr>
        <w:rPr>
          <w:rtl/>
        </w:rPr>
      </w:pPr>
    </w:p>
    <w:p w:rsidR="00EB62FF" w:rsidRDefault="00EB62FF" w:rsidP="00D27981">
      <w:pPr>
        <w:pStyle w:val="af5"/>
        <w:keepNext/>
        <w:rPr>
          <w:rtl/>
        </w:rPr>
      </w:pPr>
      <w:bookmarkStart w:id="5725" w:name="ET_interruption_6156_30"/>
      <w:r w:rsidRPr="00250D1C">
        <w:rPr>
          <w:rStyle w:val="TagStyle"/>
          <w:rtl/>
        </w:rPr>
        <w:t xml:space="preserve"> &lt;&lt; קריאה &gt;&gt; </w:t>
      </w:r>
      <w:r>
        <w:rPr>
          <w:rtl/>
        </w:rPr>
        <w:t>גלעד קריב (העבודה):</w:t>
      </w:r>
      <w:r w:rsidRPr="00250D1C">
        <w:rPr>
          <w:rStyle w:val="TagStyle"/>
          <w:rtl/>
        </w:rPr>
        <w:t xml:space="preserve"> &lt;&lt; קריאה &gt;&gt;</w:t>
      </w:r>
      <w:r>
        <w:rPr>
          <w:rtl/>
        </w:rPr>
        <w:t xml:space="preserve"> </w:t>
      </w:r>
      <w:bookmarkEnd w:id="5725"/>
    </w:p>
    <w:p w:rsidR="00EB62FF" w:rsidRDefault="00EB62FF" w:rsidP="00ED0A0D">
      <w:pPr>
        <w:rPr>
          <w:rtl/>
        </w:rPr>
      </w:pPr>
    </w:p>
    <w:p w:rsidR="00EB62FF" w:rsidRDefault="00EB62FF" w:rsidP="00D27981">
      <w:pPr>
        <w:rPr>
          <w:rtl/>
        </w:rPr>
      </w:pPr>
      <w:r>
        <w:rPr>
          <w:rFonts w:hint="cs"/>
          <w:rtl/>
        </w:rPr>
        <w:t>אין סיכוי.</w:t>
      </w:r>
    </w:p>
    <w:p w:rsidR="00EB62FF" w:rsidRDefault="00EB62FF" w:rsidP="00D27981">
      <w:pPr>
        <w:rPr>
          <w:rtl/>
        </w:rPr>
      </w:pPr>
    </w:p>
    <w:p w:rsidR="00EB62FF" w:rsidRDefault="00EB62FF" w:rsidP="00D27981">
      <w:pPr>
        <w:pStyle w:val="-"/>
        <w:keepNext/>
        <w:rPr>
          <w:rtl/>
        </w:rPr>
      </w:pPr>
      <w:bookmarkStart w:id="5726" w:name="ET_speakercontinue_6127_31"/>
      <w:r w:rsidRPr="00250D1C">
        <w:rPr>
          <w:rStyle w:val="TagStyle"/>
          <w:rtl/>
        </w:rPr>
        <w:t xml:space="preserve"> &lt;&lt; דובר_המשך &gt;&gt; </w:t>
      </w:r>
      <w:r>
        <w:rPr>
          <w:rtl/>
        </w:rPr>
        <w:t>ולדימיר בליאק (יש עתיד):</w:t>
      </w:r>
      <w:r w:rsidRPr="00250D1C">
        <w:rPr>
          <w:rStyle w:val="TagStyle"/>
          <w:rtl/>
        </w:rPr>
        <w:t xml:space="preserve"> &lt;&lt; דובר_המשך &gt;&gt;</w:t>
      </w:r>
      <w:r>
        <w:rPr>
          <w:rtl/>
        </w:rPr>
        <w:t xml:space="preserve"> </w:t>
      </w:r>
      <w:bookmarkEnd w:id="5726"/>
    </w:p>
    <w:p w:rsidR="00EB62FF" w:rsidRPr="00250D1C" w:rsidRDefault="00EB62FF" w:rsidP="00D27981">
      <w:pPr>
        <w:rPr>
          <w:rtl/>
        </w:rPr>
      </w:pPr>
    </w:p>
    <w:p w:rsidR="00EB62FF" w:rsidRDefault="00EB62FF" w:rsidP="00D27981">
      <w:pPr>
        <w:rPr>
          <w:rtl/>
        </w:rPr>
      </w:pPr>
      <w:r>
        <w:rPr>
          <w:rtl/>
        </w:rPr>
        <w:t>אני חייב לומר שאני לגמרי לא בטוח. תודה</w:t>
      </w:r>
      <w:r>
        <w:rPr>
          <w:rFonts w:hint="cs"/>
          <w:rtl/>
        </w:rPr>
        <w:t>.</w:t>
      </w:r>
    </w:p>
    <w:p w:rsidR="00EB62FF" w:rsidRDefault="00EB62FF" w:rsidP="00D27981">
      <w:pPr>
        <w:ind w:firstLine="0"/>
        <w:rPr>
          <w:rtl/>
        </w:rPr>
      </w:pPr>
    </w:p>
    <w:p w:rsidR="00EB62FF" w:rsidRDefault="00EB62FF" w:rsidP="00D27981">
      <w:pPr>
        <w:pStyle w:val="af6"/>
        <w:keepNext/>
        <w:rPr>
          <w:rtl/>
        </w:rPr>
      </w:pPr>
      <w:bookmarkStart w:id="5727" w:name="ET_yor_6691_32"/>
      <w:r w:rsidRPr="00250D1C">
        <w:rPr>
          <w:rStyle w:val="TagStyle"/>
          <w:rtl/>
        </w:rPr>
        <w:t xml:space="preserve"> &lt;&lt; יור &gt;&gt; </w:t>
      </w:r>
      <w:r>
        <w:rPr>
          <w:rtl/>
        </w:rPr>
        <w:t>היו"ר אליהו רביבו:</w:t>
      </w:r>
      <w:r w:rsidRPr="00250D1C">
        <w:rPr>
          <w:rStyle w:val="TagStyle"/>
          <w:rtl/>
        </w:rPr>
        <w:t xml:space="preserve"> &lt;&lt; יור &gt;&gt;</w:t>
      </w:r>
      <w:r>
        <w:rPr>
          <w:rtl/>
        </w:rPr>
        <w:t xml:space="preserve"> </w:t>
      </w:r>
      <w:bookmarkEnd w:id="5727"/>
    </w:p>
    <w:p w:rsidR="00EB62FF" w:rsidRPr="00250D1C" w:rsidRDefault="00EB62FF" w:rsidP="00D27981">
      <w:pPr>
        <w:ind w:firstLine="0"/>
        <w:rPr>
          <w:rtl/>
        </w:rPr>
      </w:pPr>
    </w:p>
    <w:p w:rsidR="00EB62FF" w:rsidRDefault="00EB62FF" w:rsidP="00535B15">
      <w:pPr>
        <w:rPr>
          <w:rtl/>
        </w:rPr>
      </w:pPr>
      <w:bookmarkStart w:id="5728" w:name="_ETM_Q28_526540"/>
      <w:bookmarkEnd w:id="5728"/>
      <w:r>
        <w:rPr>
          <w:rtl/>
        </w:rPr>
        <w:t xml:space="preserve">תודה רבה. חבר הכנסת איימן </w:t>
      </w:r>
      <w:r>
        <w:rPr>
          <w:rFonts w:hint="cs"/>
          <w:rtl/>
        </w:rPr>
        <w:t>ע</w:t>
      </w:r>
      <w:r>
        <w:rPr>
          <w:rtl/>
        </w:rPr>
        <w:t>ודה</w:t>
      </w:r>
      <w:r>
        <w:rPr>
          <w:rFonts w:hint="cs"/>
          <w:rtl/>
        </w:rPr>
        <w:t>;</w:t>
      </w:r>
      <w:r>
        <w:rPr>
          <w:rtl/>
        </w:rPr>
        <w:t xml:space="preserve"> </w:t>
      </w:r>
      <w:bookmarkStart w:id="5729" w:name="_ETM_Q28_530880"/>
      <w:bookmarkEnd w:id="5729"/>
      <w:r>
        <w:rPr>
          <w:rtl/>
        </w:rPr>
        <w:t xml:space="preserve">חברת הכנסת אפרת </w:t>
      </w:r>
      <w:r>
        <w:rPr>
          <w:rFonts w:hint="cs"/>
          <w:rtl/>
        </w:rPr>
        <w:t>ר</w:t>
      </w:r>
      <w:r>
        <w:rPr>
          <w:rtl/>
        </w:rPr>
        <w:t xml:space="preserve">ייטן מרום. </w:t>
      </w:r>
      <w:bookmarkStart w:id="5730" w:name="_ETM_Q28_539728"/>
      <w:bookmarkStart w:id="5731" w:name="_ETM_Q28_539889"/>
      <w:bookmarkStart w:id="5732" w:name="_ETM_Q28_540012"/>
      <w:bookmarkStart w:id="5733" w:name="_ETM_Q28_540168"/>
      <w:bookmarkStart w:id="5734" w:name="_ETM_Q28_540197"/>
      <w:bookmarkStart w:id="5735" w:name="_ETM_Q28_540275"/>
      <w:bookmarkEnd w:id="5730"/>
      <w:bookmarkEnd w:id="5731"/>
      <w:bookmarkEnd w:id="5732"/>
      <w:bookmarkEnd w:id="5733"/>
      <w:bookmarkEnd w:id="5734"/>
      <w:bookmarkEnd w:id="5735"/>
    </w:p>
    <w:p w:rsidR="00EB62FF" w:rsidRDefault="00EB62FF" w:rsidP="00D27981">
      <w:pPr>
        <w:rPr>
          <w:rtl/>
        </w:rPr>
      </w:pPr>
      <w:bookmarkStart w:id="5736" w:name="_ETM_Q28_541935"/>
      <w:bookmarkStart w:id="5737" w:name="_ETM_Q28_542102"/>
      <w:bookmarkStart w:id="5738" w:name="_ETM_Q28_542152"/>
      <w:bookmarkStart w:id="5739" w:name="_ETM_Q28_542323"/>
      <w:bookmarkEnd w:id="5736"/>
      <w:bookmarkEnd w:id="5737"/>
      <w:bookmarkEnd w:id="5738"/>
      <w:bookmarkEnd w:id="5739"/>
    </w:p>
    <w:p w:rsidR="00EB62FF" w:rsidRDefault="00EB62FF" w:rsidP="00D27981">
      <w:pPr>
        <w:pStyle w:val="af5"/>
        <w:keepNext/>
        <w:rPr>
          <w:rtl/>
        </w:rPr>
      </w:pPr>
      <w:r w:rsidRPr="00250D1C">
        <w:rPr>
          <w:rStyle w:val="TagStyle"/>
          <w:rtl/>
        </w:rPr>
        <w:t xml:space="preserve"> &lt;&lt; קריאה &gt;&gt; </w:t>
      </w:r>
      <w:r>
        <w:rPr>
          <w:rtl/>
        </w:rPr>
        <w:t>מירב בן ארי (יש עתיד):</w:t>
      </w:r>
      <w:r w:rsidRPr="00250D1C">
        <w:rPr>
          <w:rStyle w:val="TagStyle"/>
          <w:rtl/>
        </w:rPr>
        <w:t xml:space="preserve"> &lt;&lt; קריאה &gt;&gt;</w:t>
      </w:r>
      <w:r>
        <w:rPr>
          <w:rtl/>
        </w:rPr>
        <w:t xml:space="preserve"> </w:t>
      </w:r>
    </w:p>
    <w:p w:rsidR="00EB62FF" w:rsidRDefault="00EB62FF" w:rsidP="00ED0A0D">
      <w:pPr>
        <w:rPr>
          <w:rtl/>
        </w:rPr>
      </w:pPr>
    </w:p>
    <w:p w:rsidR="00EB62FF" w:rsidRDefault="00EB62FF" w:rsidP="00D27981">
      <w:pPr>
        <w:rPr>
          <w:rtl/>
        </w:rPr>
      </w:pPr>
      <w:r>
        <w:rPr>
          <w:rFonts w:hint="cs"/>
          <w:rtl/>
        </w:rPr>
        <w:t>היא מגיעה.</w:t>
      </w:r>
    </w:p>
    <w:p w:rsidR="00EB62FF" w:rsidRDefault="00EB62FF" w:rsidP="00D27981">
      <w:pPr>
        <w:rPr>
          <w:rtl/>
        </w:rPr>
      </w:pPr>
    </w:p>
    <w:p w:rsidR="00EB62FF" w:rsidRDefault="00EB62FF" w:rsidP="00D27981">
      <w:pPr>
        <w:pStyle w:val="af6"/>
        <w:keepNext/>
        <w:rPr>
          <w:rtl/>
        </w:rPr>
      </w:pPr>
      <w:bookmarkStart w:id="5740" w:name="ET_yor_6691_34"/>
      <w:r w:rsidRPr="00250D1C">
        <w:rPr>
          <w:rStyle w:val="TagStyle"/>
          <w:rtl/>
        </w:rPr>
        <w:t xml:space="preserve"> &lt;&lt; יור &gt;&gt; </w:t>
      </w:r>
      <w:r>
        <w:rPr>
          <w:rtl/>
        </w:rPr>
        <w:t>היו"ר אליהו רביבו:</w:t>
      </w:r>
      <w:r w:rsidRPr="00250D1C">
        <w:rPr>
          <w:rStyle w:val="TagStyle"/>
          <w:rtl/>
        </w:rPr>
        <w:t xml:space="preserve"> &lt;&lt; יור &gt;&gt;</w:t>
      </w:r>
      <w:r>
        <w:rPr>
          <w:rtl/>
        </w:rPr>
        <w:t xml:space="preserve"> </w:t>
      </w:r>
      <w:bookmarkEnd w:id="5740"/>
    </w:p>
    <w:p w:rsidR="00EB62FF" w:rsidRDefault="00EB62FF" w:rsidP="00ED0A0D">
      <w:pPr>
        <w:rPr>
          <w:rtl/>
        </w:rPr>
      </w:pPr>
    </w:p>
    <w:p w:rsidR="00EB62FF" w:rsidRDefault="00EB62FF" w:rsidP="00D27981">
      <w:pPr>
        <w:rPr>
          <w:rtl/>
        </w:rPr>
      </w:pPr>
      <w:r>
        <w:rPr>
          <w:rFonts w:hint="cs"/>
          <w:rtl/>
        </w:rPr>
        <w:t>מירב.</w:t>
      </w:r>
    </w:p>
    <w:p w:rsidR="00EB62FF" w:rsidRPr="00535B15" w:rsidRDefault="00EB62FF" w:rsidP="00535B15">
      <w:pPr>
        <w:rPr>
          <w:rtl/>
        </w:rPr>
      </w:pPr>
    </w:p>
    <w:p w:rsidR="00EB62FF" w:rsidRDefault="00EB62FF" w:rsidP="00D27981">
      <w:pPr>
        <w:pStyle w:val="af5"/>
        <w:keepNext/>
        <w:rPr>
          <w:rtl/>
        </w:rPr>
      </w:pPr>
      <w:bookmarkStart w:id="5741" w:name="ET_interruption_6158_37"/>
      <w:r w:rsidRPr="009D3574">
        <w:rPr>
          <w:rStyle w:val="TagStyle"/>
          <w:rtl/>
        </w:rPr>
        <w:t xml:space="preserve"> &lt;&lt; קריאה &gt;&gt; </w:t>
      </w:r>
      <w:r>
        <w:rPr>
          <w:rtl/>
        </w:rPr>
        <w:t>אפרת רייטן מרום (העבודה):</w:t>
      </w:r>
      <w:r w:rsidRPr="009D3574">
        <w:rPr>
          <w:rStyle w:val="TagStyle"/>
          <w:rtl/>
        </w:rPr>
        <w:t xml:space="preserve"> &lt;&lt; קריאה &gt;&gt;</w:t>
      </w:r>
      <w:r>
        <w:rPr>
          <w:rtl/>
        </w:rPr>
        <w:t xml:space="preserve"> </w:t>
      </w:r>
      <w:bookmarkEnd w:id="5741"/>
    </w:p>
    <w:p w:rsidR="00EB62FF" w:rsidRPr="009D3574" w:rsidRDefault="00EB62FF" w:rsidP="00D27981">
      <w:pPr>
        <w:ind w:firstLine="0"/>
        <w:rPr>
          <w:rtl/>
          <w:lang w:eastAsia="he-IL"/>
        </w:rPr>
      </w:pPr>
    </w:p>
    <w:p w:rsidR="00EB62FF" w:rsidRDefault="00EB62FF" w:rsidP="00D27981">
      <w:pPr>
        <w:rPr>
          <w:rtl/>
        </w:rPr>
      </w:pPr>
      <w:r>
        <w:rPr>
          <w:rFonts w:hint="cs"/>
          <w:rtl/>
        </w:rPr>
        <w:t>היא סטנדאפיסטית, מירב הזאת.</w:t>
      </w:r>
    </w:p>
    <w:p w:rsidR="00EB62FF" w:rsidRDefault="00EB62FF" w:rsidP="00D27981">
      <w:pPr>
        <w:ind w:firstLine="0"/>
        <w:rPr>
          <w:rtl/>
        </w:rPr>
      </w:pPr>
    </w:p>
    <w:p w:rsidR="00EB62FF" w:rsidRDefault="00EB62FF" w:rsidP="00D27981">
      <w:pPr>
        <w:pStyle w:val="a4"/>
        <w:keepNext/>
        <w:rPr>
          <w:rtl/>
        </w:rPr>
      </w:pPr>
      <w:bookmarkStart w:id="5742" w:name="_ETM_Q28_545685"/>
      <w:bookmarkStart w:id="5743" w:name="ET_speaker_6158_38"/>
      <w:bookmarkEnd w:id="5742"/>
      <w:r w:rsidRPr="009D3574">
        <w:rPr>
          <w:rStyle w:val="TagStyle"/>
          <w:rtl/>
        </w:rPr>
        <w:t xml:space="preserve"> &lt;&lt; דובר &gt;&gt; </w:t>
      </w:r>
      <w:bookmarkStart w:id="5744" w:name="_Toc222950533"/>
      <w:r>
        <w:rPr>
          <w:rtl/>
        </w:rPr>
        <w:t>אפרת רייטן מרום (העבודה):</w:t>
      </w:r>
      <w:bookmarkEnd w:id="5744"/>
      <w:r w:rsidRPr="009D3574">
        <w:rPr>
          <w:rStyle w:val="TagStyle"/>
          <w:rtl/>
        </w:rPr>
        <w:t xml:space="preserve"> &lt;&lt; דובר &gt;&gt;</w:t>
      </w:r>
      <w:r>
        <w:rPr>
          <w:rtl/>
        </w:rPr>
        <w:t xml:space="preserve"> </w:t>
      </w:r>
      <w:bookmarkEnd w:id="5743"/>
    </w:p>
    <w:p w:rsidR="00EB62FF" w:rsidRDefault="00EB62FF" w:rsidP="00ED0A0D">
      <w:pPr>
        <w:rPr>
          <w:rtl/>
        </w:rPr>
      </w:pPr>
    </w:p>
    <w:p w:rsidR="00EB62FF" w:rsidRDefault="00EB62FF" w:rsidP="00535B15">
      <w:pPr>
        <w:rPr>
          <w:rtl/>
        </w:rPr>
      </w:pPr>
      <w:bookmarkStart w:id="5745" w:name="_ETM_Q28_546698"/>
      <w:bookmarkStart w:id="5746" w:name="_ETM_Q28_546771"/>
      <w:bookmarkStart w:id="5747" w:name="_ETM_Q28_550690"/>
      <w:bookmarkEnd w:id="5745"/>
      <w:bookmarkEnd w:id="5746"/>
      <w:bookmarkEnd w:id="5747"/>
      <w:r>
        <w:rPr>
          <w:rtl/>
        </w:rPr>
        <w:t>יו</w:t>
      </w:r>
      <w:r>
        <w:rPr>
          <w:rFonts w:hint="cs"/>
          <w:rtl/>
        </w:rPr>
        <w:t>"</w:t>
      </w:r>
      <w:r>
        <w:rPr>
          <w:rtl/>
        </w:rPr>
        <w:t>ר ה</w:t>
      </w:r>
      <w:r>
        <w:rPr>
          <w:rFonts w:hint="cs"/>
          <w:rtl/>
        </w:rPr>
        <w:t>ישיבה</w:t>
      </w:r>
      <w:bookmarkStart w:id="5748" w:name="_ETM_Q28_552950"/>
      <w:bookmarkEnd w:id="5748"/>
      <w:r>
        <w:rPr>
          <w:rFonts w:hint="cs"/>
          <w:rtl/>
        </w:rPr>
        <w:t xml:space="preserve">, </w:t>
      </w:r>
      <w:r>
        <w:rPr>
          <w:rtl/>
        </w:rPr>
        <w:t>כנסת נכבדה</w:t>
      </w:r>
      <w:r>
        <w:rPr>
          <w:rFonts w:hint="cs"/>
          <w:rtl/>
        </w:rPr>
        <w:t xml:space="preserve"> </w:t>
      </w:r>
      <w:bookmarkStart w:id="5749" w:name="_ETM_Q28_556140"/>
      <w:bookmarkEnd w:id="5749"/>
      <w:r>
        <w:rPr>
          <w:rFonts w:hint="cs"/>
          <w:rtl/>
        </w:rPr>
        <w:t>- - -</w:t>
      </w:r>
    </w:p>
    <w:p w:rsidR="00EB62FF" w:rsidRDefault="00EB62FF" w:rsidP="00D27981">
      <w:pPr>
        <w:rPr>
          <w:rtl/>
        </w:rPr>
      </w:pPr>
    </w:p>
    <w:p w:rsidR="00EB62FF" w:rsidRDefault="00EB62FF" w:rsidP="00D27981">
      <w:pPr>
        <w:pStyle w:val="af5"/>
        <w:keepNext/>
        <w:rPr>
          <w:rtl/>
        </w:rPr>
      </w:pPr>
      <w:bookmarkStart w:id="5750" w:name="ET_interruption_6156_39"/>
      <w:r w:rsidRPr="009D3574">
        <w:rPr>
          <w:rStyle w:val="TagStyle"/>
          <w:rtl/>
        </w:rPr>
        <w:t xml:space="preserve"> &lt;&lt; קריאה &gt;&gt; </w:t>
      </w:r>
      <w:r>
        <w:rPr>
          <w:rtl/>
        </w:rPr>
        <w:t>גלעד קריב (העבודה):</w:t>
      </w:r>
      <w:r w:rsidRPr="009D3574">
        <w:rPr>
          <w:rStyle w:val="TagStyle"/>
          <w:rtl/>
        </w:rPr>
        <w:t xml:space="preserve"> &lt;&lt; קריאה &gt;&gt;</w:t>
      </w:r>
      <w:r>
        <w:rPr>
          <w:rtl/>
        </w:rPr>
        <w:t xml:space="preserve"> </w:t>
      </w:r>
      <w:bookmarkEnd w:id="5750"/>
    </w:p>
    <w:p w:rsidR="00EB62FF" w:rsidRDefault="00EB62FF" w:rsidP="00ED0A0D">
      <w:pPr>
        <w:rPr>
          <w:rtl/>
        </w:rPr>
      </w:pPr>
    </w:p>
    <w:p w:rsidR="00EB62FF" w:rsidRDefault="00EB62FF" w:rsidP="00D27981">
      <w:pPr>
        <w:rPr>
          <w:rtl/>
        </w:rPr>
      </w:pPr>
      <w:r>
        <w:rPr>
          <w:rFonts w:hint="cs"/>
          <w:rtl/>
        </w:rPr>
        <w:t>יש אהבה להשם</w:t>
      </w:r>
      <w:bookmarkStart w:id="5751" w:name="_ETM_Q28_553396"/>
      <w:bookmarkEnd w:id="5751"/>
      <w:r>
        <w:rPr>
          <w:rFonts w:hint="cs"/>
          <w:rtl/>
        </w:rPr>
        <w:t xml:space="preserve"> ויש אהבת ישראל. אהבת חינם - - -</w:t>
      </w:r>
    </w:p>
    <w:p w:rsidR="00EB62FF" w:rsidRDefault="00EB62FF" w:rsidP="00D27981">
      <w:pPr>
        <w:ind w:firstLine="0"/>
        <w:rPr>
          <w:rtl/>
        </w:rPr>
      </w:pPr>
      <w:bookmarkStart w:id="5752" w:name="_ETM_Q28_551435"/>
      <w:bookmarkStart w:id="5753" w:name="_ETM_Q28_551547"/>
      <w:bookmarkStart w:id="5754" w:name="_ETM_Q28_551634"/>
      <w:bookmarkStart w:id="5755" w:name="_ETM_Q28_551721"/>
      <w:bookmarkEnd w:id="5752"/>
      <w:bookmarkEnd w:id="5753"/>
      <w:bookmarkEnd w:id="5754"/>
      <w:bookmarkEnd w:id="5755"/>
    </w:p>
    <w:p w:rsidR="00EB62FF" w:rsidRDefault="00EB62FF" w:rsidP="00D27981">
      <w:pPr>
        <w:pStyle w:val="af6"/>
        <w:keepNext/>
        <w:rPr>
          <w:rtl/>
        </w:rPr>
      </w:pPr>
      <w:r w:rsidRPr="009D3574">
        <w:rPr>
          <w:rStyle w:val="TagStyle"/>
          <w:rtl/>
        </w:rPr>
        <w:t xml:space="preserve"> &lt;&lt; יור &gt;&gt; </w:t>
      </w:r>
      <w:r>
        <w:rPr>
          <w:rtl/>
        </w:rPr>
        <w:t>היו"ר אליהו רביבו:</w:t>
      </w:r>
      <w:r w:rsidRPr="009D3574">
        <w:rPr>
          <w:rStyle w:val="TagStyle"/>
          <w:rtl/>
        </w:rPr>
        <w:t xml:space="preserve"> &lt;&lt; יור &gt;&gt;</w:t>
      </w:r>
      <w:r>
        <w:rPr>
          <w:rtl/>
        </w:rPr>
        <w:t xml:space="preserve"> </w:t>
      </w:r>
    </w:p>
    <w:p w:rsidR="00EB62FF" w:rsidRDefault="00EB62FF" w:rsidP="00ED0A0D">
      <w:pPr>
        <w:rPr>
          <w:rtl/>
        </w:rPr>
      </w:pPr>
    </w:p>
    <w:p w:rsidR="00EB62FF" w:rsidRDefault="00EB62FF" w:rsidP="00535B15">
      <w:pPr>
        <w:rPr>
          <w:rtl/>
        </w:rPr>
      </w:pPr>
      <w:bookmarkStart w:id="5756" w:name="_ETM_Q28_552529"/>
      <w:bookmarkEnd w:id="5756"/>
      <w:r>
        <w:rPr>
          <w:rFonts w:hint="cs"/>
          <w:rtl/>
        </w:rPr>
        <w:t xml:space="preserve">לכל הפחות, לכל </w:t>
      </w:r>
      <w:bookmarkStart w:id="5757" w:name="_ETM_Q28_554868"/>
      <w:bookmarkEnd w:id="5757"/>
      <w:r>
        <w:rPr>
          <w:rFonts w:hint="cs"/>
          <w:rtl/>
        </w:rPr>
        <w:t xml:space="preserve">הפחות </w:t>
      </w:r>
      <w:r>
        <w:rPr>
          <w:rtl/>
        </w:rPr>
        <w:t>ערבות הדדית</w:t>
      </w:r>
      <w:r>
        <w:rPr>
          <w:rFonts w:hint="cs"/>
          <w:rtl/>
        </w:rPr>
        <w:t>.</w:t>
      </w:r>
      <w:r>
        <w:rPr>
          <w:rtl/>
        </w:rPr>
        <w:t xml:space="preserve"> אם אין לך כלפי </w:t>
      </w:r>
      <w:bookmarkStart w:id="5758" w:name="_ETM_Q28_559295"/>
      <w:bookmarkEnd w:id="5758"/>
      <w:r>
        <w:rPr>
          <w:rtl/>
        </w:rPr>
        <w:t>העם שלך, לפחות שיהיה כלפי חברתך</w:t>
      </w:r>
      <w:r>
        <w:rPr>
          <w:rFonts w:hint="cs"/>
          <w:rtl/>
        </w:rPr>
        <w:t xml:space="preserve"> למפלגה.</w:t>
      </w:r>
    </w:p>
    <w:p w:rsidR="00EB62FF" w:rsidRDefault="00EB62FF" w:rsidP="00D27981">
      <w:pPr>
        <w:rPr>
          <w:rtl/>
        </w:rPr>
      </w:pPr>
      <w:bookmarkStart w:id="5759" w:name="_ETM_Q28_560816"/>
      <w:bookmarkStart w:id="5760" w:name="_ETM_Q28_560955"/>
      <w:bookmarkEnd w:id="5759"/>
      <w:bookmarkEnd w:id="5760"/>
    </w:p>
    <w:p w:rsidR="00EB62FF" w:rsidRDefault="00EB62FF" w:rsidP="00D27981">
      <w:pPr>
        <w:pStyle w:val="-"/>
        <w:keepNext/>
        <w:rPr>
          <w:rtl/>
        </w:rPr>
      </w:pPr>
      <w:bookmarkStart w:id="5761" w:name="ET_speakercontinue_6158_41"/>
      <w:r w:rsidRPr="009D3574">
        <w:rPr>
          <w:rStyle w:val="TagStyle"/>
          <w:rtl/>
        </w:rPr>
        <w:t xml:space="preserve"> &lt;&lt; דובר_המשך &gt;&gt; </w:t>
      </w:r>
      <w:r>
        <w:rPr>
          <w:rtl/>
        </w:rPr>
        <w:t>אפרת רייטן מרום (העבודה):</w:t>
      </w:r>
      <w:r w:rsidRPr="009D3574">
        <w:rPr>
          <w:rStyle w:val="TagStyle"/>
          <w:rtl/>
        </w:rPr>
        <w:t xml:space="preserve"> &lt;&lt; דובר_המשך &gt;&gt;</w:t>
      </w:r>
      <w:r>
        <w:rPr>
          <w:rtl/>
        </w:rPr>
        <w:t xml:space="preserve"> </w:t>
      </w:r>
      <w:bookmarkEnd w:id="5761"/>
    </w:p>
    <w:p w:rsidR="00EB62FF" w:rsidRDefault="00EB62FF" w:rsidP="009635F5">
      <w:pPr>
        <w:rPr>
          <w:rtl/>
        </w:rPr>
      </w:pPr>
      <w:bookmarkStart w:id="5762" w:name="_ETM_Q28_561618"/>
      <w:bookmarkEnd w:id="5762"/>
    </w:p>
    <w:p w:rsidR="00EB62FF" w:rsidRDefault="00EB62FF" w:rsidP="00D27981">
      <w:pPr>
        <w:rPr>
          <w:rtl/>
        </w:rPr>
      </w:pPr>
      <w:r>
        <w:rPr>
          <w:rFonts w:hint="cs"/>
          <w:rtl/>
        </w:rPr>
        <w:t xml:space="preserve">אני? </w:t>
      </w:r>
      <w:r>
        <w:rPr>
          <w:rtl/>
        </w:rPr>
        <w:t xml:space="preserve">אין לי טענות </w:t>
      </w:r>
      <w:r>
        <w:rPr>
          <w:rFonts w:hint="cs"/>
          <w:rtl/>
        </w:rPr>
        <w:t>לגלעד.</w:t>
      </w:r>
      <w:r>
        <w:rPr>
          <w:rtl/>
        </w:rPr>
        <w:t xml:space="preserve"> </w:t>
      </w:r>
    </w:p>
    <w:p w:rsidR="00EB62FF" w:rsidRDefault="00EB62FF" w:rsidP="00D27981">
      <w:pPr>
        <w:rPr>
          <w:rtl/>
        </w:rPr>
      </w:pPr>
      <w:bookmarkStart w:id="5763" w:name="_ETM_Q28_561480"/>
      <w:bookmarkStart w:id="5764" w:name="_ETM_Q28_561608"/>
      <w:bookmarkStart w:id="5765" w:name="_ETM_Q28_562776"/>
      <w:bookmarkStart w:id="5766" w:name="_ETM_Q28_562907"/>
      <w:bookmarkEnd w:id="5763"/>
      <w:bookmarkEnd w:id="5764"/>
      <w:bookmarkEnd w:id="5765"/>
      <w:bookmarkEnd w:id="5766"/>
    </w:p>
    <w:p w:rsidR="00EB62FF" w:rsidRDefault="00EB62FF" w:rsidP="00D27981">
      <w:pPr>
        <w:pStyle w:val="af6"/>
        <w:keepNext/>
        <w:rPr>
          <w:rtl/>
        </w:rPr>
      </w:pPr>
      <w:r w:rsidRPr="00932AD0">
        <w:rPr>
          <w:rStyle w:val="TagStyle"/>
          <w:rtl/>
        </w:rPr>
        <w:t xml:space="preserve"> &lt;&lt; יור &gt;&gt; </w:t>
      </w:r>
      <w:r>
        <w:rPr>
          <w:rtl/>
        </w:rPr>
        <w:t>היו"ר אליהו רביבו:</w:t>
      </w:r>
      <w:r w:rsidRPr="00932AD0">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5767" w:name="_ETM_Q28_564056"/>
      <w:bookmarkEnd w:id="5767"/>
      <w:r>
        <w:rPr>
          <w:rFonts w:hint="cs"/>
          <w:rtl/>
        </w:rPr>
        <w:t xml:space="preserve">ועכשיו אני מאפס. </w:t>
      </w:r>
    </w:p>
    <w:p w:rsidR="00EB62FF" w:rsidRDefault="00EB62FF" w:rsidP="00D27981">
      <w:pPr>
        <w:rPr>
          <w:rtl/>
        </w:rPr>
      </w:pPr>
    </w:p>
    <w:p w:rsidR="00EB62FF" w:rsidRDefault="00EB62FF" w:rsidP="00D27981">
      <w:pPr>
        <w:pStyle w:val="-"/>
        <w:keepNext/>
        <w:rPr>
          <w:rtl/>
        </w:rPr>
      </w:pPr>
      <w:bookmarkStart w:id="5768" w:name="ET_speakercontinue_6158_43"/>
      <w:r w:rsidRPr="00932AD0">
        <w:rPr>
          <w:rStyle w:val="TagStyle"/>
          <w:rtl/>
        </w:rPr>
        <w:t xml:space="preserve"> &lt;&lt; דובר_המשך &gt;&gt; </w:t>
      </w:r>
      <w:r>
        <w:rPr>
          <w:rtl/>
        </w:rPr>
        <w:t>אפרת רייטן מרום (העבודה):</w:t>
      </w:r>
      <w:r w:rsidRPr="00932AD0">
        <w:rPr>
          <w:rStyle w:val="TagStyle"/>
          <w:rtl/>
        </w:rPr>
        <w:t xml:space="preserve"> &lt;&lt; דובר_המשך &gt;&gt;</w:t>
      </w:r>
      <w:r>
        <w:rPr>
          <w:rtl/>
        </w:rPr>
        <w:t xml:space="preserve"> </w:t>
      </w:r>
      <w:bookmarkEnd w:id="5768"/>
    </w:p>
    <w:p w:rsidR="00EB62FF" w:rsidRDefault="00EB62FF" w:rsidP="00ED0A0D">
      <w:pPr>
        <w:rPr>
          <w:rtl/>
        </w:rPr>
      </w:pPr>
    </w:p>
    <w:p w:rsidR="00EB62FF" w:rsidRDefault="00EB62FF" w:rsidP="00535B15">
      <w:pPr>
        <w:rPr>
          <w:rtl/>
        </w:rPr>
      </w:pPr>
      <w:r>
        <w:rPr>
          <w:rFonts w:hint="cs"/>
          <w:rtl/>
        </w:rPr>
        <w:t xml:space="preserve">תודה. </w:t>
      </w:r>
      <w:r>
        <w:rPr>
          <w:rtl/>
        </w:rPr>
        <w:t xml:space="preserve">אין לי טענות </w:t>
      </w:r>
      <w:r>
        <w:rPr>
          <w:rFonts w:hint="cs"/>
          <w:rtl/>
        </w:rPr>
        <w:t xml:space="preserve">לגלעד, ואין </w:t>
      </w:r>
      <w:bookmarkStart w:id="5769" w:name="_ETM_Q28_564880"/>
      <w:bookmarkEnd w:id="5769"/>
      <w:r>
        <w:rPr>
          <w:rFonts w:hint="cs"/>
          <w:rtl/>
        </w:rPr>
        <w:t>טענות, אגב גלעד, גם לאבי מעוז</w:t>
      </w:r>
      <w:r>
        <w:rPr>
          <w:rtl/>
        </w:rPr>
        <w:t xml:space="preserve">, שיושב איתנו בוועדת התקשורת, </w:t>
      </w:r>
      <w:r>
        <w:rPr>
          <w:rFonts w:hint="cs"/>
          <w:rtl/>
        </w:rPr>
        <w:t>ו</w:t>
      </w:r>
      <w:r>
        <w:rPr>
          <w:rtl/>
        </w:rPr>
        <w:t xml:space="preserve">גם עושה עבודה פרלמנטרית אופוזיציונית מעולה. </w:t>
      </w:r>
      <w:bookmarkStart w:id="5770" w:name="_ETM_Q28_582950"/>
      <w:bookmarkEnd w:id="5770"/>
    </w:p>
    <w:p w:rsidR="00EB62FF" w:rsidRDefault="00EB62FF" w:rsidP="00D27981">
      <w:pPr>
        <w:rPr>
          <w:rtl/>
        </w:rPr>
      </w:pPr>
    </w:p>
    <w:p w:rsidR="00EB62FF" w:rsidRDefault="00EB62FF" w:rsidP="00D27981">
      <w:pPr>
        <w:pStyle w:val="af5"/>
        <w:keepNext/>
        <w:rPr>
          <w:rtl/>
        </w:rPr>
      </w:pPr>
      <w:r w:rsidRPr="00932AD0">
        <w:rPr>
          <w:rStyle w:val="TagStyle"/>
          <w:rtl/>
        </w:rPr>
        <w:t xml:space="preserve"> &lt;&lt; קריאה &gt;&gt; </w:t>
      </w:r>
      <w:r>
        <w:rPr>
          <w:rtl/>
        </w:rPr>
        <w:t>מירב בן ארי (יש עתיד):</w:t>
      </w:r>
      <w:r w:rsidRPr="00932AD0">
        <w:rPr>
          <w:rStyle w:val="TagStyle"/>
          <w:rtl/>
        </w:rPr>
        <w:t xml:space="preserve"> &lt;&lt; קריאה &gt;&gt;</w:t>
      </w:r>
      <w:r>
        <w:rPr>
          <w:rtl/>
        </w:rPr>
        <w:t xml:space="preserve"> </w:t>
      </w:r>
    </w:p>
    <w:p w:rsidR="00EB62FF" w:rsidRDefault="00EB62FF" w:rsidP="00ED0A0D">
      <w:pPr>
        <w:rPr>
          <w:rtl/>
        </w:rPr>
      </w:pPr>
    </w:p>
    <w:p w:rsidR="00EB62FF" w:rsidRDefault="00EB62FF" w:rsidP="00D27981">
      <w:pPr>
        <w:rPr>
          <w:rtl/>
        </w:rPr>
      </w:pPr>
      <w:r>
        <w:rPr>
          <w:rFonts w:hint="cs"/>
          <w:rtl/>
        </w:rPr>
        <w:t>ישועת השם כהרף עין.</w:t>
      </w:r>
    </w:p>
    <w:p w:rsidR="00EB62FF" w:rsidRDefault="00EB62FF" w:rsidP="00D27981">
      <w:pPr>
        <w:rPr>
          <w:rtl/>
        </w:rPr>
      </w:pPr>
    </w:p>
    <w:p w:rsidR="00EB62FF" w:rsidRPr="00932AD0" w:rsidRDefault="00EB62FF" w:rsidP="00D27981">
      <w:pPr>
        <w:pStyle w:val="-"/>
        <w:keepNext/>
        <w:rPr>
          <w:rtl/>
        </w:rPr>
      </w:pPr>
      <w:bookmarkStart w:id="5771" w:name="ET_speakercontinue_6158_45"/>
      <w:r w:rsidRPr="00932AD0">
        <w:rPr>
          <w:rStyle w:val="TagStyle"/>
          <w:rtl/>
        </w:rPr>
        <w:t xml:space="preserve"> &lt;&lt; דובר_המשך &gt;&gt; </w:t>
      </w:r>
      <w:r>
        <w:rPr>
          <w:rtl/>
        </w:rPr>
        <w:t>אפרת רייטן מרום (העבודה):</w:t>
      </w:r>
      <w:r w:rsidRPr="00932AD0">
        <w:rPr>
          <w:rStyle w:val="TagStyle"/>
          <w:rtl/>
        </w:rPr>
        <w:t xml:space="preserve"> &lt;&lt; דובר_המשך &gt;&gt;</w:t>
      </w:r>
      <w:r>
        <w:rPr>
          <w:rtl/>
        </w:rPr>
        <w:t xml:space="preserve"> </w:t>
      </w:r>
      <w:bookmarkEnd w:id="5771"/>
    </w:p>
    <w:p w:rsidR="00EB62FF" w:rsidRDefault="00EB62FF" w:rsidP="00D27981">
      <w:pPr>
        <w:rPr>
          <w:rtl/>
        </w:rPr>
      </w:pPr>
    </w:p>
    <w:p w:rsidR="00EB62FF" w:rsidRDefault="00EB62FF" w:rsidP="00D27981">
      <w:pPr>
        <w:rPr>
          <w:rtl/>
        </w:rPr>
      </w:pPr>
      <w:r>
        <w:rPr>
          <w:rFonts w:hint="cs"/>
          <w:rtl/>
        </w:rPr>
        <w:t>בדיוק.</w:t>
      </w:r>
    </w:p>
    <w:p w:rsidR="00EB62FF" w:rsidRDefault="00EB62FF" w:rsidP="00D27981">
      <w:pPr>
        <w:rPr>
          <w:rtl/>
        </w:rPr>
      </w:pPr>
      <w:bookmarkStart w:id="5772" w:name="_ETM_Q28_578051"/>
      <w:bookmarkStart w:id="5773" w:name="_ETM_Q28_578255"/>
      <w:bookmarkStart w:id="5774" w:name="_ETM_Q28_578295"/>
      <w:bookmarkStart w:id="5775" w:name="_ETM_Q28_578347"/>
      <w:bookmarkEnd w:id="5772"/>
      <w:bookmarkEnd w:id="5773"/>
      <w:bookmarkEnd w:id="5774"/>
      <w:bookmarkEnd w:id="5775"/>
    </w:p>
    <w:p w:rsidR="00EB62FF" w:rsidRDefault="00EB62FF" w:rsidP="00D27981">
      <w:pPr>
        <w:pStyle w:val="af5"/>
        <w:keepNext/>
        <w:rPr>
          <w:rtl/>
        </w:rPr>
      </w:pPr>
      <w:bookmarkStart w:id="5776" w:name="ET_interruption_6156_46"/>
      <w:r w:rsidRPr="003F1C56">
        <w:rPr>
          <w:rStyle w:val="TagStyle"/>
          <w:rtl/>
        </w:rPr>
        <w:t xml:space="preserve"> &lt;&lt; קריאה &gt;&gt; </w:t>
      </w:r>
      <w:r>
        <w:rPr>
          <w:rtl/>
        </w:rPr>
        <w:t>גלעד קריב (העבודה):</w:t>
      </w:r>
      <w:r w:rsidRPr="003F1C56">
        <w:rPr>
          <w:rStyle w:val="TagStyle"/>
          <w:rtl/>
        </w:rPr>
        <w:t xml:space="preserve"> &lt;&lt; קריאה &gt;&gt;</w:t>
      </w:r>
      <w:r>
        <w:rPr>
          <w:rtl/>
        </w:rPr>
        <w:t xml:space="preserve"> </w:t>
      </w:r>
      <w:bookmarkEnd w:id="5776"/>
    </w:p>
    <w:p w:rsidR="00EB62FF" w:rsidRDefault="00EB62FF" w:rsidP="00ED0A0D">
      <w:pPr>
        <w:rPr>
          <w:rtl/>
        </w:rPr>
      </w:pPr>
    </w:p>
    <w:p w:rsidR="00EB62FF" w:rsidRDefault="00EB62FF" w:rsidP="00D27981">
      <w:pPr>
        <w:rPr>
          <w:rtl/>
        </w:rPr>
      </w:pPr>
      <w:bookmarkStart w:id="5777" w:name="_ETM_Q28_582156"/>
      <w:bookmarkEnd w:id="5777"/>
      <w:r>
        <w:rPr>
          <w:rFonts w:hint="cs"/>
          <w:rtl/>
        </w:rPr>
        <w:t>שיתעסק בעיקר בדברים האלה, פחות בתחביבים האחרים שלו.</w:t>
      </w:r>
    </w:p>
    <w:p w:rsidR="00EB62FF" w:rsidRDefault="00EB62FF" w:rsidP="00D27981">
      <w:pPr>
        <w:ind w:firstLine="0"/>
        <w:rPr>
          <w:rtl/>
        </w:rPr>
      </w:pPr>
    </w:p>
    <w:p w:rsidR="00EB62FF" w:rsidRDefault="00EB62FF" w:rsidP="00D27981">
      <w:pPr>
        <w:pStyle w:val="-"/>
        <w:keepNext/>
        <w:rPr>
          <w:rtl/>
        </w:rPr>
      </w:pPr>
      <w:bookmarkStart w:id="5778" w:name="ET_speakercontinue_6158_47"/>
      <w:r w:rsidRPr="003F1C56">
        <w:rPr>
          <w:rStyle w:val="TagStyle"/>
          <w:rtl/>
        </w:rPr>
        <w:t xml:space="preserve"> &lt;&lt; דובר_המשך &gt;&gt; </w:t>
      </w:r>
      <w:r>
        <w:rPr>
          <w:rtl/>
        </w:rPr>
        <w:t>אפרת רייטן מרום (העבודה):</w:t>
      </w:r>
      <w:r w:rsidRPr="003F1C56">
        <w:rPr>
          <w:rStyle w:val="TagStyle"/>
          <w:rtl/>
        </w:rPr>
        <w:t xml:space="preserve"> &lt;&lt; דובר_המשך &gt;&gt;</w:t>
      </w:r>
      <w:r>
        <w:rPr>
          <w:rtl/>
        </w:rPr>
        <w:t xml:space="preserve"> </w:t>
      </w:r>
      <w:bookmarkEnd w:id="5778"/>
    </w:p>
    <w:p w:rsidR="00EB62FF" w:rsidRPr="003F1C56" w:rsidRDefault="00EB62FF" w:rsidP="00D27981">
      <w:pPr>
        <w:ind w:firstLine="0"/>
        <w:rPr>
          <w:rtl/>
        </w:rPr>
      </w:pPr>
    </w:p>
    <w:p w:rsidR="00EB62FF" w:rsidRDefault="00EB62FF" w:rsidP="00D27981">
      <w:pPr>
        <w:rPr>
          <w:rtl/>
        </w:rPr>
      </w:pPr>
      <w:bookmarkStart w:id="5779" w:name="_ETM_Q28_578408"/>
      <w:bookmarkStart w:id="5780" w:name="_ETM_Q28_578484"/>
      <w:bookmarkEnd w:id="5779"/>
      <w:bookmarkEnd w:id="5780"/>
      <w:r>
        <w:rPr>
          <w:rtl/>
        </w:rPr>
        <w:t xml:space="preserve">לגמרי. אז לי יש דברים קצת פחות מחויכים, אני </w:t>
      </w:r>
      <w:bookmarkStart w:id="5781" w:name="_ETM_Q28_587668"/>
      <w:bookmarkEnd w:id="5781"/>
      <w:r>
        <w:rPr>
          <w:rtl/>
        </w:rPr>
        <w:t xml:space="preserve">מוכרחה לומר, כי זה יום היסטורי, אתם אומרים, בכל זאת, </w:t>
      </w:r>
      <w:bookmarkStart w:id="5782" w:name="_ETM_Q28_592386"/>
      <w:bookmarkEnd w:id="5782"/>
      <w:r>
        <w:rPr>
          <w:rtl/>
        </w:rPr>
        <w:t>ראש ממשלת הודו תכף מגיע לנאום בפרלמנט הישראלי</w:t>
      </w:r>
      <w:r>
        <w:rPr>
          <w:rFonts w:hint="cs"/>
          <w:rtl/>
        </w:rPr>
        <w:t>.</w:t>
      </w:r>
      <w:r>
        <w:rPr>
          <w:rtl/>
        </w:rPr>
        <w:t xml:space="preserve"> אבל ההיסטוריה </w:t>
      </w:r>
      <w:bookmarkStart w:id="5783" w:name="_ETM_Q28_597104"/>
      <w:bookmarkEnd w:id="5783"/>
      <w:r>
        <w:rPr>
          <w:rtl/>
        </w:rPr>
        <w:t>לא תיתן צל</w:t>
      </w:r>
      <w:r>
        <w:rPr>
          <w:rFonts w:hint="cs"/>
          <w:rtl/>
        </w:rPr>
        <w:t>"</w:t>
      </w:r>
      <w:r>
        <w:rPr>
          <w:rtl/>
        </w:rPr>
        <w:t xml:space="preserve">ש לצבע השטיח וגם </w:t>
      </w:r>
      <w:r>
        <w:rPr>
          <w:rFonts w:hint="cs"/>
          <w:rtl/>
        </w:rPr>
        <w:t xml:space="preserve">לא </w:t>
      </w:r>
      <w:r>
        <w:rPr>
          <w:rtl/>
        </w:rPr>
        <w:t xml:space="preserve">לגודל זר </w:t>
      </w:r>
      <w:r>
        <w:rPr>
          <w:rFonts w:hint="cs"/>
          <w:rtl/>
        </w:rPr>
        <w:t>ה</w:t>
      </w:r>
      <w:r>
        <w:rPr>
          <w:rtl/>
        </w:rPr>
        <w:t xml:space="preserve">פרחים. היא </w:t>
      </w:r>
      <w:bookmarkStart w:id="5784" w:name="_ETM_Q28_601822"/>
      <w:bookmarkEnd w:id="5784"/>
      <w:r>
        <w:rPr>
          <w:rtl/>
        </w:rPr>
        <w:t>כן תציין קדנציה איומה, חריגה באלימותה</w:t>
      </w:r>
      <w:r>
        <w:rPr>
          <w:rFonts w:hint="cs"/>
          <w:rtl/>
        </w:rPr>
        <w:t>,</w:t>
      </w:r>
      <w:r>
        <w:rPr>
          <w:rtl/>
        </w:rPr>
        <w:t xml:space="preserve"> </w:t>
      </w:r>
      <w:bookmarkStart w:id="5785" w:name="_ETM_Q28_606760"/>
      <w:bookmarkEnd w:id="5785"/>
      <w:r>
        <w:rPr>
          <w:rtl/>
        </w:rPr>
        <w:t xml:space="preserve">השנים </w:t>
      </w:r>
      <w:r>
        <w:rPr>
          <w:rFonts w:hint="cs"/>
          <w:rtl/>
        </w:rPr>
        <w:t>ש</w:t>
      </w:r>
      <w:r>
        <w:rPr>
          <w:rtl/>
        </w:rPr>
        <w:t>בה</w:t>
      </w:r>
      <w:r>
        <w:rPr>
          <w:rFonts w:hint="cs"/>
          <w:rtl/>
        </w:rPr>
        <w:t>ן</w:t>
      </w:r>
      <w:r>
        <w:rPr>
          <w:rtl/>
        </w:rPr>
        <w:t xml:space="preserve"> הנאמנות למלך ולא לממלכה, והימים </w:t>
      </w:r>
      <w:r>
        <w:rPr>
          <w:rFonts w:hint="cs"/>
          <w:rtl/>
        </w:rPr>
        <w:t>ש</w:t>
      </w:r>
      <w:r>
        <w:rPr>
          <w:rtl/>
        </w:rPr>
        <w:t>בהם הדמוקרטיה וה</w:t>
      </w:r>
      <w:r>
        <w:rPr>
          <w:rFonts w:hint="cs"/>
          <w:rtl/>
        </w:rPr>
        <w:t>א</w:t>
      </w:r>
      <w:r>
        <w:rPr>
          <w:rtl/>
        </w:rPr>
        <w:t xml:space="preserve">בות </w:t>
      </w:r>
      <w:bookmarkStart w:id="5786" w:name="_ETM_Q28_611721"/>
      <w:bookmarkEnd w:id="5786"/>
      <w:r>
        <w:rPr>
          <w:rtl/>
        </w:rPr>
        <w:t>המייסדים</w:t>
      </w:r>
      <w:r>
        <w:rPr>
          <w:rFonts w:hint="cs"/>
          <w:rtl/>
        </w:rPr>
        <w:t>,</w:t>
      </w:r>
      <w:r>
        <w:rPr>
          <w:rtl/>
        </w:rPr>
        <w:t xml:space="preserve"> מכל צידי הבית הזה, שלא קישטו אותו, אלא בנו </w:t>
      </w:r>
      <w:bookmarkStart w:id="5787" w:name="_ETM_Q28_616682"/>
      <w:bookmarkEnd w:id="5787"/>
      <w:r>
        <w:rPr>
          <w:rtl/>
        </w:rPr>
        <w:t xml:space="preserve">אותו, מתביישים בכם. הם בנו בדם, ביזע ובדמעות, ואתם הרסתם </w:t>
      </w:r>
      <w:bookmarkStart w:id="5788" w:name="_ETM_Q28_621643"/>
      <w:bookmarkEnd w:id="5788"/>
      <w:r>
        <w:rPr>
          <w:rtl/>
        </w:rPr>
        <w:t xml:space="preserve">עם דם, יזע ודמעות </w:t>
      </w:r>
      <w:r>
        <w:rPr>
          <w:rFonts w:hint="cs"/>
          <w:rtl/>
        </w:rPr>
        <w:t xml:space="preserve">– </w:t>
      </w:r>
      <w:r>
        <w:rPr>
          <w:rtl/>
        </w:rPr>
        <w:t xml:space="preserve">של אחרים. </w:t>
      </w:r>
    </w:p>
    <w:p w:rsidR="00EB62FF" w:rsidRDefault="00EB62FF" w:rsidP="00D27981">
      <w:pPr>
        <w:rPr>
          <w:rtl/>
        </w:rPr>
      </w:pPr>
      <w:bookmarkStart w:id="5789" w:name="_ETM_Q28_629337"/>
      <w:bookmarkEnd w:id="5789"/>
    </w:p>
    <w:p w:rsidR="00EB62FF" w:rsidRDefault="00EB62FF" w:rsidP="00D27981">
      <w:pPr>
        <w:rPr>
          <w:rtl/>
        </w:rPr>
      </w:pPr>
      <w:bookmarkStart w:id="5790" w:name="_ETM_Q28_629562"/>
      <w:bookmarkStart w:id="5791" w:name="_ETM_Q28_629602"/>
      <w:bookmarkStart w:id="5792" w:name="_ETM_Q28_629655"/>
      <w:bookmarkEnd w:id="5790"/>
      <w:bookmarkEnd w:id="5791"/>
      <w:bookmarkEnd w:id="5792"/>
      <w:r>
        <w:rPr>
          <w:rtl/>
        </w:rPr>
        <w:t xml:space="preserve">אז כוח כבר יש </w:t>
      </w:r>
      <w:bookmarkStart w:id="5793" w:name="_ETM_Q28_626604"/>
      <w:bookmarkEnd w:id="5793"/>
      <w:r>
        <w:rPr>
          <w:rtl/>
        </w:rPr>
        <w:t>לכם, וב</w:t>
      </w:r>
      <w:bookmarkStart w:id="5794" w:name="_ETM_Q28_631575"/>
      <w:bookmarkEnd w:id="5794"/>
      <w:r>
        <w:rPr>
          <w:rtl/>
        </w:rPr>
        <w:t xml:space="preserve">כוח אתם תחזיקו, כשכל האמצעים </w:t>
      </w:r>
      <w:r>
        <w:rPr>
          <w:rFonts w:hint="cs"/>
          <w:rtl/>
        </w:rPr>
        <w:t>כ</w:t>
      </w:r>
      <w:r>
        <w:rPr>
          <w:rtl/>
        </w:rPr>
        <w:t>שרים</w:t>
      </w:r>
      <w:r>
        <w:rPr>
          <w:rFonts w:hint="cs"/>
          <w:rtl/>
        </w:rPr>
        <w:t>.</w:t>
      </w:r>
      <w:r>
        <w:rPr>
          <w:rtl/>
        </w:rPr>
        <w:t xml:space="preserve"> וכסף, </w:t>
      </w:r>
      <w:r>
        <w:rPr>
          <w:rFonts w:hint="cs"/>
          <w:rtl/>
        </w:rPr>
        <w:t>ה</w:t>
      </w:r>
      <w:r>
        <w:rPr>
          <w:rtl/>
        </w:rPr>
        <w:t>ו</w:t>
      </w:r>
      <w:r>
        <w:rPr>
          <w:rFonts w:hint="cs"/>
          <w:rtl/>
        </w:rPr>
        <w:t>,</w:t>
      </w:r>
      <w:r>
        <w:rPr>
          <w:rtl/>
        </w:rPr>
        <w:t xml:space="preserve"> כסף יש </w:t>
      </w:r>
      <w:bookmarkStart w:id="5795" w:name="_ETM_Q28_635710"/>
      <w:bookmarkEnd w:id="5795"/>
      <w:r>
        <w:rPr>
          <w:rtl/>
        </w:rPr>
        <w:t xml:space="preserve">לכם </w:t>
      </w:r>
      <w:r>
        <w:rPr>
          <w:rFonts w:hint="cs"/>
          <w:rtl/>
        </w:rPr>
        <w:t>ו</w:t>
      </w:r>
      <w:r>
        <w:rPr>
          <w:rtl/>
        </w:rPr>
        <w:t>יש למקורבים שלכם</w:t>
      </w:r>
      <w:r>
        <w:rPr>
          <w:rFonts w:hint="cs"/>
          <w:rtl/>
        </w:rPr>
        <w:t xml:space="preserve"> –</w:t>
      </w:r>
      <w:r>
        <w:rPr>
          <w:rtl/>
        </w:rPr>
        <w:t xml:space="preserve"> למדינה הרבה </w:t>
      </w:r>
      <w:proofErr w:type="spellStart"/>
      <w:r>
        <w:rPr>
          <w:rtl/>
        </w:rPr>
        <w:t>הרבה</w:t>
      </w:r>
      <w:proofErr w:type="spellEnd"/>
      <w:r>
        <w:rPr>
          <w:rtl/>
        </w:rPr>
        <w:t xml:space="preserve"> פחות</w:t>
      </w:r>
      <w:r>
        <w:rPr>
          <w:rFonts w:hint="cs"/>
          <w:rtl/>
        </w:rPr>
        <w:t>.</w:t>
      </w:r>
      <w:r>
        <w:rPr>
          <w:rtl/>
        </w:rPr>
        <w:t xml:space="preserve"> הילדים והנכדים </w:t>
      </w:r>
      <w:bookmarkStart w:id="5796" w:name="_ETM_Q28_639846"/>
      <w:bookmarkEnd w:id="5796"/>
      <w:r>
        <w:rPr>
          <w:rtl/>
        </w:rPr>
        <w:t>של כולנו ישלמו על המדיניות המופקרת</w:t>
      </w:r>
      <w:r>
        <w:rPr>
          <w:rFonts w:hint="cs"/>
          <w:rtl/>
        </w:rPr>
        <w:t xml:space="preserve">. </w:t>
      </w:r>
      <w:r>
        <w:rPr>
          <w:rtl/>
        </w:rPr>
        <w:t>כבוד</w:t>
      </w:r>
      <w:r>
        <w:rPr>
          <w:rFonts w:hint="cs"/>
          <w:rtl/>
        </w:rPr>
        <w:t>.</w:t>
      </w:r>
      <w:r>
        <w:rPr>
          <w:rtl/>
        </w:rPr>
        <w:t xml:space="preserve"> בואו נדבר על </w:t>
      </w:r>
      <w:bookmarkStart w:id="5797" w:name="_ETM_Q28_643982"/>
      <w:bookmarkEnd w:id="5797"/>
      <w:r>
        <w:rPr>
          <w:rtl/>
        </w:rPr>
        <w:t xml:space="preserve">הכבוד, כי הכבוד זה הרי הדבר הכי חשוב לכם, הכי </w:t>
      </w:r>
      <w:bookmarkStart w:id="5798" w:name="_ETM_Q28_648118"/>
      <w:bookmarkEnd w:id="5798"/>
      <w:r>
        <w:rPr>
          <w:rtl/>
        </w:rPr>
        <w:t xml:space="preserve">הכי חשוב לכם, שלא חס וחלילה יפגעו בכבודכם האישי, שלא </w:t>
      </w:r>
      <w:bookmarkStart w:id="5799" w:name="_ETM_Q28_652254"/>
      <w:bookmarkEnd w:id="5799"/>
      <w:r>
        <w:rPr>
          <w:rtl/>
        </w:rPr>
        <w:t xml:space="preserve">יעליבו אתכם. </w:t>
      </w:r>
      <w:bookmarkStart w:id="5800" w:name="_ETM_Q28_656540"/>
      <w:bookmarkEnd w:id="5800"/>
      <w:r>
        <w:rPr>
          <w:rtl/>
        </w:rPr>
        <w:t xml:space="preserve">עד </w:t>
      </w:r>
      <w:r>
        <w:rPr>
          <w:rFonts w:hint="cs"/>
          <w:rtl/>
        </w:rPr>
        <w:t>עמקי</w:t>
      </w:r>
      <w:r>
        <w:rPr>
          <w:rtl/>
        </w:rPr>
        <w:t xml:space="preserve"> נשמתכם הרגישה אתם תזדעזעו </w:t>
      </w:r>
      <w:r>
        <w:rPr>
          <w:rFonts w:hint="cs"/>
          <w:rtl/>
        </w:rPr>
        <w:t>מ</w:t>
      </w:r>
      <w:r>
        <w:rPr>
          <w:rtl/>
        </w:rPr>
        <w:t xml:space="preserve">כל ביקורת </w:t>
      </w:r>
      <w:bookmarkStart w:id="5801" w:name="_ETM_Q28_661760"/>
      <w:bookmarkEnd w:id="5801"/>
      <w:r>
        <w:rPr>
          <w:rtl/>
        </w:rPr>
        <w:t>ו</w:t>
      </w:r>
      <w:r>
        <w:rPr>
          <w:rFonts w:hint="cs"/>
          <w:rtl/>
        </w:rPr>
        <w:t>מ</w:t>
      </w:r>
      <w:r>
        <w:rPr>
          <w:rtl/>
        </w:rPr>
        <w:t>כל נאום</w:t>
      </w:r>
      <w:r>
        <w:rPr>
          <w:rFonts w:hint="cs"/>
          <w:rtl/>
        </w:rPr>
        <w:t>.</w:t>
      </w:r>
      <w:r>
        <w:rPr>
          <w:rtl/>
        </w:rPr>
        <w:t xml:space="preserve"> העדינות והרגישות שלכם באמת מאוד מאוד מרגשת</w:t>
      </w:r>
      <w:r>
        <w:rPr>
          <w:rFonts w:hint="cs"/>
          <w:rtl/>
        </w:rPr>
        <w:t>.</w:t>
      </w:r>
      <w:bookmarkStart w:id="5802" w:name="_ETM_Q28_667320"/>
      <w:bookmarkStart w:id="5803" w:name="_ETM_Q28_667646"/>
      <w:bookmarkStart w:id="5804" w:name="_ETM_Q28_667769"/>
      <w:bookmarkStart w:id="5805" w:name="_ETM_Q28_667903"/>
      <w:bookmarkStart w:id="5806" w:name="_ETM_Q28_667982"/>
      <w:bookmarkEnd w:id="5802"/>
      <w:bookmarkEnd w:id="5803"/>
      <w:bookmarkEnd w:id="5804"/>
      <w:bookmarkEnd w:id="5805"/>
      <w:bookmarkEnd w:id="5806"/>
      <w:r>
        <w:rPr>
          <w:rFonts w:hint="cs"/>
          <w:rtl/>
        </w:rPr>
        <w:t xml:space="preserve"> </w:t>
      </w:r>
      <w:bookmarkStart w:id="5807" w:name="_ETM_Q28_667186"/>
      <w:bookmarkEnd w:id="5807"/>
    </w:p>
    <w:p w:rsidR="00EB62FF" w:rsidRDefault="00EB62FF" w:rsidP="00D27981">
      <w:pPr>
        <w:rPr>
          <w:rtl/>
        </w:rPr>
      </w:pPr>
    </w:p>
    <w:p w:rsidR="00EB62FF" w:rsidRDefault="00EB62FF" w:rsidP="00D27981">
      <w:pPr>
        <w:rPr>
          <w:rtl/>
        </w:rPr>
      </w:pPr>
      <w:r>
        <w:rPr>
          <w:rtl/>
        </w:rPr>
        <w:t xml:space="preserve">צריך לשמור על הכבוד, זה הכי חשוב. למה? כדי שהשכנים </w:t>
      </w:r>
      <w:bookmarkStart w:id="5808" w:name="_ETM_Q28_672211"/>
      <w:bookmarkEnd w:id="5808"/>
      <w:r>
        <w:rPr>
          <w:rtl/>
        </w:rPr>
        <w:t xml:space="preserve">והאורחים החשובים לא יראו את המכות והדם שזורם ברחובות, את </w:t>
      </w:r>
      <w:bookmarkStart w:id="5809" w:name="_ETM_Q28_677103"/>
      <w:bookmarkEnd w:id="5809"/>
      <w:r>
        <w:rPr>
          <w:rtl/>
        </w:rPr>
        <w:t>השנאה והכאב והפצעים</w:t>
      </w:r>
      <w:r>
        <w:rPr>
          <w:rFonts w:hint="cs"/>
          <w:rtl/>
        </w:rPr>
        <w:t>.</w:t>
      </w:r>
      <w:r>
        <w:rPr>
          <w:rtl/>
        </w:rPr>
        <w:t xml:space="preserve"> כמה </w:t>
      </w:r>
      <w:r>
        <w:rPr>
          <w:rFonts w:hint="cs"/>
          <w:rtl/>
        </w:rPr>
        <w:t>ה</w:t>
      </w:r>
      <w:r>
        <w:rPr>
          <w:rtl/>
        </w:rPr>
        <w:t>עמדת פנים יש פה, שהכול בסדר</w:t>
      </w:r>
      <w:bookmarkStart w:id="5810" w:name="_ETM_Q28_681994"/>
      <w:bookmarkEnd w:id="5810"/>
      <w:r>
        <w:rPr>
          <w:rFonts w:hint="cs"/>
          <w:rtl/>
        </w:rPr>
        <w:t xml:space="preserve"> </w:t>
      </w:r>
      <w:bookmarkStart w:id="5811" w:name="_ETM_Q28_687995"/>
      <w:bookmarkEnd w:id="5811"/>
      <w:r>
        <w:rPr>
          <w:rFonts w:hint="cs"/>
          <w:rtl/>
        </w:rPr>
        <w:t>ב</w:t>
      </w:r>
      <w:r>
        <w:rPr>
          <w:rtl/>
        </w:rPr>
        <w:t>כנסת ישראל, הכול נורא יפה. יו</w:t>
      </w:r>
      <w:r>
        <w:rPr>
          <w:rFonts w:hint="cs"/>
          <w:rtl/>
        </w:rPr>
        <w:t>"</w:t>
      </w:r>
      <w:r>
        <w:rPr>
          <w:rtl/>
        </w:rPr>
        <w:t xml:space="preserve">ר הכנסת רוכש זרים ועציצים </w:t>
      </w:r>
      <w:bookmarkStart w:id="5812" w:name="_ETM_Q28_686886"/>
      <w:bookmarkEnd w:id="5812"/>
      <w:r>
        <w:rPr>
          <w:rtl/>
        </w:rPr>
        <w:t>ופרחים וצובע הקירות</w:t>
      </w:r>
      <w:r>
        <w:rPr>
          <w:rFonts w:hint="cs"/>
          <w:rtl/>
        </w:rPr>
        <w:t>,</w:t>
      </w:r>
      <w:r>
        <w:rPr>
          <w:rtl/>
        </w:rPr>
        <w:t xml:space="preserve"> ומסכים חדשים</w:t>
      </w:r>
      <w:r>
        <w:rPr>
          <w:rFonts w:hint="cs"/>
          <w:rtl/>
        </w:rPr>
        <w:t>.</w:t>
      </w:r>
      <w:r>
        <w:rPr>
          <w:rtl/>
        </w:rPr>
        <w:t xml:space="preserve"> איזה יופי, הכנסת התקש</w:t>
      </w:r>
      <w:r>
        <w:rPr>
          <w:rFonts w:hint="cs"/>
          <w:rtl/>
        </w:rPr>
        <w:t>ט</w:t>
      </w:r>
      <w:r>
        <w:rPr>
          <w:rtl/>
        </w:rPr>
        <w:t xml:space="preserve">ה עכשיו </w:t>
      </w:r>
      <w:bookmarkStart w:id="5813" w:name="_ETM_Q28_691777"/>
      <w:bookmarkEnd w:id="5813"/>
      <w:r>
        <w:rPr>
          <w:rtl/>
        </w:rPr>
        <w:t xml:space="preserve">עם הדגלים, </w:t>
      </w:r>
      <w:r>
        <w:rPr>
          <w:rFonts w:hint="cs"/>
          <w:rtl/>
        </w:rPr>
        <w:t>הא</w:t>
      </w:r>
      <w:r>
        <w:rPr>
          <w:rtl/>
        </w:rPr>
        <w:t xml:space="preserve">? </w:t>
      </w:r>
      <w:bookmarkStart w:id="5814" w:name="_ETM_Q28_696679"/>
      <w:bookmarkEnd w:id="5814"/>
      <w:r>
        <w:rPr>
          <w:rtl/>
        </w:rPr>
        <w:t>איזה יופי השטיח האדום שיוצא מהחדר של יו</w:t>
      </w:r>
      <w:r>
        <w:rPr>
          <w:rFonts w:hint="cs"/>
          <w:rtl/>
        </w:rPr>
        <w:t>"</w:t>
      </w:r>
      <w:r>
        <w:rPr>
          <w:rtl/>
        </w:rPr>
        <w:t>ר הכנסת למליאה</w:t>
      </w:r>
      <w:r>
        <w:rPr>
          <w:rFonts w:hint="cs"/>
          <w:rtl/>
        </w:rPr>
        <w:t>.</w:t>
      </w:r>
      <w:r>
        <w:rPr>
          <w:rtl/>
        </w:rPr>
        <w:t xml:space="preserve"> </w:t>
      </w:r>
      <w:bookmarkStart w:id="5815" w:name="_ETM_Q28_702551"/>
      <w:bookmarkEnd w:id="5815"/>
      <w:r>
        <w:rPr>
          <w:rtl/>
        </w:rPr>
        <w:t xml:space="preserve">איזה יופי, באמת אף פעם לא היה כזה כבוד חשוב. </w:t>
      </w:r>
      <w:bookmarkStart w:id="5816" w:name="_ETM_Q28_708423"/>
      <w:bookmarkEnd w:id="5816"/>
      <w:r>
        <w:rPr>
          <w:rtl/>
        </w:rPr>
        <w:t>אז העציצים והשט</w:t>
      </w:r>
      <w:r>
        <w:rPr>
          <w:rFonts w:hint="cs"/>
          <w:rtl/>
        </w:rPr>
        <w:t>י</w:t>
      </w:r>
      <w:r>
        <w:rPr>
          <w:rtl/>
        </w:rPr>
        <w:t xml:space="preserve">חים והדגלים והפרחים, כל זה כמו איפור כבד </w:t>
      </w:r>
      <w:bookmarkStart w:id="5817" w:name="_ETM_Q28_714295"/>
      <w:bookmarkEnd w:id="5817"/>
      <w:r>
        <w:rPr>
          <w:rtl/>
        </w:rPr>
        <w:t>על הפצעים של המדינה</w:t>
      </w:r>
      <w:r>
        <w:rPr>
          <w:rFonts w:hint="cs"/>
          <w:rtl/>
        </w:rPr>
        <w:t>,</w:t>
      </w:r>
      <w:r>
        <w:rPr>
          <w:rtl/>
        </w:rPr>
        <w:t xml:space="preserve"> שצריכה תחבושת</w:t>
      </w:r>
      <w:r>
        <w:rPr>
          <w:rFonts w:hint="cs"/>
          <w:rtl/>
        </w:rPr>
        <w:t xml:space="preserve"> –</w:t>
      </w:r>
      <w:r>
        <w:rPr>
          <w:rtl/>
        </w:rPr>
        <w:t xml:space="preserve"> יותר תחבושת בחמלה ובאחריות</w:t>
      </w:r>
      <w:r>
        <w:rPr>
          <w:rFonts w:hint="cs"/>
          <w:rtl/>
        </w:rPr>
        <w:t>,</w:t>
      </w:r>
      <w:r>
        <w:rPr>
          <w:rtl/>
        </w:rPr>
        <w:t xml:space="preserve"> </w:t>
      </w:r>
      <w:bookmarkStart w:id="5818" w:name="_ETM_Q28_720167"/>
      <w:bookmarkEnd w:id="5818"/>
      <w:r>
        <w:rPr>
          <w:rtl/>
        </w:rPr>
        <w:t xml:space="preserve">מאשר איפור כבד. </w:t>
      </w:r>
    </w:p>
    <w:p w:rsidR="00EB62FF" w:rsidRDefault="00EB62FF" w:rsidP="00D27981">
      <w:pPr>
        <w:rPr>
          <w:rtl/>
        </w:rPr>
      </w:pPr>
      <w:bookmarkStart w:id="5819" w:name="_ETM_Q28_724485"/>
      <w:bookmarkStart w:id="5820" w:name="_ETM_Q28_724559"/>
      <w:bookmarkEnd w:id="5819"/>
      <w:bookmarkEnd w:id="5820"/>
    </w:p>
    <w:p w:rsidR="00EB62FF" w:rsidRDefault="00EB62FF" w:rsidP="00535B15">
      <w:pPr>
        <w:rPr>
          <w:rtl/>
        </w:rPr>
      </w:pPr>
      <w:bookmarkStart w:id="5821" w:name="_ETM_Q28_724605"/>
      <w:bookmarkStart w:id="5822" w:name="_ETM_Q28_724704"/>
      <w:bookmarkEnd w:id="5821"/>
      <w:bookmarkEnd w:id="5822"/>
      <w:r>
        <w:rPr>
          <w:rtl/>
        </w:rPr>
        <w:t>במקום זה, מה אתם נותנים לה</w:t>
      </w:r>
      <w:r>
        <w:rPr>
          <w:rFonts w:hint="cs"/>
          <w:rtl/>
        </w:rPr>
        <w:t>?</w:t>
      </w:r>
      <w:r>
        <w:rPr>
          <w:rtl/>
        </w:rPr>
        <w:t xml:space="preserve"> </w:t>
      </w:r>
      <w:bookmarkStart w:id="5823" w:name="_ETM_Q28_726559"/>
      <w:bookmarkEnd w:id="5823"/>
      <w:r>
        <w:rPr>
          <w:rFonts w:hint="cs"/>
          <w:rtl/>
        </w:rPr>
        <w:t>כפיים, איזה</w:t>
      </w:r>
      <w:r>
        <w:rPr>
          <w:rtl/>
        </w:rPr>
        <w:t xml:space="preserve"> כיף פה</w:t>
      </w:r>
      <w:r>
        <w:rPr>
          <w:rFonts w:hint="cs"/>
          <w:rtl/>
        </w:rPr>
        <w:t>,</w:t>
      </w:r>
      <w:r>
        <w:rPr>
          <w:rtl/>
        </w:rPr>
        <w:t xml:space="preserve"> מוזיקה שמחה</w:t>
      </w:r>
      <w:r>
        <w:rPr>
          <w:rFonts w:hint="cs"/>
          <w:rtl/>
        </w:rPr>
        <w:t>,</w:t>
      </w:r>
      <w:r>
        <w:rPr>
          <w:rtl/>
        </w:rPr>
        <w:t xml:space="preserve"> </w:t>
      </w:r>
      <w:bookmarkStart w:id="5824" w:name="_ETM_Q28_777599"/>
      <w:bookmarkStart w:id="5825" w:name="TOR_Q29"/>
      <w:bookmarkEnd w:id="5824"/>
      <w:bookmarkEnd w:id="5825"/>
      <w:r>
        <w:rPr>
          <w:rFonts w:hint="cs"/>
          <w:rtl/>
        </w:rPr>
        <w:t xml:space="preserve">רק שהאורחים לא יראו ולא יחשבו שמשהו נורא קרה פה. אבל מתחת לאיפור, מתחת לצבע ולרצפה החדשה </w:t>
      </w:r>
      <w:bookmarkStart w:id="5826" w:name="_ETM_Q29_141000"/>
      <w:bookmarkEnd w:id="5826"/>
      <w:r>
        <w:rPr>
          <w:rFonts w:hint="cs"/>
          <w:rtl/>
        </w:rPr>
        <w:t xml:space="preserve">והיקרה שהשקעתם מהכספים של האזרחים </w:t>
      </w:r>
      <w:r>
        <w:rPr>
          <w:rtl/>
        </w:rPr>
        <w:t>–</w:t>
      </w:r>
      <w:r>
        <w:rPr>
          <w:rFonts w:hint="cs"/>
          <w:rtl/>
        </w:rPr>
        <w:t xml:space="preserve"> ריקבון. האופוזיציה לא מוכנה לשתף פעולה עם הביזוי של סמל השלטון והחרמת נשיא בית המשפט העליון? אין בעיה - - -</w:t>
      </w:r>
    </w:p>
    <w:p w:rsidR="00EB62FF" w:rsidRDefault="00EB62FF" w:rsidP="00D27981">
      <w:pPr>
        <w:ind w:firstLine="0"/>
        <w:rPr>
          <w:rtl/>
        </w:rPr>
      </w:pPr>
    </w:p>
    <w:p w:rsidR="00EB62FF" w:rsidRDefault="00EB62FF" w:rsidP="00D27981">
      <w:pPr>
        <w:pStyle w:val="af6"/>
        <w:keepNext/>
        <w:rPr>
          <w:rtl/>
        </w:rPr>
      </w:pPr>
      <w:r w:rsidRPr="004534D6">
        <w:rPr>
          <w:rStyle w:val="TagStyle"/>
          <w:rtl/>
        </w:rPr>
        <w:t xml:space="preserve"> &lt;&lt; יור &gt;&gt;</w:t>
      </w:r>
      <w:r w:rsidRPr="003774F4">
        <w:rPr>
          <w:rStyle w:val="TagStyle"/>
          <w:rtl/>
        </w:rPr>
        <w:t xml:space="preserve"> </w:t>
      </w:r>
      <w:r>
        <w:rPr>
          <w:rtl/>
        </w:rPr>
        <w:t>היו"ר אליהו רביבו:</w:t>
      </w:r>
      <w:r w:rsidRPr="003774F4">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r>
        <w:rPr>
          <w:rFonts w:hint="cs"/>
          <w:rtl/>
        </w:rPr>
        <w:t>אנא</w:t>
      </w:r>
      <w:bookmarkStart w:id="5827" w:name="_ETM_Q29_150000"/>
      <w:bookmarkEnd w:id="5827"/>
      <w:r>
        <w:rPr>
          <w:rFonts w:hint="cs"/>
          <w:rtl/>
        </w:rPr>
        <w:t xml:space="preserve"> חתרי לסיום, בבקשה.</w:t>
      </w:r>
    </w:p>
    <w:p w:rsidR="00EB62FF" w:rsidRDefault="00EB62FF" w:rsidP="00D27981">
      <w:pPr>
        <w:rPr>
          <w:rtl/>
        </w:rPr>
      </w:pPr>
      <w:bookmarkStart w:id="5828" w:name="_ETM_Q29_154000"/>
      <w:bookmarkEnd w:id="5828"/>
    </w:p>
    <w:p w:rsidR="00EB62FF" w:rsidRDefault="00EB62FF" w:rsidP="00D27981">
      <w:pPr>
        <w:pStyle w:val="-"/>
        <w:keepNext/>
        <w:rPr>
          <w:rtl/>
        </w:rPr>
      </w:pPr>
      <w:bookmarkStart w:id="5829" w:name="ET_speakercontinue_6158_4"/>
      <w:r w:rsidRPr="004534D6">
        <w:rPr>
          <w:rStyle w:val="TagStyle"/>
          <w:rtl/>
        </w:rPr>
        <w:t xml:space="preserve"> &lt;&lt; דובר_המשך &gt;&gt;</w:t>
      </w:r>
      <w:r w:rsidRPr="003774F4">
        <w:rPr>
          <w:rStyle w:val="TagStyle"/>
          <w:rtl/>
        </w:rPr>
        <w:t xml:space="preserve"> </w:t>
      </w:r>
      <w:r>
        <w:rPr>
          <w:rtl/>
        </w:rPr>
        <w:t>אפרת רייטן מרום (העבודה):</w:t>
      </w:r>
      <w:r w:rsidRPr="003774F4">
        <w:rPr>
          <w:rStyle w:val="TagStyle"/>
          <w:rtl/>
        </w:rPr>
        <w:t xml:space="preserve"> </w:t>
      </w:r>
      <w:r w:rsidRPr="004534D6">
        <w:rPr>
          <w:rStyle w:val="TagStyle"/>
          <w:rtl/>
        </w:rPr>
        <w:t>&lt;&lt; דובר_המשך &gt;&gt;</w:t>
      </w:r>
      <w:r>
        <w:rPr>
          <w:rtl/>
        </w:rPr>
        <w:t xml:space="preserve">   </w:t>
      </w:r>
      <w:bookmarkEnd w:id="5829"/>
    </w:p>
    <w:p w:rsidR="00EB62FF" w:rsidRDefault="00EB62FF" w:rsidP="00ED0A0D">
      <w:pPr>
        <w:rPr>
          <w:rtl/>
        </w:rPr>
      </w:pPr>
    </w:p>
    <w:p w:rsidR="00EB62FF" w:rsidRDefault="00EB62FF" w:rsidP="00535B15">
      <w:pPr>
        <w:rPr>
          <w:rtl/>
        </w:rPr>
      </w:pPr>
      <w:r>
        <w:rPr>
          <w:rFonts w:hint="cs"/>
          <w:rtl/>
        </w:rPr>
        <w:t>כן, אני בסוף.</w:t>
      </w:r>
      <w:bookmarkStart w:id="5830" w:name="_ETM_Q29_158000"/>
      <w:bookmarkEnd w:id="5830"/>
      <w:r>
        <w:rPr>
          <w:rFonts w:hint="cs"/>
          <w:rtl/>
        </w:rPr>
        <w:t xml:space="preserve"> אין בעיה, אז יו"ר הכנסת רוצה להושיב </w:t>
      </w:r>
      <w:bookmarkStart w:id="5831" w:name="_ETM_Q29_160000"/>
      <w:bookmarkEnd w:id="5831"/>
      <w:r>
        <w:rPr>
          <w:rFonts w:hint="cs"/>
          <w:rtl/>
        </w:rPr>
        <w:t>חברי כנסת לשעבר כסטטיסטים במקומנו, לכסות את הבושה שלו עצמו, שייראה יפה, מלא - -</w:t>
      </w:r>
    </w:p>
    <w:p w:rsidR="00EB62FF" w:rsidRDefault="00EB62FF" w:rsidP="00D27981">
      <w:pPr>
        <w:rPr>
          <w:rtl/>
        </w:rPr>
      </w:pPr>
      <w:bookmarkStart w:id="5832" w:name="_ETM_Q29_166000"/>
      <w:bookmarkEnd w:id="5832"/>
    </w:p>
    <w:p w:rsidR="00EB62FF" w:rsidRDefault="00EB62FF" w:rsidP="00D27981">
      <w:pPr>
        <w:pStyle w:val="af6"/>
        <w:keepNext/>
        <w:rPr>
          <w:rtl/>
        </w:rPr>
      </w:pPr>
      <w:r w:rsidRPr="004534D6">
        <w:rPr>
          <w:rStyle w:val="TagStyle"/>
          <w:rtl/>
        </w:rPr>
        <w:t xml:space="preserve"> &lt;&lt; יור &gt;&gt;</w:t>
      </w:r>
      <w:r w:rsidRPr="0060237C">
        <w:rPr>
          <w:rStyle w:val="TagStyle"/>
          <w:rtl/>
        </w:rPr>
        <w:t xml:space="preserve"> </w:t>
      </w:r>
      <w:r>
        <w:rPr>
          <w:rtl/>
        </w:rPr>
        <w:t>היו"ר אליהו רביבו:</w:t>
      </w:r>
      <w:r w:rsidRPr="0060237C">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bookmarkStart w:id="5833" w:name="_ETM_Q29_167000"/>
      <w:bookmarkEnd w:id="5833"/>
      <w:r>
        <w:rPr>
          <w:rFonts w:hint="cs"/>
          <w:rtl/>
        </w:rPr>
        <w:t>תודה</w:t>
      </w:r>
      <w:bookmarkStart w:id="5834" w:name="_ETM_Q29_168000"/>
      <w:bookmarkEnd w:id="5834"/>
      <w:r>
        <w:rPr>
          <w:rFonts w:hint="cs"/>
          <w:rtl/>
        </w:rPr>
        <w:t xml:space="preserve"> רבה. תודה.</w:t>
      </w:r>
    </w:p>
    <w:p w:rsidR="00EB62FF" w:rsidRPr="004534D6" w:rsidRDefault="00EB62FF" w:rsidP="00D27981">
      <w:pPr>
        <w:rPr>
          <w:rtl/>
        </w:rPr>
      </w:pPr>
    </w:p>
    <w:p w:rsidR="00EB62FF" w:rsidRPr="0060237C" w:rsidRDefault="00EB62FF" w:rsidP="00D27981">
      <w:pPr>
        <w:pStyle w:val="-"/>
        <w:keepNext/>
        <w:rPr>
          <w:rtl/>
        </w:rPr>
      </w:pPr>
      <w:bookmarkStart w:id="5835" w:name="ET_speakercontinue_6158_22"/>
      <w:r w:rsidRPr="004534D6">
        <w:rPr>
          <w:rStyle w:val="TagStyle"/>
          <w:rtl/>
        </w:rPr>
        <w:t xml:space="preserve"> &lt;&lt; דובר_המשך &gt;&gt;</w:t>
      </w:r>
      <w:r w:rsidRPr="0060237C">
        <w:rPr>
          <w:rStyle w:val="TagStyle"/>
          <w:rtl/>
        </w:rPr>
        <w:t xml:space="preserve"> </w:t>
      </w:r>
      <w:r>
        <w:rPr>
          <w:rtl/>
        </w:rPr>
        <w:t>אפרת רייטן מרום (העבודה):</w:t>
      </w:r>
      <w:r w:rsidRPr="0060237C">
        <w:rPr>
          <w:rStyle w:val="TagStyle"/>
          <w:rtl/>
        </w:rPr>
        <w:t xml:space="preserve"> </w:t>
      </w:r>
      <w:r w:rsidRPr="004534D6">
        <w:rPr>
          <w:rStyle w:val="TagStyle"/>
          <w:rtl/>
        </w:rPr>
        <w:t>&lt;&lt; דובר_המשך &gt;&gt;</w:t>
      </w:r>
      <w:r w:rsidRPr="0060237C">
        <w:rPr>
          <w:rStyle w:val="TagStyle"/>
          <w:rtl/>
        </w:rPr>
        <w:t xml:space="preserve"> </w:t>
      </w:r>
      <w:r>
        <w:rPr>
          <w:rtl/>
        </w:rPr>
        <w:t xml:space="preserve">   </w:t>
      </w:r>
      <w:bookmarkEnd w:id="5835"/>
    </w:p>
    <w:p w:rsidR="00EB62FF" w:rsidRDefault="00EB62FF" w:rsidP="00ED0A0D">
      <w:pPr>
        <w:rPr>
          <w:rtl/>
        </w:rPr>
      </w:pPr>
    </w:p>
    <w:p w:rsidR="00EB62FF" w:rsidRDefault="00EB62FF" w:rsidP="00D27981">
      <w:pPr>
        <w:rPr>
          <w:rtl/>
        </w:rPr>
      </w:pPr>
      <w:bookmarkStart w:id="5836" w:name="_ETM_Q29_169000"/>
      <w:bookmarkEnd w:id="5836"/>
      <w:r>
        <w:rPr>
          <w:rFonts w:hint="cs"/>
          <w:rtl/>
        </w:rPr>
        <w:t>- - ושביבי לא יהיה נבוך בפני האורח המכובד. זה פשוט פייק ומביך באופן מוחלט.</w:t>
      </w:r>
    </w:p>
    <w:p w:rsidR="00EB62FF" w:rsidRDefault="00EB62FF" w:rsidP="00D27981">
      <w:pPr>
        <w:rPr>
          <w:rtl/>
        </w:rPr>
      </w:pPr>
      <w:r>
        <w:rPr>
          <w:rFonts w:hint="cs"/>
          <w:rtl/>
        </w:rPr>
        <w:t xml:space="preserve"> </w:t>
      </w:r>
    </w:p>
    <w:p w:rsidR="00EB62FF" w:rsidRDefault="00EB62FF" w:rsidP="00D27981">
      <w:pPr>
        <w:pStyle w:val="af6"/>
        <w:keepNext/>
        <w:rPr>
          <w:rtl/>
        </w:rPr>
      </w:pPr>
      <w:r w:rsidRPr="004534D6">
        <w:rPr>
          <w:rStyle w:val="TagStyle"/>
          <w:rtl/>
        </w:rPr>
        <w:t xml:space="preserve"> &lt;&lt; יור &gt;&gt;</w:t>
      </w:r>
      <w:r w:rsidRPr="003774F4">
        <w:rPr>
          <w:rStyle w:val="TagStyle"/>
          <w:rtl/>
        </w:rPr>
        <w:t xml:space="preserve"> </w:t>
      </w:r>
      <w:r>
        <w:rPr>
          <w:rtl/>
        </w:rPr>
        <w:t>היו"ר אליהו רביבו:</w:t>
      </w:r>
      <w:r w:rsidRPr="003774F4">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535B15">
      <w:pPr>
        <w:rPr>
          <w:rtl/>
        </w:rPr>
      </w:pPr>
      <w:r>
        <w:rPr>
          <w:rFonts w:hint="cs"/>
          <w:rtl/>
        </w:rPr>
        <w:t xml:space="preserve">תודה רבה. חברת הכנסת מירב כהן </w:t>
      </w:r>
      <w:r>
        <w:rPr>
          <w:rtl/>
        </w:rPr>
        <w:t>–</w:t>
      </w:r>
      <w:r>
        <w:rPr>
          <w:rFonts w:hint="cs"/>
          <w:rtl/>
        </w:rPr>
        <w:t xml:space="preserve"> אינה נוכחת; חברת </w:t>
      </w:r>
      <w:bookmarkStart w:id="5837" w:name="_ETM_Q29_181000"/>
      <w:bookmarkEnd w:id="5837"/>
      <w:r>
        <w:rPr>
          <w:rFonts w:hint="cs"/>
          <w:rtl/>
        </w:rPr>
        <w:t xml:space="preserve">הכנסת יסמין פרידמן </w:t>
      </w:r>
      <w:r>
        <w:rPr>
          <w:rtl/>
        </w:rPr>
        <w:t>–</w:t>
      </w:r>
      <w:r>
        <w:rPr>
          <w:rFonts w:hint="cs"/>
          <w:rtl/>
        </w:rPr>
        <w:t xml:space="preserve"> גם לא; חבר הכנסת מיקי לוי</w:t>
      </w:r>
      <w:bookmarkStart w:id="5838" w:name="_ETM_Q29_188000"/>
      <w:bookmarkEnd w:id="5838"/>
      <w:r>
        <w:rPr>
          <w:rFonts w:hint="cs"/>
          <w:rtl/>
        </w:rPr>
        <w:t xml:space="preserve"> </w:t>
      </w:r>
      <w:r>
        <w:rPr>
          <w:rtl/>
        </w:rPr>
        <w:t>–</w:t>
      </w:r>
      <w:r>
        <w:rPr>
          <w:rFonts w:hint="cs"/>
          <w:rtl/>
        </w:rPr>
        <w:t xml:space="preserve"> כנ"ל. חבר הכנסת עודד פורר, מממש?</w:t>
      </w:r>
    </w:p>
    <w:p w:rsidR="00EB62FF" w:rsidRDefault="00EB62FF" w:rsidP="00D27981">
      <w:pPr>
        <w:rPr>
          <w:rtl/>
        </w:rPr>
      </w:pPr>
    </w:p>
    <w:p w:rsidR="00EB62FF" w:rsidRDefault="00EB62FF" w:rsidP="00D27981">
      <w:pPr>
        <w:pStyle w:val="af5"/>
        <w:keepNext/>
        <w:rPr>
          <w:rtl/>
        </w:rPr>
      </w:pPr>
      <w:bookmarkStart w:id="5839" w:name="_ETM_Q29_201000"/>
      <w:bookmarkEnd w:id="5839"/>
      <w:r w:rsidRPr="004534D6">
        <w:rPr>
          <w:rStyle w:val="TagStyle"/>
          <w:rtl/>
        </w:rPr>
        <w:t xml:space="preserve"> &lt;&lt; קריאה &gt;&gt;</w:t>
      </w:r>
      <w:r w:rsidRPr="003774F4">
        <w:rPr>
          <w:rStyle w:val="TagStyle"/>
          <w:rtl/>
        </w:rPr>
        <w:t xml:space="preserve"> </w:t>
      </w:r>
      <w:r>
        <w:rPr>
          <w:rtl/>
        </w:rPr>
        <w:t>עודד פורר (ישראל ביתנו):</w:t>
      </w:r>
      <w:r w:rsidRPr="003774F4">
        <w:rPr>
          <w:rStyle w:val="TagStyle"/>
          <w:rtl/>
        </w:rPr>
        <w:t xml:space="preserve"> </w:t>
      </w:r>
      <w:r w:rsidRPr="004534D6">
        <w:rPr>
          <w:rStyle w:val="TagStyle"/>
          <w:rtl/>
        </w:rPr>
        <w:t>&lt;&lt; קריאה &gt;&gt;</w:t>
      </w:r>
      <w:r w:rsidRPr="0060237C">
        <w:rPr>
          <w:rStyle w:val="TagStyle"/>
          <w:rtl/>
        </w:rPr>
        <w:t xml:space="preserve"> </w:t>
      </w:r>
      <w:r>
        <w:rPr>
          <w:rtl/>
        </w:rPr>
        <w:t xml:space="preserve">   </w:t>
      </w:r>
    </w:p>
    <w:p w:rsidR="00EB62FF" w:rsidRDefault="00EB62FF" w:rsidP="00ED0A0D">
      <w:pPr>
        <w:rPr>
          <w:rtl/>
        </w:rPr>
      </w:pPr>
    </w:p>
    <w:p w:rsidR="00EB62FF" w:rsidRDefault="00EB62FF" w:rsidP="00D27981">
      <w:pPr>
        <w:rPr>
          <w:rtl/>
        </w:rPr>
      </w:pPr>
      <w:r>
        <w:rPr>
          <w:rFonts w:hint="cs"/>
          <w:rtl/>
        </w:rPr>
        <w:t>בוודאי.</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60237C">
        <w:rPr>
          <w:rStyle w:val="TagStyle"/>
          <w:rtl/>
        </w:rPr>
        <w:t xml:space="preserve"> </w:t>
      </w:r>
      <w:r>
        <w:rPr>
          <w:rtl/>
        </w:rPr>
        <w:t>היו"ר אליהו רביבו:</w:t>
      </w:r>
      <w:r w:rsidRPr="0060237C">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bookmarkStart w:id="5840" w:name="_ETM_Q29_194000"/>
      <w:bookmarkEnd w:id="5840"/>
      <w:r>
        <w:rPr>
          <w:rFonts w:hint="cs"/>
          <w:rtl/>
        </w:rPr>
        <w:t xml:space="preserve">זכותך. אני רק </w:t>
      </w:r>
      <w:bookmarkStart w:id="5841" w:name="_ETM_Q29_197000"/>
      <w:bookmarkEnd w:id="5841"/>
      <w:r>
        <w:rPr>
          <w:rFonts w:hint="cs"/>
          <w:rtl/>
        </w:rPr>
        <w:t>בודק. לך נעים להקשיב, אז זה לא משנה.</w:t>
      </w:r>
    </w:p>
    <w:p w:rsidR="00EB62FF" w:rsidRDefault="00EB62FF" w:rsidP="00D27981">
      <w:pPr>
        <w:rPr>
          <w:rtl/>
        </w:rPr>
      </w:pPr>
    </w:p>
    <w:p w:rsidR="00EB62FF" w:rsidRDefault="00EB62FF" w:rsidP="00D27981">
      <w:pPr>
        <w:pStyle w:val="a4"/>
        <w:keepNext/>
        <w:rPr>
          <w:rtl/>
        </w:rPr>
      </w:pPr>
      <w:r w:rsidRPr="004534D6">
        <w:rPr>
          <w:rStyle w:val="TagStyle"/>
          <w:rtl/>
        </w:rPr>
        <w:t xml:space="preserve"> &lt;&lt; דובר &gt;&gt;</w:t>
      </w:r>
      <w:r w:rsidRPr="003774F4">
        <w:rPr>
          <w:rStyle w:val="TagStyle"/>
          <w:rtl/>
        </w:rPr>
        <w:t xml:space="preserve"> </w:t>
      </w:r>
      <w:bookmarkStart w:id="5842" w:name="_Toc222950534"/>
      <w:r>
        <w:rPr>
          <w:rtl/>
        </w:rPr>
        <w:t>עודד פורר (ישראל ביתנו):</w:t>
      </w:r>
      <w:bookmarkEnd w:id="5842"/>
      <w:r w:rsidRPr="003774F4">
        <w:rPr>
          <w:rStyle w:val="TagStyle"/>
          <w:rtl/>
        </w:rPr>
        <w:t xml:space="preserve"> </w:t>
      </w:r>
      <w:r w:rsidRPr="004534D6">
        <w:rPr>
          <w:rStyle w:val="TagStyle"/>
          <w:rtl/>
        </w:rPr>
        <w:t>&lt;&lt; דובר &gt;&gt;</w:t>
      </w:r>
      <w:r>
        <w:rPr>
          <w:rtl/>
        </w:rPr>
        <w:t xml:space="preserve">   </w:t>
      </w:r>
    </w:p>
    <w:p w:rsidR="00EB62FF" w:rsidRDefault="00EB62FF" w:rsidP="00ED0A0D">
      <w:pPr>
        <w:rPr>
          <w:rtl/>
        </w:rPr>
      </w:pPr>
    </w:p>
    <w:p w:rsidR="00EB62FF" w:rsidRDefault="00EB62FF" w:rsidP="00535B15">
      <w:pPr>
        <w:rPr>
          <w:rtl/>
        </w:rPr>
      </w:pPr>
      <w:r>
        <w:rPr>
          <w:rFonts w:hint="cs"/>
          <w:rtl/>
        </w:rPr>
        <w:t xml:space="preserve">אדוני היושב-ראש, אדוני השר, חברי הכנסת, אני חייב לומר שפרצתי השבוע בצחוק גדול כששמעתי את השר סמוטריץ' מאשים </w:t>
      </w:r>
      <w:bookmarkStart w:id="5843" w:name="_ETM_Q29_219000"/>
      <w:bookmarkEnd w:id="5843"/>
      <w:r>
        <w:rPr>
          <w:rFonts w:hint="cs"/>
          <w:rtl/>
        </w:rPr>
        <w:t>אפילו את הקואליציה של עצמו שהוא הליברל הגדול והם הקומוניסטים הגדולים</w:t>
      </w:r>
      <w:bookmarkStart w:id="5844" w:name="_ETM_Q29_230000"/>
      <w:bookmarkEnd w:id="5844"/>
      <w:r>
        <w:rPr>
          <w:rFonts w:hint="cs"/>
          <w:rtl/>
        </w:rPr>
        <w:t xml:space="preserve">, כן? השר סמוטריץ' הוא השר לענייני יוקר המחיה, שבכהונתו טרח לעצור את יבוא הפירות והירקות, לעצור את הורדת המכס ולהגיש תקנות הגנת צומח שימנעו יבוא </w:t>
      </w:r>
      <w:bookmarkStart w:id="5845" w:name="_ETM_Q29_244000"/>
      <w:bookmarkEnd w:id="5845"/>
      <w:r>
        <w:rPr>
          <w:rFonts w:hint="cs"/>
          <w:rtl/>
        </w:rPr>
        <w:t xml:space="preserve">למדינת ישראל, ובכך גרם לעליית מחירי הפירות והירקות באופן באמת קטסטרופלי, אדוני היושב-ראש. אזרחי ישראל נכנסים היום לסופר, </w:t>
      </w:r>
      <w:bookmarkStart w:id="5846" w:name="_ETM_Q29_255000"/>
      <w:bookmarkEnd w:id="5846"/>
      <w:r>
        <w:rPr>
          <w:rFonts w:hint="cs"/>
          <w:rtl/>
        </w:rPr>
        <w:t xml:space="preserve">משפחה נכנסת </w:t>
      </w:r>
      <w:r>
        <w:rPr>
          <w:rtl/>
        </w:rPr>
        <w:t>–</w:t>
      </w:r>
      <w:r>
        <w:rPr>
          <w:rFonts w:hint="cs"/>
          <w:rtl/>
        </w:rPr>
        <w:t xml:space="preserve"> היא מוציאה דברים מהעגלה, לא מכניסה. הילדים</w:t>
      </w:r>
      <w:bookmarkStart w:id="5847" w:name="_ETM_Q29_257000"/>
      <w:bookmarkEnd w:id="5847"/>
      <w:r>
        <w:rPr>
          <w:rFonts w:hint="cs"/>
          <w:rtl/>
        </w:rPr>
        <w:t xml:space="preserve"> מכניסים ענבים – 40 שקל לקילו; האימא מוציאה, כי</w:t>
      </w:r>
      <w:bookmarkStart w:id="5848" w:name="_ETM_Q29_262000"/>
      <w:bookmarkEnd w:id="5848"/>
      <w:r>
        <w:rPr>
          <w:rFonts w:hint="cs"/>
          <w:rtl/>
        </w:rPr>
        <w:t xml:space="preserve"> לא יכולים להתמודד עם המחירים האלה</w:t>
      </w:r>
      <w:bookmarkStart w:id="5849" w:name="_ETM_Q29_266000"/>
      <w:bookmarkEnd w:id="5849"/>
      <w:r>
        <w:rPr>
          <w:rFonts w:hint="cs"/>
          <w:rtl/>
        </w:rPr>
        <w:t>, בגלל המדיניות של השר סמוטריץ', שסוגרת את השוק.</w:t>
      </w:r>
    </w:p>
    <w:p w:rsidR="00EB62FF" w:rsidRDefault="00EB62FF" w:rsidP="00D27981">
      <w:pPr>
        <w:rPr>
          <w:rtl/>
        </w:rPr>
      </w:pPr>
      <w:bookmarkStart w:id="5850" w:name="_ETM_Q29_267000"/>
      <w:bookmarkEnd w:id="5850"/>
    </w:p>
    <w:p w:rsidR="00EB62FF" w:rsidRDefault="00EB62FF" w:rsidP="00D27981">
      <w:pPr>
        <w:rPr>
          <w:rtl/>
        </w:rPr>
      </w:pPr>
      <w:bookmarkStart w:id="5851" w:name="_ETM_Q29_268000"/>
      <w:bookmarkEnd w:id="5851"/>
      <w:r>
        <w:rPr>
          <w:rFonts w:hint="cs"/>
          <w:rtl/>
        </w:rPr>
        <w:t>השר סמוטריץ' אישר כאן לחבר הכנסת גואטה להעלות חוק שיאריך את התכנון בענף הלול - -</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60237C">
        <w:rPr>
          <w:rStyle w:val="TagStyle"/>
          <w:rtl/>
        </w:rPr>
        <w:t xml:space="preserve"> </w:t>
      </w:r>
      <w:r>
        <w:rPr>
          <w:rtl/>
        </w:rPr>
        <w:t>היו"ר אליהו רביבו:</w:t>
      </w:r>
      <w:r w:rsidRPr="0060237C">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r>
        <w:rPr>
          <w:rFonts w:hint="cs"/>
          <w:rtl/>
        </w:rPr>
        <w:t>- - - אבל 2042.</w:t>
      </w:r>
    </w:p>
    <w:p w:rsidR="00EB62FF" w:rsidRPr="004534D6" w:rsidRDefault="00EB62FF" w:rsidP="00D27981">
      <w:pPr>
        <w:rPr>
          <w:rtl/>
        </w:rPr>
      </w:pPr>
      <w:bookmarkStart w:id="5852" w:name="_ETM_Q29_277000"/>
      <w:bookmarkEnd w:id="5852"/>
    </w:p>
    <w:p w:rsidR="00EB62FF" w:rsidRDefault="00EB62FF" w:rsidP="00D27981">
      <w:pPr>
        <w:pStyle w:val="-"/>
        <w:keepNext/>
        <w:rPr>
          <w:rtl/>
        </w:rPr>
      </w:pPr>
      <w:r w:rsidRPr="004534D6">
        <w:rPr>
          <w:rStyle w:val="TagStyle"/>
          <w:rtl/>
        </w:rPr>
        <w:t xml:space="preserve"> &lt;&lt; דובר_המשך &gt;&gt;</w:t>
      </w:r>
      <w:r w:rsidRPr="0060237C">
        <w:rPr>
          <w:rStyle w:val="TagStyle"/>
          <w:rtl/>
        </w:rPr>
        <w:t xml:space="preserve"> </w:t>
      </w:r>
      <w:r>
        <w:rPr>
          <w:rtl/>
        </w:rPr>
        <w:t>עודד פורר (ישראל ביתנו):</w:t>
      </w:r>
      <w:r w:rsidRPr="0060237C">
        <w:rPr>
          <w:rStyle w:val="TagStyle"/>
          <w:rtl/>
        </w:rPr>
        <w:t xml:space="preserve"> </w:t>
      </w:r>
      <w:r w:rsidRPr="004534D6">
        <w:rPr>
          <w:rStyle w:val="TagStyle"/>
          <w:rtl/>
        </w:rPr>
        <w:t>&lt;&lt; דובר_המשך &gt;&gt;</w:t>
      </w:r>
      <w:r w:rsidRPr="0060237C">
        <w:rPr>
          <w:rStyle w:val="TagStyle"/>
          <w:rtl/>
        </w:rPr>
        <w:t xml:space="preserve"> </w:t>
      </w:r>
      <w:r>
        <w:rPr>
          <w:rtl/>
        </w:rPr>
        <w:t xml:space="preserve">   </w:t>
      </w:r>
    </w:p>
    <w:p w:rsidR="00EB62FF" w:rsidRDefault="00EB62FF" w:rsidP="00ED0A0D">
      <w:pPr>
        <w:rPr>
          <w:rtl/>
          <w:lang w:eastAsia="he-IL"/>
        </w:rPr>
      </w:pPr>
    </w:p>
    <w:p w:rsidR="00EB62FF" w:rsidRDefault="00EB62FF" w:rsidP="00535B15">
      <w:pPr>
        <w:rPr>
          <w:rtl/>
        </w:rPr>
      </w:pPr>
      <w:r>
        <w:rPr>
          <w:rFonts w:hint="cs"/>
          <w:rtl/>
          <w:lang w:eastAsia="he-IL"/>
        </w:rPr>
        <w:t>כן.</w:t>
      </w:r>
      <w:bookmarkStart w:id="5853" w:name="_ETM_Q29_280000"/>
      <w:bookmarkEnd w:id="5853"/>
      <w:r>
        <w:rPr>
          <w:rFonts w:hint="cs"/>
          <w:rtl/>
          <w:lang w:eastAsia="he-IL"/>
        </w:rPr>
        <w:t xml:space="preserve"> - -</w:t>
      </w:r>
      <w:bookmarkStart w:id="5854" w:name="_ETM_Q29_279000"/>
      <w:bookmarkEnd w:id="5854"/>
      <w:r>
        <w:rPr>
          <w:rFonts w:hint="cs"/>
          <w:rtl/>
        </w:rPr>
        <w:t xml:space="preserve"> בעוד עשר שנים, לסגור את השוק עוד יותר במקום לפתוח אותו. לא היה שר שקידם אג'נדה קומוניסטית כמו סמוטריץ' בקדנציה הזו, ואז הוא מסביר לנו שהוא דואג ליוקר המחיה.</w:t>
      </w:r>
    </w:p>
    <w:p w:rsidR="00EB62FF" w:rsidRDefault="00EB62FF" w:rsidP="00D27981">
      <w:pPr>
        <w:rPr>
          <w:rtl/>
        </w:rPr>
      </w:pPr>
    </w:p>
    <w:p w:rsidR="00EB62FF" w:rsidRDefault="00EB62FF" w:rsidP="00D27981">
      <w:pPr>
        <w:rPr>
          <w:rtl/>
          <w:lang w:eastAsia="he-IL"/>
        </w:rPr>
      </w:pPr>
      <w:bookmarkStart w:id="5855" w:name="_ETM_Q29_304000"/>
      <w:bookmarkEnd w:id="5855"/>
      <w:r>
        <w:rPr>
          <w:rFonts w:hint="cs"/>
          <w:rtl/>
        </w:rPr>
        <w:t>אדוני היושב-ראש, אתה יודע, משפחה ממוצעת מוציאה בערך 10,000 שקל על דלק בשנה. מה קרה למחיר חבית נפט בשנה האחרונה?</w:t>
      </w:r>
      <w:r>
        <w:rPr>
          <w:rFonts w:hint="cs"/>
        </w:rPr>
        <w:t xml:space="preserve"> </w:t>
      </w:r>
      <w:r>
        <w:rPr>
          <w:rFonts w:hint="cs"/>
          <w:rtl/>
        </w:rPr>
        <w:t>ירד דרמטית</w:t>
      </w:r>
      <w:r>
        <w:rPr>
          <w:rFonts w:hint="cs"/>
          <w:rtl/>
          <w:lang w:eastAsia="he-IL"/>
        </w:rPr>
        <w:t xml:space="preserve">, נכון? ירד ב-20% כמעט. </w:t>
      </w:r>
      <w:bookmarkStart w:id="5856" w:name="_ETM_Q29_320000"/>
      <w:bookmarkEnd w:id="5856"/>
      <w:r>
        <w:rPr>
          <w:rFonts w:hint="cs"/>
          <w:rtl/>
          <w:lang w:eastAsia="he-IL"/>
        </w:rPr>
        <w:t xml:space="preserve">תשווה מחיר חבית נפט בינואר 2025 לעומת ינואר 2026 – </w:t>
      </w:r>
      <w:bookmarkStart w:id="5857" w:name="_ETM_Q29_327000"/>
      <w:bookmarkEnd w:id="5857"/>
      <w:r>
        <w:rPr>
          <w:rFonts w:hint="cs"/>
          <w:rtl/>
          <w:lang w:eastAsia="he-IL"/>
        </w:rPr>
        <w:t xml:space="preserve">כמעט 20%. </w:t>
      </w:r>
      <w:r>
        <w:rPr>
          <w:rFonts w:hint="cs"/>
          <w:rtl/>
        </w:rPr>
        <w:t>מה קרה לשער הדולר? ירד גם הוא. תשווה ינואר 2025 לינואר 2026</w:t>
      </w:r>
      <w:r>
        <w:rPr>
          <w:rFonts w:hint="cs"/>
          <w:rtl/>
          <w:lang w:eastAsia="he-IL"/>
        </w:rPr>
        <w:t xml:space="preserve"> – סדר גודל של 15% ירידה. היינו צריכים לראות את זה בדלק. למה אנחנו לא רואים את זה </w:t>
      </w:r>
      <w:bookmarkStart w:id="5858" w:name="_ETM_Q29_339000"/>
      <w:bookmarkEnd w:id="5858"/>
      <w:r>
        <w:rPr>
          <w:rFonts w:hint="cs"/>
          <w:rtl/>
          <w:lang w:eastAsia="he-IL"/>
        </w:rPr>
        <w:t xml:space="preserve">במחיר הדלק? </w:t>
      </w:r>
      <w:r>
        <w:rPr>
          <w:rFonts w:hint="cs"/>
          <w:rtl/>
        </w:rPr>
        <w:t>אם היינו מורידים את מחיר הדלק ב-20%</w:t>
      </w:r>
      <w:r>
        <w:rPr>
          <w:rFonts w:hint="cs"/>
          <w:rtl/>
          <w:lang w:eastAsia="he-IL"/>
        </w:rPr>
        <w:t>, זה 2,000 שקל בשנה למשפחה.</w:t>
      </w:r>
      <w:bookmarkStart w:id="5859" w:name="_ETM_Q29_350000"/>
      <w:bookmarkEnd w:id="5859"/>
      <w:r>
        <w:rPr>
          <w:rFonts w:hint="cs"/>
          <w:rtl/>
          <w:lang w:eastAsia="he-IL"/>
        </w:rPr>
        <w:t xml:space="preserve"> כי בדלק </w:t>
      </w:r>
      <w:r>
        <w:rPr>
          <w:rtl/>
          <w:lang w:eastAsia="he-IL"/>
        </w:rPr>
        <w:t>–</w:t>
      </w:r>
      <w:bookmarkStart w:id="5860" w:name="_ETM_Q29_347000"/>
      <w:bookmarkEnd w:id="5860"/>
      <w:r>
        <w:rPr>
          <w:rFonts w:hint="cs"/>
          <w:rtl/>
          <w:lang w:eastAsia="he-IL"/>
        </w:rPr>
        <w:t xml:space="preserve"> אתה לא משלם על הדלק; </w:t>
      </w:r>
      <w:r>
        <w:rPr>
          <w:rFonts w:hint="cs"/>
          <w:rtl/>
        </w:rPr>
        <w:t xml:space="preserve">כשאזרחי ישראל ממלאים דלק, הם משלמים על שרי הממשלה, הם משלמים כדי שמירי רגב תוכל לטוס לחו"ל, כדי שתוכלו </w:t>
      </w:r>
      <w:r>
        <w:rPr>
          <w:rFonts w:hint="cs"/>
          <w:rtl/>
          <w:lang w:eastAsia="he-IL"/>
        </w:rPr>
        <w:t>לממן עוד שרים, כדי שתוכלו</w:t>
      </w:r>
      <w:bookmarkStart w:id="5861" w:name="_ETM_Q29_361000"/>
      <w:bookmarkEnd w:id="5861"/>
      <w:r>
        <w:rPr>
          <w:rFonts w:hint="cs"/>
          <w:rtl/>
          <w:lang w:eastAsia="he-IL"/>
        </w:rPr>
        <w:t xml:space="preserve"> למנות את אייכלר לסגן שר.</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3774F4">
        <w:rPr>
          <w:rStyle w:val="TagStyle"/>
          <w:rtl/>
        </w:rPr>
        <w:t xml:space="preserve"> </w:t>
      </w:r>
      <w:r>
        <w:rPr>
          <w:rtl/>
        </w:rPr>
        <w:t>היו"ר אליהו רביבו:</w:t>
      </w:r>
      <w:r w:rsidRPr="003774F4">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r>
        <w:rPr>
          <w:rFonts w:hint="cs"/>
          <w:rtl/>
        </w:rPr>
        <w:t>להתכנס לסיום, בבקשה.</w:t>
      </w:r>
    </w:p>
    <w:p w:rsidR="00EB62FF" w:rsidRDefault="00EB62FF" w:rsidP="00D27981">
      <w:pPr>
        <w:rPr>
          <w:rtl/>
        </w:rPr>
      </w:pPr>
    </w:p>
    <w:p w:rsidR="00EB62FF" w:rsidRDefault="00EB62FF" w:rsidP="00D27981">
      <w:pPr>
        <w:pStyle w:val="-"/>
        <w:keepNext/>
        <w:rPr>
          <w:rtl/>
        </w:rPr>
      </w:pPr>
      <w:r w:rsidRPr="004534D6">
        <w:rPr>
          <w:rStyle w:val="TagStyle"/>
          <w:rtl/>
        </w:rPr>
        <w:t xml:space="preserve"> &lt;&lt; דובר_המשך &gt;&gt;</w:t>
      </w:r>
      <w:r w:rsidRPr="003774F4">
        <w:rPr>
          <w:rStyle w:val="TagStyle"/>
          <w:rtl/>
        </w:rPr>
        <w:t xml:space="preserve"> </w:t>
      </w:r>
      <w:r>
        <w:rPr>
          <w:rtl/>
        </w:rPr>
        <w:t>עודד פורר (ישראל ביתנו):</w:t>
      </w:r>
      <w:r w:rsidRPr="003774F4">
        <w:rPr>
          <w:rStyle w:val="TagStyle"/>
          <w:rtl/>
        </w:rPr>
        <w:t xml:space="preserve"> </w:t>
      </w:r>
      <w:r w:rsidRPr="004534D6">
        <w:rPr>
          <w:rStyle w:val="TagStyle"/>
          <w:rtl/>
        </w:rPr>
        <w:t>&lt;&lt; דובר_המשך &gt;&gt;</w:t>
      </w:r>
      <w:r>
        <w:rPr>
          <w:rtl/>
        </w:rPr>
        <w:t xml:space="preserve">   </w:t>
      </w:r>
    </w:p>
    <w:p w:rsidR="00EB62FF" w:rsidRDefault="00EB62FF" w:rsidP="00ED0A0D">
      <w:pPr>
        <w:rPr>
          <w:rtl/>
        </w:rPr>
      </w:pPr>
    </w:p>
    <w:p w:rsidR="00EB62FF" w:rsidRDefault="00EB62FF" w:rsidP="00D27981">
      <w:pPr>
        <w:rPr>
          <w:rtl/>
        </w:rPr>
      </w:pPr>
      <w:r>
        <w:rPr>
          <w:rFonts w:hint="cs"/>
          <w:rtl/>
        </w:rPr>
        <w:t xml:space="preserve">זה מה שאתם משלמים </w:t>
      </w:r>
      <w:bookmarkStart w:id="5862" w:name="_ETM_Q29_364000"/>
      <w:bookmarkEnd w:id="5862"/>
      <w:r>
        <w:rPr>
          <w:rFonts w:hint="cs"/>
          <w:rtl/>
        </w:rPr>
        <w:t xml:space="preserve">בדלק, כי בתוך מחיר הדלק, אדוני היושב-ראש, יש את הבלו. </w:t>
      </w:r>
      <w:bookmarkStart w:id="5863" w:name="_ETM_Q29_368000"/>
      <w:bookmarkEnd w:id="5863"/>
      <w:r>
        <w:rPr>
          <w:rFonts w:hint="cs"/>
          <w:rtl/>
        </w:rPr>
        <w:t>הבלו הוא קבוע, הוא לא מושפע מהמחיר, הוא</w:t>
      </w:r>
      <w:bookmarkStart w:id="5864" w:name="_ETM_Q29_370000"/>
      <w:bookmarkEnd w:id="5864"/>
      <w:r>
        <w:rPr>
          <w:rFonts w:hint="cs"/>
          <w:rtl/>
        </w:rPr>
        <w:t xml:space="preserve"> לא מושפע מעליית שער הדולר, מירידת שער הדולר, מעליית מחיר</w:t>
      </w:r>
      <w:bookmarkStart w:id="5865" w:name="_ETM_Q29_376000"/>
      <w:bookmarkEnd w:id="5865"/>
      <w:r>
        <w:rPr>
          <w:rFonts w:hint="cs"/>
          <w:rtl/>
        </w:rPr>
        <w:t xml:space="preserve"> הדלק, מירידת מחיר הדלק </w:t>
      </w:r>
      <w:r>
        <w:rPr>
          <w:rtl/>
        </w:rPr>
        <w:t>–</w:t>
      </w:r>
      <w:r>
        <w:rPr>
          <w:rFonts w:hint="cs"/>
          <w:rtl/>
        </w:rPr>
        <w:t xml:space="preserve"> ואותו משלמים אזרחי ישראל. אם היה רוצה סמוטריץ' באמת לטפל ביוקר המחיה, היה יכול</w:t>
      </w:r>
      <w:bookmarkStart w:id="5866" w:name="_ETM_Q29_383000"/>
      <w:bookmarkEnd w:id="5866"/>
      <w:r>
        <w:rPr>
          <w:rFonts w:hint="cs"/>
          <w:rtl/>
        </w:rPr>
        <w:t xml:space="preserve"> לחתוך את הבלו ב-50%, או לפחות – ובזה אני אסיים – ב-20%,</w:t>
      </w:r>
      <w:bookmarkStart w:id="5867" w:name="_ETM_Q29_387000"/>
      <w:bookmarkEnd w:id="5867"/>
      <w:r>
        <w:rPr>
          <w:rFonts w:hint="cs"/>
          <w:rtl/>
        </w:rPr>
        <w:t xml:space="preserve"> כמו שירד המחיר של חבית נפט.</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3774F4">
        <w:rPr>
          <w:rStyle w:val="TagStyle"/>
          <w:rtl/>
        </w:rPr>
        <w:t xml:space="preserve"> </w:t>
      </w:r>
      <w:r>
        <w:rPr>
          <w:rtl/>
        </w:rPr>
        <w:t>היו"ר אליהו רביבו:</w:t>
      </w:r>
      <w:r w:rsidRPr="003774F4">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535B15">
      <w:pPr>
        <w:rPr>
          <w:rtl/>
        </w:rPr>
      </w:pPr>
      <w:r>
        <w:rPr>
          <w:rFonts w:hint="cs"/>
          <w:rtl/>
        </w:rPr>
        <w:t>תודה רבה. חבר הכנסת חמד עמאר</w:t>
      </w:r>
      <w:bookmarkStart w:id="5868" w:name="_ETM_Q29_392000"/>
      <w:bookmarkEnd w:id="5868"/>
      <w:r>
        <w:rPr>
          <w:rFonts w:hint="cs"/>
          <w:rtl/>
        </w:rPr>
        <w:t xml:space="preserve">; חברי חבר הכנסת משה סולומון; חברת הכנסת מיכל מרים וולדיגר; חבר הכנסת יואב </w:t>
      </w:r>
      <w:bookmarkStart w:id="5869" w:name="_ETM_Q29_413000"/>
      <w:bookmarkEnd w:id="5869"/>
      <w:r>
        <w:rPr>
          <w:rFonts w:hint="cs"/>
          <w:rtl/>
        </w:rPr>
        <w:t>סגלוביץ'; חברת הכנסת שרון ניר; חבר הכנסת חנוך דב מלביצקי;</w:t>
      </w:r>
      <w:bookmarkStart w:id="5870" w:name="_ETM_Q29_423000"/>
      <w:bookmarkEnd w:id="5870"/>
      <w:r>
        <w:rPr>
          <w:rFonts w:hint="cs"/>
          <w:rtl/>
        </w:rPr>
        <w:t xml:space="preserve"> חבר הכנסת אורי מקלב; חבר הכנסת רון כץ; חבר הכנסת</w:t>
      </w:r>
      <w:bookmarkStart w:id="5871" w:name="_ETM_Q29_432000"/>
      <w:bookmarkEnd w:id="5871"/>
      <w:r>
        <w:rPr>
          <w:rFonts w:hint="cs"/>
          <w:rtl/>
        </w:rPr>
        <w:t xml:space="preserve"> אושר שקלים; חברת הכנסת עדי עזוז; חבר הכנסת מאיר</w:t>
      </w:r>
      <w:bookmarkStart w:id="5872" w:name="_ETM_Q29_434000"/>
      <w:bookmarkEnd w:id="5872"/>
      <w:r>
        <w:rPr>
          <w:rFonts w:hint="cs"/>
          <w:rtl/>
        </w:rPr>
        <w:t xml:space="preserve"> פרוש; חברת הכנסת דבי ביטון; חבר הכנסת יצחק פינדרוס; חברת </w:t>
      </w:r>
      <w:bookmarkStart w:id="5873" w:name="_ETM_Q29_442000"/>
      <w:bookmarkEnd w:id="5873"/>
      <w:r>
        <w:rPr>
          <w:rFonts w:hint="cs"/>
          <w:rtl/>
        </w:rPr>
        <w:t>הכנסת אימאן ח'טיב יאסין. חבר הכנסת גלעד קריב</w:t>
      </w:r>
      <w:bookmarkStart w:id="5874" w:name="_ETM_Q29_470000"/>
      <w:bookmarkEnd w:id="5874"/>
      <w:r>
        <w:rPr>
          <w:rFonts w:hint="cs"/>
          <w:rtl/>
        </w:rPr>
        <w:t xml:space="preserve">, בבקשה, שלוש דקות </w:t>
      </w:r>
      <w:bookmarkStart w:id="5875" w:name="_ETM_Q29_472000"/>
      <w:bookmarkEnd w:id="5875"/>
      <w:r>
        <w:rPr>
          <w:rFonts w:hint="cs"/>
          <w:rtl/>
        </w:rPr>
        <w:t>לרשותך.</w:t>
      </w:r>
    </w:p>
    <w:p w:rsidR="00EB62FF" w:rsidRDefault="00EB62FF" w:rsidP="00D27981">
      <w:pPr>
        <w:rPr>
          <w:rtl/>
        </w:rPr>
      </w:pPr>
    </w:p>
    <w:p w:rsidR="00EB62FF" w:rsidRDefault="00EB62FF" w:rsidP="00D27981">
      <w:pPr>
        <w:pStyle w:val="a4"/>
        <w:keepNext/>
        <w:rPr>
          <w:rtl/>
        </w:rPr>
      </w:pPr>
      <w:bookmarkStart w:id="5876" w:name="ET_speaker_6156_26"/>
      <w:r w:rsidRPr="004534D6">
        <w:rPr>
          <w:rStyle w:val="TagStyle"/>
          <w:rtl/>
        </w:rPr>
        <w:t xml:space="preserve"> &lt;&lt; דובר &gt;&gt;</w:t>
      </w:r>
      <w:r w:rsidRPr="00F33026">
        <w:rPr>
          <w:rStyle w:val="TagStyle"/>
          <w:rtl/>
        </w:rPr>
        <w:t xml:space="preserve"> </w:t>
      </w:r>
      <w:bookmarkStart w:id="5877" w:name="_Toc222950535"/>
      <w:r>
        <w:rPr>
          <w:rtl/>
        </w:rPr>
        <w:t>גלעד קריב (העבודה):</w:t>
      </w:r>
      <w:bookmarkEnd w:id="5877"/>
      <w:r w:rsidRPr="00F33026">
        <w:rPr>
          <w:rStyle w:val="TagStyle"/>
          <w:rtl/>
        </w:rPr>
        <w:t xml:space="preserve"> </w:t>
      </w:r>
      <w:r w:rsidRPr="004534D6">
        <w:rPr>
          <w:rStyle w:val="TagStyle"/>
          <w:rtl/>
        </w:rPr>
        <w:t>&lt;&lt; דובר &gt;&gt;</w:t>
      </w:r>
      <w:r>
        <w:rPr>
          <w:rtl/>
        </w:rPr>
        <w:t xml:space="preserve">   </w:t>
      </w:r>
      <w:bookmarkEnd w:id="5876"/>
    </w:p>
    <w:p w:rsidR="00EB62FF" w:rsidRDefault="00EB62FF" w:rsidP="00ED0A0D">
      <w:pPr>
        <w:rPr>
          <w:rtl/>
        </w:rPr>
      </w:pPr>
    </w:p>
    <w:p w:rsidR="00EB62FF" w:rsidRDefault="00EB62FF" w:rsidP="00535B15">
      <w:pPr>
        <w:rPr>
          <w:rtl/>
        </w:rPr>
      </w:pPr>
      <w:bookmarkStart w:id="5878" w:name="_ETM_Q29_469000"/>
      <w:bookmarkEnd w:id="5878"/>
      <w:r>
        <w:rPr>
          <w:rFonts w:hint="cs"/>
          <w:rtl/>
        </w:rPr>
        <w:t>אולי אני אדבר בגנות חבר הכנסת קריב ואז אבקש הודעה</w:t>
      </w:r>
      <w:bookmarkStart w:id="5879" w:name="_ETM_Q29_473000"/>
      <w:bookmarkEnd w:id="5879"/>
      <w:r>
        <w:rPr>
          <w:rFonts w:hint="cs"/>
          <w:rtl/>
        </w:rPr>
        <w:t xml:space="preserve"> אישית ותיתן לי עוד חמש דקות.</w:t>
      </w:r>
    </w:p>
    <w:p w:rsidR="00EB62FF" w:rsidRDefault="00EB62FF" w:rsidP="00D27981">
      <w:pPr>
        <w:rPr>
          <w:rtl/>
        </w:rPr>
      </w:pPr>
      <w:bookmarkStart w:id="5880" w:name="_ETM_Q29_477000"/>
      <w:bookmarkEnd w:id="5880"/>
    </w:p>
    <w:p w:rsidR="00EB62FF" w:rsidRDefault="00EB62FF" w:rsidP="00D27981">
      <w:pPr>
        <w:pStyle w:val="af6"/>
        <w:keepNext/>
        <w:rPr>
          <w:rtl/>
        </w:rPr>
      </w:pPr>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r>
        <w:rPr>
          <w:rFonts w:hint="cs"/>
          <w:rtl/>
        </w:rPr>
        <w:t>אין סיכוי. איך אפשר לדבר בגנותך, חבר הכנסת קריב?</w:t>
      </w:r>
    </w:p>
    <w:p w:rsidR="00EB62FF" w:rsidRPr="00F33026" w:rsidRDefault="00EB62FF" w:rsidP="00D27981">
      <w:pPr>
        <w:rPr>
          <w:rtl/>
        </w:rPr>
      </w:pPr>
    </w:p>
    <w:p w:rsidR="00EB62FF" w:rsidRDefault="00EB62FF" w:rsidP="00D27981">
      <w:pPr>
        <w:pStyle w:val="-"/>
        <w:keepNext/>
        <w:rPr>
          <w:rtl/>
        </w:rPr>
      </w:pPr>
      <w:bookmarkStart w:id="5881" w:name="_ETM_Q29_480000"/>
      <w:bookmarkStart w:id="5882" w:name="ET_speakercontinue_6156_14"/>
      <w:bookmarkEnd w:id="5881"/>
      <w:r w:rsidRPr="004534D6">
        <w:rPr>
          <w:rStyle w:val="TagStyle"/>
          <w:rtl/>
        </w:rPr>
        <w:t xml:space="preserve"> &lt;&lt; דובר_המשך &gt;&gt;</w:t>
      </w:r>
      <w:r w:rsidRPr="003774F4">
        <w:rPr>
          <w:rStyle w:val="TagStyle"/>
          <w:rtl/>
        </w:rPr>
        <w:t xml:space="preserve"> </w:t>
      </w:r>
      <w:r>
        <w:rPr>
          <w:rtl/>
        </w:rPr>
        <w:t>גלעד קריב (העבודה):</w:t>
      </w:r>
      <w:r w:rsidRPr="003774F4">
        <w:rPr>
          <w:rStyle w:val="TagStyle"/>
          <w:rtl/>
        </w:rPr>
        <w:t xml:space="preserve"> </w:t>
      </w:r>
      <w:r w:rsidRPr="004534D6">
        <w:rPr>
          <w:rStyle w:val="TagStyle"/>
          <w:rtl/>
        </w:rPr>
        <w:t>&lt;&lt; דובר_המשך &gt;&gt;</w:t>
      </w:r>
      <w:r w:rsidRPr="00F33026">
        <w:rPr>
          <w:rStyle w:val="TagStyle"/>
          <w:rtl/>
        </w:rPr>
        <w:t xml:space="preserve"> </w:t>
      </w:r>
      <w:r>
        <w:rPr>
          <w:rtl/>
        </w:rPr>
        <w:t xml:space="preserve">   </w:t>
      </w:r>
      <w:bookmarkEnd w:id="5882"/>
    </w:p>
    <w:p w:rsidR="00EB62FF" w:rsidRDefault="00EB62FF" w:rsidP="00ED0A0D">
      <w:pPr>
        <w:rPr>
          <w:rtl/>
        </w:rPr>
      </w:pPr>
    </w:p>
    <w:p w:rsidR="00EB62FF" w:rsidRDefault="00EB62FF" w:rsidP="00D27981">
      <w:pPr>
        <w:rPr>
          <w:rtl/>
        </w:rPr>
      </w:pPr>
      <w:r>
        <w:rPr>
          <w:rFonts w:hint="cs"/>
          <w:rtl/>
        </w:rPr>
        <w:t>צודק.</w:t>
      </w:r>
    </w:p>
    <w:p w:rsidR="00EB62FF" w:rsidRDefault="00EB62FF" w:rsidP="00D27981">
      <w:pPr>
        <w:rPr>
          <w:rtl/>
        </w:rPr>
      </w:pPr>
    </w:p>
    <w:p w:rsidR="00EB62FF" w:rsidRDefault="00EB62FF" w:rsidP="00D27981">
      <w:pPr>
        <w:rPr>
          <w:rtl/>
        </w:rPr>
      </w:pPr>
      <w:bookmarkStart w:id="5883" w:name="_ETM_Q29_479000"/>
      <w:bookmarkEnd w:id="5883"/>
      <w:r>
        <w:rPr>
          <w:rFonts w:hint="cs"/>
          <w:rtl/>
        </w:rPr>
        <w:t>אדוני היושב-ראש, כנסת נכבדה, מכובדי השר, ברוך השב למדינת ישראל מהמסע האחרון.</w:t>
      </w:r>
      <w:bookmarkStart w:id="5884" w:name="_ETM_Q29_490000"/>
      <w:bookmarkEnd w:id="5884"/>
      <w:r>
        <w:rPr>
          <w:rFonts w:hint="cs"/>
          <w:rtl/>
        </w:rPr>
        <w:t xml:space="preserve"> ראיתי שלפני כמה רגעים ביקר כאן באולם המליאה מנכ"ל הכנסת. אין לי ספק שהוא ועוד עובדים רבים של הבית הזה קמו הבוקר בשעה מוקדמת מאוד על מנת לטרוח ולצחצח - -</w:t>
      </w:r>
    </w:p>
    <w:p w:rsidR="00EB62FF" w:rsidRDefault="00EB62FF" w:rsidP="00D27981">
      <w:pPr>
        <w:rPr>
          <w:rtl/>
        </w:rPr>
      </w:pPr>
    </w:p>
    <w:p w:rsidR="00EB62FF" w:rsidRDefault="00EB62FF" w:rsidP="00D27981">
      <w:pPr>
        <w:pStyle w:val="af6"/>
        <w:keepNext/>
        <w:rPr>
          <w:rtl/>
        </w:rPr>
      </w:pPr>
      <w:bookmarkStart w:id="5885" w:name="ET_yor_6691_15"/>
      <w:r w:rsidRPr="004534D6">
        <w:rPr>
          <w:rStyle w:val="TagStyle"/>
          <w:rtl/>
        </w:rPr>
        <w:t xml:space="preserve"> &lt;&lt; יור &gt;&gt;</w:t>
      </w:r>
      <w:r w:rsidRPr="003774F4">
        <w:rPr>
          <w:rStyle w:val="TagStyle"/>
          <w:rtl/>
        </w:rPr>
        <w:t xml:space="preserve"> </w:t>
      </w:r>
      <w:r>
        <w:rPr>
          <w:rtl/>
        </w:rPr>
        <w:t>היו"ר אליהו רביבו:</w:t>
      </w:r>
      <w:r w:rsidRPr="003774F4">
        <w:rPr>
          <w:rStyle w:val="TagStyle"/>
          <w:rtl/>
        </w:rPr>
        <w:t xml:space="preserve"> </w:t>
      </w:r>
      <w:r w:rsidRPr="004534D6">
        <w:rPr>
          <w:rStyle w:val="TagStyle"/>
          <w:rtl/>
        </w:rPr>
        <w:t>&lt;&lt; יור &gt;&gt;</w:t>
      </w:r>
      <w:r>
        <w:rPr>
          <w:rtl/>
        </w:rPr>
        <w:t xml:space="preserve">   </w:t>
      </w:r>
      <w:bookmarkEnd w:id="5885"/>
    </w:p>
    <w:p w:rsidR="00EB62FF" w:rsidRDefault="00EB62FF" w:rsidP="00ED0A0D">
      <w:pPr>
        <w:rPr>
          <w:rtl/>
        </w:rPr>
      </w:pPr>
    </w:p>
    <w:p w:rsidR="00EB62FF" w:rsidRDefault="00EB62FF" w:rsidP="00D27981">
      <w:pPr>
        <w:rPr>
          <w:rtl/>
        </w:rPr>
      </w:pPr>
      <w:r>
        <w:rPr>
          <w:rFonts w:hint="cs"/>
          <w:rtl/>
        </w:rPr>
        <w:t>כמו בכל בוקר.</w:t>
      </w:r>
    </w:p>
    <w:p w:rsidR="00EB62FF" w:rsidRDefault="00EB62FF" w:rsidP="00D27981">
      <w:pPr>
        <w:rPr>
          <w:rtl/>
        </w:rPr>
      </w:pPr>
    </w:p>
    <w:p w:rsidR="00EB62FF" w:rsidRDefault="00EB62FF" w:rsidP="00D27981">
      <w:pPr>
        <w:pStyle w:val="-"/>
        <w:keepNext/>
        <w:rPr>
          <w:rtl/>
        </w:rPr>
      </w:pPr>
      <w:r w:rsidRPr="004534D6">
        <w:rPr>
          <w:rStyle w:val="TagStyle"/>
          <w:rtl/>
        </w:rPr>
        <w:t xml:space="preserve"> &lt;&lt; דובר_המשך &gt;&gt;</w:t>
      </w:r>
      <w:r w:rsidRPr="003774F4">
        <w:rPr>
          <w:rStyle w:val="TagStyle"/>
          <w:rtl/>
        </w:rPr>
        <w:t xml:space="preserve"> </w:t>
      </w:r>
      <w:r>
        <w:rPr>
          <w:rtl/>
        </w:rPr>
        <w:t>גלעד קריב (העבודה):</w:t>
      </w:r>
      <w:r w:rsidRPr="003774F4">
        <w:rPr>
          <w:rStyle w:val="TagStyle"/>
          <w:rtl/>
        </w:rPr>
        <w:t xml:space="preserve"> </w:t>
      </w:r>
      <w:r w:rsidRPr="004534D6">
        <w:rPr>
          <w:rStyle w:val="TagStyle"/>
          <w:rtl/>
        </w:rPr>
        <w:t>&lt;&lt; דובר_המשך &gt;&gt;</w:t>
      </w:r>
      <w:r>
        <w:rPr>
          <w:rtl/>
        </w:rPr>
        <w:t xml:space="preserve">   </w:t>
      </w:r>
    </w:p>
    <w:p w:rsidR="00EB62FF" w:rsidRDefault="00EB62FF" w:rsidP="00ED0A0D">
      <w:pPr>
        <w:rPr>
          <w:rtl/>
        </w:rPr>
      </w:pPr>
    </w:p>
    <w:p w:rsidR="00EB62FF" w:rsidRDefault="00EB62FF" w:rsidP="00535B15">
      <w:pPr>
        <w:rPr>
          <w:rtl/>
        </w:rPr>
      </w:pPr>
      <w:r>
        <w:rPr>
          <w:rFonts w:hint="cs"/>
          <w:rtl/>
        </w:rPr>
        <w:t>- - את</w:t>
      </w:r>
      <w:bookmarkStart w:id="5886" w:name="_ETM_Q29_514000"/>
      <w:bookmarkEnd w:id="5886"/>
      <w:r>
        <w:rPr>
          <w:rFonts w:hint="cs"/>
          <w:rtl/>
        </w:rPr>
        <w:t xml:space="preserve"> משכן הכנסת לכבוד הביקור החשוב והמיוחד של ראש ממשלת הודו.</w:t>
      </w:r>
      <w:bookmarkStart w:id="5887" w:name="_ETM_Q29_522000"/>
      <w:bookmarkEnd w:id="5887"/>
      <w:r>
        <w:rPr>
          <w:rFonts w:hint="cs"/>
          <w:rtl/>
        </w:rPr>
        <w:t xml:space="preserve"> ליבי-ליבי על עובדי הבית הזה שטורחים ועמלים גם בשעה הזו בהקפדה על כל תג ופרט, שהכול יהיה </w:t>
      </w:r>
      <w:bookmarkStart w:id="5888" w:name="_ETM_Q29_537000"/>
      <w:bookmarkEnd w:id="5888"/>
      <w:r>
        <w:rPr>
          <w:rFonts w:hint="cs"/>
          <w:rtl/>
        </w:rPr>
        <w:t>מוכן לקראת ביקורו החשוב של ראש ממשלת הודו, ואז בא יושב-ראש הכנסת חבר הכנסת אמיר אוחנה ובמחיר קמפיין פריימריז עלוב וגס רוח פוגע בביקור החגיגי והממלכתי.</w:t>
      </w:r>
    </w:p>
    <w:p w:rsidR="00EB62FF" w:rsidRDefault="00EB62FF" w:rsidP="00D27981">
      <w:pPr>
        <w:rPr>
          <w:rtl/>
        </w:rPr>
      </w:pPr>
    </w:p>
    <w:p w:rsidR="00EB62FF" w:rsidRDefault="00EB62FF" w:rsidP="00535B15">
      <w:pPr>
        <w:rPr>
          <w:rtl/>
        </w:rPr>
      </w:pPr>
      <w:bookmarkStart w:id="5889" w:name="_ETM_Q29_562000"/>
      <w:bookmarkEnd w:id="5889"/>
      <w:r>
        <w:rPr>
          <w:rFonts w:hint="cs"/>
          <w:rtl/>
        </w:rPr>
        <w:t xml:space="preserve">כמה טורחים ומתייגעים אנשי שירות החוץ של מדינת ישראל תחת ניצוחו של השר גדעון סער, כמה טורחים ומתייגעים אנשי שגרירות ישראל בניו דלהי, ואז מגיע יושב-ראש הכנסת, שאין בו גרם אחד של ממלכתיות, גרם אחד של כבוד לפרוטוקול הפרלמנטרי, גרם אחד של כבוד למנהגיו של הבית הזה במשך 78 שנים, וכדי לקבל כותרת עלובה באיזושהי קבוצה של </w:t>
      </w:r>
      <w:proofErr w:type="spellStart"/>
      <w:r>
        <w:rPr>
          <w:rFonts w:hint="cs"/>
          <w:rtl/>
        </w:rPr>
        <w:t>מתפקדי</w:t>
      </w:r>
      <w:proofErr w:type="spellEnd"/>
      <w:r>
        <w:rPr>
          <w:rFonts w:hint="cs"/>
          <w:rtl/>
        </w:rPr>
        <w:t xml:space="preserve"> הליכוד, הוא גורם למבוכה – למבוכה מול מנהיג המעצמה ההודית.</w:t>
      </w:r>
      <w:bookmarkStart w:id="5890" w:name="_ETM_Q29_624000"/>
      <w:bookmarkEnd w:id="5890"/>
      <w:r>
        <w:rPr>
          <w:rFonts w:hint="cs"/>
          <w:rtl/>
        </w:rPr>
        <w:t xml:space="preserve"> אוי, אדוני שר החוץ גדעון סער, איזה יום בחרת לך לשמש בו כנציג הממשלה כשר תורן. קודם פוגעים במערכת היחסים עם יהודי העולם, ועכשיו דורכים על הפרוטוקול הפרלמנטרי הדיפלומטי. אני מקווה, השר סער, שמצאת את ההזדמנות להעביר למר אוחנה - - </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bookmarkStart w:id="5891" w:name="_ETM_Q29_651000"/>
      <w:bookmarkEnd w:id="5891"/>
      <w:r>
        <w:rPr>
          <w:rFonts w:hint="cs"/>
          <w:rtl/>
        </w:rPr>
        <w:t>תודה רבה.</w:t>
      </w:r>
    </w:p>
    <w:p w:rsidR="00EB62FF" w:rsidRDefault="00EB62FF" w:rsidP="00D27981">
      <w:pPr>
        <w:rPr>
          <w:rtl/>
        </w:rPr>
      </w:pPr>
    </w:p>
    <w:p w:rsidR="00EB62FF" w:rsidRDefault="00EB62FF" w:rsidP="00D27981">
      <w:pPr>
        <w:pStyle w:val="-"/>
        <w:keepNext/>
        <w:rPr>
          <w:rtl/>
        </w:rPr>
      </w:pPr>
      <w:bookmarkStart w:id="5892" w:name="ET_speakercontinue_6156_29"/>
      <w:r w:rsidRPr="004534D6">
        <w:rPr>
          <w:rStyle w:val="TagStyle"/>
          <w:rtl/>
        </w:rPr>
        <w:t xml:space="preserve"> &lt;&lt; דובר_המשך &gt;&gt;</w:t>
      </w:r>
      <w:r w:rsidRPr="00F33026">
        <w:rPr>
          <w:rStyle w:val="TagStyle"/>
          <w:rtl/>
        </w:rPr>
        <w:t xml:space="preserve"> </w:t>
      </w:r>
      <w:r>
        <w:rPr>
          <w:rtl/>
        </w:rPr>
        <w:t>גלעד קריב (העבודה):</w:t>
      </w:r>
      <w:r w:rsidRPr="00F33026">
        <w:rPr>
          <w:rStyle w:val="TagStyle"/>
          <w:rtl/>
        </w:rPr>
        <w:t xml:space="preserve"> </w:t>
      </w:r>
      <w:r w:rsidRPr="004534D6">
        <w:rPr>
          <w:rStyle w:val="TagStyle"/>
          <w:rtl/>
        </w:rPr>
        <w:t>&lt;&lt; דובר_המשך &gt;&gt;</w:t>
      </w:r>
      <w:r>
        <w:rPr>
          <w:rtl/>
        </w:rPr>
        <w:t xml:space="preserve">   </w:t>
      </w:r>
      <w:bookmarkEnd w:id="5892"/>
    </w:p>
    <w:p w:rsidR="00EB62FF" w:rsidRDefault="00EB62FF" w:rsidP="00ED0A0D">
      <w:pPr>
        <w:rPr>
          <w:rtl/>
        </w:rPr>
      </w:pPr>
    </w:p>
    <w:p w:rsidR="00EB62FF" w:rsidRDefault="00EB62FF" w:rsidP="00D27981">
      <w:pPr>
        <w:rPr>
          <w:rtl/>
        </w:rPr>
      </w:pPr>
      <w:bookmarkStart w:id="5893" w:name="_ETM_Q29_650000"/>
      <w:bookmarkEnd w:id="5893"/>
      <w:r>
        <w:rPr>
          <w:rFonts w:hint="cs"/>
          <w:rtl/>
        </w:rPr>
        <w:t>- -</w:t>
      </w:r>
      <w:bookmarkStart w:id="5894" w:name="_ETM_Q29_653000"/>
      <w:bookmarkEnd w:id="5894"/>
      <w:r>
        <w:rPr>
          <w:rFonts w:hint="cs"/>
          <w:rtl/>
        </w:rPr>
        <w:t xml:space="preserve"> את המסר: אל תעשה פריימריז על חשבון היחסים של מדינת ישראל עם מעצמות העולם.</w:t>
      </w:r>
    </w:p>
    <w:p w:rsidR="00EB62FF" w:rsidRDefault="00EB62FF" w:rsidP="00D27981">
      <w:pPr>
        <w:rPr>
          <w:rtl/>
        </w:rPr>
      </w:pPr>
    </w:p>
    <w:p w:rsidR="00EB62FF" w:rsidRDefault="00EB62FF" w:rsidP="00D27981">
      <w:pPr>
        <w:pStyle w:val="af6"/>
        <w:keepNext/>
        <w:rPr>
          <w:rtl/>
        </w:rPr>
      </w:pPr>
      <w:bookmarkStart w:id="5895" w:name="ET_yor_6691_30"/>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bookmarkEnd w:id="5895"/>
    </w:p>
    <w:p w:rsidR="00EB62FF" w:rsidRDefault="00EB62FF" w:rsidP="00ED0A0D">
      <w:pPr>
        <w:rPr>
          <w:rtl/>
        </w:rPr>
      </w:pPr>
    </w:p>
    <w:p w:rsidR="00EB62FF" w:rsidRDefault="00EB62FF" w:rsidP="00D27981">
      <w:pPr>
        <w:rPr>
          <w:rtl/>
        </w:rPr>
      </w:pPr>
      <w:bookmarkStart w:id="5896" w:name="_ETM_Q29_659000"/>
      <w:bookmarkEnd w:id="5896"/>
      <w:r>
        <w:rPr>
          <w:rFonts w:hint="cs"/>
          <w:rtl/>
        </w:rPr>
        <w:t>תודה רבה.</w:t>
      </w:r>
    </w:p>
    <w:p w:rsidR="00EB62FF" w:rsidRDefault="00EB62FF" w:rsidP="00D27981">
      <w:pPr>
        <w:rPr>
          <w:rtl/>
        </w:rPr>
      </w:pPr>
    </w:p>
    <w:p w:rsidR="00EB62FF" w:rsidRDefault="00EB62FF" w:rsidP="00D27981">
      <w:pPr>
        <w:pStyle w:val="-"/>
        <w:keepNext/>
        <w:rPr>
          <w:rtl/>
        </w:rPr>
      </w:pPr>
      <w:bookmarkStart w:id="5897" w:name="ET_speakercontinue_6156_31"/>
      <w:r w:rsidRPr="004534D6">
        <w:rPr>
          <w:rStyle w:val="TagStyle"/>
          <w:rtl/>
        </w:rPr>
        <w:t xml:space="preserve"> &lt;&lt; דובר_המשך &gt;&gt;</w:t>
      </w:r>
      <w:r w:rsidRPr="00F33026">
        <w:rPr>
          <w:rStyle w:val="TagStyle"/>
          <w:rtl/>
        </w:rPr>
        <w:t xml:space="preserve"> </w:t>
      </w:r>
      <w:r>
        <w:rPr>
          <w:rtl/>
        </w:rPr>
        <w:t>גלעד קריב (העבודה):</w:t>
      </w:r>
      <w:r w:rsidRPr="00F33026">
        <w:rPr>
          <w:rStyle w:val="TagStyle"/>
          <w:rtl/>
        </w:rPr>
        <w:t xml:space="preserve"> </w:t>
      </w:r>
      <w:r w:rsidRPr="004534D6">
        <w:rPr>
          <w:rStyle w:val="TagStyle"/>
          <w:rtl/>
        </w:rPr>
        <w:t>&lt;&lt; דובר_המשך &gt;&gt;</w:t>
      </w:r>
      <w:r>
        <w:rPr>
          <w:rtl/>
        </w:rPr>
        <w:t xml:space="preserve">   </w:t>
      </w:r>
      <w:bookmarkEnd w:id="5897"/>
    </w:p>
    <w:p w:rsidR="00EB62FF" w:rsidRDefault="00EB62FF" w:rsidP="00ED0A0D">
      <w:pPr>
        <w:rPr>
          <w:rtl/>
        </w:rPr>
      </w:pPr>
    </w:p>
    <w:p w:rsidR="00EB62FF" w:rsidRDefault="00EB62FF" w:rsidP="00D27981">
      <w:pPr>
        <w:rPr>
          <w:rtl/>
        </w:rPr>
      </w:pPr>
      <w:bookmarkStart w:id="5898" w:name="_ETM_Q29_661000"/>
      <w:bookmarkEnd w:id="5898"/>
      <w:r>
        <w:rPr>
          <w:rFonts w:hint="cs"/>
          <w:rtl/>
        </w:rPr>
        <w:t>אמיר אוחנה, תתבייש לך.</w:t>
      </w:r>
    </w:p>
    <w:p w:rsidR="00EB62FF" w:rsidRDefault="00EB62FF" w:rsidP="00D27981">
      <w:pPr>
        <w:rPr>
          <w:rtl/>
        </w:rPr>
      </w:pPr>
      <w:bookmarkStart w:id="5899" w:name="_ETM_Q29_665000"/>
      <w:bookmarkEnd w:id="5899"/>
    </w:p>
    <w:p w:rsidR="00EB62FF" w:rsidRDefault="00EB62FF" w:rsidP="00D27981">
      <w:pPr>
        <w:pStyle w:val="af6"/>
        <w:keepNext/>
        <w:rPr>
          <w:rtl/>
        </w:rPr>
      </w:pPr>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535B15">
      <w:pPr>
        <w:rPr>
          <w:rtl/>
        </w:rPr>
      </w:pPr>
      <w:bookmarkStart w:id="5900" w:name="_ETM_Q29_666000"/>
      <w:bookmarkEnd w:id="5900"/>
      <w:r>
        <w:rPr>
          <w:rFonts w:hint="cs"/>
          <w:rtl/>
        </w:rPr>
        <w:t>חבר הכנסת קריב, תודה רבה.</w:t>
      </w:r>
      <w:bookmarkStart w:id="5901" w:name="_ETM_Q29_664000"/>
      <w:bookmarkEnd w:id="5901"/>
      <w:r>
        <w:rPr>
          <w:rFonts w:hint="cs"/>
          <w:rtl/>
        </w:rPr>
        <w:t xml:space="preserve"> חברת הכנסת יוליה מלינובסקי. חבר הכנסת יבגני סובה.</w:t>
      </w:r>
    </w:p>
    <w:p w:rsidR="00EB62FF" w:rsidRDefault="00EB62FF" w:rsidP="00D27981">
      <w:pPr>
        <w:rPr>
          <w:rtl/>
        </w:rPr>
      </w:pPr>
      <w:bookmarkStart w:id="5902" w:name="_ETM_Q29_680000"/>
      <w:bookmarkEnd w:id="5902"/>
    </w:p>
    <w:p w:rsidR="00EB62FF" w:rsidRDefault="00EB62FF" w:rsidP="00D27981">
      <w:pPr>
        <w:pStyle w:val="af5"/>
        <w:keepNext/>
        <w:rPr>
          <w:rtl/>
        </w:rPr>
      </w:pPr>
      <w:bookmarkStart w:id="5903" w:name="ET_interruption_6156_33"/>
      <w:r w:rsidRPr="004534D6">
        <w:rPr>
          <w:rStyle w:val="TagStyle"/>
          <w:rtl/>
        </w:rPr>
        <w:t xml:space="preserve"> &lt;&lt; קריאה &gt;&gt;</w:t>
      </w:r>
      <w:r w:rsidRPr="00F33026">
        <w:rPr>
          <w:rStyle w:val="TagStyle"/>
          <w:rtl/>
        </w:rPr>
        <w:t xml:space="preserve"> </w:t>
      </w:r>
      <w:r>
        <w:rPr>
          <w:rtl/>
        </w:rPr>
        <w:t>גלעד קריב (העבודה):</w:t>
      </w:r>
      <w:r w:rsidRPr="00F33026">
        <w:rPr>
          <w:rStyle w:val="TagStyle"/>
          <w:rtl/>
        </w:rPr>
        <w:t xml:space="preserve"> </w:t>
      </w:r>
      <w:r w:rsidRPr="004534D6">
        <w:rPr>
          <w:rStyle w:val="TagStyle"/>
          <w:rtl/>
        </w:rPr>
        <w:t>&lt;&lt; קריאה &gt;&gt;</w:t>
      </w:r>
      <w:r>
        <w:rPr>
          <w:rtl/>
        </w:rPr>
        <w:t xml:space="preserve">   </w:t>
      </w:r>
      <w:bookmarkEnd w:id="5903"/>
    </w:p>
    <w:p w:rsidR="00EB62FF" w:rsidRDefault="00EB62FF" w:rsidP="00ED0A0D">
      <w:pPr>
        <w:rPr>
          <w:rtl/>
        </w:rPr>
      </w:pPr>
    </w:p>
    <w:p w:rsidR="00EB62FF" w:rsidRDefault="00EB62FF" w:rsidP="00D27981">
      <w:bookmarkStart w:id="5904" w:name="_ETM_Q29_682000"/>
      <w:bookmarkEnd w:id="5904"/>
      <w:r>
        <w:rPr>
          <w:rFonts w:hint="cs"/>
          <w:rtl/>
        </w:rPr>
        <w:t>אני יכול לבקש שפנינה רוזנבלום תשב על הכיסא שלי? אפשר להזמין?</w:t>
      </w:r>
    </w:p>
    <w:p w:rsidR="00EB62FF" w:rsidRDefault="00EB62FF" w:rsidP="00D27981">
      <w:bookmarkStart w:id="5905" w:name="_ETM_Q29_685000"/>
      <w:bookmarkEnd w:id="5905"/>
    </w:p>
    <w:p w:rsidR="00EB62FF" w:rsidRDefault="00EB62FF" w:rsidP="00D27981">
      <w:pPr>
        <w:pStyle w:val="af6"/>
        <w:keepNext/>
        <w:rPr>
          <w:rtl/>
        </w:rPr>
      </w:pPr>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bookmarkStart w:id="5906" w:name="_ETM_Q29_686000"/>
      <w:bookmarkEnd w:id="5906"/>
      <w:r>
        <w:rPr>
          <w:rFonts w:hint="cs"/>
          <w:rtl/>
        </w:rPr>
        <w:t>את הבקשות</w:t>
      </w:r>
      <w:bookmarkStart w:id="5907" w:name="_ETM_Q29_688000"/>
      <w:bookmarkEnd w:id="5907"/>
      <w:r>
        <w:rPr>
          <w:rFonts w:hint="cs"/>
          <w:rtl/>
        </w:rPr>
        <w:t xml:space="preserve"> שלך מיצית בשלוש דקות השטנה שהיטבת לבטא. תודה רבה.</w:t>
      </w:r>
    </w:p>
    <w:p w:rsidR="00EB62FF" w:rsidRDefault="00EB62FF" w:rsidP="00D27981">
      <w:pPr>
        <w:rPr>
          <w:rtl/>
        </w:rPr>
      </w:pPr>
      <w:bookmarkStart w:id="5908" w:name="_ETM_Q29_691000"/>
      <w:bookmarkEnd w:id="5908"/>
    </w:p>
    <w:p w:rsidR="00EB62FF" w:rsidRDefault="00EB62FF" w:rsidP="00D27981">
      <w:pPr>
        <w:pStyle w:val="af5"/>
        <w:keepNext/>
        <w:rPr>
          <w:rtl/>
        </w:rPr>
      </w:pPr>
      <w:bookmarkStart w:id="5909" w:name="ET_interruption_6156_35"/>
      <w:r w:rsidRPr="004534D6">
        <w:rPr>
          <w:rStyle w:val="TagStyle"/>
          <w:rtl/>
        </w:rPr>
        <w:t xml:space="preserve"> &lt;&lt; קריאה &gt;&gt;</w:t>
      </w:r>
      <w:r w:rsidRPr="00F33026">
        <w:rPr>
          <w:rStyle w:val="TagStyle"/>
          <w:rtl/>
        </w:rPr>
        <w:t xml:space="preserve"> </w:t>
      </w:r>
      <w:r>
        <w:rPr>
          <w:rtl/>
        </w:rPr>
        <w:t>גלעד קריב (העבודה):</w:t>
      </w:r>
      <w:r w:rsidRPr="00F33026">
        <w:rPr>
          <w:rStyle w:val="TagStyle"/>
          <w:rtl/>
        </w:rPr>
        <w:t xml:space="preserve"> </w:t>
      </w:r>
      <w:r w:rsidRPr="004534D6">
        <w:rPr>
          <w:rStyle w:val="TagStyle"/>
          <w:rtl/>
        </w:rPr>
        <w:t>&lt;&lt; קריאה &gt;&gt;</w:t>
      </w:r>
      <w:r>
        <w:rPr>
          <w:rtl/>
        </w:rPr>
        <w:t xml:space="preserve">   </w:t>
      </w:r>
      <w:bookmarkEnd w:id="5909"/>
    </w:p>
    <w:p w:rsidR="00EB62FF" w:rsidRDefault="00EB62FF" w:rsidP="00ED0A0D">
      <w:pPr>
        <w:rPr>
          <w:rtl/>
        </w:rPr>
      </w:pPr>
    </w:p>
    <w:p w:rsidR="00EB62FF" w:rsidRDefault="00EB62FF" w:rsidP="00D27981">
      <w:pPr>
        <w:rPr>
          <w:rtl/>
        </w:rPr>
      </w:pPr>
      <w:bookmarkStart w:id="5910" w:name="_ETM_Q29_693000"/>
      <w:bookmarkEnd w:id="5910"/>
      <w:r>
        <w:rPr>
          <w:rFonts w:hint="cs"/>
          <w:rtl/>
        </w:rPr>
        <w:t>אבל אם אפשר, שהנשיאות תאשר שפנינה רוזנבלום היא המחליפה שלי. לא רוצה מישהו אחר.</w:t>
      </w:r>
    </w:p>
    <w:p w:rsidR="00EB62FF" w:rsidRDefault="00EB62FF" w:rsidP="00D27981">
      <w:pPr>
        <w:rPr>
          <w:rtl/>
        </w:rPr>
      </w:pPr>
    </w:p>
    <w:p w:rsidR="00EB62FF" w:rsidRDefault="00EB62FF" w:rsidP="00D27981">
      <w:pPr>
        <w:pStyle w:val="af6"/>
        <w:keepNext/>
        <w:rPr>
          <w:rtl/>
        </w:rPr>
      </w:pPr>
      <w:r w:rsidRPr="004534D6">
        <w:rPr>
          <w:rStyle w:val="TagStyle"/>
          <w:rtl/>
        </w:rPr>
        <w:t xml:space="preserve"> &lt;&lt; יור &gt;&gt;</w:t>
      </w:r>
      <w:r w:rsidRPr="00F33026">
        <w:rPr>
          <w:rStyle w:val="TagStyle"/>
          <w:rtl/>
        </w:rPr>
        <w:t xml:space="preserve"> </w:t>
      </w:r>
      <w:r>
        <w:rPr>
          <w:rtl/>
        </w:rPr>
        <w:t>היו"ר אליהו רביבו:</w:t>
      </w:r>
      <w:r w:rsidRPr="00F33026">
        <w:rPr>
          <w:rStyle w:val="TagStyle"/>
          <w:rtl/>
        </w:rPr>
        <w:t xml:space="preserve"> </w:t>
      </w:r>
      <w:r w:rsidRPr="004534D6">
        <w:rPr>
          <w:rStyle w:val="TagStyle"/>
          <w:rtl/>
        </w:rPr>
        <w:t>&lt;&lt; יור &gt;&gt;</w:t>
      </w:r>
      <w:r>
        <w:rPr>
          <w:rtl/>
        </w:rPr>
        <w:t xml:space="preserve">   </w:t>
      </w:r>
    </w:p>
    <w:p w:rsidR="00EB62FF" w:rsidRDefault="00EB62FF" w:rsidP="00ED0A0D">
      <w:pPr>
        <w:rPr>
          <w:rtl/>
        </w:rPr>
      </w:pPr>
    </w:p>
    <w:p w:rsidR="00EB62FF" w:rsidRDefault="00EB62FF" w:rsidP="00D27981">
      <w:pPr>
        <w:rPr>
          <w:rtl/>
        </w:rPr>
      </w:pPr>
      <w:bookmarkStart w:id="5911" w:name="_ETM_Q29_701000"/>
      <w:bookmarkEnd w:id="5911"/>
      <w:r>
        <w:rPr>
          <w:rFonts w:hint="cs"/>
          <w:rtl/>
        </w:rPr>
        <w:t>בבקשה.</w:t>
      </w:r>
    </w:p>
    <w:p w:rsidR="00EB62FF" w:rsidRDefault="00EB62FF" w:rsidP="00D27981">
      <w:pPr>
        <w:rPr>
          <w:rtl/>
        </w:rPr>
      </w:pPr>
      <w:bookmarkStart w:id="5912" w:name="_ETM_Q29_702000"/>
      <w:bookmarkEnd w:id="5912"/>
    </w:p>
    <w:p w:rsidR="00EB62FF" w:rsidRDefault="00EB62FF" w:rsidP="00D27981">
      <w:pPr>
        <w:pStyle w:val="a4"/>
        <w:keepNext/>
        <w:rPr>
          <w:rtl/>
        </w:rPr>
      </w:pPr>
      <w:bookmarkStart w:id="5913" w:name="ET_speaker_5792_37"/>
      <w:r w:rsidRPr="004534D6">
        <w:rPr>
          <w:rStyle w:val="TagStyle"/>
          <w:rtl/>
        </w:rPr>
        <w:t xml:space="preserve"> &lt;&lt; דובר &gt;&gt;</w:t>
      </w:r>
      <w:r w:rsidRPr="00F33026">
        <w:rPr>
          <w:rStyle w:val="TagStyle"/>
          <w:rtl/>
        </w:rPr>
        <w:t xml:space="preserve"> </w:t>
      </w:r>
      <w:bookmarkStart w:id="5914" w:name="_Toc222950536"/>
      <w:r>
        <w:rPr>
          <w:rtl/>
        </w:rPr>
        <w:t>יבגני סובה (ישראל ביתנו):</w:t>
      </w:r>
      <w:bookmarkEnd w:id="5914"/>
      <w:r w:rsidRPr="00F33026">
        <w:rPr>
          <w:rStyle w:val="TagStyle"/>
          <w:rtl/>
        </w:rPr>
        <w:t xml:space="preserve"> </w:t>
      </w:r>
      <w:r w:rsidRPr="004534D6">
        <w:rPr>
          <w:rStyle w:val="TagStyle"/>
          <w:rtl/>
        </w:rPr>
        <w:t>&lt;&lt; דובר &gt;&gt;</w:t>
      </w:r>
      <w:r>
        <w:rPr>
          <w:rtl/>
        </w:rPr>
        <w:t xml:space="preserve">   </w:t>
      </w:r>
      <w:bookmarkEnd w:id="5913"/>
    </w:p>
    <w:p w:rsidR="00EB62FF" w:rsidRDefault="00EB62FF" w:rsidP="00ED0A0D">
      <w:pPr>
        <w:rPr>
          <w:rtl/>
        </w:rPr>
      </w:pPr>
    </w:p>
    <w:p w:rsidR="00EB62FF" w:rsidRDefault="00EB62FF" w:rsidP="00535B15">
      <w:pPr>
        <w:rPr>
          <w:rtl/>
        </w:rPr>
      </w:pPr>
      <w:r>
        <w:rPr>
          <w:rFonts w:hint="cs"/>
          <w:rtl/>
        </w:rPr>
        <w:t xml:space="preserve">אדוני היושב </w:t>
      </w:r>
      <w:bookmarkStart w:id="5915" w:name="_ETM_Q29_699000"/>
      <w:bookmarkEnd w:id="5915"/>
      <w:r>
        <w:rPr>
          <w:rFonts w:hint="cs"/>
          <w:rtl/>
        </w:rPr>
        <w:t xml:space="preserve">בראש, כנסת נכבדה, חברי חבר הכנסת מישל בוסקילה, תראה איזה </w:t>
      </w:r>
      <w:bookmarkStart w:id="5916" w:name="_ETM_Q29_709000"/>
      <w:bookmarkEnd w:id="5916"/>
      <w:r>
        <w:rPr>
          <w:rFonts w:hint="cs"/>
          <w:rtl/>
        </w:rPr>
        <w:t xml:space="preserve">רגע נדיר. ההבדל בין מה שהיה בבוקר למה שיהיה </w:t>
      </w:r>
      <w:r>
        <w:rPr>
          <w:rtl/>
        </w:rPr>
        <w:t>–</w:t>
      </w:r>
      <w:r>
        <w:rPr>
          <w:rFonts w:hint="cs"/>
          <w:rtl/>
        </w:rPr>
        <w:t xml:space="preserve"> אולי, אני מקווה שלא יהיה, אבל רגע נדיר שאתה באישיות שלך מאחד את כל הבית הזה. אני רוצה קודם כול לברך אותך, לאחל</w:t>
      </w:r>
      <w:bookmarkStart w:id="5917" w:name="_ETM_Q29_725000"/>
      <w:bookmarkEnd w:id="5917"/>
      <w:r>
        <w:rPr>
          <w:rFonts w:hint="cs"/>
          <w:rtl/>
        </w:rPr>
        <w:t xml:space="preserve"> לך הצלחה רבה בתפקיד סגן היו"ר.</w:t>
      </w:r>
      <w:bookmarkStart w:id="5918" w:name="TOR_Q30"/>
      <w:bookmarkEnd w:id="5918"/>
      <w:r>
        <w:rPr>
          <w:rFonts w:hint="cs"/>
          <w:rtl/>
        </w:rPr>
        <w:t xml:space="preserve"> אני ממלא את התפקיד הזה כמעט ארבע שנים - - </w:t>
      </w:r>
      <w:bookmarkStart w:id="5919" w:name="_ETM_Q30_130000"/>
      <w:bookmarkEnd w:id="5919"/>
    </w:p>
    <w:p w:rsidR="00EB62FF" w:rsidRDefault="00EB62FF" w:rsidP="009635F5">
      <w:pPr>
        <w:rPr>
          <w:rtl/>
        </w:rPr>
      </w:pPr>
    </w:p>
    <w:p w:rsidR="00EB62FF" w:rsidRDefault="00EB62FF" w:rsidP="00D27981">
      <w:pPr>
        <w:pStyle w:val="af6"/>
        <w:keepNext/>
        <w:rPr>
          <w:rtl/>
        </w:rPr>
      </w:pPr>
      <w:r w:rsidRPr="00D107B5">
        <w:rPr>
          <w:rStyle w:val="TagStyle"/>
          <w:rtl/>
        </w:rPr>
        <w:t xml:space="preserve"> &lt;&lt; יור &gt;&gt; </w:t>
      </w:r>
      <w:r>
        <w:rPr>
          <w:rtl/>
        </w:rPr>
        <w:t>היו"ר אליהו רביבו:</w:t>
      </w:r>
      <w:r w:rsidRPr="00D107B5">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r>
        <w:rPr>
          <w:rFonts w:hint="cs"/>
          <w:rtl/>
        </w:rPr>
        <w:t>במצוינות.</w:t>
      </w:r>
    </w:p>
    <w:p w:rsidR="00EB62FF" w:rsidRDefault="00EB62FF" w:rsidP="00D27981">
      <w:pPr>
        <w:rPr>
          <w:rtl/>
        </w:rPr>
      </w:pPr>
    </w:p>
    <w:p w:rsidR="00EB62FF" w:rsidRDefault="00EB62FF" w:rsidP="00D27981">
      <w:pPr>
        <w:pStyle w:val="-"/>
        <w:keepNext/>
        <w:rPr>
          <w:rtl/>
        </w:rPr>
      </w:pPr>
      <w:bookmarkStart w:id="5920" w:name="ET_speakercontinue_5792_4"/>
      <w:r w:rsidRPr="00D107B5">
        <w:rPr>
          <w:rStyle w:val="TagStyle"/>
          <w:rtl/>
        </w:rPr>
        <w:t xml:space="preserve"> &lt;&lt; דובר_המשך &gt;&gt; </w:t>
      </w:r>
      <w:r>
        <w:rPr>
          <w:rtl/>
        </w:rPr>
        <w:t>יבגני סובה (ישראל ביתנו):</w:t>
      </w:r>
      <w:r w:rsidRPr="00D107B5">
        <w:rPr>
          <w:rStyle w:val="TagStyle"/>
          <w:rtl/>
        </w:rPr>
        <w:t xml:space="preserve"> &lt;&lt; דובר_המשך &gt;&gt;</w:t>
      </w:r>
      <w:r>
        <w:rPr>
          <w:rtl/>
        </w:rPr>
        <w:t xml:space="preserve">   </w:t>
      </w:r>
      <w:bookmarkEnd w:id="5920"/>
    </w:p>
    <w:p w:rsidR="00EB62FF" w:rsidRDefault="00EB62FF" w:rsidP="00ED0A0D">
      <w:pPr>
        <w:rPr>
          <w:rtl/>
        </w:rPr>
      </w:pPr>
    </w:p>
    <w:p w:rsidR="00EB62FF" w:rsidRDefault="00EB62FF" w:rsidP="00535B15">
      <w:pPr>
        <w:rPr>
          <w:rtl/>
        </w:rPr>
      </w:pPr>
      <w:bookmarkStart w:id="5921" w:name="_ETM_Q30_128000"/>
      <w:bookmarkEnd w:id="5921"/>
      <w:r>
        <w:rPr>
          <w:rFonts w:hint="cs"/>
          <w:rtl/>
        </w:rPr>
        <w:t>- - ואני חש אחריות כבדה</w:t>
      </w:r>
      <w:bookmarkStart w:id="5922" w:name="_ETM_Q30_134000"/>
      <w:bookmarkEnd w:id="5922"/>
      <w:r>
        <w:rPr>
          <w:rFonts w:hint="cs"/>
          <w:rtl/>
        </w:rPr>
        <w:t xml:space="preserve">. יש כלל אחד בתפקיד הזה: כשאתה עולה לנהל את המליאה, </w:t>
      </w:r>
      <w:bookmarkStart w:id="5923" w:name="_ETM_Q30_136000"/>
      <w:bookmarkEnd w:id="5923"/>
      <w:r>
        <w:rPr>
          <w:rFonts w:hint="cs"/>
          <w:rtl/>
        </w:rPr>
        <w:t>אתה שוכח את השיוך המפלגתי שלך. את</w:t>
      </w:r>
      <w:bookmarkStart w:id="5924" w:name="_ETM_Q30_142000"/>
      <w:bookmarkEnd w:id="5924"/>
      <w:r>
        <w:rPr>
          <w:rFonts w:hint="cs"/>
          <w:rtl/>
        </w:rPr>
        <w:t xml:space="preserve">ה מנהל את זה כיושב-ראש הישיבה ונותן כבוד לכל באי </w:t>
      </w:r>
      <w:bookmarkStart w:id="5925" w:name="_ETM_Q30_148000"/>
      <w:bookmarkEnd w:id="5925"/>
      <w:r>
        <w:rPr>
          <w:rFonts w:hint="cs"/>
          <w:rtl/>
        </w:rPr>
        <w:t xml:space="preserve">הבית הזה. זה כלל הברזל של התפקיד הזה, ואני יודע </w:t>
      </w:r>
      <w:bookmarkStart w:id="5926" w:name="_ETM_Q30_153000"/>
      <w:bookmarkEnd w:id="5926"/>
      <w:r>
        <w:rPr>
          <w:rFonts w:hint="cs"/>
          <w:rtl/>
        </w:rPr>
        <w:t>בוודאות שאתה תמלא את התפקיד הזה בכבוד ר</w:t>
      </w:r>
      <w:bookmarkStart w:id="5927" w:name="_ETM_Q30_155000"/>
      <w:bookmarkEnd w:id="5927"/>
      <w:r>
        <w:rPr>
          <w:rFonts w:hint="cs"/>
          <w:rtl/>
        </w:rPr>
        <w:t>ב ובגאווה, כי אני מכיר אותך באופן אישי.</w:t>
      </w:r>
    </w:p>
    <w:p w:rsidR="00EB62FF" w:rsidRDefault="00EB62FF" w:rsidP="00D27981">
      <w:pPr>
        <w:rPr>
          <w:rtl/>
        </w:rPr>
      </w:pPr>
    </w:p>
    <w:p w:rsidR="00EB62FF" w:rsidRDefault="00EB62FF" w:rsidP="00535B15">
      <w:pPr>
        <w:rPr>
          <w:rtl/>
        </w:rPr>
      </w:pPr>
      <w:bookmarkStart w:id="5928" w:name="_ETM_Q30_161000"/>
      <w:bookmarkEnd w:id="5928"/>
      <w:r>
        <w:rPr>
          <w:rFonts w:hint="cs"/>
          <w:rtl/>
        </w:rPr>
        <w:t xml:space="preserve">אני רוצה להגיד </w:t>
      </w:r>
      <w:bookmarkStart w:id="5929" w:name="_ETM_Q30_157000"/>
      <w:bookmarkEnd w:id="5929"/>
      <w:r>
        <w:rPr>
          <w:rFonts w:hint="cs"/>
          <w:rtl/>
        </w:rPr>
        <w:t>לאנשים שאולי פחות מכירים אותך, אני יודע ממה אתה מתרגש.</w:t>
      </w:r>
      <w:bookmarkStart w:id="5930" w:name="_ETM_Q30_165000"/>
      <w:bookmarkEnd w:id="5930"/>
      <w:r>
        <w:rPr>
          <w:rFonts w:hint="cs"/>
          <w:rtl/>
        </w:rPr>
        <w:t xml:space="preserve"> אתה לא מתרגש רק מזה שאתה בן למשפחת עולים, בן </w:t>
      </w:r>
      <w:bookmarkStart w:id="5931" w:name="_ETM_Q30_170000"/>
      <w:bookmarkEnd w:id="5931"/>
      <w:r>
        <w:rPr>
          <w:rFonts w:hint="cs"/>
          <w:rtl/>
        </w:rPr>
        <w:t xml:space="preserve">למשפחה שכולה, ועלית למעמד, וזה שעשית את כל מה שעשית </w:t>
      </w:r>
      <w:bookmarkStart w:id="5932" w:name="_ETM_Q30_172000"/>
      <w:bookmarkEnd w:id="5932"/>
      <w:r>
        <w:rPr>
          <w:rFonts w:hint="cs"/>
          <w:rtl/>
        </w:rPr>
        <w:t>במו ידיך – אנשים פשוט לא מכירים את קורות החיים שלך.</w:t>
      </w:r>
      <w:bookmarkStart w:id="5933" w:name="_ETM_Q30_177000"/>
      <w:bookmarkEnd w:id="5933"/>
      <w:r>
        <w:rPr>
          <w:rFonts w:hint="cs"/>
          <w:rtl/>
        </w:rPr>
        <w:t xml:space="preserve"> </w:t>
      </w:r>
      <w:bookmarkStart w:id="5934" w:name="_ETM_Q30_138000"/>
      <w:bookmarkStart w:id="5935" w:name="_ETM_Q30_180000"/>
      <w:bookmarkEnd w:id="5934"/>
      <w:bookmarkEnd w:id="5935"/>
      <w:r>
        <w:rPr>
          <w:rFonts w:hint="eastAsia"/>
          <w:rtl/>
        </w:rPr>
        <w:t>אתה</w:t>
      </w:r>
      <w:r>
        <w:rPr>
          <w:rtl/>
        </w:rPr>
        <w:t xml:space="preserve"> מתרגש גם מהחינוך שה</w:t>
      </w:r>
      <w:r>
        <w:rPr>
          <w:rFonts w:hint="cs"/>
          <w:rtl/>
        </w:rPr>
        <w:t>ע</w:t>
      </w:r>
      <w:r>
        <w:rPr>
          <w:rtl/>
        </w:rPr>
        <w:t xml:space="preserve">נקת לילדים שלך, ואני מאחל לכל </w:t>
      </w:r>
      <w:bookmarkStart w:id="5936" w:name="_ETM_Q30_183880"/>
      <w:bookmarkEnd w:id="5936"/>
      <w:r>
        <w:rPr>
          <w:rtl/>
        </w:rPr>
        <w:t xml:space="preserve">אחד </w:t>
      </w:r>
      <w:bookmarkStart w:id="5937" w:name="_ETM_Q30_188369"/>
      <w:bookmarkEnd w:id="5937"/>
      <w:r>
        <w:rPr>
          <w:rtl/>
        </w:rPr>
        <w:t>שי</w:t>
      </w:r>
      <w:r>
        <w:rPr>
          <w:rFonts w:hint="cs"/>
          <w:rtl/>
        </w:rPr>
        <w:t xml:space="preserve">יתן </w:t>
      </w:r>
      <w:r>
        <w:rPr>
          <w:rtl/>
        </w:rPr>
        <w:t>את החינוך כמו שאתה נתת לילדים שלך</w:t>
      </w:r>
      <w:r>
        <w:rPr>
          <w:rFonts w:hint="cs"/>
          <w:rtl/>
        </w:rPr>
        <w:t>.</w:t>
      </w:r>
    </w:p>
    <w:p w:rsidR="00EB62FF" w:rsidRDefault="00EB62FF" w:rsidP="00D27981">
      <w:pPr>
        <w:rPr>
          <w:rtl/>
        </w:rPr>
      </w:pPr>
      <w:bookmarkStart w:id="5938" w:name="_ETM_Q30_194000"/>
      <w:bookmarkEnd w:id="5938"/>
    </w:p>
    <w:p w:rsidR="00EB62FF" w:rsidRDefault="00EB62FF" w:rsidP="00535B15">
      <w:pPr>
        <w:rPr>
          <w:rtl/>
        </w:rPr>
      </w:pPr>
      <w:bookmarkStart w:id="5939" w:name="_ETM_Q30_195000"/>
      <w:bookmarkStart w:id="5940" w:name="_ETM_Q30_192750"/>
      <w:bookmarkEnd w:id="5939"/>
      <w:bookmarkEnd w:id="5940"/>
      <w:r>
        <w:rPr>
          <w:rtl/>
        </w:rPr>
        <w:t>אני חושב ש</w:t>
      </w:r>
      <w:r>
        <w:rPr>
          <w:rFonts w:hint="cs"/>
          <w:rtl/>
        </w:rPr>
        <w:t xml:space="preserve">אתה </w:t>
      </w:r>
      <w:r>
        <w:rPr>
          <w:rtl/>
        </w:rPr>
        <w:t xml:space="preserve">דוגמה לכל בית ישראל בצניעות ובמקצועיות, ולפעמים אנחנו </w:t>
      </w:r>
      <w:bookmarkStart w:id="5941" w:name="_ETM_Q30_197433"/>
      <w:bookmarkEnd w:id="5941"/>
      <w:r>
        <w:rPr>
          <w:rtl/>
        </w:rPr>
        <w:t>פה אוהבים לדבר על הילדים</w:t>
      </w:r>
      <w:r>
        <w:rPr>
          <w:rFonts w:hint="cs"/>
          <w:rtl/>
        </w:rPr>
        <w:t>,</w:t>
      </w:r>
      <w:r>
        <w:rPr>
          <w:rtl/>
        </w:rPr>
        <w:t xml:space="preserve"> וכל אחד פה</w:t>
      </w:r>
      <w:r>
        <w:rPr>
          <w:rFonts w:hint="cs"/>
          <w:rtl/>
        </w:rPr>
        <w:t xml:space="preserve"> </w:t>
      </w:r>
      <w:r>
        <w:rPr>
          <w:rFonts w:hint="eastAsia"/>
          <w:rtl/>
        </w:rPr>
        <w:t>–</w:t>
      </w:r>
      <w:r>
        <w:rPr>
          <w:rtl/>
        </w:rPr>
        <w:t xml:space="preserve"> לא כולם, </w:t>
      </w:r>
      <w:bookmarkStart w:id="5942" w:name="_ETM_Q30_202116"/>
      <w:bookmarkEnd w:id="5942"/>
      <w:r>
        <w:rPr>
          <w:rtl/>
        </w:rPr>
        <w:t>אבל מציגים דוגמאות</w:t>
      </w:r>
      <w:r>
        <w:rPr>
          <w:rFonts w:hint="cs"/>
          <w:rtl/>
        </w:rPr>
        <w:t>.</w:t>
      </w:r>
      <w:r>
        <w:rPr>
          <w:rtl/>
        </w:rPr>
        <w:t xml:space="preserve"> אתה בצניעות רבה מצניע את זה, אבל </w:t>
      </w:r>
      <w:bookmarkStart w:id="5943" w:name="_ETM_Q30_206799"/>
      <w:bookmarkEnd w:id="5943"/>
      <w:r>
        <w:rPr>
          <w:rtl/>
        </w:rPr>
        <w:t xml:space="preserve">מי שמכיר אותך יודע שהלוואי </w:t>
      </w:r>
      <w:r>
        <w:rPr>
          <w:rFonts w:hint="cs"/>
          <w:rtl/>
        </w:rPr>
        <w:t>ש</w:t>
      </w:r>
      <w:r>
        <w:rPr>
          <w:rtl/>
        </w:rPr>
        <w:t xml:space="preserve">כל אחד היה נותן את </w:t>
      </w:r>
      <w:bookmarkStart w:id="5944" w:name="_ETM_Q30_211482"/>
      <w:bookmarkEnd w:id="5944"/>
      <w:r>
        <w:rPr>
          <w:rtl/>
        </w:rPr>
        <w:t xml:space="preserve">החינוך שאתה נתת לילדים שלך. אני חושב שצריך לקחת </w:t>
      </w:r>
      <w:bookmarkStart w:id="5945" w:name="_ETM_Q30_216165"/>
      <w:bookmarkEnd w:id="5945"/>
      <w:r>
        <w:rPr>
          <w:rtl/>
        </w:rPr>
        <w:t>דוגמה מזה</w:t>
      </w:r>
      <w:r>
        <w:rPr>
          <w:rFonts w:hint="cs"/>
          <w:rtl/>
        </w:rPr>
        <w:t>.</w:t>
      </w:r>
      <w:r>
        <w:rPr>
          <w:rtl/>
        </w:rPr>
        <w:t xml:space="preserve"> </w:t>
      </w:r>
      <w:bookmarkStart w:id="5946" w:name="_ETM_Q30_221110"/>
      <w:bookmarkEnd w:id="5946"/>
      <w:r>
        <w:rPr>
          <w:rtl/>
        </w:rPr>
        <w:t xml:space="preserve">הילדים שלי עדיין קטנים, אבל אני גם אקח ממך את </w:t>
      </w:r>
      <w:bookmarkStart w:id="5947" w:name="_ETM_Q30_226104"/>
      <w:bookmarkEnd w:id="5947"/>
      <w:r>
        <w:rPr>
          <w:rtl/>
        </w:rPr>
        <w:t>הדוגמה</w:t>
      </w:r>
      <w:r>
        <w:rPr>
          <w:rFonts w:hint="cs"/>
          <w:rtl/>
        </w:rPr>
        <w:t xml:space="preserve"> </w:t>
      </w:r>
      <w:r>
        <w:rPr>
          <w:rFonts w:hint="eastAsia"/>
          <w:rtl/>
        </w:rPr>
        <w:t>–</w:t>
      </w:r>
      <w:r>
        <w:rPr>
          <w:rtl/>
        </w:rPr>
        <w:t xml:space="preserve"> אהבת הארץ, ציונות, שירות קרבי</w:t>
      </w:r>
      <w:r>
        <w:rPr>
          <w:rFonts w:hint="cs"/>
          <w:rtl/>
        </w:rPr>
        <w:t>,</w:t>
      </w:r>
      <w:r>
        <w:rPr>
          <w:rtl/>
        </w:rPr>
        <w:t xml:space="preserve"> ויש מה ללמוד ממך, </w:t>
      </w:r>
      <w:bookmarkStart w:id="5948" w:name="_ETM_Q30_231100"/>
      <w:bookmarkEnd w:id="5948"/>
      <w:r>
        <w:rPr>
          <w:rtl/>
        </w:rPr>
        <w:t>לא רק כחבר כנסת ו</w:t>
      </w:r>
      <w:r>
        <w:rPr>
          <w:rFonts w:hint="cs"/>
          <w:rtl/>
        </w:rPr>
        <w:t>כ</w:t>
      </w:r>
      <w:r>
        <w:rPr>
          <w:rtl/>
        </w:rPr>
        <w:t>סגן</w:t>
      </w:r>
      <w:r>
        <w:rPr>
          <w:rFonts w:hint="cs"/>
          <w:rtl/>
        </w:rPr>
        <w:t>,</w:t>
      </w:r>
      <w:r>
        <w:rPr>
          <w:rtl/>
        </w:rPr>
        <w:t xml:space="preserve"> גם כאבא</w:t>
      </w:r>
      <w:r>
        <w:rPr>
          <w:rFonts w:hint="cs"/>
          <w:rtl/>
        </w:rPr>
        <w:t>.</w:t>
      </w:r>
      <w:r>
        <w:rPr>
          <w:rtl/>
        </w:rPr>
        <w:t xml:space="preserve"> זה מאוד </w:t>
      </w:r>
      <w:bookmarkStart w:id="5949" w:name="_ETM_Q30_236095"/>
      <w:bookmarkEnd w:id="5949"/>
      <w:r>
        <w:rPr>
          <w:rtl/>
        </w:rPr>
        <w:t xml:space="preserve">חשוב שדווקא אתה מגיע למעמד הזה, למעמד הממלכתי, למרות הוויכוחים </w:t>
      </w:r>
      <w:bookmarkStart w:id="5950" w:name="_ETM_Q30_241090"/>
      <w:bookmarkEnd w:id="5950"/>
      <w:r>
        <w:rPr>
          <w:rtl/>
        </w:rPr>
        <w:t>שיש לנו בבית הזה</w:t>
      </w:r>
      <w:r>
        <w:rPr>
          <w:rFonts w:hint="cs"/>
          <w:rtl/>
        </w:rPr>
        <w:t xml:space="preserve"> – </w:t>
      </w:r>
      <w:r>
        <w:rPr>
          <w:rtl/>
        </w:rPr>
        <w:t>ויש ויכוחים</w:t>
      </w:r>
      <w:r>
        <w:rPr>
          <w:rFonts w:hint="cs"/>
          <w:rtl/>
        </w:rPr>
        <w:t>.</w:t>
      </w:r>
      <w:r>
        <w:rPr>
          <w:rtl/>
        </w:rPr>
        <w:t xml:space="preserve"> אני חושב שמה שאני </w:t>
      </w:r>
      <w:bookmarkStart w:id="5951" w:name="_ETM_Q30_246084"/>
      <w:bookmarkEnd w:id="5951"/>
      <w:r>
        <w:rPr>
          <w:rtl/>
        </w:rPr>
        <w:t>לוקח דווקא מההיכרות איתך ומהחברות איתך</w:t>
      </w:r>
      <w:r>
        <w:rPr>
          <w:rFonts w:hint="cs"/>
          <w:rtl/>
        </w:rPr>
        <w:t xml:space="preserve"> זה</w:t>
      </w:r>
      <w:r>
        <w:rPr>
          <w:rtl/>
        </w:rPr>
        <w:t xml:space="preserve"> </w:t>
      </w:r>
      <w:bookmarkStart w:id="5952" w:name="_ETM_Q30_251379"/>
      <w:bookmarkEnd w:id="5952"/>
      <w:r>
        <w:rPr>
          <w:rtl/>
        </w:rPr>
        <w:t xml:space="preserve">העניין של החינוך שאתה </w:t>
      </w:r>
      <w:bookmarkStart w:id="5953" w:name="_ETM_Q30_253989"/>
      <w:bookmarkEnd w:id="5953"/>
      <w:r>
        <w:rPr>
          <w:rtl/>
        </w:rPr>
        <w:t>ה</w:t>
      </w:r>
      <w:r>
        <w:rPr>
          <w:rFonts w:hint="cs"/>
          <w:rtl/>
        </w:rPr>
        <w:t>ע</w:t>
      </w:r>
      <w:r>
        <w:rPr>
          <w:rtl/>
        </w:rPr>
        <w:t>נ</w:t>
      </w:r>
      <w:r>
        <w:rPr>
          <w:rFonts w:hint="cs"/>
          <w:rtl/>
        </w:rPr>
        <w:t>ק</w:t>
      </w:r>
      <w:r>
        <w:rPr>
          <w:rtl/>
        </w:rPr>
        <w:t>ת לילדים שלך</w:t>
      </w:r>
      <w:r>
        <w:rPr>
          <w:rFonts w:hint="cs"/>
          <w:rtl/>
        </w:rPr>
        <w:t>.</w:t>
      </w:r>
      <w:r>
        <w:rPr>
          <w:rtl/>
        </w:rPr>
        <w:t xml:space="preserve"> ותצליח בתפקיד סגן היושב-ראש</w:t>
      </w:r>
      <w:r>
        <w:rPr>
          <w:rFonts w:hint="cs"/>
          <w:rtl/>
        </w:rPr>
        <w:t>.</w:t>
      </w:r>
      <w:r>
        <w:rPr>
          <w:rtl/>
        </w:rPr>
        <w:t xml:space="preserve"> שיהיה בהצלחה.</w:t>
      </w:r>
    </w:p>
    <w:p w:rsidR="00EB62FF" w:rsidRDefault="00EB62FF" w:rsidP="009635F5">
      <w:pPr>
        <w:rPr>
          <w:rtl/>
        </w:rPr>
      </w:pPr>
    </w:p>
    <w:p w:rsidR="00EB62FF" w:rsidRDefault="00EB62FF" w:rsidP="00D27981">
      <w:pPr>
        <w:pStyle w:val="af5"/>
        <w:keepNext/>
        <w:rPr>
          <w:rtl/>
        </w:rPr>
      </w:pPr>
      <w:bookmarkStart w:id="5954" w:name="ET_interruption_6336_5"/>
      <w:r w:rsidRPr="006419E4">
        <w:rPr>
          <w:rStyle w:val="TagStyle"/>
          <w:rtl/>
        </w:rPr>
        <w:t xml:space="preserve"> &lt;&lt; קריאה &gt;&gt; </w:t>
      </w:r>
      <w:r>
        <w:rPr>
          <w:rtl/>
        </w:rPr>
        <w:t>מישל בוסקילה (הימין הממלכתי):</w:t>
      </w:r>
      <w:r w:rsidRPr="006419E4">
        <w:rPr>
          <w:rStyle w:val="TagStyle"/>
          <w:rtl/>
        </w:rPr>
        <w:t xml:space="preserve"> &lt;&lt; קריאה &gt;&gt;</w:t>
      </w:r>
      <w:r>
        <w:rPr>
          <w:rtl/>
        </w:rPr>
        <w:t xml:space="preserve">   </w:t>
      </w:r>
      <w:bookmarkEnd w:id="5954"/>
    </w:p>
    <w:p w:rsidR="00EB62FF" w:rsidRDefault="00EB62FF" w:rsidP="00ED0A0D">
      <w:pPr>
        <w:rPr>
          <w:rtl/>
        </w:rPr>
      </w:pPr>
    </w:p>
    <w:p w:rsidR="00EB62FF" w:rsidRDefault="00EB62FF" w:rsidP="009635F5">
      <w:pPr>
        <w:rPr>
          <w:rtl/>
        </w:rPr>
      </w:pPr>
      <w:bookmarkStart w:id="5955" w:name="_ETM_Q30_261099"/>
      <w:bookmarkEnd w:id="5955"/>
      <w:r>
        <w:rPr>
          <w:rFonts w:hint="eastAsia"/>
          <w:rtl/>
        </w:rPr>
        <w:t>תודה</w:t>
      </w:r>
      <w:r>
        <w:rPr>
          <w:rtl/>
        </w:rPr>
        <w:t xml:space="preserve"> רבה. </w:t>
      </w:r>
      <w:bookmarkStart w:id="5956" w:name="_ETM_Q30_263319"/>
      <w:bookmarkEnd w:id="5956"/>
    </w:p>
    <w:p w:rsidR="00EB62FF" w:rsidRDefault="00EB62FF" w:rsidP="009635F5">
      <w:pPr>
        <w:rPr>
          <w:rtl/>
        </w:rPr>
      </w:pPr>
    </w:p>
    <w:p w:rsidR="00EB62FF" w:rsidRDefault="00EB62FF" w:rsidP="00D27981">
      <w:pPr>
        <w:pStyle w:val="af6"/>
        <w:keepNext/>
        <w:rPr>
          <w:rtl/>
        </w:rPr>
      </w:pPr>
      <w:r w:rsidRPr="006419E4">
        <w:rPr>
          <w:rStyle w:val="TagStyle"/>
          <w:rtl/>
        </w:rPr>
        <w:t xml:space="preserve"> &lt;&lt; יור &gt;&gt; </w:t>
      </w:r>
      <w:r>
        <w:rPr>
          <w:rtl/>
        </w:rPr>
        <w:t>היו"ר אליהו רביבו:</w:t>
      </w:r>
      <w:r w:rsidRPr="006419E4">
        <w:rPr>
          <w:rStyle w:val="TagStyle"/>
          <w:rtl/>
        </w:rPr>
        <w:t xml:space="preserve"> &lt;&lt; יור &gt;&gt;</w:t>
      </w:r>
      <w:r>
        <w:rPr>
          <w:rtl/>
        </w:rPr>
        <w:t xml:space="preserve">   </w:t>
      </w:r>
    </w:p>
    <w:p w:rsidR="00EB62FF" w:rsidRDefault="00EB62FF" w:rsidP="00ED0A0D">
      <w:pPr>
        <w:rPr>
          <w:rtl/>
        </w:rPr>
      </w:pPr>
    </w:p>
    <w:p w:rsidR="00EB62FF" w:rsidRDefault="00EB62FF" w:rsidP="00535B15">
      <w:pPr>
        <w:rPr>
          <w:rtl/>
        </w:rPr>
      </w:pPr>
      <w:bookmarkStart w:id="5957" w:name="_ETM_Q30_259000"/>
      <w:bookmarkStart w:id="5958" w:name="_ETM_Q30_257000"/>
      <w:bookmarkEnd w:id="5957"/>
      <w:bookmarkEnd w:id="5958"/>
      <w:r>
        <w:rPr>
          <w:rFonts w:hint="cs"/>
          <w:rtl/>
        </w:rPr>
        <w:t xml:space="preserve">תודה רבה. </w:t>
      </w:r>
      <w:r>
        <w:rPr>
          <w:rtl/>
        </w:rPr>
        <w:t>אני מתכבד להזמין את חברנו היקר חבר הכנסת וסגן יושב</w:t>
      </w:r>
      <w:r>
        <w:rPr>
          <w:rFonts w:hint="cs"/>
          <w:rtl/>
        </w:rPr>
        <w:t>-</w:t>
      </w:r>
      <w:bookmarkStart w:id="5959" w:name="_ETM_Q30_266779"/>
      <w:bookmarkEnd w:id="5959"/>
      <w:r>
        <w:rPr>
          <w:rtl/>
        </w:rPr>
        <w:t xml:space="preserve">ראש הכנסת היוצא </w:t>
      </w:r>
      <w:bookmarkStart w:id="5960" w:name="_ETM_Q30_271239"/>
      <w:bookmarkEnd w:id="5960"/>
      <w:r>
        <w:rPr>
          <w:rtl/>
        </w:rPr>
        <w:t>משה סולומון</w:t>
      </w:r>
      <w:r>
        <w:rPr>
          <w:rFonts w:hint="cs"/>
          <w:rtl/>
        </w:rPr>
        <w:t>.</w:t>
      </w:r>
      <w:r>
        <w:rPr>
          <w:rtl/>
        </w:rPr>
        <w:t xml:space="preserve"> </w:t>
      </w:r>
      <w:bookmarkStart w:id="5961" w:name="_ETM_Q30_278430"/>
      <w:bookmarkEnd w:id="5961"/>
      <w:r>
        <w:rPr>
          <w:rtl/>
        </w:rPr>
        <w:t>הוא עדיין סגן יו</w:t>
      </w:r>
      <w:r>
        <w:rPr>
          <w:rFonts w:hint="cs"/>
          <w:rtl/>
        </w:rPr>
        <w:t>שב-</w:t>
      </w:r>
      <w:r>
        <w:rPr>
          <w:rtl/>
        </w:rPr>
        <w:t>ר</w:t>
      </w:r>
      <w:r>
        <w:rPr>
          <w:rFonts w:hint="cs"/>
          <w:rtl/>
        </w:rPr>
        <w:t>אש</w:t>
      </w:r>
      <w:r>
        <w:rPr>
          <w:rtl/>
        </w:rPr>
        <w:t>, הוא יודע מה הזכויות שלו.</w:t>
      </w:r>
      <w:bookmarkStart w:id="5962" w:name="_ETM_Q30_285819"/>
      <w:bookmarkEnd w:id="5962"/>
      <w:r>
        <w:rPr>
          <w:rFonts w:hint="cs"/>
          <w:rtl/>
        </w:rPr>
        <w:t xml:space="preserve"> </w:t>
      </w:r>
      <w:bookmarkStart w:id="5963" w:name="_ETM_Q30_279000"/>
      <w:bookmarkEnd w:id="5963"/>
      <w:r>
        <w:rPr>
          <w:rFonts w:hint="cs"/>
          <w:rtl/>
        </w:rPr>
        <w:t>שלוש</w:t>
      </w:r>
      <w:r>
        <w:rPr>
          <w:rtl/>
        </w:rPr>
        <w:t xml:space="preserve"> דקות לרשותך, אדוני</w:t>
      </w:r>
      <w:r>
        <w:rPr>
          <w:rFonts w:hint="cs"/>
          <w:rtl/>
        </w:rPr>
        <w:t>,</w:t>
      </w:r>
      <w:r>
        <w:rPr>
          <w:rtl/>
        </w:rPr>
        <w:t xml:space="preserve"> </w:t>
      </w:r>
      <w:bookmarkStart w:id="5964" w:name="_ETM_Q30_289099"/>
      <w:bookmarkEnd w:id="5964"/>
      <w:r>
        <w:rPr>
          <w:rtl/>
        </w:rPr>
        <w:t>בבקשה.</w:t>
      </w:r>
    </w:p>
    <w:p w:rsidR="00EB62FF" w:rsidRDefault="00EB62FF" w:rsidP="009635F5">
      <w:pPr>
        <w:rPr>
          <w:rtl/>
        </w:rPr>
      </w:pPr>
    </w:p>
    <w:p w:rsidR="00EB62FF" w:rsidRDefault="00EB62FF" w:rsidP="00D27981">
      <w:pPr>
        <w:pStyle w:val="a4"/>
        <w:keepNext/>
        <w:rPr>
          <w:rtl/>
        </w:rPr>
      </w:pPr>
      <w:bookmarkStart w:id="5965" w:name="ET_speaker_6355_7"/>
      <w:r w:rsidRPr="006419E4">
        <w:rPr>
          <w:rStyle w:val="TagStyle"/>
          <w:rtl/>
        </w:rPr>
        <w:t xml:space="preserve"> &lt;&lt; דובר &gt;&gt; </w:t>
      </w:r>
      <w:bookmarkStart w:id="5966" w:name="_Toc222950537"/>
      <w:r>
        <w:rPr>
          <w:rtl/>
        </w:rPr>
        <w:t>משה סולומון (הציונות הדתית):</w:t>
      </w:r>
      <w:bookmarkEnd w:id="5966"/>
      <w:r w:rsidRPr="006419E4">
        <w:rPr>
          <w:rStyle w:val="TagStyle"/>
          <w:rtl/>
        </w:rPr>
        <w:t xml:space="preserve"> &lt;&lt; דובר &gt;&gt;</w:t>
      </w:r>
      <w:r>
        <w:rPr>
          <w:rtl/>
        </w:rPr>
        <w:t xml:space="preserve">   </w:t>
      </w:r>
      <w:bookmarkEnd w:id="5965"/>
    </w:p>
    <w:p w:rsidR="00EB62FF" w:rsidRDefault="00EB62FF" w:rsidP="00ED0A0D">
      <w:pPr>
        <w:rPr>
          <w:rtl/>
        </w:rPr>
      </w:pPr>
    </w:p>
    <w:p w:rsidR="00EB62FF" w:rsidRDefault="00EB62FF" w:rsidP="00535B15">
      <w:pPr>
        <w:rPr>
          <w:rtl/>
        </w:rPr>
      </w:pPr>
      <w:bookmarkStart w:id="5967" w:name="_ETM_Q30_289000"/>
      <w:bookmarkStart w:id="5968" w:name="_ETM_Q30_290099"/>
      <w:bookmarkEnd w:id="5967"/>
      <w:bookmarkEnd w:id="5968"/>
      <w:r>
        <w:rPr>
          <w:rFonts w:hint="eastAsia"/>
          <w:rtl/>
        </w:rPr>
        <w:t>תודה</w:t>
      </w:r>
      <w:r>
        <w:rPr>
          <w:rtl/>
        </w:rPr>
        <w:t xml:space="preserve"> רבה, אדוני. אני מתרגש לברך את חברי מישל בוסקילה, </w:t>
      </w:r>
      <w:bookmarkStart w:id="5969" w:name="_ETM_Q30_294681"/>
      <w:bookmarkEnd w:id="5969"/>
      <w:r>
        <w:rPr>
          <w:rtl/>
        </w:rPr>
        <w:t>סגן יושב</w:t>
      </w:r>
      <w:r>
        <w:rPr>
          <w:rFonts w:hint="cs"/>
          <w:rtl/>
        </w:rPr>
        <w:t>-</w:t>
      </w:r>
      <w:r>
        <w:rPr>
          <w:rtl/>
        </w:rPr>
        <w:t>ראש הכנסת הנכנס</w:t>
      </w:r>
      <w:r>
        <w:rPr>
          <w:rFonts w:hint="cs"/>
          <w:rtl/>
        </w:rPr>
        <w:t>.</w:t>
      </w:r>
      <w:r>
        <w:rPr>
          <w:rtl/>
        </w:rPr>
        <w:t xml:space="preserve"> באמת תפקיד רם, חשוב וממלכתי. </w:t>
      </w:r>
      <w:bookmarkStart w:id="5970" w:name="_ETM_Q30_299264"/>
      <w:bookmarkEnd w:id="5970"/>
      <w:r>
        <w:rPr>
          <w:rtl/>
        </w:rPr>
        <w:t>אני שימשתי בתפקיד הזה לפניך</w:t>
      </w:r>
      <w:r>
        <w:rPr>
          <w:rFonts w:hint="cs"/>
          <w:rtl/>
        </w:rPr>
        <w:t xml:space="preserve"> </w:t>
      </w:r>
      <w:r>
        <w:rPr>
          <w:rtl/>
        </w:rPr>
        <w:t>בשנתיים האחרונות</w:t>
      </w:r>
      <w:r>
        <w:rPr>
          <w:rFonts w:hint="cs"/>
          <w:rtl/>
        </w:rPr>
        <w:t>.</w:t>
      </w:r>
      <w:r>
        <w:rPr>
          <w:rtl/>
        </w:rPr>
        <w:t xml:space="preserve"> אני מעביר לך את התפקיד </w:t>
      </w:r>
      <w:bookmarkStart w:id="5971" w:name="_ETM_Q30_303846"/>
      <w:bookmarkEnd w:id="5971"/>
      <w:r>
        <w:rPr>
          <w:rtl/>
        </w:rPr>
        <w:t>הזה</w:t>
      </w:r>
      <w:r>
        <w:rPr>
          <w:rFonts w:hint="cs"/>
          <w:rtl/>
        </w:rPr>
        <w:t>,</w:t>
      </w:r>
      <w:r>
        <w:rPr>
          <w:rtl/>
        </w:rPr>
        <w:t xml:space="preserve"> וגם כחלק מההתפטרות </w:t>
      </w:r>
      <w:r>
        <w:rPr>
          <w:rFonts w:hint="cs"/>
          <w:rtl/>
        </w:rPr>
        <w:t>מ</w:t>
      </w:r>
      <w:r>
        <w:rPr>
          <w:rtl/>
        </w:rPr>
        <w:t>התפקיד כתבתי כמה מילים ליושב</w:t>
      </w:r>
      <w:r>
        <w:rPr>
          <w:rFonts w:hint="cs"/>
          <w:rtl/>
        </w:rPr>
        <w:t>-</w:t>
      </w:r>
      <w:bookmarkStart w:id="5972" w:name="_ETM_Q30_313244"/>
      <w:bookmarkEnd w:id="5972"/>
      <w:r>
        <w:rPr>
          <w:rtl/>
        </w:rPr>
        <w:t>ראש הכנסת, ואני רוצה להקריא אות</w:t>
      </w:r>
      <w:r>
        <w:rPr>
          <w:rFonts w:hint="cs"/>
          <w:rtl/>
        </w:rPr>
        <w:t>ן</w:t>
      </w:r>
      <w:r>
        <w:rPr>
          <w:rtl/>
        </w:rPr>
        <w:t xml:space="preserve">. </w:t>
      </w:r>
    </w:p>
    <w:p w:rsidR="00EB62FF" w:rsidRDefault="00EB62FF" w:rsidP="009635F5">
      <w:pPr>
        <w:rPr>
          <w:rtl/>
        </w:rPr>
      </w:pPr>
    </w:p>
    <w:p w:rsidR="00EB62FF" w:rsidRDefault="00EB62FF" w:rsidP="00D27981">
      <w:pPr>
        <w:pStyle w:val="af6"/>
        <w:keepNext/>
        <w:rPr>
          <w:rtl/>
        </w:rPr>
      </w:pPr>
      <w:bookmarkStart w:id="5973" w:name="ET_yor_6691_8"/>
      <w:r w:rsidRPr="006419E4">
        <w:rPr>
          <w:rStyle w:val="TagStyle"/>
          <w:rtl/>
        </w:rPr>
        <w:t xml:space="preserve"> &lt;&lt; יור &gt;&gt; </w:t>
      </w:r>
      <w:r>
        <w:rPr>
          <w:rtl/>
        </w:rPr>
        <w:t>היו"ר אליהו רביבו:</w:t>
      </w:r>
      <w:r w:rsidRPr="006419E4">
        <w:rPr>
          <w:rStyle w:val="TagStyle"/>
          <w:rtl/>
        </w:rPr>
        <w:t xml:space="preserve"> &lt;&lt; יור &gt;&gt;</w:t>
      </w:r>
      <w:r>
        <w:rPr>
          <w:rtl/>
        </w:rPr>
        <w:t xml:space="preserve">   </w:t>
      </w:r>
      <w:bookmarkEnd w:id="5973"/>
    </w:p>
    <w:p w:rsidR="00EB62FF" w:rsidRDefault="00EB62FF" w:rsidP="00ED0A0D">
      <w:pPr>
        <w:rPr>
          <w:rtl/>
        </w:rPr>
      </w:pPr>
    </w:p>
    <w:p w:rsidR="00EB62FF" w:rsidRDefault="00EB62FF" w:rsidP="00D27981">
      <w:pPr>
        <w:rPr>
          <w:rtl/>
        </w:rPr>
      </w:pPr>
      <w:bookmarkStart w:id="5974" w:name="_ETM_Q30_311000"/>
      <w:bookmarkEnd w:id="5974"/>
      <w:r>
        <w:rPr>
          <w:rFonts w:hint="cs"/>
          <w:rtl/>
        </w:rPr>
        <w:t xml:space="preserve">לא התפטרות, סיום. </w:t>
      </w:r>
    </w:p>
    <w:p w:rsidR="00EB62FF" w:rsidRDefault="00EB62FF" w:rsidP="00D27981">
      <w:pPr>
        <w:rPr>
          <w:rtl/>
        </w:rPr>
      </w:pPr>
    </w:p>
    <w:p w:rsidR="00EB62FF" w:rsidRDefault="00EB62FF" w:rsidP="00D27981">
      <w:pPr>
        <w:pStyle w:val="-"/>
        <w:keepNext/>
        <w:rPr>
          <w:rtl/>
        </w:rPr>
      </w:pPr>
      <w:bookmarkStart w:id="5975" w:name="ET_speakercontinue_6355_9"/>
      <w:r w:rsidRPr="006419E4">
        <w:rPr>
          <w:rStyle w:val="TagStyle"/>
          <w:rtl/>
        </w:rPr>
        <w:t xml:space="preserve"> &lt;&lt; דובר_המשך &gt;&gt; </w:t>
      </w:r>
      <w:r>
        <w:rPr>
          <w:rtl/>
        </w:rPr>
        <w:t>משה סולומון (הציונות הדתית):</w:t>
      </w:r>
      <w:r w:rsidRPr="006419E4">
        <w:rPr>
          <w:rStyle w:val="TagStyle"/>
          <w:rtl/>
        </w:rPr>
        <w:t xml:space="preserve"> &lt;&lt; דובר_המשך &gt;&gt;</w:t>
      </w:r>
      <w:r>
        <w:rPr>
          <w:rtl/>
        </w:rPr>
        <w:t xml:space="preserve">   </w:t>
      </w:r>
      <w:bookmarkEnd w:id="5975"/>
    </w:p>
    <w:p w:rsidR="00EB62FF" w:rsidRDefault="00EB62FF" w:rsidP="00ED0A0D">
      <w:pPr>
        <w:rPr>
          <w:rtl/>
        </w:rPr>
      </w:pPr>
    </w:p>
    <w:p w:rsidR="00EB62FF" w:rsidRDefault="00EB62FF" w:rsidP="00535B15">
      <w:pPr>
        <w:rPr>
          <w:rtl/>
        </w:rPr>
      </w:pPr>
      <w:bookmarkStart w:id="5976" w:name="_ETM_Q30_316000"/>
      <w:bookmarkStart w:id="5977" w:name="_ETM_Q30_317990"/>
      <w:bookmarkStart w:id="5978" w:name="_ETM_Q30_318669"/>
      <w:bookmarkEnd w:id="5976"/>
      <w:bookmarkEnd w:id="5977"/>
      <w:bookmarkEnd w:id="5978"/>
      <w:r>
        <w:rPr>
          <w:rtl/>
        </w:rPr>
        <w:t>סיום התפקיד</w:t>
      </w:r>
      <w:r>
        <w:rPr>
          <w:rFonts w:hint="cs"/>
          <w:rtl/>
        </w:rPr>
        <w:t>, אבל</w:t>
      </w:r>
      <w:r>
        <w:rPr>
          <w:rtl/>
        </w:rPr>
        <w:t xml:space="preserve"> צריך להתפטר כדי להעביר את </w:t>
      </w:r>
      <w:bookmarkStart w:id="5979" w:name="_ETM_Q30_321975"/>
      <w:bookmarkEnd w:id="5979"/>
      <w:r>
        <w:rPr>
          <w:rtl/>
        </w:rPr>
        <w:t>זה</w:t>
      </w:r>
      <w:r>
        <w:rPr>
          <w:rFonts w:hint="cs"/>
          <w:rtl/>
        </w:rPr>
        <w:t xml:space="preserve">, </w:t>
      </w:r>
      <w:r>
        <w:rPr>
          <w:rtl/>
        </w:rPr>
        <w:t xml:space="preserve">זה הנוהל. אבל חשוב לי לומר את </w:t>
      </w:r>
      <w:bookmarkStart w:id="5980" w:name="_ETM_Q30_325282"/>
      <w:bookmarkEnd w:id="5980"/>
      <w:r>
        <w:rPr>
          <w:rtl/>
        </w:rPr>
        <w:t>מה שכתבתי</w:t>
      </w:r>
      <w:r>
        <w:rPr>
          <w:rFonts w:hint="cs"/>
          <w:rtl/>
        </w:rPr>
        <w:t>,</w:t>
      </w:r>
      <w:r>
        <w:rPr>
          <w:rtl/>
        </w:rPr>
        <w:t xml:space="preserve"> </w:t>
      </w:r>
      <w:bookmarkStart w:id="5981" w:name="_ETM_Q30_329050"/>
      <w:bookmarkEnd w:id="5981"/>
      <w:r>
        <w:rPr>
          <w:rtl/>
        </w:rPr>
        <w:t xml:space="preserve">כי בעיניי </w:t>
      </w:r>
      <w:r>
        <w:rPr>
          <w:rFonts w:hint="cs"/>
          <w:rtl/>
        </w:rPr>
        <w:t>אלה</w:t>
      </w:r>
      <w:r>
        <w:rPr>
          <w:rtl/>
        </w:rPr>
        <w:t xml:space="preserve"> גם דברים שאני מרגיש שנכון לכל בעל </w:t>
      </w:r>
      <w:bookmarkStart w:id="5982" w:name="_ETM_Q30_333123"/>
      <w:bookmarkEnd w:id="5982"/>
      <w:r>
        <w:rPr>
          <w:rtl/>
        </w:rPr>
        <w:t>תפקיד שיושב, אדוני היושב</w:t>
      </w:r>
      <w:r>
        <w:rPr>
          <w:rFonts w:hint="cs"/>
          <w:rtl/>
        </w:rPr>
        <w:t>-</w:t>
      </w:r>
      <w:r>
        <w:rPr>
          <w:rtl/>
        </w:rPr>
        <w:t>ראש, על הכיסא הזה שלך כיושב</w:t>
      </w:r>
      <w:r>
        <w:rPr>
          <w:rFonts w:hint="cs"/>
          <w:rtl/>
        </w:rPr>
        <w:t>-</w:t>
      </w:r>
      <w:bookmarkStart w:id="5983" w:name="_ETM_Q30_337197"/>
      <w:bookmarkEnd w:id="5983"/>
      <w:r>
        <w:rPr>
          <w:rtl/>
        </w:rPr>
        <w:t>ראש הכנסת בעת ניהול המליאה</w:t>
      </w:r>
      <w:r>
        <w:rPr>
          <w:rFonts w:hint="cs"/>
          <w:rtl/>
        </w:rPr>
        <w:t>.</w:t>
      </w:r>
      <w:r>
        <w:rPr>
          <w:rtl/>
        </w:rPr>
        <w:t xml:space="preserve"> כך כתבתי</w:t>
      </w:r>
      <w:r>
        <w:rPr>
          <w:rFonts w:hint="cs"/>
          <w:rtl/>
        </w:rPr>
        <w:t>:</w:t>
      </w:r>
    </w:p>
    <w:p w:rsidR="00EB62FF" w:rsidRDefault="00EB62FF" w:rsidP="00D27981">
      <w:pPr>
        <w:rPr>
          <w:rtl/>
        </w:rPr>
      </w:pPr>
    </w:p>
    <w:p w:rsidR="00EB62FF" w:rsidRDefault="00EB62FF" w:rsidP="00535B15">
      <w:pPr>
        <w:rPr>
          <w:rtl/>
        </w:rPr>
      </w:pPr>
      <w:bookmarkStart w:id="5984" w:name="_ETM_Q30_337000"/>
      <w:bookmarkEnd w:id="5984"/>
      <w:r>
        <w:rPr>
          <w:rtl/>
        </w:rPr>
        <w:t xml:space="preserve"> סגן </w:t>
      </w:r>
      <w:r>
        <w:rPr>
          <w:rFonts w:hint="cs"/>
          <w:rtl/>
        </w:rPr>
        <w:t>ה</w:t>
      </w:r>
      <w:r>
        <w:rPr>
          <w:rtl/>
        </w:rPr>
        <w:t>יושב</w:t>
      </w:r>
      <w:r>
        <w:rPr>
          <w:rFonts w:hint="cs"/>
          <w:rtl/>
        </w:rPr>
        <w:t>-</w:t>
      </w:r>
      <w:r>
        <w:rPr>
          <w:rtl/>
        </w:rPr>
        <w:t xml:space="preserve">ראש </w:t>
      </w:r>
      <w:bookmarkStart w:id="5985" w:name="_ETM_Q30_341271"/>
      <w:bookmarkEnd w:id="5985"/>
      <w:r>
        <w:rPr>
          <w:rtl/>
        </w:rPr>
        <w:t xml:space="preserve">הנכנס מישל בוסקילה, במהלך השנתיים האחרונות שימשתי בתפקיד זה בזמן </w:t>
      </w:r>
      <w:bookmarkStart w:id="5986" w:name="_ETM_Q30_345345"/>
      <w:bookmarkEnd w:id="5986"/>
      <w:r>
        <w:rPr>
          <w:rtl/>
        </w:rPr>
        <w:t xml:space="preserve">מלחמה קיומית. </w:t>
      </w:r>
      <w:bookmarkStart w:id="5987" w:name="_ETM_Q30_349669"/>
      <w:bookmarkEnd w:id="5987"/>
      <w:r>
        <w:rPr>
          <w:rtl/>
        </w:rPr>
        <w:t>בחרתי להביא לתפקיד שני דגשים עיקריים</w:t>
      </w:r>
      <w:r>
        <w:rPr>
          <w:rFonts w:hint="cs"/>
          <w:rtl/>
        </w:rPr>
        <w:t>:</w:t>
      </w:r>
      <w:r>
        <w:rPr>
          <w:rtl/>
        </w:rPr>
        <w:t xml:space="preserve"> ממלכתיות ואחדות. לע</w:t>
      </w:r>
      <w:r>
        <w:rPr>
          <w:rFonts w:hint="cs"/>
          <w:rtl/>
        </w:rPr>
        <w:t>י</w:t>
      </w:r>
      <w:r>
        <w:rPr>
          <w:rtl/>
        </w:rPr>
        <w:t xml:space="preserve">תים מושגים </w:t>
      </w:r>
      <w:bookmarkStart w:id="5988" w:name="_ETM_Q30_355047"/>
      <w:bookmarkEnd w:id="5988"/>
      <w:r>
        <w:rPr>
          <w:rtl/>
        </w:rPr>
        <w:t xml:space="preserve">אלה נאמרים כלאחר יד, אך המבחן האמיתי הוא לחיות ולהתנהל </w:t>
      </w:r>
      <w:bookmarkStart w:id="5989" w:name="_ETM_Q30_360425"/>
      <w:bookmarkEnd w:id="5989"/>
      <w:r>
        <w:rPr>
          <w:rtl/>
        </w:rPr>
        <w:t xml:space="preserve">על פיהם. </w:t>
      </w:r>
    </w:p>
    <w:p w:rsidR="00EB62FF" w:rsidRDefault="00EB62FF" w:rsidP="00D27981">
      <w:pPr>
        <w:rPr>
          <w:rtl/>
        </w:rPr>
      </w:pPr>
    </w:p>
    <w:p w:rsidR="00EB62FF" w:rsidRDefault="00EB62FF" w:rsidP="00647BBC">
      <w:pPr>
        <w:rPr>
          <w:rtl/>
        </w:rPr>
      </w:pPr>
      <w:bookmarkStart w:id="5990" w:name="_ETM_Q30_362000"/>
      <w:bookmarkEnd w:id="5990"/>
      <w:r>
        <w:rPr>
          <w:rtl/>
        </w:rPr>
        <w:t>לכל אורך תקופתי כסגן יושב</w:t>
      </w:r>
      <w:r>
        <w:rPr>
          <w:rFonts w:hint="cs"/>
          <w:rtl/>
        </w:rPr>
        <w:t>-</w:t>
      </w:r>
      <w:r>
        <w:rPr>
          <w:rtl/>
        </w:rPr>
        <w:t xml:space="preserve">ראש הכנסת </w:t>
      </w:r>
      <w:bookmarkStart w:id="5991" w:name="_ETM_Q30_365803"/>
      <w:bookmarkEnd w:id="5991"/>
      <w:r>
        <w:rPr>
          <w:rtl/>
        </w:rPr>
        <w:t>ובוודאי בזמן ניהול המליאה הקפ</w:t>
      </w:r>
      <w:r>
        <w:rPr>
          <w:rFonts w:hint="cs"/>
          <w:rtl/>
        </w:rPr>
        <w:t>ד</w:t>
      </w:r>
      <w:r>
        <w:rPr>
          <w:rtl/>
        </w:rPr>
        <w:t>תי על שפה מכבדת. השתדלתי לשמו</w:t>
      </w:r>
      <w:r>
        <w:rPr>
          <w:rFonts w:hint="cs"/>
          <w:rtl/>
        </w:rPr>
        <w:t>ר</w:t>
      </w:r>
      <w:r>
        <w:rPr>
          <w:rtl/>
        </w:rPr>
        <w:t xml:space="preserve"> </w:t>
      </w:r>
      <w:bookmarkStart w:id="5992" w:name="_ETM_Q30_371181"/>
      <w:bookmarkEnd w:id="5992"/>
      <w:r>
        <w:rPr>
          <w:rtl/>
        </w:rPr>
        <w:t>על כבוד הכנסת</w:t>
      </w:r>
      <w:r>
        <w:rPr>
          <w:rFonts w:hint="cs"/>
          <w:rtl/>
        </w:rPr>
        <w:t>,</w:t>
      </w:r>
      <w:r>
        <w:rPr>
          <w:rtl/>
        </w:rPr>
        <w:t xml:space="preserve"> ודרשתי זאת מכל חבריי. </w:t>
      </w:r>
      <w:bookmarkStart w:id="5993" w:name="_ETM_Q30_376889"/>
      <w:bookmarkEnd w:id="5993"/>
      <w:r>
        <w:rPr>
          <w:rtl/>
        </w:rPr>
        <w:t>בחרתי להוריד מ</w:t>
      </w:r>
      <w:r>
        <w:rPr>
          <w:rFonts w:hint="cs"/>
          <w:rtl/>
        </w:rPr>
        <w:t>ד</w:t>
      </w:r>
      <w:r>
        <w:rPr>
          <w:rtl/>
        </w:rPr>
        <w:t>וכן המליאה לע</w:t>
      </w:r>
      <w:r>
        <w:rPr>
          <w:rFonts w:hint="cs"/>
          <w:rtl/>
        </w:rPr>
        <w:t>י</w:t>
      </w:r>
      <w:r>
        <w:rPr>
          <w:rtl/>
        </w:rPr>
        <w:t>תים רחוקות, אך כשעשיתי זאת</w:t>
      </w:r>
      <w:r>
        <w:rPr>
          <w:rFonts w:hint="cs"/>
          <w:rtl/>
        </w:rPr>
        <w:t>,</w:t>
      </w:r>
      <w:r>
        <w:rPr>
          <w:rtl/>
        </w:rPr>
        <w:t xml:space="preserve"> </w:t>
      </w:r>
      <w:bookmarkStart w:id="5994" w:name="_ETM_Q30_380982"/>
      <w:bookmarkEnd w:id="5994"/>
      <w:r>
        <w:rPr>
          <w:rtl/>
        </w:rPr>
        <w:t xml:space="preserve">לא בחנתי מעמד כחבר קואליציה או אופוזיציה אלא פעלתי בהגינות </w:t>
      </w:r>
      <w:bookmarkStart w:id="5995" w:name="_ETM_Q30_385075"/>
      <w:bookmarkEnd w:id="5995"/>
      <w:r>
        <w:rPr>
          <w:rtl/>
        </w:rPr>
        <w:t xml:space="preserve">ובצורה שווה כלפי כולם. </w:t>
      </w:r>
      <w:bookmarkStart w:id="5996" w:name="_ETM_Q30_389570"/>
      <w:bookmarkEnd w:id="5996"/>
      <w:r>
        <w:rPr>
          <w:rFonts w:hint="cs"/>
          <w:rtl/>
        </w:rPr>
        <w:t>כיבד</w:t>
      </w:r>
      <w:r>
        <w:rPr>
          <w:rtl/>
        </w:rPr>
        <w:t>תי ונלחמתי על כבודם של עובדי הכנסת בכלל ומזכירו</w:t>
      </w:r>
      <w:r>
        <w:rPr>
          <w:rFonts w:hint="cs"/>
          <w:rtl/>
        </w:rPr>
        <w:t>ת</w:t>
      </w:r>
      <w:r>
        <w:rPr>
          <w:rtl/>
        </w:rPr>
        <w:t xml:space="preserve"> </w:t>
      </w:r>
      <w:bookmarkStart w:id="5997" w:name="_ETM_Q30_394171"/>
      <w:bookmarkEnd w:id="5997"/>
      <w:r>
        <w:rPr>
          <w:rtl/>
        </w:rPr>
        <w:t xml:space="preserve">הכנסת בפרט. </w:t>
      </w:r>
    </w:p>
    <w:p w:rsidR="00EB62FF" w:rsidRDefault="00EB62FF" w:rsidP="00D27981">
      <w:pPr>
        <w:rPr>
          <w:rtl/>
        </w:rPr>
      </w:pPr>
    </w:p>
    <w:p w:rsidR="00EB62FF" w:rsidRDefault="00EB62FF" w:rsidP="00647BBC">
      <w:pPr>
        <w:rPr>
          <w:rtl/>
        </w:rPr>
      </w:pPr>
      <w:bookmarkStart w:id="5998" w:name="_ETM_Q30_394000"/>
      <w:bookmarkEnd w:id="5998"/>
      <w:r>
        <w:rPr>
          <w:rtl/>
        </w:rPr>
        <w:t xml:space="preserve">אני פונה אליך, סגן </w:t>
      </w:r>
      <w:r>
        <w:rPr>
          <w:rFonts w:hint="cs"/>
          <w:rtl/>
        </w:rPr>
        <w:t>ה</w:t>
      </w:r>
      <w:r>
        <w:rPr>
          <w:rtl/>
        </w:rPr>
        <w:t>יושב</w:t>
      </w:r>
      <w:r>
        <w:rPr>
          <w:rFonts w:hint="cs"/>
          <w:rtl/>
        </w:rPr>
        <w:t>-</w:t>
      </w:r>
      <w:r>
        <w:rPr>
          <w:rtl/>
        </w:rPr>
        <w:t xml:space="preserve">ראש הנכנס, </w:t>
      </w:r>
      <w:bookmarkStart w:id="5999" w:name="_ETM_Q30_398773"/>
      <w:bookmarkEnd w:id="5999"/>
      <w:r>
        <w:rPr>
          <w:rtl/>
        </w:rPr>
        <w:t>ו</w:t>
      </w:r>
      <w:r>
        <w:rPr>
          <w:rFonts w:hint="cs"/>
          <w:rtl/>
        </w:rPr>
        <w:t>ל</w:t>
      </w:r>
      <w:r>
        <w:rPr>
          <w:rtl/>
        </w:rPr>
        <w:t>כל סגני היושב</w:t>
      </w:r>
      <w:r>
        <w:rPr>
          <w:rFonts w:hint="cs"/>
          <w:rtl/>
        </w:rPr>
        <w:t>-</w:t>
      </w:r>
      <w:r>
        <w:rPr>
          <w:rtl/>
        </w:rPr>
        <w:t>ראש האחרים</w:t>
      </w:r>
      <w:r>
        <w:rPr>
          <w:rFonts w:hint="cs"/>
          <w:rtl/>
        </w:rPr>
        <w:t>:</w:t>
      </w:r>
      <w:r>
        <w:rPr>
          <w:rtl/>
        </w:rPr>
        <w:t xml:space="preserve"> שמרו על ממלכתיות</w:t>
      </w:r>
      <w:r>
        <w:rPr>
          <w:rFonts w:hint="cs"/>
          <w:rtl/>
        </w:rPr>
        <w:t>.</w:t>
      </w:r>
      <w:r>
        <w:rPr>
          <w:rtl/>
        </w:rPr>
        <w:t xml:space="preserve"> כבדו איש </w:t>
      </w:r>
      <w:bookmarkStart w:id="6000" w:name="_ETM_Q30_403374"/>
      <w:bookmarkEnd w:id="6000"/>
      <w:r>
        <w:rPr>
          <w:rtl/>
        </w:rPr>
        <w:t>את רעהו ואת הרשויות האחרות</w:t>
      </w:r>
      <w:r>
        <w:rPr>
          <w:rFonts w:hint="cs"/>
          <w:rtl/>
        </w:rPr>
        <w:t>.</w:t>
      </w:r>
      <w:r>
        <w:rPr>
          <w:rtl/>
        </w:rPr>
        <w:t xml:space="preserve"> הכנסת היא </w:t>
      </w:r>
      <w:r>
        <w:rPr>
          <w:rFonts w:hint="cs"/>
          <w:rtl/>
        </w:rPr>
        <w:t>ה</w:t>
      </w:r>
      <w:r>
        <w:rPr>
          <w:rtl/>
        </w:rPr>
        <w:t xml:space="preserve">מייצגת את העם </w:t>
      </w:r>
      <w:bookmarkStart w:id="6001" w:name="_ETM_Q30_407976"/>
      <w:bookmarkEnd w:id="6001"/>
      <w:r>
        <w:rPr>
          <w:rtl/>
        </w:rPr>
        <w:t xml:space="preserve">בצורה הטובה </w:t>
      </w:r>
      <w:proofErr w:type="spellStart"/>
      <w:r>
        <w:rPr>
          <w:rtl/>
        </w:rPr>
        <w:t>והאמיתית</w:t>
      </w:r>
      <w:proofErr w:type="spellEnd"/>
      <w:r>
        <w:rPr>
          <w:rtl/>
        </w:rPr>
        <w:t xml:space="preserve"> ביותר, אבל דווקא משום כך היא המשפיעה </w:t>
      </w:r>
      <w:bookmarkStart w:id="6002" w:name="_ETM_Q30_412577"/>
      <w:bookmarkEnd w:id="6002"/>
      <w:r>
        <w:rPr>
          <w:rtl/>
        </w:rPr>
        <w:t xml:space="preserve">ביותר על השיח הציבורי ועל הקרע בעם. </w:t>
      </w:r>
      <w:bookmarkStart w:id="6003" w:name="_ETM_Q30_418000"/>
      <w:bookmarkEnd w:id="6003"/>
      <w:r>
        <w:rPr>
          <w:rFonts w:hint="cs"/>
          <w:rtl/>
        </w:rPr>
        <w:t>עלינו</w:t>
      </w:r>
      <w:r>
        <w:rPr>
          <w:rtl/>
        </w:rPr>
        <w:t xml:space="preserve"> </w:t>
      </w:r>
      <w:bookmarkStart w:id="6004" w:name="_ETM_Q30_417190"/>
      <w:bookmarkEnd w:id="6004"/>
      <w:r>
        <w:rPr>
          <w:rtl/>
        </w:rPr>
        <w:t>לתת על כך דגש</w:t>
      </w:r>
      <w:r>
        <w:rPr>
          <w:rFonts w:hint="cs"/>
          <w:rtl/>
        </w:rPr>
        <w:t>,</w:t>
      </w:r>
      <w:r>
        <w:rPr>
          <w:rtl/>
        </w:rPr>
        <w:t xml:space="preserve"> </w:t>
      </w:r>
      <w:r>
        <w:rPr>
          <w:rFonts w:hint="cs"/>
          <w:rtl/>
        </w:rPr>
        <w:t xml:space="preserve">ואיש לא - </w:t>
      </w:r>
      <w:bookmarkStart w:id="6005" w:name="_ETM_Q30_417000"/>
      <w:bookmarkEnd w:id="6005"/>
      <w:r>
        <w:rPr>
          <w:rFonts w:hint="cs"/>
          <w:rtl/>
        </w:rPr>
        <w:t>- - מ</w:t>
      </w:r>
      <w:r>
        <w:rPr>
          <w:rtl/>
        </w:rPr>
        <w:t xml:space="preserve">צב </w:t>
      </w:r>
      <w:r>
        <w:rPr>
          <w:rFonts w:hint="cs"/>
          <w:rtl/>
        </w:rPr>
        <w:t>ה</w:t>
      </w:r>
      <w:r>
        <w:rPr>
          <w:rtl/>
        </w:rPr>
        <w:t xml:space="preserve">מדינה שנשאיר בתום </w:t>
      </w:r>
      <w:bookmarkStart w:id="6006" w:name="_ETM_Q30_421135"/>
      <w:bookmarkEnd w:id="6006"/>
      <w:r>
        <w:rPr>
          <w:rtl/>
        </w:rPr>
        <w:t xml:space="preserve">כהונת הכנסת הנוכחית. </w:t>
      </w:r>
    </w:p>
    <w:p w:rsidR="00EB62FF" w:rsidRDefault="00EB62FF" w:rsidP="00D27981">
      <w:pPr>
        <w:rPr>
          <w:rtl/>
        </w:rPr>
      </w:pPr>
      <w:bookmarkStart w:id="6007" w:name="_ETM_Q30_420000"/>
      <w:bookmarkEnd w:id="6007"/>
    </w:p>
    <w:p w:rsidR="00EB62FF" w:rsidRDefault="00EB62FF" w:rsidP="00647BBC">
      <w:pPr>
        <w:rPr>
          <w:rtl/>
        </w:rPr>
      </w:pPr>
      <w:bookmarkStart w:id="6008" w:name="_ETM_Q30_421000"/>
      <w:bookmarkEnd w:id="6008"/>
      <w:r>
        <w:rPr>
          <w:rtl/>
        </w:rPr>
        <w:t>אני רוצה לאחל לך</w:t>
      </w:r>
      <w:r>
        <w:rPr>
          <w:rFonts w:hint="cs"/>
          <w:rtl/>
        </w:rPr>
        <w:t xml:space="preserve"> –</w:t>
      </w:r>
      <w:r>
        <w:rPr>
          <w:rtl/>
        </w:rPr>
        <w:t xml:space="preserve"> ואני שמח ש</w:t>
      </w:r>
      <w:r>
        <w:rPr>
          <w:rFonts w:hint="cs"/>
          <w:rtl/>
        </w:rPr>
        <w:t xml:space="preserve">אתה </w:t>
      </w:r>
      <w:bookmarkStart w:id="6009" w:name="_ETM_Q30_419000"/>
      <w:bookmarkEnd w:id="6009"/>
      <w:r>
        <w:rPr>
          <w:rFonts w:hint="cs"/>
          <w:rtl/>
        </w:rPr>
        <w:t xml:space="preserve">נכנס </w:t>
      </w:r>
      <w:bookmarkStart w:id="6010" w:name="_ETM_Q30_425081"/>
      <w:bookmarkEnd w:id="6010"/>
      <w:r>
        <w:rPr>
          <w:rtl/>
        </w:rPr>
        <w:t>לתפקיד, אני מכיר אותך היטב</w:t>
      </w:r>
      <w:r>
        <w:rPr>
          <w:rFonts w:hint="cs"/>
          <w:rtl/>
        </w:rPr>
        <w:t>.</w:t>
      </w:r>
      <w:r>
        <w:rPr>
          <w:rtl/>
        </w:rPr>
        <w:t xml:space="preserve"> אני </w:t>
      </w:r>
      <w:proofErr w:type="spellStart"/>
      <w:r>
        <w:rPr>
          <w:rtl/>
        </w:rPr>
        <w:t>אשקלוני</w:t>
      </w:r>
      <w:proofErr w:type="spellEnd"/>
      <w:r>
        <w:rPr>
          <w:rtl/>
        </w:rPr>
        <w:t xml:space="preserve">, אתה </w:t>
      </w:r>
      <w:bookmarkStart w:id="6011" w:name="_ETM_Q30_429026"/>
      <w:bookmarkEnd w:id="6011"/>
      <w:proofErr w:type="spellStart"/>
      <w:r>
        <w:rPr>
          <w:rtl/>
        </w:rPr>
        <w:t>אשקלוני</w:t>
      </w:r>
      <w:proofErr w:type="spellEnd"/>
      <w:r>
        <w:rPr>
          <w:rFonts w:hint="cs"/>
          <w:rtl/>
        </w:rPr>
        <w:t xml:space="preserve"> –</w:t>
      </w:r>
      <w:r>
        <w:rPr>
          <w:rtl/>
        </w:rPr>
        <w:t xml:space="preserve"> אני מעביר </w:t>
      </w:r>
      <w:proofErr w:type="spellStart"/>
      <w:r>
        <w:rPr>
          <w:rtl/>
        </w:rPr>
        <w:t>מאשקלוני</w:t>
      </w:r>
      <w:proofErr w:type="spellEnd"/>
      <w:r>
        <w:rPr>
          <w:rtl/>
        </w:rPr>
        <w:t xml:space="preserve"> </w:t>
      </w:r>
      <w:proofErr w:type="spellStart"/>
      <w:r>
        <w:rPr>
          <w:rtl/>
        </w:rPr>
        <w:t>לאשקלוני</w:t>
      </w:r>
      <w:proofErr w:type="spellEnd"/>
      <w:r>
        <w:rPr>
          <w:rtl/>
        </w:rPr>
        <w:t xml:space="preserve"> את התפקיד הזה, ואני יודע </w:t>
      </w:r>
      <w:bookmarkStart w:id="6012" w:name="_ETM_Q30_432972"/>
      <w:bookmarkEnd w:id="6012"/>
      <w:r>
        <w:rPr>
          <w:rtl/>
        </w:rPr>
        <w:t xml:space="preserve">שהמקום שאתה מגיע ממנו הוא מקום שמכבד, שרואה כל אדם </w:t>
      </w:r>
      <w:bookmarkStart w:id="6013" w:name="_ETM_Q30_436917"/>
      <w:bookmarkEnd w:id="6013"/>
      <w:r>
        <w:rPr>
          <w:rtl/>
        </w:rPr>
        <w:t xml:space="preserve">במקומו שלו ועל פי כבודו ומעלתו, ואני שמח להעביר את </w:t>
      </w:r>
      <w:bookmarkStart w:id="6014" w:name="_ETM_Q30_440863"/>
      <w:bookmarkEnd w:id="6014"/>
      <w:r>
        <w:rPr>
          <w:rtl/>
        </w:rPr>
        <w:t>התפקיד הזה אליך. בהצלחה רבה</w:t>
      </w:r>
      <w:r>
        <w:rPr>
          <w:rFonts w:hint="cs"/>
          <w:rtl/>
        </w:rPr>
        <w:t>.</w:t>
      </w:r>
      <w:r>
        <w:rPr>
          <w:rtl/>
        </w:rPr>
        <w:t xml:space="preserve"> יישר כוח.</w:t>
      </w:r>
    </w:p>
    <w:p w:rsidR="00EB62FF" w:rsidRDefault="00EB62FF" w:rsidP="009635F5">
      <w:pPr>
        <w:rPr>
          <w:rtl/>
        </w:rPr>
      </w:pPr>
    </w:p>
    <w:p w:rsidR="00EB62FF" w:rsidRDefault="00EB62FF" w:rsidP="00D27981">
      <w:pPr>
        <w:pStyle w:val="af6"/>
        <w:keepNext/>
        <w:rPr>
          <w:rtl/>
        </w:rPr>
      </w:pPr>
      <w:r w:rsidRPr="001D523A">
        <w:rPr>
          <w:rStyle w:val="TagStyle"/>
          <w:rtl/>
        </w:rPr>
        <w:t xml:space="preserve"> &lt;&lt; יור &gt;&gt; </w:t>
      </w:r>
      <w:r>
        <w:rPr>
          <w:rtl/>
        </w:rPr>
        <w:t>היו"ר אליהו רביבו:</w:t>
      </w:r>
      <w:r w:rsidRPr="001D523A">
        <w:rPr>
          <w:rStyle w:val="TagStyle"/>
          <w:rtl/>
        </w:rPr>
        <w:t xml:space="preserve"> &lt;&lt; יור &gt;&gt;</w:t>
      </w:r>
      <w:r>
        <w:rPr>
          <w:rtl/>
        </w:rPr>
        <w:t xml:space="preserve">   </w:t>
      </w:r>
    </w:p>
    <w:p w:rsidR="00EB62FF" w:rsidRDefault="00EB62FF" w:rsidP="00ED0A0D">
      <w:pPr>
        <w:rPr>
          <w:rtl/>
        </w:rPr>
      </w:pPr>
    </w:p>
    <w:p w:rsidR="00EB62FF" w:rsidRDefault="00EB62FF" w:rsidP="00647BBC">
      <w:pPr>
        <w:rPr>
          <w:rtl/>
        </w:rPr>
      </w:pPr>
      <w:bookmarkStart w:id="6015" w:name="_ETM_Q30_444000"/>
      <w:bookmarkStart w:id="6016" w:name="_ETM_Q30_445970"/>
      <w:bookmarkEnd w:id="6015"/>
      <w:bookmarkEnd w:id="6016"/>
      <w:r>
        <w:rPr>
          <w:rFonts w:hint="eastAsia"/>
          <w:rtl/>
        </w:rPr>
        <w:t>תודה</w:t>
      </w:r>
      <w:r>
        <w:rPr>
          <w:rtl/>
        </w:rPr>
        <w:t xml:space="preserve"> רבה</w:t>
      </w:r>
      <w:r>
        <w:rPr>
          <w:rFonts w:hint="cs"/>
          <w:rtl/>
        </w:rPr>
        <w:t>.</w:t>
      </w:r>
      <w:r>
        <w:rPr>
          <w:rtl/>
        </w:rPr>
        <w:t xml:space="preserve"> י</w:t>
      </w:r>
      <w:r>
        <w:rPr>
          <w:rFonts w:hint="cs"/>
          <w:rtl/>
        </w:rPr>
        <w:t>י</w:t>
      </w:r>
      <w:r>
        <w:rPr>
          <w:rtl/>
        </w:rPr>
        <w:t>שר כוח</w:t>
      </w:r>
      <w:r>
        <w:rPr>
          <w:rFonts w:hint="cs"/>
          <w:rtl/>
        </w:rPr>
        <w:t>.</w:t>
      </w:r>
      <w:r>
        <w:rPr>
          <w:rtl/>
        </w:rPr>
        <w:t xml:space="preserve"> ממלכתי ונעים כתמיד</w:t>
      </w:r>
      <w:r>
        <w:rPr>
          <w:rFonts w:hint="cs"/>
          <w:rtl/>
        </w:rPr>
        <w:t>.</w:t>
      </w:r>
      <w:r>
        <w:rPr>
          <w:rtl/>
        </w:rPr>
        <w:t xml:space="preserve"> י</w:t>
      </w:r>
      <w:r>
        <w:rPr>
          <w:rFonts w:hint="cs"/>
          <w:rtl/>
        </w:rPr>
        <w:t>י</w:t>
      </w:r>
      <w:r>
        <w:rPr>
          <w:rtl/>
        </w:rPr>
        <w:t>שר כוח גדול</w:t>
      </w:r>
      <w:r>
        <w:rPr>
          <w:rFonts w:hint="cs"/>
          <w:rtl/>
        </w:rPr>
        <w:t>.</w:t>
      </w:r>
      <w:r>
        <w:rPr>
          <w:rtl/>
        </w:rPr>
        <w:t xml:space="preserve"> </w:t>
      </w:r>
      <w:bookmarkStart w:id="6017" w:name="_ETM_Q30_451440"/>
      <w:bookmarkEnd w:id="6017"/>
      <w:r>
        <w:rPr>
          <w:rtl/>
        </w:rPr>
        <w:t xml:space="preserve">אני מתכבד להזמין את כבוד שר החוץ, </w:t>
      </w:r>
      <w:bookmarkStart w:id="6018" w:name="_ETM_Q30_457488"/>
      <w:bookmarkEnd w:id="6018"/>
      <w:r>
        <w:rPr>
          <w:rtl/>
        </w:rPr>
        <w:t xml:space="preserve">השר גדעון </w:t>
      </w:r>
      <w:r>
        <w:rPr>
          <w:rFonts w:hint="cs"/>
          <w:rtl/>
        </w:rPr>
        <w:t>סע</w:t>
      </w:r>
      <w:r>
        <w:rPr>
          <w:rtl/>
        </w:rPr>
        <w:t>ר</w:t>
      </w:r>
      <w:r>
        <w:rPr>
          <w:rFonts w:hint="cs"/>
          <w:rtl/>
        </w:rPr>
        <w:t>.</w:t>
      </w:r>
      <w:r>
        <w:rPr>
          <w:rtl/>
        </w:rPr>
        <w:t xml:space="preserve"> </w:t>
      </w:r>
      <w:bookmarkStart w:id="6019" w:name="_ETM_Q30_470170"/>
      <w:bookmarkEnd w:id="6019"/>
      <w:r>
        <w:rPr>
          <w:rtl/>
        </w:rPr>
        <w:t>בבקשה, אדוני.</w:t>
      </w:r>
    </w:p>
    <w:p w:rsidR="00EB62FF" w:rsidRDefault="00EB62FF" w:rsidP="009635F5">
      <w:pPr>
        <w:rPr>
          <w:rtl/>
        </w:rPr>
      </w:pPr>
    </w:p>
    <w:p w:rsidR="00EB62FF" w:rsidRDefault="00EB62FF" w:rsidP="00D27981">
      <w:pPr>
        <w:pStyle w:val="a4"/>
        <w:keepNext/>
        <w:rPr>
          <w:rtl/>
        </w:rPr>
      </w:pPr>
      <w:bookmarkStart w:id="6020" w:name="ET_speaker_6645_11"/>
      <w:r w:rsidRPr="001D523A">
        <w:rPr>
          <w:rStyle w:val="TagStyle"/>
          <w:rtl/>
        </w:rPr>
        <w:t xml:space="preserve"> &lt;&lt; דובר &gt;&gt; </w:t>
      </w:r>
      <w:bookmarkStart w:id="6021" w:name="_Toc222950538"/>
      <w:r>
        <w:rPr>
          <w:rtl/>
        </w:rPr>
        <w:t>שר החוץ גדעון סער:</w:t>
      </w:r>
      <w:bookmarkEnd w:id="6021"/>
      <w:r w:rsidRPr="001D523A">
        <w:rPr>
          <w:rStyle w:val="TagStyle"/>
          <w:rtl/>
        </w:rPr>
        <w:t xml:space="preserve"> &lt;&lt; דובר &gt;&gt;</w:t>
      </w:r>
      <w:r>
        <w:rPr>
          <w:rtl/>
        </w:rPr>
        <w:t xml:space="preserve">   </w:t>
      </w:r>
      <w:bookmarkEnd w:id="6020"/>
    </w:p>
    <w:p w:rsidR="00EB62FF" w:rsidRDefault="00EB62FF" w:rsidP="00ED0A0D">
      <w:pPr>
        <w:rPr>
          <w:rtl/>
        </w:rPr>
      </w:pPr>
    </w:p>
    <w:p w:rsidR="00EB62FF" w:rsidRDefault="00EB62FF" w:rsidP="00D27981">
      <w:pPr>
        <w:rPr>
          <w:rtl/>
        </w:rPr>
      </w:pPr>
      <w:bookmarkStart w:id="6022" w:name="_ETM_Q30_467000"/>
      <w:bookmarkStart w:id="6023" w:name="_ETM_Q30_472738"/>
      <w:bookmarkEnd w:id="6022"/>
      <w:bookmarkEnd w:id="6023"/>
      <w:r>
        <w:rPr>
          <w:rFonts w:hint="eastAsia"/>
          <w:rtl/>
        </w:rPr>
        <w:t>תודה</w:t>
      </w:r>
      <w:r>
        <w:rPr>
          <w:rFonts w:hint="cs"/>
          <w:rtl/>
        </w:rPr>
        <w:t>.</w:t>
      </w:r>
      <w:r>
        <w:rPr>
          <w:rtl/>
        </w:rPr>
        <w:t xml:space="preserve"> אדוני היושב</w:t>
      </w:r>
      <w:r>
        <w:rPr>
          <w:rFonts w:hint="cs"/>
          <w:rtl/>
        </w:rPr>
        <w:t>-</w:t>
      </w:r>
      <w:r>
        <w:rPr>
          <w:rtl/>
        </w:rPr>
        <w:t xml:space="preserve">ראש, כנסת נכבדה, </w:t>
      </w:r>
      <w:bookmarkStart w:id="6024" w:name="_ETM_Q30_476420"/>
      <w:bookmarkEnd w:id="6024"/>
      <w:r>
        <w:rPr>
          <w:rtl/>
        </w:rPr>
        <w:t xml:space="preserve">ברשותכם, כמה מילים קצרות על חבר הכנסת בוסקילה </w:t>
      </w:r>
      <w:bookmarkStart w:id="6025" w:name="_ETM_Q30_481109"/>
      <w:bookmarkEnd w:id="6025"/>
      <w:r>
        <w:rPr>
          <w:rtl/>
        </w:rPr>
        <w:t xml:space="preserve">וגם על משפחתו. </w:t>
      </w:r>
      <w:bookmarkStart w:id="6026" w:name="_ETM_Q30_483570"/>
      <w:bookmarkEnd w:id="6026"/>
      <w:r>
        <w:rPr>
          <w:rtl/>
        </w:rPr>
        <w:t xml:space="preserve">חבר הכנסת מישל בוסקילה ראוי לשבת על </w:t>
      </w:r>
      <w:bookmarkStart w:id="6027" w:name="_ETM_Q30_488910"/>
      <w:bookmarkEnd w:id="6027"/>
      <w:r>
        <w:rPr>
          <w:rFonts w:hint="cs"/>
          <w:rtl/>
        </w:rPr>
        <w:t>ה</w:t>
      </w:r>
      <w:r>
        <w:rPr>
          <w:rtl/>
        </w:rPr>
        <w:t>כיסא שאתה יושב עליו, אדוני היושב</w:t>
      </w:r>
      <w:r>
        <w:rPr>
          <w:rFonts w:hint="cs"/>
          <w:rtl/>
        </w:rPr>
        <w:t>-</w:t>
      </w:r>
      <w:r>
        <w:rPr>
          <w:rtl/>
        </w:rPr>
        <w:t xml:space="preserve">ראש, </w:t>
      </w:r>
      <w:bookmarkStart w:id="6028" w:name="_ETM_Q30_493829"/>
      <w:bookmarkEnd w:id="6028"/>
      <w:r>
        <w:rPr>
          <w:rtl/>
        </w:rPr>
        <w:t xml:space="preserve">לא רק משום </w:t>
      </w:r>
      <w:r>
        <w:rPr>
          <w:rFonts w:hint="cs"/>
          <w:rtl/>
        </w:rPr>
        <w:t xml:space="preserve">– </w:t>
      </w:r>
      <w:r>
        <w:rPr>
          <w:rtl/>
        </w:rPr>
        <w:t xml:space="preserve">ממלכתי זו מילה שלא מספיקה לתאר את </w:t>
      </w:r>
      <w:bookmarkStart w:id="6029" w:name="_ETM_Q30_497689"/>
      <w:bookmarkEnd w:id="6029"/>
      <w:r>
        <w:rPr>
          <w:rtl/>
        </w:rPr>
        <w:t>האישיות הטובה של מישל</w:t>
      </w:r>
      <w:r>
        <w:rPr>
          <w:rFonts w:hint="cs"/>
          <w:rtl/>
        </w:rPr>
        <w:t>:</w:t>
      </w:r>
      <w:r>
        <w:rPr>
          <w:rtl/>
        </w:rPr>
        <w:t xml:space="preserve"> </w:t>
      </w:r>
      <w:bookmarkStart w:id="6030" w:name="_ETM_Q30_502100"/>
      <w:bookmarkEnd w:id="6030"/>
      <w:r>
        <w:rPr>
          <w:rtl/>
        </w:rPr>
        <w:t xml:space="preserve">טוב לב, בעל מידות טובות, </w:t>
      </w:r>
      <w:r>
        <w:rPr>
          <w:rFonts w:hint="cs"/>
          <w:rtl/>
        </w:rPr>
        <w:t>ל</w:t>
      </w:r>
      <w:r>
        <w:rPr>
          <w:rtl/>
        </w:rPr>
        <w:t xml:space="preserve">עולם לא תוכל לשמוע אותו </w:t>
      </w:r>
      <w:bookmarkStart w:id="6031" w:name="_ETM_Q30_505844"/>
      <w:bookmarkEnd w:id="6031"/>
      <w:r>
        <w:rPr>
          <w:rtl/>
        </w:rPr>
        <w:t xml:space="preserve">מדבר לשון הרע על אף אדם, </w:t>
      </w:r>
      <w:bookmarkStart w:id="6032" w:name="_ETM_Q30_511238"/>
      <w:bookmarkEnd w:id="6032"/>
      <w:r>
        <w:rPr>
          <w:rtl/>
        </w:rPr>
        <w:t>בעל מז</w:t>
      </w:r>
      <w:r>
        <w:rPr>
          <w:rFonts w:hint="cs"/>
          <w:rtl/>
        </w:rPr>
        <w:t>ג</w:t>
      </w:r>
      <w:r>
        <w:rPr>
          <w:rtl/>
        </w:rPr>
        <w:t xml:space="preserve"> נוח, מקדים שלום לכל אדם</w:t>
      </w:r>
      <w:r>
        <w:rPr>
          <w:rFonts w:hint="cs"/>
          <w:rtl/>
        </w:rPr>
        <w:t>.</w:t>
      </w:r>
      <w:r>
        <w:rPr>
          <w:rtl/>
        </w:rPr>
        <w:t xml:space="preserve"> </w:t>
      </w:r>
      <w:bookmarkStart w:id="6033" w:name="_ETM_Q30_516760"/>
      <w:bookmarkEnd w:id="6033"/>
      <w:r>
        <w:rPr>
          <w:rtl/>
        </w:rPr>
        <w:t xml:space="preserve">בבית הזה, שיש בו כל כך הרבה, לא רק מחלוקת, </w:t>
      </w:r>
      <w:bookmarkStart w:id="6034" w:name="_ETM_Q30_521887"/>
      <w:bookmarkEnd w:id="6034"/>
      <w:r>
        <w:rPr>
          <w:rtl/>
        </w:rPr>
        <w:t>שזה דבר מובן מאליו בכל פרלמנט</w:t>
      </w:r>
      <w:r>
        <w:rPr>
          <w:rFonts w:hint="cs"/>
          <w:rtl/>
        </w:rPr>
        <w:t>,</w:t>
      </w:r>
      <w:r>
        <w:rPr>
          <w:rtl/>
        </w:rPr>
        <w:t xml:space="preserve"> אלא גם דברים שהם </w:t>
      </w:r>
      <w:bookmarkStart w:id="6035" w:name="_ETM_Q30_527015"/>
      <w:bookmarkEnd w:id="6035"/>
      <w:r>
        <w:rPr>
          <w:rtl/>
        </w:rPr>
        <w:t>מעבר למחלוקת</w:t>
      </w:r>
      <w:r>
        <w:rPr>
          <w:rFonts w:hint="cs"/>
          <w:rtl/>
        </w:rPr>
        <w:t xml:space="preserve">, </w:t>
      </w:r>
      <w:r>
        <w:rPr>
          <w:rtl/>
        </w:rPr>
        <w:t>שהם מיותרים ומ</w:t>
      </w:r>
      <w:r>
        <w:rPr>
          <w:rFonts w:hint="cs"/>
          <w:rtl/>
        </w:rPr>
        <w:t>ע</w:t>
      </w:r>
      <w:r>
        <w:rPr>
          <w:rtl/>
        </w:rPr>
        <w:t>כירים את החיים שלנו פה</w:t>
      </w:r>
      <w:r>
        <w:rPr>
          <w:rFonts w:hint="cs"/>
          <w:rtl/>
        </w:rPr>
        <w:t xml:space="preserve"> –</w:t>
      </w:r>
      <w:r>
        <w:rPr>
          <w:rtl/>
        </w:rPr>
        <w:t xml:space="preserve"> </w:t>
      </w:r>
      <w:bookmarkStart w:id="6036" w:name="_ETM_Q30_532143"/>
      <w:bookmarkEnd w:id="6036"/>
      <w:r>
        <w:rPr>
          <w:rtl/>
        </w:rPr>
        <w:t xml:space="preserve">אני משוכנע, ידידי, חברי הטוב מישל, שאתה תתרום מהרוח הטובה </w:t>
      </w:r>
      <w:bookmarkStart w:id="6037" w:name="_ETM_Q30_537271"/>
      <w:bookmarkEnd w:id="6037"/>
      <w:r>
        <w:rPr>
          <w:rtl/>
        </w:rPr>
        <w:t xml:space="preserve">שלך לבית הזה. </w:t>
      </w:r>
    </w:p>
    <w:p w:rsidR="00EB62FF" w:rsidRDefault="00EB62FF" w:rsidP="00D27981">
      <w:pPr>
        <w:rPr>
          <w:rtl/>
        </w:rPr>
      </w:pPr>
    </w:p>
    <w:p w:rsidR="00EB62FF" w:rsidRDefault="00EB62FF" w:rsidP="00647BBC">
      <w:pPr>
        <w:rPr>
          <w:rtl/>
        </w:rPr>
      </w:pPr>
      <w:bookmarkStart w:id="6038" w:name="_ETM_Q30_538000"/>
      <w:bookmarkEnd w:id="6038"/>
      <w:r>
        <w:rPr>
          <w:rtl/>
        </w:rPr>
        <w:t>הדבר השני</w:t>
      </w:r>
      <w:r>
        <w:rPr>
          <w:rFonts w:hint="cs"/>
          <w:rtl/>
        </w:rPr>
        <w:t xml:space="preserve"> –</w:t>
      </w:r>
      <w:r>
        <w:rPr>
          <w:rtl/>
        </w:rPr>
        <w:t xml:space="preserve"> המשפחה של מישל</w:t>
      </w:r>
      <w:r>
        <w:rPr>
          <w:rFonts w:hint="cs"/>
          <w:rtl/>
        </w:rPr>
        <w:t>.</w:t>
      </w:r>
      <w:r>
        <w:rPr>
          <w:rtl/>
        </w:rPr>
        <w:t xml:space="preserve"> </w:t>
      </w:r>
      <w:bookmarkStart w:id="6039" w:name="_ETM_Q30_542859"/>
      <w:bookmarkEnd w:id="6039"/>
      <w:r>
        <w:rPr>
          <w:rtl/>
        </w:rPr>
        <w:t xml:space="preserve">זכיתי להכיר גם את הוריו דוד ומרים, זיכרונם לברכה, ואת </w:t>
      </w:r>
      <w:bookmarkStart w:id="6040" w:name="_ETM_Q30_546624"/>
      <w:bookmarkEnd w:id="6040"/>
      <w:r>
        <w:rPr>
          <w:rtl/>
        </w:rPr>
        <w:t>כל בני המשפחה המורחבת</w:t>
      </w:r>
      <w:r>
        <w:rPr>
          <w:rFonts w:hint="cs"/>
          <w:rtl/>
        </w:rPr>
        <w:t>.</w:t>
      </w:r>
      <w:r>
        <w:rPr>
          <w:rtl/>
        </w:rPr>
        <w:t xml:space="preserve"> </w:t>
      </w:r>
      <w:bookmarkStart w:id="6041" w:name="_ETM_Q30_550980"/>
      <w:bookmarkEnd w:id="6041"/>
      <w:r>
        <w:rPr>
          <w:rtl/>
        </w:rPr>
        <w:t>זה סיפור הציונות</w:t>
      </w:r>
      <w:r>
        <w:rPr>
          <w:rFonts w:hint="cs"/>
          <w:rtl/>
        </w:rPr>
        <w:t>,</w:t>
      </w:r>
      <w:r>
        <w:rPr>
          <w:rtl/>
        </w:rPr>
        <w:t xml:space="preserve"> </w:t>
      </w:r>
      <w:bookmarkStart w:id="6042" w:name="_ETM_Q30_553428"/>
      <w:bookmarkEnd w:id="6042"/>
      <w:r>
        <w:rPr>
          <w:rtl/>
        </w:rPr>
        <w:t>זה סיפור העלייה לארץ, זה סיפור ה</w:t>
      </w:r>
      <w:r>
        <w:rPr>
          <w:rFonts w:hint="cs"/>
          <w:rtl/>
        </w:rPr>
        <w:t>ה</w:t>
      </w:r>
      <w:r>
        <w:rPr>
          <w:rtl/>
        </w:rPr>
        <w:t>קרבה למען המולדת, ומי</w:t>
      </w:r>
      <w:bookmarkStart w:id="6043" w:name="_ETM_Q30_558372"/>
      <w:bookmarkEnd w:id="6043"/>
      <w:r>
        <w:rPr>
          <w:rtl/>
        </w:rPr>
        <w:t>ש</w:t>
      </w:r>
      <w:r>
        <w:rPr>
          <w:rFonts w:hint="cs"/>
          <w:rtl/>
        </w:rPr>
        <w:t xml:space="preserve">ל </w:t>
      </w:r>
      <w:r>
        <w:rPr>
          <w:rtl/>
        </w:rPr>
        <w:t>הזכיר את שני אחיו שנפלו בשירות צבאי, את אחיו מקסים</w:t>
      </w:r>
      <w:r>
        <w:rPr>
          <w:rFonts w:hint="cs"/>
          <w:rtl/>
        </w:rPr>
        <w:t>,</w:t>
      </w:r>
      <w:r>
        <w:rPr>
          <w:rtl/>
        </w:rPr>
        <w:t xml:space="preserve"> </w:t>
      </w:r>
      <w:bookmarkStart w:id="6044" w:name="_ETM_Q30_563316"/>
      <w:bookmarkEnd w:id="6044"/>
      <w:r>
        <w:rPr>
          <w:rtl/>
        </w:rPr>
        <w:t>זיכרונו לברכה, שנפל בקרב על החרמון</w:t>
      </w:r>
      <w:r>
        <w:rPr>
          <w:rFonts w:hint="cs"/>
          <w:rtl/>
        </w:rPr>
        <w:t>.</w:t>
      </w:r>
      <w:bookmarkStart w:id="6045" w:name="_ETM_Q30_566000"/>
      <w:bookmarkStart w:id="6046" w:name="_ETM_Q30_567000"/>
      <w:bookmarkEnd w:id="6045"/>
      <w:bookmarkEnd w:id="6046"/>
      <w:r>
        <w:rPr>
          <w:rFonts w:hint="cs"/>
          <w:rtl/>
        </w:rPr>
        <w:t xml:space="preserve"> </w:t>
      </w:r>
      <w:r>
        <w:rPr>
          <w:rtl/>
        </w:rPr>
        <w:t xml:space="preserve">זה </w:t>
      </w:r>
      <w:bookmarkStart w:id="6047" w:name="_ETM_Q30_569059"/>
      <w:bookmarkEnd w:id="6047"/>
      <w:r>
        <w:rPr>
          <w:rtl/>
        </w:rPr>
        <w:t>החינוך</w:t>
      </w:r>
      <w:r>
        <w:rPr>
          <w:rFonts w:hint="cs"/>
          <w:rtl/>
        </w:rPr>
        <w:t>.</w:t>
      </w:r>
      <w:r>
        <w:rPr>
          <w:rtl/>
        </w:rPr>
        <w:t xml:space="preserve"> ואחד הדוברים כאן אמר את זה</w:t>
      </w:r>
      <w:r>
        <w:rPr>
          <w:rFonts w:hint="cs"/>
          <w:rtl/>
        </w:rPr>
        <w:t xml:space="preserve"> –</w:t>
      </w:r>
      <w:r>
        <w:rPr>
          <w:rtl/>
        </w:rPr>
        <w:t xml:space="preserve"> הם נתנו במשפחה </w:t>
      </w:r>
      <w:bookmarkStart w:id="6048" w:name="_ETM_Q30_572475"/>
      <w:bookmarkEnd w:id="6048"/>
      <w:r>
        <w:rPr>
          <w:rtl/>
        </w:rPr>
        <w:t>מדור לדור</w:t>
      </w:r>
      <w:r>
        <w:rPr>
          <w:rFonts w:hint="cs"/>
          <w:rtl/>
        </w:rPr>
        <w:t>,</w:t>
      </w:r>
      <w:r>
        <w:rPr>
          <w:rtl/>
        </w:rPr>
        <w:t xml:space="preserve"> וההורים שלו נתנו לילדים</w:t>
      </w:r>
      <w:r>
        <w:rPr>
          <w:rFonts w:hint="cs"/>
          <w:rtl/>
        </w:rPr>
        <w:t xml:space="preserve"> </w:t>
      </w:r>
      <w:r>
        <w:rPr>
          <w:rFonts w:hint="eastAsia"/>
          <w:rtl/>
        </w:rPr>
        <w:t>–</w:t>
      </w:r>
      <w:r>
        <w:rPr>
          <w:rtl/>
        </w:rPr>
        <w:t xml:space="preserve"> משפחה, ברוך השם, מרובת </w:t>
      </w:r>
      <w:bookmarkStart w:id="6049" w:name="_ETM_Q30_575892"/>
      <w:bookmarkEnd w:id="6049"/>
      <w:r>
        <w:rPr>
          <w:rtl/>
        </w:rPr>
        <w:t xml:space="preserve">ילדים, </w:t>
      </w:r>
      <w:bookmarkStart w:id="6050" w:name="_ETM_Q30_580410"/>
      <w:bookmarkEnd w:id="6050"/>
      <w:r>
        <w:rPr>
          <w:rtl/>
        </w:rPr>
        <w:t>אבל עם הרבה ברכה</w:t>
      </w:r>
      <w:r>
        <w:rPr>
          <w:rFonts w:hint="cs"/>
          <w:rtl/>
        </w:rPr>
        <w:t xml:space="preserve"> </w:t>
      </w:r>
      <w:r>
        <w:rPr>
          <w:rFonts w:hint="eastAsia"/>
          <w:rtl/>
        </w:rPr>
        <w:t>–</w:t>
      </w:r>
      <w:r>
        <w:rPr>
          <w:rtl/>
        </w:rPr>
        <w:t xml:space="preserve"> </w:t>
      </w:r>
      <w:bookmarkStart w:id="6051" w:name="_ETM_Q30_583170"/>
      <w:bookmarkEnd w:id="6051"/>
      <w:r>
        <w:rPr>
          <w:rtl/>
        </w:rPr>
        <w:t xml:space="preserve">זה חינוך לאהבת המולדת, זה חינוך על היהדות בראש ובראשונה, </w:t>
      </w:r>
      <w:bookmarkStart w:id="6052" w:name="_ETM_Q30_588630"/>
      <w:bookmarkEnd w:id="6052"/>
      <w:r>
        <w:rPr>
          <w:rtl/>
        </w:rPr>
        <w:t xml:space="preserve">זה חינוך ציוני מובהק, ולכן מכל הטעמים האלה, חברי הטוב, </w:t>
      </w:r>
      <w:bookmarkStart w:id="6053" w:name="_ETM_Q30_594089"/>
      <w:bookmarkEnd w:id="6053"/>
      <w:r>
        <w:rPr>
          <w:rtl/>
        </w:rPr>
        <w:t>אתה הב</w:t>
      </w:r>
      <w:r>
        <w:rPr>
          <w:rFonts w:hint="cs"/>
          <w:rtl/>
        </w:rPr>
        <w:t>ח</w:t>
      </w:r>
      <w:r>
        <w:rPr>
          <w:rtl/>
        </w:rPr>
        <w:t>ירה הטובה לבית הזה</w:t>
      </w:r>
      <w:r>
        <w:rPr>
          <w:rFonts w:hint="cs"/>
          <w:rtl/>
        </w:rPr>
        <w:t>,</w:t>
      </w:r>
      <w:r>
        <w:rPr>
          <w:rtl/>
        </w:rPr>
        <w:t xml:space="preserve"> והלוואי ומשהו מהרוח הטובה שלך </w:t>
      </w:r>
      <w:bookmarkStart w:id="6054" w:name="_ETM_Q30_599550"/>
      <w:bookmarkEnd w:id="6054"/>
      <w:r>
        <w:rPr>
          <w:rtl/>
        </w:rPr>
        <w:t xml:space="preserve">תדבק גם </w:t>
      </w:r>
      <w:r>
        <w:rPr>
          <w:rFonts w:hint="cs"/>
          <w:rtl/>
        </w:rPr>
        <w:t>ב</w:t>
      </w:r>
      <w:r>
        <w:rPr>
          <w:rtl/>
        </w:rPr>
        <w:t>דברים שקורים כאן מסביב</w:t>
      </w:r>
      <w:r>
        <w:rPr>
          <w:rFonts w:hint="cs"/>
          <w:rtl/>
        </w:rPr>
        <w:t>.</w:t>
      </w:r>
      <w:r>
        <w:rPr>
          <w:rtl/>
        </w:rPr>
        <w:t xml:space="preserve"> ברכה נאמנה</w:t>
      </w:r>
      <w:r>
        <w:rPr>
          <w:rFonts w:hint="cs"/>
          <w:rtl/>
        </w:rPr>
        <w:t>,</w:t>
      </w:r>
      <w:r>
        <w:rPr>
          <w:rtl/>
        </w:rPr>
        <w:t xml:space="preserve"> ותצליח</w:t>
      </w:r>
      <w:r>
        <w:rPr>
          <w:rFonts w:hint="cs"/>
          <w:rtl/>
        </w:rPr>
        <w:t>,</w:t>
      </w:r>
      <w:r>
        <w:rPr>
          <w:rtl/>
        </w:rPr>
        <w:t xml:space="preserve"> </w:t>
      </w:r>
      <w:bookmarkStart w:id="6055" w:name="_ETM_Q30_605010"/>
      <w:bookmarkEnd w:id="6055"/>
      <w:r>
        <w:rPr>
          <w:rtl/>
        </w:rPr>
        <w:t>בעזרת השם.</w:t>
      </w:r>
    </w:p>
    <w:p w:rsidR="00EB62FF" w:rsidRDefault="00EB62FF" w:rsidP="009635F5">
      <w:pPr>
        <w:rPr>
          <w:rtl/>
        </w:rPr>
      </w:pPr>
    </w:p>
    <w:p w:rsidR="00EB62FF" w:rsidRDefault="00EB62FF" w:rsidP="00D27981">
      <w:pPr>
        <w:pStyle w:val="af5"/>
        <w:keepNext/>
        <w:rPr>
          <w:rtl/>
        </w:rPr>
      </w:pPr>
      <w:bookmarkStart w:id="6056" w:name="ET_interruption_6336_12"/>
      <w:r w:rsidRPr="001D523A">
        <w:rPr>
          <w:rStyle w:val="TagStyle"/>
          <w:rtl/>
        </w:rPr>
        <w:t xml:space="preserve"> &lt;&lt; קריאה &gt;&gt; </w:t>
      </w:r>
      <w:r>
        <w:rPr>
          <w:rtl/>
        </w:rPr>
        <w:t>מישל בוסקילה (הימין הממלכתי):</w:t>
      </w:r>
      <w:r w:rsidRPr="001D523A">
        <w:rPr>
          <w:rStyle w:val="TagStyle"/>
          <w:rtl/>
        </w:rPr>
        <w:t xml:space="preserve"> &lt;&lt; קריאה &gt;&gt;</w:t>
      </w:r>
      <w:r>
        <w:rPr>
          <w:rtl/>
        </w:rPr>
        <w:t xml:space="preserve">   </w:t>
      </w:r>
      <w:bookmarkEnd w:id="6056"/>
    </w:p>
    <w:p w:rsidR="00EB62FF" w:rsidRDefault="00EB62FF" w:rsidP="00ED0A0D">
      <w:pPr>
        <w:rPr>
          <w:rtl/>
        </w:rPr>
      </w:pPr>
    </w:p>
    <w:p w:rsidR="00EB62FF" w:rsidRDefault="00EB62FF" w:rsidP="00D27981">
      <w:pPr>
        <w:rPr>
          <w:rtl/>
        </w:rPr>
      </w:pPr>
      <w:bookmarkStart w:id="6057" w:name="_ETM_Q30_611000"/>
      <w:bookmarkEnd w:id="6057"/>
      <w:r>
        <w:rPr>
          <w:rFonts w:hint="cs"/>
          <w:rtl/>
        </w:rPr>
        <w:t>תודה</w:t>
      </w:r>
      <w:bookmarkStart w:id="6058" w:name="_ETM_Q30_612000"/>
      <w:bookmarkEnd w:id="6058"/>
      <w:r>
        <w:rPr>
          <w:rFonts w:hint="cs"/>
          <w:rtl/>
        </w:rPr>
        <w:t xml:space="preserve"> רבה.</w:t>
      </w:r>
    </w:p>
    <w:p w:rsidR="00EB62FF" w:rsidRDefault="00EB62FF" w:rsidP="00D27981">
      <w:pPr>
        <w:rPr>
          <w:rtl/>
        </w:rPr>
      </w:pPr>
    </w:p>
    <w:p w:rsidR="00EB62FF" w:rsidRDefault="00EB62FF" w:rsidP="00D27981">
      <w:pPr>
        <w:pStyle w:val="af6"/>
        <w:keepNext/>
        <w:rPr>
          <w:rtl/>
        </w:rPr>
      </w:pPr>
      <w:r w:rsidRPr="001D523A">
        <w:rPr>
          <w:rStyle w:val="TagStyle"/>
          <w:rtl/>
        </w:rPr>
        <w:t xml:space="preserve"> &lt;&lt; יור &gt;&gt; </w:t>
      </w:r>
      <w:r>
        <w:rPr>
          <w:rtl/>
        </w:rPr>
        <w:t>היו"ר אליהו רביבו:</w:t>
      </w:r>
      <w:r w:rsidRPr="001D523A">
        <w:rPr>
          <w:rStyle w:val="TagStyle"/>
          <w:rtl/>
        </w:rPr>
        <w:t xml:space="preserve"> &lt;&lt; יור &gt;&gt;</w:t>
      </w:r>
      <w:r>
        <w:rPr>
          <w:rtl/>
        </w:rPr>
        <w:t xml:space="preserve">   </w:t>
      </w:r>
    </w:p>
    <w:p w:rsidR="00EB62FF" w:rsidRDefault="00EB62FF" w:rsidP="00ED0A0D">
      <w:pPr>
        <w:rPr>
          <w:rtl/>
        </w:rPr>
      </w:pPr>
    </w:p>
    <w:p w:rsidR="00EB62FF" w:rsidRDefault="00EB62FF" w:rsidP="00647BBC">
      <w:pPr>
        <w:rPr>
          <w:rtl/>
        </w:rPr>
      </w:pPr>
      <w:bookmarkStart w:id="6059" w:name="_ETM_Q30_608000"/>
      <w:bookmarkEnd w:id="6059"/>
      <w:r>
        <w:rPr>
          <w:rFonts w:hint="cs"/>
          <w:rtl/>
        </w:rPr>
        <w:t xml:space="preserve">יישר כוח. </w:t>
      </w:r>
      <w:bookmarkStart w:id="6060" w:name="_ETM_Q30_611200"/>
      <w:bookmarkStart w:id="6061" w:name="_ETM_Q30_614260"/>
      <w:bookmarkEnd w:id="6060"/>
      <w:bookmarkEnd w:id="6061"/>
      <w:r>
        <w:rPr>
          <w:rtl/>
        </w:rPr>
        <w:t xml:space="preserve">כל שנותר לנו הוא להצטרף לדבריך עם שאר דברי המברכים </w:t>
      </w:r>
      <w:bookmarkStart w:id="6062" w:name="_ETM_Q30_620089"/>
      <w:bookmarkEnd w:id="6062"/>
      <w:r>
        <w:rPr>
          <w:rtl/>
        </w:rPr>
        <w:t>ולאחל לנו שאכן יתקיימו כ</w:t>
      </w:r>
      <w:r>
        <w:rPr>
          <w:rFonts w:hint="cs"/>
          <w:rtl/>
        </w:rPr>
        <w:t>ך</w:t>
      </w:r>
      <w:r>
        <w:rPr>
          <w:rtl/>
        </w:rPr>
        <w:t xml:space="preserve"> </w:t>
      </w:r>
      <w:r>
        <w:rPr>
          <w:rFonts w:hint="cs"/>
          <w:rtl/>
        </w:rPr>
        <w:t>ה</w:t>
      </w:r>
      <w:r>
        <w:rPr>
          <w:rtl/>
        </w:rPr>
        <w:t xml:space="preserve">דברים. </w:t>
      </w:r>
      <w:bookmarkStart w:id="6063" w:name="_ETM_Q30_624100"/>
      <w:bookmarkEnd w:id="6063"/>
      <w:r>
        <w:rPr>
          <w:rtl/>
        </w:rPr>
        <w:t xml:space="preserve">האם יושב-ראש ועדת הכנסת מבקש לסכם? </w:t>
      </w:r>
    </w:p>
    <w:p w:rsidR="00EB62FF" w:rsidRDefault="00EB62FF" w:rsidP="00D27981">
      <w:pPr>
        <w:rPr>
          <w:rtl/>
        </w:rPr>
      </w:pPr>
    </w:p>
    <w:p w:rsidR="00EB62FF" w:rsidRDefault="00EB62FF" w:rsidP="00D27981">
      <w:pPr>
        <w:pStyle w:val="af5"/>
        <w:keepNext/>
        <w:rPr>
          <w:rtl/>
        </w:rPr>
      </w:pPr>
      <w:bookmarkStart w:id="6064" w:name="ET_interruption_5786_14"/>
      <w:r w:rsidRPr="001D523A">
        <w:rPr>
          <w:rStyle w:val="TagStyle"/>
          <w:rtl/>
        </w:rPr>
        <w:t xml:space="preserve"> &lt;&lt; קריאה &gt;&gt; </w:t>
      </w:r>
      <w:r>
        <w:rPr>
          <w:rtl/>
        </w:rPr>
        <w:t>אופיר כץ (הליכוד):</w:t>
      </w:r>
      <w:r w:rsidRPr="001D523A">
        <w:rPr>
          <w:rStyle w:val="TagStyle"/>
          <w:rtl/>
        </w:rPr>
        <w:t xml:space="preserve"> &lt;&lt; קריאה &gt;&gt;</w:t>
      </w:r>
      <w:r>
        <w:rPr>
          <w:rtl/>
        </w:rPr>
        <w:t xml:space="preserve">   </w:t>
      </w:r>
      <w:bookmarkEnd w:id="6064"/>
    </w:p>
    <w:p w:rsidR="00EB62FF" w:rsidRDefault="00EB62FF" w:rsidP="00ED0A0D">
      <w:pPr>
        <w:rPr>
          <w:rtl/>
        </w:rPr>
      </w:pPr>
    </w:p>
    <w:p w:rsidR="00EB62FF" w:rsidRDefault="00EB62FF" w:rsidP="00D27981">
      <w:pPr>
        <w:rPr>
          <w:rtl/>
        </w:rPr>
      </w:pPr>
      <w:r>
        <w:rPr>
          <w:rFonts w:hint="cs"/>
          <w:rtl/>
        </w:rPr>
        <w:t>- - -</w:t>
      </w:r>
    </w:p>
    <w:p w:rsidR="00EB62FF" w:rsidRDefault="00EB62FF" w:rsidP="00D27981">
      <w:pPr>
        <w:rPr>
          <w:rtl/>
        </w:rPr>
      </w:pPr>
    </w:p>
    <w:p w:rsidR="00EB62FF" w:rsidRDefault="00EB62FF" w:rsidP="00D27981">
      <w:pPr>
        <w:pStyle w:val="af6"/>
        <w:keepNext/>
        <w:rPr>
          <w:rtl/>
        </w:rPr>
      </w:pPr>
      <w:r w:rsidRPr="001D523A">
        <w:rPr>
          <w:rStyle w:val="TagStyle"/>
          <w:rtl/>
        </w:rPr>
        <w:t xml:space="preserve"> &lt;&lt; יור &gt;&gt; </w:t>
      </w:r>
      <w:r>
        <w:rPr>
          <w:rtl/>
        </w:rPr>
        <w:t>היו"ר אליהו רביבו:</w:t>
      </w:r>
      <w:r w:rsidRPr="001D523A">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6065" w:name="_ETM_Q30_622000"/>
      <w:bookmarkEnd w:id="6065"/>
      <w:r>
        <w:rPr>
          <w:rtl/>
        </w:rPr>
        <w:t xml:space="preserve">ויתר. </w:t>
      </w:r>
      <w:bookmarkStart w:id="6066" w:name="_ETM_Q30_630839"/>
      <w:bookmarkEnd w:id="6066"/>
      <w:r>
        <w:rPr>
          <w:rtl/>
        </w:rPr>
        <w:t>חבריי חברי הכנסת, אנו נעבור</w:t>
      </w:r>
      <w:bookmarkStart w:id="6067" w:name="_ETM_Q30_638369"/>
      <w:bookmarkEnd w:id="6067"/>
      <w:r>
        <w:rPr>
          <w:rFonts w:hint="cs"/>
          <w:rtl/>
        </w:rPr>
        <w:t xml:space="preserve"> - - -</w:t>
      </w:r>
    </w:p>
    <w:p w:rsidR="00EB62FF" w:rsidRDefault="00EB62FF" w:rsidP="00D27981">
      <w:pPr>
        <w:rPr>
          <w:rtl/>
        </w:rPr>
      </w:pPr>
    </w:p>
    <w:p w:rsidR="00EB62FF" w:rsidRDefault="00EB62FF" w:rsidP="00D27981">
      <w:pPr>
        <w:pStyle w:val="af5"/>
        <w:keepNext/>
        <w:rPr>
          <w:rtl/>
        </w:rPr>
      </w:pPr>
      <w:bookmarkStart w:id="6068" w:name="ET_interruption_5726_16"/>
      <w:r w:rsidRPr="001D523A">
        <w:rPr>
          <w:rStyle w:val="TagStyle"/>
          <w:rtl/>
        </w:rPr>
        <w:t xml:space="preserve"> &lt;&lt; קריאה &gt;&gt; </w:t>
      </w:r>
      <w:r>
        <w:rPr>
          <w:rtl/>
        </w:rPr>
        <w:t>ינון אזולאי (ש"ס):</w:t>
      </w:r>
      <w:r w:rsidRPr="001D523A">
        <w:rPr>
          <w:rStyle w:val="TagStyle"/>
          <w:rtl/>
        </w:rPr>
        <w:t xml:space="preserve"> &lt;&lt; קריאה &gt;&gt;</w:t>
      </w:r>
      <w:r>
        <w:rPr>
          <w:rtl/>
        </w:rPr>
        <w:t xml:space="preserve">   </w:t>
      </w:r>
      <w:bookmarkEnd w:id="6068"/>
    </w:p>
    <w:p w:rsidR="00EB62FF" w:rsidRDefault="00EB62FF" w:rsidP="00ED0A0D">
      <w:pPr>
        <w:rPr>
          <w:rtl/>
        </w:rPr>
      </w:pPr>
    </w:p>
    <w:p w:rsidR="00EB62FF" w:rsidRDefault="00EB62FF" w:rsidP="00D27981">
      <w:pPr>
        <w:rPr>
          <w:rtl/>
        </w:rPr>
      </w:pPr>
      <w:bookmarkStart w:id="6069" w:name="_ETM_Q30_629000"/>
      <w:bookmarkEnd w:id="6069"/>
      <w:r>
        <w:rPr>
          <w:rFonts w:hint="cs"/>
          <w:rtl/>
        </w:rPr>
        <w:t>- - -</w:t>
      </w:r>
    </w:p>
    <w:p w:rsidR="00EB62FF" w:rsidRDefault="00EB62FF" w:rsidP="00D27981">
      <w:pPr>
        <w:rPr>
          <w:rtl/>
        </w:rPr>
      </w:pPr>
      <w:bookmarkStart w:id="6070" w:name="_ETM_Q30_631000"/>
      <w:bookmarkEnd w:id="6070"/>
    </w:p>
    <w:p w:rsidR="00EB62FF" w:rsidRDefault="00EB62FF" w:rsidP="00D27981">
      <w:pPr>
        <w:pStyle w:val="af6"/>
        <w:keepNext/>
        <w:rPr>
          <w:rtl/>
        </w:rPr>
      </w:pPr>
      <w:r w:rsidRPr="001D523A">
        <w:rPr>
          <w:rStyle w:val="TagStyle"/>
          <w:rtl/>
        </w:rPr>
        <w:t xml:space="preserve"> &lt;&lt; יור &gt;&gt; </w:t>
      </w:r>
      <w:r>
        <w:rPr>
          <w:rtl/>
        </w:rPr>
        <w:t>היו"ר אליהו רביבו:</w:t>
      </w:r>
      <w:r w:rsidRPr="001D523A">
        <w:rPr>
          <w:rStyle w:val="TagStyle"/>
          <w:rtl/>
        </w:rPr>
        <w:t xml:space="preserve"> &lt;&lt; יור &gt;&gt;</w:t>
      </w:r>
      <w:r>
        <w:rPr>
          <w:rtl/>
        </w:rPr>
        <w:t xml:space="preserve">   </w:t>
      </w:r>
    </w:p>
    <w:p w:rsidR="00EB62FF" w:rsidRDefault="00EB62FF" w:rsidP="00ED0A0D">
      <w:pPr>
        <w:rPr>
          <w:rtl/>
        </w:rPr>
      </w:pPr>
    </w:p>
    <w:p w:rsidR="00EB62FF" w:rsidRDefault="00EB62FF" w:rsidP="00D27981">
      <w:pPr>
        <w:rPr>
          <w:rtl/>
        </w:rPr>
      </w:pPr>
      <w:bookmarkStart w:id="6071" w:name="_ETM_Q30_632000"/>
      <w:bookmarkStart w:id="6072" w:name="_ETM_Q30_633000"/>
      <w:bookmarkEnd w:id="6071"/>
      <w:bookmarkEnd w:id="6072"/>
      <w:r>
        <w:rPr>
          <w:rtl/>
        </w:rPr>
        <w:t>כשינון מבקש, אפשר לשנות</w:t>
      </w:r>
      <w:r>
        <w:rPr>
          <w:rFonts w:hint="cs"/>
          <w:rtl/>
        </w:rPr>
        <w:t>.</w:t>
      </w:r>
      <w:r>
        <w:rPr>
          <w:rtl/>
        </w:rPr>
        <w:t xml:space="preserve"> </w:t>
      </w:r>
      <w:bookmarkStart w:id="6073" w:name="_ETM_Q30_642269"/>
      <w:bookmarkEnd w:id="6073"/>
      <w:r>
        <w:rPr>
          <w:rtl/>
        </w:rPr>
        <w:t xml:space="preserve">תדע לך שרק בשבילך אפשר לעשות את זה, </w:t>
      </w:r>
      <w:r>
        <w:rPr>
          <w:rFonts w:hint="cs"/>
          <w:rtl/>
        </w:rPr>
        <w:t>י</w:t>
      </w:r>
      <w:r>
        <w:rPr>
          <w:rtl/>
        </w:rPr>
        <w:t>נ</w:t>
      </w:r>
      <w:r>
        <w:rPr>
          <w:rFonts w:hint="cs"/>
          <w:rtl/>
        </w:rPr>
        <w:t>ון</w:t>
      </w:r>
      <w:r>
        <w:rPr>
          <w:rtl/>
        </w:rPr>
        <w:t>.</w:t>
      </w:r>
    </w:p>
    <w:p w:rsidR="00EB62FF" w:rsidRDefault="00EB62FF" w:rsidP="009635F5">
      <w:pPr>
        <w:rPr>
          <w:rtl/>
        </w:rPr>
      </w:pPr>
    </w:p>
    <w:p w:rsidR="00EB62FF" w:rsidRDefault="00EB62FF" w:rsidP="00D27981">
      <w:pPr>
        <w:pStyle w:val="a4"/>
        <w:keepNext/>
        <w:rPr>
          <w:rtl/>
        </w:rPr>
      </w:pPr>
      <w:bookmarkStart w:id="6074" w:name="ET_speaker_5726_18"/>
      <w:r w:rsidRPr="001D523A">
        <w:rPr>
          <w:rStyle w:val="TagStyle"/>
          <w:rtl/>
        </w:rPr>
        <w:t xml:space="preserve"> &lt;&lt; דובר &gt;&gt; </w:t>
      </w:r>
      <w:bookmarkStart w:id="6075" w:name="_Toc222950539"/>
      <w:r>
        <w:rPr>
          <w:rtl/>
        </w:rPr>
        <w:t>ינון אזולאי (ש"ס):</w:t>
      </w:r>
      <w:bookmarkEnd w:id="6075"/>
      <w:r w:rsidRPr="001D523A">
        <w:rPr>
          <w:rStyle w:val="TagStyle"/>
          <w:rtl/>
        </w:rPr>
        <w:t xml:space="preserve"> &lt;&lt; דובר &gt;&gt;</w:t>
      </w:r>
      <w:r>
        <w:rPr>
          <w:rtl/>
        </w:rPr>
        <w:t xml:space="preserve">   </w:t>
      </w:r>
      <w:bookmarkEnd w:id="6074"/>
    </w:p>
    <w:p w:rsidR="00EB62FF" w:rsidRDefault="00EB62FF" w:rsidP="00ED0A0D">
      <w:pPr>
        <w:rPr>
          <w:rtl/>
        </w:rPr>
      </w:pPr>
    </w:p>
    <w:p w:rsidR="00EB62FF" w:rsidRDefault="00EB62FF" w:rsidP="00D27981">
      <w:pPr>
        <w:rPr>
          <w:rtl/>
        </w:rPr>
      </w:pPr>
      <w:bookmarkStart w:id="6076" w:name="_ETM_Q30_650000"/>
      <w:bookmarkEnd w:id="6076"/>
      <w:r>
        <w:rPr>
          <w:rFonts w:hint="eastAsia"/>
          <w:rtl/>
        </w:rPr>
        <w:t>האמת</w:t>
      </w:r>
      <w:r>
        <w:rPr>
          <w:rtl/>
        </w:rPr>
        <w:t>, אני ביקשתי לסכם במקום יושב</w:t>
      </w:r>
      <w:r>
        <w:rPr>
          <w:rFonts w:hint="cs"/>
          <w:rtl/>
        </w:rPr>
        <w:t>-</w:t>
      </w:r>
      <w:r>
        <w:rPr>
          <w:rtl/>
        </w:rPr>
        <w:t xml:space="preserve">ראש ועדת הכנסת. אני </w:t>
      </w:r>
      <w:bookmarkStart w:id="6077" w:name="_ETM_Q30_654325"/>
      <w:bookmarkEnd w:id="6077"/>
      <w:r>
        <w:rPr>
          <w:rtl/>
        </w:rPr>
        <w:t>רק רוצה להגיד דבר אחד</w:t>
      </w:r>
      <w:r>
        <w:rPr>
          <w:rFonts w:hint="cs"/>
          <w:rtl/>
        </w:rPr>
        <w:t>,</w:t>
      </w:r>
      <w:r>
        <w:rPr>
          <w:rtl/>
        </w:rPr>
        <w:t xml:space="preserve"> ברשות היושב</w:t>
      </w:r>
      <w:r>
        <w:rPr>
          <w:rFonts w:hint="cs"/>
          <w:rtl/>
        </w:rPr>
        <w:t>-</w:t>
      </w:r>
      <w:r>
        <w:rPr>
          <w:rtl/>
        </w:rPr>
        <w:t xml:space="preserve">ראש, ברשות השרים, </w:t>
      </w:r>
      <w:bookmarkStart w:id="6078" w:name="_ETM_Q30_658650"/>
      <w:bookmarkEnd w:id="6078"/>
      <w:r>
        <w:rPr>
          <w:rtl/>
        </w:rPr>
        <w:t xml:space="preserve">השר גדעון </w:t>
      </w:r>
      <w:r>
        <w:rPr>
          <w:rFonts w:hint="cs"/>
          <w:rtl/>
        </w:rPr>
        <w:t>סע</w:t>
      </w:r>
      <w:r>
        <w:rPr>
          <w:rtl/>
        </w:rPr>
        <w:t>ר והשר אלקין</w:t>
      </w:r>
      <w:r>
        <w:rPr>
          <w:rFonts w:hint="cs"/>
          <w:rtl/>
        </w:rPr>
        <w:t>:</w:t>
      </w:r>
      <w:r>
        <w:rPr>
          <w:rtl/>
        </w:rPr>
        <w:t xml:space="preserve"> מישל, אני עליתי כי לא </w:t>
      </w:r>
      <w:bookmarkStart w:id="6079" w:name="_ETM_Q30_662975"/>
      <w:bookmarkEnd w:id="6079"/>
      <w:r>
        <w:rPr>
          <w:rtl/>
        </w:rPr>
        <w:t xml:space="preserve">הספקתי קודם לבוא ולהגיד שזה המקום הראוי לך ואף יותר </w:t>
      </w:r>
      <w:bookmarkStart w:id="6080" w:name="_ETM_Q30_667300"/>
      <w:bookmarkEnd w:id="6080"/>
      <w:r>
        <w:rPr>
          <w:rtl/>
        </w:rPr>
        <w:t>מכך</w:t>
      </w:r>
      <w:r>
        <w:rPr>
          <w:rFonts w:hint="cs"/>
          <w:rtl/>
        </w:rPr>
        <w:t>.</w:t>
      </w:r>
      <w:r>
        <w:rPr>
          <w:rtl/>
        </w:rPr>
        <w:t xml:space="preserve"> אתה אדם אצילי, עם ערכים, אדם </w:t>
      </w:r>
      <w:r>
        <w:rPr>
          <w:rFonts w:hint="cs"/>
          <w:rtl/>
        </w:rPr>
        <w:t>ש</w:t>
      </w:r>
      <w:r>
        <w:rPr>
          <w:rtl/>
        </w:rPr>
        <w:t xml:space="preserve">כשרואים אותו, פשוט </w:t>
      </w:r>
      <w:bookmarkStart w:id="6081" w:name="_ETM_Q30_671625"/>
      <w:bookmarkEnd w:id="6081"/>
      <w:r>
        <w:rPr>
          <w:rtl/>
        </w:rPr>
        <w:t xml:space="preserve">מרגישים את הרוגע. </w:t>
      </w:r>
      <w:bookmarkStart w:id="6082" w:name="_ETM_Q30_676640"/>
      <w:bookmarkEnd w:id="6082"/>
    </w:p>
    <w:p w:rsidR="00EB62FF" w:rsidRDefault="00EB62FF" w:rsidP="00D27981">
      <w:pPr>
        <w:rPr>
          <w:rtl/>
        </w:rPr>
      </w:pPr>
    </w:p>
    <w:p w:rsidR="00EB62FF" w:rsidRDefault="00EB62FF" w:rsidP="00D27981">
      <w:pPr>
        <w:rPr>
          <w:rtl/>
        </w:rPr>
      </w:pPr>
      <w:bookmarkStart w:id="6083" w:name="_ETM_Q30_675000"/>
      <w:bookmarkEnd w:id="6083"/>
      <w:r>
        <w:rPr>
          <w:rtl/>
        </w:rPr>
        <w:t>אני חושב שצריכים פה</w:t>
      </w:r>
      <w:r>
        <w:rPr>
          <w:rFonts w:hint="cs"/>
          <w:rtl/>
        </w:rPr>
        <w:t xml:space="preserve"> –</w:t>
      </w:r>
      <w:r>
        <w:rPr>
          <w:rtl/>
        </w:rPr>
        <w:t xml:space="preserve"> חייבים פה</w:t>
      </w:r>
      <w:r>
        <w:rPr>
          <w:rFonts w:hint="cs"/>
          <w:rtl/>
        </w:rPr>
        <w:t xml:space="preserve"> </w:t>
      </w:r>
      <w:r>
        <w:rPr>
          <w:rtl/>
        </w:rPr>
        <w:t>אנשים כמוך</w:t>
      </w:r>
      <w:r>
        <w:rPr>
          <w:rFonts w:hint="cs"/>
          <w:rtl/>
        </w:rPr>
        <w:t>.</w:t>
      </w:r>
      <w:r>
        <w:rPr>
          <w:rtl/>
        </w:rPr>
        <w:t xml:space="preserve"> עם ישראל </w:t>
      </w:r>
      <w:bookmarkStart w:id="6084" w:name="_ETM_Q30_681350"/>
      <w:bookmarkEnd w:id="6084"/>
      <w:r>
        <w:rPr>
          <w:rtl/>
        </w:rPr>
        <w:t>זקוק לאנשים כמוך בכנסת</w:t>
      </w:r>
      <w:r>
        <w:rPr>
          <w:rFonts w:hint="cs"/>
          <w:rtl/>
        </w:rPr>
        <w:t>.</w:t>
      </w:r>
      <w:r>
        <w:rPr>
          <w:rtl/>
        </w:rPr>
        <w:t xml:space="preserve"> אתה מייצג אוכלוסייה</w:t>
      </w:r>
      <w:bookmarkStart w:id="6085" w:name="_ETM_Q30_684000"/>
      <w:bookmarkEnd w:id="6085"/>
      <w:r>
        <w:rPr>
          <w:rFonts w:hint="cs"/>
          <w:rtl/>
        </w:rPr>
        <w:t xml:space="preserve"> – </w:t>
      </w:r>
      <w:r>
        <w:rPr>
          <w:rtl/>
        </w:rPr>
        <w:t xml:space="preserve">אני חושב </w:t>
      </w:r>
      <w:bookmarkStart w:id="6086" w:name="_ETM_Q30_686060"/>
      <w:bookmarkEnd w:id="6086"/>
      <w:r>
        <w:rPr>
          <w:rtl/>
        </w:rPr>
        <w:t>שהיא כולם, שזו אוכלוסייה גדולה</w:t>
      </w:r>
      <w:r>
        <w:rPr>
          <w:rFonts w:hint="cs"/>
          <w:rtl/>
        </w:rPr>
        <w:t>,</w:t>
      </w:r>
      <w:r>
        <w:rPr>
          <w:rtl/>
        </w:rPr>
        <w:t xml:space="preserve"> למה? כי כולם נמצאים באותה </w:t>
      </w:r>
      <w:bookmarkStart w:id="6087" w:name="_ETM_Q30_690770"/>
      <w:bookmarkEnd w:id="6087"/>
      <w:r>
        <w:rPr>
          <w:rFonts w:hint="cs"/>
          <w:rtl/>
        </w:rPr>
        <w:t>ה</w:t>
      </w:r>
      <w:r>
        <w:rPr>
          <w:rtl/>
        </w:rPr>
        <w:t>אוכלוסייה הזאת, ולא משנה אם זה מהדרום, מהצפון, מהמרכז</w:t>
      </w:r>
      <w:r>
        <w:rPr>
          <w:rFonts w:hint="cs"/>
          <w:rtl/>
        </w:rPr>
        <w:t>.</w:t>
      </w:r>
      <w:r>
        <w:rPr>
          <w:rtl/>
        </w:rPr>
        <w:t xml:space="preserve"> אתה </w:t>
      </w:r>
      <w:bookmarkStart w:id="6088" w:name="_ETM_Q30_695480"/>
      <w:bookmarkEnd w:id="6088"/>
      <w:r>
        <w:rPr>
          <w:rtl/>
        </w:rPr>
        <w:t>תראה שתמיד סביבך נמצאים אנשים</w:t>
      </w:r>
      <w:r>
        <w:rPr>
          <w:rFonts w:hint="cs"/>
          <w:rtl/>
        </w:rPr>
        <w:t>.</w:t>
      </w:r>
    </w:p>
    <w:p w:rsidR="00EB62FF" w:rsidRDefault="00EB62FF" w:rsidP="00D27981">
      <w:pPr>
        <w:rPr>
          <w:rtl/>
        </w:rPr>
      </w:pPr>
    </w:p>
    <w:p w:rsidR="00EB62FF" w:rsidRDefault="00EB62FF" w:rsidP="00647BBC">
      <w:pPr>
        <w:rPr>
          <w:rtl/>
        </w:rPr>
      </w:pPr>
      <w:bookmarkStart w:id="6089" w:name="_ETM_Q30_696000"/>
      <w:bookmarkStart w:id="6090" w:name="_ETM_Q30_700630"/>
      <w:bookmarkEnd w:id="6089"/>
      <w:bookmarkEnd w:id="6090"/>
      <w:r>
        <w:rPr>
          <w:rtl/>
        </w:rPr>
        <w:t>ואני אגיד לכם עוד דבר, חברי הכנסת</w:t>
      </w:r>
      <w:r>
        <w:rPr>
          <w:rFonts w:hint="cs"/>
          <w:rtl/>
        </w:rPr>
        <w:t>:</w:t>
      </w:r>
      <w:r>
        <w:rPr>
          <w:rtl/>
        </w:rPr>
        <w:t xml:space="preserve"> פעם אחת אני </w:t>
      </w:r>
      <w:bookmarkStart w:id="6091" w:name="_ETM_Q30_704252"/>
      <w:bookmarkEnd w:id="6091"/>
      <w:r>
        <w:rPr>
          <w:rtl/>
        </w:rPr>
        <w:t>מציע לכולם</w:t>
      </w:r>
      <w:r>
        <w:rPr>
          <w:rFonts w:hint="cs"/>
          <w:rtl/>
        </w:rPr>
        <w:t xml:space="preserve"> –</w:t>
      </w:r>
      <w:r>
        <w:rPr>
          <w:rtl/>
        </w:rPr>
        <w:t xml:space="preserve"> רק פעם אחת, ולא להתמכר</w:t>
      </w:r>
      <w:r>
        <w:rPr>
          <w:rFonts w:hint="cs"/>
          <w:rtl/>
        </w:rPr>
        <w:t xml:space="preserve"> –</w:t>
      </w:r>
      <w:r>
        <w:rPr>
          <w:rtl/>
        </w:rPr>
        <w:t xml:space="preserve"> להגיע לחדר של </w:t>
      </w:r>
      <w:bookmarkStart w:id="6092" w:name="_ETM_Q30_707875"/>
      <w:bookmarkEnd w:id="6092"/>
      <w:r>
        <w:rPr>
          <w:rtl/>
        </w:rPr>
        <w:t>מישל, ותמיד הלב הרחב שלו יארח אתכם</w:t>
      </w:r>
      <w:r>
        <w:rPr>
          <w:rFonts w:hint="cs"/>
          <w:rtl/>
        </w:rPr>
        <w:t>.</w:t>
      </w:r>
      <w:r>
        <w:rPr>
          <w:rtl/>
        </w:rPr>
        <w:t xml:space="preserve"> אני מזהיר, זהירות</w:t>
      </w:r>
      <w:r>
        <w:rPr>
          <w:rFonts w:hint="cs"/>
          <w:rtl/>
        </w:rPr>
        <w:t>,</w:t>
      </w:r>
      <w:r>
        <w:rPr>
          <w:rtl/>
        </w:rPr>
        <w:t xml:space="preserve"> </w:t>
      </w:r>
      <w:bookmarkStart w:id="6093" w:name="_ETM_Q30_711498"/>
      <w:bookmarkEnd w:id="6093"/>
      <w:r>
        <w:rPr>
          <w:rtl/>
        </w:rPr>
        <w:t xml:space="preserve">בכניסה לחדר צריך להיות כתוב </w:t>
      </w:r>
      <w:r>
        <w:rPr>
          <w:rFonts w:hint="cs"/>
          <w:rtl/>
        </w:rPr>
        <w:t>"</w:t>
      </w:r>
      <w:r>
        <w:rPr>
          <w:rtl/>
        </w:rPr>
        <w:t>זהירות מהתמכרות</w:t>
      </w:r>
      <w:r>
        <w:rPr>
          <w:rFonts w:hint="cs"/>
          <w:rtl/>
        </w:rPr>
        <w:t>".</w:t>
      </w:r>
      <w:r>
        <w:rPr>
          <w:rtl/>
        </w:rPr>
        <w:t xml:space="preserve"> זה אצל מישל, </w:t>
      </w:r>
      <w:bookmarkStart w:id="6094" w:name="_ETM_Q30_715120"/>
      <w:bookmarkEnd w:id="6094"/>
      <w:r>
        <w:rPr>
          <w:rtl/>
        </w:rPr>
        <w:t>כי הוא עושה הכול באהבה, בחום</w:t>
      </w:r>
      <w:r>
        <w:rPr>
          <w:rFonts w:hint="cs"/>
          <w:rtl/>
        </w:rPr>
        <w:t>.</w:t>
      </w:r>
      <w:r>
        <w:rPr>
          <w:rtl/>
        </w:rPr>
        <w:t xml:space="preserve"> כשנמצאים לידך, </w:t>
      </w:r>
      <w:bookmarkStart w:id="6095" w:name="_ETM_Q30_718743"/>
      <w:bookmarkEnd w:id="6095"/>
      <w:r>
        <w:rPr>
          <w:rtl/>
        </w:rPr>
        <w:t>מצד אחד נעי</w:t>
      </w:r>
      <w:r>
        <w:rPr>
          <w:rFonts w:hint="cs"/>
          <w:rtl/>
        </w:rPr>
        <w:t>ם</w:t>
      </w:r>
      <w:r>
        <w:rPr>
          <w:rtl/>
        </w:rPr>
        <w:t xml:space="preserve"> </w:t>
      </w:r>
      <w:r>
        <w:rPr>
          <w:rFonts w:hint="cs"/>
          <w:rtl/>
        </w:rPr>
        <w:t>ו</w:t>
      </w:r>
      <w:r>
        <w:rPr>
          <w:rtl/>
        </w:rPr>
        <w:t xml:space="preserve">מצד אחד חם, כי אתה אדם שתמיד </w:t>
      </w:r>
      <w:bookmarkStart w:id="6096" w:name="_ETM_Q30_722366"/>
      <w:bookmarkEnd w:id="6096"/>
      <w:r>
        <w:rPr>
          <w:rtl/>
        </w:rPr>
        <w:t xml:space="preserve">נותן את החום </w:t>
      </w:r>
      <w:proofErr w:type="spellStart"/>
      <w:r>
        <w:rPr>
          <w:rtl/>
        </w:rPr>
        <w:t>לבחוץ</w:t>
      </w:r>
      <w:proofErr w:type="spellEnd"/>
      <w:r>
        <w:rPr>
          <w:rtl/>
        </w:rPr>
        <w:t xml:space="preserve">, </w:t>
      </w:r>
      <w:bookmarkStart w:id="6097" w:name="_ETM_Q30_726280"/>
      <w:bookmarkEnd w:id="6097"/>
      <w:r>
        <w:rPr>
          <w:rtl/>
        </w:rPr>
        <w:t xml:space="preserve">ותמיד אני מסתכל איך לב ענק </w:t>
      </w:r>
      <w:r>
        <w:rPr>
          <w:rFonts w:hint="cs"/>
          <w:rtl/>
        </w:rPr>
        <w:t>כ</w:t>
      </w:r>
      <w:r>
        <w:rPr>
          <w:rtl/>
        </w:rPr>
        <w:t xml:space="preserve">זה </w:t>
      </w:r>
      <w:r>
        <w:rPr>
          <w:rFonts w:hint="cs"/>
          <w:rtl/>
        </w:rPr>
        <w:t xml:space="preserve">יכול להיכנס </w:t>
      </w:r>
      <w:r>
        <w:rPr>
          <w:rtl/>
        </w:rPr>
        <w:t>באדם כמוך</w:t>
      </w:r>
      <w:bookmarkStart w:id="6098" w:name="_ETM_Q30_730460"/>
      <w:bookmarkEnd w:id="6098"/>
      <w:r>
        <w:rPr>
          <w:rtl/>
        </w:rPr>
        <w:t>, אבל זה אתה, ושיהיה בהצלחה</w:t>
      </w:r>
      <w:r>
        <w:rPr>
          <w:rFonts w:hint="cs"/>
          <w:rtl/>
        </w:rPr>
        <w:t>.</w:t>
      </w:r>
      <w:r>
        <w:rPr>
          <w:rtl/>
        </w:rPr>
        <w:t xml:space="preserve"> אנחנו גאים בך. תודה</w:t>
      </w:r>
      <w:r>
        <w:rPr>
          <w:rFonts w:hint="cs"/>
          <w:rtl/>
        </w:rPr>
        <w:t>.</w:t>
      </w:r>
    </w:p>
    <w:p w:rsidR="00EB62FF" w:rsidRDefault="00EB62FF" w:rsidP="009635F5">
      <w:pPr>
        <w:rPr>
          <w:rtl/>
        </w:rPr>
      </w:pPr>
    </w:p>
    <w:p w:rsidR="00EB62FF" w:rsidRDefault="00EB62FF" w:rsidP="00D27981">
      <w:pPr>
        <w:pStyle w:val="af5"/>
        <w:keepNext/>
        <w:rPr>
          <w:rtl/>
        </w:rPr>
      </w:pPr>
      <w:bookmarkStart w:id="6099" w:name="ET_interruption_6336_19"/>
      <w:r w:rsidRPr="00F426FD">
        <w:rPr>
          <w:rStyle w:val="TagStyle"/>
          <w:rtl/>
        </w:rPr>
        <w:t xml:space="preserve"> &lt;&lt; קריאה &gt;&gt; </w:t>
      </w:r>
      <w:r>
        <w:rPr>
          <w:rtl/>
        </w:rPr>
        <w:t>מישל בוסקילה (הימין הממלכתי):</w:t>
      </w:r>
      <w:r w:rsidRPr="00F426FD">
        <w:rPr>
          <w:rStyle w:val="TagStyle"/>
          <w:rtl/>
        </w:rPr>
        <w:t xml:space="preserve"> &lt;&lt; קריאה &gt;&gt;</w:t>
      </w:r>
      <w:r>
        <w:rPr>
          <w:rtl/>
        </w:rPr>
        <w:t xml:space="preserve">   </w:t>
      </w:r>
      <w:bookmarkEnd w:id="6099"/>
    </w:p>
    <w:p w:rsidR="00EB62FF" w:rsidRDefault="00EB62FF" w:rsidP="00ED0A0D">
      <w:pPr>
        <w:rPr>
          <w:rtl/>
        </w:rPr>
      </w:pPr>
    </w:p>
    <w:p w:rsidR="00EB62FF" w:rsidRDefault="00EB62FF" w:rsidP="00D27981">
      <w:pPr>
        <w:rPr>
          <w:rtl/>
        </w:rPr>
      </w:pPr>
      <w:bookmarkStart w:id="6100" w:name="_ETM_Q30_730000"/>
      <w:bookmarkEnd w:id="6100"/>
      <w:r>
        <w:rPr>
          <w:rFonts w:hint="cs"/>
          <w:rtl/>
        </w:rPr>
        <w:t>תודה רבה.</w:t>
      </w:r>
    </w:p>
    <w:p w:rsidR="00EB62FF" w:rsidRDefault="00EB62FF" w:rsidP="00D27981">
      <w:pPr>
        <w:rPr>
          <w:rtl/>
        </w:rPr>
      </w:pPr>
      <w:bookmarkStart w:id="6101" w:name="_ETM_Q30_734000"/>
      <w:bookmarkEnd w:id="6101"/>
    </w:p>
    <w:p w:rsidR="00EB62FF" w:rsidRDefault="00EB62FF" w:rsidP="00D27981">
      <w:pPr>
        <w:pStyle w:val="af6"/>
        <w:keepNext/>
        <w:rPr>
          <w:rtl/>
        </w:rPr>
      </w:pPr>
      <w:bookmarkStart w:id="6102" w:name="ET_yor_6691_20"/>
      <w:r w:rsidRPr="00F426FD">
        <w:rPr>
          <w:rStyle w:val="TagStyle"/>
          <w:rtl/>
        </w:rPr>
        <w:t xml:space="preserve"> &lt;&lt; יור &gt;&gt; </w:t>
      </w:r>
      <w:r>
        <w:rPr>
          <w:rtl/>
        </w:rPr>
        <w:t>היו"ר אליהו רביבו:</w:t>
      </w:r>
      <w:r w:rsidRPr="00F426FD">
        <w:rPr>
          <w:rStyle w:val="TagStyle"/>
          <w:rtl/>
        </w:rPr>
        <w:t xml:space="preserve"> &lt;&lt; יור &gt;&gt;</w:t>
      </w:r>
      <w:r>
        <w:rPr>
          <w:rtl/>
        </w:rPr>
        <w:t xml:space="preserve">   </w:t>
      </w:r>
      <w:bookmarkEnd w:id="6102"/>
    </w:p>
    <w:p w:rsidR="00EB62FF" w:rsidRDefault="00EB62FF" w:rsidP="00ED0A0D">
      <w:pPr>
        <w:rPr>
          <w:rtl/>
        </w:rPr>
      </w:pPr>
    </w:p>
    <w:p w:rsidR="00EB62FF" w:rsidRDefault="00EB62FF" w:rsidP="00D27981">
      <w:pPr>
        <w:rPr>
          <w:rtl/>
        </w:rPr>
      </w:pPr>
      <w:r>
        <w:rPr>
          <w:rFonts w:hint="cs"/>
          <w:rtl/>
        </w:rPr>
        <w:t xml:space="preserve">יישר </w:t>
      </w:r>
      <w:bookmarkStart w:id="6103" w:name="_ETM_Q30_735159"/>
      <w:bookmarkEnd w:id="6103"/>
      <w:r>
        <w:rPr>
          <w:rFonts w:hint="eastAsia"/>
          <w:rtl/>
        </w:rPr>
        <w:t>כוח</w:t>
      </w:r>
      <w:r>
        <w:rPr>
          <w:rtl/>
        </w:rPr>
        <w:t xml:space="preserve"> גדול</w:t>
      </w:r>
      <w:r>
        <w:rPr>
          <w:rFonts w:hint="cs"/>
          <w:rtl/>
        </w:rPr>
        <w:t>.</w:t>
      </w:r>
      <w:r>
        <w:rPr>
          <w:rtl/>
        </w:rPr>
        <w:t xml:space="preserve"> </w:t>
      </w:r>
      <w:bookmarkStart w:id="6104" w:name="_ETM_Q30_738559"/>
      <w:bookmarkEnd w:id="6104"/>
    </w:p>
    <w:p w:rsidR="00EB62FF" w:rsidRDefault="00EB62FF" w:rsidP="00D27981">
      <w:pPr>
        <w:rPr>
          <w:rtl/>
        </w:rPr>
      </w:pPr>
    </w:p>
    <w:p w:rsidR="00EB62FF" w:rsidRDefault="00EB62FF" w:rsidP="001F20BB">
      <w:pPr>
        <w:rPr>
          <w:color w:val="0000FF"/>
          <w:rtl/>
        </w:rPr>
      </w:pPr>
    </w:p>
    <w:p w:rsidR="00EB62FF" w:rsidRDefault="00EB62FF" w:rsidP="00D27981">
      <w:pPr>
        <w:pStyle w:val="a6"/>
        <w:rPr>
          <w:rtl/>
        </w:rPr>
      </w:pPr>
      <w:bookmarkStart w:id="6105" w:name="TOR_Q31"/>
      <w:bookmarkStart w:id="6106" w:name="ET_subject_מסמכים_שהונחו_על_שולחן__1"/>
      <w:bookmarkEnd w:id="6105"/>
      <w:r w:rsidRPr="00BB4477">
        <w:rPr>
          <w:rStyle w:val="TagStyle"/>
          <w:rtl/>
        </w:rPr>
        <w:t xml:space="preserve"> &lt;&lt; נושא &gt;&gt; </w:t>
      </w:r>
      <w:bookmarkStart w:id="6107" w:name="_Toc222950540"/>
      <w:r>
        <w:rPr>
          <w:rtl/>
        </w:rPr>
        <w:t>מסמכים שהונחו על שולחן הכנסת</w:t>
      </w:r>
      <w:bookmarkEnd w:id="6107"/>
      <w:r w:rsidRPr="00BB4477">
        <w:rPr>
          <w:rStyle w:val="TagStyle"/>
          <w:rtl/>
        </w:rPr>
        <w:t xml:space="preserve"> &lt;&lt; נושא &gt;&gt;</w:t>
      </w:r>
      <w:r>
        <w:rPr>
          <w:rtl/>
        </w:rPr>
        <w:t xml:space="preserve">   </w:t>
      </w:r>
      <w:bookmarkEnd w:id="6106"/>
    </w:p>
    <w:p w:rsidR="00EB62FF" w:rsidRDefault="00EB62FF" w:rsidP="00ED0A0D">
      <w:pPr>
        <w:rPr>
          <w:rtl/>
        </w:rPr>
      </w:pPr>
    </w:p>
    <w:p w:rsidR="00EB62FF" w:rsidRDefault="00EB62FF" w:rsidP="00D27981">
      <w:pPr>
        <w:pStyle w:val="af6"/>
        <w:keepNext/>
        <w:rPr>
          <w:rtl/>
        </w:rPr>
      </w:pPr>
      <w:r w:rsidRPr="00BB4477">
        <w:rPr>
          <w:rStyle w:val="TagStyle"/>
          <w:rtl/>
        </w:rPr>
        <w:t xml:space="preserve"> &lt;&lt; יור &gt;&gt; </w:t>
      </w:r>
      <w:r>
        <w:rPr>
          <w:rtl/>
        </w:rPr>
        <w:t>היו"ר אליהו רביבו:</w:t>
      </w:r>
      <w:r w:rsidRPr="00BB4477">
        <w:rPr>
          <w:rStyle w:val="TagStyle"/>
          <w:rtl/>
        </w:rPr>
        <w:t xml:space="preserve"> &lt;&lt; יור &gt;&gt;</w:t>
      </w:r>
      <w:r>
        <w:rPr>
          <w:rtl/>
        </w:rPr>
        <w:t xml:space="preserve">   </w:t>
      </w:r>
    </w:p>
    <w:p w:rsidR="00EB62FF" w:rsidRDefault="00EB62FF" w:rsidP="00ED0A0D">
      <w:pPr>
        <w:rPr>
          <w:rtl/>
          <w:lang w:eastAsia="he-IL"/>
        </w:rPr>
      </w:pPr>
    </w:p>
    <w:p w:rsidR="00EB62FF" w:rsidRDefault="00EB62FF" w:rsidP="00D27981">
      <w:pPr>
        <w:rPr>
          <w:rtl/>
          <w:lang w:eastAsia="he-IL"/>
        </w:rPr>
      </w:pPr>
      <w:bookmarkStart w:id="6108" w:name="_ETM_Q31_133609"/>
      <w:bookmarkEnd w:id="6108"/>
      <w:r>
        <w:rPr>
          <w:rFonts w:hint="cs"/>
          <w:rtl/>
          <w:lang w:eastAsia="he-IL"/>
        </w:rPr>
        <w:t>לפני שנעבור להצבעה, הודעה מסגנית מזכיר הכנסת</w:t>
      </w:r>
      <w:bookmarkStart w:id="6109" w:name="_ETM_Q31_138679"/>
      <w:bookmarkEnd w:id="6109"/>
      <w:r>
        <w:rPr>
          <w:rFonts w:hint="cs"/>
          <w:rtl/>
          <w:lang w:eastAsia="he-IL"/>
        </w:rPr>
        <w:t>.</w:t>
      </w:r>
    </w:p>
    <w:p w:rsidR="00EB62FF" w:rsidRDefault="00EB62FF" w:rsidP="00D27981">
      <w:pPr>
        <w:rPr>
          <w:rtl/>
          <w:lang w:eastAsia="he-IL"/>
        </w:rPr>
      </w:pPr>
      <w:bookmarkStart w:id="6110" w:name="_ETM_Q31_139245"/>
      <w:bookmarkStart w:id="6111" w:name="_ETM_Q31_139340"/>
      <w:bookmarkEnd w:id="6110"/>
      <w:bookmarkEnd w:id="6111"/>
    </w:p>
    <w:p w:rsidR="00EB62FF" w:rsidRDefault="00EB62FF" w:rsidP="00D27981">
      <w:pPr>
        <w:pStyle w:val="a4"/>
        <w:keepNext/>
        <w:rPr>
          <w:rtl/>
        </w:rPr>
      </w:pPr>
      <w:bookmarkStart w:id="6112" w:name="ET_speaker_6118_3"/>
      <w:r w:rsidRPr="00DB7981">
        <w:rPr>
          <w:rStyle w:val="TagStyle"/>
          <w:rtl/>
        </w:rPr>
        <w:t xml:space="preserve"> &lt;&lt; דובר &gt;&gt; </w:t>
      </w:r>
      <w:bookmarkStart w:id="6113" w:name="_Toc222950541"/>
      <w:r>
        <w:rPr>
          <w:rtl/>
        </w:rPr>
        <w:t>סגנית מזכיר הכנסת אלינור ימין:</w:t>
      </w:r>
      <w:bookmarkEnd w:id="6113"/>
      <w:r w:rsidRPr="00DB7981">
        <w:rPr>
          <w:rStyle w:val="TagStyle"/>
          <w:rtl/>
        </w:rPr>
        <w:t xml:space="preserve"> &lt;&lt; דובר &gt;&gt;</w:t>
      </w:r>
      <w:r>
        <w:rPr>
          <w:rtl/>
        </w:rPr>
        <w:t xml:space="preserve">   </w:t>
      </w:r>
      <w:bookmarkEnd w:id="6112"/>
    </w:p>
    <w:p w:rsidR="00EB62FF" w:rsidRDefault="00EB62FF" w:rsidP="00ED0A0D">
      <w:pPr>
        <w:rPr>
          <w:rtl/>
          <w:lang w:eastAsia="he-IL"/>
        </w:rPr>
      </w:pPr>
    </w:p>
    <w:p w:rsidR="00EB62FF" w:rsidRDefault="00EB62FF" w:rsidP="00647BBC">
      <w:pPr>
        <w:rPr>
          <w:rtl/>
          <w:lang w:eastAsia="he-IL"/>
        </w:rPr>
      </w:pPr>
      <w:bookmarkStart w:id="6114" w:name="_ETM_Q31_135648"/>
      <w:bookmarkEnd w:id="6114"/>
      <w:r>
        <w:rPr>
          <w:rFonts w:hint="cs"/>
          <w:rtl/>
          <w:lang w:eastAsia="he-IL"/>
        </w:rPr>
        <w:t>ברשות יושב-ראש הישיבה, הינני מתכבדת להודיעכם, כי ה</w:t>
      </w:r>
      <w:bookmarkStart w:id="6115" w:name="_ETM_Q31_139568"/>
      <w:bookmarkEnd w:id="6115"/>
      <w:r>
        <w:rPr>
          <w:rFonts w:hint="cs"/>
          <w:rtl/>
          <w:lang w:eastAsia="he-IL"/>
        </w:rPr>
        <w:t xml:space="preserve">ונחה היום על שולחן הכנסת, </w:t>
      </w:r>
      <w:bookmarkStart w:id="6116" w:name="_ETM_Q31_141668"/>
      <w:bookmarkEnd w:id="6116"/>
      <w:r>
        <w:rPr>
          <w:rFonts w:hint="cs"/>
          <w:rtl/>
          <w:lang w:eastAsia="he-IL"/>
        </w:rPr>
        <w:t xml:space="preserve">לקריאה </w:t>
      </w:r>
      <w:bookmarkStart w:id="6117" w:name="_ETM_Q31_150337"/>
      <w:bookmarkEnd w:id="6117"/>
      <w:r>
        <w:rPr>
          <w:rFonts w:hint="cs"/>
          <w:rtl/>
          <w:lang w:eastAsia="he-IL"/>
        </w:rPr>
        <w:t>ראשונה, מטעם</w:t>
      </w:r>
      <w:bookmarkStart w:id="6118" w:name="_ETM_Q31_147512"/>
      <w:bookmarkEnd w:id="6118"/>
      <w:r>
        <w:rPr>
          <w:rFonts w:hint="cs"/>
          <w:rtl/>
          <w:lang w:eastAsia="he-IL"/>
        </w:rPr>
        <w:t xml:space="preserve"> הממשלה, </w:t>
      </w:r>
      <w:bookmarkStart w:id="6119" w:name="_ETM_Q31_143838"/>
      <w:bookmarkEnd w:id="6119"/>
      <w:r>
        <w:rPr>
          <w:rFonts w:hint="cs"/>
          <w:rtl/>
          <w:lang w:eastAsia="he-IL"/>
        </w:rPr>
        <w:t xml:space="preserve">הצעת חוק להסדרת אירוע הילולת רבי שמעון בר יוחאי </w:t>
      </w:r>
      <w:bookmarkStart w:id="6120" w:name="_ETM_Q31_145188"/>
      <w:bookmarkEnd w:id="6120"/>
      <w:r>
        <w:rPr>
          <w:rFonts w:hint="cs"/>
          <w:rtl/>
          <w:lang w:eastAsia="he-IL"/>
        </w:rPr>
        <w:t>בהר מירון (הוראת שעה), התשפ"ו</w:t>
      </w:r>
      <w:r>
        <w:rPr>
          <w:rFonts w:hint="eastAsia"/>
          <w:rtl/>
          <w:lang w:eastAsia="he-IL"/>
        </w:rPr>
        <w:t>–</w:t>
      </w:r>
      <w:r>
        <w:rPr>
          <w:rFonts w:hint="cs"/>
          <w:rtl/>
          <w:lang w:eastAsia="he-IL"/>
        </w:rPr>
        <w:t>2026</w:t>
      </w:r>
      <w:bookmarkStart w:id="6121" w:name="_ETM_Q31_147807"/>
      <w:bookmarkEnd w:id="6121"/>
      <w:r>
        <w:rPr>
          <w:rFonts w:hint="cs"/>
          <w:rtl/>
          <w:lang w:eastAsia="he-IL"/>
        </w:rPr>
        <w:t>. תודה.</w:t>
      </w:r>
      <w:bookmarkStart w:id="6122" w:name="_ETM_Q31_153471"/>
      <w:bookmarkEnd w:id="6122"/>
    </w:p>
    <w:p w:rsidR="00EB62FF" w:rsidRDefault="00EB62FF" w:rsidP="00D27981">
      <w:pPr>
        <w:rPr>
          <w:rtl/>
          <w:lang w:eastAsia="he-IL"/>
        </w:rPr>
      </w:pPr>
      <w:bookmarkStart w:id="6123" w:name="_ETM_Q31_155148"/>
      <w:bookmarkStart w:id="6124" w:name="_ETM_Q31_155218"/>
      <w:bookmarkEnd w:id="6123"/>
      <w:bookmarkEnd w:id="6124"/>
    </w:p>
    <w:p w:rsidR="00EB62FF" w:rsidRDefault="00EB62FF" w:rsidP="00D27981">
      <w:pPr>
        <w:pStyle w:val="af6"/>
        <w:keepNext/>
        <w:rPr>
          <w:rtl/>
        </w:rPr>
      </w:pPr>
      <w:r w:rsidRPr="00ED5D9C">
        <w:rPr>
          <w:rStyle w:val="TagStyle"/>
          <w:rtl/>
        </w:rPr>
        <w:t xml:space="preserve"> &lt;&lt; יור &gt;&gt; </w:t>
      </w:r>
      <w:r>
        <w:rPr>
          <w:rtl/>
        </w:rPr>
        <w:t>היו"ר אליהו רביבו:</w:t>
      </w:r>
      <w:r w:rsidRPr="00ED5D9C">
        <w:rPr>
          <w:rStyle w:val="TagStyle"/>
          <w:rtl/>
        </w:rPr>
        <w:t xml:space="preserve"> &lt;&lt; יור &gt;&gt;</w:t>
      </w:r>
      <w:r>
        <w:rPr>
          <w:rtl/>
        </w:rPr>
        <w:t xml:space="preserve">   </w:t>
      </w:r>
    </w:p>
    <w:p w:rsidR="00EB62FF" w:rsidRDefault="00EB62FF" w:rsidP="00ED0A0D">
      <w:pPr>
        <w:rPr>
          <w:rtl/>
          <w:lang w:eastAsia="he-IL"/>
        </w:rPr>
      </w:pPr>
    </w:p>
    <w:p w:rsidR="00EB62FF" w:rsidRDefault="00EB62FF" w:rsidP="00647BBC">
      <w:pPr>
        <w:rPr>
          <w:rtl/>
          <w:lang w:eastAsia="he-IL"/>
        </w:rPr>
      </w:pPr>
      <w:bookmarkStart w:id="6125" w:name="_ETM_Q31_156182"/>
      <w:bookmarkEnd w:id="6125"/>
      <w:r>
        <w:rPr>
          <w:rFonts w:hint="cs"/>
          <w:rtl/>
          <w:lang w:eastAsia="he-IL"/>
        </w:rPr>
        <w:t xml:space="preserve">תודה רבה. </w:t>
      </w:r>
      <w:bookmarkStart w:id="6126" w:name="_ETM_Q31_159043"/>
      <w:bookmarkStart w:id="6127" w:name="_ETM_Q31_159108"/>
      <w:bookmarkStart w:id="6128" w:name="_ETM_Q31_159204"/>
      <w:bookmarkStart w:id="6129" w:name="_ETM_Q31_159265"/>
      <w:bookmarkEnd w:id="6126"/>
      <w:bookmarkEnd w:id="6127"/>
      <w:bookmarkEnd w:id="6128"/>
      <w:bookmarkEnd w:id="6129"/>
    </w:p>
    <w:p w:rsidR="00EB62FF" w:rsidRDefault="00EB62FF" w:rsidP="00647BBC">
      <w:pPr>
        <w:rPr>
          <w:rtl/>
          <w:lang w:eastAsia="he-IL"/>
        </w:rPr>
      </w:pPr>
    </w:p>
    <w:p w:rsidR="00EB62FF" w:rsidRDefault="00EB62FF" w:rsidP="00647BBC">
      <w:pPr>
        <w:rPr>
          <w:rtl/>
          <w:lang w:eastAsia="he-IL"/>
        </w:rPr>
      </w:pPr>
      <w:r>
        <w:rPr>
          <w:rFonts w:hint="cs"/>
          <w:rtl/>
          <w:lang w:eastAsia="he-IL"/>
        </w:rPr>
        <w:t xml:space="preserve">סליחה, כמה פעמים אפשר להעיר לכם? </w:t>
      </w:r>
    </w:p>
    <w:p w:rsidR="00EB62FF" w:rsidRDefault="00EB62FF" w:rsidP="00647BBC">
      <w:pPr>
        <w:rPr>
          <w:rtl/>
          <w:lang w:eastAsia="he-IL"/>
        </w:rPr>
      </w:pPr>
    </w:p>
    <w:p w:rsidR="00EB62FF" w:rsidRDefault="00EB62FF" w:rsidP="00647BBC">
      <w:pPr>
        <w:rPr>
          <w:rtl/>
          <w:lang w:eastAsia="he-IL"/>
        </w:rPr>
      </w:pPr>
    </w:p>
    <w:p w:rsidR="00EB62FF" w:rsidRDefault="00EB62FF" w:rsidP="00D27981">
      <w:pPr>
        <w:pStyle w:val="a6"/>
        <w:rPr>
          <w:rtl/>
          <w:lang w:eastAsia="he-IL"/>
        </w:rPr>
      </w:pPr>
      <w:bookmarkStart w:id="6130" w:name="_ETM_Q31_153548"/>
      <w:bookmarkStart w:id="6131" w:name="ET_subject_648557_7"/>
      <w:bookmarkEnd w:id="6130"/>
      <w:r w:rsidRPr="00ED5D9C">
        <w:rPr>
          <w:rStyle w:val="TagStyle"/>
          <w:rtl/>
        </w:rPr>
        <w:t xml:space="preserve"> &lt;&lt; נושא &gt;&gt; </w:t>
      </w:r>
      <w:bookmarkStart w:id="6132" w:name="_Toc222950542"/>
      <w:r>
        <w:rPr>
          <w:rFonts w:hint="cs"/>
          <w:rtl/>
          <w:lang w:eastAsia="he-IL"/>
        </w:rPr>
        <w:t>בחירת סגן ליושב-ראש הכנסת</w:t>
      </w:r>
      <w:bookmarkEnd w:id="6132"/>
      <w:r w:rsidRPr="00ED5D9C">
        <w:rPr>
          <w:rStyle w:val="TagStyle"/>
          <w:rtl/>
        </w:rPr>
        <w:t xml:space="preserve"> &lt;&lt; נושא &gt;&gt;</w:t>
      </w:r>
      <w:r>
        <w:rPr>
          <w:rtl/>
          <w:lang w:eastAsia="he-IL"/>
        </w:rPr>
        <w:t xml:space="preserve">   </w:t>
      </w:r>
      <w:bookmarkEnd w:id="6131"/>
    </w:p>
    <w:p w:rsidR="00EB62FF" w:rsidRDefault="00EB62FF" w:rsidP="00ED0A0D">
      <w:pPr>
        <w:rPr>
          <w:rtl/>
          <w:lang w:eastAsia="he-IL"/>
        </w:rPr>
      </w:pPr>
    </w:p>
    <w:p w:rsidR="00EB62FF" w:rsidRDefault="00EB62FF" w:rsidP="00D27981">
      <w:pPr>
        <w:pStyle w:val="af6"/>
        <w:keepNext/>
        <w:rPr>
          <w:rtl/>
        </w:rPr>
      </w:pPr>
      <w:bookmarkStart w:id="6133" w:name="ET_yor_6691_4"/>
      <w:r w:rsidRPr="00D41BD9">
        <w:rPr>
          <w:rStyle w:val="TagStyle"/>
          <w:rtl/>
        </w:rPr>
        <w:t xml:space="preserve"> &lt;&lt; יור &gt;&gt; </w:t>
      </w:r>
      <w:r>
        <w:rPr>
          <w:rtl/>
        </w:rPr>
        <w:t>היו"ר אליהו רביבו:</w:t>
      </w:r>
      <w:r w:rsidRPr="00D41BD9">
        <w:rPr>
          <w:rStyle w:val="TagStyle"/>
          <w:rtl/>
        </w:rPr>
        <w:t xml:space="preserve"> &lt;&lt; יור &gt;&gt;</w:t>
      </w:r>
      <w:r>
        <w:rPr>
          <w:rtl/>
        </w:rPr>
        <w:t xml:space="preserve">   </w:t>
      </w:r>
      <w:bookmarkEnd w:id="6133"/>
    </w:p>
    <w:p w:rsidR="00EB62FF" w:rsidRDefault="00EB62FF" w:rsidP="00ED0A0D">
      <w:pPr>
        <w:rPr>
          <w:rtl/>
          <w:lang w:eastAsia="he-IL"/>
        </w:rPr>
      </w:pPr>
    </w:p>
    <w:p w:rsidR="00EB62FF" w:rsidRDefault="00EB62FF" w:rsidP="00647BBC">
      <w:pPr>
        <w:rPr>
          <w:rtl/>
          <w:lang w:eastAsia="he-IL"/>
        </w:rPr>
      </w:pPr>
      <w:bookmarkStart w:id="6134" w:name="_ETM_Q31_157418"/>
      <w:bookmarkEnd w:id="6134"/>
      <w:r>
        <w:rPr>
          <w:rFonts w:hint="cs"/>
          <w:rtl/>
          <w:lang w:eastAsia="he-IL"/>
        </w:rPr>
        <w:t xml:space="preserve">חבריי חברי הכנסת, </w:t>
      </w:r>
      <w:r w:rsidRPr="00ED5D9C">
        <w:rPr>
          <w:rFonts w:hint="cs"/>
          <w:rtl/>
          <w:lang w:eastAsia="he-IL"/>
        </w:rPr>
        <w:t xml:space="preserve">אנו </w:t>
      </w:r>
      <w:bookmarkStart w:id="6135" w:name="_ETM_Q31_158747"/>
      <w:bookmarkEnd w:id="6135"/>
      <w:r w:rsidRPr="00ED5D9C">
        <w:rPr>
          <w:rFonts w:hint="cs"/>
          <w:rtl/>
          <w:lang w:eastAsia="he-IL"/>
        </w:rPr>
        <w:t>נעבור להצבעה</w:t>
      </w:r>
      <w:r>
        <w:rPr>
          <w:rFonts w:hint="cs"/>
          <w:rtl/>
          <w:lang w:eastAsia="he-IL"/>
        </w:rPr>
        <w:t xml:space="preserve"> על המלצת ועדת הכנסת לעניין בחירת סגן </w:t>
      </w:r>
      <w:bookmarkStart w:id="6136" w:name="_ETM_Q31_167822"/>
      <w:bookmarkEnd w:id="6136"/>
      <w:r>
        <w:rPr>
          <w:rFonts w:hint="cs"/>
          <w:rtl/>
          <w:lang w:eastAsia="he-IL"/>
        </w:rPr>
        <w:t>ליושב-ראש הכנסת. הצבעה.</w:t>
      </w:r>
      <w:bookmarkStart w:id="6137" w:name="_ETM_Q31_174671"/>
      <w:bookmarkStart w:id="6138" w:name="_ETM_Q31_172647"/>
      <w:bookmarkStart w:id="6139" w:name="_ETM_Q31_177248"/>
      <w:bookmarkEnd w:id="6137"/>
      <w:bookmarkEnd w:id="6138"/>
      <w:bookmarkEnd w:id="6139"/>
    </w:p>
    <w:p w:rsidR="00EB62FF" w:rsidRDefault="00EB62FF" w:rsidP="00D27981">
      <w:pPr>
        <w:rPr>
          <w:rtl/>
          <w:lang w:eastAsia="he-IL"/>
        </w:rPr>
      </w:pPr>
      <w:bookmarkStart w:id="6140" w:name="_ETM_Q31_177341"/>
      <w:bookmarkEnd w:id="6140"/>
    </w:p>
    <w:p w:rsidR="00EB62FF" w:rsidRDefault="00EB62FF" w:rsidP="00D27981">
      <w:pPr>
        <w:pStyle w:val="af1"/>
        <w:keepNext/>
        <w:rPr>
          <w:rtl/>
          <w:lang w:eastAsia="he-IL"/>
        </w:rPr>
      </w:pPr>
      <w:r>
        <w:rPr>
          <w:rtl/>
          <w:lang w:eastAsia="he-IL"/>
        </w:rPr>
        <w:t>הצבעה מס'</w:t>
      </w:r>
      <w:r>
        <w:rPr>
          <w:rFonts w:hint="cs"/>
          <w:rtl/>
          <w:lang w:eastAsia="he-IL"/>
        </w:rPr>
        <w:t xml:space="preserve"> 9</w:t>
      </w:r>
    </w:p>
    <w:p w:rsidR="00EB62FF" w:rsidRDefault="00EB62FF" w:rsidP="00D27981">
      <w:pPr>
        <w:pStyle w:val="--"/>
        <w:keepNext/>
        <w:rPr>
          <w:rtl/>
          <w:lang w:eastAsia="he-IL"/>
        </w:rPr>
      </w:pPr>
    </w:p>
    <w:p w:rsidR="00EB62FF" w:rsidRDefault="00EB62FF" w:rsidP="00D27981">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14</w:t>
      </w:r>
    </w:p>
    <w:p w:rsidR="00EB62FF" w:rsidRDefault="00EB62FF" w:rsidP="00D2798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B62FF" w:rsidRDefault="00EB62FF" w:rsidP="00D27981">
      <w:pPr>
        <w:pStyle w:val="--"/>
        <w:keepNext/>
        <w:rPr>
          <w:rtl/>
          <w:lang w:eastAsia="he-IL"/>
        </w:rPr>
      </w:pPr>
      <w:r>
        <w:rPr>
          <w:rtl/>
          <w:lang w:eastAsia="he-IL"/>
        </w:rPr>
        <w:t>נמנעים –</w:t>
      </w:r>
      <w:r>
        <w:rPr>
          <w:rFonts w:hint="cs"/>
          <w:rtl/>
          <w:lang w:eastAsia="he-IL"/>
        </w:rPr>
        <w:t xml:space="preserve"> 2</w:t>
      </w:r>
    </w:p>
    <w:p w:rsidR="00EB62FF" w:rsidRPr="00FC3298" w:rsidRDefault="00EB62FF" w:rsidP="00D27981">
      <w:pPr>
        <w:pStyle w:val="af2"/>
        <w:rPr>
          <w:rtl/>
          <w:lang w:eastAsia="he-IL"/>
        </w:rPr>
      </w:pPr>
      <w:r w:rsidRPr="00FC3298">
        <w:rPr>
          <w:rtl/>
          <w:lang w:eastAsia="he-IL"/>
        </w:rPr>
        <w:t>ה</w:t>
      </w:r>
      <w:r>
        <w:rPr>
          <w:rFonts w:hint="cs"/>
          <w:rtl/>
          <w:lang w:eastAsia="he-IL"/>
        </w:rPr>
        <w:t>צע</w:t>
      </w:r>
      <w:r w:rsidRPr="00FC3298">
        <w:rPr>
          <w:rtl/>
          <w:lang w:eastAsia="he-IL"/>
        </w:rPr>
        <w:t xml:space="preserve">ת ועדת הכנסת </w:t>
      </w:r>
      <w:r>
        <w:rPr>
          <w:rFonts w:hint="cs"/>
          <w:rtl/>
          <w:lang w:eastAsia="he-IL"/>
        </w:rPr>
        <w:t>לבחור את חבר הכנסת מישל בוסקילה לסג</w:t>
      </w:r>
      <w:r w:rsidRPr="00FC3298">
        <w:rPr>
          <w:rtl/>
          <w:lang w:eastAsia="he-IL"/>
        </w:rPr>
        <w:t>ן יושב</w:t>
      </w:r>
      <w:r>
        <w:rPr>
          <w:rFonts w:hint="cs"/>
          <w:rtl/>
          <w:lang w:eastAsia="he-IL"/>
        </w:rPr>
        <w:t>-</w:t>
      </w:r>
      <w:r w:rsidRPr="00FC3298">
        <w:rPr>
          <w:rtl/>
          <w:lang w:eastAsia="he-IL"/>
        </w:rPr>
        <w:t>ראש הכנסת</w:t>
      </w:r>
      <w:bookmarkStart w:id="6141" w:name="_ETM_Q31_173165"/>
      <w:bookmarkEnd w:id="6141"/>
      <w:r>
        <w:rPr>
          <w:rFonts w:hint="cs"/>
          <w:rtl/>
          <w:lang w:eastAsia="he-IL"/>
        </w:rPr>
        <w:t xml:space="preserve"> נתקבלה.</w:t>
      </w:r>
    </w:p>
    <w:p w:rsidR="00EB62FF" w:rsidRDefault="00EB62FF" w:rsidP="00D27981">
      <w:pPr>
        <w:rPr>
          <w:rtl/>
          <w:lang w:eastAsia="he-IL"/>
        </w:rPr>
      </w:pPr>
      <w:bookmarkStart w:id="6142" w:name="_ETM_Q31_174765"/>
      <w:bookmarkStart w:id="6143" w:name="_ETM_Q31_191706"/>
      <w:bookmarkEnd w:id="6142"/>
      <w:bookmarkEnd w:id="6143"/>
    </w:p>
    <w:p w:rsidR="00EB62FF" w:rsidRDefault="00EB62FF" w:rsidP="00D27981">
      <w:pPr>
        <w:pStyle w:val="af6"/>
        <w:keepNext/>
        <w:rPr>
          <w:rtl/>
        </w:rPr>
      </w:pPr>
      <w:r w:rsidRPr="007B6CEB">
        <w:rPr>
          <w:rStyle w:val="TagStyle"/>
          <w:rtl/>
        </w:rPr>
        <w:t xml:space="preserve"> &lt;&lt; יור &gt;&gt; </w:t>
      </w:r>
      <w:r>
        <w:rPr>
          <w:rtl/>
        </w:rPr>
        <w:t>היו"ר אליהו רביבו:</w:t>
      </w:r>
      <w:r w:rsidRPr="007B6CEB">
        <w:rPr>
          <w:rStyle w:val="TagStyle"/>
          <w:rtl/>
        </w:rPr>
        <w:t xml:space="preserve"> &lt;&lt; יור &gt;&gt;</w:t>
      </w:r>
      <w:r>
        <w:rPr>
          <w:rtl/>
        </w:rPr>
        <w:t xml:space="preserve">   </w:t>
      </w:r>
    </w:p>
    <w:p w:rsidR="00EB62FF" w:rsidRDefault="00EB62FF" w:rsidP="00ED0A0D">
      <w:pPr>
        <w:rPr>
          <w:rtl/>
          <w:lang w:eastAsia="he-IL"/>
        </w:rPr>
      </w:pPr>
    </w:p>
    <w:p w:rsidR="00EB62FF" w:rsidRDefault="00EB62FF" w:rsidP="00D27981">
      <w:pPr>
        <w:rPr>
          <w:rtl/>
          <w:lang w:eastAsia="he-IL"/>
        </w:rPr>
      </w:pPr>
      <w:bookmarkStart w:id="6144" w:name="_ETM_Q31_183767"/>
      <w:bookmarkEnd w:id="6144"/>
      <w:r>
        <w:rPr>
          <w:rFonts w:hint="cs"/>
          <w:rtl/>
          <w:lang w:eastAsia="he-IL"/>
        </w:rPr>
        <w:t xml:space="preserve">14 בעד, </w:t>
      </w:r>
      <w:bookmarkStart w:id="6145" w:name="_ETM_Q31_186800"/>
      <w:bookmarkEnd w:id="6145"/>
      <w:r>
        <w:rPr>
          <w:rFonts w:hint="cs"/>
          <w:rtl/>
          <w:lang w:eastAsia="he-IL"/>
        </w:rPr>
        <w:t xml:space="preserve">שני נמנעים. אשר על כן, אני קובע בזאת כי </w:t>
      </w:r>
      <w:bookmarkStart w:id="6146" w:name="_ETM_Q31_186277"/>
      <w:bookmarkStart w:id="6147" w:name="_ETM_Q31_188267"/>
      <w:bookmarkEnd w:id="6146"/>
      <w:bookmarkEnd w:id="6147"/>
      <w:r w:rsidRPr="00EC14FA">
        <w:rPr>
          <w:rtl/>
          <w:lang w:eastAsia="he-IL"/>
        </w:rPr>
        <w:t xml:space="preserve">המלצת ועדת הכנסת </w:t>
      </w:r>
      <w:r>
        <w:rPr>
          <w:rFonts w:hint="cs"/>
          <w:rtl/>
          <w:lang w:eastAsia="he-IL"/>
        </w:rPr>
        <w:t>ל</w:t>
      </w:r>
      <w:r w:rsidRPr="00EC14FA">
        <w:rPr>
          <w:rtl/>
          <w:lang w:eastAsia="he-IL"/>
        </w:rPr>
        <w:t>עניין בחירת</w:t>
      </w:r>
      <w:r>
        <w:rPr>
          <w:rFonts w:hint="cs"/>
          <w:rtl/>
          <w:lang w:eastAsia="he-IL"/>
        </w:rPr>
        <w:t xml:space="preserve"> חבר הכנסת מישל בוסקילה</w:t>
      </w:r>
      <w:bookmarkStart w:id="6148" w:name="_ETM_Q31_192385"/>
      <w:bookmarkEnd w:id="6148"/>
      <w:r w:rsidRPr="00EC14FA">
        <w:rPr>
          <w:rtl/>
          <w:lang w:eastAsia="he-IL"/>
        </w:rPr>
        <w:t xml:space="preserve"> </w:t>
      </w:r>
      <w:r>
        <w:rPr>
          <w:rFonts w:hint="cs"/>
          <w:rtl/>
          <w:lang w:eastAsia="he-IL"/>
        </w:rPr>
        <w:t>ל</w:t>
      </w:r>
      <w:r w:rsidRPr="00EC14FA">
        <w:rPr>
          <w:rtl/>
          <w:lang w:eastAsia="he-IL"/>
        </w:rPr>
        <w:t>סגן יושב</w:t>
      </w:r>
      <w:r>
        <w:rPr>
          <w:rFonts w:hint="cs"/>
          <w:rtl/>
          <w:lang w:eastAsia="he-IL"/>
        </w:rPr>
        <w:t>-</w:t>
      </w:r>
      <w:r w:rsidRPr="00EC14FA">
        <w:rPr>
          <w:rtl/>
          <w:lang w:eastAsia="he-IL"/>
        </w:rPr>
        <w:t>ראש הכנסת</w:t>
      </w:r>
      <w:r>
        <w:rPr>
          <w:rFonts w:hint="cs"/>
          <w:rtl/>
          <w:lang w:eastAsia="he-IL"/>
        </w:rPr>
        <w:t xml:space="preserve"> התקבלה. מ</w:t>
      </w:r>
      <w:bookmarkStart w:id="6149" w:name="_ETM_Q31_197876"/>
      <w:bookmarkEnd w:id="6149"/>
      <w:r>
        <w:rPr>
          <w:rFonts w:hint="cs"/>
          <w:rtl/>
          <w:lang w:eastAsia="he-IL"/>
        </w:rPr>
        <w:t>זל טוב, מכובדי</w:t>
      </w:r>
      <w:bookmarkStart w:id="6150" w:name="_ETM_Q31_203593"/>
      <w:bookmarkEnd w:id="6150"/>
      <w:r>
        <w:rPr>
          <w:rFonts w:hint="cs"/>
          <w:rtl/>
          <w:lang w:eastAsia="he-IL"/>
        </w:rPr>
        <w:t>, הסגן החדש.</w:t>
      </w:r>
      <w:bookmarkStart w:id="6151" w:name="_ETM_Q31_200645"/>
      <w:bookmarkStart w:id="6152" w:name="_ETM_Q31_202964"/>
      <w:bookmarkEnd w:id="6151"/>
      <w:bookmarkEnd w:id="6152"/>
    </w:p>
    <w:p w:rsidR="00EB62FF" w:rsidRDefault="00EB62FF" w:rsidP="00D27981">
      <w:pPr>
        <w:rPr>
          <w:rtl/>
          <w:lang w:eastAsia="he-IL"/>
        </w:rPr>
      </w:pPr>
      <w:bookmarkStart w:id="6153" w:name="_ETM_Q31_203051"/>
      <w:bookmarkEnd w:id="6153"/>
    </w:p>
    <w:p w:rsidR="00EB62FF" w:rsidRDefault="00EB62FF" w:rsidP="00647BBC">
      <w:pPr>
        <w:rPr>
          <w:rtl/>
          <w:lang w:eastAsia="he-IL"/>
        </w:rPr>
      </w:pPr>
      <w:bookmarkStart w:id="6154" w:name="_ETM_Q31_203124"/>
      <w:bookmarkStart w:id="6155" w:name="_ETM_Q31_203219"/>
      <w:bookmarkEnd w:id="6154"/>
      <w:bookmarkEnd w:id="6155"/>
      <w:r>
        <w:rPr>
          <w:rFonts w:hint="cs"/>
          <w:rtl/>
          <w:lang w:eastAsia="he-IL"/>
        </w:rPr>
        <w:t xml:space="preserve">חבריי חברי הכנסת, המליאה </w:t>
      </w:r>
      <w:bookmarkStart w:id="6156" w:name="_ETM_Q31_203785"/>
      <w:bookmarkEnd w:id="6156"/>
      <w:r>
        <w:rPr>
          <w:rFonts w:hint="cs"/>
          <w:rtl/>
          <w:lang w:eastAsia="he-IL"/>
        </w:rPr>
        <w:t xml:space="preserve">יוצאת להפסקה של שעה </w:t>
      </w:r>
      <w:bookmarkStart w:id="6157" w:name="_ETM_Q31_209919"/>
      <w:bookmarkEnd w:id="6157"/>
      <w:r>
        <w:rPr>
          <w:rFonts w:hint="cs"/>
          <w:rtl/>
          <w:lang w:eastAsia="he-IL"/>
        </w:rPr>
        <w:t>בדיוק ותחדש את דיונה לקראת בואו של י</w:t>
      </w:r>
      <w:bookmarkStart w:id="6158" w:name="_ETM_Q31_212676"/>
      <w:bookmarkEnd w:id="6158"/>
      <w:r>
        <w:rPr>
          <w:rFonts w:hint="cs"/>
          <w:rtl/>
          <w:lang w:eastAsia="he-IL"/>
        </w:rPr>
        <w:t xml:space="preserve">דיד ישראל, ראש </w:t>
      </w:r>
      <w:bookmarkStart w:id="6159" w:name="_ETM_Q31_216813"/>
      <w:bookmarkEnd w:id="6159"/>
      <w:r>
        <w:rPr>
          <w:rFonts w:hint="cs"/>
          <w:rtl/>
          <w:lang w:eastAsia="he-IL"/>
        </w:rPr>
        <w:t>ממשלת הודו, במליאה חגיגית. הפסקה.</w:t>
      </w:r>
    </w:p>
    <w:p w:rsidR="00EB62FF" w:rsidRDefault="00EB62FF" w:rsidP="00647BBC">
      <w:pPr>
        <w:rPr>
          <w:rtl/>
          <w:lang w:eastAsia="he-IL"/>
        </w:rPr>
      </w:pPr>
    </w:p>
    <w:p w:rsidR="00EB62FF" w:rsidRPr="00DB7981" w:rsidRDefault="00EB62FF" w:rsidP="00647BBC">
      <w:pPr>
        <w:pStyle w:val="afc"/>
        <w:keepNext/>
        <w:ind w:firstLine="0"/>
        <w:jc w:val="center"/>
        <w:rPr>
          <w:rtl/>
          <w:lang w:eastAsia="he-IL"/>
        </w:rPr>
      </w:pPr>
      <w:bookmarkStart w:id="6160" w:name="ET_meetingbreak_6"/>
      <w:r w:rsidRPr="00F13609">
        <w:rPr>
          <w:rStyle w:val="TagStyle"/>
          <w:rtl/>
        </w:rPr>
        <w:t xml:space="preserve">&lt;&lt; הפסקה &gt;&gt; </w:t>
      </w:r>
      <w:r w:rsidRPr="00F13609">
        <w:rPr>
          <w:rtl/>
          <w:lang w:eastAsia="he-IL"/>
        </w:rPr>
        <w:t xml:space="preserve">(הישיבה נפסקה בשעה 16:01 </w:t>
      </w:r>
      <w:proofErr w:type="spellStart"/>
      <w:r w:rsidRPr="00F13609">
        <w:rPr>
          <w:rtl/>
          <w:lang w:eastAsia="he-IL"/>
        </w:rPr>
        <w:t>ונתחדשה</w:t>
      </w:r>
      <w:proofErr w:type="spellEnd"/>
      <w:r w:rsidRPr="00F13609">
        <w:rPr>
          <w:rtl/>
          <w:lang w:eastAsia="he-IL"/>
        </w:rPr>
        <w:t xml:space="preserve"> בשעה 17:0</w:t>
      </w:r>
      <w:r>
        <w:rPr>
          <w:rFonts w:hint="cs"/>
          <w:rtl/>
          <w:lang w:eastAsia="he-IL"/>
        </w:rPr>
        <w:t>5</w:t>
      </w:r>
      <w:r w:rsidRPr="00F13609">
        <w:rPr>
          <w:rtl/>
          <w:lang w:eastAsia="he-IL"/>
        </w:rPr>
        <w:t>.)</w:t>
      </w:r>
      <w:r w:rsidRPr="00F13609">
        <w:rPr>
          <w:rStyle w:val="TagStyle"/>
          <w:rtl/>
        </w:rPr>
        <w:t xml:space="preserve"> &lt;&lt; הפסקה &gt;&gt;</w:t>
      </w:r>
      <w:bookmarkStart w:id="6161" w:name="_ETM_Q31_160108"/>
      <w:bookmarkStart w:id="6162" w:name="_ETM_Q31_148588"/>
      <w:bookmarkStart w:id="6163" w:name="_ETM_Q31_148677"/>
      <w:bookmarkEnd w:id="6160"/>
      <w:bookmarkEnd w:id="6161"/>
      <w:bookmarkEnd w:id="6162"/>
      <w:bookmarkEnd w:id="6163"/>
    </w:p>
    <w:p w:rsidR="00EB62FF" w:rsidRPr="00BB4477" w:rsidRDefault="00EB62FF" w:rsidP="00D27981">
      <w:pPr>
        <w:rPr>
          <w:rtl/>
        </w:rPr>
      </w:pPr>
    </w:p>
    <w:p w:rsidR="00EB62FF" w:rsidRDefault="00EB62FF" w:rsidP="001F20BB">
      <w:pPr>
        <w:rPr>
          <w:rtl/>
        </w:rPr>
      </w:pPr>
    </w:p>
    <w:p w:rsidR="00EB62FF" w:rsidRDefault="00EB62FF">
      <w:pPr>
        <w:bidi w:val="0"/>
        <w:spacing w:line="240" w:lineRule="auto"/>
        <w:ind w:firstLine="0"/>
        <w:jc w:val="left"/>
        <w:rPr>
          <w:rtl/>
        </w:rPr>
      </w:pPr>
      <w:r>
        <w:rPr>
          <w:rtl/>
        </w:rPr>
        <w:br w:type="page"/>
      </w:r>
    </w:p>
    <w:p w:rsidR="00EB62FF" w:rsidRDefault="00EB62FF" w:rsidP="00647BBC">
      <w:pPr>
        <w:pStyle w:val="a6"/>
        <w:rPr>
          <w:rtl/>
        </w:rPr>
      </w:pPr>
      <w:bookmarkStart w:id="6164" w:name="ET_subject_648574_911"/>
      <w:r w:rsidRPr="00647BBC">
        <w:rPr>
          <w:rStyle w:val="TagStyle"/>
          <w:rtl/>
        </w:rPr>
        <w:t xml:space="preserve"> &lt;&lt; נושא &gt;&gt; </w:t>
      </w:r>
      <w:bookmarkStart w:id="6165" w:name="_Toc222950543"/>
      <w:r>
        <w:rPr>
          <w:rtl/>
        </w:rPr>
        <w:t xml:space="preserve">ישיבה מיוחדת לכבוד ראש ממשלת הודו מר </w:t>
      </w:r>
      <w:proofErr w:type="spellStart"/>
      <w:r>
        <w:rPr>
          <w:rtl/>
        </w:rPr>
        <w:t>נרנדרה</w:t>
      </w:r>
      <w:proofErr w:type="spellEnd"/>
      <w:r>
        <w:rPr>
          <w:rtl/>
        </w:rPr>
        <w:t xml:space="preserve"> מודי</w:t>
      </w:r>
      <w:bookmarkEnd w:id="6165"/>
      <w:r w:rsidRPr="00647BBC">
        <w:rPr>
          <w:rStyle w:val="TagStyle"/>
          <w:rtl/>
        </w:rPr>
        <w:t xml:space="preserve"> &lt;&lt; נושא &gt;&gt;</w:t>
      </w:r>
      <w:r>
        <w:rPr>
          <w:rtl/>
        </w:rPr>
        <w:t xml:space="preserve">   </w:t>
      </w:r>
      <w:bookmarkEnd w:id="6164"/>
    </w:p>
    <w:p w:rsidR="00EB62FF" w:rsidRPr="00647BBC" w:rsidRDefault="00EB62FF" w:rsidP="00647BBC">
      <w:pPr>
        <w:rPr>
          <w:rtl/>
        </w:rPr>
      </w:pPr>
    </w:p>
    <w:p w:rsidR="00EB62FF" w:rsidRDefault="00EB62FF" w:rsidP="00D27981">
      <w:pPr>
        <w:pStyle w:val="a4"/>
        <w:keepNext/>
        <w:rPr>
          <w:rtl/>
        </w:rPr>
      </w:pPr>
      <w:r w:rsidRPr="009E0A2A">
        <w:rPr>
          <w:rStyle w:val="TagStyle"/>
          <w:rtl/>
        </w:rPr>
        <w:t>&lt;&lt; דובר &gt;&gt;</w:t>
      </w:r>
      <w:r w:rsidRPr="00926248">
        <w:rPr>
          <w:rStyle w:val="TagStyle"/>
          <w:rtl/>
        </w:rPr>
        <w:t xml:space="preserve"> </w:t>
      </w:r>
      <w:bookmarkStart w:id="6166" w:name="_Toc222950544"/>
      <w:r>
        <w:rPr>
          <w:rtl/>
        </w:rPr>
        <w:t>מזכיר הכנסת דן מרזוק:</w:t>
      </w:r>
      <w:bookmarkEnd w:id="6166"/>
      <w:r w:rsidRPr="00926248">
        <w:rPr>
          <w:rStyle w:val="TagStyle"/>
          <w:rtl/>
        </w:rPr>
        <w:t xml:space="preserve"> </w:t>
      </w:r>
      <w:r w:rsidRPr="009E0A2A">
        <w:rPr>
          <w:rStyle w:val="TagStyle"/>
          <w:rtl/>
        </w:rPr>
        <w:t>&lt;&lt; דובר &gt;&gt;</w:t>
      </w:r>
      <w:r>
        <w:rPr>
          <w:rtl/>
        </w:rPr>
        <w:t xml:space="preserve"> </w:t>
      </w:r>
    </w:p>
    <w:p w:rsidR="00EB62FF" w:rsidRDefault="00EB62FF" w:rsidP="00ED0A0D">
      <w:pPr>
        <w:rPr>
          <w:rtl/>
          <w:lang w:eastAsia="he-IL"/>
        </w:rPr>
      </w:pPr>
    </w:p>
    <w:p w:rsidR="00EB62FF" w:rsidRDefault="00EB62FF" w:rsidP="00D27981">
      <w:pPr>
        <w:rPr>
          <w:rtl/>
          <w:lang w:eastAsia="he-IL"/>
        </w:rPr>
      </w:pPr>
      <w:bookmarkStart w:id="6167" w:name="_ETM_Q37_428945"/>
      <w:bookmarkEnd w:id="6167"/>
      <w:r>
        <w:rPr>
          <w:rFonts w:hint="cs"/>
          <w:rtl/>
          <w:lang w:eastAsia="he-IL"/>
        </w:rPr>
        <w:t xml:space="preserve">חברי הכנסת והקהל מתבקשים לקום. </w:t>
      </w:r>
    </w:p>
    <w:p w:rsidR="00EB62FF" w:rsidRDefault="00EB62FF" w:rsidP="00D27981">
      <w:pPr>
        <w:rPr>
          <w:rtl/>
          <w:lang w:eastAsia="he-IL"/>
        </w:rPr>
      </w:pPr>
      <w:bookmarkStart w:id="6168" w:name="_ETM_Q37_445270"/>
      <w:bookmarkStart w:id="6169" w:name="_ETM_Q37_445319"/>
      <w:bookmarkEnd w:id="6168"/>
      <w:bookmarkEnd w:id="6169"/>
    </w:p>
    <w:p w:rsidR="00EB62FF" w:rsidRDefault="00EB62FF" w:rsidP="00D27981">
      <w:pPr>
        <w:rPr>
          <w:rtl/>
          <w:lang w:eastAsia="he-IL"/>
        </w:rPr>
      </w:pPr>
      <w:bookmarkStart w:id="6170" w:name="_ETM_Q37_445689"/>
      <w:bookmarkStart w:id="6171" w:name="_ETM_Q37_445723"/>
      <w:bookmarkEnd w:id="6170"/>
      <w:bookmarkEnd w:id="6171"/>
      <w:r>
        <w:rPr>
          <w:rFonts w:hint="cs"/>
          <w:rtl/>
          <w:lang w:eastAsia="he-IL"/>
        </w:rPr>
        <w:t xml:space="preserve">כבוד יושב-ראש הכנסת, כבוד ראש </w:t>
      </w:r>
      <w:bookmarkStart w:id="6172" w:name="_ETM_Q37_441840"/>
      <w:bookmarkEnd w:id="6172"/>
      <w:r>
        <w:rPr>
          <w:rFonts w:hint="cs"/>
          <w:rtl/>
          <w:lang w:eastAsia="he-IL"/>
        </w:rPr>
        <w:t>הממשלה, כבוד ראש ממשלת הודו</w:t>
      </w:r>
      <w:bookmarkStart w:id="6173" w:name="_ETM_Q37_446784"/>
      <w:bookmarkStart w:id="6174" w:name="_ETM_Q37_446855"/>
      <w:bookmarkStart w:id="6175" w:name="_ETM_Q37_447024"/>
      <w:bookmarkEnd w:id="6173"/>
      <w:bookmarkEnd w:id="6174"/>
      <w:bookmarkEnd w:id="6175"/>
      <w:r>
        <w:rPr>
          <w:rFonts w:hint="cs"/>
          <w:rtl/>
          <w:lang w:eastAsia="he-IL"/>
        </w:rPr>
        <w:t xml:space="preserve">. </w:t>
      </w:r>
      <w:bookmarkStart w:id="6176" w:name="_ETM_Q37_531124"/>
      <w:bookmarkEnd w:id="6176"/>
    </w:p>
    <w:p w:rsidR="00EB62FF" w:rsidRDefault="00EB62FF" w:rsidP="00647BBC">
      <w:pPr>
        <w:ind w:firstLine="0"/>
        <w:rPr>
          <w:rtl/>
          <w:lang w:eastAsia="he-IL"/>
        </w:rPr>
      </w:pPr>
      <w:bookmarkStart w:id="6177" w:name="_ETM_Q37_447061"/>
      <w:bookmarkEnd w:id="6177"/>
    </w:p>
    <w:p w:rsidR="00EB62FF" w:rsidRDefault="00EB62FF" w:rsidP="00647BBC">
      <w:pPr>
        <w:ind w:firstLine="0"/>
        <w:jc w:val="center"/>
        <w:rPr>
          <w:rtl/>
          <w:lang w:eastAsia="he-IL"/>
        </w:rPr>
      </w:pPr>
      <w:r>
        <w:rPr>
          <w:rFonts w:hint="cs"/>
          <w:rtl/>
          <w:lang w:eastAsia="he-IL"/>
        </w:rPr>
        <w:t>(מחיאות כפיים)</w:t>
      </w:r>
      <w:bookmarkStart w:id="6178" w:name="_ETM_Q37_451105"/>
      <w:bookmarkEnd w:id="6178"/>
    </w:p>
    <w:p w:rsidR="00EB62FF" w:rsidRDefault="00EB62FF" w:rsidP="00D27981">
      <w:pPr>
        <w:jc w:val="center"/>
        <w:rPr>
          <w:rtl/>
          <w:lang w:eastAsia="he-IL"/>
        </w:rPr>
      </w:pPr>
    </w:p>
    <w:p w:rsidR="00EB62FF" w:rsidRDefault="00EB62FF" w:rsidP="00D27981">
      <w:pPr>
        <w:ind w:firstLine="0"/>
        <w:rPr>
          <w:rtl/>
          <w:lang w:eastAsia="he-IL"/>
        </w:rPr>
      </w:pPr>
      <w:r>
        <w:rPr>
          <w:rtl/>
          <w:lang w:eastAsia="he-IL"/>
        </w:rPr>
        <w:tab/>
      </w:r>
      <w:r>
        <w:rPr>
          <w:rFonts w:hint="cs"/>
          <w:rtl/>
          <w:lang w:eastAsia="he-IL"/>
        </w:rPr>
        <w:t xml:space="preserve">נא לשבת. </w:t>
      </w:r>
    </w:p>
    <w:p w:rsidR="00EB62FF" w:rsidRPr="00926248" w:rsidRDefault="00EB62FF" w:rsidP="00D27981">
      <w:pPr>
        <w:rPr>
          <w:rtl/>
          <w:lang w:eastAsia="he-IL"/>
        </w:rPr>
      </w:pPr>
      <w:bookmarkStart w:id="6179" w:name="_ETM_Q37_451140"/>
      <w:bookmarkEnd w:id="6179"/>
    </w:p>
    <w:p w:rsidR="00EB62FF" w:rsidRDefault="00EB62FF" w:rsidP="00D27981">
      <w:pPr>
        <w:pStyle w:val="af6"/>
        <w:keepNext/>
        <w:rPr>
          <w:rtl/>
        </w:rPr>
      </w:pPr>
      <w:bookmarkStart w:id="6180" w:name="_ETM_Q37_433161"/>
      <w:bookmarkStart w:id="6181" w:name="_ETM_Q37_433215"/>
      <w:bookmarkEnd w:id="6180"/>
      <w:bookmarkEnd w:id="6181"/>
      <w:r w:rsidRPr="009E0A2A">
        <w:rPr>
          <w:rStyle w:val="TagStyle"/>
          <w:rtl/>
        </w:rPr>
        <w:t xml:space="preserve"> &lt;&lt; יור &gt;&gt;</w:t>
      </w:r>
      <w:r w:rsidRPr="000B767A">
        <w:rPr>
          <w:rStyle w:val="TagStyle"/>
          <w:rtl/>
        </w:rPr>
        <w:t xml:space="preserve"> </w:t>
      </w:r>
      <w:r>
        <w:rPr>
          <w:rtl/>
        </w:rPr>
        <w:t>היו"ר אמיר אוחנה:</w:t>
      </w:r>
      <w:r w:rsidRPr="000B767A">
        <w:rPr>
          <w:rStyle w:val="TagStyle"/>
          <w:rtl/>
        </w:rPr>
        <w:t xml:space="preserve"> </w:t>
      </w:r>
      <w:r w:rsidRPr="009E0A2A">
        <w:rPr>
          <w:rStyle w:val="TagStyle"/>
          <w:rtl/>
        </w:rPr>
        <w:t>&lt;&lt; יור &gt;&gt;</w:t>
      </w:r>
      <w:r>
        <w:rPr>
          <w:rtl/>
        </w:rPr>
        <w:t xml:space="preserve"> </w:t>
      </w:r>
    </w:p>
    <w:p w:rsidR="00EB62FF" w:rsidRDefault="00EB62FF" w:rsidP="00ED0A0D">
      <w:pPr>
        <w:rPr>
          <w:rtl/>
          <w:lang w:eastAsia="he-IL"/>
        </w:rPr>
      </w:pPr>
    </w:p>
    <w:p w:rsidR="00EB62FF" w:rsidRDefault="00EB62FF" w:rsidP="00647BBC">
      <w:pPr>
        <w:rPr>
          <w:rtl/>
          <w:lang w:eastAsia="he-IL"/>
        </w:rPr>
      </w:pPr>
      <w:r>
        <w:rPr>
          <w:rFonts w:hint="cs"/>
          <w:rtl/>
          <w:lang w:eastAsia="he-IL"/>
        </w:rPr>
        <w:t>חברות וחברי הכנסת, אני מתכבד לפתוח את הישיבה המיוחדת של הכנסת</w:t>
      </w:r>
      <w:bookmarkStart w:id="6182" w:name="_ETM_Q37_524375"/>
      <w:bookmarkEnd w:id="6182"/>
      <w:r>
        <w:rPr>
          <w:rFonts w:hint="cs"/>
          <w:rtl/>
          <w:lang w:eastAsia="he-IL"/>
        </w:rPr>
        <w:t xml:space="preserve"> לכבוד ראש ממשלת הודו מר </w:t>
      </w:r>
      <w:bookmarkStart w:id="6183" w:name="_ETM_Q37_519109"/>
      <w:bookmarkEnd w:id="6183"/>
      <w:proofErr w:type="spellStart"/>
      <w:r w:rsidRPr="00926248">
        <w:rPr>
          <w:rtl/>
          <w:lang w:eastAsia="he-IL"/>
        </w:rPr>
        <w:t>נרנדרה</w:t>
      </w:r>
      <w:proofErr w:type="spellEnd"/>
      <w:r w:rsidRPr="00926248">
        <w:rPr>
          <w:rtl/>
          <w:lang w:eastAsia="he-IL"/>
        </w:rPr>
        <w:t xml:space="preserve"> מודי</w:t>
      </w:r>
      <w:r>
        <w:rPr>
          <w:rFonts w:hint="cs"/>
          <w:rtl/>
          <w:lang w:eastAsia="he-IL"/>
        </w:rPr>
        <w:t>.</w:t>
      </w:r>
    </w:p>
    <w:p w:rsidR="00EB62FF" w:rsidRDefault="00EB62FF" w:rsidP="00D27981">
      <w:pPr>
        <w:rPr>
          <w:rtl/>
          <w:lang w:eastAsia="he-IL"/>
        </w:rPr>
      </w:pPr>
      <w:bookmarkStart w:id="6184" w:name="_ETM_Q37_529964"/>
      <w:bookmarkStart w:id="6185" w:name="_ETM_Q37_530009"/>
      <w:bookmarkEnd w:id="6184"/>
      <w:bookmarkEnd w:id="6185"/>
    </w:p>
    <w:p w:rsidR="00EB62FF" w:rsidRDefault="00EB62FF" w:rsidP="00647BBC">
      <w:pPr>
        <w:ind w:firstLine="0"/>
        <w:jc w:val="center"/>
        <w:rPr>
          <w:rtl/>
          <w:lang w:eastAsia="he-IL"/>
        </w:rPr>
      </w:pPr>
      <w:bookmarkStart w:id="6186" w:name="_ETM_Q37_530130"/>
      <w:bookmarkStart w:id="6187" w:name="_ETM_Q37_530168"/>
      <w:bookmarkEnd w:id="6186"/>
      <w:bookmarkEnd w:id="6187"/>
      <w:r>
        <w:rPr>
          <w:rFonts w:hint="cs"/>
          <w:rtl/>
          <w:lang w:eastAsia="he-IL"/>
        </w:rPr>
        <w:t>(מחיאות כפיים)</w:t>
      </w:r>
    </w:p>
    <w:p w:rsidR="00EB62FF" w:rsidRDefault="00EB62FF" w:rsidP="00D27981">
      <w:pPr>
        <w:rPr>
          <w:rtl/>
          <w:lang w:eastAsia="he-IL"/>
        </w:rPr>
      </w:pPr>
      <w:bookmarkStart w:id="6188" w:name="_ETM_Q37_498786"/>
      <w:bookmarkStart w:id="6189" w:name="_ETM_Q37_498833"/>
      <w:bookmarkEnd w:id="6188"/>
      <w:bookmarkEnd w:id="6189"/>
    </w:p>
    <w:p w:rsidR="00EB62FF" w:rsidRDefault="00EB62FF" w:rsidP="00D27981">
      <w:pPr>
        <w:rPr>
          <w:rtl/>
          <w:lang w:eastAsia="he-IL"/>
        </w:rPr>
      </w:pPr>
      <w:bookmarkStart w:id="6190" w:name="_ETM_Q37_498954"/>
      <w:bookmarkStart w:id="6191" w:name="_ETM_Q37_498992"/>
      <w:bookmarkEnd w:id="6190"/>
      <w:bookmarkEnd w:id="6191"/>
      <w:r>
        <w:rPr>
          <w:rtl/>
          <w:lang w:eastAsia="he-IL"/>
        </w:rPr>
        <w:t>ראש הממשלה</w:t>
      </w:r>
      <w:r>
        <w:rPr>
          <w:rFonts w:hint="cs"/>
          <w:rtl/>
          <w:lang w:eastAsia="he-IL"/>
        </w:rPr>
        <w:t xml:space="preserve">, חבר הכנסת </w:t>
      </w:r>
      <w:r>
        <w:rPr>
          <w:rtl/>
          <w:lang w:eastAsia="he-IL"/>
        </w:rPr>
        <w:t>בנימין נתניהו ורעייתו שרה</w:t>
      </w:r>
      <w:r>
        <w:rPr>
          <w:rFonts w:hint="cs"/>
          <w:rtl/>
          <w:lang w:eastAsia="he-IL"/>
        </w:rPr>
        <w:t>.</w:t>
      </w:r>
    </w:p>
    <w:p w:rsidR="00EB62FF" w:rsidRDefault="00EB62FF" w:rsidP="00D27981">
      <w:pPr>
        <w:rPr>
          <w:rtl/>
          <w:lang w:eastAsia="he-IL"/>
        </w:rPr>
      </w:pPr>
      <w:bookmarkStart w:id="6192" w:name="_ETM_Q37_594378"/>
      <w:bookmarkStart w:id="6193" w:name="_ETM_Q37_594426"/>
      <w:bookmarkStart w:id="6194" w:name="_ETM_Q37_596682"/>
      <w:bookmarkEnd w:id="6192"/>
      <w:bookmarkEnd w:id="6193"/>
      <w:bookmarkEnd w:id="6194"/>
    </w:p>
    <w:p w:rsidR="00EB62FF" w:rsidRDefault="00EB62FF" w:rsidP="00647BBC">
      <w:pPr>
        <w:ind w:firstLine="0"/>
        <w:jc w:val="center"/>
        <w:rPr>
          <w:rtl/>
          <w:lang w:eastAsia="he-IL"/>
        </w:rPr>
      </w:pPr>
      <w:bookmarkStart w:id="6195" w:name="_ETM_Q37_596717"/>
      <w:bookmarkEnd w:id="6195"/>
      <w:r>
        <w:rPr>
          <w:rFonts w:hint="cs"/>
          <w:rtl/>
          <w:lang w:eastAsia="he-IL"/>
        </w:rPr>
        <w:t>(מחיאות כפיים)</w:t>
      </w:r>
      <w:bookmarkStart w:id="6196" w:name="_ETM_Q37_605514"/>
      <w:bookmarkEnd w:id="6196"/>
    </w:p>
    <w:p w:rsidR="00EB62FF" w:rsidRDefault="00EB62FF" w:rsidP="00647BBC">
      <w:pPr>
        <w:ind w:firstLine="0"/>
        <w:jc w:val="center"/>
        <w:rPr>
          <w:rtl/>
          <w:lang w:eastAsia="he-IL"/>
        </w:rPr>
      </w:pPr>
    </w:p>
    <w:p w:rsidR="00EB62FF" w:rsidRDefault="00EB62FF" w:rsidP="00106378">
      <w:pPr>
        <w:rPr>
          <w:rtl/>
          <w:lang w:eastAsia="he-IL"/>
        </w:rPr>
      </w:pPr>
      <w:bookmarkStart w:id="6197" w:name="_ETM_Q37_605552"/>
      <w:bookmarkStart w:id="6198" w:name="_ETM_Q37_607337"/>
      <w:bookmarkEnd w:id="6197"/>
      <w:bookmarkEnd w:id="6198"/>
      <w:r>
        <w:rPr>
          <w:rFonts w:hint="cs"/>
          <w:rtl/>
          <w:lang w:eastAsia="he-IL"/>
        </w:rPr>
        <w:t xml:space="preserve">שרות ושרים, </w:t>
      </w:r>
      <w:bookmarkStart w:id="6199" w:name="_ETM_Q37_614250"/>
      <w:bookmarkStart w:id="6200" w:name="_ETM_Q37_614296"/>
      <w:bookmarkEnd w:id="6199"/>
      <w:bookmarkEnd w:id="6200"/>
      <w:r>
        <w:rPr>
          <w:rtl/>
          <w:lang w:eastAsia="he-IL"/>
        </w:rPr>
        <w:t>חברות וחברי הכנסת בעבר ובהווה מהקואליציה ומהאופוזיציה</w:t>
      </w:r>
      <w:r>
        <w:rPr>
          <w:rFonts w:hint="cs"/>
          <w:rtl/>
          <w:lang w:eastAsia="he-IL"/>
        </w:rPr>
        <w:t>,</w:t>
      </w:r>
      <w:r w:rsidR="00F27292">
        <w:rPr>
          <w:rFonts w:hint="cs"/>
          <w:rtl/>
          <w:lang w:eastAsia="he-IL"/>
        </w:rPr>
        <w:t xml:space="preserve"> (אומר באנגלית: שר החוץ של הודו </w:t>
      </w:r>
      <w:hyperlink r:id="rId7" w:history="1">
        <w:r w:rsidR="00F27292" w:rsidRPr="00F27292">
          <w:rPr>
            <w:rtl/>
            <w:lang w:eastAsia="he-IL"/>
          </w:rPr>
          <w:t xml:space="preserve">ד"ר </w:t>
        </w:r>
        <w:proofErr w:type="spellStart"/>
        <w:r w:rsidR="00F27292" w:rsidRPr="00F27292">
          <w:rPr>
            <w:rtl/>
            <w:lang w:eastAsia="he-IL"/>
          </w:rPr>
          <w:t>סוברהמניאם</w:t>
        </w:r>
        <w:proofErr w:type="spellEnd"/>
        <w:r w:rsidR="00F27292" w:rsidRPr="00F27292">
          <w:rPr>
            <w:rtl/>
            <w:lang w:eastAsia="he-IL"/>
          </w:rPr>
          <w:t xml:space="preserve"> </w:t>
        </w:r>
        <w:proofErr w:type="spellStart"/>
        <w:r w:rsidR="00F27292" w:rsidRPr="00F27292">
          <w:rPr>
            <w:rtl/>
            <w:lang w:eastAsia="he-IL"/>
          </w:rPr>
          <w:t>ג'אישנקר</w:t>
        </w:r>
        <w:proofErr w:type="spellEnd"/>
      </w:hyperlink>
      <w:r w:rsidR="00F27292">
        <w:rPr>
          <w:rFonts w:hint="cs"/>
          <w:rtl/>
          <w:lang w:eastAsia="he-IL"/>
        </w:rPr>
        <w:t>, י</w:t>
      </w:r>
      <w:r w:rsidR="00106378">
        <w:rPr>
          <w:rFonts w:hint="cs"/>
          <w:rtl/>
          <w:lang w:eastAsia="he-IL"/>
        </w:rPr>
        <w:t xml:space="preserve">ועץ לביטחון לאומי מר </w:t>
      </w:r>
      <w:proofErr w:type="spellStart"/>
      <w:r w:rsidR="00106378">
        <w:rPr>
          <w:rFonts w:hint="cs"/>
          <w:rtl/>
          <w:lang w:eastAsia="he-IL"/>
        </w:rPr>
        <w:t>אג'יט</w:t>
      </w:r>
      <w:proofErr w:type="spellEnd"/>
      <w:r w:rsidR="00106378">
        <w:rPr>
          <w:rFonts w:hint="cs"/>
          <w:rtl/>
          <w:lang w:eastAsia="he-IL"/>
        </w:rPr>
        <w:t xml:space="preserve"> </w:t>
      </w:r>
      <w:proofErr w:type="spellStart"/>
      <w:r w:rsidR="00106378">
        <w:rPr>
          <w:rFonts w:hint="cs"/>
          <w:rtl/>
          <w:lang w:eastAsia="he-IL"/>
        </w:rPr>
        <w:t>דובאל</w:t>
      </w:r>
      <w:proofErr w:type="spellEnd"/>
      <w:r w:rsidR="00106378">
        <w:rPr>
          <w:rFonts w:hint="cs"/>
          <w:rtl/>
          <w:lang w:eastAsia="he-IL"/>
        </w:rPr>
        <w:t xml:space="preserve">, מזכיר החוץ מר וקראם </w:t>
      </w:r>
      <w:proofErr w:type="spellStart"/>
      <w:r w:rsidR="00106378">
        <w:rPr>
          <w:rFonts w:hint="cs"/>
          <w:rtl/>
          <w:lang w:eastAsia="he-IL"/>
        </w:rPr>
        <w:t>מיסרי</w:t>
      </w:r>
      <w:proofErr w:type="spellEnd"/>
      <w:r w:rsidR="00106378">
        <w:rPr>
          <w:rFonts w:hint="cs"/>
          <w:rtl/>
          <w:lang w:eastAsia="he-IL"/>
        </w:rPr>
        <w:t xml:space="preserve">, שגריר הודו בישראל ג'יי. פי. </w:t>
      </w:r>
      <w:proofErr w:type="spellStart"/>
      <w:r w:rsidR="00106378">
        <w:rPr>
          <w:rFonts w:hint="cs"/>
          <w:rtl/>
          <w:lang w:eastAsia="he-IL"/>
        </w:rPr>
        <w:t>סינג</w:t>
      </w:r>
      <w:proofErr w:type="spellEnd"/>
      <w:r w:rsidR="00106378">
        <w:rPr>
          <w:rFonts w:hint="cs"/>
          <w:rtl/>
          <w:lang w:eastAsia="he-IL"/>
        </w:rPr>
        <w:t xml:space="preserve">, שגריר ישראל בהודו מר ראובן עזר, חברי המשלחת המכובדת, חברי סגל א' של המדינה, חברי המשלחות הזרות לישראל.) </w:t>
      </w:r>
    </w:p>
    <w:p w:rsidR="00EB62FF" w:rsidRDefault="00EB62FF" w:rsidP="00647BBC">
      <w:pPr>
        <w:rPr>
          <w:rtl/>
          <w:lang w:eastAsia="he-IL"/>
        </w:rPr>
      </w:pPr>
    </w:p>
    <w:p w:rsidR="00EB62FF" w:rsidRDefault="00EB62FF" w:rsidP="00D27981">
      <w:pPr>
        <w:rPr>
          <w:rtl/>
          <w:lang w:eastAsia="he-IL"/>
        </w:rPr>
      </w:pPr>
      <w:bookmarkStart w:id="6201" w:name="_ETM_Q37_669934"/>
      <w:bookmarkEnd w:id="6201"/>
    </w:p>
    <w:p w:rsidR="00EB62FF" w:rsidRDefault="00EB62FF" w:rsidP="00647BBC">
      <w:pPr>
        <w:ind w:firstLine="0"/>
        <w:jc w:val="center"/>
        <w:rPr>
          <w:rtl/>
          <w:lang w:eastAsia="he-IL"/>
        </w:rPr>
      </w:pPr>
      <w:bookmarkStart w:id="6202" w:name="_ETM_Q37_672627"/>
      <w:bookmarkEnd w:id="6202"/>
      <w:r>
        <w:rPr>
          <w:rFonts w:hint="cs"/>
          <w:rtl/>
          <w:lang w:eastAsia="he-IL"/>
        </w:rPr>
        <w:t xml:space="preserve">(מחיאות </w:t>
      </w:r>
      <w:bookmarkStart w:id="6203" w:name="_ETM_Q37_669627"/>
      <w:bookmarkEnd w:id="6203"/>
      <w:r>
        <w:rPr>
          <w:rFonts w:hint="cs"/>
          <w:rtl/>
          <w:lang w:eastAsia="he-IL"/>
        </w:rPr>
        <w:t>כפיים)</w:t>
      </w:r>
      <w:bookmarkStart w:id="6204" w:name="_ETM_Q37_671206"/>
      <w:bookmarkEnd w:id="6204"/>
    </w:p>
    <w:p w:rsidR="00EB62FF" w:rsidRDefault="00EB62FF" w:rsidP="00D27981">
      <w:pPr>
        <w:rPr>
          <w:rtl/>
          <w:lang w:eastAsia="he-IL"/>
        </w:rPr>
      </w:pPr>
      <w:bookmarkStart w:id="6205" w:name="_ETM_Q37_671253"/>
      <w:bookmarkStart w:id="6206" w:name="_ETM_Q37_672598"/>
      <w:bookmarkStart w:id="6207" w:name="_ETM_Q37_672643"/>
      <w:bookmarkEnd w:id="6205"/>
      <w:bookmarkEnd w:id="6206"/>
      <w:bookmarkEnd w:id="6207"/>
    </w:p>
    <w:p w:rsidR="00EB62FF" w:rsidRDefault="00EB62FF" w:rsidP="006D1143">
      <w:pPr>
        <w:rPr>
          <w:rtl/>
          <w:lang w:eastAsia="he-IL"/>
        </w:rPr>
      </w:pPr>
      <w:bookmarkStart w:id="6208" w:name="_ETM_Q37_673858"/>
      <w:bookmarkStart w:id="6209" w:name="_ETM_Q37_673910"/>
      <w:bookmarkEnd w:id="6208"/>
      <w:bookmarkEnd w:id="6209"/>
      <w:r>
        <w:rPr>
          <w:rFonts w:hint="cs"/>
          <w:rtl/>
          <w:lang w:eastAsia="he-IL"/>
        </w:rPr>
        <w:t xml:space="preserve">מנכ"ל הכנסת משה </w:t>
      </w:r>
      <w:proofErr w:type="spellStart"/>
      <w:r>
        <w:rPr>
          <w:rFonts w:hint="cs"/>
          <w:rtl/>
          <w:lang w:eastAsia="he-IL"/>
        </w:rPr>
        <w:t>צ'יקו</w:t>
      </w:r>
      <w:proofErr w:type="spellEnd"/>
      <w:r>
        <w:rPr>
          <w:rFonts w:hint="cs"/>
          <w:rtl/>
          <w:lang w:eastAsia="he-IL"/>
        </w:rPr>
        <w:t xml:space="preserve"> אדרי, מזכיר הכנסת דן מרזוק, היועצת המשפטית לכנסת עו"ד שגית </w:t>
      </w:r>
      <w:bookmarkStart w:id="6210" w:name="_ETM_Q37_678831"/>
      <w:bookmarkEnd w:id="6210"/>
      <w:r>
        <w:rPr>
          <w:rFonts w:hint="cs"/>
          <w:rtl/>
          <w:lang w:eastAsia="he-IL"/>
        </w:rPr>
        <w:t xml:space="preserve">אפיק, חברי הנהלת הכנסת, אורחים נכבדים מקהילות יוצאי הודו בישראל. </w:t>
      </w:r>
      <w:bookmarkStart w:id="6211" w:name="_ETM_Q37_687238"/>
      <w:bookmarkEnd w:id="6211"/>
    </w:p>
    <w:p w:rsidR="00EB62FF" w:rsidRDefault="00EB62FF" w:rsidP="00D27981">
      <w:pPr>
        <w:ind w:firstLine="0"/>
        <w:rPr>
          <w:rtl/>
          <w:lang w:eastAsia="he-IL"/>
        </w:rPr>
      </w:pPr>
      <w:bookmarkStart w:id="6212" w:name="_ETM_Q37_687429"/>
      <w:bookmarkStart w:id="6213" w:name="_ETM_Q37_687473"/>
      <w:bookmarkStart w:id="6214" w:name="_ETM_Q37_688317"/>
      <w:bookmarkStart w:id="6215" w:name="_ETM_Q37_688369"/>
      <w:bookmarkStart w:id="6216" w:name="_ETM_Q37_687101"/>
      <w:bookmarkEnd w:id="6212"/>
      <w:bookmarkEnd w:id="6213"/>
      <w:bookmarkEnd w:id="6214"/>
      <w:bookmarkEnd w:id="6215"/>
      <w:bookmarkEnd w:id="6216"/>
    </w:p>
    <w:p w:rsidR="00EB62FF" w:rsidRDefault="00EB62FF" w:rsidP="00D27981">
      <w:pPr>
        <w:ind w:firstLine="0"/>
        <w:jc w:val="center"/>
        <w:rPr>
          <w:rtl/>
          <w:lang w:eastAsia="he-IL"/>
        </w:rPr>
      </w:pPr>
      <w:bookmarkStart w:id="6217" w:name="_ETM_Q37_687144"/>
      <w:bookmarkEnd w:id="6217"/>
      <w:r>
        <w:rPr>
          <w:rFonts w:hint="cs"/>
          <w:rtl/>
          <w:lang w:eastAsia="he-IL"/>
        </w:rPr>
        <w:t>(מחיאות כפיים)</w:t>
      </w:r>
    </w:p>
    <w:p w:rsidR="00EB62FF" w:rsidRDefault="00EB62FF" w:rsidP="006D1143">
      <w:pPr>
        <w:rPr>
          <w:rtl/>
          <w:lang w:eastAsia="he-IL"/>
        </w:rPr>
      </w:pPr>
    </w:p>
    <w:p w:rsidR="00106378" w:rsidRDefault="00EB62FF" w:rsidP="00106378">
      <w:pPr>
        <w:rPr>
          <w:rFonts w:eastAsia="Aptos"/>
          <w:rtl/>
        </w:rPr>
      </w:pPr>
      <w:bookmarkStart w:id="6218" w:name="_ETM_Q37_670681"/>
      <w:bookmarkStart w:id="6219" w:name="_ETM_Q37_670752"/>
      <w:bookmarkStart w:id="6220" w:name="_ETM_Q37_694788"/>
      <w:bookmarkStart w:id="6221" w:name="_ETM_Q37_694819"/>
      <w:bookmarkStart w:id="6222" w:name="_ETM_Q37_695964"/>
      <w:bookmarkStart w:id="6223" w:name="_ETM_Q37_695997"/>
      <w:bookmarkStart w:id="6224" w:name="TOR_Q38"/>
      <w:bookmarkEnd w:id="6218"/>
      <w:bookmarkEnd w:id="6219"/>
      <w:bookmarkEnd w:id="6220"/>
      <w:bookmarkEnd w:id="6221"/>
      <w:bookmarkEnd w:id="6222"/>
      <w:bookmarkEnd w:id="6223"/>
      <w:bookmarkEnd w:id="6224"/>
      <w:r w:rsidRPr="006D1143">
        <w:rPr>
          <w:rFonts w:eastAsia="Aptos" w:hint="cs"/>
          <w:rtl/>
        </w:rPr>
        <w:t>(</w:t>
      </w:r>
      <w:r w:rsidR="00106378">
        <w:rPr>
          <w:rFonts w:eastAsia="Aptos" w:hint="cs"/>
          <w:rtl/>
        </w:rPr>
        <w:t xml:space="preserve">אומר דברים בשפה האנגלית, להלן תרגומם הסימולטני: אורחים יקרים, כבוד גדול הוא לנו לקדם בברכה את המנהיג של הדמוקרטיה הגדולה בעולם, מנהיג שמגדיר את המדינאות של ימינו, ראש ממשלת הרפובליקה של הודו, הוד מעלתו </w:t>
      </w:r>
      <w:proofErr w:type="spellStart"/>
      <w:r w:rsidR="00106378">
        <w:rPr>
          <w:rFonts w:eastAsia="Aptos" w:hint="cs"/>
          <w:rtl/>
        </w:rPr>
        <w:t>נרנדרה</w:t>
      </w:r>
      <w:proofErr w:type="spellEnd"/>
      <w:r w:rsidR="00106378">
        <w:rPr>
          <w:rFonts w:eastAsia="Aptos" w:hint="cs"/>
          <w:rtl/>
        </w:rPr>
        <w:t xml:space="preserve"> מודי. </w:t>
      </w:r>
      <w:proofErr w:type="spellStart"/>
      <w:r w:rsidR="00106378">
        <w:rPr>
          <w:rFonts w:eastAsia="Aptos" w:hint="cs"/>
          <w:rtl/>
        </w:rPr>
        <w:t>נמסטה</w:t>
      </w:r>
      <w:proofErr w:type="spellEnd"/>
      <w:r w:rsidR="00106378">
        <w:rPr>
          <w:rFonts w:eastAsia="Aptos" w:hint="cs"/>
          <w:rtl/>
        </w:rPr>
        <w:t>.</w:t>
      </w:r>
      <w:r w:rsidR="00343A17">
        <w:rPr>
          <w:rFonts w:eastAsia="Aptos" w:hint="cs"/>
          <w:rtl/>
        </w:rPr>
        <w:t>)</w:t>
      </w:r>
      <w:r w:rsidR="00106378">
        <w:rPr>
          <w:rFonts w:eastAsia="Aptos" w:hint="cs"/>
          <w:rtl/>
        </w:rPr>
        <w:t xml:space="preserve"> </w:t>
      </w:r>
    </w:p>
    <w:p w:rsidR="00106378" w:rsidRDefault="00106378" w:rsidP="00106378">
      <w:pPr>
        <w:rPr>
          <w:rFonts w:eastAsia="Aptos"/>
          <w:rtl/>
        </w:rPr>
      </w:pPr>
    </w:p>
    <w:p w:rsidR="00343A17" w:rsidRDefault="00343A17" w:rsidP="00343A17">
      <w:pPr>
        <w:ind w:firstLine="0"/>
        <w:jc w:val="center"/>
        <w:rPr>
          <w:rFonts w:eastAsia="Aptos"/>
          <w:rtl/>
        </w:rPr>
      </w:pPr>
      <w:bookmarkStart w:id="6225" w:name="_ETM_Q0_22152562"/>
      <w:bookmarkStart w:id="6226" w:name="_ETM_Q0_22152665"/>
      <w:bookmarkEnd w:id="6225"/>
      <w:bookmarkEnd w:id="6226"/>
      <w:r>
        <w:rPr>
          <w:rFonts w:hint="cs"/>
          <w:rtl/>
          <w:lang w:eastAsia="he-IL"/>
        </w:rPr>
        <w:t>(מחיאות כפיים)</w:t>
      </w:r>
      <w:bookmarkStart w:id="6227" w:name="_ETM_Q0_22163096"/>
      <w:bookmarkEnd w:id="6227"/>
    </w:p>
    <w:p w:rsidR="00343A17" w:rsidRDefault="00343A17" w:rsidP="00E27DD8">
      <w:pPr>
        <w:rPr>
          <w:rFonts w:eastAsia="Aptos"/>
          <w:rtl/>
        </w:rPr>
      </w:pPr>
      <w:bookmarkStart w:id="6228" w:name="_ETM_Q0_22163198"/>
      <w:bookmarkEnd w:id="6228"/>
    </w:p>
    <w:p w:rsidR="00EB62FF" w:rsidRPr="006D1143" w:rsidRDefault="00343A17" w:rsidP="00AA1023">
      <w:pPr>
        <w:rPr>
          <w:rFonts w:eastAsia="Aptos"/>
          <w:rtl/>
        </w:rPr>
      </w:pPr>
      <w:r>
        <w:rPr>
          <w:rFonts w:eastAsia="Aptos" w:hint="cs"/>
          <w:rtl/>
        </w:rPr>
        <w:t>(</w:t>
      </w:r>
      <w:r w:rsidR="00EB62FF" w:rsidRPr="006D1143">
        <w:rPr>
          <w:rFonts w:eastAsia="Aptos"/>
          <w:rtl/>
        </w:rPr>
        <w:t>עבור ראש הממשלה מודי, מנהיגות איננה רק ניהול מדינה אלא השראה לאומה</w:t>
      </w:r>
      <w:r w:rsidR="00106378">
        <w:rPr>
          <w:rFonts w:eastAsia="Aptos" w:hint="cs"/>
          <w:rtl/>
        </w:rPr>
        <w:t>,</w:t>
      </w:r>
      <w:r w:rsidR="00EB62FF" w:rsidRPr="006D1143">
        <w:rPr>
          <w:rFonts w:eastAsia="Aptos"/>
          <w:rtl/>
        </w:rPr>
        <w:t xml:space="preserve"> אומה אדירה</w:t>
      </w:r>
      <w:r w:rsidR="00EB62FF" w:rsidRPr="006D1143">
        <w:rPr>
          <w:rFonts w:eastAsia="Aptos"/>
        </w:rPr>
        <w:t>.</w:t>
      </w:r>
      <w:r w:rsidR="00EB62FF" w:rsidRPr="006D1143">
        <w:rPr>
          <w:rFonts w:eastAsia="Aptos"/>
          <w:rtl/>
        </w:rPr>
        <w:t xml:space="preserve"> </w:t>
      </w:r>
      <w:r>
        <w:rPr>
          <w:rFonts w:eastAsia="Aptos" w:hint="cs"/>
          <w:rtl/>
        </w:rPr>
        <w:t xml:space="preserve">על סמך אמונה זו </w:t>
      </w:r>
      <w:r w:rsidR="00EB62FF" w:rsidRPr="006D1143">
        <w:rPr>
          <w:rFonts w:eastAsia="Aptos"/>
          <w:rtl/>
        </w:rPr>
        <w:t xml:space="preserve">הוא חולל שינוי עמוק בהודו: </w:t>
      </w:r>
      <w:r w:rsidR="00106378">
        <w:rPr>
          <w:rFonts w:eastAsia="Aptos" w:hint="cs"/>
          <w:rtl/>
        </w:rPr>
        <w:t xml:space="preserve">הוא </w:t>
      </w:r>
      <w:r w:rsidR="00EB62FF" w:rsidRPr="006D1143">
        <w:rPr>
          <w:rFonts w:eastAsia="Aptos"/>
          <w:rtl/>
        </w:rPr>
        <w:t>עיצב מחדש את מערכות הבריאות, התעשייה</w:t>
      </w:r>
      <w:r w:rsidR="00EB62FF" w:rsidRPr="006D1143">
        <w:rPr>
          <w:rFonts w:eastAsia="Aptos" w:hint="cs"/>
          <w:rtl/>
        </w:rPr>
        <w:t>, החקלאות</w:t>
      </w:r>
      <w:r w:rsidR="00EB62FF" w:rsidRPr="006D1143">
        <w:rPr>
          <w:rFonts w:eastAsia="Aptos"/>
          <w:rtl/>
        </w:rPr>
        <w:t xml:space="preserve"> והתשתיות</w:t>
      </w:r>
      <w:r>
        <w:rPr>
          <w:rFonts w:eastAsia="Aptos" w:hint="cs"/>
          <w:rtl/>
        </w:rPr>
        <w:t>,</w:t>
      </w:r>
      <w:r w:rsidR="00EB62FF" w:rsidRPr="006D1143">
        <w:rPr>
          <w:rFonts w:eastAsia="Aptos"/>
          <w:rtl/>
        </w:rPr>
        <w:t xml:space="preserve"> הוביל מהפכה דיגיטלית ו</w:t>
      </w:r>
      <w:r w:rsidR="00E27DD8">
        <w:rPr>
          <w:rFonts w:eastAsia="Aptos" w:hint="cs"/>
          <w:rtl/>
        </w:rPr>
        <w:t xml:space="preserve">השיג </w:t>
      </w:r>
      <w:r w:rsidR="00EB62FF" w:rsidRPr="006D1143">
        <w:rPr>
          <w:rFonts w:eastAsia="Aptos"/>
          <w:rtl/>
        </w:rPr>
        <w:t>התקדמות היסטורית ב</w:t>
      </w:r>
      <w:r w:rsidR="00E27DD8">
        <w:rPr>
          <w:rFonts w:eastAsia="Aptos" w:hint="cs"/>
          <w:rtl/>
        </w:rPr>
        <w:t xml:space="preserve">שיפור </w:t>
      </w:r>
      <w:r w:rsidR="00EB62FF" w:rsidRPr="006D1143">
        <w:rPr>
          <w:rFonts w:eastAsia="Aptos"/>
          <w:rtl/>
        </w:rPr>
        <w:t>כלכלית ובה</w:t>
      </w:r>
      <w:r w:rsidR="00E27DD8">
        <w:rPr>
          <w:rFonts w:eastAsia="Aptos" w:hint="cs"/>
          <w:rtl/>
        </w:rPr>
        <w:t xml:space="preserve">עצמה </w:t>
      </w:r>
      <w:r w:rsidR="00EB62FF" w:rsidRPr="006D1143">
        <w:rPr>
          <w:rFonts w:eastAsia="Aptos"/>
          <w:rtl/>
        </w:rPr>
        <w:t>חברתית</w:t>
      </w:r>
      <w:r w:rsidR="00EB62FF" w:rsidRPr="006D1143">
        <w:rPr>
          <w:rFonts w:eastAsia="Aptos"/>
        </w:rPr>
        <w:t>.</w:t>
      </w:r>
      <w:r w:rsidR="00EB62FF" w:rsidRPr="006D1143">
        <w:rPr>
          <w:rFonts w:eastAsia="Aptos"/>
          <w:rtl/>
        </w:rPr>
        <w:t xml:space="preserve"> הוא הפך את הודו לכלכלה </w:t>
      </w:r>
      <w:r w:rsidR="00AA1023">
        <w:rPr>
          <w:rFonts w:eastAsia="Aptos" w:hint="cs"/>
          <w:rtl/>
        </w:rPr>
        <w:t xml:space="preserve">הגדולה </w:t>
      </w:r>
      <w:r w:rsidR="00EB62FF" w:rsidRPr="006D1143">
        <w:rPr>
          <w:rFonts w:eastAsia="Aptos"/>
          <w:rtl/>
        </w:rPr>
        <w:t xml:space="preserve">הצומחת </w:t>
      </w:r>
      <w:r w:rsidR="00E27DD8">
        <w:rPr>
          <w:rFonts w:eastAsia="Aptos" w:hint="cs"/>
          <w:rtl/>
        </w:rPr>
        <w:t>ביותר בעולם</w:t>
      </w:r>
      <w:r w:rsidR="00EB62FF" w:rsidRPr="006D1143">
        <w:rPr>
          <w:rFonts w:eastAsia="Aptos"/>
          <w:rtl/>
        </w:rPr>
        <w:t>, ושיפר את חייהם של מאות מיליוני בני אדם. ב</w:t>
      </w:r>
      <w:r w:rsidR="00AA1023">
        <w:rPr>
          <w:rFonts w:eastAsia="Aptos" w:hint="cs"/>
          <w:rtl/>
        </w:rPr>
        <w:t xml:space="preserve">עשותו כן </w:t>
      </w:r>
      <w:bookmarkStart w:id="6229" w:name="_ETM_Q0_22210703"/>
      <w:bookmarkEnd w:id="6229"/>
      <w:r w:rsidR="00AA1023">
        <w:rPr>
          <w:rFonts w:eastAsia="Aptos" w:hint="cs"/>
          <w:rtl/>
        </w:rPr>
        <w:t>הוא הקנה</w:t>
      </w:r>
      <w:r w:rsidR="00EB62FF" w:rsidRPr="006D1143">
        <w:rPr>
          <w:rFonts w:eastAsia="Aptos"/>
          <w:rtl/>
        </w:rPr>
        <w:t xml:space="preserve"> משמעות חדשה לקריאה </w:t>
      </w:r>
      <w:proofErr w:type="spellStart"/>
      <w:r w:rsidR="00EB62FF" w:rsidRPr="006D1143">
        <w:rPr>
          <w:rFonts w:eastAsia="Aptos"/>
          <w:rtl/>
        </w:rPr>
        <w:t>ג'אי</w:t>
      </w:r>
      <w:proofErr w:type="spellEnd"/>
      <w:r w:rsidR="00EB62FF" w:rsidRPr="006D1143">
        <w:rPr>
          <w:rFonts w:eastAsia="Aptos"/>
          <w:rtl/>
        </w:rPr>
        <w:t xml:space="preserve"> הינד – </w:t>
      </w:r>
      <w:proofErr w:type="spellStart"/>
      <w:r w:rsidR="00EB62FF" w:rsidRPr="006D1143">
        <w:rPr>
          <w:rFonts w:eastAsia="Aptos"/>
          <w:rtl/>
        </w:rPr>
        <w:t>תחי</w:t>
      </w:r>
      <w:proofErr w:type="spellEnd"/>
      <w:r w:rsidR="00EB62FF" w:rsidRPr="006D1143">
        <w:rPr>
          <w:rFonts w:eastAsia="Aptos"/>
          <w:rtl/>
        </w:rPr>
        <w:t xml:space="preserve"> הודו</w:t>
      </w:r>
      <w:r>
        <w:rPr>
          <w:rFonts w:eastAsia="Aptos" w:hint="cs"/>
          <w:rtl/>
        </w:rPr>
        <w:t>.</w:t>
      </w:r>
    </w:p>
    <w:p w:rsidR="00EB62FF" w:rsidRPr="006D1143" w:rsidRDefault="00EB62FF" w:rsidP="006D1143">
      <w:pPr>
        <w:rPr>
          <w:rFonts w:eastAsia="Aptos"/>
        </w:rPr>
      </w:pPr>
    </w:p>
    <w:p w:rsidR="00EB62FF" w:rsidRPr="006D1143" w:rsidRDefault="00343A17" w:rsidP="00AA1023">
      <w:pPr>
        <w:rPr>
          <w:rFonts w:eastAsia="Aptos"/>
          <w:rtl/>
        </w:rPr>
      </w:pPr>
      <w:r>
        <w:rPr>
          <w:rFonts w:eastAsia="Aptos" w:hint="cs"/>
          <w:rtl/>
        </w:rPr>
        <w:t xml:space="preserve">יותר </w:t>
      </w:r>
      <w:r w:rsidR="00EB62FF" w:rsidRPr="006D1143">
        <w:rPr>
          <w:rFonts w:eastAsia="Aptos"/>
          <w:rtl/>
        </w:rPr>
        <w:t xml:space="preserve">מאלפיים שנה </w:t>
      </w:r>
      <w:r>
        <w:rPr>
          <w:rFonts w:eastAsia="Aptos" w:hint="cs"/>
          <w:rtl/>
        </w:rPr>
        <w:t>נתנה</w:t>
      </w:r>
      <w:r w:rsidR="00EB62FF" w:rsidRPr="006D1143">
        <w:rPr>
          <w:rFonts w:eastAsia="Aptos"/>
          <w:rtl/>
        </w:rPr>
        <w:t xml:space="preserve"> הודו ליהודים בית</w:t>
      </w:r>
      <w:r w:rsidR="00EB62FF" w:rsidRPr="006D1143">
        <w:rPr>
          <w:rFonts w:eastAsia="Aptos" w:hint="cs"/>
          <w:rtl/>
        </w:rPr>
        <w:t>,</w:t>
      </w:r>
      <w:r w:rsidR="00EB62FF" w:rsidRPr="006D1143">
        <w:rPr>
          <w:rFonts w:eastAsia="Aptos"/>
          <w:rtl/>
        </w:rPr>
        <w:t xml:space="preserve"> ובשעות החשוכות ביותר שלנו </w:t>
      </w:r>
      <w:r>
        <w:rPr>
          <w:rFonts w:eastAsia="Aptos" w:hint="cs"/>
          <w:rtl/>
        </w:rPr>
        <w:t xml:space="preserve">– </w:t>
      </w:r>
      <w:r w:rsidR="00EB62FF" w:rsidRPr="006D1143">
        <w:rPr>
          <w:rFonts w:eastAsia="Aptos"/>
          <w:rtl/>
        </w:rPr>
        <w:t>גם מקלט</w:t>
      </w:r>
      <w:r w:rsidR="00EB62FF" w:rsidRPr="006D1143">
        <w:rPr>
          <w:rFonts w:eastAsia="Aptos"/>
        </w:rPr>
        <w:t>.</w:t>
      </w:r>
      <w:r w:rsidR="00EB62FF" w:rsidRPr="006D1143">
        <w:rPr>
          <w:rFonts w:eastAsia="Aptos"/>
          <w:rtl/>
        </w:rPr>
        <w:t xml:space="preserve"> הקהילות היהודיות העתיקות בהודו תרמו לבניין ה</w:t>
      </w:r>
      <w:r>
        <w:rPr>
          <w:rFonts w:eastAsia="Aptos" w:hint="cs"/>
          <w:rtl/>
        </w:rPr>
        <w:t xml:space="preserve">ארץ </w:t>
      </w:r>
      <w:r w:rsidR="00AA1023">
        <w:rPr>
          <w:rFonts w:eastAsia="Aptos" w:hint="cs"/>
          <w:rtl/>
        </w:rPr>
        <w:t xml:space="preserve">הזאת </w:t>
      </w:r>
      <w:r w:rsidR="00EB62FF" w:rsidRPr="006D1143">
        <w:rPr>
          <w:rFonts w:eastAsia="Aptos"/>
          <w:rtl/>
        </w:rPr>
        <w:t>וממשיכות להעשיר אותה בתרבות ההודית, במטבח ובחום האנושי המיוחד</w:t>
      </w:r>
      <w:r w:rsidR="00EB62FF" w:rsidRPr="006D1143">
        <w:rPr>
          <w:rFonts w:eastAsia="Aptos"/>
        </w:rPr>
        <w:t>.</w:t>
      </w:r>
      <w:r w:rsidR="00EB62FF" w:rsidRPr="006D1143">
        <w:rPr>
          <w:rFonts w:eastAsia="Aptos" w:hint="cs"/>
          <w:rtl/>
        </w:rPr>
        <w:t xml:space="preserve"> </w:t>
      </w:r>
      <w:r w:rsidR="00EB62FF" w:rsidRPr="006D1143">
        <w:rPr>
          <w:rFonts w:eastAsia="Aptos"/>
          <w:rtl/>
        </w:rPr>
        <w:t>היחסים הדיפלומטיים בין המדינות כוננו לפני שנים רבות</w:t>
      </w:r>
      <w:r w:rsidR="00EB62FF" w:rsidRPr="006D1143">
        <w:rPr>
          <w:rFonts w:eastAsia="Aptos" w:hint="cs"/>
          <w:rtl/>
        </w:rPr>
        <w:t>,</w:t>
      </w:r>
      <w:r w:rsidR="00EB62FF" w:rsidRPr="006D1143">
        <w:rPr>
          <w:rFonts w:eastAsia="Aptos"/>
          <w:rtl/>
        </w:rPr>
        <w:t xml:space="preserve"> אולם שני ראשי הממשלה מודי ונתניהו</w:t>
      </w:r>
      <w:r w:rsidR="00EB62FF" w:rsidRPr="006D1143">
        <w:rPr>
          <w:rFonts w:eastAsia="Aptos" w:hint="cs"/>
          <w:rtl/>
        </w:rPr>
        <w:t>,</w:t>
      </w:r>
      <w:r w:rsidR="00EB62FF" w:rsidRPr="006D1143">
        <w:rPr>
          <w:rFonts w:eastAsia="Aptos"/>
          <w:rtl/>
        </w:rPr>
        <w:t xml:space="preserve"> </w:t>
      </w:r>
      <w:r w:rsidR="00AA1023">
        <w:rPr>
          <w:rFonts w:eastAsia="Aptos" w:hint="cs"/>
          <w:rtl/>
        </w:rPr>
        <w:t xml:space="preserve">הם </w:t>
      </w:r>
      <w:r w:rsidR="00EB62FF" w:rsidRPr="006D1143">
        <w:rPr>
          <w:rFonts w:eastAsia="Aptos"/>
          <w:rtl/>
        </w:rPr>
        <w:t>אשר עיצבו שותפות אסטרטגית אמיתית בין המדינות</w:t>
      </w:r>
      <w:r w:rsidR="00EB62FF" w:rsidRPr="006D1143">
        <w:rPr>
          <w:rFonts w:eastAsia="Aptos"/>
        </w:rPr>
        <w:t>.</w:t>
      </w:r>
      <w:r w:rsidR="00EB62FF" w:rsidRPr="006D1143">
        <w:rPr>
          <w:rFonts w:eastAsia="Aptos" w:hint="cs"/>
          <w:rtl/>
        </w:rPr>
        <w:t>)</w:t>
      </w:r>
    </w:p>
    <w:p w:rsidR="00EB62FF" w:rsidRPr="006D1143" w:rsidRDefault="00EB62FF" w:rsidP="006D1143">
      <w:pPr>
        <w:rPr>
          <w:rFonts w:eastAsia="Aptos"/>
          <w:rtl/>
        </w:rPr>
      </w:pPr>
    </w:p>
    <w:p w:rsidR="00EB62FF" w:rsidRPr="006D1143" w:rsidRDefault="00EB62FF" w:rsidP="006D1143">
      <w:pPr>
        <w:ind w:firstLine="0"/>
        <w:jc w:val="center"/>
        <w:rPr>
          <w:rFonts w:eastAsia="Aptos"/>
          <w:rtl/>
        </w:rPr>
      </w:pPr>
      <w:bookmarkStart w:id="6230" w:name="_ETM_Q38_239668"/>
      <w:bookmarkStart w:id="6231" w:name="_ETM_Q38_239809"/>
      <w:bookmarkEnd w:id="6230"/>
      <w:bookmarkEnd w:id="6231"/>
      <w:r w:rsidRPr="006D1143">
        <w:rPr>
          <w:rFonts w:eastAsia="Aptos" w:hint="cs"/>
          <w:rtl/>
        </w:rPr>
        <w:t>(</w:t>
      </w:r>
      <w:r w:rsidRPr="006D1143">
        <w:rPr>
          <w:rFonts w:hint="cs"/>
          <w:rtl/>
          <w:lang w:eastAsia="he-IL"/>
        </w:rPr>
        <w:t>מחיאות</w:t>
      </w:r>
      <w:r w:rsidRPr="006D1143">
        <w:rPr>
          <w:rFonts w:eastAsia="Aptos" w:hint="cs"/>
          <w:rtl/>
        </w:rPr>
        <w:t xml:space="preserve"> כפיים)</w:t>
      </w:r>
    </w:p>
    <w:p w:rsidR="00EB62FF" w:rsidRPr="006D1143" w:rsidRDefault="00EB62FF" w:rsidP="006D1143">
      <w:pPr>
        <w:rPr>
          <w:rFonts w:eastAsia="Aptos"/>
        </w:rPr>
      </w:pPr>
    </w:p>
    <w:p w:rsidR="00EB62FF" w:rsidRPr="006D1143" w:rsidRDefault="00EB62FF" w:rsidP="00AA1023">
      <w:pPr>
        <w:rPr>
          <w:rFonts w:eastAsia="Aptos"/>
          <w:rtl/>
        </w:rPr>
      </w:pPr>
      <w:r w:rsidRPr="006D1143">
        <w:rPr>
          <w:rFonts w:eastAsia="Aptos" w:hint="cs"/>
          <w:rtl/>
        </w:rPr>
        <w:t>(</w:t>
      </w:r>
      <w:r w:rsidRPr="006D1143">
        <w:rPr>
          <w:rFonts w:eastAsia="Aptos"/>
          <w:rtl/>
        </w:rPr>
        <w:t>ב</w:t>
      </w:r>
      <w:r w:rsidRPr="006D1143">
        <w:rPr>
          <w:rFonts w:eastAsia="Aptos" w:hint="cs"/>
          <w:rtl/>
        </w:rPr>
        <w:t>-</w:t>
      </w:r>
      <w:r w:rsidRPr="006D1143">
        <w:rPr>
          <w:rFonts w:eastAsia="Aptos"/>
          <w:rtl/>
        </w:rPr>
        <w:t xml:space="preserve">2017 עשה אורחנו היסטוריה והיה ראש ממשלת הודו הראשון שביקר בישראל. זכיתי אז, בהזמנת ראש הממשלה נתניהו, לפגוש בו בראשית דרכי כחבר </w:t>
      </w:r>
      <w:r w:rsidRPr="006D1143">
        <w:rPr>
          <w:rFonts w:eastAsia="Aptos" w:hint="cs"/>
          <w:rtl/>
        </w:rPr>
        <w:t>ה</w:t>
      </w:r>
      <w:r w:rsidRPr="006D1143">
        <w:rPr>
          <w:rFonts w:eastAsia="Aptos"/>
          <w:rtl/>
        </w:rPr>
        <w:t>כנסת</w:t>
      </w:r>
      <w:r w:rsidRPr="006D1143">
        <w:rPr>
          <w:rFonts w:eastAsia="Aptos"/>
        </w:rPr>
        <w:t>.</w:t>
      </w:r>
      <w:r w:rsidRPr="006D1143">
        <w:rPr>
          <w:rFonts w:eastAsia="Aptos" w:hint="cs"/>
          <w:rtl/>
        </w:rPr>
        <w:t xml:space="preserve"> </w:t>
      </w:r>
      <w:r w:rsidRPr="006D1143">
        <w:rPr>
          <w:rFonts w:eastAsia="Aptos"/>
          <w:rtl/>
        </w:rPr>
        <w:t>היום אני מתכבד כיושב-ראש הכנסת לקבל את פניו כראש ממשלת הודו הראשון הנושא דברים במליאת הכנסת ולעשות היסטוריה פעם נוספת. תודה לך, ראש הממשלה מודי</w:t>
      </w:r>
      <w:r w:rsidRPr="006D1143">
        <w:rPr>
          <w:rFonts w:eastAsia="Aptos"/>
        </w:rPr>
        <w:t>.</w:t>
      </w:r>
      <w:r w:rsidRPr="006D1143">
        <w:rPr>
          <w:rFonts w:eastAsia="Aptos" w:hint="cs"/>
          <w:rtl/>
        </w:rPr>
        <w:t>)</w:t>
      </w:r>
    </w:p>
    <w:p w:rsidR="00EB62FF" w:rsidRPr="006D1143" w:rsidRDefault="00EB62FF" w:rsidP="006D1143">
      <w:pPr>
        <w:rPr>
          <w:rFonts w:eastAsia="Aptos"/>
          <w:rtl/>
        </w:rPr>
      </w:pPr>
    </w:p>
    <w:p w:rsidR="00EB62FF" w:rsidRPr="006D1143" w:rsidRDefault="00EB62FF" w:rsidP="006D1143">
      <w:pPr>
        <w:ind w:firstLine="0"/>
        <w:jc w:val="center"/>
        <w:rPr>
          <w:rFonts w:eastAsia="Aptos"/>
          <w:rtl/>
        </w:rPr>
      </w:pPr>
      <w:bookmarkStart w:id="6232" w:name="_ETM_Q38_275702"/>
      <w:bookmarkStart w:id="6233" w:name="_ETM_Q38_275806"/>
      <w:bookmarkEnd w:id="6232"/>
      <w:bookmarkEnd w:id="6233"/>
      <w:r w:rsidRPr="006D1143">
        <w:rPr>
          <w:rFonts w:eastAsia="Aptos" w:hint="cs"/>
          <w:rtl/>
        </w:rPr>
        <w:t>(</w:t>
      </w:r>
      <w:r w:rsidRPr="006D1143">
        <w:rPr>
          <w:rFonts w:eastAsia="Aptos" w:hint="cs"/>
          <w:rtl/>
          <w:lang w:eastAsia="he-IL"/>
        </w:rPr>
        <w:t>מחיאות</w:t>
      </w:r>
      <w:r w:rsidRPr="006D1143">
        <w:rPr>
          <w:rFonts w:eastAsia="Aptos" w:hint="cs"/>
          <w:rtl/>
        </w:rPr>
        <w:t xml:space="preserve"> </w:t>
      </w:r>
      <w:r w:rsidRPr="006D1143">
        <w:rPr>
          <w:rFonts w:hint="cs"/>
          <w:rtl/>
          <w:lang w:eastAsia="he-IL"/>
        </w:rPr>
        <w:t>כפיים</w:t>
      </w:r>
      <w:r w:rsidRPr="006D1143">
        <w:rPr>
          <w:rFonts w:eastAsia="Aptos" w:hint="cs"/>
          <w:rtl/>
        </w:rPr>
        <w:t>)</w:t>
      </w:r>
    </w:p>
    <w:p w:rsidR="00EB62FF" w:rsidRPr="006D1143" w:rsidRDefault="00EB62FF" w:rsidP="006D1143">
      <w:pPr>
        <w:rPr>
          <w:rFonts w:eastAsia="Aptos"/>
        </w:rPr>
      </w:pPr>
    </w:p>
    <w:p w:rsidR="00EB62FF" w:rsidRPr="00356656" w:rsidRDefault="00EB62FF" w:rsidP="00356656">
      <w:pPr>
        <w:rPr>
          <w:rFonts w:eastAsia="Aptos"/>
          <w:rtl/>
        </w:rPr>
      </w:pPr>
      <w:r w:rsidRPr="006D1143">
        <w:rPr>
          <w:rFonts w:eastAsia="Aptos" w:hint="cs"/>
          <w:rtl/>
        </w:rPr>
        <w:t>(</w:t>
      </w:r>
      <w:r w:rsidRPr="006D1143">
        <w:rPr>
          <w:rFonts w:eastAsia="Aptos"/>
          <w:rtl/>
        </w:rPr>
        <w:t>בין אבני הדרך הללו העמיקה השותפות בינינו בכל תחום</w:t>
      </w:r>
      <w:r w:rsidRPr="006D1143">
        <w:rPr>
          <w:rFonts w:eastAsia="Aptos" w:hint="cs"/>
          <w:rtl/>
        </w:rPr>
        <w:t>,</w:t>
      </w:r>
      <w:r w:rsidRPr="006D1143">
        <w:rPr>
          <w:rFonts w:eastAsia="Aptos"/>
          <w:rtl/>
        </w:rPr>
        <w:t xml:space="preserve"> וב</w:t>
      </w:r>
      <w:r w:rsidR="00343A17">
        <w:rPr>
          <w:rFonts w:eastAsia="Aptos" w:hint="cs"/>
          <w:rtl/>
        </w:rPr>
        <w:t>ייחוד</w:t>
      </w:r>
      <w:r w:rsidRPr="006D1143">
        <w:rPr>
          <w:rFonts w:eastAsia="Aptos"/>
          <w:rtl/>
        </w:rPr>
        <w:t xml:space="preserve"> בביטחון ובטכנולוגיה</w:t>
      </w:r>
      <w:r w:rsidRPr="006D1143">
        <w:rPr>
          <w:rFonts w:eastAsia="Aptos"/>
        </w:rPr>
        <w:t>.</w:t>
      </w:r>
      <w:r w:rsidRPr="006D1143">
        <w:rPr>
          <w:rFonts w:eastAsia="Aptos" w:hint="cs"/>
          <w:rtl/>
        </w:rPr>
        <w:t xml:space="preserve"> </w:t>
      </w:r>
      <w:r w:rsidRPr="006D1143">
        <w:rPr>
          <w:rFonts w:eastAsia="Aptos"/>
          <w:rtl/>
        </w:rPr>
        <w:t>כפי שאמרת, אדוני ראש הממשלה</w:t>
      </w:r>
      <w:r w:rsidR="00343A17">
        <w:rPr>
          <w:rFonts w:eastAsia="Aptos" w:hint="cs"/>
          <w:rtl/>
        </w:rPr>
        <w:t>,</w:t>
      </w:r>
      <w:r w:rsidRPr="006D1143">
        <w:rPr>
          <w:rFonts w:eastAsia="Aptos"/>
          <w:rtl/>
        </w:rPr>
        <w:t xml:space="preserve"> הטכנולוגיה מ</w:t>
      </w:r>
      <w:r w:rsidR="00343A17">
        <w:rPr>
          <w:rFonts w:eastAsia="Aptos" w:hint="cs"/>
          <w:rtl/>
        </w:rPr>
        <w:t>גשימה</w:t>
      </w:r>
      <w:r w:rsidRPr="006D1143">
        <w:rPr>
          <w:rFonts w:eastAsia="Aptos"/>
          <w:rtl/>
        </w:rPr>
        <w:t xml:space="preserve"> את י</w:t>
      </w:r>
      <w:r w:rsidR="00356656">
        <w:rPr>
          <w:rFonts w:eastAsia="Aptos" w:hint="cs"/>
          <w:rtl/>
        </w:rPr>
        <w:t>יעודה</w:t>
      </w:r>
      <w:r w:rsidRPr="006D1143">
        <w:rPr>
          <w:rFonts w:eastAsia="Aptos"/>
          <w:rtl/>
        </w:rPr>
        <w:t xml:space="preserve"> המלא כאשר חולקים אותה.</w:t>
      </w:r>
      <w:bookmarkStart w:id="6234" w:name="_ETM_Q38_297644"/>
      <w:bookmarkEnd w:id="6234"/>
      <w:r w:rsidRPr="006D1143">
        <w:rPr>
          <w:rFonts w:eastAsia="Aptos" w:hint="cs"/>
          <w:rtl/>
        </w:rPr>
        <w:t xml:space="preserve"> </w:t>
      </w:r>
      <w:r w:rsidRPr="006D1143">
        <w:rPr>
          <w:rFonts w:eastAsia="Aptos"/>
          <w:rtl/>
        </w:rPr>
        <w:t>ברוח זו, מדינותינו הן נכס יקר ערך זו לזו</w:t>
      </w:r>
      <w:r w:rsidRPr="006D1143">
        <w:rPr>
          <w:rFonts w:eastAsia="Aptos"/>
        </w:rPr>
        <w:t>.</w:t>
      </w:r>
    </w:p>
    <w:p w:rsidR="00EB62FF" w:rsidRPr="006D1143" w:rsidRDefault="00EB62FF" w:rsidP="006D1143">
      <w:pPr>
        <w:rPr>
          <w:rFonts w:eastAsia="Aptos"/>
        </w:rPr>
      </w:pPr>
    </w:p>
    <w:p w:rsidR="00356656" w:rsidRDefault="00EB62FF" w:rsidP="00356656">
      <w:pPr>
        <w:rPr>
          <w:rFonts w:eastAsia="Aptos"/>
          <w:rtl/>
        </w:rPr>
      </w:pPr>
      <w:r w:rsidRPr="006D1143">
        <w:rPr>
          <w:rFonts w:eastAsia="Aptos"/>
          <w:rtl/>
        </w:rPr>
        <w:t>כאשר נבחרתי לתפקיד יושב-ראש הכנסת, הו</w:t>
      </w:r>
      <w:r w:rsidRPr="006D1143">
        <w:rPr>
          <w:rFonts w:eastAsia="Aptos" w:hint="cs"/>
          <w:rtl/>
        </w:rPr>
        <w:t>נחו לפ</w:t>
      </w:r>
      <w:r w:rsidRPr="006D1143">
        <w:rPr>
          <w:rFonts w:eastAsia="Aptos"/>
          <w:rtl/>
        </w:rPr>
        <w:t>ניי הצעות שונות לבחירת יעד</w:t>
      </w:r>
      <w:r w:rsidRPr="006D1143">
        <w:rPr>
          <w:rFonts w:eastAsia="Aptos" w:hint="cs"/>
          <w:rtl/>
        </w:rPr>
        <w:t>ים</w:t>
      </w:r>
      <w:r w:rsidRPr="006D1143">
        <w:rPr>
          <w:rFonts w:eastAsia="Aptos"/>
          <w:rtl/>
        </w:rPr>
        <w:t xml:space="preserve"> לביקור</w:t>
      </w:r>
      <w:r w:rsidRPr="006D1143">
        <w:rPr>
          <w:rFonts w:eastAsia="Aptos" w:hint="cs"/>
          <w:rtl/>
        </w:rPr>
        <w:t xml:space="preserve"> </w:t>
      </w:r>
      <w:r w:rsidRPr="006D1143">
        <w:rPr>
          <w:rFonts w:eastAsia="Aptos"/>
          <w:rtl/>
        </w:rPr>
        <w:t xml:space="preserve">המדיני הראשון. כשביקשתי לדעת באילו מדינות יושב-ראש </w:t>
      </w:r>
      <w:r w:rsidRPr="006D1143">
        <w:rPr>
          <w:rFonts w:eastAsia="Aptos" w:hint="cs"/>
          <w:rtl/>
        </w:rPr>
        <w:t>ה</w:t>
      </w:r>
      <w:r w:rsidRPr="006D1143">
        <w:rPr>
          <w:rFonts w:eastAsia="Aptos"/>
          <w:rtl/>
        </w:rPr>
        <w:t>כנסת</w:t>
      </w:r>
      <w:r w:rsidRPr="006D1143">
        <w:rPr>
          <w:rFonts w:eastAsia="Aptos" w:hint="cs"/>
          <w:rtl/>
        </w:rPr>
        <w:t xml:space="preserve"> לא ב</w:t>
      </w:r>
      <w:r w:rsidRPr="006D1143">
        <w:rPr>
          <w:rFonts w:eastAsia="Aptos"/>
          <w:rtl/>
        </w:rPr>
        <w:t xml:space="preserve">יקר </w:t>
      </w:r>
      <w:r w:rsidRPr="006D1143">
        <w:rPr>
          <w:rFonts w:eastAsia="Aptos" w:hint="cs"/>
          <w:rtl/>
        </w:rPr>
        <w:t>מעולם</w:t>
      </w:r>
      <w:r w:rsidRPr="006D1143">
        <w:rPr>
          <w:rFonts w:eastAsia="Aptos"/>
          <w:rtl/>
        </w:rPr>
        <w:t>, הופתעתי לגלות כי הודו היא אחת מהן. הבחירה</w:t>
      </w:r>
      <w:r w:rsidRPr="006D1143">
        <w:rPr>
          <w:rFonts w:eastAsia="Aptos" w:hint="cs"/>
          <w:rtl/>
        </w:rPr>
        <w:t xml:space="preserve"> הייתה קלה</w:t>
      </w:r>
      <w:r w:rsidR="00356656">
        <w:rPr>
          <w:rFonts w:eastAsia="Aptos" w:hint="cs"/>
          <w:rtl/>
        </w:rPr>
        <w:t>,</w:t>
      </w:r>
      <w:r w:rsidRPr="006D1143">
        <w:rPr>
          <w:rFonts w:eastAsia="Aptos" w:hint="cs"/>
          <w:rtl/>
        </w:rPr>
        <w:t xml:space="preserve"> והקמתי </w:t>
      </w:r>
      <w:bookmarkStart w:id="6235" w:name="_ETM_Q38_320607"/>
      <w:bookmarkEnd w:id="6235"/>
      <w:r w:rsidRPr="006D1143">
        <w:rPr>
          <w:rFonts w:eastAsia="Aptos" w:hint="cs"/>
          <w:rtl/>
        </w:rPr>
        <w:t xml:space="preserve">משלחת לביקור מדיני </w:t>
      </w:r>
      <w:r w:rsidRPr="006D1143">
        <w:rPr>
          <w:rFonts w:eastAsia="Aptos"/>
          <w:rtl/>
        </w:rPr>
        <w:t>בהשתתפות חברי הכנסת עמית הלוי מהקואליציה ומיכאל ביטון מהאופוזיציה</w:t>
      </w:r>
      <w:r w:rsidR="00356656">
        <w:rPr>
          <w:rFonts w:eastAsia="Aptos" w:hint="cs"/>
          <w:rtl/>
        </w:rPr>
        <w:t>,</w:t>
      </w:r>
      <w:r w:rsidRPr="006D1143">
        <w:rPr>
          <w:rFonts w:eastAsia="Aptos"/>
          <w:rtl/>
        </w:rPr>
        <w:t xml:space="preserve"> מובילי קבוצת הידידות </w:t>
      </w:r>
      <w:r w:rsidR="00356656">
        <w:rPr>
          <w:rFonts w:eastAsia="Aptos" w:hint="cs"/>
          <w:rtl/>
        </w:rPr>
        <w:t>ישראל</w:t>
      </w:r>
      <w:r w:rsidR="00356656">
        <w:rPr>
          <w:rFonts w:eastAsia="Aptos" w:hint="eastAsia"/>
          <w:rtl/>
        </w:rPr>
        <w:t>–</w:t>
      </w:r>
      <w:r w:rsidR="00356656">
        <w:rPr>
          <w:rFonts w:eastAsia="Aptos" w:hint="cs"/>
          <w:rtl/>
        </w:rPr>
        <w:t xml:space="preserve">הודו </w:t>
      </w:r>
      <w:r w:rsidRPr="006D1143">
        <w:rPr>
          <w:rFonts w:eastAsia="Aptos"/>
          <w:rtl/>
        </w:rPr>
        <w:t>בכנסת</w:t>
      </w:r>
      <w:r w:rsidR="00356656">
        <w:rPr>
          <w:rFonts w:eastAsia="Aptos" w:hint="cs"/>
          <w:rtl/>
        </w:rPr>
        <w:t>.</w:t>
      </w:r>
    </w:p>
    <w:p w:rsidR="00356656" w:rsidRDefault="00356656" w:rsidP="00356656">
      <w:pPr>
        <w:rPr>
          <w:rFonts w:eastAsia="Aptos"/>
          <w:rtl/>
        </w:rPr>
      </w:pPr>
    </w:p>
    <w:p w:rsidR="00EB62FF" w:rsidRPr="006D1143" w:rsidRDefault="00EB62FF" w:rsidP="00356656">
      <w:pPr>
        <w:rPr>
          <w:rFonts w:eastAsia="Aptos"/>
          <w:rtl/>
        </w:rPr>
      </w:pPr>
      <w:r w:rsidRPr="006D1143">
        <w:rPr>
          <w:rFonts w:eastAsia="Aptos"/>
          <w:rtl/>
        </w:rPr>
        <w:t>עם ידידי היקר ועמיתי המכובד יושב-ראש ה</w:t>
      </w:r>
      <w:r w:rsidR="00356656">
        <w:rPr>
          <w:rFonts w:eastAsia="Aptos" w:hint="cs"/>
          <w:rtl/>
        </w:rPr>
        <w:t>בית התחתון של הפרלמנט של הודו</w:t>
      </w:r>
      <w:r w:rsidRPr="006D1143">
        <w:rPr>
          <w:rFonts w:eastAsia="Aptos"/>
          <w:rtl/>
        </w:rPr>
        <w:t>, או</w:t>
      </w:r>
      <w:r w:rsidRPr="006D1143">
        <w:rPr>
          <w:rFonts w:eastAsia="Aptos" w:hint="cs"/>
          <w:rtl/>
        </w:rPr>
        <w:t>ם</w:t>
      </w:r>
      <w:r w:rsidRPr="006D1143">
        <w:rPr>
          <w:rFonts w:eastAsia="Aptos"/>
          <w:rtl/>
        </w:rPr>
        <w:t xml:space="preserve"> </w:t>
      </w:r>
      <w:proofErr w:type="spellStart"/>
      <w:r w:rsidRPr="006D1143">
        <w:rPr>
          <w:rFonts w:eastAsia="Aptos"/>
          <w:rtl/>
        </w:rPr>
        <w:t>בירלה</w:t>
      </w:r>
      <w:proofErr w:type="spellEnd"/>
      <w:r w:rsidRPr="006D1143">
        <w:rPr>
          <w:rFonts w:eastAsia="Aptos"/>
          <w:rtl/>
        </w:rPr>
        <w:t>, חתמנו על מזכר הבנות ראשון מסוגו בין שני הפרלמנטים</w:t>
      </w:r>
      <w:r w:rsidRPr="006D1143">
        <w:rPr>
          <w:rFonts w:eastAsia="Aptos"/>
        </w:rPr>
        <w:t>.</w:t>
      </w:r>
      <w:r w:rsidRPr="006D1143">
        <w:rPr>
          <w:rFonts w:eastAsia="Aptos"/>
          <w:rtl/>
        </w:rPr>
        <w:t xml:space="preserve"> במהלך הביקור פגשתי תרבות עתיקה ומפוארת, דמוקרטיה תוססת ועם </w:t>
      </w:r>
      <w:r w:rsidRPr="006D1143">
        <w:rPr>
          <w:rFonts w:eastAsia="Aptos" w:hint="cs"/>
          <w:rtl/>
        </w:rPr>
        <w:t>עם</w:t>
      </w:r>
      <w:r w:rsidRPr="006D1143">
        <w:rPr>
          <w:rFonts w:eastAsia="Aptos"/>
          <w:rtl/>
        </w:rPr>
        <w:t xml:space="preserve"> כבוד עצמי ונחישות מעוררי השראה</w:t>
      </w:r>
      <w:r w:rsidRPr="006D1143">
        <w:rPr>
          <w:rFonts w:eastAsia="Aptos"/>
        </w:rPr>
        <w:t>.</w:t>
      </w:r>
    </w:p>
    <w:p w:rsidR="00EB62FF" w:rsidRPr="006D1143" w:rsidRDefault="00EB62FF" w:rsidP="006D1143">
      <w:pPr>
        <w:rPr>
          <w:rFonts w:eastAsia="Aptos"/>
        </w:rPr>
      </w:pPr>
    </w:p>
    <w:p w:rsidR="00EB62FF" w:rsidRPr="006D1143" w:rsidRDefault="00EB62FF" w:rsidP="00356656">
      <w:pPr>
        <w:rPr>
          <w:rFonts w:eastAsia="Aptos"/>
          <w:rtl/>
        </w:rPr>
      </w:pPr>
      <w:r w:rsidRPr="006D1143">
        <w:rPr>
          <w:rFonts w:eastAsia="Aptos"/>
          <w:rtl/>
        </w:rPr>
        <w:t>ה</w:t>
      </w:r>
      <w:r w:rsidR="00356656">
        <w:rPr>
          <w:rFonts w:eastAsia="Aptos" w:hint="cs"/>
          <w:rtl/>
        </w:rPr>
        <w:t xml:space="preserve">ידידות </w:t>
      </w:r>
      <w:r w:rsidRPr="006D1143">
        <w:rPr>
          <w:rFonts w:eastAsia="Aptos"/>
          <w:rtl/>
        </w:rPr>
        <w:t xml:space="preserve">בין </w:t>
      </w:r>
      <w:r w:rsidRPr="006D1143">
        <w:rPr>
          <w:rFonts w:eastAsia="Aptos" w:hint="cs"/>
          <w:rtl/>
        </w:rPr>
        <w:t xml:space="preserve">שתי האומות שלנו </w:t>
      </w:r>
      <w:r w:rsidRPr="006D1143">
        <w:rPr>
          <w:rFonts w:eastAsia="Aptos"/>
          <w:rtl/>
        </w:rPr>
        <w:t xml:space="preserve">עמדה במבחן </w:t>
      </w:r>
      <w:r w:rsidRPr="006D1143">
        <w:rPr>
          <w:rFonts w:eastAsia="Aptos" w:hint="cs"/>
          <w:rtl/>
        </w:rPr>
        <w:t>ה</w:t>
      </w:r>
      <w:r w:rsidRPr="006D1143">
        <w:rPr>
          <w:rFonts w:eastAsia="Aptos"/>
          <w:rtl/>
        </w:rPr>
        <w:t xml:space="preserve">מאבק המשותף </w:t>
      </w:r>
      <w:r w:rsidRPr="006D1143">
        <w:rPr>
          <w:rFonts w:eastAsia="Aptos" w:hint="cs"/>
          <w:rtl/>
        </w:rPr>
        <w:t xml:space="preserve">שלנו </w:t>
      </w:r>
      <w:r w:rsidRPr="006D1143">
        <w:rPr>
          <w:rFonts w:eastAsia="Aptos"/>
          <w:rtl/>
        </w:rPr>
        <w:t xml:space="preserve">בטרור. לאחר טבח </w:t>
      </w:r>
      <w:r w:rsidRPr="006D1143">
        <w:rPr>
          <w:rFonts w:eastAsia="Aptos" w:hint="cs"/>
          <w:rtl/>
        </w:rPr>
        <w:t xml:space="preserve">7 </w:t>
      </w:r>
      <w:r w:rsidRPr="006D1143">
        <w:rPr>
          <w:rFonts w:eastAsia="Aptos"/>
          <w:rtl/>
        </w:rPr>
        <w:t>באוקטובר</w:t>
      </w:r>
      <w:r w:rsidRPr="006D1143">
        <w:rPr>
          <w:rFonts w:eastAsia="Aptos" w:hint="cs"/>
          <w:rtl/>
        </w:rPr>
        <w:t>, ראש</w:t>
      </w:r>
      <w:bookmarkStart w:id="6236" w:name="_ETM_Q38_367095"/>
      <w:bookmarkEnd w:id="6236"/>
      <w:r w:rsidRPr="006D1143">
        <w:rPr>
          <w:rFonts w:eastAsia="Aptos" w:hint="cs"/>
          <w:rtl/>
        </w:rPr>
        <w:t xml:space="preserve"> הממשלה מודי היה מהמנהיגים הראשונים </w:t>
      </w:r>
      <w:r w:rsidRPr="006D1143">
        <w:rPr>
          <w:rFonts w:eastAsia="Aptos"/>
          <w:rtl/>
        </w:rPr>
        <w:t xml:space="preserve">שגינו את זוועות החמאס ועמדו באחווה </w:t>
      </w:r>
      <w:proofErr w:type="spellStart"/>
      <w:r w:rsidRPr="006D1143">
        <w:rPr>
          <w:rFonts w:eastAsia="Aptos"/>
          <w:rtl/>
        </w:rPr>
        <w:t>לצ</w:t>
      </w:r>
      <w:r w:rsidRPr="006D1143">
        <w:rPr>
          <w:rFonts w:eastAsia="Aptos" w:hint="cs"/>
          <w:rtl/>
        </w:rPr>
        <w:t>ידם</w:t>
      </w:r>
      <w:proofErr w:type="spellEnd"/>
      <w:r w:rsidRPr="006D1143">
        <w:rPr>
          <w:rFonts w:eastAsia="Aptos"/>
          <w:rtl/>
        </w:rPr>
        <w:t xml:space="preserve"> של </w:t>
      </w:r>
      <w:r w:rsidRPr="006D1143">
        <w:rPr>
          <w:rFonts w:eastAsia="Aptos" w:hint="cs"/>
          <w:rtl/>
        </w:rPr>
        <w:t>אזרחי ישראל, ממש כפי</w:t>
      </w:r>
      <w:bookmarkStart w:id="6237" w:name="_ETM_Q38_376215"/>
      <w:bookmarkEnd w:id="6237"/>
      <w:r w:rsidRPr="006D1143">
        <w:rPr>
          <w:rFonts w:eastAsia="Aptos" w:hint="cs"/>
          <w:rtl/>
        </w:rPr>
        <w:t xml:space="preserve"> שאנחנו עמדנו </w:t>
      </w:r>
      <w:r w:rsidRPr="006D1143">
        <w:rPr>
          <w:rFonts w:eastAsia="Aptos"/>
          <w:rtl/>
        </w:rPr>
        <w:t xml:space="preserve">לצידה של הודו בשעותיה הקשות לאחר </w:t>
      </w:r>
      <w:proofErr w:type="spellStart"/>
      <w:r w:rsidRPr="006D1143">
        <w:rPr>
          <w:rFonts w:eastAsia="Aptos" w:hint="cs"/>
          <w:rtl/>
        </w:rPr>
        <w:t>פיגוע</w:t>
      </w:r>
      <w:r w:rsidR="00356656">
        <w:rPr>
          <w:rFonts w:eastAsia="Aptos" w:hint="cs"/>
          <w:rtl/>
        </w:rPr>
        <w:t>ח</w:t>
      </w:r>
      <w:proofErr w:type="spellEnd"/>
      <w:r w:rsidRPr="006D1143">
        <w:rPr>
          <w:rFonts w:eastAsia="Aptos" w:hint="cs"/>
          <w:rtl/>
        </w:rPr>
        <w:t xml:space="preserve"> </w:t>
      </w:r>
      <w:r w:rsidRPr="006D1143">
        <w:rPr>
          <w:rFonts w:eastAsia="Aptos"/>
          <w:rtl/>
        </w:rPr>
        <w:t xml:space="preserve">הטרור </w:t>
      </w:r>
      <w:proofErr w:type="spellStart"/>
      <w:r w:rsidRPr="006D1143">
        <w:rPr>
          <w:rFonts w:eastAsia="Aptos"/>
          <w:rtl/>
        </w:rPr>
        <w:t>במומבאי</w:t>
      </w:r>
      <w:proofErr w:type="spellEnd"/>
      <w:r w:rsidRPr="006D1143">
        <w:rPr>
          <w:rFonts w:eastAsia="Aptos"/>
          <w:rtl/>
        </w:rPr>
        <w:t xml:space="preserve"> בשנת 2008 </w:t>
      </w:r>
      <w:proofErr w:type="spellStart"/>
      <w:r w:rsidRPr="006D1143">
        <w:rPr>
          <w:rFonts w:eastAsia="Aptos"/>
          <w:rtl/>
        </w:rPr>
        <w:t>ובפאהלגם</w:t>
      </w:r>
      <w:proofErr w:type="spellEnd"/>
      <w:r w:rsidRPr="006D1143">
        <w:rPr>
          <w:rFonts w:eastAsia="Aptos"/>
          <w:rtl/>
        </w:rPr>
        <w:t xml:space="preserve"> בשנה שעברה</w:t>
      </w:r>
      <w:r w:rsidRPr="006D1143">
        <w:rPr>
          <w:rFonts w:eastAsia="Aptos"/>
        </w:rPr>
        <w:t>.</w:t>
      </w:r>
      <w:r w:rsidRPr="006D1143">
        <w:rPr>
          <w:rFonts w:eastAsia="Aptos" w:hint="cs"/>
          <w:rtl/>
        </w:rPr>
        <w:t xml:space="preserve"> </w:t>
      </w:r>
      <w:r w:rsidRPr="006D1143">
        <w:rPr>
          <w:rFonts w:eastAsia="Aptos"/>
          <w:rtl/>
        </w:rPr>
        <w:t xml:space="preserve">שני </w:t>
      </w:r>
      <w:r w:rsidRPr="006D1143">
        <w:rPr>
          <w:rFonts w:eastAsia="Aptos" w:hint="cs"/>
          <w:rtl/>
        </w:rPr>
        <w:t xml:space="preserve">העמים שלנו </w:t>
      </w:r>
      <w:r w:rsidRPr="006D1143">
        <w:rPr>
          <w:rFonts w:eastAsia="Aptos"/>
          <w:rtl/>
        </w:rPr>
        <w:t>נאלצים להיאבק בטרור</w:t>
      </w:r>
      <w:r w:rsidRPr="006D1143">
        <w:rPr>
          <w:rFonts w:eastAsia="Aptos" w:hint="cs"/>
          <w:rtl/>
        </w:rPr>
        <w:t>,</w:t>
      </w:r>
      <w:r w:rsidRPr="006D1143">
        <w:rPr>
          <w:rFonts w:eastAsia="Aptos"/>
          <w:rtl/>
        </w:rPr>
        <w:t xml:space="preserve"> ושניהם, בעזרת השם, ימשיכו לנצח</w:t>
      </w:r>
      <w:r w:rsidRPr="006D1143">
        <w:rPr>
          <w:rFonts w:eastAsia="Aptos"/>
        </w:rPr>
        <w:t>.</w:t>
      </w:r>
    </w:p>
    <w:p w:rsidR="00EB62FF" w:rsidRPr="006D1143" w:rsidRDefault="00EB62FF" w:rsidP="006D1143">
      <w:pPr>
        <w:rPr>
          <w:rFonts w:eastAsia="Aptos"/>
        </w:rPr>
      </w:pPr>
    </w:p>
    <w:p w:rsidR="00EB62FF" w:rsidRPr="006D1143" w:rsidRDefault="00EB62FF" w:rsidP="006D1143">
      <w:pPr>
        <w:rPr>
          <w:rFonts w:eastAsia="Aptos"/>
          <w:rtl/>
        </w:rPr>
      </w:pPr>
      <w:r w:rsidRPr="006D1143">
        <w:rPr>
          <w:rFonts w:eastAsia="Aptos"/>
          <w:rtl/>
        </w:rPr>
        <w:t xml:space="preserve">בשבוע הבא יצוינו בסמיכות חג הפורים היהודי וחג </w:t>
      </w:r>
      <w:proofErr w:type="spellStart"/>
      <w:r w:rsidRPr="006D1143">
        <w:rPr>
          <w:rFonts w:eastAsia="Aptos"/>
          <w:rtl/>
        </w:rPr>
        <w:t>ההולי</w:t>
      </w:r>
      <w:proofErr w:type="spellEnd"/>
      <w:r w:rsidRPr="006D1143">
        <w:rPr>
          <w:rFonts w:eastAsia="Aptos"/>
          <w:rtl/>
        </w:rPr>
        <w:t xml:space="preserve"> ההודי</w:t>
      </w:r>
      <w:r w:rsidRPr="006D1143">
        <w:rPr>
          <w:rFonts w:eastAsia="Aptos"/>
        </w:rPr>
        <w:t>.</w:t>
      </w:r>
      <w:r w:rsidRPr="006D1143">
        <w:rPr>
          <w:rFonts w:eastAsia="Aptos"/>
          <w:rtl/>
        </w:rPr>
        <w:t xml:space="preserve"> הצבעים ימלאו את האוויר, ושתי האומות שלנו יחגגו את ניצחון האור על החושך</w:t>
      </w:r>
      <w:r w:rsidRPr="006D1143">
        <w:rPr>
          <w:rFonts w:eastAsia="Aptos"/>
        </w:rPr>
        <w:t>.</w:t>
      </w:r>
      <w:r w:rsidRPr="006D1143">
        <w:rPr>
          <w:rFonts w:eastAsia="Aptos"/>
          <w:rtl/>
        </w:rPr>
        <w:t xml:space="preserve"> שני עמינו יכריזו על אותה אמת נצחית: התקווה תמיד גוברת</w:t>
      </w:r>
      <w:r w:rsidRPr="006D1143">
        <w:rPr>
          <w:rFonts w:eastAsia="Aptos"/>
        </w:rPr>
        <w:t>.</w:t>
      </w:r>
    </w:p>
    <w:p w:rsidR="00EB62FF" w:rsidRPr="006D1143" w:rsidRDefault="00EB62FF" w:rsidP="006D1143">
      <w:pPr>
        <w:rPr>
          <w:rFonts w:eastAsia="Aptos"/>
        </w:rPr>
      </w:pPr>
    </w:p>
    <w:p w:rsidR="00EB62FF" w:rsidRPr="006D1143" w:rsidRDefault="00EB62FF" w:rsidP="004A09E2">
      <w:pPr>
        <w:rPr>
          <w:rFonts w:eastAsia="Aptos"/>
          <w:rtl/>
        </w:rPr>
      </w:pPr>
      <w:r w:rsidRPr="006D1143">
        <w:rPr>
          <w:rFonts w:eastAsia="Aptos"/>
          <w:rtl/>
        </w:rPr>
        <w:t>אדוני ראש הממשלה, אתה</w:t>
      </w:r>
      <w:r w:rsidRPr="006D1143">
        <w:rPr>
          <w:rFonts w:eastAsia="Aptos" w:hint="cs"/>
          <w:rtl/>
        </w:rPr>
        <w:t>,</w:t>
      </w:r>
      <w:r w:rsidRPr="006D1143">
        <w:rPr>
          <w:rFonts w:eastAsia="Aptos"/>
          <w:rtl/>
        </w:rPr>
        <w:t xml:space="preserve"> כדוד המלך</w:t>
      </w:r>
      <w:r w:rsidRPr="006D1143">
        <w:rPr>
          <w:rFonts w:eastAsia="Aptos" w:hint="cs"/>
          <w:rtl/>
        </w:rPr>
        <w:t>,</w:t>
      </w:r>
      <w:r w:rsidRPr="006D1143">
        <w:rPr>
          <w:rFonts w:eastAsia="Aptos"/>
          <w:rtl/>
        </w:rPr>
        <w:t xml:space="preserve"> גם מדינאי וגם משורר. בשירך "</w:t>
      </w:r>
      <w:proofErr w:type="spellStart"/>
      <w:r w:rsidRPr="006D1143">
        <w:rPr>
          <w:rFonts w:eastAsia="Aptos"/>
          <w:rtl/>
        </w:rPr>
        <w:t>אש</w:t>
      </w:r>
      <w:r w:rsidRPr="006D1143">
        <w:rPr>
          <w:rFonts w:eastAsia="Aptos" w:hint="cs"/>
          <w:rtl/>
        </w:rPr>
        <w:t>ה</w:t>
      </w:r>
      <w:proofErr w:type="spellEnd"/>
      <w:r w:rsidRPr="006D1143">
        <w:rPr>
          <w:rFonts w:eastAsia="Aptos"/>
          <w:rtl/>
        </w:rPr>
        <w:t>" – תקווה – תיארת אותה כלהבה הפורצת כדי "לצרוב את החשכה בעוצמתה</w:t>
      </w:r>
      <w:r w:rsidR="00356656">
        <w:rPr>
          <w:rFonts w:eastAsia="Aptos" w:hint="cs"/>
          <w:rtl/>
        </w:rPr>
        <w:t>".</w:t>
      </w:r>
      <w:r w:rsidRPr="006D1143">
        <w:rPr>
          <w:rFonts w:eastAsia="Aptos" w:hint="cs"/>
          <w:rtl/>
        </w:rPr>
        <w:t xml:space="preserve"> </w:t>
      </w:r>
      <w:r w:rsidRPr="006D1143">
        <w:rPr>
          <w:rFonts w:eastAsia="Aptos"/>
          <w:rtl/>
        </w:rPr>
        <w:t>אותה להבה בוערת גם בתהילים של דוד המלך</w:t>
      </w:r>
      <w:r w:rsidRPr="006D1143">
        <w:rPr>
          <w:rFonts w:eastAsia="Aptos" w:hint="cs"/>
          <w:rtl/>
        </w:rPr>
        <w:t>: "</w:t>
      </w:r>
      <w:proofErr w:type="spellStart"/>
      <w:r w:rsidRPr="006D1143">
        <w:rPr>
          <w:rFonts w:eastAsia="Aptos"/>
          <w:rtl/>
        </w:rPr>
        <w:t>קוה</w:t>
      </w:r>
      <w:proofErr w:type="spellEnd"/>
      <w:r w:rsidRPr="006D1143">
        <w:rPr>
          <w:rFonts w:eastAsia="Aptos"/>
          <w:rtl/>
        </w:rPr>
        <w:t xml:space="preserve"> אל ה' חזק ויאמץ לבך </w:t>
      </w:r>
      <w:proofErr w:type="spellStart"/>
      <w:r w:rsidRPr="006D1143">
        <w:rPr>
          <w:rFonts w:eastAsia="Aptos"/>
          <w:rtl/>
        </w:rPr>
        <w:t>וק</w:t>
      </w:r>
      <w:r w:rsidRPr="006D1143">
        <w:rPr>
          <w:rFonts w:eastAsia="Aptos" w:hint="cs"/>
          <w:rtl/>
        </w:rPr>
        <w:t>ו</w:t>
      </w:r>
      <w:r w:rsidRPr="006D1143">
        <w:rPr>
          <w:rFonts w:eastAsia="Aptos"/>
          <w:rtl/>
        </w:rPr>
        <w:t>ה</w:t>
      </w:r>
      <w:proofErr w:type="spellEnd"/>
      <w:r w:rsidRPr="006D1143">
        <w:rPr>
          <w:rFonts w:eastAsia="Aptos"/>
          <w:rtl/>
        </w:rPr>
        <w:t xml:space="preserve"> אל ה</w:t>
      </w:r>
      <w:r w:rsidRPr="006D1143">
        <w:rPr>
          <w:rFonts w:eastAsia="Aptos" w:hint="cs"/>
          <w:rtl/>
        </w:rPr>
        <w:t>'</w:t>
      </w:r>
      <w:r w:rsidR="00356656">
        <w:rPr>
          <w:rFonts w:eastAsia="Aptos" w:hint="cs"/>
          <w:rtl/>
        </w:rPr>
        <w:t>.</w:t>
      </w:r>
      <w:r w:rsidRPr="006D1143">
        <w:rPr>
          <w:rFonts w:eastAsia="Aptos" w:hint="cs"/>
          <w:rtl/>
        </w:rPr>
        <w:t xml:space="preserve">" </w:t>
      </w:r>
      <w:r w:rsidRPr="006D1143">
        <w:rPr>
          <w:rFonts w:eastAsia="Aptos"/>
          <w:rtl/>
        </w:rPr>
        <w:t>ההמנון הלאומי שלנו נקרא "התקווה". אדוני ראש הממשלה, אתה כינית את יחסי הודו–ישראל "שותפות של תקווה</w:t>
      </w:r>
      <w:r w:rsidRPr="006D1143">
        <w:rPr>
          <w:rFonts w:eastAsia="Aptos"/>
        </w:rPr>
        <w:t xml:space="preserve"> </w:t>
      </w:r>
      <w:bookmarkStart w:id="6238" w:name="_ETM_Q38_472411"/>
      <w:bookmarkEnd w:id="6238"/>
      <w:r w:rsidRPr="006D1143">
        <w:rPr>
          <w:rFonts w:eastAsia="Aptos"/>
        </w:rPr>
        <w:t>".</w:t>
      </w:r>
      <w:r w:rsidRPr="006D1143">
        <w:rPr>
          <w:rFonts w:eastAsia="Aptos"/>
          <w:rtl/>
        </w:rPr>
        <w:t xml:space="preserve">מן התקווה אל </w:t>
      </w:r>
      <w:r w:rsidRPr="006D1143">
        <w:rPr>
          <w:rFonts w:eastAsia="Aptos" w:hint="cs"/>
          <w:rtl/>
        </w:rPr>
        <w:t>"</w:t>
      </w:r>
      <w:proofErr w:type="spellStart"/>
      <w:r w:rsidRPr="006D1143">
        <w:rPr>
          <w:rFonts w:eastAsia="Aptos"/>
          <w:rtl/>
        </w:rPr>
        <w:t>אשה</w:t>
      </w:r>
      <w:proofErr w:type="spellEnd"/>
      <w:r w:rsidRPr="006D1143">
        <w:rPr>
          <w:rFonts w:eastAsia="Aptos" w:hint="cs"/>
          <w:rtl/>
        </w:rPr>
        <w:t>",</w:t>
      </w:r>
      <w:r w:rsidRPr="006D1143">
        <w:rPr>
          <w:rFonts w:eastAsia="Aptos"/>
          <w:rtl/>
        </w:rPr>
        <w:t xml:space="preserve"> התקווה היא סימן ההיכר של הקשר בינינו</w:t>
      </w:r>
      <w:r w:rsidRPr="006D1143">
        <w:rPr>
          <w:rFonts w:eastAsia="Aptos"/>
        </w:rPr>
        <w:t>.</w:t>
      </w:r>
      <w:r w:rsidRPr="006D1143">
        <w:rPr>
          <w:rFonts w:eastAsia="Aptos" w:hint="cs"/>
          <w:rtl/>
        </w:rPr>
        <w:t xml:space="preserve"> </w:t>
      </w:r>
    </w:p>
    <w:p w:rsidR="00EB62FF" w:rsidRPr="006D1143" w:rsidRDefault="00EB62FF" w:rsidP="006D1143">
      <w:pPr>
        <w:rPr>
          <w:rFonts w:eastAsia="Aptos"/>
        </w:rPr>
      </w:pPr>
    </w:p>
    <w:p w:rsidR="00EB62FF" w:rsidRDefault="00EB62FF" w:rsidP="00441CD1">
      <w:pPr>
        <w:rPr>
          <w:rFonts w:eastAsia="Aptos"/>
          <w:rtl/>
        </w:rPr>
      </w:pPr>
      <w:r w:rsidRPr="006D1143">
        <w:rPr>
          <w:rFonts w:eastAsia="Aptos"/>
          <w:rtl/>
        </w:rPr>
        <w:t>מ</w:t>
      </w:r>
      <w:r w:rsidR="00356656">
        <w:rPr>
          <w:rFonts w:eastAsia="Aptos" w:hint="cs"/>
          <w:rtl/>
        </w:rPr>
        <w:t xml:space="preserve">אז </w:t>
      </w:r>
      <w:r w:rsidRPr="006D1143">
        <w:rPr>
          <w:rFonts w:eastAsia="Aptos"/>
          <w:rtl/>
        </w:rPr>
        <w:t>אמש</w:t>
      </w:r>
      <w:r w:rsidRPr="006D1143">
        <w:rPr>
          <w:rFonts w:eastAsia="Aptos" w:hint="cs"/>
          <w:rtl/>
        </w:rPr>
        <w:t>, ראש הממשלה,</w:t>
      </w:r>
      <w:r w:rsidRPr="006D1143">
        <w:rPr>
          <w:rFonts w:eastAsia="Aptos"/>
          <w:rtl/>
        </w:rPr>
        <w:t xml:space="preserve"> בניין הכנסת מואר בצבעי דגל הודו</w:t>
      </w:r>
      <w:r w:rsidRPr="006D1143">
        <w:rPr>
          <w:rFonts w:eastAsia="Aptos"/>
        </w:rPr>
        <w:t>.</w:t>
      </w:r>
      <w:r w:rsidRPr="006D1143">
        <w:rPr>
          <w:rFonts w:eastAsia="Aptos"/>
          <w:rtl/>
        </w:rPr>
        <w:t xml:space="preserve"> יהי רצון שהאור המחבר בין ירושלים לניו דלהי יאיר את עמינו וישמש מגדלור לעולם כולו</w:t>
      </w:r>
      <w:r w:rsidRPr="006D1143">
        <w:rPr>
          <w:rFonts w:eastAsia="Aptos"/>
        </w:rPr>
        <w:t>.</w:t>
      </w:r>
      <w:r w:rsidRPr="006D1143">
        <w:rPr>
          <w:rFonts w:eastAsia="Aptos" w:hint="cs"/>
          <w:rtl/>
        </w:rPr>
        <w:t xml:space="preserve"> אדוני ראש הממשלה, </w:t>
      </w:r>
      <w:r w:rsidRPr="006D1143">
        <w:rPr>
          <w:rFonts w:eastAsia="Aptos"/>
          <w:rtl/>
        </w:rPr>
        <w:t>ברוך הבא לירוש</w:t>
      </w:r>
      <w:r w:rsidRPr="006D1143">
        <w:rPr>
          <w:rFonts w:eastAsia="Aptos" w:hint="cs"/>
          <w:rtl/>
        </w:rPr>
        <w:t>לים,</w:t>
      </w:r>
      <w:r w:rsidRPr="006D1143">
        <w:rPr>
          <w:rFonts w:eastAsia="Aptos"/>
          <w:rtl/>
        </w:rPr>
        <w:t xml:space="preserve"> ברוך הבא לכנסת</w:t>
      </w:r>
      <w:r w:rsidRPr="006D1143">
        <w:rPr>
          <w:rFonts w:eastAsia="Aptos"/>
        </w:rPr>
        <w:t>.</w:t>
      </w:r>
      <w:bookmarkStart w:id="6239" w:name="_ETM_Q38_509586"/>
      <w:bookmarkEnd w:id="6239"/>
      <w:r w:rsidRPr="006D1143">
        <w:rPr>
          <w:rFonts w:eastAsia="Aptos" w:hint="cs"/>
          <w:rtl/>
        </w:rPr>
        <w:t>)</w:t>
      </w:r>
    </w:p>
    <w:p w:rsidR="00EB62FF" w:rsidRPr="006D1143" w:rsidRDefault="00EB62FF" w:rsidP="006D1143">
      <w:pPr>
        <w:rPr>
          <w:rFonts w:eastAsia="Aptos"/>
          <w:rtl/>
        </w:rPr>
      </w:pPr>
    </w:p>
    <w:p w:rsidR="00EB62FF" w:rsidRPr="006D1143" w:rsidRDefault="00EB62FF" w:rsidP="006D1143">
      <w:pPr>
        <w:ind w:firstLine="0"/>
        <w:jc w:val="center"/>
        <w:rPr>
          <w:rFonts w:eastAsia="Aptos"/>
          <w:rtl/>
        </w:rPr>
      </w:pPr>
      <w:bookmarkStart w:id="6240" w:name="_ETM_Q38_509716"/>
      <w:bookmarkStart w:id="6241" w:name="_ETM_Q38_510250"/>
      <w:bookmarkStart w:id="6242" w:name="_ETM_Q38_510338"/>
      <w:bookmarkEnd w:id="6240"/>
      <w:bookmarkEnd w:id="6241"/>
      <w:bookmarkEnd w:id="6242"/>
      <w:r w:rsidRPr="006D1143">
        <w:rPr>
          <w:rFonts w:eastAsia="Aptos" w:hint="cs"/>
          <w:rtl/>
        </w:rPr>
        <w:t>(</w:t>
      </w:r>
      <w:r w:rsidRPr="006D1143">
        <w:rPr>
          <w:rFonts w:eastAsia="Aptos" w:hint="cs"/>
          <w:rtl/>
          <w:lang w:eastAsia="he-IL"/>
        </w:rPr>
        <w:t>מחיאות</w:t>
      </w:r>
      <w:r w:rsidRPr="006D1143">
        <w:rPr>
          <w:rFonts w:eastAsia="Aptos" w:hint="cs"/>
          <w:rtl/>
        </w:rPr>
        <w:t xml:space="preserve"> כפיים)</w:t>
      </w:r>
    </w:p>
    <w:p w:rsidR="00EB62FF" w:rsidRPr="006D1143" w:rsidRDefault="00EB62FF" w:rsidP="006D1143">
      <w:pPr>
        <w:rPr>
          <w:rFonts w:eastAsia="Aptos"/>
        </w:rPr>
      </w:pPr>
    </w:p>
    <w:p w:rsidR="00EB62FF" w:rsidRPr="006D1143" w:rsidRDefault="00EB62FF" w:rsidP="006D1143">
      <w:pPr>
        <w:rPr>
          <w:rtl/>
        </w:rPr>
      </w:pPr>
      <w:bookmarkStart w:id="6243" w:name="_ETM_Q38_527745"/>
      <w:bookmarkStart w:id="6244" w:name="_ETM_Q38_527839"/>
      <w:bookmarkEnd w:id="6243"/>
      <w:bookmarkEnd w:id="6244"/>
      <w:r w:rsidRPr="006D1143">
        <w:rPr>
          <w:rtl/>
        </w:rPr>
        <w:t>חברות</w:t>
      </w:r>
      <w:r w:rsidRPr="006D1143">
        <w:rPr>
          <w:rFonts w:hint="cs"/>
          <w:rtl/>
        </w:rPr>
        <w:t xml:space="preserve"> </w:t>
      </w:r>
      <w:r w:rsidRPr="006D1143">
        <w:rPr>
          <w:rtl/>
        </w:rPr>
        <w:t xml:space="preserve">וחברי הכנסת, אני מתכבד להזמין </w:t>
      </w:r>
      <w:r w:rsidRPr="006D1143">
        <w:rPr>
          <w:rFonts w:hint="cs"/>
          <w:rtl/>
        </w:rPr>
        <w:t xml:space="preserve">כעת </w:t>
      </w:r>
      <w:r w:rsidRPr="006D1143">
        <w:rPr>
          <w:rtl/>
        </w:rPr>
        <w:t xml:space="preserve">את ראש הממשלה </w:t>
      </w:r>
      <w:r w:rsidRPr="006D1143">
        <w:rPr>
          <w:rFonts w:hint="cs"/>
          <w:rtl/>
        </w:rPr>
        <w:t>חבר הכנסת בנימין</w:t>
      </w:r>
      <w:bookmarkStart w:id="6245" w:name="_ETM_Q38_553495"/>
      <w:bookmarkEnd w:id="6245"/>
      <w:r w:rsidRPr="006D1143">
        <w:rPr>
          <w:rFonts w:hint="cs"/>
          <w:rtl/>
        </w:rPr>
        <w:t xml:space="preserve"> נתניהו לשאת דברים. בבקשה, אדוני ראש הממשלה. </w:t>
      </w:r>
    </w:p>
    <w:p w:rsidR="00EB62FF" w:rsidRPr="006D1143" w:rsidRDefault="00EB62FF" w:rsidP="006D1143">
      <w:pPr>
        <w:rPr>
          <w:rtl/>
        </w:rPr>
      </w:pPr>
      <w:bookmarkStart w:id="6246" w:name="_ETM_Q38_559844"/>
      <w:bookmarkStart w:id="6247" w:name="_ETM_Q38_559950"/>
      <w:bookmarkStart w:id="6248" w:name="_ETM_Q38_560723"/>
      <w:bookmarkStart w:id="6249" w:name="_ETM_Q38_560813"/>
      <w:bookmarkEnd w:id="6246"/>
      <w:bookmarkEnd w:id="6247"/>
      <w:bookmarkEnd w:id="6248"/>
      <w:bookmarkEnd w:id="6249"/>
    </w:p>
    <w:p w:rsidR="00EB62FF" w:rsidRPr="006D1143" w:rsidRDefault="00EB62FF" w:rsidP="006D1143">
      <w:pPr>
        <w:ind w:firstLine="0"/>
        <w:jc w:val="center"/>
        <w:rPr>
          <w:rtl/>
        </w:rPr>
      </w:pPr>
      <w:bookmarkStart w:id="6250" w:name="_ETM_Q38_534918"/>
      <w:bookmarkStart w:id="6251" w:name="_ETM_Q38_535021"/>
      <w:bookmarkEnd w:id="6250"/>
      <w:bookmarkEnd w:id="6251"/>
      <w:r w:rsidRPr="006D1143">
        <w:rPr>
          <w:rFonts w:hint="cs"/>
          <w:rtl/>
        </w:rPr>
        <w:t>(</w:t>
      </w:r>
      <w:r w:rsidRPr="006D1143">
        <w:rPr>
          <w:rFonts w:eastAsia="Aptos" w:hint="cs"/>
          <w:rtl/>
        </w:rPr>
        <w:t>מחיאות</w:t>
      </w:r>
      <w:bookmarkStart w:id="6252" w:name="_ETM_Q38_563947"/>
      <w:bookmarkEnd w:id="6252"/>
      <w:r w:rsidRPr="006D1143">
        <w:rPr>
          <w:rFonts w:hint="cs"/>
          <w:rtl/>
        </w:rPr>
        <w:t xml:space="preserve"> כפיים)</w:t>
      </w:r>
    </w:p>
    <w:p w:rsidR="00EB62FF" w:rsidRPr="006D1143" w:rsidRDefault="00EB62FF" w:rsidP="006D1143">
      <w:pPr>
        <w:rPr>
          <w:rtl/>
        </w:rPr>
      </w:pPr>
    </w:p>
    <w:p w:rsidR="00EB62FF" w:rsidRPr="0029695E" w:rsidRDefault="00EB62FF" w:rsidP="00D27981">
      <w:pPr>
        <w:pStyle w:val="a4"/>
        <w:keepNext/>
        <w:rPr>
          <w:rtl/>
        </w:rPr>
      </w:pPr>
      <w:bookmarkStart w:id="6253" w:name="ET_speaker_5504_2"/>
      <w:r w:rsidRPr="00CF74B4">
        <w:rPr>
          <w:rStyle w:val="TagStyle"/>
          <w:rtl/>
        </w:rPr>
        <w:t xml:space="preserve"> &lt;&lt; דובר &gt;&gt;</w:t>
      </w:r>
      <w:r w:rsidRPr="0029695E">
        <w:rPr>
          <w:rStyle w:val="TagStyle"/>
          <w:sz w:val="24"/>
          <w:szCs w:val="24"/>
          <w:rtl/>
        </w:rPr>
        <w:t xml:space="preserve"> </w:t>
      </w:r>
      <w:bookmarkStart w:id="6254" w:name="_Toc222950545"/>
      <w:r w:rsidRPr="0029695E">
        <w:rPr>
          <w:rtl/>
        </w:rPr>
        <w:t>ראש הממשלה בנימין נתניהו:</w:t>
      </w:r>
      <w:bookmarkEnd w:id="6254"/>
      <w:r w:rsidRPr="0029695E">
        <w:rPr>
          <w:rStyle w:val="TagStyle"/>
          <w:sz w:val="24"/>
          <w:szCs w:val="24"/>
          <w:rtl/>
        </w:rPr>
        <w:t xml:space="preserve"> </w:t>
      </w:r>
      <w:r w:rsidRPr="00CF74B4">
        <w:rPr>
          <w:rStyle w:val="TagStyle"/>
          <w:rtl/>
        </w:rPr>
        <w:t>&lt;&lt; דובר &gt;&gt;</w:t>
      </w:r>
      <w:r w:rsidRPr="0029695E">
        <w:rPr>
          <w:rtl/>
        </w:rPr>
        <w:t xml:space="preserve">   </w:t>
      </w:r>
      <w:bookmarkEnd w:id="6253"/>
    </w:p>
    <w:p w:rsidR="00EB62FF" w:rsidRDefault="00EB62FF" w:rsidP="00ED0A0D">
      <w:pPr>
        <w:rPr>
          <w:rtl/>
        </w:rPr>
      </w:pPr>
    </w:p>
    <w:p w:rsidR="00EB62FF" w:rsidRPr="00310694" w:rsidRDefault="00EB62FF" w:rsidP="00310694">
      <w:pPr>
        <w:rPr>
          <w:rtl/>
        </w:rPr>
      </w:pPr>
      <w:bookmarkStart w:id="6255" w:name="_ETM_Q38_600563"/>
      <w:bookmarkStart w:id="6256" w:name="_ETM_Q38_600624"/>
      <w:bookmarkStart w:id="6257" w:name="_ETM_Q38_600705"/>
      <w:bookmarkStart w:id="6258" w:name="_ETM_Q38_600739"/>
      <w:bookmarkEnd w:id="6255"/>
      <w:bookmarkEnd w:id="6256"/>
      <w:bookmarkEnd w:id="6257"/>
      <w:bookmarkEnd w:id="6258"/>
      <w:r w:rsidRPr="00D56C3A">
        <w:rPr>
          <w:rtl/>
        </w:rPr>
        <w:t xml:space="preserve">אדוני היושב-ראש, חברות וחברי הכנסת, </w:t>
      </w:r>
      <w:r>
        <w:rPr>
          <w:rFonts w:hint="cs"/>
          <w:rtl/>
        </w:rPr>
        <w:t>(אומר דברים בשפה האנגלית, להלן תרגומם</w:t>
      </w:r>
      <w:r w:rsidR="00356656">
        <w:rPr>
          <w:rFonts w:hint="cs"/>
          <w:rtl/>
        </w:rPr>
        <w:t xml:space="preserve"> הסימולטני</w:t>
      </w:r>
      <w:r>
        <w:rPr>
          <w:rFonts w:hint="cs"/>
          <w:rtl/>
        </w:rPr>
        <w:t xml:space="preserve">: </w:t>
      </w:r>
      <w:r w:rsidR="00310694" w:rsidRPr="00310694">
        <w:rPr>
          <w:rtl/>
        </w:rPr>
        <w:t xml:space="preserve">אתם יודעים, ראשי מדינה, ראשי ממשלה, הם באים לכנסת. אנחנו מקבלים אותם בחום וזה תמיד רגע מרגש עבור כולנו ועבורי. עלי לומר לך, </w:t>
      </w:r>
      <w:proofErr w:type="spellStart"/>
      <w:r w:rsidR="00310694" w:rsidRPr="00310694">
        <w:rPr>
          <w:rtl/>
        </w:rPr>
        <w:t>נרנדרה</w:t>
      </w:r>
      <w:proofErr w:type="spellEnd"/>
      <w:r w:rsidR="00310694" w:rsidRPr="00310694">
        <w:rPr>
          <w:rtl/>
        </w:rPr>
        <w:t>, ידידי היקר, אני נרגש מאוד מאוד מהביקור שלך היום. היות שאני חייב להיות דיפלומטי, לא אדרג אותו, זה יסבך אותי. אך מעולם לא התרגשתי יותר מאשר מהביקור שלך איתנו, ידיד גדול של ישראל, תומך נלהב של הברית בין הודו לישראל ומנהיג דגול בזירה הבין-לאומית</w:t>
      </w:r>
      <w:r w:rsidR="00310694" w:rsidRPr="00310694">
        <w:t>.</w:t>
      </w:r>
    </w:p>
    <w:p w:rsidR="00EB62FF" w:rsidRPr="00310694" w:rsidRDefault="00EB62FF" w:rsidP="00D27981">
      <w:pPr>
        <w:rPr>
          <w:rtl/>
        </w:rPr>
      </w:pPr>
    </w:p>
    <w:p w:rsidR="00310694" w:rsidRPr="000E45E0" w:rsidRDefault="000E45E0" w:rsidP="000E45E0">
      <w:pPr>
        <w:rPr>
          <w:rtl/>
        </w:rPr>
      </w:pPr>
      <w:r>
        <w:rPr>
          <w:rFonts w:hint="cs"/>
          <w:rtl/>
        </w:rPr>
        <w:t>י</w:t>
      </w:r>
      <w:r w:rsidR="00310694" w:rsidRPr="00310694">
        <w:rPr>
          <w:rtl/>
        </w:rPr>
        <w:t xml:space="preserve">דידי היקר ראש הממשלה </w:t>
      </w:r>
      <w:proofErr w:type="spellStart"/>
      <w:r w:rsidR="00310694" w:rsidRPr="00310694">
        <w:rPr>
          <w:rtl/>
        </w:rPr>
        <w:t>נרנדרה</w:t>
      </w:r>
      <w:proofErr w:type="spellEnd"/>
      <w:r w:rsidR="00310694" w:rsidRPr="00310694">
        <w:rPr>
          <w:rtl/>
        </w:rPr>
        <w:t xml:space="preserve"> מודי והמשלחת המכובדת שלך, ברוכים הבאים לירושלים</w:t>
      </w:r>
      <w:r w:rsidR="00310694" w:rsidRPr="00310694">
        <w:t>. </w:t>
      </w:r>
      <w:r w:rsidR="00EB62FF" w:rsidRPr="00D56C3A">
        <w:rPr>
          <w:rFonts w:hint="cs"/>
          <w:rtl/>
        </w:rPr>
        <w:t xml:space="preserve"> </w:t>
      </w:r>
      <w:proofErr w:type="spellStart"/>
      <w:r w:rsidR="00310694" w:rsidRPr="00310694">
        <w:rPr>
          <w:rtl/>
        </w:rPr>
        <w:t>נרנדרה</w:t>
      </w:r>
      <w:proofErr w:type="spellEnd"/>
      <w:r w:rsidR="00310694" w:rsidRPr="00310694">
        <w:rPr>
          <w:rtl/>
        </w:rPr>
        <w:t xml:space="preserve">, ידידי היקר </w:t>
      </w:r>
      <w:r>
        <w:rPr>
          <w:rFonts w:hint="cs"/>
          <w:rtl/>
        </w:rPr>
        <w:t xml:space="preserve">– </w:t>
      </w:r>
      <w:r w:rsidR="00310694" w:rsidRPr="00310694">
        <w:rPr>
          <w:rtl/>
        </w:rPr>
        <w:t>ואני לא אומר את זה מן השפה ולחוץ. הייתי אומר שאתה אפילו יותר מחבר</w:t>
      </w:r>
      <w:r>
        <w:rPr>
          <w:rFonts w:hint="cs"/>
          <w:rtl/>
        </w:rPr>
        <w:t>;</w:t>
      </w:r>
      <w:r w:rsidR="00310694" w:rsidRPr="00310694">
        <w:rPr>
          <w:rtl/>
        </w:rPr>
        <w:t xml:space="preserve"> אח. במובנים רבים, אנחנו אחים</w:t>
      </w:r>
      <w:r w:rsidR="00310694" w:rsidRPr="00310694">
        <w:t>.</w:t>
      </w:r>
    </w:p>
    <w:p w:rsidR="00310694" w:rsidRPr="00310694" w:rsidRDefault="00310694" w:rsidP="00310694"/>
    <w:p w:rsidR="00EB62FF" w:rsidRDefault="00310694" w:rsidP="000E45E0">
      <w:pPr>
        <w:rPr>
          <w:rtl/>
        </w:rPr>
      </w:pPr>
      <w:r w:rsidRPr="000E45E0">
        <w:rPr>
          <w:rtl/>
        </w:rPr>
        <w:t xml:space="preserve">כשהיית כאן לאחרונה, היינו שנינו בחוף הים התיכון. הצעתי שנוריד נעליים וניכנס למים, אותם מים שרצינו להתפיל, ואכן עשינו את זה באמצעות טכנולוגיה ישראלית. עם כל הכבוד לידידינו הנוצרים, הם אמרו שלא שכשכנו במים, הלכנו על המים. זה </w:t>
      </w:r>
      <w:r w:rsidR="000E45E0">
        <w:rPr>
          <w:rFonts w:hint="cs"/>
          <w:rtl/>
        </w:rPr>
        <w:t>לא</w:t>
      </w:r>
      <w:r w:rsidRPr="000E45E0">
        <w:rPr>
          <w:rtl/>
        </w:rPr>
        <w:t xml:space="preserve"> נכון</w:t>
      </w:r>
      <w:r w:rsidR="000E45E0">
        <w:rPr>
          <w:rFonts w:hint="cs"/>
          <w:rtl/>
        </w:rPr>
        <w:t>,</w:t>
      </w:r>
      <w:r w:rsidRPr="000E45E0">
        <w:rPr>
          <w:rtl/>
        </w:rPr>
        <w:t xml:space="preserve"> לא הלכנו על המים, אך כן חוללנו ניסים מאז. הכפלנו את המסחר, שילשנו את שיתוף הפעולה בינינו, ריבענו את ההבנות בינינו בדרכים שאני לא יכול להתחיל לתאר ובדרכים מסוימות שלא כדאי שאתאר. אך זאת חברות נפלאה, אישית בין שנינו, בין שתי המדינות שלנו ובין שני העמים שלנו</w:t>
      </w:r>
      <w:r w:rsidRPr="000E45E0">
        <w:t>.</w:t>
      </w:r>
      <w:r w:rsidR="00EB62FF">
        <w:rPr>
          <w:rFonts w:hint="cs"/>
          <w:rtl/>
        </w:rPr>
        <w:t xml:space="preserve"> </w:t>
      </w:r>
      <w:bookmarkStart w:id="6259" w:name="_ETM_Q39_173853"/>
      <w:bookmarkEnd w:id="6259"/>
    </w:p>
    <w:p w:rsidR="00EB62FF" w:rsidRDefault="00EB62FF" w:rsidP="000554F7">
      <w:pPr>
        <w:rPr>
          <w:rtl/>
        </w:rPr>
      </w:pPr>
    </w:p>
    <w:p w:rsidR="000E45E0" w:rsidRPr="000E45E0" w:rsidRDefault="000E45E0" w:rsidP="00BE23DF">
      <w:bookmarkStart w:id="6260" w:name="_ETM_Q39_219405"/>
      <w:bookmarkStart w:id="6261" w:name="_ETM_Q39_219472"/>
      <w:bookmarkEnd w:id="6260"/>
      <w:bookmarkEnd w:id="6261"/>
      <w:r w:rsidRPr="000E45E0">
        <w:rPr>
          <w:rtl/>
        </w:rPr>
        <w:t>מוקדם יותר היום רעייתי שרה ואני קיבלנו את פניך בנמל התעופה, וכשירדת מהמדרגות, התחבקנו, משום שהחיבוק האישי של ראש הממשלה מודי הוא דבר מיוחד במינו. הוא ידוע ברחבי העולם כ"כחיבוק מודי". כשאתה מחבק מישהו בחוזקה, באמת, אתה יודע שזאת לא הצגה. זה הדבר האמיתי. הוא נקרא "חיבוק מודי", ואני רוצה להשיב לך חיבוק מכל אחד מחברי הכנסת</w:t>
      </w:r>
      <w:r>
        <w:rPr>
          <w:rFonts w:hint="cs"/>
          <w:rtl/>
        </w:rPr>
        <w:t>.</w:t>
      </w:r>
      <w:r w:rsidRPr="000E45E0">
        <w:rPr>
          <w:rtl/>
        </w:rPr>
        <w:t xml:space="preserve"> </w:t>
      </w:r>
      <w:r w:rsidR="00BE23DF">
        <w:rPr>
          <w:rFonts w:hint="cs"/>
          <w:rtl/>
        </w:rPr>
        <w:t>הדבר</w:t>
      </w:r>
      <w:r w:rsidRPr="000E45E0">
        <w:rPr>
          <w:rtl/>
        </w:rPr>
        <w:t xml:space="preserve"> מצביע לא רק על החברות האישית האמיצה בינינו </w:t>
      </w:r>
      <w:r>
        <w:rPr>
          <w:rFonts w:hint="cs"/>
          <w:rtl/>
        </w:rPr>
        <w:t xml:space="preserve">– </w:t>
      </w:r>
      <w:r w:rsidRPr="000E45E0">
        <w:rPr>
          <w:rtl/>
        </w:rPr>
        <w:t>הוא משקף את החום ששורר בין שני העמים שלנו</w:t>
      </w:r>
      <w:r w:rsidRPr="000E45E0">
        <w:t>.</w:t>
      </w:r>
      <w:r w:rsidR="00E27DD8">
        <w:rPr>
          <w:rFonts w:hint="cs"/>
          <w:rtl/>
        </w:rPr>
        <w:t>)</w:t>
      </w:r>
    </w:p>
    <w:p w:rsidR="00EB62FF" w:rsidRPr="000E45E0" w:rsidRDefault="00EB62FF" w:rsidP="000554F7">
      <w:pPr>
        <w:rPr>
          <w:rtl/>
        </w:rPr>
      </w:pPr>
    </w:p>
    <w:p w:rsidR="00EB62FF" w:rsidRDefault="00EB62FF" w:rsidP="000554F7">
      <w:pPr>
        <w:ind w:firstLine="0"/>
        <w:jc w:val="center"/>
        <w:rPr>
          <w:rtl/>
        </w:rPr>
      </w:pPr>
      <w:r>
        <w:rPr>
          <w:rFonts w:hint="cs"/>
          <w:rtl/>
        </w:rPr>
        <w:t>(מחיאות כפיים)</w:t>
      </w:r>
    </w:p>
    <w:p w:rsidR="00EB62FF" w:rsidRDefault="00EB62FF" w:rsidP="000554F7">
      <w:pPr>
        <w:rPr>
          <w:rtl/>
        </w:rPr>
      </w:pPr>
      <w:bookmarkStart w:id="6262" w:name="_ETM_Q39_212423"/>
      <w:bookmarkStart w:id="6263" w:name="_ETM_Q39_212471"/>
      <w:bookmarkEnd w:id="6262"/>
      <w:bookmarkEnd w:id="6263"/>
    </w:p>
    <w:p w:rsidR="00EB62FF" w:rsidRDefault="00EB62FF" w:rsidP="00BE23DF">
      <w:pPr>
        <w:rPr>
          <w:rtl/>
        </w:rPr>
      </w:pPr>
      <w:r>
        <w:rPr>
          <w:rFonts w:hint="cs"/>
          <w:rtl/>
        </w:rPr>
        <w:t>(</w:t>
      </w:r>
      <w:r w:rsidR="00BE23DF" w:rsidRPr="00BE23DF">
        <w:rPr>
          <w:rtl/>
        </w:rPr>
        <w:t>הודו היא מעצמה ענקית של מיל</w:t>
      </w:r>
      <w:r w:rsidR="00BE23DF" w:rsidRPr="00BE23DF">
        <w:rPr>
          <w:rFonts w:hint="cs"/>
          <w:rtl/>
        </w:rPr>
        <w:t>י</w:t>
      </w:r>
      <w:r w:rsidR="00BE23DF" w:rsidRPr="00BE23DF">
        <w:rPr>
          <w:rtl/>
        </w:rPr>
        <w:t xml:space="preserve">ארד וחצי אנשים. ישראל קטנה </w:t>
      </w:r>
      <w:r w:rsidR="00BE23DF" w:rsidRPr="00BE23DF">
        <w:rPr>
          <w:rFonts w:hint="cs"/>
          <w:rtl/>
        </w:rPr>
        <w:t xml:space="preserve">קצת </w:t>
      </w:r>
      <w:r w:rsidR="00BE23DF" w:rsidRPr="00BE23DF">
        <w:rPr>
          <w:rtl/>
        </w:rPr>
        <w:t>יותר.</w:t>
      </w:r>
      <w:r w:rsidR="00BE23DF">
        <w:rPr>
          <w:rFonts w:hint="cs"/>
          <w:rtl/>
        </w:rPr>
        <w:t xml:space="preserve"> קצת.</w:t>
      </w:r>
      <w:r w:rsidR="00BE23DF" w:rsidRPr="00BE23DF">
        <w:rPr>
          <w:rtl/>
        </w:rPr>
        <w:t xml:space="preserve"> אבל ישראל ענקית גם היא. היא מעצמת ענק </w:t>
      </w:r>
      <w:r w:rsidR="00BE23DF" w:rsidRPr="00BE23DF">
        <w:rPr>
          <w:rFonts w:hint="eastAsia"/>
          <w:rtl/>
        </w:rPr>
        <w:t xml:space="preserve">– </w:t>
      </w:r>
      <w:r w:rsidR="00BE23DF" w:rsidRPr="00BE23DF">
        <w:rPr>
          <w:rtl/>
        </w:rPr>
        <w:t xml:space="preserve">היא ענקית ברוח, היא ענקית במעשים, מסוגלת לחולל ניסים. הברית בינינו היא מכפילה עצומה של </w:t>
      </w:r>
      <w:proofErr w:type="spellStart"/>
      <w:r w:rsidR="00BE23DF" w:rsidRPr="00BE23DF">
        <w:rPr>
          <w:rtl/>
        </w:rPr>
        <w:t>החוזקות</w:t>
      </w:r>
      <w:proofErr w:type="spellEnd"/>
      <w:r w:rsidR="00BE23DF" w:rsidRPr="00BE23DF">
        <w:rPr>
          <w:rtl/>
        </w:rPr>
        <w:t xml:space="preserve"> של כל אחת מהמדינות שלנו. היא מכפילה של הרוח ומכפילה של המעשים והיכולות</w:t>
      </w:r>
      <w:r>
        <w:rPr>
          <w:rFonts w:hint="cs"/>
          <w:rtl/>
        </w:rPr>
        <w:t xml:space="preserve">. </w:t>
      </w:r>
      <w:bookmarkStart w:id="6264" w:name="_ETM_Q39_278164"/>
      <w:bookmarkStart w:id="6265" w:name="_ETM_Q39_282556"/>
      <w:bookmarkEnd w:id="6264"/>
      <w:bookmarkEnd w:id="6265"/>
    </w:p>
    <w:p w:rsidR="00EB62FF" w:rsidRDefault="00EB62FF" w:rsidP="000554F7">
      <w:pPr>
        <w:rPr>
          <w:rtl/>
        </w:rPr>
      </w:pPr>
      <w:bookmarkStart w:id="6266" w:name="_ETM_Q39_282606"/>
      <w:bookmarkEnd w:id="6266"/>
    </w:p>
    <w:p w:rsidR="00EB62FF" w:rsidRDefault="00BE23DF" w:rsidP="00BE23DF">
      <w:pPr>
        <w:rPr>
          <w:rtl/>
        </w:rPr>
      </w:pPr>
      <w:bookmarkStart w:id="6267" w:name="_ETM_Q39_145853"/>
      <w:bookmarkStart w:id="6268" w:name="_ETM_Q39_145882"/>
      <w:bookmarkEnd w:id="6267"/>
      <w:bookmarkEnd w:id="6268"/>
      <w:r w:rsidRPr="00BE23DF">
        <w:rPr>
          <w:rtl/>
        </w:rPr>
        <w:t>אנחנו שתי תרבויות עתיקות בנות אלפי שנים. אם נסתכל היכן על כדור הארץ צמחה הציוויליזציה האנושית, היא התפתחה בכמה מקומות</w:t>
      </w:r>
      <w:r>
        <w:rPr>
          <w:rFonts w:hint="cs"/>
          <w:rtl/>
        </w:rPr>
        <w:t>,</w:t>
      </w:r>
      <w:r w:rsidRPr="00BE23DF">
        <w:rPr>
          <w:rtl/>
        </w:rPr>
        <w:t xml:space="preserve"> </w:t>
      </w:r>
      <w:r>
        <w:rPr>
          <w:rFonts w:hint="cs"/>
          <w:rtl/>
        </w:rPr>
        <w:t>ו</w:t>
      </w:r>
      <w:r w:rsidRPr="00BE23DF">
        <w:rPr>
          <w:rtl/>
        </w:rPr>
        <w:t>עיקריים בהם הם עמק האינדוס ועמק הירדן. אלה המקומות שבהם התפתחו דברים גדולים דברים רוחניים גדולים, דברים רעיוניים, עניינים הקשורים ללב, למוח, למוסר</w:t>
      </w:r>
      <w:r w:rsidRPr="00BE23DF">
        <w:rPr>
          <w:rFonts w:hint="cs"/>
          <w:rtl/>
        </w:rPr>
        <w:t>.</w:t>
      </w:r>
    </w:p>
    <w:p w:rsidR="00BE23DF" w:rsidRDefault="00BE23DF" w:rsidP="000554F7">
      <w:pPr>
        <w:rPr>
          <w:rtl/>
        </w:rPr>
      </w:pPr>
    </w:p>
    <w:p w:rsidR="00BE23DF" w:rsidRDefault="00BE23DF" w:rsidP="00BE23DF">
      <w:pPr>
        <w:rPr>
          <w:rtl/>
        </w:rPr>
      </w:pPr>
      <w:r w:rsidRPr="00BE23DF">
        <w:rPr>
          <w:rtl/>
        </w:rPr>
        <w:t>אנחנו שתי תרבויות עתיקות, והיינו צריכים לעבור במסע הדורות ולהתמודד עם צרות ואתגרים. ובכל זאת</w:t>
      </w:r>
      <w:r w:rsidRPr="00BE23DF">
        <w:rPr>
          <w:rFonts w:hint="cs"/>
          <w:rtl/>
        </w:rPr>
        <w:t>,</w:t>
      </w:r>
      <w:r w:rsidRPr="00BE23DF">
        <w:rPr>
          <w:rtl/>
        </w:rPr>
        <w:t xml:space="preserve"> לפני כמעט 80 שנה, כמעט באותו זמן, השתחררנו שנינו משלטון הבריטים, </w:t>
      </w:r>
      <w:r w:rsidRPr="00BE23DF">
        <w:rPr>
          <w:rFonts w:hint="cs"/>
          <w:rtl/>
        </w:rPr>
        <w:t>השגנו</w:t>
      </w:r>
      <w:r w:rsidRPr="00BE23DF">
        <w:rPr>
          <w:rtl/>
        </w:rPr>
        <w:t xml:space="preserve"> עצמאות. יש לנו אינטרסים משותפים רבים כל כך. אנחנו שתי דמוקרטיות. אתם דמוקרטיה ענקית, אך כך גם ישראל. חשבו על הדברים שהיינו צריכים לעשות, הדברים שעברנו, וכיצד שימרנו את הדמוקרטיה שלנו </w:t>
      </w:r>
      <w:r w:rsidRPr="00BE23DF">
        <w:rPr>
          <w:rFonts w:hint="cs"/>
          <w:rtl/>
        </w:rPr>
        <w:t>לנוכח</w:t>
      </w:r>
      <w:r w:rsidRPr="00BE23DF">
        <w:rPr>
          <w:rtl/>
        </w:rPr>
        <w:t xml:space="preserve"> אתגרים שאני חושב שמעט מאוד מדינות התמודדו איתם</w:t>
      </w:r>
      <w:r w:rsidRPr="00BE23DF">
        <w:rPr>
          <w:rFonts w:hint="cs"/>
          <w:rtl/>
        </w:rPr>
        <w:t>.</w:t>
      </w:r>
      <w:r>
        <w:rPr>
          <w:rFonts w:hint="cs"/>
          <w:rtl/>
        </w:rPr>
        <w:t xml:space="preserve"> </w:t>
      </w:r>
    </w:p>
    <w:p w:rsidR="00BE23DF" w:rsidRDefault="00BE23DF" w:rsidP="00BE23DF">
      <w:pPr>
        <w:rPr>
          <w:rtl/>
        </w:rPr>
      </w:pPr>
    </w:p>
    <w:p w:rsidR="00EB62FF" w:rsidRDefault="00BE23DF" w:rsidP="00CF4846">
      <w:pPr>
        <w:rPr>
          <w:rtl/>
        </w:rPr>
      </w:pPr>
      <w:r>
        <w:rPr>
          <w:rFonts w:hint="cs"/>
          <w:rtl/>
        </w:rPr>
        <w:t xml:space="preserve">עכשיו אנחנו מעמיקים את הברית בינינו,) </w:t>
      </w:r>
      <w:r>
        <w:rPr>
          <w:rtl/>
        </w:rPr>
        <w:t>–</w:t>
      </w:r>
      <w:r>
        <w:rPr>
          <w:rFonts w:hint="cs"/>
          <w:rtl/>
        </w:rPr>
        <w:t xml:space="preserve"> את </w:t>
      </w:r>
      <w:bookmarkStart w:id="6269" w:name="_ETM_Q39_146478"/>
      <w:bookmarkStart w:id="6270" w:name="_ETM_Q39_146527"/>
      <w:bookmarkEnd w:id="6269"/>
      <w:bookmarkEnd w:id="6270"/>
      <w:r w:rsidR="00EB62FF">
        <w:rPr>
          <w:rtl/>
        </w:rPr>
        <w:t>הברית החזקה</w:t>
      </w:r>
      <w:r w:rsidR="00EB62FF">
        <w:rPr>
          <w:rFonts w:hint="cs"/>
          <w:rtl/>
        </w:rPr>
        <w:t>,</w:t>
      </w:r>
      <w:r w:rsidR="00EB62FF">
        <w:rPr>
          <w:rtl/>
        </w:rPr>
        <w:t xml:space="preserve"> האסטרטגית, הגלויה שיצרנו</w:t>
      </w:r>
      <w:r w:rsidR="00EB62FF">
        <w:rPr>
          <w:rFonts w:hint="cs"/>
          <w:rtl/>
        </w:rPr>
        <w:t>.</w:t>
      </w:r>
      <w:r w:rsidR="00EB62FF">
        <w:rPr>
          <w:rtl/>
        </w:rPr>
        <w:t xml:space="preserve"> יצרנו ברית גלויה</w:t>
      </w:r>
      <w:r w:rsidR="00CF4846">
        <w:rPr>
          <w:rFonts w:hint="cs"/>
          <w:rtl/>
        </w:rPr>
        <w:t>,</w:t>
      </w:r>
      <w:r w:rsidR="00EB62FF">
        <w:rPr>
          <w:rtl/>
        </w:rPr>
        <w:t xml:space="preserve"> </w:t>
      </w:r>
      <w:bookmarkStart w:id="6271" w:name="_ETM_Q39_377008"/>
      <w:bookmarkEnd w:id="6271"/>
      <w:r w:rsidR="00EB62FF">
        <w:rPr>
          <w:rFonts w:hint="cs"/>
          <w:rtl/>
        </w:rPr>
        <w:t>ו</w:t>
      </w:r>
      <w:r w:rsidR="00EB62FF">
        <w:rPr>
          <w:rtl/>
        </w:rPr>
        <w:t>לא פחות מזה</w:t>
      </w:r>
      <w:r w:rsidR="00EB62FF">
        <w:rPr>
          <w:rFonts w:hint="cs"/>
          <w:rtl/>
        </w:rPr>
        <w:t xml:space="preserve"> –</w:t>
      </w:r>
      <w:r w:rsidR="00EB62FF">
        <w:rPr>
          <w:rtl/>
        </w:rPr>
        <w:t xml:space="preserve"> </w:t>
      </w:r>
      <w:bookmarkStart w:id="6272" w:name="_ETM_Q39_380380"/>
      <w:bookmarkEnd w:id="6272"/>
      <w:r w:rsidR="00EB62FF">
        <w:rPr>
          <w:rtl/>
        </w:rPr>
        <w:t xml:space="preserve">שתי המדינות שלנו </w:t>
      </w:r>
      <w:bookmarkStart w:id="6273" w:name="_ETM_Q39_382970"/>
      <w:bookmarkEnd w:id="6273"/>
      <w:r w:rsidR="00EB62FF">
        <w:rPr>
          <w:rtl/>
        </w:rPr>
        <w:t>נמצאות בשיא כוחן</w:t>
      </w:r>
      <w:r w:rsidR="00EB62FF">
        <w:rPr>
          <w:rFonts w:hint="cs"/>
          <w:rtl/>
        </w:rPr>
        <w:t>.</w:t>
      </w:r>
      <w:r w:rsidR="00EB62FF">
        <w:rPr>
          <w:rtl/>
        </w:rPr>
        <w:t xml:space="preserve"> ישראל חזקה מאי פעם והודו חזקה מאי </w:t>
      </w:r>
      <w:bookmarkStart w:id="6274" w:name="_ETM_Q39_386775"/>
      <w:bookmarkEnd w:id="6274"/>
      <w:r w:rsidR="00EB62FF">
        <w:rPr>
          <w:rtl/>
        </w:rPr>
        <w:t xml:space="preserve">פעם. </w:t>
      </w:r>
      <w:bookmarkStart w:id="6275" w:name="_ETM_Q39_399669"/>
      <w:bookmarkEnd w:id="6275"/>
    </w:p>
    <w:p w:rsidR="00EB62FF" w:rsidRDefault="00EB62FF" w:rsidP="000554F7">
      <w:pPr>
        <w:rPr>
          <w:rtl/>
        </w:rPr>
      </w:pPr>
      <w:bookmarkStart w:id="6276" w:name="_ETM_Q39_389426"/>
      <w:bookmarkStart w:id="6277" w:name="_ETM_Q39_389472"/>
      <w:bookmarkEnd w:id="6276"/>
      <w:bookmarkEnd w:id="6277"/>
    </w:p>
    <w:p w:rsidR="00EB62FF" w:rsidRDefault="00EB62FF" w:rsidP="000554F7">
      <w:pPr>
        <w:ind w:firstLine="0"/>
        <w:jc w:val="center"/>
        <w:rPr>
          <w:rtl/>
        </w:rPr>
      </w:pPr>
      <w:bookmarkStart w:id="6278" w:name="_ETM_Q39_389616"/>
      <w:bookmarkStart w:id="6279" w:name="_ETM_Q39_389651"/>
      <w:bookmarkEnd w:id="6278"/>
      <w:bookmarkEnd w:id="6279"/>
      <w:r>
        <w:rPr>
          <w:rFonts w:hint="cs"/>
          <w:rtl/>
        </w:rPr>
        <w:t>(מחיאות כפיים)</w:t>
      </w:r>
      <w:bookmarkStart w:id="6280" w:name="_ETM_Q39_392230"/>
      <w:bookmarkEnd w:id="6280"/>
    </w:p>
    <w:p w:rsidR="00EB62FF" w:rsidRDefault="00EB62FF" w:rsidP="000554F7">
      <w:pPr>
        <w:jc w:val="center"/>
        <w:rPr>
          <w:rtl/>
        </w:rPr>
      </w:pPr>
      <w:bookmarkStart w:id="6281" w:name="_ETM_Q39_392274"/>
      <w:bookmarkEnd w:id="6281"/>
    </w:p>
    <w:p w:rsidR="00EB62FF" w:rsidRDefault="00EB62FF" w:rsidP="00CF4846">
      <w:pPr>
        <w:rPr>
          <w:rtl/>
        </w:rPr>
      </w:pPr>
      <w:bookmarkStart w:id="6282" w:name="_ETM_Q39_389808"/>
      <w:bookmarkStart w:id="6283" w:name="_ETM_Q39_389844"/>
      <w:bookmarkStart w:id="6284" w:name="_ETM_Q39_401850"/>
      <w:bookmarkEnd w:id="6282"/>
      <w:bookmarkEnd w:id="6283"/>
      <w:bookmarkEnd w:id="6284"/>
      <w:r>
        <w:rPr>
          <w:rtl/>
        </w:rPr>
        <w:t xml:space="preserve">אמרתי עכשיו לראש ממשלת הודו </w:t>
      </w:r>
      <w:bookmarkStart w:id="6285" w:name="_ETM_Q39_404910"/>
      <w:bookmarkEnd w:id="6285"/>
      <w:r>
        <w:rPr>
          <w:rtl/>
        </w:rPr>
        <w:t>כשישבנו אצלך במשרד, אדוני היושב</w:t>
      </w:r>
      <w:r>
        <w:rPr>
          <w:rFonts w:hint="cs"/>
          <w:rtl/>
        </w:rPr>
        <w:t>-</w:t>
      </w:r>
      <w:r>
        <w:rPr>
          <w:rtl/>
        </w:rPr>
        <w:t>ראש, אמרתי</w:t>
      </w:r>
      <w:r w:rsidR="00CF4846">
        <w:rPr>
          <w:rFonts w:hint="cs"/>
          <w:rtl/>
        </w:rPr>
        <w:t>:</w:t>
      </w:r>
      <w:r>
        <w:rPr>
          <w:rtl/>
        </w:rPr>
        <w:t xml:space="preserve"> אני עוקב </w:t>
      </w:r>
      <w:bookmarkStart w:id="6286" w:name="_ETM_Q39_412990"/>
      <w:bookmarkEnd w:id="6286"/>
      <w:r w:rsidR="00CF4846">
        <w:rPr>
          <w:rFonts w:hint="cs"/>
          <w:rtl/>
        </w:rPr>
        <w:t xml:space="preserve">עכשיו באופן אישי </w:t>
      </w:r>
      <w:r>
        <w:rPr>
          <w:rtl/>
        </w:rPr>
        <w:t xml:space="preserve">אחר כל הידיעות שמגיעות מהודו </w:t>
      </w:r>
      <w:r w:rsidR="00CF4846">
        <w:rPr>
          <w:rFonts w:hint="cs"/>
          <w:rtl/>
        </w:rPr>
        <w:t xml:space="preserve">– </w:t>
      </w:r>
      <w:r>
        <w:rPr>
          <w:rtl/>
        </w:rPr>
        <w:t xml:space="preserve">הודו עכשיו מדורגת מספר כזה </w:t>
      </w:r>
      <w:bookmarkStart w:id="6287" w:name="_ETM_Q39_417421"/>
      <w:bookmarkEnd w:id="6287"/>
      <w:r>
        <w:rPr>
          <w:rtl/>
        </w:rPr>
        <w:t>וכזה בעולם</w:t>
      </w:r>
      <w:r w:rsidR="00CF4846">
        <w:rPr>
          <w:rFonts w:hint="cs"/>
          <w:rtl/>
        </w:rPr>
        <w:t>,</w:t>
      </w:r>
      <w:r>
        <w:rPr>
          <w:rtl/>
        </w:rPr>
        <w:t xml:space="preserve"> גבוה </w:t>
      </w:r>
      <w:proofErr w:type="spellStart"/>
      <w:r>
        <w:rPr>
          <w:rtl/>
        </w:rPr>
        <w:t>גבוה</w:t>
      </w:r>
      <w:proofErr w:type="spellEnd"/>
      <w:r>
        <w:rPr>
          <w:rFonts w:hint="cs"/>
          <w:rtl/>
        </w:rPr>
        <w:t>;</w:t>
      </w:r>
      <w:r>
        <w:rPr>
          <w:rtl/>
        </w:rPr>
        <w:t xml:space="preserve"> הודו עכשיו השיגה יעד נוסף</w:t>
      </w:r>
      <w:r w:rsidR="00CF4846">
        <w:rPr>
          <w:rFonts w:hint="cs"/>
          <w:rtl/>
        </w:rPr>
        <w:t>,</w:t>
      </w:r>
      <w:r>
        <w:rPr>
          <w:rtl/>
        </w:rPr>
        <w:t xml:space="preserve"> גבוה </w:t>
      </w:r>
      <w:bookmarkStart w:id="6288" w:name="_ETM_Q39_421853"/>
      <w:bookmarkEnd w:id="6288"/>
      <w:proofErr w:type="spellStart"/>
      <w:r>
        <w:rPr>
          <w:rtl/>
        </w:rPr>
        <w:t>גבוה</w:t>
      </w:r>
      <w:proofErr w:type="spellEnd"/>
      <w:r>
        <w:rPr>
          <w:rFonts w:hint="cs"/>
          <w:rtl/>
        </w:rPr>
        <w:t>;</w:t>
      </w:r>
      <w:r>
        <w:rPr>
          <w:rtl/>
        </w:rPr>
        <w:t xml:space="preserve"> הודו עשתה כך והודו עשתה כך. אני אומר, קודם </w:t>
      </w:r>
      <w:bookmarkStart w:id="6289" w:name="_ETM_Q39_426285"/>
      <w:bookmarkEnd w:id="6289"/>
      <w:r>
        <w:rPr>
          <w:rtl/>
        </w:rPr>
        <w:t xml:space="preserve">כול, </w:t>
      </w:r>
      <w:proofErr w:type="spellStart"/>
      <w:r>
        <w:rPr>
          <w:rtl/>
        </w:rPr>
        <w:t>נרנדרה</w:t>
      </w:r>
      <w:proofErr w:type="spellEnd"/>
      <w:r>
        <w:rPr>
          <w:rtl/>
        </w:rPr>
        <w:t xml:space="preserve"> עשה</w:t>
      </w:r>
      <w:r w:rsidR="00CF4846">
        <w:rPr>
          <w:rFonts w:hint="cs"/>
          <w:rtl/>
        </w:rPr>
        <w:t>,</w:t>
      </w:r>
      <w:r>
        <w:rPr>
          <w:rtl/>
        </w:rPr>
        <w:t xml:space="preserve"> ויחד איתו העם ההודי</w:t>
      </w:r>
      <w:r w:rsidR="00CF4846">
        <w:rPr>
          <w:rFonts w:hint="cs"/>
          <w:rtl/>
        </w:rPr>
        <w:t>.</w:t>
      </w:r>
      <w:r>
        <w:rPr>
          <w:rtl/>
        </w:rPr>
        <w:t xml:space="preserve"> ואני כל כך </w:t>
      </w:r>
      <w:bookmarkStart w:id="6290" w:name="_ETM_Q39_430717"/>
      <w:bookmarkEnd w:id="6290"/>
      <w:r>
        <w:rPr>
          <w:rtl/>
        </w:rPr>
        <w:t>מרוצה</w:t>
      </w:r>
      <w:r>
        <w:rPr>
          <w:rFonts w:hint="cs"/>
          <w:rtl/>
        </w:rPr>
        <w:t>.</w:t>
      </w:r>
      <w:r>
        <w:rPr>
          <w:rtl/>
        </w:rPr>
        <w:t xml:space="preserve"> אני רק אומר</w:t>
      </w:r>
      <w:r w:rsidR="00CF4846">
        <w:rPr>
          <w:rFonts w:hint="cs"/>
          <w:rtl/>
        </w:rPr>
        <w:t>:</w:t>
      </w:r>
      <w:r>
        <w:rPr>
          <w:rtl/>
        </w:rPr>
        <w:t xml:space="preserve"> עוד ועוד </w:t>
      </w:r>
      <w:proofErr w:type="spellStart"/>
      <w:r>
        <w:rPr>
          <w:rtl/>
        </w:rPr>
        <w:t>ועוד</w:t>
      </w:r>
      <w:proofErr w:type="spellEnd"/>
      <w:r>
        <w:rPr>
          <w:rtl/>
        </w:rPr>
        <w:t xml:space="preserve">. </w:t>
      </w:r>
      <w:bookmarkStart w:id="6291" w:name="_ETM_Q39_437959"/>
      <w:bookmarkEnd w:id="6291"/>
    </w:p>
    <w:p w:rsidR="00EB62FF" w:rsidRDefault="00EB62FF" w:rsidP="000554F7">
      <w:pPr>
        <w:rPr>
          <w:rtl/>
        </w:rPr>
      </w:pPr>
      <w:bookmarkStart w:id="6292" w:name="_ETM_Q39_435712"/>
      <w:bookmarkStart w:id="6293" w:name="_ETM_Q39_435773"/>
      <w:bookmarkEnd w:id="6292"/>
      <w:bookmarkEnd w:id="6293"/>
    </w:p>
    <w:p w:rsidR="00EB62FF" w:rsidRDefault="00EB62FF" w:rsidP="000554F7">
      <w:pPr>
        <w:ind w:firstLine="0"/>
        <w:jc w:val="center"/>
        <w:rPr>
          <w:rtl/>
        </w:rPr>
      </w:pPr>
      <w:bookmarkStart w:id="6294" w:name="_ETM_Q39_436976"/>
      <w:bookmarkStart w:id="6295" w:name="_ETM_Q39_437015"/>
      <w:bookmarkEnd w:id="6294"/>
      <w:bookmarkEnd w:id="6295"/>
      <w:r>
        <w:rPr>
          <w:rFonts w:hint="cs"/>
          <w:rtl/>
        </w:rPr>
        <w:t>(מחיאות כפיים)</w:t>
      </w:r>
    </w:p>
    <w:p w:rsidR="00EB62FF" w:rsidRDefault="00EB62FF" w:rsidP="000554F7">
      <w:pPr>
        <w:rPr>
          <w:rtl/>
        </w:rPr>
      </w:pPr>
    </w:p>
    <w:p w:rsidR="00EB62FF" w:rsidRDefault="00EB62FF" w:rsidP="000554F7">
      <w:pPr>
        <w:rPr>
          <w:rtl/>
        </w:rPr>
      </w:pPr>
      <w:r>
        <w:rPr>
          <w:rtl/>
        </w:rPr>
        <w:t>כי ב-12 השנים תחת מנהיגותך אתה יזמת רפורמות</w:t>
      </w:r>
      <w:r>
        <w:rPr>
          <w:rFonts w:hint="cs"/>
          <w:rtl/>
        </w:rPr>
        <w:t>,</w:t>
      </w:r>
      <w:r>
        <w:rPr>
          <w:rtl/>
        </w:rPr>
        <w:t xml:space="preserve"> אתה השקעת </w:t>
      </w:r>
      <w:bookmarkStart w:id="6296" w:name="_ETM_Q39_442312"/>
      <w:bookmarkEnd w:id="6296"/>
      <w:r>
        <w:rPr>
          <w:rtl/>
        </w:rPr>
        <w:t>בתשתיות</w:t>
      </w:r>
      <w:r>
        <w:rPr>
          <w:rFonts w:hint="cs"/>
          <w:rtl/>
        </w:rPr>
        <w:t>,</w:t>
      </w:r>
      <w:r>
        <w:rPr>
          <w:rtl/>
        </w:rPr>
        <w:t xml:space="preserve"> אתה עשית בתעסוקה, בבריאות, בחקלאות, ברווחה, באיכות החיים, באנרגיה, </w:t>
      </w:r>
      <w:bookmarkStart w:id="6297" w:name="_ETM_Q39_446665"/>
      <w:bookmarkEnd w:id="6297"/>
      <w:r>
        <w:rPr>
          <w:rtl/>
        </w:rPr>
        <w:t>בטכנולוגיה, בחדשנות</w:t>
      </w:r>
      <w:r>
        <w:rPr>
          <w:rFonts w:hint="cs"/>
          <w:rtl/>
        </w:rPr>
        <w:t>.</w:t>
      </w:r>
      <w:r>
        <w:rPr>
          <w:rtl/>
        </w:rPr>
        <w:t xml:space="preserve"> </w:t>
      </w:r>
      <w:bookmarkStart w:id="6298" w:name="_ETM_Q39_452149"/>
      <w:bookmarkEnd w:id="6298"/>
      <w:r>
        <w:rPr>
          <w:rtl/>
        </w:rPr>
        <w:t>רציתי להגיד לכם</w:t>
      </w:r>
      <w:r>
        <w:rPr>
          <w:rFonts w:hint="cs"/>
          <w:rtl/>
        </w:rPr>
        <w:t xml:space="preserve"> </w:t>
      </w:r>
      <w:r>
        <w:rPr>
          <w:rtl/>
        </w:rPr>
        <w:t xml:space="preserve">– </w:t>
      </w:r>
      <w:bookmarkStart w:id="6299" w:name="_ETM_Q39_454709"/>
      <w:bookmarkEnd w:id="6299"/>
      <w:r>
        <w:rPr>
          <w:rtl/>
        </w:rPr>
        <w:t xml:space="preserve">השמיים </w:t>
      </w:r>
      <w:r>
        <w:rPr>
          <w:rFonts w:hint="cs"/>
          <w:rtl/>
        </w:rPr>
        <w:t>ה</w:t>
      </w:r>
      <w:r>
        <w:rPr>
          <w:rtl/>
        </w:rPr>
        <w:t>ם הגבול</w:t>
      </w:r>
      <w:r>
        <w:rPr>
          <w:rFonts w:hint="cs"/>
          <w:rtl/>
        </w:rPr>
        <w:t>?</w:t>
      </w:r>
      <w:r>
        <w:rPr>
          <w:rtl/>
        </w:rPr>
        <w:t xml:space="preserve"> מה פתאום? הודו </w:t>
      </w:r>
      <w:r>
        <w:rPr>
          <w:rFonts w:hint="cs"/>
          <w:rtl/>
        </w:rPr>
        <w:t xml:space="preserve">היא </w:t>
      </w:r>
      <w:r>
        <w:rPr>
          <w:rtl/>
        </w:rPr>
        <w:t xml:space="preserve">מעצמת חלל, אחת </w:t>
      </w:r>
      <w:bookmarkStart w:id="6300" w:name="_ETM_Q39_458669"/>
      <w:bookmarkEnd w:id="6300"/>
      <w:r>
        <w:rPr>
          <w:rtl/>
        </w:rPr>
        <w:t>הגדולות בעולם</w:t>
      </w:r>
      <w:r>
        <w:rPr>
          <w:rFonts w:hint="cs"/>
          <w:rtl/>
        </w:rPr>
        <w:t>.</w:t>
      </w:r>
      <w:r>
        <w:rPr>
          <w:rtl/>
        </w:rPr>
        <w:t xml:space="preserve"> </w:t>
      </w:r>
      <w:r>
        <w:rPr>
          <w:rFonts w:hint="cs"/>
          <w:rtl/>
        </w:rPr>
        <w:t>ה</w:t>
      </w:r>
      <w:r>
        <w:rPr>
          <w:rtl/>
        </w:rPr>
        <w:t>שמיים ה</w:t>
      </w:r>
      <w:r>
        <w:rPr>
          <w:rFonts w:hint="cs"/>
          <w:rtl/>
        </w:rPr>
        <w:t>ם</w:t>
      </w:r>
      <w:r>
        <w:rPr>
          <w:rtl/>
        </w:rPr>
        <w:t xml:space="preserve"> </w:t>
      </w:r>
      <w:r>
        <w:rPr>
          <w:rFonts w:hint="cs"/>
          <w:rtl/>
        </w:rPr>
        <w:t xml:space="preserve">לא </w:t>
      </w:r>
      <w:r>
        <w:rPr>
          <w:rtl/>
        </w:rPr>
        <w:t xml:space="preserve">הגבול. </w:t>
      </w:r>
      <w:bookmarkStart w:id="6301" w:name="_ETM_Q39_464250"/>
      <w:bookmarkEnd w:id="6301"/>
    </w:p>
    <w:p w:rsidR="00EB62FF" w:rsidRDefault="00EB62FF" w:rsidP="000554F7">
      <w:pPr>
        <w:rPr>
          <w:rtl/>
        </w:rPr>
      </w:pPr>
      <w:bookmarkStart w:id="6302" w:name="_ETM_Q39_460675"/>
      <w:bookmarkStart w:id="6303" w:name="_ETM_Q39_460749"/>
      <w:bookmarkEnd w:id="6302"/>
      <w:bookmarkEnd w:id="6303"/>
    </w:p>
    <w:p w:rsidR="00EB62FF" w:rsidRDefault="00EB62FF" w:rsidP="000554F7">
      <w:pPr>
        <w:ind w:firstLine="0"/>
        <w:jc w:val="center"/>
        <w:rPr>
          <w:rtl/>
        </w:rPr>
      </w:pPr>
      <w:bookmarkStart w:id="6304" w:name="_ETM_Q39_460867"/>
      <w:bookmarkStart w:id="6305" w:name="_ETM_Q39_460929"/>
      <w:bookmarkEnd w:id="6304"/>
      <w:bookmarkEnd w:id="6305"/>
      <w:r>
        <w:rPr>
          <w:rFonts w:hint="cs"/>
          <w:rtl/>
        </w:rPr>
        <w:t>(מחיאות כפיים)</w:t>
      </w:r>
    </w:p>
    <w:p w:rsidR="00EB62FF" w:rsidRDefault="00EB62FF" w:rsidP="000554F7">
      <w:pPr>
        <w:rPr>
          <w:rtl/>
        </w:rPr>
      </w:pPr>
      <w:bookmarkStart w:id="6306" w:name="_ETM_Q39_461035"/>
      <w:bookmarkStart w:id="6307" w:name="_ETM_Q39_461107"/>
      <w:bookmarkEnd w:id="6306"/>
      <w:bookmarkEnd w:id="6307"/>
    </w:p>
    <w:p w:rsidR="00EB62FF" w:rsidRDefault="00EB62FF" w:rsidP="00CF4846">
      <w:pPr>
        <w:rPr>
          <w:rtl/>
        </w:rPr>
      </w:pPr>
      <w:r>
        <w:rPr>
          <w:rtl/>
        </w:rPr>
        <w:t>כלומר האתגרים אף פעם לא נגמרים</w:t>
      </w:r>
      <w:r w:rsidR="00CF4846">
        <w:rPr>
          <w:rFonts w:hint="cs"/>
          <w:rtl/>
        </w:rPr>
        <w:t>,</w:t>
      </w:r>
      <w:r>
        <w:rPr>
          <w:rtl/>
        </w:rPr>
        <w:t xml:space="preserve"> </w:t>
      </w:r>
      <w:bookmarkStart w:id="6308" w:name="_ETM_Q39_467399"/>
      <w:bookmarkEnd w:id="6308"/>
      <w:r>
        <w:rPr>
          <w:rtl/>
        </w:rPr>
        <w:t>אבל הודו בהנהגתך, ידידי</w:t>
      </w:r>
      <w:r>
        <w:rPr>
          <w:rFonts w:hint="cs"/>
          <w:rtl/>
        </w:rPr>
        <w:t>,</w:t>
      </w:r>
      <w:r>
        <w:rPr>
          <w:rtl/>
        </w:rPr>
        <w:t xml:space="preserve"> </w:t>
      </w:r>
      <w:bookmarkStart w:id="6309" w:name="_ETM_Q39_470279"/>
      <w:bookmarkEnd w:id="6309"/>
      <w:r>
        <w:rPr>
          <w:rtl/>
        </w:rPr>
        <w:t>ביססה את מעמדה כאריה אסייתי שמסתער על היעד</w:t>
      </w:r>
      <w:r>
        <w:rPr>
          <w:rFonts w:hint="cs"/>
          <w:rtl/>
        </w:rPr>
        <w:t>:</w:t>
      </w:r>
      <w:r>
        <w:rPr>
          <w:rtl/>
        </w:rPr>
        <w:t xml:space="preserve"> עוד צמיחה, </w:t>
      </w:r>
      <w:bookmarkStart w:id="6310" w:name="_ETM_Q39_475394"/>
      <w:bookmarkEnd w:id="6310"/>
      <w:r>
        <w:rPr>
          <w:rtl/>
        </w:rPr>
        <w:t>עוד קדמה, עוד שגשוג, עוד שגשוג.</w:t>
      </w:r>
    </w:p>
    <w:p w:rsidR="00EB62FF" w:rsidRDefault="00EB62FF" w:rsidP="000554F7">
      <w:pPr>
        <w:rPr>
          <w:rtl/>
        </w:rPr>
      </w:pPr>
      <w:bookmarkStart w:id="6311" w:name="_ETM_Q39_483419"/>
      <w:bookmarkStart w:id="6312" w:name="_ETM_Q39_483455"/>
      <w:bookmarkEnd w:id="6311"/>
      <w:bookmarkEnd w:id="6312"/>
    </w:p>
    <w:p w:rsidR="00EB62FF" w:rsidRDefault="00EB62FF" w:rsidP="000554F7">
      <w:pPr>
        <w:ind w:firstLine="0"/>
        <w:jc w:val="center"/>
        <w:rPr>
          <w:rtl/>
        </w:rPr>
      </w:pPr>
      <w:bookmarkStart w:id="6313" w:name="_ETM_Q39_478127"/>
      <w:bookmarkStart w:id="6314" w:name="_ETM_Q39_478177"/>
      <w:bookmarkEnd w:id="6313"/>
      <w:bookmarkEnd w:id="6314"/>
      <w:r>
        <w:rPr>
          <w:rFonts w:hint="cs"/>
          <w:rtl/>
        </w:rPr>
        <w:t>(מחיאות כפיים)</w:t>
      </w:r>
    </w:p>
    <w:p w:rsidR="00EB62FF" w:rsidRDefault="00EB62FF" w:rsidP="000554F7">
      <w:pPr>
        <w:rPr>
          <w:rtl/>
        </w:rPr>
      </w:pPr>
    </w:p>
    <w:p w:rsidR="00EB62FF" w:rsidRDefault="00EB62FF" w:rsidP="00CF4846">
      <w:pPr>
        <w:rPr>
          <w:rtl/>
        </w:rPr>
      </w:pPr>
      <w:bookmarkStart w:id="6315" w:name="_ETM_Q39_478294"/>
      <w:bookmarkStart w:id="6316" w:name="_ETM_Q39_478334"/>
      <w:bookmarkEnd w:id="6315"/>
      <w:bookmarkEnd w:id="6316"/>
      <w:r>
        <w:rPr>
          <w:rtl/>
        </w:rPr>
        <w:t xml:space="preserve"> </w:t>
      </w:r>
      <w:bookmarkStart w:id="6317" w:name="_ETM_Q39_483510"/>
      <w:bookmarkEnd w:id="6317"/>
      <w:r w:rsidR="00CF4846">
        <w:rPr>
          <w:rFonts w:hint="cs"/>
          <w:rtl/>
        </w:rPr>
        <w:t>ו</w:t>
      </w:r>
      <w:r>
        <w:rPr>
          <w:rtl/>
        </w:rPr>
        <w:t xml:space="preserve">אני רוצה לומר לך, חברי </w:t>
      </w:r>
      <w:proofErr w:type="spellStart"/>
      <w:r>
        <w:rPr>
          <w:rtl/>
        </w:rPr>
        <w:t>נרנדרה</w:t>
      </w:r>
      <w:proofErr w:type="spellEnd"/>
      <w:r>
        <w:rPr>
          <w:rtl/>
        </w:rPr>
        <w:t xml:space="preserve">, יש עוד סיבה </w:t>
      </w:r>
      <w:bookmarkStart w:id="6318" w:name="_ETM_Q39_488869"/>
      <w:bookmarkEnd w:id="6318"/>
      <w:r>
        <w:rPr>
          <w:rtl/>
        </w:rPr>
        <w:t xml:space="preserve">להערכה העמוקה שאתה זוכה לה פה בבית הזה </w:t>
      </w:r>
      <w:bookmarkStart w:id="6319" w:name="_ETM_Q39_494850"/>
      <w:bookmarkEnd w:id="6319"/>
      <w:r>
        <w:rPr>
          <w:rtl/>
        </w:rPr>
        <w:t>ומהציבור בישראל</w:t>
      </w:r>
      <w:r>
        <w:rPr>
          <w:rFonts w:hint="cs"/>
          <w:rtl/>
        </w:rPr>
        <w:t>,</w:t>
      </w:r>
      <w:r>
        <w:rPr>
          <w:rtl/>
        </w:rPr>
        <w:t xml:space="preserve"> </w:t>
      </w:r>
      <w:bookmarkStart w:id="6320" w:name="_ETM_Q39_497299"/>
      <w:bookmarkEnd w:id="6320"/>
      <w:r>
        <w:rPr>
          <w:rtl/>
        </w:rPr>
        <w:t>כי מ</w:t>
      </w:r>
      <w:r>
        <w:rPr>
          <w:rFonts w:hint="cs"/>
          <w:rtl/>
        </w:rPr>
        <w:t>י</w:t>
      </w:r>
      <w:r>
        <w:rPr>
          <w:rtl/>
        </w:rPr>
        <w:t>יד אחר</w:t>
      </w:r>
      <w:r>
        <w:rPr>
          <w:rFonts w:hint="cs"/>
          <w:rtl/>
        </w:rPr>
        <w:t xml:space="preserve">י </w:t>
      </w:r>
      <w:r>
        <w:rPr>
          <w:rtl/>
        </w:rPr>
        <w:t>הטבח הנורא ב-7 באוקטובר, מי</w:t>
      </w:r>
      <w:r>
        <w:rPr>
          <w:rFonts w:hint="cs"/>
          <w:rtl/>
        </w:rPr>
        <w:t>י</w:t>
      </w:r>
      <w:r>
        <w:rPr>
          <w:rtl/>
        </w:rPr>
        <w:t xml:space="preserve">ד אחרי ההתקפה </w:t>
      </w:r>
      <w:bookmarkStart w:id="6321" w:name="_ETM_Q39_500869"/>
      <w:bookmarkEnd w:id="6321"/>
      <w:r>
        <w:rPr>
          <w:rtl/>
        </w:rPr>
        <w:t>הרצחנית הזאת</w:t>
      </w:r>
      <w:r w:rsidR="00CF4846">
        <w:rPr>
          <w:rFonts w:hint="cs"/>
          <w:rtl/>
        </w:rPr>
        <w:t>,</w:t>
      </w:r>
      <w:r>
        <w:rPr>
          <w:rtl/>
        </w:rPr>
        <w:t xml:space="preserve"> </w:t>
      </w:r>
      <w:bookmarkStart w:id="6322" w:name="_ETM_Q39_505459"/>
      <w:bookmarkEnd w:id="6322"/>
      <w:r>
        <w:rPr>
          <w:rtl/>
        </w:rPr>
        <w:t xml:space="preserve">אתה התייצבת </w:t>
      </w:r>
      <w:bookmarkStart w:id="6323" w:name="_ETM_Q39_508019"/>
      <w:bookmarkEnd w:id="6323"/>
      <w:r>
        <w:rPr>
          <w:rtl/>
        </w:rPr>
        <w:t>בצורה כל כך ברורה, כל כך מוסרית, כל כך חדה</w:t>
      </w:r>
      <w:r w:rsidR="00CF4846">
        <w:rPr>
          <w:rFonts w:hint="cs"/>
          <w:rtl/>
        </w:rPr>
        <w:t>,</w:t>
      </w:r>
      <w:bookmarkStart w:id="6324" w:name="_ETM_Q39_511563"/>
      <w:bookmarkEnd w:id="6324"/>
      <w:r>
        <w:rPr>
          <w:rtl/>
        </w:rPr>
        <w:t xml:space="preserve"> </w:t>
      </w:r>
      <w:bookmarkStart w:id="6325" w:name="_ETM_Q39_512224"/>
      <w:bookmarkEnd w:id="6325"/>
      <w:r>
        <w:rPr>
          <w:rtl/>
        </w:rPr>
        <w:t>התייצבת לצד ישראל.</w:t>
      </w:r>
    </w:p>
    <w:p w:rsidR="00EB62FF" w:rsidRDefault="00EB62FF" w:rsidP="000554F7">
      <w:pPr>
        <w:rPr>
          <w:rtl/>
        </w:rPr>
      </w:pPr>
    </w:p>
    <w:p w:rsidR="00EB62FF" w:rsidRDefault="00EB62FF" w:rsidP="000554F7">
      <w:pPr>
        <w:ind w:firstLine="0"/>
        <w:jc w:val="center"/>
        <w:rPr>
          <w:rtl/>
        </w:rPr>
      </w:pPr>
      <w:r>
        <w:rPr>
          <w:rFonts w:hint="cs"/>
          <w:rtl/>
        </w:rPr>
        <w:t>(מחיאות כפיים)</w:t>
      </w:r>
    </w:p>
    <w:p w:rsidR="00EB62FF" w:rsidRDefault="00EB62FF" w:rsidP="000554F7">
      <w:pPr>
        <w:rPr>
          <w:rtl/>
        </w:rPr>
      </w:pPr>
    </w:p>
    <w:p w:rsidR="00CF4846" w:rsidRDefault="00CF4846" w:rsidP="00BD55FB">
      <w:pPr>
        <w:rPr>
          <w:rtl/>
        </w:rPr>
      </w:pPr>
      <w:r>
        <w:rPr>
          <w:rFonts w:hint="cs"/>
          <w:rtl/>
        </w:rPr>
        <w:t xml:space="preserve">(אומר </w:t>
      </w:r>
      <w:r w:rsidR="00BD55FB">
        <w:rPr>
          <w:rFonts w:hint="cs"/>
          <w:rtl/>
        </w:rPr>
        <w:t>ב</w:t>
      </w:r>
      <w:r>
        <w:rPr>
          <w:rFonts w:hint="cs"/>
          <w:rtl/>
        </w:rPr>
        <w:t xml:space="preserve">אנגלית: לא נרתעת, לא היססת, לא סיפקת תירוצים. עמדת לצד ישראל.  עמדת עבור ישראל. עמדת עבור האמת. תודה לך, ידידי.) </w:t>
      </w:r>
    </w:p>
    <w:p w:rsidR="00CF4846" w:rsidRDefault="00CF4846" w:rsidP="000554F7">
      <w:pPr>
        <w:rPr>
          <w:rtl/>
        </w:rPr>
      </w:pPr>
    </w:p>
    <w:p w:rsidR="00EB62FF" w:rsidRDefault="00EB62FF" w:rsidP="000554F7">
      <w:pPr>
        <w:ind w:firstLine="0"/>
        <w:jc w:val="center"/>
        <w:rPr>
          <w:rtl/>
        </w:rPr>
      </w:pPr>
      <w:r>
        <w:rPr>
          <w:rFonts w:hint="cs"/>
          <w:rtl/>
        </w:rPr>
        <w:t>(מחיאות כפיים)</w:t>
      </w:r>
    </w:p>
    <w:p w:rsidR="00EB62FF" w:rsidRDefault="00EB62FF" w:rsidP="000554F7">
      <w:pPr>
        <w:rPr>
          <w:rtl/>
        </w:rPr>
      </w:pPr>
    </w:p>
    <w:p w:rsidR="00EB62FF" w:rsidRDefault="00EB62FF" w:rsidP="00CF4846">
      <w:pPr>
        <w:rPr>
          <w:rtl/>
        </w:rPr>
      </w:pPr>
      <w:r>
        <w:rPr>
          <w:rtl/>
        </w:rPr>
        <w:t>אנחנו אף פעם לא נשכח זאת</w:t>
      </w:r>
      <w:r>
        <w:t xml:space="preserve"> .</w:t>
      </w:r>
      <w:bookmarkStart w:id="6326" w:name="_ETM_Q39_551500"/>
      <w:bookmarkEnd w:id="6326"/>
      <w:r>
        <w:rPr>
          <w:rtl/>
        </w:rPr>
        <w:t>אנחנו יודעים מול מה אנחנו התייצב</w:t>
      </w:r>
      <w:r>
        <w:rPr>
          <w:rFonts w:hint="cs"/>
          <w:rtl/>
        </w:rPr>
        <w:t>נו,</w:t>
      </w:r>
      <w:r>
        <w:t xml:space="preserve"> </w:t>
      </w:r>
      <w:bookmarkStart w:id="6327" w:name="_ETM_Q39_555519"/>
      <w:bookmarkEnd w:id="6327"/>
      <w:r>
        <w:rPr>
          <w:rtl/>
        </w:rPr>
        <w:t>אבל רבים בעולם</w:t>
      </w:r>
      <w:r>
        <w:rPr>
          <w:rFonts w:hint="cs"/>
          <w:rtl/>
        </w:rPr>
        <w:t xml:space="preserve"> –</w:t>
      </w:r>
      <w:r>
        <w:rPr>
          <w:rtl/>
        </w:rPr>
        <w:t xml:space="preserve"> </w:t>
      </w:r>
      <w:bookmarkStart w:id="6328" w:name="_ETM_Q39_558059"/>
      <w:bookmarkEnd w:id="6328"/>
      <w:r>
        <w:rPr>
          <w:rtl/>
        </w:rPr>
        <w:t>אולי בסימפטיה רג</w:t>
      </w:r>
      <w:r>
        <w:rPr>
          <w:rFonts w:hint="cs"/>
          <w:rtl/>
        </w:rPr>
        <w:t>ע</w:t>
      </w:r>
      <w:r>
        <w:rPr>
          <w:rtl/>
        </w:rPr>
        <w:t>ית, ראשונית</w:t>
      </w:r>
      <w:r>
        <w:rPr>
          <w:rFonts w:hint="cs"/>
          <w:rtl/>
        </w:rPr>
        <w:t xml:space="preserve"> –</w:t>
      </w:r>
      <w:r>
        <w:rPr>
          <w:rtl/>
        </w:rPr>
        <w:t xml:space="preserve"> שכחו מהר מאוד. </w:t>
      </w:r>
      <w:bookmarkStart w:id="6329" w:name="_ETM_Q39_564769"/>
      <w:bookmarkEnd w:id="6329"/>
      <w:r>
        <w:rPr>
          <w:rtl/>
        </w:rPr>
        <w:t>ישראל מתייצבת</w:t>
      </w:r>
      <w:r w:rsidR="00CF4846">
        <w:rPr>
          <w:rFonts w:hint="cs"/>
          <w:rtl/>
        </w:rPr>
        <w:t>,</w:t>
      </w:r>
      <w:r>
        <w:rPr>
          <w:rtl/>
        </w:rPr>
        <w:t xml:space="preserve"> </w:t>
      </w:r>
      <w:bookmarkStart w:id="6330" w:name="_ETM_Q39_567470"/>
      <w:bookmarkEnd w:id="6330"/>
      <w:r>
        <w:rPr>
          <w:rtl/>
        </w:rPr>
        <w:t>ניצבה ומתייצבת</w:t>
      </w:r>
      <w:r w:rsidR="00CF4846">
        <w:rPr>
          <w:rFonts w:hint="cs"/>
          <w:rtl/>
        </w:rPr>
        <w:t>,</w:t>
      </w:r>
      <w:r>
        <w:rPr>
          <w:rtl/>
        </w:rPr>
        <w:t xml:space="preserve"> </w:t>
      </w:r>
      <w:bookmarkStart w:id="6331" w:name="_ETM_Q39_570559"/>
      <w:bookmarkEnd w:id="6331"/>
      <w:r>
        <w:rPr>
          <w:rtl/>
        </w:rPr>
        <w:t xml:space="preserve">בחזית של </w:t>
      </w:r>
      <w:r>
        <w:rPr>
          <w:rFonts w:hint="cs"/>
          <w:rtl/>
        </w:rPr>
        <w:t>הציוויליזצי</w:t>
      </w:r>
      <w:r>
        <w:rPr>
          <w:rFonts w:hint="eastAsia"/>
          <w:rtl/>
        </w:rPr>
        <w:t>ה</w:t>
      </w:r>
      <w:r>
        <w:rPr>
          <w:rtl/>
        </w:rPr>
        <w:t xml:space="preserve"> מול האסלאם הקיצוני</w:t>
      </w:r>
      <w:r>
        <w:rPr>
          <w:rFonts w:hint="cs"/>
          <w:rtl/>
        </w:rPr>
        <w:t>,</w:t>
      </w:r>
      <w:r>
        <w:rPr>
          <w:rtl/>
        </w:rPr>
        <w:t xml:space="preserve"> </w:t>
      </w:r>
      <w:bookmarkStart w:id="6332" w:name="_ETM_Q39_576488"/>
      <w:bookmarkEnd w:id="6332"/>
      <w:r>
        <w:rPr>
          <w:rFonts w:hint="cs"/>
          <w:rtl/>
        </w:rPr>
        <w:t>ו</w:t>
      </w:r>
      <w:r>
        <w:rPr>
          <w:rtl/>
        </w:rPr>
        <w:t xml:space="preserve">בסיס האם של </w:t>
      </w:r>
      <w:r>
        <w:rPr>
          <w:rFonts w:hint="cs"/>
          <w:rtl/>
        </w:rPr>
        <w:t>האסלאם</w:t>
      </w:r>
      <w:r>
        <w:rPr>
          <w:rtl/>
        </w:rPr>
        <w:t xml:space="preserve"> הקיצוני הוא המזרח התיכון. </w:t>
      </w:r>
      <w:bookmarkStart w:id="6333" w:name="_ETM_Q39_582040"/>
      <w:bookmarkEnd w:id="6333"/>
      <w:r>
        <w:rPr>
          <w:rtl/>
        </w:rPr>
        <w:t>אבל הלבה שפולט הר</w:t>
      </w:r>
      <w:r>
        <w:rPr>
          <w:rFonts w:hint="cs"/>
          <w:rtl/>
        </w:rPr>
        <w:t xml:space="preserve"> הגעש </w:t>
      </w:r>
      <w:bookmarkStart w:id="6334" w:name="_ETM_Q39_581649"/>
      <w:bookmarkEnd w:id="6334"/>
      <w:r>
        <w:rPr>
          <w:rtl/>
        </w:rPr>
        <w:t>של הקנאות הזאת</w:t>
      </w:r>
      <w:r w:rsidR="00CF4846">
        <w:rPr>
          <w:rFonts w:hint="cs"/>
          <w:rtl/>
        </w:rPr>
        <w:t>,</w:t>
      </w:r>
      <w:r>
        <w:rPr>
          <w:rtl/>
        </w:rPr>
        <w:t xml:space="preserve"> הלבה הזאת מתפשטת </w:t>
      </w:r>
      <w:bookmarkStart w:id="6335" w:name="_ETM_Q39_585710"/>
      <w:bookmarkEnd w:id="6335"/>
      <w:r>
        <w:rPr>
          <w:rtl/>
        </w:rPr>
        <w:t xml:space="preserve">במהירות </w:t>
      </w:r>
      <w:bookmarkStart w:id="6336" w:name="_ETM_Q39_590040"/>
      <w:bookmarkEnd w:id="6336"/>
      <w:r>
        <w:rPr>
          <w:rtl/>
        </w:rPr>
        <w:t xml:space="preserve">לכל יבשת, לכל מדינה. </w:t>
      </w:r>
      <w:bookmarkStart w:id="6337" w:name="_ETM_Q39_593928"/>
      <w:bookmarkEnd w:id="6337"/>
    </w:p>
    <w:p w:rsidR="00EB62FF" w:rsidRDefault="00EB62FF" w:rsidP="000554F7">
      <w:pPr>
        <w:rPr>
          <w:rtl/>
        </w:rPr>
      </w:pPr>
    </w:p>
    <w:p w:rsidR="00EB62FF" w:rsidRDefault="00EB62FF" w:rsidP="00CF4846">
      <w:pPr>
        <w:rPr>
          <w:rtl/>
        </w:rPr>
      </w:pPr>
      <w:bookmarkStart w:id="6338" w:name="_ETM_Q39_600043"/>
      <w:bookmarkEnd w:id="6338"/>
      <w:r>
        <w:rPr>
          <w:rtl/>
        </w:rPr>
        <w:t>הודו</w:t>
      </w:r>
      <w:r w:rsidR="00CF4846">
        <w:rPr>
          <w:rFonts w:hint="cs"/>
          <w:rtl/>
        </w:rPr>
        <w:t>,</w:t>
      </w:r>
      <w:r>
        <w:rPr>
          <w:rtl/>
        </w:rPr>
        <w:t xml:space="preserve"> כמו ישראל</w:t>
      </w:r>
      <w:r w:rsidR="00CF4846">
        <w:rPr>
          <w:rFonts w:hint="cs"/>
          <w:rtl/>
        </w:rPr>
        <w:t>,</w:t>
      </w:r>
      <w:r>
        <w:rPr>
          <w:rtl/>
        </w:rPr>
        <w:t xml:space="preserve"> ידע</w:t>
      </w:r>
      <w:r>
        <w:rPr>
          <w:rFonts w:hint="cs"/>
          <w:rtl/>
        </w:rPr>
        <w:t>ה</w:t>
      </w:r>
      <w:r>
        <w:rPr>
          <w:rtl/>
        </w:rPr>
        <w:t xml:space="preserve"> פיגועי טרור, </w:t>
      </w:r>
      <w:bookmarkStart w:id="6339" w:name="_ETM_Q39_597730"/>
      <w:bookmarkEnd w:id="6339"/>
      <w:r>
        <w:rPr>
          <w:rtl/>
        </w:rPr>
        <w:t>פיגועי טרור קשים</w:t>
      </w:r>
      <w:r w:rsidR="00CF4846">
        <w:rPr>
          <w:rFonts w:hint="cs"/>
          <w:rtl/>
        </w:rPr>
        <w:t>,</w:t>
      </w:r>
      <w:r>
        <w:rPr>
          <w:rtl/>
        </w:rPr>
        <w:t xml:space="preserve"> שגבו את חייהם של חפי</w:t>
      </w:r>
      <w:r>
        <w:rPr>
          <w:rFonts w:hint="cs"/>
          <w:rtl/>
        </w:rPr>
        <w:t>ם</w:t>
      </w:r>
      <w:r>
        <w:rPr>
          <w:rtl/>
        </w:rPr>
        <w:t xml:space="preserve"> מפשע</w:t>
      </w:r>
      <w:r>
        <w:rPr>
          <w:rFonts w:hint="cs"/>
          <w:rtl/>
        </w:rPr>
        <w:t>.</w:t>
      </w:r>
      <w:r>
        <w:rPr>
          <w:rtl/>
        </w:rPr>
        <w:t xml:space="preserve"> כ</w:t>
      </w:r>
      <w:r>
        <w:rPr>
          <w:rFonts w:hint="cs"/>
          <w:rtl/>
        </w:rPr>
        <w:t>ש</w:t>
      </w:r>
      <w:r>
        <w:rPr>
          <w:rtl/>
        </w:rPr>
        <w:t xml:space="preserve">רעייתי </w:t>
      </w:r>
      <w:bookmarkStart w:id="6340" w:name="_ETM_Q39_601260"/>
      <w:bookmarkEnd w:id="6340"/>
      <w:r>
        <w:rPr>
          <w:rtl/>
        </w:rPr>
        <w:t xml:space="preserve">שרה ואני ביקרנו </w:t>
      </w:r>
      <w:proofErr w:type="spellStart"/>
      <w:r>
        <w:rPr>
          <w:rtl/>
        </w:rPr>
        <w:t>במומבאי</w:t>
      </w:r>
      <w:proofErr w:type="spellEnd"/>
      <w:r>
        <w:rPr>
          <w:rtl/>
        </w:rPr>
        <w:t xml:space="preserve">, היינו באותו מלון מפורסם שבו הייתה </w:t>
      </w:r>
      <w:bookmarkStart w:id="6341" w:name="_ETM_Q39_604790"/>
      <w:bookmarkEnd w:id="6341"/>
      <w:r>
        <w:rPr>
          <w:rtl/>
        </w:rPr>
        <w:t>ההתקפה הרצחנית הזאת</w:t>
      </w:r>
      <w:r>
        <w:rPr>
          <w:rFonts w:hint="cs"/>
          <w:rtl/>
        </w:rPr>
        <w:t>.</w:t>
      </w:r>
      <w:r>
        <w:rPr>
          <w:rtl/>
        </w:rPr>
        <w:t xml:space="preserve"> </w:t>
      </w:r>
      <w:bookmarkStart w:id="6342" w:name="_ETM_Q39_610500"/>
      <w:bookmarkEnd w:id="6342"/>
      <w:r>
        <w:rPr>
          <w:rtl/>
        </w:rPr>
        <w:t>משם הלכנו</w:t>
      </w:r>
      <w:r>
        <w:rPr>
          <w:rFonts w:hint="cs"/>
          <w:rtl/>
        </w:rPr>
        <w:t xml:space="preserve"> </w:t>
      </w:r>
      <w:r>
        <w:rPr>
          <w:rtl/>
        </w:rPr>
        <w:t xml:space="preserve">כמה מטרים </w:t>
      </w:r>
      <w:bookmarkStart w:id="6343" w:name="_ETM_Q39_614000"/>
      <w:bookmarkEnd w:id="6343"/>
      <w:r>
        <w:rPr>
          <w:rtl/>
        </w:rPr>
        <w:t>למרכז חב</w:t>
      </w:r>
      <w:r>
        <w:rPr>
          <w:rFonts w:hint="cs"/>
          <w:rtl/>
        </w:rPr>
        <w:t>"</w:t>
      </w:r>
      <w:r>
        <w:rPr>
          <w:rtl/>
        </w:rPr>
        <w:t xml:space="preserve">ד, </w:t>
      </w:r>
      <w:bookmarkStart w:id="6344" w:name="_ETM_Q39_616779"/>
      <w:bookmarkEnd w:id="6344"/>
      <w:r w:rsidR="00CF4846">
        <w:rPr>
          <w:rFonts w:hint="cs"/>
          <w:rtl/>
        </w:rPr>
        <w:t>ש</w:t>
      </w:r>
      <w:r>
        <w:rPr>
          <w:rtl/>
        </w:rPr>
        <w:t xml:space="preserve">שם </w:t>
      </w:r>
      <w:bookmarkStart w:id="6345" w:name="_ETM_Q39_618829"/>
      <w:bookmarkEnd w:id="6345"/>
      <w:r>
        <w:rPr>
          <w:rtl/>
        </w:rPr>
        <w:t xml:space="preserve">טרוריסטים </w:t>
      </w:r>
      <w:r>
        <w:rPr>
          <w:rFonts w:hint="cs"/>
          <w:rtl/>
        </w:rPr>
        <w:t>מתועבים</w:t>
      </w:r>
      <w:r>
        <w:rPr>
          <w:rtl/>
        </w:rPr>
        <w:t xml:space="preserve"> </w:t>
      </w:r>
      <w:bookmarkStart w:id="6346" w:name="_ETM_Q39_621410"/>
      <w:bookmarkEnd w:id="6346"/>
      <w:r>
        <w:rPr>
          <w:rtl/>
        </w:rPr>
        <w:t xml:space="preserve">רצחו את הזוג, </w:t>
      </w:r>
      <w:bookmarkStart w:id="6347" w:name="_ETM_Q39_625079"/>
      <w:bookmarkEnd w:id="6347"/>
      <w:r>
        <w:rPr>
          <w:rtl/>
        </w:rPr>
        <w:t xml:space="preserve">שני </w:t>
      </w:r>
      <w:r w:rsidR="00CF4846">
        <w:rPr>
          <w:rFonts w:hint="cs"/>
          <w:rtl/>
        </w:rPr>
        <w:t>ה</w:t>
      </w:r>
      <w:r>
        <w:rPr>
          <w:rtl/>
        </w:rPr>
        <w:t xml:space="preserve">הורים </w:t>
      </w:r>
      <w:r w:rsidR="00CF4846">
        <w:rPr>
          <w:rFonts w:hint="cs"/>
          <w:rtl/>
        </w:rPr>
        <w:t>ה</w:t>
      </w:r>
      <w:r>
        <w:rPr>
          <w:rtl/>
        </w:rPr>
        <w:t xml:space="preserve">צעירים של הילד </w:t>
      </w:r>
      <w:proofErr w:type="spellStart"/>
      <w:r>
        <w:rPr>
          <w:rtl/>
        </w:rPr>
        <w:t>מ</w:t>
      </w:r>
      <w:r>
        <w:rPr>
          <w:rFonts w:hint="cs"/>
          <w:rtl/>
        </w:rPr>
        <w:t>וי</w:t>
      </w:r>
      <w:r>
        <w:rPr>
          <w:rtl/>
        </w:rPr>
        <w:t>ש</w:t>
      </w:r>
      <w:r>
        <w:rPr>
          <w:rFonts w:hint="cs"/>
          <w:rtl/>
        </w:rPr>
        <w:t>י</w:t>
      </w:r>
      <w:proofErr w:type="spellEnd"/>
      <w:r w:rsidR="00CF4846">
        <w:rPr>
          <w:rFonts w:hint="cs"/>
          <w:rtl/>
        </w:rPr>
        <w:t>.</w:t>
      </w:r>
      <w:r>
        <w:rPr>
          <w:rtl/>
        </w:rPr>
        <w:t xml:space="preserve"> ומי הציל את </w:t>
      </w:r>
      <w:proofErr w:type="spellStart"/>
      <w:r>
        <w:rPr>
          <w:rtl/>
        </w:rPr>
        <w:t>מ</w:t>
      </w:r>
      <w:r>
        <w:rPr>
          <w:rFonts w:hint="cs"/>
          <w:rtl/>
        </w:rPr>
        <w:t>וי</w:t>
      </w:r>
      <w:r>
        <w:rPr>
          <w:rtl/>
        </w:rPr>
        <w:t>ש</w:t>
      </w:r>
      <w:r>
        <w:rPr>
          <w:rFonts w:hint="cs"/>
          <w:rtl/>
        </w:rPr>
        <w:t>י</w:t>
      </w:r>
      <w:proofErr w:type="spellEnd"/>
      <w:r>
        <w:rPr>
          <w:rtl/>
        </w:rPr>
        <w:t xml:space="preserve">? </w:t>
      </w:r>
      <w:bookmarkStart w:id="6348" w:name="_ETM_Q39_629049"/>
      <w:bookmarkEnd w:id="6348"/>
      <w:r>
        <w:rPr>
          <w:rtl/>
        </w:rPr>
        <w:t xml:space="preserve">מי שהצילה את </w:t>
      </w:r>
      <w:proofErr w:type="spellStart"/>
      <w:r>
        <w:rPr>
          <w:rtl/>
        </w:rPr>
        <w:t>מ</w:t>
      </w:r>
      <w:r>
        <w:rPr>
          <w:rFonts w:hint="cs"/>
          <w:rtl/>
        </w:rPr>
        <w:t>וישי</w:t>
      </w:r>
      <w:proofErr w:type="spellEnd"/>
      <w:r>
        <w:rPr>
          <w:rFonts w:hint="cs"/>
          <w:rtl/>
        </w:rPr>
        <w:t xml:space="preserve"> </w:t>
      </w:r>
      <w:r>
        <w:rPr>
          <w:rtl/>
        </w:rPr>
        <w:t>הייתה האומנת ההודית שלו</w:t>
      </w:r>
      <w:r>
        <w:rPr>
          <w:rFonts w:hint="cs"/>
          <w:rtl/>
        </w:rPr>
        <w:t>.</w:t>
      </w:r>
      <w:r>
        <w:rPr>
          <w:rtl/>
        </w:rPr>
        <w:t xml:space="preserve"> גם את </w:t>
      </w:r>
      <w:bookmarkStart w:id="6349" w:name="_ETM_Q39_633019"/>
      <w:bookmarkEnd w:id="6349"/>
      <w:r>
        <w:rPr>
          <w:rtl/>
        </w:rPr>
        <w:t>זה לא נשכח</w:t>
      </w:r>
      <w:r>
        <w:rPr>
          <w:rFonts w:hint="cs"/>
          <w:rtl/>
        </w:rPr>
        <w:t xml:space="preserve"> </w:t>
      </w:r>
      <w:r>
        <w:rPr>
          <w:rtl/>
        </w:rPr>
        <w:t xml:space="preserve">אף פעם. </w:t>
      </w:r>
      <w:bookmarkStart w:id="6350" w:name="_ETM_Q39_645880"/>
      <w:bookmarkStart w:id="6351" w:name="_ETM_Q39_643446"/>
      <w:bookmarkEnd w:id="6350"/>
      <w:bookmarkEnd w:id="6351"/>
    </w:p>
    <w:p w:rsidR="00EB62FF" w:rsidRDefault="00EB62FF" w:rsidP="000554F7">
      <w:pPr>
        <w:rPr>
          <w:rtl/>
        </w:rPr>
      </w:pPr>
      <w:bookmarkStart w:id="6352" w:name="_ETM_Q39_643484"/>
      <w:bookmarkEnd w:id="6352"/>
    </w:p>
    <w:p w:rsidR="00EB62FF" w:rsidRDefault="00EB62FF" w:rsidP="000554F7">
      <w:pPr>
        <w:ind w:firstLine="0"/>
        <w:jc w:val="center"/>
        <w:rPr>
          <w:rtl/>
        </w:rPr>
      </w:pPr>
      <w:r>
        <w:rPr>
          <w:rFonts w:hint="cs"/>
          <w:rtl/>
        </w:rPr>
        <w:t>(מחיאות כפיים)</w:t>
      </w:r>
    </w:p>
    <w:p w:rsidR="00EB62FF" w:rsidRDefault="00EB62FF" w:rsidP="000554F7">
      <w:pPr>
        <w:rPr>
          <w:rtl/>
        </w:rPr>
      </w:pPr>
    </w:p>
    <w:p w:rsidR="00EB62FF" w:rsidRDefault="00CF4846" w:rsidP="00CF4846">
      <w:pPr>
        <w:rPr>
          <w:rtl/>
        </w:rPr>
      </w:pPr>
      <w:bookmarkStart w:id="6353" w:name="_ETM_Q39_635983"/>
      <w:bookmarkStart w:id="6354" w:name="_ETM_Q39_694002"/>
      <w:bookmarkStart w:id="6355" w:name="_ETM_Q39_694038"/>
      <w:bookmarkStart w:id="6356" w:name="_ETM_Q39_694194"/>
      <w:bookmarkEnd w:id="6353"/>
      <w:bookmarkEnd w:id="6354"/>
      <w:bookmarkEnd w:id="6355"/>
      <w:bookmarkEnd w:id="6356"/>
      <w:r w:rsidRPr="00CF4846">
        <w:rPr>
          <w:rtl/>
        </w:rPr>
        <w:t>הודו תומכת בישראל וישראל תומכת בהודו, גם במקרים שהם ידועים וגם במקרים שהם פחות ידועים. הודו תומכת בישראל כי היא מבינה שישראל משמשת קיר</w:t>
      </w:r>
      <w:r>
        <w:rPr>
          <w:rFonts w:hint="cs"/>
          <w:rtl/>
        </w:rPr>
        <w:t xml:space="preserve"> </w:t>
      </w:r>
      <w:r w:rsidRPr="00CF4846">
        <w:rPr>
          <w:rtl/>
        </w:rPr>
        <w:t>מגן מפני הברבריות</w:t>
      </w:r>
      <w:r>
        <w:rPr>
          <w:rFonts w:hint="cs"/>
          <w:rtl/>
        </w:rPr>
        <w:t>;</w:t>
      </w:r>
      <w:r w:rsidRPr="00CF4846">
        <w:rPr>
          <w:rtl/>
        </w:rPr>
        <w:t xml:space="preserve"> ואנחנו עושים זאת קודם כ</w:t>
      </w:r>
      <w:r>
        <w:rPr>
          <w:rFonts w:hint="cs"/>
          <w:rtl/>
        </w:rPr>
        <w:t>ו</w:t>
      </w:r>
      <w:r w:rsidRPr="00CF4846">
        <w:rPr>
          <w:rtl/>
        </w:rPr>
        <w:t>ל כדי להגן על עצמנו, אבל גם בשירות העולם התרבותי</w:t>
      </w:r>
      <w:r w:rsidRPr="00CF4846">
        <w:t>.</w:t>
      </w:r>
      <w:r>
        <w:rPr>
          <w:rFonts w:hint="cs"/>
          <w:rtl/>
        </w:rPr>
        <w:t xml:space="preserve"> </w:t>
      </w:r>
      <w:r w:rsidRPr="00CF4846">
        <w:rPr>
          <w:rtl/>
        </w:rPr>
        <w:t>ישראל, כמו הודו, היא מבצר של דמוקרטיה, של חופש ושל זכויות אדם במרחב פראי, רוחש סכנות</w:t>
      </w:r>
      <w:r w:rsidRPr="00CF4846">
        <w:t>.</w:t>
      </w:r>
      <w:r>
        <w:rPr>
          <w:rFonts w:hint="cs"/>
          <w:rtl/>
        </w:rPr>
        <w:t xml:space="preserve"> </w:t>
      </w:r>
      <w:r w:rsidRPr="00CF4846">
        <w:rPr>
          <w:rtl/>
        </w:rPr>
        <w:t xml:space="preserve">הטבח של 7 באוקטובר הבהיר חד-משמעית: או שציר הרשע </w:t>
      </w:r>
      <w:proofErr w:type="spellStart"/>
      <w:r w:rsidRPr="00CF4846">
        <w:rPr>
          <w:rtl/>
        </w:rPr>
        <w:t>הג'יהאדיסטי</w:t>
      </w:r>
      <w:proofErr w:type="spellEnd"/>
      <w:r w:rsidRPr="00CF4846">
        <w:rPr>
          <w:rtl/>
        </w:rPr>
        <w:t xml:space="preserve"> ישבור אותנו</w:t>
      </w:r>
      <w:r>
        <w:rPr>
          <w:rFonts w:hint="cs"/>
          <w:rtl/>
        </w:rPr>
        <w:t>,</w:t>
      </w:r>
      <w:r w:rsidRPr="00CF4846">
        <w:rPr>
          <w:rtl/>
        </w:rPr>
        <w:t xml:space="preserve"> או שאנחנו נשבור אותו. ואנחנו שוברים ונשבור אותו</w:t>
      </w:r>
      <w:r>
        <w:rPr>
          <w:rFonts w:hint="cs"/>
          <w:rtl/>
        </w:rPr>
        <w:t>.</w:t>
      </w:r>
      <w:r w:rsidRPr="00CF4846">
        <w:rPr>
          <w:rtl/>
        </w:rPr>
        <w:t xml:space="preserve"> כבר עשינו זאת ואנחנו עושים זאת בזכות הגבורה של לוחמינו, הלוחמים והלוחמות, המפקדים והמפקדות שלנו, איזה גבורה</w:t>
      </w:r>
      <w:r>
        <w:rPr>
          <w:rFonts w:hint="cs"/>
          <w:rtl/>
        </w:rPr>
        <w:t>.</w:t>
      </w:r>
    </w:p>
    <w:p w:rsidR="00CF4846" w:rsidRPr="00CF4846" w:rsidRDefault="00CF4846" w:rsidP="00CF4846">
      <w:pPr>
        <w:rPr>
          <w:rtl/>
        </w:rPr>
      </w:pPr>
    </w:p>
    <w:p w:rsidR="00EB62FF" w:rsidRDefault="00EB62FF" w:rsidP="000554F7">
      <w:pPr>
        <w:ind w:firstLine="0"/>
        <w:jc w:val="center"/>
        <w:rPr>
          <w:rtl/>
        </w:rPr>
      </w:pPr>
      <w:bookmarkStart w:id="6357" w:name="_ETM_Q39_694215"/>
      <w:bookmarkStart w:id="6358" w:name="_ETM_Q39_694361"/>
      <w:bookmarkEnd w:id="6357"/>
      <w:bookmarkEnd w:id="6358"/>
      <w:r>
        <w:rPr>
          <w:rFonts w:hint="cs"/>
          <w:rtl/>
        </w:rPr>
        <w:t>(מחיאות כפיים)</w:t>
      </w:r>
    </w:p>
    <w:p w:rsidR="00EB62FF" w:rsidRDefault="00EB62FF" w:rsidP="000554F7">
      <w:pPr>
        <w:rPr>
          <w:rtl/>
        </w:rPr>
      </w:pPr>
      <w:bookmarkStart w:id="6359" w:name="_ETM_Q39_694383"/>
      <w:bookmarkStart w:id="6360" w:name="_ETM_Q39_700025"/>
      <w:bookmarkEnd w:id="6359"/>
      <w:bookmarkEnd w:id="6360"/>
    </w:p>
    <w:p w:rsidR="00EB62FF" w:rsidRDefault="00BD55FB" w:rsidP="00BD55FB">
      <w:pPr>
        <w:rPr>
          <w:rtl/>
        </w:rPr>
      </w:pPr>
      <w:bookmarkStart w:id="6361" w:name="_ETM_Q39_700050"/>
      <w:bookmarkStart w:id="6362" w:name="_ETM_Q39_710416"/>
      <w:bookmarkStart w:id="6363" w:name="_ETM_Q39_710442"/>
      <w:bookmarkStart w:id="6364" w:name="_ETM_Q39_710607"/>
      <w:bookmarkStart w:id="6365" w:name="_ETM_Q39_710629"/>
      <w:bookmarkEnd w:id="6361"/>
      <w:bookmarkEnd w:id="6362"/>
      <w:bookmarkEnd w:id="6363"/>
      <w:bookmarkEnd w:id="6364"/>
      <w:bookmarkEnd w:id="6365"/>
      <w:r w:rsidRPr="00BD55FB">
        <w:rPr>
          <w:rtl/>
        </w:rPr>
        <w:t xml:space="preserve">ידידי </w:t>
      </w:r>
      <w:proofErr w:type="spellStart"/>
      <w:r w:rsidRPr="00BD55FB">
        <w:rPr>
          <w:rtl/>
        </w:rPr>
        <w:t>נרנדרה</w:t>
      </w:r>
      <w:proofErr w:type="spellEnd"/>
      <w:r w:rsidRPr="00BD55FB">
        <w:rPr>
          <w:rtl/>
        </w:rPr>
        <w:t>, הייתי רוצה להפגיש אותך</w:t>
      </w:r>
      <w:r>
        <w:rPr>
          <w:rFonts w:hint="cs"/>
          <w:rtl/>
        </w:rPr>
        <w:t>,</w:t>
      </w:r>
      <w:r w:rsidRPr="00BD55FB">
        <w:rPr>
          <w:rtl/>
        </w:rPr>
        <w:t xml:space="preserve"> אם יהיה זמן, עם כמה מהם</w:t>
      </w:r>
      <w:r>
        <w:rPr>
          <w:rFonts w:hint="cs"/>
          <w:rtl/>
        </w:rPr>
        <w:t>.</w:t>
      </w:r>
      <w:r w:rsidRPr="00BD55FB">
        <w:rPr>
          <w:rtl/>
        </w:rPr>
        <w:t xml:space="preserve"> אתה צריך לראות אותם. הייתי רוצה להפגיש אותך עם הפצועים שלנו, חלקם קטועי גפיים. אחד מהם, אני אביא את התמונה שלו הערב, אני רוצה להראות לך. קוראים לו ארי, גיבור ישראל</w:t>
      </w:r>
      <w:r w:rsidRPr="00BD55FB">
        <w:t>.</w:t>
      </w:r>
      <w:bookmarkStart w:id="6366" w:name="_ETM_Q39_733251"/>
      <w:bookmarkStart w:id="6367" w:name="_ETM_Q39_734890"/>
      <w:bookmarkEnd w:id="6366"/>
      <w:bookmarkEnd w:id="6367"/>
      <w:r>
        <w:rPr>
          <w:rFonts w:hint="cs"/>
          <w:rtl/>
        </w:rPr>
        <w:t xml:space="preserve"> </w:t>
      </w:r>
      <w:bookmarkStart w:id="6368" w:name="_ETM_Q39_738679"/>
      <w:bookmarkEnd w:id="6368"/>
      <w:r w:rsidR="00EB62FF">
        <w:rPr>
          <w:rFonts w:hint="cs"/>
          <w:rtl/>
        </w:rPr>
        <w:t>(</w:t>
      </w:r>
      <w:r>
        <w:rPr>
          <w:rFonts w:hint="cs"/>
          <w:rtl/>
        </w:rPr>
        <w:t>אומר באנגלית: ארי</w:t>
      </w:r>
      <w:r w:rsidR="00EB62FF">
        <w:rPr>
          <w:rFonts w:hint="cs"/>
          <w:rtl/>
        </w:rPr>
        <w:t xml:space="preserve"> איבד את שתי רגליו ואת </w:t>
      </w:r>
      <w:bookmarkStart w:id="6369" w:name="_ETM_Q39_741239"/>
      <w:bookmarkStart w:id="6370" w:name="_ETM_Q39_743059"/>
      <w:bookmarkEnd w:id="6369"/>
      <w:bookmarkEnd w:id="6370"/>
      <w:r w:rsidR="00EB62FF">
        <w:rPr>
          <w:rFonts w:hint="cs"/>
          <w:rtl/>
        </w:rPr>
        <w:t>אחת מזרועותיו</w:t>
      </w:r>
      <w:bookmarkStart w:id="6371" w:name="_ETM_Q39_746590"/>
      <w:bookmarkEnd w:id="6371"/>
      <w:r w:rsidR="00EB62FF">
        <w:rPr>
          <w:rFonts w:hint="cs"/>
          <w:rtl/>
        </w:rPr>
        <w:t xml:space="preserve"> ויש לו</w:t>
      </w:r>
      <w:r w:rsidR="00EB62FF">
        <w:rPr>
          <w:rtl/>
        </w:rPr>
        <w:t xml:space="preserve"> </w:t>
      </w:r>
      <w:r w:rsidR="00EB62FF">
        <w:rPr>
          <w:rFonts w:hint="cs"/>
          <w:rtl/>
        </w:rPr>
        <w:t>פרוסתטיקה</w:t>
      </w:r>
      <w:r>
        <w:rPr>
          <w:rFonts w:hint="cs"/>
          <w:rtl/>
        </w:rPr>
        <w:t>. הוא יושב שם, מחייך, מנפנף בידו הבריאה שנותרה ואומר: עם ישראל חי.</w:t>
      </w:r>
      <w:r w:rsidR="00EB62FF">
        <w:rPr>
          <w:rFonts w:hint="cs"/>
          <w:rtl/>
        </w:rPr>
        <w:t xml:space="preserve">) </w:t>
      </w:r>
    </w:p>
    <w:p w:rsidR="00EB62FF" w:rsidRDefault="00EB62FF" w:rsidP="000554F7">
      <w:pPr>
        <w:rPr>
          <w:rtl/>
        </w:rPr>
      </w:pPr>
    </w:p>
    <w:p w:rsidR="00EB62FF" w:rsidRDefault="00EB62FF" w:rsidP="000554F7">
      <w:bookmarkStart w:id="6372" w:name="TOR_Q40"/>
      <w:bookmarkStart w:id="6373" w:name="_ETM_Q40_120409"/>
      <w:bookmarkEnd w:id="6372"/>
      <w:bookmarkEnd w:id="6373"/>
      <w:r>
        <w:rPr>
          <w:rFonts w:hint="cs"/>
          <w:rtl/>
        </w:rPr>
        <w:t>עם ישראל חי.</w:t>
      </w:r>
      <w:r>
        <w:t xml:space="preserve"> </w:t>
      </w:r>
    </w:p>
    <w:p w:rsidR="00EB62FF" w:rsidRDefault="00EB62FF" w:rsidP="000554F7">
      <w:pPr>
        <w:ind w:firstLine="0"/>
        <w:rPr>
          <w:rtl/>
        </w:rPr>
      </w:pPr>
      <w:bookmarkStart w:id="6374" w:name="_ETM_Q40_63971"/>
      <w:bookmarkStart w:id="6375" w:name="_ETM_Q40_159993"/>
      <w:bookmarkStart w:id="6376" w:name="_ETM_Q40_160038"/>
      <w:bookmarkStart w:id="6377" w:name="_ETM_Q40_94304"/>
      <w:bookmarkStart w:id="6378" w:name="_ETM_Q40_99274"/>
      <w:bookmarkStart w:id="6379" w:name="_ETM_Q40_94585"/>
      <w:bookmarkStart w:id="6380" w:name="_ETM_Q40_90374"/>
      <w:bookmarkStart w:id="6381" w:name="_ETM_Q40_100065"/>
      <w:bookmarkEnd w:id="6374"/>
      <w:bookmarkEnd w:id="6375"/>
      <w:bookmarkEnd w:id="6376"/>
      <w:bookmarkEnd w:id="6377"/>
      <w:bookmarkEnd w:id="6378"/>
      <w:bookmarkEnd w:id="6379"/>
      <w:bookmarkEnd w:id="6380"/>
      <w:bookmarkEnd w:id="6381"/>
    </w:p>
    <w:p w:rsidR="00EB62FF" w:rsidRDefault="00EB62FF" w:rsidP="000554F7">
      <w:pPr>
        <w:ind w:firstLine="0"/>
        <w:jc w:val="center"/>
        <w:rPr>
          <w:rtl/>
        </w:rPr>
      </w:pPr>
      <w:bookmarkStart w:id="6382" w:name="_ETM_Q40_160169"/>
      <w:bookmarkStart w:id="6383" w:name="_ETM_Q40_160210"/>
      <w:bookmarkEnd w:id="6382"/>
      <w:bookmarkEnd w:id="6383"/>
      <w:r>
        <w:rPr>
          <w:rFonts w:hint="cs"/>
          <w:rtl/>
        </w:rPr>
        <w:t>(מחיאות כפיים)</w:t>
      </w:r>
    </w:p>
    <w:p w:rsidR="00EB62FF" w:rsidRDefault="00EB62FF" w:rsidP="000554F7">
      <w:pPr>
        <w:ind w:firstLine="0"/>
        <w:rPr>
          <w:rtl/>
        </w:rPr>
      </w:pPr>
      <w:bookmarkStart w:id="6384" w:name="_ETM_Q40_23098"/>
      <w:bookmarkStart w:id="6385" w:name="_ETM_Q40_23154"/>
      <w:bookmarkEnd w:id="6384"/>
      <w:bookmarkEnd w:id="6385"/>
    </w:p>
    <w:p w:rsidR="00BD55FB" w:rsidRPr="00BD55FB" w:rsidRDefault="00BD55FB" w:rsidP="00BD55FB">
      <w:bookmarkStart w:id="6386" w:name="_ETM_Q40_208088"/>
      <w:bookmarkEnd w:id="6386"/>
      <w:r w:rsidRPr="00BD55FB">
        <w:rPr>
          <w:rtl/>
        </w:rPr>
        <w:t xml:space="preserve">בזכות הגבורה של לוחמינו, בזכות ההחלטות המחושבות והאמיצות שקיבלה ממשלת </w:t>
      </w:r>
      <w:r>
        <w:rPr>
          <w:rFonts w:hint="cs"/>
          <w:rtl/>
        </w:rPr>
        <w:t>י</w:t>
      </w:r>
      <w:r w:rsidRPr="00BD55FB">
        <w:rPr>
          <w:rtl/>
        </w:rPr>
        <w:t>שראל שפרו</w:t>
      </w:r>
      <w:r>
        <w:rPr>
          <w:rFonts w:hint="cs"/>
          <w:rtl/>
        </w:rPr>
        <w:t>ס</w:t>
      </w:r>
      <w:r w:rsidRPr="00BD55FB">
        <w:rPr>
          <w:rtl/>
        </w:rPr>
        <w:t>ה פה לפניך</w:t>
      </w:r>
      <w:r>
        <w:rPr>
          <w:rFonts w:hint="cs"/>
          <w:rtl/>
        </w:rPr>
        <w:t xml:space="preserve">, </w:t>
      </w:r>
      <w:r w:rsidRPr="00BD55FB">
        <w:rPr>
          <w:rtl/>
        </w:rPr>
        <w:t xml:space="preserve">בזכות העמידה האיתנה של </w:t>
      </w:r>
      <w:proofErr w:type="spellStart"/>
      <w:r w:rsidRPr="00BD55FB">
        <w:rPr>
          <w:rtl/>
        </w:rPr>
        <w:t>אזרחינו</w:t>
      </w:r>
      <w:proofErr w:type="spellEnd"/>
      <w:r w:rsidRPr="00BD55FB">
        <w:rPr>
          <w:rtl/>
        </w:rPr>
        <w:t xml:space="preserve"> – בזכות כל אלה היכינו את אויבינו</w:t>
      </w:r>
      <w:r>
        <w:rPr>
          <w:rFonts w:hint="cs"/>
          <w:rtl/>
        </w:rPr>
        <w:t xml:space="preserve"> </w:t>
      </w:r>
      <w:r w:rsidRPr="00BD55FB">
        <w:rPr>
          <w:rtl/>
        </w:rPr>
        <w:t xml:space="preserve">שוק על ירך בשבע </w:t>
      </w:r>
      <w:r>
        <w:rPr>
          <w:rFonts w:hint="cs"/>
          <w:rtl/>
        </w:rPr>
        <w:t>ה</w:t>
      </w:r>
      <w:r w:rsidRPr="00BD55FB">
        <w:rPr>
          <w:rtl/>
        </w:rPr>
        <w:t>חזיתות של מלחמת התקומה</w:t>
      </w:r>
      <w:r>
        <w:rPr>
          <w:rFonts w:hint="cs"/>
          <w:rtl/>
        </w:rPr>
        <w:t xml:space="preserve">. </w:t>
      </w:r>
      <w:r w:rsidRPr="00BD55FB">
        <w:rPr>
          <w:rtl/>
        </w:rPr>
        <w:t xml:space="preserve">אבל ידידי היקר, אנחנו שילמנו מחירים </w:t>
      </w:r>
      <w:r>
        <w:rPr>
          <w:rFonts w:hint="cs"/>
          <w:rtl/>
        </w:rPr>
        <w:t>כבדים</w:t>
      </w:r>
      <w:r w:rsidRPr="00BD55FB">
        <w:t>.</w:t>
      </w:r>
      <w:r>
        <w:rPr>
          <w:rFonts w:hint="cs"/>
          <w:rtl/>
        </w:rPr>
        <w:t xml:space="preserve"> </w:t>
      </w:r>
      <w:r w:rsidRPr="00BD55FB">
        <w:rPr>
          <w:rtl/>
        </w:rPr>
        <w:t xml:space="preserve">ואני רוצה לספר לך, יקירי, שגם לוחמים ולוחמות ממשפחות </w:t>
      </w:r>
      <w:r>
        <w:rPr>
          <w:rFonts w:hint="cs"/>
          <w:rtl/>
        </w:rPr>
        <w:t xml:space="preserve">שעלו </w:t>
      </w:r>
      <w:r w:rsidRPr="00BD55FB">
        <w:rPr>
          <w:rtl/>
        </w:rPr>
        <w:t>הודו נפלו בקרבות</w:t>
      </w:r>
      <w:r w:rsidRPr="00BD55FB">
        <w:t>.</w:t>
      </w:r>
      <w:r>
        <w:rPr>
          <w:rFonts w:hint="cs"/>
          <w:rtl/>
        </w:rPr>
        <w:t xml:space="preserve"> </w:t>
      </w:r>
      <w:r w:rsidRPr="00BD55FB">
        <w:rPr>
          <w:rtl/>
        </w:rPr>
        <w:t>אנו מרכינים ראש לזכרם</w:t>
      </w:r>
      <w:r>
        <w:rPr>
          <w:rFonts w:hint="cs"/>
          <w:rtl/>
        </w:rPr>
        <w:t xml:space="preserve"> לצד</w:t>
      </w:r>
      <w:r w:rsidRPr="00BD55FB">
        <w:rPr>
          <w:rtl/>
        </w:rPr>
        <w:t xml:space="preserve"> כל גיבורינו שנפלו</w:t>
      </w:r>
      <w:r w:rsidRPr="00BD55FB">
        <w:t>.</w:t>
      </w:r>
    </w:p>
    <w:p w:rsidR="00EB62FF" w:rsidRPr="00BD55FB" w:rsidRDefault="00EB62FF" w:rsidP="00BD55FB">
      <w:pPr>
        <w:rPr>
          <w:rtl/>
        </w:rPr>
      </w:pPr>
    </w:p>
    <w:p w:rsidR="00BD55FB" w:rsidRDefault="00BD55FB" w:rsidP="00BD55FB">
      <w:pPr>
        <w:rPr>
          <w:rtl/>
        </w:rPr>
      </w:pPr>
      <w:bookmarkStart w:id="6387" w:name="_ETM_Q40_208209"/>
      <w:bookmarkStart w:id="6388" w:name="_ETM_Q40_208236"/>
      <w:bookmarkEnd w:id="6387"/>
      <w:bookmarkEnd w:id="6388"/>
      <w:r w:rsidRPr="00BD55FB">
        <w:rPr>
          <w:rtl/>
        </w:rPr>
        <w:t>מלחמת</w:t>
      </w:r>
      <w:r w:rsidRPr="00BD55FB">
        <w:rPr>
          <w:rFonts w:hint="cs"/>
          <w:rtl/>
        </w:rPr>
        <w:t xml:space="preserve"> </w:t>
      </w:r>
      <w:r w:rsidRPr="00BD55FB">
        <w:rPr>
          <w:rtl/>
        </w:rPr>
        <w:t>המגן שלנו היא מלחמה צודקת מאין כמוה. אבל זו לא רק מלחמה בשדה</w:t>
      </w:r>
      <w:r>
        <w:rPr>
          <w:rFonts w:hint="cs"/>
          <w:rtl/>
        </w:rPr>
        <w:t xml:space="preserve"> </w:t>
      </w:r>
      <w:r w:rsidRPr="00BD55FB">
        <w:rPr>
          <w:rtl/>
        </w:rPr>
        <w:t>הקרב</w:t>
      </w:r>
      <w:r>
        <w:rPr>
          <w:rFonts w:hint="cs"/>
          <w:rtl/>
        </w:rPr>
        <w:t>,</w:t>
      </w:r>
      <w:r w:rsidRPr="00BD55FB">
        <w:br/>
      </w:r>
      <w:r w:rsidRPr="00BD55FB">
        <w:rPr>
          <w:rtl/>
        </w:rPr>
        <w:t>זו מלחמה על האמת</w:t>
      </w:r>
      <w:r>
        <w:rPr>
          <w:rFonts w:hint="cs"/>
          <w:rtl/>
        </w:rPr>
        <w:t>;</w:t>
      </w:r>
      <w:r w:rsidRPr="00BD55FB">
        <w:rPr>
          <w:rtl/>
        </w:rPr>
        <w:t xml:space="preserve"> זו מלחמה על עתיד האנושות. ואני חייב להגיד שאנחנו רואים שבקרב על עתיד האנושות גם הפעם האנטישמיות מרימה ראש. היינו שם רק לפני </w:t>
      </w:r>
      <w:r>
        <w:rPr>
          <w:rFonts w:hint="cs"/>
          <w:rtl/>
        </w:rPr>
        <w:t>80</w:t>
      </w:r>
      <w:r w:rsidRPr="00BD55FB">
        <w:rPr>
          <w:rtl/>
        </w:rPr>
        <w:t xml:space="preserve"> שנה וראינו את זה </w:t>
      </w:r>
      <w:r>
        <w:rPr>
          <w:rFonts w:hint="cs"/>
          <w:rtl/>
        </w:rPr>
        <w:t xml:space="preserve">– </w:t>
      </w:r>
      <w:r w:rsidRPr="00BD55FB">
        <w:rPr>
          <w:rtl/>
        </w:rPr>
        <w:t>אנטישמיות שמתחילה עם היהודים ואחרי זה מסכנת את האנושות כולה. אל מול גלי האנטישמיות והשקרים שמוטחים בינינו</w:t>
      </w:r>
      <w:r>
        <w:rPr>
          <w:rFonts w:hint="cs"/>
          <w:rtl/>
        </w:rPr>
        <w:t>,</w:t>
      </w:r>
      <w:r w:rsidRPr="00BD55FB">
        <w:rPr>
          <w:rtl/>
        </w:rPr>
        <w:t xml:space="preserve"> לא הרכנו ראש. אבל גם במאבק הזה, </w:t>
      </w:r>
      <w:proofErr w:type="spellStart"/>
      <w:r w:rsidRPr="00BD55FB">
        <w:rPr>
          <w:rtl/>
        </w:rPr>
        <w:t>נרנדרה</w:t>
      </w:r>
      <w:proofErr w:type="spellEnd"/>
      <w:r w:rsidRPr="00BD55FB">
        <w:rPr>
          <w:rtl/>
        </w:rPr>
        <w:t>, מצאנו בך ובהודו ידידי אמת</w:t>
      </w:r>
      <w:r w:rsidRPr="00BD55FB">
        <w:t>.</w:t>
      </w:r>
      <w:r>
        <w:rPr>
          <w:rFonts w:hint="cs"/>
          <w:rtl/>
        </w:rPr>
        <w:t xml:space="preserve"> (אומר באנגלית: בעולם שבו האנטישמיות גואה, הודו מתבלטת כתרבות שבה יהודים מעולם לא נרדפו על ידי המדינה אלא רק התקבלו בברכה. גם את זה אין אנו שוכחים. תודה לך, הודו.) </w:t>
      </w:r>
    </w:p>
    <w:p w:rsidR="00EB62FF" w:rsidRDefault="00EB62FF" w:rsidP="009635F5">
      <w:pPr>
        <w:rPr>
          <w:rtl/>
        </w:rPr>
      </w:pPr>
      <w:bookmarkStart w:id="6389" w:name="_ETM_Q40_256020"/>
      <w:bookmarkStart w:id="6390" w:name="_ETM_Q40_256051"/>
      <w:bookmarkEnd w:id="6389"/>
      <w:bookmarkEnd w:id="6390"/>
    </w:p>
    <w:p w:rsidR="00EB62FF" w:rsidRPr="00BD55FB" w:rsidRDefault="00BD55FB" w:rsidP="009C546C">
      <w:pPr>
        <w:rPr>
          <w:rtl/>
        </w:rPr>
      </w:pPr>
      <w:bookmarkStart w:id="6391" w:name="_ETM_Q40_277110"/>
      <w:bookmarkStart w:id="6392" w:name="_ETM_Q40_312266"/>
      <w:bookmarkStart w:id="6393" w:name="_ETM_Q40_312302"/>
      <w:bookmarkEnd w:id="6391"/>
      <w:bookmarkEnd w:id="6392"/>
      <w:bookmarkEnd w:id="6393"/>
      <w:proofErr w:type="spellStart"/>
      <w:r w:rsidRPr="00BD55FB">
        <w:rPr>
          <w:rtl/>
        </w:rPr>
        <w:t>נרנדנרה</w:t>
      </w:r>
      <w:proofErr w:type="spellEnd"/>
      <w:r w:rsidRPr="00BD55FB">
        <w:rPr>
          <w:rtl/>
        </w:rPr>
        <w:t xml:space="preserve"> ידידי</w:t>
      </w:r>
      <w:r>
        <w:rPr>
          <w:rFonts w:hint="cs"/>
          <w:rtl/>
        </w:rPr>
        <w:t>,</w:t>
      </w:r>
      <w:r w:rsidRPr="00BD55FB">
        <w:rPr>
          <w:rtl/>
        </w:rPr>
        <w:t xml:space="preserve"> ראש ממשלת הודו</w:t>
      </w:r>
      <w:r w:rsidRPr="00BD55FB">
        <w:t>,</w:t>
      </w:r>
      <w:r w:rsidRPr="00BD55FB">
        <w:rPr>
          <w:rFonts w:hint="cs"/>
          <w:rtl/>
        </w:rPr>
        <w:t xml:space="preserve"> </w:t>
      </w:r>
      <w:r w:rsidRPr="00BD55FB">
        <w:rPr>
          <w:rtl/>
        </w:rPr>
        <w:t>מול האסלאם הקיצוני</w:t>
      </w:r>
      <w:r>
        <w:rPr>
          <w:rFonts w:hint="cs"/>
          <w:rtl/>
        </w:rPr>
        <w:t>,</w:t>
      </w:r>
      <w:r w:rsidRPr="00BD55FB">
        <w:rPr>
          <w:rtl/>
        </w:rPr>
        <w:t xml:space="preserve"> שמאיים על האנושות כולה ועל המדינות החופשיות, נבנה יחד ברית ברזל </w:t>
      </w:r>
      <w:r>
        <w:rPr>
          <w:rFonts w:hint="cs"/>
          <w:rtl/>
        </w:rPr>
        <w:t xml:space="preserve">– </w:t>
      </w:r>
      <w:r w:rsidRPr="00BD55FB">
        <w:rPr>
          <w:rtl/>
        </w:rPr>
        <w:t>ברית של מדינות שדוגלות במתינות, בקדמה, בכבוד האדם, בכבוד הדדי</w:t>
      </w:r>
      <w:r>
        <w:rPr>
          <w:rFonts w:hint="cs"/>
          <w:rtl/>
        </w:rPr>
        <w:t>;</w:t>
      </w:r>
      <w:r w:rsidRPr="00BD55FB">
        <w:rPr>
          <w:rFonts w:hint="cs"/>
          <w:rtl/>
        </w:rPr>
        <w:t xml:space="preserve"> </w:t>
      </w:r>
      <w:r w:rsidRPr="00BD55FB">
        <w:rPr>
          <w:rtl/>
        </w:rPr>
        <w:t>ברית של מדינות שמקדשות את החיים ושמוכנות להילחם נגד אלה שסוגדות למוות ורוצות להחזיר אותנו אל הברבריות האפלה של ימי</w:t>
      </w:r>
      <w:r w:rsidR="009C546C">
        <w:rPr>
          <w:rFonts w:hint="cs"/>
          <w:rtl/>
        </w:rPr>
        <w:t xml:space="preserve"> </w:t>
      </w:r>
      <w:r w:rsidRPr="00BD55FB">
        <w:rPr>
          <w:rtl/>
        </w:rPr>
        <w:t>הביניים</w:t>
      </w:r>
      <w:r w:rsidR="009C546C">
        <w:rPr>
          <w:rFonts w:hint="cs"/>
          <w:rtl/>
        </w:rPr>
        <w:t>.</w:t>
      </w:r>
    </w:p>
    <w:p w:rsidR="00BD55FB" w:rsidRPr="00BD55FB" w:rsidRDefault="00BD55FB" w:rsidP="00BD55FB">
      <w:pPr>
        <w:rPr>
          <w:rtl/>
        </w:rPr>
      </w:pPr>
    </w:p>
    <w:p w:rsidR="00EB62FF" w:rsidRPr="009C546C" w:rsidRDefault="009C546C" w:rsidP="00CC5BDD">
      <w:pPr>
        <w:rPr>
          <w:rtl/>
        </w:rPr>
      </w:pPr>
      <w:bookmarkStart w:id="6394" w:name="_ETM_Q40_312450"/>
      <w:bookmarkStart w:id="6395" w:name="_ETM_Q40_312475"/>
      <w:bookmarkEnd w:id="6394"/>
      <w:bookmarkEnd w:id="6395"/>
      <w:r w:rsidRPr="009C546C">
        <w:rPr>
          <w:rtl/>
        </w:rPr>
        <w:t xml:space="preserve">בשבוע הבא אנחנו נחגוג את חג הפורים, והעם היהודי יקרא את מגילת אסתר מתוך </w:t>
      </w:r>
      <w:proofErr w:type="spellStart"/>
      <w:r w:rsidRPr="009C546C">
        <w:rPr>
          <w:rtl/>
        </w:rPr>
        <w:t>התנ</w:t>
      </w:r>
      <w:proofErr w:type="spellEnd"/>
      <w:r w:rsidRPr="009C546C">
        <w:rPr>
          <w:rtl/>
        </w:rPr>
        <w:t>''ך</w:t>
      </w:r>
      <w:r w:rsidRPr="009C546C">
        <w:t>.</w:t>
      </w:r>
      <w:r w:rsidRPr="009C546C">
        <w:rPr>
          <w:rFonts w:hint="cs"/>
          <w:rtl/>
        </w:rPr>
        <w:t xml:space="preserve"> </w:t>
      </w:r>
      <w:r w:rsidRPr="009C546C">
        <w:rPr>
          <w:rtl/>
        </w:rPr>
        <w:t>הודו מוזכרת שם, כפי שאמרת</w:t>
      </w:r>
      <w:r w:rsidRPr="009C546C">
        <w:rPr>
          <w:rFonts w:hint="cs"/>
          <w:rtl/>
        </w:rPr>
        <w:t>,</w:t>
      </w:r>
      <w:r w:rsidRPr="009C546C">
        <w:rPr>
          <w:rtl/>
        </w:rPr>
        <w:t xml:space="preserve"> היושב-ראש, בתיאור ממלכת פרס ומדי הקדומה, שכדברי המגילה השתרעה "מהודו עד כוש". קהילות יהודיות התקיימו במשך הדורות בהודו. מאז זכינו בעצמאותנו, רבבות יהודים ילידי הודו באו לישראל</w:t>
      </w:r>
      <w:r w:rsidRPr="009C546C">
        <w:t>.</w:t>
      </w:r>
      <w:r w:rsidRPr="009C546C">
        <w:rPr>
          <w:rFonts w:hint="cs"/>
          <w:rtl/>
        </w:rPr>
        <w:t xml:space="preserve"> </w:t>
      </w:r>
      <w:r w:rsidRPr="009C546C">
        <w:rPr>
          <w:rtl/>
        </w:rPr>
        <w:t xml:space="preserve">ולאחרונה החלטנו בממשלה להעלות לארץ חלק מקהילת בני </w:t>
      </w:r>
      <w:proofErr w:type="spellStart"/>
      <w:r w:rsidRPr="009C546C">
        <w:rPr>
          <w:rtl/>
        </w:rPr>
        <w:t>המנשה</w:t>
      </w:r>
      <w:proofErr w:type="spellEnd"/>
      <w:r w:rsidRPr="009C546C">
        <w:rPr>
          <w:rtl/>
        </w:rPr>
        <w:t xml:space="preserve"> בהודו</w:t>
      </w:r>
      <w:r w:rsidRPr="009C546C">
        <w:rPr>
          <w:rFonts w:hint="cs"/>
          <w:rtl/>
        </w:rPr>
        <w:t>.</w:t>
      </w:r>
      <w:r w:rsidRPr="009C546C">
        <w:rPr>
          <w:rtl/>
        </w:rPr>
        <w:t xml:space="preserve"> פגשנו את הנציגים שלהם, ילדים חמודים, ואחד ההורים אמר לי: אנחנו לא בני מנשה, אנחנו בני ישראל</w:t>
      </w:r>
      <w:r w:rsidRPr="009C546C">
        <w:rPr>
          <w:rFonts w:hint="cs"/>
          <w:rtl/>
        </w:rPr>
        <w:t>.</w:t>
      </w:r>
      <w:r w:rsidRPr="009C546C">
        <w:rPr>
          <w:rtl/>
        </w:rPr>
        <w:t xml:space="preserve"> נכון מאוד. והם עולים ארצה מתוך רצונם להיקלט במדינתנו</w:t>
      </w:r>
      <w:r w:rsidRPr="009C546C">
        <w:rPr>
          <w:rFonts w:hint="cs"/>
          <w:rtl/>
        </w:rPr>
        <w:t>.</w:t>
      </w:r>
      <w:r w:rsidR="00EB62FF" w:rsidRPr="009C546C">
        <w:rPr>
          <w:rtl/>
        </w:rPr>
        <w:t xml:space="preserve"> </w:t>
      </w:r>
      <w:bookmarkStart w:id="6396" w:name="_ETM_Q40_378750"/>
      <w:bookmarkEnd w:id="6396"/>
      <w:r w:rsidR="00CC5BDD">
        <w:rPr>
          <w:rFonts w:hint="cs"/>
          <w:rtl/>
        </w:rPr>
        <w:t xml:space="preserve">כי הכמיהה לציון, הכמיהה לארץ ישראל, עומדת בלב החזון הציוני. </w:t>
      </w:r>
    </w:p>
    <w:p w:rsidR="00EB62FF" w:rsidRDefault="00EB62FF" w:rsidP="000554F7">
      <w:pPr>
        <w:rPr>
          <w:rtl/>
        </w:rPr>
      </w:pPr>
    </w:p>
    <w:p w:rsidR="00EB62FF" w:rsidRDefault="00EB62FF" w:rsidP="00CC5BDD">
      <w:pPr>
        <w:rPr>
          <w:rtl/>
        </w:rPr>
      </w:pPr>
      <w:bookmarkStart w:id="6397" w:name="_ETM_Q40_385878"/>
      <w:bookmarkEnd w:id="6397"/>
      <w:r>
        <w:rPr>
          <w:rtl/>
        </w:rPr>
        <w:t xml:space="preserve">את זה הבינו </w:t>
      </w:r>
      <w:bookmarkStart w:id="6398" w:name="_ETM_Q40_381029"/>
      <w:bookmarkEnd w:id="6398"/>
      <w:r>
        <w:rPr>
          <w:rtl/>
        </w:rPr>
        <w:t>כמה מגדולי הרוח של הודו</w:t>
      </w:r>
      <w:r>
        <w:rPr>
          <w:rFonts w:hint="cs"/>
          <w:rtl/>
        </w:rPr>
        <w:t>, שה</w:t>
      </w:r>
      <w:bookmarkStart w:id="6399" w:name="_ETM_Q40_384149"/>
      <w:bookmarkEnd w:id="6399"/>
      <w:r>
        <w:rPr>
          <w:rtl/>
        </w:rPr>
        <w:t>תייחסו לציונות בראשית דרכה באהדה גדולה</w:t>
      </w:r>
      <w:r>
        <w:rPr>
          <w:rFonts w:hint="cs"/>
          <w:rtl/>
        </w:rPr>
        <w:t>,</w:t>
      </w:r>
      <w:r>
        <w:rPr>
          <w:rtl/>
        </w:rPr>
        <w:t xml:space="preserve"> </w:t>
      </w:r>
      <w:bookmarkStart w:id="6400" w:name="_ETM_Q40_388929"/>
      <w:bookmarkEnd w:id="6400"/>
      <w:r>
        <w:rPr>
          <w:rtl/>
        </w:rPr>
        <w:t xml:space="preserve">ביניהם היה המשורר הדגול </w:t>
      </w:r>
      <w:proofErr w:type="spellStart"/>
      <w:r>
        <w:rPr>
          <w:rFonts w:hint="cs"/>
          <w:rtl/>
        </w:rPr>
        <w:t>טא</w:t>
      </w:r>
      <w:r>
        <w:rPr>
          <w:rtl/>
        </w:rPr>
        <w:t>גור</w:t>
      </w:r>
      <w:proofErr w:type="spellEnd"/>
      <w:r>
        <w:rPr>
          <w:rFonts w:hint="cs"/>
          <w:rtl/>
        </w:rPr>
        <w:t>.</w:t>
      </w:r>
      <w:bookmarkStart w:id="6401" w:name="_ETM_Q40_393138"/>
      <w:bookmarkEnd w:id="6401"/>
      <w:r>
        <w:rPr>
          <w:rtl/>
        </w:rPr>
        <w:t xml:space="preserve"> </w:t>
      </w:r>
      <w:bookmarkStart w:id="6402" w:name="_ETM_Q40_392750"/>
      <w:bookmarkEnd w:id="6402"/>
      <w:proofErr w:type="spellStart"/>
      <w:r>
        <w:rPr>
          <w:rFonts w:hint="cs"/>
          <w:rtl/>
        </w:rPr>
        <w:t>טא</w:t>
      </w:r>
      <w:r>
        <w:rPr>
          <w:rtl/>
        </w:rPr>
        <w:t>גור</w:t>
      </w:r>
      <w:proofErr w:type="spellEnd"/>
      <w:r>
        <w:rPr>
          <w:rtl/>
        </w:rPr>
        <w:t xml:space="preserve"> זכה </w:t>
      </w:r>
      <w:bookmarkStart w:id="6403" w:name="_ETM_Q40_395110"/>
      <w:bookmarkEnd w:id="6403"/>
      <w:r>
        <w:rPr>
          <w:rtl/>
        </w:rPr>
        <w:t xml:space="preserve">בפרס נובל לספרות עוד לפני מלחמת העולם הראשונה. </w:t>
      </w:r>
      <w:bookmarkStart w:id="6404" w:name="_ETM_Q40_400539"/>
      <w:bookmarkEnd w:id="6404"/>
      <w:r>
        <w:rPr>
          <w:rtl/>
        </w:rPr>
        <w:t>במהל</w:t>
      </w:r>
      <w:r w:rsidR="00CC5BDD">
        <w:rPr>
          <w:rFonts w:hint="cs"/>
          <w:rtl/>
        </w:rPr>
        <w:t>ך</w:t>
      </w:r>
      <w:r>
        <w:rPr>
          <w:rtl/>
        </w:rPr>
        <w:t xml:space="preserve"> מלחמת העולם הראשונה</w:t>
      </w:r>
      <w:r>
        <w:rPr>
          <w:rFonts w:hint="cs"/>
          <w:rtl/>
        </w:rPr>
        <w:t xml:space="preserve"> </w:t>
      </w:r>
      <w:r w:rsidR="00CC5BDD">
        <w:rPr>
          <w:rFonts w:hint="cs"/>
          <w:rtl/>
        </w:rPr>
        <w:t xml:space="preserve">(אומר דברים בשפה האנגלית, להלן תרגומם הסימולטני: אני יודע שאתה יודע זאת, אני רוצה להבטיח שכולם ידעו זאת. במלחמת העולם הראשונה, כאשר היינו נתונים תחת השלטון העות'מאני, מי שעזרו לנו לשחרר את ארצנו </w:t>
      </w:r>
      <w:r w:rsidR="00CC5BDD">
        <w:rPr>
          <w:rtl/>
        </w:rPr>
        <w:t>–</w:t>
      </w:r>
      <w:r w:rsidR="00CC5BDD">
        <w:rPr>
          <w:rFonts w:hint="cs"/>
          <w:rtl/>
        </w:rPr>
        <w:t xml:space="preserve"> הצבא הבריטי, שהיו בו לוחמים יהודים, ובהם ז'בוטינסקי, שהיה חייל בגדוד היהודי הראשון, וגם חיילים ומפקדים הודים גיבורים, שלחמו כאריות בקרב לשחרור חיפה. הכוחות </w:t>
      </w:r>
      <w:r w:rsidR="00032603">
        <w:rPr>
          <w:rFonts w:hint="cs"/>
          <w:rtl/>
        </w:rPr>
        <w:t xml:space="preserve">נהדפו לאחור, ומי פרצו קדימה והקריבו את חייהם? מפקדים הודים. גם את זה לא נשכח לעולם. הם הקריבו את חייהם למעננו. </w:t>
      </w:r>
    </w:p>
    <w:p w:rsidR="00032603" w:rsidRDefault="00032603" w:rsidP="00CC5BDD">
      <w:pPr>
        <w:rPr>
          <w:rtl/>
        </w:rPr>
      </w:pPr>
    </w:p>
    <w:p w:rsidR="00EB62FF" w:rsidRDefault="00032603" w:rsidP="00032603">
      <w:pPr>
        <w:rPr>
          <w:rtl/>
        </w:rPr>
      </w:pPr>
      <w:proofErr w:type="spellStart"/>
      <w:r>
        <w:rPr>
          <w:rFonts w:hint="cs"/>
          <w:rtl/>
        </w:rPr>
        <w:t>טאגור</w:t>
      </w:r>
      <w:proofErr w:type="spellEnd"/>
      <w:r>
        <w:rPr>
          <w:rFonts w:hint="cs"/>
          <w:rtl/>
        </w:rPr>
        <w:t xml:space="preserve"> דיבר בחיוב על התנועה הלאומית שלנו, וכתביו תורגמו לעברית.) </w:t>
      </w:r>
      <w:bookmarkStart w:id="6405" w:name="_ETM_Q40_404580"/>
      <w:bookmarkStart w:id="6406" w:name="_ETM_Q40_411732"/>
      <w:bookmarkStart w:id="6407" w:name="_ETM_Q40_411804"/>
      <w:bookmarkStart w:id="6408" w:name="_ETM_Q40_417405"/>
      <w:bookmarkStart w:id="6409" w:name="_ETM_Q40_422910"/>
      <w:bookmarkStart w:id="6410" w:name="_ETM_Q40_440531"/>
      <w:bookmarkStart w:id="6411" w:name="_ETM_Q40_435940"/>
      <w:bookmarkStart w:id="6412" w:name="_ETM_Q40_431300"/>
      <w:bookmarkStart w:id="6413" w:name="_ETM_Q40_427470"/>
      <w:bookmarkStart w:id="6414" w:name="_ETM_Q40_444919"/>
      <w:bookmarkStart w:id="6415" w:name="_ETM_Q40_426015"/>
      <w:bookmarkStart w:id="6416" w:name="_ETM_Q40_448968"/>
      <w:bookmarkStart w:id="6417" w:name="_ETM_Q40_449017"/>
      <w:bookmarkStart w:id="6418" w:name="_ETM_Q40_498000"/>
      <w:bookmarkStart w:id="6419" w:name="_ETM_Q40_455551"/>
      <w:bookmarkStart w:id="6420" w:name="_ETM_Q40_456571"/>
      <w:bookmarkStart w:id="6421" w:name="_ETM_Q40_456640"/>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r w:rsidR="00EB62FF">
        <w:rPr>
          <w:rFonts w:hint="cs"/>
          <w:rtl/>
        </w:rPr>
        <w:t xml:space="preserve">היו מי שהשוו את דמותו </w:t>
      </w:r>
      <w:bookmarkStart w:id="6422" w:name="_ETM_Q40_461610"/>
      <w:bookmarkStart w:id="6423" w:name="_ETM_Q40_459039"/>
      <w:bookmarkStart w:id="6424" w:name="_ETM_Q40_459090"/>
      <w:bookmarkStart w:id="6425" w:name="_ETM_Q40_462018"/>
      <w:bookmarkStart w:id="6426" w:name="_ETM_Q40_462074"/>
      <w:bookmarkEnd w:id="6422"/>
      <w:bookmarkEnd w:id="6423"/>
      <w:bookmarkEnd w:id="6424"/>
      <w:bookmarkEnd w:id="6425"/>
      <w:bookmarkEnd w:id="6426"/>
      <w:r w:rsidR="00EB62FF">
        <w:rPr>
          <w:rtl/>
        </w:rPr>
        <w:t xml:space="preserve">עטורת הזקן </w:t>
      </w:r>
      <w:bookmarkStart w:id="6427" w:name="_ETM_Q40_466947"/>
      <w:bookmarkEnd w:id="6427"/>
      <w:r w:rsidR="00EB62FF">
        <w:rPr>
          <w:rtl/>
        </w:rPr>
        <w:t xml:space="preserve">הלבן לנביאי ישראל. </w:t>
      </w:r>
      <w:bookmarkStart w:id="6428" w:name="_ETM_Q40_472790"/>
      <w:bookmarkStart w:id="6429" w:name="_ETM_Q40_455478"/>
      <w:bookmarkEnd w:id="6428"/>
      <w:bookmarkEnd w:id="6429"/>
    </w:p>
    <w:p w:rsidR="00EB62FF" w:rsidRDefault="00EB62FF" w:rsidP="000554F7">
      <w:pPr>
        <w:rPr>
          <w:rtl/>
        </w:rPr>
      </w:pPr>
      <w:bookmarkStart w:id="6430" w:name="_ETM_Q40_455510"/>
      <w:bookmarkEnd w:id="6430"/>
    </w:p>
    <w:p w:rsidR="00032603" w:rsidRDefault="00032603" w:rsidP="003728C6">
      <w:pPr>
        <w:rPr>
          <w:rtl/>
        </w:rPr>
      </w:pPr>
      <w:r w:rsidRPr="00032603">
        <w:rPr>
          <w:rtl/>
        </w:rPr>
        <w:t>מילים שיצאו מהודו דיברו אלינו, וכך גם מספרים שיצאו מהודו</w:t>
      </w:r>
      <w:r w:rsidRPr="00032603">
        <w:t>.</w:t>
      </w:r>
      <w:r w:rsidRPr="00032603">
        <w:rPr>
          <w:rFonts w:hint="cs"/>
          <w:rtl/>
        </w:rPr>
        <w:t xml:space="preserve"> </w:t>
      </w:r>
      <w:r w:rsidRPr="00032603">
        <w:rPr>
          <w:rtl/>
        </w:rPr>
        <w:t xml:space="preserve">דודי המנוח, פרופ' אלישע נתניהו </w:t>
      </w:r>
      <w:proofErr w:type="spellStart"/>
      <w:r w:rsidRPr="00032603">
        <w:rPr>
          <w:rtl/>
        </w:rPr>
        <w:t>ז''ל</w:t>
      </w:r>
      <w:proofErr w:type="spellEnd"/>
      <w:r w:rsidRPr="00032603">
        <w:rPr>
          <w:rtl/>
        </w:rPr>
        <w:t>, היה ממקימי הפקולטה למתמטיקה בטכניון</w:t>
      </w:r>
      <w:r w:rsidRPr="00032603">
        <w:rPr>
          <w:rFonts w:hint="cs"/>
          <w:rtl/>
        </w:rPr>
        <w:t xml:space="preserve"> (אומר באנגלית: המקבילה הישראלית ל-</w:t>
      </w:r>
      <w:r w:rsidRPr="00032603">
        <w:rPr>
          <w:rFonts w:hint="cs"/>
        </w:rPr>
        <w:t>MIT</w:t>
      </w:r>
      <w:r w:rsidRPr="00032603">
        <w:rPr>
          <w:rFonts w:hint="cs"/>
          <w:rtl/>
        </w:rPr>
        <w:t xml:space="preserve">). </w:t>
      </w:r>
      <w:r w:rsidRPr="00032603">
        <w:rPr>
          <w:rtl/>
        </w:rPr>
        <w:t xml:space="preserve">הדוד אלישע תמיד דיבר איתי בהערצה על המתמטיקאים ההודים. בייחוד הוא הזכיר את </w:t>
      </w:r>
      <w:proofErr w:type="spellStart"/>
      <w:r w:rsidRPr="00032603">
        <w:rPr>
          <w:rtl/>
        </w:rPr>
        <w:t>רמנוג'אן</w:t>
      </w:r>
      <w:proofErr w:type="spellEnd"/>
      <w:r w:rsidRPr="00032603">
        <w:rPr>
          <w:rtl/>
        </w:rPr>
        <w:t>. הוא הזכיר אותו פעמים</w:t>
      </w:r>
      <w:r w:rsidRPr="00032603">
        <w:rPr>
          <w:rFonts w:hint="cs"/>
          <w:rtl/>
        </w:rPr>
        <w:t xml:space="preserve"> רבות</w:t>
      </w:r>
      <w:r w:rsidRPr="00032603">
        <w:rPr>
          <w:rtl/>
        </w:rPr>
        <w:t xml:space="preserve">, כי התגליות הגאוניות של </w:t>
      </w:r>
      <w:proofErr w:type="spellStart"/>
      <w:r w:rsidRPr="00032603">
        <w:rPr>
          <w:rtl/>
        </w:rPr>
        <w:t>רמנוג'אן</w:t>
      </w:r>
      <w:proofErr w:type="spellEnd"/>
      <w:r w:rsidRPr="00032603">
        <w:rPr>
          <w:rtl/>
        </w:rPr>
        <w:t xml:space="preserve"> בתחילת המאה ה</w:t>
      </w:r>
      <w:r w:rsidR="003728C6">
        <w:rPr>
          <w:rFonts w:hint="cs"/>
          <w:rtl/>
        </w:rPr>
        <w:t>-20</w:t>
      </w:r>
      <w:r w:rsidRPr="00032603">
        <w:rPr>
          <w:rtl/>
        </w:rPr>
        <w:t xml:space="preserve"> שינו את פני המתמטיקה. </w:t>
      </w:r>
      <w:proofErr w:type="spellStart"/>
      <w:r w:rsidRPr="00032603">
        <w:rPr>
          <w:rtl/>
        </w:rPr>
        <w:t>רמנוג'אן</w:t>
      </w:r>
      <w:proofErr w:type="spellEnd"/>
      <w:r w:rsidRPr="00032603">
        <w:rPr>
          <w:rtl/>
        </w:rPr>
        <w:t xml:space="preserve"> בא מהעם</w:t>
      </w:r>
      <w:r w:rsidRPr="00032603">
        <w:rPr>
          <w:rFonts w:hint="cs"/>
          <w:rtl/>
        </w:rPr>
        <w:t>.</w:t>
      </w:r>
      <w:r w:rsidRPr="00032603">
        <w:rPr>
          <w:rtl/>
        </w:rPr>
        <w:t xml:space="preserve"> גם אתה באת מהעם</w:t>
      </w:r>
      <w:r w:rsidRPr="00032603">
        <w:rPr>
          <w:rFonts w:hint="cs"/>
          <w:rtl/>
        </w:rPr>
        <w:t>,</w:t>
      </w:r>
      <w:r w:rsidRPr="00032603">
        <w:rPr>
          <w:rtl/>
        </w:rPr>
        <w:t xml:space="preserve"> אתה צמחת מהעם. אתה עלית מעלה מעלה כי ידעת מהם השורשים שלך</w:t>
      </w:r>
      <w:r w:rsidRPr="00032603">
        <w:rPr>
          <w:rFonts w:hint="cs"/>
          <w:rtl/>
        </w:rPr>
        <w:t>.</w:t>
      </w:r>
    </w:p>
    <w:p w:rsidR="00032603" w:rsidRPr="00032603" w:rsidRDefault="00032603" w:rsidP="00032603">
      <w:pPr>
        <w:rPr>
          <w:rtl/>
        </w:rPr>
      </w:pPr>
      <w:bookmarkStart w:id="6431" w:name="_ETM_Q0_22778121"/>
      <w:bookmarkStart w:id="6432" w:name="_ETM_Q0_22778225"/>
      <w:bookmarkEnd w:id="6431"/>
      <w:bookmarkEnd w:id="6432"/>
    </w:p>
    <w:p w:rsidR="00032603" w:rsidRPr="009C23BA" w:rsidRDefault="00032603" w:rsidP="009C23BA">
      <w:pPr>
        <w:rPr>
          <w:rtl/>
        </w:rPr>
      </w:pPr>
      <w:r w:rsidRPr="009C23BA">
        <w:rPr>
          <w:rtl/>
        </w:rPr>
        <w:t>ובכן, כל זה קרה בתחילת המאה הקודמת</w:t>
      </w:r>
      <w:r w:rsidRPr="009C23BA">
        <w:rPr>
          <w:rFonts w:hint="cs"/>
          <w:rtl/>
        </w:rPr>
        <w:t>,</w:t>
      </w:r>
      <w:r w:rsidRPr="009C23BA">
        <w:rPr>
          <w:rtl/>
        </w:rPr>
        <w:t xml:space="preserve"> ולקראת סוף המאה הקודמת, הודו וישראל כוננו יחסים מלאים. ואחת התוצאות של מפנה דיפלומטי זה היא תנועת המטיילים הישראלים </w:t>
      </w:r>
      <w:r w:rsidR="009C23BA" w:rsidRPr="009C23BA">
        <w:rPr>
          <w:rFonts w:hint="eastAsia"/>
          <w:rtl/>
        </w:rPr>
        <w:t xml:space="preserve">– </w:t>
      </w:r>
      <w:r w:rsidRPr="009C23BA">
        <w:rPr>
          <w:rtl/>
        </w:rPr>
        <w:t>"אל המזרח". עשרות אלפי ישראלים</w:t>
      </w:r>
      <w:r w:rsidR="009C23BA" w:rsidRPr="009C23BA">
        <w:rPr>
          <w:rFonts w:hint="cs"/>
          <w:rtl/>
        </w:rPr>
        <w:t>,</w:t>
      </w:r>
      <w:r w:rsidRPr="009C23BA">
        <w:rPr>
          <w:rtl/>
        </w:rPr>
        <w:t xml:space="preserve"> צעירים ומבוגרים, מבקרים מדי שנה בהודו. הם מתפעלים מהכ</w:t>
      </w:r>
      <w:r w:rsidR="009C23BA" w:rsidRPr="009C23BA">
        <w:rPr>
          <w:rFonts w:hint="cs"/>
          <w:rtl/>
        </w:rPr>
        <w:t>ו</w:t>
      </w:r>
      <w:r w:rsidRPr="009C23BA">
        <w:rPr>
          <w:rtl/>
        </w:rPr>
        <w:t xml:space="preserve">ל, </w:t>
      </w:r>
      <w:r w:rsidR="009C23BA" w:rsidRPr="009C23BA">
        <w:rPr>
          <w:rFonts w:hint="cs"/>
          <w:rtl/>
        </w:rPr>
        <w:t>מ</w:t>
      </w:r>
      <w:r w:rsidRPr="009C23BA">
        <w:rPr>
          <w:rtl/>
        </w:rPr>
        <w:t>הכ</w:t>
      </w:r>
      <w:r w:rsidR="009C23BA" w:rsidRPr="009C23BA">
        <w:rPr>
          <w:rFonts w:hint="cs"/>
          <w:rtl/>
        </w:rPr>
        <w:t>ו</w:t>
      </w:r>
      <w:r w:rsidRPr="009C23BA">
        <w:rPr>
          <w:rtl/>
        </w:rPr>
        <w:t>ל</w:t>
      </w:r>
      <w:r w:rsidR="009C23BA" w:rsidRPr="009C23BA">
        <w:rPr>
          <w:rFonts w:hint="cs"/>
          <w:rtl/>
        </w:rPr>
        <w:t>,</w:t>
      </w:r>
      <w:r w:rsidRPr="009C23BA">
        <w:rPr>
          <w:rtl/>
        </w:rPr>
        <w:t xml:space="preserve"> מהכ</w:t>
      </w:r>
      <w:r w:rsidR="009C23BA" w:rsidRPr="009C23BA">
        <w:rPr>
          <w:rFonts w:hint="cs"/>
          <w:rtl/>
        </w:rPr>
        <w:t>ו</w:t>
      </w:r>
      <w:r w:rsidRPr="009C23BA">
        <w:rPr>
          <w:rtl/>
        </w:rPr>
        <w:t xml:space="preserve">ל </w:t>
      </w:r>
      <w:r w:rsidR="009C23BA" w:rsidRPr="009C23BA">
        <w:rPr>
          <w:rFonts w:hint="eastAsia"/>
          <w:rtl/>
        </w:rPr>
        <w:t xml:space="preserve">– </w:t>
      </w:r>
      <w:r w:rsidRPr="009C23BA">
        <w:rPr>
          <w:rtl/>
        </w:rPr>
        <w:t>ממה שיש היום וגם מהמורשת התרבותית העתיקה</w:t>
      </w:r>
      <w:r w:rsidR="009C23BA" w:rsidRPr="009C23BA">
        <w:rPr>
          <w:rFonts w:hint="cs"/>
          <w:rtl/>
        </w:rPr>
        <w:t>. הם מספרים ש</w:t>
      </w:r>
      <w:r w:rsidRPr="009C23BA">
        <w:rPr>
          <w:rtl/>
        </w:rPr>
        <w:t>אחד מאזרחי הודו שואל מטייל מישראל: כמה אתם? והישראלי עונה לו</w:t>
      </w:r>
      <w:r w:rsidR="009C23BA" w:rsidRPr="009C23BA">
        <w:rPr>
          <w:rFonts w:hint="cs"/>
          <w:rtl/>
        </w:rPr>
        <w:t>:</w:t>
      </w:r>
      <w:r w:rsidRPr="009C23BA">
        <w:rPr>
          <w:rtl/>
        </w:rPr>
        <w:t xml:space="preserve"> עשרה מיליון. וההודי ממשיך</w:t>
      </w:r>
      <w:r w:rsidR="009C23BA" w:rsidRPr="009C23BA">
        <w:rPr>
          <w:rFonts w:hint="cs"/>
          <w:rtl/>
        </w:rPr>
        <w:t>:</w:t>
      </w:r>
      <w:r w:rsidRPr="009C23BA">
        <w:rPr>
          <w:rtl/>
        </w:rPr>
        <w:t xml:space="preserve"> וכמה בישראל? לא מיליארד וחצי</w:t>
      </w:r>
      <w:r w:rsidR="009C23BA" w:rsidRPr="009C23BA">
        <w:rPr>
          <w:rFonts w:hint="cs"/>
          <w:rtl/>
        </w:rPr>
        <w:t>,</w:t>
      </w:r>
      <w:r w:rsidRPr="009C23BA">
        <w:rPr>
          <w:rtl/>
        </w:rPr>
        <w:t xml:space="preserve"> אבל רבים </w:t>
      </w:r>
      <w:proofErr w:type="spellStart"/>
      <w:r w:rsidRPr="009C23BA">
        <w:rPr>
          <w:rtl/>
        </w:rPr>
        <w:t>רבים</w:t>
      </w:r>
      <w:proofErr w:type="spellEnd"/>
      <w:r w:rsidRPr="009C23BA">
        <w:rPr>
          <w:rtl/>
        </w:rPr>
        <w:t xml:space="preserve"> שמעריצים את הודו, מחבקים את הודו</w:t>
      </w:r>
      <w:r w:rsidR="009C23BA" w:rsidRPr="009C23BA">
        <w:rPr>
          <w:rFonts w:hint="cs"/>
          <w:rtl/>
        </w:rPr>
        <w:t xml:space="preserve"> וגם רוצים </w:t>
      </w:r>
      <w:r w:rsidRPr="009C23BA">
        <w:rPr>
          <w:rtl/>
        </w:rPr>
        <w:t>לבוא להודו</w:t>
      </w:r>
      <w:r w:rsidR="009C23BA" w:rsidRPr="009C23BA">
        <w:rPr>
          <w:rFonts w:hint="cs"/>
          <w:rtl/>
        </w:rPr>
        <w:t xml:space="preserve">. </w:t>
      </w:r>
      <w:r w:rsidRPr="009C23BA">
        <w:rPr>
          <w:rtl/>
        </w:rPr>
        <w:t>אחד מהם זה אני, וגם רעייתי פה</w:t>
      </w:r>
      <w:r w:rsidR="009C23BA" w:rsidRPr="009C23BA">
        <w:rPr>
          <w:rFonts w:hint="cs"/>
          <w:rtl/>
        </w:rPr>
        <w:t>.</w:t>
      </w:r>
      <w:r w:rsidRPr="009C23BA">
        <w:rPr>
          <w:rtl/>
        </w:rPr>
        <w:t xml:space="preserve"> אנחנו רוצים ביקור חוזר. את זה כבר חילצתי, אני כבר אומר לכם </w:t>
      </w:r>
      <w:r w:rsidR="009C23BA" w:rsidRPr="009C23BA">
        <w:rPr>
          <w:rFonts w:hint="eastAsia"/>
          <w:rtl/>
        </w:rPr>
        <w:t xml:space="preserve">– </w:t>
      </w:r>
      <w:r w:rsidRPr="009C23BA">
        <w:rPr>
          <w:rtl/>
        </w:rPr>
        <w:t>הישג דיפלומטי ראשון. נביא את הממשלה להודו. לא רק שנביא את ראש ממשלת הודו לממשלה, נביא את ממשלת ישראל להודו לביקור</w:t>
      </w:r>
      <w:r w:rsidR="009C23BA" w:rsidRPr="009C23BA">
        <w:rPr>
          <w:rFonts w:hint="cs"/>
          <w:rtl/>
        </w:rPr>
        <w:t>.</w:t>
      </w:r>
      <w:r w:rsidR="009C23BA">
        <w:rPr>
          <w:rFonts w:hint="cs"/>
          <w:rtl/>
        </w:rPr>
        <w:t xml:space="preserve"> </w:t>
      </w:r>
      <w:r w:rsidR="009C23BA">
        <w:t>G. to G.</w:t>
      </w:r>
      <w:r w:rsidR="009C23BA">
        <w:rPr>
          <w:rFonts w:hint="cs"/>
          <w:rtl/>
        </w:rPr>
        <w:t xml:space="preserve">. </w:t>
      </w:r>
    </w:p>
    <w:p w:rsidR="00EB62FF" w:rsidRDefault="00EB62FF" w:rsidP="000554F7">
      <w:pPr>
        <w:rPr>
          <w:rtl/>
        </w:rPr>
      </w:pPr>
      <w:bookmarkStart w:id="6433" w:name="_ETM_Q40_455694"/>
      <w:bookmarkStart w:id="6434" w:name="_ETM_Q40_455717"/>
      <w:bookmarkStart w:id="6435" w:name="_ETM_Q40_611965"/>
      <w:bookmarkStart w:id="6436" w:name="_ETM_Q40_612081"/>
      <w:bookmarkStart w:id="6437" w:name="_ETM_Q40_612156"/>
      <w:bookmarkStart w:id="6438" w:name="_ETM_Q40_589279"/>
      <w:bookmarkStart w:id="6439" w:name="_ETM_Q40_592729"/>
      <w:bookmarkStart w:id="6440" w:name="_ETM_Q40_603228"/>
      <w:bookmarkEnd w:id="6433"/>
      <w:bookmarkEnd w:id="6434"/>
      <w:bookmarkEnd w:id="6435"/>
      <w:bookmarkEnd w:id="6436"/>
      <w:bookmarkEnd w:id="6437"/>
      <w:bookmarkEnd w:id="6438"/>
      <w:bookmarkEnd w:id="6439"/>
      <w:bookmarkEnd w:id="6440"/>
    </w:p>
    <w:p w:rsidR="00EB62FF" w:rsidRDefault="00EB62FF" w:rsidP="000554F7">
      <w:pPr>
        <w:pStyle w:val="af5"/>
        <w:keepNext/>
        <w:rPr>
          <w:rtl/>
        </w:rPr>
      </w:pPr>
      <w:bookmarkStart w:id="6441" w:name="ET_interruption_5807_2"/>
      <w:r w:rsidRPr="003D4902">
        <w:rPr>
          <w:rStyle w:val="TagStyle"/>
          <w:rtl/>
        </w:rPr>
        <w:t xml:space="preserve"> &lt;&lt; קריאה &gt;&gt; </w:t>
      </w:r>
      <w:r>
        <w:rPr>
          <w:rtl/>
        </w:rPr>
        <w:t>קטי קטרין שטרית (הליכוד):</w:t>
      </w:r>
      <w:r w:rsidRPr="003D4902">
        <w:rPr>
          <w:rStyle w:val="TagStyle"/>
          <w:rtl/>
        </w:rPr>
        <w:t xml:space="preserve"> &lt;&lt; קריאה &gt;&gt;</w:t>
      </w:r>
      <w:r>
        <w:rPr>
          <w:rtl/>
        </w:rPr>
        <w:t xml:space="preserve">   </w:t>
      </w:r>
      <w:bookmarkEnd w:id="6441"/>
    </w:p>
    <w:p w:rsidR="00EB62FF" w:rsidRDefault="00EB62FF" w:rsidP="00ED0A0D">
      <w:pPr>
        <w:rPr>
          <w:rtl/>
        </w:rPr>
      </w:pPr>
    </w:p>
    <w:p w:rsidR="00EB62FF" w:rsidRDefault="00EB62FF" w:rsidP="000554F7">
      <w:pPr>
        <w:rPr>
          <w:rtl/>
        </w:rPr>
      </w:pPr>
      <w:r>
        <w:rPr>
          <w:rFonts w:hint="cs"/>
          <w:rtl/>
        </w:rPr>
        <w:t>דילג</w:t>
      </w:r>
      <w:bookmarkStart w:id="6442" w:name="_ETM_Q40_612588"/>
      <w:bookmarkEnd w:id="6442"/>
      <w:r>
        <w:rPr>
          <w:rFonts w:hint="cs"/>
          <w:rtl/>
        </w:rPr>
        <w:t>ו עלינו.</w:t>
      </w:r>
    </w:p>
    <w:p w:rsidR="00EB62FF" w:rsidRDefault="00EB62FF" w:rsidP="000554F7">
      <w:pPr>
        <w:rPr>
          <w:rtl/>
        </w:rPr>
      </w:pPr>
    </w:p>
    <w:p w:rsidR="00EB62FF" w:rsidRDefault="00EB62FF" w:rsidP="000554F7">
      <w:pPr>
        <w:pStyle w:val="-"/>
        <w:keepNext/>
        <w:rPr>
          <w:rtl/>
        </w:rPr>
      </w:pPr>
      <w:bookmarkStart w:id="6443" w:name="ET_speakercontinue_5504_4"/>
      <w:r w:rsidRPr="003D4902">
        <w:rPr>
          <w:rStyle w:val="TagStyle"/>
          <w:rtl/>
        </w:rPr>
        <w:t xml:space="preserve"> &lt;&lt; דובר_המשך &gt;&gt; </w:t>
      </w:r>
      <w:r>
        <w:rPr>
          <w:rtl/>
        </w:rPr>
        <w:t>ראש הממשלה בנימין נתניהו:</w:t>
      </w:r>
      <w:r w:rsidRPr="003D4902">
        <w:rPr>
          <w:rStyle w:val="TagStyle"/>
          <w:rtl/>
        </w:rPr>
        <w:t xml:space="preserve"> &lt;&lt; דובר_המשך &gt;&gt;</w:t>
      </w:r>
      <w:r>
        <w:rPr>
          <w:rtl/>
        </w:rPr>
        <w:t xml:space="preserve">   </w:t>
      </w:r>
      <w:bookmarkEnd w:id="6443"/>
    </w:p>
    <w:p w:rsidR="00EB62FF" w:rsidRDefault="00EB62FF" w:rsidP="00ED0A0D">
      <w:pPr>
        <w:rPr>
          <w:rtl/>
        </w:rPr>
      </w:pPr>
    </w:p>
    <w:p w:rsidR="00EB62FF" w:rsidRDefault="009C23BA" w:rsidP="009C23BA">
      <w:pPr>
        <w:rPr>
          <w:rtl/>
        </w:rPr>
      </w:pPr>
      <w:bookmarkStart w:id="6444" w:name="_ETM_Q40_613811"/>
      <w:bookmarkEnd w:id="6444"/>
      <w:r>
        <w:rPr>
          <w:rFonts w:hint="cs"/>
          <w:rtl/>
        </w:rPr>
        <w:t>(אומר באנגלית: כולם רוצים לבוא.)</w:t>
      </w:r>
    </w:p>
    <w:p w:rsidR="009C23BA" w:rsidRDefault="009C23BA" w:rsidP="009C23BA"/>
    <w:p w:rsidR="00EB62FF" w:rsidRDefault="00EB62FF" w:rsidP="009C23BA">
      <w:pPr>
        <w:rPr>
          <w:rtl/>
        </w:rPr>
      </w:pPr>
      <w:bookmarkStart w:id="6445" w:name="_ETM_Q40_615658"/>
      <w:bookmarkEnd w:id="6445"/>
      <w:r>
        <w:t xml:space="preserve"> </w:t>
      </w:r>
      <w:bookmarkStart w:id="6446" w:name="_ETM_Q40_619359"/>
      <w:bookmarkEnd w:id="6446"/>
      <w:r>
        <w:rPr>
          <w:rtl/>
        </w:rPr>
        <w:t xml:space="preserve">בביקור הנוכחי שלך בישראל </w:t>
      </w:r>
      <w:r>
        <w:rPr>
          <w:rFonts w:hint="cs"/>
          <w:rtl/>
        </w:rPr>
        <w:t xml:space="preserve">אנחנו </w:t>
      </w:r>
      <w:r>
        <w:rPr>
          <w:rtl/>
        </w:rPr>
        <w:t>נ</w:t>
      </w:r>
      <w:r>
        <w:rPr>
          <w:rFonts w:hint="cs"/>
          <w:rtl/>
        </w:rPr>
        <w:t>ה</w:t>
      </w:r>
      <w:r>
        <w:rPr>
          <w:rtl/>
        </w:rPr>
        <w:t xml:space="preserve">דק עוד יותר את הקשרים </w:t>
      </w:r>
      <w:bookmarkStart w:id="6447" w:name="_ETM_Q40_625859"/>
      <w:bookmarkEnd w:id="6447"/>
      <w:r>
        <w:rPr>
          <w:rtl/>
        </w:rPr>
        <w:t xml:space="preserve">בינינו, גם האישיים וגם </w:t>
      </w:r>
      <w:r>
        <w:rPr>
          <w:rFonts w:hint="cs"/>
          <w:rtl/>
        </w:rPr>
        <w:t>המדינתיים</w:t>
      </w:r>
      <w:r>
        <w:rPr>
          <w:rtl/>
        </w:rPr>
        <w:t>, כי יחד אנחנו מובילים מהלכי</w:t>
      </w:r>
      <w:r>
        <w:rPr>
          <w:rFonts w:hint="cs"/>
          <w:rtl/>
        </w:rPr>
        <w:t>ם</w:t>
      </w:r>
      <w:r>
        <w:rPr>
          <w:rtl/>
        </w:rPr>
        <w:t xml:space="preserve"> </w:t>
      </w:r>
      <w:bookmarkStart w:id="6448" w:name="_ETM_Q40_633529"/>
      <w:bookmarkEnd w:id="6448"/>
      <w:r>
        <w:rPr>
          <w:rtl/>
        </w:rPr>
        <w:t xml:space="preserve">בקנה מידה היסטורי. </w:t>
      </w:r>
      <w:bookmarkStart w:id="6449" w:name="_ETM_Q40_635779"/>
      <w:bookmarkEnd w:id="6449"/>
      <w:r>
        <w:rPr>
          <w:rtl/>
        </w:rPr>
        <w:t xml:space="preserve">זה קורה </w:t>
      </w:r>
      <w:bookmarkStart w:id="6450" w:name="_ETM_Q40_637869"/>
      <w:bookmarkEnd w:id="6450"/>
      <w:r>
        <w:rPr>
          <w:rtl/>
        </w:rPr>
        <w:t xml:space="preserve">בוודאי </w:t>
      </w:r>
      <w:bookmarkStart w:id="6451" w:name="_ETM_Q40_639929"/>
      <w:bookmarkEnd w:id="6451"/>
      <w:r>
        <w:rPr>
          <w:rtl/>
        </w:rPr>
        <w:t xml:space="preserve">ביחס לאתגרי הביטחון </w:t>
      </w:r>
      <w:bookmarkStart w:id="6452" w:name="_ETM_Q40_642820"/>
      <w:bookmarkEnd w:id="6452"/>
      <w:r>
        <w:rPr>
          <w:rtl/>
        </w:rPr>
        <w:t>ולהזדמנויות בביטחון</w:t>
      </w:r>
      <w:r w:rsidR="009C23BA">
        <w:rPr>
          <w:rFonts w:hint="cs"/>
          <w:rtl/>
        </w:rPr>
        <w:t>,</w:t>
      </w:r>
      <w:r>
        <w:rPr>
          <w:rtl/>
        </w:rPr>
        <w:t xml:space="preserve"> </w:t>
      </w:r>
      <w:bookmarkStart w:id="6453" w:name="_ETM_Q40_645850"/>
      <w:bookmarkEnd w:id="6453"/>
      <w:r>
        <w:rPr>
          <w:rtl/>
        </w:rPr>
        <w:t>אבל זה לא רק בביטחון</w:t>
      </w:r>
      <w:r>
        <w:rPr>
          <w:rFonts w:hint="cs"/>
          <w:rtl/>
        </w:rPr>
        <w:t>;</w:t>
      </w:r>
      <w:r>
        <w:rPr>
          <w:rtl/>
        </w:rPr>
        <w:t xml:space="preserve"> </w:t>
      </w:r>
      <w:bookmarkStart w:id="6454" w:name="_ETM_Q40_647859"/>
      <w:bookmarkEnd w:id="6454"/>
      <w:r>
        <w:rPr>
          <w:rtl/>
        </w:rPr>
        <w:t xml:space="preserve">אנחנו יוצרים צירי פעולה חדשניים בכלכלה, במסחר, באנרגיה, בטכנולוגיה, בסייבר, </w:t>
      </w:r>
      <w:bookmarkStart w:id="6455" w:name="_ETM_Q40_652729"/>
      <w:bookmarkEnd w:id="6455"/>
      <w:r>
        <w:rPr>
          <w:rtl/>
        </w:rPr>
        <w:t xml:space="preserve">בבינה </w:t>
      </w:r>
      <w:r>
        <w:rPr>
          <w:rFonts w:hint="cs"/>
          <w:rtl/>
        </w:rPr>
        <w:t>ה</w:t>
      </w:r>
      <w:r>
        <w:rPr>
          <w:rtl/>
        </w:rPr>
        <w:t xml:space="preserve">מלאכותית </w:t>
      </w:r>
      <w:bookmarkStart w:id="6456" w:name="_ETM_Q40_658450"/>
      <w:bookmarkEnd w:id="6456"/>
      <w:r>
        <w:rPr>
          <w:rtl/>
        </w:rPr>
        <w:t>ובחלל</w:t>
      </w:r>
      <w:r w:rsidR="009C23BA">
        <w:rPr>
          <w:rFonts w:hint="cs"/>
          <w:rtl/>
        </w:rPr>
        <w:t>. כן, גם בחלל</w:t>
      </w:r>
      <w:r>
        <w:rPr>
          <w:rtl/>
        </w:rPr>
        <w:t xml:space="preserve">. שר הביטחון ישראל, </w:t>
      </w:r>
      <w:bookmarkStart w:id="6457" w:name="_ETM_Q40_664649"/>
      <w:bookmarkEnd w:id="6457"/>
      <w:r>
        <w:rPr>
          <w:rtl/>
        </w:rPr>
        <w:t>אתה מרבה לדבר על זה</w:t>
      </w:r>
      <w:r>
        <w:rPr>
          <w:rFonts w:hint="cs"/>
          <w:rtl/>
        </w:rPr>
        <w:t>,</w:t>
      </w:r>
      <w:r>
        <w:rPr>
          <w:rtl/>
        </w:rPr>
        <w:t xml:space="preserve"> וה</w:t>
      </w:r>
      <w:r>
        <w:rPr>
          <w:rFonts w:hint="cs"/>
          <w:rtl/>
        </w:rPr>
        <w:t>י</w:t>
      </w:r>
      <w:r>
        <w:rPr>
          <w:rtl/>
        </w:rPr>
        <w:t xml:space="preserve">נה, תדע שיש כאן אוזן </w:t>
      </w:r>
      <w:bookmarkStart w:id="6458" w:name="_ETM_Q40_667319"/>
      <w:bookmarkEnd w:id="6458"/>
      <w:r>
        <w:rPr>
          <w:rtl/>
        </w:rPr>
        <w:t xml:space="preserve">קשבת. </w:t>
      </w:r>
      <w:bookmarkStart w:id="6459" w:name="_ETM_Q40_670570"/>
      <w:bookmarkEnd w:id="6459"/>
    </w:p>
    <w:p w:rsidR="00EB62FF" w:rsidRDefault="00EB62FF" w:rsidP="000554F7">
      <w:pPr>
        <w:rPr>
          <w:rtl/>
        </w:rPr>
      </w:pPr>
      <w:bookmarkStart w:id="6460" w:name="_ETM_Q40_671427"/>
      <w:bookmarkStart w:id="6461" w:name="_ETM_Q40_671469"/>
      <w:bookmarkEnd w:id="6460"/>
      <w:bookmarkEnd w:id="6461"/>
    </w:p>
    <w:p w:rsidR="00EB62FF" w:rsidRDefault="00EB62FF" w:rsidP="009C23BA">
      <w:pPr>
        <w:rPr>
          <w:rtl/>
        </w:rPr>
      </w:pPr>
      <w:bookmarkStart w:id="6462" w:name="_ETM_Q40_671619"/>
      <w:bookmarkStart w:id="6463" w:name="_ETM_Q40_671671"/>
      <w:bookmarkEnd w:id="6462"/>
      <w:bookmarkEnd w:id="6463"/>
      <w:r>
        <w:rPr>
          <w:rtl/>
        </w:rPr>
        <w:t xml:space="preserve">אנחנו מפתחים יחד </w:t>
      </w:r>
      <w:bookmarkStart w:id="6464" w:name="_ETM_Q40_673140"/>
      <w:bookmarkEnd w:id="6464"/>
      <w:r>
        <w:rPr>
          <w:rtl/>
        </w:rPr>
        <w:t xml:space="preserve">את יוזמת </w:t>
      </w:r>
      <w:r>
        <w:rPr>
          <w:rFonts w:hint="cs"/>
        </w:rPr>
        <w:t>IMEC</w:t>
      </w:r>
      <w:bookmarkStart w:id="6465" w:name="_ETM_Q40_668398"/>
      <w:bookmarkEnd w:id="6465"/>
      <w:r>
        <w:rPr>
          <w:rtl/>
        </w:rPr>
        <w:t xml:space="preserve">, מסדרון ימי ויבשתי שיחבר את הודו </w:t>
      </w:r>
      <w:bookmarkStart w:id="6466" w:name="_ETM_Q40_676564"/>
      <w:bookmarkEnd w:id="6466"/>
      <w:r>
        <w:rPr>
          <w:rtl/>
        </w:rPr>
        <w:t xml:space="preserve">דרך חצי </w:t>
      </w:r>
      <w:r>
        <w:rPr>
          <w:rFonts w:hint="cs"/>
          <w:rtl/>
        </w:rPr>
        <w:t>האי ערב</w:t>
      </w:r>
      <w:r>
        <w:rPr>
          <w:rtl/>
        </w:rPr>
        <w:t xml:space="preserve"> </w:t>
      </w:r>
      <w:bookmarkStart w:id="6467" w:name="_ETM_Q40_680250"/>
      <w:bookmarkEnd w:id="6467"/>
      <w:r>
        <w:rPr>
          <w:rtl/>
        </w:rPr>
        <w:t>לנמל חיפה</w:t>
      </w:r>
      <w:r>
        <w:rPr>
          <w:rFonts w:hint="cs"/>
          <w:rtl/>
        </w:rPr>
        <w:t>,</w:t>
      </w:r>
      <w:r>
        <w:rPr>
          <w:rtl/>
        </w:rPr>
        <w:t xml:space="preserve"> ומכאן </w:t>
      </w:r>
      <w:r w:rsidR="009C23BA">
        <w:rPr>
          <w:rFonts w:hint="cs"/>
          <w:rtl/>
        </w:rPr>
        <w:t xml:space="preserve">– </w:t>
      </w:r>
      <w:r>
        <w:rPr>
          <w:rtl/>
        </w:rPr>
        <w:t>לים התיכון ולאירופה</w:t>
      </w:r>
      <w:r>
        <w:rPr>
          <w:rFonts w:hint="cs"/>
          <w:rtl/>
        </w:rPr>
        <w:t xml:space="preserve">. </w:t>
      </w:r>
      <w:r>
        <w:rPr>
          <w:rFonts w:hint="cs"/>
        </w:rPr>
        <w:t>IMEC</w:t>
      </w:r>
      <w:r>
        <w:rPr>
          <w:rFonts w:hint="cs"/>
          <w:rtl/>
        </w:rPr>
        <w:t xml:space="preserve">, </w:t>
      </w:r>
      <w:bookmarkStart w:id="6468" w:name="_ETM_Q40_681598"/>
      <w:bookmarkEnd w:id="6468"/>
      <w:r>
        <w:rPr>
          <w:rtl/>
        </w:rPr>
        <w:t xml:space="preserve">המסדרון </w:t>
      </w:r>
      <w:bookmarkStart w:id="6469" w:name="_ETM_Q40_686107"/>
      <w:bookmarkEnd w:id="6469"/>
      <w:r>
        <w:rPr>
          <w:rtl/>
        </w:rPr>
        <w:t>היבשתי</w:t>
      </w:r>
      <w:r>
        <w:rPr>
          <w:rFonts w:hint="cs"/>
          <w:rtl/>
        </w:rPr>
        <w:t>-</w:t>
      </w:r>
      <w:r>
        <w:rPr>
          <w:rtl/>
        </w:rPr>
        <w:t xml:space="preserve">ימי הזה, יכול להתקיים ולשגשג רק אם יעבור דרך </w:t>
      </w:r>
      <w:bookmarkStart w:id="6470" w:name="_ETM_Q40_691964"/>
      <w:bookmarkEnd w:id="6470"/>
      <w:r>
        <w:rPr>
          <w:rtl/>
        </w:rPr>
        <w:t>מדינות יציבות ובטוחות</w:t>
      </w:r>
      <w:r w:rsidR="009C23BA">
        <w:rPr>
          <w:rFonts w:hint="cs"/>
          <w:rtl/>
        </w:rPr>
        <w:t>,</w:t>
      </w:r>
      <w:r>
        <w:rPr>
          <w:rtl/>
        </w:rPr>
        <w:t xml:space="preserve"> ואין מדינות חזקות ובטוחות יותר בציר הזה </w:t>
      </w:r>
      <w:bookmarkStart w:id="6471" w:name="_ETM_Q40_697821"/>
      <w:bookmarkEnd w:id="6471"/>
      <w:r>
        <w:rPr>
          <w:rtl/>
        </w:rPr>
        <w:t>מהודו וישראל. לכן אני מברך על המחויבות של</w:t>
      </w:r>
      <w:bookmarkStart w:id="6472" w:name="_ETM_Q40_704179"/>
      <w:bookmarkEnd w:id="6472"/>
      <w:r>
        <w:rPr>
          <w:rtl/>
        </w:rPr>
        <w:t xml:space="preserve">ך </w:t>
      </w:r>
      <w:r>
        <w:rPr>
          <w:rFonts w:hint="cs"/>
          <w:rtl/>
        </w:rPr>
        <w:t xml:space="preserve">לכך </w:t>
      </w:r>
      <w:r>
        <w:rPr>
          <w:rtl/>
        </w:rPr>
        <w:t xml:space="preserve">שישראל תהיה חוליה מחברת בין אסיה לאירופה דרך נמל </w:t>
      </w:r>
      <w:bookmarkStart w:id="6473" w:name="_ETM_Q40_707484"/>
      <w:bookmarkEnd w:id="6473"/>
      <w:r>
        <w:rPr>
          <w:rtl/>
        </w:rPr>
        <w:t xml:space="preserve">חיפה. </w:t>
      </w:r>
      <w:bookmarkStart w:id="6474" w:name="_ETM_Q40_715099"/>
      <w:bookmarkEnd w:id="6474"/>
    </w:p>
    <w:p w:rsidR="00EB62FF" w:rsidRDefault="00EB62FF" w:rsidP="000554F7">
      <w:pPr>
        <w:rPr>
          <w:rtl/>
        </w:rPr>
      </w:pPr>
      <w:bookmarkStart w:id="6475" w:name="_ETM_Q40_710516"/>
      <w:bookmarkStart w:id="6476" w:name="_ETM_Q40_710562"/>
      <w:bookmarkEnd w:id="6475"/>
      <w:bookmarkEnd w:id="6476"/>
    </w:p>
    <w:p w:rsidR="00EB62FF" w:rsidRDefault="00EB62FF" w:rsidP="009C23BA">
      <w:pPr>
        <w:rPr>
          <w:rtl/>
        </w:rPr>
      </w:pPr>
      <w:bookmarkStart w:id="6477" w:name="_ETM_Q40_710701"/>
      <w:bookmarkStart w:id="6478" w:name="_ETM_Q40_710774"/>
      <w:bookmarkEnd w:id="6477"/>
      <w:bookmarkEnd w:id="6478"/>
      <w:r>
        <w:rPr>
          <w:rtl/>
        </w:rPr>
        <w:t xml:space="preserve">בביקור הזה שלך </w:t>
      </w:r>
      <w:r>
        <w:rPr>
          <w:rFonts w:hint="cs"/>
          <w:rtl/>
        </w:rPr>
        <w:t>ניישם</w:t>
      </w:r>
      <w:r>
        <w:rPr>
          <w:rtl/>
        </w:rPr>
        <w:t xml:space="preserve"> גם הסכמים בתיירות, בתרבות, בחקלאות, </w:t>
      </w:r>
      <w:bookmarkStart w:id="6479" w:name="_ETM_Q40_719377"/>
      <w:bookmarkEnd w:id="6479"/>
      <w:r>
        <w:rPr>
          <w:rtl/>
        </w:rPr>
        <w:t>במים, בהתפלה</w:t>
      </w:r>
      <w:r w:rsidR="009C23BA">
        <w:rPr>
          <w:rFonts w:hint="cs"/>
          <w:rtl/>
        </w:rPr>
        <w:t>,</w:t>
      </w:r>
      <w:r>
        <w:rPr>
          <w:rtl/>
        </w:rPr>
        <w:t xml:space="preserve"> וברוח הסכמי אברהם </w:t>
      </w:r>
      <w:bookmarkStart w:id="6480" w:name="_ETM_Q40_720358"/>
      <w:bookmarkEnd w:id="6480"/>
      <w:r>
        <w:rPr>
          <w:rFonts w:hint="cs"/>
          <w:rtl/>
        </w:rPr>
        <w:t>ו</w:t>
      </w:r>
      <w:r>
        <w:rPr>
          <w:rtl/>
        </w:rPr>
        <w:t xml:space="preserve">שלום אנחנו נמשיך את המהפכה </w:t>
      </w:r>
      <w:bookmarkStart w:id="6481" w:name="_ETM_Q40_723655"/>
      <w:bookmarkEnd w:id="6481"/>
      <w:r>
        <w:rPr>
          <w:rtl/>
        </w:rPr>
        <w:t xml:space="preserve">של בריתות חדשות, של הגברת היציבות האזורית, של חיזוק החוסן, </w:t>
      </w:r>
      <w:bookmarkStart w:id="6482" w:name="_ETM_Q40_727933"/>
      <w:bookmarkEnd w:id="6482"/>
      <w:r>
        <w:rPr>
          <w:rtl/>
        </w:rPr>
        <w:t xml:space="preserve">הקדמה והשגשוג. </w:t>
      </w:r>
    </w:p>
    <w:p w:rsidR="00EB62FF" w:rsidRDefault="00EB62FF" w:rsidP="000554F7">
      <w:pPr>
        <w:rPr>
          <w:rtl/>
        </w:rPr>
      </w:pPr>
      <w:bookmarkStart w:id="6483" w:name="_ETM_Q40_109259"/>
      <w:bookmarkStart w:id="6484" w:name="_ETM_Q40_109316"/>
      <w:bookmarkEnd w:id="6483"/>
      <w:bookmarkEnd w:id="6484"/>
    </w:p>
    <w:p w:rsidR="00EB62FF" w:rsidRDefault="00EB62FF" w:rsidP="009C23BA">
      <w:pPr>
        <w:rPr>
          <w:rtl/>
        </w:rPr>
      </w:pPr>
      <w:bookmarkStart w:id="6485" w:name="TOR_Q41"/>
      <w:bookmarkEnd w:id="6485"/>
      <w:r>
        <w:rPr>
          <w:rFonts w:hint="cs"/>
          <w:rtl/>
        </w:rPr>
        <w:t>אני רוצה שתשימו לב</w:t>
      </w:r>
      <w:r w:rsidR="009C23BA">
        <w:rPr>
          <w:rFonts w:hint="cs"/>
          <w:rtl/>
        </w:rPr>
        <w:t>:</w:t>
      </w:r>
      <w:r>
        <w:rPr>
          <w:rFonts w:hint="cs"/>
          <w:rtl/>
        </w:rPr>
        <w:t xml:space="preserve"> אנחנו לא רק מגיבים למציאות, אנחנו מעצבים את המציאות מתוך קרבה ואמון גדולים מאי פעם. </w:t>
      </w:r>
    </w:p>
    <w:p w:rsidR="00EB62FF" w:rsidRDefault="00EB62FF" w:rsidP="000554F7">
      <w:pPr>
        <w:ind w:firstLine="0"/>
        <w:rPr>
          <w:rtl/>
        </w:rPr>
      </w:pPr>
      <w:bookmarkStart w:id="6486" w:name="_ETM_Q41_240515"/>
      <w:bookmarkStart w:id="6487" w:name="_ETM_Q41_240566"/>
      <w:bookmarkEnd w:id="6486"/>
      <w:bookmarkEnd w:id="6487"/>
    </w:p>
    <w:p w:rsidR="00EB62FF" w:rsidRDefault="00EB62FF" w:rsidP="000554F7">
      <w:pPr>
        <w:ind w:firstLine="0"/>
        <w:jc w:val="center"/>
        <w:rPr>
          <w:rtl/>
        </w:rPr>
      </w:pPr>
      <w:r>
        <w:rPr>
          <w:rFonts w:hint="cs"/>
          <w:rtl/>
        </w:rPr>
        <w:t>(מחיאות כפיים)</w:t>
      </w:r>
    </w:p>
    <w:p w:rsidR="00EB62FF" w:rsidRDefault="00EB62FF" w:rsidP="009635F5">
      <w:pPr>
        <w:rPr>
          <w:rtl/>
        </w:rPr>
      </w:pPr>
      <w:bookmarkStart w:id="6488" w:name="_ETM_Q41_240612"/>
      <w:bookmarkStart w:id="6489" w:name="_ETM_Q41_240677"/>
      <w:bookmarkEnd w:id="6488"/>
      <w:bookmarkEnd w:id="6489"/>
    </w:p>
    <w:p w:rsidR="00EB62FF" w:rsidRDefault="00EB62FF" w:rsidP="009C23BA">
      <w:pPr>
        <w:rPr>
          <w:rtl/>
        </w:rPr>
      </w:pPr>
      <w:r>
        <w:rPr>
          <w:rFonts w:hint="cs"/>
          <w:rtl/>
        </w:rPr>
        <w:t xml:space="preserve">ידידי </w:t>
      </w:r>
      <w:proofErr w:type="spellStart"/>
      <w:r>
        <w:rPr>
          <w:rFonts w:hint="cs"/>
          <w:rtl/>
        </w:rPr>
        <w:t>נרנדרה</w:t>
      </w:r>
      <w:proofErr w:type="spellEnd"/>
      <w:r>
        <w:rPr>
          <w:rFonts w:hint="cs"/>
          <w:rtl/>
        </w:rPr>
        <w:t xml:space="preserve">, מאז ביקורך האחרון בישראל, הקודם, ב-2017, מים רבים זרמו </w:t>
      </w:r>
      <w:bookmarkStart w:id="6490" w:name="_ETM_Q41_151881"/>
      <w:bookmarkEnd w:id="6490"/>
      <w:r>
        <w:rPr>
          <w:rFonts w:hint="cs"/>
          <w:rtl/>
        </w:rPr>
        <w:t>בנהר הגנגס בהודו</w:t>
      </w:r>
      <w:r w:rsidR="009C23BA">
        <w:rPr>
          <w:rFonts w:hint="cs"/>
          <w:rtl/>
        </w:rPr>
        <w:t>,</w:t>
      </w:r>
      <w:r>
        <w:rPr>
          <w:rFonts w:hint="cs"/>
          <w:rtl/>
        </w:rPr>
        <w:t xml:space="preserve"> כמו גם בים התיכון, שם טבלנו </w:t>
      </w:r>
      <w:bookmarkStart w:id="6491" w:name="_ETM_Q41_155129"/>
      <w:bookmarkEnd w:id="6491"/>
      <w:r>
        <w:rPr>
          <w:rFonts w:hint="cs"/>
          <w:rtl/>
        </w:rPr>
        <w:t xml:space="preserve">שנינו את רגלינו ביום קיץ נפלא. אבל אני </w:t>
      </w:r>
      <w:bookmarkStart w:id="6492" w:name="_ETM_Q41_161109"/>
      <w:bookmarkEnd w:id="6492"/>
      <w:r>
        <w:rPr>
          <w:rFonts w:hint="cs"/>
          <w:rtl/>
        </w:rPr>
        <w:t>מבקש לעדכן אתכם ש</w:t>
      </w:r>
      <w:r w:rsidR="009C23BA">
        <w:rPr>
          <w:rFonts w:hint="cs"/>
          <w:rtl/>
        </w:rPr>
        <w:t xml:space="preserve">מאז </w:t>
      </w:r>
      <w:r>
        <w:rPr>
          <w:rFonts w:hint="cs"/>
          <w:rtl/>
        </w:rPr>
        <w:t xml:space="preserve">אנחנו שומרים על קשר רצוף. אנחנו מדברים </w:t>
      </w:r>
      <w:bookmarkStart w:id="6493" w:name="_ETM_Q41_166013"/>
      <w:bookmarkEnd w:id="6493"/>
      <w:r>
        <w:rPr>
          <w:rFonts w:hint="cs"/>
          <w:rtl/>
        </w:rPr>
        <w:t>עשרות פעמים בטלפון</w:t>
      </w:r>
      <w:r w:rsidR="009C23BA">
        <w:rPr>
          <w:rFonts w:hint="cs"/>
          <w:rtl/>
        </w:rPr>
        <w:t>,</w:t>
      </w:r>
      <w:r>
        <w:rPr>
          <w:rFonts w:hint="cs"/>
          <w:rtl/>
        </w:rPr>
        <w:t xml:space="preserve"> שיחות כל כך גלויות, כל כך חבריות, </w:t>
      </w:r>
      <w:bookmarkStart w:id="6494" w:name="_ETM_Q41_175420"/>
      <w:bookmarkEnd w:id="6494"/>
      <w:r>
        <w:rPr>
          <w:rFonts w:hint="cs"/>
          <w:rtl/>
        </w:rPr>
        <w:t xml:space="preserve">עם חום הלב, חום אמיתי ולא מעושה. אנחנו </w:t>
      </w:r>
      <w:bookmarkStart w:id="6495" w:name="_ETM_Q41_181762"/>
      <w:bookmarkEnd w:id="6495"/>
      <w:r>
        <w:rPr>
          <w:rFonts w:hint="cs"/>
          <w:rtl/>
        </w:rPr>
        <w:t>הוספנו מאז לקדם את היחסים בינינו</w:t>
      </w:r>
      <w:r w:rsidR="009C23BA">
        <w:rPr>
          <w:rFonts w:hint="cs"/>
          <w:rtl/>
        </w:rPr>
        <w:t xml:space="preserve"> ו</w:t>
      </w:r>
      <w:r>
        <w:rPr>
          <w:rFonts w:hint="cs"/>
          <w:rtl/>
        </w:rPr>
        <w:t xml:space="preserve">אנחנו  טיפחנו את </w:t>
      </w:r>
      <w:bookmarkStart w:id="6496" w:name="_ETM_Q41_183150"/>
      <w:bookmarkEnd w:id="6496"/>
      <w:r>
        <w:rPr>
          <w:rFonts w:hint="cs"/>
          <w:rtl/>
        </w:rPr>
        <w:t xml:space="preserve">הקשר בין שני העמים, שבכל אחד מהם יש הרבה סקרנות </w:t>
      </w:r>
      <w:bookmarkStart w:id="6497" w:name="_ETM_Q41_188329"/>
      <w:bookmarkEnd w:id="6497"/>
      <w:r>
        <w:rPr>
          <w:rFonts w:hint="cs"/>
          <w:rtl/>
        </w:rPr>
        <w:t xml:space="preserve">והרבה הרבה כישרון. </w:t>
      </w:r>
      <w:bookmarkStart w:id="6498" w:name="_ETM_Q41_189290"/>
      <w:bookmarkEnd w:id="6498"/>
    </w:p>
    <w:p w:rsidR="00EB62FF" w:rsidRDefault="00EB62FF" w:rsidP="000554F7">
      <w:pPr>
        <w:rPr>
          <w:rtl/>
        </w:rPr>
      </w:pPr>
      <w:bookmarkStart w:id="6499" w:name="_ETM_Q41_189357"/>
      <w:bookmarkEnd w:id="6499"/>
    </w:p>
    <w:p w:rsidR="00EB62FF" w:rsidRDefault="00EB62FF" w:rsidP="009C23BA">
      <w:pPr>
        <w:rPr>
          <w:rtl/>
        </w:rPr>
      </w:pPr>
      <w:bookmarkStart w:id="6500" w:name="_ETM_Q41_189419"/>
      <w:bookmarkStart w:id="6501" w:name="_ETM_Q41_189463"/>
      <w:bookmarkEnd w:id="6500"/>
      <w:bookmarkEnd w:id="6501"/>
      <w:r>
        <w:rPr>
          <w:rFonts w:hint="cs"/>
          <w:rtl/>
        </w:rPr>
        <w:t>אני זוכר את החוויה מרטיטת הלב כשביקרנו</w:t>
      </w:r>
      <w:bookmarkStart w:id="6502" w:name="_ETM_Q41_193689"/>
      <w:bookmarkEnd w:id="6502"/>
      <w:r>
        <w:rPr>
          <w:rFonts w:hint="cs"/>
          <w:rtl/>
        </w:rPr>
        <w:t xml:space="preserve"> איתך במחוז </w:t>
      </w:r>
      <w:proofErr w:type="spellStart"/>
      <w:r>
        <w:rPr>
          <w:rFonts w:hint="cs"/>
          <w:rtl/>
        </w:rPr>
        <w:t>גוג'ראט</w:t>
      </w:r>
      <w:proofErr w:type="spellEnd"/>
      <w:r w:rsidR="009C23BA">
        <w:rPr>
          <w:rFonts w:hint="cs"/>
          <w:rtl/>
        </w:rPr>
        <w:t>.</w:t>
      </w:r>
      <w:r>
        <w:rPr>
          <w:rFonts w:hint="cs"/>
          <w:rtl/>
        </w:rPr>
        <w:t xml:space="preserve"> שם גדלת, שם היית למושל, ושם </w:t>
      </w:r>
      <w:bookmarkStart w:id="6503" w:name="_ETM_Q41_201707"/>
      <w:bookmarkEnd w:id="6503"/>
      <w:r>
        <w:rPr>
          <w:rFonts w:hint="cs"/>
          <w:rtl/>
        </w:rPr>
        <w:t>המושל מודי גילה את הגאוניות של החקלאות ב</w:t>
      </w:r>
      <w:bookmarkStart w:id="6504" w:name="_ETM_Q41_209402"/>
      <w:bookmarkEnd w:id="6504"/>
      <w:r>
        <w:rPr>
          <w:rFonts w:hint="cs"/>
          <w:rtl/>
        </w:rPr>
        <w:t>ישראל והביא אותה להודו, ומשם זה התפשט לכל הודו.</w:t>
      </w:r>
      <w:bookmarkStart w:id="6505" w:name="_ETM_Q41_213920"/>
      <w:bookmarkEnd w:id="6505"/>
      <w:r>
        <w:rPr>
          <w:rFonts w:hint="cs"/>
          <w:rtl/>
        </w:rPr>
        <w:t xml:space="preserve"> ובכן, ביקרנו שם, וכשביקרנו </w:t>
      </w:r>
      <w:proofErr w:type="spellStart"/>
      <w:r>
        <w:rPr>
          <w:rFonts w:hint="cs"/>
          <w:rtl/>
        </w:rPr>
        <w:t>בגוג'ראט</w:t>
      </w:r>
      <w:proofErr w:type="spellEnd"/>
      <w:r w:rsidR="009C23BA">
        <w:rPr>
          <w:rFonts w:hint="cs"/>
          <w:rtl/>
        </w:rPr>
        <w:t>,</w:t>
      </w:r>
      <w:r>
        <w:rPr>
          <w:rFonts w:hint="cs"/>
          <w:rtl/>
        </w:rPr>
        <w:t xml:space="preserve"> מאות אלפים</w:t>
      </w:r>
      <w:r w:rsidR="009C23BA">
        <w:rPr>
          <w:rFonts w:hint="cs"/>
          <w:rtl/>
        </w:rPr>
        <w:t>,</w:t>
      </w:r>
      <w:r>
        <w:rPr>
          <w:rFonts w:hint="cs"/>
          <w:rtl/>
        </w:rPr>
        <w:t xml:space="preserve"> מאות אלפי תושבים עמדו ברחובות </w:t>
      </w:r>
      <w:bookmarkStart w:id="6506" w:name="_ETM_Q41_227875"/>
      <w:bookmarkEnd w:id="6506"/>
      <w:r>
        <w:rPr>
          <w:rFonts w:hint="cs"/>
          <w:rtl/>
        </w:rPr>
        <w:t xml:space="preserve">והריעו ונופפו בדגלי ישראל והודו, והיה שם גם שלט ענק </w:t>
      </w:r>
      <w:bookmarkStart w:id="6507" w:name="_ETM_Q41_233857"/>
      <w:bookmarkEnd w:id="6507"/>
      <w:r>
        <w:rPr>
          <w:rFonts w:hint="cs"/>
          <w:rtl/>
        </w:rPr>
        <w:t xml:space="preserve">בעברית, ענק כמו כל הבניין הזה, "ברוכים הבאים", בעברית. </w:t>
      </w:r>
    </w:p>
    <w:p w:rsidR="00EB62FF" w:rsidRDefault="00EB62FF" w:rsidP="000554F7">
      <w:pPr>
        <w:rPr>
          <w:rtl/>
        </w:rPr>
      </w:pPr>
    </w:p>
    <w:p w:rsidR="00EB62FF" w:rsidRDefault="00EB62FF" w:rsidP="000554F7">
      <w:pPr>
        <w:ind w:firstLine="0"/>
        <w:jc w:val="center"/>
        <w:rPr>
          <w:rtl/>
        </w:rPr>
      </w:pPr>
      <w:r>
        <w:rPr>
          <w:rFonts w:hint="cs"/>
          <w:rtl/>
        </w:rPr>
        <w:t xml:space="preserve">(מחיאות </w:t>
      </w:r>
      <w:bookmarkStart w:id="6508" w:name="_ETM_Q41_242171"/>
      <w:bookmarkEnd w:id="6508"/>
      <w:r>
        <w:rPr>
          <w:rFonts w:hint="cs"/>
          <w:rtl/>
        </w:rPr>
        <w:t>כפיים)</w:t>
      </w:r>
    </w:p>
    <w:p w:rsidR="00EB62FF" w:rsidRDefault="00EB62FF" w:rsidP="009635F5">
      <w:pPr>
        <w:rPr>
          <w:rtl/>
        </w:rPr>
      </w:pPr>
    </w:p>
    <w:p w:rsidR="00EB62FF" w:rsidRDefault="00EB62FF" w:rsidP="000554F7">
      <w:pPr>
        <w:rPr>
          <w:rtl/>
        </w:rPr>
      </w:pPr>
      <w:bookmarkStart w:id="6509" w:name="_ETM_Q41_245947"/>
      <w:bookmarkStart w:id="6510" w:name="_ETM_Q41_245994"/>
      <w:bookmarkEnd w:id="6509"/>
      <w:bookmarkEnd w:id="6510"/>
      <w:r>
        <w:rPr>
          <w:rFonts w:hint="cs"/>
          <w:rtl/>
        </w:rPr>
        <w:t xml:space="preserve">אז היום, מכובדי, אתה שוב בישראל. אתה </w:t>
      </w:r>
      <w:bookmarkStart w:id="6511" w:name="_ETM_Q41_250606"/>
      <w:bookmarkEnd w:id="6511"/>
      <w:r>
        <w:rPr>
          <w:rFonts w:hint="cs"/>
          <w:rtl/>
        </w:rPr>
        <w:t xml:space="preserve">מתקבל כאן באותה קבלה חמה, באותה קרבת לבבות. במאה </w:t>
      </w:r>
      <w:bookmarkStart w:id="6512" w:name="_ETM_Q41_257778"/>
      <w:bookmarkEnd w:id="6512"/>
      <w:r>
        <w:rPr>
          <w:rFonts w:hint="cs"/>
          <w:rtl/>
        </w:rPr>
        <w:t xml:space="preserve">ה-21 אנחנו נביא את הברית בין ישראל </w:t>
      </w:r>
      <w:bookmarkStart w:id="6513" w:name="_ETM_Q41_257681"/>
      <w:bookmarkEnd w:id="6513"/>
      <w:r>
        <w:rPr>
          <w:rFonts w:hint="cs"/>
          <w:rtl/>
        </w:rPr>
        <w:t xml:space="preserve">להודו לגבהים חסרי תקדים, ואני בטוח שיום יבוא </w:t>
      </w:r>
      <w:r>
        <w:rPr>
          <w:rtl/>
        </w:rPr>
        <w:t>–</w:t>
      </w:r>
      <w:r>
        <w:rPr>
          <w:rFonts w:hint="cs"/>
          <w:rtl/>
        </w:rPr>
        <w:t xml:space="preserve"> אני </w:t>
      </w:r>
      <w:bookmarkStart w:id="6514" w:name="_ETM_Q41_263802"/>
      <w:bookmarkEnd w:id="6514"/>
      <w:r>
        <w:rPr>
          <w:rFonts w:hint="cs"/>
          <w:rtl/>
        </w:rPr>
        <w:t>בטוח, כי כשביקרנו בהודו, אתה הבאת מופע של</w:t>
      </w:r>
      <w:bookmarkStart w:id="6515" w:name="_ETM_Q41_270898"/>
      <w:bookmarkEnd w:id="6515"/>
      <w:r>
        <w:rPr>
          <w:rFonts w:hint="cs"/>
          <w:rtl/>
        </w:rPr>
        <w:t xml:space="preserve"> האומנים הפנטסטיים </w:t>
      </w:r>
      <w:proofErr w:type="spellStart"/>
      <w:r>
        <w:rPr>
          <w:rFonts w:hint="cs"/>
          <w:rtl/>
        </w:rPr>
        <w:t>מבוליווד</w:t>
      </w:r>
      <w:proofErr w:type="spellEnd"/>
      <w:r>
        <w:rPr>
          <w:rFonts w:hint="cs"/>
          <w:rtl/>
        </w:rPr>
        <w:t xml:space="preserve">. אז אני אומר, יבוא </w:t>
      </w:r>
      <w:bookmarkStart w:id="6516" w:name="_ETM_Q41_273863"/>
      <w:bookmarkEnd w:id="6516"/>
      <w:r>
        <w:rPr>
          <w:rFonts w:hint="cs"/>
          <w:rtl/>
        </w:rPr>
        <w:t xml:space="preserve">יום ויעשו סרט בהוליווד על סיפור האחווה בין שתי המדינות, </w:t>
      </w:r>
      <w:bookmarkStart w:id="6517" w:name="_ETM_Q41_281593"/>
      <w:bookmarkEnd w:id="6517"/>
      <w:r>
        <w:rPr>
          <w:rFonts w:hint="cs"/>
          <w:rtl/>
        </w:rPr>
        <w:t xml:space="preserve">ואני מבטיח לכם, זה יהיה סרט שובר קופות. </w:t>
      </w:r>
      <w:bookmarkStart w:id="6518" w:name="_ETM_Q41_300254"/>
      <w:bookmarkEnd w:id="6518"/>
    </w:p>
    <w:p w:rsidR="00EB62FF" w:rsidRDefault="00EB62FF" w:rsidP="009635F5">
      <w:pPr>
        <w:rPr>
          <w:rtl/>
        </w:rPr>
      </w:pPr>
      <w:bookmarkStart w:id="6519" w:name="_ETM_Q41_300287"/>
      <w:bookmarkEnd w:id="6519"/>
    </w:p>
    <w:p w:rsidR="00EB62FF" w:rsidRDefault="00EB62FF" w:rsidP="009C23BA">
      <w:pPr>
        <w:rPr>
          <w:rtl/>
        </w:rPr>
      </w:pPr>
      <w:bookmarkStart w:id="6520" w:name="_ETM_Q41_300368"/>
      <w:bookmarkStart w:id="6521" w:name="_ETM_Q41_300404"/>
      <w:bookmarkEnd w:id="6520"/>
      <w:bookmarkEnd w:id="6521"/>
      <w:r>
        <w:rPr>
          <w:rFonts w:hint="cs"/>
          <w:rtl/>
        </w:rPr>
        <w:t xml:space="preserve">ראש הממשלה </w:t>
      </w:r>
      <w:bookmarkStart w:id="6522" w:name="_ETM_Q41_284700"/>
      <w:bookmarkEnd w:id="6522"/>
      <w:r>
        <w:rPr>
          <w:rFonts w:hint="cs"/>
          <w:rtl/>
        </w:rPr>
        <w:t xml:space="preserve">מודי, ידידי היקר </w:t>
      </w:r>
      <w:proofErr w:type="spellStart"/>
      <w:r>
        <w:rPr>
          <w:rFonts w:hint="cs"/>
          <w:rtl/>
        </w:rPr>
        <w:t>נרנדרה</w:t>
      </w:r>
      <w:proofErr w:type="spellEnd"/>
      <w:r>
        <w:rPr>
          <w:rFonts w:hint="cs"/>
          <w:rtl/>
        </w:rPr>
        <w:t>, אני מברך אותך מעומק ליבי, אותך ואת פמלייתך</w:t>
      </w:r>
      <w:r w:rsidR="009C23BA">
        <w:rPr>
          <w:rFonts w:hint="cs"/>
          <w:rtl/>
        </w:rPr>
        <w:t>.</w:t>
      </w:r>
      <w:r>
        <w:rPr>
          <w:rFonts w:hint="cs"/>
          <w:rtl/>
        </w:rPr>
        <w:t xml:space="preserve"> ברוכים הבאים תהיו כולכם בישראל, בירושלים, בחברות אמת ובהוקרת אמת. ברוכים הבאים. </w:t>
      </w:r>
    </w:p>
    <w:p w:rsidR="00EB62FF" w:rsidRDefault="00EB62FF" w:rsidP="009635F5">
      <w:pPr>
        <w:rPr>
          <w:rtl/>
        </w:rPr>
      </w:pPr>
      <w:bookmarkStart w:id="6523" w:name="_ETM_Q41_304175"/>
      <w:bookmarkStart w:id="6524" w:name="_ETM_Q41_304258"/>
      <w:bookmarkEnd w:id="6523"/>
      <w:bookmarkEnd w:id="6524"/>
    </w:p>
    <w:p w:rsidR="00EB62FF" w:rsidRDefault="00EB62FF" w:rsidP="009C23BA">
      <w:pPr>
        <w:ind w:firstLine="0"/>
        <w:jc w:val="center"/>
        <w:rPr>
          <w:rtl/>
        </w:rPr>
      </w:pPr>
      <w:bookmarkStart w:id="6525" w:name="_ETM_Q41_304271"/>
      <w:bookmarkStart w:id="6526" w:name="_ETM_Q41_304366"/>
      <w:bookmarkEnd w:id="6525"/>
      <w:bookmarkEnd w:id="6526"/>
      <w:r>
        <w:rPr>
          <w:rFonts w:hint="cs"/>
          <w:rtl/>
        </w:rPr>
        <w:t>(מחיאות כפיים)</w:t>
      </w:r>
      <w:bookmarkStart w:id="6527" w:name="_ETM_Q41_308783"/>
      <w:bookmarkEnd w:id="6527"/>
    </w:p>
    <w:p w:rsidR="00EB62FF" w:rsidRDefault="00EB62FF" w:rsidP="009635F5">
      <w:pPr>
        <w:rPr>
          <w:rtl/>
        </w:rPr>
      </w:pPr>
      <w:bookmarkStart w:id="6528" w:name="_ETM_Q41_308839"/>
      <w:bookmarkEnd w:id="6528"/>
    </w:p>
    <w:p w:rsidR="00EB62FF" w:rsidRDefault="00EB62FF" w:rsidP="000554F7">
      <w:pPr>
        <w:pStyle w:val="af6"/>
        <w:keepNext/>
        <w:rPr>
          <w:rtl/>
        </w:rPr>
      </w:pPr>
      <w:r w:rsidRPr="00BD0E3E">
        <w:rPr>
          <w:rStyle w:val="TagStyle"/>
          <w:rtl/>
        </w:rPr>
        <w:t xml:space="preserve"> &lt;&lt; יור &gt;&gt; </w:t>
      </w:r>
      <w:r>
        <w:rPr>
          <w:rtl/>
        </w:rPr>
        <w:t>היו"ר אמיר אוחנה:</w:t>
      </w:r>
      <w:r w:rsidRPr="00BD0E3E">
        <w:rPr>
          <w:rStyle w:val="TagStyle"/>
          <w:rtl/>
        </w:rPr>
        <w:t xml:space="preserve"> &lt;&lt; יור &gt;&gt;</w:t>
      </w:r>
      <w:r>
        <w:rPr>
          <w:rtl/>
        </w:rPr>
        <w:t xml:space="preserve">   </w:t>
      </w:r>
    </w:p>
    <w:p w:rsidR="00EB62FF" w:rsidRDefault="00EB62FF" w:rsidP="00ED0A0D">
      <w:pPr>
        <w:rPr>
          <w:rtl/>
        </w:rPr>
      </w:pPr>
    </w:p>
    <w:p w:rsidR="00EB62FF" w:rsidRDefault="00EB62FF" w:rsidP="000554F7">
      <w:pPr>
        <w:rPr>
          <w:rtl/>
        </w:rPr>
      </w:pPr>
      <w:bookmarkStart w:id="6529" w:name="_ETM_Q41_329286"/>
      <w:bookmarkEnd w:id="6529"/>
      <w:r>
        <w:rPr>
          <w:rFonts w:hint="cs"/>
          <w:rtl/>
        </w:rPr>
        <w:t xml:space="preserve">תודה לראש הממשלה. אני </w:t>
      </w:r>
      <w:bookmarkStart w:id="6530" w:name="_ETM_Q41_329775"/>
      <w:bookmarkEnd w:id="6530"/>
      <w:r>
        <w:rPr>
          <w:rFonts w:hint="cs"/>
          <w:rtl/>
        </w:rPr>
        <w:t xml:space="preserve">מזמין כעת את ראש האופוזיציה חבר הכנסת יאיר לפיד לשאת </w:t>
      </w:r>
      <w:bookmarkStart w:id="6531" w:name="_ETM_Q41_335185"/>
      <w:bookmarkEnd w:id="6531"/>
      <w:r>
        <w:rPr>
          <w:rFonts w:hint="cs"/>
          <w:rtl/>
        </w:rPr>
        <w:t xml:space="preserve">דברים. בבקשה. </w:t>
      </w:r>
      <w:bookmarkStart w:id="6532" w:name="_ETM_Q41_338720"/>
      <w:bookmarkEnd w:id="6532"/>
    </w:p>
    <w:p w:rsidR="00EB62FF" w:rsidRDefault="00EB62FF" w:rsidP="000554F7">
      <w:pPr>
        <w:rPr>
          <w:rtl/>
        </w:rPr>
      </w:pPr>
      <w:bookmarkStart w:id="6533" w:name="_ETM_Q41_338775"/>
      <w:bookmarkEnd w:id="6533"/>
    </w:p>
    <w:p w:rsidR="00EB62FF" w:rsidRDefault="00EB62FF" w:rsidP="000554F7">
      <w:pPr>
        <w:pStyle w:val="af5"/>
        <w:keepNext/>
        <w:rPr>
          <w:rtl/>
        </w:rPr>
      </w:pPr>
      <w:bookmarkStart w:id="6534" w:name="ET_interruption_קריאה_2"/>
      <w:r w:rsidRPr="00BD0E3E">
        <w:rPr>
          <w:rStyle w:val="TagStyle"/>
          <w:rtl/>
        </w:rPr>
        <w:t xml:space="preserve"> &lt;&lt; קריאה &gt;&gt; </w:t>
      </w:r>
      <w:r>
        <w:rPr>
          <w:rtl/>
        </w:rPr>
        <w:t>קריאה:</w:t>
      </w:r>
      <w:r w:rsidRPr="00BD0E3E">
        <w:rPr>
          <w:rStyle w:val="TagStyle"/>
          <w:rtl/>
        </w:rPr>
        <w:t xml:space="preserve"> &lt;&lt; קריאה &gt;&gt;</w:t>
      </w:r>
      <w:r>
        <w:rPr>
          <w:rtl/>
        </w:rPr>
        <w:t xml:space="preserve">   </w:t>
      </w:r>
      <w:bookmarkEnd w:id="6534"/>
    </w:p>
    <w:p w:rsidR="00EB62FF" w:rsidRDefault="00EB62FF" w:rsidP="00ED0A0D">
      <w:pPr>
        <w:rPr>
          <w:rtl/>
        </w:rPr>
      </w:pPr>
    </w:p>
    <w:p w:rsidR="00EB62FF" w:rsidRDefault="00EB62FF" w:rsidP="000554F7">
      <w:pPr>
        <w:rPr>
          <w:rtl/>
        </w:rPr>
      </w:pPr>
      <w:r>
        <w:rPr>
          <w:rFonts w:hint="cs"/>
          <w:rtl/>
        </w:rPr>
        <w:t xml:space="preserve">כולם לצאת. </w:t>
      </w:r>
    </w:p>
    <w:p w:rsidR="00EB62FF" w:rsidRDefault="00EB62FF" w:rsidP="000554F7">
      <w:pPr>
        <w:rPr>
          <w:rtl/>
        </w:rPr>
      </w:pPr>
      <w:bookmarkStart w:id="6535" w:name="_ETM_Q41_350103"/>
      <w:bookmarkStart w:id="6536" w:name="_ETM_Q41_350156"/>
      <w:bookmarkEnd w:id="6535"/>
      <w:bookmarkEnd w:id="6536"/>
    </w:p>
    <w:p w:rsidR="00EB62FF" w:rsidRDefault="00EB62FF" w:rsidP="000554F7">
      <w:pPr>
        <w:pStyle w:val="a4"/>
        <w:keepNext/>
        <w:rPr>
          <w:rtl/>
        </w:rPr>
      </w:pPr>
      <w:bookmarkStart w:id="6537" w:name="ET_speaker_5087_3"/>
      <w:r w:rsidRPr="00F25FD4">
        <w:rPr>
          <w:rStyle w:val="TagStyle"/>
          <w:rtl/>
        </w:rPr>
        <w:t xml:space="preserve"> &lt;&lt; דובר &gt;&gt; </w:t>
      </w:r>
      <w:bookmarkStart w:id="6538" w:name="_Toc222950546"/>
      <w:r>
        <w:rPr>
          <w:rtl/>
        </w:rPr>
        <w:t>יאיר לפיד (יש עתיד):</w:t>
      </w:r>
      <w:bookmarkEnd w:id="6538"/>
      <w:r w:rsidRPr="00F25FD4">
        <w:rPr>
          <w:rStyle w:val="TagStyle"/>
          <w:rtl/>
        </w:rPr>
        <w:t xml:space="preserve"> &lt;&lt; דובר &gt;&gt;</w:t>
      </w:r>
      <w:r>
        <w:rPr>
          <w:rtl/>
        </w:rPr>
        <w:t xml:space="preserve">   </w:t>
      </w:r>
      <w:bookmarkEnd w:id="6537"/>
    </w:p>
    <w:p w:rsidR="00EB62FF" w:rsidRDefault="00EB62FF" w:rsidP="000554F7">
      <w:pPr>
        <w:rPr>
          <w:rtl/>
        </w:rPr>
      </w:pPr>
    </w:p>
    <w:p w:rsidR="009C23BA" w:rsidRDefault="009C23BA" w:rsidP="00A7268B">
      <w:pPr>
        <w:rPr>
          <w:rtl/>
        </w:rPr>
      </w:pPr>
      <w:r>
        <w:rPr>
          <w:rFonts w:hint="cs"/>
          <w:rtl/>
        </w:rPr>
        <w:t>(אומר דברים בשפה האנגלית, להלן תרגומם</w:t>
      </w:r>
      <w:r w:rsidR="00A7268B">
        <w:rPr>
          <w:rFonts w:hint="cs"/>
          <w:rtl/>
        </w:rPr>
        <w:t xml:space="preserve">: אדוני ראש הממשלה, אגזול רק דקה מזמנך כדי לוודא שאתה יודע שדבר ממה שהתרחש כאן היום אינו קשור בך. כל מדינת ישראל - - -) </w:t>
      </w:r>
    </w:p>
    <w:p w:rsidR="00A7268B" w:rsidRDefault="00A7268B" w:rsidP="000554F7">
      <w:pPr>
        <w:rPr>
          <w:rtl/>
        </w:rPr>
      </w:pPr>
    </w:p>
    <w:p w:rsidR="00A7268B" w:rsidRDefault="00A7268B" w:rsidP="000554F7">
      <w:pPr>
        <w:rPr>
          <w:rtl/>
        </w:rPr>
      </w:pPr>
    </w:p>
    <w:p w:rsidR="00A7268B" w:rsidRDefault="00A7268B" w:rsidP="00A7268B">
      <w:pPr>
        <w:rPr>
          <w:rtl/>
        </w:rPr>
      </w:pPr>
      <w:r>
        <w:rPr>
          <w:rFonts w:hint="cs"/>
          <w:rtl/>
        </w:rPr>
        <w:t xml:space="preserve">(הבה לא נחמיר את המצב. כל מדינת ישראל מלאת הערכה על מנהיגותך, על ידידותך, על העובדה שהתייצבת </w:t>
      </w:r>
      <w:proofErr w:type="spellStart"/>
      <w:r>
        <w:rPr>
          <w:rFonts w:hint="cs"/>
          <w:rtl/>
        </w:rPr>
        <w:t>לצידנו</w:t>
      </w:r>
      <w:proofErr w:type="spellEnd"/>
      <w:r>
        <w:rPr>
          <w:rFonts w:hint="cs"/>
          <w:rtl/>
        </w:rPr>
        <w:t xml:space="preserve"> בזמן צרה, על הברית, הברית הנצחית בין שתי המדינות שלנו. אנחנו מודים לך מאוד על שאתה כאן, וכולנו, בשני צידי האולם, מחכים בקור רוח לשמוע את נאומך.)</w:t>
      </w:r>
    </w:p>
    <w:p w:rsidR="00A7268B" w:rsidRDefault="00A7268B" w:rsidP="000554F7">
      <w:pPr>
        <w:rPr>
          <w:rtl/>
        </w:rPr>
      </w:pPr>
    </w:p>
    <w:p w:rsidR="00EB62FF" w:rsidRDefault="00EB62FF" w:rsidP="000554F7">
      <w:pPr>
        <w:pStyle w:val="af6"/>
        <w:keepNext/>
        <w:rPr>
          <w:rtl/>
        </w:rPr>
      </w:pPr>
      <w:bookmarkStart w:id="6539" w:name="_ETM_Q41_408257"/>
      <w:bookmarkStart w:id="6540" w:name="_ETM_Q41_408325"/>
      <w:bookmarkEnd w:id="6539"/>
      <w:bookmarkEnd w:id="6540"/>
      <w:r w:rsidRPr="00A1669C">
        <w:rPr>
          <w:rStyle w:val="TagStyle"/>
          <w:rtl/>
        </w:rPr>
        <w:t xml:space="preserve"> &lt;&lt; יור &gt;&gt; </w:t>
      </w:r>
      <w:r>
        <w:rPr>
          <w:rtl/>
        </w:rPr>
        <w:t>היו"ר אמיר אוחנה:</w:t>
      </w:r>
      <w:r w:rsidRPr="00A1669C">
        <w:rPr>
          <w:rStyle w:val="TagStyle"/>
          <w:rtl/>
        </w:rPr>
        <w:t xml:space="preserve"> &lt;&lt; יור &gt;&gt;</w:t>
      </w:r>
      <w:r>
        <w:rPr>
          <w:rtl/>
        </w:rPr>
        <w:t xml:space="preserve">   </w:t>
      </w:r>
    </w:p>
    <w:p w:rsidR="00EB62FF" w:rsidRDefault="00EB62FF" w:rsidP="00ED0A0D">
      <w:pPr>
        <w:rPr>
          <w:rtl/>
        </w:rPr>
      </w:pPr>
    </w:p>
    <w:p w:rsidR="00EB62FF" w:rsidRDefault="00EB62FF" w:rsidP="000554F7">
      <w:pPr>
        <w:ind w:firstLine="0"/>
        <w:rPr>
          <w:rtl/>
        </w:rPr>
      </w:pPr>
      <w:bookmarkStart w:id="6541" w:name="_ETM_Q41_389911"/>
      <w:bookmarkEnd w:id="6541"/>
      <w:r>
        <w:rPr>
          <w:rtl/>
        </w:rPr>
        <w:tab/>
      </w:r>
      <w:r>
        <w:rPr>
          <w:rFonts w:hint="cs"/>
          <w:rtl/>
        </w:rPr>
        <w:t xml:space="preserve">חברות וחברי </w:t>
      </w:r>
      <w:bookmarkStart w:id="6542" w:name="_ETM_Q41_411006"/>
      <w:bookmarkEnd w:id="6542"/>
      <w:r>
        <w:rPr>
          <w:rFonts w:hint="cs"/>
          <w:rtl/>
        </w:rPr>
        <w:t xml:space="preserve">הכנסת, אני מתכבד כעת להזמין את ראש ממשלת הודו מר </w:t>
      </w:r>
      <w:bookmarkStart w:id="6543" w:name="_ETM_Q41_419293"/>
      <w:bookmarkEnd w:id="6543"/>
      <w:proofErr w:type="spellStart"/>
      <w:r>
        <w:rPr>
          <w:rFonts w:hint="cs"/>
          <w:rtl/>
        </w:rPr>
        <w:t>נרנדרה</w:t>
      </w:r>
      <w:proofErr w:type="spellEnd"/>
      <w:r>
        <w:rPr>
          <w:rFonts w:hint="cs"/>
          <w:rtl/>
        </w:rPr>
        <w:t xml:space="preserve"> מודי לשאת דברים. בבקשה. </w:t>
      </w:r>
    </w:p>
    <w:p w:rsidR="00EB62FF" w:rsidRDefault="00EB62FF" w:rsidP="000554F7">
      <w:pPr>
        <w:ind w:firstLine="0"/>
        <w:rPr>
          <w:rtl/>
        </w:rPr>
      </w:pPr>
    </w:p>
    <w:p w:rsidR="00EB62FF" w:rsidRPr="00A1669C" w:rsidRDefault="00EB62FF" w:rsidP="000554F7">
      <w:pPr>
        <w:ind w:firstLine="0"/>
        <w:jc w:val="center"/>
        <w:rPr>
          <w:rtl/>
        </w:rPr>
      </w:pPr>
      <w:r>
        <w:rPr>
          <w:rFonts w:hint="cs"/>
          <w:rtl/>
        </w:rPr>
        <w:t>(מחיאות כפיים)</w:t>
      </w:r>
    </w:p>
    <w:p w:rsidR="00EB62FF" w:rsidRDefault="00EB62FF" w:rsidP="009635F5">
      <w:pPr>
        <w:rPr>
          <w:rtl/>
        </w:rPr>
      </w:pPr>
    </w:p>
    <w:p w:rsidR="00EB62FF" w:rsidRDefault="00EB62FF" w:rsidP="000554F7">
      <w:pPr>
        <w:pStyle w:val="a4"/>
        <w:keepNext/>
        <w:rPr>
          <w:rtl/>
        </w:rPr>
      </w:pPr>
      <w:bookmarkStart w:id="6544" w:name="ET_speaker_ראש_ממשלת_הודו_נרנדרה_מ_5"/>
      <w:r w:rsidRPr="00A720CD">
        <w:rPr>
          <w:rStyle w:val="TagStyle"/>
          <w:rtl/>
        </w:rPr>
        <w:t xml:space="preserve"> &lt;&lt; דובר &gt;&gt; </w:t>
      </w:r>
      <w:bookmarkStart w:id="6545" w:name="_Toc222950547"/>
      <w:r>
        <w:rPr>
          <w:rtl/>
        </w:rPr>
        <w:t xml:space="preserve">ראש ממשלת הודו </w:t>
      </w:r>
      <w:proofErr w:type="spellStart"/>
      <w:r>
        <w:rPr>
          <w:rtl/>
        </w:rPr>
        <w:t>נרנדרה</w:t>
      </w:r>
      <w:proofErr w:type="spellEnd"/>
      <w:r>
        <w:rPr>
          <w:rtl/>
        </w:rPr>
        <w:t xml:space="preserve"> מודי:</w:t>
      </w:r>
      <w:bookmarkEnd w:id="6545"/>
      <w:r w:rsidRPr="00A720CD">
        <w:rPr>
          <w:rStyle w:val="TagStyle"/>
          <w:rtl/>
        </w:rPr>
        <w:t xml:space="preserve"> &lt;&lt; דובר &gt;&gt;</w:t>
      </w:r>
      <w:r>
        <w:rPr>
          <w:rtl/>
        </w:rPr>
        <w:t xml:space="preserve">   </w:t>
      </w:r>
      <w:bookmarkEnd w:id="6544"/>
    </w:p>
    <w:p w:rsidR="00EB62FF" w:rsidRDefault="00EB62FF" w:rsidP="00ED0A0D">
      <w:pPr>
        <w:rPr>
          <w:rtl/>
        </w:rPr>
      </w:pPr>
    </w:p>
    <w:p w:rsidR="00EB62FF" w:rsidRDefault="00EB62FF" w:rsidP="00A7268B">
      <w:r>
        <w:rPr>
          <w:rFonts w:hint="cs"/>
          <w:rtl/>
        </w:rPr>
        <w:t>(אומר דברים בשפה האנגלית, להלן תרגומם הסי</w:t>
      </w:r>
      <w:r w:rsidR="00A7268B">
        <w:rPr>
          <w:rFonts w:hint="cs"/>
          <w:rtl/>
        </w:rPr>
        <w:t>מ</w:t>
      </w:r>
      <w:r>
        <w:rPr>
          <w:rFonts w:hint="cs"/>
          <w:rtl/>
        </w:rPr>
        <w:t>ולטני: כבוד ראש הממשלה מר בנימין נתניהו</w:t>
      </w:r>
      <w:r>
        <w:t>,</w:t>
      </w:r>
      <w:r>
        <w:rPr>
          <w:rFonts w:hint="cs"/>
          <w:rtl/>
        </w:rPr>
        <w:t xml:space="preserve"> כבוד יושב-ראש הכנסת מר אמיר אוחנה</w:t>
      </w:r>
      <w:r>
        <w:t>,</w:t>
      </w:r>
      <w:r>
        <w:rPr>
          <w:rFonts w:hint="cs"/>
          <w:rtl/>
        </w:rPr>
        <w:t xml:space="preserve"> כבוד ראש האופוזיציה מר יאיר לפיד</w:t>
      </w:r>
      <w:r>
        <w:t>,</w:t>
      </w:r>
      <w:r>
        <w:rPr>
          <w:rFonts w:hint="cs"/>
          <w:rtl/>
        </w:rPr>
        <w:t xml:space="preserve"> חברות וחברי הכנסת הנכבדים</w:t>
      </w:r>
      <w:r>
        <w:t>,</w:t>
      </w:r>
      <w:r>
        <w:rPr>
          <w:rFonts w:hint="cs"/>
          <w:rtl/>
        </w:rPr>
        <w:t xml:space="preserve"> אחיותיי ואחיי היקרים</w:t>
      </w:r>
      <w:r>
        <w:t>,</w:t>
      </w:r>
      <w:r>
        <w:rPr>
          <w:rFonts w:hint="cs"/>
          <w:rtl/>
        </w:rPr>
        <w:t xml:space="preserve"> שלום</w:t>
      </w:r>
      <w:r w:rsidR="00A7268B">
        <w:rPr>
          <w:rFonts w:hint="cs"/>
          <w:rtl/>
        </w:rPr>
        <w:t>.</w:t>
      </w:r>
      <w:r>
        <w:rPr>
          <w:rFonts w:hint="cs"/>
          <w:rtl/>
        </w:rPr>
        <w:t xml:space="preserve"> </w:t>
      </w:r>
      <w:proofErr w:type="spellStart"/>
      <w:r>
        <w:rPr>
          <w:rFonts w:hint="cs"/>
          <w:rtl/>
        </w:rPr>
        <w:t>נמסטה</w:t>
      </w:r>
      <w:proofErr w:type="spellEnd"/>
      <w:r>
        <w:t>.</w:t>
      </w:r>
    </w:p>
    <w:p w:rsidR="00EB62FF" w:rsidRPr="006E09F1" w:rsidRDefault="00EB62FF" w:rsidP="000554F7">
      <w:pPr>
        <w:rPr>
          <w:rtl/>
        </w:rPr>
      </w:pPr>
    </w:p>
    <w:p w:rsidR="00EB62FF" w:rsidRDefault="00EB62FF" w:rsidP="000554F7">
      <w:pPr>
        <w:rPr>
          <w:rtl/>
        </w:rPr>
      </w:pPr>
      <w:r>
        <w:rPr>
          <w:rFonts w:hint="cs"/>
          <w:rtl/>
        </w:rPr>
        <w:t>חברות וחברי הכנסת הנכבדים</w:t>
      </w:r>
      <w:r>
        <w:t>,</w:t>
      </w:r>
      <w:r>
        <w:rPr>
          <w:rFonts w:hint="cs"/>
          <w:rtl/>
        </w:rPr>
        <w:t xml:space="preserve"> זכות גדולה וכבוד רב עבורי לעמוד בפני בית נכבד זה</w:t>
      </w:r>
      <w:r>
        <w:t>.</w:t>
      </w:r>
      <w:r>
        <w:rPr>
          <w:rFonts w:hint="cs"/>
          <w:rtl/>
        </w:rPr>
        <w:t xml:space="preserve"> אני עושה כן כראש ממשלת הודו וגם כנציג של ציוויליזציה עתיקה אחת הפונה אל ציוויליזציה עתיקה אחרת</w:t>
      </w:r>
      <w:r>
        <w:t>.</w:t>
      </w:r>
      <w:r>
        <w:rPr>
          <w:rFonts w:hint="cs"/>
          <w:rtl/>
        </w:rPr>
        <w:t xml:space="preserve"> אני מביא </w:t>
      </w:r>
      <w:proofErr w:type="spellStart"/>
      <w:r>
        <w:rPr>
          <w:rFonts w:hint="cs"/>
          <w:rtl/>
        </w:rPr>
        <w:t>עימי</w:t>
      </w:r>
      <w:proofErr w:type="spellEnd"/>
      <w:r>
        <w:rPr>
          <w:rFonts w:hint="cs"/>
          <w:rtl/>
        </w:rPr>
        <w:t xml:space="preserve"> את ברכותיהם של 1.4 מיליארד אזרחי הודו ומסר של ידידות, כבוד ושותפות</w:t>
      </w:r>
      <w:r>
        <w:t>.</w:t>
      </w:r>
      <w:r>
        <w:rPr>
          <w:rFonts w:hint="cs"/>
          <w:rtl/>
        </w:rPr>
        <w:t xml:space="preserve"> אני מודה לך, אדוני היושב-ראש, על הזמנתך האדיבה ועל המחווה המרגשת של הארת בניין הכנסת בצבעי הודו</w:t>
      </w:r>
      <w:r>
        <w:t>.</w:t>
      </w:r>
      <w:r>
        <w:rPr>
          <w:rFonts w:hint="cs"/>
          <w:rtl/>
        </w:rPr>
        <w:t xml:space="preserve"> ביקורך בהודו לפני שלוש שנים היה הראשון של יושב-ראש הכנסת</w:t>
      </w:r>
      <w:r>
        <w:t>.</w:t>
      </w:r>
      <w:r>
        <w:rPr>
          <w:rFonts w:hint="cs"/>
          <w:rtl/>
        </w:rPr>
        <w:t xml:space="preserve"> בזכותך אני ראש ממשלת הודו הראשון הנושא דברים בפני מליאה נכבדה זו</w:t>
      </w:r>
      <w:r>
        <w:t>.</w:t>
      </w:r>
    </w:p>
    <w:p w:rsidR="00EB62FF" w:rsidRDefault="00EB62FF" w:rsidP="000554F7"/>
    <w:p w:rsidR="00EB62FF" w:rsidRPr="006E09F1" w:rsidRDefault="00EB62FF" w:rsidP="003728C6">
      <w:pPr>
        <w:rPr>
          <w:rtl/>
        </w:rPr>
      </w:pPr>
      <w:r>
        <w:rPr>
          <w:rFonts w:hint="cs"/>
          <w:rtl/>
        </w:rPr>
        <w:t>לפני תשע שנים נפל בחלקי הכבוד להיות ראש ממשלת הודו הראשון שביקר בישראל,</w:t>
      </w:r>
      <w:r>
        <w:br/>
      </w:r>
      <w:r>
        <w:rPr>
          <w:rFonts w:hint="cs"/>
          <w:rtl/>
        </w:rPr>
        <w:t>ואני שמח מאוד לשוב לכאן היום, לארץ שתמיד חשתי אליה משיכה מיוחדת</w:t>
      </w:r>
      <w:r>
        <w:t>.</w:t>
      </w:r>
      <w:r>
        <w:rPr>
          <w:rFonts w:hint="cs"/>
          <w:rtl/>
        </w:rPr>
        <w:t xml:space="preserve"> </w:t>
      </w:r>
      <w:r w:rsidR="003728C6">
        <w:rPr>
          <w:rFonts w:hint="cs"/>
          <w:rtl/>
        </w:rPr>
        <w:t>אחרי הכול</w:t>
      </w:r>
      <w:r>
        <w:rPr>
          <w:rFonts w:hint="cs"/>
          <w:rtl/>
        </w:rPr>
        <w:t>, נולדתי ביום שבו הודו הכירה רשמית במדינת ישראל,</w:t>
      </w:r>
      <w:r>
        <w:t xml:space="preserve">17 </w:t>
      </w:r>
      <w:r>
        <w:rPr>
          <w:rFonts w:hint="cs"/>
          <w:rtl/>
        </w:rPr>
        <w:t xml:space="preserve"> בספטמבר 1950</w:t>
      </w:r>
      <w:r>
        <w:t>.</w:t>
      </w:r>
    </w:p>
    <w:p w:rsidR="00EB62FF" w:rsidRDefault="00EB62FF" w:rsidP="000554F7"/>
    <w:p w:rsidR="00EB62FF" w:rsidRDefault="00EB62FF" w:rsidP="003728C6">
      <w:pPr>
        <w:rPr>
          <w:rtl/>
        </w:rPr>
      </w:pPr>
      <w:r>
        <w:rPr>
          <w:rFonts w:hint="cs"/>
          <w:rtl/>
        </w:rPr>
        <w:t>חברות וחברי הכנסת</w:t>
      </w:r>
      <w:r>
        <w:t>,</w:t>
      </w:r>
      <w:r>
        <w:rPr>
          <w:rFonts w:hint="cs"/>
          <w:rtl/>
        </w:rPr>
        <w:t xml:space="preserve"> אני נושא </w:t>
      </w:r>
      <w:proofErr w:type="spellStart"/>
      <w:r>
        <w:rPr>
          <w:rFonts w:hint="cs"/>
          <w:rtl/>
        </w:rPr>
        <w:t>עימי</w:t>
      </w:r>
      <w:proofErr w:type="spellEnd"/>
      <w:r>
        <w:rPr>
          <w:rFonts w:hint="cs"/>
          <w:rtl/>
        </w:rPr>
        <w:t xml:space="preserve"> גם את תנחומיהם העמוקים ביותר של אזרחי הודו על כל החיים שאבדו ועל כל משפחה שעולמה חרב במתקפת הטרור הברברית של חמאס ב-7 באוקטובר</w:t>
      </w:r>
      <w:r>
        <w:t>.</w:t>
      </w:r>
      <w:r>
        <w:rPr>
          <w:rFonts w:hint="cs"/>
          <w:rtl/>
        </w:rPr>
        <w:t xml:space="preserve"> אנו חשים את כאבכם</w:t>
      </w:r>
      <w:r>
        <w:t>.</w:t>
      </w:r>
      <w:r>
        <w:rPr>
          <w:rFonts w:hint="cs"/>
          <w:rtl/>
        </w:rPr>
        <w:t xml:space="preserve"> אנו שותפים לאבלכם</w:t>
      </w:r>
      <w:r>
        <w:t>.</w:t>
      </w:r>
      <w:r>
        <w:rPr>
          <w:rFonts w:hint="cs"/>
          <w:rtl/>
        </w:rPr>
        <w:t xml:space="preserve"> הודו עומדת לצד ישראל עמידה איתנה מתוך אמונה מלאה, ברגע זה ומעבר לו. </w:t>
      </w:r>
      <w:bookmarkStart w:id="6546" w:name="TOR_Q42"/>
      <w:bookmarkEnd w:id="6546"/>
      <w:r>
        <w:rPr>
          <w:rtl/>
        </w:rPr>
        <w:t xml:space="preserve">אין </w:t>
      </w:r>
      <w:r w:rsidR="003728C6">
        <w:rPr>
          <w:rFonts w:hint="cs"/>
          <w:rtl/>
        </w:rPr>
        <w:t xml:space="preserve">שום </w:t>
      </w:r>
      <w:r>
        <w:rPr>
          <w:rtl/>
        </w:rPr>
        <w:t xml:space="preserve">מטרה </w:t>
      </w:r>
      <w:r w:rsidR="003728C6">
        <w:rPr>
          <w:rFonts w:hint="cs"/>
          <w:rtl/>
        </w:rPr>
        <w:t>ש</w:t>
      </w:r>
      <w:r>
        <w:rPr>
          <w:rtl/>
        </w:rPr>
        <w:t>יכולה להצדיק רצח אזרחים</w:t>
      </w:r>
      <w:r>
        <w:rPr>
          <w:rFonts w:hint="cs"/>
          <w:rtl/>
        </w:rPr>
        <w:t xml:space="preserve">; </w:t>
      </w:r>
      <w:r>
        <w:rPr>
          <w:rtl/>
        </w:rPr>
        <w:t xml:space="preserve">אין דבר </w:t>
      </w:r>
      <w:r w:rsidR="003728C6">
        <w:rPr>
          <w:rFonts w:hint="cs"/>
          <w:rtl/>
        </w:rPr>
        <w:t>ש</w:t>
      </w:r>
      <w:r>
        <w:rPr>
          <w:rtl/>
        </w:rPr>
        <w:t>יכול להצדיק טרור.</w:t>
      </w:r>
      <w:r>
        <w:rPr>
          <w:rFonts w:hint="cs"/>
          <w:rtl/>
        </w:rPr>
        <w:t xml:space="preserve"> </w:t>
      </w:r>
      <w:r>
        <w:rPr>
          <w:rtl/>
        </w:rPr>
        <w:t xml:space="preserve">גם הודו </w:t>
      </w:r>
      <w:r w:rsidR="003728C6">
        <w:rPr>
          <w:rFonts w:hint="cs"/>
          <w:rtl/>
        </w:rPr>
        <w:t>סבלה מ</w:t>
      </w:r>
      <w:r>
        <w:rPr>
          <w:rtl/>
        </w:rPr>
        <w:t xml:space="preserve">כאב הטרור </w:t>
      </w:r>
      <w:r w:rsidR="003728C6">
        <w:rPr>
          <w:rFonts w:hint="cs"/>
          <w:rtl/>
        </w:rPr>
        <w:t>זמן רב</w:t>
      </w:r>
      <w:r>
        <w:rPr>
          <w:rFonts w:hint="cs"/>
          <w:rtl/>
        </w:rPr>
        <w:t xml:space="preserve">. </w:t>
      </w:r>
      <w:r>
        <w:rPr>
          <w:rtl/>
        </w:rPr>
        <w:t xml:space="preserve">אנו זוכרים את מתקפות הטרור </w:t>
      </w:r>
      <w:proofErr w:type="spellStart"/>
      <w:r>
        <w:rPr>
          <w:rtl/>
        </w:rPr>
        <w:t>במומבאי</w:t>
      </w:r>
      <w:proofErr w:type="spellEnd"/>
      <w:r>
        <w:rPr>
          <w:rtl/>
        </w:rPr>
        <w:t xml:space="preserve"> ב</w:t>
      </w:r>
      <w:r w:rsidR="003728C6">
        <w:rPr>
          <w:rFonts w:hint="cs"/>
          <w:rtl/>
        </w:rPr>
        <w:t>-</w:t>
      </w:r>
      <w:r>
        <w:rPr>
          <w:rtl/>
        </w:rPr>
        <w:t xml:space="preserve">26 בנובמבר ואת חייהם של חפים מפשע שנגדעו, </w:t>
      </w:r>
      <w:r>
        <w:rPr>
          <w:rFonts w:hint="cs"/>
          <w:rtl/>
        </w:rPr>
        <w:t>ו</w:t>
      </w:r>
      <w:r>
        <w:rPr>
          <w:rtl/>
        </w:rPr>
        <w:t>בהם גם אזרחים ישראלים.</w:t>
      </w:r>
    </w:p>
    <w:p w:rsidR="00EB62FF" w:rsidRDefault="00EB62FF" w:rsidP="000554F7">
      <w:pPr>
        <w:rPr>
          <w:rtl/>
        </w:rPr>
      </w:pPr>
    </w:p>
    <w:p w:rsidR="00EB62FF" w:rsidRDefault="00EB62FF" w:rsidP="003728C6">
      <w:pPr>
        <w:rPr>
          <w:rtl/>
        </w:rPr>
      </w:pPr>
      <w:r>
        <w:rPr>
          <w:rtl/>
        </w:rPr>
        <w:t>כמוכם, אנו מקיימים מדיניות עקבית ובלתי מתפשרת של אפס סובלנות לטרור, ללא אמות מידה כפולות.</w:t>
      </w:r>
      <w:r>
        <w:rPr>
          <w:rFonts w:hint="cs"/>
          <w:rtl/>
        </w:rPr>
        <w:t xml:space="preserve"> </w:t>
      </w:r>
      <w:r>
        <w:rPr>
          <w:rtl/>
        </w:rPr>
        <w:t>הטרור מבקש לערער חברות, לחסום פיתוח ולכרסם באמון.</w:t>
      </w:r>
      <w:r>
        <w:rPr>
          <w:rFonts w:hint="cs"/>
          <w:rtl/>
        </w:rPr>
        <w:t xml:space="preserve"> </w:t>
      </w:r>
      <w:r>
        <w:rPr>
          <w:rtl/>
        </w:rPr>
        <w:t>המאבק בטרור מחייב פעולה עולמית מתמשכת ומתואמת, שכן טרור ב</w:t>
      </w:r>
      <w:r w:rsidR="003728C6">
        <w:rPr>
          <w:rFonts w:hint="cs"/>
          <w:rtl/>
        </w:rPr>
        <w:t>מקום כלשהו</w:t>
      </w:r>
      <w:r>
        <w:rPr>
          <w:rtl/>
        </w:rPr>
        <w:t xml:space="preserve"> מאיים על השלום בכל מקום.</w:t>
      </w:r>
      <w:r>
        <w:rPr>
          <w:rFonts w:hint="cs"/>
          <w:rtl/>
        </w:rPr>
        <w:t xml:space="preserve"> </w:t>
      </w:r>
      <w:r>
        <w:rPr>
          <w:rtl/>
        </w:rPr>
        <w:t xml:space="preserve">משום כך הודו </w:t>
      </w:r>
      <w:r>
        <w:rPr>
          <w:rFonts w:hint="cs"/>
          <w:rtl/>
        </w:rPr>
        <w:t xml:space="preserve">תומכת </w:t>
      </w:r>
      <w:r>
        <w:rPr>
          <w:rtl/>
        </w:rPr>
        <w:t>בכל מאמץ התורם לשלום בר-קיימא וליציבות אזורית.</w:t>
      </w:r>
    </w:p>
    <w:p w:rsidR="00EB62FF" w:rsidRDefault="00EB62FF" w:rsidP="000554F7">
      <w:pPr>
        <w:rPr>
          <w:rtl/>
        </w:rPr>
      </w:pPr>
    </w:p>
    <w:p w:rsidR="00EB62FF" w:rsidRDefault="00EB62FF" w:rsidP="003728C6">
      <w:pPr>
        <w:rPr>
          <w:rtl/>
        </w:rPr>
      </w:pPr>
      <w:r>
        <w:rPr>
          <w:rtl/>
        </w:rPr>
        <w:t xml:space="preserve">לפני </w:t>
      </w:r>
      <w:r>
        <w:rPr>
          <w:rFonts w:hint="cs"/>
          <w:rtl/>
        </w:rPr>
        <w:t>כמה</w:t>
      </w:r>
      <w:r>
        <w:rPr>
          <w:rtl/>
        </w:rPr>
        <w:t xml:space="preserve"> שנים, כאשר נחתמו הסכמי אברהם, </w:t>
      </w:r>
      <w:r w:rsidR="003728C6">
        <w:rPr>
          <w:rFonts w:hint="cs"/>
          <w:rtl/>
        </w:rPr>
        <w:t xml:space="preserve">הרענו לכם </w:t>
      </w:r>
      <w:r>
        <w:rPr>
          <w:rFonts w:hint="cs"/>
          <w:rtl/>
        </w:rPr>
        <w:t>ע</w:t>
      </w:r>
      <w:r>
        <w:rPr>
          <w:rtl/>
        </w:rPr>
        <w:t>ל</w:t>
      </w:r>
      <w:r>
        <w:rPr>
          <w:rFonts w:hint="cs"/>
          <w:rtl/>
        </w:rPr>
        <w:t xml:space="preserve"> ה</w:t>
      </w:r>
      <w:r>
        <w:rPr>
          <w:rtl/>
        </w:rPr>
        <w:t>אומץ ו</w:t>
      </w:r>
      <w:r>
        <w:rPr>
          <w:rFonts w:hint="cs"/>
          <w:rtl/>
        </w:rPr>
        <w:t>ע</w:t>
      </w:r>
      <w:r>
        <w:rPr>
          <w:rtl/>
        </w:rPr>
        <w:t>ל</w:t>
      </w:r>
      <w:r>
        <w:rPr>
          <w:rFonts w:hint="cs"/>
          <w:rtl/>
        </w:rPr>
        <w:t xml:space="preserve"> ה</w:t>
      </w:r>
      <w:r>
        <w:rPr>
          <w:rtl/>
        </w:rPr>
        <w:t>חזון ש</w:t>
      </w:r>
      <w:r w:rsidR="003728C6">
        <w:rPr>
          <w:rFonts w:hint="cs"/>
          <w:rtl/>
        </w:rPr>
        <w:t>הפגנתם</w:t>
      </w:r>
      <w:r>
        <w:rPr>
          <w:rtl/>
        </w:rPr>
        <w:t>.</w:t>
      </w:r>
      <w:r>
        <w:rPr>
          <w:rFonts w:hint="cs"/>
          <w:rtl/>
        </w:rPr>
        <w:t xml:space="preserve"> </w:t>
      </w:r>
      <w:r>
        <w:rPr>
          <w:rtl/>
        </w:rPr>
        <w:t>זה היה רגע של תקווה חדשה באזור רווי סבל.</w:t>
      </w:r>
      <w:r>
        <w:rPr>
          <w:rFonts w:hint="cs"/>
          <w:rtl/>
        </w:rPr>
        <w:t xml:space="preserve"> </w:t>
      </w:r>
      <w:r>
        <w:rPr>
          <w:rtl/>
        </w:rPr>
        <w:t>מאז המצב השתנה במידה ניכרת</w:t>
      </w:r>
      <w:r>
        <w:rPr>
          <w:rFonts w:hint="cs"/>
          <w:rtl/>
        </w:rPr>
        <w:t xml:space="preserve">. </w:t>
      </w:r>
      <w:r>
        <w:rPr>
          <w:rtl/>
        </w:rPr>
        <w:t>הדרך מאתגרת אף יותר</w:t>
      </w:r>
      <w:r>
        <w:rPr>
          <w:rFonts w:hint="cs"/>
          <w:rtl/>
        </w:rPr>
        <w:t xml:space="preserve">, </w:t>
      </w:r>
      <w:r w:rsidR="003728C6">
        <w:rPr>
          <w:rFonts w:hint="cs"/>
          <w:rtl/>
        </w:rPr>
        <w:t>אך</w:t>
      </w:r>
      <w:r>
        <w:rPr>
          <w:rtl/>
        </w:rPr>
        <w:t xml:space="preserve"> חשוב לשמ</w:t>
      </w:r>
      <w:r w:rsidR="003728C6">
        <w:rPr>
          <w:rFonts w:hint="cs"/>
          <w:rtl/>
        </w:rPr>
        <w:t xml:space="preserve">ו על </w:t>
      </w:r>
      <w:r>
        <w:rPr>
          <w:rtl/>
        </w:rPr>
        <w:t>התקווה.</w:t>
      </w:r>
      <w:r>
        <w:rPr>
          <w:rFonts w:hint="cs"/>
          <w:rtl/>
        </w:rPr>
        <w:t xml:space="preserve"> </w:t>
      </w:r>
      <w:r>
        <w:rPr>
          <w:rtl/>
        </w:rPr>
        <w:t>יוזמת השלום לעזה שא</w:t>
      </w:r>
      <w:r w:rsidR="003728C6">
        <w:rPr>
          <w:rFonts w:hint="cs"/>
          <w:rtl/>
        </w:rPr>
        <w:t>י</w:t>
      </w:r>
      <w:r>
        <w:rPr>
          <w:rtl/>
        </w:rPr>
        <w:t>שרה מועצת הביטחון של האו</w:t>
      </w:r>
      <w:r>
        <w:rPr>
          <w:rFonts w:hint="cs"/>
          <w:rtl/>
        </w:rPr>
        <w:t>"</w:t>
      </w:r>
      <w:r>
        <w:rPr>
          <w:rtl/>
        </w:rPr>
        <w:t>ם מציעה מסלול אפשרי.</w:t>
      </w:r>
      <w:r>
        <w:rPr>
          <w:rFonts w:hint="cs"/>
          <w:rtl/>
        </w:rPr>
        <w:t xml:space="preserve"> </w:t>
      </w:r>
      <w:r>
        <w:rPr>
          <w:rtl/>
        </w:rPr>
        <w:t>הודו הביעה את תמיכתה הנחרצת ביוזמה זו</w:t>
      </w:r>
      <w:r>
        <w:rPr>
          <w:rFonts w:hint="cs"/>
          <w:rtl/>
        </w:rPr>
        <w:t xml:space="preserve">. </w:t>
      </w:r>
      <w:r>
        <w:rPr>
          <w:rtl/>
        </w:rPr>
        <w:t>אנו מאמינים כי יש בה הבטחה לשלום צודק ובר</w:t>
      </w:r>
      <w:r>
        <w:rPr>
          <w:rFonts w:hint="cs"/>
          <w:rtl/>
        </w:rPr>
        <w:t>-</w:t>
      </w:r>
      <w:r>
        <w:rPr>
          <w:rtl/>
        </w:rPr>
        <w:t>קיימא לכל עמי האזור</w:t>
      </w:r>
      <w:r>
        <w:rPr>
          <w:rFonts w:hint="cs"/>
          <w:rtl/>
        </w:rPr>
        <w:t xml:space="preserve">, </w:t>
      </w:r>
      <w:r>
        <w:rPr>
          <w:rtl/>
        </w:rPr>
        <w:t>ובכלל זה באמצעות התמודדות עם הסוגיה הפלסטינית.</w:t>
      </w:r>
      <w:r>
        <w:rPr>
          <w:rFonts w:hint="cs"/>
          <w:rtl/>
        </w:rPr>
        <w:t xml:space="preserve"> </w:t>
      </w:r>
      <w:r w:rsidR="003728C6">
        <w:rPr>
          <w:rFonts w:hint="cs"/>
          <w:rtl/>
        </w:rPr>
        <w:t xml:space="preserve">הבה ניתן לחוכמה, לאומץ ולאנושיות להנחות אותנו בכל </w:t>
      </w:r>
      <w:r>
        <w:rPr>
          <w:rtl/>
        </w:rPr>
        <w:t>מאמצינו</w:t>
      </w:r>
      <w:r>
        <w:rPr>
          <w:rFonts w:hint="cs"/>
          <w:rtl/>
        </w:rPr>
        <w:t xml:space="preserve">. </w:t>
      </w:r>
      <w:r>
        <w:rPr>
          <w:rtl/>
        </w:rPr>
        <w:t>הדרך לשלום אינה תמיד קלה,</w:t>
      </w:r>
      <w:r>
        <w:rPr>
          <w:rFonts w:hint="cs"/>
          <w:rtl/>
        </w:rPr>
        <w:t xml:space="preserve"> </w:t>
      </w:r>
      <w:r>
        <w:rPr>
          <w:rtl/>
        </w:rPr>
        <w:t xml:space="preserve">אך הודו מצטרפת אליכם ואל הקהילה </w:t>
      </w:r>
      <w:r>
        <w:rPr>
          <w:rFonts w:hint="cs"/>
          <w:rtl/>
        </w:rPr>
        <w:t>הבין-לאומית</w:t>
      </w:r>
      <w:r>
        <w:rPr>
          <w:rtl/>
        </w:rPr>
        <w:t xml:space="preserve"> למען דיאלוג, שלום ויציבות באזור זה.</w:t>
      </w:r>
    </w:p>
    <w:p w:rsidR="00EB62FF" w:rsidRDefault="00EB62FF" w:rsidP="000554F7">
      <w:pPr>
        <w:rPr>
          <w:rtl/>
        </w:rPr>
      </w:pPr>
    </w:p>
    <w:p w:rsidR="00EB62FF" w:rsidRDefault="00EB62FF" w:rsidP="003728C6">
      <w:pPr>
        <w:rPr>
          <w:rtl/>
        </w:rPr>
      </w:pPr>
      <w:r>
        <w:rPr>
          <w:rtl/>
        </w:rPr>
        <w:t>חברות וחברי הכנסת,</w:t>
      </w:r>
      <w:r>
        <w:rPr>
          <w:rFonts w:hint="cs"/>
          <w:rtl/>
        </w:rPr>
        <w:t xml:space="preserve"> </w:t>
      </w:r>
      <w:r w:rsidR="003728C6">
        <w:rPr>
          <w:rFonts w:hint="cs"/>
          <w:rtl/>
        </w:rPr>
        <w:t>ב</w:t>
      </w:r>
      <w:r>
        <w:rPr>
          <w:rtl/>
        </w:rPr>
        <w:t xml:space="preserve">הודו </w:t>
      </w:r>
      <w:r w:rsidR="003728C6">
        <w:rPr>
          <w:rFonts w:hint="cs"/>
          <w:rtl/>
        </w:rPr>
        <w:t xml:space="preserve">רוחשים </w:t>
      </w:r>
      <w:r>
        <w:rPr>
          <w:rtl/>
        </w:rPr>
        <w:t>הערכה עמוקה ל</w:t>
      </w:r>
      <w:r w:rsidR="003728C6">
        <w:rPr>
          <w:rFonts w:hint="cs"/>
          <w:rtl/>
        </w:rPr>
        <w:t xml:space="preserve">ישראל על </w:t>
      </w:r>
      <w:r>
        <w:rPr>
          <w:rtl/>
        </w:rPr>
        <w:t>נחישותה, אומץ ליבה והישגיה.</w:t>
      </w:r>
      <w:r>
        <w:rPr>
          <w:rFonts w:hint="cs"/>
          <w:rtl/>
        </w:rPr>
        <w:t xml:space="preserve"> </w:t>
      </w:r>
      <w:r>
        <w:rPr>
          <w:rtl/>
        </w:rPr>
        <w:t xml:space="preserve">עוד בטרם </w:t>
      </w:r>
      <w:r w:rsidR="003728C6">
        <w:rPr>
          <w:rFonts w:hint="cs"/>
          <w:rtl/>
        </w:rPr>
        <w:t xml:space="preserve">ניצבנו </w:t>
      </w:r>
      <w:r>
        <w:rPr>
          <w:rtl/>
        </w:rPr>
        <w:t>זה מול זה כמדינות מודרניות</w:t>
      </w:r>
      <w:r>
        <w:rPr>
          <w:rFonts w:hint="cs"/>
          <w:rtl/>
        </w:rPr>
        <w:t xml:space="preserve">, </w:t>
      </w:r>
      <w:r w:rsidR="003728C6">
        <w:rPr>
          <w:rFonts w:hint="cs"/>
          <w:rtl/>
        </w:rPr>
        <w:t xml:space="preserve">חיברו </w:t>
      </w:r>
      <w:r>
        <w:rPr>
          <w:rtl/>
        </w:rPr>
        <w:t>בינינו קשרים בני למעלה מ</w:t>
      </w:r>
      <w:r>
        <w:rPr>
          <w:rFonts w:hint="cs"/>
          <w:rtl/>
        </w:rPr>
        <w:t xml:space="preserve">אלפיים </w:t>
      </w:r>
      <w:r>
        <w:rPr>
          <w:rtl/>
        </w:rPr>
        <w:t>שנה.</w:t>
      </w:r>
      <w:r>
        <w:rPr>
          <w:rFonts w:hint="cs"/>
          <w:rtl/>
        </w:rPr>
        <w:t xml:space="preserve"> </w:t>
      </w:r>
      <w:r>
        <w:rPr>
          <w:rtl/>
        </w:rPr>
        <w:t xml:space="preserve">מגילת אסתר מזכירה את הודו בשם </w:t>
      </w:r>
      <w:r>
        <w:rPr>
          <w:rFonts w:hint="cs"/>
          <w:rtl/>
        </w:rPr>
        <w:t>"</w:t>
      </w:r>
      <w:r>
        <w:rPr>
          <w:rtl/>
        </w:rPr>
        <w:t>הודו</w:t>
      </w:r>
      <w:r>
        <w:rPr>
          <w:rFonts w:hint="cs"/>
          <w:rtl/>
        </w:rPr>
        <w:t xml:space="preserve">"; </w:t>
      </w:r>
      <w:r>
        <w:rPr>
          <w:rtl/>
        </w:rPr>
        <w:t>התלמוד מתעד מסחר עם הודו בעת העתיקה</w:t>
      </w:r>
      <w:r>
        <w:rPr>
          <w:rFonts w:hint="cs"/>
          <w:rtl/>
        </w:rPr>
        <w:t xml:space="preserve">; </w:t>
      </w:r>
      <w:r>
        <w:rPr>
          <w:rtl/>
        </w:rPr>
        <w:t>סוחרים יהודים חצו נתיבי ים שחיברו בין הים התיכון לאוקיינוס ההודי.</w:t>
      </w:r>
      <w:r>
        <w:rPr>
          <w:rFonts w:hint="cs"/>
          <w:rtl/>
        </w:rPr>
        <w:t xml:space="preserve"> </w:t>
      </w:r>
      <w:r>
        <w:rPr>
          <w:rtl/>
        </w:rPr>
        <w:t>הם באו לחפש הזדמנות וכבוד</w:t>
      </w:r>
      <w:r>
        <w:rPr>
          <w:rFonts w:hint="cs"/>
          <w:rtl/>
        </w:rPr>
        <w:t xml:space="preserve">, </w:t>
      </w:r>
      <w:r>
        <w:rPr>
          <w:rtl/>
        </w:rPr>
        <w:t>ובהודו הפכו לחלק מאיתנו.</w:t>
      </w:r>
      <w:r>
        <w:rPr>
          <w:rFonts w:hint="cs"/>
          <w:rtl/>
        </w:rPr>
        <w:t xml:space="preserve"> </w:t>
      </w:r>
      <w:r>
        <w:rPr>
          <w:rtl/>
        </w:rPr>
        <w:t>קהילות יהודיות חיו בהודו ללא פחד מרדיפה או אפליה</w:t>
      </w:r>
      <w:r>
        <w:rPr>
          <w:rFonts w:hint="cs"/>
          <w:rtl/>
        </w:rPr>
        <w:t xml:space="preserve">. </w:t>
      </w:r>
      <w:r>
        <w:rPr>
          <w:rtl/>
        </w:rPr>
        <w:t>הן שמרו על אמונתן והשתתפו באופן מלא בחיי החברה</w:t>
      </w:r>
      <w:r w:rsidR="003728C6">
        <w:rPr>
          <w:rFonts w:hint="cs"/>
          <w:rtl/>
        </w:rPr>
        <w:t>.</w:t>
      </w:r>
      <w:r>
        <w:rPr>
          <w:rFonts w:hint="cs"/>
          <w:rtl/>
        </w:rPr>
        <w:t xml:space="preserve"> </w:t>
      </w:r>
      <w:r>
        <w:rPr>
          <w:rtl/>
        </w:rPr>
        <w:t>זהו מקור גאווה עבורנו.</w:t>
      </w:r>
      <w:r>
        <w:rPr>
          <w:rFonts w:hint="cs"/>
          <w:rtl/>
        </w:rPr>
        <w:t xml:space="preserve"> </w:t>
      </w:r>
    </w:p>
    <w:p w:rsidR="00EB62FF" w:rsidRDefault="00EB62FF" w:rsidP="000554F7">
      <w:pPr>
        <w:rPr>
          <w:rtl/>
        </w:rPr>
      </w:pPr>
    </w:p>
    <w:p w:rsidR="00EB62FF" w:rsidRDefault="00EB62FF" w:rsidP="003728C6">
      <w:pPr>
        <w:rPr>
          <w:rtl/>
        </w:rPr>
      </w:pPr>
      <w:r>
        <w:rPr>
          <w:rtl/>
        </w:rPr>
        <w:t>חברות וחברי הכנסת,</w:t>
      </w:r>
      <w:r>
        <w:rPr>
          <w:rFonts w:hint="cs"/>
          <w:rtl/>
        </w:rPr>
        <w:t xml:space="preserve"> </w:t>
      </w:r>
      <w:r>
        <w:rPr>
          <w:rtl/>
        </w:rPr>
        <w:t xml:space="preserve">בני ישראל </w:t>
      </w:r>
      <w:proofErr w:type="spellStart"/>
      <w:r>
        <w:rPr>
          <w:rtl/>
        </w:rPr>
        <w:t>שבמהרשטרה</w:t>
      </w:r>
      <w:proofErr w:type="spellEnd"/>
      <w:r>
        <w:rPr>
          <w:rtl/>
        </w:rPr>
        <w:t xml:space="preserve">, יהודי </w:t>
      </w:r>
      <w:proofErr w:type="spellStart"/>
      <w:r>
        <w:rPr>
          <w:rtl/>
        </w:rPr>
        <w:t>קוצ</w:t>
      </w:r>
      <w:r>
        <w:rPr>
          <w:rFonts w:hint="cs"/>
          <w:rtl/>
        </w:rPr>
        <w:t>'</w:t>
      </w:r>
      <w:r>
        <w:rPr>
          <w:rtl/>
        </w:rPr>
        <w:t>ין</w:t>
      </w:r>
      <w:proofErr w:type="spellEnd"/>
      <w:r>
        <w:rPr>
          <w:rtl/>
        </w:rPr>
        <w:t xml:space="preserve"> </w:t>
      </w:r>
      <w:proofErr w:type="spellStart"/>
      <w:r>
        <w:rPr>
          <w:rtl/>
        </w:rPr>
        <w:t>שבקרלה</w:t>
      </w:r>
      <w:proofErr w:type="spellEnd"/>
      <w:r>
        <w:rPr>
          <w:rtl/>
        </w:rPr>
        <w:t xml:space="preserve">, יהודי בגדאד בכלכותה </w:t>
      </w:r>
      <w:proofErr w:type="spellStart"/>
      <w:r>
        <w:rPr>
          <w:rtl/>
        </w:rPr>
        <w:t>ובמומבאי</w:t>
      </w:r>
      <w:proofErr w:type="spellEnd"/>
      <w:r>
        <w:rPr>
          <w:rtl/>
        </w:rPr>
        <w:t xml:space="preserve"> ובני מנשה בצפון</w:t>
      </w:r>
      <w:r>
        <w:rPr>
          <w:rFonts w:hint="cs"/>
          <w:rtl/>
        </w:rPr>
        <w:t>-</w:t>
      </w:r>
      <w:r>
        <w:rPr>
          <w:rtl/>
        </w:rPr>
        <w:t>מזרח – כולם העשירו את הודו.</w:t>
      </w:r>
      <w:r>
        <w:rPr>
          <w:rFonts w:hint="cs"/>
          <w:rtl/>
        </w:rPr>
        <w:t xml:space="preserve"> </w:t>
      </w:r>
      <w:r>
        <w:rPr>
          <w:rtl/>
        </w:rPr>
        <w:t xml:space="preserve">במדינת הולדתי </w:t>
      </w:r>
      <w:proofErr w:type="spellStart"/>
      <w:r>
        <w:rPr>
          <w:rtl/>
        </w:rPr>
        <w:t>גוג</w:t>
      </w:r>
      <w:r>
        <w:rPr>
          <w:rFonts w:hint="cs"/>
          <w:rtl/>
        </w:rPr>
        <w:t>'</w:t>
      </w:r>
      <w:r>
        <w:rPr>
          <w:rtl/>
        </w:rPr>
        <w:t>ראט</w:t>
      </w:r>
      <w:proofErr w:type="spellEnd"/>
      <w:r>
        <w:rPr>
          <w:rtl/>
        </w:rPr>
        <w:t xml:space="preserve"> פועל בית ספר שה</w:t>
      </w:r>
      <w:r w:rsidR="003728C6">
        <w:rPr>
          <w:rFonts w:hint="cs"/>
          <w:rtl/>
        </w:rPr>
        <w:t>קימה</w:t>
      </w:r>
      <w:r>
        <w:rPr>
          <w:rtl/>
        </w:rPr>
        <w:t xml:space="preserve"> משפחה מבני ישראל</w:t>
      </w:r>
      <w:r>
        <w:rPr>
          <w:rFonts w:hint="cs"/>
          <w:rtl/>
        </w:rPr>
        <w:t>,</w:t>
      </w:r>
      <w:r>
        <w:rPr>
          <w:rtl/>
        </w:rPr>
        <w:t xml:space="preserve"> מר וגב</w:t>
      </w:r>
      <w:r>
        <w:rPr>
          <w:rFonts w:hint="cs"/>
          <w:rtl/>
        </w:rPr>
        <w:t>'</w:t>
      </w:r>
      <w:r>
        <w:rPr>
          <w:rtl/>
        </w:rPr>
        <w:t xml:space="preserve"> בסט.</w:t>
      </w:r>
      <w:r>
        <w:rPr>
          <w:rFonts w:hint="cs"/>
          <w:rtl/>
        </w:rPr>
        <w:t xml:space="preserve"> </w:t>
      </w:r>
      <w:r>
        <w:rPr>
          <w:rtl/>
        </w:rPr>
        <w:t>זהו בית ספר מצוין, וכמובן</w:t>
      </w:r>
      <w:r>
        <w:rPr>
          <w:rFonts w:hint="cs"/>
          <w:rtl/>
        </w:rPr>
        <w:t>,</w:t>
      </w:r>
      <w:r>
        <w:rPr>
          <w:rtl/>
        </w:rPr>
        <w:t xml:space="preserve"> שמו </w:t>
      </w:r>
      <w:r>
        <w:t>The Best School</w:t>
      </w:r>
      <w:r>
        <w:rPr>
          <w:rtl/>
        </w:rPr>
        <w:t>.</w:t>
      </w:r>
      <w:r>
        <w:rPr>
          <w:rFonts w:hint="cs"/>
          <w:rtl/>
        </w:rPr>
        <w:t xml:space="preserve"> </w:t>
      </w:r>
      <w:r>
        <w:rPr>
          <w:rtl/>
        </w:rPr>
        <w:t xml:space="preserve">אדווין </w:t>
      </w:r>
      <w:proofErr w:type="spellStart"/>
      <w:r>
        <w:rPr>
          <w:rtl/>
        </w:rPr>
        <w:t>מאיירס</w:t>
      </w:r>
      <w:proofErr w:type="spellEnd"/>
      <w:r>
        <w:rPr>
          <w:rtl/>
        </w:rPr>
        <w:t xml:space="preserve"> עיצב את מחלקת הסרטים של הודו והיה דמות מרכזית בתולדות הקולנוע ההודי</w:t>
      </w:r>
      <w:r w:rsidR="003728C6">
        <w:rPr>
          <w:rFonts w:hint="cs"/>
          <w:rtl/>
        </w:rPr>
        <w:t>.</w:t>
      </w:r>
      <w:r>
        <w:rPr>
          <w:rFonts w:hint="cs"/>
          <w:rtl/>
        </w:rPr>
        <w:t xml:space="preserve"> </w:t>
      </w:r>
      <w:r>
        <w:rPr>
          <w:rtl/>
        </w:rPr>
        <w:t>ד</w:t>
      </w:r>
      <w:r>
        <w:rPr>
          <w:rFonts w:hint="cs"/>
          <w:rtl/>
        </w:rPr>
        <w:t>"</w:t>
      </w:r>
      <w:r>
        <w:rPr>
          <w:rtl/>
        </w:rPr>
        <w:t xml:space="preserve">ר ראובן דוד היה מייסד גן החיות </w:t>
      </w:r>
      <w:proofErr w:type="spellStart"/>
      <w:r>
        <w:rPr>
          <w:rtl/>
        </w:rPr>
        <w:t>קנקריה</w:t>
      </w:r>
      <w:proofErr w:type="spellEnd"/>
      <w:r>
        <w:rPr>
          <w:rtl/>
        </w:rPr>
        <w:t xml:space="preserve"> </w:t>
      </w:r>
      <w:proofErr w:type="spellStart"/>
      <w:r>
        <w:rPr>
          <w:rtl/>
        </w:rPr>
        <w:t>באחמדאבאד</w:t>
      </w:r>
      <w:proofErr w:type="spellEnd"/>
      <w:r w:rsidR="003728C6">
        <w:rPr>
          <w:rFonts w:hint="cs"/>
          <w:rtl/>
        </w:rPr>
        <w:t>.</w:t>
      </w:r>
      <w:r>
        <w:rPr>
          <w:rFonts w:hint="cs"/>
          <w:rtl/>
        </w:rPr>
        <w:t xml:space="preserve"> </w:t>
      </w:r>
      <w:r>
        <w:rPr>
          <w:rtl/>
        </w:rPr>
        <w:t xml:space="preserve">השחקן דוד אברהם </w:t>
      </w:r>
      <w:proofErr w:type="spellStart"/>
      <w:r>
        <w:rPr>
          <w:rtl/>
        </w:rPr>
        <w:t>צ</w:t>
      </w:r>
      <w:r>
        <w:rPr>
          <w:rFonts w:hint="cs"/>
          <w:rtl/>
        </w:rPr>
        <w:t>'</w:t>
      </w:r>
      <w:r>
        <w:rPr>
          <w:rtl/>
        </w:rPr>
        <w:t>ולק</w:t>
      </w:r>
      <w:r>
        <w:rPr>
          <w:rFonts w:hint="cs"/>
          <w:rtl/>
        </w:rPr>
        <w:t>א</w:t>
      </w:r>
      <w:r>
        <w:rPr>
          <w:rtl/>
        </w:rPr>
        <w:t>ר</w:t>
      </w:r>
      <w:proofErr w:type="spellEnd"/>
      <w:r>
        <w:rPr>
          <w:rtl/>
        </w:rPr>
        <w:t xml:space="preserve">, </w:t>
      </w:r>
      <w:r>
        <w:rPr>
          <w:rFonts w:hint="cs"/>
          <w:rtl/>
        </w:rPr>
        <w:t>"</w:t>
      </w:r>
      <w:r>
        <w:rPr>
          <w:rtl/>
        </w:rPr>
        <w:t>הדוד דוד</w:t>
      </w:r>
      <w:r>
        <w:rPr>
          <w:rFonts w:hint="cs"/>
          <w:rtl/>
        </w:rPr>
        <w:t>"</w:t>
      </w:r>
      <w:r>
        <w:rPr>
          <w:rtl/>
        </w:rPr>
        <w:t>, הפך לשם דבר בכל בית</w:t>
      </w:r>
      <w:r w:rsidR="003728C6">
        <w:rPr>
          <w:rFonts w:hint="cs"/>
          <w:rtl/>
        </w:rPr>
        <w:t>.</w:t>
      </w:r>
      <w:r>
        <w:rPr>
          <w:rFonts w:hint="cs"/>
          <w:rtl/>
        </w:rPr>
        <w:t xml:space="preserve"> </w:t>
      </w:r>
      <w:r>
        <w:rPr>
          <w:rtl/>
        </w:rPr>
        <w:t>וולטר קאופמן הלחין את מנגינת הפתיחה של רדיו הודו</w:t>
      </w:r>
      <w:r w:rsidR="003728C6">
        <w:rPr>
          <w:rFonts w:hint="cs"/>
          <w:rtl/>
        </w:rPr>
        <w:t>.</w:t>
      </w:r>
      <w:r>
        <w:rPr>
          <w:rFonts w:hint="cs"/>
          <w:rtl/>
        </w:rPr>
        <w:t xml:space="preserve"> </w:t>
      </w:r>
      <w:r>
        <w:rPr>
          <w:rtl/>
        </w:rPr>
        <w:t>דוד ששון הקים מוסדות רבים המשרתים את החברה ההודית עד היום</w:t>
      </w:r>
      <w:r w:rsidR="003728C6">
        <w:rPr>
          <w:rFonts w:hint="cs"/>
          <w:rtl/>
        </w:rPr>
        <w:t>.</w:t>
      </w:r>
      <w:r>
        <w:rPr>
          <w:rFonts w:hint="cs"/>
          <w:rtl/>
        </w:rPr>
        <w:t xml:space="preserve"> </w:t>
      </w:r>
      <w:r>
        <w:rPr>
          <w:rtl/>
        </w:rPr>
        <w:t>כמובן, תרומתו ההרואית של הגנרל</w:t>
      </w:r>
      <w:r>
        <w:rPr>
          <w:rFonts w:hint="cs"/>
          <w:rtl/>
        </w:rPr>
        <w:t xml:space="preserve"> </w:t>
      </w:r>
      <w:proofErr w:type="spellStart"/>
      <w:r>
        <w:rPr>
          <w:rFonts w:hint="cs"/>
          <w:rtl/>
        </w:rPr>
        <w:t>ג'פ"ר</w:t>
      </w:r>
      <w:proofErr w:type="spellEnd"/>
      <w:r>
        <w:rPr>
          <w:rFonts w:hint="cs"/>
          <w:rtl/>
        </w:rPr>
        <w:t xml:space="preserve"> ג'</w:t>
      </w:r>
      <w:r>
        <w:rPr>
          <w:rtl/>
        </w:rPr>
        <w:t>ייקוב במלחמת 1971 נגד פקיסטן ידועה היטב.</w:t>
      </w:r>
      <w:r>
        <w:rPr>
          <w:rFonts w:hint="cs"/>
          <w:rtl/>
        </w:rPr>
        <w:t xml:space="preserve"> </w:t>
      </w:r>
      <w:r>
        <w:rPr>
          <w:rtl/>
        </w:rPr>
        <w:t xml:space="preserve">נפל בחלקי הכבוד לעבוד </w:t>
      </w:r>
      <w:proofErr w:type="spellStart"/>
      <w:r>
        <w:rPr>
          <w:rtl/>
        </w:rPr>
        <w:t>ע</w:t>
      </w:r>
      <w:r>
        <w:rPr>
          <w:rFonts w:hint="cs"/>
          <w:rtl/>
        </w:rPr>
        <w:t>י</w:t>
      </w:r>
      <w:r>
        <w:rPr>
          <w:rtl/>
        </w:rPr>
        <w:t>מו</w:t>
      </w:r>
      <w:proofErr w:type="spellEnd"/>
      <w:r>
        <w:rPr>
          <w:rtl/>
        </w:rPr>
        <w:t xml:space="preserve"> לאחר פרישתו ושוחחנו על יחסי הודו</w:t>
      </w:r>
      <w:r>
        <w:rPr>
          <w:rFonts w:hint="eastAsia"/>
          <w:rtl/>
        </w:rPr>
        <w:t>–</w:t>
      </w:r>
      <w:r>
        <w:rPr>
          <w:rtl/>
        </w:rPr>
        <w:t xml:space="preserve">ישראל ועל נושאים רבים </w:t>
      </w:r>
      <w:r w:rsidR="003728C6">
        <w:rPr>
          <w:rFonts w:hint="cs"/>
          <w:rtl/>
        </w:rPr>
        <w:t xml:space="preserve">אחרים </w:t>
      </w:r>
      <w:r>
        <w:rPr>
          <w:rFonts w:hint="cs"/>
          <w:rtl/>
        </w:rPr>
        <w:t xml:space="preserve">על </w:t>
      </w:r>
      <w:r>
        <w:rPr>
          <w:rtl/>
        </w:rPr>
        <w:t>כוסות תה רבות.</w:t>
      </w:r>
      <w:r>
        <w:rPr>
          <w:rFonts w:hint="cs"/>
          <w:rtl/>
        </w:rPr>
        <w:t xml:space="preserve"> </w:t>
      </w:r>
      <w:r>
        <w:rPr>
          <w:rtl/>
        </w:rPr>
        <w:t xml:space="preserve">רבים נוספים תרמו את תרומתם, </w:t>
      </w:r>
      <w:r>
        <w:rPr>
          <w:rFonts w:hint="cs"/>
          <w:rtl/>
        </w:rPr>
        <w:t xml:space="preserve">והיא </w:t>
      </w:r>
      <w:r>
        <w:rPr>
          <w:rtl/>
        </w:rPr>
        <w:t>שזורה במרקם החיים העשיר של הודו.</w:t>
      </w:r>
    </w:p>
    <w:p w:rsidR="00EB62FF" w:rsidRDefault="00EB62FF" w:rsidP="000554F7">
      <w:pPr>
        <w:rPr>
          <w:rtl/>
        </w:rPr>
      </w:pPr>
    </w:p>
    <w:p w:rsidR="00EB62FF" w:rsidRDefault="00EB62FF" w:rsidP="000554F7">
      <w:pPr>
        <w:rPr>
          <w:rtl/>
        </w:rPr>
      </w:pPr>
      <w:r>
        <w:rPr>
          <w:rtl/>
        </w:rPr>
        <w:t>חברות וחברי הכנסת,</w:t>
      </w:r>
      <w:r>
        <w:rPr>
          <w:rFonts w:hint="cs"/>
          <w:rtl/>
        </w:rPr>
        <w:t xml:space="preserve"> </w:t>
      </w:r>
      <w:r>
        <w:rPr>
          <w:rtl/>
        </w:rPr>
        <w:t xml:space="preserve">הייתה גם תנועה מהודו לישראל, </w:t>
      </w:r>
      <w:r>
        <w:rPr>
          <w:rFonts w:hint="cs"/>
          <w:rtl/>
        </w:rPr>
        <w:t>ו</w:t>
      </w:r>
      <w:r>
        <w:rPr>
          <w:rtl/>
        </w:rPr>
        <w:t>יהודים רבים מהודו עלו לישראל באמצע המאה</w:t>
      </w:r>
      <w:r>
        <w:rPr>
          <w:rFonts w:hint="cs"/>
          <w:rtl/>
        </w:rPr>
        <w:t xml:space="preserve"> ה-20. </w:t>
      </w:r>
      <w:r>
        <w:rPr>
          <w:rtl/>
        </w:rPr>
        <w:t>כיום חיה כאן קהילה יהודית תוססת ממוצא הודי.</w:t>
      </w:r>
      <w:r>
        <w:rPr>
          <w:rFonts w:hint="cs"/>
          <w:rtl/>
        </w:rPr>
        <w:t xml:space="preserve"> </w:t>
      </w:r>
      <w:r>
        <w:rPr>
          <w:rtl/>
        </w:rPr>
        <w:t>הם תרמו לבנייתה של מדינת ישראל במעבדות ובבתי חולים, בכיתות הלימוד וגם בשדה הקרב.</w:t>
      </w:r>
      <w:r>
        <w:rPr>
          <w:rFonts w:hint="cs"/>
          <w:rtl/>
        </w:rPr>
        <w:t xml:space="preserve"> </w:t>
      </w:r>
      <w:r>
        <w:rPr>
          <w:rtl/>
        </w:rPr>
        <w:t>הם מחזיקים בליבם את הידיעה שישראל היא מולדתם והודו היא ארץ א</w:t>
      </w:r>
      <w:r>
        <w:rPr>
          <w:rFonts w:hint="cs"/>
          <w:rtl/>
        </w:rPr>
        <w:t>י</w:t>
      </w:r>
      <w:r>
        <w:rPr>
          <w:rtl/>
        </w:rPr>
        <w:t>מם.</w:t>
      </w:r>
      <w:r>
        <w:rPr>
          <w:rFonts w:hint="cs"/>
          <w:rtl/>
        </w:rPr>
        <w:t xml:space="preserve"> </w:t>
      </w:r>
      <w:r>
        <w:rPr>
          <w:rtl/>
        </w:rPr>
        <w:t>אנו גאים בהם.</w:t>
      </w:r>
    </w:p>
    <w:p w:rsidR="00EB62FF" w:rsidRDefault="00EB62FF" w:rsidP="000554F7">
      <w:pPr>
        <w:rPr>
          <w:rtl/>
        </w:rPr>
      </w:pPr>
    </w:p>
    <w:p w:rsidR="00EB62FF" w:rsidRDefault="00EB62FF" w:rsidP="00C32314">
      <w:pPr>
        <w:rPr>
          <w:rtl/>
        </w:rPr>
      </w:pPr>
      <w:r>
        <w:rPr>
          <w:rtl/>
        </w:rPr>
        <w:t>חברות וחברי הכנסת,</w:t>
      </w:r>
      <w:r>
        <w:rPr>
          <w:rFonts w:hint="cs"/>
          <w:rtl/>
        </w:rPr>
        <w:t xml:space="preserve"> </w:t>
      </w:r>
      <w:r>
        <w:rPr>
          <w:rtl/>
        </w:rPr>
        <w:t>קשריה של הודו לארץ זו נכתבו גם בדם ובהקרבה.</w:t>
      </w:r>
      <w:r>
        <w:rPr>
          <w:rFonts w:hint="cs"/>
          <w:rtl/>
        </w:rPr>
        <w:t xml:space="preserve"> </w:t>
      </w:r>
      <w:r>
        <w:rPr>
          <w:rtl/>
        </w:rPr>
        <w:t>במלחמת העולם הראשונה נפלו למעלה מ</w:t>
      </w:r>
      <w:r>
        <w:rPr>
          <w:rFonts w:hint="cs"/>
          <w:rtl/>
        </w:rPr>
        <w:t>-4,000</w:t>
      </w:r>
      <w:r>
        <w:rPr>
          <w:rtl/>
        </w:rPr>
        <w:t xml:space="preserve"> חיילים הודים באזור זה.</w:t>
      </w:r>
      <w:bookmarkStart w:id="6547" w:name="_ETM_Q43_155000"/>
      <w:bookmarkEnd w:id="6547"/>
      <w:r>
        <w:rPr>
          <w:rFonts w:hint="cs"/>
          <w:rtl/>
        </w:rPr>
        <w:t xml:space="preserve"> </w:t>
      </w:r>
      <w:r>
        <w:rPr>
          <w:rtl/>
        </w:rPr>
        <w:t xml:space="preserve">הסתערות הפרשים בחיפה בספטמבר 1918 </w:t>
      </w:r>
      <w:r w:rsidR="00C32314">
        <w:rPr>
          <w:rFonts w:hint="cs"/>
          <w:rtl/>
        </w:rPr>
        <w:t>עודנה</w:t>
      </w:r>
      <w:r>
        <w:rPr>
          <w:rtl/>
        </w:rPr>
        <w:t xml:space="preserve"> פרק </w:t>
      </w:r>
      <w:r w:rsidR="00C32314">
        <w:rPr>
          <w:rFonts w:hint="cs"/>
          <w:rtl/>
        </w:rPr>
        <w:t xml:space="preserve">חשוב </w:t>
      </w:r>
      <w:r>
        <w:rPr>
          <w:rtl/>
        </w:rPr>
        <w:t>בהיסטוריה הצבאית.</w:t>
      </w:r>
      <w:r>
        <w:rPr>
          <w:rFonts w:hint="cs"/>
          <w:rtl/>
        </w:rPr>
        <w:t xml:space="preserve"> </w:t>
      </w:r>
      <w:bookmarkStart w:id="6548" w:name="_ETM_Q43_166000"/>
      <w:bookmarkStart w:id="6549" w:name="_ETM_Q43_168000"/>
      <w:bookmarkEnd w:id="6548"/>
      <w:bookmarkEnd w:id="6549"/>
      <w:r w:rsidRPr="00030F7C">
        <w:rPr>
          <w:rtl/>
        </w:rPr>
        <w:t xml:space="preserve">מייג’ור </w:t>
      </w:r>
      <w:proofErr w:type="spellStart"/>
      <w:r w:rsidRPr="00030F7C">
        <w:rPr>
          <w:rtl/>
        </w:rPr>
        <w:t>טאקור</w:t>
      </w:r>
      <w:proofErr w:type="spellEnd"/>
      <w:r w:rsidRPr="00030F7C">
        <w:rPr>
          <w:rtl/>
        </w:rPr>
        <w:t xml:space="preserve"> </w:t>
      </w:r>
      <w:proofErr w:type="spellStart"/>
      <w:r w:rsidRPr="00030F7C">
        <w:rPr>
          <w:rtl/>
        </w:rPr>
        <w:t>דאלאפת</w:t>
      </w:r>
      <w:proofErr w:type="spellEnd"/>
      <w:r>
        <w:rPr>
          <w:rFonts w:hint="cs"/>
          <w:rtl/>
        </w:rPr>
        <w:t xml:space="preserve">, </w:t>
      </w:r>
      <w:r>
        <w:rPr>
          <w:rtl/>
        </w:rPr>
        <w:t>הידוע כ</w:t>
      </w:r>
      <w:r>
        <w:rPr>
          <w:rFonts w:hint="cs"/>
          <w:rtl/>
        </w:rPr>
        <w:t>"</w:t>
      </w:r>
      <w:r>
        <w:rPr>
          <w:rtl/>
        </w:rPr>
        <w:t>גיבור חיפה</w:t>
      </w:r>
      <w:r>
        <w:rPr>
          <w:rFonts w:hint="cs"/>
          <w:rtl/>
        </w:rPr>
        <w:t>"</w:t>
      </w:r>
      <w:r>
        <w:rPr>
          <w:rtl/>
        </w:rPr>
        <w:t>, מסמל היסטוריה משותפת זו.</w:t>
      </w:r>
      <w:r>
        <w:rPr>
          <w:rFonts w:hint="cs"/>
          <w:rtl/>
        </w:rPr>
        <w:t xml:space="preserve"> </w:t>
      </w:r>
      <w:bookmarkStart w:id="6550" w:name="_ETM_Q43_183000"/>
      <w:bookmarkEnd w:id="6550"/>
      <w:r>
        <w:rPr>
          <w:rtl/>
        </w:rPr>
        <w:t>בביקורי הקודם התרגשתי מאוד לחלוק כבוד לאנדרטה לחיילים ההודים בחיפה.</w:t>
      </w:r>
    </w:p>
    <w:p w:rsidR="00EB62FF" w:rsidRDefault="00EB62FF" w:rsidP="000554F7">
      <w:pPr>
        <w:rPr>
          <w:rtl/>
        </w:rPr>
      </w:pPr>
      <w:bookmarkStart w:id="6551" w:name="_ETM_Q43_196000"/>
      <w:bookmarkEnd w:id="6551"/>
    </w:p>
    <w:p w:rsidR="00EB62FF" w:rsidRDefault="00EB62FF" w:rsidP="00C32314">
      <w:pPr>
        <w:rPr>
          <w:rtl/>
        </w:rPr>
      </w:pPr>
      <w:r>
        <w:rPr>
          <w:rtl/>
        </w:rPr>
        <w:t>חברות וחברי הכנסת,</w:t>
      </w:r>
      <w:r>
        <w:rPr>
          <w:rFonts w:hint="cs"/>
          <w:rtl/>
        </w:rPr>
        <w:t xml:space="preserve"> </w:t>
      </w:r>
      <w:r>
        <w:rPr>
          <w:rtl/>
        </w:rPr>
        <w:t>בחודש שעבר ציין העולם את יום הזיכרון הבין</w:t>
      </w:r>
      <w:r>
        <w:rPr>
          <w:rFonts w:hint="cs"/>
          <w:rtl/>
        </w:rPr>
        <w:t>-</w:t>
      </w:r>
      <w:r>
        <w:rPr>
          <w:rtl/>
        </w:rPr>
        <w:t>לאומי לשואה.</w:t>
      </w:r>
      <w:r>
        <w:rPr>
          <w:rFonts w:hint="cs"/>
          <w:rtl/>
        </w:rPr>
        <w:t xml:space="preserve"> </w:t>
      </w:r>
      <w:r>
        <w:rPr>
          <w:rtl/>
        </w:rPr>
        <w:t>השואה עומדת כאחד הפרקים האפלים ביותר בתולדות האנושות.</w:t>
      </w:r>
      <w:r>
        <w:rPr>
          <w:rFonts w:hint="cs"/>
          <w:rtl/>
        </w:rPr>
        <w:t xml:space="preserve"> </w:t>
      </w:r>
      <w:r>
        <w:rPr>
          <w:rtl/>
        </w:rPr>
        <w:t>ואולם</w:t>
      </w:r>
      <w:r w:rsidR="00C32314">
        <w:rPr>
          <w:rFonts w:hint="cs"/>
          <w:rtl/>
        </w:rPr>
        <w:t>,</w:t>
      </w:r>
      <w:r>
        <w:rPr>
          <w:rtl/>
        </w:rPr>
        <w:t xml:space="preserve"> גם ב</w:t>
      </w:r>
      <w:r>
        <w:rPr>
          <w:rFonts w:hint="cs"/>
          <w:rtl/>
        </w:rPr>
        <w:t xml:space="preserve">אותן </w:t>
      </w:r>
      <w:r>
        <w:rPr>
          <w:rtl/>
        </w:rPr>
        <w:t>שנים סוערות בלטו מעשי אנושיות.</w:t>
      </w:r>
      <w:r>
        <w:rPr>
          <w:rFonts w:hint="cs"/>
          <w:rtl/>
        </w:rPr>
        <w:t xml:space="preserve"> </w:t>
      </w:r>
      <w:bookmarkStart w:id="6552" w:name="_ETM_Q43_229000"/>
      <w:bookmarkEnd w:id="6552"/>
      <w:proofErr w:type="spellStart"/>
      <w:r w:rsidRPr="00030F7C">
        <w:rPr>
          <w:rtl/>
        </w:rPr>
        <w:t>המהרג'ה</w:t>
      </w:r>
      <w:proofErr w:type="spellEnd"/>
      <w:r w:rsidRPr="00030F7C">
        <w:rPr>
          <w:rtl/>
        </w:rPr>
        <w:t xml:space="preserve"> </w:t>
      </w:r>
      <w:proofErr w:type="spellStart"/>
      <w:r>
        <w:rPr>
          <w:rFonts w:hint="cs"/>
          <w:rtl/>
        </w:rPr>
        <w:t>ב</w:t>
      </w:r>
      <w:r w:rsidRPr="00030F7C">
        <w:rPr>
          <w:rtl/>
        </w:rPr>
        <w:t>נוואנגאר</w:t>
      </w:r>
      <w:proofErr w:type="spellEnd"/>
      <w:r w:rsidRPr="00030F7C">
        <w:rPr>
          <w:rtl/>
        </w:rPr>
        <w:t xml:space="preserve"> </w:t>
      </w:r>
      <w:proofErr w:type="spellStart"/>
      <w:r w:rsidR="00C32314">
        <w:rPr>
          <w:rFonts w:hint="cs"/>
          <w:rtl/>
        </w:rPr>
        <w:t>מ</w:t>
      </w:r>
      <w:r w:rsidRPr="00030F7C">
        <w:rPr>
          <w:rtl/>
        </w:rPr>
        <w:t>גוג</w:t>
      </w:r>
      <w:r>
        <w:rPr>
          <w:rFonts w:hint="cs"/>
          <w:rtl/>
        </w:rPr>
        <w:t>'</w:t>
      </w:r>
      <w:r w:rsidRPr="00030F7C">
        <w:rPr>
          <w:rtl/>
        </w:rPr>
        <w:t>ראט</w:t>
      </w:r>
      <w:proofErr w:type="spellEnd"/>
      <w:r>
        <w:rPr>
          <w:rtl/>
        </w:rPr>
        <w:t>, הידוע גם</w:t>
      </w:r>
      <w:r>
        <w:rPr>
          <w:rFonts w:hint="cs"/>
          <w:rtl/>
        </w:rPr>
        <w:t xml:space="preserve"> </w:t>
      </w:r>
      <w:bookmarkStart w:id="6553" w:name="_ETM_Q43_237000"/>
      <w:bookmarkEnd w:id="6553"/>
      <w:proofErr w:type="spellStart"/>
      <w:r>
        <w:rPr>
          <w:rFonts w:hint="cs"/>
          <w:rtl/>
        </w:rPr>
        <w:t>כ</w:t>
      </w:r>
      <w:r w:rsidRPr="00EC242E">
        <w:rPr>
          <w:rtl/>
        </w:rPr>
        <w:t>ג'אם</w:t>
      </w:r>
      <w:proofErr w:type="spellEnd"/>
      <w:r w:rsidRPr="00EC242E">
        <w:rPr>
          <w:rtl/>
        </w:rPr>
        <w:t xml:space="preserve"> </w:t>
      </w:r>
      <w:proofErr w:type="spellStart"/>
      <w:r w:rsidRPr="00EC242E">
        <w:rPr>
          <w:rtl/>
        </w:rPr>
        <w:t>סאהיב</w:t>
      </w:r>
      <w:proofErr w:type="spellEnd"/>
      <w:r>
        <w:rPr>
          <w:rtl/>
        </w:rPr>
        <w:t xml:space="preserve">, </w:t>
      </w:r>
      <w:r w:rsidR="00C32314">
        <w:rPr>
          <w:rFonts w:hint="cs"/>
          <w:rtl/>
        </w:rPr>
        <w:t xml:space="preserve">נתן </w:t>
      </w:r>
      <w:r>
        <w:rPr>
          <w:rtl/>
        </w:rPr>
        <w:t>מקלט לילדים פולנים</w:t>
      </w:r>
      <w:r>
        <w:rPr>
          <w:rFonts w:hint="cs"/>
          <w:rtl/>
        </w:rPr>
        <w:t>,</w:t>
      </w:r>
      <w:r>
        <w:rPr>
          <w:rtl/>
        </w:rPr>
        <w:t xml:space="preserve"> ובהם ילדים יהודים</w:t>
      </w:r>
      <w:r>
        <w:rPr>
          <w:rFonts w:hint="cs"/>
          <w:rtl/>
        </w:rPr>
        <w:t>,</w:t>
      </w:r>
      <w:r>
        <w:rPr>
          <w:rtl/>
        </w:rPr>
        <w:t xml:space="preserve"> שלא היה להם לאן לפנות.</w:t>
      </w:r>
      <w:r>
        <w:rPr>
          <w:rFonts w:hint="cs"/>
          <w:rtl/>
        </w:rPr>
        <w:t xml:space="preserve"> </w:t>
      </w:r>
      <w:bookmarkStart w:id="6554" w:name="_ETM_Q43_258000"/>
      <w:bookmarkEnd w:id="6554"/>
      <w:r>
        <w:rPr>
          <w:rtl/>
        </w:rPr>
        <w:t xml:space="preserve">נמסר לי כי לאחרונה הוצב פסלו של </w:t>
      </w:r>
      <w:proofErr w:type="spellStart"/>
      <w:r>
        <w:rPr>
          <w:rtl/>
        </w:rPr>
        <w:t>הג</w:t>
      </w:r>
      <w:r>
        <w:rPr>
          <w:rFonts w:hint="cs"/>
          <w:rtl/>
        </w:rPr>
        <w:t>'</w:t>
      </w:r>
      <w:r>
        <w:rPr>
          <w:rtl/>
        </w:rPr>
        <w:t>אם</w:t>
      </w:r>
      <w:proofErr w:type="spellEnd"/>
      <w:r>
        <w:rPr>
          <w:rtl/>
        </w:rPr>
        <w:t xml:space="preserve"> </w:t>
      </w:r>
      <w:proofErr w:type="spellStart"/>
      <w:r>
        <w:rPr>
          <w:rtl/>
        </w:rPr>
        <w:t>סאהיב</w:t>
      </w:r>
      <w:proofErr w:type="spellEnd"/>
      <w:r>
        <w:rPr>
          <w:rtl/>
        </w:rPr>
        <w:t xml:space="preserve"> במושב נבטים.</w:t>
      </w:r>
      <w:r>
        <w:rPr>
          <w:rFonts w:hint="cs"/>
          <w:rtl/>
        </w:rPr>
        <w:t xml:space="preserve"> תודה לכם.</w:t>
      </w:r>
    </w:p>
    <w:p w:rsidR="00EB62FF" w:rsidRDefault="00EB62FF" w:rsidP="000554F7">
      <w:pPr>
        <w:rPr>
          <w:rtl/>
        </w:rPr>
      </w:pPr>
    </w:p>
    <w:p w:rsidR="00EB62FF" w:rsidRDefault="00EB62FF" w:rsidP="000554F7">
      <w:pPr>
        <w:ind w:firstLine="0"/>
        <w:jc w:val="center"/>
        <w:rPr>
          <w:rtl/>
        </w:rPr>
      </w:pPr>
      <w:bookmarkStart w:id="6555" w:name="_ETM_Q43_269000"/>
      <w:bookmarkEnd w:id="6555"/>
      <w:r>
        <w:rPr>
          <w:rFonts w:hint="cs"/>
          <w:rtl/>
        </w:rPr>
        <w:t>(מחיאות כפיים)</w:t>
      </w:r>
    </w:p>
    <w:p w:rsidR="00EB62FF" w:rsidRDefault="00EB62FF" w:rsidP="000554F7">
      <w:pPr>
        <w:rPr>
          <w:rtl/>
        </w:rPr>
      </w:pPr>
    </w:p>
    <w:p w:rsidR="00EB62FF" w:rsidRDefault="00EB62FF" w:rsidP="000554F7">
      <w:pPr>
        <w:rPr>
          <w:rtl/>
        </w:rPr>
      </w:pPr>
      <w:bookmarkStart w:id="6556" w:name="_ETM_Q43_272000"/>
      <w:bookmarkEnd w:id="6556"/>
      <w:r>
        <w:rPr>
          <w:rtl/>
        </w:rPr>
        <w:t>תודה לכם על הכבוד והזיכרון.</w:t>
      </w:r>
    </w:p>
    <w:p w:rsidR="00EB62FF" w:rsidRDefault="00EB62FF" w:rsidP="000554F7">
      <w:pPr>
        <w:rPr>
          <w:rtl/>
        </w:rPr>
      </w:pPr>
      <w:bookmarkStart w:id="6557" w:name="_ETM_Q43_278000"/>
      <w:bookmarkEnd w:id="6557"/>
    </w:p>
    <w:p w:rsidR="00EB62FF" w:rsidRDefault="00EB62FF" w:rsidP="00C32314">
      <w:pPr>
        <w:rPr>
          <w:rtl/>
        </w:rPr>
      </w:pPr>
      <w:r>
        <w:rPr>
          <w:rtl/>
        </w:rPr>
        <w:t>חברות וחברי הכנסת,</w:t>
      </w:r>
      <w:r>
        <w:rPr>
          <w:rFonts w:hint="cs"/>
          <w:rtl/>
        </w:rPr>
        <w:t xml:space="preserve"> </w:t>
      </w:r>
      <w:r>
        <w:rPr>
          <w:rtl/>
        </w:rPr>
        <w:t xml:space="preserve">לאחר </w:t>
      </w:r>
      <w:r w:rsidR="00C32314">
        <w:rPr>
          <w:rFonts w:hint="cs"/>
          <w:rtl/>
        </w:rPr>
        <w:t xml:space="preserve">שהושגה </w:t>
      </w:r>
      <w:r>
        <w:rPr>
          <w:rtl/>
        </w:rPr>
        <w:t>עצמאות הודו חשו מנהיגים הודים רבים קרבה לעם בישראל.</w:t>
      </w:r>
      <w:r>
        <w:rPr>
          <w:rFonts w:hint="cs"/>
          <w:rtl/>
        </w:rPr>
        <w:t xml:space="preserve"> </w:t>
      </w:r>
      <w:bookmarkStart w:id="6558" w:name="_ETM_Q43_303000"/>
      <w:bookmarkStart w:id="6559" w:name="_ETM_Q43_304000"/>
      <w:bookmarkEnd w:id="6558"/>
      <w:bookmarkEnd w:id="6559"/>
      <w:r>
        <w:rPr>
          <w:rtl/>
        </w:rPr>
        <w:t xml:space="preserve">דיוני הפרלמנט ההודי בשנות החמישים מעידים על הערכתם לישראל </w:t>
      </w:r>
      <w:r w:rsidR="00C32314">
        <w:rPr>
          <w:rFonts w:hint="cs"/>
          <w:rtl/>
        </w:rPr>
        <w:t xml:space="preserve">על המאמצים </w:t>
      </w:r>
      <w:r>
        <w:rPr>
          <w:rtl/>
        </w:rPr>
        <w:t>לפתח חקלאות במדבר.</w:t>
      </w:r>
      <w:bookmarkStart w:id="6560" w:name="_ETM_Q43_311000"/>
      <w:bookmarkEnd w:id="6560"/>
      <w:r>
        <w:rPr>
          <w:rFonts w:hint="cs"/>
          <w:rtl/>
        </w:rPr>
        <w:t xml:space="preserve"> </w:t>
      </w:r>
      <w:r>
        <w:rPr>
          <w:rtl/>
        </w:rPr>
        <w:t>תנועת הקיבו</w:t>
      </w:r>
      <w:r w:rsidR="00C32314">
        <w:rPr>
          <w:rFonts w:hint="cs"/>
          <w:rtl/>
        </w:rPr>
        <w:t>צים</w:t>
      </w:r>
      <w:r>
        <w:rPr>
          <w:rtl/>
        </w:rPr>
        <w:t xml:space="preserve"> בישראל </w:t>
      </w:r>
      <w:r w:rsidR="00C32314">
        <w:rPr>
          <w:rFonts w:hint="cs"/>
          <w:rtl/>
        </w:rPr>
        <w:t>שימשה</w:t>
      </w:r>
      <w:r>
        <w:rPr>
          <w:rtl/>
        </w:rPr>
        <w:t xml:space="preserve"> השראה למנהיגינו, ובהם </w:t>
      </w:r>
      <w:proofErr w:type="spellStart"/>
      <w:r>
        <w:rPr>
          <w:rtl/>
        </w:rPr>
        <w:t>אצ</w:t>
      </w:r>
      <w:r>
        <w:rPr>
          <w:rFonts w:hint="cs"/>
          <w:rtl/>
        </w:rPr>
        <w:t>'</w:t>
      </w:r>
      <w:r>
        <w:rPr>
          <w:rtl/>
        </w:rPr>
        <w:t>אריה</w:t>
      </w:r>
      <w:proofErr w:type="spellEnd"/>
      <w:r>
        <w:rPr>
          <w:rtl/>
        </w:rPr>
        <w:t xml:space="preserve"> </w:t>
      </w:r>
      <w:proofErr w:type="spellStart"/>
      <w:r>
        <w:rPr>
          <w:rtl/>
        </w:rPr>
        <w:t>וינובה</w:t>
      </w:r>
      <w:proofErr w:type="spellEnd"/>
      <w:r>
        <w:rPr>
          <w:rtl/>
        </w:rPr>
        <w:t xml:space="preserve"> </w:t>
      </w:r>
      <w:proofErr w:type="spellStart"/>
      <w:r>
        <w:rPr>
          <w:rtl/>
        </w:rPr>
        <w:t>בהאבה</w:t>
      </w:r>
      <w:proofErr w:type="spellEnd"/>
      <w:r>
        <w:rPr>
          <w:rtl/>
        </w:rPr>
        <w:t xml:space="preserve"> </w:t>
      </w:r>
      <w:proofErr w:type="spellStart"/>
      <w:r>
        <w:rPr>
          <w:rtl/>
        </w:rPr>
        <w:t>ולוקניאק</w:t>
      </w:r>
      <w:proofErr w:type="spellEnd"/>
      <w:r>
        <w:rPr>
          <w:rtl/>
        </w:rPr>
        <w:t xml:space="preserve"> </w:t>
      </w:r>
      <w:proofErr w:type="spellStart"/>
      <w:r>
        <w:rPr>
          <w:rtl/>
        </w:rPr>
        <w:t>ג</w:t>
      </w:r>
      <w:r>
        <w:rPr>
          <w:rFonts w:hint="cs"/>
          <w:rtl/>
        </w:rPr>
        <w:t>'</w:t>
      </w:r>
      <w:r>
        <w:rPr>
          <w:rtl/>
        </w:rPr>
        <w:t>איהפרקש</w:t>
      </w:r>
      <w:proofErr w:type="spellEnd"/>
      <w:r>
        <w:rPr>
          <w:rtl/>
        </w:rPr>
        <w:t xml:space="preserve"> </w:t>
      </w:r>
      <w:proofErr w:type="spellStart"/>
      <w:r>
        <w:rPr>
          <w:rtl/>
        </w:rPr>
        <w:t>נאראיין</w:t>
      </w:r>
      <w:proofErr w:type="spellEnd"/>
      <w:r>
        <w:rPr>
          <w:rFonts w:hint="cs"/>
          <w:rtl/>
        </w:rPr>
        <w:t xml:space="preserve">, </w:t>
      </w:r>
      <w:bookmarkStart w:id="6561" w:name="_ETM_Q43_320000"/>
      <w:bookmarkEnd w:id="6561"/>
      <w:r>
        <w:rPr>
          <w:rtl/>
        </w:rPr>
        <w:t xml:space="preserve">תחילה </w:t>
      </w:r>
      <w:proofErr w:type="spellStart"/>
      <w:r>
        <w:rPr>
          <w:rtl/>
        </w:rPr>
        <w:t>בגוג</w:t>
      </w:r>
      <w:r>
        <w:rPr>
          <w:rFonts w:hint="cs"/>
          <w:rtl/>
        </w:rPr>
        <w:t>'</w:t>
      </w:r>
      <w:r>
        <w:rPr>
          <w:rtl/>
        </w:rPr>
        <w:t>ראט</w:t>
      </w:r>
      <w:proofErr w:type="spellEnd"/>
      <w:r>
        <w:rPr>
          <w:rtl/>
        </w:rPr>
        <w:t>, וכיום ברחבי הודו</w:t>
      </w:r>
      <w:r>
        <w:rPr>
          <w:rFonts w:hint="cs"/>
          <w:rtl/>
        </w:rPr>
        <w:t>.</w:t>
      </w:r>
      <w:r>
        <w:rPr>
          <w:rtl/>
        </w:rPr>
        <w:t xml:space="preserve"> ראיתי כיצד הגישה של </w:t>
      </w:r>
      <w:r>
        <w:rPr>
          <w:rFonts w:hint="cs"/>
          <w:rtl/>
        </w:rPr>
        <w:t>"</w:t>
      </w:r>
      <w:r>
        <w:rPr>
          <w:rtl/>
        </w:rPr>
        <w:t>יותר יבול מכל טיפה</w:t>
      </w:r>
      <w:r>
        <w:rPr>
          <w:rFonts w:hint="cs"/>
          <w:rtl/>
        </w:rPr>
        <w:t>"</w:t>
      </w:r>
      <w:r>
        <w:rPr>
          <w:rtl/>
        </w:rPr>
        <w:t xml:space="preserve"> מחוללת פלאים בחקלאות.</w:t>
      </w:r>
    </w:p>
    <w:p w:rsidR="00EB62FF" w:rsidRDefault="00EB62FF" w:rsidP="000554F7">
      <w:pPr>
        <w:rPr>
          <w:rtl/>
        </w:rPr>
      </w:pPr>
    </w:p>
    <w:p w:rsidR="00EB62FF" w:rsidRDefault="00EB62FF" w:rsidP="00C32314">
      <w:pPr>
        <w:rPr>
          <w:rtl/>
        </w:rPr>
      </w:pPr>
      <w:bookmarkStart w:id="6562" w:name="_ETM_Q43_342000"/>
      <w:bookmarkEnd w:id="6562"/>
      <w:r>
        <w:rPr>
          <w:rtl/>
        </w:rPr>
        <w:t xml:space="preserve">ביקורי הראשון בישראל היה בשנת 2006, כראש ממשלת מדינת </w:t>
      </w:r>
      <w:proofErr w:type="spellStart"/>
      <w:r>
        <w:rPr>
          <w:rtl/>
        </w:rPr>
        <w:t>גוג</w:t>
      </w:r>
      <w:r>
        <w:rPr>
          <w:rFonts w:hint="cs"/>
          <w:rtl/>
        </w:rPr>
        <w:t>'</w:t>
      </w:r>
      <w:r>
        <w:rPr>
          <w:rtl/>
        </w:rPr>
        <w:t>ראט</w:t>
      </w:r>
      <w:proofErr w:type="spellEnd"/>
      <w:r>
        <w:rPr>
          <w:rFonts w:hint="cs"/>
          <w:rtl/>
        </w:rPr>
        <w:t xml:space="preserve">, </w:t>
      </w:r>
      <w:bookmarkStart w:id="6563" w:name="_ETM_Q43_350000"/>
      <w:bookmarkEnd w:id="6563"/>
      <w:r>
        <w:rPr>
          <w:rtl/>
        </w:rPr>
        <w:t>ובשנת 2017, בביקורי כראש ממשלת הודו, העלו מדינותינו את יחסיהן לדרגת שותפות אסטרטגית.</w:t>
      </w:r>
      <w:r>
        <w:rPr>
          <w:rFonts w:hint="cs"/>
          <w:rtl/>
        </w:rPr>
        <w:t xml:space="preserve"> </w:t>
      </w:r>
      <w:bookmarkStart w:id="6564" w:name="_ETM_Q43_359000"/>
      <w:bookmarkEnd w:id="6564"/>
      <w:r>
        <w:rPr>
          <w:rtl/>
        </w:rPr>
        <w:t xml:space="preserve">מאז התרחבה ההתקשרות בינינו </w:t>
      </w:r>
      <w:r w:rsidR="00C32314">
        <w:rPr>
          <w:rFonts w:hint="cs"/>
          <w:rtl/>
        </w:rPr>
        <w:t>והעמיקה,</w:t>
      </w:r>
      <w:r>
        <w:rPr>
          <w:rFonts w:hint="cs"/>
          <w:rtl/>
        </w:rPr>
        <w:t xml:space="preserve"> </w:t>
      </w:r>
      <w:r>
        <w:rPr>
          <w:rtl/>
        </w:rPr>
        <w:t>ואנו מחויבים להמשיך ולחזק שותפות זו במגוון תחומים.</w:t>
      </w:r>
    </w:p>
    <w:p w:rsidR="00EB62FF" w:rsidRDefault="00EB62FF" w:rsidP="000554F7">
      <w:pPr>
        <w:rPr>
          <w:rtl/>
        </w:rPr>
      </w:pPr>
      <w:bookmarkStart w:id="6565" w:name="_ETM_Q43_387000"/>
      <w:bookmarkEnd w:id="6565"/>
    </w:p>
    <w:p w:rsidR="00EB62FF" w:rsidRDefault="00EB62FF" w:rsidP="000554F7">
      <w:pPr>
        <w:ind w:firstLine="0"/>
        <w:jc w:val="center"/>
        <w:rPr>
          <w:rtl/>
        </w:rPr>
      </w:pPr>
      <w:bookmarkStart w:id="6566" w:name="_ETM_Q43_389000"/>
      <w:bookmarkEnd w:id="6566"/>
      <w:r>
        <w:rPr>
          <w:rFonts w:hint="cs"/>
          <w:rtl/>
        </w:rPr>
        <w:t>(מחיאות כפיים)</w:t>
      </w:r>
    </w:p>
    <w:p w:rsidR="00EB62FF" w:rsidRDefault="00EB62FF" w:rsidP="000554F7">
      <w:pPr>
        <w:rPr>
          <w:rtl/>
        </w:rPr>
      </w:pPr>
    </w:p>
    <w:p w:rsidR="00EB62FF" w:rsidRDefault="00EB62FF" w:rsidP="00C32314">
      <w:pPr>
        <w:rPr>
          <w:rtl/>
        </w:rPr>
      </w:pPr>
      <w:bookmarkStart w:id="6567" w:name="_ETM_Q43_396000"/>
      <w:bookmarkEnd w:id="6567"/>
      <w:r>
        <w:rPr>
          <w:rtl/>
        </w:rPr>
        <w:t>חברות וחברי הכנסת,</w:t>
      </w:r>
      <w:bookmarkStart w:id="6568" w:name="_ETM_Q43_398000"/>
      <w:bookmarkEnd w:id="6568"/>
      <w:r>
        <w:rPr>
          <w:rFonts w:hint="cs"/>
          <w:rtl/>
        </w:rPr>
        <w:t xml:space="preserve"> </w:t>
      </w:r>
      <w:r>
        <w:rPr>
          <w:rtl/>
        </w:rPr>
        <w:t xml:space="preserve">בשנים האחרונות </w:t>
      </w:r>
      <w:r>
        <w:rPr>
          <w:rFonts w:hint="cs"/>
          <w:rtl/>
        </w:rPr>
        <w:t>נ</w:t>
      </w:r>
      <w:r>
        <w:rPr>
          <w:rtl/>
        </w:rPr>
        <w:t>הייתה הודו כלכלה גדולה הצומחת במהירות הרבה ביותר בעולם.</w:t>
      </w:r>
      <w:r>
        <w:rPr>
          <w:rFonts w:hint="cs"/>
          <w:rtl/>
        </w:rPr>
        <w:t xml:space="preserve"> </w:t>
      </w:r>
      <w:r>
        <w:rPr>
          <w:rtl/>
        </w:rPr>
        <w:t xml:space="preserve">בקרוב נהיה </w:t>
      </w:r>
      <w:r w:rsidR="00C32314">
        <w:rPr>
          <w:rFonts w:hint="cs"/>
          <w:rtl/>
        </w:rPr>
        <w:t>מ</w:t>
      </w:r>
      <w:r>
        <w:rPr>
          <w:rtl/>
        </w:rPr>
        <w:t>שלוש הכלכלות הגדולות בעולם.</w:t>
      </w:r>
    </w:p>
    <w:p w:rsidR="00EB62FF" w:rsidRDefault="00EB62FF" w:rsidP="000554F7">
      <w:pPr>
        <w:rPr>
          <w:rtl/>
        </w:rPr>
      </w:pPr>
      <w:bookmarkStart w:id="6569" w:name="_ETM_Q43_408000"/>
      <w:bookmarkEnd w:id="6569"/>
    </w:p>
    <w:p w:rsidR="00EB62FF" w:rsidRDefault="00EB62FF" w:rsidP="000554F7">
      <w:pPr>
        <w:ind w:firstLine="0"/>
        <w:jc w:val="center"/>
        <w:rPr>
          <w:rtl/>
        </w:rPr>
      </w:pPr>
      <w:bookmarkStart w:id="6570" w:name="_ETM_Q43_418000"/>
      <w:bookmarkEnd w:id="6570"/>
      <w:r>
        <w:rPr>
          <w:rFonts w:hint="cs"/>
          <w:rtl/>
        </w:rPr>
        <w:t>(מחיאות כפיים)</w:t>
      </w:r>
    </w:p>
    <w:p w:rsidR="00EB62FF" w:rsidRDefault="00EB62FF" w:rsidP="000554F7">
      <w:pPr>
        <w:rPr>
          <w:rtl/>
        </w:rPr>
      </w:pPr>
    </w:p>
    <w:p w:rsidR="00EB62FF" w:rsidRDefault="00EB62FF" w:rsidP="000554F7">
      <w:pPr>
        <w:rPr>
          <w:rtl/>
        </w:rPr>
      </w:pPr>
      <w:bookmarkStart w:id="6571" w:name="_ETM_Q43_426000"/>
      <w:bookmarkEnd w:id="6571"/>
      <w:r>
        <w:rPr>
          <w:rtl/>
        </w:rPr>
        <w:t>בד בבד, ישראל היא מעצמת חדשנות ומובילה טכנולוגית.</w:t>
      </w:r>
      <w:r>
        <w:rPr>
          <w:rFonts w:hint="cs"/>
          <w:rtl/>
        </w:rPr>
        <w:t xml:space="preserve"> </w:t>
      </w:r>
      <w:r>
        <w:rPr>
          <w:rtl/>
        </w:rPr>
        <w:t>מציאות זו יוצרת בסיס טבעי לשותפות עתידית.</w:t>
      </w:r>
    </w:p>
    <w:p w:rsidR="00EB62FF" w:rsidRDefault="00EB62FF" w:rsidP="000554F7">
      <w:pPr>
        <w:rPr>
          <w:rtl/>
        </w:rPr>
      </w:pPr>
      <w:bookmarkStart w:id="6572" w:name="_ETM_Q43_433000"/>
      <w:bookmarkEnd w:id="6572"/>
    </w:p>
    <w:p w:rsidR="00EB62FF" w:rsidRDefault="00EB62FF" w:rsidP="000554F7">
      <w:pPr>
        <w:ind w:firstLine="0"/>
        <w:jc w:val="center"/>
        <w:rPr>
          <w:rtl/>
        </w:rPr>
      </w:pPr>
      <w:bookmarkStart w:id="6573" w:name="_ETM_Q43_434000"/>
      <w:bookmarkEnd w:id="6573"/>
      <w:r>
        <w:rPr>
          <w:rFonts w:hint="cs"/>
          <w:rtl/>
        </w:rPr>
        <w:t>(מחיאות כפיים)</w:t>
      </w:r>
    </w:p>
    <w:p w:rsidR="00EB62FF" w:rsidRDefault="00EB62FF" w:rsidP="000554F7">
      <w:pPr>
        <w:jc w:val="center"/>
        <w:rPr>
          <w:rtl/>
        </w:rPr>
      </w:pPr>
      <w:bookmarkStart w:id="6574" w:name="_ETM_Q43_443000"/>
      <w:bookmarkEnd w:id="6574"/>
    </w:p>
    <w:p w:rsidR="00EB62FF" w:rsidRDefault="00EB62FF" w:rsidP="00C32314">
      <w:pPr>
        <w:rPr>
          <w:rtl/>
        </w:rPr>
      </w:pPr>
      <w:r>
        <w:rPr>
          <w:rtl/>
        </w:rPr>
        <w:t>אנו מחויבים להרחבת הסחר, לחיזוק זרמי ההשקעות ולקידום פיתוח תשתיות משותף.</w:t>
      </w:r>
      <w:r>
        <w:rPr>
          <w:rFonts w:hint="cs"/>
          <w:rtl/>
        </w:rPr>
        <w:t xml:space="preserve"> </w:t>
      </w:r>
      <w:bookmarkStart w:id="6575" w:name="_ETM_Q43_449000"/>
      <w:bookmarkEnd w:id="6575"/>
      <w:r>
        <w:rPr>
          <w:rtl/>
        </w:rPr>
        <w:t>הסכם ההשקעות הדו</w:t>
      </w:r>
      <w:r>
        <w:rPr>
          <w:rFonts w:hint="cs"/>
          <w:rtl/>
        </w:rPr>
        <w:t>-</w:t>
      </w:r>
      <w:r>
        <w:rPr>
          <w:rtl/>
        </w:rPr>
        <w:t>צדדי שנחתם אשתקד יספק ביטחון ויציבות לעסקים.</w:t>
      </w:r>
      <w:r>
        <w:rPr>
          <w:rFonts w:hint="cs"/>
          <w:rtl/>
        </w:rPr>
        <w:t xml:space="preserve"> </w:t>
      </w:r>
      <w:bookmarkStart w:id="6576" w:name="_ETM_Q43_459000"/>
      <w:bookmarkEnd w:id="6576"/>
      <w:r>
        <w:rPr>
          <w:rtl/>
        </w:rPr>
        <w:t>הודו חתמה בשנים האחרונות על הסכמי סחר חשובים עם האיחוד האירופי, בריטניה, איחוד האמירויות ועומאן.</w:t>
      </w:r>
      <w:r>
        <w:rPr>
          <w:rFonts w:hint="cs"/>
          <w:rtl/>
        </w:rPr>
        <w:t xml:space="preserve"> </w:t>
      </w:r>
      <w:bookmarkStart w:id="6577" w:name="_ETM_Q43_481000"/>
      <w:bookmarkEnd w:id="6577"/>
      <w:r>
        <w:rPr>
          <w:rtl/>
        </w:rPr>
        <w:t>היקף הסחר הדו</w:t>
      </w:r>
      <w:r>
        <w:rPr>
          <w:rFonts w:hint="cs"/>
          <w:rtl/>
        </w:rPr>
        <w:t>-</w:t>
      </w:r>
      <w:r>
        <w:rPr>
          <w:rtl/>
        </w:rPr>
        <w:t xml:space="preserve">צדדי בינינו גדל </w:t>
      </w:r>
      <w:r w:rsidR="00C32314">
        <w:rPr>
          <w:rFonts w:hint="cs"/>
          <w:rtl/>
        </w:rPr>
        <w:t>במידה ניכרת</w:t>
      </w:r>
      <w:r>
        <w:rPr>
          <w:rtl/>
        </w:rPr>
        <w:t>, אך אינו משקף את מלוא הפוטנציאל.</w:t>
      </w:r>
      <w:r>
        <w:rPr>
          <w:rFonts w:hint="cs"/>
          <w:rtl/>
        </w:rPr>
        <w:t xml:space="preserve"> </w:t>
      </w:r>
      <w:r>
        <w:rPr>
          <w:rtl/>
        </w:rPr>
        <w:t>לכן פועל</w:t>
      </w:r>
      <w:r>
        <w:rPr>
          <w:rFonts w:hint="cs"/>
          <w:rtl/>
        </w:rPr>
        <w:t>ים</w:t>
      </w:r>
      <w:r>
        <w:rPr>
          <w:rtl/>
        </w:rPr>
        <w:t xml:space="preserve"> </w:t>
      </w:r>
      <w:r w:rsidR="00C32314">
        <w:rPr>
          <w:rFonts w:hint="cs"/>
          <w:rtl/>
        </w:rPr>
        <w:t>הצוותים שלנו</w:t>
      </w:r>
      <w:r>
        <w:rPr>
          <w:rtl/>
        </w:rPr>
        <w:t xml:space="preserve"> לגיבוש הסכם סחר חופשי שאפתני שיממש את הפוטנציאל הגלום ביחסינו.</w:t>
      </w:r>
      <w:r>
        <w:rPr>
          <w:rFonts w:hint="cs"/>
          <w:rtl/>
        </w:rPr>
        <w:t xml:space="preserve"> </w:t>
      </w:r>
      <w:bookmarkStart w:id="6578" w:name="_ETM_Q43_516000"/>
      <w:bookmarkStart w:id="6579" w:name="_ETM_Q43_545000"/>
      <w:bookmarkEnd w:id="6578"/>
      <w:bookmarkEnd w:id="6579"/>
      <w:r>
        <w:rPr>
          <w:rtl/>
        </w:rPr>
        <w:t>נפעל גם במסגרת יוזמות אזוריות ובין</w:t>
      </w:r>
      <w:r>
        <w:rPr>
          <w:rFonts w:hint="cs"/>
          <w:rtl/>
        </w:rPr>
        <w:t>-</w:t>
      </w:r>
      <w:r>
        <w:rPr>
          <w:rtl/>
        </w:rPr>
        <w:t>לאומיות, ובהן המסדרון הכלכלי הודו</w:t>
      </w:r>
      <w:r>
        <w:rPr>
          <w:rFonts w:hint="cs"/>
          <w:rtl/>
        </w:rPr>
        <w:t xml:space="preserve"> – </w:t>
      </w:r>
      <w:r>
        <w:rPr>
          <w:rtl/>
        </w:rPr>
        <w:t>המזרח התיכון</w:t>
      </w:r>
      <w:r>
        <w:rPr>
          <w:rFonts w:hint="cs"/>
          <w:rtl/>
        </w:rPr>
        <w:t xml:space="preserve"> – </w:t>
      </w:r>
      <w:r>
        <w:rPr>
          <w:rtl/>
        </w:rPr>
        <w:t xml:space="preserve">אירופה ומסגרת </w:t>
      </w:r>
      <w:r>
        <w:t>I2U2</w:t>
      </w:r>
      <w:r>
        <w:rPr>
          <w:rtl/>
        </w:rPr>
        <w:t>.</w:t>
      </w:r>
    </w:p>
    <w:p w:rsidR="00EB62FF" w:rsidRDefault="00EB62FF" w:rsidP="000554F7">
      <w:pPr>
        <w:rPr>
          <w:rtl/>
        </w:rPr>
      </w:pPr>
      <w:bookmarkStart w:id="6580" w:name="_ETM_Q43_540000"/>
      <w:bookmarkEnd w:id="6580"/>
    </w:p>
    <w:p w:rsidR="00EB62FF" w:rsidRDefault="00EB62FF" w:rsidP="000554F7">
      <w:pPr>
        <w:rPr>
          <w:rtl/>
        </w:rPr>
      </w:pPr>
      <w:r>
        <w:rPr>
          <w:rtl/>
        </w:rPr>
        <w:t>תחום הביטחון וההגנה הוא נדבך מרכזי נוסף בשותפותנו.</w:t>
      </w:r>
      <w:r>
        <w:rPr>
          <w:rFonts w:hint="cs"/>
          <w:rtl/>
        </w:rPr>
        <w:t xml:space="preserve"> </w:t>
      </w:r>
      <w:r>
        <w:rPr>
          <w:rtl/>
        </w:rPr>
        <w:t>בנובמבר האחרון חתמנו על מזכר הבנות לשיתוף פעולה ביטחוני.</w:t>
      </w:r>
      <w:r>
        <w:rPr>
          <w:rFonts w:hint="cs"/>
          <w:rtl/>
        </w:rPr>
        <w:t xml:space="preserve"> בעולם של חוסר ודאות, </w:t>
      </w:r>
      <w:r>
        <w:rPr>
          <w:rtl/>
        </w:rPr>
        <w:t>שותפות ביטחונית חזקה בין שותפים אמינים כישראל והודו היא בעלת חשיבות חיונית.</w:t>
      </w:r>
    </w:p>
    <w:p w:rsidR="00EB62FF" w:rsidRDefault="00EB62FF" w:rsidP="000554F7">
      <w:pPr>
        <w:rPr>
          <w:rtl/>
        </w:rPr>
      </w:pPr>
      <w:bookmarkStart w:id="6581" w:name="_ETM_Q43_583000"/>
      <w:bookmarkEnd w:id="6581"/>
    </w:p>
    <w:p w:rsidR="00EB62FF" w:rsidRDefault="00EB62FF" w:rsidP="00C32314">
      <w:pPr>
        <w:rPr>
          <w:rtl/>
        </w:rPr>
      </w:pPr>
      <w:r>
        <w:rPr>
          <w:rtl/>
        </w:rPr>
        <w:t>חברות וחברי הכנסת,</w:t>
      </w:r>
      <w:bookmarkStart w:id="6582" w:name="_ETM_Q43_593000"/>
      <w:bookmarkEnd w:id="6582"/>
      <w:r>
        <w:rPr>
          <w:rFonts w:hint="cs"/>
          <w:rtl/>
        </w:rPr>
        <w:t xml:space="preserve"> </w:t>
      </w:r>
      <w:r>
        <w:rPr>
          <w:rtl/>
        </w:rPr>
        <w:t xml:space="preserve">ישראל מכונה לעיתים </w:t>
      </w:r>
      <w:r>
        <w:rPr>
          <w:rFonts w:hint="cs"/>
          <w:rtl/>
        </w:rPr>
        <w:t>"</w:t>
      </w:r>
      <w:r>
        <w:rPr>
          <w:rtl/>
        </w:rPr>
        <w:t>אומת הסטרטאפ</w:t>
      </w:r>
      <w:r>
        <w:rPr>
          <w:rFonts w:hint="cs"/>
          <w:rtl/>
        </w:rPr>
        <w:t>"</w:t>
      </w:r>
      <w:r>
        <w:rPr>
          <w:rtl/>
        </w:rPr>
        <w:t>.</w:t>
      </w:r>
      <w:r>
        <w:rPr>
          <w:rFonts w:hint="cs"/>
          <w:rtl/>
        </w:rPr>
        <w:t xml:space="preserve"> </w:t>
      </w:r>
      <w:bookmarkStart w:id="6583" w:name="_ETM_Q43_598000"/>
      <w:bookmarkEnd w:id="6583"/>
      <w:r>
        <w:rPr>
          <w:rtl/>
        </w:rPr>
        <w:t>גם אנו פועלים בשנים האחרונות לשחרר את כוחות החדשנות והיצירתיות של צעירינו.</w:t>
      </w:r>
      <w:r>
        <w:rPr>
          <w:rFonts w:hint="cs"/>
          <w:rtl/>
        </w:rPr>
        <w:t xml:space="preserve"> </w:t>
      </w:r>
      <w:bookmarkStart w:id="6584" w:name="_ETM_Q43_612000"/>
      <w:bookmarkEnd w:id="6584"/>
      <w:r>
        <w:rPr>
          <w:rtl/>
        </w:rPr>
        <w:t xml:space="preserve">אני זוכר כי בשנת 2018 חנכנו, ראש הממשלה נתניהו ואני, את חממת העסקים הטכנולוגית </w:t>
      </w:r>
      <w:proofErr w:type="spellStart"/>
      <w:r>
        <w:t>iCreate</w:t>
      </w:r>
      <w:proofErr w:type="spellEnd"/>
      <w:r>
        <w:rPr>
          <w:rtl/>
        </w:rPr>
        <w:t xml:space="preserve"> בהודו.</w:t>
      </w:r>
      <w:r>
        <w:rPr>
          <w:rFonts w:hint="cs"/>
          <w:rtl/>
        </w:rPr>
        <w:t xml:space="preserve"> </w:t>
      </w:r>
      <w:r>
        <w:rPr>
          <w:rtl/>
        </w:rPr>
        <w:t>מאז היא תמכה בכ</w:t>
      </w:r>
      <w:r>
        <w:rPr>
          <w:rFonts w:hint="cs"/>
          <w:rtl/>
        </w:rPr>
        <w:t>-</w:t>
      </w:r>
      <w:r>
        <w:rPr>
          <w:rtl/>
        </w:rPr>
        <w:t>900 מיזמים.</w:t>
      </w:r>
      <w:r>
        <w:rPr>
          <w:rFonts w:hint="cs"/>
          <w:rtl/>
        </w:rPr>
        <w:t xml:space="preserve"> </w:t>
      </w:r>
      <w:bookmarkStart w:id="6585" w:name="_ETM_Q43_630000"/>
      <w:bookmarkEnd w:id="6585"/>
      <w:r>
        <w:rPr>
          <w:rtl/>
        </w:rPr>
        <w:t>בשבוע שעבר אירחנו את פסגת ההשפעה הגדולה והדמוקרטית ביותר בעולם בתחום הבינה המלאכותית, בהשתתפות נציגים מ</w:t>
      </w:r>
      <w:r>
        <w:rPr>
          <w:rFonts w:hint="cs"/>
          <w:rtl/>
        </w:rPr>
        <w:t>יותר מ-</w:t>
      </w:r>
      <w:r>
        <w:rPr>
          <w:rtl/>
        </w:rPr>
        <w:t>100 מדינות.</w:t>
      </w:r>
      <w:r>
        <w:rPr>
          <w:rFonts w:hint="cs"/>
          <w:rtl/>
        </w:rPr>
        <w:t xml:space="preserve"> </w:t>
      </w:r>
      <w:bookmarkStart w:id="6586" w:name="_ETM_Q43_648000"/>
      <w:bookmarkEnd w:id="6586"/>
      <w:r>
        <w:rPr>
          <w:rtl/>
        </w:rPr>
        <w:t xml:space="preserve">הרוח השאפתנית שלנו משתלבת בטבעיות </w:t>
      </w:r>
      <w:proofErr w:type="spellStart"/>
      <w:r w:rsidR="00C32314">
        <w:rPr>
          <w:rFonts w:hint="cs"/>
          <w:rtl/>
        </w:rPr>
        <w:t>ב</w:t>
      </w:r>
      <w:r>
        <w:rPr>
          <w:rtl/>
        </w:rPr>
        <w:t>אקוסיסטם</w:t>
      </w:r>
      <w:proofErr w:type="spellEnd"/>
      <w:r>
        <w:rPr>
          <w:rtl/>
        </w:rPr>
        <w:t xml:space="preserve"> החדשנות של ישראל.</w:t>
      </w:r>
      <w:r>
        <w:rPr>
          <w:rFonts w:hint="cs"/>
          <w:rtl/>
        </w:rPr>
        <w:t xml:space="preserve"> </w:t>
      </w:r>
      <w:r>
        <w:rPr>
          <w:rtl/>
        </w:rPr>
        <w:t>אני רואה שיתופי פעולה רבים בתחומים כגון טכנולוגיות קוונטיות, מוליכים למחצה ובינה מלאכותית.</w:t>
      </w:r>
      <w:r>
        <w:rPr>
          <w:rFonts w:hint="cs"/>
          <w:rtl/>
        </w:rPr>
        <w:t xml:space="preserve"> </w:t>
      </w:r>
      <w:bookmarkStart w:id="6587" w:name="_ETM_Q43_663000"/>
      <w:bookmarkEnd w:id="6587"/>
      <w:r>
        <w:rPr>
          <w:rtl/>
        </w:rPr>
        <w:t xml:space="preserve">אנו עובדים עם ישראל גם על יצירת חיבורים פיננסיים </w:t>
      </w:r>
      <w:proofErr w:type="spellStart"/>
      <w:r>
        <w:rPr>
          <w:rtl/>
        </w:rPr>
        <w:t>חוצי</w:t>
      </w:r>
      <w:proofErr w:type="spellEnd"/>
      <w:r>
        <w:rPr>
          <w:rtl/>
        </w:rPr>
        <w:t xml:space="preserve"> גבולות באמצעות התשתית הדיגיטלית הציבורית שלנו.</w:t>
      </w:r>
      <w:r>
        <w:rPr>
          <w:rFonts w:hint="cs"/>
          <w:rtl/>
        </w:rPr>
        <w:t xml:space="preserve"> </w:t>
      </w:r>
      <w:bookmarkStart w:id="6588" w:name="_ETM_Q43_153429"/>
      <w:bookmarkEnd w:id="6588"/>
    </w:p>
    <w:p w:rsidR="00EB62FF" w:rsidRDefault="00EB62FF" w:rsidP="000554F7">
      <w:pPr>
        <w:rPr>
          <w:rtl/>
        </w:rPr>
      </w:pPr>
      <w:bookmarkStart w:id="6589" w:name="_ETM_Q43_687000"/>
      <w:bookmarkEnd w:id="6589"/>
    </w:p>
    <w:p w:rsidR="00EB62FF" w:rsidRDefault="00EB62FF" w:rsidP="00C32314">
      <w:pPr>
        <w:rPr>
          <w:rtl/>
        </w:rPr>
      </w:pPr>
      <w:r>
        <w:rPr>
          <w:rtl/>
        </w:rPr>
        <w:t>חברות וחברי הכנסת,</w:t>
      </w:r>
      <w:r>
        <w:rPr>
          <w:rFonts w:hint="cs"/>
          <w:rtl/>
        </w:rPr>
        <w:t xml:space="preserve"> </w:t>
      </w:r>
      <w:r>
        <w:rPr>
          <w:rtl/>
        </w:rPr>
        <w:t xml:space="preserve">ציינתי כמה השראה </w:t>
      </w:r>
      <w:r>
        <w:rPr>
          <w:rFonts w:hint="cs"/>
          <w:rtl/>
        </w:rPr>
        <w:t xml:space="preserve">עורר בנו </w:t>
      </w:r>
      <w:r>
        <w:rPr>
          <w:rtl/>
        </w:rPr>
        <w:t>ה</w:t>
      </w:r>
      <w:r>
        <w:rPr>
          <w:rFonts w:hint="cs"/>
          <w:rtl/>
        </w:rPr>
        <w:t xml:space="preserve">נס </w:t>
      </w:r>
      <w:r>
        <w:rPr>
          <w:rtl/>
        </w:rPr>
        <w:t>החקלאי של ישראל במדבר.</w:t>
      </w:r>
      <w:r>
        <w:rPr>
          <w:rFonts w:hint="cs"/>
          <w:rtl/>
        </w:rPr>
        <w:t xml:space="preserve"> </w:t>
      </w:r>
      <w:r>
        <w:rPr>
          <w:rtl/>
        </w:rPr>
        <w:t>המומחיות הישראלית בהשק</w:t>
      </w:r>
      <w:r>
        <w:rPr>
          <w:rFonts w:hint="cs"/>
          <w:rtl/>
        </w:rPr>
        <w:t>י</w:t>
      </w:r>
      <w:r>
        <w:rPr>
          <w:rtl/>
        </w:rPr>
        <w:t>ה מדויקת ובניהול מים כבר שינתה את פני החקלאות בהודו.</w:t>
      </w:r>
      <w:r>
        <w:rPr>
          <w:rFonts w:hint="cs"/>
          <w:rtl/>
        </w:rPr>
        <w:t xml:space="preserve"> </w:t>
      </w:r>
      <w:r>
        <w:rPr>
          <w:rtl/>
        </w:rPr>
        <w:t xml:space="preserve">יחד הקמנו 43 מרכזי מצוינות ברחבי הודו שהכשירו </w:t>
      </w:r>
      <w:r w:rsidR="00C32314">
        <w:rPr>
          <w:rFonts w:hint="cs"/>
          <w:rtl/>
        </w:rPr>
        <w:t xml:space="preserve">יותר </w:t>
      </w:r>
      <w:r>
        <w:rPr>
          <w:rtl/>
        </w:rPr>
        <w:t>מחצי מיליון חקלאים.</w:t>
      </w:r>
      <w:r>
        <w:rPr>
          <w:rFonts w:hint="cs"/>
          <w:rtl/>
        </w:rPr>
        <w:t xml:space="preserve"> </w:t>
      </w:r>
      <w:r>
        <w:rPr>
          <w:rtl/>
        </w:rPr>
        <w:t>עלינו להציב יעד שאפתני ולה</w:t>
      </w:r>
      <w:r w:rsidR="00C32314">
        <w:rPr>
          <w:rFonts w:hint="cs"/>
          <w:rtl/>
        </w:rPr>
        <w:t>תרחב</w:t>
      </w:r>
      <w:r>
        <w:rPr>
          <w:rtl/>
        </w:rPr>
        <w:t xml:space="preserve"> ל</w:t>
      </w:r>
      <w:r w:rsidR="00C32314">
        <w:rPr>
          <w:rFonts w:hint="cs"/>
          <w:rtl/>
        </w:rPr>
        <w:t>-</w:t>
      </w:r>
      <w:r>
        <w:rPr>
          <w:rtl/>
        </w:rPr>
        <w:t>100 מרכזים לטובת מיליוני חקלאים ודייגים.</w:t>
      </w:r>
    </w:p>
    <w:p w:rsidR="00EB62FF" w:rsidRDefault="00EB62FF" w:rsidP="000554F7">
      <w:pPr>
        <w:rPr>
          <w:rtl/>
        </w:rPr>
      </w:pPr>
    </w:p>
    <w:p w:rsidR="00EB62FF" w:rsidRDefault="00EB62FF" w:rsidP="00C32314">
      <w:pPr>
        <w:rPr>
          <w:rtl/>
        </w:rPr>
      </w:pPr>
      <w:bookmarkStart w:id="6590" w:name="_ETM_Q44_128199"/>
      <w:bookmarkStart w:id="6591" w:name="_ETM_Q44_128277"/>
      <w:bookmarkEnd w:id="6590"/>
      <w:bookmarkEnd w:id="6591"/>
      <w:r>
        <w:rPr>
          <w:rtl/>
        </w:rPr>
        <w:t>חברות וחברי הכנסת,</w:t>
      </w:r>
      <w:r>
        <w:rPr>
          <w:rFonts w:hint="cs"/>
          <w:rtl/>
        </w:rPr>
        <w:t xml:space="preserve"> </w:t>
      </w:r>
      <w:r>
        <w:rPr>
          <w:rtl/>
        </w:rPr>
        <w:t xml:space="preserve">בלב השותפות בין הודו לישראל </w:t>
      </w:r>
      <w:r w:rsidR="00C32314">
        <w:rPr>
          <w:rFonts w:hint="cs"/>
          <w:rtl/>
        </w:rPr>
        <w:t xml:space="preserve">עומדים </w:t>
      </w:r>
      <w:r>
        <w:rPr>
          <w:rtl/>
        </w:rPr>
        <w:t>הקשרים בין עמינו.</w:t>
      </w:r>
      <w:r>
        <w:rPr>
          <w:rFonts w:hint="cs"/>
          <w:rtl/>
        </w:rPr>
        <w:t xml:space="preserve"> </w:t>
      </w:r>
      <w:r>
        <w:rPr>
          <w:rtl/>
        </w:rPr>
        <w:t>כאשר ביקרתי בישראל לראשונה בשנת 2006</w:t>
      </w:r>
      <w:r>
        <w:rPr>
          <w:rFonts w:hint="cs"/>
          <w:rtl/>
        </w:rPr>
        <w:t>,</w:t>
      </w:r>
      <w:r>
        <w:rPr>
          <w:rtl/>
        </w:rPr>
        <w:t xml:space="preserve"> הי</w:t>
      </w:r>
      <w:r>
        <w:rPr>
          <w:rFonts w:hint="cs"/>
          <w:rtl/>
        </w:rPr>
        <w:t>ה</w:t>
      </w:r>
      <w:r>
        <w:rPr>
          <w:rtl/>
        </w:rPr>
        <w:t xml:space="preserve"> כאן רק מספר מצומצם של מרכזי יוגה.</w:t>
      </w:r>
      <w:r>
        <w:rPr>
          <w:rFonts w:hint="cs"/>
          <w:rtl/>
        </w:rPr>
        <w:t xml:space="preserve"> </w:t>
      </w:r>
      <w:r>
        <w:rPr>
          <w:rtl/>
        </w:rPr>
        <w:t>כיום נדמה כי יוגה מתורגלת כמעט בכל שכונה.</w:t>
      </w:r>
      <w:r>
        <w:rPr>
          <w:rFonts w:hint="cs"/>
          <w:rtl/>
        </w:rPr>
        <w:t xml:space="preserve"> </w:t>
      </w:r>
      <w:bookmarkStart w:id="6592" w:name="_ETM_Q44_147127"/>
      <w:bookmarkEnd w:id="6592"/>
      <w:r>
        <w:rPr>
          <w:rtl/>
        </w:rPr>
        <w:t>נמסר לי כי גם העניין באיורוודה הולך וגדל בישראל.</w:t>
      </w:r>
    </w:p>
    <w:p w:rsidR="00EB62FF" w:rsidRDefault="00EB62FF" w:rsidP="000554F7">
      <w:pPr>
        <w:ind w:firstLine="0"/>
        <w:rPr>
          <w:rtl/>
        </w:rPr>
      </w:pPr>
      <w:bookmarkStart w:id="6593" w:name="_ETM_Q44_147176"/>
      <w:bookmarkStart w:id="6594" w:name="_ETM_Q44_156679"/>
      <w:bookmarkEnd w:id="6593"/>
      <w:bookmarkEnd w:id="6594"/>
    </w:p>
    <w:p w:rsidR="00EB62FF" w:rsidRDefault="00EB62FF" w:rsidP="000554F7">
      <w:pPr>
        <w:ind w:firstLine="0"/>
        <w:jc w:val="center"/>
        <w:rPr>
          <w:rtl/>
        </w:rPr>
      </w:pPr>
      <w:bookmarkStart w:id="6595" w:name="_ETM_Q44_188233"/>
      <w:bookmarkStart w:id="6596" w:name="_ETM_Q44_188336"/>
      <w:bookmarkEnd w:id="6595"/>
      <w:bookmarkEnd w:id="6596"/>
      <w:r w:rsidRPr="000F1CC1">
        <w:rPr>
          <w:rFonts w:hint="cs"/>
          <w:rtl/>
        </w:rPr>
        <w:t>(</w:t>
      </w:r>
      <w:r>
        <w:rPr>
          <w:rFonts w:hint="cs"/>
          <w:rtl/>
        </w:rPr>
        <w:t>מחיאות כפיים)</w:t>
      </w:r>
      <w:bookmarkStart w:id="6597" w:name="_ETM_Q44_192430"/>
      <w:bookmarkStart w:id="6598" w:name="_ETM_Q44_192522"/>
      <w:bookmarkStart w:id="6599" w:name="_ETM_Q44_214318"/>
      <w:bookmarkEnd w:id="6597"/>
      <w:bookmarkEnd w:id="6598"/>
      <w:bookmarkEnd w:id="6599"/>
    </w:p>
    <w:p w:rsidR="00EB62FF" w:rsidRDefault="00EB62FF" w:rsidP="000554F7">
      <w:pPr>
        <w:ind w:firstLine="0"/>
        <w:rPr>
          <w:rtl/>
        </w:rPr>
      </w:pPr>
      <w:bookmarkStart w:id="6600" w:name="_ETM_Q44_214397"/>
      <w:bookmarkEnd w:id="6600"/>
    </w:p>
    <w:p w:rsidR="00EB62FF" w:rsidRDefault="00EB62FF" w:rsidP="000554F7">
      <w:pPr>
        <w:rPr>
          <w:rtl/>
        </w:rPr>
      </w:pPr>
      <w:bookmarkStart w:id="6601" w:name="_ETM_Q44_156733"/>
      <w:bookmarkEnd w:id="6601"/>
      <w:r>
        <w:rPr>
          <w:rtl/>
        </w:rPr>
        <w:t>אני מזמין צעירים ישראלים רבים יותר לבקר בהודו,</w:t>
      </w:r>
      <w:r>
        <w:rPr>
          <w:rFonts w:hint="cs"/>
          <w:rtl/>
        </w:rPr>
        <w:t xml:space="preserve"> </w:t>
      </w:r>
      <w:r>
        <w:rPr>
          <w:rtl/>
        </w:rPr>
        <w:t>לחוות את הדינמיות של החברה שלנו ולהתנסות בכוחה של רווחה הוליסטית לגוף ולנפש.</w:t>
      </w:r>
    </w:p>
    <w:p w:rsidR="00EB62FF" w:rsidRDefault="00EB62FF" w:rsidP="000554F7">
      <w:pPr>
        <w:rPr>
          <w:rtl/>
        </w:rPr>
      </w:pPr>
      <w:bookmarkStart w:id="6602" w:name="_ETM_Q44_210134"/>
      <w:bookmarkEnd w:id="6602"/>
    </w:p>
    <w:p w:rsidR="00EB62FF" w:rsidRDefault="00EB62FF" w:rsidP="000554F7">
      <w:pPr>
        <w:ind w:firstLine="0"/>
        <w:jc w:val="center"/>
        <w:rPr>
          <w:rtl/>
        </w:rPr>
      </w:pPr>
      <w:bookmarkStart w:id="6603" w:name="_ETM_Q44_210212"/>
      <w:bookmarkEnd w:id="6603"/>
      <w:r>
        <w:rPr>
          <w:rFonts w:hint="cs"/>
          <w:rtl/>
        </w:rPr>
        <w:t>(מחיאות כפיים)</w:t>
      </w:r>
    </w:p>
    <w:p w:rsidR="00EB62FF" w:rsidRDefault="00EB62FF" w:rsidP="000554F7">
      <w:pPr>
        <w:rPr>
          <w:rtl/>
        </w:rPr>
      </w:pPr>
    </w:p>
    <w:p w:rsidR="00EB62FF" w:rsidRDefault="00EB62FF" w:rsidP="000554F7">
      <w:pPr>
        <w:rPr>
          <w:rtl/>
        </w:rPr>
      </w:pPr>
      <w:bookmarkStart w:id="6604" w:name="_ETM_Q44_161175"/>
      <w:bookmarkStart w:id="6605" w:name="_ETM_Q44_161231"/>
      <w:bookmarkEnd w:id="6604"/>
      <w:bookmarkEnd w:id="6605"/>
      <w:r>
        <w:rPr>
          <w:rtl/>
        </w:rPr>
        <w:t>ברצוני לבשר לבית נכבד זה כי הפרלמנט ההודי הקים קבוצת ידידות פרלמנטרית עם ישראל.</w:t>
      </w:r>
      <w:bookmarkStart w:id="6606" w:name="_ETM_Q44_216711"/>
      <w:bookmarkStart w:id="6607" w:name="_ETM_Q44_216757"/>
      <w:bookmarkEnd w:id="6606"/>
      <w:bookmarkEnd w:id="6607"/>
      <w:r>
        <w:rPr>
          <w:rFonts w:hint="cs"/>
          <w:rtl/>
        </w:rPr>
        <w:t xml:space="preserve"> </w:t>
      </w:r>
      <w:r>
        <w:rPr>
          <w:rtl/>
        </w:rPr>
        <w:t>אני מזמין אתכם לבקר בהודו ומצפה להעמקת חילופי המשלחות בין חברי הפרלמנטים.</w:t>
      </w:r>
      <w:bookmarkStart w:id="6608" w:name="_ETM_Q44_239238"/>
      <w:bookmarkEnd w:id="6608"/>
    </w:p>
    <w:p w:rsidR="00EB62FF" w:rsidRDefault="00EB62FF" w:rsidP="000554F7">
      <w:pPr>
        <w:rPr>
          <w:rtl/>
        </w:rPr>
      </w:pPr>
      <w:bookmarkStart w:id="6609" w:name="_ETM_Q44_239312"/>
      <w:bookmarkEnd w:id="6609"/>
    </w:p>
    <w:p w:rsidR="00EB62FF" w:rsidRDefault="00EB62FF" w:rsidP="000554F7">
      <w:pPr>
        <w:ind w:firstLine="0"/>
        <w:jc w:val="center"/>
        <w:rPr>
          <w:rtl/>
        </w:rPr>
      </w:pPr>
      <w:bookmarkStart w:id="6610" w:name="_ETM_Q44_239347"/>
      <w:bookmarkStart w:id="6611" w:name="_ETM_Q44_239405"/>
      <w:bookmarkEnd w:id="6610"/>
      <w:bookmarkEnd w:id="6611"/>
      <w:r>
        <w:rPr>
          <w:rFonts w:hint="cs"/>
          <w:rtl/>
        </w:rPr>
        <w:t>(מחיאות כפיים)</w:t>
      </w:r>
    </w:p>
    <w:p w:rsidR="00EB62FF" w:rsidRDefault="00EB62FF" w:rsidP="000554F7">
      <w:pPr>
        <w:rPr>
          <w:rtl/>
        </w:rPr>
      </w:pPr>
    </w:p>
    <w:p w:rsidR="00EB62FF" w:rsidRDefault="00EB62FF" w:rsidP="00C32314">
      <w:pPr>
        <w:rPr>
          <w:rtl/>
        </w:rPr>
      </w:pPr>
      <w:r>
        <w:rPr>
          <w:rFonts w:hint="cs"/>
          <w:rtl/>
        </w:rPr>
        <w:t>אני ער לכך</w:t>
      </w:r>
      <w:r>
        <w:rPr>
          <w:rtl/>
        </w:rPr>
        <w:t xml:space="preserve"> כי מטפלים ועובדים מקצועיים מהודו בישראל תורמים תרומה אדירה למשפחות ולקהילות.</w:t>
      </w:r>
      <w:r>
        <w:rPr>
          <w:rFonts w:hint="cs"/>
          <w:rtl/>
        </w:rPr>
        <w:t xml:space="preserve"> </w:t>
      </w:r>
      <w:bookmarkStart w:id="6612" w:name="_ETM_Q44_252998"/>
      <w:bookmarkStart w:id="6613" w:name="_ETM_Q44_253069"/>
      <w:bookmarkEnd w:id="6612"/>
      <w:bookmarkEnd w:id="6613"/>
      <w:r>
        <w:rPr>
          <w:rtl/>
        </w:rPr>
        <w:t>הם הפגינו אומץ ומסירות יוצאי דופן גם בשעות משבר, ובהן 7 באוקטובר.</w:t>
      </w:r>
      <w:r>
        <w:rPr>
          <w:rFonts w:hint="cs"/>
          <w:rtl/>
        </w:rPr>
        <w:t xml:space="preserve"> </w:t>
      </w:r>
      <w:r>
        <w:rPr>
          <w:rtl/>
        </w:rPr>
        <w:t>אנו גאים בהם.</w:t>
      </w:r>
    </w:p>
    <w:p w:rsidR="00EB62FF" w:rsidRDefault="00EB62FF" w:rsidP="000554F7">
      <w:pPr>
        <w:rPr>
          <w:rtl/>
        </w:rPr>
      </w:pPr>
      <w:bookmarkStart w:id="6614" w:name="_ETM_Q44_289574"/>
      <w:bookmarkStart w:id="6615" w:name="_ETM_Q44_289650"/>
      <w:bookmarkEnd w:id="6614"/>
      <w:bookmarkEnd w:id="6615"/>
    </w:p>
    <w:p w:rsidR="00EB62FF" w:rsidRDefault="00EB62FF" w:rsidP="000554F7">
      <w:pPr>
        <w:ind w:firstLine="0"/>
        <w:jc w:val="center"/>
        <w:rPr>
          <w:rtl/>
        </w:rPr>
      </w:pPr>
      <w:bookmarkStart w:id="6616" w:name="_ETM_Q44_289686"/>
      <w:bookmarkStart w:id="6617" w:name="_ETM_Q44_289761"/>
      <w:bookmarkEnd w:id="6616"/>
      <w:bookmarkEnd w:id="6617"/>
      <w:r>
        <w:rPr>
          <w:rFonts w:hint="cs"/>
          <w:rtl/>
        </w:rPr>
        <w:t>(מחיאות כפיים)</w:t>
      </w:r>
    </w:p>
    <w:p w:rsidR="00EB62FF" w:rsidRDefault="00EB62FF" w:rsidP="000554F7">
      <w:pPr>
        <w:rPr>
          <w:rtl/>
        </w:rPr>
      </w:pPr>
    </w:p>
    <w:p w:rsidR="00EB62FF" w:rsidRDefault="00EB62FF" w:rsidP="000554F7">
      <w:pPr>
        <w:rPr>
          <w:rtl/>
        </w:rPr>
      </w:pPr>
      <w:r>
        <w:rPr>
          <w:rtl/>
        </w:rPr>
        <w:t>כפי שמלמדת המסורת היהודית</w:t>
      </w:r>
      <w:r>
        <w:rPr>
          <w:rFonts w:hint="cs"/>
          <w:rtl/>
        </w:rPr>
        <w:t>,</w:t>
      </w:r>
      <w:r>
        <w:rPr>
          <w:rtl/>
        </w:rPr>
        <w:t xml:space="preserve"> </w:t>
      </w:r>
      <w:r>
        <w:rPr>
          <w:rFonts w:hint="cs"/>
          <w:rtl/>
        </w:rPr>
        <w:t>"</w:t>
      </w:r>
      <w:r>
        <w:rPr>
          <w:rtl/>
        </w:rPr>
        <w:t>כל המציל נפש אחת</w:t>
      </w:r>
      <w:r>
        <w:rPr>
          <w:rFonts w:hint="cs"/>
          <w:rtl/>
        </w:rPr>
        <w:t>,</w:t>
      </w:r>
      <w:r>
        <w:rPr>
          <w:rtl/>
        </w:rPr>
        <w:t xml:space="preserve"> כאילו הציל עולם ומלואו</w:t>
      </w:r>
      <w:r>
        <w:rPr>
          <w:rFonts w:hint="cs"/>
          <w:rtl/>
        </w:rPr>
        <w:t>"</w:t>
      </w:r>
      <w:r>
        <w:rPr>
          <w:rtl/>
        </w:rPr>
        <w:t>.</w:t>
      </w:r>
      <w:r>
        <w:rPr>
          <w:rFonts w:hint="cs"/>
          <w:rtl/>
        </w:rPr>
        <w:t xml:space="preserve"> </w:t>
      </w:r>
      <w:r>
        <w:rPr>
          <w:rtl/>
        </w:rPr>
        <w:t>שירותם משקף את עוצמת הקשרים האנושיים העומדים בבסיס שיתוף הפעולה בינינו.</w:t>
      </w:r>
      <w:bookmarkStart w:id="6618" w:name="_ETM_Q44_301078"/>
      <w:bookmarkStart w:id="6619" w:name="_ETM_Q44_301153"/>
      <w:bookmarkEnd w:id="6618"/>
      <w:bookmarkEnd w:id="6619"/>
      <w:r>
        <w:rPr>
          <w:rFonts w:hint="cs"/>
          <w:rtl/>
        </w:rPr>
        <w:t xml:space="preserve"> </w:t>
      </w:r>
      <w:r>
        <w:rPr>
          <w:rtl/>
        </w:rPr>
        <w:t>נמשיך להקל על תנועת עובדים ואנשי מקצוע בין מדינותינו לטובת שני העמים.</w:t>
      </w:r>
    </w:p>
    <w:p w:rsidR="00EB62FF" w:rsidRDefault="00EB62FF" w:rsidP="000554F7">
      <w:pPr>
        <w:rPr>
          <w:rtl/>
        </w:rPr>
      </w:pPr>
      <w:bookmarkStart w:id="6620" w:name="_ETM_Q44_313790"/>
      <w:bookmarkStart w:id="6621" w:name="_ETM_Q44_313869"/>
      <w:bookmarkEnd w:id="6620"/>
      <w:bookmarkEnd w:id="6621"/>
    </w:p>
    <w:p w:rsidR="00EB62FF" w:rsidRDefault="00EB62FF" w:rsidP="00C32314">
      <w:pPr>
        <w:rPr>
          <w:rtl/>
        </w:rPr>
      </w:pPr>
      <w:r>
        <w:rPr>
          <w:rtl/>
        </w:rPr>
        <w:t>חברות וחברי הכנסת,</w:t>
      </w:r>
      <w:r>
        <w:rPr>
          <w:rFonts w:hint="cs"/>
          <w:rtl/>
        </w:rPr>
        <w:t xml:space="preserve"> </w:t>
      </w:r>
      <w:r>
        <w:rPr>
          <w:rtl/>
        </w:rPr>
        <w:t>שתי מדינותינו הן ציוויליזציות עתיקות.</w:t>
      </w:r>
      <w:r>
        <w:rPr>
          <w:rFonts w:hint="cs"/>
          <w:rtl/>
        </w:rPr>
        <w:t xml:space="preserve"> </w:t>
      </w:r>
      <w:bookmarkStart w:id="6622" w:name="_ETM_Q44_317550"/>
      <w:bookmarkEnd w:id="6622"/>
      <w:r>
        <w:rPr>
          <w:rFonts w:hint="cs"/>
          <w:rtl/>
        </w:rPr>
        <w:t xml:space="preserve">לא </w:t>
      </w:r>
      <w:r>
        <w:rPr>
          <w:rtl/>
        </w:rPr>
        <w:t xml:space="preserve">מפתיע כי </w:t>
      </w:r>
      <w:r w:rsidR="00C32314">
        <w:rPr>
          <w:rFonts w:hint="cs"/>
          <w:rtl/>
        </w:rPr>
        <w:t xml:space="preserve">יש </w:t>
      </w:r>
      <w:r>
        <w:rPr>
          <w:rtl/>
        </w:rPr>
        <w:t>קווי דמיון פילוסופיים</w:t>
      </w:r>
      <w:r w:rsidR="00C32314">
        <w:rPr>
          <w:rFonts w:hint="cs"/>
          <w:rtl/>
        </w:rPr>
        <w:t xml:space="preserve"> בין המסורות שלנו</w:t>
      </w:r>
      <w:r>
        <w:rPr>
          <w:rtl/>
        </w:rPr>
        <w:t>.</w:t>
      </w:r>
      <w:r>
        <w:rPr>
          <w:rFonts w:hint="cs"/>
          <w:rtl/>
        </w:rPr>
        <w:t xml:space="preserve"> </w:t>
      </w:r>
      <w:r>
        <w:rPr>
          <w:rtl/>
        </w:rPr>
        <w:t xml:space="preserve">בישראל </w:t>
      </w:r>
      <w:r>
        <w:rPr>
          <w:rFonts w:hint="cs"/>
          <w:rtl/>
        </w:rPr>
        <w:t>ה</w:t>
      </w:r>
      <w:r>
        <w:rPr>
          <w:rtl/>
        </w:rPr>
        <w:t>ע</w:t>
      </w:r>
      <w:r>
        <w:rPr>
          <w:rFonts w:hint="cs"/>
          <w:rtl/>
        </w:rPr>
        <w:t>י</w:t>
      </w:r>
      <w:r>
        <w:rPr>
          <w:rtl/>
        </w:rPr>
        <w:t xml:space="preserve">קרון </w:t>
      </w:r>
      <w:r>
        <w:rPr>
          <w:rFonts w:hint="cs"/>
          <w:rtl/>
        </w:rPr>
        <w:t>"</w:t>
      </w:r>
      <w:r>
        <w:rPr>
          <w:rtl/>
        </w:rPr>
        <w:t>תיקון עולם</w:t>
      </w:r>
      <w:r>
        <w:rPr>
          <w:rFonts w:hint="cs"/>
          <w:rtl/>
        </w:rPr>
        <w:t>"</w:t>
      </w:r>
      <w:r>
        <w:rPr>
          <w:rtl/>
        </w:rPr>
        <w:t xml:space="preserve"> </w:t>
      </w:r>
      <w:r w:rsidR="00C32314">
        <w:rPr>
          <w:rFonts w:hint="cs"/>
          <w:rtl/>
        </w:rPr>
        <w:t>עוסק ב</w:t>
      </w:r>
      <w:r>
        <w:rPr>
          <w:rtl/>
        </w:rPr>
        <w:t>ריפוי העולם</w:t>
      </w:r>
      <w:r>
        <w:rPr>
          <w:rFonts w:hint="cs"/>
          <w:rtl/>
        </w:rPr>
        <w:t xml:space="preserve">; </w:t>
      </w:r>
      <w:r>
        <w:rPr>
          <w:rtl/>
        </w:rPr>
        <w:t xml:space="preserve">בהודו העיקרון </w:t>
      </w:r>
      <w:r>
        <w:rPr>
          <w:rFonts w:hint="cs"/>
          <w:rtl/>
        </w:rPr>
        <w:t>"</w:t>
      </w:r>
      <w:proofErr w:type="spellStart"/>
      <w:r>
        <w:rPr>
          <w:rtl/>
        </w:rPr>
        <w:t>ואסודהאיבה</w:t>
      </w:r>
      <w:proofErr w:type="spellEnd"/>
      <w:r>
        <w:rPr>
          <w:rtl/>
        </w:rPr>
        <w:t xml:space="preserve"> </w:t>
      </w:r>
      <w:proofErr w:type="spellStart"/>
      <w:r>
        <w:rPr>
          <w:rtl/>
        </w:rPr>
        <w:t>קוטומבקום</w:t>
      </w:r>
      <w:proofErr w:type="spellEnd"/>
      <w:r>
        <w:rPr>
          <w:rFonts w:hint="cs"/>
          <w:rtl/>
        </w:rPr>
        <w:t>"</w:t>
      </w:r>
      <w:r>
        <w:rPr>
          <w:rtl/>
        </w:rPr>
        <w:t xml:space="preserve"> </w:t>
      </w:r>
      <w:r>
        <w:rPr>
          <w:rFonts w:hint="cs"/>
          <w:rtl/>
        </w:rPr>
        <w:t xml:space="preserve">מביא לידי ביטוי </w:t>
      </w:r>
      <w:r>
        <w:rPr>
          <w:rtl/>
        </w:rPr>
        <w:t>את הרעיון שהעולם הוא משפחה אחת.</w:t>
      </w:r>
      <w:r>
        <w:rPr>
          <w:rFonts w:hint="cs"/>
          <w:rtl/>
        </w:rPr>
        <w:t xml:space="preserve"> </w:t>
      </w:r>
      <w:r>
        <w:rPr>
          <w:rtl/>
        </w:rPr>
        <w:t xml:space="preserve">שני הרעיונות מרחיבים את האחריות מעבר לגבולות </w:t>
      </w:r>
      <w:proofErr w:type="spellStart"/>
      <w:r>
        <w:rPr>
          <w:rtl/>
        </w:rPr>
        <w:t>המיידיים</w:t>
      </w:r>
      <w:proofErr w:type="spellEnd"/>
      <w:r>
        <w:rPr>
          <w:rFonts w:hint="cs"/>
          <w:rtl/>
        </w:rPr>
        <w:t xml:space="preserve"> </w:t>
      </w:r>
      <w:r>
        <w:rPr>
          <w:rtl/>
        </w:rPr>
        <w:t xml:space="preserve">ומזמינים </w:t>
      </w:r>
      <w:r>
        <w:rPr>
          <w:rFonts w:hint="cs"/>
          <w:rtl/>
        </w:rPr>
        <w:t xml:space="preserve">את הקהילות </w:t>
      </w:r>
      <w:r>
        <w:rPr>
          <w:rtl/>
        </w:rPr>
        <w:t>לפעול בחמלה ובאומץ מוסרי.</w:t>
      </w:r>
      <w:bookmarkStart w:id="6623" w:name="_ETM_Q44_388272"/>
      <w:bookmarkStart w:id="6624" w:name="_ETM_Q44_388339"/>
      <w:bookmarkEnd w:id="6623"/>
      <w:bookmarkEnd w:id="6624"/>
      <w:r>
        <w:rPr>
          <w:rFonts w:hint="cs"/>
          <w:rtl/>
        </w:rPr>
        <w:t xml:space="preserve"> </w:t>
      </w:r>
      <w:r>
        <w:rPr>
          <w:rtl/>
        </w:rPr>
        <w:t>היהדות מדגישה את ההלכה כהכוונה לחיי היום</w:t>
      </w:r>
      <w:r>
        <w:rPr>
          <w:rFonts w:hint="cs"/>
          <w:rtl/>
        </w:rPr>
        <w:t>-</w:t>
      </w:r>
      <w:r>
        <w:rPr>
          <w:rtl/>
        </w:rPr>
        <w:t>יום באמצעות חוק ומעשה</w:t>
      </w:r>
      <w:r w:rsidR="00C32314">
        <w:rPr>
          <w:rFonts w:hint="cs"/>
          <w:rtl/>
        </w:rPr>
        <w:t>;</w:t>
      </w:r>
      <w:r>
        <w:rPr>
          <w:rFonts w:hint="cs"/>
          <w:rtl/>
        </w:rPr>
        <w:t xml:space="preserve"> </w:t>
      </w:r>
      <w:r>
        <w:rPr>
          <w:rtl/>
        </w:rPr>
        <w:t xml:space="preserve">הפילוסופיה ההינדית מדברת על </w:t>
      </w:r>
      <w:proofErr w:type="spellStart"/>
      <w:r>
        <w:rPr>
          <w:rtl/>
        </w:rPr>
        <w:t>הדהרמה</w:t>
      </w:r>
      <w:proofErr w:type="spellEnd"/>
      <w:r>
        <w:rPr>
          <w:rtl/>
        </w:rPr>
        <w:t xml:space="preserve"> – הסדר המוסרי המכוון חובה ומעשה נכון.</w:t>
      </w:r>
      <w:bookmarkStart w:id="6625" w:name="_ETM_Q44_425121"/>
      <w:bookmarkStart w:id="6626" w:name="_ETM_Q44_425181"/>
      <w:bookmarkEnd w:id="6625"/>
      <w:bookmarkEnd w:id="6626"/>
      <w:r>
        <w:rPr>
          <w:rFonts w:hint="cs"/>
          <w:rtl/>
        </w:rPr>
        <w:t xml:space="preserve"> </w:t>
      </w:r>
      <w:r>
        <w:rPr>
          <w:rtl/>
        </w:rPr>
        <w:t>בשתי המסורות, חיים מוסריים מתבטאים בפעולה, והאמונה מתממשת בהתנהגות.</w:t>
      </w:r>
    </w:p>
    <w:p w:rsidR="00EB62FF" w:rsidRDefault="00EB62FF" w:rsidP="000554F7">
      <w:pPr>
        <w:rPr>
          <w:rtl/>
        </w:rPr>
      </w:pPr>
      <w:bookmarkStart w:id="6627" w:name="_ETM_Q44_429096"/>
      <w:bookmarkEnd w:id="6627"/>
    </w:p>
    <w:p w:rsidR="00EB62FF" w:rsidRDefault="00EB62FF" w:rsidP="00C32314">
      <w:pPr>
        <w:rPr>
          <w:rtl/>
        </w:rPr>
      </w:pPr>
      <w:bookmarkStart w:id="6628" w:name="_ETM_Q44_429167"/>
      <w:bookmarkEnd w:id="6628"/>
      <w:r>
        <w:rPr>
          <w:rtl/>
        </w:rPr>
        <w:t xml:space="preserve">גם </w:t>
      </w:r>
      <w:r w:rsidR="00C32314">
        <w:rPr>
          <w:rFonts w:hint="cs"/>
          <w:rtl/>
        </w:rPr>
        <w:t xml:space="preserve">בין החגים שלנו </w:t>
      </w:r>
      <w:r>
        <w:rPr>
          <w:rtl/>
        </w:rPr>
        <w:t>יש דמיון חביב.</w:t>
      </w:r>
      <w:r>
        <w:rPr>
          <w:rFonts w:hint="cs"/>
          <w:rtl/>
        </w:rPr>
        <w:t xml:space="preserve"> </w:t>
      </w:r>
      <w:r>
        <w:rPr>
          <w:rtl/>
        </w:rPr>
        <w:t>אתם חוגגים את חנוכה לאור נרות חמים</w:t>
      </w:r>
      <w:r>
        <w:rPr>
          <w:rFonts w:hint="cs"/>
          <w:rtl/>
        </w:rPr>
        <w:t xml:space="preserve">; בערך </w:t>
      </w:r>
      <w:r>
        <w:rPr>
          <w:rtl/>
        </w:rPr>
        <w:t xml:space="preserve">באותו זמן אנו חוגגים את </w:t>
      </w:r>
      <w:proofErr w:type="spellStart"/>
      <w:r>
        <w:rPr>
          <w:rtl/>
        </w:rPr>
        <w:t>דיוואלי</w:t>
      </w:r>
      <w:proofErr w:type="spellEnd"/>
      <w:r>
        <w:rPr>
          <w:rtl/>
        </w:rPr>
        <w:t>, חג האורות, בזוהר הנרות.</w:t>
      </w:r>
      <w:r>
        <w:rPr>
          <w:rFonts w:hint="cs"/>
          <w:rtl/>
        </w:rPr>
        <w:t xml:space="preserve"> </w:t>
      </w:r>
      <w:bookmarkStart w:id="6629" w:name="_ETM_Q44_449584"/>
      <w:bookmarkEnd w:id="6629"/>
      <w:r>
        <w:rPr>
          <w:rtl/>
        </w:rPr>
        <w:t xml:space="preserve">בקרוב תחגוג הודו את חג </w:t>
      </w:r>
      <w:proofErr w:type="spellStart"/>
      <w:r>
        <w:rPr>
          <w:rtl/>
        </w:rPr>
        <w:t>ההולי</w:t>
      </w:r>
      <w:proofErr w:type="spellEnd"/>
      <w:r w:rsidR="00C32314">
        <w:rPr>
          <w:rFonts w:hint="cs"/>
          <w:rtl/>
        </w:rPr>
        <w:t>,</w:t>
      </w:r>
      <w:r>
        <w:rPr>
          <w:rtl/>
        </w:rPr>
        <w:t xml:space="preserve"> המלא שמחה וצבע,</w:t>
      </w:r>
      <w:r>
        <w:rPr>
          <w:rFonts w:hint="cs"/>
          <w:rtl/>
        </w:rPr>
        <w:t xml:space="preserve"> </w:t>
      </w:r>
      <w:r>
        <w:rPr>
          <w:rtl/>
        </w:rPr>
        <w:t>ובאותה תקופה תחגוג ישראל גם את חג הפורים בהתלהבות ובשמחה.</w:t>
      </w:r>
    </w:p>
    <w:p w:rsidR="00EB62FF" w:rsidRDefault="00EB62FF" w:rsidP="000554F7">
      <w:pPr>
        <w:rPr>
          <w:rtl/>
        </w:rPr>
      </w:pPr>
    </w:p>
    <w:p w:rsidR="00EB62FF" w:rsidRDefault="00EB62FF" w:rsidP="00C32314">
      <w:pPr>
        <w:rPr>
          <w:rtl/>
        </w:rPr>
      </w:pPr>
      <w:bookmarkStart w:id="6630" w:name="_ETM_Q44_462504"/>
      <w:bookmarkStart w:id="6631" w:name="_ETM_Q44_462579"/>
      <w:bookmarkEnd w:id="6630"/>
      <w:bookmarkEnd w:id="6631"/>
      <w:r>
        <w:rPr>
          <w:rtl/>
        </w:rPr>
        <w:t>חברות וחברי הכנסת,</w:t>
      </w:r>
      <w:r>
        <w:rPr>
          <w:rFonts w:hint="cs"/>
          <w:rtl/>
        </w:rPr>
        <w:t xml:space="preserve"> </w:t>
      </w:r>
      <w:r>
        <w:rPr>
          <w:rtl/>
        </w:rPr>
        <w:t xml:space="preserve">הערכים המשותפים שלנו הם היסודות העמוקים המחזקים את </w:t>
      </w:r>
      <w:r w:rsidR="00C32314">
        <w:rPr>
          <w:rFonts w:hint="cs"/>
          <w:rtl/>
        </w:rPr>
        <w:t xml:space="preserve">השותפות </w:t>
      </w:r>
      <w:r>
        <w:rPr>
          <w:rtl/>
        </w:rPr>
        <w:t>המודרנית</w:t>
      </w:r>
      <w:r w:rsidR="00C32314">
        <w:rPr>
          <w:rFonts w:hint="cs"/>
          <w:rtl/>
        </w:rPr>
        <w:t xml:space="preserve"> שלנו</w:t>
      </w:r>
      <w:r>
        <w:rPr>
          <w:rtl/>
        </w:rPr>
        <w:t>.</w:t>
      </w:r>
      <w:r>
        <w:rPr>
          <w:rFonts w:hint="cs"/>
          <w:rtl/>
        </w:rPr>
        <w:t xml:space="preserve"> </w:t>
      </w:r>
      <w:r>
        <w:rPr>
          <w:rtl/>
        </w:rPr>
        <w:t>אנו דמוקרטיות שעוצבו על ידי ההיסטוריה ומכוונות אל העתיד.</w:t>
      </w:r>
      <w:r>
        <w:rPr>
          <w:rFonts w:hint="cs"/>
          <w:rtl/>
        </w:rPr>
        <w:t xml:space="preserve"> </w:t>
      </w:r>
      <w:r w:rsidR="00C32314">
        <w:rPr>
          <w:rFonts w:hint="cs"/>
          <w:rtl/>
        </w:rPr>
        <w:t>השותפות שלנו</w:t>
      </w:r>
      <w:r>
        <w:rPr>
          <w:rtl/>
        </w:rPr>
        <w:t xml:space="preserve"> נשענת על ניסיון משותף ועל שאיפות משותפות.</w:t>
      </w:r>
      <w:r>
        <w:rPr>
          <w:rFonts w:hint="cs"/>
          <w:rtl/>
        </w:rPr>
        <w:t xml:space="preserve"> </w:t>
      </w:r>
      <w:r w:rsidR="00C32314">
        <w:rPr>
          <w:rFonts w:hint="cs"/>
          <w:rtl/>
        </w:rPr>
        <w:t xml:space="preserve">שותפו </w:t>
      </w:r>
      <w:r>
        <w:rPr>
          <w:rtl/>
        </w:rPr>
        <w:t xml:space="preserve">חזקה </w:t>
      </w:r>
      <w:r w:rsidR="00C32314">
        <w:rPr>
          <w:rFonts w:hint="cs"/>
          <w:rtl/>
        </w:rPr>
        <w:t xml:space="preserve">זו </w:t>
      </w:r>
      <w:r>
        <w:rPr>
          <w:rtl/>
        </w:rPr>
        <w:t>אינה משרתת רק אינטרסים לאומיים,</w:t>
      </w:r>
      <w:r>
        <w:rPr>
          <w:rFonts w:hint="cs"/>
          <w:rtl/>
        </w:rPr>
        <w:t xml:space="preserve"> </w:t>
      </w:r>
      <w:r>
        <w:rPr>
          <w:rtl/>
        </w:rPr>
        <w:t>אלא תורמת גם ליציבות ולשגשוג העולמיים.</w:t>
      </w:r>
      <w:bookmarkStart w:id="6632" w:name="_ETM_Q44_469523"/>
      <w:bookmarkStart w:id="6633" w:name="_ETM_Q44_469588"/>
      <w:bookmarkEnd w:id="6632"/>
      <w:bookmarkEnd w:id="6633"/>
      <w:r>
        <w:rPr>
          <w:rFonts w:hint="cs"/>
          <w:rtl/>
        </w:rPr>
        <w:t xml:space="preserve"> </w:t>
      </w:r>
      <w:r>
        <w:rPr>
          <w:rtl/>
        </w:rPr>
        <w:t>נבטיח כי הידידות בין הודו לישראל תוסיף להיות מקור כוח בעולם של אי</w:t>
      </w:r>
      <w:r>
        <w:rPr>
          <w:rFonts w:hint="cs"/>
          <w:rtl/>
        </w:rPr>
        <w:t>-</w:t>
      </w:r>
      <w:r>
        <w:rPr>
          <w:rtl/>
        </w:rPr>
        <w:t>ודאות.</w:t>
      </w:r>
      <w:r w:rsidR="00C32314">
        <w:rPr>
          <w:rFonts w:hint="cs"/>
          <w:rtl/>
        </w:rPr>
        <w:t xml:space="preserve"> </w:t>
      </w:r>
      <w:bookmarkStart w:id="6634" w:name="_ETM_Q44_478035"/>
      <w:bookmarkStart w:id="6635" w:name="_ETM_Q44_478103"/>
      <w:bookmarkEnd w:id="6634"/>
      <w:bookmarkEnd w:id="6635"/>
      <w:r>
        <w:rPr>
          <w:rtl/>
        </w:rPr>
        <w:t>עם ישראל חי.</w:t>
      </w:r>
      <w:r>
        <w:rPr>
          <w:rFonts w:hint="cs"/>
          <w:rtl/>
        </w:rPr>
        <w:t xml:space="preserve"> </w:t>
      </w:r>
      <w:proofErr w:type="spellStart"/>
      <w:r>
        <w:rPr>
          <w:rtl/>
        </w:rPr>
        <w:t>ג</w:t>
      </w:r>
      <w:r w:rsidR="00C32314">
        <w:rPr>
          <w:rFonts w:hint="cs"/>
          <w:rtl/>
        </w:rPr>
        <w:t>'</w:t>
      </w:r>
      <w:r>
        <w:rPr>
          <w:rtl/>
        </w:rPr>
        <w:t>אי</w:t>
      </w:r>
      <w:proofErr w:type="spellEnd"/>
      <w:r>
        <w:rPr>
          <w:rtl/>
        </w:rPr>
        <w:t xml:space="preserve"> הינד</w:t>
      </w:r>
      <w:r>
        <w:rPr>
          <w:rFonts w:hint="cs"/>
          <w:rtl/>
        </w:rPr>
        <w:t xml:space="preserve">. </w:t>
      </w:r>
      <w:bookmarkStart w:id="6636" w:name="_ETM_Q44_118309"/>
      <w:bookmarkStart w:id="6637" w:name="_ETM_Q44_118367"/>
      <w:bookmarkStart w:id="6638" w:name="_ETM_Q44_582199"/>
      <w:bookmarkStart w:id="6639" w:name="_ETM_Q44_582288"/>
      <w:bookmarkStart w:id="6640" w:name="_ETM_Q44_481971"/>
      <w:bookmarkStart w:id="6641" w:name="_ETM_Q44_482038"/>
      <w:bookmarkEnd w:id="6636"/>
      <w:bookmarkEnd w:id="6637"/>
      <w:bookmarkEnd w:id="6638"/>
      <w:bookmarkEnd w:id="6639"/>
      <w:bookmarkEnd w:id="6640"/>
      <w:bookmarkEnd w:id="6641"/>
      <w:r>
        <w:rPr>
          <w:rFonts w:hint="cs"/>
          <w:rtl/>
        </w:rPr>
        <w:t>תודה רבה.)</w:t>
      </w:r>
    </w:p>
    <w:p w:rsidR="00EB62FF" w:rsidRDefault="00EB62FF" w:rsidP="000554F7">
      <w:pPr>
        <w:rPr>
          <w:rtl/>
        </w:rPr>
      </w:pPr>
    </w:p>
    <w:p w:rsidR="00EB62FF" w:rsidRDefault="00EB62FF" w:rsidP="000554F7">
      <w:pPr>
        <w:ind w:firstLine="0"/>
        <w:jc w:val="center"/>
        <w:rPr>
          <w:rtl/>
        </w:rPr>
      </w:pPr>
      <w:r>
        <w:rPr>
          <w:rFonts w:hint="cs"/>
          <w:rtl/>
        </w:rPr>
        <w:t>(מחיאות כפיים)</w:t>
      </w:r>
    </w:p>
    <w:p w:rsidR="00EB62FF" w:rsidRDefault="00EB62FF" w:rsidP="000554F7">
      <w:pPr>
        <w:rPr>
          <w:rtl/>
        </w:rPr>
      </w:pPr>
      <w:bookmarkStart w:id="6642" w:name="_ETM_Q44_561827"/>
      <w:bookmarkStart w:id="6643" w:name="_ETM_Q44_561880"/>
      <w:bookmarkStart w:id="6644" w:name="_ETM_Q44_595359"/>
      <w:bookmarkEnd w:id="6642"/>
      <w:bookmarkEnd w:id="6643"/>
      <w:bookmarkEnd w:id="6644"/>
    </w:p>
    <w:p w:rsidR="00EB62FF" w:rsidRDefault="00EB62FF" w:rsidP="000554F7">
      <w:pPr>
        <w:pStyle w:val="af6"/>
        <w:keepNext/>
        <w:rPr>
          <w:rtl/>
        </w:rPr>
      </w:pPr>
      <w:bookmarkStart w:id="6645" w:name="_ETM_Q44_595432"/>
      <w:bookmarkEnd w:id="6645"/>
      <w:r w:rsidRPr="00D10439">
        <w:rPr>
          <w:rStyle w:val="TagStyle"/>
          <w:rtl/>
        </w:rPr>
        <w:t>&lt;&lt; יור &gt;&gt;</w:t>
      </w:r>
      <w:r w:rsidRPr="0000052D">
        <w:rPr>
          <w:rStyle w:val="TagStyle"/>
          <w:rtl/>
        </w:rPr>
        <w:t xml:space="preserve"> </w:t>
      </w:r>
      <w:r>
        <w:rPr>
          <w:rtl/>
        </w:rPr>
        <w:t>היו"ר אמיר אוחנה:</w:t>
      </w:r>
      <w:r w:rsidRPr="0000052D">
        <w:rPr>
          <w:rStyle w:val="TagStyle"/>
          <w:rtl/>
        </w:rPr>
        <w:t xml:space="preserve"> </w:t>
      </w:r>
      <w:r w:rsidRPr="00D10439">
        <w:rPr>
          <w:rStyle w:val="TagStyle"/>
          <w:rtl/>
        </w:rPr>
        <w:t>&lt;&lt; יור &gt;&gt;</w:t>
      </w:r>
      <w:r>
        <w:rPr>
          <w:rtl/>
        </w:rPr>
        <w:t xml:space="preserve"> </w:t>
      </w:r>
    </w:p>
    <w:p w:rsidR="00EB62FF" w:rsidRDefault="00EB62FF" w:rsidP="00ED0A0D">
      <w:pPr>
        <w:rPr>
          <w:rtl/>
        </w:rPr>
      </w:pPr>
      <w:bookmarkStart w:id="6646" w:name="_ETM_Q44_612639"/>
      <w:bookmarkEnd w:id="6646"/>
    </w:p>
    <w:p w:rsidR="00EB62FF" w:rsidRDefault="00EB62FF" w:rsidP="00C32314">
      <w:pPr>
        <w:rPr>
          <w:rtl/>
        </w:rPr>
      </w:pPr>
      <w:bookmarkStart w:id="6647" w:name="_ETM_Q44_612703"/>
      <w:bookmarkEnd w:id="6647"/>
      <w:r>
        <w:rPr>
          <w:rFonts w:hint="cs"/>
          <w:rtl/>
        </w:rPr>
        <w:t>חברות וחברי הכנסת</w:t>
      </w:r>
      <w:bookmarkStart w:id="6648" w:name="_ETM_Q44_610418"/>
      <w:bookmarkEnd w:id="6648"/>
      <w:r>
        <w:rPr>
          <w:rFonts w:hint="cs"/>
          <w:rtl/>
        </w:rPr>
        <w:t xml:space="preserve">, אני מתכבד להעניק, לראשונה בתולדות המשכן, את עיטור הכנסת, אות הכבוד הגבוה ביותר שבית המחוקקים הישראלי מעניק, </w:t>
      </w:r>
      <w:bookmarkStart w:id="6649" w:name="_ETM_Q44_623538"/>
      <w:bookmarkEnd w:id="6649"/>
      <w:r>
        <w:rPr>
          <w:rFonts w:hint="cs"/>
          <w:rtl/>
        </w:rPr>
        <w:t xml:space="preserve">לראש ממשלת הרפובליקה של הודו </w:t>
      </w:r>
      <w:proofErr w:type="spellStart"/>
      <w:r>
        <w:rPr>
          <w:rFonts w:hint="cs"/>
          <w:rtl/>
        </w:rPr>
        <w:t>נרדנרה</w:t>
      </w:r>
      <w:proofErr w:type="spellEnd"/>
      <w:r>
        <w:rPr>
          <w:rFonts w:hint="cs"/>
          <w:rtl/>
        </w:rPr>
        <w:t xml:space="preserve"> מודי, כהוק</w:t>
      </w:r>
      <w:bookmarkStart w:id="6650" w:name="_ETM_Q44_630710"/>
      <w:bookmarkEnd w:id="6650"/>
      <w:r>
        <w:rPr>
          <w:rFonts w:hint="cs"/>
          <w:rtl/>
        </w:rPr>
        <w:t xml:space="preserve">רה על הובלתו האישית לחיזוק היחסים המדיניים בין </w:t>
      </w:r>
      <w:bookmarkStart w:id="6651" w:name="_ETM_Q44_633479"/>
      <w:bookmarkEnd w:id="6651"/>
      <w:r>
        <w:rPr>
          <w:rFonts w:hint="cs"/>
          <w:rtl/>
        </w:rPr>
        <w:t>הודו לבין ישראל ועל תרומתו להעמקת שיתופי הפעולה בתחומי הביטחון,</w:t>
      </w:r>
      <w:bookmarkStart w:id="6652" w:name="_ETM_Q44_640578"/>
      <w:bookmarkEnd w:id="6652"/>
      <w:r>
        <w:rPr>
          <w:rFonts w:hint="cs"/>
          <w:rtl/>
        </w:rPr>
        <w:t xml:space="preserve"> הכלכלה, החקלאות, החדשנות, הטכנולוגיה ועוד. מנהיגותו, כפי שיכולתם כולכם להתרשם,</w:t>
      </w:r>
      <w:bookmarkStart w:id="6653" w:name="_ETM_Q44_648752"/>
      <w:bookmarkEnd w:id="6653"/>
      <w:r>
        <w:rPr>
          <w:rFonts w:hint="cs"/>
          <w:rtl/>
        </w:rPr>
        <w:t xml:space="preserve"> מבטאת ידידות אמיצה ומחויבות לשותפות ארוכת טווח המבוססת על ע</w:t>
      </w:r>
      <w:bookmarkStart w:id="6654" w:name="_ETM_Q44_654882"/>
      <w:bookmarkEnd w:id="6654"/>
      <w:r>
        <w:rPr>
          <w:rFonts w:hint="cs"/>
          <w:rtl/>
        </w:rPr>
        <w:t>רכים משותפים ואינטרסים משותפים בין שתי המדינות.</w:t>
      </w:r>
      <w:bookmarkStart w:id="6655" w:name="_ETM_Q44_658809"/>
      <w:bookmarkStart w:id="6656" w:name="_ETM_Q44_658909"/>
      <w:bookmarkStart w:id="6657" w:name="_ETM_Q44_658940"/>
      <w:bookmarkStart w:id="6658" w:name="_ETM_Q44_658999"/>
      <w:bookmarkEnd w:id="6655"/>
      <w:bookmarkEnd w:id="6656"/>
      <w:bookmarkEnd w:id="6657"/>
      <w:bookmarkEnd w:id="6658"/>
      <w:r w:rsidR="00C32314">
        <w:rPr>
          <w:rFonts w:hint="cs"/>
          <w:rtl/>
        </w:rPr>
        <w:t xml:space="preserve"> </w:t>
      </w:r>
      <w:r>
        <w:rPr>
          <w:rFonts w:hint="cs"/>
          <w:rtl/>
        </w:rPr>
        <w:t>בבקשה, אדוני.</w:t>
      </w:r>
      <w:bookmarkStart w:id="6659" w:name="_ETM_Q44_661073"/>
      <w:bookmarkEnd w:id="6659"/>
    </w:p>
    <w:p w:rsidR="00EB62FF" w:rsidRDefault="00EB62FF" w:rsidP="000554F7">
      <w:pPr>
        <w:rPr>
          <w:rtl/>
        </w:rPr>
      </w:pPr>
      <w:bookmarkStart w:id="6660" w:name="_ETM_Q44_661169"/>
      <w:bookmarkStart w:id="6661" w:name="_ETM_Q44_665970"/>
      <w:bookmarkEnd w:id="6660"/>
      <w:bookmarkEnd w:id="6661"/>
    </w:p>
    <w:p w:rsidR="00EB62FF" w:rsidRPr="0000052D" w:rsidRDefault="00EB62FF" w:rsidP="000554F7">
      <w:pPr>
        <w:ind w:firstLine="0"/>
        <w:jc w:val="center"/>
        <w:rPr>
          <w:rtl/>
        </w:rPr>
      </w:pPr>
      <w:bookmarkStart w:id="6662" w:name="_ETM_Q44_666036"/>
      <w:bookmarkEnd w:id="6662"/>
      <w:r>
        <w:rPr>
          <w:rFonts w:hint="cs"/>
          <w:rtl/>
        </w:rPr>
        <w:t>(מחיאות כפיים)</w:t>
      </w:r>
    </w:p>
    <w:p w:rsidR="00EB62FF" w:rsidRDefault="00EB62FF" w:rsidP="009635F5">
      <w:pPr>
        <w:rPr>
          <w:rtl/>
        </w:rPr>
      </w:pPr>
      <w:bookmarkStart w:id="6663" w:name="_ETM_Q44_596280"/>
      <w:bookmarkEnd w:id="6663"/>
    </w:p>
    <w:p w:rsidR="00EB62FF" w:rsidRDefault="00EB62FF" w:rsidP="000554F7">
      <w:pPr>
        <w:pStyle w:val="af5"/>
        <w:keepNext/>
        <w:rPr>
          <w:rtl/>
        </w:rPr>
      </w:pPr>
      <w:bookmarkStart w:id="6664" w:name="_ETM_Q44_675762"/>
      <w:bookmarkStart w:id="6665" w:name="_ETM_Q44_675846"/>
      <w:bookmarkStart w:id="6666" w:name="ET_interruption_קריאות_5"/>
      <w:bookmarkEnd w:id="6664"/>
      <w:bookmarkEnd w:id="6665"/>
      <w:r w:rsidRPr="00D10439">
        <w:rPr>
          <w:rStyle w:val="TagStyle"/>
          <w:rtl/>
        </w:rPr>
        <w:t>&lt;&lt; קריאה &gt;&gt;</w:t>
      </w:r>
      <w:r w:rsidRPr="0000052D">
        <w:rPr>
          <w:rStyle w:val="TagStyle"/>
          <w:rtl/>
        </w:rPr>
        <w:t xml:space="preserve"> </w:t>
      </w:r>
      <w:r>
        <w:rPr>
          <w:rtl/>
        </w:rPr>
        <w:t>קריאות:</w:t>
      </w:r>
      <w:r w:rsidRPr="0000052D">
        <w:rPr>
          <w:rStyle w:val="TagStyle"/>
          <w:rtl/>
        </w:rPr>
        <w:t xml:space="preserve"> </w:t>
      </w:r>
      <w:r w:rsidRPr="00D10439">
        <w:rPr>
          <w:rStyle w:val="TagStyle"/>
          <w:rtl/>
        </w:rPr>
        <w:t>&lt;&lt; קריאה &gt;&gt;</w:t>
      </w:r>
      <w:r>
        <w:rPr>
          <w:rtl/>
        </w:rPr>
        <w:t xml:space="preserve"> </w:t>
      </w:r>
      <w:bookmarkEnd w:id="6666"/>
    </w:p>
    <w:p w:rsidR="00EB62FF" w:rsidRDefault="00EB62FF" w:rsidP="00ED0A0D">
      <w:pPr>
        <w:rPr>
          <w:rtl/>
        </w:rPr>
      </w:pPr>
    </w:p>
    <w:p w:rsidR="00EB62FF" w:rsidRDefault="00EB62FF" w:rsidP="000554F7">
      <w:pPr>
        <w:rPr>
          <w:rtl/>
        </w:rPr>
      </w:pPr>
      <w:bookmarkStart w:id="6667" w:name="_ETM_Q44_680872"/>
      <w:bookmarkEnd w:id="6667"/>
      <w:r>
        <w:rPr>
          <w:rFonts w:hint="cs"/>
          <w:rtl/>
        </w:rPr>
        <w:t xml:space="preserve">מודי, מודי, מודי, </w:t>
      </w:r>
      <w:bookmarkStart w:id="6668" w:name="_ETM_Q44_683753"/>
      <w:bookmarkEnd w:id="6668"/>
      <w:r>
        <w:rPr>
          <w:rFonts w:hint="cs"/>
          <w:rtl/>
        </w:rPr>
        <w:t>מודי.</w:t>
      </w:r>
    </w:p>
    <w:p w:rsidR="00EB62FF" w:rsidRDefault="00EB62FF" w:rsidP="000554F7">
      <w:pPr>
        <w:rPr>
          <w:rtl/>
        </w:rPr>
      </w:pPr>
      <w:bookmarkStart w:id="6669" w:name="_ETM_Q44_684457"/>
      <w:bookmarkStart w:id="6670" w:name="_ETM_Q44_684535"/>
      <w:bookmarkEnd w:id="6669"/>
      <w:bookmarkEnd w:id="6670"/>
    </w:p>
    <w:p w:rsidR="00EB62FF" w:rsidRDefault="00EB62FF" w:rsidP="000554F7">
      <w:pPr>
        <w:pStyle w:val="a4"/>
        <w:keepNext/>
        <w:rPr>
          <w:rtl/>
        </w:rPr>
      </w:pPr>
      <w:bookmarkStart w:id="6671" w:name="_ETM_Q44_628915"/>
      <w:bookmarkStart w:id="6672" w:name="_ETM_Q44_629026"/>
      <w:bookmarkStart w:id="6673" w:name="_ETM_Q44_632475"/>
      <w:bookmarkStart w:id="6674" w:name="ET_speaker_6327_6"/>
      <w:bookmarkEnd w:id="6671"/>
      <w:bookmarkEnd w:id="6672"/>
      <w:bookmarkEnd w:id="6673"/>
      <w:r w:rsidRPr="00D10439">
        <w:rPr>
          <w:rStyle w:val="TagStyle"/>
          <w:rtl/>
        </w:rPr>
        <w:t>&lt;&lt; דובר &gt;&gt;</w:t>
      </w:r>
      <w:r w:rsidRPr="001B5D31">
        <w:rPr>
          <w:rStyle w:val="TagStyle"/>
          <w:rtl/>
        </w:rPr>
        <w:t xml:space="preserve"> </w:t>
      </w:r>
      <w:bookmarkStart w:id="6675" w:name="_Toc222950548"/>
      <w:r>
        <w:rPr>
          <w:rtl/>
        </w:rPr>
        <w:t>מזכיר הכנסת דן מרזוק:</w:t>
      </w:r>
      <w:bookmarkEnd w:id="6675"/>
      <w:r w:rsidRPr="001B5D31">
        <w:rPr>
          <w:rStyle w:val="TagStyle"/>
          <w:rtl/>
        </w:rPr>
        <w:t xml:space="preserve"> </w:t>
      </w:r>
      <w:r w:rsidRPr="00D10439">
        <w:rPr>
          <w:rStyle w:val="TagStyle"/>
          <w:rtl/>
        </w:rPr>
        <w:t>&lt;&lt; דובר &gt;&gt;</w:t>
      </w:r>
      <w:r>
        <w:rPr>
          <w:rtl/>
        </w:rPr>
        <w:t xml:space="preserve"> </w:t>
      </w:r>
      <w:bookmarkEnd w:id="6674"/>
    </w:p>
    <w:p w:rsidR="00EB62FF" w:rsidRDefault="00EB62FF" w:rsidP="00ED0A0D">
      <w:pPr>
        <w:rPr>
          <w:rtl/>
        </w:rPr>
      </w:pPr>
      <w:bookmarkStart w:id="6676" w:name="_ETM_Q44_633222"/>
      <w:bookmarkStart w:id="6677" w:name="_ETM_Q44_633262"/>
      <w:bookmarkEnd w:id="6676"/>
      <w:bookmarkEnd w:id="6677"/>
    </w:p>
    <w:p w:rsidR="00EB62FF" w:rsidRDefault="00EB62FF" w:rsidP="000554F7">
      <w:pPr>
        <w:ind w:firstLine="0"/>
        <w:rPr>
          <w:rtl/>
        </w:rPr>
      </w:pPr>
      <w:bookmarkStart w:id="6678" w:name="_ETM_Q44_691145"/>
      <w:bookmarkStart w:id="6679" w:name="_ETM_Q44_691214"/>
      <w:bookmarkEnd w:id="6678"/>
      <w:bookmarkEnd w:id="6679"/>
      <w:r>
        <w:rPr>
          <w:rtl/>
        </w:rPr>
        <w:tab/>
      </w:r>
      <w:r>
        <w:rPr>
          <w:rFonts w:hint="cs"/>
          <w:rtl/>
        </w:rPr>
        <w:t xml:space="preserve">כבוד יושב-ראש הכנסת וכבוד ראש ממשלת הודו. </w:t>
      </w:r>
    </w:p>
    <w:p w:rsidR="00EB62FF" w:rsidRPr="001B5D31" w:rsidRDefault="00EB62FF" w:rsidP="000554F7">
      <w:pPr>
        <w:ind w:firstLine="0"/>
        <w:rPr>
          <w:rtl/>
        </w:rPr>
      </w:pPr>
      <w:bookmarkStart w:id="6680" w:name="_ETM_Q44_697180"/>
      <w:bookmarkStart w:id="6681" w:name="_ETM_Q44_697265"/>
      <w:bookmarkEnd w:id="6680"/>
      <w:bookmarkEnd w:id="6681"/>
    </w:p>
    <w:p w:rsidR="00EB62FF" w:rsidRDefault="00EB62FF" w:rsidP="000554F7">
      <w:pPr>
        <w:rPr>
          <w:rtl/>
        </w:rPr>
      </w:pPr>
      <w:r>
        <w:rPr>
          <w:rFonts w:hint="cs"/>
          <w:rtl/>
        </w:rPr>
        <w:t>קהל נכבד, אנא הישארו במקומכם עד ליציאת</w:t>
      </w:r>
      <w:bookmarkStart w:id="6682" w:name="_ETM_Q44_737528"/>
      <w:bookmarkEnd w:id="6682"/>
      <w:r>
        <w:rPr>
          <w:rFonts w:hint="cs"/>
          <w:rtl/>
        </w:rPr>
        <w:t xml:space="preserve"> הפמליה ממשכן הכנסת.</w:t>
      </w:r>
    </w:p>
    <w:p w:rsidR="00EB62FF" w:rsidRDefault="00EB62FF" w:rsidP="009635F5">
      <w:pPr>
        <w:rPr>
          <w:rtl/>
        </w:rPr>
      </w:pPr>
      <w:bookmarkStart w:id="6683" w:name="_ETM_Q44_737867"/>
      <w:bookmarkEnd w:id="6683"/>
    </w:p>
    <w:p w:rsidR="00EB62FF" w:rsidRDefault="00EB62FF" w:rsidP="000554F7">
      <w:pPr>
        <w:rPr>
          <w:rtl/>
        </w:rPr>
      </w:pPr>
      <w:bookmarkStart w:id="6684" w:name="_ETM_Q44_737912"/>
      <w:bookmarkStart w:id="6685" w:name="_ETM_Q44_737935"/>
      <w:bookmarkStart w:id="6686" w:name="_ETM_Q44_737993"/>
      <w:bookmarkEnd w:id="6684"/>
      <w:bookmarkEnd w:id="6685"/>
      <w:bookmarkEnd w:id="6686"/>
      <w:r>
        <w:rPr>
          <w:rFonts w:hint="cs"/>
          <w:rtl/>
        </w:rPr>
        <w:t>מליאת הכנסת תצא להפסקה קצרה, ואנו נודיע על</w:t>
      </w:r>
      <w:bookmarkStart w:id="6687" w:name="_ETM_Q44_743605"/>
      <w:bookmarkEnd w:id="6687"/>
      <w:r>
        <w:rPr>
          <w:rFonts w:hint="cs"/>
          <w:rtl/>
        </w:rPr>
        <w:t xml:space="preserve"> חידוש הישיבה.</w:t>
      </w:r>
    </w:p>
    <w:p w:rsidR="00EB62FF" w:rsidRDefault="00EB62FF" w:rsidP="000554F7">
      <w:pPr>
        <w:ind w:firstLine="0"/>
        <w:rPr>
          <w:rtl/>
        </w:rPr>
      </w:pPr>
    </w:p>
    <w:p w:rsidR="00EB62FF" w:rsidRDefault="00EB62FF" w:rsidP="000554F7">
      <w:pPr>
        <w:pStyle w:val="afc"/>
        <w:keepNext/>
        <w:ind w:firstLine="0"/>
        <w:jc w:val="center"/>
        <w:rPr>
          <w:rtl/>
        </w:rPr>
      </w:pPr>
      <w:bookmarkStart w:id="6688" w:name="ET_meetingbreak_7"/>
      <w:r w:rsidRPr="00D10439">
        <w:rPr>
          <w:rStyle w:val="TagStyle"/>
          <w:rtl/>
        </w:rPr>
        <w:t>&lt;&lt; הפסקה &gt;&gt;</w:t>
      </w:r>
      <w:r w:rsidRPr="001B5D31">
        <w:rPr>
          <w:rStyle w:val="TagStyle"/>
          <w:rtl/>
        </w:rPr>
        <w:t xml:space="preserve"> </w:t>
      </w:r>
      <w:r>
        <w:rPr>
          <w:rtl/>
        </w:rPr>
        <w:t>(הישיבה נפסקה בשעה 18:</w:t>
      </w:r>
      <w:r>
        <w:rPr>
          <w:rFonts w:hint="cs"/>
          <w:rtl/>
        </w:rPr>
        <w:t>19</w:t>
      </w:r>
      <w:r>
        <w:rPr>
          <w:rtl/>
        </w:rPr>
        <w:t xml:space="preserve"> </w:t>
      </w:r>
      <w:proofErr w:type="spellStart"/>
      <w:r>
        <w:rPr>
          <w:rtl/>
        </w:rPr>
        <w:t>ונתחדשה</w:t>
      </w:r>
      <w:proofErr w:type="spellEnd"/>
      <w:r>
        <w:rPr>
          <w:rtl/>
        </w:rPr>
        <w:t xml:space="preserve"> </w:t>
      </w:r>
      <w:r w:rsidRPr="00885B5C">
        <w:rPr>
          <w:rtl/>
        </w:rPr>
        <w:t>בשעה</w:t>
      </w:r>
      <w:r>
        <w:rPr>
          <w:rFonts w:hint="cs"/>
          <w:rtl/>
        </w:rPr>
        <w:t xml:space="preserve"> 18:38</w:t>
      </w:r>
      <w:r>
        <w:rPr>
          <w:rtl/>
        </w:rPr>
        <w:t>.)</w:t>
      </w:r>
      <w:r w:rsidRPr="001B5D31">
        <w:rPr>
          <w:rStyle w:val="TagStyle"/>
          <w:rtl/>
        </w:rPr>
        <w:t xml:space="preserve"> </w:t>
      </w:r>
      <w:r w:rsidRPr="00D10439">
        <w:rPr>
          <w:rStyle w:val="TagStyle"/>
          <w:rtl/>
        </w:rPr>
        <w:t>&lt;&lt; הפסקה &gt;&gt;</w:t>
      </w:r>
      <w:bookmarkEnd w:id="6688"/>
    </w:p>
    <w:p w:rsidR="00EB62FF" w:rsidRDefault="00EB62FF" w:rsidP="000554F7">
      <w:pPr>
        <w:rPr>
          <w:rtl/>
        </w:rPr>
      </w:pPr>
    </w:p>
    <w:p w:rsidR="00EB62FF" w:rsidRDefault="00EB62FF" w:rsidP="000554F7">
      <w:pPr>
        <w:rPr>
          <w:rtl/>
        </w:rPr>
      </w:pPr>
      <w:bookmarkStart w:id="6689" w:name="TOR_Q46"/>
      <w:bookmarkEnd w:id="6689"/>
    </w:p>
    <w:p w:rsidR="00EB62FF" w:rsidRDefault="00EB62FF" w:rsidP="000554F7">
      <w:pPr>
        <w:pStyle w:val="a6"/>
        <w:rPr>
          <w:rtl/>
        </w:rPr>
      </w:pPr>
      <w:bookmarkStart w:id="6690" w:name="_ETM_Q46_686107"/>
      <w:bookmarkStart w:id="6691" w:name="_ETM_Q46_686165"/>
      <w:bookmarkStart w:id="6692" w:name="_ETM_Q46_686610"/>
      <w:bookmarkStart w:id="6693" w:name="_ETM_Q46_686657"/>
      <w:bookmarkStart w:id="6694" w:name="ET_subject_מסמכים_שהונחו_על_שולחן__3"/>
      <w:bookmarkEnd w:id="6690"/>
      <w:bookmarkEnd w:id="6691"/>
      <w:bookmarkEnd w:id="6692"/>
      <w:bookmarkEnd w:id="6693"/>
      <w:r w:rsidRPr="00B97DEF">
        <w:rPr>
          <w:rStyle w:val="TagStyle"/>
          <w:rtl/>
        </w:rPr>
        <w:t xml:space="preserve"> &lt;&lt; נושא &gt;&gt; </w:t>
      </w:r>
      <w:bookmarkStart w:id="6695" w:name="_Toc222950549"/>
      <w:r>
        <w:rPr>
          <w:rtl/>
        </w:rPr>
        <w:t>מסמכים שהונחו על שולחן הכנסת</w:t>
      </w:r>
      <w:bookmarkEnd w:id="6695"/>
      <w:r w:rsidRPr="00B97DEF">
        <w:rPr>
          <w:rStyle w:val="TagStyle"/>
          <w:rtl/>
        </w:rPr>
        <w:t xml:space="preserve"> &lt;&lt; נושא &gt;&gt;</w:t>
      </w:r>
      <w:r>
        <w:rPr>
          <w:rtl/>
        </w:rPr>
        <w:t xml:space="preserve">   </w:t>
      </w:r>
      <w:bookmarkEnd w:id="6694"/>
    </w:p>
    <w:p w:rsidR="00EB62FF" w:rsidRDefault="00EB62FF" w:rsidP="000554F7">
      <w:pPr>
        <w:rPr>
          <w:rtl/>
        </w:rPr>
      </w:pPr>
    </w:p>
    <w:p w:rsidR="00EB62FF" w:rsidRDefault="00EB62FF" w:rsidP="000554F7">
      <w:pPr>
        <w:pStyle w:val="af6"/>
        <w:keepNext/>
        <w:rPr>
          <w:rtl/>
        </w:rPr>
      </w:pPr>
      <w:bookmarkStart w:id="6696" w:name="ET_yor_6597_4"/>
      <w:r w:rsidRPr="00B97DEF">
        <w:rPr>
          <w:rStyle w:val="TagStyle"/>
          <w:rtl/>
        </w:rPr>
        <w:t xml:space="preserve"> &lt;&lt; יור &gt;&gt; </w:t>
      </w:r>
      <w:r>
        <w:rPr>
          <w:rtl/>
        </w:rPr>
        <w:t>היו"ר מאיר כהן:</w:t>
      </w:r>
      <w:r w:rsidRPr="00B97DEF">
        <w:rPr>
          <w:rStyle w:val="TagStyle"/>
          <w:rtl/>
        </w:rPr>
        <w:t xml:space="preserve"> &lt;&lt; יור &gt;&gt;</w:t>
      </w:r>
      <w:r>
        <w:rPr>
          <w:rtl/>
        </w:rPr>
        <w:t xml:space="preserve">   </w:t>
      </w:r>
      <w:bookmarkEnd w:id="6696"/>
    </w:p>
    <w:p w:rsidR="00EB62FF" w:rsidRDefault="00EB62FF" w:rsidP="00ED0A0D">
      <w:pPr>
        <w:rPr>
          <w:rtl/>
        </w:rPr>
      </w:pPr>
    </w:p>
    <w:p w:rsidR="00EB62FF" w:rsidRDefault="00EB62FF" w:rsidP="000554F7">
      <w:pPr>
        <w:rPr>
          <w:rtl/>
        </w:rPr>
      </w:pPr>
      <w:r>
        <w:rPr>
          <w:rFonts w:hint="cs"/>
          <w:rtl/>
        </w:rPr>
        <w:t xml:space="preserve">אנחנו עם הצעת חוק הביטוח הלאומי </w:t>
      </w:r>
      <w:r>
        <w:rPr>
          <w:rtl/>
        </w:rPr>
        <w:t>(תיקון מס' 262 – הוראת שעה), התשפ"ו–2026</w:t>
      </w:r>
      <w:r>
        <w:rPr>
          <w:rFonts w:hint="cs"/>
          <w:rtl/>
        </w:rPr>
        <w:t xml:space="preserve">, של חברי הכנסת שמחה רוטמן, מירב בן </w:t>
      </w:r>
      <w:bookmarkStart w:id="6697" w:name="_ETM_Q46_671312"/>
      <w:bookmarkEnd w:id="6697"/>
      <w:r>
        <w:rPr>
          <w:rFonts w:hint="cs"/>
          <w:rtl/>
        </w:rPr>
        <w:t xml:space="preserve">ארי ואוהד טל, לקריאה השנייה והשלישית. אני מזמין את </w:t>
      </w:r>
      <w:bookmarkStart w:id="6698" w:name="_ETM_Q46_675007"/>
      <w:bookmarkEnd w:id="6698"/>
      <w:r>
        <w:rPr>
          <w:rFonts w:hint="cs"/>
          <w:rtl/>
        </w:rPr>
        <w:t>חברת הכנסת מיכל מרים וולדיגר, יושבת-ראש ועדת העבודה</w:t>
      </w:r>
      <w:bookmarkStart w:id="6699" w:name="_ETM_Q46_679076"/>
      <w:bookmarkEnd w:id="6699"/>
      <w:r>
        <w:rPr>
          <w:rFonts w:hint="cs"/>
          <w:rtl/>
        </w:rPr>
        <w:t xml:space="preserve"> והרווחה, להציג את הצעת החוק. גברתי, בבקשה. </w:t>
      </w:r>
    </w:p>
    <w:p w:rsidR="00EB62FF" w:rsidRDefault="00EB62FF" w:rsidP="000554F7">
      <w:pPr>
        <w:rPr>
          <w:rtl/>
        </w:rPr>
      </w:pPr>
    </w:p>
    <w:p w:rsidR="00EB62FF" w:rsidRDefault="00EB62FF" w:rsidP="000554F7">
      <w:pPr>
        <w:rPr>
          <w:rtl/>
        </w:rPr>
      </w:pPr>
      <w:r>
        <w:rPr>
          <w:rFonts w:hint="cs"/>
          <w:rtl/>
        </w:rPr>
        <w:t>הודעה למזכיר הכנסת.</w:t>
      </w:r>
    </w:p>
    <w:p w:rsidR="00EB62FF" w:rsidRDefault="00EB62FF" w:rsidP="000554F7">
      <w:pPr>
        <w:rPr>
          <w:rtl/>
        </w:rPr>
      </w:pPr>
    </w:p>
    <w:p w:rsidR="00EB62FF" w:rsidRDefault="00EB62FF" w:rsidP="000554F7">
      <w:pPr>
        <w:pStyle w:val="a4"/>
        <w:keepNext/>
        <w:rPr>
          <w:rtl/>
        </w:rPr>
      </w:pPr>
      <w:bookmarkStart w:id="6700" w:name="ET_speaker_6327_5"/>
      <w:r w:rsidRPr="00B97DEF">
        <w:rPr>
          <w:rStyle w:val="TagStyle"/>
          <w:rtl/>
        </w:rPr>
        <w:t xml:space="preserve"> &lt;&lt; דובר &gt;&gt; </w:t>
      </w:r>
      <w:bookmarkStart w:id="6701" w:name="_Toc222950550"/>
      <w:r>
        <w:rPr>
          <w:rtl/>
        </w:rPr>
        <w:t>מזכיר הכנסת דן מרזוק:</w:t>
      </w:r>
      <w:bookmarkEnd w:id="6701"/>
      <w:r w:rsidRPr="00B97DEF">
        <w:rPr>
          <w:rStyle w:val="TagStyle"/>
          <w:rtl/>
        </w:rPr>
        <w:t xml:space="preserve"> &lt;&lt; דובר &gt;&gt;</w:t>
      </w:r>
      <w:r>
        <w:rPr>
          <w:rtl/>
        </w:rPr>
        <w:t xml:space="preserve">   </w:t>
      </w:r>
      <w:bookmarkEnd w:id="6700"/>
    </w:p>
    <w:p w:rsidR="00EB62FF" w:rsidRDefault="00EB62FF" w:rsidP="00ED0A0D">
      <w:pPr>
        <w:rPr>
          <w:rtl/>
        </w:rPr>
      </w:pPr>
    </w:p>
    <w:p w:rsidR="00EB62FF" w:rsidRDefault="00EB62FF" w:rsidP="000554F7">
      <w:pPr>
        <w:rPr>
          <w:rtl/>
        </w:rPr>
      </w:pPr>
      <w:r>
        <w:rPr>
          <w:rFonts w:hint="cs"/>
          <w:rtl/>
        </w:rPr>
        <w:t>ברשות</w:t>
      </w:r>
      <w:bookmarkStart w:id="6702" w:name="_ETM_Q46_688457"/>
      <w:bookmarkEnd w:id="6702"/>
      <w:r>
        <w:rPr>
          <w:rFonts w:hint="cs"/>
          <w:rtl/>
        </w:rPr>
        <w:t xml:space="preserve"> יושב-ראש הישיבה, אבקש להודיעכם, כי הונחו היום על שולחן הכנסת</w:t>
      </w:r>
      <w:bookmarkStart w:id="6703" w:name="_ETM_Q46_690457"/>
      <w:bookmarkEnd w:id="6703"/>
      <w:r>
        <w:rPr>
          <w:rFonts w:hint="cs"/>
          <w:rtl/>
        </w:rPr>
        <w:t xml:space="preserve"> –</w:t>
      </w:r>
    </w:p>
    <w:p w:rsidR="00EB62FF" w:rsidRDefault="00EB62FF" w:rsidP="000554F7">
      <w:pPr>
        <w:rPr>
          <w:rtl/>
        </w:rPr>
      </w:pPr>
    </w:p>
    <w:p w:rsidR="00EB62FF" w:rsidRDefault="00EB62FF" w:rsidP="009D7F94">
      <w:pPr>
        <w:rPr>
          <w:rtl/>
        </w:rPr>
      </w:pPr>
      <w:r>
        <w:rPr>
          <w:rFonts w:hint="cs"/>
          <w:rtl/>
        </w:rPr>
        <w:t xml:space="preserve">לקריאה שנייה ולקריאה שלישית: הצעת חוק קיום דיונים בהיוועדות חזותית בעת הכרזה על הגבלה </w:t>
      </w:r>
      <w:r>
        <w:rPr>
          <w:rFonts w:hint="eastAsia"/>
          <w:rtl/>
        </w:rPr>
        <w:t>–</w:t>
      </w:r>
      <w:r>
        <w:rPr>
          <w:rFonts w:hint="cs"/>
          <w:rtl/>
        </w:rPr>
        <w:t xml:space="preserve"> עצורים, אסירים וכלואים</w:t>
      </w:r>
      <w:bookmarkStart w:id="6704" w:name="_ETM_Q46_694797"/>
      <w:bookmarkEnd w:id="6704"/>
      <w:r>
        <w:rPr>
          <w:rFonts w:hint="cs"/>
          <w:rtl/>
        </w:rPr>
        <w:t xml:space="preserve"> (הוראת שעה), תשפ"ו</w:t>
      </w:r>
      <w:r>
        <w:rPr>
          <w:rFonts w:hint="eastAsia"/>
          <w:rtl/>
        </w:rPr>
        <w:t>–</w:t>
      </w:r>
      <w:r>
        <w:rPr>
          <w:rFonts w:hint="cs"/>
          <w:rtl/>
        </w:rPr>
        <w:t>2026, שהחזירה ועדת החוקה,</w:t>
      </w:r>
      <w:bookmarkStart w:id="6705" w:name="_ETM_Q46_700398"/>
      <w:bookmarkEnd w:id="6705"/>
      <w:r>
        <w:rPr>
          <w:rFonts w:hint="cs"/>
          <w:rtl/>
        </w:rPr>
        <w:t xml:space="preserve"> חוק ומשפט</w:t>
      </w:r>
      <w:r w:rsidR="009D7F94">
        <w:rPr>
          <w:rFonts w:hint="cs"/>
          <w:rtl/>
        </w:rPr>
        <w:t>.</w:t>
      </w:r>
    </w:p>
    <w:p w:rsidR="00EB62FF" w:rsidRDefault="00EB62FF" w:rsidP="000554F7">
      <w:pPr>
        <w:rPr>
          <w:rtl/>
        </w:rPr>
      </w:pPr>
      <w:bookmarkStart w:id="6706" w:name="_ETM_Q46_700741"/>
      <w:bookmarkStart w:id="6707" w:name="_ETM_Q46_700803"/>
      <w:bookmarkEnd w:id="6706"/>
      <w:bookmarkEnd w:id="6707"/>
    </w:p>
    <w:p w:rsidR="00EB62FF" w:rsidRDefault="00EB62FF" w:rsidP="009D7F94">
      <w:pPr>
        <w:rPr>
          <w:rtl/>
        </w:rPr>
      </w:pPr>
      <w:bookmarkStart w:id="6708" w:name="_ETM_Q46_701037"/>
      <w:bookmarkStart w:id="6709" w:name="_ETM_Q46_701082"/>
      <w:bookmarkEnd w:id="6708"/>
      <w:bookmarkEnd w:id="6709"/>
      <w:r>
        <w:rPr>
          <w:rFonts w:hint="cs"/>
          <w:rtl/>
        </w:rPr>
        <w:t xml:space="preserve">מסקנות ועדת </w:t>
      </w:r>
      <w:bookmarkStart w:id="6710" w:name="_ETM_Q46_703353"/>
      <w:bookmarkEnd w:id="6710"/>
      <w:r>
        <w:rPr>
          <w:rFonts w:hint="cs"/>
          <w:rtl/>
        </w:rPr>
        <w:t>הכספים בעקבות דיון מהיר בהצעתם של חברי הכנסת ולדימיר בליאק, עפיף עבד, יעל רון בן משה ואחמד טיבי בנושא: מימוש תביעות מס רכוש בעקבות</w:t>
      </w:r>
      <w:bookmarkStart w:id="6711" w:name="_ETM_Q46_707140"/>
      <w:bookmarkEnd w:id="6711"/>
      <w:r>
        <w:rPr>
          <w:rFonts w:hint="cs"/>
          <w:rtl/>
        </w:rPr>
        <w:t xml:space="preserve"> המלחמה</w:t>
      </w:r>
      <w:bookmarkStart w:id="6712" w:name="_ETM_Q46_711400"/>
      <w:bookmarkEnd w:id="6712"/>
      <w:r w:rsidR="009D7F94">
        <w:rPr>
          <w:rFonts w:hint="cs"/>
          <w:rtl/>
        </w:rPr>
        <w:t>.</w:t>
      </w:r>
    </w:p>
    <w:p w:rsidR="00EB62FF" w:rsidRDefault="00EB62FF" w:rsidP="000554F7">
      <w:pPr>
        <w:rPr>
          <w:rtl/>
        </w:rPr>
      </w:pPr>
      <w:bookmarkStart w:id="6713" w:name="_ETM_Q46_711452"/>
      <w:bookmarkEnd w:id="6713"/>
    </w:p>
    <w:p w:rsidR="00EB62FF" w:rsidRDefault="00EB62FF" w:rsidP="000554F7">
      <w:pPr>
        <w:rPr>
          <w:rtl/>
        </w:rPr>
      </w:pPr>
      <w:bookmarkStart w:id="6714" w:name="_ETM_Q46_711583"/>
      <w:bookmarkStart w:id="6715" w:name="_ETM_Q46_711629"/>
      <w:bookmarkEnd w:id="6714"/>
      <w:bookmarkEnd w:id="6715"/>
      <w:r>
        <w:rPr>
          <w:rFonts w:hint="cs"/>
          <w:rtl/>
        </w:rPr>
        <w:t xml:space="preserve">המלצות הוועדה הציבורית לגביית שכר ותשלומים </w:t>
      </w:r>
      <w:bookmarkStart w:id="6716" w:name="_ETM_Q46_717754"/>
      <w:bookmarkEnd w:id="6716"/>
      <w:r>
        <w:rPr>
          <w:rFonts w:hint="cs"/>
          <w:rtl/>
        </w:rPr>
        <w:t>אחרים לחברי הכנסת בנושא: העסקת יועצים פרלמנטריים שיש</w:t>
      </w:r>
      <w:bookmarkStart w:id="6717" w:name="_ETM_Q46_721309"/>
      <w:bookmarkEnd w:id="6717"/>
      <w:r>
        <w:rPr>
          <w:rFonts w:hint="cs"/>
          <w:rtl/>
        </w:rPr>
        <w:t xml:space="preserve"> ביניהם קרבת משפחה במקרים חריגים. תודה.</w:t>
      </w:r>
    </w:p>
    <w:p w:rsidR="00EB62FF" w:rsidRDefault="00EB62FF" w:rsidP="000554F7">
      <w:pPr>
        <w:rPr>
          <w:rtl/>
        </w:rPr>
      </w:pPr>
    </w:p>
    <w:p w:rsidR="00EB62FF" w:rsidRDefault="00EB62FF" w:rsidP="000554F7">
      <w:pPr>
        <w:rPr>
          <w:rtl/>
        </w:rPr>
      </w:pPr>
    </w:p>
    <w:p w:rsidR="00EB62FF" w:rsidRDefault="00EB62FF" w:rsidP="000554F7">
      <w:pPr>
        <w:pStyle w:val="a6"/>
        <w:rPr>
          <w:rtl/>
        </w:rPr>
      </w:pPr>
      <w:bookmarkStart w:id="6718" w:name="ET_hatsach_640578_1"/>
      <w:r w:rsidRPr="00FD5AF2">
        <w:rPr>
          <w:rStyle w:val="TagStyle"/>
          <w:rtl/>
        </w:rPr>
        <w:t xml:space="preserve">&lt;&lt; הצח &gt;&gt; </w:t>
      </w:r>
      <w:bookmarkStart w:id="6719" w:name="_Toc222950551"/>
      <w:r>
        <w:rPr>
          <w:rtl/>
        </w:rPr>
        <w:t>הצעת חוק הביטוח הלאומי (תיקון מס' 262  – הוראת שעה), התשפ"ו–2026</w:t>
      </w:r>
      <w:bookmarkEnd w:id="6719"/>
      <w:r w:rsidRPr="00FD5AF2">
        <w:rPr>
          <w:rStyle w:val="TagStyle"/>
          <w:rtl/>
        </w:rPr>
        <w:t xml:space="preserve"> &lt;&lt; הצח &gt;&gt;</w:t>
      </w:r>
    </w:p>
    <w:p w:rsidR="00EB62FF" w:rsidRDefault="00EB62FF" w:rsidP="000554F7">
      <w:pPr>
        <w:rPr>
          <w:rtl/>
        </w:rPr>
      </w:pPr>
      <w:r>
        <w:rPr>
          <w:rFonts w:hint="cs"/>
          <w:rtl/>
        </w:rPr>
        <w:t>[מס' כ/1023, דברי הכנסת, מושב שני, חוב' ל"ב, ישיבה 182; נספחות.]</w:t>
      </w:r>
      <w:r>
        <w:rPr>
          <w:rtl/>
        </w:rPr>
        <w:t xml:space="preserve">   </w:t>
      </w:r>
      <w:bookmarkEnd w:id="6718"/>
    </w:p>
    <w:p w:rsidR="00EB62FF" w:rsidRDefault="00EB62FF" w:rsidP="000554F7">
      <w:pPr>
        <w:pStyle w:val="-0"/>
        <w:rPr>
          <w:rtl/>
        </w:rPr>
      </w:pPr>
      <w:r>
        <w:rPr>
          <w:rtl/>
        </w:rPr>
        <w:t>(קריאה שנייה וקריאה שלישית)</w:t>
      </w:r>
    </w:p>
    <w:p w:rsidR="00EB62FF" w:rsidRDefault="00EB62FF" w:rsidP="000554F7">
      <w:pPr>
        <w:rPr>
          <w:rtl/>
        </w:rPr>
      </w:pPr>
    </w:p>
    <w:p w:rsidR="00EB62FF" w:rsidRDefault="00EB62FF" w:rsidP="000554F7">
      <w:pPr>
        <w:pStyle w:val="af6"/>
        <w:keepNext/>
        <w:rPr>
          <w:rtl/>
        </w:rPr>
      </w:pPr>
      <w:bookmarkStart w:id="6720" w:name="ET_yor_6597_7"/>
      <w:r w:rsidRPr="00BA6BBE">
        <w:rPr>
          <w:rStyle w:val="TagStyle"/>
          <w:rtl/>
        </w:rPr>
        <w:t xml:space="preserve"> &lt;&lt; יור &gt;&gt; </w:t>
      </w:r>
      <w:r>
        <w:rPr>
          <w:rtl/>
        </w:rPr>
        <w:t>היו"ר מאיר כהן:</w:t>
      </w:r>
      <w:r w:rsidRPr="00BA6BBE">
        <w:rPr>
          <w:rStyle w:val="TagStyle"/>
          <w:rtl/>
        </w:rPr>
        <w:t xml:space="preserve"> &lt;&lt; יור &gt;&gt;</w:t>
      </w:r>
      <w:r>
        <w:rPr>
          <w:rtl/>
        </w:rPr>
        <w:t xml:space="preserve">   </w:t>
      </w:r>
      <w:bookmarkEnd w:id="6720"/>
    </w:p>
    <w:p w:rsidR="00EB62FF" w:rsidRDefault="00EB62FF" w:rsidP="00ED0A0D">
      <w:pPr>
        <w:rPr>
          <w:rtl/>
        </w:rPr>
      </w:pPr>
    </w:p>
    <w:p w:rsidR="00EB62FF" w:rsidRDefault="00EB62FF" w:rsidP="000554F7">
      <w:pPr>
        <w:rPr>
          <w:rtl/>
        </w:rPr>
      </w:pPr>
      <w:r>
        <w:rPr>
          <w:rFonts w:hint="cs"/>
          <w:rtl/>
        </w:rPr>
        <w:t>כן</w:t>
      </w:r>
      <w:r w:rsidR="009D7F94">
        <w:rPr>
          <w:rFonts w:hint="cs"/>
          <w:rtl/>
        </w:rPr>
        <w:t>,</w:t>
      </w:r>
      <w:r>
        <w:rPr>
          <w:rFonts w:hint="cs"/>
          <w:rtl/>
        </w:rPr>
        <w:t xml:space="preserve"> גברתי, בבקשה.</w:t>
      </w:r>
      <w:bookmarkStart w:id="6721" w:name="_ETM_Q46_726387"/>
      <w:bookmarkEnd w:id="6721"/>
    </w:p>
    <w:p w:rsidR="00EB62FF" w:rsidRDefault="00EB62FF" w:rsidP="000554F7">
      <w:pPr>
        <w:rPr>
          <w:rtl/>
        </w:rPr>
      </w:pPr>
      <w:bookmarkStart w:id="6722" w:name="_ETM_Q46_726431"/>
      <w:bookmarkEnd w:id="6722"/>
    </w:p>
    <w:p w:rsidR="00EB62FF" w:rsidRDefault="00EB62FF" w:rsidP="000554F7">
      <w:pPr>
        <w:pStyle w:val="a4"/>
        <w:keepNext/>
        <w:rPr>
          <w:rtl/>
        </w:rPr>
      </w:pPr>
      <w:bookmarkStart w:id="6723" w:name="ET_speaker_6677_8"/>
      <w:r w:rsidRPr="00BA6BBE">
        <w:rPr>
          <w:rStyle w:val="TagStyle"/>
          <w:rtl/>
        </w:rPr>
        <w:t xml:space="preserve"> &lt;&lt; דובר &gt;&gt; </w:t>
      </w:r>
      <w:bookmarkStart w:id="6724" w:name="_Toc222950552"/>
      <w:r>
        <w:rPr>
          <w:rtl/>
        </w:rPr>
        <w:t>מיכל מרים וולדיגר (ועדת העבודה והרווחה):</w:t>
      </w:r>
      <w:bookmarkEnd w:id="6724"/>
      <w:r w:rsidRPr="00BA6BBE">
        <w:rPr>
          <w:rStyle w:val="TagStyle"/>
          <w:rtl/>
        </w:rPr>
        <w:t xml:space="preserve"> &lt;&lt; דובר &gt;&gt;</w:t>
      </w:r>
      <w:r>
        <w:rPr>
          <w:rtl/>
        </w:rPr>
        <w:t xml:space="preserve">   </w:t>
      </w:r>
      <w:bookmarkEnd w:id="6723"/>
    </w:p>
    <w:p w:rsidR="00EB62FF" w:rsidRDefault="00EB62FF" w:rsidP="00ED0A0D">
      <w:pPr>
        <w:rPr>
          <w:rtl/>
        </w:rPr>
      </w:pPr>
    </w:p>
    <w:p w:rsidR="00EB62FF" w:rsidRDefault="00EB62FF" w:rsidP="000554F7">
      <w:pPr>
        <w:rPr>
          <w:rtl/>
        </w:rPr>
      </w:pPr>
      <w:bookmarkStart w:id="6725" w:name="_ETM_Q46_733648"/>
      <w:bookmarkStart w:id="6726" w:name="_ETM_Q46_735973"/>
      <w:bookmarkEnd w:id="6725"/>
      <w:bookmarkEnd w:id="6726"/>
      <w:r>
        <w:rPr>
          <w:rFonts w:hint="cs"/>
          <w:rtl/>
        </w:rPr>
        <w:t xml:space="preserve">כבוד היושב-ראש, כבוד השר, כנסת נכבדה, אני מתכבדת להביא </w:t>
      </w:r>
      <w:bookmarkStart w:id="6727" w:name="_ETM_Q46_756004"/>
      <w:bookmarkEnd w:id="6727"/>
      <w:r>
        <w:rPr>
          <w:rFonts w:hint="cs"/>
          <w:rtl/>
        </w:rPr>
        <w:t>בפני הכנסת לקריאה שנייה ושלישית את הצעת חוק הביטוח הלאומי</w:t>
      </w:r>
      <w:bookmarkStart w:id="6728" w:name="_ETM_Q46_760549"/>
      <w:bookmarkEnd w:id="6728"/>
      <w:r>
        <w:rPr>
          <w:rFonts w:hint="cs"/>
          <w:rtl/>
        </w:rPr>
        <w:t xml:space="preserve"> (תיקון מס' 262 </w:t>
      </w:r>
      <w:r>
        <w:rPr>
          <w:rFonts w:hint="eastAsia"/>
          <w:rtl/>
        </w:rPr>
        <w:t>–</w:t>
      </w:r>
      <w:r>
        <w:rPr>
          <w:rFonts w:hint="cs"/>
          <w:rtl/>
        </w:rPr>
        <w:t xml:space="preserve"> הוראת שעה), התשפ"ו</w:t>
      </w:r>
      <w:r>
        <w:rPr>
          <w:rFonts w:hint="eastAsia"/>
          <w:rtl/>
        </w:rPr>
        <w:t>–</w:t>
      </w:r>
      <w:r>
        <w:rPr>
          <w:rFonts w:hint="cs"/>
          <w:rtl/>
        </w:rPr>
        <w:t>2026. הצעה זו היא</w:t>
      </w:r>
      <w:bookmarkStart w:id="6729" w:name="_ETM_Q46_768068"/>
      <w:bookmarkEnd w:id="6729"/>
      <w:r>
        <w:rPr>
          <w:rFonts w:hint="cs"/>
          <w:rtl/>
        </w:rPr>
        <w:t xml:space="preserve"> הצעת מיזוג של הצעות חוק פרטיות שיזמו חברי הכנסת שמחה</w:t>
      </w:r>
      <w:bookmarkStart w:id="6730" w:name="_ETM_Q46_771094"/>
      <w:bookmarkEnd w:id="6730"/>
      <w:r>
        <w:rPr>
          <w:rFonts w:hint="cs"/>
          <w:rtl/>
        </w:rPr>
        <w:t xml:space="preserve"> רוטמן, מירב בן ארי ואוהד טל. </w:t>
      </w:r>
      <w:bookmarkStart w:id="6731" w:name="_ETM_Q46_773383"/>
      <w:bookmarkEnd w:id="6731"/>
    </w:p>
    <w:p w:rsidR="00EB62FF" w:rsidRDefault="00EB62FF" w:rsidP="000554F7">
      <w:pPr>
        <w:rPr>
          <w:rtl/>
        </w:rPr>
      </w:pPr>
      <w:bookmarkStart w:id="6732" w:name="_ETM_Q46_773436"/>
      <w:bookmarkStart w:id="6733" w:name="_ETM_Q46_774063"/>
      <w:bookmarkEnd w:id="6732"/>
      <w:bookmarkEnd w:id="6733"/>
    </w:p>
    <w:p w:rsidR="00EB62FF" w:rsidRDefault="00EB62FF" w:rsidP="000554F7">
      <w:pPr>
        <w:rPr>
          <w:rtl/>
        </w:rPr>
      </w:pPr>
      <w:bookmarkStart w:id="6734" w:name="_ETM_Q46_774109"/>
      <w:bookmarkEnd w:id="6734"/>
      <w:r>
        <w:rPr>
          <w:rFonts w:hint="cs"/>
          <w:rtl/>
        </w:rPr>
        <w:t>בטרם איכנס לגוף החוק,</w:t>
      </w:r>
      <w:bookmarkStart w:id="6735" w:name="_ETM_Q46_776928"/>
      <w:bookmarkEnd w:id="6735"/>
      <w:r>
        <w:rPr>
          <w:rFonts w:hint="cs"/>
          <w:rtl/>
        </w:rPr>
        <w:t xml:space="preserve"> אני רוצה להודות גם למציעים, כמובן, שקידמו את החוק </w:t>
      </w:r>
      <w:bookmarkStart w:id="6736" w:name="_ETM_Q46_780109"/>
      <w:bookmarkEnd w:id="6736"/>
      <w:r>
        <w:rPr>
          <w:rFonts w:hint="cs"/>
          <w:rtl/>
        </w:rPr>
        <w:t>בכנסת הזו, ובראשם כמובן שמחה ומירב, אבל גם לחברי</w:t>
      </w:r>
      <w:bookmarkStart w:id="6737" w:name="_ETM_Q46_784336"/>
      <w:bookmarkEnd w:id="6737"/>
      <w:r>
        <w:rPr>
          <w:rFonts w:hint="cs"/>
          <w:rtl/>
        </w:rPr>
        <w:t xml:space="preserve"> הכנסת מכנסות קודמות, וביניהם מיכל קוטלר וונש</w:t>
      </w:r>
      <w:bookmarkStart w:id="6738" w:name="_ETM_Q46_794266"/>
      <w:bookmarkEnd w:id="6738"/>
      <w:r>
        <w:rPr>
          <w:rFonts w:hint="cs"/>
          <w:rtl/>
        </w:rPr>
        <w:t xml:space="preserve"> – סליחה, קצת עיוותי את שם המשפחה, אבל אני</w:t>
      </w:r>
      <w:bookmarkStart w:id="6739" w:name="_ETM_Q46_792899"/>
      <w:bookmarkEnd w:id="6739"/>
      <w:r>
        <w:rPr>
          <w:rFonts w:hint="cs"/>
          <w:rtl/>
        </w:rPr>
        <w:t xml:space="preserve"> בהחלט מכירה אותה היטב, היא עושה עבודה נהדרת – וכמובן, יהודה</w:t>
      </w:r>
      <w:bookmarkStart w:id="6740" w:name="_ETM_Q46_796861"/>
      <w:bookmarkEnd w:id="6740"/>
      <w:r>
        <w:rPr>
          <w:rFonts w:hint="cs"/>
          <w:rtl/>
        </w:rPr>
        <w:t xml:space="preserve"> גליק. </w:t>
      </w:r>
      <w:bookmarkStart w:id="6741" w:name="_ETM_Q46_798424"/>
      <w:bookmarkEnd w:id="6741"/>
    </w:p>
    <w:p w:rsidR="00EB62FF" w:rsidRDefault="00EB62FF" w:rsidP="000554F7">
      <w:pPr>
        <w:rPr>
          <w:rtl/>
        </w:rPr>
      </w:pPr>
      <w:bookmarkStart w:id="6742" w:name="_ETM_Q46_798481"/>
      <w:bookmarkStart w:id="6743" w:name="_ETM_Q46_798792"/>
      <w:bookmarkEnd w:id="6742"/>
      <w:bookmarkEnd w:id="6743"/>
    </w:p>
    <w:p w:rsidR="00EB62FF" w:rsidRDefault="00EB62FF" w:rsidP="000554F7">
      <w:pPr>
        <w:rPr>
          <w:rtl/>
        </w:rPr>
      </w:pPr>
      <w:bookmarkStart w:id="6744" w:name="_ETM_Q46_798841"/>
      <w:bookmarkEnd w:id="6744"/>
      <w:r>
        <w:rPr>
          <w:rFonts w:hint="cs"/>
          <w:rtl/>
        </w:rPr>
        <w:t xml:space="preserve">אני רוצה להודות גם לארגון נפש בנפש, שעושה רבות </w:t>
      </w:r>
      <w:bookmarkStart w:id="6745" w:name="_ETM_Q46_802741"/>
      <w:bookmarkEnd w:id="6745"/>
      <w:r>
        <w:rPr>
          <w:rFonts w:hint="cs"/>
          <w:rtl/>
        </w:rPr>
        <w:t xml:space="preserve">למען העולים, והוא אבי החוק הזה. </w:t>
      </w:r>
      <w:bookmarkStart w:id="6746" w:name="_ETM_Q46_806231"/>
      <w:bookmarkStart w:id="6747" w:name="_ETM_Q46_806283"/>
      <w:bookmarkStart w:id="6748" w:name="_ETM_Q46_806678"/>
      <w:bookmarkStart w:id="6749" w:name="_ETM_Q46_806720"/>
      <w:bookmarkEnd w:id="6746"/>
      <w:bookmarkEnd w:id="6747"/>
      <w:bookmarkEnd w:id="6748"/>
      <w:bookmarkEnd w:id="6749"/>
      <w:r>
        <w:rPr>
          <w:rFonts w:hint="cs"/>
          <w:rtl/>
        </w:rPr>
        <w:t xml:space="preserve">ולסיום התודות </w:t>
      </w:r>
      <w:r>
        <w:rPr>
          <w:rFonts w:hint="eastAsia"/>
          <w:rtl/>
        </w:rPr>
        <w:t>–</w:t>
      </w:r>
      <w:r>
        <w:rPr>
          <w:rFonts w:hint="cs"/>
          <w:rtl/>
        </w:rPr>
        <w:t xml:space="preserve"> תודה </w:t>
      </w:r>
      <w:bookmarkStart w:id="6750" w:name="_ETM_Q46_807484"/>
      <w:bookmarkEnd w:id="6750"/>
      <w:r>
        <w:rPr>
          <w:rFonts w:hint="cs"/>
          <w:rtl/>
        </w:rPr>
        <w:t>לשר האוצר בצלאל סמוטריץ'; לשר הקליטה והעלייה אופיר סופר</w:t>
      </w:r>
      <w:bookmarkStart w:id="6751" w:name="_ETM_Q46_811095"/>
      <w:bookmarkEnd w:id="6751"/>
      <w:r>
        <w:rPr>
          <w:rFonts w:hint="cs"/>
          <w:rtl/>
        </w:rPr>
        <w:t xml:space="preserve"> ולצוות הוועדה היקר: ענת כהן שמואלי, אורית ארז; היועצות המשפטיות נועה בן שבת, יעל </w:t>
      </w:r>
      <w:proofErr w:type="spellStart"/>
      <w:r>
        <w:rPr>
          <w:rFonts w:hint="cs"/>
          <w:rtl/>
        </w:rPr>
        <w:t>סלנט</w:t>
      </w:r>
      <w:proofErr w:type="spellEnd"/>
      <w:r>
        <w:rPr>
          <w:rFonts w:hint="cs"/>
          <w:rtl/>
        </w:rPr>
        <w:t>, ענת</w:t>
      </w:r>
      <w:bookmarkStart w:id="6752" w:name="_ETM_Q46_819452"/>
      <w:bookmarkEnd w:id="6752"/>
      <w:r>
        <w:rPr>
          <w:rFonts w:hint="cs"/>
          <w:rtl/>
        </w:rPr>
        <w:t xml:space="preserve"> מימון ואיילת וולברג, וכן למעיין ושי היקרים. באמת אין עליכם.</w:t>
      </w:r>
    </w:p>
    <w:p w:rsidR="00EB62FF" w:rsidRDefault="00EB62FF" w:rsidP="000554F7">
      <w:pPr>
        <w:rPr>
          <w:rtl/>
        </w:rPr>
      </w:pPr>
    </w:p>
    <w:p w:rsidR="00EB62FF" w:rsidRDefault="00EB62FF" w:rsidP="000554F7">
      <w:pPr>
        <w:rPr>
          <w:rtl/>
        </w:rPr>
      </w:pPr>
      <w:bookmarkStart w:id="6753" w:name="TOR_Q47"/>
      <w:bookmarkEnd w:id="6753"/>
      <w:r>
        <w:rPr>
          <w:rFonts w:hint="cs"/>
          <w:rtl/>
        </w:rPr>
        <w:t>ה</w:t>
      </w:r>
      <w:r>
        <w:rPr>
          <w:rtl/>
        </w:rPr>
        <w:t xml:space="preserve">צעת החוק באה להקל על עולים חדשים שעשויים להיות חייבים </w:t>
      </w:r>
      <w:bookmarkStart w:id="6754" w:name="_ETM_Q47_229418"/>
      <w:bookmarkEnd w:id="6754"/>
      <w:r>
        <w:rPr>
          <w:rtl/>
        </w:rPr>
        <w:t xml:space="preserve">בדמי ביטוח סוציאלי גם בישראל וגם במדינה שממנה עלו. מוצע </w:t>
      </w:r>
      <w:bookmarkStart w:id="6755" w:name="_ETM_Q47_233539"/>
      <w:bookmarkEnd w:id="6755"/>
      <w:r>
        <w:rPr>
          <w:rtl/>
        </w:rPr>
        <w:t xml:space="preserve">לקבוע כי תושב ישראל שהוא עולה חדש, יהיה פטור מתשלום </w:t>
      </w:r>
      <w:bookmarkStart w:id="6756" w:name="_ETM_Q47_237659"/>
      <w:bookmarkEnd w:id="6756"/>
      <w:r>
        <w:rPr>
          <w:rtl/>
        </w:rPr>
        <w:t xml:space="preserve">דמי ביטוח לאומי בעד ההכנסה מעבודה ומשלח יד שהוא משלם </w:t>
      </w:r>
      <w:bookmarkStart w:id="6757" w:name="_ETM_Q47_241779"/>
      <w:bookmarkEnd w:id="6757"/>
      <w:r>
        <w:rPr>
          <w:rtl/>
        </w:rPr>
        <w:t>בעד</w:t>
      </w:r>
      <w:r>
        <w:rPr>
          <w:rFonts w:hint="cs"/>
          <w:rtl/>
        </w:rPr>
        <w:t>ה</w:t>
      </w:r>
      <w:r>
        <w:rPr>
          <w:rtl/>
        </w:rPr>
        <w:t xml:space="preserve"> דמי ביטוח סוציאלי במדינה שממנה עלה למשך חמש שנים </w:t>
      </w:r>
      <w:bookmarkStart w:id="6758" w:name="_ETM_Q47_245899"/>
      <w:bookmarkEnd w:id="6758"/>
      <w:r>
        <w:rPr>
          <w:rtl/>
        </w:rPr>
        <w:t>מעלייתו ארצה</w:t>
      </w:r>
      <w:bookmarkStart w:id="6759" w:name="_ETM_Q47_250389"/>
      <w:bookmarkEnd w:id="6759"/>
      <w:r>
        <w:rPr>
          <w:rFonts w:hint="cs"/>
          <w:rtl/>
        </w:rPr>
        <w:t>.</w:t>
      </w:r>
    </w:p>
    <w:p w:rsidR="00EB62FF" w:rsidRDefault="00EB62FF" w:rsidP="000554F7">
      <w:pPr>
        <w:rPr>
          <w:rtl/>
        </w:rPr>
      </w:pPr>
    </w:p>
    <w:p w:rsidR="00EB62FF" w:rsidRDefault="00EB62FF" w:rsidP="000554F7">
      <w:pPr>
        <w:rPr>
          <w:rtl/>
        </w:rPr>
      </w:pPr>
      <w:r>
        <w:rPr>
          <w:rtl/>
        </w:rPr>
        <w:t>הזכאות תחול על עולים ממדינות שפורטו בתוספת להצעת החוק</w:t>
      </w:r>
      <w:r>
        <w:rPr>
          <w:rFonts w:hint="cs"/>
          <w:rtl/>
        </w:rPr>
        <w:t>,</w:t>
      </w:r>
      <w:r>
        <w:rPr>
          <w:rtl/>
        </w:rPr>
        <w:t xml:space="preserve"> שכעת </w:t>
      </w:r>
      <w:bookmarkStart w:id="6760" w:name="_ETM_Q47_254710"/>
      <w:bookmarkEnd w:id="6760"/>
      <w:r>
        <w:rPr>
          <w:rtl/>
        </w:rPr>
        <w:t xml:space="preserve">כוללת רק את ארצות הברית, שבמהלך הדיונים בהצעת </w:t>
      </w:r>
      <w:r w:rsidRPr="00D44636">
        <w:rPr>
          <w:rtl/>
        </w:rPr>
        <w:t xml:space="preserve">החוק עלה </w:t>
      </w:r>
      <w:bookmarkStart w:id="6761" w:name="_ETM_Q47_259032"/>
      <w:bookmarkEnd w:id="6761"/>
      <w:r w:rsidRPr="00D44636">
        <w:rPr>
          <w:rtl/>
        </w:rPr>
        <w:t>כי</w:t>
      </w:r>
      <w:r w:rsidRPr="00D44636">
        <w:rPr>
          <w:rFonts w:hint="cs"/>
          <w:rtl/>
        </w:rPr>
        <w:t xml:space="preserve"> היא</w:t>
      </w:r>
      <w:r>
        <w:rPr>
          <w:rtl/>
        </w:rPr>
        <w:t xml:space="preserve"> </w:t>
      </w:r>
      <w:r w:rsidRPr="00D44636">
        <w:rPr>
          <w:rtl/>
        </w:rPr>
        <w:t>מדינה שלישראל</w:t>
      </w:r>
      <w:r>
        <w:rPr>
          <w:rtl/>
        </w:rPr>
        <w:t xml:space="preserve"> אין אמנה לביטחון סוציאלי </w:t>
      </w:r>
      <w:r>
        <w:rPr>
          <w:rFonts w:hint="cs"/>
          <w:rtl/>
        </w:rPr>
        <w:t>עימה,</w:t>
      </w:r>
      <w:r>
        <w:rPr>
          <w:rtl/>
        </w:rPr>
        <w:t xml:space="preserve"> כי </w:t>
      </w:r>
      <w:bookmarkStart w:id="6762" w:name="_ETM_Q47_263354"/>
      <w:bookmarkEnd w:id="6762"/>
      <w:r>
        <w:rPr>
          <w:rtl/>
        </w:rPr>
        <w:t>יש בה ריכוז פוטנציאלי גדול של עלייה</w:t>
      </w:r>
      <w:r>
        <w:rPr>
          <w:rFonts w:hint="cs"/>
          <w:rtl/>
        </w:rPr>
        <w:t xml:space="preserve"> </w:t>
      </w:r>
      <w:r>
        <w:rPr>
          <w:rtl/>
        </w:rPr>
        <w:t>וכ</w:t>
      </w:r>
      <w:r>
        <w:rPr>
          <w:rFonts w:hint="cs"/>
          <w:rtl/>
        </w:rPr>
        <w:t xml:space="preserve">י </w:t>
      </w:r>
      <w:r>
        <w:rPr>
          <w:rtl/>
        </w:rPr>
        <w:t xml:space="preserve">שיעור </w:t>
      </w:r>
      <w:bookmarkStart w:id="6763" w:name="_ETM_Q47_267675"/>
      <w:bookmarkEnd w:id="6763"/>
      <w:r>
        <w:rPr>
          <w:rtl/>
        </w:rPr>
        <w:t>דמי הביטוח הסוציאלי</w:t>
      </w:r>
      <w:r>
        <w:rPr>
          <w:rFonts w:hint="cs"/>
          <w:rtl/>
        </w:rPr>
        <w:t xml:space="preserve"> בה</w:t>
      </w:r>
      <w:r>
        <w:rPr>
          <w:rtl/>
        </w:rPr>
        <w:t xml:space="preserve"> דומ</w:t>
      </w:r>
      <w:r>
        <w:rPr>
          <w:rFonts w:hint="cs"/>
          <w:rtl/>
        </w:rPr>
        <w:t xml:space="preserve">ה </w:t>
      </w:r>
      <w:r>
        <w:rPr>
          <w:rtl/>
        </w:rPr>
        <w:t xml:space="preserve">לשיעור דמי הביטוח הסוציאלי בישראל. </w:t>
      </w:r>
      <w:bookmarkStart w:id="6764" w:name="_ETM_Q47_271997"/>
      <w:bookmarkEnd w:id="6764"/>
      <w:r>
        <w:rPr>
          <w:rtl/>
        </w:rPr>
        <w:t xml:space="preserve">הצעת </w:t>
      </w:r>
      <w:bookmarkStart w:id="6765" w:name="_ETM_Q47_276330"/>
      <w:bookmarkEnd w:id="6765"/>
      <w:r>
        <w:rPr>
          <w:rFonts w:hint="cs"/>
          <w:rtl/>
        </w:rPr>
        <w:t>ה</w:t>
      </w:r>
      <w:r>
        <w:rPr>
          <w:rtl/>
        </w:rPr>
        <w:t xml:space="preserve">חוק מסמיכה את שר העבודה, בהסכמת שר האוצר, בהתייעצות עם </w:t>
      </w:r>
      <w:bookmarkStart w:id="6766" w:name="_ETM_Q47_280653"/>
      <w:bookmarkEnd w:id="6766"/>
      <w:r>
        <w:rPr>
          <w:rtl/>
        </w:rPr>
        <w:t>שר</w:t>
      </w:r>
      <w:r>
        <w:rPr>
          <w:rFonts w:hint="cs"/>
          <w:rtl/>
        </w:rPr>
        <w:t xml:space="preserve"> </w:t>
      </w:r>
      <w:r>
        <w:rPr>
          <w:rtl/>
        </w:rPr>
        <w:t>העלייה</w:t>
      </w:r>
      <w:r>
        <w:rPr>
          <w:rFonts w:hint="cs"/>
          <w:rtl/>
        </w:rPr>
        <w:t xml:space="preserve"> והקליטה</w:t>
      </w:r>
      <w:r>
        <w:rPr>
          <w:rtl/>
        </w:rPr>
        <w:t xml:space="preserve"> ובאישור ועדת העבודה והרווחה של הכנסת</w:t>
      </w:r>
      <w:r>
        <w:rPr>
          <w:rFonts w:hint="cs"/>
          <w:rtl/>
        </w:rPr>
        <w:t>,</w:t>
      </w:r>
      <w:r>
        <w:rPr>
          <w:rtl/>
        </w:rPr>
        <w:t xml:space="preserve"> להוסיף </w:t>
      </w:r>
      <w:bookmarkStart w:id="6767" w:name="_ETM_Q47_284976"/>
      <w:bookmarkEnd w:id="6767"/>
      <w:r>
        <w:rPr>
          <w:rtl/>
        </w:rPr>
        <w:t xml:space="preserve">מדינות לתוספת, ובכך להחיל את ההסדר על עולים ממדינות נוספות, </w:t>
      </w:r>
      <w:bookmarkStart w:id="6768" w:name="_ETM_Q47_289299"/>
      <w:bookmarkEnd w:id="6768"/>
      <w:r>
        <w:rPr>
          <w:rtl/>
        </w:rPr>
        <w:t xml:space="preserve">ככל ששוכנע כי הדבר יסייע לעידוד העלייה מהן, ולאחר שהביא </w:t>
      </w:r>
      <w:bookmarkStart w:id="6769" w:name="_ETM_Q47_293622"/>
      <w:bookmarkEnd w:id="6769"/>
      <w:r>
        <w:rPr>
          <w:rtl/>
        </w:rPr>
        <w:t>בחשבון את גובה דמי הביטוח הסוציאלי במדינה</w:t>
      </w:r>
      <w:r>
        <w:rPr>
          <w:rFonts w:hint="cs"/>
          <w:rtl/>
        </w:rPr>
        <w:t xml:space="preserve"> ואם יש בינינו ובינה אמנת ביטחון סוציאלי או לא. </w:t>
      </w:r>
    </w:p>
    <w:p w:rsidR="00EB62FF" w:rsidRDefault="00EB62FF" w:rsidP="000554F7">
      <w:pPr>
        <w:ind w:firstLine="0"/>
        <w:rPr>
          <w:rtl/>
        </w:rPr>
      </w:pPr>
    </w:p>
    <w:p w:rsidR="00EB62FF" w:rsidRDefault="00EB62FF" w:rsidP="000554F7">
      <w:pPr>
        <w:rPr>
          <w:rtl/>
        </w:rPr>
      </w:pPr>
      <w:bookmarkStart w:id="6770" w:name="_ETM_Q47_302000"/>
      <w:bookmarkEnd w:id="6770"/>
      <w:r>
        <w:rPr>
          <w:rtl/>
        </w:rPr>
        <w:t xml:space="preserve">מכיוון שחלק מהגמלאות לפי חוק הביטוח הלאומי מותנות </w:t>
      </w:r>
      <w:bookmarkStart w:id="6771" w:name="_ETM_Q47_307473"/>
      <w:bookmarkEnd w:id="6771"/>
      <w:r>
        <w:rPr>
          <w:rtl/>
        </w:rPr>
        <w:t>בתשלום דמי ביטוח</w:t>
      </w:r>
      <w:r>
        <w:rPr>
          <w:rFonts w:hint="cs"/>
          <w:rtl/>
        </w:rPr>
        <w:t>,</w:t>
      </w:r>
      <w:r>
        <w:rPr>
          <w:rtl/>
        </w:rPr>
        <w:t xml:space="preserve"> ועל מנת שלא תיפגע הזכאות לגמלאות </w:t>
      </w:r>
      <w:r>
        <w:rPr>
          <w:rFonts w:hint="cs"/>
          <w:rtl/>
        </w:rPr>
        <w:t xml:space="preserve">של </w:t>
      </w:r>
      <w:r>
        <w:rPr>
          <w:rtl/>
        </w:rPr>
        <w:t xml:space="preserve">העולים </w:t>
      </w:r>
      <w:bookmarkStart w:id="6772" w:name="_ETM_Q47_312216"/>
      <w:bookmarkEnd w:id="6772"/>
      <w:r>
        <w:rPr>
          <w:rtl/>
        </w:rPr>
        <w:t xml:space="preserve">החדשים הללו שקיבלו פטור מתשלום דמי ביטוח, מוצע לקבוע כי </w:t>
      </w:r>
      <w:bookmarkStart w:id="6773" w:name="_ETM_Q47_316960"/>
      <w:bookmarkEnd w:id="6773"/>
      <w:r>
        <w:rPr>
          <w:rtl/>
        </w:rPr>
        <w:t>לעניין גמלה או תוספת לגמל</w:t>
      </w:r>
      <w:r>
        <w:rPr>
          <w:rFonts w:hint="cs"/>
          <w:rtl/>
        </w:rPr>
        <w:t>ה</w:t>
      </w:r>
      <w:r>
        <w:rPr>
          <w:rtl/>
        </w:rPr>
        <w:t xml:space="preserve"> שהזכאות</w:t>
      </w:r>
      <w:r>
        <w:rPr>
          <w:rFonts w:hint="cs"/>
          <w:rtl/>
        </w:rPr>
        <w:t xml:space="preserve"> בה</w:t>
      </w:r>
      <w:r>
        <w:rPr>
          <w:rtl/>
        </w:rPr>
        <w:t xml:space="preserve"> מותנ</w:t>
      </w:r>
      <w:r>
        <w:rPr>
          <w:rFonts w:hint="cs"/>
          <w:rtl/>
        </w:rPr>
        <w:t>ית</w:t>
      </w:r>
      <w:r>
        <w:rPr>
          <w:rtl/>
        </w:rPr>
        <w:t xml:space="preserve"> בתשלום דמי ביטוח</w:t>
      </w:r>
      <w:r>
        <w:rPr>
          <w:rFonts w:hint="cs"/>
          <w:rtl/>
        </w:rPr>
        <w:t>,</w:t>
      </w:r>
      <w:r>
        <w:rPr>
          <w:rtl/>
        </w:rPr>
        <w:t xml:space="preserve"> </w:t>
      </w:r>
      <w:bookmarkStart w:id="6774" w:name="_ETM_Q47_321703"/>
      <w:bookmarkEnd w:id="6774"/>
      <w:r>
        <w:rPr>
          <w:rtl/>
        </w:rPr>
        <w:t xml:space="preserve">יראו בהכנסה בתקופה שבה העולה החדש היה פטור מתשלום דמי </w:t>
      </w:r>
      <w:bookmarkStart w:id="6775" w:name="_ETM_Q47_326446"/>
      <w:bookmarkEnd w:id="6775"/>
      <w:r>
        <w:rPr>
          <w:rtl/>
        </w:rPr>
        <w:t>הביטוח כאילו היא הכנסה ששילמו בעדה דמי ביטוח לאומי</w:t>
      </w:r>
      <w:r>
        <w:rPr>
          <w:rFonts w:hint="cs"/>
          <w:rtl/>
        </w:rPr>
        <w:t>.</w:t>
      </w:r>
      <w:r>
        <w:rPr>
          <w:rtl/>
        </w:rPr>
        <w:t xml:space="preserve"> </w:t>
      </w:r>
      <w:bookmarkStart w:id="6776" w:name="_ETM_Q47_331490"/>
      <w:bookmarkEnd w:id="6776"/>
      <w:r>
        <w:rPr>
          <w:rtl/>
        </w:rPr>
        <w:t xml:space="preserve">מוצע כי אוצר המדינה ישפה את המוסד לביטוח לאומי אחת </w:t>
      </w:r>
      <w:bookmarkStart w:id="6777" w:name="_ETM_Q47_335904"/>
      <w:bookmarkEnd w:id="6777"/>
      <w:r>
        <w:rPr>
          <w:rtl/>
        </w:rPr>
        <w:t xml:space="preserve">לשנה על סכום דמי הביטוח שהיה מגיע בעד ההכנסה אלמלא </w:t>
      </w:r>
      <w:bookmarkStart w:id="6778" w:name="_ETM_Q47_340319"/>
      <w:bookmarkEnd w:id="6778"/>
      <w:r>
        <w:rPr>
          <w:rtl/>
        </w:rPr>
        <w:t>הוראת הפטור האמורה</w:t>
      </w:r>
      <w:r>
        <w:rPr>
          <w:rFonts w:hint="cs"/>
          <w:rtl/>
        </w:rPr>
        <w:t xml:space="preserve"> כך שלא תחול </w:t>
      </w:r>
      <w:bookmarkStart w:id="6779" w:name="_ETM_Q47_344734"/>
      <w:bookmarkEnd w:id="6779"/>
      <w:r>
        <w:rPr>
          <w:rtl/>
        </w:rPr>
        <w:t xml:space="preserve">ההכבדה על תקציב המוסד לביטוח לאומי עקב הפטור האמור. </w:t>
      </w:r>
    </w:p>
    <w:p w:rsidR="00EB62FF" w:rsidRDefault="00EB62FF" w:rsidP="000554F7">
      <w:pPr>
        <w:rPr>
          <w:rtl/>
        </w:rPr>
      </w:pPr>
    </w:p>
    <w:p w:rsidR="00EB62FF" w:rsidRDefault="00EB62FF" w:rsidP="000554F7">
      <w:pPr>
        <w:rPr>
          <w:rtl/>
        </w:rPr>
      </w:pPr>
      <w:r>
        <w:rPr>
          <w:rtl/>
        </w:rPr>
        <w:t xml:space="preserve">עוד </w:t>
      </w:r>
      <w:bookmarkStart w:id="6780" w:name="_ETM_Q47_349149"/>
      <w:bookmarkEnd w:id="6780"/>
      <w:r>
        <w:rPr>
          <w:rtl/>
        </w:rPr>
        <w:t>מוצ</w:t>
      </w:r>
      <w:r>
        <w:rPr>
          <w:rFonts w:hint="cs"/>
          <w:rtl/>
        </w:rPr>
        <w:t>ע</w:t>
      </w:r>
      <w:r>
        <w:rPr>
          <w:rtl/>
        </w:rPr>
        <w:t xml:space="preserve"> כי הפטור האמור יחול רק לעניין דמי ביטוח לאומי </w:t>
      </w:r>
      <w:bookmarkStart w:id="6781" w:name="_ETM_Q47_353564"/>
      <w:bookmarkEnd w:id="6781"/>
      <w:r>
        <w:rPr>
          <w:rtl/>
        </w:rPr>
        <w:t xml:space="preserve">ולא יחול בכל הנוגע לדמי ביטוח בריאות. </w:t>
      </w:r>
      <w:bookmarkStart w:id="6782" w:name="_ETM_Q47_358139"/>
      <w:bookmarkEnd w:id="6782"/>
      <w:r>
        <w:rPr>
          <w:rtl/>
        </w:rPr>
        <w:t>מוצע לקבוע את ההסדר האמור כהוראת שעה ל</w:t>
      </w:r>
      <w:r>
        <w:rPr>
          <w:rFonts w:hint="cs"/>
          <w:rtl/>
        </w:rPr>
        <w:t xml:space="preserve">עשר </w:t>
      </w:r>
      <w:r>
        <w:rPr>
          <w:rtl/>
        </w:rPr>
        <w:t>שנים, קר</w:t>
      </w:r>
      <w:r>
        <w:rPr>
          <w:rFonts w:hint="cs"/>
          <w:rtl/>
        </w:rPr>
        <w:t>י, עד</w:t>
      </w:r>
      <w:r>
        <w:rPr>
          <w:rtl/>
        </w:rPr>
        <w:t xml:space="preserve"> </w:t>
      </w:r>
      <w:bookmarkStart w:id="6783" w:name="_ETM_Q47_362461"/>
      <w:bookmarkEnd w:id="6783"/>
      <w:r>
        <w:rPr>
          <w:rtl/>
        </w:rPr>
        <w:t xml:space="preserve">סוף שנת 2035. </w:t>
      </w:r>
      <w:r>
        <w:rPr>
          <w:rFonts w:hint="cs"/>
          <w:rtl/>
        </w:rPr>
        <w:t xml:space="preserve">כמו </w:t>
      </w:r>
      <w:r>
        <w:rPr>
          <w:rtl/>
        </w:rPr>
        <w:t xml:space="preserve">כן מוצע לאפשר את הארכת תקופת הוראת </w:t>
      </w:r>
      <w:bookmarkStart w:id="6784" w:name="_ETM_Q47_366783"/>
      <w:bookmarkEnd w:id="6784"/>
      <w:r>
        <w:rPr>
          <w:rtl/>
        </w:rPr>
        <w:t>השעה בשתי תקופות נוספות</w:t>
      </w:r>
      <w:r>
        <w:rPr>
          <w:rFonts w:hint="cs"/>
          <w:rtl/>
        </w:rPr>
        <w:t>,</w:t>
      </w:r>
      <w:r>
        <w:rPr>
          <w:rtl/>
        </w:rPr>
        <w:t xml:space="preserve"> שכל אחת מהן לא תעלה על </w:t>
      </w:r>
      <w:bookmarkStart w:id="6785" w:name="_ETM_Q47_371105"/>
      <w:bookmarkEnd w:id="6785"/>
      <w:r>
        <w:rPr>
          <w:rFonts w:hint="cs"/>
          <w:rtl/>
        </w:rPr>
        <w:t xml:space="preserve">חמש </w:t>
      </w:r>
      <w:r>
        <w:rPr>
          <w:rtl/>
        </w:rPr>
        <w:t>שנים</w:t>
      </w:r>
      <w:r>
        <w:rPr>
          <w:rFonts w:hint="cs"/>
          <w:rtl/>
        </w:rPr>
        <w:t>,</w:t>
      </w:r>
      <w:r>
        <w:rPr>
          <w:rtl/>
        </w:rPr>
        <w:t xml:space="preserve"> בצו של שר העבודה ושר האוצר, בהתייעצות עם </w:t>
      </w:r>
      <w:bookmarkStart w:id="6786" w:name="_ETM_Q47_375427"/>
      <w:bookmarkEnd w:id="6786"/>
      <w:r>
        <w:rPr>
          <w:rtl/>
        </w:rPr>
        <w:t>שר</w:t>
      </w:r>
      <w:r>
        <w:rPr>
          <w:rFonts w:hint="cs"/>
          <w:rtl/>
        </w:rPr>
        <w:t xml:space="preserve"> </w:t>
      </w:r>
      <w:r>
        <w:rPr>
          <w:rtl/>
        </w:rPr>
        <w:t>העלייה</w:t>
      </w:r>
      <w:r>
        <w:rPr>
          <w:rFonts w:hint="cs"/>
          <w:rtl/>
        </w:rPr>
        <w:t xml:space="preserve"> והקליטה</w:t>
      </w:r>
      <w:r>
        <w:rPr>
          <w:rtl/>
        </w:rPr>
        <w:t xml:space="preserve"> ובאישור ועדת העבודה והרווחה של הכנסת</w:t>
      </w:r>
      <w:r>
        <w:rPr>
          <w:rFonts w:hint="cs"/>
          <w:rtl/>
        </w:rPr>
        <w:t>.</w:t>
      </w:r>
      <w:r>
        <w:rPr>
          <w:rtl/>
        </w:rPr>
        <w:t xml:space="preserve"> </w:t>
      </w:r>
      <w:bookmarkStart w:id="6787" w:name="_ETM_Q47_379970"/>
      <w:bookmarkEnd w:id="6787"/>
    </w:p>
    <w:p w:rsidR="00EB62FF" w:rsidRDefault="00EB62FF" w:rsidP="000554F7">
      <w:pPr>
        <w:rPr>
          <w:rtl/>
        </w:rPr>
      </w:pPr>
    </w:p>
    <w:p w:rsidR="00EB62FF" w:rsidRDefault="00EB62FF" w:rsidP="000554F7">
      <w:pPr>
        <w:rPr>
          <w:rtl/>
        </w:rPr>
      </w:pPr>
      <w:r>
        <w:rPr>
          <w:rtl/>
        </w:rPr>
        <w:t xml:space="preserve">לצד הוראת השעה נקבעה בהצעת החוק חובת דיווח לוועדת העבודה </w:t>
      </w:r>
      <w:bookmarkStart w:id="6788" w:name="_ETM_Q47_383891"/>
      <w:bookmarkEnd w:id="6788"/>
      <w:r>
        <w:rPr>
          <w:rtl/>
        </w:rPr>
        <w:t xml:space="preserve">והרווחה על יישום ההסדר, כדי שהוועדה תוכל לבחון את השפעותיו. </w:t>
      </w:r>
      <w:bookmarkStart w:id="6789" w:name="_ETM_Q47_387813"/>
      <w:bookmarkEnd w:id="6789"/>
      <w:r>
        <w:rPr>
          <w:rtl/>
        </w:rPr>
        <w:t>ה</w:t>
      </w:r>
      <w:r>
        <w:rPr>
          <w:rFonts w:hint="cs"/>
          <w:rtl/>
        </w:rPr>
        <w:t>ה</w:t>
      </w:r>
      <w:r>
        <w:rPr>
          <w:rtl/>
        </w:rPr>
        <w:t xml:space="preserve">צעה אושרה בוועדה פה </w:t>
      </w:r>
      <w:r w:rsidRPr="00C74ECE">
        <w:rPr>
          <w:rtl/>
        </w:rPr>
        <w:t>אחד ואין לה</w:t>
      </w:r>
      <w:r>
        <w:rPr>
          <w:rtl/>
        </w:rPr>
        <w:t xml:space="preserve"> הסתייגויות, אך הוגשו</w:t>
      </w:r>
      <w:bookmarkStart w:id="6790" w:name="_ETM_Q47_391735"/>
      <w:bookmarkEnd w:id="6790"/>
      <w:r>
        <w:rPr>
          <w:rtl/>
        </w:rPr>
        <w:t xml:space="preserve"> בקשות רשות דיבור. אני מבקשת מהכנסת לאשר את הצעת </w:t>
      </w:r>
      <w:bookmarkStart w:id="6791" w:name="_ETM_Q47_395656"/>
      <w:bookmarkEnd w:id="6791"/>
      <w:r>
        <w:rPr>
          <w:rtl/>
        </w:rPr>
        <w:t>החוק בקריא</w:t>
      </w:r>
      <w:r>
        <w:rPr>
          <w:rFonts w:hint="cs"/>
          <w:rtl/>
        </w:rPr>
        <w:t>ה</w:t>
      </w:r>
      <w:r>
        <w:rPr>
          <w:rtl/>
        </w:rPr>
        <w:t xml:space="preserve"> השנייה והשלישית בנוסח שא</w:t>
      </w:r>
      <w:r>
        <w:rPr>
          <w:rFonts w:hint="cs"/>
          <w:rtl/>
        </w:rPr>
        <w:t>יש</w:t>
      </w:r>
      <w:r>
        <w:rPr>
          <w:rtl/>
        </w:rPr>
        <w:t xml:space="preserve">רה הוועדה. </w:t>
      </w:r>
      <w:r>
        <w:rPr>
          <w:rFonts w:hint="cs"/>
          <w:rtl/>
        </w:rPr>
        <w:t xml:space="preserve">זה </w:t>
      </w:r>
      <w:r>
        <w:rPr>
          <w:rtl/>
        </w:rPr>
        <w:t xml:space="preserve">בהחלט חוק חשוב, </w:t>
      </w:r>
      <w:bookmarkStart w:id="6792" w:name="_ETM_Q47_399578"/>
      <w:bookmarkEnd w:id="6792"/>
      <w:r>
        <w:rPr>
          <w:rtl/>
        </w:rPr>
        <w:t>מקדם עלייה. תודה לכם.</w:t>
      </w:r>
    </w:p>
    <w:p w:rsidR="00EB62FF" w:rsidRDefault="00EB62FF" w:rsidP="000554F7">
      <w:pPr>
        <w:rPr>
          <w:rtl/>
        </w:rPr>
      </w:pPr>
    </w:p>
    <w:p w:rsidR="00EB62FF" w:rsidRDefault="00EB62FF" w:rsidP="000554F7">
      <w:pPr>
        <w:pStyle w:val="af6"/>
        <w:keepNext/>
        <w:rPr>
          <w:rtl/>
        </w:rPr>
      </w:pPr>
      <w:bookmarkStart w:id="6793" w:name="ET_yor_6597_11"/>
      <w:r w:rsidRPr="00C74ECE">
        <w:rPr>
          <w:rStyle w:val="TagStyle"/>
          <w:rtl/>
        </w:rPr>
        <w:t xml:space="preserve"> &lt;&lt; יור &gt;&gt; </w:t>
      </w:r>
      <w:r>
        <w:rPr>
          <w:rtl/>
        </w:rPr>
        <w:t>היו"ר מאיר כהן:</w:t>
      </w:r>
      <w:r w:rsidRPr="00C74ECE">
        <w:rPr>
          <w:rStyle w:val="TagStyle"/>
          <w:rtl/>
        </w:rPr>
        <w:t xml:space="preserve"> &lt;&lt; יור &gt;&gt;</w:t>
      </w:r>
      <w:r>
        <w:rPr>
          <w:rtl/>
        </w:rPr>
        <w:t xml:space="preserve">   </w:t>
      </w:r>
      <w:bookmarkEnd w:id="6793"/>
    </w:p>
    <w:p w:rsidR="00EB62FF" w:rsidRPr="00C74ECE" w:rsidRDefault="00EB62FF" w:rsidP="000554F7">
      <w:pPr>
        <w:rPr>
          <w:rtl/>
          <w:lang w:eastAsia="he-IL"/>
        </w:rPr>
      </w:pPr>
      <w:bookmarkStart w:id="6794" w:name="_ETM_Q47_404000"/>
      <w:bookmarkEnd w:id="6794"/>
    </w:p>
    <w:p w:rsidR="00EB62FF" w:rsidRDefault="00EB62FF" w:rsidP="000554F7">
      <w:pPr>
        <w:rPr>
          <w:rtl/>
        </w:rPr>
      </w:pPr>
      <w:bookmarkStart w:id="6795" w:name="_ETM_Q47_404070"/>
      <w:bookmarkEnd w:id="6795"/>
      <w:r>
        <w:rPr>
          <w:rtl/>
        </w:rPr>
        <w:t>תודה רבה, גברתי</w:t>
      </w:r>
      <w:r>
        <w:rPr>
          <w:rFonts w:hint="cs"/>
          <w:rtl/>
        </w:rPr>
        <w:t xml:space="preserve">. </w:t>
      </w:r>
      <w:r>
        <w:rPr>
          <w:rtl/>
        </w:rPr>
        <w:t>אכן חוק חשוב</w:t>
      </w:r>
      <w:r>
        <w:rPr>
          <w:rFonts w:hint="cs"/>
          <w:rtl/>
        </w:rPr>
        <w:t>.</w:t>
      </w:r>
      <w:r>
        <w:rPr>
          <w:rtl/>
        </w:rPr>
        <w:t xml:space="preserve"> להצעת החוק </w:t>
      </w:r>
      <w:bookmarkStart w:id="6796" w:name="_ETM_Q47_407796"/>
      <w:bookmarkEnd w:id="6796"/>
      <w:r>
        <w:rPr>
          <w:rtl/>
        </w:rPr>
        <w:t xml:space="preserve">לא הוגשו הסתייגויות אך הוגשו בקשות דיבור. אני מבקש להעלות </w:t>
      </w:r>
      <w:bookmarkStart w:id="6797" w:name="_ETM_Q47_411523"/>
      <w:bookmarkEnd w:id="6797"/>
      <w:r>
        <w:rPr>
          <w:rtl/>
        </w:rPr>
        <w:t>את</w:t>
      </w:r>
      <w:r>
        <w:rPr>
          <w:rFonts w:hint="cs"/>
          <w:rtl/>
        </w:rPr>
        <w:t xml:space="preserve"> </w:t>
      </w:r>
      <w:r>
        <w:rPr>
          <w:rtl/>
        </w:rPr>
        <w:t>הדוברים</w:t>
      </w:r>
      <w:r>
        <w:rPr>
          <w:rFonts w:hint="cs"/>
          <w:rtl/>
        </w:rPr>
        <w:t xml:space="preserve"> </w:t>
      </w:r>
      <w:r w:rsidRPr="001954D3">
        <w:rPr>
          <w:rFonts w:hint="cs"/>
          <w:rtl/>
        </w:rPr>
        <w:t>לפי הסדר</w:t>
      </w:r>
      <w:r>
        <w:rPr>
          <w:rtl/>
        </w:rPr>
        <w:t>.</w:t>
      </w:r>
      <w:bookmarkStart w:id="6798" w:name="_ETM_Q47_416649"/>
      <w:bookmarkStart w:id="6799" w:name="_ETM_Q47_418550"/>
      <w:bookmarkEnd w:id="6798"/>
      <w:bookmarkEnd w:id="6799"/>
      <w:r>
        <w:rPr>
          <w:rFonts w:hint="cs"/>
          <w:rtl/>
        </w:rPr>
        <w:t xml:space="preserve"> </w:t>
      </w:r>
      <w:r>
        <w:rPr>
          <w:rtl/>
        </w:rPr>
        <w:t>תודה.</w:t>
      </w:r>
      <w:bookmarkStart w:id="6800" w:name="_ETM_Q47_421720"/>
      <w:bookmarkEnd w:id="6800"/>
      <w:r>
        <w:rPr>
          <w:rFonts w:hint="cs"/>
          <w:rtl/>
        </w:rPr>
        <w:t xml:space="preserve"> </w:t>
      </w:r>
      <w:r>
        <w:rPr>
          <w:rtl/>
        </w:rPr>
        <w:t>אני מזמין את חבר הכנסת שמחה רוטמ</w:t>
      </w:r>
      <w:r>
        <w:rPr>
          <w:rFonts w:hint="cs"/>
          <w:rtl/>
        </w:rPr>
        <w:t>ן.</w:t>
      </w:r>
    </w:p>
    <w:p w:rsidR="00EB62FF" w:rsidRDefault="00EB62FF" w:rsidP="000554F7">
      <w:pPr>
        <w:rPr>
          <w:rtl/>
        </w:rPr>
      </w:pPr>
    </w:p>
    <w:p w:rsidR="00EB62FF" w:rsidRDefault="00EB62FF" w:rsidP="000554F7">
      <w:pPr>
        <w:pStyle w:val="af5"/>
        <w:keepNext/>
        <w:rPr>
          <w:rtl/>
        </w:rPr>
      </w:pPr>
      <w:bookmarkStart w:id="6801" w:name="ET_interruption_קר_אה_12"/>
      <w:r w:rsidRPr="00C74ECE">
        <w:rPr>
          <w:rStyle w:val="TagStyle"/>
          <w:rtl/>
        </w:rPr>
        <w:t xml:space="preserve"> &lt;&lt; קריאה &gt;&gt; </w:t>
      </w:r>
      <w:r>
        <w:rPr>
          <w:rtl/>
        </w:rPr>
        <w:t>קריאה:</w:t>
      </w:r>
      <w:r w:rsidRPr="00C74ECE">
        <w:rPr>
          <w:rStyle w:val="TagStyle"/>
          <w:rtl/>
        </w:rPr>
        <w:t xml:space="preserve"> &lt;&lt; קריאה &gt;&gt;</w:t>
      </w:r>
      <w:r>
        <w:rPr>
          <w:rtl/>
        </w:rPr>
        <w:t xml:space="preserve">   </w:t>
      </w:r>
      <w:bookmarkEnd w:id="6801"/>
    </w:p>
    <w:p w:rsidR="00EB62FF" w:rsidRDefault="00EB62FF" w:rsidP="00ED0A0D">
      <w:pPr>
        <w:rPr>
          <w:rtl/>
        </w:rPr>
      </w:pPr>
    </w:p>
    <w:p w:rsidR="00EB62FF" w:rsidRDefault="00EB62FF" w:rsidP="000554F7">
      <w:pPr>
        <w:rPr>
          <w:rtl/>
        </w:rPr>
      </w:pPr>
      <w:r>
        <w:rPr>
          <w:rFonts w:hint="cs"/>
          <w:rtl/>
        </w:rPr>
        <w:t>- - - רשות דיבור?</w:t>
      </w:r>
    </w:p>
    <w:p w:rsidR="00EB62FF" w:rsidRDefault="00EB62FF" w:rsidP="000554F7">
      <w:pPr>
        <w:rPr>
          <w:rtl/>
        </w:rPr>
      </w:pPr>
    </w:p>
    <w:p w:rsidR="00EB62FF" w:rsidRDefault="00EB62FF" w:rsidP="000554F7">
      <w:pPr>
        <w:pStyle w:val="af6"/>
        <w:keepNext/>
        <w:rPr>
          <w:rtl/>
        </w:rPr>
      </w:pPr>
      <w:bookmarkStart w:id="6802" w:name="ET_yor_6597_13"/>
      <w:r w:rsidRPr="00C74ECE">
        <w:rPr>
          <w:rStyle w:val="TagStyle"/>
          <w:rtl/>
        </w:rPr>
        <w:t xml:space="preserve"> &lt;&lt; יור &gt;&gt; </w:t>
      </w:r>
      <w:r>
        <w:rPr>
          <w:rtl/>
        </w:rPr>
        <w:t>היו"ר מאיר כהן:</w:t>
      </w:r>
      <w:r w:rsidRPr="00C74ECE">
        <w:rPr>
          <w:rStyle w:val="TagStyle"/>
          <w:rtl/>
        </w:rPr>
        <w:t xml:space="preserve"> &lt;&lt; יור &gt;&gt;</w:t>
      </w:r>
      <w:r>
        <w:rPr>
          <w:rtl/>
        </w:rPr>
        <w:t xml:space="preserve">   </w:t>
      </w:r>
      <w:bookmarkEnd w:id="6802"/>
    </w:p>
    <w:p w:rsidR="00EB62FF" w:rsidRDefault="00EB62FF" w:rsidP="000554F7">
      <w:pPr>
        <w:rPr>
          <w:rtl/>
        </w:rPr>
      </w:pPr>
    </w:p>
    <w:p w:rsidR="00EB62FF" w:rsidRDefault="00EB62FF" w:rsidP="000554F7">
      <w:pPr>
        <w:rPr>
          <w:rtl/>
        </w:rPr>
      </w:pPr>
      <w:r>
        <w:rPr>
          <w:rtl/>
        </w:rPr>
        <w:t xml:space="preserve"> </w:t>
      </w:r>
      <w:bookmarkStart w:id="6803" w:name="_ETM_Q47_437359"/>
      <w:bookmarkEnd w:id="6803"/>
      <w:r>
        <w:rPr>
          <w:rtl/>
        </w:rPr>
        <w:t>אין הסתייגויות, יש רק בקשות דיבור</w:t>
      </w:r>
      <w:bookmarkStart w:id="6804" w:name="_ETM_Q47_440890"/>
      <w:bookmarkStart w:id="6805" w:name="_ETM_Q47_444769"/>
      <w:bookmarkEnd w:id="6804"/>
      <w:bookmarkEnd w:id="6805"/>
      <w:r>
        <w:rPr>
          <w:rFonts w:hint="cs"/>
          <w:rtl/>
        </w:rPr>
        <w:t>.</w:t>
      </w:r>
    </w:p>
    <w:p w:rsidR="00EB62FF" w:rsidRDefault="00EB62FF" w:rsidP="000554F7">
      <w:pPr>
        <w:rPr>
          <w:rtl/>
        </w:rPr>
      </w:pPr>
    </w:p>
    <w:p w:rsidR="00EB62FF" w:rsidRDefault="00EB62FF" w:rsidP="000554F7">
      <w:pPr>
        <w:pStyle w:val="af5"/>
        <w:keepNext/>
        <w:rPr>
          <w:rtl/>
        </w:rPr>
      </w:pPr>
      <w:bookmarkStart w:id="6806" w:name="ET_interruption_6157_12"/>
      <w:r w:rsidRPr="001954D3">
        <w:rPr>
          <w:rStyle w:val="TagStyle"/>
          <w:rtl/>
        </w:rPr>
        <w:t xml:space="preserve"> &lt;&lt; קריאה &gt;&gt; </w:t>
      </w:r>
      <w:r>
        <w:rPr>
          <w:rtl/>
        </w:rPr>
        <w:t>שמחה רוטמן (הציונות הדתית):</w:t>
      </w:r>
      <w:r w:rsidRPr="001954D3">
        <w:rPr>
          <w:rStyle w:val="TagStyle"/>
          <w:rtl/>
        </w:rPr>
        <w:t xml:space="preserve"> &lt;&lt; קריאה &gt;&gt;</w:t>
      </w:r>
      <w:r>
        <w:rPr>
          <w:rtl/>
        </w:rPr>
        <w:t xml:space="preserve">   </w:t>
      </w:r>
      <w:bookmarkEnd w:id="6806"/>
    </w:p>
    <w:p w:rsidR="00EB62FF" w:rsidRDefault="00EB62FF" w:rsidP="00ED0A0D">
      <w:pPr>
        <w:rPr>
          <w:rtl/>
        </w:rPr>
      </w:pPr>
    </w:p>
    <w:p w:rsidR="00EB62FF" w:rsidRDefault="00EB62FF" w:rsidP="000554F7">
      <w:pPr>
        <w:rPr>
          <w:rtl/>
        </w:rPr>
      </w:pPr>
      <w:r>
        <w:rPr>
          <w:rFonts w:hint="cs"/>
          <w:rtl/>
        </w:rPr>
        <w:t>רק</w:t>
      </w:r>
      <w:r>
        <w:rPr>
          <w:rtl/>
        </w:rPr>
        <w:t xml:space="preserve"> המציעים, נראה לי.</w:t>
      </w:r>
    </w:p>
    <w:p w:rsidR="00EB62FF" w:rsidRDefault="00EB62FF" w:rsidP="000554F7">
      <w:pPr>
        <w:rPr>
          <w:rtl/>
        </w:rPr>
      </w:pPr>
    </w:p>
    <w:p w:rsidR="00EB62FF" w:rsidRDefault="00EB62FF" w:rsidP="000554F7">
      <w:pPr>
        <w:pStyle w:val="af6"/>
        <w:keepNext/>
        <w:rPr>
          <w:rtl/>
        </w:rPr>
      </w:pPr>
      <w:bookmarkStart w:id="6807" w:name="ET_yor_6597_15"/>
      <w:r w:rsidRPr="00E51A7E">
        <w:rPr>
          <w:rStyle w:val="TagStyle"/>
          <w:rtl/>
        </w:rPr>
        <w:t xml:space="preserve"> &lt;&lt; יור &gt;&gt; </w:t>
      </w:r>
      <w:r>
        <w:rPr>
          <w:rtl/>
        </w:rPr>
        <w:t>היו"ר מאיר כהן:</w:t>
      </w:r>
      <w:r w:rsidRPr="00E51A7E">
        <w:rPr>
          <w:rStyle w:val="TagStyle"/>
          <w:rtl/>
        </w:rPr>
        <w:t xml:space="preserve"> &lt;&lt; יור &gt;&gt;</w:t>
      </w:r>
      <w:r>
        <w:rPr>
          <w:rtl/>
        </w:rPr>
        <w:t xml:space="preserve">   </w:t>
      </w:r>
      <w:bookmarkEnd w:id="6807"/>
    </w:p>
    <w:p w:rsidR="00EB62FF" w:rsidRDefault="00EB62FF" w:rsidP="00ED0A0D">
      <w:pPr>
        <w:rPr>
          <w:rtl/>
        </w:rPr>
      </w:pPr>
    </w:p>
    <w:p w:rsidR="00EB62FF" w:rsidRDefault="00EB62FF" w:rsidP="000554F7">
      <w:pPr>
        <w:rPr>
          <w:rtl/>
        </w:rPr>
      </w:pPr>
      <w:r>
        <w:rPr>
          <w:rFonts w:hint="cs"/>
          <w:rtl/>
        </w:rPr>
        <w:t>המציעים, כן, רצוי.</w:t>
      </w:r>
    </w:p>
    <w:p w:rsidR="00EB62FF" w:rsidRDefault="00EB62FF" w:rsidP="000554F7">
      <w:pPr>
        <w:rPr>
          <w:rtl/>
        </w:rPr>
      </w:pPr>
    </w:p>
    <w:p w:rsidR="00EB62FF" w:rsidRDefault="00EB62FF" w:rsidP="000554F7">
      <w:pPr>
        <w:pStyle w:val="a4"/>
        <w:keepNext/>
        <w:rPr>
          <w:rtl/>
        </w:rPr>
      </w:pPr>
      <w:bookmarkStart w:id="6808" w:name="ET_speaker_6157_13"/>
      <w:r w:rsidRPr="001954D3">
        <w:rPr>
          <w:rStyle w:val="TagStyle"/>
          <w:rtl/>
        </w:rPr>
        <w:t xml:space="preserve"> &lt;&lt; דובר &gt;&gt; </w:t>
      </w:r>
      <w:bookmarkStart w:id="6809" w:name="_Toc222950553"/>
      <w:r>
        <w:rPr>
          <w:rtl/>
        </w:rPr>
        <w:t>שמחה רוטמן (הציונות הדתית):</w:t>
      </w:r>
      <w:bookmarkEnd w:id="6809"/>
      <w:r w:rsidRPr="001954D3">
        <w:rPr>
          <w:rStyle w:val="TagStyle"/>
          <w:rtl/>
        </w:rPr>
        <w:t xml:space="preserve"> &lt;&lt; דובר &gt;&gt;</w:t>
      </w:r>
      <w:r>
        <w:rPr>
          <w:rtl/>
        </w:rPr>
        <w:t xml:space="preserve">   </w:t>
      </w:r>
      <w:bookmarkEnd w:id="6808"/>
    </w:p>
    <w:p w:rsidR="00EB62FF" w:rsidRDefault="00EB62FF" w:rsidP="00ED0A0D">
      <w:pPr>
        <w:rPr>
          <w:rtl/>
        </w:rPr>
      </w:pPr>
    </w:p>
    <w:p w:rsidR="00EB62FF" w:rsidRDefault="00EB62FF" w:rsidP="000554F7">
      <w:pPr>
        <w:rPr>
          <w:rtl/>
        </w:rPr>
      </w:pPr>
      <w:bookmarkStart w:id="6810" w:name="_ETM_Q47_451119"/>
      <w:bookmarkEnd w:id="6810"/>
      <w:r>
        <w:rPr>
          <w:rtl/>
        </w:rPr>
        <w:t>תודה רבה</w:t>
      </w:r>
      <w:r>
        <w:rPr>
          <w:rFonts w:hint="cs"/>
          <w:rtl/>
        </w:rPr>
        <w:t>.</w:t>
      </w:r>
      <w:r>
        <w:rPr>
          <w:rtl/>
        </w:rPr>
        <w:t xml:space="preserve"> אדוני היושב-ראש</w:t>
      </w:r>
      <w:r>
        <w:rPr>
          <w:rFonts w:hint="cs"/>
          <w:rtl/>
        </w:rPr>
        <w:t>,</w:t>
      </w:r>
      <w:r>
        <w:rPr>
          <w:rtl/>
        </w:rPr>
        <w:t xml:space="preserve"> </w:t>
      </w:r>
      <w:bookmarkStart w:id="6811" w:name="_ETM_Q47_454980"/>
      <w:bookmarkEnd w:id="6811"/>
      <w:r>
        <w:rPr>
          <w:rtl/>
        </w:rPr>
        <w:t>כנסת נכבדה, חבריי חברי הכנסת</w:t>
      </w:r>
      <w:r>
        <w:rPr>
          <w:rFonts w:hint="cs"/>
          <w:rtl/>
        </w:rPr>
        <w:t xml:space="preserve"> –</w:t>
      </w:r>
      <w:r>
        <w:rPr>
          <w:rtl/>
        </w:rPr>
        <w:t xml:space="preserve"> למעשה, זכות גדולה לי שאתה </w:t>
      </w:r>
      <w:bookmarkStart w:id="6812" w:name="_ETM_Q47_458849"/>
      <w:bookmarkEnd w:id="6812"/>
      <w:r>
        <w:rPr>
          <w:rtl/>
        </w:rPr>
        <w:t>הוא זה שמנהל את הישיבה הזאת</w:t>
      </w:r>
      <w:r>
        <w:rPr>
          <w:rFonts w:hint="cs"/>
          <w:rtl/>
        </w:rPr>
        <w:t xml:space="preserve">. </w:t>
      </w:r>
      <w:bookmarkStart w:id="6813" w:name="_ETM_Q47_459000"/>
      <w:bookmarkEnd w:id="6813"/>
      <w:r>
        <w:rPr>
          <w:rtl/>
        </w:rPr>
        <w:t xml:space="preserve">אם אתה זוכר, ואתה </w:t>
      </w:r>
      <w:bookmarkStart w:id="6814" w:name="_ETM_Q47_462718"/>
      <w:bookmarkEnd w:id="6814"/>
      <w:r>
        <w:rPr>
          <w:rtl/>
        </w:rPr>
        <w:t xml:space="preserve">בוודאי זוכר, בכנסת הקודמת, כשהצעתי את הצעת החוק הזאת ואתה </w:t>
      </w:r>
      <w:bookmarkStart w:id="6815" w:name="_ETM_Q47_466588"/>
      <w:bookmarkEnd w:id="6815"/>
      <w:r>
        <w:rPr>
          <w:rtl/>
        </w:rPr>
        <w:t>היית שר הרווחה, ניסינו להבקיע דרך</w:t>
      </w:r>
      <w:r>
        <w:rPr>
          <w:rFonts w:hint="cs"/>
          <w:rtl/>
        </w:rPr>
        <w:t xml:space="preserve">. </w:t>
      </w:r>
      <w:r>
        <w:rPr>
          <w:rtl/>
        </w:rPr>
        <w:t>לצערי</w:t>
      </w:r>
      <w:r>
        <w:rPr>
          <w:rFonts w:hint="cs"/>
          <w:rtl/>
        </w:rPr>
        <w:t>,</w:t>
      </w:r>
      <w:r>
        <w:rPr>
          <w:rtl/>
        </w:rPr>
        <w:t xml:space="preserve"> לא הצלחנו אז</w:t>
      </w:r>
      <w:bookmarkStart w:id="6816" w:name="_ETM_Q47_470457"/>
      <w:bookmarkEnd w:id="6816"/>
      <w:r>
        <w:rPr>
          <w:rFonts w:hint="cs"/>
          <w:rtl/>
        </w:rPr>
        <w:t xml:space="preserve">, </w:t>
      </w:r>
      <w:r>
        <w:rPr>
          <w:rtl/>
        </w:rPr>
        <w:t xml:space="preserve">אבל בהחלט נעשתה התקדמות מאוד גדולה מצד עבודת המטה </w:t>
      </w:r>
      <w:bookmarkStart w:id="6817" w:name="_ETM_Q47_474327"/>
      <w:bookmarkEnd w:id="6817"/>
      <w:r>
        <w:rPr>
          <w:rtl/>
        </w:rPr>
        <w:t xml:space="preserve">כבר אז, מה שהקל מאוד על האפשרות להמשיך ולהעביר את </w:t>
      </w:r>
      <w:bookmarkStart w:id="6818" w:name="_ETM_Q47_478196"/>
      <w:bookmarkEnd w:id="6818"/>
      <w:r>
        <w:rPr>
          <w:rtl/>
        </w:rPr>
        <w:t xml:space="preserve">זה גם </w:t>
      </w:r>
      <w:bookmarkStart w:id="6819" w:name="_ETM_Q47_482075"/>
      <w:bookmarkEnd w:id="6819"/>
      <w:r>
        <w:rPr>
          <w:rFonts w:hint="cs"/>
          <w:rtl/>
        </w:rPr>
        <w:t>ב</w:t>
      </w:r>
      <w:r>
        <w:rPr>
          <w:rtl/>
        </w:rPr>
        <w:t xml:space="preserve">כנסת הזו, ותודה לך על המאמצים שלך אז. </w:t>
      </w:r>
    </w:p>
    <w:p w:rsidR="00EB62FF" w:rsidRDefault="00EB62FF" w:rsidP="000554F7">
      <w:pPr>
        <w:rPr>
          <w:rtl/>
        </w:rPr>
      </w:pPr>
    </w:p>
    <w:p w:rsidR="00EB62FF" w:rsidRDefault="00EB62FF" w:rsidP="000554F7">
      <w:pPr>
        <w:pStyle w:val="af6"/>
        <w:keepNext/>
        <w:rPr>
          <w:rtl/>
        </w:rPr>
      </w:pPr>
      <w:bookmarkStart w:id="6820" w:name="ET_yor_6597_17"/>
      <w:r w:rsidRPr="006A7321">
        <w:rPr>
          <w:rStyle w:val="TagStyle"/>
          <w:rtl/>
        </w:rPr>
        <w:t xml:space="preserve"> &lt;&lt; יור &gt;&gt; </w:t>
      </w:r>
      <w:r>
        <w:rPr>
          <w:rtl/>
        </w:rPr>
        <w:t>היו"ר מאיר כהן:</w:t>
      </w:r>
      <w:r w:rsidRPr="006A7321">
        <w:rPr>
          <w:rStyle w:val="TagStyle"/>
          <w:rtl/>
        </w:rPr>
        <w:t xml:space="preserve"> &lt;&lt; יור &gt;&gt;</w:t>
      </w:r>
      <w:r>
        <w:rPr>
          <w:rtl/>
        </w:rPr>
        <w:t xml:space="preserve">   </w:t>
      </w:r>
      <w:bookmarkEnd w:id="6820"/>
    </w:p>
    <w:p w:rsidR="00EB62FF" w:rsidRPr="006A7321" w:rsidRDefault="00EB62FF" w:rsidP="000554F7">
      <w:pPr>
        <w:rPr>
          <w:rtl/>
          <w:lang w:eastAsia="he-IL"/>
        </w:rPr>
      </w:pPr>
      <w:bookmarkStart w:id="6821" w:name="_ETM_Q47_483000"/>
      <w:bookmarkEnd w:id="6821"/>
    </w:p>
    <w:p w:rsidR="00EB62FF" w:rsidRDefault="00EB62FF" w:rsidP="000554F7">
      <w:pPr>
        <w:rPr>
          <w:rtl/>
        </w:rPr>
      </w:pPr>
      <w:r>
        <w:rPr>
          <w:rtl/>
        </w:rPr>
        <w:t xml:space="preserve">אכן, כבר </w:t>
      </w:r>
      <w:bookmarkStart w:id="6822" w:name="_ETM_Q47_484175"/>
      <w:bookmarkEnd w:id="6822"/>
      <w:r>
        <w:rPr>
          <w:rtl/>
        </w:rPr>
        <w:t>אז</w:t>
      </w:r>
      <w:r>
        <w:rPr>
          <w:rFonts w:hint="cs"/>
          <w:rtl/>
        </w:rPr>
        <w:t xml:space="preserve"> ישבת </w:t>
      </w:r>
      <w:bookmarkStart w:id="6823" w:name="_ETM_Q47_486276"/>
      <w:bookmarkEnd w:id="6823"/>
      <w:r>
        <w:rPr>
          <w:rtl/>
        </w:rPr>
        <w:t>על העורק ואמרת</w:t>
      </w:r>
      <w:r>
        <w:rPr>
          <w:rFonts w:hint="cs"/>
          <w:rtl/>
        </w:rPr>
        <w:t>: זה יבוא.</w:t>
      </w:r>
    </w:p>
    <w:p w:rsidR="00EB62FF" w:rsidRDefault="00EB62FF" w:rsidP="000554F7">
      <w:pPr>
        <w:rPr>
          <w:rtl/>
        </w:rPr>
      </w:pPr>
    </w:p>
    <w:p w:rsidR="00EB62FF" w:rsidRDefault="00EB62FF" w:rsidP="000554F7">
      <w:pPr>
        <w:pStyle w:val="-"/>
        <w:keepNext/>
        <w:rPr>
          <w:rtl/>
        </w:rPr>
      </w:pPr>
      <w:bookmarkStart w:id="6824" w:name="ET_speakercontinue_6157_18"/>
      <w:r w:rsidRPr="00EE585A">
        <w:rPr>
          <w:rStyle w:val="TagStyle"/>
          <w:rtl/>
        </w:rPr>
        <w:t xml:space="preserve"> &lt;&lt; דובר_המשך &gt;&gt; </w:t>
      </w:r>
      <w:r>
        <w:rPr>
          <w:rtl/>
        </w:rPr>
        <w:t>שמחה רוטמן (הציונות הדתית):</w:t>
      </w:r>
      <w:r w:rsidRPr="00EE585A">
        <w:rPr>
          <w:rStyle w:val="TagStyle"/>
          <w:rtl/>
        </w:rPr>
        <w:t xml:space="preserve"> &lt;&lt; דובר_המשך &gt;&gt;</w:t>
      </w:r>
      <w:r>
        <w:rPr>
          <w:rtl/>
        </w:rPr>
        <w:t xml:space="preserve">   </w:t>
      </w:r>
      <w:bookmarkEnd w:id="6824"/>
    </w:p>
    <w:p w:rsidR="00EB62FF" w:rsidRDefault="00EB62FF" w:rsidP="00ED0A0D">
      <w:pPr>
        <w:rPr>
          <w:rtl/>
        </w:rPr>
      </w:pPr>
    </w:p>
    <w:p w:rsidR="00EB62FF" w:rsidRDefault="00EB62FF" w:rsidP="000554F7">
      <w:pPr>
        <w:rPr>
          <w:rtl/>
        </w:rPr>
      </w:pPr>
      <w:bookmarkStart w:id="6825" w:name="_ETM_Q47_487000"/>
      <w:bookmarkEnd w:id="6825"/>
      <w:r>
        <w:rPr>
          <w:rFonts w:hint="cs"/>
          <w:rtl/>
        </w:rPr>
        <w:t xml:space="preserve">אמת. </w:t>
      </w:r>
      <w:r>
        <w:rPr>
          <w:rtl/>
        </w:rPr>
        <w:t xml:space="preserve">אז אני שמח שזכות נפלה בחלקי </w:t>
      </w:r>
      <w:bookmarkStart w:id="6826" w:name="_ETM_Q47_492420"/>
      <w:bookmarkEnd w:id="6826"/>
      <w:r>
        <w:rPr>
          <w:rtl/>
        </w:rPr>
        <w:t xml:space="preserve">שאתה מנהל את הישיבה הזאת על החוק </w:t>
      </w:r>
      <w:proofErr w:type="spellStart"/>
      <w:r>
        <w:rPr>
          <w:rtl/>
        </w:rPr>
        <w:t>הכל</w:t>
      </w:r>
      <w:proofErr w:type="spellEnd"/>
      <w:r>
        <w:rPr>
          <w:rFonts w:hint="cs"/>
          <w:rtl/>
        </w:rPr>
        <w:t>-</w:t>
      </w:r>
      <w:r>
        <w:rPr>
          <w:rtl/>
        </w:rPr>
        <w:t xml:space="preserve">כך חשוב </w:t>
      </w:r>
      <w:bookmarkStart w:id="6827" w:name="_ETM_Q47_496605"/>
      <w:bookmarkEnd w:id="6827"/>
      <w:r>
        <w:rPr>
          <w:rtl/>
        </w:rPr>
        <w:t>הזה. אני רוצה להודות</w:t>
      </w:r>
      <w:r>
        <w:rPr>
          <w:rFonts w:hint="cs"/>
          <w:rtl/>
        </w:rPr>
        <w:t>,</w:t>
      </w:r>
      <w:r>
        <w:rPr>
          <w:rtl/>
        </w:rPr>
        <w:t xml:space="preserve"> כמובן</w:t>
      </w:r>
      <w:r>
        <w:rPr>
          <w:rFonts w:hint="cs"/>
          <w:rtl/>
        </w:rPr>
        <w:t>,</w:t>
      </w:r>
      <w:r>
        <w:rPr>
          <w:rtl/>
        </w:rPr>
        <w:t xml:space="preserve"> לחברתי חברת הכנסת מיכל וולדיגר, </w:t>
      </w:r>
      <w:bookmarkStart w:id="6828" w:name="_ETM_Q47_500790"/>
      <w:bookmarkEnd w:id="6828"/>
      <w:r>
        <w:rPr>
          <w:rtl/>
        </w:rPr>
        <w:t>יושבת</w:t>
      </w:r>
      <w:r>
        <w:rPr>
          <w:rFonts w:hint="cs"/>
          <w:rtl/>
        </w:rPr>
        <w:t>-</w:t>
      </w:r>
      <w:r>
        <w:rPr>
          <w:rtl/>
        </w:rPr>
        <w:t>ראש הוועדה</w:t>
      </w:r>
      <w:r>
        <w:rPr>
          <w:rFonts w:hint="cs"/>
          <w:rtl/>
        </w:rPr>
        <w:t xml:space="preserve">. </w:t>
      </w:r>
      <w:r>
        <w:rPr>
          <w:rtl/>
        </w:rPr>
        <w:t>למלאכה הזאת</w:t>
      </w:r>
      <w:r>
        <w:rPr>
          <w:rFonts w:hint="cs"/>
          <w:rtl/>
        </w:rPr>
        <w:t xml:space="preserve"> – </w:t>
      </w:r>
      <w:r>
        <w:rPr>
          <w:rtl/>
        </w:rPr>
        <w:t xml:space="preserve">כמו שגם </w:t>
      </w:r>
      <w:bookmarkStart w:id="6829" w:name="_ETM_Q47_504975"/>
      <w:bookmarkEnd w:id="6829"/>
      <w:r>
        <w:rPr>
          <w:rtl/>
        </w:rPr>
        <w:t>הקראת בנאום שלך</w:t>
      </w:r>
      <w:r>
        <w:rPr>
          <w:rFonts w:hint="cs"/>
          <w:rtl/>
        </w:rPr>
        <w:t xml:space="preserve"> –</w:t>
      </w:r>
      <w:r>
        <w:rPr>
          <w:rtl/>
        </w:rPr>
        <w:t xml:space="preserve"> יש אבות רבים, אך</w:t>
      </w:r>
      <w:r>
        <w:rPr>
          <w:rFonts w:hint="cs"/>
          <w:rtl/>
        </w:rPr>
        <w:t xml:space="preserve"> היא</w:t>
      </w:r>
      <w:r>
        <w:rPr>
          <w:rtl/>
        </w:rPr>
        <w:t xml:space="preserve"> </w:t>
      </w:r>
      <w:bookmarkStart w:id="6830" w:name="_ETM_Q47_509171"/>
      <w:bookmarkEnd w:id="6830"/>
      <w:r>
        <w:rPr>
          <w:rtl/>
        </w:rPr>
        <w:t xml:space="preserve">נקראת על שם גומרה, ואני רוצה להגיד לך תודה רבה </w:t>
      </w:r>
      <w:bookmarkStart w:id="6831" w:name="_ETM_Q47_512558"/>
      <w:bookmarkEnd w:id="6831"/>
      <w:r>
        <w:rPr>
          <w:rtl/>
        </w:rPr>
        <w:t>על כך שהבאת את החקיקה החשובה הזאת לידי גמר</w:t>
      </w:r>
      <w:r>
        <w:rPr>
          <w:rFonts w:hint="cs"/>
          <w:rtl/>
        </w:rPr>
        <w:t>, ג</w:t>
      </w:r>
      <w:r>
        <w:rPr>
          <w:rtl/>
        </w:rPr>
        <w:t xml:space="preserve">ם </w:t>
      </w:r>
      <w:bookmarkStart w:id="6832" w:name="_ETM_Q47_515945"/>
      <w:bookmarkEnd w:id="6832"/>
      <w:r>
        <w:rPr>
          <w:rtl/>
        </w:rPr>
        <w:t xml:space="preserve">הנושא הזה </w:t>
      </w:r>
      <w:r>
        <w:rPr>
          <w:rFonts w:hint="cs"/>
          <w:rtl/>
        </w:rPr>
        <w:t xml:space="preserve">– </w:t>
      </w:r>
      <w:r>
        <w:rPr>
          <w:rtl/>
        </w:rPr>
        <w:t>זה התחיל אצל אייכלר</w:t>
      </w:r>
      <w:r>
        <w:rPr>
          <w:rFonts w:hint="cs"/>
          <w:rtl/>
        </w:rPr>
        <w:t xml:space="preserve"> ו</w:t>
      </w:r>
      <w:r>
        <w:rPr>
          <w:rtl/>
        </w:rPr>
        <w:t xml:space="preserve">התקדם </w:t>
      </w:r>
      <w:r>
        <w:rPr>
          <w:rFonts w:hint="cs"/>
          <w:rtl/>
        </w:rPr>
        <w:t xml:space="preserve">– </w:t>
      </w:r>
      <w:r>
        <w:rPr>
          <w:rtl/>
        </w:rPr>
        <w:t xml:space="preserve">ואת הרגל המסיימת </w:t>
      </w:r>
      <w:bookmarkStart w:id="6833" w:name="_ETM_Q47_519332"/>
      <w:bookmarkEnd w:id="6833"/>
      <w:r>
        <w:rPr>
          <w:rtl/>
        </w:rPr>
        <w:t>ובאמת הע</w:t>
      </w:r>
      <w:r>
        <w:rPr>
          <w:rFonts w:hint="cs"/>
          <w:rtl/>
        </w:rPr>
        <w:t>צ</w:t>
      </w:r>
      <w:r>
        <w:rPr>
          <w:rtl/>
        </w:rPr>
        <w:t>ה הטובה איך לסיים את זה נכון</w:t>
      </w:r>
      <w:r>
        <w:rPr>
          <w:rFonts w:hint="cs"/>
          <w:rtl/>
        </w:rPr>
        <w:t xml:space="preserve">, </w:t>
      </w:r>
      <w:r>
        <w:rPr>
          <w:rtl/>
        </w:rPr>
        <w:t xml:space="preserve">ואני רוצה </w:t>
      </w:r>
      <w:bookmarkStart w:id="6834" w:name="_ETM_Q47_522720"/>
      <w:bookmarkEnd w:id="6834"/>
      <w:r>
        <w:rPr>
          <w:rtl/>
        </w:rPr>
        <w:t>להגיד לך על זה תודה רבה.</w:t>
      </w:r>
      <w:r>
        <w:rPr>
          <w:rFonts w:hint="cs"/>
          <w:rtl/>
        </w:rPr>
        <w:t xml:space="preserve"> </w:t>
      </w:r>
      <w:r>
        <w:rPr>
          <w:rtl/>
        </w:rPr>
        <w:t xml:space="preserve">אני כמובן רוצה להגיד </w:t>
      </w:r>
      <w:bookmarkStart w:id="6835" w:name="_ETM_Q47_526107"/>
      <w:bookmarkEnd w:id="6835"/>
      <w:r>
        <w:rPr>
          <w:rtl/>
        </w:rPr>
        <w:t xml:space="preserve">תודה רבה גם לחברת הכנסת מירב בן ארי וגם לחבר </w:t>
      </w:r>
      <w:bookmarkStart w:id="6836" w:name="_ETM_Q47_529494"/>
      <w:bookmarkEnd w:id="6836"/>
      <w:r>
        <w:rPr>
          <w:rtl/>
        </w:rPr>
        <w:t>הכנסת אוהד טל,</w:t>
      </w:r>
      <w:r>
        <w:rPr>
          <w:rFonts w:hint="cs"/>
          <w:rtl/>
        </w:rPr>
        <w:t xml:space="preserve"> </w:t>
      </w:r>
      <w:r>
        <w:rPr>
          <w:rtl/>
        </w:rPr>
        <w:t xml:space="preserve">שגם הם הגישו כל אחד הצעת חוק </w:t>
      </w:r>
      <w:bookmarkStart w:id="6837" w:name="_ETM_Q47_532881"/>
      <w:bookmarkEnd w:id="6837"/>
      <w:r>
        <w:rPr>
          <w:rtl/>
        </w:rPr>
        <w:t>זה</w:t>
      </w:r>
      <w:r>
        <w:rPr>
          <w:rFonts w:hint="cs"/>
          <w:rtl/>
        </w:rPr>
        <w:t>ה - -</w:t>
      </w:r>
    </w:p>
    <w:p w:rsidR="00EB62FF" w:rsidRDefault="00EB62FF" w:rsidP="000554F7">
      <w:pPr>
        <w:rPr>
          <w:rtl/>
        </w:rPr>
      </w:pPr>
    </w:p>
    <w:p w:rsidR="00EB62FF" w:rsidRDefault="00EB62FF" w:rsidP="000554F7">
      <w:pPr>
        <w:pStyle w:val="af5"/>
        <w:keepNext/>
        <w:rPr>
          <w:rtl/>
        </w:rPr>
      </w:pPr>
      <w:bookmarkStart w:id="6838" w:name="ET_interruption_5300_19"/>
      <w:r w:rsidRPr="00507414">
        <w:rPr>
          <w:rStyle w:val="TagStyle"/>
          <w:rtl/>
        </w:rPr>
        <w:t xml:space="preserve"> &lt;&lt; קריאה &gt;&gt; </w:t>
      </w:r>
      <w:r>
        <w:rPr>
          <w:rtl/>
        </w:rPr>
        <w:t>מירב בן ארי (יש עתיד):</w:t>
      </w:r>
      <w:r w:rsidRPr="00507414">
        <w:rPr>
          <w:rStyle w:val="TagStyle"/>
          <w:rtl/>
        </w:rPr>
        <w:t xml:space="preserve"> &lt;&lt; קריאה &gt;&gt;</w:t>
      </w:r>
      <w:r>
        <w:rPr>
          <w:rtl/>
        </w:rPr>
        <w:t xml:space="preserve">   </w:t>
      </w:r>
      <w:bookmarkEnd w:id="6838"/>
    </w:p>
    <w:p w:rsidR="00EB62FF" w:rsidRDefault="00EB62FF" w:rsidP="00ED0A0D">
      <w:pPr>
        <w:rPr>
          <w:rtl/>
        </w:rPr>
      </w:pPr>
    </w:p>
    <w:p w:rsidR="00EB62FF" w:rsidRDefault="00EB62FF" w:rsidP="000554F7">
      <w:pPr>
        <w:rPr>
          <w:rtl/>
        </w:rPr>
      </w:pPr>
      <w:r>
        <w:rPr>
          <w:rFonts w:hint="cs"/>
          <w:rtl/>
        </w:rPr>
        <w:t>- - -</w:t>
      </w:r>
    </w:p>
    <w:p w:rsidR="00EB62FF" w:rsidRDefault="00EB62FF" w:rsidP="000554F7">
      <w:pPr>
        <w:ind w:firstLine="0"/>
        <w:rPr>
          <w:rtl/>
        </w:rPr>
      </w:pPr>
    </w:p>
    <w:p w:rsidR="00EB62FF" w:rsidRDefault="00EB62FF" w:rsidP="000554F7">
      <w:pPr>
        <w:pStyle w:val="af6"/>
        <w:keepNext/>
        <w:rPr>
          <w:rtl/>
        </w:rPr>
      </w:pPr>
      <w:bookmarkStart w:id="6839" w:name="ET_yor_6597_21"/>
      <w:r w:rsidRPr="00507414">
        <w:rPr>
          <w:rStyle w:val="TagStyle"/>
          <w:rtl/>
        </w:rPr>
        <w:t xml:space="preserve"> &lt;&lt; יור &gt;&gt; </w:t>
      </w:r>
      <w:r>
        <w:rPr>
          <w:rtl/>
        </w:rPr>
        <w:t>היו"ר מאיר כהן:</w:t>
      </w:r>
      <w:r w:rsidRPr="00507414">
        <w:rPr>
          <w:rStyle w:val="TagStyle"/>
          <w:rtl/>
        </w:rPr>
        <w:t xml:space="preserve"> &lt;&lt; יור &gt;&gt;</w:t>
      </w:r>
      <w:r>
        <w:rPr>
          <w:rtl/>
        </w:rPr>
        <w:t xml:space="preserve">   </w:t>
      </w:r>
      <w:bookmarkEnd w:id="6839"/>
    </w:p>
    <w:p w:rsidR="00EB62FF" w:rsidRDefault="00EB62FF" w:rsidP="00ED0A0D">
      <w:pPr>
        <w:rPr>
          <w:rtl/>
        </w:rPr>
      </w:pPr>
    </w:p>
    <w:p w:rsidR="00EB62FF" w:rsidRPr="00507414" w:rsidRDefault="00EB62FF" w:rsidP="000554F7">
      <w:pPr>
        <w:rPr>
          <w:rtl/>
        </w:rPr>
      </w:pPr>
      <w:r>
        <w:rPr>
          <w:rFonts w:hint="cs"/>
          <w:rtl/>
        </w:rPr>
        <w:t xml:space="preserve">יסמין. תודה. </w:t>
      </w:r>
    </w:p>
    <w:p w:rsidR="00EB62FF" w:rsidRDefault="00EB62FF" w:rsidP="000554F7">
      <w:pPr>
        <w:rPr>
          <w:rtl/>
        </w:rPr>
      </w:pPr>
    </w:p>
    <w:p w:rsidR="00EB62FF" w:rsidRDefault="00EB62FF" w:rsidP="000554F7">
      <w:pPr>
        <w:pStyle w:val="-"/>
        <w:keepNext/>
        <w:rPr>
          <w:rtl/>
        </w:rPr>
      </w:pPr>
      <w:bookmarkStart w:id="6840" w:name="ET_speakercontinue_6157_20"/>
      <w:r w:rsidRPr="00507414">
        <w:rPr>
          <w:rStyle w:val="TagStyle"/>
          <w:rtl/>
        </w:rPr>
        <w:t xml:space="preserve"> &lt;&lt; דובר_המשך &gt;&gt; </w:t>
      </w:r>
      <w:r>
        <w:rPr>
          <w:rtl/>
        </w:rPr>
        <w:t>שמחה רוטמן (הציונות הדתית):</w:t>
      </w:r>
      <w:r w:rsidRPr="00507414">
        <w:rPr>
          <w:rStyle w:val="TagStyle"/>
          <w:rtl/>
        </w:rPr>
        <w:t xml:space="preserve"> &lt;&lt; דובר_המשך &gt;&gt;</w:t>
      </w:r>
      <w:r>
        <w:rPr>
          <w:rtl/>
        </w:rPr>
        <w:t xml:space="preserve">   </w:t>
      </w:r>
      <w:bookmarkEnd w:id="6840"/>
    </w:p>
    <w:p w:rsidR="00EB62FF" w:rsidRDefault="00EB62FF" w:rsidP="00ED0A0D">
      <w:pPr>
        <w:rPr>
          <w:rtl/>
        </w:rPr>
      </w:pPr>
    </w:p>
    <w:p w:rsidR="00EB62FF" w:rsidRDefault="00EB62FF" w:rsidP="000554F7">
      <w:pPr>
        <w:rPr>
          <w:rtl/>
        </w:rPr>
      </w:pPr>
      <w:bookmarkStart w:id="6841" w:name="_ETM_Q47_544000"/>
      <w:bookmarkEnd w:id="6841"/>
      <w:r>
        <w:rPr>
          <w:rFonts w:hint="cs"/>
          <w:rtl/>
        </w:rPr>
        <w:t>- -</w:t>
      </w:r>
      <w:bookmarkStart w:id="6842" w:name="_ETM_Q47_541500"/>
      <w:bookmarkEnd w:id="6842"/>
      <w:r>
        <w:rPr>
          <w:rFonts w:hint="cs"/>
          <w:rtl/>
        </w:rPr>
        <w:t xml:space="preserve"> </w:t>
      </w:r>
      <w:r>
        <w:rPr>
          <w:rtl/>
        </w:rPr>
        <w:t>ו</w:t>
      </w:r>
      <w:bookmarkStart w:id="6843" w:name="_ETM_Q47_544329"/>
      <w:bookmarkEnd w:id="6843"/>
      <w:r>
        <w:rPr>
          <w:rtl/>
        </w:rPr>
        <w:t>העזרה והסיוע, כולל ישיבות המטה, כולל הלחץ והדחיפה</w:t>
      </w:r>
      <w:r>
        <w:rPr>
          <w:rFonts w:hint="cs"/>
          <w:rtl/>
        </w:rPr>
        <w:t xml:space="preserve"> </w:t>
      </w:r>
      <w:r>
        <w:rPr>
          <w:rtl/>
        </w:rPr>
        <w:t xml:space="preserve">וכמובן </w:t>
      </w:r>
      <w:bookmarkStart w:id="6844" w:name="_ETM_Q47_548803"/>
      <w:bookmarkEnd w:id="6844"/>
      <w:r>
        <w:rPr>
          <w:rtl/>
        </w:rPr>
        <w:t>הדאגה שהחוק הזה יעלה בהקדם</w:t>
      </w:r>
      <w:r>
        <w:rPr>
          <w:rFonts w:hint="cs"/>
          <w:rtl/>
        </w:rPr>
        <w:t>.</w:t>
      </w:r>
      <w:r>
        <w:rPr>
          <w:rtl/>
        </w:rPr>
        <w:t xml:space="preserve"> תודה גם לכם</w:t>
      </w:r>
      <w:r>
        <w:rPr>
          <w:rFonts w:hint="cs"/>
          <w:rtl/>
        </w:rPr>
        <w:t>.</w:t>
      </w:r>
      <w:r>
        <w:rPr>
          <w:rtl/>
        </w:rPr>
        <w:t xml:space="preserve"> ואני </w:t>
      </w:r>
      <w:bookmarkStart w:id="6845" w:name="_ETM_Q47_553277"/>
      <w:bookmarkEnd w:id="6845"/>
      <w:r>
        <w:rPr>
          <w:rtl/>
        </w:rPr>
        <w:t>חייב לומר בהקשר הזה לאחת וליחידה, יעל</w:t>
      </w:r>
      <w:r>
        <w:rPr>
          <w:rFonts w:hint="cs"/>
          <w:rtl/>
        </w:rPr>
        <w:t xml:space="preserve"> </w:t>
      </w:r>
      <w:proofErr w:type="spellStart"/>
      <w:r>
        <w:rPr>
          <w:rFonts w:hint="cs"/>
          <w:rtl/>
        </w:rPr>
        <w:t>סלנט</w:t>
      </w:r>
      <w:proofErr w:type="spellEnd"/>
      <w:r>
        <w:rPr>
          <w:rFonts w:hint="cs"/>
          <w:rtl/>
        </w:rPr>
        <w:t xml:space="preserve"> מהייעוץ המשפטי לוועדה,</w:t>
      </w:r>
      <w:r>
        <w:rPr>
          <w:rtl/>
        </w:rPr>
        <w:t xml:space="preserve"> שבאמת ישבה על </w:t>
      </w:r>
      <w:bookmarkStart w:id="6846" w:name="_ETM_Q47_557751"/>
      <w:bookmarkEnd w:id="6846"/>
      <w:r>
        <w:rPr>
          <w:rtl/>
        </w:rPr>
        <w:t>החוק הזה</w:t>
      </w:r>
      <w:r>
        <w:rPr>
          <w:rFonts w:hint="cs"/>
          <w:rtl/>
        </w:rPr>
        <w:t>.</w:t>
      </w:r>
      <w:r>
        <w:rPr>
          <w:rtl/>
        </w:rPr>
        <w:t xml:space="preserve"> גם היא עבדה על החוק הזה זמן רב, </w:t>
      </w:r>
      <w:bookmarkStart w:id="6847" w:name="_ETM_Q47_566699"/>
      <w:bookmarkEnd w:id="6847"/>
      <w:r>
        <w:rPr>
          <w:rtl/>
        </w:rPr>
        <w:t>השקיעה</w:t>
      </w:r>
      <w:r>
        <w:rPr>
          <w:rFonts w:hint="cs"/>
          <w:rtl/>
        </w:rPr>
        <w:t>,</w:t>
      </w:r>
      <w:r>
        <w:rPr>
          <w:rtl/>
        </w:rPr>
        <w:t xml:space="preserve"> ראש גדול, חשבה על פתרונות, </w:t>
      </w:r>
      <w:bookmarkStart w:id="6848" w:name="_ETM_Q47_571184"/>
      <w:bookmarkEnd w:id="6848"/>
      <w:r>
        <w:rPr>
          <w:rtl/>
        </w:rPr>
        <w:t>כי הי</w:t>
      </w:r>
      <w:r>
        <w:rPr>
          <w:rFonts w:hint="cs"/>
          <w:rtl/>
        </w:rPr>
        <w:t>ו</w:t>
      </w:r>
      <w:r>
        <w:rPr>
          <w:rtl/>
        </w:rPr>
        <w:t xml:space="preserve"> פה הרבה מאוד משוכות שהיה צריך לעבור, וכמובן </w:t>
      </w:r>
      <w:bookmarkStart w:id="6849" w:name="_ETM_Q47_575167"/>
      <w:bookmarkEnd w:id="6849"/>
      <w:r>
        <w:rPr>
          <w:rtl/>
        </w:rPr>
        <w:t xml:space="preserve">לכל משרדי הממשלה הנוגעים בדבר. </w:t>
      </w:r>
    </w:p>
    <w:p w:rsidR="00EB62FF" w:rsidRDefault="00EB62FF" w:rsidP="000554F7">
      <w:pPr>
        <w:rPr>
          <w:rtl/>
        </w:rPr>
      </w:pPr>
    </w:p>
    <w:p w:rsidR="00EB62FF" w:rsidRDefault="00EB62FF" w:rsidP="000554F7">
      <w:pPr>
        <w:rPr>
          <w:rtl/>
        </w:rPr>
      </w:pPr>
      <w:bookmarkStart w:id="6850" w:name="_ETM_Q47_576000"/>
      <w:bookmarkEnd w:id="6850"/>
      <w:r>
        <w:rPr>
          <w:rtl/>
        </w:rPr>
        <w:t>אני רוצה</w:t>
      </w:r>
      <w:r>
        <w:rPr>
          <w:rFonts w:hint="cs"/>
          <w:rtl/>
        </w:rPr>
        <w:t xml:space="preserve"> </w:t>
      </w:r>
      <w:r>
        <w:rPr>
          <w:rtl/>
        </w:rPr>
        <w:t>בא</w:t>
      </w:r>
      <w:r>
        <w:rPr>
          <w:rFonts w:hint="cs"/>
          <w:rtl/>
        </w:rPr>
        <w:t>מת</w:t>
      </w:r>
      <w:r>
        <w:rPr>
          <w:rtl/>
        </w:rPr>
        <w:t xml:space="preserve"> בקצרה</w:t>
      </w:r>
      <w:r>
        <w:rPr>
          <w:rFonts w:hint="cs"/>
          <w:rtl/>
        </w:rPr>
        <w:t>,</w:t>
      </w:r>
      <w:r>
        <w:rPr>
          <w:rtl/>
        </w:rPr>
        <w:t xml:space="preserve"> </w:t>
      </w:r>
      <w:bookmarkStart w:id="6851" w:name="_ETM_Q47_579151"/>
      <w:bookmarkEnd w:id="6851"/>
      <w:r>
        <w:rPr>
          <w:rtl/>
        </w:rPr>
        <w:t>בגלל</w:t>
      </w:r>
      <w:r>
        <w:rPr>
          <w:rFonts w:hint="cs"/>
          <w:rtl/>
        </w:rPr>
        <w:t xml:space="preserve"> ש</w:t>
      </w:r>
      <w:r>
        <w:rPr>
          <w:rtl/>
        </w:rPr>
        <w:t>דובר על</w:t>
      </w:r>
      <w:r>
        <w:rPr>
          <w:rFonts w:hint="cs"/>
          <w:rtl/>
        </w:rPr>
        <w:t xml:space="preserve"> החוק הזה</w:t>
      </w:r>
      <w:r>
        <w:rPr>
          <w:rtl/>
        </w:rPr>
        <w:t xml:space="preserve"> והסבירה אותו חברת הכנסת וולדיגר, </w:t>
      </w:r>
      <w:bookmarkStart w:id="6852" w:name="_ETM_Q47_583135"/>
      <w:bookmarkEnd w:id="6852"/>
      <w:r>
        <w:rPr>
          <w:rtl/>
        </w:rPr>
        <w:t xml:space="preserve">כן הייתי רוצה, ברשותך, אדוני היו"ר, </w:t>
      </w:r>
      <w:bookmarkStart w:id="6853" w:name="_ETM_Q47_587118"/>
      <w:bookmarkEnd w:id="6853"/>
      <w:r>
        <w:rPr>
          <w:rtl/>
        </w:rPr>
        <w:t xml:space="preserve">להגיד משפט או שניים באנגלית, כי בסופו של דבר קהל </w:t>
      </w:r>
      <w:bookmarkStart w:id="6854" w:name="_ETM_Q47_591102"/>
      <w:bookmarkEnd w:id="6854"/>
      <w:r>
        <w:rPr>
          <w:rtl/>
        </w:rPr>
        <w:t>היעד של החוק הזה הם העולים החדשים מארצות הברית,</w:t>
      </w:r>
      <w:bookmarkStart w:id="6855" w:name="_ETM_Q47_595086"/>
      <w:bookmarkEnd w:id="6855"/>
      <w:r>
        <w:rPr>
          <w:rFonts w:hint="cs"/>
          <w:rtl/>
        </w:rPr>
        <w:t xml:space="preserve"> </w:t>
      </w:r>
      <w:r>
        <w:rPr>
          <w:rtl/>
        </w:rPr>
        <w:t>רק ארצות הברית.</w:t>
      </w:r>
    </w:p>
    <w:p w:rsidR="00EB62FF" w:rsidRDefault="00EB62FF" w:rsidP="000554F7">
      <w:pPr>
        <w:ind w:firstLine="0"/>
        <w:rPr>
          <w:rtl/>
        </w:rPr>
      </w:pPr>
      <w:r>
        <w:tab/>
      </w:r>
      <w:r>
        <w:tab/>
      </w:r>
      <w:bookmarkStart w:id="6856" w:name="_ETM_Q47_596000"/>
      <w:bookmarkEnd w:id="6856"/>
    </w:p>
    <w:p w:rsidR="00EB62FF" w:rsidRPr="004F5046" w:rsidRDefault="00EB62FF" w:rsidP="000554F7">
      <w:pPr>
        <w:bidi w:val="0"/>
      </w:pPr>
      <w:bookmarkStart w:id="6857" w:name="_ETM_Q47_597000"/>
      <w:bookmarkEnd w:id="6857"/>
      <w:r w:rsidRPr="004F5046">
        <w:t>F</w:t>
      </w:r>
      <w:r>
        <w:t>or many years,</w:t>
      </w:r>
      <w:r w:rsidRPr="004F5046">
        <w:t xml:space="preserve"> many membe</w:t>
      </w:r>
      <w:r>
        <w:t>rs of Knesset from many parties</w:t>
      </w:r>
      <w:r w:rsidRPr="004F5046">
        <w:t xml:space="preserve"> were involved in this important legislation. For many, many years, if you came from the United States and you continued to work, maybe even in the beginning, maybe for later, you continued to work for an American employer, you were supposed to be ch</w:t>
      </w:r>
      <w:r>
        <w:t>arged in double social security</w:t>
      </w:r>
      <w:r w:rsidRPr="004F5046">
        <w:t xml:space="preserve"> </w:t>
      </w:r>
      <w:r>
        <w:t>– y</w:t>
      </w:r>
      <w:r w:rsidRPr="004F5046">
        <w:t>ou would pay social security for the United States and you would also pay social security to Israel. This was a major drawback, financial drawback, for anyone who was considering making Aliyah to Israel from the United States.</w:t>
      </w:r>
    </w:p>
    <w:p w:rsidR="00EB62FF" w:rsidRPr="004F5046" w:rsidRDefault="00EB62FF" w:rsidP="000554F7">
      <w:pPr>
        <w:bidi w:val="0"/>
      </w:pPr>
    </w:p>
    <w:p w:rsidR="00EB62FF" w:rsidRPr="004F5046" w:rsidRDefault="00EB62FF" w:rsidP="000554F7">
      <w:pPr>
        <w:bidi w:val="0"/>
      </w:pPr>
      <w:r w:rsidRPr="004F5046">
        <w:t xml:space="preserve"> It's a unique situation with the United States because with many other countries we do have some kind of treaty to deal with it. With the United States, for many reasons, this treaty does not exist and this created a major financial consideration for a person or family that thinks about making Aliyah to Israel.</w:t>
      </w:r>
    </w:p>
    <w:p w:rsidR="00EB62FF" w:rsidRPr="004F5046" w:rsidRDefault="00EB62FF" w:rsidP="000554F7">
      <w:pPr>
        <w:bidi w:val="0"/>
      </w:pPr>
    </w:p>
    <w:p w:rsidR="00EB62FF" w:rsidRPr="004F5046" w:rsidRDefault="00EB62FF" w:rsidP="000554F7">
      <w:pPr>
        <w:bidi w:val="0"/>
      </w:pPr>
      <w:r w:rsidRPr="004F5046">
        <w:t xml:space="preserve"> And today I'm very proud to say that after so many years and so many </w:t>
      </w:r>
      <w:proofErr w:type="spellStart"/>
      <w:r w:rsidRPr="004F5046">
        <w:t>Knesset</w:t>
      </w:r>
      <w:r>
        <w:t>s</w:t>
      </w:r>
      <w:proofErr w:type="spellEnd"/>
      <w:r w:rsidRPr="004F5046">
        <w:t xml:space="preserve"> and so many Knesset members and so many ministers that were involved in this, we are bringing this new legislation. For the first five years</w:t>
      </w:r>
      <w:r>
        <w:t>,</w:t>
      </w:r>
      <w:r w:rsidRPr="004F5046">
        <w:t xml:space="preserve"> when a new </w:t>
      </w:r>
      <w:proofErr w:type="spellStart"/>
      <w:r w:rsidRPr="004F5046">
        <w:t>Oleh</w:t>
      </w:r>
      <w:proofErr w:type="spellEnd"/>
      <w:r w:rsidRPr="004F5046">
        <w:t xml:space="preserve"> comes from the United States, for the first five years, the state of Israel will pay for its social security and he will be secured with Israeli social security, but he wouldn't need to pay if he pays </w:t>
      </w:r>
      <w:r>
        <w:t>to the American social security, So h</w:t>
      </w:r>
      <w:r w:rsidRPr="004F5046">
        <w:t xml:space="preserve">e won't pay double. This will save, of course, money, but this will also, I hope, encourage many new </w:t>
      </w:r>
      <w:proofErr w:type="spellStart"/>
      <w:r w:rsidRPr="004F5046">
        <w:t>Olim</w:t>
      </w:r>
      <w:proofErr w:type="spellEnd"/>
      <w:r w:rsidRPr="004F5046">
        <w:t xml:space="preserve"> to come to Israel.</w:t>
      </w:r>
    </w:p>
    <w:p w:rsidR="00EB62FF" w:rsidRPr="004F5046" w:rsidRDefault="00EB62FF" w:rsidP="000554F7">
      <w:pPr>
        <w:bidi w:val="0"/>
      </w:pPr>
    </w:p>
    <w:p w:rsidR="00EB62FF" w:rsidRPr="004F5046" w:rsidRDefault="00EB62FF" w:rsidP="000554F7">
      <w:pPr>
        <w:bidi w:val="0"/>
      </w:pPr>
      <w:r w:rsidRPr="004F5046">
        <w:t xml:space="preserve"> And I want to thank especially </w:t>
      </w:r>
      <w:proofErr w:type="spellStart"/>
      <w:r w:rsidRPr="004F5046">
        <w:t>Nefesh</w:t>
      </w:r>
      <w:proofErr w:type="spellEnd"/>
      <w:r w:rsidRPr="004F5046">
        <w:t xml:space="preserve"> </w:t>
      </w:r>
      <w:proofErr w:type="spellStart"/>
      <w:r w:rsidRPr="004F5046">
        <w:t>B'Nefesh</w:t>
      </w:r>
      <w:proofErr w:type="spellEnd"/>
      <w:r>
        <w:t>,</w:t>
      </w:r>
      <w:r w:rsidRPr="004F5046">
        <w:t xml:space="preserve"> </w:t>
      </w:r>
      <w:r>
        <w:t xml:space="preserve">who </w:t>
      </w:r>
      <w:r w:rsidRPr="004F5046">
        <w:t xml:space="preserve">was behind this legislation for so many years. We are asking many Knesset members to promote it. All the former Knesset members that were involved were mentioned by Michal </w:t>
      </w:r>
      <w:proofErr w:type="spellStart"/>
      <w:r w:rsidRPr="004F5046">
        <w:t>Waldiger</w:t>
      </w:r>
      <w:proofErr w:type="spellEnd"/>
      <w:r w:rsidRPr="004F5046">
        <w:t xml:space="preserve">, the chair of the committee, but </w:t>
      </w:r>
      <w:proofErr w:type="spellStart"/>
      <w:r w:rsidRPr="004F5046">
        <w:t>Nefesh</w:t>
      </w:r>
      <w:proofErr w:type="spellEnd"/>
      <w:r w:rsidRPr="004F5046">
        <w:t xml:space="preserve"> </w:t>
      </w:r>
      <w:proofErr w:type="spellStart"/>
      <w:r w:rsidRPr="004F5046">
        <w:t>B'Nefesh</w:t>
      </w:r>
      <w:proofErr w:type="spellEnd"/>
      <w:r w:rsidRPr="004F5046">
        <w:t xml:space="preserve"> was behind it, was pushing for it, explained to us how important it is, and I'm very proud that today we are bringing this.</w:t>
      </w:r>
    </w:p>
    <w:p w:rsidR="00EB62FF" w:rsidRDefault="00EB62FF" w:rsidP="000554F7">
      <w:pPr>
        <w:bidi w:val="0"/>
      </w:pPr>
    </w:p>
    <w:p w:rsidR="00EB62FF" w:rsidRDefault="00EB62FF" w:rsidP="000554F7">
      <w:pPr>
        <w:bidi w:val="0"/>
      </w:pPr>
      <w:bookmarkStart w:id="6858" w:name="TOR_Q48"/>
      <w:bookmarkEnd w:id="6858"/>
      <w:r>
        <w:t xml:space="preserve">It will be in effect already this year, </w:t>
      </w:r>
      <w:bookmarkStart w:id="6859" w:name="_ETM_Q48_138000"/>
      <w:bookmarkEnd w:id="6859"/>
      <w:r>
        <w:t>meaning If you came to Israel in the last five years, and you</w:t>
      </w:r>
      <w:bookmarkStart w:id="6860" w:name="_ETM_Q48_139000"/>
      <w:bookmarkEnd w:id="6860"/>
      <w:r>
        <w:t>'re still within your five years period, and you</w:t>
      </w:r>
      <w:bookmarkStart w:id="6861" w:name="_ETM_Q48_142000"/>
      <w:bookmarkEnd w:id="6861"/>
      <w:r>
        <w:t xml:space="preserve"> are working for an American employer, you will be exempt from Israeli social security. Go to your accountant,</w:t>
      </w:r>
      <w:bookmarkStart w:id="6862" w:name="_ETM_Q48_147000"/>
      <w:bookmarkEnd w:id="6862"/>
      <w:r>
        <w:t xml:space="preserve"> check, this is your right. We worked very hard to do it, and I hope it will make your</w:t>
      </w:r>
      <w:bookmarkStart w:id="6863" w:name="_ETM_Q48_154000"/>
      <w:bookmarkEnd w:id="6863"/>
      <w:r>
        <w:t xml:space="preserve"> life in Israel easier, and you will bring your family</w:t>
      </w:r>
      <w:bookmarkStart w:id="6864" w:name="_ETM_Q48_163000"/>
      <w:bookmarkEnd w:id="6864"/>
      <w:r>
        <w:t>, your friends, and all the people that can make Aliya from United States to Israel.</w:t>
      </w:r>
    </w:p>
    <w:p w:rsidR="00EB62FF" w:rsidRDefault="00EB62FF" w:rsidP="000554F7">
      <w:pPr>
        <w:bidi w:val="0"/>
      </w:pPr>
      <w:bookmarkStart w:id="6865" w:name="_ETM_Q48_166000"/>
      <w:bookmarkEnd w:id="6865"/>
    </w:p>
    <w:p w:rsidR="00EB62FF" w:rsidRDefault="00EB62FF" w:rsidP="000554F7">
      <w:pPr>
        <w:bidi w:val="0"/>
      </w:pPr>
      <w:bookmarkStart w:id="6866" w:name="_ETM_Q48_167000"/>
      <w:bookmarkEnd w:id="6866"/>
      <w:r>
        <w:t>I want to thank the minister of treasury</w:t>
      </w:r>
      <w:bookmarkStart w:id="6867" w:name="_ETM_Q48_168000"/>
      <w:bookmarkEnd w:id="6867"/>
      <w:r>
        <w:t xml:space="preserve"> </w:t>
      </w:r>
      <w:r w:rsidRPr="00ED6361">
        <w:t xml:space="preserve">Bezalel </w:t>
      </w:r>
      <w:proofErr w:type="spellStart"/>
      <w:r w:rsidRPr="00ED6361">
        <w:t>Smotrich</w:t>
      </w:r>
      <w:proofErr w:type="spellEnd"/>
      <w:r>
        <w:t>, who was willing to fund</w:t>
      </w:r>
      <w:bookmarkStart w:id="6868" w:name="_ETM_Q48_169000"/>
      <w:bookmarkEnd w:id="6868"/>
      <w:r>
        <w:t xml:space="preserve"> this legislation, that for many </w:t>
      </w:r>
      <w:proofErr w:type="spellStart"/>
      <w:r>
        <w:t>many</w:t>
      </w:r>
      <w:proofErr w:type="spellEnd"/>
      <w:r>
        <w:t xml:space="preserve"> years it was stuck</w:t>
      </w:r>
      <w:bookmarkStart w:id="6869" w:name="_ETM_Q48_179000"/>
      <w:bookmarkEnd w:id="6869"/>
      <w:r>
        <w:t xml:space="preserve"> on budget issues, and he decided to give this </w:t>
      </w:r>
      <w:bookmarkStart w:id="6870" w:name="_ETM_Q48_181000"/>
      <w:bookmarkEnd w:id="6870"/>
      <w:r>
        <w:t>budget. And I want to thank again everyone tha</w:t>
      </w:r>
      <w:bookmarkStart w:id="6871" w:name="_ETM_Q48_183000"/>
      <w:bookmarkEnd w:id="6871"/>
      <w:r>
        <w:t xml:space="preserve">t were involved in this important legislation, Coalition and Opposition alike. I am sure this legislation will pass here in the Knesset without any member of Knesset who votes against it, because we are all in Israel, </w:t>
      </w:r>
      <w:bookmarkStart w:id="6872" w:name="_ETM_Q48_196000"/>
      <w:bookmarkEnd w:id="6872"/>
      <w:r>
        <w:t xml:space="preserve">Coalition and Opposition, waiting for you to come to </w:t>
      </w:r>
      <w:bookmarkStart w:id="6873" w:name="_ETM_Q48_203000"/>
      <w:bookmarkEnd w:id="6873"/>
      <w:r>
        <w:t>Israel. Come to Israel. Thank you very much.</w:t>
      </w:r>
    </w:p>
    <w:p w:rsidR="00EB62FF" w:rsidRDefault="00EB62FF" w:rsidP="000554F7">
      <w:pPr>
        <w:rPr>
          <w:rtl/>
        </w:rPr>
      </w:pPr>
    </w:p>
    <w:p w:rsidR="00EB62FF" w:rsidRDefault="00EB62FF" w:rsidP="000554F7">
      <w:pPr>
        <w:pStyle w:val="af6"/>
        <w:keepNext/>
      </w:pPr>
      <w:bookmarkStart w:id="6874" w:name="ET_yor_6597_16"/>
      <w:r w:rsidRPr="00B0620A">
        <w:rPr>
          <w:rStyle w:val="TagStyle"/>
          <w:rtl/>
        </w:rPr>
        <w:t xml:space="preserve"> &lt;&lt; יור &gt;&gt; </w:t>
      </w:r>
      <w:r>
        <w:rPr>
          <w:rtl/>
        </w:rPr>
        <w:t>היו"ר מאיר כהן:</w:t>
      </w:r>
      <w:r w:rsidRPr="00B0620A">
        <w:rPr>
          <w:rStyle w:val="TagStyle"/>
          <w:rtl/>
        </w:rPr>
        <w:t xml:space="preserve"> &lt;&lt; יור &gt;&gt;</w:t>
      </w:r>
      <w:r>
        <w:rPr>
          <w:rtl/>
        </w:rPr>
        <w:t xml:space="preserve">   </w:t>
      </w:r>
      <w:bookmarkEnd w:id="6874"/>
    </w:p>
    <w:p w:rsidR="00EB62FF" w:rsidRDefault="00EB62FF" w:rsidP="00ED0A0D"/>
    <w:p w:rsidR="00EB62FF" w:rsidRDefault="00EB62FF" w:rsidP="000554F7">
      <w:pPr>
        <w:rPr>
          <w:rtl/>
        </w:rPr>
      </w:pPr>
      <w:bookmarkStart w:id="6875" w:name="_ETM_Q48_206000"/>
      <w:bookmarkEnd w:id="6875"/>
      <w:r>
        <w:rPr>
          <w:rFonts w:hint="cs"/>
          <w:rtl/>
        </w:rPr>
        <w:t>תודה,</w:t>
      </w:r>
      <w:bookmarkStart w:id="6876" w:name="_ETM_Q48_205000"/>
      <w:bookmarkEnd w:id="6876"/>
      <w:r>
        <w:rPr>
          <w:rFonts w:hint="cs"/>
          <w:rtl/>
        </w:rPr>
        <w:t xml:space="preserve"> אדוני.</w:t>
      </w:r>
      <w:r w:rsidRPr="00B0620A">
        <w:rPr>
          <w:rtl/>
        </w:rPr>
        <w:t xml:space="preserve"> יאיר לפיד</w:t>
      </w:r>
      <w:r>
        <w:rPr>
          <w:rFonts w:hint="cs"/>
          <w:rtl/>
        </w:rPr>
        <w:t>;</w:t>
      </w:r>
      <w:r w:rsidRPr="00B0620A">
        <w:rPr>
          <w:rtl/>
        </w:rPr>
        <w:t xml:space="preserve"> מאיר כהן</w:t>
      </w:r>
      <w:r>
        <w:rPr>
          <w:rFonts w:hint="cs"/>
          <w:rtl/>
        </w:rPr>
        <w:t>;</w:t>
      </w:r>
      <w:r w:rsidRPr="00B0620A">
        <w:rPr>
          <w:rtl/>
        </w:rPr>
        <w:t xml:space="preserve"> קארין אלהרר</w:t>
      </w:r>
      <w:r>
        <w:rPr>
          <w:rFonts w:hint="cs"/>
          <w:rtl/>
        </w:rPr>
        <w:t>;</w:t>
      </w:r>
      <w:r w:rsidRPr="00B0620A">
        <w:rPr>
          <w:rtl/>
        </w:rPr>
        <w:t xml:space="preserve"> מירב כהן</w:t>
      </w:r>
      <w:r>
        <w:rPr>
          <w:rFonts w:hint="cs"/>
          <w:rtl/>
        </w:rPr>
        <w:t>;</w:t>
      </w:r>
      <w:r w:rsidRPr="00B0620A">
        <w:rPr>
          <w:rtl/>
        </w:rPr>
        <w:t xml:space="preserve"> אלעזר שטרן</w:t>
      </w:r>
      <w:r>
        <w:rPr>
          <w:rFonts w:hint="cs"/>
          <w:rtl/>
        </w:rPr>
        <w:t>;</w:t>
      </w:r>
      <w:r w:rsidRPr="00B0620A">
        <w:rPr>
          <w:rtl/>
        </w:rPr>
        <w:t xml:space="preserve"> מיקי לוי</w:t>
      </w:r>
      <w:r>
        <w:rPr>
          <w:rFonts w:hint="cs"/>
          <w:rtl/>
        </w:rPr>
        <w:t>.</w:t>
      </w:r>
      <w:r w:rsidRPr="00B0620A">
        <w:rPr>
          <w:rtl/>
        </w:rPr>
        <w:t xml:space="preserve"> מירב בן ארי</w:t>
      </w:r>
      <w:r>
        <w:rPr>
          <w:rFonts w:hint="cs"/>
          <w:rtl/>
        </w:rPr>
        <w:t>,</w:t>
      </w:r>
      <w:r w:rsidRPr="00B0620A">
        <w:rPr>
          <w:rtl/>
        </w:rPr>
        <w:t xml:space="preserve"> בבקשה, גברתי</w:t>
      </w:r>
      <w:r>
        <w:rPr>
          <w:rFonts w:hint="cs"/>
          <w:rtl/>
        </w:rPr>
        <w:t>.</w:t>
      </w:r>
    </w:p>
    <w:p w:rsidR="00EB62FF" w:rsidRDefault="00EB62FF" w:rsidP="009635F5">
      <w:pPr>
        <w:rPr>
          <w:rtl/>
        </w:rPr>
      </w:pPr>
    </w:p>
    <w:p w:rsidR="00EB62FF" w:rsidRDefault="00EB62FF" w:rsidP="000554F7">
      <w:pPr>
        <w:pStyle w:val="a4"/>
        <w:keepNext/>
        <w:rPr>
          <w:rtl/>
        </w:rPr>
      </w:pPr>
      <w:bookmarkStart w:id="6877" w:name="ET_speaker_5300_17"/>
      <w:r w:rsidRPr="008D420D">
        <w:rPr>
          <w:rStyle w:val="TagStyle"/>
          <w:rtl/>
        </w:rPr>
        <w:t xml:space="preserve"> &lt;&lt; דובר &gt;&gt; </w:t>
      </w:r>
      <w:bookmarkStart w:id="6878" w:name="_Toc222950554"/>
      <w:r>
        <w:rPr>
          <w:rtl/>
        </w:rPr>
        <w:t>מירב בן ארי (יש עתיד):</w:t>
      </w:r>
      <w:bookmarkEnd w:id="6878"/>
      <w:r w:rsidRPr="008D420D">
        <w:rPr>
          <w:rStyle w:val="TagStyle"/>
          <w:rtl/>
        </w:rPr>
        <w:t xml:space="preserve"> &lt;&lt; דובר &gt;&gt;</w:t>
      </w:r>
      <w:r>
        <w:rPr>
          <w:rtl/>
        </w:rPr>
        <w:t xml:space="preserve">   </w:t>
      </w:r>
      <w:bookmarkEnd w:id="6877"/>
    </w:p>
    <w:p w:rsidR="00EB62FF" w:rsidRDefault="00EB62FF" w:rsidP="00ED0A0D">
      <w:pPr>
        <w:rPr>
          <w:rtl/>
        </w:rPr>
      </w:pPr>
    </w:p>
    <w:p w:rsidR="00EB62FF" w:rsidRDefault="00EB62FF" w:rsidP="000554F7">
      <w:pPr>
        <w:rPr>
          <w:rtl/>
        </w:rPr>
      </w:pPr>
      <w:r w:rsidRPr="008D420D">
        <w:rPr>
          <w:rtl/>
        </w:rPr>
        <w:t xml:space="preserve">קצר. תודה רבה, אדוני היושב </w:t>
      </w:r>
      <w:r>
        <w:rPr>
          <w:rFonts w:hint="cs"/>
          <w:rtl/>
        </w:rPr>
        <w:t>ב</w:t>
      </w:r>
      <w:r w:rsidRPr="008D420D">
        <w:rPr>
          <w:rtl/>
        </w:rPr>
        <w:t>ראש. בכל זאת, חוק שלי בקריאה השלישית, זה לא אירוע שקורה כל יום, אבל תודה</w:t>
      </w:r>
      <w:r>
        <w:rPr>
          <w:rFonts w:hint="cs"/>
          <w:rtl/>
        </w:rPr>
        <w:t>.</w:t>
      </w:r>
      <w:r w:rsidRPr="008D420D">
        <w:rPr>
          <w:rtl/>
        </w:rPr>
        <w:t xml:space="preserve"> תודה לך, מאיר, גם שבתור שר רווחה ניסית לקדם את החוק החשוב הזה. תודה לחברת הכנסת מיכל וולדיגר</w:t>
      </w:r>
      <w:r>
        <w:rPr>
          <w:rFonts w:hint="cs"/>
          <w:rtl/>
        </w:rPr>
        <w:t>,</w:t>
      </w:r>
      <w:r w:rsidRPr="008D420D">
        <w:rPr>
          <w:rtl/>
        </w:rPr>
        <w:t xml:space="preserve"> </w:t>
      </w:r>
      <w:r>
        <w:rPr>
          <w:rFonts w:hint="cs"/>
          <w:rtl/>
        </w:rPr>
        <w:t xml:space="preserve">שאמרה – </w:t>
      </w:r>
      <w:r w:rsidRPr="008D420D">
        <w:rPr>
          <w:rtl/>
        </w:rPr>
        <w:t>הכול נכון, הקשבתי לכל מילה שלך, צדקת, אמרת במדויק</w:t>
      </w:r>
      <w:r>
        <w:rPr>
          <w:rFonts w:hint="cs"/>
          <w:rtl/>
        </w:rPr>
        <w:t>.</w:t>
      </w:r>
      <w:r w:rsidRPr="008D420D">
        <w:rPr>
          <w:rtl/>
        </w:rPr>
        <w:t xml:space="preserve"> חבר הכנסת שמחה רוטמן, שהוביל את החקיקה הזאת, צריך לומר</w:t>
      </w:r>
      <w:r>
        <w:rPr>
          <w:rFonts w:hint="cs"/>
          <w:rtl/>
        </w:rPr>
        <w:t>.</w:t>
      </w:r>
      <w:r>
        <w:rPr>
          <w:rtl/>
        </w:rPr>
        <w:t xml:space="preserve"> אני חושבת שגם הפגישות</w:t>
      </w:r>
      <w:r>
        <w:rPr>
          <w:rFonts w:hint="cs"/>
          <w:rtl/>
        </w:rPr>
        <w:t xml:space="preserve"> –</w:t>
      </w:r>
      <w:r w:rsidRPr="008D420D">
        <w:rPr>
          <w:rtl/>
        </w:rPr>
        <w:t xml:space="preserve"> בעיקר פגישות </w:t>
      </w:r>
      <w:r>
        <w:rPr>
          <w:rFonts w:hint="cs"/>
          <w:rtl/>
        </w:rPr>
        <w:t>ה</w:t>
      </w:r>
      <w:r>
        <w:rPr>
          <w:rtl/>
        </w:rPr>
        <w:t>צד</w:t>
      </w:r>
      <w:r>
        <w:rPr>
          <w:rFonts w:hint="cs"/>
          <w:rtl/>
        </w:rPr>
        <w:t xml:space="preserve"> –</w:t>
      </w:r>
      <w:r>
        <w:rPr>
          <w:rtl/>
        </w:rPr>
        <w:t xml:space="preserve"> ה</w:t>
      </w:r>
      <w:r>
        <w:rPr>
          <w:rFonts w:hint="cs"/>
          <w:rtl/>
        </w:rPr>
        <w:t>ן</w:t>
      </w:r>
      <w:r w:rsidRPr="008D420D">
        <w:rPr>
          <w:rtl/>
        </w:rPr>
        <w:t xml:space="preserve"> אלה שהובילו</w:t>
      </w:r>
      <w:r>
        <w:rPr>
          <w:rFonts w:hint="cs"/>
          <w:rtl/>
        </w:rPr>
        <w:t>.</w:t>
      </w:r>
      <w:r w:rsidRPr="008D420D">
        <w:rPr>
          <w:rtl/>
        </w:rPr>
        <w:t xml:space="preserve"> אני חושבת שאחרי הרבה שנים החוק הזה עובר בקריאה שנייה </w:t>
      </w:r>
      <w:r>
        <w:rPr>
          <w:rFonts w:hint="cs"/>
          <w:rtl/>
        </w:rPr>
        <w:t>ו</w:t>
      </w:r>
      <w:r w:rsidRPr="008D420D">
        <w:rPr>
          <w:rtl/>
        </w:rPr>
        <w:t xml:space="preserve">שלישית. </w:t>
      </w:r>
    </w:p>
    <w:p w:rsidR="00EB62FF" w:rsidRDefault="00EB62FF" w:rsidP="000554F7">
      <w:pPr>
        <w:rPr>
          <w:rtl/>
        </w:rPr>
      </w:pPr>
    </w:p>
    <w:p w:rsidR="00EB62FF" w:rsidRDefault="00EB62FF" w:rsidP="000554F7">
      <w:pPr>
        <w:rPr>
          <w:rtl/>
        </w:rPr>
      </w:pPr>
      <w:bookmarkStart w:id="6879" w:name="_ETM_Q48_256000"/>
      <w:bookmarkEnd w:id="6879"/>
      <w:r w:rsidRPr="008D420D">
        <w:rPr>
          <w:rtl/>
        </w:rPr>
        <w:t>גלעד, אני רוצה להגיד לך משהו. אני חושבת שיש צדק פואטי בחוק הזה, כי דוו</w:t>
      </w:r>
      <w:r>
        <w:rPr>
          <w:rtl/>
        </w:rPr>
        <w:t>קא ביום שיהדות ארצות הברית הלא</w:t>
      </w:r>
      <w:r>
        <w:rPr>
          <w:rFonts w:hint="cs"/>
          <w:rtl/>
        </w:rPr>
        <w:t>-</w:t>
      </w:r>
      <w:r w:rsidRPr="008D420D">
        <w:rPr>
          <w:rtl/>
        </w:rPr>
        <w:t>אורתודוקסית נרמסה היום בכנסת, לפחות בקריאה טרומית, הגיע החוק הזה</w:t>
      </w:r>
      <w:r>
        <w:rPr>
          <w:rFonts w:hint="cs"/>
          <w:rtl/>
        </w:rPr>
        <w:t>.</w:t>
      </w:r>
      <w:r>
        <w:rPr>
          <w:rtl/>
        </w:rPr>
        <w:t xml:space="preserve"> שמע, היקום הוא דבר נפלא</w:t>
      </w:r>
      <w:r>
        <w:rPr>
          <w:rFonts w:hint="cs"/>
          <w:rtl/>
        </w:rPr>
        <w:t>.</w:t>
      </w:r>
      <w:r w:rsidRPr="008D420D">
        <w:rPr>
          <w:rtl/>
        </w:rPr>
        <w:t xml:space="preserve"> בבוקר רומסים את היה</w:t>
      </w:r>
      <w:r>
        <w:rPr>
          <w:rtl/>
        </w:rPr>
        <w:t>דות הרפורמית והקונסרבטיבית והלא</w:t>
      </w:r>
      <w:r>
        <w:rPr>
          <w:rFonts w:hint="cs"/>
          <w:rtl/>
        </w:rPr>
        <w:t>-</w:t>
      </w:r>
      <w:r w:rsidRPr="008D420D">
        <w:rPr>
          <w:rtl/>
        </w:rPr>
        <w:t>אורתודוקסית</w:t>
      </w:r>
      <w:r>
        <w:rPr>
          <w:rFonts w:hint="cs"/>
          <w:rtl/>
        </w:rPr>
        <w:t>.</w:t>
      </w:r>
    </w:p>
    <w:p w:rsidR="00EB62FF" w:rsidRDefault="00EB62FF" w:rsidP="000554F7">
      <w:pPr>
        <w:rPr>
          <w:rtl/>
        </w:rPr>
      </w:pPr>
    </w:p>
    <w:p w:rsidR="00EB62FF" w:rsidRDefault="00EB62FF" w:rsidP="000554F7">
      <w:pPr>
        <w:pStyle w:val="af5"/>
        <w:keepNext/>
        <w:rPr>
          <w:rtl/>
        </w:rPr>
      </w:pPr>
      <w:bookmarkStart w:id="6880" w:name="ET_interruption_6667_18"/>
      <w:r w:rsidRPr="008D420D">
        <w:rPr>
          <w:rStyle w:val="TagStyle"/>
          <w:rtl/>
        </w:rPr>
        <w:t xml:space="preserve"> &lt;&lt; קריאה &gt;&gt; </w:t>
      </w:r>
      <w:r>
        <w:rPr>
          <w:rtl/>
        </w:rPr>
        <w:t>שר המורשת עמיחי אליהו:</w:t>
      </w:r>
      <w:r w:rsidRPr="008D420D">
        <w:rPr>
          <w:rStyle w:val="TagStyle"/>
          <w:rtl/>
        </w:rPr>
        <w:t xml:space="preserve"> &lt;&lt; קריאה &gt;&gt;</w:t>
      </w:r>
      <w:r>
        <w:rPr>
          <w:rtl/>
        </w:rPr>
        <w:t xml:space="preserve">   </w:t>
      </w:r>
      <w:bookmarkEnd w:id="6880"/>
    </w:p>
    <w:p w:rsidR="00EB62FF" w:rsidRDefault="00EB62FF" w:rsidP="00ED0A0D">
      <w:pPr>
        <w:rPr>
          <w:rtl/>
        </w:rPr>
      </w:pPr>
    </w:p>
    <w:p w:rsidR="00EB62FF" w:rsidRDefault="00EB62FF" w:rsidP="000554F7">
      <w:pPr>
        <w:rPr>
          <w:rtl/>
        </w:rPr>
      </w:pPr>
      <w:bookmarkStart w:id="6881" w:name="_ETM_Q48_279000"/>
      <w:bookmarkEnd w:id="6881"/>
      <w:r>
        <w:rPr>
          <w:rFonts w:hint="cs"/>
          <w:rtl/>
        </w:rPr>
        <w:t>לא רומסים.</w:t>
      </w:r>
    </w:p>
    <w:p w:rsidR="00EB62FF" w:rsidRDefault="00EB62FF" w:rsidP="000554F7">
      <w:pPr>
        <w:rPr>
          <w:rtl/>
        </w:rPr>
      </w:pPr>
    </w:p>
    <w:p w:rsidR="00EB62FF" w:rsidRDefault="00EB62FF" w:rsidP="000554F7">
      <w:pPr>
        <w:pStyle w:val="-"/>
        <w:keepNext/>
        <w:rPr>
          <w:rtl/>
        </w:rPr>
      </w:pPr>
      <w:bookmarkStart w:id="6882" w:name="ET_speakercontinue_5300_19"/>
      <w:r w:rsidRPr="008D420D">
        <w:rPr>
          <w:rStyle w:val="TagStyle"/>
          <w:rtl/>
        </w:rPr>
        <w:t xml:space="preserve"> &lt;&lt; דובר_המשך &gt;&gt; </w:t>
      </w:r>
      <w:r>
        <w:rPr>
          <w:rtl/>
        </w:rPr>
        <w:t>מירב בן ארי (יש עתיד):</w:t>
      </w:r>
      <w:r w:rsidRPr="008D420D">
        <w:rPr>
          <w:rStyle w:val="TagStyle"/>
          <w:rtl/>
        </w:rPr>
        <w:t xml:space="preserve"> &lt;&lt; דובר_המשך &gt;&gt;</w:t>
      </w:r>
      <w:r>
        <w:rPr>
          <w:rtl/>
        </w:rPr>
        <w:t xml:space="preserve">   </w:t>
      </w:r>
      <w:bookmarkEnd w:id="6882"/>
    </w:p>
    <w:p w:rsidR="00EB62FF" w:rsidRDefault="00EB62FF" w:rsidP="000554F7">
      <w:pPr>
        <w:rPr>
          <w:rtl/>
        </w:rPr>
      </w:pPr>
    </w:p>
    <w:p w:rsidR="00EB62FF" w:rsidRDefault="00EB62FF" w:rsidP="000554F7">
      <w:pPr>
        <w:rPr>
          <w:rtl/>
        </w:rPr>
      </w:pPr>
      <w:bookmarkStart w:id="6883" w:name="_ETM_Q48_281000"/>
      <w:bookmarkStart w:id="6884" w:name="_ETM_Q48_276000"/>
      <w:bookmarkEnd w:id="6883"/>
      <w:bookmarkEnd w:id="6884"/>
      <w:r w:rsidRPr="008D420D">
        <w:rPr>
          <w:rtl/>
        </w:rPr>
        <w:t>רומסים</w:t>
      </w:r>
      <w:r>
        <w:rPr>
          <w:rFonts w:hint="cs"/>
          <w:rtl/>
        </w:rPr>
        <w:t>.</w:t>
      </w:r>
      <w:r w:rsidRPr="008D420D">
        <w:rPr>
          <w:rtl/>
        </w:rPr>
        <w:t xml:space="preserve"> </w:t>
      </w:r>
      <w:r>
        <w:rPr>
          <w:rFonts w:hint="cs"/>
          <w:rtl/>
        </w:rPr>
        <w:t xml:space="preserve">אומרים לה – </w:t>
      </w:r>
      <w:r w:rsidRPr="008D420D">
        <w:rPr>
          <w:rtl/>
        </w:rPr>
        <w:t>עמי</w:t>
      </w:r>
      <w:r>
        <w:rPr>
          <w:rFonts w:hint="cs"/>
          <w:rtl/>
        </w:rPr>
        <w:t>ח</w:t>
      </w:r>
      <w:r w:rsidRPr="008D420D">
        <w:rPr>
          <w:rtl/>
        </w:rPr>
        <w:t>י אליהו, הרחבה הקטנה הזאת, עזרת ישראל, שנתניהו הוא זה שהחליט להקים אותה</w:t>
      </w:r>
      <w:r>
        <w:rPr>
          <w:rFonts w:hint="cs"/>
          <w:rtl/>
        </w:rPr>
        <w:t xml:space="preserve"> </w:t>
      </w:r>
      <w:r>
        <w:rPr>
          <w:rFonts w:hint="eastAsia"/>
          <w:rtl/>
        </w:rPr>
        <w:t>–</w:t>
      </w:r>
      <w:r w:rsidRPr="008D420D">
        <w:rPr>
          <w:rtl/>
        </w:rPr>
        <w:t xml:space="preserve"> בוא, אפשר לסלף את הכול, אבל הייתי חברת כנסת פה</w:t>
      </w:r>
      <w:r>
        <w:rPr>
          <w:rFonts w:hint="cs"/>
          <w:rtl/>
        </w:rPr>
        <w:t>.</w:t>
      </w:r>
      <w:r w:rsidRPr="008D420D">
        <w:rPr>
          <w:rtl/>
        </w:rPr>
        <w:t xml:space="preserve"> אפילו הוא היה חבר כנסת פה, </w:t>
      </w:r>
      <w:r>
        <w:rPr>
          <w:rFonts w:hint="cs"/>
          <w:rtl/>
        </w:rPr>
        <w:t xml:space="preserve">ישב </w:t>
      </w:r>
      <w:r w:rsidRPr="008D420D">
        <w:rPr>
          <w:rtl/>
        </w:rPr>
        <w:t>באופוזיציה</w:t>
      </w:r>
      <w:r>
        <w:rPr>
          <w:rFonts w:hint="cs"/>
          <w:rtl/>
        </w:rPr>
        <w:t>.</w:t>
      </w:r>
      <w:r w:rsidRPr="008D420D">
        <w:rPr>
          <w:rtl/>
        </w:rPr>
        <w:t xml:space="preserve"> אתה זוכר, נכון</w:t>
      </w:r>
      <w:r>
        <w:rPr>
          <w:rFonts w:hint="cs"/>
          <w:rtl/>
        </w:rPr>
        <w:t>?</w:t>
      </w:r>
    </w:p>
    <w:p w:rsidR="00EB62FF" w:rsidRDefault="00EB62FF" w:rsidP="000554F7">
      <w:pPr>
        <w:rPr>
          <w:rtl/>
        </w:rPr>
      </w:pPr>
    </w:p>
    <w:p w:rsidR="00EB62FF" w:rsidRDefault="00EB62FF" w:rsidP="000554F7">
      <w:pPr>
        <w:pStyle w:val="af5"/>
        <w:keepNext/>
        <w:rPr>
          <w:rtl/>
        </w:rPr>
      </w:pPr>
      <w:bookmarkStart w:id="6885" w:name="ET_interruption_6667_20"/>
      <w:r w:rsidRPr="008D420D">
        <w:rPr>
          <w:rStyle w:val="TagStyle"/>
          <w:rtl/>
        </w:rPr>
        <w:t xml:space="preserve"> &lt;&lt; קריאה &gt;&gt; </w:t>
      </w:r>
      <w:r>
        <w:rPr>
          <w:rtl/>
        </w:rPr>
        <w:t>שר המורשת עמיחי אליהו:</w:t>
      </w:r>
      <w:r w:rsidRPr="008D420D">
        <w:rPr>
          <w:rStyle w:val="TagStyle"/>
          <w:rtl/>
        </w:rPr>
        <w:t xml:space="preserve"> &lt;&lt; קריאה &gt;&gt;</w:t>
      </w:r>
      <w:r>
        <w:rPr>
          <w:rtl/>
        </w:rPr>
        <w:t xml:space="preserve">   </w:t>
      </w:r>
      <w:bookmarkEnd w:id="6885"/>
    </w:p>
    <w:p w:rsidR="00EB62FF" w:rsidRDefault="00EB62FF" w:rsidP="00ED0A0D">
      <w:pPr>
        <w:rPr>
          <w:rtl/>
        </w:rPr>
      </w:pPr>
    </w:p>
    <w:p w:rsidR="00EB62FF" w:rsidRDefault="00EB62FF" w:rsidP="000554F7">
      <w:pPr>
        <w:rPr>
          <w:rtl/>
        </w:rPr>
      </w:pPr>
      <w:r>
        <w:rPr>
          <w:rFonts w:hint="cs"/>
          <w:rtl/>
        </w:rPr>
        <w:t>אני לא סותר את העובדה הזאת.</w:t>
      </w:r>
    </w:p>
    <w:p w:rsidR="00EB62FF" w:rsidRDefault="00EB62FF" w:rsidP="000554F7">
      <w:pPr>
        <w:rPr>
          <w:rtl/>
        </w:rPr>
      </w:pPr>
      <w:bookmarkStart w:id="6886" w:name="_ETM_Q48_296000"/>
      <w:bookmarkEnd w:id="6886"/>
    </w:p>
    <w:p w:rsidR="00EB62FF" w:rsidRDefault="00EB62FF" w:rsidP="000554F7">
      <w:pPr>
        <w:pStyle w:val="-"/>
        <w:keepNext/>
        <w:rPr>
          <w:rtl/>
        </w:rPr>
      </w:pPr>
      <w:bookmarkStart w:id="6887" w:name="ET_speakercontinue_5300_21"/>
      <w:r w:rsidRPr="008D420D">
        <w:rPr>
          <w:rStyle w:val="TagStyle"/>
          <w:rtl/>
        </w:rPr>
        <w:t xml:space="preserve"> &lt;&lt; דובר_המשך &gt;&gt; </w:t>
      </w:r>
      <w:r>
        <w:rPr>
          <w:rtl/>
        </w:rPr>
        <w:t>מירב בן ארי (יש עתיד):</w:t>
      </w:r>
      <w:r w:rsidRPr="008D420D">
        <w:rPr>
          <w:rStyle w:val="TagStyle"/>
          <w:rtl/>
        </w:rPr>
        <w:t xml:space="preserve"> &lt;&lt; דובר_המשך &gt;&gt;</w:t>
      </w:r>
      <w:r>
        <w:rPr>
          <w:rtl/>
        </w:rPr>
        <w:t xml:space="preserve">   </w:t>
      </w:r>
      <w:bookmarkEnd w:id="6887"/>
    </w:p>
    <w:p w:rsidR="00EB62FF" w:rsidRDefault="00EB62FF" w:rsidP="00ED0A0D">
      <w:pPr>
        <w:rPr>
          <w:rtl/>
        </w:rPr>
      </w:pPr>
    </w:p>
    <w:p w:rsidR="00EB62FF" w:rsidRDefault="00EB62FF" w:rsidP="000554F7">
      <w:pPr>
        <w:rPr>
          <w:rtl/>
        </w:rPr>
      </w:pPr>
      <w:bookmarkStart w:id="6888" w:name="_ETM_Q48_297000"/>
      <w:bookmarkStart w:id="6889" w:name="_ETM_Q48_294000"/>
      <w:bookmarkEnd w:id="6888"/>
      <w:bookmarkEnd w:id="6889"/>
      <w:r w:rsidRPr="008D420D">
        <w:rPr>
          <w:rtl/>
        </w:rPr>
        <w:t>יפה</w:t>
      </w:r>
      <w:r>
        <w:rPr>
          <w:rFonts w:hint="cs"/>
          <w:rtl/>
        </w:rPr>
        <w:t>.</w:t>
      </w:r>
      <w:r w:rsidRPr="008D420D">
        <w:rPr>
          <w:rtl/>
        </w:rPr>
        <w:t xml:space="preserve"> אז בואו נדבר על עובדות. בעובדות נתניהו קיבל את</w:t>
      </w:r>
      <w:r>
        <w:rPr>
          <w:rFonts w:hint="cs"/>
          <w:rtl/>
        </w:rPr>
        <w:t xml:space="preserve"> </w:t>
      </w:r>
      <w:r>
        <w:rPr>
          <w:rFonts w:hint="eastAsia"/>
          <w:rtl/>
        </w:rPr>
        <w:t>–</w:t>
      </w:r>
      <w:r w:rsidRPr="008D420D">
        <w:rPr>
          <w:rtl/>
        </w:rPr>
        <w:t xml:space="preserve"> בגלל התמונות הקשות של סידורים על הרצפה בכותל, בגלל, אתה יודע, הקרי</w:t>
      </w:r>
      <w:r>
        <w:rPr>
          <w:rFonts w:hint="cs"/>
          <w:rtl/>
        </w:rPr>
        <w:t>ע</w:t>
      </w:r>
      <w:r w:rsidRPr="008D420D">
        <w:rPr>
          <w:rtl/>
        </w:rPr>
        <w:t>ה של הבגדים</w:t>
      </w:r>
      <w:r>
        <w:rPr>
          <w:rFonts w:hint="cs"/>
          <w:rtl/>
        </w:rPr>
        <w:t>,</w:t>
      </w:r>
      <w:r w:rsidRPr="008D420D">
        <w:rPr>
          <w:rtl/>
        </w:rPr>
        <w:t xml:space="preserve"> והנשים</w:t>
      </w:r>
      <w:r>
        <w:rPr>
          <w:rFonts w:hint="cs"/>
          <w:rtl/>
        </w:rPr>
        <w:t xml:space="preserve"> </w:t>
      </w:r>
      <w:r>
        <w:rPr>
          <w:rFonts w:hint="eastAsia"/>
          <w:rtl/>
        </w:rPr>
        <w:t>–</w:t>
      </w:r>
      <w:r w:rsidRPr="008D420D">
        <w:rPr>
          <w:rtl/>
        </w:rPr>
        <w:t xml:space="preserve"> נכון, גלעד</w:t>
      </w:r>
      <w:r>
        <w:rPr>
          <w:rFonts w:hint="cs"/>
          <w:rtl/>
        </w:rPr>
        <w:t>?</w:t>
      </w:r>
      <w:r w:rsidRPr="008D420D">
        <w:rPr>
          <w:rtl/>
        </w:rPr>
        <w:t xml:space="preserve"> תסכים איתי, אתה מלווה אותם</w:t>
      </w:r>
      <w:r>
        <w:rPr>
          <w:rFonts w:hint="cs"/>
          <w:rtl/>
        </w:rPr>
        <w:t>.</w:t>
      </w:r>
      <w:r w:rsidRPr="008D420D">
        <w:rPr>
          <w:rtl/>
        </w:rPr>
        <w:t xml:space="preserve"> בגלל התמונות הקשות האלה, ששודרו בעיקר בארצות הברית.</w:t>
      </w:r>
    </w:p>
    <w:p w:rsidR="00EB62FF" w:rsidRDefault="00EB62FF" w:rsidP="000554F7">
      <w:pPr>
        <w:rPr>
          <w:rtl/>
        </w:rPr>
      </w:pPr>
    </w:p>
    <w:p w:rsidR="00EB62FF" w:rsidRDefault="00EB62FF" w:rsidP="000554F7">
      <w:pPr>
        <w:pStyle w:val="af5"/>
        <w:keepNext/>
        <w:rPr>
          <w:rtl/>
        </w:rPr>
      </w:pPr>
      <w:bookmarkStart w:id="6890" w:name="ET_interruption_6667_22"/>
      <w:r w:rsidRPr="008D420D">
        <w:rPr>
          <w:rStyle w:val="TagStyle"/>
          <w:rtl/>
        </w:rPr>
        <w:t xml:space="preserve"> &lt;&lt; קריאה &gt;&gt; </w:t>
      </w:r>
      <w:r>
        <w:rPr>
          <w:rtl/>
        </w:rPr>
        <w:t>שר המורשת עמיחי אליהו:</w:t>
      </w:r>
      <w:r w:rsidRPr="008D420D">
        <w:rPr>
          <w:rStyle w:val="TagStyle"/>
          <w:rtl/>
        </w:rPr>
        <w:t xml:space="preserve"> &lt;&lt; קריאה &gt;&gt;</w:t>
      </w:r>
      <w:r>
        <w:rPr>
          <w:rtl/>
        </w:rPr>
        <w:t xml:space="preserve">   </w:t>
      </w:r>
      <w:bookmarkEnd w:id="6890"/>
    </w:p>
    <w:p w:rsidR="00EB62FF" w:rsidRDefault="00EB62FF" w:rsidP="00ED0A0D">
      <w:pPr>
        <w:rPr>
          <w:rtl/>
        </w:rPr>
      </w:pPr>
    </w:p>
    <w:p w:rsidR="00EB62FF" w:rsidRDefault="00EB62FF" w:rsidP="000554F7">
      <w:pPr>
        <w:rPr>
          <w:rtl/>
        </w:rPr>
      </w:pPr>
      <w:bookmarkStart w:id="6891" w:name="_ETM_Q48_315000"/>
      <w:bookmarkEnd w:id="6891"/>
      <w:r>
        <w:rPr>
          <w:rFonts w:hint="cs"/>
          <w:rtl/>
        </w:rPr>
        <w:t>- - -</w:t>
      </w:r>
    </w:p>
    <w:p w:rsidR="00EB62FF" w:rsidRDefault="00EB62FF" w:rsidP="000554F7">
      <w:pPr>
        <w:rPr>
          <w:rtl/>
        </w:rPr>
      </w:pPr>
      <w:bookmarkStart w:id="6892" w:name="_ETM_Q48_311000"/>
      <w:bookmarkEnd w:id="6892"/>
    </w:p>
    <w:p w:rsidR="00EB62FF" w:rsidRDefault="00EB62FF" w:rsidP="000554F7">
      <w:pPr>
        <w:pStyle w:val="-"/>
        <w:keepNext/>
        <w:rPr>
          <w:rtl/>
        </w:rPr>
      </w:pPr>
      <w:bookmarkStart w:id="6893" w:name="ET_speakercontinue_5300_23"/>
      <w:r w:rsidRPr="008D420D">
        <w:rPr>
          <w:rStyle w:val="TagStyle"/>
          <w:rtl/>
        </w:rPr>
        <w:t xml:space="preserve"> &lt;&lt; דובר_המשך &gt;&gt; </w:t>
      </w:r>
      <w:r>
        <w:rPr>
          <w:rtl/>
        </w:rPr>
        <w:t>מירב בן ארי (יש עתיד):</w:t>
      </w:r>
      <w:r w:rsidRPr="008D420D">
        <w:rPr>
          <w:rStyle w:val="TagStyle"/>
          <w:rtl/>
        </w:rPr>
        <w:t xml:space="preserve"> &lt;&lt; דובר_המשך &gt;&gt;</w:t>
      </w:r>
      <w:r>
        <w:rPr>
          <w:rtl/>
        </w:rPr>
        <w:t xml:space="preserve">   </w:t>
      </w:r>
      <w:bookmarkEnd w:id="6893"/>
    </w:p>
    <w:p w:rsidR="00EB62FF" w:rsidRDefault="00EB62FF" w:rsidP="00ED0A0D">
      <w:pPr>
        <w:rPr>
          <w:rtl/>
        </w:rPr>
      </w:pPr>
    </w:p>
    <w:p w:rsidR="00EB62FF" w:rsidRDefault="00EB62FF" w:rsidP="000554F7">
      <w:pPr>
        <w:rPr>
          <w:rtl/>
        </w:rPr>
      </w:pPr>
      <w:bookmarkStart w:id="6894" w:name="_ETM_Q48_312000"/>
      <w:bookmarkStart w:id="6895" w:name="_ETM_Q48_318000"/>
      <w:bookmarkEnd w:id="6894"/>
      <w:bookmarkEnd w:id="6895"/>
      <w:r w:rsidRPr="008D420D">
        <w:rPr>
          <w:rtl/>
        </w:rPr>
        <w:t>לא, תן לי</w:t>
      </w:r>
      <w:r>
        <w:rPr>
          <w:rFonts w:hint="cs"/>
          <w:rtl/>
        </w:rPr>
        <w:t>.</w:t>
      </w:r>
      <w:r w:rsidRPr="008D420D">
        <w:rPr>
          <w:rtl/>
        </w:rPr>
        <w:t xml:space="preserve"> תקשיב, אני אפילו לא כועסת, אני אומרת שזה צדק וז</w:t>
      </w:r>
      <w:r>
        <w:rPr>
          <w:rFonts w:hint="cs"/>
          <w:rtl/>
        </w:rPr>
        <w:t>ו</w:t>
      </w:r>
      <w:r w:rsidRPr="008D420D">
        <w:rPr>
          <w:rtl/>
        </w:rPr>
        <w:t xml:space="preserve"> קארמה. היה פה עכשיו ראש ממשלת הודו, הם מעולים בקארמה, זו ההתמחות שלהם, נכון? תראה מה ז</w:t>
      </w:r>
      <w:r>
        <w:rPr>
          <w:rtl/>
        </w:rPr>
        <w:t>ה קארמה. בבוקר אתה אומר לאות</w:t>
      </w:r>
      <w:r>
        <w:rPr>
          <w:rFonts w:hint="cs"/>
          <w:rtl/>
        </w:rPr>
        <w:t>ה</w:t>
      </w:r>
      <w:r w:rsidRPr="008D420D">
        <w:rPr>
          <w:rtl/>
        </w:rPr>
        <w:t xml:space="preserve"> יהדות</w:t>
      </w:r>
      <w:r>
        <w:rPr>
          <w:rFonts w:hint="cs"/>
          <w:rtl/>
        </w:rPr>
        <w:t>:</w:t>
      </w:r>
      <w:r w:rsidRPr="008D420D">
        <w:rPr>
          <w:rtl/>
        </w:rPr>
        <w:t xml:space="preserve"> עזרת ישראל הקטנה הזאת, אנחנו נמחק אותה, למרות שנתניהו הוא זה שהחליט</w:t>
      </w:r>
      <w:r>
        <w:rPr>
          <w:rFonts w:hint="cs"/>
          <w:rtl/>
        </w:rPr>
        <w:t>,</w:t>
      </w:r>
      <w:r w:rsidRPr="008D420D">
        <w:rPr>
          <w:rtl/>
        </w:rPr>
        <w:t xml:space="preserve"> ואז אחרי צהריים אתה בא ומביא חוק מדהים, חשוב, שאומר לאזרחי ארצות הברית שעולים לאר</w:t>
      </w:r>
      <w:r>
        <w:rPr>
          <w:rtl/>
        </w:rPr>
        <w:t>ץ, שאנחנו מאוד מאוד רוצים שיעלו</w:t>
      </w:r>
      <w:r>
        <w:rPr>
          <w:rFonts w:hint="cs"/>
          <w:rtl/>
        </w:rPr>
        <w:t>:</w:t>
      </w:r>
      <w:r w:rsidRPr="008D420D">
        <w:rPr>
          <w:rtl/>
        </w:rPr>
        <w:t xml:space="preserve"> אנחנו נמנע מכם כפל תשלומים</w:t>
      </w:r>
      <w:r>
        <w:rPr>
          <w:rFonts w:hint="cs"/>
          <w:rtl/>
        </w:rPr>
        <w:t>.</w:t>
      </w:r>
      <w:r w:rsidRPr="008D420D">
        <w:rPr>
          <w:rtl/>
        </w:rPr>
        <w:t xml:space="preserve"> אני רק אומרת שיש לה יקום </w:t>
      </w:r>
      <w:r>
        <w:rPr>
          <w:rFonts w:hint="cs"/>
          <w:rtl/>
        </w:rPr>
        <w:t xml:space="preserve">מין </w:t>
      </w:r>
      <w:r w:rsidRPr="008D420D">
        <w:rPr>
          <w:rtl/>
        </w:rPr>
        <w:t>דרך מיוחדת לשדר לנו, וה</w:t>
      </w:r>
      <w:r>
        <w:rPr>
          <w:rFonts w:hint="cs"/>
          <w:rtl/>
        </w:rPr>
        <w:t>י</w:t>
      </w:r>
      <w:r w:rsidRPr="008D420D">
        <w:rPr>
          <w:rtl/>
        </w:rPr>
        <w:t>נה לכם</w:t>
      </w:r>
      <w:r>
        <w:rPr>
          <w:rFonts w:hint="cs"/>
          <w:rtl/>
        </w:rPr>
        <w:t>.</w:t>
      </w:r>
    </w:p>
    <w:p w:rsidR="00EB62FF" w:rsidRDefault="00EB62FF" w:rsidP="000554F7">
      <w:pPr>
        <w:rPr>
          <w:rtl/>
        </w:rPr>
      </w:pPr>
    </w:p>
    <w:p w:rsidR="00EB62FF" w:rsidRDefault="00EB62FF" w:rsidP="000554F7">
      <w:pPr>
        <w:rPr>
          <w:rtl/>
        </w:rPr>
      </w:pPr>
      <w:bookmarkStart w:id="6896" w:name="_ETM_Q48_353000"/>
      <w:bookmarkEnd w:id="6896"/>
      <w:r w:rsidRPr="008D420D">
        <w:rPr>
          <w:rtl/>
        </w:rPr>
        <w:t>אז כל יהדות ארצות הברית, שאני מאוד מקווה שתעלה לארץ, אבל מה לעשות לא כולם עולים לארץ, יש כאלה שמעדיפים לגור שם. כאשר הם יגיעו לפה, לא יצטרכו לשלם כפל תשלומים. אגב, מה שעוד מצחיק</w:t>
      </w:r>
      <w:r>
        <w:rPr>
          <w:rFonts w:hint="cs"/>
          <w:rtl/>
        </w:rPr>
        <w:t xml:space="preserve"> </w:t>
      </w:r>
      <w:r>
        <w:rPr>
          <w:rFonts w:hint="eastAsia"/>
          <w:rtl/>
        </w:rPr>
        <w:t>–</w:t>
      </w:r>
      <w:r w:rsidRPr="008D420D">
        <w:rPr>
          <w:rtl/>
        </w:rPr>
        <w:t xml:space="preserve"> אתה שומע, גלעד</w:t>
      </w:r>
      <w:r>
        <w:rPr>
          <w:rFonts w:hint="cs"/>
          <w:rtl/>
        </w:rPr>
        <w:t xml:space="preserve">? </w:t>
      </w:r>
      <w:r>
        <w:rPr>
          <w:rFonts w:hint="eastAsia"/>
          <w:rtl/>
        </w:rPr>
        <w:t>–</w:t>
      </w:r>
      <w:r w:rsidRPr="008D420D">
        <w:rPr>
          <w:rtl/>
        </w:rPr>
        <w:t xml:space="preserve"> שהחוק הזה בעיקרו הוא על ארצות הברית, כי אין לנו אמנה. אז תראה איזה קטע, כי מי נמצא בעיקר בעזרת ישראל</w:t>
      </w:r>
      <w:r>
        <w:rPr>
          <w:rFonts w:hint="cs"/>
          <w:rtl/>
        </w:rPr>
        <w:t>?</w:t>
      </w:r>
      <w:r w:rsidRPr="008D420D">
        <w:rPr>
          <w:rtl/>
        </w:rPr>
        <w:t xml:space="preserve"> יהדות ארצות הברית</w:t>
      </w:r>
      <w:r>
        <w:rPr>
          <w:rFonts w:hint="cs"/>
          <w:rtl/>
        </w:rPr>
        <w:t xml:space="preserve"> –</w:t>
      </w:r>
      <w:r w:rsidRPr="008D420D">
        <w:rPr>
          <w:rtl/>
        </w:rPr>
        <w:t xml:space="preserve"> הרפורמית והקונסרבטיבית. </w:t>
      </w:r>
    </w:p>
    <w:p w:rsidR="00EB62FF" w:rsidRDefault="00EB62FF" w:rsidP="000554F7">
      <w:pPr>
        <w:rPr>
          <w:rtl/>
        </w:rPr>
      </w:pPr>
    </w:p>
    <w:p w:rsidR="00EB62FF" w:rsidRDefault="00EB62FF" w:rsidP="000554F7">
      <w:pPr>
        <w:rPr>
          <w:rtl/>
        </w:rPr>
      </w:pPr>
      <w:bookmarkStart w:id="6897" w:name="_ETM_Q48_383000"/>
      <w:bookmarkEnd w:id="6897"/>
      <w:r>
        <w:rPr>
          <w:rFonts w:hint="cs"/>
          <w:rtl/>
        </w:rPr>
        <w:t xml:space="preserve">עכשיו </w:t>
      </w:r>
      <w:r w:rsidRPr="008D420D">
        <w:rPr>
          <w:rtl/>
        </w:rPr>
        <w:t>מילה אחרונה</w:t>
      </w:r>
      <w:r>
        <w:rPr>
          <w:rFonts w:hint="cs"/>
          <w:rtl/>
        </w:rPr>
        <w:t>:</w:t>
      </w:r>
      <w:r w:rsidRPr="008D420D">
        <w:rPr>
          <w:rtl/>
        </w:rPr>
        <w:t xml:space="preserve"> הצעת החוק הזאת מתגלגלת כבר הרבה זמן, ואני חושבת שגם ההתנהלות בוועדה, ובאמת, מיכל, הקידום שלך</w:t>
      </w:r>
      <w:r>
        <w:rPr>
          <w:rFonts w:hint="cs"/>
          <w:rtl/>
        </w:rPr>
        <w:t>,</w:t>
      </w:r>
      <w:r w:rsidRPr="008D420D">
        <w:rPr>
          <w:rtl/>
        </w:rPr>
        <w:t xml:space="preserve"> הביא אותה לידי סיום היום</w:t>
      </w:r>
      <w:r>
        <w:rPr>
          <w:rFonts w:hint="cs"/>
          <w:rtl/>
        </w:rPr>
        <w:t>.</w:t>
      </w:r>
      <w:r w:rsidRPr="008D420D">
        <w:rPr>
          <w:rtl/>
        </w:rPr>
        <w:t xml:space="preserve"> התחברתי לכל מילה גם ששמחה אמר</w:t>
      </w:r>
      <w:r>
        <w:rPr>
          <w:rFonts w:hint="cs"/>
          <w:rtl/>
        </w:rPr>
        <w:t>.</w:t>
      </w:r>
      <w:r w:rsidRPr="008D420D">
        <w:rPr>
          <w:rtl/>
        </w:rPr>
        <w:t xml:space="preserve"> אני חושבת שדווקא יש כאן סוף יפה לאירוע ש</w:t>
      </w:r>
      <w:r>
        <w:rPr>
          <w:rFonts w:hint="cs"/>
          <w:rtl/>
        </w:rPr>
        <w:t xml:space="preserve">ממש </w:t>
      </w:r>
      <w:r w:rsidRPr="008D420D">
        <w:rPr>
          <w:rtl/>
        </w:rPr>
        <w:t>היה קשה הבוקר</w:t>
      </w:r>
      <w:r>
        <w:rPr>
          <w:rFonts w:hint="cs"/>
          <w:rtl/>
        </w:rPr>
        <w:t>.</w:t>
      </w:r>
      <w:r w:rsidRPr="008D420D">
        <w:rPr>
          <w:rtl/>
        </w:rPr>
        <w:t xml:space="preserve"> לי באופן אישי היה קשה</w:t>
      </w:r>
      <w:r>
        <w:rPr>
          <w:rFonts w:hint="cs"/>
          <w:rtl/>
        </w:rPr>
        <w:t>.</w:t>
      </w:r>
      <w:r w:rsidRPr="008D420D">
        <w:rPr>
          <w:rtl/>
        </w:rPr>
        <w:t xml:space="preserve"> אני אוהבת את יהדות ארצות הברית, ביקרתי שם</w:t>
      </w:r>
      <w:r>
        <w:rPr>
          <w:rFonts w:hint="cs"/>
          <w:rtl/>
        </w:rPr>
        <w:t>.</w:t>
      </w:r>
    </w:p>
    <w:p w:rsidR="00EB62FF" w:rsidRDefault="00EB62FF" w:rsidP="000554F7">
      <w:pPr>
        <w:rPr>
          <w:rtl/>
        </w:rPr>
      </w:pPr>
    </w:p>
    <w:p w:rsidR="00EB62FF" w:rsidRDefault="00EB62FF" w:rsidP="000554F7">
      <w:pPr>
        <w:rPr>
          <w:rtl/>
        </w:rPr>
      </w:pPr>
      <w:bookmarkStart w:id="6898" w:name="_ETM_Q48_411000"/>
      <w:bookmarkEnd w:id="6898"/>
      <w:r w:rsidRPr="008D420D">
        <w:rPr>
          <w:rtl/>
        </w:rPr>
        <w:t>אני רוצה להגיד לכם משהו, יש לי דקה</w:t>
      </w:r>
      <w:r>
        <w:rPr>
          <w:rFonts w:hint="cs"/>
          <w:rtl/>
        </w:rPr>
        <w:t>.</w:t>
      </w:r>
      <w:r>
        <w:rPr>
          <w:rtl/>
        </w:rPr>
        <w:t xml:space="preserve"> </w:t>
      </w:r>
      <w:r w:rsidRPr="008D420D">
        <w:rPr>
          <w:rtl/>
        </w:rPr>
        <w:t>שמע רגע</w:t>
      </w:r>
      <w:r>
        <w:rPr>
          <w:rFonts w:hint="cs"/>
          <w:rtl/>
        </w:rPr>
        <w:t>,</w:t>
      </w:r>
      <w:r>
        <w:rPr>
          <w:rtl/>
        </w:rPr>
        <w:t xml:space="preserve"> שמחה. אני למדתי בבית ספר דתי</w:t>
      </w:r>
      <w:r>
        <w:rPr>
          <w:rFonts w:hint="cs"/>
          <w:rtl/>
        </w:rPr>
        <w:t>.</w:t>
      </w:r>
      <w:r w:rsidRPr="008D420D">
        <w:rPr>
          <w:rtl/>
        </w:rPr>
        <w:t xml:space="preserve"> </w:t>
      </w:r>
      <w:r>
        <w:rPr>
          <w:rFonts w:hint="cs"/>
          <w:rtl/>
        </w:rPr>
        <w:t xml:space="preserve">סבבה? </w:t>
      </w:r>
      <w:r w:rsidRPr="008D420D">
        <w:rPr>
          <w:rtl/>
        </w:rPr>
        <w:t xml:space="preserve">אתה </w:t>
      </w:r>
      <w:r>
        <w:rPr>
          <w:rFonts w:hint="cs"/>
          <w:rtl/>
        </w:rPr>
        <w:t xml:space="preserve">גם </w:t>
      </w:r>
      <w:r w:rsidRPr="008D420D">
        <w:rPr>
          <w:rtl/>
        </w:rPr>
        <w:t>מכיר אותי, כבר דיברנו על זה. אגיד לך את האמת, כשהגעתי לכנסת ב-2015</w:t>
      </w:r>
      <w:r>
        <w:rPr>
          <w:rFonts w:hint="cs"/>
          <w:rtl/>
        </w:rPr>
        <w:t>,</w:t>
      </w:r>
      <w:r w:rsidRPr="008D420D">
        <w:rPr>
          <w:rtl/>
        </w:rPr>
        <w:t xml:space="preserve"> וראיתי</w:t>
      </w:r>
      <w:r>
        <w:rPr>
          <w:rFonts w:hint="cs"/>
          <w:rtl/>
        </w:rPr>
        <w:t xml:space="preserve"> </w:t>
      </w:r>
      <w:r>
        <w:rPr>
          <w:rFonts w:hint="eastAsia"/>
          <w:rtl/>
        </w:rPr>
        <w:t>–</w:t>
      </w:r>
      <w:r w:rsidRPr="008D420D">
        <w:rPr>
          <w:rtl/>
        </w:rPr>
        <w:t xml:space="preserve"> גלעד, תקשיב גם אתה</w:t>
      </w:r>
      <w:r>
        <w:rPr>
          <w:rFonts w:hint="cs"/>
          <w:rtl/>
        </w:rPr>
        <w:t xml:space="preserve"> </w:t>
      </w:r>
      <w:r>
        <w:rPr>
          <w:rFonts w:hint="eastAsia"/>
          <w:rtl/>
        </w:rPr>
        <w:t>–</w:t>
      </w:r>
      <w:r w:rsidRPr="008D420D">
        <w:rPr>
          <w:rtl/>
        </w:rPr>
        <w:t xml:space="preserve"> את הרבה עם התפילין, וואלה, </w:t>
      </w:r>
      <w:r>
        <w:rPr>
          <w:rFonts w:hint="cs"/>
          <w:rtl/>
        </w:rPr>
        <w:t xml:space="preserve">כאילו </w:t>
      </w:r>
      <w:bookmarkStart w:id="6899" w:name="_ETM_Q48_435799"/>
      <w:bookmarkEnd w:id="6899"/>
      <w:r w:rsidRPr="008D420D">
        <w:rPr>
          <w:rtl/>
        </w:rPr>
        <w:t>בתור אדם א</w:t>
      </w:r>
      <w:r>
        <w:rPr>
          <w:rtl/>
        </w:rPr>
        <w:t>ורתודוקסי</w:t>
      </w:r>
      <w:r>
        <w:rPr>
          <w:rFonts w:hint="cs"/>
          <w:rtl/>
        </w:rPr>
        <w:t>,</w:t>
      </w:r>
      <w:r>
        <w:rPr>
          <w:rtl/>
        </w:rPr>
        <w:t xml:space="preserve"> אני באתי מבית מסורתי</w:t>
      </w:r>
      <w:r>
        <w:rPr>
          <w:rFonts w:hint="cs"/>
          <w:rtl/>
        </w:rPr>
        <w:t>,</w:t>
      </w:r>
      <w:r w:rsidRPr="008D420D">
        <w:rPr>
          <w:rtl/>
        </w:rPr>
        <w:t xml:space="preserve"> לא דתי</w:t>
      </w:r>
      <w:r>
        <w:rPr>
          <w:rFonts w:hint="cs"/>
          <w:rtl/>
        </w:rPr>
        <w:t xml:space="preserve">, </w:t>
      </w:r>
      <w:r w:rsidRPr="008D420D">
        <w:rPr>
          <w:rtl/>
        </w:rPr>
        <w:t xml:space="preserve">מסורתי, שומרים שבת, קידוש וכאלה. </w:t>
      </w:r>
      <w:r>
        <w:rPr>
          <w:rFonts w:hint="cs"/>
          <w:rtl/>
        </w:rPr>
        <w:t xml:space="preserve">ואללה, </w:t>
      </w:r>
      <w:bookmarkStart w:id="6900" w:name="_ETM_Q48_437000"/>
      <w:bookmarkEnd w:id="6900"/>
      <w:r w:rsidRPr="008D420D">
        <w:rPr>
          <w:rtl/>
        </w:rPr>
        <w:t>לא היה לי קל עם זה. אתה שומע, גלעד? לא היה לי קל, אני מודה</w:t>
      </w:r>
      <w:r>
        <w:rPr>
          <w:rFonts w:hint="cs"/>
          <w:rtl/>
        </w:rPr>
        <w:t>.</w:t>
      </w:r>
      <w:r w:rsidRPr="008D420D">
        <w:rPr>
          <w:rtl/>
        </w:rPr>
        <w:t xml:space="preserve"> היה לי קשה</w:t>
      </w:r>
      <w:r>
        <w:rPr>
          <w:rFonts w:hint="cs"/>
          <w:rtl/>
        </w:rPr>
        <w:t>.</w:t>
      </w:r>
      <w:r w:rsidRPr="008D420D">
        <w:rPr>
          <w:rtl/>
        </w:rPr>
        <w:t xml:space="preserve"> </w:t>
      </w:r>
    </w:p>
    <w:p w:rsidR="00EB62FF" w:rsidRDefault="00EB62FF" w:rsidP="000554F7">
      <w:pPr>
        <w:rPr>
          <w:rtl/>
        </w:rPr>
      </w:pPr>
    </w:p>
    <w:p w:rsidR="00EB62FF" w:rsidRDefault="00EB62FF" w:rsidP="000554F7">
      <w:pPr>
        <w:rPr>
          <w:rtl/>
        </w:rPr>
      </w:pPr>
      <w:r w:rsidRPr="008D420D">
        <w:rPr>
          <w:rtl/>
        </w:rPr>
        <w:t>ואז נסעתי עם הסוכנות היהודית לארצות הברית</w:t>
      </w:r>
      <w:r>
        <w:rPr>
          <w:rFonts w:hint="cs"/>
          <w:rtl/>
        </w:rPr>
        <w:t>,</w:t>
      </w:r>
      <w:r w:rsidRPr="008D420D">
        <w:rPr>
          <w:rtl/>
        </w:rPr>
        <w:t xml:space="preserve"> ונפתח בפניי </w:t>
      </w:r>
      <w:r>
        <w:rPr>
          <w:rFonts w:hint="cs"/>
          <w:rtl/>
        </w:rPr>
        <w:t>ה</w:t>
      </w:r>
      <w:r w:rsidRPr="008D420D">
        <w:rPr>
          <w:rtl/>
        </w:rPr>
        <w:t xml:space="preserve">עולם </w:t>
      </w:r>
      <w:r>
        <w:rPr>
          <w:rtl/>
        </w:rPr>
        <w:t>הקונסרבטיבי והרפורמי, שלא הכרתי</w:t>
      </w:r>
      <w:r>
        <w:rPr>
          <w:rFonts w:hint="cs"/>
          <w:rtl/>
        </w:rPr>
        <w:t>.</w:t>
      </w:r>
      <w:r w:rsidRPr="008D420D">
        <w:rPr>
          <w:rtl/>
        </w:rPr>
        <w:t xml:space="preserve"> בבית בנתניה לא הכרתי את זה, לא ידעתי</w:t>
      </w:r>
      <w:r>
        <w:rPr>
          <w:rFonts w:hint="cs"/>
          <w:rtl/>
        </w:rPr>
        <w:t>.</w:t>
      </w:r>
      <w:r w:rsidRPr="008D420D">
        <w:rPr>
          <w:rtl/>
        </w:rPr>
        <w:t xml:space="preserve"> הרבה פעמים מהבורות שלי גם לא הבנתי. </w:t>
      </w:r>
      <w:bookmarkStart w:id="6901" w:name="_ETM_Q48_464000"/>
      <w:bookmarkStart w:id="6902" w:name="_ETM_Q48_465000"/>
      <w:bookmarkEnd w:id="6901"/>
      <w:bookmarkEnd w:id="6902"/>
      <w:r w:rsidRPr="008D420D">
        <w:rPr>
          <w:rtl/>
        </w:rPr>
        <w:t>ואז קלטתי את היופי המדהים</w:t>
      </w:r>
      <w:r>
        <w:rPr>
          <w:rFonts w:hint="cs"/>
          <w:rtl/>
        </w:rPr>
        <w:t>,</w:t>
      </w:r>
      <w:r w:rsidRPr="008D420D">
        <w:rPr>
          <w:rtl/>
        </w:rPr>
        <w:t xml:space="preserve"> ש</w:t>
      </w:r>
      <w:r>
        <w:rPr>
          <w:rFonts w:hint="cs"/>
          <w:rtl/>
        </w:rPr>
        <w:t xml:space="preserve">בו </w:t>
      </w:r>
      <w:r w:rsidRPr="008D420D">
        <w:rPr>
          <w:rtl/>
        </w:rPr>
        <w:t>הם באים בשישי לקידוש עם האוטו</w:t>
      </w:r>
      <w:r>
        <w:rPr>
          <w:rFonts w:hint="cs"/>
          <w:rtl/>
        </w:rPr>
        <w:t xml:space="preserve"> ו</w:t>
      </w:r>
      <w:r w:rsidRPr="008D420D">
        <w:rPr>
          <w:rtl/>
        </w:rPr>
        <w:t>השמיים לא נופלים</w:t>
      </w:r>
      <w:r>
        <w:rPr>
          <w:rFonts w:hint="cs"/>
          <w:rtl/>
        </w:rPr>
        <w:t xml:space="preserve"> –</w:t>
      </w:r>
      <w:r w:rsidRPr="008D420D">
        <w:rPr>
          <w:rtl/>
        </w:rPr>
        <w:t xml:space="preserve"> מה לעשות, בית </w:t>
      </w:r>
      <w:r>
        <w:rPr>
          <w:rFonts w:hint="cs"/>
          <w:rtl/>
        </w:rPr>
        <w:t>ה</w:t>
      </w:r>
      <w:r w:rsidRPr="008D420D">
        <w:rPr>
          <w:rtl/>
        </w:rPr>
        <w:t>כנסת רחוק</w:t>
      </w:r>
      <w:r>
        <w:rPr>
          <w:rFonts w:hint="cs"/>
          <w:rtl/>
        </w:rPr>
        <w:t>.</w:t>
      </w:r>
      <w:r w:rsidRPr="008D420D">
        <w:rPr>
          <w:rtl/>
        </w:rPr>
        <w:t xml:space="preserve"> ראיתי יהדות מחבקת, מכילה</w:t>
      </w:r>
      <w:r>
        <w:rPr>
          <w:rFonts w:hint="cs"/>
          <w:rtl/>
        </w:rPr>
        <w:t>.</w:t>
      </w:r>
    </w:p>
    <w:p w:rsidR="00EB62FF" w:rsidRDefault="00EB62FF" w:rsidP="000554F7">
      <w:pPr>
        <w:rPr>
          <w:rtl/>
        </w:rPr>
      </w:pPr>
    </w:p>
    <w:p w:rsidR="00EB62FF" w:rsidRDefault="00EB62FF" w:rsidP="000554F7">
      <w:pPr>
        <w:pStyle w:val="af5"/>
        <w:keepNext/>
        <w:rPr>
          <w:rtl/>
        </w:rPr>
      </w:pPr>
      <w:bookmarkStart w:id="6903" w:name="ET_interruption_6667_23"/>
      <w:r w:rsidRPr="00D4792C">
        <w:rPr>
          <w:rStyle w:val="TagStyle"/>
          <w:rtl/>
        </w:rPr>
        <w:t xml:space="preserve"> &lt;&lt; קריאה &gt;&gt; </w:t>
      </w:r>
      <w:r>
        <w:rPr>
          <w:rtl/>
        </w:rPr>
        <w:t>שר המורשת עמיחי אליהו:</w:t>
      </w:r>
      <w:r w:rsidRPr="00D4792C">
        <w:rPr>
          <w:rStyle w:val="TagStyle"/>
          <w:rtl/>
        </w:rPr>
        <w:t xml:space="preserve"> &lt;&lt; קריאה &gt;&gt;</w:t>
      </w:r>
      <w:r>
        <w:rPr>
          <w:rtl/>
        </w:rPr>
        <w:t xml:space="preserve">   </w:t>
      </w:r>
      <w:bookmarkEnd w:id="6903"/>
    </w:p>
    <w:p w:rsidR="00EB62FF" w:rsidRDefault="00EB62FF" w:rsidP="00ED0A0D">
      <w:pPr>
        <w:rPr>
          <w:rtl/>
        </w:rPr>
      </w:pPr>
    </w:p>
    <w:p w:rsidR="00EB62FF" w:rsidRDefault="00EB62FF" w:rsidP="000554F7">
      <w:pPr>
        <w:rPr>
          <w:rtl/>
        </w:rPr>
      </w:pPr>
      <w:r>
        <w:rPr>
          <w:rFonts w:hint="cs"/>
          <w:rtl/>
        </w:rPr>
        <w:t>מה את משווה?</w:t>
      </w:r>
    </w:p>
    <w:p w:rsidR="00EB62FF" w:rsidRDefault="00EB62FF" w:rsidP="000554F7">
      <w:pPr>
        <w:rPr>
          <w:rtl/>
        </w:rPr>
      </w:pPr>
    </w:p>
    <w:p w:rsidR="00EB62FF" w:rsidRDefault="00EB62FF" w:rsidP="000554F7">
      <w:pPr>
        <w:pStyle w:val="-"/>
        <w:keepNext/>
        <w:rPr>
          <w:rtl/>
        </w:rPr>
      </w:pPr>
      <w:bookmarkStart w:id="6904" w:name="ET_speakercontinue_5300_24"/>
      <w:r w:rsidRPr="00D4792C">
        <w:rPr>
          <w:rStyle w:val="TagStyle"/>
          <w:rtl/>
        </w:rPr>
        <w:t xml:space="preserve"> &lt;&lt; דובר_המשך &gt;&gt; </w:t>
      </w:r>
      <w:r>
        <w:rPr>
          <w:rtl/>
        </w:rPr>
        <w:t>מירב בן ארי (יש עתיד):</w:t>
      </w:r>
      <w:r w:rsidRPr="00D4792C">
        <w:rPr>
          <w:rStyle w:val="TagStyle"/>
          <w:rtl/>
        </w:rPr>
        <w:t xml:space="preserve"> &lt;&lt; דובר_המשך &gt;&gt;</w:t>
      </w:r>
      <w:r>
        <w:rPr>
          <w:rtl/>
        </w:rPr>
        <w:t xml:space="preserve">   </w:t>
      </w:r>
      <w:bookmarkEnd w:id="6904"/>
    </w:p>
    <w:p w:rsidR="00EB62FF" w:rsidRDefault="00EB62FF" w:rsidP="00ED0A0D">
      <w:pPr>
        <w:rPr>
          <w:rtl/>
        </w:rPr>
      </w:pPr>
    </w:p>
    <w:p w:rsidR="00EB62FF" w:rsidRDefault="00EB62FF" w:rsidP="000554F7">
      <w:pPr>
        <w:rPr>
          <w:rtl/>
        </w:rPr>
      </w:pPr>
      <w:bookmarkStart w:id="6905" w:name="_ETM_Q48_481000"/>
      <w:bookmarkEnd w:id="6905"/>
      <w:r w:rsidRPr="008D420D">
        <w:rPr>
          <w:rtl/>
        </w:rPr>
        <w:t>תקשיב, אני מספרת לך את הסיפור האישי שלי. גם לי היה תהליך</w:t>
      </w:r>
      <w:r>
        <w:rPr>
          <w:rFonts w:hint="cs"/>
          <w:rtl/>
        </w:rPr>
        <w:t>.</w:t>
      </w:r>
      <w:r w:rsidRPr="008D420D">
        <w:rPr>
          <w:rtl/>
        </w:rPr>
        <w:t xml:space="preserve"> אבל בסוף, כשראיתי מה עושה יהדות ארצות הברית</w:t>
      </w:r>
      <w:r>
        <w:rPr>
          <w:rFonts w:hint="cs"/>
          <w:rtl/>
        </w:rPr>
        <w:t>,</w:t>
      </w:r>
      <w:r w:rsidRPr="008D420D">
        <w:rPr>
          <w:rtl/>
        </w:rPr>
        <w:t xml:space="preserve"> ואיך היא מכילה גם יהדות שונה ממנה, זה דבר מדהים</w:t>
      </w:r>
      <w:r>
        <w:rPr>
          <w:rFonts w:hint="cs"/>
          <w:rtl/>
        </w:rPr>
        <w:t>.</w:t>
      </w:r>
      <w:r w:rsidRPr="008D420D">
        <w:rPr>
          <w:rtl/>
        </w:rPr>
        <w:t xml:space="preserve"> וזה, אגב, מה ששומר על היהודים ב</w:t>
      </w:r>
      <w:r>
        <w:rPr>
          <w:rtl/>
        </w:rPr>
        <w:t>ארצות הברית. זה שכל הזמן מדברים</w:t>
      </w:r>
      <w:r>
        <w:rPr>
          <w:rFonts w:hint="cs"/>
          <w:rtl/>
        </w:rPr>
        <w:t xml:space="preserve"> –</w:t>
      </w:r>
      <w:r w:rsidRPr="008D420D">
        <w:rPr>
          <w:rtl/>
        </w:rPr>
        <w:t xml:space="preserve"> זה מה ששומר</w:t>
      </w:r>
      <w:r>
        <w:rPr>
          <w:rFonts w:hint="cs"/>
          <w:rtl/>
        </w:rPr>
        <w:t>;</w:t>
      </w:r>
      <w:r w:rsidRPr="008D420D">
        <w:rPr>
          <w:rtl/>
        </w:rPr>
        <w:t xml:space="preserve"> זה שהם יכולים להכיל גם יהדות אחרת. </w:t>
      </w:r>
    </w:p>
    <w:p w:rsidR="00EB62FF" w:rsidRDefault="00EB62FF" w:rsidP="000554F7">
      <w:pPr>
        <w:rPr>
          <w:rtl/>
        </w:rPr>
      </w:pPr>
    </w:p>
    <w:p w:rsidR="00EB62FF" w:rsidRDefault="00EB62FF" w:rsidP="000554F7">
      <w:pPr>
        <w:rPr>
          <w:rtl/>
        </w:rPr>
      </w:pPr>
      <w:bookmarkStart w:id="6906" w:name="_ETM_Q48_502000"/>
      <w:bookmarkEnd w:id="6906"/>
      <w:r w:rsidRPr="008D420D">
        <w:rPr>
          <w:rtl/>
        </w:rPr>
        <w:t>וה</w:t>
      </w:r>
      <w:r>
        <w:rPr>
          <w:rFonts w:hint="cs"/>
          <w:rtl/>
        </w:rPr>
        <w:t>י</w:t>
      </w:r>
      <w:r w:rsidRPr="008D420D">
        <w:rPr>
          <w:rtl/>
        </w:rPr>
        <w:t>נה, אני אומרת לך</w:t>
      </w:r>
      <w:r>
        <w:rPr>
          <w:rFonts w:hint="cs"/>
          <w:rtl/>
        </w:rPr>
        <w:t>,</w:t>
      </w:r>
      <w:r w:rsidRPr="008D420D">
        <w:rPr>
          <w:rtl/>
        </w:rPr>
        <w:t xml:space="preserve"> אני עברתי מהפך בכנסת</w:t>
      </w:r>
      <w:r>
        <w:rPr>
          <w:rFonts w:hint="cs"/>
          <w:rtl/>
        </w:rPr>
        <w:t>,</w:t>
      </w:r>
      <w:r w:rsidRPr="008D420D">
        <w:rPr>
          <w:rtl/>
        </w:rPr>
        <w:t xml:space="preserve"> מהפך אמיתי</w:t>
      </w:r>
      <w:r>
        <w:rPr>
          <w:rFonts w:hint="cs"/>
          <w:rtl/>
        </w:rPr>
        <w:t>.</w:t>
      </w:r>
      <w:r w:rsidRPr="008D420D">
        <w:rPr>
          <w:rtl/>
        </w:rPr>
        <w:t xml:space="preserve"> אני מסתכל</w:t>
      </w:r>
      <w:r>
        <w:rPr>
          <w:rFonts w:hint="cs"/>
          <w:rtl/>
        </w:rPr>
        <w:t>ת</w:t>
      </w:r>
      <w:r w:rsidRPr="008D420D">
        <w:rPr>
          <w:rtl/>
        </w:rPr>
        <w:t xml:space="preserve"> לך בעיניים</w:t>
      </w:r>
      <w:r>
        <w:rPr>
          <w:rFonts w:hint="cs"/>
          <w:rtl/>
        </w:rPr>
        <w:t xml:space="preserve"> </w:t>
      </w:r>
      <w:r>
        <w:rPr>
          <w:rFonts w:hint="eastAsia"/>
        </w:rPr>
        <w:t>–</w:t>
      </w:r>
      <w:r>
        <w:t xml:space="preserve"> </w:t>
      </w:r>
      <w:r w:rsidRPr="008D420D">
        <w:rPr>
          <w:rtl/>
        </w:rPr>
        <w:t>מהפך שמבין ש</w:t>
      </w:r>
      <w:r>
        <w:rPr>
          <w:rFonts w:hint="cs"/>
          <w:rtl/>
        </w:rPr>
        <w:t>ל</w:t>
      </w:r>
      <w:r w:rsidRPr="008D420D">
        <w:rPr>
          <w:rtl/>
        </w:rPr>
        <w:t>יהדות</w:t>
      </w:r>
      <w:r>
        <w:rPr>
          <w:rFonts w:hint="cs"/>
          <w:rtl/>
        </w:rPr>
        <w:t xml:space="preserve"> </w:t>
      </w:r>
      <w:r w:rsidRPr="008D420D">
        <w:rPr>
          <w:rtl/>
        </w:rPr>
        <w:t>יש הרבה צבעים</w:t>
      </w:r>
      <w:r>
        <w:rPr>
          <w:rFonts w:hint="cs"/>
          <w:rtl/>
        </w:rPr>
        <w:t>.</w:t>
      </w:r>
      <w:r w:rsidRPr="008D420D">
        <w:rPr>
          <w:rtl/>
        </w:rPr>
        <w:t xml:space="preserve"> הרבה צבעים. </w:t>
      </w:r>
    </w:p>
    <w:p w:rsidR="00EB62FF" w:rsidRDefault="00EB62FF" w:rsidP="000554F7">
      <w:pPr>
        <w:rPr>
          <w:rtl/>
        </w:rPr>
      </w:pPr>
    </w:p>
    <w:p w:rsidR="00EB62FF" w:rsidRDefault="00EB62FF" w:rsidP="000554F7">
      <w:pPr>
        <w:pStyle w:val="af5"/>
        <w:keepNext/>
        <w:rPr>
          <w:rtl/>
        </w:rPr>
      </w:pPr>
      <w:bookmarkStart w:id="6907" w:name="ET_interruption_6667_25"/>
      <w:r w:rsidRPr="00D4792C">
        <w:rPr>
          <w:rStyle w:val="TagStyle"/>
          <w:rtl/>
        </w:rPr>
        <w:t xml:space="preserve"> &lt;&lt; קריאה &gt;&gt; </w:t>
      </w:r>
      <w:r>
        <w:rPr>
          <w:rtl/>
        </w:rPr>
        <w:t>שר המורשת עמיחי אליהו:</w:t>
      </w:r>
      <w:r w:rsidRPr="00D4792C">
        <w:rPr>
          <w:rStyle w:val="TagStyle"/>
          <w:rtl/>
        </w:rPr>
        <w:t xml:space="preserve"> &lt;&lt; קריאה &gt;&gt;</w:t>
      </w:r>
      <w:r>
        <w:rPr>
          <w:rtl/>
        </w:rPr>
        <w:t xml:space="preserve">   </w:t>
      </w:r>
      <w:bookmarkEnd w:id="6907"/>
    </w:p>
    <w:p w:rsidR="00EB62FF" w:rsidRDefault="00EB62FF" w:rsidP="00ED0A0D">
      <w:pPr>
        <w:rPr>
          <w:rtl/>
        </w:rPr>
      </w:pPr>
    </w:p>
    <w:p w:rsidR="00EB62FF" w:rsidRDefault="00EB62FF" w:rsidP="000554F7">
      <w:pPr>
        <w:rPr>
          <w:rtl/>
        </w:rPr>
      </w:pPr>
      <w:bookmarkStart w:id="6908" w:name="_ETM_Q48_510000"/>
      <w:bookmarkEnd w:id="6908"/>
      <w:r>
        <w:rPr>
          <w:rFonts w:hint="cs"/>
          <w:rtl/>
        </w:rPr>
        <w:t>אבל זו לא יהדו</w:t>
      </w:r>
      <w:bookmarkStart w:id="6909" w:name="_ETM_Q48_513000"/>
      <w:bookmarkEnd w:id="6909"/>
      <w:r>
        <w:rPr>
          <w:rFonts w:hint="cs"/>
          <w:rtl/>
        </w:rPr>
        <w:t>ת.</w:t>
      </w:r>
    </w:p>
    <w:p w:rsidR="00EB62FF" w:rsidRDefault="00EB62FF" w:rsidP="000554F7">
      <w:pPr>
        <w:rPr>
          <w:rtl/>
        </w:rPr>
      </w:pPr>
    </w:p>
    <w:p w:rsidR="00EB62FF" w:rsidRDefault="00EB62FF" w:rsidP="000554F7">
      <w:pPr>
        <w:pStyle w:val="-"/>
        <w:keepNext/>
        <w:rPr>
          <w:rtl/>
        </w:rPr>
      </w:pPr>
      <w:bookmarkStart w:id="6910" w:name="ET_speakercontinue_5300_26"/>
      <w:r w:rsidRPr="00D4792C">
        <w:rPr>
          <w:rStyle w:val="TagStyle"/>
          <w:rtl/>
        </w:rPr>
        <w:t xml:space="preserve"> &lt;&lt; דובר_המשך &gt;&gt; </w:t>
      </w:r>
      <w:r>
        <w:rPr>
          <w:rtl/>
        </w:rPr>
        <w:t>מירב בן ארי (יש עתיד):</w:t>
      </w:r>
      <w:r w:rsidRPr="00D4792C">
        <w:rPr>
          <w:rStyle w:val="TagStyle"/>
          <w:rtl/>
        </w:rPr>
        <w:t xml:space="preserve"> &lt;&lt; דובר_המשך &gt;&gt;</w:t>
      </w:r>
      <w:r>
        <w:rPr>
          <w:rtl/>
        </w:rPr>
        <w:t xml:space="preserve">   </w:t>
      </w:r>
      <w:bookmarkEnd w:id="6910"/>
    </w:p>
    <w:p w:rsidR="00EB62FF" w:rsidRDefault="00EB62FF" w:rsidP="00ED0A0D">
      <w:pPr>
        <w:rPr>
          <w:rtl/>
        </w:rPr>
      </w:pPr>
    </w:p>
    <w:p w:rsidR="00EB62FF" w:rsidRPr="008D420D" w:rsidRDefault="00EB62FF" w:rsidP="000554F7">
      <w:bookmarkStart w:id="6911" w:name="_ETM_Q48_512000"/>
      <w:bookmarkEnd w:id="6911"/>
      <w:r w:rsidRPr="008D420D">
        <w:rPr>
          <w:rtl/>
        </w:rPr>
        <w:t>ואני שמחה מאוד שבסוג של צדק מסוים מהבוקר</w:t>
      </w:r>
      <w:r>
        <w:rPr>
          <w:rFonts w:hint="cs"/>
          <w:rtl/>
        </w:rPr>
        <w:t>,</w:t>
      </w:r>
      <w:r w:rsidRPr="008D420D">
        <w:rPr>
          <w:rtl/>
        </w:rPr>
        <w:t xml:space="preserve"> אנחנו מסיימים בחוק כזה</w:t>
      </w:r>
      <w:r>
        <w:rPr>
          <w:rFonts w:hint="cs"/>
          <w:rtl/>
        </w:rPr>
        <w:t>,</w:t>
      </w:r>
      <w:r w:rsidRPr="008D420D">
        <w:rPr>
          <w:rtl/>
        </w:rPr>
        <w:t xml:space="preserve"> שגם יעודד עלייה, אבל גם יעזור בעיקר ליהדות ארצות הברית. תודה</w:t>
      </w:r>
      <w:r>
        <w:rPr>
          <w:rFonts w:hint="cs"/>
          <w:rtl/>
        </w:rPr>
        <w:t>.</w:t>
      </w:r>
    </w:p>
    <w:p w:rsidR="00EB62FF" w:rsidRDefault="00EB62FF" w:rsidP="000554F7">
      <w:pPr>
        <w:rPr>
          <w:rtl/>
          <w:lang w:eastAsia="he-IL"/>
        </w:rPr>
      </w:pPr>
    </w:p>
    <w:p w:rsidR="00EB62FF" w:rsidRDefault="00EB62FF" w:rsidP="000554F7">
      <w:pPr>
        <w:pStyle w:val="af6"/>
        <w:keepNext/>
        <w:rPr>
          <w:rtl/>
        </w:rPr>
      </w:pPr>
      <w:bookmarkStart w:id="6912" w:name="ET_yor_6597_3"/>
      <w:r w:rsidRPr="001F439B">
        <w:rPr>
          <w:rStyle w:val="TagStyle"/>
          <w:rtl/>
        </w:rPr>
        <w:t xml:space="preserve"> &lt;&lt; יור &gt;&gt; </w:t>
      </w:r>
      <w:r>
        <w:rPr>
          <w:rtl/>
        </w:rPr>
        <w:t>היו"ר מאיר כהן:</w:t>
      </w:r>
      <w:r w:rsidRPr="001F439B">
        <w:rPr>
          <w:rStyle w:val="TagStyle"/>
          <w:rtl/>
        </w:rPr>
        <w:t xml:space="preserve"> &lt;&lt; יור &gt;&gt;</w:t>
      </w:r>
      <w:r>
        <w:rPr>
          <w:rtl/>
        </w:rPr>
        <w:t xml:space="preserve">   </w:t>
      </w:r>
      <w:bookmarkEnd w:id="6912"/>
    </w:p>
    <w:p w:rsidR="00EB62FF" w:rsidRDefault="00EB62FF" w:rsidP="00ED0A0D">
      <w:pPr>
        <w:rPr>
          <w:rtl/>
          <w:lang w:eastAsia="he-IL"/>
        </w:rPr>
      </w:pPr>
    </w:p>
    <w:p w:rsidR="00EB62FF" w:rsidRDefault="00EB62FF" w:rsidP="000554F7">
      <w:pPr>
        <w:rPr>
          <w:rtl/>
          <w:lang w:eastAsia="he-IL"/>
        </w:rPr>
      </w:pPr>
      <w:r>
        <w:rPr>
          <w:rFonts w:hint="cs"/>
          <w:rtl/>
          <w:lang w:eastAsia="he-IL"/>
        </w:rPr>
        <w:t>תודה רבה, גברתי.</w:t>
      </w:r>
      <w:r>
        <w:rPr>
          <w:rtl/>
          <w:lang w:eastAsia="he-IL"/>
        </w:rPr>
        <w:t xml:space="preserve"> אוה</w:t>
      </w:r>
      <w:r>
        <w:rPr>
          <w:rFonts w:hint="cs"/>
          <w:rtl/>
          <w:lang w:eastAsia="he-IL"/>
        </w:rPr>
        <w:t xml:space="preserve">ד </w:t>
      </w:r>
      <w:r w:rsidRPr="00D4792C">
        <w:rPr>
          <w:rtl/>
          <w:lang w:eastAsia="he-IL"/>
        </w:rPr>
        <w:t>טל</w:t>
      </w:r>
      <w:r>
        <w:rPr>
          <w:rFonts w:hint="cs"/>
          <w:rtl/>
          <w:lang w:eastAsia="he-IL"/>
        </w:rPr>
        <w:t xml:space="preserve"> </w:t>
      </w:r>
      <w:r>
        <w:rPr>
          <w:rFonts w:hint="eastAsia"/>
          <w:rtl/>
          <w:lang w:eastAsia="he-IL"/>
        </w:rPr>
        <w:t>–</w:t>
      </w:r>
      <w:r w:rsidRPr="00D4792C">
        <w:rPr>
          <w:rtl/>
          <w:lang w:eastAsia="he-IL"/>
        </w:rPr>
        <w:t xml:space="preserve"> לא נמצא כאן. רגע, יש עוד רשימה של דוברים, סליחה</w:t>
      </w:r>
      <w:r>
        <w:rPr>
          <w:rFonts w:hint="cs"/>
          <w:rtl/>
          <w:lang w:eastAsia="he-IL"/>
        </w:rPr>
        <w:t>. רם</w:t>
      </w:r>
      <w:r w:rsidRPr="00D4792C">
        <w:rPr>
          <w:rtl/>
          <w:lang w:eastAsia="he-IL"/>
        </w:rPr>
        <w:t xml:space="preserve"> בן ברק</w:t>
      </w:r>
      <w:r>
        <w:rPr>
          <w:rFonts w:hint="cs"/>
          <w:rtl/>
          <w:lang w:eastAsia="he-IL"/>
        </w:rPr>
        <w:t>;</w:t>
      </w:r>
      <w:r w:rsidRPr="00D4792C">
        <w:rPr>
          <w:rtl/>
          <w:lang w:eastAsia="he-IL"/>
        </w:rPr>
        <w:t xml:space="preserve"> יואב סגלוביץ'</w:t>
      </w:r>
      <w:r>
        <w:rPr>
          <w:rFonts w:hint="cs"/>
          <w:rtl/>
          <w:lang w:eastAsia="he-IL"/>
        </w:rPr>
        <w:t>;</w:t>
      </w:r>
      <w:r w:rsidRPr="00D4792C">
        <w:rPr>
          <w:rtl/>
          <w:lang w:eastAsia="he-IL"/>
        </w:rPr>
        <w:t xml:space="preserve"> בועז טופורובסקי</w:t>
      </w:r>
      <w:r>
        <w:rPr>
          <w:rFonts w:hint="cs"/>
          <w:rtl/>
          <w:lang w:eastAsia="he-IL"/>
        </w:rPr>
        <w:t>;</w:t>
      </w:r>
      <w:r w:rsidRPr="00D4792C">
        <w:rPr>
          <w:rtl/>
          <w:lang w:eastAsia="he-IL"/>
        </w:rPr>
        <w:t xml:space="preserve"> מיכל שיר סגמן</w:t>
      </w:r>
      <w:r>
        <w:rPr>
          <w:rFonts w:hint="cs"/>
          <w:rtl/>
          <w:lang w:eastAsia="he-IL"/>
        </w:rPr>
        <w:t>;</w:t>
      </w:r>
      <w:r w:rsidRPr="00D4792C">
        <w:rPr>
          <w:rtl/>
          <w:lang w:eastAsia="he-IL"/>
        </w:rPr>
        <w:t xml:space="preserve"> יוראי לה</w:t>
      </w:r>
      <w:r>
        <w:rPr>
          <w:rFonts w:hint="cs"/>
          <w:rtl/>
          <w:lang w:eastAsia="he-IL"/>
        </w:rPr>
        <w:t>ב;</w:t>
      </w:r>
      <w:r w:rsidRPr="00D4792C">
        <w:rPr>
          <w:rtl/>
          <w:lang w:eastAsia="he-IL"/>
        </w:rPr>
        <w:t xml:space="preserve"> ולדימיר בליאק</w:t>
      </w:r>
      <w:r>
        <w:rPr>
          <w:rFonts w:hint="cs"/>
          <w:rtl/>
          <w:lang w:eastAsia="he-IL"/>
        </w:rPr>
        <w:t>;</w:t>
      </w:r>
      <w:r w:rsidRPr="00D4792C">
        <w:rPr>
          <w:rtl/>
          <w:lang w:eastAsia="he-IL"/>
        </w:rPr>
        <w:t xml:space="preserve"> רון </w:t>
      </w:r>
      <w:r>
        <w:rPr>
          <w:rFonts w:hint="cs"/>
          <w:rtl/>
          <w:lang w:eastAsia="he-IL"/>
        </w:rPr>
        <w:t>כ</w:t>
      </w:r>
      <w:r w:rsidRPr="00D4792C">
        <w:rPr>
          <w:rtl/>
          <w:lang w:eastAsia="he-IL"/>
        </w:rPr>
        <w:t>ץ</w:t>
      </w:r>
      <w:r>
        <w:rPr>
          <w:rFonts w:hint="cs"/>
          <w:rtl/>
          <w:lang w:eastAsia="he-IL"/>
        </w:rPr>
        <w:t>;</w:t>
      </w:r>
      <w:r w:rsidRPr="00D4792C">
        <w:rPr>
          <w:rtl/>
          <w:lang w:eastAsia="he-IL"/>
        </w:rPr>
        <w:t xml:space="preserve"> מ</w:t>
      </w:r>
      <w:r>
        <w:rPr>
          <w:rFonts w:hint="cs"/>
          <w:rtl/>
          <w:lang w:eastAsia="he-IL"/>
        </w:rPr>
        <w:t>ט</w:t>
      </w:r>
      <w:r w:rsidRPr="00D4792C">
        <w:rPr>
          <w:rtl/>
          <w:lang w:eastAsia="he-IL"/>
        </w:rPr>
        <w:t>י צרפתי</w:t>
      </w:r>
      <w:r>
        <w:rPr>
          <w:rFonts w:hint="cs"/>
          <w:rtl/>
          <w:lang w:eastAsia="he-IL"/>
        </w:rPr>
        <w:t>;</w:t>
      </w:r>
      <w:r>
        <w:rPr>
          <w:rtl/>
          <w:lang w:eastAsia="he-IL"/>
        </w:rPr>
        <w:t xml:space="preserve"> טטיאנה</w:t>
      </w:r>
      <w:r>
        <w:rPr>
          <w:rFonts w:hint="cs"/>
          <w:rtl/>
          <w:lang w:eastAsia="he-IL"/>
        </w:rPr>
        <w:t>;</w:t>
      </w:r>
      <w:r>
        <w:rPr>
          <w:rtl/>
          <w:lang w:eastAsia="he-IL"/>
        </w:rPr>
        <w:t xml:space="preserve"> יסמין פרידמן</w:t>
      </w:r>
      <w:r>
        <w:rPr>
          <w:rFonts w:hint="cs"/>
          <w:rtl/>
          <w:lang w:eastAsia="he-IL"/>
        </w:rPr>
        <w:t>;</w:t>
      </w:r>
      <w:r>
        <w:rPr>
          <w:rtl/>
          <w:lang w:eastAsia="he-IL"/>
        </w:rPr>
        <w:t xml:space="preserve"> </w:t>
      </w:r>
      <w:r>
        <w:rPr>
          <w:rFonts w:hint="cs"/>
          <w:rtl/>
          <w:lang w:eastAsia="he-IL"/>
        </w:rPr>
        <w:t>דבי</w:t>
      </w:r>
      <w:r>
        <w:rPr>
          <w:rtl/>
          <w:lang w:eastAsia="he-IL"/>
        </w:rPr>
        <w:t xml:space="preserve"> ביט</w:t>
      </w:r>
      <w:r>
        <w:rPr>
          <w:rFonts w:hint="cs"/>
          <w:rtl/>
          <w:lang w:eastAsia="he-IL"/>
        </w:rPr>
        <w:t>ו</w:t>
      </w:r>
      <w:r w:rsidRPr="00D4792C">
        <w:rPr>
          <w:rtl/>
          <w:lang w:eastAsia="he-IL"/>
        </w:rPr>
        <w:t>ן</w:t>
      </w:r>
      <w:r>
        <w:rPr>
          <w:rFonts w:hint="cs"/>
          <w:rtl/>
          <w:lang w:eastAsia="he-IL"/>
        </w:rPr>
        <w:t>;</w:t>
      </w:r>
      <w:r w:rsidRPr="00D4792C">
        <w:rPr>
          <w:rtl/>
          <w:lang w:eastAsia="he-IL"/>
        </w:rPr>
        <w:t xml:space="preserve"> משה טור</w:t>
      </w:r>
      <w:r>
        <w:rPr>
          <w:rFonts w:hint="cs"/>
          <w:rtl/>
          <w:lang w:eastAsia="he-IL"/>
        </w:rPr>
        <w:t xml:space="preserve"> </w:t>
      </w:r>
      <w:r>
        <w:rPr>
          <w:rtl/>
          <w:lang w:eastAsia="he-IL"/>
        </w:rPr>
        <w:t>פז</w:t>
      </w:r>
      <w:r>
        <w:rPr>
          <w:rFonts w:hint="cs"/>
          <w:rtl/>
          <w:lang w:eastAsia="he-IL"/>
        </w:rPr>
        <w:t>.</w:t>
      </w:r>
      <w:r w:rsidRPr="00D4792C">
        <w:rPr>
          <w:rtl/>
          <w:lang w:eastAsia="he-IL"/>
        </w:rPr>
        <w:t xml:space="preserve"> נאור שירי.</w:t>
      </w:r>
    </w:p>
    <w:p w:rsidR="00EB62FF" w:rsidRDefault="00EB62FF" w:rsidP="000554F7">
      <w:pPr>
        <w:rPr>
          <w:rtl/>
          <w:lang w:eastAsia="he-IL"/>
        </w:rPr>
      </w:pPr>
    </w:p>
    <w:p w:rsidR="00EB62FF" w:rsidRDefault="00EB62FF" w:rsidP="000554F7">
      <w:pPr>
        <w:pStyle w:val="a4"/>
        <w:keepNext/>
        <w:rPr>
          <w:rtl/>
        </w:rPr>
      </w:pPr>
      <w:bookmarkStart w:id="6913" w:name="ET_speaker_6361_5"/>
      <w:r w:rsidRPr="001F439B">
        <w:rPr>
          <w:rStyle w:val="TagStyle"/>
          <w:rtl/>
        </w:rPr>
        <w:t xml:space="preserve"> &lt;&lt; דובר &gt;&gt; </w:t>
      </w:r>
      <w:bookmarkStart w:id="6914" w:name="_Toc222950555"/>
      <w:r>
        <w:rPr>
          <w:rtl/>
        </w:rPr>
        <w:t>נאור שירי (יש עתיד):</w:t>
      </w:r>
      <w:bookmarkEnd w:id="6914"/>
      <w:r w:rsidRPr="001F439B">
        <w:rPr>
          <w:rStyle w:val="TagStyle"/>
          <w:rtl/>
        </w:rPr>
        <w:t xml:space="preserve"> &lt;&lt; דובר &gt;&gt;</w:t>
      </w:r>
      <w:r>
        <w:rPr>
          <w:rtl/>
        </w:rPr>
        <w:t xml:space="preserve">   </w:t>
      </w:r>
      <w:bookmarkEnd w:id="6913"/>
    </w:p>
    <w:p w:rsidR="00EB62FF" w:rsidRDefault="00EB62FF" w:rsidP="00ED0A0D">
      <w:pPr>
        <w:rPr>
          <w:rtl/>
          <w:lang w:eastAsia="he-IL"/>
        </w:rPr>
      </w:pPr>
    </w:p>
    <w:p w:rsidR="00EB62FF" w:rsidRDefault="00EB62FF" w:rsidP="000554F7">
      <w:pPr>
        <w:rPr>
          <w:rtl/>
          <w:lang w:eastAsia="he-IL"/>
        </w:rPr>
      </w:pPr>
      <w:r>
        <w:rPr>
          <w:rFonts w:hint="cs"/>
          <w:rtl/>
          <w:lang w:eastAsia="he-IL"/>
        </w:rPr>
        <w:t>תודה רבה, אדוני היושב-ראש.</w:t>
      </w:r>
      <w:r w:rsidRPr="001A5FD3">
        <w:rPr>
          <w:rtl/>
          <w:lang w:eastAsia="he-IL"/>
        </w:rPr>
        <w:t xml:space="preserve"> חבריי חברי הכנסת, קודם כ</w:t>
      </w:r>
      <w:r>
        <w:rPr>
          <w:rFonts w:hint="cs"/>
          <w:rtl/>
          <w:lang w:eastAsia="he-IL"/>
        </w:rPr>
        <w:t>ו</w:t>
      </w:r>
      <w:r w:rsidRPr="001A5FD3">
        <w:rPr>
          <w:rtl/>
          <w:lang w:eastAsia="he-IL"/>
        </w:rPr>
        <w:t xml:space="preserve">ל להתייחס להצעת החוק, הצעת </w:t>
      </w:r>
      <w:r>
        <w:rPr>
          <w:rFonts w:hint="cs"/>
          <w:rtl/>
          <w:lang w:eastAsia="he-IL"/>
        </w:rPr>
        <w:t>ה</w:t>
      </w:r>
      <w:r w:rsidRPr="001A5FD3">
        <w:rPr>
          <w:rtl/>
          <w:lang w:eastAsia="he-IL"/>
        </w:rPr>
        <w:t>חוק</w:t>
      </w:r>
      <w:r>
        <w:rPr>
          <w:rFonts w:hint="cs"/>
          <w:rtl/>
          <w:lang w:eastAsia="he-IL"/>
        </w:rPr>
        <w:t>,</w:t>
      </w:r>
      <w:r w:rsidRPr="001A5FD3">
        <w:rPr>
          <w:rtl/>
          <w:lang w:eastAsia="he-IL"/>
        </w:rPr>
        <w:t xml:space="preserve"> בדיוק כמו שחבריי אמרו</w:t>
      </w:r>
      <w:r w:rsidRPr="00D37C05">
        <w:rPr>
          <w:rtl/>
          <w:lang w:eastAsia="he-IL"/>
        </w:rPr>
        <w:t xml:space="preserve"> </w:t>
      </w:r>
      <w:r w:rsidRPr="001A5FD3">
        <w:rPr>
          <w:rtl/>
          <w:lang w:eastAsia="he-IL"/>
        </w:rPr>
        <w:t>פה, מעולה</w:t>
      </w:r>
      <w:r>
        <w:rPr>
          <w:rFonts w:hint="cs"/>
          <w:rtl/>
          <w:lang w:eastAsia="he-IL"/>
        </w:rPr>
        <w:t>.</w:t>
      </w:r>
      <w:r w:rsidRPr="001A5FD3">
        <w:rPr>
          <w:rtl/>
          <w:lang w:eastAsia="he-IL"/>
        </w:rPr>
        <w:t xml:space="preserve"> טוב שיבואו יותר הצעות חוק כאלו</w:t>
      </w:r>
      <w:r>
        <w:rPr>
          <w:rFonts w:hint="cs"/>
          <w:rtl/>
          <w:lang w:eastAsia="he-IL"/>
        </w:rPr>
        <w:t>,</w:t>
      </w:r>
      <w:r w:rsidRPr="001A5FD3">
        <w:rPr>
          <w:rtl/>
          <w:lang w:eastAsia="he-IL"/>
        </w:rPr>
        <w:t xml:space="preserve"> שנוכל כולנו לעשות גם טוב וגם להצביע ביחד</w:t>
      </w:r>
      <w:r>
        <w:rPr>
          <w:rFonts w:hint="cs"/>
          <w:rtl/>
          <w:lang w:eastAsia="he-IL"/>
        </w:rPr>
        <w:t>.</w:t>
      </w:r>
      <w:r w:rsidRPr="001A5FD3">
        <w:rPr>
          <w:rtl/>
          <w:lang w:eastAsia="he-IL"/>
        </w:rPr>
        <w:t xml:space="preserve"> אז</w:t>
      </w:r>
      <w:r>
        <w:rPr>
          <w:rtl/>
          <w:lang w:eastAsia="he-IL"/>
        </w:rPr>
        <w:t xml:space="preserve"> כל הכבוד גם למציעים, גם ליושבת</w:t>
      </w:r>
      <w:r>
        <w:rPr>
          <w:rFonts w:hint="cs"/>
          <w:rtl/>
          <w:lang w:eastAsia="he-IL"/>
        </w:rPr>
        <w:t>-</w:t>
      </w:r>
      <w:r w:rsidRPr="001A5FD3">
        <w:rPr>
          <w:rtl/>
          <w:lang w:eastAsia="he-IL"/>
        </w:rPr>
        <w:t>ראש הוועדה</w:t>
      </w:r>
      <w:r>
        <w:rPr>
          <w:rFonts w:hint="cs"/>
          <w:rtl/>
          <w:lang w:eastAsia="he-IL"/>
        </w:rPr>
        <w:t>,</w:t>
      </w:r>
      <w:r w:rsidRPr="001A5FD3">
        <w:rPr>
          <w:rtl/>
          <w:lang w:eastAsia="he-IL"/>
        </w:rPr>
        <w:t xml:space="preserve"> שעושה עבודה נהדרת</w:t>
      </w:r>
      <w:r>
        <w:rPr>
          <w:rFonts w:hint="cs"/>
          <w:rtl/>
          <w:lang w:eastAsia="he-IL"/>
        </w:rPr>
        <w:t>.</w:t>
      </w:r>
    </w:p>
    <w:p w:rsidR="00EB62FF" w:rsidRDefault="00EB62FF" w:rsidP="000554F7">
      <w:pPr>
        <w:rPr>
          <w:rtl/>
          <w:lang w:eastAsia="he-IL"/>
        </w:rPr>
      </w:pPr>
    </w:p>
    <w:p w:rsidR="00EB62FF" w:rsidRDefault="00EB62FF" w:rsidP="000554F7">
      <w:pPr>
        <w:pStyle w:val="af5"/>
        <w:keepNext/>
        <w:rPr>
          <w:rtl/>
        </w:rPr>
      </w:pPr>
      <w:bookmarkStart w:id="6915" w:name="ET_interruption_6150_27"/>
      <w:r w:rsidRPr="00E35B7B">
        <w:rPr>
          <w:rStyle w:val="TagStyle"/>
          <w:rtl/>
        </w:rPr>
        <w:t xml:space="preserve"> &lt;&lt; קריאה &gt;&gt; </w:t>
      </w:r>
      <w:r>
        <w:rPr>
          <w:rtl/>
        </w:rPr>
        <w:t>מיכל מרים וולדיגר (הציונות הדתית):</w:t>
      </w:r>
      <w:r w:rsidRPr="00E35B7B">
        <w:rPr>
          <w:rStyle w:val="TagStyle"/>
          <w:rtl/>
        </w:rPr>
        <w:t xml:space="preserve"> &lt;&lt; קריאה &gt;&gt;</w:t>
      </w:r>
      <w:r>
        <w:rPr>
          <w:rtl/>
        </w:rPr>
        <w:t xml:space="preserve">   </w:t>
      </w:r>
      <w:bookmarkEnd w:id="6915"/>
    </w:p>
    <w:p w:rsidR="00EB62FF" w:rsidRDefault="00EB62FF" w:rsidP="00ED0A0D">
      <w:pPr>
        <w:rPr>
          <w:rtl/>
          <w:lang w:eastAsia="he-IL"/>
        </w:rPr>
      </w:pPr>
    </w:p>
    <w:p w:rsidR="00EB62FF" w:rsidRDefault="00EB62FF" w:rsidP="000554F7">
      <w:pPr>
        <w:rPr>
          <w:rtl/>
          <w:lang w:eastAsia="he-IL"/>
        </w:rPr>
      </w:pPr>
      <w:r>
        <w:rPr>
          <w:rFonts w:hint="cs"/>
          <w:rtl/>
          <w:lang w:eastAsia="he-IL"/>
        </w:rPr>
        <w:t>תמשיך.</w:t>
      </w:r>
    </w:p>
    <w:p w:rsidR="00EB62FF" w:rsidRPr="000554F7" w:rsidRDefault="00EB62FF" w:rsidP="000554F7">
      <w:pPr>
        <w:rPr>
          <w:rtl/>
        </w:rPr>
      </w:pPr>
      <w:bookmarkStart w:id="6916" w:name="_ETM_Q48_578000"/>
      <w:bookmarkEnd w:id="6916"/>
    </w:p>
    <w:p w:rsidR="00EB62FF" w:rsidRDefault="00EB62FF" w:rsidP="000554F7">
      <w:pPr>
        <w:pStyle w:val="-"/>
        <w:keepNext/>
        <w:rPr>
          <w:rtl/>
        </w:rPr>
      </w:pPr>
      <w:bookmarkStart w:id="6917" w:name="ET_speakercontinue_6361_29"/>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17"/>
    </w:p>
    <w:p w:rsidR="00EB62FF" w:rsidRDefault="00EB62FF" w:rsidP="00ED0A0D">
      <w:pPr>
        <w:rPr>
          <w:rtl/>
          <w:lang w:eastAsia="he-IL"/>
        </w:rPr>
      </w:pPr>
    </w:p>
    <w:p w:rsidR="00EB62FF" w:rsidRDefault="00EB62FF" w:rsidP="000554F7">
      <w:pPr>
        <w:rPr>
          <w:rtl/>
          <w:lang w:eastAsia="he-IL"/>
        </w:rPr>
      </w:pPr>
      <w:bookmarkStart w:id="6918" w:name="_ETM_Q48_577000"/>
      <w:bookmarkStart w:id="6919" w:name="_ETM_Q48_581000"/>
      <w:bookmarkEnd w:id="6918"/>
      <w:bookmarkEnd w:id="6919"/>
      <w:r w:rsidRPr="001A5FD3">
        <w:rPr>
          <w:rtl/>
          <w:lang w:eastAsia="he-IL"/>
        </w:rPr>
        <w:t xml:space="preserve">סליחה, לא נהדרת, את עושה עבודה. לא, בשבילך, לא בשבילי. </w:t>
      </w:r>
    </w:p>
    <w:p w:rsidR="00EB62FF" w:rsidRDefault="00EB62FF" w:rsidP="000554F7">
      <w:pPr>
        <w:rPr>
          <w:rtl/>
          <w:lang w:eastAsia="he-IL"/>
        </w:rPr>
      </w:pPr>
    </w:p>
    <w:p w:rsidR="00EB62FF" w:rsidRDefault="00EB62FF" w:rsidP="000554F7">
      <w:pPr>
        <w:pStyle w:val="af5"/>
        <w:keepNext/>
        <w:rPr>
          <w:rtl/>
        </w:rPr>
      </w:pPr>
      <w:bookmarkStart w:id="6920" w:name="ET_interruption_6150_32"/>
      <w:r w:rsidRPr="00E35B7B">
        <w:rPr>
          <w:rStyle w:val="TagStyle"/>
          <w:rtl/>
        </w:rPr>
        <w:t xml:space="preserve"> &lt;&lt; קריאה &gt;&gt; </w:t>
      </w:r>
      <w:r>
        <w:rPr>
          <w:rtl/>
        </w:rPr>
        <w:t>מיכל מרים וולדיגר (הציונות הדתית):</w:t>
      </w:r>
      <w:r w:rsidRPr="00E35B7B">
        <w:rPr>
          <w:rStyle w:val="TagStyle"/>
          <w:rtl/>
        </w:rPr>
        <w:t xml:space="preserve"> &lt;&lt; קריאה &gt;&gt;</w:t>
      </w:r>
      <w:r>
        <w:rPr>
          <w:rtl/>
        </w:rPr>
        <w:t xml:space="preserve">   </w:t>
      </w:r>
      <w:bookmarkEnd w:id="6920"/>
    </w:p>
    <w:p w:rsidR="00EB62FF" w:rsidRDefault="00EB62FF" w:rsidP="00ED0A0D">
      <w:pPr>
        <w:rPr>
          <w:rtl/>
          <w:lang w:eastAsia="he-IL"/>
        </w:rPr>
      </w:pPr>
    </w:p>
    <w:p w:rsidR="00EB62FF" w:rsidRDefault="00EB62FF" w:rsidP="000554F7">
      <w:pPr>
        <w:rPr>
          <w:rtl/>
          <w:lang w:eastAsia="he-IL"/>
        </w:rPr>
      </w:pPr>
      <w:bookmarkStart w:id="6921" w:name="_ETM_Q48_584000"/>
      <w:bookmarkEnd w:id="6921"/>
      <w:r>
        <w:rPr>
          <w:rFonts w:hint="cs"/>
          <w:rtl/>
          <w:lang w:eastAsia="he-IL"/>
        </w:rPr>
        <w:t>תמשיך.</w:t>
      </w:r>
    </w:p>
    <w:p w:rsidR="00EB62FF" w:rsidRDefault="00EB62FF" w:rsidP="000554F7">
      <w:pPr>
        <w:rPr>
          <w:rtl/>
          <w:lang w:eastAsia="he-IL"/>
        </w:rPr>
      </w:pPr>
      <w:bookmarkStart w:id="6922" w:name="_ETM_Q48_582000"/>
      <w:bookmarkEnd w:id="6922"/>
    </w:p>
    <w:p w:rsidR="00EB62FF" w:rsidRDefault="00EB62FF" w:rsidP="000554F7">
      <w:pPr>
        <w:pStyle w:val="-"/>
        <w:keepNext/>
        <w:rPr>
          <w:rtl/>
        </w:rPr>
      </w:pPr>
      <w:bookmarkStart w:id="6923" w:name="ET_speakercontinue_6361_33"/>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23"/>
    </w:p>
    <w:p w:rsidR="00EB62FF" w:rsidRDefault="00EB62FF" w:rsidP="00ED0A0D">
      <w:pPr>
        <w:rPr>
          <w:rtl/>
          <w:lang w:eastAsia="he-IL"/>
        </w:rPr>
      </w:pPr>
    </w:p>
    <w:p w:rsidR="00EB62FF" w:rsidRPr="00E35B7B" w:rsidRDefault="00EB62FF" w:rsidP="000554F7">
      <w:pPr>
        <w:rPr>
          <w:rtl/>
          <w:lang w:eastAsia="he-IL"/>
        </w:rPr>
      </w:pPr>
      <w:bookmarkStart w:id="6924" w:name="_ETM_Q48_583000"/>
      <w:bookmarkEnd w:id="6924"/>
      <w:r>
        <w:rPr>
          <w:rFonts w:hint="cs"/>
          <w:rtl/>
          <w:lang w:eastAsia="he-IL"/>
        </w:rPr>
        <w:t>בסדר גמור.</w:t>
      </w:r>
    </w:p>
    <w:p w:rsidR="00EB62FF" w:rsidRDefault="00EB62FF" w:rsidP="000554F7">
      <w:pPr>
        <w:rPr>
          <w:rtl/>
          <w:lang w:eastAsia="he-IL"/>
        </w:rPr>
      </w:pPr>
    </w:p>
    <w:p w:rsidR="00EB62FF" w:rsidRDefault="00EB62FF" w:rsidP="000554F7">
      <w:pPr>
        <w:pStyle w:val="af5"/>
        <w:keepNext/>
        <w:rPr>
          <w:rtl/>
        </w:rPr>
      </w:pPr>
      <w:bookmarkStart w:id="6925" w:name="ET_interruption_6157_31"/>
      <w:r w:rsidRPr="00E35B7B">
        <w:rPr>
          <w:rStyle w:val="TagStyle"/>
          <w:rtl/>
        </w:rPr>
        <w:t xml:space="preserve"> &lt;&lt; קריאה &gt;&gt; </w:t>
      </w:r>
      <w:r>
        <w:rPr>
          <w:rtl/>
        </w:rPr>
        <w:t>שמחה רוטמן (הציונות הדתית):</w:t>
      </w:r>
      <w:r w:rsidRPr="00E35B7B">
        <w:rPr>
          <w:rStyle w:val="TagStyle"/>
          <w:rtl/>
        </w:rPr>
        <w:t xml:space="preserve"> &lt;&lt; קריאה &gt;&gt;</w:t>
      </w:r>
      <w:r>
        <w:rPr>
          <w:rtl/>
        </w:rPr>
        <w:t xml:space="preserve">   </w:t>
      </w:r>
      <w:bookmarkEnd w:id="6925"/>
    </w:p>
    <w:p w:rsidR="00EB62FF" w:rsidRDefault="00EB62FF" w:rsidP="00ED0A0D">
      <w:pPr>
        <w:rPr>
          <w:rtl/>
          <w:lang w:eastAsia="he-IL"/>
        </w:rPr>
      </w:pPr>
    </w:p>
    <w:p w:rsidR="00EB62FF" w:rsidRDefault="00EB62FF" w:rsidP="000554F7">
      <w:pPr>
        <w:rPr>
          <w:rtl/>
          <w:lang w:eastAsia="he-IL"/>
        </w:rPr>
      </w:pPr>
      <w:r>
        <w:rPr>
          <w:rFonts w:hint="cs"/>
          <w:rtl/>
          <w:lang w:eastAsia="he-IL"/>
        </w:rPr>
        <w:t>אני חייב לומר</w:t>
      </w:r>
      <w:bookmarkStart w:id="6926" w:name="_ETM_Q48_580000"/>
      <w:bookmarkEnd w:id="6926"/>
      <w:r>
        <w:rPr>
          <w:rFonts w:hint="cs"/>
          <w:rtl/>
          <w:lang w:eastAsia="he-IL"/>
        </w:rPr>
        <w:t xml:space="preserve"> שכשהיא ראתה אותך עולה היא הייתה מודאגת, עכשיו היא אומרת: תישאר.</w:t>
      </w:r>
    </w:p>
    <w:p w:rsidR="00EB62FF" w:rsidRDefault="00EB62FF" w:rsidP="000554F7">
      <w:pPr>
        <w:rPr>
          <w:rtl/>
          <w:lang w:eastAsia="he-IL"/>
        </w:rPr>
      </w:pPr>
      <w:bookmarkStart w:id="6927" w:name="_ETM_Q48_587000"/>
      <w:bookmarkEnd w:id="6927"/>
    </w:p>
    <w:p w:rsidR="00EB62FF" w:rsidRDefault="00EB62FF" w:rsidP="000554F7">
      <w:pPr>
        <w:pStyle w:val="af5"/>
        <w:keepNext/>
        <w:rPr>
          <w:rtl/>
        </w:rPr>
      </w:pPr>
      <w:bookmarkStart w:id="6928" w:name="ET_interruption_6150_34"/>
      <w:r w:rsidRPr="00E35B7B">
        <w:rPr>
          <w:rStyle w:val="TagStyle"/>
          <w:rtl/>
        </w:rPr>
        <w:t xml:space="preserve"> &lt;&lt; קריאה &gt;&gt; </w:t>
      </w:r>
      <w:r>
        <w:rPr>
          <w:rtl/>
        </w:rPr>
        <w:t>מיכל מרים וולדיגר (הציונות הדתית):</w:t>
      </w:r>
      <w:r w:rsidRPr="00E35B7B">
        <w:rPr>
          <w:rStyle w:val="TagStyle"/>
          <w:rtl/>
        </w:rPr>
        <w:t xml:space="preserve"> &lt;&lt; קריאה &gt;&gt;</w:t>
      </w:r>
      <w:r>
        <w:rPr>
          <w:rtl/>
        </w:rPr>
        <w:t xml:space="preserve">   </w:t>
      </w:r>
      <w:bookmarkEnd w:id="6928"/>
    </w:p>
    <w:p w:rsidR="00EB62FF" w:rsidRDefault="00EB62FF" w:rsidP="00ED0A0D">
      <w:pPr>
        <w:rPr>
          <w:rtl/>
          <w:lang w:eastAsia="he-IL"/>
        </w:rPr>
      </w:pPr>
    </w:p>
    <w:p w:rsidR="00EB62FF" w:rsidRDefault="00EB62FF" w:rsidP="000554F7">
      <w:pPr>
        <w:rPr>
          <w:rtl/>
          <w:lang w:eastAsia="he-IL"/>
        </w:rPr>
      </w:pPr>
      <w:bookmarkStart w:id="6929" w:name="_ETM_Q48_592000"/>
      <w:bookmarkEnd w:id="6929"/>
      <w:r>
        <w:rPr>
          <w:rFonts w:hint="cs"/>
          <w:rtl/>
          <w:lang w:eastAsia="he-IL"/>
        </w:rPr>
        <w:t>בדיוק ככה - - -</w:t>
      </w:r>
    </w:p>
    <w:p w:rsidR="00EB62FF" w:rsidRDefault="00EB62FF" w:rsidP="000554F7">
      <w:pPr>
        <w:rPr>
          <w:rtl/>
          <w:lang w:eastAsia="he-IL"/>
        </w:rPr>
      </w:pPr>
    </w:p>
    <w:p w:rsidR="00EB62FF" w:rsidRDefault="00EB62FF" w:rsidP="000554F7">
      <w:pPr>
        <w:pStyle w:val="-"/>
        <w:keepNext/>
        <w:rPr>
          <w:rtl/>
        </w:rPr>
      </w:pPr>
      <w:bookmarkStart w:id="6930" w:name="ET_speakercontinue_6361_35"/>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30"/>
    </w:p>
    <w:p w:rsidR="00EB62FF" w:rsidRDefault="00EB62FF" w:rsidP="00ED0A0D">
      <w:pPr>
        <w:rPr>
          <w:rtl/>
          <w:lang w:eastAsia="he-IL"/>
        </w:rPr>
      </w:pPr>
    </w:p>
    <w:p w:rsidR="00EB62FF" w:rsidRDefault="00EB62FF" w:rsidP="000554F7">
      <w:pPr>
        <w:rPr>
          <w:rtl/>
          <w:lang w:eastAsia="he-IL"/>
        </w:rPr>
      </w:pPr>
      <w:r>
        <w:rPr>
          <w:rFonts w:hint="cs"/>
          <w:rtl/>
          <w:lang w:eastAsia="he-IL"/>
        </w:rPr>
        <w:t>למה את מודאגת?</w:t>
      </w:r>
    </w:p>
    <w:p w:rsidR="00EB62FF" w:rsidRDefault="00EB62FF" w:rsidP="000554F7">
      <w:pPr>
        <w:rPr>
          <w:rtl/>
          <w:lang w:eastAsia="he-IL"/>
        </w:rPr>
      </w:pPr>
    </w:p>
    <w:p w:rsidR="00EB62FF" w:rsidRDefault="00EB62FF" w:rsidP="000554F7">
      <w:pPr>
        <w:pStyle w:val="af5"/>
        <w:keepNext/>
        <w:rPr>
          <w:rtl/>
        </w:rPr>
      </w:pPr>
      <w:bookmarkStart w:id="6931" w:name="ET_interruption_6150_36"/>
      <w:r w:rsidRPr="00E35B7B">
        <w:rPr>
          <w:rStyle w:val="TagStyle"/>
          <w:rtl/>
        </w:rPr>
        <w:t xml:space="preserve"> &lt;&lt; קריאה &gt;&gt; </w:t>
      </w:r>
      <w:r>
        <w:rPr>
          <w:rtl/>
        </w:rPr>
        <w:t>מיכל מרים וולדיגר (הציונות הדתית):</w:t>
      </w:r>
      <w:r w:rsidRPr="00E35B7B">
        <w:rPr>
          <w:rStyle w:val="TagStyle"/>
          <w:rtl/>
        </w:rPr>
        <w:t xml:space="preserve"> &lt;&lt; קריאה &gt;&gt;</w:t>
      </w:r>
      <w:r>
        <w:rPr>
          <w:rtl/>
        </w:rPr>
        <w:t xml:space="preserve">   </w:t>
      </w:r>
      <w:bookmarkEnd w:id="6931"/>
    </w:p>
    <w:p w:rsidR="00EB62FF" w:rsidRDefault="00EB62FF" w:rsidP="00ED0A0D">
      <w:pPr>
        <w:rPr>
          <w:rtl/>
          <w:lang w:eastAsia="he-IL"/>
        </w:rPr>
      </w:pPr>
    </w:p>
    <w:p w:rsidR="00EB62FF" w:rsidRDefault="00EB62FF" w:rsidP="000554F7">
      <w:pPr>
        <w:rPr>
          <w:rtl/>
          <w:lang w:eastAsia="he-IL"/>
        </w:rPr>
      </w:pPr>
      <w:r>
        <w:rPr>
          <w:rFonts w:hint="cs"/>
          <w:rtl/>
          <w:lang w:eastAsia="he-IL"/>
        </w:rPr>
        <w:t>כי קר לי.</w:t>
      </w:r>
    </w:p>
    <w:p w:rsidR="00EB62FF" w:rsidRDefault="00EB62FF" w:rsidP="000554F7">
      <w:pPr>
        <w:rPr>
          <w:rtl/>
          <w:lang w:eastAsia="he-IL"/>
        </w:rPr>
      </w:pPr>
    </w:p>
    <w:p w:rsidR="00EB62FF" w:rsidRDefault="00EB62FF" w:rsidP="000554F7">
      <w:pPr>
        <w:pStyle w:val="-"/>
        <w:keepNext/>
        <w:rPr>
          <w:rtl/>
        </w:rPr>
      </w:pPr>
      <w:bookmarkStart w:id="6932" w:name="ET_speakercontinue_6361_37"/>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32"/>
    </w:p>
    <w:p w:rsidR="00EB62FF" w:rsidRDefault="00EB62FF" w:rsidP="000554F7">
      <w:pPr>
        <w:rPr>
          <w:rtl/>
          <w:lang w:eastAsia="he-IL"/>
        </w:rPr>
      </w:pPr>
    </w:p>
    <w:p w:rsidR="00EB62FF" w:rsidRDefault="00EB62FF" w:rsidP="000554F7">
      <w:pPr>
        <w:rPr>
          <w:rtl/>
          <w:lang w:eastAsia="he-IL"/>
        </w:rPr>
      </w:pPr>
      <w:bookmarkStart w:id="6933" w:name="_ETM_Q48_595000"/>
      <w:bookmarkEnd w:id="6933"/>
      <w:r w:rsidRPr="001A5FD3">
        <w:rPr>
          <w:rtl/>
          <w:lang w:eastAsia="he-IL"/>
        </w:rPr>
        <w:t xml:space="preserve">אה, אוקיי. לא, אבל חיממו פה. </w:t>
      </w:r>
    </w:p>
    <w:p w:rsidR="00EB62FF" w:rsidRDefault="00EB62FF" w:rsidP="000554F7">
      <w:pPr>
        <w:rPr>
          <w:rtl/>
          <w:lang w:eastAsia="he-IL"/>
        </w:rPr>
      </w:pPr>
    </w:p>
    <w:p w:rsidR="00EB62FF" w:rsidRDefault="00EB62FF" w:rsidP="000554F7">
      <w:pPr>
        <w:pStyle w:val="af5"/>
        <w:keepNext/>
        <w:rPr>
          <w:rtl/>
        </w:rPr>
      </w:pPr>
      <w:bookmarkStart w:id="6934" w:name="ET_interruption_5300_38"/>
      <w:r w:rsidRPr="00E35B7B">
        <w:rPr>
          <w:rStyle w:val="TagStyle"/>
          <w:rtl/>
        </w:rPr>
        <w:t xml:space="preserve"> &lt;&lt; קריאה &gt;&gt; </w:t>
      </w:r>
      <w:r>
        <w:rPr>
          <w:rtl/>
        </w:rPr>
        <w:t>מירב בן ארי (יש עתיד):</w:t>
      </w:r>
      <w:r w:rsidRPr="00E35B7B">
        <w:rPr>
          <w:rStyle w:val="TagStyle"/>
          <w:rtl/>
        </w:rPr>
        <w:t xml:space="preserve"> &lt;&lt; קריאה &gt;&gt;</w:t>
      </w:r>
      <w:r>
        <w:rPr>
          <w:rtl/>
        </w:rPr>
        <w:t xml:space="preserve">   </w:t>
      </w:r>
      <w:bookmarkEnd w:id="6934"/>
    </w:p>
    <w:p w:rsidR="00EB62FF" w:rsidRDefault="00EB62FF" w:rsidP="00ED0A0D">
      <w:pPr>
        <w:rPr>
          <w:rtl/>
          <w:lang w:eastAsia="he-IL"/>
        </w:rPr>
      </w:pPr>
    </w:p>
    <w:p w:rsidR="00EB62FF" w:rsidRDefault="00EB62FF" w:rsidP="000554F7">
      <w:pPr>
        <w:rPr>
          <w:rtl/>
          <w:lang w:eastAsia="he-IL"/>
        </w:rPr>
      </w:pPr>
      <w:r>
        <w:rPr>
          <w:rFonts w:hint="cs"/>
          <w:rtl/>
          <w:lang w:eastAsia="he-IL"/>
        </w:rPr>
        <w:t>לא חיממו.</w:t>
      </w:r>
    </w:p>
    <w:p w:rsidR="00EB62FF" w:rsidRDefault="00EB62FF" w:rsidP="000554F7">
      <w:pPr>
        <w:rPr>
          <w:rtl/>
          <w:lang w:eastAsia="he-IL"/>
        </w:rPr>
      </w:pPr>
      <w:bookmarkStart w:id="6935" w:name="_ETM_Q48_601000"/>
      <w:bookmarkEnd w:id="6935"/>
    </w:p>
    <w:p w:rsidR="00EB62FF" w:rsidRDefault="00EB62FF" w:rsidP="000554F7">
      <w:pPr>
        <w:pStyle w:val="-"/>
        <w:keepNext/>
        <w:rPr>
          <w:rtl/>
        </w:rPr>
      </w:pPr>
      <w:bookmarkStart w:id="6936" w:name="ET_speakercontinue_6361_39"/>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36"/>
    </w:p>
    <w:p w:rsidR="00EB62FF" w:rsidRDefault="00EB62FF" w:rsidP="00ED0A0D">
      <w:pPr>
        <w:rPr>
          <w:rtl/>
          <w:lang w:eastAsia="he-IL"/>
        </w:rPr>
      </w:pPr>
    </w:p>
    <w:p w:rsidR="00EB62FF" w:rsidRDefault="00EB62FF" w:rsidP="000554F7">
      <w:pPr>
        <w:rPr>
          <w:rtl/>
          <w:lang w:eastAsia="he-IL"/>
        </w:rPr>
      </w:pPr>
      <w:bookmarkStart w:id="6937" w:name="_ETM_Q48_602000"/>
      <w:bookmarkStart w:id="6938" w:name="_ETM_Q48_597000"/>
      <w:bookmarkEnd w:id="6937"/>
      <w:bookmarkEnd w:id="6938"/>
      <w:r w:rsidRPr="001A5FD3">
        <w:rPr>
          <w:rtl/>
          <w:lang w:eastAsia="he-IL"/>
        </w:rPr>
        <w:t>חיממו, אל תצעקי.</w:t>
      </w:r>
    </w:p>
    <w:p w:rsidR="00EB62FF" w:rsidRDefault="00EB62FF" w:rsidP="000554F7">
      <w:pPr>
        <w:rPr>
          <w:rtl/>
          <w:lang w:eastAsia="he-IL"/>
        </w:rPr>
      </w:pPr>
      <w:bookmarkStart w:id="6939" w:name="_ETM_Q48_599000"/>
      <w:bookmarkEnd w:id="6939"/>
    </w:p>
    <w:p w:rsidR="00EB62FF" w:rsidRDefault="00EB62FF" w:rsidP="000554F7">
      <w:pPr>
        <w:pStyle w:val="af6"/>
        <w:keepNext/>
        <w:rPr>
          <w:rtl/>
        </w:rPr>
      </w:pPr>
      <w:bookmarkStart w:id="6940" w:name="ET_yor_6597_40"/>
      <w:r w:rsidRPr="00E35B7B">
        <w:rPr>
          <w:rStyle w:val="TagStyle"/>
          <w:rtl/>
        </w:rPr>
        <w:t xml:space="preserve"> &lt;&lt; יור &gt;&gt; </w:t>
      </w:r>
      <w:r>
        <w:rPr>
          <w:rtl/>
        </w:rPr>
        <w:t>היו"ר מאיר כהן:</w:t>
      </w:r>
      <w:r w:rsidRPr="00E35B7B">
        <w:rPr>
          <w:rStyle w:val="TagStyle"/>
          <w:rtl/>
        </w:rPr>
        <w:t xml:space="preserve"> &lt;&lt; יור &gt;&gt;</w:t>
      </w:r>
      <w:r>
        <w:rPr>
          <w:rtl/>
        </w:rPr>
        <w:t xml:space="preserve">   </w:t>
      </w:r>
      <w:bookmarkEnd w:id="6940"/>
    </w:p>
    <w:p w:rsidR="00EB62FF" w:rsidRDefault="00EB62FF" w:rsidP="00ED0A0D">
      <w:pPr>
        <w:rPr>
          <w:rtl/>
          <w:lang w:eastAsia="he-IL"/>
        </w:rPr>
      </w:pPr>
    </w:p>
    <w:p w:rsidR="00EB62FF" w:rsidRPr="00E35B7B" w:rsidRDefault="00EB62FF" w:rsidP="000554F7">
      <w:pPr>
        <w:rPr>
          <w:rtl/>
          <w:lang w:eastAsia="he-IL"/>
        </w:rPr>
      </w:pPr>
      <w:bookmarkStart w:id="6941" w:name="_ETM_Q48_605000"/>
      <w:bookmarkEnd w:id="6941"/>
      <w:r>
        <w:rPr>
          <w:rFonts w:hint="cs"/>
          <w:rtl/>
          <w:lang w:eastAsia="he-IL"/>
        </w:rPr>
        <w:t>קדימה, זה הזמן</w:t>
      </w:r>
      <w:bookmarkStart w:id="6942" w:name="_ETM_Q48_608000"/>
      <w:bookmarkEnd w:id="6942"/>
      <w:r>
        <w:rPr>
          <w:rFonts w:hint="cs"/>
          <w:rtl/>
          <w:lang w:eastAsia="he-IL"/>
        </w:rPr>
        <w:t xml:space="preserve"> שלך, אדוני.</w:t>
      </w:r>
    </w:p>
    <w:p w:rsidR="00EB62FF" w:rsidRDefault="00EB62FF" w:rsidP="000554F7">
      <w:pPr>
        <w:rPr>
          <w:rtl/>
          <w:lang w:eastAsia="he-IL"/>
        </w:rPr>
      </w:pPr>
    </w:p>
    <w:p w:rsidR="00EB62FF" w:rsidRDefault="00EB62FF" w:rsidP="000554F7">
      <w:pPr>
        <w:pStyle w:val="-"/>
        <w:keepNext/>
        <w:rPr>
          <w:rtl/>
        </w:rPr>
      </w:pPr>
      <w:bookmarkStart w:id="6943" w:name="ET_speakercontinue_6361_7"/>
      <w:r w:rsidRPr="001F439B">
        <w:rPr>
          <w:rStyle w:val="TagStyle"/>
          <w:rtl/>
        </w:rPr>
        <w:t xml:space="preserve"> &lt;&lt; דובר_המשך &gt;&gt; </w:t>
      </w:r>
      <w:r>
        <w:rPr>
          <w:rtl/>
        </w:rPr>
        <w:t>נאור שירי (יש עתיד):</w:t>
      </w:r>
      <w:r w:rsidRPr="001F439B">
        <w:rPr>
          <w:rStyle w:val="TagStyle"/>
          <w:rtl/>
        </w:rPr>
        <w:t xml:space="preserve"> &lt;&lt; דובר_המשך &gt;&gt;</w:t>
      </w:r>
      <w:r>
        <w:rPr>
          <w:rtl/>
        </w:rPr>
        <w:t xml:space="preserve">   </w:t>
      </w:r>
      <w:bookmarkEnd w:id="6943"/>
    </w:p>
    <w:p w:rsidR="00EB62FF" w:rsidRDefault="00EB62FF" w:rsidP="00ED0A0D">
      <w:pPr>
        <w:rPr>
          <w:rtl/>
          <w:lang w:eastAsia="he-IL"/>
        </w:rPr>
      </w:pPr>
    </w:p>
    <w:p w:rsidR="00EB62FF" w:rsidRDefault="00EB62FF" w:rsidP="000554F7">
      <w:pPr>
        <w:rPr>
          <w:rtl/>
          <w:lang w:eastAsia="he-IL"/>
        </w:rPr>
      </w:pPr>
      <w:r w:rsidRPr="00E35B7B">
        <w:rPr>
          <w:rtl/>
          <w:lang w:eastAsia="he-IL"/>
        </w:rPr>
        <w:t>תודה רבה. בכל זאת, חבריי חברי הכנסת, אני אעשה את זה ממש מהר, כי מיכל גם ממהרת וגם קר</w:t>
      </w:r>
      <w:r>
        <w:rPr>
          <w:rFonts w:hint="cs"/>
          <w:rtl/>
          <w:lang w:eastAsia="he-IL"/>
        </w:rPr>
        <w:t xml:space="preserve"> </w:t>
      </w:r>
      <w:r w:rsidRPr="00E35B7B">
        <w:rPr>
          <w:rtl/>
          <w:lang w:eastAsia="he-IL"/>
        </w:rPr>
        <w:t xml:space="preserve">לה, למרות שבעיניי הטמפרטורה פה נהדרת, והלוואי ותהיה כמה שיותר נמוכה. </w:t>
      </w:r>
    </w:p>
    <w:p w:rsidR="00EB62FF" w:rsidRDefault="00EB62FF" w:rsidP="000554F7">
      <w:pPr>
        <w:rPr>
          <w:rtl/>
          <w:lang w:eastAsia="he-IL"/>
        </w:rPr>
      </w:pPr>
    </w:p>
    <w:p w:rsidR="00EB62FF" w:rsidRDefault="00EB62FF" w:rsidP="000554F7">
      <w:pPr>
        <w:pStyle w:val="af5"/>
        <w:keepNext/>
        <w:rPr>
          <w:rtl/>
        </w:rPr>
      </w:pPr>
      <w:bookmarkStart w:id="6944" w:name="ET_interruption_6345_41"/>
      <w:r w:rsidRPr="00E35B7B">
        <w:rPr>
          <w:rStyle w:val="TagStyle"/>
          <w:rtl/>
        </w:rPr>
        <w:t xml:space="preserve"> &lt;&lt; קריאה &gt;&gt; </w:t>
      </w:r>
      <w:r>
        <w:rPr>
          <w:rtl/>
        </w:rPr>
        <w:t>טלי גוטליב (הליכוד):</w:t>
      </w:r>
      <w:r w:rsidRPr="00E35B7B">
        <w:rPr>
          <w:rStyle w:val="TagStyle"/>
          <w:rtl/>
        </w:rPr>
        <w:t xml:space="preserve"> &lt;&lt; קריאה &gt;&gt;</w:t>
      </w:r>
      <w:r>
        <w:rPr>
          <w:rtl/>
        </w:rPr>
        <w:t xml:space="preserve">   </w:t>
      </w:r>
      <w:bookmarkEnd w:id="6944"/>
    </w:p>
    <w:p w:rsidR="00EB62FF" w:rsidRDefault="00EB62FF" w:rsidP="00ED0A0D">
      <w:pPr>
        <w:rPr>
          <w:rtl/>
          <w:lang w:eastAsia="he-IL"/>
        </w:rPr>
      </w:pPr>
    </w:p>
    <w:p w:rsidR="00EB62FF" w:rsidRDefault="00EB62FF" w:rsidP="000554F7">
      <w:pPr>
        <w:rPr>
          <w:rtl/>
          <w:lang w:eastAsia="he-IL"/>
        </w:rPr>
      </w:pPr>
      <w:bookmarkStart w:id="6945" w:name="_ETM_Q48_615000"/>
      <w:bookmarkEnd w:id="6945"/>
      <w:r>
        <w:rPr>
          <w:rFonts w:hint="cs"/>
          <w:rtl/>
          <w:lang w:eastAsia="he-IL"/>
        </w:rPr>
        <w:t>נכון.</w:t>
      </w:r>
    </w:p>
    <w:p w:rsidR="00EB62FF" w:rsidRDefault="00EB62FF" w:rsidP="000554F7">
      <w:pPr>
        <w:rPr>
          <w:rtl/>
          <w:lang w:eastAsia="he-IL"/>
        </w:rPr>
      </w:pPr>
    </w:p>
    <w:p w:rsidR="00EB62FF" w:rsidRDefault="00EB62FF" w:rsidP="000554F7">
      <w:pPr>
        <w:pStyle w:val="-"/>
        <w:keepNext/>
        <w:rPr>
          <w:rtl/>
        </w:rPr>
      </w:pPr>
      <w:bookmarkStart w:id="6946" w:name="ET_speakercontinue_6361_42"/>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46"/>
    </w:p>
    <w:p w:rsidR="00EB62FF" w:rsidRDefault="00EB62FF" w:rsidP="00ED0A0D">
      <w:pPr>
        <w:rPr>
          <w:rtl/>
          <w:lang w:eastAsia="he-IL"/>
        </w:rPr>
      </w:pPr>
    </w:p>
    <w:p w:rsidR="00EB62FF" w:rsidRDefault="00EB62FF" w:rsidP="000554F7">
      <w:pPr>
        <w:rPr>
          <w:rtl/>
          <w:lang w:eastAsia="he-IL"/>
        </w:rPr>
      </w:pPr>
      <w:bookmarkStart w:id="6947" w:name="_ETM_Q48_617000"/>
      <w:bookmarkStart w:id="6948" w:name="_ETM_Q48_618000"/>
      <w:bookmarkEnd w:id="6947"/>
      <w:bookmarkEnd w:id="6948"/>
      <w:r w:rsidRPr="00E35B7B">
        <w:rPr>
          <w:rtl/>
          <w:lang w:eastAsia="he-IL"/>
        </w:rPr>
        <w:t>תודה רבה, טלי</w:t>
      </w:r>
      <w:r>
        <w:rPr>
          <w:rFonts w:hint="cs"/>
          <w:rtl/>
          <w:lang w:eastAsia="he-IL"/>
        </w:rPr>
        <w:t>.</w:t>
      </w:r>
    </w:p>
    <w:p w:rsidR="00EB62FF" w:rsidRDefault="00EB62FF" w:rsidP="000554F7">
      <w:pPr>
        <w:rPr>
          <w:rtl/>
          <w:lang w:eastAsia="he-IL"/>
        </w:rPr>
      </w:pPr>
    </w:p>
    <w:p w:rsidR="00EB62FF" w:rsidRDefault="00EB62FF" w:rsidP="000554F7">
      <w:pPr>
        <w:pStyle w:val="af6"/>
        <w:keepNext/>
        <w:rPr>
          <w:rtl/>
        </w:rPr>
      </w:pPr>
      <w:bookmarkStart w:id="6949" w:name="ET_yor_6597_43"/>
      <w:r w:rsidRPr="00E35B7B">
        <w:rPr>
          <w:rStyle w:val="TagStyle"/>
          <w:rtl/>
        </w:rPr>
        <w:t xml:space="preserve"> &lt;&lt; יור &gt;&gt; </w:t>
      </w:r>
      <w:r>
        <w:rPr>
          <w:rtl/>
        </w:rPr>
        <w:t>היו"ר מאיר כהן:</w:t>
      </w:r>
      <w:r w:rsidRPr="00E35B7B">
        <w:rPr>
          <w:rStyle w:val="TagStyle"/>
          <w:rtl/>
        </w:rPr>
        <w:t xml:space="preserve"> &lt;&lt; יור &gt;&gt;</w:t>
      </w:r>
      <w:r>
        <w:rPr>
          <w:rtl/>
        </w:rPr>
        <w:t xml:space="preserve">   </w:t>
      </w:r>
      <w:bookmarkEnd w:id="6949"/>
    </w:p>
    <w:p w:rsidR="00EB62FF" w:rsidRDefault="00EB62FF" w:rsidP="00ED0A0D">
      <w:pPr>
        <w:rPr>
          <w:rtl/>
          <w:lang w:eastAsia="he-IL"/>
        </w:rPr>
      </w:pPr>
    </w:p>
    <w:p w:rsidR="00EB62FF" w:rsidRDefault="00EB62FF" w:rsidP="000554F7">
      <w:pPr>
        <w:rPr>
          <w:rtl/>
          <w:lang w:eastAsia="he-IL"/>
        </w:rPr>
      </w:pPr>
      <w:bookmarkStart w:id="6950" w:name="_ETM_Q48_622000"/>
      <w:bookmarkEnd w:id="6950"/>
      <w:r>
        <w:rPr>
          <w:rFonts w:hint="cs"/>
          <w:rtl/>
          <w:lang w:eastAsia="he-IL"/>
        </w:rPr>
        <w:t>מצאת שותפה.</w:t>
      </w:r>
    </w:p>
    <w:p w:rsidR="00EB62FF" w:rsidRDefault="00EB62FF" w:rsidP="000554F7">
      <w:pPr>
        <w:rPr>
          <w:rtl/>
          <w:lang w:eastAsia="he-IL"/>
        </w:rPr>
      </w:pPr>
      <w:bookmarkStart w:id="6951" w:name="_ETM_Q48_625000"/>
      <w:bookmarkEnd w:id="6951"/>
    </w:p>
    <w:p w:rsidR="00EB62FF" w:rsidRDefault="00EB62FF" w:rsidP="000554F7">
      <w:pPr>
        <w:pStyle w:val="-"/>
        <w:keepNext/>
        <w:rPr>
          <w:rtl/>
        </w:rPr>
      </w:pPr>
      <w:bookmarkStart w:id="6952" w:name="ET_speakercontinue_6361_44"/>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52"/>
    </w:p>
    <w:p w:rsidR="00EB62FF" w:rsidRDefault="00EB62FF" w:rsidP="00ED0A0D">
      <w:pPr>
        <w:rPr>
          <w:rtl/>
          <w:lang w:eastAsia="he-IL"/>
        </w:rPr>
      </w:pPr>
    </w:p>
    <w:p w:rsidR="00EB62FF" w:rsidRDefault="00EB62FF" w:rsidP="000554F7">
      <w:pPr>
        <w:rPr>
          <w:rtl/>
          <w:lang w:eastAsia="he-IL"/>
        </w:rPr>
      </w:pPr>
      <w:bookmarkStart w:id="6953" w:name="_ETM_Q48_620000"/>
      <w:bookmarkStart w:id="6954" w:name="_ETM_Q48_621000"/>
      <w:bookmarkEnd w:id="6953"/>
      <w:bookmarkEnd w:id="6954"/>
      <w:r w:rsidRPr="00E35B7B">
        <w:rPr>
          <w:rtl/>
          <w:lang w:eastAsia="he-IL"/>
        </w:rPr>
        <w:t>לא, בזה אנחנו שותפים</w:t>
      </w:r>
      <w:r>
        <w:rPr>
          <w:rFonts w:hint="cs"/>
          <w:rtl/>
          <w:lang w:eastAsia="he-IL"/>
        </w:rPr>
        <w:t>.</w:t>
      </w:r>
      <w:r w:rsidRPr="00E35B7B">
        <w:rPr>
          <w:rtl/>
          <w:lang w:eastAsia="he-IL"/>
        </w:rPr>
        <w:t xml:space="preserve"> </w:t>
      </w:r>
    </w:p>
    <w:p w:rsidR="00EB62FF" w:rsidRDefault="00EB62FF" w:rsidP="000554F7">
      <w:pPr>
        <w:rPr>
          <w:rtl/>
          <w:lang w:eastAsia="he-IL"/>
        </w:rPr>
      </w:pPr>
      <w:bookmarkStart w:id="6955" w:name="_ETM_Q48_630916"/>
      <w:bookmarkStart w:id="6956" w:name="_ETM_Q48_630972"/>
      <w:bookmarkEnd w:id="6955"/>
      <w:bookmarkEnd w:id="6956"/>
    </w:p>
    <w:p w:rsidR="00EB62FF" w:rsidRDefault="00EB62FF" w:rsidP="000554F7">
      <w:pPr>
        <w:rPr>
          <w:rtl/>
          <w:lang w:eastAsia="he-IL"/>
        </w:rPr>
      </w:pPr>
      <w:bookmarkStart w:id="6957" w:name="_ETM_Q48_631043"/>
      <w:bookmarkStart w:id="6958" w:name="_ETM_Q48_631089"/>
      <w:bookmarkEnd w:id="6957"/>
      <w:bookmarkEnd w:id="6958"/>
      <w:r>
        <w:rPr>
          <w:rFonts w:hint="cs"/>
          <w:rtl/>
          <w:lang w:eastAsia="he-IL"/>
        </w:rPr>
        <w:t xml:space="preserve">אני רוצה להתייחס לאירוע </w:t>
      </w:r>
      <w:r w:rsidRPr="00E35B7B">
        <w:rPr>
          <w:rtl/>
          <w:lang w:eastAsia="he-IL"/>
        </w:rPr>
        <w:t xml:space="preserve">חלוקת </w:t>
      </w:r>
      <w:r>
        <w:rPr>
          <w:rFonts w:hint="cs"/>
          <w:rtl/>
          <w:lang w:eastAsia="he-IL"/>
        </w:rPr>
        <w:t xml:space="preserve">עיטור </w:t>
      </w:r>
      <w:r w:rsidRPr="00E35B7B">
        <w:rPr>
          <w:rtl/>
          <w:lang w:eastAsia="he-IL"/>
        </w:rPr>
        <w:t>הכנסת הגבוה ביותר שהיה פה</w:t>
      </w:r>
      <w:r>
        <w:rPr>
          <w:rFonts w:hint="cs"/>
          <w:rtl/>
          <w:lang w:eastAsia="he-IL"/>
        </w:rPr>
        <w:t>.</w:t>
      </w:r>
    </w:p>
    <w:p w:rsidR="00EB62FF" w:rsidRDefault="00EB62FF" w:rsidP="000554F7">
      <w:pPr>
        <w:rPr>
          <w:rtl/>
          <w:lang w:eastAsia="he-IL"/>
        </w:rPr>
      </w:pPr>
    </w:p>
    <w:p w:rsidR="00EB62FF" w:rsidRDefault="00EB62FF" w:rsidP="000554F7">
      <w:pPr>
        <w:pStyle w:val="af5"/>
        <w:keepNext/>
        <w:rPr>
          <w:rtl/>
        </w:rPr>
      </w:pPr>
      <w:bookmarkStart w:id="6959" w:name="ET_interruption_5300_45"/>
      <w:r w:rsidRPr="00E35B7B">
        <w:rPr>
          <w:rStyle w:val="TagStyle"/>
          <w:rtl/>
        </w:rPr>
        <w:t xml:space="preserve"> &lt;&lt; קריאה &gt;&gt; </w:t>
      </w:r>
      <w:r>
        <w:rPr>
          <w:rtl/>
        </w:rPr>
        <w:t>מירב בן ארי (יש עתיד):</w:t>
      </w:r>
      <w:r w:rsidRPr="00E35B7B">
        <w:rPr>
          <w:rStyle w:val="TagStyle"/>
          <w:rtl/>
        </w:rPr>
        <w:t xml:space="preserve"> &lt;&lt; קריאה &gt;&gt;</w:t>
      </w:r>
      <w:r>
        <w:rPr>
          <w:rtl/>
        </w:rPr>
        <w:t xml:space="preserve">   </w:t>
      </w:r>
      <w:bookmarkEnd w:id="6959"/>
    </w:p>
    <w:p w:rsidR="00EB62FF" w:rsidRDefault="00EB62FF" w:rsidP="00ED0A0D">
      <w:pPr>
        <w:rPr>
          <w:rtl/>
          <w:lang w:eastAsia="he-IL"/>
        </w:rPr>
      </w:pPr>
    </w:p>
    <w:p w:rsidR="00EB62FF" w:rsidRDefault="00EB62FF" w:rsidP="000554F7">
      <w:pPr>
        <w:rPr>
          <w:rtl/>
          <w:lang w:eastAsia="he-IL"/>
        </w:rPr>
      </w:pPr>
      <w:bookmarkStart w:id="6960" w:name="_ETM_Q48_631000"/>
      <w:bookmarkEnd w:id="6960"/>
      <w:r>
        <w:rPr>
          <w:rFonts w:hint="cs"/>
          <w:rtl/>
          <w:lang w:eastAsia="he-IL"/>
        </w:rPr>
        <w:t>היחיד.</w:t>
      </w:r>
    </w:p>
    <w:p w:rsidR="00EB62FF" w:rsidRDefault="00EB62FF" w:rsidP="000554F7">
      <w:pPr>
        <w:rPr>
          <w:rtl/>
          <w:lang w:eastAsia="he-IL"/>
        </w:rPr>
      </w:pPr>
    </w:p>
    <w:p w:rsidR="00EB62FF" w:rsidRDefault="00EB62FF" w:rsidP="000554F7">
      <w:pPr>
        <w:pStyle w:val="af5"/>
        <w:keepNext/>
        <w:rPr>
          <w:rtl/>
        </w:rPr>
      </w:pPr>
      <w:bookmarkStart w:id="6961" w:name="ET_interruption_5552_46"/>
      <w:r w:rsidRPr="00E35B7B">
        <w:rPr>
          <w:rStyle w:val="TagStyle"/>
          <w:rtl/>
        </w:rPr>
        <w:t xml:space="preserve"> &lt;&lt; קריאה &gt;&gt; </w:t>
      </w:r>
      <w:r>
        <w:rPr>
          <w:rtl/>
        </w:rPr>
        <w:t>יוליה מלינובסקי (ישראל ביתנו):</w:t>
      </w:r>
      <w:r w:rsidRPr="00E35B7B">
        <w:rPr>
          <w:rStyle w:val="TagStyle"/>
          <w:rtl/>
        </w:rPr>
        <w:t xml:space="preserve"> &lt;&lt; קריאה &gt;&gt;</w:t>
      </w:r>
      <w:r>
        <w:rPr>
          <w:rtl/>
        </w:rPr>
        <w:t xml:space="preserve">   </w:t>
      </w:r>
      <w:bookmarkEnd w:id="6961"/>
    </w:p>
    <w:p w:rsidR="00EB62FF" w:rsidRDefault="00EB62FF" w:rsidP="00ED0A0D">
      <w:pPr>
        <w:rPr>
          <w:rtl/>
          <w:lang w:eastAsia="he-IL"/>
        </w:rPr>
      </w:pPr>
    </w:p>
    <w:p w:rsidR="00EB62FF" w:rsidRDefault="00EB62FF" w:rsidP="000554F7">
      <w:pPr>
        <w:rPr>
          <w:rtl/>
          <w:lang w:eastAsia="he-IL"/>
        </w:rPr>
      </w:pPr>
      <w:r>
        <w:rPr>
          <w:rFonts w:hint="cs"/>
          <w:rtl/>
          <w:lang w:eastAsia="he-IL"/>
        </w:rPr>
        <w:t>אי-פעם.</w:t>
      </w:r>
    </w:p>
    <w:p w:rsidR="00EB62FF" w:rsidRDefault="00EB62FF" w:rsidP="000554F7">
      <w:pPr>
        <w:rPr>
          <w:rtl/>
          <w:lang w:eastAsia="he-IL"/>
        </w:rPr>
      </w:pPr>
      <w:bookmarkStart w:id="6962" w:name="_ETM_Q48_630000"/>
      <w:bookmarkEnd w:id="6962"/>
    </w:p>
    <w:p w:rsidR="00EB62FF" w:rsidRDefault="00EB62FF" w:rsidP="000554F7">
      <w:pPr>
        <w:pStyle w:val="af5"/>
        <w:keepNext/>
        <w:rPr>
          <w:rtl/>
        </w:rPr>
      </w:pPr>
      <w:bookmarkStart w:id="6963" w:name="ET_interruption_5520_47"/>
      <w:r w:rsidRPr="00E35B7B">
        <w:rPr>
          <w:rStyle w:val="TagStyle"/>
          <w:rtl/>
        </w:rPr>
        <w:t xml:space="preserve"> &lt;&lt; קריאה &gt;&gt; </w:t>
      </w:r>
      <w:r>
        <w:rPr>
          <w:rtl/>
        </w:rPr>
        <w:t>עודד פורר (ישראל ביתנו):</w:t>
      </w:r>
      <w:r w:rsidRPr="00E35B7B">
        <w:rPr>
          <w:rStyle w:val="TagStyle"/>
          <w:rtl/>
        </w:rPr>
        <w:t xml:space="preserve"> &lt;&lt; קריאה &gt;&gt;</w:t>
      </w:r>
      <w:r>
        <w:rPr>
          <w:rtl/>
        </w:rPr>
        <w:t xml:space="preserve">   </w:t>
      </w:r>
      <w:bookmarkEnd w:id="6963"/>
    </w:p>
    <w:p w:rsidR="00EB62FF" w:rsidRDefault="00EB62FF" w:rsidP="00ED0A0D">
      <w:pPr>
        <w:rPr>
          <w:rtl/>
          <w:lang w:eastAsia="he-IL"/>
        </w:rPr>
      </w:pPr>
    </w:p>
    <w:p w:rsidR="00EB62FF" w:rsidRDefault="00EB62FF" w:rsidP="000554F7">
      <w:pPr>
        <w:rPr>
          <w:rtl/>
          <w:lang w:eastAsia="he-IL"/>
        </w:rPr>
      </w:pPr>
      <w:bookmarkStart w:id="6964" w:name="_ETM_Q48_632000"/>
      <w:bookmarkEnd w:id="6964"/>
      <w:r>
        <w:rPr>
          <w:rFonts w:hint="cs"/>
          <w:rtl/>
          <w:lang w:eastAsia="he-IL"/>
        </w:rPr>
        <w:t>אני רוצה לדעת מה זה העיטור השני אם זה הכי גבוה.</w:t>
      </w:r>
    </w:p>
    <w:p w:rsidR="00EB62FF" w:rsidRDefault="00EB62FF" w:rsidP="000554F7">
      <w:pPr>
        <w:rPr>
          <w:rtl/>
          <w:lang w:eastAsia="he-IL"/>
        </w:rPr>
      </w:pPr>
      <w:bookmarkStart w:id="6965" w:name="_ETM_Q48_638000"/>
      <w:bookmarkEnd w:id="6965"/>
    </w:p>
    <w:p w:rsidR="00EB62FF" w:rsidRDefault="00EB62FF" w:rsidP="000554F7">
      <w:pPr>
        <w:pStyle w:val="-"/>
        <w:keepNext/>
        <w:rPr>
          <w:rtl/>
        </w:rPr>
      </w:pPr>
      <w:bookmarkStart w:id="6966" w:name="ET_speakercontinue_6361_48"/>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66"/>
    </w:p>
    <w:p w:rsidR="00EB62FF" w:rsidRDefault="00EB62FF" w:rsidP="00ED0A0D">
      <w:pPr>
        <w:rPr>
          <w:rtl/>
          <w:lang w:eastAsia="he-IL"/>
        </w:rPr>
      </w:pPr>
    </w:p>
    <w:p w:rsidR="00EB62FF" w:rsidRDefault="00EB62FF" w:rsidP="000554F7">
      <w:pPr>
        <w:rPr>
          <w:rtl/>
          <w:lang w:eastAsia="he-IL"/>
        </w:rPr>
      </w:pPr>
      <w:bookmarkStart w:id="6967" w:name="_ETM_Q48_635000"/>
      <w:bookmarkStart w:id="6968" w:name="_ETM_Q48_633000"/>
      <w:bookmarkStart w:id="6969" w:name="_ETM_Q48_629000"/>
      <w:bookmarkEnd w:id="6967"/>
      <w:bookmarkEnd w:id="6968"/>
      <w:bookmarkEnd w:id="6969"/>
      <w:r w:rsidRPr="00E35B7B">
        <w:rPr>
          <w:rtl/>
          <w:lang w:eastAsia="he-IL"/>
        </w:rPr>
        <w:t xml:space="preserve">תקשיבו, </w:t>
      </w:r>
      <w:r>
        <w:rPr>
          <w:rtl/>
          <w:lang w:eastAsia="he-IL"/>
        </w:rPr>
        <w:t>יש פה מעט אירועים שמצחיקים אותי</w:t>
      </w:r>
      <w:r>
        <w:rPr>
          <w:rFonts w:hint="cs"/>
          <w:rtl/>
          <w:lang w:eastAsia="he-IL"/>
        </w:rPr>
        <w:t xml:space="preserve"> </w:t>
      </w:r>
      <w:r>
        <w:rPr>
          <w:rFonts w:hint="eastAsia"/>
          <w:rtl/>
          <w:lang w:eastAsia="he-IL"/>
        </w:rPr>
        <w:t>–</w:t>
      </w:r>
      <w:r w:rsidRPr="00E35B7B">
        <w:rPr>
          <w:rtl/>
          <w:lang w:eastAsia="he-IL"/>
        </w:rPr>
        <w:t xml:space="preserve"> האמת, יש פה הרבה אירועים שמצחיקים אותי</w:t>
      </w:r>
      <w:r>
        <w:rPr>
          <w:rFonts w:hint="cs"/>
          <w:rtl/>
          <w:lang w:eastAsia="he-IL"/>
        </w:rPr>
        <w:t xml:space="preserve"> </w:t>
      </w:r>
      <w:r>
        <w:rPr>
          <w:rFonts w:hint="eastAsia"/>
          <w:rtl/>
          <w:lang w:eastAsia="he-IL"/>
        </w:rPr>
        <w:t>–</w:t>
      </w:r>
      <w:r>
        <w:rPr>
          <w:rtl/>
          <w:lang w:eastAsia="he-IL"/>
        </w:rPr>
        <w:t xml:space="preserve"> אבל זה היה אירוע</w:t>
      </w:r>
      <w:r>
        <w:rPr>
          <w:rFonts w:hint="cs"/>
          <w:rtl/>
          <w:lang w:eastAsia="he-IL"/>
        </w:rPr>
        <w:t>.</w:t>
      </w:r>
      <w:r w:rsidRPr="00E35B7B">
        <w:rPr>
          <w:rtl/>
          <w:lang w:eastAsia="he-IL"/>
        </w:rPr>
        <w:t xml:space="preserve"> אני לא ידעתי מאיפה זה בא</w:t>
      </w:r>
      <w:r>
        <w:rPr>
          <w:rFonts w:hint="cs"/>
          <w:rtl/>
          <w:lang w:eastAsia="he-IL"/>
        </w:rPr>
        <w:t>.</w:t>
      </w:r>
      <w:r w:rsidRPr="00E35B7B">
        <w:rPr>
          <w:rtl/>
          <w:lang w:eastAsia="he-IL"/>
        </w:rPr>
        <w:t xml:space="preserve"> אני לא ידעתי בכלל שיש </w:t>
      </w:r>
      <w:r>
        <w:rPr>
          <w:rFonts w:hint="cs"/>
          <w:rtl/>
          <w:lang w:eastAsia="he-IL"/>
        </w:rPr>
        <w:t xml:space="preserve">עיטור </w:t>
      </w:r>
      <w:r w:rsidRPr="00E35B7B">
        <w:rPr>
          <w:rtl/>
          <w:lang w:eastAsia="he-IL"/>
        </w:rPr>
        <w:t xml:space="preserve">הכנסת. עכשיו, אם יש כבר </w:t>
      </w:r>
      <w:r>
        <w:rPr>
          <w:rFonts w:hint="cs"/>
          <w:rtl/>
          <w:lang w:eastAsia="he-IL"/>
        </w:rPr>
        <w:t>עיטור</w:t>
      </w:r>
      <w:bookmarkStart w:id="6970" w:name="_ETM_Q48_658000"/>
      <w:bookmarkEnd w:id="6970"/>
      <w:r>
        <w:rPr>
          <w:rFonts w:hint="cs"/>
          <w:rtl/>
          <w:lang w:eastAsia="he-IL"/>
        </w:rPr>
        <w:t xml:space="preserve"> </w:t>
      </w:r>
      <w:r w:rsidRPr="00E35B7B">
        <w:rPr>
          <w:rtl/>
          <w:lang w:eastAsia="he-IL"/>
        </w:rPr>
        <w:t xml:space="preserve">הכנסת, למה לא נתנו אותו לאושר שקלים קודם? </w:t>
      </w:r>
    </w:p>
    <w:p w:rsidR="00EB62FF" w:rsidRDefault="00EB62FF" w:rsidP="000554F7">
      <w:pPr>
        <w:rPr>
          <w:rtl/>
          <w:lang w:eastAsia="he-IL"/>
        </w:rPr>
      </w:pPr>
    </w:p>
    <w:p w:rsidR="00EB62FF" w:rsidRDefault="00EB62FF" w:rsidP="000554F7">
      <w:pPr>
        <w:pStyle w:val="af5"/>
        <w:keepNext/>
        <w:rPr>
          <w:rtl/>
        </w:rPr>
      </w:pPr>
      <w:bookmarkStart w:id="6971" w:name="ET_interruption_5552_49"/>
      <w:r w:rsidRPr="00E35B7B">
        <w:rPr>
          <w:rStyle w:val="TagStyle"/>
          <w:rtl/>
        </w:rPr>
        <w:t xml:space="preserve"> &lt;&lt; קריאה &gt;&gt; </w:t>
      </w:r>
      <w:r>
        <w:rPr>
          <w:rtl/>
        </w:rPr>
        <w:t>יוליה מלינובסקי (ישראל ביתנו):</w:t>
      </w:r>
      <w:r w:rsidRPr="00E35B7B">
        <w:rPr>
          <w:rStyle w:val="TagStyle"/>
          <w:rtl/>
        </w:rPr>
        <w:t xml:space="preserve"> &lt;&lt; קריאה &gt;&gt;</w:t>
      </w:r>
      <w:r>
        <w:rPr>
          <w:rtl/>
        </w:rPr>
        <w:t xml:space="preserve">   </w:t>
      </w:r>
      <w:bookmarkEnd w:id="6971"/>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למה לא נתנו את זה </w:t>
      </w:r>
      <w:proofErr w:type="spellStart"/>
      <w:r>
        <w:rPr>
          <w:rFonts w:hint="cs"/>
          <w:rtl/>
          <w:lang w:eastAsia="he-IL"/>
        </w:rPr>
        <w:t>לטראמפ</w:t>
      </w:r>
      <w:proofErr w:type="spellEnd"/>
      <w:r>
        <w:rPr>
          <w:rFonts w:hint="cs"/>
          <w:rtl/>
          <w:lang w:eastAsia="he-IL"/>
        </w:rPr>
        <w:t>? עכשיו טראמפ כועס.</w:t>
      </w:r>
    </w:p>
    <w:p w:rsidR="00EB62FF" w:rsidRDefault="00EB62FF" w:rsidP="000554F7">
      <w:pPr>
        <w:rPr>
          <w:rtl/>
          <w:lang w:eastAsia="he-IL"/>
        </w:rPr>
      </w:pPr>
      <w:bookmarkStart w:id="6972" w:name="_ETM_Q48_655000"/>
      <w:bookmarkEnd w:id="6972"/>
    </w:p>
    <w:p w:rsidR="00EB62FF" w:rsidRDefault="00EB62FF" w:rsidP="000554F7">
      <w:pPr>
        <w:pStyle w:val="-"/>
        <w:keepNext/>
        <w:rPr>
          <w:rtl/>
        </w:rPr>
      </w:pPr>
      <w:bookmarkStart w:id="6973" w:name="ET_speakercontinue_6361_50"/>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73"/>
    </w:p>
    <w:p w:rsidR="00EB62FF" w:rsidRDefault="00EB62FF" w:rsidP="00ED0A0D">
      <w:pPr>
        <w:rPr>
          <w:rtl/>
          <w:lang w:eastAsia="he-IL"/>
        </w:rPr>
      </w:pPr>
    </w:p>
    <w:p w:rsidR="00EB62FF" w:rsidRDefault="00EB62FF" w:rsidP="000554F7">
      <w:pPr>
        <w:rPr>
          <w:rtl/>
          <w:lang w:eastAsia="he-IL"/>
        </w:rPr>
      </w:pPr>
      <w:bookmarkStart w:id="6974" w:name="_ETM_Q48_657000"/>
      <w:bookmarkStart w:id="6975" w:name="_ETM_Q48_660000"/>
      <w:bookmarkEnd w:id="6974"/>
      <w:bookmarkEnd w:id="6975"/>
      <w:r>
        <w:rPr>
          <w:rFonts w:hint="cs"/>
          <w:rtl/>
          <w:lang w:eastAsia="he-IL"/>
        </w:rPr>
        <w:t xml:space="preserve">או, רגע, </w:t>
      </w:r>
      <w:r w:rsidRPr="00E35B7B">
        <w:rPr>
          <w:rtl/>
          <w:lang w:eastAsia="he-IL"/>
        </w:rPr>
        <w:t>זה כבר משהו אחר</w:t>
      </w:r>
      <w:r>
        <w:rPr>
          <w:rFonts w:hint="cs"/>
          <w:rtl/>
          <w:lang w:eastAsia="he-IL"/>
        </w:rPr>
        <w:t>.</w:t>
      </w:r>
      <w:r w:rsidRPr="00E35B7B">
        <w:rPr>
          <w:rtl/>
          <w:lang w:eastAsia="he-IL"/>
        </w:rPr>
        <w:t xml:space="preserve"> מכיוון </w:t>
      </w:r>
      <w:r>
        <w:rPr>
          <w:rFonts w:hint="cs"/>
          <w:rtl/>
          <w:lang w:eastAsia="he-IL"/>
        </w:rPr>
        <w:t>ש</w:t>
      </w:r>
      <w:r w:rsidRPr="00E35B7B">
        <w:rPr>
          <w:rtl/>
          <w:lang w:eastAsia="he-IL"/>
        </w:rPr>
        <w:t>ראיתי שמחלקים את הפרס הזה, וכמובן, למה שיעשו את זה בדרך נורמטיבית</w:t>
      </w:r>
      <w:r>
        <w:rPr>
          <w:rFonts w:hint="cs"/>
          <w:rtl/>
          <w:lang w:eastAsia="he-IL"/>
        </w:rPr>
        <w:t>:</w:t>
      </w:r>
      <w:r w:rsidRPr="00E35B7B">
        <w:rPr>
          <w:rtl/>
          <w:lang w:eastAsia="he-IL"/>
        </w:rPr>
        <w:t xml:space="preserve"> תקנון, להב</w:t>
      </w:r>
      <w:r>
        <w:rPr>
          <w:rtl/>
          <w:lang w:eastAsia="he-IL"/>
        </w:rPr>
        <w:t>יא לנשיאות, בוא נעשה את זה ביחד</w:t>
      </w:r>
      <w:r>
        <w:rPr>
          <w:rFonts w:hint="cs"/>
          <w:rtl/>
          <w:lang w:eastAsia="he-IL"/>
        </w:rPr>
        <w:t>.</w:t>
      </w:r>
      <w:r w:rsidRPr="00E35B7B">
        <w:rPr>
          <w:rtl/>
          <w:lang w:eastAsia="he-IL"/>
        </w:rPr>
        <w:t xml:space="preserve"> אני לגמרי </w:t>
      </w:r>
      <w:proofErr w:type="spellStart"/>
      <w:r w:rsidRPr="00E35B7B">
        <w:rPr>
          <w:rtl/>
          <w:lang w:eastAsia="he-IL"/>
        </w:rPr>
        <w:t>לגמרי</w:t>
      </w:r>
      <w:proofErr w:type="spellEnd"/>
      <w:r w:rsidRPr="00E35B7B">
        <w:rPr>
          <w:rtl/>
          <w:lang w:eastAsia="he-IL"/>
        </w:rPr>
        <w:t xml:space="preserve"> בעד</w:t>
      </w:r>
      <w:r>
        <w:rPr>
          <w:rFonts w:hint="cs"/>
          <w:rtl/>
          <w:lang w:eastAsia="he-IL"/>
        </w:rPr>
        <w:t>.</w:t>
      </w:r>
      <w:r w:rsidRPr="00E35B7B">
        <w:rPr>
          <w:rtl/>
          <w:lang w:eastAsia="he-IL"/>
        </w:rPr>
        <w:t xml:space="preserve"> אבל עזבו, כי </w:t>
      </w:r>
      <w:r>
        <w:rPr>
          <w:rFonts w:hint="cs"/>
          <w:rtl/>
          <w:lang w:eastAsia="he-IL"/>
        </w:rPr>
        <w:t>מדובר ב</w:t>
      </w:r>
      <w:r w:rsidRPr="00E35B7B">
        <w:rPr>
          <w:rtl/>
          <w:lang w:eastAsia="he-IL"/>
        </w:rPr>
        <w:t>ממלכה של אמיר אוחנה</w:t>
      </w:r>
      <w:r>
        <w:rPr>
          <w:rFonts w:hint="cs"/>
          <w:rtl/>
          <w:lang w:eastAsia="he-IL"/>
        </w:rPr>
        <w:t>.</w:t>
      </w:r>
      <w:r w:rsidRPr="00E35B7B">
        <w:rPr>
          <w:rtl/>
          <w:lang w:eastAsia="he-IL"/>
        </w:rPr>
        <w:t xml:space="preserve"> אז אני רוצה</w:t>
      </w:r>
      <w:r>
        <w:rPr>
          <w:rFonts w:hint="cs"/>
          <w:rtl/>
          <w:lang w:eastAsia="he-IL"/>
        </w:rPr>
        <w:t xml:space="preserve"> לתת</w:t>
      </w:r>
      <w:r w:rsidRPr="00E35B7B">
        <w:rPr>
          <w:rtl/>
          <w:lang w:eastAsia="he-IL"/>
        </w:rPr>
        <w:t xml:space="preserve"> כמה </w:t>
      </w:r>
      <w:r>
        <w:rPr>
          <w:rFonts w:hint="cs"/>
          <w:rtl/>
          <w:lang w:eastAsia="he-IL"/>
        </w:rPr>
        <w:t>עיט</w:t>
      </w:r>
      <w:r w:rsidRPr="00E35B7B">
        <w:rPr>
          <w:rtl/>
          <w:lang w:eastAsia="he-IL"/>
        </w:rPr>
        <w:t xml:space="preserve">ורים משל עצמי, באמת, מה שחשבתי עליו </w:t>
      </w:r>
      <w:r>
        <w:rPr>
          <w:rFonts w:hint="cs"/>
          <w:rtl/>
          <w:lang w:eastAsia="he-IL"/>
        </w:rPr>
        <w:t xml:space="preserve">בשתי דקות, </w:t>
      </w:r>
      <w:bookmarkStart w:id="6976" w:name="_ETM_Q48_680000"/>
      <w:bookmarkEnd w:id="6976"/>
      <w:r>
        <w:rPr>
          <w:rFonts w:hint="cs"/>
          <w:rtl/>
          <w:lang w:eastAsia="he-IL"/>
        </w:rPr>
        <w:t xml:space="preserve">שלוש דקות לפני. </w:t>
      </w:r>
    </w:p>
    <w:p w:rsidR="00EB62FF" w:rsidRDefault="00EB62FF" w:rsidP="000554F7">
      <w:pPr>
        <w:rPr>
          <w:rtl/>
          <w:lang w:eastAsia="he-IL"/>
        </w:rPr>
      </w:pPr>
    </w:p>
    <w:p w:rsidR="00EB62FF" w:rsidRDefault="00EB62FF" w:rsidP="000554F7">
      <w:pPr>
        <w:pStyle w:val="af5"/>
        <w:keepNext/>
        <w:rPr>
          <w:rtl/>
        </w:rPr>
      </w:pPr>
      <w:bookmarkStart w:id="6977" w:name="ET_interruption_6667_51"/>
      <w:r w:rsidRPr="00E35B7B">
        <w:rPr>
          <w:rStyle w:val="TagStyle"/>
          <w:rtl/>
        </w:rPr>
        <w:t xml:space="preserve"> &lt;&lt; קריאה &gt;&gt; </w:t>
      </w:r>
      <w:r>
        <w:rPr>
          <w:rtl/>
        </w:rPr>
        <w:t>שר המורשת עמיחי אליהו:</w:t>
      </w:r>
      <w:r w:rsidRPr="00E35B7B">
        <w:rPr>
          <w:rStyle w:val="TagStyle"/>
          <w:rtl/>
        </w:rPr>
        <w:t xml:space="preserve"> &lt;&lt; קריאה &gt;&gt;</w:t>
      </w:r>
      <w:r>
        <w:rPr>
          <w:rtl/>
        </w:rPr>
        <w:t xml:space="preserve">   </w:t>
      </w:r>
      <w:bookmarkEnd w:id="6977"/>
    </w:p>
    <w:p w:rsidR="00EB62FF" w:rsidRDefault="00EB62FF" w:rsidP="00ED0A0D">
      <w:pPr>
        <w:rPr>
          <w:rtl/>
          <w:lang w:eastAsia="he-IL"/>
        </w:rPr>
      </w:pPr>
    </w:p>
    <w:p w:rsidR="00EB62FF" w:rsidRDefault="00EB62FF" w:rsidP="000554F7">
      <w:pPr>
        <w:rPr>
          <w:rtl/>
          <w:lang w:eastAsia="he-IL"/>
        </w:rPr>
      </w:pPr>
      <w:bookmarkStart w:id="6978" w:name="_ETM_Q48_683000"/>
      <w:bookmarkEnd w:id="6978"/>
      <w:r>
        <w:rPr>
          <w:rFonts w:hint="cs"/>
          <w:rtl/>
          <w:lang w:eastAsia="he-IL"/>
        </w:rPr>
        <w:t>גם אני יכול? אני רוצה עיטור.</w:t>
      </w:r>
    </w:p>
    <w:p w:rsidR="00EB62FF" w:rsidRDefault="00EB62FF" w:rsidP="000554F7">
      <w:pPr>
        <w:rPr>
          <w:rtl/>
          <w:lang w:eastAsia="he-IL"/>
        </w:rPr>
      </w:pPr>
      <w:bookmarkStart w:id="6979" w:name="_ETM_Q48_682000"/>
      <w:bookmarkEnd w:id="6979"/>
    </w:p>
    <w:p w:rsidR="00EB62FF" w:rsidRDefault="00EB62FF" w:rsidP="000554F7">
      <w:pPr>
        <w:pStyle w:val="-"/>
        <w:keepNext/>
        <w:rPr>
          <w:rtl/>
        </w:rPr>
      </w:pPr>
      <w:bookmarkStart w:id="6980" w:name="ET_speakercontinue_6361_52"/>
      <w:r w:rsidRPr="00E35B7B">
        <w:rPr>
          <w:rStyle w:val="TagStyle"/>
          <w:rtl/>
        </w:rPr>
        <w:t xml:space="preserve"> &lt;&lt; דובר_המשך &gt;&gt; </w:t>
      </w:r>
      <w:r>
        <w:rPr>
          <w:rtl/>
        </w:rPr>
        <w:t>נאור שירי (יש עתיד):</w:t>
      </w:r>
      <w:r w:rsidRPr="00E35B7B">
        <w:rPr>
          <w:rStyle w:val="TagStyle"/>
          <w:rtl/>
        </w:rPr>
        <w:t xml:space="preserve"> &lt;&lt; דובר_המשך &gt;&gt;</w:t>
      </w:r>
      <w:r>
        <w:rPr>
          <w:rtl/>
        </w:rPr>
        <w:t xml:space="preserve">   </w:t>
      </w:r>
      <w:bookmarkEnd w:id="6980"/>
    </w:p>
    <w:p w:rsidR="00EB62FF" w:rsidRDefault="00EB62FF" w:rsidP="00ED0A0D">
      <w:pPr>
        <w:rPr>
          <w:rtl/>
          <w:lang w:eastAsia="he-IL"/>
        </w:rPr>
      </w:pPr>
    </w:p>
    <w:p w:rsidR="00EB62FF" w:rsidRDefault="00EB62FF" w:rsidP="000554F7">
      <w:pPr>
        <w:rPr>
          <w:rtl/>
          <w:lang w:eastAsia="he-IL"/>
        </w:rPr>
      </w:pPr>
      <w:bookmarkStart w:id="6981" w:name="_ETM_Q48_686000"/>
      <w:bookmarkStart w:id="6982" w:name="_ETM_Q48_681000"/>
      <w:bookmarkEnd w:id="6981"/>
      <w:bookmarkEnd w:id="6982"/>
      <w:r w:rsidRPr="00E35B7B">
        <w:rPr>
          <w:rtl/>
          <w:lang w:eastAsia="he-IL"/>
        </w:rPr>
        <w:t>מסתבר שאתה יכול</w:t>
      </w:r>
      <w:r>
        <w:rPr>
          <w:rFonts w:hint="cs"/>
          <w:rtl/>
          <w:lang w:eastAsia="he-IL"/>
        </w:rPr>
        <w:t>.</w:t>
      </w:r>
      <w:r w:rsidRPr="00E35B7B">
        <w:rPr>
          <w:rtl/>
          <w:lang w:eastAsia="he-IL"/>
        </w:rPr>
        <w:t xml:space="preserve"> בוא נעשה מדליה ביחד</w:t>
      </w:r>
      <w:r>
        <w:rPr>
          <w:rFonts w:hint="cs"/>
          <w:rtl/>
          <w:lang w:eastAsia="he-IL"/>
        </w:rPr>
        <w:t>,</w:t>
      </w:r>
      <w:r w:rsidRPr="00E35B7B">
        <w:rPr>
          <w:rtl/>
          <w:lang w:eastAsia="he-IL"/>
        </w:rPr>
        <w:t xml:space="preserve"> ונתחיל לחלק פה</w:t>
      </w:r>
      <w:r>
        <w:rPr>
          <w:rFonts w:hint="cs"/>
          <w:rtl/>
          <w:lang w:eastAsia="he-IL"/>
        </w:rPr>
        <w:t xml:space="preserve"> עיטורים</w:t>
      </w:r>
      <w:r w:rsidRPr="00E35B7B">
        <w:rPr>
          <w:rtl/>
          <w:lang w:eastAsia="he-IL"/>
        </w:rPr>
        <w:t xml:space="preserve">. הייתי רוצה לתת את </w:t>
      </w:r>
      <w:r>
        <w:rPr>
          <w:rFonts w:hint="cs"/>
          <w:rtl/>
          <w:lang w:eastAsia="he-IL"/>
        </w:rPr>
        <w:t>עיטור</w:t>
      </w:r>
      <w:bookmarkStart w:id="6983" w:name="_ETM_Q48_697000"/>
      <w:bookmarkEnd w:id="6983"/>
      <w:r>
        <w:rPr>
          <w:rFonts w:hint="cs"/>
          <w:rtl/>
          <w:lang w:eastAsia="he-IL"/>
        </w:rPr>
        <w:t xml:space="preserve"> </w:t>
      </w:r>
      <w:r w:rsidRPr="00E35B7B">
        <w:rPr>
          <w:rtl/>
          <w:lang w:eastAsia="he-IL"/>
        </w:rPr>
        <w:t>העוז לאיתמר בן גביר</w:t>
      </w:r>
      <w:r>
        <w:rPr>
          <w:rFonts w:hint="cs"/>
          <w:rtl/>
          <w:lang w:eastAsia="he-IL"/>
        </w:rPr>
        <w:t>.</w:t>
      </w:r>
      <w:r w:rsidRPr="00E35B7B">
        <w:rPr>
          <w:rtl/>
          <w:lang w:eastAsia="he-IL"/>
        </w:rPr>
        <w:t xml:space="preserve"> א</w:t>
      </w:r>
      <w:r>
        <w:rPr>
          <w:rFonts w:hint="cs"/>
          <w:rtl/>
          <w:lang w:eastAsia="he-IL"/>
        </w:rPr>
        <w:t>ו</w:t>
      </w:r>
      <w:r w:rsidRPr="00E35B7B">
        <w:rPr>
          <w:rtl/>
          <w:lang w:eastAsia="he-IL"/>
        </w:rPr>
        <w:t xml:space="preserve">מנם לא היה </w:t>
      </w:r>
      <w:proofErr w:type="spellStart"/>
      <w:r w:rsidRPr="00E35B7B">
        <w:rPr>
          <w:rtl/>
          <w:lang w:eastAsia="he-IL"/>
        </w:rPr>
        <w:t>מלש</w:t>
      </w:r>
      <w:r>
        <w:rPr>
          <w:rFonts w:hint="cs"/>
          <w:rtl/>
          <w:lang w:eastAsia="he-IL"/>
        </w:rPr>
        <w:t>"</w:t>
      </w:r>
      <w:r w:rsidRPr="00E35B7B">
        <w:rPr>
          <w:rtl/>
          <w:lang w:eastAsia="he-IL"/>
        </w:rPr>
        <w:t>ב</w:t>
      </w:r>
      <w:proofErr w:type="spellEnd"/>
      <w:r w:rsidRPr="00E35B7B">
        <w:rPr>
          <w:rtl/>
          <w:lang w:eastAsia="he-IL"/>
        </w:rPr>
        <w:t xml:space="preserve"> אפילו, אבל היכולת שלו לשלוח את מרדכי </w:t>
      </w:r>
      <w:r>
        <w:rPr>
          <w:rtl/>
          <w:lang w:eastAsia="he-IL"/>
        </w:rPr>
        <w:t>דוד לחמת גדר ולריב עם תנינים, ז</w:t>
      </w:r>
      <w:r>
        <w:rPr>
          <w:rFonts w:hint="cs"/>
          <w:rtl/>
          <w:lang w:eastAsia="he-IL"/>
        </w:rPr>
        <w:t>ו</w:t>
      </w:r>
      <w:r w:rsidRPr="00E35B7B">
        <w:rPr>
          <w:rtl/>
          <w:lang w:eastAsia="he-IL"/>
        </w:rPr>
        <w:t xml:space="preserve"> יכולת </w:t>
      </w:r>
      <w:r>
        <w:rPr>
          <w:rFonts w:hint="cs"/>
          <w:rtl/>
          <w:lang w:eastAsia="he-IL"/>
        </w:rPr>
        <w:t xml:space="preserve">מוערכת בעיניי. </w:t>
      </w:r>
      <w:r w:rsidRPr="00E35B7B">
        <w:rPr>
          <w:rtl/>
          <w:lang w:eastAsia="he-IL"/>
        </w:rPr>
        <w:t>על כן</w:t>
      </w:r>
      <w:r>
        <w:rPr>
          <w:rFonts w:hint="cs"/>
          <w:rtl/>
          <w:lang w:eastAsia="he-IL"/>
        </w:rPr>
        <w:t>,</w:t>
      </w:r>
      <w:r w:rsidRPr="00E35B7B">
        <w:rPr>
          <w:rtl/>
          <w:lang w:eastAsia="he-IL"/>
        </w:rPr>
        <w:t xml:space="preserve"> </w:t>
      </w:r>
      <w:r>
        <w:rPr>
          <w:rFonts w:hint="cs"/>
          <w:rtl/>
          <w:lang w:eastAsia="he-IL"/>
        </w:rPr>
        <w:t xml:space="preserve">עיטור </w:t>
      </w:r>
      <w:r w:rsidRPr="00E35B7B">
        <w:rPr>
          <w:rtl/>
          <w:lang w:eastAsia="he-IL"/>
        </w:rPr>
        <w:t xml:space="preserve">העוז לאיתמר בן גביר. </w:t>
      </w:r>
    </w:p>
    <w:p w:rsidR="00EB62FF" w:rsidRDefault="00EB62FF" w:rsidP="000554F7">
      <w:pPr>
        <w:rPr>
          <w:rtl/>
          <w:lang w:eastAsia="he-IL"/>
        </w:rPr>
      </w:pPr>
      <w:bookmarkStart w:id="6984" w:name="_ETM_Q48_716892"/>
      <w:bookmarkStart w:id="6985" w:name="_ETM_Q48_716931"/>
      <w:bookmarkEnd w:id="6984"/>
      <w:bookmarkEnd w:id="6985"/>
    </w:p>
    <w:p w:rsidR="00EB62FF" w:rsidRDefault="00EB62FF" w:rsidP="000554F7">
      <w:pPr>
        <w:rPr>
          <w:rtl/>
          <w:lang w:eastAsia="he-IL"/>
        </w:rPr>
      </w:pPr>
      <w:bookmarkStart w:id="6986" w:name="_ETM_Q48_717012"/>
      <w:bookmarkStart w:id="6987" w:name="_ETM_Q48_717087"/>
      <w:bookmarkEnd w:id="6986"/>
      <w:bookmarkEnd w:id="6987"/>
      <w:r>
        <w:rPr>
          <w:rFonts w:hint="cs"/>
          <w:rtl/>
          <w:lang w:eastAsia="he-IL"/>
        </w:rPr>
        <w:t>עיטור</w:t>
      </w:r>
      <w:r w:rsidRPr="00E35B7B">
        <w:rPr>
          <w:rtl/>
          <w:lang w:eastAsia="he-IL"/>
        </w:rPr>
        <w:t xml:space="preserve"> הגבורה</w:t>
      </w:r>
      <w:r>
        <w:rPr>
          <w:rFonts w:hint="cs"/>
          <w:rtl/>
          <w:lang w:eastAsia="he-IL"/>
        </w:rPr>
        <w:t xml:space="preserve"> </w:t>
      </w:r>
      <w:r>
        <w:rPr>
          <w:rFonts w:hint="eastAsia"/>
          <w:rtl/>
          <w:lang w:eastAsia="he-IL"/>
        </w:rPr>
        <w:t>–</w:t>
      </w:r>
      <w:r w:rsidRPr="00E35B7B">
        <w:rPr>
          <w:rtl/>
          <w:lang w:eastAsia="he-IL"/>
        </w:rPr>
        <w:t xml:space="preserve"> אגב, הגבוה ביותר שאני אתן, </w:t>
      </w:r>
      <w:r>
        <w:rPr>
          <w:rFonts w:hint="cs"/>
          <w:rtl/>
          <w:lang w:eastAsia="he-IL"/>
        </w:rPr>
        <w:t xml:space="preserve">עיטור </w:t>
      </w:r>
      <w:r w:rsidRPr="00E35B7B">
        <w:rPr>
          <w:rtl/>
          <w:lang w:eastAsia="he-IL"/>
        </w:rPr>
        <w:t>הגבורה</w:t>
      </w:r>
      <w:r>
        <w:rPr>
          <w:rFonts w:hint="cs"/>
          <w:rtl/>
          <w:lang w:eastAsia="he-IL"/>
        </w:rPr>
        <w:t xml:space="preserve"> </w:t>
      </w:r>
      <w:r>
        <w:rPr>
          <w:rFonts w:hint="eastAsia"/>
          <w:rtl/>
          <w:lang w:eastAsia="he-IL"/>
        </w:rPr>
        <w:t>–</w:t>
      </w:r>
      <w:r w:rsidRPr="00E35B7B">
        <w:rPr>
          <w:rtl/>
          <w:lang w:eastAsia="he-IL"/>
        </w:rPr>
        <w:t xml:space="preserve"> זה </w:t>
      </w:r>
      <w:r>
        <w:rPr>
          <w:rFonts w:hint="cs"/>
          <w:rtl/>
          <w:lang w:eastAsia="he-IL"/>
        </w:rPr>
        <w:t xml:space="preserve">לצמד </w:t>
      </w:r>
      <w:r>
        <w:rPr>
          <w:rtl/>
          <w:lang w:eastAsia="he-IL"/>
        </w:rPr>
        <w:t>הפורצים הנוצצים, סוכות</w:t>
      </w:r>
      <w:r>
        <w:rPr>
          <w:rFonts w:hint="cs"/>
          <w:rtl/>
          <w:lang w:eastAsia="he-IL"/>
        </w:rPr>
        <w:t xml:space="preserve"> </w:t>
      </w:r>
      <w:bookmarkStart w:id="6988" w:name="_ETM_Q48_718000"/>
      <w:bookmarkEnd w:id="6988"/>
      <w:r>
        <w:rPr>
          <w:rFonts w:hint="cs"/>
          <w:rtl/>
          <w:lang w:eastAsia="he-IL"/>
        </w:rPr>
        <w:t xml:space="preserve">את ואטורי, </w:t>
      </w:r>
      <w:r w:rsidRPr="00E35B7B">
        <w:rPr>
          <w:rtl/>
          <w:lang w:eastAsia="he-IL"/>
        </w:rPr>
        <w:t>שלקחו באמת ביכולת בלתי נלא</w:t>
      </w:r>
      <w:r>
        <w:rPr>
          <w:rFonts w:hint="cs"/>
          <w:rtl/>
          <w:lang w:eastAsia="he-IL"/>
        </w:rPr>
        <w:t>י</w:t>
      </w:r>
      <w:r w:rsidRPr="00E35B7B">
        <w:rPr>
          <w:rtl/>
          <w:lang w:eastAsia="he-IL"/>
        </w:rPr>
        <w:t>ת</w:t>
      </w:r>
      <w:r>
        <w:rPr>
          <w:rFonts w:hint="cs"/>
          <w:rtl/>
          <w:lang w:eastAsia="he-IL"/>
        </w:rPr>
        <w:t>,</w:t>
      </w:r>
      <w:r w:rsidRPr="00E35B7B">
        <w:rPr>
          <w:rtl/>
          <w:lang w:eastAsia="he-IL"/>
        </w:rPr>
        <w:t xml:space="preserve"> ונכנסו שם בגדר ופרצו לשדה תימן. </w:t>
      </w:r>
    </w:p>
    <w:p w:rsidR="00EB62FF" w:rsidRDefault="00EB62FF" w:rsidP="000554F7">
      <w:pPr>
        <w:rPr>
          <w:rtl/>
          <w:lang w:eastAsia="he-IL"/>
        </w:rPr>
      </w:pPr>
    </w:p>
    <w:p w:rsidR="00EB62FF" w:rsidRDefault="00EB62FF" w:rsidP="000554F7">
      <w:pPr>
        <w:pStyle w:val="af5"/>
        <w:keepNext/>
        <w:rPr>
          <w:rtl/>
        </w:rPr>
      </w:pPr>
      <w:bookmarkStart w:id="6989" w:name="ET_interruption_6667_53"/>
      <w:r w:rsidRPr="00C903F6">
        <w:rPr>
          <w:rStyle w:val="TagStyle"/>
          <w:rtl/>
        </w:rPr>
        <w:t xml:space="preserve"> &lt;&lt; קריאה &gt;&gt; </w:t>
      </w:r>
      <w:r>
        <w:rPr>
          <w:rtl/>
        </w:rPr>
        <w:t>שר המורשת עמיחי אליהו:</w:t>
      </w:r>
      <w:r w:rsidRPr="00C903F6">
        <w:rPr>
          <w:rStyle w:val="TagStyle"/>
          <w:rtl/>
        </w:rPr>
        <w:t xml:space="preserve"> &lt;&lt; קריאה &gt;&gt;</w:t>
      </w:r>
      <w:r>
        <w:rPr>
          <w:rtl/>
        </w:rPr>
        <w:t xml:space="preserve">   </w:t>
      </w:r>
      <w:bookmarkEnd w:id="6989"/>
    </w:p>
    <w:p w:rsidR="00EB62FF" w:rsidRDefault="00EB62FF" w:rsidP="00ED0A0D">
      <w:pPr>
        <w:rPr>
          <w:rtl/>
          <w:lang w:eastAsia="he-IL"/>
        </w:rPr>
      </w:pPr>
    </w:p>
    <w:p w:rsidR="00EB62FF" w:rsidRDefault="00EB62FF" w:rsidP="000554F7">
      <w:pPr>
        <w:rPr>
          <w:rtl/>
          <w:lang w:eastAsia="he-IL"/>
        </w:rPr>
      </w:pPr>
      <w:r>
        <w:rPr>
          <w:rFonts w:hint="cs"/>
          <w:rtl/>
          <w:lang w:eastAsia="he-IL"/>
        </w:rPr>
        <w:t>אתה מוריד אותי מהעיטור הזה?</w:t>
      </w:r>
    </w:p>
    <w:p w:rsidR="00EB62FF" w:rsidRDefault="00EB62FF" w:rsidP="000554F7">
      <w:pPr>
        <w:rPr>
          <w:rtl/>
          <w:lang w:eastAsia="he-IL"/>
        </w:rPr>
      </w:pPr>
      <w:bookmarkStart w:id="6990" w:name="_ETM_Q48_723000"/>
      <w:bookmarkEnd w:id="6990"/>
    </w:p>
    <w:p w:rsidR="00EB62FF" w:rsidRDefault="00EB62FF" w:rsidP="000554F7">
      <w:pPr>
        <w:pStyle w:val="-"/>
        <w:keepNext/>
        <w:rPr>
          <w:rtl/>
        </w:rPr>
      </w:pPr>
      <w:bookmarkStart w:id="6991" w:name="ET_speakercontinue_6361_54"/>
      <w:r w:rsidRPr="00C903F6">
        <w:rPr>
          <w:rStyle w:val="TagStyle"/>
          <w:rtl/>
        </w:rPr>
        <w:t xml:space="preserve"> &lt;&lt; דובר_המשך &gt;&gt; </w:t>
      </w:r>
      <w:r>
        <w:rPr>
          <w:rtl/>
        </w:rPr>
        <w:t>נאור שירי (יש עתיד):</w:t>
      </w:r>
      <w:r w:rsidRPr="00C903F6">
        <w:rPr>
          <w:rStyle w:val="TagStyle"/>
          <w:rtl/>
        </w:rPr>
        <w:t xml:space="preserve"> &lt;&lt; דובר_המשך &gt;&gt;</w:t>
      </w:r>
      <w:r>
        <w:rPr>
          <w:rtl/>
        </w:rPr>
        <w:t xml:space="preserve">   </w:t>
      </w:r>
      <w:bookmarkEnd w:id="6991"/>
    </w:p>
    <w:p w:rsidR="00EB62FF" w:rsidRDefault="00EB62FF" w:rsidP="00ED0A0D">
      <w:pPr>
        <w:rPr>
          <w:rtl/>
          <w:lang w:eastAsia="he-IL"/>
        </w:rPr>
      </w:pPr>
    </w:p>
    <w:p w:rsidR="00EB62FF" w:rsidRDefault="00EB62FF" w:rsidP="000554F7">
      <w:pPr>
        <w:rPr>
          <w:rtl/>
          <w:lang w:eastAsia="he-IL"/>
        </w:rPr>
      </w:pPr>
      <w:bookmarkStart w:id="6992" w:name="_ETM_Q48_724000"/>
      <w:bookmarkStart w:id="6993" w:name="_ETM_Q48_721000"/>
      <w:bookmarkEnd w:id="6992"/>
      <w:bookmarkEnd w:id="6993"/>
      <w:r w:rsidRPr="00E35B7B">
        <w:rPr>
          <w:rtl/>
          <w:lang w:eastAsia="he-IL"/>
        </w:rPr>
        <w:t>אני לא מחלק</w:t>
      </w:r>
      <w:r>
        <w:rPr>
          <w:rFonts w:hint="cs"/>
          <w:rtl/>
          <w:lang w:eastAsia="he-IL"/>
        </w:rPr>
        <w:t xml:space="preserve"> עיטורים </w:t>
      </w:r>
      <w:bookmarkStart w:id="6994" w:name="_ETM_Q48_725000"/>
      <w:bookmarkEnd w:id="6994"/>
      <w:r>
        <w:rPr>
          <w:rtl/>
          <w:lang w:eastAsia="he-IL"/>
        </w:rPr>
        <w:t>–</w:t>
      </w:r>
      <w:r>
        <w:rPr>
          <w:rFonts w:hint="cs"/>
          <w:rtl/>
          <w:lang w:eastAsia="he-IL"/>
        </w:rPr>
        <w:t xml:space="preserve"> טוב, קח גם אתה את העיטור הזה. אם אתה ממש מתעקש.</w:t>
      </w:r>
    </w:p>
    <w:p w:rsidR="00EB62FF" w:rsidRDefault="00EB62FF" w:rsidP="000554F7">
      <w:pPr>
        <w:rPr>
          <w:rtl/>
          <w:lang w:eastAsia="he-IL"/>
        </w:rPr>
      </w:pPr>
      <w:bookmarkStart w:id="6995" w:name="_ETM_Q48_726000"/>
      <w:bookmarkEnd w:id="6995"/>
    </w:p>
    <w:p w:rsidR="00EB62FF" w:rsidRDefault="00EB62FF" w:rsidP="000554F7">
      <w:pPr>
        <w:pStyle w:val="af5"/>
        <w:keepNext/>
        <w:rPr>
          <w:rtl/>
        </w:rPr>
      </w:pPr>
      <w:bookmarkStart w:id="6996" w:name="ET_interruption_6157_55"/>
      <w:r w:rsidRPr="00C903F6">
        <w:rPr>
          <w:rStyle w:val="TagStyle"/>
          <w:rtl/>
        </w:rPr>
        <w:t xml:space="preserve"> &lt;&lt; קריאה &gt;&gt; </w:t>
      </w:r>
      <w:r>
        <w:rPr>
          <w:rtl/>
        </w:rPr>
        <w:t>שמחה רוטמן (הציונות הדתית):</w:t>
      </w:r>
      <w:r w:rsidRPr="00C903F6">
        <w:rPr>
          <w:rStyle w:val="TagStyle"/>
          <w:rtl/>
        </w:rPr>
        <w:t xml:space="preserve"> &lt;&lt; קריאה &gt;&gt;</w:t>
      </w:r>
      <w:r>
        <w:rPr>
          <w:rtl/>
        </w:rPr>
        <w:t xml:space="preserve">   </w:t>
      </w:r>
      <w:bookmarkEnd w:id="6996"/>
    </w:p>
    <w:p w:rsidR="00EB62FF" w:rsidRDefault="00EB62FF" w:rsidP="00ED0A0D">
      <w:pPr>
        <w:rPr>
          <w:rtl/>
          <w:lang w:eastAsia="he-IL"/>
        </w:rPr>
      </w:pPr>
    </w:p>
    <w:p w:rsidR="00EB62FF" w:rsidRDefault="00EB62FF" w:rsidP="000554F7">
      <w:pPr>
        <w:rPr>
          <w:rtl/>
          <w:lang w:eastAsia="he-IL"/>
        </w:rPr>
      </w:pPr>
      <w:bookmarkStart w:id="6997" w:name="_ETM_Q48_731000"/>
      <w:bookmarkEnd w:id="6997"/>
      <w:r>
        <w:rPr>
          <w:rFonts w:hint="cs"/>
          <w:rtl/>
          <w:lang w:eastAsia="he-IL"/>
        </w:rPr>
        <w:t>אז זה כבר לא הגבוה ביותר.</w:t>
      </w:r>
    </w:p>
    <w:p w:rsidR="00EB62FF" w:rsidRDefault="00EB62FF" w:rsidP="000554F7">
      <w:pPr>
        <w:rPr>
          <w:rtl/>
          <w:lang w:eastAsia="he-IL"/>
        </w:rPr>
      </w:pPr>
      <w:bookmarkStart w:id="6998" w:name="_ETM_Q48_735000"/>
      <w:bookmarkEnd w:id="6998"/>
    </w:p>
    <w:p w:rsidR="00EB62FF" w:rsidRDefault="00EB62FF" w:rsidP="000554F7">
      <w:pPr>
        <w:pStyle w:val="-"/>
        <w:keepNext/>
        <w:rPr>
          <w:rtl/>
        </w:rPr>
      </w:pPr>
      <w:bookmarkStart w:id="6999" w:name="ET_speakercontinue_6361_56"/>
      <w:r w:rsidRPr="00C903F6">
        <w:rPr>
          <w:rStyle w:val="TagStyle"/>
          <w:rtl/>
        </w:rPr>
        <w:t xml:space="preserve"> &lt;&lt; דובר_המשך &gt;&gt; </w:t>
      </w:r>
      <w:r>
        <w:rPr>
          <w:rtl/>
        </w:rPr>
        <w:t>נאור שירי (יש עתיד):</w:t>
      </w:r>
      <w:r w:rsidRPr="00C903F6">
        <w:rPr>
          <w:rStyle w:val="TagStyle"/>
          <w:rtl/>
        </w:rPr>
        <w:t xml:space="preserve"> &lt;&lt; דובר_המשך &gt;&gt;</w:t>
      </w:r>
      <w:r>
        <w:rPr>
          <w:rtl/>
        </w:rPr>
        <w:t xml:space="preserve">   </w:t>
      </w:r>
      <w:bookmarkEnd w:id="6999"/>
    </w:p>
    <w:p w:rsidR="00EB62FF" w:rsidRDefault="00EB62FF" w:rsidP="00ED0A0D">
      <w:pPr>
        <w:rPr>
          <w:rtl/>
          <w:lang w:eastAsia="he-IL"/>
        </w:rPr>
      </w:pPr>
    </w:p>
    <w:p w:rsidR="00EB62FF" w:rsidRDefault="00EB62FF" w:rsidP="000554F7">
      <w:pPr>
        <w:rPr>
          <w:rtl/>
        </w:rPr>
      </w:pPr>
      <w:bookmarkStart w:id="7000" w:name="_ETM_Q48_730000"/>
      <w:bookmarkEnd w:id="7000"/>
      <w:r w:rsidRPr="00E35B7B">
        <w:rPr>
          <w:rtl/>
          <w:lang w:eastAsia="he-IL"/>
        </w:rPr>
        <w:t>אני רוצה לא להפקיר ולדלג על האופוזיציה, כי למרות שחלק חושבים שאין אופוזיציה במדינת ישראל, אז יש אופוזיציה במדינת ישראל</w:t>
      </w:r>
      <w:r>
        <w:rPr>
          <w:rFonts w:hint="cs"/>
          <w:rtl/>
          <w:lang w:eastAsia="he-IL"/>
        </w:rPr>
        <w:t>.</w:t>
      </w:r>
      <w:r w:rsidRPr="00E35B7B">
        <w:rPr>
          <w:rtl/>
          <w:lang w:eastAsia="he-IL"/>
        </w:rPr>
        <w:t xml:space="preserve"> לתת את</w:t>
      </w:r>
      <w:r>
        <w:rPr>
          <w:rFonts w:hint="cs"/>
          <w:rtl/>
          <w:lang w:eastAsia="he-IL"/>
        </w:rPr>
        <w:t xml:space="preserve"> עיטור</w:t>
      </w:r>
      <w:r w:rsidRPr="00E35B7B">
        <w:rPr>
          <w:rtl/>
          <w:lang w:eastAsia="he-IL"/>
        </w:rPr>
        <w:t xml:space="preserve"> הנגב והגליל</w:t>
      </w:r>
      <w:r>
        <w:rPr>
          <w:rtl/>
          <w:lang w:eastAsia="he-IL"/>
        </w:rPr>
        <w:t xml:space="preserve"> ליושב</w:t>
      </w:r>
      <w:r>
        <w:rPr>
          <w:rFonts w:hint="cs"/>
          <w:rtl/>
          <w:lang w:eastAsia="he-IL"/>
        </w:rPr>
        <w:t>-</w:t>
      </w:r>
      <w:r w:rsidRPr="00E35B7B">
        <w:rPr>
          <w:rtl/>
          <w:lang w:eastAsia="he-IL"/>
        </w:rPr>
        <w:t>ראש הוועדה לפיתוח הנגב והגליל עודד פורר</w:t>
      </w:r>
      <w:r>
        <w:rPr>
          <w:rFonts w:hint="cs"/>
          <w:rtl/>
          <w:lang w:eastAsia="he-IL"/>
        </w:rPr>
        <w:t>.</w:t>
      </w:r>
      <w:r w:rsidRPr="00E35B7B">
        <w:rPr>
          <w:rtl/>
          <w:lang w:eastAsia="he-IL"/>
        </w:rPr>
        <w:t xml:space="preserve"> </w:t>
      </w:r>
      <w:bookmarkStart w:id="7001" w:name="TOR_Q49"/>
      <w:bookmarkEnd w:id="7001"/>
      <w:r>
        <w:rPr>
          <w:rFonts w:hint="cs"/>
          <w:rtl/>
        </w:rPr>
        <w:t xml:space="preserve">אגב, אני נותן לך את העיטור הגבוה ביותר על עבודה בלתי נלאית למען הנגב והגליל. כל הכבוד לך. </w:t>
      </w:r>
    </w:p>
    <w:p w:rsidR="00EB62FF" w:rsidRDefault="00EB62FF" w:rsidP="009635F5">
      <w:pPr>
        <w:rPr>
          <w:rtl/>
        </w:rPr>
      </w:pPr>
      <w:bookmarkStart w:id="7002" w:name="_ETM_Q49_153868"/>
      <w:bookmarkStart w:id="7003" w:name="_ETM_Q49_154011"/>
      <w:bookmarkEnd w:id="7002"/>
      <w:bookmarkEnd w:id="7003"/>
    </w:p>
    <w:p w:rsidR="00EB62FF" w:rsidRDefault="00EB62FF" w:rsidP="000554F7">
      <w:pPr>
        <w:pStyle w:val="af5"/>
        <w:keepNext/>
        <w:rPr>
          <w:rtl/>
        </w:rPr>
      </w:pPr>
      <w:r w:rsidRPr="00C363E3">
        <w:rPr>
          <w:rStyle w:val="TagStyle"/>
          <w:rtl/>
        </w:rPr>
        <w:t xml:space="preserve"> &lt;&lt; קריאה &gt;&gt; </w:t>
      </w:r>
      <w:r>
        <w:rPr>
          <w:rtl/>
        </w:rPr>
        <w:t>עודד פורר (ישראל ביתנו):</w:t>
      </w:r>
      <w:r w:rsidRPr="00C363E3">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אני רוצה להעניק את עיטור הוועדה </w:t>
      </w:r>
      <w:bookmarkStart w:id="7004" w:name="_ETM_Q49_163716"/>
      <w:bookmarkEnd w:id="7004"/>
      <w:r>
        <w:rPr>
          <w:rFonts w:hint="cs"/>
          <w:rtl/>
        </w:rPr>
        <w:t xml:space="preserve">הגבוה ביותר - - - אני נותן אותו למאיר כהן. </w:t>
      </w:r>
    </w:p>
    <w:p w:rsidR="00EB62FF" w:rsidRDefault="00EB62FF" w:rsidP="000554F7">
      <w:pPr>
        <w:rPr>
          <w:rtl/>
        </w:rPr>
      </w:pPr>
      <w:bookmarkStart w:id="7005" w:name="_ETM_Q49_158117"/>
      <w:bookmarkEnd w:id="7005"/>
    </w:p>
    <w:p w:rsidR="00EB62FF" w:rsidRDefault="00EB62FF" w:rsidP="000554F7">
      <w:pPr>
        <w:pStyle w:val="-"/>
        <w:keepNext/>
        <w:rPr>
          <w:rtl/>
        </w:rPr>
      </w:pPr>
      <w:bookmarkStart w:id="7006" w:name="ET_speakercontinue_6361_4"/>
      <w:r w:rsidRPr="00C363E3">
        <w:rPr>
          <w:rStyle w:val="TagStyle"/>
          <w:rtl/>
        </w:rPr>
        <w:t xml:space="preserve"> &lt;&lt; דובר_המשך &gt;&gt; </w:t>
      </w:r>
      <w:r>
        <w:rPr>
          <w:rtl/>
        </w:rPr>
        <w:t>נאור שירי (יש עתיד):</w:t>
      </w:r>
      <w:r w:rsidRPr="00C363E3">
        <w:rPr>
          <w:rStyle w:val="TagStyle"/>
          <w:rtl/>
        </w:rPr>
        <w:t xml:space="preserve"> &lt;&lt; דובר_המשך &gt;&gt;</w:t>
      </w:r>
      <w:r>
        <w:rPr>
          <w:rtl/>
        </w:rPr>
        <w:t xml:space="preserve">   </w:t>
      </w:r>
      <w:bookmarkEnd w:id="7006"/>
    </w:p>
    <w:p w:rsidR="00EB62FF" w:rsidRDefault="00EB62FF" w:rsidP="00ED0A0D">
      <w:pPr>
        <w:rPr>
          <w:rtl/>
        </w:rPr>
      </w:pPr>
    </w:p>
    <w:p w:rsidR="00EB62FF" w:rsidRDefault="00EB62FF" w:rsidP="000554F7">
      <w:pPr>
        <w:rPr>
          <w:rtl/>
        </w:rPr>
      </w:pPr>
      <w:r>
        <w:rPr>
          <w:rFonts w:hint="cs"/>
          <w:rtl/>
        </w:rPr>
        <w:t xml:space="preserve">את זה אתה תשלים אחרי זה. </w:t>
      </w:r>
      <w:bookmarkStart w:id="7007" w:name="_ETM_Q49_161759"/>
      <w:bookmarkEnd w:id="7007"/>
      <w:r>
        <w:rPr>
          <w:rFonts w:hint="cs"/>
          <w:rtl/>
        </w:rPr>
        <w:t xml:space="preserve">אתה יודע מה, כאיש הנגב, אני איתך. </w:t>
      </w:r>
      <w:bookmarkStart w:id="7008" w:name="_ETM_Q49_171074"/>
      <w:bookmarkEnd w:id="7008"/>
    </w:p>
    <w:p w:rsidR="00EB62FF" w:rsidRDefault="00EB62FF" w:rsidP="000554F7">
      <w:pPr>
        <w:rPr>
          <w:rtl/>
        </w:rPr>
      </w:pPr>
      <w:bookmarkStart w:id="7009" w:name="_ETM_Q49_171170"/>
      <w:bookmarkEnd w:id="7009"/>
    </w:p>
    <w:p w:rsidR="00EB62FF" w:rsidRDefault="00EB62FF" w:rsidP="000554F7">
      <w:pPr>
        <w:pStyle w:val="af5"/>
        <w:keepNext/>
        <w:rPr>
          <w:rtl/>
        </w:rPr>
      </w:pPr>
      <w:bookmarkStart w:id="7010" w:name="ET_interruption_5520_5"/>
      <w:r w:rsidRPr="00C363E3">
        <w:rPr>
          <w:rStyle w:val="TagStyle"/>
          <w:rtl/>
        </w:rPr>
        <w:t xml:space="preserve"> &lt;&lt; קריאה &gt;&gt; </w:t>
      </w:r>
      <w:r>
        <w:rPr>
          <w:rtl/>
        </w:rPr>
        <w:t>עודד פורר (ישראל ביתנו):</w:t>
      </w:r>
      <w:r w:rsidRPr="00C363E3">
        <w:rPr>
          <w:rStyle w:val="TagStyle"/>
          <w:rtl/>
        </w:rPr>
        <w:t xml:space="preserve"> &lt;&lt; קריאה &gt;&gt;</w:t>
      </w:r>
      <w:r>
        <w:rPr>
          <w:rtl/>
        </w:rPr>
        <w:t xml:space="preserve">   </w:t>
      </w:r>
      <w:bookmarkEnd w:id="7010"/>
    </w:p>
    <w:p w:rsidR="00EB62FF" w:rsidRDefault="00EB62FF" w:rsidP="00ED0A0D">
      <w:pPr>
        <w:rPr>
          <w:rtl/>
        </w:rPr>
      </w:pPr>
    </w:p>
    <w:p w:rsidR="00EB62FF" w:rsidRDefault="00EB62FF" w:rsidP="000554F7">
      <w:pPr>
        <w:rPr>
          <w:rtl/>
        </w:rPr>
      </w:pPr>
      <w:bookmarkStart w:id="7011" w:name="_ETM_Q49_169767"/>
      <w:bookmarkEnd w:id="7011"/>
      <w:r>
        <w:rPr>
          <w:rFonts w:hint="cs"/>
          <w:rtl/>
        </w:rPr>
        <w:t xml:space="preserve">כאיש הנגב </w:t>
      </w:r>
      <w:r>
        <w:rPr>
          <w:rtl/>
        </w:rPr>
        <w:t>–</w:t>
      </w:r>
      <w:r>
        <w:rPr>
          <w:rFonts w:hint="cs"/>
          <w:rtl/>
        </w:rPr>
        <w:t xml:space="preserve"> העיטור הגבוהה ביותר</w:t>
      </w:r>
      <w:bookmarkStart w:id="7012" w:name="_ETM_Q49_169374"/>
      <w:bookmarkEnd w:id="7012"/>
      <w:r>
        <w:rPr>
          <w:rFonts w:hint="cs"/>
          <w:rtl/>
        </w:rPr>
        <w:t xml:space="preserve">. </w:t>
      </w:r>
    </w:p>
    <w:p w:rsidR="00EB62FF" w:rsidRDefault="00EB62FF" w:rsidP="000554F7">
      <w:pPr>
        <w:rPr>
          <w:rtl/>
        </w:rPr>
      </w:pPr>
    </w:p>
    <w:p w:rsidR="00EB62FF" w:rsidRDefault="00EB62FF" w:rsidP="000554F7">
      <w:pPr>
        <w:pStyle w:val="-"/>
        <w:keepNext/>
        <w:rPr>
          <w:rtl/>
        </w:rPr>
      </w:pPr>
      <w:bookmarkStart w:id="7013" w:name="ET_speakercontinue_6361_6"/>
      <w:r w:rsidRPr="00C363E3">
        <w:rPr>
          <w:rStyle w:val="TagStyle"/>
          <w:rtl/>
        </w:rPr>
        <w:t xml:space="preserve"> &lt;&lt; דובר_המשך &gt;&gt; </w:t>
      </w:r>
      <w:r>
        <w:rPr>
          <w:rtl/>
        </w:rPr>
        <w:t>נאור שירי (יש עתיד):</w:t>
      </w:r>
      <w:r w:rsidRPr="00C363E3">
        <w:rPr>
          <w:rStyle w:val="TagStyle"/>
          <w:rtl/>
        </w:rPr>
        <w:t xml:space="preserve"> &lt;&lt; דובר_המשך &gt;&gt;</w:t>
      </w:r>
      <w:r>
        <w:rPr>
          <w:rtl/>
        </w:rPr>
        <w:t xml:space="preserve">   </w:t>
      </w:r>
      <w:bookmarkEnd w:id="7013"/>
    </w:p>
    <w:p w:rsidR="00EB62FF" w:rsidRDefault="00EB62FF" w:rsidP="00ED0A0D">
      <w:pPr>
        <w:rPr>
          <w:rtl/>
        </w:rPr>
      </w:pPr>
    </w:p>
    <w:p w:rsidR="00EB62FF" w:rsidRPr="00C363E3" w:rsidRDefault="00EB62FF" w:rsidP="000554F7">
      <w:pPr>
        <w:rPr>
          <w:rtl/>
        </w:rPr>
      </w:pPr>
      <w:r>
        <w:rPr>
          <w:rFonts w:hint="cs"/>
          <w:rtl/>
        </w:rPr>
        <w:t xml:space="preserve">אני איתך, אני איתך. </w:t>
      </w:r>
    </w:p>
    <w:p w:rsidR="00EB62FF" w:rsidRPr="00C363E3" w:rsidRDefault="00EB62FF" w:rsidP="000554F7">
      <w:pPr>
        <w:rPr>
          <w:rtl/>
        </w:rPr>
      </w:pPr>
      <w:bookmarkStart w:id="7014" w:name="_ETM_Q49_161873"/>
      <w:bookmarkEnd w:id="7014"/>
    </w:p>
    <w:p w:rsidR="00EB62FF" w:rsidRDefault="00EB62FF" w:rsidP="000554F7">
      <w:pPr>
        <w:pStyle w:val="af6"/>
        <w:keepNext/>
        <w:rPr>
          <w:rtl/>
        </w:rPr>
      </w:pPr>
      <w:r w:rsidRPr="00C363E3">
        <w:rPr>
          <w:rStyle w:val="TagStyle"/>
          <w:rtl/>
        </w:rPr>
        <w:t xml:space="preserve"> &lt;&lt; יור &gt;&gt; </w:t>
      </w:r>
      <w:r>
        <w:rPr>
          <w:rtl/>
        </w:rPr>
        <w:t>היו"ר מאיר כהן:</w:t>
      </w:r>
      <w:r w:rsidRPr="00C363E3">
        <w:rPr>
          <w:rStyle w:val="TagStyle"/>
          <w:rtl/>
        </w:rPr>
        <w:t xml:space="preserve"> &lt;&lt; יור &gt;&gt;</w:t>
      </w:r>
      <w:r>
        <w:rPr>
          <w:rtl/>
        </w:rPr>
        <w:t xml:space="preserve">   </w:t>
      </w:r>
    </w:p>
    <w:p w:rsidR="00EB62FF" w:rsidRDefault="00EB62FF" w:rsidP="00ED0A0D">
      <w:pPr>
        <w:rPr>
          <w:rtl/>
        </w:rPr>
      </w:pPr>
    </w:p>
    <w:p w:rsidR="00EB62FF" w:rsidRDefault="00EB62FF" w:rsidP="000554F7">
      <w:pPr>
        <w:rPr>
          <w:rtl/>
        </w:rPr>
      </w:pPr>
      <w:bookmarkStart w:id="7015" w:name="_ETM_Q49_159747"/>
      <w:bookmarkEnd w:id="7015"/>
      <w:r>
        <w:rPr>
          <w:rFonts w:hint="cs"/>
          <w:rtl/>
        </w:rPr>
        <w:t xml:space="preserve"> רגע, נאור, העיטורים כאן עפים</w:t>
      </w:r>
      <w:bookmarkStart w:id="7016" w:name="_ETM_Q49_172856"/>
      <w:bookmarkEnd w:id="7016"/>
      <w:r>
        <w:rPr>
          <w:rFonts w:hint="cs"/>
          <w:rtl/>
        </w:rPr>
        <w:t xml:space="preserve"> מצד לצד, זה מדהים. </w:t>
      </w:r>
    </w:p>
    <w:p w:rsidR="00EB62FF" w:rsidRDefault="00EB62FF" w:rsidP="000554F7">
      <w:pPr>
        <w:rPr>
          <w:rtl/>
        </w:rPr>
      </w:pPr>
      <w:bookmarkStart w:id="7017" w:name="_ETM_Q49_172959"/>
      <w:bookmarkEnd w:id="7017"/>
    </w:p>
    <w:p w:rsidR="00EB62FF" w:rsidRDefault="00EB62FF" w:rsidP="000554F7">
      <w:pPr>
        <w:pStyle w:val="-"/>
        <w:keepNext/>
        <w:rPr>
          <w:rtl/>
        </w:rPr>
      </w:pPr>
      <w:r w:rsidRPr="00C363E3">
        <w:rPr>
          <w:rStyle w:val="TagStyle"/>
          <w:rtl/>
        </w:rPr>
        <w:t xml:space="preserve"> &lt;&lt; דובר_המשך &gt;&gt; </w:t>
      </w:r>
      <w:r>
        <w:rPr>
          <w:rtl/>
        </w:rPr>
        <w:t>נאור שירי (יש עתיד):</w:t>
      </w:r>
      <w:r w:rsidRPr="00C363E3">
        <w:rPr>
          <w:rStyle w:val="TagStyle"/>
          <w:rtl/>
        </w:rPr>
        <w:t xml:space="preserve"> &lt;&lt; דובר_המשך &gt;&gt;</w:t>
      </w:r>
      <w:r>
        <w:rPr>
          <w:rtl/>
        </w:rPr>
        <w:t xml:space="preserve">   </w:t>
      </w:r>
    </w:p>
    <w:p w:rsidR="00EB62FF" w:rsidRDefault="00EB62FF" w:rsidP="00ED0A0D">
      <w:pPr>
        <w:rPr>
          <w:rtl/>
        </w:rPr>
      </w:pPr>
    </w:p>
    <w:p w:rsidR="00EB62FF" w:rsidRDefault="00EB62FF" w:rsidP="000554F7">
      <w:pPr>
        <w:rPr>
          <w:rtl/>
        </w:rPr>
      </w:pPr>
      <w:bookmarkStart w:id="7018" w:name="_ETM_Q49_174021"/>
      <w:bookmarkEnd w:id="7018"/>
      <w:r>
        <w:rPr>
          <w:rFonts w:hint="cs"/>
          <w:rtl/>
        </w:rPr>
        <w:t xml:space="preserve">אנחנו באנו לעטר. </w:t>
      </w:r>
    </w:p>
    <w:p w:rsidR="00EB62FF" w:rsidRDefault="00EB62FF" w:rsidP="000554F7">
      <w:pPr>
        <w:rPr>
          <w:rtl/>
        </w:rPr>
      </w:pPr>
      <w:bookmarkStart w:id="7019" w:name="_ETM_Q49_178566"/>
      <w:bookmarkStart w:id="7020" w:name="_ETM_Q49_178656"/>
      <w:bookmarkEnd w:id="7019"/>
      <w:bookmarkEnd w:id="7020"/>
    </w:p>
    <w:p w:rsidR="00EB62FF" w:rsidRDefault="00EB62FF" w:rsidP="000554F7">
      <w:pPr>
        <w:pStyle w:val="af5"/>
        <w:keepNext/>
        <w:rPr>
          <w:rtl/>
        </w:rPr>
      </w:pPr>
      <w:bookmarkStart w:id="7021" w:name="ET_interruption_5520_8"/>
      <w:r w:rsidRPr="00C363E3">
        <w:rPr>
          <w:rStyle w:val="TagStyle"/>
          <w:rtl/>
        </w:rPr>
        <w:t xml:space="preserve"> &lt;&lt; קריאה &gt;&gt; </w:t>
      </w:r>
      <w:r>
        <w:rPr>
          <w:rtl/>
        </w:rPr>
        <w:t>עודד פורר (ישראל ביתנו):</w:t>
      </w:r>
      <w:r w:rsidRPr="00C363E3">
        <w:rPr>
          <w:rStyle w:val="TagStyle"/>
          <w:rtl/>
        </w:rPr>
        <w:t xml:space="preserve"> &lt;&lt; קריאה &gt;&gt;</w:t>
      </w:r>
      <w:r>
        <w:rPr>
          <w:rtl/>
        </w:rPr>
        <w:t xml:space="preserve">   </w:t>
      </w:r>
      <w:bookmarkEnd w:id="7021"/>
    </w:p>
    <w:p w:rsidR="00EB62FF" w:rsidRDefault="00EB62FF" w:rsidP="00ED0A0D">
      <w:pPr>
        <w:rPr>
          <w:rtl/>
        </w:rPr>
      </w:pPr>
    </w:p>
    <w:p w:rsidR="00EB62FF" w:rsidRDefault="00EB62FF" w:rsidP="000554F7">
      <w:pPr>
        <w:rPr>
          <w:rtl/>
        </w:rPr>
      </w:pPr>
      <w:bookmarkStart w:id="7022" w:name="_ETM_Q49_178975"/>
      <w:bookmarkEnd w:id="7022"/>
      <w:r>
        <w:rPr>
          <w:rFonts w:hint="cs"/>
          <w:rtl/>
        </w:rPr>
        <w:t xml:space="preserve">היושב-ראש, זה יהיה העיטור הגבוה ביותר שאי פעם ניתן </w:t>
      </w:r>
      <w:bookmarkStart w:id="7023" w:name="_ETM_Q49_183617"/>
      <w:bookmarkEnd w:id="7023"/>
      <w:r>
        <w:rPr>
          <w:rFonts w:hint="cs"/>
          <w:rtl/>
        </w:rPr>
        <w:t xml:space="preserve">על ידי הוועדה המיוחדת לפיתוח הנגב. </w:t>
      </w:r>
    </w:p>
    <w:p w:rsidR="00EB62FF" w:rsidRDefault="00EB62FF" w:rsidP="000554F7">
      <w:pPr>
        <w:rPr>
          <w:rtl/>
        </w:rPr>
      </w:pPr>
      <w:bookmarkStart w:id="7024" w:name="_ETM_Q49_183418"/>
      <w:bookmarkStart w:id="7025" w:name="_ETM_Q49_183502"/>
      <w:bookmarkEnd w:id="7024"/>
      <w:bookmarkEnd w:id="7025"/>
    </w:p>
    <w:p w:rsidR="00EB62FF" w:rsidRDefault="00EB62FF" w:rsidP="000554F7">
      <w:pPr>
        <w:pStyle w:val="-"/>
        <w:keepNext/>
        <w:rPr>
          <w:rtl/>
        </w:rPr>
      </w:pPr>
      <w:bookmarkStart w:id="7026" w:name="ET_speakercontinue_6361_9"/>
      <w:r w:rsidRPr="00C363E3">
        <w:rPr>
          <w:rStyle w:val="TagStyle"/>
          <w:rtl/>
        </w:rPr>
        <w:t xml:space="preserve"> &lt;&lt; דובר_המשך &gt;&gt; </w:t>
      </w:r>
      <w:r>
        <w:rPr>
          <w:rtl/>
        </w:rPr>
        <w:t>נאור שירי (יש עתיד):</w:t>
      </w:r>
      <w:r w:rsidRPr="00C363E3">
        <w:rPr>
          <w:rStyle w:val="TagStyle"/>
          <w:rtl/>
        </w:rPr>
        <w:t xml:space="preserve"> &lt;&lt; דובר_המשך &gt;&gt;</w:t>
      </w:r>
      <w:r>
        <w:rPr>
          <w:rtl/>
        </w:rPr>
        <w:t xml:space="preserve">   </w:t>
      </w:r>
      <w:bookmarkEnd w:id="7026"/>
    </w:p>
    <w:p w:rsidR="00EB62FF" w:rsidRDefault="00EB62FF" w:rsidP="00ED0A0D">
      <w:pPr>
        <w:rPr>
          <w:rtl/>
        </w:rPr>
      </w:pPr>
    </w:p>
    <w:p w:rsidR="00EB62FF" w:rsidRDefault="00EB62FF" w:rsidP="000554F7">
      <w:pPr>
        <w:rPr>
          <w:rtl/>
        </w:rPr>
      </w:pPr>
      <w:bookmarkStart w:id="7027" w:name="_ETM_Q49_184398"/>
      <w:bookmarkEnd w:id="7027"/>
      <w:r>
        <w:rPr>
          <w:rFonts w:hint="cs"/>
          <w:rtl/>
        </w:rPr>
        <w:t xml:space="preserve">אני אמשיך עם </w:t>
      </w:r>
      <w:bookmarkStart w:id="7028" w:name="_ETM_Q49_186921"/>
      <w:bookmarkEnd w:id="7028"/>
      <w:r>
        <w:rPr>
          <w:rFonts w:hint="cs"/>
          <w:rtl/>
        </w:rPr>
        <w:t xml:space="preserve">העיטורים בדקה ו-30 שנשארו לי. את עיטור הבטיחות בדרכים אני אתן </w:t>
      </w:r>
      <w:bookmarkStart w:id="7029" w:name="_ETM_Q49_192833"/>
      <w:bookmarkEnd w:id="7029"/>
      <w:r>
        <w:rPr>
          <w:rFonts w:hint="cs"/>
          <w:rtl/>
        </w:rPr>
        <w:t>לאחת שהיא לוחמת בלתי נלאית למען הבטיחות בדרכים, הל</w:t>
      </w:r>
      <w:bookmarkStart w:id="7030" w:name="_ETM_Q49_193286"/>
      <w:bookmarkEnd w:id="7030"/>
      <w:r>
        <w:rPr>
          <w:rFonts w:hint="cs"/>
          <w:rtl/>
        </w:rPr>
        <w:t xml:space="preserve">וא היא מירי רגב, שבמקרה עכשיו טסה לה לארצות הברית. </w:t>
      </w:r>
      <w:bookmarkStart w:id="7031" w:name="_ETM_Q49_199037"/>
      <w:bookmarkEnd w:id="7031"/>
    </w:p>
    <w:p w:rsidR="00EB62FF" w:rsidRDefault="00EB62FF" w:rsidP="000554F7">
      <w:pPr>
        <w:rPr>
          <w:rtl/>
        </w:rPr>
      </w:pPr>
    </w:p>
    <w:p w:rsidR="00EB62FF" w:rsidRDefault="00EB62FF" w:rsidP="000554F7">
      <w:pPr>
        <w:pStyle w:val="af5"/>
        <w:keepNext/>
        <w:rPr>
          <w:rtl/>
        </w:rPr>
      </w:pPr>
      <w:bookmarkStart w:id="7032" w:name="ET_interruption_5300_10"/>
      <w:r w:rsidRPr="00C363E3">
        <w:rPr>
          <w:rStyle w:val="TagStyle"/>
          <w:rtl/>
        </w:rPr>
        <w:t xml:space="preserve"> &lt;&lt; קריאה &gt;&gt; </w:t>
      </w:r>
      <w:r>
        <w:rPr>
          <w:rtl/>
        </w:rPr>
        <w:t>מירב בן ארי (יש עתיד):</w:t>
      </w:r>
      <w:r w:rsidRPr="00C363E3">
        <w:rPr>
          <w:rStyle w:val="TagStyle"/>
          <w:rtl/>
        </w:rPr>
        <w:t xml:space="preserve"> &lt;&lt; קריאה &gt;&gt;</w:t>
      </w:r>
      <w:r>
        <w:rPr>
          <w:rtl/>
        </w:rPr>
        <w:t xml:space="preserve">   </w:t>
      </w:r>
      <w:bookmarkEnd w:id="7032"/>
    </w:p>
    <w:p w:rsidR="00EB62FF" w:rsidRDefault="00EB62FF" w:rsidP="00ED0A0D">
      <w:pPr>
        <w:rPr>
          <w:rtl/>
        </w:rPr>
      </w:pPr>
    </w:p>
    <w:p w:rsidR="00EB62FF" w:rsidRDefault="00EB62FF" w:rsidP="000554F7">
      <w:pPr>
        <w:rPr>
          <w:rtl/>
        </w:rPr>
      </w:pPr>
      <w:r>
        <w:rPr>
          <w:rFonts w:hint="cs"/>
          <w:rtl/>
        </w:rPr>
        <w:t xml:space="preserve">הלוחמת בדרכים. </w:t>
      </w:r>
      <w:bookmarkStart w:id="7033" w:name="_ETM_Q49_199732"/>
      <w:bookmarkEnd w:id="7033"/>
    </w:p>
    <w:p w:rsidR="00EB62FF" w:rsidRDefault="00EB62FF" w:rsidP="000554F7">
      <w:pPr>
        <w:rPr>
          <w:rtl/>
        </w:rPr>
      </w:pPr>
      <w:bookmarkStart w:id="7034" w:name="_ETM_Q49_199819"/>
      <w:bookmarkEnd w:id="7034"/>
    </w:p>
    <w:p w:rsidR="00EB62FF" w:rsidRDefault="00EB62FF" w:rsidP="000554F7">
      <w:pPr>
        <w:pStyle w:val="-"/>
        <w:keepNext/>
        <w:rPr>
          <w:rtl/>
        </w:rPr>
      </w:pPr>
      <w:bookmarkStart w:id="7035" w:name="ET_speakercontinue_6361_11"/>
      <w:r w:rsidRPr="00C363E3">
        <w:rPr>
          <w:rStyle w:val="TagStyle"/>
          <w:rtl/>
        </w:rPr>
        <w:t xml:space="preserve"> &lt;&lt; דובר_המשך &gt;&gt; </w:t>
      </w:r>
      <w:r>
        <w:rPr>
          <w:rtl/>
        </w:rPr>
        <w:t>נאור שירי (יש עתיד):</w:t>
      </w:r>
      <w:r w:rsidRPr="00C363E3">
        <w:rPr>
          <w:rStyle w:val="TagStyle"/>
          <w:rtl/>
        </w:rPr>
        <w:t xml:space="preserve"> &lt;&lt; דובר_המשך &gt;&gt;</w:t>
      </w:r>
      <w:r>
        <w:rPr>
          <w:rtl/>
        </w:rPr>
        <w:t xml:space="preserve">   </w:t>
      </w:r>
      <w:bookmarkEnd w:id="7035"/>
    </w:p>
    <w:p w:rsidR="00EB62FF" w:rsidRDefault="00EB62FF" w:rsidP="00ED0A0D">
      <w:pPr>
        <w:rPr>
          <w:rtl/>
        </w:rPr>
      </w:pPr>
    </w:p>
    <w:p w:rsidR="00EB62FF" w:rsidRDefault="00EB62FF" w:rsidP="000554F7">
      <w:pPr>
        <w:rPr>
          <w:rtl/>
        </w:rPr>
      </w:pPr>
      <w:bookmarkStart w:id="7036" w:name="_ETM_Q49_200907"/>
      <w:bookmarkEnd w:id="7036"/>
      <w:r>
        <w:rPr>
          <w:rFonts w:hint="cs"/>
          <w:rtl/>
        </w:rPr>
        <w:t xml:space="preserve">עיטור האוויר הנקי בישראל, אתם לא תנחשו למי </w:t>
      </w:r>
      <w:bookmarkStart w:id="7037" w:name="_ETM_Q49_200799"/>
      <w:bookmarkEnd w:id="7037"/>
      <w:r>
        <w:rPr>
          <w:rFonts w:hint="cs"/>
          <w:rtl/>
        </w:rPr>
        <w:t xml:space="preserve">אני נותן אותו </w:t>
      </w:r>
      <w:r>
        <w:rPr>
          <w:rFonts w:hint="eastAsia"/>
          <w:rtl/>
        </w:rPr>
        <w:t xml:space="preserve">– </w:t>
      </w:r>
      <w:r>
        <w:rPr>
          <w:rFonts w:hint="cs"/>
          <w:rtl/>
        </w:rPr>
        <w:t xml:space="preserve">לשרה עידית סילמן. וצחוק בצד, את </w:t>
      </w:r>
      <w:bookmarkStart w:id="7038" w:name="_ETM_Q49_205986"/>
      <w:bookmarkEnd w:id="7038"/>
      <w:r>
        <w:rPr>
          <w:rFonts w:hint="cs"/>
          <w:rtl/>
        </w:rPr>
        <w:t xml:space="preserve">העיטור הגבוה ביותר, עיטור לאחדות הממלכה </w:t>
      </w:r>
      <w:r>
        <w:rPr>
          <w:rFonts w:hint="eastAsia"/>
          <w:rtl/>
        </w:rPr>
        <w:t xml:space="preserve">– </w:t>
      </w:r>
      <w:r>
        <w:rPr>
          <w:rFonts w:hint="cs"/>
          <w:rtl/>
        </w:rPr>
        <w:t>לבנימין נתניהו,</w:t>
      </w:r>
      <w:bookmarkStart w:id="7039" w:name="_ETM_Q49_217078"/>
      <w:bookmarkEnd w:id="7039"/>
      <w:r>
        <w:rPr>
          <w:rFonts w:hint="cs"/>
          <w:rtl/>
        </w:rPr>
        <w:t xml:space="preserve"> שיודע ברגעים קשים של האומה וברגעי מחלוקת לשים את כולנו </w:t>
      </w:r>
      <w:bookmarkStart w:id="7040" w:name="_ETM_Q49_222453"/>
      <w:bookmarkEnd w:id="7040"/>
      <w:r>
        <w:rPr>
          <w:rFonts w:hint="cs"/>
          <w:rtl/>
        </w:rPr>
        <w:t>תחת אותה מטרה, לשים את המחלוקות בצד, לאחד את האומה</w:t>
      </w:r>
      <w:bookmarkStart w:id="7041" w:name="_ETM_Q49_227412"/>
      <w:bookmarkEnd w:id="7041"/>
      <w:r>
        <w:rPr>
          <w:rFonts w:hint="cs"/>
          <w:rtl/>
        </w:rPr>
        <w:t xml:space="preserve"> דווקא ברגעים האלה. </w:t>
      </w:r>
    </w:p>
    <w:p w:rsidR="00EB62FF" w:rsidRDefault="00EB62FF" w:rsidP="000554F7">
      <w:pPr>
        <w:rPr>
          <w:rtl/>
        </w:rPr>
      </w:pPr>
      <w:bookmarkStart w:id="7042" w:name="_ETM_Q49_230001"/>
      <w:bookmarkStart w:id="7043" w:name="_ETM_Q49_230110"/>
      <w:bookmarkStart w:id="7044" w:name="_ETM_Q49_230168"/>
      <w:bookmarkEnd w:id="7042"/>
      <w:bookmarkEnd w:id="7043"/>
      <w:bookmarkEnd w:id="7044"/>
    </w:p>
    <w:p w:rsidR="00EB62FF" w:rsidRDefault="00EB62FF" w:rsidP="000554F7">
      <w:pPr>
        <w:rPr>
          <w:rtl/>
        </w:rPr>
      </w:pPr>
      <w:bookmarkStart w:id="7045" w:name="_ETM_Q49_230258"/>
      <w:bookmarkEnd w:id="7045"/>
      <w:r>
        <w:rPr>
          <w:rFonts w:hint="cs"/>
          <w:rtl/>
        </w:rPr>
        <w:t>אתם יודעים, אפשר לצחוק מפה ועד להודעה חדשה על הטקס הביזיוני שהיה, אבל תראו מה זה, אפילו בפורים לא יכלו היו אמיר</w:t>
      </w:r>
      <w:bookmarkStart w:id="7046" w:name="_ETM_Q49_236618"/>
      <w:bookmarkEnd w:id="7046"/>
      <w:r>
        <w:rPr>
          <w:rFonts w:hint="cs"/>
          <w:rtl/>
        </w:rPr>
        <w:t xml:space="preserve"> אוחנה ובנימין נתניהו להתחפש, לעשות עלינו, כאילו, בואו</w:t>
      </w:r>
      <w:bookmarkStart w:id="7047" w:name="_ETM_Q49_246182"/>
      <w:bookmarkEnd w:id="7047"/>
      <w:r>
        <w:rPr>
          <w:rFonts w:hint="cs"/>
          <w:rtl/>
        </w:rPr>
        <w:t xml:space="preserve"> נתחפש כאילו אנחנו מאוחדים. לא. הוא לא יכול היה להזמין</w:t>
      </w:r>
      <w:bookmarkStart w:id="7048" w:name="_ETM_Q49_246665"/>
      <w:bookmarkEnd w:id="7048"/>
      <w:r>
        <w:rPr>
          <w:rFonts w:hint="cs"/>
          <w:rtl/>
        </w:rPr>
        <w:t xml:space="preserve"> את נשיא בית המשפט העליון. למה שנעשה את זה אם אפשר לפצל, לשסע ולפלג? למה </w:t>
      </w:r>
      <w:bookmarkStart w:id="7049" w:name="_ETM_Q49_260905"/>
      <w:bookmarkEnd w:id="7049"/>
      <w:r>
        <w:rPr>
          <w:rFonts w:hint="cs"/>
          <w:rtl/>
        </w:rPr>
        <w:t xml:space="preserve">לא? עוד יום בכנסת ישראל. </w:t>
      </w:r>
      <w:bookmarkStart w:id="7050" w:name="_ETM_Q49_263915"/>
      <w:bookmarkEnd w:id="7050"/>
    </w:p>
    <w:p w:rsidR="00EB62FF" w:rsidRDefault="00EB62FF" w:rsidP="000554F7">
      <w:pPr>
        <w:rPr>
          <w:rtl/>
        </w:rPr>
      </w:pPr>
      <w:bookmarkStart w:id="7051" w:name="_ETM_Q49_264015"/>
      <w:bookmarkEnd w:id="7051"/>
    </w:p>
    <w:p w:rsidR="00EB62FF" w:rsidRDefault="00EB62FF" w:rsidP="000554F7">
      <w:pPr>
        <w:pStyle w:val="af5"/>
        <w:keepNext/>
        <w:rPr>
          <w:rtl/>
        </w:rPr>
      </w:pPr>
      <w:bookmarkStart w:id="7052" w:name="ET_interruption_6537_12"/>
      <w:r w:rsidRPr="00454FD3">
        <w:rPr>
          <w:rStyle w:val="TagStyle"/>
          <w:rtl/>
        </w:rPr>
        <w:t xml:space="preserve"> &lt;&lt; קריאה &gt;&gt; </w:t>
      </w:r>
      <w:r>
        <w:rPr>
          <w:rtl/>
        </w:rPr>
        <w:t>אושר שקלים (הליכוד):</w:t>
      </w:r>
      <w:r w:rsidRPr="00454FD3">
        <w:rPr>
          <w:rStyle w:val="TagStyle"/>
          <w:rtl/>
        </w:rPr>
        <w:t xml:space="preserve"> &lt;&lt; קריאה &gt;&gt;</w:t>
      </w:r>
      <w:r>
        <w:rPr>
          <w:rtl/>
        </w:rPr>
        <w:t xml:space="preserve">   </w:t>
      </w:r>
      <w:bookmarkEnd w:id="7052"/>
    </w:p>
    <w:p w:rsidR="00EB62FF" w:rsidRDefault="00EB62FF" w:rsidP="00ED0A0D">
      <w:pPr>
        <w:rPr>
          <w:rtl/>
        </w:rPr>
      </w:pPr>
    </w:p>
    <w:p w:rsidR="00EB62FF" w:rsidRDefault="00EB62FF" w:rsidP="000554F7">
      <w:pPr>
        <w:rPr>
          <w:rtl/>
        </w:rPr>
      </w:pPr>
      <w:r>
        <w:rPr>
          <w:rFonts w:hint="cs"/>
          <w:rtl/>
        </w:rPr>
        <w:t xml:space="preserve">אתה ליצן. מה אתה </w:t>
      </w:r>
      <w:bookmarkStart w:id="7053" w:name="_ETM_Q49_264068"/>
      <w:bookmarkEnd w:id="7053"/>
      <w:r>
        <w:rPr>
          <w:rFonts w:hint="cs"/>
          <w:rtl/>
        </w:rPr>
        <w:t xml:space="preserve">עושה פה חוץ מהבדיחות הלא-מוצלחות שלך? </w:t>
      </w:r>
      <w:bookmarkStart w:id="7054" w:name="_ETM_Q49_265129"/>
      <w:bookmarkEnd w:id="7054"/>
    </w:p>
    <w:p w:rsidR="00EB62FF" w:rsidRDefault="00EB62FF" w:rsidP="000554F7">
      <w:pPr>
        <w:rPr>
          <w:rtl/>
        </w:rPr>
      </w:pPr>
      <w:bookmarkStart w:id="7055" w:name="_ETM_Q49_265220"/>
      <w:bookmarkEnd w:id="7055"/>
    </w:p>
    <w:p w:rsidR="00EB62FF" w:rsidRDefault="00EB62FF" w:rsidP="000554F7">
      <w:pPr>
        <w:pStyle w:val="-"/>
        <w:keepNext/>
        <w:rPr>
          <w:rtl/>
        </w:rPr>
      </w:pPr>
      <w:bookmarkStart w:id="7056" w:name="ET_speakercontinue_6361_13"/>
      <w:r w:rsidRPr="00454FD3">
        <w:rPr>
          <w:rStyle w:val="TagStyle"/>
          <w:rtl/>
        </w:rPr>
        <w:t xml:space="preserve"> &lt;&lt; דובר_המשך &gt;&gt; </w:t>
      </w:r>
      <w:r>
        <w:rPr>
          <w:rtl/>
        </w:rPr>
        <w:t>נאור שירי (יש עתיד):</w:t>
      </w:r>
      <w:r w:rsidRPr="00454FD3">
        <w:rPr>
          <w:rStyle w:val="TagStyle"/>
          <w:rtl/>
        </w:rPr>
        <w:t xml:space="preserve"> &lt;&lt; דובר_המשך &gt;&gt;</w:t>
      </w:r>
      <w:r>
        <w:rPr>
          <w:rtl/>
        </w:rPr>
        <w:t xml:space="preserve">   </w:t>
      </w:r>
      <w:bookmarkEnd w:id="7056"/>
    </w:p>
    <w:p w:rsidR="00EB62FF" w:rsidRDefault="00EB62FF" w:rsidP="00ED0A0D">
      <w:pPr>
        <w:rPr>
          <w:rtl/>
        </w:rPr>
      </w:pPr>
    </w:p>
    <w:p w:rsidR="00EB62FF" w:rsidRDefault="00EB62FF" w:rsidP="000554F7">
      <w:pPr>
        <w:rPr>
          <w:rtl/>
        </w:rPr>
      </w:pPr>
      <w:r>
        <w:rPr>
          <w:rFonts w:hint="cs"/>
          <w:rtl/>
        </w:rPr>
        <w:t xml:space="preserve">המשך יום טוב. </w:t>
      </w:r>
      <w:bookmarkStart w:id="7057" w:name="_ETM_Q49_262081"/>
      <w:bookmarkEnd w:id="7057"/>
    </w:p>
    <w:p w:rsidR="00EB62FF" w:rsidRDefault="00EB62FF" w:rsidP="000554F7">
      <w:pPr>
        <w:rPr>
          <w:rtl/>
        </w:rPr>
      </w:pPr>
      <w:bookmarkStart w:id="7058" w:name="_ETM_Q49_262145"/>
      <w:bookmarkEnd w:id="7058"/>
    </w:p>
    <w:p w:rsidR="00EB62FF" w:rsidRDefault="00EB62FF" w:rsidP="000554F7">
      <w:pPr>
        <w:pStyle w:val="af6"/>
        <w:keepNext/>
        <w:rPr>
          <w:rtl/>
        </w:rPr>
      </w:pPr>
      <w:bookmarkStart w:id="7059" w:name="ET_yor_6597_14"/>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bookmarkEnd w:id="7059"/>
    </w:p>
    <w:p w:rsidR="00EB62FF" w:rsidRDefault="00EB62FF" w:rsidP="00ED0A0D">
      <w:pPr>
        <w:rPr>
          <w:rtl/>
        </w:rPr>
      </w:pPr>
    </w:p>
    <w:p w:rsidR="00EB62FF" w:rsidRDefault="00EB62FF" w:rsidP="000554F7">
      <w:pPr>
        <w:rPr>
          <w:rtl/>
        </w:rPr>
      </w:pPr>
      <w:bookmarkStart w:id="7060" w:name="_ETM_Q49_263017"/>
      <w:bookmarkEnd w:id="7060"/>
      <w:r>
        <w:rPr>
          <w:rFonts w:hint="cs"/>
          <w:rtl/>
        </w:rPr>
        <w:t xml:space="preserve">תודה רבה. </w:t>
      </w:r>
      <w:bookmarkStart w:id="7061" w:name="_ETM_Q49_268153"/>
      <w:bookmarkEnd w:id="7061"/>
    </w:p>
    <w:p w:rsidR="00EB62FF" w:rsidRDefault="00EB62FF" w:rsidP="000554F7">
      <w:pPr>
        <w:rPr>
          <w:rtl/>
        </w:rPr>
      </w:pPr>
      <w:bookmarkStart w:id="7062" w:name="_ETM_Q49_268238"/>
      <w:bookmarkEnd w:id="7062"/>
    </w:p>
    <w:p w:rsidR="00EB62FF" w:rsidRDefault="00EB62FF" w:rsidP="000554F7">
      <w:pPr>
        <w:pStyle w:val="af5"/>
        <w:keepNext/>
        <w:rPr>
          <w:rtl/>
        </w:rPr>
      </w:pPr>
      <w:bookmarkStart w:id="7063" w:name="ET_interruption_6537_15"/>
      <w:r w:rsidRPr="00454FD3">
        <w:rPr>
          <w:rStyle w:val="TagStyle"/>
          <w:rtl/>
        </w:rPr>
        <w:t xml:space="preserve"> &lt;&lt; קריאה &gt;&gt; </w:t>
      </w:r>
      <w:r>
        <w:rPr>
          <w:rtl/>
        </w:rPr>
        <w:t>אושר שקלים (הליכוד):</w:t>
      </w:r>
      <w:r w:rsidRPr="00454FD3">
        <w:rPr>
          <w:rStyle w:val="TagStyle"/>
          <w:rtl/>
        </w:rPr>
        <w:t xml:space="preserve"> &lt;&lt; קריאה &gt;&gt;</w:t>
      </w:r>
      <w:r>
        <w:rPr>
          <w:rtl/>
        </w:rPr>
        <w:t xml:space="preserve">   </w:t>
      </w:r>
      <w:bookmarkEnd w:id="7063"/>
    </w:p>
    <w:p w:rsidR="00EB62FF" w:rsidRDefault="00EB62FF" w:rsidP="00ED0A0D">
      <w:pPr>
        <w:rPr>
          <w:rtl/>
        </w:rPr>
      </w:pPr>
    </w:p>
    <w:p w:rsidR="00EB62FF" w:rsidRDefault="00EB62FF" w:rsidP="000554F7">
      <w:pPr>
        <w:rPr>
          <w:rtl/>
        </w:rPr>
      </w:pPr>
      <w:bookmarkStart w:id="7064" w:name="_ETM_Q49_267925"/>
      <w:bookmarkEnd w:id="7064"/>
      <w:r>
        <w:rPr>
          <w:rFonts w:hint="cs"/>
          <w:rtl/>
        </w:rPr>
        <w:t xml:space="preserve">שמעתי שהזכרת אותי, נכון, מר ליצן? מה </w:t>
      </w:r>
      <w:bookmarkStart w:id="7065" w:name="_ETM_Q49_269678"/>
      <w:bookmarkEnd w:id="7065"/>
      <w:r>
        <w:rPr>
          <w:rFonts w:hint="cs"/>
          <w:rtl/>
        </w:rPr>
        <w:t xml:space="preserve">אתה עושה פה בכנסת חוץ מלנסות להצחיק? לא עשית כלום מעבר לזה. כלומניק. </w:t>
      </w:r>
    </w:p>
    <w:p w:rsidR="00EB62FF" w:rsidRDefault="00EB62FF" w:rsidP="000554F7">
      <w:pPr>
        <w:rPr>
          <w:rtl/>
        </w:rPr>
      </w:pPr>
      <w:bookmarkStart w:id="7066" w:name="_ETM_Q49_273646"/>
      <w:bookmarkStart w:id="7067" w:name="_ETM_Q49_273771"/>
      <w:bookmarkEnd w:id="7066"/>
      <w:bookmarkEnd w:id="7067"/>
    </w:p>
    <w:p w:rsidR="00EB62FF" w:rsidRDefault="00EB62FF" w:rsidP="000554F7">
      <w:pPr>
        <w:pStyle w:val="af6"/>
        <w:keepNext/>
        <w:rPr>
          <w:rtl/>
        </w:rPr>
      </w:pPr>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p>
    <w:p w:rsidR="00EB62FF" w:rsidRDefault="00EB62FF" w:rsidP="00ED0A0D">
      <w:pPr>
        <w:rPr>
          <w:rtl/>
        </w:rPr>
      </w:pPr>
    </w:p>
    <w:p w:rsidR="00EB62FF" w:rsidRDefault="00EB62FF" w:rsidP="000554F7">
      <w:pPr>
        <w:rPr>
          <w:rtl/>
        </w:rPr>
      </w:pPr>
      <w:bookmarkStart w:id="7068" w:name="_ETM_Q49_274616"/>
      <w:bookmarkEnd w:id="7068"/>
      <w:r>
        <w:rPr>
          <w:rFonts w:hint="cs"/>
          <w:rtl/>
        </w:rPr>
        <w:t xml:space="preserve">לא, רגע, </w:t>
      </w:r>
      <w:bookmarkStart w:id="7069" w:name="_ETM_Q49_268293"/>
      <w:bookmarkEnd w:id="7069"/>
      <w:r>
        <w:rPr>
          <w:rFonts w:hint="cs"/>
          <w:rtl/>
        </w:rPr>
        <w:t xml:space="preserve">רגע, הוא לא הזכיר. אושר שקלים, תודה, אדוני. </w:t>
      </w:r>
      <w:bookmarkStart w:id="7070" w:name="_ETM_Q49_274997"/>
      <w:bookmarkEnd w:id="7070"/>
      <w:r>
        <w:rPr>
          <w:rFonts w:hint="cs"/>
          <w:rtl/>
        </w:rPr>
        <w:t>סימון דוידסון, שלי טל מירון</w:t>
      </w:r>
      <w:bookmarkStart w:id="7071" w:name="_ETM_Q49_286217"/>
      <w:bookmarkEnd w:id="7071"/>
      <w:r>
        <w:rPr>
          <w:rFonts w:hint="cs"/>
          <w:rtl/>
        </w:rPr>
        <w:t xml:space="preserve"> - - - </w:t>
      </w:r>
    </w:p>
    <w:p w:rsidR="00EB62FF" w:rsidRDefault="00EB62FF" w:rsidP="000554F7">
      <w:pPr>
        <w:rPr>
          <w:rtl/>
        </w:rPr>
      </w:pPr>
      <w:bookmarkStart w:id="7072" w:name="_ETM_Q49_275069"/>
      <w:bookmarkEnd w:id="7072"/>
    </w:p>
    <w:p w:rsidR="00EB62FF" w:rsidRDefault="00EB62FF" w:rsidP="000554F7">
      <w:pPr>
        <w:pStyle w:val="af5"/>
        <w:keepNext/>
        <w:rPr>
          <w:rtl/>
        </w:rPr>
      </w:pPr>
      <w:r w:rsidRPr="00454FD3">
        <w:rPr>
          <w:rStyle w:val="TagStyle"/>
          <w:rtl/>
        </w:rPr>
        <w:t xml:space="preserve"> &lt;&lt; קריאה &gt;&gt; </w:t>
      </w:r>
      <w:r>
        <w:rPr>
          <w:rtl/>
        </w:rPr>
        <w:t>אושר שקלים (הליכוד):</w:t>
      </w:r>
      <w:r w:rsidRPr="00454FD3">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כלומניק, מדבר פה על כולם. </w:t>
      </w:r>
      <w:bookmarkStart w:id="7073" w:name="_ETM_Q49_279997"/>
      <w:bookmarkEnd w:id="7073"/>
      <w:r>
        <w:rPr>
          <w:rFonts w:hint="cs"/>
          <w:rtl/>
        </w:rPr>
        <w:t xml:space="preserve">מעולם לא עשית איזה מהלך חקיקתי, שום דבר. כלום. </w:t>
      </w:r>
    </w:p>
    <w:p w:rsidR="00EB62FF" w:rsidRDefault="00EB62FF" w:rsidP="000554F7">
      <w:pPr>
        <w:rPr>
          <w:rtl/>
        </w:rPr>
      </w:pPr>
    </w:p>
    <w:p w:rsidR="00EB62FF" w:rsidRDefault="00EB62FF" w:rsidP="000554F7">
      <w:pPr>
        <w:pStyle w:val="af5"/>
        <w:keepNext/>
        <w:rPr>
          <w:rtl/>
        </w:rPr>
      </w:pPr>
      <w:r w:rsidRPr="00454FD3">
        <w:rPr>
          <w:rStyle w:val="TagStyle"/>
          <w:rtl/>
        </w:rPr>
        <w:t xml:space="preserve"> &lt;&lt; קריאה &gt;&gt; </w:t>
      </w:r>
      <w:r>
        <w:rPr>
          <w:rtl/>
        </w:rPr>
        <w:t>נאור שירי (יש עתיד):</w:t>
      </w:r>
      <w:r w:rsidRPr="00454FD3">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16%? אני אעזור לך להגיע ל-20%. </w:t>
      </w:r>
      <w:bookmarkStart w:id="7074" w:name="_ETM_Q49_282400"/>
      <w:bookmarkStart w:id="7075" w:name="_ETM_Q49_287153"/>
      <w:bookmarkEnd w:id="7074"/>
      <w:bookmarkEnd w:id="7075"/>
    </w:p>
    <w:p w:rsidR="00EB62FF" w:rsidRDefault="00EB62FF" w:rsidP="000554F7">
      <w:pPr>
        <w:rPr>
          <w:rtl/>
        </w:rPr>
      </w:pPr>
      <w:bookmarkStart w:id="7076" w:name="_ETM_Q49_285936"/>
      <w:bookmarkStart w:id="7077" w:name="_ETM_Q49_286047"/>
      <w:bookmarkEnd w:id="7076"/>
      <w:bookmarkEnd w:id="7077"/>
    </w:p>
    <w:p w:rsidR="00EB62FF" w:rsidRDefault="00EB62FF" w:rsidP="000554F7">
      <w:pPr>
        <w:pStyle w:val="af5"/>
        <w:keepNext/>
        <w:rPr>
          <w:rtl/>
        </w:rPr>
      </w:pPr>
      <w:bookmarkStart w:id="7078" w:name="_ETM_Q49_287260"/>
      <w:bookmarkEnd w:id="7078"/>
      <w:r w:rsidRPr="00454FD3">
        <w:rPr>
          <w:rStyle w:val="TagStyle"/>
          <w:rtl/>
        </w:rPr>
        <w:t xml:space="preserve">&lt;&lt; קריאה &gt;&gt; </w:t>
      </w:r>
      <w:r>
        <w:rPr>
          <w:rtl/>
        </w:rPr>
        <w:t>אושר שקלים (הליכוד):</w:t>
      </w:r>
      <w:r w:rsidRPr="00454FD3">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r>
        <w:rPr>
          <w:rFonts w:hint="cs"/>
          <w:rtl/>
        </w:rPr>
        <w:t xml:space="preserve">כלומניק. </w:t>
      </w:r>
      <w:bookmarkStart w:id="7079" w:name="_ETM_Q49_281832"/>
      <w:bookmarkEnd w:id="7079"/>
    </w:p>
    <w:p w:rsidR="00EB62FF" w:rsidRDefault="00EB62FF" w:rsidP="000554F7">
      <w:pPr>
        <w:rPr>
          <w:rtl/>
        </w:rPr>
      </w:pPr>
      <w:bookmarkStart w:id="7080" w:name="_ETM_Q49_281919"/>
      <w:bookmarkEnd w:id="7080"/>
    </w:p>
    <w:p w:rsidR="00EB62FF" w:rsidRDefault="00EB62FF" w:rsidP="000554F7">
      <w:pPr>
        <w:pStyle w:val="af6"/>
        <w:keepNext/>
        <w:rPr>
          <w:rtl/>
        </w:rPr>
      </w:pPr>
      <w:bookmarkStart w:id="7081" w:name="ET_yor_6597_19"/>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bookmarkEnd w:id="7081"/>
    </w:p>
    <w:p w:rsidR="00EB62FF" w:rsidRDefault="00EB62FF" w:rsidP="00ED0A0D">
      <w:pPr>
        <w:rPr>
          <w:rtl/>
        </w:rPr>
      </w:pPr>
    </w:p>
    <w:p w:rsidR="00EB62FF" w:rsidRDefault="00EB62FF" w:rsidP="000554F7">
      <w:pPr>
        <w:rPr>
          <w:rtl/>
        </w:rPr>
      </w:pPr>
      <w:r>
        <w:rPr>
          <w:rFonts w:hint="cs"/>
          <w:rtl/>
        </w:rPr>
        <w:t xml:space="preserve">אנחנו עוברים להצבעה. </w:t>
      </w:r>
    </w:p>
    <w:p w:rsidR="00EB62FF" w:rsidRDefault="00EB62FF" w:rsidP="000554F7">
      <w:pPr>
        <w:rPr>
          <w:rtl/>
        </w:rPr>
      </w:pPr>
      <w:bookmarkStart w:id="7082" w:name="_ETM_Q49_284712"/>
      <w:bookmarkStart w:id="7083" w:name="_ETM_Q49_284798"/>
      <w:bookmarkEnd w:id="7082"/>
      <w:bookmarkEnd w:id="7083"/>
    </w:p>
    <w:p w:rsidR="00EB62FF" w:rsidRDefault="00EB62FF" w:rsidP="000554F7">
      <w:pPr>
        <w:pStyle w:val="af5"/>
        <w:keepNext/>
        <w:rPr>
          <w:rtl/>
        </w:rPr>
      </w:pPr>
      <w:bookmarkStart w:id="7084" w:name="ET_interruption_6361_20"/>
      <w:r w:rsidRPr="00454FD3">
        <w:rPr>
          <w:rStyle w:val="TagStyle"/>
          <w:rtl/>
        </w:rPr>
        <w:t xml:space="preserve"> &lt;&lt; קריאה &gt;&gt; </w:t>
      </w:r>
      <w:r>
        <w:rPr>
          <w:rtl/>
        </w:rPr>
        <w:t>נאור שירי (יש עתיד):</w:t>
      </w:r>
      <w:r w:rsidRPr="00454FD3">
        <w:rPr>
          <w:rStyle w:val="TagStyle"/>
          <w:rtl/>
        </w:rPr>
        <w:t xml:space="preserve"> &lt;&lt; קריאה &gt;&gt;</w:t>
      </w:r>
      <w:r>
        <w:rPr>
          <w:rtl/>
        </w:rPr>
        <w:t xml:space="preserve">   </w:t>
      </w:r>
      <w:bookmarkEnd w:id="7084"/>
    </w:p>
    <w:p w:rsidR="00EB62FF" w:rsidRDefault="00EB62FF" w:rsidP="00ED0A0D">
      <w:pPr>
        <w:rPr>
          <w:rtl/>
        </w:rPr>
      </w:pPr>
    </w:p>
    <w:p w:rsidR="00EB62FF" w:rsidRDefault="00EB62FF" w:rsidP="000554F7">
      <w:pPr>
        <w:rPr>
          <w:rtl/>
        </w:rPr>
      </w:pPr>
      <w:bookmarkStart w:id="7085" w:name="_ETM_Q49_288261"/>
      <w:bookmarkEnd w:id="7085"/>
      <w:r>
        <w:rPr>
          <w:rFonts w:hint="cs"/>
          <w:rtl/>
        </w:rPr>
        <w:t>אני אעזור לך, אושר. אני אעזור לך</w:t>
      </w:r>
      <w:bookmarkStart w:id="7086" w:name="_ETM_Q49_286043"/>
      <w:bookmarkEnd w:id="7086"/>
      <w:r>
        <w:rPr>
          <w:rFonts w:hint="cs"/>
          <w:rtl/>
        </w:rPr>
        <w:t xml:space="preserve"> להגיע. </w:t>
      </w:r>
      <w:bookmarkStart w:id="7087" w:name="_ETM_Q49_289767"/>
      <w:bookmarkEnd w:id="7087"/>
    </w:p>
    <w:p w:rsidR="00EB62FF" w:rsidRDefault="00EB62FF" w:rsidP="000554F7">
      <w:pPr>
        <w:rPr>
          <w:rtl/>
        </w:rPr>
      </w:pPr>
      <w:bookmarkStart w:id="7088" w:name="_ETM_Q49_286471"/>
      <w:bookmarkStart w:id="7089" w:name="_ETM_Q49_286566"/>
      <w:bookmarkEnd w:id="7088"/>
      <w:bookmarkEnd w:id="7089"/>
    </w:p>
    <w:p w:rsidR="00EB62FF" w:rsidRDefault="00EB62FF" w:rsidP="000554F7">
      <w:pPr>
        <w:pStyle w:val="af5"/>
        <w:keepNext/>
        <w:rPr>
          <w:rtl/>
        </w:rPr>
      </w:pPr>
      <w:bookmarkStart w:id="7090" w:name="_ETM_Q49_289872"/>
      <w:bookmarkEnd w:id="7090"/>
      <w:r w:rsidRPr="00454FD3">
        <w:rPr>
          <w:rStyle w:val="TagStyle"/>
          <w:rtl/>
        </w:rPr>
        <w:t xml:space="preserve">&lt;&lt; קריאה &gt;&gt; </w:t>
      </w:r>
      <w:r>
        <w:rPr>
          <w:rtl/>
        </w:rPr>
        <w:t>אושר שקלים (הליכוד):</w:t>
      </w:r>
      <w:r w:rsidRPr="00454FD3">
        <w:rPr>
          <w:rStyle w:val="TagStyle"/>
          <w:rtl/>
        </w:rPr>
        <w:t xml:space="preserve"> &lt;&lt; קריאה &gt;&gt;</w:t>
      </w:r>
      <w:r>
        <w:rPr>
          <w:rtl/>
        </w:rPr>
        <w:t xml:space="preserve">   </w:t>
      </w:r>
    </w:p>
    <w:p w:rsidR="00EB62FF" w:rsidRPr="00454FD3" w:rsidRDefault="00EB62FF" w:rsidP="000554F7">
      <w:pPr>
        <w:rPr>
          <w:rtl/>
        </w:rPr>
      </w:pPr>
      <w:r>
        <w:rPr>
          <w:rFonts w:hint="cs"/>
          <w:rtl/>
        </w:rPr>
        <w:t xml:space="preserve"> </w:t>
      </w:r>
    </w:p>
    <w:p w:rsidR="00EB62FF" w:rsidRDefault="00EB62FF" w:rsidP="000554F7">
      <w:pPr>
        <w:rPr>
          <w:rtl/>
        </w:rPr>
      </w:pPr>
      <w:bookmarkStart w:id="7091" w:name="_ETM_Q49_282455"/>
      <w:bookmarkStart w:id="7092" w:name="_ETM_Q49_282736"/>
      <w:bookmarkEnd w:id="7091"/>
      <w:bookmarkEnd w:id="7092"/>
      <w:r>
        <w:rPr>
          <w:rFonts w:hint="cs"/>
          <w:rtl/>
        </w:rPr>
        <w:t xml:space="preserve">רק יודע לפלג - - - רק </w:t>
      </w:r>
      <w:bookmarkStart w:id="7093" w:name="_ETM_Q49_288218"/>
      <w:bookmarkEnd w:id="7093"/>
      <w:r>
        <w:rPr>
          <w:rFonts w:hint="cs"/>
          <w:rtl/>
        </w:rPr>
        <w:t>יודע להעיר לכל העולם</w:t>
      </w:r>
      <w:bookmarkStart w:id="7094" w:name="_ETM_Q49_290042"/>
      <w:bookmarkEnd w:id="7094"/>
      <w:r>
        <w:rPr>
          <w:rFonts w:hint="cs"/>
          <w:rtl/>
        </w:rPr>
        <w:t xml:space="preserve">. לא עשית שום דבר. </w:t>
      </w:r>
    </w:p>
    <w:p w:rsidR="00EB62FF" w:rsidRDefault="00EB62FF" w:rsidP="000554F7">
      <w:pPr>
        <w:rPr>
          <w:rtl/>
        </w:rPr>
      </w:pPr>
      <w:bookmarkStart w:id="7095" w:name="_ETM_Q49_290123"/>
      <w:bookmarkEnd w:id="7095"/>
    </w:p>
    <w:p w:rsidR="00EB62FF" w:rsidRDefault="00EB62FF" w:rsidP="000554F7">
      <w:pPr>
        <w:pStyle w:val="af5"/>
        <w:keepNext/>
        <w:rPr>
          <w:rtl/>
        </w:rPr>
      </w:pPr>
      <w:bookmarkStart w:id="7096" w:name="ET_interruption_6361_21"/>
      <w:r w:rsidRPr="00454FD3">
        <w:rPr>
          <w:rStyle w:val="TagStyle"/>
          <w:rtl/>
        </w:rPr>
        <w:t xml:space="preserve"> &lt;&lt; קריאה &gt;&gt; </w:t>
      </w:r>
      <w:r>
        <w:rPr>
          <w:rtl/>
        </w:rPr>
        <w:t>נאור שירי (יש עתיד):</w:t>
      </w:r>
      <w:r w:rsidRPr="00454FD3">
        <w:rPr>
          <w:rStyle w:val="TagStyle"/>
          <w:rtl/>
        </w:rPr>
        <w:t xml:space="preserve"> &lt;&lt; קריאה &gt;&gt;</w:t>
      </w:r>
      <w:r>
        <w:rPr>
          <w:rtl/>
        </w:rPr>
        <w:t xml:space="preserve">   </w:t>
      </w:r>
      <w:bookmarkEnd w:id="7096"/>
    </w:p>
    <w:p w:rsidR="00EB62FF" w:rsidRDefault="00EB62FF" w:rsidP="00ED0A0D">
      <w:pPr>
        <w:rPr>
          <w:rtl/>
        </w:rPr>
      </w:pPr>
    </w:p>
    <w:p w:rsidR="00EB62FF" w:rsidRDefault="00EB62FF" w:rsidP="000554F7">
      <w:pPr>
        <w:rPr>
          <w:rtl/>
        </w:rPr>
      </w:pPr>
      <w:bookmarkStart w:id="7097" w:name="_ETM_Q49_287981"/>
      <w:bookmarkEnd w:id="7097"/>
      <w:r>
        <w:rPr>
          <w:rFonts w:hint="cs"/>
          <w:rtl/>
        </w:rPr>
        <w:t xml:space="preserve">בעזרתי - - - </w:t>
      </w:r>
      <w:bookmarkStart w:id="7098" w:name="_ETM_Q49_287583"/>
      <w:bookmarkEnd w:id="7098"/>
    </w:p>
    <w:p w:rsidR="00EB62FF" w:rsidRDefault="00EB62FF" w:rsidP="000554F7">
      <w:pPr>
        <w:rPr>
          <w:rtl/>
        </w:rPr>
      </w:pPr>
    </w:p>
    <w:p w:rsidR="00EB62FF" w:rsidRDefault="00EB62FF" w:rsidP="000554F7">
      <w:pPr>
        <w:pStyle w:val="af6"/>
        <w:keepNext/>
        <w:rPr>
          <w:rtl/>
        </w:rPr>
      </w:pPr>
      <w:bookmarkStart w:id="7099" w:name="ET_yor_6597_22"/>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bookmarkEnd w:id="7099"/>
    </w:p>
    <w:p w:rsidR="00EB62FF" w:rsidRDefault="00EB62FF" w:rsidP="00ED0A0D">
      <w:pPr>
        <w:rPr>
          <w:rtl/>
        </w:rPr>
      </w:pPr>
    </w:p>
    <w:p w:rsidR="00EB62FF" w:rsidRDefault="00EB62FF" w:rsidP="000554F7">
      <w:pPr>
        <w:rPr>
          <w:rtl/>
        </w:rPr>
      </w:pPr>
      <w:bookmarkStart w:id="7100" w:name="_ETM_Q49_288312"/>
      <w:bookmarkEnd w:id="7100"/>
      <w:r>
        <w:rPr>
          <w:rFonts w:hint="cs"/>
          <w:rtl/>
        </w:rPr>
        <w:t xml:space="preserve">אושר </w:t>
      </w:r>
      <w:bookmarkStart w:id="7101" w:name="_ETM_Q49_289032"/>
      <w:bookmarkEnd w:id="7101"/>
      <w:r>
        <w:rPr>
          <w:rFonts w:hint="cs"/>
          <w:rtl/>
        </w:rPr>
        <w:t xml:space="preserve">שקלים. </w:t>
      </w:r>
      <w:bookmarkStart w:id="7102" w:name="_ETM_Q49_290784"/>
      <w:bookmarkEnd w:id="7102"/>
    </w:p>
    <w:p w:rsidR="00EB62FF" w:rsidRPr="00454FD3" w:rsidRDefault="00EB62FF" w:rsidP="000554F7">
      <w:pPr>
        <w:rPr>
          <w:rtl/>
        </w:rPr>
      </w:pPr>
      <w:bookmarkStart w:id="7103" w:name="_ETM_Q49_290868"/>
      <w:bookmarkEnd w:id="7103"/>
    </w:p>
    <w:p w:rsidR="00EB62FF" w:rsidRDefault="00EB62FF" w:rsidP="000554F7">
      <w:pPr>
        <w:pStyle w:val="af5"/>
        <w:keepNext/>
        <w:rPr>
          <w:rtl/>
        </w:rPr>
      </w:pPr>
      <w:bookmarkStart w:id="7104" w:name="_ETM_Q49_287680"/>
      <w:bookmarkStart w:id="7105" w:name="ET_interruption_6361_23"/>
      <w:bookmarkEnd w:id="7104"/>
      <w:r w:rsidRPr="00454FD3">
        <w:rPr>
          <w:rStyle w:val="TagStyle"/>
          <w:rtl/>
        </w:rPr>
        <w:t xml:space="preserve"> &lt;&lt; קריאה &gt;&gt; </w:t>
      </w:r>
      <w:r>
        <w:rPr>
          <w:rtl/>
        </w:rPr>
        <w:t>נאור שירי (יש עתיד):</w:t>
      </w:r>
      <w:r w:rsidRPr="00454FD3">
        <w:rPr>
          <w:rStyle w:val="TagStyle"/>
          <w:rtl/>
        </w:rPr>
        <w:t xml:space="preserve"> &lt;&lt; קריאה &gt;&gt;</w:t>
      </w:r>
      <w:r>
        <w:rPr>
          <w:rtl/>
        </w:rPr>
        <w:t xml:space="preserve">   </w:t>
      </w:r>
      <w:bookmarkEnd w:id="7105"/>
    </w:p>
    <w:p w:rsidR="00EB62FF" w:rsidRDefault="00EB62FF" w:rsidP="00ED0A0D">
      <w:pPr>
        <w:rPr>
          <w:rtl/>
        </w:rPr>
      </w:pPr>
    </w:p>
    <w:p w:rsidR="00EB62FF" w:rsidRDefault="00EB62FF" w:rsidP="000554F7">
      <w:pPr>
        <w:rPr>
          <w:rtl/>
        </w:rPr>
      </w:pPr>
      <w:bookmarkStart w:id="7106" w:name="_ETM_Q49_291142"/>
      <w:bookmarkStart w:id="7107" w:name="_ETM_Q49_282819"/>
      <w:bookmarkStart w:id="7108" w:name="_ETM_Q49_283024"/>
      <w:bookmarkStart w:id="7109" w:name="_ETM_Q49_283103"/>
      <w:bookmarkEnd w:id="7106"/>
      <w:bookmarkEnd w:id="7107"/>
      <w:bookmarkEnd w:id="7108"/>
      <w:bookmarkEnd w:id="7109"/>
      <w:r>
        <w:rPr>
          <w:rFonts w:hint="cs"/>
          <w:rtl/>
        </w:rPr>
        <w:t>לך, תעשה לי טובה. את הסרבנות הרפואית כבר ביררת?</w:t>
      </w:r>
    </w:p>
    <w:p w:rsidR="00EB62FF" w:rsidRDefault="00EB62FF" w:rsidP="000554F7">
      <w:pPr>
        <w:rPr>
          <w:rtl/>
        </w:rPr>
      </w:pPr>
      <w:bookmarkStart w:id="7110" w:name="_ETM_Q49_293539"/>
      <w:bookmarkStart w:id="7111" w:name="_ETM_Q49_293653"/>
      <w:bookmarkEnd w:id="7110"/>
      <w:bookmarkEnd w:id="7111"/>
    </w:p>
    <w:p w:rsidR="00EB62FF" w:rsidRDefault="00EB62FF" w:rsidP="000554F7">
      <w:pPr>
        <w:pStyle w:val="af5"/>
        <w:keepNext/>
        <w:rPr>
          <w:rtl/>
        </w:rPr>
      </w:pPr>
      <w:r w:rsidRPr="00454FD3">
        <w:rPr>
          <w:rStyle w:val="TagStyle"/>
          <w:rtl/>
        </w:rPr>
        <w:t xml:space="preserve">&lt;&lt; קריאה &gt;&gt; </w:t>
      </w:r>
      <w:r>
        <w:rPr>
          <w:rtl/>
        </w:rPr>
        <w:t>אושר שקלים (הליכוד):</w:t>
      </w:r>
      <w:r w:rsidRPr="00454FD3">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bookmarkStart w:id="7112" w:name="_ETM_Q49_294954"/>
      <w:bookmarkStart w:id="7113" w:name="_ETM_Q49_295078"/>
      <w:bookmarkEnd w:id="7112"/>
      <w:bookmarkEnd w:id="7113"/>
      <w:r>
        <w:rPr>
          <w:rFonts w:hint="cs"/>
          <w:rtl/>
        </w:rPr>
        <w:t>אתה רק מקשקש, אתה</w:t>
      </w:r>
      <w:bookmarkStart w:id="7114" w:name="_ETM_Q49_293588"/>
      <w:bookmarkEnd w:id="7114"/>
      <w:r>
        <w:rPr>
          <w:rFonts w:hint="cs"/>
          <w:rtl/>
        </w:rPr>
        <w:t xml:space="preserve"> רק מקשקש כל הזמן. </w:t>
      </w:r>
      <w:bookmarkStart w:id="7115" w:name="_ETM_Q49_298604"/>
      <w:bookmarkStart w:id="7116" w:name="_ETM_Q49_294272"/>
      <w:bookmarkEnd w:id="7115"/>
      <w:bookmarkEnd w:id="7116"/>
    </w:p>
    <w:p w:rsidR="00EB62FF" w:rsidRDefault="00EB62FF" w:rsidP="000554F7">
      <w:pPr>
        <w:rPr>
          <w:rtl/>
        </w:rPr>
      </w:pPr>
      <w:bookmarkStart w:id="7117" w:name="_ETM_Q49_294346"/>
      <w:bookmarkEnd w:id="7117"/>
    </w:p>
    <w:p w:rsidR="00EB62FF" w:rsidRDefault="00EB62FF" w:rsidP="000554F7">
      <w:pPr>
        <w:pStyle w:val="af5"/>
        <w:keepNext/>
        <w:rPr>
          <w:rtl/>
        </w:rPr>
      </w:pPr>
      <w:bookmarkStart w:id="7118" w:name="_ETM_Q49_298680"/>
      <w:bookmarkStart w:id="7119" w:name="_ETM_Q49_296135"/>
      <w:bookmarkStart w:id="7120" w:name="_ETM_Q49_296243"/>
      <w:bookmarkEnd w:id="7118"/>
      <w:bookmarkEnd w:id="7119"/>
      <w:bookmarkEnd w:id="7120"/>
      <w:r w:rsidRPr="00454FD3">
        <w:rPr>
          <w:rStyle w:val="TagStyle"/>
          <w:rtl/>
        </w:rPr>
        <w:t xml:space="preserve">&lt;&lt; קריאה &gt;&gt; </w:t>
      </w:r>
      <w:r>
        <w:rPr>
          <w:rtl/>
        </w:rPr>
        <w:t>נאור שירי (יש עתיד):</w:t>
      </w:r>
      <w:r w:rsidRPr="00454FD3">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את הסרבנות הרפואית כבר בירר</w:t>
      </w:r>
      <w:bookmarkStart w:id="7121" w:name="_ETM_Q49_297656"/>
      <w:bookmarkEnd w:id="7121"/>
      <w:r>
        <w:rPr>
          <w:rFonts w:hint="cs"/>
          <w:rtl/>
        </w:rPr>
        <w:t>ת, אדון</w:t>
      </w:r>
      <w:bookmarkStart w:id="7122" w:name="_ETM_Q49_299470"/>
      <w:bookmarkEnd w:id="7122"/>
      <w:r>
        <w:rPr>
          <w:rFonts w:hint="cs"/>
          <w:rtl/>
        </w:rPr>
        <w:t xml:space="preserve"> דוקטור? </w:t>
      </w:r>
    </w:p>
    <w:p w:rsidR="00EB62FF" w:rsidRDefault="00EB62FF" w:rsidP="000554F7">
      <w:pPr>
        <w:rPr>
          <w:rtl/>
        </w:rPr>
      </w:pPr>
      <w:bookmarkStart w:id="7123" w:name="_ETM_Q49_297742"/>
      <w:bookmarkEnd w:id="7123"/>
    </w:p>
    <w:p w:rsidR="00EB62FF" w:rsidRDefault="00EB62FF" w:rsidP="000554F7">
      <w:pPr>
        <w:pStyle w:val="af5"/>
        <w:keepNext/>
        <w:rPr>
          <w:rtl/>
        </w:rPr>
      </w:pPr>
      <w:r w:rsidRPr="00454FD3">
        <w:rPr>
          <w:rStyle w:val="TagStyle"/>
          <w:rtl/>
        </w:rPr>
        <w:t xml:space="preserve">&lt;&lt; קריאה &gt;&gt; </w:t>
      </w:r>
      <w:r>
        <w:rPr>
          <w:rtl/>
        </w:rPr>
        <w:t>אושר שקלים (הליכוד):</w:t>
      </w:r>
      <w:r w:rsidRPr="00454FD3">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bookmarkStart w:id="7124" w:name="_ETM_Q49_300055"/>
      <w:bookmarkStart w:id="7125" w:name="_ETM_Q49_300141"/>
      <w:bookmarkEnd w:id="7124"/>
      <w:bookmarkEnd w:id="7125"/>
      <w:r>
        <w:rPr>
          <w:rFonts w:hint="cs"/>
          <w:rtl/>
        </w:rPr>
        <w:t xml:space="preserve">זה מה שאתה עושה. </w:t>
      </w:r>
      <w:bookmarkStart w:id="7126" w:name="_ETM_Q49_299499"/>
      <w:bookmarkEnd w:id="7126"/>
      <w:r>
        <w:rPr>
          <w:rFonts w:hint="cs"/>
          <w:rtl/>
        </w:rPr>
        <w:t xml:space="preserve">בזה העשייה הפרלמנטרית שלך מסתכמת. </w:t>
      </w:r>
      <w:bookmarkStart w:id="7127" w:name="_ETM_Q49_298834"/>
      <w:bookmarkEnd w:id="7127"/>
    </w:p>
    <w:p w:rsidR="00EB62FF" w:rsidRDefault="00EB62FF" w:rsidP="000554F7">
      <w:pPr>
        <w:rPr>
          <w:rtl/>
        </w:rPr>
      </w:pPr>
      <w:bookmarkStart w:id="7128" w:name="_ETM_Q49_298918"/>
      <w:bookmarkEnd w:id="7128"/>
    </w:p>
    <w:p w:rsidR="00EB62FF" w:rsidRDefault="00EB62FF" w:rsidP="000554F7">
      <w:pPr>
        <w:pStyle w:val="af6"/>
        <w:keepNext/>
        <w:rPr>
          <w:rtl/>
        </w:rPr>
      </w:pPr>
      <w:bookmarkStart w:id="7129" w:name="ET_yor_6597_24"/>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bookmarkEnd w:id="7129"/>
    </w:p>
    <w:p w:rsidR="00EB62FF" w:rsidRDefault="00EB62FF" w:rsidP="00ED0A0D">
      <w:pPr>
        <w:rPr>
          <w:rtl/>
        </w:rPr>
      </w:pPr>
    </w:p>
    <w:p w:rsidR="00EB62FF" w:rsidRDefault="00EB62FF" w:rsidP="000554F7">
      <w:pPr>
        <w:rPr>
          <w:rtl/>
        </w:rPr>
      </w:pPr>
      <w:bookmarkStart w:id="7130" w:name="_ETM_Q49_297963"/>
      <w:bookmarkEnd w:id="7130"/>
      <w:r>
        <w:rPr>
          <w:rFonts w:hint="cs"/>
          <w:rtl/>
        </w:rPr>
        <w:t>חברי הכנסת.</w:t>
      </w:r>
      <w:bookmarkStart w:id="7131" w:name="_ETM_Q49_300536"/>
      <w:bookmarkEnd w:id="7131"/>
      <w:r>
        <w:rPr>
          <w:rFonts w:hint="cs"/>
          <w:rtl/>
        </w:rPr>
        <w:t xml:space="preserve"> </w:t>
      </w:r>
    </w:p>
    <w:p w:rsidR="00EB62FF" w:rsidRDefault="00EB62FF" w:rsidP="000554F7">
      <w:pPr>
        <w:rPr>
          <w:rtl/>
        </w:rPr>
      </w:pPr>
      <w:bookmarkStart w:id="7132" w:name="_ETM_Q49_304089"/>
      <w:bookmarkStart w:id="7133" w:name="_ETM_Q49_304164"/>
      <w:bookmarkEnd w:id="7132"/>
      <w:bookmarkEnd w:id="7133"/>
    </w:p>
    <w:p w:rsidR="00EB62FF" w:rsidRDefault="00EB62FF" w:rsidP="000554F7">
      <w:pPr>
        <w:pStyle w:val="af5"/>
        <w:keepNext/>
        <w:rPr>
          <w:rtl/>
        </w:rPr>
      </w:pPr>
      <w:bookmarkStart w:id="7134" w:name="ET_interruption_6537_25"/>
      <w:r w:rsidRPr="00454FD3">
        <w:rPr>
          <w:rStyle w:val="TagStyle"/>
          <w:rtl/>
        </w:rPr>
        <w:t xml:space="preserve"> &lt;&lt; קריאה &gt;&gt; </w:t>
      </w:r>
      <w:r>
        <w:rPr>
          <w:rtl/>
        </w:rPr>
        <w:t>אושר שקלים (הליכוד):</w:t>
      </w:r>
      <w:r w:rsidRPr="00454FD3">
        <w:rPr>
          <w:rStyle w:val="TagStyle"/>
          <w:rtl/>
        </w:rPr>
        <w:t xml:space="preserve"> &lt;&lt; קריאה &gt;&gt;</w:t>
      </w:r>
      <w:r>
        <w:rPr>
          <w:rtl/>
        </w:rPr>
        <w:t xml:space="preserve">   </w:t>
      </w:r>
      <w:bookmarkEnd w:id="7134"/>
    </w:p>
    <w:p w:rsidR="00EB62FF" w:rsidRDefault="00EB62FF" w:rsidP="00ED0A0D">
      <w:pPr>
        <w:rPr>
          <w:rtl/>
        </w:rPr>
      </w:pPr>
    </w:p>
    <w:p w:rsidR="00EB62FF" w:rsidRDefault="00EB62FF" w:rsidP="000554F7">
      <w:pPr>
        <w:rPr>
          <w:rtl/>
        </w:rPr>
      </w:pPr>
      <w:r>
        <w:rPr>
          <w:rFonts w:hint="cs"/>
          <w:rtl/>
        </w:rPr>
        <w:t xml:space="preserve">גועל נפש. </w:t>
      </w:r>
      <w:bookmarkStart w:id="7135" w:name="_ETM_Q49_300131"/>
      <w:bookmarkStart w:id="7136" w:name="_ETM_Q49_303899"/>
      <w:bookmarkEnd w:id="7135"/>
      <w:bookmarkEnd w:id="7136"/>
    </w:p>
    <w:p w:rsidR="00EB62FF" w:rsidRDefault="00EB62FF" w:rsidP="000554F7">
      <w:pPr>
        <w:rPr>
          <w:rtl/>
        </w:rPr>
      </w:pPr>
      <w:bookmarkStart w:id="7137" w:name="_ETM_Q49_303968"/>
      <w:bookmarkEnd w:id="7137"/>
    </w:p>
    <w:p w:rsidR="00EB62FF" w:rsidRDefault="00EB62FF" w:rsidP="000554F7">
      <w:pPr>
        <w:pStyle w:val="af5"/>
        <w:keepNext/>
        <w:rPr>
          <w:rtl/>
        </w:rPr>
      </w:pPr>
      <w:bookmarkStart w:id="7138" w:name="_ETM_Q49_300221"/>
      <w:bookmarkEnd w:id="7138"/>
      <w:r w:rsidRPr="00454FD3">
        <w:rPr>
          <w:rStyle w:val="TagStyle"/>
          <w:rtl/>
        </w:rPr>
        <w:t xml:space="preserve">&lt;&lt; קריאה &gt;&gt; </w:t>
      </w:r>
      <w:r>
        <w:rPr>
          <w:rtl/>
        </w:rPr>
        <w:t>נאור שירי (יש עתיד):</w:t>
      </w:r>
      <w:r w:rsidRPr="00454FD3">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סרבנות רפואית.</w:t>
      </w:r>
      <w:bookmarkStart w:id="7139" w:name="_ETM_Q49_299597"/>
      <w:bookmarkEnd w:id="7139"/>
      <w:r>
        <w:rPr>
          <w:rFonts w:hint="cs"/>
        </w:rPr>
        <w:t xml:space="preserve"> </w:t>
      </w:r>
      <w:r>
        <w:rPr>
          <w:rFonts w:hint="cs"/>
          <w:rtl/>
        </w:rPr>
        <w:t xml:space="preserve">הלכת כבר להגיש תלונה במשטרה? </w:t>
      </w:r>
      <w:bookmarkStart w:id="7140" w:name="_ETM_Q49_307144"/>
      <w:bookmarkEnd w:id="7140"/>
    </w:p>
    <w:p w:rsidR="00EB62FF" w:rsidRDefault="00EB62FF" w:rsidP="000554F7">
      <w:pPr>
        <w:rPr>
          <w:rtl/>
        </w:rPr>
      </w:pPr>
      <w:bookmarkStart w:id="7141" w:name="_ETM_Q49_307222"/>
      <w:bookmarkEnd w:id="7141"/>
    </w:p>
    <w:p w:rsidR="00EB62FF" w:rsidRDefault="00EB62FF" w:rsidP="000554F7">
      <w:pPr>
        <w:pStyle w:val="af6"/>
        <w:keepNext/>
        <w:rPr>
          <w:rtl/>
        </w:rPr>
      </w:pPr>
      <w:bookmarkStart w:id="7142" w:name="ET_yor_6597_26"/>
      <w:r w:rsidRPr="00454FD3">
        <w:rPr>
          <w:rStyle w:val="TagStyle"/>
          <w:rtl/>
        </w:rPr>
        <w:t xml:space="preserve"> &lt;&lt; יור &gt;&gt; </w:t>
      </w:r>
      <w:r>
        <w:rPr>
          <w:rtl/>
        </w:rPr>
        <w:t>היו"ר מאיר כהן:</w:t>
      </w:r>
      <w:r w:rsidRPr="00454FD3">
        <w:rPr>
          <w:rStyle w:val="TagStyle"/>
          <w:rtl/>
        </w:rPr>
        <w:t xml:space="preserve"> &lt;&lt; יור &gt;&gt;</w:t>
      </w:r>
      <w:r>
        <w:rPr>
          <w:rtl/>
        </w:rPr>
        <w:t xml:space="preserve">   </w:t>
      </w:r>
      <w:bookmarkEnd w:id="7142"/>
    </w:p>
    <w:p w:rsidR="00EB62FF" w:rsidRDefault="00EB62FF" w:rsidP="00ED0A0D">
      <w:pPr>
        <w:rPr>
          <w:rtl/>
        </w:rPr>
      </w:pPr>
    </w:p>
    <w:p w:rsidR="00EB62FF" w:rsidRDefault="00EB62FF" w:rsidP="000554F7">
      <w:pPr>
        <w:rPr>
          <w:rtl/>
        </w:rPr>
      </w:pPr>
      <w:bookmarkStart w:id="7143" w:name="_ETM_Q49_308047"/>
      <w:bookmarkEnd w:id="7143"/>
      <w:r>
        <w:rPr>
          <w:rFonts w:hint="cs"/>
          <w:rtl/>
        </w:rPr>
        <w:t xml:space="preserve">נאור, די. </w:t>
      </w:r>
      <w:bookmarkStart w:id="7144" w:name="_ETM_Q49_304582"/>
      <w:bookmarkEnd w:id="7144"/>
    </w:p>
    <w:p w:rsidR="00EB62FF" w:rsidRDefault="00EB62FF" w:rsidP="000554F7">
      <w:pPr>
        <w:rPr>
          <w:rtl/>
        </w:rPr>
      </w:pPr>
      <w:bookmarkStart w:id="7145" w:name="_ETM_Q49_304665"/>
      <w:bookmarkEnd w:id="7145"/>
    </w:p>
    <w:p w:rsidR="00EB62FF" w:rsidRDefault="00EB62FF" w:rsidP="000554F7">
      <w:pPr>
        <w:pStyle w:val="af5"/>
        <w:keepNext/>
        <w:rPr>
          <w:rtl/>
        </w:rPr>
      </w:pPr>
      <w:bookmarkStart w:id="7146" w:name="ET_interruption_6537_27"/>
      <w:r w:rsidRPr="007B72EE">
        <w:rPr>
          <w:rStyle w:val="TagStyle"/>
          <w:rtl/>
        </w:rPr>
        <w:t xml:space="preserve"> &lt;&lt; קריאה &gt;&gt; </w:t>
      </w:r>
      <w:r>
        <w:rPr>
          <w:rtl/>
        </w:rPr>
        <w:t>אושר שקלים (הליכוד):</w:t>
      </w:r>
      <w:r w:rsidRPr="007B72EE">
        <w:rPr>
          <w:rStyle w:val="TagStyle"/>
          <w:rtl/>
        </w:rPr>
        <w:t xml:space="preserve"> &lt;&lt; קריאה &gt;&gt;</w:t>
      </w:r>
      <w:r>
        <w:rPr>
          <w:rtl/>
        </w:rPr>
        <w:t xml:space="preserve">   </w:t>
      </w:r>
      <w:bookmarkEnd w:id="7146"/>
    </w:p>
    <w:p w:rsidR="00EB62FF" w:rsidRDefault="00EB62FF" w:rsidP="00ED0A0D">
      <w:pPr>
        <w:rPr>
          <w:rtl/>
        </w:rPr>
      </w:pPr>
    </w:p>
    <w:p w:rsidR="00EB62FF" w:rsidRDefault="00EB62FF" w:rsidP="000554F7">
      <w:pPr>
        <w:rPr>
          <w:rtl/>
        </w:rPr>
      </w:pPr>
      <w:r>
        <w:rPr>
          <w:rFonts w:hint="cs"/>
          <w:rtl/>
        </w:rPr>
        <w:t>תתבייש. עשייה</w:t>
      </w:r>
      <w:bookmarkStart w:id="7147" w:name="_ETM_Q49_305608"/>
      <w:bookmarkEnd w:id="7147"/>
      <w:r>
        <w:rPr>
          <w:rFonts w:hint="cs"/>
          <w:rtl/>
        </w:rPr>
        <w:t xml:space="preserve"> של כלומניק במפלגה כזאת. זאת המפלגה שאתה נמצא בה. </w:t>
      </w:r>
    </w:p>
    <w:p w:rsidR="00EB62FF" w:rsidRDefault="00EB62FF" w:rsidP="000554F7">
      <w:pPr>
        <w:rPr>
          <w:rtl/>
        </w:rPr>
      </w:pPr>
      <w:bookmarkStart w:id="7148" w:name="_ETM_Q49_309046"/>
      <w:bookmarkStart w:id="7149" w:name="_ETM_Q49_309126"/>
      <w:bookmarkEnd w:id="7148"/>
      <w:bookmarkEnd w:id="7149"/>
    </w:p>
    <w:p w:rsidR="00EB62FF" w:rsidRDefault="00EB62FF" w:rsidP="000554F7">
      <w:pPr>
        <w:pStyle w:val="af6"/>
        <w:keepNext/>
        <w:rPr>
          <w:rtl/>
        </w:rPr>
      </w:pPr>
      <w:bookmarkStart w:id="7150" w:name="ET_yor_6597_28"/>
      <w:r w:rsidRPr="007B72EE">
        <w:rPr>
          <w:rStyle w:val="TagStyle"/>
          <w:rtl/>
        </w:rPr>
        <w:t xml:space="preserve"> &lt;&lt; יור &gt;&gt; </w:t>
      </w:r>
      <w:r>
        <w:rPr>
          <w:rtl/>
        </w:rPr>
        <w:t>היו"ר מאיר כהן:</w:t>
      </w:r>
      <w:r w:rsidRPr="007B72EE">
        <w:rPr>
          <w:rStyle w:val="TagStyle"/>
          <w:rtl/>
        </w:rPr>
        <w:t xml:space="preserve"> &lt;&lt; יור &gt;&gt;</w:t>
      </w:r>
      <w:r>
        <w:rPr>
          <w:rtl/>
        </w:rPr>
        <w:t xml:space="preserve">   </w:t>
      </w:r>
      <w:bookmarkEnd w:id="7150"/>
    </w:p>
    <w:p w:rsidR="00EB62FF" w:rsidRDefault="00EB62FF" w:rsidP="00ED0A0D">
      <w:pPr>
        <w:rPr>
          <w:rtl/>
        </w:rPr>
      </w:pPr>
    </w:p>
    <w:p w:rsidR="00EB62FF" w:rsidRDefault="00EB62FF" w:rsidP="000554F7">
      <w:pPr>
        <w:rPr>
          <w:rtl/>
        </w:rPr>
      </w:pPr>
      <w:bookmarkStart w:id="7151" w:name="_ETM_Q49_310165"/>
      <w:bookmarkEnd w:id="7151"/>
      <w:r>
        <w:rPr>
          <w:rFonts w:hint="cs"/>
          <w:rtl/>
        </w:rPr>
        <w:t>חב</w:t>
      </w:r>
      <w:bookmarkStart w:id="7152" w:name="_ETM_Q49_311230"/>
      <w:bookmarkEnd w:id="7152"/>
      <w:r>
        <w:rPr>
          <w:rFonts w:hint="cs"/>
          <w:rtl/>
        </w:rPr>
        <w:t xml:space="preserve">ל על הוויכוחים האלה, יש חוק טוב. שבו, תפסיקו </w:t>
      </w:r>
      <w:bookmarkStart w:id="7153" w:name="_ETM_Q49_310733"/>
      <w:bookmarkEnd w:id="7153"/>
      <w:r>
        <w:rPr>
          <w:rFonts w:hint="cs"/>
          <w:rtl/>
        </w:rPr>
        <w:t xml:space="preserve">לצעוק. </w:t>
      </w:r>
    </w:p>
    <w:p w:rsidR="00EB62FF" w:rsidRDefault="00EB62FF" w:rsidP="000554F7">
      <w:pPr>
        <w:rPr>
          <w:rtl/>
        </w:rPr>
      </w:pPr>
    </w:p>
    <w:p w:rsidR="00EB62FF" w:rsidRDefault="00EB62FF" w:rsidP="000554F7">
      <w:pPr>
        <w:rPr>
          <w:rtl/>
        </w:rPr>
      </w:pPr>
      <w:r>
        <w:rPr>
          <w:rFonts w:hint="cs"/>
          <w:rtl/>
        </w:rPr>
        <w:t>נעבור להצעה בקריאה השנייה על הצעת חוק הביטוח הלאומי</w:t>
      </w:r>
      <w:bookmarkStart w:id="7154" w:name="_ETM_Q49_322641"/>
      <w:bookmarkEnd w:id="7154"/>
      <w:r>
        <w:rPr>
          <w:rFonts w:hint="cs"/>
          <w:rtl/>
        </w:rPr>
        <w:t xml:space="preserve"> - - - </w:t>
      </w:r>
    </w:p>
    <w:p w:rsidR="00EB62FF" w:rsidRDefault="00EB62FF" w:rsidP="000554F7">
      <w:pPr>
        <w:rPr>
          <w:rtl/>
        </w:rPr>
      </w:pPr>
    </w:p>
    <w:p w:rsidR="00EB62FF" w:rsidRDefault="00EB62FF" w:rsidP="000554F7">
      <w:pPr>
        <w:pStyle w:val="af5"/>
        <w:keepNext/>
        <w:rPr>
          <w:rtl/>
        </w:rPr>
      </w:pPr>
      <w:bookmarkStart w:id="7155" w:name="ET_interruption_6667_29"/>
      <w:r w:rsidRPr="00AA4C7E">
        <w:rPr>
          <w:rStyle w:val="TagStyle"/>
          <w:rtl/>
        </w:rPr>
        <w:t xml:space="preserve"> &lt;&lt; קריאה &gt;&gt; </w:t>
      </w:r>
      <w:r>
        <w:rPr>
          <w:rtl/>
        </w:rPr>
        <w:t>שר המורשת עמיחי אליהו:</w:t>
      </w:r>
      <w:r w:rsidRPr="00AA4C7E">
        <w:rPr>
          <w:rStyle w:val="TagStyle"/>
          <w:rtl/>
        </w:rPr>
        <w:t xml:space="preserve"> &lt;&lt; קריאה &gt;&gt;</w:t>
      </w:r>
      <w:r>
        <w:rPr>
          <w:rtl/>
        </w:rPr>
        <w:t xml:space="preserve">   </w:t>
      </w:r>
      <w:bookmarkEnd w:id="7155"/>
    </w:p>
    <w:p w:rsidR="00EB62FF" w:rsidRDefault="00EB62FF" w:rsidP="00ED0A0D">
      <w:pPr>
        <w:rPr>
          <w:rtl/>
        </w:rPr>
      </w:pPr>
    </w:p>
    <w:p w:rsidR="00EB62FF" w:rsidRDefault="00EB62FF" w:rsidP="000554F7">
      <w:pPr>
        <w:rPr>
          <w:rtl/>
        </w:rPr>
      </w:pPr>
      <w:bookmarkStart w:id="7156" w:name="_ETM_Q49_325926"/>
      <w:bookmarkEnd w:id="7156"/>
      <w:r>
        <w:rPr>
          <w:rFonts w:hint="cs"/>
          <w:rtl/>
        </w:rPr>
        <w:t xml:space="preserve">אין שר מסכם? </w:t>
      </w:r>
      <w:bookmarkStart w:id="7157" w:name="_ETM_Q49_322376"/>
      <w:bookmarkEnd w:id="7157"/>
    </w:p>
    <w:p w:rsidR="00EB62FF" w:rsidRDefault="00EB62FF" w:rsidP="000554F7">
      <w:pPr>
        <w:rPr>
          <w:rtl/>
        </w:rPr>
      </w:pPr>
      <w:bookmarkStart w:id="7158" w:name="_ETM_Q49_322501"/>
      <w:bookmarkEnd w:id="7158"/>
    </w:p>
    <w:p w:rsidR="00EB62FF" w:rsidRDefault="00EB62FF" w:rsidP="000554F7">
      <w:pPr>
        <w:pStyle w:val="af6"/>
        <w:keepNext/>
        <w:rPr>
          <w:rtl/>
        </w:rPr>
      </w:pPr>
      <w:bookmarkStart w:id="7159" w:name="ET_yor_6597_30"/>
      <w:r w:rsidRPr="00AA4C7E">
        <w:rPr>
          <w:rStyle w:val="TagStyle"/>
          <w:rtl/>
        </w:rPr>
        <w:t xml:space="preserve"> &lt;&lt; יור &gt;&gt; </w:t>
      </w:r>
      <w:r>
        <w:rPr>
          <w:rtl/>
        </w:rPr>
        <w:t>היו"ר מאיר כהן:</w:t>
      </w:r>
      <w:r w:rsidRPr="00AA4C7E">
        <w:rPr>
          <w:rStyle w:val="TagStyle"/>
          <w:rtl/>
        </w:rPr>
        <w:t xml:space="preserve"> &lt;&lt; יור &gt;&gt;</w:t>
      </w:r>
      <w:r>
        <w:rPr>
          <w:rtl/>
        </w:rPr>
        <w:t xml:space="preserve">   </w:t>
      </w:r>
      <w:bookmarkEnd w:id="7159"/>
    </w:p>
    <w:p w:rsidR="00EB62FF" w:rsidRDefault="00EB62FF" w:rsidP="00ED0A0D">
      <w:pPr>
        <w:rPr>
          <w:rtl/>
        </w:rPr>
      </w:pPr>
    </w:p>
    <w:p w:rsidR="00EB62FF" w:rsidRDefault="00EB62FF" w:rsidP="000554F7">
      <w:pPr>
        <w:rPr>
          <w:rtl/>
        </w:rPr>
      </w:pPr>
      <w:bookmarkStart w:id="7160" w:name="_ETM_Q49_323473"/>
      <w:bookmarkStart w:id="7161" w:name="_ETM_Q49_324489"/>
      <w:bookmarkEnd w:id="7160"/>
      <w:bookmarkEnd w:id="7161"/>
      <w:r>
        <w:rPr>
          <w:rFonts w:hint="cs"/>
          <w:rtl/>
        </w:rPr>
        <w:t>לא, אין שר מסכם. אין התנגדויות ואין כלום. אתה רוצה?</w:t>
      </w:r>
      <w:bookmarkStart w:id="7162" w:name="_ETM_Q49_332751"/>
      <w:bookmarkEnd w:id="7162"/>
      <w:r>
        <w:rPr>
          <w:rFonts w:hint="cs"/>
          <w:rtl/>
        </w:rPr>
        <w:t xml:space="preserve"> </w:t>
      </w:r>
      <w:bookmarkStart w:id="7163" w:name="_ETM_Q49_333566"/>
      <w:bookmarkEnd w:id="7163"/>
      <w:r>
        <w:rPr>
          <w:rFonts w:hint="cs"/>
          <w:rtl/>
        </w:rPr>
        <w:t xml:space="preserve">עלה, בבקשה. היות שלמיכל קר, אני מבקש. </w:t>
      </w:r>
      <w:bookmarkStart w:id="7164" w:name="_ETM_Q49_349078"/>
      <w:bookmarkEnd w:id="7164"/>
      <w:r>
        <w:rPr>
          <w:rFonts w:hint="cs"/>
          <w:rtl/>
        </w:rPr>
        <w:t xml:space="preserve">מיכל, ניסיתי. בבקשה, אדוני. </w:t>
      </w:r>
    </w:p>
    <w:p w:rsidR="00EB62FF" w:rsidRPr="000554F7" w:rsidRDefault="00EB62FF" w:rsidP="000554F7">
      <w:pPr>
        <w:rPr>
          <w:rtl/>
        </w:rPr>
      </w:pPr>
      <w:bookmarkStart w:id="7165" w:name="_ETM_Q49_343521"/>
      <w:bookmarkStart w:id="7166" w:name="_ETM_Q49_343615"/>
      <w:bookmarkEnd w:id="7165"/>
      <w:bookmarkEnd w:id="7166"/>
    </w:p>
    <w:p w:rsidR="00EB62FF" w:rsidRDefault="00EB62FF" w:rsidP="000554F7">
      <w:pPr>
        <w:pStyle w:val="a4"/>
        <w:keepNext/>
        <w:rPr>
          <w:rtl/>
        </w:rPr>
      </w:pPr>
      <w:bookmarkStart w:id="7167" w:name="ET_speaker_6667_34"/>
      <w:r w:rsidRPr="00AA4C7E">
        <w:rPr>
          <w:rStyle w:val="TagStyle"/>
          <w:rtl/>
        </w:rPr>
        <w:t xml:space="preserve"> &lt;&lt; דובר &gt;&gt; </w:t>
      </w:r>
      <w:bookmarkStart w:id="7168" w:name="_Toc222950556"/>
      <w:r>
        <w:rPr>
          <w:rtl/>
        </w:rPr>
        <w:t>שר המורשת עמיחי אליהו:</w:t>
      </w:r>
      <w:bookmarkEnd w:id="7168"/>
      <w:r w:rsidRPr="00AA4C7E">
        <w:rPr>
          <w:rStyle w:val="TagStyle"/>
          <w:rtl/>
        </w:rPr>
        <w:t xml:space="preserve"> &lt;&lt; דובר &gt;&gt;</w:t>
      </w:r>
      <w:r>
        <w:rPr>
          <w:rtl/>
        </w:rPr>
        <w:t xml:space="preserve">   </w:t>
      </w:r>
      <w:bookmarkEnd w:id="7167"/>
    </w:p>
    <w:p w:rsidR="00EB62FF" w:rsidRDefault="00EB62FF" w:rsidP="00ED0A0D">
      <w:pPr>
        <w:rPr>
          <w:rtl/>
          <w:lang w:eastAsia="he-IL"/>
        </w:rPr>
      </w:pPr>
    </w:p>
    <w:p w:rsidR="00EB62FF" w:rsidRDefault="00EB62FF" w:rsidP="000554F7">
      <w:pPr>
        <w:rPr>
          <w:rtl/>
        </w:rPr>
      </w:pPr>
      <w:bookmarkStart w:id="7169" w:name="_ETM_Q49_348298"/>
      <w:bookmarkEnd w:id="7169"/>
      <w:r>
        <w:rPr>
          <w:rFonts w:hint="cs"/>
          <w:rtl/>
        </w:rPr>
        <w:t xml:space="preserve">הייתה פה עקיצה. חס ושלום. </w:t>
      </w:r>
    </w:p>
    <w:p w:rsidR="00EB62FF" w:rsidRDefault="00EB62FF" w:rsidP="000554F7">
      <w:pPr>
        <w:rPr>
          <w:rtl/>
        </w:rPr>
      </w:pPr>
    </w:p>
    <w:p w:rsidR="00EB62FF" w:rsidRDefault="00EB62FF" w:rsidP="000554F7">
      <w:pPr>
        <w:pStyle w:val="af6"/>
        <w:keepNext/>
        <w:rPr>
          <w:rtl/>
        </w:rPr>
      </w:pPr>
      <w:bookmarkStart w:id="7170" w:name="ET_yor_6597_32"/>
      <w:r w:rsidRPr="00AA4C7E">
        <w:rPr>
          <w:rStyle w:val="TagStyle"/>
          <w:rtl/>
        </w:rPr>
        <w:t xml:space="preserve"> &lt;&lt; יור &gt;&gt; </w:t>
      </w:r>
      <w:r>
        <w:rPr>
          <w:rtl/>
        </w:rPr>
        <w:t>היו"ר מאיר כהן:</w:t>
      </w:r>
      <w:r w:rsidRPr="00AA4C7E">
        <w:rPr>
          <w:rStyle w:val="TagStyle"/>
          <w:rtl/>
        </w:rPr>
        <w:t xml:space="preserve"> &lt;&lt; יור &gt;&gt;</w:t>
      </w:r>
      <w:r>
        <w:rPr>
          <w:rtl/>
        </w:rPr>
        <w:t xml:space="preserve">   </w:t>
      </w:r>
      <w:bookmarkEnd w:id="7170"/>
    </w:p>
    <w:p w:rsidR="00EB62FF" w:rsidRDefault="00EB62FF" w:rsidP="00ED0A0D">
      <w:pPr>
        <w:rPr>
          <w:rtl/>
        </w:rPr>
      </w:pPr>
    </w:p>
    <w:p w:rsidR="00EB62FF" w:rsidRDefault="00EB62FF" w:rsidP="000554F7">
      <w:pPr>
        <w:rPr>
          <w:rtl/>
        </w:rPr>
      </w:pPr>
      <w:r>
        <w:rPr>
          <w:rFonts w:hint="cs"/>
          <w:rtl/>
        </w:rPr>
        <w:t xml:space="preserve">זכותך. </w:t>
      </w:r>
      <w:bookmarkStart w:id="7171" w:name="_ETM_Q49_349001"/>
      <w:bookmarkEnd w:id="7171"/>
    </w:p>
    <w:p w:rsidR="00EB62FF" w:rsidRDefault="00EB62FF" w:rsidP="000554F7">
      <w:pPr>
        <w:rPr>
          <w:rtl/>
        </w:rPr>
      </w:pPr>
      <w:bookmarkStart w:id="7172" w:name="_ETM_Q49_349081"/>
      <w:bookmarkEnd w:id="7172"/>
    </w:p>
    <w:p w:rsidR="00EB62FF" w:rsidRDefault="00EB62FF" w:rsidP="000554F7">
      <w:pPr>
        <w:pStyle w:val="-"/>
        <w:keepNext/>
        <w:rPr>
          <w:rtl/>
        </w:rPr>
      </w:pPr>
      <w:bookmarkStart w:id="7173" w:name="_ETM_Q49_350590"/>
      <w:bookmarkStart w:id="7174" w:name="ET_speakercontinue_6667_35"/>
      <w:bookmarkEnd w:id="7173"/>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174"/>
    </w:p>
    <w:p w:rsidR="00EB62FF" w:rsidRDefault="00EB62FF" w:rsidP="00ED0A0D">
      <w:pPr>
        <w:rPr>
          <w:rtl/>
        </w:rPr>
      </w:pPr>
    </w:p>
    <w:p w:rsidR="00EB62FF" w:rsidRDefault="00EB62FF" w:rsidP="000554F7">
      <w:pPr>
        <w:rPr>
          <w:rtl/>
        </w:rPr>
      </w:pPr>
      <w:r>
        <w:rPr>
          <w:rFonts w:hint="cs"/>
          <w:rtl/>
        </w:rPr>
        <w:t>אדוני היושב בראש, חבריי חברי</w:t>
      </w:r>
      <w:bookmarkStart w:id="7175" w:name="_ETM_Q49_356697"/>
      <w:bookmarkEnd w:id="7175"/>
      <w:r>
        <w:rPr>
          <w:rFonts w:hint="cs"/>
          <w:rtl/>
        </w:rPr>
        <w:t xml:space="preserve"> הכנסת, מירב, רציתי להתייחס לדברים שאמרת לגבי חוק הכותל,</w:t>
      </w:r>
      <w:bookmarkStart w:id="7176" w:name="_ETM_Q49_362550"/>
      <w:bookmarkEnd w:id="7176"/>
      <w:r>
        <w:rPr>
          <w:rFonts w:hint="cs"/>
          <w:rtl/>
        </w:rPr>
        <w:t xml:space="preserve"> שבעיני הוא חוק מאוד מאוד חשוב. </w:t>
      </w:r>
      <w:bookmarkStart w:id="7177" w:name="_ETM_Q49_361681"/>
      <w:bookmarkEnd w:id="7177"/>
    </w:p>
    <w:p w:rsidR="00EB62FF" w:rsidRDefault="00EB62FF" w:rsidP="000554F7">
      <w:pPr>
        <w:rPr>
          <w:rtl/>
        </w:rPr>
      </w:pPr>
      <w:bookmarkStart w:id="7178" w:name="_ETM_Q49_361760"/>
      <w:bookmarkEnd w:id="7178"/>
    </w:p>
    <w:p w:rsidR="00EB62FF" w:rsidRDefault="00EB62FF" w:rsidP="000554F7">
      <w:pPr>
        <w:pStyle w:val="af5"/>
        <w:keepNext/>
        <w:rPr>
          <w:rtl/>
        </w:rPr>
      </w:pPr>
      <w:r w:rsidRPr="00AA4C7E">
        <w:rPr>
          <w:rStyle w:val="TagStyle"/>
          <w:rtl/>
        </w:rPr>
        <w:t xml:space="preserve"> &lt;&lt; קריאה &gt;&gt; </w:t>
      </w:r>
      <w:r>
        <w:rPr>
          <w:rtl/>
        </w:rPr>
        <w:t>מירב בן ארי (יש עתיד):</w:t>
      </w:r>
      <w:r w:rsidRPr="00AA4C7E">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במה הוא חשוב? </w:t>
      </w:r>
    </w:p>
    <w:p w:rsidR="00EB62FF" w:rsidRDefault="00EB62FF" w:rsidP="000554F7">
      <w:pPr>
        <w:rPr>
          <w:rtl/>
        </w:rPr>
      </w:pPr>
      <w:bookmarkStart w:id="7179" w:name="_ETM_Q49_363347"/>
      <w:bookmarkStart w:id="7180" w:name="_ETM_Q49_363425"/>
      <w:bookmarkEnd w:id="7179"/>
      <w:bookmarkEnd w:id="7180"/>
    </w:p>
    <w:p w:rsidR="00EB62FF" w:rsidRDefault="00EB62FF" w:rsidP="000554F7">
      <w:pPr>
        <w:pStyle w:val="-"/>
        <w:keepNext/>
        <w:rPr>
          <w:rtl/>
        </w:rPr>
      </w:pPr>
      <w:bookmarkStart w:id="7181" w:name="ET_speakercontinue_6667_37"/>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181"/>
    </w:p>
    <w:p w:rsidR="00EB62FF" w:rsidRDefault="00EB62FF" w:rsidP="00ED0A0D">
      <w:pPr>
        <w:rPr>
          <w:rtl/>
        </w:rPr>
      </w:pPr>
    </w:p>
    <w:p w:rsidR="00EB62FF" w:rsidRDefault="00EB62FF" w:rsidP="000554F7">
      <w:pPr>
        <w:rPr>
          <w:rtl/>
        </w:rPr>
      </w:pPr>
      <w:bookmarkStart w:id="7182" w:name="_ETM_Q49_364422"/>
      <w:bookmarkEnd w:id="7182"/>
      <w:r>
        <w:rPr>
          <w:rFonts w:hint="cs"/>
          <w:rtl/>
        </w:rPr>
        <w:t xml:space="preserve">אני </w:t>
      </w:r>
      <w:bookmarkStart w:id="7183" w:name="_ETM_Q49_365243"/>
      <w:bookmarkEnd w:id="7183"/>
      <w:r>
        <w:rPr>
          <w:rFonts w:hint="cs"/>
          <w:rtl/>
        </w:rPr>
        <w:t>אסביר. הוא עושה סדר מאוד מאוד משמעותי גם ביחס ליה</w:t>
      </w:r>
      <w:bookmarkStart w:id="7184" w:name="_ETM_Q49_369501"/>
      <w:bookmarkEnd w:id="7184"/>
      <w:r>
        <w:rPr>
          <w:rFonts w:hint="cs"/>
          <w:rtl/>
        </w:rPr>
        <w:t>דות התפוצות. אני מדבר אלייך באמת לא בציניות, בלי</w:t>
      </w:r>
      <w:bookmarkStart w:id="7185" w:name="_ETM_Q49_379529"/>
      <w:bookmarkEnd w:id="7185"/>
      <w:r>
        <w:rPr>
          <w:rFonts w:hint="cs"/>
          <w:rtl/>
        </w:rPr>
        <w:t xml:space="preserve"> טיפה של ציניות. אני חושב שמי שמכיר את היחס של התנועה הרפורמית, לצורך העניין, לכותל </w:t>
      </w:r>
      <w:r>
        <w:rPr>
          <w:rFonts w:hint="eastAsia"/>
          <w:rtl/>
        </w:rPr>
        <w:t xml:space="preserve">– </w:t>
      </w:r>
      <w:r>
        <w:rPr>
          <w:rFonts w:hint="cs"/>
          <w:rtl/>
        </w:rPr>
        <w:t xml:space="preserve">הרי יש לכם </w:t>
      </w:r>
      <w:bookmarkStart w:id="7186" w:name="_ETM_Q49_385900"/>
      <w:bookmarkEnd w:id="7186"/>
      <w:r>
        <w:rPr>
          <w:rFonts w:hint="cs"/>
          <w:rtl/>
        </w:rPr>
        <w:t xml:space="preserve">את חבר הכנסת גלעד קריב, שלפני כמעט עשור או יותר </w:t>
      </w:r>
      <w:r>
        <w:rPr>
          <w:rtl/>
        </w:rPr>
        <w:t>–</w:t>
      </w:r>
      <w:r>
        <w:rPr>
          <w:rFonts w:hint="cs"/>
          <w:rtl/>
        </w:rPr>
        <w:t xml:space="preserve"> תתקן אותי, גלעד </w:t>
      </w:r>
      <w:r>
        <w:rPr>
          <w:rtl/>
        </w:rPr>
        <w:t>–</w:t>
      </w:r>
      <w:r>
        <w:rPr>
          <w:rFonts w:hint="cs"/>
          <w:rtl/>
        </w:rPr>
        <w:t xml:space="preserve"> אמר שמבחינתו או מבחינת הרב שלו עדיף שהכותל יעבור לתל אביב - - </w:t>
      </w:r>
      <w:bookmarkStart w:id="7187" w:name="_ETM_Q49_397746"/>
      <w:bookmarkEnd w:id="7187"/>
    </w:p>
    <w:p w:rsidR="00EB62FF" w:rsidRDefault="00EB62FF" w:rsidP="000554F7">
      <w:pPr>
        <w:rPr>
          <w:rtl/>
        </w:rPr>
      </w:pPr>
      <w:bookmarkStart w:id="7188" w:name="_ETM_Q49_397821"/>
      <w:bookmarkEnd w:id="7188"/>
    </w:p>
    <w:p w:rsidR="00EB62FF" w:rsidRDefault="00EB62FF" w:rsidP="000554F7">
      <w:pPr>
        <w:pStyle w:val="af5"/>
        <w:keepNext/>
        <w:rPr>
          <w:rtl/>
        </w:rPr>
      </w:pPr>
      <w:bookmarkStart w:id="7189" w:name="ET_interruption_6156_38"/>
      <w:r w:rsidRPr="00AA4C7E">
        <w:rPr>
          <w:rStyle w:val="TagStyle"/>
          <w:rtl/>
        </w:rPr>
        <w:t xml:space="preserve"> &lt;&lt; קריאה &gt;&gt; </w:t>
      </w:r>
      <w:r>
        <w:rPr>
          <w:rtl/>
        </w:rPr>
        <w:t>גלעד קריב (העבודה):</w:t>
      </w:r>
      <w:r w:rsidRPr="00AA4C7E">
        <w:rPr>
          <w:rStyle w:val="TagStyle"/>
          <w:rtl/>
        </w:rPr>
        <w:t xml:space="preserve"> &lt;&lt; קריאה &gt;&gt;</w:t>
      </w:r>
      <w:r>
        <w:rPr>
          <w:rtl/>
        </w:rPr>
        <w:t xml:space="preserve">   </w:t>
      </w:r>
      <w:bookmarkEnd w:id="7189"/>
    </w:p>
    <w:p w:rsidR="00EB62FF" w:rsidRDefault="00EB62FF" w:rsidP="00ED0A0D">
      <w:pPr>
        <w:rPr>
          <w:rtl/>
        </w:rPr>
      </w:pPr>
    </w:p>
    <w:p w:rsidR="00EB62FF" w:rsidRDefault="00EB62FF" w:rsidP="000554F7">
      <w:pPr>
        <w:rPr>
          <w:rtl/>
        </w:rPr>
      </w:pPr>
      <w:bookmarkStart w:id="7190" w:name="_ETM_Q49_402376"/>
      <w:bookmarkEnd w:id="7190"/>
      <w:r>
        <w:rPr>
          <w:rFonts w:hint="cs"/>
          <w:rtl/>
        </w:rPr>
        <w:t xml:space="preserve">אמרתי - - - </w:t>
      </w:r>
    </w:p>
    <w:p w:rsidR="00EB62FF" w:rsidRDefault="00EB62FF" w:rsidP="000554F7">
      <w:pPr>
        <w:rPr>
          <w:rtl/>
        </w:rPr>
      </w:pPr>
      <w:bookmarkStart w:id="7191" w:name="_ETM_Q49_405162"/>
      <w:bookmarkStart w:id="7192" w:name="_ETM_Q49_405249"/>
      <w:bookmarkEnd w:id="7191"/>
      <w:bookmarkEnd w:id="7192"/>
    </w:p>
    <w:p w:rsidR="00EB62FF" w:rsidRDefault="00EB62FF" w:rsidP="000554F7">
      <w:pPr>
        <w:pStyle w:val="-"/>
        <w:keepNext/>
        <w:rPr>
          <w:rtl/>
        </w:rPr>
      </w:pPr>
      <w:bookmarkStart w:id="7193" w:name="ET_speakercontinue_6667_39"/>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193"/>
    </w:p>
    <w:p w:rsidR="00EB62FF" w:rsidRDefault="00EB62FF" w:rsidP="00ED0A0D">
      <w:pPr>
        <w:rPr>
          <w:rtl/>
        </w:rPr>
      </w:pPr>
    </w:p>
    <w:p w:rsidR="00EB62FF" w:rsidRDefault="00EB62FF" w:rsidP="000554F7">
      <w:pPr>
        <w:rPr>
          <w:rtl/>
        </w:rPr>
      </w:pPr>
      <w:r>
        <w:rPr>
          <w:rFonts w:hint="cs"/>
          <w:rtl/>
        </w:rPr>
        <w:t>- - ולקום ב-07:00. ככה אמרת באותו סרטון מפורסם</w:t>
      </w:r>
      <w:bookmarkStart w:id="7194" w:name="_ETM_Q49_405072"/>
      <w:bookmarkEnd w:id="7194"/>
      <w:r>
        <w:rPr>
          <w:rFonts w:hint="cs"/>
          <w:rtl/>
        </w:rPr>
        <w:t xml:space="preserve">. </w:t>
      </w:r>
    </w:p>
    <w:p w:rsidR="00EB62FF" w:rsidRDefault="00EB62FF" w:rsidP="000554F7">
      <w:pPr>
        <w:rPr>
          <w:rtl/>
        </w:rPr>
      </w:pPr>
      <w:bookmarkStart w:id="7195" w:name="_ETM_Q49_404795"/>
      <w:bookmarkStart w:id="7196" w:name="_ETM_Q49_404873"/>
      <w:bookmarkEnd w:id="7195"/>
      <w:bookmarkEnd w:id="7196"/>
    </w:p>
    <w:p w:rsidR="00EB62FF" w:rsidRDefault="00EB62FF" w:rsidP="000554F7">
      <w:pPr>
        <w:pStyle w:val="af5"/>
        <w:keepNext/>
        <w:rPr>
          <w:rtl/>
        </w:rPr>
      </w:pPr>
      <w:bookmarkStart w:id="7197" w:name="ET_interruption_6156_40"/>
      <w:r w:rsidRPr="00AA4C7E">
        <w:rPr>
          <w:rStyle w:val="TagStyle"/>
          <w:rtl/>
        </w:rPr>
        <w:t xml:space="preserve"> &lt;&lt; קריאה &gt;&gt; </w:t>
      </w:r>
      <w:r>
        <w:rPr>
          <w:rtl/>
        </w:rPr>
        <w:t>גלעד קריב (העבודה):</w:t>
      </w:r>
      <w:r w:rsidRPr="00AA4C7E">
        <w:rPr>
          <w:rStyle w:val="TagStyle"/>
          <w:rtl/>
        </w:rPr>
        <w:t xml:space="preserve"> &lt;&lt; קריאה &gt;&gt;</w:t>
      </w:r>
      <w:r>
        <w:rPr>
          <w:rtl/>
        </w:rPr>
        <w:t xml:space="preserve">   </w:t>
      </w:r>
      <w:bookmarkEnd w:id="7197"/>
    </w:p>
    <w:p w:rsidR="00EB62FF" w:rsidRDefault="00EB62FF" w:rsidP="00ED0A0D">
      <w:pPr>
        <w:rPr>
          <w:rtl/>
        </w:rPr>
      </w:pPr>
    </w:p>
    <w:p w:rsidR="00EB62FF" w:rsidRDefault="00EB62FF" w:rsidP="000554F7">
      <w:pPr>
        <w:rPr>
          <w:rtl/>
        </w:rPr>
      </w:pPr>
      <w:bookmarkStart w:id="7198" w:name="_ETM_Q49_403767"/>
      <w:bookmarkEnd w:id="7198"/>
      <w:r>
        <w:rPr>
          <w:rFonts w:hint="cs"/>
          <w:rtl/>
        </w:rPr>
        <w:t xml:space="preserve">- - - ההזיה של השקרים שלכם. </w:t>
      </w:r>
    </w:p>
    <w:p w:rsidR="00EB62FF" w:rsidRDefault="00EB62FF" w:rsidP="000554F7">
      <w:pPr>
        <w:rPr>
          <w:rtl/>
        </w:rPr>
      </w:pPr>
    </w:p>
    <w:p w:rsidR="00EB62FF" w:rsidRDefault="00EB62FF" w:rsidP="000554F7">
      <w:pPr>
        <w:pStyle w:val="-"/>
        <w:keepNext/>
        <w:rPr>
          <w:rtl/>
        </w:rPr>
      </w:pPr>
      <w:bookmarkStart w:id="7199" w:name="ET_speakercontinue_6667_41"/>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199"/>
    </w:p>
    <w:p w:rsidR="00EB62FF" w:rsidRDefault="00EB62FF" w:rsidP="00ED0A0D">
      <w:pPr>
        <w:rPr>
          <w:rtl/>
        </w:rPr>
      </w:pPr>
    </w:p>
    <w:p w:rsidR="00EB62FF" w:rsidRDefault="00EB62FF" w:rsidP="000554F7">
      <w:pPr>
        <w:rPr>
          <w:rtl/>
        </w:rPr>
      </w:pPr>
      <w:bookmarkStart w:id="7200" w:name="_ETM_Q49_406517"/>
      <w:bookmarkEnd w:id="7200"/>
      <w:r>
        <w:rPr>
          <w:rFonts w:hint="cs"/>
          <w:rtl/>
        </w:rPr>
        <w:t xml:space="preserve">זה שקרים? </w:t>
      </w:r>
      <w:bookmarkStart w:id="7201" w:name="_ETM_Q49_412127"/>
      <w:bookmarkEnd w:id="7201"/>
    </w:p>
    <w:p w:rsidR="00EB62FF" w:rsidRDefault="00EB62FF" w:rsidP="000554F7">
      <w:pPr>
        <w:rPr>
          <w:rtl/>
        </w:rPr>
      </w:pPr>
      <w:bookmarkStart w:id="7202" w:name="_ETM_Q49_412212"/>
      <w:bookmarkEnd w:id="7202"/>
    </w:p>
    <w:p w:rsidR="00EB62FF" w:rsidRDefault="00EB62FF" w:rsidP="000554F7">
      <w:pPr>
        <w:pStyle w:val="af5"/>
        <w:keepNext/>
        <w:rPr>
          <w:rtl/>
        </w:rPr>
      </w:pPr>
      <w:r w:rsidRPr="00AA4C7E">
        <w:rPr>
          <w:rStyle w:val="TagStyle"/>
          <w:rtl/>
        </w:rPr>
        <w:t xml:space="preserve"> &lt;&lt; קריאה &gt;&gt; </w:t>
      </w:r>
      <w:r>
        <w:rPr>
          <w:rtl/>
        </w:rPr>
        <w:t>גלעד קריב (העבודה):</w:t>
      </w:r>
      <w:r w:rsidRPr="00AA4C7E">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bookmarkStart w:id="7203" w:name="_ETM_Q49_411642"/>
      <w:bookmarkStart w:id="7204" w:name="_ETM_Q49_333662"/>
      <w:bookmarkStart w:id="7205" w:name="_ETM_Q49_307171"/>
      <w:bookmarkStart w:id="7206" w:name="_ETM_Q49_307258"/>
      <w:bookmarkEnd w:id="7203"/>
      <w:bookmarkEnd w:id="7204"/>
      <w:bookmarkEnd w:id="7205"/>
      <w:bookmarkEnd w:id="7206"/>
      <w:r>
        <w:rPr>
          <w:rFonts w:hint="cs"/>
          <w:rtl/>
        </w:rPr>
        <w:t xml:space="preserve">הבת שלי עלתה לתורה בכותל, הבן שלי עלה. </w:t>
      </w:r>
      <w:bookmarkStart w:id="7207" w:name="_ETM_Q49_412670"/>
      <w:bookmarkEnd w:id="7207"/>
    </w:p>
    <w:p w:rsidR="00EB62FF" w:rsidRDefault="00EB62FF" w:rsidP="000554F7">
      <w:pPr>
        <w:rPr>
          <w:rtl/>
        </w:rPr>
      </w:pPr>
      <w:bookmarkStart w:id="7208" w:name="_ETM_Q49_412745"/>
      <w:bookmarkEnd w:id="7208"/>
    </w:p>
    <w:p w:rsidR="00EB62FF" w:rsidRDefault="00EB62FF" w:rsidP="000554F7">
      <w:pPr>
        <w:pStyle w:val="-"/>
        <w:keepNext/>
        <w:rPr>
          <w:rtl/>
        </w:rPr>
      </w:pPr>
      <w:bookmarkStart w:id="7209" w:name="ET_speakercontinue_6667_43"/>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209"/>
    </w:p>
    <w:p w:rsidR="00EB62FF" w:rsidRDefault="00EB62FF" w:rsidP="00ED0A0D">
      <w:pPr>
        <w:rPr>
          <w:rtl/>
        </w:rPr>
      </w:pPr>
    </w:p>
    <w:p w:rsidR="00EB62FF" w:rsidRDefault="00EB62FF" w:rsidP="000554F7">
      <w:pPr>
        <w:rPr>
          <w:rtl/>
        </w:rPr>
      </w:pPr>
      <w:bookmarkStart w:id="7210" w:name="_ETM_Q49_413432"/>
      <w:bookmarkEnd w:id="7210"/>
      <w:r>
        <w:rPr>
          <w:rFonts w:hint="cs"/>
          <w:rtl/>
        </w:rPr>
        <w:t xml:space="preserve">אתה יודע, גלעד, אתה </w:t>
      </w:r>
      <w:bookmarkStart w:id="7211" w:name="_ETM_Q49_412179"/>
      <w:bookmarkEnd w:id="7211"/>
      <w:r>
        <w:rPr>
          <w:rFonts w:hint="cs"/>
          <w:rtl/>
        </w:rPr>
        <w:t>יכול לבוא ולומר עליי הרבה דברים, וגם מירב יכולה להעיד</w:t>
      </w:r>
      <w:bookmarkStart w:id="7212" w:name="_ETM_Q49_420610"/>
      <w:bookmarkEnd w:id="7212"/>
      <w:r>
        <w:rPr>
          <w:rFonts w:hint="cs"/>
          <w:rtl/>
        </w:rPr>
        <w:t xml:space="preserve"> </w:t>
      </w:r>
      <w:r>
        <w:rPr>
          <w:rFonts w:hint="eastAsia"/>
          <w:rtl/>
        </w:rPr>
        <w:t xml:space="preserve">– </w:t>
      </w:r>
      <w:r>
        <w:rPr>
          <w:rFonts w:hint="cs"/>
          <w:rtl/>
        </w:rPr>
        <w:t xml:space="preserve">אני בדרך כלל לא משקר. אמרת את הדברים שאני </w:t>
      </w:r>
      <w:bookmarkStart w:id="7213" w:name="_ETM_Q49_425381"/>
      <w:bookmarkEnd w:id="7213"/>
      <w:r>
        <w:rPr>
          <w:rFonts w:hint="cs"/>
          <w:rtl/>
        </w:rPr>
        <w:t xml:space="preserve">מצטט בשמך </w:t>
      </w:r>
      <w:r>
        <w:rPr>
          <w:rFonts w:hint="eastAsia"/>
          <w:rtl/>
        </w:rPr>
        <w:t xml:space="preserve">– </w:t>
      </w:r>
      <w:r>
        <w:rPr>
          <w:rFonts w:hint="cs"/>
          <w:rtl/>
        </w:rPr>
        <w:t>אמרת שהיה עדיף לשים את הכותל בתל אביב</w:t>
      </w:r>
      <w:bookmarkStart w:id="7214" w:name="_ETM_Q49_427349"/>
      <w:bookmarkEnd w:id="7214"/>
      <w:r>
        <w:rPr>
          <w:rFonts w:hint="cs"/>
          <w:rtl/>
        </w:rPr>
        <w:t xml:space="preserve">, אולי היה עדיף שחורבן בית שני </w:t>
      </w:r>
      <w:r>
        <w:rPr>
          <w:rFonts w:hint="eastAsia"/>
          <w:rtl/>
        </w:rPr>
        <w:t xml:space="preserve">– </w:t>
      </w:r>
      <w:r>
        <w:rPr>
          <w:rFonts w:hint="cs"/>
          <w:rtl/>
        </w:rPr>
        <w:t xml:space="preserve">בית המקדש יהיה </w:t>
      </w:r>
      <w:bookmarkStart w:id="7215" w:name="_ETM_Q49_432730"/>
      <w:bookmarkEnd w:id="7215"/>
      <w:r>
        <w:rPr>
          <w:rFonts w:hint="cs"/>
          <w:rtl/>
        </w:rPr>
        <w:t xml:space="preserve">בתל אביב. </w:t>
      </w:r>
    </w:p>
    <w:p w:rsidR="00EB62FF" w:rsidRDefault="00EB62FF" w:rsidP="000554F7">
      <w:pPr>
        <w:rPr>
          <w:rtl/>
        </w:rPr>
      </w:pPr>
      <w:bookmarkStart w:id="7216" w:name="_ETM_Q49_435751"/>
      <w:bookmarkStart w:id="7217" w:name="_ETM_Q49_435843"/>
      <w:bookmarkEnd w:id="7216"/>
      <w:bookmarkEnd w:id="7217"/>
    </w:p>
    <w:p w:rsidR="00EB62FF" w:rsidRDefault="00EB62FF" w:rsidP="000554F7">
      <w:pPr>
        <w:pStyle w:val="af5"/>
        <w:keepNext/>
        <w:rPr>
          <w:rtl/>
        </w:rPr>
      </w:pPr>
      <w:r w:rsidRPr="00AA4C7E">
        <w:rPr>
          <w:rStyle w:val="TagStyle"/>
          <w:rtl/>
        </w:rPr>
        <w:t xml:space="preserve"> &lt;&lt; קרי</w:t>
      </w:r>
      <w:r>
        <w:rPr>
          <w:rStyle w:val="TagStyle"/>
          <w:rFonts w:hint="cs"/>
          <w:rtl/>
        </w:rPr>
        <w:t>א</w:t>
      </w:r>
      <w:r w:rsidRPr="00AA4C7E">
        <w:rPr>
          <w:rStyle w:val="TagStyle"/>
          <w:rtl/>
        </w:rPr>
        <w:t xml:space="preserve">ה &gt;&gt; </w:t>
      </w:r>
      <w:r>
        <w:rPr>
          <w:rtl/>
        </w:rPr>
        <w:t>מירב בן ארי (יש עתיד):</w:t>
      </w:r>
      <w:r w:rsidRPr="00AA4C7E">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תעלה אחרי זה ותגיב. </w:t>
      </w:r>
      <w:bookmarkStart w:id="7218" w:name="_ETM_Q49_427685"/>
      <w:bookmarkEnd w:id="7218"/>
    </w:p>
    <w:p w:rsidR="00EB62FF" w:rsidRDefault="00EB62FF" w:rsidP="000554F7">
      <w:pPr>
        <w:rPr>
          <w:rtl/>
        </w:rPr>
      </w:pPr>
      <w:bookmarkStart w:id="7219" w:name="_ETM_Q49_427766"/>
      <w:bookmarkEnd w:id="7219"/>
    </w:p>
    <w:p w:rsidR="00EB62FF" w:rsidRDefault="00EB62FF" w:rsidP="000554F7">
      <w:pPr>
        <w:pStyle w:val="af5"/>
        <w:keepNext/>
        <w:rPr>
          <w:rtl/>
        </w:rPr>
      </w:pPr>
      <w:bookmarkStart w:id="7220" w:name="ET_interruption_6361_45"/>
      <w:r w:rsidRPr="00AA4C7E">
        <w:rPr>
          <w:rStyle w:val="TagStyle"/>
          <w:rtl/>
        </w:rPr>
        <w:t xml:space="preserve"> &lt;&lt; קריאה &gt;&gt; </w:t>
      </w:r>
      <w:r>
        <w:rPr>
          <w:rtl/>
        </w:rPr>
        <w:t>נאור שירי (יש עתיד):</w:t>
      </w:r>
      <w:r w:rsidRPr="00AA4C7E">
        <w:rPr>
          <w:rStyle w:val="TagStyle"/>
          <w:rtl/>
        </w:rPr>
        <w:t xml:space="preserve"> &lt;&lt; קריאה &gt;&gt;</w:t>
      </w:r>
      <w:r>
        <w:rPr>
          <w:rtl/>
        </w:rPr>
        <w:t xml:space="preserve">   </w:t>
      </w:r>
      <w:bookmarkEnd w:id="7220"/>
    </w:p>
    <w:p w:rsidR="00EB62FF" w:rsidRDefault="00EB62FF" w:rsidP="00ED0A0D">
      <w:pPr>
        <w:rPr>
          <w:rtl/>
        </w:rPr>
      </w:pPr>
    </w:p>
    <w:p w:rsidR="00EB62FF" w:rsidRDefault="00EB62FF" w:rsidP="000554F7">
      <w:pPr>
        <w:rPr>
          <w:rtl/>
        </w:rPr>
      </w:pPr>
      <w:bookmarkStart w:id="7221" w:name="_ETM_Q49_430964"/>
      <w:bookmarkEnd w:id="7221"/>
      <w:r>
        <w:rPr>
          <w:rFonts w:hint="cs"/>
          <w:rtl/>
        </w:rPr>
        <w:t xml:space="preserve">זה בגלל הפקקים, נו. </w:t>
      </w:r>
      <w:bookmarkStart w:id="7222" w:name="_ETM_Q49_435101"/>
      <w:bookmarkEnd w:id="7222"/>
    </w:p>
    <w:p w:rsidR="00EB62FF" w:rsidRDefault="00EB62FF" w:rsidP="000554F7">
      <w:pPr>
        <w:rPr>
          <w:rtl/>
        </w:rPr>
      </w:pPr>
      <w:bookmarkStart w:id="7223" w:name="_ETM_Q49_435179"/>
      <w:bookmarkEnd w:id="7223"/>
    </w:p>
    <w:p w:rsidR="00EB62FF" w:rsidRDefault="00EB62FF" w:rsidP="000554F7">
      <w:pPr>
        <w:pStyle w:val="-"/>
        <w:keepNext/>
        <w:rPr>
          <w:rtl/>
        </w:rPr>
      </w:pPr>
      <w:bookmarkStart w:id="7224" w:name="ET_speakercontinue_6667_46"/>
      <w:r w:rsidRPr="00AA4C7E">
        <w:rPr>
          <w:rStyle w:val="TagStyle"/>
          <w:rtl/>
        </w:rPr>
        <w:t xml:space="preserve"> &lt;&lt; דובר_המשך &gt;&gt; </w:t>
      </w:r>
      <w:r>
        <w:rPr>
          <w:rtl/>
        </w:rPr>
        <w:t>שר המורשת עמיחי אליהו:</w:t>
      </w:r>
      <w:r w:rsidRPr="00AA4C7E">
        <w:rPr>
          <w:rStyle w:val="TagStyle"/>
          <w:rtl/>
        </w:rPr>
        <w:t xml:space="preserve"> &lt;&lt; דובר_המשך &gt;&gt;</w:t>
      </w:r>
      <w:r>
        <w:rPr>
          <w:rtl/>
        </w:rPr>
        <w:t xml:space="preserve">   </w:t>
      </w:r>
      <w:bookmarkEnd w:id="7224"/>
    </w:p>
    <w:p w:rsidR="00EB62FF" w:rsidRDefault="00EB62FF" w:rsidP="00ED0A0D">
      <w:pPr>
        <w:rPr>
          <w:rtl/>
        </w:rPr>
      </w:pPr>
    </w:p>
    <w:p w:rsidR="00EB62FF" w:rsidRDefault="00EB62FF" w:rsidP="000554F7">
      <w:pPr>
        <w:rPr>
          <w:rtl/>
        </w:rPr>
      </w:pPr>
      <w:bookmarkStart w:id="7225" w:name="_ETM_Q49_436149"/>
      <w:bookmarkEnd w:id="7225"/>
      <w:r>
        <w:rPr>
          <w:rFonts w:hint="cs"/>
          <w:rtl/>
        </w:rPr>
        <w:t xml:space="preserve">- - וגם השלמת את דבריך ואמרת: איזה </w:t>
      </w:r>
      <w:bookmarkStart w:id="7226" w:name="_ETM_Q49_435040"/>
      <w:bookmarkEnd w:id="7226"/>
      <w:r>
        <w:rPr>
          <w:rFonts w:hint="cs"/>
          <w:rtl/>
        </w:rPr>
        <w:t xml:space="preserve">רפורמי יקום ב-07:00. אני לא חושב שהכול תלוי רק </w:t>
      </w:r>
      <w:bookmarkStart w:id="7227" w:name="_ETM_Q49_443308"/>
      <w:bookmarkEnd w:id="7227"/>
      <w:r>
        <w:rPr>
          <w:rFonts w:hint="cs"/>
          <w:rtl/>
        </w:rPr>
        <w:t>בך, זה לא תלוי רק בחבר הכנסת גלעד קריב, נצי</w:t>
      </w:r>
      <w:bookmarkStart w:id="7228" w:name="_ETM_Q49_445871"/>
      <w:bookmarkEnd w:id="7228"/>
      <w:r>
        <w:rPr>
          <w:rFonts w:hint="cs"/>
          <w:rtl/>
        </w:rPr>
        <w:t xml:space="preserve">ג התנועה הרפורמית בישראל. </w:t>
      </w:r>
      <w:bookmarkStart w:id="7229" w:name="_ETM_Q49_445160"/>
      <w:bookmarkEnd w:id="7229"/>
      <w:r>
        <w:rPr>
          <w:rFonts w:hint="cs"/>
          <w:rtl/>
        </w:rPr>
        <w:t xml:space="preserve">בטקס של רבנים, </w:t>
      </w:r>
      <w:r w:rsidRPr="00A758E6">
        <w:rPr>
          <w:lang w:val="en"/>
        </w:rPr>
        <w:t>rabbis</w:t>
      </w:r>
      <w:r>
        <w:rPr>
          <w:rFonts w:hint="cs"/>
          <w:rtl/>
        </w:rPr>
        <w:t xml:space="preserve">, של התנועה </w:t>
      </w:r>
      <w:bookmarkStart w:id="7230" w:name="_ETM_Q49_452813"/>
      <w:bookmarkEnd w:id="7230"/>
      <w:r>
        <w:rPr>
          <w:rFonts w:hint="cs"/>
          <w:rtl/>
        </w:rPr>
        <w:t xml:space="preserve">הרפורמית בארצות הברית הביאו מרצה בכיר, </w:t>
      </w:r>
      <w:r w:rsidRPr="00A758E6">
        <w:rPr>
          <w:rFonts w:hint="cs"/>
          <w:rtl/>
        </w:rPr>
        <w:t>מייקל</w:t>
      </w:r>
      <w:bookmarkStart w:id="7231" w:name="_ETM_Q49_453284"/>
      <w:bookmarkEnd w:id="7231"/>
      <w:r>
        <w:rPr>
          <w:rFonts w:hint="cs"/>
          <w:rtl/>
        </w:rPr>
        <w:t xml:space="preserve"> </w:t>
      </w:r>
      <w:proofErr w:type="spellStart"/>
      <w:r>
        <w:rPr>
          <w:rFonts w:hint="cs"/>
          <w:rtl/>
        </w:rPr>
        <w:t>שייבון</w:t>
      </w:r>
      <w:proofErr w:type="spellEnd"/>
      <w:r>
        <w:rPr>
          <w:rFonts w:hint="cs"/>
          <w:rtl/>
        </w:rPr>
        <w:t xml:space="preserve">, והוא מסביר שהשאיפה של העם היהודי היא להתבולל. </w:t>
      </w:r>
      <w:bookmarkStart w:id="7232" w:name="_ETM_Q49_464182"/>
      <w:bookmarkEnd w:id="7232"/>
      <w:r>
        <w:rPr>
          <w:rFonts w:hint="cs"/>
          <w:rtl/>
        </w:rPr>
        <w:t xml:space="preserve">מחיאות הכפיים שקיבל אותו סופר </w:t>
      </w:r>
      <w:bookmarkStart w:id="7233" w:name="_ETM_Q49_469628"/>
      <w:bookmarkEnd w:id="7233"/>
      <w:r>
        <w:rPr>
          <w:rFonts w:hint="cs"/>
          <w:rtl/>
        </w:rPr>
        <w:t xml:space="preserve">אמריקאי על ההסתה שלו כנגד חיילי צה"ל, על הבוז שלו </w:t>
      </w:r>
      <w:bookmarkStart w:id="7234" w:name="_ETM_Q49_473218"/>
      <w:bookmarkEnd w:id="7234"/>
      <w:r>
        <w:rPr>
          <w:rFonts w:hint="cs"/>
          <w:rtl/>
        </w:rPr>
        <w:t xml:space="preserve">כנגד מדינת ישראל, על התפיסה הפוסט-יהודית שלו, פוסט-ציונית </w:t>
      </w:r>
      <w:bookmarkStart w:id="7235" w:name="_ETM_Q49_477260"/>
      <w:bookmarkEnd w:id="7235"/>
      <w:r>
        <w:rPr>
          <w:rFonts w:hint="cs"/>
          <w:rtl/>
        </w:rPr>
        <w:t>שלו, מחיאות הכפיים שהוא קיבל מכל ה</w:t>
      </w:r>
      <w:bookmarkStart w:id="7236" w:name="_ETM_Q49_482212"/>
      <w:bookmarkEnd w:id="7236"/>
      <w:r>
        <w:rPr>
          <w:rFonts w:hint="cs"/>
          <w:rtl/>
        </w:rPr>
        <w:t>-</w:t>
      </w:r>
      <w:r w:rsidRPr="00A758E6">
        <w:rPr>
          <w:lang w:val="en"/>
        </w:rPr>
        <w:t>rabbis</w:t>
      </w:r>
      <w:r>
        <w:rPr>
          <w:rFonts w:hint="cs"/>
          <w:rtl/>
        </w:rPr>
        <w:t xml:space="preserve"> שם, בעיניי צריכים להדאיג את כל מי שהציונות יקרה</w:t>
      </w:r>
      <w:bookmarkStart w:id="7237" w:name="_ETM_Q49_483908"/>
      <w:bookmarkEnd w:id="7237"/>
      <w:r>
        <w:rPr>
          <w:rFonts w:hint="cs"/>
          <w:rtl/>
        </w:rPr>
        <w:t xml:space="preserve"> לו. </w:t>
      </w:r>
      <w:bookmarkStart w:id="7238" w:name="_ETM_Q49_485012"/>
      <w:bookmarkEnd w:id="7238"/>
    </w:p>
    <w:p w:rsidR="00EB62FF" w:rsidRDefault="00EB62FF" w:rsidP="000554F7">
      <w:pPr>
        <w:rPr>
          <w:rtl/>
        </w:rPr>
      </w:pPr>
      <w:bookmarkStart w:id="7239" w:name="_ETM_Q49_485110"/>
      <w:bookmarkEnd w:id="7239"/>
    </w:p>
    <w:p w:rsidR="00EB62FF" w:rsidRDefault="00EB62FF" w:rsidP="000554F7">
      <w:pPr>
        <w:rPr>
          <w:rtl/>
        </w:rPr>
      </w:pPr>
      <w:bookmarkStart w:id="7240" w:name="_ETM_Q49_485161"/>
      <w:bookmarkStart w:id="7241" w:name="_ETM_Q49_485229"/>
      <w:bookmarkEnd w:id="7240"/>
      <w:bookmarkEnd w:id="7241"/>
      <w:r>
        <w:rPr>
          <w:rFonts w:hint="cs"/>
          <w:rtl/>
        </w:rPr>
        <w:t xml:space="preserve">לכן, כשאנחנו מסתכלים </w:t>
      </w:r>
      <w:r>
        <w:rPr>
          <w:rFonts w:hint="eastAsia"/>
          <w:rtl/>
        </w:rPr>
        <w:t xml:space="preserve">– </w:t>
      </w:r>
      <w:r>
        <w:rPr>
          <w:rFonts w:hint="cs"/>
          <w:rtl/>
        </w:rPr>
        <w:t xml:space="preserve">ופה, מירב, אני אומר לך, צריך ללמוד מהציבור הספרדי המסורתי. הציבור הספרדי יודע לכבד </w:t>
      </w:r>
      <w:bookmarkStart w:id="7242" w:name="_ETM_Q49_498723"/>
      <w:bookmarkEnd w:id="7242"/>
      <w:r>
        <w:rPr>
          <w:rFonts w:hint="cs"/>
          <w:rtl/>
        </w:rPr>
        <w:t xml:space="preserve">את ההלכה כמו שהיא, בלי לרצות או לבקש לשנות אותה. </w:t>
      </w:r>
      <w:bookmarkStart w:id="7243" w:name="_ETM_Q49_501110"/>
      <w:bookmarkEnd w:id="7243"/>
    </w:p>
    <w:p w:rsidR="00EB62FF" w:rsidRDefault="00EB62FF" w:rsidP="000554F7">
      <w:pPr>
        <w:rPr>
          <w:rtl/>
        </w:rPr>
      </w:pPr>
      <w:bookmarkStart w:id="7244" w:name="_ETM_Q49_445259"/>
      <w:bookmarkEnd w:id="7244"/>
    </w:p>
    <w:p w:rsidR="00EB62FF" w:rsidRDefault="00EB62FF" w:rsidP="000554F7">
      <w:pPr>
        <w:pStyle w:val="af5"/>
        <w:keepNext/>
        <w:rPr>
          <w:rtl/>
        </w:rPr>
      </w:pPr>
      <w:r w:rsidRPr="00AA4C7E">
        <w:rPr>
          <w:rStyle w:val="TagStyle"/>
          <w:rtl/>
        </w:rPr>
        <w:t xml:space="preserve"> &lt;&lt; קריאה &gt;&gt; </w:t>
      </w:r>
      <w:r>
        <w:rPr>
          <w:rtl/>
        </w:rPr>
        <w:t>מירב בן ארי (יש עתיד):</w:t>
      </w:r>
      <w:r w:rsidRPr="00AA4C7E">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bookmarkStart w:id="7245" w:name="_ETM_Q49_450280"/>
      <w:bookmarkEnd w:id="7245"/>
      <w:r>
        <w:rPr>
          <w:rFonts w:hint="cs"/>
          <w:rtl/>
        </w:rPr>
        <w:t>הוא יודע לכבד את היהדות ששונה ממנו.</w:t>
      </w:r>
      <w:bookmarkStart w:id="7246" w:name="_ETM_Q49_503269"/>
      <w:bookmarkEnd w:id="7246"/>
    </w:p>
    <w:p w:rsidR="00EB62FF" w:rsidRDefault="00EB62FF" w:rsidP="000554F7">
      <w:pPr>
        <w:rPr>
          <w:rtl/>
        </w:rPr>
      </w:pPr>
      <w:bookmarkStart w:id="7247" w:name="_ETM_Q49_503345"/>
      <w:bookmarkStart w:id="7248" w:name="_ETM_Q49_503437"/>
      <w:bookmarkEnd w:id="7247"/>
      <w:bookmarkEnd w:id="7248"/>
    </w:p>
    <w:p w:rsidR="00EB62FF" w:rsidRDefault="00EB62FF" w:rsidP="000554F7">
      <w:pPr>
        <w:pStyle w:val="-"/>
        <w:keepNext/>
        <w:rPr>
          <w:rtl/>
        </w:rPr>
      </w:pPr>
      <w:bookmarkStart w:id="7249" w:name="ET_speakercontinue_6667_48"/>
      <w:r w:rsidRPr="008B7F17">
        <w:rPr>
          <w:rStyle w:val="TagStyle"/>
          <w:rtl/>
        </w:rPr>
        <w:t xml:space="preserve"> &lt;&lt; דובר_המשך &gt;&gt; </w:t>
      </w:r>
      <w:r>
        <w:rPr>
          <w:rtl/>
        </w:rPr>
        <w:t>שר המורשת עמיחי אליהו:</w:t>
      </w:r>
      <w:r w:rsidRPr="008B7F17">
        <w:rPr>
          <w:rStyle w:val="TagStyle"/>
          <w:rtl/>
        </w:rPr>
        <w:t xml:space="preserve"> &lt;&lt; דובר_המשך &gt;&gt;</w:t>
      </w:r>
      <w:r>
        <w:rPr>
          <w:rtl/>
        </w:rPr>
        <w:t xml:space="preserve">   </w:t>
      </w:r>
      <w:bookmarkEnd w:id="7249"/>
    </w:p>
    <w:p w:rsidR="00EB62FF" w:rsidRDefault="00EB62FF" w:rsidP="00ED0A0D">
      <w:pPr>
        <w:rPr>
          <w:rtl/>
        </w:rPr>
      </w:pPr>
    </w:p>
    <w:p w:rsidR="00EB62FF" w:rsidRDefault="00EB62FF" w:rsidP="000554F7">
      <w:pPr>
        <w:rPr>
          <w:rtl/>
        </w:rPr>
      </w:pPr>
      <w:bookmarkStart w:id="7250" w:name="_ETM_Q49_506020"/>
      <w:bookmarkEnd w:id="7250"/>
      <w:r>
        <w:rPr>
          <w:rFonts w:hint="cs"/>
          <w:rtl/>
        </w:rPr>
        <w:t>אני חי בתוך יישוב מסורתי</w:t>
      </w:r>
      <w:bookmarkStart w:id="7251" w:name="_ETM_Q49_505331"/>
      <w:bookmarkEnd w:id="7251"/>
      <w:r>
        <w:rPr>
          <w:rFonts w:hint="cs"/>
          <w:rtl/>
        </w:rPr>
        <w:t xml:space="preserve">. </w:t>
      </w:r>
    </w:p>
    <w:p w:rsidR="00EB62FF" w:rsidRDefault="00EB62FF" w:rsidP="000554F7">
      <w:pPr>
        <w:rPr>
          <w:rtl/>
        </w:rPr>
      </w:pPr>
      <w:bookmarkStart w:id="7252" w:name="_ETM_Q49_505431"/>
      <w:bookmarkEnd w:id="7252"/>
    </w:p>
    <w:p w:rsidR="00EB62FF" w:rsidRDefault="00EB62FF" w:rsidP="000554F7">
      <w:pPr>
        <w:pStyle w:val="af5"/>
        <w:keepNext/>
        <w:rPr>
          <w:rtl/>
        </w:rPr>
      </w:pPr>
      <w:bookmarkStart w:id="7253" w:name="ET_interruption_5300_49"/>
      <w:r w:rsidRPr="008B7F17">
        <w:rPr>
          <w:rStyle w:val="TagStyle"/>
          <w:rtl/>
        </w:rPr>
        <w:t xml:space="preserve"> &lt;&lt; קריאה &gt;&gt; </w:t>
      </w:r>
      <w:r>
        <w:rPr>
          <w:rtl/>
        </w:rPr>
        <w:t>מירב בן ארי (יש עתיד):</w:t>
      </w:r>
      <w:r w:rsidRPr="008B7F17">
        <w:rPr>
          <w:rStyle w:val="TagStyle"/>
          <w:rtl/>
        </w:rPr>
        <w:t xml:space="preserve"> &lt;&lt; קריאה &gt;&gt;</w:t>
      </w:r>
      <w:r>
        <w:rPr>
          <w:rtl/>
        </w:rPr>
        <w:t xml:space="preserve">   </w:t>
      </w:r>
      <w:bookmarkEnd w:id="7253"/>
    </w:p>
    <w:p w:rsidR="00EB62FF" w:rsidRDefault="00EB62FF" w:rsidP="00ED0A0D">
      <w:pPr>
        <w:rPr>
          <w:rtl/>
        </w:rPr>
      </w:pPr>
    </w:p>
    <w:p w:rsidR="00EB62FF" w:rsidRDefault="00EB62FF" w:rsidP="000554F7">
      <w:pPr>
        <w:rPr>
          <w:rtl/>
        </w:rPr>
      </w:pPr>
      <w:r>
        <w:rPr>
          <w:rFonts w:hint="cs"/>
          <w:rtl/>
        </w:rPr>
        <w:t xml:space="preserve">לא, </w:t>
      </w:r>
      <w:bookmarkStart w:id="7254" w:name="_ETM_Q49_503534"/>
      <w:bookmarkStart w:id="7255" w:name="_ETM_Q49_503604"/>
      <w:bookmarkStart w:id="7256" w:name="_ETM_Q49_503695"/>
      <w:bookmarkStart w:id="7257" w:name="_ETM_Q49_503748"/>
      <w:bookmarkStart w:id="7258" w:name="_ETM_Q49_503828"/>
      <w:bookmarkEnd w:id="7254"/>
      <w:bookmarkEnd w:id="7255"/>
      <w:bookmarkEnd w:id="7256"/>
      <w:bookmarkEnd w:id="7257"/>
      <w:bookmarkEnd w:id="7258"/>
      <w:r>
        <w:rPr>
          <w:rFonts w:hint="cs"/>
          <w:rtl/>
        </w:rPr>
        <w:t xml:space="preserve">הוא יודע לכבד יהדות שונה. אתם מכבדים רק אורתודוקסים. </w:t>
      </w:r>
    </w:p>
    <w:p w:rsidR="00EB62FF" w:rsidRDefault="00EB62FF" w:rsidP="000554F7">
      <w:pPr>
        <w:rPr>
          <w:rtl/>
        </w:rPr>
      </w:pPr>
    </w:p>
    <w:p w:rsidR="00EB62FF" w:rsidRDefault="00EB62FF" w:rsidP="000554F7">
      <w:pPr>
        <w:rPr>
          <w:rtl/>
        </w:rPr>
      </w:pPr>
      <w:bookmarkStart w:id="7259" w:name="_ETM_Q49_509687"/>
      <w:bookmarkStart w:id="7260" w:name="_ETM_Q49_509735"/>
      <w:bookmarkEnd w:id="7259"/>
      <w:bookmarkEnd w:id="7260"/>
    </w:p>
    <w:p w:rsidR="00EB62FF" w:rsidRDefault="00EB62FF" w:rsidP="000554F7">
      <w:pPr>
        <w:pStyle w:val="-"/>
        <w:keepNext/>
        <w:rPr>
          <w:rtl/>
        </w:rPr>
      </w:pPr>
      <w:bookmarkStart w:id="7261" w:name="ET_speakercontinue_6667_50"/>
      <w:r w:rsidRPr="008B7F17">
        <w:rPr>
          <w:rStyle w:val="TagStyle"/>
          <w:rtl/>
        </w:rPr>
        <w:t xml:space="preserve"> &lt;&lt; דובר_המשך &gt;&gt; </w:t>
      </w:r>
      <w:r>
        <w:rPr>
          <w:rtl/>
        </w:rPr>
        <w:t>שר המורשת עמיחי אליהו:</w:t>
      </w:r>
      <w:r w:rsidRPr="008B7F17">
        <w:rPr>
          <w:rStyle w:val="TagStyle"/>
          <w:rtl/>
        </w:rPr>
        <w:t xml:space="preserve"> &lt;&lt; דובר_המשך &gt;&gt;</w:t>
      </w:r>
      <w:r>
        <w:rPr>
          <w:rtl/>
        </w:rPr>
        <w:t xml:space="preserve">   </w:t>
      </w:r>
      <w:bookmarkEnd w:id="7261"/>
    </w:p>
    <w:p w:rsidR="00EB62FF" w:rsidRDefault="00EB62FF" w:rsidP="00ED0A0D">
      <w:pPr>
        <w:rPr>
          <w:rtl/>
        </w:rPr>
      </w:pPr>
    </w:p>
    <w:p w:rsidR="00EB62FF" w:rsidRDefault="00EB62FF" w:rsidP="000554F7">
      <w:pPr>
        <w:rPr>
          <w:rtl/>
        </w:rPr>
      </w:pPr>
      <w:bookmarkStart w:id="7262" w:name="_ETM_Q49_511134"/>
      <w:bookmarkEnd w:id="7262"/>
      <w:r>
        <w:rPr>
          <w:rFonts w:hint="cs"/>
          <w:rtl/>
        </w:rPr>
        <w:t>אני יושב בתוך יישוב מסורתי</w:t>
      </w:r>
      <w:bookmarkStart w:id="7263" w:name="_ETM_Q49_509390"/>
      <w:bookmarkStart w:id="7264" w:name="_ETM_Q49_509940"/>
      <w:bookmarkEnd w:id="7263"/>
      <w:bookmarkEnd w:id="7264"/>
      <w:r>
        <w:rPr>
          <w:rFonts w:hint="cs"/>
          <w:rtl/>
        </w:rPr>
        <w:t xml:space="preserve"> שנקרא רימונים. בתוך היישוב הזה לא כל מתפללי </w:t>
      </w:r>
      <w:bookmarkStart w:id="7265" w:name="_ETM_Q49_517146"/>
      <w:bookmarkEnd w:id="7265"/>
      <w:r>
        <w:rPr>
          <w:rFonts w:hint="cs"/>
          <w:rtl/>
        </w:rPr>
        <w:t xml:space="preserve">בית הכנסת שומרים שבת, לא כולם שומרים על תרי"ג מצוות. </w:t>
      </w:r>
      <w:bookmarkStart w:id="7266" w:name="_ETM_Q49_522395"/>
      <w:bookmarkEnd w:id="7266"/>
      <w:r>
        <w:rPr>
          <w:rFonts w:hint="cs"/>
          <w:rtl/>
        </w:rPr>
        <w:t xml:space="preserve">אני אגיד לך בסוד, גם אני לא שומר על </w:t>
      </w:r>
      <w:bookmarkStart w:id="7267" w:name="_ETM_Q49_523382"/>
      <w:bookmarkEnd w:id="7267"/>
      <w:r>
        <w:rPr>
          <w:rFonts w:hint="cs"/>
          <w:rtl/>
        </w:rPr>
        <w:t xml:space="preserve">כל תרי"ג המצוות. אני משתדל. </w:t>
      </w:r>
      <w:bookmarkStart w:id="7268" w:name="_ETM_Q49_528430"/>
      <w:bookmarkEnd w:id="7268"/>
      <w:r>
        <w:rPr>
          <w:rFonts w:hint="cs"/>
          <w:rtl/>
        </w:rPr>
        <w:t xml:space="preserve">אני גם לא יכול, נכון. </w:t>
      </w:r>
    </w:p>
    <w:p w:rsidR="00EB62FF" w:rsidRDefault="00EB62FF" w:rsidP="000554F7">
      <w:pPr>
        <w:rPr>
          <w:rtl/>
        </w:rPr>
      </w:pPr>
      <w:bookmarkStart w:id="7269" w:name="_ETM_Q49_525759"/>
      <w:bookmarkStart w:id="7270" w:name="_ETM_Q49_525894"/>
      <w:bookmarkEnd w:id="7269"/>
      <w:bookmarkEnd w:id="7270"/>
    </w:p>
    <w:p w:rsidR="00EB62FF" w:rsidRDefault="00EB62FF" w:rsidP="000554F7">
      <w:pPr>
        <w:pStyle w:val="af5"/>
        <w:keepNext/>
        <w:rPr>
          <w:rtl/>
        </w:rPr>
      </w:pPr>
      <w:bookmarkStart w:id="7271" w:name="ET_interruption_6156_51"/>
      <w:r w:rsidRPr="00E6167C">
        <w:rPr>
          <w:rStyle w:val="TagStyle"/>
          <w:rtl/>
        </w:rPr>
        <w:t xml:space="preserve"> &lt;&lt; קריאה &gt;&gt; </w:t>
      </w:r>
      <w:r>
        <w:rPr>
          <w:rtl/>
        </w:rPr>
        <w:t>גלעד קריב (העבודה):</w:t>
      </w:r>
      <w:r w:rsidRPr="00E6167C">
        <w:rPr>
          <w:rStyle w:val="TagStyle"/>
          <w:rtl/>
        </w:rPr>
        <w:t xml:space="preserve"> &lt;&lt; קריאה &gt;&gt;</w:t>
      </w:r>
      <w:r>
        <w:rPr>
          <w:rtl/>
        </w:rPr>
        <w:t xml:space="preserve">   </w:t>
      </w:r>
      <w:bookmarkEnd w:id="7271"/>
    </w:p>
    <w:p w:rsidR="00EB62FF" w:rsidRDefault="00EB62FF" w:rsidP="00ED0A0D">
      <w:pPr>
        <w:rPr>
          <w:rtl/>
        </w:rPr>
      </w:pPr>
    </w:p>
    <w:p w:rsidR="00EB62FF" w:rsidRDefault="00EB62FF" w:rsidP="000554F7">
      <w:pPr>
        <w:rPr>
          <w:rtl/>
        </w:rPr>
      </w:pPr>
      <w:bookmarkStart w:id="7272" w:name="_ETM_Q49_529693"/>
      <w:bookmarkStart w:id="7273" w:name="_ETM_Q49_509996"/>
      <w:bookmarkEnd w:id="7272"/>
      <w:bookmarkEnd w:id="7273"/>
      <w:r>
        <w:rPr>
          <w:rFonts w:hint="cs"/>
          <w:rtl/>
        </w:rPr>
        <w:t xml:space="preserve">- - - שקשור למצוות בין אדם וחברו. </w:t>
      </w:r>
      <w:bookmarkStart w:id="7274" w:name="_ETM_Q49_527626"/>
      <w:bookmarkEnd w:id="7274"/>
    </w:p>
    <w:p w:rsidR="00EB62FF" w:rsidRDefault="00EB62FF" w:rsidP="000554F7">
      <w:pPr>
        <w:rPr>
          <w:rtl/>
        </w:rPr>
      </w:pPr>
      <w:bookmarkStart w:id="7275" w:name="_ETM_Q49_527739"/>
      <w:bookmarkEnd w:id="7275"/>
    </w:p>
    <w:p w:rsidR="00EB62FF" w:rsidRDefault="00EB62FF" w:rsidP="000554F7">
      <w:pPr>
        <w:pStyle w:val="-"/>
        <w:keepNext/>
        <w:rPr>
          <w:rtl/>
        </w:rPr>
      </w:pPr>
      <w:bookmarkStart w:id="7276" w:name="ET_speakercontinue_6667_52"/>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276"/>
    </w:p>
    <w:p w:rsidR="00EB62FF" w:rsidRDefault="00EB62FF" w:rsidP="00ED0A0D">
      <w:pPr>
        <w:rPr>
          <w:rtl/>
        </w:rPr>
      </w:pPr>
    </w:p>
    <w:p w:rsidR="00EB62FF" w:rsidRPr="00E6167C" w:rsidRDefault="00EB62FF" w:rsidP="000554F7">
      <w:pPr>
        <w:rPr>
          <w:rtl/>
        </w:rPr>
      </w:pPr>
      <w:bookmarkStart w:id="7277" w:name="_ETM_Q49_529024"/>
      <w:bookmarkEnd w:id="7277"/>
      <w:r>
        <w:rPr>
          <w:rFonts w:hint="cs"/>
          <w:rtl/>
        </w:rPr>
        <w:t>אני אומר</w:t>
      </w:r>
      <w:bookmarkStart w:id="7278" w:name="_ETM_Q49_534803"/>
      <w:bookmarkEnd w:id="7278"/>
      <w:r>
        <w:rPr>
          <w:rFonts w:hint="cs"/>
          <w:rtl/>
        </w:rPr>
        <w:t xml:space="preserve"> לך בצורה פשוטה, אף אחד מהבאים לבית הכנסת לא בא לרב ואומר לו: הרב, מעכשיו אני רוצה שתשנה את כל הכללים של בית הכנסת. </w:t>
      </w:r>
    </w:p>
    <w:p w:rsidR="00EB62FF" w:rsidRDefault="00EB62FF" w:rsidP="000554F7">
      <w:pPr>
        <w:rPr>
          <w:rtl/>
        </w:rPr>
      </w:pPr>
    </w:p>
    <w:p w:rsidR="00EB62FF" w:rsidRDefault="00EB62FF" w:rsidP="000554F7">
      <w:pPr>
        <w:pStyle w:val="af5"/>
        <w:keepNext/>
        <w:rPr>
          <w:rtl/>
        </w:rPr>
      </w:pPr>
      <w:bookmarkStart w:id="7279" w:name="ET_interruption_5300_53"/>
      <w:r w:rsidRPr="00E6167C">
        <w:rPr>
          <w:rStyle w:val="TagStyle"/>
          <w:rtl/>
        </w:rPr>
        <w:t xml:space="preserve"> &lt;&lt; קריאה &gt;&gt; </w:t>
      </w:r>
      <w:r>
        <w:rPr>
          <w:rtl/>
        </w:rPr>
        <w:t>מירב בן ארי (יש עתיד):</w:t>
      </w:r>
      <w:r w:rsidRPr="00E6167C">
        <w:rPr>
          <w:rStyle w:val="TagStyle"/>
          <w:rtl/>
        </w:rPr>
        <w:t xml:space="preserve"> &lt;&lt; קריאה &gt;&gt;</w:t>
      </w:r>
      <w:r>
        <w:rPr>
          <w:rtl/>
        </w:rPr>
        <w:t xml:space="preserve">   </w:t>
      </w:r>
      <w:bookmarkEnd w:id="7279"/>
    </w:p>
    <w:p w:rsidR="00EB62FF" w:rsidRDefault="00EB62FF" w:rsidP="00ED0A0D">
      <w:pPr>
        <w:rPr>
          <w:rtl/>
        </w:rPr>
      </w:pPr>
    </w:p>
    <w:p w:rsidR="00EB62FF" w:rsidRDefault="00EB62FF" w:rsidP="000554F7">
      <w:pPr>
        <w:rPr>
          <w:rtl/>
        </w:rPr>
      </w:pPr>
      <w:r>
        <w:rPr>
          <w:rFonts w:hint="cs"/>
          <w:rtl/>
        </w:rPr>
        <w:t xml:space="preserve">מי רוצה לשנות את הכללים? </w:t>
      </w:r>
      <w:bookmarkStart w:id="7280" w:name="_ETM_Q49_539024"/>
      <w:bookmarkEnd w:id="7280"/>
    </w:p>
    <w:p w:rsidR="00EB62FF" w:rsidRDefault="00EB62FF" w:rsidP="000554F7">
      <w:pPr>
        <w:rPr>
          <w:rtl/>
        </w:rPr>
      </w:pPr>
      <w:bookmarkStart w:id="7281" w:name="_ETM_Q49_539097"/>
      <w:bookmarkEnd w:id="7281"/>
    </w:p>
    <w:p w:rsidR="00EB62FF" w:rsidRDefault="00EB62FF" w:rsidP="000554F7">
      <w:pPr>
        <w:pStyle w:val="-"/>
        <w:keepNext/>
        <w:rPr>
          <w:rtl/>
        </w:rPr>
      </w:pPr>
      <w:bookmarkStart w:id="7282" w:name="ET_speakercontinue_6667_54"/>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282"/>
    </w:p>
    <w:p w:rsidR="00EB62FF" w:rsidRDefault="00EB62FF" w:rsidP="00ED0A0D">
      <w:pPr>
        <w:rPr>
          <w:rtl/>
        </w:rPr>
      </w:pPr>
    </w:p>
    <w:p w:rsidR="00EB62FF" w:rsidRDefault="00EB62FF" w:rsidP="000554F7">
      <w:pPr>
        <w:rPr>
          <w:rtl/>
        </w:rPr>
      </w:pPr>
      <w:bookmarkStart w:id="7283" w:name="_ETM_Q49_539951"/>
      <w:bookmarkEnd w:id="7283"/>
      <w:r>
        <w:rPr>
          <w:rFonts w:hint="cs"/>
          <w:rtl/>
        </w:rPr>
        <w:t xml:space="preserve">זה בדיוק מה שהם </w:t>
      </w:r>
      <w:bookmarkStart w:id="7284" w:name="_ETM_Q49_540654"/>
      <w:bookmarkEnd w:id="7284"/>
      <w:r>
        <w:rPr>
          <w:rFonts w:hint="cs"/>
          <w:rtl/>
        </w:rPr>
        <w:t xml:space="preserve">עושים. </w:t>
      </w:r>
    </w:p>
    <w:p w:rsidR="00EB62FF" w:rsidRPr="00E6167C" w:rsidRDefault="00EB62FF" w:rsidP="000554F7">
      <w:pPr>
        <w:rPr>
          <w:rtl/>
        </w:rPr>
      </w:pPr>
      <w:bookmarkStart w:id="7285" w:name="_ETM_Q49_541919"/>
      <w:bookmarkStart w:id="7286" w:name="_ETM_Q49_541995"/>
      <w:bookmarkEnd w:id="7285"/>
      <w:bookmarkEnd w:id="7286"/>
    </w:p>
    <w:p w:rsidR="00EB62FF" w:rsidRDefault="00EB62FF" w:rsidP="000554F7">
      <w:pPr>
        <w:pStyle w:val="af5"/>
        <w:keepNext/>
        <w:rPr>
          <w:rtl/>
        </w:rPr>
      </w:pPr>
      <w:bookmarkStart w:id="7287" w:name="_ETM_Q49_542169"/>
      <w:bookmarkEnd w:id="7287"/>
      <w:r w:rsidRPr="00E6167C">
        <w:rPr>
          <w:rStyle w:val="TagStyle"/>
          <w:rtl/>
        </w:rPr>
        <w:t xml:space="preserve">&lt;&lt; קריאה &gt;&gt; </w:t>
      </w:r>
      <w:r>
        <w:rPr>
          <w:rtl/>
        </w:rPr>
        <w:t>מירב בן ארי (יש עתיד):</w:t>
      </w:r>
      <w:r w:rsidRPr="00E6167C">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bookmarkStart w:id="7288" w:name="_ETM_Q49_542223"/>
      <w:bookmarkEnd w:id="7288"/>
      <w:r>
        <w:rPr>
          <w:rFonts w:hint="cs"/>
          <w:rtl/>
        </w:rPr>
        <w:t>זאת רחבה קטנה, עזרת ישראל, רחבה קטנה</w:t>
      </w:r>
      <w:bookmarkStart w:id="7289" w:name="_ETM_Q49_547536"/>
      <w:bookmarkEnd w:id="7289"/>
      <w:r>
        <w:rPr>
          <w:rFonts w:hint="cs"/>
          <w:rtl/>
        </w:rPr>
        <w:t xml:space="preserve"> שהיא אפילו לא במחלוקת. </w:t>
      </w:r>
    </w:p>
    <w:p w:rsidR="00EB62FF" w:rsidRDefault="00EB62FF" w:rsidP="000554F7">
      <w:pPr>
        <w:rPr>
          <w:rtl/>
        </w:rPr>
      </w:pPr>
      <w:bookmarkStart w:id="7290" w:name="_ETM_Q49_547615"/>
      <w:bookmarkEnd w:id="7290"/>
    </w:p>
    <w:p w:rsidR="00EB62FF" w:rsidRDefault="00EB62FF" w:rsidP="000554F7">
      <w:pPr>
        <w:pStyle w:val="-"/>
        <w:keepNext/>
        <w:rPr>
          <w:rtl/>
        </w:rPr>
      </w:pPr>
      <w:bookmarkStart w:id="7291" w:name="ET_speakercontinue_6667_55"/>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291"/>
    </w:p>
    <w:p w:rsidR="00EB62FF" w:rsidRDefault="00EB62FF" w:rsidP="00ED0A0D">
      <w:pPr>
        <w:rPr>
          <w:rtl/>
        </w:rPr>
      </w:pPr>
    </w:p>
    <w:p w:rsidR="00EB62FF" w:rsidRDefault="00EB62FF" w:rsidP="000554F7">
      <w:pPr>
        <w:rPr>
          <w:rtl/>
        </w:rPr>
      </w:pPr>
      <w:bookmarkStart w:id="7292" w:name="_ETM_Q49_548792"/>
      <w:bookmarkEnd w:id="7292"/>
      <w:r>
        <w:rPr>
          <w:rFonts w:hint="cs"/>
          <w:rtl/>
        </w:rPr>
        <w:t xml:space="preserve">אני אסביר לך, זה בדיוק מה שהם עושים. </w:t>
      </w:r>
      <w:bookmarkStart w:id="7293" w:name="_ETM_Q49_547451"/>
      <w:bookmarkEnd w:id="7293"/>
    </w:p>
    <w:p w:rsidR="00EB62FF" w:rsidRDefault="00EB62FF" w:rsidP="000554F7">
      <w:pPr>
        <w:rPr>
          <w:rtl/>
        </w:rPr>
      </w:pPr>
      <w:bookmarkStart w:id="7294" w:name="_ETM_Q49_547521"/>
      <w:bookmarkEnd w:id="7294"/>
    </w:p>
    <w:p w:rsidR="00EB62FF" w:rsidRDefault="00EB62FF" w:rsidP="000554F7">
      <w:pPr>
        <w:pStyle w:val="af5"/>
        <w:keepNext/>
        <w:rPr>
          <w:rtl/>
        </w:rPr>
      </w:pPr>
      <w:bookmarkStart w:id="7295" w:name="ET_interruption_5084_56"/>
      <w:r w:rsidRPr="00E6167C">
        <w:rPr>
          <w:rStyle w:val="TagStyle"/>
          <w:rtl/>
        </w:rPr>
        <w:t xml:space="preserve"> &lt;&lt; קריאה &gt;&gt; </w:t>
      </w:r>
      <w:r>
        <w:rPr>
          <w:rtl/>
        </w:rPr>
        <w:t>מיקי לוי (יש עתיד):</w:t>
      </w:r>
      <w:r w:rsidRPr="00E6167C">
        <w:rPr>
          <w:rStyle w:val="TagStyle"/>
          <w:rtl/>
        </w:rPr>
        <w:t xml:space="preserve"> &lt;&lt; קריאה &gt;&gt;</w:t>
      </w:r>
      <w:r>
        <w:rPr>
          <w:rtl/>
        </w:rPr>
        <w:t xml:space="preserve">   </w:t>
      </w:r>
      <w:bookmarkEnd w:id="7295"/>
    </w:p>
    <w:p w:rsidR="00EB62FF" w:rsidRDefault="00EB62FF" w:rsidP="00ED0A0D">
      <w:pPr>
        <w:rPr>
          <w:rtl/>
        </w:rPr>
      </w:pPr>
    </w:p>
    <w:p w:rsidR="00EB62FF" w:rsidRDefault="00EB62FF" w:rsidP="000554F7">
      <w:pPr>
        <w:rPr>
          <w:rtl/>
        </w:rPr>
      </w:pPr>
      <w:bookmarkStart w:id="7296" w:name="_ETM_Q49_552462"/>
      <w:bookmarkEnd w:id="7296"/>
      <w:r>
        <w:rPr>
          <w:rFonts w:hint="cs"/>
          <w:rtl/>
        </w:rPr>
        <w:t>אדוני השר, אתה יודע איפה זה עזרת ישראל?</w:t>
      </w:r>
    </w:p>
    <w:p w:rsidR="00EB62FF" w:rsidRDefault="00EB62FF" w:rsidP="000554F7">
      <w:pPr>
        <w:rPr>
          <w:rtl/>
        </w:rPr>
      </w:pPr>
      <w:bookmarkStart w:id="7297" w:name="_ETM_Q49_553102"/>
      <w:bookmarkStart w:id="7298" w:name="_ETM_Q49_553178"/>
      <w:bookmarkEnd w:id="7297"/>
      <w:bookmarkEnd w:id="7298"/>
    </w:p>
    <w:p w:rsidR="00EB62FF" w:rsidRDefault="00EB62FF" w:rsidP="000554F7">
      <w:pPr>
        <w:pStyle w:val="af5"/>
        <w:keepNext/>
        <w:rPr>
          <w:rtl/>
        </w:rPr>
      </w:pPr>
      <w:bookmarkStart w:id="7299" w:name="_ETM_Q49_550150"/>
      <w:bookmarkStart w:id="7300" w:name="_ETM_Q49_550234"/>
      <w:bookmarkEnd w:id="7299"/>
      <w:bookmarkEnd w:id="7300"/>
      <w:r w:rsidRPr="00E6167C">
        <w:rPr>
          <w:rStyle w:val="TagStyle"/>
          <w:rtl/>
        </w:rPr>
        <w:t xml:space="preserve">&lt;&lt; קריאה &gt;&gt; </w:t>
      </w:r>
      <w:r>
        <w:rPr>
          <w:rtl/>
        </w:rPr>
        <w:t>מירב בן ארי (יש עתיד):</w:t>
      </w:r>
      <w:r w:rsidRPr="00E6167C">
        <w:rPr>
          <w:rStyle w:val="TagStyle"/>
          <w:rtl/>
        </w:rPr>
        <w:t xml:space="preserve"> &lt;&lt; קריאה &gt;&gt;</w:t>
      </w:r>
      <w:r>
        <w:rPr>
          <w:rtl/>
        </w:rPr>
        <w:t xml:space="preserve">   </w:t>
      </w:r>
    </w:p>
    <w:p w:rsidR="00EB62FF" w:rsidRPr="00E6167C" w:rsidRDefault="00EB62FF" w:rsidP="000554F7">
      <w:pPr>
        <w:rPr>
          <w:rtl/>
        </w:rPr>
      </w:pPr>
    </w:p>
    <w:p w:rsidR="00EB62FF" w:rsidRDefault="00EB62FF" w:rsidP="000554F7">
      <w:pPr>
        <w:rPr>
          <w:rtl/>
        </w:rPr>
      </w:pPr>
      <w:r>
        <w:rPr>
          <w:rFonts w:hint="cs"/>
          <w:rtl/>
        </w:rPr>
        <w:t xml:space="preserve">אתה </w:t>
      </w:r>
      <w:bookmarkStart w:id="7301" w:name="_ETM_Q49_550921"/>
      <w:bookmarkEnd w:id="7301"/>
      <w:r>
        <w:rPr>
          <w:rFonts w:hint="cs"/>
          <w:rtl/>
        </w:rPr>
        <w:t xml:space="preserve">יודע איפה זה עזרת ישראל? </w:t>
      </w:r>
    </w:p>
    <w:p w:rsidR="00EB62FF" w:rsidRDefault="00EB62FF" w:rsidP="000554F7">
      <w:pPr>
        <w:rPr>
          <w:rtl/>
        </w:rPr>
      </w:pPr>
    </w:p>
    <w:p w:rsidR="00EB62FF" w:rsidRDefault="00EB62FF" w:rsidP="000554F7">
      <w:pPr>
        <w:pStyle w:val="-"/>
        <w:keepNext/>
        <w:rPr>
          <w:rtl/>
        </w:rPr>
      </w:pPr>
      <w:bookmarkStart w:id="7302" w:name="ET_speakercontinue_6667_57"/>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302"/>
    </w:p>
    <w:p w:rsidR="00EB62FF" w:rsidRDefault="00EB62FF" w:rsidP="00ED0A0D">
      <w:pPr>
        <w:rPr>
          <w:rtl/>
        </w:rPr>
      </w:pPr>
    </w:p>
    <w:p w:rsidR="00EB62FF" w:rsidRDefault="00EB62FF" w:rsidP="000554F7">
      <w:pPr>
        <w:rPr>
          <w:rtl/>
        </w:rPr>
      </w:pPr>
      <w:r>
        <w:rPr>
          <w:rFonts w:hint="cs"/>
          <w:rtl/>
        </w:rPr>
        <w:t xml:space="preserve">כן, בוודאי, אני שר המורשת. </w:t>
      </w:r>
      <w:bookmarkStart w:id="7303" w:name="_ETM_Q49_553803"/>
      <w:bookmarkStart w:id="7304" w:name="_ETM_Q49_554234"/>
      <w:bookmarkStart w:id="7305" w:name="_ETM_Q49_553948"/>
      <w:bookmarkEnd w:id="7303"/>
      <w:bookmarkEnd w:id="7304"/>
      <w:bookmarkEnd w:id="7305"/>
    </w:p>
    <w:p w:rsidR="00EB62FF" w:rsidRDefault="00EB62FF" w:rsidP="000554F7">
      <w:pPr>
        <w:rPr>
          <w:rtl/>
        </w:rPr>
      </w:pPr>
      <w:bookmarkStart w:id="7306" w:name="_ETM_Q49_554017"/>
      <w:bookmarkEnd w:id="7306"/>
    </w:p>
    <w:p w:rsidR="00EB62FF" w:rsidRDefault="00EB62FF" w:rsidP="000554F7">
      <w:pPr>
        <w:pStyle w:val="af5"/>
        <w:keepNext/>
        <w:rPr>
          <w:rtl/>
        </w:rPr>
      </w:pPr>
      <w:bookmarkStart w:id="7307" w:name="_ETM_Q49_554297"/>
      <w:bookmarkEnd w:id="7307"/>
      <w:r w:rsidRPr="00E6167C">
        <w:rPr>
          <w:rStyle w:val="TagStyle"/>
          <w:rtl/>
        </w:rPr>
        <w:t xml:space="preserve">&lt;&lt; קריאה &gt;&gt; </w:t>
      </w:r>
      <w:r>
        <w:rPr>
          <w:rtl/>
        </w:rPr>
        <w:t>מירב בן ארי (יש עתיד):</w:t>
      </w:r>
      <w:r w:rsidRPr="00E6167C">
        <w:rPr>
          <w:rStyle w:val="TagStyle"/>
          <w:rtl/>
        </w:rPr>
        <w:t xml:space="preserve"> &lt;&lt; קריאה &gt;&gt;</w:t>
      </w:r>
      <w:r>
        <w:rPr>
          <w:rtl/>
        </w:rPr>
        <w:t xml:space="preserve">   </w:t>
      </w:r>
    </w:p>
    <w:p w:rsidR="00EB62FF" w:rsidRDefault="00EB62FF" w:rsidP="000554F7">
      <w:pPr>
        <w:rPr>
          <w:rtl/>
        </w:rPr>
      </w:pPr>
      <w:bookmarkStart w:id="7308" w:name="_ETM_Q49_555220"/>
      <w:bookmarkEnd w:id="7308"/>
    </w:p>
    <w:p w:rsidR="00EB62FF" w:rsidRDefault="00EB62FF" w:rsidP="000554F7">
      <w:pPr>
        <w:rPr>
          <w:rtl/>
        </w:rPr>
      </w:pPr>
      <w:bookmarkStart w:id="7309" w:name="_ETM_Q49_555309"/>
      <w:bookmarkEnd w:id="7309"/>
      <w:r>
        <w:rPr>
          <w:rFonts w:hint="cs"/>
          <w:rtl/>
        </w:rPr>
        <w:t xml:space="preserve">אז מה זה מפריע לך? עדיף לך שהם יהיו בעזרת נשים? לא. </w:t>
      </w:r>
      <w:bookmarkStart w:id="7310" w:name="_ETM_Q49_558930"/>
      <w:bookmarkStart w:id="7311" w:name="_ETM_Q49_563128"/>
      <w:bookmarkEnd w:id="7310"/>
      <w:bookmarkEnd w:id="7311"/>
    </w:p>
    <w:p w:rsidR="00EB62FF" w:rsidRDefault="00EB62FF" w:rsidP="000554F7">
      <w:pPr>
        <w:rPr>
          <w:rtl/>
        </w:rPr>
      </w:pPr>
      <w:bookmarkStart w:id="7312" w:name="_ETM_Q49_563217"/>
      <w:bookmarkEnd w:id="7312"/>
    </w:p>
    <w:p w:rsidR="00EB62FF" w:rsidRDefault="00EB62FF" w:rsidP="000554F7">
      <w:pPr>
        <w:pStyle w:val="-"/>
        <w:keepNext/>
        <w:rPr>
          <w:rtl/>
        </w:rPr>
      </w:pPr>
      <w:bookmarkStart w:id="7313" w:name="_ETM_Q49_559034"/>
      <w:bookmarkStart w:id="7314" w:name="ET_speakercontinue_6667_59"/>
      <w:bookmarkEnd w:id="7313"/>
      <w:r w:rsidRPr="00E6167C">
        <w:rPr>
          <w:rStyle w:val="TagStyle"/>
          <w:rtl/>
        </w:rPr>
        <w:t xml:space="preserve">&lt;&lt; דובר_המשך &gt;&gt; </w:t>
      </w:r>
      <w:r>
        <w:rPr>
          <w:rtl/>
        </w:rPr>
        <w:t>שר המורשת עמיחי אליהו:</w:t>
      </w:r>
      <w:r w:rsidRPr="00E6167C">
        <w:rPr>
          <w:rStyle w:val="TagStyle"/>
          <w:rtl/>
        </w:rPr>
        <w:t xml:space="preserve"> &lt;&lt; דובר_המשך &gt;&gt;</w:t>
      </w:r>
      <w:r>
        <w:rPr>
          <w:rtl/>
        </w:rPr>
        <w:t xml:space="preserve">   </w:t>
      </w:r>
      <w:bookmarkEnd w:id="7314"/>
    </w:p>
    <w:p w:rsidR="00EB62FF" w:rsidRDefault="00EB62FF" w:rsidP="00ED0A0D">
      <w:pPr>
        <w:rPr>
          <w:rtl/>
        </w:rPr>
      </w:pPr>
    </w:p>
    <w:p w:rsidR="00EB62FF" w:rsidRPr="00E6167C" w:rsidRDefault="00EB62FF" w:rsidP="000554F7">
      <w:pPr>
        <w:rPr>
          <w:rtl/>
        </w:rPr>
      </w:pPr>
      <w:bookmarkStart w:id="7315" w:name="_ETM_Q49_559661"/>
      <w:bookmarkEnd w:id="7315"/>
      <w:r>
        <w:rPr>
          <w:rFonts w:hint="cs"/>
          <w:rtl/>
        </w:rPr>
        <w:t xml:space="preserve">זאת בדיוק הנקודה. </w:t>
      </w:r>
      <w:bookmarkStart w:id="7316" w:name="_ETM_Q49_556240"/>
      <w:bookmarkEnd w:id="7316"/>
    </w:p>
    <w:p w:rsidR="00EB62FF" w:rsidRDefault="00EB62FF" w:rsidP="000554F7">
      <w:pPr>
        <w:rPr>
          <w:rtl/>
        </w:rPr>
      </w:pPr>
    </w:p>
    <w:p w:rsidR="00EB62FF" w:rsidRDefault="00EB62FF" w:rsidP="000554F7">
      <w:pPr>
        <w:pStyle w:val="af5"/>
        <w:keepNext/>
        <w:rPr>
          <w:rtl/>
        </w:rPr>
      </w:pPr>
      <w:bookmarkStart w:id="7317" w:name="ET_interruption_5084_58"/>
      <w:r w:rsidRPr="00E6167C">
        <w:rPr>
          <w:rStyle w:val="TagStyle"/>
          <w:rtl/>
        </w:rPr>
        <w:t xml:space="preserve"> &lt;&lt; קריאה &gt;&gt; </w:t>
      </w:r>
      <w:r>
        <w:rPr>
          <w:rtl/>
        </w:rPr>
        <w:t>מיקי לוי (יש עתיד):</w:t>
      </w:r>
      <w:r w:rsidRPr="00E6167C">
        <w:rPr>
          <w:rStyle w:val="TagStyle"/>
          <w:rtl/>
        </w:rPr>
        <w:t xml:space="preserve"> &lt;&lt; קריאה &gt;&gt;</w:t>
      </w:r>
      <w:r>
        <w:rPr>
          <w:rtl/>
        </w:rPr>
        <w:t xml:space="preserve">   </w:t>
      </w:r>
      <w:bookmarkEnd w:id="7317"/>
    </w:p>
    <w:p w:rsidR="00EB62FF" w:rsidRDefault="00EB62FF" w:rsidP="00ED0A0D">
      <w:pPr>
        <w:rPr>
          <w:rtl/>
        </w:rPr>
      </w:pPr>
    </w:p>
    <w:p w:rsidR="00EB62FF" w:rsidRDefault="00EB62FF" w:rsidP="000554F7">
      <w:pPr>
        <w:rPr>
          <w:rtl/>
        </w:rPr>
      </w:pPr>
      <w:bookmarkStart w:id="7318" w:name="_ETM_Q49_559312"/>
      <w:bookmarkEnd w:id="7318"/>
      <w:r>
        <w:rPr>
          <w:rFonts w:hint="cs"/>
          <w:rtl/>
        </w:rPr>
        <w:t>אדוני השר</w:t>
      </w:r>
      <w:bookmarkStart w:id="7319" w:name="_ETM_Q49_561098"/>
      <w:bookmarkStart w:id="7320" w:name="_ETM_Q49_562250"/>
      <w:bookmarkEnd w:id="7319"/>
      <w:bookmarkEnd w:id="7320"/>
      <w:r>
        <w:rPr>
          <w:rFonts w:hint="cs"/>
          <w:rtl/>
        </w:rPr>
        <w:t xml:space="preserve">, זה מתווה ביבי. </w:t>
      </w:r>
      <w:bookmarkStart w:id="7321" w:name="_ETM_Q49_558350"/>
      <w:bookmarkEnd w:id="7321"/>
    </w:p>
    <w:p w:rsidR="00EB62FF" w:rsidRDefault="00EB62FF" w:rsidP="000554F7">
      <w:pPr>
        <w:rPr>
          <w:rtl/>
        </w:rPr>
      </w:pPr>
      <w:bookmarkStart w:id="7322" w:name="_ETM_Q49_558441"/>
      <w:bookmarkEnd w:id="7322"/>
    </w:p>
    <w:p w:rsidR="00EB62FF" w:rsidRDefault="00EB62FF" w:rsidP="000554F7">
      <w:pPr>
        <w:pStyle w:val="-"/>
        <w:keepNext/>
        <w:rPr>
          <w:rtl/>
        </w:rPr>
      </w:pPr>
      <w:bookmarkStart w:id="7323" w:name="ET_speakercontinue_6667_60"/>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323"/>
    </w:p>
    <w:p w:rsidR="00EB62FF" w:rsidRDefault="00EB62FF" w:rsidP="00ED0A0D">
      <w:pPr>
        <w:rPr>
          <w:rtl/>
        </w:rPr>
      </w:pPr>
      <w:bookmarkStart w:id="7324" w:name="_ETM_Q49_561529"/>
      <w:bookmarkEnd w:id="7324"/>
    </w:p>
    <w:p w:rsidR="00EB62FF" w:rsidRPr="00E6167C" w:rsidRDefault="00EB62FF" w:rsidP="000554F7">
      <w:pPr>
        <w:rPr>
          <w:rtl/>
        </w:rPr>
      </w:pPr>
      <w:bookmarkStart w:id="7325" w:name="_ETM_Q49_561640"/>
      <w:bookmarkEnd w:id="7325"/>
      <w:r>
        <w:rPr>
          <w:rFonts w:hint="cs"/>
          <w:rtl/>
        </w:rPr>
        <w:t xml:space="preserve">חברים, אני אומר את זה, זה כל כך מצחיק שאנחנו לוקחים פרובוקטורים שרוצים להיכנס לשם. </w:t>
      </w:r>
    </w:p>
    <w:p w:rsidR="00EB62FF" w:rsidRDefault="00EB62FF" w:rsidP="000554F7">
      <w:pPr>
        <w:rPr>
          <w:rtl/>
        </w:rPr>
      </w:pPr>
      <w:bookmarkStart w:id="7326" w:name="_ETM_Q49_560481"/>
      <w:bookmarkStart w:id="7327" w:name="_ETM_Q49_562340"/>
      <w:bookmarkStart w:id="7328" w:name="_ETM_Q49_564183"/>
      <w:bookmarkEnd w:id="7326"/>
      <w:bookmarkEnd w:id="7327"/>
      <w:bookmarkEnd w:id="7328"/>
    </w:p>
    <w:p w:rsidR="00EB62FF" w:rsidRDefault="00EB62FF" w:rsidP="000554F7">
      <w:pPr>
        <w:pStyle w:val="af5"/>
        <w:keepNext/>
        <w:rPr>
          <w:rtl/>
        </w:rPr>
      </w:pPr>
      <w:bookmarkStart w:id="7329" w:name="_ETM_Q49_564261"/>
      <w:bookmarkEnd w:id="7329"/>
      <w:r w:rsidRPr="00E6167C">
        <w:rPr>
          <w:rStyle w:val="TagStyle"/>
          <w:rtl/>
        </w:rPr>
        <w:t xml:space="preserve">&lt;&lt; קריאה &gt;&gt; </w:t>
      </w:r>
      <w:r>
        <w:rPr>
          <w:rtl/>
        </w:rPr>
        <w:t>מירב בן ארי (יש עתיד):</w:t>
      </w:r>
      <w:r w:rsidRPr="00E6167C">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bookmarkStart w:id="7330" w:name="_ETM_Q49_559801"/>
      <w:bookmarkStart w:id="7331" w:name="_ETM_Q49_559874"/>
      <w:bookmarkEnd w:id="7330"/>
      <w:bookmarkEnd w:id="7331"/>
      <w:r>
        <w:rPr>
          <w:rFonts w:hint="cs"/>
          <w:rtl/>
        </w:rPr>
        <w:t xml:space="preserve">מה זה פרובוקטורים? די. </w:t>
      </w:r>
    </w:p>
    <w:p w:rsidR="00EB62FF" w:rsidRDefault="00EB62FF" w:rsidP="000554F7">
      <w:pPr>
        <w:rPr>
          <w:rtl/>
        </w:rPr>
      </w:pPr>
      <w:bookmarkStart w:id="7332" w:name="_ETM_Q49_568581"/>
      <w:bookmarkStart w:id="7333" w:name="_ETM_Q49_568670"/>
      <w:bookmarkEnd w:id="7332"/>
      <w:bookmarkEnd w:id="7333"/>
    </w:p>
    <w:p w:rsidR="00EB62FF" w:rsidRDefault="00EB62FF" w:rsidP="000554F7">
      <w:pPr>
        <w:pStyle w:val="-"/>
        <w:keepNext/>
        <w:rPr>
          <w:rtl/>
        </w:rPr>
      </w:pPr>
      <w:bookmarkStart w:id="7334" w:name="ET_speakercontinue_6667_61"/>
      <w:r w:rsidRPr="00E6167C">
        <w:rPr>
          <w:rStyle w:val="TagStyle"/>
          <w:rtl/>
        </w:rPr>
        <w:t xml:space="preserve"> &lt;&lt; דובר_המשך &gt;&gt; </w:t>
      </w:r>
      <w:r>
        <w:rPr>
          <w:rtl/>
        </w:rPr>
        <w:t>שר המורשת עמיחי אליהו:</w:t>
      </w:r>
      <w:r w:rsidRPr="00E6167C">
        <w:rPr>
          <w:rStyle w:val="TagStyle"/>
          <w:rtl/>
        </w:rPr>
        <w:t xml:space="preserve"> &lt;&lt; דובר_המשך &gt;&gt;</w:t>
      </w:r>
      <w:r>
        <w:rPr>
          <w:rtl/>
        </w:rPr>
        <w:t xml:space="preserve">   </w:t>
      </w:r>
      <w:bookmarkEnd w:id="7334"/>
    </w:p>
    <w:p w:rsidR="00EB62FF" w:rsidRDefault="00EB62FF" w:rsidP="00ED0A0D">
      <w:pPr>
        <w:rPr>
          <w:rtl/>
        </w:rPr>
      </w:pPr>
    </w:p>
    <w:p w:rsidR="00EB62FF" w:rsidRDefault="00EB62FF" w:rsidP="000554F7">
      <w:pPr>
        <w:rPr>
          <w:rtl/>
        </w:rPr>
      </w:pPr>
      <w:bookmarkStart w:id="7335" w:name="_ETM_Q49_569660"/>
      <w:bookmarkEnd w:id="7335"/>
      <w:r>
        <w:rPr>
          <w:rFonts w:hint="cs"/>
          <w:rtl/>
        </w:rPr>
        <w:t xml:space="preserve">האחוז של התנועה הרפורמית </w:t>
      </w:r>
      <w:bookmarkStart w:id="7336" w:name="_ETM_Q49_574437"/>
      <w:bookmarkEnd w:id="7336"/>
      <w:r>
        <w:rPr>
          <w:rFonts w:hint="cs"/>
          <w:rtl/>
        </w:rPr>
        <w:t xml:space="preserve">במדינת ישראל </w:t>
      </w:r>
      <w:r>
        <w:rPr>
          <w:rFonts w:hint="eastAsia"/>
          <w:rtl/>
        </w:rPr>
        <w:t xml:space="preserve">– </w:t>
      </w:r>
      <w:r>
        <w:rPr>
          <w:rFonts w:hint="cs"/>
          <w:rtl/>
        </w:rPr>
        <w:t xml:space="preserve">ובזה אני רוצה לסיים, יקיריי </w:t>
      </w:r>
      <w:bookmarkStart w:id="7337" w:name="_ETM_Q49_572651"/>
      <w:bookmarkEnd w:id="7337"/>
      <w:r>
        <w:rPr>
          <w:rFonts w:hint="eastAsia"/>
          <w:rtl/>
        </w:rPr>
        <w:t xml:space="preserve">– </w:t>
      </w:r>
      <w:r>
        <w:rPr>
          <w:rFonts w:hint="cs"/>
          <w:rtl/>
        </w:rPr>
        <w:t xml:space="preserve">הוא נגיד </w:t>
      </w:r>
      <w:r>
        <w:rPr>
          <w:rFonts w:hint="eastAsia"/>
          <w:rtl/>
        </w:rPr>
        <w:t xml:space="preserve">– </w:t>
      </w:r>
      <w:r>
        <w:rPr>
          <w:rFonts w:hint="cs"/>
          <w:rtl/>
        </w:rPr>
        <w:t>יש להם 50 בתי כנסת, על פי מה שהם מפרסמים באתר התנועה הרפורמית. כמה בתי כנסת יש לציבור</w:t>
      </w:r>
      <w:bookmarkStart w:id="7338" w:name="_ETM_Q49_581372"/>
      <w:bookmarkEnd w:id="7338"/>
      <w:r>
        <w:rPr>
          <w:rFonts w:hint="cs"/>
          <w:rtl/>
        </w:rPr>
        <w:t xml:space="preserve"> המסורתי, החילוני, הדתי? המון, למעלה מ-12,000 בתי כנסת. זאת אומרת שהם אפילו לא פרומיל. זה כמו שבתוך בית כנסת של 400 איש יבוא מישהו ויגיד: אני רוצה לנהל</w:t>
      </w:r>
      <w:bookmarkStart w:id="7339" w:name="_ETM_Q49_593784"/>
      <w:bookmarkEnd w:id="7339"/>
      <w:r>
        <w:rPr>
          <w:rFonts w:hint="cs"/>
          <w:rtl/>
        </w:rPr>
        <w:t xml:space="preserve"> את בית הכנסת. זה לא יכול להיות כך, זה רק מי שמחפש ריב ומדון. </w:t>
      </w:r>
    </w:p>
    <w:p w:rsidR="00EB62FF" w:rsidRDefault="00EB62FF" w:rsidP="000554F7">
      <w:pPr>
        <w:rPr>
          <w:rtl/>
        </w:rPr>
      </w:pPr>
    </w:p>
    <w:p w:rsidR="00EB62FF" w:rsidRDefault="00EB62FF" w:rsidP="000554F7">
      <w:pPr>
        <w:rPr>
          <w:rtl/>
        </w:rPr>
      </w:pPr>
      <w:r>
        <w:rPr>
          <w:rFonts w:hint="cs"/>
          <w:rtl/>
        </w:rPr>
        <w:t>לכן, אני אומר לאזרחי ארצות הברית</w:t>
      </w:r>
      <w:bookmarkStart w:id="7340" w:name="_ETM_Q49_607923"/>
      <w:bookmarkEnd w:id="7340"/>
      <w:r>
        <w:rPr>
          <w:rFonts w:hint="cs"/>
          <w:rtl/>
        </w:rPr>
        <w:t xml:space="preserve">, לאנשים שצריכים לעלות, ליהדות התפוצות: </w:t>
      </w:r>
      <w:bookmarkStart w:id="7341" w:name="_ETM_Q49_606670"/>
      <w:bookmarkEnd w:id="7341"/>
      <w:r>
        <w:rPr>
          <w:rFonts w:hint="cs"/>
          <w:rtl/>
        </w:rPr>
        <w:t>הלב שלנו איתכם, הלב שלנו פתוח. אל תנסו לשנות את היהדות האורתודוקסית המסורתית של הציבור החילוני. רוב הציבור החילוני</w:t>
      </w:r>
      <w:bookmarkStart w:id="7342" w:name="_ETM_Q49_616581"/>
      <w:bookmarkEnd w:id="7342"/>
      <w:r>
        <w:rPr>
          <w:rFonts w:hint="cs"/>
          <w:rtl/>
        </w:rPr>
        <w:t xml:space="preserve"> בישראל לא מאמין ברפורמים, מאמין ביהדות האמיתית, האותנטית,</w:t>
      </w:r>
      <w:bookmarkStart w:id="7343" w:name="_ETM_Q49_625705"/>
      <w:bookmarkEnd w:id="7343"/>
      <w:r>
        <w:rPr>
          <w:rFonts w:hint="cs"/>
          <w:rtl/>
        </w:rPr>
        <w:t xml:space="preserve"> וגם אם הוא לא מקיים תרי"ג מצוות, את זה</w:t>
      </w:r>
      <w:bookmarkStart w:id="7344" w:name="_ETM_Q49_624205"/>
      <w:bookmarkEnd w:id="7344"/>
      <w:r>
        <w:rPr>
          <w:rFonts w:hint="cs"/>
          <w:rtl/>
        </w:rPr>
        <w:t xml:space="preserve"> הוא מכבד. </w:t>
      </w:r>
      <w:bookmarkStart w:id="7345" w:name="_ETM_Q49_631068"/>
      <w:bookmarkStart w:id="7346" w:name="_ETM_Q49_631201"/>
      <w:bookmarkStart w:id="7347" w:name="_ETM_Q49_631236"/>
      <w:bookmarkStart w:id="7348" w:name="_ETM_Q49_631316"/>
      <w:bookmarkEnd w:id="7345"/>
      <w:bookmarkEnd w:id="7346"/>
      <w:bookmarkEnd w:id="7347"/>
      <w:bookmarkEnd w:id="7348"/>
      <w:r>
        <w:rPr>
          <w:rFonts w:hint="cs"/>
          <w:rtl/>
        </w:rPr>
        <w:t xml:space="preserve">לכן אני בא ואומר, תודה על החוק החשוב </w:t>
      </w:r>
      <w:bookmarkStart w:id="7349" w:name="_ETM_Q49_631502"/>
      <w:bookmarkEnd w:id="7349"/>
      <w:r>
        <w:rPr>
          <w:rFonts w:hint="cs"/>
          <w:rtl/>
        </w:rPr>
        <w:t>הזה, שישים את כל המחלוקות עם התנועה הרפורמית פה בישרא</w:t>
      </w:r>
      <w:bookmarkStart w:id="7350" w:name="_ETM_Q49_632301"/>
      <w:bookmarkEnd w:id="7350"/>
      <w:r>
        <w:rPr>
          <w:rFonts w:hint="cs"/>
          <w:rtl/>
        </w:rPr>
        <w:t xml:space="preserve">ל מאחורינו. תודה רבה. </w:t>
      </w:r>
      <w:bookmarkStart w:id="7351" w:name="_ETM_Q49_641038"/>
      <w:bookmarkEnd w:id="7351"/>
    </w:p>
    <w:p w:rsidR="00EB62FF" w:rsidRDefault="00EB62FF" w:rsidP="000554F7">
      <w:pPr>
        <w:rPr>
          <w:rtl/>
        </w:rPr>
      </w:pPr>
      <w:bookmarkStart w:id="7352" w:name="_ETM_Q49_641114"/>
      <w:bookmarkEnd w:id="7352"/>
    </w:p>
    <w:p w:rsidR="00EB62FF" w:rsidRDefault="00EB62FF" w:rsidP="000554F7">
      <w:pPr>
        <w:pStyle w:val="af6"/>
        <w:keepNext/>
        <w:rPr>
          <w:rtl/>
        </w:rPr>
      </w:pPr>
      <w:bookmarkStart w:id="7353" w:name="ET_yor_6597_62"/>
      <w:r w:rsidRPr="00671CF6">
        <w:rPr>
          <w:rStyle w:val="TagStyle"/>
          <w:rtl/>
        </w:rPr>
        <w:t xml:space="preserve"> &lt;&lt; יור &gt;&gt; </w:t>
      </w:r>
      <w:r>
        <w:rPr>
          <w:rtl/>
        </w:rPr>
        <w:t>היו"ר מאיר כהן:</w:t>
      </w:r>
      <w:r w:rsidRPr="00671CF6">
        <w:rPr>
          <w:rStyle w:val="TagStyle"/>
          <w:rtl/>
        </w:rPr>
        <w:t xml:space="preserve"> &lt;&lt; יור &gt;&gt;</w:t>
      </w:r>
      <w:r>
        <w:rPr>
          <w:rtl/>
        </w:rPr>
        <w:t xml:space="preserve">   </w:t>
      </w:r>
      <w:bookmarkEnd w:id="7353"/>
    </w:p>
    <w:p w:rsidR="00EB62FF" w:rsidRDefault="00EB62FF" w:rsidP="00ED0A0D">
      <w:pPr>
        <w:rPr>
          <w:rtl/>
        </w:rPr>
      </w:pPr>
    </w:p>
    <w:p w:rsidR="00EB62FF" w:rsidRDefault="00EB62FF" w:rsidP="000554F7">
      <w:pPr>
        <w:rPr>
          <w:rtl/>
        </w:rPr>
      </w:pPr>
      <w:r>
        <w:rPr>
          <w:rFonts w:hint="cs"/>
          <w:rtl/>
        </w:rPr>
        <w:t xml:space="preserve">תודה רבה, אדוני. </w:t>
      </w:r>
    </w:p>
    <w:p w:rsidR="00EB62FF" w:rsidRDefault="00EB62FF" w:rsidP="000554F7">
      <w:pPr>
        <w:rPr>
          <w:rtl/>
        </w:rPr>
      </w:pPr>
    </w:p>
    <w:p w:rsidR="00EB62FF" w:rsidRDefault="00EB62FF" w:rsidP="000554F7">
      <w:pPr>
        <w:rPr>
          <w:rtl/>
        </w:rPr>
      </w:pPr>
      <w:r>
        <w:rPr>
          <w:rFonts w:hint="cs"/>
          <w:rtl/>
        </w:rPr>
        <w:t>נעבור להצבעה בקריאה השנייה על הצעת חוק הביטוח הלאומי, התשפ"ו</w:t>
      </w:r>
      <w:r>
        <w:rPr>
          <w:rFonts w:hint="eastAsia"/>
        </w:rPr>
        <w:t>–</w:t>
      </w:r>
      <w:r>
        <w:rPr>
          <w:rFonts w:hint="cs"/>
          <w:rtl/>
        </w:rPr>
        <w:t>2026</w:t>
      </w:r>
      <w:bookmarkStart w:id="7354" w:name="_ETM_Q49_648085"/>
      <w:bookmarkEnd w:id="7354"/>
      <w:r>
        <w:rPr>
          <w:rFonts w:hint="cs"/>
          <w:rtl/>
        </w:rPr>
        <w:t>, כנוסח הוועדה. אנחנו מצביעים בקריאה שנייה. מי</w:t>
      </w:r>
      <w:bookmarkStart w:id="7355" w:name="_ETM_Q49_656312"/>
      <w:bookmarkEnd w:id="7355"/>
      <w:r>
        <w:rPr>
          <w:rFonts w:hint="cs"/>
          <w:rtl/>
        </w:rPr>
        <w:t xml:space="preserve"> בעד? </w:t>
      </w:r>
      <w:bookmarkStart w:id="7356" w:name="_ETM_Q49_659408"/>
      <w:bookmarkEnd w:id="7356"/>
    </w:p>
    <w:p w:rsidR="00EB62FF" w:rsidRPr="00483D22" w:rsidRDefault="00EB62FF" w:rsidP="000554F7">
      <w:pPr>
        <w:rPr>
          <w:rtl/>
        </w:rPr>
      </w:pPr>
      <w:bookmarkStart w:id="7357" w:name="_ETM_Q49_659498"/>
      <w:bookmarkEnd w:id="7357"/>
    </w:p>
    <w:p w:rsidR="00EB62FF" w:rsidRDefault="00EB62FF" w:rsidP="000554F7">
      <w:pPr>
        <w:pStyle w:val="af1"/>
        <w:keepNext/>
        <w:rPr>
          <w:rtl/>
        </w:rPr>
      </w:pPr>
      <w:r>
        <w:rPr>
          <w:rtl/>
        </w:rPr>
        <w:t>הצבעה מס'</w:t>
      </w:r>
      <w:r>
        <w:rPr>
          <w:rFonts w:hint="cs"/>
          <w:rtl/>
        </w:rPr>
        <w:t xml:space="preserve"> 10</w:t>
      </w:r>
    </w:p>
    <w:p w:rsidR="00EB62FF" w:rsidRDefault="00EB62FF" w:rsidP="000554F7">
      <w:pPr>
        <w:pStyle w:val="--"/>
        <w:keepNext/>
        <w:rPr>
          <w:rtl/>
        </w:rPr>
      </w:pPr>
    </w:p>
    <w:p w:rsidR="00EB62FF" w:rsidRDefault="00EB62FF" w:rsidP="000554F7">
      <w:pPr>
        <w:pStyle w:val="--"/>
        <w:keepNext/>
        <w:rPr>
          <w:rtl/>
        </w:rPr>
      </w:pPr>
      <w:r>
        <w:rPr>
          <w:rtl/>
        </w:rPr>
        <w:t xml:space="preserve">בעד סעיפים </w:t>
      </w:r>
      <w:r>
        <w:rPr>
          <w:rFonts w:hint="cs"/>
          <w:rtl/>
        </w:rPr>
        <w:t>1</w:t>
      </w:r>
      <w:r>
        <w:rPr>
          <w:rtl/>
        </w:rPr>
        <w:t>–</w:t>
      </w:r>
      <w:r>
        <w:rPr>
          <w:rFonts w:hint="cs"/>
          <w:rtl/>
        </w:rPr>
        <w:t xml:space="preserve">6 </w:t>
      </w:r>
      <w:r>
        <w:rPr>
          <w:rtl/>
        </w:rPr>
        <w:t>–</w:t>
      </w:r>
      <w:r>
        <w:rPr>
          <w:rFonts w:hint="cs"/>
          <w:rtl/>
        </w:rPr>
        <w:t xml:space="preserve"> 13</w:t>
      </w:r>
    </w:p>
    <w:p w:rsidR="00EB62FF" w:rsidRDefault="00EB62FF" w:rsidP="000554F7">
      <w:pPr>
        <w:pStyle w:val="--"/>
        <w:keepNext/>
        <w:rPr>
          <w:rtl/>
        </w:rPr>
      </w:pPr>
      <w:r>
        <w:rPr>
          <w:rtl/>
        </w:rPr>
        <w:t xml:space="preserve">נגד – </w:t>
      </w:r>
      <w:r>
        <w:rPr>
          <w:rFonts w:hint="cs"/>
          <w:rtl/>
        </w:rPr>
        <w:t>אין</w:t>
      </w:r>
    </w:p>
    <w:p w:rsidR="00EB62FF" w:rsidRDefault="00EB62FF" w:rsidP="000554F7">
      <w:pPr>
        <w:pStyle w:val="--"/>
        <w:keepNext/>
        <w:rPr>
          <w:rtl/>
        </w:rPr>
      </w:pPr>
      <w:r>
        <w:rPr>
          <w:rtl/>
        </w:rPr>
        <w:t xml:space="preserve">נמנעים – </w:t>
      </w:r>
      <w:r>
        <w:rPr>
          <w:rFonts w:hint="cs"/>
          <w:rtl/>
        </w:rPr>
        <w:t>אין</w:t>
      </w:r>
    </w:p>
    <w:p w:rsidR="00EB62FF" w:rsidRDefault="00EB62FF" w:rsidP="000554F7">
      <w:pPr>
        <w:pStyle w:val="af2"/>
        <w:rPr>
          <w:rtl/>
        </w:rPr>
      </w:pPr>
      <w:r>
        <w:rPr>
          <w:rtl/>
        </w:rPr>
        <w:t>סעיפים</w:t>
      </w:r>
      <w:r>
        <w:rPr>
          <w:rFonts w:hint="cs"/>
          <w:rtl/>
        </w:rPr>
        <w:t xml:space="preserve"> 1</w:t>
      </w:r>
      <w:r>
        <w:rPr>
          <w:rtl/>
        </w:rPr>
        <w:t>–</w:t>
      </w:r>
      <w:r>
        <w:rPr>
          <w:rFonts w:hint="cs"/>
          <w:rtl/>
        </w:rPr>
        <w:t xml:space="preserve">6 </w:t>
      </w:r>
      <w:bookmarkStart w:id="7358" w:name="_ETM_Q49_662240"/>
      <w:bookmarkEnd w:id="7358"/>
      <w:r>
        <w:rPr>
          <w:rFonts w:hint="cs"/>
          <w:rtl/>
        </w:rPr>
        <w:t xml:space="preserve">נתקבלו. </w:t>
      </w:r>
    </w:p>
    <w:p w:rsidR="00EB62FF" w:rsidRDefault="00EB62FF" w:rsidP="000554F7">
      <w:pPr>
        <w:rPr>
          <w:rtl/>
        </w:rPr>
      </w:pPr>
      <w:bookmarkStart w:id="7359" w:name="_ETM_Q49_662339"/>
      <w:bookmarkStart w:id="7360" w:name="_ETM_Q49_662384"/>
      <w:bookmarkEnd w:id="7359"/>
      <w:bookmarkEnd w:id="7360"/>
    </w:p>
    <w:p w:rsidR="00EB62FF" w:rsidRDefault="00EB62FF" w:rsidP="000554F7">
      <w:pPr>
        <w:pStyle w:val="af6"/>
        <w:keepNext/>
        <w:rPr>
          <w:rtl/>
        </w:rPr>
      </w:pPr>
      <w:bookmarkStart w:id="7361" w:name="_ETM_Q49_662472"/>
      <w:bookmarkStart w:id="7362" w:name="_ETM_Q49_662528"/>
      <w:bookmarkStart w:id="7363" w:name="_ETM_Q49_662610"/>
      <w:bookmarkStart w:id="7364" w:name="ET_yor_6597_63"/>
      <w:bookmarkEnd w:id="7361"/>
      <w:bookmarkEnd w:id="7362"/>
      <w:bookmarkEnd w:id="7363"/>
      <w:r w:rsidRPr="00483D22">
        <w:rPr>
          <w:rStyle w:val="TagStyle"/>
          <w:rtl/>
        </w:rPr>
        <w:t xml:space="preserve"> &lt;&lt; יור &gt;&gt; </w:t>
      </w:r>
      <w:r>
        <w:rPr>
          <w:rtl/>
        </w:rPr>
        <w:t>היו"ר מאיר כהן:</w:t>
      </w:r>
      <w:r w:rsidRPr="00483D22">
        <w:rPr>
          <w:rStyle w:val="TagStyle"/>
          <w:rtl/>
        </w:rPr>
        <w:t xml:space="preserve"> &lt;&lt; יור &gt;&gt;</w:t>
      </w:r>
      <w:r>
        <w:rPr>
          <w:rtl/>
        </w:rPr>
        <w:t xml:space="preserve">   </w:t>
      </w:r>
      <w:bookmarkEnd w:id="7364"/>
    </w:p>
    <w:p w:rsidR="00EB62FF" w:rsidRDefault="00EB62FF" w:rsidP="00ED0A0D">
      <w:pPr>
        <w:rPr>
          <w:rtl/>
        </w:rPr>
      </w:pPr>
    </w:p>
    <w:p w:rsidR="00EB62FF" w:rsidRDefault="00EB62FF" w:rsidP="000554F7">
      <w:pPr>
        <w:rPr>
          <w:rtl/>
        </w:rPr>
      </w:pPr>
      <w:bookmarkStart w:id="7365" w:name="_ETM_Q49_664295"/>
      <w:bookmarkEnd w:id="7365"/>
      <w:r>
        <w:rPr>
          <w:rFonts w:hint="cs"/>
          <w:rtl/>
        </w:rPr>
        <w:t>13 בעד, אין מתנגדים, אין נמנעים. אני קובע</w:t>
      </w:r>
      <w:bookmarkStart w:id="7366" w:name="_ETM_Q49_668191"/>
      <w:bookmarkEnd w:id="7366"/>
      <w:r>
        <w:rPr>
          <w:rFonts w:hint="cs"/>
          <w:rtl/>
        </w:rPr>
        <w:t xml:space="preserve"> כי הצעת החוק אושרה בקריאה השנייה. </w:t>
      </w:r>
    </w:p>
    <w:p w:rsidR="00EB62FF" w:rsidRDefault="00EB62FF" w:rsidP="000554F7">
      <w:pPr>
        <w:rPr>
          <w:rtl/>
        </w:rPr>
      </w:pPr>
    </w:p>
    <w:p w:rsidR="00EB62FF" w:rsidRPr="00483D22" w:rsidRDefault="00EB62FF" w:rsidP="000554F7">
      <w:r>
        <w:rPr>
          <w:rFonts w:hint="cs"/>
          <w:rtl/>
        </w:rPr>
        <w:t>אנו עוברים להצבעה</w:t>
      </w:r>
      <w:bookmarkStart w:id="7367" w:name="_ETM_Q49_673640"/>
      <w:bookmarkEnd w:id="7367"/>
      <w:r>
        <w:rPr>
          <w:rFonts w:hint="cs"/>
          <w:rtl/>
        </w:rPr>
        <w:t xml:space="preserve"> בקריאה השלישית על הצעת חוק הביטוח הלאומי,</w:t>
      </w:r>
      <w:bookmarkStart w:id="7368" w:name="_ETM_Q49_676347"/>
      <w:bookmarkEnd w:id="7368"/>
      <w:r>
        <w:rPr>
          <w:rFonts w:hint="cs"/>
          <w:rtl/>
        </w:rPr>
        <w:t xml:space="preserve"> התשפ"ו</w:t>
      </w:r>
      <w:r>
        <w:rPr>
          <w:rFonts w:hint="eastAsia"/>
        </w:rPr>
        <w:t>–</w:t>
      </w:r>
      <w:r>
        <w:rPr>
          <w:rFonts w:hint="cs"/>
          <w:rtl/>
        </w:rPr>
        <w:t xml:space="preserve">2026. מי בעד ומי נגד? </w:t>
      </w:r>
    </w:p>
    <w:p w:rsidR="00EB62FF" w:rsidRDefault="00EB62FF" w:rsidP="000554F7">
      <w:pPr>
        <w:rPr>
          <w:rtl/>
        </w:rPr>
      </w:pPr>
    </w:p>
    <w:p w:rsidR="00EB62FF" w:rsidRDefault="00EB62FF" w:rsidP="000554F7">
      <w:pPr>
        <w:pStyle w:val="af1"/>
        <w:keepNext/>
        <w:rPr>
          <w:rtl/>
        </w:rPr>
      </w:pPr>
      <w:r>
        <w:rPr>
          <w:rtl/>
        </w:rPr>
        <w:t>הצבעה מס'</w:t>
      </w:r>
      <w:r>
        <w:rPr>
          <w:rFonts w:hint="cs"/>
          <w:rtl/>
        </w:rPr>
        <w:t xml:space="preserve"> 11</w:t>
      </w:r>
    </w:p>
    <w:p w:rsidR="00EB62FF" w:rsidRDefault="00EB62FF" w:rsidP="000554F7">
      <w:pPr>
        <w:pStyle w:val="--"/>
        <w:keepNext/>
        <w:rPr>
          <w:rtl/>
        </w:rPr>
      </w:pPr>
    </w:p>
    <w:p w:rsidR="00EB62FF" w:rsidRDefault="00EB62FF" w:rsidP="000554F7">
      <w:pPr>
        <w:pStyle w:val="--"/>
        <w:keepNext/>
        <w:rPr>
          <w:rtl/>
        </w:rPr>
      </w:pPr>
      <w:r>
        <w:rPr>
          <w:rtl/>
        </w:rPr>
        <w:t>בעד החוק –</w:t>
      </w:r>
      <w:r>
        <w:rPr>
          <w:rFonts w:hint="cs"/>
          <w:rtl/>
        </w:rPr>
        <w:t xml:space="preserve"> 14</w:t>
      </w:r>
    </w:p>
    <w:p w:rsidR="00EB62FF" w:rsidRDefault="00EB62FF" w:rsidP="000554F7">
      <w:pPr>
        <w:pStyle w:val="--"/>
        <w:keepNext/>
        <w:rPr>
          <w:rtl/>
        </w:rPr>
      </w:pPr>
      <w:r>
        <w:rPr>
          <w:rtl/>
        </w:rPr>
        <w:t xml:space="preserve">נגד – </w:t>
      </w:r>
      <w:r>
        <w:rPr>
          <w:rFonts w:hint="cs"/>
          <w:rtl/>
        </w:rPr>
        <w:t>אין</w:t>
      </w:r>
    </w:p>
    <w:p w:rsidR="00EB62FF" w:rsidRDefault="00EB62FF" w:rsidP="000554F7">
      <w:pPr>
        <w:pStyle w:val="--"/>
        <w:keepNext/>
        <w:rPr>
          <w:rtl/>
        </w:rPr>
      </w:pPr>
      <w:r>
        <w:rPr>
          <w:rtl/>
        </w:rPr>
        <w:t xml:space="preserve">נמנעים – </w:t>
      </w:r>
      <w:r>
        <w:rPr>
          <w:rFonts w:hint="cs"/>
          <w:rtl/>
        </w:rPr>
        <w:t>אין</w:t>
      </w:r>
    </w:p>
    <w:p w:rsidR="00EB62FF" w:rsidRDefault="00EB62FF" w:rsidP="000554F7">
      <w:pPr>
        <w:pStyle w:val="af2"/>
        <w:rPr>
          <w:rtl/>
        </w:rPr>
      </w:pPr>
      <w:r>
        <w:rPr>
          <w:rtl/>
        </w:rPr>
        <w:t>חוק</w:t>
      </w:r>
      <w:r w:rsidRPr="005208E0">
        <w:rPr>
          <w:rFonts w:hint="cs"/>
          <w:rtl/>
        </w:rPr>
        <w:t xml:space="preserve"> </w:t>
      </w:r>
      <w:r>
        <w:rPr>
          <w:rFonts w:hint="cs"/>
          <w:rtl/>
        </w:rPr>
        <w:t xml:space="preserve">הביטוח הלאומי (תיקון מס' 262 </w:t>
      </w:r>
      <w:r>
        <w:rPr>
          <w:rtl/>
        </w:rPr>
        <w:t>–</w:t>
      </w:r>
      <w:r>
        <w:rPr>
          <w:rFonts w:hint="cs"/>
          <w:rtl/>
        </w:rPr>
        <w:t xml:space="preserve"> הוראת שעה), התשפ"ו</w:t>
      </w:r>
      <w:r>
        <w:rPr>
          <w:rFonts w:hint="eastAsia"/>
        </w:rPr>
        <w:t>–</w:t>
      </w:r>
      <w:r>
        <w:rPr>
          <w:rFonts w:hint="cs"/>
          <w:rtl/>
        </w:rPr>
        <w:t xml:space="preserve">2026, נתקבל. </w:t>
      </w:r>
    </w:p>
    <w:p w:rsidR="00EB62FF" w:rsidRPr="005208E0" w:rsidRDefault="00EB62FF" w:rsidP="000554F7">
      <w:pPr>
        <w:rPr>
          <w:rtl/>
        </w:rPr>
      </w:pPr>
    </w:p>
    <w:p w:rsidR="00EB62FF" w:rsidRDefault="00EB62FF" w:rsidP="000554F7">
      <w:pPr>
        <w:pStyle w:val="af6"/>
        <w:keepNext/>
        <w:rPr>
          <w:rtl/>
        </w:rPr>
      </w:pPr>
      <w:bookmarkStart w:id="7369" w:name="ET_yor_6597_1"/>
      <w:r w:rsidRPr="007C1F87">
        <w:rPr>
          <w:rStyle w:val="TagStyle"/>
          <w:rtl/>
        </w:rPr>
        <w:t xml:space="preserve"> &lt;&lt; יור &gt;&gt; </w:t>
      </w:r>
      <w:r>
        <w:rPr>
          <w:rtl/>
        </w:rPr>
        <w:t>היו"ר מאיר כהן:</w:t>
      </w:r>
      <w:r w:rsidRPr="007C1F87">
        <w:rPr>
          <w:rStyle w:val="TagStyle"/>
          <w:rtl/>
        </w:rPr>
        <w:t xml:space="preserve"> &lt;&lt; יור &gt;&gt;</w:t>
      </w:r>
      <w:r>
        <w:rPr>
          <w:rtl/>
        </w:rPr>
        <w:t xml:space="preserve">   </w:t>
      </w:r>
      <w:bookmarkEnd w:id="7369"/>
    </w:p>
    <w:p w:rsidR="00EB62FF" w:rsidRDefault="00EB62FF" w:rsidP="00ED0A0D">
      <w:pPr>
        <w:rPr>
          <w:rtl/>
        </w:rPr>
      </w:pPr>
    </w:p>
    <w:p w:rsidR="00EB62FF" w:rsidRDefault="00EB62FF" w:rsidP="000554F7">
      <w:pPr>
        <w:rPr>
          <w:rtl/>
        </w:rPr>
      </w:pPr>
      <w:r>
        <w:rPr>
          <w:rFonts w:hint="cs"/>
          <w:rtl/>
        </w:rPr>
        <w:t xml:space="preserve">14 בעד, </w:t>
      </w:r>
      <w:bookmarkStart w:id="7370" w:name="_ETM_Q49_695442"/>
      <w:bookmarkEnd w:id="7370"/>
      <w:r>
        <w:rPr>
          <w:rFonts w:hint="cs"/>
          <w:rtl/>
        </w:rPr>
        <w:t xml:space="preserve">אפס מתנגדים, אפס נמנעים. אני קובע כי הצעת חוק הביטוח הלאומי (תיקון מס' 262 </w:t>
      </w:r>
      <w:r>
        <w:rPr>
          <w:rtl/>
        </w:rPr>
        <w:t>–</w:t>
      </w:r>
      <w:r>
        <w:rPr>
          <w:rFonts w:hint="cs"/>
          <w:rtl/>
        </w:rPr>
        <w:t xml:space="preserve"> הוראת</w:t>
      </w:r>
      <w:bookmarkStart w:id="7371" w:name="_ETM_Q49_700725"/>
      <w:bookmarkEnd w:id="7371"/>
      <w:r>
        <w:rPr>
          <w:rFonts w:hint="cs"/>
          <w:rtl/>
        </w:rPr>
        <w:t xml:space="preserve"> שעה), התשפ"ו</w:t>
      </w:r>
      <w:r>
        <w:rPr>
          <w:rFonts w:hint="eastAsia"/>
        </w:rPr>
        <w:t>–</w:t>
      </w:r>
      <w:r>
        <w:rPr>
          <w:rFonts w:hint="cs"/>
          <w:rtl/>
        </w:rPr>
        <w:t xml:space="preserve">2026, התקבלה בקריאה השנייה והשלישית, ותיכנס לספר החוקים. תודה </w:t>
      </w:r>
      <w:bookmarkStart w:id="7372" w:name="_ETM_Q49_712201"/>
      <w:bookmarkEnd w:id="7372"/>
      <w:r>
        <w:rPr>
          <w:rFonts w:hint="cs"/>
          <w:rtl/>
        </w:rPr>
        <w:t xml:space="preserve">רבה למציעים. תודה רבה </w:t>
      </w:r>
      <w:proofErr w:type="spellStart"/>
      <w:r>
        <w:rPr>
          <w:rFonts w:hint="cs"/>
          <w:rtl/>
        </w:rPr>
        <w:t>לראשת</w:t>
      </w:r>
      <w:proofErr w:type="spellEnd"/>
      <w:r>
        <w:rPr>
          <w:rFonts w:hint="cs"/>
          <w:rtl/>
        </w:rPr>
        <w:t xml:space="preserve"> הוועדה</w:t>
      </w:r>
      <w:bookmarkStart w:id="7373" w:name="_ETM_Q49_715296"/>
      <w:bookmarkEnd w:id="7373"/>
      <w:r>
        <w:rPr>
          <w:rFonts w:hint="cs"/>
          <w:rtl/>
        </w:rPr>
        <w:t xml:space="preserve">. יישר כוח. </w:t>
      </w:r>
    </w:p>
    <w:p w:rsidR="00780162" w:rsidRDefault="00780162" w:rsidP="000554F7">
      <w:pPr>
        <w:rPr>
          <w:rtl/>
        </w:rPr>
      </w:pPr>
    </w:p>
    <w:p w:rsidR="00780162" w:rsidRDefault="00780162" w:rsidP="000554F7">
      <w:pPr>
        <w:rPr>
          <w:rtl/>
        </w:rPr>
      </w:pPr>
    </w:p>
    <w:p w:rsidR="00780162" w:rsidRDefault="00780162" w:rsidP="00780162">
      <w:pPr>
        <w:pStyle w:val="a6"/>
        <w:rPr>
          <w:rtl/>
        </w:rPr>
      </w:pPr>
      <w:bookmarkStart w:id="7374" w:name="ET_hatsach_647456_1182"/>
      <w:r w:rsidRPr="00780162">
        <w:rPr>
          <w:rStyle w:val="TagStyle"/>
          <w:rtl/>
        </w:rPr>
        <w:t xml:space="preserve"> &lt;&lt; הצח &gt;&gt; </w:t>
      </w:r>
      <w:r>
        <w:rPr>
          <w:rtl/>
        </w:rPr>
        <w:t>חוק קיום דיונים בהיוועדות חזותית בעת הכרזה על הגבלה (עצורים, אסירים וכלואים) (הוראת שעה), התשפ"ו</w:t>
      </w:r>
      <w:r>
        <w:rPr>
          <w:rFonts w:hint="cs"/>
          <w:rtl/>
        </w:rPr>
        <w:t>–</w:t>
      </w:r>
      <w:r>
        <w:rPr>
          <w:rtl/>
        </w:rPr>
        <w:t>2026</w:t>
      </w:r>
      <w:r w:rsidRPr="00780162">
        <w:rPr>
          <w:rStyle w:val="TagStyle"/>
          <w:rtl/>
        </w:rPr>
        <w:t xml:space="preserve"> &lt;&lt; הצח &gt;&gt;</w:t>
      </w:r>
      <w:r>
        <w:rPr>
          <w:rtl/>
        </w:rPr>
        <w:t xml:space="preserve">   </w:t>
      </w:r>
      <w:bookmarkEnd w:id="7374"/>
    </w:p>
    <w:p w:rsidR="00EB62FF" w:rsidRDefault="00EB62FF" w:rsidP="000554F7">
      <w:pPr>
        <w:rPr>
          <w:rtl/>
        </w:rPr>
      </w:pPr>
      <w:bookmarkStart w:id="7375" w:name="ET_hatsach_647456_65"/>
      <w:bookmarkStart w:id="7376" w:name="_GoBack"/>
      <w:bookmarkEnd w:id="7376"/>
      <w:r>
        <w:rPr>
          <w:rtl/>
        </w:rPr>
        <w:t>[מס'</w:t>
      </w:r>
      <w:r>
        <w:rPr>
          <w:rFonts w:hint="cs"/>
          <w:rtl/>
        </w:rPr>
        <w:t xml:space="preserve"> כ/1169</w:t>
      </w:r>
      <w:r>
        <w:rPr>
          <w:rtl/>
        </w:rPr>
        <w:t>; דברי הכנסת, חוב'</w:t>
      </w:r>
      <w:r>
        <w:rPr>
          <w:rFonts w:hint="cs"/>
          <w:rtl/>
        </w:rPr>
        <w:t xml:space="preserve"> י"ב</w:t>
      </w:r>
      <w:r>
        <w:rPr>
          <w:rtl/>
        </w:rPr>
        <w:t>, ישיבה</w:t>
      </w:r>
      <w:r>
        <w:rPr>
          <w:rFonts w:hint="cs"/>
          <w:rtl/>
        </w:rPr>
        <w:t xml:space="preserve"> 354</w:t>
      </w:r>
      <w:r>
        <w:rPr>
          <w:rtl/>
        </w:rPr>
        <w:t>; נספחות.]</w:t>
      </w:r>
      <w:r w:rsidRPr="007F12EC">
        <w:rPr>
          <w:rtl/>
        </w:rPr>
        <w:t xml:space="preserve">  </w:t>
      </w:r>
      <w:bookmarkEnd w:id="7375"/>
    </w:p>
    <w:p w:rsidR="00EB62FF" w:rsidRDefault="00EB62FF" w:rsidP="000554F7">
      <w:pPr>
        <w:pStyle w:val="-0"/>
        <w:rPr>
          <w:rtl/>
        </w:rPr>
      </w:pPr>
      <w:r>
        <w:rPr>
          <w:rtl/>
        </w:rPr>
        <w:t>(קריאה שנייה וקריאה שלישית)</w:t>
      </w:r>
    </w:p>
    <w:p w:rsidR="00EB62FF" w:rsidRPr="005208E0" w:rsidRDefault="00EB62FF" w:rsidP="000554F7">
      <w:pPr>
        <w:rPr>
          <w:rtl/>
        </w:rPr>
      </w:pPr>
    </w:p>
    <w:p w:rsidR="00EB62FF" w:rsidRDefault="00EB62FF" w:rsidP="000554F7">
      <w:pPr>
        <w:pStyle w:val="af6"/>
        <w:keepNext/>
        <w:rPr>
          <w:rtl/>
        </w:rPr>
      </w:pPr>
      <w:bookmarkStart w:id="7377" w:name="ET_yor_6597_64"/>
      <w:r w:rsidRPr="005208E0">
        <w:rPr>
          <w:rStyle w:val="TagStyle"/>
          <w:rtl/>
        </w:rPr>
        <w:t xml:space="preserve"> &lt;&lt; יור &gt;&gt; </w:t>
      </w:r>
      <w:r>
        <w:rPr>
          <w:rtl/>
        </w:rPr>
        <w:t>היו"ר מאיר כהן:</w:t>
      </w:r>
      <w:r w:rsidRPr="005208E0">
        <w:rPr>
          <w:rStyle w:val="TagStyle"/>
          <w:rtl/>
        </w:rPr>
        <w:t xml:space="preserve"> &lt;&lt; יור &gt;&gt;</w:t>
      </w:r>
      <w:r>
        <w:rPr>
          <w:rtl/>
        </w:rPr>
        <w:t xml:space="preserve">   </w:t>
      </w:r>
      <w:bookmarkEnd w:id="7377"/>
    </w:p>
    <w:p w:rsidR="00EB62FF" w:rsidRDefault="00EB62FF" w:rsidP="00ED0A0D">
      <w:pPr>
        <w:rPr>
          <w:rtl/>
        </w:rPr>
      </w:pPr>
    </w:p>
    <w:p w:rsidR="00EB62FF" w:rsidRDefault="00EB62FF" w:rsidP="000554F7">
      <w:pPr>
        <w:rPr>
          <w:rtl/>
        </w:rPr>
      </w:pPr>
      <w:r>
        <w:rPr>
          <w:rFonts w:hint="cs"/>
          <w:rtl/>
        </w:rPr>
        <w:t xml:space="preserve">נעבור לנושא הבא על סדר-היום </w:t>
      </w:r>
      <w:r>
        <w:rPr>
          <w:rFonts w:hint="eastAsia"/>
          <w:rtl/>
        </w:rPr>
        <w:t xml:space="preserve">– </w:t>
      </w:r>
      <w:r>
        <w:rPr>
          <w:rtl/>
        </w:rPr>
        <w:t>הצעת חוק קיום דיונים בהיוועדות חזותית בעת הכרזה על הגבלה (עצורים, אסירים וכלואים) (הוראת שעה), התשפ"ו</w:t>
      </w:r>
      <w:r>
        <w:rPr>
          <w:rFonts w:hint="cs"/>
          <w:rtl/>
        </w:rPr>
        <w:t>–</w:t>
      </w:r>
      <w:r w:rsidRPr="008C2CDA">
        <w:rPr>
          <w:rtl/>
        </w:rPr>
        <w:t>2026</w:t>
      </w:r>
      <w:r w:rsidRPr="008C2CDA">
        <w:rPr>
          <w:rFonts w:hint="cs"/>
          <w:rtl/>
        </w:rPr>
        <w:t>, של חבר הכנסת</w:t>
      </w:r>
      <w:r>
        <w:rPr>
          <w:rFonts w:hint="cs"/>
          <w:rtl/>
        </w:rPr>
        <w:t xml:space="preserve"> צביקה פוגל, לקריאה השנייה והשלישית. אני מזמי</w:t>
      </w:r>
      <w:bookmarkStart w:id="7378" w:name="_ETM_Q49_727739"/>
      <w:bookmarkEnd w:id="7378"/>
      <w:r>
        <w:rPr>
          <w:rFonts w:hint="cs"/>
          <w:rtl/>
        </w:rPr>
        <w:t xml:space="preserve">ן את חבר הכנסת שמחה רוטמן, יושב-ראש ועדת החוקה, חוק </w:t>
      </w:r>
      <w:bookmarkStart w:id="7379" w:name="_ETM_Q49_732534"/>
      <w:bookmarkEnd w:id="7379"/>
      <w:r>
        <w:rPr>
          <w:rFonts w:hint="cs"/>
          <w:rtl/>
        </w:rPr>
        <w:t xml:space="preserve">ומשפט, להציג את הצעת החוק. בבקשה, אדוני. </w:t>
      </w:r>
    </w:p>
    <w:p w:rsidR="00EB62FF" w:rsidRDefault="00EB62FF" w:rsidP="000554F7">
      <w:pPr>
        <w:rPr>
          <w:rtl/>
        </w:rPr>
      </w:pPr>
      <w:bookmarkStart w:id="7380" w:name="_ETM_Q49_736623"/>
      <w:bookmarkStart w:id="7381" w:name="_ETM_Q49_736706"/>
      <w:bookmarkEnd w:id="7380"/>
      <w:bookmarkEnd w:id="7381"/>
    </w:p>
    <w:p w:rsidR="00EB62FF" w:rsidRDefault="00EB62FF" w:rsidP="000554F7">
      <w:pPr>
        <w:pStyle w:val="a4"/>
        <w:keepNext/>
        <w:rPr>
          <w:rtl/>
        </w:rPr>
      </w:pPr>
      <w:bookmarkStart w:id="7382" w:name="TOR_Q50"/>
      <w:bookmarkEnd w:id="7382"/>
      <w:r w:rsidRPr="008763D6">
        <w:rPr>
          <w:rStyle w:val="TagStyle"/>
          <w:rtl/>
        </w:rPr>
        <w:t xml:space="preserve">&lt;&lt; דובר &gt;&gt; </w:t>
      </w:r>
      <w:bookmarkStart w:id="7383" w:name="_Toc222950558"/>
      <w:r>
        <w:rPr>
          <w:rtl/>
        </w:rPr>
        <w:t>שמחה רוטמן (יו"ר ועדת החוקה, חוק ומשפט):</w:t>
      </w:r>
      <w:bookmarkEnd w:id="7383"/>
      <w:r w:rsidRPr="008763D6">
        <w:rPr>
          <w:rStyle w:val="TagStyle"/>
          <w:rtl/>
        </w:rPr>
        <w:t xml:space="preserve"> &lt;&lt; דובר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תודה רבה, אדוני היושב-ראש. כנסת נכבדה, חבריי חברי הכנסת, אני אנצל את ההזדמנות להגיד תודה </w:t>
      </w:r>
      <w:bookmarkStart w:id="7384" w:name="_ETM_Q50_140306"/>
      <w:bookmarkEnd w:id="7384"/>
      <w:r>
        <w:rPr>
          <w:rFonts w:hint="cs"/>
          <w:rtl/>
          <w:lang w:eastAsia="he-IL"/>
        </w:rPr>
        <w:t>רבה לכנסת שהעבירה את החוק בנוגע לביטוח הלאומי, פה אחד</w:t>
      </w:r>
      <w:bookmarkStart w:id="7385" w:name="_ETM_Q50_148222"/>
      <w:bookmarkEnd w:id="7385"/>
      <w:r>
        <w:rPr>
          <w:rFonts w:hint="cs"/>
          <w:rtl/>
          <w:lang w:eastAsia="he-IL"/>
        </w:rPr>
        <w:t>.</w:t>
      </w:r>
    </w:p>
    <w:p w:rsidR="00EB62FF" w:rsidRDefault="00EB62FF" w:rsidP="000554F7">
      <w:pPr>
        <w:rPr>
          <w:rtl/>
          <w:lang w:eastAsia="he-IL"/>
        </w:rPr>
      </w:pPr>
    </w:p>
    <w:p w:rsidR="00EB62FF" w:rsidRDefault="00EB62FF" w:rsidP="000554F7">
      <w:pPr>
        <w:pStyle w:val="af5"/>
        <w:keepNext/>
        <w:rPr>
          <w:rtl/>
        </w:rPr>
      </w:pPr>
      <w:r w:rsidRPr="00D54DD1">
        <w:rPr>
          <w:rStyle w:val="TagStyle"/>
          <w:rtl/>
        </w:rPr>
        <w:t xml:space="preserve">&lt;&lt; קריאה &gt;&gt; </w:t>
      </w:r>
      <w:r>
        <w:rPr>
          <w:rtl/>
        </w:rPr>
        <w:t>מירב בן ארי (יש עתיד):</w:t>
      </w:r>
      <w:r w:rsidRPr="00D54DD1">
        <w:rPr>
          <w:rStyle w:val="TagStyle"/>
          <w:rtl/>
        </w:rPr>
        <w:t xml:space="preserve"> &lt;&lt; קריאה &gt;&gt;</w:t>
      </w:r>
      <w:r>
        <w:rPr>
          <w:rtl/>
        </w:rPr>
        <w:t xml:space="preserve"> </w:t>
      </w:r>
    </w:p>
    <w:p w:rsidR="00EB62FF" w:rsidRDefault="00EB62FF" w:rsidP="000554F7">
      <w:pPr>
        <w:rPr>
          <w:rtl/>
          <w:lang w:eastAsia="he-IL"/>
        </w:rPr>
      </w:pPr>
    </w:p>
    <w:p w:rsidR="00EB62FF" w:rsidRDefault="00EB62FF" w:rsidP="000554F7">
      <w:pPr>
        <w:rPr>
          <w:rtl/>
          <w:lang w:eastAsia="he-IL"/>
        </w:rPr>
      </w:pPr>
      <w:r>
        <w:rPr>
          <w:rFonts w:hint="cs"/>
          <w:rtl/>
          <w:lang w:eastAsia="he-IL"/>
        </w:rPr>
        <w:t>ביום שכזה גם.</w:t>
      </w:r>
    </w:p>
    <w:p w:rsidR="00EB62FF" w:rsidRDefault="00EB62FF" w:rsidP="000554F7">
      <w:pPr>
        <w:rPr>
          <w:rtl/>
          <w:lang w:eastAsia="he-IL"/>
        </w:rPr>
      </w:pPr>
    </w:p>
    <w:p w:rsidR="00EB62FF" w:rsidRDefault="00EB62FF" w:rsidP="000554F7">
      <w:pPr>
        <w:pStyle w:val="-"/>
        <w:keepNext/>
        <w:rPr>
          <w:rtl/>
        </w:rPr>
      </w:pPr>
      <w:r w:rsidRPr="008763D6">
        <w:rPr>
          <w:rStyle w:val="TagStyle"/>
          <w:rtl/>
        </w:rPr>
        <w:t xml:space="preserve"> &lt;&lt; דובר_המשך &gt;&gt; </w:t>
      </w:r>
      <w:r>
        <w:rPr>
          <w:rtl/>
        </w:rPr>
        <w:t>שמחה רוטמן (יו"ר ועדת החוקה, חוק ומשפט):</w:t>
      </w:r>
      <w:r w:rsidRPr="008763D6">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כל מי שנכח באולם הצביע בעד </w:t>
      </w:r>
      <w:r>
        <w:rPr>
          <w:rFonts w:hint="eastAsia"/>
          <w:rtl/>
          <w:lang w:eastAsia="he-IL"/>
        </w:rPr>
        <w:t>–</w:t>
      </w:r>
      <w:r>
        <w:rPr>
          <w:rFonts w:hint="cs"/>
          <w:rtl/>
          <w:lang w:eastAsia="he-IL"/>
        </w:rPr>
        <w:t xml:space="preserve"> קואליציה אופוזיציה, כל הסיעות, תודה רבה. </w:t>
      </w:r>
      <w:bookmarkStart w:id="7386" w:name="_ETM_Q50_156692"/>
      <w:bookmarkEnd w:id="7386"/>
    </w:p>
    <w:p w:rsidR="00EB62FF" w:rsidRDefault="00EB62FF" w:rsidP="000554F7">
      <w:pPr>
        <w:rPr>
          <w:rtl/>
          <w:lang w:eastAsia="he-IL"/>
        </w:rPr>
      </w:pPr>
    </w:p>
    <w:p w:rsidR="00EB62FF" w:rsidRDefault="00EB62FF" w:rsidP="000554F7">
      <w:pPr>
        <w:pStyle w:val="af5"/>
        <w:keepNext/>
        <w:rPr>
          <w:rtl/>
        </w:rPr>
      </w:pPr>
      <w:r w:rsidRPr="00D54DD1">
        <w:rPr>
          <w:rStyle w:val="TagStyle"/>
          <w:rtl/>
        </w:rPr>
        <w:t xml:space="preserve"> &lt;&lt; קריאה &gt;&gt; </w:t>
      </w:r>
      <w:r>
        <w:rPr>
          <w:rtl/>
        </w:rPr>
        <w:t>מירב בן ארי (יש עתיד):</w:t>
      </w:r>
      <w:r w:rsidRPr="00D54DD1">
        <w:rPr>
          <w:rStyle w:val="TagStyle"/>
          <w:rtl/>
        </w:rPr>
        <w:t xml:space="preserve"> &lt;&lt; קריאה &gt;&gt;</w:t>
      </w:r>
      <w:r>
        <w:rPr>
          <w:rtl/>
        </w:rPr>
        <w:t xml:space="preserve"> </w:t>
      </w:r>
    </w:p>
    <w:p w:rsidR="00EB62FF" w:rsidRPr="00D54DD1" w:rsidRDefault="00EB62FF" w:rsidP="000554F7">
      <w:pPr>
        <w:ind w:firstLine="0"/>
        <w:rPr>
          <w:rtl/>
          <w:lang w:eastAsia="he-IL"/>
        </w:rPr>
      </w:pPr>
    </w:p>
    <w:p w:rsidR="00EB62FF" w:rsidRDefault="00EB62FF" w:rsidP="000554F7">
      <w:pPr>
        <w:rPr>
          <w:rtl/>
          <w:lang w:eastAsia="he-IL"/>
        </w:rPr>
      </w:pPr>
      <w:r>
        <w:rPr>
          <w:rFonts w:hint="cs"/>
          <w:rtl/>
          <w:lang w:eastAsia="he-IL"/>
        </w:rPr>
        <w:t>תודה לך.</w:t>
      </w:r>
    </w:p>
    <w:p w:rsidR="00EB62FF" w:rsidRDefault="00EB62FF" w:rsidP="000554F7">
      <w:pPr>
        <w:ind w:firstLine="0"/>
        <w:rPr>
          <w:rtl/>
          <w:lang w:eastAsia="he-IL"/>
        </w:rPr>
      </w:pPr>
    </w:p>
    <w:p w:rsidR="00EB62FF" w:rsidRDefault="00EB62FF" w:rsidP="000554F7">
      <w:pPr>
        <w:pStyle w:val="-"/>
        <w:keepNext/>
        <w:rPr>
          <w:rtl/>
        </w:rPr>
      </w:pPr>
      <w:r w:rsidRPr="008763D6">
        <w:rPr>
          <w:rStyle w:val="TagStyle"/>
          <w:rtl/>
        </w:rPr>
        <w:t xml:space="preserve"> &lt;&lt; דובר_המשך &gt;&gt; </w:t>
      </w:r>
      <w:r>
        <w:rPr>
          <w:rtl/>
        </w:rPr>
        <w:t>שמחה רוטמן (יו"ר ועדת החוקה, חוק ומשפט):</w:t>
      </w:r>
      <w:r w:rsidRPr="008763D6">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ותודה לך, כאמור, גם </w:t>
      </w:r>
      <w:bookmarkStart w:id="7387" w:name="_ETM_Q50_153718"/>
      <w:bookmarkEnd w:id="7387"/>
      <w:r>
        <w:rPr>
          <w:rFonts w:hint="cs"/>
          <w:rtl/>
          <w:lang w:eastAsia="he-IL"/>
        </w:rPr>
        <w:t>כפי שנאמר קודם.</w:t>
      </w:r>
    </w:p>
    <w:p w:rsidR="00EB62FF" w:rsidRDefault="00EB62FF" w:rsidP="000554F7">
      <w:pPr>
        <w:ind w:firstLine="0"/>
        <w:rPr>
          <w:rtl/>
          <w:lang w:eastAsia="he-IL"/>
        </w:rPr>
      </w:pPr>
    </w:p>
    <w:p w:rsidR="00EB62FF" w:rsidRDefault="00EB62FF" w:rsidP="000554F7">
      <w:pPr>
        <w:rPr>
          <w:rtl/>
        </w:rPr>
      </w:pPr>
      <w:r>
        <w:rPr>
          <w:rFonts w:hint="cs"/>
          <w:rtl/>
          <w:lang w:eastAsia="he-IL"/>
        </w:rPr>
        <w:t xml:space="preserve">בשם ועדת החוקה חוק ומשפט, אני מתכבד להביא בפניכם את </w:t>
      </w:r>
      <w:r w:rsidRPr="00FA6871">
        <w:rPr>
          <w:rtl/>
          <w:lang w:eastAsia="he-IL"/>
        </w:rPr>
        <w:t>הצעת חוק קיום דיונים בהיוועדות חזותית בעת הכרזה על הגבלה (עצורים, אסירים וכלואים) (הוראת שעה), התשפ"ו</w:t>
      </w:r>
      <w:r>
        <w:rPr>
          <w:rFonts w:hint="cs"/>
          <w:rtl/>
          <w:lang w:eastAsia="he-IL"/>
        </w:rPr>
        <w:t>–</w:t>
      </w:r>
      <w:r w:rsidRPr="00FA6871">
        <w:rPr>
          <w:rtl/>
          <w:lang w:eastAsia="he-IL"/>
        </w:rPr>
        <w:t>2026</w:t>
      </w:r>
      <w:r>
        <w:rPr>
          <w:rFonts w:hint="cs"/>
          <w:rtl/>
          <w:lang w:eastAsia="he-IL"/>
        </w:rPr>
        <w:t xml:space="preserve">. מטרת הצעת החוק היא לקבוע הסדר </w:t>
      </w:r>
      <w:bookmarkStart w:id="7388" w:name="_ETM_Q50_166811"/>
      <w:bookmarkEnd w:id="7388"/>
      <w:r>
        <w:rPr>
          <w:rFonts w:hint="cs"/>
          <w:rtl/>
          <w:lang w:eastAsia="he-IL"/>
        </w:rPr>
        <w:t xml:space="preserve">שלפיו אפשר לקיים דיונים של עצורים ואסירים </w:t>
      </w:r>
      <w:bookmarkStart w:id="7389" w:name="_ETM_Q50_170123"/>
      <w:bookmarkEnd w:id="7389"/>
      <w:r>
        <w:rPr>
          <w:rFonts w:hint="cs"/>
          <w:rtl/>
          <w:lang w:eastAsia="he-IL"/>
        </w:rPr>
        <w:t xml:space="preserve">באמצעות היוועדות חזותית, </w:t>
      </w:r>
      <w:r>
        <w:rPr>
          <w:lang w:eastAsia="he-IL"/>
        </w:rPr>
        <w:t>video conference</w:t>
      </w:r>
      <w:r>
        <w:rPr>
          <w:rFonts w:hint="cs"/>
          <w:rtl/>
          <w:lang w:eastAsia="he-IL"/>
        </w:rPr>
        <w:t xml:space="preserve">, </w:t>
      </w:r>
      <w:r>
        <w:rPr>
          <w:rFonts w:hint="cs"/>
          <w:lang w:eastAsia="he-IL"/>
        </w:rPr>
        <w:t>VC</w:t>
      </w:r>
      <w:r>
        <w:rPr>
          <w:rFonts w:hint="cs"/>
          <w:rtl/>
          <w:lang w:eastAsia="he-IL"/>
        </w:rPr>
        <w:t>, במצבים בי</w:t>
      </w:r>
      <w:bookmarkStart w:id="7390" w:name="_ETM_Q50_174563"/>
      <w:bookmarkEnd w:id="7390"/>
      <w:r>
        <w:rPr>
          <w:rFonts w:hint="cs"/>
          <w:rtl/>
          <w:lang w:eastAsia="he-IL"/>
        </w:rPr>
        <w:t xml:space="preserve">טחוניים שבהם הדבר נדרש או במצבי חירום אחרים. </w:t>
      </w:r>
      <w:bookmarkStart w:id="7391" w:name="_ETM_Q50_176654"/>
      <w:bookmarkStart w:id="7392" w:name="_ETM_Q50_180000"/>
      <w:bookmarkEnd w:id="7391"/>
      <w:bookmarkEnd w:id="7392"/>
      <w:r>
        <w:rPr>
          <w:rtl/>
        </w:rPr>
        <w:t>בעיקרה</w:t>
      </w:r>
      <w:r>
        <w:rPr>
          <w:rFonts w:hint="cs"/>
          <w:rtl/>
        </w:rPr>
        <w:t>,</w:t>
      </w:r>
      <w:r>
        <w:rPr>
          <w:rtl/>
        </w:rPr>
        <w:t xml:space="preserve"> הצעת החוק דומה להסדר שחל במדינה בתקופת מלחמת חרבות </w:t>
      </w:r>
      <w:bookmarkStart w:id="7393" w:name="_ETM_Q50_184113"/>
      <w:bookmarkEnd w:id="7393"/>
      <w:r>
        <w:rPr>
          <w:rtl/>
        </w:rPr>
        <w:t>ברזל, לפי חוק קיום דיונים בוועדות חזותית בהשתתפות עצורים</w:t>
      </w:r>
      <w:r>
        <w:rPr>
          <w:rFonts w:hint="cs"/>
          <w:rtl/>
        </w:rPr>
        <w:t>,</w:t>
      </w:r>
      <w:r>
        <w:rPr>
          <w:rtl/>
        </w:rPr>
        <w:t xml:space="preserve"> אסירים </w:t>
      </w:r>
      <w:bookmarkStart w:id="7394" w:name="_ETM_Q50_188227"/>
      <w:bookmarkEnd w:id="7394"/>
      <w:r>
        <w:rPr>
          <w:rtl/>
        </w:rPr>
        <w:t xml:space="preserve">וכלואים </w:t>
      </w:r>
      <w:r>
        <w:rPr>
          <w:rFonts w:hint="cs"/>
          <w:rtl/>
        </w:rPr>
        <w:t xml:space="preserve">(הוראת שעה </w:t>
      </w:r>
      <w:r>
        <w:rPr>
          <w:rtl/>
        </w:rPr>
        <w:t>–</w:t>
      </w:r>
      <w:r>
        <w:rPr>
          <w:rFonts w:hint="cs"/>
          <w:rtl/>
        </w:rPr>
        <w:t xml:space="preserve"> חרבות ברזל), התשפ"ד</w:t>
      </w:r>
      <w:r>
        <w:rPr>
          <w:rFonts w:hint="eastAsia"/>
          <w:rtl/>
        </w:rPr>
        <w:t>–</w:t>
      </w:r>
      <w:r>
        <w:rPr>
          <w:rFonts w:hint="cs"/>
          <w:rtl/>
        </w:rPr>
        <w:t xml:space="preserve">2023. </w:t>
      </w:r>
    </w:p>
    <w:p w:rsidR="00EB62FF" w:rsidRDefault="00EB62FF" w:rsidP="000554F7">
      <w:pPr>
        <w:rPr>
          <w:rtl/>
        </w:rPr>
      </w:pPr>
    </w:p>
    <w:p w:rsidR="00EB62FF" w:rsidRDefault="00EB62FF" w:rsidP="000554F7">
      <w:pPr>
        <w:rPr>
          <w:rtl/>
        </w:rPr>
      </w:pPr>
      <w:r>
        <w:rPr>
          <w:rtl/>
        </w:rPr>
        <w:t>בחוק זה</w:t>
      </w:r>
      <w:r>
        <w:rPr>
          <w:rFonts w:hint="cs"/>
          <w:rtl/>
        </w:rPr>
        <w:t>,</w:t>
      </w:r>
      <w:r>
        <w:rPr>
          <w:rtl/>
        </w:rPr>
        <w:t xml:space="preserve"> שפקע עם פקיעתו של המצב </w:t>
      </w:r>
      <w:bookmarkStart w:id="7395" w:name="_ETM_Q50_192340"/>
      <w:bookmarkEnd w:id="7395"/>
      <w:r>
        <w:rPr>
          <w:rtl/>
        </w:rPr>
        <w:t>המיוחד בעורף בסוף אוקטובר 2025</w:t>
      </w:r>
      <w:r>
        <w:rPr>
          <w:rFonts w:hint="cs"/>
          <w:rtl/>
        </w:rPr>
        <w:t xml:space="preserve">, </w:t>
      </w:r>
      <w:r>
        <w:rPr>
          <w:rtl/>
        </w:rPr>
        <w:t>נקבעו שני סוגים של הכרזה</w:t>
      </w:r>
      <w:r>
        <w:rPr>
          <w:rFonts w:hint="cs"/>
          <w:rtl/>
        </w:rPr>
        <w:t>:</w:t>
      </w:r>
      <w:r>
        <w:rPr>
          <w:rtl/>
        </w:rPr>
        <w:t xml:space="preserve"> </w:t>
      </w:r>
      <w:bookmarkStart w:id="7396" w:name="_ETM_Q50_196454"/>
      <w:bookmarkEnd w:id="7396"/>
      <w:r>
        <w:rPr>
          <w:rtl/>
        </w:rPr>
        <w:t xml:space="preserve">הכרזה על הגבלה מלאה, והכרזה על הגבלה ביטחונית, שאותם </w:t>
      </w:r>
      <w:bookmarkStart w:id="7397" w:name="_ETM_Q50_200567"/>
      <w:bookmarkEnd w:id="7397"/>
      <w:r>
        <w:rPr>
          <w:rtl/>
        </w:rPr>
        <w:t xml:space="preserve">אנחנו מבקשים </w:t>
      </w:r>
      <w:bookmarkStart w:id="7398" w:name="_ETM_Q50_204691"/>
      <w:bookmarkEnd w:id="7398"/>
      <w:r>
        <w:rPr>
          <w:rFonts w:hint="cs"/>
          <w:rtl/>
        </w:rPr>
        <w:t>ל</w:t>
      </w:r>
      <w:r>
        <w:rPr>
          <w:rtl/>
        </w:rPr>
        <w:t>חוקק מחדש בהצעת החוק הזו</w:t>
      </w:r>
      <w:r>
        <w:rPr>
          <w:rFonts w:hint="cs"/>
          <w:rtl/>
        </w:rPr>
        <w:t>,</w:t>
      </w:r>
      <w:r>
        <w:rPr>
          <w:rtl/>
        </w:rPr>
        <w:t xml:space="preserve"> בשינויים מסוימים</w:t>
      </w:r>
      <w:r>
        <w:rPr>
          <w:rFonts w:hint="cs"/>
          <w:rtl/>
        </w:rPr>
        <w:t>:</w:t>
      </w:r>
      <w:r>
        <w:rPr>
          <w:rtl/>
        </w:rPr>
        <w:t xml:space="preserve"> ראשית, הכרזה על </w:t>
      </w:r>
      <w:bookmarkStart w:id="7399" w:name="_ETM_Q50_208139"/>
      <w:bookmarkEnd w:id="7399"/>
      <w:r>
        <w:rPr>
          <w:rtl/>
        </w:rPr>
        <w:t xml:space="preserve">הגבלה מלאה נעשית על ידי שר המשפטים בהתייעצות עם השר </w:t>
      </w:r>
      <w:bookmarkStart w:id="7400" w:name="_ETM_Q50_211588"/>
      <w:bookmarkEnd w:id="7400"/>
      <w:r>
        <w:rPr>
          <w:rtl/>
        </w:rPr>
        <w:t xml:space="preserve">לביטחון לאומי. היא חלה על כלל העצורים והאסירים במדינה כולה </w:t>
      </w:r>
      <w:bookmarkStart w:id="7401" w:name="_ETM_Q50_215037"/>
      <w:bookmarkEnd w:id="7401"/>
      <w:r>
        <w:rPr>
          <w:rFonts w:hint="cs"/>
          <w:rtl/>
        </w:rPr>
        <w:t>א</w:t>
      </w:r>
      <w:r>
        <w:rPr>
          <w:rtl/>
        </w:rPr>
        <w:t>ו</w:t>
      </w:r>
      <w:r>
        <w:rPr>
          <w:rFonts w:hint="cs"/>
          <w:rtl/>
        </w:rPr>
        <w:t xml:space="preserve"> </w:t>
      </w:r>
      <w:r>
        <w:rPr>
          <w:rtl/>
        </w:rPr>
        <w:t>בחלק ממנה</w:t>
      </w:r>
      <w:r>
        <w:rPr>
          <w:rFonts w:hint="cs"/>
          <w:rtl/>
        </w:rPr>
        <w:t>;</w:t>
      </w:r>
      <w:r>
        <w:rPr>
          <w:rtl/>
        </w:rPr>
        <w:t xml:space="preserve"> היא נועדה למצבים של סיכון חמור מיוחד הנשקף </w:t>
      </w:r>
      <w:bookmarkStart w:id="7402" w:name="_ETM_Q50_218486"/>
      <w:bookmarkEnd w:id="7402"/>
      <w:r>
        <w:rPr>
          <w:rtl/>
        </w:rPr>
        <w:t xml:space="preserve">לחיי העצורים והאסירים, דוגמת המצב ששרר בשבועות הראשונים של המלחמה, </w:t>
      </w:r>
      <w:bookmarkStart w:id="7403" w:name="_ETM_Q50_221935"/>
      <w:bookmarkEnd w:id="7403"/>
      <w:r>
        <w:rPr>
          <w:rtl/>
        </w:rPr>
        <w:t xml:space="preserve">או </w:t>
      </w:r>
      <w:r>
        <w:rPr>
          <w:rFonts w:hint="cs"/>
          <w:rtl/>
        </w:rPr>
        <w:t>ב</w:t>
      </w:r>
      <w:r>
        <w:rPr>
          <w:rtl/>
        </w:rPr>
        <w:t xml:space="preserve">מקרה של מתקפת טילים לתקופה ארוכה באזור מסוים. </w:t>
      </w:r>
    </w:p>
    <w:p w:rsidR="00EB62FF" w:rsidRDefault="00EB62FF" w:rsidP="000554F7">
      <w:pPr>
        <w:rPr>
          <w:rtl/>
        </w:rPr>
      </w:pPr>
      <w:bookmarkStart w:id="7404" w:name="_ETM_Q50_230754"/>
      <w:bookmarkStart w:id="7405" w:name="_ETM_Q50_230805"/>
      <w:bookmarkEnd w:id="7404"/>
      <w:bookmarkEnd w:id="7405"/>
    </w:p>
    <w:p w:rsidR="00EB62FF" w:rsidRDefault="00EB62FF" w:rsidP="000554F7">
      <w:pPr>
        <w:rPr>
          <w:rtl/>
        </w:rPr>
      </w:pPr>
      <w:bookmarkStart w:id="7406" w:name="_ETM_Q50_230919"/>
      <w:bookmarkStart w:id="7407" w:name="_ETM_Q50_230959"/>
      <w:bookmarkEnd w:id="7406"/>
      <w:bookmarkEnd w:id="7407"/>
      <w:r>
        <w:rPr>
          <w:rtl/>
        </w:rPr>
        <w:t xml:space="preserve">בהכנת </w:t>
      </w:r>
      <w:bookmarkStart w:id="7408" w:name="_ETM_Q50_225384"/>
      <w:bookmarkEnd w:id="7408"/>
      <w:r>
        <w:rPr>
          <w:rtl/>
        </w:rPr>
        <w:t xml:space="preserve">ההצעה בוועדה </w:t>
      </w:r>
      <w:bookmarkStart w:id="7409" w:name="_ETM_Q50_228844"/>
      <w:bookmarkEnd w:id="7409"/>
      <w:r>
        <w:rPr>
          <w:rtl/>
        </w:rPr>
        <w:t>קבענו שבהוראת השעה הנוכחית יוכל השר להכריז על ה</w:t>
      </w:r>
      <w:r>
        <w:rPr>
          <w:rFonts w:hint="cs"/>
          <w:rtl/>
        </w:rPr>
        <w:t>ג</w:t>
      </w:r>
      <w:r>
        <w:rPr>
          <w:rtl/>
        </w:rPr>
        <w:t xml:space="preserve">בלה מלאה </w:t>
      </w:r>
      <w:bookmarkStart w:id="7410" w:name="_ETM_Q50_232292"/>
      <w:bookmarkEnd w:id="7410"/>
      <w:r>
        <w:rPr>
          <w:rtl/>
        </w:rPr>
        <w:t xml:space="preserve">לא רק במצב של מלחמה, אלא גם כאשר קיים חשש </w:t>
      </w:r>
      <w:bookmarkStart w:id="7411" w:name="_ETM_Q50_235741"/>
      <w:bookmarkEnd w:id="7411"/>
      <w:r>
        <w:rPr>
          <w:rtl/>
        </w:rPr>
        <w:t>ממשי לפגיעה חמורה בבריאות הציבור</w:t>
      </w:r>
      <w:r>
        <w:rPr>
          <w:rFonts w:hint="cs"/>
          <w:rtl/>
        </w:rPr>
        <w:t>,</w:t>
      </w:r>
      <w:r>
        <w:rPr>
          <w:rtl/>
        </w:rPr>
        <w:t xml:space="preserve"> או מחמת פגע טבע. </w:t>
      </w:r>
    </w:p>
    <w:p w:rsidR="00EB62FF" w:rsidRDefault="00EB62FF" w:rsidP="000554F7">
      <w:pPr>
        <w:rPr>
          <w:rtl/>
        </w:rPr>
      </w:pPr>
    </w:p>
    <w:p w:rsidR="00EB62FF" w:rsidRDefault="00EB62FF" w:rsidP="000554F7">
      <w:pPr>
        <w:rPr>
          <w:rtl/>
        </w:rPr>
      </w:pPr>
      <w:r>
        <w:rPr>
          <w:rtl/>
        </w:rPr>
        <w:t xml:space="preserve">בנוסף, </w:t>
      </w:r>
      <w:bookmarkStart w:id="7412" w:name="_ETM_Q50_239190"/>
      <w:bookmarkEnd w:id="7412"/>
      <w:r>
        <w:rPr>
          <w:rtl/>
        </w:rPr>
        <w:t xml:space="preserve">מוצעת אפשרות להכרזה על הגבלה ביטחונית. ההכרזה הזאת נעשית על </w:t>
      </w:r>
      <w:bookmarkStart w:id="7413" w:name="_ETM_Q50_242639"/>
      <w:bookmarkEnd w:id="7413"/>
      <w:r>
        <w:rPr>
          <w:rtl/>
        </w:rPr>
        <w:t>ידי שר המשפטים והשר לביטחון לאומי</w:t>
      </w:r>
      <w:r>
        <w:rPr>
          <w:rFonts w:hint="cs"/>
          <w:rtl/>
        </w:rPr>
        <w:t>,</w:t>
      </w:r>
      <w:r>
        <w:rPr>
          <w:rtl/>
        </w:rPr>
        <w:t xml:space="preserve"> ביחד</w:t>
      </w:r>
      <w:r>
        <w:rPr>
          <w:rFonts w:hint="cs"/>
          <w:rtl/>
        </w:rPr>
        <w:t>,</w:t>
      </w:r>
      <w:r>
        <w:rPr>
          <w:rtl/>
        </w:rPr>
        <w:t xml:space="preserve"> עם אפשרות הארכה </w:t>
      </w:r>
      <w:bookmarkStart w:id="7414" w:name="_ETM_Q50_246088"/>
      <w:bookmarkEnd w:id="7414"/>
      <w:r>
        <w:rPr>
          <w:rtl/>
        </w:rPr>
        <w:t xml:space="preserve">באישור ועדת החוקה. הכרזה ביטחונית תחול </w:t>
      </w:r>
      <w:r>
        <w:rPr>
          <w:rFonts w:hint="cs"/>
          <w:rtl/>
        </w:rPr>
        <w:t>א</w:t>
      </w:r>
      <w:r>
        <w:rPr>
          <w:rtl/>
        </w:rPr>
        <w:t xml:space="preserve">ם נשקפת סכנת חיים </w:t>
      </w:r>
      <w:bookmarkStart w:id="7415" w:name="_ETM_Q50_249537"/>
      <w:bookmarkEnd w:id="7415"/>
      <w:r>
        <w:rPr>
          <w:rtl/>
        </w:rPr>
        <w:t>או סיכון ביטחוני מוגבר הנשקפים מאסירים או עצורי</w:t>
      </w:r>
      <w:r>
        <w:rPr>
          <w:rFonts w:hint="cs"/>
          <w:rtl/>
        </w:rPr>
        <w:t>ם</w:t>
      </w:r>
      <w:r>
        <w:rPr>
          <w:rtl/>
        </w:rPr>
        <w:t xml:space="preserve"> </w:t>
      </w:r>
      <w:bookmarkStart w:id="7416" w:name="_ETM_Q50_252996"/>
      <w:bookmarkEnd w:id="7416"/>
      <w:r>
        <w:rPr>
          <w:rFonts w:hint="cs"/>
          <w:rtl/>
        </w:rPr>
        <w:t>ב</w:t>
      </w:r>
      <w:r>
        <w:rPr>
          <w:rtl/>
        </w:rPr>
        <w:t xml:space="preserve">הבאתם לדיונים של </w:t>
      </w:r>
      <w:r>
        <w:rPr>
          <w:rFonts w:hint="cs"/>
          <w:rtl/>
        </w:rPr>
        <w:t>עצורים</w:t>
      </w:r>
      <w:r>
        <w:rPr>
          <w:rtl/>
        </w:rPr>
        <w:t xml:space="preserve"> ואסירים</w:t>
      </w:r>
      <w:r>
        <w:rPr>
          <w:rFonts w:hint="cs"/>
          <w:rtl/>
        </w:rPr>
        <w:t>,</w:t>
      </w:r>
      <w:r>
        <w:rPr>
          <w:rtl/>
        </w:rPr>
        <w:t xml:space="preserve"> והיא חלה רק ביחס </w:t>
      </w:r>
      <w:r>
        <w:rPr>
          <w:rFonts w:hint="cs"/>
          <w:rtl/>
        </w:rPr>
        <w:t>לאסירים</w:t>
      </w:r>
      <w:r>
        <w:rPr>
          <w:rtl/>
        </w:rPr>
        <w:t xml:space="preserve"> </w:t>
      </w:r>
      <w:r>
        <w:rPr>
          <w:rFonts w:hint="cs"/>
          <w:rtl/>
        </w:rPr>
        <w:t xml:space="preserve">ועצורים </w:t>
      </w:r>
      <w:r>
        <w:rPr>
          <w:rtl/>
        </w:rPr>
        <w:t>ביטחוניים בעבירות המפורטות בחוק</w:t>
      </w:r>
      <w:r>
        <w:rPr>
          <w:rFonts w:hint="cs"/>
          <w:rtl/>
        </w:rPr>
        <w:t>,</w:t>
      </w:r>
      <w:r>
        <w:rPr>
          <w:rtl/>
        </w:rPr>
        <w:t xml:space="preserve"> וכן מי שעצור במעצר מינהלי. </w:t>
      </w:r>
      <w:bookmarkStart w:id="7417" w:name="_ETM_Q50_259897"/>
      <w:bookmarkEnd w:id="7417"/>
      <w:r>
        <w:rPr>
          <w:rtl/>
        </w:rPr>
        <w:t xml:space="preserve">בהתאם לכך, בתקופת ההגבלה הביטחונית חלק מהדיונים הנוגעים לאסירים הביטחוניים </w:t>
      </w:r>
      <w:bookmarkStart w:id="7418" w:name="_ETM_Q50_263347"/>
      <w:bookmarkEnd w:id="7418"/>
      <w:r>
        <w:rPr>
          <w:rFonts w:hint="cs"/>
          <w:rtl/>
        </w:rPr>
        <w:t>י</w:t>
      </w:r>
      <w:r>
        <w:rPr>
          <w:rtl/>
        </w:rPr>
        <w:t>תקיימו ב</w:t>
      </w:r>
      <w:r>
        <w:rPr>
          <w:rFonts w:hint="cs"/>
          <w:rtl/>
        </w:rPr>
        <w:t>הי</w:t>
      </w:r>
      <w:r>
        <w:rPr>
          <w:rtl/>
        </w:rPr>
        <w:t xml:space="preserve">וועדות חזותית ולא בנוכחותם. </w:t>
      </w:r>
      <w:bookmarkStart w:id="7419" w:name="_ETM_Q50_263926"/>
      <w:bookmarkStart w:id="7420" w:name="_ETM_Q50_264104"/>
      <w:bookmarkStart w:id="7421" w:name="_ETM_Q50_265220"/>
      <w:bookmarkStart w:id="7422" w:name="_ETM_Q50_265310"/>
      <w:bookmarkEnd w:id="7419"/>
      <w:bookmarkEnd w:id="7420"/>
      <w:bookmarkEnd w:id="7421"/>
      <w:bookmarkEnd w:id="7422"/>
      <w:r>
        <w:rPr>
          <w:rtl/>
        </w:rPr>
        <w:t xml:space="preserve">ההסדר חל גם על דיונים </w:t>
      </w:r>
      <w:bookmarkStart w:id="7423" w:name="_ETM_Q50_266798"/>
      <w:bookmarkEnd w:id="7423"/>
      <w:r>
        <w:rPr>
          <w:rtl/>
        </w:rPr>
        <w:t xml:space="preserve">בוועדת </w:t>
      </w:r>
      <w:r>
        <w:rPr>
          <w:rFonts w:hint="cs"/>
          <w:rtl/>
        </w:rPr>
        <w:t>ה</w:t>
      </w:r>
      <w:r>
        <w:rPr>
          <w:rtl/>
        </w:rPr>
        <w:t>שחרורים, שגם הם מתקיימים בה</w:t>
      </w:r>
      <w:r>
        <w:rPr>
          <w:rFonts w:hint="cs"/>
          <w:rtl/>
        </w:rPr>
        <w:t>י</w:t>
      </w:r>
      <w:r>
        <w:rPr>
          <w:rtl/>
        </w:rPr>
        <w:t xml:space="preserve">וועדות חזותית בתקופת תוקפה של </w:t>
      </w:r>
      <w:bookmarkStart w:id="7424" w:name="_ETM_Q50_270248"/>
      <w:bookmarkEnd w:id="7424"/>
      <w:r>
        <w:rPr>
          <w:rtl/>
        </w:rPr>
        <w:t xml:space="preserve">הכרזה כאמור. </w:t>
      </w:r>
      <w:bookmarkStart w:id="7425" w:name="_ETM_Q50_270783"/>
      <w:bookmarkEnd w:id="7425"/>
    </w:p>
    <w:p w:rsidR="00EB62FF" w:rsidRDefault="00EB62FF" w:rsidP="000554F7">
      <w:pPr>
        <w:rPr>
          <w:rtl/>
        </w:rPr>
      </w:pPr>
      <w:bookmarkStart w:id="7426" w:name="_ETM_Q50_270899"/>
      <w:bookmarkEnd w:id="7426"/>
    </w:p>
    <w:p w:rsidR="00EB62FF" w:rsidRDefault="00EB62FF" w:rsidP="000554F7">
      <w:pPr>
        <w:rPr>
          <w:rtl/>
        </w:rPr>
      </w:pPr>
      <w:bookmarkStart w:id="7427" w:name="_ETM_Q50_271023"/>
      <w:bookmarkStart w:id="7428" w:name="_ETM_Q50_271123"/>
      <w:bookmarkEnd w:id="7427"/>
      <w:bookmarkEnd w:id="7428"/>
      <w:r>
        <w:rPr>
          <w:rtl/>
        </w:rPr>
        <w:t>נוסף על כך</w:t>
      </w:r>
      <w:r>
        <w:rPr>
          <w:rFonts w:hint="cs"/>
          <w:rtl/>
        </w:rPr>
        <w:t>,</w:t>
      </w:r>
      <w:r>
        <w:rPr>
          <w:rtl/>
        </w:rPr>
        <w:t xml:space="preserve"> נכללה בהסדר הסמכה של שר </w:t>
      </w:r>
      <w:bookmarkStart w:id="7429" w:name="_ETM_Q50_273699"/>
      <w:bookmarkEnd w:id="7429"/>
      <w:r>
        <w:rPr>
          <w:rtl/>
        </w:rPr>
        <w:t xml:space="preserve">הביטחון </w:t>
      </w:r>
      <w:bookmarkStart w:id="7430" w:name="_ETM_Q50_277330"/>
      <w:bookmarkEnd w:id="7430"/>
      <w:r>
        <w:rPr>
          <w:rtl/>
        </w:rPr>
        <w:t>להכריז</w:t>
      </w:r>
      <w:r>
        <w:rPr>
          <w:rFonts w:hint="cs"/>
          <w:rtl/>
        </w:rPr>
        <w:t>,</w:t>
      </w:r>
      <w:r>
        <w:rPr>
          <w:rtl/>
        </w:rPr>
        <w:t xml:space="preserve"> בהתייעצות עם שר המשפטים</w:t>
      </w:r>
      <w:r>
        <w:rPr>
          <w:rFonts w:hint="cs"/>
          <w:rtl/>
        </w:rPr>
        <w:t>,</w:t>
      </w:r>
      <w:r>
        <w:rPr>
          <w:rtl/>
        </w:rPr>
        <w:t xml:space="preserve"> על הגבלה מלאה </w:t>
      </w:r>
      <w:r>
        <w:rPr>
          <w:rFonts w:hint="cs"/>
          <w:rtl/>
        </w:rPr>
        <w:t>על</w:t>
      </w:r>
      <w:r>
        <w:rPr>
          <w:rtl/>
        </w:rPr>
        <w:t xml:space="preserve"> קיום </w:t>
      </w:r>
      <w:bookmarkStart w:id="7431" w:name="_ETM_Q50_280839"/>
      <w:bookmarkEnd w:id="7431"/>
      <w:r>
        <w:rPr>
          <w:rtl/>
        </w:rPr>
        <w:t xml:space="preserve">דיונים בבתי הדין הצבאיים. בתקופת חרבות ברזל, ביסוד הסדר זה, </w:t>
      </w:r>
      <w:bookmarkStart w:id="7432" w:name="_ETM_Q50_284349"/>
      <w:bookmarkEnd w:id="7432"/>
      <w:r>
        <w:rPr>
          <w:rtl/>
        </w:rPr>
        <w:t xml:space="preserve">עמדו הסיכונים הביטחוניים אשר הוצגו בפירוט לוועדה על ידי גורמי </w:t>
      </w:r>
      <w:bookmarkStart w:id="7433" w:name="_ETM_Q50_287859"/>
      <w:bookmarkEnd w:id="7433"/>
      <w:r>
        <w:rPr>
          <w:rtl/>
        </w:rPr>
        <w:t>שב"ס</w:t>
      </w:r>
      <w:r>
        <w:rPr>
          <w:rFonts w:hint="cs"/>
          <w:rtl/>
        </w:rPr>
        <w:t>,</w:t>
      </w:r>
      <w:r>
        <w:rPr>
          <w:rtl/>
        </w:rPr>
        <w:t xml:space="preserve"> בדיון חסוי שהתקיים בפני הוועדה</w:t>
      </w:r>
      <w:r>
        <w:rPr>
          <w:rFonts w:hint="cs"/>
          <w:rtl/>
        </w:rPr>
        <w:t>.</w:t>
      </w:r>
      <w:r>
        <w:rPr>
          <w:rtl/>
        </w:rPr>
        <w:t xml:space="preserve"> בהכנת ההצעה הזו, הוועדה </w:t>
      </w:r>
      <w:bookmarkStart w:id="7434" w:name="_ETM_Q50_291369"/>
      <w:bookmarkEnd w:id="7434"/>
      <w:r>
        <w:rPr>
          <w:rtl/>
        </w:rPr>
        <w:t xml:space="preserve">שמעה על הסיכונים שממשיכים להתקיים גם לאחר סיום תקופת המלחמה. </w:t>
      </w:r>
      <w:bookmarkStart w:id="7435" w:name="_ETM_Q50_294879"/>
      <w:bookmarkEnd w:id="7435"/>
    </w:p>
    <w:p w:rsidR="00EB62FF" w:rsidRDefault="00EB62FF" w:rsidP="000554F7">
      <w:pPr>
        <w:rPr>
          <w:rtl/>
        </w:rPr>
      </w:pPr>
    </w:p>
    <w:p w:rsidR="00EB62FF" w:rsidRDefault="00EB62FF" w:rsidP="000554F7">
      <w:pPr>
        <w:rPr>
          <w:rtl/>
        </w:rPr>
      </w:pPr>
      <w:r>
        <w:rPr>
          <w:rtl/>
        </w:rPr>
        <w:t xml:space="preserve">אוסיף ואומר שבדיוני </w:t>
      </w:r>
      <w:bookmarkStart w:id="7436" w:name="_ETM_Q50_298400"/>
      <w:bookmarkEnd w:id="7436"/>
      <w:r>
        <w:rPr>
          <w:rtl/>
        </w:rPr>
        <w:t xml:space="preserve">הוועדה נמסר לנו על ידי גורמי הביטחון שמבחינות רבות המלחמה </w:t>
      </w:r>
      <w:bookmarkStart w:id="7437" w:name="_ETM_Q50_303665"/>
      <w:bookmarkEnd w:id="7437"/>
      <w:r>
        <w:rPr>
          <w:rtl/>
        </w:rPr>
        <w:t xml:space="preserve">שהתחילה ב-7 באוקטובר בבתי הסוהר, לא רק שלא נחלשה עם </w:t>
      </w:r>
      <w:bookmarkStart w:id="7438" w:name="_ETM_Q50_308930"/>
      <w:bookmarkEnd w:id="7438"/>
      <w:r>
        <w:rPr>
          <w:rtl/>
        </w:rPr>
        <w:t>סיום המלחמה, אלא אף התחזקה. הרבה מאוד מהבעיות</w:t>
      </w:r>
      <w:r>
        <w:rPr>
          <w:rFonts w:hint="cs"/>
          <w:rtl/>
        </w:rPr>
        <w:t xml:space="preserve"> </w:t>
      </w:r>
      <w:r>
        <w:rPr>
          <w:rFonts w:hint="eastAsia"/>
          <w:rtl/>
        </w:rPr>
        <w:t>–</w:t>
      </w:r>
      <w:r>
        <w:rPr>
          <w:rtl/>
        </w:rPr>
        <w:t xml:space="preserve"> לא צריך </w:t>
      </w:r>
      <w:bookmarkStart w:id="7439" w:name="_ETM_Q50_314195"/>
      <w:bookmarkEnd w:id="7439"/>
      <w:r>
        <w:rPr>
          <w:rtl/>
        </w:rPr>
        <w:t xml:space="preserve">לפרט על הדברים, חלקם גם נאמרו </w:t>
      </w:r>
      <w:bookmarkStart w:id="7440" w:name="_ETM_Q50_319470"/>
      <w:bookmarkEnd w:id="7440"/>
      <w:r>
        <w:rPr>
          <w:rtl/>
        </w:rPr>
        <w:t>בדיונים חסויים בוועדה</w:t>
      </w:r>
      <w:r>
        <w:rPr>
          <w:rFonts w:hint="cs"/>
          <w:rtl/>
        </w:rPr>
        <w:t xml:space="preserve"> </w:t>
      </w:r>
      <w:r>
        <w:rPr>
          <w:rFonts w:hint="eastAsia"/>
          <w:rtl/>
        </w:rPr>
        <w:t>–</w:t>
      </w:r>
      <w:r>
        <w:rPr>
          <w:rtl/>
        </w:rPr>
        <w:t xml:space="preserve"> אבל הרבה מאוד מהאיומים שאסירים ביטחוניים מייצרים </w:t>
      </w:r>
      <w:bookmarkStart w:id="7441" w:name="_ETM_Q50_323940"/>
      <w:bookmarkEnd w:id="7441"/>
      <w:r>
        <w:rPr>
          <w:rtl/>
        </w:rPr>
        <w:t xml:space="preserve">כאשר מוציאים אותם מבתי הכלא, לא רק שלא נחלשו לעומת </w:t>
      </w:r>
      <w:bookmarkStart w:id="7442" w:name="_ETM_Q50_328410"/>
      <w:bookmarkEnd w:id="7442"/>
      <w:r>
        <w:rPr>
          <w:rtl/>
        </w:rPr>
        <w:t>תקופת המלחמה, אלא אף התחזקו</w:t>
      </w:r>
      <w:r>
        <w:rPr>
          <w:rFonts w:hint="cs"/>
          <w:rtl/>
        </w:rPr>
        <w:t>.</w:t>
      </w:r>
      <w:r>
        <w:rPr>
          <w:rtl/>
        </w:rPr>
        <w:t xml:space="preserve"> הדבר הזה יהיה צריך להיבחן </w:t>
      </w:r>
      <w:bookmarkStart w:id="7443" w:name="_ETM_Q50_332880"/>
      <w:bookmarkEnd w:id="7443"/>
      <w:r>
        <w:rPr>
          <w:rtl/>
        </w:rPr>
        <w:t>ולהיבדק</w:t>
      </w:r>
      <w:r>
        <w:rPr>
          <w:rFonts w:hint="cs"/>
          <w:rtl/>
        </w:rPr>
        <w:t>,</w:t>
      </w:r>
      <w:r>
        <w:rPr>
          <w:rtl/>
        </w:rPr>
        <w:t xml:space="preserve"> בהתאם לחוק</w:t>
      </w:r>
      <w:r>
        <w:rPr>
          <w:rFonts w:hint="cs"/>
          <w:rtl/>
        </w:rPr>
        <w:t>,</w:t>
      </w:r>
      <w:r>
        <w:rPr>
          <w:rtl/>
        </w:rPr>
        <w:t xml:space="preserve"> בכל שלושה חודשים</w:t>
      </w:r>
      <w:r>
        <w:rPr>
          <w:rFonts w:hint="cs"/>
          <w:rtl/>
        </w:rPr>
        <w:t>,</w:t>
      </w:r>
      <w:r>
        <w:rPr>
          <w:rtl/>
        </w:rPr>
        <w:t xml:space="preserve"> </w:t>
      </w:r>
      <w:r w:rsidRPr="00E32090">
        <w:rPr>
          <w:rtl/>
        </w:rPr>
        <w:t xml:space="preserve">במסגרת </w:t>
      </w:r>
      <w:r w:rsidRPr="00E32090">
        <w:rPr>
          <w:rFonts w:hint="cs"/>
          <w:rtl/>
        </w:rPr>
        <w:t>הכרזת</w:t>
      </w:r>
      <w:r>
        <w:rPr>
          <w:rtl/>
        </w:rPr>
        <w:t xml:space="preserve"> ההכרזות</w:t>
      </w:r>
      <w:r>
        <w:rPr>
          <w:rFonts w:hint="cs"/>
          <w:rtl/>
        </w:rPr>
        <w:t xml:space="preserve"> – </w:t>
      </w:r>
      <w:r>
        <w:rPr>
          <w:rtl/>
        </w:rPr>
        <w:t xml:space="preserve">אם </w:t>
      </w:r>
      <w:bookmarkStart w:id="7444" w:name="_ETM_Q50_337350"/>
      <w:bookmarkEnd w:id="7444"/>
      <w:r>
        <w:rPr>
          <w:rtl/>
        </w:rPr>
        <w:t xml:space="preserve">המצב הזה עדיין קיים. </w:t>
      </w:r>
      <w:bookmarkStart w:id="7445" w:name="_ETM_Q50_342190"/>
      <w:bookmarkEnd w:id="7445"/>
    </w:p>
    <w:p w:rsidR="00EB62FF" w:rsidRDefault="00EB62FF" w:rsidP="000554F7">
      <w:pPr>
        <w:rPr>
          <w:rtl/>
        </w:rPr>
      </w:pPr>
    </w:p>
    <w:p w:rsidR="00EB62FF" w:rsidRDefault="00EB62FF" w:rsidP="000554F7">
      <w:pPr>
        <w:rPr>
          <w:rtl/>
        </w:rPr>
      </w:pPr>
      <w:r>
        <w:rPr>
          <w:rtl/>
        </w:rPr>
        <w:t>כאמור</w:t>
      </w:r>
      <w:r>
        <w:rPr>
          <w:rFonts w:hint="cs"/>
          <w:rtl/>
        </w:rPr>
        <w:t xml:space="preserve"> לעיל</w:t>
      </w:r>
      <w:r>
        <w:rPr>
          <w:rtl/>
        </w:rPr>
        <w:t xml:space="preserve">, כעת מוצע לחוקק מחדש את החוק, רובו כנוסחו ערב </w:t>
      </w:r>
      <w:bookmarkStart w:id="7446" w:name="_ETM_Q50_346303"/>
      <w:bookmarkEnd w:id="7446"/>
      <w:r>
        <w:rPr>
          <w:rtl/>
        </w:rPr>
        <w:t xml:space="preserve">פקיעתו, כאמור לתקופה של ארבע שנים. ולמעשה, אני אומר גם </w:t>
      </w:r>
      <w:bookmarkStart w:id="7447" w:name="_ETM_Q50_350417"/>
      <w:bookmarkEnd w:id="7447"/>
      <w:r>
        <w:rPr>
          <w:rtl/>
        </w:rPr>
        <w:t>כאן בוועדה, גם לחבר הכנסת קרי</w:t>
      </w:r>
      <w:r>
        <w:rPr>
          <w:rFonts w:hint="cs"/>
          <w:rtl/>
        </w:rPr>
        <w:t>ב</w:t>
      </w:r>
      <w:r>
        <w:rPr>
          <w:rtl/>
        </w:rPr>
        <w:t xml:space="preserve"> ולחברי האופוזיציה שהציעו את </w:t>
      </w:r>
      <w:bookmarkStart w:id="7448" w:name="_ETM_Q50_354531"/>
      <w:bookmarkEnd w:id="7448"/>
      <w:r>
        <w:rPr>
          <w:rtl/>
        </w:rPr>
        <w:t xml:space="preserve">ההסתייגות, שגם אני הצטרפתי אליה, הוצעה הצעה לקצר את התקופה </w:t>
      </w:r>
      <w:bookmarkStart w:id="7449" w:name="_ETM_Q50_358645"/>
      <w:bookmarkEnd w:id="7449"/>
      <w:r>
        <w:rPr>
          <w:rtl/>
        </w:rPr>
        <w:t xml:space="preserve">לשנתיים, ואני על דעת כל הנוגעים בדבר, </w:t>
      </w:r>
      <w:bookmarkStart w:id="7450" w:name="_ETM_Q50_362770"/>
      <w:bookmarkEnd w:id="7450"/>
      <w:r>
        <w:rPr>
          <w:rtl/>
        </w:rPr>
        <w:t>המלצתי לשרים ולממשלה ולקואליציה</w:t>
      </w:r>
      <w:r>
        <w:rPr>
          <w:rFonts w:hint="cs"/>
          <w:rtl/>
        </w:rPr>
        <w:t xml:space="preserve"> –</w:t>
      </w:r>
      <w:r>
        <w:rPr>
          <w:rtl/>
        </w:rPr>
        <w:t xml:space="preserve"> והמלצתי התקבלה</w:t>
      </w:r>
      <w:r>
        <w:rPr>
          <w:rFonts w:hint="cs"/>
          <w:rtl/>
        </w:rPr>
        <w:t xml:space="preserve"> –</w:t>
      </w:r>
      <w:r>
        <w:rPr>
          <w:rtl/>
        </w:rPr>
        <w:t xml:space="preserve"> שאנחנו נחוקק את החוק </w:t>
      </w:r>
      <w:bookmarkStart w:id="7451" w:name="_ETM_Q50_366886"/>
      <w:bookmarkEnd w:id="7451"/>
      <w:r>
        <w:rPr>
          <w:rtl/>
        </w:rPr>
        <w:t>לשנתיים עם ה</w:t>
      </w:r>
      <w:r>
        <w:rPr>
          <w:rFonts w:hint="cs"/>
          <w:rtl/>
        </w:rPr>
        <w:t>א</w:t>
      </w:r>
      <w:r>
        <w:rPr>
          <w:rtl/>
        </w:rPr>
        <w:t xml:space="preserve">רכה בצו לשנתיים, </w:t>
      </w:r>
      <w:r>
        <w:rPr>
          <w:rFonts w:hint="cs"/>
          <w:rtl/>
        </w:rPr>
        <w:t>ו</w:t>
      </w:r>
      <w:r>
        <w:rPr>
          <w:rtl/>
        </w:rPr>
        <w:t xml:space="preserve">לא מראש לארבע שנים. זה </w:t>
      </w:r>
      <w:bookmarkStart w:id="7452" w:name="_ETM_Q50_371002"/>
      <w:bookmarkEnd w:id="7452"/>
      <w:r>
        <w:rPr>
          <w:rtl/>
        </w:rPr>
        <w:t>א</w:t>
      </w:r>
      <w:r>
        <w:rPr>
          <w:rFonts w:hint="cs"/>
          <w:rtl/>
        </w:rPr>
        <w:t>ו</w:t>
      </w:r>
      <w:r>
        <w:rPr>
          <w:rtl/>
        </w:rPr>
        <w:t xml:space="preserve">מנם לא כל מה שהתבקש, ואני בטוח שנשמע על ההבדלים </w:t>
      </w:r>
      <w:bookmarkStart w:id="7453" w:name="_ETM_Q50_375118"/>
      <w:bookmarkEnd w:id="7453"/>
      <w:r>
        <w:rPr>
          <w:rtl/>
        </w:rPr>
        <w:t xml:space="preserve">האחרים, אבל אני חשבתי שבנושא הזה בהחלט יש טעם להיענות </w:t>
      </w:r>
      <w:bookmarkStart w:id="7454" w:name="_ETM_Q50_379234"/>
      <w:bookmarkEnd w:id="7454"/>
      <w:r>
        <w:rPr>
          <w:rtl/>
        </w:rPr>
        <w:t>לבקשה לקצר זאת.</w:t>
      </w:r>
      <w:bookmarkStart w:id="7455" w:name="_ETM_Q50_384149"/>
      <w:bookmarkEnd w:id="7455"/>
    </w:p>
    <w:p w:rsidR="00EB62FF" w:rsidRDefault="00EB62FF" w:rsidP="000554F7">
      <w:pPr>
        <w:rPr>
          <w:rtl/>
        </w:rPr>
      </w:pPr>
      <w:bookmarkStart w:id="7456" w:name="_ETM_Q50_381826"/>
      <w:bookmarkStart w:id="7457" w:name="_ETM_Q50_381964"/>
      <w:bookmarkEnd w:id="7456"/>
      <w:bookmarkEnd w:id="7457"/>
    </w:p>
    <w:p w:rsidR="00EB62FF" w:rsidRDefault="00EB62FF" w:rsidP="000554F7">
      <w:pPr>
        <w:rPr>
          <w:rtl/>
        </w:rPr>
      </w:pPr>
      <w:bookmarkStart w:id="7458" w:name="_ETM_Q50_381996"/>
      <w:bookmarkStart w:id="7459" w:name="_ETM_Q50_382114"/>
      <w:bookmarkEnd w:id="7458"/>
      <w:bookmarkEnd w:id="7459"/>
      <w:r>
        <w:rPr>
          <w:rtl/>
        </w:rPr>
        <w:t>לעניין ההגבלה המלאה, כאמור</w:t>
      </w:r>
      <w:r>
        <w:rPr>
          <w:rFonts w:hint="cs"/>
          <w:rtl/>
        </w:rPr>
        <w:t>,</w:t>
      </w:r>
      <w:r>
        <w:rPr>
          <w:rtl/>
        </w:rPr>
        <w:t xml:space="preserve"> הוספה אפשרות להכריז לא </w:t>
      </w:r>
      <w:bookmarkStart w:id="7460" w:name="_ETM_Q50_387341"/>
      <w:bookmarkEnd w:id="7460"/>
      <w:r>
        <w:rPr>
          <w:rtl/>
        </w:rPr>
        <w:t xml:space="preserve">רק בשל מלחמה, אלא גם בשל חשש ממשי לפגיעה חמורה </w:t>
      </w:r>
      <w:bookmarkStart w:id="7461" w:name="_ETM_Q50_390534"/>
      <w:bookmarkEnd w:id="7461"/>
      <w:r>
        <w:rPr>
          <w:rtl/>
        </w:rPr>
        <w:t>בבריאות הציבור או מחמת פ</w:t>
      </w:r>
      <w:r>
        <w:rPr>
          <w:rFonts w:hint="cs"/>
          <w:rtl/>
        </w:rPr>
        <w:t>גע</w:t>
      </w:r>
      <w:r>
        <w:rPr>
          <w:rtl/>
        </w:rPr>
        <w:t xml:space="preserve"> טבע</w:t>
      </w:r>
      <w:r>
        <w:rPr>
          <w:rFonts w:hint="cs"/>
          <w:rtl/>
        </w:rPr>
        <w:t>.</w:t>
      </w:r>
      <w:r>
        <w:rPr>
          <w:rtl/>
        </w:rPr>
        <w:t xml:space="preserve"> מוצע לקבוע כי הכרזת </w:t>
      </w:r>
      <w:bookmarkStart w:id="7462" w:name="_ETM_Q50_393727"/>
      <w:bookmarkEnd w:id="7462"/>
      <w:r>
        <w:rPr>
          <w:rtl/>
        </w:rPr>
        <w:t xml:space="preserve">השר יכול שתינתן לתקופה שלא תעלה על </w:t>
      </w:r>
      <w:r>
        <w:rPr>
          <w:rFonts w:hint="cs"/>
          <w:rtl/>
        </w:rPr>
        <w:t>שבעה</w:t>
      </w:r>
      <w:r>
        <w:rPr>
          <w:rtl/>
        </w:rPr>
        <w:t xml:space="preserve"> ימי</w:t>
      </w:r>
      <w:r>
        <w:rPr>
          <w:rFonts w:hint="cs"/>
          <w:rtl/>
        </w:rPr>
        <w:t xml:space="preserve">ם. </w:t>
      </w:r>
      <w:r>
        <w:rPr>
          <w:rtl/>
        </w:rPr>
        <w:t xml:space="preserve">שר </w:t>
      </w:r>
      <w:bookmarkStart w:id="7463" w:name="_ETM_Q50_396920"/>
      <w:bookmarkEnd w:id="7463"/>
      <w:r>
        <w:rPr>
          <w:rtl/>
        </w:rPr>
        <w:t xml:space="preserve">המשפטים יהיה רשאי להאריך את ההכרזה לתקופה העולה על שבעה </w:t>
      </w:r>
      <w:bookmarkStart w:id="7464" w:name="_ETM_Q50_400113"/>
      <w:bookmarkEnd w:id="7464"/>
      <w:r>
        <w:rPr>
          <w:rtl/>
        </w:rPr>
        <w:t>ימים, באישור ועדת החוקה, בתקופות נוספות</w:t>
      </w:r>
      <w:r>
        <w:rPr>
          <w:rFonts w:hint="cs"/>
          <w:rtl/>
        </w:rPr>
        <w:t>,</w:t>
      </w:r>
      <w:r>
        <w:rPr>
          <w:rtl/>
        </w:rPr>
        <w:t xml:space="preserve"> שלא יעלו על שבעה </w:t>
      </w:r>
      <w:bookmarkStart w:id="7465" w:name="_ETM_Q50_403306"/>
      <w:bookmarkEnd w:id="7465"/>
      <w:r>
        <w:rPr>
          <w:rtl/>
        </w:rPr>
        <w:t>ימים כל אחת</w:t>
      </w:r>
      <w:r>
        <w:rPr>
          <w:rFonts w:hint="cs"/>
          <w:rtl/>
        </w:rPr>
        <w:t>.</w:t>
      </w:r>
      <w:r>
        <w:rPr>
          <w:rtl/>
        </w:rPr>
        <w:t xml:space="preserve"> ואם ניתנה הכרזה על מצב מיוחד בעורף, </w:t>
      </w:r>
      <w:bookmarkStart w:id="7466" w:name="_ETM_Q50_406499"/>
      <w:bookmarkEnd w:id="7466"/>
      <w:r>
        <w:rPr>
          <w:rtl/>
        </w:rPr>
        <w:t xml:space="preserve">לתקופות שלא יעלו על </w:t>
      </w:r>
      <w:r>
        <w:rPr>
          <w:rFonts w:hint="cs"/>
          <w:rtl/>
        </w:rPr>
        <w:t>14</w:t>
      </w:r>
      <w:r>
        <w:rPr>
          <w:rtl/>
        </w:rPr>
        <w:t xml:space="preserve"> ימים כל אחת</w:t>
      </w:r>
      <w:r>
        <w:rPr>
          <w:rFonts w:hint="cs"/>
          <w:rtl/>
        </w:rPr>
        <w:t>.</w:t>
      </w:r>
      <w:r>
        <w:rPr>
          <w:rtl/>
        </w:rPr>
        <w:t xml:space="preserve"> </w:t>
      </w:r>
      <w:bookmarkStart w:id="7467" w:name="_ETM_Q50_409703"/>
      <w:bookmarkEnd w:id="7467"/>
    </w:p>
    <w:p w:rsidR="00EB62FF" w:rsidRDefault="00EB62FF" w:rsidP="000554F7">
      <w:pPr>
        <w:rPr>
          <w:rtl/>
        </w:rPr>
      </w:pPr>
      <w:bookmarkStart w:id="7468" w:name="_ETM_Q50_407490"/>
      <w:bookmarkStart w:id="7469" w:name="_ETM_Q50_407641"/>
      <w:bookmarkEnd w:id="7468"/>
      <w:bookmarkEnd w:id="7469"/>
    </w:p>
    <w:p w:rsidR="00EB62FF" w:rsidRDefault="00EB62FF" w:rsidP="000554F7">
      <w:pPr>
        <w:rPr>
          <w:rtl/>
        </w:rPr>
      </w:pPr>
      <w:bookmarkStart w:id="7470" w:name="_ETM_Q50_407716"/>
      <w:bookmarkStart w:id="7471" w:name="_ETM_Q50_407810"/>
      <w:bookmarkEnd w:id="7470"/>
      <w:bookmarkEnd w:id="7471"/>
      <w:r>
        <w:rPr>
          <w:rtl/>
        </w:rPr>
        <w:t xml:space="preserve">לעניין ההגבלה הביטחונית, בשונה מהמצב שהיה בתקופת המלחמה, הכרזה כאמור </w:t>
      </w:r>
      <w:bookmarkStart w:id="7472" w:name="_ETM_Q50_413352"/>
      <w:bookmarkEnd w:id="7472"/>
      <w:r>
        <w:rPr>
          <w:rtl/>
        </w:rPr>
        <w:t>יכול שתינתן לתקופה שלא תעלה על שלושה חודשים</w:t>
      </w:r>
      <w:r>
        <w:rPr>
          <w:rFonts w:hint="cs"/>
          <w:rtl/>
        </w:rPr>
        <w:t>.</w:t>
      </w:r>
      <w:r>
        <w:rPr>
          <w:rtl/>
        </w:rPr>
        <w:t xml:space="preserve"> </w:t>
      </w:r>
      <w:r>
        <w:rPr>
          <w:rFonts w:hint="cs"/>
          <w:rtl/>
        </w:rPr>
        <w:t>אפשר</w:t>
      </w:r>
      <w:r>
        <w:rPr>
          <w:rtl/>
        </w:rPr>
        <w:t xml:space="preserve"> </w:t>
      </w:r>
      <w:proofErr w:type="spellStart"/>
      <w:r>
        <w:rPr>
          <w:rtl/>
        </w:rPr>
        <w:t>להאריכה</w:t>
      </w:r>
      <w:proofErr w:type="spellEnd"/>
      <w:r>
        <w:rPr>
          <w:rtl/>
        </w:rPr>
        <w:t xml:space="preserve"> </w:t>
      </w:r>
      <w:bookmarkStart w:id="7473" w:name="_ETM_Q50_417001"/>
      <w:bookmarkEnd w:id="7473"/>
      <w:r>
        <w:rPr>
          <w:rtl/>
        </w:rPr>
        <w:t xml:space="preserve">בתקופות נוספות שלא יעלו על שלושה חודשים כל אחת, ובאישור </w:t>
      </w:r>
      <w:bookmarkStart w:id="7474" w:name="_ETM_Q50_420650"/>
      <w:bookmarkEnd w:id="7474"/>
      <w:r>
        <w:rPr>
          <w:rtl/>
        </w:rPr>
        <w:t xml:space="preserve">ועדת החוקה. הוועדה ביקשה לקבוע עוד כי בשונה מהמצב שהיה </w:t>
      </w:r>
      <w:bookmarkStart w:id="7475" w:name="_ETM_Q50_424299"/>
      <w:bookmarkEnd w:id="7475"/>
      <w:r>
        <w:rPr>
          <w:rtl/>
        </w:rPr>
        <w:t>במלחמה, דיון ראשון במעצר ימים</w:t>
      </w:r>
      <w:r>
        <w:rPr>
          <w:rFonts w:hint="cs"/>
          <w:rtl/>
        </w:rPr>
        <w:t>,</w:t>
      </w:r>
      <w:r>
        <w:rPr>
          <w:rtl/>
        </w:rPr>
        <w:t xml:space="preserve"> ודיון מהותי אחד לעניין מעצר </w:t>
      </w:r>
      <w:bookmarkStart w:id="7476" w:name="_ETM_Q50_427948"/>
      <w:bookmarkEnd w:id="7476"/>
      <w:r>
        <w:rPr>
          <w:rFonts w:hint="cs"/>
          <w:rtl/>
        </w:rPr>
        <w:t>עד תום</w:t>
      </w:r>
      <w:r>
        <w:rPr>
          <w:rtl/>
        </w:rPr>
        <w:t xml:space="preserve"> ההליכים</w:t>
      </w:r>
      <w:r>
        <w:rPr>
          <w:rFonts w:hint="cs"/>
          <w:rtl/>
        </w:rPr>
        <w:t>,</w:t>
      </w:r>
      <w:r>
        <w:rPr>
          <w:rtl/>
        </w:rPr>
        <w:t xml:space="preserve"> וכן דיוני הוכחות, </w:t>
      </w:r>
      <w:r>
        <w:rPr>
          <w:rFonts w:hint="cs"/>
          <w:rtl/>
        </w:rPr>
        <w:t>י</w:t>
      </w:r>
      <w:r>
        <w:rPr>
          <w:rtl/>
        </w:rPr>
        <w:t xml:space="preserve">תקיימו באולם בית המשפט. </w:t>
      </w:r>
      <w:bookmarkStart w:id="7477" w:name="_ETM_Q50_430516"/>
      <w:bookmarkStart w:id="7478" w:name="_ETM_Q50_430624"/>
      <w:bookmarkStart w:id="7479" w:name="_ETM_Q50_430706"/>
      <w:bookmarkStart w:id="7480" w:name="_ETM_Q50_430759"/>
      <w:bookmarkEnd w:id="7477"/>
      <w:bookmarkEnd w:id="7478"/>
      <w:bookmarkEnd w:id="7479"/>
      <w:bookmarkEnd w:id="7480"/>
      <w:r>
        <w:rPr>
          <w:rtl/>
        </w:rPr>
        <w:t xml:space="preserve">בנוסף, </w:t>
      </w:r>
      <w:bookmarkStart w:id="7481" w:name="_ETM_Q50_431597"/>
      <w:bookmarkEnd w:id="7481"/>
      <w:r>
        <w:rPr>
          <w:rtl/>
        </w:rPr>
        <w:t xml:space="preserve">הוועדה </w:t>
      </w:r>
      <w:r>
        <w:rPr>
          <w:rFonts w:hint="cs"/>
          <w:rtl/>
        </w:rPr>
        <w:t xml:space="preserve">ביקשה </w:t>
      </w:r>
      <w:r>
        <w:rPr>
          <w:rtl/>
        </w:rPr>
        <w:t>לקבוע כי דיון שבו העצור מודה בעובדות כתב האישו</w:t>
      </w:r>
      <w:r>
        <w:rPr>
          <w:rFonts w:hint="cs"/>
          <w:rtl/>
        </w:rPr>
        <w:t>ם,</w:t>
      </w:r>
      <w:r>
        <w:rPr>
          <w:rtl/>
        </w:rPr>
        <w:t xml:space="preserve"> </w:t>
      </w:r>
      <w:bookmarkStart w:id="7482" w:name="_ETM_Q50_435255"/>
      <w:bookmarkEnd w:id="7482"/>
      <w:r>
        <w:rPr>
          <w:rtl/>
        </w:rPr>
        <w:t xml:space="preserve">דיון שבו מוצג הסדר טיעון, דיון שנשמעת בו הכרעת דין </w:t>
      </w:r>
      <w:bookmarkStart w:id="7483" w:name="_ETM_Q50_438449"/>
      <w:bookmarkEnd w:id="7483"/>
      <w:r>
        <w:rPr>
          <w:rtl/>
        </w:rPr>
        <w:t>או גזר דין</w:t>
      </w:r>
      <w:r>
        <w:rPr>
          <w:rFonts w:hint="cs"/>
          <w:rtl/>
        </w:rPr>
        <w:t>,</w:t>
      </w:r>
      <w:r>
        <w:rPr>
          <w:rtl/>
        </w:rPr>
        <w:t xml:space="preserve"> ודיון שנשמעים בו טיעונים לעונש</w:t>
      </w:r>
      <w:r>
        <w:rPr>
          <w:rFonts w:hint="cs"/>
          <w:rtl/>
        </w:rPr>
        <w:t xml:space="preserve"> </w:t>
      </w:r>
      <w:r>
        <w:rPr>
          <w:rFonts w:hint="eastAsia"/>
          <w:rtl/>
        </w:rPr>
        <w:t>–</w:t>
      </w:r>
      <w:r>
        <w:rPr>
          <w:rtl/>
        </w:rPr>
        <w:t xml:space="preserve"> גם </w:t>
      </w:r>
      <w:r>
        <w:rPr>
          <w:rFonts w:hint="cs"/>
          <w:rtl/>
        </w:rPr>
        <w:t>ה</w:t>
      </w:r>
      <w:r>
        <w:rPr>
          <w:rtl/>
        </w:rPr>
        <w:t xml:space="preserve">ם </w:t>
      </w:r>
      <w:bookmarkStart w:id="7484" w:name="_ETM_Q50_441643"/>
      <w:bookmarkEnd w:id="7484"/>
      <w:r>
        <w:rPr>
          <w:rtl/>
        </w:rPr>
        <w:t xml:space="preserve">יתקיימו בנוכחות העצור באולם בית המשפט, אלא אם ביקש העצור </w:t>
      </w:r>
      <w:bookmarkStart w:id="7485" w:name="_ETM_Q50_444837"/>
      <w:bookmarkEnd w:id="7485"/>
      <w:r>
        <w:rPr>
          <w:rtl/>
        </w:rPr>
        <w:t xml:space="preserve">שלא להגיע לבית המשפט. </w:t>
      </w:r>
    </w:p>
    <w:p w:rsidR="00EB62FF" w:rsidRDefault="00EB62FF" w:rsidP="000554F7">
      <w:pPr>
        <w:rPr>
          <w:rtl/>
        </w:rPr>
      </w:pPr>
    </w:p>
    <w:p w:rsidR="00EB62FF" w:rsidRDefault="00EB62FF" w:rsidP="008B6D4F">
      <w:pPr>
        <w:rPr>
          <w:rtl/>
        </w:rPr>
      </w:pPr>
      <w:r>
        <w:rPr>
          <w:rtl/>
        </w:rPr>
        <w:t>עוד קבעה הוועדה כי ככלל</w:t>
      </w:r>
      <w:r>
        <w:rPr>
          <w:rFonts w:hint="cs"/>
          <w:rtl/>
        </w:rPr>
        <w:t>,</w:t>
      </w:r>
      <w:r>
        <w:rPr>
          <w:rtl/>
        </w:rPr>
        <w:t xml:space="preserve"> הסדר </w:t>
      </w:r>
      <w:bookmarkStart w:id="7486" w:name="_ETM_Q50_448032"/>
      <w:bookmarkEnd w:id="7486"/>
      <w:r>
        <w:rPr>
          <w:rtl/>
        </w:rPr>
        <w:t>ההיוועדות החזותית ב</w:t>
      </w:r>
      <w:r>
        <w:rPr>
          <w:rFonts w:hint="cs"/>
          <w:rtl/>
        </w:rPr>
        <w:t>ע</w:t>
      </w:r>
      <w:r>
        <w:rPr>
          <w:rtl/>
        </w:rPr>
        <w:t xml:space="preserve">ת ההכרזה על הגבלה ביטחונית לא יחול על </w:t>
      </w:r>
      <w:bookmarkStart w:id="7487" w:name="_ETM_Q50_451226"/>
      <w:bookmarkEnd w:id="7487"/>
      <w:r>
        <w:rPr>
          <w:rtl/>
        </w:rPr>
        <w:t xml:space="preserve">קטינים, אולם ככל שיש סכנה פרטנית הנובעת </w:t>
      </w:r>
      <w:r>
        <w:rPr>
          <w:rFonts w:hint="cs"/>
          <w:rtl/>
        </w:rPr>
        <w:t>מהבאת</w:t>
      </w:r>
      <w:r>
        <w:rPr>
          <w:rtl/>
        </w:rPr>
        <w:t xml:space="preserve"> קטין לאולם </w:t>
      </w:r>
      <w:bookmarkStart w:id="7488" w:name="_ETM_Q50_454420"/>
      <w:bookmarkEnd w:id="7488"/>
      <w:r>
        <w:rPr>
          <w:rtl/>
        </w:rPr>
        <w:t>בית המשפט, רשאי נשיא בית המשפט</w:t>
      </w:r>
      <w:r>
        <w:rPr>
          <w:rFonts w:hint="cs"/>
          <w:rtl/>
        </w:rPr>
        <w:t xml:space="preserve">, </w:t>
      </w:r>
      <w:r>
        <w:rPr>
          <w:rtl/>
        </w:rPr>
        <w:t>או שופט שהוסמך לכך</w:t>
      </w:r>
      <w:r>
        <w:rPr>
          <w:rFonts w:hint="cs"/>
          <w:rtl/>
        </w:rPr>
        <w:t>,</w:t>
      </w:r>
      <w:r>
        <w:rPr>
          <w:rtl/>
        </w:rPr>
        <w:t xml:space="preserve"> </w:t>
      </w:r>
      <w:bookmarkStart w:id="7489" w:name="_ETM_Q50_457614"/>
      <w:bookmarkEnd w:id="7489"/>
      <w:r>
        <w:rPr>
          <w:rtl/>
        </w:rPr>
        <w:t>לקבוע כי הדיון בעניינו יתקיים באמצעות היוועדות חזותית</w:t>
      </w:r>
      <w:r>
        <w:rPr>
          <w:rFonts w:hint="cs"/>
          <w:rtl/>
        </w:rPr>
        <w:t>.</w:t>
      </w:r>
      <w:r>
        <w:rPr>
          <w:rtl/>
        </w:rPr>
        <w:t xml:space="preserve"> </w:t>
      </w:r>
      <w:bookmarkStart w:id="7490" w:name="_ETM_Q50_461070"/>
      <w:bookmarkEnd w:id="7490"/>
    </w:p>
    <w:p w:rsidR="00EB62FF" w:rsidRDefault="00EB62FF" w:rsidP="000554F7">
      <w:pPr>
        <w:rPr>
          <w:rtl/>
        </w:rPr>
      </w:pPr>
    </w:p>
    <w:p w:rsidR="00EB62FF" w:rsidRDefault="00EB62FF" w:rsidP="000554F7">
      <w:pPr>
        <w:rPr>
          <w:rtl/>
        </w:rPr>
      </w:pPr>
      <w:r>
        <w:rPr>
          <w:rtl/>
        </w:rPr>
        <w:t xml:space="preserve">בנוסח שהונח מוצע כי החוק יעמוד בתוקפו במשך ארבע שנים </w:t>
      </w:r>
      <w:bookmarkStart w:id="7491" w:name="_ETM_Q50_465301"/>
      <w:bookmarkEnd w:id="7491"/>
      <w:r>
        <w:rPr>
          <w:rtl/>
        </w:rPr>
        <w:t xml:space="preserve">מיום הפרסום, וכמו שאמרתי,  בעזרת השם אנחנו נקבל את ההסתייגות </w:t>
      </w:r>
      <w:bookmarkStart w:id="7492" w:name="_ETM_Q50_469533"/>
      <w:bookmarkEnd w:id="7492"/>
      <w:r>
        <w:rPr>
          <w:rtl/>
        </w:rPr>
        <w:t>בנושא הזה</w:t>
      </w:r>
      <w:r>
        <w:rPr>
          <w:rFonts w:hint="cs"/>
          <w:rtl/>
        </w:rPr>
        <w:t>,</w:t>
      </w:r>
      <w:r>
        <w:rPr>
          <w:rtl/>
        </w:rPr>
        <w:t xml:space="preserve"> כדי להתאים את זה למה שהוצע, גם על </w:t>
      </w:r>
      <w:bookmarkStart w:id="7493" w:name="_ETM_Q50_473764"/>
      <w:bookmarkEnd w:id="7493"/>
      <w:r>
        <w:rPr>
          <w:rtl/>
        </w:rPr>
        <w:t>ידי בהסתייגות, אבל כמובן בהסתייגות שהוגשה על ידי סיעות האופוזיציה</w:t>
      </w:r>
      <w:r>
        <w:rPr>
          <w:rFonts w:hint="cs"/>
          <w:rtl/>
        </w:rPr>
        <w:t>.</w:t>
      </w:r>
      <w:r>
        <w:rPr>
          <w:rtl/>
        </w:rPr>
        <w:t xml:space="preserve"> </w:t>
      </w:r>
      <w:bookmarkStart w:id="7494" w:name="_ETM_Q50_477996"/>
      <w:bookmarkStart w:id="7495" w:name="_ETM_Q50_480748"/>
      <w:bookmarkStart w:id="7496" w:name="_ETM_Q50_480868"/>
      <w:bookmarkStart w:id="7497" w:name="_ETM_Q50_480964"/>
      <w:bookmarkStart w:id="7498" w:name="_ETM_Q50_481062"/>
      <w:bookmarkEnd w:id="7494"/>
      <w:bookmarkEnd w:id="7495"/>
      <w:bookmarkEnd w:id="7496"/>
      <w:bookmarkEnd w:id="7497"/>
      <w:bookmarkEnd w:id="7498"/>
      <w:r>
        <w:rPr>
          <w:rtl/>
        </w:rPr>
        <w:t>לכן</w:t>
      </w:r>
      <w:r>
        <w:rPr>
          <w:rFonts w:hint="cs"/>
          <w:rtl/>
        </w:rPr>
        <w:t>,</w:t>
      </w:r>
      <w:r>
        <w:rPr>
          <w:rtl/>
        </w:rPr>
        <w:t xml:space="preserve"> אני אבקש מחבריי לקבל את ההסתייגות הזאת</w:t>
      </w:r>
      <w:r>
        <w:rPr>
          <w:rFonts w:hint="cs"/>
          <w:rtl/>
        </w:rPr>
        <w:t>,</w:t>
      </w:r>
      <w:r>
        <w:rPr>
          <w:rtl/>
        </w:rPr>
        <w:t xml:space="preserve"> ומלבדה לדחות </w:t>
      </w:r>
      <w:bookmarkStart w:id="7499" w:name="_ETM_Q50_482227"/>
      <w:bookmarkEnd w:id="7499"/>
      <w:r>
        <w:rPr>
          <w:rtl/>
        </w:rPr>
        <w:t>את שאר ההסתייגויות</w:t>
      </w:r>
      <w:r>
        <w:rPr>
          <w:rFonts w:hint="cs"/>
          <w:rtl/>
        </w:rPr>
        <w:t>,</w:t>
      </w:r>
      <w:r>
        <w:rPr>
          <w:rtl/>
        </w:rPr>
        <w:t xml:space="preserve"> ולאמץ את החוק</w:t>
      </w:r>
      <w:r>
        <w:rPr>
          <w:rFonts w:hint="cs"/>
          <w:rtl/>
        </w:rPr>
        <w:t xml:space="preserve"> בנוסח הוועדה.</w:t>
      </w:r>
      <w:bookmarkStart w:id="7500" w:name="_ETM_Q50_486678"/>
      <w:bookmarkEnd w:id="7500"/>
    </w:p>
    <w:p w:rsidR="00EB62FF" w:rsidRDefault="00EB62FF" w:rsidP="000554F7">
      <w:pPr>
        <w:rPr>
          <w:rtl/>
        </w:rPr>
      </w:pPr>
    </w:p>
    <w:p w:rsidR="00EB62FF" w:rsidRDefault="00EB62FF" w:rsidP="000554F7">
      <w:pPr>
        <w:pStyle w:val="af5"/>
        <w:keepNext/>
        <w:rPr>
          <w:rtl/>
        </w:rPr>
      </w:pPr>
      <w:r w:rsidRPr="00D54DD1">
        <w:rPr>
          <w:rStyle w:val="TagStyle"/>
          <w:rtl/>
        </w:rPr>
        <w:t xml:space="preserve">&lt;&lt; קריאה &gt;&gt; </w:t>
      </w:r>
      <w:r>
        <w:rPr>
          <w:rtl/>
        </w:rPr>
        <w:t>מירב בן ארי (יש עתיד):</w:t>
      </w:r>
      <w:r w:rsidRPr="00D54DD1">
        <w:rPr>
          <w:rStyle w:val="TagStyle"/>
          <w:rtl/>
        </w:rPr>
        <w:t xml:space="preserve"> &lt;&lt; קריאה &gt;&gt;</w:t>
      </w:r>
      <w:r>
        <w:rPr>
          <w:rtl/>
        </w:rPr>
        <w:t xml:space="preserve"> </w:t>
      </w:r>
    </w:p>
    <w:p w:rsidR="00EB62FF" w:rsidRDefault="00EB62FF" w:rsidP="000554F7">
      <w:pPr>
        <w:rPr>
          <w:rtl/>
          <w:lang w:eastAsia="he-IL"/>
        </w:rPr>
      </w:pPr>
    </w:p>
    <w:p w:rsidR="00EB62FF" w:rsidRDefault="00EB62FF" w:rsidP="000554F7">
      <w:pPr>
        <w:rPr>
          <w:rtl/>
          <w:lang w:eastAsia="he-IL"/>
        </w:rPr>
      </w:pPr>
      <w:r>
        <w:rPr>
          <w:rFonts w:hint="cs"/>
          <w:rtl/>
          <w:lang w:eastAsia="he-IL"/>
        </w:rPr>
        <w:t>אה, אתה רוצה שנצביע על הסתייגות?</w:t>
      </w:r>
    </w:p>
    <w:p w:rsidR="00EB62FF" w:rsidRDefault="00EB62FF" w:rsidP="000554F7">
      <w:pPr>
        <w:ind w:firstLine="0"/>
        <w:rPr>
          <w:rtl/>
          <w:lang w:eastAsia="he-IL"/>
        </w:rPr>
      </w:pPr>
    </w:p>
    <w:p w:rsidR="00EB62FF" w:rsidRDefault="00EB62FF" w:rsidP="000554F7">
      <w:pPr>
        <w:pStyle w:val="-"/>
        <w:keepNext/>
        <w:rPr>
          <w:rtl/>
        </w:rPr>
      </w:pPr>
      <w:r w:rsidRPr="005216ED">
        <w:rPr>
          <w:rStyle w:val="TagStyle"/>
          <w:rtl/>
        </w:rPr>
        <w:t xml:space="preserve"> &lt;&lt; דובר_המשך &gt;&gt; </w:t>
      </w:r>
      <w:r>
        <w:rPr>
          <w:rtl/>
        </w:rPr>
        <w:t>שמחה רוטמן (יו"ר ועדת החוקה, חוק ומשפט):</w:t>
      </w:r>
      <w:r w:rsidRPr="005216ED">
        <w:rPr>
          <w:rStyle w:val="TagStyle"/>
          <w:rtl/>
        </w:rPr>
        <w:t xml:space="preserve"> &lt;&lt; דובר_המשך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אחת. אתם יכולים להוריד את כל אלה שלכם, </w:t>
      </w:r>
      <w:bookmarkStart w:id="7501" w:name="_ETM_Q50_485741"/>
      <w:bookmarkEnd w:id="7501"/>
      <w:r>
        <w:rPr>
          <w:rFonts w:hint="cs"/>
          <w:rtl/>
          <w:lang w:eastAsia="he-IL"/>
        </w:rPr>
        <w:t>אני השארתי אותה על שמי. לדעתי זו הסתייגות 39, ש</w:t>
      </w:r>
      <w:bookmarkStart w:id="7502" w:name="_ETM_Q50_494588"/>
      <w:bookmarkEnd w:id="7502"/>
      <w:r>
        <w:rPr>
          <w:rFonts w:hint="cs"/>
          <w:rtl/>
          <w:lang w:eastAsia="he-IL"/>
        </w:rPr>
        <w:t xml:space="preserve">אליה הצטרפתי גם אני. </w:t>
      </w:r>
    </w:p>
    <w:p w:rsidR="00EB62FF" w:rsidRDefault="00EB62FF" w:rsidP="000554F7">
      <w:pPr>
        <w:rPr>
          <w:rtl/>
          <w:lang w:eastAsia="he-IL"/>
        </w:rPr>
      </w:pPr>
    </w:p>
    <w:p w:rsidR="00EB62FF" w:rsidRDefault="00EB62FF" w:rsidP="000554F7">
      <w:pPr>
        <w:rPr>
          <w:rtl/>
        </w:rPr>
      </w:pPr>
      <w:r>
        <w:rPr>
          <w:rFonts w:hint="cs"/>
          <w:rtl/>
          <w:lang w:eastAsia="he-IL"/>
        </w:rPr>
        <w:t xml:space="preserve">אני אגיד כמובן תודה רבה גם לנועה וגם לאפרת מהייעוץ המשפטי של </w:t>
      </w:r>
      <w:bookmarkStart w:id="7503" w:name="_ETM_Q50_502531"/>
      <w:bookmarkEnd w:id="7503"/>
      <w:r>
        <w:rPr>
          <w:rFonts w:hint="cs"/>
          <w:rtl/>
          <w:lang w:eastAsia="he-IL"/>
        </w:rPr>
        <w:t xml:space="preserve">הוועדה, </w:t>
      </w:r>
      <w:r>
        <w:rPr>
          <w:rtl/>
        </w:rPr>
        <w:t xml:space="preserve">שעבדו רבות ועמלו ממש עד הרגע האחרון. </w:t>
      </w:r>
    </w:p>
    <w:p w:rsidR="00EB62FF" w:rsidRDefault="00EB62FF" w:rsidP="000554F7">
      <w:pPr>
        <w:rPr>
          <w:rtl/>
        </w:rPr>
      </w:pPr>
      <w:bookmarkStart w:id="7504" w:name="_ETM_Q50_505653"/>
      <w:bookmarkStart w:id="7505" w:name="_ETM_Q50_505812"/>
      <w:bookmarkEnd w:id="7504"/>
      <w:bookmarkEnd w:id="7505"/>
    </w:p>
    <w:p w:rsidR="00EB62FF" w:rsidRDefault="00EB62FF" w:rsidP="000554F7">
      <w:pPr>
        <w:rPr>
          <w:rtl/>
        </w:rPr>
      </w:pPr>
      <w:bookmarkStart w:id="7506" w:name="_ETM_Q50_505846"/>
      <w:bookmarkStart w:id="7507" w:name="_ETM_Q50_505964"/>
      <w:bookmarkEnd w:id="7506"/>
      <w:bookmarkEnd w:id="7507"/>
      <w:r>
        <w:rPr>
          <w:rtl/>
        </w:rPr>
        <w:t xml:space="preserve">הצעת החוק הזאת </w:t>
      </w:r>
      <w:bookmarkStart w:id="7508" w:name="_ETM_Q50_506494"/>
      <w:bookmarkEnd w:id="7508"/>
      <w:r>
        <w:rPr>
          <w:rtl/>
        </w:rPr>
        <w:t xml:space="preserve">הוגשה בפטור מחובת הנחה, הונחה על שולחן המליאה ממש עכשיו, </w:t>
      </w:r>
      <w:bookmarkStart w:id="7509" w:name="_ETM_Q50_510457"/>
      <w:bookmarkEnd w:id="7509"/>
      <w:r>
        <w:rPr>
          <w:rtl/>
        </w:rPr>
        <w:t>עבדו עליה עד הרגע האחרון</w:t>
      </w:r>
      <w:r>
        <w:rPr>
          <w:rFonts w:hint="cs"/>
          <w:rtl/>
        </w:rPr>
        <w:t>,</w:t>
      </w:r>
      <w:r>
        <w:rPr>
          <w:rtl/>
        </w:rPr>
        <w:t xml:space="preserve"> בנוסח</w:t>
      </w:r>
      <w:r>
        <w:rPr>
          <w:rFonts w:hint="cs"/>
          <w:rtl/>
        </w:rPr>
        <w:t>.</w:t>
      </w:r>
      <w:r>
        <w:rPr>
          <w:rtl/>
        </w:rPr>
        <w:t xml:space="preserve"> הכול כדי שהחוק הז</w:t>
      </w:r>
      <w:r>
        <w:rPr>
          <w:rFonts w:hint="cs"/>
          <w:rtl/>
        </w:rPr>
        <w:t>ה</w:t>
      </w:r>
      <w:bookmarkStart w:id="7510" w:name="_ETM_Q50_514428"/>
      <w:bookmarkEnd w:id="7510"/>
      <w:r>
        <w:rPr>
          <w:rFonts w:hint="cs"/>
          <w:rtl/>
        </w:rPr>
        <w:t xml:space="preserve"> י</w:t>
      </w:r>
      <w:r>
        <w:rPr>
          <w:rtl/>
        </w:rPr>
        <w:t>יכנס לתוקף בהקדם</w:t>
      </w:r>
      <w:r>
        <w:rPr>
          <w:rFonts w:hint="cs"/>
          <w:rtl/>
        </w:rPr>
        <w:t>,</w:t>
      </w:r>
      <w:r>
        <w:rPr>
          <w:rtl/>
        </w:rPr>
        <w:t xml:space="preserve"> כדי לא להשאיר את מדינת ישראל ללא </w:t>
      </w:r>
      <w:bookmarkStart w:id="7511" w:name="_ETM_Q50_518392"/>
      <w:bookmarkEnd w:id="7511"/>
      <w:r>
        <w:rPr>
          <w:rtl/>
        </w:rPr>
        <w:t xml:space="preserve">ההסדר החיוני הנדרש של הגבלה מלאה על כל צרה שלא </w:t>
      </w:r>
      <w:bookmarkStart w:id="7512" w:name="_ETM_Q50_522355"/>
      <w:bookmarkEnd w:id="7512"/>
      <w:r>
        <w:rPr>
          <w:rtl/>
        </w:rPr>
        <w:t>תבוא</w:t>
      </w:r>
      <w:r>
        <w:rPr>
          <w:rFonts w:hint="cs"/>
          <w:rtl/>
        </w:rPr>
        <w:t>.</w:t>
      </w:r>
      <w:r>
        <w:rPr>
          <w:rtl/>
        </w:rPr>
        <w:t xml:space="preserve"> נקווה שהוא יעמוד ללא שימוש –</w:t>
      </w:r>
      <w:r>
        <w:rPr>
          <w:rFonts w:hint="cs"/>
          <w:rtl/>
        </w:rPr>
        <w:t xml:space="preserve"> </w:t>
      </w:r>
      <w:bookmarkStart w:id="7513" w:name="_ETM_Q50_522489"/>
      <w:bookmarkEnd w:id="7513"/>
      <w:r>
        <w:rPr>
          <w:rtl/>
        </w:rPr>
        <w:t xml:space="preserve">ההסדר על הגבלה מלאה. </w:t>
      </w:r>
      <w:bookmarkStart w:id="7514" w:name="_ETM_Q50_526318"/>
      <w:bookmarkEnd w:id="7514"/>
    </w:p>
    <w:p w:rsidR="00EB62FF" w:rsidRDefault="00EB62FF" w:rsidP="000554F7">
      <w:pPr>
        <w:rPr>
          <w:rtl/>
        </w:rPr>
      </w:pPr>
    </w:p>
    <w:p w:rsidR="00EB62FF" w:rsidRDefault="00EB62FF" w:rsidP="000554F7">
      <w:pPr>
        <w:rPr>
          <w:rtl/>
        </w:rPr>
      </w:pPr>
      <w:r>
        <w:rPr>
          <w:rtl/>
        </w:rPr>
        <w:t xml:space="preserve">בניגוד לזה, ההסדר על הגבלה ביטחונית היה בעיניי חשוב מאוד. </w:t>
      </w:r>
      <w:bookmarkStart w:id="7515" w:name="_ETM_Q50_530281"/>
      <w:bookmarkEnd w:id="7515"/>
      <w:r>
        <w:rPr>
          <w:rtl/>
        </w:rPr>
        <w:t xml:space="preserve">במהלך כל תקופת המלחמה ביקשתי וקראתי למשרדי הממשלה להביא </w:t>
      </w:r>
      <w:bookmarkStart w:id="7516" w:name="_ETM_Q50_534244"/>
      <w:bookmarkEnd w:id="7516"/>
      <w:r>
        <w:rPr>
          <w:rtl/>
        </w:rPr>
        <w:t>הצעה שתנתק אותו מהסדר הקבע</w:t>
      </w:r>
      <w:r>
        <w:rPr>
          <w:rFonts w:hint="cs"/>
          <w:rtl/>
        </w:rPr>
        <w:t xml:space="preserve"> –</w:t>
      </w:r>
      <w:r>
        <w:rPr>
          <w:rtl/>
        </w:rPr>
        <w:t xml:space="preserve"> מהסדר החירום</w:t>
      </w:r>
      <w:r>
        <w:rPr>
          <w:rFonts w:hint="cs"/>
          <w:rtl/>
        </w:rPr>
        <w:t xml:space="preserve"> –</w:t>
      </w:r>
      <w:r>
        <w:rPr>
          <w:rtl/>
        </w:rPr>
        <w:t xml:space="preserve"> ותהפוך אותו להסדר </w:t>
      </w:r>
      <w:bookmarkStart w:id="7517" w:name="_ETM_Q50_538207"/>
      <w:bookmarkEnd w:id="7517"/>
      <w:r>
        <w:rPr>
          <w:rtl/>
        </w:rPr>
        <w:t xml:space="preserve">קבע בשינויים המחויבים. </w:t>
      </w:r>
    </w:p>
    <w:p w:rsidR="00EB62FF" w:rsidRDefault="00EB62FF" w:rsidP="000554F7">
      <w:pPr>
        <w:rPr>
          <w:rtl/>
        </w:rPr>
      </w:pPr>
      <w:bookmarkStart w:id="7518" w:name="_ETM_Q50_541270"/>
      <w:bookmarkStart w:id="7519" w:name="_ETM_Q50_541373"/>
      <w:bookmarkEnd w:id="7518"/>
      <w:bookmarkEnd w:id="7519"/>
    </w:p>
    <w:p w:rsidR="00EB62FF" w:rsidRDefault="00EB62FF" w:rsidP="000554F7">
      <w:pPr>
        <w:rPr>
          <w:rtl/>
        </w:rPr>
      </w:pPr>
      <w:bookmarkStart w:id="7520" w:name="_ETM_Q50_541414"/>
      <w:bookmarkStart w:id="7521" w:name="_ETM_Q50_541564"/>
      <w:bookmarkEnd w:id="7520"/>
      <w:bookmarkEnd w:id="7521"/>
      <w:r>
        <w:rPr>
          <w:rtl/>
        </w:rPr>
        <w:t xml:space="preserve">אני מודה </w:t>
      </w:r>
      <w:bookmarkStart w:id="7522" w:name="_ETM_Q50_542178"/>
      <w:bookmarkEnd w:id="7522"/>
      <w:r>
        <w:rPr>
          <w:rtl/>
        </w:rPr>
        <w:t>לחברי חבר הכנסת צבי</w:t>
      </w:r>
      <w:r>
        <w:rPr>
          <w:rFonts w:hint="cs"/>
          <w:rtl/>
        </w:rPr>
        <w:t>קה</w:t>
      </w:r>
      <w:r>
        <w:rPr>
          <w:rtl/>
        </w:rPr>
        <w:t xml:space="preserve"> פוגל, שהגיש הצעת חוק פרטית בנושא, </w:t>
      </w:r>
      <w:bookmarkStart w:id="7523" w:name="_ETM_Q50_546143"/>
      <w:bookmarkEnd w:id="7523"/>
      <w:r>
        <w:rPr>
          <w:rtl/>
        </w:rPr>
        <w:t xml:space="preserve">וכך הצלחנו בעצם לקחת את החקיקה שהעברנו בתקופת המלחמה, </w:t>
      </w:r>
      <w:r>
        <w:rPr>
          <w:rFonts w:hint="cs"/>
          <w:rtl/>
        </w:rPr>
        <w:t>ו</w:t>
      </w:r>
      <w:r>
        <w:rPr>
          <w:rtl/>
        </w:rPr>
        <w:t xml:space="preserve">להתאים </w:t>
      </w:r>
      <w:bookmarkStart w:id="7524" w:name="_ETM_Q50_550107"/>
      <w:bookmarkEnd w:id="7524"/>
      <w:r>
        <w:rPr>
          <w:rtl/>
        </w:rPr>
        <w:t xml:space="preserve">אותה </w:t>
      </w:r>
      <w:r>
        <w:rPr>
          <w:rFonts w:hint="cs"/>
          <w:rtl/>
        </w:rPr>
        <w:t>ו</w:t>
      </w:r>
      <w:r>
        <w:rPr>
          <w:rtl/>
        </w:rPr>
        <w:t>לעשות בה שינויים</w:t>
      </w:r>
      <w:r>
        <w:rPr>
          <w:rFonts w:hint="cs"/>
          <w:rtl/>
        </w:rPr>
        <w:t xml:space="preserve"> –</w:t>
      </w:r>
      <w:r>
        <w:rPr>
          <w:rtl/>
        </w:rPr>
        <w:t xml:space="preserve"> הוכנסו בה שינויים מכל הכיוונים</w:t>
      </w:r>
      <w:r>
        <w:rPr>
          <w:rFonts w:hint="cs"/>
          <w:rtl/>
        </w:rPr>
        <w:t xml:space="preserve"> –</w:t>
      </w:r>
      <w:r>
        <w:rPr>
          <w:rtl/>
        </w:rPr>
        <w:t xml:space="preserve"> </w:t>
      </w:r>
      <w:bookmarkStart w:id="7525" w:name="_ETM_Q50_554071"/>
      <w:bookmarkEnd w:id="7525"/>
      <w:r>
        <w:rPr>
          <w:rtl/>
        </w:rPr>
        <w:t>ולהפוך אותה להסדר קבע</w:t>
      </w:r>
      <w:r>
        <w:rPr>
          <w:rFonts w:hint="cs"/>
          <w:rtl/>
        </w:rPr>
        <w:t>.</w:t>
      </w:r>
      <w:r>
        <w:rPr>
          <w:rtl/>
        </w:rPr>
        <w:t xml:space="preserve"> אז אני רוצה להגיד לך תודה</w:t>
      </w:r>
      <w:r>
        <w:rPr>
          <w:rFonts w:hint="cs"/>
          <w:rtl/>
        </w:rPr>
        <w:t>.</w:t>
      </w:r>
      <w:r>
        <w:rPr>
          <w:rtl/>
        </w:rPr>
        <w:t xml:space="preserve"> </w:t>
      </w:r>
      <w:bookmarkStart w:id="7526" w:name="_ETM_Q50_558036"/>
      <w:bookmarkEnd w:id="7526"/>
      <w:r>
        <w:rPr>
          <w:rtl/>
        </w:rPr>
        <w:t>וכמובן</w:t>
      </w:r>
      <w:r>
        <w:rPr>
          <w:rFonts w:hint="cs"/>
          <w:rtl/>
        </w:rPr>
        <w:t>,</w:t>
      </w:r>
      <w:r>
        <w:rPr>
          <w:rtl/>
        </w:rPr>
        <w:t xml:space="preserve"> לכל השרים הרלוונטיים ולכל משרדי הממשלה הרלוונטיים שעבדו על </w:t>
      </w:r>
      <w:bookmarkStart w:id="7527" w:name="_ETM_Q50_562000"/>
      <w:bookmarkEnd w:id="7527"/>
      <w:r>
        <w:rPr>
          <w:rtl/>
        </w:rPr>
        <w:t xml:space="preserve">הצעת החוק, להנהלת הוועדה ולייעוץ המשפטי לוועדה. </w:t>
      </w:r>
    </w:p>
    <w:p w:rsidR="00EB62FF" w:rsidRDefault="00EB62FF" w:rsidP="000554F7">
      <w:pPr>
        <w:rPr>
          <w:rtl/>
        </w:rPr>
      </w:pPr>
      <w:bookmarkStart w:id="7528" w:name="_ETM_Q50_575583"/>
      <w:bookmarkStart w:id="7529" w:name="_ETM_Q50_575715"/>
      <w:bookmarkEnd w:id="7528"/>
      <w:bookmarkEnd w:id="7529"/>
    </w:p>
    <w:p w:rsidR="00EB62FF" w:rsidRDefault="00EB62FF" w:rsidP="000554F7">
      <w:pPr>
        <w:rPr>
          <w:rtl/>
        </w:rPr>
      </w:pPr>
      <w:bookmarkStart w:id="7530" w:name="_ETM_Q50_575813"/>
      <w:bookmarkStart w:id="7531" w:name="_ETM_Q50_575868"/>
      <w:bookmarkEnd w:id="7530"/>
      <w:bookmarkEnd w:id="7531"/>
      <w:r>
        <w:rPr>
          <w:rtl/>
        </w:rPr>
        <w:t xml:space="preserve">אני חייב לומר, </w:t>
      </w:r>
      <w:bookmarkStart w:id="7532" w:name="_ETM_Q50_565964"/>
      <w:bookmarkEnd w:id="7532"/>
      <w:r>
        <w:rPr>
          <w:rtl/>
        </w:rPr>
        <w:t>בלי קשר רק לחוק הזה</w:t>
      </w:r>
      <w:r>
        <w:rPr>
          <w:rFonts w:hint="cs"/>
          <w:rtl/>
        </w:rPr>
        <w:t>,</w:t>
      </w:r>
      <w:r>
        <w:rPr>
          <w:rtl/>
        </w:rPr>
        <w:t xml:space="preserve"> </w:t>
      </w:r>
      <w:bookmarkStart w:id="7533" w:name="_ETM_Q50_570140"/>
      <w:bookmarkEnd w:id="7533"/>
      <w:r>
        <w:rPr>
          <w:rtl/>
        </w:rPr>
        <w:t xml:space="preserve">בימים האחרונים ובשבועות האחרונים, גם בנושא הזה, גם בנושא של </w:t>
      </w:r>
      <w:bookmarkStart w:id="7534" w:name="_ETM_Q50_574414"/>
      <w:bookmarkEnd w:id="7534"/>
      <w:r>
        <w:rPr>
          <w:rtl/>
        </w:rPr>
        <w:t xml:space="preserve">הצעת החוק בעניין העמדתם לדין של מחבלי </w:t>
      </w:r>
      <w:proofErr w:type="spellStart"/>
      <w:r>
        <w:rPr>
          <w:rtl/>
        </w:rPr>
        <w:t>הנו</w:t>
      </w:r>
      <w:r>
        <w:rPr>
          <w:rFonts w:hint="cs"/>
          <w:rtl/>
        </w:rPr>
        <w:t>ח'</w:t>
      </w:r>
      <w:r>
        <w:rPr>
          <w:rtl/>
        </w:rPr>
        <w:t>בה</w:t>
      </w:r>
      <w:proofErr w:type="spellEnd"/>
      <w:r>
        <w:rPr>
          <w:rFonts w:hint="cs"/>
          <w:rtl/>
        </w:rPr>
        <w:t>,</w:t>
      </w:r>
      <w:r>
        <w:rPr>
          <w:rtl/>
        </w:rPr>
        <w:t xml:space="preserve"> שמתנהלת אצלי </w:t>
      </w:r>
      <w:bookmarkStart w:id="7535" w:name="_ETM_Q50_578688"/>
      <w:bookmarkEnd w:id="7535"/>
      <w:r>
        <w:rPr>
          <w:rtl/>
        </w:rPr>
        <w:t>בוועדה</w:t>
      </w:r>
      <w:r>
        <w:rPr>
          <w:rFonts w:hint="cs"/>
          <w:rtl/>
        </w:rPr>
        <w:t xml:space="preserve"> –</w:t>
      </w:r>
      <w:r>
        <w:rPr>
          <w:rtl/>
        </w:rPr>
        <w:t xml:space="preserve"> הצעת החוק של חברת הכנסת מלינובסקי ושלי</w:t>
      </w:r>
      <w:r>
        <w:rPr>
          <w:rFonts w:hint="cs"/>
          <w:rtl/>
        </w:rPr>
        <w:t xml:space="preserve"> –</w:t>
      </w:r>
      <w:r>
        <w:rPr>
          <w:rtl/>
        </w:rPr>
        <w:t xml:space="preserve"> וגם בנושאים </w:t>
      </w:r>
      <w:bookmarkStart w:id="7536" w:name="_ETM_Q50_582962"/>
      <w:bookmarkEnd w:id="7536"/>
      <w:r>
        <w:rPr>
          <w:rtl/>
        </w:rPr>
        <w:t>אחרים</w:t>
      </w:r>
      <w:r>
        <w:rPr>
          <w:rFonts w:hint="cs"/>
          <w:rtl/>
        </w:rPr>
        <w:t>,</w:t>
      </w:r>
      <w:r>
        <w:rPr>
          <w:rtl/>
        </w:rPr>
        <w:t xml:space="preserve"> העומס המוטל על הייעוץ המשפטי לוועדת החוקה הוא בלתי </w:t>
      </w:r>
      <w:bookmarkStart w:id="7537" w:name="_ETM_Q50_587236"/>
      <w:bookmarkEnd w:id="7537"/>
      <w:r>
        <w:rPr>
          <w:rtl/>
        </w:rPr>
        <w:t>נתפס. אני רואה אותם עובדים פה שעות ארוכות, ימי</w:t>
      </w:r>
      <w:r>
        <w:rPr>
          <w:rFonts w:hint="cs"/>
          <w:rtl/>
        </w:rPr>
        <w:t>ם</w:t>
      </w:r>
      <w:r>
        <w:rPr>
          <w:rtl/>
        </w:rPr>
        <w:t xml:space="preserve"> </w:t>
      </w:r>
      <w:bookmarkStart w:id="7538" w:name="_ETM_Q50_591519"/>
      <w:bookmarkEnd w:id="7538"/>
      <w:r>
        <w:rPr>
          <w:rFonts w:hint="cs"/>
          <w:rtl/>
        </w:rPr>
        <w:t>ו</w:t>
      </w:r>
      <w:r>
        <w:rPr>
          <w:rtl/>
        </w:rPr>
        <w:t>לילות כדי להביא נוסחים, כדי לעשות עבודה יוצאת מגדר הרגיל</w:t>
      </w:r>
      <w:r>
        <w:rPr>
          <w:rFonts w:hint="cs"/>
          <w:rtl/>
        </w:rPr>
        <w:t>.</w:t>
      </w:r>
      <w:r>
        <w:rPr>
          <w:rtl/>
        </w:rPr>
        <w:t xml:space="preserve"> </w:t>
      </w:r>
      <w:bookmarkStart w:id="7539" w:name="_ETM_Q50_595082"/>
      <w:bookmarkEnd w:id="7539"/>
      <w:r>
        <w:rPr>
          <w:rtl/>
        </w:rPr>
        <w:t>גם כאשר יש לי מחלוקות איתם</w:t>
      </w:r>
      <w:r>
        <w:rPr>
          <w:rFonts w:hint="cs"/>
          <w:rtl/>
        </w:rPr>
        <w:t>,</w:t>
      </w:r>
      <w:r>
        <w:rPr>
          <w:rtl/>
        </w:rPr>
        <w:t xml:space="preserve"> וגם כשאין לי מחלוקות </w:t>
      </w:r>
      <w:bookmarkStart w:id="7540" w:name="_ETM_Q50_598645"/>
      <w:bookmarkEnd w:id="7540"/>
      <w:r>
        <w:rPr>
          <w:rtl/>
        </w:rPr>
        <w:t xml:space="preserve">איתם, המסירות של העבודה שלהם כצוות היא דבר </w:t>
      </w:r>
      <w:r>
        <w:rPr>
          <w:rFonts w:hint="cs"/>
          <w:rtl/>
        </w:rPr>
        <w:t>ש</w:t>
      </w:r>
      <w:r>
        <w:rPr>
          <w:rtl/>
        </w:rPr>
        <w:t xml:space="preserve">ראוי </w:t>
      </w:r>
      <w:bookmarkStart w:id="7541" w:name="_ETM_Q50_602209"/>
      <w:bookmarkEnd w:id="7541"/>
      <w:r>
        <w:rPr>
          <w:rtl/>
        </w:rPr>
        <w:t>להערכה מכל וכל</w:t>
      </w:r>
      <w:r>
        <w:rPr>
          <w:rFonts w:hint="cs"/>
          <w:rtl/>
        </w:rPr>
        <w:t>.</w:t>
      </w:r>
      <w:r>
        <w:rPr>
          <w:rtl/>
        </w:rPr>
        <w:t xml:space="preserve"> ואני רוצה </w:t>
      </w:r>
      <w:r>
        <w:rPr>
          <w:rFonts w:hint="cs"/>
          <w:rtl/>
        </w:rPr>
        <w:t>ל</w:t>
      </w:r>
      <w:r>
        <w:rPr>
          <w:rtl/>
        </w:rPr>
        <w:t xml:space="preserve">נצל את ההזדמנות </w:t>
      </w:r>
      <w:bookmarkStart w:id="7542" w:name="_ETM_Q50_605772"/>
      <w:bookmarkEnd w:id="7542"/>
      <w:r>
        <w:rPr>
          <w:rtl/>
        </w:rPr>
        <w:t>הזאת להגיד להם תודה</w:t>
      </w:r>
      <w:r>
        <w:rPr>
          <w:rFonts w:hint="cs"/>
          <w:rtl/>
        </w:rPr>
        <w:t>.</w:t>
      </w:r>
      <w:r>
        <w:rPr>
          <w:rtl/>
        </w:rPr>
        <w:t xml:space="preserve"> תודה רבה, גם לגור וגם לכל </w:t>
      </w:r>
      <w:bookmarkStart w:id="7543" w:name="_ETM_Q50_609335"/>
      <w:bookmarkEnd w:id="7543"/>
      <w:r>
        <w:rPr>
          <w:rtl/>
        </w:rPr>
        <w:t xml:space="preserve">הצוות. וכמובן </w:t>
      </w:r>
      <w:r w:rsidRPr="00C80186">
        <w:rPr>
          <w:rtl/>
        </w:rPr>
        <w:t>לאיל</w:t>
      </w:r>
      <w:r>
        <w:rPr>
          <w:rtl/>
        </w:rPr>
        <w:t xml:space="preserve"> האחד והיחיד. </w:t>
      </w:r>
    </w:p>
    <w:p w:rsidR="00EB62FF" w:rsidRDefault="00EB62FF" w:rsidP="000554F7">
      <w:pPr>
        <w:rPr>
          <w:rtl/>
        </w:rPr>
      </w:pPr>
    </w:p>
    <w:p w:rsidR="00EB62FF" w:rsidRPr="00FC1615" w:rsidRDefault="00EB62FF" w:rsidP="000554F7">
      <w:pPr>
        <w:pStyle w:val="af6"/>
        <w:keepNext/>
        <w:rPr>
          <w:rtl/>
        </w:rPr>
      </w:pPr>
      <w:r w:rsidRPr="00FC1615">
        <w:rPr>
          <w:rStyle w:val="TagStyle"/>
          <w:rtl/>
        </w:rPr>
        <w:t xml:space="preserve"> &lt;&lt; יור &gt;&gt; </w:t>
      </w:r>
      <w:r>
        <w:rPr>
          <w:rtl/>
        </w:rPr>
        <w:t>היו"ר מאיר כהן:</w:t>
      </w:r>
      <w:r w:rsidRPr="00FC1615">
        <w:rPr>
          <w:rStyle w:val="TagStyle"/>
          <w:rtl/>
        </w:rPr>
        <w:t xml:space="preserve"> &lt;&lt; יור &gt;&gt;</w:t>
      </w:r>
      <w:r>
        <w:rPr>
          <w:rtl/>
        </w:rPr>
        <w:t xml:space="preserve"> </w:t>
      </w:r>
    </w:p>
    <w:p w:rsidR="00EB62FF" w:rsidRDefault="00EB62FF" w:rsidP="000554F7">
      <w:pPr>
        <w:rPr>
          <w:rtl/>
        </w:rPr>
      </w:pPr>
    </w:p>
    <w:p w:rsidR="00EB62FF" w:rsidRDefault="00EB62FF" w:rsidP="000554F7">
      <w:pPr>
        <w:rPr>
          <w:rtl/>
          <w:lang w:eastAsia="he-IL"/>
        </w:rPr>
      </w:pPr>
      <w:r>
        <w:rPr>
          <w:rtl/>
        </w:rPr>
        <w:t>תודה רבה, אדוני</w:t>
      </w:r>
      <w:r>
        <w:rPr>
          <w:rFonts w:hint="cs"/>
          <w:rtl/>
          <w:lang w:eastAsia="he-IL"/>
        </w:rPr>
        <w:t>.</w:t>
      </w:r>
    </w:p>
    <w:p w:rsidR="00EB62FF" w:rsidRDefault="00EB62FF" w:rsidP="000554F7">
      <w:pPr>
        <w:ind w:firstLine="0"/>
        <w:rPr>
          <w:rtl/>
        </w:rPr>
      </w:pPr>
    </w:p>
    <w:p w:rsidR="00EB62FF" w:rsidRDefault="00EB62FF" w:rsidP="000554F7">
      <w:pPr>
        <w:pStyle w:val="af5"/>
        <w:keepNext/>
        <w:rPr>
          <w:rtl/>
        </w:rPr>
      </w:pPr>
      <w:r w:rsidRPr="00FC1615">
        <w:rPr>
          <w:rStyle w:val="TagStyle"/>
          <w:rtl/>
        </w:rPr>
        <w:t xml:space="preserve"> &lt;&lt; קריאה &gt;&gt; </w:t>
      </w:r>
      <w:r>
        <w:rPr>
          <w:rtl/>
        </w:rPr>
        <w:t>מירב בן ארי (יש עתיד):</w:t>
      </w:r>
      <w:r w:rsidRPr="00FC1615">
        <w:rPr>
          <w:rStyle w:val="TagStyle"/>
          <w:rtl/>
        </w:rPr>
        <w:t xml:space="preserve"> &lt;&lt; קריאה &gt;&gt;</w:t>
      </w:r>
      <w:r>
        <w:rPr>
          <w:rtl/>
        </w:rPr>
        <w:t xml:space="preserve"> </w:t>
      </w:r>
    </w:p>
    <w:p w:rsidR="00EB62FF" w:rsidRPr="00FC1615" w:rsidRDefault="00EB62FF" w:rsidP="000554F7">
      <w:pPr>
        <w:ind w:firstLine="0"/>
        <w:rPr>
          <w:rtl/>
        </w:rPr>
      </w:pPr>
    </w:p>
    <w:p w:rsidR="00EB62FF" w:rsidRDefault="00EB62FF" w:rsidP="009635F5">
      <w:pPr>
        <w:rPr>
          <w:rtl/>
        </w:rPr>
      </w:pPr>
      <w:bookmarkStart w:id="7544" w:name="_ETM_Q50_615359"/>
      <w:bookmarkEnd w:id="7544"/>
      <w:r>
        <w:rPr>
          <w:rtl/>
        </w:rPr>
        <w:t>אנחנו רוצים לנמק את ההסתייגויות</w:t>
      </w:r>
      <w:r>
        <w:rPr>
          <w:rFonts w:hint="cs"/>
          <w:rtl/>
        </w:rPr>
        <w:t xml:space="preserve"> שלנו.</w:t>
      </w:r>
    </w:p>
    <w:p w:rsidR="00EB62FF" w:rsidRDefault="00EB62FF" w:rsidP="009635F5">
      <w:pPr>
        <w:rPr>
          <w:rtl/>
        </w:rPr>
      </w:pPr>
    </w:p>
    <w:p w:rsidR="00EB62FF" w:rsidRDefault="00EB62FF" w:rsidP="000554F7">
      <w:pPr>
        <w:pStyle w:val="af6"/>
        <w:keepNext/>
        <w:rPr>
          <w:rtl/>
        </w:rPr>
      </w:pPr>
      <w:r w:rsidRPr="00FC1615">
        <w:rPr>
          <w:rStyle w:val="TagStyle"/>
          <w:rtl/>
        </w:rPr>
        <w:t xml:space="preserve"> &lt;&lt; יור &gt;&gt; </w:t>
      </w:r>
      <w:r>
        <w:rPr>
          <w:rtl/>
        </w:rPr>
        <w:t>היו"ר מאיר כהן:</w:t>
      </w:r>
      <w:r w:rsidRPr="00FC1615">
        <w:rPr>
          <w:rStyle w:val="TagStyle"/>
          <w:rtl/>
        </w:rPr>
        <w:t xml:space="preserve"> &lt;&lt; יור &gt;&gt;</w:t>
      </w:r>
      <w:r>
        <w:rPr>
          <w:rtl/>
        </w:rPr>
        <w:t xml:space="preserve"> </w:t>
      </w:r>
    </w:p>
    <w:p w:rsidR="00EB62FF" w:rsidRDefault="00EB62FF" w:rsidP="000554F7">
      <w:pPr>
        <w:ind w:firstLine="0"/>
        <w:rPr>
          <w:rtl/>
        </w:rPr>
      </w:pPr>
    </w:p>
    <w:p w:rsidR="00EB62FF" w:rsidRDefault="00EB62FF" w:rsidP="009635F5">
      <w:pPr>
        <w:rPr>
          <w:rtl/>
        </w:rPr>
      </w:pPr>
      <w:bookmarkStart w:id="7545" w:name="_ETM_Q50_618000"/>
      <w:bookmarkEnd w:id="7545"/>
      <w:r>
        <w:rPr>
          <w:rtl/>
        </w:rPr>
        <w:t>לנמק את ההסתייגויות.</w:t>
      </w:r>
    </w:p>
    <w:p w:rsidR="00EB62FF" w:rsidRDefault="00EB62FF" w:rsidP="000554F7">
      <w:pPr>
        <w:ind w:firstLine="0"/>
        <w:rPr>
          <w:rtl/>
        </w:rPr>
      </w:pPr>
    </w:p>
    <w:p w:rsidR="00EB62FF" w:rsidRDefault="00EB62FF" w:rsidP="000554F7">
      <w:pPr>
        <w:pStyle w:val="af5"/>
        <w:keepNext/>
        <w:rPr>
          <w:rtl/>
        </w:rPr>
      </w:pPr>
      <w:r w:rsidRPr="00FC1615">
        <w:rPr>
          <w:rStyle w:val="TagStyle"/>
          <w:rtl/>
        </w:rPr>
        <w:t xml:space="preserve"> &lt;&lt; קריאה &gt;&gt; </w:t>
      </w:r>
      <w:r>
        <w:rPr>
          <w:rtl/>
        </w:rPr>
        <w:t>מירב בן ארי (יש עתיד):</w:t>
      </w:r>
      <w:r w:rsidRPr="00FC1615">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יש לי ככה: מקבוצת יש עתיד מנמקים חמש דקות, אני ומיקי, ממפלגת העבודה מנמק רבע שעה </w:t>
      </w:r>
      <w:bookmarkStart w:id="7546" w:name="_ETM_Q50_628740"/>
      <w:bookmarkEnd w:id="7546"/>
      <w:r>
        <w:rPr>
          <w:rFonts w:hint="cs"/>
          <w:rtl/>
        </w:rPr>
        <w:t>גלעד קריב.</w:t>
      </w:r>
    </w:p>
    <w:p w:rsidR="00EB62FF" w:rsidRDefault="00EB62FF" w:rsidP="000554F7">
      <w:pPr>
        <w:ind w:firstLine="0"/>
        <w:rPr>
          <w:rtl/>
        </w:rPr>
      </w:pPr>
      <w:bookmarkStart w:id="7547" w:name="_ETM_Q50_627443"/>
      <w:bookmarkStart w:id="7548" w:name="_ETM_Q50_627731"/>
      <w:bookmarkStart w:id="7549" w:name="_ETM_Q50_627762"/>
      <w:bookmarkStart w:id="7550" w:name="_ETM_Q50_627843"/>
      <w:bookmarkStart w:id="7551" w:name="_ETM_Q50_623029"/>
      <w:bookmarkEnd w:id="7547"/>
      <w:bookmarkEnd w:id="7548"/>
      <w:bookmarkEnd w:id="7549"/>
      <w:bookmarkEnd w:id="7550"/>
      <w:bookmarkEnd w:id="7551"/>
    </w:p>
    <w:p w:rsidR="00EB62FF" w:rsidRDefault="00EB62FF" w:rsidP="000554F7">
      <w:pPr>
        <w:pStyle w:val="af6"/>
        <w:keepNext/>
        <w:rPr>
          <w:rtl/>
        </w:rPr>
      </w:pPr>
      <w:r w:rsidRPr="00FC1615">
        <w:rPr>
          <w:rStyle w:val="TagStyle"/>
          <w:rtl/>
        </w:rPr>
        <w:t xml:space="preserve"> &lt;&lt; יור &gt;&gt; </w:t>
      </w:r>
      <w:r>
        <w:rPr>
          <w:rtl/>
        </w:rPr>
        <w:t>היו"ר מאיר כהן:</w:t>
      </w:r>
      <w:r w:rsidRPr="00FC1615">
        <w:rPr>
          <w:rStyle w:val="TagStyle"/>
          <w:rtl/>
        </w:rPr>
        <w:t xml:space="preserve"> &lt;&lt; יור &gt;&gt;</w:t>
      </w:r>
      <w:r>
        <w:rPr>
          <w:rtl/>
        </w:rPr>
        <w:t xml:space="preserve"> </w:t>
      </w:r>
    </w:p>
    <w:p w:rsidR="00EB62FF" w:rsidRPr="00FC1615" w:rsidRDefault="00EB62FF" w:rsidP="000554F7">
      <w:pPr>
        <w:ind w:firstLine="0"/>
        <w:rPr>
          <w:rtl/>
        </w:rPr>
      </w:pPr>
      <w:bookmarkStart w:id="7552" w:name="_ETM_Q50_633646"/>
      <w:bookmarkEnd w:id="7552"/>
    </w:p>
    <w:p w:rsidR="00EB62FF" w:rsidRDefault="00EB62FF" w:rsidP="000554F7">
      <w:pPr>
        <w:rPr>
          <w:rtl/>
        </w:rPr>
      </w:pPr>
      <w:bookmarkStart w:id="7553" w:name="_ETM_Q50_634720"/>
      <w:bookmarkEnd w:id="7553"/>
      <w:r>
        <w:rPr>
          <w:rtl/>
        </w:rPr>
        <w:t>עוד פעם</w:t>
      </w:r>
      <w:r>
        <w:rPr>
          <w:rFonts w:hint="cs"/>
          <w:rtl/>
        </w:rPr>
        <w:t>.</w:t>
      </w:r>
    </w:p>
    <w:p w:rsidR="00EB62FF" w:rsidRDefault="00EB62FF" w:rsidP="000554F7">
      <w:pPr>
        <w:rPr>
          <w:rtl/>
        </w:rPr>
      </w:pPr>
    </w:p>
    <w:p w:rsidR="00EB62FF" w:rsidRDefault="00EB62FF" w:rsidP="000554F7">
      <w:pPr>
        <w:pStyle w:val="af5"/>
        <w:keepNext/>
        <w:rPr>
          <w:rtl/>
        </w:rPr>
      </w:pPr>
      <w:bookmarkStart w:id="7554" w:name="_ETM_Q50_634565"/>
      <w:bookmarkEnd w:id="7554"/>
      <w:r w:rsidRPr="00FC1615">
        <w:rPr>
          <w:rStyle w:val="TagStyle"/>
          <w:rtl/>
        </w:rPr>
        <w:t xml:space="preserve">&lt;&lt; קריאה &gt;&gt; </w:t>
      </w:r>
      <w:r>
        <w:rPr>
          <w:rtl/>
        </w:rPr>
        <w:t>מירב בן ארי (יש עתיד):</w:t>
      </w:r>
      <w:r w:rsidRPr="00FC1615">
        <w:rPr>
          <w:rStyle w:val="TagStyle"/>
          <w:rtl/>
        </w:rPr>
        <w:t xml:space="preserve"> &lt;&lt; קריאה &gt;&gt;</w:t>
      </w:r>
      <w:r>
        <w:rPr>
          <w:rtl/>
        </w:rPr>
        <w:t xml:space="preserve"> </w:t>
      </w:r>
    </w:p>
    <w:p w:rsidR="00EB62FF" w:rsidRDefault="00EB62FF" w:rsidP="000554F7">
      <w:pPr>
        <w:rPr>
          <w:rtl/>
        </w:rPr>
      </w:pPr>
    </w:p>
    <w:p w:rsidR="00EB62FF" w:rsidRDefault="00EB62FF" w:rsidP="000554F7">
      <w:pPr>
        <w:rPr>
          <w:rtl/>
        </w:rPr>
      </w:pPr>
      <w:bookmarkStart w:id="7555" w:name="_ETM_Q50_634794"/>
      <w:bookmarkStart w:id="7556" w:name="_ETM_Q50_634826"/>
      <w:bookmarkStart w:id="7557" w:name="_ETM_Q50_634908"/>
      <w:bookmarkStart w:id="7558" w:name="_ETM_Q50_636279"/>
      <w:bookmarkEnd w:id="7555"/>
      <w:bookmarkEnd w:id="7556"/>
      <w:bookmarkEnd w:id="7557"/>
      <w:bookmarkEnd w:id="7558"/>
      <w:r>
        <w:rPr>
          <w:rtl/>
        </w:rPr>
        <w:t>יש עתיד</w:t>
      </w:r>
      <w:r>
        <w:rPr>
          <w:rFonts w:hint="cs"/>
          <w:rtl/>
        </w:rPr>
        <w:t>, יש לנו הרבה הסתייגויות.</w:t>
      </w:r>
    </w:p>
    <w:p w:rsidR="00EB62FF" w:rsidRDefault="00EB62FF" w:rsidP="000554F7">
      <w:pPr>
        <w:rPr>
          <w:rtl/>
        </w:rPr>
      </w:pPr>
    </w:p>
    <w:p w:rsidR="00EB62FF" w:rsidRDefault="00EB62FF" w:rsidP="000554F7">
      <w:pPr>
        <w:pStyle w:val="af6"/>
        <w:keepNext/>
        <w:rPr>
          <w:rtl/>
        </w:rPr>
      </w:pPr>
      <w:bookmarkStart w:id="7559" w:name="ET_yor_6597_18"/>
      <w:r w:rsidRPr="00D030B2">
        <w:rPr>
          <w:rStyle w:val="TagStyle"/>
          <w:rtl/>
        </w:rPr>
        <w:t xml:space="preserve"> &lt;&lt; יור &gt;&gt; </w:t>
      </w:r>
      <w:r>
        <w:rPr>
          <w:rtl/>
        </w:rPr>
        <w:t>היו"ר מאיר כהן:</w:t>
      </w:r>
      <w:r w:rsidRPr="00D030B2">
        <w:rPr>
          <w:rStyle w:val="TagStyle"/>
          <w:rtl/>
        </w:rPr>
        <w:t xml:space="preserve"> &lt;&lt; יור &gt;&gt;</w:t>
      </w:r>
      <w:r>
        <w:rPr>
          <w:rtl/>
        </w:rPr>
        <w:t xml:space="preserve"> </w:t>
      </w:r>
      <w:bookmarkEnd w:id="7559"/>
    </w:p>
    <w:p w:rsidR="00EB62FF" w:rsidRPr="00D030B2" w:rsidRDefault="00EB62FF" w:rsidP="000554F7">
      <w:pPr>
        <w:ind w:firstLine="0"/>
        <w:rPr>
          <w:rtl/>
        </w:rPr>
      </w:pPr>
    </w:p>
    <w:p w:rsidR="00EB62FF" w:rsidRDefault="00EB62FF" w:rsidP="000554F7">
      <w:pPr>
        <w:rPr>
          <w:rtl/>
        </w:rPr>
      </w:pPr>
      <w:r>
        <w:rPr>
          <w:rtl/>
        </w:rPr>
        <w:t xml:space="preserve">יש עתיד </w:t>
      </w:r>
      <w:r>
        <w:rPr>
          <w:rFonts w:hint="cs"/>
          <w:rtl/>
        </w:rPr>
        <w:t xml:space="preserve">אילו הסתייגויות? </w:t>
      </w:r>
      <w:r>
        <w:rPr>
          <w:rtl/>
        </w:rPr>
        <w:t>זה הסתייגות</w:t>
      </w:r>
      <w:r>
        <w:rPr>
          <w:rFonts w:hint="cs"/>
          <w:rtl/>
        </w:rPr>
        <w:t xml:space="preserve"> ל</w:t>
      </w:r>
      <w:r>
        <w:rPr>
          <w:rtl/>
        </w:rPr>
        <w:t xml:space="preserve">סעיף </w:t>
      </w:r>
      <w:bookmarkStart w:id="7560" w:name="_ETM_Q50_643869"/>
      <w:bookmarkEnd w:id="7560"/>
      <w:r>
        <w:rPr>
          <w:rFonts w:hint="cs"/>
          <w:rtl/>
        </w:rPr>
        <w:t xml:space="preserve">2, </w:t>
      </w:r>
      <w:r>
        <w:rPr>
          <w:rtl/>
        </w:rPr>
        <w:t>אני רואה</w:t>
      </w:r>
      <w:r>
        <w:rPr>
          <w:rFonts w:hint="cs"/>
          <w:rtl/>
        </w:rPr>
        <w:t>.</w:t>
      </w:r>
    </w:p>
    <w:p w:rsidR="00EB62FF" w:rsidRDefault="00EB62FF" w:rsidP="009635F5">
      <w:pPr>
        <w:rPr>
          <w:rtl/>
        </w:rPr>
      </w:pPr>
    </w:p>
    <w:p w:rsidR="00EB62FF" w:rsidRDefault="00EB62FF" w:rsidP="000554F7">
      <w:pPr>
        <w:pStyle w:val="af5"/>
        <w:keepNext/>
        <w:rPr>
          <w:rtl/>
        </w:rPr>
      </w:pPr>
      <w:bookmarkStart w:id="7561" w:name="_ETM_Q50_645748"/>
      <w:bookmarkStart w:id="7562" w:name="_ETM_Q50_645915"/>
      <w:bookmarkEnd w:id="7561"/>
      <w:bookmarkEnd w:id="7562"/>
      <w:r w:rsidRPr="00FC1615">
        <w:rPr>
          <w:rStyle w:val="TagStyle"/>
          <w:rtl/>
        </w:rPr>
        <w:t xml:space="preserve">&lt;&lt; קריאה &gt;&gt; </w:t>
      </w:r>
      <w:r>
        <w:rPr>
          <w:rtl/>
        </w:rPr>
        <w:t>מירב בן ארי (יש עתיד):</w:t>
      </w:r>
      <w:r w:rsidRPr="00FC1615">
        <w:rPr>
          <w:rStyle w:val="TagStyle"/>
          <w:rtl/>
        </w:rPr>
        <w:t xml:space="preserve"> &lt;&lt; קריאה &gt;&gt;</w:t>
      </w:r>
      <w:r>
        <w:rPr>
          <w:rtl/>
        </w:rPr>
        <w:t xml:space="preserve"> </w:t>
      </w:r>
    </w:p>
    <w:p w:rsidR="00EB62FF" w:rsidRDefault="00EB62FF" w:rsidP="000554F7">
      <w:pPr>
        <w:rPr>
          <w:rtl/>
          <w:lang w:eastAsia="he-IL"/>
        </w:rPr>
      </w:pPr>
    </w:p>
    <w:p w:rsidR="00EB62FF" w:rsidRDefault="00EB62FF" w:rsidP="000554F7">
      <w:pPr>
        <w:rPr>
          <w:rtl/>
          <w:lang w:eastAsia="he-IL"/>
        </w:rPr>
      </w:pPr>
      <w:bookmarkStart w:id="7563" w:name="_ETM_Q50_659319"/>
      <w:bookmarkStart w:id="7564" w:name="_ETM_Q50_659468"/>
      <w:bookmarkEnd w:id="7563"/>
      <w:bookmarkEnd w:id="7564"/>
      <w:r>
        <w:rPr>
          <w:rFonts w:hint="cs"/>
          <w:rtl/>
          <w:lang w:eastAsia="he-IL"/>
        </w:rPr>
        <w:t xml:space="preserve">חמש </w:t>
      </w:r>
      <w:bookmarkStart w:id="7565" w:name="_ETM_Q50_656915"/>
      <w:bookmarkEnd w:id="7565"/>
      <w:r>
        <w:rPr>
          <w:rFonts w:hint="cs"/>
          <w:rtl/>
          <w:lang w:eastAsia="he-IL"/>
        </w:rPr>
        <w:t xml:space="preserve">דקות, חמש, וגלעד 15 דקות. וזהו. </w:t>
      </w:r>
      <w:bookmarkStart w:id="7566" w:name="_ETM_Q50_663248"/>
      <w:bookmarkEnd w:id="7566"/>
    </w:p>
    <w:p w:rsidR="00EB62FF" w:rsidRDefault="00EB62FF" w:rsidP="000554F7">
      <w:pPr>
        <w:rPr>
          <w:rtl/>
          <w:lang w:eastAsia="he-IL"/>
        </w:rPr>
      </w:pPr>
      <w:bookmarkStart w:id="7567" w:name="_ETM_Q50_663533"/>
      <w:bookmarkStart w:id="7568" w:name="_ETM_Q50_663560"/>
      <w:bookmarkStart w:id="7569" w:name="_ETM_Q50_663637"/>
      <w:bookmarkStart w:id="7570" w:name="_ETM_Q50_667040"/>
      <w:bookmarkStart w:id="7571" w:name="_ETM_Q50_667218"/>
      <w:bookmarkEnd w:id="7567"/>
      <w:bookmarkEnd w:id="7568"/>
      <w:bookmarkEnd w:id="7569"/>
      <w:bookmarkEnd w:id="7570"/>
      <w:bookmarkEnd w:id="7571"/>
    </w:p>
    <w:p w:rsidR="00EB62FF" w:rsidRDefault="00EB62FF" w:rsidP="000554F7">
      <w:pPr>
        <w:pStyle w:val="af5"/>
        <w:keepNext/>
        <w:rPr>
          <w:rtl/>
        </w:rPr>
      </w:pPr>
      <w:bookmarkStart w:id="7572" w:name="ET_interruption_קר_אה_19"/>
      <w:r w:rsidRPr="00EA564D">
        <w:rPr>
          <w:rStyle w:val="TagStyle"/>
          <w:rtl/>
        </w:rPr>
        <w:t xml:space="preserve"> &lt;&lt; קריאה &gt;&gt; </w:t>
      </w:r>
      <w:r>
        <w:rPr>
          <w:rtl/>
        </w:rPr>
        <w:t>קריאה:</w:t>
      </w:r>
      <w:r w:rsidRPr="00EA564D">
        <w:rPr>
          <w:rStyle w:val="TagStyle"/>
          <w:rtl/>
        </w:rPr>
        <w:t xml:space="preserve"> &lt;&lt; קריאה &gt;&gt;</w:t>
      </w:r>
      <w:r>
        <w:rPr>
          <w:rtl/>
        </w:rPr>
        <w:t xml:space="preserve"> </w:t>
      </w:r>
      <w:bookmarkEnd w:id="7572"/>
    </w:p>
    <w:p w:rsidR="00EB62FF" w:rsidRDefault="00EB62FF" w:rsidP="00ED0A0D">
      <w:pPr>
        <w:rPr>
          <w:rtl/>
          <w:lang w:eastAsia="he-IL"/>
        </w:rPr>
      </w:pPr>
    </w:p>
    <w:p w:rsidR="00EB62FF" w:rsidRDefault="00EB62FF" w:rsidP="000554F7">
      <w:pPr>
        <w:rPr>
          <w:rtl/>
          <w:lang w:eastAsia="he-IL"/>
        </w:rPr>
      </w:pPr>
      <w:r>
        <w:rPr>
          <w:rFonts w:hint="cs"/>
          <w:rtl/>
          <w:lang w:eastAsia="he-IL"/>
        </w:rPr>
        <w:t>אתם מושכים.</w:t>
      </w:r>
    </w:p>
    <w:p w:rsidR="00EB62FF" w:rsidRDefault="00EB62FF" w:rsidP="000554F7">
      <w:pPr>
        <w:ind w:firstLine="0"/>
        <w:rPr>
          <w:rtl/>
          <w:lang w:eastAsia="he-IL"/>
        </w:rPr>
      </w:pPr>
    </w:p>
    <w:p w:rsidR="00EB62FF" w:rsidRDefault="00EB62FF" w:rsidP="000554F7">
      <w:pPr>
        <w:pStyle w:val="af5"/>
        <w:keepNext/>
        <w:rPr>
          <w:rtl/>
        </w:rPr>
      </w:pPr>
      <w:r w:rsidRPr="00D54DD1">
        <w:rPr>
          <w:rStyle w:val="TagStyle"/>
          <w:rtl/>
        </w:rPr>
        <w:t xml:space="preserve">&lt;&lt; קריאה &gt;&gt; </w:t>
      </w:r>
      <w:r>
        <w:rPr>
          <w:rtl/>
        </w:rPr>
        <w:t>מירב בן ארי (יש עתיד):</w:t>
      </w:r>
      <w:r w:rsidRPr="00D54DD1">
        <w:rPr>
          <w:rStyle w:val="TagStyle"/>
          <w:rtl/>
        </w:rPr>
        <w:t xml:space="preserve"> &lt;&lt; קריאה &gt;&gt;</w:t>
      </w:r>
      <w:r>
        <w:rPr>
          <w:rtl/>
        </w:rPr>
        <w:t xml:space="preserve"> </w:t>
      </w:r>
    </w:p>
    <w:p w:rsidR="00EB62FF" w:rsidRDefault="00EB62FF" w:rsidP="000554F7">
      <w:pPr>
        <w:rPr>
          <w:rtl/>
          <w:lang w:eastAsia="he-IL"/>
        </w:rPr>
      </w:pPr>
    </w:p>
    <w:p w:rsidR="00EB62FF" w:rsidRDefault="00EB62FF" w:rsidP="000554F7">
      <w:pPr>
        <w:rPr>
          <w:rtl/>
          <w:lang w:eastAsia="he-IL"/>
        </w:rPr>
      </w:pPr>
      <w:r>
        <w:rPr>
          <w:rFonts w:hint="cs"/>
          <w:rtl/>
          <w:lang w:eastAsia="he-IL"/>
        </w:rPr>
        <w:t xml:space="preserve">כל השאר </w:t>
      </w:r>
      <w:r>
        <w:rPr>
          <w:rFonts w:hint="eastAsia"/>
          <w:rtl/>
          <w:lang w:eastAsia="he-IL"/>
        </w:rPr>
        <w:t xml:space="preserve">– </w:t>
      </w:r>
      <w:r>
        <w:rPr>
          <w:rFonts w:hint="cs"/>
          <w:rtl/>
          <w:lang w:eastAsia="he-IL"/>
        </w:rPr>
        <w:t>אין בעיה. פורר, יש לך הסתייגויות לזה? אתה רוצה לנמק? חמש דקות. חמש דקות פורר, חמש דקות מירב, מיקי, רבע שעה גלעד. זהו? מישהו מהאופוזיציה? זהו.</w:t>
      </w:r>
    </w:p>
    <w:p w:rsidR="00EB62FF" w:rsidRDefault="00EB62FF" w:rsidP="000554F7">
      <w:pPr>
        <w:ind w:firstLine="0"/>
        <w:rPr>
          <w:rtl/>
        </w:rPr>
      </w:pPr>
      <w:bookmarkStart w:id="7573" w:name="_ETM_Q50_680361"/>
      <w:bookmarkStart w:id="7574" w:name="_ETM_Q50_680561"/>
      <w:bookmarkEnd w:id="7573"/>
      <w:bookmarkEnd w:id="7574"/>
    </w:p>
    <w:p w:rsidR="00EB62FF" w:rsidRDefault="00EB62FF" w:rsidP="000554F7">
      <w:pPr>
        <w:pStyle w:val="af6"/>
        <w:keepNext/>
        <w:rPr>
          <w:rtl/>
        </w:rPr>
      </w:pPr>
      <w:bookmarkStart w:id="7575" w:name="ET_yor_6597_20"/>
      <w:r w:rsidRPr="00FA3AFE">
        <w:rPr>
          <w:rStyle w:val="TagStyle"/>
          <w:rtl/>
        </w:rPr>
        <w:t xml:space="preserve"> &lt;&lt; יור &gt;&gt; </w:t>
      </w:r>
      <w:r>
        <w:rPr>
          <w:rtl/>
        </w:rPr>
        <w:t>היו"ר מאיר כהן:</w:t>
      </w:r>
      <w:r w:rsidRPr="00FA3AFE">
        <w:rPr>
          <w:rStyle w:val="TagStyle"/>
          <w:rtl/>
        </w:rPr>
        <w:t xml:space="preserve"> &lt;&lt; יור &gt;&gt;</w:t>
      </w:r>
      <w:r>
        <w:rPr>
          <w:rtl/>
        </w:rPr>
        <w:t xml:space="preserve"> </w:t>
      </w:r>
      <w:bookmarkEnd w:id="7575"/>
    </w:p>
    <w:p w:rsidR="00EB62FF" w:rsidRDefault="00EB62FF" w:rsidP="00ED0A0D">
      <w:pPr>
        <w:rPr>
          <w:rtl/>
        </w:rPr>
      </w:pPr>
    </w:p>
    <w:p w:rsidR="00EB62FF" w:rsidRDefault="00EB62FF" w:rsidP="000554F7">
      <w:pPr>
        <w:rPr>
          <w:rtl/>
        </w:rPr>
      </w:pPr>
      <w:bookmarkStart w:id="7576" w:name="_ETM_Q50_681946"/>
      <w:bookmarkEnd w:id="7576"/>
      <w:r>
        <w:rPr>
          <w:rFonts w:hint="cs"/>
          <w:rtl/>
        </w:rPr>
        <w:t xml:space="preserve">כן, אני </w:t>
      </w:r>
      <w:bookmarkStart w:id="7577" w:name="_ETM_Q50_684801"/>
      <w:bookmarkEnd w:id="7577"/>
      <w:r>
        <w:rPr>
          <w:rFonts w:hint="cs"/>
          <w:rtl/>
        </w:rPr>
        <w:t xml:space="preserve">רואה. </w:t>
      </w:r>
      <w:bookmarkStart w:id="7578" w:name="_ETM_Q50_685147"/>
      <w:bookmarkStart w:id="7579" w:name="_ETM_Q50_685324"/>
      <w:bookmarkStart w:id="7580" w:name="_ETM_Q50_685425"/>
      <w:bookmarkStart w:id="7581" w:name="_ETM_Q50_685475"/>
      <w:bookmarkStart w:id="7582" w:name="_ETM_Q50_697299"/>
      <w:bookmarkEnd w:id="7578"/>
      <w:bookmarkEnd w:id="7579"/>
      <w:bookmarkEnd w:id="7580"/>
      <w:bookmarkEnd w:id="7581"/>
      <w:bookmarkEnd w:id="7582"/>
      <w:r>
        <w:rPr>
          <w:rtl/>
        </w:rPr>
        <w:t>אנחנו נצטרך לנהל הצבעה מסודרת, גברתי המזכיר</w:t>
      </w:r>
      <w:r>
        <w:rPr>
          <w:rFonts w:hint="cs"/>
          <w:rtl/>
        </w:rPr>
        <w:t xml:space="preserve">ה </w:t>
      </w:r>
      <w:bookmarkStart w:id="7583" w:name="_ETM_Q50_705013"/>
      <w:bookmarkEnd w:id="7583"/>
      <w:r>
        <w:rPr>
          <w:rFonts w:hint="cs"/>
          <w:rtl/>
        </w:rPr>
        <w:t>– המזכיר.</w:t>
      </w:r>
    </w:p>
    <w:p w:rsidR="00EB62FF" w:rsidRDefault="00EB62FF" w:rsidP="000554F7">
      <w:pPr>
        <w:ind w:firstLine="0"/>
        <w:rPr>
          <w:rtl/>
        </w:rPr>
      </w:pPr>
      <w:bookmarkStart w:id="7584" w:name="_ETM_Q50_700622"/>
      <w:bookmarkStart w:id="7585" w:name="_ETM_Q50_700782"/>
      <w:bookmarkEnd w:id="7584"/>
      <w:bookmarkEnd w:id="7585"/>
    </w:p>
    <w:p w:rsidR="00EB62FF" w:rsidRDefault="00EB62FF" w:rsidP="000554F7">
      <w:pPr>
        <w:pStyle w:val="af5"/>
        <w:keepNext/>
        <w:rPr>
          <w:rtl/>
        </w:rPr>
      </w:pPr>
      <w:r w:rsidRPr="00FA3AFE">
        <w:rPr>
          <w:rStyle w:val="TagStyle"/>
          <w:rtl/>
        </w:rPr>
        <w:t xml:space="preserve"> &lt;&lt; קריאה &gt;&gt; </w:t>
      </w:r>
      <w:r>
        <w:rPr>
          <w:rtl/>
        </w:rPr>
        <w:t>מירב בן ארי (יש עתיד):</w:t>
      </w:r>
      <w:r w:rsidRPr="00FA3AFE">
        <w:rPr>
          <w:rStyle w:val="TagStyle"/>
          <w:rtl/>
        </w:rPr>
        <w:t xml:space="preserve"> &lt;&lt; קריאה &gt;&gt;</w:t>
      </w:r>
      <w:r>
        <w:rPr>
          <w:rtl/>
        </w:rPr>
        <w:t xml:space="preserve"> </w:t>
      </w:r>
    </w:p>
    <w:p w:rsidR="00EB62FF" w:rsidRDefault="00EB62FF" w:rsidP="00ED0A0D">
      <w:pPr>
        <w:rPr>
          <w:rtl/>
        </w:rPr>
      </w:pPr>
    </w:p>
    <w:p w:rsidR="00EB62FF" w:rsidRPr="00FA3AFE" w:rsidRDefault="00EB62FF" w:rsidP="000554F7">
      <w:pPr>
        <w:rPr>
          <w:rtl/>
        </w:rPr>
      </w:pPr>
      <w:r>
        <w:rPr>
          <w:rFonts w:hint="cs"/>
          <w:rtl/>
        </w:rPr>
        <w:t xml:space="preserve">יכול להיות שנצביע על ההסתייגות. את שלנו </w:t>
      </w:r>
      <w:bookmarkStart w:id="7586" w:name="_ETM_Q50_700332"/>
      <w:bookmarkEnd w:id="7586"/>
      <w:r>
        <w:rPr>
          <w:rFonts w:hint="cs"/>
          <w:rtl/>
        </w:rPr>
        <w:t>אני מסירה.</w:t>
      </w:r>
    </w:p>
    <w:p w:rsidR="00EB62FF" w:rsidRDefault="00EB62FF" w:rsidP="000554F7">
      <w:pPr>
        <w:rPr>
          <w:rtl/>
        </w:rPr>
      </w:pPr>
      <w:bookmarkStart w:id="7587" w:name="_ETM_Q50_698852"/>
      <w:bookmarkStart w:id="7588" w:name="_ETM_Q50_698985"/>
      <w:bookmarkEnd w:id="7587"/>
      <w:bookmarkEnd w:id="7588"/>
    </w:p>
    <w:p w:rsidR="00EB62FF" w:rsidRDefault="00EB62FF" w:rsidP="000554F7">
      <w:pPr>
        <w:pStyle w:val="af6"/>
        <w:keepNext/>
        <w:rPr>
          <w:rtl/>
        </w:rPr>
      </w:pPr>
      <w:r w:rsidRPr="000C531E">
        <w:rPr>
          <w:rStyle w:val="TagStyle"/>
          <w:rtl/>
        </w:rPr>
        <w:t xml:space="preserve"> &lt;&lt; יור &gt;&gt; </w:t>
      </w:r>
      <w:r>
        <w:rPr>
          <w:rtl/>
        </w:rPr>
        <w:t>היו"ר מאיר כהן:</w:t>
      </w:r>
      <w:r w:rsidRPr="000C531E">
        <w:rPr>
          <w:rStyle w:val="TagStyle"/>
          <w:rtl/>
        </w:rPr>
        <w:t xml:space="preserve"> &lt;&lt; יור &gt;&gt;</w:t>
      </w:r>
      <w:r>
        <w:rPr>
          <w:rtl/>
        </w:rPr>
        <w:t xml:space="preserve"> </w:t>
      </w:r>
    </w:p>
    <w:p w:rsidR="00EB62FF" w:rsidRPr="000C531E" w:rsidRDefault="00EB62FF" w:rsidP="000554F7">
      <w:pPr>
        <w:ind w:firstLine="0"/>
        <w:rPr>
          <w:rtl/>
        </w:rPr>
      </w:pPr>
    </w:p>
    <w:p w:rsidR="00EB62FF" w:rsidRDefault="00EB62FF" w:rsidP="000554F7">
      <w:pPr>
        <w:rPr>
          <w:rtl/>
        </w:rPr>
      </w:pPr>
      <w:bookmarkStart w:id="7589" w:name="_ETM_Q50_711337"/>
      <w:bookmarkStart w:id="7590" w:name="_ETM_Q50_711575"/>
      <w:bookmarkEnd w:id="7589"/>
      <w:bookmarkEnd w:id="7590"/>
      <w:r>
        <w:rPr>
          <w:rFonts w:hint="cs"/>
          <w:rtl/>
        </w:rPr>
        <w:t xml:space="preserve">ובכן, מקבוצת יש עתיד </w:t>
      </w:r>
      <w:r>
        <w:rPr>
          <w:rtl/>
        </w:rPr>
        <w:t>ינמקו</w:t>
      </w:r>
      <w:r>
        <w:rPr>
          <w:rFonts w:hint="cs"/>
          <w:rtl/>
        </w:rPr>
        <w:t>:</w:t>
      </w:r>
      <w:r>
        <w:rPr>
          <w:rtl/>
        </w:rPr>
        <w:t xml:space="preserve"> חברת הכנסת מירב בן ארי, בבקשה. </w:t>
      </w:r>
      <w:bookmarkStart w:id="7591" w:name="_ETM_Q50_722992"/>
      <w:bookmarkEnd w:id="7591"/>
    </w:p>
    <w:p w:rsidR="00EB62FF" w:rsidRDefault="00EB62FF" w:rsidP="000554F7">
      <w:pPr>
        <w:rPr>
          <w:rtl/>
        </w:rPr>
      </w:pPr>
    </w:p>
    <w:p w:rsidR="00EB62FF" w:rsidRDefault="00EB62FF" w:rsidP="000554F7">
      <w:pPr>
        <w:pStyle w:val="af5"/>
        <w:keepNext/>
        <w:rPr>
          <w:rtl/>
        </w:rPr>
      </w:pPr>
      <w:r w:rsidRPr="000C531E">
        <w:rPr>
          <w:rStyle w:val="TagStyle"/>
          <w:rtl/>
        </w:rPr>
        <w:t xml:space="preserve"> &lt;&lt; קריאה &gt;&gt; </w:t>
      </w:r>
      <w:r>
        <w:rPr>
          <w:rtl/>
        </w:rPr>
        <w:t>מירב בן ארי (יש עתיד):</w:t>
      </w:r>
      <w:r w:rsidRPr="000C531E">
        <w:rPr>
          <w:rStyle w:val="TagStyle"/>
          <w:rtl/>
        </w:rPr>
        <w:t xml:space="preserve"> &lt;&lt; קריאה &gt;&gt;</w:t>
      </w:r>
      <w:r>
        <w:rPr>
          <w:rtl/>
        </w:rPr>
        <w:t xml:space="preserve"> </w:t>
      </w:r>
    </w:p>
    <w:p w:rsidR="00EB62FF" w:rsidRDefault="00EB62FF" w:rsidP="00ED0A0D">
      <w:pPr>
        <w:rPr>
          <w:rtl/>
        </w:rPr>
      </w:pPr>
    </w:p>
    <w:p w:rsidR="00EB62FF" w:rsidRDefault="00EB62FF" w:rsidP="000554F7">
      <w:pPr>
        <w:rPr>
          <w:rtl/>
        </w:rPr>
      </w:pPr>
      <w:r>
        <w:rPr>
          <w:rFonts w:hint="cs"/>
          <w:rtl/>
        </w:rPr>
        <w:t xml:space="preserve">קודם מיקי, לפניי. </w:t>
      </w:r>
    </w:p>
    <w:p w:rsidR="00EB62FF" w:rsidRDefault="00EB62FF" w:rsidP="000554F7">
      <w:pPr>
        <w:ind w:firstLine="0"/>
        <w:rPr>
          <w:rtl/>
        </w:rPr>
      </w:pPr>
      <w:bookmarkStart w:id="7592" w:name="_ETM_Q50_719993"/>
      <w:bookmarkStart w:id="7593" w:name="_ETM_Q50_720251"/>
      <w:bookmarkStart w:id="7594" w:name="_ETM_Q50_720281"/>
      <w:bookmarkStart w:id="7595" w:name="_ETM_Q50_720363"/>
      <w:bookmarkEnd w:id="7592"/>
      <w:bookmarkEnd w:id="7593"/>
      <w:bookmarkEnd w:id="7594"/>
      <w:bookmarkEnd w:id="7595"/>
    </w:p>
    <w:p w:rsidR="00EB62FF" w:rsidRDefault="00EB62FF" w:rsidP="000554F7">
      <w:pPr>
        <w:pStyle w:val="af6"/>
        <w:keepNext/>
        <w:rPr>
          <w:rtl/>
        </w:rPr>
      </w:pPr>
      <w:bookmarkStart w:id="7596" w:name="ET_yor_6597_23"/>
      <w:r w:rsidRPr="000C531E">
        <w:rPr>
          <w:rStyle w:val="TagStyle"/>
          <w:rtl/>
        </w:rPr>
        <w:t xml:space="preserve"> &lt;&lt; יור &gt;&gt; </w:t>
      </w:r>
      <w:r>
        <w:rPr>
          <w:rtl/>
        </w:rPr>
        <w:t>היו"ר מאיר כהן:</w:t>
      </w:r>
      <w:r w:rsidRPr="000C531E">
        <w:rPr>
          <w:rStyle w:val="TagStyle"/>
          <w:rtl/>
        </w:rPr>
        <w:t xml:space="preserve"> &lt;&lt; יור &gt;&gt;</w:t>
      </w:r>
      <w:r>
        <w:rPr>
          <w:rtl/>
        </w:rPr>
        <w:t xml:space="preserve"> </w:t>
      </w:r>
      <w:bookmarkEnd w:id="7596"/>
    </w:p>
    <w:p w:rsidR="00EB62FF" w:rsidRPr="000C531E" w:rsidRDefault="00EB62FF" w:rsidP="000554F7">
      <w:pPr>
        <w:rPr>
          <w:rtl/>
        </w:rPr>
      </w:pPr>
      <w:bookmarkStart w:id="7597" w:name="_ETM_Q50_722211"/>
      <w:bookmarkEnd w:id="7597"/>
    </w:p>
    <w:p w:rsidR="00EB62FF" w:rsidRDefault="00EB62FF" w:rsidP="000554F7">
      <w:pPr>
        <w:rPr>
          <w:rtl/>
        </w:rPr>
      </w:pPr>
      <w:r>
        <w:rPr>
          <w:rtl/>
        </w:rPr>
        <w:t xml:space="preserve">מיקי לוי, </w:t>
      </w:r>
      <w:r>
        <w:rPr>
          <w:rFonts w:hint="cs"/>
          <w:rtl/>
        </w:rPr>
        <w:t>חמש</w:t>
      </w:r>
      <w:r>
        <w:rPr>
          <w:rtl/>
        </w:rPr>
        <w:t xml:space="preserve"> דקות </w:t>
      </w:r>
      <w:bookmarkStart w:id="7598" w:name="_ETM_Q50_726175"/>
      <w:bookmarkEnd w:id="7598"/>
      <w:r>
        <w:rPr>
          <w:rtl/>
        </w:rPr>
        <w:t xml:space="preserve">לרשותך, אדוני. </w:t>
      </w:r>
      <w:bookmarkStart w:id="7599" w:name="_ETM_Q50_730070"/>
      <w:bookmarkEnd w:id="7599"/>
      <w:r>
        <w:rPr>
          <w:rtl/>
        </w:rPr>
        <w:t xml:space="preserve">אחריו </w:t>
      </w:r>
      <w:r>
        <w:rPr>
          <w:rFonts w:hint="cs"/>
          <w:rtl/>
        </w:rPr>
        <w:t xml:space="preserve">– </w:t>
      </w:r>
      <w:r>
        <w:rPr>
          <w:rtl/>
        </w:rPr>
        <w:t>מירב בן ארי</w:t>
      </w:r>
      <w:r>
        <w:rPr>
          <w:rFonts w:hint="cs"/>
          <w:rtl/>
        </w:rPr>
        <w:t>.</w:t>
      </w:r>
      <w:r>
        <w:rPr>
          <w:rtl/>
        </w:rPr>
        <w:t xml:space="preserve"> </w:t>
      </w:r>
      <w:bookmarkStart w:id="7600" w:name="_ETM_Q50_735690"/>
      <w:bookmarkEnd w:id="7600"/>
      <w:r>
        <w:rPr>
          <w:rtl/>
        </w:rPr>
        <w:t>בבקשה, אדוני.</w:t>
      </w:r>
    </w:p>
    <w:p w:rsidR="00EB62FF" w:rsidRDefault="00EB62FF" w:rsidP="000554F7">
      <w:pPr>
        <w:ind w:firstLine="0"/>
        <w:rPr>
          <w:rtl/>
          <w:lang w:eastAsia="he-IL"/>
        </w:rPr>
      </w:pPr>
    </w:p>
    <w:p w:rsidR="00EB62FF" w:rsidRDefault="00EB62FF" w:rsidP="000554F7">
      <w:pPr>
        <w:pStyle w:val="a4"/>
        <w:keepNext/>
        <w:rPr>
          <w:rtl/>
        </w:rPr>
      </w:pPr>
      <w:bookmarkStart w:id="7601" w:name="TOR_Q51"/>
      <w:bookmarkStart w:id="7602" w:name="ET_speaker_5084_2"/>
      <w:bookmarkEnd w:id="7601"/>
      <w:r w:rsidRPr="00A011E2">
        <w:rPr>
          <w:rStyle w:val="TagStyle"/>
          <w:rtl/>
        </w:rPr>
        <w:t>&lt;&lt; דובר &gt;&gt;</w:t>
      </w:r>
      <w:r w:rsidRPr="00C358BA">
        <w:rPr>
          <w:rStyle w:val="TagStyle"/>
          <w:rtl/>
        </w:rPr>
        <w:t xml:space="preserve"> </w:t>
      </w:r>
      <w:bookmarkStart w:id="7603" w:name="_Toc222950559"/>
      <w:r>
        <w:rPr>
          <w:rtl/>
        </w:rPr>
        <w:t>מיקי לוי (יש עתיד):</w:t>
      </w:r>
      <w:bookmarkEnd w:id="7603"/>
      <w:r w:rsidRPr="00C358BA">
        <w:rPr>
          <w:rStyle w:val="TagStyle"/>
          <w:rtl/>
        </w:rPr>
        <w:t xml:space="preserve"> </w:t>
      </w:r>
      <w:r w:rsidRPr="00A011E2">
        <w:rPr>
          <w:rStyle w:val="TagStyle"/>
          <w:rtl/>
        </w:rPr>
        <w:t>&lt;&lt; דובר &gt;&gt;</w:t>
      </w:r>
      <w:r>
        <w:rPr>
          <w:rtl/>
        </w:rPr>
        <w:t xml:space="preserve">   </w:t>
      </w:r>
      <w:bookmarkEnd w:id="7602"/>
    </w:p>
    <w:p w:rsidR="00EB62FF" w:rsidRDefault="00EB62FF" w:rsidP="00ED0A0D">
      <w:pPr>
        <w:rPr>
          <w:rtl/>
        </w:rPr>
      </w:pPr>
    </w:p>
    <w:p w:rsidR="00EB62FF" w:rsidRDefault="00EB62FF" w:rsidP="008B6D4F">
      <w:pPr>
        <w:rPr>
          <w:rtl/>
        </w:rPr>
      </w:pPr>
      <w:r>
        <w:rPr>
          <w:rFonts w:hint="cs"/>
          <w:rtl/>
        </w:rPr>
        <w:t>אדוני היושב בראש, חברי הכנסת, אדוני השר, אני רוצה דווקא לדבר אליך, בבקשה. טענת שאתה יודע היכן נמצאת רחבת עזרת ישראל. אתה יכול להגיד לנו, בבקשה?</w:t>
      </w:r>
    </w:p>
    <w:p w:rsidR="00EB62FF" w:rsidRDefault="00EB62FF" w:rsidP="000554F7">
      <w:pPr>
        <w:rPr>
          <w:rtl/>
        </w:rPr>
      </w:pPr>
    </w:p>
    <w:p w:rsidR="00EB62FF" w:rsidRDefault="00EB62FF" w:rsidP="000554F7">
      <w:pPr>
        <w:pStyle w:val="af5"/>
        <w:keepNext/>
        <w:rPr>
          <w:rtl/>
        </w:rPr>
      </w:pPr>
      <w:bookmarkStart w:id="7604" w:name="ET_interruption_6667_8"/>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04"/>
    </w:p>
    <w:p w:rsidR="00EB62FF" w:rsidRDefault="00EB62FF" w:rsidP="00ED0A0D">
      <w:pPr>
        <w:rPr>
          <w:rtl/>
        </w:rPr>
      </w:pPr>
    </w:p>
    <w:p w:rsidR="00EB62FF" w:rsidRDefault="00EB62FF" w:rsidP="000554F7">
      <w:pPr>
        <w:rPr>
          <w:rtl/>
        </w:rPr>
      </w:pPr>
      <w:r>
        <w:rPr>
          <w:rFonts w:hint="cs"/>
          <w:rtl/>
        </w:rPr>
        <w:t>בוודאי.</w:t>
      </w:r>
    </w:p>
    <w:p w:rsidR="00EB62FF" w:rsidRPr="00A011E2" w:rsidRDefault="00EB62FF" w:rsidP="000554F7">
      <w:pPr>
        <w:rPr>
          <w:rtl/>
        </w:rPr>
      </w:pPr>
    </w:p>
    <w:p w:rsidR="00EB62FF" w:rsidRDefault="00EB62FF" w:rsidP="000554F7">
      <w:pPr>
        <w:pStyle w:val="-"/>
        <w:keepNext/>
        <w:rPr>
          <w:rtl/>
        </w:rPr>
      </w:pPr>
      <w:bookmarkStart w:id="7605" w:name="_ETM_Q51_157000"/>
      <w:bookmarkStart w:id="7606" w:name="ET_speakercontinue_5084_10"/>
      <w:bookmarkEnd w:id="7605"/>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sidRPr="00596DB5">
        <w:rPr>
          <w:rStyle w:val="TagStyle"/>
          <w:rtl/>
        </w:rPr>
        <w:t xml:space="preserve"> </w:t>
      </w:r>
      <w:r>
        <w:rPr>
          <w:rtl/>
        </w:rPr>
        <w:t xml:space="preserve">   </w:t>
      </w:r>
      <w:bookmarkEnd w:id="7606"/>
    </w:p>
    <w:p w:rsidR="00EB62FF" w:rsidRDefault="00EB62FF" w:rsidP="00ED0A0D">
      <w:pPr>
        <w:rPr>
          <w:rtl/>
          <w:lang w:eastAsia="he-IL"/>
        </w:rPr>
      </w:pPr>
    </w:p>
    <w:p w:rsidR="00EB62FF" w:rsidRDefault="00EB62FF" w:rsidP="000554F7">
      <w:pPr>
        <w:rPr>
          <w:rtl/>
          <w:lang w:eastAsia="he-IL"/>
        </w:rPr>
      </w:pPr>
      <w:bookmarkStart w:id="7607" w:name="_ETM_Q51_154000"/>
      <w:bookmarkEnd w:id="7607"/>
      <w:r>
        <w:rPr>
          <w:rFonts w:hint="cs"/>
          <w:rtl/>
          <w:lang w:eastAsia="he-IL"/>
        </w:rPr>
        <w:t>איפה?</w:t>
      </w:r>
    </w:p>
    <w:p w:rsidR="00EB62FF" w:rsidRDefault="00EB62FF" w:rsidP="000554F7">
      <w:pPr>
        <w:rPr>
          <w:rtl/>
          <w:lang w:eastAsia="he-IL"/>
        </w:rPr>
      </w:pPr>
      <w:bookmarkStart w:id="7608" w:name="_ETM_Q51_160000"/>
      <w:bookmarkEnd w:id="7608"/>
    </w:p>
    <w:p w:rsidR="00EB62FF" w:rsidRDefault="00EB62FF" w:rsidP="000554F7">
      <w:pPr>
        <w:pStyle w:val="af5"/>
        <w:keepNext/>
        <w:rPr>
          <w:rtl/>
        </w:rPr>
      </w:pPr>
      <w:bookmarkStart w:id="7609" w:name="ET_interruption_6667_11"/>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09"/>
    </w:p>
    <w:p w:rsidR="00EB62FF" w:rsidRDefault="00EB62FF" w:rsidP="00ED0A0D">
      <w:pPr>
        <w:rPr>
          <w:rtl/>
          <w:lang w:eastAsia="he-IL"/>
        </w:rPr>
      </w:pPr>
    </w:p>
    <w:p w:rsidR="00EB62FF" w:rsidRDefault="00EB62FF" w:rsidP="008B6D4F">
      <w:pPr>
        <w:rPr>
          <w:rtl/>
          <w:lang w:eastAsia="he-IL"/>
        </w:rPr>
      </w:pPr>
      <w:r>
        <w:rPr>
          <w:rFonts w:hint="cs"/>
          <w:rtl/>
          <w:lang w:eastAsia="he-IL"/>
        </w:rPr>
        <w:t>בצד, ממזרח לגשר המוגרבים.</w:t>
      </w:r>
    </w:p>
    <w:p w:rsidR="00EB62FF" w:rsidRDefault="00EB62FF" w:rsidP="000554F7">
      <w:pPr>
        <w:rPr>
          <w:rtl/>
          <w:lang w:eastAsia="he-IL"/>
        </w:rPr>
      </w:pPr>
    </w:p>
    <w:p w:rsidR="00EB62FF" w:rsidRDefault="00EB62FF" w:rsidP="000554F7">
      <w:pPr>
        <w:pStyle w:val="-"/>
        <w:keepNext/>
        <w:rPr>
          <w:rtl/>
        </w:rPr>
      </w:pPr>
      <w:bookmarkStart w:id="7610" w:name="ET_speakercontinue_5084_12"/>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10"/>
    </w:p>
    <w:p w:rsidR="00EB62FF" w:rsidRDefault="00EB62FF" w:rsidP="00ED0A0D">
      <w:pPr>
        <w:rPr>
          <w:rtl/>
          <w:lang w:eastAsia="he-IL"/>
        </w:rPr>
      </w:pPr>
    </w:p>
    <w:p w:rsidR="00EB62FF" w:rsidRDefault="00EB62FF" w:rsidP="000554F7">
      <w:pPr>
        <w:rPr>
          <w:rtl/>
          <w:lang w:eastAsia="he-IL"/>
        </w:rPr>
      </w:pPr>
      <w:bookmarkStart w:id="7611" w:name="_ETM_Q51_161000"/>
      <w:bookmarkEnd w:id="7611"/>
      <w:r>
        <w:rPr>
          <w:rFonts w:hint="cs"/>
          <w:rtl/>
          <w:lang w:eastAsia="he-IL"/>
        </w:rPr>
        <w:t xml:space="preserve">ממש </w:t>
      </w:r>
      <w:bookmarkStart w:id="7612" w:name="_ETM_Q51_162000"/>
      <w:bookmarkEnd w:id="7612"/>
      <w:r>
        <w:rPr>
          <w:rFonts w:hint="cs"/>
          <w:rtl/>
          <w:lang w:eastAsia="he-IL"/>
        </w:rPr>
        <w:t>לא.</w:t>
      </w:r>
    </w:p>
    <w:p w:rsidR="00EB62FF" w:rsidRDefault="00EB62FF" w:rsidP="000554F7">
      <w:pPr>
        <w:rPr>
          <w:rtl/>
          <w:lang w:eastAsia="he-IL"/>
        </w:rPr>
      </w:pPr>
      <w:bookmarkStart w:id="7613" w:name="_ETM_Q51_163000"/>
      <w:bookmarkEnd w:id="7613"/>
    </w:p>
    <w:p w:rsidR="00EB62FF" w:rsidRDefault="00EB62FF" w:rsidP="000554F7">
      <w:pPr>
        <w:pStyle w:val="af5"/>
        <w:keepNext/>
        <w:rPr>
          <w:rtl/>
        </w:rPr>
      </w:pPr>
      <w:bookmarkStart w:id="7614" w:name="ET_interruption_6667_13"/>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14"/>
    </w:p>
    <w:p w:rsidR="00EB62FF" w:rsidRDefault="00EB62FF" w:rsidP="00ED0A0D">
      <w:pPr>
        <w:rPr>
          <w:rtl/>
          <w:lang w:eastAsia="he-IL"/>
        </w:rPr>
      </w:pPr>
    </w:p>
    <w:p w:rsidR="00EB62FF" w:rsidRDefault="00EB62FF" w:rsidP="000554F7">
      <w:pPr>
        <w:rPr>
          <w:rtl/>
          <w:lang w:eastAsia="he-IL"/>
        </w:rPr>
      </w:pPr>
      <w:bookmarkStart w:id="7615" w:name="_ETM_Q51_165000"/>
      <w:bookmarkEnd w:id="7615"/>
      <w:r>
        <w:rPr>
          <w:rFonts w:hint="cs"/>
          <w:rtl/>
          <w:lang w:eastAsia="he-IL"/>
        </w:rPr>
        <w:t>בוודאי שכן.</w:t>
      </w:r>
    </w:p>
    <w:p w:rsidR="00EB62FF" w:rsidRDefault="00EB62FF" w:rsidP="000554F7">
      <w:pPr>
        <w:rPr>
          <w:rtl/>
          <w:lang w:eastAsia="he-IL"/>
        </w:rPr>
      </w:pPr>
    </w:p>
    <w:p w:rsidR="00EB62FF" w:rsidRDefault="00EB62FF" w:rsidP="000554F7">
      <w:pPr>
        <w:pStyle w:val="-"/>
        <w:keepNext/>
        <w:rPr>
          <w:rtl/>
        </w:rPr>
      </w:pPr>
      <w:bookmarkStart w:id="7616" w:name="ET_speakercontinue_5084_14"/>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16"/>
    </w:p>
    <w:p w:rsidR="00EB62FF" w:rsidRDefault="00EB62FF" w:rsidP="00ED0A0D">
      <w:pPr>
        <w:rPr>
          <w:rtl/>
          <w:lang w:eastAsia="he-IL"/>
        </w:rPr>
      </w:pPr>
    </w:p>
    <w:p w:rsidR="00EB62FF" w:rsidRDefault="00EB62FF" w:rsidP="000554F7">
      <w:pPr>
        <w:rPr>
          <w:rtl/>
          <w:lang w:eastAsia="he-IL"/>
        </w:rPr>
      </w:pPr>
      <w:bookmarkStart w:id="7617" w:name="_ETM_Q51_168000"/>
      <w:bookmarkEnd w:id="7617"/>
      <w:r>
        <w:rPr>
          <w:rFonts w:hint="cs"/>
          <w:rtl/>
          <w:lang w:eastAsia="he-IL"/>
        </w:rPr>
        <w:t>תקשיב, אני הייתי במקום הזה מתפקיד מ"פ. הרגליים שלי</w:t>
      </w:r>
      <w:bookmarkStart w:id="7618" w:name="_ETM_Q51_170000"/>
      <w:bookmarkEnd w:id="7618"/>
      <w:r>
        <w:rPr>
          <w:rFonts w:hint="cs"/>
          <w:rtl/>
          <w:lang w:eastAsia="he-IL"/>
        </w:rPr>
        <w:t xml:space="preserve"> מדברות עם מרצפות העיר.</w:t>
      </w:r>
    </w:p>
    <w:p w:rsidR="00EB62FF" w:rsidRDefault="00EB62FF" w:rsidP="000554F7">
      <w:pPr>
        <w:rPr>
          <w:rtl/>
          <w:lang w:eastAsia="he-IL"/>
        </w:rPr>
      </w:pPr>
      <w:bookmarkStart w:id="7619" w:name="_ETM_Q51_173000"/>
      <w:bookmarkEnd w:id="7619"/>
    </w:p>
    <w:p w:rsidR="00EB62FF" w:rsidRDefault="00EB62FF" w:rsidP="000554F7">
      <w:pPr>
        <w:pStyle w:val="af5"/>
        <w:keepNext/>
        <w:rPr>
          <w:rtl/>
        </w:rPr>
      </w:pPr>
      <w:bookmarkStart w:id="7620" w:name="ET_interruption_6667_15"/>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20"/>
    </w:p>
    <w:p w:rsidR="00EB62FF" w:rsidRDefault="00EB62FF" w:rsidP="00ED0A0D">
      <w:pPr>
        <w:rPr>
          <w:rtl/>
          <w:lang w:eastAsia="he-IL"/>
        </w:rPr>
      </w:pPr>
    </w:p>
    <w:p w:rsidR="00EB62FF" w:rsidRDefault="00EB62FF" w:rsidP="000554F7">
      <w:pPr>
        <w:rPr>
          <w:rtl/>
          <w:lang w:eastAsia="he-IL"/>
        </w:rPr>
      </w:pPr>
      <w:r>
        <w:rPr>
          <w:rFonts w:hint="cs"/>
          <w:rtl/>
          <w:lang w:eastAsia="he-IL"/>
        </w:rPr>
        <w:t>מיקי.</w:t>
      </w:r>
    </w:p>
    <w:p w:rsidR="00EB62FF" w:rsidRDefault="00EB62FF" w:rsidP="000554F7">
      <w:pPr>
        <w:rPr>
          <w:rtl/>
          <w:lang w:eastAsia="he-IL"/>
        </w:rPr>
      </w:pPr>
    </w:p>
    <w:p w:rsidR="00EB62FF" w:rsidRDefault="00EB62FF" w:rsidP="000554F7">
      <w:pPr>
        <w:pStyle w:val="-"/>
        <w:keepNext/>
        <w:rPr>
          <w:rtl/>
        </w:rPr>
      </w:pPr>
      <w:bookmarkStart w:id="7621" w:name="ET_speakercontinue_5084_16"/>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21"/>
    </w:p>
    <w:p w:rsidR="00EB62FF" w:rsidRDefault="00EB62FF" w:rsidP="00ED0A0D">
      <w:pPr>
        <w:rPr>
          <w:rtl/>
          <w:lang w:eastAsia="he-IL"/>
        </w:rPr>
      </w:pPr>
    </w:p>
    <w:p w:rsidR="00EB62FF" w:rsidRDefault="00EB62FF" w:rsidP="000554F7">
      <w:pPr>
        <w:rPr>
          <w:rtl/>
          <w:lang w:eastAsia="he-IL"/>
        </w:rPr>
      </w:pPr>
      <w:bookmarkStart w:id="7622" w:name="_ETM_Q51_172000"/>
      <w:bookmarkEnd w:id="7622"/>
      <w:r>
        <w:rPr>
          <w:rFonts w:hint="cs"/>
          <w:rtl/>
          <w:lang w:eastAsia="he-IL"/>
        </w:rPr>
        <w:t>בוא, עזוב, תן לי להסביר לך, אדוני השר.</w:t>
      </w:r>
    </w:p>
    <w:p w:rsidR="00EB62FF" w:rsidRDefault="00EB62FF" w:rsidP="000554F7">
      <w:pPr>
        <w:rPr>
          <w:rtl/>
          <w:lang w:eastAsia="he-IL"/>
        </w:rPr>
      </w:pPr>
    </w:p>
    <w:p w:rsidR="00EB62FF" w:rsidRDefault="00EB62FF" w:rsidP="000554F7">
      <w:pPr>
        <w:pStyle w:val="af5"/>
        <w:keepNext/>
        <w:rPr>
          <w:rtl/>
        </w:rPr>
      </w:pPr>
      <w:bookmarkStart w:id="7623" w:name="ET_interruption_6667_17"/>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23"/>
    </w:p>
    <w:p w:rsidR="00EB62FF" w:rsidRDefault="00EB62FF" w:rsidP="00ED0A0D">
      <w:pPr>
        <w:rPr>
          <w:rtl/>
          <w:lang w:eastAsia="he-IL"/>
        </w:rPr>
      </w:pPr>
    </w:p>
    <w:p w:rsidR="00EB62FF" w:rsidRDefault="00EB62FF" w:rsidP="000554F7">
      <w:pPr>
        <w:rPr>
          <w:rtl/>
          <w:lang w:eastAsia="he-IL"/>
        </w:rPr>
      </w:pPr>
      <w:bookmarkStart w:id="7624" w:name="_ETM_Q51_176000"/>
      <w:bookmarkEnd w:id="7624"/>
      <w:r>
        <w:rPr>
          <w:rFonts w:hint="cs"/>
          <w:rtl/>
          <w:lang w:eastAsia="he-IL"/>
        </w:rPr>
        <w:t>אני</w:t>
      </w:r>
      <w:bookmarkStart w:id="7625" w:name="_ETM_Q51_177000"/>
      <w:bookmarkEnd w:id="7625"/>
      <w:r>
        <w:rPr>
          <w:rFonts w:hint="cs"/>
          <w:rtl/>
          <w:lang w:eastAsia="he-IL"/>
        </w:rPr>
        <w:t xml:space="preserve"> יודע, הייתי שם.</w:t>
      </w:r>
    </w:p>
    <w:p w:rsidR="00EB62FF" w:rsidRDefault="00EB62FF" w:rsidP="000554F7">
      <w:pPr>
        <w:rPr>
          <w:rtl/>
          <w:lang w:eastAsia="he-IL"/>
        </w:rPr>
      </w:pPr>
      <w:bookmarkStart w:id="7626" w:name="_ETM_Q51_174000"/>
      <w:bookmarkEnd w:id="7626"/>
    </w:p>
    <w:p w:rsidR="00EB62FF" w:rsidRDefault="00EB62FF" w:rsidP="000554F7">
      <w:pPr>
        <w:pStyle w:val="-"/>
        <w:keepNext/>
        <w:rPr>
          <w:rtl/>
        </w:rPr>
      </w:pPr>
      <w:bookmarkStart w:id="7627" w:name="ET_speakercontinue_5084_18"/>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27"/>
    </w:p>
    <w:p w:rsidR="00EB62FF" w:rsidRDefault="00EB62FF" w:rsidP="00ED0A0D">
      <w:pPr>
        <w:rPr>
          <w:rtl/>
          <w:lang w:eastAsia="he-IL"/>
        </w:rPr>
      </w:pPr>
    </w:p>
    <w:p w:rsidR="00EB62FF" w:rsidRDefault="00EB62FF" w:rsidP="000554F7">
      <w:pPr>
        <w:rPr>
          <w:rtl/>
          <w:lang w:eastAsia="he-IL"/>
        </w:rPr>
      </w:pPr>
      <w:bookmarkStart w:id="7628" w:name="_ETM_Q51_175000"/>
      <w:bookmarkEnd w:id="7628"/>
      <w:r>
        <w:rPr>
          <w:rFonts w:hint="cs"/>
          <w:rtl/>
          <w:lang w:eastAsia="he-IL"/>
        </w:rPr>
        <w:t>אני מוכן גם לעשות לך ביקור שם. תאמין לי, הרגליים שלי התרוצצו אחרי מחבלים בסמטאות העיר העתיקה. הגנתי</w:t>
      </w:r>
      <w:bookmarkStart w:id="7629" w:name="_ETM_Q51_181000"/>
      <w:bookmarkEnd w:id="7629"/>
      <w:r>
        <w:rPr>
          <w:rFonts w:hint="cs"/>
          <w:rtl/>
          <w:lang w:eastAsia="he-IL"/>
        </w:rPr>
        <w:t xml:space="preserve"> על בתי יהודים ברובע המוסלמי, לא ישנתי טוב כי פחדתי</w:t>
      </w:r>
      <w:bookmarkStart w:id="7630" w:name="_ETM_Q51_189000"/>
      <w:bookmarkEnd w:id="7630"/>
      <w:r>
        <w:rPr>
          <w:rFonts w:hint="cs"/>
          <w:rtl/>
          <w:lang w:eastAsia="he-IL"/>
        </w:rPr>
        <w:t xml:space="preserve"> שמישהו יידקר בדרכו אל הכותל. אני הכנסתי את המצלמות לתוך</w:t>
      </w:r>
      <w:bookmarkStart w:id="7631" w:name="_ETM_Q51_195000"/>
      <w:bookmarkEnd w:id="7631"/>
      <w:r>
        <w:rPr>
          <w:rFonts w:hint="cs"/>
          <w:rtl/>
          <w:lang w:eastAsia="he-IL"/>
        </w:rPr>
        <w:t xml:space="preserve"> סמטאות העיר העתיקה, למסלולים ברורים כדי לאבטח את העולים לרגל. עכשיו בוא, אני </w:t>
      </w:r>
      <w:proofErr w:type="spellStart"/>
      <w:r>
        <w:rPr>
          <w:rFonts w:hint="cs"/>
          <w:rtl/>
          <w:lang w:eastAsia="he-IL"/>
        </w:rPr>
        <w:t>אסבר</w:t>
      </w:r>
      <w:proofErr w:type="spellEnd"/>
      <w:r>
        <w:rPr>
          <w:rFonts w:hint="cs"/>
          <w:rtl/>
          <w:lang w:eastAsia="he-IL"/>
        </w:rPr>
        <w:t xml:space="preserve"> את אוזנך, כי אתה לא </w:t>
      </w:r>
      <w:bookmarkStart w:id="7632" w:name="_ETM_Q51_202000"/>
      <w:bookmarkEnd w:id="7632"/>
      <w:r>
        <w:rPr>
          <w:rFonts w:hint="cs"/>
          <w:rtl/>
          <w:lang w:eastAsia="he-IL"/>
        </w:rPr>
        <w:t>יודע איפה רחבת ישראל.</w:t>
      </w:r>
    </w:p>
    <w:p w:rsidR="00EB62FF" w:rsidRDefault="00EB62FF" w:rsidP="000554F7">
      <w:pPr>
        <w:rPr>
          <w:rtl/>
          <w:lang w:eastAsia="he-IL"/>
        </w:rPr>
      </w:pPr>
      <w:bookmarkStart w:id="7633" w:name="_ETM_Q51_203000"/>
      <w:bookmarkEnd w:id="7633"/>
    </w:p>
    <w:p w:rsidR="00EB62FF" w:rsidRDefault="00EB62FF" w:rsidP="000554F7">
      <w:pPr>
        <w:pStyle w:val="af5"/>
        <w:keepNext/>
        <w:rPr>
          <w:rtl/>
        </w:rPr>
      </w:pPr>
      <w:bookmarkStart w:id="7634" w:name="ET_interruption_6667_19"/>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34"/>
    </w:p>
    <w:p w:rsidR="00EB62FF" w:rsidRDefault="00EB62FF" w:rsidP="00ED0A0D">
      <w:pPr>
        <w:rPr>
          <w:rtl/>
          <w:lang w:eastAsia="he-IL"/>
        </w:rPr>
      </w:pPr>
    </w:p>
    <w:p w:rsidR="00EB62FF" w:rsidRDefault="00EB62FF" w:rsidP="000554F7">
      <w:pPr>
        <w:rPr>
          <w:rtl/>
          <w:lang w:eastAsia="he-IL"/>
        </w:rPr>
      </w:pPr>
      <w:r>
        <w:rPr>
          <w:rFonts w:hint="cs"/>
          <w:rtl/>
          <w:lang w:eastAsia="he-IL"/>
        </w:rPr>
        <w:t>אני יודע.</w:t>
      </w:r>
    </w:p>
    <w:p w:rsidR="00EB62FF" w:rsidRDefault="00EB62FF" w:rsidP="000554F7">
      <w:pPr>
        <w:rPr>
          <w:rtl/>
          <w:lang w:eastAsia="he-IL"/>
        </w:rPr>
      </w:pPr>
    </w:p>
    <w:p w:rsidR="00EB62FF" w:rsidRDefault="00EB62FF" w:rsidP="000554F7">
      <w:pPr>
        <w:pStyle w:val="-"/>
        <w:keepNext/>
        <w:rPr>
          <w:rtl/>
        </w:rPr>
      </w:pPr>
      <w:bookmarkStart w:id="7635" w:name="ET_speakercontinue_5084_20"/>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35"/>
    </w:p>
    <w:p w:rsidR="00EB62FF" w:rsidRDefault="00EB62FF" w:rsidP="00ED0A0D">
      <w:pPr>
        <w:rPr>
          <w:rtl/>
          <w:lang w:eastAsia="he-IL"/>
        </w:rPr>
      </w:pPr>
    </w:p>
    <w:p w:rsidR="00EB62FF" w:rsidRDefault="00EB62FF" w:rsidP="000554F7">
      <w:pPr>
        <w:rPr>
          <w:rtl/>
          <w:lang w:eastAsia="he-IL"/>
        </w:rPr>
      </w:pPr>
      <w:bookmarkStart w:id="7636" w:name="_ETM_Q51_200000"/>
      <w:bookmarkEnd w:id="7636"/>
      <w:r>
        <w:rPr>
          <w:rFonts w:hint="cs"/>
          <w:rtl/>
          <w:lang w:eastAsia="he-IL"/>
        </w:rPr>
        <w:t>אז תגיד לנו. לא נעים לי</w:t>
      </w:r>
      <w:bookmarkStart w:id="7637" w:name="_ETM_Q51_206000"/>
      <w:bookmarkEnd w:id="7637"/>
      <w:r>
        <w:rPr>
          <w:rFonts w:hint="cs"/>
          <w:rtl/>
          <w:lang w:eastAsia="he-IL"/>
        </w:rPr>
        <w:t xml:space="preserve"> לעשות לך - - -</w:t>
      </w:r>
    </w:p>
    <w:p w:rsidR="00EB62FF" w:rsidRDefault="00EB62FF" w:rsidP="000554F7">
      <w:pPr>
        <w:rPr>
          <w:rtl/>
          <w:lang w:eastAsia="he-IL"/>
        </w:rPr>
      </w:pPr>
    </w:p>
    <w:p w:rsidR="00EB62FF" w:rsidRDefault="00EB62FF" w:rsidP="000554F7">
      <w:pPr>
        <w:pStyle w:val="af5"/>
        <w:keepNext/>
        <w:rPr>
          <w:rtl/>
        </w:rPr>
      </w:pPr>
      <w:bookmarkStart w:id="7638" w:name="ET_interruption_6667_21"/>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38"/>
    </w:p>
    <w:p w:rsidR="00EB62FF" w:rsidRDefault="00EB62FF" w:rsidP="00ED0A0D">
      <w:pPr>
        <w:rPr>
          <w:rtl/>
          <w:lang w:eastAsia="he-IL"/>
        </w:rPr>
      </w:pPr>
    </w:p>
    <w:p w:rsidR="00EB62FF" w:rsidRDefault="00EB62FF" w:rsidP="000554F7">
      <w:pPr>
        <w:rPr>
          <w:rtl/>
          <w:lang w:eastAsia="he-IL"/>
        </w:rPr>
      </w:pPr>
      <w:r>
        <w:rPr>
          <w:rFonts w:hint="cs"/>
          <w:rtl/>
          <w:lang w:eastAsia="he-IL"/>
        </w:rPr>
        <w:t>דרומה לגשר המוגרבים. שם נמצאת הרחבה</w:t>
      </w:r>
      <w:bookmarkStart w:id="7639" w:name="_ETM_Q51_211000"/>
      <w:bookmarkEnd w:id="7639"/>
      <w:r>
        <w:rPr>
          <w:rFonts w:hint="cs"/>
          <w:rtl/>
          <w:lang w:eastAsia="he-IL"/>
        </w:rPr>
        <w:t xml:space="preserve"> - - -</w:t>
      </w:r>
    </w:p>
    <w:p w:rsidR="00EB62FF" w:rsidRDefault="00EB62FF" w:rsidP="000554F7">
      <w:pPr>
        <w:rPr>
          <w:rtl/>
          <w:lang w:eastAsia="he-IL"/>
        </w:rPr>
      </w:pPr>
      <w:bookmarkStart w:id="7640" w:name="_ETM_Q51_207000"/>
      <w:bookmarkEnd w:id="7640"/>
    </w:p>
    <w:p w:rsidR="00EB62FF" w:rsidRDefault="00EB62FF" w:rsidP="000554F7">
      <w:pPr>
        <w:pStyle w:val="-"/>
        <w:keepNext/>
        <w:rPr>
          <w:rtl/>
        </w:rPr>
      </w:pPr>
      <w:bookmarkStart w:id="7641" w:name="ET_speakercontinue_5084_22"/>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41"/>
    </w:p>
    <w:p w:rsidR="00EB62FF" w:rsidRDefault="00EB62FF" w:rsidP="00ED0A0D">
      <w:pPr>
        <w:rPr>
          <w:rtl/>
          <w:lang w:eastAsia="he-IL"/>
        </w:rPr>
      </w:pPr>
    </w:p>
    <w:p w:rsidR="00EB62FF" w:rsidRDefault="00EB62FF" w:rsidP="000554F7">
      <w:pPr>
        <w:rPr>
          <w:rtl/>
          <w:lang w:eastAsia="he-IL"/>
        </w:rPr>
      </w:pPr>
      <w:bookmarkStart w:id="7642" w:name="_ETM_Q51_208000"/>
      <w:bookmarkEnd w:id="7642"/>
      <w:r>
        <w:rPr>
          <w:rFonts w:hint="cs"/>
          <w:rtl/>
          <w:lang w:eastAsia="he-IL"/>
        </w:rPr>
        <w:t>דרומה לגשר המוגרבים זה נכון.</w:t>
      </w:r>
    </w:p>
    <w:p w:rsidR="00EB62FF" w:rsidRDefault="00EB62FF" w:rsidP="000554F7">
      <w:pPr>
        <w:rPr>
          <w:rtl/>
          <w:lang w:eastAsia="he-IL"/>
        </w:rPr>
      </w:pPr>
    </w:p>
    <w:p w:rsidR="00EB62FF" w:rsidRDefault="00EB62FF" w:rsidP="000554F7">
      <w:pPr>
        <w:pStyle w:val="af5"/>
        <w:keepNext/>
        <w:rPr>
          <w:rtl/>
        </w:rPr>
      </w:pPr>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643" w:name="_ETM_Q51_210000"/>
      <w:bookmarkEnd w:id="7643"/>
      <w:r>
        <w:rPr>
          <w:rFonts w:hint="cs"/>
          <w:rtl/>
          <w:lang w:eastAsia="he-IL"/>
        </w:rPr>
        <w:t>אוקיי.</w:t>
      </w:r>
    </w:p>
    <w:p w:rsidR="00EB62FF" w:rsidRDefault="00EB62FF" w:rsidP="000554F7">
      <w:pPr>
        <w:rPr>
          <w:rtl/>
          <w:lang w:eastAsia="he-IL"/>
        </w:rPr>
      </w:pPr>
      <w:bookmarkStart w:id="7644" w:name="_ETM_Q51_213000"/>
      <w:bookmarkEnd w:id="7644"/>
    </w:p>
    <w:p w:rsidR="00EB62FF" w:rsidRDefault="00EB62FF" w:rsidP="000554F7">
      <w:pPr>
        <w:pStyle w:val="-"/>
        <w:keepNext/>
        <w:rPr>
          <w:rtl/>
        </w:rPr>
      </w:pPr>
      <w:bookmarkStart w:id="7645" w:name="ET_speakercontinue_5084_24"/>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45"/>
    </w:p>
    <w:p w:rsidR="00EB62FF" w:rsidRDefault="00EB62FF" w:rsidP="00ED0A0D">
      <w:pPr>
        <w:rPr>
          <w:rtl/>
          <w:lang w:eastAsia="he-IL"/>
        </w:rPr>
      </w:pPr>
    </w:p>
    <w:p w:rsidR="00EB62FF" w:rsidRDefault="00EB62FF" w:rsidP="000554F7">
      <w:pPr>
        <w:rPr>
          <w:rtl/>
          <w:lang w:eastAsia="he-IL"/>
        </w:rPr>
      </w:pPr>
      <w:bookmarkStart w:id="7646" w:name="_ETM_Q51_214000"/>
      <w:bookmarkEnd w:id="7646"/>
      <w:r>
        <w:rPr>
          <w:rFonts w:hint="cs"/>
          <w:rtl/>
          <w:lang w:eastAsia="he-IL"/>
        </w:rPr>
        <w:t>הרחבה נמצאת מתחת לגשר</w:t>
      </w:r>
      <w:bookmarkStart w:id="7647" w:name="_ETM_Q51_212000"/>
      <w:bookmarkEnd w:id="7647"/>
      <w:r>
        <w:rPr>
          <w:rFonts w:hint="cs"/>
          <w:rtl/>
          <w:lang w:eastAsia="he-IL"/>
        </w:rPr>
        <w:t xml:space="preserve"> רובינסון, בתוך הגן הטכנולוגי. זהו.</w:t>
      </w:r>
    </w:p>
    <w:p w:rsidR="00EB62FF" w:rsidRDefault="00EB62FF" w:rsidP="000554F7">
      <w:pPr>
        <w:rPr>
          <w:rtl/>
          <w:lang w:eastAsia="he-IL"/>
        </w:rPr>
      </w:pPr>
      <w:bookmarkStart w:id="7648" w:name="_ETM_Q51_222000"/>
      <w:bookmarkEnd w:id="7648"/>
    </w:p>
    <w:p w:rsidR="00EB62FF" w:rsidRDefault="00EB62FF" w:rsidP="000554F7">
      <w:pPr>
        <w:pStyle w:val="af5"/>
        <w:keepNext/>
        <w:rPr>
          <w:rtl/>
        </w:rPr>
      </w:pPr>
      <w:bookmarkStart w:id="7649" w:name="ET_interruption_6157_25"/>
      <w:r w:rsidRPr="00A011E2">
        <w:rPr>
          <w:rStyle w:val="TagStyle"/>
          <w:rtl/>
        </w:rPr>
        <w:t xml:space="preserve"> &lt;&lt; קריאה &gt;&gt;</w:t>
      </w:r>
      <w:r w:rsidRPr="00596DB5">
        <w:rPr>
          <w:rStyle w:val="TagStyle"/>
          <w:rtl/>
        </w:rPr>
        <w:t xml:space="preserve"> </w:t>
      </w:r>
      <w:r>
        <w:rPr>
          <w:rtl/>
        </w:rPr>
        <w:t>שמחה רוטמן (הציונות הדתית):</w:t>
      </w:r>
      <w:r w:rsidRPr="00596DB5">
        <w:rPr>
          <w:rStyle w:val="TagStyle"/>
          <w:rtl/>
        </w:rPr>
        <w:t xml:space="preserve"> </w:t>
      </w:r>
      <w:r w:rsidRPr="00A011E2">
        <w:rPr>
          <w:rStyle w:val="TagStyle"/>
          <w:rtl/>
        </w:rPr>
        <w:t>&lt;&lt; קריאה &gt;&gt;</w:t>
      </w:r>
      <w:r>
        <w:rPr>
          <w:rtl/>
        </w:rPr>
        <w:t xml:space="preserve">   </w:t>
      </w:r>
      <w:bookmarkEnd w:id="7649"/>
    </w:p>
    <w:p w:rsidR="00EB62FF" w:rsidRDefault="00EB62FF" w:rsidP="00ED0A0D">
      <w:pPr>
        <w:rPr>
          <w:rtl/>
          <w:lang w:eastAsia="he-IL"/>
        </w:rPr>
      </w:pPr>
    </w:p>
    <w:p w:rsidR="00EB62FF" w:rsidRDefault="00EB62FF" w:rsidP="000554F7">
      <w:pPr>
        <w:rPr>
          <w:rtl/>
          <w:lang w:eastAsia="he-IL"/>
        </w:rPr>
      </w:pPr>
      <w:r>
        <w:rPr>
          <w:rFonts w:hint="cs"/>
          <w:rtl/>
          <w:lang w:eastAsia="he-IL"/>
        </w:rPr>
        <w:t>הארכיאולוגי, זה לא הטכנולוגי.</w:t>
      </w:r>
    </w:p>
    <w:p w:rsidR="00EB62FF" w:rsidRDefault="00EB62FF" w:rsidP="000554F7">
      <w:pPr>
        <w:rPr>
          <w:rtl/>
          <w:lang w:eastAsia="he-IL"/>
        </w:rPr>
      </w:pPr>
      <w:bookmarkStart w:id="7650" w:name="_ETM_Q51_219000"/>
      <w:bookmarkEnd w:id="7650"/>
    </w:p>
    <w:p w:rsidR="00EB62FF" w:rsidRDefault="00EB62FF" w:rsidP="000554F7">
      <w:pPr>
        <w:pStyle w:val="-"/>
        <w:keepNext/>
        <w:rPr>
          <w:rtl/>
        </w:rPr>
      </w:pPr>
      <w:bookmarkStart w:id="7651" w:name="ET_speakercontinue_5084_26"/>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51"/>
    </w:p>
    <w:p w:rsidR="00EB62FF" w:rsidRDefault="00EB62FF" w:rsidP="00ED0A0D">
      <w:pPr>
        <w:rPr>
          <w:rtl/>
          <w:lang w:eastAsia="he-IL"/>
        </w:rPr>
      </w:pPr>
    </w:p>
    <w:p w:rsidR="00EB62FF" w:rsidRDefault="00EB62FF" w:rsidP="000554F7">
      <w:pPr>
        <w:rPr>
          <w:rtl/>
          <w:lang w:eastAsia="he-IL"/>
        </w:rPr>
      </w:pPr>
      <w:bookmarkStart w:id="7652" w:name="_ETM_Q51_220000"/>
      <w:bookmarkEnd w:id="7652"/>
      <w:r>
        <w:rPr>
          <w:rFonts w:hint="cs"/>
          <w:rtl/>
          <w:lang w:eastAsia="he-IL"/>
        </w:rPr>
        <w:t>סליחה, הארכיאולוגי, טעות</w:t>
      </w:r>
      <w:bookmarkStart w:id="7653" w:name="_ETM_Q51_226000"/>
      <w:bookmarkEnd w:id="7653"/>
      <w:r>
        <w:rPr>
          <w:rFonts w:hint="cs"/>
          <w:rtl/>
          <w:lang w:eastAsia="he-IL"/>
        </w:rPr>
        <w:t xml:space="preserve"> שלי. רק טעות סגנון. בארכיאולוגי. גן שמבקרים בו בתשלום.</w:t>
      </w:r>
      <w:bookmarkStart w:id="7654" w:name="_ETM_Q51_233000"/>
      <w:bookmarkEnd w:id="7654"/>
      <w:r>
        <w:rPr>
          <w:rFonts w:hint="cs"/>
          <w:rtl/>
          <w:lang w:eastAsia="he-IL"/>
        </w:rPr>
        <w:t xml:space="preserve"> מי שנשלח על-ידי ראש הממשלה נתניהו כדי לאתר את השטח </w:t>
      </w:r>
      <w:bookmarkStart w:id="7655" w:name="_ETM_Q51_240000"/>
      <w:bookmarkEnd w:id="7655"/>
      <w:r>
        <w:rPr>
          <w:rFonts w:hint="cs"/>
          <w:rtl/>
          <w:lang w:eastAsia="he-IL"/>
        </w:rPr>
        <w:t xml:space="preserve">הזה, כדי לא להרבות מחלוקות בעם ישראל, אלה חבר הכנסת </w:t>
      </w:r>
      <w:bookmarkStart w:id="7656" w:name="_ETM_Q51_241000"/>
      <w:bookmarkEnd w:id="7656"/>
      <w:r>
        <w:rPr>
          <w:rFonts w:hint="cs"/>
          <w:rtl/>
          <w:lang w:eastAsia="he-IL"/>
        </w:rPr>
        <w:t>גפני וחבר הכנסת דרעי. על דעתם. גפני הצבוע, היום אמר</w:t>
      </w:r>
      <w:bookmarkStart w:id="7657" w:name="_ETM_Q51_251000"/>
      <w:bookmarkEnd w:id="7657"/>
      <w:r>
        <w:rPr>
          <w:rFonts w:hint="cs"/>
          <w:rtl/>
          <w:lang w:eastAsia="he-IL"/>
        </w:rPr>
        <w:t xml:space="preserve"> לא. הם נשלחו כדי לאתר את זה, כדי </w:t>
      </w:r>
      <w:bookmarkStart w:id="7658" w:name="_ETM_Q51_258000"/>
      <w:bookmarkEnd w:id="7658"/>
      <w:r>
        <w:rPr>
          <w:rFonts w:hint="cs"/>
          <w:rtl/>
          <w:lang w:eastAsia="he-IL"/>
        </w:rPr>
        <w:t>לא להרבות מחלוקות בתוך העם היהודי, וכדי לא לנתק את הקשר שלנו לעם היהודי בתפוצות.</w:t>
      </w:r>
    </w:p>
    <w:p w:rsidR="00EB62FF" w:rsidRDefault="00EB62FF" w:rsidP="000554F7">
      <w:pPr>
        <w:ind w:firstLine="0"/>
        <w:rPr>
          <w:rtl/>
          <w:lang w:eastAsia="he-IL"/>
        </w:rPr>
      </w:pPr>
      <w:bookmarkStart w:id="7659" w:name="_ETM_Q51_264000"/>
      <w:bookmarkEnd w:id="7659"/>
    </w:p>
    <w:p w:rsidR="00EB62FF" w:rsidRDefault="00EB62FF" w:rsidP="000554F7">
      <w:pPr>
        <w:rPr>
          <w:rtl/>
          <w:lang w:eastAsia="he-IL"/>
        </w:rPr>
      </w:pPr>
      <w:bookmarkStart w:id="7660" w:name="_ETM_Q51_268000"/>
      <w:bookmarkEnd w:id="7660"/>
      <w:r>
        <w:rPr>
          <w:rFonts w:hint="cs"/>
          <w:rtl/>
          <w:lang w:eastAsia="he-IL"/>
        </w:rPr>
        <w:t>אני לא רפורמי, אני</w:t>
      </w:r>
      <w:bookmarkStart w:id="7661" w:name="_ETM_Q51_266000"/>
      <w:bookmarkEnd w:id="7661"/>
      <w:r>
        <w:rPr>
          <w:rFonts w:hint="cs"/>
          <w:rtl/>
          <w:lang w:eastAsia="he-IL"/>
        </w:rPr>
        <w:t xml:space="preserve"> אורתודוכסי - - </w:t>
      </w:r>
    </w:p>
    <w:p w:rsidR="00EB62FF" w:rsidRDefault="00EB62FF" w:rsidP="000554F7">
      <w:pPr>
        <w:rPr>
          <w:rtl/>
          <w:lang w:eastAsia="he-IL"/>
        </w:rPr>
      </w:pPr>
    </w:p>
    <w:p w:rsidR="00EB62FF" w:rsidRDefault="00EB62FF" w:rsidP="000554F7">
      <w:pPr>
        <w:pStyle w:val="af5"/>
        <w:keepNext/>
        <w:rPr>
          <w:rtl/>
        </w:rPr>
      </w:pPr>
      <w:bookmarkStart w:id="7662" w:name="ET_interruption_6667_27"/>
      <w:r w:rsidRPr="00A011E2">
        <w:rPr>
          <w:rStyle w:val="TagStyle"/>
          <w:rtl/>
        </w:rPr>
        <w:t>&lt;&lt;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62"/>
    </w:p>
    <w:p w:rsidR="00EB62FF" w:rsidRDefault="00EB62FF" w:rsidP="00ED0A0D">
      <w:pPr>
        <w:rPr>
          <w:rtl/>
          <w:lang w:eastAsia="he-IL"/>
        </w:rPr>
      </w:pPr>
    </w:p>
    <w:p w:rsidR="00EB62FF" w:rsidRDefault="00EB62FF" w:rsidP="000554F7">
      <w:pPr>
        <w:rPr>
          <w:rtl/>
          <w:lang w:eastAsia="he-IL"/>
        </w:rPr>
      </w:pPr>
      <w:r>
        <w:rPr>
          <w:rFonts w:hint="cs"/>
          <w:rtl/>
          <w:lang w:eastAsia="he-IL"/>
        </w:rPr>
        <w:t>אני יודע.</w:t>
      </w:r>
    </w:p>
    <w:p w:rsidR="00EB62FF" w:rsidRDefault="00EB62FF" w:rsidP="000554F7">
      <w:pPr>
        <w:rPr>
          <w:rtl/>
          <w:lang w:eastAsia="he-IL"/>
        </w:rPr>
      </w:pPr>
      <w:bookmarkStart w:id="7663" w:name="_ETM_Q51_272000"/>
      <w:bookmarkEnd w:id="7663"/>
    </w:p>
    <w:p w:rsidR="00EB62FF" w:rsidRDefault="00EB62FF" w:rsidP="000554F7">
      <w:pPr>
        <w:pStyle w:val="-"/>
        <w:keepNext/>
        <w:rPr>
          <w:rtl/>
        </w:rPr>
      </w:pPr>
      <w:bookmarkStart w:id="7664" w:name="ET_speakercontinue_5084_29"/>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64"/>
    </w:p>
    <w:p w:rsidR="00EB62FF" w:rsidRDefault="00EB62FF" w:rsidP="00ED0A0D">
      <w:pPr>
        <w:rPr>
          <w:rtl/>
          <w:lang w:eastAsia="he-IL"/>
        </w:rPr>
      </w:pPr>
    </w:p>
    <w:p w:rsidR="00EB62FF" w:rsidRDefault="00EB62FF" w:rsidP="000554F7">
      <w:pPr>
        <w:rPr>
          <w:rtl/>
          <w:lang w:eastAsia="he-IL"/>
        </w:rPr>
      </w:pPr>
      <w:bookmarkStart w:id="7665" w:name="_ETM_Q51_273000"/>
      <w:bookmarkEnd w:id="7665"/>
      <w:r>
        <w:rPr>
          <w:rFonts w:hint="cs"/>
          <w:rtl/>
          <w:lang w:eastAsia="he-IL"/>
        </w:rPr>
        <w:t>- - אבל אני איש של שלום ושל פשרות. אדוני יודע</w:t>
      </w:r>
      <w:bookmarkStart w:id="7666" w:name="_ETM_Q51_279000"/>
      <w:bookmarkEnd w:id="7666"/>
      <w:r>
        <w:rPr>
          <w:rFonts w:hint="cs"/>
          <w:rtl/>
          <w:lang w:eastAsia="he-IL"/>
        </w:rPr>
        <w:t xml:space="preserve"> מה גודל הרחבה? כמה אנשים נכנסים אליה?</w:t>
      </w:r>
    </w:p>
    <w:p w:rsidR="00EB62FF" w:rsidRDefault="00EB62FF" w:rsidP="000554F7">
      <w:pPr>
        <w:rPr>
          <w:rtl/>
          <w:lang w:eastAsia="he-IL"/>
        </w:rPr>
      </w:pPr>
      <w:bookmarkStart w:id="7667" w:name="_ETM_Q51_285000"/>
      <w:bookmarkEnd w:id="7667"/>
    </w:p>
    <w:p w:rsidR="00EB62FF" w:rsidRDefault="00EB62FF" w:rsidP="000554F7">
      <w:pPr>
        <w:pStyle w:val="af5"/>
        <w:keepNext/>
        <w:rPr>
          <w:rtl/>
        </w:rPr>
      </w:pPr>
      <w:bookmarkStart w:id="7668" w:name="ET_interruption_6667_30"/>
      <w:r w:rsidRPr="00A011E2">
        <w:rPr>
          <w:rStyle w:val="TagStyle"/>
          <w:rtl/>
        </w:rPr>
        <w:t xml:space="preserve"> &lt;&lt; קריאה &gt;&gt;</w:t>
      </w:r>
      <w:r w:rsidRPr="00596DB5">
        <w:rPr>
          <w:rStyle w:val="TagStyle"/>
          <w:rtl/>
        </w:rPr>
        <w:t xml:space="preserve"> </w:t>
      </w:r>
      <w:r>
        <w:rPr>
          <w:rtl/>
        </w:rPr>
        <w:t>שר המורשת עמיחי אליהו:</w:t>
      </w:r>
      <w:r w:rsidRPr="00596DB5">
        <w:rPr>
          <w:rStyle w:val="TagStyle"/>
          <w:rtl/>
        </w:rPr>
        <w:t xml:space="preserve"> </w:t>
      </w:r>
      <w:r w:rsidRPr="00A011E2">
        <w:rPr>
          <w:rStyle w:val="TagStyle"/>
          <w:rtl/>
        </w:rPr>
        <w:t>&lt;&lt; קריאה &gt;&gt;</w:t>
      </w:r>
      <w:r>
        <w:rPr>
          <w:rtl/>
        </w:rPr>
        <w:t xml:space="preserve">   </w:t>
      </w:r>
      <w:bookmarkEnd w:id="7668"/>
    </w:p>
    <w:p w:rsidR="00EB62FF" w:rsidRDefault="00EB62FF" w:rsidP="00ED0A0D">
      <w:pPr>
        <w:rPr>
          <w:rtl/>
          <w:lang w:eastAsia="he-IL"/>
        </w:rPr>
      </w:pPr>
    </w:p>
    <w:p w:rsidR="00EB62FF" w:rsidRDefault="00EB62FF" w:rsidP="000554F7">
      <w:pPr>
        <w:rPr>
          <w:rtl/>
          <w:lang w:eastAsia="he-IL"/>
        </w:rPr>
      </w:pPr>
      <w:r>
        <w:rPr>
          <w:rFonts w:hint="cs"/>
          <w:rtl/>
          <w:lang w:eastAsia="he-IL"/>
        </w:rPr>
        <w:t>בערך 300 אנשים.</w:t>
      </w:r>
    </w:p>
    <w:p w:rsidR="00EB62FF" w:rsidRDefault="00EB62FF" w:rsidP="000554F7">
      <w:pPr>
        <w:rPr>
          <w:rtl/>
          <w:lang w:eastAsia="he-IL"/>
        </w:rPr>
      </w:pPr>
      <w:bookmarkStart w:id="7669" w:name="_ETM_Q51_283000"/>
      <w:bookmarkEnd w:id="7669"/>
    </w:p>
    <w:p w:rsidR="00EB62FF" w:rsidRDefault="00EB62FF" w:rsidP="000554F7">
      <w:pPr>
        <w:pStyle w:val="-"/>
        <w:keepNext/>
        <w:rPr>
          <w:rtl/>
        </w:rPr>
      </w:pPr>
      <w:bookmarkStart w:id="7670" w:name="ET_speakercontinue_5084_31"/>
      <w:r w:rsidRPr="00A011E2">
        <w:rPr>
          <w:rStyle w:val="TagStyle"/>
          <w:rtl/>
        </w:rPr>
        <w:t xml:space="preserve"> &lt;&lt; דובר_המשך &gt;&gt;</w:t>
      </w:r>
      <w:r w:rsidRPr="00596DB5">
        <w:rPr>
          <w:rStyle w:val="TagStyle"/>
          <w:rtl/>
        </w:rPr>
        <w:t xml:space="preserve"> </w:t>
      </w:r>
      <w:r>
        <w:rPr>
          <w:rtl/>
        </w:rPr>
        <w:t>מיקי לוי (יש עתיד):</w:t>
      </w:r>
      <w:r w:rsidRPr="00596DB5">
        <w:rPr>
          <w:rStyle w:val="TagStyle"/>
          <w:rtl/>
        </w:rPr>
        <w:t xml:space="preserve"> </w:t>
      </w:r>
      <w:r w:rsidRPr="00A011E2">
        <w:rPr>
          <w:rStyle w:val="TagStyle"/>
          <w:rtl/>
        </w:rPr>
        <w:t>&lt;&lt; דובר_המשך &gt;&gt;</w:t>
      </w:r>
      <w:r>
        <w:rPr>
          <w:rtl/>
        </w:rPr>
        <w:t xml:space="preserve">   </w:t>
      </w:r>
      <w:bookmarkEnd w:id="7670"/>
    </w:p>
    <w:p w:rsidR="00EB62FF" w:rsidRDefault="00EB62FF" w:rsidP="00ED0A0D">
      <w:pPr>
        <w:rPr>
          <w:rtl/>
          <w:lang w:eastAsia="he-IL"/>
        </w:rPr>
      </w:pPr>
    </w:p>
    <w:p w:rsidR="00EB62FF" w:rsidRDefault="00EB62FF" w:rsidP="000554F7">
      <w:pPr>
        <w:rPr>
          <w:rtl/>
          <w:lang w:eastAsia="he-IL"/>
        </w:rPr>
      </w:pPr>
      <w:bookmarkStart w:id="7671" w:name="_ETM_Q51_284000"/>
      <w:bookmarkEnd w:id="7671"/>
      <w:r>
        <w:rPr>
          <w:rFonts w:hint="cs"/>
          <w:rtl/>
          <w:lang w:eastAsia="he-IL"/>
        </w:rPr>
        <w:t>400 איש</w:t>
      </w:r>
      <w:bookmarkStart w:id="7672" w:name="_ETM_Q51_289000"/>
      <w:bookmarkEnd w:id="7672"/>
      <w:r>
        <w:rPr>
          <w:rFonts w:hint="cs"/>
          <w:rtl/>
          <w:lang w:eastAsia="he-IL"/>
        </w:rPr>
        <w:t xml:space="preserve"> נכנסים בה. אדוני השר, אתה יודע כמה היא באחוזים מהרחבה</w:t>
      </w:r>
      <w:bookmarkStart w:id="7673" w:name="_ETM_Q51_296000"/>
      <w:bookmarkEnd w:id="7673"/>
      <w:r>
        <w:rPr>
          <w:rFonts w:hint="cs"/>
          <w:rtl/>
          <w:lang w:eastAsia="he-IL"/>
        </w:rPr>
        <w:t xml:space="preserve"> הגדולה, שבשימוש האורתודוכסים? 2%</w:t>
      </w:r>
      <w:r>
        <w:rPr>
          <w:rtl/>
          <w:lang w:eastAsia="he-IL"/>
        </w:rPr>
        <w:t>–</w:t>
      </w:r>
      <w:r>
        <w:rPr>
          <w:rFonts w:hint="cs"/>
          <w:rtl/>
          <w:lang w:eastAsia="he-IL"/>
        </w:rPr>
        <w:t>3%.</w:t>
      </w:r>
      <w:bookmarkStart w:id="7674" w:name="_ETM_Q51_303000"/>
      <w:bookmarkEnd w:id="7674"/>
      <w:r>
        <w:rPr>
          <w:rFonts w:hint="cs"/>
          <w:rtl/>
          <w:lang w:eastAsia="he-IL"/>
        </w:rPr>
        <w:t xml:space="preserve"> רגע, יש עוד קהילות בעולם, אי-אפשר להתעלם מהן, וזה לא מפריע </w:t>
      </w:r>
      <w:bookmarkStart w:id="7675" w:name="_ETM_Q51_313000"/>
      <w:bookmarkEnd w:id="7675"/>
      <w:r>
        <w:rPr>
          <w:rFonts w:hint="cs"/>
          <w:rtl/>
          <w:lang w:eastAsia="he-IL"/>
        </w:rPr>
        <w:t>לאף אחד, לעזאזל. הרי מתפללים אורתודוכסים לא מגיעים לשם.</w:t>
      </w:r>
    </w:p>
    <w:p w:rsidR="00EB62FF" w:rsidRDefault="00EB62FF" w:rsidP="000554F7">
      <w:pPr>
        <w:rPr>
          <w:rtl/>
          <w:lang w:eastAsia="he-IL"/>
        </w:rPr>
      </w:pPr>
      <w:bookmarkStart w:id="7676" w:name="_ETM_Q51_315000"/>
      <w:bookmarkEnd w:id="7676"/>
    </w:p>
    <w:p w:rsidR="00EB62FF" w:rsidRDefault="00EB62FF" w:rsidP="000554F7">
      <w:pPr>
        <w:pStyle w:val="af5"/>
        <w:keepNext/>
        <w:rPr>
          <w:rtl/>
        </w:rPr>
      </w:pPr>
      <w:bookmarkStart w:id="7677" w:name="ET_interruption_6667_32"/>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677"/>
    </w:p>
    <w:p w:rsidR="00EB62FF" w:rsidRDefault="00EB62FF" w:rsidP="00ED0A0D">
      <w:pPr>
        <w:rPr>
          <w:rtl/>
          <w:lang w:eastAsia="he-IL"/>
        </w:rPr>
      </w:pPr>
    </w:p>
    <w:p w:rsidR="00EB62FF" w:rsidRDefault="00EB62FF" w:rsidP="000554F7">
      <w:pPr>
        <w:rPr>
          <w:rtl/>
          <w:lang w:eastAsia="he-IL"/>
        </w:rPr>
      </w:pPr>
      <w:r>
        <w:rPr>
          <w:rFonts w:hint="cs"/>
          <w:rtl/>
          <w:lang w:eastAsia="he-IL"/>
        </w:rPr>
        <w:t>מגיעים</w:t>
      </w:r>
      <w:bookmarkStart w:id="7678" w:name="_ETM_Q51_314000"/>
      <w:bookmarkEnd w:id="7678"/>
      <w:r>
        <w:rPr>
          <w:rFonts w:hint="cs"/>
          <w:rtl/>
          <w:lang w:eastAsia="he-IL"/>
        </w:rPr>
        <w:t>.</w:t>
      </w:r>
    </w:p>
    <w:p w:rsidR="00EB62FF" w:rsidRDefault="00EB62FF" w:rsidP="000554F7">
      <w:pPr>
        <w:rPr>
          <w:rtl/>
          <w:lang w:eastAsia="he-IL"/>
        </w:rPr>
      </w:pPr>
      <w:bookmarkStart w:id="7679" w:name="_ETM_Q51_316000"/>
      <w:bookmarkEnd w:id="7679"/>
    </w:p>
    <w:p w:rsidR="00EB62FF" w:rsidRDefault="00EB62FF" w:rsidP="000554F7">
      <w:pPr>
        <w:pStyle w:val="-"/>
        <w:keepNext/>
        <w:rPr>
          <w:rtl/>
        </w:rPr>
      </w:pPr>
      <w:bookmarkStart w:id="7680" w:name="ET_speakercontinue_5084_33"/>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680"/>
    </w:p>
    <w:p w:rsidR="00EB62FF" w:rsidRDefault="00EB62FF" w:rsidP="00ED0A0D">
      <w:pPr>
        <w:rPr>
          <w:rtl/>
          <w:lang w:eastAsia="he-IL"/>
        </w:rPr>
      </w:pPr>
    </w:p>
    <w:p w:rsidR="00EB62FF" w:rsidRDefault="00EB62FF" w:rsidP="000554F7">
      <w:pPr>
        <w:rPr>
          <w:rtl/>
          <w:lang w:eastAsia="he-IL"/>
        </w:rPr>
      </w:pPr>
      <w:bookmarkStart w:id="7681" w:name="_ETM_Q51_317000"/>
      <w:bookmarkEnd w:id="7681"/>
      <w:r>
        <w:rPr>
          <w:rFonts w:hint="cs"/>
          <w:rtl/>
          <w:lang w:eastAsia="he-IL"/>
        </w:rPr>
        <w:t>לא מגיעים, תאמין לי. אתה יודע כמה ימי שישי</w:t>
      </w:r>
      <w:bookmarkStart w:id="7682" w:name="_ETM_Q51_323000"/>
      <w:bookmarkEnd w:id="7682"/>
      <w:r>
        <w:rPr>
          <w:rFonts w:hint="cs"/>
          <w:rtl/>
          <w:lang w:eastAsia="he-IL"/>
        </w:rPr>
        <w:t xml:space="preserve"> עבדך הנאמן עמד בראש הכוחות בעלייה לשער המוגרבים?</w:t>
      </w:r>
    </w:p>
    <w:p w:rsidR="00EB62FF" w:rsidRDefault="00EB62FF" w:rsidP="000554F7">
      <w:pPr>
        <w:rPr>
          <w:rtl/>
          <w:lang w:eastAsia="he-IL"/>
        </w:rPr>
      </w:pPr>
      <w:bookmarkStart w:id="7683" w:name="_ETM_Q51_325000"/>
      <w:bookmarkEnd w:id="7683"/>
    </w:p>
    <w:p w:rsidR="00EB62FF" w:rsidRDefault="00EB62FF" w:rsidP="000554F7">
      <w:pPr>
        <w:pStyle w:val="af5"/>
        <w:keepNext/>
        <w:rPr>
          <w:rtl/>
        </w:rPr>
      </w:pPr>
      <w:bookmarkStart w:id="7684" w:name="ET_interruption_6667_34"/>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684"/>
    </w:p>
    <w:p w:rsidR="00EB62FF" w:rsidRDefault="00EB62FF" w:rsidP="00ED0A0D">
      <w:pPr>
        <w:rPr>
          <w:rtl/>
          <w:lang w:eastAsia="he-IL"/>
        </w:rPr>
      </w:pPr>
    </w:p>
    <w:p w:rsidR="00EB62FF" w:rsidRDefault="00EB62FF" w:rsidP="000554F7">
      <w:pPr>
        <w:rPr>
          <w:rtl/>
          <w:lang w:eastAsia="he-IL"/>
        </w:rPr>
      </w:pPr>
      <w:bookmarkStart w:id="7685" w:name="_ETM_Q51_328000"/>
      <w:bookmarkEnd w:id="7685"/>
      <w:r>
        <w:rPr>
          <w:rFonts w:hint="cs"/>
          <w:rtl/>
          <w:lang w:eastAsia="he-IL"/>
        </w:rPr>
        <w:t>האמן לי שאני</w:t>
      </w:r>
      <w:bookmarkStart w:id="7686" w:name="_ETM_Q51_330000"/>
      <w:bookmarkEnd w:id="7686"/>
      <w:r>
        <w:rPr>
          <w:rFonts w:hint="cs"/>
          <w:rtl/>
          <w:lang w:eastAsia="he-IL"/>
        </w:rPr>
        <w:t xml:space="preserve"> מכיר ומעריך.</w:t>
      </w:r>
    </w:p>
    <w:p w:rsidR="00EB62FF" w:rsidRDefault="00EB62FF" w:rsidP="000554F7">
      <w:pPr>
        <w:rPr>
          <w:rtl/>
          <w:lang w:eastAsia="he-IL"/>
        </w:rPr>
      </w:pPr>
      <w:bookmarkStart w:id="7687" w:name="_ETM_Q51_327000"/>
      <w:bookmarkEnd w:id="7687"/>
    </w:p>
    <w:p w:rsidR="00EB62FF" w:rsidRDefault="00EB62FF" w:rsidP="000554F7">
      <w:pPr>
        <w:pStyle w:val="af5"/>
        <w:keepNext/>
        <w:rPr>
          <w:rtl/>
        </w:rPr>
      </w:pPr>
      <w:bookmarkStart w:id="7688" w:name="ET_interruption_5300_35"/>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bookmarkEnd w:id="7688"/>
    </w:p>
    <w:p w:rsidR="00EB62FF" w:rsidRDefault="00EB62FF" w:rsidP="00ED0A0D">
      <w:pPr>
        <w:rPr>
          <w:rtl/>
          <w:lang w:eastAsia="he-IL"/>
        </w:rPr>
      </w:pPr>
    </w:p>
    <w:p w:rsidR="00EB62FF" w:rsidRDefault="00EB62FF" w:rsidP="000554F7">
      <w:pPr>
        <w:rPr>
          <w:rtl/>
          <w:lang w:eastAsia="he-IL"/>
        </w:rPr>
      </w:pPr>
      <w:bookmarkStart w:id="7689" w:name="_ETM_Q51_329000"/>
      <w:bookmarkEnd w:id="7689"/>
      <w:r>
        <w:rPr>
          <w:rFonts w:hint="cs"/>
          <w:rtl/>
          <w:lang w:eastAsia="he-IL"/>
        </w:rPr>
        <w:t xml:space="preserve">לא אתה לא, כי הוא היה מפקד מחוז ירושלים כשאתה </w:t>
      </w:r>
      <w:bookmarkStart w:id="7690" w:name="_ETM_Q51_333000"/>
      <w:bookmarkEnd w:id="7690"/>
      <w:r>
        <w:rPr>
          <w:rFonts w:hint="cs"/>
          <w:rtl/>
          <w:lang w:eastAsia="he-IL"/>
        </w:rPr>
        <w:t xml:space="preserve">היית </w:t>
      </w:r>
      <w:proofErr w:type="spellStart"/>
      <w:r>
        <w:rPr>
          <w:rFonts w:hint="cs"/>
          <w:rtl/>
          <w:lang w:eastAsia="he-IL"/>
        </w:rPr>
        <w:t>בש"ש</w:t>
      </w:r>
      <w:proofErr w:type="spellEnd"/>
      <w:r>
        <w:rPr>
          <w:rFonts w:hint="cs"/>
          <w:rtl/>
          <w:lang w:eastAsia="he-IL"/>
        </w:rPr>
        <w:t>.</w:t>
      </w:r>
    </w:p>
    <w:p w:rsidR="00EB62FF" w:rsidRDefault="00EB62FF" w:rsidP="000554F7">
      <w:pPr>
        <w:rPr>
          <w:rtl/>
          <w:lang w:eastAsia="he-IL"/>
        </w:rPr>
      </w:pPr>
    </w:p>
    <w:p w:rsidR="00EB62FF" w:rsidRDefault="00EB62FF" w:rsidP="000554F7">
      <w:pPr>
        <w:pStyle w:val="-"/>
        <w:keepNext/>
        <w:rPr>
          <w:rtl/>
        </w:rPr>
      </w:pPr>
      <w:bookmarkStart w:id="7691" w:name="ET_speakercontinue_5084_36"/>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691"/>
    </w:p>
    <w:p w:rsidR="00EB62FF" w:rsidRDefault="00EB62FF" w:rsidP="00ED0A0D">
      <w:pPr>
        <w:rPr>
          <w:rtl/>
          <w:lang w:eastAsia="he-IL"/>
        </w:rPr>
      </w:pPr>
    </w:p>
    <w:p w:rsidR="00EB62FF" w:rsidRDefault="00EB62FF" w:rsidP="000554F7">
      <w:pPr>
        <w:rPr>
          <w:rtl/>
          <w:lang w:eastAsia="he-IL"/>
        </w:rPr>
      </w:pPr>
      <w:r>
        <w:rPr>
          <w:rFonts w:hint="cs"/>
          <w:rtl/>
          <w:lang w:eastAsia="he-IL"/>
        </w:rPr>
        <w:t>לא, תאמין לי, אתה לא מכיר.</w:t>
      </w:r>
    </w:p>
    <w:p w:rsidR="00EB62FF" w:rsidRDefault="00EB62FF" w:rsidP="000554F7">
      <w:pPr>
        <w:rPr>
          <w:rtl/>
          <w:lang w:eastAsia="he-IL"/>
        </w:rPr>
      </w:pPr>
    </w:p>
    <w:p w:rsidR="00EB62FF" w:rsidRDefault="00EB62FF" w:rsidP="000554F7">
      <w:pPr>
        <w:pStyle w:val="af5"/>
        <w:keepNext/>
        <w:rPr>
          <w:rtl/>
        </w:rPr>
      </w:pPr>
      <w:bookmarkStart w:id="7692" w:name="ET_interruption_6667_37"/>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692"/>
    </w:p>
    <w:p w:rsidR="00EB62FF" w:rsidRDefault="00EB62FF" w:rsidP="00ED0A0D">
      <w:pPr>
        <w:rPr>
          <w:rtl/>
          <w:lang w:eastAsia="he-IL"/>
        </w:rPr>
      </w:pPr>
    </w:p>
    <w:p w:rsidR="00EB62FF" w:rsidRDefault="00EB62FF" w:rsidP="000554F7">
      <w:pPr>
        <w:rPr>
          <w:rtl/>
          <w:lang w:eastAsia="he-IL"/>
        </w:rPr>
      </w:pPr>
      <w:bookmarkStart w:id="7693" w:name="_ETM_Q51_331000"/>
      <w:bookmarkEnd w:id="7693"/>
      <w:r>
        <w:rPr>
          <w:rFonts w:hint="cs"/>
          <w:rtl/>
          <w:lang w:eastAsia="he-IL"/>
        </w:rPr>
        <w:t>מכיר.</w:t>
      </w:r>
    </w:p>
    <w:p w:rsidR="00EB62FF" w:rsidRDefault="00EB62FF" w:rsidP="000554F7">
      <w:pPr>
        <w:rPr>
          <w:rtl/>
          <w:lang w:eastAsia="he-IL"/>
        </w:rPr>
      </w:pPr>
    </w:p>
    <w:p w:rsidR="00EB62FF" w:rsidRDefault="00EB62FF" w:rsidP="000554F7">
      <w:pPr>
        <w:pStyle w:val="-"/>
        <w:keepNext/>
        <w:rPr>
          <w:rtl/>
        </w:rPr>
      </w:pPr>
      <w:bookmarkStart w:id="7694" w:name="ET_speakercontinue_5084_38"/>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694"/>
    </w:p>
    <w:p w:rsidR="00EB62FF" w:rsidRDefault="00EB62FF" w:rsidP="00ED0A0D">
      <w:pPr>
        <w:rPr>
          <w:rtl/>
          <w:lang w:eastAsia="he-IL"/>
        </w:rPr>
      </w:pPr>
    </w:p>
    <w:p w:rsidR="00EB62FF" w:rsidRDefault="00EB62FF" w:rsidP="000554F7">
      <w:pPr>
        <w:rPr>
          <w:rtl/>
          <w:lang w:eastAsia="he-IL"/>
        </w:rPr>
      </w:pPr>
      <w:bookmarkStart w:id="7695" w:name="_ETM_Q51_336000"/>
      <w:bookmarkEnd w:id="7695"/>
      <w:r>
        <w:rPr>
          <w:rFonts w:hint="cs"/>
          <w:rtl/>
          <w:lang w:eastAsia="he-IL"/>
        </w:rPr>
        <w:t xml:space="preserve">אתה לא מכיר. </w:t>
      </w:r>
      <w:bookmarkStart w:id="7696" w:name="_ETM_Q51_335000"/>
      <w:bookmarkEnd w:id="7696"/>
      <w:r>
        <w:rPr>
          <w:rFonts w:hint="cs"/>
          <w:rtl/>
          <w:lang w:eastAsia="he-IL"/>
        </w:rPr>
        <w:t>לא מגיעים לשם מתפללים.</w:t>
      </w:r>
    </w:p>
    <w:p w:rsidR="00EB62FF" w:rsidRDefault="00EB62FF" w:rsidP="000554F7">
      <w:pPr>
        <w:rPr>
          <w:rtl/>
          <w:lang w:eastAsia="he-IL"/>
        </w:rPr>
      </w:pPr>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אתה לא מכיר.</w:t>
      </w:r>
    </w:p>
    <w:p w:rsidR="00EB62FF" w:rsidRDefault="00EB62FF" w:rsidP="000554F7">
      <w:pPr>
        <w:rPr>
          <w:rtl/>
          <w:lang w:eastAsia="he-IL"/>
        </w:rPr>
      </w:pPr>
      <w:bookmarkStart w:id="7697" w:name="_ETM_Q51_339000"/>
      <w:bookmarkEnd w:id="7697"/>
    </w:p>
    <w:p w:rsidR="00EB62FF" w:rsidRDefault="00EB62FF" w:rsidP="000554F7">
      <w:pPr>
        <w:pStyle w:val="-"/>
        <w:keepNext/>
        <w:rPr>
          <w:rtl/>
        </w:rPr>
      </w:pPr>
      <w:bookmarkStart w:id="7698" w:name="ET_speakercontinue_5084_40"/>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698"/>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לא מתפללים שם לא נשים </w:t>
      </w:r>
      <w:bookmarkStart w:id="7699" w:name="_ETM_Q51_340000"/>
      <w:bookmarkEnd w:id="7699"/>
      <w:r>
        <w:rPr>
          <w:rFonts w:hint="cs"/>
          <w:rtl/>
          <w:lang w:eastAsia="he-IL"/>
        </w:rPr>
        <w:t>ולא גברים. אתם שמים את עיניכם בכבשת הרש. אני, כיהודי</w:t>
      </w:r>
      <w:bookmarkStart w:id="7700" w:name="_ETM_Q51_348000"/>
      <w:bookmarkEnd w:id="7700"/>
      <w:r>
        <w:rPr>
          <w:rFonts w:hint="cs"/>
          <w:rtl/>
          <w:lang w:eastAsia="he-IL"/>
        </w:rPr>
        <w:t>, מתבייש. מתבייש. ותסתכל, ראש הממשלה ברח מההצבעה, והחוק הזה כנראה לא יקודם.</w:t>
      </w:r>
    </w:p>
    <w:p w:rsidR="00EB62FF" w:rsidRDefault="00EB62FF" w:rsidP="000554F7">
      <w:pPr>
        <w:rPr>
          <w:rtl/>
          <w:lang w:eastAsia="he-IL"/>
        </w:rPr>
      </w:pPr>
    </w:p>
    <w:p w:rsidR="00EB62FF" w:rsidRDefault="00EB62FF" w:rsidP="000554F7">
      <w:pPr>
        <w:pStyle w:val="af5"/>
        <w:keepNext/>
        <w:rPr>
          <w:rtl/>
        </w:rPr>
      </w:pPr>
      <w:bookmarkStart w:id="7701" w:name="ET_interruption_6667_41"/>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701"/>
    </w:p>
    <w:p w:rsidR="00EB62FF" w:rsidRDefault="00EB62FF" w:rsidP="00ED0A0D">
      <w:pPr>
        <w:rPr>
          <w:rtl/>
          <w:lang w:eastAsia="he-IL"/>
        </w:rPr>
      </w:pPr>
    </w:p>
    <w:p w:rsidR="00EB62FF" w:rsidRDefault="00EB62FF" w:rsidP="000554F7">
      <w:pPr>
        <w:rPr>
          <w:rtl/>
          <w:lang w:eastAsia="he-IL"/>
        </w:rPr>
      </w:pPr>
      <w:r>
        <w:rPr>
          <w:rFonts w:hint="cs"/>
          <w:rtl/>
          <w:lang w:eastAsia="he-IL"/>
        </w:rPr>
        <w:t>יקודם, יקודם.</w:t>
      </w:r>
    </w:p>
    <w:p w:rsidR="00EB62FF" w:rsidRDefault="00EB62FF" w:rsidP="000554F7">
      <w:pPr>
        <w:rPr>
          <w:rtl/>
          <w:lang w:eastAsia="he-IL"/>
        </w:rPr>
      </w:pPr>
      <w:bookmarkStart w:id="7702" w:name="_ETM_Q51_354000"/>
      <w:bookmarkEnd w:id="7702"/>
    </w:p>
    <w:p w:rsidR="00EB62FF" w:rsidRDefault="00EB62FF" w:rsidP="000554F7">
      <w:pPr>
        <w:pStyle w:val="-"/>
        <w:keepNext/>
        <w:rPr>
          <w:rtl/>
        </w:rPr>
      </w:pPr>
      <w:bookmarkStart w:id="7703" w:name="ET_speakercontinue_5084_42"/>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03"/>
    </w:p>
    <w:p w:rsidR="00EB62FF" w:rsidRDefault="00EB62FF" w:rsidP="00ED0A0D">
      <w:pPr>
        <w:rPr>
          <w:rtl/>
          <w:lang w:eastAsia="he-IL"/>
        </w:rPr>
      </w:pPr>
    </w:p>
    <w:p w:rsidR="00EB62FF" w:rsidRDefault="00EB62FF" w:rsidP="000554F7">
      <w:pPr>
        <w:rPr>
          <w:rtl/>
          <w:lang w:eastAsia="he-IL"/>
        </w:rPr>
      </w:pPr>
      <w:bookmarkStart w:id="7704" w:name="_ETM_Q51_355000"/>
      <w:bookmarkEnd w:id="7704"/>
      <w:r>
        <w:rPr>
          <w:rFonts w:hint="cs"/>
          <w:rtl/>
          <w:lang w:eastAsia="he-IL"/>
        </w:rPr>
        <w:t>לא יקודם.</w:t>
      </w:r>
    </w:p>
    <w:p w:rsidR="00EB62FF" w:rsidRDefault="00EB62FF" w:rsidP="000554F7">
      <w:pPr>
        <w:rPr>
          <w:rtl/>
          <w:lang w:eastAsia="he-IL"/>
        </w:rPr>
      </w:pPr>
    </w:p>
    <w:p w:rsidR="00EB62FF" w:rsidRDefault="00EB62FF" w:rsidP="000554F7">
      <w:pPr>
        <w:pStyle w:val="af5"/>
        <w:keepNext/>
        <w:rPr>
          <w:rtl/>
        </w:rPr>
      </w:pPr>
      <w:bookmarkStart w:id="7705" w:name="ET_interruption_6667_43"/>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705"/>
    </w:p>
    <w:p w:rsidR="00EB62FF" w:rsidRDefault="00EB62FF" w:rsidP="00ED0A0D">
      <w:pPr>
        <w:rPr>
          <w:rtl/>
          <w:lang w:eastAsia="he-IL"/>
        </w:rPr>
      </w:pPr>
    </w:p>
    <w:p w:rsidR="00EB62FF" w:rsidRDefault="00EB62FF" w:rsidP="000554F7">
      <w:pPr>
        <w:rPr>
          <w:rtl/>
          <w:lang w:eastAsia="he-IL"/>
        </w:rPr>
      </w:pPr>
      <w:r>
        <w:rPr>
          <w:rFonts w:hint="cs"/>
          <w:rtl/>
          <w:lang w:eastAsia="he-IL"/>
        </w:rPr>
        <w:t>יקודם, חברים, יקודם.</w:t>
      </w:r>
    </w:p>
    <w:p w:rsidR="00EB62FF" w:rsidRDefault="00EB62FF" w:rsidP="000554F7">
      <w:pPr>
        <w:rPr>
          <w:rtl/>
          <w:lang w:eastAsia="he-IL"/>
        </w:rPr>
      </w:pPr>
      <w:bookmarkStart w:id="7706" w:name="_ETM_Q51_357000"/>
      <w:bookmarkEnd w:id="7706"/>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707" w:name="_ETM_Q51_359000"/>
      <w:bookmarkEnd w:id="7707"/>
      <w:r>
        <w:rPr>
          <w:rFonts w:hint="cs"/>
          <w:rtl/>
          <w:lang w:eastAsia="he-IL"/>
        </w:rPr>
        <w:t>לא יקודם.</w:t>
      </w:r>
    </w:p>
    <w:p w:rsidR="00EB62FF" w:rsidRDefault="00EB62FF" w:rsidP="000554F7">
      <w:pPr>
        <w:rPr>
          <w:rtl/>
          <w:lang w:eastAsia="he-IL"/>
        </w:rPr>
      </w:pPr>
    </w:p>
    <w:p w:rsidR="00EB62FF" w:rsidRDefault="00EB62FF" w:rsidP="000554F7">
      <w:pPr>
        <w:pStyle w:val="af5"/>
        <w:keepNext/>
        <w:rPr>
          <w:rtl/>
        </w:rPr>
      </w:pPr>
      <w:bookmarkStart w:id="7708" w:name="ET_interruption_6667_46"/>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708"/>
    </w:p>
    <w:p w:rsidR="00EB62FF" w:rsidRDefault="00EB62FF" w:rsidP="00ED0A0D">
      <w:pPr>
        <w:rPr>
          <w:rtl/>
          <w:lang w:eastAsia="he-IL"/>
        </w:rPr>
      </w:pPr>
    </w:p>
    <w:p w:rsidR="00EB62FF" w:rsidRPr="008212FD" w:rsidRDefault="00EB62FF" w:rsidP="000554F7">
      <w:pPr>
        <w:rPr>
          <w:rtl/>
          <w:lang w:eastAsia="he-IL"/>
        </w:rPr>
      </w:pPr>
      <w:r>
        <w:rPr>
          <w:rFonts w:hint="cs"/>
          <w:rtl/>
          <w:lang w:eastAsia="he-IL"/>
        </w:rPr>
        <w:t>יקודם - - -</w:t>
      </w:r>
    </w:p>
    <w:p w:rsidR="00EB62FF" w:rsidRDefault="00EB62FF" w:rsidP="000554F7">
      <w:pPr>
        <w:rPr>
          <w:rtl/>
          <w:lang w:eastAsia="he-IL"/>
        </w:rPr>
      </w:pPr>
      <w:bookmarkStart w:id="7709" w:name="_ETM_Q51_361000"/>
      <w:bookmarkEnd w:id="7709"/>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Pr="008212FD" w:rsidRDefault="00EB62FF" w:rsidP="000554F7">
      <w:pPr>
        <w:rPr>
          <w:rtl/>
          <w:lang w:eastAsia="he-IL"/>
        </w:rPr>
      </w:pPr>
      <w:r>
        <w:rPr>
          <w:rFonts w:hint="cs"/>
          <w:rtl/>
          <w:lang w:eastAsia="he-IL"/>
        </w:rPr>
        <w:t>בוא נתערב.</w:t>
      </w:r>
    </w:p>
    <w:p w:rsidR="00EB62FF" w:rsidRDefault="00EB62FF" w:rsidP="000554F7">
      <w:pPr>
        <w:ind w:firstLine="0"/>
        <w:rPr>
          <w:rtl/>
          <w:lang w:eastAsia="he-IL"/>
        </w:rPr>
      </w:pPr>
    </w:p>
    <w:p w:rsidR="00EB62FF" w:rsidRDefault="00EB62FF" w:rsidP="000554F7">
      <w:pPr>
        <w:pStyle w:val="-"/>
        <w:keepNext/>
        <w:rPr>
          <w:rtl/>
        </w:rPr>
      </w:pPr>
      <w:bookmarkStart w:id="7710" w:name="ET_speakercontinue_5084_45"/>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10"/>
    </w:p>
    <w:p w:rsidR="00EB62FF" w:rsidRDefault="00EB62FF" w:rsidP="00ED0A0D">
      <w:pPr>
        <w:rPr>
          <w:rtl/>
          <w:lang w:eastAsia="he-IL"/>
        </w:rPr>
      </w:pPr>
    </w:p>
    <w:p w:rsidR="00EB62FF" w:rsidRDefault="00EB62FF" w:rsidP="000554F7">
      <w:pPr>
        <w:rPr>
          <w:rtl/>
          <w:lang w:eastAsia="he-IL"/>
        </w:rPr>
      </w:pPr>
      <w:bookmarkStart w:id="7711" w:name="_ETM_Q51_358000"/>
      <w:bookmarkEnd w:id="7711"/>
      <w:r>
        <w:rPr>
          <w:rFonts w:hint="cs"/>
          <w:rtl/>
          <w:lang w:eastAsia="he-IL"/>
        </w:rPr>
        <w:t xml:space="preserve">למה? כי אז כל </w:t>
      </w:r>
      <w:bookmarkStart w:id="7712" w:name="_ETM_Q51_363000"/>
      <w:bookmarkEnd w:id="7712"/>
      <w:r>
        <w:rPr>
          <w:rFonts w:hint="cs"/>
          <w:rtl/>
          <w:lang w:eastAsia="he-IL"/>
        </w:rPr>
        <w:t>הדלתות סגורות בפני ראש הממשלה</w:t>
      </w:r>
      <w:bookmarkStart w:id="7713" w:name="_ETM_Q51_365000"/>
      <w:bookmarkEnd w:id="7713"/>
      <w:r>
        <w:rPr>
          <w:rFonts w:hint="cs"/>
          <w:rtl/>
          <w:lang w:eastAsia="he-IL"/>
        </w:rPr>
        <w:t xml:space="preserve"> - </w:t>
      </w:r>
      <w:bookmarkStart w:id="7714" w:name="_ETM_Q51_367000"/>
      <w:bookmarkEnd w:id="7714"/>
      <w:r>
        <w:rPr>
          <w:rFonts w:hint="cs"/>
          <w:rtl/>
          <w:lang w:eastAsia="he-IL"/>
        </w:rPr>
        <w:t>-</w:t>
      </w:r>
    </w:p>
    <w:p w:rsidR="00EB62FF" w:rsidRDefault="00EB62FF" w:rsidP="000554F7">
      <w:pPr>
        <w:rPr>
          <w:rtl/>
          <w:lang w:eastAsia="he-IL"/>
        </w:rPr>
      </w:pPr>
    </w:p>
    <w:p w:rsidR="00EB62FF" w:rsidRDefault="00EB62FF" w:rsidP="000554F7">
      <w:pPr>
        <w:pStyle w:val="af5"/>
        <w:keepNext/>
        <w:rPr>
          <w:rtl/>
        </w:rPr>
      </w:pPr>
      <w:bookmarkStart w:id="7715" w:name="ET_interruption_6667_50"/>
      <w:r w:rsidRPr="00A011E2">
        <w:rPr>
          <w:rStyle w:val="TagStyle"/>
          <w:rtl/>
        </w:rPr>
        <w:t xml:space="preserve"> &lt;&lt; קריאה &gt;&gt;</w:t>
      </w:r>
      <w:r w:rsidRPr="008212FD">
        <w:rPr>
          <w:rStyle w:val="TagStyle"/>
          <w:rtl/>
        </w:rPr>
        <w:t xml:space="preserve"> </w:t>
      </w:r>
      <w:r>
        <w:rPr>
          <w:rtl/>
        </w:rPr>
        <w:t>שר המורשת עמיחי אליהו:</w:t>
      </w:r>
      <w:r w:rsidRPr="008212FD">
        <w:rPr>
          <w:rStyle w:val="TagStyle"/>
          <w:rtl/>
        </w:rPr>
        <w:t xml:space="preserve"> </w:t>
      </w:r>
      <w:r w:rsidRPr="00A011E2">
        <w:rPr>
          <w:rStyle w:val="TagStyle"/>
          <w:rtl/>
        </w:rPr>
        <w:t>&lt;&lt; קריאה &gt;&gt;</w:t>
      </w:r>
      <w:r>
        <w:rPr>
          <w:rtl/>
        </w:rPr>
        <w:t xml:space="preserve">   </w:t>
      </w:r>
      <w:bookmarkEnd w:id="7715"/>
    </w:p>
    <w:p w:rsidR="00EB62FF" w:rsidRDefault="00EB62FF" w:rsidP="00ED0A0D">
      <w:pPr>
        <w:rPr>
          <w:rtl/>
          <w:lang w:eastAsia="he-IL"/>
        </w:rPr>
      </w:pPr>
    </w:p>
    <w:p w:rsidR="00EB62FF" w:rsidRPr="008212FD" w:rsidRDefault="00EB62FF" w:rsidP="000554F7">
      <w:pPr>
        <w:rPr>
          <w:rtl/>
          <w:lang w:eastAsia="he-IL"/>
        </w:rPr>
      </w:pPr>
      <w:r>
        <w:rPr>
          <w:rFonts w:hint="cs"/>
          <w:rtl/>
          <w:lang w:eastAsia="he-IL"/>
        </w:rPr>
        <w:t>אתה טועה.</w:t>
      </w:r>
    </w:p>
    <w:p w:rsidR="00EB62FF" w:rsidRDefault="00EB62FF" w:rsidP="000554F7">
      <w:pPr>
        <w:rPr>
          <w:rtl/>
          <w:lang w:eastAsia="he-IL"/>
        </w:rPr>
      </w:pPr>
      <w:bookmarkStart w:id="7716" w:name="_ETM_Q51_368000"/>
      <w:bookmarkEnd w:id="7716"/>
    </w:p>
    <w:p w:rsidR="00EB62FF" w:rsidRDefault="00EB62FF" w:rsidP="000554F7">
      <w:pPr>
        <w:pStyle w:val="-"/>
        <w:keepNext/>
        <w:rPr>
          <w:rtl/>
        </w:rPr>
      </w:pPr>
      <w:bookmarkStart w:id="7717" w:name="ET_speakercontinue_5084_48"/>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17"/>
    </w:p>
    <w:p w:rsidR="00EB62FF" w:rsidRDefault="00EB62FF" w:rsidP="00ED0A0D">
      <w:pPr>
        <w:rPr>
          <w:rtl/>
          <w:lang w:eastAsia="he-IL"/>
        </w:rPr>
      </w:pPr>
    </w:p>
    <w:p w:rsidR="00EB62FF" w:rsidRDefault="00EB62FF" w:rsidP="000554F7">
      <w:pPr>
        <w:rPr>
          <w:rtl/>
          <w:lang w:eastAsia="he-IL"/>
        </w:rPr>
      </w:pPr>
      <w:bookmarkStart w:id="7718" w:name="_ETM_Q51_364000"/>
      <w:bookmarkEnd w:id="7718"/>
      <w:r>
        <w:rPr>
          <w:rFonts w:hint="cs"/>
          <w:rtl/>
          <w:lang w:eastAsia="he-IL"/>
        </w:rPr>
        <w:t xml:space="preserve">- - ביהדות ארצות הברית. </w:t>
      </w:r>
    </w:p>
    <w:p w:rsidR="00EB62FF" w:rsidRDefault="00EB62FF" w:rsidP="000554F7">
      <w:pPr>
        <w:rPr>
          <w:rtl/>
          <w:lang w:eastAsia="he-IL"/>
        </w:rPr>
      </w:pPr>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יש </w:t>
      </w:r>
      <w:bookmarkStart w:id="7719" w:name="_ETM_Q51_373000"/>
      <w:bookmarkEnd w:id="7719"/>
      <w:r>
        <w:rPr>
          <w:rFonts w:hint="cs"/>
          <w:rtl/>
          <w:lang w:eastAsia="he-IL"/>
        </w:rPr>
        <w:t>לך - - -</w:t>
      </w:r>
    </w:p>
    <w:p w:rsidR="00EB62FF" w:rsidRDefault="00EB62FF" w:rsidP="000554F7">
      <w:pPr>
        <w:rPr>
          <w:rtl/>
          <w:lang w:eastAsia="he-IL"/>
        </w:rPr>
      </w:pPr>
      <w:bookmarkStart w:id="7720" w:name="_ETM_Q51_369000"/>
      <w:bookmarkEnd w:id="7720"/>
    </w:p>
    <w:p w:rsidR="00EB62FF" w:rsidRDefault="00EB62FF" w:rsidP="000554F7">
      <w:pPr>
        <w:pStyle w:val="-"/>
        <w:keepNext/>
        <w:rPr>
          <w:rtl/>
        </w:rPr>
      </w:pPr>
      <w:bookmarkStart w:id="7721" w:name="ET_speakercontinue_5084_51"/>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21"/>
    </w:p>
    <w:p w:rsidR="00EB62FF" w:rsidRDefault="00EB62FF" w:rsidP="00ED0A0D">
      <w:pPr>
        <w:rPr>
          <w:rtl/>
          <w:lang w:eastAsia="he-IL"/>
        </w:rPr>
      </w:pPr>
    </w:p>
    <w:p w:rsidR="00EB62FF" w:rsidRDefault="00EB62FF" w:rsidP="008B6D4F">
      <w:pPr>
        <w:rPr>
          <w:rtl/>
          <w:lang w:eastAsia="he-IL"/>
        </w:rPr>
      </w:pPr>
      <w:bookmarkStart w:id="7722" w:name="_ETM_Q51_370000"/>
      <w:bookmarkEnd w:id="7722"/>
      <w:r>
        <w:rPr>
          <w:rFonts w:hint="cs"/>
          <w:rtl/>
          <w:lang w:eastAsia="he-IL"/>
        </w:rPr>
        <w:t>כל הדלתות, אפילו דלת אחת לא תיפתח.</w:t>
      </w:r>
      <w:bookmarkStart w:id="7723" w:name="_ETM_Q51_376000"/>
      <w:bookmarkEnd w:id="7723"/>
      <w:r>
        <w:rPr>
          <w:rFonts w:hint="cs"/>
          <w:rtl/>
          <w:lang w:eastAsia="he-IL"/>
        </w:rPr>
        <w:t xml:space="preserve"> 2%, 3%, כבשת הרש, אתם לא מתביישים? להרבות מחלוקות בעם, ואף</w:t>
      </w:r>
      <w:bookmarkStart w:id="7724" w:name="_ETM_Q51_382000"/>
      <w:bookmarkEnd w:id="7724"/>
      <w:r>
        <w:rPr>
          <w:rFonts w:hint="cs"/>
          <w:rtl/>
          <w:lang w:eastAsia="he-IL"/>
        </w:rPr>
        <w:t xml:space="preserve"> אחד לא נכנס ולא מתפלל שם. יש החלטת ממשלה,</w:t>
      </w:r>
      <w:bookmarkStart w:id="7725" w:name="_ETM_Q51_390000"/>
      <w:bookmarkEnd w:id="7725"/>
      <w:r>
        <w:rPr>
          <w:rFonts w:hint="cs"/>
          <w:rtl/>
          <w:lang w:eastAsia="he-IL"/>
        </w:rPr>
        <w:t xml:space="preserve"> וזה נתניהו שיזם את זה. וזה חבר הכנסת גפני וחבר</w:t>
      </w:r>
      <w:bookmarkStart w:id="7726" w:name="_ETM_Q51_391000"/>
      <w:bookmarkEnd w:id="7726"/>
      <w:r>
        <w:rPr>
          <w:rFonts w:hint="cs"/>
          <w:rtl/>
          <w:lang w:eastAsia="he-IL"/>
        </w:rPr>
        <w:t xml:space="preserve"> הכנסת דרעי הלכו לבדוק ואישרו. ואני בכלל אורתודוכסי, באתי מבית</w:t>
      </w:r>
      <w:bookmarkStart w:id="7727" w:name="_ETM_Q51_399000"/>
      <w:bookmarkEnd w:id="7727"/>
      <w:r>
        <w:rPr>
          <w:rFonts w:hint="cs"/>
          <w:rtl/>
          <w:lang w:eastAsia="he-IL"/>
        </w:rPr>
        <w:t xml:space="preserve"> אורתודוכסי.</w:t>
      </w:r>
    </w:p>
    <w:p w:rsidR="00EB62FF" w:rsidRDefault="00EB62FF" w:rsidP="000554F7">
      <w:pPr>
        <w:rPr>
          <w:rtl/>
          <w:lang w:eastAsia="he-IL"/>
        </w:rPr>
      </w:pPr>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r>
        <w:rPr>
          <w:rFonts w:hint="cs"/>
          <w:rtl/>
          <w:lang w:eastAsia="he-IL"/>
        </w:rPr>
        <w:t>גם אני, זה לא קשור.</w:t>
      </w:r>
    </w:p>
    <w:p w:rsidR="00EB62FF" w:rsidRDefault="00EB62FF" w:rsidP="000554F7">
      <w:pPr>
        <w:rPr>
          <w:rtl/>
          <w:lang w:eastAsia="he-IL"/>
        </w:rPr>
      </w:pPr>
    </w:p>
    <w:p w:rsidR="00EB62FF" w:rsidRDefault="00EB62FF" w:rsidP="000554F7">
      <w:pPr>
        <w:pStyle w:val="-"/>
        <w:keepNext/>
        <w:rPr>
          <w:rtl/>
        </w:rPr>
      </w:pPr>
      <w:bookmarkStart w:id="7728" w:name="ET_speakercontinue_5084_56"/>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28"/>
    </w:p>
    <w:p w:rsidR="00EB62FF" w:rsidRDefault="00EB62FF" w:rsidP="00ED0A0D">
      <w:pPr>
        <w:rPr>
          <w:rtl/>
          <w:lang w:eastAsia="he-IL"/>
        </w:rPr>
      </w:pPr>
    </w:p>
    <w:p w:rsidR="00EB62FF" w:rsidRDefault="00EB62FF" w:rsidP="000554F7">
      <w:pPr>
        <w:rPr>
          <w:rtl/>
          <w:lang w:eastAsia="he-IL"/>
        </w:rPr>
      </w:pPr>
      <w:r>
        <w:rPr>
          <w:rFonts w:hint="cs"/>
          <w:rtl/>
          <w:lang w:eastAsia="he-IL"/>
        </w:rPr>
        <w:t>אבל אני רוצה לחיות איתם בשלום. אבל כן, הבת שלי ביקשה לעלות לתורה, מה לעשות?</w:t>
      </w:r>
    </w:p>
    <w:p w:rsidR="00EB62FF" w:rsidRDefault="00EB62FF" w:rsidP="000554F7">
      <w:pPr>
        <w:rPr>
          <w:rtl/>
          <w:lang w:eastAsia="he-IL"/>
        </w:rPr>
      </w:pPr>
      <w:bookmarkStart w:id="7729" w:name="_ETM_Q51_404000"/>
      <w:bookmarkEnd w:id="7729"/>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730" w:name="_ETM_Q51_406000"/>
      <w:bookmarkEnd w:id="7730"/>
      <w:r>
        <w:rPr>
          <w:rFonts w:hint="cs"/>
          <w:rtl/>
          <w:lang w:eastAsia="he-IL"/>
        </w:rPr>
        <w:t>אוי ואבוי.</w:t>
      </w:r>
    </w:p>
    <w:p w:rsidR="00EB62FF" w:rsidRDefault="00EB62FF" w:rsidP="000554F7">
      <w:pPr>
        <w:rPr>
          <w:rtl/>
          <w:lang w:eastAsia="he-IL"/>
        </w:rPr>
      </w:pPr>
      <w:bookmarkStart w:id="7731" w:name="_ETM_Q51_408000"/>
      <w:bookmarkEnd w:id="7731"/>
    </w:p>
    <w:p w:rsidR="00EB62FF" w:rsidRDefault="00EB62FF" w:rsidP="000554F7">
      <w:pPr>
        <w:pStyle w:val="-"/>
        <w:keepNext/>
        <w:rPr>
          <w:rtl/>
        </w:rPr>
      </w:pPr>
      <w:bookmarkStart w:id="7732" w:name="ET_speakercontinue_5084_53"/>
      <w:r w:rsidRPr="00A011E2">
        <w:rPr>
          <w:rStyle w:val="TagStyle"/>
          <w:rtl/>
        </w:rPr>
        <w:t xml:space="preserve"> &lt;&lt; דובר_המשך &gt;&gt;</w:t>
      </w:r>
      <w:r w:rsidRPr="008212FD">
        <w:rPr>
          <w:rStyle w:val="TagStyle"/>
          <w:rtl/>
        </w:rPr>
        <w:t xml:space="preserve"> </w:t>
      </w:r>
      <w:r>
        <w:rPr>
          <w:rtl/>
        </w:rPr>
        <w:t>מיקי לוי (יש עתיד):</w:t>
      </w:r>
      <w:r w:rsidRPr="008212FD">
        <w:rPr>
          <w:rStyle w:val="TagStyle"/>
          <w:rtl/>
        </w:rPr>
        <w:t xml:space="preserve"> </w:t>
      </w:r>
      <w:r w:rsidRPr="00A011E2">
        <w:rPr>
          <w:rStyle w:val="TagStyle"/>
          <w:rtl/>
        </w:rPr>
        <w:t>&lt;&lt; דובר_המשך &gt;&gt;</w:t>
      </w:r>
      <w:r>
        <w:rPr>
          <w:rtl/>
        </w:rPr>
        <w:t xml:space="preserve">   </w:t>
      </w:r>
      <w:bookmarkEnd w:id="7732"/>
    </w:p>
    <w:p w:rsidR="00EB62FF" w:rsidRDefault="00EB62FF" w:rsidP="00ED0A0D">
      <w:pPr>
        <w:rPr>
          <w:rtl/>
          <w:lang w:eastAsia="he-IL"/>
        </w:rPr>
      </w:pPr>
    </w:p>
    <w:p w:rsidR="00EB62FF" w:rsidRDefault="00EB62FF" w:rsidP="000554F7">
      <w:pPr>
        <w:rPr>
          <w:rtl/>
          <w:lang w:eastAsia="he-IL"/>
        </w:rPr>
      </w:pPr>
      <w:bookmarkStart w:id="7733" w:name="_ETM_Q51_409000"/>
      <w:bookmarkEnd w:id="7733"/>
      <w:r>
        <w:rPr>
          <w:rFonts w:hint="cs"/>
          <w:rtl/>
          <w:lang w:eastAsia="he-IL"/>
        </w:rPr>
        <w:t xml:space="preserve">עמדה על דעתה. היא עלתה </w:t>
      </w:r>
      <w:bookmarkStart w:id="7734" w:name="_ETM_Q51_411000"/>
      <w:bookmarkEnd w:id="7734"/>
      <w:r>
        <w:rPr>
          <w:rFonts w:hint="cs"/>
          <w:rtl/>
          <w:lang w:eastAsia="he-IL"/>
        </w:rPr>
        <w:t>לתורה כשהיינו בשליחות בארצות הברית. יותר מכך, אני גר ברחוב</w:t>
      </w:r>
      <w:bookmarkStart w:id="7735" w:name="_ETM_Q51_415000"/>
      <w:bookmarkEnd w:id="7735"/>
      <w:r>
        <w:rPr>
          <w:rFonts w:hint="cs"/>
          <w:rtl/>
          <w:lang w:eastAsia="he-IL"/>
        </w:rPr>
        <w:t xml:space="preserve"> ענבר. מול הבית שלי יש בית כנסת גדול, שאנחנו הולכים</w:t>
      </w:r>
      <w:bookmarkStart w:id="7736" w:name="_ETM_Q51_421000"/>
      <w:bookmarkEnd w:id="7736"/>
      <w:r>
        <w:rPr>
          <w:rFonts w:hint="cs"/>
          <w:rtl/>
          <w:lang w:eastAsia="he-IL"/>
        </w:rPr>
        <w:t xml:space="preserve"> אליו מפעם לפעם. קוראים לו קמץ. זה כיף גדול ללכת לשם.</w:t>
      </w:r>
    </w:p>
    <w:p w:rsidR="00EB62FF" w:rsidRDefault="00EB62FF" w:rsidP="000554F7">
      <w:pPr>
        <w:rPr>
          <w:rtl/>
          <w:lang w:eastAsia="he-IL"/>
        </w:rPr>
      </w:pPr>
      <w:bookmarkStart w:id="7737" w:name="_ETM_Q51_425000"/>
      <w:bookmarkEnd w:id="7737"/>
    </w:p>
    <w:p w:rsidR="00EB62FF" w:rsidRDefault="00EB62FF" w:rsidP="000554F7">
      <w:pPr>
        <w:pStyle w:val="af5"/>
        <w:keepNext/>
        <w:rPr>
          <w:rtl/>
        </w:rPr>
      </w:pPr>
      <w:r w:rsidRPr="00A011E2">
        <w:rPr>
          <w:rStyle w:val="TagStyle"/>
          <w:rtl/>
        </w:rPr>
        <w:t xml:space="preserve"> &lt;&lt; קריאה &gt;&gt;</w:t>
      </w:r>
      <w:r w:rsidRPr="008212FD">
        <w:rPr>
          <w:rStyle w:val="TagStyle"/>
          <w:rtl/>
        </w:rPr>
        <w:t xml:space="preserve"> </w:t>
      </w:r>
      <w:r>
        <w:rPr>
          <w:rtl/>
        </w:rPr>
        <w:t>מירב בן ארי (יש עתיד):</w:t>
      </w:r>
      <w:r w:rsidRPr="008212FD">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738" w:name="_ETM_Q51_426000"/>
      <w:bookmarkEnd w:id="7738"/>
      <w:r>
        <w:rPr>
          <w:rFonts w:hint="cs"/>
          <w:rtl/>
          <w:lang w:eastAsia="he-IL"/>
        </w:rPr>
        <w:t>אין, הם לא מסוגלים.</w:t>
      </w:r>
    </w:p>
    <w:p w:rsidR="00EB62FF" w:rsidRDefault="00EB62FF" w:rsidP="000554F7">
      <w:pPr>
        <w:rPr>
          <w:rtl/>
          <w:lang w:eastAsia="he-IL"/>
        </w:rPr>
      </w:pPr>
    </w:p>
    <w:p w:rsidR="00EB62FF" w:rsidRDefault="00EB62FF" w:rsidP="000554F7">
      <w:pPr>
        <w:pStyle w:val="-"/>
        <w:keepNext/>
        <w:rPr>
          <w:rtl/>
        </w:rPr>
      </w:pPr>
      <w:bookmarkStart w:id="7739" w:name="ET_speakercontinue_5084_57"/>
      <w:r w:rsidRPr="00A011E2">
        <w:rPr>
          <w:rStyle w:val="TagStyle"/>
          <w:rtl/>
        </w:rPr>
        <w:t xml:space="preserve"> &lt;&lt; דובר_המשך &gt;&gt;</w:t>
      </w:r>
      <w:r w:rsidRPr="00C72D0F">
        <w:rPr>
          <w:rStyle w:val="TagStyle"/>
          <w:rtl/>
        </w:rPr>
        <w:t xml:space="preserve"> </w:t>
      </w:r>
      <w:r>
        <w:rPr>
          <w:rtl/>
        </w:rPr>
        <w:t>מיקי לוי (יש עתיד):</w:t>
      </w:r>
      <w:r w:rsidRPr="00C72D0F">
        <w:rPr>
          <w:rStyle w:val="TagStyle"/>
          <w:rtl/>
        </w:rPr>
        <w:t xml:space="preserve"> </w:t>
      </w:r>
      <w:r w:rsidRPr="00A011E2">
        <w:rPr>
          <w:rStyle w:val="TagStyle"/>
          <w:rtl/>
        </w:rPr>
        <w:t>&lt;&lt; דובר_המשך &gt;&gt;</w:t>
      </w:r>
      <w:r>
        <w:rPr>
          <w:rtl/>
        </w:rPr>
        <w:t xml:space="preserve">   </w:t>
      </w:r>
      <w:bookmarkEnd w:id="7739"/>
    </w:p>
    <w:p w:rsidR="00EB62FF" w:rsidRDefault="00EB62FF" w:rsidP="00ED0A0D">
      <w:pPr>
        <w:rPr>
          <w:rtl/>
          <w:lang w:eastAsia="he-IL"/>
        </w:rPr>
      </w:pPr>
    </w:p>
    <w:p w:rsidR="00EB62FF" w:rsidRDefault="00EB62FF" w:rsidP="000554F7">
      <w:pPr>
        <w:rPr>
          <w:rtl/>
          <w:lang w:eastAsia="he-IL"/>
        </w:rPr>
      </w:pPr>
      <w:bookmarkStart w:id="7740" w:name="_ETM_Q51_424000"/>
      <w:bookmarkEnd w:id="7740"/>
      <w:r>
        <w:rPr>
          <w:rFonts w:hint="cs"/>
          <w:rtl/>
          <w:lang w:eastAsia="he-IL"/>
        </w:rPr>
        <w:t xml:space="preserve">כי אני מרגיש </w:t>
      </w:r>
      <w:bookmarkStart w:id="7741" w:name="_ETM_Q51_429000"/>
      <w:bookmarkEnd w:id="7741"/>
      <w:r>
        <w:rPr>
          <w:rFonts w:hint="cs"/>
          <w:rtl/>
          <w:lang w:eastAsia="he-IL"/>
        </w:rPr>
        <w:t>יהודי בכל מקום, לא מעניין אותי איפה. אני זועק את</w:t>
      </w:r>
      <w:bookmarkStart w:id="7742" w:name="_ETM_Q51_434000"/>
      <w:bookmarkEnd w:id="7742"/>
      <w:r>
        <w:rPr>
          <w:rFonts w:hint="cs"/>
          <w:rtl/>
          <w:lang w:eastAsia="he-IL"/>
        </w:rPr>
        <w:t xml:space="preserve"> זעקתו של העם, לא של הרפורמים: תרדו מהעץ הזה. תפסיקו להיכנע לקיצוניים.</w:t>
      </w:r>
    </w:p>
    <w:p w:rsidR="00EB62FF" w:rsidRDefault="00EB62FF" w:rsidP="000554F7">
      <w:pPr>
        <w:rPr>
          <w:rtl/>
          <w:lang w:eastAsia="he-IL"/>
        </w:rPr>
      </w:pPr>
      <w:bookmarkStart w:id="7743" w:name="_ETM_Q51_436000"/>
      <w:bookmarkEnd w:id="7743"/>
    </w:p>
    <w:p w:rsidR="00EB62FF" w:rsidRDefault="00EB62FF" w:rsidP="000554F7">
      <w:pPr>
        <w:pStyle w:val="af5"/>
        <w:keepNext/>
        <w:rPr>
          <w:rtl/>
        </w:rPr>
      </w:pPr>
      <w:bookmarkStart w:id="7744" w:name="ET_interruption_6667_58"/>
      <w:r w:rsidRPr="00A011E2">
        <w:rPr>
          <w:rStyle w:val="TagStyle"/>
          <w:rtl/>
        </w:rPr>
        <w:t xml:space="preserve"> &lt;&lt; קריאה &gt;&gt;</w:t>
      </w:r>
      <w:r w:rsidRPr="00C72D0F">
        <w:rPr>
          <w:rStyle w:val="TagStyle"/>
          <w:rtl/>
        </w:rPr>
        <w:t xml:space="preserve"> </w:t>
      </w:r>
      <w:r>
        <w:rPr>
          <w:rtl/>
        </w:rPr>
        <w:t>שר המורשת עמיחי אליהו:</w:t>
      </w:r>
      <w:r w:rsidRPr="00C72D0F">
        <w:rPr>
          <w:rStyle w:val="TagStyle"/>
          <w:rtl/>
        </w:rPr>
        <w:t xml:space="preserve"> </w:t>
      </w:r>
      <w:r w:rsidRPr="00A011E2">
        <w:rPr>
          <w:rStyle w:val="TagStyle"/>
          <w:rtl/>
        </w:rPr>
        <w:t>&lt;&lt; קריאה &gt;&gt;</w:t>
      </w:r>
      <w:r>
        <w:rPr>
          <w:rtl/>
        </w:rPr>
        <w:t xml:space="preserve">   </w:t>
      </w:r>
      <w:bookmarkEnd w:id="7744"/>
    </w:p>
    <w:p w:rsidR="00EB62FF" w:rsidRDefault="00EB62FF" w:rsidP="00ED0A0D">
      <w:pPr>
        <w:rPr>
          <w:rtl/>
          <w:lang w:eastAsia="he-IL"/>
        </w:rPr>
      </w:pPr>
    </w:p>
    <w:p w:rsidR="00EB62FF" w:rsidRDefault="00EB62FF" w:rsidP="000554F7">
      <w:pPr>
        <w:rPr>
          <w:rtl/>
          <w:lang w:eastAsia="he-IL"/>
        </w:rPr>
      </w:pPr>
      <w:bookmarkStart w:id="7745" w:name="_ETM_Q51_440000"/>
      <w:bookmarkEnd w:id="7745"/>
      <w:r>
        <w:rPr>
          <w:rFonts w:hint="cs"/>
          <w:rtl/>
          <w:lang w:eastAsia="he-IL"/>
        </w:rPr>
        <w:t xml:space="preserve">אתה לא </w:t>
      </w:r>
      <w:bookmarkStart w:id="7746" w:name="_ETM_Q51_441000"/>
      <w:bookmarkEnd w:id="7746"/>
      <w:r>
        <w:rPr>
          <w:rFonts w:hint="cs"/>
          <w:rtl/>
          <w:lang w:eastAsia="he-IL"/>
        </w:rPr>
        <w:t>- - -</w:t>
      </w:r>
    </w:p>
    <w:p w:rsidR="00EB62FF" w:rsidRDefault="00EB62FF" w:rsidP="000554F7">
      <w:pPr>
        <w:rPr>
          <w:rtl/>
          <w:lang w:eastAsia="he-IL"/>
        </w:rPr>
      </w:pPr>
      <w:bookmarkStart w:id="7747" w:name="_ETM_Q51_438000"/>
      <w:bookmarkEnd w:id="7747"/>
    </w:p>
    <w:p w:rsidR="00EB62FF" w:rsidRDefault="00EB62FF" w:rsidP="000554F7">
      <w:pPr>
        <w:pStyle w:val="-"/>
        <w:keepNext/>
        <w:rPr>
          <w:rtl/>
        </w:rPr>
      </w:pPr>
      <w:bookmarkStart w:id="7748" w:name="ET_speakercontinue_5084_59"/>
      <w:r w:rsidRPr="00A011E2">
        <w:rPr>
          <w:rStyle w:val="TagStyle"/>
          <w:rtl/>
        </w:rPr>
        <w:t xml:space="preserve"> &lt;&lt; דובר_המשך &gt;&gt;</w:t>
      </w:r>
      <w:r w:rsidRPr="00C72D0F">
        <w:rPr>
          <w:rStyle w:val="TagStyle"/>
          <w:rtl/>
        </w:rPr>
        <w:t xml:space="preserve"> </w:t>
      </w:r>
      <w:r>
        <w:rPr>
          <w:rtl/>
        </w:rPr>
        <w:t>מיקי לוי (יש עתיד):</w:t>
      </w:r>
      <w:r w:rsidRPr="00C72D0F">
        <w:rPr>
          <w:rStyle w:val="TagStyle"/>
          <w:rtl/>
        </w:rPr>
        <w:t xml:space="preserve"> </w:t>
      </w:r>
      <w:r w:rsidRPr="00A011E2">
        <w:rPr>
          <w:rStyle w:val="TagStyle"/>
          <w:rtl/>
        </w:rPr>
        <w:t>&lt;&lt; דובר_המשך &gt;&gt;</w:t>
      </w:r>
      <w:r>
        <w:rPr>
          <w:rtl/>
        </w:rPr>
        <w:t xml:space="preserve">   </w:t>
      </w:r>
      <w:bookmarkEnd w:id="7748"/>
    </w:p>
    <w:p w:rsidR="00EB62FF" w:rsidRDefault="00EB62FF" w:rsidP="00ED0A0D">
      <w:pPr>
        <w:rPr>
          <w:rtl/>
          <w:lang w:eastAsia="he-IL"/>
        </w:rPr>
      </w:pPr>
    </w:p>
    <w:p w:rsidR="00EB62FF" w:rsidRDefault="00EB62FF" w:rsidP="000554F7">
      <w:pPr>
        <w:rPr>
          <w:rtl/>
          <w:lang w:eastAsia="he-IL"/>
        </w:rPr>
      </w:pPr>
      <w:bookmarkStart w:id="7749" w:name="_ETM_Q51_439000"/>
      <w:bookmarkEnd w:id="7749"/>
      <w:r>
        <w:rPr>
          <w:rFonts w:hint="cs"/>
          <w:rtl/>
          <w:lang w:eastAsia="he-IL"/>
        </w:rPr>
        <w:t>תפסיקו להיכנע לקיצוניים. תרדו מזה. מתחת לקשת</w:t>
      </w:r>
      <w:bookmarkStart w:id="7750" w:name="_ETM_Q51_450000"/>
      <w:bookmarkEnd w:id="7750"/>
      <w:r>
        <w:rPr>
          <w:rFonts w:hint="cs"/>
          <w:rtl/>
          <w:lang w:eastAsia="he-IL"/>
        </w:rPr>
        <w:t xml:space="preserve"> רובינסון זה השטח הקטן, קטנצ'יק. </w:t>
      </w:r>
    </w:p>
    <w:p w:rsidR="00EB62FF" w:rsidRDefault="00EB62FF" w:rsidP="000554F7">
      <w:pPr>
        <w:rPr>
          <w:rtl/>
          <w:lang w:eastAsia="he-IL"/>
        </w:rPr>
      </w:pPr>
    </w:p>
    <w:p w:rsidR="00EB62FF" w:rsidRDefault="00EB62FF" w:rsidP="000554F7">
      <w:pPr>
        <w:pStyle w:val="af6"/>
        <w:keepNext/>
        <w:rPr>
          <w:rtl/>
        </w:rPr>
      </w:pPr>
      <w:bookmarkStart w:id="7751" w:name="ET_yor_6597_60"/>
      <w:r w:rsidRPr="00A011E2">
        <w:rPr>
          <w:rStyle w:val="TagStyle"/>
          <w:rtl/>
        </w:rPr>
        <w:t xml:space="preserve"> &lt;&lt; יור &gt;&gt;</w:t>
      </w:r>
      <w:r w:rsidRPr="00C72D0F">
        <w:rPr>
          <w:rStyle w:val="TagStyle"/>
          <w:rtl/>
        </w:rPr>
        <w:t xml:space="preserve"> </w:t>
      </w:r>
      <w:r>
        <w:rPr>
          <w:rtl/>
        </w:rPr>
        <w:t>היו"ר מאיר כהן:</w:t>
      </w:r>
      <w:r w:rsidRPr="00C72D0F">
        <w:rPr>
          <w:rStyle w:val="TagStyle"/>
          <w:rtl/>
        </w:rPr>
        <w:t xml:space="preserve"> </w:t>
      </w:r>
      <w:r w:rsidRPr="00A011E2">
        <w:rPr>
          <w:rStyle w:val="TagStyle"/>
          <w:rtl/>
        </w:rPr>
        <w:t>&lt;&lt; יור &gt;&gt;</w:t>
      </w:r>
      <w:r>
        <w:rPr>
          <w:rtl/>
        </w:rPr>
        <w:t xml:space="preserve">   </w:t>
      </w:r>
      <w:bookmarkEnd w:id="7751"/>
    </w:p>
    <w:p w:rsidR="00EB62FF" w:rsidRDefault="00EB62FF" w:rsidP="00ED0A0D">
      <w:pPr>
        <w:rPr>
          <w:rtl/>
          <w:lang w:eastAsia="he-IL"/>
        </w:rPr>
      </w:pPr>
    </w:p>
    <w:p w:rsidR="00EB62FF" w:rsidRDefault="00EB62FF" w:rsidP="000554F7">
      <w:pPr>
        <w:rPr>
          <w:rtl/>
          <w:lang w:eastAsia="he-IL"/>
        </w:rPr>
      </w:pPr>
      <w:r>
        <w:rPr>
          <w:rFonts w:hint="cs"/>
          <w:rtl/>
          <w:lang w:eastAsia="he-IL"/>
        </w:rPr>
        <w:t xml:space="preserve">תודה </w:t>
      </w:r>
      <w:bookmarkStart w:id="7752" w:name="_ETM_Q51_451000"/>
      <w:bookmarkEnd w:id="7752"/>
      <w:r>
        <w:rPr>
          <w:rFonts w:hint="cs"/>
          <w:rtl/>
          <w:lang w:eastAsia="he-IL"/>
        </w:rPr>
        <w:t>רבה, אדוני.</w:t>
      </w:r>
    </w:p>
    <w:p w:rsidR="00EB62FF" w:rsidRDefault="00EB62FF" w:rsidP="000554F7">
      <w:pPr>
        <w:rPr>
          <w:rtl/>
          <w:lang w:eastAsia="he-IL"/>
        </w:rPr>
      </w:pPr>
      <w:bookmarkStart w:id="7753" w:name="_ETM_Q51_452000"/>
      <w:bookmarkEnd w:id="7753"/>
    </w:p>
    <w:p w:rsidR="00EB62FF" w:rsidRDefault="00EB62FF" w:rsidP="000554F7">
      <w:pPr>
        <w:pStyle w:val="-"/>
        <w:keepNext/>
        <w:rPr>
          <w:rtl/>
        </w:rPr>
      </w:pPr>
      <w:bookmarkStart w:id="7754" w:name="ET_speakercontinue_5084_61"/>
      <w:r w:rsidRPr="00A011E2">
        <w:rPr>
          <w:rStyle w:val="TagStyle"/>
          <w:rtl/>
        </w:rPr>
        <w:t xml:space="preserve"> &lt;&lt; דובר_המשך &gt;&gt;</w:t>
      </w:r>
      <w:r w:rsidRPr="00C72D0F">
        <w:rPr>
          <w:rStyle w:val="TagStyle"/>
          <w:rtl/>
        </w:rPr>
        <w:t xml:space="preserve"> </w:t>
      </w:r>
      <w:r>
        <w:rPr>
          <w:rtl/>
        </w:rPr>
        <w:t>מיקי לוי (יש עתיד):</w:t>
      </w:r>
      <w:r w:rsidRPr="00C72D0F">
        <w:rPr>
          <w:rStyle w:val="TagStyle"/>
          <w:rtl/>
        </w:rPr>
        <w:t xml:space="preserve"> </w:t>
      </w:r>
      <w:r w:rsidRPr="00A011E2">
        <w:rPr>
          <w:rStyle w:val="TagStyle"/>
          <w:rtl/>
        </w:rPr>
        <w:t>&lt;&lt; דובר_המשך &gt;&gt;</w:t>
      </w:r>
      <w:r>
        <w:rPr>
          <w:rtl/>
        </w:rPr>
        <w:t xml:space="preserve">   </w:t>
      </w:r>
      <w:bookmarkEnd w:id="7754"/>
    </w:p>
    <w:p w:rsidR="00EB62FF" w:rsidRDefault="00EB62FF" w:rsidP="00ED0A0D">
      <w:pPr>
        <w:rPr>
          <w:rtl/>
          <w:lang w:eastAsia="he-IL"/>
        </w:rPr>
      </w:pPr>
    </w:p>
    <w:p w:rsidR="00EB62FF" w:rsidRDefault="00EB62FF" w:rsidP="000554F7">
      <w:pPr>
        <w:rPr>
          <w:rtl/>
          <w:lang w:eastAsia="he-IL"/>
        </w:rPr>
      </w:pPr>
      <w:bookmarkStart w:id="7755" w:name="_ETM_Q51_453000"/>
      <w:bookmarkEnd w:id="7755"/>
      <w:r>
        <w:rPr>
          <w:rFonts w:hint="cs"/>
          <w:rtl/>
          <w:lang w:eastAsia="he-IL"/>
        </w:rPr>
        <w:t>אני גומר, משפט אחרון.</w:t>
      </w:r>
    </w:p>
    <w:p w:rsidR="00EB62FF" w:rsidRDefault="00EB62FF" w:rsidP="000554F7">
      <w:pPr>
        <w:rPr>
          <w:rtl/>
          <w:lang w:eastAsia="he-IL"/>
        </w:rPr>
      </w:pPr>
      <w:bookmarkStart w:id="7756" w:name="_ETM_Q51_459000"/>
      <w:bookmarkEnd w:id="7756"/>
    </w:p>
    <w:p w:rsidR="00EB62FF" w:rsidRDefault="00EB62FF" w:rsidP="000554F7">
      <w:pPr>
        <w:pStyle w:val="af6"/>
        <w:keepNext/>
        <w:rPr>
          <w:rtl/>
        </w:rPr>
      </w:pPr>
      <w:r w:rsidRPr="00A011E2">
        <w:rPr>
          <w:rStyle w:val="TagStyle"/>
          <w:rtl/>
        </w:rPr>
        <w:t xml:space="preserve"> &lt;&lt; יור &gt;&gt;</w:t>
      </w:r>
      <w:r w:rsidRPr="00C72D0F">
        <w:rPr>
          <w:rStyle w:val="TagStyle"/>
          <w:rtl/>
        </w:rPr>
        <w:t xml:space="preserve"> </w:t>
      </w:r>
      <w:r>
        <w:rPr>
          <w:rtl/>
        </w:rPr>
        <w:t>היו"ר מאיר כהן:</w:t>
      </w:r>
      <w:r w:rsidRPr="00C72D0F">
        <w:rPr>
          <w:rStyle w:val="TagStyle"/>
          <w:rtl/>
        </w:rPr>
        <w:t xml:space="preserve"> </w:t>
      </w:r>
      <w:r w:rsidRPr="00A011E2">
        <w:rPr>
          <w:rStyle w:val="TagStyle"/>
          <w:rtl/>
        </w:rPr>
        <w:t>&lt;&lt; יור &gt;&gt;</w:t>
      </w:r>
      <w:r>
        <w:rPr>
          <w:rtl/>
        </w:rPr>
        <w:t xml:space="preserve">   </w:t>
      </w:r>
    </w:p>
    <w:p w:rsidR="00EB62FF" w:rsidRDefault="00EB62FF" w:rsidP="00ED0A0D">
      <w:pPr>
        <w:rPr>
          <w:rtl/>
          <w:lang w:eastAsia="he-IL"/>
        </w:rPr>
      </w:pPr>
    </w:p>
    <w:p w:rsidR="00EB62FF" w:rsidRPr="00C72D0F" w:rsidRDefault="00EB62FF" w:rsidP="000554F7">
      <w:pPr>
        <w:rPr>
          <w:rtl/>
          <w:lang w:eastAsia="he-IL"/>
        </w:rPr>
      </w:pPr>
      <w:bookmarkStart w:id="7757" w:name="_ETM_Q51_455000"/>
      <w:bookmarkEnd w:id="7757"/>
      <w:r>
        <w:rPr>
          <w:rFonts w:hint="cs"/>
          <w:rtl/>
          <w:lang w:eastAsia="he-IL"/>
        </w:rPr>
        <w:t>בבקשה.</w:t>
      </w:r>
    </w:p>
    <w:p w:rsidR="00EB62FF" w:rsidRDefault="00EB62FF" w:rsidP="000554F7">
      <w:pPr>
        <w:rPr>
          <w:rtl/>
          <w:lang w:eastAsia="he-IL"/>
        </w:rPr>
      </w:pPr>
    </w:p>
    <w:p w:rsidR="00EB62FF" w:rsidRDefault="00EB62FF" w:rsidP="000554F7">
      <w:pPr>
        <w:pStyle w:val="-"/>
        <w:keepNext/>
        <w:rPr>
          <w:rtl/>
        </w:rPr>
      </w:pPr>
      <w:bookmarkStart w:id="7758" w:name="ET_speakercontinue_5084_62"/>
      <w:r w:rsidRPr="00A011E2">
        <w:rPr>
          <w:rStyle w:val="TagStyle"/>
          <w:rtl/>
        </w:rPr>
        <w:t xml:space="preserve"> &lt;&lt; דובר_המשך &gt;&gt;</w:t>
      </w:r>
      <w:r w:rsidRPr="00C72D0F">
        <w:rPr>
          <w:rStyle w:val="TagStyle"/>
          <w:rtl/>
        </w:rPr>
        <w:t xml:space="preserve"> </w:t>
      </w:r>
      <w:r>
        <w:rPr>
          <w:rtl/>
        </w:rPr>
        <w:t>מיקי לוי (יש עתיד):</w:t>
      </w:r>
      <w:r w:rsidRPr="00C72D0F">
        <w:rPr>
          <w:rStyle w:val="TagStyle"/>
          <w:rtl/>
        </w:rPr>
        <w:t xml:space="preserve"> </w:t>
      </w:r>
      <w:r w:rsidRPr="00A011E2">
        <w:rPr>
          <w:rStyle w:val="TagStyle"/>
          <w:rtl/>
        </w:rPr>
        <w:t>&lt;&lt; דובר_המשך &gt;&gt;</w:t>
      </w:r>
      <w:r>
        <w:rPr>
          <w:rtl/>
        </w:rPr>
        <w:t xml:space="preserve">   </w:t>
      </w:r>
      <w:bookmarkEnd w:id="7758"/>
    </w:p>
    <w:p w:rsidR="00EB62FF" w:rsidRDefault="00EB62FF" w:rsidP="00ED0A0D">
      <w:pPr>
        <w:rPr>
          <w:rtl/>
          <w:lang w:eastAsia="he-IL"/>
        </w:rPr>
      </w:pPr>
    </w:p>
    <w:p w:rsidR="00EB62FF" w:rsidRDefault="00EB62FF" w:rsidP="008B6D4F">
      <w:pPr>
        <w:rPr>
          <w:rtl/>
          <w:lang w:eastAsia="he-IL"/>
        </w:rPr>
      </w:pPr>
      <w:bookmarkStart w:id="7759" w:name="_ETM_Q51_456000"/>
      <w:bookmarkEnd w:id="7759"/>
      <w:r>
        <w:rPr>
          <w:rFonts w:hint="cs"/>
          <w:rtl/>
          <w:lang w:eastAsia="he-IL"/>
        </w:rPr>
        <w:t xml:space="preserve">שם יכולים להתפלל 400 איש; ברחבת הכותל </w:t>
      </w:r>
      <w:r>
        <w:rPr>
          <w:rFonts w:hint="eastAsia"/>
          <w:rtl/>
          <w:lang w:eastAsia="he-IL"/>
        </w:rPr>
        <w:t xml:space="preserve">– </w:t>
      </w:r>
      <w:r>
        <w:rPr>
          <w:rFonts w:hint="cs"/>
          <w:rtl/>
          <w:lang w:eastAsia="he-IL"/>
        </w:rPr>
        <w:t>בסביבות 40,000</w:t>
      </w:r>
      <w:r>
        <w:rPr>
          <w:rtl/>
          <w:lang w:eastAsia="he-IL"/>
        </w:rPr>
        <w:t>–</w:t>
      </w:r>
      <w:r>
        <w:rPr>
          <w:rFonts w:hint="cs"/>
          <w:rtl/>
          <w:lang w:eastAsia="he-IL"/>
        </w:rPr>
        <w:t xml:space="preserve">60,000 איש, תלוי כמה הייתי מרשה </w:t>
      </w:r>
      <w:bookmarkStart w:id="7760" w:name="_ETM_Q51_462000"/>
      <w:bookmarkEnd w:id="7760"/>
      <w:r>
        <w:rPr>
          <w:rFonts w:hint="cs"/>
          <w:rtl/>
          <w:lang w:eastAsia="he-IL"/>
        </w:rPr>
        <w:t>להם להיכנס, מבחינת צפיפות. תודה רבה.</w:t>
      </w:r>
    </w:p>
    <w:p w:rsidR="00EB62FF" w:rsidRDefault="00EB62FF" w:rsidP="000554F7">
      <w:pPr>
        <w:rPr>
          <w:rtl/>
          <w:lang w:eastAsia="he-IL"/>
        </w:rPr>
      </w:pPr>
      <w:bookmarkStart w:id="7761" w:name="_ETM_Q51_468000"/>
      <w:bookmarkEnd w:id="7761"/>
    </w:p>
    <w:p w:rsidR="00EB62FF" w:rsidRDefault="00EB62FF" w:rsidP="000554F7">
      <w:pPr>
        <w:pStyle w:val="af6"/>
        <w:keepNext/>
        <w:rPr>
          <w:rtl/>
        </w:rPr>
      </w:pPr>
      <w:r w:rsidRPr="00A011E2">
        <w:rPr>
          <w:rStyle w:val="TagStyle"/>
          <w:rtl/>
        </w:rPr>
        <w:t xml:space="preserve"> &lt;&lt; יור &gt;&gt;</w:t>
      </w:r>
      <w:r w:rsidRPr="00C72D0F">
        <w:rPr>
          <w:rStyle w:val="TagStyle"/>
          <w:rtl/>
        </w:rPr>
        <w:t xml:space="preserve"> </w:t>
      </w:r>
      <w:r>
        <w:rPr>
          <w:rtl/>
        </w:rPr>
        <w:t>היו"ר מאיר כהן:</w:t>
      </w:r>
      <w:r w:rsidRPr="00C72D0F">
        <w:rPr>
          <w:rStyle w:val="TagStyle"/>
          <w:rtl/>
        </w:rPr>
        <w:t xml:space="preserve"> </w:t>
      </w:r>
      <w:r w:rsidRPr="00A011E2">
        <w:rPr>
          <w:rStyle w:val="TagStyle"/>
          <w:rtl/>
        </w:rPr>
        <w:t>&lt;&lt; יור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762" w:name="_ETM_Q51_470000"/>
      <w:bookmarkEnd w:id="7762"/>
      <w:r>
        <w:rPr>
          <w:rFonts w:hint="cs"/>
          <w:rtl/>
          <w:lang w:eastAsia="he-IL"/>
        </w:rPr>
        <w:t>תודה, אדוני. חברת הכנסת מירב</w:t>
      </w:r>
      <w:bookmarkStart w:id="7763" w:name="_ETM_Q51_473000"/>
      <w:bookmarkEnd w:id="7763"/>
      <w:r>
        <w:rPr>
          <w:rFonts w:hint="cs"/>
          <w:rtl/>
          <w:lang w:eastAsia="he-IL"/>
        </w:rPr>
        <w:t xml:space="preserve"> בן ארי, חמש דקות לרשותך, בבקשה.</w:t>
      </w:r>
    </w:p>
    <w:p w:rsidR="00EB62FF" w:rsidRDefault="00EB62FF" w:rsidP="000554F7">
      <w:pPr>
        <w:rPr>
          <w:rtl/>
          <w:lang w:eastAsia="he-IL"/>
        </w:rPr>
      </w:pPr>
    </w:p>
    <w:p w:rsidR="00EB62FF" w:rsidRDefault="00EB62FF" w:rsidP="000554F7">
      <w:pPr>
        <w:pStyle w:val="a4"/>
        <w:keepNext/>
        <w:rPr>
          <w:rtl/>
        </w:rPr>
      </w:pPr>
      <w:bookmarkStart w:id="7764" w:name="ET_speaker_5300_65"/>
      <w:r w:rsidRPr="00A011E2">
        <w:rPr>
          <w:rStyle w:val="TagStyle"/>
          <w:rtl/>
        </w:rPr>
        <w:t xml:space="preserve"> &lt;&lt; דובר &gt;&gt;</w:t>
      </w:r>
      <w:r w:rsidRPr="00C72D0F">
        <w:rPr>
          <w:rStyle w:val="TagStyle"/>
          <w:rtl/>
        </w:rPr>
        <w:t xml:space="preserve"> </w:t>
      </w:r>
      <w:bookmarkStart w:id="7765" w:name="_Toc222950560"/>
      <w:r>
        <w:rPr>
          <w:rtl/>
        </w:rPr>
        <w:t>מירב בן ארי (יש עתיד):</w:t>
      </w:r>
      <w:bookmarkEnd w:id="7765"/>
      <w:r w:rsidRPr="00C72D0F">
        <w:rPr>
          <w:rStyle w:val="TagStyle"/>
          <w:rtl/>
        </w:rPr>
        <w:t xml:space="preserve"> </w:t>
      </w:r>
      <w:r w:rsidRPr="00A011E2">
        <w:rPr>
          <w:rStyle w:val="TagStyle"/>
          <w:rtl/>
        </w:rPr>
        <w:t>&lt;&lt; דובר &gt;&gt;</w:t>
      </w:r>
      <w:r>
        <w:rPr>
          <w:rtl/>
        </w:rPr>
        <w:t xml:space="preserve">   </w:t>
      </w:r>
      <w:bookmarkEnd w:id="7764"/>
    </w:p>
    <w:p w:rsidR="00EB62FF" w:rsidRDefault="00EB62FF" w:rsidP="00ED0A0D">
      <w:pPr>
        <w:rPr>
          <w:rtl/>
          <w:lang w:eastAsia="he-IL"/>
        </w:rPr>
      </w:pPr>
    </w:p>
    <w:p w:rsidR="00EB62FF" w:rsidRDefault="00EB62FF" w:rsidP="008B6D4F">
      <w:pPr>
        <w:rPr>
          <w:rtl/>
          <w:lang w:eastAsia="he-IL"/>
        </w:rPr>
      </w:pPr>
      <w:bookmarkStart w:id="7766" w:name="_ETM_Q51_477000"/>
      <w:bookmarkEnd w:id="7766"/>
      <w:r>
        <w:rPr>
          <w:rFonts w:hint="cs"/>
          <w:rtl/>
          <w:lang w:eastAsia="he-IL"/>
        </w:rPr>
        <w:t xml:space="preserve">מפקד המחוז של ירושלים, </w:t>
      </w:r>
      <w:bookmarkStart w:id="7767" w:name="_ETM_Q51_480000"/>
      <w:bookmarkEnd w:id="7767"/>
      <w:r>
        <w:rPr>
          <w:rFonts w:hint="cs"/>
          <w:rtl/>
          <w:lang w:eastAsia="he-IL"/>
        </w:rPr>
        <w:t>תודה רבה, מיקי. מי מכיר את המקום הזה יותר טוב</w:t>
      </w:r>
      <w:bookmarkStart w:id="7768" w:name="_ETM_Q51_484000"/>
      <w:bookmarkEnd w:id="7768"/>
      <w:r>
        <w:rPr>
          <w:rFonts w:hint="cs"/>
          <w:rtl/>
          <w:lang w:eastAsia="he-IL"/>
        </w:rPr>
        <w:t xml:space="preserve"> ממך? </w:t>
      </w:r>
    </w:p>
    <w:p w:rsidR="00EB62FF" w:rsidRDefault="00EB62FF" w:rsidP="000554F7">
      <w:pPr>
        <w:rPr>
          <w:rtl/>
          <w:lang w:eastAsia="he-IL"/>
        </w:rPr>
      </w:pPr>
    </w:p>
    <w:p w:rsidR="00EB62FF" w:rsidRDefault="00EB62FF" w:rsidP="000554F7">
      <w:pPr>
        <w:rPr>
          <w:rtl/>
          <w:lang w:eastAsia="he-IL"/>
        </w:rPr>
      </w:pPr>
      <w:bookmarkStart w:id="7769" w:name="_ETM_Q51_485000"/>
      <w:bookmarkEnd w:id="7769"/>
      <w:r>
        <w:rPr>
          <w:rFonts w:hint="cs"/>
          <w:rtl/>
          <w:lang w:eastAsia="he-IL"/>
        </w:rPr>
        <w:t xml:space="preserve">תודה, אדוני היושב בראש. כנסת נכבדה, עכשיו, אחרי שהחוק </w:t>
      </w:r>
      <w:bookmarkStart w:id="7770" w:name="_ETM_Q51_488000"/>
      <w:bookmarkEnd w:id="7770"/>
      <w:r>
        <w:rPr>
          <w:rFonts w:hint="cs"/>
          <w:rtl/>
          <w:lang w:eastAsia="he-IL"/>
        </w:rPr>
        <w:t>עבר בקריאה שלישית, ברוך השם – באמת, כמו שאמרתי, צדק פואטי,</w:t>
      </w:r>
      <w:bookmarkStart w:id="7771" w:name="_ETM_Q51_492000"/>
      <w:bookmarkEnd w:id="7771"/>
      <w:r>
        <w:rPr>
          <w:rFonts w:hint="cs"/>
          <w:rtl/>
          <w:lang w:eastAsia="he-IL"/>
        </w:rPr>
        <w:t xml:space="preserve"> ביום שמחריבים את יהדות ארצות הברית זה חוק מעולה. </w:t>
      </w:r>
    </w:p>
    <w:p w:rsidR="00EB62FF" w:rsidRDefault="00EB62FF" w:rsidP="000554F7">
      <w:pPr>
        <w:rPr>
          <w:rtl/>
          <w:lang w:eastAsia="he-IL"/>
        </w:rPr>
      </w:pPr>
      <w:bookmarkStart w:id="7772" w:name="_ETM_Q51_504506"/>
      <w:bookmarkStart w:id="7773" w:name="_ETM_Q51_504558"/>
      <w:bookmarkStart w:id="7774" w:name="_ETM_Q51_504641"/>
      <w:bookmarkEnd w:id="7772"/>
      <w:bookmarkEnd w:id="7773"/>
      <w:bookmarkEnd w:id="7774"/>
    </w:p>
    <w:p w:rsidR="00EB62FF" w:rsidRDefault="00EB62FF" w:rsidP="000554F7">
      <w:pPr>
        <w:rPr>
          <w:rtl/>
          <w:lang w:eastAsia="he-IL"/>
        </w:rPr>
      </w:pPr>
      <w:bookmarkStart w:id="7775" w:name="_ETM_Q51_504712"/>
      <w:bookmarkEnd w:id="7775"/>
      <w:r>
        <w:rPr>
          <w:rFonts w:hint="cs"/>
          <w:rtl/>
          <w:lang w:eastAsia="he-IL"/>
        </w:rPr>
        <w:t>אני</w:t>
      </w:r>
      <w:bookmarkStart w:id="7776" w:name="_ETM_Q51_493000"/>
      <w:bookmarkEnd w:id="7776"/>
      <w:r>
        <w:rPr>
          <w:rFonts w:hint="cs"/>
          <w:rtl/>
          <w:lang w:eastAsia="he-IL"/>
        </w:rPr>
        <w:t xml:space="preserve"> רוצה לדבר כי אני רואה מלא חברי קואליציה אומרים </w:t>
      </w:r>
      <w:bookmarkStart w:id="7777" w:name="_ETM_Q51_502000"/>
      <w:bookmarkEnd w:id="7777"/>
      <w:r>
        <w:rPr>
          <w:rFonts w:hint="cs"/>
          <w:rtl/>
          <w:lang w:eastAsia="he-IL"/>
        </w:rPr>
        <w:t xml:space="preserve">על האופוזיציה ואיך היא התנהגה. אני רוצה לדבר </w:t>
      </w:r>
      <w:bookmarkStart w:id="7778" w:name="_ETM_Q51_505000"/>
      <w:bookmarkEnd w:id="7778"/>
      <w:r>
        <w:rPr>
          <w:rFonts w:hint="cs"/>
          <w:rtl/>
          <w:lang w:eastAsia="he-IL"/>
        </w:rPr>
        <w:t>על הכנסת הזאת, שהיום היה בה אחד הימים – לדעתי יום</w:t>
      </w:r>
      <w:bookmarkStart w:id="7779" w:name="_ETM_Q51_511000"/>
      <w:bookmarkEnd w:id="7779"/>
      <w:r>
        <w:rPr>
          <w:rFonts w:hint="cs"/>
          <w:rtl/>
          <w:lang w:eastAsia="he-IL"/>
        </w:rPr>
        <w:t xml:space="preserve"> דוחה, יום לא נעים. יום מגעיל בצורה - - -</w:t>
      </w:r>
    </w:p>
    <w:p w:rsidR="00EB62FF" w:rsidRDefault="00EB62FF" w:rsidP="000554F7">
      <w:pPr>
        <w:rPr>
          <w:rtl/>
          <w:lang w:eastAsia="he-IL"/>
        </w:rPr>
      </w:pPr>
    </w:p>
    <w:p w:rsidR="00EB62FF" w:rsidRDefault="00EB62FF" w:rsidP="000554F7">
      <w:pPr>
        <w:pStyle w:val="af5"/>
        <w:keepNext/>
        <w:rPr>
          <w:rtl/>
        </w:rPr>
      </w:pPr>
      <w:bookmarkStart w:id="7780" w:name="ET_interruption_5084_66"/>
      <w:r w:rsidRPr="00A011E2">
        <w:rPr>
          <w:rStyle w:val="TagStyle"/>
          <w:rtl/>
        </w:rPr>
        <w:t xml:space="preserve"> &lt;&lt; קריאה &gt;&gt;</w:t>
      </w:r>
      <w:r w:rsidRPr="00C72D0F">
        <w:rPr>
          <w:rStyle w:val="TagStyle"/>
          <w:rtl/>
        </w:rPr>
        <w:t xml:space="preserve"> </w:t>
      </w:r>
      <w:r>
        <w:rPr>
          <w:rtl/>
        </w:rPr>
        <w:t>מיקי לוי (יש עתיד):</w:t>
      </w:r>
      <w:r w:rsidRPr="00C72D0F">
        <w:rPr>
          <w:rStyle w:val="TagStyle"/>
          <w:rtl/>
        </w:rPr>
        <w:t xml:space="preserve"> </w:t>
      </w:r>
      <w:r w:rsidRPr="00A011E2">
        <w:rPr>
          <w:rStyle w:val="TagStyle"/>
          <w:rtl/>
        </w:rPr>
        <w:t>&lt;&lt; קריאה &gt;&gt;</w:t>
      </w:r>
      <w:r>
        <w:rPr>
          <w:rtl/>
        </w:rPr>
        <w:t xml:space="preserve">   </w:t>
      </w:r>
      <w:bookmarkEnd w:id="7780"/>
    </w:p>
    <w:p w:rsidR="00EB62FF" w:rsidRDefault="00EB62FF" w:rsidP="00ED0A0D">
      <w:pPr>
        <w:rPr>
          <w:rtl/>
          <w:lang w:eastAsia="he-IL"/>
        </w:rPr>
      </w:pPr>
    </w:p>
    <w:p w:rsidR="00EB62FF" w:rsidRDefault="00EB62FF" w:rsidP="000554F7">
      <w:pPr>
        <w:rPr>
          <w:rtl/>
          <w:lang w:eastAsia="he-IL"/>
        </w:rPr>
      </w:pPr>
      <w:bookmarkStart w:id="7781" w:name="_ETM_Q51_515000"/>
      <w:bookmarkEnd w:id="7781"/>
      <w:r>
        <w:rPr>
          <w:rFonts w:hint="cs"/>
          <w:rtl/>
          <w:lang w:eastAsia="he-IL"/>
        </w:rPr>
        <w:t>גרוע.</w:t>
      </w:r>
    </w:p>
    <w:p w:rsidR="00EB62FF" w:rsidRDefault="00EB62FF" w:rsidP="000554F7">
      <w:pPr>
        <w:rPr>
          <w:rtl/>
          <w:lang w:eastAsia="he-IL"/>
        </w:rPr>
      </w:pPr>
      <w:bookmarkStart w:id="7782" w:name="_ETM_Q51_512000"/>
      <w:bookmarkEnd w:id="7782"/>
    </w:p>
    <w:p w:rsidR="00EB62FF" w:rsidRDefault="00EB62FF" w:rsidP="000554F7">
      <w:pPr>
        <w:pStyle w:val="-"/>
        <w:keepNext/>
        <w:rPr>
          <w:rtl/>
        </w:rPr>
      </w:pPr>
      <w:bookmarkStart w:id="7783" w:name="ET_speakercontinue_5300_67"/>
      <w:r w:rsidRPr="00A011E2">
        <w:rPr>
          <w:rStyle w:val="TagStyle"/>
          <w:rtl/>
        </w:rPr>
        <w:t xml:space="preserve"> &lt;&lt; דובר_המשך &gt;&gt;</w:t>
      </w:r>
      <w:r w:rsidRPr="00C72D0F">
        <w:rPr>
          <w:rStyle w:val="TagStyle"/>
          <w:rtl/>
        </w:rPr>
        <w:t xml:space="preserve"> </w:t>
      </w:r>
      <w:r>
        <w:rPr>
          <w:rtl/>
        </w:rPr>
        <w:t>מירב בן ארי (יש עתיד):</w:t>
      </w:r>
      <w:r w:rsidRPr="00C72D0F">
        <w:rPr>
          <w:rStyle w:val="TagStyle"/>
          <w:rtl/>
        </w:rPr>
        <w:t xml:space="preserve"> </w:t>
      </w:r>
      <w:r w:rsidRPr="00A011E2">
        <w:rPr>
          <w:rStyle w:val="TagStyle"/>
          <w:rtl/>
        </w:rPr>
        <w:t>&lt;&lt; דובר_המשך &gt;&gt;</w:t>
      </w:r>
      <w:r>
        <w:rPr>
          <w:rtl/>
        </w:rPr>
        <w:t xml:space="preserve">   </w:t>
      </w:r>
      <w:bookmarkEnd w:id="7783"/>
    </w:p>
    <w:p w:rsidR="00EB62FF" w:rsidRDefault="00EB62FF" w:rsidP="00ED0A0D">
      <w:pPr>
        <w:rPr>
          <w:rtl/>
          <w:lang w:eastAsia="he-IL"/>
        </w:rPr>
      </w:pPr>
    </w:p>
    <w:p w:rsidR="00EB62FF" w:rsidRDefault="00EB62FF" w:rsidP="000554F7">
      <w:pPr>
        <w:rPr>
          <w:rtl/>
          <w:lang w:eastAsia="he-IL"/>
        </w:rPr>
      </w:pPr>
      <w:bookmarkStart w:id="7784" w:name="_ETM_Q51_513000"/>
      <w:bookmarkEnd w:id="7784"/>
      <w:r>
        <w:rPr>
          <w:rFonts w:hint="cs"/>
          <w:rtl/>
          <w:lang w:eastAsia="he-IL"/>
        </w:rPr>
        <w:t>יום</w:t>
      </w:r>
      <w:bookmarkStart w:id="7785" w:name="_ETM_Q51_514000"/>
      <w:bookmarkEnd w:id="7785"/>
      <w:r>
        <w:rPr>
          <w:rFonts w:hint="cs"/>
          <w:rtl/>
          <w:lang w:eastAsia="he-IL"/>
        </w:rPr>
        <w:t xml:space="preserve"> גרוע. עכשיו הכנסת הזאת היא רמוסה. שנה שלמה </w:t>
      </w:r>
      <w:bookmarkStart w:id="7786" w:name="_ETM_Q51_520000"/>
      <w:bookmarkEnd w:id="7786"/>
      <w:r>
        <w:rPr>
          <w:rFonts w:hint="cs"/>
          <w:rtl/>
          <w:lang w:eastAsia="he-IL"/>
        </w:rPr>
        <w:t>הח"כים לא מעבירים חקיקה בטרומית, ואף אחד לא מצייץ, הכול בסדר. נו אז מה אם הם לא</w:t>
      </w:r>
      <w:bookmarkStart w:id="7787" w:name="_ETM_Q51_526000"/>
      <w:bookmarkEnd w:id="7787"/>
      <w:r>
        <w:rPr>
          <w:rFonts w:hint="cs"/>
          <w:rtl/>
          <w:lang w:eastAsia="he-IL"/>
        </w:rPr>
        <w:t xml:space="preserve"> עושים את המשימה שלהם? זו כנסת שמחודש אוגוסט </w:t>
      </w:r>
      <w:r>
        <w:rPr>
          <w:rtl/>
          <w:lang w:eastAsia="he-IL"/>
        </w:rPr>
        <w:t>–</w:t>
      </w:r>
      <w:r>
        <w:rPr>
          <w:rFonts w:hint="cs"/>
          <w:rtl/>
          <w:lang w:eastAsia="he-IL"/>
        </w:rPr>
        <w:t xml:space="preserve"> אוגוסט, אנחנו תכף במרץ </w:t>
      </w:r>
      <w:r>
        <w:rPr>
          <w:rtl/>
          <w:lang w:eastAsia="he-IL"/>
        </w:rPr>
        <w:t>–</w:t>
      </w:r>
      <w:r>
        <w:rPr>
          <w:rFonts w:hint="cs"/>
          <w:rtl/>
          <w:lang w:eastAsia="he-IL"/>
        </w:rPr>
        <w:t xml:space="preserve"> לא מוציאה החלטות</w:t>
      </w:r>
      <w:bookmarkStart w:id="7788" w:name="_ETM_Q51_528000"/>
      <w:bookmarkEnd w:id="7788"/>
      <w:r>
        <w:rPr>
          <w:rFonts w:hint="cs"/>
          <w:rtl/>
          <w:lang w:eastAsia="he-IL"/>
        </w:rPr>
        <w:t xml:space="preserve"> של ועדת האתיקה. אנשים מתלוננים, מהקואליציה והאופוזיציה, אין החלטות, לא</w:t>
      </w:r>
      <w:bookmarkStart w:id="7789" w:name="_ETM_Q51_540000"/>
      <w:bookmarkEnd w:id="7789"/>
      <w:r>
        <w:rPr>
          <w:rFonts w:hint="cs"/>
          <w:rtl/>
          <w:lang w:eastAsia="he-IL"/>
        </w:rPr>
        <w:t xml:space="preserve"> מעניין. העיקר, תגישו תלונה לוועדת האתיקה.</w:t>
      </w:r>
    </w:p>
    <w:p w:rsidR="00EB62FF" w:rsidRDefault="00EB62FF" w:rsidP="000554F7">
      <w:pPr>
        <w:rPr>
          <w:rtl/>
          <w:lang w:eastAsia="he-IL"/>
        </w:rPr>
      </w:pPr>
    </w:p>
    <w:p w:rsidR="00EB62FF" w:rsidRDefault="00EB62FF" w:rsidP="000554F7">
      <w:pPr>
        <w:rPr>
          <w:rtl/>
          <w:lang w:eastAsia="he-IL"/>
        </w:rPr>
      </w:pPr>
      <w:r>
        <w:rPr>
          <w:rFonts w:hint="cs"/>
          <w:rtl/>
          <w:lang w:eastAsia="he-IL"/>
        </w:rPr>
        <w:t>ז</w:t>
      </w:r>
      <w:bookmarkStart w:id="7790" w:name="_ETM_Q51_542000"/>
      <w:bookmarkEnd w:id="7790"/>
      <w:r>
        <w:rPr>
          <w:rFonts w:hint="cs"/>
          <w:rtl/>
          <w:lang w:eastAsia="he-IL"/>
        </w:rPr>
        <w:t xml:space="preserve">ו כנסת שאת נכנסת </w:t>
      </w:r>
      <w:bookmarkStart w:id="7791" w:name="_ETM_Q51_544000"/>
      <w:bookmarkEnd w:id="7791"/>
      <w:r>
        <w:rPr>
          <w:rFonts w:hint="cs"/>
          <w:rtl/>
          <w:lang w:eastAsia="he-IL"/>
        </w:rPr>
        <w:t>לארוחת צהריים במזנון הח"כים ואין מקום לחברי הכנסת לשבת</w:t>
      </w:r>
      <w:bookmarkStart w:id="7792" w:name="_ETM_Q51_545000"/>
      <w:bookmarkEnd w:id="7792"/>
      <w:r>
        <w:rPr>
          <w:rFonts w:hint="cs"/>
          <w:rtl/>
          <w:lang w:eastAsia="he-IL"/>
        </w:rPr>
        <w:t xml:space="preserve"> כי כל המזנון ח"כים מלא בעסקנים של הליכוד. כולם</w:t>
      </w:r>
      <w:bookmarkStart w:id="7793" w:name="_ETM_Q51_560850"/>
      <w:bookmarkEnd w:id="7793"/>
      <w:r>
        <w:rPr>
          <w:rFonts w:hint="cs"/>
          <w:rtl/>
          <w:lang w:eastAsia="he-IL"/>
        </w:rPr>
        <w:t xml:space="preserve"> עסקנים של הליכוד. זו</w:t>
      </w:r>
      <w:bookmarkStart w:id="7794" w:name="_ETM_Q51_556000"/>
      <w:bookmarkEnd w:id="7794"/>
      <w:r>
        <w:rPr>
          <w:rFonts w:hint="cs"/>
          <w:rtl/>
          <w:lang w:eastAsia="he-IL"/>
        </w:rPr>
        <w:t xml:space="preserve"> כנסת - - </w:t>
      </w:r>
    </w:p>
    <w:p w:rsidR="00EB62FF" w:rsidRDefault="00EB62FF" w:rsidP="000554F7">
      <w:pPr>
        <w:rPr>
          <w:rtl/>
          <w:lang w:eastAsia="he-IL"/>
        </w:rPr>
      </w:pPr>
    </w:p>
    <w:p w:rsidR="00EB62FF" w:rsidRDefault="00EB62FF" w:rsidP="000554F7">
      <w:pPr>
        <w:pStyle w:val="af5"/>
        <w:keepNext/>
        <w:rPr>
          <w:rtl/>
        </w:rPr>
      </w:pPr>
      <w:r w:rsidRPr="00A011E2">
        <w:rPr>
          <w:rStyle w:val="TagStyle"/>
          <w:rtl/>
        </w:rPr>
        <w:t xml:space="preserve"> &lt;&lt; קריאה &gt;&gt;</w:t>
      </w:r>
      <w:r w:rsidRPr="00D92D30">
        <w:rPr>
          <w:rStyle w:val="TagStyle"/>
          <w:rtl/>
        </w:rPr>
        <w:t xml:space="preserve"> </w:t>
      </w:r>
      <w:r>
        <w:rPr>
          <w:rtl/>
        </w:rPr>
        <w:t>מיקי לוי (יש עתיד):</w:t>
      </w:r>
      <w:r w:rsidRPr="00D92D30">
        <w:rPr>
          <w:rStyle w:val="TagStyle"/>
          <w:rtl/>
        </w:rPr>
        <w:t xml:space="preserve"> </w:t>
      </w:r>
      <w:r w:rsidRPr="00A011E2">
        <w:rPr>
          <w:rStyle w:val="TagStyle"/>
          <w:rtl/>
        </w:rPr>
        <w:t>&lt;&lt; קריאה &gt;&gt;</w:t>
      </w:r>
      <w:r>
        <w:rPr>
          <w:rtl/>
        </w:rPr>
        <w:t xml:space="preserve">   </w:t>
      </w:r>
    </w:p>
    <w:p w:rsidR="00EB62FF" w:rsidRDefault="00EB62FF" w:rsidP="00ED0A0D">
      <w:pPr>
        <w:rPr>
          <w:rtl/>
          <w:lang w:eastAsia="he-IL"/>
        </w:rPr>
      </w:pPr>
    </w:p>
    <w:p w:rsidR="00EB62FF" w:rsidRDefault="00EB62FF" w:rsidP="000554F7">
      <w:pPr>
        <w:rPr>
          <w:rtl/>
          <w:lang w:eastAsia="he-IL"/>
        </w:rPr>
      </w:pPr>
      <w:bookmarkStart w:id="7795" w:name="_ETM_Q51_554000"/>
      <w:bookmarkEnd w:id="7795"/>
      <w:r>
        <w:rPr>
          <w:rFonts w:hint="cs"/>
          <w:rtl/>
          <w:lang w:eastAsia="he-IL"/>
        </w:rPr>
        <w:t>אמרתי להם שלוש פעמים.</w:t>
      </w:r>
    </w:p>
    <w:p w:rsidR="00EB62FF" w:rsidRDefault="00EB62FF" w:rsidP="000554F7">
      <w:pPr>
        <w:rPr>
          <w:rtl/>
          <w:lang w:eastAsia="he-IL"/>
        </w:rPr>
      </w:pPr>
    </w:p>
    <w:p w:rsidR="00EB62FF" w:rsidRDefault="00EB62FF" w:rsidP="000554F7">
      <w:pPr>
        <w:pStyle w:val="-"/>
        <w:keepNext/>
        <w:rPr>
          <w:rtl/>
        </w:rPr>
      </w:pPr>
      <w:bookmarkStart w:id="7796" w:name="ET_speakercontinue_5300_69"/>
      <w:r w:rsidRPr="00A011E2">
        <w:rPr>
          <w:rStyle w:val="TagStyle"/>
          <w:rtl/>
        </w:rPr>
        <w:t xml:space="preserve"> &lt;&lt; דובר_המשך &gt;&gt;</w:t>
      </w:r>
      <w:r w:rsidRPr="00D92D30">
        <w:rPr>
          <w:rStyle w:val="TagStyle"/>
          <w:rtl/>
        </w:rPr>
        <w:t xml:space="preserve"> </w:t>
      </w:r>
      <w:r>
        <w:rPr>
          <w:rtl/>
        </w:rPr>
        <w:t>מירב בן ארי (יש עתיד):</w:t>
      </w:r>
      <w:r w:rsidRPr="00D92D30">
        <w:rPr>
          <w:rStyle w:val="TagStyle"/>
          <w:rtl/>
        </w:rPr>
        <w:t xml:space="preserve"> </w:t>
      </w:r>
      <w:r w:rsidRPr="00A011E2">
        <w:rPr>
          <w:rStyle w:val="TagStyle"/>
          <w:rtl/>
        </w:rPr>
        <w:t>&lt;&lt; דובר_המשך &gt;&gt;</w:t>
      </w:r>
      <w:r>
        <w:rPr>
          <w:rtl/>
        </w:rPr>
        <w:t xml:space="preserve">   </w:t>
      </w:r>
      <w:bookmarkEnd w:id="7796"/>
    </w:p>
    <w:p w:rsidR="00EB62FF" w:rsidRDefault="00EB62FF" w:rsidP="00ED0A0D">
      <w:pPr>
        <w:rPr>
          <w:rtl/>
          <w:lang w:eastAsia="he-IL"/>
        </w:rPr>
      </w:pPr>
    </w:p>
    <w:p w:rsidR="00EB62FF" w:rsidRDefault="00EB62FF" w:rsidP="008B6D4F">
      <w:pPr>
        <w:rPr>
          <w:rtl/>
          <w:lang w:eastAsia="he-IL"/>
        </w:rPr>
      </w:pPr>
      <w:r>
        <w:rPr>
          <w:rFonts w:hint="cs"/>
          <w:rtl/>
          <w:lang w:eastAsia="he-IL"/>
        </w:rPr>
        <w:t>נמשיך,</w:t>
      </w:r>
      <w:bookmarkStart w:id="7797" w:name="_ETM_Q51_552000"/>
      <w:bookmarkEnd w:id="7797"/>
      <w:r>
        <w:rPr>
          <w:rFonts w:hint="cs"/>
          <w:rtl/>
          <w:lang w:eastAsia="he-IL"/>
        </w:rPr>
        <w:t xml:space="preserve"> אל תדאג. </w:t>
      </w:r>
      <w:bookmarkStart w:id="7798" w:name="_ETM_Q51_558000"/>
      <w:bookmarkEnd w:id="7798"/>
      <w:r>
        <w:rPr>
          <w:rFonts w:hint="cs"/>
          <w:rtl/>
          <w:lang w:eastAsia="he-IL"/>
        </w:rPr>
        <w:t xml:space="preserve">- - שמרדכי דוד העבריין, לוכד התנינים, </w:t>
      </w:r>
      <w:bookmarkStart w:id="7799" w:name="_ETM_Q51_559000"/>
      <w:bookmarkEnd w:id="7799"/>
      <w:r>
        <w:rPr>
          <w:rFonts w:hint="cs"/>
          <w:rtl/>
          <w:lang w:eastAsia="he-IL"/>
        </w:rPr>
        <w:t xml:space="preserve">שורף האוטובוסים, שמטריד אזרחים תמימים, עיתונאים תמימים, מתחת </w:t>
      </w:r>
      <w:bookmarkStart w:id="7800" w:name="_ETM_Q51_567000"/>
      <w:bookmarkEnd w:id="7800"/>
      <w:r>
        <w:rPr>
          <w:rFonts w:hint="cs"/>
          <w:rtl/>
          <w:lang w:eastAsia="he-IL"/>
        </w:rPr>
        <w:t xml:space="preserve">לבית </w:t>
      </w:r>
      <w:r>
        <w:rPr>
          <w:rtl/>
          <w:lang w:eastAsia="he-IL"/>
        </w:rPr>
        <w:t>–</w:t>
      </w:r>
      <w:r>
        <w:rPr>
          <w:rFonts w:hint="cs"/>
          <w:rtl/>
          <w:lang w:eastAsia="he-IL"/>
        </w:rPr>
        <w:t xml:space="preserve"> הוא נכנס עם שרה בישראל ואוכל צהריים במזנון הח"כים. זו הכנסת הזאת. זו הכנסת שיושב יו"ר</w:t>
      </w:r>
      <w:bookmarkStart w:id="7801" w:name="_ETM_Q51_578000"/>
      <w:bookmarkEnd w:id="7801"/>
      <w:r>
        <w:rPr>
          <w:rFonts w:hint="cs"/>
          <w:rtl/>
          <w:lang w:eastAsia="he-IL"/>
        </w:rPr>
        <w:t xml:space="preserve"> שהוא לא מהאופוזיציה, הוא מהקואליציה. כשחברי קואליציה מפריעים, מה הוא </w:t>
      </w:r>
      <w:bookmarkStart w:id="7802" w:name="_ETM_Q51_577000"/>
      <w:bookmarkEnd w:id="7802"/>
      <w:r>
        <w:rPr>
          <w:rFonts w:hint="cs"/>
          <w:rtl/>
          <w:lang w:eastAsia="he-IL"/>
        </w:rPr>
        <w:t>אומר להם? תודה. תודה. ומה הוא אומר לכם?</w:t>
      </w:r>
      <w:r>
        <w:rPr>
          <w:rFonts w:hint="cs"/>
          <w:lang w:eastAsia="he-IL"/>
        </w:rPr>
        <w:t xml:space="preserve"> </w:t>
      </w:r>
      <w:r>
        <w:rPr>
          <w:rFonts w:hint="cs"/>
          <w:rtl/>
          <w:lang w:eastAsia="he-IL"/>
        </w:rPr>
        <w:t xml:space="preserve">קריאה ראשונה, שנייה, שלישית </w:t>
      </w:r>
      <w:r>
        <w:rPr>
          <w:rtl/>
          <w:lang w:eastAsia="he-IL"/>
        </w:rPr>
        <w:t>–</w:t>
      </w:r>
      <w:r>
        <w:rPr>
          <w:rFonts w:hint="cs"/>
          <w:rtl/>
          <w:lang w:eastAsia="he-IL"/>
        </w:rPr>
        <w:t xml:space="preserve"> החוצה.</w:t>
      </w:r>
    </w:p>
    <w:p w:rsidR="00EB62FF" w:rsidRDefault="00EB62FF" w:rsidP="000554F7">
      <w:pPr>
        <w:rPr>
          <w:rtl/>
          <w:lang w:eastAsia="he-IL"/>
        </w:rPr>
      </w:pPr>
    </w:p>
    <w:p w:rsidR="00EB62FF" w:rsidRDefault="00EB62FF" w:rsidP="000554F7">
      <w:pPr>
        <w:rPr>
          <w:rtl/>
          <w:lang w:eastAsia="he-IL"/>
        </w:rPr>
      </w:pPr>
      <w:bookmarkStart w:id="7803" w:name="_ETM_Q51_587000"/>
      <w:bookmarkEnd w:id="7803"/>
      <w:r>
        <w:rPr>
          <w:rFonts w:hint="cs"/>
          <w:rtl/>
          <w:lang w:eastAsia="he-IL"/>
        </w:rPr>
        <w:t xml:space="preserve">הלאה, יש עוד: זו כנסת שהיא בעיקר </w:t>
      </w:r>
      <w:bookmarkStart w:id="7804" w:name="_ETM_Q51_589000"/>
      <w:bookmarkEnd w:id="7804"/>
      <w:r>
        <w:rPr>
          <w:rFonts w:hint="cs"/>
          <w:rtl/>
          <w:lang w:eastAsia="he-IL"/>
        </w:rPr>
        <w:t xml:space="preserve">אוויר חם, כי כל היום היא מתכנסת. מה עשתה ביום </w:t>
      </w:r>
      <w:bookmarkStart w:id="7805" w:name="_ETM_Q51_594000"/>
      <w:bookmarkEnd w:id="7805"/>
      <w:r>
        <w:rPr>
          <w:rFonts w:hint="cs"/>
          <w:rtl/>
          <w:lang w:eastAsia="he-IL"/>
        </w:rPr>
        <w:t xml:space="preserve">שני? הפילה צו של שר האוצר. מה עשתה ביום שלישי? כלום. בעצם, ביטלו את כל החקיקה. שבוע שעבר עשו נאומים </w:t>
      </w:r>
      <w:bookmarkStart w:id="7806" w:name="_ETM_Q51_596000"/>
      <w:bookmarkEnd w:id="7806"/>
      <w:r>
        <w:rPr>
          <w:rFonts w:hint="cs"/>
          <w:rtl/>
          <w:lang w:eastAsia="he-IL"/>
        </w:rPr>
        <w:t>בני דקה. תכלס, הכנסת עצובה. זו כנסת שכל היום משפצים</w:t>
      </w:r>
      <w:bookmarkStart w:id="7807" w:name="_ETM_Q51_606000"/>
      <w:bookmarkEnd w:id="7807"/>
      <w:r>
        <w:rPr>
          <w:rFonts w:hint="cs"/>
          <w:rtl/>
          <w:lang w:eastAsia="he-IL"/>
        </w:rPr>
        <w:t xml:space="preserve"> אותה; מכוניות חדשות, לשכות חדשות, שטיחים חדשים – ממש מלכת היופי</w:t>
      </w:r>
      <w:bookmarkStart w:id="7808" w:name="_ETM_Q51_612000"/>
      <w:bookmarkEnd w:id="7808"/>
      <w:r>
        <w:rPr>
          <w:rFonts w:hint="cs"/>
          <w:rtl/>
          <w:lang w:eastAsia="he-IL"/>
        </w:rPr>
        <w:t xml:space="preserve"> של ירושלים. </w:t>
      </w:r>
      <w:proofErr w:type="spellStart"/>
      <w:r>
        <w:rPr>
          <w:rFonts w:hint="cs"/>
          <w:rtl/>
          <w:lang w:eastAsia="he-IL"/>
        </w:rPr>
        <w:t>אממה</w:t>
      </w:r>
      <w:proofErr w:type="spellEnd"/>
      <w:r>
        <w:rPr>
          <w:rFonts w:hint="cs"/>
          <w:rtl/>
          <w:lang w:eastAsia="he-IL"/>
        </w:rPr>
        <w:t xml:space="preserve">? בפנים רקובה. רקובה, עלובה, כמו סינדרלה עד 00:00. </w:t>
      </w:r>
    </w:p>
    <w:p w:rsidR="00EB62FF" w:rsidRDefault="00EB62FF" w:rsidP="000554F7">
      <w:pPr>
        <w:rPr>
          <w:rtl/>
          <w:lang w:eastAsia="he-IL"/>
        </w:rPr>
      </w:pPr>
      <w:bookmarkStart w:id="7809" w:name="_ETM_Q51_632417"/>
      <w:bookmarkStart w:id="7810" w:name="_ETM_Q51_632470"/>
      <w:bookmarkEnd w:id="7809"/>
      <w:bookmarkEnd w:id="7810"/>
    </w:p>
    <w:p w:rsidR="00EB62FF" w:rsidRDefault="00EB62FF" w:rsidP="000554F7">
      <w:pPr>
        <w:rPr>
          <w:rtl/>
          <w:lang w:eastAsia="he-IL"/>
        </w:rPr>
      </w:pPr>
      <w:bookmarkStart w:id="7811" w:name="_ETM_Q51_632545"/>
      <w:bookmarkStart w:id="7812" w:name="_ETM_Q51_632608"/>
      <w:bookmarkEnd w:id="7811"/>
      <w:bookmarkEnd w:id="7812"/>
      <w:r>
        <w:rPr>
          <w:rFonts w:hint="cs"/>
          <w:rtl/>
          <w:lang w:eastAsia="he-IL"/>
        </w:rPr>
        <w:t xml:space="preserve">ב-00:00 למה היא הופכת? ללכלוכית. ככה זה, הכול נורא </w:t>
      </w:r>
      <w:bookmarkStart w:id="7813" w:name="_ETM_Q51_626000"/>
      <w:bookmarkEnd w:id="7813"/>
      <w:r>
        <w:rPr>
          <w:rFonts w:hint="cs"/>
          <w:rtl/>
          <w:lang w:eastAsia="he-IL"/>
        </w:rPr>
        <w:t>יפה, תראו איזה יופי סידרו את כל הכיסאות ושמו פתקים,</w:t>
      </w:r>
      <w:bookmarkStart w:id="7814" w:name="_ETM_Q51_632000"/>
      <w:bookmarkEnd w:id="7814"/>
      <w:r>
        <w:rPr>
          <w:rFonts w:hint="cs"/>
          <w:rtl/>
          <w:lang w:eastAsia="he-IL"/>
        </w:rPr>
        <w:t xml:space="preserve"> ויו"ר הכנסת העניק את </w:t>
      </w:r>
      <w:r>
        <w:rPr>
          <w:rtl/>
          <w:lang w:eastAsia="he-IL"/>
        </w:rPr>
        <w:t>–</w:t>
      </w:r>
      <w:r>
        <w:rPr>
          <w:rFonts w:hint="cs"/>
          <w:rtl/>
          <w:lang w:eastAsia="he-IL"/>
        </w:rPr>
        <w:t xml:space="preserve"> מה זה היה? עיטור העוז,</w:t>
      </w:r>
      <w:bookmarkStart w:id="7815" w:name="_ETM_Q51_638000"/>
      <w:bookmarkEnd w:id="7815"/>
      <w:r>
        <w:rPr>
          <w:rFonts w:hint="cs"/>
          <w:rtl/>
          <w:lang w:eastAsia="he-IL"/>
        </w:rPr>
        <w:t xml:space="preserve"> עיטור הגבורה? משהו שבחיים לא היה פה, לא עבר את נשיאות</w:t>
      </w:r>
      <w:bookmarkStart w:id="7816" w:name="_ETM_Q51_636000"/>
      <w:bookmarkEnd w:id="7816"/>
      <w:r>
        <w:rPr>
          <w:rFonts w:hint="cs"/>
          <w:rtl/>
          <w:lang w:eastAsia="he-IL"/>
        </w:rPr>
        <w:t xml:space="preserve"> הכנסת, אנחנו יושבים בנשיאות, שנינו. לא עבר ועדת כנסת.</w:t>
      </w:r>
      <w:bookmarkStart w:id="7817" w:name="_ETM_Q51_644000"/>
      <w:bookmarkEnd w:id="7817"/>
      <w:r>
        <w:rPr>
          <w:rFonts w:hint="cs"/>
          <w:rtl/>
          <w:lang w:eastAsia="he-IL"/>
        </w:rPr>
        <w:t xml:space="preserve"> בן אדם החליט שהוא נותן מדליה – וסבבה, גם ככה זה</w:t>
      </w:r>
      <w:bookmarkStart w:id="7818" w:name="_ETM_Q51_646000"/>
      <w:bookmarkEnd w:id="7818"/>
      <w:r>
        <w:rPr>
          <w:rFonts w:hint="cs"/>
          <w:rtl/>
          <w:lang w:eastAsia="he-IL"/>
        </w:rPr>
        <w:t xml:space="preserve"> הבית של אבא שלו פה, לא? בסדר, ככה נראית הכנסת.</w:t>
      </w:r>
    </w:p>
    <w:p w:rsidR="00EB62FF" w:rsidRDefault="00EB62FF" w:rsidP="000554F7">
      <w:pPr>
        <w:rPr>
          <w:rtl/>
          <w:lang w:eastAsia="he-IL"/>
        </w:rPr>
      </w:pPr>
    </w:p>
    <w:p w:rsidR="00EB62FF" w:rsidRDefault="00EB62FF" w:rsidP="000554F7">
      <w:pPr>
        <w:rPr>
          <w:rtl/>
          <w:lang w:eastAsia="he-IL"/>
        </w:rPr>
      </w:pPr>
      <w:bookmarkStart w:id="7819" w:name="_ETM_Q51_648000"/>
      <w:bookmarkEnd w:id="7819"/>
      <w:r>
        <w:rPr>
          <w:rFonts w:hint="cs"/>
          <w:rtl/>
          <w:lang w:eastAsia="he-IL"/>
        </w:rPr>
        <w:t>וכמובן</w:t>
      </w:r>
      <w:bookmarkStart w:id="7820" w:name="_ETM_Q51_649000"/>
      <w:bookmarkEnd w:id="7820"/>
      <w:r>
        <w:rPr>
          <w:rFonts w:hint="cs"/>
          <w:rtl/>
          <w:lang w:eastAsia="he-IL"/>
        </w:rPr>
        <w:t xml:space="preserve">, הדבר הכי משמעותי שהיה כאן, וזו הלבנת הפנים. אתה יודע מה אומרים בתורה על מי שמלבין פנים, מאיר כהן? כאילו שופך דמים. אתה יודע את זה? </w:t>
      </w:r>
      <w:bookmarkStart w:id="7821" w:name="_ETM_Q51_665000"/>
      <w:bookmarkEnd w:id="7821"/>
      <w:r>
        <w:rPr>
          <w:rFonts w:hint="cs"/>
          <w:rtl/>
          <w:lang w:eastAsia="he-IL"/>
        </w:rPr>
        <w:t xml:space="preserve">מה עשה יושב-ראש הכנסת? וזה רק </w:t>
      </w:r>
      <w:bookmarkStart w:id="7822" w:name="_ETM_Q51_672121"/>
      <w:bookmarkEnd w:id="7822"/>
      <w:r>
        <w:rPr>
          <w:rFonts w:hint="cs"/>
          <w:rtl/>
          <w:lang w:eastAsia="he-IL"/>
        </w:rPr>
        <w:t xml:space="preserve">יושב-ראש הכנסת – כל מה שאמרתי לכם, ועדת האתיקה, </w:t>
      </w:r>
      <w:bookmarkStart w:id="7823" w:name="_ETM_Q51_669000"/>
      <w:bookmarkEnd w:id="7823"/>
      <w:r>
        <w:rPr>
          <w:rFonts w:hint="cs"/>
          <w:rtl/>
          <w:lang w:eastAsia="he-IL"/>
        </w:rPr>
        <w:t>מרדכי דוד, עסקים של הליכוד, הכול זה יושב-ראש הכנסת – מה</w:t>
      </w:r>
      <w:bookmarkStart w:id="7824" w:name="_ETM_Q51_675000"/>
      <w:bookmarkEnd w:id="7824"/>
      <w:r>
        <w:rPr>
          <w:rFonts w:hint="cs"/>
          <w:rtl/>
          <w:lang w:eastAsia="he-IL"/>
        </w:rPr>
        <w:t xml:space="preserve"> עשה יושב-ראש הכנסת היום?</w:t>
      </w:r>
      <w:r>
        <w:rPr>
          <w:rFonts w:hint="cs"/>
          <w:lang w:eastAsia="he-IL"/>
        </w:rPr>
        <w:t xml:space="preserve"> </w:t>
      </w:r>
      <w:r>
        <w:rPr>
          <w:rFonts w:hint="cs"/>
          <w:rtl/>
          <w:lang w:eastAsia="he-IL"/>
        </w:rPr>
        <w:t xml:space="preserve">לא הזמין את הרשות השופטת. מה, </w:t>
      </w:r>
      <w:bookmarkStart w:id="7825" w:name="_ETM_Q51_679000"/>
      <w:bookmarkEnd w:id="7825"/>
      <w:r>
        <w:rPr>
          <w:rFonts w:hint="cs"/>
          <w:rtl/>
          <w:lang w:eastAsia="he-IL"/>
        </w:rPr>
        <w:t xml:space="preserve">הוא לא נבחר כחוק. אז ואללה, הוא נבחר כחוק. מה </w:t>
      </w:r>
      <w:bookmarkStart w:id="7826" w:name="_ETM_Q51_680000"/>
      <w:bookmarkEnd w:id="7826"/>
      <w:r>
        <w:rPr>
          <w:rFonts w:hint="cs"/>
          <w:rtl/>
          <w:lang w:eastAsia="he-IL"/>
        </w:rPr>
        <w:t>לעשות? הפסדתם לאופוזיציה בוועדה לבחירת שופטים. התמודדה טלי גוטליב, קיבלה</w:t>
      </w:r>
      <w:bookmarkStart w:id="7827" w:name="_ETM_Q51_682000"/>
      <w:bookmarkEnd w:id="7827"/>
      <w:r>
        <w:rPr>
          <w:rFonts w:hint="cs"/>
          <w:rtl/>
          <w:lang w:eastAsia="he-IL"/>
        </w:rPr>
        <w:t xml:space="preserve"> 62, התמודדה קארין, קיבלה 64; התמודד אפי נווה מול עמית בכר, מי ניצח? עמית בכר. </w:t>
      </w:r>
      <w:bookmarkStart w:id="7828" w:name="_ETM_Q51_696705"/>
      <w:bookmarkEnd w:id="7828"/>
    </w:p>
    <w:p w:rsidR="00EB62FF" w:rsidRDefault="00EB62FF" w:rsidP="000554F7">
      <w:pPr>
        <w:rPr>
          <w:rtl/>
          <w:lang w:eastAsia="he-IL"/>
        </w:rPr>
      </w:pPr>
      <w:bookmarkStart w:id="7829" w:name="_ETM_Q51_696762"/>
      <w:bookmarkEnd w:id="7829"/>
    </w:p>
    <w:p w:rsidR="00EB62FF" w:rsidRDefault="00EB62FF" w:rsidP="000554F7">
      <w:pPr>
        <w:rPr>
          <w:rtl/>
          <w:lang w:eastAsia="he-IL"/>
        </w:rPr>
      </w:pPr>
      <w:bookmarkStart w:id="7830" w:name="_ETM_Q51_696834"/>
      <w:bookmarkStart w:id="7831" w:name="_ETM_Q51_696864"/>
      <w:bookmarkEnd w:id="7830"/>
      <w:bookmarkEnd w:id="7831"/>
      <w:r>
        <w:rPr>
          <w:rFonts w:hint="cs"/>
          <w:rtl/>
          <w:lang w:eastAsia="he-IL"/>
        </w:rPr>
        <w:t>אתם כל הזמן באים ועושים</w:t>
      </w:r>
      <w:bookmarkStart w:id="7832" w:name="_ETM_Q51_691000"/>
      <w:bookmarkEnd w:id="7832"/>
      <w:r>
        <w:rPr>
          <w:rFonts w:hint="cs"/>
          <w:rtl/>
          <w:lang w:eastAsia="he-IL"/>
        </w:rPr>
        <w:t xml:space="preserve"> לנו הרצאות על הרוב והרוב קובע ותקבלו את בחירת הרוב,</w:t>
      </w:r>
      <w:bookmarkStart w:id="7833" w:name="_ETM_Q51_694000"/>
      <w:bookmarkEnd w:id="7833"/>
      <w:r>
        <w:rPr>
          <w:rFonts w:hint="cs"/>
          <w:rtl/>
          <w:lang w:eastAsia="he-IL"/>
        </w:rPr>
        <w:t xml:space="preserve"> אנחנו הקואליציה. אז למה כשהרוב בחר את עמית אתם</w:t>
      </w:r>
      <w:bookmarkStart w:id="7834" w:name="_ETM_Q51_702000"/>
      <w:bookmarkEnd w:id="7834"/>
      <w:r>
        <w:rPr>
          <w:rFonts w:hint="cs"/>
          <w:rtl/>
          <w:lang w:eastAsia="he-IL"/>
        </w:rPr>
        <w:t xml:space="preserve"> לא מקבלים את בחירת הרוב? מה לעשות, זה הרוב,</w:t>
      </w:r>
      <w:bookmarkStart w:id="7835" w:name="_ETM_Q51_706000"/>
      <w:bookmarkEnd w:id="7835"/>
      <w:r>
        <w:rPr>
          <w:rFonts w:hint="cs"/>
          <w:rtl/>
          <w:lang w:eastAsia="he-IL"/>
        </w:rPr>
        <w:t xml:space="preserve"> ככה בוחרים את נשיא העליון. </w:t>
      </w:r>
    </w:p>
    <w:p w:rsidR="00EB62FF" w:rsidRDefault="00EB62FF" w:rsidP="000554F7">
      <w:pPr>
        <w:rPr>
          <w:rtl/>
          <w:lang w:eastAsia="he-IL"/>
        </w:rPr>
      </w:pPr>
    </w:p>
    <w:p w:rsidR="00EB62FF" w:rsidRDefault="00EB62FF" w:rsidP="000554F7">
      <w:pPr>
        <w:rPr>
          <w:rtl/>
          <w:lang w:eastAsia="he-IL"/>
        </w:rPr>
      </w:pPr>
      <w:bookmarkStart w:id="7836" w:name="_ETM_Q51_707000"/>
      <w:bookmarkEnd w:id="7836"/>
      <w:r>
        <w:rPr>
          <w:rFonts w:hint="cs"/>
          <w:rtl/>
          <w:lang w:eastAsia="he-IL"/>
        </w:rPr>
        <w:t>אני פה, בכנסת,</w:t>
      </w:r>
      <w:bookmarkStart w:id="7837" w:name="_ETM_Q51_708000"/>
      <w:bookmarkEnd w:id="7837"/>
      <w:r>
        <w:rPr>
          <w:rFonts w:hint="cs"/>
          <w:rtl/>
          <w:lang w:eastAsia="he-IL"/>
        </w:rPr>
        <w:t xml:space="preserve"> מ-2015. האם אי-פעם </w:t>
      </w:r>
      <w:r>
        <w:rPr>
          <w:rtl/>
          <w:lang w:eastAsia="he-IL"/>
        </w:rPr>
        <w:t>–</w:t>
      </w:r>
      <w:r>
        <w:rPr>
          <w:rFonts w:hint="cs"/>
          <w:rtl/>
          <w:lang w:eastAsia="he-IL"/>
        </w:rPr>
        <w:t xml:space="preserve"> אתה, עזוב אותי </w:t>
      </w:r>
      <w:r>
        <w:rPr>
          <w:rtl/>
          <w:lang w:eastAsia="he-IL"/>
        </w:rPr>
        <w:t>–</w:t>
      </w:r>
      <w:bookmarkStart w:id="7838" w:name="_ETM_Q51_710000"/>
      <w:bookmarkEnd w:id="7838"/>
      <w:r>
        <w:rPr>
          <w:rFonts w:hint="cs"/>
          <w:rtl/>
          <w:lang w:eastAsia="he-IL"/>
        </w:rPr>
        <w:t xml:space="preserve"> היה אירוע כזה מכובד, ממלכתי, בלי נשיא בית המשפט העליון?</w:t>
      </w:r>
    </w:p>
    <w:p w:rsidR="00EB62FF" w:rsidRDefault="00EB62FF" w:rsidP="000554F7">
      <w:pPr>
        <w:rPr>
          <w:rtl/>
          <w:lang w:eastAsia="he-IL"/>
        </w:rPr>
      </w:pPr>
    </w:p>
    <w:p w:rsidR="00EB62FF" w:rsidRDefault="00EB62FF" w:rsidP="000554F7">
      <w:pPr>
        <w:pStyle w:val="af6"/>
        <w:keepNext/>
        <w:rPr>
          <w:rtl/>
        </w:rPr>
      </w:pPr>
      <w:bookmarkStart w:id="7839" w:name="ET_yor_6597_70"/>
      <w:r w:rsidRPr="00A011E2">
        <w:rPr>
          <w:rStyle w:val="TagStyle"/>
          <w:rtl/>
        </w:rPr>
        <w:t xml:space="preserve"> &lt;&lt; יור &gt;&gt; </w:t>
      </w:r>
      <w:r>
        <w:rPr>
          <w:rtl/>
        </w:rPr>
        <w:t>היו"ר מאיר כהן:</w:t>
      </w:r>
      <w:r w:rsidRPr="00A011E2">
        <w:rPr>
          <w:rStyle w:val="TagStyle"/>
          <w:rtl/>
        </w:rPr>
        <w:t xml:space="preserve"> &lt;&lt; יור &gt;&gt;</w:t>
      </w:r>
      <w:r>
        <w:rPr>
          <w:rtl/>
        </w:rPr>
        <w:t xml:space="preserve">   </w:t>
      </w:r>
      <w:bookmarkEnd w:id="7839"/>
    </w:p>
    <w:p w:rsidR="00EB62FF" w:rsidRDefault="00EB62FF" w:rsidP="00ED0A0D">
      <w:pPr>
        <w:rPr>
          <w:rtl/>
          <w:lang w:eastAsia="he-IL"/>
        </w:rPr>
      </w:pPr>
    </w:p>
    <w:p w:rsidR="00EB62FF" w:rsidRDefault="00EB62FF" w:rsidP="000554F7">
      <w:pPr>
        <w:rPr>
          <w:rtl/>
          <w:lang w:eastAsia="he-IL"/>
        </w:rPr>
      </w:pPr>
      <w:r>
        <w:rPr>
          <w:rFonts w:hint="cs"/>
          <w:rtl/>
          <w:lang w:eastAsia="he-IL"/>
        </w:rPr>
        <w:t>לא.</w:t>
      </w:r>
    </w:p>
    <w:p w:rsidR="00EB62FF" w:rsidRDefault="00EB62FF" w:rsidP="000554F7">
      <w:pPr>
        <w:rPr>
          <w:rtl/>
          <w:lang w:eastAsia="he-IL"/>
        </w:rPr>
      </w:pPr>
    </w:p>
    <w:p w:rsidR="00EB62FF" w:rsidRDefault="00EB62FF" w:rsidP="000554F7">
      <w:pPr>
        <w:pStyle w:val="-"/>
        <w:keepNext/>
        <w:rPr>
          <w:rtl/>
        </w:rPr>
      </w:pPr>
      <w:bookmarkStart w:id="7840" w:name="ET_speakercontinue_5300_71"/>
      <w:r w:rsidRPr="00A011E2">
        <w:rPr>
          <w:rStyle w:val="TagStyle"/>
          <w:rtl/>
        </w:rPr>
        <w:t xml:space="preserve"> &lt;&lt; דובר_המשך &gt;&gt; </w:t>
      </w:r>
      <w:r>
        <w:rPr>
          <w:rtl/>
        </w:rPr>
        <w:t>מירב בן ארי (יש עתיד):</w:t>
      </w:r>
      <w:r w:rsidRPr="00A011E2">
        <w:rPr>
          <w:rStyle w:val="TagStyle"/>
          <w:rtl/>
        </w:rPr>
        <w:t xml:space="preserve"> &lt;&lt; דובר_המשך &gt;&gt;</w:t>
      </w:r>
      <w:r>
        <w:rPr>
          <w:rtl/>
        </w:rPr>
        <w:t xml:space="preserve">   </w:t>
      </w:r>
      <w:bookmarkEnd w:id="7840"/>
    </w:p>
    <w:p w:rsidR="00EB62FF" w:rsidRDefault="00EB62FF" w:rsidP="00ED0A0D">
      <w:pPr>
        <w:rPr>
          <w:rtl/>
          <w:lang w:eastAsia="he-IL"/>
        </w:rPr>
      </w:pPr>
    </w:p>
    <w:p w:rsidR="006900C2" w:rsidRPr="00ED0A0D" w:rsidRDefault="00EB62FF" w:rsidP="00ED0A0D">
      <w:pPr>
        <w:rPr>
          <w:rtl/>
        </w:rPr>
      </w:pPr>
      <w:bookmarkStart w:id="7841" w:name="_ETM_Q51_714000"/>
      <w:bookmarkEnd w:id="7841"/>
      <w:r>
        <w:rPr>
          <w:rFonts w:hint="cs"/>
          <w:rtl/>
          <w:lang w:eastAsia="he-IL"/>
        </w:rPr>
        <w:t>גם</w:t>
      </w:r>
      <w:bookmarkStart w:id="7842" w:name="_ETM_Q51_715000"/>
      <w:bookmarkEnd w:id="7842"/>
      <w:r>
        <w:rPr>
          <w:rFonts w:hint="cs"/>
          <w:rtl/>
          <w:lang w:eastAsia="he-IL"/>
        </w:rPr>
        <w:t xml:space="preserve"> כשיולי אדלשטיין היה, גם כשיריב לוין היה – לא שמאלנים – </w:t>
      </w:r>
      <w:bookmarkStart w:id="7843" w:name="_ETM_Q51_725000"/>
      <w:bookmarkEnd w:id="7843"/>
      <w:r>
        <w:rPr>
          <w:rFonts w:hint="cs"/>
          <w:rtl/>
          <w:lang w:eastAsia="he-IL"/>
        </w:rPr>
        <w:t xml:space="preserve">תמיד הוזמן לכאן נשיא בית המשפט העליון. </w:t>
      </w:r>
      <w:bookmarkStart w:id="7844" w:name="TOR_Q52"/>
      <w:bookmarkEnd w:id="7844"/>
      <w:r w:rsidR="006900C2">
        <w:rPr>
          <w:rFonts w:hint="cs"/>
          <w:rtl/>
        </w:rPr>
        <w:t xml:space="preserve">אבל הכנסת הזאת, באמת, מדהימה: שלטים, שיפוצים. ראיתי </w:t>
      </w:r>
      <w:bookmarkStart w:id="7845" w:name="_ETM_Q52_129000"/>
      <w:bookmarkEnd w:id="7845"/>
      <w:r w:rsidR="006900C2">
        <w:rPr>
          <w:rFonts w:hint="cs"/>
          <w:rtl/>
        </w:rPr>
        <w:t>שמים שלטים של פה ודגלים של פה, וזאת</w:t>
      </w:r>
      <w:bookmarkStart w:id="7846" w:name="_ETM_Q52_132000"/>
      <w:bookmarkEnd w:id="7846"/>
      <w:r w:rsidR="006900C2">
        <w:rPr>
          <w:rFonts w:hint="cs"/>
          <w:rtl/>
        </w:rPr>
        <w:t xml:space="preserve"> דפקה חליפה כתומה, הכול נהדר, אבל בפנים הכול רקוב. </w:t>
      </w:r>
      <w:bookmarkStart w:id="7847" w:name="_ETM_Q52_138000"/>
      <w:bookmarkEnd w:id="7847"/>
      <w:r w:rsidR="006900C2">
        <w:rPr>
          <w:rFonts w:hint="cs"/>
          <w:rtl/>
        </w:rPr>
        <w:t>הכול רקוב. כי אם אתה בא ואומר לראש הרשות השופטת</w:t>
      </w:r>
      <w:bookmarkStart w:id="7848" w:name="_ETM_Q52_144000"/>
      <w:bookmarkEnd w:id="7848"/>
      <w:r w:rsidR="006900C2">
        <w:rPr>
          <w:rFonts w:hint="cs"/>
          <w:rtl/>
        </w:rPr>
        <w:t>: אתה לא מוזמן</w:t>
      </w:r>
      <w:r w:rsidR="00ED0A0D">
        <w:rPr>
          <w:rFonts w:hint="cs"/>
          <w:rtl/>
        </w:rPr>
        <w:t>,</w:t>
      </w:r>
      <w:r w:rsidR="006900C2">
        <w:rPr>
          <w:rFonts w:hint="cs"/>
          <w:rtl/>
        </w:rPr>
        <w:t xml:space="preserve"> ואחרי זה בא ומתעסק באופוזיציה, מה </w:t>
      </w:r>
      <w:bookmarkStart w:id="7849" w:name="_ETM_Q52_148000"/>
      <w:bookmarkEnd w:id="7849"/>
      <w:r w:rsidR="006900C2">
        <w:rPr>
          <w:rFonts w:hint="cs"/>
          <w:rtl/>
        </w:rPr>
        <w:t>קשורה האופוזיציה?</w:t>
      </w:r>
      <w:r w:rsidR="006900C2">
        <w:rPr>
          <w:rFonts w:hint="cs"/>
        </w:rPr>
        <w:t xml:space="preserve"> </w:t>
      </w:r>
    </w:p>
    <w:p w:rsidR="006900C2" w:rsidRDefault="006900C2" w:rsidP="00ED0A0D">
      <w:pPr>
        <w:rPr>
          <w:rtl/>
        </w:rPr>
      </w:pPr>
    </w:p>
    <w:p w:rsidR="006900C2" w:rsidRDefault="006900C2" w:rsidP="00ED0A0D">
      <w:pPr>
        <w:rPr>
          <w:rtl/>
        </w:rPr>
      </w:pPr>
      <w:bookmarkStart w:id="7850" w:name="_ETM_Q52_149000"/>
      <w:bookmarkEnd w:id="7850"/>
      <w:r>
        <w:rPr>
          <w:rFonts w:hint="cs"/>
          <w:rtl/>
        </w:rPr>
        <w:t>יש כתובת אחת ברורה לאירוע המביך הזה שהיה</w:t>
      </w:r>
      <w:bookmarkStart w:id="7851" w:name="_ETM_Q52_154000"/>
      <w:bookmarkEnd w:id="7851"/>
      <w:r>
        <w:rPr>
          <w:rFonts w:hint="cs"/>
          <w:rtl/>
        </w:rPr>
        <w:t xml:space="preserve"> היום בכנסת ישראל, וזה יושב-ראש הכנסת, כי אם הוא </w:t>
      </w:r>
      <w:bookmarkStart w:id="7852" w:name="_ETM_Q52_153000"/>
      <w:bookmarkEnd w:id="7852"/>
      <w:r>
        <w:rPr>
          <w:rFonts w:hint="cs"/>
          <w:rtl/>
        </w:rPr>
        <w:t>רק היה מזמין</w:t>
      </w:r>
      <w:r w:rsidR="00ED0A0D">
        <w:rPr>
          <w:rFonts w:hint="cs"/>
          <w:rtl/>
        </w:rPr>
        <w:t>,</w:t>
      </w:r>
      <w:r>
        <w:rPr>
          <w:rFonts w:hint="cs"/>
          <w:rtl/>
        </w:rPr>
        <w:t xml:space="preserve"> רק מזמין</w:t>
      </w:r>
      <w:r w:rsidR="00ED0A0D">
        <w:rPr>
          <w:rFonts w:hint="cs"/>
          <w:rtl/>
        </w:rPr>
        <w:t>,</w:t>
      </w:r>
      <w:r>
        <w:rPr>
          <w:rFonts w:hint="cs"/>
          <w:rtl/>
        </w:rPr>
        <w:t xml:space="preserve"> כל האירוע בכלל לא </w:t>
      </w:r>
      <w:bookmarkStart w:id="7853" w:name="_ETM_Q52_158000"/>
      <w:bookmarkEnd w:id="7853"/>
      <w:r>
        <w:rPr>
          <w:rFonts w:hint="cs"/>
          <w:rtl/>
        </w:rPr>
        <w:t xml:space="preserve">היה מגיע לרמות האלה. כל היום מתעסקים עם </w:t>
      </w:r>
      <w:bookmarkStart w:id="7854" w:name="_ETM_Q52_164000"/>
      <w:bookmarkEnd w:id="7854"/>
      <w:r>
        <w:rPr>
          <w:rFonts w:hint="cs"/>
          <w:rtl/>
        </w:rPr>
        <w:t>ההזמנה. למה? תזמין את נשיא בית המשפט העליון, תהיה גבר.</w:t>
      </w:r>
      <w:bookmarkStart w:id="7855" w:name="_ETM_Q52_165000"/>
      <w:bookmarkEnd w:id="7855"/>
      <w:r>
        <w:rPr>
          <w:rFonts w:hint="cs"/>
          <w:rtl/>
        </w:rPr>
        <w:t xml:space="preserve"> מה</w:t>
      </w:r>
      <w:r w:rsidR="00ED0A0D">
        <w:rPr>
          <w:rFonts w:hint="cs"/>
          <w:rtl/>
        </w:rPr>
        <w:t>,</w:t>
      </w:r>
      <w:r>
        <w:rPr>
          <w:rFonts w:hint="cs"/>
          <w:rtl/>
        </w:rPr>
        <w:t xml:space="preserve"> כמה זה שווה? כמה קולות בפריימריז זה שווה</w:t>
      </w:r>
      <w:bookmarkStart w:id="7856" w:name="_ETM_Q52_167000"/>
      <w:bookmarkEnd w:id="7856"/>
      <w:r>
        <w:rPr>
          <w:rFonts w:hint="cs"/>
          <w:rtl/>
        </w:rPr>
        <w:t>, זה שלא הזמנת היום את נשיא בית המשפט העליון?</w:t>
      </w:r>
      <w:bookmarkStart w:id="7857" w:name="_ETM_Q52_171000"/>
      <w:bookmarkEnd w:id="7857"/>
      <w:r>
        <w:rPr>
          <w:rFonts w:hint="cs"/>
          <w:rtl/>
        </w:rPr>
        <w:t xml:space="preserve"> כמה קולות? 50? 100? 200? כמה קולות? זה שווה </w:t>
      </w:r>
      <w:bookmarkStart w:id="7858" w:name="_ETM_Q52_173000"/>
      <w:bookmarkEnd w:id="7858"/>
      <w:r>
        <w:rPr>
          <w:rFonts w:hint="cs"/>
          <w:rtl/>
        </w:rPr>
        <w:t xml:space="preserve">את זה? </w:t>
      </w:r>
      <w:bookmarkStart w:id="7859" w:name="_ETM_Q52_174000"/>
      <w:bookmarkEnd w:id="7859"/>
      <w:r>
        <w:rPr>
          <w:rFonts w:hint="cs"/>
          <w:rtl/>
        </w:rPr>
        <w:t xml:space="preserve">הפכת את הכנסת </w:t>
      </w:r>
      <w:bookmarkStart w:id="7860" w:name="_ETM_Q52_180000"/>
      <w:bookmarkEnd w:id="7860"/>
      <w:r>
        <w:rPr>
          <w:rFonts w:hint="cs"/>
          <w:rtl/>
        </w:rPr>
        <w:t xml:space="preserve">למוסד </w:t>
      </w:r>
      <w:r>
        <w:rPr>
          <w:rtl/>
        </w:rPr>
        <w:t xml:space="preserve">פוליטי, אמיר </w:t>
      </w:r>
      <w:r>
        <w:rPr>
          <w:rFonts w:hint="cs"/>
          <w:rtl/>
        </w:rPr>
        <w:t>א</w:t>
      </w:r>
      <w:r>
        <w:rPr>
          <w:rtl/>
        </w:rPr>
        <w:t>וחנה</w:t>
      </w:r>
      <w:r>
        <w:rPr>
          <w:rFonts w:hint="cs"/>
          <w:rtl/>
        </w:rPr>
        <w:t>.</w:t>
      </w:r>
      <w:r>
        <w:rPr>
          <w:rtl/>
        </w:rPr>
        <w:t xml:space="preserve"> מעולם הכנסת לא הייתה כזאת פוליטית. באמת</w:t>
      </w:r>
      <w:r>
        <w:rPr>
          <w:rFonts w:hint="cs"/>
          <w:rtl/>
        </w:rPr>
        <w:t>.</w:t>
      </w:r>
    </w:p>
    <w:p w:rsidR="006900C2" w:rsidRDefault="006900C2" w:rsidP="00ED0A0D">
      <w:pPr>
        <w:rPr>
          <w:rtl/>
        </w:rPr>
      </w:pPr>
    </w:p>
    <w:p w:rsidR="006900C2" w:rsidRDefault="006900C2" w:rsidP="00ED0A0D">
      <w:pPr>
        <w:rPr>
          <w:rtl/>
        </w:rPr>
      </w:pPr>
      <w:bookmarkStart w:id="7861" w:name="_ETM_Q52_181000"/>
      <w:bookmarkStart w:id="7862" w:name="_ETM_Q52_183075"/>
      <w:bookmarkEnd w:id="7861"/>
      <w:bookmarkEnd w:id="7862"/>
      <w:r>
        <w:rPr>
          <w:rtl/>
        </w:rPr>
        <w:t xml:space="preserve">לסיכום, </w:t>
      </w:r>
      <w:r>
        <w:rPr>
          <w:rFonts w:hint="cs"/>
          <w:rtl/>
        </w:rPr>
        <w:t>ה</w:t>
      </w:r>
      <w:r>
        <w:rPr>
          <w:rtl/>
        </w:rPr>
        <w:t>כנסת</w:t>
      </w:r>
      <w:r>
        <w:rPr>
          <w:rFonts w:hint="cs"/>
          <w:rtl/>
        </w:rPr>
        <w:t xml:space="preserve"> –</w:t>
      </w:r>
      <w:r>
        <w:rPr>
          <w:rtl/>
        </w:rPr>
        <w:t xml:space="preserve"> אני לא יודעת כמה מכם קראו את </w:t>
      </w:r>
      <w:bookmarkStart w:id="7863" w:name="_ETM_Q52_186150"/>
      <w:bookmarkEnd w:id="7863"/>
      <w:r>
        <w:rPr>
          <w:rtl/>
        </w:rPr>
        <w:t xml:space="preserve">הספר מלכת היופי של ירושלים, אני ממליצה על זה כספר </w:t>
      </w:r>
      <w:bookmarkStart w:id="7864" w:name="_ETM_Q52_189225"/>
      <w:bookmarkEnd w:id="7864"/>
      <w:r>
        <w:rPr>
          <w:rtl/>
        </w:rPr>
        <w:t xml:space="preserve">קריאה. </w:t>
      </w:r>
      <w:bookmarkStart w:id="7865" w:name="_ETM_Q52_192989"/>
      <w:bookmarkEnd w:id="7865"/>
      <w:r>
        <w:rPr>
          <w:rtl/>
        </w:rPr>
        <w:t xml:space="preserve">קראתם? </w:t>
      </w:r>
      <w:bookmarkStart w:id="7866" w:name="_ETM_Q52_194960"/>
      <w:bookmarkEnd w:id="7866"/>
      <w:r>
        <w:rPr>
          <w:rtl/>
        </w:rPr>
        <w:t xml:space="preserve">ספר מדהים. הכנסת פעם הייתה מלכת היופי של ירושלים, היום </w:t>
      </w:r>
      <w:bookmarkStart w:id="7867" w:name="_ETM_Q52_198204"/>
      <w:bookmarkEnd w:id="7867"/>
      <w:r>
        <w:rPr>
          <w:rtl/>
        </w:rPr>
        <w:t xml:space="preserve">היא סתם </w:t>
      </w:r>
      <w:r>
        <w:rPr>
          <w:rFonts w:hint="cs"/>
          <w:rtl/>
        </w:rPr>
        <w:t xml:space="preserve">לכלוכית. </w:t>
      </w:r>
    </w:p>
    <w:p w:rsidR="006900C2" w:rsidRDefault="006900C2" w:rsidP="00ED0A0D">
      <w:pPr>
        <w:rPr>
          <w:rtl/>
        </w:rPr>
      </w:pPr>
    </w:p>
    <w:p w:rsidR="006900C2" w:rsidRDefault="006900C2" w:rsidP="00F27292">
      <w:pPr>
        <w:pStyle w:val="af6"/>
        <w:keepNext/>
        <w:rPr>
          <w:rtl/>
        </w:rPr>
      </w:pPr>
      <w:r w:rsidRPr="0051054D">
        <w:rPr>
          <w:rStyle w:val="TagStyle"/>
          <w:rtl/>
        </w:rPr>
        <w:t xml:space="preserve"> &lt;&lt; יור &gt;&gt; </w:t>
      </w:r>
      <w:r>
        <w:rPr>
          <w:rtl/>
        </w:rPr>
        <w:t>היו"ר מאיר כהן:</w:t>
      </w:r>
      <w:r w:rsidRPr="0051054D">
        <w:rPr>
          <w:rStyle w:val="TagStyle"/>
          <w:rtl/>
        </w:rPr>
        <w:t xml:space="preserve"> &lt;&lt; יור &gt;&gt;</w:t>
      </w:r>
      <w:r>
        <w:rPr>
          <w:rtl/>
        </w:rPr>
        <w:t xml:space="preserve">   </w:t>
      </w:r>
    </w:p>
    <w:p w:rsidR="006900C2" w:rsidRDefault="006900C2" w:rsidP="00ED0A0D">
      <w:pPr>
        <w:rPr>
          <w:rtl/>
        </w:rPr>
      </w:pPr>
    </w:p>
    <w:p w:rsidR="006900C2" w:rsidRDefault="006900C2" w:rsidP="00ED0A0D">
      <w:pPr>
        <w:rPr>
          <w:rtl/>
        </w:rPr>
      </w:pPr>
      <w:bookmarkStart w:id="7868" w:name="_ETM_Q52_197000"/>
      <w:bookmarkStart w:id="7869" w:name="_ETM_Q52_202110"/>
      <w:bookmarkEnd w:id="7868"/>
      <w:bookmarkEnd w:id="7869"/>
      <w:r>
        <w:rPr>
          <w:rFonts w:hint="cs"/>
          <w:rtl/>
        </w:rPr>
        <w:t>ת</w:t>
      </w:r>
      <w:r>
        <w:rPr>
          <w:rtl/>
        </w:rPr>
        <w:t xml:space="preserve">ודה, גברתי. חבר הכנסת גלעד קריב, בבקשה. </w:t>
      </w:r>
      <w:bookmarkStart w:id="7870" w:name="_ETM_Q52_214810"/>
      <w:bookmarkEnd w:id="7870"/>
    </w:p>
    <w:p w:rsidR="006900C2" w:rsidRDefault="006900C2" w:rsidP="00ED0A0D">
      <w:pPr>
        <w:rPr>
          <w:rtl/>
        </w:rPr>
      </w:pPr>
    </w:p>
    <w:p w:rsidR="006900C2" w:rsidRDefault="006900C2" w:rsidP="00F27292">
      <w:pPr>
        <w:pStyle w:val="af5"/>
        <w:keepNext/>
        <w:rPr>
          <w:rtl/>
        </w:rPr>
      </w:pPr>
      <w:bookmarkStart w:id="7871" w:name="ET_interruption_5300_4"/>
      <w:r w:rsidRPr="0051054D">
        <w:rPr>
          <w:rStyle w:val="TagStyle"/>
          <w:rtl/>
        </w:rPr>
        <w:t xml:space="preserve"> &lt;&lt; קריאה &gt;&gt; </w:t>
      </w:r>
      <w:r>
        <w:rPr>
          <w:rtl/>
        </w:rPr>
        <w:t>מירב בן ארי (יש עתיד):</w:t>
      </w:r>
      <w:r w:rsidRPr="0051054D">
        <w:rPr>
          <w:rStyle w:val="TagStyle"/>
          <w:rtl/>
        </w:rPr>
        <w:t xml:space="preserve"> &lt;&lt; קריאה &gt;&gt;</w:t>
      </w:r>
      <w:r>
        <w:rPr>
          <w:rtl/>
        </w:rPr>
        <w:t xml:space="preserve">   </w:t>
      </w:r>
      <w:bookmarkEnd w:id="7871"/>
    </w:p>
    <w:p w:rsidR="006900C2" w:rsidRDefault="006900C2" w:rsidP="00ED0A0D">
      <w:pPr>
        <w:rPr>
          <w:rtl/>
        </w:rPr>
      </w:pPr>
    </w:p>
    <w:p w:rsidR="006900C2" w:rsidRDefault="006900C2" w:rsidP="00F27292">
      <w:pPr>
        <w:keepNext/>
        <w:rPr>
          <w:rtl/>
        </w:rPr>
      </w:pPr>
      <w:bookmarkStart w:id="7872" w:name="_ETM_Q52_201000"/>
      <w:bookmarkEnd w:id="7872"/>
      <w:r>
        <w:rPr>
          <w:rFonts w:hint="cs"/>
          <w:rtl/>
        </w:rPr>
        <w:t>אוקיי. רבע שעה</w:t>
      </w:r>
      <w:bookmarkStart w:id="7873" w:name="_ETM_Q52_204000"/>
      <w:bookmarkEnd w:id="7873"/>
      <w:r>
        <w:rPr>
          <w:rFonts w:hint="cs"/>
          <w:rtl/>
        </w:rPr>
        <w:t xml:space="preserve"> - - -</w:t>
      </w:r>
    </w:p>
    <w:p w:rsidR="006900C2" w:rsidRDefault="006900C2" w:rsidP="00F27292">
      <w:pPr>
        <w:keepNext/>
        <w:rPr>
          <w:rtl/>
        </w:rPr>
      </w:pPr>
      <w:bookmarkStart w:id="7874" w:name="_ETM_Q52_209000"/>
      <w:bookmarkEnd w:id="7874"/>
    </w:p>
    <w:p w:rsidR="006900C2" w:rsidRDefault="006900C2" w:rsidP="00F27292">
      <w:pPr>
        <w:pStyle w:val="af5"/>
        <w:keepNext/>
        <w:rPr>
          <w:rtl/>
        </w:rPr>
      </w:pPr>
      <w:bookmarkStart w:id="7875" w:name="ET_interruption_6156_5"/>
      <w:r w:rsidRPr="0051054D">
        <w:rPr>
          <w:rStyle w:val="TagStyle"/>
          <w:rtl/>
        </w:rPr>
        <w:t xml:space="preserve"> &lt;&lt; קריאה &gt;&gt; </w:t>
      </w:r>
      <w:r>
        <w:rPr>
          <w:rtl/>
        </w:rPr>
        <w:t>גלעד קריב (העבודה):</w:t>
      </w:r>
      <w:r w:rsidRPr="0051054D">
        <w:rPr>
          <w:rStyle w:val="TagStyle"/>
          <w:rtl/>
        </w:rPr>
        <w:t xml:space="preserve"> &lt;&lt; קריאה &gt;&gt;</w:t>
      </w:r>
      <w:r>
        <w:rPr>
          <w:rtl/>
        </w:rPr>
        <w:t xml:space="preserve">   </w:t>
      </w:r>
      <w:bookmarkEnd w:id="7875"/>
    </w:p>
    <w:p w:rsidR="006900C2" w:rsidRDefault="006900C2" w:rsidP="00ED0A0D">
      <w:pPr>
        <w:rPr>
          <w:rtl/>
        </w:rPr>
      </w:pPr>
    </w:p>
    <w:p w:rsidR="006900C2" w:rsidRDefault="006900C2" w:rsidP="00F27292">
      <w:pPr>
        <w:keepNext/>
        <w:rPr>
          <w:rtl/>
        </w:rPr>
      </w:pPr>
      <w:r>
        <w:rPr>
          <w:rFonts w:hint="cs"/>
          <w:rtl/>
        </w:rPr>
        <w:t xml:space="preserve"> -</w:t>
      </w:r>
      <w:bookmarkStart w:id="7876" w:name="_ETM_Q52_210000"/>
      <w:bookmarkEnd w:id="7876"/>
      <w:r>
        <w:rPr>
          <w:rFonts w:hint="cs"/>
          <w:rtl/>
        </w:rPr>
        <w:t xml:space="preserve"> - -</w:t>
      </w:r>
    </w:p>
    <w:p w:rsidR="006900C2" w:rsidRDefault="006900C2" w:rsidP="00F27292">
      <w:pPr>
        <w:keepNext/>
        <w:rPr>
          <w:rtl/>
        </w:rPr>
      </w:pPr>
      <w:bookmarkStart w:id="7877" w:name="_ETM_Q52_211000"/>
      <w:bookmarkEnd w:id="7877"/>
    </w:p>
    <w:p w:rsidR="006900C2" w:rsidRDefault="006900C2" w:rsidP="00F27292">
      <w:pPr>
        <w:pStyle w:val="af5"/>
        <w:keepNext/>
        <w:rPr>
          <w:rtl/>
        </w:rPr>
      </w:pPr>
      <w:bookmarkStart w:id="7878" w:name="ET_interruption_5300_6"/>
      <w:r w:rsidRPr="0051054D">
        <w:rPr>
          <w:rStyle w:val="TagStyle"/>
          <w:rtl/>
        </w:rPr>
        <w:t xml:space="preserve"> &lt;&lt; קריאה &gt;&gt; </w:t>
      </w:r>
      <w:r>
        <w:rPr>
          <w:rtl/>
        </w:rPr>
        <w:t>מירב בן ארי (יש עתיד):</w:t>
      </w:r>
      <w:r w:rsidRPr="0051054D">
        <w:rPr>
          <w:rStyle w:val="TagStyle"/>
          <w:rtl/>
        </w:rPr>
        <w:t xml:space="preserve"> &lt;&lt; קריאה &gt;&gt;</w:t>
      </w:r>
      <w:r>
        <w:rPr>
          <w:rtl/>
        </w:rPr>
        <w:t xml:space="preserve">   </w:t>
      </w:r>
      <w:bookmarkEnd w:id="7878"/>
    </w:p>
    <w:p w:rsidR="006900C2" w:rsidRDefault="006900C2" w:rsidP="00ED0A0D">
      <w:pPr>
        <w:rPr>
          <w:rtl/>
        </w:rPr>
      </w:pPr>
    </w:p>
    <w:p w:rsidR="006900C2" w:rsidRDefault="006900C2" w:rsidP="00F27292">
      <w:pPr>
        <w:keepNext/>
        <w:rPr>
          <w:rtl/>
        </w:rPr>
      </w:pPr>
      <w:bookmarkStart w:id="7879" w:name="_ETM_Q52_206000"/>
      <w:bookmarkEnd w:id="7879"/>
      <w:r>
        <w:rPr>
          <w:rFonts w:hint="cs"/>
          <w:rtl/>
        </w:rPr>
        <w:t>יש לי עוד דברים חוץ מלהיות איתך - - -</w:t>
      </w:r>
    </w:p>
    <w:p w:rsidR="006900C2" w:rsidRDefault="006900C2" w:rsidP="00F27292">
      <w:pPr>
        <w:keepNext/>
        <w:rPr>
          <w:rtl/>
        </w:rPr>
      </w:pPr>
    </w:p>
    <w:p w:rsidR="006900C2" w:rsidRDefault="006900C2" w:rsidP="00F27292">
      <w:pPr>
        <w:pStyle w:val="af6"/>
        <w:keepNext/>
        <w:rPr>
          <w:rtl/>
        </w:rPr>
      </w:pPr>
      <w:r w:rsidRPr="0051054D">
        <w:rPr>
          <w:rStyle w:val="TagStyle"/>
          <w:rtl/>
        </w:rPr>
        <w:t xml:space="preserve"> &lt;&lt; יור &gt;&gt; </w:t>
      </w:r>
      <w:r>
        <w:rPr>
          <w:rtl/>
        </w:rPr>
        <w:t>היו"ר מאיר כהן:</w:t>
      </w:r>
      <w:r w:rsidRPr="0051054D">
        <w:rPr>
          <w:rStyle w:val="TagStyle"/>
          <w:rtl/>
        </w:rPr>
        <w:t xml:space="preserve"> &lt;&lt; יור &gt;&gt;</w:t>
      </w:r>
      <w:r>
        <w:rPr>
          <w:rtl/>
        </w:rPr>
        <w:t xml:space="preserve">   </w:t>
      </w:r>
    </w:p>
    <w:p w:rsidR="006900C2" w:rsidRDefault="006900C2" w:rsidP="00ED0A0D">
      <w:pPr>
        <w:rPr>
          <w:rtl/>
        </w:rPr>
      </w:pPr>
    </w:p>
    <w:p w:rsidR="006900C2" w:rsidRDefault="006900C2" w:rsidP="00F27292">
      <w:pPr>
        <w:keepNext/>
        <w:rPr>
          <w:rtl/>
        </w:rPr>
      </w:pPr>
      <w:bookmarkStart w:id="7880" w:name="_ETM_Q52_215000"/>
      <w:bookmarkEnd w:id="7880"/>
      <w:r>
        <w:rPr>
          <w:rFonts w:hint="cs"/>
          <w:rtl/>
        </w:rPr>
        <w:t xml:space="preserve">אנחנו </w:t>
      </w:r>
      <w:proofErr w:type="spellStart"/>
      <w:r>
        <w:rPr>
          <w:rFonts w:hint="cs"/>
          <w:rtl/>
        </w:rPr>
        <w:t>לקריב</w:t>
      </w:r>
      <w:proofErr w:type="spellEnd"/>
      <w:r>
        <w:rPr>
          <w:rFonts w:hint="cs"/>
          <w:rtl/>
        </w:rPr>
        <w:t xml:space="preserve"> נותנים 15 דקות.</w:t>
      </w:r>
    </w:p>
    <w:p w:rsidR="006900C2" w:rsidRDefault="006900C2" w:rsidP="00F27292">
      <w:pPr>
        <w:keepNext/>
        <w:rPr>
          <w:rtl/>
        </w:rPr>
      </w:pPr>
      <w:bookmarkStart w:id="7881" w:name="_ETM_Q52_214000"/>
      <w:bookmarkEnd w:id="7881"/>
    </w:p>
    <w:p w:rsidR="006900C2" w:rsidRDefault="006900C2" w:rsidP="00F27292">
      <w:pPr>
        <w:pStyle w:val="af5"/>
        <w:keepNext/>
        <w:rPr>
          <w:rtl/>
        </w:rPr>
      </w:pPr>
      <w:bookmarkStart w:id="7882" w:name="ET_interruption_5300_8"/>
      <w:r w:rsidRPr="0051054D">
        <w:rPr>
          <w:rStyle w:val="TagStyle"/>
          <w:rtl/>
        </w:rPr>
        <w:t xml:space="preserve"> &lt;&lt; קריאה &gt;&gt; </w:t>
      </w:r>
      <w:r>
        <w:rPr>
          <w:rtl/>
        </w:rPr>
        <w:t>מירב בן ארי (יש עתיד):</w:t>
      </w:r>
      <w:r w:rsidRPr="0051054D">
        <w:rPr>
          <w:rStyle w:val="TagStyle"/>
          <w:rtl/>
        </w:rPr>
        <w:t xml:space="preserve"> &lt;&lt; קריאה &gt;&gt;</w:t>
      </w:r>
      <w:r>
        <w:rPr>
          <w:rtl/>
        </w:rPr>
        <w:t xml:space="preserve">   </w:t>
      </w:r>
      <w:bookmarkEnd w:id="7882"/>
    </w:p>
    <w:p w:rsidR="006900C2" w:rsidRDefault="006900C2" w:rsidP="00ED0A0D">
      <w:pPr>
        <w:rPr>
          <w:rtl/>
        </w:rPr>
      </w:pPr>
    </w:p>
    <w:p w:rsidR="006900C2" w:rsidRPr="0051054D" w:rsidRDefault="006900C2" w:rsidP="00F27292">
      <w:pPr>
        <w:keepNext/>
        <w:rPr>
          <w:rtl/>
        </w:rPr>
      </w:pPr>
      <w:r>
        <w:rPr>
          <w:rFonts w:hint="cs"/>
          <w:rtl/>
        </w:rPr>
        <w:t xml:space="preserve">רבע שעה, כן. </w:t>
      </w:r>
    </w:p>
    <w:p w:rsidR="006900C2" w:rsidRDefault="006900C2" w:rsidP="00F27292">
      <w:pPr>
        <w:keepNext/>
        <w:rPr>
          <w:rtl/>
        </w:rPr>
      </w:pPr>
    </w:p>
    <w:p w:rsidR="006900C2" w:rsidRDefault="006900C2" w:rsidP="00F27292">
      <w:pPr>
        <w:pStyle w:val="af5"/>
        <w:keepNext/>
        <w:rPr>
          <w:rtl/>
        </w:rPr>
      </w:pPr>
      <w:bookmarkStart w:id="7883" w:name="ET_interruption_6156_9"/>
      <w:r w:rsidRPr="0051054D">
        <w:rPr>
          <w:rStyle w:val="TagStyle"/>
          <w:rtl/>
        </w:rPr>
        <w:t xml:space="preserve"> &lt;&lt; קריאה &gt;&gt; </w:t>
      </w:r>
      <w:r>
        <w:rPr>
          <w:rtl/>
        </w:rPr>
        <w:t>גלעד קריב (העבודה):</w:t>
      </w:r>
      <w:r w:rsidRPr="0051054D">
        <w:rPr>
          <w:rStyle w:val="TagStyle"/>
          <w:rtl/>
        </w:rPr>
        <w:t xml:space="preserve"> &lt;&lt; קריאה &gt;&gt;</w:t>
      </w:r>
      <w:r>
        <w:rPr>
          <w:rtl/>
        </w:rPr>
        <w:t xml:space="preserve">   </w:t>
      </w:r>
      <w:bookmarkEnd w:id="7883"/>
    </w:p>
    <w:p w:rsidR="006900C2" w:rsidRDefault="006900C2" w:rsidP="00ED0A0D">
      <w:pPr>
        <w:rPr>
          <w:rtl/>
        </w:rPr>
      </w:pPr>
    </w:p>
    <w:p w:rsidR="006900C2" w:rsidRDefault="006900C2" w:rsidP="00F27292">
      <w:pPr>
        <w:keepNext/>
        <w:rPr>
          <w:rtl/>
        </w:rPr>
      </w:pPr>
      <w:r>
        <w:rPr>
          <w:rFonts w:hint="cs"/>
          <w:rtl/>
        </w:rPr>
        <w:t>אפשר לתת יותר.</w:t>
      </w:r>
      <w:bookmarkStart w:id="7884" w:name="_ETM_Q52_216000"/>
      <w:bookmarkEnd w:id="7884"/>
      <w:r>
        <w:rPr>
          <w:rFonts w:hint="cs"/>
          <w:rtl/>
        </w:rPr>
        <w:t xml:space="preserve"> אני גם יכול לנמק את 500 ההסתייגויות.</w:t>
      </w:r>
    </w:p>
    <w:p w:rsidR="006900C2" w:rsidRDefault="006900C2" w:rsidP="00F27292">
      <w:pPr>
        <w:keepNext/>
        <w:rPr>
          <w:rtl/>
        </w:rPr>
      </w:pPr>
      <w:bookmarkStart w:id="7885" w:name="_ETM_Q52_207000"/>
      <w:bookmarkEnd w:id="7885"/>
    </w:p>
    <w:p w:rsidR="006900C2" w:rsidRDefault="006900C2" w:rsidP="00F27292">
      <w:pPr>
        <w:pStyle w:val="af5"/>
        <w:keepNext/>
        <w:rPr>
          <w:rtl/>
        </w:rPr>
      </w:pPr>
      <w:r w:rsidRPr="0051054D">
        <w:rPr>
          <w:rStyle w:val="TagStyle"/>
          <w:rtl/>
        </w:rPr>
        <w:t xml:space="preserve"> &lt;&lt; קריאה &gt;&gt; </w:t>
      </w:r>
      <w:r>
        <w:rPr>
          <w:rtl/>
        </w:rPr>
        <w:t>מירב בן ארי (יש עתיד):</w:t>
      </w:r>
      <w:r w:rsidRPr="0051054D">
        <w:rPr>
          <w:rStyle w:val="TagStyle"/>
          <w:rtl/>
        </w:rPr>
        <w:t xml:space="preserve"> &lt;&lt; קריאה &gt;&gt;</w:t>
      </w:r>
      <w:r>
        <w:rPr>
          <w:rtl/>
        </w:rPr>
        <w:t xml:space="preserve">   </w:t>
      </w:r>
    </w:p>
    <w:p w:rsidR="006900C2" w:rsidRDefault="006900C2" w:rsidP="00ED0A0D">
      <w:pPr>
        <w:rPr>
          <w:rtl/>
        </w:rPr>
      </w:pPr>
    </w:p>
    <w:p w:rsidR="006900C2" w:rsidRDefault="006900C2" w:rsidP="00F27292">
      <w:pPr>
        <w:keepNext/>
        <w:rPr>
          <w:rtl/>
        </w:rPr>
      </w:pPr>
      <w:bookmarkStart w:id="7886" w:name="_ETM_Q52_208000"/>
      <w:bookmarkEnd w:id="7886"/>
      <w:r>
        <w:rPr>
          <w:rFonts w:hint="cs"/>
          <w:rtl/>
        </w:rPr>
        <w:t>אין צורך. תודה.</w:t>
      </w:r>
    </w:p>
    <w:p w:rsidR="006900C2" w:rsidRDefault="006900C2" w:rsidP="00F27292">
      <w:pPr>
        <w:keepNext/>
        <w:rPr>
          <w:rtl/>
        </w:rPr>
      </w:pPr>
    </w:p>
    <w:p w:rsidR="006900C2" w:rsidRDefault="006900C2" w:rsidP="00F27292">
      <w:pPr>
        <w:pStyle w:val="af6"/>
        <w:keepNext/>
        <w:rPr>
          <w:rtl/>
        </w:rPr>
      </w:pPr>
      <w:r w:rsidRPr="0051054D">
        <w:rPr>
          <w:rStyle w:val="TagStyle"/>
          <w:rtl/>
        </w:rPr>
        <w:t xml:space="preserve"> &lt;&lt; יור &gt;&gt; </w:t>
      </w:r>
      <w:r>
        <w:rPr>
          <w:rtl/>
        </w:rPr>
        <w:t>היו"ר מאיר כהן:</w:t>
      </w:r>
      <w:r w:rsidRPr="0051054D">
        <w:rPr>
          <w:rStyle w:val="TagStyle"/>
          <w:rtl/>
        </w:rPr>
        <w:t xml:space="preserve"> &lt;&lt; יור &gt;&gt;</w:t>
      </w:r>
      <w:r>
        <w:rPr>
          <w:rtl/>
        </w:rPr>
        <w:t xml:space="preserve">   </w:t>
      </w:r>
    </w:p>
    <w:p w:rsidR="006900C2" w:rsidRDefault="006900C2" w:rsidP="00ED0A0D">
      <w:pPr>
        <w:rPr>
          <w:rtl/>
        </w:rPr>
      </w:pPr>
    </w:p>
    <w:p w:rsidR="006900C2" w:rsidRDefault="006900C2" w:rsidP="00ED0A0D">
      <w:pPr>
        <w:rPr>
          <w:rtl/>
        </w:rPr>
      </w:pPr>
      <w:bookmarkStart w:id="7887" w:name="_ETM_Q52_221740"/>
      <w:bookmarkEnd w:id="7887"/>
      <w:r>
        <w:rPr>
          <w:rtl/>
        </w:rPr>
        <w:t xml:space="preserve">אנחנו נסתפק ב-15 דקות. </w:t>
      </w:r>
      <w:r>
        <w:rPr>
          <w:rFonts w:hint="cs"/>
          <w:rtl/>
        </w:rPr>
        <w:t xml:space="preserve">גם אתה. </w:t>
      </w:r>
    </w:p>
    <w:p w:rsidR="006900C2" w:rsidRDefault="006900C2" w:rsidP="00ED0A0D">
      <w:pPr>
        <w:rPr>
          <w:rtl/>
        </w:rPr>
      </w:pPr>
      <w:bookmarkStart w:id="7888" w:name="_ETM_Q52_222000"/>
      <w:bookmarkEnd w:id="7888"/>
    </w:p>
    <w:p w:rsidR="006900C2" w:rsidRDefault="006900C2" w:rsidP="00F27292">
      <w:pPr>
        <w:pStyle w:val="af5"/>
        <w:keepNext/>
        <w:rPr>
          <w:rtl/>
        </w:rPr>
      </w:pPr>
      <w:r w:rsidRPr="0051054D">
        <w:rPr>
          <w:rStyle w:val="TagStyle"/>
          <w:rtl/>
        </w:rPr>
        <w:t xml:space="preserve"> &lt;&lt; קריאה &gt;&gt; </w:t>
      </w:r>
      <w:r>
        <w:rPr>
          <w:rtl/>
        </w:rPr>
        <w:t>מירב בן ארי (יש עתיד):</w:t>
      </w:r>
      <w:r w:rsidRPr="0051054D">
        <w:rPr>
          <w:rStyle w:val="TagStyle"/>
          <w:rtl/>
        </w:rPr>
        <w:t xml:space="preserve"> &lt;&lt; קריאה &gt;&gt;</w:t>
      </w:r>
      <w:r>
        <w:rPr>
          <w:rtl/>
        </w:rPr>
        <w:t xml:space="preserve">   </w:t>
      </w:r>
    </w:p>
    <w:p w:rsidR="006900C2" w:rsidRDefault="006900C2" w:rsidP="00ED0A0D">
      <w:pPr>
        <w:rPr>
          <w:rtl/>
        </w:rPr>
      </w:pPr>
    </w:p>
    <w:p w:rsidR="006900C2" w:rsidRDefault="006900C2" w:rsidP="00ED0A0D">
      <w:pPr>
        <w:rPr>
          <w:rtl/>
        </w:rPr>
      </w:pPr>
      <w:bookmarkStart w:id="7889" w:name="_ETM_Q52_223000"/>
      <w:bookmarkEnd w:id="7889"/>
      <w:r>
        <w:rPr>
          <w:rtl/>
        </w:rPr>
        <w:t>רבע שעה</w:t>
      </w:r>
      <w:r>
        <w:rPr>
          <w:rFonts w:hint="cs"/>
          <w:rtl/>
        </w:rPr>
        <w:t>, נסתפק בזה</w:t>
      </w:r>
      <w:r>
        <w:rPr>
          <w:rtl/>
        </w:rPr>
        <w:t xml:space="preserve">. </w:t>
      </w:r>
    </w:p>
    <w:p w:rsidR="006900C2" w:rsidRDefault="006900C2" w:rsidP="00F27292">
      <w:pPr>
        <w:keepNext/>
        <w:rPr>
          <w:rtl/>
        </w:rPr>
      </w:pPr>
      <w:bookmarkStart w:id="7890" w:name="_ETM_Q52_225000"/>
      <w:bookmarkEnd w:id="7890"/>
    </w:p>
    <w:p w:rsidR="006900C2" w:rsidRDefault="006900C2" w:rsidP="00F27292">
      <w:pPr>
        <w:pStyle w:val="af5"/>
        <w:keepNext/>
        <w:rPr>
          <w:rtl/>
        </w:rPr>
      </w:pPr>
      <w:r w:rsidRPr="0051054D">
        <w:rPr>
          <w:rStyle w:val="TagStyle"/>
          <w:rtl/>
        </w:rPr>
        <w:t xml:space="preserve"> &lt;&lt; קריאה &gt;&gt; </w:t>
      </w:r>
      <w:r>
        <w:rPr>
          <w:rtl/>
        </w:rPr>
        <w:t>קריאה:</w:t>
      </w:r>
      <w:r w:rsidRPr="0051054D">
        <w:rPr>
          <w:rStyle w:val="TagStyle"/>
          <w:rtl/>
        </w:rPr>
        <w:t xml:space="preserve"> &lt;&lt; קריאה &gt;&gt;</w:t>
      </w:r>
      <w:r>
        <w:rPr>
          <w:rtl/>
        </w:rPr>
        <w:t xml:space="preserve">   </w:t>
      </w:r>
    </w:p>
    <w:p w:rsidR="006900C2" w:rsidRDefault="006900C2" w:rsidP="00ED0A0D">
      <w:pPr>
        <w:rPr>
          <w:rtl/>
        </w:rPr>
      </w:pPr>
    </w:p>
    <w:p w:rsidR="006900C2" w:rsidRDefault="006900C2" w:rsidP="00F27292">
      <w:pPr>
        <w:keepNext/>
        <w:rPr>
          <w:rtl/>
        </w:rPr>
      </w:pPr>
      <w:r>
        <w:rPr>
          <w:rFonts w:hint="cs"/>
          <w:rtl/>
        </w:rPr>
        <w:t>- - - שהחוק יעבור?</w:t>
      </w:r>
    </w:p>
    <w:p w:rsidR="006900C2" w:rsidRPr="00ED0A0D" w:rsidRDefault="006900C2" w:rsidP="00F27292">
      <w:pPr>
        <w:rPr>
          <w:rtl/>
        </w:rPr>
      </w:pPr>
    </w:p>
    <w:p w:rsidR="006900C2" w:rsidRDefault="006900C2" w:rsidP="00F27292">
      <w:pPr>
        <w:pStyle w:val="af6"/>
        <w:keepNext/>
        <w:rPr>
          <w:rtl/>
        </w:rPr>
      </w:pPr>
      <w:bookmarkStart w:id="7891" w:name="ET_yor_6597_36"/>
      <w:r w:rsidRPr="00A819D6">
        <w:rPr>
          <w:rStyle w:val="TagStyle"/>
          <w:rtl/>
        </w:rPr>
        <w:t xml:space="preserve"> &lt;&lt; יור &gt;&gt; </w:t>
      </w:r>
      <w:r>
        <w:rPr>
          <w:rtl/>
        </w:rPr>
        <w:t>היו"ר מאיר כהן:</w:t>
      </w:r>
      <w:r w:rsidRPr="00A819D6">
        <w:rPr>
          <w:rStyle w:val="TagStyle"/>
          <w:rtl/>
        </w:rPr>
        <w:t xml:space="preserve"> &lt;&lt; יור &gt;&gt;</w:t>
      </w:r>
      <w:r>
        <w:rPr>
          <w:rtl/>
        </w:rPr>
        <w:t xml:space="preserve">   </w:t>
      </w:r>
      <w:bookmarkEnd w:id="7891"/>
    </w:p>
    <w:p w:rsidR="006900C2" w:rsidRDefault="006900C2" w:rsidP="00ED0A0D">
      <w:pPr>
        <w:rPr>
          <w:rtl/>
          <w:lang w:eastAsia="he-IL"/>
        </w:rPr>
      </w:pPr>
    </w:p>
    <w:p w:rsidR="006900C2" w:rsidRPr="0051054D" w:rsidRDefault="006900C2" w:rsidP="00F27292">
      <w:pPr>
        <w:keepNext/>
        <w:rPr>
          <w:rtl/>
        </w:rPr>
      </w:pPr>
      <w:bookmarkStart w:id="7892" w:name="_ETM_Q52_227000"/>
      <w:bookmarkEnd w:id="7892"/>
      <w:r>
        <w:rPr>
          <w:rFonts w:hint="cs"/>
          <w:rtl/>
        </w:rPr>
        <w:t>כן, אנחנו רוצים שהחוק</w:t>
      </w:r>
      <w:bookmarkStart w:id="7893" w:name="_ETM_Q52_232000"/>
      <w:bookmarkEnd w:id="7893"/>
      <w:r>
        <w:rPr>
          <w:rFonts w:hint="cs"/>
          <w:rtl/>
        </w:rPr>
        <w:t xml:space="preserve"> יעבור. אדוני.</w:t>
      </w:r>
    </w:p>
    <w:p w:rsidR="006900C2" w:rsidRDefault="006900C2" w:rsidP="00F27292">
      <w:pPr>
        <w:keepNext/>
        <w:rPr>
          <w:rtl/>
        </w:rPr>
      </w:pPr>
      <w:bookmarkStart w:id="7894" w:name="_ETM_Q52_224000"/>
      <w:bookmarkEnd w:id="7894"/>
    </w:p>
    <w:p w:rsidR="006900C2" w:rsidRDefault="006900C2" w:rsidP="00F27292">
      <w:pPr>
        <w:pStyle w:val="a4"/>
        <w:keepNext/>
        <w:rPr>
          <w:rtl/>
        </w:rPr>
      </w:pPr>
      <w:bookmarkStart w:id="7895" w:name="ET_speaker_6156_13"/>
      <w:r w:rsidRPr="0051054D">
        <w:rPr>
          <w:rStyle w:val="TagStyle"/>
          <w:rtl/>
        </w:rPr>
        <w:t xml:space="preserve"> &lt;&lt; דובר &gt;&gt; </w:t>
      </w:r>
      <w:bookmarkStart w:id="7896" w:name="_Toc222950561"/>
      <w:r>
        <w:rPr>
          <w:rtl/>
        </w:rPr>
        <w:t>גלעד קריב (העבודה):</w:t>
      </w:r>
      <w:bookmarkEnd w:id="7896"/>
      <w:r w:rsidRPr="0051054D">
        <w:rPr>
          <w:rStyle w:val="TagStyle"/>
          <w:rtl/>
        </w:rPr>
        <w:t xml:space="preserve"> &lt;&lt; דובר &gt;&gt;</w:t>
      </w:r>
      <w:r>
        <w:rPr>
          <w:rtl/>
        </w:rPr>
        <w:t xml:space="preserve">   </w:t>
      </w:r>
      <w:bookmarkEnd w:id="7895"/>
    </w:p>
    <w:p w:rsidR="006900C2" w:rsidRDefault="006900C2" w:rsidP="00ED0A0D">
      <w:pPr>
        <w:rPr>
          <w:rtl/>
        </w:rPr>
      </w:pPr>
    </w:p>
    <w:p w:rsidR="006900C2" w:rsidRDefault="006900C2" w:rsidP="00ED0A0D">
      <w:pPr>
        <w:rPr>
          <w:rtl/>
        </w:rPr>
      </w:pPr>
      <w:bookmarkStart w:id="7897" w:name="_ETM_Q52_228000"/>
      <w:bookmarkStart w:id="7898" w:name="_ETM_Q52_226659"/>
      <w:bookmarkStart w:id="7899" w:name="_ETM_Q52_230729"/>
      <w:bookmarkStart w:id="7900" w:name="_ETM_Q52_233770"/>
      <w:bookmarkStart w:id="7901" w:name="_ETM_Q52_240049"/>
      <w:bookmarkEnd w:id="7897"/>
      <w:bookmarkEnd w:id="7898"/>
      <w:bookmarkEnd w:id="7899"/>
      <w:bookmarkEnd w:id="7900"/>
      <w:bookmarkEnd w:id="7901"/>
      <w:r>
        <w:rPr>
          <w:rtl/>
        </w:rPr>
        <w:t>אדוני היושב</w:t>
      </w:r>
      <w:r>
        <w:rPr>
          <w:rFonts w:hint="cs"/>
          <w:rtl/>
        </w:rPr>
        <w:t>-</w:t>
      </w:r>
      <w:r>
        <w:rPr>
          <w:rtl/>
        </w:rPr>
        <w:t xml:space="preserve">ראש, כנסת נכבדה, </w:t>
      </w:r>
      <w:bookmarkStart w:id="7902" w:name="_ETM_Q52_245268"/>
      <w:bookmarkEnd w:id="7902"/>
      <w:r>
        <w:rPr>
          <w:rtl/>
        </w:rPr>
        <w:t xml:space="preserve">בזמן שעומד לרשותי אני </w:t>
      </w:r>
      <w:r>
        <w:rPr>
          <w:rFonts w:hint="cs"/>
          <w:rtl/>
        </w:rPr>
        <w:t>מ</w:t>
      </w:r>
      <w:r>
        <w:rPr>
          <w:rtl/>
        </w:rPr>
        <w:t xml:space="preserve">בקש להתייחס לשלושה נושאים. </w:t>
      </w:r>
      <w:bookmarkStart w:id="7903" w:name="_ETM_Q52_250860"/>
      <w:bookmarkEnd w:id="7903"/>
      <w:r>
        <w:rPr>
          <w:rtl/>
        </w:rPr>
        <w:t>העניין הראשון הוא מה שא</w:t>
      </w:r>
      <w:r>
        <w:rPr>
          <w:rFonts w:hint="cs"/>
          <w:rtl/>
        </w:rPr>
        <w:t>י</w:t>
      </w:r>
      <w:r>
        <w:rPr>
          <w:rtl/>
        </w:rPr>
        <w:t>ר</w:t>
      </w:r>
      <w:r>
        <w:rPr>
          <w:rFonts w:hint="cs"/>
          <w:rtl/>
        </w:rPr>
        <w:t>ע</w:t>
      </w:r>
      <w:r>
        <w:rPr>
          <w:rtl/>
        </w:rPr>
        <w:t xml:space="preserve"> כאן בשעות אחר הצ</w:t>
      </w:r>
      <w:r w:rsidR="00ED0A0D">
        <w:rPr>
          <w:rFonts w:hint="cs"/>
          <w:rtl/>
        </w:rPr>
        <w:t>ו</w:t>
      </w:r>
      <w:r>
        <w:rPr>
          <w:rtl/>
        </w:rPr>
        <w:t xml:space="preserve">הריים </w:t>
      </w:r>
      <w:bookmarkStart w:id="7904" w:name="_ETM_Q52_256639"/>
      <w:bookmarkEnd w:id="7904"/>
      <w:r>
        <w:rPr>
          <w:rtl/>
        </w:rPr>
        <w:t xml:space="preserve">בעת ביקורו של ראש ממשלת הודו, שהוא באמת ידיד גדול </w:t>
      </w:r>
      <w:bookmarkStart w:id="7905" w:name="_ETM_Q52_262364"/>
      <w:bookmarkEnd w:id="7905"/>
      <w:r>
        <w:rPr>
          <w:rtl/>
        </w:rPr>
        <w:t>של מדינת ישראל</w:t>
      </w:r>
      <w:r>
        <w:rPr>
          <w:rFonts w:hint="cs"/>
          <w:rtl/>
        </w:rPr>
        <w:t>,</w:t>
      </w:r>
      <w:r>
        <w:rPr>
          <w:rtl/>
        </w:rPr>
        <w:t xml:space="preserve"> בצד היותו מנהיג מעצמה עולמית</w:t>
      </w:r>
      <w:r>
        <w:rPr>
          <w:rFonts w:hint="cs"/>
          <w:rtl/>
        </w:rPr>
        <w:t>.</w:t>
      </w:r>
      <w:r>
        <w:rPr>
          <w:rtl/>
        </w:rPr>
        <w:t xml:space="preserve"> </w:t>
      </w:r>
      <w:bookmarkStart w:id="7906" w:name="_ETM_Q52_268989"/>
      <w:bookmarkEnd w:id="7906"/>
      <w:r>
        <w:rPr>
          <w:rtl/>
        </w:rPr>
        <w:t xml:space="preserve">לאחר מכן אני </w:t>
      </w:r>
      <w:r>
        <w:rPr>
          <w:rFonts w:hint="cs"/>
          <w:rtl/>
        </w:rPr>
        <w:t>מ</w:t>
      </w:r>
      <w:r>
        <w:rPr>
          <w:rtl/>
        </w:rPr>
        <w:t xml:space="preserve">בקש להתייחס לדבריו </w:t>
      </w:r>
      <w:bookmarkStart w:id="7907" w:name="_ETM_Q52_273449"/>
      <w:bookmarkEnd w:id="7907"/>
      <w:r>
        <w:rPr>
          <w:rtl/>
        </w:rPr>
        <w:t>של השר אליהו</w:t>
      </w:r>
      <w:r>
        <w:rPr>
          <w:rFonts w:hint="cs"/>
          <w:rtl/>
        </w:rPr>
        <w:t>.</w:t>
      </w:r>
    </w:p>
    <w:p w:rsidR="006900C2" w:rsidRDefault="006900C2" w:rsidP="00ED0A0D">
      <w:pPr>
        <w:rPr>
          <w:rtl/>
        </w:rPr>
      </w:pPr>
    </w:p>
    <w:p w:rsidR="006900C2" w:rsidRDefault="006900C2" w:rsidP="00F27292">
      <w:pPr>
        <w:pStyle w:val="af5"/>
        <w:keepNext/>
        <w:rPr>
          <w:rtl/>
        </w:rPr>
      </w:pPr>
      <w:bookmarkStart w:id="7908" w:name="ET_interruption_6667_16"/>
      <w:r w:rsidRPr="0051054D">
        <w:rPr>
          <w:rStyle w:val="TagStyle"/>
          <w:rtl/>
        </w:rPr>
        <w:t xml:space="preserve"> &lt;&lt; קריאה &gt;&gt; </w:t>
      </w:r>
      <w:r>
        <w:rPr>
          <w:rtl/>
        </w:rPr>
        <w:t>שר המורשת עמיחי אליהו:</w:t>
      </w:r>
      <w:r w:rsidRPr="0051054D">
        <w:rPr>
          <w:rStyle w:val="TagStyle"/>
          <w:rtl/>
        </w:rPr>
        <w:t xml:space="preserve"> &lt;&lt; קריאה &gt;&gt;</w:t>
      </w:r>
      <w:r>
        <w:rPr>
          <w:rtl/>
        </w:rPr>
        <w:t xml:space="preserve">   </w:t>
      </w:r>
      <w:bookmarkEnd w:id="7908"/>
    </w:p>
    <w:p w:rsidR="006900C2" w:rsidRDefault="006900C2" w:rsidP="00ED0A0D">
      <w:pPr>
        <w:rPr>
          <w:rtl/>
        </w:rPr>
      </w:pPr>
    </w:p>
    <w:p w:rsidR="006900C2" w:rsidRDefault="006900C2" w:rsidP="00F27292">
      <w:pPr>
        <w:keepNext/>
        <w:rPr>
          <w:rtl/>
        </w:rPr>
      </w:pPr>
      <w:r>
        <w:rPr>
          <w:rFonts w:hint="cs"/>
          <w:rtl/>
        </w:rPr>
        <w:t>בשמחה.</w:t>
      </w:r>
    </w:p>
    <w:p w:rsidR="006900C2" w:rsidRDefault="006900C2" w:rsidP="00F27292">
      <w:pPr>
        <w:keepNext/>
        <w:rPr>
          <w:rtl/>
        </w:rPr>
      </w:pPr>
    </w:p>
    <w:p w:rsidR="006900C2" w:rsidRDefault="006900C2" w:rsidP="00F27292">
      <w:pPr>
        <w:pStyle w:val="-"/>
        <w:keepNext/>
        <w:rPr>
          <w:rtl/>
        </w:rPr>
      </w:pPr>
      <w:bookmarkStart w:id="7909" w:name="ET_speakercontinue_6156_17"/>
      <w:r w:rsidRPr="0051054D">
        <w:rPr>
          <w:rStyle w:val="TagStyle"/>
          <w:rtl/>
        </w:rPr>
        <w:t xml:space="preserve"> &lt;&lt; דובר_המשך &gt;&gt; </w:t>
      </w:r>
      <w:r>
        <w:rPr>
          <w:rtl/>
        </w:rPr>
        <w:t>גלעד קריב (העבודה):</w:t>
      </w:r>
      <w:r w:rsidRPr="0051054D">
        <w:rPr>
          <w:rStyle w:val="TagStyle"/>
          <w:rtl/>
        </w:rPr>
        <w:t xml:space="preserve"> &lt;&lt; דובר_המשך &gt;&gt;</w:t>
      </w:r>
      <w:r>
        <w:rPr>
          <w:rtl/>
        </w:rPr>
        <w:t xml:space="preserve">   </w:t>
      </w:r>
      <w:bookmarkEnd w:id="7909"/>
    </w:p>
    <w:p w:rsidR="006900C2" w:rsidRDefault="006900C2" w:rsidP="00ED0A0D">
      <w:pPr>
        <w:rPr>
          <w:rtl/>
        </w:rPr>
      </w:pPr>
    </w:p>
    <w:p w:rsidR="006900C2" w:rsidRDefault="006900C2" w:rsidP="00ED0A0D">
      <w:pPr>
        <w:rPr>
          <w:rtl/>
        </w:rPr>
      </w:pPr>
      <w:bookmarkStart w:id="7910" w:name="_ETM_Q52_270000"/>
      <w:bookmarkStart w:id="7911" w:name="_ETM_Q52_276230"/>
      <w:bookmarkEnd w:id="7910"/>
      <w:bookmarkEnd w:id="7911"/>
      <w:r>
        <w:rPr>
          <w:rtl/>
        </w:rPr>
        <w:t>לבסוף אתייחס גם לענייני הצעת החוק</w:t>
      </w:r>
      <w:r>
        <w:rPr>
          <w:rFonts w:hint="cs"/>
          <w:rtl/>
        </w:rPr>
        <w:t>,</w:t>
      </w:r>
      <w:r>
        <w:rPr>
          <w:rtl/>
        </w:rPr>
        <w:t xml:space="preserve"> כי חשוב שנאמר </w:t>
      </w:r>
      <w:r>
        <w:rPr>
          <w:rFonts w:hint="cs"/>
          <w:rtl/>
        </w:rPr>
        <w:t>כמה</w:t>
      </w:r>
      <w:r>
        <w:rPr>
          <w:rtl/>
        </w:rPr>
        <w:t xml:space="preserve"> </w:t>
      </w:r>
      <w:bookmarkStart w:id="7912" w:name="_ETM_Q52_281567"/>
      <w:bookmarkEnd w:id="7912"/>
      <w:r>
        <w:rPr>
          <w:rtl/>
        </w:rPr>
        <w:t xml:space="preserve">דברים ענייניים על הצעת החוק הזו, שהיא איננה הצעת חוק </w:t>
      </w:r>
      <w:bookmarkStart w:id="7913" w:name="_ETM_Q52_286905"/>
      <w:bookmarkEnd w:id="7913"/>
      <w:r>
        <w:rPr>
          <w:rtl/>
        </w:rPr>
        <w:t xml:space="preserve">קלה, וראוי שכל חברי הבית הזה ודברי ימי הבית הזה </w:t>
      </w:r>
      <w:bookmarkStart w:id="7914" w:name="_ETM_Q52_292243"/>
      <w:bookmarkEnd w:id="7914"/>
      <w:r>
        <w:rPr>
          <w:rtl/>
        </w:rPr>
        <w:t>ישקפו גם איזושהי התייחסות רצינית וכבדת ראש לחוק הזה</w:t>
      </w:r>
      <w:r>
        <w:rPr>
          <w:rFonts w:hint="cs"/>
          <w:rtl/>
        </w:rPr>
        <w:t>,</w:t>
      </w:r>
      <w:r>
        <w:rPr>
          <w:rtl/>
        </w:rPr>
        <w:t xml:space="preserve"> שאנחנו </w:t>
      </w:r>
      <w:bookmarkStart w:id="7915" w:name="_ETM_Q52_297581"/>
      <w:bookmarkEnd w:id="7915"/>
      <w:r>
        <w:rPr>
          <w:rtl/>
        </w:rPr>
        <w:t xml:space="preserve">ככל הנראה נאשר היום. </w:t>
      </w:r>
      <w:bookmarkStart w:id="7916" w:name="_ETM_Q52_303879"/>
      <w:bookmarkEnd w:id="7916"/>
    </w:p>
    <w:p w:rsidR="006900C2" w:rsidRDefault="006900C2" w:rsidP="00ED0A0D">
      <w:pPr>
        <w:rPr>
          <w:rtl/>
        </w:rPr>
      </w:pPr>
    </w:p>
    <w:p w:rsidR="006900C2" w:rsidRDefault="006900C2" w:rsidP="00ED0A0D">
      <w:pPr>
        <w:rPr>
          <w:rtl/>
        </w:rPr>
      </w:pPr>
      <w:bookmarkStart w:id="7917" w:name="_ETM_Q52_301000"/>
      <w:bookmarkEnd w:id="7917"/>
      <w:r>
        <w:rPr>
          <w:rtl/>
        </w:rPr>
        <w:t>חבר הכנסת נאור שירי</w:t>
      </w:r>
      <w:r>
        <w:rPr>
          <w:rFonts w:hint="cs"/>
          <w:rtl/>
        </w:rPr>
        <w:t>,</w:t>
      </w:r>
      <w:r>
        <w:rPr>
          <w:rtl/>
        </w:rPr>
        <w:t xml:space="preserve"> בכישרונו הרב, </w:t>
      </w:r>
      <w:bookmarkStart w:id="7918" w:name="_ETM_Q52_308850"/>
      <w:bookmarkEnd w:id="7918"/>
      <w:r>
        <w:rPr>
          <w:rtl/>
        </w:rPr>
        <w:t>ל</w:t>
      </w:r>
      <w:r>
        <w:rPr>
          <w:rFonts w:hint="cs"/>
          <w:rtl/>
        </w:rPr>
        <w:t>ע</w:t>
      </w:r>
      <w:r>
        <w:rPr>
          <w:rtl/>
        </w:rPr>
        <w:t>ג</w:t>
      </w:r>
      <w:r>
        <w:rPr>
          <w:rFonts w:hint="cs"/>
          <w:rtl/>
        </w:rPr>
        <w:t>,</w:t>
      </w:r>
      <w:r>
        <w:rPr>
          <w:rtl/>
        </w:rPr>
        <w:t xml:space="preserve"> בצדק</w:t>
      </w:r>
      <w:r>
        <w:rPr>
          <w:rFonts w:hint="cs"/>
          <w:rtl/>
        </w:rPr>
        <w:t>,</w:t>
      </w:r>
      <w:r>
        <w:rPr>
          <w:rtl/>
        </w:rPr>
        <w:t xml:space="preserve"> למה שראינו כאן </w:t>
      </w:r>
      <w:bookmarkStart w:id="7919" w:name="_ETM_Q52_313179"/>
      <w:bookmarkEnd w:id="7919"/>
      <w:r>
        <w:rPr>
          <w:rtl/>
        </w:rPr>
        <w:t xml:space="preserve">בסיום ביקורו של ראש ממשלת הודו. הוא ראוי לכל הכבוד </w:t>
      </w:r>
      <w:bookmarkStart w:id="7920" w:name="_ETM_Q52_318766"/>
      <w:bookmarkEnd w:id="7920"/>
      <w:r>
        <w:rPr>
          <w:rtl/>
        </w:rPr>
        <w:t xml:space="preserve">שאנחנו יכולים להעניק לו, אבל מעשיו של יושב-ראש הכנסת אמיר </w:t>
      </w:r>
      <w:bookmarkStart w:id="7921" w:name="_ETM_Q52_324353"/>
      <w:bookmarkEnd w:id="7921"/>
      <w:r>
        <w:rPr>
          <w:rtl/>
        </w:rPr>
        <w:t xml:space="preserve">אוחנה ראויים גם לסוג מסוים של </w:t>
      </w:r>
      <w:r>
        <w:rPr>
          <w:rFonts w:hint="cs"/>
          <w:rtl/>
        </w:rPr>
        <w:t>לעג</w:t>
      </w:r>
      <w:r>
        <w:rPr>
          <w:rtl/>
        </w:rPr>
        <w:t xml:space="preserve"> פרלמנטרי </w:t>
      </w:r>
      <w:bookmarkStart w:id="7922" w:name="_ETM_Q52_330758"/>
      <w:bookmarkEnd w:id="7922"/>
      <w:r>
        <w:rPr>
          <w:rFonts w:hint="cs"/>
          <w:rtl/>
        </w:rPr>
        <w:t xml:space="preserve">– </w:t>
      </w:r>
      <w:r>
        <w:rPr>
          <w:rtl/>
        </w:rPr>
        <w:t xml:space="preserve">אותו </w:t>
      </w:r>
      <w:r>
        <w:rPr>
          <w:rFonts w:hint="cs"/>
          <w:rtl/>
        </w:rPr>
        <w:t xml:space="preserve">עיטור. </w:t>
      </w:r>
    </w:p>
    <w:p w:rsidR="006900C2" w:rsidRDefault="006900C2" w:rsidP="00ED0A0D">
      <w:pPr>
        <w:rPr>
          <w:rtl/>
        </w:rPr>
      </w:pPr>
    </w:p>
    <w:p w:rsidR="006900C2" w:rsidRDefault="006900C2" w:rsidP="00ED0A0D">
      <w:pPr>
        <w:rPr>
          <w:rtl/>
        </w:rPr>
      </w:pPr>
      <w:bookmarkStart w:id="7923" w:name="_ETM_Q52_330000"/>
      <w:bookmarkEnd w:id="7923"/>
      <w:r>
        <w:rPr>
          <w:rtl/>
        </w:rPr>
        <w:t xml:space="preserve">אבל אני דווקא לא רוצה להתייחס בלעג למהלך </w:t>
      </w:r>
      <w:bookmarkStart w:id="7924" w:name="_ETM_Q52_334444"/>
      <w:bookmarkEnd w:id="7924"/>
      <w:r>
        <w:rPr>
          <w:rtl/>
        </w:rPr>
        <w:t>הזה אלא במלוא הרצינות</w:t>
      </w:r>
      <w:r>
        <w:rPr>
          <w:rFonts w:hint="cs"/>
          <w:rtl/>
        </w:rPr>
        <w:t>,</w:t>
      </w:r>
      <w:r>
        <w:rPr>
          <w:rtl/>
        </w:rPr>
        <w:t xml:space="preserve"> </w:t>
      </w:r>
      <w:bookmarkStart w:id="7925" w:name="_ETM_Q52_338729"/>
      <w:bookmarkEnd w:id="7925"/>
      <w:r>
        <w:rPr>
          <w:rtl/>
        </w:rPr>
        <w:t xml:space="preserve">ולמרות שהדבר לא נהוג, אני מבקש לשאול אותך, אדוני סגן </w:t>
      </w:r>
      <w:bookmarkStart w:id="7926" w:name="_ETM_Q52_343549"/>
      <w:bookmarkEnd w:id="7926"/>
      <w:r>
        <w:rPr>
          <w:rtl/>
        </w:rPr>
        <w:t>יושב</w:t>
      </w:r>
      <w:r>
        <w:rPr>
          <w:rFonts w:hint="cs"/>
          <w:rtl/>
        </w:rPr>
        <w:t>-</w:t>
      </w:r>
      <w:r>
        <w:rPr>
          <w:rtl/>
        </w:rPr>
        <w:t xml:space="preserve">ראש הכנסת, בהיותך חבר בנשיאות הבית </w:t>
      </w:r>
      <w:bookmarkStart w:id="7927" w:name="_ETM_Q52_348949"/>
      <w:bookmarkEnd w:id="7927"/>
      <w:r>
        <w:rPr>
          <w:rtl/>
        </w:rPr>
        <w:t>ולאור מעמדך הרם בבית כאן</w:t>
      </w:r>
      <w:r>
        <w:rPr>
          <w:rFonts w:hint="cs"/>
          <w:rtl/>
        </w:rPr>
        <w:t xml:space="preserve"> –</w:t>
      </w:r>
      <w:r>
        <w:rPr>
          <w:rtl/>
        </w:rPr>
        <w:t xml:space="preserve"> במידה מסוימת אני יכול לומר </w:t>
      </w:r>
      <w:bookmarkStart w:id="7928" w:name="_ETM_Q52_352594"/>
      <w:bookmarkEnd w:id="7928"/>
      <w:r>
        <w:rPr>
          <w:rtl/>
        </w:rPr>
        <w:t xml:space="preserve">שאתה בכיר </w:t>
      </w:r>
      <w:bookmarkStart w:id="7929" w:name="_ETM_Q52_356899"/>
      <w:bookmarkEnd w:id="7929"/>
      <w:r>
        <w:rPr>
          <w:rtl/>
        </w:rPr>
        <w:t>סגני יושב-ראש הכנסת מטעם האופוזיציה</w:t>
      </w:r>
      <w:r>
        <w:rPr>
          <w:rFonts w:hint="cs"/>
          <w:rtl/>
        </w:rPr>
        <w:t xml:space="preserve"> –</w:t>
      </w:r>
      <w:r>
        <w:rPr>
          <w:rtl/>
        </w:rPr>
        <w:t xml:space="preserve"> </w:t>
      </w:r>
      <w:bookmarkStart w:id="7930" w:name="_ETM_Q52_360690"/>
      <w:bookmarkEnd w:id="7930"/>
      <w:r>
        <w:rPr>
          <w:rtl/>
        </w:rPr>
        <w:t>ואני רוצה לשאול אותך</w:t>
      </w:r>
      <w:r>
        <w:rPr>
          <w:rFonts w:hint="cs"/>
          <w:rtl/>
        </w:rPr>
        <w:t>:</w:t>
      </w:r>
      <w:r>
        <w:rPr>
          <w:rtl/>
        </w:rPr>
        <w:t xml:space="preserve"> </w:t>
      </w:r>
      <w:bookmarkStart w:id="7931" w:name="_ETM_Q52_363369"/>
      <w:bookmarkEnd w:id="7931"/>
      <w:r>
        <w:rPr>
          <w:rtl/>
        </w:rPr>
        <w:t xml:space="preserve">האם נושא הענקת </w:t>
      </w:r>
      <w:r>
        <w:rPr>
          <w:rFonts w:hint="cs"/>
          <w:rtl/>
        </w:rPr>
        <w:t>עיטור</w:t>
      </w:r>
      <w:r>
        <w:rPr>
          <w:rtl/>
        </w:rPr>
        <w:t xml:space="preserve"> כבוד בשם הכנסת עלה לדיון בנשיאות </w:t>
      </w:r>
      <w:bookmarkStart w:id="7932" w:name="_ETM_Q52_367234"/>
      <w:bookmarkEnd w:id="7932"/>
      <w:r>
        <w:rPr>
          <w:rtl/>
        </w:rPr>
        <w:t xml:space="preserve">הכנסת? </w:t>
      </w:r>
      <w:bookmarkStart w:id="7933" w:name="_ETM_Q52_371899"/>
      <w:bookmarkEnd w:id="7933"/>
    </w:p>
    <w:p w:rsidR="006900C2" w:rsidRDefault="006900C2" w:rsidP="00ED0A0D">
      <w:pPr>
        <w:rPr>
          <w:rtl/>
        </w:rPr>
      </w:pPr>
    </w:p>
    <w:p w:rsidR="006900C2" w:rsidRDefault="006900C2" w:rsidP="00F27292">
      <w:pPr>
        <w:pStyle w:val="af6"/>
        <w:keepNext/>
        <w:rPr>
          <w:rtl/>
        </w:rPr>
      </w:pPr>
      <w:r w:rsidRPr="0051054D">
        <w:rPr>
          <w:rStyle w:val="TagStyle"/>
          <w:rtl/>
        </w:rPr>
        <w:t xml:space="preserve"> &lt;&lt; יור &gt;&gt; </w:t>
      </w:r>
      <w:r>
        <w:rPr>
          <w:rtl/>
        </w:rPr>
        <w:t>היו"ר מאיר כהן:</w:t>
      </w:r>
      <w:r w:rsidRPr="0051054D">
        <w:rPr>
          <w:rStyle w:val="TagStyle"/>
          <w:rtl/>
        </w:rPr>
        <w:t xml:space="preserve"> &lt;&lt; יור &gt;&gt;</w:t>
      </w:r>
      <w:r>
        <w:rPr>
          <w:rtl/>
        </w:rPr>
        <w:t xml:space="preserve">   </w:t>
      </w:r>
    </w:p>
    <w:p w:rsidR="006900C2" w:rsidRDefault="006900C2" w:rsidP="00ED0A0D">
      <w:pPr>
        <w:rPr>
          <w:rtl/>
        </w:rPr>
      </w:pPr>
    </w:p>
    <w:p w:rsidR="006900C2" w:rsidRDefault="006900C2" w:rsidP="00ED0A0D">
      <w:pPr>
        <w:rPr>
          <w:rtl/>
        </w:rPr>
      </w:pPr>
      <w:bookmarkStart w:id="7934" w:name="_ETM_Q52_371000"/>
      <w:bookmarkEnd w:id="7934"/>
      <w:r>
        <w:rPr>
          <w:rtl/>
        </w:rPr>
        <w:t xml:space="preserve">לא כשאני הייתי. </w:t>
      </w:r>
    </w:p>
    <w:p w:rsidR="006900C2" w:rsidRDefault="006900C2" w:rsidP="00ED0A0D">
      <w:pPr>
        <w:rPr>
          <w:rtl/>
        </w:rPr>
      </w:pPr>
    </w:p>
    <w:p w:rsidR="006900C2" w:rsidRDefault="006900C2" w:rsidP="00F27292">
      <w:pPr>
        <w:pStyle w:val="-"/>
        <w:keepNext/>
        <w:rPr>
          <w:rtl/>
        </w:rPr>
      </w:pPr>
      <w:bookmarkStart w:id="7935" w:name="ET_speakercontinue_6156_19"/>
      <w:r w:rsidRPr="0051054D">
        <w:rPr>
          <w:rStyle w:val="TagStyle"/>
          <w:rtl/>
        </w:rPr>
        <w:t xml:space="preserve"> &lt;&lt; דובר_המשך &gt;&gt; </w:t>
      </w:r>
      <w:r>
        <w:rPr>
          <w:rtl/>
        </w:rPr>
        <w:t>גלעד קריב (העבודה):</w:t>
      </w:r>
      <w:r w:rsidRPr="0051054D">
        <w:rPr>
          <w:rStyle w:val="TagStyle"/>
          <w:rtl/>
        </w:rPr>
        <w:t xml:space="preserve"> &lt;&lt; דובר_המשך &gt;&gt;</w:t>
      </w:r>
      <w:r>
        <w:rPr>
          <w:rtl/>
        </w:rPr>
        <w:t xml:space="preserve">   </w:t>
      </w:r>
      <w:bookmarkEnd w:id="7935"/>
    </w:p>
    <w:p w:rsidR="006900C2" w:rsidRDefault="006900C2" w:rsidP="00ED0A0D">
      <w:pPr>
        <w:rPr>
          <w:rtl/>
        </w:rPr>
      </w:pPr>
    </w:p>
    <w:p w:rsidR="006900C2" w:rsidRDefault="006900C2" w:rsidP="00ED0A0D">
      <w:pPr>
        <w:rPr>
          <w:rtl/>
        </w:rPr>
      </w:pPr>
      <w:bookmarkStart w:id="7936" w:name="_ETM_Q52_370000"/>
      <w:bookmarkStart w:id="7937" w:name="_ETM_Q52_369000"/>
      <w:bookmarkEnd w:id="7936"/>
      <w:bookmarkEnd w:id="7937"/>
      <w:r>
        <w:rPr>
          <w:rtl/>
        </w:rPr>
        <w:t xml:space="preserve">לא </w:t>
      </w:r>
      <w:r>
        <w:rPr>
          <w:rFonts w:hint="cs"/>
          <w:rtl/>
        </w:rPr>
        <w:t>כ</w:t>
      </w:r>
      <w:r>
        <w:rPr>
          <w:rtl/>
        </w:rPr>
        <w:t xml:space="preserve">שאתה היית. </w:t>
      </w:r>
      <w:bookmarkStart w:id="7938" w:name="_ETM_Q52_374910"/>
      <w:bookmarkEnd w:id="7938"/>
      <w:r>
        <w:rPr>
          <w:rtl/>
        </w:rPr>
        <w:t>הגדיל לעשות</w:t>
      </w:r>
      <w:r>
        <w:rPr>
          <w:rFonts w:hint="cs"/>
          <w:rtl/>
        </w:rPr>
        <w:t xml:space="preserve"> </w:t>
      </w:r>
      <w:r>
        <w:rPr>
          <w:rFonts w:hint="eastAsia"/>
          <w:rtl/>
        </w:rPr>
        <w:t>–</w:t>
      </w:r>
      <w:r>
        <w:rPr>
          <w:rtl/>
        </w:rPr>
        <w:t xml:space="preserve"> ויושב פה </w:t>
      </w:r>
      <w:bookmarkStart w:id="7939" w:name="_ETM_Q52_378000"/>
      <w:bookmarkEnd w:id="7939"/>
      <w:r>
        <w:rPr>
          <w:rtl/>
        </w:rPr>
        <w:t>יושב</w:t>
      </w:r>
      <w:r>
        <w:rPr>
          <w:rFonts w:hint="cs"/>
          <w:rtl/>
        </w:rPr>
        <w:t>-</w:t>
      </w:r>
      <w:r>
        <w:rPr>
          <w:rtl/>
        </w:rPr>
        <w:t>ראש כנסת לשעבר</w:t>
      </w:r>
      <w:r>
        <w:rPr>
          <w:rFonts w:hint="cs"/>
          <w:rtl/>
        </w:rPr>
        <w:t>,</w:t>
      </w:r>
      <w:r>
        <w:rPr>
          <w:rtl/>
        </w:rPr>
        <w:t xml:space="preserve"> </w:t>
      </w:r>
      <w:bookmarkStart w:id="7940" w:name="_ETM_Q52_380809"/>
      <w:bookmarkEnd w:id="7940"/>
      <w:r>
        <w:rPr>
          <w:rtl/>
        </w:rPr>
        <w:t>אני מניח שגם הוא לא שמע</w:t>
      </w:r>
      <w:r>
        <w:rPr>
          <w:rFonts w:hint="cs"/>
          <w:rtl/>
        </w:rPr>
        <w:t xml:space="preserve"> - -</w:t>
      </w:r>
    </w:p>
    <w:p w:rsidR="006900C2" w:rsidRDefault="006900C2" w:rsidP="00ED0A0D">
      <w:pPr>
        <w:rPr>
          <w:rtl/>
        </w:rPr>
      </w:pPr>
      <w:bookmarkStart w:id="7941" w:name="_ETM_Q52_380000"/>
      <w:bookmarkEnd w:id="7941"/>
    </w:p>
    <w:p w:rsidR="006900C2" w:rsidRDefault="006900C2" w:rsidP="00F27292">
      <w:pPr>
        <w:pStyle w:val="af5"/>
        <w:keepNext/>
        <w:rPr>
          <w:rtl/>
        </w:rPr>
      </w:pPr>
      <w:bookmarkStart w:id="7942" w:name="ET_interruption_5084_20"/>
      <w:r w:rsidRPr="00D62D5A">
        <w:rPr>
          <w:rStyle w:val="TagStyle"/>
          <w:rtl/>
        </w:rPr>
        <w:t xml:space="preserve"> &lt;&lt; קריאה &gt;&gt; </w:t>
      </w:r>
      <w:r>
        <w:rPr>
          <w:rtl/>
        </w:rPr>
        <w:t>מיקי לוי (יש עתיד):</w:t>
      </w:r>
      <w:r w:rsidRPr="00D62D5A">
        <w:rPr>
          <w:rStyle w:val="TagStyle"/>
          <w:rtl/>
        </w:rPr>
        <w:t xml:space="preserve"> &lt;&lt; קריאה &gt;&gt;</w:t>
      </w:r>
      <w:r>
        <w:rPr>
          <w:rtl/>
        </w:rPr>
        <w:t xml:space="preserve">   </w:t>
      </w:r>
      <w:bookmarkEnd w:id="7942"/>
    </w:p>
    <w:p w:rsidR="006900C2" w:rsidRDefault="006900C2" w:rsidP="00ED0A0D">
      <w:pPr>
        <w:rPr>
          <w:rtl/>
        </w:rPr>
      </w:pPr>
    </w:p>
    <w:p w:rsidR="006900C2" w:rsidRDefault="006900C2" w:rsidP="00F27292">
      <w:pPr>
        <w:keepNext/>
        <w:rPr>
          <w:rtl/>
        </w:rPr>
      </w:pPr>
      <w:r>
        <w:rPr>
          <w:rFonts w:hint="cs"/>
          <w:rtl/>
        </w:rPr>
        <w:t>לא בפרוטוקול.</w:t>
      </w:r>
    </w:p>
    <w:p w:rsidR="006900C2" w:rsidRDefault="006900C2" w:rsidP="00F27292">
      <w:pPr>
        <w:keepNext/>
        <w:rPr>
          <w:rtl/>
        </w:rPr>
      </w:pPr>
    </w:p>
    <w:p w:rsidR="006900C2" w:rsidRDefault="006900C2" w:rsidP="00F27292">
      <w:pPr>
        <w:pStyle w:val="-"/>
        <w:keepNext/>
        <w:rPr>
          <w:rtl/>
        </w:rPr>
      </w:pPr>
      <w:bookmarkStart w:id="7943" w:name="ET_speakercontinue_6156_21"/>
      <w:r w:rsidRPr="00D62D5A">
        <w:rPr>
          <w:rStyle w:val="TagStyle"/>
          <w:rtl/>
        </w:rPr>
        <w:t xml:space="preserve"> &lt;&lt; דובר_המשך &gt;&gt; </w:t>
      </w:r>
      <w:r>
        <w:rPr>
          <w:rtl/>
        </w:rPr>
        <w:t>גלעד קריב (העבודה):</w:t>
      </w:r>
      <w:r w:rsidRPr="00D62D5A">
        <w:rPr>
          <w:rStyle w:val="TagStyle"/>
          <w:rtl/>
        </w:rPr>
        <w:t xml:space="preserve"> &lt;&lt; דובר_המשך &gt;&gt;</w:t>
      </w:r>
      <w:r>
        <w:rPr>
          <w:rtl/>
        </w:rPr>
        <w:t xml:space="preserve">   </w:t>
      </w:r>
      <w:bookmarkEnd w:id="7943"/>
    </w:p>
    <w:p w:rsidR="006900C2" w:rsidRDefault="006900C2" w:rsidP="00ED0A0D">
      <w:pPr>
        <w:rPr>
          <w:rtl/>
        </w:rPr>
      </w:pPr>
    </w:p>
    <w:p w:rsidR="006900C2" w:rsidRDefault="006900C2" w:rsidP="00F27292">
      <w:pPr>
        <w:keepNext/>
        <w:rPr>
          <w:rtl/>
        </w:rPr>
      </w:pPr>
      <w:bookmarkStart w:id="7944" w:name="_ETM_Q52_375000"/>
      <w:bookmarkEnd w:id="7944"/>
      <w:r>
        <w:rPr>
          <w:rFonts w:hint="cs"/>
          <w:rtl/>
        </w:rPr>
        <w:t xml:space="preserve">- </w:t>
      </w:r>
      <w:bookmarkStart w:id="7945" w:name="_ETM_Q52_376000"/>
      <w:bookmarkEnd w:id="7945"/>
      <w:r>
        <w:rPr>
          <w:rFonts w:hint="cs"/>
          <w:rtl/>
        </w:rPr>
        <w:t xml:space="preserve">- </w:t>
      </w:r>
      <w:r>
        <w:rPr>
          <w:rtl/>
        </w:rPr>
        <w:t>ולא נועצו בו</w:t>
      </w:r>
      <w:r>
        <w:rPr>
          <w:rFonts w:hint="cs"/>
          <w:rtl/>
        </w:rPr>
        <w:t xml:space="preserve"> </w:t>
      </w:r>
      <w:r>
        <w:rPr>
          <w:rFonts w:hint="eastAsia"/>
          <w:rtl/>
        </w:rPr>
        <w:t>–</w:t>
      </w:r>
      <w:r>
        <w:rPr>
          <w:rtl/>
        </w:rPr>
        <w:t xml:space="preserve"> </w:t>
      </w:r>
      <w:bookmarkStart w:id="7946" w:name="_ETM_Q52_386550"/>
      <w:bookmarkEnd w:id="7946"/>
      <w:r>
        <w:rPr>
          <w:rtl/>
        </w:rPr>
        <w:t>הגדיל לעשות חבר הכנסת אמיר אוחנה</w:t>
      </w:r>
      <w:r>
        <w:rPr>
          <w:rFonts w:hint="cs"/>
          <w:rtl/>
        </w:rPr>
        <w:t>,</w:t>
      </w:r>
      <w:r>
        <w:rPr>
          <w:rtl/>
        </w:rPr>
        <w:t xml:space="preserve"> כשהוא הודיע שה</w:t>
      </w:r>
      <w:r>
        <w:rPr>
          <w:rFonts w:hint="cs"/>
          <w:rtl/>
        </w:rPr>
        <w:t>עיטור</w:t>
      </w:r>
      <w:r>
        <w:rPr>
          <w:rtl/>
        </w:rPr>
        <w:t xml:space="preserve"> </w:t>
      </w:r>
      <w:bookmarkStart w:id="7947" w:name="_ETM_Q52_390945"/>
      <w:bookmarkEnd w:id="7947"/>
      <w:r>
        <w:rPr>
          <w:rtl/>
        </w:rPr>
        <w:t xml:space="preserve">שהוא העניק </w:t>
      </w:r>
      <w:r>
        <w:rPr>
          <w:rFonts w:hint="cs"/>
          <w:rtl/>
        </w:rPr>
        <w:t>ה</w:t>
      </w:r>
      <w:r>
        <w:rPr>
          <w:rtl/>
        </w:rPr>
        <w:t>יום לראשונה לראש ממשלת הודו הוא ה</w:t>
      </w:r>
      <w:r>
        <w:rPr>
          <w:rFonts w:hint="cs"/>
          <w:rtl/>
        </w:rPr>
        <w:t xml:space="preserve">עיטור </w:t>
      </w:r>
      <w:r>
        <w:rPr>
          <w:rtl/>
        </w:rPr>
        <w:t xml:space="preserve">הגבוה </w:t>
      </w:r>
      <w:bookmarkStart w:id="7948" w:name="_ETM_Q52_395340"/>
      <w:bookmarkEnd w:id="7948"/>
      <w:r>
        <w:rPr>
          <w:rtl/>
        </w:rPr>
        <w:t>ביותר של כנסת ישראל</w:t>
      </w:r>
      <w:r>
        <w:rPr>
          <w:rFonts w:hint="cs"/>
          <w:rtl/>
        </w:rPr>
        <w:t>,</w:t>
      </w:r>
      <w:r>
        <w:rPr>
          <w:rtl/>
        </w:rPr>
        <w:t xml:space="preserve"> דהיינו, לא מדובר רק בסוג אחד </w:t>
      </w:r>
      <w:bookmarkStart w:id="7949" w:name="_ETM_Q52_399735"/>
      <w:bookmarkEnd w:id="7949"/>
      <w:r>
        <w:rPr>
          <w:rtl/>
        </w:rPr>
        <w:t xml:space="preserve">של </w:t>
      </w:r>
      <w:r>
        <w:rPr>
          <w:rFonts w:hint="cs"/>
          <w:rtl/>
        </w:rPr>
        <w:t>עיטו</w:t>
      </w:r>
      <w:r>
        <w:rPr>
          <w:rtl/>
        </w:rPr>
        <w:t xml:space="preserve">ר. </w:t>
      </w:r>
      <w:bookmarkStart w:id="7950" w:name="_ETM_Q52_404899"/>
      <w:bookmarkEnd w:id="7950"/>
      <w:r>
        <w:rPr>
          <w:rtl/>
        </w:rPr>
        <w:t>יושב</w:t>
      </w:r>
      <w:r>
        <w:rPr>
          <w:rFonts w:hint="cs"/>
          <w:rtl/>
        </w:rPr>
        <w:t>-</w:t>
      </w:r>
      <w:r>
        <w:rPr>
          <w:rtl/>
        </w:rPr>
        <w:t xml:space="preserve">ראש הכנסת </w:t>
      </w:r>
      <w:bookmarkStart w:id="7951" w:name="_ETM_Q52_407610"/>
      <w:bookmarkEnd w:id="7951"/>
      <w:r>
        <w:rPr>
          <w:rtl/>
        </w:rPr>
        <w:t xml:space="preserve">כנראה פיתח </w:t>
      </w:r>
      <w:bookmarkStart w:id="7952" w:name="_ETM_Q52_410479"/>
      <w:bookmarkEnd w:id="7952"/>
      <w:r>
        <w:rPr>
          <w:rtl/>
        </w:rPr>
        <w:t>בס</w:t>
      </w:r>
      <w:r>
        <w:rPr>
          <w:rFonts w:hint="cs"/>
          <w:rtl/>
        </w:rPr>
        <w:t>ת</w:t>
      </w:r>
      <w:r>
        <w:rPr>
          <w:rtl/>
        </w:rPr>
        <w:t xml:space="preserve">ר </w:t>
      </w:r>
      <w:bookmarkStart w:id="7953" w:name="_ETM_Q52_412630"/>
      <w:bookmarkEnd w:id="7953"/>
      <w:r>
        <w:rPr>
          <w:rtl/>
        </w:rPr>
        <w:t xml:space="preserve">איזושהי מערכת של </w:t>
      </w:r>
      <w:r>
        <w:rPr>
          <w:rFonts w:hint="cs"/>
          <w:rtl/>
        </w:rPr>
        <w:t>עיטו</w:t>
      </w:r>
      <w:r>
        <w:rPr>
          <w:rtl/>
        </w:rPr>
        <w:t>רים ממלכתיים</w:t>
      </w:r>
      <w:r>
        <w:rPr>
          <w:rFonts w:hint="cs"/>
          <w:rtl/>
        </w:rPr>
        <w:t>,</w:t>
      </w:r>
      <w:r>
        <w:rPr>
          <w:rtl/>
        </w:rPr>
        <w:t xml:space="preserve"> שאף אחד מאיתנו לא שמע </w:t>
      </w:r>
      <w:bookmarkStart w:id="7954" w:name="_ETM_Q52_416740"/>
      <w:bookmarkEnd w:id="7954"/>
      <w:r>
        <w:rPr>
          <w:rtl/>
        </w:rPr>
        <w:t xml:space="preserve">עליה. </w:t>
      </w:r>
      <w:bookmarkStart w:id="7955" w:name="_ETM_Q52_421869"/>
      <w:bookmarkEnd w:id="7955"/>
    </w:p>
    <w:p w:rsidR="006900C2" w:rsidRDefault="006900C2" w:rsidP="00F27292">
      <w:pPr>
        <w:keepNext/>
        <w:rPr>
          <w:rtl/>
        </w:rPr>
      </w:pPr>
    </w:p>
    <w:p w:rsidR="006900C2" w:rsidRDefault="006900C2" w:rsidP="00F27292">
      <w:pPr>
        <w:keepNext/>
        <w:rPr>
          <w:rtl/>
        </w:rPr>
      </w:pPr>
      <w:bookmarkStart w:id="7956" w:name="_ETM_Q52_422000"/>
      <w:bookmarkEnd w:id="7956"/>
      <w:r>
        <w:rPr>
          <w:rtl/>
        </w:rPr>
        <w:t>הדבר לא נדון בנשיאות הכנסת</w:t>
      </w:r>
      <w:r>
        <w:rPr>
          <w:rFonts w:hint="cs"/>
          <w:rtl/>
        </w:rPr>
        <w:t>.</w:t>
      </w:r>
      <w:r>
        <w:rPr>
          <w:rtl/>
        </w:rPr>
        <w:t xml:space="preserve"> הדבר לא הובא לוועדת הכנסת</w:t>
      </w:r>
      <w:r>
        <w:rPr>
          <w:rFonts w:hint="cs"/>
          <w:rtl/>
        </w:rPr>
        <w:t>.</w:t>
      </w:r>
      <w:r>
        <w:rPr>
          <w:rtl/>
        </w:rPr>
        <w:t xml:space="preserve"> </w:t>
      </w:r>
      <w:bookmarkStart w:id="7957" w:name="_ETM_Q52_427089"/>
      <w:bookmarkEnd w:id="7957"/>
      <w:r>
        <w:rPr>
          <w:rtl/>
        </w:rPr>
        <w:t>לשיטתי בכלל, הדבר מחייב שינוי של חוק</w:t>
      </w:r>
      <w:r>
        <w:rPr>
          <w:rFonts w:hint="cs"/>
          <w:rtl/>
        </w:rPr>
        <w:t>-</w:t>
      </w:r>
      <w:r>
        <w:rPr>
          <w:rtl/>
        </w:rPr>
        <w:t>יסוד</w:t>
      </w:r>
      <w:r>
        <w:rPr>
          <w:rFonts w:hint="cs"/>
          <w:rtl/>
        </w:rPr>
        <w:t>:</w:t>
      </w:r>
      <w:r>
        <w:rPr>
          <w:rtl/>
        </w:rPr>
        <w:t xml:space="preserve"> הכנסת </w:t>
      </w:r>
      <w:bookmarkStart w:id="7958" w:name="_ETM_Q52_432309"/>
      <w:bookmarkEnd w:id="7958"/>
      <w:r>
        <w:rPr>
          <w:rtl/>
        </w:rPr>
        <w:t xml:space="preserve">או שינוי של חוק הכנסת, או לכל הפחות, שינוי של </w:t>
      </w:r>
      <w:bookmarkStart w:id="7959" w:name="_ETM_Q52_437529"/>
      <w:bookmarkEnd w:id="7959"/>
      <w:r>
        <w:rPr>
          <w:rtl/>
        </w:rPr>
        <w:t xml:space="preserve">תקנון הכנסת. </w:t>
      </w:r>
    </w:p>
    <w:p w:rsidR="006900C2" w:rsidRDefault="006900C2" w:rsidP="00F27292">
      <w:pPr>
        <w:keepNext/>
        <w:rPr>
          <w:rtl/>
        </w:rPr>
      </w:pPr>
    </w:p>
    <w:p w:rsidR="006900C2" w:rsidRDefault="006900C2" w:rsidP="00F27292">
      <w:pPr>
        <w:pStyle w:val="af5"/>
        <w:keepNext/>
        <w:rPr>
          <w:rtl/>
        </w:rPr>
      </w:pPr>
      <w:r w:rsidRPr="00D62D5A">
        <w:rPr>
          <w:rStyle w:val="TagStyle"/>
          <w:rtl/>
        </w:rPr>
        <w:t xml:space="preserve"> &lt;&lt; קריאה &gt;&gt; </w:t>
      </w:r>
      <w:r>
        <w:rPr>
          <w:rtl/>
        </w:rPr>
        <w:t>מיקי לוי (יש עתיד):</w:t>
      </w:r>
      <w:r w:rsidRPr="00D62D5A">
        <w:rPr>
          <w:rStyle w:val="TagStyle"/>
          <w:rtl/>
        </w:rPr>
        <w:t xml:space="preserve"> &lt;&lt; קריאה &gt;&gt;</w:t>
      </w:r>
      <w:r>
        <w:rPr>
          <w:rtl/>
        </w:rPr>
        <w:t xml:space="preserve">   </w:t>
      </w:r>
    </w:p>
    <w:p w:rsidR="006900C2" w:rsidRDefault="006900C2" w:rsidP="00ED0A0D">
      <w:pPr>
        <w:rPr>
          <w:rtl/>
        </w:rPr>
      </w:pPr>
    </w:p>
    <w:p w:rsidR="006900C2" w:rsidRDefault="006900C2" w:rsidP="00F27292">
      <w:pPr>
        <w:keepNext/>
        <w:rPr>
          <w:rtl/>
        </w:rPr>
      </w:pPr>
      <w:r>
        <w:rPr>
          <w:rFonts w:hint="cs"/>
          <w:rtl/>
        </w:rPr>
        <w:t xml:space="preserve">לא הייתה </w:t>
      </w:r>
      <w:r>
        <w:rPr>
          <w:rtl/>
        </w:rPr>
        <w:t>הי</w:t>
      </w:r>
      <w:r>
        <w:rPr>
          <w:rFonts w:hint="cs"/>
          <w:rtl/>
        </w:rPr>
        <w:t>ו</w:t>
      </w:r>
      <w:r>
        <w:rPr>
          <w:rtl/>
        </w:rPr>
        <w:t>ועצות עם היוע</w:t>
      </w:r>
      <w:r>
        <w:rPr>
          <w:rFonts w:hint="cs"/>
          <w:rtl/>
        </w:rPr>
        <w:t xml:space="preserve">צת המשפטית של הכנסת. </w:t>
      </w:r>
      <w:bookmarkStart w:id="7960" w:name="_ETM_Q52_443369"/>
      <w:bookmarkEnd w:id="7960"/>
    </w:p>
    <w:p w:rsidR="006900C2" w:rsidRDefault="006900C2" w:rsidP="00F27292">
      <w:pPr>
        <w:keepNext/>
        <w:rPr>
          <w:rtl/>
        </w:rPr>
      </w:pPr>
    </w:p>
    <w:p w:rsidR="006900C2" w:rsidRDefault="006900C2" w:rsidP="00F27292">
      <w:pPr>
        <w:pStyle w:val="-"/>
        <w:keepNext/>
        <w:rPr>
          <w:rtl/>
        </w:rPr>
      </w:pPr>
      <w:bookmarkStart w:id="7961" w:name="ET_speakercontinue_6156_23"/>
      <w:r w:rsidRPr="00D62D5A">
        <w:rPr>
          <w:rStyle w:val="TagStyle"/>
          <w:rtl/>
        </w:rPr>
        <w:t xml:space="preserve"> &lt;&lt; דובר_המשך &gt;&gt; </w:t>
      </w:r>
      <w:r>
        <w:rPr>
          <w:rtl/>
        </w:rPr>
        <w:t>גלעד קריב (העבודה):</w:t>
      </w:r>
      <w:r w:rsidRPr="00D62D5A">
        <w:rPr>
          <w:rStyle w:val="TagStyle"/>
          <w:rtl/>
        </w:rPr>
        <w:t xml:space="preserve"> &lt;&lt; דובר_המשך &gt;&gt;</w:t>
      </w:r>
      <w:r>
        <w:rPr>
          <w:rtl/>
        </w:rPr>
        <w:t xml:space="preserve">   </w:t>
      </w:r>
      <w:bookmarkEnd w:id="7961"/>
    </w:p>
    <w:p w:rsidR="00ED0A0D" w:rsidRDefault="00ED0A0D" w:rsidP="00F27292">
      <w:pPr>
        <w:keepNext/>
        <w:rPr>
          <w:rtl/>
        </w:rPr>
      </w:pPr>
      <w:bookmarkStart w:id="7962" w:name="_ETM_Q52_444000"/>
      <w:bookmarkStart w:id="7963" w:name="_ETM_Q52_442000"/>
      <w:bookmarkEnd w:id="7962"/>
      <w:bookmarkEnd w:id="7963"/>
    </w:p>
    <w:p w:rsidR="006900C2" w:rsidRDefault="006900C2" w:rsidP="00F27292">
      <w:pPr>
        <w:keepNext/>
        <w:rPr>
          <w:rtl/>
        </w:rPr>
      </w:pPr>
      <w:r>
        <w:rPr>
          <w:rtl/>
        </w:rPr>
        <w:t>אני מניח שגם היועצת המשפטית של הכנסת הופתעה</w:t>
      </w:r>
      <w:r>
        <w:rPr>
          <w:rFonts w:hint="cs"/>
          <w:rtl/>
        </w:rPr>
        <w:t>.</w:t>
      </w:r>
      <w:r>
        <w:rPr>
          <w:rtl/>
        </w:rPr>
        <w:t xml:space="preserve"> אני לא </w:t>
      </w:r>
      <w:bookmarkStart w:id="7964" w:name="_ETM_Q52_448634"/>
      <w:bookmarkEnd w:id="7964"/>
      <w:r>
        <w:rPr>
          <w:rtl/>
        </w:rPr>
        <w:t xml:space="preserve">אתפלא אם מזכירות הכנסת ומזכיר הכנסת הופתעו. </w:t>
      </w:r>
      <w:bookmarkStart w:id="7965" w:name="_ETM_Q52_454690"/>
      <w:bookmarkEnd w:id="7965"/>
      <w:r>
        <w:rPr>
          <w:rtl/>
        </w:rPr>
        <w:t xml:space="preserve">כאילו מדובר בחצר הפרטית </w:t>
      </w:r>
      <w:bookmarkStart w:id="7966" w:name="_ETM_Q52_458420"/>
      <w:bookmarkEnd w:id="7966"/>
      <w:r>
        <w:rPr>
          <w:rtl/>
        </w:rPr>
        <w:t>של אמיר אוחנה</w:t>
      </w:r>
      <w:r>
        <w:rPr>
          <w:rFonts w:hint="cs"/>
          <w:rtl/>
        </w:rPr>
        <w:t>;</w:t>
      </w:r>
      <w:r>
        <w:rPr>
          <w:rtl/>
        </w:rPr>
        <w:t xml:space="preserve"> </w:t>
      </w:r>
      <w:bookmarkStart w:id="7967" w:name="_ETM_Q52_461760"/>
      <w:bookmarkEnd w:id="7967"/>
      <w:r>
        <w:rPr>
          <w:rtl/>
        </w:rPr>
        <w:t xml:space="preserve">כאילו יש פה, לא יודע, איזה קיסר </w:t>
      </w:r>
      <w:bookmarkStart w:id="7968" w:name="_ETM_Q52_466059"/>
      <w:bookmarkEnd w:id="7968"/>
      <w:r>
        <w:rPr>
          <w:rtl/>
        </w:rPr>
        <w:t xml:space="preserve">שאנחנו ניצבים </w:t>
      </w:r>
      <w:bookmarkStart w:id="7969" w:name="_ETM_Q52_468869"/>
      <w:bookmarkEnd w:id="7969"/>
      <w:r>
        <w:rPr>
          <w:rtl/>
        </w:rPr>
        <w:t xml:space="preserve">בזירת המשחק שלו. מה זה הדבר הזה? </w:t>
      </w:r>
      <w:bookmarkStart w:id="7970" w:name="_ETM_Q52_474609"/>
      <w:bookmarkEnd w:id="7970"/>
    </w:p>
    <w:p w:rsidR="006900C2" w:rsidRDefault="006900C2" w:rsidP="00F27292">
      <w:pPr>
        <w:keepNext/>
        <w:rPr>
          <w:rtl/>
        </w:rPr>
      </w:pPr>
      <w:bookmarkStart w:id="7971" w:name="_ETM_Q52_472000"/>
      <w:bookmarkEnd w:id="7971"/>
    </w:p>
    <w:p w:rsidR="006900C2" w:rsidRDefault="006900C2" w:rsidP="00ED0A0D">
      <w:pPr>
        <w:keepNext/>
        <w:rPr>
          <w:rtl/>
        </w:rPr>
      </w:pPr>
      <w:bookmarkStart w:id="7972" w:name="_ETM_Q52_473000"/>
      <w:bookmarkEnd w:id="7972"/>
      <w:r>
        <w:rPr>
          <w:rtl/>
        </w:rPr>
        <w:t xml:space="preserve">אם היה מדובר באירוע בודד, </w:t>
      </w:r>
      <w:bookmarkStart w:id="7973" w:name="_ETM_Q52_478230"/>
      <w:bookmarkEnd w:id="7973"/>
      <w:r>
        <w:rPr>
          <w:rtl/>
        </w:rPr>
        <w:t xml:space="preserve">אז טוב, יש פוליטיקאים, איך הייתי אומר, עם תסביך גדולה </w:t>
      </w:r>
      <w:bookmarkStart w:id="7974" w:name="_ETM_Q52_485609"/>
      <w:bookmarkEnd w:id="7974"/>
      <w:r>
        <w:rPr>
          <w:rtl/>
        </w:rPr>
        <w:t>או ש</w:t>
      </w:r>
      <w:r>
        <w:rPr>
          <w:rFonts w:hint="cs"/>
          <w:rtl/>
        </w:rPr>
        <w:t>יכ</w:t>
      </w:r>
      <w:r>
        <w:rPr>
          <w:rtl/>
        </w:rPr>
        <w:t>רון כוח</w:t>
      </w:r>
      <w:r w:rsidR="00ED0A0D">
        <w:rPr>
          <w:rFonts w:hint="cs"/>
          <w:rtl/>
        </w:rPr>
        <w:t>.</w:t>
      </w:r>
      <w:r>
        <w:rPr>
          <w:rtl/>
        </w:rPr>
        <w:t xml:space="preserve"> </w:t>
      </w:r>
      <w:bookmarkStart w:id="7975" w:name="_ETM_Q52_489029"/>
      <w:bookmarkEnd w:id="7975"/>
      <w:r>
        <w:rPr>
          <w:rtl/>
        </w:rPr>
        <w:t>אבל הרי לא מדובר באירוע בודד. כל כהונתו של יושב</w:t>
      </w:r>
      <w:r>
        <w:rPr>
          <w:rFonts w:hint="cs"/>
          <w:rtl/>
        </w:rPr>
        <w:t>-</w:t>
      </w:r>
      <w:bookmarkStart w:id="7976" w:name="_ETM_Q52_493989"/>
      <w:bookmarkEnd w:id="7976"/>
      <w:r>
        <w:rPr>
          <w:rtl/>
        </w:rPr>
        <w:t xml:space="preserve">ראש הכנסת הנוכחי אמיר אוחנה מתאפיינת </w:t>
      </w:r>
      <w:bookmarkStart w:id="7977" w:name="_ETM_Q52_499769"/>
      <w:bookmarkEnd w:id="7977"/>
      <w:r>
        <w:rPr>
          <w:rtl/>
        </w:rPr>
        <w:t>בחוסר כבוד עמוק, עמוק</w:t>
      </w:r>
      <w:r>
        <w:rPr>
          <w:rFonts w:hint="cs"/>
          <w:rtl/>
        </w:rPr>
        <w:t>,</w:t>
      </w:r>
      <w:r>
        <w:rPr>
          <w:rtl/>
        </w:rPr>
        <w:t xml:space="preserve"> </w:t>
      </w:r>
      <w:bookmarkStart w:id="7978" w:name="_ETM_Q52_504149"/>
      <w:bookmarkEnd w:id="7978"/>
      <w:r>
        <w:rPr>
          <w:rtl/>
        </w:rPr>
        <w:t>למסורות הפרלמנטריות של הבית הזה</w:t>
      </w:r>
      <w:r>
        <w:rPr>
          <w:rFonts w:hint="cs"/>
          <w:rtl/>
        </w:rPr>
        <w:t>,</w:t>
      </w:r>
      <w:r>
        <w:rPr>
          <w:rtl/>
        </w:rPr>
        <w:t xml:space="preserve"> </w:t>
      </w:r>
      <w:bookmarkStart w:id="7979" w:name="_ETM_Q52_508130"/>
      <w:bookmarkEnd w:id="7979"/>
      <w:r>
        <w:rPr>
          <w:rtl/>
        </w:rPr>
        <w:t>לנהלים של הבית הזה, להוראות תקנון הכנסת</w:t>
      </w:r>
      <w:r>
        <w:rPr>
          <w:rFonts w:hint="cs"/>
          <w:rtl/>
        </w:rPr>
        <w:t>.</w:t>
      </w:r>
      <w:r>
        <w:rPr>
          <w:rtl/>
        </w:rPr>
        <w:t xml:space="preserve"> מהעובדה שזו הכנסת </w:t>
      </w:r>
      <w:bookmarkStart w:id="7980" w:name="_ETM_Q52_513747"/>
      <w:bookmarkEnd w:id="7980"/>
      <w:r>
        <w:rPr>
          <w:rtl/>
        </w:rPr>
        <w:t xml:space="preserve">הראשונה שבה חברי כנסת שמייצגים את הציבור הערבי לא מצליחים </w:t>
      </w:r>
      <w:bookmarkStart w:id="7981" w:name="_ETM_Q52_519365"/>
      <w:bookmarkEnd w:id="7981"/>
      <w:r>
        <w:rPr>
          <w:rtl/>
        </w:rPr>
        <w:t xml:space="preserve">להשלים פה נאום אחד בשפה הערבית, בניגוד למנהגי הבית, בניגוד </w:t>
      </w:r>
      <w:bookmarkStart w:id="7982" w:name="_ETM_Q52_524982"/>
      <w:bookmarkEnd w:id="7982"/>
      <w:r>
        <w:rPr>
          <w:rtl/>
        </w:rPr>
        <w:t>לחוות הדעת של הייעוץ המשפטי, וזה לא מעניין אותו</w:t>
      </w:r>
      <w:r>
        <w:rPr>
          <w:rFonts w:hint="cs"/>
          <w:rtl/>
        </w:rPr>
        <w:t>,</w:t>
      </w:r>
      <w:r>
        <w:rPr>
          <w:rtl/>
        </w:rPr>
        <w:t xml:space="preserve"> </w:t>
      </w:r>
      <w:bookmarkStart w:id="7983" w:name="_ETM_Q52_531869"/>
      <w:bookmarkEnd w:id="7983"/>
      <w:r>
        <w:rPr>
          <w:rtl/>
        </w:rPr>
        <w:t>עובר לשורה ארוכה של רמיסה של הכללים הפרלמנטריים</w:t>
      </w:r>
      <w:r>
        <w:rPr>
          <w:rFonts w:hint="cs"/>
          <w:rtl/>
        </w:rPr>
        <w:t>,</w:t>
      </w:r>
      <w:r>
        <w:rPr>
          <w:rtl/>
        </w:rPr>
        <w:t xml:space="preserve"> ובהקשר של </w:t>
      </w:r>
      <w:bookmarkStart w:id="7984" w:name="_ETM_Q52_536989"/>
      <w:bookmarkEnd w:id="7984"/>
      <w:r>
        <w:rPr>
          <w:rtl/>
        </w:rPr>
        <w:t>האירוע היום</w:t>
      </w:r>
      <w:r>
        <w:rPr>
          <w:rFonts w:hint="cs"/>
          <w:rtl/>
        </w:rPr>
        <w:t xml:space="preserve">, </w:t>
      </w:r>
      <w:bookmarkStart w:id="7985" w:name="_ETM_Q52_539000"/>
      <w:bookmarkEnd w:id="7985"/>
      <w:r>
        <w:rPr>
          <w:rtl/>
        </w:rPr>
        <w:t>א</w:t>
      </w:r>
      <w:r>
        <w:rPr>
          <w:rFonts w:hint="cs"/>
          <w:rtl/>
        </w:rPr>
        <w:t>י-</w:t>
      </w:r>
      <w:r>
        <w:rPr>
          <w:rtl/>
        </w:rPr>
        <w:t xml:space="preserve">הזמנת סגל א' של המדינה. </w:t>
      </w:r>
    </w:p>
    <w:p w:rsidR="006900C2" w:rsidRDefault="006900C2" w:rsidP="00F27292">
      <w:pPr>
        <w:keepNext/>
        <w:rPr>
          <w:rtl/>
        </w:rPr>
      </w:pPr>
    </w:p>
    <w:p w:rsidR="006900C2" w:rsidRDefault="006900C2" w:rsidP="00F27292">
      <w:pPr>
        <w:keepNext/>
        <w:rPr>
          <w:rtl/>
        </w:rPr>
      </w:pPr>
      <w:bookmarkStart w:id="7986" w:name="_ETM_Q52_541000"/>
      <w:bookmarkEnd w:id="7986"/>
      <w:r>
        <w:rPr>
          <w:rtl/>
        </w:rPr>
        <w:t xml:space="preserve">צריך להבין, </w:t>
      </w:r>
      <w:bookmarkStart w:id="7987" w:name="_ETM_Q52_542109"/>
      <w:bookmarkEnd w:id="7987"/>
      <w:r>
        <w:rPr>
          <w:rtl/>
        </w:rPr>
        <w:t xml:space="preserve">לא מדובר רק בגסות רוח </w:t>
      </w:r>
      <w:bookmarkStart w:id="7988" w:name="_ETM_Q52_548329"/>
      <w:bookmarkEnd w:id="7988"/>
      <w:r>
        <w:rPr>
          <w:rtl/>
        </w:rPr>
        <w:t xml:space="preserve">כלפי נשיא בית המשפט העליון. כדי לא להוציא הזמנה שכתוב </w:t>
      </w:r>
      <w:bookmarkStart w:id="7989" w:name="_ETM_Q52_553175"/>
      <w:bookmarkEnd w:id="7989"/>
      <w:r>
        <w:rPr>
          <w:rtl/>
        </w:rPr>
        <w:t>ב</w:t>
      </w:r>
      <w:r>
        <w:rPr>
          <w:rFonts w:hint="cs"/>
          <w:rtl/>
        </w:rPr>
        <w:t xml:space="preserve">ה </w:t>
      </w:r>
      <w:r>
        <w:rPr>
          <w:rtl/>
        </w:rPr>
        <w:t xml:space="preserve">נשיא בית משפט עליון, הוא לא הזמין את כל סגל </w:t>
      </w:r>
      <w:bookmarkStart w:id="7990" w:name="_ETM_Q52_558022"/>
      <w:bookmarkEnd w:id="7990"/>
      <w:r>
        <w:rPr>
          <w:rtl/>
        </w:rPr>
        <w:t>א'</w:t>
      </w:r>
      <w:r>
        <w:rPr>
          <w:rFonts w:hint="cs"/>
          <w:rtl/>
        </w:rPr>
        <w:t>.</w:t>
      </w:r>
      <w:r>
        <w:rPr>
          <w:rtl/>
        </w:rPr>
        <w:t xml:space="preserve"> הקואליציה פה היום הצביעה על חוק שמתקף את מעמדם </w:t>
      </w:r>
      <w:bookmarkStart w:id="7991" w:name="_ETM_Q52_562869"/>
      <w:bookmarkEnd w:id="7991"/>
      <w:r>
        <w:rPr>
          <w:rtl/>
        </w:rPr>
        <w:t>של הרבנים הראשיים בכותל. הרבנים הראשיים לא הוזמנו היום</w:t>
      </w:r>
      <w:r>
        <w:rPr>
          <w:rFonts w:hint="cs"/>
          <w:rtl/>
        </w:rPr>
        <w:t>,</w:t>
      </w:r>
      <w:r>
        <w:rPr>
          <w:rtl/>
        </w:rPr>
        <w:t xml:space="preserve"> כי </w:t>
      </w:r>
      <w:bookmarkStart w:id="7992" w:name="_ETM_Q52_567716"/>
      <w:bookmarkEnd w:id="7992"/>
      <w:r>
        <w:rPr>
          <w:rFonts w:hint="cs"/>
          <w:rtl/>
        </w:rPr>
        <w:t>א</w:t>
      </w:r>
      <w:r>
        <w:rPr>
          <w:rtl/>
        </w:rPr>
        <w:t xml:space="preserve">מיר אוחנה, בניגוד לנוהגי הבית הזה, לא הזמין את סגל </w:t>
      </w:r>
      <w:bookmarkStart w:id="7993" w:name="_ETM_Q52_572563"/>
      <w:bookmarkEnd w:id="7993"/>
      <w:r>
        <w:rPr>
          <w:rtl/>
        </w:rPr>
        <w:t xml:space="preserve">א'. </w:t>
      </w:r>
      <w:bookmarkStart w:id="7994" w:name="_ETM_Q52_580130"/>
      <w:bookmarkStart w:id="7995" w:name="_ETM_Q52_580000"/>
      <w:bookmarkEnd w:id="7994"/>
      <w:bookmarkEnd w:id="7995"/>
      <w:r>
        <w:rPr>
          <w:rtl/>
        </w:rPr>
        <w:t xml:space="preserve">אני לא מצליח להבין את זה. </w:t>
      </w:r>
      <w:bookmarkStart w:id="7996" w:name="_ETM_Q52_584369"/>
      <w:bookmarkEnd w:id="7996"/>
      <w:r>
        <w:rPr>
          <w:rtl/>
        </w:rPr>
        <w:t>הרי כלל יסוד בבית הזה</w:t>
      </w:r>
      <w:r>
        <w:rPr>
          <w:rFonts w:hint="cs"/>
          <w:rtl/>
        </w:rPr>
        <w:t>,</w:t>
      </w:r>
      <w:r>
        <w:rPr>
          <w:rtl/>
        </w:rPr>
        <w:t xml:space="preserve"> שמקפידים בו קלה כבחמורה </w:t>
      </w:r>
      <w:bookmarkStart w:id="7997" w:name="_ETM_Q52_589416"/>
      <w:bookmarkEnd w:id="7997"/>
      <w:r>
        <w:rPr>
          <w:rtl/>
        </w:rPr>
        <w:t>בהוראות התקנון, בנהלים הפרלמנטריים, במסורות הפרלמנטריות</w:t>
      </w:r>
      <w:r>
        <w:rPr>
          <w:rFonts w:hint="cs"/>
          <w:rtl/>
        </w:rPr>
        <w:t>,</w:t>
      </w:r>
      <w:r>
        <w:rPr>
          <w:rtl/>
        </w:rPr>
        <w:t xml:space="preserve"> כדי שנחזיק את העסק </w:t>
      </w:r>
      <w:bookmarkStart w:id="7998" w:name="_ETM_Q52_594463"/>
      <w:bookmarkEnd w:id="7998"/>
      <w:r>
        <w:rPr>
          <w:rtl/>
        </w:rPr>
        <w:t>ביחד</w:t>
      </w:r>
      <w:r>
        <w:rPr>
          <w:rFonts w:hint="cs"/>
          <w:rtl/>
        </w:rPr>
        <w:t>,</w:t>
      </w:r>
      <w:r>
        <w:rPr>
          <w:rtl/>
        </w:rPr>
        <w:t xml:space="preserve"> </w:t>
      </w:r>
      <w:bookmarkStart w:id="7999" w:name="_ETM_Q52_600160"/>
      <w:bookmarkEnd w:id="7999"/>
      <w:r>
        <w:rPr>
          <w:rtl/>
        </w:rPr>
        <w:t xml:space="preserve">קואליציה ואופוזיציה. </w:t>
      </w:r>
      <w:bookmarkStart w:id="8000" w:name="_ETM_Q52_603709"/>
      <w:bookmarkEnd w:id="8000"/>
    </w:p>
    <w:p w:rsidR="006900C2" w:rsidRDefault="006900C2" w:rsidP="00F27292">
      <w:pPr>
        <w:keepNext/>
        <w:rPr>
          <w:rtl/>
        </w:rPr>
      </w:pPr>
      <w:bookmarkStart w:id="8001" w:name="_ETM_Q52_607000"/>
      <w:bookmarkEnd w:id="8001"/>
    </w:p>
    <w:p w:rsidR="006900C2" w:rsidRDefault="006900C2" w:rsidP="00F27292">
      <w:pPr>
        <w:keepNext/>
        <w:rPr>
          <w:rtl/>
        </w:rPr>
      </w:pPr>
      <w:bookmarkStart w:id="8002" w:name="_ETM_Q52_608000"/>
      <w:bookmarkEnd w:id="8002"/>
      <w:r>
        <w:rPr>
          <w:rtl/>
        </w:rPr>
        <w:t>מה זה ש</w:t>
      </w:r>
      <w:r>
        <w:rPr>
          <w:rFonts w:hint="cs"/>
          <w:rtl/>
        </w:rPr>
        <w:t>יכ</w:t>
      </w:r>
      <w:r>
        <w:rPr>
          <w:rtl/>
        </w:rPr>
        <w:t>רון הכוח ותסביך הגדולה המופ</w:t>
      </w:r>
      <w:r>
        <w:rPr>
          <w:rFonts w:hint="cs"/>
          <w:rtl/>
        </w:rPr>
        <w:t>ר</w:t>
      </w:r>
      <w:r>
        <w:rPr>
          <w:rtl/>
        </w:rPr>
        <w:t>ע הזה</w:t>
      </w:r>
      <w:r w:rsidRPr="00E8144B">
        <w:rPr>
          <w:rtl/>
        </w:rPr>
        <w:t xml:space="preserve"> </w:t>
      </w:r>
      <w:r>
        <w:rPr>
          <w:rtl/>
        </w:rPr>
        <w:t>באמת</w:t>
      </w:r>
      <w:r>
        <w:rPr>
          <w:rFonts w:hint="cs"/>
          <w:rtl/>
        </w:rPr>
        <w:t>,</w:t>
      </w:r>
      <w:r>
        <w:rPr>
          <w:rtl/>
        </w:rPr>
        <w:t xml:space="preserve"> </w:t>
      </w:r>
      <w:bookmarkStart w:id="8003" w:name="_ETM_Q52_612049"/>
      <w:bookmarkEnd w:id="8003"/>
      <w:r>
        <w:rPr>
          <w:rtl/>
        </w:rPr>
        <w:t>שבו יושב</w:t>
      </w:r>
      <w:r>
        <w:rPr>
          <w:rFonts w:hint="cs"/>
          <w:rtl/>
        </w:rPr>
        <w:t>-</w:t>
      </w:r>
      <w:r>
        <w:rPr>
          <w:rtl/>
        </w:rPr>
        <w:t xml:space="preserve">ראש כנסת ממציא על דעת עצמו </w:t>
      </w:r>
      <w:r>
        <w:rPr>
          <w:rFonts w:hint="cs"/>
          <w:rtl/>
        </w:rPr>
        <w:t>עיטור</w:t>
      </w:r>
      <w:r>
        <w:rPr>
          <w:rtl/>
        </w:rPr>
        <w:t xml:space="preserve"> בשם </w:t>
      </w:r>
      <w:bookmarkStart w:id="8004" w:name="_ETM_Q52_617164"/>
      <w:bookmarkEnd w:id="8004"/>
      <w:r>
        <w:rPr>
          <w:rtl/>
        </w:rPr>
        <w:t>הבית הזה, מציג אותו כ</w:t>
      </w:r>
      <w:r>
        <w:rPr>
          <w:rFonts w:hint="cs"/>
          <w:rtl/>
        </w:rPr>
        <w:t>עיטור</w:t>
      </w:r>
      <w:r>
        <w:rPr>
          <w:rtl/>
        </w:rPr>
        <w:t xml:space="preserve"> ממלכתי</w:t>
      </w:r>
      <w:r>
        <w:rPr>
          <w:rFonts w:hint="cs"/>
          <w:rtl/>
        </w:rPr>
        <w:t>?</w:t>
      </w:r>
      <w:r>
        <w:rPr>
          <w:rtl/>
        </w:rPr>
        <w:t xml:space="preserve"> תאמר לי, אדוני יושב</w:t>
      </w:r>
      <w:r>
        <w:rPr>
          <w:rFonts w:hint="cs"/>
          <w:rtl/>
        </w:rPr>
        <w:t>-</w:t>
      </w:r>
      <w:bookmarkStart w:id="8005" w:name="_ETM_Q52_622279"/>
      <w:bookmarkEnd w:id="8005"/>
      <w:r>
        <w:rPr>
          <w:rtl/>
        </w:rPr>
        <w:t xml:space="preserve">ראש הכנסת, כל אותם פצועי צה"ל מחרבות ברזל שעברו פה </w:t>
      </w:r>
      <w:bookmarkStart w:id="8006" w:name="_ETM_Q52_627394"/>
      <w:bookmarkEnd w:id="8006"/>
      <w:r>
        <w:rPr>
          <w:rFonts w:hint="cs"/>
          <w:rtl/>
        </w:rPr>
        <w:t>ב</w:t>
      </w:r>
      <w:r>
        <w:rPr>
          <w:rtl/>
        </w:rPr>
        <w:t>בית, לא ראויים ל</w:t>
      </w:r>
      <w:r>
        <w:rPr>
          <w:rFonts w:hint="cs"/>
          <w:rtl/>
        </w:rPr>
        <w:t>עיטורים</w:t>
      </w:r>
      <w:r>
        <w:rPr>
          <w:rtl/>
        </w:rPr>
        <w:t xml:space="preserve"> של הכנסת? </w:t>
      </w:r>
      <w:bookmarkStart w:id="8007" w:name="_ETM_Q52_634220"/>
      <w:bookmarkEnd w:id="8007"/>
      <w:r>
        <w:rPr>
          <w:rtl/>
        </w:rPr>
        <w:t>והמשפחות הש</w:t>
      </w:r>
      <w:r>
        <w:rPr>
          <w:rFonts w:hint="cs"/>
          <w:rtl/>
        </w:rPr>
        <w:t>כ</w:t>
      </w:r>
      <w:r>
        <w:rPr>
          <w:rtl/>
        </w:rPr>
        <w:t>ולות שגדשו את הבית הזה, הן לא ראויות ל</w:t>
      </w:r>
      <w:r>
        <w:rPr>
          <w:rFonts w:hint="cs"/>
          <w:rtl/>
        </w:rPr>
        <w:t>עיטור?</w:t>
      </w:r>
    </w:p>
    <w:p w:rsidR="006900C2" w:rsidRDefault="006900C2" w:rsidP="00F27292">
      <w:pPr>
        <w:keepNext/>
        <w:rPr>
          <w:rtl/>
        </w:rPr>
      </w:pPr>
      <w:bookmarkStart w:id="8008" w:name="_ETM_Q52_643000"/>
      <w:bookmarkEnd w:id="8008"/>
    </w:p>
    <w:p w:rsidR="006900C2" w:rsidRDefault="006900C2" w:rsidP="00ED0A0D">
      <w:pPr>
        <w:keepNext/>
        <w:rPr>
          <w:rtl/>
        </w:rPr>
      </w:pPr>
      <w:bookmarkStart w:id="8009" w:name="_ETM_Q52_642429"/>
      <w:bookmarkEnd w:id="8009"/>
      <w:r>
        <w:rPr>
          <w:rtl/>
        </w:rPr>
        <w:t>אז אתה, כדי להעמיד את עצמך</w:t>
      </w:r>
      <w:r>
        <w:rPr>
          <w:rFonts w:hint="cs"/>
          <w:rtl/>
        </w:rPr>
        <w:t xml:space="preserve"> –</w:t>
      </w:r>
      <w:r>
        <w:rPr>
          <w:rtl/>
        </w:rPr>
        <w:t xml:space="preserve"> לא יודע, כמה</w:t>
      </w:r>
      <w:r w:rsidR="00ED0A0D">
        <w:rPr>
          <w:rFonts w:hint="cs"/>
          <w:rtl/>
        </w:rPr>
        <w:t>,</w:t>
      </w:r>
      <w:r>
        <w:rPr>
          <w:rtl/>
        </w:rPr>
        <w:t xml:space="preserve"> כאזרח </w:t>
      </w:r>
      <w:bookmarkStart w:id="8010" w:name="_ETM_Q52_647246"/>
      <w:bookmarkEnd w:id="8010"/>
      <w:r>
        <w:rPr>
          <w:rtl/>
        </w:rPr>
        <w:t xml:space="preserve">מספר </w:t>
      </w:r>
      <w:r>
        <w:rPr>
          <w:rFonts w:hint="cs"/>
          <w:rtl/>
        </w:rPr>
        <w:t>1</w:t>
      </w:r>
      <w:r>
        <w:rPr>
          <w:rtl/>
        </w:rPr>
        <w:t xml:space="preserve"> של מדינת ישראל</w:t>
      </w:r>
      <w:r>
        <w:rPr>
          <w:rFonts w:hint="cs"/>
          <w:rtl/>
        </w:rPr>
        <w:t>?</w:t>
      </w:r>
      <w:r>
        <w:rPr>
          <w:rtl/>
        </w:rPr>
        <w:t xml:space="preserve"> נשיא המדינה כבר לא מגיע </w:t>
      </w:r>
      <w:bookmarkStart w:id="8011" w:name="_ETM_Q52_652064"/>
      <w:bookmarkEnd w:id="8011"/>
      <w:r>
        <w:rPr>
          <w:rtl/>
        </w:rPr>
        <w:t>לפה ודואג לשבץ לעצמו משימות אחרות</w:t>
      </w:r>
      <w:r>
        <w:rPr>
          <w:rFonts w:hint="cs"/>
          <w:rtl/>
        </w:rPr>
        <w:t>,</w:t>
      </w:r>
      <w:r>
        <w:rPr>
          <w:rtl/>
        </w:rPr>
        <w:t xml:space="preserve"> כ</w:t>
      </w:r>
      <w:r>
        <w:rPr>
          <w:rFonts w:hint="cs"/>
          <w:rtl/>
        </w:rPr>
        <w:t xml:space="preserve">י </w:t>
      </w:r>
      <w:r>
        <w:rPr>
          <w:rtl/>
        </w:rPr>
        <w:t xml:space="preserve">נשיא העליון לא מוזמן, </w:t>
      </w:r>
      <w:bookmarkStart w:id="8012" w:name="_ETM_Q52_656882"/>
      <w:bookmarkEnd w:id="8012"/>
      <w:r>
        <w:rPr>
          <w:rtl/>
        </w:rPr>
        <w:t xml:space="preserve">אז הוא במבוכה. מה זה הדבר הזה? </w:t>
      </w:r>
      <w:bookmarkStart w:id="8013" w:name="_ETM_Q52_664179"/>
      <w:bookmarkStart w:id="8014" w:name="_ETM_Q52_662000"/>
      <w:bookmarkStart w:id="8015" w:name="_ETM_Q52_663000"/>
      <w:bookmarkEnd w:id="8013"/>
      <w:bookmarkEnd w:id="8014"/>
      <w:bookmarkEnd w:id="8015"/>
      <w:r>
        <w:rPr>
          <w:rtl/>
        </w:rPr>
        <w:t>עכשיו לדברי באמת ה</w:t>
      </w:r>
      <w:r>
        <w:rPr>
          <w:rFonts w:hint="cs"/>
          <w:rtl/>
        </w:rPr>
        <w:t>ה</w:t>
      </w:r>
      <w:r>
        <w:rPr>
          <w:rtl/>
        </w:rPr>
        <w:t>בל</w:t>
      </w:r>
      <w:r>
        <w:rPr>
          <w:rFonts w:hint="cs"/>
          <w:rtl/>
        </w:rPr>
        <w:t xml:space="preserve"> </w:t>
      </w:r>
      <w:r>
        <w:rPr>
          <w:rFonts w:hint="eastAsia"/>
          <w:rtl/>
        </w:rPr>
        <w:t>–</w:t>
      </w:r>
      <w:r>
        <w:rPr>
          <w:rtl/>
        </w:rPr>
        <w:t xml:space="preserve"> תסלח לי, אדוני השר</w:t>
      </w:r>
      <w:r>
        <w:rPr>
          <w:rFonts w:hint="cs"/>
          <w:rtl/>
        </w:rPr>
        <w:t xml:space="preserve"> </w:t>
      </w:r>
      <w:r>
        <w:rPr>
          <w:rFonts w:hint="eastAsia"/>
          <w:rtl/>
        </w:rPr>
        <w:t>–</w:t>
      </w:r>
      <w:r>
        <w:rPr>
          <w:rtl/>
        </w:rPr>
        <w:t xml:space="preserve"> </w:t>
      </w:r>
      <w:bookmarkStart w:id="8016" w:name="_ETM_Q52_669730"/>
      <w:bookmarkEnd w:id="8016"/>
      <w:r>
        <w:rPr>
          <w:rtl/>
        </w:rPr>
        <w:t>דברי ההבל שאמרת כאן</w:t>
      </w:r>
      <w:r>
        <w:rPr>
          <w:rFonts w:hint="cs"/>
          <w:rtl/>
        </w:rPr>
        <w:t>.</w:t>
      </w:r>
      <w:r>
        <w:rPr>
          <w:rtl/>
        </w:rPr>
        <w:t xml:space="preserve"> אני אתחיל במידה ה</w:t>
      </w:r>
      <w:r>
        <w:rPr>
          <w:rFonts w:hint="cs"/>
          <w:rtl/>
        </w:rPr>
        <w:t>ג</w:t>
      </w:r>
      <w:r>
        <w:rPr>
          <w:rtl/>
        </w:rPr>
        <w:t xml:space="preserve">דושה של הצביעות. </w:t>
      </w:r>
      <w:bookmarkStart w:id="8017" w:name="_ETM_Q52_678869"/>
      <w:bookmarkEnd w:id="8017"/>
      <w:r>
        <w:rPr>
          <w:rtl/>
        </w:rPr>
        <w:t xml:space="preserve">אדוני השר אליהו, אתה משתייך למפלגה </w:t>
      </w:r>
      <w:bookmarkStart w:id="8018" w:name="_ETM_Q52_684029"/>
      <w:bookmarkEnd w:id="8018"/>
      <w:r>
        <w:rPr>
          <w:rtl/>
        </w:rPr>
        <w:t xml:space="preserve">שלא מקשיבה לפסיקת הרבנות הראשית בענייני העלייה להר הבית. </w:t>
      </w:r>
      <w:bookmarkStart w:id="8019" w:name="_ETM_Q52_690640"/>
      <w:bookmarkEnd w:id="8019"/>
      <w:r>
        <w:rPr>
          <w:rtl/>
        </w:rPr>
        <w:t>אינני יודע אם אתה עולה להר הבית או לא</w:t>
      </w:r>
      <w:r>
        <w:rPr>
          <w:rFonts w:hint="cs"/>
          <w:rtl/>
        </w:rPr>
        <w:t>;</w:t>
      </w:r>
      <w:r>
        <w:rPr>
          <w:rtl/>
        </w:rPr>
        <w:t xml:space="preserve"> לא </w:t>
      </w:r>
      <w:bookmarkStart w:id="8020" w:name="_ETM_Q52_695094"/>
      <w:bookmarkEnd w:id="8020"/>
      <w:r>
        <w:rPr>
          <w:rtl/>
        </w:rPr>
        <w:t>יודע כיצד אתה נוהג, אבל יושב</w:t>
      </w:r>
      <w:r>
        <w:rPr>
          <w:rFonts w:hint="cs"/>
          <w:rtl/>
        </w:rPr>
        <w:t>-</w:t>
      </w:r>
      <w:r>
        <w:rPr>
          <w:rtl/>
        </w:rPr>
        <w:t xml:space="preserve">ראש מפלגתך </w:t>
      </w:r>
      <w:bookmarkStart w:id="8021" w:name="_ETM_Q52_700169"/>
      <w:bookmarkEnd w:id="8021"/>
      <w:r>
        <w:rPr>
          <w:rtl/>
        </w:rPr>
        <w:t xml:space="preserve">עולה להר הבית. </w:t>
      </w:r>
      <w:bookmarkStart w:id="8022" w:name="_ETM_Q52_702789"/>
      <w:bookmarkEnd w:id="8022"/>
    </w:p>
    <w:p w:rsidR="006900C2" w:rsidRDefault="006900C2" w:rsidP="00F27292">
      <w:pPr>
        <w:keepNext/>
        <w:rPr>
          <w:rtl/>
        </w:rPr>
      </w:pPr>
    </w:p>
    <w:p w:rsidR="006900C2" w:rsidRDefault="006900C2" w:rsidP="00F27292">
      <w:pPr>
        <w:pStyle w:val="af5"/>
        <w:keepNext/>
        <w:rPr>
          <w:rtl/>
        </w:rPr>
      </w:pPr>
      <w:bookmarkStart w:id="8023" w:name="ET_interruption_6460_24"/>
      <w:r w:rsidRPr="0033290E">
        <w:rPr>
          <w:rStyle w:val="TagStyle"/>
          <w:rtl/>
        </w:rPr>
        <w:t xml:space="preserve"> &lt;&lt; קריאה &gt;&gt; </w:t>
      </w:r>
      <w:r>
        <w:rPr>
          <w:rtl/>
        </w:rPr>
        <w:t>יצחק קרויזר (עוצמה יהודית):</w:t>
      </w:r>
      <w:r w:rsidRPr="0033290E">
        <w:rPr>
          <w:rStyle w:val="TagStyle"/>
          <w:rtl/>
        </w:rPr>
        <w:t xml:space="preserve"> &lt;&lt; קריאה &gt;&gt;</w:t>
      </w:r>
      <w:r>
        <w:rPr>
          <w:rtl/>
        </w:rPr>
        <w:t xml:space="preserve">   </w:t>
      </w:r>
      <w:bookmarkEnd w:id="8023"/>
    </w:p>
    <w:p w:rsidR="006900C2" w:rsidRDefault="006900C2" w:rsidP="00ED0A0D">
      <w:pPr>
        <w:rPr>
          <w:rtl/>
        </w:rPr>
      </w:pPr>
    </w:p>
    <w:p w:rsidR="006900C2" w:rsidRDefault="006900C2" w:rsidP="00F27292">
      <w:pPr>
        <w:keepNext/>
        <w:rPr>
          <w:rtl/>
        </w:rPr>
      </w:pPr>
      <w:r>
        <w:rPr>
          <w:rFonts w:hint="cs"/>
          <w:rtl/>
        </w:rPr>
        <w:t>לא רק הוא.</w:t>
      </w:r>
      <w:bookmarkStart w:id="8024" w:name="_ETM_Q52_698000"/>
      <w:bookmarkEnd w:id="8024"/>
      <w:r>
        <w:rPr>
          <w:rFonts w:hint="cs"/>
          <w:rtl/>
        </w:rPr>
        <w:t xml:space="preserve"> </w:t>
      </w:r>
    </w:p>
    <w:p w:rsidR="006900C2" w:rsidRDefault="006900C2" w:rsidP="00F27292">
      <w:pPr>
        <w:keepNext/>
        <w:rPr>
          <w:rtl/>
        </w:rPr>
      </w:pPr>
    </w:p>
    <w:p w:rsidR="006900C2" w:rsidRDefault="006900C2" w:rsidP="00F27292">
      <w:pPr>
        <w:pStyle w:val="-"/>
        <w:keepNext/>
        <w:rPr>
          <w:rtl/>
        </w:rPr>
      </w:pPr>
      <w:bookmarkStart w:id="8025" w:name="ET_speakercontinue_6156_25"/>
      <w:r w:rsidRPr="0033290E">
        <w:rPr>
          <w:rStyle w:val="TagStyle"/>
          <w:rtl/>
        </w:rPr>
        <w:t xml:space="preserve"> &lt;&lt; דובר_המשך &gt;&gt; </w:t>
      </w:r>
      <w:r>
        <w:rPr>
          <w:rtl/>
        </w:rPr>
        <w:t>גלעד קריב (העבודה):</w:t>
      </w:r>
      <w:r w:rsidRPr="0033290E">
        <w:rPr>
          <w:rStyle w:val="TagStyle"/>
          <w:rtl/>
        </w:rPr>
        <w:t xml:space="preserve"> &lt;&lt; דובר_המשך &gt;&gt;</w:t>
      </w:r>
      <w:r>
        <w:rPr>
          <w:rtl/>
        </w:rPr>
        <w:t xml:space="preserve">   </w:t>
      </w:r>
      <w:bookmarkEnd w:id="8025"/>
    </w:p>
    <w:p w:rsidR="006900C2" w:rsidRDefault="006900C2" w:rsidP="00ED0A0D">
      <w:pPr>
        <w:rPr>
          <w:rtl/>
        </w:rPr>
      </w:pPr>
    </w:p>
    <w:p w:rsidR="006900C2" w:rsidRDefault="006900C2" w:rsidP="00F27292">
      <w:pPr>
        <w:keepNext/>
        <w:rPr>
          <w:rtl/>
        </w:rPr>
      </w:pPr>
      <w:bookmarkStart w:id="8026" w:name="_ETM_Q52_699000"/>
      <w:bookmarkEnd w:id="8026"/>
      <w:r>
        <w:rPr>
          <w:rtl/>
        </w:rPr>
        <w:t>חבר הכנסת ק</w:t>
      </w:r>
      <w:r>
        <w:rPr>
          <w:rFonts w:hint="cs"/>
          <w:rtl/>
        </w:rPr>
        <w:t>ר</w:t>
      </w:r>
      <w:r>
        <w:rPr>
          <w:rtl/>
        </w:rPr>
        <w:t xml:space="preserve">ויזר עולה להר הבית. </w:t>
      </w:r>
      <w:bookmarkStart w:id="8027" w:name="_ETM_Q52_706609"/>
      <w:bookmarkEnd w:id="8027"/>
      <w:r>
        <w:rPr>
          <w:rtl/>
        </w:rPr>
        <w:t>חברת הכנסת לימור סו</w:t>
      </w:r>
      <w:r>
        <w:rPr>
          <w:rFonts w:hint="cs"/>
          <w:rtl/>
        </w:rPr>
        <w:t>ן ה</w:t>
      </w:r>
      <w:r>
        <w:rPr>
          <w:rtl/>
        </w:rPr>
        <w:t>ר</w:t>
      </w:r>
      <w:r>
        <w:rPr>
          <w:rFonts w:hint="cs"/>
          <w:rtl/>
        </w:rPr>
        <w:t xml:space="preserve"> </w:t>
      </w:r>
      <w:r>
        <w:rPr>
          <w:rtl/>
        </w:rPr>
        <w:t xml:space="preserve">מלך לא עולה, אבל היא בעד </w:t>
      </w:r>
      <w:r>
        <w:rPr>
          <w:rFonts w:hint="cs"/>
          <w:rtl/>
        </w:rPr>
        <w:t>ע</w:t>
      </w:r>
      <w:r>
        <w:rPr>
          <w:rtl/>
        </w:rPr>
        <w:t>ל</w:t>
      </w:r>
      <w:r>
        <w:rPr>
          <w:rFonts w:hint="cs"/>
          <w:rtl/>
        </w:rPr>
        <w:t>י</w:t>
      </w:r>
      <w:r>
        <w:rPr>
          <w:rtl/>
        </w:rPr>
        <w:t>י</w:t>
      </w:r>
      <w:r>
        <w:rPr>
          <w:rFonts w:hint="cs"/>
          <w:rtl/>
        </w:rPr>
        <w:t>ת</w:t>
      </w:r>
      <w:r>
        <w:rPr>
          <w:rtl/>
        </w:rPr>
        <w:t xml:space="preserve"> </w:t>
      </w:r>
      <w:bookmarkStart w:id="8028" w:name="_ETM_Q52_711042"/>
      <w:bookmarkEnd w:id="8028"/>
      <w:r>
        <w:rPr>
          <w:rtl/>
        </w:rPr>
        <w:t>גברים להר הבית.</w:t>
      </w:r>
    </w:p>
    <w:p w:rsidR="006900C2" w:rsidRDefault="006900C2" w:rsidP="00F27292">
      <w:pPr>
        <w:keepNext/>
        <w:rPr>
          <w:rtl/>
        </w:rPr>
      </w:pPr>
    </w:p>
    <w:p w:rsidR="006900C2" w:rsidRDefault="006900C2" w:rsidP="00F27292">
      <w:pPr>
        <w:pStyle w:val="af5"/>
        <w:keepNext/>
        <w:rPr>
          <w:rtl/>
        </w:rPr>
      </w:pPr>
      <w:bookmarkStart w:id="8029" w:name="ET_interruption_6356_26"/>
      <w:r w:rsidRPr="0033290E">
        <w:rPr>
          <w:rStyle w:val="TagStyle"/>
          <w:rtl/>
        </w:rPr>
        <w:t xml:space="preserve"> &lt;&lt; קריאה &gt;&gt; </w:t>
      </w:r>
      <w:r>
        <w:rPr>
          <w:rtl/>
        </w:rPr>
        <w:t>לימור סון הר מלך (עוצמה יהודית):</w:t>
      </w:r>
      <w:r w:rsidRPr="0033290E">
        <w:rPr>
          <w:rStyle w:val="TagStyle"/>
          <w:rtl/>
        </w:rPr>
        <w:t xml:space="preserve"> &lt;&lt; קריאה &gt;&gt;</w:t>
      </w:r>
      <w:r>
        <w:rPr>
          <w:rtl/>
        </w:rPr>
        <w:t xml:space="preserve">   </w:t>
      </w:r>
      <w:bookmarkEnd w:id="8029"/>
    </w:p>
    <w:p w:rsidR="006900C2" w:rsidRDefault="006900C2" w:rsidP="00ED0A0D">
      <w:pPr>
        <w:rPr>
          <w:rtl/>
        </w:rPr>
      </w:pPr>
    </w:p>
    <w:p w:rsidR="006900C2" w:rsidRDefault="006900C2" w:rsidP="00F27292">
      <w:pPr>
        <w:keepNext/>
        <w:rPr>
          <w:rtl/>
        </w:rPr>
      </w:pPr>
      <w:bookmarkStart w:id="8030" w:name="_ETM_Q52_712000"/>
      <w:bookmarkEnd w:id="8030"/>
      <w:r>
        <w:rPr>
          <w:rFonts w:hint="cs"/>
          <w:rtl/>
        </w:rPr>
        <w:t>- - -</w:t>
      </w:r>
    </w:p>
    <w:p w:rsidR="006900C2" w:rsidRDefault="006900C2" w:rsidP="00F27292">
      <w:pPr>
        <w:keepNext/>
        <w:rPr>
          <w:rtl/>
        </w:rPr>
      </w:pPr>
      <w:bookmarkStart w:id="8031" w:name="_ETM_Q52_714000"/>
      <w:bookmarkEnd w:id="8031"/>
    </w:p>
    <w:p w:rsidR="006900C2" w:rsidRDefault="006900C2" w:rsidP="00F27292">
      <w:pPr>
        <w:pStyle w:val="-"/>
        <w:keepNext/>
        <w:rPr>
          <w:rtl/>
        </w:rPr>
      </w:pPr>
      <w:bookmarkStart w:id="8032" w:name="ET_speakercontinue_6156_27"/>
      <w:r w:rsidRPr="0033290E">
        <w:rPr>
          <w:rStyle w:val="TagStyle"/>
          <w:rtl/>
        </w:rPr>
        <w:t xml:space="preserve"> &lt;&lt; דובר_המשך &gt;&gt; </w:t>
      </w:r>
      <w:r>
        <w:rPr>
          <w:rtl/>
        </w:rPr>
        <w:t>גלעד קריב (העבודה):</w:t>
      </w:r>
      <w:r w:rsidRPr="0033290E">
        <w:rPr>
          <w:rStyle w:val="TagStyle"/>
          <w:rtl/>
        </w:rPr>
        <w:t xml:space="preserve"> &lt;&lt; דובר_המשך &gt;&gt;</w:t>
      </w:r>
      <w:r>
        <w:rPr>
          <w:rtl/>
        </w:rPr>
        <w:t xml:space="preserve">   </w:t>
      </w:r>
      <w:bookmarkEnd w:id="8032"/>
    </w:p>
    <w:p w:rsidR="006900C2" w:rsidRDefault="006900C2" w:rsidP="00ED0A0D">
      <w:pPr>
        <w:rPr>
          <w:rtl/>
        </w:rPr>
      </w:pPr>
    </w:p>
    <w:p w:rsidR="006900C2" w:rsidRDefault="006900C2" w:rsidP="00F27292">
      <w:pPr>
        <w:keepNext/>
        <w:rPr>
          <w:rtl/>
        </w:rPr>
      </w:pPr>
      <w:bookmarkStart w:id="8033" w:name="_ETM_Q52_715000"/>
      <w:bookmarkStart w:id="8034" w:name="_ETM_Q52_713000"/>
      <w:bookmarkEnd w:id="8033"/>
      <w:bookmarkEnd w:id="8034"/>
      <w:r>
        <w:rPr>
          <w:rtl/>
        </w:rPr>
        <w:t>לא יודע</w:t>
      </w:r>
      <w:r>
        <w:rPr>
          <w:rFonts w:hint="cs"/>
          <w:rtl/>
        </w:rPr>
        <w:t>,</w:t>
      </w:r>
      <w:r>
        <w:rPr>
          <w:rtl/>
        </w:rPr>
        <w:t xml:space="preserve"> השר אליהו</w:t>
      </w:r>
      <w:r>
        <w:rPr>
          <w:rFonts w:hint="cs"/>
          <w:rtl/>
        </w:rPr>
        <w:t>,</w:t>
      </w:r>
      <w:r>
        <w:rPr>
          <w:rtl/>
        </w:rPr>
        <w:t xml:space="preserve"> אם אתה עולה. </w:t>
      </w:r>
      <w:bookmarkStart w:id="8035" w:name="_ETM_Q52_715475"/>
      <w:bookmarkEnd w:id="8035"/>
      <w:r>
        <w:rPr>
          <w:rtl/>
        </w:rPr>
        <w:t xml:space="preserve">יש פסיקה מפורשת של הרבנות הראשית. </w:t>
      </w:r>
      <w:bookmarkStart w:id="8036" w:name="_ETM_Q52_720619"/>
      <w:bookmarkEnd w:id="8036"/>
    </w:p>
    <w:p w:rsidR="006900C2" w:rsidRDefault="006900C2" w:rsidP="00F27292">
      <w:pPr>
        <w:keepNext/>
        <w:rPr>
          <w:rtl/>
        </w:rPr>
      </w:pPr>
    </w:p>
    <w:p w:rsidR="006900C2" w:rsidRDefault="006900C2" w:rsidP="00F27292">
      <w:pPr>
        <w:pStyle w:val="af5"/>
        <w:keepNext/>
        <w:rPr>
          <w:rtl/>
        </w:rPr>
      </w:pPr>
      <w:bookmarkStart w:id="8037" w:name="ET_interruption_6667_28"/>
      <w:r w:rsidRPr="0033290E">
        <w:rPr>
          <w:rStyle w:val="TagStyle"/>
          <w:rtl/>
        </w:rPr>
        <w:t xml:space="preserve"> &lt;&lt; קריאה &gt;&gt; </w:t>
      </w:r>
      <w:r>
        <w:rPr>
          <w:rtl/>
        </w:rPr>
        <w:t>שר המורשת עמיחי אליהו:</w:t>
      </w:r>
      <w:r w:rsidRPr="0033290E">
        <w:rPr>
          <w:rStyle w:val="TagStyle"/>
          <w:rtl/>
        </w:rPr>
        <w:t xml:space="preserve"> &lt;&lt; קריאה &gt;&gt;</w:t>
      </w:r>
      <w:r>
        <w:rPr>
          <w:rtl/>
        </w:rPr>
        <w:t xml:space="preserve">   </w:t>
      </w:r>
      <w:bookmarkEnd w:id="8037"/>
    </w:p>
    <w:p w:rsidR="006900C2" w:rsidRDefault="006900C2" w:rsidP="00ED0A0D">
      <w:pPr>
        <w:rPr>
          <w:rtl/>
        </w:rPr>
      </w:pPr>
    </w:p>
    <w:p w:rsidR="006900C2" w:rsidRDefault="006900C2" w:rsidP="00F27292">
      <w:pPr>
        <w:keepNext/>
        <w:rPr>
          <w:rtl/>
        </w:rPr>
      </w:pPr>
      <w:r>
        <w:rPr>
          <w:rFonts w:hint="cs"/>
          <w:rtl/>
        </w:rPr>
        <w:t>אני</w:t>
      </w:r>
      <w:bookmarkStart w:id="8038" w:name="_ETM_Q52_716000"/>
      <w:bookmarkEnd w:id="8038"/>
      <w:r>
        <w:rPr>
          <w:rFonts w:hint="cs"/>
          <w:rtl/>
        </w:rPr>
        <w:t xml:space="preserve"> שומע פה גאולה. </w:t>
      </w:r>
    </w:p>
    <w:p w:rsidR="006900C2" w:rsidRDefault="006900C2" w:rsidP="00F27292">
      <w:pPr>
        <w:keepNext/>
        <w:rPr>
          <w:rtl/>
        </w:rPr>
      </w:pPr>
    </w:p>
    <w:p w:rsidR="006900C2" w:rsidRDefault="006900C2" w:rsidP="00F27292">
      <w:pPr>
        <w:pStyle w:val="-"/>
        <w:keepNext/>
        <w:rPr>
          <w:rtl/>
        </w:rPr>
      </w:pPr>
      <w:r w:rsidRPr="0033290E">
        <w:rPr>
          <w:rStyle w:val="TagStyle"/>
          <w:rtl/>
        </w:rPr>
        <w:t xml:space="preserve"> &lt;&lt; דובר_המשך &gt;&gt; </w:t>
      </w:r>
      <w:r>
        <w:rPr>
          <w:rtl/>
        </w:rPr>
        <w:t>גלעד קריב (העבודה):</w:t>
      </w:r>
      <w:r w:rsidRPr="0033290E">
        <w:rPr>
          <w:rStyle w:val="TagStyle"/>
          <w:rtl/>
        </w:rPr>
        <w:t xml:space="preserve"> &lt;&lt; דובר_המשך &gt;&gt;</w:t>
      </w:r>
      <w:r>
        <w:rPr>
          <w:rtl/>
        </w:rPr>
        <w:t xml:space="preserve">   </w:t>
      </w:r>
    </w:p>
    <w:p w:rsidR="006900C2" w:rsidRDefault="006900C2" w:rsidP="00ED0A0D">
      <w:pPr>
        <w:rPr>
          <w:rtl/>
        </w:rPr>
      </w:pPr>
    </w:p>
    <w:p w:rsidR="006900C2" w:rsidRDefault="006900C2" w:rsidP="00F27292">
      <w:pPr>
        <w:keepNext/>
        <w:rPr>
          <w:rtl/>
        </w:rPr>
      </w:pPr>
      <w:bookmarkStart w:id="8039" w:name="_ETM_Q52_718000"/>
      <w:bookmarkEnd w:id="8039"/>
      <w:r>
        <w:rPr>
          <w:rtl/>
        </w:rPr>
        <w:t>אז כשנוח לכם</w:t>
      </w:r>
      <w:r>
        <w:rPr>
          <w:rFonts w:hint="cs"/>
          <w:rtl/>
        </w:rPr>
        <w:t xml:space="preserve"> </w:t>
      </w:r>
      <w:r>
        <w:rPr>
          <w:rFonts w:hint="eastAsia"/>
          <w:rtl/>
        </w:rPr>
        <w:t>–</w:t>
      </w:r>
      <w:r>
        <w:rPr>
          <w:rtl/>
        </w:rPr>
        <w:t xml:space="preserve"> לא, לא, אתה שומע </w:t>
      </w:r>
      <w:bookmarkStart w:id="8040" w:name="_ETM_Q52_724789"/>
      <w:bookmarkEnd w:id="8040"/>
      <w:r>
        <w:rPr>
          <w:rFonts w:hint="cs"/>
          <w:rtl/>
        </w:rPr>
        <w:t>פה את הקול של חשיפת הצביעות - - -</w:t>
      </w:r>
    </w:p>
    <w:p w:rsidR="006900C2" w:rsidRDefault="006900C2" w:rsidP="00F27292">
      <w:pPr>
        <w:keepNext/>
        <w:rPr>
          <w:rtl/>
        </w:rPr>
      </w:pPr>
    </w:p>
    <w:p w:rsidR="006900C2" w:rsidRDefault="006900C2" w:rsidP="00F27292">
      <w:pPr>
        <w:pStyle w:val="af5"/>
        <w:keepNext/>
        <w:rPr>
          <w:rtl/>
        </w:rPr>
      </w:pPr>
      <w:r w:rsidRPr="0033290E">
        <w:rPr>
          <w:rStyle w:val="TagStyle"/>
          <w:rtl/>
        </w:rPr>
        <w:t xml:space="preserve"> &lt;&lt; קריאה &gt;&gt; </w:t>
      </w:r>
      <w:r>
        <w:rPr>
          <w:rtl/>
        </w:rPr>
        <w:t>שר המורשת עמיחי אליהו:</w:t>
      </w:r>
      <w:r w:rsidRPr="0033290E">
        <w:rPr>
          <w:rStyle w:val="TagStyle"/>
          <w:rtl/>
        </w:rPr>
        <w:t xml:space="preserve"> &lt;&lt; קריאה &gt;&gt;</w:t>
      </w:r>
      <w:r>
        <w:rPr>
          <w:rtl/>
        </w:rPr>
        <w:t xml:space="preserve">   </w:t>
      </w:r>
    </w:p>
    <w:p w:rsidR="006900C2" w:rsidRDefault="006900C2" w:rsidP="00ED0A0D">
      <w:pPr>
        <w:rPr>
          <w:rtl/>
        </w:rPr>
      </w:pPr>
    </w:p>
    <w:p w:rsidR="006900C2" w:rsidRDefault="006900C2" w:rsidP="00F27292">
      <w:pPr>
        <w:keepNext/>
        <w:rPr>
          <w:rtl/>
        </w:rPr>
      </w:pPr>
      <w:bookmarkStart w:id="8041" w:name="_ETM_Q52_724000"/>
      <w:bookmarkEnd w:id="8041"/>
      <w:r>
        <w:rPr>
          <w:rFonts w:hint="cs"/>
          <w:rtl/>
        </w:rPr>
        <w:t>אתה</w:t>
      </w:r>
      <w:bookmarkStart w:id="8042" w:name="_ETM_Q52_725000"/>
      <w:bookmarkEnd w:id="8042"/>
      <w:r>
        <w:rPr>
          <w:rFonts w:hint="cs"/>
          <w:rtl/>
        </w:rPr>
        <w:t xml:space="preserve"> - - -</w:t>
      </w:r>
    </w:p>
    <w:p w:rsidR="006900C2" w:rsidRDefault="006900C2" w:rsidP="00F27292">
      <w:pPr>
        <w:keepNext/>
        <w:rPr>
          <w:rtl/>
        </w:rPr>
      </w:pPr>
      <w:bookmarkStart w:id="8043" w:name="_ETM_Q52_727000"/>
      <w:bookmarkEnd w:id="8043"/>
    </w:p>
    <w:p w:rsidR="006900C2" w:rsidRDefault="006900C2" w:rsidP="00F27292">
      <w:pPr>
        <w:pStyle w:val="-"/>
        <w:keepNext/>
        <w:rPr>
          <w:rtl/>
        </w:rPr>
      </w:pPr>
      <w:r w:rsidRPr="0033290E">
        <w:rPr>
          <w:rStyle w:val="TagStyle"/>
          <w:rtl/>
        </w:rPr>
        <w:t xml:space="preserve"> &lt;&lt; דובר_המשך &gt;&gt; </w:t>
      </w:r>
      <w:r>
        <w:rPr>
          <w:rtl/>
        </w:rPr>
        <w:t>גלעד קריב (העבודה):</w:t>
      </w:r>
      <w:r w:rsidRPr="0033290E">
        <w:rPr>
          <w:rStyle w:val="TagStyle"/>
          <w:rtl/>
        </w:rPr>
        <w:t xml:space="preserve"> &lt;&lt; דובר_המשך &gt;&gt;</w:t>
      </w:r>
      <w:r>
        <w:rPr>
          <w:rtl/>
        </w:rPr>
        <w:t xml:space="preserve">   </w:t>
      </w:r>
    </w:p>
    <w:p w:rsidR="006900C2" w:rsidRDefault="006900C2" w:rsidP="00ED0A0D">
      <w:pPr>
        <w:rPr>
          <w:rtl/>
        </w:rPr>
      </w:pPr>
    </w:p>
    <w:p w:rsidR="006900C2" w:rsidRDefault="006900C2" w:rsidP="00F27292">
      <w:pPr>
        <w:keepNext/>
        <w:rPr>
          <w:rtl/>
        </w:rPr>
      </w:pPr>
      <w:bookmarkStart w:id="8044" w:name="_ETM_Q52_728000"/>
      <w:bookmarkEnd w:id="8044"/>
      <w:r>
        <w:rPr>
          <w:rFonts w:hint="cs"/>
          <w:rtl/>
        </w:rPr>
        <w:t xml:space="preserve">לא. אני לא צבוע. </w:t>
      </w:r>
    </w:p>
    <w:p w:rsidR="006900C2" w:rsidRDefault="006900C2" w:rsidP="00F27292">
      <w:pPr>
        <w:keepNext/>
        <w:rPr>
          <w:rtl/>
        </w:rPr>
      </w:pPr>
      <w:bookmarkStart w:id="8045" w:name="_ETM_Q52_726000"/>
      <w:bookmarkEnd w:id="8045"/>
    </w:p>
    <w:p w:rsidR="006900C2" w:rsidRDefault="006900C2" w:rsidP="00F27292">
      <w:pPr>
        <w:pStyle w:val="af5"/>
        <w:keepNext/>
        <w:rPr>
          <w:rtl/>
        </w:rPr>
      </w:pPr>
      <w:r w:rsidRPr="0033290E">
        <w:rPr>
          <w:rStyle w:val="TagStyle"/>
          <w:rtl/>
        </w:rPr>
        <w:t xml:space="preserve"> &lt;&lt; קריאה &gt;&gt; </w:t>
      </w:r>
      <w:r>
        <w:rPr>
          <w:rtl/>
        </w:rPr>
        <w:t>שר המורשת עמיחי אליהו:</w:t>
      </w:r>
      <w:r w:rsidRPr="0033290E">
        <w:rPr>
          <w:rStyle w:val="TagStyle"/>
          <w:rtl/>
        </w:rPr>
        <w:t xml:space="preserve"> &lt;&lt; קריאה &gt;&gt;</w:t>
      </w:r>
      <w:r>
        <w:rPr>
          <w:rtl/>
        </w:rPr>
        <w:t xml:space="preserve">   </w:t>
      </w:r>
    </w:p>
    <w:p w:rsidR="006900C2" w:rsidRDefault="006900C2" w:rsidP="00ED0A0D">
      <w:pPr>
        <w:rPr>
          <w:rtl/>
        </w:rPr>
      </w:pPr>
    </w:p>
    <w:p w:rsidR="006900C2" w:rsidRDefault="006900C2" w:rsidP="00F27292">
      <w:pPr>
        <w:keepNext/>
        <w:rPr>
          <w:rtl/>
        </w:rPr>
      </w:pPr>
      <w:r>
        <w:rPr>
          <w:rFonts w:hint="cs"/>
          <w:rtl/>
        </w:rPr>
        <w:t>מה לא צבוע?</w:t>
      </w:r>
      <w:r>
        <w:rPr>
          <w:rFonts w:hint="cs"/>
        </w:rPr>
        <w:t xml:space="preserve"> </w:t>
      </w:r>
      <w:r>
        <w:rPr>
          <w:rFonts w:hint="cs"/>
          <w:rtl/>
        </w:rPr>
        <w:t>מהתחלה ועד הסוף.</w:t>
      </w:r>
    </w:p>
    <w:p w:rsidR="006900C2" w:rsidRDefault="006900C2" w:rsidP="00F27292">
      <w:pPr>
        <w:keepNext/>
        <w:rPr>
          <w:rtl/>
        </w:rPr>
      </w:pPr>
    </w:p>
    <w:p w:rsidR="006900C2" w:rsidRDefault="006900C2" w:rsidP="00F27292">
      <w:pPr>
        <w:pStyle w:val="-"/>
        <w:keepNext/>
        <w:rPr>
          <w:rtl/>
        </w:rPr>
      </w:pPr>
      <w:bookmarkStart w:id="8046" w:name="ET_speakercontinue_6156_33"/>
      <w:r w:rsidRPr="0033290E">
        <w:rPr>
          <w:rStyle w:val="TagStyle"/>
          <w:rtl/>
        </w:rPr>
        <w:t xml:space="preserve"> &lt;&lt; דובר_המשך &gt;&gt; </w:t>
      </w:r>
      <w:r>
        <w:rPr>
          <w:rtl/>
        </w:rPr>
        <w:t>גלעד קריב (העבודה):</w:t>
      </w:r>
      <w:r w:rsidRPr="0033290E">
        <w:rPr>
          <w:rStyle w:val="TagStyle"/>
          <w:rtl/>
        </w:rPr>
        <w:t xml:space="preserve"> &lt;&lt; דובר_המשך &gt;&gt;</w:t>
      </w:r>
      <w:r>
        <w:rPr>
          <w:rtl/>
        </w:rPr>
        <w:t xml:space="preserve">   </w:t>
      </w:r>
      <w:bookmarkEnd w:id="8046"/>
    </w:p>
    <w:p w:rsidR="006900C2" w:rsidRDefault="006900C2" w:rsidP="00ED0A0D">
      <w:pPr>
        <w:rPr>
          <w:rtl/>
        </w:rPr>
      </w:pPr>
    </w:p>
    <w:p w:rsidR="006900C2" w:rsidRDefault="006900C2" w:rsidP="00F27292">
      <w:pPr>
        <w:keepNext/>
        <w:rPr>
          <w:rtl/>
        </w:rPr>
      </w:pPr>
      <w:bookmarkStart w:id="8047" w:name="_ETM_Q52_729000"/>
      <w:bookmarkEnd w:id="8047"/>
      <w:r>
        <w:rPr>
          <w:rFonts w:hint="cs"/>
          <w:rtl/>
        </w:rPr>
        <w:t xml:space="preserve">אני לא פועל על פי פסיקת הרבנות הראשית, אבל אני גם לא מבקש </w:t>
      </w:r>
      <w:bookmarkStart w:id="8048" w:name="_ETM_Q52_720000"/>
      <w:bookmarkStart w:id="8049" w:name="_ETM_Q52_732280"/>
      <w:bookmarkStart w:id="8050" w:name="_ETM_Q52_736289"/>
      <w:bookmarkEnd w:id="8048"/>
      <w:bookmarkEnd w:id="8049"/>
      <w:bookmarkEnd w:id="8050"/>
      <w:r>
        <w:rPr>
          <w:rtl/>
        </w:rPr>
        <w:t>לה</w:t>
      </w:r>
      <w:r>
        <w:rPr>
          <w:rFonts w:hint="cs"/>
          <w:rtl/>
        </w:rPr>
        <w:t>ע</w:t>
      </w:r>
      <w:r>
        <w:rPr>
          <w:rtl/>
        </w:rPr>
        <w:t>ני</w:t>
      </w:r>
      <w:r>
        <w:rPr>
          <w:rFonts w:hint="cs"/>
          <w:rtl/>
        </w:rPr>
        <w:t>ק</w:t>
      </w:r>
      <w:r>
        <w:rPr>
          <w:rtl/>
        </w:rPr>
        <w:t xml:space="preserve"> ל</w:t>
      </w:r>
      <w:r>
        <w:rPr>
          <w:rFonts w:hint="cs"/>
          <w:rtl/>
        </w:rPr>
        <w:t xml:space="preserve">ה </w:t>
      </w:r>
      <w:r>
        <w:rPr>
          <w:rtl/>
        </w:rPr>
        <w:t xml:space="preserve">מעמד בחוק. אתה הצבוע. </w:t>
      </w:r>
      <w:bookmarkStart w:id="8051" w:name="_ETM_Q52_742384"/>
      <w:bookmarkEnd w:id="8051"/>
    </w:p>
    <w:p w:rsidR="00ED0A0D" w:rsidRDefault="00ED0A0D" w:rsidP="00F27292">
      <w:pPr>
        <w:keepNext/>
        <w:rPr>
          <w:rtl/>
        </w:rPr>
      </w:pPr>
    </w:p>
    <w:p w:rsidR="005835ED" w:rsidRDefault="005835ED" w:rsidP="00F27292">
      <w:pPr>
        <w:pStyle w:val="af5"/>
        <w:keepNext/>
        <w:rPr>
          <w:rtl/>
        </w:rPr>
      </w:pPr>
      <w:bookmarkStart w:id="8052" w:name="ET_interruption_6667_1"/>
      <w:r w:rsidRPr="004B59B8">
        <w:rPr>
          <w:rStyle w:val="TagStyle"/>
          <w:rtl/>
        </w:rPr>
        <w:t xml:space="preserve">&lt;&lt; קריאה &gt;&gt; </w:t>
      </w:r>
      <w:r>
        <w:rPr>
          <w:rtl/>
        </w:rPr>
        <w:t>שר המורשת עמיחי אליהו:</w:t>
      </w:r>
      <w:r w:rsidRPr="004B59B8">
        <w:rPr>
          <w:rStyle w:val="TagStyle"/>
          <w:rtl/>
        </w:rPr>
        <w:t xml:space="preserve"> &lt;&lt; קריאה &gt;&gt;</w:t>
      </w:r>
      <w:r>
        <w:rPr>
          <w:rtl/>
        </w:rPr>
        <w:t xml:space="preserve">   </w:t>
      </w:r>
      <w:bookmarkEnd w:id="8052"/>
    </w:p>
    <w:p w:rsidR="005835ED" w:rsidRDefault="005835ED" w:rsidP="00ED0A0D">
      <w:pPr>
        <w:rPr>
          <w:rtl/>
          <w:lang w:eastAsia="he-IL"/>
        </w:rPr>
      </w:pPr>
      <w:bookmarkStart w:id="8053" w:name="_ETM_Q53_179258"/>
      <w:bookmarkStart w:id="8054" w:name="_ETM_Q53_174538"/>
      <w:bookmarkStart w:id="8055" w:name="_ETM_Q53_169768"/>
      <w:bookmarkStart w:id="8056" w:name="_ETM_Q53_164958"/>
      <w:bookmarkStart w:id="8057" w:name="_ETM_Q53_160158"/>
      <w:bookmarkEnd w:id="8053"/>
      <w:bookmarkEnd w:id="8054"/>
      <w:bookmarkEnd w:id="8055"/>
      <w:bookmarkEnd w:id="8056"/>
      <w:bookmarkEnd w:id="8057"/>
    </w:p>
    <w:p w:rsidR="005835ED" w:rsidRDefault="005835ED" w:rsidP="00F27292">
      <w:pPr>
        <w:rPr>
          <w:rtl/>
          <w:lang w:eastAsia="he-IL"/>
        </w:rPr>
      </w:pPr>
      <w:bookmarkStart w:id="8058" w:name="_ETM_Q53_181661"/>
      <w:bookmarkStart w:id="8059" w:name="_ETM_Q53_181947"/>
      <w:bookmarkStart w:id="8060" w:name="_ETM_Q53_182052"/>
      <w:bookmarkEnd w:id="8058"/>
      <w:bookmarkEnd w:id="8059"/>
      <w:bookmarkEnd w:id="8060"/>
      <w:r>
        <w:rPr>
          <w:rFonts w:hint="cs"/>
          <w:rtl/>
          <w:lang w:eastAsia="he-IL"/>
        </w:rPr>
        <w:t xml:space="preserve">אני </w:t>
      </w:r>
      <w:bookmarkStart w:id="8061" w:name="_ETM_Q53_157968"/>
      <w:bookmarkEnd w:id="8061"/>
      <w:r>
        <w:rPr>
          <w:rFonts w:hint="cs"/>
          <w:rtl/>
          <w:lang w:eastAsia="he-IL"/>
        </w:rPr>
        <w:t>הצבוע</w:t>
      </w:r>
      <w:bookmarkStart w:id="8062" w:name="_ETM_Q53_154349"/>
      <w:bookmarkEnd w:id="8062"/>
      <w:r>
        <w:rPr>
          <w:rFonts w:hint="cs"/>
          <w:rtl/>
          <w:lang w:eastAsia="he-IL"/>
        </w:rPr>
        <w:t>?</w:t>
      </w:r>
    </w:p>
    <w:p w:rsidR="005835ED" w:rsidRDefault="005835ED" w:rsidP="00F27292">
      <w:pPr>
        <w:rPr>
          <w:rtl/>
          <w:lang w:eastAsia="he-IL"/>
        </w:rPr>
      </w:pPr>
      <w:bookmarkStart w:id="8063" w:name="_ETM_Q53_155045"/>
      <w:bookmarkStart w:id="8064" w:name="_ETM_Q53_155132"/>
      <w:bookmarkStart w:id="8065" w:name="_ETM_Q53_151128"/>
      <w:bookmarkStart w:id="8066" w:name="_ETM_Q53_146878"/>
      <w:bookmarkStart w:id="8067" w:name="_ETM_Q53_143188"/>
      <w:bookmarkStart w:id="8068" w:name="_ETM_Q53_139818"/>
      <w:bookmarkStart w:id="8069" w:name="_ETM_Q53_151878"/>
      <w:bookmarkStart w:id="8070" w:name="_ETM_Q53_147069"/>
      <w:bookmarkStart w:id="8071" w:name="_ETM_Q53_142288"/>
      <w:bookmarkStart w:id="8072" w:name="_ETM_Q53_137648"/>
      <w:bookmarkStart w:id="8073" w:name="_ETM_Q53_133289"/>
      <w:bookmarkStart w:id="8074" w:name="_ETM_Q53_140109"/>
      <w:bookmarkEnd w:id="8063"/>
      <w:bookmarkEnd w:id="8064"/>
      <w:bookmarkEnd w:id="8065"/>
      <w:bookmarkEnd w:id="8066"/>
      <w:bookmarkEnd w:id="8067"/>
      <w:bookmarkEnd w:id="8068"/>
      <w:bookmarkEnd w:id="8069"/>
      <w:bookmarkEnd w:id="8070"/>
      <w:bookmarkEnd w:id="8071"/>
      <w:bookmarkEnd w:id="8072"/>
      <w:bookmarkEnd w:id="8073"/>
      <w:bookmarkEnd w:id="8074"/>
    </w:p>
    <w:p w:rsidR="005835ED" w:rsidRDefault="005835ED" w:rsidP="00F27292">
      <w:pPr>
        <w:pStyle w:val="-"/>
        <w:keepNext/>
        <w:rPr>
          <w:rtl/>
        </w:rPr>
      </w:pPr>
      <w:bookmarkStart w:id="8075" w:name="ET_speakercontinue_6156_2"/>
      <w:r w:rsidRPr="000207BA">
        <w:rPr>
          <w:rStyle w:val="TagStyle"/>
          <w:rtl/>
        </w:rPr>
        <w:t xml:space="preserve"> &lt;&lt; דובר_המשך &gt;&gt; </w:t>
      </w:r>
      <w:r>
        <w:rPr>
          <w:rtl/>
        </w:rPr>
        <w:t>גלעד קריב (העבודה):</w:t>
      </w:r>
      <w:r w:rsidRPr="000207BA">
        <w:rPr>
          <w:rStyle w:val="TagStyle"/>
          <w:rtl/>
        </w:rPr>
        <w:t xml:space="preserve"> &lt;&lt; דובר_המשך &gt;&gt;</w:t>
      </w:r>
      <w:r>
        <w:rPr>
          <w:rtl/>
        </w:rPr>
        <w:t xml:space="preserve">   </w:t>
      </w:r>
      <w:bookmarkEnd w:id="8075"/>
    </w:p>
    <w:p w:rsidR="005835ED" w:rsidRDefault="005835ED" w:rsidP="00ED0A0D">
      <w:pPr>
        <w:rPr>
          <w:rtl/>
          <w:lang w:eastAsia="he-IL"/>
        </w:rPr>
      </w:pPr>
    </w:p>
    <w:p w:rsidR="005835ED" w:rsidRDefault="005835ED" w:rsidP="00F27292">
      <w:pPr>
        <w:rPr>
          <w:rtl/>
          <w:lang w:eastAsia="he-IL"/>
        </w:rPr>
      </w:pPr>
      <w:bookmarkStart w:id="8076" w:name="_ETM_Q53_145444"/>
      <w:bookmarkStart w:id="8077" w:name="_ETM_Q53_141850"/>
      <w:bookmarkEnd w:id="8076"/>
      <w:bookmarkEnd w:id="8077"/>
      <w:r>
        <w:rPr>
          <w:rFonts w:hint="cs"/>
          <w:rtl/>
          <w:lang w:eastAsia="he-IL"/>
        </w:rPr>
        <w:t xml:space="preserve">כשנוח לך, אתה ומפלגתך רומסים </w:t>
      </w:r>
      <w:bookmarkStart w:id="8078" w:name="_ETM_Q53_145999"/>
      <w:bookmarkEnd w:id="8078"/>
      <w:r>
        <w:rPr>
          <w:rFonts w:hint="cs"/>
          <w:rtl/>
          <w:lang w:eastAsia="he-IL"/>
        </w:rPr>
        <w:t>את פסיקת הרבנות הראשית</w:t>
      </w:r>
      <w:bookmarkStart w:id="8079" w:name="_ETM_Q53_151729"/>
      <w:bookmarkEnd w:id="8079"/>
      <w:r>
        <w:rPr>
          <w:rFonts w:hint="cs"/>
          <w:rtl/>
          <w:lang w:eastAsia="he-IL"/>
        </w:rPr>
        <w:t xml:space="preserve"> בעניין העלייה להר </w:t>
      </w:r>
      <w:bookmarkStart w:id="8080" w:name="_ETM_Q53_150619"/>
      <w:bookmarkEnd w:id="8080"/>
      <w:r>
        <w:rPr>
          <w:rFonts w:hint="cs"/>
          <w:rtl/>
          <w:lang w:eastAsia="he-IL"/>
        </w:rPr>
        <w:t xml:space="preserve">הבית, שמוצגת </w:t>
      </w:r>
      <w:bookmarkStart w:id="8081" w:name="_ETM_Q53_150160"/>
      <w:bookmarkEnd w:id="8081"/>
      <w:r>
        <w:rPr>
          <w:rFonts w:hint="cs"/>
          <w:rtl/>
          <w:lang w:eastAsia="he-IL"/>
        </w:rPr>
        <w:t>על ידי הרבנות הראשית</w:t>
      </w:r>
      <w:bookmarkStart w:id="8082" w:name="_ETM_Q53_156948"/>
      <w:bookmarkEnd w:id="8082"/>
      <w:r>
        <w:rPr>
          <w:rFonts w:hint="cs"/>
          <w:rtl/>
          <w:lang w:eastAsia="he-IL"/>
        </w:rPr>
        <w:t xml:space="preserve"> לדורותיה כאיסור חמור של כרת.</w:t>
      </w:r>
      <w:bookmarkStart w:id="8083" w:name="_ETM_Q53_156570"/>
      <w:bookmarkEnd w:id="8083"/>
    </w:p>
    <w:p w:rsidR="005835ED" w:rsidRDefault="005835ED" w:rsidP="00F27292">
      <w:pPr>
        <w:rPr>
          <w:rtl/>
          <w:lang w:eastAsia="he-IL"/>
        </w:rPr>
      </w:pPr>
      <w:bookmarkStart w:id="8084" w:name="_ETM_Q53_156754"/>
      <w:bookmarkStart w:id="8085" w:name="_ETM_Q53_156843"/>
      <w:bookmarkEnd w:id="8084"/>
      <w:bookmarkEnd w:id="8085"/>
    </w:p>
    <w:p w:rsidR="005835ED" w:rsidRDefault="005835ED" w:rsidP="00F27292">
      <w:pPr>
        <w:pStyle w:val="af5"/>
        <w:keepNext/>
        <w:rPr>
          <w:rtl/>
        </w:rPr>
      </w:pPr>
      <w:bookmarkStart w:id="8086" w:name="ET_interruption_6667_3"/>
      <w:r w:rsidRPr="00721520">
        <w:rPr>
          <w:rStyle w:val="TagStyle"/>
          <w:rtl/>
        </w:rPr>
        <w:t xml:space="preserve"> &lt;&lt; קריאה &gt;&gt; </w:t>
      </w:r>
      <w:r>
        <w:rPr>
          <w:rtl/>
        </w:rPr>
        <w:t>שר המורשת עמיחי אליהו:</w:t>
      </w:r>
      <w:r w:rsidRPr="00721520">
        <w:rPr>
          <w:rStyle w:val="TagStyle"/>
          <w:rtl/>
        </w:rPr>
        <w:t xml:space="preserve"> &lt;&lt; קריאה &gt;&gt;</w:t>
      </w:r>
      <w:r>
        <w:rPr>
          <w:rtl/>
        </w:rPr>
        <w:t xml:space="preserve">   </w:t>
      </w:r>
      <w:bookmarkEnd w:id="8086"/>
    </w:p>
    <w:p w:rsidR="005835ED" w:rsidRDefault="005835ED" w:rsidP="00ED0A0D">
      <w:pPr>
        <w:rPr>
          <w:rtl/>
          <w:lang w:eastAsia="he-IL"/>
        </w:rPr>
      </w:pPr>
    </w:p>
    <w:p w:rsidR="005835ED" w:rsidRDefault="005835ED" w:rsidP="00F27292">
      <w:pPr>
        <w:rPr>
          <w:rtl/>
          <w:lang w:eastAsia="he-IL"/>
        </w:rPr>
      </w:pPr>
      <w:bookmarkStart w:id="8087" w:name="_ETM_Q53_161223"/>
      <w:bookmarkStart w:id="8088" w:name="_ETM_Q53_161483"/>
      <w:bookmarkStart w:id="8089" w:name="_ETM_Q53_161580"/>
      <w:bookmarkStart w:id="8090" w:name="_ETM_Q53_156719"/>
      <w:bookmarkStart w:id="8091" w:name="_ETM_Q53_185409"/>
      <w:bookmarkStart w:id="8092" w:name="_ETM_Q53_181319"/>
      <w:bookmarkStart w:id="8093" w:name="_ETM_Q53_176518"/>
      <w:bookmarkEnd w:id="8087"/>
      <w:bookmarkEnd w:id="8088"/>
      <w:bookmarkEnd w:id="8089"/>
      <w:bookmarkEnd w:id="8090"/>
      <w:bookmarkEnd w:id="8091"/>
      <w:bookmarkEnd w:id="8092"/>
      <w:bookmarkEnd w:id="8093"/>
      <w:r>
        <w:rPr>
          <w:rFonts w:hint="cs"/>
          <w:rtl/>
          <w:lang w:eastAsia="he-IL"/>
        </w:rPr>
        <w:t>אתה אמרת - - -</w:t>
      </w:r>
      <w:bookmarkStart w:id="8094" w:name="_ETM_Q53_172549"/>
      <w:bookmarkStart w:id="8095" w:name="_ETM_Q53_167948"/>
      <w:bookmarkStart w:id="8096" w:name="_ETM_Q53_164279"/>
      <w:bookmarkStart w:id="8097" w:name="_ETM_Q53_161789"/>
      <w:bookmarkStart w:id="8098" w:name="_ETM_Q53_157169"/>
      <w:bookmarkEnd w:id="8094"/>
      <w:bookmarkEnd w:id="8095"/>
      <w:bookmarkEnd w:id="8096"/>
      <w:bookmarkEnd w:id="8097"/>
      <w:bookmarkEnd w:id="8098"/>
    </w:p>
    <w:p w:rsidR="005835ED" w:rsidRDefault="005835ED" w:rsidP="00F27292">
      <w:pPr>
        <w:rPr>
          <w:rtl/>
          <w:lang w:eastAsia="he-IL"/>
        </w:rPr>
      </w:pPr>
      <w:bookmarkStart w:id="8099" w:name="_ETM_Q53_157616"/>
      <w:bookmarkStart w:id="8100" w:name="_ETM_Q53_157843"/>
      <w:bookmarkEnd w:id="8099"/>
      <w:bookmarkEnd w:id="8100"/>
    </w:p>
    <w:p w:rsidR="005835ED" w:rsidRDefault="005835ED" w:rsidP="00F27292">
      <w:pPr>
        <w:pStyle w:val="-"/>
        <w:keepNext/>
        <w:rPr>
          <w:rtl/>
        </w:rPr>
      </w:pPr>
      <w:bookmarkStart w:id="8101" w:name="ET_speakercontinue_6156_4"/>
      <w:r w:rsidRPr="00B322F3">
        <w:rPr>
          <w:rStyle w:val="TagStyle"/>
          <w:rtl/>
        </w:rPr>
        <w:t xml:space="preserve"> &lt;&lt; דובר_המשך &gt;&gt; </w:t>
      </w:r>
      <w:r>
        <w:rPr>
          <w:rtl/>
        </w:rPr>
        <w:t>גלעד קריב (העבודה):</w:t>
      </w:r>
      <w:r w:rsidRPr="00B322F3">
        <w:rPr>
          <w:rStyle w:val="TagStyle"/>
          <w:rtl/>
        </w:rPr>
        <w:t xml:space="preserve"> &lt;&lt; דובר_המשך &gt;&gt;</w:t>
      </w:r>
      <w:r>
        <w:rPr>
          <w:rtl/>
        </w:rPr>
        <w:t xml:space="preserve">   </w:t>
      </w:r>
      <w:bookmarkEnd w:id="8101"/>
    </w:p>
    <w:p w:rsidR="005835ED" w:rsidRDefault="005835ED" w:rsidP="00ED0A0D">
      <w:pPr>
        <w:rPr>
          <w:rtl/>
          <w:lang w:eastAsia="he-IL"/>
        </w:rPr>
      </w:pPr>
    </w:p>
    <w:p w:rsidR="005835ED" w:rsidRDefault="005835ED" w:rsidP="00ED0A0D">
      <w:pPr>
        <w:rPr>
          <w:rtl/>
        </w:rPr>
      </w:pPr>
      <w:bookmarkStart w:id="8102" w:name="_ETM_Q53_161181"/>
      <w:bookmarkEnd w:id="8102"/>
      <w:r>
        <w:rPr>
          <w:rFonts w:hint="cs"/>
          <w:rtl/>
          <w:lang w:eastAsia="he-IL"/>
        </w:rPr>
        <w:t>שם אין לך ב</w:t>
      </w:r>
      <w:bookmarkStart w:id="8103" w:name="_ETM_Q53_160059"/>
      <w:bookmarkEnd w:id="8103"/>
      <w:r>
        <w:rPr>
          <w:rFonts w:hint="cs"/>
          <w:rtl/>
          <w:lang w:eastAsia="he-IL"/>
        </w:rPr>
        <w:t>עיה</w:t>
      </w:r>
      <w:bookmarkStart w:id="8104" w:name="_ETM_Q53_161428"/>
      <w:bookmarkEnd w:id="8104"/>
      <w:r>
        <w:rPr>
          <w:rFonts w:hint="cs"/>
          <w:rtl/>
          <w:lang w:eastAsia="he-IL"/>
        </w:rPr>
        <w:t xml:space="preserve"> לזלזל ברבנים הראשיים ובפסיקת</w:t>
      </w:r>
      <w:bookmarkStart w:id="8105" w:name="_ETM_Q53_164859"/>
      <w:bookmarkEnd w:id="8105"/>
      <w:r>
        <w:rPr>
          <w:rFonts w:hint="cs"/>
          <w:rtl/>
          <w:lang w:eastAsia="he-IL"/>
        </w:rPr>
        <w:t>ם</w:t>
      </w:r>
      <w:r w:rsidR="00ED0A0D">
        <w:rPr>
          <w:rFonts w:hint="cs"/>
          <w:rtl/>
          <w:lang w:eastAsia="he-IL"/>
        </w:rPr>
        <w:t>.</w:t>
      </w:r>
      <w:r>
        <w:rPr>
          <w:rFonts w:hint="cs"/>
          <w:rtl/>
          <w:lang w:eastAsia="he-IL"/>
        </w:rPr>
        <w:t xml:space="preserve"> שם אין לך בעיה להפר</w:t>
      </w:r>
      <w:bookmarkStart w:id="8106" w:name="_ETM_Q53_172545"/>
      <w:bookmarkEnd w:id="8106"/>
      <w:r>
        <w:rPr>
          <w:rFonts w:hint="cs"/>
          <w:rtl/>
          <w:lang w:eastAsia="he-IL"/>
        </w:rPr>
        <w:t xml:space="preserve"> ברגל גסה </w:t>
      </w:r>
      <w:bookmarkStart w:id="8107" w:name="_ETM_Q53_167760"/>
      <w:bookmarkEnd w:id="8107"/>
      <w:r>
        <w:rPr>
          <w:rFonts w:hint="cs"/>
          <w:rtl/>
          <w:lang w:eastAsia="he-IL"/>
        </w:rPr>
        <w:t>פסיקה מפורשת של מועצת הרבנות הראשית מ-</w:t>
      </w:r>
      <w:bookmarkStart w:id="8108" w:name="_ETM_Q53_171740"/>
      <w:bookmarkEnd w:id="8108"/>
      <w:r>
        <w:rPr>
          <w:rFonts w:hint="cs"/>
          <w:rtl/>
          <w:lang w:eastAsia="he-IL"/>
        </w:rPr>
        <w:t>1967</w:t>
      </w:r>
      <w:bookmarkStart w:id="8109" w:name="_ETM_Q53_168030"/>
      <w:bookmarkEnd w:id="8109"/>
      <w:r>
        <w:rPr>
          <w:rFonts w:hint="cs"/>
          <w:rtl/>
          <w:lang w:eastAsia="he-IL"/>
        </w:rPr>
        <w:t>. אבל</w:t>
      </w:r>
      <w:bookmarkStart w:id="8110" w:name="_ETM_Q53_180308"/>
      <w:bookmarkEnd w:id="8110"/>
      <w:r>
        <w:rPr>
          <w:rFonts w:hint="cs"/>
          <w:rtl/>
          <w:lang w:eastAsia="he-IL"/>
        </w:rPr>
        <w:t xml:space="preserve"> אתה נתלה ב</w:t>
      </w:r>
      <w:bookmarkStart w:id="8111" w:name="_ETM_Q53_178720"/>
      <w:bookmarkStart w:id="8112" w:name="_ETM_Q53_180910"/>
      <w:bookmarkEnd w:id="8111"/>
      <w:bookmarkEnd w:id="8112"/>
      <w:r>
        <w:rPr>
          <w:rtl/>
        </w:rPr>
        <w:t xml:space="preserve">רבנים הראשיים כשנוח לך לגזול את כבשת הרש של הזרמים </w:t>
      </w:r>
      <w:bookmarkStart w:id="8113" w:name="_ETM_Q53_184205"/>
      <w:bookmarkEnd w:id="8113"/>
      <w:r>
        <w:rPr>
          <w:rtl/>
        </w:rPr>
        <w:t xml:space="preserve">הליברליים </w:t>
      </w:r>
      <w:bookmarkStart w:id="8114" w:name="_ETM_Q53_188550"/>
      <w:bookmarkEnd w:id="8114"/>
      <w:r>
        <w:rPr>
          <w:rtl/>
        </w:rPr>
        <w:t>למרגלות הכותל המערבי.</w:t>
      </w:r>
      <w:bookmarkStart w:id="8115" w:name="_ETM_Q53_189677"/>
      <w:bookmarkEnd w:id="8115"/>
    </w:p>
    <w:p w:rsidR="005835ED" w:rsidRDefault="005835ED" w:rsidP="00F27292">
      <w:pPr>
        <w:rPr>
          <w:rtl/>
        </w:rPr>
      </w:pPr>
      <w:bookmarkStart w:id="8116" w:name="_ETM_Q53_189753"/>
      <w:bookmarkStart w:id="8117" w:name="_ETM_Q53_189837"/>
      <w:bookmarkEnd w:id="8116"/>
      <w:bookmarkEnd w:id="8117"/>
    </w:p>
    <w:p w:rsidR="005835ED" w:rsidRDefault="005835ED" w:rsidP="00ED0A0D">
      <w:pPr>
        <w:rPr>
          <w:rtl/>
        </w:rPr>
      </w:pPr>
      <w:bookmarkStart w:id="8118" w:name="_ETM_Q53_189890"/>
      <w:bookmarkEnd w:id="8118"/>
      <w:r>
        <w:rPr>
          <w:rtl/>
        </w:rPr>
        <w:t xml:space="preserve">הצביעות הזו </w:t>
      </w:r>
      <w:r w:rsidR="00ED0A0D">
        <w:rPr>
          <w:rFonts w:hint="cs"/>
          <w:rtl/>
        </w:rPr>
        <w:t>נמשכת</w:t>
      </w:r>
      <w:r>
        <w:rPr>
          <w:rtl/>
        </w:rPr>
        <w:t>. השר אליהו</w:t>
      </w:r>
      <w:r>
        <w:rPr>
          <w:rFonts w:hint="cs"/>
          <w:rtl/>
        </w:rPr>
        <w:t xml:space="preserve"> –</w:t>
      </w:r>
      <w:r>
        <w:rPr>
          <w:rtl/>
        </w:rPr>
        <w:t xml:space="preserve"> תראו </w:t>
      </w:r>
      <w:bookmarkStart w:id="8119" w:name="_ETM_Q53_194913"/>
      <w:bookmarkEnd w:id="8119"/>
      <w:proofErr w:type="spellStart"/>
      <w:r>
        <w:rPr>
          <w:rtl/>
        </w:rPr>
        <w:t>בטוויטר</w:t>
      </w:r>
      <w:proofErr w:type="spellEnd"/>
      <w:r>
        <w:rPr>
          <w:rtl/>
        </w:rPr>
        <w:t xml:space="preserve"> שלו</w:t>
      </w:r>
      <w:r>
        <w:rPr>
          <w:rFonts w:hint="cs"/>
          <w:rtl/>
        </w:rPr>
        <w:t xml:space="preserve"> </w:t>
      </w:r>
      <w:r>
        <w:rPr>
          <w:rFonts w:hint="eastAsia"/>
          <w:rtl/>
        </w:rPr>
        <w:t>–</w:t>
      </w:r>
      <w:r>
        <w:rPr>
          <w:rtl/>
        </w:rPr>
        <w:t xml:space="preserve"> </w:t>
      </w:r>
      <w:bookmarkStart w:id="8120" w:name="_ETM_Q53_196010"/>
      <w:bookmarkEnd w:id="8120"/>
      <w:r>
        <w:rPr>
          <w:rtl/>
        </w:rPr>
        <w:t xml:space="preserve">כשהוא תקף את התנועה הרפורמית היום, </w:t>
      </w:r>
      <w:bookmarkStart w:id="8121" w:name="_ETM_Q53_201276"/>
      <w:bookmarkEnd w:id="8121"/>
      <w:r>
        <w:rPr>
          <w:rtl/>
        </w:rPr>
        <w:t xml:space="preserve">הוא פרסם תמונה של </w:t>
      </w:r>
      <w:proofErr w:type="spellStart"/>
      <w:r>
        <w:rPr>
          <w:rtl/>
        </w:rPr>
        <w:t>א</w:t>
      </w:r>
      <w:r>
        <w:rPr>
          <w:rFonts w:hint="cs"/>
          <w:rtl/>
        </w:rPr>
        <w:t>יו</w:t>
      </w:r>
      <w:bookmarkStart w:id="8122" w:name="_ETM_Q53_201250"/>
      <w:bookmarkEnd w:id="8122"/>
      <w:r>
        <w:rPr>
          <w:rtl/>
        </w:rPr>
        <w:t>ונקה</w:t>
      </w:r>
      <w:proofErr w:type="spellEnd"/>
      <w:r>
        <w:rPr>
          <w:rtl/>
        </w:rPr>
        <w:t xml:space="preserve"> טראמפ מתפללת בכותל</w:t>
      </w:r>
      <w:r>
        <w:rPr>
          <w:rFonts w:hint="cs"/>
          <w:rtl/>
        </w:rPr>
        <w:t>.</w:t>
      </w:r>
      <w:r>
        <w:rPr>
          <w:rtl/>
        </w:rPr>
        <w:t xml:space="preserve"> </w:t>
      </w:r>
      <w:bookmarkStart w:id="8123" w:name="_ETM_Q53_209280"/>
      <w:bookmarkEnd w:id="8123"/>
      <w:r>
        <w:rPr>
          <w:rtl/>
        </w:rPr>
        <w:t>אבל הרבנות הראשית לא מכירה בגיורים של הרב האורתודוקסי</w:t>
      </w:r>
      <w:r>
        <w:rPr>
          <w:rFonts w:hint="cs"/>
          <w:rtl/>
        </w:rPr>
        <w:t>,</w:t>
      </w:r>
      <w:r>
        <w:rPr>
          <w:rtl/>
        </w:rPr>
        <w:t xml:space="preserve"> שגייר </w:t>
      </w:r>
      <w:bookmarkStart w:id="8124" w:name="_ETM_Q53_213904"/>
      <w:bookmarkEnd w:id="8124"/>
      <w:r>
        <w:rPr>
          <w:rtl/>
        </w:rPr>
        <w:t xml:space="preserve">את </w:t>
      </w:r>
      <w:proofErr w:type="spellStart"/>
      <w:r>
        <w:rPr>
          <w:rtl/>
        </w:rPr>
        <w:t>א</w:t>
      </w:r>
      <w:r>
        <w:rPr>
          <w:rFonts w:hint="cs"/>
          <w:rtl/>
        </w:rPr>
        <w:t>יו</w:t>
      </w:r>
      <w:r>
        <w:rPr>
          <w:rtl/>
        </w:rPr>
        <w:t>ונקה</w:t>
      </w:r>
      <w:proofErr w:type="spellEnd"/>
      <w:r>
        <w:rPr>
          <w:rtl/>
        </w:rPr>
        <w:t xml:space="preserve"> טראמפ</w:t>
      </w:r>
      <w:r>
        <w:rPr>
          <w:rFonts w:hint="cs"/>
          <w:rtl/>
        </w:rPr>
        <w:t>.</w:t>
      </w:r>
      <w:r>
        <w:rPr>
          <w:rtl/>
        </w:rPr>
        <w:t xml:space="preserve"> אתה מבין?</w:t>
      </w:r>
      <w:bookmarkStart w:id="8125" w:name="_ETM_Q53_219080"/>
      <w:bookmarkEnd w:id="8125"/>
    </w:p>
    <w:p w:rsidR="005835ED" w:rsidRDefault="005835ED" w:rsidP="00F27292">
      <w:pPr>
        <w:rPr>
          <w:rtl/>
        </w:rPr>
      </w:pPr>
      <w:bookmarkStart w:id="8126" w:name="_ETM_Q53_215641"/>
      <w:bookmarkEnd w:id="8126"/>
    </w:p>
    <w:p w:rsidR="005835ED" w:rsidRDefault="005835ED" w:rsidP="00F27292">
      <w:pPr>
        <w:pStyle w:val="af5"/>
        <w:keepNext/>
        <w:rPr>
          <w:rtl/>
        </w:rPr>
      </w:pPr>
      <w:bookmarkStart w:id="8127" w:name="ET_interruption_6460_5"/>
      <w:r w:rsidRPr="005156DD">
        <w:rPr>
          <w:rStyle w:val="TagStyle"/>
          <w:rtl/>
        </w:rPr>
        <w:t xml:space="preserve"> &lt;&lt; קריאה &gt;&gt; </w:t>
      </w:r>
      <w:r>
        <w:rPr>
          <w:rtl/>
        </w:rPr>
        <w:t>יצחק קרויזר (עוצמה יהודית):</w:t>
      </w:r>
      <w:r w:rsidRPr="005156DD">
        <w:rPr>
          <w:rStyle w:val="TagStyle"/>
          <w:rtl/>
        </w:rPr>
        <w:t xml:space="preserve"> &lt;&lt; קריאה &gt;&gt;</w:t>
      </w:r>
      <w:r>
        <w:rPr>
          <w:rtl/>
        </w:rPr>
        <w:t xml:space="preserve">   </w:t>
      </w:r>
      <w:bookmarkEnd w:id="8127"/>
    </w:p>
    <w:p w:rsidR="005835ED" w:rsidRDefault="005835ED" w:rsidP="00ED0A0D">
      <w:pPr>
        <w:rPr>
          <w:rtl/>
          <w:lang w:eastAsia="he-IL"/>
        </w:rPr>
      </w:pPr>
    </w:p>
    <w:p w:rsidR="005835ED" w:rsidRDefault="005835ED" w:rsidP="00F27292">
      <w:pPr>
        <w:rPr>
          <w:rtl/>
          <w:lang w:eastAsia="he-IL"/>
        </w:rPr>
      </w:pPr>
      <w:bookmarkStart w:id="8128" w:name="_ETM_Q53_218848"/>
      <w:bookmarkStart w:id="8129" w:name="_ETM_Q53_215221"/>
      <w:bookmarkEnd w:id="8128"/>
      <w:bookmarkEnd w:id="8129"/>
      <w:r>
        <w:rPr>
          <w:rFonts w:hint="cs"/>
          <w:rtl/>
          <w:lang w:eastAsia="he-IL"/>
        </w:rPr>
        <w:t>- - -</w:t>
      </w:r>
    </w:p>
    <w:p w:rsidR="005835ED" w:rsidRDefault="005835ED" w:rsidP="00F27292">
      <w:pPr>
        <w:rPr>
          <w:rtl/>
          <w:lang w:eastAsia="he-IL"/>
        </w:rPr>
      </w:pPr>
      <w:bookmarkStart w:id="8130" w:name="_ETM_Q53_218580"/>
      <w:bookmarkEnd w:id="8130"/>
    </w:p>
    <w:p w:rsidR="005835ED" w:rsidRDefault="005835ED" w:rsidP="00F27292">
      <w:pPr>
        <w:pStyle w:val="-"/>
        <w:keepNext/>
        <w:rPr>
          <w:rtl/>
        </w:rPr>
      </w:pPr>
      <w:bookmarkStart w:id="8131" w:name="ET_speakercontinue_6156_6"/>
      <w:r w:rsidRPr="00E538E0">
        <w:rPr>
          <w:rStyle w:val="TagStyle"/>
          <w:rtl/>
        </w:rPr>
        <w:t xml:space="preserve"> &lt;&lt; דובר_המשך &gt;&gt; </w:t>
      </w:r>
      <w:r>
        <w:rPr>
          <w:rtl/>
        </w:rPr>
        <w:t>גלעד קריב (העבודה):</w:t>
      </w:r>
      <w:r w:rsidRPr="00E538E0">
        <w:rPr>
          <w:rStyle w:val="TagStyle"/>
          <w:rtl/>
        </w:rPr>
        <w:t xml:space="preserve"> &lt;&lt; דובר_המשך &gt;&gt;</w:t>
      </w:r>
      <w:r>
        <w:rPr>
          <w:rtl/>
        </w:rPr>
        <w:t xml:space="preserve">   </w:t>
      </w:r>
      <w:bookmarkEnd w:id="8131"/>
    </w:p>
    <w:p w:rsidR="005835ED" w:rsidRDefault="005835ED" w:rsidP="00ED0A0D">
      <w:pPr>
        <w:rPr>
          <w:rtl/>
          <w:lang w:eastAsia="he-IL"/>
        </w:rPr>
      </w:pPr>
    </w:p>
    <w:p w:rsidR="005835ED" w:rsidRDefault="005835ED" w:rsidP="00ED0A0D">
      <w:pPr>
        <w:rPr>
          <w:rtl/>
        </w:rPr>
      </w:pPr>
      <w:bookmarkStart w:id="8132" w:name="_ETM_Q53_219337"/>
      <w:bookmarkEnd w:id="8132"/>
      <w:r>
        <w:rPr>
          <w:rtl/>
        </w:rPr>
        <w:t xml:space="preserve">הרבנות הראשית </w:t>
      </w:r>
      <w:bookmarkStart w:id="8133" w:name="_ETM_Q53_225139"/>
      <w:bookmarkEnd w:id="8133"/>
      <w:r>
        <w:rPr>
          <w:rFonts w:hint="cs"/>
          <w:rtl/>
        </w:rPr>
        <w:t xml:space="preserve">סירבה להכיר בגיורים </w:t>
      </w:r>
      <w:bookmarkStart w:id="8134" w:name="_ETM_Q53_221590"/>
      <w:bookmarkEnd w:id="8134"/>
      <w:r>
        <w:rPr>
          <w:rtl/>
        </w:rPr>
        <w:t>–</w:t>
      </w:r>
      <w:bookmarkStart w:id="8135" w:name="_ETM_Q53_222285"/>
      <w:bookmarkEnd w:id="8135"/>
      <w:r>
        <w:rPr>
          <w:rFonts w:hint="cs"/>
          <w:rtl/>
        </w:rPr>
        <w:t xml:space="preserve"> א</w:t>
      </w:r>
      <w:r>
        <w:rPr>
          <w:rtl/>
        </w:rPr>
        <w:t>ני מבין שקשה לכם לשמוע שאתם צבועים</w:t>
      </w:r>
      <w:r>
        <w:rPr>
          <w:rFonts w:hint="cs"/>
          <w:rtl/>
        </w:rPr>
        <w:t xml:space="preserve"> –</w:t>
      </w:r>
      <w:r>
        <w:rPr>
          <w:rtl/>
        </w:rPr>
        <w:t xml:space="preserve"> </w:t>
      </w:r>
      <w:bookmarkStart w:id="8136" w:name="_ETM_Q53_230400"/>
      <w:bookmarkEnd w:id="8136"/>
      <w:r>
        <w:rPr>
          <w:rFonts w:hint="cs"/>
          <w:rtl/>
        </w:rPr>
        <w:t>הרבנות ה</w:t>
      </w:r>
      <w:r>
        <w:rPr>
          <w:rtl/>
        </w:rPr>
        <w:t xml:space="preserve">ראשית </w:t>
      </w:r>
      <w:bookmarkStart w:id="8137" w:name="_ETM_Q53_232340"/>
      <w:bookmarkStart w:id="8138" w:name="_ETM_Q53_229270"/>
      <w:bookmarkEnd w:id="8137"/>
      <w:bookmarkEnd w:id="8138"/>
      <w:r>
        <w:rPr>
          <w:rFonts w:hint="cs"/>
          <w:rtl/>
        </w:rPr>
        <w:t xml:space="preserve">סירבה </w:t>
      </w:r>
      <w:bookmarkStart w:id="8139" w:name="_ETM_Q53_230920"/>
      <w:bookmarkEnd w:id="8139"/>
      <w:r>
        <w:rPr>
          <w:rtl/>
        </w:rPr>
        <w:t xml:space="preserve">להכיר בגיורים של הרב </w:t>
      </w:r>
      <w:bookmarkStart w:id="8140" w:name="_ETM_Q53_235250"/>
      <w:bookmarkEnd w:id="8140"/>
      <w:r>
        <w:rPr>
          <w:rFonts w:hint="cs"/>
          <w:rtl/>
        </w:rPr>
        <w:t>האורתודוק</w:t>
      </w:r>
      <w:bookmarkStart w:id="8141" w:name="_ETM_Q53_270341"/>
      <w:bookmarkEnd w:id="8141"/>
      <w:r>
        <w:rPr>
          <w:rFonts w:hint="cs"/>
          <w:rtl/>
        </w:rPr>
        <w:t xml:space="preserve">סי </w:t>
      </w:r>
      <w:bookmarkStart w:id="8142" w:name="_ETM_Q53_232600"/>
      <w:bookmarkEnd w:id="8142"/>
      <w:r>
        <w:rPr>
          <w:rtl/>
        </w:rPr>
        <w:t xml:space="preserve">שגייר את </w:t>
      </w:r>
      <w:proofErr w:type="spellStart"/>
      <w:r>
        <w:rPr>
          <w:rFonts w:hint="cs"/>
          <w:rtl/>
        </w:rPr>
        <w:t>אי</w:t>
      </w:r>
      <w:bookmarkStart w:id="8143" w:name="_ETM_Q53_235151"/>
      <w:bookmarkEnd w:id="8143"/>
      <w:r>
        <w:rPr>
          <w:rFonts w:hint="cs"/>
          <w:rtl/>
        </w:rPr>
        <w:t>וונקה</w:t>
      </w:r>
      <w:proofErr w:type="spellEnd"/>
      <w:r>
        <w:rPr>
          <w:rFonts w:hint="cs"/>
          <w:rtl/>
        </w:rPr>
        <w:t xml:space="preserve"> טראמפ, </w:t>
      </w:r>
      <w:bookmarkStart w:id="8144" w:name="_ETM_Q53_236730"/>
      <w:bookmarkStart w:id="8145" w:name="_ETM_Q53_238369"/>
      <w:bookmarkEnd w:id="8144"/>
      <w:bookmarkEnd w:id="8145"/>
      <w:r>
        <w:rPr>
          <w:rtl/>
        </w:rPr>
        <w:t xml:space="preserve">אבל </w:t>
      </w:r>
      <w:r>
        <w:rPr>
          <w:rFonts w:hint="cs"/>
          <w:rtl/>
        </w:rPr>
        <w:t xml:space="preserve">עמיחי אליהו </w:t>
      </w:r>
      <w:bookmarkStart w:id="8146" w:name="_ETM_Q53_235961"/>
      <w:bookmarkEnd w:id="8146"/>
      <w:r>
        <w:rPr>
          <w:rFonts w:hint="cs"/>
          <w:rtl/>
        </w:rPr>
        <w:t xml:space="preserve">נתלה ברבנות הראשית </w:t>
      </w:r>
      <w:proofErr w:type="spellStart"/>
      <w:r>
        <w:rPr>
          <w:rFonts w:hint="cs"/>
          <w:rtl/>
        </w:rPr>
        <w:t>ובאיוונקה</w:t>
      </w:r>
      <w:proofErr w:type="spellEnd"/>
      <w:r>
        <w:rPr>
          <w:rFonts w:hint="cs"/>
          <w:rtl/>
        </w:rPr>
        <w:t xml:space="preserve"> טראמפ.</w:t>
      </w:r>
    </w:p>
    <w:p w:rsidR="005835ED" w:rsidRDefault="005835ED" w:rsidP="00F27292">
      <w:pPr>
        <w:rPr>
          <w:rtl/>
        </w:rPr>
      </w:pPr>
      <w:bookmarkStart w:id="8147" w:name="_ETM_Q53_242141"/>
      <w:bookmarkEnd w:id="8147"/>
    </w:p>
    <w:p w:rsidR="005835ED" w:rsidRDefault="005835ED" w:rsidP="00F27292">
      <w:pPr>
        <w:pStyle w:val="af5"/>
        <w:keepNext/>
        <w:rPr>
          <w:rtl/>
        </w:rPr>
      </w:pPr>
      <w:bookmarkStart w:id="8148" w:name="ET_interruption_6667_7"/>
      <w:r w:rsidRPr="007C1822">
        <w:rPr>
          <w:rStyle w:val="TagStyle"/>
          <w:rtl/>
        </w:rPr>
        <w:t xml:space="preserve"> &lt;&lt; קריאה &gt;&gt; </w:t>
      </w:r>
      <w:r>
        <w:rPr>
          <w:rtl/>
        </w:rPr>
        <w:t>שר המורשת עמיחי אליהו:</w:t>
      </w:r>
      <w:r w:rsidRPr="007C1822">
        <w:rPr>
          <w:rStyle w:val="TagStyle"/>
          <w:rtl/>
        </w:rPr>
        <w:t xml:space="preserve"> &lt;&lt; קריאה &gt;&gt;</w:t>
      </w:r>
      <w:r>
        <w:rPr>
          <w:rtl/>
        </w:rPr>
        <w:t xml:space="preserve">   </w:t>
      </w:r>
      <w:bookmarkEnd w:id="8148"/>
    </w:p>
    <w:p w:rsidR="005835ED" w:rsidRDefault="005835ED" w:rsidP="00ED0A0D">
      <w:pPr>
        <w:rPr>
          <w:rtl/>
        </w:rPr>
      </w:pPr>
    </w:p>
    <w:p w:rsidR="005835ED" w:rsidRDefault="005835ED" w:rsidP="00F27292">
      <w:pPr>
        <w:rPr>
          <w:rtl/>
        </w:rPr>
      </w:pPr>
      <w:bookmarkStart w:id="8149" w:name="_ETM_Q53_245187"/>
      <w:bookmarkEnd w:id="8149"/>
      <w:r>
        <w:rPr>
          <w:rFonts w:hint="cs"/>
          <w:rtl/>
        </w:rPr>
        <w:t xml:space="preserve">- - </w:t>
      </w:r>
      <w:bookmarkStart w:id="8150" w:name="_ETM_Q53_242951"/>
      <w:bookmarkEnd w:id="8150"/>
      <w:r>
        <w:rPr>
          <w:rFonts w:hint="cs"/>
          <w:rtl/>
        </w:rPr>
        <w:t>-</w:t>
      </w:r>
    </w:p>
    <w:p w:rsidR="005835ED" w:rsidRDefault="005835ED" w:rsidP="00F27292">
      <w:pPr>
        <w:rPr>
          <w:rtl/>
        </w:rPr>
      </w:pPr>
      <w:bookmarkStart w:id="8151" w:name="_ETM_Q53_243665"/>
      <w:bookmarkStart w:id="8152" w:name="_ETM_Q53_243786"/>
      <w:bookmarkEnd w:id="8151"/>
      <w:bookmarkEnd w:id="8152"/>
    </w:p>
    <w:p w:rsidR="005835ED" w:rsidRDefault="005835ED" w:rsidP="00F27292">
      <w:pPr>
        <w:pStyle w:val="-"/>
        <w:keepNext/>
        <w:rPr>
          <w:rtl/>
        </w:rPr>
      </w:pPr>
      <w:bookmarkStart w:id="8153" w:name="ET_speakercontinue_6156_8"/>
      <w:r w:rsidRPr="0017341F">
        <w:rPr>
          <w:rStyle w:val="TagStyle"/>
          <w:rtl/>
        </w:rPr>
        <w:t xml:space="preserve"> &lt;&lt; דובר_המשך &gt;&gt; </w:t>
      </w:r>
      <w:r>
        <w:rPr>
          <w:rtl/>
        </w:rPr>
        <w:t>גלעד קריב (העבודה):</w:t>
      </w:r>
      <w:r w:rsidRPr="0017341F">
        <w:rPr>
          <w:rStyle w:val="TagStyle"/>
          <w:rtl/>
        </w:rPr>
        <w:t xml:space="preserve"> &lt;&lt; דובר_המשך &gt;&gt;</w:t>
      </w:r>
      <w:r>
        <w:rPr>
          <w:rtl/>
        </w:rPr>
        <w:t xml:space="preserve">   </w:t>
      </w:r>
      <w:bookmarkEnd w:id="8153"/>
    </w:p>
    <w:p w:rsidR="005835ED" w:rsidRDefault="005835ED" w:rsidP="00ED0A0D">
      <w:pPr>
        <w:rPr>
          <w:rtl/>
          <w:lang w:eastAsia="he-IL"/>
        </w:rPr>
      </w:pPr>
    </w:p>
    <w:p w:rsidR="005835ED" w:rsidRDefault="005835ED" w:rsidP="00ED0A0D">
      <w:pPr>
        <w:rPr>
          <w:rtl/>
        </w:rPr>
      </w:pPr>
      <w:bookmarkStart w:id="8154" w:name="_ETM_Q53_246681"/>
      <w:bookmarkEnd w:id="8154"/>
      <w:r>
        <w:rPr>
          <w:rFonts w:hint="cs"/>
          <w:rtl/>
          <w:lang w:eastAsia="he-IL"/>
        </w:rPr>
        <w:t xml:space="preserve">אין </w:t>
      </w:r>
      <w:bookmarkStart w:id="8155" w:name="_ETM_Q53_243152"/>
      <w:bookmarkEnd w:id="8155"/>
      <w:r>
        <w:rPr>
          <w:rFonts w:hint="cs"/>
          <w:rtl/>
          <w:lang w:eastAsia="he-IL"/>
        </w:rPr>
        <w:t>גבול</w:t>
      </w:r>
      <w:r w:rsidR="00ED0A0D">
        <w:rPr>
          <w:rFonts w:hint="cs"/>
          <w:rtl/>
          <w:lang w:eastAsia="he-IL"/>
        </w:rPr>
        <w:t>,</w:t>
      </w:r>
      <w:r>
        <w:rPr>
          <w:rFonts w:hint="cs"/>
          <w:rtl/>
          <w:lang w:eastAsia="he-IL"/>
        </w:rPr>
        <w:t xml:space="preserve"> אי</w:t>
      </w:r>
      <w:bookmarkStart w:id="8156" w:name="_ETM_Q53_245274"/>
      <w:bookmarkEnd w:id="8156"/>
      <w:r>
        <w:rPr>
          <w:rFonts w:hint="cs"/>
          <w:rtl/>
          <w:lang w:eastAsia="he-IL"/>
        </w:rPr>
        <w:t xml:space="preserve">ן גבול לצביעות שלכם </w:t>
      </w:r>
      <w:bookmarkStart w:id="8157" w:name="_ETM_Q53_250470"/>
      <w:bookmarkStart w:id="8158" w:name="_ETM_Q53_250101"/>
      <w:bookmarkEnd w:id="8157"/>
      <w:bookmarkEnd w:id="8158"/>
      <w:r>
        <w:rPr>
          <w:rFonts w:hint="cs"/>
          <w:rtl/>
          <w:lang w:eastAsia="he-IL"/>
        </w:rPr>
        <w:t xml:space="preserve">במאבק </w:t>
      </w:r>
      <w:r>
        <w:rPr>
          <w:rtl/>
        </w:rPr>
        <w:t xml:space="preserve">שלכם </w:t>
      </w:r>
      <w:bookmarkStart w:id="8159" w:name="_ETM_Q53_251760"/>
      <w:bookmarkEnd w:id="8159"/>
      <w:r>
        <w:rPr>
          <w:rtl/>
        </w:rPr>
        <w:t xml:space="preserve">בזרמים הליברליים, </w:t>
      </w:r>
      <w:bookmarkStart w:id="8160" w:name="_ETM_Q53_255080"/>
      <w:bookmarkEnd w:id="8160"/>
      <w:r>
        <w:rPr>
          <w:rFonts w:hint="cs"/>
          <w:rtl/>
        </w:rPr>
        <w:t xml:space="preserve">שמציעים </w:t>
      </w:r>
      <w:bookmarkStart w:id="8161" w:name="_ETM_Q53_252161"/>
      <w:bookmarkEnd w:id="8161"/>
      <w:r>
        <w:rPr>
          <w:rtl/>
        </w:rPr>
        <w:t>יותר מאופציה אחת לחיים יהודיים.</w:t>
      </w:r>
    </w:p>
    <w:p w:rsidR="005835ED" w:rsidRDefault="005835ED" w:rsidP="00F27292">
      <w:pPr>
        <w:rPr>
          <w:rtl/>
        </w:rPr>
      </w:pPr>
      <w:bookmarkStart w:id="8162" w:name="_ETM_Q53_255103"/>
      <w:bookmarkStart w:id="8163" w:name="_ETM_Q53_255184"/>
      <w:bookmarkStart w:id="8164" w:name="_ETM_Q53_255279"/>
      <w:bookmarkEnd w:id="8162"/>
      <w:bookmarkEnd w:id="8163"/>
      <w:bookmarkEnd w:id="8164"/>
    </w:p>
    <w:p w:rsidR="005835ED" w:rsidRDefault="005835ED" w:rsidP="00ED0A0D">
      <w:pPr>
        <w:rPr>
          <w:rtl/>
        </w:rPr>
      </w:pPr>
      <w:bookmarkStart w:id="8165" w:name="_ETM_Q53_255356"/>
      <w:bookmarkEnd w:id="8165"/>
      <w:r>
        <w:rPr>
          <w:rtl/>
        </w:rPr>
        <w:t>מכיוון שהשר אליה</w:t>
      </w:r>
      <w:r>
        <w:rPr>
          <w:rFonts w:hint="cs"/>
          <w:rtl/>
        </w:rPr>
        <w:t>ו</w:t>
      </w:r>
      <w:r>
        <w:rPr>
          <w:rtl/>
        </w:rPr>
        <w:t xml:space="preserve"> </w:t>
      </w:r>
      <w:bookmarkStart w:id="8166" w:name="_ETM_Q53_261169"/>
      <w:bookmarkEnd w:id="8166"/>
      <w:r>
        <w:rPr>
          <w:rtl/>
        </w:rPr>
        <w:t xml:space="preserve">אמר כאן דברים מנותקים מהמציאות, אז בואו נזכיר ש-60% מיהדות </w:t>
      </w:r>
      <w:bookmarkStart w:id="8167" w:name="_ETM_Q53_269519"/>
      <w:bookmarkEnd w:id="8167"/>
      <w:r>
        <w:rPr>
          <w:rtl/>
        </w:rPr>
        <w:t>צפון</w:t>
      </w:r>
      <w:r>
        <w:rPr>
          <w:rFonts w:hint="cs"/>
          <w:rtl/>
        </w:rPr>
        <w:t>-</w:t>
      </w:r>
      <w:r>
        <w:rPr>
          <w:rtl/>
        </w:rPr>
        <w:t>אמריקה משתייכת לזרמים הלא</w:t>
      </w:r>
      <w:r>
        <w:rPr>
          <w:rFonts w:hint="cs"/>
          <w:rtl/>
        </w:rPr>
        <w:t>-</w:t>
      </w:r>
      <w:r>
        <w:rPr>
          <w:rtl/>
        </w:rPr>
        <w:t>אורתודוקסיים</w:t>
      </w:r>
      <w:r>
        <w:rPr>
          <w:rFonts w:hint="cs"/>
          <w:rtl/>
        </w:rPr>
        <w:t>;</w:t>
      </w:r>
      <w:r>
        <w:rPr>
          <w:rtl/>
        </w:rPr>
        <w:t xml:space="preserve"> שליש מיהדות בריטניה</w:t>
      </w:r>
      <w:r>
        <w:rPr>
          <w:rFonts w:hint="cs"/>
          <w:rtl/>
        </w:rPr>
        <w:t>;</w:t>
      </w:r>
      <w:r>
        <w:rPr>
          <w:rtl/>
        </w:rPr>
        <w:t xml:space="preserve"> </w:t>
      </w:r>
      <w:bookmarkStart w:id="8168" w:name="_ETM_Q53_278180"/>
      <w:bookmarkEnd w:id="8168"/>
      <w:r>
        <w:rPr>
          <w:rtl/>
        </w:rPr>
        <w:t>חצי מיהדות קנדה</w:t>
      </w:r>
      <w:r>
        <w:rPr>
          <w:rFonts w:hint="cs"/>
          <w:rtl/>
        </w:rPr>
        <w:t>;</w:t>
      </w:r>
      <w:r>
        <w:rPr>
          <w:rtl/>
        </w:rPr>
        <w:t xml:space="preserve"> שליש מיהדות אוסטרליה</w:t>
      </w:r>
      <w:bookmarkStart w:id="8169" w:name="_ETM_Q53_280452"/>
      <w:bookmarkEnd w:id="8169"/>
      <w:r w:rsidR="00ED0A0D">
        <w:rPr>
          <w:rFonts w:hint="cs"/>
          <w:rtl/>
        </w:rPr>
        <w:t>.</w:t>
      </w:r>
      <w:r>
        <w:rPr>
          <w:rtl/>
        </w:rPr>
        <w:t xml:space="preserve"> אנחנו מדברים על מיליוני </w:t>
      </w:r>
      <w:bookmarkStart w:id="8170" w:name="_ETM_Q53_285360"/>
      <w:bookmarkEnd w:id="8170"/>
      <w:r>
        <w:rPr>
          <w:rtl/>
        </w:rPr>
        <w:t>יהודים ברחבי העולם.</w:t>
      </w:r>
    </w:p>
    <w:p w:rsidR="005835ED" w:rsidRDefault="005835ED" w:rsidP="00F27292">
      <w:pPr>
        <w:rPr>
          <w:rtl/>
        </w:rPr>
      </w:pPr>
      <w:bookmarkStart w:id="8171" w:name="_ETM_Q53_288634"/>
      <w:bookmarkStart w:id="8172" w:name="_ETM_Q53_288716"/>
      <w:bookmarkEnd w:id="8171"/>
      <w:bookmarkEnd w:id="8172"/>
    </w:p>
    <w:p w:rsidR="005835ED" w:rsidRDefault="005835ED" w:rsidP="00ED0A0D">
      <w:pPr>
        <w:rPr>
          <w:rtl/>
        </w:rPr>
      </w:pPr>
      <w:bookmarkStart w:id="8173" w:name="_ETM_Q53_288778"/>
      <w:bookmarkStart w:id="8174" w:name="_ETM_Q53_288832"/>
      <w:bookmarkEnd w:id="8173"/>
      <w:bookmarkEnd w:id="8174"/>
      <w:r>
        <w:rPr>
          <w:rtl/>
        </w:rPr>
        <w:t>גם כאן</w:t>
      </w:r>
      <w:r>
        <w:rPr>
          <w:rFonts w:hint="cs"/>
          <w:rtl/>
        </w:rPr>
        <w:t>,</w:t>
      </w:r>
      <w:bookmarkStart w:id="8175" w:name="_ETM_Q53_285752"/>
      <w:bookmarkEnd w:id="8175"/>
      <w:r>
        <w:rPr>
          <w:rtl/>
        </w:rPr>
        <w:t xml:space="preserve"> במדינת ישראל, בניגוד לדברי ה</w:t>
      </w:r>
      <w:r>
        <w:rPr>
          <w:rFonts w:hint="cs"/>
          <w:rtl/>
        </w:rPr>
        <w:t>ה</w:t>
      </w:r>
      <w:r>
        <w:rPr>
          <w:rtl/>
        </w:rPr>
        <w:t xml:space="preserve">בל </w:t>
      </w:r>
      <w:bookmarkStart w:id="8176" w:name="_ETM_Q53_292540"/>
      <w:bookmarkEnd w:id="8176"/>
      <w:r>
        <w:rPr>
          <w:rtl/>
        </w:rPr>
        <w:t>שנאמרו כאן, כל הסקרים והמחקרים, לרבות של מכוני מחקר אורתודוקסיים</w:t>
      </w:r>
      <w:r w:rsidR="00ED0A0D">
        <w:rPr>
          <w:rFonts w:hint="cs"/>
          <w:rtl/>
        </w:rPr>
        <w:t>,</w:t>
      </w:r>
      <w:r>
        <w:rPr>
          <w:rtl/>
        </w:rPr>
        <w:t xml:space="preserve"> </w:t>
      </w:r>
      <w:bookmarkStart w:id="8177" w:name="_ETM_Q53_299900"/>
      <w:bookmarkEnd w:id="8177"/>
      <w:r>
        <w:rPr>
          <w:rtl/>
        </w:rPr>
        <w:t>מעידים שיש עשרות</w:t>
      </w:r>
      <w:r w:rsidR="00ED0A0D">
        <w:rPr>
          <w:rFonts w:hint="cs"/>
          <w:rtl/>
        </w:rPr>
        <w:t xml:space="preserve"> </w:t>
      </w:r>
      <w:r>
        <w:rPr>
          <w:rtl/>
        </w:rPr>
        <w:t xml:space="preserve">אלפי משפחות ישראליות שאת החוויה שלהן </w:t>
      </w:r>
      <w:r w:rsidR="00ED0A0D">
        <w:rPr>
          <w:rFonts w:hint="cs"/>
          <w:rtl/>
        </w:rPr>
        <w:t xml:space="preserve">– </w:t>
      </w:r>
      <w:r>
        <w:rPr>
          <w:rtl/>
        </w:rPr>
        <w:t xml:space="preserve">כשהם </w:t>
      </w:r>
      <w:bookmarkStart w:id="8178" w:name="_ETM_Q53_306176"/>
      <w:bookmarkEnd w:id="8178"/>
      <w:r>
        <w:rPr>
          <w:rtl/>
        </w:rPr>
        <w:t>בוחרים להתפלל</w:t>
      </w:r>
      <w:r>
        <w:rPr>
          <w:rFonts w:hint="cs"/>
          <w:rtl/>
        </w:rPr>
        <w:t>,</w:t>
      </w:r>
      <w:r>
        <w:rPr>
          <w:rtl/>
        </w:rPr>
        <w:t xml:space="preserve"> לח</w:t>
      </w:r>
      <w:bookmarkStart w:id="8179" w:name="_ETM_Q53_305591"/>
      <w:bookmarkEnd w:id="8179"/>
      <w:r>
        <w:rPr>
          <w:rtl/>
        </w:rPr>
        <w:t>וג בר</w:t>
      </w:r>
      <w:r w:rsidR="00ED0A0D">
        <w:rPr>
          <w:rFonts w:hint="cs"/>
          <w:rtl/>
        </w:rPr>
        <w:t>-</w:t>
      </w:r>
      <w:r>
        <w:rPr>
          <w:rFonts w:hint="cs"/>
          <w:rtl/>
        </w:rPr>
        <w:t>מצווה</w:t>
      </w:r>
      <w:r w:rsidR="00ED0A0D">
        <w:rPr>
          <w:rtl/>
        </w:rPr>
        <w:t xml:space="preserve"> או בת</w:t>
      </w:r>
      <w:r w:rsidR="00ED0A0D">
        <w:rPr>
          <w:rFonts w:hint="cs"/>
          <w:rtl/>
        </w:rPr>
        <w:t>-</w:t>
      </w:r>
      <w:r>
        <w:rPr>
          <w:rtl/>
        </w:rPr>
        <w:t xml:space="preserve">מצווה, להתחתן, עושים את </w:t>
      </w:r>
      <w:bookmarkStart w:id="8180" w:name="_ETM_Q53_312452"/>
      <w:bookmarkEnd w:id="8180"/>
      <w:r>
        <w:rPr>
          <w:rtl/>
        </w:rPr>
        <w:t>זה עם רבנים ורבות רפורמים וקונסר</w:t>
      </w:r>
      <w:r>
        <w:rPr>
          <w:rFonts w:hint="cs"/>
          <w:rtl/>
        </w:rPr>
        <w:t>ב</w:t>
      </w:r>
      <w:r>
        <w:rPr>
          <w:rtl/>
        </w:rPr>
        <w:t>טיבי</w:t>
      </w:r>
      <w:bookmarkStart w:id="8181" w:name="_ETM_Q53_314622"/>
      <w:bookmarkEnd w:id="8181"/>
      <w:r>
        <w:rPr>
          <w:rtl/>
        </w:rPr>
        <w:t>ם.</w:t>
      </w:r>
      <w:bookmarkStart w:id="8182" w:name="_ETM_Q53_316423"/>
      <w:bookmarkStart w:id="8183" w:name="_ETM_Q53_316516"/>
      <w:bookmarkStart w:id="8184" w:name="_ETM_Q53_316616"/>
      <w:bookmarkStart w:id="8185" w:name="_ETM_Q53_316669"/>
      <w:bookmarkEnd w:id="8182"/>
      <w:bookmarkEnd w:id="8183"/>
      <w:bookmarkEnd w:id="8184"/>
      <w:bookmarkEnd w:id="8185"/>
      <w:r w:rsidR="00ED0A0D">
        <w:rPr>
          <w:rFonts w:hint="cs"/>
          <w:rtl/>
        </w:rPr>
        <w:t xml:space="preserve"> </w:t>
      </w:r>
      <w:r>
        <w:rPr>
          <w:rtl/>
        </w:rPr>
        <w:t>בואו נ</w:t>
      </w:r>
      <w:r>
        <w:rPr>
          <w:rFonts w:hint="cs"/>
          <w:rtl/>
        </w:rPr>
        <w:t xml:space="preserve">לך </w:t>
      </w:r>
      <w:bookmarkStart w:id="8186" w:name="_ETM_Q53_319089"/>
      <w:bookmarkEnd w:id="8186"/>
      <w:r>
        <w:rPr>
          <w:rtl/>
        </w:rPr>
        <w:t>פעם אחת למשאל עם שבו נשאל את הציבור הישראלי</w:t>
      </w:r>
      <w:r w:rsidR="00ED0A0D">
        <w:rPr>
          <w:rFonts w:hint="cs"/>
          <w:rtl/>
        </w:rPr>
        <w:t>:</w:t>
      </w:r>
      <w:r>
        <w:rPr>
          <w:rtl/>
        </w:rPr>
        <w:t xml:space="preserve"> האם </w:t>
      </w:r>
      <w:bookmarkStart w:id="8187" w:name="_ETM_Q53_324381"/>
      <w:bookmarkEnd w:id="8187"/>
      <w:r>
        <w:rPr>
          <w:rtl/>
        </w:rPr>
        <w:t>אתם רוצים שבמדינת ישראל יוכרו מגוון של זרמים</w:t>
      </w:r>
      <w:r>
        <w:rPr>
          <w:rFonts w:hint="cs"/>
          <w:rtl/>
        </w:rPr>
        <w:t>?</w:t>
      </w:r>
      <w:r>
        <w:rPr>
          <w:rtl/>
        </w:rPr>
        <w:t xml:space="preserve"> ממה אתם </w:t>
      </w:r>
      <w:bookmarkStart w:id="8188" w:name="_ETM_Q53_329673"/>
      <w:bookmarkEnd w:id="8188"/>
      <w:r>
        <w:rPr>
          <w:rtl/>
        </w:rPr>
        <w:t>מפחדים? בואו נלך פעם אחת למשאל עם</w:t>
      </w:r>
      <w:r>
        <w:rPr>
          <w:rFonts w:hint="cs"/>
          <w:rtl/>
        </w:rPr>
        <w:t>.</w:t>
      </w:r>
      <w:bookmarkStart w:id="8189" w:name="_ETM_Q53_340455"/>
      <w:bookmarkEnd w:id="8189"/>
    </w:p>
    <w:p w:rsidR="005835ED" w:rsidRDefault="005835ED" w:rsidP="00F27292">
      <w:pPr>
        <w:rPr>
          <w:rtl/>
        </w:rPr>
      </w:pPr>
      <w:bookmarkStart w:id="8190" w:name="_ETM_Q53_340511"/>
      <w:bookmarkEnd w:id="8190"/>
    </w:p>
    <w:p w:rsidR="005835ED" w:rsidRDefault="005835ED" w:rsidP="00F27292">
      <w:pPr>
        <w:rPr>
          <w:rtl/>
        </w:rPr>
      </w:pPr>
      <w:bookmarkStart w:id="8191" w:name="_ETM_Q53_340616"/>
      <w:bookmarkStart w:id="8192" w:name="_ETM_Q53_340663"/>
      <w:bookmarkEnd w:id="8191"/>
      <w:bookmarkEnd w:id="8192"/>
      <w:r>
        <w:rPr>
          <w:rtl/>
        </w:rPr>
        <w:t xml:space="preserve">בכל קהילה רפורמית </w:t>
      </w:r>
      <w:bookmarkStart w:id="8193" w:name="_ETM_Q53_334965"/>
      <w:bookmarkEnd w:id="8193"/>
      <w:r>
        <w:rPr>
          <w:rtl/>
        </w:rPr>
        <w:t>וקונסרבטיבית בתפוצות ניצב דגל ישראל</w:t>
      </w:r>
      <w:r>
        <w:rPr>
          <w:rFonts w:hint="cs"/>
          <w:rtl/>
        </w:rPr>
        <w:t>.</w:t>
      </w:r>
      <w:r>
        <w:rPr>
          <w:rtl/>
        </w:rPr>
        <w:t xml:space="preserve"> בכל הסידורים הרפורמיים והקונסרבטיביים ישנה </w:t>
      </w:r>
      <w:bookmarkStart w:id="8194" w:name="_ETM_Q53_340257"/>
      <w:bookmarkEnd w:id="8194"/>
      <w:r>
        <w:rPr>
          <w:rtl/>
        </w:rPr>
        <w:t xml:space="preserve">תפילה לשלום המדינה. </w:t>
      </w:r>
      <w:bookmarkStart w:id="8195" w:name="_ETM_Q53_346110"/>
      <w:bookmarkEnd w:id="8195"/>
      <w:r>
        <w:rPr>
          <w:rtl/>
        </w:rPr>
        <w:t>כל הסטודנטים לרבנות, לחינוך, לחזנות</w:t>
      </w:r>
      <w:r>
        <w:rPr>
          <w:rFonts w:hint="cs"/>
          <w:rtl/>
        </w:rPr>
        <w:t>,</w:t>
      </w:r>
      <w:r>
        <w:rPr>
          <w:rtl/>
        </w:rPr>
        <w:t xml:space="preserve"> של היהדות הרפורמית והקונסרבטיבית מבלים </w:t>
      </w:r>
      <w:bookmarkStart w:id="8196" w:name="_ETM_Q53_352373"/>
      <w:bookmarkEnd w:id="8196"/>
      <w:r>
        <w:rPr>
          <w:rtl/>
        </w:rPr>
        <w:t>שנת לימוד כאן בארץ, בירושלים. כל ראשי הפדרציות היהודיות</w:t>
      </w:r>
      <w:r>
        <w:rPr>
          <w:rFonts w:hint="cs"/>
          <w:rtl/>
        </w:rPr>
        <w:t xml:space="preserve">, </w:t>
      </w:r>
      <w:r>
        <w:rPr>
          <w:rtl/>
        </w:rPr>
        <w:t>איפא</w:t>
      </w:r>
      <w:r>
        <w:rPr>
          <w:rFonts w:hint="cs"/>
          <w:rtl/>
        </w:rPr>
        <w:t>"</w:t>
      </w:r>
      <w:bookmarkStart w:id="8197" w:name="_ETM_Q53_357711"/>
      <w:bookmarkEnd w:id="8197"/>
      <w:r>
        <w:rPr>
          <w:rtl/>
        </w:rPr>
        <w:t xml:space="preserve">ק </w:t>
      </w:r>
      <w:bookmarkStart w:id="8198" w:name="_ETM_Q53_358636"/>
      <w:bookmarkEnd w:id="8198"/>
      <w:r>
        <w:rPr>
          <w:rtl/>
        </w:rPr>
        <w:t xml:space="preserve">והמוסדות הציוניים, </w:t>
      </w:r>
      <w:bookmarkStart w:id="8199" w:name="_ETM_Q53_365220"/>
      <w:bookmarkEnd w:id="8199"/>
      <w:r>
        <w:rPr>
          <w:rtl/>
        </w:rPr>
        <w:t>משתייכים</w:t>
      </w:r>
      <w:r>
        <w:rPr>
          <w:rFonts w:hint="cs"/>
          <w:rtl/>
        </w:rPr>
        <w:t>,</w:t>
      </w:r>
      <w:r>
        <w:rPr>
          <w:rtl/>
        </w:rPr>
        <w:t xml:space="preserve"> כמעט כולם</w:t>
      </w:r>
      <w:r>
        <w:rPr>
          <w:rFonts w:hint="cs"/>
          <w:rtl/>
        </w:rPr>
        <w:t>,</w:t>
      </w:r>
      <w:r>
        <w:rPr>
          <w:rtl/>
        </w:rPr>
        <w:t xml:space="preserve"> לקהילות הליברליות</w:t>
      </w:r>
      <w:r>
        <w:rPr>
          <w:rFonts w:hint="cs"/>
          <w:rtl/>
        </w:rPr>
        <w:t>.</w:t>
      </w:r>
      <w:bookmarkStart w:id="8200" w:name="_ETM_Q53_367352"/>
      <w:bookmarkEnd w:id="8200"/>
      <w:r>
        <w:rPr>
          <w:rtl/>
        </w:rPr>
        <w:t xml:space="preserve"> היהדות הרפורמית והיהדות הקונסרב</w:t>
      </w:r>
      <w:bookmarkStart w:id="8201" w:name="_ETM_Q53_392862"/>
      <w:bookmarkEnd w:id="8201"/>
      <w:r>
        <w:rPr>
          <w:rtl/>
        </w:rPr>
        <w:t>טיבית ה</w:t>
      </w:r>
      <w:r>
        <w:rPr>
          <w:rFonts w:hint="cs"/>
          <w:rtl/>
        </w:rPr>
        <w:t>ן</w:t>
      </w:r>
      <w:bookmarkStart w:id="8202" w:name="_ETM_Q53_369052"/>
      <w:bookmarkEnd w:id="8202"/>
      <w:r>
        <w:rPr>
          <w:rtl/>
        </w:rPr>
        <w:t xml:space="preserve"> </w:t>
      </w:r>
      <w:bookmarkStart w:id="8203" w:name="_ETM_Q53_371963"/>
      <w:bookmarkEnd w:id="8203"/>
      <w:r>
        <w:rPr>
          <w:rtl/>
        </w:rPr>
        <w:t>הכוחות ה</w:t>
      </w:r>
      <w:bookmarkStart w:id="8204" w:name="_ETM_Q53_371252"/>
      <w:bookmarkEnd w:id="8204"/>
      <w:r>
        <w:rPr>
          <w:rtl/>
        </w:rPr>
        <w:t>גדולים בתנועה הציונית</w:t>
      </w:r>
      <w:r>
        <w:rPr>
          <w:rFonts w:hint="cs"/>
          <w:rtl/>
        </w:rPr>
        <w:t>,</w:t>
      </w:r>
      <w:r>
        <w:rPr>
          <w:rtl/>
        </w:rPr>
        <w:t xml:space="preserve"> בקונגרס הציוני האחרון</w:t>
      </w:r>
      <w:r>
        <w:rPr>
          <w:rFonts w:hint="cs"/>
          <w:rtl/>
        </w:rPr>
        <w:t>.</w:t>
      </w:r>
      <w:bookmarkStart w:id="8205" w:name="_ETM_Q53_393519"/>
      <w:bookmarkEnd w:id="8205"/>
      <w:r>
        <w:rPr>
          <w:rFonts w:hint="cs"/>
          <w:rtl/>
        </w:rPr>
        <w:t xml:space="preserve"> </w:t>
      </w:r>
      <w:bookmarkStart w:id="8206" w:name="_ETM_Q53_376612"/>
      <w:bookmarkEnd w:id="8206"/>
      <w:r>
        <w:rPr>
          <w:rtl/>
        </w:rPr>
        <w:t xml:space="preserve">אז במקום לחגוג </w:t>
      </w:r>
      <w:bookmarkStart w:id="8207" w:name="_ETM_Q53_378706"/>
      <w:bookmarkEnd w:id="8207"/>
      <w:r>
        <w:rPr>
          <w:rtl/>
        </w:rPr>
        <w:t>ביחד</w:t>
      </w:r>
      <w:r>
        <w:rPr>
          <w:rFonts w:hint="cs"/>
          <w:rtl/>
        </w:rPr>
        <w:t>,</w:t>
      </w:r>
      <w:r>
        <w:rPr>
          <w:rtl/>
        </w:rPr>
        <w:t xml:space="preserve"> </w:t>
      </w:r>
      <w:r>
        <w:rPr>
          <w:rFonts w:hint="cs"/>
          <w:rtl/>
        </w:rPr>
        <w:t>כ</w:t>
      </w:r>
      <w:r>
        <w:rPr>
          <w:rtl/>
        </w:rPr>
        <w:t xml:space="preserve">שמשפחות רוצות לבוא </w:t>
      </w:r>
      <w:bookmarkStart w:id="8208" w:name="_ETM_Q53_385610"/>
      <w:bookmarkEnd w:id="8208"/>
      <w:r>
        <w:rPr>
          <w:rtl/>
        </w:rPr>
        <w:t>ולהתפלל בירושלים, החבורה הזו עסוקה במסע של הסתה, השמצה, אי</w:t>
      </w:r>
      <w:bookmarkStart w:id="8209" w:name="_ETM_Q53_392290"/>
      <w:bookmarkEnd w:id="8209"/>
      <w:r>
        <w:rPr>
          <w:rFonts w:hint="cs"/>
          <w:rtl/>
        </w:rPr>
        <w:t>-</w:t>
      </w:r>
      <w:r>
        <w:rPr>
          <w:rtl/>
        </w:rPr>
        <w:t xml:space="preserve">אמירת אמת וגם גזלת </w:t>
      </w:r>
      <w:r>
        <w:rPr>
          <w:rFonts w:hint="cs"/>
          <w:rtl/>
        </w:rPr>
        <w:t>כבש</w:t>
      </w:r>
      <w:r>
        <w:rPr>
          <w:rtl/>
        </w:rPr>
        <w:t>ת הר</w:t>
      </w:r>
      <w:bookmarkStart w:id="8210" w:name="_ETM_Q53_395853"/>
      <w:bookmarkEnd w:id="8210"/>
      <w:r>
        <w:rPr>
          <w:rtl/>
        </w:rPr>
        <w:t>ש.</w:t>
      </w:r>
      <w:bookmarkStart w:id="8211" w:name="_ETM_Q53_399550"/>
      <w:bookmarkStart w:id="8212" w:name="_ETM_Q53_396915"/>
      <w:bookmarkEnd w:id="8211"/>
      <w:bookmarkEnd w:id="8212"/>
    </w:p>
    <w:p w:rsidR="005835ED" w:rsidRDefault="005835ED" w:rsidP="00F27292">
      <w:pPr>
        <w:rPr>
          <w:rtl/>
        </w:rPr>
      </w:pPr>
      <w:bookmarkStart w:id="8213" w:name="_ETM_Q53_396989"/>
      <w:bookmarkEnd w:id="8213"/>
    </w:p>
    <w:p w:rsidR="005835ED" w:rsidRDefault="005835ED" w:rsidP="00F27292">
      <w:pPr>
        <w:rPr>
          <w:rtl/>
        </w:rPr>
      </w:pPr>
      <w:bookmarkStart w:id="8214" w:name="_ETM_Q53_397091"/>
      <w:bookmarkStart w:id="8215" w:name="_ETM_Q53_397148"/>
      <w:bookmarkEnd w:id="8214"/>
      <w:bookmarkEnd w:id="8215"/>
      <w:r>
        <w:rPr>
          <w:rtl/>
        </w:rPr>
        <w:t xml:space="preserve">מ-1967 </w:t>
      </w:r>
      <w:bookmarkStart w:id="8216" w:name="_ETM_Q53_402779"/>
      <w:bookmarkEnd w:id="8216"/>
      <w:r>
        <w:rPr>
          <w:rtl/>
        </w:rPr>
        <w:t>עד</w:t>
      </w:r>
      <w:bookmarkStart w:id="8217" w:name="_ETM_Q53_398372"/>
      <w:bookmarkEnd w:id="8217"/>
      <w:r>
        <w:rPr>
          <w:rtl/>
        </w:rPr>
        <w:t xml:space="preserve"> 2006 ה</w:t>
      </w:r>
      <w:bookmarkStart w:id="8218" w:name="_ETM_Q53_405621"/>
      <w:bookmarkEnd w:id="8218"/>
      <w:r>
        <w:rPr>
          <w:rtl/>
        </w:rPr>
        <w:t xml:space="preserve">יה שם רק גן ארכיאולוגי. היו שנים שהוא </w:t>
      </w:r>
      <w:bookmarkStart w:id="8219" w:name="_ETM_Q53_407206"/>
      <w:bookmarkEnd w:id="8219"/>
      <w:r>
        <w:rPr>
          <w:rtl/>
        </w:rPr>
        <w:t>היה פתוח בשבת. אף פעם הרבנות הראשית לא באה ואמר</w:t>
      </w:r>
      <w:bookmarkStart w:id="8220" w:name="_ETM_Q53_412021"/>
      <w:bookmarkEnd w:id="8220"/>
      <w:r>
        <w:rPr>
          <w:rtl/>
        </w:rPr>
        <w:t>ה</w:t>
      </w:r>
      <w:r>
        <w:rPr>
          <w:rFonts w:hint="cs"/>
          <w:rtl/>
        </w:rPr>
        <w:t>:</w:t>
      </w:r>
      <w:r>
        <w:rPr>
          <w:rtl/>
        </w:rPr>
        <w:t xml:space="preserve"> </w:t>
      </w:r>
      <w:bookmarkStart w:id="8221" w:name="_ETM_Q53_411634"/>
      <w:bookmarkEnd w:id="8221"/>
      <w:r>
        <w:rPr>
          <w:rtl/>
        </w:rPr>
        <w:t>מה זה, הפכתם את הכותל המערבי לגן ארכיאולוגי</w:t>
      </w:r>
      <w:r>
        <w:rPr>
          <w:rFonts w:hint="cs"/>
          <w:rtl/>
        </w:rPr>
        <w:t>?</w:t>
      </w:r>
      <w:bookmarkStart w:id="8222" w:name="_ETM_Q53_419804"/>
      <w:bookmarkEnd w:id="8222"/>
      <w:r>
        <w:rPr>
          <w:rtl/>
        </w:rPr>
        <w:t xml:space="preserve"> תחזירו לנו </w:t>
      </w:r>
      <w:bookmarkStart w:id="8223" w:name="_ETM_Q53_416062"/>
      <w:bookmarkEnd w:id="8223"/>
      <w:r>
        <w:rPr>
          <w:rtl/>
        </w:rPr>
        <w:t xml:space="preserve">אותו. </w:t>
      </w:r>
      <w:bookmarkStart w:id="8224" w:name="_ETM_Q53_421210"/>
      <w:bookmarkEnd w:id="8224"/>
      <w:r>
        <w:rPr>
          <w:rtl/>
        </w:rPr>
        <w:t>הכותל הקטן, שהוא חלק מהכו</w:t>
      </w:r>
      <w:bookmarkStart w:id="8225" w:name="_ETM_Q53_420122"/>
      <w:bookmarkStart w:id="8226" w:name="_ETM_Q53_422311"/>
      <w:bookmarkEnd w:id="8225"/>
      <w:bookmarkEnd w:id="8226"/>
      <w:r>
        <w:rPr>
          <w:rtl/>
        </w:rPr>
        <w:t>תל המערבי</w:t>
      </w:r>
      <w:bookmarkStart w:id="8227" w:name="_ETM_Q53_421351"/>
      <w:bookmarkEnd w:id="8227"/>
      <w:r>
        <w:rPr>
          <w:rFonts w:hint="cs"/>
          <w:rtl/>
        </w:rPr>
        <w:t>,</w:t>
      </w:r>
      <w:r>
        <w:rPr>
          <w:rtl/>
        </w:rPr>
        <w:t xml:space="preserve"> לא נמצא בסמכות הרבנות </w:t>
      </w:r>
      <w:bookmarkStart w:id="8228" w:name="_ETM_Q53_426469"/>
      <w:bookmarkEnd w:id="8228"/>
      <w:r>
        <w:rPr>
          <w:rtl/>
        </w:rPr>
        <w:t xml:space="preserve">הראשית. לא הפריע לכם שהיה שם גן ארכיאולוגי </w:t>
      </w:r>
      <w:bookmarkStart w:id="8229" w:name="_ETM_Q53_426781"/>
      <w:bookmarkEnd w:id="8229"/>
      <w:r>
        <w:rPr>
          <w:rtl/>
        </w:rPr>
        <w:t>שנים</w:t>
      </w:r>
      <w:r>
        <w:rPr>
          <w:rFonts w:hint="cs"/>
          <w:rtl/>
        </w:rPr>
        <w:t>?</w:t>
      </w:r>
      <w:bookmarkStart w:id="8230" w:name="_ETM_Q53_428331"/>
      <w:bookmarkEnd w:id="8230"/>
      <w:r>
        <w:rPr>
          <w:rtl/>
        </w:rPr>
        <w:t xml:space="preserve"> </w:t>
      </w:r>
      <w:bookmarkStart w:id="8231" w:name="_ETM_Q53_432580"/>
      <w:bookmarkEnd w:id="8231"/>
      <w:r>
        <w:rPr>
          <w:rtl/>
        </w:rPr>
        <w:t>רק הקימו רחבה קטנה לרפורמים, לקונסרבטיבים</w:t>
      </w:r>
      <w:r>
        <w:rPr>
          <w:rFonts w:hint="cs"/>
          <w:rtl/>
        </w:rPr>
        <w:t>,</w:t>
      </w:r>
      <w:r>
        <w:rPr>
          <w:rtl/>
        </w:rPr>
        <w:t xml:space="preserve"> וגם לאורתודוקסים מודרניים</w:t>
      </w:r>
      <w:r>
        <w:rPr>
          <w:rFonts w:hint="cs"/>
          <w:rtl/>
        </w:rPr>
        <w:t>,</w:t>
      </w:r>
      <w:r>
        <w:rPr>
          <w:rtl/>
        </w:rPr>
        <w:t xml:space="preserve"> שמאמינים </w:t>
      </w:r>
      <w:bookmarkStart w:id="8232" w:name="_ETM_Q53_438189"/>
      <w:bookmarkEnd w:id="8232"/>
      <w:r>
        <w:rPr>
          <w:rtl/>
        </w:rPr>
        <w:t>בזה שנשים יכול</w:t>
      </w:r>
      <w:r>
        <w:rPr>
          <w:rFonts w:hint="cs"/>
          <w:rtl/>
        </w:rPr>
        <w:t>ות</w:t>
      </w:r>
      <w:bookmarkStart w:id="8233" w:name="_ETM_Q53_437871"/>
      <w:bookmarkEnd w:id="8233"/>
      <w:r>
        <w:rPr>
          <w:rtl/>
        </w:rPr>
        <w:t xml:space="preserve"> לקרוא בתורה, </w:t>
      </w:r>
      <w:r>
        <w:rPr>
          <w:rFonts w:hint="cs"/>
          <w:rtl/>
        </w:rPr>
        <w:t>ו</w:t>
      </w:r>
      <w:r>
        <w:rPr>
          <w:rtl/>
        </w:rPr>
        <w:t>פתאום התעוררתם</w:t>
      </w:r>
      <w:r>
        <w:rPr>
          <w:rFonts w:hint="cs"/>
          <w:rtl/>
        </w:rPr>
        <w:t>?</w:t>
      </w:r>
      <w:bookmarkStart w:id="8234" w:name="_ETM_Q53_446850"/>
      <w:bookmarkStart w:id="8235" w:name="_ETM_Q53_443565"/>
      <w:bookmarkEnd w:id="8234"/>
      <w:bookmarkEnd w:id="8235"/>
    </w:p>
    <w:p w:rsidR="005835ED" w:rsidRDefault="005835ED" w:rsidP="00F27292">
      <w:pPr>
        <w:rPr>
          <w:rtl/>
        </w:rPr>
      </w:pPr>
      <w:bookmarkStart w:id="8236" w:name="_ETM_Q53_443624"/>
      <w:bookmarkStart w:id="8237" w:name="_ETM_Q53_439331"/>
      <w:bookmarkEnd w:id="8236"/>
      <w:bookmarkEnd w:id="8237"/>
    </w:p>
    <w:p w:rsidR="005835ED" w:rsidRDefault="005835ED" w:rsidP="00F27292">
      <w:pPr>
        <w:pStyle w:val="af5"/>
        <w:keepNext/>
        <w:rPr>
          <w:rtl/>
        </w:rPr>
      </w:pPr>
      <w:bookmarkStart w:id="8238" w:name="ET_interruption_5084_9"/>
      <w:r w:rsidRPr="004E639C">
        <w:rPr>
          <w:rStyle w:val="TagStyle"/>
          <w:rtl/>
        </w:rPr>
        <w:t xml:space="preserve"> &lt;&lt; קריאה &gt;&gt; </w:t>
      </w:r>
      <w:r>
        <w:rPr>
          <w:rtl/>
        </w:rPr>
        <w:t>מיקי לוי (יש עתיד):</w:t>
      </w:r>
      <w:r w:rsidRPr="004E639C">
        <w:rPr>
          <w:rStyle w:val="TagStyle"/>
          <w:rtl/>
        </w:rPr>
        <w:t xml:space="preserve"> &lt;&lt; קריאה &gt;&gt;</w:t>
      </w:r>
      <w:r>
        <w:rPr>
          <w:rtl/>
        </w:rPr>
        <w:t xml:space="preserve">   </w:t>
      </w:r>
      <w:bookmarkEnd w:id="8238"/>
    </w:p>
    <w:p w:rsidR="005835ED" w:rsidRDefault="005835ED" w:rsidP="00ED0A0D">
      <w:pPr>
        <w:rPr>
          <w:rtl/>
          <w:lang w:eastAsia="he-IL"/>
        </w:rPr>
      </w:pPr>
    </w:p>
    <w:p w:rsidR="005835ED" w:rsidRDefault="005835ED" w:rsidP="00F27292">
      <w:pPr>
        <w:rPr>
          <w:rtl/>
          <w:lang w:eastAsia="he-IL"/>
        </w:rPr>
      </w:pPr>
      <w:bookmarkStart w:id="8239" w:name="_ETM_Q53_440020"/>
      <w:bookmarkEnd w:id="8239"/>
      <w:r>
        <w:rPr>
          <w:rFonts w:hint="cs"/>
          <w:rtl/>
          <w:lang w:eastAsia="he-IL"/>
        </w:rPr>
        <w:t xml:space="preserve">הכותל הקטן מלא אשפה. לא </w:t>
      </w:r>
      <w:bookmarkStart w:id="8240" w:name="_ETM_Q53_441140"/>
      <w:bookmarkEnd w:id="8240"/>
      <w:r>
        <w:rPr>
          <w:rFonts w:hint="cs"/>
          <w:rtl/>
          <w:lang w:eastAsia="he-IL"/>
        </w:rPr>
        <w:t>אכפת ל</w:t>
      </w:r>
      <w:bookmarkStart w:id="8241" w:name="_ETM_Q53_442710"/>
      <w:bookmarkEnd w:id="8241"/>
      <w:r>
        <w:rPr>
          <w:rFonts w:hint="cs"/>
          <w:rtl/>
          <w:lang w:eastAsia="he-IL"/>
        </w:rPr>
        <w:t>אף אחד.</w:t>
      </w:r>
    </w:p>
    <w:p w:rsidR="005835ED" w:rsidRDefault="005835ED" w:rsidP="00F27292">
      <w:pPr>
        <w:rPr>
          <w:rtl/>
          <w:lang w:eastAsia="he-IL"/>
        </w:rPr>
      </w:pPr>
      <w:bookmarkStart w:id="8242" w:name="_ETM_Q53_444911"/>
      <w:bookmarkStart w:id="8243" w:name="_ETM_Q53_444994"/>
      <w:bookmarkStart w:id="8244" w:name="_ETM_Q53_444530"/>
      <w:bookmarkEnd w:id="8242"/>
      <w:bookmarkEnd w:id="8243"/>
      <w:bookmarkEnd w:id="8244"/>
    </w:p>
    <w:p w:rsidR="005835ED" w:rsidRDefault="005835ED" w:rsidP="00F27292">
      <w:pPr>
        <w:pStyle w:val="-"/>
        <w:keepNext/>
        <w:rPr>
          <w:rtl/>
        </w:rPr>
      </w:pPr>
      <w:bookmarkStart w:id="8245" w:name="ET_speakercontinue_6156_10"/>
      <w:r w:rsidRPr="004E639C">
        <w:rPr>
          <w:rStyle w:val="TagStyle"/>
          <w:rtl/>
        </w:rPr>
        <w:t xml:space="preserve"> &lt;&lt; דובר_המשך &gt;&gt; </w:t>
      </w:r>
      <w:r>
        <w:rPr>
          <w:rtl/>
        </w:rPr>
        <w:t>גלעד קריב (העבודה):</w:t>
      </w:r>
      <w:r w:rsidRPr="004E639C">
        <w:rPr>
          <w:rStyle w:val="TagStyle"/>
          <w:rtl/>
        </w:rPr>
        <w:t xml:space="preserve"> &lt;&lt; דובר_המשך &gt;&gt;</w:t>
      </w:r>
      <w:r>
        <w:rPr>
          <w:rtl/>
        </w:rPr>
        <w:t xml:space="preserve">   </w:t>
      </w:r>
      <w:bookmarkEnd w:id="8245"/>
    </w:p>
    <w:p w:rsidR="005835ED" w:rsidRDefault="005835ED" w:rsidP="00ED0A0D">
      <w:pPr>
        <w:rPr>
          <w:rtl/>
          <w:lang w:eastAsia="he-IL"/>
        </w:rPr>
      </w:pPr>
    </w:p>
    <w:p w:rsidR="005835ED" w:rsidRDefault="005835ED" w:rsidP="00F27292">
      <w:pPr>
        <w:rPr>
          <w:rtl/>
        </w:rPr>
      </w:pPr>
      <w:bookmarkStart w:id="8246" w:name="_ETM_Q53_445649"/>
      <w:bookmarkEnd w:id="8246"/>
      <w:r>
        <w:rPr>
          <w:rFonts w:hint="cs"/>
          <w:rtl/>
          <w:lang w:eastAsia="he-IL"/>
        </w:rPr>
        <w:t xml:space="preserve">עזוב. </w:t>
      </w:r>
      <w:bookmarkStart w:id="8247" w:name="_ETM_Q53_443759"/>
      <w:bookmarkStart w:id="8248" w:name="_ETM_Q53_443803"/>
      <w:bookmarkStart w:id="8249" w:name="_ETM_Q53_443521"/>
      <w:bookmarkEnd w:id="8247"/>
      <w:bookmarkEnd w:id="8248"/>
      <w:bookmarkEnd w:id="8249"/>
      <w:r>
        <w:rPr>
          <w:rtl/>
        </w:rPr>
        <w:t>זאת חבורה שהדבר היחיד שמעניין אותה זה המונופול שלה</w:t>
      </w:r>
      <w:r>
        <w:rPr>
          <w:rFonts w:hint="cs"/>
          <w:rtl/>
        </w:rPr>
        <w:t>;</w:t>
      </w:r>
      <w:r>
        <w:rPr>
          <w:rtl/>
        </w:rPr>
        <w:t xml:space="preserve"> זו </w:t>
      </w:r>
      <w:bookmarkStart w:id="8250" w:name="_ETM_Q53_451951"/>
      <w:bookmarkEnd w:id="8250"/>
      <w:r>
        <w:rPr>
          <w:rtl/>
        </w:rPr>
        <w:t>עמדת הכוח</w:t>
      </w:r>
      <w:r>
        <w:rPr>
          <w:rFonts w:hint="cs"/>
          <w:rtl/>
        </w:rPr>
        <w:t>.</w:t>
      </w:r>
      <w:r>
        <w:rPr>
          <w:rtl/>
        </w:rPr>
        <w:t xml:space="preserve"> במקום לחגוג שיהודים </w:t>
      </w:r>
      <w:r>
        <w:rPr>
          <w:rFonts w:hint="cs"/>
          <w:rtl/>
        </w:rPr>
        <w:t xml:space="preserve">מהעולם </w:t>
      </w:r>
      <w:bookmarkStart w:id="8251" w:name="_ETM_Q53_451740"/>
      <w:bookmarkEnd w:id="8251"/>
      <w:r>
        <w:rPr>
          <w:rFonts w:hint="cs"/>
          <w:rtl/>
        </w:rPr>
        <w:t xml:space="preserve">וגם יהודי ישראל </w:t>
      </w:r>
      <w:bookmarkStart w:id="8252" w:name="_ETM_Q53_455959"/>
      <w:bookmarkEnd w:id="8252"/>
      <w:r>
        <w:rPr>
          <w:rtl/>
        </w:rPr>
        <w:t xml:space="preserve">רוצים </w:t>
      </w:r>
      <w:bookmarkStart w:id="8253" w:name="_ETM_Q53_455140"/>
      <w:bookmarkStart w:id="8254" w:name="_ETM_Q53_457053"/>
      <w:bookmarkEnd w:id="8253"/>
      <w:bookmarkEnd w:id="8254"/>
      <w:r>
        <w:rPr>
          <w:rFonts w:hint="cs"/>
          <w:rtl/>
        </w:rPr>
        <w:t>לבוא ולע</w:t>
      </w:r>
      <w:bookmarkStart w:id="8255" w:name="_ETM_Q53_457559"/>
      <w:bookmarkEnd w:id="8255"/>
      <w:r>
        <w:rPr>
          <w:rtl/>
        </w:rPr>
        <w:t xml:space="preserve">לות לתורה בכותל, </w:t>
      </w:r>
      <w:r>
        <w:rPr>
          <w:rFonts w:hint="cs"/>
          <w:rtl/>
        </w:rPr>
        <w:t>ע</w:t>
      </w:r>
      <w:r>
        <w:rPr>
          <w:rtl/>
        </w:rPr>
        <w:t>ינם צרה, כי אולי מישהו יאמר</w:t>
      </w:r>
      <w:r>
        <w:rPr>
          <w:rFonts w:hint="cs"/>
          <w:rtl/>
        </w:rPr>
        <w:t>:</w:t>
      </w:r>
      <w:bookmarkStart w:id="8256" w:name="_ETM_Q53_464040"/>
      <w:bookmarkEnd w:id="8256"/>
      <w:r>
        <w:rPr>
          <w:rtl/>
        </w:rPr>
        <w:t xml:space="preserve"> </w:t>
      </w:r>
      <w:bookmarkStart w:id="8257" w:name="_ETM_Q53_462155"/>
      <w:bookmarkEnd w:id="8257"/>
      <w:r>
        <w:rPr>
          <w:rtl/>
        </w:rPr>
        <w:t>יש יותר מדרך אחת להיות יהודי.</w:t>
      </w:r>
    </w:p>
    <w:p w:rsidR="005835ED" w:rsidRDefault="005835ED" w:rsidP="00F27292">
      <w:pPr>
        <w:rPr>
          <w:rtl/>
        </w:rPr>
      </w:pPr>
      <w:bookmarkStart w:id="8258" w:name="_ETM_Q53_466676"/>
      <w:bookmarkStart w:id="8259" w:name="_ETM_Q53_466739"/>
      <w:bookmarkEnd w:id="8258"/>
      <w:bookmarkEnd w:id="8259"/>
    </w:p>
    <w:p w:rsidR="005835ED" w:rsidRDefault="005835ED" w:rsidP="00F27292">
      <w:pPr>
        <w:rPr>
          <w:rtl/>
        </w:rPr>
      </w:pPr>
      <w:bookmarkStart w:id="8260" w:name="_ETM_Q53_466852"/>
      <w:bookmarkStart w:id="8261" w:name="_ETM_Q53_466907"/>
      <w:bookmarkEnd w:id="8260"/>
      <w:bookmarkEnd w:id="8261"/>
      <w:r>
        <w:rPr>
          <w:rFonts w:hint="cs"/>
          <w:rtl/>
        </w:rPr>
        <w:t xml:space="preserve">עכשיו </w:t>
      </w:r>
      <w:r>
        <w:rPr>
          <w:rtl/>
        </w:rPr>
        <w:t xml:space="preserve">בדקה האחרונה, אדוני, </w:t>
      </w:r>
      <w:bookmarkStart w:id="8262" w:name="_ETM_Q53_467257"/>
      <w:bookmarkEnd w:id="8262"/>
      <w:r>
        <w:rPr>
          <w:rtl/>
        </w:rPr>
        <w:t>לעניין החוק הזה</w:t>
      </w:r>
      <w:r>
        <w:rPr>
          <w:rFonts w:hint="cs"/>
          <w:rtl/>
        </w:rPr>
        <w:t>:</w:t>
      </w:r>
      <w:bookmarkStart w:id="8263" w:name="_ETM_Q53_472440"/>
      <w:bookmarkEnd w:id="8263"/>
      <w:r>
        <w:rPr>
          <w:rtl/>
        </w:rPr>
        <w:t xml:space="preserve"> </w:t>
      </w:r>
      <w:bookmarkStart w:id="8264" w:name="_ETM_Q53_473410"/>
      <w:bookmarkEnd w:id="8264"/>
      <w:r>
        <w:rPr>
          <w:rtl/>
        </w:rPr>
        <w:t>בהמון ה</w:t>
      </w:r>
      <w:bookmarkStart w:id="8265" w:name="_ETM_Q53_472450"/>
      <w:bookmarkEnd w:id="8265"/>
      <w:r>
        <w:rPr>
          <w:rtl/>
        </w:rPr>
        <w:t xml:space="preserve">צעות חוק שעוברות בממשלה הזו ועם הקואליציה הזו, הבעיה </w:t>
      </w:r>
      <w:bookmarkStart w:id="8266" w:name="_ETM_Q53_478380"/>
      <w:bookmarkEnd w:id="8266"/>
      <w:r>
        <w:rPr>
          <w:rtl/>
        </w:rPr>
        <w:t>היא המידתיות</w:t>
      </w:r>
      <w:bookmarkStart w:id="8267" w:name="_ETM_Q53_477690"/>
      <w:bookmarkStart w:id="8268" w:name="_ETM_Q53_483988"/>
      <w:bookmarkEnd w:id="8267"/>
      <w:bookmarkEnd w:id="8268"/>
      <w:r>
        <w:rPr>
          <w:rFonts w:hint="cs"/>
          <w:rtl/>
        </w:rPr>
        <w:t xml:space="preserve">, </w:t>
      </w:r>
      <w:bookmarkStart w:id="8269" w:name="_ETM_Q53_484210"/>
      <w:bookmarkEnd w:id="8269"/>
      <w:r>
        <w:rPr>
          <w:rtl/>
        </w:rPr>
        <w:t>הבחירה תמיד ללכת לקיצון. אני זוכר</w:t>
      </w:r>
      <w:bookmarkStart w:id="8270" w:name="_ETM_Q53_488020"/>
      <w:bookmarkEnd w:id="8270"/>
      <w:r>
        <w:rPr>
          <w:rFonts w:hint="cs"/>
          <w:rtl/>
        </w:rPr>
        <w:t xml:space="preserve"> </w:t>
      </w:r>
      <w:bookmarkStart w:id="8271" w:name="_ETM_Q53_484640"/>
      <w:bookmarkEnd w:id="8271"/>
      <w:r>
        <w:rPr>
          <w:rtl/>
        </w:rPr>
        <w:t>שהשר יריב לוין</w:t>
      </w:r>
      <w:r>
        <w:rPr>
          <w:rFonts w:hint="cs"/>
          <w:rtl/>
        </w:rPr>
        <w:t xml:space="preserve"> –</w:t>
      </w:r>
      <w:r>
        <w:rPr>
          <w:rtl/>
        </w:rPr>
        <w:t xml:space="preserve"> כשאני </w:t>
      </w:r>
      <w:bookmarkStart w:id="8272" w:name="_ETM_Q53_489509"/>
      <w:bookmarkEnd w:id="8272"/>
      <w:r>
        <w:rPr>
          <w:rtl/>
        </w:rPr>
        <w:t>הייתי יו</w:t>
      </w:r>
      <w:r>
        <w:rPr>
          <w:rFonts w:hint="cs"/>
          <w:rtl/>
        </w:rPr>
        <w:t>"</w:t>
      </w:r>
      <w:r>
        <w:rPr>
          <w:rtl/>
        </w:rPr>
        <w:t xml:space="preserve">ר ועדת </w:t>
      </w:r>
      <w:r>
        <w:rPr>
          <w:rFonts w:hint="cs"/>
          <w:rtl/>
        </w:rPr>
        <w:t>ה</w:t>
      </w:r>
      <w:r>
        <w:rPr>
          <w:rtl/>
        </w:rPr>
        <w:t>חוקה והוא היה חבר אופוזיציה</w:t>
      </w:r>
      <w:r>
        <w:rPr>
          <w:rFonts w:hint="cs"/>
          <w:rtl/>
        </w:rPr>
        <w:t xml:space="preserve"> –</w:t>
      </w:r>
      <w:r>
        <w:rPr>
          <w:rtl/>
        </w:rPr>
        <w:t xml:space="preserve"> נכנס ב</w:t>
      </w:r>
      <w:r>
        <w:rPr>
          <w:rFonts w:hint="cs"/>
          <w:rtl/>
        </w:rPr>
        <w:t>ס</w:t>
      </w:r>
      <w:r>
        <w:rPr>
          <w:rtl/>
        </w:rPr>
        <w:t xml:space="preserve">ערה </w:t>
      </w:r>
      <w:bookmarkStart w:id="8273" w:name="_ETM_Q53_496130"/>
      <w:bookmarkEnd w:id="8273"/>
      <w:r>
        <w:rPr>
          <w:rtl/>
        </w:rPr>
        <w:t>לחדר בתקופת הקורונה ואמר לנו</w:t>
      </w:r>
      <w:r>
        <w:rPr>
          <w:rFonts w:hint="cs"/>
          <w:rtl/>
        </w:rPr>
        <w:t>:</w:t>
      </w:r>
      <w:r>
        <w:rPr>
          <w:rtl/>
        </w:rPr>
        <w:t xml:space="preserve"> היוועדות חזותית בהליך פלילי זה </w:t>
      </w:r>
      <w:bookmarkStart w:id="8274" w:name="_ETM_Q53_501519"/>
      <w:bookmarkEnd w:id="8274"/>
      <w:r>
        <w:rPr>
          <w:rtl/>
        </w:rPr>
        <w:t>הסוף של מערכת הצדק</w:t>
      </w:r>
      <w:bookmarkStart w:id="8275" w:name="_ETM_Q53_501170"/>
      <w:bookmarkEnd w:id="8275"/>
      <w:r>
        <w:rPr>
          <w:rFonts w:hint="cs"/>
          <w:rtl/>
        </w:rPr>
        <w:t>. הוא</w:t>
      </w:r>
      <w:r>
        <w:rPr>
          <w:rtl/>
        </w:rPr>
        <w:t xml:space="preserve"> אמר לנו</w:t>
      </w:r>
      <w:r>
        <w:rPr>
          <w:rFonts w:hint="cs"/>
          <w:rtl/>
        </w:rPr>
        <w:t>:</w:t>
      </w:r>
      <w:r>
        <w:rPr>
          <w:rtl/>
        </w:rPr>
        <w:t xml:space="preserve"> זה יום שחור למדינת </w:t>
      </w:r>
      <w:bookmarkStart w:id="8276" w:name="_ETM_Q53_506909"/>
      <w:bookmarkEnd w:id="8276"/>
      <w:r>
        <w:rPr>
          <w:rtl/>
        </w:rPr>
        <w:t>ישראל</w:t>
      </w:r>
      <w:r>
        <w:rPr>
          <w:rFonts w:hint="cs"/>
          <w:rtl/>
        </w:rPr>
        <w:t>,</w:t>
      </w:r>
      <w:r>
        <w:rPr>
          <w:rtl/>
        </w:rPr>
        <w:t xml:space="preserve"> שיש היו</w:t>
      </w:r>
      <w:r>
        <w:rPr>
          <w:rFonts w:hint="cs"/>
          <w:rtl/>
        </w:rPr>
        <w:t>ו</w:t>
      </w:r>
      <w:r>
        <w:rPr>
          <w:rtl/>
        </w:rPr>
        <w:t>עדות חזותית</w:t>
      </w:r>
      <w:r>
        <w:rPr>
          <w:rFonts w:hint="cs"/>
          <w:rtl/>
        </w:rPr>
        <w:t>.</w:t>
      </w:r>
      <w:r>
        <w:rPr>
          <w:rtl/>
        </w:rPr>
        <w:t xml:space="preserve"> ופה רוצים </w:t>
      </w:r>
      <w:bookmarkStart w:id="8277" w:name="_ETM_Q53_508771"/>
      <w:bookmarkEnd w:id="8277"/>
      <w:r>
        <w:rPr>
          <w:rtl/>
        </w:rPr>
        <w:t>לומ</w:t>
      </w:r>
      <w:r>
        <w:rPr>
          <w:rFonts w:hint="cs"/>
          <w:rtl/>
        </w:rPr>
        <w:t>ר</w:t>
      </w:r>
      <w:r>
        <w:rPr>
          <w:rtl/>
        </w:rPr>
        <w:t xml:space="preserve"> </w:t>
      </w:r>
      <w:bookmarkStart w:id="8278" w:name="_ETM_Q53_513649"/>
      <w:bookmarkEnd w:id="8278"/>
      <w:r>
        <w:rPr>
          <w:rtl/>
        </w:rPr>
        <w:t xml:space="preserve">שבעבור אלפי </w:t>
      </w:r>
      <w:r>
        <w:rPr>
          <w:rFonts w:hint="cs"/>
          <w:rtl/>
        </w:rPr>
        <w:t>אס</w:t>
      </w:r>
      <w:r>
        <w:rPr>
          <w:rtl/>
        </w:rPr>
        <w:t>ירים ביטחוניים</w:t>
      </w:r>
      <w:r>
        <w:rPr>
          <w:rFonts w:hint="cs"/>
          <w:rtl/>
        </w:rPr>
        <w:t>,</w:t>
      </w:r>
      <w:r>
        <w:rPr>
          <w:rtl/>
        </w:rPr>
        <w:t xml:space="preserve"> </w:t>
      </w:r>
      <w:bookmarkStart w:id="8279" w:name="_ETM_Q53_518540"/>
      <w:bookmarkEnd w:id="8279"/>
      <w:r>
        <w:rPr>
          <w:rtl/>
        </w:rPr>
        <w:t>רק האופציה של היוועדות חזותית</w:t>
      </w:r>
      <w:r>
        <w:rPr>
          <w:rFonts w:hint="cs"/>
          <w:rtl/>
        </w:rPr>
        <w:t>?</w:t>
      </w:r>
      <w:bookmarkStart w:id="8280" w:name="_ETM_Q53_518381"/>
      <w:bookmarkStart w:id="8281" w:name="_ETM_Q53_522730"/>
      <w:bookmarkEnd w:id="8280"/>
      <w:bookmarkEnd w:id="8281"/>
      <w:r>
        <w:rPr>
          <w:rFonts w:hint="cs"/>
          <w:rtl/>
        </w:rPr>
        <w:t xml:space="preserve"> </w:t>
      </w:r>
      <w:bookmarkStart w:id="8282" w:name="_ETM_Q53_547580"/>
      <w:bookmarkStart w:id="8283" w:name="_ETM_Q53_518893"/>
      <w:bookmarkStart w:id="8284" w:name="_ETM_Q53_518964"/>
      <w:bookmarkStart w:id="8285" w:name="_ETM_Q53_519037"/>
      <w:bookmarkStart w:id="8286" w:name="_ETM_Q53_519102"/>
      <w:bookmarkEnd w:id="8282"/>
      <w:bookmarkEnd w:id="8283"/>
      <w:bookmarkEnd w:id="8284"/>
      <w:bookmarkEnd w:id="8285"/>
      <w:bookmarkEnd w:id="8286"/>
      <w:r>
        <w:rPr>
          <w:rtl/>
        </w:rPr>
        <w:t xml:space="preserve">מה זה אסיר ביטחוני? כולם לוחמי </w:t>
      </w:r>
      <w:proofErr w:type="spellStart"/>
      <w:r>
        <w:rPr>
          <w:rtl/>
        </w:rPr>
        <w:t>נו</w:t>
      </w:r>
      <w:r>
        <w:rPr>
          <w:rFonts w:hint="cs"/>
          <w:rtl/>
        </w:rPr>
        <w:t>ח'</w:t>
      </w:r>
      <w:r>
        <w:rPr>
          <w:rtl/>
        </w:rPr>
        <w:t>בה</w:t>
      </w:r>
      <w:proofErr w:type="spellEnd"/>
      <w:r>
        <w:rPr>
          <w:rFonts w:hint="cs"/>
          <w:rtl/>
        </w:rPr>
        <w:t>?</w:t>
      </w:r>
      <w:r>
        <w:rPr>
          <w:rtl/>
        </w:rPr>
        <w:t xml:space="preserve"> </w:t>
      </w:r>
      <w:bookmarkStart w:id="8287" w:name="_ETM_Q53_526051"/>
      <w:bookmarkStart w:id="8288" w:name="_ETM_Q53_527473"/>
      <w:bookmarkEnd w:id="8287"/>
      <w:bookmarkEnd w:id="8288"/>
      <w:r>
        <w:rPr>
          <w:rtl/>
        </w:rPr>
        <w:t>הרי על פי החוק הזה</w:t>
      </w:r>
      <w:r>
        <w:rPr>
          <w:rFonts w:hint="cs"/>
          <w:rtl/>
        </w:rPr>
        <w:t>,</w:t>
      </w:r>
      <w:r>
        <w:rPr>
          <w:rtl/>
        </w:rPr>
        <w:t xml:space="preserve"> אסיר ביטחוני זה גם </w:t>
      </w:r>
      <w:bookmarkStart w:id="8289" w:name="_ETM_Q53_532216"/>
      <w:bookmarkEnd w:id="8289"/>
      <w:r>
        <w:rPr>
          <w:rtl/>
        </w:rPr>
        <w:t xml:space="preserve">אדם שנחקר על פרסום פוסט מסית. </w:t>
      </w:r>
      <w:bookmarkStart w:id="8290" w:name="_ETM_Q53_537730"/>
      <w:bookmarkEnd w:id="8290"/>
      <w:r>
        <w:rPr>
          <w:rtl/>
        </w:rPr>
        <w:t>גם הוא לא יבוא לפני שופט</w:t>
      </w:r>
      <w:r>
        <w:rPr>
          <w:rFonts w:hint="cs"/>
          <w:rtl/>
        </w:rPr>
        <w:t>,</w:t>
      </w:r>
      <w:r>
        <w:rPr>
          <w:rtl/>
        </w:rPr>
        <w:t xml:space="preserve"> </w:t>
      </w:r>
      <w:bookmarkStart w:id="8291" w:name="_ETM_Q53_541309"/>
      <w:bookmarkEnd w:id="8291"/>
      <w:r>
        <w:rPr>
          <w:rtl/>
        </w:rPr>
        <w:t>כי הוא מוגדר על פי החוק הזה</w:t>
      </w:r>
      <w:r>
        <w:rPr>
          <w:rFonts w:hint="cs"/>
          <w:rtl/>
        </w:rPr>
        <w:t xml:space="preserve"> </w:t>
      </w:r>
      <w:bookmarkStart w:id="8292" w:name="_ETM_Q53_542081"/>
      <w:bookmarkEnd w:id="8292"/>
      <w:r>
        <w:rPr>
          <w:rtl/>
        </w:rPr>
        <w:t>כאסיר ביטחוני</w:t>
      </w:r>
      <w:r>
        <w:rPr>
          <w:rFonts w:hint="cs"/>
          <w:rtl/>
        </w:rPr>
        <w:t>?</w:t>
      </w:r>
    </w:p>
    <w:p w:rsidR="005835ED" w:rsidRDefault="005835ED" w:rsidP="00F27292">
      <w:pPr>
        <w:rPr>
          <w:rtl/>
        </w:rPr>
      </w:pPr>
      <w:bookmarkStart w:id="8293" w:name="_ETM_Q53_545213"/>
      <w:bookmarkStart w:id="8294" w:name="_ETM_Q53_545272"/>
      <w:bookmarkEnd w:id="8293"/>
      <w:bookmarkEnd w:id="8294"/>
    </w:p>
    <w:p w:rsidR="005835ED" w:rsidRDefault="005835ED" w:rsidP="00F27292">
      <w:pPr>
        <w:rPr>
          <w:rtl/>
        </w:rPr>
      </w:pPr>
      <w:bookmarkStart w:id="8295" w:name="_ETM_Q53_545372"/>
      <w:bookmarkStart w:id="8296" w:name="_ETM_Q53_545428"/>
      <w:bookmarkEnd w:id="8295"/>
      <w:bookmarkEnd w:id="8296"/>
      <w:r>
        <w:rPr>
          <w:rtl/>
        </w:rPr>
        <w:t xml:space="preserve">אז </w:t>
      </w:r>
      <w:bookmarkStart w:id="8297" w:name="_ETM_Q53_546686"/>
      <w:bookmarkEnd w:id="8297"/>
      <w:r>
        <w:rPr>
          <w:rtl/>
        </w:rPr>
        <w:t xml:space="preserve">נכון, </w:t>
      </w:r>
      <w:bookmarkStart w:id="8298" w:name="_ETM_Q53_545642"/>
      <w:bookmarkEnd w:id="8298"/>
      <w:r>
        <w:rPr>
          <w:rtl/>
        </w:rPr>
        <w:t xml:space="preserve">הוכנסו </w:t>
      </w:r>
      <w:r>
        <w:rPr>
          <w:rFonts w:hint="cs"/>
          <w:rtl/>
        </w:rPr>
        <w:t>כמה</w:t>
      </w:r>
      <w:r>
        <w:rPr>
          <w:rtl/>
        </w:rPr>
        <w:t xml:space="preserve"> </w:t>
      </w:r>
      <w:proofErr w:type="spellStart"/>
      <w:r>
        <w:rPr>
          <w:rtl/>
        </w:rPr>
        <w:t>איזונים</w:t>
      </w:r>
      <w:proofErr w:type="spellEnd"/>
      <w:r>
        <w:rPr>
          <w:rtl/>
        </w:rPr>
        <w:t xml:space="preserve"> חשובים, אבל החוק הזה </w:t>
      </w:r>
      <w:bookmarkStart w:id="8299" w:name="_ETM_Q53_552063"/>
      <w:bookmarkEnd w:id="8299"/>
      <w:r>
        <w:rPr>
          <w:rtl/>
        </w:rPr>
        <w:t>היה צריך להגיע במהדורה הרבה יותר מצומצמת</w:t>
      </w:r>
      <w:bookmarkStart w:id="8300" w:name="_ETM_Q53_558732"/>
      <w:bookmarkEnd w:id="8300"/>
      <w:r>
        <w:rPr>
          <w:rFonts w:hint="cs"/>
          <w:rtl/>
        </w:rPr>
        <w:t>,</w:t>
      </w:r>
      <w:r>
        <w:rPr>
          <w:rtl/>
        </w:rPr>
        <w:t xml:space="preserve"> </w:t>
      </w:r>
      <w:bookmarkStart w:id="8301" w:name="_ETM_Q53_557970"/>
      <w:bookmarkEnd w:id="8301"/>
      <w:r>
        <w:rPr>
          <w:rtl/>
        </w:rPr>
        <w:t>ואז באמת היה אפשר לתמוך בחוק הזה</w:t>
      </w:r>
      <w:r>
        <w:rPr>
          <w:rFonts w:hint="cs"/>
          <w:rtl/>
        </w:rPr>
        <w:t>.</w:t>
      </w:r>
      <w:r>
        <w:rPr>
          <w:rtl/>
        </w:rPr>
        <w:t xml:space="preserve"> אבל בקואליציה הזו </w:t>
      </w:r>
      <w:bookmarkStart w:id="8302" w:name="_ETM_Q53_563130"/>
      <w:bookmarkEnd w:id="8302"/>
      <w:r>
        <w:rPr>
          <w:rtl/>
        </w:rPr>
        <w:t>הכ</w:t>
      </w:r>
      <w:r>
        <w:rPr>
          <w:rFonts w:hint="cs"/>
          <w:rtl/>
        </w:rPr>
        <w:t>ו</w:t>
      </w:r>
      <w:r>
        <w:rPr>
          <w:rtl/>
        </w:rPr>
        <w:t>ל בומבסטי</w:t>
      </w:r>
      <w:bookmarkStart w:id="8303" w:name="_ETM_Q53_562962"/>
      <w:bookmarkEnd w:id="8303"/>
      <w:r>
        <w:rPr>
          <w:rtl/>
        </w:rPr>
        <w:t>, הכ</w:t>
      </w:r>
      <w:r>
        <w:rPr>
          <w:rFonts w:hint="cs"/>
          <w:rtl/>
        </w:rPr>
        <w:t>ו</w:t>
      </w:r>
      <w:r>
        <w:rPr>
          <w:rtl/>
        </w:rPr>
        <w:t>ל קיצוני, הכ</w:t>
      </w:r>
      <w:r>
        <w:rPr>
          <w:rFonts w:hint="cs"/>
          <w:rtl/>
        </w:rPr>
        <w:t>ו</w:t>
      </w:r>
      <w:r>
        <w:rPr>
          <w:rtl/>
        </w:rPr>
        <w:t>ל גורף, הכ</w:t>
      </w:r>
      <w:r>
        <w:rPr>
          <w:rFonts w:hint="cs"/>
          <w:rtl/>
        </w:rPr>
        <w:t>ו</w:t>
      </w:r>
      <w:r>
        <w:rPr>
          <w:rtl/>
        </w:rPr>
        <w:t>ל מעורב בפוליטיקה פופוליסטית</w:t>
      </w:r>
      <w:bookmarkStart w:id="8304" w:name="_ETM_Q53_567512"/>
      <w:bookmarkEnd w:id="8304"/>
      <w:r>
        <w:rPr>
          <w:rFonts w:hint="cs"/>
          <w:rtl/>
        </w:rPr>
        <w:t>.</w:t>
      </w:r>
      <w:bookmarkStart w:id="8305" w:name="_ETM_Q53_568290"/>
      <w:bookmarkStart w:id="8306" w:name="_ETM_Q53_571237"/>
      <w:bookmarkEnd w:id="8305"/>
      <w:bookmarkEnd w:id="8306"/>
      <w:r>
        <w:rPr>
          <w:rFonts w:hint="cs"/>
          <w:rtl/>
        </w:rPr>
        <w:t xml:space="preserve"> </w:t>
      </w:r>
      <w:bookmarkStart w:id="8307" w:name="_ETM_Q53_571294"/>
      <w:bookmarkStart w:id="8308" w:name="_ETM_Q53_571398"/>
      <w:bookmarkStart w:id="8309" w:name="_ETM_Q53_571453"/>
      <w:bookmarkEnd w:id="8307"/>
      <w:bookmarkEnd w:id="8308"/>
      <w:bookmarkEnd w:id="8309"/>
      <w:r>
        <w:rPr>
          <w:rtl/>
        </w:rPr>
        <w:t>לכן</w:t>
      </w:r>
      <w:r>
        <w:rPr>
          <w:rFonts w:hint="cs"/>
          <w:rtl/>
        </w:rPr>
        <w:t>,</w:t>
      </w:r>
      <w:r>
        <w:rPr>
          <w:rtl/>
        </w:rPr>
        <w:t xml:space="preserve"> למרות שאני חושב </w:t>
      </w:r>
      <w:bookmarkStart w:id="8310" w:name="_ETM_Q53_573890"/>
      <w:bookmarkEnd w:id="8310"/>
      <w:r>
        <w:rPr>
          <w:rtl/>
        </w:rPr>
        <w:t>ש</w:t>
      </w:r>
      <w:bookmarkStart w:id="8311" w:name="_ETM_Q53_572402"/>
      <w:bookmarkEnd w:id="8311"/>
      <w:r>
        <w:rPr>
          <w:rtl/>
        </w:rPr>
        <w:t>כן, ישנ</w:t>
      </w:r>
      <w:bookmarkStart w:id="8312" w:name="_ETM_Q53_577212"/>
      <w:bookmarkEnd w:id="8312"/>
      <w:r>
        <w:rPr>
          <w:rtl/>
        </w:rPr>
        <w:t>ם אסירים ב</w:t>
      </w:r>
      <w:bookmarkStart w:id="8313" w:name="_ETM_Q53_573462"/>
      <w:bookmarkEnd w:id="8313"/>
      <w:r>
        <w:rPr>
          <w:rtl/>
        </w:rPr>
        <w:t xml:space="preserve">יטחוניים שצריך להפעיל בעניינם את ההיוועדות החזותית, </w:t>
      </w:r>
      <w:bookmarkStart w:id="8314" w:name="_ETM_Q53_578533"/>
      <w:bookmarkEnd w:id="8314"/>
      <w:r>
        <w:rPr>
          <w:rtl/>
        </w:rPr>
        <w:t>א</w:t>
      </w:r>
      <w:bookmarkStart w:id="8315" w:name="_ETM_Q53_579222"/>
      <w:bookmarkEnd w:id="8315"/>
      <w:r>
        <w:rPr>
          <w:rtl/>
        </w:rPr>
        <w:t>ני אצביע נגד החוק הזה</w:t>
      </w:r>
      <w:r>
        <w:rPr>
          <w:rFonts w:hint="cs"/>
          <w:rtl/>
        </w:rPr>
        <w:t>;</w:t>
      </w:r>
      <w:r>
        <w:rPr>
          <w:rtl/>
        </w:rPr>
        <w:t xml:space="preserve"> כי החוק הזה</w:t>
      </w:r>
      <w:r>
        <w:rPr>
          <w:rFonts w:hint="cs"/>
          <w:rtl/>
        </w:rPr>
        <w:t>,</w:t>
      </w:r>
      <w:r>
        <w:rPr>
          <w:rtl/>
        </w:rPr>
        <w:t xml:space="preserve"> נז</w:t>
      </w:r>
      <w:r>
        <w:rPr>
          <w:rFonts w:hint="cs"/>
          <w:rtl/>
        </w:rPr>
        <w:t>ק</w:t>
      </w:r>
      <w:bookmarkStart w:id="8316" w:name="_ETM_Q53_581002"/>
      <w:bookmarkEnd w:id="8316"/>
      <w:r>
        <w:rPr>
          <w:rFonts w:hint="cs"/>
          <w:rtl/>
        </w:rPr>
        <w:t>ו</w:t>
      </w:r>
      <w:r>
        <w:rPr>
          <w:rtl/>
        </w:rPr>
        <w:t xml:space="preserve"> גדול </w:t>
      </w:r>
      <w:bookmarkStart w:id="8317" w:name="_ETM_Q53_583176"/>
      <w:bookmarkEnd w:id="8317"/>
      <w:r>
        <w:rPr>
          <w:rtl/>
        </w:rPr>
        <w:t>בהרבה מ</w:t>
      </w:r>
      <w:r>
        <w:rPr>
          <w:rFonts w:hint="cs"/>
          <w:rtl/>
        </w:rPr>
        <w:t>ת</w:t>
      </w:r>
      <w:r>
        <w:rPr>
          <w:rtl/>
        </w:rPr>
        <w:t>ו</w:t>
      </w:r>
      <w:r>
        <w:rPr>
          <w:rFonts w:hint="cs"/>
          <w:rtl/>
        </w:rPr>
        <w:t>ע</w:t>
      </w:r>
      <w:r>
        <w:rPr>
          <w:rtl/>
        </w:rPr>
        <w:t>ל</w:t>
      </w:r>
      <w:r>
        <w:rPr>
          <w:rFonts w:hint="cs"/>
          <w:rtl/>
        </w:rPr>
        <w:t>ת</w:t>
      </w:r>
      <w:r>
        <w:rPr>
          <w:rtl/>
        </w:rPr>
        <w:t>ו.</w:t>
      </w:r>
      <w:bookmarkStart w:id="8318" w:name="_ETM_Q53_590208"/>
      <w:bookmarkEnd w:id="8318"/>
    </w:p>
    <w:p w:rsidR="005835ED" w:rsidRDefault="005835ED" w:rsidP="00F27292">
      <w:pPr>
        <w:rPr>
          <w:rtl/>
        </w:rPr>
      </w:pPr>
      <w:bookmarkStart w:id="8319" w:name="_ETM_Q53_590259"/>
      <w:bookmarkStart w:id="8320" w:name="_ETM_Q53_595491"/>
      <w:bookmarkStart w:id="8321" w:name="_ETM_Q53_591351"/>
      <w:bookmarkEnd w:id="8319"/>
      <w:bookmarkEnd w:id="8320"/>
      <w:bookmarkEnd w:id="8321"/>
    </w:p>
    <w:p w:rsidR="005835ED" w:rsidRDefault="005835ED" w:rsidP="00F27292">
      <w:pPr>
        <w:pStyle w:val="af6"/>
        <w:keepNext/>
        <w:rPr>
          <w:rtl/>
        </w:rPr>
      </w:pPr>
      <w:r w:rsidRPr="00D01CEF">
        <w:rPr>
          <w:rStyle w:val="TagStyle"/>
          <w:rtl/>
        </w:rPr>
        <w:t xml:space="preserve"> &lt;&lt; יור &gt;&gt; </w:t>
      </w:r>
      <w:r>
        <w:rPr>
          <w:rtl/>
        </w:rPr>
        <w:t>היו"ר מאיר כהן:</w:t>
      </w:r>
      <w:r w:rsidRPr="00D01CEF">
        <w:rPr>
          <w:rStyle w:val="TagStyle"/>
          <w:rtl/>
        </w:rPr>
        <w:t xml:space="preserve"> &lt;&lt; יור &gt;&gt;</w:t>
      </w:r>
      <w:r>
        <w:rPr>
          <w:rtl/>
        </w:rPr>
        <w:t xml:space="preserve">   </w:t>
      </w:r>
    </w:p>
    <w:p w:rsidR="005835ED" w:rsidRDefault="005835ED" w:rsidP="00ED0A0D">
      <w:pPr>
        <w:rPr>
          <w:rtl/>
          <w:lang w:eastAsia="he-IL"/>
        </w:rPr>
      </w:pPr>
    </w:p>
    <w:p w:rsidR="005835ED" w:rsidRDefault="005835ED" w:rsidP="00F27292">
      <w:pPr>
        <w:rPr>
          <w:rtl/>
        </w:rPr>
      </w:pPr>
      <w:bookmarkStart w:id="8322" w:name="_ETM_Q53_594820"/>
      <w:bookmarkStart w:id="8323" w:name="_ETM_Q53_590110"/>
      <w:bookmarkStart w:id="8324" w:name="_ETM_Q53_585320"/>
      <w:bookmarkStart w:id="8325" w:name="_ETM_Q53_590367"/>
      <w:bookmarkStart w:id="8326" w:name="_ETM_Q53_590421"/>
      <w:bookmarkStart w:id="8327" w:name="_ETM_Q53_585541"/>
      <w:bookmarkStart w:id="8328" w:name="_ETM_Q53_604192"/>
      <w:bookmarkStart w:id="8329" w:name="_ETM_Q53_599451"/>
      <w:bookmarkEnd w:id="8322"/>
      <w:bookmarkEnd w:id="8323"/>
      <w:bookmarkEnd w:id="8324"/>
      <w:bookmarkEnd w:id="8325"/>
      <w:bookmarkEnd w:id="8326"/>
      <w:bookmarkEnd w:id="8327"/>
      <w:bookmarkEnd w:id="8328"/>
      <w:bookmarkEnd w:id="8329"/>
      <w:r>
        <w:rPr>
          <w:rtl/>
        </w:rPr>
        <w:t>תודה רבה,</w:t>
      </w:r>
      <w:r>
        <w:rPr>
          <w:rFonts w:hint="cs"/>
          <w:rtl/>
        </w:rPr>
        <w:t xml:space="preserve"> אדוני.</w:t>
      </w:r>
      <w:bookmarkStart w:id="8330" w:name="_ETM_Q53_587850"/>
      <w:bookmarkEnd w:id="8330"/>
      <w:r>
        <w:rPr>
          <w:rtl/>
        </w:rPr>
        <w:t xml:space="preserve"> אם כך, </w:t>
      </w:r>
      <w:bookmarkStart w:id="8331" w:name="_ETM_Q53_604559"/>
      <w:bookmarkEnd w:id="8331"/>
      <w:r>
        <w:rPr>
          <w:rtl/>
        </w:rPr>
        <w:t xml:space="preserve">קבוצת יש עתיד הסירה את הסתייגויותיה, קבוצת כחול לבן לא </w:t>
      </w:r>
      <w:bookmarkStart w:id="8332" w:name="_ETM_Q53_609235"/>
      <w:bookmarkEnd w:id="8332"/>
      <w:r>
        <w:rPr>
          <w:rtl/>
        </w:rPr>
        <w:t xml:space="preserve">נמצאת כאן, המחנה הממלכתי, קבוצת ישראל ביתנו, </w:t>
      </w:r>
      <w:r>
        <w:rPr>
          <w:rFonts w:hint="cs"/>
          <w:rtl/>
        </w:rPr>
        <w:t>ו</w:t>
      </w:r>
      <w:r>
        <w:rPr>
          <w:rtl/>
        </w:rPr>
        <w:t xml:space="preserve">עודד ויתר על </w:t>
      </w:r>
      <w:bookmarkStart w:id="8333" w:name="_ETM_Q53_613912"/>
      <w:bookmarkEnd w:id="8333"/>
      <w:r>
        <w:rPr>
          <w:rFonts w:hint="cs"/>
          <w:rtl/>
        </w:rPr>
        <w:t>חמש</w:t>
      </w:r>
      <w:r>
        <w:rPr>
          <w:rtl/>
        </w:rPr>
        <w:t xml:space="preserve"> דקות דיבור.</w:t>
      </w:r>
      <w:bookmarkStart w:id="8334" w:name="_ETM_Q53_620149"/>
      <w:bookmarkEnd w:id="8334"/>
    </w:p>
    <w:p w:rsidR="005835ED" w:rsidRDefault="005835ED" w:rsidP="00F27292">
      <w:pPr>
        <w:rPr>
          <w:rtl/>
        </w:rPr>
      </w:pPr>
      <w:bookmarkStart w:id="8335" w:name="_ETM_Q53_617810"/>
      <w:bookmarkEnd w:id="8335"/>
    </w:p>
    <w:p w:rsidR="005835ED" w:rsidRDefault="005835ED" w:rsidP="00F27292">
      <w:pPr>
        <w:pStyle w:val="af5"/>
        <w:keepNext/>
        <w:rPr>
          <w:rtl/>
        </w:rPr>
      </w:pPr>
      <w:r w:rsidRPr="00300DD1">
        <w:rPr>
          <w:rStyle w:val="TagStyle"/>
          <w:rtl/>
        </w:rPr>
        <w:t xml:space="preserve"> &lt;&lt; קריאה &gt;&gt; </w:t>
      </w:r>
      <w:r>
        <w:rPr>
          <w:rtl/>
        </w:rPr>
        <w:t>מירב בן ארי (יש עתיד):</w:t>
      </w:r>
      <w:r w:rsidRPr="00300DD1">
        <w:rPr>
          <w:rStyle w:val="TagStyle"/>
          <w:rtl/>
        </w:rPr>
        <w:t xml:space="preserve"> &lt;&lt; קריאה &gt;&gt;</w:t>
      </w:r>
      <w:r>
        <w:rPr>
          <w:rtl/>
        </w:rPr>
        <w:t xml:space="preserve">   </w:t>
      </w:r>
    </w:p>
    <w:p w:rsidR="005835ED" w:rsidRDefault="005835ED" w:rsidP="00ED0A0D">
      <w:pPr>
        <w:rPr>
          <w:rtl/>
          <w:lang w:eastAsia="he-IL"/>
        </w:rPr>
      </w:pPr>
    </w:p>
    <w:p w:rsidR="005835ED" w:rsidRDefault="005835ED" w:rsidP="00F27292">
      <w:pPr>
        <w:rPr>
          <w:rtl/>
          <w:lang w:eastAsia="he-IL"/>
        </w:rPr>
      </w:pPr>
      <w:bookmarkStart w:id="8336" w:name="_ETM_Q53_620890"/>
      <w:bookmarkStart w:id="8337" w:name="_ETM_Q53_616250"/>
      <w:bookmarkEnd w:id="8336"/>
      <w:bookmarkEnd w:id="8337"/>
      <w:r>
        <w:rPr>
          <w:rFonts w:hint="cs"/>
          <w:rtl/>
          <w:lang w:eastAsia="he-IL"/>
        </w:rPr>
        <w:t>מה, גלעד?</w:t>
      </w:r>
      <w:bookmarkStart w:id="8338" w:name="_ETM_Q53_618745"/>
      <w:bookmarkEnd w:id="8338"/>
    </w:p>
    <w:p w:rsidR="005835ED" w:rsidRDefault="005835ED" w:rsidP="00F27292">
      <w:pPr>
        <w:rPr>
          <w:rtl/>
          <w:lang w:eastAsia="he-IL"/>
        </w:rPr>
      </w:pPr>
      <w:bookmarkStart w:id="8339" w:name="_ETM_Q53_619018"/>
      <w:bookmarkStart w:id="8340" w:name="_ETM_Q53_619092"/>
      <w:bookmarkEnd w:id="8339"/>
      <w:bookmarkEnd w:id="8340"/>
    </w:p>
    <w:p w:rsidR="005835ED" w:rsidRDefault="005835ED" w:rsidP="00F27292">
      <w:pPr>
        <w:pStyle w:val="af6"/>
        <w:keepNext/>
        <w:rPr>
          <w:rtl/>
        </w:rPr>
      </w:pPr>
      <w:r w:rsidRPr="00300DD1">
        <w:rPr>
          <w:rStyle w:val="TagStyle"/>
          <w:rtl/>
        </w:rPr>
        <w:t xml:space="preserve"> &lt;&lt; יור &gt;&gt; </w:t>
      </w:r>
      <w:r>
        <w:rPr>
          <w:rtl/>
        </w:rPr>
        <w:t>היו"ר מאיר כהן:</w:t>
      </w:r>
      <w:r w:rsidRPr="00300DD1">
        <w:rPr>
          <w:rStyle w:val="TagStyle"/>
          <w:rtl/>
        </w:rPr>
        <w:t xml:space="preserve"> &lt;&lt; יור &gt;&gt;</w:t>
      </w:r>
      <w:r>
        <w:rPr>
          <w:rtl/>
        </w:rPr>
        <w:t xml:space="preserve">   </w:t>
      </w:r>
    </w:p>
    <w:p w:rsidR="005835ED" w:rsidRDefault="005835ED" w:rsidP="00ED0A0D">
      <w:pPr>
        <w:rPr>
          <w:rtl/>
          <w:lang w:eastAsia="he-IL"/>
        </w:rPr>
      </w:pPr>
    </w:p>
    <w:p w:rsidR="005835ED" w:rsidRDefault="005835ED" w:rsidP="00F27292">
      <w:pPr>
        <w:rPr>
          <w:rtl/>
        </w:rPr>
      </w:pPr>
      <w:bookmarkStart w:id="8341" w:name="_ETM_Q53_620699"/>
      <w:bookmarkEnd w:id="8341"/>
      <w:r>
        <w:rPr>
          <w:rtl/>
        </w:rPr>
        <w:t>כן, כן, הוא הסיר</w:t>
      </w:r>
      <w:bookmarkStart w:id="8342" w:name="_ETM_Q53_619980"/>
      <w:bookmarkEnd w:id="8342"/>
      <w:r>
        <w:rPr>
          <w:rtl/>
        </w:rPr>
        <w:t>. כולם הסירו את ההסתייגויות.</w:t>
      </w:r>
      <w:bookmarkStart w:id="8343" w:name="_ETM_Q53_623110"/>
      <w:bookmarkEnd w:id="8343"/>
    </w:p>
    <w:p w:rsidR="005835ED" w:rsidRDefault="005835ED" w:rsidP="00F27292">
      <w:pPr>
        <w:rPr>
          <w:rtl/>
        </w:rPr>
      </w:pPr>
      <w:bookmarkStart w:id="8344" w:name="_ETM_Q53_623370"/>
      <w:bookmarkStart w:id="8345" w:name="_ETM_Q53_623446"/>
      <w:bookmarkEnd w:id="8344"/>
      <w:bookmarkEnd w:id="8345"/>
    </w:p>
    <w:p w:rsidR="005835ED" w:rsidRDefault="005835ED" w:rsidP="00F27292">
      <w:pPr>
        <w:pStyle w:val="af5"/>
        <w:keepNext/>
        <w:rPr>
          <w:rtl/>
        </w:rPr>
      </w:pPr>
      <w:bookmarkStart w:id="8346" w:name="ET_interruption_6156_14"/>
      <w:r w:rsidRPr="00300DD1">
        <w:rPr>
          <w:rStyle w:val="TagStyle"/>
          <w:rtl/>
        </w:rPr>
        <w:t xml:space="preserve"> &lt;&lt; קריאה &gt;&gt; </w:t>
      </w:r>
      <w:r>
        <w:rPr>
          <w:rtl/>
        </w:rPr>
        <w:t>גלעד קריב (העבודה):</w:t>
      </w:r>
      <w:r w:rsidRPr="00300DD1">
        <w:rPr>
          <w:rStyle w:val="TagStyle"/>
          <w:rtl/>
        </w:rPr>
        <w:t xml:space="preserve"> &lt;&lt; קריאה &gt;&gt;</w:t>
      </w:r>
      <w:r>
        <w:rPr>
          <w:rtl/>
        </w:rPr>
        <w:t xml:space="preserve">   </w:t>
      </w:r>
      <w:bookmarkEnd w:id="8346"/>
    </w:p>
    <w:p w:rsidR="005835ED" w:rsidRDefault="005835ED" w:rsidP="00ED0A0D">
      <w:pPr>
        <w:rPr>
          <w:rtl/>
        </w:rPr>
      </w:pPr>
    </w:p>
    <w:p w:rsidR="005835ED" w:rsidRDefault="005835ED" w:rsidP="00F27292">
      <w:pPr>
        <w:rPr>
          <w:rtl/>
        </w:rPr>
      </w:pPr>
      <w:bookmarkStart w:id="8347" w:name="_ETM_Q53_629647"/>
      <w:bookmarkEnd w:id="8347"/>
      <w:r>
        <w:rPr>
          <w:rFonts w:hint="cs"/>
          <w:rtl/>
        </w:rPr>
        <w:t>אני מבקש</w:t>
      </w:r>
      <w:bookmarkStart w:id="8348" w:name="_ETM_Q53_627170"/>
      <w:bookmarkEnd w:id="8348"/>
      <w:r>
        <w:rPr>
          <w:rFonts w:hint="cs"/>
          <w:rtl/>
        </w:rPr>
        <w:t>, אדוני, אם אפשר</w:t>
      </w:r>
      <w:bookmarkStart w:id="8349" w:name="_ETM_Q53_625920"/>
      <w:bookmarkStart w:id="8350" w:name="_ETM_Q53_627860"/>
      <w:bookmarkStart w:id="8351" w:name="_ETM_Q53_629840"/>
      <w:bookmarkEnd w:id="8349"/>
      <w:bookmarkEnd w:id="8350"/>
      <w:bookmarkEnd w:id="8351"/>
      <w:r>
        <w:rPr>
          <w:rFonts w:hint="cs"/>
          <w:rtl/>
        </w:rPr>
        <w:t xml:space="preserve"> שנצביע על </w:t>
      </w:r>
      <w:bookmarkStart w:id="8352" w:name="_ETM_Q53_629090"/>
      <w:r>
        <w:rPr>
          <w:rFonts w:hint="cs"/>
          <w:rtl/>
        </w:rPr>
        <w:t xml:space="preserve">שלוש </w:t>
      </w:r>
      <w:bookmarkStart w:id="8353" w:name="_ETM_Q53_633204"/>
      <w:bookmarkEnd w:id="8353"/>
      <w:r>
        <w:rPr>
          <w:rFonts w:hint="cs"/>
          <w:rtl/>
        </w:rPr>
        <w:t>הסתייגויות בלבד</w:t>
      </w:r>
      <w:bookmarkStart w:id="8354" w:name="_ETM_Q53_630160"/>
      <w:bookmarkEnd w:id="8354"/>
      <w:r>
        <w:rPr>
          <w:rFonts w:hint="cs"/>
          <w:rtl/>
        </w:rPr>
        <w:t>. אני אומר את מספרן.</w:t>
      </w:r>
      <w:bookmarkStart w:id="8355" w:name="_ETM_Q53_634020"/>
      <w:bookmarkEnd w:id="8355"/>
      <w:r>
        <w:rPr>
          <w:rFonts w:hint="cs"/>
          <w:rtl/>
        </w:rPr>
        <w:t xml:space="preserve"> אני </w:t>
      </w:r>
      <w:bookmarkStart w:id="8356" w:name="_ETM_Q53_638340"/>
      <w:bookmarkEnd w:id="8356"/>
      <w:r>
        <w:rPr>
          <w:rFonts w:hint="cs"/>
          <w:rtl/>
        </w:rPr>
        <w:t>חושב שחשוב שהם תהיינה לפרוטוקול</w:t>
      </w:r>
      <w:bookmarkStart w:id="8357" w:name="_ETM_Q53_638940"/>
      <w:bookmarkEnd w:id="8357"/>
      <w:r>
        <w:rPr>
          <w:rFonts w:hint="cs"/>
          <w:rtl/>
        </w:rPr>
        <w:t>.</w:t>
      </w:r>
    </w:p>
    <w:p w:rsidR="005835ED" w:rsidRDefault="005835ED" w:rsidP="00F27292">
      <w:pPr>
        <w:rPr>
          <w:rtl/>
        </w:rPr>
      </w:pPr>
      <w:bookmarkStart w:id="8358" w:name="_ETM_Q53_639563"/>
      <w:bookmarkStart w:id="8359" w:name="_ETM_Q53_639659"/>
      <w:bookmarkStart w:id="8360" w:name="_ETM_Q53_636460"/>
      <w:bookmarkEnd w:id="8358"/>
      <w:bookmarkEnd w:id="8359"/>
      <w:bookmarkEnd w:id="8360"/>
    </w:p>
    <w:p w:rsidR="005835ED" w:rsidRDefault="005835ED" w:rsidP="00F27292">
      <w:pPr>
        <w:pStyle w:val="af5"/>
        <w:keepNext/>
        <w:rPr>
          <w:rtl/>
        </w:rPr>
      </w:pPr>
      <w:bookmarkStart w:id="8361" w:name="ET_interruption_קריאות_15"/>
      <w:r w:rsidRPr="009C68B3">
        <w:rPr>
          <w:rStyle w:val="TagStyle"/>
          <w:rtl/>
        </w:rPr>
        <w:t xml:space="preserve"> &lt;&lt; קריאה &gt;&gt; </w:t>
      </w:r>
      <w:r>
        <w:rPr>
          <w:rtl/>
        </w:rPr>
        <w:t>קריאות:</w:t>
      </w:r>
      <w:r w:rsidRPr="009C68B3">
        <w:rPr>
          <w:rStyle w:val="TagStyle"/>
          <w:rtl/>
        </w:rPr>
        <w:t xml:space="preserve"> &lt;&lt; קריאה &gt;&gt;</w:t>
      </w:r>
      <w:r>
        <w:rPr>
          <w:rtl/>
        </w:rPr>
        <w:t xml:space="preserve">   </w:t>
      </w:r>
      <w:bookmarkEnd w:id="8361"/>
    </w:p>
    <w:p w:rsidR="005835ED" w:rsidRDefault="005835ED" w:rsidP="00ED0A0D">
      <w:pPr>
        <w:rPr>
          <w:rtl/>
          <w:lang w:eastAsia="he-IL"/>
        </w:rPr>
      </w:pPr>
    </w:p>
    <w:p w:rsidR="005835ED" w:rsidRDefault="005835ED" w:rsidP="00F27292">
      <w:pPr>
        <w:rPr>
          <w:rtl/>
          <w:lang w:eastAsia="he-IL"/>
        </w:rPr>
      </w:pPr>
      <w:bookmarkStart w:id="8362" w:name="_ETM_Q53_651864"/>
      <w:bookmarkStart w:id="8363" w:name="_ETM_Q53_652124"/>
      <w:bookmarkStart w:id="8364" w:name="_ETM_Q53_652218"/>
      <w:bookmarkEnd w:id="8362"/>
      <w:bookmarkEnd w:id="8363"/>
      <w:bookmarkEnd w:id="8364"/>
      <w:r>
        <w:rPr>
          <w:rFonts w:hint="cs"/>
          <w:rtl/>
          <w:lang w:eastAsia="he-IL"/>
        </w:rPr>
        <w:t>- - -</w:t>
      </w:r>
      <w:bookmarkStart w:id="8365" w:name="_ETM_Q53_653145"/>
      <w:bookmarkEnd w:id="8365"/>
    </w:p>
    <w:p w:rsidR="005835ED" w:rsidRDefault="005835ED" w:rsidP="00F27292">
      <w:pPr>
        <w:rPr>
          <w:rtl/>
          <w:lang w:eastAsia="he-IL"/>
        </w:rPr>
      </w:pPr>
      <w:bookmarkStart w:id="8366" w:name="_ETM_Q53_653241"/>
      <w:bookmarkEnd w:id="8366"/>
    </w:p>
    <w:p w:rsidR="005835ED" w:rsidRDefault="005835ED" w:rsidP="00F27292">
      <w:pPr>
        <w:pStyle w:val="af5"/>
        <w:keepNext/>
        <w:rPr>
          <w:rtl/>
        </w:rPr>
      </w:pPr>
      <w:bookmarkStart w:id="8367" w:name="ET_interruption_6156_16"/>
      <w:r w:rsidRPr="009C68B3">
        <w:rPr>
          <w:rStyle w:val="TagStyle"/>
          <w:rtl/>
        </w:rPr>
        <w:t xml:space="preserve"> &lt;&lt; קריאה &gt;&gt; </w:t>
      </w:r>
      <w:r>
        <w:rPr>
          <w:rtl/>
        </w:rPr>
        <w:t>גלעד קריב (העבודה):</w:t>
      </w:r>
      <w:r w:rsidRPr="009C68B3">
        <w:rPr>
          <w:rStyle w:val="TagStyle"/>
          <w:rtl/>
        </w:rPr>
        <w:t xml:space="preserve"> &lt;&lt; קריאה &gt;&gt;</w:t>
      </w:r>
      <w:r>
        <w:rPr>
          <w:rtl/>
        </w:rPr>
        <w:t xml:space="preserve">   </w:t>
      </w:r>
      <w:bookmarkEnd w:id="8367"/>
    </w:p>
    <w:p w:rsidR="005835ED" w:rsidRDefault="005835ED" w:rsidP="00ED0A0D">
      <w:pPr>
        <w:rPr>
          <w:rtl/>
          <w:lang w:eastAsia="he-IL"/>
        </w:rPr>
      </w:pPr>
    </w:p>
    <w:p w:rsidR="005835ED" w:rsidRDefault="005835ED" w:rsidP="00F27292">
      <w:pPr>
        <w:rPr>
          <w:rtl/>
          <w:lang w:eastAsia="he-IL"/>
        </w:rPr>
      </w:pPr>
      <w:bookmarkStart w:id="8368" w:name="_ETM_Q53_658166"/>
      <w:bookmarkStart w:id="8369" w:name="_ETM_Q53_653450"/>
      <w:bookmarkEnd w:id="8368"/>
      <w:bookmarkEnd w:id="8369"/>
      <w:r>
        <w:rPr>
          <w:rFonts w:hint="cs"/>
          <w:rtl/>
          <w:lang w:eastAsia="he-IL"/>
        </w:rPr>
        <w:t xml:space="preserve">אני מבקש </w:t>
      </w:r>
      <w:bookmarkStart w:id="8370" w:name="_ETM_Q53_650960"/>
      <w:bookmarkEnd w:id="8370"/>
      <w:r>
        <w:rPr>
          <w:rFonts w:hint="cs"/>
          <w:rtl/>
          <w:lang w:eastAsia="he-IL"/>
        </w:rPr>
        <w:t>שנצביע</w:t>
      </w:r>
      <w:bookmarkStart w:id="8371" w:name="_ETM_Q53_654932"/>
      <w:bookmarkEnd w:id="8371"/>
      <w:r>
        <w:rPr>
          <w:rFonts w:hint="cs"/>
          <w:rtl/>
          <w:lang w:eastAsia="he-IL"/>
        </w:rPr>
        <w:t xml:space="preserve">, </w:t>
      </w:r>
      <w:bookmarkStart w:id="8372" w:name="_ETM_Q53_650170"/>
      <w:bookmarkEnd w:id="8372"/>
      <w:r>
        <w:rPr>
          <w:rFonts w:hint="cs"/>
          <w:rtl/>
          <w:lang w:eastAsia="he-IL"/>
        </w:rPr>
        <w:t>ראשית, על הסתייגות</w:t>
      </w:r>
      <w:bookmarkStart w:id="8373" w:name="_ETM_Q53_652611"/>
      <w:bookmarkEnd w:id="8373"/>
      <w:r>
        <w:rPr>
          <w:rFonts w:hint="cs"/>
          <w:rtl/>
          <w:lang w:eastAsia="he-IL"/>
        </w:rPr>
        <w:t xml:space="preserve"> מס' 16.</w:t>
      </w:r>
      <w:bookmarkStart w:id="8374" w:name="_ETM_Q53_660434"/>
      <w:bookmarkEnd w:id="8374"/>
    </w:p>
    <w:p w:rsidR="005835ED" w:rsidRDefault="005835ED" w:rsidP="00F27292">
      <w:pPr>
        <w:rPr>
          <w:rtl/>
          <w:lang w:eastAsia="he-IL"/>
        </w:rPr>
      </w:pPr>
      <w:bookmarkStart w:id="8375" w:name="_ETM_Q53_660523"/>
      <w:bookmarkStart w:id="8376" w:name="_ETM_Q53_656411"/>
      <w:bookmarkEnd w:id="8375"/>
      <w:bookmarkEnd w:id="8376"/>
    </w:p>
    <w:p w:rsidR="005835ED" w:rsidRDefault="005835ED" w:rsidP="00F27292">
      <w:pPr>
        <w:pStyle w:val="af6"/>
        <w:keepNext/>
        <w:rPr>
          <w:rtl/>
        </w:rPr>
      </w:pPr>
      <w:r w:rsidRPr="009C68B3">
        <w:rPr>
          <w:rStyle w:val="TagStyle"/>
          <w:rtl/>
        </w:rPr>
        <w:t xml:space="preserve"> &lt;&lt; יור &gt;&gt; </w:t>
      </w:r>
      <w:r>
        <w:rPr>
          <w:rtl/>
        </w:rPr>
        <w:t>היו"ר מאיר כהן:</w:t>
      </w:r>
      <w:r w:rsidRPr="009C68B3">
        <w:rPr>
          <w:rStyle w:val="TagStyle"/>
          <w:rtl/>
        </w:rPr>
        <w:t xml:space="preserve"> &lt;&lt; יור &gt;&gt;</w:t>
      </w:r>
      <w:r>
        <w:rPr>
          <w:rtl/>
        </w:rPr>
        <w:t xml:space="preserve">   </w:t>
      </w:r>
    </w:p>
    <w:p w:rsidR="005835ED" w:rsidRDefault="005835ED" w:rsidP="00ED0A0D">
      <w:pPr>
        <w:rPr>
          <w:rtl/>
          <w:lang w:eastAsia="he-IL"/>
        </w:rPr>
      </w:pPr>
    </w:p>
    <w:p w:rsidR="005835ED" w:rsidRDefault="005835ED" w:rsidP="00F27292">
      <w:pPr>
        <w:rPr>
          <w:rtl/>
          <w:lang w:eastAsia="he-IL"/>
        </w:rPr>
      </w:pPr>
      <w:bookmarkStart w:id="8377" w:name="_ETM_Q53_658171"/>
      <w:bookmarkEnd w:id="8377"/>
      <w:r>
        <w:rPr>
          <w:rFonts w:hint="cs"/>
          <w:rtl/>
          <w:lang w:eastAsia="he-IL"/>
        </w:rPr>
        <w:t>16 זה לסעיף 3.</w:t>
      </w:r>
      <w:bookmarkStart w:id="8378" w:name="_ETM_Q53_668127"/>
      <w:bookmarkEnd w:id="8378"/>
    </w:p>
    <w:p w:rsidR="005835ED" w:rsidRDefault="005835ED" w:rsidP="00F27292">
      <w:pPr>
        <w:rPr>
          <w:rtl/>
          <w:lang w:eastAsia="he-IL"/>
        </w:rPr>
      </w:pPr>
      <w:bookmarkStart w:id="8379" w:name="_ETM_Q53_668205"/>
      <w:bookmarkEnd w:id="8379"/>
    </w:p>
    <w:p w:rsidR="005835ED" w:rsidRDefault="005835ED" w:rsidP="00F27292">
      <w:pPr>
        <w:pStyle w:val="af5"/>
        <w:keepNext/>
        <w:rPr>
          <w:rtl/>
        </w:rPr>
      </w:pPr>
      <w:bookmarkStart w:id="8380" w:name="ET_interruption_קריאות_18"/>
      <w:r w:rsidRPr="004558E9">
        <w:rPr>
          <w:rStyle w:val="TagStyle"/>
          <w:rtl/>
        </w:rPr>
        <w:t xml:space="preserve"> &lt;&lt; קריאה &gt;&gt; </w:t>
      </w:r>
      <w:r>
        <w:rPr>
          <w:rtl/>
        </w:rPr>
        <w:t>קריאות:</w:t>
      </w:r>
      <w:r w:rsidRPr="004558E9">
        <w:rPr>
          <w:rStyle w:val="TagStyle"/>
          <w:rtl/>
        </w:rPr>
        <w:t xml:space="preserve"> &lt;&lt; קריאה &gt;&gt;</w:t>
      </w:r>
      <w:r>
        <w:rPr>
          <w:rtl/>
        </w:rPr>
        <w:t xml:space="preserve">   </w:t>
      </w:r>
      <w:bookmarkEnd w:id="8380"/>
    </w:p>
    <w:p w:rsidR="005835ED" w:rsidRDefault="005835ED" w:rsidP="00ED0A0D">
      <w:pPr>
        <w:rPr>
          <w:rtl/>
          <w:lang w:eastAsia="he-IL"/>
        </w:rPr>
      </w:pPr>
    </w:p>
    <w:p w:rsidR="005835ED" w:rsidRDefault="005835ED" w:rsidP="00F27292">
      <w:pPr>
        <w:rPr>
          <w:rtl/>
          <w:lang w:eastAsia="he-IL"/>
        </w:rPr>
      </w:pPr>
      <w:bookmarkStart w:id="8381" w:name="_ETM_Q53_675533"/>
      <w:bookmarkEnd w:id="8381"/>
      <w:r>
        <w:rPr>
          <w:rFonts w:hint="cs"/>
          <w:rtl/>
          <w:lang w:eastAsia="he-IL"/>
        </w:rPr>
        <w:t>-</w:t>
      </w:r>
      <w:bookmarkStart w:id="8382" w:name="_ETM_Q53_677232"/>
      <w:bookmarkEnd w:id="8382"/>
      <w:r>
        <w:rPr>
          <w:rFonts w:hint="cs"/>
          <w:rtl/>
          <w:lang w:eastAsia="he-IL"/>
        </w:rPr>
        <w:t xml:space="preserve"> - -</w:t>
      </w:r>
    </w:p>
    <w:p w:rsidR="005835ED" w:rsidRDefault="005835ED" w:rsidP="00F27292">
      <w:pPr>
        <w:rPr>
          <w:rtl/>
          <w:lang w:eastAsia="he-IL"/>
        </w:rPr>
      </w:pPr>
      <w:bookmarkStart w:id="8383" w:name="_ETM_Q53_677824"/>
      <w:bookmarkStart w:id="8384" w:name="_ETM_Q53_677894"/>
      <w:bookmarkEnd w:id="8383"/>
      <w:bookmarkEnd w:id="8384"/>
    </w:p>
    <w:p w:rsidR="005835ED" w:rsidRDefault="005835ED" w:rsidP="00F27292">
      <w:pPr>
        <w:pStyle w:val="af6"/>
        <w:keepNext/>
        <w:rPr>
          <w:rtl/>
        </w:rPr>
      </w:pPr>
      <w:r w:rsidRPr="004558E9">
        <w:rPr>
          <w:rStyle w:val="TagStyle"/>
          <w:rtl/>
        </w:rPr>
        <w:t xml:space="preserve"> &lt;&lt; יור &gt;&gt; </w:t>
      </w:r>
      <w:r>
        <w:rPr>
          <w:rtl/>
        </w:rPr>
        <w:t>היו"ר מאיר כהן:</w:t>
      </w:r>
      <w:r w:rsidRPr="004558E9">
        <w:rPr>
          <w:rStyle w:val="TagStyle"/>
          <w:rtl/>
        </w:rPr>
        <w:t xml:space="preserve"> &lt;&lt; יור &gt;&gt;</w:t>
      </w:r>
      <w:r>
        <w:rPr>
          <w:rtl/>
        </w:rPr>
        <w:t xml:space="preserve">   </w:t>
      </w:r>
    </w:p>
    <w:p w:rsidR="005835ED" w:rsidRDefault="005835ED" w:rsidP="00ED0A0D">
      <w:pPr>
        <w:rPr>
          <w:rtl/>
          <w:lang w:eastAsia="he-IL"/>
        </w:rPr>
      </w:pPr>
    </w:p>
    <w:p w:rsidR="005835ED" w:rsidRDefault="005835ED" w:rsidP="00F27292">
      <w:pPr>
        <w:rPr>
          <w:rtl/>
          <w:lang w:eastAsia="he-IL"/>
        </w:rPr>
      </w:pPr>
      <w:bookmarkStart w:id="8385" w:name="_ETM_Q53_678686"/>
      <w:bookmarkEnd w:id="8385"/>
      <w:r>
        <w:rPr>
          <w:rFonts w:hint="cs"/>
          <w:rtl/>
          <w:lang w:eastAsia="he-IL"/>
        </w:rPr>
        <w:t xml:space="preserve">ואיזו עוד </w:t>
      </w:r>
      <w:bookmarkStart w:id="8386" w:name="_ETM_Q53_677671"/>
      <w:bookmarkEnd w:id="8386"/>
      <w:r>
        <w:rPr>
          <w:rFonts w:hint="cs"/>
          <w:rtl/>
          <w:lang w:eastAsia="he-IL"/>
        </w:rPr>
        <w:t>הסתייגות?</w:t>
      </w:r>
    </w:p>
    <w:p w:rsidR="005835ED" w:rsidRDefault="005835ED" w:rsidP="00F27292">
      <w:pPr>
        <w:rPr>
          <w:rtl/>
          <w:lang w:eastAsia="he-IL"/>
        </w:rPr>
      </w:pPr>
      <w:bookmarkStart w:id="8387" w:name="_ETM_Q53_675841"/>
      <w:bookmarkStart w:id="8388" w:name="_ETM_Q53_676121"/>
      <w:bookmarkEnd w:id="8387"/>
      <w:bookmarkEnd w:id="8388"/>
    </w:p>
    <w:p w:rsidR="005835ED" w:rsidRDefault="005835ED" w:rsidP="00F27292">
      <w:pPr>
        <w:pStyle w:val="af5"/>
        <w:keepNext/>
        <w:rPr>
          <w:rtl/>
        </w:rPr>
      </w:pPr>
      <w:bookmarkStart w:id="8389" w:name="ET_interruption_6156_20"/>
      <w:r w:rsidRPr="007160F7">
        <w:rPr>
          <w:rStyle w:val="TagStyle"/>
          <w:rtl/>
        </w:rPr>
        <w:t xml:space="preserve"> &lt;&lt; קריאה &gt;&gt; </w:t>
      </w:r>
      <w:r>
        <w:rPr>
          <w:rtl/>
        </w:rPr>
        <w:t>גלעד קריב (העבודה):</w:t>
      </w:r>
      <w:r w:rsidRPr="007160F7">
        <w:rPr>
          <w:rStyle w:val="TagStyle"/>
          <w:rtl/>
        </w:rPr>
        <w:t xml:space="preserve"> &lt;&lt; קריאה &gt;&gt;</w:t>
      </w:r>
      <w:r>
        <w:rPr>
          <w:rtl/>
        </w:rPr>
        <w:t xml:space="preserve">   </w:t>
      </w:r>
      <w:bookmarkEnd w:id="8389"/>
    </w:p>
    <w:p w:rsidR="005835ED" w:rsidRDefault="005835ED" w:rsidP="00ED0A0D">
      <w:pPr>
        <w:rPr>
          <w:rtl/>
          <w:lang w:eastAsia="he-IL"/>
        </w:rPr>
      </w:pPr>
    </w:p>
    <w:p w:rsidR="005835ED" w:rsidRDefault="005835ED" w:rsidP="00F27292">
      <w:pPr>
        <w:rPr>
          <w:rtl/>
          <w:lang w:eastAsia="he-IL"/>
        </w:rPr>
      </w:pPr>
      <w:bookmarkStart w:id="8390" w:name="_ETM_Q53_686437"/>
      <w:bookmarkStart w:id="8391" w:name="_ETM_Q53_681760"/>
      <w:bookmarkEnd w:id="8390"/>
      <w:bookmarkEnd w:id="8391"/>
      <w:r>
        <w:rPr>
          <w:rFonts w:hint="cs"/>
          <w:rtl/>
          <w:lang w:eastAsia="he-IL"/>
        </w:rPr>
        <w:t>אנ</w:t>
      </w:r>
      <w:bookmarkStart w:id="8392" w:name="_ETM_Q53_677780"/>
      <w:bookmarkEnd w:id="8392"/>
      <w:r>
        <w:rPr>
          <w:rFonts w:hint="cs"/>
          <w:rtl/>
          <w:lang w:eastAsia="he-IL"/>
        </w:rPr>
        <w:t xml:space="preserve">י מבקש שנצביע על </w:t>
      </w:r>
      <w:bookmarkStart w:id="8393" w:name="_ETM_Q53_682972"/>
      <w:bookmarkEnd w:id="8393"/>
      <w:r>
        <w:rPr>
          <w:rFonts w:hint="cs"/>
          <w:rtl/>
          <w:lang w:eastAsia="he-IL"/>
        </w:rPr>
        <w:t>16, 32 ו-36</w:t>
      </w:r>
      <w:bookmarkStart w:id="8394" w:name="_ETM_Q53_679451"/>
      <w:bookmarkStart w:id="8395" w:name="_ETM_Q53_679011"/>
      <w:bookmarkStart w:id="8396" w:name="_ETM_Q53_682621"/>
      <w:bookmarkStart w:id="8397" w:name="_ETM_Q53_679490"/>
      <w:bookmarkStart w:id="8398" w:name="_ETM_Q53_688766"/>
      <w:bookmarkStart w:id="8399" w:name="_ETM_Q53_689131"/>
      <w:bookmarkEnd w:id="8394"/>
      <w:bookmarkEnd w:id="8395"/>
      <w:bookmarkEnd w:id="8396"/>
      <w:bookmarkEnd w:id="8397"/>
      <w:bookmarkEnd w:id="8398"/>
      <w:bookmarkEnd w:id="8399"/>
      <w:r>
        <w:rPr>
          <w:rFonts w:hint="cs"/>
          <w:rtl/>
          <w:lang w:eastAsia="he-IL"/>
        </w:rPr>
        <w:t>, ואז יש את ההסתייגות של רוטמן</w:t>
      </w:r>
      <w:bookmarkStart w:id="8400" w:name="_ETM_Q53_689761"/>
      <w:bookmarkEnd w:id="8400"/>
      <w:r>
        <w:rPr>
          <w:rFonts w:hint="cs"/>
          <w:rtl/>
          <w:lang w:eastAsia="he-IL"/>
        </w:rPr>
        <w:t>.</w:t>
      </w:r>
    </w:p>
    <w:p w:rsidR="005835ED" w:rsidRDefault="005835ED" w:rsidP="00F27292">
      <w:pPr>
        <w:rPr>
          <w:rtl/>
          <w:lang w:eastAsia="he-IL"/>
        </w:rPr>
      </w:pPr>
      <w:bookmarkStart w:id="8401" w:name="_ETM_Q53_698022"/>
      <w:bookmarkStart w:id="8402" w:name="_ETM_Q53_698112"/>
      <w:bookmarkEnd w:id="8401"/>
      <w:bookmarkEnd w:id="8402"/>
    </w:p>
    <w:p w:rsidR="005835ED" w:rsidRDefault="005835ED" w:rsidP="00F27292">
      <w:pPr>
        <w:pStyle w:val="af6"/>
        <w:keepNext/>
        <w:rPr>
          <w:rtl/>
        </w:rPr>
      </w:pPr>
      <w:r w:rsidRPr="008D0061">
        <w:rPr>
          <w:rStyle w:val="TagStyle"/>
          <w:rtl/>
        </w:rPr>
        <w:t xml:space="preserve"> &lt;&lt; יור &gt;&gt; </w:t>
      </w:r>
      <w:r>
        <w:rPr>
          <w:rtl/>
        </w:rPr>
        <w:t>היו"ר מאיר כהן:</w:t>
      </w:r>
      <w:r w:rsidRPr="008D0061">
        <w:rPr>
          <w:rStyle w:val="TagStyle"/>
          <w:rtl/>
        </w:rPr>
        <w:t xml:space="preserve"> &lt;&lt; יור &gt;&gt;</w:t>
      </w:r>
      <w:r>
        <w:rPr>
          <w:rtl/>
        </w:rPr>
        <w:t xml:space="preserve">   </w:t>
      </w:r>
    </w:p>
    <w:p w:rsidR="005835ED" w:rsidRDefault="005835ED" w:rsidP="00ED0A0D">
      <w:pPr>
        <w:rPr>
          <w:rtl/>
          <w:lang w:eastAsia="he-IL"/>
        </w:rPr>
      </w:pPr>
    </w:p>
    <w:p w:rsidR="005835ED" w:rsidRDefault="005835ED" w:rsidP="00ED0A0D">
      <w:pPr>
        <w:rPr>
          <w:rtl/>
          <w:lang w:eastAsia="he-IL"/>
        </w:rPr>
      </w:pPr>
      <w:bookmarkStart w:id="8403" w:name="_ETM_Q53_699035"/>
      <w:bookmarkEnd w:id="8403"/>
      <w:r>
        <w:rPr>
          <w:rFonts w:hint="cs"/>
          <w:rtl/>
          <w:lang w:eastAsia="he-IL"/>
        </w:rPr>
        <w:t xml:space="preserve">אם כך, אנחנו </w:t>
      </w:r>
      <w:bookmarkStart w:id="8404" w:name="_ETM_Q53_696461"/>
      <w:bookmarkEnd w:id="8404"/>
      <w:r>
        <w:rPr>
          <w:rFonts w:hint="cs"/>
          <w:rtl/>
          <w:lang w:eastAsia="he-IL"/>
        </w:rPr>
        <w:t xml:space="preserve">מצביעים על סעיף 1 וסעיף </w:t>
      </w:r>
      <w:bookmarkStart w:id="8405" w:name="_ETM_Q53_697262"/>
      <w:bookmarkStart w:id="8406" w:name="_ETM_Q53_692752"/>
      <w:bookmarkEnd w:id="8405"/>
      <w:bookmarkEnd w:id="8406"/>
      <w:r>
        <w:rPr>
          <w:rFonts w:hint="cs"/>
          <w:rtl/>
          <w:lang w:eastAsia="he-IL"/>
        </w:rPr>
        <w:t xml:space="preserve">2, כנוסח </w:t>
      </w:r>
      <w:bookmarkStart w:id="8407" w:name="_ETM_Q53_704657"/>
      <w:bookmarkEnd w:id="8407"/>
      <w:r>
        <w:rPr>
          <w:rFonts w:hint="cs"/>
          <w:rtl/>
          <w:lang w:eastAsia="he-IL"/>
        </w:rPr>
        <w:t>החוק</w:t>
      </w:r>
      <w:r w:rsidR="00ED0A0D">
        <w:rPr>
          <w:rFonts w:hint="cs"/>
          <w:rtl/>
          <w:lang w:eastAsia="he-IL"/>
        </w:rPr>
        <w:t>,</w:t>
      </w:r>
      <w:r>
        <w:rPr>
          <w:rFonts w:hint="cs"/>
          <w:rtl/>
          <w:lang w:eastAsia="he-IL"/>
        </w:rPr>
        <w:t xml:space="preserve"> </w:t>
      </w:r>
      <w:r w:rsidR="00ED0A0D">
        <w:rPr>
          <w:rFonts w:hint="cs"/>
          <w:rtl/>
          <w:lang w:eastAsia="he-IL"/>
        </w:rPr>
        <w:t>ב</w:t>
      </w:r>
      <w:r>
        <w:rPr>
          <w:rFonts w:hint="cs"/>
          <w:rtl/>
          <w:lang w:eastAsia="he-IL"/>
        </w:rPr>
        <w:t xml:space="preserve">קריאה </w:t>
      </w:r>
      <w:bookmarkStart w:id="8408" w:name="_ETM_Q53_701992"/>
      <w:bookmarkEnd w:id="8408"/>
      <w:r>
        <w:rPr>
          <w:rFonts w:hint="cs"/>
          <w:rtl/>
          <w:lang w:eastAsia="he-IL"/>
        </w:rPr>
        <w:t>שנייה. מי בעד ומי נגד?</w:t>
      </w:r>
      <w:bookmarkStart w:id="8409" w:name="_ETM_Q53_704012"/>
      <w:bookmarkStart w:id="8410" w:name="_ETM_Q53_705842"/>
      <w:bookmarkStart w:id="8411" w:name="_ETM_Q53_709193"/>
      <w:bookmarkEnd w:id="8409"/>
      <w:bookmarkEnd w:id="8410"/>
      <w:bookmarkEnd w:id="8411"/>
    </w:p>
    <w:p w:rsidR="005835ED" w:rsidRDefault="005835ED" w:rsidP="00F27292">
      <w:pPr>
        <w:rPr>
          <w:rtl/>
          <w:lang w:eastAsia="he-IL"/>
        </w:rPr>
      </w:pPr>
      <w:bookmarkStart w:id="8412" w:name="_ETM_Q53_709295"/>
      <w:bookmarkStart w:id="8413" w:name="_ETM_Q53_711144"/>
      <w:bookmarkEnd w:id="8412"/>
      <w:bookmarkEnd w:id="8413"/>
    </w:p>
    <w:p w:rsidR="005835ED" w:rsidRDefault="005835ED" w:rsidP="00F27292">
      <w:pPr>
        <w:pStyle w:val="af1"/>
        <w:keepNext/>
        <w:rPr>
          <w:rtl/>
          <w:lang w:eastAsia="he-IL"/>
        </w:rPr>
      </w:pPr>
      <w:bookmarkStart w:id="8414" w:name="_ETM_Q53_711241"/>
      <w:bookmarkEnd w:id="8414"/>
      <w:r>
        <w:rPr>
          <w:rtl/>
          <w:lang w:eastAsia="he-IL"/>
        </w:rPr>
        <w:t>הצבעה מס'</w:t>
      </w:r>
      <w:r>
        <w:rPr>
          <w:rFonts w:hint="cs"/>
          <w:rtl/>
          <w:lang w:eastAsia="he-IL"/>
        </w:rPr>
        <w:t xml:space="preserve"> 12</w:t>
      </w:r>
    </w:p>
    <w:p w:rsidR="005835ED" w:rsidRDefault="005835ED" w:rsidP="00F27292">
      <w:pPr>
        <w:pStyle w:val="--"/>
        <w:keepNext/>
        <w:rPr>
          <w:rtl/>
          <w:lang w:eastAsia="he-IL"/>
        </w:rPr>
      </w:pPr>
    </w:p>
    <w:p w:rsidR="005835ED" w:rsidRDefault="005835ED" w:rsidP="00F27292">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w:t>
      </w:r>
      <w:r>
        <w:rPr>
          <w:rtl/>
          <w:lang w:eastAsia="he-IL"/>
        </w:rPr>
        <w:t xml:space="preserve"> –</w:t>
      </w:r>
      <w:r>
        <w:rPr>
          <w:rFonts w:hint="cs"/>
          <w:rtl/>
          <w:lang w:eastAsia="he-IL"/>
        </w:rPr>
        <w:t xml:space="preserve"> 15</w:t>
      </w:r>
    </w:p>
    <w:p w:rsidR="005835ED" w:rsidRDefault="005835ED" w:rsidP="00F27292">
      <w:pPr>
        <w:pStyle w:val="--"/>
        <w:keepNext/>
        <w:rPr>
          <w:rtl/>
          <w:lang w:eastAsia="he-IL"/>
        </w:rPr>
      </w:pPr>
      <w:r>
        <w:rPr>
          <w:rtl/>
          <w:lang w:eastAsia="he-IL"/>
        </w:rPr>
        <w:t xml:space="preserve">נגד – </w:t>
      </w:r>
      <w:bookmarkStart w:id="8415" w:name="_ETM_Q53_720361"/>
      <w:bookmarkEnd w:id="8415"/>
      <w:r>
        <w:rPr>
          <w:rFonts w:hint="cs"/>
          <w:rtl/>
          <w:lang w:eastAsia="he-IL"/>
        </w:rPr>
        <w:t>1</w:t>
      </w:r>
    </w:p>
    <w:p w:rsidR="005835ED" w:rsidRDefault="005835ED" w:rsidP="00F27292">
      <w:pPr>
        <w:pStyle w:val="--"/>
        <w:keepNext/>
        <w:rPr>
          <w:rtl/>
          <w:lang w:eastAsia="he-IL"/>
        </w:rPr>
      </w:pPr>
      <w:r>
        <w:rPr>
          <w:rtl/>
          <w:lang w:eastAsia="he-IL"/>
        </w:rPr>
        <w:t xml:space="preserve">נמנעים – </w:t>
      </w:r>
      <w:r>
        <w:rPr>
          <w:rFonts w:hint="cs"/>
          <w:rtl/>
          <w:lang w:eastAsia="he-IL"/>
        </w:rPr>
        <w:t>אין</w:t>
      </w:r>
    </w:p>
    <w:p w:rsidR="005835ED" w:rsidRPr="00417F08" w:rsidRDefault="005835ED" w:rsidP="00F27292">
      <w:pPr>
        <w:pStyle w:val="af2"/>
        <w:rPr>
          <w:rtl/>
          <w:lang w:eastAsia="he-IL"/>
        </w:rPr>
      </w:pPr>
      <w:r>
        <w:rPr>
          <w:rtl/>
          <w:lang w:eastAsia="he-IL"/>
        </w:rPr>
        <w:t>סעיפים</w:t>
      </w:r>
      <w:bookmarkStart w:id="8416" w:name="_ETM_Q53_722947"/>
      <w:bookmarkEnd w:id="8416"/>
      <w:r>
        <w:rPr>
          <w:rFonts w:hint="cs"/>
          <w:rtl/>
          <w:lang w:eastAsia="he-IL"/>
        </w:rPr>
        <w:t xml:space="preserve"> 1</w:t>
      </w:r>
      <w:r>
        <w:rPr>
          <w:rFonts w:hint="eastAsia"/>
          <w:rtl/>
          <w:lang w:eastAsia="he-IL"/>
        </w:rPr>
        <w:t>–</w:t>
      </w:r>
      <w:r>
        <w:rPr>
          <w:rFonts w:hint="cs"/>
          <w:rtl/>
          <w:lang w:eastAsia="he-IL"/>
        </w:rPr>
        <w:t xml:space="preserve">2 </w:t>
      </w:r>
      <w:bookmarkStart w:id="8417" w:name="_ETM_Q53_718722"/>
      <w:bookmarkEnd w:id="8417"/>
      <w:r>
        <w:rPr>
          <w:rFonts w:hint="cs"/>
          <w:rtl/>
          <w:lang w:eastAsia="he-IL"/>
        </w:rPr>
        <w:t>נתקבלו.</w:t>
      </w:r>
    </w:p>
    <w:p w:rsidR="005835ED" w:rsidRDefault="005835ED" w:rsidP="00F27292">
      <w:pPr>
        <w:rPr>
          <w:rtl/>
          <w:lang w:eastAsia="he-IL"/>
        </w:rPr>
      </w:pPr>
      <w:bookmarkStart w:id="8418" w:name="_ETM_Q53_688849"/>
      <w:bookmarkStart w:id="8419" w:name="_ETM_Q53_724991"/>
      <w:bookmarkEnd w:id="8418"/>
      <w:bookmarkEnd w:id="8419"/>
    </w:p>
    <w:p w:rsidR="005835ED" w:rsidRDefault="005835ED" w:rsidP="00F27292">
      <w:pPr>
        <w:pStyle w:val="af6"/>
        <w:keepNext/>
        <w:rPr>
          <w:rtl/>
        </w:rPr>
      </w:pPr>
      <w:r w:rsidRPr="004F255E">
        <w:rPr>
          <w:rStyle w:val="TagStyle"/>
          <w:rtl/>
        </w:rPr>
        <w:t xml:space="preserve"> &lt;&lt; יור &gt;&gt; </w:t>
      </w:r>
      <w:r>
        <w:rPr>
          <w:rtl/>
        </w:rPr>
        <w:t>היו"ר מאיר כהן:</w:t>
      </w:r>
      <w:r w:rsidRPr="004F255E">
        <w:rPr>
          <w:rStyle w:val="TagStyle"/>
          <w:rtl/>
        </w:rPr>
        <w:t xml:space="preserve"> &lt;&lt; יור &gt;&gt;</w:t>
      </w:r>
      <w:r>
        <w:rPr>
          <w:rtl/>
        </w:rPr>
        <w:t xml:space="preserve">   </w:t>
      </w:r>
    </w:p>
    <w:p w:rsidR="005835ED" w:rsidRDefault="005835ED" w:rsidP="00ED0A0D">
      <w:pPr>
        <w:rPr>
          <w:rtl/>
          <w:lang w:eastAsia="he-IL"/>
        </w:rPr>
      </w:pPr>
    </w:p>
    <w:p w:rsidR="005835ED" w:rsidRDefault="005835ED" w:rsidP="00F27292">
      <w:pPr>
        <w:rPr>
          <w:rtl/>
          <w:lang w:eastAsia="he-IL"/>
        </w:rPr>
      </w:pPr>
      <w:bookmarkStart w:id="8420" w:name="_ETM_Q53_726523"/>
      <w:bookmarkStart w:id="8421" w:name="_ETM_Q53_722251"/>
      <w:bookmarkStart w:id="8422" w:name="_ETM_Q53_719071"/>
      <w:bookmarkEnd w:id="8420"/>
      <w:bookmarkEnd w:id="8421"/>
      <w:bookmarkEnd w:id="8422"/>
      <w:r>
        <w:rPr>
          <w:rFonts w:hint="cs"/>
          <w:rtl/>
          <w:lang w:eastAsia="he-IL"/>
        </w:rPr>
        <w:t>15 בעד, אחד נגד, אפס נמנ</w:t>
      </w:r>
      <w:bookmarkStart w:id="8423" w:name="_ETM_Q53_721571"/>
      <w:bookmarkEnd w:id="8423"/>
      <w:r>
        <w:rPr>
          <w:rFonts w:hint="cs"/>
          <w:rtl/>
          <w:lang w:eastAsia="he-IL"/>
        </w:rPr>
        <w:t>עים ואחד נוכח.</w:t>
      </w:r>
      <w:bookmarkStart w:id="8424" w:name="_ETM_Q53_728696"/>
      <w:bookmarkStart w:id="8425" w:name="_ETM_Q53_732970"/>
      <w:bookmarkEnd w:id="8424"/>
      <w:bookmarkEnd w:id="8425"/>
    </w:p>
    <w:p w:rsidR="005835ED" w:rsidRDefault="005835ED" w:rsidP="00F27292">
      <w:pPr>
        <w:rPr>
          <w:rtl/>
          <w:lang w:eastAsia="he-IL"/>
        </w:rPr>
      </w:pPr>
      <w:bookmarkStart w:id="8426" w:name="_ETM_Q53_733312"/>
      <w:bookmarkStart w:id="8427" w:name="_ETM_Q53_733398"/>
      <w:bookmarkStart w:id="8428" w:name="_ETM_Q53_728680"/>
      <w:bookmarkEnd w:id="8426"/>
      <w:bookmarkEnd w:id="8427"/>
      <w:bookmarkEnd w:id="8428"/>
    </w:p>
    <w:p w:rsidR="005835ED" w:rsidRDefault="005835ED" w:rsidP="00F27292">
      <w:pPr>
        <w:pStyle w:val="af5"/>
        <w:keepNext/>
        <w:rPr>
          <w:rtl/>
        </w:rPr>
      </w:pPr>
      <w:bookmarkStart w:id="8429" w:name="ET_interruption_קריאה_23"/>
      <w:r w:rsidRPr="00DB417A">
        <w:rPr>
          <w:rStyle w:val="TagStyle"/>
          <w:rtl/>
        </w:rPr>
        <w:t xml:space="preserve"> &lt;&lt; קריאה &gt;&gt; </w:t>
      </w:r>
      <w:r>
        <w:rPr>
          <w:rtl/>
        </w:rPr>
        <w:t>קריאה:</w:t>
      </w:r>
      <w:r w:rsidRPr="00DB417A">
        <w:rPr>
          <w:rStyle w:val="TagStyle"/>
          <w:rtl/>
        </w:rPr>
        <w:t xml:space="preserve"> &lt;&lt; קריאה &gt;&gt;</w:t>
      </w:r>
      <w:r>
        <w:rPr>
          <w:rtl/>
        </w:rPr>
        <w:t xml:space="preserve">   </w:t>
      </w:r>
      <w:bookmarkEnd w:id="8429"/>
    </w:p>
    <w:p w:rsidR="005835ED" w:rsidRDefault="005835ED" w:rsidP="00ED0A0D">
      <w:pPr>
        <w:rPr>
          <w:rtl/>
          <w:lang w:eastAsia="he-IL"/>
        </w:rPr>
      </w:pPr>
    </w:p>
    <w:p w:rsidR="005835ED" w:rsidRDefault="005835ED" w:rsidP="00F27292">
      <w:pPr>
        <w:rPr>
          <w:rtl/>
          <w:lang w:eastAsia="he-IL"/>
        </w:rPr>
      </w:pPr>
      <w:bookmarkStart w:id="8430" w:name="_ETM_Q53_731944"/>
      <w:bookmarkEnd w:id="8430"/>
      <w:r>
        <w:rPr>
          <w:rFonts w:hint="cs"/>
          <w:rtl/>
          <w:lang w:eastAsia="he-IL"/>
        </w:rPr>
        <w:t xml:space="preserve">- - </w:t>
      </w:r>
      <w:bookmarkStart w:id="8431" w:name="_ETM_Q53_732806"/>
      <w:bookmarkEnd w:id="8431"/>
      <w:r>
        <w:rPr>
          <w:rFonts w:hint="cs"/>
          <w:rtl/>
          <w:lang w:eastAsia="he-IL"/>
        </w:rPr>
        <w:t>-</w:t>
      </w:r>
    </w:p>
    <w:p w:rsidR="005835ED" w:rsidRDefault="005835ED" w:rsidP="00F27292">
      <w:pPr>
        <w:rPr>
          <w:rtl/>
          <w:lang w:eastAsia="he-IL"/>
        </w:rPr>
      </w:pPr>
      <w:bookmarkStart w:id="8432" w:name="_ETM_Q53_728191"/>
      <w:bookmarkEnd w:id="8432"/>
    </w:p>
    <w:p w:rsidR="005835ED" w:rsidRDefault="005835ED" w:rsidP="00F27292">
      <w:pPr>
        <w:pStyle w:val="af6"/>
        <w:keepNext/>
        <w:rPr>
          <w:rtl/>
        </w:rPr>
      </w:pPr>
      <w:r w:rsidRPr="00DB417A">
        <w:rPr>
          <w:rStyle w:val="TagStyle"/>
          <w:rtl/>
        </w:rPr>
        <w:t xml:space="preserve"> &lt;&lt; יור &gt;&gt; </w:t>
      </w:r>
      <w:r>
        <w:rPr>
          <w:rtl/>
        </w:rPr>
        <w:t>היו"ר מאיר כהן:</w:t>
      </w:r>
      <w:r w:rsidRPr="00DB417A">
        <w:rPr>
          <w:rStyle w:val="TagStyle"/>
          <w:rtl/>
        </w:rPr>
        <w:t xml:space="preserve"> &lt;&lt; יור &gt;&gt;</w:t>
      </w:r>
      <w:r>
        <w:rPr>
          <w:rtl/>
        </w:rPr>
        <w:t xml:space="preserve">   </w:t>
      </w:r>
    </w:p>
    <w:p w:rsidR="005835ED" w:rsidRDefault="005835ED" w:rsidP="00ED0A0D">
      <w:pPr>
        <w:rPr>
          <w:rtl/>
          <w:lang w:eastAsia="he-IL"/>
        </w:rPr>
      </w:pPr>
    </w:p>
    <w:p w:rsidR="005835ED" w:rsidRDefault="005835ED" w:rsidP="00ED0A0D">
      <w:pPr>
        <w:rPr>
          <w:rtl/>
          <w:lang w:eastAsia="he-IL"/>
        </w:rPr>
      </w:pPr>
      <w:bookmarkStart w:id="8433" w:name="_ETM_Q53_728837"/>
      <w:bookmarkEnd w:id="8433"/>
      <w:r>
        <w:rPr>
          <w:rFonts w:hint="cs"/>
          <w:rtl/>
          <w:lang w:eastAsia="he-IL"/>
        </w:rPr>
        <w:t xml:space="preserve">אמרתי: סעיף </w:t>
      </w:r>
      <w:bookmarkStart w:id="8434" w:name="_ETM_Q53_730411"/>
      <w:bookmarkEnd w:id="8434"/>
      <w:r>
        <w:rPr>
          <w:rFonts w:hint="cs"/>
          <w:rtl/>
          <w:lang w:eastAsia="he-IL"/>
        </w:rPr>
        <w:t>1 וסעיף 2</w:t>
      </w:r>
      <w:r w:rsidR="00ED0A0D">
        <w:rPr>
          <w:rFonts w:hint="cs"/>
          <w:rtl/>
          <w:lang w:eastAsia="he-IL"/>
        </w:rPr>
        <w:t>, כנוסח הוועדה,</w:t>
      </w:r>
      <w:r>
        <w:rPr>
          <w:rFonts w:hint="cs"/>
          <w:rtl/>
          <w:lang w:eastAsia="he-IL"/>
        </w:rPr>
        <w:t xml:space="preserve"> עברו בקריאה </w:t>
      </w:r>
      <w:bookmarkStart w:id="8435" w:name="_ETM_Q53_733751"/>
      <w:bookmarkEnd w:id="8435"/>
      <w:r>
        <w:rPr>
          <w:rFonts w:hint="cs"/>
          <w:rtl/>
          <w:lang w:eastAsia="he-IL"/>
        </w:rPr>
        <w:t>שנייה.</w:t>
      </w:r>
      <w:bookmarkStart w:id="8436" w:name="_ETM_Q53_734541"/>
      <w:bookmarkEnd w:id="8436"/>
    </w:p>
    <w:p w:rsidR="005835ED" w:rsidRDefault="005835ED" w:rsidP="00F27292">
      <w:pPr>
        <w:rPr>
          <w:rtl/>
          <w:lang w:eastAsia="he-IL"/>
        </w:rPr>
      </w:pPr>
    </w:p>
    <w:p w:rsidR="00C92B14" w:rsidRDefault="00C92B14" w:rsidP="00F27292">
      <w:pPr>
        <w:rPr>
          <w:rtl/>
          <w:lang w:eastAsia="he-IL"/>
        </w:rPr>
      </w:pPr>
      <w:bookmarkStart w:id="8437" w:name="TOR_Q54"/>
      <w:bookmarkEnd w:id="8352"/>
      <w:bookmarkEnd w:id="8437"/>
      <w:r>
        <w:rPr>
          <w:rFonts w:hint="cs"/>
          <w:rtl/>
          <w:lang w:eastAsia="he-IL"/>
        </w:rPr>
        <w:t>עכשיו לסעיף 3, א</w:t>
      </w:r>
      <w:r w:rsidR="00ED0A0D">
        <w:rPr>
          <w:rFonts w:hint="cs"/>
          <w:rtl/>
          <w:lang w:eastAsia="he-IL"/>
        </w:rPr>
        <w:t xml:space="preserve">נחנו מצביעים על הסתייגות מס' 16, של </w:t>
      </w:r>
      <w:r>
        <w:rPr>
          <w:rFonts w:hint="cs"/>
          <w:rtl/>
          <w:lang w:eastAsia="he-IL"/>
        </w:rPr>
        <w:t xml:space="preserve"> </w:t>
      </w:r>
      <w:r w:rsidR="00ED0A0D">
        <w:rPr>
          <w:rFonts w:hint="cs"/>
          <w:rtl/>
          <w:lang w:eastAsia="he-IL"/>
        </w:rPr>
        <w:t xml:space="preserve">קבוצת סיעת העבודה </w:t>
      </w:r>
      <w:r w:rsidR="00ED0A0D">
        <w:rPr>
          <w:rtl/>
          <w:lang w:eastAsia="he-IL"/>
        </w:rPr>
        <w:t>–</w:t>
      </w:r>
      <w:r w:rsidR="00ED0A0D">
        <w:rPr>
          <w:rFonts w:hint="cs"/>
          <w:rtl/>
          <w:lang w:eastAsia="he-IL"/>
        </w:rPr>
        <w:t xml:space="preserve"> חברי הכנסת מרב מיכאלי, נעמה לזימי, גלעד קריב ואפרת רייטן מרום. </w:t>
      </w:r>
      <w:r>
        <w:rPr>
          <w:rFonts w:hint="cs"/>
          <w:rtl/>
          <w:lang w:eastAsia="he-IL"/>
        </w:rPr>
        <w:t>מי בעד ומי נגד?</w:t>
      </w:r>
    </w:p>
    <w:p w:rsidR="00C92B14" w:rsidRDefault="00C92B14" w:rsidP="00F27292">
      <w:pPr>
        <w:rPr>
          <w:rtl/>
          <w:lang w:eastAsia="he-IL"/>
        </w:rPr>
      </w:pPr>
    </w:p>
    <w:p w:rsidR="00C92B14" w:rsidRDefault="00C92B14" w:rsidP="00F27292">
      <w:pPr>
        <w:pStyle w:val="af1"/>
        <w:keepNext/>
        <w:rPr>
          <w:rtl/>
          <w:lang w:eastAsia="he-IL"/>
        </w:rPr>
      </w:pPr>
      <w:r>
        <w:rPr>
          <w:rtl/>
          <w:lang w:eastAsia="he-IL"/>
        </w:rPr>
        <w:t>הצבעה מס'</w:t>
      </w:r>
      <w:r>
        <w:rPr>
          <w:rFonts w:hint="cs"/>
          <w:rtl/>
          <w:lang w:eastAsia="he-IL"/>
        </w:rPr>
        <w:t xml:space="preserve"> 13</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C92B14" w:rsidRDefault="00C92B14" w:rsidP="00F27292">
      <w:pPr>
        <w:pStyle w:val="--"/>
        <w:keepNext/>
        <w:rPr>
          <w:rtl/>
          <w:lang w:eastAsia="he-IL"/>
        </w:rPr>
      </w:pPr>
      <w:r>
        <w:rPr>
          <w:rtl/>
          <w:lang w:eastAsia="he-IL"/>
        </w:rPr>
        <w:t xml:space="preserve">נגד – </w:t>
      </w:r>
      <w:r>
        <w:rPr>
          <w:rFonts w:hint="cs"/>
          <w:rtl/>
          <w:lang w:eastAsia="he-IL"/>
        </w:rPr>
        <w:t>13</w:t>
      </w:r>
    </w:p>
    <w:p w:rsidR="00C92B14" w:rsidRDefault="00C92B14" w:rsidP="00F27292">
      <w:pPr>
        <w:pStyle w:val="--"/>
        <w:keepNext/>
        <w:rPr>
          <w:rtl/>
          <w:lang w:eastAsia="he-IL"/>
        </w:rPr>
      </w:pPr>
      <w:r>
        <w:rPr>
          <w:rtl/>
          <w:lang w:eastAsia="he-IL"/>
        </w:rPr>
        <w:t xml:space="preserve">נמנעים – </w:t>
      </w:r>
      <w:r>
        <w:rPr>
          <w:rFonts w:hint="cs"/>
          <w:rtl/>
          <w:lang w:eastAsia="he-IL"/>
        </w:rPr>
        <w:t>אין</w:t>
      </w:r>
    </w:p>
    <w:p w:rsidR="00C92B14" w:rsidRDefault="00C92B14" w:rsidP="00F27292">
      <w:pPr>
        <w:pStyle w:val="af2"/>
        <w:rPr>
          <w:rtl/>
          <w:lang w:eastAsia="he-IL"/>
        </w:rPr>
      </w:pPr>
      <w:r>
        <w:rPr>
          <w:rFonts w:hint="cs"/>
          <w:rtl/>
          <w:lang w:eastAsia="he-IL"/>
        </w:rPr>
        <w:t>הסתייגות 16 לא נתקבלה.</w:t>
      </w:r>
    </w:p>
    <w:p w:rsidR="00C92B14" w:rsidRDefault="00C92B14" w:rsidP="00F27292">
      <w:pPr>
        <w:rPr>
          <w:rtl/>
          <w:lang w:eastAsia="he-IL"/>
        </w:rPr>
      </w:pPr>
    </w:p>
    <w:p w:rsidR="00C92B14" w:rsidRDefault="00C92B14" w:rsidP="00F27292">
      <w:pPr>
        <w:pStyle w:val="af6"/>
        <w:keepNext/>
        <w:rPr>
          <w:rtl/>
        </w:rPr>
      </w:pPr>
      <w:r w:rsidRPr="00105571">
        <w:rPr>
          <w:rStyle w:val="TagStyle"/>
          <w:rtl/>
        </w:rPr>
        <w:t xml:space="preserve"> &lt;&lt; יור &gt;&gt;</w:t>
      </w:r>
      <w:r w:rsidRPr="00C35D7A">
        <w:rPr>
          <w:rStyle w:val="TagStyle"/>
          <w:rtl/>
        </w:rPr>
        <w:t xml:space="preserve"> </w:t>
      </w:r>
      <w:r>
        <w:rPr>
          <w:rtl/>
        </w:rPr>
        <w:t>היו"ר מאיר כהן:</w:t>
      </w:r>
      <w:r w:rsidRPr="00C35D7A">
        <w:rPr>
          <w:rStyle w:val="TagStyle"/>
          <w:rtl/>
        </w:rPr>
        <w:t xml:space="preserve"> </w:t>
      </w:r>
      <w:r w:rsidRPr="00105571">
        <w:rPr>
          <w:rStyle w:val="TagStyle"/>
          <w:rtl/>
        </w:rPr>
        <w:t>&lt;&lt; יור &gt;&gt;</w:t>
      </w:r>
      <w:r>
        <w:rPr>
          <w:rtl/>
        </w:rPr>
        <w:t xml:space="preserve">  </w:t>
      </w:r>
    </w:p>
    <w:p w:rsidR="00C92B14" w:rsidRDefault="00C92B14" w:rsidP="00ED0A0D">
      <w:pPr>
        <w:rPr>
          <w:rtl/>
          <w:lang w:eastAsia="he-IL"/>
        </w:rPr>
      </w:pPr>
    </w:p>
    <w:p w:rsidR="00ED0A0D" w:rsidRDefault="00C92B14" w:rsidP="00F27292">
      <w:pPr>
        <w:rPr>
          <w:rtl/>
          <w:lang w:eastAsia="he-IL"/>
        </w:rPr>
      </w:pPr>
      <w:r>
        <w:rPr>
          <w:rFonts w:hint="cs"/>
          <w:rtl/>
          <w:lang w:eastAsia="he-IL"/>
        </w:rPr>
        <w:t xml:space="preserve">חמישה בעד, 13 מתנגדים, אין </w:t>
      </w:r>
      <w:bookmarkStart w:id="8438" w:name="_ETM_Q54_164099"/>
      <w:bookmarkEnd w:id="8438"/>
      <w:r>
        <w:rPr>
          <w:rFonts w:hint="cs"/>
          <w:rtl/>
          <w:lang w:eastAsia="he-IL"/>
        </w:rPr>
        <w:t xml:space="preserve">נמנעים. ההסתייגות לא התקבלה. </w:t>
      </w:r>
    </w:p>
    <w:p w:rsidR="00ED0A0D" w:rsidRDefault="00ED0A0D" w:rsidP="00F27292">
      <w:pPr>
        <w:rPr>
          <w:rtl/>
          <w:lang w:eastAsia="he-IL"/>
        </w:rPr>
      </w:pPr>
    </w:p>
    <w:p w:rsidR="00C92B14" w:rsidRDefault="00C92B14" w:rsidP="00EA48C7">
      <w:pPr>
        <w:rPr>
          <w:rtl/>
          <w:lang w:eastAsia="he-IL"/>
        </w:rPr>
      </w:pPr>
      <w:r>
        <w:rPr>
          <w:rFonts w:hint="cs"/>
          <w:rtl/>
          <w:lang w:eastAsia="he-IL"/>
        </w:rPr>
        <w:t xml:space="preserve">לכן נצביע </w:t>
      </w:r>
      <w:r w:rsidR="00ED0A0D">
        <w:rPr>
          <w:rFonts w:hint="cs"/>
          <w:rtl/>
          <w:lang w:eastAsia="he-IL"/>
        </w:rPr>
        <w:t>ב</w:t>
      </w:r>
      <w:r>
        <w:rPr>
          <w:rFonts w:hint="cs"/>
          <w:rtl/>
          <w:lang w:eastAsia="he-IL"/>
        </w:rPr>
        <w:t xml:space="preserve">קריאה שנייה מסעיף 3 עד סעיף </w:t>
      </w:r>
      <w:bookmarkStart w:id="8439" w:name="_ETM_Q54_172731"/>
      <w:bookmarkEnd w:id="8439"/>
      <w:r>
        <w:rPr>
          <w:rFonts w:hint="cs"/>
          <w:rtl/>
          <w:lang w:eastAsia="he-IL"/>
        </w:rPr>
        <w:t xml:space="preserve">11, כנוסח הוועדה. </w:t>
      </w:r>
    </w:p>
    <w:p w:rsidR="00C92B14" w:rsidRDefault="00C92B14" w:rsidP="00F27292">
      <w:pPr>
        <w:rPr>
          <w:rtl/>
          <w:lang w:eastAsia="he-IL"/>
        </w:rPr>
      </w:pPr>
      <w:bookmarkStart w:id="8440" w:name="_ETM_Q54_178732"/>
      <w:bookmarkStart w:id="8441" w:name="_ETM_Q54_178782"/>
      <w:bookmarkEnd w:id="8440"/>
      <w:bookmarkEnd w:id="8441"/>
    </w:p>
    <w:p w:rsidR="00C92B14" w:rsidRDefault="00C92B14" w:rsidP="00F27292">
      <w:pPr>
        <w:pStyle w:val="af1"/>
        <w:keepNext/>
        <w:rPr>
          <w:rtl/>
          <w:lang w:eastAsia="he-IL"/>
        </w:rPr>
      </w:pPr>
      <w:r>
        <w:rPr>
          <w:rtl/>
          <w:lang w:eastAsia="he-IL"/>
        </w:rPr>
        <w:t>הצבעה מס'</w:t>
      </w:r>
      <w:r>
        <w:rPr>
          <w:rFonts w:hint="cs"/>
          <w:rtl/>
          <w:lang w:eastAsia="he-IL"/>
        </w:rPr>
        <w:t xml:space="preserve"> 14</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 xml:space="preserve">בעד </w:t>
      </w:r>
      <w:r>
        <w:rPr>
          <w:rFonts w:hint="cs"/>
          <w:rtl/>
          <w:lang w:eastAsia="he-IL"/>
        </w:rPr>
        <w:t xml:space="preserve">סעיפים 3–11, כהצעת הוועדה </w:t>
      </w:r>
      <w:r>
        <w:rPr>
          <w:rtl/>
          <w:lang w:eastAsia="he-IL"/>
        </w:rPr>
        <w:t xml:space="preserve">– </w:t>
      </w:r>
      <w:r>
        <w:rPr>
          <w:rFonts w:hint="cs"/>
          <w:rtl/>
          <w:lang w:eastAsia="he-IL"/>
        </w:rPr>
        <w:t>14</w:t>
      </w:r>
    </w:p>
    <w:p w:rsidR="00C92B14" w:rsidRDefault="00C92B14" w:rsidP="00F27292">
      <w:pPr>
        <w:pStyle w:val="--"/>
        <w:keepNext/>
        <w:rPr>
          <w:rtl/>
          <w:lang w:eastAsia="he-IL"/>
        </w:rPr>
      </w:pPr>
      <w:r>
        <w:rPr>
          <w:rtl/>
          <w:lang w:eastAsia="he-IL"/>
        </w:rPr>
        <w:t xml:space="preserve">נגד – </w:t>
      </w:r>
      <w:r>
        <w:rPr>
          <w:rFonts w:hint="cs"/>
          <w:rtl/>
          <w:lang w:eastAsia="he-IL"/>
        </w:rPr>
        <w:t>1</w:t>
      </w:r>
    </w:p>
    <w:p w:rsidR="00C92B14" w:rsidRDefault="00C92B14" w:rsidP="00F27292">
      <w:pPr>
        <w:pStyle w:val="--"/>
        <w:keepNext/>
        <w:rPr>
          <w:rtl/>
          <w:lang w:eastAsia="he-IL"/>
        </w:rPr>
      </w:pPr>
      <w:r>
        <w:rPr>
          <w:rtl/>
          <w:lang w:eastAsia="he-IL"/>
        </w:rPr>
        <w:t xml:space="preserve">נמנעים – </w:t>
      </w:r>
      <w:r>
        <w:rPr>
          <w:rFonts w:hint="cs"/>
          <w:rtl/>
          <w:lang w:eastAsia="he-IL"/>
        </w:rPr>
        <w:t>1</w:t>
      </w:r>
    </w:p>
    <w:p w:rsidR="00C92B14" w:rsidRDefault="00C92B14" w:rsidP="00F27292">
      <w:pPr>
        <w:pStyle w:val="af2"/>
        <w:rPr>
          <w:rtl/>
          <w:lang w:eastAsia="he-IL"/>
        </w:rPr>
      </w:pPr>
      <w:r>
        <w:rPr>
          <w:rFonts w:hint="cs"/>
          <w:rtl/>
          <w:lang w:eastAsia="he-IL"/>
        </w:rPr>
        <w:t>סעיפים 3–11, כהצעת הוועדה, נתקבלו.</w:t>
      </w:r>
    </w:p>
    <w:p w:rsidR="00C92B14" w:rsidRDefault="00C92B14" w:rsidP="00F27292">
      <w:pPr>
        <w:rPr>
          <w:rtl/>
          <w:lang w:eastAsia="he-IL"/>
        </w:rPr>
      </w:pPr>
    </w:p>
    <w:p w:rsidR="00C92B14" w:rsidRDefault="00C92B14" w:rsidP="00F27292">
      <w:pPr>
        <w:pStyle w:val="af6"/>
        <w:keepNext/>
        <w:rPr>
          <w:rtl/>
        </w:rPr>
      </w:pPr>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p>
    <w:p w:rsidR="00C92B14" w:rsidRDefault="00C92B14" w:rsidP="00ED0A0D">
      <w:pPr>
        <w:rPr>
          <w:rtl/>
          <w:lang w:eastAsia="he-IL"/>
        </w:rPr>
      </w:pPr>
    </w:p>
    <w:p w:rsidR="00C92B14" w:rsidRDefault="00C92B14" w:rsidP="00F27292">
      <w:pPr>
        <w:rPr>
          <w:rtl/>
          <w:lang w:eastAsia="he-IL"/>
        </w:rPr>
      </w:pPr>
      <w:bookmarkStart w:id="8442" w:name="_ETM_Q54_188599"/>
      <w:bookmarkStart w:id="8443" w:name="_ETM_Q54_188652"/>
      <w:bookmarkEnd w:id="8442"/>
      <w:bookmarkEnd w:id="8443"/>
      <w:r>
        <w:rPr>
          <w:rFonts w:hint="cs"/>
          <w:rtl/>
          <w:lang w:eastAsia="he-IL"/>
        </w:rPr>
        <w:t>14 בעד, מתנגד אחד, נמנע אחד, נוכחים שניים</w:t>
      </w:r>
      <w:bookmarkStart w:id="8444" w:name="_ETM_Q54_194280"/>
      <w:bookmarkEnd w:id="8444"/>
      <w:r>
        <w:rPr>
          <w:rFonts w:hint="cs"/>
          <w:rtl/>
          <w:lang w:eastAsia="he-IL"/>
        </w:rPr>
        <w:t>. על כן, מסעיף 3 ועד סעיף 11 עברו</w:t>
      </w:r>
      <w:bookmarkStart w:id="8445" w:name="_ETM_Q54_201781"/>
      <w:bookmarkEnd w:id="8445"/>
      <w:r>
        <w:rPr>
          <w:rFonts w:hint="cs"/>
          <w:rtl/>
          <w:lang w:eastAsia="he-IL"/>
        </w:rPr>
        <w:t xml:space="preserve"> בקריאה השנייה כנוסח הוועדה. </w:t>
      </w:r>
    </w:p>
    <w:p w:rsidR="00C92B14" w:rsidRDefault="00C92B14" w:rsidP="00F27292">
      <w:pPr>
        <w:rPr>
          <w:rtl/>
          <w:lang w:eastAsia="he-IL"/>
        </w:rPr>
      </w:pPr>
      <w:bookmarkStart w:id="8446" w:name="_ETM_Q54_205621"/>
      <w:bookmarkStart w:id="8447" w:name="_ETM_Q54_205714"/>
      <w:bookmarkEnd w:id="8446"/>
      <w:bookmarkEnd w:id="8447"/>
    </w:p>
    <w:p w:rsidR="00C92B14" w:rsidRDefault="00C92B14" w:rsidP="00F27292">
      <w:pPr>
        <w:rPr>
          <w:rtl/>
          <w:lang w:eastAsia="he-IL"/>
        </w:rPr>
      </w:pPr>
      <w:bookmarkStart w:id="8448" w:name="_ETM_Q54_205813"/>
      <w:bookmarkStart w:id="8449" w:name="_ETM_Q54_205929"/>
      <w:bookmarkEnd w:id="8448"/>
      <w:bookmarkEnd w:id="8449"/>
      <w:r>
        <w:rPr>
          <w:rFonts w:hint="cs"/>
          <w:rtl/>
          <w:lang w:eastAsia="he-IL"/>
        </w:rPr>
        <w:t xml:space="preserve">נעבור להסתייגות 32, לסעיף 12, בוודאי. מי </w:t>
      </w:r>
      <w:bookmarkStart w:id="8450" w:name="_ETM_Q54_209911"/>
      <w:bookmarkEnd w:id="8450"/>
      <w:r>
        <w:rPr>
          <w:rFonts w:hint="cs"/>
          <w:rtl/>
          <w:lang w:eastAsia="he-IL"/>
        </w:rPr>
        <w:t xml:space="preserve">בעד ומי נגד? </w:t>
      </w:r>
    </w:p>
    <w:p w:rsidR="00C92B14" w:rsidRPr="00503508" w:rsidRDefault="00C92B14" w:rsidP="00F27292">
      <w:pPr>
        <w:rPr>
          <w:rtl/>
          <w:lang w:eastAsia="he-IL"/>
        </w:rPr>
      </w:pPr>
      <w:bookmarkStart w:id="8451" w:name="_ETM_Q54_211975"/>
      <w:bookmarkStart w:id="8452" w:name="_ETM_Q54_212040"/>
      <w:bookmarkEnd w:id="8451"/>
      <w:bookmarkEnd w:id="8452"/>
    </w:p>
    <w:p w:rsidR="00C92B14" w:rsidRDefault="00C92B14" w:rsidP="00F27292">
      <w:pPr>
        <w:pStyle w:val="af1"/>
        <w:keepNext/>
        <w:rPr>
          <w:rtl/>
          <w:lang w:eastAsia="he-IL"/>
        </w:rPr>
      </w:pPr>
      <w:r>
        <w:rPr>
          <w:rtl/>
          <w:lang w:eastAsia="he-IL"/>
        </w:rPr>
        <w:t>הצבעה מס'</w:t>
      </w:r>
      <w:r>
        <w:rPr>
          <w:rFonts w:hint="cs"/>
          <w:rtl/>
          <w:lang w:eastAsia="he-IL"/>
        </w:rPr>
        <w:t xml:space="preserve"> 15</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C92B14" w:rsidRDefault="00C92B14" w:rsidP="00F27292">
      <w:pPr>
        <w:pStyle w:val="--"/>
        <w:keepNext/>
        <w:rPr>
          <w:rtl/>
          <w:lang w:eastAsia="he-IL"/>
        </w:rPr>
      </w:pPr>
      <w:r>
        <w:rPr>
          <w:rtl/>
          <w:lang w:eastAsia="he-IL"/>
        </w:rPr>
        <w:t xml:space="preserve">נגד – </w:t>
      </w:r>
      <w:r>
        <w:rPr>
          <w:rFonts w:hint="cs"/>
          <w:rtl/>
          <w:lang w:eastAsia="he-IL"/>
        </w:rPr>
        <w:t>13</w:t>
      </w:r>
    </w:p>
    <w:p w:rsidR="00C92B14" w:rsidRDefault="00C92B14" w:rsidP="00F27292">
      <w:pPr>
        <w:pStyle w:val="--"/>
        <w:keepNext/>
        <w:rPr>
          <w:rtl/>
          <w:lang w:eastAsia="he-IL"/>
        </w:rPr>
      </w:pPr>
      <w:r>
        <w:rPr>
          <w:rtl/>
          <w:lang w:eastAsia="he-IL"/>
        </w:rPr>
        <w:t xml:space="preserve">נמנעים – </w:t>
      </w:r>
      <w:r>
        <w:rPr>
          <w:rFonts w:hint="cs"/>
          <w:rtl/>
          <w:lang w:eastAsia="he-IL"/>
        </w:rPr>
        <w:t>אין</w:t>
      </w:r>
    </w:p>
    <w:p w:rsidR="00C92B14" w:rsidRDefault="00C92B14" w:rsidP="00F27292">
      <w:pPr>
        <w:pStyle w:val="af2"/>
        <w:rPr>
          <w:rtl/>
          <w:lang w:eastAsia="he-IL"/>
        </w:rPr>
      </w:pPr>
      <w:r>
        <w:rPr>
          <w:rFonts w:hint="cs"/>
          <w:rtl/>
          <w:lang w:eastAsia="he-IL"/>
        </w:rPr>
        <w:t>הסתייגות 32 לא נתקבלה.</w:t>
      </w:r>
    </w:p>
    <w:p w:rsidR="00C92B14" w:rsidRDefault="00C92B14" w:rsidP="00F27292">
      <w:pPr>
        <w:rPr>
          <w:rtl/>
          <w:lang w:eastAsia="he-IL"/>
        </w:rPr>
      </w:pPr>
    </w:p>
    <w:p w:rsidR="00C92B14" w:rsidRDefault="00C92B14" w:rsidP="00F27292">
      <w:pPr>
        <w:pStyle w:val="af6"/>
        <w:keepNext/>
        <w:rPr>
          <w:rtl/>
        </w:rPr>
      </w:pPr>
      <w:bookmarkStart w:id="8453" w:name="ET_yor_6597_5"/>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bookmarkEnd w:id="8453"/>
    </w:p>
    <w:p w:rsidR="00C92B14" w:rsidRDefault="00C92B14" w:rsidP="00ED0A0D">
      <w:pPr>
        <w:rPr>
          <w:rtl/>
          <w:lang w:eastAsia="he-IL"/>
        </w:rPr>
      </w:pPr>
    </w:p>
    <w:p w:rsidR="00EA48C7" w:rsidRDefault="00C92B14" w:rsidP="00EA48C7">
      <w:pPr>
        <w:rPr>
          <w:rtl/>
          <w:lang w:eastAsia="he-IL"/>
        </w:rPr>
      </w:pPr>
      <w:bookmarkStart w:id="8454" w:name="_ETM_Q54_226714"/>
      <w:bookmarkEnd w:id="8454"/>
      <w:r>
        <w:rPr>
          <w:rFonts w:hint="cs"/>
          <w:rtl/>
          <w:lang w:eastAsia="he-IL"/>
        </w:rPr>
        <w:t>חמישה בעד, 13 מתנגדים</w:t>
      </w:r>
      <w:r w:rsidR="00EA48C7">
        <w:rPr>
          <w:rFonts w:hint="cs"/>
          <w:rtl/>
          <w:lang w:eastAsia="he-IL"/>
        </w:rPr>
        <w:t>.</w:t>
      </w:r>
      <w:r>
        <w:rPr>
          <w:rFonts w:hint="cs"/>
          <w:rtl/>
          <w:lang w:eastAsia="he-IL"/>
        </w:rPr>
        <w:t xml:space="preserve"> </w:t>
      </w:r>
      <w:bookmarkStart w:id="8455" w:name="_ETM_Q54_229338"/>
      <w:bookmarkEnd w:id="8455"/>
      <w:r>
        <w:rPr>
          <w:rFonts w:hint="cs"/>
          <w:rtl/>
          <w:lang w:eastAsia="he-IL"/>
        </w:rPr>
        <w:t xml:space="preserve">הסתייגות מס' 32 לא נתקבלה. </w:t>
      </w:r>
      <w:bookmarkStart w:id="8456" w:name="_ETM_Q54_256648"/>
      <w:bookmarkStart w:id="8457" w:name="_ETM_Q54_256694"/>
      <w:bookmarkStart w:id="8458" w:name="_ETM_Q54_256789"/>
      <w:bookmarkStart w:id="8459" w:name="_ETM_Q54_256824"/>
      <w:bookmarkEnd w:id="8456"/>
      <w:bookmarkEnd w:id="8457"/>
      <w:bookmarkEnd w:id="8458"/>
      <w:bookmarkEnd w:id="8459"/>
      <w:r>
        <w:rPr>
          <w:rFonts w:hint="cs"/>
          <w:rtl/>
          <w:lang w:eastAsia="he-IL"/>
        </w:rPr>
        <w:t>למען הסר ספק, כל מה</w:t>
      </w:r>
      <w:bookmarkStart w:id="8460" w:name="_ETM_Q54_236036"/>
      <w:bookmarkEnd w:id="8460"/>
      <w:r>
        <w:rPr>
          <w:rFonts w:hint="cs"/>
          <w:rtl/>
          <w:lang w:eastAsia="he-IL"/>
        </w:rPr>
        <w:t xml:space="preserve"> שאנחנו לא מצביעים עליו הוסר. </w:t>
      </w:r>
    </w:p>
    <w:p w:rsidR="00EA48C7" w:rsidRDefault="00EA48C7" w:rsidP="00EA48C7">
      <w:pPr>
        <w:rPr>
          <w:rtl/>
          <w:lang w:eastAsia="he-IL"/>
        </w:rPr>
      </w:pPr>
    </w:p>
    <w:p w:rsidR="00C92B14" w:rsidRDefault="00C92B14" w:rsidP="00EA48C7">
      <w:pPr>
        <w:rPr>
          <w:rtl/>
          <w:lang w:eastAsia="he-IL"/>
        </w:rPr>
      </w:pPr>
      <w:r>
        <w:rPr>
          <w:rFonts w:hint="cs"/>
          <w:rtl/>
          <w:lang w:eastAsia="he-IL"/>
        </w:rPr>
        <w:t xml:space="preserve">אם כן, אנחנו מצביעים </w:t>
      </w:r>
      <w:bookmarkStart w:id="8461" w:name="_ETM_Q54_242671"/>
      <w:bookmarkEnd w:id="8461"/>
      <w:r>
        <w:rPr>
          <w:rFonts w:hint="cs"/>
          <w:rtl/>
          <w:lang w:eastAsia="he-IL"/>
        </w:rPr>
        <w:t xml:space="preserve">מסעיף 12 עד סעיף 19, כנוסח הוועדה, </w:t>
      </w:r>
      <w:r w:rsidR="00EA48C7">
        <w:rPr>
          <w:rFonts w:hint="cs"/>
          <w:rtl/>
          <w:lang w:eastAsia="he-IL"/>
        </w:rPr>
        <w:t>ב</w:t>
      </w:r>
      <w:r>
        <w:rPr>
          <w:rFonts w:hint="cs"/>
          <w:rtl/>
          <w:lang w:eastAsia="he-IL"/>
        </w:rPr>
        <w:t xml:space="preserve">קריאה שנייה. </w:t>
      </w:r>
      <w:bookmarkStart w:id="8462" w:name="_ETM_Q54_226767"/>
      <w:bookmarkEnd w:id="8462"/>
    </w:p>
    <w:p w:rsidR="00C92B14" w:rsidRDefault="00C92B14" w:rsidP="00F27292">
      <w:pPr>
        <w:rPr>
          <w:rtl/>
          <w:lang w:eastAsia="he-IL"/>
        </w:rPr>
      </w:pPr>
    </w:p>
    <w:p w:rsidR="00C92B14" w:rsidRDefault="00C92B14" w:rsidP="00F27292">
      <w:pPr>
        <w:pStyle w:val="af1"/>
        <w:keepNext/>
        <w:rPr>
          <w:rtl/>
          <w:lang w:eastAsia="he-IL"/>
        </w:rPr>
      </w:pPr>
      <w:r>
        <w:rPr>
          <w:rtl/>
          <w:lang w:eastAsia="he-IL"/>
        </w:rPr>
        <w:t>הצבעה מס'</w:t>
      </w:r>
      <w:r>
        <w:rPr>
          <w:rFonts w:hint="cs"/>
          <w:rtl/>
          <w:lang w:eastAsia="he-IL"/>
        </w:rPr>
        <w:t xml:space="preserve"> 16</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 xml:space="preserve">בעד </w:t>
      </w:r>
      <w:r>
        <w:rPr>
          <w:rFonts w:hint="cs"/>
          <w:rtl/>
          <w:lang w:eastAsia="he-IL"/>
        </w:rPr>
        <w:t xml:space="preserve">סעיפים 12–19, כהצעת הוועדה </w:t>
      </w:r>
      <w:r>
        <w:rPr>
          <w:rtl/>
          <w:lang w:eastAsia="he-IL"/>
        </w:rPr>
        <w:t xml:space="preserve">– </w:t>
      </w:r>
      <w:r>
        <w:rPr>
          <w:rFonts w:hint="cs"/>
          <w:rtl/>
          <w:lang w:eastAsia="he-IL"/>
        </w:rPr>
        <w:t>14</w:t>
      </w:r>
    </w:p>
    <w:p w:rsidR="00C92B14" w:rsidRDefault="00C92B14" w:rsidP="00F27292">
      <w:pPr>
        <w:pStyle w:val="--"/>
        <w:keepNext/>
        <w:rPr>
          <w:rtl/>
          <w:lang w:eastAsia="he-IL"/>
        </w:rPr>
      </w:pPr>
      <w:r>
        <w:rPr>
          <w:rtl/>
          <w:lang w:eastAsia="he-IL"/>
        </w:rPr>
        <w:t>נגד –</w:t>
      </w:r>
      <w:r>
        <w:rPr>
          <w:rFonts w:hint="cs"/>
          <w:rtl/>
          <w:lang w:eastAsia="he-IL"/>
        </w:rPr>
        <w:t xml:space="preserve"> 1</w:t>
      </w:r>
      <w:r>
        <w:rPr>
          <w:rtl/>
          <w:lang w:eastAsia="he-IL"/>
        </w:rPr>
        <w:t xml:space="preserve"> </w:t>
      </w:r>
    </w:p>
    <w:p w:rsidR="00C92B14" w:rsidRDefault="00C92B14" w:rsidP="00F27292">
      <w:pPr>
        <w:pStyle w:val="--"/>
        <w:keepNext/>
        <w:rPr>
          <w:rtl/>
          <w:lang w:eastAsia="he-IL"/>
        </w:rPr>
      </w:pPr>
      <w:r>
        <w:rPr>
          <w:rtl/>
          <w:lang w:eastAsia="he-IL"/>
        </w:rPr>
        <w:t xml:space="preserve">נמנעים – </w:t>
      </w:r>
      <w:r>
        <w:rPr>
          <w:rFonts w:hint="cs"/>
          <w:rtl/>
          <w:lang w:eastAsia="he-IL"/>
        </w:rPr>
        <w:t>1</w:t>
      </w:r>
    </w:p>
    <w:p w:rsidR="00C92B14" w:rsidRDefault="00C92B14" w:rsidP="00F27292">
      <w:pPr>
        <w:pStyle w:val="af2"/>
        <w:rPr>
          <w:rtl/>
          <w:lang w:eastAsia="he-IL"/>
        </w:rPr>
      </w:pPr>
      <w:r>
        <w:rPr>
          <w:rFonts w:hint="cs"/>
          <w:rtl/>
          <w:lang w:eastAsia="he-IL"/>
        </w:rPr>
        <w:t>סעיפים 12–19, כהצעת הוועדה, נתקבלו.</w:t>
      </w:r>
    </w:p>
    <w:p w:rsidR="00C92B14" w:rsidRDefault="00C92B14" w:rsidP="00F27292">
      <w:pPr>
        <w:rPr>
          <w:rtl/>
          <w:lang w:eastAsia="he-IL"/>
        </w:rPr>
      </w:pPr>
    </w:p>
    <w:p w:rsidR="00C92B14" w:rsidRDefault="00C92B14" w:rsidP="00F27292">
      <w:pPr>
        <w:pStyle w:val="af6"/>
        <w:keepNext/>
        <w:rPr>
          <w:rtl/>
        </w:rPr>
      </w:pPr>
      <w:bookmarkStart w:id="8463" w:name="ET_yor_6597_6"/>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bookmarkEnd w:id="8463"/>
    </w:p>
    <w:p w:rsidR="00C92B14" w:rsidRDefault="00C92B14" w:rsidP="00ED0A0D">
      <w:pPr>
        <w:rPr>
          <w:rtl/>
          <w:lang w:eastAsia="he-IL"/>
        </w:rPr>
      </w:pPr>
    </w:p>
    <w:p w:rsidR="00C92B14" w:rsidRDefault="00C92B14" w:rsidP="00F27292">
      <w:pPr>
        <w:rPr>
          <w:rtl/>
          <w:lang w:eastAsia="he-IL"/>
        </w:rPr>
      </w:pPr>
      <w:r>
        <w:rPr>
          <w:rFonts w:hint="cs"/>
          <w:rtl/>
          <w:lang w:eastAsia="he-IL"/>
        </w:rPr>
        <w:t>14 בעד, מתנגד אחד, נמנע אחד, נוכחים</w:t>
      </w:r>
      <w:bookmarkStart w:id="8464" w:name="_ETM_Q54_269964"/>
      <w:bookmarkEnd w:id="8464"/>
      <w:r>
        <w:rPr>
          <w:rFonts w:hint="cs"/>
          <w:rtl/>
          <w:lang w:eastAsia="he-IL"/>
        </w:rPr>
        <w:t xml:space="preserve"> </w:t>
      </w:r>
      <w:r w:rsidR="00EA48C7">
        <w:rPr>
          <w:rFonts w:hint="eastAsia"/>
          <w:rtl/>
          <w:lang w:eastAsia="he-IL"/>
        </w:rPr>
        <w:t xml:space="preserve">– </w:t>
      </w:r>
      <w:r>
        <w:rPr>
          <w:rFonts w:hint="cs"/>
          <w:rtl/>
          <w:lang w:eastAsia="he-IL"/>
        </w:rPr>
        <w:t>שניים. אם כן, סעיפים מ-12 עד 19 עברו בקריאה השנייה.</w:t>
      </w:r>
      <w:bookmarkStart w:id="8465" w:name="_ETM_Q54_277250"/>
      <w:bookmarkEnd w:id="8465"/>
      <w:r>
        <w:rPr>
          <w:rFonts w:hint="cs"/>
          <w:rtl/>
          <w:lang w:eastAsia="he-IL"/>
        </w:rPr>
        <w:t xml:space="preserve"> </w:t>
      </w:r>
    </w:p>
    <w:p w:rsidR="00C92B14" w:rsidRDefault="00C92B14" w:rsidP="00F27292">
      <w:pPr>
        <w:rPr>
          <w:rtl/>
          <w:lang w:eastAsia="he-IL"/>
        </w:rPr>
      </w:pPr>
    </w:p>
    <w:p w:rsidR="00C92B14" w:rsidRDefault="00C92B14" w:rsidP="00F27292">
      <w:pPr>
        <w:rPr>
          <w:rtl/>
          <w:lang w:eastAsia="he-IL"/>
        </w:rPr>
      </w:pPr>
      <w:bookmarkStart w:id="8466" w:name="_ETM_Q54_287737"/>
      <w:bookmarkStart w:id="8467" w:name="_ETM_Q54_287803"/>
      <w:bookmarkEnd w:id="8466"/>
      <w:bookmarkEnd w:id="8467"/>
      <w:r>
        <w:rPr>
          <w:rFonts w:hint="cs"/>
          <w:rtl/>
          <w:lang w:eastAsia="he-IL"/>
        </w:rPr>
        <w:t xml:space="preserve">אנחנו </w:t>
      </w:r>
      <w:bookmarkStart w:id="8468" w:name="_ETM_Q54_256934"/>
      <w:bookmarkStart w:id="8469" w:name="_ETM_Q54_256971"/>
      <w:bookmarkEnd w:id="8468"/>
      <w:bookmarkEnd w:id="8469"/>
      <w:r w:rsidR="00EA48C7">
        <w:rPr>
          <w:rFonts w:hint="cs"/>
          <w:rtl/>
          <w:lang w:eastAsia="he-IL"/>
        </w:rPr>
        <w:t>נצביע על הסתייגות 36.</w:t>
      </w:r>
      <w:r>
        <w:rPr>
          <w:rFonts w:hint="cs"/>
          <w:rtl/>
          <w:lang w:eastAsia="he-IL"/>
        </w:rPr>
        <w:t xml:space="preserve"> מי בעד ומי נגד? </w:t>
      </w:r>
    </w:p>
    <w:p w:rsidR="00C92B14" w:rsidRDefault="00C92B14" w:rsidP="00F27292">
      <w:pPr>
        <w:rPr>
          <w:rtl/>
          <w:lang w:eastAsia="he-IL"/>
        </w:rPr>
      </w:pPr>
    </w:p>
    <w:p w:rsidR="00C92B14" w:rsidRDefault="00C92B14" w:rsidP="00F27292">
      <w:pPr>
        <w:pStyle w:val="af1"/>
        <w:keepNext/>
        <w:rPr>
          <w:rtl/>
          <w:lang w:eastAsia="he-IL"/>
        </w:rPr>
      </w:pPr>
      <w:r>
        <w:rPr>
          <w:rtl/>
          <w:lang w:eastAsia="he-IL"/>
        </w:rPr>
        <w:t>הצבעה מס'</w:t>
      </w:r>
      <w:r>
        <w:rPr>
          <w:rFonts w:hint="cs"/>
          <w:rtl/>
          <w:lang w:eastAsia="he-IL"/>
        </w:rPr>
        <w:t xml:space="preserve"> 17</w:t>
      </w:r>
      <w:bookmarkStart w:id="8470" w:name="_ETM_Q54_294668"/>
      <w:bookmarkEnd w:id="8470"/>
    </w:p>
    <w:p w:rsidR="00C92B14" w:rsidRPr="006218A8" w:rsidRDefault="00C92B14" w:rsidP="00F27292">
      <w:pPr>
        <w:rPr>
          <w:rtl/>
          <w:lang w:eastAsia="he-IL"/>
        </w:rPr>
      </w:pPr>
      <w:bookmarkStart w:id="8471" w:name="_ETM_Q54_294751"/>
      <w:bookmarkEnd w:id="8471"/>
    </w:p>
    <w:p w:rsidR="00C92B14" w:rsidRDefault="00C92B14" w:rsidP="00F2729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C92B14" w:rsidRDefault="00C92B14" w:rsidP="00F27292">
      <w:pPr>
        <w:pStyle w:val="--"/>
        <w:keepNext/>
        <w:rPr>
          <w:rtl/>
          <w:lang w:eastAsia="he-IL"/>
        </w:rPr>
      </w:pPr>
      <w:r>
        <w:rPr>
          <w:rtl/>
          <w:lang w:eastAsia="he-IL"/>
        </w:rPr>
        <w:t xml:space="preserve">נגד – </w:t>
      </w:r>
      <w:r>
        <w:rPr>
          <w:rFonts w:hint="cs"/>
          <w:rtl/>
          <w:lang w:eastAsia="he-IL"/>
        </w:rPr>
        <w:t>13</w:t>
      </w:r>
    </w:p>
    <w:p w:rsidR="00C92B14" w:rsidRDefault="00C92B14" w:rsidP="00F27292">
      <w:pPr>
        <w:pStyle w:val="--"/>
        <w:keepNext/>
        <w:rPr>
          <w:rtl/>
          <w:lang w:eastAsia="he-IL"/>
        </w:rPr>
      </w:pPr>
      <w:r>
        <w:rPr>
          <w:rtl/>
          <w:lang w:eastAsia="he-IL"/>
        </w:rPr>
        <w:t xml:space="preserve">נמנעים – </w:t>
      </w:r>
      <w:r>
        <w:rPr>
          <w:rFonts w:hint="cs"/>
          <w:rtl/>
          <w:lang w:eastAsia="he-IL"/>
        </w:rPr>
        <w:t>אין</w:t>
      </w:r>
    </w:p>
    <w:p w:rsidR="00C92B14" w:rsidRDefault="00C92B14" w:rsidP="00F27292">
      <w:pPr>
        <w:pStyle w:val="af2"/>
        <w:rPr>
          <w:rtl/>
          <w:lang w:eastAsia="he-IL"/>
        </w:rPr>
      </w:pPr>
      <w:r>
        <w:rPr>
          <w:rFonts w:hint="cs"/>
          <w:rtl/>
          <w:lang w:eastAsia="he-IL"/>
        </w:rPr>
        <w:t>הסתייגות 36 לא נתקבלה.</w:t>
      </w:r>
    </w:p>
    <w:p w:rsidR="00C92B14" w:rsidRDefault="00C92B14" w:rsidP="00F27292">
      <w:pPr>
        <w:rPr>
          <w:rtl/>
          <w:lang w:eastAsia="he-IL"/>
        </w:rPr>
      </w:pPr>
      <w:bookmarkStart w:id="8472" w:name="_ETM_Q54_307868"/>
      <w:bookmarkStart w:id="8473" w:name="_ETM_Q54_307939"/>
      <w:bookmarkEnd w:id="8472"/>
      <w:bookmarkEnd w:id="8473"/>
    </w:p>
    <w:p w:rsidR="00C92B14" w:rsidRDefault="00C92B14" w:rsidP="00F27292">
      <w:pPr>
        <w:pStyle w:val="af6"/>
        <w:keepNext/>
        <w:rPr>
          <w:rtl/>
        </w:rPr>
      </w:pPr>
      <w:r w:rsidRPr="00105571">
        <w:rPr>
          <w:rStyle w:val="TagStyle"/>
          <w:rtl/>
        </w:rPr>
        <w:t xml:space="preserve"> &lt;&lt; יור &gt;&gt;</w:t>
      </w:r>
      <w:r w:rsidRPr="006218A8">
        <w:rPr>
          <w:rStyle w:val="TagStyle"/>
          <w:rtl/>
        </w:rPr>
        <w:t xml:space="preserve"> </w:t>
      </w:r>
      <w:r>
        <w:rPr>
          <w:rtl/>
        </w:rPr>
        <w:t>היו"ר מאיר כהן:</w:t>
      </w:r>
      <w:r w:rsidRPr="006218A8">
        <w:rPr>
          <w:rStyle w:val="TagStyle"/>
          <w:rtl/>
        </w:rPr>
        <w:t xml:space="preserve"> </w:t>
      </w:r>
      <w:r w:rsidRPr="00105571">
        <w:rPr>
          <w:rStyle w:val="TagStyle"/>
          <w:rtl/>
        </w:rPr>
        <w:t>&lt;&lt; יור &gt;&gt;</w:t>
      </w:r>
      <w:r>
        <w:rPr>
          <w:rtl/>
        </w:rPr>
        <w:t xml:space="preserve">  </w:t>
      </w:r>
    </w:p>
    <w:p w:rsidR="00C92B14" w:rsidRDefault="00C92B14" w:rsidP="00ED0A0D">
      <w:pPr>
        <w:rPr>
          <w:rtl/>
          <w:lang w:eastAsia="he-IL"/>
        </w:rPr>
      </w:pPr>
    </w:p>
    <w:p w:rsidR="00EA48C7" w:rsidRDefault="00C92B14" w:rsidP="00EA48C7">
      <w:pPr>
        <w:rPr>
          <w:rtl/>
          <w:lang w:eastAsia="he-IL"/>
        </w:rPr>
      </w:pPr>
      <w:r>
        <w:rPr>
          <w:rFonts w:hint="cs"/>
          <w:rtl/>
          <w:lang w:eastAsia="he-IL"/>
        </w:rPr>
        <w:t>חמישה בעד,</w:t>
      </w:r>
      <w:bookmarkStart w:id="8474" w:name="_ETM_Q54_305611"/>
      <w:bookmarkEnd w:id="8474"/>
      <w:r>
        <w:rPr>
          <w:rFonts w:hint="cs"/>
          <w:rtl/>
          <w:lang w:eastAsia="he-IL"/>
        </w:rPr>
        <w:t xml:space="preserve"> 13 מתנגדים</w:t>
      </w:r>
      <w:r w:rsidR="00EA48C7">
        <w:rPr>
          <w:rFonts w:hint="cs"/>
          <w:rtl/>
          <w:lang w:eastAsia="he-IL"/>
        </w:rPr>
        <w:t>.</w:t>
      </w:r>
      <w:r>
        <w:rPr>
          <w:rFonts w:hint="cs"/>
          <w:rtl/>
          <w:lang w:eastAsia="he-IL"/>
        </w:rPr>
        <w:t xml:space="preserve"> ההסתייגות נדחית. </w:t>
      </w:r>
    </w:p>
    <w:p w:rsidR="00EA48C7" w:rsidRDefault="00EA48C7" w:rsidP="00EA48C7">
      <w:pPr>
        <w:rPr>
          <w:rtl/>
          <w:lang w:eastAsia="he-IL"/>
        </w:rPr>
      </w:pPr>
    </w:p>
    <w:p w:rsidR="00C92B14" w:rsidRDefault="00C92B14" w:rsidP="00EA48C7">
      <w:pPr>
        <w:rPr>
          <w:rtl/>
          <w:lang w:eastAsia="he-IL"/>
        </w:rPr>
      </w:pPr>
      <w:r>
        <w:rPr>
          <w:rFonts w:hint="cs"/>
          <w:rtl/>
          <w:lang w:eastAsia="he-IL"/>
        </w:rPr>
        <w:t xml:space="preserve">לכן אנחנו נעבור להצבעה, מסעיף 20 ועד סעיף 38, </w:t>
      </w:r>
      <w:r w:rsidR="00EA48C7">
        <w:rPr>
          <w:rFonts w:hint="cs"/>
          <w:rtl/>
          <w:lang w:eastAsia="he-IL"/>
        </w:rPr>
        <w:t>כולל, כלשון הוועדה</w:t>
      </w:r>
      <w:r>
        <w:rPr>
          <w:rFonts w:hint="cs"/>
          <w:rtl/>
          <w:lang w:eastAsia="he-IL"/>
        </w:rPr>
        <w:t xml:space="preserve">. </w:t>
      </w:r>
      <w:r>
        <w:rPr>
          <w:rFonts w:hint="cs"/>
          <w:rtl/>
        </w:rPr>
        <w:t xml:space="preserve">מי בעד ומי </w:t>
      </w:r>
      <w:bookmarkStart w:id="8475" w:name="_ETM_Q54_322010"/>
      <w:bookmarkEnd w:id="8475"/>
      <w:r>
        <w:rPr>
          <w:rFonts w:hint="cs"/>
          <w:rtl/>
        </w:rPr>
        <w:t xml:space="preserve">נגד? זה </w:t>
      </w:r>
      <w:r w:rsidR="00EA48C7">
        <w:rPr>
          <w:rFonts w:hint="cs"/>
          <w:rtl/>
        </w:rPr>
        <w:t>ב</w:t>
      </w:r>
      <w:r>
        <w:rPr>
          <w:rFonts w:hint="cs"/>
          <w:rtl/>
        </w:rPr>
        <w:t>קריאה שנייה</w:t>
      </w:r>
      <w:r w:rsidR="00EA48C7">
        <w:rPr>
          <w:rFonts w:hint="cs"/>
          <w:rtl/>
        </w:rPr>
        <w:t>,</w:t>
      </w:r>
      <w:r>
        <w:rPr>
          <w:rFonts w:hint="cs"/>
          <w:rtl/>
        </w:rPr>
        <w:t xml:space="preserve"> כמובן. </w:t>
      </w:r>
    </w:p>
    <w:p w:rsidR="00C92B14" w:rsidRDefault="00C92B14" w:rsidP="00F27292">
      <w:pPr>
        <w:rPr>
          <w:rtl/>
          <w:lang w:eastAsia="he-IL"/>
        </w:rPr>
      </w:pPr>
    </w:p>
    <w:p w:rsidR="00C92B14" w:rsidRDefault="00C92B14" w:rsidP="00F27292">
      <w:pPr>
        <w:pStyle w:val="af1"/>
        <w:keepNext/>
        <w:rPr>
          <w:rtl/>
          <w:lang w:eastAsia="he-IL"/>
        </w:rPr>
      </w:pPr>
      <w:r>
        <w:rPr>
          <w:rtl/>
          <w:lang w:eastAsia="he-IL"/>
        </w:rPr>
        <w:t>הצבעה מס'</w:t>
      </w:r>
      <w:r>
        <w:rPr>
          <w:rFonts w:hint="cs"/>
          <w:rtl/>
          <w:lang w:eastAsia="he-IL"/>
        </w:rPr>
        <w:t xml:space="preserve"> 18</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בעד</w:t>
      </w:r>
      <w:r>
        <w:rPr>
          <w:rFonts w:hint="cs"/>
          <w:rtl/>
          <w:lang w:eastAsia="he-IL"/>
        </w:rPr>
        <w:t xml:space="preserve"> סעיפים 20–38, כהצעת הוועדה </w:t>
      </w:r>
      <w:r>
        <w:rPr>
          <w:rtl/>
          <w:lang w:eastAsia="he-IL"/>
        </w:rPr>
        <w:t xml:space="preserve">– </w:t>
      </w:r>
      <w:r>
        <w:rPr>
          <w:rFonts w:hint="cs"/>
          <w:rtl/>
          <w:lang w:eastAsia="he-IL"/>
        </w:rPr>
        <w:t>14</w:t>
      </w:r>
    </w:p>
    <w:p w:rsidR="00C92B14" w:rsidRDefault="00C92B14" w:rsidP="00F27292">
      <w:pPr>
        <w:pStyle w:val="--"/>
        <w:keepNext/>
        <w:rPr>
          <w:rtl/>
          <w:lang w:eastAsia="he-IL"/>
        </w:rPr>
      </w:pPr>
      <w:r>
        <w:rPr>
          <w:rtl/>
          <w:lang w:eastAsia="he-IL"/>
        </w:rPr>
        <w:t xml:space="preserve">נגד – </w:t>
      </w:r>
      <w:r>
        <w:rPr>
          <w:rFonts w:hint="cs"/>
          <w:rtl/>
          <w:lang w:eastAsia="he-IL"/>
        </w:rPr>
        <w:t>1</w:t>
      </w:r>
    </w:p>
    <w:p w:rsidR="00C92B14" w:rsidRDefault="00C92B14" w:rsidP="00F27292">
      <w:pPr>
        <w:pStyle w:val="--"/>
        <w:keepNext/>
        <w:rPr>
          <w:rtl/>
          <w:lang w:eastAsia="he-IL"/>
        </w:rPr>
      </w:pPr>
      <w:r>
        <w:rPr>
          <w:rtl/>
          <w:lang w:eastAsia="he-IL"/>
        </w:rPr>
        <w:t xml:space="preserve">נמנעים – </w:t>
      </w:r>
      <w:r>
        <w:rPr>
          <w:rFonts w:hint="cs"/>
          <w:rtl/>
          <w:lang w:eastAsia="he-IL"/>
        </w:rPr>
        <w:t>1</w:t>
      </w:r>
    </w:p>
    <w:p w:rsidR="00C92B14" w:rsidRDefault="00C92B14" w:rsidP="00F27292">
      <w:pPr>
        <w:pStyle w:val="af2"/>
        <w:rPr>
          <w:lang w:eastAsia="he-IL"/>
        </w:rPr>
      </w:pPr>
      <w:r>
        <w:rPr>
          <w:rFonts w:hint="cs"/>
          <w:rtl/>
          <w:lang w:eastAsia="he-IL"/>
        </w:rPr>
        <w:t>סעיפים 20–38, כהצעת הוועדה, נתקבלו.</w:t>
      </w:r>
    </w:p>
    <w:p w:rsidR="00C92B14" w:rsidRDefault="00C92B14" w:rsidP="00F27292">
      <w:pPr>
        <w:rPr>
          <w:rtl/>
          <w:lang w:eastAsia="he-IL"/>
        </w:rPr>
      </w:pPr>
    </w:p>
    <w:p w:rsidR="00C92B14" w:rsidRDefault="00C92B14" w:rsidP="00F27292">
      <w:pPr>
        <w:pStyle w:val="af6"/>
        <w:keepNext/>
        <w:rPr>
          <w:rtl/>
        </w:rPr>
      </w:pPr>
      <w:bookmarkStart w:id="8476" w:name="ET_yor_6597_8"/>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bookmarkEnd w:id="8476"/>
    </w:p>
    <w:p w:rsidR="00C92B14" w:rsidRDefault="00C92B14" w:rsidP="00ED0A0D">
      <w:pPr>
        <w:rPr>
          <w:rtl/>
          <w:lang w:eastAsia="he-IL"/>
        </w:rPr>
      </w:pPr>
    </w:p>
    <w:p w:rsidR="00C92B14" w:rsidRDefault="00C92B14" w:rsidP="00EA48C7">
      <w:pPr>
        <w:rPr>
          <w:rtl/>
          <w:lang w:eastAsia="he-IL"/>
        </w:rPr>
      </w:pPr>
      <w:r>
        <w:rPr>
          <w:rFonts w:hint="cs"/>
          <w:rtl/>
          <w:lang w:eastAsia="he-IL"/>
        </w:rPr>
        <w:t xml:space="preserve">14 בעד, מתנגד אחד, נמנע אחד </w:t>
      </w:r>
      <w:bookmarkStart w:id="8477" w:name="_ETM_Q54_343578"/>
      <w:bookmarkEnd w:id="8477"/>
      <w:r>
        <w:rPr>
          <w:rFonts w:hint="cs"/>
          <w:rtl/>
          <w:lang w:eastAsia="he-IL"/>
        </w:rPr>
        <w:t xml:space="preserve">ושני נוכחים. אם כן, מסעיף 20 ועד 38, כולל, </w:t>
      </w:r>
      <w:r w:rsidR="00EA48C7">
        <w:rPr>
          <w:rFonts w:hint="cs"/>
          <w:rtl/>
          <w:lang w:eastAsia="he-IL"/>
        </w:rPr>
        <w:t xml:space="preserve">כנוסח הוועדה, </w:t>
      </w:r>
      <w:r>
        <w:rPr>
          <w:rFonts w:hint="cs"/>
          <w:rtl/>
          <w:lang w:eastAsia="he-IL"/>
        </w:rPr>
        <w:t>עבר</w:t>
      </w:r>
      <w:bookmarkStart w:id="8478" w:name="_ETM_Q54_349475"/>
      <w:bookmarkEnd w:id="8478"/>
      <w:r w:rsidR="00EA48C7">
        <w:rPr>
          <w:rFonts w:hint="cs"/>
          <w:rtl/>
          <w:lang w:eastAsia="he-IL"/>
        </w:rPr>
        <w:t>ו</w:t>
      </w:r>
      <w:r>
        <w:rPr>
          <w:rFonts w:hint="cs"/>
          <w:rtl/>
          <w:lang w:eastAsia="he-IL"/>
        </w:rPr>
        <w:t xml:space="preserve"> בקריאה שנייה. </w:t>
      </w:r>
    </w:p>
    <w:p w:rsidR="00C92B14" w:rsidRDefault="00C92B14" w:rsidP="00F27292">
      <w:pPr>
        <w:rPr>
          <w:rtl/>
          <w:lang w:eastAsia="he-IL"/>
        </w:rPr>
      </w:pPr>
    </w:p>
    <w:p w:rsidR="00C92B14" w:rsidRDefault="00C92B14" w:rsidP="00F27292">
      <w:pPr>
        <w:rPr>
          <w:rtl/>
          <w:lang w:eastAsia="he-IL"/>
        </w:rPr>
      </w:pPr>
      <w:bookmarkStart w:id="8479" w:name="_ETM_Q54_336874"/>
      <w:bookmarkStart w:id="8480" w:name="_ETM_Q54_336920"/>
      <w:bookmarkEnd w:id="8479"/>
      <w:bookmarkEnd w:id="8480"/>
      <w:r>
        <w:rPr>
          <w:rFonts w:hint="cs"/>
          <w:rtl/>
          <w:lang w:eastAsia="he-IL"/>
        </w:rPr>
        <w:t>לסעיף 39 – הסתייגות 39, של חבר הכנסת שמחה</w:t>
      </w:r>
      <w:bookmarkStart w:id="8481" w:name="_ETM_Q54_359008"/>
      <w:bookmarkEnd w:id="8481"/>
      <w:r>
        <w:rPr>
          <w:rFonts w:hint="cs"/>
          <w:rtl/>
          <w:lang w:eastAsia="he-IL"/>
        </w:rPr>
        <w:t xml:space="preserve"> רוטמן, מי בעד ומי נגד</w:t>
      </w:r>
      <w:bookmarkStart w:id="8482" w:name="_ETM_Q54_362655"/>
      <w:bookmarkEnd w:id="8482"/>
      <w:r>
        <w:rPr>
          <w:rFonts w:hint="cs"/>
          <w:rtl/>
          <w:lang w:eastAsia="he-IL"/>
        </w:rPr>
        <w:t>?</w:t>
      </w:r>
    </w:p>
    <w:p w:rsidR="00C92B14" w:rsidRDefault="00C92B14" w:rsidP="00F27292">
      <w:pPr>
        <w:rPr>
          <w:rtl/>
          <w:lang w:eastAsia="he-IL"/>
        </w:rPr>
      </w:pPr>
      <w:bookmarkStart w:id="8483" w:name="_ETM_Q54_362698"/>
      <w:bookmarkEnd w:id="8483"/>
    </w:p>
    <w:p w:rsidR="00C92B14" w:rsidRDefault="00C92B14" w:rsidP="00F27292">
      <w:pPr>
        <w:pStyle w:val="af1"/>
        <w:keepNext/>
        <w:rPr>
          <w:rtl/>
          <w:lang w:eastAsia="he-IL"/>
        </w:rPr>
      </w:pPr>
      <w:r>
        <w:rPr>
          <w:rtl/>
          <w:lang w:eastAsia="he-IL"/>
        </w:rPr>
        <w:t>הצבעה מס'</w:t>
      </w:r>
      <w:r>
        <w:rPr>
          <w:rFonts w:hint="cs"/>
          <w:rtl/>
          <w:lang w:eastAsia="he-IL"/>
        </w:rPr>
        <w:t xml:space="preserve"> 19</w:t>
      </w:r>
    </w:p>
    <w:p w:rsidR="00C92B14" w:rsidRPr="00162663" w:rsidRDefault="00C92B14" w:rsidP="00F27292">
      <w:pPr>
        <w:rPr>
          <w:rtl/>
          <w:lang w:eastAsia="he-IL"/>
        </w:rPr>
      </w:pPr>
    </w:p>
    <w:p w:rsidR="00C92B14" w:rsidRDefault="00C92B14" w:rsidP="00F27292">
      <w:pPr>
        <w:pStyle w:val="--"/>
        <w:keepNext/>
        <w:rPr>
          <w:rtl/>
          <w:lang w:eastAsia="he-IL"/>
        </w:rPr>
      </w:pPr>
      <w:bookmarkStart w:id="8484" w:name="_ETM_Q54_365081"/>
      <w:bookmarkEnd w:id="8484"/>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18</w:t>
      </w:r>
    </w:p>
    <w:p w:rsidR="00C92B14" w:rsidRDefault="00C92B14" w:rsidP="00F27292">
      <w:pPr>
        <w:pStyle w:val="--"/>
        <w:keepNext/>
        <w:rPr>
          <w:rtl/>
          <w:lang w:eastAsia="he-IL"/>
        </w:rPr>
      </w:pPr>
      <w:r>
        <w:rPr>
          <w:rtl/>
          <w:lang w:eastAsia="he-IL"/>
        </w:rPr>
        <w:t xml:space="preserve">נגד – </w:t>
      </w:r>
      <w:r>
        <w:rPr>
          <w:rFonts w:hint="cs"/>
          <w:rtl/>
          <w:lang w:eastAsia="he-IL"/>
        </w:rPr>
        <w:t>אין</w:t>
      </w:r>
    </w:p>
    <w:p w:rsidR="00C92B14" w:rsidRDefault="00C92B14" w:rsidP="00F27292">
      <w:pPr>
        <w:pStyle w:val="--"/>
        <w:keepNext/>
        <w:rPr>
          <w:rtl/>
          <w:lang w:eastAsia="he-IL"/>
        </w:rPr>
      </w:pPr>
      <w:r>
        <w:rPr>
          <w:rtl/>
          <w:lang w:eastAsia="he-IL"/>
        </w:rPr>
        <w:t xml:space="preserve">נמנעים – </w:t>
      </w:r>
      <w:r>
        <w:rPr>
          <w:rFonts w:hint="cs"/>
          <w:rtl/>
          <w:lang w:eastAsia="he-IL"/>
        </w:rPr>
        <w:t>אין</w:t>
      </w:r>
    </w:p>
    <w:p w:rsidR="00C92B14" w:rsidRDefault="00C92B14" w:rsidP="00F27292">
      <w:pPr>
        <w:pStyle w:val="af2"/>
        <w:rPr>
          <w:rtl/>
          <w:lang w:eastAsia="he-IL"/>
        </w:rPr>
      </w:pPr>
      <w:r>
        <w:rPr>
          <w:rFonts w:hint="cs"/>
          <w:rtl/>
          <w:lang w:eastAsia="he-IL"/>
        </w:rPr>
        <w:t>הסתייגות 39 נתקבלה.</w:t>
      </w:r>
    </w:p>
    <w:p w:rsidR="00C92B14" w:rsidRDefault="00C92B14" w:rsidP="00F27292">
      <w:pPr>
        <w:rPr>
          <w:rtl/>
          <w:lang w:eastAsia="he-IL"/>
        </w:rPr>
      </w:pPr>
      <w:bookmarkStart w:id="8485" w:name="_ETM_Q54_365132"/>
      <w:bookmarkEnd w:id="8485"/>
    </w:p>
    <w:p w:rsidR="00C92B14" w:rsidRDefault="00C92B14" w:rsidP="00F27292">
      <w:pPr>
        <w:pStyle w:val="af6"/>
        <w:keepNext/>
        <w:rPr>
          <w:rtl/>
        </w:rPr>
      </w:pPr>
      <w:r w:rsidRPr="00105571">
        <w:rPr>
          <w:rStyle w:val="TagStyle"/>
          <w:rtl/>
        </w:rPr>
        <w:t xml:space="preserve"> &lt;&lt; יור &gt;&gt;</w:t>
      </w:r>
      <w:r w:rsidRPr="00162663">
        <w:rPr>
          <w:rStyle w:val="TagStyle"/>
          <w:rtl/>
        </w:rPr>
        <w:t xml:space="preserve"> </w:t>
      </w:r>
      <w:r>
        <w:rPr>
          <w:rtl/>
        </w:rPr>
        <w:t>היו"ר מאיר כהן:</w:t>
      </w:r>
      <w:r w:rsidRPr="00162663">
        <w:rPr>
          <w:rStyle w:val="TagStyle"/>
          <w:rtl/>
        </w:rPr>
        <w:t xml:space="preserve"> </w:t>
      </w:r>
      <w:r w:rsidRPr="00105571">
        <w:rPr>
          <w:rStyle w:val="TagStyle"/>
          <w:rtl/>
        </w:rPr>
        <w:t>&lt;&lt; יור &gt;&gt;</w:t>
      </w:r>
      <w:r>
        <w:rPr>
          <w:rtl/>
        </w:rPr>
        <w:t xml:space="preserve">  </w:t>
      </w:r>
    </w:p>
    <w:p w:rsidR="00C92B14" w:rsidRDefault="00C92B14" w:rsidP="00ED0A0D">
      <w:pPr>
        <w:rPr>
          <w:rtl/>
          <w:lang w:eastAsia="he-IL"/>
        </w:rPr>
      </w:pPr>
    </w:p>
    <w:p w:rsidR="00C92B14" w:rsidRDefault="00C92B14" w:rsidP="00F27292">
      <w:pPr>
        <w:rPr>
          <w:rtl/>
          <w:lang w:eastAsia="he-IL"/>
        </w:rPr>
      </w:pPr>
      <w:bookmarkStart w:id="8486" w:name="_ETM_Q54_369891"/>
      <w:bookmarkEnd w:id="8486"/>
      <w:r>
        <w:rPr>
          <w:rFonts w:hint="cs"/>
          <w:rtl/>
          <w:lang w:eastAsia="he-IL"/>
        </w:rPr>
        <w:t xml:space="preserve">18 בעד, אפס מתנגדים. </w:t>
      </w:r>
      <w:bookmarkStart w:id="8487" w:name="_ETM_Q54_380064"/>
      <w:bookmarkEnd w:id="8487"/>
      <w:r>
        <w:rPr>
          <w:rFonts w:hint="cs"/>
          <w:rtl/>
          <w:lang w:eastAsia="he-IL"/>
        </w:rPr>
        <w:t xml:space="preserve">אם כן, הסתייגות 39 התקבלה. </w:t>
      </w:r>
    </w:p>
    <w:p w:rsidR="00C92B14" w:rsidRDefault="00C92B14" w:rsidP="00F27292">
      <w:pPr>
        <w:rPr>
          <w:rtl/>
          <w:lang w:eastAsia="he-IL"/>
        </w:rPr>
      </w:pPr>
    </w:p>
    <w:p w:rsidR="00C92B14" w:rsidRPr="00162663" w:rsidRDefault="00C92B14" w:rsidP="00EA48C7">
      <w:pPr>
        <w:rPr>
          <w:rtl/>
          <w:lang w:eastAsia="he-IL"/>
        </w:rPr>
      </w:pPr>
      <w:r>
        <w:rPr>
          <w:rFonts w:hint="cs"/>
          <w:rtl/>
          <w:lang w:eastAsia="he-IL"/>
        </w:rPr>
        <w:t>עכשיו נצביע על סעיף 39,</w:t>
      </w:r>
      <w:bookmarkStart w:id="8488" w:name="_ETM_Q54_386845"/>
      <w:bookmarkEnd w:id="8488"/>
      <w:r>
        <w:rPr>
          <w:rFonts w:hint="cs"/>
          <w:rtl/>
          <w:lang w:eastAsia="he-IL"/>
        </w:rPr>
        <w:t xml:space="preserve"> עם ההסתייגות שהתקבלה. מי בעד ומי נגד</w:t>
      </w:r>
      <w:r w:rsidR="00EA48C7">
        <w:rPr>
          <w:rFonts w:hint="cs"/>
          <w:rtl/>
          <w:lang w:eastAsia="he-IL"/>
        </w:rPr>
        <w:t>?</w:t>
      </w:r>
      <w:r>
        <w:rPr>
          <w:rFonts w:hint="cs"/>
          <w:rtl/>
          <w:lang w:eastAsia="he-IL"/>
        </w:rPr>
        <w:t xml:space="preserve"> </w:t>
      </w:r>
    </w:p>
    <w:p w:rsidR="00C92B14" w:rsidRDefault="00C92B14" w:rsidP="00F27292">
      <w:pPr>
        <w:pStyle w:val="af2"/>
        <w:rPr>
          <w:rtl/>
          <w:lang w:eastAsia="he-IL"/>
        </w:rPr>
      </w:pPr>
    </w:p>
    <w:p w:rsidR="00C92B14" w:rsidRDefault="00C92B14" w:rsidP="00F27292">
      <w:pPr>
        <w:pStyle w:val="af1"/>
        <w:keepNext/>
        <w:rPr>
          <w:rtl/>
          <w:lang w:eastAsia="he-IL"/>
        </w:rPr>
      </w:pPr>
      <w:r>
        <w:rPr>
          <w:rtl/>
          <w:lang w:eastAsia="he-IL"/>
        </w:rPr>
        <w:t>הצבעה מס'</w:t>
      </w:r>
      <w:r>
        <w:rPr>
          <w:rFonts w:hint="cs"/>
          <w:rtl/>
          <w:lang w:eastAsia="he-IL"/>
        </w:rPr>
        <w:t xml:space="preserve"> 20</w:t>
      </w:r>
    </w:p>
    <w:p w:rsidR="00C92B14" w:rsidRDefault="00C92B14" w:rsidP="00F27292">
      <w:pPr>
        <w:pStyle w:val="--"/>
        <w:keepNext/>
        <w:rPr>
          <w:rtl/>
          <w:lang w:eastAsia="he-IL"/>
        </w:rPr>
      </w:pPr>
    </w:p>
    <w:p w:rsidR="00C92B14" w:rsidRDefault="00C92B14" w:rsidP="00F27292">
      <w:pPr>
        <w:pStyle w:val="--"/>
        <w:keepNext/>
        <w:rPr>
          <w:rtl/>
          <w:lang w:eastAsia="he-IL"/>
        </w:rPr>
      </w:pPr>
      <w:r>
        <w:rPr>
          <w:rtl/>
          <w:lang w:eastAsia="he-IL"/>
        </w:rPr>
        <w:t>בעד</w:t>
      </w:r>
      <w:r>
        <w:rPr>
          <w:rFonts w:hint="cs"/>
          <w:rtl/>
          <w:lang w:eastAsia="he-IL"/>
        </w:rPr>
        <w:t xml:space="preserve"> סעיף 39, כהצעת הוועדה ועם ההסתייגות שהתקבלה</w:t>
      </w:r>
      <w:r>
        <w:rPr>
          <w:rtl/>
          <w:lang w:eastAsia="he-IL"/>
        </w:rPr>
        <w:t xml:space="preserve"> – </w:t>
      </w:r>
      <w:r>
        <w:rPr>
          <w:rFonts w:hint="cs"/>
          <w:rtl/>
          <w:lang w:eastAsia="he-IL"/>
        </w:rPr>
        <w:t>18</w:t>
      </w:r>
    </w:p>
    <w:p w:rsidR="00C92B14" w:rsidRDefault="00C92B14" w:rsidP="00F27292">
      <w:pPr>
        <w:pStyle w:val="--"/>
        <w:keepNext/>
        <w:rPr>
          <w:rtl/>
          <w:lang w:eastAsia="he-IL"/>
        </w:rPr>
      </w:pPr>
      <w:r>
        <w:rPr>
          <w:rtl/>
          <w:lang w:eastAsia="he-IL"/>
        </w:rPr>
        <w:t xml:space="preserve">נגד – </w:t>
      </w:r>
      <w:r>
        <w:rPr>
          <w:rFonts w:hint="cs"/>
          <w:rtl/>
          <w:lang w:eastAsia="he-IL"/>
        </w:rPr>
        <w:t>אין</w:t>
      </w:r>
    </w:p>
    <w:p w:rsidR="00C92B14" w:rsidRDefault="00C92B14" w:rsidP="00F27292">
      <w:pPr>
        <w:pStyle w:val="--"/>
        <w:keepNext/>
        <w:rPr>
          <w:rtl/>
          <w:lang w:eastAsia="he-IL"/>
        </w:rPr>
      </w:pPr>
      <w:r>
        <w:rPr>
          <w:rtl/>
          <w:lang w:eastAsia="he-IL"/>
        </w:rPr>
        <w:t>נמנעים –</w:t>
      </w:r>
      <w:r>
        <w:rPr>
          <w:rFonts w:hint="cs"/>
          <w:rtl/>
          <w:lang w:eastAsia="he-IL"/>
        </w:rPr>
        <w:t xml:space="preserve"> אין</w:t>
      </w:r>
    </w:p>
    <w:p w:rsidR="00C92B14" w:rsidRDefault="00C92B14" w:rsidP="00EA48C7">
      <w:pPr>
        <w:pStyle w:val="--"/>
        <w:keepNext/>
        <w:rPr>
          <w:rtl/>
          <w:lang w:eastAsia="he-IL"/>
        </w:rPr>
      </w:pPr>
      <w:r>
        <w:rPr>
          <w:rFonts w:hint="cs"/>
          <w:rtl/>
          <w:lang w:eastAsia="he-IL"/>
        </w:rPr>
        <w:t>סעיף 39, כהצעת הוועדה</w:t>
      </w:r>
      <w:r w:rsidR="00EA48C7">
        <w:rPr>
          <w:rFonts w:hint="cs"/>
          <w:rtl/>
          <w:lang w:eastAsia="he-IL"/>
        </w:rPr>
        <w:t xml:space="preserve"> ו</w:t>
      </w:r>
      <w:r>
        <w:rPr>
          <w:rFonts w:hint="cs"/>
          <w:rtl/>
          <w:lang w:eastAsia="he-IL"/>
        </w:rPr>
        <w:t>עם ההסתייגות שנתקבלה, נתקבל.</w:t>
      </w:r>
    </w:p>
    <w:p w:rsidR="00C92B14" w:rsidRPr="00162663" w:rsidRDefault="00C92B14" w:rsidP="00F27292">
      <w:pPr>
        <w:rPr>
          <w:rtl/>
          <w:lang w:eastAsia="he-IL"/>
        </w:rPr>
      </w:pPr>
      <w:bookmarkStart w:id="8489" w:name="_ETM_Q54_389674"/>
      <w:bookmarkStart w:id="8490" w:name="_ETM_Q54_389724"/>
      <w:bookmarkEnd w:id="8489"/>
      <w:bookmarkEnd w:id="8490"/>
    </w:p>
    <w:p w:rsidR="00C92B14" w:rsidRDefault="00C92B14" w:rsidP="00F27292">
      <w:pPr>
        <w:pStyle w:val="af6"/>
        <w:keepNext/>
        <w:rPr>
          <w:rtl/>
        </w:rPr>
      </w:pPr>
      <w:bookmarkStart w:id="8491" w:name="ET_yor_6597_9"/>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bookmarkEnd w:id="8491"/>
    </w:p>
    <w:p w:rsidR="00C92B14" w:rsidRDefault="00C92B14" w:rsidP="00ED0A0D">
      <w:pPr>
        <w:rPr>
          <w:rtl/>
        </w:rPr>
      </w:pPr>
    </w:p>
    <w:p w:rsidR="00EA48C7" w:rsidRDefault="00C92B14" w:rsidP="00EA48C7">
      <w:pPr>
        <w:rPr>
          <w:rtl/>
        </w:rPr>
      </w:pPr>
      <w:r>
        <w:rPr>
          <w:rFonts w:hint="cs"/>
          <w:rtl/>
        </w:rPr>
        <w:t>18 בעד, אין מתנגדים</w:t>
      </w:r>
      <w:r w:rsidR="00EA48C7">
        <w:rPr>
          <w:rFonts w:hint="cs"/>
          <w:rtl/>
        </w:rPr>
        <w:t>.</w:t>
      </w:r>
      <w:r>
        <w:rPr>
          <w:rFonts w:hint="cs"/>
          <w:rtl/>
        </w:rPr>
        <w:t xml:space="preserve"> הסעיף עבר בקריאה השנייה. יתר ההסתייגויות</w:t>
      </w:r>
      <w:bookmarkStart w:id="8492" w:name="_ETM_Q54_415234"/>
      <w:bookmarkEnd w:id="8492"/>
      <w:r>
        <w:rPr>
          <w:rFonts w:hint="cs"/>
          <w:rtl/>
        </w:rPr>
        <w:t xml:space="preserve"> </w:t>
      </w:r>
      <w:r w:rsidR="00EA48C7">
        <w:rPr>
          <w:rFonts w:hint="eastAsia"/>
          <w:rtl/>
        </w:rPr>
        <w:t xml:space="preserve">– </w:t>
      </w:r>
      <w:r>
        <w:rPr>
          <w:rFonts w:hint="cs"/>
          <w:rtl/>
        </w:rPr>
        <w:t xml:space="preserve">הסירו אותן. </w:t>
      </w:r>
    </w:p>
    <w:p w:rsidR="00EA48C7" w:rsidRDefault="00EA48C7" w:rsidP="00EA48C7">
      <w:pPr>
        <w:rPr>
          <w:rtl/>
        </w:rPr>
      </w:pPr>
    </w:p>
    <w:p w:rsidR="00C92B14" w:rsidRDefault="00C92B14" w:rsidP="00EA48C7">
      <w:pPr>
        <w:rPr>
          <w:rtl/>
        </w:rPr>
      </w:pPr>
      <w:r>
        <w:rPr>
          <w:rFonts w:hint="cs"/>
          <w:rtl/>
        </w:rPr>
        <w:t>לכן אנחנו נעבור להצבעה בקריאה שלישית על החוק הזה. מי בעד</w:t>
      </w:r>
      <w:bookmarkStart w:id="8493" w:name="_ETM_Q54_425154"/>
      <w:bookmarkEnd w:id="8493"/>
      <w:r>
        <w:rPr>
          <w:rFonts w:hint="cs"/>
          <w:rtl/>
        </w:rPr>
        <w:t xml:space="preserve"> ומי נגד</w:t>
      </w:r>
      <w:r w:rsidR="00EA48C7">
        <w:rPr>
          <w:rFonts w:hint="cs"/>
          <w:rtl/>
        </w:rPr>
        <w:t>?</w:t>
      </w:r>
      <w:r>
        <w:rPr>
          <w:rFonts w:hint="cs"/>
          <w:rtl/>
        </w:rPr>
        <w:t xml:space="preserve"> </w:t>
      </w:r>
    </w:p>
    <w:p w:rsidR="00C92B14" w:rsidRDefault="00C92B14" w:rsidP="00F27292">
      <w:pPr>
        <w:rPr>
          <w:rtl/>
        </w:rPr>
      </w:pPr>
    </w:p>
    <w:p w:rsidR="00C92B14" w:rsidRDefault="00C92B14" w:rsidP="00F27292">
      <w:pPr>
        <w:pStyle w:val="af1"/>
        <w:keepNext/>
        <w:rPr>
          <w:rtl/>
        </w:rPr>
      </w:pPr>
      <w:r>
        <w:rPr>
          <w:rtl/>
        </w:rPr>
        <w:t>הצבעה מס'</w:t>
      </w:r>
      <w:r>
        <w:rPr>
          <w:rFonts w:hint="cs"/>
          <w:rtl/>
        </w:rPr>
        <w:t xml:space="preserve"> 21</w:t>
      </w:r>
    </w:p>
    <w:p w:rsidR="00C92B14" w:rsidRDefault="00C92B14" w:rsidP="00F27292">
      <w:pPr>
        <w:pStyle w:val="--"/>
        <w:keepNext/>
        <w:rPr>
          <w:rtl/>
        </w:rPr>
      </w:pPr>
    </w:p>
    <w:p w:rsidR="00C92B14" w:rsidRDefault="00C92B14" w:rsidP="00F27292">
      <w:pPr>
        <w:pStyle w:val="--"/>
        <w:keepNext/>
        <w:rPr>
          <w:rtl/>
        </w:rPr>
      </w:pPr>
      <w:r>
        <w:rPr>
          <w:rtl/>
        </w:rPr>
        <w:t>בעד החוק –</w:t>
      </w:r>
      <w:r>
        <w:rPr>
          <w:rFonts w:hint="cs"/>
          <w:rtl/>
        </w:rPr>
        <w:t xml:space="preserve"> 14</w:t>
      </w:r>
    </w:p>
    <w:p w:rsidR="00C92B14" w:rsidRDefault="00C92B14" w:rsidP="00F27292">
      <w:pPr>
        <w:pStyle w:val="--"/>
        <w:keepNext/>
        <w:rPr>
          <w:rtl/>
        </w:rPr>
      </w:pPr>
      <w:r>
        <w:rPr>
          <w:rtl/>
        </w:rPr>
        <w:t xml:space="preserve">נגד – </w:t>
      </w:r>
      <w:r>
        <w:rPr>
          <w:rFonts w:hint="cs"/>
          <w:rtl/>
        </w:rPr>
        <w:t>1</w:t>
      </w:r>
    </w:p>
    <w:p w:rsidR="00C92B14" w:rsidRDefault="00C92B14" w:rsidP="00F27292">
      <w:pPr>
        <w:pStyle w:val="--"/>
        <w:keepNext/>
        <w:rPr>
          <w:rtl/>
        </w:rPr>
      </w:pPr>
      <w:r>
        <w:rPr>
          <w:rtl/>
        </w:rPr>
        <w:t xml:space="preserve">נמנעים – </w:t>
      </w:r>
      <w:r>
        <w:rPr>
          <w:rFonts w:hint="cs"/>
          <w:rtl/>
        </w:rPr>
        <w:t>1</w:t>
      </w:r>
    </w:p>
    <w:p w:rsidR="00C92B14" w:rsidRDefault="00C92B14" w:rsidP="00F27292">
      <w:pPr>
        <w:pStyle w:val="af2"/>
        <w:rPr>
          <w:rtl/>
        </w:rPr>
      </w:pPr>
      <w:r>
        <w:rPr>
          <w:rtl/>
        </w:rPr>
        <w:t>חוק</w:t>
      </w:r>
      <w:r>
        <w:rPr>
          <w:rFonts w:hint="cs"/>
          <w:rtl/>
        </w:rPr>
        <w:t xml:space="preserve"> קיום דיונים בהיוועדות חזותית בעת הכרזה על הגבלה (עצורים, אסירים וכלואים) (הוראת שעה), התשפ"ו–2026, נתקבל.</w:t>
      </w:r>
    </w:p>
    <w:p w:rsidR="00C92B14" w:rsidRDefault="00C92B14" w:rsidP="00F27292">
      <w:pPr>
        <w:pStyle w:val="af2"/>
        <w:rPr>
          <w:rtl/>
        </w:rPr>
      </w:pPr>
    </w:p>
    <w:p w:rsidR="00C92B14" w:rsidRDefault="00C92B14" w:rsidP="00F27292">
      <w:pPr>
        <w:pStyle w:val="af6"/>
        <w:keepNext/>
        <w:rPr>
          <w:rtl/>
        </w:rPr>
      </w:pPr>
      <w:bookmarkStart w:id="8494" w:name="ET_yor_6597_10"/>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bookmarkEnd w:id="8494"/>
    </w:p>
    <w:p w:rsidR="00C92B14" w:rsidRDefault="00C92B14" w:rsidP="00ED0A0D">
      <w:pPr>
        <w:rPr>
          <w:rtl/>
        </w:rPr>
      </w:pPr>
    </w:p>
    <w:p w:rsidR="00C92B14" w:rsidRDefault="00C92B14" w:rsidP="00F27292">
      <w:pPr>
        <w:rPr>
          <w:rtl/>
        </w:rPr>
      </w:pPr>
      <w:r>
        <w:rPr>
          <w:rFonts w:hint="cs"/>
          <w:rtl/>
        </w:rPr>
        <w:t>14 בעד, מתנגד אחד, נמנע אחד ושני נוכחים.</w:t>
      </w:r>
      <w:bookmarkStart w:id="8495" w:name="_ETM_Q54_442639"/>
      <w:bookmarkEnd w:id="8495"/>
      <w:r>
        <w:rPr>
          <w:rFonts w:hint="cs"/>
          <w:rtl/>
        </w:rPr>
        <w:t xml:space="preserve"> אם כן, אני קובע כי הצעת חוק קיום דיונים בהיוועדות </w:t>
      </w:r>
      <w:bookmarkStart w:id="8496" w:name="_ETM_Q54_444785"/>
      <w:bookmarkEnd w:id="8496"/>
      <w:r>
        <w:rPr>
          <w:rFonts w:hint="cs"/>
          <w:rtl/>
        </w:rPr>
        <w:t xml:space="preserve">חזותית בעת הכרזה על הגבלה (עצורים, אסירים וכלואים) (הוראת </w:t>
      </w:r>
      <w:bookmarkStart w:id="8497" w:name="_ETM_Q54_449141"/>
      <w:bookmarkEnd w:id="8497"/>
      <w:r>
        <w:rPr>
          <w:rFonts w:hint="cs"/>
          <w:rtl/>
        </w:rPr>
        <w:t>שעה), התשפ"ו–2026, התקבלה בקריאה השנייה ובקריאה השלישית</w:t>
      </w:r>
      <w:r w:rsidR="00EA48C7">
        <w:rPr>
          <w:rFonts w:hint="cs"/>
          <w:rtl/>
        </w:rPr>
        <w:t>,</w:t>
      </w:r>
      <w:r>
        <w:rPr>
          <w:rFonts w:hint="cs"/>
          <w:rtl/>
        </w:rPr>
        <w:t xml:space="preserve"> ותיכנס לספר החוקים. </w:t>
      </w:r>
      <w:bookmarkStart w:id="8498" w:name="_ETM_Q54_455975"/>
      <w:bookmarkEnd w:id="8498"/>
      <w:r>
        <w:rPr>
          <w:rFonts w:hint="cs"/>
          <w:rtl/>
        </w:rPr>
        <w:t xml:space="preserve">בבקשה, חבר הכנסת פוגל, שלוש דקות לרשותך, או פחות, </w:t>
      </w:r>
      <w:bookmarkStart w:id="8499" w:name="_ETM_Q54_463049"/>
      <w:bookmarkEnd w:id="8499"/>
      <w:r>
        <w:rPr>
          <w:rFonts w:hint="cs"/>
          <w:rtl/>
        </w:rPr>
        <w:t xml:space="preserve">תחליט. </w:t>
      </w:r>
    </w:p>
    <w:p w:rsidR="00C92B14" w:rsidRDefault="00C92B14" w:rsidP="00F27292">
      <w:pPr>
        <w:rPr>
          <w:rtl/>
        </w:rPr>
      </w:pPr>
      <w:bookmarkStart w:id="8500" w:name="_ETM_Q54_464368"/>
      <w:bookmarkStart w:id="8501" w:name="_ETM_Q54_464440"/>
      <w:bookmarkEnd w:id="8500"/>
      <w:bookmarkEnd w:id="8501"/>
    </w:p>
    <w:p w:rsidR="00C92B14" w:rsidRDefault="00C92B14" w:rsidP="00F27292">
      <w:pPr>
        <w:pStyle w:val="a4"/>
        <w:keepNext/>
        <w:rPr>
          <w:rtl/>
        </w:rPr>
      </w:pPr>
      <w:bookmarkStart w:id="8502" w:name="ET_speaker_6358_11"/>
      <w:r w:rsidRPr="00105571">
        <w:rPr>
          <w:rStyle w:val="TagStyle"/>
          <w:rtl/>
        </w:rPr>
        <w:t xml:space="preserve"> &lt;&lt; דובר &gt;&gt;</w:t>
      </w:r>
      <w:r w:rsidRPr="00D27209">
        <w:rPr>
          <w:rStyle w:val="TagStyle"/>
          <w:rtl/>
        </w:rPr>
        <w:t xml:space="preserve"> </w:t>
      </w:r>
      <w:bookmarkStart w:id="8503" w:name="_Toc222950562"/>
      <w:r>
        <w:rPr>
          <w:rtl/>
        </w:rPr>
        <w:t>צביקה פוגל (עוצמה יהודית):</w:t>
      </w:r>
      <w:bookmarkEnd w:id="8503"/>
      <w:r w:rsidRPr="00D27209">
        <w:rPr>
          <w:rStyle w:val="TagStyle"/>
          <w:rtl/>
        </w:rPr>
        <w:t xml:space="preserve"> </w:t>
      </w:r>
      <w:r w:rsidRPr="00105571">
        <w:rPr>
          <w:rStyle w:val="TagStyle"/>
          <w:rtl/>
        </w:rPr>
        <w:t>&lt;&lt; דובר &gt;&gt;</w:t>
      </w:r>
      <w:r>
        <w:rPr>
          <w:rtl/>
        </w:rPr>
        <w:t xml:space="preserve">  </w:t>
      </w:r>
      <w:bookmarkEnd w:id="8502"/>
    </w:p>
    <w:p w:rsidR="00C92B14" w:rsidRDefault="00C92B14" w:rsidP="00ED0A0D">
      <w:pPr>
        <w:rPr>
          <w:rtl/>
        </w:rPr>
      </w:pPr>
    </w:p>
    <w:p w:rsidR="00C92B14" w:rsidRDefault="00C92B14" w:rsidP="00F27292">
      <w:pPr>
        <w:rPr>
          <w:rtl/>
        </w:rPr>
      </w:pPr>
      <w:r>
        <w:rPr>
          <w:rFonts w:hint="cs"/>
          <w:rtl/>
        </w:rPr>
        <w:t>אדוני היושב-ראש, חבריי חברי הכנסת, כבוד השר, החוק החשוב</w:t>
      </w:r>
      <w:bookmarkStart w:id="8504" w:name="_ETM_Q54_475175"/>
      <w:bookmarkEnd w:id="8504"/>
      <w:r>
        <w:rPr>
          <w:rFonts w:hint="cs"/>
          <w:rtl/>
        </w:rPr>
        <w:t xml:space="preserve"> הזה שחוקקנו ואישרנו היום ויירשם בספר החוקים של מדינת ישראל,</w:t>
      </w:r>
      <w:bookmarkStart w:id="8505" w:name="_ETM_Q54_480751"/>
      <w:bookmarkEnd w:id="8505"/>
      <w:r>
        <w:rPr>
          <w:rFonts w:hint="cs"/>
          <w:rtl/>
        </w:rPr>
        <w:t xml:space="preserve"> הוא חוק מציל חיים. לא פחות חשוב מכך, </w:t>
      </w:r>
      <w:bookmarkStart w:id="8506" w:name="_ETM_Q54_484804"/>
      <w:bookmarkEnd w:id="8506"/>
      <w:r>
        <w:rPr>
          <w:rFonts w:hint="cs"/>
          <w:rtl/>
        </w:rPr>
        <w:t>הוא גם חוק שמאפשר ללוחמי הכליאה, להתמודד עם האיומים העומדים</w:t>
      </w:r>
      <w:bookmarkStart w:id="8507" w:name="_ETM_Q54_488913"/>
      <w:bookmarkEnd w:id="8507"/>
      <w:r>
        <w:rPr>
          <w:rFonts w:hint="cs"/>
          <w:rtl/>
        </w:rPr>
        <w:t xml:space="preserve"> בפניהם, עם האתגרים ועם המשימות, בהצלחה מרובה. אני</w:t>
      </w:r>
      <w:bookmarkStart w:id="8508" w:name="_ETM_Q54_494942"/>
      <w:bookmarkEnd w:id="8508"/>
      <w:r>
        <w:rPr>
          <w:rFonts w:hint="cs"/>
          <w:rtl/>
        </w:rPr>
        <w:t xml:space="preserve"> חוזר פעם נוספת על מטבע הלשון שטבעתי במהלך החקיקה </w:t>
      </w:r>
      <w:bookmarkStart w:id="8509" w:name="_ETM_Q54_498476"/>
      <w:bookmarkEnd w:id="8509"/>
      <w:r>
        <w:rPr>
          <w:rFonts w:hint="cs"/>
          <w:rtl/>
        </w:rPr>
        <w:t>הזאת. הדרך היחידה שמחבל יראה את העולם לפני עונש המוות</w:t>
      </w:r>
      <w:bookmarkStart w:id="8510" w:name="_ETM_Q54_505593"/>
      <w:bookmarkEnd w:id="8510"/>
      <w:r>
        <w:rPr>
          <w:rFonts w:hint="cs"/>
          <w:rtl/>
        </w:rPr>
        <w:t xml:space="preserve"> יהיה דרך </w:t>
      </w:r>
      <w:bookmarkStart w:id="8511" w:name="_ETM_Q54_471784"/>
      <w:bookmarkStart w:id="8512" w:name="_ETM_Q54_471824"/>
      <w:bookmarkEnd w:id="8511"/>
      <w:bookmarkEnd w:id="8512"/>
      <w:r>
        <w:rPr>
          <w:rFonts w:hint="cs"/>
          <w:rtl/>
        </w:rPr>
        <w:t xml:space="preserve">הזום. לא מגיע לו יותר מזה. </w:t>
      </w:r>
      <w:bookmarkStart w:id="8513" w:name="_ETM_Q54_509594"/>
      <w:bookmarkEnd w:id="8513"/>
    </w:p>
    <w:p w:rsidR="00C92B14" w:rsidRDefault="00C92B14" w:rsidP="00F27292">
      <w:pPr>
        <w:rPr>
          <w:rtl/>
        </w:rPr>
      </w:pPr>
      <w:bookmarkStart w:id="8514" w:name="_ETM_Q54_509657"/>
      <w:bookmarkEnd w:id="8514"/>
    </w:p>
    <w:p w:rsidR="00C92B14" w:rsidRDefault="00C92B14" w:rsidP="00F27292">
      <w:pPr>
        <w:rPr>
          <w:rtl/>
        </w:rPr>
      </w:pPr>
      <w:bookmarkStart w:id="8515" w:name="_ETM_Q54_509763"/>
      <w:bookmarkEnd w:id="8515"/>
      <w:r>
        <w:rPr>
          <w:rFonts w:hint="cs"/>
          <w:rtl/>
        </w:rPr>
        <w:t>א</w:t>
      </w:r>
      <w:bookmarkStart w:id="8516" w:name="_ETM_Q54_509961"/>
      <w:bookmarkEnd w:id="8516"/>
      <w:r>
        <w:rPr>
          <w:rFonts w:hint="cs"/>
          <w:rtl/>
        </w:rPr>
        <w:t>ני רוצה לנצל את ההזדמנות ולהגיד לשמח</w:t>
      </w:r>
      <w:bookmarkStart w:id="8517" w:name="_ETM_Q54_512473"/>
      <w:bookmarkEnd w:id="8517"/>
      <w:r>
        <w:rPr>
          <w:rFonts w:hint="cs"/>
          <w:rtl/>
        </w:rPr>
        <w:t>ה ולצוות הייעוץ המשפטי ולהנהלת ועדת חוקה חוק ומשפט,</w:t>
      </w:r>
      <w:bookmarkStart w:id="8518" w:name="_ETM_Q54_517473"/>
      <w:bookmarkEnd w:id="8518"/>
      <w:r>
        <w:rPr>
          <w:rFonts w:hint="cs"/>
          <w:rtl/>
        </w:rPr>
        <w:t xml:space="preserve"> שאפו ענק, עבודה מקצועית מאוד נחושה ומאוד ראויה. </w:t>
      </w:r>
    </w:p>
    <w:p w:rsidR="00C92B14" w:rsidRDefault="00C92B14" w:rsidP="00F27292">
      <w:pPr>
        <w:rPr>
          <w:rtl/>
        </w:rPr>
      </w:pPr>
    </w:p>
    <w:p w:rsidR="00C92B14" w:rsidRDefault="00C92B14" w:rsidP="00F27292">
      <w:pPr>
        <w:rPr>
          <w:rtl/>
        </w:rPr>
      </w:pPr>
      <w:r>
        <w:rPr>
          <w:rFonts w:hint="cs"/>
          <w:rtl/>
        </w:rPr>
        <w:t xml:space="preserve">וברשותך, אדוני </w:t>
      </w:r>
      <w:bookmarkStart w:id="8519" w:name="_ETM_Q54_525388"/>
      <w:bookmarkEnd w:id="8519"/>
      <w:r>
        <w:rPr>
          <w:rFonts w:hint="cs"/>
          <w:rtl/>
        </w:rPr>
        <w:t xml:space="preserve">היושב-ראש, בוא נרגיל את עצמנו לדבר שפה אחרת בבית הזה. </w:t>
      </w:r>
      <w:bookmarkStart w:id="8520" w:name="_ETM_Q54_529760"/>
      <w:bookmarkEnd w:id="8520"/>
      <w:r>
        <w:rPr>
          <w:rFonts w:hint="cs"/>
          <w:rtl/>
        </w:rPr>
        <w:t xml:space="preserve">הנכדים שלי מסתכלים עלינו, הילדים שלנו מסתכלים עלינו. אני לא אלבין את פניו של אף אחד פה, כי אני יודע </w:t>
      </w:r>
      <w:bookmarkStart w:id="8521" w:name="_ETM_Q54_535874"/>
      <w:bookmarkEnd w:id="8521"/>
      <w:r>
        <w:rPr>
          <w:rFonts w:hint="cs"/>
          <w:rtl/>
        </w:rPr>
        <w:t xml:space="preserve">שהילדים שלו מסתכלים עליו. אני חושב שכולנו צריכים להתחיל לדבר </w:t>
      </w:r>
      <w:bookmarkStart w:id="8522" w:name="_ETM_Q54_539007"/>
      <w:bookmarkEnd w:id="8522"/>
      <w:r>
        <w:rPr>
          <w:rFonts w:hint="cs"/>
          <w:rtl/>
        </w:rPr>
        <w:t xml:space="preserve">שפה אחרת פה. מותר לנו לא להסכים, אבל בואו נשמור </w:t>
      </w:r>
      <w:bookmarkStart w:id="8523" w:name="_ETM_Q54_543556"/>
      <w:bookmarkEnd w:id="8523"/>
      <w:r>
        <w:rPr>
          <w:rFonts w:hint="cs"/>
          <w:rtl/>
        </w:rPr>
        <w:t xml:space="preserve">קודם כול על כבודנו, ודרך זה גם </w:t>
      </w:r>
      <w:bookmarkStart w:id="8524" w:name="_ETM_Q54_546923"/>
      <w:bookmarkEnd w:id="8524"/>
      <w:r>
        <w:rPr>
          <w:rFonts w:hint="cs"/>
          <w:rtl/>
        </w:rPr>
        <w:t xml:space="preserve">על כבודו של הבית. תודה רבה. </w:t>
      </w:r>
    </w:p>
    <w:p w:rsidR="00C92B14" w:rsidRDefault="00C92B14" w:rsidP="00F27292">
      <w:pPr>
        <w:rPr>
          <w:rtl/>
        </w:rPr>
      </w:pPr>
      <w:bookmarkStart w:id="8525" w:name="_ETM_Q54_548736"/>
      <w:bookmarkStart w:id="8526" w:name="_ETM_Q54_548801"/>
      <w:bookmarkEnd w:id="8525"/>
      <w:bookmarkEnd w:id="8526"/>
    </w:p>
    <w:p w:rsidR="00C92B14" w:rsidRDefault="00C92B14" w:rsidP="00F27292">
      <w:pPr>
        <w:pStyle w:val="af6"/>
        <w:keepNext/>
        <w:rPr>
          <w:rtl/>
        </w:rPr>
      </w:pPr>
      <w:r w:rsidRPr="00105571">
        <w:rPr>
          <w:rStyle w:val="TagStyle"/>
          <w:rtl/>
        </w:rPr>
        <w:t xml:space="preserve"> &lt;&lt; יור &gt;&gt;</w:t>
      </w:r>
      <w:r w:rsidRPr="00162663">
        <w:rPr>
          <w:rStyle w:val="TagStyle"/>
          <w:rtl/>
        </w:rPr>
        <w:t xml:space="preserve"> </w:t>
      </w:r>
      <w:r>
        <w:rPr>
          <w:rtl/>
        </w:rPr>
        <w:t>היו"ר מאיר כהן:</w:t>
      </w:r>
      <w:r w:rsidRPr="00162663">
        <w:rPr>
          <w:rStyle w:val="TagStyle"/>
          <w:rtl/>
        </w:rPr>
        <w:t xml:space="preserve"> </w:t>
      </w:r>
      <w:r w:rsidRPr="00105571">
        <w:rPr>
          <w:rStyle w:val="TagStyle"/>
          <w:rtl/>
        </w:rPr>
        <w:t>&lt;&lt; יור &gt;&gt;</w:t>
      </w:r>
      <w:r>
        <w:rPr>
          <w:rtl/>
        </w:rPr>
        <w:t xml:space="preserve">  </w:t>
      </w:r>
    </w:p>
    <w:p w:rsidR="00C92B14" w:rsidRDefault="00C92B14" w:rsidP="00ED0A0D">
      <w:pPr>
        <w:rPr>
          <w:rtl/>
        </w:rPr>
      </w:pPr>
    </w:p>
    <w:p w:rsidR="00C92B14" w:rsidRDefault="00C92B14" w:rsidP="00F27292">
      <w:pPr>
        <w:rPr>
          <w:rtl/>
        </w:rPr>
      </w:pPr>
      <w:bookmarkStart w:id="8527" w:name="_ETM_Q54_550110"/>
      <w:bookmarkEnd w:id="8527"/>
      <w:r>
        <w:rPr>
          <w:rFonts w:hint="cs"/>
          <w:rtl/>
        </w:rPr>
        <w:t xml:space="preserve">תודה רבה, אדוני, מילים </w:t>
      </w:r>
      <w:bookmarkStart w:id="8528" w:name="_ETM_Q54_550918"/>
      <w:bookmarkEnd w:id="8528"/>
      <w:r>
        <w:rPr>
          <w:rFonts w:hint="cs"/>
          <w:rtl/>
        </w:rPr>
        <w:t xml:space="preserve">כדרבונות. </w:t>
      </w:r>
    </w:p>
    <w:p w:rsidR="00EA48C7" w:rsidRDefault="00EA48C7" w:rsidP="00F27292">
      <w:pPr>
        <w:rPr>
          <w:rtl/>
        </w:rPr>
      </w:pPr>
    </w:p>
    <w:p w:rsidR="00EA48C7" w:rsidRDefault="00EA48C7" w:rsidP="00F27292">
      <w:pPr>
        <w:rPr>
          <w:rtl/>
        </w:rPr>
      </w:pPr>
    </w:p>
    <w:p w:rsidR="00C92B14" w:rsidRDefault="00C92B14" w:rsidP="00F27292">
      <w:pPr>
        <w:pStyle w:val="a6"/>
        <w:rPr>
          <w:rtl/>
        </w:rPr>
      </w:pPr>
      <w:bookmarkStart w:id="8529" w:name="_ETM_Q54_552695"/>
      <w:bookmarkStart w:id="8530" w:name="_ETM_Q54_552746"/>
      <w:bookmarkStart w:id="8531" w:name="ET_hatsach_642323_13"/>
      <w:bookmarkEnd w:id="8529"/>
      <w:bookmarkEnd w:id="8530"/>
      <w:r w:rsidRPr="00105571">
        <w:rPr>
          <w:rStyle w:val="TagStyle"/>
          <w:rtl/>
        </w:rPr>
        <w:t xml:space="preserve"> &lt;&lt; הצח &gt;&gt;</w:t>
      </w:r>
      <w:r w:rsidRPr="00D27209">
        <w:rPr>
          <w:rStyle w:val="TagStyle"/>
          <w:rtl/>
        </w:rPr>
        <w:t xml:space="preserve"> </w:t>
      </w:r>
      <w:bookmarkStart w:id="8532" w:name="_Toc222950563"/>
      <w:r>
        <w:rPr>
          <w:rtl/>
        </w:rPr>
        <w:t>הצעת חוק המרכז להנצחת מורשת הלוחם היהודי במלחמת העולם השנייה, התשפ"ו</w:t>
      </w:r>
      <w:r>
        <w:rPr>
          <w:rFonts w:hint="cs"/>
          <w:rtl/>
        </w:rPr>
        <w:t>–</w:t>
      </w:r>
      <w:r>
        <w:rPr>
          <w:rtl/>
        </w:rPr>
        <w:t>2026</w:t>
      </w:r>
      <w:bookmarkEnd w:id="8532"/>
      <w:r w:rsidRPr="00D27209">
        <w:rPr>
          <w:rStyle w:val="TagStyle"/>
          <w:rtl/>
        </w:rPr>
        <w:t xml:space="preserve"> </w:t>
      </w:r>
      <w:r w:rsidRPr="00105571">
        <w:rPr>
          <w:rStyle w:val="TagStyle"/>
          <w:rtl/>
        </w:rPr>
        <w:t>&lt;&lt; הצח &gt;&gt;</w:t>
      </w:r>
      <w:r>
        <w:rPr>
          <w:rtl/>
        </w:rPr>
        <w:t xml:space="preserve">  </w:t>
      </w:r>
      <w:bookmarkEnd w:id="8531"/>
    </w:p>
    <w:p w:rsidR="00C92B14" w:rsidRPr="00500CD1" w:rsidRDefault="00C92B14" w:rsidP="00F27292">
      <w:pPr>
        <w:rPr>
          <w:rtl/>
        </w:rPr>
      </w:pPr>
      <w:bookmarkStart w:id="8533" w:name="_ETM_Q54_550709"/>
      <w:bookmarkStart w:id="8534" w:name="_ETM_Q54_550834"/>
      <w:bookmarkEnd w:id="8533"/>
      <w:bookmarkEnd w:id="8534"/>
      <w:r>
        <w:rPr>
          <w:rtl/>
        </w:rPr>
        <w:t>[</w:t>
      </w:r>
      <w:bookmarkStart w:id="8535" w:name="_ETM_Q54_560966"/>
      <w:bookmarkEnd w:id="8535"/>
      <w:r>
        <w:rPr>
          <w:rtl/>
        </w:rPr>
        <w:t>רשומות (הצעות חוק, חוב'</w:t>
      </w:r>
      <w:r>
        <w:rPr>
          <w:rFonts w:hint="cs"/>
          <w:rtl/>
        </w:rPr>
        <w:t xml:space="preserve"> כ/1175</w:t>
      </w:r>
      <w:r>
        <w:rPr>
          <w:rtl/>
        </w:rPr>
        <w:t>).</w:t>
      </w:r>
      <w:bookmarkStart w:id="8536" w:name="_ETM_Q54_567630"/>
      <w:bookmarkEnd w:id="8536"/>
      <w:r>
        <w:rPr>
          <w:rtl/>
        </w:rPr>
        <w:t>]</w:t>
      </w:r>
    </w:p>
    <w:p w:rsidR="00C92B14" w:rsidRDefault="00C92B14" w:rsidP="00F27292">
      <w:pPr>
        <w:pStyle w:val="-0"/>
        <w:rPr>
          <w:rtl/>
        </w:rPr>
      </w:pPr>
      <w:r>
        <w:rPr>
          <w:rtl/>
        </w:rPr>
        <w:t>(קריאה ראשונה)</w:t>
      </w:r>
    </w:p>
    <w:p w:rsidR="00C92B14" w:rsidRDefault="00C92B14" w:rsidP="00ED0A0D">
      <w:pPr>
        <w:rPr>
          <w:rtl/>
        </w:rPr>
      </w:pPr>
    </w:p>
    <w:p w:rsidR="00C92B14" w:rsidRDefault="00C92B14" w:rsidP="00F27292">
      <w:pPr>
        <w:pStyle w:val="af6"/>
        <w:keepNext/>
        <w:rPr>
          <w:rtl/>
        </w:rPr>
      </w:pPr>
      <w:r w:rsidRPr="00105571">
        <w:rPr>
          <w:rStyle w:val="TagStyle"/>
          <w:rtl/>
        </w:rPr>
        <w:t xml:space="preserve"> &lt;&lt; יור &gt;&gt;</w:t>
      </w:r>
      <w:r w:rsidRPr="00D27209">
        <w:rPr>
          <w:rStyle w:val="TagStyle"/>
          <w:rtl/>
        </w:rPr>
        <w:t xml:space="preserve"> </w:t>
      </w:r>
      <w:r>
        <w:rPr>
          <w:rtl/>
        </w:rPr>
        <w:t>היו"ר מאיר כהן:</w:t>
      </w:r>
      <w:r w:rsidRPr="00D27209">
        <w:rPr>
          <w:rStyle w:val="TagStyle"/>
          <w:rtl/>
        </w:rPr>
        <w:t xml:space="preserve"> </w:t>
      </w:r>
      <w:r w:rsidRPr="00105571">
        <w:rPr>
          <w:rStyle w:val="TagStyle"/>
          <w:rtl/>
        </w:rPr>
        <w:t>&lt;&lt; יור &gt;&gt;</w:t>
      </w:r>
      <w:r>
        <w:rPr>
          <w:rtl/>
        </w:rPr>
        <w:t xml:space="preserve">  </w:t>
      </w:r>
    </w:p>
    <w:p w:rsidR="00C92B14" w:rsidRDefault="00C92B14" w:rsidP="00ED0A0D">
      <w:pPr>
        <w:rPr>
          <w:rtl/>
          <w:lang w:eastAsia="he-IL"/>
        </w:rPr>
      </w:pPr>
    </w:p>
    <w:p w:rsidR="00C92B14" w:rsidRDefault="00C92B14" w:rsidP="00EA48C7">
      <w:pPr>
        <w:rPr>
          <w:rtl/>
        </w:rPr>
      </w:pPr>
      <w:r>
        <w:rPr>
          <w:rFonts w:hint="cs"/>
          <w:rtl/>
        </w:rPr>
        <w:t xml:space="preserve">אנחנו עוברים לנושא הבא על סדר-היום </w:t>
      </w:r>
      <w:r w:rsidR="00EA48C7">
        <w:rPr>
          <w:rFonts w:hint="eastAsia"/>
          <w:rtl/>
        </w:rPr>
        <w:t xml:space="preserve">– </w:t>
      </w:r>
      <w:r>
        <w:rPr>
          <w:rFonts w:hint="cs"/>
          <w:rtl/>
        </w:rPr>
        <w:t xml:space="preserve">הצעת חוק המרכז להנצחת מורשת הלוחם היהודי במלחמת העולם השנייה, התשפ"ו–2026, של חבר הכנסת עודד פורר </w:t>
      </w:r>
      <w:bookmarkStart w:id="8537" w:name="_ETM_Q54_563313"/>
      <w:bookmarkEnd w:id="8537"/>
      <w:r>
        <w:rPr>
          <w:rFonts w:hint="cs"/>
          <w:rtl/>
        </w:rPr>
        <w:t xml:space="preserve">וקבוצת חברי </w:t>
      </w:r>
      <w:r w:rsidR="00EA48C7">
        <w:rPr>
          <w:rFonts w:hint="cs"/>
          <w:rtl/>
        </w:rPr>
        <w:t>ה</w:t>
      </w:r>
      <w:r>
        <w:rPr>
          <w:rFonts w:hint="cs"/>
          <w:rtl/>
        </w:rPr>
        <w:t xml:space="preserve">כנסת, </w:t>
      </w:r>
      <w:r w:rsidR="00EA48C7">
        <w:rPr>
          <w:rFonts w:hint="cs"/>
          <w:rtl/>
        </w:rPr>
        <w:t>ל</w:t>
      </w:r>
      <w:r>
        <w:rPr>
          <w:rFonts w:hint="cs"/>
          <w:rtl/>
        </w:rPr>
        <w:t xml:space="preserve">קריאה הראשונה. אני מזמין את חבר </w:t>
      </w:r>
      <w:bookmarkStart w:id="8538" w:name="_ETM_Q54_567787"/>
      <w:bookmarkEnd w:id="8538"/>
      <w:r>
        <w:rPr>
          <w:rFonts w:hint="cs"/>
          <w:rtl/>
        </w:rPr>
        <w:t>הכנסת עודד פורר, בבקשה, להציג את הצעת החוק. לרשותך עשר</w:t>
      </w:r>
      <w:bookmarkStart w:id="8539" w:name="_ETM_Q54_573445"/>
      <w:bookmarkEnd w:id="8539"/>
      <w:r>
        <w:rPr>
          <w:rFonts w:hint="cs"/>
          <w:rtl/>
        </w:rPr>
        <w:t xml:space="preserve"> דקות, אדוני. </w:t>
      </w:r>
    </w:p>
    <w:p w:rsidR="00C92B14" w:rsidRPr="00D27209" w:rsidRDefault="00C92B14" w:rsidP="00F27292">
      <w:pPr>
        <w:pStyle w:val="af2"/>
        <w:rPr>
          <w:rtl/>
          <w:lang w:eastAsia="he-IL"/>
        </w:rPr>
      </w:pPr>
    </w:p>
    <w:p w:rsidR="00C92B14" w:rsidRDefault="00C92B14" w:rsidP="00F27292">
      <w:pPr>
        <w:pStyle w:val="a4"/>
        <w:keepNext/>
        <w:rPr>
          <w:rtl/>
        </w:rPr>
      </w:pPr>
      <w:bookmarkStart w:id="8540" w:name="ET_speaker_5520_15"/>
      <w:r w:rsidRPr="00105571">
        <w:rPr>
          <w:rStyle w:val="TagStyle"/>
          <w:rtl/>
        </w:rPr>
        <w:t xml:space="preserve"> &lt;&lt; דובר &gt;&gt;</w:t>
      </w:r>
      <w:r w:rsidRPr="00D27209">
        <w:rPr>
          <w:rStyle w:val="TagStyle"/>
          <w:rtl/>
        </w:rPr>
        <w:t xml:space="preserve"> </w:t>
      </w:r>
      <w:bookmarkStart w:id="8541" w:name="_Toc222950564"/>
      <w:r>
        <w:rPr>
          <w:rtl/>
        </w:rPr>
        <w:t>עודד פורר (ישראל ביתנו):</w:t>
      </w:r>
      <w:bookmarkEnd w:id="8541"/>
      <w:r w:rsidRPr="00D27209">
        <w:rPr>
          <w:rStyle w:val="TagStyle"/>
          <w:rtl/>
        </w:rPr>
        <w:t xml:space="preserve"> </w:t>
      </w:r>
      <w:r w:rsidRPr="00105571">
        <w:rPr>
          <w:rStyle w:val="TagStyle"/>
          <w:rtl/>
        </w:rPr>
        <w:t>&lt;&lt; דובר &gt;&gt;</w:t>
      </w:r>
      <w:r>
        <w:rPr>
          <w:rtl/>
        </w:rPr>
        <w:t xml:space="preserve">  </w:t>
      </w:r>
      <w:bookmarkEnd w:id="8540"/>
    </w:p>
    <w:p w:rsidR="00C92B14" w:rsidRDefault="00C92B14" w:rsidP="00ED0A0D">
      <w:pPr>
        <w:rPr>
          <w:rtl/>
          <w:lang w:eastAsia="he-IL"/>
        </w:rPr>
      </w:pPr>
    </w:p>
    <w:p w:rsidR="00C92B14" w:rsidRDefault="00C92B14" w:rsidP="00F27292">
      <w:pPr>
        <w:rPr>
          <w:rtl/>
          <w:lang w:eastAsia="he-IL"/>
        </w:rPr>
      </w:pPr>
      <w:r>
        <w:rPr>
          <w:rFonts w:hint="cs"/>
          <w:rtl/>
          <w:lang w:eastAsia="he-IL"/>
        </w:rPr>
        <w:t xml:space="preserve">תודה, אדוני. אדוני היושב-ראש, אדוני השר, הצעת החוק </w:t>
      </w:r>
      <w:bookmarkStart w:id="8542" w:name="_ETM_Q54_579188"/>
      <w:bookmarkEnd w:id="8542"/>
      <w:r>
        <w:rPr>
          <w:rFonts w:hint="cs"/>
          <w:rtl/>
          <w:lang w:eastAsia="he-IL"/>
        </w:rPr>
        <w:t xml:space="preserve">להקמת המרכז להנצחת מורשת הלוחם היהודי במלחמת העולם השנייה, </w:t>
      </w:r>
      <w:bookmarkStart w:id="8543" w:name="_ETM_Q54_584186"/>
      <w:bookmarkEnd w:id="8543"/>
      <w:r>
        <w:rPr>
          <w:rFonts w:hint="cs"/>
          <w:rtl/>
          <w:lang w:eastAsia="he-IL"/>
        </w:rPr>
        <w:t>כתאגיד סטטוטורי, זה לא איזשהו מהלך שאנחנו מייצרים פה</w:t>
      </w:r>
      <w:bookmarkStart w:id="8544" w:name="_ETM_Q54_590927"/>
      <w:bookmarkEnd w:id="8544"/>
      <w:r>
        <w:rPr>
          <w:rFonts w:hint="cs"/>
          <w:rtl/>
          <w:lang w:eastAsia="he-IL"/>
        </w:rPr>
        <w:t xml:space="preserve"> בשביל הקמת תאגיד. אנחנו מדברים, אדוני היושב-ראש, אדוני השר, על </w:t>
      </w:r>
      <w:bookmarkStart w:id="8545" w:name="_ETM_Q54_595934"/>
      <w:bookmarkEnd w:id="8545"/>
      <w:r>
        <w:rPr>
          <w:rFonts w:hint="cs"/>
          <w:rtl/>
          <w:lang w:eastAsia="he-IL"/>
        </w:rPr>
        <w:t>צדק היסטורי. צדק היסטורי בעבור מיליון וחצי לוחמים יהודים, שלחמו</w:t>
      </w:r>
      <w:bookmarkStart w:id="8546" w:name="_ETM_Q54_602500"/>
      <w:bookmarkEnd w:id="8546"/>
      <w:r>
        <w:rPr>
          <w:rFonts w:hint="cs"/>
          <w:rtl/>
          <w:lang w:eastAsia="he-IL"/>
        </w:rPr>
        <w:t xml:space="preserve"> במלחמת העולם השנייה. </w:t>
      </w:r>
    </w:p>
    <w:p w:rsidR="00C92B14" w:rsidRDefault="00C92B14" w:rsidP="00F27292">
      <w:pPr>
        <w:rPr>
          <w:rtl/>
          <w:lang w:eastAsia="he-IL"/>
        </w:rPr>
      </w:pPr>
      <w:bookmarkStart w:id="8547" w:name="_ETM_Q54_604712"/>
      <w:bookmarkStart w:id="8548" w:name="_ETM_Q54_604750"/>
      <w:bookmarkEnd w:id="8547"/>
      <w:bookmarkEnd w:id="8548"/>
    </w:p>
    <w:p w:rsidR="00C92B14" w:rsidRDefault="00C92B14" w:rsidP="00F27292">
      <w:pPr>
        <w:rPr>
          <w:rtl/>
          <w:lang w:eastAsia="he-IL"/>
        </w:rPr>
      </w:pPr>
      <w:bookmarkStart w:id="8549" w:name="_ETM_Q54_604857"/>
      <w:bookmarkStart w:id="8550" w:name="_ETM_Q54_604883"/>
      <w:bookmarkEnd w:id="8549"/>
      <w:bookmarkEnd w:id="8550"/>
      <w:r>
        <w:rPr>
          <w:rFonts w:hint="cs"/>
          <w:rtl/>
          <w:lang w:eastAsia="he-IL"/>
        </w:rPr>
        <w:t>הצעת החוק הזאת מבקשת להגן את המרכז</w:t>
      </w:r>
      <w:bookmarkStart w:id="8551" w:name="_ETM_Q54_609272"/>
      <w:bookmarkEnd w:id="8551"/>
      <w:r>
        <w:rPr>
          <w:rFonts w:hint="cs"/>
          <w:rtl/>
          <w:lang w:eastAsia="he-IL"/>
        </w:rPr>
        <w:t xml:space="preserve"> להנצחת מורשת הלוחם היהודי כתאגיד סטטוטורי, מרכז שיפעיל מוזיאון.</w:t>
      </w:r>
      <w:bookmarkStart w:id="8552" w:name="_ETM_Q54_615459"/>
      <w:bookmarkEnd w:id="8552"/>
      <w:r>
        <w:rPr>
          <w:rFonts w:hint="cs"/>
          <w:rtl/>
          <w:lang w:eastAsia="he-IL"/>
        </w:rPr>
        <w:t xml:space="preserve"> חשוב לציין, המוזיאון הזה כבר קיים, מוזיאון על שמו של</w:t>
      </w:r>
      <w:bookmarkStart w:id="8553" w:name="_ETM_Q54_617002"/>
      <w:bookmarkEnd w:id="8553"/>
      <w:r>
        <w:rPr>
          <w:rFonts w:hint="cs"/>
          <w:rtl/>
          <w:lang w:eastAsia="he-IL"/>
        </w:rPr>
        <w:t xml:space="preserve"> הנשיא לשעבר, חיים הרצוג. המרכז יקיים ימי עיון, יוביל מחקר </w:t>
      </w:r>
      <w:bookmarkStart w:id="8554" w:name="_ETM_Q54_621910"/>
      <w:bookmarkEnd w:id="8554"/>
      <w:r>
        <w:rPr>
          <w:rFonts w:hint="cs"/>
          <w:rtl/>
          <w:lang w:eastAsia="he-IL"/>
        </w:rPr>
        <w:t>ובעיקר יבנה בית קבוע לסיפורים, שלצערי, לא תמיד סופרו. בית</w:t>
      </w:r>
      <w:bookmarkStart w:id="8555" w:name="_ETM_Q54_628570"/>
      <w:bookmarkEnd w:id="8555"/>
      <w:r>
        <w:rPr>
          <w:rFonts w:hint="cs"/>
          <w:rtl/>
          <w:lang w:eastAsia="he-IL"/>
        </w:rPr>
        <w:t xml:space="preserve"> שייתן מקום של כבוד ללוחמות וללוחמים שהובילו ושילמו בחייהם כדי</w:t>
      </w:r>
      <w:bookmarkStart w:id="8556" w:name="_ETM_Q54_633592"/>
      <w:bookmarkEnd w:id="8556"/>
      <w:r>
        <w:rPr>
          <w:rFonts w:hint="cs"/>
          <w:rtl/>
          <w:lang w:eastAsia="he-IL"/>
        </w:rPr>
        <w:t xml:space="preserve"> שהעם היהודי ימשיך להתקיים. </w:t>
      </w:r>
      <w:bookmarkStart w:id="8557" w:name="_ETM_Q54_637491"/>
      <w:bookmarkEnd w:id="8557"/>
    </w:p>
    <w:p w:rsidR="00C92B14" w:rsidRDefault="00C92B14" w:rsidP="00F27292">
      <w:pPr>
        <w:rPr>
          <w:rtl/>
          <w:lang w:eastAsia="he-IL"/>
        </w:rPr>
      </w:pPr>
      <w:bookmarkStart w:id="8558" w:name="_ETM_Q54_637525"/>
      <w:bookmarkEnd w:id="8558"/>
    </w:p>
    <w:p w:rsidR="00894C97" w:rsidRDefault="00C92B14" w:rsidP="00EA48C7">
      <w:pPr>
        <w:rPr>
          <w:rtl/>
          <w:lang w:eastAsia="he-IL"/>
        </w:rPr>
      </w:pPr>
      <w:bookmarkStart w:id="8559" w:name="_ETM_Q54_637636"/>
      <w:bookmarkStart w:id="8560" w:name="_ETM_Q54_637665"/>
      <w:bookmarkEnd w:id="8559"/>
      <w:bookmarkEnd w:id="8560"/>
      <w:r>
        <w:rPr>
          <w:rFonts w:hint="cs"/>
          <w:rtl/>
          <w:lang w:eastAsia="he-IL"/>
        </w:rPr>
        <w:t xml:space="preserve">ובתוך הגבורה הזו של מיליון וחצי </w:t>
      </w:r>
      <w:bookmarkStart w:id="8561" w:name="_ETM_Q54_638654"/>
      <w:bookmarkEnd w:id="8561"/>
      <w:r>
        <w:rPr>
          <w:rFonts w:hint="cs"/>
          <w:rtl/>
          <w:lang w:eastAsia="he-IL"/>
        </w:rPr>
        <w:t xml:space="preserve">לוחמים, אני רוצה דווקא לתת זרקור ולהאיר משהו שקצת היו עליו כל מיני דיונים בעת האחרונה, וזה דווקא על הלוחמות </w:t>
      </w:r>
      <w:bookmarkStart w:id="8562" w:name="_ETM_Q54_654707"/>
      <w:bookmarkEnd w:id="8562"/>
      <w:r>
        <w:rPr>
          <w:rFonts w:hint="cs"/>
          <w:rtl/>
          <w:lang w:eastAsia="he-IL"/>
        </w:rPr>
        <w:t xml:space="preserve">היהודיות. נשים שלא חיכו שיגנו עליהן, נשים שאחזו בנשק, שהטיסו מטוסים, שצנחו אל מעבר לקווי האויב. רוח הנשים הלוחמות האלו </w:t>
      </w:r>
      <w:bookmarkStart w:id="8563" w:name="_ETM_Q54_669452"/>
      <w:bookmarkEnd w:id="8563"/>
      <w:r>
        <w:rPr>
          <w:rFonts w:hint="cs"/>
          <w:rtl/>
          <w:lang w:eastAsia="he-IL"/>
        </w:rPr>
        <w:t>לא נשארה רק על דפי ההיסטוריה של מלחמת העולם השנייה. רוח</w:t>
      </w:r>
      <w:bookmarkStart w:id="8564" w:name="_ETM_Q54_675320"/>
      <w:bookmarkEnd w:id="8564"/>
      <w:r>
        <w:rPr>
          <w:rFonts w:hint="cs"/>
          <w:rtl/>
          <w:lang w:eastAsia="he-IL"/>
        </w:rPr>
        <w:t xml:space="preserve"> הלוחמות הזאת מפעמת גם היום בדור של לוחמות. </w:t>
      </w:r>
      <w:bookmarkStart w:id="8565" w:name="_ETM_Q54_682880"/>
      <w:bookmarkEnd w:id="8565"/>
      <w:r>
        <w:rPr>
          <w:rFonts w:hint="cs"/>
          <w:rtl/>
          <w:lang w:eastAsia="he-IL"/>
        </w:rPr>
        <w:t>בדור של לוחמות, שהן ממשיכות דרכן של הלוחמות ההן</w:t>
      </w:r>
      <w:bookmarkStart w:id="8566" w:name="_ETM_Q54_687698"/>
      <w:bookmarkEnd w:id="8566"/>
      <w:r>
        <w:rPr>
          <w:rFonts w:hint="cs"/>
          <w:rtl/>
          <w:lang w:eastAsia="he-IL"/>
        </w:rPr>
        <w:t xml:space="preserve">, החל מלוחמת שאת שמה כולם מכירים – או אולי צריכים להכיר – חנה סנש, צעירה אמיצה, שבחרה גם לעלות </w:t>
      </w:r>
      <w:bookmarkStart w:id="8567" w:name="_ETM_Q54_700261"/>
      <w:bookmarkEnd w:id="8567"/>
      <w:r>
        <w:rPr>
          <w:rFonts w:hint="cs"/>
          <w:rtl/>
          <w:lang w:eastAsia="he-IL"/>
        </w:rPr>
        <w:t>לארץ ישראל, ולאחר שעלתה לארץ ישראל, לא ראתה מספיק בזה שהיא עלתה לכאן, ואמרה: אני חייבת להיות לוחמת כדי לחזור חזרה להונגריה, לבודפשט</w:t>
      </w:r>
      <w:bookmarkStart w:id="8568" w:name="_ETM_Q54_711560"/>
      <w:bookmarkEnd w:id="8568"/>
      <w:r>
        <w:rPr>
          <w:rFonts w:hint="cs"/>
          <w:rtl/>
          <w:lang w:eastAsia="he-IL"/>
        </w:rPr>
        <w:t xml:space="preserve">, שממנה היא באה, כדי להציל את היהודים שם, תוך שהיא יודעת שהיא מסכנת את </w:t>
      </w:r>
      <w:bookmarkStart w:id="8569" w:name="_ETM_Q54_720233"/>
      <w:bookmarkEnd w:id="8569"/>
      <w:r>
        <w:rPr>
          <w:rFonts w:hint="cs"/>
          <w:rtl/>
          <w:lang w:eastAsia="he-IL"/>
        </w:rPr>
        <w:t xml:space="preserve">עצמה. </w:t>
      </w:r>
      <w:bookmarkStart w:id="8570" w:name="TOR_Q55"/>
      <w:bookmarkEnd w:id="8570"/>
      <w:r w:rsidR="00894C97">
        <w:rPr>
          <w:rFonts w:hint="cs"/>
          <w:rtl/>
          <w:lang w:eastAsia="he-IL"/>
        </w:rPr>
        <w:t xml:space="preserve">היא לא חיפשה תהילה, היא פשוט עשתה את הדבר הנכון </w:t>
      </w:r>
      <w:r w:rsidR="00894C97">
        <w:rPr>
          <w:rtl/>
          <w:lang w:eastAsia="he-IL"/>
        </w:rPr>
        <w:t>–</w:t>
      </w:r>
      <w:r w:rsidR="00894C97">
        <w:rPr>
          <w:rFonts w:hint="cs"/>
          <w:rtl/>
          <w:lang w:eastAsia="he-IL"/>
        </w:rPr>
        <w:t xml:space="preserve"> היא פשוט</w:t>
      </w:r>
      <w:bookmarkStart w:id="8571" w:name="_ETM_Q55_128239"/>
      <w:bookmarkEnd w:id="8571"/>
      <w:r w:rsidR="00894C97">
        <w:rPr>
          <w:rFonts w:hint="cs"/>
          <w:rtl/>
          <w:lang w:eastAsia="he-IL"/>
        </w:rPr>
        <w:t xml:space="preserve"> עשתה את מה שמוטל עליה כבת לעם הזה, שנטבח אז בשואה. ובמקום שאחרים נסוגו, היא הלכה קדימה. </w:t>
      </w:r>
      <w:bookmarkStart w:id="8572" w:name="_ETM_Q55_141143"/>
      <w:bookmarkEnd w:id="8572"/>
    </w:p>
    <w:p w:rsidR="00894C97" w:rsidRDefault="00894C97" w:rsidP="00F27292">
      <w:pPr>
        <w:rPr>
          <w:rtl/>
          <w:lang w:eastAsia="he-IL"/>
        </w:rPr>
      </w:pPr>
      <w:bookmarkStart w:id="8573" w:name="_ETM_Q55_141251"/>
      <w:bookmarkEnd w:id="8573"/>
    </w:p>
    <w:p w:rsidR="00894C97" w:rsidRDefault="00894C97" w:rsidP="00EA48C7">
      <w:pPr>
        <w:rPr>
          <w:rtl/>
          <w:lang w:eastAsia="he-IL"/>
        </w:rPr>
      </w:pPr>
      <w:bookmarkStart w:id="8574" w:name="_ETM_Q55_141959"/>
      <w:bookmarkStart w:id="8575" w:name="_ETM_Q55_142063"/>
      <w:bookmarkEnd w:id="8574"/>
      <w:bookmarkEnd w:id="8575"/>
      <w:r>
        <w:rPr>
          <w:rFonts w:hint="cs"/>
          <w:rtl/>
          <w:lang w:eastAsia="he-IL"/>
        </w:rPr>
        <w:t>לצידה אני רוצה להזכיר גם את לידיה ליטבק, טייסת</w:t>
      </w:r>
      <w:bookmarkStart w:id="8576" w:name="_ETM_Q55_146679"/>
      <w:bookmarkEnd w:id="8576"/>
      <w:r>
        <w:rPr>
          <w:rFonts w:hint="cs"/>
          <w:rtl/>
          <w:lang w:eastAsia="he-IL"/>
        </w:rPr>
        <w:t xml:space="preserve"> קרב בת העם היהוד</w:t>
      </w:r>
      <w:r w:rsidR="00EA48C7">
        <w:rPr>
          <w:rFonts w:hint="cs"/>
          <w:rtl/>
          <w:lang w:eastAsia="he-IL"/>
        </w:rPr>
        <w:t>י.</w:t>
      </w:r>
      <w:r>
        <w:rPr>
          <w:rFonts w:hint="cs"/>
          <w:rtl/>
          <w:lang w:eastAsia="he-IL"/>
        </w:rPr>
        <w:t xml:space="preserve"> אגדה. אלופת ההפלות של ברית המועצות במלחמת העולם השנייה. הטייסת </w:t>
      </w:r>
      <w:bookmarkStart w:id="8577" w:name="_ETM_Q55_154884"/>
      <w:bookmarkEnd w:id="8577"/>
      <w:r>
        <w:rPr>
          <w:rFonts w:hint="cs"/>
          <w:rtl/>
          <w:lang w:eastAsia="he-IL"/>
        </w:rPr>
        <w:t>הראשונה אי פעם שהפילה מטוס בקרב אוויר-אוויר</w:t>
      </w:r>
      <w:r w:rsidR="00EA48C7">
        <w:rPr>
          <w:rFonts w:hint="cs"/>
          <w:rtl/>
          <w:lang w:eastAsia="he-IL"/>
        </w:rPr>
        <w:t>. היא</w:t>
      </w:r>
      <w:r>
        <w:rPr>
          <w:rFonts w:hint="cs"/>
          <w:rtl/>
          <w:lang w:eastAsia="he-IL"/>
        </w:rPr>
        <w:t xml:space="preserve"> הפכה לסמל לתעוזה שאין לה גבולות, זכתה גם באחד מעיטורי הגבורה הגבוהים ביותר שהיו. והיא</w:t>
      </w:r>
      <w:r w:rsidR="00EA48C7">
        <w:rPr>
          <w:rFonts w:hint="cs"/>
          <w:rtl/>
          <w:lang w:eastAsia="he-IL"/>
        </w:rPr>
        <w:t>,</w:t>
      </w:r>
      <w:r>
        <w:rPr>
          <w:rFonts w:hint="cs"/>
          <w:rtl/>
          <w:lang w:eastAsia="he-IL"/>
        </w:rPr>
        <w:t xml:space="preserve"> כמי שגם לחמה בשמיים, שילמה</w:t>
      </w:r>
      <w:bookmarkStart w:id="8578" w:name="_ETM_Q55_172166"/>
      <w:bookmarkEnd w:id="8578"/>
      <w:r>
        <w:rPr>
          <w:rFonts w:hint="cs"/>
          <w:rtl/>
          <w:lang w:eastAsia="he-IL"/>
        </w:rPr>
        <w:t xml:space="preserve"> בחייה בקרב</w:t>
      </w:r>
      <w:r w:rsidR="00EA48C7">
        <w:rPr>
          <w:rFonts w:hint="cs"/>
          <w:rtl/>
          <w:lang w:eastAsia="he-IL"/>
        </w:rPr>
        <w:t>,</w:t>
      </w:r>
      <w:r>
        <w:rPr>
          <w:rFonts w:hint="cs"/>
          <w:rtl/>
          <w:lang w:eastAsia="he-IL"/>
        </w:rPr>
        <w:t xml:space="preserve"> ונפלה בקרב. </w:t>
      </w:r>
      <w:bookmarkStart w:id="8579" w:name="_ETM_Q55_176095"/>
      <w:bookmarkEnd w:id="8579"/>
    </w:p>
    <w:p w:rsidR="00894C97" w:rsidRDefault="00894C97" w:rsidP="00F27292">
      <w:pPr>
        <w:rPr>
          <w:rtl/>
          <w:lang w:eastAsia="he-IL"/>
        </w:rPr>
      </w:pPr>
      <w:bookmarkStart w:id="8580" w:name="_ETM_Q55_176179"/>
      <w:bookmarkStart w:id="8581" w:name="_ETM_Q55_176239"/>
      <w:bookmarkEnd w:id="8580"/>
      <w:bookmarkEnd w:id="8581"/>
    </w:p>
    <w:p w:rsidR="00894C97" w:rsidRDefault="00894C97" w:rsidP="00F27292">
      <w:pPr>
        <w:rPr>
          <w:rtl/>
          <w:lang w:eastAsia="he-IL"/>
        </w:rPr>
      </w:pPr>
      <w:bookmarkStart w:id="8582" w:name="_ETM_Q55_176335"/>
      <w:bookmarkEnd w:id="8582"/>
      <w:r>
        <w:rPr>
          <w:rFonts w:hint="cs"/>
          <w:rtl/>
          <w:lang w:eastAsia="he-IL"/>
        </w:rPr>
        <w:t xml:space="preserve">הסיפורים של הלוחמות האלה ועוד לוחמות רבות הם לא נוסטלגיה; הסיפורים האלה הם </w:t>
      </w:r>
      <w:bookmarkStart w:id="8583" w:name="_ETM_Q55_182645"/>
      <w:bookmarkEnd w:id="8583"/>
      <w:r>
        <w:rPr>
          <w:rFonts w:hint="cs"/>
          <w:rtl/>
          <w:lang w:eastAsia="he-IL"/>
        </w:rPr>
        <w:t>הדלק, הם ההשראה, הם תזכורת ברורה לעם שלנו, ששרד בגלל הלוחמים שלו והלוחמות שלו גם יחד, שהובילו</w:t>
      </w:r>
      <w:bookmarkStart w:id="8584" w:name="_ETM_Q55_193243"/>
      <w:bookmarkEnd w:id="8584"/>
      <w:r>
        <w:rPr>
          <w:rFonts w:hint="cs"/>
          <w:rtl/>
          <w:lang w:eastAsia="he-IL"/>
        </w:rPr>
        <w:t xml:space="preserve"> את המאבק יחד. פעמים רבות, אני חייב לומר, אדוני היושב-ראש,</w:t>
      </w:r>
      <w:bookmarkStart w:id="8585" w:name="_ETM_Q55_200148"/>
      <w:bookmarkEnd w:id="8585"/>
      <w:r>
        <w:rPr>
          <w:rFonts w:hint="cs"/>
          <w:rtl/>
          <w:lang w:eastAsia="he-IL"/>
        </w:rPr>
        <w:t xml:space="preserve"> הלוחמות היו בראש עוד לפני הלוחמים. </w:t>
      </w:r>
      <w:bookmarkStart w:id="8586" w:name="_ETM_Q55_204611"/>
      <w:bookmarkEnd w:id="8586"/>
    </w:p>
    <w:p w:rsidR="00894C97" w:rsidRDefault="00894C97" w:rsidP="00F27292">
      <w:pPr>
        <w:rPr>
          <w:rtl/>
          <w:lang w:eastAsia="he-IL"/>
        </w:rPr>
      </w:pPr>
      <w:bookmarkStart w:id="8587" w:name="_ETM_Q55_204720"/>
      <w:bookmarkStart w:id="8588" w:name="_ETM_Q55_204770"/>
      <w:bookmarkEnd w:id="8587"/>
      <w:bookmarkEnd w:id="8588"/>
    </w:p>
    <w:p w:rsidR="00894C97" w:rsidRDefault="00894C97" w:rsidP="00F27292">
      <w:pPr>
        <w:rPr>
          <w:rtl/>
          <w:lang w:eastAsia="he-IL"/>
        </w:rPr>
      </w:pPr>
      <w:bookmarkStart w:id="8589" w:name="_ETM_Q55_204859"/>
      <w:bookmarkEnd w:id="8589"/>
      <w:r>
        <w:rPr>
          <w:rFonts w:hint="cs"/>
          <w:rtl/>
          <w:lang w:eastAsia="he-IL"/>
        </w:rPr>
        <w:t>ומאז מגיע גם הדור</w:t>
      </w:r>
      <w:bookmarkStart w:id="8590" w:name="_ETM_Q55_206041"/>
      <w:bookmarkEnd w:id="8590"/>
      <w:r>
        <w:rPr>
          <w:rFonts w:hint="cs"/>
          <w:rtl/>
          <w:lang w:eastAsia="he-IL"/>
        </w:rPr>
        <w:t xml:space="preserve"> שלנו, הדור שגדל על אותם שמות, </w:t>
      </w:r>
      <w:bookmarkStart w:id="8591" w:name="_ETM_Q55_133269"/>
      <w:bookmarkStart w:id="8592" w:name="_ETM_Q55_133422"/>
      <w:bookmarkEnd w:id="8591"/>
      <w:bookmarkEnd w:id="8592"/>
      <w:r>
        <w:rPr>
          <w:rFonts w:hint="cs"/>
          <w:rtl/>
          <w:lang w:eastAsia="he-IL"/>
        </w:rPr>
        <w:t>אבל הוסיף עוד שורה ועוד שורות מכאיבות לרשימה של נשים ששילמו בדם כדי שאנחנו נוכל לחיות כאן: עדן אלו</w:t>
      </w:r>
      <w:bookmarkStart w:id="8593" w:name="_ETM_Q55_219935"/>
      <w:bookmarkEnd w:id="8593"/>
      <w:r>
        <w:rPr>
          <w:rFonts w:hint="cs"/>
          <w:rtl/>
          <w:lang w:eastAsia="he-IL"/>
        </w:rPr>
        <w:t xml:space="preserve">ן לוי, אור מוזס, הדר בן סימון – שלוש לוחמות שנפלו בקרבות על בסיס </w:t>
      </w:r>
      <w:bookmarkStart w:id="8594" w:name="_ETM_Q55_226392"/>
      <w:bookmarkEnd w:id="8594"/>
      <w:r>
        <w:rPr>
          <w:rFonts w:hint="cs"/>
          <w:rtl/>
          <w:lang w:eastAsia="he-IL"/>
        </w:rPr>
        <w:t>זיקים במלחמת חרבות ברזל – צעירות, מלאות חיים, מלאות אור, ובכל זאת – הן היו שם בקו הראשון כדי שאנחנו נישאר כאן. הן נלחמו עד הכדור האחרון כדי</w:t>
      </w:r>
      <w:bookmarkStart w:id="8595" w:name="_ETM_Q55_239261"/>
      <w:bookmarkEnd w:id="8595"/>
      <w:r>
        <w:rPr>
          <w:rFonts w:hint="cs"/>
          <w:rtl/>
          <w:lang w:eastAsia="he-IL"/>
        </w:rPr>
        <w:t xml:space="preserve"> להגן על הטירונים שלהן ועל הבית. הן ממשיכות דרכן של לוחמות מלחמת העולם השנייה, א</w:t>
      </w:r>
      <w:bookmarkStart w:id="8596" w:name="_ETM_Q55_248996"/>
      <w:bookmarkEnd w:id="8596"/>
      <w:r>
        <w:rPr>
          <w:rFonts w:hint="cs"/>
          <w:rtl/>
          <w:lang w:eastAsia="he-IL"/>
        </w:rPr>
        <w:t xml:space="preserve">ותו עוז עם אותה הקרבה כדי שהמדינה שלנו תמשיך לנשום. </w:t>
      </w:r>
      <w:bookmarkStart w:id="8597" w:name="_ETM_Q55_252664"/>
      <w:bookmarkEnd w:id="8597"/>
    </w:p>
    <w:p w:rsidR="00894C97" w:rsidRDefault="00894C97" w:rsidP="00F27292">
      <w:pPr>
        <w:rPr>
          <w:rtl/>
          <w:lang w:eastAsia="he-IL"/>
        </w:rPr>
      </w:pPr>
      <w:bookmarkStart w:id="8598" w:name="_ETM_Q55_252762"/>
      <w:bookmarkEnd w:id="8598"/>
    </w:p>
    <w:p w:rsidR="00894C97" w:rsidRDefault="00894C97" w:rsidP="00F27292">
      <w:pPr>
        <w:rPr>
          <w:rtl/>
          <w:lang w:eastAsia="he-IL"/>
        </w:rPr>
      </w:pPr>
      <w:bookmarkStart w:id="8599" w:name="_ETM_Q55_252833"/>
      <w:bookmarkStart w:id="8600" w:name="_ETM_Q55_252943"/>
      <w:bookmarkEnd w:id="8599"/>
      <w:bookmarkEnd w:id="8600"/>
      <w:r>
        <w:rPr>
          <w:rFonts w:hint="cs"/>
          <w:rtl/>
          <w:lang w:eastAsia="he-IL"/>
        </w:rPr>
        <w:t>הן יחד עם אחרות, ובהן גם 15 התצפיתניות מגדוד 414,</w:t>
      </w:r>
      <w:bookmarkStart w:id="8601" w:name="_ETM_Q55_260691"/>
      <w:bookmarkEnd w:id="8601"/>
      <w:r>
        <w:rPr>
          <w:rFonts w:hint="cs"/>
          <w:rtl/>
          <w:lang w:eastAsia="he-IL"/>
        </w:rPr>
        <w:t xml:space="preserve"> שנהרגו ב-7 באוקטובר, ובהן התצפיתנית רוני אשל, שהמשיכה ודיווחה בזמן אמת על הפיצוץ, על מעבר הגדר. ויחד איתן עוד לוחמות רבות, גם אלה שלא שילמו בחייהן, אבל הצילו חיים רבים. </w:t>
      </w:r>
    </w:p>
    <w:p w:rsidR="00894C97" w:rsidRDefault="00894C97" w:rsidP="00F27292">
      <w:pPr>
        <w:rPr>
          <w:rtl/>
          <w:lang w:eastAsia="he-IL"/>
        </w:rPr>
      </w:pPr>
      <w:bookmarkStart w:id="8602" w:name="_ETM_Q55_280250"/>
      <w:bookmarkStart w:id="8603" w:name="_ETM_Q55_280353"/>
      <w:bookmarkStart w:id="8604" w:name="_ETM_Q55_280425"/>
      <w:bookmarkEnd w:id="8602"/>
      <w:bookmarkEnd w:id="8603"/>
      <w:bookmarkEnd w:id="8604"/>
    </w:p>
    <w:p w:rsidR="00894C97" w:rsidRDefault="00894C97" w:rsidP="00F27292">
      <w:pPr>
        <w:rPr>
          <w:rtl/>
          <w:lang w:eastAsia="he-IL"/>
        </w:rPr>
      </w:pPr>
      <w:bookmarkStart w:id="8605" w:name="_ETM_Q55_280523"/>
      <w:bookmarkEnd w:id="8605"/>
      <w:r>
        <w:rPr>
          <w:rFonts w:hint="cs"/>
          <w:rtl/>
          <w:lang w:eastAsia="he-IL"/>
        </w:rPr>
        <w:t>אדוני השר, חברי הכנסת,</w:t>
      </w:r>
      <w:bookmarkStart w:id="8606" w:name="_ETM_Q55_281418"/>
      <w:bookmarkEnd w:id="8606"/>
      <w:r>
        <w:rPr>
          <w:rFonts w:hint="cs"/>
          <w:rtl/>
          <w:lang w:eastAsia="he-IL"/>
        </w:rPr>
        <w:t xml:space="preserve"> קו ישר וברור מחבר בין הלוחמות היהודיות בהיסטוריה היהודית כולה ללוחמות היהודיות במלחמת העולם השנייה וללוחמות בימים אלו. כשאני מזכיר את שמן כאן במליאה, אני חייב לעשות</w:t>
      </w:r>
      <w:bookmarkStart w:id="8607" w:name="_ETM_Q55_300278"/>
      <w:bookmarkEnd w:id="8607"/>
      <w:r>
        <w:rPr>
          <w:rFonts w:hint="cs"/>
          <w:rtl/>
          <w:lang w:eastAsia="he-IL"/>
        </w:rPr>
        <w:t xml:space="preserve"> זאת דווקא בגלל הדיון הציבורי שהתעורר סביב יכולתן או תפקידן של נשים במלחמה. </w:t>
      </w:r>
      <w:bookmarkStart w:id="8608" w:name="_ETM_Q55_309197"/>
      <w:bookmarkEnd w:id="8608"/>
    </w:p>
    <w:p w:rsidR="00894C97" w:rsidRDefault="00894C97" w:rsidP="00F27292">
      <w:pPr>
        <w:rPr>
          <w:rtl/>
          <w:lang w:eastAsia="he-IL"/>
        </w:rPr>
      </w:pPr>
      <w:bookmarkStart w:id="8609" w:name="_ETM_Q55_309278"/>
      <w:bookmarkStart w:id="8610" w:name="_ETM_Q55_309358"/>
      <w:bookmarkEnd w:id="8609"/>
      <w:bookmarkEnd w:id="8610"/>
    </w:p>
    <w:p w:rsidR="00894C97" w:rsidRDefault="00894C97" w:rsidP="00F27292">
      <w:pPr>
        <w:rPr>
          <w:rtl/>
          <w:lang w:eastAsia="he-IL"/>
        </w:rPr>
      </w:pPr>
      <w:bookmarkStart w:id="8611" w:name="_ETM_Q55_309453"/>
      <w:bookmarkEnd w:id="8611"/>
      <w:r>
        <w:rPr>
          <w:rFonts w:hint="cs"/>
          <w:rtl/>
          <w:lang w:eastAsia="he-IL"/>
        </w:rPr>
        <w:t>לכן, הצעת החוק הזאת חשובה כל כך, אבל היא הצעת חוק לא</w:t>
      </w:r>
      <w:bookmarkStart w:id="8612" w:name="_ETM_Q55_311934"/>
      <w:bookmarkEnd w:id="8612"/>
      <w:r>
        <w:rPr>
          <w:rFonts w:hint="cs"/>
          <w:rtl/>
          <w:lang w:eastAsia="he-IL"/>
        </w:rPr>
        <w:t xml:space="preserve"> רק עבור הלוחמות, היא גם עבור הלוחמים. היא באמת עבור דור שלם שלחם, ולנו יש התחייבות להמשיך ולספר את הסיפור הזה, ובתוכם </w:t>
      </w:r>
      <w:bookmarkStart w:id="8613" w:name="_ETM_Q55_323131"/>
      <w:bookmarkEnd w:id="8613"/>
      <w:r>
        <w:rPr>
          <w:rFonts w:hint="cs"/>
          <w:rtl/>
          <w:lang w:eastAsia="he-IL"/>
        </w:rPr>
        <w:t>גם הסיפור של נשיא המדינה לשעבר, הנשיא חיים הרצוג, שהיה אלוף בצה"ל, שהשתתף בפלישה לנורמנדי ובכיבוש גרמניה.</w:t>
      </w:r>
      <w:bookmarkStart w:id="8614" w:name="_ETM_Q55_333714"/>
      <w:bookmarkEnd w:id="8614"/>
      <w:r>
        <w:rPr>
          <w:rFonts w:hint="cs"/>
          <w:rtl/>
          <w:lang w:eastAsia="he-IL"/>
        </w:rPr>
        <w:t xml:space="preserve"> על שמו נקרא גם המוזיאון שקיים היום, ואני ממליץ למי </w:t>
      </w:r>
      <w:bookmarkStart w:id="8615" w:name="_ETM_Q55_339434"/>
      <w:bookmarkEnd w:id="8615"/>
      <w:r>
        <w:rPr>
          <w:rFonts w:hint="cs"/>
          <w:rtl/>
          <w:lang w:eastAsia="he-IL"/>
        </w:rPr>
        <w:t xml:space="preserve">שלא ביקר בו </w:t>
      </w:r>
      <w:r>
        <w:rPr>
          <w:rtl/>
          <w:lang w:eastAsia="he-IL"/>
        </w:rPr>
        <w:t>–</w:t>
      </w:r>
      <w:r>
        <w:rPr>
          <w:rFonts w:hint="cs"/>
          <w:rtl/>
          <w:lang w:eastAsia="he-IL"/>
        </w:rPr>
        <w:t xml:space="preserve"> שווה לבקר בו. </w:t>
      </w:r>
    </w:p>
    <w:p w:rsidR="00894C97" w:rsidRDefault="00894C97" w:rsidP="00F27292">
      <w:pPr>
        <w:rPr>
          <w:rtl/>
          <w:lang w:eastAsia="he-IL"/>
        </w:rPr>
      </w:pPr>
    </w:p>
    <w:p w:rsidR="00894C97" w:rsidRDefault="00894C97" w:rsidP="00F27292">
      <w:pPr>
        <w:rPr>
          <w:rtl/>
          <w:lang w:eastAsia="he-IL"/>
        </w:rPr>
      </w:pPr>
      <w:r>
        <w:rPr>
          <w:rFonts w:hint="cs"/>
          <w:rtl/>
          <w:lang w:eastAsia="he-IL"/>
        </w:rPr>
        <w:t>המרכז להנצחת מורשת הלוחם היהודי יהיה המקום לכל אלו שלא סיפרו את סיפורם. הוא יסופר שם, הוא יחבר את העבר עם ההווה, הוא</w:t>
      </w:r>
      <w:bookmarkStart w:id="8616" w:name="_ETM_Q55_355338"/>
      <w:bookmarkEnd w:id="8616"/>
      <w:r>
        <w:rPr>
          <w:rFonts w:hint="cs"/>
          <w:rtl/>
          <w:lang w:eastAsia="he-IL"/>
        </w:rPr>
        <w:t xml:space="preserve"> יהווה השראה לנוער שלנו, הנערים והנערות, כדי ללמוד על הגבורה היהודית כולה. צריך לזכור שבמלחמת העולם</w:t>
      </w:r>
      <w:bookmarkStart w:id="8617" w:name="_ETM_Q55_365237"/>
      <w:bookmarkEnd w:id="8617"/>
      <w:r>
        <w:rPr>
          <w:rFonts w:hint="cs"/>
          <w:rtl/>
          <w:lang w:eastAsia="he-IL"/>
        </w:rPr>
        <w:t xml:space="preserve"> השנייה לחמו מיליון וחצי לוחמים יהודים, כחצי מיליון מהם נפלו בקרב. מרביתם בצבא האדום, בין 200,000 ל-250,000, ואחר כך, </w:t>
      </w:r>
      <w:bookmarkStart w:id="8618" w:name="_ETM_Q55_376251"/>
      <w:bookmarkEnd w:id="8618"/>
      <w:r>
        <w:rPr>
          <w:rFonts w:hint="cs"/>
          <w:rtl/>
          <w:lang w:eastAsia="he-IL"/>
        </w:rPr>
        <w:t>כמובן, בצבא האמריקאי, שגם בו לחמו חצי מיליון מבני עמנו. צריך לזכור שגם היישוב היהודי בארץ ישראל</w:t>
      </w:r>
      <w:bookmarkStart w:id="8619" w:name="_ETM_Q55_386446"/>
      <w:bookmarkEnd w:id="8619"/>
      <w:r>
        <w:rPr>
          <w:rFonts w:hint="cs"/>
          <w:rtl/>
          <w:lang w:eastAsia="he-IL"/>
        </w:rPr>
        <w:t xml:space="preserve"> שלח לוחמים לאותה מלחמה, והחלק של העם היהודי הוא לא רק כמי שנטבח בשואה, אלא גם כמי שנלחם כדי לשחרר אותנו מציפורני המפלצת הנאצית. </w:t>
      </w:r>
      <w:bookmarkStart w:id="8620" w:name="_ETM_Q55_399030"/>
      <w:bookmarkEnd w:id="8620"/>
    </w:p>
    <w:p w:rsidR="00894C97" w:rsidRDefault="00894C97" w:rsidP="00F27292">
      <w:pPr>
        <w:rPr>
          <w:rtl/>
          <w:lang w:eastAsia="he-IL"/>
        </w:rPr>
      </w:pPr>
      <w:bookmarkStart w:id="8621" w:name="_ETM_Q55_399131"/>
      <w:bookmarkStart w:id="8622" w:name="_ETM_Q55_399192"/>
      <w:bookmarkEnd w:id="8621"/>
      <w:bookmarkEnd w:id="8622"/>
    </w:p>
    <w:p w:rsidR="00894C97" w:rsidRDefault="00894C97" w:rsidP="00F27292">
      <w:pPr>
        <w:rPr>
          <w:rtl/>
          <w:lang w:eastAsia="he-IL"/>
        </w:rPr>
      </w:pPr>
      <w:bookmarkStart w:id="8623" w:name="_ETM_Q55_399283"/>
      <w:bookmarkEnd w:id="8623"/>
      <w:r>
        <w:rPr>
          <w:rFonts w:hint="cs"/>
          <w:rtl/>
          <w:lang w:eastAsia="he-IL"/>
        </w:rPr>
        <w:t>לסיכום, אדוני</w:t>
      </w:r>
      <w:bookmarkStart w:id="8624" w:name="_ETM_Q55_402320"/>
      <w:bookmarkEnd w:id="8624"/>
      <w:r>
        <w:rPr>
          <w:rFonts w:hint="cs"/>
          <w:rtl/>
          <w:lang w:eastAsia="he-IL"/>
        </w:rPr>
        <w:t xml:space="preserve"> היושב-ראש, אני רוצה באמת להודות ליושב-ראש הקואליציה, שסייע כדי שהחוק הזה יגיע לכאן; גם לשר יואב קיש, שלא נמצא כאן, </w:t>
      </w:r>
      <w:bookmarkStart w:id="8625" w:name="_ETM_Q55_411438"/>
      <w:bookmarkEnd w:id="8625"/>
      <w:r>
        <w:rPr>
          <w:rFonts w:hint="cs"/>
          <w:rtl/>
          <w:lang w:eastAsia="he-IL"/>
        </w:rPr>
        <w:t>אבל דחף את הנושא הזה; גם לשר עמיחי אליהו,</w:t>
      </w:r>
      <w:bookmarkStart w:id="8626" w:name="_ETM_Q55_415199"/>
      <w:bookmarkEnd w:id="8626"/>
      <w:r>
        <w:rPr>
          <w:rFonts w:hint="cs"/>
          <w:rtl/>
          <w:lang w:eastAsia="he-IL"/>
        </w:rPr>
        <w:t xml:space="preserve"> שבוודאי יעלה גם כדי להשיב להצעת החוק הזאת. אני חושב שלעגן את המקום הזה ולתת לו את היכולת שלו להמשיך להתקיים ולחיות עוד שנים ארוכות כדי שהדורות הבאים יוכלו ללמוד על מה שאירע אז,</w:t>
      </w:r>
      <w:bookmarkStart w:id="8627" w:name="_ETM_Q55_430570"/>
      <w:bookmarkEnd w:id="8627"/>
      <w:r>
        <w:rPr>
          <w:rFonts w:hint="cs"/>
          <w:rtl/>
          <w:lang w:eastAsia="he-IL"/>
        </w:rPr>
        <w:t xml:space="preserve"> זה זכות גדולה. אני כמובן מתחייב, אופיר, לעמוד בכל ההתניות שהממשלה תידרש להן בין </w:t>
      </w:r>
      <w:bookmarkStart w:id="8628" w:name="_ETM_Q55_439635"/>
      <w:bookmarkEnd w:id="8628"/>
      <w:r>
        <w:rPr>
          <w:rFonts w:hint="cs"/>
          <w:rtl/>
          <w:lang w:eastAsia="he-IL"/>
        </w:rPr>
        <w:t xml:space="preserve">הקריאה הראשונה לשנייה והשלישית, כולל התניות תקציביות ככל שנידרש, ואני מקווה שנקדם - - - </w:t>
      </w:r>
    </w:p>
    <w:p w:rsidR="00894C97" w:rsidRDefault="00894C97" w:rsidP="00F27292">
      <w:pPr>
        <w:rPr>
          <w:rtl/>
          <w:lang w:eastAsia="he-IL"/>
        </w:rPr>
      </w:pPr>
    </w:p>
    <w:p w:rsidR="00894C97" w:rsidRDefault="00894C97" w:rsidP="00F27292">
      <w:pPr>
        <w:pStyle w:val="af5"/>
        <w:keepNext/>
        <w:rPr>
          <w:rtl/>
        </w:rPr>
      </w:pPr>
      <w:bookmarkStart w:id="8629" w:name="ET_interruption_5786_7"/>
      <w:r w:rsidRPr="00AF05D8">
        <w:rPr>
          <w:rStyle w:val="TagStyle"/>
          <w:rtl/>
        </w:rPr>
        <w:t xml:space="preserve"> &lt;&lt; קריאה &gt;&gt;</w:t>
      </w:r>
      <w:r w:rsidRPr="00F40D4F">
        <w:rPr>
          <w:rStyle w:val="TagStyle"/>
          <w:rtl/>
        </w:rPr>
        <w:t xml:space="preserve"> </w:t>
      </w:r>
      <w:r>
        <w:rPr>
          <w:rtl/>
        </w:rPr>
        <w:t>אופיר כץ (הליכוד):</w:t>
      </w:r>
      <w:r w:rsidRPr="00F40D4F">
        <w:rPr>
          <w:rStyle w:val="TagStyle"/>
          <w:rtl/>
        </w:rPr>
        <w:t xml:space="preserve"> </w:t>
      </w:r>
      <w:r w:rsidRPr="00AF05D8">
        <w:rPr>
          <w:rStyle w:val="TagStyle"/>
          <w:rtl/>
        </w:rPr>
        <w:t>&lt;&lt; קריאה &gt;&gt;</w:t>
      </w:r>
      <w:r>
        <w:rPr>
          <w:rtl/>
        </w:rPr>
        <w:t xml:space="preserve">   </w:t>
      </w:r>
      <w:bookmarkEnd w:id="8629"/>
    </w:p>
    <w:p w:rsidR="00894C97" w:rsidRDefault="00894C97" w:rsidP="00ED0A0D">
      <w:pPr>
        <w:rPr>
          <w:rtl/>
          <w:lang w:eastAsia="he-IL"/>
        </w:rPr>
      </w:pPr>
    </w:p>
    <w:p w:rsidR="00894C97" w:rsidRPr="00F40D4F" w:rsidRDefault="00894C97" w:rsidP="00F27292">
      <w:pPr>
        <w:rPr>
          <w:rtl/>
          <w:lang w:eastAsia="he-IL"/>
        </w:rPr>
      </w:pPr>
      <w:bookmarkStart w:id="8630" w:name="_ETM_Q55_449723"/>
      <w:bookmarkEnd w:id="8630"/>
      <w:r>
        <w:rPr>
          <w:rFonts w:hint="cs"/>
          <w:rtl/>
          <w:lang w:eastAsia="he-IL"/>
        </w:rPr>
        <w:t>- - - שלנו משותפת -</w:t>
      </w:r>
      <w:bookmarkStart w:id="8631" w:name="_ETM_Q55_448612"/>
      <w:bookmarkEnd w:id="8631"/>
      <w:r>
        <w:rPr>
          <w:rFonts w:hint="cs"/>
          <w:rtl/>
          <w:lang w:eastAsia="he-IL"/>
        </w:rPr>
        <w:t xml:space="preserve"> - -</w:t>
      </w:r>
    </w:p>
    <w:p w:rsidR="00894C97" w:rsidRDefault="00894C97" w:rsidP="00F27292">
      <w:pPr>
        <w:rPr>
          <w:rtl/>
          <w:lang w:eastAsia="he-IL"/>
        </w:rPr>
      </w:pPr>
    </w:p>
    <w:p w:rsidR="00894C97" w:rsidRDefault="00894C97" w:rsidP="00F27292">
      <w:pPr>
        <w:pStyle w:val="-"/>
        <w:keepNext/>
        <w:rPr>
          <w:rtl/>
        </w:rPr>
      </w:pPr>
      <w:bookmarkStart w:id="8632" w:name="ET_speakercontinue_5520_3"/>
      <w:r w:rsidRPr="00AF05D8">
        <w:rPr>
          <w:rStyle w:val="TagStyle"/>
          <w:rtl/>
        </w:rPr>
        <w:t xml:space="preserve"> &lt;&lt; דובר_המשך &gt;&gt;</w:t>
      </w:r>
      <w:r w:rsidRPr="00633BFF">
        <w:rPr>
          <w:rStyle w:val="TagStyle"/>
          <w:rtl/>
        </w:rPr>
        <w:t xml:space="preserve"> </w:t>
      </w:r>
      <w:r>
        <w:rPr>
          <w:rtl/>
        </w:rPr>
        <w:t>עודד פורר (ישראל ביתנו):</w:t>
      </w:r>
      <w:r w:rsidRPr="00633BFF">
        <w:rPr>
          <w:rStyle w:val="TagStyle"/>
          <w:rtl/>
        </w:rPr>
        <w:t xml:space="preserve"> </w:t>
      </w:r>
      <w:r w:rsidRPr="00AF05D8">
        <w:rPr>
          <w:rStyle w:val="TagStyle"/>
          <w:rtl/>
        </w:rPr>
        <w:t>&lt;&lt; דובר_המשך &gt;&gt;</w:t>
      </w:r>
      <w:r>
        <w:rPr>
          <w:rtl/>
        </w:rPr>
        <w:t xml:space="preserve">   </w:t>
      </w:r>
      <w:bookmarkEnd w:id="8632"/>
    </w:p>
    <w:p w:rsidR="00894C97" w:rsidRDefault="00894C97" w:rsidP="00ED0A0D">
      <w:pPr>
        <w:rPr>
          <w:rtl/>
          <w:lang w:eastAsia="he-IL"/>
        </w:rPr>
      </w:pPr>
    </w:p>
    <w:p w:rsidR="00894C97" w:rsidRDefault="00894C97" w:rsidP="00F27292">
      <w:pPr>
        <w:rPr>
          <w:rtl/>
          <w:lang w:eastAsia="he-IL"/>
        </w:rPr>
      </w:pPr>
      <w:r>
        <w:rPr>
          <w:rFonts w:hint="cs"/>
          <w:rtl/>
          <w:lang w:eastAsia="he-IL"/>
        </w:rPr>
        <w:t>בסדר. אני אומר אותה גם פה, כדי ש</w:t>
      </w:r>
      <w:bookmarkStart w:id="8633" w:name="_ETM_Q55_449161"/>
      <w:bookmarkEnd w:id="8633"/>
      <w:r>
        <w:rPr>
          <w:rFonts w:hint="cs"/>
          <w:rtl/>
          <w:lang w:eastAsia="he-IL"/>
        </w:rPr>
        <w:t xml:space="preserve">יוכלו לישון בשקט, אחרת שר האוצר, שנתו תנדוד מהחוק </w:t>
      </w:r>
      <w:bookmarkStart w:id="8634" w:name="_ETM_Q55_456930"/>
      <w:bookmarkEnd w:id="8634"/>
      <w:r>
        <w:rPr>
          <w:rFonts w:hint="cs"/>
          <w:rtl/>
          <w:lang w:eastAsia="he-IL"/>
        </w:rPr>
        <w:t xml:space="preserve">הזה, אני יודע, איך הוא יצליח לממן את זה – זה באמת משהו קשה מאוד. דווקא עכשיו פינינו קצת כסף, כי הפטור ממע"מ ירד מ-150 </w:t>
      </w:r>
      <w:bookmarkStart w:id="8635" w:name="_ETM_Q55_467345"/>
      <w:bookmarkEnd w:id="8635"/>
      <w:r>
        <w:rPr>
          <w:rFonts w:hint="cs"/>
          <w:rtl/>
          <w:lang w:eastAsia="he-IL"/>
        </w:rPr>
        <w:t>- - -</w:t>
      </w:r>
      <w:bookmarkStart w:id="8636" w:name="_ETM_Q55_466161"/>
      <w:bookmarkEnd w:id="8636"/>
    </w:p>
    <w:p w:rsidR="00894C97" w:rsidRDefault="00894C97" w:rsidP="00F27292">
      <w:pPr>
        <w:rPr>
          <w:rtl/>
          <w:lang w:eastAsia="he-IL"/>
        </w:rPr>
      </w:pPr>
      <w:bookmarkStart w:id="8637" w:name="_ETM_Q55_466269"/>
      <w:bookmarkEnd w:id="8637"/>
    </w:p>
    <w:p w:rsidR="00894C97" w:rsidRDefault="00894C97" w:rsidP="00F27292">
      <w:pPr>
        <w:pStyle w:val="af5"/>
        <w:keepNext/>
        <w:rPr>
          <w:rtl/>
        </w:rPr>
      </w:pPr>
      <w:bookmarkStart w:id="8638" w:name="ET_interruption_5786_8"/>
      <w:r w:rsidRPr="00AF05D8">
        <w:rPr>
          <w:rStyle w:val="TagStyle"/>
          <w:rtl/>
        </w:rPr>
        <w:t xml:space="preserve"> &lt;&lt; קריאה &gt;&gt;</w:t>
      </w:r>
      <w:r w:rsidRPr="006B1DA1">
        <w:rPr>
          <w:rStyle w:val="TagStyle"/>
          <w:rtl/>
        </w:rPr>
        <w:t xml:space="preserve"> </w:t>
      </w:r>
      <w:r>
        <w:rPr>
          <w:rtl/>
        </w:rPr>
        <w:t>אופיר כץ (הליכוד):</w:t>
      </w:r>
      <w:r w:rsidRPr="006B1DA1">
        <w:rPr>
          <w:rStyle w:val="TagStyle"/>
          <w:rtl/>
        </w:rPr>
        <w:t xml:space="preserve"> </w:t>
      </w:r>
      <w:r w:rsidRPr="00AF05D8">
        <w:rPr>
          <w:rStyle w:val="TagStyle"/>
          <w:rtl/>
        </w:rPr>
        <w:t>&lt;&lt; קריאה &gt;&gt;</w:t>
      </w:r>
      <w:r>
        <w:rPr>
          <w:rtl/>
        </w:rPr>
        <w:t xml:space="preserve">   </w:t>
      </w:r>
      <w:bookmarkEnd w:id="8638"/>
    </w:p>
    <w:p w:rsidR="00894C97" w:rsidRDefault="00894C97" w:rsidP="00ED0A0D">
      <w:pPr>
        <w:rPr>
          <w:rtl/>
          <w:lang w:eastAsia="he-IL"/>
        </w:rPr>
      </w:pPr>
    </w:p>
    <w:p w:rsidR="00894C97" w:rsidRDefault="00894C97" w:rsidP="00F27292">
      <w:pPr>
        <w:rPr>
          <w:rtl/>
          <w:lang w:eastAsia="he-IL"/>
        </w:rPr>
      </w:pPr>
      <w:bookmarkStart w:id="8639" w:name="_ETM_Q55_471664"/>
      <w:bookmarkEnd w:id="8639"/>
      <w:r>
        <w:rPr>
          <w:rFonts w:hint="cs"/>
          <w:rtl/>
          <w:lang w:eastAsia="he-IL"/>
        </w:rPr>
        <w:t xml:space="preserve">אל תהרוס, אל תהרוס, זהו, סיימנו, אל תהרוס. </w:t>
      </w:r>
    </w:p>
    <w:p w:rsidR="00894C97" w:rsidRDefault="00894C97" w:rsidP="00F27292">
      <w:pPr>
        <w:rPr>
          <w:rtl/>
          <w:lang w:eastAsia="he-IL"/>
        </w:rPr>
      </w:pPr>
    </w:p>
    <w:p w:rsidR="00894C97" w:rsidRDefault="00894C97" w:rsidP="00F27292">
      <w:pPr>
        <w:pStyle w:val="-"/>
        <w:keepNext/>
        <w:rPr>
          <w:rtl/>
        </w:rPr>
      </w:pPr>
      <w:bookmarkStart w:id="8640" w:name="ET_speakercontinue_5520_4"/>
      <w:r w:rsidRPr="00AF05D8">
        <w:rPr>
          <w:rStyle w:val="TagStyle"/>
          <w:rtl/>
        </w:rPr>
        <w:t xml:space="preserve"> &lt;&lt; דובר_המשך &gt;&gt;</w:t>
      </w:r>
      <w:r w:rsidRPr="00633BFF">
        <w:rPr>
          <w:rStyle w:val="TagStyle"/>
          <w:rtl/>
        </w:rPr>
        <w:t xml:space="preserve"> </w:t>
      </w:r>
      <w:r>
        <w:rPr>
          <w:rtl/>
        </w:rPr>
        <w:t>עודד פורר (ישראל ביתנו):</w:t>
      </w:r>
      <w:r w:rsidRPr="00633BFF">
        <w:rPr>
          <w:rStyle w:val="TagStyle"/>
          <w:rtl/>
        </w:rPr>
        <w:t xml:space="preserve"> </w:t>
      </w:r>
      <w:r w:rsidRPr="00AF05D8">
        <w:rPr>
          <w:rStyle w:val="TagStyle"/>
          <w:rtl/>
        </w:rPr>
        <w:t>&lt;&lt; דובר_המשך &gt;&gt;</w:t>
      </w:r>
      <w:r>
        <w:rPr>
          <w:rtl/>
        </w:rPr>
        <w:t xml:space="preserve">   </w:t>
      </w:r>
      <w:bookmarkEnd w:id="8640"/>
    </w:p>
    <w:p w:rsidR="00894C97" w:rsidRDefault="00894C97" w:rsidP="00ED0A0D">
      <w:pPr>
        <w:rPr>
          <w:rtl/>
          <w:lang w:eastAsia="he-IL"/>
        </w:rPr>
      </w:pPr>
    </w:p>
    <w:p w:rsidR="00894C97" w:rsidRDefault="00894C97" w:rsidP="00F27292">
      <w:pPr>
        <w:rPr>
          <w:rtl/>
          <w:lang w:eastAsia="he-IL"/>
        </w:rPr>
      </w:pPr>
      <w:r>
        <w:rPr>
          <w:rFonts w:hint="cs"/>
          <w:rtl/>
          <w:lang w:eastAsia="he-IL"/>
        </w:rPr>
        <w:t xml:space="preserve">תודה. </w:t>
      </w:r>
    </w:p>
    <w:p w:rsidR="00894C97" w:rsidRDefault="00894C97" w:rsidP="00F27292">
      <w:pPr>
        <w:rPr>
          <w:rtl/>
          <w:lang w:eastAsia="he-IL"/>
        </w:rPr>
      </w:pPr>
    </w:p>
    <w:p w:rsidR="00894C97" w:rsidRDefault="00894C97" w:rsidP="00F27292">
      <w:pPr>
        <w:pStyle w:val="af6"/>
        <w:keepNext/>
        <w:rPr>
          <w:rtl/>
        </w:rPr>
      </w:pPr>
      <w:r w:rsidRPr="00AF05D8">
        <w:rPr>
          <w:rStyle w:val="TagStyle"/>
          <w:rtl/>
        </w:rPr>
        <w:t xml:space="preserve"> &lt;&lt; יור &gt;&gt;</w:t>
      </w:r>
      <w:r w:rsidRPr="00633BFF">
        <w:rPr>
          <w:rStyle w:val="TagStyle"/>
          <w:rtl/>
        </w:rPr>
        <w:t xml:space="preserve"> </w:t>
      </w:r>
      <w:r>
        <w:rPr>
          <w:rtl/>
        </w:rPr>
        <w:t>היו"ר מאיר כהן:</w:t>
      </w:r>
      <w:r w:rsidRPr="00633BFF">
        <w:rPr>
          <w:rStyle w:val="TagStyle"/>
          <w:rtl/>
        </w:rPr>
        <w:t xml:space="preserve"> </w:t>
      </w:r>
      <w:r w:rsidRPr="00AF05D8">
        <w:rPr>
          <w:rStyle w:val="TagStyle"/>
          <w:rtl/>
        </w:rPr>
        <w:t>&lt;&lt; יור &gt;&gt;</w:t>
      </w:r>
      <w:r>
        <w:rPr>
          <w:rtl/>
        </w:rPr>
        <w:t xml:space="preserve">   </w:t>
      </w:r>
    </w:p>
    <w:p w:rsidR="00894C97" w:rsidRDefault="00894C97" w:rsidP="00ED0A0D">
      <w:pPr>
        <w:rPr>
          <w:rtl/>
          <w:lang w:eastAsia="he-IL"/>
        </w:rPr>
      </w:pPr>
    </w:p>
    <w:p w:rsidR="00894C97" w:rsidRDefault="00894C97" w:rsidP="00F27292">
      <w:pPr>
        <w:rPr>
          <w:rtl/>
          <w:lang w:eastAsia="he-IL"/>
        </w:rPr>
      </w:pPr>
      <w:r>
        <w:rPr>
          <w:rFonts w:hint="cs"/>
          <w:rtl/>
          <w:lang w:eastAsia="he-IL"/>
        </w:rPr>
        <w:t xml:space="preserve">תודה רבה, אדוני. ההצעה היא הצעה תקציבית. אדוני </w:t>
      </w:r>
      <w:bookmarkStart w:id="8641" w:name="_ETM_Q55_475807"/>
      <w:bookmarkEnd w:id="8641"/>
      <w:r>
        <w:rPr>
          <w:rFonts w:hint="cs"/>
          <w:rtl/>
          <w:lang w:eastAsia="he-IL"/>
        </w:rPr>
        <w:t xml:space="preserve">השר, בבקשה. </w:t>
      </w:r>
      <w:bookmarkStart w:id="8642" w:name="_ETM_Q55_478847"/>
      <w:bookmarkEnd w:id="8642"/>
    </w:p>
    <w:p w:rsidR="00894C97" w:rsidRDefault="00894C97" w:rsidP="00F27292">
      <w:pPr>
        <w:rPr>
          <w:rtl/>
          <w:lang w:eastAsia="he-IL"/>
        </w:rPr>
      </w:pPr>
      <w:bookmarkStart w:id="8643" w:name="_ETM_Q55_478967"/>
      <w:bookmarkEnd w:id="8643"/>
    </w:p>
    <w:p w:rsidR="00894C97" w:rsidRDefault="00894C97" w:rsidP="00F27292">
      <w:pPr>
        <w:pStyle w:val="af5"/>
        <w:keepNext/>
        <w:rPr>
          <w:rtl/>
        </w:rPr>
      </w:pPr>
      <w:bookmarkStart w:id="8644" w:name="ET_interruption_קר_אה_9"/>
      <w:r w:rsidRPr="00AF05D8">
        <w:rPr>
          <w:rStyle w:val="TagStyle"/>
          <w:rtl/>
        </w:rPr>
        <w:t xml:space="preserve"> &lt;&lt; קריאה &gt;&gt;</w:t>
      </w:r>
      <w:r w:rsidRPr="006B1DA1">
        <w:rPr>
          <w:rStyle w:val="TagStyle"/>
          <w:rtl/>
        </w:rPr>
        <w:t xml:space="preserve"> </w:t>
      </w:r>
      <w:r>
        <w:rPr>
          <w:rtl/>
        </w:rPr>
        <w:t>קריאה:</w:t>
      </w:r>
      <w:r w:rsidRPr="006B1DA1">
        <w:rPr>
          <w:rStyle w:val="TagStyle"/>
          <w:rtl/>
        </w:rPr>
        <w:t xml:space="preserve"> </w:t>
      </w:r>
      <w:r w:rsidRPr="00AF05D8">
        <w:rPr>
          <w:rStyle w:val="TagStyle"/>
          <w:rtl/>
        </w:rPr>
        <w:t>&lt;&lt; קריאה &gt;&gt;</w:t>
      </w:r>
      <w:r>
        <w:rPr>
          <w:rtl/>
        </w:rPr>
        <w:t xml:space="preserve">   </w:t>
      </w:r>
      <w:bookmarkEnd w:id="8644"/>
    </w:p>
    <w:p w:rsidR="00894C97" w:rsidRDefault="00894C97" w:rsidP="00ED0A0D">
      <w:pPr>
        <w:rPr>
          <w:rtl/>
          <w:lang w:eastAsia="he-IL"/>
        </w:rPr>
      </w:pPr>
    </w:p>
    <w:p w:rsidR="00894C97" w:rsidRDefault="00894C97" w:rsidP="00F27292">
      <w:pPr>
        <w:rPr>
          <w:rtl/>
          <w:lang w:eastAsia="he-IL"/>
        </w:rPr>
      </w:pPr>
      <w:r>
        <w:rPr>
          <w:rFonts w:hint="cs"/>
          <w:rtl/>
          <w:lang w:eastAsia="he-IL"/>
        </w:rPr>
        <w:t>- - -</w:t>
      </w:r>
    </w:p>
    <w:p w:rsidR="00894C97" w:rsidRDefault="00894C97" w:rsidP="00F27292">
      <w:pPr>
        <w:rPr>
          <w:rtl/>
          <w:lang w:eastAsia="he-IL"/>
        </w:rPr>
      </w:pPr>
    </w:p>
    <w:p w:rsidR="00894C97" w:rsidRDefault="00894C97" w:rsidP="00F27292">
      <w:pPr>
        <w:pStyle w:val="af6"/>
        <w:keepNext/>
        <w:rPr>
          <w:rtl/>
        </w:rPr>
      </w:pPr>
      <w:r w:rsidRPr="00AF05D8">
        <w:rPr>
          <w:rStyle w:val="TagStyle"/>
          <w:rtl/>
        </w:rPr>
        <w:t xml:space="preserve"> &lt;&lt; יור &gt;&gt;</w:t>
      </w:r>
      <w:r w:rsidRPr="006B1DA1">
        <w:rPr>
          <w:rStyle w:val="TagStyle"/>
          <w:rtl/>
        </w:rPr>
        <w:t xml:space="preserve"> </w:t>
      </w:r>
      <w:r>
        <w:rPr>
          <w:rtl/>
        </w:rPr>
        <w:t>היו"ר מאיר כהן:</w:t>
      </w:r>
      <w:r w:rsidRPr="006B1DA1">
        <w:rPr>
          <w:rStyle w:val="TagStyle"/>
          <w:rtl/>
        </w:rPr>
        <w:t xml:space="preserve"> </w:t>
      </w:r>
      <w:r w:rsidRPr="00AF05D8">
        <w:rPr>
          <w:rStyle w:val="TagStyle"/>
          <w:rtl/>
        </w:rPr>
        <w:t>&lt;&lt; יור &gt;&gt;</w:t>
      </w:r>
      <w:r>
        <w:rPr>
          <w:rtl/>
        </w:rPr>
        <w:t xml:space="preserve">   </w:t>
      </w:r>
    </w:p>
    <w:p w:rsidR="00894C97" w:rsidRDefault="00894C97" w:rsidP="00ED0A0D">
      <w:pPr>
        <w:rPr>
          <w:rtl/>
          <w:lang w:eastAsia="he-IL"/>
        </w:rPr>
      </w:pPr>
    </w:p>
    <w:p w:rsidR="00894C97" w:rsidRDefault="00894C97" w:rsidP="00F27292">
      <w:pPr>
        <w:rPr>
          <w:rtl/>
          <w:lang w:eastAsia="he-IL"/>
        </w:rPr>
      </w:pPr>
      <w:r>
        <w:rPr>
          <w:rFonts w:hint="cs"/>
          <w:rtl/>
          <w:lang w:eastAsia="he-IL"/>
        </w:rPr>
        <w:t>חכי. הוא ידבר, ויש רשימת דוברים.</w:t>
      </w:r>
      <w:bookmarkStart w:id="8645" w:name="_ETM_Q55_482655"/>
      <w:bookmarkEnd w:id="8645"/>
      <w:r>
        <w:rPr>
          <w:rFonts w:hint="cs"/>
          <w:rtl/>
          <w:lang w:eastAsia="he-IL"/>
        </w:rPr>
        <w:t xml:space="preserve"> בשמחה. </w:t>
      </w:r>
    </w:p>
    <w:p w:rsidR="00894C97" w:rsidRPr="006B1DA1" w:rsidRDefault="00894C97" w:rsidP="00F27292">
      <w:pPr>
        <w:rPr>
          <w:rtl/>
          <w:lang w:eastAsia="he-IL"/>
        </w:rPr>
      </w:pPr>
      <w:bookmarkStart w:id="8646" w:name="_ETM_Q55_484063"/>
      <w:bookmarkStart w:id="8647" w:name="_ETM_Q55_484182"/>
      <w:bookmarkEnd w:id="8646"/>
      <w:bookmarkEnd w:id="8647"/>
    </w:p>
    <w:p w:rsidR="00894C97" w:rsidRDefault="00894C97" w:rsidP="00F27292">
      <w:pPr>
        <w:pStyle w:val="a4"/>
        <w:keepNext/>
        <w:rPr>
          <w:rtl/>
        </w:rPr>
      </w:pPr>
      <w:bookmarkStart w:id="8648" w:name="ET_speaker_6667_6"/>
      <w:r w:rsidRPr="00AF05D8">
        <w:rPr>
          <w:rStyle w:val="TagStyle"/>
          <w:rtl/>
        </w:rPr>
        <w:t xml:space="preserve"> &lt;&lt; דובר &gt;&gt;</w:t>
      </w:r>
      <w:r w:rsidRPr="00633BFF">
        <w:rPr>
          <w:rStyle w:val="TagStyle"/>
          <w:rtl/>
        </w:rPr>
        <w:t xml:space="preserve"> </w:t>
      </w:r>
      <w:bookmarkStart w:id="8649" w:name="_Toc222950565"/>
      <w:r>
        <w:rPr>
          <w:rtl/>
        </w:rPr>
        <w:t>שר המורשת עמיחי אליהו:</w:t>
      </w:r>
      <w:bookmarkEnd w:id="8649"/>
      <w:r w:rsidRPr="00633BFF">
        <w:rPr>
          <w:rStyle w:val="TagStyle"/>
          <w:rtl/>
        </w:rPr>
        <w:t xml:space="preserve"> </w:t>
      </w:r>
      <w:r w:rsidRPr="00AF05D8">
        <w:rPr>
          <w:rStyle w:val="TagStyle"/>
          <w:rtl/>
        </w:rPr>
        <w:t>&lt;&lt; דובר &gt;&gt;</w:t>
      </w:r>
      <w:r>
        <w:rPr>
          <w:rtl/>
        </w:rPr>
        <w:t xml:space="preserve">   </w:t>
      </w:r>
      <w:bookmarkEnd w:id="8648"/>
    </w:p>
    <w:p w:rsidR="00894C97" w:rsidRDefault="00894C97" w:rsidP="00ED0A0D">
      <w:pPr>
        <w:rPr>
          <w:rtl/>
          <w:lang w:eastAsia="he-IL"/>
        </w:rPr>
      </w:pPr>
    </w:p>
    <w:p w:rsidR="00894C97" w:rsidRDefault="00894C97" w:rsidP="00F27292">
      <w:pPr>
        <w:rPr>
          <w:rtl/>
          <w:lang w:eastAsia="he-IL"/>
        </w:rPr>
      </w:pPr>
      <w:r>
        <w:rPr>
          <w:rFonts w:hint="cs"/>
          <w:rtl/>
          <w:lang w:eastAsia="he-IL"/>
        </w:rPr>
        <w:t>אדוני היושב בראש, חבריי חברי הכנסת, חבר הכנסת</w:t>
      </w:r>
      <w:bookmarkStart w:id="8650" w:name="_ETM_Q55_495691"/>
      <w:bookmarkEnd w:id="8650"/>
      <w:r>
        <w:rPr>
          <w:rFonts w:hint="cs"/>
          <w:rtl/>
          <w:lang w:eastAsia="he-IL"/>
        </w:rPr>
        <w:t xml:space="preserve"> פורר, קודם כול אפתח בדברים ואברך על המהלך החשוב הזה. אני בעצמי הייתי באתר – נקרא לזה אתר מורשת, שמספר את הסיפור. אני מציע לכם לבוא עם הילדים, מכיוון</w:t>
      </w:r>
      <w:bookmarkStart w:id="8651" w:name="_ETM_Q55_511694"/>
      <w:bookmarkEnd w:id="8651"/>
      <w:r>
        <w:rPr>
          <w:rFonts w:hint="cs"/>
          <w:rtl/>
          <w:lang w:eastAsia="he-IL"/>
        </w:rPr>
        <w:t xml:space="preserve"> שהסיפורים של האנשים האלה, שהקריבו את החיים שלהם גם בשביל כולנו, ראוי שנזכור אותם לדורות. ראוי שנדע שלא כולם הלכו כצאן</w:t>
      </w:r>
      <w:bookmarkStart w:id="8652" w:name="_ETM_Q55_523751"/>
      <w:bookmarkEnd w:id="8652"/>
      <w:r>
        <w:rPr>
          <w:rFonts w:hint="cs"/>
          <w:rtl/>
          <w:lang w:eastAsia="he-IL"/>
        </w:rPr>
        <w:t xml:space="preserve"> לטבח, אלא הייתה גבורה יהודית שטמונה בעם היהודי. </w:t>
      </w:r>
    </w:p>
    <w:p w:rsidR="00894C97" w:rsidRDefault="00894C97" w:rsidP="00F27292">
      <w:pPr>
        <w:rPr>
          <w:rtl/>
          <w:lang w:eastAsia="he-IL"/>
        </w:rPr>
      </w:pPr>
    </w:p>
    <w:p w:rsidR="00894C97" w:rsidRDefault="00894C97" w:rsidP="00F27292">
      <w:pPr>
        <w:rPr>
          <w:rtl/>
          <w:lang w:eastAsia="he-IL"/>
        </w:rPr>
      </w:pPr>
      <w:bookmarkStart w:id="8653" w:name="_ETM_Q55_527850"/>
      <w:bookmarkEnd w:id="8653"/>
      <w:r>
        <w:rPr>
          <w:rFonts w:hint="cs"/>
          <w:rtl/>
          <w:lang w:eastAsia="he-IL"/>
        </w:rPr>
        <w:t>אני רק מעיר פה הערה, חבר הכנסת פורר וגם היושב-ראש</w:t>
      </w:r>
      <w:bookmarkStart w:id="8654" w:name="_ETM_Q55_534436"/>
      <w:bookmarkEnd w:id="8654"/>
      <w:r>
        <w:rPr>
          <w:rFonts w:hint="cs"/>
          <w:rtl/>
          <w:lang w:eastAsia="he-IL"/>
        </w:rPr>
        <w:t xml:space="preserve"> אופיר כץ: ראוי במבנים כאלה, בתאגידים כאלה – משהממשלה הקימה משרד מורשת, כבר ב-2012 תחת ראש הממשלה, ראוי שכל נושאי המורשת ירוכזו תחת משרד המורשת. לא סביר, לא נכון לא</w:t>
      </w:r>
      <w:bookmarkStart w:id="8655" w:name="_ETM_Q55_557414"/>
      <w:bookmarkEnd w:id="8655"/>
      <w:r>
        <w:rPr>
          <w:rFonts w:hint="cs"/>
          <w:rtl/>
          <w:lang w:eastAsia="he-IL"/>
        </w:rPr>
        <w:t xml:space="preserve"> ניהולית ולא מקצועית, להתחיל לפזר תאגידים במקומות אחרים. לכן,</w:t>
      </w:r>
      <w:bookmarkStart w:id="8656" w:name="_ETM_Q55_561475"/>
      <w:bookmarkEnd w:id="8656"/>
      <w:r>
        <w:rPr>
          <w:rFonts w:hint="cs"/>
          <w:rtl/>
          <w:lang w:eastAsia="he-IL"/>
        </w:rPr>
        <w:t xml:space="preserve"> אני חוזר ומבקש גם בסוגיה הזאת, וביקשתי את זה גם מעודד </w:t>
      </w:r>
      <w:bookmarkStart w:id="8657" w:name="_ETM_Q55_566586"/>
      <w:bookmarkEnd w:id="8657"/>
      <w:r>
        <w:rPr>
          <w:rFonts w:hint="cs"/>
          <w:rtl/>
          <w:lang w:eastAsia="he-IL"/>
        </w:rPr>
        <w:t xml:space="preserve">פורר וגם מהממשלה, לדאוג לכנס את התאגידים שעסוקים בסיפור ההיסטורי שלנו תחת משרד המורשת. אני מקווה שגם בפעם הבאה אנחנו נהיה </w:t>
      </w:r>
      <w:bookmarkStart w:id="8658" w:name="_ETM_Q55_577001"/>
      <w:bookmarkEnd w:id="8658"/>
      <w:r>
        <w:rPr>
          <w:rFonts w:hint="cs"/>
          <w:rtl/>
          <w:lang w:eastAsia="he-IL"/>
        </w:rPr>
        <w:t>חלק מהמשרד החשוב הזה. גם כשנהיה עם למעלה מעשרה מנדטים, אנחנו רואים</w:t>
      </w:r>
      <w:bookmarkStart w:id="8659" w:name="_ETM_Q55_582466"/>
      <w:bookmarkEnd w:id="8659"/>
      <w:r>
        <w:rPr>
          <w:rFonts w:hint="cs"/>
          <w:rtl/>
          <w:lang w:eastAsia="he-IL"/>
        </w:rPr>
        <w:t xml:space="preserve"> את החשיבות - - -</w:t>
      </w:r>
      <w:bookmarkStart w:id="8660" w:name="_ETM_Q55_584644"/>
      <w:bookmarkEnd w:id="8660"/>
    </w:p>
    <w:p w:rsidR="00894C97" w:rsidRDefault="00894C97" w:rsidP="00F27292">
      <w:pPr>
        <w:rPr>
          <w:rtl/>
          <w:lang w:eastAsia="he-IL"/>
        </w:rPr>
      </w:pPr>
      <w:bookmarkStart w:id="8661" w:name="_ETM_Q55_584772"/>
      <w:bookmarkEnd w:id="8661"/>
    </w:p>
    <w:p w:rsidR="00894C97" w:rsidRDefault="00894C97" w:rsidP="00F27292">
      <w:pPr>
        <w:pStyle w:val="af5"/>
        <w:keepNext/>
        <w:rPr>
          <w:rtl/>
        </w:rPr>
      </w:pPr>
      <w:bookmarkStart w:id="8662" w:name="ET_interruption_5786_11"/>
      <w:r w:rsidRPr="00AF05D8">
        <w:rPr>
          <w:rStyle w:val="TagStyle"/>
          <w:rtl/>
        </w:rPr>
        <w:t xml:space="preserve"> &lt;&lt; קריאה &gt;&gt;</w:t>
      </w:r>
      <w:r w:rsidRPr="006B1DA1">
        <w:rPr>
          <w:rStyle w:val="TagStyle"/>
          <w:rtl/>
        </w:rPr>
        <w:t xml:space="preserve"> </w:t>
      </w:r>
      <w:r>
        <w:rPr>
          <w:rtl/>
        </w:rPr>
        <w:t>אופיר כץ (הליכוד):</w:t>
      </w:r>
      <w:r w:rsidRPr="006B1DA1">
        <w:rPr>
          <w:rStyle w:val="TagStyle"/>
          <w:rtl/>
        </w:rPr>
        <w:t xml:space="preserve"> </w:t>
      </w:r>
      <w:r w:rsidRPr="00AF05D8">
        <w:rPr>
          <w:rStyle w:val="TagStyle"/>
          <w:rtl/>
        </w:rPr>
        <w:t>&lt;&lt; קריאה &gt;&gt;</w:t>
      </w:r>
      <w:r>
        <w:rPr>
          <w:rtl/>
        </w:rPr>
        <w:t xml:space="preserve">   </w:t>
      </w:r>
      <w:bookmarkEnd w:id="8662"/>
    </w:p>
    <w:p w:rsidR="00894C97" w:rsidRDefault="00894C97" w:rsidP="00ED0A0D">
      <w:pPr>
        <w:rPr>
          <w:rtl/>
          <w:lang w:eastAsia="he-IL"/>
        </w:rPr>
      </w:pPr>
    </w:p>
    <w:p w:rsidR="00894C97" w:rsidRDefault="00894C97" w:rsidP="00F27292">
      <w:pPr>
        <w:rPr>
          <w:rtl/>
          <w:lang w:eastAsia="he-IL"/>
        </w:rPr>
      </w:pPr>
      <w:bookmarkStart w:id="8663" w:name="_ETM_Q55_586900"/>
      <w:bookmarkStart w:id="8664" w:name="_ETM_Q55_587172"/>
      <w:bookmarkStart w:id="8665" w:name="_ETM_Q55_587285"/>
      <w:bookmarkEnd w:id="8663"/>
      <w:bookmarkEnd w:id="8664"/>
      <w:bookmarkEnd w:id="8665"/>
      <w:r>
        <w:rPr>
          <w:rFonts w:hint="cs"/>
          <w:rtl/>
          <w:lang w:eastAsia="he-IL"/>
        </w:rPr>
        <w:t>- - - אנחנו לא סגורים אם אמרת או לא אמרת את מה שצריך להגיד.</w:t>
      </w:r>
    </w:p>
    <w:p w:rsidR="00894C97" w:rsidRDefault="00894C97" w:rsidP="00F27292">
      <w:pPr>
        <w:rPr>
          <w:rtl/>
          <w:lang w:eastAsia="he-IL"/>
        </w:rPr>
      </w:pPr>
    </w:p>
    <w:p w:rsidR="00894C97" w:rsidRDefault="00894C97" w:rsidP="00F27292">
      <w:pPr>
        <w:pStyle w:val="-"/>
        <w:keepNext/>
        <w:rPr>
          <w:rtl/>
        </w:rPr>
      </w:pPr>
      <w:bookmarkStart w:id="8666" w:name="ET_speakercontinue_6667_7"/>
      <w:r w:rsidRPr="00AF05D8">
        <w:rPr>
          <w:rStyle w:val="TagStyle"/>
          <w:rtl/>
        </w:rPr>
        <w:t xml:space="preserve"> &lt;&lt; דובר_המשך &gt;&gt;</w:t>
      </w:r>
      <w:r w:rsidRPr="00633BFF">
        <w:rPr>
          <w:rStyle w:val="TagStyle"/>
          <w:rtl/>
        </w:rPr>
        <w:t xml:space="preserve"> </w:t>
      </w:r>
      <w:r>
        <w:rPr>
          <w:rtl/>
        </w:rPr>
        <w:t>שר המורשת עמיחי אליהו:</w:t>
      </w:r>
      <w:r w:rsidRPr="00633BFF">
        <w:rPr>
          <w:rStyle w:val="TagStyle"/>
          <w:rtl/>
        </w:rPr>
        <w:t xml:space="preserve"> </w:t>
      </w:r>
      <w:r w:rsidRPr="00AF05D8">
        <w:rPr>
          <w:rStyle w:val="TagStyle"/>
          <w:rtl/>
        </w:rPr>
        <w:t>&lt;&lt; דובר_המשך &gt;&gt;</w:t>
      </w:r>
      <w:r>
        <w:rPr>
          <w:rtl/>
        </w:rPr>
        <w:t xml:space="preserve">   </w:t>
      </w:r>
      <w:bookmarkEnd w:id="8666"/>
    </w:p>
    <w:p w:rsidR="00894C97" w:rsidRDefault="00894C97" w:rsidP="00ED0A0D">
      <w:pPr>
        <w:rPr>
          <w:rtl/>
          <w:lang w:eastAsia="he-IL"/>
        </w:rPr>
      </w:pPr>
    </w:p>
    <w:p w:rsidR="00894C97" w:rsidRDefault="00894C97" w:rsidP="00F27292">
      <w:pPr>
        <w:rPr>
          <w:rtl/>
          <w:lang w:eastAsia="he-IL"/>
        </w:rPr>
      </w:pPr>
      <w:r>
        <w:rPr>
          <w:rFonts w:hint="cs"/>
          <w:rtl/>
          <w:lang w:eastAsia="he-IL"/>
        </w:rPr>
        <w:t>לא, עוד לא אמרתי. עוד לא אמרתי, אחרת אתם תגידו לי לסיים.</w:t>
      </w:r>
      <w:bookmarkStart w:id="8667" w:name="_ETM_Q55_591485"/>
      <w:bookmarkEnd w:id="8667"/>
      <w:r>
        <w:rPr>
          <w:rFonts w:hint="cs"/>
          <w:rtl/>
          <w:lang w:eastAsia="he-IL"/>
        </w:rPr>
        <w:t xml:space="preserve"> </w:t>
      </w:r>
      <w:bookmarkStart w:id="8668" w:name="_ETM_Q55_591949"/>
      <w:bookmarkEnd w:id="8668"/>
    </w:p>
    <w:p w:rsidR="00894C97" w:rsidRDefault="00894C97" w:rsidP="00F27292">
      <w:pPr>
        <w:rPr>
          <w:rtl/>
          <w:lang w:eastAsia="he-IL"/>
        </w:rPr>
      </w:pPr>
      <w:bookmarkStart w:id="8669" w:name="_ETM_Q55_592035"/>
      <w:bookmarkStart w:id="8670" w:name="_ETM_Q55_592085"/>
      <w:bookmarkEnd w:id="8669"/>
      <w:bookmarkEnd w:id="8670"/>
    </w:p>
    <w:p w:rsidR="00894C97" w:rsidRDefault="00894C97" w:rsidP="00EA48C7">
      <w:pPr>
        <w:rPr>
          <w:rtl/>
          <w:lang w:eastAsia="he-IL"/>
        </w:rPr>
      </w:pPr>
      <w:bookmarkStart w:id="8671" w:name="_ETM_Q55_592169"/>
      <w:bookmarkEnd w:id="8671"/>
      <w:r>
        <w:rPr>
          <w:rFonts w:hint="cs"/>
          <w:rtl/>
          <w:lang w:eastAsia="he-IL"/>
        </w:rPr>
        <w:t>אני רוצה לומר ולהזכיר ממש במשפט וחצי, ביחס לדברים</w:t>
      </w:r>
      <w:bookmarkStart w:id="8672" w:name="_ETM_Q55_594752"/>
      <w:bookmarkEnd w:id="8672"/>
      <w:r>
        <w:rPr>
          <w:rFonts w:hint="cs"/>
          <w:rtl/>
          <w:lang w:eastAsia="he-IL"/>
        </w:rPr>
        <w:t xml:space="preserve"> שאמר פה גלעד קריב לגבי התנועה הרפורמית: התנועה הרפורמית – אני רוצה להזכיר </w:t>
      </w:r>
      <w:proofErr w:type="spellStart"/>
      <w:r>
        <w:rPr>
          <w:rFonts w:hint="cs"/>
          <w:rtl/>
          <w:lang w:eastAsia="he-IL"/>
        </w:rPr>
        <w:t>שבקום</w:t>
      </w:r>
      <w:proofErr w:type="spellEnd"/>
      <w:r>
        <w:rPr>
          <w:rFonts w:hint="cs"/>
          <w:rtl/>
          <w:lang w:eastAsia="he-IL"/>
        </w:rPr>
        <w:t xml:space="preserve"> המדינה, באפריל 1948, הולך נציג התנועה הרפורמית יהודה לייב מאגנס, נוסע לארצות הברית להיפגש עם הנשיא הארי טרומן וללחוץ עליו לעצור את הקמת מדינת ישראל. </w:t>
      </w:r>
      <w:bookmarkStart w:id="8673" w:name="_ETM_Q55_625576"/>
      <w:bookmarkStart w:id="8674" w:name="_ETM_Q55_625691"/>
      <w:bookmarkStart w:id="8675" w:name="_ETM_Q55_625756"/>
      <w:bookmarkStart w:id="8676" w:name="_ETM_Q55_625824"/>
      <w:bookmarkEnd w:id="8673"/>
      <w:bookmarkEnd w:id="8674"/>
      <w:bookmarkEnd w:id="8675"/>
      <w:bookmarkEnd w:id="8676"/>
      <w:r>
        <w:rPr>
          <w:rFonts w:hint="cs"/>
          <w:rtl/>
          <w:lang w:eastAsia="he-IL"/>
        </w:rPr>
        <w:t>כשאנחנו מתנגדים לתנועה הרפורמית, אנחנו לא מתנגדים בגלל שאנחנו לא</w:t>
      </w:r>
      <w:bookmarkStart w:id="8677" w:name="_ETM_Q55_634207"/>
      <w:bookmarkEnd w:id="8677"/>
      <w:r>
        <w:rPr>
          <w:rFonts w:hint="cs"/>
          <w:rtl/>
          <w:lang w:eastAsia="he-IL"/>
        </w:rPr>
        <w:t xml:space="preserve"> מסוגלים להכיל את זה; אנחנו מתנגדים לתנועה שלא פעם חורתת על דגלה אנטי-ציונות. </w:t>
      </w:r>
      <w:r w:rsidRPr="005A1C9E">
        <w:rPr>
          <w:rFonts w:hint="cs"/>
          <w:rtl/>
          <w:lang w:eastAsia="he-IL"/>
        </w:rPr>
        <w:t>תראו</w:t>
      </w:r>
      <w:bookmarkStart w:id="8678" w:name="_ETM_Q55_643987"/>
      <w:bookmarkEnd w:id="8678"/>
      <w:r>
        <w:rPr>
          <w:rFonts w:hint="cs"/>
          <w:rtl/>
          <w:lang w:eastAsia="he-IL"/>
        </w:rPr>
        <w:t xml:space="preserve"> שלא מעט פעמים אותם יהודים שמפגינים בארצות הברית נגד מדינת ישראל ותמיכה בחמאס, הם</w:t>
      </w:r>
      <w:bookmarkStart w:id="8679" w:name="_ETM_Q55_650018"/>
      <w:bookmarkEnd w:id="8679"/>
      <w:r>
        <w:rPr>
          <w:rFonts w:hint="cs"/>
          <w:rtl/>
          <w:lang w:eastAsia="he-IL"/>
        </w:rPr>
        <w:t xml:space="preserve"> שמים </w:t>
      </w:r>
      <w:r>
        <w:rPr>
          <w:rtl/>
          <w:lang w:eastAsia="he-IL"/>
        </w:rPr>
        <w:t>–</w:t>
      </w:r>
      <w:r>
        <w:rPr>
          <w:rFonts w:hint="cs"/>
          <w:rtl/>
          <w:lang w:eastAsia="he-IL"/>
        </w:rPr>
        <w:t xml:space="preserve"> בוא נגיד ככה </w:t>
      </w:r>
      <w:r>
        <w:rPr>
          <w:rtl/>
          <w:lang w:eastAsia="he-IL"/>
        </w:rPr>
        <w:t>–</w:t>
      </w:r>
      <w:r>
        <w:rPr>
          <w:rFonts w:hint="cs"/>
          <w:rtl/>
          <w:lang w:eastAsia="he-IL"/>
        </w:rPr>
        <w:t xml:space="preserve"> </w:t>
      </w:r>
      <w:bookmarkStart w:id="8680" w:name="_ETM_Q55_655167"/>
      <w:bookmarkEnd w:id="8680"/>
      <w:r>
        <w:rPr>
          <w:rFonts w:hint="cs"/>
          <w:rtl/>
          <w:lang w:eastAsia="he-IL"/>
        </w:rPr>
        <w:t xml:space="preserve">יש שם נשים ששמות תפילין בהפגנות נגד העם היהודי, בסדר? נשים שמניחות תפילין בצורה עקומה עם טלית שעומדת בצורה מגוחכת, ותמיד ההפגנות האלה נגד העם היהודי. </w:t>
      </w:r>
      <w:bookmarkStart w:id="8681" w:name="_ETM_Q55_671102"/>
      <w:bookmarkEnd w:id="8681"/>
    </w:p>
    <w:p w:rsidR="00894C97" w:rsidRDefault="00894C97" w:rsidP="00F27292">
      <w:pPr>
        <w:rPr>
          <w:rtl/>
          <w:lang w:eastAsia="he-IL"/>
        </w:rPr>
      </w:pPr>
      <w:bookmarkStart w:id="8682" w:name="_ETM_Q55_671197"/>
      <w:bookmarkStart w:id="8683" w:name="_ETM_Q55_671270"/>
      <w:bookmarkEnd w:id="8682"/>
      <w:bookmarkEnd w:id="8683"/>
    </w:p>
    <w:p w:rsidR="00894C97" w:rsidRDefault="00894C97" w:rsidP="00F27292">
      <w:pPr>
        <w:rPr>
          <w:rtl/>
          <w:lang w:eastAsia="he-IL"/>
        </w:rPr>
      </w:pPr>
      <w:bookmarkStart w:id="8684" w:name="_ETM_Q55_671350"/>
      <w:bookmarkEnd w:id="8684"/>
      <w:r>
        <w:rPr>
          <w:rFonts w:hint="cs"/>
          <w:rtl/>
          <w:lang w:eastAsia="he-IL"/>
        </w:rPr>
        <w:t>לכן,</w:t>
      </w:r>
      <w:bookmarkStart w:id="8685" w:name="_ETM_Q55_669870"/>
      <w:bookmarkEnd w:id="8685"/>
      <w:r>
        <w:rPr>
          <w:rFonts w:hint="cs"/>
          <w:rtl/>
          <w:lang w:eastAsia="he-IL"/>
        </w:rPr>
        <w:t xml:space="preserve"> כשאנחנו מסתכלים, יש בהחלט חברים בתנועה הרפורמית שבאמת אוהדים את מדינת ישראל, שהם</w:t>
      </w:r>
      <w:bookmarkStart w:id="8686" w:name="_ETM_Q55_674947"/>
      <w:bookmarkEnd w:id="8686"/>
      <w:r>
        <w:rPr>
          <w:rFonts w:hint="cs"/>
          <w:rtl/>
          <w:lang w:eastAsia="he-IL"/>
        </w:rPr>
        <w:t xml:space="preserve"> באמת ציוניים, אבל אלה לא ראשי התנועה ולא אלה שעושים פרובוקציות, ולא </w:t>
      </w:r>
      <w:bookmarkStart w:id="8687" w:name="_ETM_Q55_682573"/>
      <w:bookmarkEnd w:id="8687"/>
      <w:r>
        <w:rPr>
          <w:rFonts w:hint="cs"/>
          <w:rtl/>
          <w:lang w:eastAsia="he-IL"/>
        </w:rPr>
        <w:t>אלה שמכניסים אצבע בעין</w:t>
      </w:r>
      <w:bookmarkStart w:id="8688" w:name="_ETM_Q55_682525"/>
      <w:bookmarkEnd w:id="8688"/>
      <w:r>
        <w:rPr>
          <w:rFonts w:hint="cs"/>
          <w:rtl/>
          <w:lang w:eastAsia="he-IL"/>
        </w:rPr>
        <w:t xml:space="preserve"> - -</w:t>
      </w:r>
    </w:p>
    <w:p w:rsidR="00894C97" w:rsidRDefault="00894C97" w:rsidP="00F27292">
      <w:pPr>
        <w:rPr>
          <w:rtl/>
          <w:lang w:eastAsia="he-IL"/>
        </w:rPr>
      </w:pPr>
      <w:bookmarkStart w:id="8689" w:name="_ETM_Q55_682642"/>
      <w:bookmarkEnd w:id="8689"/>
    </w:p>
    <w:p w:rsidR="00894C97" w:rsidRDefault="00894C97" w:rsidP="00F27292">
      <w:pPr>
        <w:pStyle w:val="af5"/>
        <w:keepNext/>
        <w:rPr>
          <w:rtl/>
        </w:rPr>
      </w:pPr>
      <w:r w:rsidRPr="00AF05D8">
        <w:rPr>
          <w:rStyle w:val="TagStyle"/>
          <w:rtl/>
        </w:rPr>
        <w:t xml:space="preserve"> &lt;&lt; קריאה &gt;&gt;</w:t>
      </w:r>
      <w:r w:rsidRPr="006B1DA1">
        <w:rPr>
          <w:rStyle w:val="TagStyle"/>
          <w:rtl/>
        </w:rPr>
        <w:t xml:space="preserve"> </w:t>
      </w:r>
      <w:r>
        <w:rPr>
          <w:rtl/>
        </w:rPr>
        <w:t>גלעד קריב (העבודה):</w:t>
      </w:r>
      <w:r w:rsidRPr="006B1DA1">
        <w:rPr>
          <w:rStyle w:val="TagStyle"/>
          <w:rtl/>
        </w:rPr>
        <w:t xml:space="preserve"> </w:t>
      </w:r>
      <w:r w:rsidRPr="00AF05D8">
        <w:rPr>
          <w:rStyle w:val="TagStyle"/>
          <w:rtl/>
        </w:rPr>
        <w:t>&lt;&lt; קריאה &gt;&gt;</w:t>
      </w:r>
      <w:r>
        <w:rPr>
          <w:rtl/>
        </w:rPr>
        <w:t xml:space="preserve">   </w:t>
      </w:r>
    </w:p>
    <w:p w:rsidR="00894C97" w:rsidRDefault="00894C97" w:rsidP="00ED0A0D">
      <w:pPr>
        <w:rPr>
          <w:rtl/>
          <w:lang w:eastAsia="he-IL"/>
        </w:rPr>
      </w:pPr>
    </w:p>
    <w:p w:rsidR="00894C97" w:rsidRDefault="00894C97" w:rsidP="00F27292">
      <w:pPr>
        <w:rPr>
          <w:rtl/>
          <w:lang w:eastAsia="he-IL"/>
        </w:rPr>
      </w:pPr>
      <w:bookmarkStart w:id="8690" w:name="_ETM_Q55_684361"/>
      <w:bookmarkStart w:id="8691" w:name="_ETM_Q55_684623"/>
      <w:bookmarkStart w:id="8692" w:name="_ETM_Q55_684747"/>
      <w:bookmarkEnd w:id="8690"/>
      <w:bookmarkEnd w:id="8691"/>
      <w:bookmarkEnd w:id="8692"/>
      <w:r>
        <w:rPr>
          <w:rFonts w:hint="cs"/>
          <w:rtl/>
          <w:lang w:eastAsia="he-IL"/>
        </w:rPr>
        <w:t>- - - את ראשי התנועה</w:t>
      </w:r>
      <w:bookmarkStart w:id="8693" w:name="_ETM_Q55_685534"/>
      <w:bookmarkEnd w:id="8693"/>
      <w:r>
        <w:rPr>
          <w:rFonts w:hint="cs"/>
          <w:rtl/>
          <w:lang w:eastAsia="he-IL"/>
        </w:rPr>
        <w:t>.</w:t>
      </w:r>
    </w:p>
    <w:p w:rsidR="00894C97" w:rsidRDefault="00894C97" w:rsidP="00F27292">
      <w:pPr>
        <w:rPr>
          <w:rtl/>
          <w:lang w:eastAsia="he-IL"/>
        </w:rPr>
      </w:pPr>
      <w:bookmarkStart w:id="8694" w:name="_ETM_Q55_685632"/>
      <w:bookmarkEnd w:id="8694"/>
    </w:p>
    <w:p w:rsidR="00894C97" w:rsidRDefault="00894C97" w:rsidP="00F27292">
      <w:pPr>
        <w:pStyle w:val="af5"/>
        <w:keepNext/>
        <w:rPr>
          <w:rtl/>
        </w:rPr>
      </w:pPr>
      <w:r w:rsidRPr="00AF05D8">
        <w:rPr>
          <w:rStyle w:val="TagStyle"/>
          <w:rtl/>
        </w:rPr>
        <w:t xml:space="preserve"> &lt;&lt; קריאה &gt;&gt;</w:t>
      </w:r>
      <w:r w:rsidRPr="006B1DA1">
        <w:rPr>
          <w:rStyle w:val="TagStyle"/>
          <w:rtl/>
        </w:rPr>
        <w:t xml:space="preserve"> </w:t>
      </w:r>
      <w:r>
        <w:rPr>
          <w:rtl/>
        </w:rPr>
        <w:t>מירב בן ארי (יש עתיד):</w:t>
      </w:r>
      <w:r w:rsidRPr="006B1DA1">
        <w:rPr>
          <w:rStyle w:val="TagStyle"/>
          <w:rtl/>
        </w:rPr>
        <w:t xml:space="preserve"> </w:t>
      </w:r>
      <w:r w:rsidRPr="00AF05D8">
        <w:rPr>
          <w:rStyle w:val="TagStyle"/>
          <w:rtl/>
        </w:rPr>
        <w:t>&lt;&lt; קריאה &gt;&gt;</w:t>
      </w:r>
      <w:r>
        <w:rPr>
          <w:rtl/>
        </w:rPr>
        <w:t xml:space="preserve">   </w:t>
      </w:r>
    </w:p>
    <w:p w:rsidR="00894C97" w:rsidRDefault="00894C97" w:rsidP="00ED0A0D">
      <w:pPr>
        <w:rPr>
          <w:rtl/>
          <w:lang w:eastAsia="he-IL"/>
        </w:rPr>
      </w:pPr>
    </w:p>
    <w:p w:rsidR="00894C97" w:rsidRDefault="00894C97" w:rsidP="00F27292">
      <w:pPr>
        <w:rPr>
          <w:rtl/>
          <w:lang w:eastAsia="he-IL"/>
        </w:rPr>
      </w:pPr>
      <w:bookmarkStart w:id="8695" w:name="_ETM_Q55_685773"/>
      <w:bookmarkStart w:id="8696" w:name="_ETM_Q55_686041"/>
      <w:bookmarkStart w:id="8697" w:name="_ETM_Q55_686156"/>
      <w:bookmarkEnd w:id="8695"/>
      <w:bookmarkEnd w:id="8696"/>
      <w:bookmarkEnd w:id="8697"/>
      <w:r>
        <w:rPr>
          <w:rFonts w:hint="cs"/>
          <w:rtl/>
          <w:lang w:eastAsia="he-IL"/>
        </w:rPr>
        <w:t xml:space="preserve">תגיד, אין לו </w:t>
      </w:r>
      <w:bookmarkStart w:id="8698" w:name="_ETM_Q55_687762"/>
      <w:bookmarkEnd w:id="8698"/>
      <w:r>
        <w:rPr>
          <w:rFonts w:hint="cs"/>
          <w:rtl/>
          <w:lang w:eastAsia="he-IL"/>
        </w:rPr>
        <w:t>הגבלת זמנים?</w:t>
      </w:r>
    </w:p>
    <w:p w:rsidR="00894C97" w:rsidRPr="006B1DA1" w:rsidRDefault="00894C97" w:rsidP="00F27292">
      <w:pPr>
        <w:rPr>
          <w:rtl/>
          <w:lang w:eastAsia="he-IL"/>
        </w:rPr>
      </w:pPr>
      <w:bookmarkStart w:id="8699" w:name="_ETM_Q55_687864"/>
      <w:bookmarkEnd w:id="8699"/>
    </w:p>
    <w:p w:rsidR="00894C97" w:rsidRDefault="00894C97" w:rsidP="00F27292">
      <w:pPr>
        <w:pStyle w:val="-"/>
        <w:keepNext/>
        <w:rPr>
          <w:rtl/>
        </w:rPr>
      </w:pPr>
      <w:bookmarkStart w:id="8700" w:name="ET_speakercontinue_6667_13"/>
      <w:r w:rsidRPr="00AF05D8">
        <w:rPr>
          <w:rStyle w:val="TagStyle"/>
          <w:rtl/>
        </w:rPr>
        <w:t xml:space="preserve"> &lt;&lt; דובר_המשך &gt;&gt;</w:t>
      </w:r>
      <w:r w:rsidRPr="006B1DA1">
        <w:rPr>
          <w:rStyle w:val="TagStyle"/>
          <w:rtl/>
        </w:rPr>
        <w:t xml:space="preserve"> </w:t>
      </w:r>
      <w:r>
        <w:rPr>
          <w:rtl/>
        </w:rPr>
        <w:t>שר המורשת עמיחי אליהו:</w:t>
      </w:r>
      <w:r w:rsidRPr="006B1DA1">
        <w:rPr>
          <w:rStyle w:val="TagStyle"/>
          <w:rtl/>
        </w:rPr>
        <w:t xml:space="preserve"> </w:t>
      </w:r>
      <w:r w:rsidRPr="00AF05D8">
        <w:rPr>
          <w:rStyle w:val="TagStyle"/>
          <w:rtl/>
        </w:rPr>
        <w:t>&lt;&lt; דובר_המשך &gt;&gt;</w:t>
      </w:r>
      <w:r>
        <w:rPr>
          <w:rtl/>
        </w:rPr>
        <w:t xml:space="preserve">   </w:t>
      </w:r>
      <w:bookmarkEnd w:id="8700"/>
    </w:p>
    <w:p w:rsidR="00894C97" w:rsidRDefault="00894C97" w:rsidP="00ED0A0D">
      <w:pPr>
        <w:rPr>
          <w:rtl/>
          <w:lang w:eastAsia="he-IL"/>
        </w:rPr>
      </w:pPr>
    </w:p>
    <w:p w:rsidR="00894C97" w:rsidRDefault="00894C97" w:rsidP="00F27292">
      <w:pPr>
        <w:rPr>
          <w:rtl/>
          <w:lang w:eastAsia="he-IL"/>
        </w:rPr>
      </w:pPr>
      <w:bookmarkStart w:id="8701" w:name="_ETM_Q55_689341"/>
      <w:bookmarkEnd w:id="8701"/>
      <w:r>
        <w:rPr>
          <w:rFonts w:hint="cs"/>
          <w:rtl/>
          <w:lang w:eastAsia="he-IL"/>
        </w:rPr>
        <w:t xml:space="preserve">- - ולא אלה שרוצים את הכותל בתל אביב - - </w:t>
      </w:r>
      <w:bookmarkStart w:id="8702" w:name="_ETM_Q55_685092"/>
      <w:bookmarkEnd w:id="8702"/>
    </w:p>
    <w:p w:rsidR="00894C97" w:rsidRPr="00AF05D8" w:rsidRDefault="00894C97" w:rsidP="00F27292">
      <w:pPr>
        <w:rPr>
          <w:rtl/>
        </w:rPr>
      </w:pPr>
      <w:bookmarkStart w:id="8703" w:name="_ETM_Q55_685198"/>
      <w:bookmarkStart w:id="8704" w:name="_ETM_Q55_688266"/>
      <w:bookmarkStart w:id="8705" w:name="_ETM_Q55_688371"/>
      <w:bookmarkEnd w:id="8703"/>
      <w:bookmarkEnd w:id="8704"/>
      <w:bookmarkEnd w:id="8705"/>
    </w:p>
    <w:p w:rsidR="00894C97" w:rsidRDefault="00894C97" w:rsidP="00F27292">
      <w:pPr>
        <w:pStyle w:val="af5"/>
        <w:keepNext/>
        <w:rPr>
          <w:rtl/>
        </w:rPr>
      </w:pPr>
      <w:r w:rsidRPr="00AF05D8">
        <w:rPr>
          <w:rStyle w:val="TagStyle"/>
          <w:rtl/>
        </w:rPr>
        <w:t xml:space="preserve"> &lt;&lt; קריאה &gt;&gt;</w:t>
      </w:r>
      <w:r w:rsidRPr="006B1DA1">
        <w:rPr>
          <w:rStyle w:val="TagStyle"/>
          <w:rtl/>
        </w:rPr>
        <w:t xml:space="preserve"> </w:t>
      </w:r>
      <w:r>
        <w:rPr>
          <w:rtl/>
        </w:rPr>
        <w:t>מירב בן ארי (יש עתיד):</w:t>
      </w:r>
      <w:r w:rsidRPr="006B1DA1">
        <w:rPr>
          <w:rStyle w:val="TagStyle"/>
          <w:rtl/>
        </w:rPr>
        <w:t xml:space="preserve"> </w:t>
      </w:r>
      <w:r w:rsidRPr="00AF05D8">
        <w:rPr>
          <w:rStyle w:val="TagStyle"/>
          <w:rtl/>
        </w:rPr>
        <w:t>&lt;&lt; קריאה &gt;&gt;</w:t>
      </w:r>
      <w:r>
        <w:rPr>
          <w:rtl/>
        </w:rPr>
        <w:t xml:space="preserve">   </w:t>
      </w:r>
    </w:p>
    <w:p w:rsidR="00894C97" w:rsidRDefault="00894C97" w:rsidP="00ED0A0D">
      <w:pPr>
        <w:rPr>
          <w:rtl/>
          <w:lang w:eastAsia="he-IL"/>
        </w:rPr>
      </w:pPr>
    </w:p>
    <w:p w:rsidR="00894C97" w:rsidRDefault="00894C97" w:rsidP="00F27292">
      <w:pPr>
        <w:rPr>
          <w:rtl/>
          <w:lang w:eastAsia="he-IL"/>
        </w:rPr>
      </w:pPr>
      <w:bookmarkStart w:id="8706" w:name="_ETM_Q55_690862"/>
      <w:bookmarkStart w:id="8707" w:name="_ETM_Q55_691124"/>
      <w:bookmarkStart w:id="8708" w:name="_ETM_Q55_691230"/>
      <w:bookmarkEnd w:id="8706"/>
      <w:bookmarkEnd w:id="8707"/>
      <w:bookmarkEnd w:id="8708"/>
      <w:r>
        <w:rPr>
          <w:rFonts w:hint="cs"/>
          <w:rtl/>
          <w:lang w:eastAsia="he-IL"/>
        </w:rPr>
        <w:t xml:space="preserve">יאללה, בוא, נו, תשחרר אותנו כבר. </w:t>
      </w:r>
      <w:bookmarkStart w:id="8709" w:name="_ETM_Q55_690113"/>
      <w:bookmarkEnd w:id="8709"/>
    </w:p>
    <w:p w:rsidR="00894C97" w:rsidRDefault="00894C97" w:rsidP="00F27292">
      <w:pPr>
        <w:rPr>
          <w:rtl/>
          <w:lang w:eastAsia="he-IL"/>
        </w:rPr>
      </w:pPr>
      <w:bookmarkStart w:id="8710" w:name="_ETM_Q55_690207"/>
      <w:bookmarkEnd w:id="8710"/>
    </w:p>
    <w:p w:rsidR="00894C97" w:rsidRDefault="00894C97" w:rsidP="00F27292">
      <w:pPr>
        <w:pStyle w:val="-"/>
        <w:keepNext/>
        <w:rPr>
          <w:rtl/>
        </w:rPr>
      </w:pPr>
      <w:bookmarkStart w:id="8711" w:name="ET_speakercontinue_6667_17"/>
      <w:r w:rsidRPr="00AF05D8">
        <w:rPr>
          <w:rStyle w:val="TagStyle"/>
          <w:rtl/>
        </w:rPr>
        <w:t xml:space="preserve"> &lt;&lt; דובר_המשך &gt;&gt;</w:t>
      </w:r>
      <w:r w:rsidRPr="006B1DA1">
        <w:rPr>
          <w:rStyle w:val="TagStyle"/>
          <w:rtl/>
        </w:rPr>
        <w:t xml:space="preserve"> </w:t>
      </w:r>
      <w:r>
        <w:rPr>
          <w:rtl/>
        </w:rPr>
        <w:t>שר המורשת עמיחי אליהו:</w:t>
      </w:r>
      <w:r w:rsidRPr="006B1DA1">
        <w:rPr>
          <w:rStyle w:val="TagStyle"/>
          <w:rtl/>
        </w:rPr>
        <w:t xml:space="preserve"> </w:t>
      </w:r>
      <w:r w:rsidRPr="00AF05D8">
        <w:rPr>
          <w:rStyle w:val="TagStyle"/>
          <w:rtl/>
        </w:rPr>
        <w:t>&lt;&lt; דובר_המשך &gt;&gt;</w:t>
      </w:r>
      <w:r>
        <w:rPr>
          <w:rtl/>
        </w:rPr>
        <w:t xml:space="preserve">   </w:t>
      </w:r>
      <w:bookmarkEnd w:id="8711"/>
    </w:p>
    <w:p w:rsidR="00894C97" w:rsidRDefault="00894C97" w:rsidP="00ED0A0D">
      <w:pPr>
        <w:rPr>
          <w:rtl/>
          <w:lang w:eastAsia="he-IL"/>
        </w:rPr>
      </w:pPr>
    </w:p>
    <w:p w:rsidR="00894C97" w:rsidRDefault="00894C97" w:rsidP="00F27292">
      <w:pPr>
        <w:rPr>
          <w:rtl/>
          <w:lang w:eastAsia="he-IL"/>
        </w:rPr>
      </w:pPr>
      <w:bookmarkStart w:id="8712" w:name="_ETM_Q55_690502"/>
      <w:bookmarkStart w:id="8713" w:name="_ETM_Q55_690870"/>
      <w:bookmarkEnd w:id="8712"/>
      <w:bookmarkEnd w:id="8713"/>
      <w:r>
        <w:rPr>
          <w:rFonts w:hint="cs"/>
          <w:rtl/>
          <w:lang w:eastAsia="he-IL"/>
        </w:rPr>
        <w:t xml:space="preserve">- - ולא אלה שמכניסים ספרי תורה בכל מיני צורות מוזרות.  </w:t>
      </w:r>
      <w:bookmarkStart w:id="8714" w:name="_ETM_Q55_694802"/>
      <w:bookmarkEnd w:id="8714"/>
    </w:p>
    <w:p w:rsidR="00894C97" w:rsidRDefault="00894C97" w:rsidP="00F27292">
      <w:pPr>
        <w:rPr>
          <w:rtl/>
          <w:lang w:eastAsia="he-IL"/>
        </w:rPr>
      </w:pPr>
      <w:bookmarkStart w:id="8715" w:name="_ETM_Q55_694920"/>
      <w:bookmarkEnd w:id="8715"/>
    </w:p>
    <w:p w:rsidR="00894C97" w:rsidRDefault="00894C97" w:rsidP="00F27292">
      <w:pPr>
        <w:pStyle w:val="af5"/>
        <w:keepNext/>
        <w:rPr>
          <w:rtl/>
        </w:rPr>
      </w:pPr>
      <w:r w:rsidRPr="00AF05D8">
        <w:rPr>
          <w:rStyle w:val="TagStyle"/>
          <w:rtl/>
        </w:rPr>
        <w:t xml:space="preserve"> &lt;&lt; קריאה &gt;&gt;</w:t>
      </w:r>
      <w:r w:rsidRPr="006B1DA1">
        <w:rPr>
          <w:rStyle w:val="TagStyle"/>
          <w:rtl/>
        </w:rPr>
        <w:t xml:space="preserve"> </w:t>
      </w:r>
      <w:r>
        <w:rPr>
          <w:rtl/>
        </w:rPr>
        <w:t>מירב בן ארי (יש עתיד):</w:t>
      </w:r>
      <w:r w:rsidRPr="006B1DA1">
        <w:rPr>
          <w:rStyle w:val="TagStyle"/>
          <w:rtl/>
        </w:rPr>
        <w:t xml:space="preserve"> </w:t>
      </w:r>
      <w:r w:rsidRPr="00AF05D8">
        <w:rPr>
          <w:rStyle w:val="TagStyle"/>
          <w:rtl/>
        </w:rPr>
        <w:t>&lt;&lt; קריאה &gt;&gt;</w:t>
      </w:r>
      <w:r>
        <w:rPr>
          <w:rtl/>
        </w:rPr>
        <w:t xml:space="preserve">   </w:t>
      </w:r>
    </w:p>
    <w:p w:rsidR="00894C97" w:rsidRDefault="00894C97" w:rsidP="00ED0A0D">
      <w:pPr>
        <w:rPr>
          <w:rtl/>
          <w:lang w:eastAsia="he-IL"/>
        </w:rPr>
      </w:pPr>
    </w:p>
    <w:p w:rsidR="00894C97" w:rsidRDefault="00894C97" w:rsidP="00F27292">
      <w:pPr>
        <w:rPr>
          <w:rtl/>
          <w:lang w:eastAsia="he-IL"/>
        </w:rPr>
      </w:pPr>
      <w:bookmarkStart w:id="8716" w:name="_ETM_Q55_697829"/>
      <w:bookmarkEnd w:id="8716"/>
      <w:r>
        <w:rPr>
          <w:rFonts w:hint="cs"/>
          <w:rtl/>
          <w:lang w:eastAsia="he-IL"/>
        </w:rPr>
        <w:t xml:space="preserve">נו, </w:t>
      </w:r>
      <w:bookmarkStart w:id="8717" w:name="_ETM_Q55_696275"/>
      <w:bookmarkEnd w:id="8717"/>
      <w:r>
        <w:rPr>
          <w:rFonts w:hint="cs"/>
          <w:rtl/>
          <w:lang w:eastAsia="he-IL"/>
        </w:rPr>
        <w:t xml:space="preserve">מה, אתה רוצה לישון פה? </w:t>
      </w:r>
      <w:bookmarkStart w:id="8718" w:name="_ETM_Q55_699719"/>
      <w:bookmarkEnd w:id="8718"/>
    </w:p>
    <w:p w:rsidR="00894C97" w:rsidRDefault="00894C97" w:rsidP="00F27292">
      <w:pPr>
        <w:rPr>
          <w:rtl/>
          <w:lang w:eastAsia="he-IL"/>
        </w:rPr>
      </w:pPr>
      <w:bookmarkStart w:id="8719" w:name="_ETM_Q55_699827"/>
      <w:bookmarkEnd w:id="8719"/>
    </w:p>
    <w:p w:rsidR="00894C97" w:rsidRDefault="00894C97" w:rsidP="00F27292">
      <w:pPr>
        <w:pStyle w:val="-"/>
        <w:keepNext/>
        <w:rPr>
          <w:rtl/>
        </w:rPr>
      </w:pPr>
      <w:bookmarkStart w:id="8720" w:name="ET_speakercontinue_6667_19"/>
      <w:r w:rsidRPr="00AF05D8">
        <w:rPr>
          <w:rStyle w:val="TagStyle"/>
          <w:rtl/>
        </w:rPr>
        <w:t xml:space="preserve"> &lt;&lt; דובר_המשך &gt;&gt;</w:t>
      </w:r>
      <w:r w:rsidRPr="006B1DA1">
        <w:rPr>
          <w:rStyle w:val="TagStyle"/>
          <w:rtl/>
        </w:rPr>
        <w:t xml:space="preserve"> </w:t>
      </w:r>
      <w:r>
        <w:rPr>
          <w:rtl/>
        </w:rPr>
        <w:t>שר המורשת עמיחי אליהו:</w:t>
      </w:r>
      <w:r w:rsidRPr="006B1DA1">
        <w:rPr>
          <w:rStyle w:val="TagStyle"/>
          <w:rtl/>
        </w:rPr>
        <w:t xml:space="preserve"> </w:t>
      </w:r>
      <w:r w:rsidRPr="00AF05D8">
        <w:rPr>
          <w:rStyle w:val="TagStyle"/>
          <w:rtl/>
        </w:rPr>
        <w:t>&lt;&lt; דובר_המשך &gt;&gt;</w:t>
      </w:r>
      <w:r>
        <w:rPr>
          <w:rtl/>
        </w:rPr>
        <w:t xml:space="preserve">   </w:t>
      </w:r>
      <w:bookmarkEnd w:id="8720"/>
    </w:p>
    <w:p w:rsidR="00894C97" w:rsidRDefault="00894C97" w:rsidP="00ED0A0D">
      <w:pPr>
        <w:rPr>
          <w:rtl/>
          <w:lang w:eastAsia="he-IL"/>
        </w:rPr>
      </w:pPr>
    </w:p>
    <w:p w:rsidR="00894C97" w:rsidRDefault="00894C97" w:rsidP="00F27292">
      <w:pPr>
        <w:rPr>
          <w:rtl/>
          <w:lang w:eastAsia="he-IL"/>
        </w:rPr>
      </w:pPr>
      <w:bookmarkStart w:id="8721" w:name="_ETM_Q55_699419"/>
      <w:bookmarkEnd w:id="8721"/>
      <w:r>
        <w:rPr>
          <w:rFonts w:hint="cs"/>
          <w:rtl/>
          <w:lang w:eastAsia="he-IL"/>
        </w:rPr>
        <w:t xml:space="preserve">אני אומר את האמת. </w:t>
      </w:r>
      <w:bookmarkStart w:id="8722" w:name="_ETM_Q55_700399"/>
      <w:bookmarkEnd w:id="8722"/>
    </w:p>
    <w:p w:rsidR="00894C97" w:rsidRDefault="00894C97" w:rsidP="00F27292">
      <w:pPr>
        <w:rPr>
          <w:rtl/>
          <w:lang w:eastAsia="he-IL"/>
        </w:rPr>
      </w:pPr>
      <w:bookmarkStart w:id="8723" w:name="_ETM_Q55_700487"/>
      <w:bookmarkEnd w:id="8723"/>
    </w:p>
    <w:p w:rsidR="00894C97" w:rsidRDefault="00894C97" w:rsidP="00F27292">
      <w:pPr>
        <w:pStyle w:val="af6"/>
        <w:keepNext/>
        <w:rPr>
          <w:rtl/>
        </w:rPr>
      </w:pPr>
      <w:r w:rsidRPr="00AF05D8">
        <w:rPr>
          <w:rStyle w:val="TagStyle"/>
          <w:rtl/>
        </w:rPr>
        <w:t xml:space="preserve"> &lt;&lt; יור &gt;&gt;</w:t>
      </w:r>
      <w:r w:rsidRPr="006B1DA1">
        <w:rPr>
          <w:rStyle w:val="TagStyle"/>
          <w:rtl/>
        </w:rPr>
        <w:t xml:space="preserve"> </w:t>
      </w:r>
      <w:r>
        <w:rPr>
          <w:rtl/>
        </w:rPr>
        <w:t>היו"ר מאיר כהן:</w:t>
      </w:r>
      <w:r w:rsidRPr="006B1DA1">
        <w:rPr>
          <w:rStyle w:val="TagStyle"/>
          <w:rtl/>
        </w:rPr>
        <w:t xml:space="preserve"> </w:t>
      </w:r>
      <w:r w:rsidRPr="00AF05D8">
        <w:rPr>
          <w:rStyle w:val="TagStyle"/>
          <w:rtl/>
        </w:rPr>
        <w:t>&lt;&lt; יור &gt;&gt;</w:t>
      </w:r>
      <w:r>
        <w:rPr>
          <w:rtl/>
        </w:rPr>
        <w:t xml:space="preserve">   </w:t>
      </w:r>
    </w:p>
    <w:p w:rsidR="00894C97" w:rsidRDefault="00894C97" w:rsidP="00ED0A0D">
      <w:pPr>
        <w:rPr>
          <w:rtl/>
          <w:lang w:eastAsia="he-IL"/>
        </w:rPr>
      </w:pPr>
    </w:p>
    <w:p w:rsidR="00894C97" w:rsidRDefault="00894C97" w:rsidP="00F27292">
      <w:pPr>
        <w:rPr>
          <w:rtl/>
          <w:lang w:eastAsia="he-IL"/>
        </w:rPr>
      </w:pPr>
      <w:bookmarkStart w:id="8724" w:name="_ETM_Q55_701472"/>
      <w:bookmarkEnd w:id="8724"/>
      <w:r>
        <w:rPr>
          <w:rFonts w:hint="cs"/>
          <w:rtl/>
          <w:lang w:eastAsia="he-IL"/>
        </w:rPr>
        <w:t>אוקיי, הוא</w:t>
      </w:r>
      <w:bookmarkStart w:id="8725" w:name="_ETM_Q55_701091"/>
      <w:bookmarkEnd w:id="8725"/>
      <w:r>
        <w:rPr>
          <w:rFonts w:hint="cs"/>
          <w:rtl/>
          <w:lang w:eastAsia="he-IL"/>
        </w:rPr>
        <w:t xml:space="preserve"> מסיים. </w:t>
      </w:r>
      <w:bookmarkStart w:id="8726" w:name="_ETM_Q55_702427"/>
      <w:bookmarkEnd w:id="8726"/>
    </w:p>
    <w:p w:rsidR="00894C97" w:rsidRPr="00AF05D8" w:rsidRDefault="00894C97" w:rsidP="00F27292">
      <w:pPr>
        <w:rPr>
          <w:rtl/>
        </w:rPr>
      </w:pPr>
      <w:bookmarkStart w:id="8727" w:name="_ETM_Q55_702521"/>
      <w:bookmarkStart w:id="8728" w:name="_ETM_Q55_702650"/>
      <w:bookmarkStart w:id="8729" w:name="_ETM_Q55_702913"/>
      <w:bookmarkStart w:id="8730" w:name="_ETM_Q55_703023"/>
      <w:bookmarkEnd w:id="8727"/>
      <w:bookmarkEnd w:id="8728"/>
      <w:bookmarkEnd w:id="8729"/>
      <w:bookmarkEnd w:id="8730"/>
    </w:p>
    <w:p w:rsidR="00894C97" w:rsidRDefault="00894C97" w:rsidP="00F27292">
      <w:pPr>
        <w:pStyle w:val="af5"/>
        <w:keepNext/>
        <w:rPr>
          <w:rtl/>
        </w:rPr>
      </w:pPr>
      <w:bookmarkStart w:id="8731" w:name="ET_interruption_5786_23"/>
      <w:r w:rsidRPr="00AF05D8">
        <w:rPr>
          <w:rStyle w:val="TagStyle"/>
          <w:rtl/>
        </w:rPr>
        <w:t xml:space="preserve"> &lt;&lt; קריאה &gt;&gt;</w:t>
      </w:r>
      <w:r w:rsidRPr="00895AD2">
        <w:rPr>
          <w:rStyle w:val="TagStyle"/>
          <w:rtl/>
        </w:rPr>
        <w:t xml:space="preserve"> </w:t>
      </w:r>
      <w:r>
        <w:rPr>
          <w:rtl/>
        </w:rPr>
        <w:t>אופיר כץ (הליכוד):</w:t>
      </w:r>
      <w:r w:rsidRPr="00895AD2">
        <w:rPr>
          <w:rStyle w:val="TagStyle"/>
          <w:rtl/>
        </w:rPr>
        <w:t xml:space="preserve"> </w:t>
      </w:r>
      <w:r w:rsidRPr="00AF05D8">
        <w:rPr>
          <w:rStyle w:val="TagStyle"/>
          <w:rtl/>
        </w:rPr>
        <w:t>&lt;&lt; קריאה &gt;&gt;</w:t>
      </w:r>
      <w:r>
        <w:rPr>
          <w:rtl/>
        </w:rPr>
        <w:t xml:space="preserve">   </w:t>
      </w:r>
      <w:bookmarkEnd w:id="8731"/>
    </w:p>
    <w:p w:rsidR="00894C97" w:rsidRDefault="00894C97" w:rsidP="00ED0A0D">
      <w:pPr>
        <w:rPr>
          <w:rtl/>
          <w:lang w:eastAsia="he-IL"/>
        </w:rPr>
      </w:pPr>
    </w:p>
    <w:p w:rsidR="00894C97" w:rsidRDefault="00894C97" w:rsidP="00F27292">
      <w:pPr>
        <w:rPr>
          <w:rtl/>
          <w:lang w:eastAsia="he-IL"/>
        </w:rPr>
      </w:pPr>
      <w:bookmarkStart w:id="8732" w:name="_ETM_Q55_705973"/>
      <w:bookmarkStart w:id="8733" w:name="_ETM_Q55_706249"/>
      <w:bookmarkStart w:id="8734" w:name="_ETM_Q55_706339"/>
      <w:bookmarkEnd w:id="8732"/>
      <w:bookmarkEnd w:id="8733"/>
      <w:bookmarkEnd w:id="8734"/>
      <w:r>
        <w:rPr>
          <w:rFonts w:hint="cs"/>
          <w:rtl/>
          <w:lang w:eastAsia="he-IL"/>
        </w:rPr>
        <w:t xml:space="preserve">הוא מחזיק אותם - - - הוא </w:t>
      </w:r>
      <w:bookmarkStart w:id="8735" w:name="_ETM_Q55_704687"/>
      <w:bookmarkEnd w:id="8735"/>
      <w:r>
        <w:rPr>
          <w:rFonts w:hint="cs"/>
          <w:rtl/>
          <w:lang w:eastAsia="he-IL"/>
        </w:rPr>
        <w:t>לא אומר משפט - - -</w:t>
      </w:r>
      <w:bookmarkStart w:id="8736" w:name="_ETM_Q55_703563"/>
      <w:bookmarkEnd w:id="8736"/>
    </w:p>
    <w:p w:rsidR="00894C97" w:rsidRDefault="00894C97" w:rsidP="00F27292">
      <w:pPr>
        <w:rPr>
          <w:rtl/>
          <w:lang w:eastAsia="he-IL"/>
        </w:rPr>
      </w:pPr>
      <w:bookmarkStart w:id="8737" w:name="_ETM_Q55_703673"/>
      <w:bookmarkEnd w:id="8737"/>
    </w:p>
    <w:p w:rsidR="00894C97" w:rsidRDefault="00894C97" w:rsidP="00F27292">
      <w:pPr>
        <w:pStyle w:val="af5"/>
        <w:keepNext/>
        <w:rPr>
          <w:rtl/>
        </w:rPr>
      </w:pPr>
      <w:bookmarkStart w:id="8738" w:name="ET_interruption_5520_22"/>
      <w:r w:rsidRPr="00AF05D8">
        <w:rPr>
          <w:rStyle w:val="TagStyle"/>
          <w:rtl/>
        </w:rPr>
        <w:t xml:space="preserve"> &lt;&lt; קריאה &gt;&gt;</w:t>
      </w:r>
      <w:r w:rsidRPr="00895AD2">
        <w:rPr>
          <w:rStyle w:val="TagStyle"/>
          <w:rtl/>
        </w:rPr>
        <w:t xml:space="preserve"> </w:t>
      </w:r>
      <w:r>
        <w:rPr>
          <w:rtl/>
        </w:rPr>
        <w:t>עודד פורר (ישראל ביתנו):</w:t>
      </w:r>
      <w:r w:rsidRPr="00895AD2">
        <w:rPr>
          <w:rStyle w:val="TagStyle"/>
          <w:rtl/>
        </w:rPr>
        <w:t xml:space="preserve"> </w:t>
      </w:r>
      <w:r w:rsidRPr="00AF05D8">
        <w:rPr>
          <w:rStyle w:val="TagStyle"/>
          <w:rtl/>
        </w:rPr>
        <w:t>&lt;&lt; קריאה &gt;&gt;</w:t>
      </w:r>
      <w:r>
        <w:rPr>
          <w:rtl/>
        </w:rPr>
        <w:t xml:space="preserve">   </w:t>
      </w:r>
      <w:bookmarkEnd w:id="8738"/>
    </w:p>
    <w:p w:rsidR="00894C97" w:rsidRDefault="00894C97" w:rsidP="00ED0A0D">
      <w:pPr>
        <w:rPr>
          <w:rtl/>
          <w:lang w:eastAsia="he-IL"/>
        </w:rPr>
      </w:pPr>
    </w:p>
    <w:p w:rsidR="00894C97" w:rsidRDefault="00894C97" w:rsidP="00F27292">
      <w:pPr>
        <w:rPr>
          <w:rtl/>
          <w:lang w:eastAsia="he-IL"/>
        </w:rPr>
      </w:pPr>
      <w:bookmarkStart w:id="8739" w:name="_ETM_Q55_707132"/>
      <w:bookmarkStart w:id="8740" w:name="_ETM_Q55_707402"/>
      <w:bookmarkStart w:id="8741" w:name="_ETM_Q55_707514"/>
      <w:bookmarkEnd w:id="8739"/>
      <w:bookmarkEnd w:id="8740"/>
      <w:bookmarkEnd w:id="8741"/>
      <w:r>
        <w:rPr>
          <w:rFonts w:hint="cs"/>
          <w:rtl/>
          <w:lang w:eastAsia="he-IL"/>
        </w:rPr>
        <w:t>הוא צריך להגיד משפט מאוד חשוב.</w:t>
      </w:r>
      <w:bookmarkStart w:id="8742" w:name="_ETM_Q55_705601"/>
      <w:bookmarkEnd w:id="8742"/>
    </w:p>
    <w:p w:rsidR="00894C97" w:rsidRDefault="00894C97" w:rsidP="00F27292">
      <w:pPr>
        <w:rPr>
          <w:rtl/>
          <w:lang w:eastAsia="he-IL"/>
        </w:rPr>
      </w:pPr>
      <w:bookmarkStart w:id="8743" w:name="_ETM_Q55_705702"/>
      <w:bookmarkEnd w:id="8743"/>
    </w:p>
    <w:p w:rsidR="00894C97" w:rsidRDefault="00894C97" w:rsidP="00F27292">
      <w:pPr>
        <w:pStyle w:val="a4"/>
        <w:keepNext/>
        <w:rPr>
          <w:rtl/>
        </w:rPr>
      </w:pPr>
      <w:bookmarkStart w:id="8744" w:name="ET_speaker_5300_24"/>
      <w:r w:rsidRPr="00AF05D8">
        <w:rPr>
          <w:rStyle w:val="TagStyle"/>
          <w:rtl/>
        </w:rPr>
        <w:t xml:space="preserve"> &lt;&lt; דובר &gt;&gt;</w:t>
      </w:r>
      <w:r w:rsidRPr="00895AD2">
        <w:rPr>
          <w:rStyle w:val="TagStyle"/>
          <w:rtl/>
        </w:rPr>
        <w:t xml:space="preserve"> </w:t>
      </w:r>
      <w:bookmarkStart w:id="8745" w:name="_Toc222950566"/>
      <w:r>
        <w:rPr>
          <w:rtl/>
        </w:rPr>
        <w:t>מירב בן ארי (יש עתיד):</w:t>
      </w:r>
      <w:bookmarkEnd w:id="8745"/>
      <w:r w:rsidRPr="00895AD2">
        <w:rPr>
          <w:rStyle w:val="TagStyle"/>
          <w:rtl/>
        </w:rPr>
        <w:t xml:space="preserve"> </w:t>
      </w:r>
      <w:r w:rsidRPr="00AF05D8">
        <w:rPr>
          <w:rStyle w:val="TagStyle"/>
          <w:rtl/>
        </w:rPr>
        <w:t>&lt;&lt; דובר &gt;&gt;</w:t>
      </w:r>
      <w:r>
        <w:rPr>
          <w:rtl/>
        </w:rPr>
        <w:t xml:space="preserve">   </w:t>
      </w:r>
      <w:bookmarkEnd w:id="8744"/>
    </w:p>
    <w:p w:rsidR="00894C97" w:rsidRDefault="00894C97" w:rsidP="00ED0A0D">
      <w:pPr>
        <w:rPr>
          <w:rtl/>
          <w:lang w:eastAsia="he-IL"/>
        </w:rPr>
      </w:pPr>
    </w:p>
    <w:p w:rsidR="00894C97" w:rsidRDefault="00894C97" w:rsidP="00F27292">
      <w:pPr>
        <w:rPr>
          <w:rtl/>
          <w:lang w:eastAsia="he-IL"/>
        </w:rPr>
      </w:pPr>
      <w:bookmarkStart w:id="8746" w:name="_ETM_Q55_708418"/>
      <w:bookmarkStart w:id="8747" w:name="_ETM_Q55_708469"/>
      <w:bookmarkEnd w:id="8746"/>
      <w:bookmarkEnd w:id="8747"/>
      <w:r>
        <w:rPr>
          <w:rFonts w:hint="cs"/>
          <w:rtl/>
          <w:lang w:eastAsia="he-IL"/>
        </w:rPr>
        <w:t xml:space="preserve">תגיד על החוק כבר. </w:t>
      </w:r>
    </w:p>
    <w:p w:rsidR="00894C97" w:rsidRPr="00AF05D8" w:rsidRDefault="00894C97" w:rsidP="00F27292">
      <w:pPr>
        <w:rPr>
          <w:rtl/>
        </w:rPr>
      </w:pPr>
      <w:bookmarkStart w:id="8748" w:name="_ETM_Q55_710799"/>
      <w:bookmarkStart w:id="8749" w:name="_ETM_Q55_710856"/>
      <w:bookmarkEnd w:id="8748"/>
      <w:bookmarkEnd w:id="8749"/>
    </w:p>
    <w:p w:rsidR="00894C97" w:rsidRDefault="00894C97" w:rsidP="00F27292">
      <w:pPr>
        <w:pStyle w:val="-"/>
        <w:keepNext/>
        <w:rPr>
          <w:rtl/>
        </w:rPr>
      </w:pPr>
      <w:bookmarkStart w:id="8750" w:name="ET_speakercontinue_6667_31"/>
      <w:r w:rsidRPr="00AF05D8">
        <w:rPr>
          <w:rStyle w:val="TagStyle"/>
          <w:rtl/>
        </w:rPr>
        <w:t xml:space="preserve"> &lt;&lt; דובר_המשך &gt;&gt;</w:t>
      </w:r>
      <w:r w:rsidRPr="00895AD2">
        <w:rPr>
          <w:rStyle w:val="TagStyle"/>
          <w:rtl/>
        </w:rPr>
        <w:t xml:space="preserve"> </w:t>
      </w:r>
      <w:r>
        <w:rPr>
          <w:rtl/>
        </w:rPr>
        <w:t>שר המורשת עמיחי אליהו:</w:t>
      </w:r>
      <w:r w:rsidRPr="00895AD2">
        <w:rPr>
          <w:rStyle w:val="TagStyle"/>
          <w:rtl/>
        </w:rPr>
        <w:t xml:space="preserve"> </w:t>
      </w:r>
      <w:r w:rsidRPr="00AF05D8">
        <w:rPr>
          <w:rStyle w:val="TagStyle"/>
          <w:rtl/>
        </w:rPr>
        <w:t>&lt;&lt; דובר_המשך &gt;&gt;</w:t>
      </w:r>
      <w:r>
        <w:rPr>
          <w:rtl/>
        </w:rPr>
        <w:t xml:space="preserve">   </w:t>
      </w:r>
      <w:bookmarkEnd w:id="8750"/>
    </w:p>
    <w:p w:rsidR="00894C97" w:rsidRDefault="00894C97" w:rsidP="00ED0A0D">
      <w:pPr>
        <w:rPr>
          <w:rtl/>
          <w:lang w:eastAsia="he-IL"/>
        </w:rPr>
      </w:pPr>
    </w:p>
    <w:p w:rsidR="00894C97" w:rsidRDefault="00894C97" w:rsidP="00F27292">
      <w:pPr>
        <w:rPr>
          <w:rtl/>
          <w:lang w:eastAsia="he-IL"/>
        </w:rPr>
      </w:pPr>
      <w:r>
        <w:rPr>
          <w:rFonts w:hint="cs"/>
          <w:rtl/>
          <w:lang w:eastAsia="he-IL"/>
        </w:rPr>
        <w:t xml:space="preserve">ולגבי החוק הזה, </w:t>
      </w:r>
      <w:bookmarkStart w:id="8751" w:name="_ETM_Q55_711422"/>
      <w:bookmarkEnd w:id="8751"/>
      <w:r>
        <w:rPr>
          <w:rFonts w:hint="cs"/>
          <w:rtl/>
          <w:lang w:eastAsia="he-IL"/>
        </w:rPr>
        <w:t>אנחנו עם שיש לו עבר, והעבר הזה נותן לנו חזון</w:t>
      </w:r>
      <w:bookmarkStart w:id="8752" w:name="_ETM_Q55_712372"/>
      <w:bookmarkEnd w:id="8752"/>
      <w:r>
        <w:rPr>
          <w:rFonts w:hint="cs"/>
          <w:rtl/>
          <w:lang w:eastAsia="he-IL"/>
        </w:rPr>
        <w:t xml:space="preserve"> לעתיד. הממשלה מקבלת את ההצעה שלך. </w:t>
      </w:r>
      <w:bookmarkStart w:id="8753" w:name="_ETM_Q55_716625"/>
      <w:bookmarkEnd w:id="8753"/>
    </w:p>
    <w:p w:rsidR="00894C97" w:rsidRDefault="00894C97" w:rsidP="00F27292">
      <w:pPr>
        <w:rPr>
          <w:rtl/>
          <w:lang w:eastAsia="he-IL"/>
        </w:rPr>
      </w:pPr>
      <w:bookmarkStart w:id="8754" w:name="_ETM_Q55_717867"/>
      <w:bookmarkStart w:id="8755" w:name="_ETM_Q55_717981"/>
      <w:bookmarkEnd w:id="8754"/>
      <w:bookmarkEnd w:id="8755"/>
    </w:p>
    <w:p w:rsidR="00894C97" w:rsidRDefault="00894C97" w:rsidP="00F27292">
      <w:pPr>
        <w:pStyle w:val="af5"/>
        <w:keepNext/>
        <w:rPr>
          <w:rtl/>
        </w:rPr>
      </w:pPr>
      <w:bookmarkStart w:id="8756" w:name="ET_interruption_5786_27"/>
      <w:r w:rsidRPr="00AF05D8">
        <w:rPr>
          <w:rStyle w:val="TagStyle"/>
          <w:rtl/>
        </w:rPr>
        <w:t xml:space="preserve"> &lt;&lt; קריאה &gt;&gt;</w:t>
      </w:r>
      <w:r w:rsidRPr="00895AD2">
        <w:rPr>
          <w:rStyle w:val="TagStyle"/>
          <w:rtl/>
        </w:rPr>
        <w:t xml:space="preserve"> </w:t>
      </w:r>
      <w:r>
        <w:rPr>
          <w:rtl/>
        </w:rPr>
        <w:t>אופיר כץ (הליכוד):</w:t>
      </w:r>
      <w:r w:rsidRPr="00895AD2">
        <w:rPr>
          <w:rStyle w:val="TagStyle"/>
          <w:rtl/>
        </w:rPr>
        <w:t xml:space="preserve"> </w:t>
      </w:r>
      <w:r w:rsidRPr="00AF05D8">
        <w:rPr>
          <w:rStyle w:val="TagStyle"/>
          <w:rtl/>
        </w:rPr>
        <w:t>&lt;&lt; קריאה &gt;&gt;</w:t>
      </w:r>
      <w:r>
        <w:rPr>
          <w:rtl/>
        </w:rPr>
        <w:t xml:space="preserve">   </w:t>
      </w:r>
      <w:bookmarkEnd w:id="8756"/>
    </w:p>
    <w:p w:rsidR="00894C97" w:rsidRDefault="00894C97" w:rsidP="00ED0A0D">
      <w:pPr>
        <w:rPr>
          <w:rtl/>
          <w:lang w:eastAsia="he-IL"/>
        </w:rPr>
      </w:pPr>
    </w:p>
    <w:p w:rsidR="00894C97" w:rsidRDefault="00894C97" w:rsidP="00F27292">
      <w:pPr>
        <w:rPr>
          <w:rtl/>
          <w:lang w:eastAsia="he-IL"/>
        </w:rPr>
      </w:pPr>
      <w:r>
        <w:rPr>
          <w:rFonts w:hint="cs"/>
          <w:rtl/>
          <w:lang w:eastAsia="he-IL"/>
        </w:rPr>
        <w:t>- - -</w:t>
      </w:r>
      <w:bookmarkStart w:id="8757" w:name="_ETM_Q55_716880"/>
      <w:bookmarkEnd w:id="8757"/>
      <w:r>
        <w:rPr>
          <w:rFonts w:hint="cs"/>
          <w:rtl/>
          <w:lang w:eastAsia="he-IL"/>
        </w:rPr>
        <w:t xml:space="preserve"> הממשלה תומכת בעלות התקציבית. </w:t>
      </w:r>
      <w:bookmarkStart w:id="8758" w:name="_ETM_Q55_719941"/>
      <w:bookmarkEnd w:id="8758"/>
    </w:p>
    <w:p w:rsidR="00894C97" w:rsidRDefault="00894C97" w:rsidP="00F27292">
      <w:pPr>
        <w:rPr>
          <w:rtl/>
          <w:lang w:eastAsia="he-IL"/>
        </w:rPr>
      </w:pPr>
      <w:bookmarkStart w:id="8759" w:name="_ETM_Q55_720044"/>
      <w:bookmarkEnd w:id="8759"/>
    </w:p>
    <w:p w:rsidR="00894C97" w:rsidRDefault="00894C97" w:rsidP="00F27292">
      <w:pPr>
        <w:pStyle w:val="-"/>
        <w:keepNext/>
        <w:rPr>
          <w:rtl/>
        </w:rPr>
      </w:pPr>
      <w:bookmarkStart w:id="8760" w:name="ET_speakercontinue_6667_28"/>
      <w:r w:rsidRPr="00AF05D8">
        <w:rPr>
          <w:rStyle w:val="TagStyle"/>
          <w:rtl/>
        </w:rPr>
        <w:t xml:space="preserve"> &lt;&lt; דובר_המשך &gt;&gt;</w:t>
      </w:r>
      <w:r w:rsidRPr="00895AD2">
        <w:rPr>
          <w:rStyle w:val="TagStyle"/>
          <w:rtl/>
        </w:rPr>
        <w:t xml:space="preserve"> </w:t>
      </w:r>
      <w:r>
        <w:rPr>
          <w:rtl/>
        </w:rPr>
        <w:t>שר המורשת עמיחי אליהו:</w:t>
      </w:r>
      <w:r w:rsidRPr="00895AD2">
        <w:rPr>
          <w:rStyle w:val="TagStyle"/>
          <w:rtl/>
        </w:rPr>
        <w:t xml:space="preserve"> </w:t>
      </w:r>
      <w:r w:rsidRPr="00AF05D8">
        <w:rPr>
          <w:rStyle w:val="TagStyle"/>
          <w:rtl/>
        </w:rPr>
        <w:t>&lt;&lt; דובר_המשך &gt;&gt;</w:t>
      </w:r>
      <w:r>
        <w:rPr>
          <w:rtl/>
        </w:rPr>
        <w:t xml:space="preserve">   </w:t>
      </w:r>
      <w:bookmarkEnd w:id="8760"/>
    </w:p>
    <w:p w:rsidR="00894C97" w:rsidRDefault="00894C97" w:rsidP="00ED0A0D">
      <w:pPr>
        <w:rPr>
          <w:rtl/>
          <w:lang w:eastAsia="he-IL"/>
        </w:rPr>
      </w:pPr>
    </w:p>
    <w:p w:rsidR="00894C97" w:rsidRDefault="00894C97" w:rsidP="00F27292">
      <w:pPr>
        <w:rPr>
          <w:rtl/>
          <w:lang w:eastAsia="he-IL"/>
        </w:rPr>
      </w:pPr>
      <w:bookmarkStart w:id="8761" w:name="_ETM_Q55_721458"/>
      <w:bookmarkEnd w:id="8761"/>
      <w:r>
        <w:rPr>
          <w:rFonts w:hint="cs"/>
          <w:rtl/>
          <w:lang w:eastAsia="he-IL"/>
        </w:rPr>
        <w:t>הממשלה תומכת בעלות התקציבית של</w:t>
      </w:r>
      <w:bookmarkStart w:id="8762" w:name="_ETM_Q55_721438"/>
      <w:bookmarkEnd w:id="8762"/>
      <w:r>
        <w:rPr>
          <w:rFonts w:hint="cs"/>
          <w:rtl/>
          <w:lang w:eastAsia="he-IL"/>
        </w:rPr>
        <w:t xml:space="preserve"> הצעת החוק. </w:t>
      </w:r>
    </w:p>
    <w:p w:rsidR="00894C97" w:rsidRDefault="00894C97" w:rsidP="00F27292">
      <w:pPr>
        <w:rPr>
          <w:rtl/>
          <w:lang w:eastAsia="he-IL"/>
        </w:rPr>
      </w:pPr>
    </w:p>
    <w:p w:rsidR="00894C97" w:rsidRDefault="00894C97" w:rsidP="00F27292">
      <w:pPr>
        <w:pStyle w:val="af6"/>
        <w:keepNext/>
        <w:rPr>
          <w:rtl/>
        </w:rPr>
      </w:pPr>
      <w:bookmarkStart w:id="8763" w:name="ET_yor_6597_29"/>
      <w:r w:rsidRPr="00AF05D8">
        <w:rPr>
          <w:rStyle w:val="TagStyle"/>
          <w:rtl/>
        </w:rPr>
        <w:t xml:space="preserve"> &lt;&lt; יור &gt;&gt;</w:t>
      </w:r>
      <w:r w:rsidRPr="00895AD2">
        <w:rPr>
          <w:rStyle w:val="TagStyle"/>
          <w:rtl/>
        </w:rPr>
        <w:t xml:space="preserve"> </w:t>
      </w:r>
      <w:r>
        <w:rPr>
          <w:rtl/>
        </w:rPr>
        <w:t>היו"ר מאיר כהן:</w:t>
      </w:r>
      <w:r w:rsidRPr="00895AD2">
        <w:rPr>
          <w:rStyle w:val="TagStyle"/>
          <w:rtl/>
        </w:rPr>
        <w:t xml:space="preserve"> </w:t>
      </w:r>
      <w:r w:rsidRPr="00AF05D8">
        <w:rPr>
          <w:rStyle w:val="TagStyle"/>
          <w:rtl/>
        </w:rPr>
        <w:t>&lt;&lt; יור &gt;&gt;</w:t>
      </w:r>
      <w:r>
        <w:rPr>
          <w:rtl/>
        </w:rPr>
        <w:t xml:space="preserve">   </w:t>
      </w:r>
      <w:bookmarkEnd w:id="8763"/>
    </w:p>
    <w:p w:rsidR="00894C97" w:rsidRDefault="00894C97" w:rsidP="00ED0A0D">
      <w:pPr>
        <w:rPr>
          <w:rtl/>
          <w:lang w:eastAsia="he-IL"/>
        </w:rPr>
      </w:pPr>
    </w:p>
    <w:p w:rsidR="00894C97" w:rsidRDefault="00894C97" w:rsidP="00F27292">
      <w:pPr>
        <w:rPr>
          <w:rtl/>
          <w:lang w:eastAsia="he-IL"/>
        </w:rPr>
      </w:pPr>
      <w:r>
        <w:rPr>
          <w:rFonts w:hint="cs"/>
          <w:rtl/>
          <w:lang w:eastAsia="he-IL"/>
        </w:rPr>
        <w:t xml:space="preserve">יופי. </w:t>
      </w:r>
    </w:p>
    <w:p w:rsidR="00894C97" w:rsidRDefault="00894C97" w:rsidP="00F27292">
      <w:pPr>
        <w:rPr>
          <w:rtl/>
          <w:lang w:eastAsia="he-IL"/>
        </w:rPr>
      </w:pPr>
    </w:p>
    <w:p w:rsidR="00894C97" w:rsidRDefault="00894C97" w:rsidP="00F27292">
      <w:pPr>
        <w:pStyle w:val="-"/>
        <w:keepNext/>
        <w:rPr>
          <w:rtl/>
        </w:rPr>
      </w:pPr>
      <w:bookmarkStart w:id="8764" w:name="ET_speakercontinue_6667_30"/>
      <w:r w:rsidRPr="00AF05D8">
        <w:rPr>
          <w:rStyle w:val="TagStyle"/>
          <w:rtl/>
        </w:rPr>
        <w:t xml:space="preserve"> &lt;&lt; דובר_המשך &gt;&gt;</w:t>
      </w:r>
      <w:r w:rsidRPr="00895AD2">
        <w:rPr>
          <w:rStyle w:val="TagStyle"/>
          <w:rtl/>
        </w:rPr>
        <w:t xml:space="preserve"> </w:t>
      </w:r>
      <w:r>
        <w:rPr>
          <w:rtl/>
        </w:rPr>
        <w:t>שר המורשת עמיחי אליהו:</w:t>
      </w:r>
      <w:r w:rsidRPr="00895AD2">
        <w:rPr>
          <w:rStyle w:val="TagStyle"/>
          <w:rtl/>
        </w:rPr>
        <w:t xml:space="preserve"> </w:t>
      </w:r>
      <w:r w:rsidRPr="00AF05D8">
        <w:rPr>
          <w:rStyle w:val="TagStyle"/>
          <w:rtl/>
        </w:rPr>
        <w:t>&lt;&lt; דובר_המשך &gt;&gt;</w:t>
      </w:r>
      <w:r>
        <w:rPr>
          <w:rtl/>
        </w:rPr>
        <w:t xml:space="preserve">   </w:t>
      </w:r>
      <w:bookmarkEnd w:id="8764"/>
    </w:p>
    <w:p w:rsidR="00894C97" w:rsidRDefault="00894C97" w:rsidP="00ED0A0D">
      <w:pPr>
        <w:rPr>
          <w:rtl/>
          <w:lang w:eastAsia="he-IL"/>
        </w:rPr>
      </w:pPr>
    </w:p>
    <w:p w:rsidR="00894C97" w:rsidRPr="00895AD2" w:rsidRDefault="00894C97" w:rsidP="00F27292">
      <w:pPr>
        <w:rPr>
          <w:rtl/>
          <w:lang w:eastAsia="he-IL"/>
        </w:rPr>
      </w:pPr>
      <w:r>
        <w:rPr>
          <w:rFonts w:hint="cs"/>
          <w:rtl/>
          <w:lang w:eastAsia="he-IL"/>
        </w:rPr>
        <w:t xml:space="preserve">יש? תודה רבה לכם. </w:t>
      </w:r>
    </w:p>
    <w:p w:rsidR="00894C97" w:rsidRPr="00895AD2" w:rsidRDefault="00894C97" w:rsidP="00F27292">
      <w:pPr>
        <w:rPr>
          <w:rtl/>
          <w:lang w:eastAsia="he-IL"/>
        </w:rPr>
      </w:pPr>
      <w:bookmarkStart w:id="8765" w:name="_ETM_Q55_716725"/>
      <w:bookmarkEnd w:id="8765"/>
    </w:p>
    <w:p w:rsidR="00894C97" w:rsidRDefault="00894C97" w:rsidP="00F27292">
      <w:pPr>
        <w:pStyle w:val="af6"/>
        <w:keepNext/>
        <w:rPr>
          <w:rtl/>
        </w:rPr>
      </w:pPr>
      <w:r w:rsidRPr="00AF05D8">
        <w:rPr>
          <w:rStyle w:val="TagStyle"/>
          <w:rtl/>
        </w:rPr>
        <w:t xml:space="preserve"> &lt;&lt; יור &gt;&gt;</w:t>
      </w:r>
      <w:r w:rsidRPr="00D3014B">
        <w:rPr>
          <w:rStyle w:val="TagStyle"/>
          <w:rtl/>
        </w:rPr>
        <w:t xml:space="preserve"> </w:t>
      </w:r>
      <w:r>
        <w:rPr>
          <w:rtl/>
        </w:rPr>
        <w:t>היו"ר מאיר כהן:</w:t>
      </w:r>
      <w:r w:rsidRPr="00D3014B">
        <w:rPr>
          <w:rStyle w:val="TagStyle"/>
          <w:rtl/>
        </w:rPr>
        <w:t xml:space="preserve"> </w:t>
      </w:r>
      <w:r w:rsidRPr="00AF05D8">
        <w:rPr>
          <w:rStyle w:val="TagStyle"/>
          <w:rtl/>
        </w:rPr>
        <w:t>&lt;&lt; יור &gt;&gt;</w:t>
      </w:r>
      <w:r>
        <w:rPr>
          <w:rtl/>
        </w:rPr>
        <w:t xml:space="preserve">   </w:t>
      </w:r>
    </w:p>
    <w:p w:rsidR="00894C97" w:rsidRDefault="00894C97" w:rsidP="00ED0A0D">
      <w:pPr>
        <w:rPr>
          <w:rtl/>
          <w:lang w:eastAsia="he-IL"/>
        </w:rPr>
      </w:pPr>
    </w:p>
    <w:p w:rsidR="00894C97" w:rsidRDefault="00894C97" w:rsidP="00EA48C7">
      <w:pPr>
        <w:rPr>
          <w:rtl/>
          <w:lang w:eastAsia="he-IL"/>
        </w:rPr>
      </w:pPr>
      <w:r>
        <w:rPr>
          <w:rFonts w:hint="cs"/>
          <w:rtl/>
          <w:lang w:eastAsia="he-IL"/>
        </w:rPr>
        <w:t>תודה רבה</w:t>
      </w:r>
      <w:bookmarkStart w:id="8766" w:name="_ETM_Q55_722608"/>
      <w:bookmarkEnd w:id="8766"/>
      <w:r>
        <w:rPr>
          <w:rFonts w:hint="cs"/>
          <w:rtl/>
          <w:lang w:eastAsia="he-IL"/>
        </w:rPr>
        <w:t>, אדוני. אם כן, אנחנו עוברים לדיון האישי. ואליד אלהואשלה</w:t>
      </w:r>
      <w:r w:rsidR="00EA48C7">
        <w:rPr>
          <w:rFonts w:hint="cs"/>
          <w:rtl/>
          <w:lang w:eastAsia="he-IL"/>
        </w:rPr>
        <w:t>;</w:t>
      </w:r>
      <w:bookmarkStart w:id="8767" w:name="_ETM_Q55_728567"/>
      <w:bookmarkEnd w:id="8767"/>
      <w:r>
        <w:rPr>
          <w:rFonts w:hint="cs"/>
          <w:rtl/>
          <w:lang w:eastAsia="he-IL"/>
        </w:rPr>
        <w:t xml:space="preserve"> חמד עמאר. </w:t>
      </w:r>
    </w:p>
    <w:p w:rsidR="00894C97" w:rsidRDefault="00894C97" w:rsidP="00F27292">
      <w:pPr>
        <w:rPr>
          <w:rtl/>
          <w:lang w:eastAsia="he-IL"/>
        </w:rPr>
      </w:pPr>
    </w:p>
    <w:p w:rsidR="00894C97" w:rsidRDefault="00894C97" w:rsidP="00F27292">
      <w:pPr>
        <w:pStyle w:val="af5"/>
        <w:keepNext/>
        <w:rPr>
          <w:rtl/>
        </w:rPr>
      </w:pPr>
      <w:bookmarkStart w:id="8768" w:name="ET_interruption_5300_32"/>
      <w:r w:rsidRPr="00AF05D8">
        <w:rPr>
          <w:rStyle w:val="TagStyle"/>
          <w:rtl/>
        </w:rPr>
        <w:t xml:space="preserve"> &lt;&lt; קריאה &gt;&gt;</w:t>
      </w:r>
      <w:r w:rsidRPr="00895AD2">
        <w:rPr>
          <w:rStyle w:val="TagStyle"/>
          <w:rtl/>
        </w:rPr>
        <w:t xml:space="preserve"> </w:t>
      </w:r>
      <w:r>
        <w:rPr>
          <w:rtl/>
        </w:rPr>
        <w:t>מירב בן ארי (יש עתיד):</w:t>
      </w:r>
      <w:r w:rsidRPr="00895AD2">
        <w:rPr>
          <w:rStyle w:val="TagStyle"/>
          <w:rtl/>
        </w:rPr>
        <w:t xml:space="preserve"> </w:t>
      </w:r>
      <w:r w:rsidRPr="00AF05D8">
        <w:rPr>
          <w:rStyle w:val="TagStyle"/>
          <w:rtl/>
        </w:rPr>
        <w:t>&lt;&lt; קריאה &gt;&gt;</w:t>
      </w:r>
      <w:r>
        <w:rPr>
          <w:rtl/>
        </w:rPr>
        <w:t xml:space="preserve">   </w:t>
      </w:r>
      <w:bookmarkEnd w:id="8768"/>
    </w:p>
    <w:p w:rsidR="00894C97" w:rsidRDefault="00894C97" w:rsidP="00ED0A0D">
      <w:pPr>
        <w:rPr>
          <w:rtl/>
          <w:lang w:eastAsia="he-IL"/>
        </w:rPr>
      </w:pPr>
    </w:p>
    <w:p w:rsidR="00894C97" w:rsidRDefault="00894C97" w:rsidP="00F27292">
      <w:pPr>
        <w:rPr>
          <w:rtl/>
          <w:lang w:eastAsia="he-IL"/>
        </w:rPr>
      </w:pPr>
      <w:r>
        <w:rPr>
          <w:rFonts w:hint="cs"/>
          <w:rtl/>
          <w:lang w:eastAsia="he-IL"/>
        </w:rPr>
        <w:t>לא, לא. מאיר, מאיר, אתה יכול לשאול מי רוצה לדבר?</w:t>
      </w:r>
      <w:bookmarkStart w:id="8769" w:name="_ETM_Q55_732548"/>
      <w:bookmarkEnd w:id="8769"/>
    </w:p>
    <w:p w:rsidR="00894C97" w:rsidRDefault="00894C97" w:rsidP="00F27292">
      <w:pPr>
        <w:rPr>
          <w:rtl/>
          <w:lang w:eastAsia="he-IL"/>
        </w:rPr>
      </w:pPr>
      <w:bookmarkStart w:id="8770" w:name="_ETM_Q55_732651"/>
      <w:bookmarkEnd w:id="8770"/>
    </w:p>
    <w:p w:rsidR="00894C97" w:rsidRDefault="00894C97" w:rsidP="00F27292">
      <w:pPr>
        <w:pStyle w:val="af6"/>
        <w:keepNext/>
        <w:rPr>
          <w:rtl/>
        </w:rPr>
      </w:pPr>
      <w:bookmarkStart w:id="8771" w:name="ET_yor_6597_33"/>
      <w:r w:rsidRPr="00AF05D8">
        <w:rPr>
          <w:rStyle w:val="TagStyle"/>
          <w:rtl/>
        </w:rPr>
        <w:t xml:space="preserve"> &lt;&lt; יור &gt;&gt;</w:t>
      </w:r>
      <w:r w:rsidRPr="00895AD2">
        <w:rPr>
          <w:rStyle w:val="TagStyle"/>
          <w:rtl/>
        </w:rPr>
        <w:t xml:space="preserve"> </w:t>
      </w:r>
      <w:r>
        <w:rPr>
          <w:rtl/>
        </w:rPr>
        <w:t>היו"ר מאיר כהן:</w:t>
      </w:r>
      <w:r w:rsidRPr="00895AD2">
        <w:rPr>
          <w:rStyle w:val="TagStyle"/>
          <w:rtl/>
        </w:rPr>
        <w:t xml:space="preserve"> </w:t>
      </w:r>
      <w:r w:rsidRPr="00AF05D8">
        <w:rPr>
          <w:rStyle w:val="TagStyle"/>
          <w:rtl/>
        </w:rPr>
        <w:t>&lt;&lt; יור &gt;&gt;</w:t>
      </w:r>
      <w:r>
        <w:rPr>
          <w:rtl/>
        </w:rPr>
        <w:t xml:space="preserve">   </w:t>
      </w:r>
      <w:bookmarkEnd w:id="8771"/>
    </w:p>
    <w:p w:rsidR="00894C97" w:rsidRDefault="00894C97" w:rsidP="00ED0A0D">
      <w:pPr>
        <w:rPr>
          <w:rtl/>
          <w:lang w:eastAsia="he-IL"/>
        </w:rPr>
      </w:pPr>
    </w:p>
    <w:p w:rsidR="00894C97" w:rsidRDefault="00894C97" w:rsidP="00F27292">
      <w:pPr>
        <w:rPr>
          <w:rtl/>
          <w:lang w:eastAsia="he-IL"/>
        </w:rPr>
      </w:pPr>
      <w:bookmarkStart w:id="8772" w:name="_ETM_Q55_733874"/>
      <w:bookmarkEnd w:id="8772"/>
      <w:r>
        <w:rPr>
          <w:rFonts w:hint="cs"/>
          <w:rtl/>
          <w:lang w:eastAsia="he-IL"/>
        </w:rPr>
        <w:t xml:space="preserve">לא, לא. </w:t>
      </w:r>
      <w:bookmarkStart w:id="8773" w:name="_ETM_Q55_733697"/>
      <w:bookmarkEnd w:id="8773"/>
    </w:p>
    <w:p w:rsidR="00894C97" w:rsidRDefault="00894C97" w:rsidP="00F27292">
      <w:pPr>
        <w:rPr>
          <w:rtl/>
          <w:lang w:eastAsia="he-IL"/>
        </w:rPr>
      </w:pPr>
      <w:bookmarkStart w:id="8774" w:name="_ETM_Q55_733795"/>
      <w:bookmarkEnd w:id="8774"/>
    </w:p>
    <w:p w:rsidR="00894C97" w:rsidRDefault="00894C97" w:rsidP="00F27292">
      <w:pPr>
        <w:pStyle w:val="af5"/>
        <w:keepNext/>
        <w:rPr>
          <w:rtl/>
        </w:rPr>
      </w:pPr>
      <w:bookmarkStart w:id="8775" w:name="ET_interruption_6156_34"/>
      <w:r w:rsidRPr="00AF05D8">
        <w:rPr>
          <w:rStyle w:val="TagStyle"/>
          <w:rtl/>
        </w:rPr>
        <w:t xml:space="preserve"> &lt;&lt; קריאה &gt;&gt;</w:t>
      </w:r>
      <w:r w:rsidRPr="00895AD2">
        <w:rPr>
          <w:rStyle w:val="TagStyle"/>
          <w:rtl/>
        </w:rPr>
        <w:t xml:space="preserve"> </w:t>
      </w:r>
      <w:r>
        <w:rPr>
          <w:rtl/>
        </w:rPr>
        <w:t>גלעד קריב (העבודה):</w:t>
      </w:r>
      <w:r w:rsidRPr="00895AD2">
        <w:rPr>
          <w:rStyle w:val="TagStyle"/>
          <w:rtl/>
        </w:rPr>
        <w:t xml:space="preserve"> </w:t>
      </w:r>
      <w:r w:rsidRPr="00AF05D8">
        <w:rPr>
          <w:rStyle w:val="TagStyle"/>
          <w:rtl/>
        </w:rPr>
        <w:t>&lt;&lt; קריאה &gt;&gt;</w:t>
      </w:r>
      <w:r>
        <w:rPr>
          <w:rtl/>
        </w:rPr>
        <w:t xml:space="preserve">   </w:t>
      </w:r>
      <w:bookmarkEnd w:id="8775"/>
    </w:p>
    <w:p w:rsidR="00894C97" w:rsidRDefault="00894C97" w:rsidP="00ED0A0D">
      <w:pPr>
        <w:rPr>
          <w:rtl/>
          <w:lang w:eastAsia="he-IL"/>
        </w:rPr>
      </w:pPr>
    </w:p>
    <w:p w:rsidR="00894C97" w:rsidRDefault="00894C97" w:rsidP="00F27292">
      <w:pPr>
        <w:rPr>
          <w:rtl/>
          <w:lang w:eastAsia="he-IL"/>
        </w:rPr>
      </w:pPr>
      <w:r>
        <w:rPr>
          <w:rFonts w:hint="cs"/>
          <w:rtl/>
          <w:lang w:eastAsia="he-IL"/>
        </w:rPr>
        <w:t>אני</w:t>
      </w:r>
      <w:bookmarkStart w:id="8776" w:name="_ETM_Q55_732103"/>
      <w:bookmarkEnd w:id="8776"/>
      <w:r>
        <w:rPr>
          <w:rFonts w:hint="cs"/>
          <w:rtl/>
          <w:lang w:eastAsia="he-IL"/>
        </w:rPr>
        <w:t xml:space="preserve"> רוצה לדבר. </w:t>
      </w:r>
    </w:p>
    <w:p w:rsidR="00894C97" w:rsidRDefault="00894C97" w:rsidP="00F27292">
      <w:pPr>
        <w:rPr>
          <w:rtl/>
          <w:lang w:eastAsia="he-IL"/>
        </w:rPr>
      </w:pPr>
      <w:bookmarkStart w:id="8777" w:name="_ETM_Q55_733912"/>
      <w:bookmarkStart w:id="8778" w:name="_ETM_Q55_734008"/>
      <w:bookmarkEnd w:id="8777"/>
      <w:bookmarkEnd w:id="8778"/>
    </w:p>
    <w:p w:rsidR="00894C97" w:rsidRDefault="00894C97" w:rsidP="00F27292">
      <w:pPr>
        <w:pStyle w:val="af6"/>
        <w:keepNext/>
        <w:rPr>
          <w:rtl/>
        </w:rPr>
      </w:pPr>
      <w:bookmarkStart w:id="8779" w:name="ET_yor_6597_35"/>
      <w:r w:rsidRPr="00AF05D8">
        <w:rPr>
          <w:rStyle w:val="TagStyle"/>
          <w:rtl/>
        </w:rPr>
        <w:t xml:space="preserve"> &lt;&lt; יור &gt;&gt;</w:t>
      </w:r>
      <w:r w:rsidRPr="00895AD2">
        <w:rPr>
          <w:rStyle w:val="TagStyle"/>
          <w:rtl/>
        </w:rPr>
        <w:t xml:space="preserve"> </w:t>
      </w:r>
      <w:r>
        <w:rPr>
          <w:rtl/>
        </w:rPr>
        <w:t>היו"ר מאיר כהן:</w:t>
      </w:r>
      <w:r w:rsidRPr="00895AD2">
        <w:rPr>
          <w:rStyle w:val="TagStyle"/>
          <w:rtl/>
        </w:rPr>
        <w:t xml:space="preserve"> </w:t>
      </w:r>
      <w:r w:rsidRPr="00AF05D8">
        <w:rPr>
          <w:rStyle w:val="TagStyle"/>
          <w:rtl/>
        </w:rPr>
        <w:t>&lt;&lt; יור &gt;&gt;</w:t>
      </w:r>
      <w:r>
        <w:rPr>
          <w:rtl/>
        </w:rPr>
        <w:t xml:space="preserve">   </w:t>
      </w:r>
      <w:bookmarkEnd w:id="8779"/>
    </w:p>
    <w:p w:rsidR="00894C97" w:rsidRDefault="00894C97" w:rsidP="00ED0A0D">
      <w:pPr>
        <w:rPr>
          <w:rtl/>
          <w:lang w:eastAsia="he-IL"/>
        </w:rPr>
      </w:pPr>
    </w:p>
    <w:p w:rsidR="00894C97" w:rsidRDefault="00894C97" w:rsidP="00F27292">
      <w:pPr>
        <w:rPr>
          <w:rtl/>
          <w:lang w:eastAsia="he-IL"/>
        </w:rPr>
      </w:pPr>
      <w:bookmarkStart w:id="8780" w:name="_ETM_Q55_736041"/>
      <w:bookmarkEnd w:id="8780"/>
      <w:r>
        <w:rPr>
          <w:rFonts w:hint="cs"/>
          <w:rtl/>
          <w:lang w:eastAsia="he-IL"/>
        </w:rPr>
        <w:t xml:space="preserve">לא. </w:t>
      </w:r>
    </w:p>
    <w:p w:rsidR="00894C97" w:rsidRDefault="00894C97" w:rsidP="00F27292">
      <w:pPr>
        <w:rPr>
          <w:rtl/>
          <w:lang w:eastAsia="he-IL"/>
        </w:rPr>
      </w:pPr>
    </w:p>
    <w:p w:rsidR="00894C97" w:rsidRDefault="00894C97" w:rsidP="00F27292">
      <w:pPr>
        <w:pStyle w:val="af5"/>
        <w:keepNext/>
        <w:rPr>
          <w:rtl/>
        </w:rPr>
      </w:pPr>
      <w:r w:rsidRPr="00AF05D8">
        <w:rPr>
          <w:rStyle w:val="TagStyle"/>
          <w:rtl/>
        </w:rPr>
        <w:t xml:space="preserve"> &lt;&lt; קריאה &gt;&gt;</w:t>
      </w:r>
      <w:r w:rsidRPr="00895AD2">
        <w:rPr>
          <w:rStyle w:val="TagStyle"/>
          <w:rtl/>
        </w:rPr>
        <w:t xml:space="preserve"> </w:t>
      </w:r>
      <w:r>
        <w:rPr>
          <w:rtl/>
        </w:rPr>
        <w:t>מירב בן ארי (יש עתיד):</w:t>
      </w:r>
      <w:r w:rsidRPr="00895AD2">
        <w:rPr>
          <w:rStyle w:val="TagStyle"/>
          <w:rtl/>
        </w:rPr>
        <w:t xml:space="preserve"> </w:t>
      </w:r>
      <w:r w:rsidRPr="00AF05D8">
        <w:rPr>
          <w:rStyle w:val="TagStyle"/>
          <w:rtl/>
        </w:rPr>
        <w:t>&lt;&lt; קריאה &gt;&gt;</w:t>
      </w:r>
      <w:r>
        <w:rPr>
          <w:rtl/>
        </w:rPr>
        <w:t xml:space="preserve">   </w:t>
      </w:r>
    </w:p>
    <w:p w:rsidR="00894C97" w:rsidRDefault="00894C97" w:rsidP="00ED0A0D">
      <w:pPr>
        <w:rPr>
          <w:rtl/>
          <w:lang w:eastAsia="he-IL"/>
        </w:rPr>
      </w:pPr>
    </w:p>
    <w:p w:rsidR="00894C97" w:rsidRDefault="00894C97" w:rsidP="00F27292">
      <w:pPr>
        <w:rPr>
          <w:rtl/>
          <w:lang w:eastAsia="he-IL"/>
        </w:rPr>
      </w:pPr>
      <w:r>
        <w:rPr>
          <w:rFonts w:hint="cs"/>
          <w:rtl/>
          <w:lang w:eastAsia="he-IL"/>
        </w:rPr>
        <w:t xml:space="preserve">הם עושים את זה תמיד. </w:t>
      </w:r>
    </w:p>
    <w:p w:rsidR="00894C97" w:rsidRDefault="00894C97" w:rsidP="00F27292">
      <w:pPr>
        <w:rPr>
          <w:rtl/>
          <w:lang w:eastAsia="he-IL"/>
        </w:rPr>
      </w:pPr>
      <w:bookmarkStart w:id="8781" w:name="_ETM_Q55_735056"/>
      <w:bookmarkStart w:id="8782" w:name="_ETM_Q55_735171"/>
      <w:bookmarkEnd w:id="8781"/>
      <w:bookmarkEnd w:id="8782"/>
    </w:p>
    <w:p w:rsidR="00894C97" w:rsidRDefault="00894C97" w:rsidP="00F27292">
      <w:pPr>
        <w:pStyle w:val="af6"/>
        <w:keepNext/>
        <w:rPr>
          <w:rtl/>
        </w:rPr>
      </w:pPr>
      <w:bookmarkStart w:id="8783" w:name="ET_yor_6597_37"/>
      <w:r w:rsidRPr="00AF05D8">
        <w:rPr>
          <w:rStyle w:val="TagStyle"/>
          <w:rtl/>
        </w:rPr>
        <w:t>&lt;&lt; יור &gt;&gt;</w:t>
      </w:r>
      <w:r w:rsidRPr="00895AD2">
        <w:rPr>
          <w:rStyle w:val="TagStyle"/>
          <w:rtl/>
        </w:rPr>
        <w:t xml:space="preserve"> </w:t>
      </w:r>
      <w:r>
        <w:rPr>
          <w:rtl/>
        </w:rPr>
        <w:t>היו"ר מאיר כהן:</w:t>
      </w:r>
      <w:r w:rsidRPr="00895AD2">
        <w:rPr>
          <w:rStyle w:val="TagStyle"/>
          <w:rtl/>
        </w:rPr>
        <w:t xml:space="preserve"> </w:t>
      </w:r>
      <w:r w:rsidRPr="00AF05D8">
        <w:rPr>
          <w:rStyle w:val="TagStyle"/>
          <w:rtl/>
        </w:rPr>
        <w:t>&lt;&lt; יור &gt;&gt;</w:t>
      </w:r>
      <w:r>
        <w:rPr>
          <w:rtl/>
        </w:rPr>
        <w:t xml:space="preserve">   </w:t>
      </w:r>
      <w:bookmarkEnd w:id="8783"/>
    </w:p>
    <w:p w:rsidR="00894C97" w:rsidRDefault="00894C97" w:rsidP="00ED0A0D">
      <w:pPr>
        <w:rPr>
          <w:rtl/>
          <w:lang w:eastAsia="he-IL"/>
        </w:rPr>
      </w:pPr>
    </w:p>
    <w:p w:rsidR="00894C97" w:rsidRDefault="00894C97" w:rsidP="00EA48C7">
      <w:pPr>
        <w:rPr>
          <w:rtl/>
          <w:lang w:eastAsia="he-IL"/>
        </w:rPr>
      </w:pPr>
      <w:bookmarkStart w:id="8784" w:name="_ETM_Q55_736977"/>
      <w:bookmarkEnd w:id="8784"/>
      <w:r>
        <w:rPr>
          <w:rFonts w:hint="cs"/>
          <w:rtl/>
          <w:lang w:eastAsia="he-IL"/>
        </w:rPr>
        <w:t>יש</w:t>
      </w:r>
      <w:bookmarkStart w:id="8785" w:name="_ETM_Q55_736066"/>
      <w:bookmarkEnd w:id="8785"/>
      <w:r>
        <w:rPr>
          <w:rFonts w:hint="cs"/>
          <w:rtl/>
          <w:lang w:eastAsia="he-IL"/>
        </w:rPr>
        <w:t xml:space="preserve"> נהלים מאוד ברורים, לא. אכרם חסון</w:t>
      </w:r>
      <w:r w:rsidR="00EA48C7">
        <w:rPr>
          <w:rFonts w:hint="cs"/>
          <w:rtl/>
          <w:lang w:eastAsia="he-IL"/>
        </w:rPr>
        <w:t>;</w:t>
      </w:r>
      <w:r>
        <w:rPr>
          <w:rFonts w:hint="cs"/>
          <w:rtl/>
          <w:lang w:eastAsia="he-IL"/>
        </w:rPr>
        <w:t xml:space="preserve"> שרון ניר</w:t>
      </w:r>
      <w:r w:rsidR="00EA48C7">
        <w:rPr>
          <w:rFonts w:hint="cs"/>
          <w:rtl/>
          <w:lang w:eastAsia="he-IL"/>
        </w:rPr>
        <w:t>;</w:t>
      </w:r>
      <w:r>
        <w:rPr>
          <w:rFonts w:hint="cs"/>
          <w:rtl/>
          <w:lang w:eastAsia="he-IL"/>
        </w:rPr>
        <w:t xml:space="preserve"> ווליד</w:t>
      </w:r>
      <w:bookmarkStart w:id="8786" w:name="_ETM_Q55_738720"/>
      <w:bookmarkEnd w:id="8786"/>
      <w:r>
        <w:rPr>
          <w:rFonts w:hint="cs"/>
          <w:rtl/>
          <w:lang w:eastAsia="he-IL"/>
        </w:rPr>
        <w:t xml:space="preserve"> טאהא</w:t>
      </w:r>
      <w:r w:rsidR="00EA48C7">
        <w:rPr>
          <w:rFonts w:hint="cs"/>
          <w:rtl/>
          <w:lang w:eastAsia="he-IL"/>
        </w:rPr>
        <w:t>;</w:t>
      </w:r>
      <w:r>
        <w:rPr>
          <w:rFonts w:hint="cs"/>
          <w:rtl/>
          <w:lang w:eastAsia="he-IL"/>
        </w:rPr>
        <w:t xml:space="preserve"> יוליה</w:t>
      </w:r>
      <w:r w:rsidR="00EA48C7">
        <w:rPr>
          <w:rFonts w:hint="cs"/>
          <w:rtl/>
          <w:lang w:eastAsia="he-IL"/>
        </w:rPr>
        <w:t>;</w:t>
      </w:r>
      <w:r>
        <w:rPr>
          <w:rFonts w:hint="cs"/>
          <w:rtl/>
          <w:lang w:eastAsia="he-IL"/>
        </w:rPr>
        <w:t xml:space="preserve"> אברהם בוארון</w:t>
      </w:r>
      <w:r w:rsidR="00EA48C7">
        <w:rPr>
          <w:rFonts w:hint="cs"/>
          <w:rtl/>
          <w:lang w:eastAsia="he-IL"/>
        </w:rPr>
        <w:t>;</w:t>
      </w:r>
      <w:r>
        <w:rPr>
          <w:rFonts w:hint="cs"/>
          <w:rtl/>
          <w:lang w:eastAsia="he-IL"/>
        </w:rPr>
        <w:t xml:space="preserve"> אושר שקלים</w:t>
      </w:r>
      <w:r w:rsidR="00EA48C7">
        <w:rPr>
          <w:rFonts w:hint="cs"/>
          <w:rtl/>
          <w:lang w:eastAsia="he-IL"/>
        </w:rPr>
        <w:t>;</w:t>
      </w:r>
      <w:r>
        <w:rPr>
          <w:rFonts w:hint="cs"/>
          <w:rtl/>
          <w:lang w:eastAsia="he-IL"/>
        </w:rPr>
        <w:t xml:space="preserve"> טלי גוטליב. אושר שקלים</w:t>
      </w:r>
      <w:r w:rsidR="00EA48C7">
        <w:rPr>
          <w:rFonts w:hint="cs"/>
          <w:rtl/>
          <w:lang w:eastAsia="he-IL"/>
        </w:rPr>
        <w:t>,</w:t>
      </w:r>
      <w:r>
        <w:rPr>
          <w:rFonts w:hint="cs"/>
          <w:rtl/>
          <w:lang w:eastAsia="he-IL"/>
        </w:rPr>
        <w:t xml:space="preserve"> סליחה, אדוני</w:t>
      </w:r>
      <w:r w:rsidR="00EA48C7">
        <w:rPr>
          <w:rFonts w:hint="cs"/>
          <w:rtl/>
          <w:lang w:eastAsia="he-IL"/>
        </w:rPr>
        <w:t>,</w:t>
      </w:r>
      <w:r>
        <w:rPr>
          <w:rFonts w:hint="cs"/>
          <w:rtl/>
          <w:lang w:eastAsia="he-IL"/>
        </w:rPr>
        <w:t xml:space="preserve"> ואחרי זה טלי. אושר קודם, כן. טלי,</w:t>
      </w:r>
      <w:bookmarkStart w:id="8787" w:name="_ETM_Q55_755141"/>
      <w:bookmarkEnd w:id="8787"/>
      <w:r>
        <w:rPr>
          <w:rFonts w:hint="cs"/>
          <w:rtl/>
          <w:lang w:eastAsia="he-IL"/>
        </w:rPr>
        <w:t xml:space="preserve"> בבקשה. </w:t>
      </w:r>
      <w:bookmarkStart w:id="8788" w:name="_ETM_Q55_762506"/>
      <w:bookmarkEnd w:id="8788"/>
      <w:r>
        <w:rPr>
          <w:rFonts w:hint="cs"/>
          <w:rtl/>
          <w:lang w:eastAsia="he-IL"/>
        </w:rPr>
        <w:t xml:space="preserve">שלוש דקות לרשותך, גברתי. </w:t>
      </w:r>
      <w:bookmarkStart w:id="8789" w:name="_ETM_Q55_775781"/>
      <w:bookmarkEnd w:id="8789"/>
    </w:p>
    <w:p w:rsidR="00894C97" w:rsidRDefault="00894C97" w:rsidP="00F27292">
      <w:pPr>
        <w:rPr>
          <w:rtl/>
          <w:lang w:eastAsia="he-IL"/>
        </w:rPr>
      </w:pPr>
      <w:bookmarkStart w:id="8790" w:name="_ETM_Q55_775906"/>
      <w:bookmarkEnd w:id="8790"/>
    </w:p>
    <w:p w:rsidR="00411855" w:rsidRDefault="00411855" w:rsidP="00F27292">
      <w:pPr>
        <w:pStyle w:val="a4"/>
        <w:keepNext/>
        <w:rPr>
          <w:rtl/>
        </w:rPr>
      </w:pPr>
      <w:bookmarkStart w:id="8791" w:name="ET_speaker_6345_2"/>
      <w:r w:rsidRPr="0052667F">
        <w:rPr>
          <w:rStyle w:val="TagStyle"/>
          <w:rtl/>
        </w:rPr>
        <w:t xml:space="preserve">&lt;&lt; דובר &gt;&gt; </w:t>
      </w:r>
      <w:bookmarkStart w:id="8792" w:name="_Toc222950567"/>
      <w:r>
        <w:rPr>
          <w:rtl/>
        </w:rPr>
        <w:t>טלי גוטליב (הליכוד):</w:t>
      </w:r>
      <w:bookmarkEnd w:id="8792"/>
      <w:r w:rsidRPr="0052667F">
        <w:rPr>
          <w:rStyle w:val="TagStyle"/>
          <w:rtl/>
        </w:rPr>
        <w:t xml:space="preserve"> &lt;&lt; דובר &gt;&gt;</w:t>
      </w:r>
      <w:r>
        <w:rPr>
          <w:rtl/>
        </w:rPr>
        <w:t xml:space="preserve">  </w:t>
      </w:r>
      <w:bookmarkEnd w:id="8791"/>
    </w:p>
    <w:p w:rsidR="00411855" w:rsidRDefault="00411855" w:rsidP="00ED0A0D">
      <w:pPr>
        <w:rPr>
          <w:rtl/>
        </w:rPr>
      </w:pPr>
    </w:p>
    <w:p w:rsidR="00411855" w:rsidRDefault="00411855" w:rsidP="00F27292">
      <w:pPr>
        <w:rPr>
          <w:rtl/>
        </w:rPr>
      </w:pPr>
      <w:bookmarkStart w:id="8793" w:name="_ETM_Q56_170482"/>
      <w:bookmarkStart w:id="8794" w:name="_ETM_Q56_170498"/>
      <w:bookmarkEnd w:id="8793"/>
      <w:bookmarkEnd w:id="8794"/>
      <w:r>
        <w:rPr>
          <w:rFonts w:hint="cs"/>
          <w:rtl/>
        </w:rPr>
        <w:t xml:space="preserve">יש לי שאלה בוטה מאוד לגב' </w:t>
      </w:r>
      <w:bookmarkStart w:id="8795" w:name="_ETM_Q56_181247"/>
      <w:bookmarkEnd w:id="8795"/>
      <w:r>
        <w:rPr>
          <w:rFonts w:hint="cs"/>
          <w:rtl/>
        </w:rPr>
        <w:t>יהודית תירוש, בדיוק כמו שהיא שאלה את</w:t>
      </w:r>
      <w:bookmarkStart w:id="8796" w:name="_ETM_Q56_183013"/>
      <w:bookmarkEnd w:id="8796"/>
      <w:r>
        <w:rPr>
          <w:rFonts w:hint="cs"/>
          <w:rtl/>
        </w:rPr>
        <w:t xml:space="preserve"> ראש הממשלה. רציתי לשאול, גב' תובעת, יהודית תירוש, אם גם </w:t>
      </w:r>
      <w:bookmarkStart w:id="8797" w:name="_ETM_Q56_190020"/>
      <w:bookmarkEnd w:id="8797"/>
      <w:r>
        <w:rPr>
          <w:rFonts w:hint="cs"/>
          <w:rtl/>
        </w:rPr>
        <w:t>אותך אנסו. נכון שזו שאלה נוראית?</w:t>
      </w:r>
      <w:bookmarkStart w:id="8798" w:name="_ETM_Q56_194693"/>
      <w:bookmarkEnd w:id="8798"/>
      <w:r>
        <w:rPr>
          <w:rFonts w:hint="cs"/>
          <w:rtl/>
        </w:rPr>
        <w:t xml:space="preserve"> כי זה </w:t>
      </w:r>
      <w:bookmarkStart w:id="8799" w:name="_ETM_Q56_192191"/>
      <w:bookmarkEnd w:id="8799"/>
      <w:r>
        <w:rPr>
          <w:rFonts w:hint="cs"/>
          <w:rtl/>
        </w:rPr>
        <w:t>מה ששאלת אתמול את ראש הממשלה. זה מה שהעזת להוציא</w:t>
      </w:r>
      <w:bookmarkStart w:id="8800" w:name="_ETM_Q56_200124"/>
      <w:bookmarkEnd w:id="8800"/>
      <w:r>
        <w:rPr>
          <w:rFonts w:hint="cs"/>
          <w:rtl/>
        </w:rPr>
        <w:t xml:space="preserve"> מהפה כשאת חוקרת ראש ממשלה. הוא מתייחס לעד המדינה </w:t>
      </w:r>
      <w:proofErr w:type="spellStart"/>
      <w:r>
        <w:rPr>
          <w:rFonts w:hint="cs"/>
          <w:rtl/>
        </w:rPr>
        <w:t>פילבר</w:t>
      </w:r>
      <w:proofErr w:type="spellEnd"/>
      <w:r>
        <w:rPr>
          <w:rFonts w:hint="cs"/>
          <w:rtl/>
        </w:rPr>
        <w:t xml:space="preserve">, </w:t>
      </w:r>
      <w:bookmarkStart w:id="8801" w:name="_ETM_Q56_205306"/>
      <w:bookmarkEnd w:id="8801"/>
      <w:r>
        <w:rPr>
          <w:rFonts w:hint="cs"/>
          <w:rtl/>
        </w:rPr>
        <w:t>ואת שואלת ראש ממשלה: גם אותך אנסו?</w:t>
      </w:r>
    </w:p>
    <w:p w:rsidR="00411855" w:rsidRDefault="00411855" w:rsidP="00F27292">
      <w:pPr>
        <w:rPr>
          <w:rtl/>
        </w:rPr>
      </w:pPr>
      <w:bookmarkStart w:id="8802" w:name="_ETM_Q56_211184"/>
      <w:bookmarkStart w:id="8803" w:name="_ETM_Q56_211235"/>
      <w:bookmarkEnd w:id="8802"/>
      <w:bookmarkEnd w:id="8803"/>
    </w:p>
    <w:p w:rsidR="00411855" w:rsidRDefault="00411855" w:rsidP="00F27292">
      <w:pPr>
        <w:rPr>
          <w:rtl/>
        </w:rPr>
      </w:pPr>
      <w:r>
        <w:rPr>
          <w:rFonts w:hint="cs"/>
          <w:rtl/>
        </w:rPr>
        <w:t>עכשיו, אני הייתי סנגורית ואת היית פרקליטה. שתינו יודעות שאסור לשאול שאלה כזאת, אסור</w:t>
      </w:r>
      <w:bookmarkStart w:id="8804" w:name="_ETM_Q56_214747"/>
      <w:bookmarkEnd w:id="8804"/>
      <w:r>
        <w:rPr>
          <w:rFonts w:hint="cs"/>
          <w:rtl/>
        </w:rPr>
        <w:t xml:space="preserve"> בתכלית האיסור. שידעו מתלוננים ומתלוננות בישראל שככה מתייחסת </w:t>
      </w:r>
      <w:bookmarkStart w:id="8805" w:name="_ETM_Q56_220378"/>
      <w:bookmarkEnd w:id="8805"/>
      <w:r>
        <w:rPr>
          <w:rFonts w:hint="cs"/>
          <w:rtl/>
        </w:rPr>
        <w:t xml:space="preserve">יהודית תירוש לקורבנות עבירות מין. מה מדהים? יהודית תירוש, קבלי, </w:t>
      </w:r>
      <w:bookmarkStart w:id="8806" w:name="_ETM_Q56_223997"/>
      <w:bookmarkEnd w:id="8806"/>
      <w:r>
        <w:rPr>
          <w:rFonts w:hint="cs"/>
          <w:rtl/>
        </w:rPr>
        <w:t>אני רוצה לתת לך הסבר קטן. אמרת לראש</w:t>
      </w:r>
      <w:bookmarkStart w:id="8807" w:name="_ETM_Q56_226921"/>
      <w:bookmarkEnd w:id="8807"/>
      <w:r>
        <w:rPr>
          <w:rFonts w:hint="cs"/>
          <w:rtl/>
        </w:rPr>
        <w:t xml:space="preserve"> הממשלה נתניהו אתמול שהתלונה של </w:t>
      </w:r>
      <w:proofErr w:type="spellStart"/>
      <w:r>
        <w:rPr>
          <w:rFonts w:hint="cs"/>
          <w:rtl/>
        </w:rPr>
        <w:t>פילבר</w:t>
      </w:r>
      <w:proofErr w:type="spellEnd"/>
      <w:r>
        <w:rPr>
          <w:rFonts w:hint="cs"/>
          <w:rtl/>
        </w:rPr>
        <w:t xml:space="preserve"> על עבירות מין בגופו </w:t>
      </w:r>
      <w:bookmarkStart w:id="8808" w:name="_ETM_Q56_236113"/>
      <w:bookmarkEnd w:id="8808"/>
      <w:r>
        <w:rPr>
          <w:rFonts w:hint="cs"/>
          <w:rtl/>
        </w:rPr>
        <w:t xml:space="preserve">נסגרה כי לא היו תימוכין לדברים שלו. </w:t>
      </w:r>
      <w:bookmarkStart w:id="8809" w:name="_ETM_Q56_261886"/>
      <w:bookmarkStart w:id="8810" w:name="_ETM_Q56_261934"/>
      <w:bookmarkStart w:id="8811" w:name="_ETM_Q56_262054"/>
      <w:bookmarkStart w:id="8812" w:name="_ETM_Q56_262082"/>
      <w:bookmarkEnd w:id="8809"/>
      <w:bookmarkEnd w:id="8810"/>
      <w:bookmarkEnd w:id="8811"/>
      <w:bookmarkEnd w:id="8812"/>
      <w:r>
        <w:rPr>
          <w:rFonts w:hint="cs"/>
          <w:rtl/>
        </w:rPr>
        <w:t xml:space="preserve">איזה קטע, </w:t>
      </w:r>
      <w:bookmarkStart w:id="8813" w:name="_ETM_Q56_242529"/>
      <w:bookmarkEnd w:id="8813"/>
      <w:r>
        <w:rPr>
          <w:rFonts w:hint="cs"/>
          <w:rtl/>
        </w:rPr>
        <w:t xml:space="preserve">איזה קטע, סעיף 54 לפקודת הראיות קובע שהרשעה בעבירות לפי סימן ה' לפרק י' בחוק </w:t>
      </w:r>
      <w:bookmarkStart w:id="8814" w:name="_ETM_Q56_245908"/>
      <w:bookmarkEnd w:id="8814"/>
      <w:r>
        <w:rPr>
          <w:rFonts w:hint="cs"/>
          <w:rtl/>
        </w:rPr>
        <w:t>העונשין מאפשר הרשעה על פי עדות יחידה בלי תוספת ראייתית</w:t>
      </w:r>
      <w:bookmarkStart w:id="8815" w:name="_ETM_Q56_252778"/>
      <w:bookmarkEnd w:id="8815"/>
      <w:r>
        <w:rPr>
          <w:rFonts w:hint="cs"/>
          <w:rtl/>
        </w:rPr>
        <w:t>, וכל מה שבית משפט צריך לעשות הוא לרשום בתו</w:t>
      </w:r>
      <w:bookmarkStart w:id="8816" w:name="_ETM_Q56_254681"/>
      <w:bookmarkEnd w:id="8816"/>
      <w:r>
        <w:rPr>
          <w:rFonts w:hint="cs"/>
          <w:rtl/>
        </w:rPr>
        <w:t>ך פסק הדין מה הוביל להרשעה</w:t>
      </w:r>
      <w:r>
        <w:rPr>
          <w:rtl/>
        </w:rPr>
        <w:t xml:space="preserve"> על פי </w:t>
      </w:r>
      <w:r w:rsidRPr="002D0851">
        <w:rPr>
          <w:rtl/>
        </w:rPr>
        <w:t>אותות</w:t>
      </w:r>
      <w:r>
        <w:rPr>
          <w:rtl/>
        </w:rPr>
        <w:t xml:space="preserve"> האמת, </w:t>
      </w:r>
      <w:r>
        <w:rPr>
          <w:rFonts w:hint="cs"/>
          <w:rtl/>
        </w:rPr>
        <w:t xml:space="preserve">על </w:t>
      </w:r>
      <w:r>
        <w:rPr>
          <w:rtl/>
        </w:rPr>
        <w:t xml:space="preserve">פי כללים של </w:t>
      </w:r>
      <w:bookmarkStart w:id="8817" w:name="_ETM_Q56_263350"/>
      <w:bookmarkEnd w:id="8817"/>
      <w:r>
        <w:rPr>
          <w:rtl/>
        </w:rPr>
        <w:t xml:space="preserve">הגעה לחקר </w:t>
      </w:r>
      <w:r>
        <w:rPr>
          <w:rFonts w:hint="cs"/>
          <w:rtl/>
        </w:rPr>
        <w:t>ה</w:t>
      </w:r>
      <w:r>
        <w:rPr>
          <w:rtl/>
        </w:rPr>
        <w:t xml:space="preserve">אמת. למה סגרת </w:t>
      </w:r>
      <w:r>
        <w:rPr>
          <w:rFonts w:hint="cs"/>
          <w:rtl/>
        </w:rPr>
        <w:t xml:space="preserve">את </w:t>
      </w:r>
      <w:r>
        <w:rPr>
          <w:rtl/>
        </w:rPr>
        <w:t>תיק נגד עד המדינה שהתלונ</w:t>
      </w:r>
      <w:r>
        <w:rPr>
          <w:rFonts w:hint="cs"/>
          <w:rtl/>
        </w:rPr>
        <w:t xml:space="preserve">ן </w:t>
      </w:r>
      <w:bookmarkStart w:id="8818" w:name="_ETM_Q56_260949"/>
      <w:bookmarkEnd w:id="8818"/>
      <w:r>
        <w:rPr>
          <w:rFonts w:hint="cs"/>
          <w:rtl/>
        </w:rPr>
        <w:t xml:space="preserve">נגד </w:t>
      </w:r>
      <w:bookmarkStart w:id="8819" w:name="_ETM_Q56_266742"/>
      <w:bookmarkEnd w:id="8819"/>
      <w:r>
        <w:rPr>
          <w:rtl/>
        </w:rPr>
        <w:t xml:space="preserve">המדינה? למה? למה לא נתת לו את יומו? וככה </w:t>
      </w:r>
      <w:bookmarkStart w:id="8820" w:name="_ETM_Q56_270134"/>
      <w:bookmarkEnd w:id="8820"/>
      <w:r>
        <w:rPr>
          <w:rtl/>
        </w:rPr>
        <w:t xml:space="preserve">את שואלת ראש הממשלה אם גם אותו </w:t>
      </w:r>
      <w:r>
        <w:rPr>
          <w:rFonts w:hint="cs"/>
          <w:rtl/>
        </w:rPr>
        <w:t>א</w:t>
      </w:r>
      <w:r>
        <w:rPr>
          <w:rtl/>
        </w:rPr>
        <w:t xml:space="preserve">נסו? </w:t>
      </w:r>
    </w:p>
    <w:p w:rsidR="00411855" w:rsidRDefault="00411855" w:rsidP="00F27292">
      <w:pPr>
        <w:rPr>
          <w:rtl/>
        </w:rPr>
      </w:pPr>
      <w:bookmarkStart w:id="8821" w:name="_ETM_Q56_274770"/>
      <w:bookmarkStart w:id="8822" w:name="_ETM_Q56_274798"/>
      <w:bookmarkStart w:id="8823" w:name="_ETM_Q56_274961"/>
      <w:bookmarkEnd w:id="8821"/>
      <w:bookmarkEnd w:id="8822"/>
      <w:bookmarkEnd w:id="8823"/>
    </w:p>
    <w:p w:rsidR="00411855" w:rsidRDefault="00411855" w:rsidP="00F27292">
      <w:pPr>
        <w:rPr>
          <w:rtl/>
        </w:rPr>
      </w:pPr>
      <w:bookmarkStart w:id="8824" w:name="_ETM_Q56_274987"/>
      <w:bookmarkEnd w:id="8824"/>
      <w:r>
        <w:rPr>
          <w:rtl/>
        </w:rPr>
        <w:t xml:space="preserve">אז גם </w:t>
      </w:r>
      <w:bookmarkStart w:id="8825" w:name="_ETM_Q56_273525"/>
      <w:bookmarkEnd w:id="8825"/>
      <w:r>
        <w:rPr>
          <w:rtl/>
        </w:rPr>
        <w:t xml:space="preserve">אני שואלת אותך אם גם אותך אנסו. אני לא הייתי </w:t>
      </w:r>
      <w:bookmarkStart w:id="8826" w:name="_ETM_Q56_276917"/>
      <w:bookmarkEnd w:id="8826"/>
      <w:r>
        <w:rPr>
          <w:rtl/>
        </w:rPr>
        <w:t>מע</w:t>
      </w:r>
      <w:r>
        <w:rPr>
          <w:rFonts w:hint="cs"/>
          <w:rtl/>
        </w:rPr>
        <w:t>י</w:t>
      </w:r>
      <w:r>
        <w:rPr>
          <w:rtl/>
        </w:rPr>
        <w:t>זה לשאול שאלה כזאת</w:t>
      </w:r>
      <w:r>
        <w:rPr>
          <w:rFonts w:hint="cs"/>
          <w:rtl/>
        </w:rPr>
        <w:t>,</w:t>
      </w:r>
      <w:r>
        <w:rPr>
          <w:rtl/>
        </w:rPr>
        <w:t xml:space="preserve"> וחקרתי בתיקי עבירות </w:t>
      </w:r>
      <w:r>
        <w:rPr>
          <w:rFonts w:hint="cs"/>
          <w:rtl/>
        </w:rPr>
        <w:t xml:space="preserve">מין </w:t>
      </w:r>
      <w:r>
        <w:rPr>
          <w:rtl/>
        </w:rPr>
        <w:t>קשים</w:t>
      </w:r>
      <w:r>
        <w:rPr>
          <w:rFonts w:hint="cs"/>
          <w:rtl/>
        </w:rPr>
        <w:t>.</w:t>
      </w:r>
      <w:r>
        <w:rPr>
          <w:rtl/>
        </w:rPr>
        <w:t xml:space="preserve"> </w:t>
      </w:r>
      <w:bookmarkStart w:id="8827" w:name="_ETM_Q56_280599"/>
      <w:bookmarkEnd w:id="8827"/>
      <w:r>
        <w:rPr>
          <w:rtl/>
        </w:rPr>
        <w:t xml:space="preserve">מעולם לא </w:t>
      </w:r>
      <w:r>
        <w:rPr>
          <w:rFonts w:hint="cs"/>
          <w:rtl/>
        </w:rPr>
        <w:t>שאלתי</w:t>
      </w:r>
      <w:r>
        <w:rPr>
          <w:rtl/>
        </w:rPr>
        <w:t xml:space="preserve"> מתלוננת או מתלונן שאלה כזאת. למה? כי </w:t>
      </w:r>
      <w:bookmarkStart w:id="8828" w:name="_ETM_Q56_283550"/>
      <w:bookmarkEnd w:id="8828"/>
      <w:r>
        <w:rPr>
          <w:rtl/>
        </w:rPr>
        <w:t>אסור לשאול את זה</w:t>
      </w:r>
      <w:r>
        <w:rPr>
          <w:rFonts w:hint="cs"/>
          <w:rtl/>
        </w:rPr>
        <w:t>,</w:t>
      </w:r>
      <w:r>
        <w:rPr>
          <w:rtl/>
        </w:rPr>
        <w:t xml:space="preserve"> ככה פשוט</w:t>
      </w:r>
      <w:r>
        <w:rPr>
          <w:rFonts w:hint="cs"/>
          <w:rtl/>
        </w:rPr>
        <w:t>.</w:t>
      </w:r>
      <w:r>
        <w:rPr>
          <w:rtl/>
        </w:rPr>
        <w:t xml:space="preserve"> אבל את אפשרת את </w:t>
      </w:r>
      <w:bookmarkStart w:id="8829" w:name="_ETM_Q56_286502"/>
      <w:bookmarkEnd w:id="8829"/>
      <w:r>
        <w:rPr>
          <w:rtl/>
        </w:rPr>
        <w:t xml:space="preserve">זה לעצמך ואפשרת </w:t>
      </w:r>
      <w:r w:rsidRPr="001B5B0A">
        <w:rPr>
          <w:rtl/>
        </w:rPr>
        <w:t xml:space="preserve">לשאול את השאלה הזאת </w:t>
      </w:r>
      <w:r>
        <w:rPr>
          <w:rtl/>
        </w:rPr>
        <w:t xml:space="preserve">את ראש הממשלה. </w:t>
      </w:r>
      <w:bookmarkStart w:id="8830" w:name="_ETM_Q56_289454"/>
      <w:bookmarkStart w:id="8831" w:name="_ETM_Q56_291769"/>
      <w:bookmarkStart w:id="8832" w:name="_ETM_Q56_291809"/>
      <w:bookmarkStart w:id="8833" w:name="_ETM_Q56_291960"/>
      <w:bookmarkStart w:id="8834" w:name="_ETM_Q56_291992"/>
      <w:bookmarkEnd w:id="8830"/>
      <w:bookmarkEnd w:id="8831"/>
      <w:bookmarkEnd w:id="8832"/>
      <w:bookmarkEnd w:id="8833"/>
      <w:bookmarkEnd w:id="8834"/>
    </w:p>
    <w:p w:rsidR="00411855" w:rsidRDefault="00411855" w:rsidP="00F27292">
      <w:pPr>
        <w:rPr>
          <w:rtl/>
        </w:rPr>
      </w:pPr>
    </w:p>
    <w:p w:rsidR="00411855" w:rsidRDefault="00411855" w:rsidP="00F27292">
      <w:pPr>
        <w:rPr>
          <w:rtl/>
        </w:rPr>
      </w:pPr>
      <w:r>
        <w:rPr>
          <w:rtl/>
        </w:rPr>
        <w:t>ובזה אני מסיי</w:t>
      </w:r>
      <w:r>
        <w:rPr>
          <w:rFonts w:hint="cs"/>
          <w:rtl/>
        </w:rPr>
        <w:t xml:space="preserve">מת </w:t>
      </w:r>
      <w:r>
        <w:rPr>
          <w:rtl/>
        </w:rPr>
        <w:t>את הנושא הזה</w:t>
      </w:r>
      <w:r>
        <w:rPr>
          <w:rFonts w:hint="cs"/>
          <w:rtl/>
        </w:rPr>
        <w:t>,</w:t>
      </w:r>
      <w:r>
        <w:rPr>
          <w:rtl/>
        </w:rPr>
        <w:t xml:space="preserve"> ובדקה שנותרה לי</w:t>
      </w:r>
      <w:r>
        <w:rPr>
          <w:rFonts w:hint="cs"/>
          <w:rtl/>
        </w:rPr>
        <w:t xml:space="preserve"> </w:t>
      </w:r>
      <w:r>
        <w:rPr>
          <w:rtl/>
        </w:rPr>
        <w:t xml:space="preserve">אני </w:t>
      </w:r>
      <w:bookmarkStart w:id="8835" w:name="_ETM_Q56_292405"/>
      <w:bookmarkEnd w:id="8835"/>
      <w:r>
        <w:rPr>
          <w:rtl/>
        </w:rPr>
        <w:t>נו</w:t>
      </w:r>
      <w:r>
        <w:rPr>
          <w:rFonts w:hint="cs"/>
          <w:rtl/>
        </w:rPr>
        <w:t>אמת על</w:t>
      </w:r>
      <w:r>
        <w:rPr>
          <w:rtl/>
        </w:rPr>
        <w:t xml:space="preserve"> דבר אחר לגמרי, </w:t>
      </w:r>
      <w:r>
        <w:rPr>
          <w:rFonts w:hint="cs"/>
          <w:rtl/>
        </w:rPr>
        <w:t>י</w:t>
      </w:r>
      <w:r>
        <w:rPr>
          <w:rtl/>
        </w:rPr>
        <w:t>חי ההבדל</w:t>
      </w:r>
      <w:r>
        <w:rPr>
          <w:rFonts w:hint="cs"/>
          <w:rtl/>
        </w:rPr>
        <w:t>,</w:t>
      </w:r>
      <w:r>
        <w:rPr>
          <w:rtl/>
        </w:rPr>
        <w:t xml:space="preserve"> כי היום באמת בקושי </w:t>
      </w:r>
      <w:bookmarkStart w:id="8836" w:name="_ETM_Q56_295357"/>
      <w:bookmarkEnd w:id="8836"/>
      <w:r>
        <w:rPr>
          <w:rtl/>
        </w:rPr>
        <w:t xml:space="preserve">נותר לנו זמן. </w:t>
      </w:r>
      <w:bookmarkStart w:id="8837" w:name="_ETM_Q56_298959"/>
      <w:bookmarkEnd w:id="8837"/>
      <w:r>
        <w:rPr>
          <w:rtl/>
        </w:rPr>
        <w:t>אם רציתם הדגמה למה אביגדור ליברמן לא ראוי להנהגה</w:t>
      </w:r>
      <w:r>
        <w:rPr>
          <w:rFonts w:hint="cs"/>
          <w:rtl/>
        </w:rPr>
        <w:t>,</w:t>
      </w:r>
      <w:r>
        <w:rPr>
          <w:rtl/>
        </w:rPr>
        <w:t xml:space="preserve"> למה </w:t>
      </w:r>
      <w:bookmarkStart w:id="8838" w:name="_ETM_Q56_303675"/>
      <w:bookmarkEnd w:id="8838"/>
      <w:r>
        <w:rPr>
          <w:rtl/>
        </w:rPr>
        <w:t>יאיר לפיד לא ראוי להנהגה</w:t>
      </w:r>
      <w:r>
        <w:rPr>
          <w:rFonts w:hint="cs"/>
          <w:rtl/>
        </w:rPr>
        <w:t>,</w:t>
      </w:r>
      <w:r>
        <w:rPr>
          <w:rtl/>
        </w:rPr>
        <w:t xml:space="preserve"> קיבלתם את זה היום. אנשים </w:t>
      </w:r>
      <w:bookmarkStart w:id="8839" w:name="_ETM_Q56_308392"/>
      <w:bookmarkEnd w:id="8839"/>
      <w:r>
        <w:rPr>
          <w:rtl/>
        </w:rPr>
        <w:t>שלא יודעים להתעלות לגודל השעה לא ראויים להיות ראשי מפלגות</w:t>
      </w:r>
      <w:r>
        <w:rPr>
          <w:rFonts w:hint="cs"/>
          <w:rtl/>
        </w:rPr>
        <w:t>,</w:t>
      </w:r>
      <w:r>
        <w:rPr>
          <w:rtl/>
        </w:rPr>
        <w:t xml:space="preserve"> </w:t>
      </w:r>
      <w:bookmarkStart w:id="8840" w:name="_ETM_Q56_313109"/>
      <w:bookmarkEnd w:id="8840"/>
      <w:r>
        <w:rPr>
          <w:rtl/>
        </w:rPr>
        <w:t xml:space="preserve">לא ראויים להיות ראשי ציבור. עומד כאן היום </w:t>
      </w:r>
      <w:bookmarkStart w:id="8841" w:name="_ETM_Q56_317825"/>
      <w:bookmarkEnd w:id="8841"/>
      <w:r>
        <w:rPr>
          <w:rtl/>
        </w:rPr>
        <w:t>ראש ממשלת הודו, מדינה שהיא הקניינית הגדולה ביותר שלנו בנשק</w:t>
      </w:r>
      <w:bookmarkStart w:id="8842" w:name="_ETM_Q56_322542"/>
      <w:bookmarkEnd w:id="8842"/>
      <w:r>
        <w:rPr>
          <w:rFonts w:hint="cs"/>
          <w:rtl/>
        </w:rPr>
        <w:t xml:space="preserve"> </w:t>
      </w:r>
      <w:r>
        <w:rPr>
          <w:rtl/>
        </w:rPr>
        <w:t>–</w:t>
      </w:r>
      <w:r>
        <w:rPr>
          <w:rFonts w:hint="cs"/>
          <w:rtl/>
        </w:rPr>
        <w:t xml:space="preserve"> </w:t>
      </w:r>
      <w:r>
        <w:rPr>
          <w:rtl/>
        </w:rPr>
        <w:t>תסתכלו</w:t>
      </w:r>
      <w:r>
        <w:rPr>
          <w:rFonts w:hint="cs"/>
          <w:rtl/>
        </w:rPr>
        <w:t>,</w:t>
      </w:r>
      <w:r>
        <w:rPr>
          <w:rtl/>
        </w:rPr>
        <w:t xml:space="preserve"> אנחנו אחד המוכרים</w:t>
      </w:r>
      <w:r>
        <w:rPr>
          <w:rFonts w:hint="cs"/>
          <w:rtl/>
        </w:rPr>
        <w:t xml:space="preserve">; </w:t>
      </w:r>
      <w:r>
        <w:rPr>
          <w:rtl/>
        </w:rPr>
        <w:t>היא הר</w:t>
      </w:r>
      <w:r>
        <w:rPr>
          <w:rFonts w:hint="cs"/>
          <w:rtl/>
        </w:rPr>
        <w:t>ו</w:t>
      </w:r>
      <w:r>
        <w:rPr>
          <w:rtl/>
        </w:rPr>
        <w:t>כש</w:t>
      </w:r>
      <w:r>
        <w:rPr>
          <w:rFonts w:hint="cs"/>
          <w:rtl/>
        </w:rPr>
        <w:t>ת</w:t>
      </w:r>
      <w:r>
        <w:rPr>
          <w:rtl/>
        </w:rPr>
        <w:t xml:space="preserve"> הגדול</w:t>
      </w:r>
      <w:r>
        <w:rPr>
          <w:rFonts w:hint="cs"/>
          <w:rtl/>
        </w:rPr>
        <w:t>ה</w:t>
      </w:r>
      <w:r>
        <w:rPr>
          <w:rtl/>
        </w:rPr>
        <w:t xml:space="preserve"> ביותר של ישראל</w:t>
      </w:r>
      <w:r>
        <w:rPr>
          <w:rFonts w:hint="cs"/>
          <w:rtl/>
        </w:rPr>
        <w:t xml:space="preserve"> </w:t>
      </w:r>
      <w:r>
        <w:rPr>
          <w:rtl/>
        </w:rPr>
        <w:t>–</w:t>
      </w:r>
      <w:bookmarkStart w:id="8843" w:name="_ETM_Q56_321741"/>
      <w:bookmarkEnd w:id="8843"/>
      <w:r>
        <w:rPr>
          <w:rtl/>
        </w:rPr>
        <w:t xml:space="preserve"> </w:t>
      </w:r>
      <w:bookmarkStart w:id="8844" w:name="_ETM_Q56_327979"/>
      <w:bookmarkEnd w:id="8844"/>
      <w:r>
        <w:rPr>
          <w:rtl/>
        </w:rPr>
        <w:t>מבצעת קשרים כלכליים ביטחוניים עם ישראל</w:t>
      </w:r>
      <w:r>
        <w:rPr>
          <w:rFonts w:hint="cs"/>
          <w:rtl/>
        </w:rPr>
        <w:t>.</w:t>
      </w:r>
      <w:r>
        <w:rPr>
          <w:rtl/>
        </w:rPr>
        <w:t xml:space="preserve"> וכל מי שמכיר את </w:t>
      </w:r>
      <w:bookmarkStart w:id="8845" w:name="_ETM_Q56_332104"/>
      <w:bookmarkEnd w:id="8845"/>
      <w:r>
        <w:rPr>
          <w:rtl/>
        </w:rPr>
        <w:t>מראה המזרח התיכון ו</w:t>
      </w:r>
      <w:r>
        <w:rPr>
          <w:rFonts w:hint="cs"/>
          <w:rtl/>
        </w:rPr>
        <w:t xml:space="preserve">את </w:t>
      </w:r>
      <w:r>
        <w:rPr>
          <w:rtl/>
        </w:rPr>
        <w:t xml:space="preserve">ההשלכות של הקשר עם יוון, קפריסין </w:t>
      </w:r>
      <w:proofErr w:type="spellStart"/>
      <w:r>
        <w:rPr>
          <w:rtl/>
        </w:rPr>
        <w:t>וכו</w:t>
      </w:r>
      <w:proofErr w:type="spellEnd"/>
      <w:r>
        <w:rPr>
          <w:rFonts w:hint="cs"/>
          <w:rtl/>
        </w:rPr>
        <w:t>'</w:t>
      </w:r>
      <w:r>
        <w:rPr>
          <w:rtl/>
        </w:rPr>
        <w:t xml:space="preserve">, </w:t>
      </w:r>
      <w:bookmarkStart w:id="8846" w:name="_ETM_Q56_336230"/>
      <w:bookmarkEnd w:id="8846"/>
      <w:r>
        <w:rPr>
          <w:rtl/>
        </w:rPr>
        <w:t>הודו</w:t>
      </w:r>
      <w:r>
        <w:rPr>
          <w:rFonts w:hint="cs"/>
          <w:rtl/>
        </w:rPr>
        <w:t>,</w:t>
      </w:r>
      <w:bookmarkStart w:id="8847" w:name="_ETM_Q56_335813"/>
      <w:bookmarkEnd w:id="8847"/>
      <w:r>
        <w:rPr>
          <w:rFonts w:hint="cs"/>
          <w:rtl/>
        </w:rPr>
        <w:t xml:space="preserve"> </w:t>
      </w:r>
      <w:r>
        <w:rPr>
          <w:rtl/>
        </w:rPr>
        <w:t>ישראל</w:t>
      </w:r>
      <w:r>
        <w:rPr>
          <w:rFonts w:hint="cs"/>
          <w:rtl/>
        </w:rPr>
        <w:t xml:space="preserve"> </w:t>
      </w:r>
      <w:r>
        <w:rPr>
          <w:rtl/>
        </w:rPr>
        <w:t>– אתם מע</w:t>
      </w:r>
      <w:r>
        <w:rPr>
          <w:rFonts w:hint="cs"/>
          <w:rtl/>
        </w:rPr>
        <w:t>י</w:t>
      </w:r>
      <w:r>
        <w:rPr>
          <w:rtl/>
        </w:rPr>
        <w:t>זים לצאת מכאן</w:t>
      </w:r>
      <w:r>
        <w:rPr>
          <w:rFonts w:hint="cs"/>
          <w:rtl/>
        </w:rPr>
        <w:t>.</w:t>
      </w:r>
      <w:r>
        <w:rPr>
          <w:rtl/>
        </w:rPr>
        <w:t xml:space="preserve"> תגידו לי, אתם נורמליים</w:t>
      </w:r>
      <w:r>
        <w:rPr>
          <w:rFonts w:hint="cs"/>
          <w:rtl/>
        </w:rPr>
        <w:t>?</w:t>
      </w:r>
      <w:r>
        <w:rPr>
          <w:rtl/>
        </w:rPr>
        <w:t xml:space="preserve"> </w:t>
      </w:r>
      <w:bookmarkStart w:id="8848" w:name="_ETM_Q56_340356"/>
      <w:bookmarkEnd w:id="8848"/>
      <w:r>
        <w:rPr>
          <w:rtl/>
        </w:rPr>
        <w:t>אתם נורמליים</w:t>
      </w:r>
      <w:r>
        <w:rPr>
          <w:rFonts w:hint="cs"/>
          <w:rtl/>
        </w:rPr>
        <w:t>?</w:t>
      </w:r>
      <w:r>
        <w:rPr>
          <w:rtl/>
        </w:rPr>
        <w:t xml:space="preserve"> </w:t>
      </w:r>
    </w:p>
    <w:p w:rsidR="00411855" w:rsidRDefault="00411855" w:rsidP="00F27292">
      <w:pPr>
        <w:rPr>
          <w:rtl/>
        </w:rPr>
      </w:pPr>
    </w:p>
    <w:p w:rsidR="00411855" w:rsidRDefault="00411855" w:rsidP="00F27292">
      <w:pPr>
        <w:rPr>
          <w:rtl/>
        </w:rPr>
      </w:pPr>
      <w:bookmarkStart w:id="8849" w:name="_ETM_Q56_343160"/>
      <w:bookmarkStart w:id="8850" w:name="_ETM_Q56_343203"/>
      <w:bookmarkStart w:id="8851" w:name="_ETM_Q56_343350"/>
      <w:bookmarkStart w:id="8852" w:name="_ETM_Q56_343406"/>
      <w:bookmarkEnd w:id="8849"/>
      <w:bookmarkEnd w:id="8850"/>
      <w:bookmarkEnd w:id="8851"/>
      <w:bookmarkEnd w:id="8852"/>
      <w:r>
        <w:rPr>
          <w:rtl/>
        </w:rPr>
        <w:t>ניגשתי אליך היום</w:t>
      </w:r>
      <w:r>
        <w:rPr>
          <w:rFonts w:hint="cs"/>
          <w:rtl/>
        </w:rPr>
        <w:t>,</w:t>
      </w:r>
      <w:r>
        <w:rPr>
          <w:rtl/>
        </w:rPr>
        <w:t xml:space="preserve"> ליברמן, ניגשתי אליך היום</w:t>
      </w:r>
      <w:r>
        <w:rPr>
          <w:rFonts w:hint="cs"/>
          <w:rtl/>
        </w:rPr>
        <w:t>,</w:t>
      </w:r>
      <w:r>
        <w:rPr>
          <w:rtl/>
        </w:rPr>
        <w:t xml:space="preserve"> לפיד, </w:t>
      </w:r>
      <w:bookmarkStart w:id="8853" w:name="_ETM_Q56_344482"/>
      <w:bookmarkEnd w:id="8853"/>
      <w:r>
        <w:rPr>
          <w:rFonts w:hint="cs"/>
          <w:rtl/>
        </w:rPr>
        <w:t>ו</w:t>
      </w:r>
      <w:r>
        <w:rPr>
          <w:rtl/>
        </w:rPr>
        <w:t>אמרתי לכם</w:t>
      </w:r>
      <w:r>
        <w:rPr>
          <w:rFonts w:hint="cs"/>
          <w:rtl/>
        </w:rPr>
        <w:t>:</w:t>
      </w:r>
      <w:r>
        <w:rPr>
          <w:rtl/>
        </w:rPr>
        <w:t xml:space="preserve"> תתעלו לגודל השעה, תפסיקו </w:t>
      </w:r>
      <w:r>
        <w:rPr>
          <w:rFonts w:hint="cs"/>
          <w:rtl/>
        </w:rPr>
        <w:t>את ה</w:t>
      </w:r>
      <w:r>
        <w:rPr>
          <w:rtl/>
        </w:rPr>
        <w:t xml:space="preserve">קשקוש הזה. זה שלנו </w:t>
      </w:r>
      <w:bookmarkStart w:id="8854" w:name="_ETM_Q56_348608"/>
      <w:bookmarkEnd w:id="8854"/>
      <w:r>
        <w:rPr>
          <w:rtl/>
        </w:rPr>
        <w:t xml:space="preserve">יש מאבק עם הרשות השופטת זה מעניין את ראש ממשלת </w:t>
      </w:r>
      <w:bookmarkStart w:id="8855" w:name="_ETM_Q56_352734"/>
      <w:bookmarkEnd w:id="8855"/>
      <w:r>
        <w:rPr>
          <w:rtl/>
        </w:rPr>
        <w:t>הודו</w:t>
      </w:r>
      <w:r>
        <w:rPr>
          <w:rFonts w:hint="cs"/>
          <w:rtl/>
        </w:rPr>
        <w:t>?</w:t>
      </w:r>
      <w:r>
        <w:rPr>
          <w:rtl/>
        </w:rPr>
        <w:t xml:space="preserve"> אומר פה דברים כאלה אדירים, </w:t>
      </w:r>
      <w:bookmarkStart w:id="8856" w:name="_ETM_Q56_357119"/>
      <w:bookmarkEnd w:id="8856"/>
      <w:r>
        <w:rPr>
          <w:rtl/>
        </w:rPr>
        <w:t>ו</w:t>
      </w:r>
      <w:r>
        <w:rPr>
          <w:rFonts w:hint="cs"/>
          <w:rtl/>
        </w:rPr>
        <w:t xml:space="preserve">טורח </w:t>
      </w:r>
      <w:r>
        <w:rPr>
          <w:rtl/>
        </w:rPr>
        <w:t>לרדת ל</w:t>
      </w:r>
      <w:r>
        <w:rPr>
          <w:rFonts w:hint="cs"/>
          <w:rtl/>
        </w:rPr>
        <w:t>ראש ה</w:t>
      </w:r>
      <w:r>
        <w:rPr>
          <w:rtl/>
        </w:rPr>
        <w:t>אופוזיציה ללחוץ לו יד</w:t>
      </w:r>
      <w:r>
        <w:rPr>
          <w:rFonts w:hint="cs"/>
          <w:rtl/>
        </w:rPr>
        <w:t>.</w:t>
      </w:r>
      <w:r>
        <w:rPr>
          <w:rtl/>
        </w:rPr>
        <w:t xml:space="preserve"> מה קרה לכם? </w:t>
      </w:r>
      <w:bookmarkStart w:id="8857" w:name="_ETM_Q56_362809"/>
      <w:bookmarkEnd w:id="8857"/>
    </w:p>
    <w:p w:rsidR="00411855" w:rsidRDefault="00411855" w:rsidP="00F27292">
      <w:pPr>
        <w:rPr>
          <w:rtl/>
        </w:rPr>
      </w:pPr>
      <w:bookmarkStart w:id="8858" w:name="_ETM_Q56_361499"/>
      <w:bookmarkStart w:id="8859" w:name="_ETM_Q56_361531"/>
      <w:bookmarkEnd w:id="8858"/>
      <w:bookmarkEnd w:id="8859"/>
    </w:p>
    <w:p w:rsidR="00411855" w:rsidRDefault="00411855" w:rsidP="00F27292">
      <w:pPr>
        <w:pStyle w:val="af5"/>
        <w:keepNext/>
        <w:rPr>
          <w:rtl/>
        </w:rPr>
      </w:pPr>
      <w:bookmarkStart w:id="8860" w:name="ET_interruption_5520_3"/>
      <w:r w:rsidRPr="001B5B0A">
        <w:rPr>
          <w:rStyle w:val="TagStyle"/>
          <w:rtl/>
        </w:rPr>
        <w:t xml:space="preserve"> &lt;&lt; קריאה &gt;&gt; </w:t>
      </w:r>
      <w:r>
        <w:rPr>
          <w:rtl/>
        </w:rPr>
        <w:t>עודד פורר (ישראל ביתנו):</w:t>
      </w:r>
      <w:r w:rsidRPr="001B5B0A">
        <w:rPr>
          <w:rStyle w:val="TagStyle"/>
          <w:rtl/>
        </w:rPr>
        <w:t xml:space="preserve"> &lt;&lt; קריאה &gt;&gt;</w:t>
      </w:r>
      <w:r>
        <w:rPr>
          <w:rtl/>
        </w:rPr>
        <w:t xml:space="preserve">  </w:t>
      </w:r>
      <w:bookmarkEnd w:id="8860"/>
    </w:p>
    <w:p w:rsidR="00411855" w:rsidRDefault="00411855" w:rsidP="00ED0A0D">
      <w:pPr>
        <w:rPr>
          <w:rtl/>
        </w:rPr>
      </w:pPr>
    </w:p>
    <w:p w:rsidR="00411855" w:rsidRDefault="00411855" w:rsidP="00F27292">
      <w:pPr>
        <w:rPr>
          <w:rtl/>
        </w:rPr>
      </w:pPr>
      <w:bookmarkStart w:id="8861" w:name="_ETM_Q56_361621"/>
      <w:bookmarkEnd w:id="8861"/>
      <w:r>
        <w:rPr>
          <w:rFonts w:hint="cs"/>
          <w:rtl/>
        </w:rPr>
        <w:t>- - -</w:t>
      </w:r>
    </w:p>
    <w:p w:rsidR="00411855" w:rsidRDefault="00411855" w:rsidP="00F27292">
      <w:pPr>
        <w:rPr>
          <w:rtl/>
        </w:rPr>
      </w:pPr>
      <w:bookmarkStart w:id="8862" w:name="_ETM_Q56_358569"/>
      <w:bookmarkStart w:id="8863" w:name="_ETM_Q56_358619"/>
      <w:bookmarkEnd w:id="8862"/>
      <w:bookmarkEnd w:id="8863"/>
    </w:p>
    <w:p w:rsidR="00411855" w:rsidRDefault="00411855" w:rsidP="00F27292">
      <w:pPr>
        <w:pStyle w:val="-"/>
        <w:keepNext/>
        <w:rPr>
          <w:rtl/>
        </w:rPr>
      </w:pPr>
      <w:bookmarkStart w:id="8864" w:name="ET_speakercontinue_6345_4"/>
      <w:r w:rsidRPr="001B5B0A">
        <w:rPr>
          <w:rStyle w:val="TagStyle"/>
          <w:rtl/>
        </w:rPr>
        <w:t xml:space="preserve"> &lt;&lt; דובר_המשך &gt;&gt; </w:t>
      </w:r>
      <w:r>
        <w:rPr>
          <w:rtl/>
        </w:rPr>
        <w:t>טלי גוטליב (הליכוד):</w:t>
      </w:r>
      <w:r w:rsidRPr="001B5B0A">
        <w:rPr>
          <w:rStyle w:val="TagStyle"/>
          <w:rtl/>
        </w:rPr>
        <w:t xml:space="preserve"> &lt;&lt; דובר_המשך &gt;&gt;</w:t>
      </w:r>
      <w:r>
        <w:rPr>
          <w:rtl/>
        </w:rPr>
        <w:t xml:space="preserve">  </w:t>
      </w:r>
      <w:bookmarkEnd w:id="8864"/>
    </w:p>
    <w:p w:rsidR="00411855" w:rsidRDefault="00411855" w:rsidP="00ED0A0D">
      <w:pPr>
        <w:rPr>
          <w:rtl/>
        </w:rPr>
      </w:pPr>
    </w:p>
    <w:p w:rsidR="00411855" w:rsidRDefault="00411855" w:rsidP="00F27292">
      <w:pPr>
        <w:rPr>
          <w:rtl/>
        </w:rPr>
      </w:pPr>
      <w:bookmarkStart w:id="8865" w:name="_ETM_Q56_360212"/>
      <w:bookmarkEnd w:id="8865"/>
      <w:r>
        <w:rPr>
          <w:rtl/>
        </w:rPr>
        <w:t>אני לא צריכה</w:t>
      </w:r>
      <w:r>
        <w:rPr>
          <w:rFonts w:hint="cs"/>
          <w:rtl/>
        </w:rPr>
        <w:t>,</w:t>
      </w:r>
      <w:r>
        <w:rPr>
          <w:rtl/>
        </w:rPr>
        <w:t xml:space="preserve"> כי זה לא המאבק. תתביישו לכם. אני </w:t>
      </w:r>
      <w:bookmarkStart w:id="8866" w:name="_ETM_Q56_366334"/>
      <w:bookmarkEnd w:id="8866"/>
      <w:r>
        <w:rPr>
          <w:rtl/>
        </w:rPr>
        <w:t>אומרת לכם, טוב שזה קרה</w:t>
      </w:r>
      <w:r>
        <w:rPr>
          <w:rFonts w:hint="cs"/>
          <w:rtl/>
        </w:rPr>
        <w:t>.</w:t>
      </w:r>
      <w:r>
        <w:rPr>
          <w:rtl/>
        </w:rPr>
        <w:t xml:space="preserve"> למה טוב שזה קרה? אני </w:t>
      </w:r>
      <w:bookmarkStart w:id="8867" w:name="_ETM_Q56_369859"/>
      <w:bookmarkEnd w:id="8867"/>
      <w:r>
        <w:rPr>
          <w:rtl/>
        </w:rPr>
        <w:t>אמרתי</w:t>
      </w:r>
      <w:r>
        <w:rPr>
          <w:rFonts w:hint="cs"/>
          <w:rtl/>
        </w:rPr>
        <w:t>,</w:t>
      </w:r>
      <w:r>
        <w:rPr>
          <w:rtl/>
        </w:rPr>
        <w:t xml:space="preserve"> בקמפיין בחירות אני אזכיר לכל איש שמדמיין להצביע ל</w:t>
      </w:r>
      <w:r>
        <w:rPr>
          <w:rFonts w:hint="cs"/>
          <w:rtl/>
        </w:rPr>
        <w:t>א</w:t>
      </w:r>
      <w:r>
        <w:rPr>
          <w:rtl/>
        </w:rPr>
        <w:t>י</w:t>
      </w:r>
      <w:r>
        <w:rPr>
          <w:rFonts w:hint="cs"/>
          <w:rtl/>
        </w:rPr>
        <w:t>ו</w:t>
      </w:r>
      <w:r>
        <w:rPr>
          <w:rtl/>
        </w:rPr>
        <w:t xml:space="preserve">וט </w:t>
      </w:r>
      <w:bookmarkStart w:id="8868" w:name="_ETM_Q56_373383"/>
      <w:bookmarkEnd w:id="8868"/>
      <w:r>
        <w:rPr>
          <w:rtl/>
        </w:rPr>
        <w:t xml:space="preserve">ליברמן למה הוא לא יכול להיות בשום מקום עם כוח. </w:t>
      </w:r>
      <w:bookmarkStart w:id="8869" w:name="_ETM_Q56_376909"/>
      <w:bookmarkEnd w:id="8869"/>
      <w:r>
        <w:rPr>
          <w:rtl/>
        </w:rPr>
        <w:t xml:space="preserve">הוא לא מסוגל </w:t>
      </w:r>
      <w:bookmarkStart w:id="8870" w:name="_ETM_Q56_380445"/>
      <w:bookmarkEnd w:id="8870"/>
      <w:r>
        <w:rPr>
          <w:rtl/>
        </w:rPr>
        <w:t>לה</w:t>
      </w:r>
      <w:r>
        <w:rPr>
          <w:rFonts w:hint="cs"/>
          <w:rtl/>
        </w:rPr>
        <w:t>ת</w:t>
      </w:r>
      <w:r>
        <w:rPr>
          <w:rtl/>
        </w:rPr>
        <w:t>עלות לגודל השעה</w:t>
      </w:r>
      <w:r>
        <w:rPr>
          <w:rFonts w:hint="cs"/>
          <w:rtl/>
        </w:rPr>
        <w:t>.</w:t>
      </w:r>
      <w:r>
        <w:rPr>
          <w:rtl/>
        </w:rPr>
        <w:t xml:space="preserve"> אתם השתגעתם</w:t>
      </w:r>
      <w:r>
        <w:rPr>
          <w:rFonts w:hint="cs"/>
          <w:rtl/>
        </w:rPr>
        <w:t>?</w:t>
      </w:r>
      <w:r>
        <w:rPr>
          <w:rtl/>
        </w:rPr>
        <w:t xml:space="preserve"> באמת, </w:t>
      </w:r>
      <w:r>
        <w:rPr>
          <w:rFonts w:hint="cs"/>
          <w:rtl/>
        </w:rPr>
        <w:t>ב</w:t>
      </w:r>
      <w:r>
        <w:rPr>
          <w:rtl/>
        </w:rPr>
        <w:t xml:space="preserve">מקום שבו המדינה מקבלת </w:t>
      </w:r>
      <w:bookmarkStart w:id="8871" w:name="_ETM_Q56_384561"/>
      <w:bookmarkEnd w:id="8871"/>
      <w:r>
        <w:rPr>
          <w:rtl/>
        </w:rPr>
        <w:t xml:space="preserve">את אחד </w:t>
      </w:r>
      <w:r>
        <w:rPr>
          <w:rFonts w:hint="cs"/>
          <w:rtl/>
        </w:rPr>
        <w:t>מ</w:t>
      </w:r>
      <w:r>
        <w:rPr>
          <w:rtl/>
        </w:rPr>
        <w:t>מפגני העוצמה מראש ממשלת הודו</w:t>
      </w:r>
      <w:r>
        <w:rPr>
          <w:rFonts w:hint="cs"/>
          <w:rtl/>
        </w:rPr>
        <w:t>,</w:t>
      </w:r>
      <w:r>
        <w:rPr>
          <w:rtl/>
        </w:rPr>
        <w:t xml:space="preserve"> הייתם צריכים לשבת </w:t>
      </w:r>
      <w:bookmarkStart w:id="8872" w:name="_ETM_Q56_388677"/>
      <w:bookmarkEnd w:id="8872"/>
      <w:r>
        <w:rPr>
          <w:rtl/>
        </w:rPr>
        <w:t>כאן, לקחת אוויר, לשים את כל הדברים הללו בצד</w:t>
      </w:r>
      <w:r>
        <w:rPr>
          <w:rFonts w:hint="cs"/>
          <w:rtl/>
        </w:rPr>
        <w:t>.</w:t>
      </w:r>
    </w:p>
    <w:p w:rsidR="00411855" w:rsidRDefault="00411855" w:rsidP="00F27292">
      <w:pPr>
        <w:rPr>
          <w:rtl/>
        </w:rPr>
      </w:pPr>
      <w:bookmarkStart w:id="8873" w:name="_ETM_Q56_388275"/>
      <w:bookmarkStart w:id="8874" w:name="_ETM_Q56_388281"/>
      <w:bookmarkEnd w:id="8873"/>
      <w:bookmarkEnd w:id="8874"/>
    </w:p>
    <w:p w:rsidR="00411855" w:rsidRDefault="00411855" w:rsidP="00F27292">
      <w:pPr>
        <w:pStyle w:val="af6"/>
        <w:keepNext/>
        <w:rPr>
          <w:rtl/>
        </w:rPr>
      </w:pPr>
      <w:r w:rsidRPr="001B5B0A">
        <w:rPr>
          <w:rStyle w:val="TagStyle"/>
          <w:rtl/>
        </w:rPr>
        <w:t xml:space="preserve"> &lt;&lt; יור &gt;&gt; </w:t>
      </w:r>
      <w:r>
        <w:rPr>
          <w:rtl/>
        </w:rPr>
        <w:t>היו"ר מאיר כהן:</w:t>
      </w:r>
      <w:r w:rsidRPr="001B5B0A">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875" w:name="_ETM_Q56_389335"/>
      <w:bookmarkEnd w:id="8875"/>
      <w:r>
        <w:rPr>
          <w:rFonts w:hint="cs"/>
          <w:rtl/>
        </w:rPr>
        <w:t>תודה, גברתי.</w:t>
      </w:r>
      <w:bookmarkStart w:id="8876" w:name="_ETM_Q56_393582"/>
      <w:bookmarkEnd w:id="8876"/>
    </w:p>
    <w:p w:rsidR="00411855" w:rsidRDefault="00411855" w:rsidP="00F27292">
      <w:pPr>
        <w:rPr>
          <w:rtl/>
        </w:rPr>
      </w:pPr>
      <w:bookmarkStart w:id="8877" w:name="_ETM_Q56_393650"/>
      <w:bookmarkEnd w:id="8877"/>
    </w:p>
    <w:p w:rsidR="00411855" w:rsidRDefault="00411855" w:rsidP="00F27292">
      <w:pPr>
        <w:pStyle w:val="-"/>
        <w:keepNext/>
        <w:rPr>
          <w:rtl/>
        </w:rPr>
      </w:pPr>
      <w:bookmarkStart w:id="8878" w:name="ET_speakercontinue_6345_6"/>
      <w:r w:rsidRPr="001B5B0A">
        <w:rPr>
          <w:rStyle w:val="TagStyle"/>
          <w:rtl/>
        </w:rPr>
        <w:t xml:space="preserve"> &lt;&lt; דובר_המשך &gt;&gt; </w:t>
      </w:r>
      <w:r>
        <w:rPr>
          <w:rtl/>
        </w:rPr>
        <w:t>טלי גוטליב (הליכוד):</w:t>
      </w:r>
      <w:r w:rsidRPr="001B5B0A">
        <w:rPr>
          <w:rStyle w:val="TagStyle"/>
          <w:rtl/>
        </w:rPr>
        <w:t xml:space="preserve"> &lt;&lt; דובר_המשך &gt;&gt;</w:t>
      </w:r>
      <w:r>
        <w:rPr>
          <w:rtl/>
        </w:rPr>
        <w:t xml:space="preserve">  </w:t>
      </w:r>
      <w:bookmarkEnd w:id="8878"/>
    </w:p>
    <w:p w:rsidR="00411855" w:rsidRDefault="00411855" w:rsidP="00ED0A0D">
      <w:pPr>
        <w:rPr>
          <w:rtl/>
        </w:rPr>
      </w:pPr>
    </w:p>
    <w:p w:rsidR="00411855" w:rsidRDefault="00411855" w:rsidP="00F27292">
      <w:pPr>
        <w:rPr>
          <w:rtl/>
        </w:rPr>
      </w:pPr>
      <w:bookmarkStart w:id="8879" w:name="_ETM_Q56_389325"/>
      <w:bookmarkStart w:id="8880" w:name="_ETM_Q56_393365"/>
      <w:bookmarkEnd w:id="8879"/>
      <w:bookmarkEnd w:id="8880"/>
      <w:r>
        <w:rPr>
          <w:rFonts w:hint="eastAsia"/>
          <w:rtl/>
        </w:rPr>
        <w:t>תודה</w:t>
      </w:r>
      <w:r>
        <w:rPr>
          <w:rtl/>
        </w:rPr>
        <w:t xml:space="preserve">. </w:t>
      </w:r>
    </w:p>
    <w:p w:rsidR="00411855" w:rsidRDefault="00411855" w:rsidP="00F27292">
      <w:pPr>
        <w:rPr>
          <w:rtl/>
        </w:rPr>
      </w:pPr>
    </w:p>
    <w:p w:rsidR="00411855" w:rsidRDefault="00411855" w:rsidP="00F27292">
      <w:pPr>
        <w:pStyle w:val="af6"/>
        <w:keepNext/>
        <w:rPr>
          <w:rtl/>
        </w:rPr>
      </w:pPr>
      <w:r w:rsidRPr="001B5B0A">
        <w:rPr>
          <w:rStyle w:val="TagStyle"/>
          <w:rtl/>
        </w:rPr>
        <w:t xml:space="preserve"> &lt;&lt; יור &gt;&gt; </w:t>
      </w:r>
      <w:r>
        <w:rPr>
          <w:rtl/>
        </w:rPr>
        <w:t>היו"ר מאיר כהן:</w:t>
      </w:r>
      <w:r w:rsidRPr="001B5B0A">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881" w:name="_ETM_Q56_392528"/>
      <w:bookmarkEnd w:id="8881"/>
      <w:r>
        <w:rPr>
          <w:rtl/>
        </w:rPr>
        <w:t>תודה, גברתי</w:t>
      </w:r>
      <w:r>
        <w:rPr>
          <w:rFonts w:hint="cs"/>
          <w:rtl/>
        </w:rPr>
        <w:t>.</w:t>
      </w:r>
      <w:r>
        <w:rPr>
          <w:rtl/>
        </w:rPr>
        <w:t xml:space="preserve"> תודה רבה. חבר הכנסת </w:t>
      </w:r>
      <w:r>
        <w:rPr>
          <w:rFonts w:hint="cs"/>
          <w:rtl/>
        </w:rPr>
        <w:t>אושר</w:t>
      </w:r>
      <w:bookmarkStart w:id="8882" w:name="_ETM_Q56_400538"/>
      <w:bookmarkEnd w:id="8882"/>
      <w:r>
        <w:rPr>
          <w:rFonts w:hint="cs"/>
          <w:rtl/>
        </w:rPr>
        <w:t xml:space="preserve"> </w:t>
      </w:r>
      <w:r>
        <w:rPr>
          <w:rtl/>
        </w:rPr>
        <w:t xml:space="preserve">שקלים, בבקשה. </w:t>
      </w:r>
      <w:bookmarkStart w:id="8883" w:name="_ETM_Q56_398274"/>
      <w:bookmarkStart w:id="8884" w:name="_ETM_Q56_406345"/>
      <w:bookmarkStart w:id="8885" w:name="_ETM_Q56_406393"/>
      <w:bookmarkStart w:id="8886" w:name="_ETM_Q56_406611"/>
      <w:bookmarkStart w:id="8887" w:name="_ETM_Q56_406658"/>
      <w:bookmarkStart w:id="8888" w:name="_ETM_Q56_408320"/>
      <w:bookmarkEnd w:id="8883"/>
      <w:bookmarkEnd w:id="8884"/>
      <w:bookmarkEnd w:id="8885"/>
      <w:bookmarkEnd w:id="8886"/>
      <w:bookmarkEnd w:id="8887"/>
      <w:bookmarkEnd w:id="8888"/>
      <w:r>
        <w:rPr>
          <w:rtl/>
        </w:rPr>
        <w:t>בבקשה, אדוני.</w:t>
      </w:r>
      <w:r>
        <w:rPr>
          <w:rFonts w:hint="cs"/>
          <w:rtl/>
        </w:rPr>
        <w:t xml:space="preserve"> בבקשה.</w:t>
      </w:r>
    </w:p>
    <w:p w:rsidR="00411855" w:rsidRDefault="00411855" w:rsidP="00F27292">
      <w:pPr>
        <w:rPr>
          <w:rtl/>
        </w:rPr>
      </w:pPr>
    </w:p>
    <w:p w:rsidR="00411855" w:rsidRDefault="00411855" w:rsidP="00F27292">
      <w:pPr>
        <w:pStyle w:val="a4"/>
        <w:keepNext/>
        <w:rPr>
          <w:rtl/>
        </w:rPr>
      </w:pPr>
      <w:bookmarkStart w:id="8889" w:name="ET_speaker_6537_8"/>
      <w:r w:rsidRPr="001B5B0A">
        <w:rPr>
          <w:rStyle w:val="TagStyle"/>
          <w:rtl/>
        </w:rPr>
        <w:t xml:space="preserve"> &lt;&lt; דובר &gt;&gt; </w:t>
      </w:r>
      <w:bookmarkStart w:id="8890" w:name="_Toc222950568"/>
      <w:r>
        <w:rPr>
          <w:rtl/>
        </w:rPr>
        <w:t>אושר שקלים (הליכוד):</w:t>
      </w:r>
      <w:bookmarkEnd w:id="8890"/>
      <w:r w:rsidRPr="001B5B0A">
        <w:rPr>
          <w:rStyle w:val="TagStyle"/>
          <w:rtl/>
        </w:rPr>
        <w:t xml:space="preserve"> &lt;&lt; דובר &gt;&gt;</w:t>
      </w:r>
      <w:r>
        <w:rPr>
          <w:rtl/>
        </w:rPr>
        <w:t xml:space="preserve">  </w:t>
      </w:r>
      <w:bookmarkEnd w:id="8889"/>
    </w:p>
    <w:p w:rsidR="00411855" w:rsidRDefault="00411855" w:rsidP="00ED0A0D">
      <w:pPr>
        <w:rPr>
          <w:rtl/>
        </w:rPr>
      </w:pPr>
    </w:p>
    <w:p w:rsidR="00411855" w:rsidRDefault="00411855" w:rsidP="00F27292">
      <w:pPr>
        <w:rPr>
          <w:rtl/>
        </w:rPr>
      </w:pPr>
      <w:bookmarkStart w:id="8891" w:name="_ETM_Q56_408799"/>
      <w:bookmarkStart w:id="8892" w:name="_ETM_Q56_412460"/>
      <w:bookmarkEnd w:id="8891"/>
      <w:bookmarkEnd w:id="8892"/>
      <w:r>
        <w:rPr>
          <w:rtl/>
        </w:rPr>
        <w:t xml:space="preserve">תודה רבה, אדוני היושב-ראש. </w:t>
      </w:r>
      <w:bookmarkStart w:id="8893" w:name="_ETM_Q56_416990"/>
      <w:bookmarkEnd w:id="8893"/>
      <w:r>
        <w:rPr>
          <w:rtl/>
        </w:rPr>
        <w:t xml:space="preserve">עמדה כאן בצוהריים חברת הכנסת יסמין פרידמן והקדישה לי פשוט </w:t>
      </w:r>
      <w:bookmarkStart w:id="8894" w:name="_ETM_Q56_422044"/>
      <w:bookmarkEnd w:id="8894"/>
      <w:r>
        <w:rPr>
          <w:rtl/>
        </w:rPr>
        <w:t>נאום שלם</w:t>
      </w:r>
      <w:r>
        <w:rPr>
          <w:rFonts w:hint="cs"/>
          <w:rtl/>
        </w:rPr>
        <w:t>,</w:t>
      </w:r>
      <w:r>
        <w:rPr>
          <w:rtl/>
        </w:rPr>
        <w:t xml:space="preserve"> לא הבנתי על מה </w:t>
      </w:r>
      <w:r>
        <w:rPr>
          <w:rFonts w:hint="cs"/>
          <w:rtl/>
        </w:rPr>
        <w:t xml:space="preserve">– </w:t>
      </w:r>
      <w:r>
        <w:rPr>
          <w:rtl/>
        </w:rPr>
        <w:t>בגלל שאני העזתי</w:t>
      </w:r>
      <w:r>
        <w:rPr>
          <w:rFonts w:hint="cs"/>
          <w:rtl/>
        </w:rPr>
        <w:t>,</w:t>
      </w:r>
      <w:r>
        <w:rPr>
          <w:rtl/>
        </w:rPr>
        <w:t xml:space="preserve"> מבחינתה</w:t>
      </w:r>
      <w:bookmarkStart w:id="8895" w:name="_ETM_Q56_427099"/>
      <w:bookmarkEnd w:id="8895"/>
      <w:r>
        <w:rPr>
          <w:rFonts w:hint="cs"/>
          <w:rtl/>
        </w:rPr>
        <w:t xml:space="preserve">, </w:t>
      </w:r>
      <w:r>
        <w:rPr>
          <w:rtl/>
        </w:rPr>
        <w:t>לתקוף את הגב</w:t>
      </w:r>
      <w:r>
        <w:rPr>
          <w:rFonts w:hint="cs"/>
          <w:rtl/>
        </w:rPr>
        <w:t>'</w:t>
      </w:r>
      <w:r>
        <w:rPr>
          <w:rtl/>
        </w:rPr>
        <w:t xml:space="preserve"> </w:t>
      </w:r>
      <w:proofErr w:type="spellStart"/>
      <w:r>
        <w:rPr>
          <w:rtl/>
        </w:rPr>
        <w:t>לוסי</w:t>
      </w:r>
      <w:proofErr w:type="spellEnd"/>
      <w:r>
        <w:rPr>
          <w:rtl/>
        </w:rPr>
        <w:t xml:space="preserve"> חנטריש.</w:t>
      </w:r>
    </w:p>
    <w:p w:rsidR="00411855" w:rsidRDefault="00411855" w:rsidP="00F27292">
      <w:pPr>
        <w:rPr>
          <w:rtl/>
        </w:rPr>
      </w:pPr>
      <w:bookmarkStart w:id="8896" w:name="_ETM_Q56_426882"/>
      <w:bookmarkEnd w:id="8896"/>
    </w:p>
    <w:p w:rsidR="00411855" w:rsidRDefault="00411855" w:rsidP="00F27292">
      <w:pPr>
        <w:pStyle w:val="af6"/>
        <w:keepNext/>
        <w:rPr>
          <w:rtl/>
        </w:rPr>
      </w:pPr>
      <w:r w:rsidRPr="001B5B0A">
        <w:rPr>
          <w:rStyle w:val="TagStyle"/>
          <w:rtl/>
        </w:rPr>
        <w:t xml:space="preserve"> &lt;&lt; יור &gt;&gt; </w:t>
      </w:r>
      <w:r>
        <w:rPr>
          <w:rtl/>
        </w:rPr>
        <w:t>היו"ר מאיר כהן:</w:t>
      </w:r>
      <w:r w:rsidRPr="001B5B0A">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897" w:name="_ETM_Q56_428487"/>
      <w:bookmarkEnd w:id="8897"/>
      <w:r>
        <w:rPr>
          <w:rtl/>
        </w:rPr>
        <w:t>לא.</w:t>
      </w:r>
      <w:r>
        <w:rPr>
          <w:rFonts w:hint="cs"/>
          <w:rtl/>
        </w:rPr>
        <w:t xml:space="preserve"> למה?</w:t>
      </w:r>
    </w:p>
    <w:p w:rsidR="00411855" w:rsidRDefault="00411855" w:rsidP="00F27292">
      <w:pPr>
        <w:rPr>
          <w:rtl/>
        </w:rPr>
      </w:pPr>
      <w:bookmarkStart w:id="8898" w:name="_ETM_Q56_428894"/>
      <w:bookmarkStart w:id="8899" w:name="_ETM_Q56_428935"/>
      <w:bookmarkEnd w:id="8898"/>
      <w:bookmarkEnd w:id="8899"/>
    </w:p>
    <w:p w:rsidR="00411855" w:rsidRDefault="00411855" w:rsidP="00F27292">
      <w:pPr>
        <w:pStyle w:val="-"/>
        <w:keepNext/>
        <w:rPr>
          <w:rtl/>
        </w:rPr>
      </w:pPr>
      <w:bookmarkStart w:id="8900" w:name="ET_speakercontinue_6537_10"/>
      <w:r w:rsidRPr="001B5B0A">
        <w:rPr>
          <w:rStyle w:val="TagStyle"/>
          <w:rtl/>
        </w:rPr>
        <w:t xml:space="preserve"> &lt;&lt; דובר_המשך &gt;&gt; </w:t>
      </w:r>
      <w:r>
        <w:rPr>
          <w:rtl/>
        </w:rPr>
        <w:t>אושר שקלים (הליכוד):</w:t>
      </w:r>
      <w:r w:rsidRPr="001B5B0A">
        <w:rPr>
          <w:rStyle w:val="TagStyle"/>
          <w:rtl/>
        </w:rPr>
        <w:t xml:space="preserve"> &lt;&lt; דובר_המשך &gt;&gt;</w:t>
      </w:r>
      <w:r>
        <w:rPr>
          <w:rtl/>
        </w:rPr>
        <w:t xml:space="preserve">  </w:t>
      </w:r>
      <w:bookmarkEnd w:id="8900"/>
    </w:p>
    <w:p w:rsidR="00411855" w:rsidRDefault="00411855" w:rsidP="00ED0A0D">
      <w:pPr>
        <w:rPr>
          <w:rtl/>
        </w:rPr>
      </w:pPr>
    </w:p>
    <w:p w:rsidR="00411855" w:rsidRDefault="00411855" w:rsidP="00F27292">
      <w:pPr>
        <w:rPr>
          <w:rtl/>
        </w:rPr>
      </w:pPr>
      <w:bookmarkStart w:id="8901" w:name="_ETM_Q56_430310"/>
      <w:bookmarkEnd w:id="8901"/>
      <w:r>
        <w:rPr>
          <w:rFonts w:hint="cs"/>
          <w:rtl/>
        </w:rPr>
        <w:t xml:space="preserve">ככה </w:t>
      </w:r>
      <w:r>
        <w:rPr>
          <w:rtl/>
        </w:rPr>
        <w:t xml:space="preserve">אני </w:t>
      </w:r>
      <w:bookmarkStart w:id="8902" w:name="_ETM_Q56_432164"/>
      <w:bookmarkEnd w:id="8902"/>
      <w:r>
        <w:rPr>
          <w:rtl/>
        </w:rPr>
        <w:t>החלטתי לכנות אותה</w:t>
      </w:r>
      <w:r>
        <w:rPr>
          <w:rFonts w:hint="cs"/>
          <w:rtl/>
        </w:rPr>
        <w:t>.</w:t>
      </w:r>
      <w:r>
        <w:rPr>
          <w:rtl/>
        </w:rPr>
        <w:t xml:space="preserve"> במופע של חנפנות, צביעות ובו</w:t>
      </w:r>
      <w:r>
        <w:rPr>
          <w:rFonts w:hint="cs"/>
          <w:rtl/>
        </w:rPr>
        <w:t>רות - - -</w:t>
      </w:r>
    </w:p>
    <w:p w:rsidR="00411855" w:rsidRDefault="00411855" w:rsidP="00F27292">
      <w:pPr>
        <w:rPr>
          <w:rtl/>
        </w:rPr>
      </w:pPr>
      <w:bookmarkStart w:id="8903" w:name="_ETM_Q56_435038"/>
      <w:bookmarkStart w:id="8904" w:name="_ETM_Q56_435086"/>
      <w:bookmarkStart w:id="8905" w:name="_ETM_Q56_435231"/>
      <w:bookmarkStart w:id="8906" w:name="_ETM_Q56_435326"/>
      <w:bookmarkEnd w:id="8903"/>
      <w:bookmarkEnd w:id="8904"/>
      <w:bookmarkEnd w:id="8905"/>
      <w:bookmarkEnd w:id="8906"/>
    </w:p>
    <w:p w:rsidR="00411855" w:rsidRDefault="00411855" w:rsidP="00F27292">
      <w:pPr>
        <w:pStyle w:val="af6"/>
        <w:keepNext/>
        <w:rPr>
          <w:rtl/>
        </w:rPr>
      </w:pPr>
      <w:r w:rsidRPr="001B5B0A">
        <w:rPr>
          <w:rStyle w:val="TagStyle"/>
          <w:rtl/>
        </w:rPr>
        <w:t xml:space="preserve"> &lt;&lt; יור &gt;&gt; </w:t>
      </w:r>
      <w:r>
        <w:rPr>
          <w:rtl/>
        </w:rPr>
        <w:t>היו"ר מאיר כהן:</w:t>
      </w:r>
      <w:r w:rsidRPr="001B5B0A">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907" w:name="_ETM_Q56_436512"/>
      <w:bookmarkEnd w:id="8907"/>
      <w:r>
        <w:rPr>
          <w:rFonts w:hint="cs"/>
          <w:rtl/>
        </w:rPr>
        <w:t>ז</w:t>
      </w:r>
      <w:r>
        <w:rPr>
          <w:rtl/>
        </w:rPr>
        <w:t xml:space="preserve">ה לא </w:t>
      </w:r>
      <w:bookmarkStart w:id="8908" w:name="_ETM_Q56_434804"/>
      <w:bookmarkEnd w:id="8908"/>
      <w:r>
        <w:rPr>
          <w:rtl/>
        </w:rPr>
        <w:t>חנפנות</w:t>
      </w:r>
      <w:bookmarkStart w:id="8909" w:name="_ETM_Q56_437605"/>
      <w:bookmarkEnd w:id="8909"/>
      <w:r>
        <w:rPr>
          <w:rFonts w:hint="cs"/>
          <w:rtl/>
        </w:rPr>
        <w:t xml:space="preserve">. </w:t>
      </w:r>
      <w:r>
        <w:rPr>
          <w:rFonts w:hint="eastAsia"/>
          <w:rtl/>
        </w:rPr>
        <w:t>הבחורה</w:t>
      </w:r>
      <w:r>
        <w:rPr>
          <w:rFonts w:hint="cs"/>
          <w:rtl/>
        </w:rPr>
        <w:t xml:space="preserve"> הזאת מגינה </w:t>
      </w:r>
      <w:bookmarkStart w:id="8910" w:name="_ETM_Q56_438166"/>
      <w:bookmarkEnd w:id="8910"/>
      <w:r>
        <w:rPr>
          <w:rFonts w:hint="cs"/>
          <w:rtl/>
        </w:rPr>
        <w:t>על המדינה הזאת</w:t>
      </w:r>
      <w:r>
        <w:rPr>
          <w:rtl/>
        </w:rPr>
        <w:t>.</w:t>
      </w:r>
      <w:r>
        <w:rPr>
          <w:rFonts w:hint="cs"/>
          <w:rtl/>
        </w:rPr>
        <w:t xml:space="preserve"> תפסיקו.</w:t>
      </w:r>
      <w:bookmarkStart w:id="8911" w:name="_ETM_Q56_441064"/>
      <w:bookmarkEnd w:id="8911"/>
    </w:p>
    <w:p w:rsidR="00411855" w:rsidRDefault="00411855" w:rsidP="00F27292">
      <w:pPr>
        <w:rPr>
          <w:rtl/>
        </w:rPr>
      </w:pPr>
      <w:bookmarkStart w:id="8912" w:name="_ETM_Q56_441099"/>
      <w:bookmarkEnd w:id="8912"/>
    </w:p>
    <w:p w:rsidR="00411855" w:rsidRDefault="00411855" w:rsidP="00F27292">
      <w:pPr>
        <w:pStyle w:val="-"/>
        <w:keepNext/>
        <w:rPr>
          <w:rtl/>
        </w:rPr>
      </w:pPr>
      <w:bookmarkStart w:id="8913" w:name="ET_speakercontinue_6537_12"/>
      <w:r w:rsidRPr="001B5B0A">
        <w:rPr>
          <w:rStyle w:val="TagStyle"/>
          <w:rtl/>
        </w:rPr>
        <w:t xml:space="preserve"> &lt;&lt; דובר_המשך &gt;&gt; </w:t>
      </w:r>
      <w:r>
        <w:rPr>
          <w:rtl/>
        </w:rPr>
        <w:t>אושר שקלים (הליכוד):</w:t>
      </w:r>
      <w:r w:rsidRPr="001B5B0A">
        <w:rPr>
          <w:rStyle w:val="TagStyle"/>
          <w:rtl/>
        </w:rPr>
        <w:t xml:space="preserve"> &lt;&lt; דובר_המשך &gt;&gt;</w:t>
      </w:r>
      <w:r>
        <w:rPr>
          <w:rtl/>
        </w:rPr>
        <w:t xml:space="preserve">  </w:t>
      </w:r>
      <w:bookmarkEnd w:id="8913"/>
    </w:p>
    <w:p w:rsidR="00411855" w:rsidRDefault="00411855" w:rsidP="00ED0A0D">
      <w:pPr>
        <w:rPr>
          <w:rtl/>
        </w:rPr>
      </w:pPr>
    </w:p>
    <w:p w:rsidR="00411855" w:rsidRDefault="00411855" w:rsidP="00F27292">
      <w:pPr>
        <w:rPr>
          <w:rtl/>
        </w:rPr>
      </w:pPr>
      <w:bookmarkStart w:id="8914" w:name="_ETM_Q56_436957"/>
      <w:bookmarkStart w:id="8915" w:name="_ETM_Q56_438204"/>
      <w:bookmarkEnd w:id="8914"/>
      <w:bookmarkEnd w:id="8915"/>
      <w:r>
        <w:rPr>
          <w:rFonts w:hint="cs"/>
          <w:rtl/>
        </w:rPr>
        <w:t xml:space="preserve">רגע, אני אגיד לך למה אני </w:t>
      </w:r>
      <w:bookmarkStart w:id="8916" w:name="_ETM_Q56_436599"/>
      <w:bookmarkEnd w:id="8916"/>
      <w:r>
        <w:rPr>
          <w:rFonts w:hint="cs"/>
          <w:rtl/>
        </w:rPr>
        <w:t xml:space="preserve">מתכוון. </w:t>
      </w:r>
      <w:r>
        <w:rPr>
          <w:rtl/>
        </w:rPr>
        <w:t>רגע, רגע</w:t>
      </w:r>
      <w:r>
        <w:rPr>
          <w:rFonts w:hint="cs"/>
          <w:rtl/>
        </w:rPr>
        <w:t xml:space="preserve">. </w:t>
      </w:r>
      <w:r>
        <w:rPr>
          <w:rtl/>
        </w:rPr>
        <w:t xml:space="preserve">במופע של </w:t>
      </w:r>
      <w:bookmarkStart w:id="8917" w:name="_ETM_Q56_442140"/>
      <w:bookmarkEnd w:id="8917"/>
      <w:r>
        <w:rPr>
          <w:rtl/>
        </w:rPr>
        <w:t>חנפנות</w:t>
      </w:r>
      <w:r>
        <w:rPr>
          <w:rFonts w:hint="cs"/>
          <w:rtl/>
        </w:rPr>
        <w:t xml:space="preserve"> - - -</w:t>
      </w:r>
    </w:p>
    <w:p w:rsidR="00411855" w:rsidRDefault="00411855" w:rsidP="00F27292">
      <w:pPr>
        <w:rPr>
          <w:rtl/>
        </w:rPr>
      </w:pPr>
      <w:bookmarkStart w:id="8918" w:name="_ETM_Q56_438554"/>
      <w:bookmarkEnd w:id="8918"/>
    </w:p>
    <w:p w:rsidR="00411855" w:rsidRDefault="00411855" w:rsidP="00F27292">
      <w:pPr>
        <w:pStyle w:val="af6"/>
        <w:keepNext/>
        <w:rPr>
          <w:rtl/>
        </w:rPr>
      </w:pPr>
      <w:r w:rsidRPr="001B5B0A">
        <w:rPr>
          <w:rStyle w:val="TagStyle"/>
          <w:rtl/>
        </w:rPr>
        <w:t xml:space="preserve"> &lt;&lt; יור &gt;&gt; </w:t>
      </w:r>
      <w:r>
        <w:rPr>
          <w:rtl/>
        </w:rPr>
        <w:t>היו"ר מאיר כהן:</w:t>
      </w:r>
      <w:r w:rsidRPr="001B5B0A">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919" w:name="_ETM_Q56_440602"/>
      <w:bookmarkEnd w:id="8919"/>
      <w:r>
        <w:rPr>
          <w:rFonts w:hint="cs"/>
          <w:rtl/>
        </w:rPr>
        <w:t xml:space="preserve">- - - </w:t>
      </w:r>
      <w:r>
        <w:rPr>
          <w:rtl/>
        </w:rPr>
        <w:t>חברי כנסת</w:t>
      </w:r>
      <w:r>
        <w:rPr>
          <w:rFonts w:hint="cs"/>
          <w:rtl/>
        </w:rPr>
        <w:t>, תפסיקו.</w:t>
      </w:r>
    </w:p>
    <w:p w:rsidR="00411855" w:rsidRDefault="00411855" w:rsidP="00F27292">
      <w:pPr>
        <w:rPr>
          <w:rtl/>
        </w:rPr>
      </w:pPr>
      <w:bookmarkStart w:id="8920" w:name="_ETM_Q56_442449"/>
      <w:bookmarkStart w:id="8921" w:name="_ETM_Q56_442497"/>
      <w:bookmarkStart w:id="8922" w:name="_ETM_Q56_442640"/>
      <w:bookmarkStart w:id="8923" w:name="_ETM_Q56_442675"/>
      <w:bookmarkEnd w:id="8920"/>
      <w:bookmarkEnd w:id="8921"/>
      <w:bookmarkEnd w:id="8922"/>
      <w:bookmarkEnd w:id="8923"/>
    </w:p>
    <w:p w:rsidR="00411855" w:rsidRDefault="00411855" w:rsidP="00F27292">
      <w:pPr>
        <w:pStyle w:val="-"/>
        <w:keepNext/>
        <w:rPr>
          <w:rtl/>
        </w:rPr>
      </w:pPr>
      <w:bookmarkStart w:id="8924" w:name="ET_speakercontinue_6537_14"/>
      <w:r w:rsidRPr="008A6B73">
        <w:rPr>
          <w:rStyle w:val="TagStyle"/>
          <w:rtl/>
        </w:rPr>
        <w:t xml:space="preserve"> &lt;&lt; דובר_המשך &gt;&gt; </w:t>
      </w:r>
      <w:r>
        <w:rPr>
          <w:rtl/>
        </w:rPr>
        <w:t>אושר שקלים (הליכוד):</w:t>
      </w:r>
      <w:r w:rsidRPr="008A6B73">
        <w:rPr>
          <w:rStyle w:val="TagStyle"/>
          <w:rtl/>
        </w:rPr>
        <w:t xml:space="preserve"> &lt;&lt; דובר_המשך &gt;&gt;</w:t>
      </w:r>
      <w:r>
        <w:rPr>
          <w:rtl/>
        </w:rPr>
        <w:t xml:space="preserve">  </w:t>
      </w:r>
      <w:bookmarkEnd w:id="8924"/>
    </w:p>
    <w:p w:rsidR="00411855" w:rsidRDefault="00411855" w:rsidP="00ED0A0D">
      <w:pPr>
        <w:rPr>
          <w:rtl/>
        </w:rPr>
      </w:pPr>
    </w:p>
    <w:p w:rsidR="00411855" w:rsidRDefault="00411855" w:rsidP="00F27292">
      <w:pPr>
        <w:rPr>
          <w:rtl/>
        </w:rPr>
      </w:pPr>
      <w:bookmarkStart w:id="8925" w:name="_ETM_Q56_445509"/>
      <w:bookmarkEnd w:id="8925"/>
      <w:r>
        <w:rPr>
          <w:rtl/>
        </w:rPr>
        <w:t>בסדר</w:t>
      </w:r>
      <w:r>
        <w:rPr>
          <w:rFonts w:hint="cs"/>
          <w:rtl/>
        </w:rPr>
        <w:t>.</w:t>
      </w:r>
      <w:r>
        <w:rPr>
          <w:rtl/>
        </w:rPr>
        <w:t xml:space="preserve"> במופע של חנפנות, בורות וצביעות, פשוט </w:t>
      </w:r>
      <w:bookmarkStart w:id="8926" w:name="_ETM_Q56_446076"/>
      <w:bookmarkEnd w:id="8926"/>
      <w:r>
        <w:rPr>
          <w:rtl/>
        </w:rPr>
        <w:t>מקדישה לי נאום שלם</w:t>
      </w:r>
      <w:r>
        <w:rPr>
          <w:rFonts w:hint="cs"/>
          <w:rtl/>
        </w:rPr>
        <w:t>.</w:t>
      </w:r>
    </w:p>
    <w:p w:rsidR="00411855" w:rsidRDefault="00411855" w:rsidP="00F27292">
      <w:pPr>
        <w:rPr>
          <w:rtl/>
        </w:rPr>
      </w:pPr>
      <w:bookmarkStart w:id="8927" w:name="_ETM_Q56_450065"/>
      <w:bookmarkStart w:id="8928" w:name="_ETM_Q56_450111"/>
      <w:bookmarkEnd w:id="8927"/>
      <w:bookmarkEnd w:id="8928"/>
    </w:p>
    <w:p w:rsidR="00411855" w:rsidRDefault="00411855" w:rsidP="00F27292">
      <w:pPr>
        <w:rPr>
          <w:rtl/>
        </w:rPr>
      </w:pPr>
      <w:bookmarkStart w:id="8929" w:name="_ETM_Q56_450257"/>
      <w:bookmarkStart w:id="8930" w:name="_ETM_Q56_450297"/>
      <w:bookmarkEnd w:id="8929"/>
      <w:bookmarkEnd w:id="8930"/>
      <w:r>
        <w:rPr>
          <w:rtl/>
        </w:rPr>
        <w:t xml:space="preserve">אני רק אתן פשוט כמה דוגמאות. </w:t>
      </w:r>
      <w:bookmarkStart w:id="8931" w:name="_ETM_Q56_450012"/>
      <w:bookmarkEnd w:id="8931"/>
      <w:r>
        <w:rPr>
          <w:rtl/>
        </w:rPr>
        <w:t xml:space="preserve">אז אני מתחיל בבורות. היא אומרת שהיא לא הבינה את </w:t>
      </w:r>
      <w:bookmarkStart w:id="8932" w:name="_ETM_Q56_453948"/>
      <w:bookmarkEnd w:id="8932"/>
      <w:r>
        <w:rPr>
          <w:rtl/>
        </w:rPr>
        <w:t>דבריי</w:t>
      </w:r>
      <w:r>
        <w:rPr>
          <w:rFonts w:hint="cs"/>
          <w:rtl/>
        </w:rPr>
        <w:t>,</w:t>
      </w:r>
      <w:r>
        <w:rPr>
          <w:rtl/>
        </w:rPr>
        <w:t xml:space="preserve"> שאני אמרתי שלערבים אין כאן זכויות לאומיות. אז הגב</w:t>
      </w:r>
      <w:r>
        <w:rPr>
          <w:rFonts w:hint="cs"/>
          <w:rtl/>
        </w:rPr>
        <w:t>'</w:t>
      </w:r>
      <w:r>
        <w:rPr>
          <w:rtl/>
        </w:rPr>
        <w:t xml:space="preserve"> </w:t>
      </w:r>
      <w:bookmarkStart w:id="8933" w:name="_ETM_Q56_457884"/>
      <w:bookmarkEnd w:id="8933"/>
      <w:r>
        <w:rPr>
          <w:rtl/>
        </w:rPr>
        <w:t xml:space="preserve">פרידמן, </w:t>
      </w:r>
      <w:bookmarkStart w:id="8934" w:name="_ETM_Q56_462279"/>
      <w:bookmarkEnd w:id="8934"/>
      <w:r>
        <w:rPr>
          <w:rtl/>
        </w:rPr>
        <w:t xml:space="preserve">פשוט תלמדי קצת אזרחות. מדינת ישראל מוגדרת בהגדרה שלה כמדינת </w:t>
      </w:r>
      <w:bookmarkStart w:id="8935" w:name="_ETM_Q56_467369"/>
      <w:bookmarkEnd w:id="8935"/>
      <w:r>
        <w:rPr>
          <w:rtl/>
        </w:rPr>
        <w:t>הלאום של העם היהודי</w:t>
      </w:r>
      <w:r>
        <w:rPr>
          <w:rFonts w:hint="cs"/>
          <w:rtl/>
        </w:rPr>
        <w:t xml:space="preserve"> </w:t>
      </w:r>
      <w:r>
        <w:rPr>
          <w:rtl/>
        </w:rPr>
        <w:t>והעם היהודי בלבד. לערבים</w:t>
      </w:r>
      <w:r>
        <w:rPr>
          <w:rFonts w:hint="cs"/>
          <w:rtl/>
        </w:rPr>
        <w:t>,</w:t>
      </w:r>
      <w:r>
        <w:rPr>
          <w:rtl/>
        </w:rPr>
        <w:t xml:space="preserve"> יש להם </w:t>
      </w:r>
      <w:bookmarkStart w:id="8936" w:name="_ETM_Q56_472459"/>
      <w:bookmarkEnd w:id="8936"/>
      <w:r>
        <w:rPr>
          <w:rtl/>
        </w:rPr>
        <w:t>זכויות אזרחיות, חברתיות</w:t>
      </w:r>
      <w:r>
        <w:rPr>
          <w:rFonts w:hint="cs"/>
          <w:rtl/>
        </w:rPr>
        <w:t>,</w:t>
      </w:r>
      <w:r>
        <w:rPr>
          <w:rtl/>
        </w:rPr>
        <w:t xml:space="preserve"> הכול בסדר</w:t>
      </w:r>
      <w:r>
        <w:rPr>
          <w:rFonts w:hint="cs"/>
          <w:rtl/>
        </w:rPr>
        <w:t>,</w:t>
      </w:r>
      <w:r>
        <w:rPr>
          <w:rtl/>
        </w:rPr>
        <w:t xml:space="preserve"> כולנו שווים בפני החוק</w:t>
      </w:r>
      <w:r>
        <w:rPr>
          <w:rFonts w:hint="cs"/>
          <w:rtl/>
        </w:rPr>
        <w:t>,</w:t>
      </w:r>
      <w:r>
        <w:rPr>
          <w:rtl/>
        </w:rPr>
        <w:t xml:space="preserve"> אבל </w:t>
      </w:r>
      <w:bookmarkStart w:id="8937" w:name="_ETM_Q56_477549"/>
      <w:bookmarkEnd w:id="8937"/>
      <w:r>
        <w:rPr>
          <w:rtl/>
        </w:rPr>
        <w:t>אין להם זכויות לאומיות. תלמדי</w:t>
      </w:r>
      <w:r>
        <w:rPr>
          <w:rFonts w:hint="cs"/>
          <w:rtl/>
        </w:rPr>
        <w:t>.</w:t>
      </w:r>
      <w:r>
        <w:rPr>
          <w:rtl/>
        </w:rPr>
        <w:t xml:space="preserve"> בורות</w:t>
      </w:r>
      <w:r>
        <w:rPr>
          <w:rFonts w:hint="cs"/>
          <w:rtl/>
        </w:rPr>
        <w:t>,</w:t>
      </w:r>
      <w:r>
        <w:rPr>
          <w:rtl/>
        </w:rPr>
        <w:t xml:space="preserve"> זה </w:t>
      </w:r>
      <w:r>
        <w:rPr>
          <w:rFonts w:hint="cs"/>
          <w:rtl/>
        </w:rPr>
        <w:t>– 1</w:t>
      </w:r>
      <w:r>
        <w:rPr>
          <w:rtl/>
        </w:rPr>
        <w:t xml:space="preserve">. </w:t>
      </w:r>
    </w:p>
    <w:p w:rsidR="00411855" w:rsidRDefault="00411855" w:rsidP="00F27292">
      <w:pPr>
        <w:rPr>
          <w:rtl/>
        </w:rPr>
      </w:pPr>
    </w:p>
    <w:p w:rsidR="00411855" w:rsidRDefault="00411855" w:rsidP="00F27292">
      <w:pPr>
        <w:rPr>
          <w:rtl/>
        </w:rPr>
      </w:pPr>
      <w:bookmarkStart w:id="8938" w:name="_ETM_Q56_481406"/>
      <w:bookmarkEnd w:id="8938"/>
      <w:r>
        <w:rPr>
          <w:rtl/>
        </w:rPr>
        <w:t>חנפנות –</w:t>
      </w:r>
      <w:r>
        <w:rPr>
          <w:rFonts w:hint="cs"/>
          <w:rtl/>
        </w:rPr>
        <w:t xml:space="preserve"> </w:t>
      </w:r>
      <w:bookmarkStart w:id="8939" w:name="_ETM_Q56_485410"/>
      <w:bookmarkEnd w:id="8939"/>
      <w:r>
        <w:rPr>
          <w:rtl/>
        </w:rPr>
        <w:t xml:space="preserve">לא </w:t>
      </w:r>
      <w:bookmarkStart w:id="8940" w:name="_ETM_Q56_482639"/>
      <w:bookmarkEnd w:id="8940"/>
      <w:r>
        <w:rPr>
          <w:rtl/>
        </w:rPr>
        <w:t xml:space="preserve">יעזור לך, </w:t>
      </w:r>
      <w:bookmarkStart w:id="8941" w:name="_ETM_Q56_488279"/>
      <w:bookmarkEnd w:id="8941"/>
      <w:r>
        <w:rPr>
          <w:rtl/>
        </w:rPr>
        <w:t>גב</w:t>
      </w:r>
      <w:r>
        <w:rPr>
          <w:rFonts w:hint="cs"/>
          <w:rtl/>
        </w:rPr>
        <w:t>'</w:t>
      </w:r>
      <w:r>
        <w:rPr>
          <w:rtl/>
        </w:rPr>
        <w:t xml:space="preserve"> פרידמן היקרה, לבוא ולהתחנף למישהי שפשוט רוצה או תומכת </w:t>
      </w:r>
      <w:bookmarkStart w:id="8942" w:name="_ETM_Q56_493040"/>
      <w:bookmarkEnd w:id="8942"/>
      <w:r>
        <w:rPr>
          <w:rtl/>
        </w:rPr>
        <w:t xml:space="preserve">לכאורה בכל מיני כאלה שהם תומכי טרור או שונאי ישראל. </w:t>
      </w:r>
      <w:bookmarkStart w:id="8943" w:name="_ETM_Q56_497802"/>
      <w:bookmarkEnd w:id="8943"/>
      <w:r>
        <w:rPr>
          <w:rtl/>
        </w:rPr>
        <w:t>את מתחנפת אליה בשביל מה</w:t>
      </w:r>
      <w:r>
        <w:rPr>
          <w:rFonts w:hint="cs"/>
          <w:rtl/>
        </w:rPr>
        <w:t>,</w:t>
      </w:r>
      <w:r>
        <w:rPr>
          <w:rtl/>
        </w:rPr>
        <w:t xml:space="preserve"> בשביל לשים את עצמך על </w:t>
      </w:r>
      <w:bookmarkStart w:id="8944" w:name="_ETM_Q56_502564"/>
      <w:bookmarkEnd w:id="8944"/>
      <w:r>
        <w:rPr>
          <w:rtl/>
        </w:rPr>
        <w:t xml:space="preserve">המדף במפלגה אחרת, מכיוון שבמפלגה שלך כבר אין לך מקום? </w:t>
      </w:r>
      <w:bookmarkStart w:id="8945" w:name="_ETM_Q56_507326"/>
      <w:bookmarkEnd w:id="8945"/>
      <w:r>
        <w:rPr>
          <w:rtl/>
        </w:rPr>
        <w:t>מה זה החנפנות הזאת? מה</w:t>
      </w:r>
      <w:r>
        <w:rPr>
          <w:rFonts w:hint="cs"/>
          <w:rtl/>
        </w:rPr>
        <w:t>,</w:t>
      </w:r>
      <w:r>
        <w:rPr>
          <w:rtl/>
        </w:rPr>
        <w:t xml:space="preserve"> את מעדיפה את הגב</w:t>
      </w:r>
      <w:r>
        <w:rPr>
          <w:rFonts w:hint="cs"/>
          <w:rtl/>
        </w:rPr>
        <w:t>'</w:t>
      </w:r>
      <w:r>
        <w:rPr>
          <w:rtl/>
        </w:rPr>
        <w:t xml:space="preserve"> </w:t>
      </w:r>
      <w:proofErr w:type="spellStart"/>
      <w:r>
        <w:rPr>
          <w:rtl/>
        </w:rPr>
        <w:t>לוסי</w:t>
      </w:r>
      <w:proofErr w:type="spellEnd"/>
      <w:r>
        <w:rPr>
          <w:rtl/>
        </w:rPr>
        <w:t xml:space="preserve"> </w:t>
      </w:r>
      <w:bookmarkStart w:id="8946" w:name="_ETM_Q56_512088"/>
      <w:bookmarkEnd w:id="8946"/>
      <w:r>
        <w:rPr>
          <w:rtl/>
        </w:rPr>
        <w:t xml:space="preserve">חנטריש על פני אנשים אחרים פה? </w:t>
      </w:r>
      <w:bookmarkStart w:id="8947" w:name="_ETM_Q56_517500"/>
      <w:bookmarkEnd w:id="8947"/>
    </w:p>
    <w:p w:rsidR="00411855" w:rsidRDefault="00411855" w:rsidP="00F27292">
      <w:pPr>
        <w:rPr>
          <w:rtl/>
        </w:rPr>
      </w:pPr>
      <w:bookmarkStart w:id="8948" w:name="_ETM_Q56_517690"/>
      <w:bookmarkStart w:id="8949" w:name="_ETM_Q56_517733"/>
      <w:bookmarkEnd w:id="8948"/>
      <w:bookmarkEnd w:id="8949"/>
    </w:p>
    <w:p w:rsidR="00411855" w:rsidRDefault="00411855" w:rsidP="00F27292">
      <w:pPr>
        <w:rPr>
          <w:rtl/>
        </w:rPr>
      </w:pPr>
      <w:bookmarkStart w:id="8950" w:name="_ETM_Q56_517905"/>
      <w:bookmarkStart w:id="8951" w:name="_ETM_Q56_517965"/>
      <w:bookmarkEnd w:id="8950"/>
      <w:bookmarkEnd w:id="8951"/>
      <w:r>
        <w:rPr>
          <w:rtl/>
        </w:rPr>
        <w:t>ובנוסף, דיברנו על העניין של צביעות</w:t>
      </w:r>
      <w:r>
        <w:rPr>
          <w:rFonts w:hint="cs"/>
          <w:rtl/>
        </w:rPr>
        <w:t xml:space="preserve">. </w:t>
      </w:r>
      <w:r>
        <w:rPr>
          <w:rtl/>
        </w:rPr>
        <w:t>היא אומרת לי בזלזול</w:t>
      </w:r>
      <w:r>
        <w:rPr>
          <w:rFonts w:hint="cs"/>
          <w:rtl/>
        </w:rPr>
        <w:t>:</w:t>
      </w:r>
      <w:r>
        <w:rPr>
          <w:rtl/>
        </w:rPr>
        <w:t xml:space="preserve"> </w:t>
      </w:r>
      <w:bookmarkStart w:id="8952" w:name="_ETM_Q56_522175"/>
      <w:bookmarkEnd w:id="8952"/>
      <w:r>
        <w:rPr>
          <w:rtl/>
        </w:rPr>
        <w:t xml:space="preserve">ביבי המלך שלך. </w:t>
      </w:r>
      <w:bookmarkStart w:id="8953" w:name="_ETM_Q56_527619"/>
      <w:bookmarkEnd w:id="8953"/>
      <w:r>
        <w:rPr>
          <w:rtl/>
        </w:rPr>
        <w:t>אז אני באמת גאה</w:t>
      </w:r>
      <w:bookmarkStart w:id="8954" w:name="_ETM_Q56_533010"/>
      <w:bookmarkEnd w:id="8954"/>
      <w:r>
        <w:rPr>
          <w:rFonts w:hint="cs"/>
          <w:rtl/>
        </w:rPr>
        <w:t xml:space="preserve"> </w:t>
      </w:r>
      <w:r>
        <w:rPr>
          <w:rtl/>
        </w:rPr>
        <w:t>–</w:t>
      </w:r>
      <w:r>
        <w:rPr>
          <w:rFonts w:hint="cs"/>
          <w:rtl/>
        </w:rPr>
        <w:t xml:space="preserve"> </w:t>
      </w:r>
      <w:r>
        <w:rPr>
          <w:rtl/>
        </w:rPr>
        <w:t xml:space="preserve">אני אגיד לכם יותר מזה </w:t>
      </w:r>
      <w:r>
        <w:rPr>
          <w:rFonts w:hint="cs"/>
          <w:rtl/>
        </w:rPr>
        <w:t>– ש</w:t>
      </w:r>
      <w:r>
        <w:rPr>
          <w:rtl/>
        </w:rPr>
        <w:t xml:space="preserve">אני מעריץ את ראש הממשלה </w:t>
      </w:r>
      <w:bookmarkStart w:id="8955" w:name="_ETM_Q56_536570"/>
      <w:bookmarkEnd w:id="8955"/>
      <w:r>
        <w:rPr>
          <w:rtl/>
        </w:rPr>
        <w:t>נתניהו</w:t>
      </w:r>
      <w:r>
        <w:rPr>
          <w:rFonts w:hint="cs"/>
          <w:rtl/>
        </w:rPr>
        <w:t xml:space="preserve">. </w:t>
      </w:r>
      <w:r>
        <w:rPr>
          <w:rtl/>
        </w:rPr>
        <w:t xml:space="preserve">אני גאה בזה. אני חושב שהאיש הזה לא </w:t>
      </w:r>
      <w:bookmarkStart w:id="8956" w:name="_ETM_Q56_540130"/>
      <w:bookmarkEnd w:id="8956"/>
      <w:r>
        <w:rPr>
          <w:rtl/>
        </w:rPr>
        <w:t>מקבל מספיק את הקרדיט שמגיע לו</w:t>
      </w:r>
      <w:r>
        <w:rPr>
          <w:rFonts w:hint="cs"/>
          <w:rtl/>
        </w:rPr>
        <w:t>,</w:t>
      </w:r>
      <w:r>
        <w:rPr>
          <w:rtl/>
        </w:rPr>
        <w:t xml:space="preserve"> ואני גאה להיות חבר </w:t>
      </w:r>
      <w:bookmarkStart w:id="8957" w:name="_ETM_Q56_543690"/>
      <w:bookmarkEnd w:id="8957"/>
      <w:r>
        <w:rPr>
          <w:rtl/>
        </w:rPr>
        <w:t>כנסת ב</w:t>
      </w:r>
      <w:r>
        <w:rPr>
          <w:rFonts w:hint="cs"/>
          <w:rtl/>
        </w:rPr>
        <w:t xml:space="preserve">סיעה </w:t>
      </w:r>
      <w:bookmarkStart w:id="8958" w:name="_ETM_Q56_541727"/>
      <w:bookmarkEnd w:id="8958"/>
      <w:r>
        <w:rPr>
          <w:rtl/>
        </w:rPr>
        <w:t xml:space="preserve">שלו ולתמוך בו ולגבות אותו. </w:t>
      </w:r>
      <w:bookmarkStart w:id="8959" w:name="_ETM_Q56_547820"/>
      <w:bookmarkEnd w:id="8959"/>
      <w:r>
        <w:rPr>
          <w:rtl/>
        </w:rPr>
        <w:t xml:space="preserve">אבל את, עם כל הכבוד, את לא באמת נבחרת ציבור </w:t>
      </w:r>
      <w:bookmarkStart w:id="8960" w:name="_ETM_Q56_552283"/>
      <w:bookmarkEnd w:id="8960"/>
      <w:r>
        <w:rPr>
          <w:rtl/>
        </w:rPr>
        <w:t>אמיתית</w:t>
      </w:r>
      <w:r>
        <w:rPr>
          <w:rFonts w:hint="cs"/>
          <w:rtl/>
        </w:rPr>
        <w:t>,</w:t>
      </w:r>
      <w:r>
        <w:rPr>
          <w:rtl/>
        </w:rPr>
        <w:t xml:space="preserve"> כי את איזושהי תגית מסוימת שנבחרת לא על ידי </w:t>
      </w:r>
      <w:bookmarkStart w:id="8961" w:name="_ETM_Q56_556746"/>
      <w:bookmarkEnd w:id="8961"/>
      <w:r>
        <w:rPr>
          <w:rtl/>
        </w:rPr>
        <w:t>הציבור בעצמו אלא קיבלת מינוי מאיש אחד</w:t>
      </w:r>
      <w:r>
        <w:rPr>
          <w:rFonts w:hint="cs"/>
          <w:rtl/>
        </w:rPr>
        <w:t>.</w:t>
      </w:r>
      <w:r>
        <w:rPr>
          <w:rtl/>
        </w:rPr>
        <w:t xml:space="preserve"> וזה מופע של </w:t>
      </w:r>
      <w:bookmarkStart w:id="8962" w:name="_ETM_Q56_561210"/>
      <w:bookmarkEnd w:id="8962"/>
      <w:r>
        <w:rPr>
          <w:rtl/>
        </w:rPr>
        <w:t xml:space="preserve">צביעות. </w:t>
      </w:r>
    </w:p>
    <w:p w:rsidR="00411855" w:rsidRDefault="00411855" w:rsidP="00F27292">
      <w:pPr>
        <w:rPr>
          <w:rtl/>
        </w:rPr>
      </w:pPr>
      <w:bookmarkStart w:id="8963" w:name="_ETM_Q56_564404"/>
      <w:bookmarkStart w:id="8964" w:name="_ETM_Q56_564433"/>
      <w:bookmarkEnd w:id="8963"/>
      <w:bookmarkEnd w:id="8964"/>
    </w:p>
    <w:p w:rsidR="00411855" w:rsidRDefault="00411855" w:rsidP="00F27292">
      <w:pPr>
        <w:rPr>
          <w:rtl/>
        </w:rPr>
      </w:pPr>
      <w:r>
        <w:rPr>
          <w:rtl/>
        </w:rPr>
        <w:t>אז נקווה, בעזרת השם, לנ</w:t>
      </w:r>
      <w:r>
        <w:rPr>
          <w:rFonts w:hint="cs"/>
          <w:rtl/>
        </w:rPr>
        <w:t>וא</w:t>
      </w:r>
      <w:r>
        <w:rPr>
          <w:rtl/>
        </w:rPr>
        <w:t>מים אחרים</w:t>
      </w:r>
      <w:r>
        <w:rPr>
          <w:rFonts w:hint="cs"/>
          <w:rtl/>
        </w:rPr>
        <w:t>,</w:t>
      </w:r>
      <w:r>
        <w:rPr>
          <w:rtl/>
        </w:rPr>
        <w:t xml:space="preserve"> שנדבר יותר על </w:t>
      </w:r>
      <w:bookmarkStart w:id="8965" w:name="_ETM_Q56_565673"/>
      <w:bookmarkEnd w:id="8965"/>
      <w:r>
        <w:rPr>
          <w:rtl/>
        </w:rPr>
        <w:t>עשייה</w:t>
      </w:r>
      <w:r>
        <w:rPr>
          <w:rFonts w:hint="cs"/>
          <w:rtl/>
        </w:rPr>
        <w:t xml:space="preserve">, ולא </w:t>
      </w:r>
      <w:r>
        <w:rPr>
          <w:rtl/>
        </w:rPr>
        <w:t>לגופו של אדם</w:t>
      </w:r>
      <w:r>
        <w:rPr>
          <w:rFonts w:hint="cs"/>
          <w:rtl/>
        </w:rPr>
        <w:t>.</w:t>
      </w:r>
      <w:r>
        <w:rPr>
          <w:rtl/>
        </w:rPr>
        <w:t xml:space="preserve"> אבל הייתי פשוט חייב </w:t>
      </w:r>
      <w:bookmarkStart w:id="8966" w:name="_ETM_Q56_570136"/>
      <w:bookmarkEnd w:id="8966"/>
      <w:r>
        <w:rPr>
          <w:rtl/>
        </w:rPr>
        <w:t>לענות כאן למופע ההשתלחות הז</w:t>
      </w:r>
      <w:r>
        <w:rPr>
          <w:rFonts w:hint="cs"/>
          <w:rtl/>
        </w:rPr>
        <w:t>ה</w:t>
      </w:r>
      <w:r>
        <w:rPr>
          <w:rtl/>
        </w:rPr>
        <w:t xml:space="preserve"> שהיה כאן. תודה</w:t>
      </w:r>
      <w:r>
        <w:rPr>
          <w:rFonts w:hint="cs"/>
          <w:rtl/>
        </w:rPr>
        <w:t>.</w:t>
      </w:r>
    </w:p>
    <w:p w:rsidR="00411855" w:rsidRDefault="00411855" w:rsidP="00F27292">
      <w:pPr>
        <w:rPr>
          <w:rtl/>
        </w:rPr>
      </w:pPr>
      <w:bookmarkStart w:id="8967" w:name="_ETM_Q56_571705"/>
      <w:bookmarkStart w:id="8968" w:name="_ETM_Q56_571744"/>
      <w:bookmarkEnd w:id="8967"/>
      <w:bookmarkEnd w:id="8968"/>
    </w:p>
    <w:p w:rsidR="00411855" w:rsidRDefault="00411855" w:rsidP="00F27292">
      <w:pPr>
        <w:pStyle w:val="af6"/>
        <w:keepNext/>
        <w:rPr>
          <w:rtl/>
        </w:rPr>
      </w:pPr>
      <w:r w:rsidRPr="008A6B73">
        <w:rPr>
          <w:rStyle w:val="TagStyle"/>
          <w:rtl/>
        </w:rPr>
        <w:t xml:space="preserve"> &lt;&lt; יור &gt;&gt; </w:t>
      </w:r>
      <w:r>
        <w:rPr>
          <w:rtl/>
        </w:rPr>
        <w:t>היו"ר מאיר כהן:</w:t>
      </w:r>
      <w:r w:rsidRPr="008A6B73">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969" w:name="_ETM_Q56_573880"/>
      <w:bookmarkStart w:id="8970" w:name="_ETM_Q56_575459"/>
      <w:bookmarkEnd w:id="8969"/>
      <w:bookmarkEnd w:id="8970"/>
      <w:r>
        <w:rPr>
          <w:rFonts w:hint="eastAsia"/>
          <w:rtl/>
        </w:rPr>
        <w:t>תודה</w:t>
      </w:r>
      <w:r>
        <w:rPr>
          <w:rtl/>
        </w:rPr>
        <w:t xml:space="preserve"> רבה, אדוני. אני מרשה לעצמי</w:t>
      </w:r>
      <w:r>
        <w:rPr>
          <w:rFonts w:hint="cs"/>
          <w:rtl/>
        </w:rPr>
        <w:t xml:space="preserve"> </w:t>
      </w:r>
      <w:r>
        <w:rPr>
          <w:rtl/>
        </w:rPr>
        <w:t>– אני מנצל</w:t>
      </w:r>
      <w:r>
        <w:rPr>
          <w:rFonts w:hint="cs"/>
          <w:rtl/>
        </w:rPr>
        <w:t xml:space="preserve"> </w:t>
      </w:r>
      <w:r>
        <w:rPr>
          <w:rtl/>
        </w:rPr>
        <w:t xml:space="preserve">– </w:t>
      </w:r>
      <w:bookmarkStart w:id="8971" w:name="_ETM_Q56_580899"/>
      <w:bookmarkEnd w:id="8971"/>
      <w:r>
        <w:rPr>
          <w:rtl/>
        </w:rPr>
        <w:t xml:space="preserve">לבקש סליחה גדולה מאוד על זה שקראו למשפחת </w:t>
      </w:r>
      <w:proofErr w:type="spellStart"/>
      <w:r>
        <w:rPr>
          <w:rFonts w:hint="cs"/>
          <w:rtl/>
        </w:rPr>
        <w:t>אה</w:t>
      </w:r>
      <w:r>
        <w:rPr>
          <w:rtl/>
        </w:rPr>
        <w:t>ריש</w:t>
      </w:r>
      <w:proofErr w:type="spellEnd"/>
      <w:r>
        <w:rPr>
          <w:rtl/>
        </w:rPr>
        <w:t xml:space="preserve"> </w:t>
      </w:r>
      <w:proofErr w:type="spellStart"/>
      <w:r>
        <w:rPr>
          <w:rtl/>
        </w:rPr>
        <w:t>וללוסי</w:t>
      </w:r>
      <w:proofErr w:type="spellEnd"/>
      <w:r>
        <w:rPr>
          <w:rFonts w:hint="cs"/>
          <w:rtl/>
        </w:rPr>
        <w:t>,</w:t>
      </w:r>
      <w:r>
        <w:rPr>
          <w:rtl/>
        </w:rPr>
        <w:t xml:space="preserve"> </w:t>
      </w:r>
      <w:bookmarkStart w:id="8972" w:name="_ETM_Q56_586811"/>
      <w:bookmarkEnd w:id="8972"/>
      <w:r>
        <w:rPr>
          <w:rtl/>
        </w:rPr>
        <w:t>שאני מכיר אותם אישית, שהיא הייתה תלמידתי</w:t>
      </w:r>
      <w:r>
        <w:rPr>
          <w:rFonts w:hint="cs"/>
          <w:rtl/>
        </w:rPr>
        <w:t>,</w:t>
      </w:r>
      <w:r>
        <w:rPr>
          <w:rtl/>
        </w:rPr>
        <w:t xml:space="preserve"> שככה קוראים לה </w:t>
      </w:r>
      <w:bookmarkStart w:id="8973" w:name="_ETM_Q56_592723"/>
      <w:bookmarkEnd w:id="8973"/>
      <w:r>
        <w:rPr>
          <w:rtl/>
        </w:rPr>
        <w:t>מעל במת הכנסת</w:t>
      </w:r>
      <w:r>
        <w:rPr>
          <w:rFonts w:hint="cs"/>
          <w:rtl/>
        </w:rPr>
        <w:t>.</w:t>
      </w:r>
      <w:r>
        <w:rPr>
          <w:rtl/>
        </w:rPr>
        <w:t xml:space="preserve"> אושר, בהזדמנות הראשונה</w:t>
      </w:r>
      <w:r>
        <w:rPr>
          <w:rFonts w:hint="cs"/>
          <w:rtl/>
        </w:rPr>
        <w:t>,</w:t>
      </w:r>
      <w:r>
        <w:rPr>
          <w:rtl/>
        </w:rPr>
        <w:t xml:space="preserve"> אני אראה לך ו</w:t>
      </w:r>
      <w:r>
        <w:rPr>
          <w:rFonts w:hint="cs"/>
          <w:rtl/>
        </w:rPr>
        <w:t>א</w:t>
      </w:r>
      <w:r>
        <w:rPr>
          <w:rtl/>
        </w:rPr>
        <w:t xml:space="preserve">שמיע </w:t>
      </w:r>
      <w:bookmarkStart w:id="8974" w:name="_ETM_Q56_598635"/>
      <w:bookmarkEnd w:id="8974"/>
      <w:r>
        <w:rPr>
          <w:rtl/>
        </w:rPr>
        <w:t xml:space="preserve">לך את נאומי ההסברה המדהימים של </w:t>
      </w:r>
      <w:proofErr w:type="spellStart"/>
      <w:r>
        <w:rPr>
          <w:rtl/>
        </w:rPr>
        <w:t>לוסי</w:t>
      </w:r>
      <w:proofErr w:type="spellEnd"/>
      <w:r>
        <w:rPr>
          <w:rtl/>
        </w:rPr>
        <w:t xml:space="preserve"> </w:t>
      </w:r>
      <w:proofErr w:type="spellStart"/>
      <w:r>
        <w:rPr>
          <w:rFonts w:hint="cs"/>
          <w:rtl/>
        </w:rPr>
        <w:t>אה</w:t>
      </w:r>
      <w:r>
        <w:rPr>
          <w:rtl/>
        </w:rPr>
        <w:t>ריש</w:t>
      </w:r>
      <w:proofErr w:type="spellEnd"/>
      <w:r>
        <w:rPr>
          <w:rFonts w:hint="cs"/>
          <w:rtl/>
        </w:rPr>
        <w:t>.</w:t>
      </w:r>
    </w:p>
    <w:p w:rsidR="00411855" w:rsidRDefault="00411855" w:rsidP="00F27292">
      <w:pPr>
        <w:rPr>
          <w:rtl/>
        </w:rPr>
      </w:pPr>
    </w:p>
    <w:p w:rsidR="00411855" w:rsidRDefault="00411855" w:rsidP="00F27292">
      <w:pPr>
        <w:pStyle w:val="af5"/>
        <w:keepNext/>
        <w:rPr>
          <w:rtl/>
        </w:rPr>
      </w:pPr>
      <w:bookmarkStart w:id="8975" w:name="ET_interruption_6537_16"/>
      <w:r w:rsidRPr="008A6B73">
        <w:rPr>
          <w:rStyle w:val="TagStyle"/>
          <w:rtl/>
        </w:rPr>
        <w:t xml:space="preserve"> &lt;&lt; קריאה &gt;&gt; </w:t>
      </w:r>
      <w:r>
        <w:rPr>
          <w:rtl/>
        </w:rPr>
        <w:t>אושר שקלים (הליכוד):</w:t>
      </w:r>
      <w:r w:rsidRPr="008A6B73">
        <w:rPr>
          <w:rStyle w:val="TagStyle"/>
          <w:rtl/>
        </w:rPr>
        <w:t xml:space="preserve"> &lt;&lt; קריאה &gt;&gt;</w:t>
      </w:r>
      <w:r>
        <w:rPr>
          <w:rtl/>
        </w:rPr>
        <w:t xml:space="preserve">  </w:t>
      </w:r>
      <w:bookmarkEnd w:id="8975"/>
    </w:p>
    <w:p w:rsidR="00411855" w:rsidRDefault="00411855" w:rsidP="00ED0A0D">
      <w:pPr>
        <w:rPr>
          <w:rtl/>
        </w:rPr>
      </w:pPr>
    </w:p>
    <w:p w:rsidR="00411855" w:rsidRDefault="00411855" w:rsidP="00F27292">
      <w:pPr>
        <w:rPr>
          <w:rtl/>
        </w:rPr>
      </w:pPr>
      <w:r>
        <w:rPr>
          <w:rFonts w:hint="cs"/>
          <w:rtl/>
        </w:rPr>
        <w:t>- - -</w:t>
      </w:r>
    </w:p>
    <w:p w:rsidR="00411855" w:rsidRDefault="00411855" w:rsidP="00F27292">
      <w:pPr>
        <w:rPr>
          <w:rtl/>
        </w:rPr>
      </w:pPr>
      <w:bookmarkStart w:id="8976" w:name="_ETM_Q56_601536"/>
      <w:bookmarkStart w:id="8977" w:name="_ETM_Q56_601588"/>
      <w:bookmarkStart w:id="8978" w:name="_ETM_Q56_601752"/>
      <w:bookmarkStart w:id="8979" w:name="_ETM_Q56_601788"/>
      <w:bookmarkEnd w:id="8976"/>
      <w:bookmarkEnd w:id="8977"/>
      <w:bookmarkEnd w:id="8978"/>
      <w:bookmarkEnd w:id="8979"/>
    </w:p>
    <w:p w:rsidR="00411855" w:rsidRDefault="00411855" w:rsidP="00F27292">
      <w:pPr>
        <w:pStyle w:val="af5"/>
        <w:keepNext/>
        <w:rPr>
          <w:rtl/>
        </w:rPr>
      </w:pPr>
      <w:bookmarkStart w:id="8980" w:name="ET_interruption_5300_17"/>
      <w:r w:rsidRPr="008A6B73">
        <w:rPr>
          <w:rStyle w:val="TagStyle"/>
          <w:rtl/>
        </w:rPr>
        <w:t xml:space="preserve"> &lt;&lt; קריאה &gt;&gt; </w:t>
      </w:r>
      <w:r>
        <w:rPr>
          <w:rtl/>
        </w:rPr>
        <w:t>מירב בן ארי (יש עתיד):</w:t>
      </w:r>
      <w:r w:rsidRPr="008A6B73">
        <w:rPr>
          <w:rStyle w:val="TagStyle"/>
          <w:rtl/>
        </w:rPr>
        <w:t xml:space="preserve"> &lt;&lt; קריאה &gt;&gt;</w:t>
      </w:r>
      <w:r>
        <w:rPr>
          <w:rtl/>
        </w:rPr>
        <w:t xml:space="preserve">  </w:t>
      </w:r>
      <w:bookmarkEnd w:id="8980"/>
    </w:p>
    <w:p w:rsidR="00411855" w:rsidRDefault="00411855" w:rsidP="00ED0A0D">
      <w:pPr>
        <w:rPr>
          <w:rtl/>
        </w:rPr>
      </w:pPr>
    </w:p>
    <w:p w:rsidR="00411855" w:rsidRDefault="00411855" w:rsidP="00F27292">
      <w:pPr>
        <w:rPr>
          <w:rtl/>
        </w:rPr>
      </w:pPr>
      <w:bookmarkStart w:id="8981" w:name="_ETM_Q56_606407"/>
      <w:bookmarkEnd w:id="8981"/>
      <w:r>
        <w:rPr>
          <w:rFonts w:hint="cs"/>
          <w:rtl/>
        </w:rPr>
        <w:t xml:space="preserve">מה הבעיה שלך? </w:t>
      </w:r>
      <w:bookmarkStart w:id="8982" w:name="_ETM_Q56_606079"/>
      <w:bookmarkEnd w:id="8982"/>
      <w:r>
        <w:rPr>
          <w:rFonts w:hint="cs"/>
          <w:rtl/>
        </w:rPr>
        <w:t>מה הבעיה שלך?</w:t>
      </w:r>
    </w:p>
    <w:p w:rsidR="00411855" w:rsidRPr="00EA48C7" w:rsidRDefault="00411855" w:rsidP="00F27292">
      <w:pPr>
        <w:rPr>
          <w:rtl/>
        </w:rPr>
      </w:pPr>
      <w:bookmarkStart w:id="8983" w:name="_ETM_Q56_609536"/>
      <w:bookmarkStart w:id="8984" w:name="_ETM_Q56_609577"/>
      <w:bookmarkStart w:id="8985" w:name="_ETM_Q56_605594"/>
      <w:bookmarkEnd w:id="8983"/>
      <w:bookmarkEnd w:id="8984"/>
      <w:bookmarkEnd w:id="8985"/>
    </w:p>
    <w:p w:rsidR="00411855" w:rsidRDefault="00411855" w:rsidP="00F27292">
      <w:pPr>
        <w:pStyle w:val="af6"/>
        <w:keepNext/>
        <w:rPr>
          <w:rtl/>
        </w:rPr>
      </w:pPr>
      <w:r w:rsidRPr="008A6B73">
        <w:rPr>
          <w:rStyle w:val="TagStyle"/>
          <w:rtl/>
        </w:rPr>
        <w:t xml:space="preserve"> &lt;&lt; יור &gt;&gt; </w:t>
      </w:r>
      <w:r>
        <w:rPr>
          <w:rtl/>
        </w:rPr>
        <w:t>היו"ר מאיר כהן:</w:t>
      </w:r>
      <w:r w:rsidRPr="008A6B73">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8986" w:name="_ETM_Q56_603738"/>
      <w:bookmarkStart w:id="8987" w:name="_ETM_Q56_604547"/>
      <w:bookmarkEnd w:id="8986"/>
      <w:bookmarkEnd w:id="8987"/>
      <w:r>
        <w:rPr>
          <w:rtl/>
        </w:rPr>
        <w:t>חבל, חבל, חבל שאתה מדבר</w:t>
      </w:r>
      <w:bookmarkStart w:id="8988" w:name="_ETM_Q56_610670"/>
      <w:bookmarkEnd w:id="8988"/>
      <w:r>
        <w:rPr>
          <w:rtl/>
        </w:rPr>
        <w:t xml:space="preserve"> כך</w:t>
      </w:r>
      <w:r>
        <w:rPr>
          <w:rFonts w:hint="cs"/>
          <w:rtl/>
        </w:rPr>
        <w:t>.</w:t>
      </w:r>
      <w:r>
        <w:rPr>
          <w:rtl/>
        </w:rPr>
        <w:t xml:space="preserve"> זה לא מוסיף לך נקודות</w:t>
      </w:r>
      <w:r>
        <w:rPr>
          <w:rFonts w:hint="cs"/>
          <w:rtl/>
        </w:rPr>
        <w:t>.</w:t>
      </w:r>
      <w:r>
        <w:rPr>
          <w:rtl/>
        </w:rPr>
        <w:t xml:space="preserve"> אתה </w:t>
      </w:r>
      <w:bookmarkStart w:id="8989" w:name="_ETM_Q56_614454"/>
      <w:bookmarkEnd w:id="8989"/>
      <w:r>
        <w:rPr>
          <w:rtl/>
        </w:rPr>
        <w:t>טועה</w:t>
      </w:r>
      <w:r>
        <w:rPr>
          <w:rFonts w:hint="cs"/>
          <w:rtl/>
        </w:rPr>
        <w:t>.</w:t>
      </w:r>
      <w:r>
        <w:rPr>
          <w:rtl/>
        </w:rPr>
        <w:t xml:space="preserve"> זה לא מוסיף לך נקודות. </w:t>
      </w:r>
      <w:bookmarkStart w:id="8990" w:name="_ETM_Q56_619440"/>
      <w:bookmarkEnd w:id="8990"/>
      <w:r>
        <w:rPr>
          <w:rFonts w:hint="cs"/>
          <w:rtl/>
        </w:rPr>
        <w:t xml:space="preserve">חבל. </w:t>
      </w:r>
    </w:p>
    <w:p w:rsidR="00411855" w:rsidRDefault="00411855" w:rsidP="00F27292">
      <w:pPr>
        <w:rPr>
          <w:rtl/>
        </w:rPr>
      </w:pPr>
      <w:bookmarkStart w:id="8991" w:name="_ETM_Q56_617943"/>
      <w:bookmarkEnd w:id="8991"/>
    </w:p>
    <w:p w:rsidR="00411855" w:rsidRDefault="00411855" w:rsidP="00F27292">
      <w:pPr>
        <w:pStyle w:val="af5"/>
        <w:keepNext/>
        <w:rPr>
          <w:rtl/>
        </w:rPr>
      </w:pPr>
      <w:r w:rsidRPr="008A6B73">
        <w:rPr>
          <w:rStyle w:val="TagStyle"/>
          <w:rtl/>
        </w:rPr>
        <w:t xml:space="preserve"> &lt;&lt; קריאה &gt;&gt; </w:t>
      </w:r>
      <w:r>
        <w:rPr>
          <w:rtl/>
        </w:rPr>
        <w:t>מיקי לוי (יש עתיד):</w:t>
      </w:r>
      <w:r w:rsidRPr="008A6B73">
        <w:rPr>
          <w:rStyle w:val="TagStyle"/>
          <w:rtl/>
        </w:rPr>
        <w:t xml:space="preserve"> &lt;&lt; קריאה &gt;&gt;</w:t>
      </w:r>
      <w:r>
        <w:rPr>
          <w:rtl/>
        </w:rPr>
        <w:t xml:space="preserve">  </w:t>
      </w:r>
    </w:p>
    <w:p w:rsidR="00411855" w:rsidRDefault="00411855" w:rsidP="00ED0A0D">
      <w:pPr>
        <w:rPr>
          <w:rtl/>
        </w:rPr>
      </w:pPr>
    </w:p>
    <w:p w:rsidR="00411855" w:rsidRDefault="00411855" w:rsidP="00F27292">
      <w:pPr>
        <w:rPr>
          <w:rtl/>
        </w:rPr>
      </w:pPr>
      <w:r>
        <w:rPr>
          <w:rFonts w:hint="cs"/>
          <w:rtl/>
        </w:rPr>
        <w:t>- - -</w:t>
      </w:r>
    </w:p>
    <w:p w:rsidR="00411855" w:rsidRDefault="00411855" w:rsidP="00F27292">
      <w:pPr>
        <w:rPr>
          <w:rtl/>
        </w:rPr>
      </w:pPr>
      <w:bookmarkStart w:id="8992" w:name="_ETM_Q56_616046"/>
      <w:bookmarkStart w:id="8993" w:name="_ETM_Q56_616086"/>
      <w:bookmarkStart w:id="8994" w:name="_ETM_Q56_616237"/>
      <w:bookmarkStart w:id="8995" w:name="_ETM_Q56_616270"/>
      <w:bookmarkEnd w:id="8992"/>
      <w:bookmarkEnd w:id="8993"/>
      <w:bookmarkEnd w:id="8994"/>
      <w:bookmarkEnd w:id="8995"/>
    </w:p>
    <w:p w:rsidR="00411855" w:rsidRDefault="00411855" w:rsidP="00F27292">
      <w:pPr>
        <w:pStyle w:val="af5"/>
        <w:keepNext/>
        <w:rPr>
          <w:rtl/>
        </w:rPr>
      </w:pPr>
      <w:bookmarkStart w:id="8996" w:name="ET_interruption_6537_21"/>
      <w:r w:rsidRPr="008A6B73">
        <w:rPr>
          <w:rStyle w:val="TagStyle"/>
          <w:rtl/>
        </w:rPr>
        <w:t xml:space="preserve"> &lt;&lt; קריאה &gt;&gt; </w:t>
      </w:r>
      <w:r>
        <w:rPr>
          <w:rtl/>
        </w:rPr>
        <w:t>אושר שקלים (הליכוד):</w:t>
      </w:r>
      <w:r w:rsidRPr="008A6B73">
        <w:rPr>
          <w:rStyle w:val="TagStyle"/>
          <w:rtl/>
        </w:rPr>
        <w:t xml:space="preserve"> &lt;&lt; קריאה &gt;&gt;</w:t>
      </w:r>
      <w:r>
        <w:rPr>
          <w:rtl/>
        </w:rPr>
        <w:t xml:space="preserve">  </w:t>
      </w:r>
      <w:bookmarkEnd w:id="8996"/>
    </w:p>
    <w:p w:rsidR="00411855" w:rsidRDefault="00411855" w:rsidP="00ED0A0D">
      <w:pPr>
        <w:rPr>
          <w:rtl/>
        </w:rPr>
      </w:pPr>
    </w:p>
    <w:p w:rsidR="00411855" w:rsidRDefault="00411855" w:rsidP="00F27292">
      <w:pPr>
        <w:rPr>
          <w:rtl/>
        </w:rPr>
      </w:pPr>
      <w:r>
        <w:rPr>
          <w:rFonts w:hint="cs"/>
          <w:rtl/>
        </w:rPr>
        <w:t>- - - תתבייש לך.</w:t>
      </w:r>
      <w:bookmarkStart w:id="8997" w:name="_ETM_Q56_621266"/>
      <w:bookmarkEnd w:id="8997"/>
      <w:r>
        <w:rPr>
          <w:rFonts w:hint="cs"/>
          <w:rtl/>
        </w:rPr>
        <w:t xml:space="preserve"> </w:t>
      </w:r>
      <w:bookmarkStart w:id="8998" w:name="_ETM_Q56_621603"/>
      <w:bookmarkEnd w:id="8998"/>
    </w:p>
    <w:p w:rsidR="00411855" w:rsidRDefault="00411855" w:rsidP="00F27292">
      <w:pPr>
        <w:rPr>
          <w:rtl/>
        </w:rPr>
      </w:pPr>
      <w:bookmarkStart w:id="8999" w:name="_ETM_Q56_621628"/>
      <w:bookmarkStart w:id="9000" w:name="_ETM_Q56_620114"/>
      <w:bookmarkStart w:id="9001" w:name="_ETM_Q56_620166"/>
      <w:bookmarkEnd w:id="8999"/>
      <w:bookmarkEnd w:id="9000"/>
      <w:bookmarkEnd w:id="9001"/>
    </w:p>
    <w:p w:rsidR="00411855" w:rsidRDefault="00411855" w:rsidP="00F27292">
      <w:pPr>
        <w:pStyle w:val="af6"/>
        <w:keepNext/>
        <w:rPr>
          <w:rtl/>
        </w:rPr>
      </w:pPr>
      <w:r w:rsidRPr="008A6B73">
        <w:rPr>
          <w:rStyle w:val="TagStyle"/>
          <w:rtl/>
        </w:rPr>
        <w:t xml:space="preserve"> &lt;&lt; יור &gt;&gt; </w:t>
      </w:r>
      <w:r>
        <w:rPr>
          <w:rtl/>
        </w:rPr>
        <w:t>היו"ר מאיר כהן:</w:t>
      </w:r>
      <w:r w:rsidRPr="008A6B73">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9002" w:name="_ETM_Q56_621752"/>
      <w:bookmarkStart w:id="9003" w:name="_ETM_Q56_621794"/>
      <w:bookmarkStart w:id="9004" w:name="_ETM_Q56_621824"/>
      <w:bookmarkEnd w:id="9002"/>
      <w:bookmarkEnd w:id="9003"/>
      <w:bookmarkEnd w:id="9004"/>
      <w:r>
        <w:rPr>
          <w:rtl/>
        </w:rPr>
        <w:t xml:space="preserve">אני חוזר </w:t>
      </w:r>
      <w:bookmarkStart w:id="9005" w:name="_ETM_Q56_621769"/>
      <w:bookmarkEnd w:id="9005"/>
      <w:r>
        <w:rPr>
          <w:rFonts w:hint="cs"/>
          <w:rtl/>
        </w:rPr>
        <w:t xml:space="preserve">שוב, </w:t>
      </w:r>
      <w:r>
        <w:rPr>
          <w:rtl/>
        </w:rPr>
        <w:t>סליחה, סליחה</w:t>
      </w:r>
      <w:r>
        <w:rPr>
          <w:rFonts w:hint="cs"/>
          <w:rtl/>
        </w:rPr>
        <w:t>.</w:t>
      </w:r>
    </w:p>
    <w:p w:rsidR="00411855" w:rsidRDefault="00411855" w:rsidP="00F27292">
      <w:pPr>
        <w:rPr>
          <w:rtl/>
        </w:rPr>
      </w:pPr>
      <w:bookmarkStart w:id="9006" w:name="_ETM_Q56_621320"/>
      <w:bookmarkStart w:id="9007" w:name="_ETM_Q56_621374"/>
      <w:bookmarkStart w:id="9008" w:name="_ETM_Q56_621512"/>
      <w:bookmarkStart w:id="9009" w:name="_ETM_Q56_621554"/>
      <w:bookmarkEnd w:id="9006"/>
      <w:bookmarkEnd w:id="9007"/>
      <w:bookmarkEnd w:id="9008"/>
      <w:bookmarkEnd w:id="9009"/>
    </w:p>
    <w:p w:rsidR="00411855" w:rsidRDefault="00411855" w:rsidP="00F27292">
      <w:pPr>
        <w:pStyle w:val="af5"/>
        <w:keepNext/>
        <w:rPr>
          <w:rtl/>
        </w:rPr>
      </w:pPr>
      <w:bookmarkStart w:id="9010" w:name="ET_interruption_5300_23"/>
      <w:r w:rsidRPr="008A6B73">
        <w:rPr>
          <w:rStyle w:val="TagStyle"/>
          <w:rtl/>
        </w:rPr>
        <w:t xml:space="preserve"> &lt;&lt; קריאה &gt;&gt; </w:t>
      </w:r>
      <w:r>
        <w:rPr>
          <w:rtl/>
        </w:rPr>
        <w:t>מירב בן ארי (יש עתיד):</w:t>
      </w:r>
      <w:r w:rsidRPr="008A6B73">
        <w:rPr>
          <w:rStyle w:val="TagStyle"/>
          <w:rtl/>
        </w:rPr>
        <w:t xml:space="preserve"> &lt;&lt; קריאה &gt;&gt;</w:t>
      </w:r>
      <w:r>
        <w:rPr>
          <w:rtl/>
        </w:rPr>
        <w:t xml:space="preserve">  </w:t>
      </w:r>
      <w:bookmarkEnd w:id="9010"/>
    </w:p>
    <w:p w:rsidR="00411855" w:rsidRDefault="00411855" w:rsidP="00ED0A0D">
      <w:pPr>
        <w:rPr>
          <w:rtl/>
        </w:rPr>
      </w:pPr>
    </w:p>
    <w:p w:rsidR="00411855" w:rsidRDefault="00411855" w:rsidP="00F27292">
      <w:pPr>
        <w:rPr>
          <w:rtl/>
        </w:rPr>
      </w:pPr>
      <w:r>
        <w:rPr>
          <w:rFonts w:hint="cs"/>
          <w:rtl/>
        </w:rPr>
        <w:t xml:space="preserve">די כבר. די. </w:t>
      </w:r>
      <w:bookmarkStart w:id="9011" w:name="_ETM_Q56_625118"/>
      <w:bookmarkEnd w:id="9011"/>
    </w:p>
    <w:p w:rsidR="00411855" w:rsidRDefault="00411855" w:rsidP="00F27292">
      <w:pPr>
        <w:rPr>
          <w:rtl/>
        </w:rPr>
      </w:pPr>
      <w:bookmarkStart w:id="9012" w:name="_ETM_Q56_625155"/>
      <w:bookmarkEnd w:id="9012"/>
    </w:p>
    <w:p w:rsidR="00411855" w:rsidRDefault="00411855" w:rsidP="00F27292">
      <w:pPr>
        <w:pStyle w:val="af6"/>
        <w:keepNext/>
        <w:rPr>
          <w:rtl/>
        </w:rPr>
      </w:pPr>
      <w:r w:rsidRPr="008A6B73">
        <w:rPr>
          <w:rStyle w:val="TagStyle"/>
          <w:rtl/>
        </w:rPr>
        <w:t xml:space="preserve"> &lt;&lt; יור &gt;&gt; </w:t>
      </w:r>
      <w:r>
        <w:rPr>
          <w:rtl/>
        </w:rPr>
        <w:t>היו"ר מאיר כהן:</w:t>
      </w:r>
      <w:r w:rsidRPr="008A6B73">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9013" w:name="_ETM_Q56_621476"/>
      <w:bookmarkStart w:id="9014" w:name="_ETM_Q56_625089"/>
      <w:bookmarkEnd w:id="9013"/>
      <w:bookmarkEnd w:id="9014"/>
      <w:r>
        <w:rPr>
          <w:rtl/>
        </w:rPr>
        <w:t>רגע, רגע.</w:t>
      </w:r>
      <w:bookmarkStart w:id="9015" w:name="_ETM_Q56_628589"/>
      <w:bookmarkEnd w:id="9015"/>
      <w:r>
        <w:rPr>
          <w:rtl/>
        </w:rPr>
        <w:t xml:space="preserve"> סליחה. </w:t>
      </w:r>
      <w:bookmarkStart w:id="9016" w:name="_ETM_Q56_630640"/>
      <w:bookmarkEnd w:id="9016"/>
    </w:p>
    <w:p w:rsidR="00411855" w:rsidRDefault="00411855" w:rsidP="00F27292">
      <w:pPr>
        <w:rPr>
          <w:rtl/>
        </w:rPr>
      </w:pPr>
      <w:bookmarkStart w:id="9017" w:name="_ETM_Q56_628617"/>
      <w:bookmarkStart w:id="9018" w:name="_ETM_Q56_628656"/>
      <w:bookmarkStart w:id="9019" w:name="_ETM_Q56_628810"/>
      <w:bookmarkStart w:id="9020" w:name="_ETM_Q56_628834"/>
      <w:bookmarkEnd w:id="9017"/>
      <w:bookmarkEnd w:id="9018"/>
      <w:bookmarkEnd w:id="9019"/>
      <w:bookmarkEnd w:id="9020"/>
    </w:p>
    <w:p w:rsidR="00411855" w:rsidRDefault="00411855" w:rsidP="00F27292">
      <w:pPr>
        <w:pStyle w:val="af5"/>
        <w:keepNext/>
        <w:rPr>
          <w:rtl/>
        </w:rPr>
      </w:pPr>
      <w:r w:rsidRPr="008A6B73">
        <w:rPr>
          <w:rStyle w:val="TagStyle"/>
          <w:rtl/>
        </w:rPr>
        <w:t xml:space="preserve"> &lt;&lt; קריאה &gt;&gt; </w:t>
      </w:r>
      <w:r>
        <w:rPr>
          <w:rtl/>
        </w:rPr>
        <w:t>אושר שקלים (הליכוד):</w:t>
      </w:r>
      <w:r w:rsidRPr="008A6B73">
        <w:rPr>
          <w:rStyle w:val="TagStyle"/>
          <w:rtl/>
        </w:rPr>
        <w:t xml:space="preserve"> &lt;&lt; קריאה &gt;&gt;</w:t>
      </w:r>
      <w:r>
        <w:rPr>
          <w:rtl/>
        </w:rPr>
        <w:t xml:space="preserve">  </w:t>
      </w:r>
    </w:p>
    <w:p w:rsidR="00411855" w:rsidRDefault="00411855" w:rsidP="00ED0A0D">
      <w:pPr>
        <w:rPr>
          <w:rtl/>
        </w:rPr>
      </w:pPr>
    </w:p>
    <w:p w:rsidR="00411855" w:rsidRDefault="00411855" w:rsidP="00F27292">
      <w:pPr>
        <w:rPr>
          <w:rtl/>
        </w:rPr>
      </w:pPr>
      <w:bookmarkStart w:id="9021" w:name="_ETM_Q56_625113"/>
      <w:bookmarkEnd w:id="9021"/>
      <w:r>
        <w:rPr>
          <w:rFonts w:hint="cs"/>
          <w:rtl/>
        </w:rPr>
        <w:t>תתביישי גם את.</w:t>
      </w:r>
      <w:bookmarkStart w:id="9022" w:name="_ETM_Q56_624817"/>
      <w:bookmarkEnd w:id="9022"/>
      <w:r>
        <w:rPr>
          <w:rFonts w:hint="cs"/>
          <w:rtl/>
        </w:rPr>
        <w:t xml:space="preserve"> תתביישי </w:t>
      </w:r>
      <w:bookmarkStart w:id="9023" w:name="_ETM_Q56_628048"/>
      <w:bookmarkEnd w:id="9023"/>
      <w:r>
        <w:rPr>
          <w:rFonts w:hint="cs"/>
          <w:rtl/>
        </w:rPr>
        <w:t xml:space="preserve">גם את. </w:t>
      </w:r>
    </w:p>
    <w:p w:rsidR="00411855" w:rsidRDefault="00411855" w:rsidP="00F27292">
      <w:pPr>
        <w:rPr>
          <w:rtl/>
        </w:rPr>
      </w:pPr>
      <w:bookmarkStart w:id="9024" w:name="_ETM_Q56_624845"/>
      <w:bookmarkStart w:id="9025" w:name="_ETM_Q56_628189"/>
      <w:bookmarkStart w:id="9026" w:name="_ETM_Q56_628239"/>
      <w:bookmarkEnd w:id="9024"/>
      <w:bookmarkEnd w:id="9025"/>
      <w:bookmarkEnd w:id="9026"/>
    </w:p>
    <w:p w:rsidR="00411855" w:rsidRDefault="00411855" w:rsidP="00F27292">
      <w:pPr>
        <w:pStyle w:val="af5"/>
        <w:keepNext/>
        <w:rPr>
          <w:rtl/>
        </w:rPr>
      </w:pPr>
      <w:r w:rsidRPr="008A6B73">
        <w:rPr>
          <w:rStyle w:val="TagStyle"/>
          <w:rtl/>
        </w:rPr>
        <w:t xml:space="preserve"> &lt;&lt; קריאה &gt;&gt; </w:t>
      </w:r>
      <w:r>
        <w:rPr>
          <w:rtl/>
        </w:rPr>
        <w:t>מירב בן ארי (יש עתיד):</w:t>
      </w:r>
      <w:r w:rsidRPr="008A6B73">
        <w:rPr>
          <w:rStyle w:val="TagStyle"/>
          <w:rtl/>
        </w:rPr>
        <w:t xml:space="preserve"> &lt;&lt; קריאה &gt;&gt;</w:t>
      </w:r>
      <w:r>
        <w:rPr>
          <w:rtl/>
        </w:rPr>
        <w:t xml:space="preserve">  </w:t>
      </w:r>
    </w:p>
    <w:p w:rsidR="00411855" w:rsidRDefault="00411855" w:rsidP="00ED0A0D">
      <w:pPr>
        <w:rPr>
          <w:rtl/>
        </w:rPr>
      </w:pPr>
    </w:p>
    <w:p w:rsidR="00411855" w:rsidRDefault="00411855" w:rsidP="00F27292">
      <w:pPr>
        <w:rPr>
          <w:rtl/>
        </w:rPr>
      </w:pPr>
      <w:r>
        <w:rPr>
          <w:rFonts w:hint="cs"/>
          <w:rtl/>
        </w:rPr>
        <w:t>אתה תתבייש. אני לא רוצה</w:t>
      </w:r>
      <w:bookmarkStart w:id="9027" w:name="_ETM_Q56_629125"/>
      <w:bookmarkEnd w:id="9027"/>
      <w:r>
        <w:rPr>
          <w:rFonts w:hint="cs"/>
          <w:rtl/>
        </w:rPr>
        <w:t xml:space="preserve"> להתייחס אליך.</w:t>
      </w:r>
      <w:bookmarkStart w:id="9028" w:name="_ETM_Q56_627215"/>
      <w:bookmarkEnd w:id="9028"/>
      <w:r>
        <w:rPr>
          <w:rFonts w:hint="cs"/>
          <w:rtl/>
        </w:rPr>
        <w:t xml:space="preserve"> תתבייש. מי אתה בכלל? </w:t>
      </w:r>
    </w:p>
    <w:p w:rsidR="00411855" w:rsidRDefault="00411855" w:rsidP="00F27292">
      <w:pPr>
        <w:rPr>
          <w:rtl/>
        </w:rPr>
      </w:pPr>
      <w:bookmarkStart w:id="9029" w:name="_ETM_Q56_627259"/>
      <w:bookmarkEnd w:id="9029"/>
    </w:p>
    <w:p w:rsidR="00411855" w:rsidRDefault="00411855" w:rsidP="00F27292">
      <w:pPr>
        <w:pStyle w:val="af5"/>
        <w:keepNext/>
        <w:rPr>
          <w:rtl/>
        </w:rPr>
      </w:pPr>
      <w:r w:rsidRPr="008A6B73">
        <w:rPr>
          <w:rStyle w:val="TagStyle"/>
          <w:rtl/>
        </w:rPr>
        <w:t xml:space="preserve"> &lt;&lt; קריאה &gt;&gt; </w:t>
      </w:r>
      <w:r>
        <w:rPr>
          <w:rtl/>
        </w:rPr>
        <w:t>אושר שקלים (הליכוד):</w:t>
      </w:r>
      <w:r w:rsidRPr="008A6B73">
        <w:rPr>
          <w:rStyle w:val="TagStyle"/>
          <w:rtl/>
        </w:rPr>
        <w:t xml:space="preserve"> &lt;&lt; קריאה &gt;&gt;</w:t>
      </w:r>
      <w:r>
        <w:rPr>
          <w:rtl/>
        </w:rPr>
        <w:t xml:space="preserve">  </w:t>
      </w:r>
    </w:p>
    <w:p w:rsidR="00411855" w:rsidRDefault="00411855" w:rsidP="00ED0A0D">
      <w:pPr>
        <w:rPr>
          <w:rtl/>
        </w:rPr>
      </w:pPr>
    </w:p>
    <w:p w:rsidR="00411855" w:rsidRDefault="00411855" w:rsidP="00F27292">
      <w:pPr>
        <w:rPr>
          <w:rtl/>
        </w:rPr>
      </w:pPr>
      <w:bookmarkStart w:id="9030" w:name="_ETM_Q56_632639"/>
      <w:bookmarkEnd w:id="9030"/>
      <w:r>
        <w:rPr>
          <w:rFonts w:hint="cs"/>
          <w:rtl/>
        </w:rPr>
        <w:t>אני לא שם עלייך</w:t>
      </w:r>
      <w:bookmarkStart w:id="9031" w:name="_ETM_Q56_632188"/>
      <w:bookmarkEnd w:id="9031"/>
      <w:r>
        <w:rPr>
          <w:rFonts w:hint="cs"/>
          <w:rtl/>
        </w:rPr>
        <w:t xml:space="preserve"> בכלל </w:t>
      </w:r>
      <w:bookmarkStart w:id="9032" w:name="_ETM_Q56_634504"/>
      <w:bookmarkEnd w:id="9032"/>
      <w:r>
        <w:rPr>
          <w:rFonts w:hint="cs"/>
          <w:rtl/>
        </w:rPr>
        <w:t>- - -</w:t>
      </w:r>
      <w:bookmarkStart w:id="9033" w:name="_ETM_Q56_637703"/>
      <w:bookmarkStart w:id="9034" w:name="_ETM_Q56_637746"/>
      <w:bookmarkEnd w:id="9033"/>
      <w:bookmarkEnd w:id="9034"/>
    </w:p>
    <w:p w:rsidR="00411855" w:rsidRDefault="00411855" w:rsidP="00ED0A0D">
      <w:pPr>
        <w:rPr>
          <w:rtl/>
        </w:rPr>
      </w:pPr>
      <w:bookmarkStart w:id="9035" w:name="_ETM_Q56_637919"/>
      <w:bookmarkStart w:id="9036" w:name="_ETM_Q56_638017"/>
      <w:bookmarkEnd w:id="9035"/>
      <w:bookmarkEnd w:id="9036"/>
    </w:p>
    <w:p w:rsidR="00411855" w:rsidRDefault="00411855" w:rsidP="00F27292">
      <w:pPr>
        <w:pStyle w:val="af5"/>
        <w:keepNext/>
        <w:rPr>
          <w:rtl/>
        </w:rPr>
      </w:pPr>
      <w:bookmarkStart w:id="9037" w:name="ET_interruption_5300_41"/>
      <w:r w:rsidRPr="004F0675">
        <w:rPr>
          <w:rStyle w:val="TagStyle"/>
          <w:rtl/>
        </w:rPr>
        <w:t xml:space="preserve"> &lt;&lt; קריאה &gt;&gt; </w:t>
      </w:r>
      <w:r>
        <w:rPr>
          <w:rtl/>
        </w:rPr>
        <w:t>מירב בן ארי (יש עתיד):</w:t>
      </w:r>
      <w:r w:rsidRPr="004F0675">
        <w:rPr>
          <w:rStyle w:val="TagStyle"/>
          <w:rtl/>
        </w:rPr>
        <w:t xml:space="preserve"> &lt;&lt; קריאה &gt;&gt;</w:t>
      </w:r>
      <w:r>
        <w:rPr>
          <w:rtl/>
        </w:rPr>
        <w:t xml:space="preserve">   </w:t>
      </w:r>
      <w:bookmarkEnd w:id="9037"/>
    </w:p>
    <w:p w:rsidR="00411855" w:rsidRDefault="00411855" w:rsidP="00ED0A0D">
      <w:pPr>
        <w:rPr>
          <w:rtl/>
        </w:rPr>
      </w:pPr>
    </w:p>
    <w:p w:rsidR="00411855" w:rsidRPr="004F0675" w:rsidRDefault="00411855" w:rsidP="00F27292">
      <w:pPr>
        <w:rPr>
          <w:rtl/>
        </w:rPr>
      </w:pPr>
      <w:bookmarkStart w:id="9038" w:name="_ETM_Q56_634908"/>
      <w:bookmarkEnd w:id="9038"/>
      <w:r>
        <w:rPr>
          <w:rFonts w:hint="cs"/>
          <w:rtl/>
        </w:rPr>
        <w:t>ביי, ביי, ביי. להתראות. ביי.</w:t>
      </w:r>
    </w:p>
    <w:p w:rsidR="00411855" w:rsidRDefault="00411855" w:rsidP="00F27292">
      <w:pPr>
        <w:rPr>
          <w:rtl/>
        </w:rPr>
      </w:pPr>
      <w:bookmarkStart w:id="9039" w:name="_ETM_Q56_634692"/>
      <w:bookmarkStart w:id="9040" w:name="_ETM_Q56_634719"/>
      <w:bookmarkEnd w:id="9039"/>
      <w:bookmarkEnd w:id="9040"/>
    </w:p>
    <w:p w:rsidR="00411855" w:rsidRDefault="00411855" w:rsidP="00F27292">
      <w:pPr>
        <w:pStyle w:val="af6"/>
        <w:keepNext/>
        <w:rPr>
          <w:rtl/>
        </w:rPr>
      </w:pPr>
      <w:bookmarkStart w:id="9041" w:name="_ETM_Q56_631889"/>
      <w:bookmarkStart w:id="9042" w:name="_ETM_Q56_631936"/>
      <w:bookmarkStart w:id="9043" w:name="_ETM_Q56_633736"/>
      <w:bookmarkStart w:id="9044" w:name="_ETM_Q56_630186"/>
      <w:bookmarkStart w:id="9045" w:name="_ETM_Q56_630236"/>
      <w:bookmarkStart w:id="9046" w:name="_ETM_Q56_624963"/>
      <w:bookmarkStart w:id="9047" w:name="_ETM_Q56_625011"/>
      <w:bookmarkEnd w:id="9041"/>
      <w:bookmarkEnd w:id="9042"/>
      <w:bookmarkEnd w:id="9043"/>
      <w:bookmarkEnd w:id="9044"/>
      <w:bookmarkEnd w:id="9045"/>
      <w:bookmarkEnd w:id="9046"/>
      <w:bookmarkEnd w:id="9047"/>
      <w:r w:rsidRPr="008A6B73">
        <w:rPr>
          <w:rStyle w:val="TagStyle"/>
          <w:rtl/>
        </w:rPr>
        <w:t xml:space="preserve"> &lt;&lt; יור &gt;&gt; </w:t>
      </w:r>
      <w:r>
        <w:rPr>
          <w:rtl/>
        </w:rPr>
        <w:t>היו"ר מאיר כהן:</w:t>
      </w:r>
      <w:r w:rsidRPr="008A6B73">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9048" w:name="_ETM_Q56_626434"/>
      <w:bookmarkStart w:id="9049" w:name="_ETM_Q56_633920"/>
      <w:bookmarkStart w:id="9050" w:name="_ETM_Q56_637309"/>
      <w:bookmarkStart w:id="9051" w:name="_ETM_Q56_639640"/>
      <w:bookmarkEnd w:id="9048"/>
      <w:bookmarkEnd w:id="9049"/>
      <w:bookmarkEnd w:id="9050"/>
      <w:bookmarkEnd w:id="9051"/>
      <w:r>
        <w:rPr>
          <w:rFonts w:hint="cs"/>
          <w:rtl/>
        </w:rPr>
        <w:t xml:space="preserve">אושר שקלים, </w:t>
      </w:r>
      <w:bookmarkStart w:id="9052" w:name="_ETM_Q56_642049"/>
      <w:bookmarkEnd w:id="9052"/>
      <w:r>
        <w:rPr>
          <w:rtl/>
        </w:rPr>
        <w:t>אני חוזר על דבריי</w:t>
      </w:r>
      <w:r>
        <w:rPr>
          <w:rFonts w:hint="cs"/>
          <w:rtl/>
        </w:rPr>
        <w:t>.</w:t>
      </w:r>
      <w:r>
        <w:rPr>
          <w:rtl/>
        </w:rPr>
        <w:t xml:space="preserve"> צר לי שמשפחה כזאת </w:t>
      </w:r>
      <w:bookmarkStart w:id="9053" w:name="_ETM_Q56_646402"/>
      <w:bookmarkEnd w:id="9053"/>
      <w:r>
        <w:rPr>
          <w:rtl/>
        </w:rPr>
        <w:t xml:space="preserve">נהדרת, ילדה נהדרת, עיתונאית מעולה, תומכת גדולה של המדינה הזאת, </w:t>
      </w:r>
      <w:bookmarkStart w:id="9054" w:name="_ETM_Q56_650755"/>
      <w:bookmarkEnd w:id="9054"/>
      <w:r>
        <w:rPr>
          <w:rtl/>
        </w:rPr>
        <w:t>חלק ממנה</w:t>
      </w:r>
      <w:r>
        <w:rPr>
          <w:rFonts w:hint="cs"/>
          <w:rtl/>
        </w:rPr>
        <w:t xml:space="preserve"> </w:t>
      </w:r>
      <w:bookmarkStart w:id="9055" w:name="_ETM_Q56_652516"/>
      <w:bookmarkEnd w:id="9055"/>
      <w:r>
        <w:rPr>
          <w:rFonts w:hint="cs"/>
          <w:rtl/>
        </w:rPr>
        <w:t>- - -</w:t>
      </w:r>
      <w:bookmarkStart w:id="9056" w:name="_ETM_Q56_654041"/>
      <w:bookmarkEnd w:id="9056"/>
    </w:p>
    <w:p w:rsidR="00411855" w:rsidRDefault="00411855" w:rsidP="00F27292">
      <w:pPr>
        <w:rPr>
          <w:rtl/>
        </w:rPr>
      </w:pPr>
      <w:bookmarkStart w:id="9057" w:name="_ETM_Q56_654083"/>
      <w:bookmarkStart w:id="9058" w:name="_ETM_Q56_654257"/>
      <w:bookmarkStart w:id="9059" w:name="_ETM_Q56_654292"/>
      <w:bookmarkEnd w:id="9057"/>
      <w:bookmarkEnd w:id="9058"/>
      <w:bookmarkEnd w:id="9059"/>
    </w:p>
    <w:p w:rsidR="00411855" w:rsidRDefault="00411855" w:rsidP="00F27292">
      <w:pPr>
        <w:pStyle w:val="af5"/>
        <w:keepNext/>
        <w:rPr>
          <w:rtl/>
        </w:rPr>
      </w:pPr>
      <w:bookmarkStart w:id="9060" w:name="ET_interruption_5300_30"/>
      <w:r w:rsidRPr="00A6633D">
        <w:rPr>
          <w:rStyle w:val="TagStyle"/>
          <w:rtl/>
        </w:rPr>
        <w:t xml:space="preserve"> &lt;&lt; קריאה &gt;&gt; </w:t>
      </w:r>
      <w:r>
        <w:rPr>
          <w:rtl/>
        </w:rPr>
        <w:t>מירב בן ארי (יש עתיד):</w:t>
      </w:r>
      <w:r w:rsidRPr="00A6633D">
        <w:rPr>
          <w:rStyle w:val="TagStyle"/>
          <w:rtl/>
        </w:rPr>
        <w:t xml:space="preserve"> &lt;&lt; קריאה &gt;&gt;</w:t>
      </w:r>
      <w:r>
        <w:rPr>
          <w:rtl/>
        </w:rPr>
        <w:t xml:space="preserve">  </w:t>
      </w:r>
      <w:bookmarkEnd w:id="9060"/>
    </w:p>
    <w:p w:rsidR="00411855" w:rsidRDefault="00411855" w:rsidP="00ED0A0D">
      <w:pPr>
        <w:rPr>
          <w:rtl/>
        </w:rPr>
      </w:pPr>
    </w:p>
    <w:p w:rsidR="00411855" w:rsidRDefault="00411855" w:rsidP="00F27292">
      <w:pPr>
        <w:rPr>
          <w:rtl/>
        </w:rPr>
      </w:pPr>
      <w:r>
        <w:rPr>
          <w:rFonts w:hint="cs"/>
          <w:rtl/>
        </w:rPr>
        <w:t>היא השיאה משואה.</w:t>
      </w:r>
      <w:bookmarkStart w:id="9061" w:name="_ETM_Q56_653623"/>
      <w:bookmarkEnd w:id="9061"/>
    </w:p>
    <w:p w:rsidR="00411855" w:rsidRDefault="00411855" w:rsidP="00F27292">
      <w:pPr>
        <w:rPr>
          <w:rtl/>
        </w:rPr>
      </w:pPr>
      <w:bookmarkStart w:id="9062" w:name="_ETM_Q56_653673"/>
      <w:bookmarkEnd w:id="9062"/>
    </w:p>
    <w:p w:rsidR="00411855" w:rsidRDefault="00411855" w:rsidP="00F27292">
      <w:pPr>
        <w:pStyle w:val="af6"/>
        <w:keepNext/>
        <w:rPr>
          <w:rtl/>
        </w:rPr>
      </w:pPr>
      <w:bookmarkStart w:id="9063" w:name="ET_yor_6597_31"/>
      <w:r w:rsidRPr="00A6633D">
        <w:rPr>
          <w:rStyle w:val="TagStyle"/>
          <w:rtl/>
        </w:rPr>
        <w:t xml:space="preserve"> &lt;&lt; יור &gt;&gt; </w:t>
      </w:r>
      <w:r>
        <w:rPr>
          <w:rtl/>
        </w:rPr>
        <w:t>היו"ר מאיר כהן:</w:t>
      </w:r>
      <w:r w:rsidRPr="00A6633D">
        <w:rPr>
          <w:rStyle w:val="TagStyle"/>
          <w:rtl/>
        </w:rPr>
        <w:t xml:space="preserve"> &lt;&lt; יור &gt;&gt;</w:t>
      </w:r>
      <w:r>
        <w:rPr>
          <w:rtl/>
        </w:rPr>
        <w:t xml:space="preserve">  </w:t>
      </w:r>
      <w:bookmarkEnd w:id="9063"/>
    </w:p>
    <w:p w:rsidR="00411855" w:rsidRDefault="00411855" w:rsidP="00ED0A0D">
      <w:pPr>
        <w:rPr>
          <w:rtl/>
        </w:rPr>
      </w:pPr>
    </w:p>
    <w:p w:rsidR="00411855" w:rsidRDefault="00411855" w:rsidP="00F27292">
      <w:pPr>
        <w:rPr>
          <w:rtl/>
        </w:rPr>
      </w:pPr>
      <w:bookmarkStart w:id="9064" w:name="_ETM_Q56_651428"/>
      <w:bookmarkStart w:id="9065" w:name="_ETM_Q56_655390"/>
      <w:bookmarkEnd w:id="9064"/>
      <w:bookmarkEnd w:id="9065"/>
      <w:r>
        <w:rPr>
          <w:rtl/>
        </w:rPr>
        <w:t>אני הזכרתי שהיא המסבירה</w:t>
      </w:r>
      <w:r>
        <w:rPr>
          <w:rFonts w:hint="cs"/>
          <w:rtl/>
        </w:rPr>
        <w:t>,</w:t>
      </w:r>
      <w:r>
        <w:rPr>
          <w:rtl/>
        </w:rPr>
        <w:t xml:space="preserve"> אחת הטובות ביותר של מדינת ישראל, </w:t>
      </w:r>
      <w:bookmarkStart w:id="9066" w:name="_ETM_Q56_660770"/>
      <w:bookmarkEnd w:id="9066"/>
      <w:r>
        <w:rPr>
          <w:rtl/>
        </w:rPr>
        <w:t>ושצחי בעלה יצא להילחם</w:t>
      </w:r>
      <w:r>
        <w:rPr>
          <w:rFonts w:hint="cs"/>
          <w:rtl/>
        </w:rPr>
        <w:t>.</w:t>
      </w:r>
      <w:r>
        <w:rPr>
          <w:rtl/>
        </w:rPr>
        <w:t xml:space="preserve"> הבית שלה</w:t>
      </w:r>
      <w:r>
        <w:rPr>
          <w:rFonts w:hint="cs"/>
          <w:rtl/>
        </w:rPr>
        <w:t>,</w:t>
      </w:r>
      <w:r>
        <w:rPr>
          <w:rtl/>
        </w:rPr>
        <w:t xml:space="preserve"> מידיעה אישית</w:t>
      </w:r>
      <w:r>
        <w:rPr>
          <w:rFonts w:hint="cs"/>
          <w:rtl/>
        </w:rPr>
        <w:t>,</w:t>
      </w:r>
      <w:r>
        <w:rPr>
          <w:rtl/>
        </w:rPr>
        <w:t xml:space="preserve"> הפך להיות </w:t>
      </w:r>
      <w:bookmarkStart w:id="9067" w:name="_ETM_Q56_666150"/>
      <w:bookmarkEnd w:id="9067"/>
      <w:r>
        <w:rPr>
          <w:rtl/>
        </w:rPr>
        <w:t>למטבח מבשל לחיילי צה"ל הגיבורים</w:t>
      </w:r>
      <w:r>
        <w:rPr>
          <w:rFonts w:hint="cs"/>
          <w:rtl/>
        </w:rPr>
        <w:t>.</w:t>
      </w:r>
      <w:r>
        <w:rPr>
          <w:rtl/>
        </w:rPr>
        <w:t xml:space="preserve"> תומכת גדולה. </w:t>
      </w:r>
    </w:p>
    <w:p w:rsidR="00411855" w:rsidRDefault="00411855" w:rsidP="00F27292">
      <w:pPr>
        <w:rPr>
          <w:rtl/>
        </w:rPr>
      </w:pPr>
      <w:bookmarkStart w:id="9068" w:name="_ETM_Q56_669252"/>
      <w:bookmarkStart w:id="9069" w:name="_ETM_Q56_669282"/>
      <w:bookmarkEnd w:id="9068"/>
      <w:bookmarkEnd w:id="9069"/>
    </w:p>
    <w:p w:rsidR="00411855" w:rsidRDefault="00411855" w:rsidP="00F27292">
      <w:pPr>
        <w:pStyle w:val="af5"/>
        <w:keepNext/>
        <w:rPr>
          <w:rtl/>
        </w:rPr>
      </w:pPr>
      <w:r w:rsidRPr="00A6633D">
        <w:rPr>
          <w:rStyle w:val="TagStyle"/>
          <w:rtl/>
        </w:rPr>
        <w:t xml:space="preserve"> &lt;&lt; קריאה &gt;&gt; </w:t>
      </w:r>
      <w:r>
        <w:rPr>
          <w:rtl/>
        </w:rPr>
        <w:t>מיקי לוי (יש עתיד):</w:t>
      </w:r>
      <w:r w:rsidRPr="00A6633D">
        <w:rPr>
          <w:rStyle w:val="TagStyle"/>
          <w:rtl/>
        </w:rPr>
        <w:t xml:space="preserve"> &lt;&lt; קריאה &gt;&gt;</w:t>
      </w:r>
      <w:r>
        <w:rPr>
          <w:rtl/>
        </w:rPr>
        <w:t xml:space="preserve">  </w:t>
      </w:r>
    </w:p>
    <w:p w:rsidR="00411855" w:rsidRDefault="00411855" w:rsidP="00ED0A0D">
      <w:pPr>
        <w:rPr>
          <w:rtl/>
        </w:rPr>
      </w:pPr>
    </w:p>
    <w:p w:rsidR="00411855" w:rsidRDefault="00411855" w:rsidP="00F27292">
      <w:pPr>
        <w:rPr>
          <w:rtl/>
        </w:rPr>
      </w:pPr>
      <w:r>
        <w:rPr>
          <w:rFonts w:hint="cs"/>
          <w:rtl/>
        </w:rPr>
        <w:t>בגיל 50 לקח נשק וירד.</w:t>
      </w:r>
    </w:p>
    <w:p w:rsidR="00411855" w:rsidRDefault="00411855" w:rsidP="00F27292">
      <w:pPr>
        <w:rPr>
          <w:rtl/>
        </w:rPr>
      </w:pPr>
      <w:bookmarkStart w:id="9070" w:name="_ETM_Q56_670519"/>
      <w:bookmarkStart w:id="9071" w:name="_ETM_Q56_670577"/>
      <w:bookmarkEnd w:id="9070"/>
      <w:bookmarkEnd w:id="9071"/>
    </w:p>
    <w:p w:rsidR="00411855" w:rsidRDefault="00411855" w:rsidP="00F27292">
      <w:pPr>
        <w:pStyle w:val="af6"/>
        <w:keepNext/>
        <w:rPr>
          <w:rtl/>
        </w:rPr>
      </w:pPr>
      <w:r w:rsidRPr="00A6633D">
        <w:rPr>
          <w:rStyle w:val="TagStyle"/>
          <w:rtl/>
        </w:rPr>
        <w:t xml:space="preserve"> &lt;&lt; יור &gt;&gt; </w:t>
      </w:r>
      <w:r>
        <w:rPr>
          <w:rtl/>
        </w:rPr>
        <w:t>היו"ר מאיר כהן:</w:t>
      </w:r>
      <w:r w:rsidRPr="00A6633D">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9072" w:name="_ETM_Q56_671572"/>
      <w:bookmarkStart w:id="9073" w:name="_ETM_Q56_669422"/>
      <w:bookmarkStart w:id="9074" w:name="_ETM_Q56_669501"/>
      <w:bookmarkEnd w:id="9072"/>
      <w:bookmarkEnd w:id="9073"/>
      <w:bookmarkEnd w:id="9074"/>
      <w:r>
        <w:rPr>
          <w:rtl/>
        </w:rPr>
        <w:t xml:space="preserve">תודה רבה. </w:t>
      </w:r>
      <w:bookmarkStart w:id="9075" w:name="_ETM_Q56_677765"/>
      <w:bookmarkStart w:id="9076" w:name="_ETM_Q56_677794"/>
      <w:bookmarkStart w:id="9077" w:name="_ETM_Q56_677933"/>
      <w:bookmarkStart w:id="9078" w:name="_ETM_Q56_678023"/>
      <w:bookmarkEnd w:id="9075"/>
      <w:bookmarkEnd w:id="9076"/>
      <w:bookmarkEnd w:id="9077"/>
      <w:bookmarkEnd w:id="9078"/>
      <w:r>
        <w:rPr>
          <w:rtl/>
        </w:rPr>
        <w:t xml:space="preserve">בבקשה, </w:t>
      </w:r>
      <w:bookmarkStart w:id="9079" w:name="_ETM_Q56_671530"/>
      <w:bookmarkEnd w:id="9079"/>
      <w:r>
        <w:rPr>
          <w:rtl/>
        </w:rPr>
        <w:t>גלעד קריב.</w:t>
      </w:r>
      <w:bookmarkStart w:id="9080" w:name="_ETM_Q56_685133"/>
      <w:bookmarkEnd w:id="9080"/>
    </w:p>
    <w:p w:rsidR="00411855" w:rsidRDefault="00411855" w:rsidP="00F27292">
      <w:pPr>
        <w:rPr>
          <w:rtl/>
        </w:rPr>
      </w:pPr>
      <w:bookmarkStart w:id="9081" w:name="_ETM_Q56_685219"/>
      <w:bookmarkStart w:id="9082" w:name="_ETM_Q56_685302"/>
      <w:bookmarkStart w:id="9083" w:name="_ETM_Q56_685354"/>
      <w:bookmarkStart w:id="9084" w:name="_ETM_Q56_681053"/>
      <w:bookmarkEnd w:id="9081"/>
      <w:bookmarkEnd w:id="9082"/>
      <w:bookmarkEnd w:id="9083"/>
      <w:bookmarkEnd w:id="9084"/>
    </w:p>
    <w:p w:rsidR="00411855" w:rsidRDefault="00411855" w:rsidP="00F27292">
      <w:pPr>
        <w:pStyle w:val="a4"/>
        <w:keepNext/>
        <w:rPr>
          <w:rtl/>
        </w:rPr>
      </w:pPr>
      <w:bookmarkStart w:id="9085" w:name="ET_speaker_6156_34"/>
      <w:r w:rsidRPr="00A6633D">
        <w:rPr>
          <w:rStyle w:val="TagStyle"/>
          <w:rtl/>
        </w:rPr>
        <w:t xml:space="preserve"> &lt;&lt; דובר &gt;&gt; </w:t>
      </w:r>
      <w:bookmarkStart w:id="9086" w:name="_Toc222950569"/>
      <w:r>
        <w:rPr>
          <w:rtl/>
        </w:rPr>
        <w:t>גלעד קריב (העבודה):</w:t>
      </w:r>
      <w:bookmarkEnd w:id="9086"/>
      <w:r w:rsidRPr="00A6633D">
        <w:rPr>
          <w:rStyle w:val="TagStyle"/>
          <w:rtl/>
        </w:rPr>
        <w:t xml:space="preserve"> &lt;&lt; דובר &gt;&gt;</w:t>
      </w:r>
      <w:r>
        <w:rPr>
          <w:rtl/>
        </w:rPr>
        <w:t xml:space="preserve">  </w:t>
      </w:r>
      <w:bookmarkEnd w:id="9085"/>
    </w:p>
    <w:p w:rsidR="00411855" w:rsidRDefault="00411855" w:rsidP="00ED0A0D">
      <w:pPr>
        <w:rPr>
          <w:rtl/>
        </w:rPr>
      </w:pPr>
    </w:p>
    <w:p w:rsidR="00411855" w:rsidRDefault="00411855" w:rsidP="00F27292">
      <w:pPr>
        <w:rPr>
          <w:rtl/>
        </w:rPr>
      </w:pPr>
      <w:bookmarkStart w:id="9087" w:name="_ETM_Q56_681492"/>
      <w:bookmarkStart w:id="9088" w:name="_ETM_Q56_681531"/>
      <w:bookmarkStart w:id="9089" w:name="_ETM_Q56_680049"/>
      <w:bookmarkStart w:id="9090" w:name="_ETM_Q56_691470"/>
      <w:bookmarkEnd w:id="9087"/>
      <w:bookmarkEnd w:id="9088"/>
      <w:bookmarkEnd w:id="9089"/>
      <w:bookmarkEnd w:id="9090"/>
      <w:r>
        <w:rPr>
          <w:rtl/>
        </w:rPr>
        <w:t>אדוני היושב</w:t>
      </w:r>
      <w:r>
        <w:rPr>
          <w:rFonts w:hint="cs"/>
          <w:rtl/>
        </w:rPr>
        <w:t>-</w:t>
      </w:r>
      <w:r>
        <w:rPr>
          <w:rtl/>
        </w:rPr>
        <w:t>ראש, כנסת נכבדה, לצערי</w:t>
      </w:r>
      <w:r>
        <w:rPr>
          <w:rFonts w:hint="cs"/>
          <w:rtl/>
        </w:rPr>
        <w:t>,</w:t>
      </w:r>
      <w:r>
        <w:rPr>
          <w:rtl/>
        </w:rPr>
        <w:t xml:space="preserve"> השר לא</w:t>
      </w:r>
      <w:r>
        <w:rPr>
          <w:rFonts w:hint="cs"/>
          <w:rtl/>
        </w:rPr>
        <w:t xml:space="preserve"> - -</w:t>
      </w:r>
      <w:bookmarkStart w:id="9091" w:name="_ETM_Q56_692120"/>
      <w:bookmarkEnd w:id="9091"/>
      <w:r>
        <w:rPr>
          <w:rFonts w:hint="cs"/>
          <w:rtl/>
        </w:rPr>
        <w:t xml:space="preserve"> -</w:t>
      </w:r>
      <w:bookmarkStart w:id="9092" w:name="_ETM_Q56_692819"/>
      <w:bookmarkEnd w:id="9092"/>
    </w:p>
    <w:p w:rsidR="00411855" w:rsidRDefault="00411855" w:rsidP="00F27292">
      <w:pPr>
        <w:rPr>
          <w:rtl/>
        </w:rPr>
      </w:pPr>
      <w:bookmarkStart w:id="9093" w:name="_ETM_Q56_692863"/>
      <w:bookmarkStart w:id="9094" w:name="_ETM_Q56_693008"/>
      <w:bookmarkStart w:id="9095" w:name="_ETM_Q56_693074"/>
      <w:bookmarkEnd w:id="9093"/>
      <w:bookmarkEnd w:id="9094"/>
      <w:bookmarkEnd w:id="9095"/>
    </w:p>
    <w:p w:rsidR="00411855" w:rsidRDefault="00411855" w:rsidP="00F27292">
      <w:pPr>
        <w:pStyle w:val="af6"/>
        <w:keepNext/>
        <w:rPr>
          <w:rtl/>
        </w:rPr>
      </w:pPr>
      <w:r w:rsidRPr="00A6633D">
        <w:rPr>
          <w:rStyle w:val="TagStyle"/>
          <w:rtl/>
        </w:rPr>
        <w:t xml:space="preserve"> &lt;&lt; יור &gt;&gt; </w:t>
      </w:r>
      <w:r>
        <w:rPr>
          <w:rtl/>
        </w:rPr>
        <w:t>היו"ר מאיר כהן:</w:t>
      </w:r>
      <w:r w:rsidRPr="00A6633D">
        <w:rPr>
          <w:rStyle w:val="TagStyle"/>
          <w:rtl/>
        </w:rPr>
        <w:t xml:space="preserve"> &lt;&lt; יור &gt;&gt;</w:t>
      </w:r>
      <w:r>
        <w:rPr>
          <w:rtl/>
        </w:rPr>
        <w:t xml:space="preserve">  </w:t>
      </w:r>
    </w:p>
    <w:p w:rsidR="00411855" w:rsidRDefault="00411855" w:rsidP="00ED0A0D">
      <w:pPr>
        <w:rPr>
          <w:rtl/>
        </w:rPr>
      </w:pPr>
    </w:p>
    <w:p w:rsidR="00411855" w:rsidRDefault="00411855" w:rsidP="00F27292">
      <w:pPr>
        <w:rPr>
          <w:rtl/>
        </w:rPr>
      </w:pPr>
      <w:bookmarkStart w:id="9096" w:name="_ETM_Q56_695077"/>
      <w:bookmarkEnd w:id="9096"/>
      <w:r>
        <w:rPr>
          <w:rFonts w:hint="cs"/>
          <w:rtl/>
        </w:rPr>
        <w:t>אופיר, זה גם בי. זה כולם.</w:t>
      </w:r>
      <w:bookmarkStart w:id="9097" w:name="_ETM_Q56_696189"/>
      <w:bookmarkEnd w:id="9097"/>
    </w:p>
    <w:p w:rsidR="00411855" w:rsidRDefault="00411855" w:rsidP="00F27292">
      <w:pPr>
        <w:rPr>
          <w:rtl/>
        </w:rPr>
      </w:pPr>
      <w:bookmarkStart w:id="9098" w:name="_ETM_Q56_696262"/>
      <w:bookmarkStart w:id="9099" w:name="_ETM_Q56_696332"/>
      <w:bookmarkStart w:id="9100" w:name="_ETM_Q56_696455"/>
      <w:bookmarkEnd w:id="9098"/>
      <w:bookmarkEnd w:id="9099"/>
      <w:bookmarkEnd w:id="9100"/>
    </w:p>
    <w:p w:rsidR="00411855" w:rsidRDefault="00411855" w:rsidP="00F27292">
      <w:pPr>
        <w:pStyle w:val="-"/>
        <w:keepNext/>
        <w:rPr>
          <w:rtl/>
        </w:rPr>
      </w:pPr>
      <w:bookmarkStart w:id="9101" w:name="ET_speakercontinue_6156_36"/>
      <w:r w:rsidRPr="00A6633D">
        <w:rPr>
          <w:rStyle w:val="TagStyle"/>
          <w:rtl/>
        </w:rPr>
        <w:t xml:space="preserve"> &lt;&lt; דובר_המשך &gt;&gt; </w:t>
      </w:r>
      <w:r>
        <w:rPr>
          <w:rtl/>
        </w:rPr>
        <w:t>גלעד קריב (העבודה):</w:t>
      </w:r>
      <w:r w:rsidRPr="00A6633D">
        <w:rPr>
          <w:rStyle w:val="TagStyle"/>
          <w:rtl/>
        </w:rPr>
        <w:t xml:space="preserve"> &lt;&lt; דובר_המשך &gt;&gt;</w:t>
      </w:r>
      <w:r>
        <w:rPr>
          <w:rtl/>
        </w:rPr>
        <w:t xml:space="preserve">  </w:t>
      </w:r>
      <w:bookmarkEnd w:id="9101"/>
    </w:p>
    <w:p w:rsidR="00411855" w:rsidRDefault="00411855" w:rsidP="00ED0A0D">
      <w:pPr>
        <w:rPr>
          <w:rtl/>
        </w:rPr>
      </w:pPr>
    </w:p>
    <w:p w:rsidR="00411855" w:rsidRDefault="00411855" w:rsidP="00F27292">
      <w:pPr>
        <w:rPr>
          <w:rtl/>
        </w:rPr>
      </w:pPr>
      <w:bookmarkStart w:id="9102" w:name="_ETM_Q56_697491"/>
      <w:bookmarkStart w:id="9103" w:name="_ETM_Q56_701630"/>
      <w:bookmarkEnd w:id="9102"/>
      <w:bookmarkEnd w:id="9103"/>
      <w:r>
        <w:rPr>
          <w:rtl/>
        </w:rPr>
        <w:t>לצערי</w:t>
      </w:r>
      <w:r>
        <w:rPr>
          <w:rFonts w:hint="cs"/>
          <w:rtl/>
        </w:rPr>
        <w:t>,</w:t>
      </w:r>
      <w:r>
        <w:rPr>
          <w:rtl/>
        </w:rPr>
        <w:t xml:space="preserve"> השר לא נמצא פה כרגע.</w:t>
      </w:r>
      <w:bookmarkStart w:id="9104" w:name="_ETM_Q56_704589"/>
      <w:bookmarkEnd w:id="9104"/>
    </w:p>
    <w:p w:rsidR="00411855" w:rsidRDefault="00411855" w:rsidP="00F27292">
      <w:pPr>
        <w:rPr>
          <w:rtl/>
        </w:rPr>
      </w:pPr>
      <w:bookmarkStart w:id="9105" w:name="_ETM_Q56_704626"/>
      <w:bookmarkEnd w:id="9105"/>
    </w:p>
    <w:p w:rsidR="00411855" w:rsidRDefault="00411855" w:rsidP="00F27292">
      <w:pPr>
        <w:pStyle w:val="af5"/>
        <w:keepNext/>
        <w:rPr>
          <w:rtl/>
        </w:rPr>
      </w:pPr>
      <w:bookmarkStart w:id="9106" w:name="ET_interruption_6606_37"/>
      <w:r w:rsidRPr="00A6633D">
        <w:rPr>
          <w:rStyle w:val="TagStyle"/>
          <w:rtl/>
        </w:rPr>
        <w:t xml:space="preserve"> &lt;&lt; קריאה &gt;&gt; </w:t>
      </w:r>
      <w:r>
        <w:rPr>
          <w:rtl/>
        </w:rPr>
        <w:t>שרת החדשנות, המדע והטכנולוגיה גילה גמליאל:</w:t>
      </w:r>
      <w:r w:rsidRPr="00A6633D">
        <w:rPr>
          <w:rStyle w:val="TagStyle"/>
          <w:rtl/>
        </w:rPr>
        <w:t xml:space="preserve"> &lt;&lt; קריאה &gt;&gt;</w:t>
      </w:r>
      <w:r>
        <w:rPr>
          <w:rtl/>
        </w:rPr>
        <w:t xml:space="preserve">  </w:t>
      </w:r>
      <w:bookmarkEnd w:id="9106"/>
    </w:p>
    <w:p w:rsidR="00411855" w:rsidRDefault="00411855" w:rsidP="00ED0A0D">
      <w:pPr>
        <w:rPr>
          <w:rtl/>
        </w:rPr>
      </w:pPr>
    </w:p>
    <w:p w:rsidR="00411855" w:rsidRDefault="00411855" w:rsidP="00F27292">
      <w:pPr>
        <w:rPr>
          <w:rtl/>
        </w:rPr>
      </w:pPr>
      <w:bookmarkStart w:id="9107" w:name="_ETM_Q56_703131"/>
      <w:bookmarkEnd w:id="9107"/>
      <w:r>
        <w:rPr>
          <w:rFonts w:hint="cs"/>
          <w:rtl/>
        </w:rPr>
        <w:t>אני פה.</w:t>
      </w:r>
    </w:p>
    <w:p w:rsidR="00411855" w:rsidRDefault="00411855" w:rsidP="00F27292">
      <w:pPr>
        <w:rPr>
          <w:rtl/>
        </w:rPr>
      </w:pPr>
      <w:bookmarkStart w:id="9108" w:name="_ETM_Q56_700191"/>
      <w:bookmarkStart w:id="9109" w:name="_ETM_Q56_700201"/>
      <w:bookmarkStart w:id="9110" w:name="_ETM_Q56_700352"/>
      <w:bookmarkStart w:id="9111" w:name="_ETM_Q56_700386"/>
      <w:bookmarkEnd w:id="9108"/>
      <w:bookmarkEnd w:id="9109"/>
      <w:bookmarkEnd w:id="9110"/>
      <w:bookmarkEnd w:id="9111"/>
    </w:p>
    <w:p w:rsidR="00411855" w:rsidRDefault="00411855" w:rsidP="00F27292">
      <w:pPr>
        <w:pStyle w:val="-"/>
        <w:keepNext/>
        <w:rPr>
          <w:rtl/>
        </w:rPr>
      </w:pPr>
      <w:bookmarkStart w:id="9112" w:name="ET_speakercontinue_6156_38"/>
      <w:r w:rsidRPr="00A6633D">
        <w:rPr>
          <w:rStyle w:val="TagStyle"/>
          <w:rtl/>
        </w:rPr>
        <w:t xml:space="preserve"> &lt;&lt; דובר_המשך &gt;&gt; </w:t>
      </w:r>
      <w:r>
        <w:rPr>
          <w:rtl/>
        </w:rPr>
        <w:t>גלעד קריב (העבודה):</w:t>
      </w:r>
      <w:r w:rsidRPr="00A6633D">
        <w:rPr>
          <w:rStyle w:val="TagStyle"/>
          <w:rtl/>
        </w:rPr>
        <w:t xml:space="preserve"> &lt;&lt; דובר_המשך &gt;&gt;</w:t>
      </w:r>
      <w:r>
        <w:rPr>
          <w:rtl/>
        </w:rPr>
        <w:t xml:space="preserve">  </w:t>
      </w:r>
      <w:bookmarkEnd w:id="9112"/>
    </w:p>
    <w:p w:rsidR="00411855" w:rsidRDefault="00411855" w:rsidP="00ED0A0D">
      <w:pPr>
        <w:rPr>
          <w:rtl/>
        </w:rPr>
      </w:pPr>
    </w:p>
    <w:p w:rsidR="00185CD8" w:rsidRDefault="00411855" w:rsidP="00EA48C7">
      <w:pPr>
        <w:rPr>
          <w:rtl/>
        </w:rPr>
      </w:pPr>
      <w:bookmarkStart w:id="9113" w:name="_ETM_Q56_702047"/>
      <w:bookmarkEnd w:id="9113"/>
      <w:r>
        <w:rPr>
          <w:rtl/>
        </w:rPr>
        <w:t xml:space="preserve">בסדר גמור. אני </w:t>
      </w:r>
      <w:bookmarkStart w:id="9114" w:name="_ETM_Q56_705297"/>
      <w:bookmarkEnd w:id="9114"/>
      <w:r>
        <w:rPr>
          <w:rtl/>
        </w:rPr>
        <w:t>אומר, לצערי</w:t>
      </w:r>
      <w:r>
        <w:rPr>
          <w:rFonts w:hint="cs"/>
          <w:rtl/>
        </w:rPr>
        <w:t>,</w:t>
      </w:r>
      <w:r>
        <w:rPr>
          <w:rtl/>
        </w:rPr>
        <w:t xml:space="preserve"> השר אליהו, שאני מגיב </w:t>
      </w:r>
      <w:r>
        <w:rPr>
          <w:rFonts w:hint="cs"/>
          <w:rtl/>
        </w:rPr>
        <w:t>ע</w:t>
      </w:r>
      <w:r>
        <w:rPr>
          <w:rtl/>
        </w:rPr>
        <w:t>ל</w:t>
      </w:r>
      <w:r>
        <w:rPr>
          <w:rFonts w:hint="cs"/>
          <w:rtl/>
        </w:rPr>
        <w:t xml:space="preserve"> </w:t>
      </w:r>
      <w:r>
        <w:rPr>
          <w:rtl/>
        </w:rPr>
        <w:t>דבריו</w:t>
      </w:r>
      <w:r>
        <w:rPr>
          <w:rFonts w:hint="cs"/>
          <w:rtl/>
        </w:rPr>
        <w:t xml:space="preserve"> </w:t>
      </w:r>
      <w:r>
        <w:rPr>
          <w:rtl/>
        </w:rPr>
        <w:t>– אבל בפתח דבריי</w:t>
      </w:r>
      <w:r>
        <w:rPr>
          <w:rFonts w:hint="cs"/>
          <w:rtl/>
        </w:rPr>
        <w:t>,</w:t>
      </w:r>
      <w:r>
        <w:rPr>
          <w:rtl/>
        </w:rPr>
        <w:t xml:space="preserve"> </w:t>
      </w:r>
      <w:bookmarkStart w:id="9115" w:name="_ETM_Q56_708964"/>
      <w:bookmarkEnd w:id="9115"/>
      <w:r>
        <w:rPr>
          <w:rtl/>
        </w:rPr>
        <w:t>אני לא רוצה לפנות לחבר הכנסת שקלים</w:t>
      </w:r>
      <w:r>
        <w:rPr>
          <w:rFonts w:hint="cs"/>
          <w:rtl/>
        </w:rPr>
        <w:t>.</w:t>
      </w:r>
      <w:r>
        <w:rPr>
          <w:rtl/>
        </w:rPr>
        <w:t xml:space="preserve"> אני רוצה דווקא </w:t>
      </w:r>
      <w:bookmarkStart w:id="9116" w:name="_ETM_Q56_712631"/>
      <w:bookmarkEnd w:id="9116"/>
      <w:r>
        <w:rPr>
          <w:rtl/>
        </w:rPr>
        <w:t xml:space="preserve">לפנות מכאן </w:t>
      </w:r>
      <w:bookmarkStart w:id="9117" w:name="_ETM_Q56_716479"/>
      <w:bookmarkEnd w:id="9117"/>
      <w:r>
        <w:rPr>
          <w:rtl/>
        </w:rPr>
        <w:t xml:space="preserve">לאחת מן העיתונאיות הבכירות, האמיצות, המוכשרות והחכמות במדינת ישראל, </w:t>
      </w:r>
      <w:proofErr w:type="spellStart"/>
      <w:r>
        <w:rPr>
          <w:rtl/>
        </w:rPr>
        <w:t>ללוסי</w:t>
      </w:r>
      <w:proofErr w:type="spellEnd"/>
      <w:r>
        <w:rPr>
          <w:rtl/>
        </w:rPr>
        <w:t xml:space="preserve"> </w:t>
      </w:r>
      <w:bookmarkStart w:id="9118" w:name="_ETM_Q56_722716"/>
      <w:bookmarkEnd w:id="9118"/>
      <w:proofErr w:type="spellStart"/>
      <w:r>
        <w:rPr>
          <w:rFonts w:hint="cs"/>
          <w:rtl/>
        </w:rPr>
        <w:t>א</w:t>
      </w:r>
      <w:r>
        <w:rPr>
          <w:rtl/>
        </w:rPr>
        <w:t>הריש</w:t>
      </w:r>
      <w:proofErr w:type="spellEnd"/>
      <w:r>
        <w:rPr>
          <w:rtl/>
        </w:rPr>
        <w:t xml:space="preserve">, ולומר לה תודה על אומץ הלב הציבורי שלה, על </w:t>
      </w:r>
      <w:bookmarkStart w:id="9119" w:name="_ETM_Q56_728953"/>
      <w:bookmarkEnd w:id="9119"/>
      <w:r>
        <w:rPr>
          <w:rtl/>
        </w:rPr>
        <w:t>אומץ הלב העיתונאי שלה</w:t>
      </w:r>
      <w:r>
        <w:rPr>
          <w:rFonts w:hint="cs"/>
          <w:rtl/>
        </w:rPr>
        <w:t>.</w:t>
      </w:r>
      <w:r>
        <w:rPr>
          <w:rtl/>
        </w:rPr>
        <w:t xml:space="preserve"> לומר לה ולבין זוגה תודה </w:t>
      </w:r>
      <w:bookmarkStart w:id="9120" w:name="_ETM_Q56_735200"/>
      <w:bookmarkEnd w:id="9120"/>
      <w:r>
        <w:rPr>
          <w:rtl/>
        </w:rPr>
        <w:t xml:space="preserve">על כך שהם הצילו חיים, ממש הצילו חיים בשעות הראשונות </w:t>
      </w:r>
      <w:bookmarkStart w:id="9121" w:name="_ETM_Q56_739714"/>
      <w:bookmarkEnd w:id="9121"/>
      <w:r>
        <w:rPr>
          <w:rtl/>
        </w:rPr>
        <w:t xml:space="preserve">של </w:t>
      </w:r>
      <w:r>
        <w:rPr>
          <w:rFonts w:hint="cs"/>
          <w:rtl/>
        </w:rPr>
        <w:t>7</w:t>
      </w:r>
      <w:r>
        <w:rPr>
          <w:rtl/>
        </w:rPr>
        <w:t xml:space="preserve"> באוקטובר. </w:t>
      </w:r>
      <w:bookmarkStart w:id="9122" w:name="_ETM_Q56_742945"/>
      <w:bookmarkStart w:id="9123" w:name="_ETM_Q56_742986"/>
      <w:bookmarkStart w:id="9124" w:name="_ETM_Q56_743138"/>
      <w:bookmarkStart w:id="9125" w:name="_ETM_Q56_743172"/>
      <w:bookmarkStart w:id="9126" w:name="TOR_Q57"/>
      <w:bookmarkStart w:id="9127" w:name="_ETM_Q57_147239"/>
      <w:bookmarkStart w:id="9128" w:name="_ETM_Q57_270237"/>
      <w:bookmarkEnd w:id="9122"/>
      <w:bookmarkEnd w:id="9123"/>
      <w:bookmarkEnd w:id="9124"/>
      <w:bookmarkEnd w:id="9125"/>
      <w:bookmarkEnd w:id="9126"/>
      <w:bookmarkEnd w:id="9127"/>
      <w:bookmarkEnd w:id="9128"/>
      <w:r w:rsidR="00185CD8" w:rsidRPr="009869E7">
        <w:rPr>
          <w:rtl/>
        </w:rPr>
        <w:t xml:space="preserve">הלוואי </w:t>
      </w:r>
      <w:r w:rsidR="00185CD8">
        <w:rPr>
          <w:rFonts w:hint="cs"/>
          <w:rtl/>
        </w:rPr>
        <w:t>ש</w:t>
      </w:r>
      <w:r w:rsidR="00185CD8" w:rsidRPr="009869E7">
        <w:rPr>
          <w:rtl/>
        </w:rPr>
        <w:t xml:space="preserve">ראש הממשלה שלנו ושריו היו מתפקדים בשעות הראשונות של </w:t>
      </w:r>
      <w:r w:rsidR="00185CD8">
        <w:rPr>
          <w:rFonts w:hint="cs"/>
          <w:rtl/>
        </w:rPr>
        <w:t>7</w:t>
      </w:r>
      <w:r w:rsidR="00185CD8" w:rsidRPr="009869E7">
        <w:rPr>
          <w:rtl/>
        </w:rPr>
        <w:t xml:space="preserve"> באוקטובר כפי שהזוג הזה ועוד גיבורים וגיבורות תפקדו. </w:t>
      </w:r>
    </w:p>
    <w:p w:rsidR="00185CD8" w:rsidRDefault="00185CD8" w:rsidP="00F27292">
      <w:pPr>
        <w:ind w:firstLine="0"/>
        <w:rPr>
          <w:rtl/>
        </w:rPr>
      </w:pPr>
    </w:p>
    <w:p w:rsidR="00185CD8" w:rsidRDefault="00185CD8" w:rsidP="00F27292">
      <w:pPr>
        <w:rPr>
          <w:rtl/>
        </w:rPr>
      </w:pPr>
      <w:r w:rsidRPr="009869E7">
        <w:rPr>
          <w:rtl/>
        </w:rPr>
        <w:t>עכשיו לדבריו של השר אליהו</w:t>
      </w:r>
      <w:r>
        <w:rPr>
          <w:rFonts w:hint="cs"/>
          <w:rtl/>
        </w:rPr>
        <w:t>.</w:t>
      </w:r>
      <w:r w:rsidRPr="009869E7">
        <w:rPr>
          <w:rtl/>
        </w:rPr>
        <w:t xml:space="preserve"> עומד כאן שר, מדבר על ראשי היהדות הרפורמית והקונסרבטיבית</w:t>
      </w:r>
      <w:r>
        <w:rPr>
          <w:rFonts w:hint="cs"/>
          <w:rtl/>
        </w:rPr>
        <w:t>.</w:t>
      </w:r>
      <w:r w:rsidRPr="009869E7">
        <w:rPr>
          <w:rtl/>
        </w:rPr>
        <w:t xml:space="preserve"> הוא מעולם לא פגש אחד מהם</w:t>
      </w:r>
      <w:r>
        <w:rPr>
          <w:rFonts w:hint="cs"/>
          <w:rtl/>
        </w:rPr>
        <w:t>.</w:t>
      </w:r>
      <w:r w:rsidRPr="009869E7">
        <w:rPr>
          <w:rtl/>
        </w:rPr>
        <w:t xml:space="preserve"> זה תמיד מפליא אותי איך אנשים שמדברים בשם תורת ישראל, בשם היהדות, בשם המסורת היהודית, מרשים לעצמם להוציא את דיבתם של אנשים שמעולם לא פגשו</w:t>
      </w:r>
      <w:r>
        <w:rPr>
          <w:rFonts w:hint="cs"/>
          <w:rtl/>
        </w:rPr>
        <w:t xml:space="preserve">. </w:t>
      </w:r>
      <w:r>
        <w:rPr>
          <w:rtl/>
        </w:rPr>
        <w:t xml:space="preserve">הרי ראשי היהדות הרפורמית וראשי היהדות הקונסרבטיבית הם </w:t>
      </w:r>
      <w:r>
        <w:rPr>
          <w:rFonts w:hint="cs"/>
          <w:rtl/>
        </w:rPr>
        <w:t>מ</w:t>
      </w:r>
      <w:r>
        <w:rPr>
          <w:rtl/>
        </w:rPr>
        <w:t xml:space="preserve">המנהיגים </w:t>
      </w:r>
      <w:bookmarkStart w:id="9129" w:name="_ETM_Q57_185045"/>
      <w:bookmarkEnd w:id="9129"/>
      <w:r>
        <w:rPr>
          <w:rtl/>
        </w:rPr>
        <w:t xml:space="preserve">הציונים החשובים של דורנו. </w:t>
      </w:r>
    </w:p>
    <w:p w:rsidR="00185CD8" w:rsidRDefault="00185CD8" w:rsidP="00F27292">
      <w:pPr>
        <w:ind w:firstLine="0"/>
        <w:rPr>
          <w:rtl/>
        </w:rPr>
      </w:pPr>
      <w:bookmarkStart w:id="9130" w:name="_ETM_Q57_37122"/>
      <w:bookmarkStart w:id="9131" w:name="_ETM_Q57_37162"/>
      <w:bookmarkEnd w:id="9130"/>
      <w:bookmarkEnd w:id="9131"/>
    </w:p>
    <w:p w:rsidR="00185CD8" w:rsidRDefault="00185CD8" w:rsidP="00F27292">
      <w:pPr>
        <w:rPr>
          <w:rtl/>
        </w:rPr>
      </w:pPr>
      <w:bookmarkStart w:id="9132" w:name="_ETM_Q57_37282"/>
      <w:bookmarkStart w:id="9133" w:name="_ETM_Q57_37355"/>
      <w:bookmarkEnd w:id="9132"/>
      <w:bookmarkEnd w:id="9133"/>
      <w:r>
        <w:rPr>
          <w:rtl/>
        </w:rPr>
        <w:t xml:space="preserve">הוא הזכיר כאן את הרב </w:t>
      </w:r>
      <w:bookmarkStart w:id="9134" w:name="_ETM_Q57_190090"/>
      <w:bookmarkEnd w:id="9134"/>
      <w:r>
        <w:rPr>
          <w:rtl/>
        </w:rPr>
        <w:t>יהודה ל</w:t>
      </w:r>
      <w:r>
        <w:rPr>
          <w:rFonts w:hint="cs"/>
          <w:rtl/>
        </w:rPr>
        <w:t>ייב</w:t>
      </w:r>
      <w:r>
        <w:rPr>
          <w:rtl/>
        </w:rPr>
        <w:t xml:space="preserve"> מ</w:t>
      </w:r>
      <w:r>
        <w:rPr>
          <w:rFonts w:hint="cs"/>
          <w:rtl/>
        </w:rPr>
        <w:t>א</w:t>
      </w:r>
      <w:r>
        <w:rPr>
          <w:rtl/>
        </w:rPr>
        <w:t xml:space="preserve">גנס, רב רפורמי שהקים את האוניברסיטה העברית. הוא </w:t>
      </w:r>
      <w:bookmarkStart w:id="9135" w:name="_ETM_Q57_195135"/>
      <w:bookmarkEnd w:id="9135"/>
      <w:r>
        <w:rPr>
          <w:rtl/>
        </w:rPr>
        <w:t>תמך בפתרון</w:t>
      </w:r>
      <w:bookmarkStart w:id="9136" w:name="_ETM_Q57_199960"/>
      <w:bookmarkEnd w:id="9136"/>
      <w:r>
        <w:rPr>
          <w:rtl/>
        </w:rPr>
        <w:t xml:space="preserve"> שפעם גם ברית שלום תמכו </w:t>
      </w:r>
      <w:bookmarkStart w:id="9137" w:name="_ETM_Q57_197499"/>
      <w:bookmarkEnd w:id="9137"/>
      <w:r>
        <w:rPr>
          <w:rtl/>
        </w:rPr>
        <w:t>בו</w:t>
      </w:r>
      <w:bookmarkStart w:id="9138" w:name="_ETM_Q57_198540"/>
      <w:bookmarkStart w:id="9139" w:name="_ETM_Q57_194640"/>
      <w:bookmarkEnd w:id="9138"/>
      <w:bookmarkEnd w:id="9139"/>
      <w:r>
        <w:rPr>
          <w:rFonts w:hint="cs"/>
          <w:rtl/>
        </w:rPr>
        <w:t>,</w:t>
      </w:r>
      <w:r>
        <w:rPr>
          <w:rtl/>
        </w:rPr>
        <w:t xml:space="preserve"> </w:t>
      </w:r>
      <w:bookmarkStart w:id="9140" w:name="_ETM_Q57_200180"/>
      <w:bookmarkEnd w:id="9140"/>
      <w:r>
        <w:rPr>
          <w:rtl/>
        </w:rPr>
        <w:t>במדינה דו-לאומית</w:t>
      </w:r>
      <w:r>
        <w:rPr>
          <w:rFonts w:hint="cs"/>
          <w:rtl/>
        </w:rPr>
        <w:t>.</w:t>
      </w:r>
      <w:r>
        <w:rPr>
          <w:rtl/>
        </w:rPr>
        <w:t xml:space="preserve"> אבל הוא הקים את האוניברסיטה </w:t>
      </w:r>
      <w:bookmarkStart w:id="9141" w:name="_ETM_Q57_205235"/>
      <w:bookmarkEnd w:id="9141"/>
      <w:r>
        <w:rPr>
          <w:rtl/>
        </w:rPr>
        <w:t xml:space="preserve">העברית. עומד כאן השר אליהו ומזכיר את יהודה </w:t>
      </w:r>
      <w:r>
        <w:rPr>
          <w:rFonts w:hint="cs"/>
          <w:rtl/>
        </w:rPr>
        <w:t xml:space="preserve">לייב </w:t>
      </w:r>
      <w:r>
        <w:rPr>
          <w:rtl/>
        </w:rPr>
        <w:t>מ</w:t>
      </w:r>
      <w:r>
        <w:rPr>
          <w:rFonts w:hint="cs"/>
          <w:rtl/>
        </w:rPr>
        <w:t>א</w:t>
      </w:r>
      <w:bookmarkStart w:id="9142" w:name="_ETM_Q57_191179"/>
      <w:bookmarkEnd w:id="9142"/>
      <w:r>
        <w:rPr>
          <w:rtl/>
        </w:rPr>
        <w:t>גנס</w:t>
      </w:r>
      <w:r>
        <w:rPr>
          <w:rFonts w:hint="cs"/>
          <w:rtl/>
        </w:rPr>
        <w:t>.</w:t>
      </w:r>
      <w:bookmarkStart w:id="9143" w:name="_ETM_Q57_207059"/>
      <w:bookmarkEnd w:id="9143"/>
      <w:r>
        <w:rPr>
          <w:rtl/>
        </w:rPr>
        <w:t xml:space="preserve"> </w:t>
      </w:r>
      <w:bookmarkStart w:id="9144" w:name="_ETM_Q57_209869"/>
      <w:bookmarkEnd w:id="9144"/>
      <w:r>
        <w:rPr>
          <w:rtl/>
        </w:rPr>
        <w:t xml:space="preserve">למה אתה לא מזכיר את הרב אבא הלל </w:t>
      </w:r>
      <w:proofErr w:type="spellStart"/>
      <w:r>
        <w:rPr>
          <w:rtl/>
        </w:rPr>
        <w:t>סילבר</w:t>
      </w:r>
      <w:proofErr w:type="spellEnd"/>
      <w:r>
        <w:rPr>
          <w:rtl/>
        </w:rPr>
        <w:t xml:space="preserve">, ראש </w:t>
      </w:r>
      <w:bookmarkStart w:id="9145" w:name="_ETM_Q57_214503"/>
      <w:bookmarkEnd w:id="9145"/>
      <w:r>
        <w:rPr>
          <w:rtl/>
        </w:rPr>
        <w:t>התנועה הרפורמית בארצות הברית, שהיה השותף המרכזי של בן</w:t>
      </w:r>
      <w:r>
        <w:rPr>
          <w:rFonts w:hint="cs"/>
          <w:rtl/>
        </w:rPr>
        <w:t>-</w:t>
      </w:r>
      <w:r>
        <w:rPr>
          <w:rtl/>
        </w:rPr>
        <w:t xml:space="preserve">גוריון </w:t>
      </w:r>
      <w:bookmarkStart w:id="9146" w:name="_ETM_Q57_219137"/>
      <w:bookmarkEnd w:id="9146"/>
      <w:r>
        <w:rPr>
          <w:rtl/>
        </w:rPr>
        <w:t>בבישול תוכנית החלוקה והחלטת כ</w:t>
      </w:r>
      <w:r>
        <w:rPr>
          <w:rFonts w:hint="cs"/>
          <w:rtl/>
        </w:rPr>
        <w:t>"ט</w:t>
      </w:r>
      <w:r>
        <w:rPr>
          <w:rtl/>
        </w:rPr>
        <w:t xml:space="preserve"> בנובמבר? למה אתה לא מזכ</w:t>
      </w:r>
      <w:r>
        <w:rPr>
          <w:rFonts w:hint="cs"/>
          <w:rtl/>
        </w:rPr>
        <w:t>י</w:t>
      </w:r>
      <w:r>
        <w:rPr>
          <w:rtl/>
        </w:rPr>
        <w:t xml:space="preserve">ר </w:t>
      </w:r>
      <w:bookmarkStart w:id="9147" w:name="_ETM_Q57_223771"/>
      <w:bookmarkEnd w:id="9147"/>
      <w:r>
        <w:rPr>
          <w:rtl/>
        </w:rPr>
        <w:t>את הנרייטה ס</w:t>
      </w:r>
      <w:r>
        <w:rPr>
          <w:rFonts w:hint="cs"/>
          <w:rtl/>
        </w:rPr>
        <w:t>א</w:t>
      </w:r>
      <w:bookmarkStart w:id="9148" w:name="_ETM_Q57_219738"/>
      <w:bookmarkEnd w:id="9148"/>
      <w:r>
        <w:rPr>
          <w:rtl/>
        </w:rPr>
        <w:t>לד</w:t>
      </w:r>
      <w:r>
        <w:rPr>
          <w:rFonts w:hint="cs"/>
          <w:rtl/>
        </w:rPr>
        <w:t>,</w:t>
      </w:r>
      <w:r>
        <w:rPr>
          <w:rtl/>
        </w:rPr>
        <w:t xml:space="preserve"> ממובילות היהדות הקונסרבטיבית לפני הקמת המדינה</w:t>
      </w:r>
      <w:r>
        <w:rPr>
          <w:rFonts w:hint="cs"/>
          <w:rtl/>
        </w:rPr>
        <w:t>,</w:t>
      </w:r>
      <w:bookmarkStart w:id="9149" w:name="_ETM_Q57_233988"/>
      <w:bookmarkEnd w:id="9149"/>
      <w:r>
        <w:rPr>
          <w:rtl/>
        </w:rPr>
        <w:t xml:space="preserve"> שהקימה </w:t>
      </w:r>
      <w:bookmarkStart w:id="9150" w:name="_ETM_Q57_228405"/>
      <w:bookmarkEnd w:id="9150"/>
      <w:r>
        <w:rPr>
          <w:rtl/>
        </w:rPr>
        <w:t xml:space="preserve">את הדסה </w:t>
      </w:r>
      <w:bookmarkStart w:id="9151" w:name="_ETM_Q57_233830"/>
      <w:bookmarkEnd w:id="9151"/>
      <w:r>
        <w:rPr>
          <w:rtl/>
        </w:rPr>
        <w:t>ואחראית למערכת הרווחה הישראלית</w:t>
      </w:r>
      <w:r>
        <w:rPr>
          <w:rFonts w:hint="cs"/>
          <w:rtl/>
        </w:rPr>
        <w:t>?</w:t>
      </w:r>
    </w:p>
    <w:p w:rsidR="00185CD8" w:rsidRDefault="00185CD8" w:rsidP="00F27292">
      <w:pPr>
        <w:rPr>
          <w:rtl/>
        </w:rPr>
      </w:pPr>
      <w:bookmarkStart w:id="9152" w:name="_ETM_Q57_63906"/>
      <w:bookmarkStart w:id="9153" w:name="_ETM_Q57_63942"/>
      <w:bookmarkEnd w:id="9152"/>
      <w:bookmarkEnd w:id="9153"/>
    </w:p>
    <w:p w:rsidR="00185CD8" w:rsidRDefault="00185CD8" w:rsidP="00F27292">
      <w:pPr>
        <w:rPr>
          <w:rtl/>
        </w:rPr>
      </w:pPr>
      <w:bookmarkStart w:id="9154" w:name="_ETM_Q57_64450"/>
      <w:bookmarkStart w:id="9155" w:name="_ETM_Q57_64492"/>
      <w:bookmarkEnd w:id="9154"/>
      <w:bookmarkEnd w:id="9155"/>
      <w:r>
        <w:rPr>
          <w:rtl/>
        </w:rPr>
        <w:t xml:space="preserve">מה אתה אומר לרב משה </w:t>
      </w:r>
      <w:bookmarkStart w:id="9156" w:name="_ETM_Q57_238182"/>
      <w:bookmarkEnd w:id="9156"/>
      <w:r>
        <w:rPr>
          <w:rtl/>
        </w:rPr>
        <w:t xml:space="preserve">חיים </w:t>
      </w:r>
      <w:proofErr w:type="spellStart"/>
      <w:r>
        <w:rPr>
          <w:rtl/>
        </w:rPr>
        <w:t>ויילר</w:t>
      </w:r>
      <w:bookmarkStart w:id="9157" w:name="_ETM_Q57_231548"/>
      <w:bookmarkEnd w:id="9157"/>
      <w:proofErr w:type="spellEnd"/>
      <w:r>
        <w:rPr>
          <w:rtl/>
        </w:rPr>
        <w:t>, זכרו לברכה</w:t>
      </w:r>
      <w:r>
        <w:rPr>
          <w:rFonts w:hint="cs"/>
          <w:rtl/>
        </w:rPr>
        <w:t>,</w:t>
      </w:r>
      <w:r>
        <w:rPr>
          <w:rtl/>
        </w:rPr>
        <w:t xml:space="preserve"> שהקים את היהדות הרפורמית בדרום אפריקה, </w:t>
      </w:r>
      <w:bookmarkStart w:id="9158" w:name="_ETM_Q57_242534"/>
      <w:bookmarkEnd w:id="9158"/>
      <w:r>
        <w:rPr>
          <w:rtl/>
        </w:rPr>
        <w:t xml:space="preserve">עלה לארץ, איבד בן אחד במלחמת ההתשה, בן שני במלחמת </w:t>
      </w:r>
      <w:bookmarkStart w:id="9159" w:name="_ETM_Q57_246886"/>
      <w:bookmarkEnd w:id="9159"/>
      <w:r>
        <w:rPr>
          <w:rtl/>
        </w:rPr>
        <w:t>יום הכיפורים</w:t>
      </w:r>
      <w:r>
        <w:rPr>
          <w:rFonts w:hint="cs"/>
          <w:rtl/>
        </w:rPr>
        <w:t>?</w:t>
      </w:r>
      <w:r>
        <w:rPr>
          <w:rtl/>
        </w:rPr>
        <w:t xml:space="preserve"> </w:t>
      </w:r>
      <w:bookmarkStart w:id="9160" w:name="_ETM_Q57_251769"/>
      <w:bookmarkEnd w:id="9160"/>
      <w:r>
        <w:rPr>
          <w:rtl/>
        </w:rPr>
        <w:t>מה אתה אומר לעשרות</w:t>
      </w:r>
      <w:r>
        <w:rPr>
          <w:rFonts w:hint="cs"/>
          <w:rtl/>
        </w:rPr>
        <w:t>,</w:t>
      </w:r>
      <w:r>
        <w:rPr>
          <w:rtl/>
        </w:rPr>
        <w:t xml:space="preserve"> אם לא למאות</w:t>
      </w:r>
      <w:r>
        <w:rPr>
          <w:rFonts w:hint="cs"/>
          <w:rtl/>
        </w:rPr>
        <w:t>,</w:t>
      </w:r>
      <w:r>
        <w:rPr>
          <w:rtl/>
        </w:rPr>
        <w:t xml:space="preserve"> משפחות רפורמיות וקונסרבטיביות </w:t>
      </w:r>
      <w:bookmarkStart w:id="9161" w:name="_ETM_Q57_257152"/>
      <w:bookmarkEnd w:id="9161"/>
      <w:r>
        <w:rPr>
          <w:rtl/>
        </w:rPr>
        <w:t>שאיבדו את יקיריה</w:t>
      </w:r>
      <w:r>
        <w:rPr>
          <w:rFonts w:hint="cs"/>
          <w:rtl/>
        </w:rPr>
        <w:t>ן</w:t>
      </w:r>
      <w:r>
        <w:rPr>
          <w:rtl/>
        </w:rPr>
        <w:t xml:space="preserve"> במערכות ישראל ובפיגועי טרור</w:t>
      </w:r>
      <w:r>
        <w:rPr>
          <w:rFonts w:hint="cs"/>
          <w:rtl/>
        </w:rPr>
        <w:t>?</w:t>
      </w:r>
      <w:r>
        <w:rPr>
          <w:rtl/>
        </w:rPr>
        <w:t xml:space="preserve"> </w:t>
      </w:r>
      <w:bookmarkStart w:id="9162" w:name="_ETM_Q57_67073"/>
      <w:bookmarkEnd w:id="9162"/>
    </w:p>
    <w:p w:rsidR="00185CD8" w:rsidRDefault="00185CD8" w:rsidP="00F27292">
      <w:pPr>
        <w:rPr>
          <w:rtl/>
        </w:rPr>
      </w:pPr>
      <w:bookmarkStart w:id="9163" w:name="_ETM_Q57_67128"/>
      <w:bookmarkStart w:id="9164" w:name="_ETM_Q57_67250"/>
      <w:bookmarkEnd w:id="9163"/>
      <w:bookmarkEnd w:id="9164"/>
    </w:p>
    <w:p w:rsidR="00185CD8" w:rsidRDefault="00185CD8" w:rsidP="00F27292">
      <w:pPr>
        <w:rPr>
          <w:rtl/>
        </w:rPr>
      </w:pPr>
      <w:bookmarkStart w:id="9165" w:name="_ETM_Q57_67309"/>
      <w:bookmarkEnd w:id="9165"/>
      <w:r>
        <w:rPr>
          <w:rtl/>
        </w:rPr>
        <w:t xml:space="preserve">אתה יודע, אדוני </w:t>
      </w:r>
      <w:bookmarkStart w:id="9166" w:name="_ETM_Q57_262535"/>
      <w:bookmarkEnd w:id="9166"/>
      <w:r>
        <w:rPr>
          <w:rtl/>
        </w:rPr>
        <w:t>היושב</w:t>
      </w:r>
      <w:r>
        <w:rPr>
          <w:rFonts w:hint="cs"/>
          <w:rtl/>
        </w:rPr>
        <w:t>-</w:t>
      </w:r>
      <w:r>
        <w:rPr>
          <w:rtl/>
        </w:rPr>
        <w:t>ראש</w:t>
      </w:r>
      <w:r>
        <w:rPr>
          <w:rFonts w:hint="cs"/>
          <w:rtl/>
        </w:rPr>
        <w:t xml:space="preserve"> </w:t>
      </w:r>
      <w:r>
        <w:rPr>
          <w:rtl/>
        </w:rPr>
        <w:t>– אני מסיים בזה</w:t>
      </w:r>
      <w:r>
        <w:rPr>
          <w:rFonts w:hint="cs"/>
          <w:rtl/>
        </w:rPr>
        <w:t xml:space="preserve"> </w:t>
      </w:r>
      <w:r>
        <w:rPr>
          <w:rtl/>
        </w:rPr>
        <w:t xml:space="preserve">– שארתור </w:t>
      </w:r>
      <w:proofErr w:type="spellStart"/>
      <w:r>
        <w:rPr>
          <w:rtl/>
        </w:rPr>
        <w:t>בירם</w:t>
      </w:r>
      <w:proofErr w:type="spellEnd"/>
      <w:r>
        <w:rPr>
          <w:rtl/>
        </w:rPr>
        <w:t xml:space="preserve">, </w:t>
      </w:r>
      <w:bookmarkStart w:id="9167" w:name="_ETM_Q57_268120"/>
      <w:bookmarkEnd w:id="9167"/>
      <w:r>
        <w:rPr>
          <w:rtl/>
        </w:rPr>
        <w:t>מייסד בית הספר הריאלי ומקים הפנימיות הצבאיות במדינת ישראל</w:t>
      </w:r>
      <w:r>
        <w:rPr>
          <w:rFonts w:hint="cs"/>
          <w:rtl/>
        </w:rPr>
        <w:t xml:space="preserve">, </w:t>
      </w:r>
      <w:r>
        <w:rPr>
          <w:rtl/>
        </w:rPr>
        <w:t xml:space="preserve">שאיבד </w:t>
      </w:r>
      <w:bookmarkStart w:id="9168" w:name="_ETM_Q57_272506"/>
      <w:bookmarkEnd w:id="9168"/>
      <w:r>
        <w:rPr>
          <w:rtl/>
        </w:rPr>
        <w:t>את בנו</w:t>
      </w:r>
      <w:r>
        <w:rPr>
          <w:rFonts w:hint="cs"/>
          <w:rtl/>
        </w:rPr>
        <w:t xml:space="preserve"> - -</w:t>
      </w:r>
    </w:p>
    <w:p w:rsidR="00185CD8" w:rsidRDefault="00185CD8" w:rsidP="00F27292">
      <w:pPr>
        <w:rPr>
          <w:rtl/>
        </w:rPr>
      </w:pPr>
    </w:p>
    <w:p w:rsidR="00185CD8" w:rsidRDefault="00185CD8" w:rsidP="00F27292">
      <w:pPr>
        <w:pStyle w:val="af6"/>
        <w:keepNext/>
        <w:rPr>
          <w:rtl/>
        </w:rPr>
      </w:pPr>
      <w:r w:rsidRPr="00C25C9F">
        <w:rPr>
          <w:rStyle w:val="TagStyle"/>
          <w:rtl/>
        </w:rPr>
        <w:t xml:space="preserve"> &lt;&lt; יור &gt;&gt; </w:t>
      </w:r>
      <w:r>
        <w:rPr>
          <w:rtl/>
        </w:rPr>
        <w:t>היו"ר מאיר כהן:</w:t>
      </w:r>
      <w:r w:rsidRPr="00C25C9F">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proofErr w:type="spellStart"/>
      <w:r>
        <w:rPr>
          <w:rtl/>
        </w:rPr>
        <w:t>בירם</w:t>
      </w:r>
      <w:proofErr w:type="spellEnd"/>
      <w:r>
        <w:rPr>
          <w:rtl/>
        </w:rPr>
        <w:t xml:space="preserve">? </w:t>
      </w:r>
    </w:p>
    <w:p w:rsidR="00185CD8" w:rsidRDefault="00185CD8" w:rsidP="00ED0A0D">
      <w:pPr>
        <w:rPr>
          <w:rtl/>
          <w:lang w:eastAsia="he-IL"/>
        </w:rPr>
      </w:pPr>
    </w:p>
    <w:p w:rsidR="00185CD8" w:rsidRDefault="00185CD8" w:rsidP="00F27292">
      <w:pPr>
        <w:pStyle w:val="-"/>
        <w:keepNext/>
        <w:rPr>
          <w:rtl/>
        </w:rPr>
      </w:pPr>
      <w:r w:rsidRPr="00C25C9F">
        <w:rPr>
          <w:rStyle w:val="TagStyle"/>
          <w:rtl/>
        </w:rPr>
        <w:t xml:space="preserve"> &lt;&lt; דובר_המשך &gt;&gt; </w:t>
      </w:r>
      <w:r>
        <w:rPr>
          <w:rtl/>
        </w:rPr>
        <w:t>גלעד קריב (העבודה):</w:t>
      </w:r>
      <w:r w:rsidRPr="00C25C9F">
        <w:rPr>
          <w:rStyle w:val="TagStyle"/>
          <w:rtl/>
        </w:rPr>
        <w:t xml:space="preserve"> &lt;&lt; דובר_המשך &gt;&gt;</w:t>
      </w:r>
      <w:r>
        <w:rPr>
          <w:rtl/>
        </w:rPr>
        <w:t xml:space="preserve">   </w:t>
      </w:r>
    </w:p>
    <w:p w:rsidR="00185CD8" w:rsidRPr="00C25C9F" w:rsidRDefault="00185CD8" w:rsidP="00F27292">
      <w:pPr>
        <w:rPr>
          <w:rtl/>
          <w:lang w:eastAsia="he-IL"/>
        </w:rPr>
      </w:pPr>
    </w:p>
    <w:p w:rsidR="00185CD8" w:rsidRDefault="00185CD8" w:rsidP="00F27292">
      <w:pPr>
        <w:rPr>
          <w:rtl/>
        </w:rPr>
      </w:pPr>
      <w:r>
        <w:rPr>
          <w:rtl/>
        </w:rPr>
        <w:t>כן</w:t>
      </w:r>
      <w:r>
        <w:rPr>
          <w:rFonts w:hint="cs"/>
          <w:rtl/>
        </w:rPr>
        <w:t>.</w:t>
      </w:r>
      <w:r>
        <w:rPr>
          <w:rtl/>
        </w:rPr>
        <w:t xml:space="preserve"> </w:t>
      </w:r>
      <w:r>
        <w:rPr>
          <w:rFonts w:hint="cs"/>
          <w:rtl/>
        </w:rPr>
        <w:t xml:space="preserve">- - </w:t>
      </w:r>
      <w:r>
        <w:rPr>
          <w:rtl/>
        </w:rPr>
        <w:t>שאיבד את בנו</w:t>
      </w:r>
      <w:r>
        <w:rPr>
          <w:rFonts w:hint="cs"/>
          <w:rtl/>
        </w:rPr>
        <w:t>,</w:t>
      </w:r>
      <w:bookmarkStart w:id="9169" w:name="_ETM_Q57_274367"/>
      <w:bookmarkEnd w:id="9169"/>
      <w:r>
        <w:rPr>
          <w:rtl/>
        </w:rPr>
        <w:t xml:space="preserve"> ארתור </w:t>
      </w:r>
      <w:proofErr w:type="spellStart"/>
      <w:r>
        <w:rPr>
          <w:rtl/>
        </w:rPr>
        <w:t>בירם</w:t>
      </w:r>
      <w:proofErr w:type="spellEnd"/>
      <w:r>
        <w:rPr>
          <w:rtl/>
        </w:rPr>
        <w:t xml:space="preserve"> היה </w:t>
      </w:r>
      <w:bookmarkStart w:id="9170" w:name="_ETM_Q57_276892"/>
      <w:bookmarkEnd w:id="9170"/>
      <w:r>
        <w:rPr>
          <w:rtl/>
        </w:rPr>
        <w:t xml:space="preserve">רב רפורמי שהוסמך בגרמניה. </w:t>
      </w:r>
      <w:bookmarkStart w:id="9171" w:name="_ETM_Q57_282298"/>
      <w:bookmarkStart w:id="9172" w:name="_ETM_Q57_282330"/>
      <w:bookmarkStart w:id="9173" w:name="_ETM_Q57_282458"/>
      <w:bookmarkStart w:id="9174" w:name="_ETM_Q57_282490"/>
      <w:bookmarkEnd w:id="9171"/>
      <w:bookmarkEnd w:id="9172"/>
      <w:bookmarkEnd w:id="9173"/>
      <w:bookmarkEnd w:id="9174"/>
      <w:r>
        <w:rPr>
          <w:rtl/>
        </w:rPr>
        <w:t>כמה בורות, כמה שנאת חינם</w:t>
      </w:r>
      <w:r>
        <w:rPr>
          <w:rFonts w:hint="cs"/>
          <w:rtl/>
        </w:rPr>
        <w:t>,</w:t>
      </w:r>
      <w:r>
        <w:rPr>
          <w:rtl/>
        </w:rPr>
        <w:t xml:space="preserve"> </w:t>
      </w:r>
      <w:bookmarkStart w:id="9175" w:name="_ETM_Q57_281278"/>
      <w:bookmarkEnd w:id="9175"/>
      <w:r>
        <w:rPr>
          <w:rtl/>
        </w:rPr>
        <w:t xml:space="preserve">כמה </w:t>
      </w:r>
      <w:bookmarkStart w:id="9176" w:name="_ETM_Q57_285675"/>
      <w:bookmarkEnd w:id="9176"/>
      <w:r>
        <w:rPr>
          <w:rtl/>
        </w:rPr>
        <w:t>ע</w:t>
      </w:r>
      <w:r>
        <w:rPr>
          <w:rFonts w:hint="cs"/>
          <w:rtl/>
        </w:rPr>
        <w:t>וינות.</w:t>
      </w:r>
    </w:p>
    <w:p w:rsidR="00185CD8" w:rsidRDefault="00185CD8" w:rsidP="00F27292">
      <w:pPr>
        <w:rPr>
          <w:rtl/>
        </w:rPr>
      </w:pPr>
    </w:p>
    <w:p w:rsidR="00185CD8" w:rsidRDefault="00185CD8" w:rsidP="00F27292">
      <w:pPr>
        <w:pStyle w:val="af6"/>
        <w:keepNext/>
        <w:rPr>
          <w:rtl/>
        </w:rPr>
      </w:pPr>
      <w:r w:rsidRPr="00C25C9F">
        <w:rPr>
          <w:rStyle w:val="TagStyle"/>
          <w:rtl/>
        </w:rPr>
        <w:t xml:space="preserve"> &lt;&lt; יור &gt;&gt; </w:t>
      </w:r>
      <w:r>
        <w:rPr>
          <w:rtl/>
        </w:rPr>
        <w:t>היו"ר מאיר כהן:</w:t>
      </w:r>
      <w:r w:rsidRPr="00C25C9F">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r>
        <w:rPr>
          <w:rFonts w:hint="cs"/>
          <w:rtl/>
        </w:rPr>
        <w:t>תודה רבה.</w:t>
      </w:r>
    </w:p>
    <w:p w:rsidR="00185CD8" w:rsidRDefault="00185CD8" w:rsidP="00F27292">
      <w:pPr>
        <w:rPr>
          <w:rtl/>
        </w:rPr>
      </w:pPr>
    </w:p>
    <w:p w:rsidR="00185CD8" w:rsidRDefault="00185CD8" w:rsidP="00F27292">
      <w:pPr>
        <w:pStyle w:val="-"/>
        <w:keepNext/>
        <w:rPr>
          <w:rtl/>
        </w:rPr>
      </w:pPr>
      <w:r w:rsidRPr="00C25C9F">
        <w:rPr>
          <w:rStyle w:val="TagStyle"/>
          <w:rtl/>
        </w:rPr>
        <w:t xml:space="preserve"> &lt;&lt; דובר_המשך &gt;&gt; </w:t>
      </w:r>
      <w:r>
        <w:rPr>
          <w:rtl/>
        </w:rPr>
        <w:t>גלעד קריב (העבודה):</w:t>
      </w:r>
      <w:r w:rsidRPr="00C25C9F">
        <w:rPr>
          <w:rStyle w:val="TagStyle"/>
          <w:rtl/>
        </w:rPr>
        <w:t xml:space="preserve"> &lt;&lt; דובר_המשך &gt;&gt;</w:t>
      </w:r>
      <w:r>
        <w:rPr>
          <w:rtl/>
        </w:rPr>
        <w:t xml:space="preserve">   </w:t>
      </w:r>
    </w:p>
    <w:p w:rsidR="00185CD8" w:rsidRDefault="00185CD8" w:rsidP="00ED0A0D">
      <w:pPr>
        <w:rPr>
          <w:rtl/>
        </w:rPr>
      </w:pPr>
    </w:p>
    <w:p w:rsidR="00185CD8" w:rsidRDefault="00185CD8" w:rsidP="00F27292">
      <w:pPr>
        <w:rPr>
          <w:rtl/>
        </w:rPr>
      </w:pPr>
      <w:r>
        <w:rPr>
          <w:rFonts w:hint="cs"/>
          <w:rtl/>
        </w:rPr>
        <w:t>א</w:t>
      </w:r>
      <w:bookmarkStart w:id="9177" w:name="_ETM_Q57_279887"/>
      <w:bookmarkEnd w:id="9177"/>
      <w:r>
        <w:rPr>
          <w:rtl/>
        </w:rPr>
        <w:t>תה יודע מה אומרים על העם היהודי</w:t>
      </w:r>
      <w:r>
        <w:rPr>
          <w:rFonts w:hint="cs"/>
          <w:rtl/>
        </w:rPr>
        <w:t xml:space="preserve"> במגילת אסתר?</w:t>
      </w:r>
      <w:r>
        <w:rPr>
          <w:rtl/>
        </w:rPr>
        <w:t xml:space="preserve"> </w:t>
      </w:r>
      <w:bookmarkStart w:id="9178" w:name="_ETM_Q57_289714"/>
      <w:bookmarkEnd w:id="9178"/>
      <w:r>
        <w:rPr>
          <w:rtl/>
        </w:rPr>
        <w:t xml:space="preserve">מה </w:t>
      </w:r>
      <w:r>
        <w:rPr>
          <w:rFonts w:hint="cs"/>
          <w:rtl/>
        </w:rPr>
        <w:t>ה</w:t>
      </w:r>
      <w:r>
        <w:rPr>
          <w:rtl/>
        </w:rPr>
        <w:t xml:space="preserve">מן אמר? </w:t>
      </w:r>
      <w:r>
        <w:rPr>
          <w:rFonts w:hint="cs"/>
          <w:rtl/>
        </w:rPr>
        <w:t>"</w:t>
      </w:r>
      <w:bookmarkStart w:id="9179" w:name="_ETM_Q57_284246"/>
      <w:bookmarkEnd w:id="9179"/>
      <w:r w:rsidRPr="00C25C9F">
        <w:rPr>
          <w:rtl/>
        </w:rPr>
        <w:t>יֶשְׁנוֹ עַם אֶחָד מְפֻזָּר וּמְפֹרָד</w:t>
      </w:r>
      <w:r>
        <w:rPr>
          <w:rFonts w:hint="cs"/>
          <w:rtl/>
        </w:rPr>
        <w:t>".</w:t>
      </w:r>
      <w:bookmarkStart w:id="9180" w:name="_ETM_Q57_288055"/>
      <w:bookmarkEnd w:id="9180"/>
      <w:r>
        <w:rPr>
          <w:rFonts w:hint="cs"/>
          <w:rtl/>
        </w:rPr>
        <w:t xml:space="preserve"> </w:t>
      </w:r>
      <w:r>
        <w:rPr>
          <w:rtl/>
        </w:rPr>
        <w:t xml:space="preserve">הגענו לרגע </w:t>
      </w:r>
      <w:bookmarkStart w:id="9181" w:name="_ETM_Q57_293754"/>
      <w:bookmarkEnd w:id="9181"/>
      <w:r>
        <w:rPr>
          <w:rtl/>
        </w:rPr>
        <w:t>שבו הקואליציה והממשלה עסוק</w:t>
      </w:r>
      <w:r>
        <w:rPr>
          <w:rFonts w:hint="cs"/>
          <w:rtl/>
        </w:rPr>
        <w:t>ות</w:t>
      </w:r>
      <w:r>
        <w:rPr>
          <w:rtl/>
        </w:rPr>
        <w:t xml:space="preserve"> בלהגשים את צוואתו של </w:t>
      </w:r>
      <w:r>
        <w:rPr>
          <w:rFonts w:hint="cs"/>
          <w:rtl/>
        </w:rPr>
        <w:t>ה</w:t>
      </w:r>
      <w:r>
        <w:rPr>
          <w:rtl/>
        </w:rPr>
        <w:t xml:space="preserve">מן הרשע. </w:t>
      </w:r>
      <w:bookmarkStart w:id="9182" w:name="_ETM_Q57_297794"/>
      <w:bookmarkEnd w:id="9182"/>
      <w:r>
        <w:rPr>
          <w:rtl/>
        </w:rPr>
        <w:t>באמת בושה.</w:t>
      </w:r>
    </w:p>
    <w:p w:rsidR="00185CD8" w:rsidRDefault="00185CD8" w:rsidP="00F27292">
      <w:pPr>
        <w:ind w:firstLine="0"/>
        <w:rPr>
          <w:rtl/>
        </w:rPr>
      </w:pPr>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bookmarkStart w:id="9183" w:name="_ETM_Q57_302114"/>
      <w:bookmarkEnd w:id="9183"/>
      <w:r>
        <w:rPr>
          <w:rtl/>
        </w:rPr>
        <w:t>תודה</w:t>
      </w:r>
      <w:r>
        <w:rPr>
          <w:rFonts w:hint="cs"/>
          <w:rtl/>
        </w:rPr>
        <w:t xml:space="preserve"> רבה.</w:t>
      </w:r>
      <w:r>
        <w:rPr>
          <w:rtl/>
        </w:rPr>
        <w:t xml:space="preserve"> </w:t>
      </w:r>
      <w:r>
        <w:rPr>
          <w:rFonts w:hint="cs"/>
          <w:rtl/>
        </w:rPr>
        <w:t xml:space="preserve">תודה, </w:t>
      </w:r>
      <w:bookmarkStart w:id="9184" w:name="_ETM_Q57_298936"/>
      <w:bookmarkEnd w:id="9184"/>
      <w:r>
        <w:rPr>
          <w:rtl/>
        </w:rPr>
        <w:t xml:space="preserve">אדוני. עודד, יש לרשותך עוד </w:t>
      </w:r>
      <w:r>
        <w:rPr>
          <w:rFonts w:hint="cs"/>
          <w:rtl/>
        </w:rPr>
        <w:t>חמש</w:t>
      </w:r>
      <w:r>
        <w:rPr>
          <w:rtl/>
        </w:rPr>
        <w:t xml:space="preserve"> דקות</w:t>
      </w:r>
      <w:r>
        <w:rPr>
          <w:rFonts w:hint="cs"/>
          <w:rtl/>
        </w:rPr>
        <w:t>,</w:t>
      </w:r>
      <w:r>
        <w:rPr>
          <w:rtl/>
        </w:rPr>
        <w:t xml:space="preserve"> ואתה אחרון </w:t>
      </w:r>
      <w:bookmarkStart w:id="9185" w:name="_ETM_Q57_305266"/>
      <w:bookmarkEnd w:id="9185"/>
      <w:r>
        <w:rPr>
          <w:rtl/>
        </w:rPr>
        <w:t>הדוברים.</w:t>
      </w:r>
    </w:p>
    <w:p w:rsidR="00185CD8" w:rsidRDefault="00185CD8" w:rsidP="00F27292">
      <w:pPr>
        <w:rPr>
          <w:rtl/>
        </w:rPr>
      </w:pPr>
    </w:p>
    <w:p w:rsidR="00185CD8" w:rsidRDefault="00185CD8" w:rsidP="00F27292">
      <w:pPr>
        <w:pStyle w:val="af5"/>
        <w:keepNext/>
        <w:rPr>
          <w:rtl/>
        </w:rPr>
      </w:pPr>
      <w:bookmarkStart w:id="9186" w:name="ET_interruption_5300_3"/>
      <w:r w:rsidRPr="009869E7">
        <w:rPr>
          <w:rStyle w:val="TagStyle"/>
          <w:rtl/>
        </w:rPr>
        <w:t xml:space="preserve"> &lt;&lt; קריאה &gt;&gt; </w:t>
      </w:r>
      <w:r>
        <w:rPr>
          <w:rtl/>
        </w:rPr>
        <w:t>מירב בן ארי (יש עתיד):</w:t>
      </w:r>
      <w:r w:rsidRPr="009869E7">
        <w:rPr>
          <w:rStyle w:val="TagStyle"/>
          <w:rtl/>
        </w:rPr>
        <w:t xml:space="preserve"> &lt;&lt; קריאה &gt;&gt;</w:t>
      </w:r>
      <w:r>
        <w:rPr>
          <w:rtl/>
        </w:rPr>
        <w:t xml:space="preserve">   </w:t>
      </w:r>
      <w:bookmarkEnd w:id="9186"/>
    </w:p>
    <w:p w:rsidR="00185CD8" w:rsidRDefault="00185CD8" w:rsidP="00ED0A0D">
      <w:pPr>
        <w:rPr>
          <w:rtl/>
        </w:rPr>
      </w:pPr>
    </w:p>
    <w:p w:rsidR="00185CD8" w:rsidRDefault="00185CD8" w:rsidP="00F27292">
      <w:pPr>
        <w:rPr>
          <w:rtl/>
        </w:rPr>
      </w:pPr>
      <w:r>
        <w:rPr>
          <w:rFonts w:hint="cs"/>
          <w:rtl/>
        </w:rPr>
        <w:t>למה עכשיו?</w:t>
      </w:r>
    </w:p>
    <w:p w:rsidR="00185CD8" w:rsidRPr="009869E7" w:rsidRDefault="00185CD8" w:rsidP="00F27292">
      <w:pPr>
        <w:rPr>
          <w:rtl/>
        </w:rPr>
      </w:pPr>
    </w:p>
    <w:p w:rsidR="00185CD8" w:rsidRDefault="00185CD8" w:rsidP="00F27292">
      <w:pPr>
        <w:pStyle w:val="af5"/>
        <w:keepNext/>
        <w:rPr>
          <w:rtl/>
        </w:rPr>
      </w:pPr>
      <w:bookmarkStart w:id="9187" w:name="ET_interruption_5520_13"/>
      <w:r w:rsidRPr="009869E7">
        <w:rPr>
          <w:rStyle w:val="TagStyle"/>
          <w:rtl/>
        </w:rPr>
        <w:t xml:space="preserve"> &lt;&lt; קריאה &gt;&gt; </w:t>
      </w:r>
      <w:r>
        <w:rPr>
          <w:rtl/>
        </w:rPr>
        <w:t>עודד פורר (ישראל ביתנו):</w:t>
      </w:r>
      <w:r w:rsidRPr="009869E7">
        <w:rPr>
          <w:rStyle w:val="TagStyle"/>
          <w:rtl/>
        </w:rPr>
        <w:t xml:space="preserve"> &lt;&lt; קריאה &gt;&gt;</w:t>
      </w:r>
      <w:r>
        <w:rPr>
          <w:rtl/>
        </w:rPr>
        <w:t xml:space="preserve">   </w:t>
      </w:r>
      <w:bookmarkEnd w:id="9187"/>
    </w:p>
    <w:p w:rsidR="00185CD8" w:rsidRDefault="00185CD8" w:rsidP="00ED0A0D">
      <w:pPr>
        <w:rPr>
          <w:rtl/>
          <w:lang w:eastAsia="he-IL"/>
        </w:rPr>
      </w:pPr>
    </w:p>
    <w:p w:rsidR="00185CD8" w:rsidRDefault="00185CD8" w:rsidP="00F27292">
      <w:pPr>
        <w:rPr>
          <w:rtl/>
        </w:rPr>
      </w:pPr>
      <w:bookmarkStart w:id="9188" w:name="_ETM_Q57_123557"/>
      <w:bookmarkStart w:id="9189" w:name="_ETM_Q57_311479"/>
      <w:bookmarkEnd w:id="9188"/>
      <w:bookmarkEnd w:id="9189"/>
      <w:r>
        <w:rPr>
          <w:rtl/>
        </w:rPr>
        <w:t xml:space="preserve">אני עולה. </w:t>
      </w:r>
      <w:bookmarkStart w:id="9190" w:name="_ETM_Q57_312960"/>
      <w:bookmarkEnd w:id="9190"/>
      <w:r>
        <w:rPr>
          <w:rtl/>
        </w:rPr>
        <w:t>צריך להגיד עכשיו</w:t>
      </w:r>
      <w:r>
        <w:rPr>
          <w:rFonts w:hint="cs"/>
          <w:rtl/>
        </w:rPr>
        <w:t>,</w:t>
      </w:r>
      <w:r>
        <w:rPr>
          <w:rtl/>
        </w:rPr>
        <w:t xml:space="preserve"> אני חייב להגיד</w:t>
      </w:r>
      <w:bookmarkStart w:id="9191" w:name="_ETM_Q57_315389"/>
      <w:bookmarkEnd w:id="9191"/>
      <w:r>
        <w:rPr>
          <w:rFonts w:hint="cs"/>
          <w:rtl/>
        </w:rPr>
        <w:t>.</w:t>
      </w:r>
    </w:p>
    <w:p w:rsidR="00185CD8" w:rsidRDefault="00185CD8" w:rsidP="00F27292">
      <w:pPr>
        <w:rPr>
          <w:rtl/>
        </w:rPr>
      </w:pPr>
      <w:bookmarkStart w:id="9192" w:name="_ETM_Q57_101569"/>
      <w:bookmarkStart w:id="9193" w:name="_ETM_Q57_101601"/>
      <w:bookmarkEnd w:id="9192"/>
      <w:bookmarkEnd w:id="9193"/>
    </w:p>
    <w:p w:rsidR="00185CD8" w:rsidRDefault="00185CD8" w:rsidP="00F27292">
      <w:pPr>
        <w:pStyle w:val="af5"/>
        <w:keepNext/>
        <w:rPr>
          <w:rtl/>
        </w:rPr>
      </w:pPr>
      <w:r w:rsidRPr="009869E7">
        <w:rPr>
          <w:rStyle w:val="TagStyle"/>
          <w:rtl/>
        </w:rPr>
        <w:t xml:space="preserve"> &lt;&lt; קריאה &gt;&gt; </w:t>
      </w:r>
      <w:r>
        <w:rPr>
          <w:rtl/>
        </w:rPr>
        <w:t>מירב בן ארי (יש עתיד):</w:t>
      </w:r>
      <w:r w:rsidRPr="009869E7">
        <w:rPr>
          <w:rStyle w:val="TagStyle"/>
          <w:rtl/>
        </w:rPr>
        <w:t xml:space="preserve"> &lt;&lt; קריאה &gt;&gt;</w:t>
      </w:r>
      <w:r>
        <w:rPr>
          <w:rtl/>
        </w:rPr>
        <w:t xml:space="preserve">   </w:t>
      </w:r>
    </w:p>
    <w:p w:rsidR="00185CD8" w:rsidRDefault="00185CD8" w:rsidP="00ED0A0D">
      <w:pPr>
        <w:rPr>
          <w:rtl/>
        </w:rPr>
      </w:pPr>
    </w:p>
    <w:p w:rsidR="00185CD8" w:rsidRDefault="00185CD8" w:rsidP="00F27292">
      <w:pPr>
        <w:rPr>
          <w:rtl/>
        </w:rPr>
      </w:pPr>
      <w:bookmarkStart w:id="9194" w:name="_ETM_Q57_105747"/>
      <w:bookmarkEnd w:id="9194"/>
      <w:r>
        <w:rPr>
          <w:rtl/>
        </w:rPr>
        <w:t>עכשיו נקשיב לך</w:t>
      </w:r>
      <w:r>
        <w:rPr>
          <w:rFonts w:hint="cs"/>
          <w:rtl/>
        </w:rPr>
        <w:t>. הקשבנו לך גם</w:t>
      </w:r>
      <w:bookmarkStart w:id="9195" w:name="_ETM_Q57_130169"/>
      <w:bookmarkEnd w:id="9195"/>
      <w:r>
        <w:rPr>
          <w:rFonts w:hint="cs"/>
          <w:rtl/>
        </w:rPr>
        <w:t xml:space="preserve"> על חנה סנש.</w:t>
      </w:r>
    </w:p>
    <w:p w:rsidR="00185CD8" w:rsidRDefault="00185CD8" w:rsidP="00F27292">
      <w:pPr>
        <w:rPr>
          <w:b/>
          <w:bCs/>
          <w:u w:val="single"/>
          <w:rtl/>
          <w:lang w:eastAsia="he-IL"/>
        </w:rPr>
      </w:pPr>
      <w:bookmarkStart w:id="9196" w:name="_ETM_Q57_109090"/>
      <w:bookmarkStart w:id="9197" w:name="_ETM_Q57_109137"/>
      <w:bookmarkEnd w:id="9196"/>
      <w:bookmarkEnd w:id="9197"/>
    </w:p>
    <w:p w:rsidR="00185CD8" w:rsidRDefault="00185CD8" w:rsidP="00F27292">
      <w:pPr>
        <w:pStyle w:val="a4"/>
        <w:keepNext/>
        <w:rPr>
          <w:rtl/>
        </w:rPr>
      </w:pPr>
      <w:bookmarkStart w:id="9198" w:name="ET_speaker_5520_12"/>
      <w:r w:rsidRPr="009869E7">
        <w:rPr>
          <w:rStyle w:val="TagStyle"/>
          <w:rtl/>
        </w:rPr>
        <w:t xml:space="preserve"> &lt;&lt; דובר &gt;&gt; </w:t>
      </w:r>
      <w:bookmarkStart w:id="9199" w:name="_Toc222950570"/>
      <w:r>
        <w:rPr>
          <w:rtl/>
        </w:rPr>
        <w:t>עודד פורר (ישראל ביתנו):</w:t>
      </w:r>
      <w:bookmarkEnd w:id="9199"/>
      <w:r w:rsidRPr="009869E7">
        <w:rPr>
          <w:rStyle w:val="TagStyle"/>
          <w:rtl/>
        </w:rPr>
        <w:t xml:space="preserve"> &lt;&lt; דובר &gt;&gt;</w:t>
      </w:r>
      <w:r>
        <w:rPr>
          <w:rtl/>
        </w:rPr>
        <w:t xml:space="preserve">   </w:t>
      </w:r>
      <w:bookmarkEnd w:id="9198"/>
    </w:p>
    <w:p w:rsidR="00185CD8" w:rsidRDefault="00185CD8" w:rsidP="00ED0A0D">
      <w:pPr>
        <w:rPr>
          <w:rtl/>
          <w:lang w:eastAsia="he-IL"/>
        </w:rPr>
      </w:pPr>
    </w:p>
    <w:p w:rsidR="00185CD8" w:rsidRDefault="00185CD8" w:rsidP="00F27292">
      <w:pPr>
        <w:rPr>
          <w:rtl/>
        </w:rPr>
      </w:pPr>
      <w:bookmarkStart w:id="9200" w:name="_ETM_Q57_115731"/>
      <w:bookmarkStart w:id="9201" w:name="_ETM_Q57_115788"/>
      <w:bookmarkStart w:id="9202" w:name="_ETM_Q57_109747"/>
      <w:bookmarkStart w:id="9203" w:name="_ETM_Q57_320729"/>
      <w:bookmarkEnd w:id="9200"/>
      <w:bookmarkEnd w:id="9201"/>
      <w:bookmarkEnd w:id="9202"/>
      <w:bookmarkEnd w:id="9203"/>
      <w:r>
        <w:rPr>
          <w:rtl/>
        </w:rPr>
        <w:t xml:space="preserve">אדוני היושב-ראש, גברתי השרה, חברי הכנסת, לא תכננתי </w:t>
      </w:r>
      <w:bookmarkStart w:id="9204" w:name="_ETM_Q57_324239"/>
      <w:bookmarkEnd w:id="9204"/>
      <w:r>
        <w:rPr>
          <w:rtl/>
        </w:rPr>
        <w:t>לעלות לסכם את הדיון ולנצל את הבמה לזה</w:t>
      </w:r>
      <w:r>
        <w:rPr>
          <w:rFonts w:hint="cs"/>
          <w:rtl/>
        </w:rPr>
        <w:t>,</w:t>
      </w:r>
      <w:bookmarkStart w:id="9205" w:name="_ETM_Q57_327265"/>
      <w:bookmarkEnd w:id="9205"/>
      <w:r>
        <w:rPr>
          <w:rtl/>
        </w:rPr>
        <w:t xml:space="preserve"> אבל הדברים </w:t>
      </w:r>
      <w:bookmarkStart w:id="9206" w:name="_ETM_Q57_327749"/>
      <w:bookmarkEnd w:id="9206"/>
      <w:r>
        <w:rPr>
          <w:rtl/>
        </w:rPr>
        <w:t xml:space="preserve">שנאמרו כאן לאורך הדיון הזה, וגם </w:t>
      </w:r>
      <w:r>
        <w:rPr>
          <w:rFonts w:hint="cs"/>
          <w:rtl/>
        </w:rPr>
        <w:t>ב</w:t>
      </w:r>
      <w:r>
        <w:rPr>
          <w:rtl/>
        </w:rPr>
        <w:t xml:space="preserve">דיונים קודמים </w:t>
      </w:r>
      <w:r>
        <w:rPr>
          <w:rFonts w:hint="cs"/>
          <w:rtl/>
        </w:rPr>
        <w:t xml:space="preserve">– </w:t>
      </w:r>
      <w:r>
        <w:rPr>
          <w:rtl/>
        </w:rPr>
        <w:t xml:space="preserve">אני רוצה </w:t>
      </w:r>
      <w:bookmarkStart w:id="9207" w:name="_ETM_Q57_331258"/>
      <w:bookmarkEnd w:id="9207"/>
      <w:r>
        <w:rPr>
          <w:rtl/>
        </w:rPr>
        <w:t>להעביר אולי איזשהו מסר פה לחברי הכנסת</w:t>
      </w:r>
      <w:r>
        <w:rPr>
          <w:rFonts w:hint="cs"/>
          <w:rtl/>
        </w:rPr>
        <w:t>.</w:t>
      </w:r>
      <w:r>
        <w:rPr>
          <w:rtl/>
        </w:rPr>
        <w:t xml:space="preserve"> חברת הכנסת גוטל</w:t>
      </w:r>
      <w:r>
        <w:rPr>
          <w:rFonts w:hint="cs"/>
          <w:rtl/>
        </w:rPr>
        <w:t>י</w:t>
      </w:r>
      <w:r>
        <w:rPr>
          <w:rtl/>
        </w:rPr>
        <w:t>ב</w:t>
      </w:r>
      <w:r>
        <w:rPr>
          <w:rFonts w:hint="cs"/>
          <w:rtl/>
        </w:rPr>
        <w:t>,</w:t>
      </w:r>
      <w:r>
        <w:rPr>
          <w:rtl/>
        </w:rPr>
        <w:t xml:space="preserve"> </w:t>
      </w:r>
      <w:bookmarkStart w:id="9208" w:name="_ETM_Q57_334769"/>
      <w:bookmarkEnd w:id="9208"/>
      <w:r>
        <w:rPr>
          <w:rtl/>
        </w:rPr>
        <w:t>חברת הכנסת גוטל</w:t>
      </w:r>
      <w:r>
        <w:rPr>
          <w:rFonts w:hint="cs"/>
          <w:rtl/>
        </w:rPr>
        <w:t>י</w:t>
      </w:r>
      <w:r>
        <w:rPr>
          <w:rtl/>
        </w:rPr>
        <w:t>ב, דווקא חשוב לי שתשמעי</w:t>
      </w:r>
      <w:r>
        <w:rPr>
          <w:rFonts w:hint="cs"/>
          <w:rtl/>
        </w:rPr>
        <w:t>.</w:t>
      </w:r>
      <w:r>
        <w:rPr>
          <w:rtl/>
        </w:rPr>
        <w:t xml:space="preserve"> חברת הכנסת </w:t>
      </w:r>
      <w:bookmarkStart w:id="9209" w:name="_ETM_Q57_338279"/>
      <w:bookmarkEnd w:id="9209"/>
      <w:r>
        <w:rPr>
          <w:rtl/>
        </w:rPr>
        <w:t>גוטל</w:t>
      </w:r>
      <w:r>
        <w:rPr>
          <w:rFonts w:hint="cs"/>
          <w:rtl/>
        </w:rPr>
        <w:t>י</w:t>
      </w:r>
      <w:r>
        <w:rPr>
          <w:rtl/>
        </w:rPr>
        <w:t>ב</w:t>
      </w:r>
      <w:r>
        <w:rPr>
          <w:rFonts w:hint="cs"/>
          <w:rtl/>
        </w:rPr>
        <w:t>,</w:t>
      </w:r>
      <w:r>
        <w:rPr>
          <w:rtl/>
        </w:rPr>
        <w:t xml:space="preserve"> </w:t>
      </w:r>
      <w:bookmarkStart w:id="9210" w:name="_ETM_Q57_343419"/>
      <w:bookmarkEnd w:id="9210"/>
      <w:r>
        <w:rPr>
          <w:rtl/>
        </w:rPr>
        <w:t xml:space="preserve">חשוב לי שתשמעי. </w:t>
      </w:r>
    </w:p>
    <w:p w:rsidR="00185CD8" w:rsidRDefault="00185CD8" w:rsidP="00F27292">
      <w:pPr>
        <w:rPr>
          <w:rtl/>
        </w:rPr>
      </w:pPr>
    </w:p>
    <w:p w:rsidR="00185CD8" w:rsidRDefault="00185CD8" w:rsidP="00F27292">
      <w:pPr>
        <w:pStyle w:val="af5"/>
        <w:keepNext/>
        <w:rPr>
          <w:rtl/>
        </w:rPr>
      </w:pPr>
      <w:r w:rsidRPr="00E21C0C">
        <w:rPr>
          <w:rStyle w:val="TagStyle"/>
          <w:rtl/>
        </w:rPr>
        <w:t xml:space="preserve"> &lt;&lt; קריאה &gt;&gt; </w:t>
      </w:r>
      <w:r>
        <w:rPr>
          <w:rtl/>
        </w:rPr>
        <w:t>טלי גוטליב (הליכוד):</w:t>
      </w:r>
      <w:r w:rsidRPr="00E21C0C">
        <w:rPr>
          <w:rStyle w:val="TagStyle"/>
          <w:rtl/>
        </w:rPr>
        <w:t xml:space="preserve"> &lt;&lt; קריאה &gt;&gt;</w:t>
      </w:r>
      <w:r>
        <w:rPr>
          <w:rtl/>
        </w:rPr>
        <w:t xml:space="preserve">   </w:t>
      </w:r>
    </w:p>
    <w:p w:rsidR="00185CD8" w:rsidRDefault="00185CD8" w:rsidP="00ED0A0D">
      <w:pPr>
        <w:rPr>
          <w:rtl/>
        </w:rPr>
      </w:pPr>
    </w:p>
    <w:p w:rsidR="00185CD8" w:rsidRDefault="00185CD8" w:rsidP="00F27292">
      <w:pPr>
        <w:rPr>
          <w:rtl/>
        </w:rPr>
      </w:pPr>
      <w:r>
        <w:rPr>
          <w:rFonts w:hint="cs"/>
          <w:rtl/>
        </w:rPr>
        <w:t>אוקיי.</w:t>
      </w:r>
    </w:p>
    <w:p w:rsidR="00185CD8" w:rsidRDefault="00185CD8" w:rsidP="00F27292">
      <w:pPr>
        <w:pStyle w:val="-"/>
        <w:keepNext/>
        <w:rPr>
          <w:rtl/>
        </w:rPr>
      </w:pPr>
      <w:r w:rsidRPr="00E21C0C">
        <w:rPr>
          <w:rStyle w:val="TagStyle"/>
          <w:rtl/>
        </w:rPr>
        <w:t xml:space="preserve">&lt;&lt; דובר_המשך &gt;&gt; </w:t>
      </w:r>
      <w:r>
        <w:rPr>
          <w:rtl/>
        </w:rPr>
        <w:t>עודד פורר (ישראל ביתנו):</w:t>
      </w:r>
      <w:r w:rsidRPr="00E21C0C">
        <w:rPr>
          <w:rStyle w:val="TagStyle"/>
          <w:rtl/>
        </w:rPr>
        <w:t xml:space="preserve"> &lt;&lt; דובר_המשך &gt;&gt;</w:t>
      </w:r>
      <w:r>
        <w:rPr>
          <w:rtl/>
        </w:rPr>
        <w:t xml:space="preserve">   </w:t>
      </w:r>
    </w:p>
    <w:p w:rsidR="00185CD8" w:rsidRDefault="00185CD8" w:rsidP="00ED0A0D">
      <w:pPr>
        <w:rPr>
          <w:rtl/>
          <w:lang w:eastAsia="he-IL"/>
        </w:rPr>
      </w:pPr>
    </w:p>
    <w:p w:rsidR="00185CD8" w:rsidRDefault="00185CD8" w:rsidP="00F27292">
      <w:pPr>
        <w:rPr>
          <w:rtl/>
        </w:rPr>
      </w:pPr>
      <w:bookmarkStart w:id="9211" w:name="_ETM_Q57_339756"/>
      <w:bookmarkEnd w:id="9211"/>
      <w:r>
        <w:rPr>
          <w:rtl/>
        </w:rPr>
        <w:t xml:space="preserve">הבמה הזאת באמת סובלת פולמוסים </w:t>
      </w:r>
      <w:bookmarkStart w:id="9212" w:name="_ETM_Q57_346394"/>
      <w:bookmarkEnd w:id="9212"/>
      <w:r>
        <w:rPr>
          <w:rtl/>
        </w:rPr>
        <w:t xml:space="preserve">ומריבות. </w:t>
      </w:r>
      <w:bookmarkStart w:id="9213" w:name="_ETM_Q57_349970"/>
      <w:bookmarkEnd w:id="9213"/>
    </w:p>
    <w:p w:rsidR="00185CD8" w:rsidRDefault="00185CD8" w:rsidP="00F27292">
      <w:pPr>
        <w:rPr>
          <w:rtl/>
        </w:rPr>
      </w:pPr>
    </w:p>
    <w:p w:rsidR="00185CD8" w:rsidRDefault="00185CD8" w:rsidP="00F27292">
      <w:pPr>
        <w:pStyle w:val="af5"/>
        <w:keepNext/>
        <w:rPr>
          <w:rtl/>
        </w:rPr>
      </w:pPr>
      <w:r w:rsidRPr="00E21C0C">
        <w:rPr>
          <w:rStyle w:val="TagStyle"/>
          <w:rtl/>
        </w:rPr>
        <w:t xml:space="preserve"> &lt;&lt; קריאה &gt;&gt; </w:t>
      </w:r>
      <w:r>
        <w:rPr>
          <w:rtl/>
        </w:rPr>
        <w:t>טלי גוטליב (הליכוד):</w:t>
      </w:r>
      <w:r w:rsidRPr="00E21C0C">
        <w:rPr>
          <w:rStyle w:val="TagStyle"/>
          <w:rtl/>
        </w:rPr>
        <w:t xml:space="preserve"> &lt;&lt; קריאה &gt;&gt;</w:t>
      </w:r>
      <w:r>
        <w:rPr>
          <w:rtl/>
        </w:rPr>
        <w:t xml:space="preserve">   </w:t>
      </w:r>
    </w:p>
    <w:p w:rsidR="00185CD8" w:rsidRDefault="00185CD8" w:rsidP="00ED0A0D">
      <w:pPr>
        <w:rPr>
          <w:rtl/>
        </w:rPr>
      </w:pPr>
    </w:p>
    <w:p w:rsidR="00185CD8" w:rsidRDefault="00185CD8" w:rsidP="00F27292">
      <w:pPr>
        <w:rPr>
          <w:rtl/>
        </w:rPr>
      </w:pPr>
      <w:r>
        <w:rPr>
          <w:rFonts w:hint="cs"/>
          <w:rtl/>
        </w:rPr>
        <w:t>פשוט דיברתי עם השרה.</w:t>
      </w:r>
    </w:p>
    <w:p w:rsidR="00185CD8" w:rsidRDefault="00185CD8" w:rsidP="00F27292">
      <w:pPr>
        <w:rPr>
          <w:rtl/>
        </w:rPr>
      </w:pPr>
    </w:p>
    <w:p w:rsidR="00185CD8" w:rsidRDefault="00185CD8" w:rsidP="00F27292">
      <w:pPr>
        <w:pStyle w:val="-"/>
        <w:keepNext/>
        <w:rPr>
          <w:rtl/>
        </w:rPr>
      </w:pPr>
      <w:bookmarkStart w:id="9214" w:name="ET_speakercontinue_5520_27"/>
      <w:r w:rsidRPr="00E21C0C">
        <w:rPr>
          <w:rStyle w:val="TagStyle"/>
          <w:rtl/>
        </w:rPr>
        <w:t xml:space="preserve"> &lt;&lt; דובר_המשך &gt;&gt; </w:t>
      </w:r>
      <w:r>
        <w:rPr>
          <w:rtl/>
        </w:rPr>
        <w:t>עודד פורר (ישראל ביתנו):</w:t>
      </w:r>
      <w:r w:rsidRPr="00E21C0C">
        <w:rPr>
          <w:rStyle w:val="TagStyle"/>
          <w:rtl/>
        </w:rPr>
        <w:t xml:space="preserve"> &lt;&lt; דובר_המשך &gt;&gt;</w:t>
      </w:r>
      <w:r>
        <w:rPr>
          <w:rtl/>
        </w:rPr>
        <w:t xml:space="preserve">   </w:t>
      </w:r>
      <w:bookmarkEnd w:id="9214"/>
    </w:p>
    <w:p w:rsidR="00185CD8" w:rsidRDefault="00185CD8" w:rsidP="00ED0A0D">
      <w:pPr>
        <w:rPr>
          <w:rtl/>
        </w:rPr>
      </w:pPr>
    </w:p>
    <w:p w:rsidR="00185CD8" w:rsidRDefault="00185CD8" w:rsidP="00F27292">
      <w:pPr>
        <w:rPr>
          <w:rtl/>
        </w:rPr>
      </w:pPr>
      <w:bookmarkStart w:id="9215" w:name="_ETM_Q57_344967"/>
      <w:bookmarkEnd w:id="9215"/>
      <w:r>
        <w:rPr>
          <w:rtl/>
        </w:rPr>
        <w:t>לא, אני מבקש</w:t>
      </w:r>
      <w:r>
        <w:rPr>
          <w:rFonts w:hint="cs"/>
          <w:rtl/>
        </w:rPr>
        <w:t>,</w:t>
      </w:r>
      <w:r>
        <w:rPr>
          <w:rtl/>
        </w:rPr>
        <w:t xml:space="preserve"> אני רוצה, חשוב לי שתשמעי</w:t>
      </w:r>
      <w:r>
        <w:rPr>
          <w:rFonts w:hint="cs"/>
          <w:rtl/>
        </w:rPr>
        <w:t>,</w:t>
      </w:r>
      <w:r>
        <w:rPr>
          <w:rtl/>
        </w:rPr>
        <w:t xml:space="preserve"> </w:t>
      </w:r>
      <w:bookmarkStart w:id="9216" w:name="_ETM_Q57_354230"/>
      <w:bookmarkEnd w:id="9216"/>
      <w:r>
        <w:rPr>
          <w:rtl/>
        </w:rPr>
        <w:t>באמת</w:t>
      </w:r>
      <w:r>
        <w:rPr>
          <w:rFonts w:hint="cs"/>
          <w:rtl/>
        </w:rPr>
        <w:t>,</w:t>
      </w:r>
      <w:r>
        <w:rPr>
          <w:rtl/>
        </w:rPr>
        <w:t xml:space="preserve"> שלוש דקות. </w:t>
      </w:r>
      <w:bookmarkStart w:id="9217" w:name="_ETM_Q57_350256"/>
      <w:bookmarkEnd w:id="9217"/>
      <w:r>
        <w:rPr>
          <w:rtl/>
        </w:rPr>
        <w:t xml:space="preserve">אם את רוצה לדבר איתה, את </w:t>
      </w:r>
      <w:bookmarkStart w:id="9218" w:name="_ETM_Q57_358490"/>
      <w:bookmarkEnd w:id="9218"/>
      <w:r>
        <w:rPr>
          <w:rtl/>
        </w:rPr>
        <w:t>יכולה לעשות את זה בחוץ, זה קצת</w:t>
      </w:r>
      <w:bookmarkStart w:id="9219" w:name="_ETM_Q57_359699"/>
      <w:bookmarkEnd w:id="9219"/>
      <w:r>
        <w:rPr>
          <w:rFonts w:hint="cs"/>
          <w:rtl/>
        </w:rPr>
        <w:t xml:space="preserve"> </w:t>
      </w:r>
      <w:r>
        <w:rPr>
          <w:rFonts w:hint="eastAsia"/>
          <w:rtl/>
        </w:rPr>
        <w:t>–</w:t>
      </w:r>
      <w:r>
        <w:rPr>
          <w:rFonts w:hint="cs"/>
          <w:rtl/>
        </w:rPr>
        <w:t xml:space="preserve"> </w:t>
      </w:r>
      <w:r>
        <w:rPr>
          <w:rtl/>
        </w:rPr>
        <w:t>כן</w:t>
      </w:r>
      <w:r>
        <w:rPr>
          <w:rFonts w:hint="cs"/>
          <w:rtl/>
        </w:rPr>
        <w:t>.</w:t>
      </w:r>
      <w:r>
        <w:rPr>
          <w:rtl/>
        </w:rPr>
        <w:t xml:space="preserve"> </w:t>
      </w:r>
      <w:bookmarkStart w:id="9220" w:name="_ETM_Q57_362750"/>
      <w:bookmarkEnd w:id="9220"/>
    </w:p>
    <w:p w:rsidR="00185CD8" w:rsidRDefault="00185CD8" w:rsidP="00F27292">
      <w:pPr>
        <w:rPr>
          <w:rtl/>
        </w:rPr>
      </w:pPr>
    </w:p>
    <w:p w:rsidR="00185CD8" w:rsidRDefault="00185CD8" w:rsidP="00F27292">
      <w:pPr>
        <w:rPr>
          <w:rtl/>
        </w:rPr>
      </w:pPr>
      <w:bookmarkStart w:id="9221" w:name="_ETM_Q57_360716"/>
      <w:bookmarkEnd w:id="9221"/>
      <w:r>
        <w:rPr>
          <w:rtl/>
        </w:rPr>
        <w:t xml:space="preserve">הדיון הזה </w:t>
      </w:r>
      <w:r>
        <w:rPr>
          <w:rFonts w:hint="cs"/>
          <w:rtl/>
        </w:rPr>
        <w:t xml:space="preserve">הוא </w:t>
      </w:r>
      <w:r>
        <w:rPr>
          <w:rtl/>
        </w:rPr>
        <w:t xml:space="preserve">על חוק עם הסכמה רחבה, להנצחת </w:t>
      </w:r>
      <w:bookmarkStart w:id="9222" w:name="_ETM_Q57_367010"/>
      <w:bookmarkEnd w:id="9222"/>
      <w:r>
        <w:rPr>
          <w:rtl/>
        </w:rPr>
        <w:t xml:space="preserve">מורשת הלוחם היהודי במלחמת העולם השנייה. </w:t>
      </w:r>
      <w:bookmarkStart w:id="9223" w:name="_ETM_Q57_371850"/>
      <w:bookmarkEnd w:id="9223"/>
      <w:r>
        <w:rPr>
          <w:rtl/>
        </w:rPr>
        <w:t xml:space="preserve">הלוחמים האלה, חלקם היו קומוניסטים </w:t>
      </w:r>
      <w:r>
        <w:rPr>
          <w:rFonts w:hint="cs"/>
          <w:rtl/>
        </w:rPr>
        <w:t xml:space="preserve">– </w:t>
      </w:r>
      <w:r>
        <w:rPr>
          <w:rtl/>
        </w:rPr>
        <w:t>אני שונא את הקומוניזם</w:t>
      </w:r>
      <w:r>
        <w:rPr>
          <w:rFonts w:hint="cs"/>
          <w:rtl/>
        </w:rPr>
        <w:t>.</w:t>
      </w:r>
      <w:r>
        <w:rPr>
          <w:rtl/>
        </w:rPr>
        <w:t xml:space="preserve"> חלקם </w:t>
      </w:r>
      <w:bookmarkStart w:id="9224" w:name="_ETM_Q57_376730"/>
      <w:bookmarkEnd w:id="9224"/>
      <w:r>
        <w:rPr>
          <w:rtl/>
        </w:rPr>
        <w:t>היו גם קומוניסטים</w:t>
      </w:r>
      <w:r>
        <w:rPr>
          <w:rFonts w:hint="cs"/>
          <w:rtl/>
        </w:rPr>
        <w:t>,</w:t>
      </w:r>
      <w:r>
        <w:rPr>
          <w:rtl/>
        </w:rPr>
        <w:t xml:space="preserve"> חלקם היו דתיים מאוד, חלקם היו רפורמים, </w:t>
      </w:r>
      <w:bookmarkStart w:id="9225" w:name="_ETM_Q57_381610"/>
      <w:bookmarkEnd w:id="9225"/>
      <w:r>
        <w:rPr>
          <w:rtl/>
        </w:rPr>
        <w:t>חלקם היו</w:t>
      </w:r>
      <w:r>
        <w:rPr>
          <w:rFonts w:hint="cs"/>
          <w:rtl/>
        </w:rPr>
        <w:t xml:space="preserve"> </w:t>
      </w:r>
      <w:r>
        <w:rPr>
          <w:rFonts w:hint="eastAsia"/>
          <w:rtl/>
        </w:rPr>
        <w:t>–</w:t>
      </w:r>
      <w:r>
        <w:rPr>
          <w:rFonts w:hint="cs"/>
          <w:rtl/>
        </w:rPr>
        <w:t xml:space="preserve"> </w:t>
      </w:r>
      <w:r>
        <w:rPr>
          <w:rtl/>
        </w:rPr>
        <w:t xml:space="preserve">מיליון </w:t>
      </w:r>
      <w:r>
        <w:rPr>
          <w:rFonts w:hint="cs"/>
          <w:rtl/>
        </w:rPr>
        <w:t xml:space="preserve">וחצי </w:t>
      </w:r>
      <w:r>
        <w:rPr>
          <w:rtl/>
        </w:rPr>
        <w:t xml:space="preserve">לוחמים יהודים מברית המועצות, מארצות הברית, </w:t>
      </w:r>
      <w:bookmarkStart w:id="9226" w:name="_ETM_Q57_386490"/>
      <w:bookmarkEnd w:id="9226"/>
      <w:r>
        <w:rPr>
          <w:rtl/>
        </w:rPr>
        <w:t xml:space="preserve">מאוסטרליה, מארץ ישראל, מכל מיני מקומות. </w:t>
      </w:r>
      <w:bookmarkStart w:id="9227" w:name="_ETM_Q57_392308"/>
      <w:bookmarkEnd w:id="9227"/>
    </w:p>
    <w:p w:rsidR="00185CD8" w:rsidRDefault="00185CD8" w:rsidP="00F27292">
      <w:pPr>
        <w:rPr>
          <w:rtl/>
        </w:rPr>
      </w:pPr>
      <w:bookmarkStart w:id="9228" w:name="_ETM_Q57_392339"/>
      <w:bookmarkEnd w:id="9228"/>
    </w:p>
    <w:p w:rsidR="00185CD8" w:rsidRDefault="00185CD8" w:rsidP="00F27292">
      <w:pPr>
        <w:rPr>
          <w:rtl/>
        </w:rPr>
      </w:pPr>
      <w:bookmarkStart w:id="9229" w:name="_ETM_Q57_392484"/>
      <w:bookmarkStart w:id="9230" w:name="_ETM_Q57_392550"/>
      <w:bookmarkEnd w:id="9229"/>
      <w:bookmarkEnd w:id="9230"/>
      <w:r>
        <w:rPr>
          <w:rtl/>
        </w:rPr>
        <w:t xml:space="preserve">לעלות כאן, ואני שומע </w:t>
      </w:r>
      <w:bookmarkStart w:id="9231" w:name="_ETM_Q57_391370"/>
      <w:bookmarkEnd w:id="9231"/>
      <w:r>
        <w:rPr>
          <w:rtl/>
        </w:rPr>
        <w:t xml:space="preserve">את ההוא </w:t>
      </w:r>
      <w:r>
        <w:rPr>
          <w:rFonts w:hint="cs"/>
          <w:rtl/>
        </w:rPr>
        <w:t xml:space="preserve">סונט </w:t>
      </w:r>
      <w:proofErr w:type="spellStart"/>
      <w:r>
        <w:rPr>
          <w:rFonts w:hint="cs"/>
          <w:rtl/>
        </w:rPr>
        <w:t>בהוא</w:t>
      </w:r>
      <w:proofErr w:type="spellEnd"/>
      <w:r>
        <w:rPr>
          <w:rFonts w:hint="cs"/>
          <w:rtl/>
        </w:rPr>
        <w:t>,</w:t>
      </w:r>
      <w:bookmarkStart w:id="9232" w:name="_ETM_Q57_388376"/>
      <w:bookmarkEnd w:id="9232"/>
      <w:r>
        <w:rPr>
          <w:rtl/>
        </w:rPr>
        <w:t xml:space="preserve"> וההוא עולה, וזה חנטריש והוא </w:t>
      </w:r>
      <w:bookmarkStart w:id="9233" w:name="_ETM_Q57_396250"/>
      <w:bookmarkEnd w:id="9233"/>
      <w:r>
        <w:rPr>
          <w:rtl/>
        </w:rPr>
        <w:t>חנטריש</w:t>
      </w:r>
      <w:r>
        <w:rPr>
          <w:rFonts w:hint="cs"/>
          <w:rtl/>
        </w:rPr>
        <w:t>.</w:t>
      </w:r>
      <w:r>
        <w:rPr>
          <w:rtl/>
        </w:rPr>
        <w:t xml:space="preserve"> אנחנו נמצאים בחודש </w:t>
      </w:r>
      <w:r>
        <w:rPr>
          <w:rFonts w:hint="cs"/>
          <w:rtl/>
        </w:rPr>
        <w:t>א</w:t>
      </w:r>
      <w:r>
        <w:rPr>
          <w:rtl/>
        </w:rPr>
        <w:t>דר</w:t>
      </w:r>
      <w:r>
        <w:rPr>
          <w:rFonts w:hint="cs"/>
          <w:rtl/>
        </w:rPr>
        <w:t>.</w:t>
      </w:r>
      <w:r>
        <w:rPr>
          <w:rtl/>
        </w:rPr>
        <w:t xml:space="preserve"> בכ</w:t>
      </w:r>
      <w:r>
        <w:rPr>
          <w:rFonts w:hint="cs"/>
          <w:rtl/>
        </w:rPr>
        <w:t>"א</w:t>
      </w:r>
      <w:r>
        <w:rPr>
          <w:rtl/>
        </w:rPr>
        <w:t xml:space="preserve"> ב</w:t>
      </w:r>
      <w:r>
        <w:rPr>
          <w:rFonts w:hint="cs"/>
          <w:rtl/>
        </w:rPr>
        <w:t>א</w:t>
      </w:r>
      <w:bookmarkStart w:id="9234" w:name="_ETM_Q57_395266"/>
      <w:bookmarkEnd w:id="9234"/>
      <w:r>
        <w:rPr>
          <w:rtl/>
        </w:rPr>
        <w:t xml:space="preserve">דר </w:t>
      </w:r>
      <w:bookmarkStart w:id="9235" w:name="_ETM_Q57_401500"/>
      <w:bookmarkEnd w:id="9235"/>
      <w:r>
        <w:rPr>
          <w:rtl/>
        </w:rPr>
        <w:t>אנחנו נציין את יום פטירתו של רבי אלימלך</w:t>
      </w:r>
      <w:r>
        <w:rPr>
          <w:rFonts w:hint="cs"/>
          <w:rtl/>
        </w:rPr>
        <w:t xml:space="preserve"> </w:t>
      </w:r>
      <w:proofErr w:type="spellStart"/>
      <w:r w:rsidRPr="00E21C0C">
        <w:rPr>
          <w:rtl/>
        </w:rPr>
        <w:t>מליז'נסק</w:t>
      </w:r>
      <w:proofErr w:type="spellEnd"/>
      <w:r>
        <w:rPr>
          <w:rFonts w:hint="cs"/>
          <w:rtl/>
        </w:rPr>
        <w:t>.</w:t>
      </w:r>
      <w:r>
        <w:rPr>
          <w:rtl/>
        </w:rPr>
        <w:t xml:space="preserve"> </w:t>
      </w:r>
      <w:bookmarkStart w:id="9236" w:name="_ETM_Q57_406446"/>
      <w:bookmarkEnd w:id="9236"/>
      <w:r>
        <w:rPr>
          <w:rtl/>
        </w:rPr>
        <w:t xml:space="preserve">יש כאלה שאומרים את תפילת רבי אלימלך </w:t>
      </w:r>
      <w:proofErr w:type="spellStart"/>
      <w:r w:rsidRPr="00E21C0C">
        <w:rPr>
          <w:rtl/>
        </w:rPr>
        <w:t>מליז'נסק</w:t>
      </w:r>
      <w:bookmarkStart w:id="9237" w:name="_ETM_Q57_399336"/>
      <w:bookmarkEnd w:id="9237"/>
      <w:proofErr w:type="spellEnd"/>
      <w:r>
        <w:rPr>
          <w:rtl/>
        </w:rPr>
        <w:t xml:space="preserve"> לפני </w:t>
      </w:r>
      <w:bookmarkStart w:id="9238" w:name="_ETM_Q57_411393"/>
      <w:bookmarkEnd w:id="9238"/>
      <w:r>
        <w:rPr>
          <w:rtl/>
        </w:rPr>
        <w:t>התפילה בבוקר. יש קטע אחד מהתפילה שגם הולחן לשיר</w:t>
      </w:r>
      <w:r>
        <w:rPr>
          <w:rFonts w:hint="cs"/>
          <w:rtl/>
        </w:rPr>
        <w:t>,</w:t>
      </w:r>
      <w:r>
        <w:rPr>
          <w:rtl/>
        </w:rPr>
        <w:t xml:space="preserve"> שהלחין </w:t>
      </w:r>
      <w:bookmarkStart w:id="9239" w:name="_ETM_Q57_416339"/>
      <w:bookmarkEnd w:id="9239"/>
      <w:r>
        <w:rPr>
          <w:rtl/>
        </w:rPr>
        <w:t>אותו יוסי גרין, שר אותו אברהם פריד</w:t>
      </w:r>
      <w:r>
        <w:rPr>
          <w:rFonts w:hint="cs"/>
          <w:rtl/>
        </w:rPr>
        <w:t>.</w:t>
      </w:r>
      <w:r>
        <w:rPr>
          <w:rtl/>
        </w:rPr>
        <w:t xml:space="preserve"> אבל </w:t>
      </w:r>
      <w:bookmarkStart w:id="9240" w:name="_ETM_Q57_421286"/>
      <w:bookmarkEnd w:id="9240"/>
      <w:r>
        <w:rPr>
          <w:rtl/>
        </w:rPr>
        <w:t>המילים, שניים</w:t>
      </w:r>
      <w:r>
        <w:rPr>
          <w:rFonts w:hint="cs"/>
          <w:rtl/>
        </w:rPr>
        <w:t xml:space="preserve">, </w:t>
      </w:r>
      <w:r>
        <w:rPr>
          <w:rtl/>
        </w:rPr>
        <w:t>שלושה משפטים ששווה שגם מי שעולה</w:t>
      </w:r>
      <w:r>
        <w:rPr>
          <w:rFonts w:hint="cs"/>
          <w:rtl/>
        </w:rPr>
        <w:t xml:space="preserve"> </w:t>
      </w:r>
      <w:r>
        <w:rPr>
          <w:rtl/>
        </w:rPr>
        <w:t>–</w:t>
      </w:r>
      <w:bookmarkStart w:id="9241" w:name="_ETM_Q57_426436"/>
      <w:bookmarkEnd w:id="9241"/>
      <w:r>
        <w:rPr>
          <w:rtl/>
        </w:rPr>
        <w:t xml:space="preserve"> אתם יודעים </w:t>
      </w:r>
      <w:bookmarkStart w:id="9242" w:name="_ETM_Q57_426232"/>
      <w:bookmarkEnd w:id="9242"/>
      <w:r>
        <w:rPr>
          <w:rtl/>
        </w:rPr>
        <w:t>מה</w:t>
      </w:r>
      <w:r>
        <w:rPr>
          <w:rFonts w:hint="cs"/>
          <w:rtl/>
        </w:rPr>
        <w:t>?</w:t>
      </w:r>
      <w:r>
        <w:rPr>
          <w:rtl/>
        </w:rPr>
        <w:t xml:space="preserve"> אומרים את זה לפני התפילה, </w:t>
      </w:r>
      <w:bookmarkStart w:id="9243" w:name="_ETM_Q57_431539"/>
      <w:bookmarkEnd w:id="9243"/>
      <w:r>
        <w:rPr>
          <w:rtl/>
        </w:rPr>
        <w:t xml:space="preserve">אולי שווה שחברי הכנסת יגידו את זה לפני שהם עולים </w:t>
      </w:r>
      <w:bookmarkStart w:id="9244" w:name="_ETM_Q57_434169"/>
      <w:bookmarkEnd w:id="9244"/>
      <w:r>
        <w:rPr>
          <w:rtl/>
        </w:rPr>
        <w:t>לדוכן כאן</w:t>
      </w:r>
      <w:r>
        <w:rPr>
          <w:rFonts w:hint="cs"/>
          <w:rtl/>
        </w:rPr>
        <w:t xml:space="preserve">: </w:t>
      </w:r>
      <w:bookmarkStart w:id="9245" w:name="_ETM_Q57_437470"/>
      <w:bookmarkStart w:id="9246" w:name="_ETM_Q57_435143"/>
      <w:bookmarkStart w:id="9247" w:name="_ETM_Q57_435195"/>
      <w:bookmarkEnd w:id="9245"/>
      <w:bookmarkEnd w:id="9246"/>
      <w:bookmarkEnd w:id="9247"/>
      <w:r>
        <w:rPr>
          <w:rFonts w:hint="cs"/>
          <w:rtl/>
        </w:rPr>
        <w:t>"</w:t>
      </w:r>
      <w:r>
        <w:rPr>
          <w:rtl/>
        </w:rPr>
        <w:t>אדרבה,</w:t>
      </w:r>
      <w:r>
        <w:rPr>
          <w:rFonts w:hint="cs"/>
          <w:rtl/>
        </w:rPr>
        <w:t xml:space="preserve"> </w:t>
      </w:r>
      <w:r>
        <w:rPr>
          <w:rtl/>
        </w:rPr>
        <w:t>תן בל</w:t>
      </w:r>
      <w:r>
        <w:rPr>
          <w:rFonts w:hint="cs"/>
          <w:rtl/>
        </w:rPr>
        <w:t>י</w:t>
      </w:r>
      <w:r>
        <w:rPr>
          <w:rtl/>
        </w:rPr>
        <w:t>בנו שנראה כל אחד מעלות חברינו ולא חסרונם</w:t>
      </w:r>
      <w:r>
        <w:rPr>
          <w:rFonts w:hint="cs"/>
          <w:rtl/>
        </w:rPr>
        <w:t xml:space="preserve"> / </w:t>
      </w:r>
      <w:r>
        <w:rPr>
          <w:rtl/>
        </w:rPr>
        <w:t>ושנדבר כל אחד את חברו בדרך הישר והרצוי לפניך</w:t>
      </w:r>
      <w:r>
        <w:rPr>
          <w:rFonts w:hint="cs"/>
          <w:rtl/>
        </w:rPr>
        <w:t xml:space="preserve">, / </w:t>
      </w:r>
      <w:r>
        <w:rPr>
          <w:rtl/>
        </w:rPr>
        <w:t>ואל יעלה בליבנו שום שנאה מאחד על חברו</w:t>
      </w:r>
      <w:r>
        <w:rPr>
          <w:rFonts w:hint="cs"/>
          <w:rtl/>
        </w:rPr>
        <w:t>,</w:t>
      </w:r>
      <w:r>
        <w:rPr>
          <w:rtl/>
        </w:rPr>
        <w:t xml:space="preserve"> חלילה</w:t>
      </w:r>
      <w:r>
        <w:rPr>
          <w:rFonts w:hint="cs"/>
          <w:rtl/>
        </w:rPr>
        <w:t xml:space="preserve"> / </w:t>
      </w:r>
      <w:r>
        <w:rPr>
          <w:rtl/>
        </w:rPr>
        <w:t>ותחזק אותנו באהבה אליך</w:t>
      </w:r>
      <w:r>
        <w:rPr>
          <w:rFonts w:hint="cs"/>
          <w:rtl/>
        </w:rPr>
        <w:t xml:space="preserve"> / </w:t>
      </w:r>
      <w:r>
        <w:rPr>
          <w:rtl/>
        </w:rPr>
        <w:t>כאשר גלוי וידוע לפניך שיהא הכ</w:t>
      </w:r>
      <w:r>
        <w:rPr>
          <w:rFonts w:hint="cs"/>
          <w:rtl/>
        </w:rPr>
        <w:t>ו</w:t>
      </w:r>
      <w:r>
        <w:rPr>
          <w:rtl/>
        </w:rPr>
        <w:t>ל נחת רוח אליך</w:t>
      </w:r>
      <w:r>
        <w:rPr>
          <w:rFonts w:hint="cs"/>
          <w:rtl/>
        </w:rPr>
        <w:t>. /</w:t>
      </w:r>
      <w:bookmarkStart w:id="9248" w:name="_ETM_Q57_457838"/>
      <w:bookmarkEnd w:id="9248"/>
      <w:r>
        <w:rPr>
          <w:rFonts w:hint="cs"/>
          <w:rtl/>
        </w:rPr>
        <w:t xml:space="preserve"> </w:t>
      </w:r>
      <w:r>
        <w:rPr>
          <w:rtl/>
        </w:rPr>
        <w:t>אמן כן יהי רצון</w:t>
      </w:r>
      <w:r>
        <w:rPr>
          <w:rFonts w:hint="cs"/>
          <w:rtl/>
        </w:rPr>
        <w:t>".</w:t>
      </w:r>
      <w:r>
        <w:rPr>
          <w:rtl/>
        </w:rPr>
        <w:tab/>
      </w:r>
    </w:p>
    <w:p w:rsidR="00185CD8" w:rsidRDefault="00185CD8" w:rsidP="00F27292">
      <w:pPr>
        <w:ind w:firstLine="0"/>
        <w:rPr>
          <w:rtl/>
        </w:rPr>
      </w:pPr>
      <w:bookmarkStart w:id="9249" w:name="_ETM_Q57_431747"/>
      <w:bookmarkEnd w:id="9249"/>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bookmarkStart w:id="9250" w:name="_ETM_Q57_469579"/>
      <w:bookmarkEnd w:id="9250"/>
      <w:r>
        <w:rPr>
          <w:rtl/>
        </w:rPr>
        <w:t>אמן</w:t>
      </w:r>
      <w:r>
        <w:rPr>
          <w:rFonts w:hint="cs"/>
          <w:rtl/>
        </w:rPr>
        <w:t>.</w:t>
      </w:r>
      <w:r>
        <w:rPr>
          <w:rtl/>
        </w:rPr>
        <w:t xml:space="preserve"> תודה רבה. חבר הכנסת אופיר כץ, ביקשת הודעה. </w:t>
      </w:r>
      <w:bookmarkStart w:id="9251" w:name="_ETM_Q57_475738"/>
      <w:bookmarkStart w:id="9252" w:name="_ETM_Q57_144834"/>
      <w:bookmarkEnd w:id="9251"/>
      <w:bookmarkEnd w:id="9252"/>
    </w:p>
    <w:p w:rsidR="00185CD8" w:rsidRDefault="00185CD8" w:rsidP="00F27292">
      <w:pPr>
        <w:rPr>
          <w:rtl/>
        </w:rPr>
      </w:pPr>
      <w:bookmarkStart w:id="9253" w:name="_ETM_Q57_144877"/>
      <w:bookmarkEnd w:id="9253"/>
    </w:p>
    <w:p w:rsidR="00185CD8" w:rsidRDefault="00185CD8" w:rsidP="00F27292">
      <w:pPr>
        <w:pStyle w:val="af5"/>
        <w:keepNext/>
        <w:rPr>
          <w:rtl/>
        </w:rPr>
      </w:pPr>
      <w:bookmarkStart w:id="9254" w:name="ET_interruption_6443_14"/>
      <w:r w:rsidRPr="009869E7">
        <w:rPr>
          <w:rStyle w:val="TagStyle"/>
          <w:rtl/>
        </w:rPr>
        <w:t xml:space="preserve"> &lt;&lt; קריאה &gt;&gt; </w:t>
      </w:r>
      <w:r>
        <w:rPr>
          <w:rtl/>
        </w:rPr>
        <w:t>אופיר כץ (יו"ר ועדת הכנסת):</w:t>
      </w:r>
      <w:r w:rsidRPr="009869E7">
        <w:rPr>
          <w:rStyle w:val="TagStyle"/>
          <w:rtl/>
        </w:rPr>
        <w:t xml:space="preserve"> &lt;&lt; קריאה &gt;&gt;</w:t>
      </w:r>
      <w:r>
        <w:rPr>
          <w:rtl/>
        </w:rPr>
        <w:t xml:space="preserve">   </w:t>
      </w:r>
      <w:bookmarkEnd w:id="9254"/>
    </w:p>
    <w:p w:rsidR="00185CD8" w:rsidRDefault="00185CD8" w:rsidP="00ED0A0D">
      <w:pPr>
        <w:rPr>
          <w:rtl/>
        </w:rPr>
      </w:pPr>
    </w:p>
    <w:p w:rsidR="00185CD8" w:rsidRDefault="00185CD8" w:rsidP="00F27292">
      <w:pPr>
        <w:rPr>
          <w:rtl/>
        </w:rPr>
      </w:pPr>
      <w:bookmarkStart w:id="9255" w:name="_ETM_Q57_148926"/>
      <w:bookmarkEnd w:id="9255"/>
      <w:r>
        <w:rPr>
          <w:rFonts w:hint="cs"/>
          <w:rtl/>
        </w:rPr>
        <w:t xml:space="preserve">לא, </w:t>
      </w:r>
      <w:r>
        <w:rPr>
          <w:rtl/>
        </w:rPr>
        <w:t>אחרי ה</w:t>
      </w:r>
      <w:r>
        <w:rPr>
          <w:rFonts w:hint="cs"/>
          <w:rtl/>
        </w:rPr>
        <w:t>ה</w:t>
      </w:r>
      <w:r>
        <w:rPr>
          <w:rtl/>
        </w:rPr>
        <w:t xml:space="preserve">צבעה. </w:t>
      </w:r>
    </w:p>
    <w:p w:rsidR="00185CD8" w:rsidRDefault="00185CD8" w:rsidP="00F27292">
      <w:pPr>
        <w:rPr>
          <w:rtl/>
        </w:rPr>
      </w:pPr>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r>
        <w:rPr>
          <w:rFonts w:hint="cs"/>
          <w:rtl/>
        </w:rPr>
        <w:t xml:space="preserve">אחרי ההצבעה. </w:t>
      </w:r>
      <w:r>
        <w:rPr>
          <w:rtl/>
        </w:rPr>
        <w:t>אוקיי</w:t>
      </w:r>
      <w:r>
        <w:rPr>
          <w:rFonts w:hint="cs"/>
          <w:rtl/>
        </w:rPr>
        <w:t>.</w:t>
      </w:r>
      <w:r>
        <w:rPr>
          <w:rtl/>
        </w:rPr>
        <w:t xml:space="preserve"> </w:t>
      </w:r>
      <w:bookmarkStart w:id="9256" w:name="_ETM_Q57_482549"/>
      <w:bookmarkEnd w:id="9256"/>
    </w:p>
    <w:p w:rsidR="00185CD8" w:rsidRDefault="00185CD8" w:rsidP="00F27292">
      <w:pPr>
        <w:rPr>
          <w:rtl/>
        </w:rPr>
      </w:pPr>
      <w:bookmarkStart w:id="9257" w:name="_ETM_Q57_482578"/>
      <w:bookmarkStart w:id="9258" w:name="_ETM_Q57_482685"/>
      <w:bookmarkEnd w:id="9257"/>
      <w:bookmarkEnd w:id="9258"/>
    </w:p>
    <w:p w:rsidR="00185CD8" w:rsidRDefault="00185CD8" w:rsidP="00F27292">
      <w:pPr>
        <w:rPr>
          <w:rtl/>
        </w:rPr>
      </w:pPr>
      <w:bookmarkStart w:id="9259" w:name="_ETM_Q57_482716"/>
      <w:bookmarkStart w:id="9260" w:name="_ETM_Q57_478850"/>
      <w:bookmarkEnd w:id="9259"/>
      <w:bookmarkEnd w:id="9260"/>
      <w:r>
        <w:rPr>
          <w:rtl/>
        </w:rPr>
        <w:t xml:space="preserve">אם כן, אנחנו עוברים להצבעה </w:t>
      </w:r>
      <w:r>
        <w:rPr>
          <w:rFonts w:hint="cs"/>
          <w:rtl/>
        </w:rPr>
        <w:t xml:space="preserve">על </w:t>
      </w:r>
      <w:r w:rsidRPr="00BF406A">
        <w:rPr>
          <w:rtl/>
        </w:rPr>
        <w:t>הצעת חוק המרכז להנצחת מורשת הלוחם היהודי במלחמת העולם השנייה, התשפ"ו</w:t>
      </w:r>
      <w:r>
        <w:rPr>
          <w:rtl/>
        </w:rPr>
        <w:t>–</w:t>
      </w:r>
      <w:r w:rsidRPr="00BF406A">
        <w:rPr>
          <w:rtl/>
        </w:rPr>
        <w:t>2026</w:t>
      </w:r>
      <w:r>
        <w:rPr>
          <w:rFonts w:hint="cs"/>
          <w:rtl/>
        </w:rPr>
        <w:t>, בקריאה הראשונה.</w:t>
      </w:r>
      <w:bookmarkStart w:id="9261" w:name="_ETM_Q57_480177"/>
      <w:bookmarkEnd w:id="9261"/>
      <w:r>
        <w:rPr>
          <w:rFonts w:hint="cs"/>
          <w:rtl/>
        </w:rPr>
        <w:t xml:space="preserve"> מי </w:t>
      </w:r>
      <w:bookmarkStart w:id="9262" w:name="_ETM_Q57_498622"/>
      <w:bookmarkEnd w:id="9262"/>
      <w:r>
        <w:rPr>
          <w:rFonts w:hint="cs"/>
          <w:rtl/>
        </w:rPr>
        <w:t>בעד ומי נגד?</w:t>
      </w:r>
    </w:p>
    <w:p w:rsidR="00185CD8" w:rsidRDefault="00185CD8" w:rsidP="00F27292">
      <w:pPr>
        <w:rPr>
          <w:rtl/>
        </w:rPr>
      </w:pPr>
    </w:p>
    <w:p w:rsidR="00185CD8" w:rsidRDefault="00185CD8" w:rsidP="00F27292">
      <w:pPr>
        <w:pStyle w:val="af1"/>
        <w:keepNext/>
        <w:rPr>
          <w:rtl/>
        </w:rPr>
      </w:pPr>
      <w:r>
        <w:rPr>
          <w:rtl/>
        </w:rPr>
        <w:t>הצבעה מס'</w:t>
      </w:r>
      <w:r>
        <w:rPr>
          <w:rFonts w:hint="cs"/>
          <w:rtl/>
        </w:rPr>
        <w:t xml:space="preserve"> 22</w:t>
      </w:r>
    </w:p>
    <w:p w:rsidR="00185CD8" w:rsidRDefault="00185CD8" w:rsidP="00F27292">
      <w:pPr>
        <w:pStyle w:val="--"/>
        <w:keepNext/>
        <w:rPr>
          <w:rtl/>
        </w:rPr>
      </w:pPr>
    </w:p>
    <w:p w:rsidR="00185CD8" w:rsidRDefault="00185CD8" w:rsidP="00F27292">
      <w:pPr>
        <w:pStyle w:val="--"/>
        <w:keepNext/>
        <w:rPr>
          <w:rtl/>
        </w:rPr>
      </w:pPr>
      <w:r>
        <w:rPr>
          <w:rtl/>
        </w:rPr>
        <w:t>בעד ההצעה להעביר את הצעת החוק לוועדה –</w:t>
      </w:r>
      <w:r>
        <w:rPr>
          <w:rFonts w:hint="cs"/>
          <w:rtl/>
        </w:rPr>
        <w:t xml:space="preserve"> 7</w:t>
      </w:r>
    </w:p>
    <w:p w:rsidR="00185CD8" w:rsidRDefault="00185CD8" w:rsidP="00F27292">
      <w:pPr>
        <w:pStyle w:val="--"/>
        <w:keepNext/>
        <w:rPr>
          <w:rtl/>
        </w:rPr>
      </w:pPr>
      <w:r>
        <w:rPr>
          <w:rtl/>
        </w:rPr>
        <w:t xml:space="preserve">נגד – </w:t>
      </w:r>
      <w:r>
        <w:rPr>
          <w:rFonts w:hint="cs"/>
          <w:rtl/>
        </w:rPr>
        <w:t>אין</w:t>
      </w:r>
    </w:p>
    <w:p w:rsidR="00185CD8" w:rsidRDefault="00185CD8" w:rsidP="00F27292">
      <w:pPr>
        <w:pStyle w:val="--"/>
        <w:keepNext/>
        <w:rPr>
          <w:rtl/>
        </w:rPr>
      </w:pPr>
      <w:r>
        <w:rPr>
          <w:rtl/>
        </w:rPr>
        <w:t xml:space="preserve">נמנעים – </w:t>
      </w:r>
      <w:r>
        <w:rPr>
          <w:rFonts w:hint="cs"/>
          <w:rtl/>
        </w:rPr>
        <w:t>אין</w:t>
      </w:r>
    </w:p>
    <w:p w:rsidR="00185CD8" w:rsidRPr="009869E7" w:rsidRDefault="00185CD8" w:rsidP="00F27292">
      <w:pPr>
        <w:pStyle w:val="af2"/>
        <w:rPr>
          <w:rtl/>
        </w:rPr>
      </w:pPr>
      <w:r>
        <w:rPr>
          <w:rtl/>
        </w:rPr>
        <w:t>ההצעה להעביר את הצעת חוק</w:t>
      </w:r>
      <w:r>
        <w:rPr>
          <w:rFonts w:hint="cs"/>
          <w:rtl/>
        </w:rPr>
        <w:t xml:space="preserve"> </w:t>
      </w:r>
      <w:bookmarkStart w:id="9263" w:name="_ETM_Q57_504927"/>
      <w:bookmarkEnd w:id="9263"/>
      <w:r w:rsidRPr="00BF406A">
        <w:rPr>
          <w:rtl/>
        </w:rPr>
        <w:t>המרכז להנצחת מורשת הלוחם היהודי במלחמת העולם השנייה, התשפ"ו–2026</w:t>
      </w:r>
      <w:r>
        <w:rPr>
          <w:rFonts w:hint="cs"/>
          <w:rtl/>
        </w:rPr>
        <w:t>, לוועדת החינוך, התרבות והספורט נתקבלה.</w:t>
      </w:r>
    </w:p>
    <w:p w:rsidR="00185CD8" w:rsidRDefault="00185CD8" w:rsidP="00F27292">
      <w:pPr>
        <w:rPr>
          <w:rtl/>
        </w:rPr>
      </w:pPr>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r>
        <w:rPr>
          <w:rFonts w:hint="cs"/>
          <w:rtl/>
        </w:rPr>
        <w:t>שבעה</w:t>
      </w:r>
      <w:bookmarkStart w:id="9264" w:name="_ETM_Q57_508238"/>
      <w:bookmarkEnd w:id="9264"/>
      <w:r>
        <w:rPr>
          <w:rtl/>
        </w:rPr>
        <w:t xml:space="preserve"> בעד</w:t>
      </w:r>
      <w:r>
        <w:rPr>
          <w:rFonts w:hint="cs"/>
          <w:rtl/>
        </w:rPr>
        <w:t>,</w:t>
      </w:r>
      <w:r>
        <w:rPr>
          <w:rtl/>
        </w:rPr>
        <w:t xml:space="preserve"> </w:t>
      </w:r>
      <w:r>
        <w:rPr>
          <w:rFonts w:hint="cs"/>
          <w:rtl/>
        </w:rPr>
        <w:t>אפס</w:t>
      </w:r>
      <w:r>
        <w:rPr>
          <w:rtl/>
        </w:rPr>
        <w:t xml:space="preserve"> מתנגדים, </w:t>
      </w:r>
      <w:r>
        <w:rPr>
          <w:rFonts w:hint="cs"/>
          <w:rtl/>
        </w:rPr>
        <w:t xml:space="preserve">אפס </w:t>
      </w:r>
      <w:r>
        <w:rPr>
          <w:rtl/>
        </w:rPr>
        <w:t xml:space="preserve">נמנעים, אפס נוכחים. </w:t>
      </w:r>
      <w:bookmarkStart w:id="9265" w:name="_ETM_Q57_513440"/>
      <w:bookmarkEnd w:id="9265"/>
      <w:r>
        <w:rPr>
          <w:rtl/>
        </w:rPr>
        <w:t xml:space="preserve">אני קובע כי הצעת חוק המרכז להנצחת מורשת הלוחם היהודי </w:t>
      </w:r>
      <w:bookmarkStart w:id="9266" w:name="_ETM_Q57_518933"/>
      <w:bookmarkEnd w:id="9266"/>
      <w:r>
        <w:rPr>
          <w:rtl/>
        </w:rPr>
        <w:t xml:space="preserve">במלחמת העולם השנייה אושרה בקריאה הראשונה ותחזור לדיון בוועדת החינוך, </w:t>
      </w:r>
      <w:bookmarkStart w:id="9267" w:name="_ETM_Q57_524426"/>
      <w:bookmarkEnd w:id="9267"/>
      <w:r>
        <w:rPr>
          <w:rtl/>
        </w:rPr>
        <w:t>התרבות והספורט לצורך הכנתה לקריאה השנייה והשלישית</w:t>
      </w:r>
      <w:r>
        <w:rPr>
          <w:rFonts w:hint="cs"/>
          <w:rtl/>
        </w:rPr>
        <w:t>.</w:t>
      </w:r>
      <w:r>
        <w:rPr>
          <w:rtl/>
        </w:rPr>
        <w:t xml:space="preserve"> </w:t>
      </w:r>
    </w:p>
    <w:p w:rsidR="00EA48C7" w:rsidRDefault="00EA48C7" w:rsidP="00F27292">
      <w:pPr>
        <w:rPr>
          <w:rtl/>
        </w:rPr>
      </w:pPr>
    </w:p>
    <w:p w:rsidR="00EA48C7" w:rsidRDefault="00EA48C7" w:rsidP="00F27292">
      <w:pPr>
        <w:rPr>
          <w:rtl/>
        </w:rPr>
      </w:pPr>
    </w:p>
    <w:p w:rsidR="00185CD8" w:rsidRDefault="00185CD8" w:rsidP="00F27292">
      <w:pPr>
        <w:pStyle w:val="a6"/>
        <w:rPr>
          <w:rtl/>
        </w:rPr>
      </w:pPr>
      <w:bookmarkStart w:id="9268" w:name="ET_subject_הודעה_ליושב_ראש_ועדת_הכ_6"/>
      <w:r w:rsidRPr="009869E7">
        <w:rPr>
          <w:rStyle w:val="TagStyle"/>
          <w:rtl/>
        </w:rPr>
        <w:t xml:space="preserve"> &lt;&lt; נושא &gt;&gt; </w:t>
      </w:r>
      <w:bookmarkStart w:id="9269" w:name="_Toc222950571"/>
      <w:r>
        <w:rPr>
          <w:rtl/>
        </w:rPr>
        <w:t>הודע</w:t>
      </w:r>
      <w:r>
        <w:rPr>
          <w:rFonts w:hint="cs"/>
          <w:rtl/>
        </w:rPr>
        <w:t>ת</w:t>
      </w:r>
      <w:r>
        <w:rPr>
          <w:rtl/>
        </w:rPr>
        <w:t xml:space="preserve"> ועדת הכנסת</w:t>
      </w:r>
      <w:bookmarkEnd w:id="9269"/>
      <w:r w:rsidRPr="009869E7">
        <w:rPr>
          <w:rStyle w:val="TagStyle"/>
          <w:rtl/>
        </w:rPr>
        <w:t xml:space="preserve"> &lt;&lt; נושא &gt;&gt;</w:t>
      </w:r>
      <w:r>
        <w:rPr>
          <w:rtl/>
        </w:rPr>
        <w:t xml:space="preserve">   </w:t>
      </w:r>
      <w:bookmarkEnd w:id="9268"/>
    </w:p>
    <w:p w:rsidR="00185CD8" w:rsidRDefault="00185CD8" w:rsidP="00ED0A0D">
      <w:pPr>
        <w:rPr>
          <w:rtl/>
        </w:rPr>
      </w:pPr>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r>
        <w:rPr>
          <w:rtl/>
        </w:rPr>
        <w:t>אופיר, בבקשה</w:t>
      </w:r>
      <w:r>
        <w:rPr>
          <w:rFonts w:hint="cs"/>
          <w:rtl/>
        </w:rPr>
        <w:t>.</w:t>
      </w:r>
    </w:p>
    <w:p w:rsidR="00185CD8" w:rsidRDefault="00185CD8" w:rsidP="00F27292">
      <w:pPr>
        <w:ind w:firstLine="0"/>
        <w:rPr>
          <w:rtl/>
        </w:rPr>
      </w:pPr>
    </w:p>
    <w:p w:rsidR="00185CD8" w:rsidRDefault="00185CD8" w:rsidP="00F27292">
      <w:pPr>
        <w:pStyle w:val="a4"/>
        <w:keepNext/>
        <w:rPr>
          <w:rtl/>
        </w:rPr>
      </w:pPr>
      <w:bookmarkStart w:id="9270" w:name="ET_speaker_6443_8"/>
      <w:r w:rsidRPr="009869E7">
        <w:rPr>
          <w:rStyle w:val="TagStyle"/>
          <w:rtl/>
        </w:rPr>
        <w:t xml:space="preserve"> &lt;&lt; דובר &gt;&gt; </w:t>
      </w:r>
      <w:bookmarkStart w:id="9271" w:name="_Toc222950572"/>
      <w:r>
        <w:rPr>
          <w:rtl/>
        </w:rPr>
        <w:t>אופיר כץ (יו"ר ועדת הכנסת):</w:t>
      </w:r>
      <w:bookmarkEnd w:id="9271"/>
      <w:r w:rsidRPr="009869E7">
        <w:rPr>
          <w:rStyle w:val="TagStyle"/>
          <w:rtl/>
        </w:rPr>
        <w:t xml:space="preserve"> &lt;&lt; דובר &gt;&gt;</w:t>
      </w:r>
      <w:r>
        <w:rPr>
          <w:rtl/>
        </w:rPr>
        <w:t xml:space="preserve">   </w:t>
      </w:r>
      <w:bookmarkEnd w:id="9270"/>
    </w:p>
    <w:p w:rsidR="00185CD8" w:rsidRDefault="00185CD8" w:rsidP="00F27292">
      <w:pPr>
        <w:rPr>
          <w:rtl/>
        </w:rPr>
      </w:pPr>
    </w:p>
    <w:p w:rsidR="00185CD8" w:rsidRDefault="00185CD8" w:rsidP="00F27292">
      <w:pPr>
        <w:rPr>
          <w:rtl/>
        </w:rPr>
      </w:pPr>
      <w:r>
        <w:rPr>
          <w:rtl/>
        </w:rPr>
        <w:t xml:space="preserve">אדוני היו"ר, גברתי השרה, אבקש להודיע על איוש חברים בוועדה </w:t>
      </w:r>
      <w:bookmarkStart w:id="9272" w:name="_ETM_Q57_545039"/>
      <w:bookmarkEnd w:id="9272"/>
      <w:r>
        <w:rPr>
          <w:rtl/>
        </w:rPr>
        <w:t>המיוחדת לתיקונים לחוק</w:t>
      </w:r>
      <w:r>
        <w:rPr>
          <w:rFonts w:hint="cs"/>
          <w:rtl/>
        </w:rPr>
        <w:t>-</w:t>
      </w:r>
      <w:r>
        <w:rPr>
          <w:rtl/>
        </w:rPr>
        <w:t>יסוד</w:t>
      </w:r>
      <w:r>
        <w:rPr>
          <w:rFonts w:hint="cs"/>
          <w:rtl/>
        </w:rPr>
        <w:t>:</w:t>
      </w:r>
      <w:r>
        <w:rPr>
          <w:rtl/>
        </w:rPr>
        <w:t xml:space="preserve"> הממשלה</w:t>
      </w:r>
      <w:r>
        <w:rPr>
          <w:rFonts w:hint="cs"/>
          <w:rtl/>
        </w:rPr>
        <w:t>,</w:t>
      </w:r>
      <w:r>
        <w:rPr>
          <w:rtl/>
        </w:rPr>
        <w:t xml:space="preserve"> במקומות הפנויים </w:t>
      </w:r>
      <w:r>
        <w:rPr>
          <w:rFonts w:hint="cs"/>
          <w:rtl/>
        </w:rPr>
        <w:t>ל</w:t>
      </w:r>
      <w:r>
        <w:rPr>
          <w:rtl/>
        </w:rPr>
        <w:t>סיעות</w:t>
      </w:r>
      <w:r>
        <w:rPr>
          <w:rFonts w:hint="cs"/>
          <w:rtl/>
        </w:rPr>
        <w:t>:</w:t>
      </w:r>
      <w:r>
        <w:rPr>
          <w:rtl/>
        </w:rPr>
        <w:t xml:space="preserve"> מטעם סיעת </w:t>
      </w:r>
      <w:bookmarkStart w:id="9273" w:name="_ETM_Q57_548269"/>
      <w:bookmarkEnd w:id="9273"/>
      <w:r>
        <w:rPr>
          <w:rtl/>
        </w:rPr>
        <w:t>רע</w:t>
      </w:r>
      <w:r>
        <w:rPr>
          <w:rFonts w:hint="cs"/>
          <w:rtl/>
        </w:rPr>
        <w:t>"מ</w:t>
      </w:r>
      <w:r>
        <w:rPr>
          <w:rtl/>
        </w:rPr>
        <w:t xml:space="preserve"> יכהן חבר הכנסת </w:t>
      </w:r>
      <w:proofErr w:type="spellStart"/>
      <w:r>
        <w:rPr>
          <w:rFonts w:hint="cs"/>
          <w:rtl/>
        </w:rPr>
        <w:t>וואליד</w:t>
      </w:r>
      <w:proofErr w:type="spellEnd"/>
      <w:r>
        <w:rPr>
          <w:rFonts w:hint="cs"/>
          <w:rtl/>
        </w:rPr>
        <w:t xml:space="preserve"> טאהא;</w:t>
      </w:r>
      <w:r>
        <w:rPr>
          <w:rtl/>
        </w:rPr>
        <w:t xml:space="preserve"> מטעם סיעת יש עתיד יכהנו </w:t>
      </w:r>
      <w:bookmarkStart w:id="9274" w:name="_ETM_Q57_551499"/>
      <w:bookmarkEnd w:id="9274"/>
      <w:r>
        <w:rPr>
          <w:rtl/>
        </w:rPr>
        <w:t>חברי הכנסת מיקי לוי ויסמין פרידמן</w:t>
      </w:r>
      <w:r>
        <w:rPr>
          <w:rFonts w:hint="cs"/>
          <w:rtl/>
        </w:rPr>
        <w:t>;</w:t>
      </w:r>
      <w:r>
        <w:rPr>
          <w:rtl/>
        </w:rPr>
        <w:t xml:space="preserve"> מטעם סיעת העבודה תכהן </w:t>
      </w:r>
      <w:bookmarkStart w:id="9275" w:name="_ETM_Q57_554729"/>
      <w:bookmarkEnd w:id="9275"/>
      <w:r>
        <w:rPr>
          <w:rtl/>
        </w:rPr>
        <w:t>חברת הכנסת אפרת רייטן.</w:t>
      </w:r>
    </w:p>
    <w:p w:rsidR="00185CD8" w:rsidRDefault="00185CD8" w:rsidP="00F27292">
      <w:pPr>
        <w:ind w:firstLine="0"/>
        <w:rPr>
          <w:rtl/>
        </w:rPr>
      </w:pPr>
    </w:p>
    <w:p w:rsidR="00185CD8" w:rsidRDefault="00185CD8" w:rsidP="00F27292">
      <w:pPr>
        <w:pStyle w:val="af6"/>
        <w:keepNext/>
        <w:rPr>
          <w:rtl/>
        </w:rPr>
      </w:pPr>
      <w:r w:rsidRPr="009869E7">
        <w:rPr>
          <w:rStyle w:val="TagStyle"/>
          <w:rtl/>
        </w:rPr>
        <w:t xml:space="preserve"> &lt;&lt; יור &gt;&gt; </w:t>
      </w:r>
      <w:r>
        <w:rPr>
          <w:rtl/>
        </w:rPr>
        <w:t>היו"ר מאיר כהן:</w:t>
      </w:r>
      <w:r w:rsidRPr="009869E7">
        <w:rPr>
          <w:rStyle w:val="TagStyle"/>
          <w:rtl/>
        </w:rPr>
        <w:t xml:space="preserve"> &lt;&lt; יור &gt;&gt;</w:t>
      </w:r>
      <w:r>
        <w:rPr>
          <w:rtl/>
        </w:rPr>
        <w:t xml:space="preserve">   </w:t>
      </w:r>
    </w:p>
    <w:p w:rsidR="00185CD8" w:rsidRDefault="00185CD8" w:rsidP="00ED0A0D">
      <w:pPr>
        <w:rPr>
          <w:rtl/>
        </w:rPr>
      </w:pPr>
    </w:p>
    <w:p w:rsidR="00185CD8" w:rsidRDefault="00185CD8" w:rsidP="00F27292">
      <w:pPr>
        <w:rPr>
          <w:rtl/>
        </w:rPr>
      </w:pPr>
      <w:bookmarkStart w:id="9276" w:name="_ETM_Q57_558519"/>
      <w:bookmarkEnd w:id="9276"/>
      <w:r>
        <w:rPr>
          <w:rtl/>
        </w:rPr>
        <w:t>תודה רבה</w:t>
      </w:r>
      <w:r>
        <w:rPr>
          <w:rFonts w:hint="cs"/>
          <w:rtl/>
        </w:rPr>
        <w:t>,</w:t>
      </w:r>
      <w:r>
        <w:rPr>
          <w:rtl/>
        </w:rPr>
        <w:t xml:space="preserve"> אדוני. </w:t>
      </w:r>
    </w:p>
    <w:p w:rsidR="00185CD8" w:rsidRDefault="00185CD8" w:rsidP="00F27292">
      <w:pPr>
        <w:rPr>
          <w:rtl/>
        </w:rPr>
      </w:pPr>
      <w:bookmarkStart w:id="9277" w:name="_ETM_Q57_559325"/>
      <w:bookmarkStart w:id="9278" w:name="_ETM_Q57_559354"/>
      <w:bookmarkEnd w:id="9277"/>
      <w:bookmarkEnd w:id="9278"/>
    </w:p>
    <w:p w:rsidR="00185CD8" w:rsidRDefault="00185CD8" w:rsidP="00F27292">
      <w:pPr>
        <w:rPr>
          <w:rtl/>
        </w:rPr>
      </w:pPr>
      <w:bookmarkStart w:id="9279" w:name="_ETM_Q57_559492"/>
      <w:bookmarkStart w:id="9280" w:name="_ETM_Q57_559563"/>
      <w:bookmarkEnd w:id="9279"/>
      <w:bookmarkEnd w:id="9280"/>
      <w:r>
        <w:rPr>
          <w:rtl/>
        </w:rPr>
        <w:t>חברי הכנסת</w:t>
      </w:r>
      <w:r>
        <w:rPr>
          <w:rFonts w:hint="cs"/>
          <w:rtl/>
        </w:rPr>
        <w:t>,</w:t>
      </w:r>
      <w:r>
        <w:rPr>
          <w:rtl/>
        </w:rPr>
        <w:t xml:space="preserve"> תם סדר</w:t>
      </w:r>
      <w:r>
        <w:rPr>
          <w:rFonts w:hint="cs"/>
          <w:rtl/>
        </w:rPr>
        <w:t>-</w:t>
      </w:r>
      <w:r>
        <w:rPr>
          <w:rtl/>
        </w:rPr>
        <w:t>היום</w:t>
      </w:r>
      <w:r>
        <w:rPr>
          <w:rFonts w:hint="cs"/>
          <w:rtl/>
        </w:rPr>
        <w:t>.</w:t>
      </w:r>
      <w:bookmarkStart w:id="9281" w:name="_ETM_Q57_555386"/>
      <w:bookmarkEnd w:id="9281"/>
      <w:r>
        <w:rPr>
          <w:rtl/>
        </w:rPr>
        <w:t xml:space="preserve"> הישיבה הבאה </w:t>
      </w:r>
      <w:bookmarkStart w:id="9282" w:name="_ETM_Q57_561565"/>
      <w:bookmarkEnd w:id="9282"/>
      <w:r>
        <w:rPr>
          <w:rtl/>
        </w:rPr>
        <w:t>תתקיים ביום ראשון</w:t>
      </w:r>
      <w:r>
        <w:rPr>
          <w:rFonts w:hint="cs"/>
          <w:rtl/>
        </w:rPr>
        <w:t xml:space="preserve"> </w:t>
      </w:r>
      <w:r>
        <w:rPr>
          <w:rtl/>
        </w:rPr>
        <w:t>י"ב ב</w:t>
      </w:r>
      <w:r>
        <w:rPr>
          <w:rFonts w:hint="cs"/>
          <w:rtl/>
        </w:rPr>
        <w:t>אדר התשפ"ו</w:t>
      </w:r>
      <w:bookmarkStart w:id="9283" w:name="_ETM_Q57_558156"/>
      <w:bookmarkEnd w:id="9283"/>
      <w:r>
        <w:rPr>
          <w:rFonts w:hint="cs"/>
          <w:rtl/>
        </w:rPr>
        <w:t>,</w:t>
      </w:r>
      <w:r>
        <w:rPr>
          <w:rtl/>
        </w:rPr>
        <w:t xml:space="preserve"> </w:t>
      </w:r>
      <w:r>
        <w:rPr>
          <w:rFonts w:hint="cs"/>
          <w:rtl/>
        </w:rPr>
        <w:t xml:space="preserve">1 </w:t>
      </w:r>
      <w:r>
        <w:rPr>
          <w:rtl/>
        </w:rPr>
        <w:t>במרץ 2026</w:t>
      </w:r>
      <w:r>
        <w:rPr>
          <w:rFonts w:hint="cs"/>
          <w:rtl/>
        </w:rPr>
        <w:t xml:space="preserve">, </w:t>
      </w:r>
      <w:r>
        <w:rPr>
          <w:rtl/>
        </w:rPr>
        <w:t xml:space="preserve">בשעה </w:t>
      </w:r>
      <w:bookmarkStart w:id="9284" w:name="_ETM_Q57_564613"/>
      <w:bookmarkEnd w:id="9284"/>
      <w:r>
        <w:rPr>
          <w:rtl/>
        </w:rPr>
        <w:t>16:0</w:t>
      </w:r>
      <w:r>
        <w:rPr>
          <w:rFonts w:hint="cs"/>
          <w:rtl/>
        </w:rPr>
        <w:t>0.</w:t>
      </w:r>
      <w:r>
        <w:rPr>
          <w:rtl/>
        </w:rPr>
        <w:t xml:space="preserve"> ישיבה זו נעולה. </w:t>
      </w:r>
      <w:bookmarkStart w:id="9285" w:name="_ETM_Q57_584450"/>
      <w:bookmarkEnd w:id="9285"/>
    </w:p>
    <w:p w:rsidR="00185CD8" w:rsidRDefault="00185CD8" w:rsidP="00F27292">
      <w:pPr>
        <w:rPr>
          <w:rtl/>
        </w:rPr>
      </w:pPr>
    </w:p>
    <w:p w:rsidR="00185CD8" w:rsidRDefault="00185CD8" w:rsidP="00F27292">
      <w:pPr>
        <w:pStyle w:val="afa"/>
        <w:keepNext/>
        <w:ind w:firstLine="0"/>
        <w:jc w:val="center"/>
        <w:rPr>
          <w:rtl/>
        </w:rPr>
      </w:pPr>
      <w:bookmarkStart w:id="9286" w:name="ET_meetingend_22"/>
      <w:r w:rsidRPr="003C68AB">
        <w:rPr>
          <w:rStyle w:val="TagStyle"/>
          <w:rtl/>
        </w:rPr>
        <w:t xml:space="preserve">&lt;&lt; סיום &gt;&gt; </w:t>
      </w:r>
      <w:r>
        <w:rPr>
          <w:rtl/>
        </w:rPr>
        <w:t>הישיבה ננעלה בשעה 20:2</w:t>
      </w:r>
      <w:r>
        <w:rPr>
          <w:rFonts w:hint="cs"/>
          <w:rtl/>
        </w:rPr>
        <w:t>7</w:t>
      </w:r>
      <w:r>
        <w:rPr>
          <w:rtl/>
        </w:rPr>
        <w:t>.</w:t>
      </w:r>
      <w:r w:rsidRPr="003C68AB">
        <w:rPr>
          <w:rStyle w:val="TagStyle"/>
          <w:rtl/>
        </w:rPr>
        <w:t xml:space="preserve"> &lt;&lt; סיום &gt;&gt;</w:t>
      </w:r>
      <w:bookmarkEnd w:id="9286"/>
    </w:p>
    <w:p w:rsidR="00185CD8" w:rsidRDefault="00185CD8" w:rsidP="00ED0A0D">
      <w:pPr>
        <w:rPr>
          <w:rtl/>
        </w:rPr>
      </w:pPr>
    </w:p>
    <w:p w:rsidR="00185CD8" w:rsidRPr="003C68AB" w:rsidRDefault="00185CD8" w:rsidP="00F27292">
      <w:pPr>
        <w:rPr>
          <w:rtl/>
        </w:rPr>
      </w:pPr>
    </w:p>
    <w:p w:rsidR="00185CD8" w:rsidRPr="00185CD8" w:rsidRDefault="00185CD8" w:rsidP="00EB62FF">
      <w:pPr>
        <w:rPr>
          <w:rtl/>
        </w:rPr>
      </w:pPr>
    </w:p>
    <w:sectPr w:rsidR="00185CD8" w:rsidRPr="00185CD8" w:rsidSect="005F7D1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D2C" w:rsidRDefault="004E2D2C">
      <w:r>
        <w:separator/>
      </w:r>
    </w:p>
  </w:endnote>
  <w:endnote w:type="continuationSeparator" w:id="0">
    <w:p w:rsidR="004E2D2C" w:rsidRDefault="004E2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D2C" w:rsidRDefault="004E2D2C">
      <w:r>
        <w:separator/>
      </w:r>
    </w:p>
  </w:footnote>
  <w:footnote w:type="continuationSeparator" w:id="0">
    <w:p w:rsidR="004E2D2C" w:rsidRDefault="004E2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2D2C" w:rsidRDefault="004E2D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65093">
      <w:rPr>
        <w:rStyle w:val="af7"/>
        <w:noProof/>
        <w:rtl/>
      </w:rPr>
      <w:t>234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E2D2C">
      <w:trPr>
        <w:cantSplit/>
        <w:trHeight w:val="421"/>
      </w:trPr>
      <w:tc>
        <w:tcPr>
          <w:tcW w:w="2880" w:type="dxa"/>
        </w:tcPr>
        <w:p w:rsidR="004E2D2C" w:rsidRDefault="004E2D2C" w:rsidP="00BE0137">
          <w:pPr>
            <w:ind w:right="360" w:firstLine="0"/>
            <w:jc w:val="left"/>
          </w:pPr>
          <w:r>
            <w:rPr>
              <w:rtl/>
            </w:rPr>
            <w:t>דברי הכנסת</w:t>
          </w:r>
        </w:p>
      </w:tc>
      <w:tc>
        <w:tcPr>
          <w:tcW w:w="2520" w:type="dxa"/>
        </w:tcPr>
        <w:p w:rsidR="004E2D2C" w:rsidRDefault="004E2D2C" w:rsidP="00BE0137">
          <w:pPr>
            <w:ind w:firstLine="0"/>
            <w:jc w:val="left"/>
          </w:pPr>
          <w:r>
            <w:rPr>
              <w:rtl/>
            </w:rPr>
            <w:t>ישיבה מס' 375</w:t>
          </w:r>
        </w:p>
      </w:tc>
      <w:tc>
        <w:tcPr>
          <w:tcW w:w="2700" w:type="dxa"/>
        </w:tcPr>
        <w:p w:rsidR="004E2D2C" w:rsidRDefault="004E2D2C" w:rsidP="00BE0137">
          <w:pPr>
            <w:ind w:firstLine="0"/>
            <w:jc w:val="left"/>
            <w:rPr>
              <w:rtl/>
            </w:rPr>
          </w:pPr>
          <w:r>
            <w:rPr>
              <w:rtl/>
            </w:rPr>
            <w:t>25/02/2026</w:t>
          </w:r>
        </w:p>
      </w:tc>
    </w:tr>
  </w:tbl>
  <w:p w:rsidR="004E2D2C" w:rsidRPr="000F00C1" w:rsidRDefault="004E2D2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D2C" w:rsidRDefault="004E2D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D94A58"/>
    <w:multiLevelType w:val="hybridMultilevel"/>
    <w:tmpl w:val="930807BC"/>
    <w:lvl w:ilvl="0" w:tplc="E04E9D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136B8D"/>
    <w:multiLevelType w:val="hybridMultilevel"/>
    <w:tmpl w:val="F3D8402C"/>
    <w:lvl w:ilvl="0" w:tplc="2240709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90E7B19"/>
    <w:multiLevelType w:val="hybridMultilevel"/>
    <w:tmpl w:val="ECF64C42"/>
    <w:lvl w:ilvl="0" w:tplc="EA6E27B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4868AC"/>
    <w:multiLevelType w:val="hybridMultilevel"/>
    <w:tmpl w:val="A802C416"/>
    <w:lvl w:ilvl="0" w:tplc="1DB4CC5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B2A357B"/>
    <w:multiLevelType w:val="hybridMultilevel"/>
    <w:tmpl w:val="3F68E7AA"/>
    <w:lvl w:ilvl="0" w:tplc="6114A9D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E373B02"/>
    <w:multiLevelType w:val="hybridMultilevel"/>
    <w:tmpl w:val="B0367D58"/>
    <w:lvl w:ilvl="0" w:tplc="639E312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823320D"/>
    <w:multiLevelType w:val="hybridMultilevel"/>
    <w:tmpl w:val="30685C10"/>
    <w:lvl w:ilvl="0" w:tplc="E77E75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7"/>
  </w:num>
  <w:num w:numId="6">
    <w:abstractNumId w:val="8"/>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5D3"/>
    <w:rsid w:val="00032603"/>
    <w:rsid w:val="00036B10"/>
    <w:rsid w:val="00050737"/>
    <w:rsid w:val="000554F7"/>
    <w:rsid w:val="000559DC"/>
    <w:rsid w:val="00060E55"/>
    <w:rsid w:val="00062EF7"/>
    <w:rsid w:val="000678FD"/>
    <w:rsid w:val="00067F42"/>
    <w:rsid w:val="0008322C"/>
    <w:rsid w:val="0008749D"/>
    <w:rsid w:val="00092197"/>
    <w:rsid w:val="00093026"/>
    <w:rsid w:val="00097AD7"/>
    <w:rsid w:val="000B0C68"/>
    <w:rsid w:val="000B2B27"/>
    <w:rsid w:val="000B2EE6"/>
    <w:rsid w:val="000C584F"/>
    <w:rsid w:val="000C7A99"/>
    <w:rsid w:val="000E2B67"/>
    <w:rsid w:val="000E45E0"/>
    <w:rsid w:val="000E54FD"/>
    <w:rsid w:val="000F00C1"/>
    <w:rsid w:val="00106378"/>
    <w:rsid w:val="0012648A"/>
    <w:rsid w:val="001270CE"/>
    <w:rsid w:val="00132544"/>
    <w:rsid w:val="00146DD9"/>
    <w:rsid w:val="00150822"/>
    <w:rsid w:val="001539D7"/>
    <w:rsid w:val="00155D84"/>
    <w:rsid w:val="001568E1"/>
    <w:rsid w:val="00167294"/>
    <w:rsid w:val="00171E7F"/>
    <w:rsid w:val="0017779F"/>
    <w:rsid w:val="001811C7"/>
    <w:rsid w:val="00185CD8"/>
    <w:rsid w:val="0019306B"/>
    <w:rsid w:val="00196822"/>
    <w:rsid w:val="001A74E9"/>
    <w:rsid w:val="001B0DA3"/>
    <w:rsid w:val="001B6464"/>
    <w:rsid w:val="001B79C5"/>
    <w:rsid w:val="001C0EA3"/>
    <w:rsid w:val="001C44DA"/>
    <w:rsid w:val="001D440C"/>
    <w:rsid w:val="001E5E9F"/>
    <w:rsid w:val="001F20BB"/>
    <w:rsid w:val="001F663D"/>
    <w:rsid w:val="00206DA6"/>
    <w:rsid w:val="002158D1"/>
    <w:rsid w:val="0022302E"/>
    <w:rsid w:val="00242990"/>
    <w:rsid w:val="00245249"/>
    <w:rsid w:val="0024645B"/>
    <w:rsid w:val="002533CA"/>
    <w:rsid w:val="00261554"/>
    <w:rsid w:val="00272422"/>
    <w:rsid w:val="00277EFD"/>
    <w:rsid w:val="00283D7D"/>
    <w:rsid w:val="002863DC"/>
    <w:rsid w:val="00291ACD"/>
    <w:rsid w:val="00292378"/>
    <w:rsid w:val="002B3331"/>
    <w:rsid w:val="002B410F"/>
    <w:rsid w:val="002B72B0"/>
    <w:rsid w:val="002D0384"/>
    <w:rsid w:val="002D5B7D"/>
    <w:rsid w:val="00300869"/>
    <w:rsid w:val="00302765"/>
    <w:rsid w:val="00303F5A"/>
    <w:rsid w:val="003048F9"/>
    <w:rsid w:val="00310572"/>
    <w:rsid w:val="00310694"/>
    <w:rsid w:val="00332A1A"/>
    <w:rsid w:val="0033612E"/>
    <w:rsid w:val="00341660"/>
    <w:rsid w:val="00342521"/>
    <w:rsid w:val="00343A17"/>
    <w:rsid w:val="003475E7"/>
    <w:rsid w:val="00356656"/>
    <w:rsid w:val="00366105"/>
    <w:rsid w:val="00367C16"/>
    <w:rsid w:val="003703E9"/>
    <w:rsid w:val="00371162"/>
    <w:rsid w:val="003728C6"/>
    <w:rsid w:val="003854EE"/>
    <w:rsid w:val="00390D1D"/>
    <w:rsid w:val="003B23B0"/>
    <w:rsid w:val="003B431C"/>
    <w:rsid w:val="003C0AB0"/>
    <w:rsid w:val="003C279D"/>
    <w:rsid w:val="003D0155"/>
    <w:rsid w:val="003D275C"/>
    <w:rsid w:val="003D2C86"/>
    <w:rsid w:val="003D3B5E"/>
    <w:rsid w:val="003D6D0C"/>
    <w:rsid w:val="003E1A78"/>
    <w:rsid w:val="003E5420"/>
    <w:rsid w:val="003F0A5F"/>
    <w:rsid w:val="00406A4C"/>
    <w:rsid w:val="0041153C"/>
    <w:rsid w:val="00411855"/>
    <w:rsid w:val="00424C94"/>
    <w:rsid w:val="0043243C"/>
    <w:rsid w:val="004356BF"/>
    <w:rsid w:val="0043773C"/>
    <w:rsid w:val="00440D3D"/>
    <w:rsid w:val="00441CD1"/>
    <w:rsid w:val="00451B3A"/>
    <w:rsid w:val="00477E1F"/>
    <w:rsid w:val="004906F9"/>
    <w:rsid w:val="004A09E2"/>
    <w:rsid w:val="004B0A65"/>
    <w:rsid w:val="004B1BE9"/>
    <w:rsid w:val="004B23DC"/>
    <w:rsid w:val="004B3111"/>
    <w:rsid w:val="004C594E"/>
    <w:rsid w:val="004C6331"/>
    <w:rsid w:val="004D2026"/>
    <w:rsid w:val="004D76F4"/>
    <w:rsid w:val="004E2B93"/>
    <w:rsid w:val="004E2D2C"/>
    <w:rsid w:val="004F4487"/>
    <w:rsid w:val="00500C0C"/>
    <w:rsid w:val="00504760"/>
    <w:rsid w:val="00512EFB"/>
    <w:rsid w:val="00515A49"/>
    <w:rsid w:val="005278E4"/>
    <w:rsid w:val="00535B15"/>
    <w:rsid w:val="00551AFF"/>
    <w:rsid w:val="00570BB4"/>
    <w:rsid w:val="005724B2"/>
    <w:rsid w:val="00582505"/>
    <w:rsid w:val="005835ED"/>
    <w:rsid w:val="005911B3"/>
    <w:rsid w:val="00591FE2"/>
    <w:rsid w:val="005A342D"/>
    <w:rsid w:val="005A3E42"/>
    <w:rsid w:val="005B2DDF"/>
    <w:rsid w:val="005C363E"/>
    <w:rsid w:val="005C5194"/>
    <w:rsid w:val="005D61F3"/>
    <w:rsid w:val="005D76ED"/>
    <w:rsid w:val="005E220D"/>
    <w:rsid w:val="005E3ADA"/>
    <w:rsid w:val="005F7D18"/>
    <w:rsid w:val="00615F7E"/>
    <w:rsid w:val="0062316B"/>
    <w:rsid w:val="00624BBB"/>
    <w:rsid w:val="00647BBC"/>
    <w:rsid w:val="00665DD8"/>
    <w:rsid w:val="00674431"/>
    <w:rsid w:val="006750E1"/>
    <w:rsid w:val="00675874"/>
    <w:rsid w:val="00676C5B"/>
    <w:rsid w:val="00687FC6"/>
    <w:rsid w:val="006900C2"/>
    <w:rsid w:val="0069308D"/>
    <w:rsid w:val="00694B5D"/>
    <w:rsid w:val="006A035F"/>
    <w:rsid w:val="006A0CB7"/>
    <w:rsid w:val="006A6CF5"/>
    <w:rsid w:val="006B58F2"/>
    <w:rsid w:val="006D1143"/>
    <w:rsid w:val="006D268B"/>
    <w:rsid w:val="006E47CB"/>
    <w:rsid w:val="006E4E4D"/>
    <w:rsid w:val="00702755"/>
    <w:rsid w:val="0071106D"/>
    <w:rsid w:val="00713ED6"/>
    <w:rsid w:val="007237A0"/>
    <w:rsid w:val="00726D8F"/>
    <w:rsid w:val="007408C3"/>
    <w:rsid w:val="0074239F"/>
    <w:rsid w:val="00746A94"/>
    <w:rsid w:val="00765AC4"/>
    <w:rsid w:val="00780162"/>
    <w:rsid w:val="007E5FE1"/>
    <w:rsid w:val="007E6FD2"/>
    <w:rsid w:val="00803FE8"/>
    <w:rsid w:val="00821D22"/>
    <w:rsid w:val="008306A7"/>
    <w:rsid w:val="00836B57"/>
    <w:rsid w:val="00841223"/>
    <w:rsid w:val="00846BE9"/>
    <w:rsid w:val="00850498"/>
    <w:rsid w:val="00853CEC"/>
    <w:rsid w:val="0085514C"/>
    <w:rsid w:val="0086178C"/>
    <w:rsid w:val="00872F66"/>
    <w:rsid w:val="008838AF"/>
    <w:rsid w:val="00894C97"/>
    <w:rsid w:val="008A1476"/>
    <w:rsid w:val="008A1563"/>
    <w:rsid w:val="008B1423"/>
    <w:rsid w:val="008B38BE"/>
    <w:rsid w:val="008B6D4F"/>
    <w:rsid w:val="008C315C"/>
    <w:rsid w:val="008C341C"/>
    <w:rsid w:val="008D08DE"/>
    <w:rsid w:val="008D1DFB"/>
    <w:rsid w:val="008D7408"/>
    <w:rsid w:val="00914904"/>
    <w:rsid w:val="0092207C"/>
    <w:rsid w:val="00931E79"/>
    <w:rsid w:val="009453AA"/>
    <w:rsid w:val="00945E6A"/>
    <w:rsid w:val="00946460"/>
    <w:rsid w:val="009476A5"/>
    <w:rsid w:val="009515F0"/>
    <w:rsid w:val="0095443E"/>
    <w:rsid w:val="009548C3"/>
    <w:rsid w:val="00960796"/>
    <w:rsid w:val="009635F5"/>
    <w:rsid w:val="00970775"/>
    <w:rsid w:val="00970CE0"/>
    <w:rsid w:val="00987E8C"/>
    <w:rsid w:val="009900BB"/>
    <w:rsid w:val="00993DA1"/>
    <w:rsid w:val="009B50C0"/>
    <w:rsid w:val="009B7B12"/>
    <w:rsid w:val="009C23BA"/>
    <w:rsid w:val="009C35BE"/>
    <w:rsid w:val="009C546C"/>
    <w:rsid w:val="009D7F94"/>
    <w:rsid w:val="009F1518"/>
    <w:rsid w:val="009F3AC8"/>
    <w:rsid w:val="009F4DE0"/>
    <w:rsid w:val="00A07F5E"/>
    <w:rsid w:val="00A11A5C"/>
    <w:rsid w:val="00A13CF9"/>
    <w:rsid w:val="00A15971"/>
    <w:rsid w:val="00A16437"/>
    <w:rsid w:val="00A20FF3"/>
    <w:rsid w:val="00A21D72"/>
    <w:rsid w:val="00A30441"/>
    <w:rsid w:val="00A35441"/>
    <w:rsid w:val="00A35551"/>
    <w:rsid w:val="00A3564F"/>
    <w:rsid w:val="00A42DFE"/>
    <w:rsid w:val="00A44ADD"/>
    <w:rsid w:val="00A66020"/>
    <w:rsid w:val="00A719DD"/>
    <w:rsid w:val="00A7268B"/>
    <w:rsid w:val="00A83507"/>
    <w:rsid w:val="00A92303"/>
    <w:rsid w:val="00AA1023"/>
    <w:rsid w:val="00AB02EE"/>
    <w:rsid w:val="00AB1070"/>
    <w:rsid w:val="00AC2A37"/>
    <w:rsid w:val="00AC41C0"/>
    <w:rsid w:val="00AD2F00"/>
    <w:rsid w:val="00AE688E"/>
    <w:rsid w:val="00AF4E2C"/>
    <w:rsid w:val="00B04B9C"/>
    <w:rsid w:val="00B15D3A"/>
    <w:rsid w:val="00B179E5"/>
    <w:rsid w:val="00B36F42"/>
    <w:rsid w:val="00B43239"/>
    <w:rsid w:val="00B60C66"/>
    <w:rsid w:val="00B63F8D"/>
    <w:rsid w:val="00B751FF"/>
    <w:rsid w:val="00B82DA8"/>
    <w:rsid w:val="00BB2F43"/>
    <w:rsid w:val="00BD45F8"/>
    <w:rsid w:val="00BD47B7"/>
    <w:rsid w:val="00BD55FB"/>
    <w:rsid w:val="00BD7D35"/>
    <w:rsid w:val="00BE0137"/>
    <w:rsid w:val="00BE082E"/>
    <w:rsid w:val="00BE0BB7"/>
    <w:rsid w:val="00BE23DF"/>
    <w:rsid w:val="00C12E7A"/>
    <w:rsid w:val="00C144EA"/>
    <w:rsid w:val="00C16F92"/>
    <w:rsid w:val="00C24155"/>
    <w:rsid w:val="00C32314"/>
    <w:rsid w:val="00C351E6"/>
    <w:rsid w:val="00C3598A"/>
    <w:rsid w:val="00C36A1D"/>
    <w:rsid w:val="00C36AF0"/>
    <w:rsid w:val="00C5322E"/>
    <w:rsid w:val="00C545B9"/>
    <w:rsid w:val="00C65093"/>
    <w:rsid w:val="00C740F3"/>
    <w:rsid w:val="00C74CAD"/>
    <w:rsid w:val="00C80434"/>
    <w:rsid w:val="00C84DCA"/>
    <w:rsid w:val="00C8624A"/>
    <w:rsid w:val="00C92A23"/>
    <w:rsid w:val="00C92B14"/>
    <w:rsid w:val="00CA5363"/>
    <w:rsid w:val="00CB0CB5"/>
    <w:rsid w:val="00CB6D60"/>
    <w:rsid w:val="00CC5BDD"/>
    <w:rsid w:val="00CC6848"/>
    <w:rsid w:val="00CD4E22"/>
    <w:rsid w:val="00CD5768"/>
    <w:rsid w:val="00CE5849"/>
    <w:rsid w:val="00CF152A"/>
    <w:rsid w:val="00CF4846"/>
    <w:rsid w:val="00D0004F"/>
    <w:rsid w:val="00D27981"/>
    <w:rsid w:val="00D55E2B"/>
    <w:rsid w:val="00D64F6D"/>
    <w:rsid w:val="00D7575A"/>
    <w:rsid w:val="00D766E7"/>
    <w:rsid w:val="00DE18E8"/>
    <w:rsid w:val="00DE496E"/>
    <w:rsid w:val="00E035CE"/>
    <w:rsid w:val="00E20EF2"/>
    <w:rsid w:val="00E23F44"/>
    <w:rsid w:val="00E25E6C"/>
    <w:rsid w:val="00E27DD8"/>
    <w:rsid w:val="00E53A84"/>
    <w:rsid w:val="00E550D6"/>
    <w:rsid w:val="00E56AC8"/>
    <w:rsid w:val="00E6097E"/>
    <w:rsid w:val="00E60981"/>
    <w:rsid w:val="00E70211"/>
    <w:rsid w:val="00E70603"/>
    <w:rsid w:val="00E71711"/>
    <w:rsid w:val="00E91BC3"/>
    <w:rsid w:val="00E97C82"/>
    <w:rsid w:val="00EA1C29"/>
    <w:rsid w:val="00EA46D4"/>
    <w:rsid w:val="00EA48C7"/>
    <w:rsid w:val="00EA5A49"/>
    <w:rsid w:val="00EB62FF"/>
    <w:rsid w:val="00EC3A7C"/>
    <w:rsid w:val="00EC7214"/>
    <w:rsid w:val="00ED0A0D"/>
    <w:rsid w:val="00ED1A98"/>
    <w:rsid w:val="00EE5F9F"/>
    <w:rsid w:val="00EE6AC0"/>
    <w:rsid w:val="00F10FF8"/>
    <w:rsid w:val="00F13E99"/>
    <w:rsid w:val="00F27292"/>
    <w:rsid w:val="00F30855"/>
    <w:rsid w:val="00F33902"/>
    <w:rsid w:val="00F45B06"/>
    <w:rsid w:val="00F47759"/>
    <w:rsid w:val="00F506F2"/>
    <w:rsid w:val="00F51DF9"/>
    <w:rsid w:val="00F53584"/>
    <w:rsid w:val="00F55BD0"/>
    <w:rsid w:val="00F63084"/>
    <w:rsid w:val="00F84EE2"/>
    <w:rsid w:val="00FA0EDB"/>
    <w:rsid w:val="00FB3A5F"/>
    <w:rsid w:val="00FC195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4F432"/>
  <w15:docId w15:val="{4E1CF641-84E4-4381-B2E3-96BF11D9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F7D18"/>
    <w:rPr>
      <w:rFonts w:cs="Arial"/>
      <w:bCs w:val="0"/>
      <w:vanish/>
      <w:color w:val="010000"/>
      <w:bdr w:val="single" w:sz="4" w:space="0" w:color="FF66FF"/>
    </w:rPr>
  </w:style>
  <w:style w:type="paragraph" w:styleId="afe">
    <w:name w:val="List Paragraph"/>
    <w:basedOn w:val="a"/>
    <w:uiPriority w:val="34"/>
    <w:qFormat/>
    <w:rsid w:val="00BE0BB7"/>
    <w:pPr>
      <w:ind w:left="720"/>
      <w:contextualSpacing/>
    </w:pPr>
  </w:style>
  <w:style w:type="paragraph" w:styleId="TOC1">
    <w:name w:val="toc 1"/>
    <w:basedOn w:val="a"/>
    <w:next w:val="a"/>
    <w:autoRedefine/>
    <w:uiPriority w:val="39"/>
    <w:unhideWhenUsed/>
    <w:rsid w:val="00EA48C7"/>
    <w:pPr>
      <w:spacing w:after="100"/>
    </w:pPr>
  </w:style>
  <w:style w:type="paragraph" w:styleId="TOC2">
    <w:name w:val="toc 2"/>
    <w:basedOn w:val="a"/>
    <w:next w:val="a"/>
    <w:autoRedefine/>
    <w:uiPriority w:val="39"/>
    <w:unhideWhenUsed/>
    <w:rsid w:val="00EA48C7"/>
    <w:pPr>
      <w:spacing w:after="100"/>
      <w:ind w:left="220"/>
    </w:pPr>
  </w:style>
  <w:style w:type="paragraph" w:styleId="TOC3">
    <w:name w:val="toc 3"/>
    <w:basedOn w:val="a"/>
    <w:next w:val="a"/>
    <w:autoRedefine/>
    <w:uiPriority w:val="39"/>
    <w:unhideWhenUsed/>
    <w:rsid w:val="00EA48C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A48C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A48C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A48C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A48C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A48C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A48C7"/>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EA48C7"/>
    <w:rPr>
      <w:color w:val="0000FF" w:themeColor="hyperlink"/>
      <w:u w:val="single"/>
    </w:rPr>
  </w:style>
  <w:style w:type="character" w:styleId="aff">
    <w:name w:val="Strong"/>
    <w:basedOn w:val="a0"/>
    <w:uiPriority w:val="22"/>
    <w:qFormat/>
    <w:rsid w:val="00F27292"/>
    <w:rPr>
      <w:b/>
      <w:bCs/>
    </w:rPr>
  </w:style>
  <w:style w:type="paragraph" w:styleId="NormalWeb">
    <w:name w:val="Normal (Web)"/>
    <w:basedOn w:val="a"/>
    <w:uiPriority w:val="99"/>
    <w:semiHidden/>
    <w:unhideWhenUsed/>
    <w:rsid w:val="00310694"/>
    <w:pPr>
      <w:bidi w:val="0"/>
      <w:spacing w:before="100" w:beforeAutospacing="1" w:after="100" w:afterAutospacing="1" w:line="240" w:lineRule="auto"/>
      <w:ind w:firstLine="0"/>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503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4909564">
      <w:bodyDiv w:val="1"/>
      <w:marLeft w:val="0"/>
      <w:marRight w:val="0"/>
      <w:marTop w:val="0"/>
      <w:marBottom w:val="0"/>
      <w:divBdr>
        <w:top w:val="none" w:sz="0" w:space="0" w:color="auto"/>
        <w:left w:val="none" w:sz="0" w:space="0" w:color="auto"/>
        <w:bottom w:val="none" w:sz="0" w:space="0" w:color="auto"/>
        <w:right w:val="none" w:sz="0" w:space="0" w:color="auto"/>
      </w:divBdr>
    </w:div>
    <w:div w:id="990059602">
      <w:bodyDiv w:val="1"/>
      <w:marLeft w:val="0"/>
      <w:marRight w:val="0"/>
      <w:marTop w:val="0"/>
      <w:marBottom w:val="0"/>
      <w:divBdr>
        <w:top w:val="none" w:sz="0" w:space="0" w:color="auto"/>
        <w:left w:val="none" w:sz="0" w:space="0" w:color="auto"/>
        <w:bottom w:val="none" w:sz="0" w:space="0" w:color="auto"/>
        <w:right w:val="none" w:sz="0" w:space="0" w:color="auto"/>
      </w:divBdr>
    </w:div>
    <w:div w:id="199317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ogle.com/search?q=%D7%93%22%D7%A8+%D7%A1%D7%95%D7%91%D7%A8%D7%94%D7%9E%D7%A0%D7%99%D7%90%D7%9D+%D7%92%27%D7%90%D7%99%D7%A9%D7%A0%D7%A7%D7%A8&amp;rlz=1C1GCEA_enIL891IL891&amp;oq=%D7%A9%D7%A8+%D7%94%D7%97%D7%95%D7%A5&amp;gs_lcrp=EgZjaHJvbWUqBggBECMYJzIGCAAQRRg5MgYIARAjGCcyDQgCEAAYgwEYsQMYgAQyBwgDEAAYgAQyBwgEEAAYgAQyBwgFEAAYgAQyBwgGEAAYgAQyBwgHEAAYgAQyBwgIEAAYgAQyBwgJEAAYgATSAQk1NjMyajBqMTWoAgiwAgHxBZVBOm292ACP&amp;sourceid=chrome&amp;ie=UTF-8&amp;safe=active&amp;ssui=on&amp;mstk=AUtExfC27fKMyFw3oqURqdsNtpZguICsKIoYV_TMHmkzubYvWwXExErINyR1Tw3s1GipTR6wiVjhGp64zjR7WUxP1y1_yh8Hag-w2UoryE0v1BzmTKLsNNfzOF9VHOMSHK_vTxU&amp;csui=3&amp;ved=2ahUKEwjTsKDcspKTAxUc-gIHHXO6AMgQgK4QegYIAQgAEA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749</TotalTime>
  <Pages>236</Pages>
  <Words>59042</Words>
  <Characters>295212</Characters>
  <Application>Microsoft Office Word</Application>
  <DocSecurity>0</DocSecurity>
  <Lines>2460</Lines>
  <Paragraphs>707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115</cp:revision>
  <cp:lastPrinted>1899-12-31T22:00:00Z</cp:lastPrinted>
  <dcterms:created xsi:type="dcterms:W3CDTF">2018-05-03T11:21:00Z</dcterms:created>
  <dcterms:modified xsi:type="dcterms:W3CDTF">2026-04-26T09:57:00Z</dcterms:modified>
</cp:coreProperties>
</file>