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0A52" w:rsidRDefault="00270A52" w:rsidP="003C4810">
      <w:pPr>
        <w:rPr>
          <w:rtl/>
        </w:rPr>
      </w:pPr>
    </w:p>
    <w:p w:rsidR="0071407F" w:rsidRDefault="00341E61" w:rsidP="003C4810">
      <w:pPr>
        <w:rPr>
          <w:rtl/>
        </w:rPr>
      </w:pPr>
      <w:r>
        <w:rPr>
          <w:rFonts w:hint="cs"/>
          <w:rtl/>
        </w:rPr>
        <w:t>דברי הכנסת</w:t>
      </w:r>
    </w:p>
    <w:p w:rsidR="00341E61" w:rsidRDefault="00341E61" w:rsidP="00395ABD">
      <w:pPr>
        <w:rPr>
          <w:rtl/>
        </w:rPr>
      </w:pPr>
      <w:r>
        <w:rPr>
          <w:rFonts w:hint="cs"/>
          <w:rtl/>
        </w:rPr>
        <w:t>חוברת כ"א</w:t>
      </w:r>
    </w:p>
    <w:p w:rsidR="00341E61" w:rsidRDefault="00341E61" w:rsidP="003C4810">
      <w:pPr>
        <w:rPr>
          <w:rtl/>
        </w:rPr>
      </w:pPr>
      <w:r>
        <w:rPr>
          <w:rFonts w:hint="cs"/>
          <w:rtl/>
        </w:rPr>
        <w:t>ישיבה רע"א</w:t>
      </w:r>
    </w:p>
    <w:p w:rsidR="00341E61" w:rsidRPr="00341E61" w:rsidRDefault="00341E61" w:rsidP="00341E61">
      <w:pPr>
        <w:rPr>
          <w:rtl/>
        </w:rPr>
      </w:pPr>
    </w:p>
    <w:p w:rsidR="003C4810" w:rsidRPr="00341E61" w:rsidRDefault="003C4810" w:rsidP="00341E61"/>
    <w:p w:rsidR="003C4810" w:rsidRPr="00341E61" w:rsidRDefault="003C4810" w:rsidP="00341E61"/>
    <w:p w:rsidR="003C4810" w:rsidRPr="00341E61" w:rsidRDefault="003C4810" w:rsidP="00341E61"/>
    <w:p w:rsidR="003C4810" w:rsidRPr="00341E61" w:rsidRDefault="003C4810" w:rsidP="00341E61"/>
    <w:p w:rsidR="003C4810" w:rsidRPr="00341E61" w:rsidRDefault="003C4810" w:rsidP="00341E61"/>
    <w:p w:rsidR="003C4810" w:rsidRPr="00341E61" w:rsidRDefault="003C4810" w:rsidP="00341E61"/>
    <w:p w:rsidR="003C4810" w:rsidRPr="00341E61" w:rsidRDefault="003C4810" w:rsidP="00341E61"/>
    <w:p w:rsidR="003C4810" w:rsidRPr="00341E61" w:rsidRDefault="003C4810" w:rsidP="00341E61"/>
    <w:p w:rsidR="003C4810" w:rsidRPr="00341E61" w:rsidRDefault="003C4810" w:rsidP="00341E61"/>
    <w:p w:rsidR="003C4810" w:rsidRPr="00341E61" w:rsidRDefault="003C4810" w:rsidP="00341E61"/>
    <w:p w:rsidR="003C4810" w:rsidRPr="00341E61" w:rsidRDefault="003C4810" w:rsidP="00341E61"/>
    <w:p w:rsidR="003C4810" w:rsidRPr="00341E61" w:rsidRDefault="003C4810" w:rsidP="00341E61"/>
    <w:p w:rsidR="003C4810" w:rsidRPr="00341E61" w:rsidRDefault="003C4810" w:rsidP="00341E61"/>
    <w:p w:rsidR="003C4810" w:rsidRPr="00341E61" w:rsidRDefault="003C4810" w:rsidP="00341E61">
      <w:pPr>
        <w:pStyle w:val="ab"/>
        <w:rPr>
          <w:rtl/>
        </w:rPr>
      </w:pPr>
      <w:bookmarkStart w:id="0" w:name="_Toc193215931"/>
      <w:r w:rsidRPr="00341E61">
        <w:rPr>
          <w:rtl/>
        </w:rPr>
        <w:t>הישיבה ה</w:t>
      </w:r>
      <w:r w:rsidRPr="00341E61">
        <w:rPr>
          <w:rFonts w:hint="cs"/>
          <w:rtl/>
        </w:rPr>
        <w:t>מאתיים-ושבעים-ואחת</w:t>
      </w:r>
      <w:r w:rsidRPr="00341E61">
        <w:rPr>
          <w:rtl/>
        </w:rPr>
        <w:t xml:space="preserve"> של הכנסת העשרים-וחמש</w:t>
      </w:r>
      <w:bookmarkEnd w:id="0"/>
    </w:p>
    <w:p w:rsidR="003C4810" w:rsidRPr="00341E61" w:rsidRDefault="003C4810" w:rsidP="00341E61">
      <w:pPr>
        <w:pStyle w:val="ac"/>
        <w:rPr>
          <w:rtl/>
        </w:rPr>
      </w:pPr>
      <w:bookmarkStart w:id="1" w:name="_Toc193215932"/>
      <w:r w:rsidRPr="00341E61">
        <w:rPr>
          <w:rtl/>
        </w:rPr>
        <w:t>יום שלישי, י"ח באדר התשפ"ה (18 במרץ 2025)</w:t>
      </w:r>
      <w:bookmarkEnd w:id="1"/>
    </w:p>
    <w:p w:rsidR="003C4810" w:rsidRPr="00341E61" w:rsidRDefault="003C4810" w:rsidP="00341E61">
      <w:pPr>
        <w:pStyle w:val="ad"/>
      </w:pPr>
      <w:r w:rsidRPr="00341E61">
        <w:rPr>
          <w:rtl/>
        </w:rPr>
        <w:t>ירושלים, הכנסת, שעה 16:00</w:t>
      </w:r>
    </w:p>
    <w:p w:rsidR="00075345" w:rsidRDefault="00075345">
      <w:pPr>
        <w:bidi w:val="0"/>
        <w:spacing w:line="240" w:lineRule="auto"/>
        <w:ind w:firstLine="0"/>
        <w:jc w:val="left"/>
      </w:pPr>
      <w:r>
        <w:rPr>
          <w:rtl/>
        </w:rPr>
        <w:br w:type="page"/>
      </w:r>
    </w:p>
    <w:p w:rsidR="00075345" w:rsidRDefault="00075345" w:rsidP="0097235B">
      <w:pPr>
        <w:pStyle w:val="afd"/>
        <w:rPr>
          <w:rFonts w:hint="cs"/>
          <w:noProof/>
          <w:rtl/>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bookmarkStart w:id="2" w:name="_GoBack"/>
      <w:bookmarkEnd w:id="2"/>
    </w:p>
    <w:p w:rsidR="00075345" w:rsidRDefault="0097235B" w:rsidP="00075345">
      <w:pPr>
        <w:pStyle w:val="TOC1"/>
        <w:tabs>
          <w:tab w:val="right" w:leader="dot" w:pos="8296"/>
        </w:tabs>
        <w:ind w:firstLine="0"/>
        <w:rPr>
          <w:noProof/>
        </w:rPr>
      </w:pPr>
      <w:hyperlink w:anchor="_Toc193215933" w:history="1">
        <w:r w:rsidR="00075345" w:rsidRPr="00421FBA">
          <w:rPr>
            <w:rStyle w:val="Hyperlink"/>
            <w:noProof/>
            <w:rtl/>
            <w:lang w:eastAsia="he-IL"/>
          </w:rPr>
          <w:t>מסמכים שהונחו על שולחן הכנסת</w:t>
        </w:r>
        <w:r w:rsidR="00075345">
          <w:rPr>
            <w:noProof/>
            <w:webHidden/>
          </w:rPr>
          <w:tab/>
        </w:r>
        <w:r w:rsidR="00075345">
          <w:rPr>
            <w:noProof/>
            <w:webHidden/>
          </w:rPr>
          <w:fldChar w:fldCharType="begin"/>
        </w:r>
        <w:r w:rsidR="00075345">
          <w:rPr>
            <w:noProof/>
            <w:webHidden/>
          </w:rPr>
          <w:instrText xml:space="preserve"> PAGEREF _Toc193215933 \h </w:instrText>
        </w:r>
        <w:r w:rsidR="00075345">
          <w:rPr>
            <w:noProof/>
            <w:webHidden/>
          </w:rPr>
        </w:r>
        <w:r w:rsidR="00075345">
          <w:rPr>
            <w:noProof/>
            <w:webHidden/>
          </w:rPr>
          <w:fldChar w:fldCharType="separate"/>
        </w:r>
        <w:r>
          <w:rPr>
            <w:noProof/>
            <w:webHidden/>
            <w:rtl/>
          </w:rPr>
          <w:t>3</w:t>
        </w:r>
        <w:r w:rsidR="00075345">
          <w:rPr>
            <w:noProof/>
            <w:webHidden/>
          </w:rPr>
          <w:fldChar w:fldCharType="end"/>
        </w:r>
      </w:hyperlink>
    </w:p>
    <w:p w:rsidR="00075345" w:rsidRDefault="0097235B" w:rsidP="00075345">
      <w:pPr>
        <w:pStyle w:val="TOC2"/>
        <w:tabs>
          <w:tab w:val="right" w:leader="dot" w:pos="8296"/>
        </w:tabs>
        <w:ind w:firstLine="0"/>
        <w:rPr>
          <w:noProof/>
        </w:rPr>
      </w:pPr>
      <w:hyperlink w:anchor="_Toc193215934" w:history="1">
        <w:r w:rsidR="00075345" w:rsidRPr="00421FBA">
          <w:rPr>
            <w:rStyle w:val="Hyperlink"/>
            <w:noProof/>
            <w:rtl/>
          </w:rPr>
          <w:t>מזכיר הכנסת דן מרזוק:</w:t>
        </w:r>
        <w:r w:rsidR="00075345">
          <w:rPr>
            <w:noProof/>
            <w:webHidden/>
          </w:rPr>
          <w:tab/>
        </w:r>
        <w:r w:rsidR="00075345">
          <w:rPr>
            <w:noProof/>
            <w:webHidden/>
          </w:rPr>
          <w:fldChar w:fldCharType="begin"/>
        </w:r>
        <w:r w:rsidR="00075345">
          <w:rPr>
            <w:noProof/>
            <w:webHidden/>
          </w:rPr>
          <w:instrText xml:space="preserve"> PAGEREF _Toc193215934 \h </w:instrText>
        </w:r>
        <w:r w:rsidR="00075345">
          <w:rPr>
            <w:noProof/>
            <w:webHidden/>
          </w:rPr>
        </w:r>
        <w:r w:rsidR="00075345">
          <w:rPr>
            <w:noProof/>
            <w:webHidden/>
          </w:rPr>
          <w:fldChar w:fldCharType="separate"/>
        </w:r>
        <w:r>
          <w:rPr>
            <w:noProof/>
            <w:webHidden/>
            <w:rtl/>
          </w:rPr>
          <w:t>3</w:t>
        </w:r>
        <w:r w:rsidR="00075345">
          <w:rPr>
            <w:noProof/>
            <w:webHidden/>
          </w:rPr>
          <w:fldChar w:fldCharType="end"/>
        </w:r>
      </w:hyperlink>
    </w:p>
    <w:p w:rsidR="00075345" w:rsidRDefault="0097235B" w:rsidP="00075345">
      <w:pPr>
        <w:pStyle w:val="TOC1"/>
        <w:tabs>
          <w:tab w:val="right" w:leader="dot" w:pos="8296"/>
        </w:tabs>
        <w:ind w:firstLine="0"/>
        <w:rPr>
          <w:noProof/>
        </w:rPr>
      </w:pPr>
      <w:hyperlink w:anchor="_Toc193215935" w:history="1">
        <w:r w:rsidR="00075345" w:rsidRPr="00421FBA">
          <w:rPr>
            <w:rStyle w:val="Hyperlink"/>
            <w:noProof/>
            <w:rtl/>
            <w:lang w:eastAsia="he-IL"/>
          </w:rPr>
          <w:t>נאומים בני דקה</w:t>
        </w:r>
        <w:r w:rsidR="00075345">
          <w:rPr>
            <w:noProof/>
            <w:webHidden/>
          </w:rPr>
          <w:tab/>
        </w:r>
        <w:r w:rsidR="00075345">
          <w:rPr>
            <w:noProof/>
            <w:webHidden/>
          </w:rPr>
          <w:fldChar w:fldCharType="begin"/>
        </w:r>
        <w:r w:rsidR="00075345">
          <w:rPr>
            <w:noProof/>
            <w:webHidden/>
          </w:rPr>
          <w:instrText xml:space="preserve"> PAGEREF _Toc193215935 \h </w:instrText>
        </w:r>
        <w:r w:rsidR="00075345">
          <w:rPr>
            <w:noProof/>
            <w:webHidden/>
          </w:rPr>
        </w:r>
        <w:r w:rsidR="00075345">
          <w:rPr>
            <w:noProof/>
            <w:webHidden/>
          </w:rPr>
          <w:fldChar w:fldCharType="separate"/>
        </w:r>
        <w:r>
          <w:rPr>
            <w:noProof/>
            <w:webHidden/>
            <w:rtl/>
          </w:rPr>
          <w:t>3</w:t>
        </w:r>
        <w:r w:rsidR="00075345">
          <w:rPr>
            <w:noProof/>
            <w:webHidden/>
          </w:rPr>
          <w:fldChar w:fldCharType="end"/>
        </w:r>
      </w:hyperlink>
    </w:p>
    <w:p w:rsidR="00075345" w:rsidRDefault="0097235B" w:rsidP="00075345">
      <w:pPr>
        <w:pStyle w:val="TOC2"/>
        <w:tabs>
          <w:tab w:val="right" w:leader="dot" w:pos="8296"/>
        </w:tabs>
        <w:ind w:firstLine="0"/>
        <w:rPr>
          <w:noProof/>
        </w:rPr>
      </w:pPr>
      <w:hyperlink w:anchor="_Toc193215936" w:history="1">
        <w:r w:rsidR="00075345" w:rsidRPr="00421FBA">
          <w:rPr>
            <w:rStyle w:val="Hyperlink"/>
            <w:noProof/>
            <w:rtl/>
          </w:rPr>
          <w:t>יוסי טייב:</w:t>
        </w:r>
        <w:r w:rsidR="00075345">
          <w:rPr>
            <w:noProof/>
            <w:webHidden/>
          </w:rPr>
          <w:tab/>
        </w:r>
        <w:r w:rsidR="00075345">
          <w:rPr>
            <w:noProof/>
            <w:webHidden/>
          </w:rPr>
          <w:fldChar w:fldCharType="begin"/>
        </w:r>
        <w:r w:rsidR="00075345">
          <w:rPr>
            <w:noProof/>
            <w:webHidden/>
          </w:rPr>
          <w:instrText xml:space="preserve"> PAGEREF _Toc193215936 \h </w:instrText>
        </w:r>
        <w:r w:rsidR="00075345">
          <w:rPr>
            <w:noProof/>
            <w:webHidden/>
          </w:rPr>
        </w:r>
        <w:r w:rsidR="00075345">
          <w:rPr>
            <w:noProof/>
            <w:webHidden/>
          </w:rPr>
          <w:fldChar w:fldCharType="separate"/>
        </w:r>
        <w:r>
          <w:rPr>
            <w:noProof/>
            <w:webHidden/>
            <w:rtl/>
          </w:rPr>
          <w:t>4</w:t>
        </w:r>
        <w:r w:rsidR="00075345">
          <w:rPr>
            <w:noProof/>
            <w:webHidden/>
          </w:rPr>
          <w:fldChar w:fldCharType="end"/>
        </w:r>
      </w:hyperlink>
    </w:p>
    <w:p w:rsidR="00075345" w:rsidRDefault="0097235B" w:rsidP="00075345">
      <w:pPr>
        <w:pStyle w:val="TOC2"/>
        <w:tabs>
          <w:tab w:val="right" w:leader="dot" w:pos="8296"/>
        </w:tabs>
        <w:ind w:firstLine="0"/>
        <w:rPr>
          <w:noProof/>
        </w:rPr>
      </w:pPr>
      <w:hyperlink w:anchor="_Toc193215937" w:history="1">
        <w:r w:rsidR="00075345" w:rsidRPr="00421FBA">
          <w:rPr>
            <w:rStyle w:val="Hyperlink"/>
            <w:noProof/>
            <w:rtl/>
          </w:rPr>
          <w:t>גלעד קריב (העבודה):</w:t>
        </w:r>
        <w:r w:rsidR="00075345">
          <w:rPr>
            <w:noProof/>
            <w:webHidden/>
          </w:rPr>
          <w:tab/>
        </w:r>
        <w:r w:rsidR="00075345">
          <w:rPr>
            <w:noProof/>
            <w:webHidden/>
          </w:rPr>
          <w:fldChar w:fldCharType="begin"/>
        </w:r>
        <w:r w:rsidR="00075345">
          <w:rPr>
            <w:noProof/>
            <w:webHidden/>
          </w:rPr>
          <w:instrText xml:space="preserve"> PAGEREF _Toc193215937 \h </w:instrText>
        </w:r>
        <w:r w:rsidR="00075345">
          <w:rPr>
            <w:noProof/>
            <w:webHidden/>
          </w:rPr>
        </w:r>
        <w:r w:rsidR="00075345">
          <w:rPr>
            <w:noProof/>
            <w:webHidden/>
          </w:rPr>
          <w:fldChar w:fldCharType="separate"/>
        </w:r>
        <w:r>
          <w:rPr>
            <w:noProof/>
            <w:webHidden/>
            <w:rtl/>
          </w:rPr>
          <w:t>5</w:t>
        </w:r>
        <w:r w:rsidR="00075345">
          <w:rPr>
            <w:noProof/>
            <w:webHidden/>
          </w:rPr>
          <w:fldChar w:fldCharType="end"/>
        </w:r>
      </w:hyperlink>
    </w:p>
    <w:p w:rsidR="00075345" w:rsidRDefault="0097235B" w:rsidP="00075345">
      <w:pPr>
        <w:pStyle w:val="TOC2"/>
        <w:tabs>
          <w:tab w:val="right" w:leader="dot" w:pos="8296"/>
        </w:tabs>
        <w:ind w:firstLine="0"/>
        <w:rPr>
          <w:noProof/>
        </w:rPr>
      </w:pPr>
      <w:hyperlink w:anchor="_Toc193215938" w:history="1">
        <w:r w:rsidR="00075345" w:rsidRPr="00421FBA">
          <w:rPr>
            <w:rStyle w:val="Hyperlink"/>
            <w:noProof/>
            <w:rtl/>
          </w:rPr>
          <w:t>סימון דוידסון (יש עתיד):</w:t>
        </w:r>
        <w:r w:rsidR="00075345">
          <w:rPr>
            <w:noProof/>
            <w:webHidden/>
          </w:rPr>
          <w:tab/>
        </w:r>
        <w:r w:rsidR="00075345">
          <w:rPr>
            <w:noProof/>
            <w:webHidden/>
          </w:rPr>
          <w:fldChar w:fldCharType="begin"/>
        </w:r>
        <w:r w:rsidR="00075345">
          <w:rPr>
            <w:noProof/>
            <w:webHidden/>
          </w:rPr>
          <w:instrText xml:space="preserve"> PAGEREF _Toc193215938 \h </w:instrText>
        </w:r>
        <w:r w:rsidR="00075345">
          <w:rPr>
            <w:noProof/>
            <w:webHidden/>
          </w:rPr>
        </w:r>
        <w:r w:rsidR="00075345">
          <w:rPr>
            <w:noProof/>
            <w:webHidden/>
          </w:rPr>
          <w:fldChar w:fldCharType="separate"/>
        </w:r>
        <w:r>
          <w:rPr>
            <w:noProof/>
            <w:webHidden/>
            <w:rtl/>
          </w:rPr>
          <w:t>7</w:t>
        </w:r>
        <w:r w:rsidR="00075345">
          <w:rPr>
            <w:noProof/>
            <w:webHidden/>
          </w:rPr>
          <w:fldChar w:fldCharType="end"/>
        </w:r>
      </w:hyperlink>
    </w:p>
    <w:p w:rsidR="00075345" w:rsidRDefault="0097235B" w:rsidP="00075345">
      <w:pPr>
        <w:pStyle w:val="TOC2"/>
        <w:tabs>
          <w:tab w:val="right" w:leader="dot" w:pos="8296"/>
        </w:tabs>
        <w:ind w:firstLine="0"/>
        <w:rPr>
          <w:noProof/>
        </w:rPr>
      </w:pPr>
      <w:hyperlink w:anchor="_Toc193215939" w:history="1">
        <w:r w:rsidR="00075345" w:rsidRPr="00421FBA">
          <w:rPr>
            <w:rStyle w:val="Hyperlink"/>
            <w:noProof/>
            <w:rtl/>
          </w:rPr>
          <w:t>טטיאנה מזרסקי (יש עתיד):</w:t>
        </w:r>
        <w:r w:rsidR="00075345">
          <w:rPr>
            <w:noProof/>
            <w:webHidden/>
          </w:rPr>
          <w:tab/>
        </w:r>
        <w:r w:rsidR="00075345">
          <w:rPr>
            <w:noProof/>
            <w:webHidden/>
          </w:rPr>
          <w:fldChar w:fldCharType="begin"/>
        </w:r>
        <w:r w:rsidR="00075345">
          <w:rPr>
            <w:noProof/>
            <w:webHidden/>
          </w:rPr>
          <w:instrText xml:space="preserve"> PAGEREF _Toc193215939 \h </w:instrText>
        </w:r>
        <w:r w:rsidR="00075345">
          <w:rPr>
            <w:noProof/>
            <w:webHidden/>
          </w:rPr>
        </w:r>
        <w:r w:rsidR="00075345">
          <w:rPr>
            <w:noProof/>
            <w:webHidden/>
          </w:rPr>
          <w:fldChar w:fldCharType="separate"/>
        </w:r>
        <w:r>
          <w:rPr>
            <w:noProof/>
            <w:webHidden/>
            <w:rtl/>
          </w:rPr>
          <w:t>7</w:t>
        </w:r>
        <w:r w:rsidR="00075345">
          <w:rPr>
            <w:noProof/>
            <w:webHidden/>
          </w:rPr>
          <w:fldChar w:fldCharType="end"/>
        </w:r>
      </w:hyperlink>
    </w:p>
    <w:p w:rsidR="00075345" w:rsidRDefault="0097235B" w:rsidP="00075345">
      <w:pPr>
        <w:pStyle w:val="TOC2"/>
        <w:tabs>
          <w:tab w:val="right" w:leader="dot" w:pos="8296"/>
        </w:tabs>
        <w:ind w:firstLine="0"/>
        <w:rPr>
          <w:noProof/>
        </w:rPr>
      </w:pPr>
      <w:hyperlink w:anchor="_Toc193215940" w:history="1">
        <w:r w:rsidR="00075345" w:rsidRPr="00421FBA">
          <w:rPr>
            <w:rStyle w:val="Hyperlink"/>
            <w:noProof/>
            <w:rtl/>
          </w:rPr>
          <w:t>מטי צרפתי הרכבי (יש עתיד):</w:t>
        </w:r>
        <w:r w:rsidR="00075345">
          <w:rPr>
            <w:noProof/>
            <w:webHidden/>
          </w:rPr>
          <w:tab/>
        </w:r>
        <w:r w:rsidR="00075345">
          <w:rPr>
            <w:noProof/>
            <w:webHidden/>
          </w:rPr>
          <w:fldChar w:fldCharType="begin"/>
        </w:r>
        <w:r w:rsidR="00075345">
          <w:rPr>
            <w:noProof/>
            <w:webHidden/>
          </w:rPr>
          <w:instrText xml:space="preserve"> PAGEREF _Toc193215940 \h </w:instrText>
        </w:r>
        <w:r w:rsidR="00075345">
          <w:rPr>
            <w:noProof/>
            <w:webHidden/>
          </w:rPr>
        </w:r>
        <w:r w:rsidR="00075345">
          <w:rPr>
            <w:noProof/>
            <w:webHidden/>
          </w:rPr>
          <w:fldChar w:fldCharType="separate"/>
        </w:r>
        <w:r>
          <w:rPr>
            <w:noProof/>
            <w:webHidden/>
            <w:rtl/>
          </w:rPr>
          <w:t>8</w:t>
        </w:r>
        <w:r w:rsidR="00075345">
          <w:rPr>
            <w:noProof/>
            <w:webHidden/>
          </w:rPr>
          <w:fldChar w:fldCharType="end"/>
        </w:r>
      </w:hyperlink>
    </w:p>
    <w:p w:rsidR="00075345" w:rsidRDefault="0097235B" w:rsidP="00075345">
      <w:pPr>
        <w:pStyle w:val="TOC2"/>
        <w:tabs>
          <w:tab w:val="right" w:leader="dot" w:pos="8296"/>
        </w:tabs>
        <w:ind w:firstLine="0"/>
        <w:rPr>
          <w:noProof/>
        </w:rPr>
      </w:pPr>
      <w:hyperlink w:anchor="_Toc193215941" w:history="1">
        <w:r w:rsidR="00075345" w:rsidRPr="00421FBA">
          <w:rPr>
            <w:rStyle w:val="Hyperlink"/>
            <w:noProof/>
            <w:rtl/>
          </w:rPr>
          <w:t>משה רוט (יהדות התורה):</w:t>
        </w:r>
        <w:r w:rsidR="00075345">
          <w:rPr>
            <w:noProof/>
            <w:webHidden/>
          </w:rPr>
          <w:tab/>
        </w:r>
        <w:r w:rsidR="00075345">
          <w:rPr>
            <w:noProof/>
            <w:webHidden/>
          </w:rPr>
          <w:fldChar w:fldCharType="begin"/>
        </w:r>
        <w:r w:rsidR="00075345">
          <w:rPr>
            <w:noProof/>
            <w:webHidden/>
          </w:rPr>
          <w:instrText xml:space="preserve"> PAGEREF _Toc193215941 \h </w:instrText>
        </w:r>
        <w:r w:rsidR="00075345">
          <w:rPr>
            <w:noProof/>
            <w:webHidden/>
          </w:rPr>
        </w:r>
        <w:r w:rsidR="00075345">
          <w:rPr>
            <w:noProof/>
            <w:webHidden/>
          </w:rPr>
          <w:fldChar w:fldCharType="separate"/>
        </w:r>
        <w:r>
          <w:rPr>
            <w:noProof/>
            <w:webHidden/>
            <w:rtl/>
          </w:rPr>
          <w:t>8</w:t>
        </w:r>
        <w:r w:rsidR="00075345">
          <w:rPr>
            <w:noProof/>
            <w:webHidden/>
          </w:rPr>
          <w:fldChar w:fldCharType="end"/>
        </w:r>
      </w:hyperlink>
    </w:p>
    <w:p w:rsidR="00075345" w:rsidRDefault="0097235B" w:rsidP="00075345">
      <w:pPr>
        <w:pStyle w:val="TOC2"/>
        <w:tabs>
          <w:tab w:val="right" w:leader="dot" w:pos="8296"/>
        </w:tabs>
        <w:ind w:firstLine="0"/>
        <w:rPr>
          <w:noProof/>
        </w:rPr>
      </w:pPr>
      <w:hyperlink w:anchor="_Toc193215942" w:history="1">
        <w:r w:rsidR="00075345" w:rsidRPr="00421FBA">
          <w:rPr>
            <w:rStyle w:val="Hyperlink"/>
            <w:noProof/>
            <w:rtl/>
          </w:rPr>
          <w:t>אושר שקלים (הליכוד):</w:t>
        </w:r>
        <w:r w:rsidR="00075345">
          <w:rPr>
            <w:noProof/>
            <w:webHidden/>
          </w:rPr>
          <w:tab/>
        </w:r>
        <w:r w:rsidR="00075345">
          <w:rPr>
            <w:noProof/>
            <w:webHidden/>
          </w:rPr>
          <w:fldChar w:fldCharType="begin"/>
        </w:r>
        <w:r w:rsidR="00075345">
          <w:rPr>
            <w:noProof/>
            <w:webHidden/>
          </w:rPr>
          <w:instrText xml:space="preserve"> PAGEREF _Toc193215942 \h </w:instrText>
        </w:r>
        <w:r w:rsidR="00075345">
          <w:rPr>
            <w:noProof/>
            <w:webHidden/>
          </w:rPr>
        </w:r>
        <w:r w:rsidR="00075345">
          <w:rPr>
            <w:noProof/>
            <w:webHidden/>
          </w:rPr>
          <w:fldChar w:fldCharType="separate"/>
        </w:r>
        <w:r>
          <w:rPr>
            <w:noProof/>
            <w:webHidden/>
            <w:rtl/>
          </w:rPr>
          <w:t>9</w:t>
        </w:r>
        <w:r w:rsidR="00075345">
          <w:rPr>
            <w:noProof/>
            <w:webHidden/>
          </w:rPr>
          <w:fldChar w:fldCharType="end"/>
        </w:r>
      </w:hyperlink>
    </w:p>
    <w:p w:rsidR="00075345" w:rsidRDefault="0097235B" w:rsidP="00075345">
      <w:pPr>
        <w:pStyle w:val="TOC2"/>
        <w:tabs>
          <w:tab w:val="right" w:leader="dot" w:pos="8296"/>
        </w:tabs>
        <w:ind w:firstLine="0"/>
        <w:rPr>
          <w:noProof/>
        </w:rPr>
      </w:pPr>
      <w:hyperlink w:anchor="_Toc193215943" w:history="1">
        <w:r w:rsidR="00075345" w:rsidRPr="00421FBA">
          <w:rPr>
            <w:rStyle w:val="Hyperlink"/>
            <w:noProof/>
            <w:rtl/>
          </w:rPr>
          <w:t>נאור שירי (יש עתיד):</w:t>
        </w:r>
        <w:r w:rsidR="00075345">
          <w:rPr>
            <w:noProof/>
            <w:webHidden/>
          </w:rPr>
          <w:tab/>
        </w:r>
        <w:r w:rsidR="00075345">
          <w:rPr>
            <w:noProof/>
            <w:webHidden/>
          </w:rPr>
          <w:fldChar w:fldCharType="begin"/>
        </w:r>
        <w:r w:rsidR="00075345">
          <w:rPr>
            <w:noProof/>
            <w:webHidden/>
          </w:rPr>
          <w:instrText xml:space="preserve"> PAGEREF _Toc193215943 \h </w:instrText>
        </w:r>
        <w:r w:rsidR="00075345">
          <w:rPr>
            <w:noProof/>
            <w:webHidden/>
          </w:rPr>
        </w:r>
        <w:r w:rsidR="00075345">
          <w:rPr>
            <w:noProof/>
            <w:webHidden/>
          </w:rPr>
          <w:fldChar w:fldCharType="separate"/>
        </w:r>
        <w:r>
          <w:rPr>
            <w:noProof/>
            <w:webHidden/>
            <w:rtl/>
          </w:rPr>
          <w:t>13</w:t>
        </w:r>
        <w:r w:rsidR="00075345">
          <w:rPr>
            <w:noProof/>
            <w:webHidden/>
          </w:rPr>
          <w:fldChar w:fldCharType="end"/>
        </w:r>
      </w:hyperlink>
    </w:p>
    <w:p w:rsidR="00075345" w:rsidRDefault="00075345" w:rsidP="00075345">
      <w:pPr>
        <w:ind w:firstLine="0"/>
        <w:rPr>
          <w:rtl/>
        </w:rPr>
      </w:pPr>
      <w:r>
        <w:rPr>
          <w:rtl/>
        </w:rPr>
        <w:fldChar w:fldCharType="end"/>
      </w:r>
    </w:p>
    <w:p w:rsidR="003C4810" w:rsidRDefault="003C4810" w:rsidP="00075345">
      <w:pPr>
        <w:ind w:firstLine="0"/>
        <w:rPr>
          <w:rtl/>
        </w:rPr>
      </w:pPr>
      <w:r>
        <w:rPr>
          <w:rtl/>
        </w:rPr>
        <w:br w:type="page"/>
      </w:r>
    </w:p>
    <w:p w:rsidR="003C4810" w:rsidRDefault="003C4810" w:rsidP="00DE071D">
      <w:pPr>
        <w:pStyle w:val="a6"/>
        <w:rPr>
          <w:rtl/>
          <w:lang w:eastAsia="he-IL"/>
        </w:rPr>
      </w:pPr>
      <w:bookmarkStart w:id="3" w:name="ET_subject_מסמכים_שהונחו_על_שולחן__9"/>
      <w:bookmarkStart w:id="4" w:name="ET_yor_6595_5"/>
      <w:r w:rsidRPr="0071407F">
        <w:rPr>
          <w:rStyle w:val="TagStyle"/>
          <w:rtl/>
        </w:rPr>
        <w:lastRenderedPageBreak/>
        <w:t xml:space="preserve">&lt;&lt; נושא &gt;&gt; </w:t>
      </w:r>
      <w:bookmarkStart w:id="5" w:name="_Toc193215933"/>
      <w:r>
        <w:rPr>
          <w:rtl/>
          <w:lang w:eastAsia="he-IL"/>
        </w:rPr>
        <w:t>מסמכים שהונחו על שולחן הכנסת</w:t>
      </w:r>
      <w:bookmarkEnd w:id="5"/>
      <w:r w:rsidRPr="0071407F">
        <w:rPr>
          <w:rStyle w:val="TagStyle"/>
          <w:rtl/>
        </w:rPr>
        <w:t xml:space="preserve"> &lt;&lt; נושא &gt;&gt;</w:t>
      </w:r>
      <w:r>
        <w:rPr>
          <w:rtl/>
          <w:lang w:eastAsia="he-IL"/>
        </w:rPr>
        <w:t xml:space="preserve"> </w:t>
      </w:r>
      <w:bookmarkEnd w:id="3"/>
    </w:p>
    <w:p w:rsidR="003C4810" w:rsidRDefault="003C4810" w:rsidP="005421CC">
      <w:pPr>
        <w:rPr>
          <w:rtl/>
        </w:rPr>
      </w:pPr>
    </w:p>
    <w:p w:rsidR="003C4810" w:rsidRDefault="003C4810" w:rsidP="0071407F">
      <w:pPr>
        <w:pStyle w:val="af6"/>
        <w:keepNext/>
        <w:rPr>
          <w:rtl/>
        </w:rPr>
      </w:pPr>
      <w:r w:rsidRPr="0071407F">
        <w:rPr>
          <w:rStyle w:val="TagStyle"/>
          <w:rtl/>
        </w:rPr>
        <w:t xml:space="preserve"> &lt;&lt; יור &gt;&gt; </w:t>
      </w:r>
      <w:r>
        <w:rPr>
          <w:rtl/>
        </w:rPr>
        <w:t>היו"ר ארז מלול:</w:t>
      </w:r>
      <w:r w:rsidRPr="0071407F">
        <w:rPr>
          <w:rStyle w:val="TagStyle"/>
          <w:rtl/>
        </w:rPr>
        <w:t xml:space="preserve"> &lt;&lt; יור &gt;&gt;</w:t>
      </w:r>
      <w:r>
        <w:rPr>
          <w:rtl/>
        </w:rPr>
        <w:t xml:space="preserve"> </w:t>
      </w:r>
      <w:bookmarkEnd w:id="4"/>
    </w:p>
    <w:p w:rsidR="003C4810" w:rsidRDefault="003C4810" w:rsidP="005421CC">
      <w:pPr>
        <w:rPr>
          <w:rtl/>
          <w:lang w:eastAsia="he-IL"/>
        </w:rPr>
      </w:pPr>
    </w:p>
    <w:p w:rsidR="00341E61" w:rsidRDefault="003C4810" w:rsidP="00341E61">
      <w:pPr>
        <w:rPr>
          <w:rtl/>
          <w:lang w:eastAsia="he-IL"/>
        </w:rPr>
      </w:pPr>
      <w:r>
        <w:rPr>
          <w:rFonts w:hint="cs"/>
          <w:rtl/>
          <w:lang w:eastAsia="he-IL"/>
        </w:rPr>
        <w:t>חברות וחברי הכנסת, אני מתכבד לפתוח את ישיבת הכנסת</w:t>
      </w:r>
      <w:r w:rsidR="00341E61">
        <w:rPr>
          <w:rFonts w:hint="cs"/>
          <w:rtl/>
          <w:lang w:eastAsia="he-IL"/>
        </w:rPr>
        <w:t>.</w:t>
      </w:r>
      <w:r>
        <w:rPr>
          <w:rFonts w:hint="cs"/>
          <w:rtl/>
          <w:lang w:eastAsia="he-IL"/>
        </w:rPr>
        <w:t xml:space="preserve"> היום יום שלישי י"ח באדר התשפ"ה, 18 במרץ 2025. היום הוא היום ה-529 שהמלחמה עודנה נמשכת, וזהו גם מניין הימים ש-59 מאחינו ואחיותינו</w:t>
      </w:r>
      <w:bookmarkStart w:id="6" w:name="_ETM_Q1_30000"/>
      <w:bookmarkEnd w:id="6"/>
      <w:r>
        <w:rPr>
          <w:rFonts w:hint="cs"/>
          <w:rtl/>
          <w:lang w:eastAsia="he-IL"/>
        </w:rPr>
        <w:t xml:space="preserve">, שתמונותיהם נמצאות כאן לנגד עינינו, עודם נמצאים בשבי, ואנחנו </w:t>
      </w:r>
      <w:bookmarkStart w:id="7" w:name="_ETM_Q1_39000"/>
      <w:bookmarkEnd w:id="7"/>
      <w:r>
        <w:rPr>
          <w:rFonts w:hint="cs"/>
          <w:rtl/>
          <w:lang w:eastAsia="he-IL"/>
        </w:rPr>
        <w:t xml:space="preserve">כולנו מתפללים לשובם המהיר למשפחותיהם. </w:t>
      </w:r>
    </w:p>
    <w:p w:rsidR="00341E61" w:rsidRDefault="00341E61" w:rsidP="00341E61">
      <w:pPr>
        <w:rPr>
          <w:rtl/>
          <w:lang w:eastAsia="he-IL"/>
        </w:rPr>
      </w:pPr>
    </w:p>
    <w:p w:rsidR="003C4810" w:rsidRDefault="003C4810" w:rsidP="00341E61">
      <w:pPr>
        <w:rPr>
          <w:rtl/>
          <w:lang w:eastAsia="he-IL"/>
        </w:rPr>
      </w:pPr>
      <w:r>
        <w:rPr>
          <w:rFonts w:hint="cs"/>
          <w:rtl/>
          <w:lang w:eastAsia="he-IL"/>
        </w:rPr>
        <w:t>הודעה למזכיר הכנסת.</w:t>
      </w:r>
    </w:p>
    <w:p w:rsidR="003C4810" w:rsidRDefault="003C4810" w:rsidP="0071407F">
      <w:pPr>
        <w:rPr>
          <w:rtl/>
          <w:lang w:eastAsia="he-IL"/>
        </w:rPr>
      </w:pPr>
    </w:p>
    <w:p w:rsidR="003C4810" w:rsidRDefault="003C4810" w:rsidP="0071407F">
      <w:pPr>
        <w:pStyle w:val="a4"/>
        <w:keepNext/>
        <w:rPr>
          <w:rtl/>
        </w:rPr>
      </w:pPr>
      <w:bookmarkStart w:id="8" w:name="ET_speaker_6327_8"/>
      <w:r w:rsidRPr="0071407F">
        <w:rPr>
          <w:rStyle w:val="TagStyle"/>
          <w:rtl/>
        </w:rPr>
        <w:t xml:space="preserve"> &lt;&lt; דובר &gt;&gt; </w:t>
      </w:r>
      <w:bookmarkStart w:id="9" w:name="_Toc193215934"/>
      <w:r>
        <w:rPr>
          <w:rtl/>
        </w:rPr>
        <w:t>מזכיר הכנסת דן מרזוק:</w:t>
      </w:r>
      <w:bookmarkEnd w:id="9"/>
      <w:r w:rsidRPr="0071407F">
        <w:rPr>
          <w:rStyle w:val="TagStyle"/>
          <w:rtl/>
        </w:rPr>
        <w:t xml:space="preserve"> &lt;&lt; דובר &gt;&gt;</w:t>
      </w:r>
      <w:r>
        <w:rPr>
          <w:rtl/>
        </w:rPr>
        <w:t xml:space="preserve"> </w:t>
      </w:r>
      <w:bookmarkEnd w:id="8"/>
    </w:p>
    <w:p w:rsidR="003C4810" w:rsidRDefault="003C4810" w:rsidP="005421CC">
      <w:pPr>
        <w:rPr>
          <w:rtl/>
          <w:lang w:eastAsia="he-IL"/>
        </w:rPr>
      </w:pPr>
    </w:p>
    <w:p w:rsidR="00341E61" w:rsidRDefault="003C4810" w:rsidP="00341E61">
      <w:pPr>
        <w:rPr>
          <w:rtl/>
          <w:lang w:eastAsia="he-IL"/>
        </w:rPr>
      </w:pPr>
      <w:r>
        <w:rPr>
          <w:rFonts w:hint="cs"/>
          <w:rtl/>
          <w:lang w:eastAsia="he-IL"/>
        </w:rPr>
        <w:t xml:space="preserve">תודה. ברשות יושב-ראש הישיבה, אני מתכבד </w:t>
      </w:r>
      <w:bookmarkStart w:id="10" w:name="_ETM_Q1_44000"/>
      <w:bookmarkEnd w:id="10"/>
      <w:r>
        <w:rPr>
          <w:rFonts w:hint="cs"/>
          <w:rtl/>
          <w:lang w:eastAsia="he-IL"/>
        </w:rPr>
        <w:t xml:space="preserve">להודיעכם, כי הונחה היום על שולחן הכנסת </w:t>
      </w:r>
      <w:r w:rsidR="00341E61">
        <w:rPr>
          <w:rFonts w:hint="eastAsia"/>
          <w:rtl/>
          <w:lang w:eastAsia="he-IL"/>
        </w:rPr>
        <w:t xml:space="preserve">– </w:t>
      </w:r>
    </w:p>
    <w:p w:rsidR="00341E61" w:rsidRDefault="00341E61" w:rsidP="00341E61">
      <w:pPr>
        <w:rPr>
          <w:rtl/>
          <w:lang w:eastAsia="he-IL"/>
        </w:rPr>
      </w:pPr>
    </w:p>
    <w:p w:rsidR="003C4810" w:rsidRDefault="003C4810" w:rsidP="00341E61">
      <w:pPr>
        <w:rPr>
          <w:rtl/>
          <w:lang w:eastAsia="he-IL"/>
        </w:rPr>
      </w:pPr>
      <w:r>
        <w:rPr>
          <w:rFonts w:hint="cs"/>
          <w:rtl/>
          <w:lang w:eastAsia="he-IL"/>
        </w:rPr>
        <w:t xml:space="preserve">לקריאה שנייה ולקריאה </w:t>
      </w:r>
      <w:bookmarkStart w:id="11" w:name="_ETM_Q1_54000"/>
      <w:bookmarkEnd w:id="11"/>
      <w:r>
        <w:rPr>
          <w:rFonts w:hint="cs"/>
          <w:rtl/>
          <w:lang w:eastAsia="he-IL"/>
        </w:rPr>
        <w:t>שלישית</w:t>
      </w:r>
      <w:bookmarkStart w:id="12" w:name="_ETM_Q1_52000"/>
      <w:bookmarkEnd w:id="12"/>
      <w:r>
        <w:rPr>
          <w:rFonts w:hint="cs"/>
          <w:rtl/>
          <w:lang w:eastAsia="he-IL"/>
        </w:rPr>
        <w:t xml:space="preserve">: הצעת חוק מסגרות תקציב המדינה (הוראות מיוחדות לשנת 2025) </w:t>
      </w:r>
      <w:bookmarkStart w:id="13" w:name="_ETM_Q1_53000"/>
      <w:bookmarkEnd w:id="13"/>
      <w:r>
        <w:rPr>
          <w:rFonts w:hint="cs"/>
          <w:rtl/>
          <w:lang w:eastAsia="he-IL"/>
        </w:rPr>
        <w:t>(תיקוני חקיקה), התשפ"ה–2025, שהחזירה ועדת הכספים.</w:t>
      </w:r>
    </w:p>
    <w:p w:rsidR="003C4810" w:rsidRDefault="003C4810" w:rsidP="0071407F">
      <w:pPr>
        <w:rPr>
          <w:rtl/>
          <w:lang w:eastAsia="he-IL"/>
        </w:rPr>
      </w:pPr>
    </w:p>
    <w:p w:rsidR="003C4810" w:rsidRPr="0071407F" w:rsidRDefault="003C4810" w:rsidP="00AA0A3F">
      <w:pPr>
        <w:rPr>
          <w:rtl/>
          <w:lang w:eastAsia="he-IL"/>
        </w:rPr>
      </w:pPr>
      <w:bookmarkStart w:id="14" w:name="_ETM_Q1_63000"/>
      <w:bookmarkEnd w:id="14"/>
      <w:r>
        <w:rPr>
          <w:rFonts w:hint="cs"/>
          <w:rtl/>
          <w:lang w:eastAsia="he-IL"/>
        </w:rPr>
        <w:t xml:space="preserve">עוד הונחו על שולחן הכנסת מסקנות ועדת הכלכלה בעקבות דיון </w:t>
      </w:r>
      <w:r w:rsidR="00341E61">
        <w:rPr>
          <w:rFonts w:hint="cs"/>
          <w:rtl/>
          <w:lang w:eastAsia="he-IL"/>
        </w:rPr>
        <w:t xml:space="preserve">מהיר </w:t>
      </w:r>
      <w:r>
        <w:rPr>
          <w:rFonts w:hint="cs"/>
          <w:rtl/>
          <w:lang w:eastAsia="he-IL"/>
        </w:rPr>
        <w:t xml:space="preserve">בהצעתם של חברי הכנסת יצחק פינדרוס, ינון אזולאי ודבי ביטון בנושא: קריסת בתי הדפוס בארץ בשל תחרות לא הוגנת </w:t>
      </w:r>
      <w:bookmarkStart w:id="15" w:name="_ETM_Q1_71000"/>
      <w:bookmarkEnd w:id="15"/>
      <w:r>
        <w:rPr>
          <w:rFonts w:hint="cs"/>
          <w:rtl/>
          <w:lang w:eastAsia="he-IL"/>
        </w:rPr>
        <w:t xml:space="preserve">מסין. </w:t>
      </w:r>
      <w:bookmarkStart w:id="16" w:name="_ETM_Q1_76000"/>
      <w:bookmarkEnd w:id="16"/>
      <w:r>
        <w:rPr>
          <w:rFonts w:hint="cs"/>
          <w:rtl/>
          <w:lang w:eastAsia="he-IL"/>
        </w:rPr>
        <w:t>תודה.</w:t>
      </w:r>
    </w:p>
    <w:p w:rsidR="003C4810" w:rsidRDefault="003C4810" w:rsidP="0071407F">
      <w:pPr>
        <w:rPr>
          <w:rtl/>
          <w:lang w:eastAsia="he-IL"/>
        </w:rPr>
      </w:pPr>
    </w:p>
    <w:p w:rsidR="003C4810" w:rsidRDefault="003C4810" w:rsidP="00AA0A3F">
      <w:pPr>
        <w:pStyle w:val="af6"/>
        <w:keepNext/>
        <w:rPr>
          <w:rtl/>
        </w:rPr>
      </w:pPr>
      <w:r w:rsidRPr="005D62D9">
        <w:rPr>
          <w:rStyle w:val="TagStyle"/>
          <w:rtl/>
        </w:rPr>
        <w:t xml:space="preserve">&lt;&lt; יור &gt;&gt; </w:t>
      </w:r>
      <w:r>
        <w:rPr>
          <w:rtl/>
        </w:rPr>
        <w:t>היו"ר ארז מלול:</w:t>
      </w:r>
      <w:r w:rsidRPr="005D62D9">
        <w:rPr>
          <w:rStyle w:val="TagStyle"/>
          <w:rtl/>
        </w:rPr>
        <w:t xml:space="preserve"> &lt;&lt; יור &gt;&gt;</w:t>
      </w:r>
      <w:r>
        <w:rPr>
          <w:rtl/>
        </w:rPr>
        <w:t xml:space="preserve"> </w:t>
      </w:r>
    </w:p>
    <w:p w:rsidR="003C4810" w:rsidRDefault="003C4810" w:rsidP="00AA0A3F">
      <w:pPr>
        <w:rPr>
          <w:rtl/>
        </w:rPr>
      </w:pPr>
    </w:p>
    <w:p w:rsidR="003C4810" w:rsidRDefault="003C4810" w:rsidP="00AA0A3F">
      <w:pPr>
        <w:rPr>
          <w:rtl/>
          <w:lang w:eastAsia="he-IL"/>
        </w:rPr>
      </w:pPr>
      <w:r>
        <w:rPr>
          <w:rFonts w:hint="cs"/>
          <w:rtl/>
        </w:rPr>
        <w:t xml:space="preserve">תודה רבה לכבוד המזכיר. </w:t>
      </w:r>
    </w:p>
    <w:p w:rsidR="003C4810" w:rsidRDefault="003C4810" w:rsidP="00AA0A3F">
      <w:pPr>
        <w:rPr>
          <w:rtl/>
          <w:lang w:eastAsia="he-IL"/>
        </w:rPr>
      </w:pPr>
    </w:p>
    <w:p w:rsidR="00341E61" w:rsidRDefault="00341E61" w:rsidP="00AA0A3F">
      <w:pPr>
        <w:rPr>
          <w:rtl/>
          <w:lang w:eastAsia="he-IL"/>
        </w:rPr>
      </w:pPr>
    </w:p>
    <w:p w:rsidR="003C4810" w:rsidRDefault="003C4810" w:rsidP="0071407F">
      <w:pPr>
        <w:pStyle w:val="a6"/>
        <w:rPr>
          <w:rtl/>
          <w:lang w:eastAsia="he-IL"/>
        </w:rPr>
      </w:pPr>
      <w:bookmarkStart w:id="17" w:name="ET_subject_645709_11"/>
      <w:r w:rsidRPr="0071407F">
        <w:rPr>
          <w:rStyle w:val="TagStyle"/>
          <w:rtl/>
        </w:rPr>
        <w:t xml:space="preserve"> &lt;&lt; נושא &gt;&gt; </w:t>
      </w:r>
      <w:bookmarkStart w:id="18" w:name="_Toc193215935"/>
      <w:r>
        <w:rPr>
          <w:rtl/>
          <w:lang w:eastAsia="he-IL"/>
        </w:rPr>
        <w:t>נאומים בני דקה</w:t>
      </w:r>
      <w:bookmarkEnd w:id="18"/>
      <w:r w:rsidRPr="0071407F">
        <w:rPr>
          <w:rStyle w:val="TagStyle"/>
          <w:rtl/>
        </w:rPr>
        <w:t xml:space="preserve"> &lt;&lt; נושא &gt;&gt;</w:t>
      </w:r>
      <w:r>
        <w:rPr>
          <w:rtl/>
          <w:lang w:eastAsia="he-IL"/>
        </w:rPr>
        <w:t xml:space="preserve"> </w:t>
      </w:r>
      <w:bookmarkEnd w:id="17"/>
    </w:p>
    <w:p w:rsidR="003C4810" w:rsidRPr="00AA0A3F" w:rsidRDefault="003C4810" w:rsidP="00AA0A3F">
      <w:pPr>
        <w:rPr>
          <w:rtl/>
        </w:rPr>
      </w:pPr>
      <w:bookmarkStart w:id="19" w:name="ET_yor_מסמכים_שהונחו_על_שולחן_הכנס_12"/>
    </w:p>
    <w:p w:rsidR="003C4810" w:rsidRDefault="003C4810" w:rsidP="005D62D9">
      <w:pPr>
        <w:pStyle w:val="af6"/>
        <w:keepNext/>
        <w:rPr>
          <w:rtl/>
        </w:rPr>
      </w:pPr>
      <w:bookmarkStart w:id="20" w:name="ET_yor_6595_30"/>
      <w:r w:rsidRPr="005D62D9">
        <w:rPr>
          <w:rStyle w:val="TagStyle"/>
          <w:rtl/>
        </w:rPr>
        <w:t xml:space="preserve"> &lt;&lt; יור &gt;&gt; </w:t>
      </w:r>
      <w:r>
        <w:rPr>
          <w:rtl/>
        </w:rPr>
        <w:t>היו"ר ארז מלול:</w:t>
      </w:r>
      <w:r w:rsidRPr="005D62D9">
        <w:rPr>
          <w:rStyle w:val="TagStyle"/>
          <w:rtl/>
        </w:rPr>
        <w:t xml:space="preserve"> &lt;&lt; יור &gt;&gt;</w:t>
      </w:r>
      <w:r>
        <w:rPr>
          <w:rtl/>
        </w:rPr>
        <w:t xml:space="preserve"> </w:t>
      </w:r>
      <w:bookmarkEnd w:id="20"/>
    </w:p>
    <w:p w:rsidR="003C4810" w:rsidRDefault="003C4810" w:rsidP="005421CC">
      <w:pPr>
        <w:rPr>
          <w:rtl/>
        </w:rPr>
      </w:pPr>
    </w:p>
    <w:p w:rsidR="003C4810" w:rsidRDefault="003C4810" w:rsidP="00341E61">
      <w:pPr>
        <w:rPr>
          <w:rtl/>
          <w:lang w:eastAsia="he-IL"/>
        </w:rPr>
      </w:pPr>
      <w:r>
        <w:rPr>
          <w:rFonts w:hint="cs"/>
          <w:rtl/>
        </w:rPr>
        <w:t xml:space="preserve">על סדר-היום </w:t>
      </w:r>
      <w:r w:rsidR="00341E61">
        <w:rPr>
          <w:rFonts w:hint="eastAsia"/>
          <w:rtl/>
        </w:rPr>
        <w:t xml:space="preserve">– </w:t>
      </w:r>
      <w:r>
        <w:rPr>
          <w:rFonts w:hint="cs"/>
          <w:rtl/>
        </w:rPr>
        <w:t xml:space="preserve">נאומים בני </w:t>
      </w:r>
      <w:bookmarkStart w:id="21" w:name="_ETM_Q1_85000"/>
      <w:bookmarkEnd w:id="21"/>
      <w:r>
        <w:rPr>
          <w:rFonts w:hint="cs"/>
          <w:rtl/>
        </w:rPr>
        <w:t>דקה. חברי הכנסת המבקשים להירשם מוזמנים להצביע בעד. הצבעה.</w:t>
      </w:r>
      <w:r>
        <w:rPr>
          <w:rtl/>
        </w:rPr>
        <w:t xml:space="preserve"> </w:t>
      </w:r>
      <w:bookmarkStart w:id="22" w:name="_ETM_Q1_106000"/>
      <w:bookmarkEnd w:id="19"/>
      <w:bookmarkEnd w:id="22"/>
      <w:r>
        <w:rPr>
          <w:rFonts w:hint="cs"/>
          <w:rtl/>
          <w:lang w:eastAsia="he-IL"/>
        </w:rPr>
        <w:t>עד שאקבל</w:t>
      </w:r>
      <w:bookmarkStart w:id="23" w:name="_ETM_Q1_107000"/>
      <w:bookmarkEnd w:id="23"/>
      <w:r>
        <w:rPr>
          <w:rFonts w:hint="cs"/>
          <w:rtl/>
          <w:lang w:eastAsia="he-IL"/>
        </w:rPr>
        <w:t xml:space="preserve"> לידי את הרשימה, ראשון הדוברים יהיה חבר הכנסת יוסי טייב. </w:t>
      </w:r>
      <w:bookmarkStart w:id="24" w:name="_ETM_Q1_114000"/>
      <w:bookmarkEnd w:id="24"/>
      <w:r>
        <w:rPr>
          <w:rFonts w:hint="cs"/>
          <w:rtl/>
          <w:lang w:eastAsia="he-IL"/>
        </w:rPr>
        <w:t>בבקשה.</w:t>
      </w:r>
    </w:p>
    <w:p w:rsidR="003C4810" w:rsidRDefault="003C4810" w:rsidP="005D62D9">
      <w:pPr>
        <w:rPr>
          <w:rtl/>
          <w:lang w:eastAsia="he-IL"/>
        </w:rPr>
      </w:pPr>
    </w:p>
    <w:p w:rsidR="003C4810" w:rsidRDefault="003C4810" w:rsidP="005D62D9">
      <w:pPr>
        <w:pStyle w:val="af5"/>
        <w:keepNext/>
        <w:rPr>
          <w:rtl/>
        </w:rPr>
      </w:pPr>
      <w:bookmarkStart w:id="25" w:name="ET_interruption_6255_31"/>
      <w:r w:rsidRPr="005D62D9">
        <w:rPr>
          <w:rStyle w:val="TagStyle"/>
          <w:rtl/>
        </w:rPr>
        <w:t xml:space="preserve"> &lt;&lt; קריאה &gt;&gt; </w:t>
      </w:r>
      <w:r>
        <w:rPr>
          <w:rtl/>
        </w:rPr>
        <w:t>סימון דוידסון (יש עתיד):</w:t>
      </w:r>
      <w:r w:rsidRPr="005D62D9">
        <w:rPr>
          <w:rStyle w:val="TagStyle"/>
          <w:rtl/>
        </w:rPr>
        <w:t xml:space="preserve"> &lt;&lt; קריאה &gt;&gt;</w:t>
      </w:r>
      <w:r>
        <w:rPr>
          <w:rtl/>
        </w:rPr>
        <w:t xml:space="preserve"> </w:t>
      </w:r>
      <w:bookmarkEnd w:id="25"/>
    </w:p>
    <w:p w:rsidR="003C4810" w:rsidRDefault="003C4810" w:rsidP="005421CC">
      <w:pPr>
        <w:rPr>
          <w:rtl/>
          <w:lang w:eastAsia="he-IL"/>
        </w:rPr>
      </w:pPr>
    </w:p>
    <w:p w:rsidR="003C4810" w:rsidRDefault="003C4810" w:rsidP="00AA0A3F">
      <w:pPr>
        <w:rPr>
          <w:rtl/>
          <w:lang w:eastAsia="he-IL"/>
        </w:rPr>
      </w:pPr>
      <w:bookmarkStart w:id="26" w:name="_ETM_Q1_116000"/>
      <w:bookmarkStart w:id="27" w:name="ET_yor_מסמכים_שהונחו_על_שולחן_הכנס_13"/>
      <w:bookmarkEnd w:id="26"/>
      <w:r>
        <w:rPr>
          <w:rFonts w:hint="cs"/>
          <w:rtl/>
          <w:lang w:eastAsia="he-IL"/>
        </w:rPr>
        <w:t>איזו פרוטקציה, איזו פרוטקציה.</w:t>
      </w:r>
    </w:p>
    <w:p w:rsidR="003C4810" w:rsidRPr="00AA0A3F" w:rsidRDefault="003C4810" w:rsidP="00AA0A3F">
      <w:pPr>
        <w:rPr>
          <w:rtl/>
        </w:rPr>
      </w:pPr>
    </w:p>
    <w:p w:rsidR="003C4810" w:rsidRDefault="003C4810" w:rsidP="005D62D9">
      <w:pPr>
        <w:pStyle w:val="af6"/>
        <w:keepNext/>
        <w:rPr>
          <w:rtl/>
        </w:rPr>
      </w:pPr>
      <w:bookmarkStart w:id="28" w:name="ET_yor_6595_32"/>
      <w:r w:rsidRPr="005D62D9">
        <w:rPr>
          <w:rStyle w:val="TagStyle"/>
          <w:rtl/>
        </w:rPr>
        <w:t xml:space="preserve"> &lt;&lt; יור &gt;&gt; </w:t>
      </w:r>
      <w:r>
        <w:rPr>
          <w:rtl/>
        </w:rPr>
        <w:t>היו"ר ארז מלול:</w:t>
      </w:r>
      <w:r w:rsidRPr="005D62D9">
        <w:rPr>
          <w:rStyle w:val="TagStyle"/>
          <w:rtl/>
        </w:rPr>
        <w:t xml:space="preserve"> &lt;&lt; יור &gt;&gt;</w:t>
      </w:r>
      <w:r>
        <w:rPr>
          <w:rtl/>
        </w:rPr>
        <w:t xml:space="preserve"> </w:t>
      </w:r>
      <w:bookmarkEnd w:id="28"/>
    </w:p>
    <w:p w:rsidR="003C4810" w:rsidRDefault="003C4810" w:rsidP="005421CC">
      <w:pPr>
        <w:rPr>
          <w:rtl/>
        </w:rPr>
      </w:pPr>
    </w:p>
    <w:p w:rsidR="003C4810" w:rsidRDefault="003C4810" w:rsidP="00AA0A3F">
      <w:pPr>
        <w:rPr>
          <w:rtl/>
        </w:rPr>
      </w:pPr>
      <w:r>
        <w:rPr>
          <w:rFonts w:hint="cs"/>
          <w:rtl/>
        </w:rPr>
        <w:t>הוא יושב-ראש ועדה. אין פה עוד יושב-ראש ועדה.</w:t>
      </w:r>
      <w:r>
        <w:rPr>
          <w:rtl/>
        </w:rPr>
        <w:t xml:space="preserve"> </w:t>
      </w:r>
      <w:bookmarkEnd w:id="27"/>
    </w:p>
    <w:p w:rsidR="003C4810" w:rsidRDefault="003C4810" w:rsidP="005421CC">
      <w:pPr>
        <w:rPr>
          <w:rtl/>
          <w:lang w:eastAsia="he-IL"/>
        </w:rPr>
      </w:pPr>
    </w:p>
    <w:p w:rsidR="003C4810" w:rsidRDefault="003C4810" w:rsidP="005D62D9">
      <w:pPr>
        <w:pStyle w:val="af5"/>
        <w:keepNext/>
        <w:rPr>
          <w:rtl/>
        </w:rPr>
      </w:pPr>
      <w:bookmarkStart w:id="29" w:name="ET_interruption_6156_33"/>
      <w:r w:rsidRPr="005D62D9">
        <w:rPr>
          <w:rStyle w:val="TagStyle"/>
          <w:rtl/>
        </w:rPr>
        <w:t xml:space="preserve"> &lt;&lt; קריאה &gt;&gt; </w:t>
      </w:r>
      <w:r>
        <w:rPr>
          <w:rtl/>
        </w:rPr>
        <w:t>גלעד קריב (העבודה):</w:t>
      </w:r>
      <w:r w:rsidRPr="005D62D9">
        <w:rPr>
          <w:rStyle w:val="TagStyle"/>
          <w:rtl/>
        </w:rPr>
        <w:t xml:space="preserve"> &lt;&lt; קריאה &gt;&gt;</w:t>
      </w:r>
      <w:r>
        <w:rPr>
          <w:rtl/>
        </w:rPr>
        <w:t xml:space="preserve"> </w:t>
      </w:r>
      <w:bookmarkEnd w:id="29"/>
    </w:p>
    <w:p w:rsidR="003C4810" w:rsidRDefault="003C4810" w:rsidP="005421CC">
      <w:pPr>
        <w:rPr>
          <w:rtl/>
          <w:lang w:eastAsia="he-IL"/>
        </w:rPr>
      </w:pPr>
    </w:p>
    <w:p w:rsidR="003C4810" w:rsidRDefault="003C4810" w:rsidP="004A743E">
      <w:pPr>
        <w:rPr>
          <w:rtl/>
          <w:lang w:eastAsia="he-IL"/>
        </w:rPr>
      </w:pPr>
      <w:bookmarkStart w:id="30" w:name="_ETM_Q1_117000"/>
      <w:bookmarkEnd w:id="30"/>
      <w:r>
        <w:rPr>
          <w:rFonts w:hint="cs"/>
          <w:rtl/>
          <w:lang w:eastAsia="he-IL"/>
        </w:rPr>
        <w:t>אולי תוכל להתייחס לאיומים של קיש על האוניברסיטאות.</w:t>
      </w:r>
    </w:p>
    <w:p w:rsidR="003C4810" w:rsidRDefault="003C4810" w:rsidP="0071407F">
      <w:pPr>
        <w:rPr>
          <w:rtl/>
          <w:lang w:eastAsia="he-IL"/>
        </w:rPr>
      </w:pPr>
    </w:p>
    <w:p w:rsidR="003C4810" w:rsidRDefault="003C4810" w:rsidP="005D62D9">
      <w:pPr>
        <w:pStyle w:val="af5"/>
        <w:keepNext/>
        <w:rPr>
          <w:rtl/>
        </w:rPr>
      </w:pPr>
      <w:bookmarkStart w:id="31" w:name="ET_interruption_6228_34"/>
      <w:r w:rsidRPr="005D62D9">
        <w:rPr>
          <w:rStyle w:val="TagStyle"/>
          <w:rtl/>
        </w:rPr>
        <w:t xml:space="preserve"> &lt;&lt; קריאה &gt;&gt; </w:t>
      </w:r>
      <w:r>
        <w:rPr>
          <w:rtl/>
        </w:rPr>
        <w:t>טטיאנה מזרסקי (יש עתיד):</w:t>
      </w:r>
      <w:r w:rsidRPr="005D62D9">
        <w:rPr>
          <w:rStyle w:val="TagStyle"/>
          <w:rtl/>
        </w:rPr>
        <w:t xml:space="preserve"> &lt;&lt; קריאה &gt;&gt;</w:t>
      </w:r>
      <w:r>
        <w:rPr>
          <w:rtl/>
        </w:rPr>
        <w:t xml:space="preserve"> </w:t>
      </w:r>
      <w:bookmarkEnd w:id="31"/>
    </w:p>
    <w:p w:rsidR="003C4810" w:rsidRDefault="003C4810" w:rsidP="005421CC">
      <w:pPr>
        <w:rPr>
          <w:rtl/>
          <w:lang w:eastAsia="he-IL"/>
        </w:rPr>
      </w:pPr>
    </w:p>
    <w:p w:rsidR="003C4810" w:rsidRDefault="00341E61" w:rsidP="00341E61">
      <w:pPr>
        <w:rPr>
          <w:rtl/>
          <w:lang w:eastAsia="he-IL"/>
        </w:rPr>
      </w:pPr>
      <w:bookmarkStart w:id="32" w:name="_ETM_Q1_121000"/>
      <w:bookmarkEnd w:id="32"/>
      <w:r>
        <w:rPr>
          <w:rtl/>
          <w:lang w:eastAsia="he-IL"/>
        </w:rPr>
        <w:t xml:space="preserve">גם </w:t>
      </w:r>
      <w:r w:rsidR="003C4810">
        <w:rPr>
          <w:rFonts w:hint="cs"/>
          <w:rtl/>
          <w:lang w:eastAsia="he-IL"/>
        </w:rPr>
        <w:t xml:space="preserve">חבר הכנסת </w:t>
      </w:r>
      <w:r w:rsidR="003C4810">
        <w:rPr>
          <w:rtl/>
          <w:lang w:eastAsia="he-IL"/>
        </w:rPr>
        <w:t>גלעד קריב הוא יושב</w:t>
      </w:r>
      <w:r w:rsidR="003C4810">
        <w:rPr>
          <w:rFonts w:hint="cs"/>
          <w:rtl/>
          <w:lang w:eastAsia="he-IL"/>
        </w:rPr>
        <w:t>-ראש ועדה.</w:t>
      </w:r>
    </w:p>
    <w:p w:rsidR="003C4810" w:rsidRPr="00AA0A3F" w:rsidRDefault="003C4810" w:rsidP="00AA0A3F">
      <w:pPr>
        <w:rPr>
          <w:rtl/>
        </w:rPr>
      </w:pPr>
      <w:bookmarkStart w:id="33" w:name="ET_yor_מסמכים_שהונחו_על_שולחן_הכנס_14"/>
    </w:p>
    <w:p w:rsidR="003C4810" w:rsidRDefault="003C4810" w:rsidP="005D62D9">
      <w:pPr>
        <w:pStyle w:val="af5"/>
        <w:keepNext/>
        <w:rPr>
          <w:rtl/>
        </w:rPr>
      </w:pPr>
      <w:bookmarkStart w:id="34" w:name="ET_interruption_6156_36"/>
      <w:r w:rsidRPr="005D62D9">
        <w:rPr>
          <w:rStyle w:val="TagStyle"/>
          <w:rtl/>
        </w:rPr>
        <w:t xml:space="preserve"> &lt;&lt; קריאה &gt;&gt; </w:t>
      </w:r>
      <w:r>
        <w:rPr>
          <w:rtl/>
        </w:rPr>
        <w:t>גלעד קריב (העבודה):</w:t>
      </w:r>
      <w:r w:rsidRPr="005D62D9">
        <w:rPr>
          <w:rStyle w:val="TagStyle"/>
          <w:rtl/>
        </w:rPr>
        <w:t xml:space="preserve"> &lt;&lt; קריאה &gt;&gt;</w:t>
      </w:r>
      <w:r>
        <w:rPr>
          <w:rtl/>
        </w:rPr>
        <w:t xml:space="preserve"> </w:t>
      </w:r>
      <w:bookmarkEnd w:id="34"/>
    </w:p>
    <w:p w:rsidR="003C4810" w:rsidRDefault="003C4810" w:rsidP="005421CC">
      <w:pPr>
        <w:rPr>
          <w:rtl/>
          <w:lang w:eastAsia="he-IL"/>
        </w:rPr>
      </w:pPr>
    </w:p>
    <w:p w:rsidR="003C4810" w:rsidRPr="005D62D9" w:rsidRDefault="003C4810" w:rsidP="00AA0A3F">
      <w:pPr>
        <w:rPr>
          <w:rtl/>
          <w:lang w:eastAsia="he-IL"/>
        </w:rPr>
      </w:pPr>
      <w:r>
        <w:rPr>
          <w:rFonts w:hint="cs"/>
          <w:rtl/>
          <w:lang w:eastAsia="he-IL"/>
        </w:rPr>
        <w:t>ארז כועס עליי לאחרונה.</w:t>
      </w:r>
    </w:p>
    <w:p w:rsidR="003C4810" w:rsidRPr="004A743E" w:rsidRDefault="003C4810" w:rsidP="004A743E">
      <w:pPr>
        <w:rPr>
          <w:rtl/>
        </w:rPr>
      </w:pPr>
      <w:bookmarkStart w:id="35" w:name="ET_yor_6595_35"/>
    </w:p>
    <w:p w:rsidR="003C4810" w:rsidRDefault="003C4810" w:rsidP="005D62D9">
      <w:pPr>
        <w:pStyle w:val="af6"/>
        <w:keepNext/>
        <w:rPr>
          <w:rtl/>
        </w:rPr>
      </w:pPr>
      <w:bookmarkStart w:id="36" w:name="_ETM_Q1_127000"/>
      <w:bookmarkEnd w:id="36"/>
      <w:r w:rsidRPr="005D62D9">
        <w:rPr>
          <w:rStyle w:val="TagStyle"/>
          <w:rtl/>
        </w:rPr>
        <w:t xml:space="preserve"> &lt;&lt; יור &gt;&gt; </w:t>
      </w:r>
      <w:r>
        <w:rPr>
          <w:rtl/>
        </w:rPr>
        <w:t>היו"ר ארז מלול:</w:t>
      </w:r>
      <w:r w:rsidRPr="005D62D9">
        <w:rPr>
          <w:rStyle w:val="TagStyle"/>
          <w:rtl/>
        </w:rPr>
        <w:t xml:space="preserve"> &lt;&lt; יור &gt;&gt;</w:t>
      </w:r>
      <w:r>
        <w:rPr>
          <w:rtl/>
        </w:rPr>
        <w:t xml:space="preserve"> </w:t>
      </w:r>
      <w:bookmarkEnd w:id="35"/>
    </w:p>
    <w:p w:rsidR="003C4810" w:rsidRDefault="003C4810" w:rsidP="005421CC">
      <w:pPr>
        <w:rPr>
          <w:rtl/>
        </w:rPr>
      </w:pPr>
    </w:p>
    <w:p w:rsidR="003C4810" w:rsidRDefault="003C4810" w:rsidP="005D62D9">
      <w:pPr>
        <w:rPr>
          <w:rtl/>
        </w:rPr>
      </w:pPr>
      <w:r>
        <w:rPr>
          <w:rFonts w:hint="cs"/>
          <w:rtl/>
        </w:rPr>
        <w:t>יש</w:t>
      </w:r>
      <w:bookmarkStart w:id="37" w:name="_ETM_Q1_134000"/>
      <w:bookmarkEnd w:id="37"/>
      <w:r>
        <w:rPr>
          <w:rFonts w:hint="cs"/>
          <w:rtl/>
        </w:rPr>
        <w:t xml:space="preserve"> סיבה מוצדקת.</w:t>
      </w:r>
      <w:r>
        <w:rPr>
          <w:rtl/>
        </w:rPr>
        <w:t xml:space="preserve"> </w:t>
      </w:r>
      <w:bookmarkEnd w:id="33"/>
    </w:p>
    <w:p w:rsidR="003C4810" w:rsidRDefault="003C4810" w:rsidP="005421CC">
      <w:pPr>
        <w:rPr>
          <w:rtl/>
          <w:lang w:eastAsia="he-IL"/>
        </w:rPr>
      </w:pPr>
    </w:p>
    <w:p w:rsidR="003C4810" w:rsidRDefault="003C4810" w:rsidP="005D62D9">
      <w:pPr>
        <w:pStyle w:val="a4"/>
        <w:keepNext/>
        <w:rPr>
          <w:rtl/>
        </w:rPr>
      </w:pPr>
      <w:bookmarkStart w:id="38" w:name="ET_speaker_יוסי_טייב_37"/>
      <w:r w:rsidRPr="005D62D9">
        <w:rPr>
          <w:rStyle w:val="TagStyle"/>
          <w:rtl/>
        </w:rPr>
        <w:t xml:space="preserve"> &lt;&lt; דובר &gt;&gt; </w:t>
      </w:r>
      <w:bookmarkStart w:id="39" w:name="_Toc193215936"/>
      <w:r>
        <w:rPr>
          <w:rtl/>
        </w:rPr>
        <w:t>יוסי טייב:</w:t>
      </w:r>
      <w:bookmarkEnd w:id="39"/>
      <w:r w:rsidRPr="005D62D9">
        <w:rPr>
          <w:rStyle w:val="TagStyle"/>
          <w:rtl/>
        </w:rPr>
        <w:t xml:space="preserve"> &lt;&lt; דובר &gt;&gt;</w:t>
      </w:r>
      <w:r>
        <w:rPr>
          <w:rtl/>
        </w:rPr>
        <w:t xml:space="preserve"> </w:t>
      </w:r>
      <w:bookmarkEnd w:id="38"/>
    </w:p>
    <w:p w:rsidR="003C4810" w:rsidRDefault="003C4810" w:rsidP="005421CC">
      <w:pPr>
        <w:rPr>
          <w:rtl/>
          <w:lang w:eastAsia="he-IL"/>
        </w:rPr>
      </w:pPr>
    </w:p>
    <w:p w:rsidR="00341E61" w:rsidRDefault="003C4810" w:rsidP="004A743E">
      <w:pPr>
        <w:rPr>
          <w:rtl/>
          <w:lang w:eastAsia="he-IL"/>
        </w:rPr>
      </w:pPr>
      <w:r>
        <w:rPr>
          <w:rFonts w:hint="cs"/>
          <w:rtl/>
          <w:lang w:eastAsia="he-IL"/>
        </w:rPr>
        <w:t xml:space="preserve">אהבה למפלגה. מה קרה? </w:t>
      </w:r>
      <w:bookmarkStart w:id="40" w:name="_ETM_Q1_131000"/>
      <w:bookmarkEnd w:id="40"/>
      <w:r>
        <w:rPr>
          <w:rFonts w:hint="cs"/>
          <w:rtl/>
          <w:lang w:eastAsia="he-IL"/>
        </w:rPr>
        <w:t xml:space="preserve">מה אתם כולכם קופצים? הכול בסדר. קריב, אתה אחריי. </w:t>
      </w:r>
      <w:bookmarkStart w:id="41" w:name="_ETM_Q1_132000"/>
      <w:bookmarkEnd w:id="41"/>
    </w:p>
    <w:p w:rsidR="00341E61" w:rsidRDefault="00341E61" w:rsidP="004A743E">
      <w:pPr>
        <w:rPr>
          <w:rtl/>
          <w:lang w:eastAsia="he-IL"/>
        </w:rPr>
      </w:pPr>
    </w:p>
    <w:p w:rsidR="003C4810" w:rsidRDefault="003C4810" w:rsidP="00341E61">
      <w:pPr>
        <w:rPr>
          <w:rtl/>
          <w:lang w:eastAsia="he-IL"/>
        </w:rPr>
      </w:pPr>
      <w:r>
        <w:rPr>
          <w:rFonts w:hint="cs"/>
          <w:rtl/>
          <w:lang w:eastAsia="he-IL"/>
        </w:rPr>
        <w:t>אדוני</w:t>
      </w:r>
      <w:bookmarkStart w:id="42" w:name="_ETM_Q1_133000"/>
      <w:bookmarkEnd w:id="42"/>
      <w:r>
        <w:rPr>
          <w:rFonts w:hint="cs"/>
          <w:rtl/>
          <w:lang w:eastAsia="he-IL"/>
        </w:rPr>
        <w:t xml:space="preserve"> היושב-ראש, חבריי חברי הכנסת, היום אנחנו מציינים את יום המעשים </w:t>
      </w:r>
      <w:bookmarkStart w:id="43" w:name="_ETM_Q1_144000"/>
      <w:bookmarkEnd w:id="43"/>
      <w:r>
        <w:rPr>
          <w:rFonts w:hint="cs"/>
          <w:rtl/>
          <w:lang w:eastAsia="he-IL"/>
        </w:rPr>
        <w:t xml:space="preserve">הטובים, יום המוקדש למעשה טוב ולנתינה. לא במקרה היום החשוב הזה יוצא ביום הולדתו של חברי </w:t>
      </w:r>
      <w:proofErr w:type="spellStart"/>
      <w:r>
        <w:rPr>
          <w:rFonts w:hint="cs"/>
          <w:rtl/>
          <w:lang w:eastAsia="he-IL"/>
        </w:rPr>
        <w:t>רס"מ</w:t>
      </w:r>
      <w:proofErr w:type="spellEnd"/>
      <w:r>
        <w:rPr>
          <w:rFonts w:hint="cs"/>
          <w:rtl/>
          <w:lang w:eastAsia="he-IL"/>
        </w:rPr>
        <w:t xml:space="preserve"> רוני </w:t>
      </w:r>
      <w:bookmarkStart w:id="44" w:name="_ETM_Q1_148000"/>
      <w:bookmarkEnd w:id="44"/>
      <w:r>
        <w:rPr>
          <w:rFonts w:hint="cs"/>
          <w:rtl/>
          <w:lang w:eastAsia="he-IL"/>
        </w:rPr>
        <w:t xml:space="preserve">משה גניזת, השם ייקום דמו, שנפל על קידוש השם ביום ז' בתשרי </w:t>
      </w:r>
      <w:bookmarkStart w:id="45" w:name="_ETM_Q1_153000"/>
      <w:bookmarkEnd w:id="45"/>
      <w:r>
        <w:rPr>
          <w:rFonts w:hint="cs"/>
          <w:rtl/>
          <w:lang w:eastAsia="he-IL"/>
        </w:rPr>
        <w:t>התשפ"ה במהלך התמרון הקרקעי בלבנון.</w:t>
      </w:r>
    </w:p>
    <w:p w:rsidR="003C4810" w:rsidRDefault="003C4810" w:rsidP="00392401">
      <w:pPr>
        <w:rPr>
          <w:rtl/>
          <w:lang w:eastAsia="he-IL"/>
        </w:rPr>
      </w:pPr>
    </w:p>
    <w:p w:rsidR="003C4810" w:rsidRDefault="003C4810" w:rsidP="00341E61">
      <w:pPr>
        <w:rPr>
          <w:rtl/>
          <w:lang w:eastAsia="he-IL"/>
        </w:rPr>
      </w:pPr>
      <w:bookmarkStart w:id="46" w:name="_ETM_Q1_161000"/>
      <w:bookmarkEnd w:id="46"/>
      <w:r>
        <w:rPr>
          <w:rFonts w:hint="cs"/>
          <w:rtl/>
          <w:lang w:eastAsia="he-IL"/>
        </w:rPr>
        <w:t>רוני עלה לארץ מצרפת מתוך אהבה</w:t>
      </w:r>
      <w:bookmarkStart w:id="47" w:name="_ETM_Q1_165000"/>
      <w:bookmarkEnd w:id="47"/>
      <w:r>
        <w:rPr>
          <w:rFonts w:hint="cs"/>
          <w:rtl/>
          <w:lang w:eastAsia="he-IL"/>
        </w:rPr>
        <w:t xml:space="preserve"> עמוקה לארץ ישראל, לתורת ישראל ולעם ישראל. היום רוני היה </w:t>
      </w:r>
      <w:bookmarkStart w:id="48" w:name="_ETM_Q1_170000"/>
      <w:bookmarkEnd w:id="48"/>
      <w:r>
        <w:rPr>
          <w:rFonts w:hint="cs"/>
          <w:rtl/>
          <w:lang w:eastAsia="he-IL"/>
        </w:rPr>
        <w:t>אמור לחגוג את יום הולדתו ה-37. לבקשת משפחתו</w:t>
      </w:r>
      <w:r w:rsidR="00341E61">
        <w:rPr>
          <w:rFonts w:hint="cs"/>
          <w:rtl/>
          <w:lang w:eastAsia="he-IL"/>
        </w:rPr>
        <w:t>,</w:t>
      </w:r>
      <w:r>
        <w:rPr>
          <w:rFonts w:hint="cs"/>
          <w:rtl/>
          <w:lang w:eastAsia="he-IL"/>
        </w:rPr>
        <w:t xml:space="preserve"> רעייתו שושנה ואחיו ידידי </w:t>
      </w:r>
      <w:proofErr w:type="spellStart"/>
      <w:r>
        <w:rPr>
          <w:rFonts w:hint="cs"/>
          <w:rtl/>
          <w:lang w:eastAsia="he-IL"/>
        </w:rPr>
        <w:t>ג'רמי</w:t>
      </w:r>
      <w:proofErr w:type="spellEnd"/>
      <w:r>
        <w:rPr>
          <w:rFonts w:hint="cs"/>
          <w:rtl/>
          <w:lang w:eastAsia="he-IL"/>
        </w:rPr>
        <w:t xml:space="preserve"> גניזת</w:t>
      </w:r>
      <w:r w:rsidR="00341E61">
        <w:rPr>
          <w:rFonts w:hint="cs"/>
          <w:rtl/>
          <w:lang w:eastAsia="he-IL"/>
        </w:rPr>
        <w:t>,</w:t>
      </w:r>
      <w:r>
        <w:rPr>
          <w:rFonts w:hint="cs"/>
          <w:rtl/>
          <w:lang w:eastAsia="he-IL"/>
        </w:rPr>
        <w:t xml:space="preserve"> אני רוצה לציין כאן </w:t>
      </w:r>
      <w:bookmarkStart w:id="49" w:name="_ETM_Q1_172000"/>
      <w:bookmarkEnd w:id="49"/>
      <w:r>
        <w:rPr>
          <w:rFonts w:hint="cs"/>
          <w:rtl/>
          <w:lang w:eastAsia="he-IL"/>
        </w:rPr>
        <w:t xml:space="preserve">במליאת הכנסת את המיזם החשוב </w:t>
      </w:r>
      <w:r w:rsidR="00341E61">
        <w:rPr>
          <w:rFonts w:hint="eastAsia"/>
          <w:rtl/>
          <w:lang w:eastAsia="he-IL"/>
        </w:rPr>
        <w:t xml:space="preserve">– </w:t>
      </w:r>
      <w:r>
        <w:rPr>
          <w:rFonts w:hint="cs"/>
          <w:rtl/>
          <w:lang w:eastAsia="he-IL"/>
        </w:rPr>
        <w:t xml:space="preserve">המשפחה ביקשה לשתף בעשיית מעשה </w:t>
      </w:r>
      <w:bookmarkStart w:id="50" w:name="_ETM_Q1_181000"/>
      <w:bookmarkEnd w:id="50"/>
      <w:r>
        <w:rPr>
          <w:rFonts w:hint="cs"/>
          <w:rtl/>
          <w:lang w:eastAsia="he-IL"/>
        </w:rPr>
        <w:t xml:space="preserve">טוב לזכרו של רוני חברנו. רוני </w:t>
      </w:r>
      <w:bookmarkStart w:id="51" w:name="_ETM_Q1_184617"/>
      <w:bookmarkEnd w:id="51"/>
      <w:r>
        <w:rPr>
          <w:rFonts w:hint="cs"/>
          <w:rtl/>
          <w:lang w:eastAsia="he-IL"/>
        </w:rPr>
        <w:t xml:space="preserve">היה מלא באהבה ונתינה </w:t>
      </w:r>
      <w:bookmarkStart w:id="52" w:name="_ETM_Q1_184000"/>
      <w:bookmarkEnd w:id="52"/>
      <w:r>
        <w:rPr>
          <w:rFonts w:hint="cs"/>
          <w:rtl/>
          <w:lang w:eastAsia="he-IL"/>
        </w:rPr>
        <w:t xml:space="preserve">לאחר, ומילא את כל הסובבים אותו בשמחה ומלא אור. </w:t>
      </w:r>
      <w:bookmarkStart w:id="53" w:name="_ETM_Q1_191000"/>
      <w:bookmarkEnd w:id="53"/>
      <w:r>
        <w:rPr>
          <w:rFonts w:hint="cs"/>
          <w:rtl/>
          <w:lang w:eastAsia="he-IL"/>
        </w:rPr>
        <w:t xml:space="preserve">לזכרו ולמענו עשו מעשה טוב, ושתפו את המיזם המדהים. תודה </w:t>
      </w:r>
      <w:bookmarkStart w:id="54" w:name="_ETM_Q1_203000"/>
      <w:bookmarkEnd w:id="54"/>
      <w:r>
        <w:rPr>
          <w:rFonts w:hint="cs"/>
          <w:rtl/>
          <w:lang w:eastAsia="he-IL"/>
        </w:rPr>
        <w:t>רבה.</w:t>
      </w:r>
    </w:p>
    <w:p w:rsidR="003C4810" w:rsidRPr="004A743E" w:rsidRDefault="003C4810" w:rsidP="004A743E">
      <w:pPr>
        <w:rPr>
          <w:rtl/>
        </w:rPr>
      </w:pPr>
      <w:bookmarkStart w:id="55" w:name="ET_speakercontinue_יוסי_טייב_38"/>
      <w:bookmarkStart w:id="56" w:name="ET_yor_מסמכים_שהונחו_על_שולחן_הכנס_16"/>
    </w:p>
    <w:p w:rsidR="003C4810" w:rsidRDefault="003C4810" w:rsidP="006E42D3">
      <w:pPr>
        <w:pStyle w:val="af6"/>
        <w:keepNext/>
        <w:rPr>
          <w:rtl/>
        </w:rPr>
      </w:pPr>
      <w:bookmarkStart w:id="57" w:name="ET_yor_6595_39"/>
      <w:r w:rsidRPr="006E42D3">
        <w:rPr>
          <w:rStyle w:val="TagStyle"/>
          <w:rtl/>
        </w:rPr>
        <w:t xml:space="preserve"> &lt;&lt; יור &gt;&gt; </w:t>
      </w:r>
      <w:r>
        <w:rPr>
          <w:rtl/>
        </w:rPr>
        <w:t>היו"ר ארז מלול:</w:t>
      </w:r>
      <w:r w:rsidRPr="006E42D3">
        <w:rPr>
          <w:rStyle w:val="TagStyle"/>
          <w:rtl/>
        </w:rPr>
        <w:t xml:space="preserve"> &lt;&lt; יור &gt;&gt;</w:t>
      </w:r>
      <w:r>
        <w:rPr>
          <w:rtl/>
        </w:rPr>
        <w:t xml:space="preserve"> </w:t>
      </w:r>
      <w:bookmarkEnd w:id="57"/>
    </w:p>
    <w:p w:rsidR="003C4810" w:rsidRDefault="003C4810" w:rsidP="005421CC">
      <w:pPr>
        <w:rPr>
          <w:rtl/>
        </w:rPr>
      </w:pPr>
    </w:p>
    <w:bookmarkEnd w:id="55"/>
    <w:bookmarkEnd w:id="56"/>
    <w:p w:rsidR="003C4810" w:rsidRDefault="003C4810" w:rsidP="006E42D3">
      <w:pPr>
        <w:rPr>
          <w:rtl/>
          <w:lang w:eastAsia="he-IL"/>
        </w:rPr>
      </w:pPr>
      <w:r>
        <w:rPr>
          <w:rFonts w:hint="cs"/>
          <w:rtl/>
          <w:lang w:eastAsia="he-IL"/>
        </w:rPr>
        <w:t>תודה רבה. חבר הכנסת גלעד קריב.</w:t>
      </w:r>
    </w:p>
    <w:p w:rsidR="003C4810" w:rsidRDefault="003C4810" w:rsidP="0071407F">
      <w:pPr>
        <w:rPr>
          <w:rtl/>
          <w:lang w:eastAsia="he-IL"/>
        </w:rPr>
      </w:pPr>
    </w:p>
    <w:p w:rsidR="003C4810" w:rsidRDefault="003C4810" w:rsidP="006E42D3">
      <w:pPr>
        <w:pStyle w:val="af5"/>
        <w:keepNext/>
        <w:rPr>
          <w:rtl/>
        </w:rPr>
      </w:pPr>
      <w:bookmarkStart w:id="58" w:name="ET_interruption_6537_40"/>
      <w:r w:rsidRPr="006E42D3">
        <w:rPr>
          <w:rStyle w:val="TagStyle"/>
          <w:rtl/>
        </w:rPr>
        <w:t xml:space="preserve"> &lt;&lt; קריאה &gt;&gt; </w:t>
      </w:r>
      <w:r>
        <w:rPr>
          <w:rtl/>
        </w:rPr>
        <w:t>אושר שקלים (הליכוד):</w:t>
      </w:r>
      <w:r w:rsidRPr="006E42D3">
        <w:rPr>
          <w:rStyle w:val="TagStyle"/>
          <w:rtl/>
        </w:rPr>
        <w:t xml:space="preserve"> &lt;&lt; קריאה &gt;&gt;</w:t>
      </w:r>
      <w:r>
        <w:rPr>
          <w:rtl/>
        </w:rPr>
        <w:t xml:space="preserve"> </w:t>
      </w:r>
      <w:bookmarkEnd w:id="58"/>
    </w:p>
    <w:p w:rsidR="003C4810" w:rsidRDefault="003C4810" w:rsidP="005421CC">
      <w:pPr>
        <w:rPr>
          <w:rtl/>
          <w:lang w:eastAsia="he-IL"/>
        </w:rPr>
      </w:pPr>
    </w:p>
    <w:p w:rsidR="003C4810" w:rsidRDefault="003C4810" w:rsidP="004A743E">
      <w:pPr>
        <w:rPr>
          <w:rtl/>
          <w:lang w:eastAsia="he-IL"/>
        </w:rPr>
      </w:pPr>
      <w:bookmarkStart w:id="59" w:name="_ETM_Q1_217000"/>
      <w:bookmarkEnd w:id="59"/>
      <w:r>
        <w:rPr>
          <w:rFonts w:hint="cs"/>
          <w:rtl/>
          <w:lang w:eastAsia="he-IL"/>
        </w:rPr>
        <w:t xml:space="preserve">גלעד, אם אפשר רגוע הפעם </w:t>
      </w:r>
      <w:r w:rsidR="0097235B">
        <w:rPr>
          <w:rFonts w:hint="cs"/>
          <w:rtl/>
          <w:lang w:eastAsia="he-IL"/>
        </w:rPr>
        <w:t>– – –</w:t>
      </w:r>
    </w:p>
    <w:p w:rsidR="003C4810" w:rsidRPr="006E42D3" w:rsidRDefault="003C4810" w:rsidP="006E42D3">
      <w:pPr>
        <w:rPr>
          <w:rtl/>
          <w:lang w:eastAsia="he-IL"/>
        </w:rPr>
      </w:pPr>
      <w:bookmarkStart w:id="60" w:name="_ETM_Q1_213000"/>
      <w:bookmarkEnd w:id="60"/>
    </w:p>
    <w:p w:rsidR="003C4810" w:rsidRDefault="003C4810" w:rsidP="0071407F">
      <w:pPr>
        <w:pStyle w:val="a4"/>
        <w:keepNext/>
        <w:rPr>
          <w:rtl/>
        </w:rPr>
      </w:pPr>
      <w:bookmarkStart w:id="61" w:name="ET_speaker_6156_17"/>
      <w:r w:rsidRPr="0071407F">
        <w:rPr>
          <w:rStyle w:val="TagStyle"/>
          <w:rtl/>
        </w:rPr>
        <w:t xml:space="preserve"> &lt;&lt; דובר &gt;&gt; </w:t>
      </w:r>
      <w:bookmarkStart w:id="62" w:name="_Toc193215937"/>
      <w:r>
        <w:rPr>
          <w:rtl/>
        </w:rPr>
        <w:t>גלעד קריב (העבודה):</w:t>
      </w:r>
      <w:bookmarkEnd w:id="62"/>
      <w:r w:rsidRPr="0071407F">
        <w:rPr>
          <w:rStyle w:val="TagStyle"/>
          <w:rtl/>
        </w:rPr>
        <w:t xml:space="preserve"> &lt;&lt; דובר &gt;&gt;</w:t>
      </w:r>
      <w:r>
        <w:rPr>
          <w:rtl/>
        </w:rPr>
        <w:t xml:space="preserve"> </w:t>
      </w:r>
      <w:bookmarkEnd w:id="61"/>
    </w:p>
    <w:p w:rsidR="003C4810" w:rsidRDefault="003C4810" w:rsidP="005421CC">
      <w:pPr>
        <w:rPr>
          <w:rtl/>
          <w:lang w:eastAsia="he-IL"/>
        </w:rPr>
      </w:pPr>
    </w:p>
    <w:p w:rsidR="003C4810" w:rsidRDefault="003C4810" w:rsidP="002068A7">
      <w:pPr>
        <w:rPr>
          <w:rtl/>
          <w:lang w:eastAsia="he-IL"/>
        </w:rPr>
      </w:pPr>
      <w:r>
        <w:rPr>
          <w:rFonts w:hint="cs"/>
          <w:rtl/>
          <w:lang w:eastAsia="he-IL"/>
        </w:rPr>
        <w:t xml:space="preserve">לא. כשתחזירו את כל החטופים אנחנו נהיה רגועים. עד אז </w:t>
      </w:r>
      <w:bookmarkStart w:id="63" w:name="_ETM_Q1_226000"/>
      <w:bookmarkEnd w:id="63"/>
      <w:r w:rsidR="0097235B">
        <w:rPr>
          <w:rFonts w:hint="cs"/>
          <w:rtl/>
          <w:lang w:eastAsia="he-IL"/>
        </w:rPr>
        <w:t>– – –</w:t>
      </w:r>
    </w:p>
    <w:p w:rsidR="003C4810" w:rsidRDefault="003C4810" w:rsidP="0071407F">
      <w:pPr>
        <w:rPr>
          <w:rtl/>
          <w:lang w:eastAsia="he-IL"/>
        </w:rPr>
      </w:pPr>
      <w:bookmarkStart w:id="64" w:name="_ETM_Q1_227000"/>
      <w:bookmarkEnd w:id="64"/>
    </w:p>
    <w:p w:rsidR="003C4810" w:rsidRDefault="003C4810" w:rsidP="006E42D3">
      <w:pPr>
        <w:pStyle w:val="af5"/>
        <w:keepNext/>
        <w:rPr>
          <w:rtl/>
        </w:rPr>
      </w:pPr>
      <w:bookmarkStart w:id="65" w:name="ET_interruption_6501_41"/>
      <w:r w:rsidRPr="006E42D3">
        <w:rPr>
          <w:rStyle w:val="TagStyle"/>
          <w:rtl/>
        </w:rPr>
        <w:t xml:space="preserve"> &lt;&lt; קריאה &gt;&gt; </w:t>
      </w:r>
      <w:r>
        <w:rPr>
          <w:rtl/>
        </w:rPr>
        <w:t>משה רוט (יהדות התורה):</w:t>
      </w:r>
      <w:r w:rsidRPr="006E42D3">
        <w:rPr>
          <w:rStyle w:val="TagStyle"/>
          <w:rtl/>
        </w:rPr>
        <w:t xml:space="preserve"> &lt;&lt; קריאה &gt;&gt;</w:t>
      </w:r>
      <w:r>
        <w:rPr>
          <w:rtl/>
        </w:rPr>
        <w:t xml:space="preserve"> </w:t>
      </w:r>
      <w:bookmarkEnd w:id="65"/>
    </w:p>
    <w:p w:rsidR="003C4810" w:rsidRDefault="003C4810" w:rsidP="005421CC">
      <w:pPr>
        <w:rPr>
          <w:rtl/>
          <w:lang w:eastAsia="he-IL"/>
        </w:rPr>
      </w:pPr>
    </w:p>
    <w:p w:rsidR="003C4810" w:rsidRDefault="0097235B" w:rsidP="006E42D3">
      <w:pPr>
        <w:rPr>
          <w:rtl/>
          <w:lang w:eastAsia="he-IL"/>
        </w:rPr>
      </w:pPr>
      <w:bookmarkStart w:id="66" w:name="_ETM_Q1_221000"/>
      <w:bookmarkEnd w:id="66"/>
      <w:r>
        <w:rPr>
          <w:rFonts w:hint="cs"/>
          <w:rtl/>
          <w:lang w:eastAsia="he-IL"/>
        </w:rPr>
        <w:t>– – –</w:t>
      </w:r>
      <w:r w:rsidR="003C4810">
        <w:rPr>
          <w:rFonts w:hint="cs"/>
          <w:rtl/>
          <w:lang w:eastAsia="he-IL"/>
        </w:rPr>
        <w:t xml:space="preserve"> אתה לא דואג להם יותר ממני </w:t>
      </w:r>
      <w:r>
        <w:rPr>
          <w:rFonts w:hint="cs"/>
          <w:rtl/>
          <w:lang w:eastAsia="he-IL"/>
        </w:rPr>
        <w:t>– – –</w:t>
      </w:r>
      <w:r w:rsidR="003C4810">
        <w:rPr>
          <w:rFonts w:hint="cs"/>
          <w:rtl/>
          <w:lang w:eastAsia="he-IL"/>
        </w:rPr>
        <w:t xml:space="preserve"> </w:t>
      </w:r>
    </w:p>
    <w:p w:rsidR="003C4810" w:rsidRDefault="003C4810" w:rsidP="0071407F">
      <w:pPr>
        <w:rPr>
          <w:rtl/>
          <w:lang w:eastAsia="he-IL"/>
        </w:rPr>
      </w:pPr>
      <w:bookmarkStart w:id="67" w:name="_ETM_Q1_223000"/>
      <w:bookmarkEnd w:id="67"/>
    </w:p>
    <w:p w:rsidR="003C4810" w:rsidRDefault="003C4810" w:rsidP="006E42D3">
      <w:pPr>
        <w:pStyle w:val="-"/>
        <w:keepNext/>
        <w:rPr>
          <w:rtl/>
        </w:rPr>
      </w:pPr>
      <w:bookmarkStart w:id="68" w:name="ET_speakercontinue_6156_44"/>
      <w:r w:rsidRPr="006E42D3">
        <w:rPr>
          <w:rStyle w:val="TagStyle"/>
          <w:rtl/>
        </w:rPr>
        <w:t xml:space="preserve"> &lt;&lt; דובר_המשך &gt;&gt; </w:t>
      </w:r>
      <w:r>
        <w:rPr>
          <w:rtl/>
        </w:rPr>
        <w:t>גלעד קריב (העבודה):</w:t>
      </w:r>
      <w:r w:rsidRPr="006E42D3">
        <w:rPr>
          <w:rStyle w:val="TagStyle"/>
          <w:rtl/>
        </w:rPr>
        <w:t xml:space="preserve"> &lt;&lt; דובר_המשך &gt;&gt;</w:t>
      </w:r>
      <w:r>
        <w:rPr>
          <w:rtl/>
        </w:rPr>
        <w:t xml:space="preserve"> </w:t>
      </w:r>
      <w:bookmarkEnd w:id="68"/>
    </w:p>
    <w:p w:rsidR="003C4810" w:rsidRDefault="003C4810" w:rsidP="005421CC">
      <w:pPr>
        <w:rPr>
          <w:rtl/>
          <w:lang w:eastAsia="he-IL"/>
        </w:rPr>
      </w:pPr>
    </w:p>
    <w:p w:rsidR="003C4810" w:rsidRDefault="003C4810" w:rsidP="00341E61">
      <w:pPr>
        <w:rPr>
          <w:rtl/>
          <w:lang w:eastAsia="he-IL"/>
        </w:rPr>
      </w:pPr>
      <w:bookmarkStart w:id="69" w:name="_ETM_Q1_222000"/>
      <w:bookmarkEnd w:id="69"/>
      <w:r>
        <w:rPr>
          <w:rFonts w:hint="cs"/>
          <w:rtl/>
          <w:lang w:eastAsia="he-IL"/>
        </w:rPr>
        <w:t xml:space="preserve">עד אז – אש וגופרית </w:t>
      </w:r>
      <w:bookmarkStart w:id="70" w:name="_ETM_Q1_231000"/>
      <w:bookmarkEnd w:id="70"/>
      <w:r>
        <w:rPr>
          <w:rFonts w:hint="cs"/>
          <w:rtl/>
          <w:lang w:eastAsia="he-IL"/>
        </w:rPr>
        <w:t xml:space="preserve">על ראשכם </w:t>
      </w:r>
      <w:r w:rsidR="0097235B">
        <w:rPr>
          <w:rFonts w:hint="cs"/>
          <w:rtl/>
          <w:lang w:eastAsia="he-IL"/>
        </w:rPr>
        <w:t>– – –</w:t>
      </w:r>
      <w:r>
        <w:rPr>
          <w:rFonts w:hint="cs"/>
          <w:rtl/>
          <w:lang w:eastAsia="he-IL"/>
        </w:rPr>
        <w:t xml:space="preserve"> </w:t>
      </w:r>
    </w:p>
    <w:p w:rsidR="003C4810" w:rsidRDefault="003C4810" w:rsidP="006E42D3">
      <w:pPr>
        <w:rPr>
          <w:rtl/>
          <w:lang w:eastAsia="he-IL"/>
        </w:rPr>
      </w:pPr>
    </w:p>
    <w:p w:rsidR="003C4810" w:rsidRDefault="003C4810" w:rsidP="006E42D3">
      <w:pPr>
        <w:pStyle w:val="af5"/>
        <w:keepNext/>
        <w:rPr>
          <w:rtl/>
        </w:rPr>
      </w:pPr>
      <w:bookmarkStart w:id="71" w:name="ET_interruption_6501_45"/>
      <w:r w:rsidRPr="006E42D3">
        <w:rPr>
          <w:rStyle w:val="TagStyle"/>
          <w:rtl/>
        </w:rPr>
        <w:t xml:space="preserve"> &lt;&lt; קריאה &gt;&gt; </w:t>
      </w:r>
      <w:r>
        <w:rPr>
          <w:rtl/>
        </w:rPr>
        <w:t>משה רוט (יהדות התורה):</w:t>
      </w:r>
      <w:r w:rsidRPr="006E42D3">
        <w:rPr>
          <w:rStyle w:val="TagStyle"/>
          <w:rtl/>
        </w:rPr>
        <w:t xml:space="preserve"> &lt;&lt; קריאה &gt;&gt;</w:t>
      </w:r>
      <w:r>
        <w:rPr>
          <w:rtl/>
        </w:rPr>
        <w:t xml:space="preserve"> </w:t>
      </w:r>
      <w:bookmarkEnd w:id="71"/>
    </w:p>
    <w:p w:rsidR="003C4810" w:rsidRDefault="003C4810" w:rsidP="005421CC">
      <w:pPr>
        <w:rPr>
          <w:rtl/>
          <w:lang w:eastAsia="he-IL"/>
        </w:rPr>
      </w:pPr>
    </w:p>
    <w:p w:rsidR="003C4810" w:rsidRDefault="0097235B" w:rsidP="006E42D3">
      <w:pPr>
        <w:rPr>
          <w:rtl/>
          <w:lang w:eastAsia="he-IL"/>
        </w:rPr>
      </w:pPr>
      <w:bookmarkStart w:id="72" w:name="_ETM_Q1_232000"/>
      <w:bookmarkEnd w:id="72"/>
      <w:r>
        <w:rPr>
          <w:rFonts w:hint="cs"/>
          <w:rtl/>
          <w:lang w:eastAsia="he-IL"/>
        </w:rPr>
        <w:t>– – –</w:t>
      </w:r>
      <w:r w:rsidR="003C4810">
        <w:rPr>
          <w:rFonts w:hint="cs"/>
          <w:rtl/>
          <w:lang w:eastAsia="he-IL"/>
        </w:rPr>
        <w:t xml:space="preserve"> שהוא יפסיק.</w:t>
      </w:r>
    </w:p>
    <w:p w:rsidR="003C4810" w:rsidRDefault="003C4810" w:rsidP="006E42D3">
      <w:pPr>
        <w:rPr>
          <w:rtl/>
          <w:lang w:eastAsia="he-IL"/>
        </w:rPr>
      </w:pPr>
    </w:p>
    <w:p w:rsidR="003C4810" w:rsidRDefault="003C4810" w:rsidP="006E42D3">
      <w:pPr>
        <w:pStyle w:val="-"/>
        <w:keepNext/>
        <w:rPr>
          <w:rtl/>
        </w:rPr>
      </w:pPr>
      <w:bookmarkStart w:id="73" w:name="ET_speakercontinue_6156_46"/>
      <w:r w:rsidRPr="006E42D3">
        <w:rPr>
          <w:rStyle w:val="TagStyle"/>
          <w:rtl/>
        </w:rPr>
        <w:t xml:space="preserve"> &lt;&lt; דובר_המשך &gt;&gt; </w:t>
      </w:r>
      <w:r>
        <w:rPr>
          <w:rtl/>
        </w:rPr>
        <w:t>גלעד קריב (העבודה):</w:t>
      </w:r>
      <w:r w:rsidRPr="006E42D3">
        <w:rPr>
          <w:rStyle w:val="TagStyle"/>
          <w:rtl/>
        </w:rPr>
        <w:t xml:space="preserve"> &lt;&lt; דובר_המשך &gt;&gt;</w:t>
      </w:r>
      <w:r>
        <w:rPr>
          <w:rtl/>
        </w:rPr>
        <w:t xml:space="preserve"> </w:t>
      </w:r>
      <w:bookmarkEnd w:id="73"/>
    </w:p>
    <w:p w:rsidR="003C4810" w:rsidRDefault="003C4810" w:rsidP="005421CC">
      <w:pPr>
        <w:rPr>
          <w:rtl/>
          <w:lang w:eastAsia="he-IL"/>
        </w:rPr>
      </w:pPr>
    </w:p>
    <w:p w:rsidR="003C4810" w:rsidRDefault="003C4810" w:rsidP="006E42D3">
      <w:pPr>
        <w:rPr>
          <w:rtl/>
          <w:lang w:eastAsia="he-IL"/>
        </w:rPr>
      </w:pPr>
      <w:bookmarkStart w:id="74" w:name="_ETM_Q1_234000"/>
      <w:bookmarkEnd w:id="74"/>
      <w:r>
        <w:rPr>
          <w:rFonts w:hint="cs"/>
          <w:rtl/>
          <w:lang w:eastAsia="he-IL"/>
        </w:rPr>
        <w:t>לא, אבל</w:t>
      </w:r>
      <w:bookmarkStart w:id="75" w:name="_ETM_Q1_236000"/>
      <w:bookmarkEnd w:id="75"/>
      <w:r>
        <w:rPr>
          <w:rFonts w:hint="cs"/>
          <w:rtl/>
          <w:lang w:eastAsia="he-IL"/>
        </w:rPr>
        <w:t xml:space="preserve"> האחריות להחזרת החטופים היא על כתפי ממשלת ישראל.</w:t>
      </w:r>
    </w:p>
    <w:p w:rsidR="003C4810" w:rsidRDefault="003C4810" w:rsidP="006E42D3">
      <w:pPr>
        <w:rPr>
          <w:rtl/>
          <w:lang w:eastAsia="he-IL"/>
        </w:rPr>
      </w:pPr>
    </w:p>
    <w:p w:rsidR="003C4810" w:rsidRDefault="003C4810" w:rsidP="006E42D3">
      <w:pPr>
        <w:pStyle w:val="af6"/>
        <w:keepNext/>
        <w:rPr>
          <w:rtl/>
        </w:rPr>
      </w:pPr>
      <w:bookmarkStart w:id="76" w:name="ET_yor_6595_47"/>
      <w:r w:rsidRPr="006E42D3">
        <w:rPr>
          <w:rStyle w:val="TagStyle"/>
          <w:rtl/>
        </w:rPr>
        <w:t xml:space="preserve"> &lt;&lt; יור &gt;&gt; </w:t>
      </w:r>
      <w:r>
        <w:rPr>
          <w:rtl/>
        </w:rPr>
        <w:t>היו"ר ארז מלול:</w:t>
      </w:r>
      <w:r w:rsidRPr="006E42D3">
        <w:rPr>
          <w:rStyle w:val="TagStyle"/>
          <w:rtl/>
        </w:rPr>
        <w:t xml:space="preserve"> &lt;&lt; יור &gt;&gt;</w:t>
      </w:r>
      <w:r>
        <w:rPr>
          <w:rtl/>
        </w:rPr>
        <w:t xml:space="preserve"> </w:t>
      </w:r>
      <w:bookmarkEnd w:id="76"/>
    </w:p>
    <w:p w:rsidR="003C4810" w:rsidRDefault="003C4810" w:rsidP="005421CC">
      <w:pPr>
        <w:rPr>
          <w:rtl/>
          <w:lang w:eastAsia="he-IL"/>
        </w:rPr>
      </w:pPr>
    </w:p>
    <w:p w:rsidR="003C4810" w:rsidRDefault="003C4810" w:rsidP="006E42D3">
      <w:pPr>
        <w:rPr>
          <w:rtl/>
          <w:lang w:eastAsia="he-IL"/>
        </w:rPr>
      </w:pPr>
      <w:bookmarkStart w:id="77" w:name="_ETM_Q1_241000"/>
      <w:bookmarkEnd w:id="77"/>
      <w:r>
        <w:rPr>
          <w:rFonts w:hint="cs"/>
          <w:rtl/>
          <w:lang w:eastAsia="he-IL"/>
        </w:rPr>
        <w:t>רגע, רגע. עוד</w:t>
      </w:r>
      <w:bookmarkStart w:id="78" w:name="_ETM_Q1_244000"/>
      <w:bookmarkEnd w:id="78"/>
      <w:r>
        <w:rPr>
          <w:rFonts w:hint="cs"/>
          <w:rtl/>
          <w:lang w:eastAsia="he-IL"/>
        </w:rPr>
        <w:t xml:space="preserve"> לא התחלתי את הזמן. בבקשה לא להפריע.</w:t>
      </w:r>
    </w:p>
    <w:p w:rsidR="003C4810" w:rsidRDefault="003C4810" w:rsidP="006E42D3">
      <w:pPr>
        <w:rPr>
          <w:rtl/>
          <w:lang w:eastAsia="he-IL"/>
        </w:rPr>
      </w:pPr>
    </w:p>
    <w:p w:rsidR="003C4810" w:rsidRDefault="003C4810" w:rsidP="006E42D3">
      <w:pPr>
        <w:pStyle w:val="af5"/>
        <w:keepNext/>
        <w:rPr>
          <w:rtl/>
        </w:rPr>
      </w:pPr>
      <w:bookmarkStart w:id="79" w:name="ET_interruption_6501_48"/>
      <w:r w:rsidRPr="006E42D3">
        <w:rPr>
          <w:rStyle w:val="TagStyle"/>
          <w:rtl/>
        </w:rPr>
        <w:t xml:space="preserve"> &lt;&lt; קריאה &gt;&gt; </w:t>
      </w:r>
      <w:r>
        <w:rPr>
          <w:rtl/>
        </w:rPr>
        <w:t>משה רוט (יהדות התורה):</w:t>
      </w:r>
      <w:r w:rsidRPr="006E42D3">
        <w:rPr>
          <w:rStyle w:val="TagStyle"/>
          <w:rtl/>
        </w:rPr>
        <w:t xml:space="preserve"> &lt;&lt; קריאה &gt;&gt;</w:t>
      </w:r>
      <w:r>
        <w:rPr>
          <w:rtl/>
        </w:rPr>
        <w:t xml:space="preserve"> </w:t>
      </w:r>
      <w:bookmarkEnd w:id="79"/>
    </w:p>
    <w:p w:rsidR="003C4810" w:rsidRDefault="003C4810" w:rsidP="005421CC">
      <w:pPr>
        <w:rPr>
          <w:rtl/>
          <w:lang w:eastAsia="he-IL"/>
        </w:rPr>
      </w:pPr>
    </w:p>
    <w:p w:rsidR="003C4810" w:rsidRDefault="0097235B" w:rsidP="006E42D3">
      <w:pPr>
        <w:rPr>
          <w:rtl/>
          <w:lang w:eastAsia="he-IL"/>
        </w:rPr>
      </w:pPr>
      <w:r>
        <w:rPr>
          <w:rFonts w:hint="cs"/>
          <w:rtl/>
          <w:lang w:eastAsia="he-IL"/>
        </w:rPr>
        <w:t>– – –</w:t>
      </w:r>
      <w:r w:rsidR="003C4810">
        <w:rPr>
          <w:rFonts w:hint="cs"/>
          <w:rtl/>
          <w:lang w:eastAsia="he-IL"/>
        </w:rPr>
        <w:t xml:space="preserve"> שאתה תחזיר את החטופים? שהוא יחזיר.</w:t>
      </w:r>
    </w:p>
    <w:p w:rsidR="003C4810" w:rsidRDefault="003C4810" w:rsidP="006E42D3">
      <w:pPr>
        <w:rPr>
          <w:rtl/>
          <w:lang w:eastAsia="he-IL"/>
        </w:rPr>
      </w:pPr>
      <w:bookmarkStart w:id="80" w:name="_ETM_Q1_252000"/>
      <w:bookmarkEnd w:id="80"/>
    </w:p>
    <w:p w:rsidR="003C4810" w:rsidRDefault="003C4810" w:rsidP="006E42D3">
      <w:pPr>
        <w:pStyle w:val="-"/>
        <w:keepNext/>
        <w:rPr>
          <w:rtl/>
        </w:rPr>
      </w:pPr>
      <w:bookmarkStart w:id="81" w:name="ET_speakercontinue_6156_49"/>
      <w:r w:rsidRPr="006E42D3">
        <w:rPr>
          <w:rStyle w:val="TagStyle"/>
          <w:rtl/>
        </w:rPr>
        <w:t xml:space="preserve"> &lt;&lt; דובר_המשך &gt;&gt; </w:t>
      </w:r>
      <w:r>
        <w:rPr>
          <w:rtl/>
        </w:rPr>
        <w:t>גלעד קריב (העבודה):</w:t>
      </w:r>
      <w:r w:rsidRPr="006E42D3">
        <w:rPr>
          <w:rStyle w:val="TagStyle"/>
          <w:rtl/>
        </w:rPr>
        <w:t xml:space="preserve"> &lt;&lt; דובר_המשך &gt;&gt;</w:t>
      </w:r>
      <w:r>
        <w:rPr>
          <w:rtl/>
        </w:rPr>
        <w:t xml:space="preserve"> </w:t>
      </w:r>
      <w:bookmarkEnd w:id="81"/>
    </w:p>
    <w:p w:rsidR="003C4810" w:rsidRDefault="003C4810" w:rsidP="005421CC">
      <w:pPr>
        <w:rPr>
          <w:rtl/>
          <w:lang w:eastAsia="he-IL"/>
        </w:rPr>
      </w:pPr>
    </w:p>
    <w:p w:rsidR="003C4810" w:rsidRDefault="003C4810" w:rsidP="00341E61">
      <w:pPr>
        <w:rPr>
          <w:rtl/>
        </w:rPr>
      </w:pPr>
      <w:bookmarkStart w:id="82" w:name="_ETM_Q1_248000"/>
      <w:bookmarkEnd w:id="82"/>
      <w:r>
        <w:rPr>
          <w:rFonts w:hint="cs"/>
          <w:rtl/>
          <w:lang w:eastAsia="he-IL"/>
        </w:rPr>
        <w:t xml:space="preserve">חבר הכנסת רוט, אתה כנראה לא </w:t>
      </w:r>
      <w:bookmarkStart w:id="83" w:name="_ETM_Q1_254000"/>
      <w:bookmarkEnd w:id="83"/>
      <w:r>
        <w:rPr>
          <w:rFonts w:hint="cs"/>
          <w:rtl/>
          <w:lang w:eastAsia="he-IL"/>
        </w:rPr>
        <w:t xml:space="preserve">מבין מה המשמעות של להיות חבר קואליציה וחבר ממשלה. אתם </w:t>
      </w:r>
      <w:bookmarkStart w:id="84" w:name="_ETM_Q1_257000"/>
      <w:bookmarkEnd w:id="84"/>
      <w:r>
        <w:rPr>
          <w:rFonts w:hint="cs"/>
          <w:rtl/>
          <w:lang w:eastAsia="he-IL"/>
        </w:rPr>
        <w:t>רוצים רק לקחת</w:t>
      </w:r>
      <w:bookmarkStart w:id="85" w:name="ET_speakercontinue_6156_19"/>
      <w:r w:rsidR="00341E61">
        <w:rPr>
          <w:rFonts w:hint="cs"/>
          <w:rtl/>
          <w:lang w:eastAsia="he-IL"/>
        </w:rPr>
        <w:t>,</w:t>
      </w:r>
      <w:r>
        <w:rPr>
          <w:rFonts w:hint="cs"/>
          <w:rtl/>
          <w:lang w:eastAsia="he-IL"/>
        </w:rPr>
        <w:t xml:space="preserve"> אבל לא את האחריות. </w:t>
      </w:r>
      <w:bookmarkStart w:id="86" w:name="_ETM_Q1_265000"/>
      <w:bookmarkEnd w:id="86"/>
      <w:r>
        <w:rPr>
          <w:rFonts w:hint="cs"/>
          <w:rtl/>
          <w:lang w:eastAsia="he-IL"/>
        </w:rPr>
        <w:t xml:space="preserve">רק לקחת. אבל האחריות לעובדה ש-529 ימים האחים והאחיות </w:t>
      </w:r>
      <w:bookmarkStart w:id="87" w:name="_ETM_Q1_274000"/>
      <w:bookmarkEnd w:id="87"/>
      <w:r>
        <w:rPr>
          <w:rFonts w:hint="cs"/>
          <w:rtl/>
          <w:lang w:eastAsia="he-IL"/>
        </w:rPr>
        <w:t>שלנו בשבי – זו לא האחריות שלכם, אתם אחראים רק לכספים</w:t>
      </w:r>
      <w:bookmarkStart w:id="88" w:name="_ETM_Q1_280000"/>
      <w:bookmarkEnd w:id="88"/>
      <w:r>
        <w:rPr>
          <w:rFonts w:hint="cs"/>
          <w:rtl/>
          <w:lang w:eastAsia="he-IL"/>
        </w:rPr>
        <w:t xml:space="preserve"> הקואליציוניים</w:t>
      </w:r>
      <w:r w:rsidR="00341E61">
        <w:rPr>
          <w:rFonts w:hint="cs"/>
          <w:rtl/>
          <w:lang w:eastAsia="he-IL"/>
        </w:rPr>
        <w:t>,</w:t>
      </w:r>
      <w:r>
        <w:rPr>
          <w:rFonts w:hint="cs"/>
          <w:rtl/>
          <w:lang w:eastAsia="he-IL"/>
        </w:rPr>
        <w:t xml:space="preserve"> נכון, חבר הכנסת רוט</w:t>
      </w:r>
      <w:r>
        <w:rPr>
          <w:rFonts w:hint="cs"/>
          <w:rtl/>
        </w:rPr>
        <w:t>? מיהרת לברוח.</w:t>
      </w:r>
    </w:p>
    <w:p w:rsidR="003C4810" w:rsidRDefault="003C4810" w:rsidP="006E42D3">
      <w:pPr>
        <w:rPr>
          <w:rtl/>
        </w:rPr>
      </w:pPr>
    </w:p>
    <w:p w:rsidR="003C4810" w:rsidRDefault="003C4810" w:rsidP="00341E61">
      <w:pPr>
        <w:rPr>
          <w:rtl/>
        </w:rPr>
      </w:pPr>
      <w:r>
        <w:rPr>
          <w:rFonts w:hint="cs"/>
          <w:rtl/>
        </w:rPr>
        <w:t>מ</w:t>
      </w:r>
      <w:bookmarkStart w:id="89" w:name="_ETM_Q1_283000"/>
      <w:bookmarkEnd w:id="89"/>
      <w:r>
        <w:rPr>
          <w:rFonts w:hint="cs"/>
          <w:rtl/>
        </w:rPr>
        <w:t>ה לעשות? את איילה</w:t>
      </w:r>
      <w:bookmarkStart w:id="90" w:name="_ETM_Q1_285000"/>
      <w:bookmarkEnd w:id="90"/>
      <w:r>
        <w:rPr>
          <w:rFonts w:hint="cs"/>
          <w:rtl/>
        </w:rPr>
        <w:t xml:space="preserve"> מצגר סמוטריץ' יכול לזרוק מאיזה כנס מזויף שהם עושים למען </w:t>
      </w:r>
      <w:bookmarkStart w:id="91" w:name="_ETM_Q1_286000"/>
      <w:bookmarkEnd w:id="91"/>
      <w:r>
        <w:rPr>
          <w:rFonts w:hint="cs"/>
          <w:rtl/>
        </w:rPr>
        <w:t xml:space="preserve">המשרתים, אבל לי לא תוכל לסתום את הפה. 529 ימים </w:t>
      </w:r>
      <w:bookmarkStart w:id="92" w:name="_ETM_Q1_297000"/>
      <w:bookmarkEnd w:id="92"/>
      <w:r>
        <w:rPr>
          <w:rFonts w:hint="cs"/>
          <w:rtl/>
        </w:rPr>
        <w:t>הממשלה הכושלת שלכם נכשלה בהשגת שתי מטרות המלחמה</w:t>
      </w:r>
      <w:r w:rsidR="00341E61">
        <w:rPr>
          <w:rFonts w:hint="cs"/>
          <w:rtl/>
        </w:rPr>
        <w:t>:</w:t>
      </w:r>
      <w:r>
        <w:rPr>
          <w:rFonts w:hint="cs"/>
          <w:rtl/>
        </w:rPr>
        <w:t xml:space="preserve"> לא החזרתם </w:t>
      </w:r>
      <w:bookmarkStart w:id="93" w:name="_ETM_Q1_304000"/>
      <w:bookmarkEnd w:id="93"/>
      <w:r>
        <w:rPr>
          <w:rFonts w:hint="cs"/>
          <w:rtl/>
        </w:rPr>
        <w:t xml:space="preserve">את כל האחים והאחיות שלנו ולא הכרעתם את חמאס. ועכשיו, משיקולים פוליטיים גרידא </w:t>
      </w:r>
      <w:r w:rsidR="0097235B">
        <w:rPr>
          <w:rFonts w:hint="cs"/>
          <w:rtl/>
        </w:rPr>
        <w:t>– –</w:t>
      </w:r>
      <w:r>
        <w:rPr>
          <w:rtl/>
        </w:rPr>
        <w:t xml:space="preserve"> </w:t>
      </w:r>
      <w:bookmarkEnd w:id="85"/>
    </w:p>
    <w:p w:rsidR="003C4810" w:rsidRDefault="003C4810" w:rsidP="005421CC">
      <w:pPr>
        <w:rPr>
          <w:rtl/>
          <w:lang w:eastAsia="he-IL"/>
        </w:rPr>
      </w:pPr>
    </w:p>
    <w:p w:rsidR="003C4810" w:rsidRDefault="003C4810" w:rsidP="006E42D3">
      <w:pPr>
        <w:pStyle w:val="af6"/>
        <w:keepNext/>
        <w:rPr>
          <w:rtl/>
        </w:rPr>
      </w:pPr>
      <w:bookmarkStart w:id="94" w:name="ET_yor_6595_50"/>
      <w:r w:rsidRPr="006E42D3">
        <w:rPr>
          <w:rStyle w:val="TagStyle"/>
          <w:rtl/>
        </w:rPr>
        <w:t xml:space="preserve"> &lt;&lt; יור &gt;&gt; </w:t>
      </w:r>
      <w:r>
        <w:rPr>
          <w:rtl/>
        </w:rPr>
        <w:t>היו"ר ארז מלול:</w:t>
      </w:r>
      <w:r w:rsidRPr="006E42D3">
        <w:rPr>
          <w:rStyle w:val="TagStyle"/>
          <w:rtl/>
        </w:rPr>
        <w:t xml:space="preserve"> &lt;&lt; יור &gt;&gt;</w:t>
      </w:r>
      <w:r>
        <w:rPr>
          <w:rtl/>
        </w:rPr>
        <w:t xml:space="preserve"> </w:t>
      </w:r>
      <w:bookmarkEnd w:id="94"/>
    </w:p>
    <w:p w:rsidR="003C4810" w:rsidRDefault="003C4810" w:rsidP="005421CC">
      <w:pPr>
        <w:rPr>
          <w:rtl/>
          <w:lang w:eastAsia="he-IL"/>
        </w:rPr>
      </w:pPr>
    </w:p>
    <w:p w:rsidR="003C4810" w:rsidRDefault="003C4810" w:rsidP="006E42D3">
      <w:pPr>
        <w:rPr>
          <w:rtl/>
          <w:lang w:eastAsia="he-IL"/>
        </w:rPr>
      </w:pPr>
      <w:r>
        <w:rPr>
          <w:rFonts w:hint="cs"/>
          <w:rtl/>
          <w:lang w:eastAsia="he-IL"/>
        </w:rPr>
        <w:t>תודה רבה.</w:t>
      </w:r>
    </w:p>
    <w:p w:rsidR="003C4810" w:rsidRDefault="003C4810" w:rsidP="006E42D3">
      <w:pPr>
        <w:rPr>
          <w:rtl/>
          <w:lang w:eastAsia="he-IL"/>
        </w:rPr>
      </w:pPr>
    </w:p>
    <w:p w:rsidR="003C4810" w:rsidRDefault="003C4810" w:rsidP="006E42D3">
      <w:pPr>
        <w:pStyle w:val="-"/>
        <w:keepNext/>
        <w:rPr>
          <w:rtl/>
        </w:rPr>
      </w:pPr>
      <w:bookmarkStart w:id="95" w:name="ET_speakercontinue_6156_51"/>
      <w:r w:rsidRPr="006E42D3">
        <w:rPr>
          <w:rStyle w:val="TagStyle"/>
          <w:rtl/>
        </w:rPr>
        <w:t xml:space="preserve"> &lt;&lt; דובר_המשך &gt;&gt; </w:t>
      </w:r>
      <w:r>
        <w:rPr>
          <w:rtl/>
        </w:rPr>
        <w:t>גלעד קריב (העבודה):</w:t>
      </w:r>
      <w:r w:rsidRPr="006E42D3">
        <w:rPr>
          <w:rStyle w:val="TagStyle"/>
          <w:rtl/>
        </w:rPr>
        <w:t xml:space="preserve"> &lt;&lt; דובר_המשך &gt;&gt;</w:t>
      </w:r>
      <w:r>
        <w:rPr>
          <w:rtl/>
        </w:rPr>
        <w:t xml:space="preserve"> </w:t>
      </w:r>
      <w:bookmarkEnd w:id="95"/>
    </w:p>
    <w:p w:rsidR="003C4810" w:rsidRDefault="003C4810" w:rsidP="005421CC">
      <w:pPr>
        <w:rPr>
          <w:rtl/>
          <w:lang w:eastAsia="he-IL"/>
        </w:rPr>
      </w:pPr>
    </w:p>
    <w:p w:rsidR="003C4810" w:rsidRDefault="0097235B" w:rsidP="006E42D3">
      <w:pPr>
        <w:rPr>
          <w:rtl/>
          <w:lang w:eastAsia="he-IL"/>
        </w:rPr>
      </w:pPr>
      <w:bookmarkStart w:id="96" w:name="_ETM_Q1_308000"/>
      <w:bookmarkEnd w:id="96"/>
      <w:r>
        <w:rPr>
          <w:rFonts w:hint="cs"/>
          <w:rtl/>
          <w:lang w:eastAsia="he-IL"/>
        </w:rPr>
        <w:t>– –</w:t>
      </w:r>
      <w:r w:rsidR="003C4810">
        <w:rPr>
          <w:rFonts w:hint="cs"/>
          <w:rtl/>
          <w:lang w:eastAsia="he-IL"/>
        </w:rPr>
        <w:t xml:space="preserve"> אתם שבים</w:t>
      </w:r>
      <w:bookmarkStart w:id="97" w:name="_ETM_Q1_311000"/>
      <w:bookmarkEnd w:id="97"/>
      <w:r w:rsidR="003C4810">
        <w:rPr>
          <w:rFonts w:hint="cs"/>
          <w:rtl/>
          <w:lang w:eastAsia="he-IL"/>
        </w:rPr>
        <w:t xml:space="preserve"> ומפקירים את האחים והאחיות שלנו, מסכנים את חייהם </w:t>
      </w:r>
      <w:r>
        <w:rPr>
          <w:rFonts w:hint="cs"/>
          <w:rtl/>
          <w:lang w:eastAsia="he-IL"/>
        </w:rPr>
        <w:t>– –</w:t>
      </w:r>
    </w:p>
    <w:p w:rsidR="003C4810" w:rsidRDefault="003C4810" w:rsidP="006E42D3">
      <w:pPr>
        <w:rPr>
          <w:rtl/>
          <w:lang w:eastAsia="he-IL"/>
        </w:rPr>
      </w:pPr>
    </w:p>
    <w:p w:rsidR="003C4810" w:rsidRDefault="003C4810" w:rsidP="006E42D3">
      <w:pPr>
        <w:pStyle w:val="af6"/>
        <w:keepNext/>
        <w:rPr>
          <w:rtl/>
        </w:rPr>
      </w:pPr>
      <w:bookmarkStart w:id="98" w:name="ET_yor_6595_52"/>
      <w:r w:rsidRPr="006E42D3">
        <w:rPr>
          <w:rStyle w:val="TagStyle"/>
          <w:rtl/>
        </w:rPr>
        <w:t xml:space="preserve"> &lt;&lt; יור &gt;&gt; </w:t>
      </w:r>
      <w:r>
        <w:rPr>
          <w:rtl/>
        </w:rPr>
        <w:t>היו"ר ארז מלול:</w:t>
      </w:r>
      <w:r w:rsidRPr="006E42D3">
        <w:rPr>
          <w:rStyle w:val="TagStyle"/>
          <w:rtl/>
        </w:rPr>
        <w:t xml:space="preserve"> &lt;&lt; יור &gt;&gt;</w:t>
      </w:r>
      <w:r>
        <w:rPr>
          <w:rtl/>
        </w:rPr>
        <w:t xml:space="preserve"> </w:t>
      </w:r>
      <w:bookmarkEnd w:id="98"/>
    </w:p>
    <w:p w:rsidR="003C4810" w:rsidRDefault="003C4810" w:rsidP="005421CC">
      <w:pPr>
        <w:rPr>
          <w:rtl/>
          <w:lang w:eastAsia="he-IL"/>
        </w:rPr>
      </w:pPr>
    </w:p>
    <w:p w:rsidR="003C4810" w:rsidRDefault="003C4810" w:rsidP="006E42D3">
      <w:pPr>
        <w:rPr>
          <w:rtl/>
          <w:lang w:eastAsia="he-IL"/>
        </w:rPr>
      </w:pPr>
      <w:r>
        <w:rPr>
          <w:rFonts w:hint="cs"/>
          <w:rtl/>
          <w:lang w:eastAsia="he-IL"/>
        </w:rPr>
        <w:t>תודה.</w:t>
      </w:r>
    </w:p>
    <w:p w:rsidR="003C4810" w:rsidRDefault="003C4810" w:rsidP="006E42D3">
      <w:pPr>
        <w:rPr>
          <w:rtl/>
          <w:lang w:eastAsia="he-IL"/>
        </w:rPr>
      </w:pPr>
    </w:p>
    <w:p w:rsidR="003C4810" w:rsidRDefault="003C4810" w:rsidP="006E42D3">
      <w:pPr>
        <w:pStyle w:val="-"/>
        <w:keepNext/>
        <w:rPr>
          <w:rtl/>
        </w:rPr>
      </w:pPr>
      <w:bookmarkStart w:id="99" w:name="ET_speakercontinue_6156_53"/>
      <w:r w:rsidRPr="006E42D3">
        <w:rPr>
          <w:rStyle w:val="TagStyle"/>
          <w:rtl/>
        </w:rPr>
        <w:t xml:space="preserve"> &lt;&lt; דובר_המשך &gt;&gt; </w:t>
      </w:r>
      <w:r>
        <w:rPr>
          <w:rtl/>
        </w:rPr>
        <w:t>גלעד קריב (העבודה):</w:t>
      </w:r>
      <w:r w:rsidRPr="006E42D3">
        <w:rPr>
          <w:rStyle w:val="TagStyle"/>
          <w:rtl/>
        </w:rPr>
        <w:t xml:space="preserve"> &lt;&lt; דובר_המשך &gt;&gt;</w:t>
      </w:r>
      <w:r>
        <w:rPr>
          <w:rtl/>
        </w:rPr>
        <w:t xml:space="preserve"> </w:t>
      </w:r>
      <w:bookmarkEnd w:id="99"/>
    </w:p>
    <w:p w:rsidR="003C4810" w:rsidRDefault="003C4810" w:rsidP="005421CC">
      <w:pPr>
        <w:rPr>
          <w:rtl/>
          <w:lang w:eastAsia="he-IL"/>
        </w:rPr>
      </w:pPr>
    </w:p>
    <w:p w:rsidR="003C4810" w:rsidRDefault="0097235B" w:rsidP="004A743E">
      <w:pPr>
        <w:rPr>
          <w:rtl/>
          <w:lang w:eastAsia="he-IL"/>
        </w:rPr>
      </w:pPr>
      <w:bookmarkStart w:id="100" w:name="_ETM_Q1_305000"/>
      <w:bookmarkEnd w:id="100"/>
      <w:r>
        <w:rPr>
          <w:rFonts w:hint="cs"/>
          <w:rtl/>
          <w:lang w:eastAsia="he-IL"/>
        </w:rPr>
        <w:t>– –</w:t>
      </w:r>
      <w:r w:rsidR="003C4810">
        <w:rPr>
          <w:rFonts w:hint="cs"/>
          <w:rtl/>
          <w:lang w:eastAsia="he-IL"/>
        </w:rPr>
        <w:t xml:space="preserve"> כדי </w:t>
      </w:r>
      <w:bookmarkStart w:id="101" w:name="_ETM_Q1_306000"/>
      <w:bookmarkEnd w:id="101"/>
      <w:r w:rsidR="003C4810">
        <w:rPr>
          <w:rFonts w:hint="cs"/>
          <w:rtl/>
          <w:lang w:eastAsia="he-IL"/>
        </w:rPr>
        <w:t xml:space="preserve">מה? להחזיר את בן גביר לממשלה העלובה והכושלת </w:t>
      </w:r>
      <w:bookmarkStart w:id="102" w:name="_ETM_Q1_321000"/>
      <w:bookmarkEnd w:id="102"/>
      <w:r w:rsidR="003C4810">
        <w:rPr>
          <w:rFonts w:hint="cs"/>
          <w:rtl/>
          <w:lang w:eastAsia="he-IL"/>
        </w:rPr>
        <w:t>שלכם.</w:t>
      </w:r>
    </w:p>
    <w:p w:rsidR="003C4810" w:rsidRDefault="003C4810" w:rsidP="006E42D3">
      <w:pPr>
        <w:rPr>
          <w:rtl/>
          <w:lang w:eastAsia="he-IL"/>
        </w:rPr>
      </w:pPr>
      <w:bookmarkStart w:id="103" w:name="_ETM_Q1_322000"/>
      <w:bookmarkEnd w:id="103"/>
    </w:p>
    <w:p w:rsidR="003C4810" w:rsidRDefault="003C4810" w:rsidP="006E42D3">
      <w:pPr>
        <w:pStyle w:val="af6"/>
        <w:keepNext/>
        <w:rPr>
          <w:rtl/>
        </w:rPr>
      </w:pPr>
      <w:bookmarkStart w:id="104" w:name="ET_yor_6595_54"/>
      <w:r w:rsidRPr="006E42D3">
        <w:rPr>
          <w:rStyle w:val="TagStyle"/>
          <w:rtl/>
        </w:rPr>
        <w:t xml:space="preserve"> &lt;&lt; יור &gt;&gt; </w:t>
      </w:r>
      <w:r>
        <w:rPr>
          <w:rtl/>
        </w:rPr>
        <w:t>היו"ר ארז מלול:</w:t>
      </w:r>
      <w:r w:rsidRPr="006E42D3">
        <w:rPr>
          <w:rStyle w:val="TagStyle"/>
          <w:rtl/>
        </w:rPr>
        <w:t xml:space="preserve"> &lt;&lt; יור &gt;&gt;</w:t>
      </w:r>
      <w:r>
        <w:rPr>
          <w:rtl/>
        </w:rPr>
        <w:t xml:space="preserve"> </w:t>
      </w:r>
      <w:bookmarkEnd w:id="104"/>
    </w:p>
    <w:p w:rsidR="003C4810" w:rsidRDefault="003C4810" w:rsidP="005421CC">
      <w:pPr>
        <w:rPr>
          <w:rtl/>
          <w:lang w:eastAsia="he-IL"/>
        </w:rPr>
      </w:pPr>
    </w:p>
    <w:p w:rsidR="003C4810" w:rsidRPr="006E42D3" w:rsidRDefault="003C4810" w:rsidP="006E42D3">
      <w:pPr>
        <w:rPr>
          <w:rtl/>
          <w:lang w:eastAsia="he-IL"/>
        </w:rPr>
      </w:pPr>
      <w:bookmarkStart w:id="105" w:name="_ETM_Q1_323000"/>
      <w:bookmarkEnd w:id="105"/>
      <w:r>
        <w:rPr>
          <w:rFonts w:hint="cs"/>
          <w:rtl/>
          <w:lang w:eastAsia="he-IL"/>
        </w:rPr>
        <w:t>תודה רבה. חבר הכנסת סימון דוידסון, בבקשה.</w:t>
      </w:r>
    </w:p>
    <w:p w:rsidR="003C4810" w:rsidRDefault="003C4810" w:rsidP="0071407F">
      <w:pPr>
        <w:rPr>
          <w:rtl/>
          <w:lang w:eastAsia="he-IL"/>
        </w:rPr>
      </w:pPr>
    </w:p>
    <w:p w:rsidR="003C4810" w:rsidRDefault="003C4810" w:rsidP="006E42D3">
      <w:pPr>
        <w:pStyle w:val="a4"/>
        <w:keepNext/>
        <w:rPr>
          <w:rtl/>
        </w:rPr>
      </w:pPr>
      <w:bookmarkStart w:id="106" w:name="ET_speaker_6255_55"/>
      <w:r w:rsidRPr="006E42D3">
        <w:rPr>
          <w:rStyle w:val="TagStyle"/>
          <w:rtl/>
        </w:rPr>
        <w:t xml:space="preserve"> &lt;&lt; דובר &gt;&gt; </w:t>
      </w:r>
      <w:bookmarkStart w:id="107" w:name="_Toc193215938"/>
      <w:r>
        <w:rPr>
          <w:rtl/>
        </w:rPr>
        <w:t>סימון דוידסון (יש עתיד):</w:t>
      </w:r>
      <w:bookmarkEnd w:id="107"/>
      <w:r w:rsidRPr="006E42D3">
        <w:rPr>
          <w:rStyle w:val="TagStyle"/>
          <w:rtl/>
        </w:rPr>
        <w:t xml:space="preserve"> &lt;&lt; דובר &gt;&gt;</w:t>
      </w:r>
      <w:r>
        <w:rPr>
          <w:rtl/>
        </w:rPr>
        <w:t xml:space="preserve"> </w:t>
      </w:r>
      <w:bookmarkEnd w:id="106"/>
    </w:p>
    <w:p w:rsidR="003C4810" w:rsidRDefault="003C4810" w:rsidP="005421CC">
      <w:pPr>
        <w:rPr>
          <w:rtl/>
          <w:lang w:eastAsia="he-IL"/>
        </w:rPr>
      </w:pPr>
    </w:p>
    <w:p w:rsidR="003C4810" w:rsidRDefault="003C4810" w:rsidP="00341E61">
      <w:pPr>
        <w:rPr>
          <w:rtl/>
          <w:lang w:eastAsia="he-IL"/>
        </w:rPr>
      </w:pPr>
      <w:bookmarkStart w:id="108" w:name="_ETM_Q1_326000"/>
      <w:bookmarkEnd w:id="108"/>
      <w:r>
        <w:rPr>
          <w:rFonts w:hint="cs"/>
          <w:rtl/>
          <w:lang w:eastAsia="he-IL"/>
        </w:rPr>
        <w:t>תודה רבה, אדוני היושב-ראש</w:t>
      </w:r>
      <w:bookmarkStart w:id="109" w:name="_ETM_Q1_330000"/>
      <w:bookmarkEnd w:id="109"/>
      <w:r>
        <w:rPr>
          <w:rFonts w:hint="cs"/>
          <w:rtl/>
          <w:lang w:eastAsia="he-IL"/>
        </w:rPr>
        <w:t xml:space="preserve">. חבריי חברי הכנסת, אני מודאג, אני באמת מודאג. אמיתי. היום </w:t>
      </w:r>
      <w:bookmarkStart w:id="110" w:name="_ETM_Q1_329000"/>
      <w:bookmarkEnd w:id="110"/>
      <w:r>
        <w:rPr>
          <w:rFonts w:hint="cs"/>
          <w:rtl/>
          <w:lang w:eastAsia="he-IL"/>
        </w:rPr>
        <w:t xml:space="preserve">סיפרתי גם לחבריי בוועדה </w:t>
      </w:r>
      <w:r w:rsidR="00341E61">
        <w:rPr>
          <w:rFonts w:hint="eastAsia"/>
          <w:rtl/>
          <w:lang w:eastAsia="he-IL"/>
        </w:rPr>
        <w:t xml:space="preserve">– </w:t>
      </w:r>
      <w:r>
        <w:rPr>
          <w:rFonts w:hint="cs"/>
          <w:rtl/>
          <w:lang w:eastAsia="he-IL"/>
        </w:rPr>
        <w:t xml:space="preserve">אושר שקלים גם היה שם </w:t>
      </w:r>
      <w:bookmarkStart w:id="111" w:name="_ETM_Q1_340000"/>
      <w:bookmarkEnd w:id="111"/>
      <w:r w:rsidR="00341E61">
        <w:rPr>
          <w:rFonts w:hint="eastAsia"/>
          <w:rtl/>
          <w:lang w:eastAsia="he-IL"/>
        </w:rPr>
        <w:t xml:space="preserve">– </w:t>
      </w:r>
      <w:r>
        <w:rPr>
          <w:rFonts w:hint="cs"/>
          <w:rtl/>
          <w:lang w:eastAsia="he-IL"/>
        </w:rPr>
        <w:t xml:space="preserve">אני מודאג </w:t>
      </w:r>
      <w:r w:rsidR="00341E61">
        <w:rPr>
          <w:rFonts w:hint="cs"/>
          <w:rtl/>
          <w:lang w:eastAsia="he-IL"/>
        </w:rPr>
        <w:t>ל</w:t>
      </w:r>
      <w:r>
        <w:rPr>
          <w:rFonts w:hint="cs"/>
          <w:rtl/>
          <w:lang w:eastAsia="he-IL"/>
        </w:rPr>
        <w:t xml:space="preserve">עתיד הילדים שלנו. אנחנו נמצאים לפני תקציב המדינה, </w:t>
      </w:r>
      <w:bookmarkStart w:id="112" w:name="_ETM_Q1_344000"/>
      <w:bookmarkEnd w:id="112"/>
      <w:r>
        <w:rPr>
          <w:rFonts w:hint="cs"/>
          <w:rtl/>
          <w:lang w:eastAsia="he-IL"/>
        </w:rPr>
        <w:t xml:space="preserve">ואנשים לא מבינים שהקיצוצים – </w:t>
      </w:r>
      <w:bookmarkStart w:id="113" w:name="_ETM_Q1_356386"/>
      <w:bookmarkEnd w:id="113"/>
      <w:r>
        <w:rPr>
          <w:rFonts w:hint="cs"/>
          <w:rtl/>
          <w:lang w:eastAsia="he-IL"/>
        </w:rPr>
        <w:t xml:space="preserve">תוכניות מיוחדות למען הילדים שלנו הולכות </w:t>
      </w:r>
      <w:bookmarkStart w:id="114" w:name="_ETM_Q1_346000"/>
      <w:bookmarkEnd w:id="114"/>
      <w:r>
        <w:rPr>
          <w:rFonts w:hint="cs"/>
          <w:rtl/>
          <w:lang w:eastAsia="he-IL"/>
        </w:rPr>
        <w:t>להיפגע. ואני אתן לכם את הדוגמה המובהקת ביותר: מדינת ישראל</w:t>
      </w:r>
      <w:bookmarkStart w:id="115" w:name="_ETM_Q1_356000"/>
      <w:bookmarkEnd w:id="115"/>
      <w:r>
        <w:rPr>
          <w:rFonts w:hint="cs"/>
          <w:rtl/>
          <w:lang w:eastAsia="he-IL"/>
        </w:rPr>
        <w:t xml:space="preserve"> הפכה למדינה מסוממת, עם התמכרויות לכל דבר ועניין. </w:t>
      </w:r>
    </w:p>
    <w:p w:rsidR="003C4810" w:rsidRDefault="003C4810" w:rsidP="006E42D3">
      <w:pPr>
        <w:rPr>
          <w:rtl/>
          <w:lang w:eastAsia="he-IL"/>
        </w:rPr>
      </w:pPr>
    </w:p>
    <w:p w:rsidR="003C4810" w:rsidRDefault="003C4810" w:rsidP="006E42D3">
      <w:pPr>
        <w:pStyle w:val="af6"/>
        <w:keepNext/>
        <w:rPr>
          <w:rtl/>
        </w:rPr>
      </w:pPr>
      <w:bookmarkStart w:id="116" w:name="ET_yor_6595_56"/>
      <w:r w:rsidRPr="006E42D3">
        <w:rPr>
          <w:rStyle w:val="TagStyle"/>
          <w:rtl/>
        </w:rPr>
        <w:t xml:space="preserve"> &lt;&lt; יור &gt;&gt; </w:t>
      </w:r>
      <w:r>
        <w:rPr>
          <w:rtl/>
        </w:rPr>
        <w:t>היו"ר ארז מלול:</w:t>
      </w:r>
      <w:r w:rsidRPr="006E42D3">
        <w:rPr>
          <w:rStyle w:val="TagStyle"/>
          <w:rtl/>
        </w:rPr>
        <w:t xml:space="preserve"> &lt;&lt; יור &gt;&gt;</w:t>
      </w:r>
      <w:r>
        <w:rPr>
          <w:rtl/>
        </w:rPr>
        <w:t xml:space="preserve"> </w:t>
      </w:r>
      <w:bookmarkEnd w:id="116"/>
    </w:p>
    <w:p w:rsidR="003C4810" w:rsidRDefault="003C4810" w:rsidP="005421CC">
      <w:pPr>
        <w:rPr>
          <w:rtl/>
          <w:lang w:eastAsia="he-IL"/>
        </w:rPr>
      </w:pPr>
    </w:p>
    <w:p w:rsidR="003C4810" w:rsidRPr="006E42D3" w:rsidRDefault="003C4810" w:rsidP="006E42D3">
      <w:pPr>
        <w:rPr>
          <w:rtl/>
          <w:lang w:eastAsia="he-IL"/>
        </w:rPr>
      </w:pPr>
      <w:r>
        <w:rPr>
          <w:rFonts w:hint="cs"/>
          <w:rtl/>
          <w:lang w:eastAsia="he-IL"/>
        </w:rPr>
        <w:t>אני נועל את הרשימה. נאור אחרון.</w:t>
      </w:r>
    </w:p>
    <w:p w:rsidR="003C4810" w:rsidRDefault="003C4810" w:rsidP="006E42D3">
      <w:pPr>
        <w:rPr>
          <w:rtl/>
          <w:lang w:eastAsia="he-IL"/>
        </w:rPr>
      </w:pPr>
      <w:bookmarkStart w:id="117" w:name="_ETM_Q1_352000"/>
      <w:bookmarkEnd w:id="117"/>
      <w:r>
        <w:rPr>
          <w:rFonts w:hint="cs"/>
          <w:rtl/>
          <w:lang w:eastAsia="he-IL"/>
        </w:rPr>
        <w:t xml:space="preserve"> </w:t>
      </w:r>
    </w:p>
    <w:p w:rsidR="003C4810" w:rsidRDefault="003C4810" w:rsidP="006E42D3">
      <w:pPr>
        <w:pStyle w:val="-"/>
        <w:keepNext/>
        <w:rPr>
          <w:rtl/>
        </w:rPr>
      </w:pPr>
      <w:bookmarkStart w:id="118" w:name="ET_speakercontinue_6255_57"/>
      <w:r w:rsidRPr="006E42D3">
        <w:rPr>
          <w:rStyle w:val="TagStyle"/>
          <w:rtl/>
        </w:rPr>
        <w:t xml:space="preserve"> &lt;&lt; דובר_המשך &gt;&gt; </w:t>
      </w:r>
      <w:r>
        <w:rPr>
          <w:rtl/>
        </w:rPr>
        <w:t>סימון דוידסון (יש עתיד):</w:t>
      </w:r>
      <w:r w:rsidRPr="006E42D3">
        <w:rPr>
          <w:rStyle w:val="TagStyle"/>
          <w:rtl/>
        </w:rPr>
        <w:t xml:space="preserve"> &lt;&lt; דובר_המשך &gt;&gt;</w:t>
      </w:r>
      <w:r>
        <w:rPr>
          <w:rtl/>
        </w:rPr>
        <w:t xml:space="preserve"> </w:t>
      </w:r>
      <w:bookmarkEnd w:id="118"/>
    </w:p>
    <w:p w:rsidR="003C4810" w:rsidRDefault="003C4810" w:rsidP="005421CC">
      <w:pPr>
        <w:rPr>
          <w:rtl/>
          <w:lang w:eastAsia="he-IL"/>
        </w:rPr>
      </w:pPr>
    </w:p>
    <w:p w:rsidR="003C4810" w:rsidRDefault="003C4810" w:rsidP="004B7895">
      <w:pPr>
        <w:rPr>
          <w:rtl/>
          <w:lang w:eastAsia="he-IL"/>
        </w:rPr>
      </w:pPr>
      <w:bookmarkStart w:id="119" w:name="_ETM_Q1_361000"/>
      <w:bookmarkEnd w:id="119"/>
      <w:r>
        <w:rPr>
          <w:rFonts w:hint="cs"/>
          <w:rtl/>
          <w:lang w:eastAsia="he-IL"/>
        </w:rPr>
        <w:t>היום בתקציב המדינה הולך להיות קיצוץ של</w:t>
      </w:r>
      <w:bookmarkStart w:id="120" w:name="_ETM_Q1_369000"/>
      <w:bookmarkEnd w:id="120"/>
      <w:r>
        <w:rPr>
          <w:rFonts w:hint="cs"/>
          <w:rtl/>
          <w:lang w:eastAsia="he-IL"/>
        </w:rPr>
        <w:t xml:space="preserve"> 80 מיליון שקל ברשות לביטחון קהילתי, שצריכה לדאוג לכל הנושא </w:t>
      </w:r>
      <w:bookmarkStart w:id="121" w:name="_ETM_Q1_376000"/>
      <w:bookmarkEnd w:id="121"/>
      <w:r>
        <w:rPr>
          <w:rFonts w:hint="cs"/>
          <w:rtl/>
          <w:lang w:eastAsia="he-IL"/>
        </w:rPr>
        <w:t xml:space="preserve">של מניעת התמכרויות. התקציב הזה נמצא בוועדה לביטחון לאומי. שני </w:t>
      </w:r>
      <w:bookmarkStart w:id="122" w:name="_ETM_Q1_377000"/>
      <w:bookmarkEnd w:id="122"/>
      <w:r w:rsidR="00341E61">
        <w:rPr>
          <w:rFonts w:hint="cs"/>
          <w:rtl/>
          <w:lang w:eastAsia="he-IL"/>
        </w:rPr>
        <w:t>דיונים כבר בוצעו, אין-</w:t>
      </w:r>
      <w:r>
        <w:rPr>
          <w:rFonts w:hint="cs"/>
          <w:rtl/>
          <w:lang w:eastAsia="he-IL"/>
        </w:rPr>
        <w:t xml:space="preserve">ספור נאומים, ואנחנו לא נוותר, אני </w:t>
      </w:r>
      <w:bookmarkStart w:id="123" w:name="_ETM_Q1_388000"/>
      <w:bookmarkEnd w:id="123"/>
      <w:r>
        <w:rPr>
          <w:rFonts w:hint="cs"/>
          <w:rtl/>
          <w:lang w:eastAsia="he-IL"/>
        </w:rPr>
        <w:t xml:space="preserve">באופן אישי. אסור לפגוע ברשות הזאת, שהתפקיד שלה הוא מניעת התמכרויות </w:t>
      </w:r>
      <w:bookmarkStart w:id="124" w:name="_ETM_Q1_396000"/>
      <w:bookmarkEnd w:id="124"/>
      <w:r>
        <w:rPr>
          <w:rFonts w:hint="cs"/>
          <w:rtl/>
          <w:lang w:eastAsia="he-IL"/>
        </w:rPr>
        <w:t xml:space="preserve">ושימוש בסמים ואלכוהול במקומות הכי קשים במדינת ישראל. </w:t>
      </w:r>
      <w:bookmarkStart w:id="125" w:name="_ETM_Q1_397000"/>
      <w:bookmarkEnd w:id="125"/>
      <w:r>
        <w:rPr>
          <w:rFonts w:hint="cs"/>
          <w:rtl/>
          <w:lang w:eastAsia="he-IL"/>
        </w:rPr>
        <w:t xml:space="preserve">עלינו לעשות הכול. </w:t>
      </w:r>
      <w:bookmarkStart w:id="126" w:name="_ETM_Q1_403000"/>
      <w:bookmarkEnd w:id="126"/>
      <w:r>
        <w:rPr>
          <w:rFonts w:hint="cs"/>
          <w:rtl/>
          <w:lang w:eastAsia="he-IL"/>
        </w:rPr>
        <w:t>ואני קורא לחיים כץ, השר הממונה היום, לא לפגוע ברשות.</w:t>
      </w:r>
    </w:p>
    <w:p w:rsidR="003C4810" w:rsidRDefault="003C4810" w:rsidP="006E42D3">
      <w:pPr>
        <w:rPr>
          <w:rtl/>
          <w:lang w:eastAsia="he-IL"/>
        </w:rPr>
      </w:pPr>
      <w:bookmarkStart w:id="127" w:name="_ETM_Q1_407000"/>
      <w:bookmarkEnd w:id="127"/>
    </w:p>
    <w:p w:rsidR="003C4810" w:rsidRDefault="003C4810" w:rsidP="00B453C4">
      <w:pPr>
        <w:pStyle w:val="af6"/>
        <w:keepNext/>
        <w:rPr>
          <w:rtl/>
        </w:rPr>
      </w:pPr>
      <w:bookmarkStart w:id="128" w:name="ET_yor_6595_58"/>
      <w:r w:rsidRPr="00B453C4">
        <w:rPr>
          <w:rStyle w:val="TagStyle"/>
          <w:rtl/>
        </w:rPr>
        <w:t xml:space="preserve"> &lt;&lt; יור &gt;&gt; </w:t>
      </w:r>
      <w:r>
        <w:rPr>
          <w:rtl/>
        </w:rPr>
        <w:t>היו"ר ארז מלול:</w:t>
      </w:r>
      <w:r w:rsidRPr="00B453C4">
        <w:rPr>
          <w:rStyle w:val="TagStyle"/>
          <w:rtl/>
        </w:rPr>
        <w:t xml:space="preserve"> &lt;&lt; יור &gt;&gt;</w:t>
      </w:r>
      <w:r>
        <w:rPr>
          <w:rtl/>
        </w:rPr>
        <w:t xml:space="preserve"> </w:t>
      </w:r>
      <w:bookmarkEnd w:id="128"/>
    </w:p>
    <w:p w:rsidR="003C4810" w:rsidRDefault="003C4810" w:rsidP="005421CC">
      <w:pPr>
        <w:rPr>
          <w:rtl/>
          <w:lang w:eastAsia="he-IL"/>
        </w:rPr>
      </w:pPr>
    </w:p>
    <w:p w:rsidR="003C4810" w:rsidRDefault="003C4810" w:rsidP="00B453C4">
      <w:pPr>
        <w:rPr>
          <w:rtl/>
          <w:lang w:eastAsia="he-IL"/>
        </w:rPr>
      </w:pPr>
      <w:bookmarkStart w:id="129" w:name="_ETM_Q1_408000"/>
      <w:bookmarkEnd w:id="129"/>
      <w:r>
        <w:rPr>
          <w:rFonts w:hint="cs"/>
          <w:rtl/>
          <w:lang w:eastAsia="he-IL"/>
        </w:rPr>
        <w:t>תודה</w:t>
      </w:r>
      <w:bookmarkStart w:id="130" w:name="_ETM_Q1_409000"/>
      <w:bookmarkEnd w:id="130"/>
      <w:r>
        <w:rPr>
          <w:rFonts w:hint="cs"/>
          <w:rtl/>
          <w:lang w:eastAsia="he-IL"/>
        </w:rPr>
        <w:t xml:space="preserve"> רבה. חברת הכנסת טטיאנה מזרסקי, בבקשה.</w:t>
      </w:r>
    </w:p>
    <w:p w:rsidR="003C4810" w:rsidRPr="004B7895" w:rsidRDefault="003C4810" w:rsidP="004B7895">
      <w:pPr>
        <w:rPr>
          <w:rtl/>
        </w:rPr>
      </w:pPr>
      <w:bookmarkStart w:id="131" w:name="_ETM_Q1_414000"/>
      <w:bookmarkStart w:id="132" w:name="ET_speaker_6228_59"/>
      <w:bookmarkEnd w:id="131"/>
    </w:p>
    <w:p w:rsidR="003C4810" w:rsidRDefault="003C4810" w:rsidP="004B6D08">
      <w:pPr>
        <w:pStyle w:val="a4"/>
        <w:keepNext/>
        <w:rPr>
          <w:rtl/>
        </w:rPr>
      </w:pPr>
      <w:r w:rsidRPr="00B453C4">
        <w:rPr>
          <w:rStyle w:val="TagStyle"/>
          <w:rtl/>
        </w:rPr>
        <w:t xml:space="preserve">&lt;&lt; דובר &gt;&gt; </w:t>
      </w:r>
      <w:bookmarkStart w:id="133" w:name="_Toc193215939"/>
      <w:r>
        <w:rPr>
          <w:rtl/>
        </w:rPr>
        <w:t>טטיאנה מזרסקי (יש עתיד):</w:t>
      </w:r>
      <w:bookmarkEnd w:id="133"/>
      <w:r w:rsidRPr="00B453C4">
        <w:rPr>
          <w:rStyle w:val="TagStyle"/>
          <w:rtl/>
        </w:rPr>
        <w:t xml:space="preserve"> &lt;&lt; דובר &gt;&gt;</w:t>
      </w:r>
      <w:r>
        <w:rPr>
          <w:rtl/>
        </w:rPr>
        <w:t xml:space="preserve"> </w:t>
      </w:r>
      <w:bookmarkEnd w:id="132"/>
    </w:p>
    <w:p w:rsidR="003C4810" w:rsidRPr="004B7895" w:rsidRDefault="003C4810" w:rsidP="004B7895">
      <w:pPr>
        <w:rPr>
          <w:rtl/>
        </w:rPr>
      </w:pPr>
    </w:p>
    <w:p w:rsidR="003C4810" w:rsidRDefault="003C4810" w:rsidP="00341E61">
      <w:pPr>
        <w:rPr>
          <w:rtl/>
          <w:lang w:eastAsia="he-IL"/>
        </w:rPr>
      </w:pPr>
      <w:r>
        <w:rPr>
          <w:rFonts w:hint="cs"/>
          <w:rtl/>
          <w:lang w:eastAsia="he-IL"/>
        </w:rPr>
        <w:t xml:space="preserve">אדוני היושב-ראש, כנסת נכבדה, אני רוצה לשאול כאן במליאת הכנסת את ראש הממשלה: מה עם החטופים? נתניהו חוזר ומוביל את </w:t>
      </w:r>
      <w:bookmarkStart w:id="134" w:name="_ETM_Q1_432000"/>
      <w:bookmarkEnd w:id="134"/>
      <w:r>
        <w:rPr>
          <w:rFonts w:hint="cs"/>
          <w:rtl/>
          <w:lang w:eastAsia="he-IL"/>
        </w:rPr>
        <w:t xml:space="preserve">ישראל למלחמה, אבל מה איתם? הם נמקים בשבי. חידוש המלחמה עלולה לסכן אותם. אתה יודע את זה, ראש הממשלה, אבל לא אכפת לך. נתניהו, כמו תמיד, פועל משיקולים פוליטיים נטו. בזמן שהוא מכריז </w:t>
      </w:r>
      <w:bookmarkStart w:id="135" w:name="_ETM_Q1_450000"/>
      <w:bookmarkEnd w:id="135"/>
      <w:r>
        <w:rPr>
          <w:rFonts w:hint="cs"/>
          <w:rtl/>
          <w:lang w:eastAsia="he-IL"/>
        </w:rPr>
        <w:t>על חידוש הלחימה</w:t>
      </w:r>
      <w:r w:rsidR="00341E61">
        <w:rPr>
          <w:rFonts w:hint="cs"/>
          <w:rtl/>
          <w:lang w:eastAsia="he-IL"/>
        </w:rPr>
        <w:t>,</w:t>
      </w:r>
      <w:r>
        <w:rPr>
          <w:rFonts w:hint="cs"/>
          <w:rtl/>
          <w:lang w:eastAsia="he-IL"/>
        </w:rPr>
        <w:t xml:space="preserve"> הוא מעביר תקציב שנועד לישיבות שאומרות "נמות ולא נתגייס". </w:t>
      </w:r>
      <w:bookmarkStart w:id="136" w:name="_ETM_Q1_458000"/>
      <w:bookmarkEnd w:id="136"/>
      <w:r>
        <w:rPr>
          <w:rFonts w:hint="cs"/>
          <w:rtl/>
          <w:lang w:eastAsia="he-IL"/>
        </w:rPr>
        <w:t xml:space="preserve">הלוחמים שלנו צריכים לדעת שיש להם ממשלה שהם יכולים </w:t>
      </w:r>
      <w:bookmarkStart w:id="137" w:name="_ETM_Q1_456000"/>
      <w:bookmarkEnd w:id="137"/>
      <w:r>
        <w:rPr>
          <w:rFonts w:hint="cs"/>
          <w:rtl/>
          <w:lang w:eastAsia="he-IL"/>
        </w:rPr>
        <w:t>להאמין לה, שאצלה החטופים מעל הכול</w:t>
      </w:r>
      <w:r w:rsidR="00341E61">
        <w:rPr>
          <w:rFonts w:hint="cs"/>
          <w:rtl/>
          <w:lang w:eastAsia="he-IL"/>
        </w:rPr>
        <w:t>,</w:t>
      </w:r>
      <w:r>
        <w:rPr>
          <w:rFonts w:hint="cs"/>
          <w:rtl/>
          <w:lang w:eastAsia="he-IL"/>
        </w:rPr>
        <w:t xml:space="preserve"> אבל לצערנו, זה לא </w:t>
      </w:r>
      <w:bookmarkStart w:id="138" w:name="_ETM_Q1_469000"/>
      <w:bookmarkEnd w:id="138"/>
      <w:r>
        <w:rPr>
          <w:rFonts w:hint="cs"/>
          <w:rtl/>
          <w:lang w:eastAsia="he-IL"/>
        </w:rPr>
        <w:t>המצב היום.</w:t>
      </w:r>
    </w:p>
    <w:p w:rsidR="003C4810" w:rsidRDefault="003C4810" w:rsidP="000B21D8">
      <w:pPr>
        <w:rPr>
          <w:rtl/>
          <w:lang w:eastAsia="he-IL"/>
        </w:rPr>
      </w:pPr>
    </w:p>
    <w:p w:rsidR="003C4810" w:rsidRDefault="003C4810" w:rsidP="000B21D8">
      <w:pPr>
        <w:pStyle w:val="af6"/>
        <w:keepNext/>
        <w:rPr>
          <w:rtl/>
        </w:rPr>
      </w:pPr>
      <w:bookmarkStart w:id="139" w:name="ET_yor_מסמכים_שהונחו_על_שולחן_הכנס_28"/>
      <w:r w:rsidRPr="000B21D8">
        <w:rPr>
          <w:rStyle w:val="TagStyle"/>
          <w:rtl/>
        </w:rPr>
        <w:t xml:space="preserve"> &lt;&lt; יור &gt;&gt; </w:t>
      </w:r>
      <w:r>
        <w:rPr>
          <w:rtl/>
        </w:rPr>
        <w:t>היו"ר מסמכים שהונחו על שולחן הכנסת:</w:t>
      </w:r>
      <w:r w:rsidRPr="000B21D8">
        <w:rPr>
          <w:rStyle w:val="TagStyle"/>
          <w:rtl/>
        </w:rPr>
        <w:t xml:space="preserve"> &lt;&lt; יור &gt;&gt;</w:t>
      </w:r>
      <w:r>
        <w:rPr>
          <w:rtl/>
        </w:rPr>
        <w:t xml:space="preserve"> </w:t>
      </w:r>
      <w:bookmarkEnd w:id="139"/>
    </w:p>
    <w:p w:rsidR="003C4810" w:rsidRDefault="003C4810" w:rsidP="005421CC">
      <w:pPr>
        <w:rPr>
          <w:rtl/>
          <w:lang w:eastAsia="he-IL"/>
        </w:rPr>
      </w:pPr>
    </w:p>
    <w:p w:rsidR="003C4810" w:rsidRDefault="003C4810" w:rsidP="000B21D8">
      <w:pPr>
        <w:rPr>
          <w:rtl/>
          <w:lang w:eastAsia="he-IL"/>
        </w:rPr>
      </w:pPr>
      <w:r>
        <w:rPr>
          <w:rFonts w:hint="cs"/>
          <w:rtl/>
          <w:lang w:eastAsia="he-IL"/>
        </w:rPr>
        <w:t>תודה רבה. חברת הכנסת מטי צרפתי הרכבי.</w:t>
      </w:r>
    </w:p>
    <w:p w:rsidR="003C4810" w:rsidRDefault="003C4810" w:rsidP="000B21D8">
      <w:pPr>
        <w:rPr>
          <w:rtl/>
          <w:lang w:eastAsia="he-IL"/>
        </w:rPr>
      </w:pPr>
    </w:p>
    <w:p w:rsidR="003C4810" w:rsidRDefault="003C4810" w:rsidP="000B21D8">
      <w:pPr>
        <w:pStyle w:val="a4"/>
        <w:keepNext/>
        <w:rPr>
          <w:rtl/>
        </w:rPr>
      </w:pPr>
      <w:bookmarkStart w:id="140" w:name="ET_speaker_6359_29"/>
      <w:r w:rsidRPr="000B21D8">
        <w:rPr>
          <w:rStyle w:val="TagStyle"/>
          <w:rtl/>
        </w:rPr>
        <w:t xml:space="preserve"> &lt;&lt; דובר &gt;&gt; </w:t>
      </w:r>
      <w:bookmarkStart w:id="141" w:name="_Toc193215940"/>
      <w:r>
        <w:rPr>
          <w:rtl/>
        </w:rPr>
        <w:t>מטי צרפתי הרכבי (יש עתיד):</w:t>
      </w:r>
      <w:bookmarkEnd w:id="141"/>
      <w:r w:rsidRPr="000B21D8">
        <w:rPr>
          <w:rStyle w:val="TagStyle"/>
          <w:rtl/>
        </w:rPr>
        <w:t xml:space="preserve"> &lt;&lt; דובר &gt;&gt;</w:t>
      </w:r>
      <w:r>
        <w:rPr>
          <w:rtl/>
        </w:rPr>
        <w:t xml:space="preserve"> </w:t>
      </w:r>
      <w:bookmarkEnd w:id="140"/>
    </w:p>
    <w:p w:rsidR="003C4810" w:rsidRDefault="003C4810" w:rsidP="005421CC">
      <w:pPr>
        <w:rPr>
          <w:rtl/>
          <w:lang w:eastAsia="he-IL"/>
        </w:rPr>
      </w:pPr>
    </w:p>
    <w:p w:rsidR="003C4810" w:rsidRDefault="003C4810" w:rsidP="00341E61">
      <w:pPr>
        <w:rPr>
          <w:rtl/>
          <w:lang w:eastAsia="he-IL"/>
        </w:rPr>
      </w:pPr>
      <w:r>
        <w:rPr>
          <w:rFonts w:hint="cs"/>
          <w:rtl/>
          <w:lang w:eastAsia="he-IL"/>
        </w:rPr>
        <w:t>תודה, אדוני היושב-ראש. חבריי, המבצע להחזרת בן גביר הושלם בהצלחה. נתניהו עמד בהבטחתו להחזיר את כולם הביתה עכשיו</w:t>
      </w:r>
      <w:r w:rsidR="00341E61">
        <w:rPr>
          <w:rFonts w:hint="cs"/>
          <w:rtl/>
          <w:lang w:eastAsia="he-IL"/>
        </w:rPr>
        <w:t>,</w:t>
      </w:r>
      <w:r>
        <w:rPr>
          <w:rFonts w:hint="cs"/>
          <w:rtl/>
          <w:lang w:eastAsia="he-IL"/>
        </w:rPr>
        <w:t xml:space="preserve"> אבל </w:t>
      </w:r>
      <w:bookmarkStart w:id="142" w:name="_ETM_Q1_497000"/>
      <w:bookmarkEnd w:id="142"/>
      <w:r>
        <w:rPr>
          <w:rFonts w:hint="cs"/>
          <w:rtl/>
          <w:lang w:eastAsia="he-IL"/>
        </w:rPr>
        <w:t xml:space="preserve">לא להחזיר את 59 החטופים שנמקים בעזה </w:t>
      </w:r>
      <w:r w:rsidR="00341E61">
        <w:rPr>
          <w:rFonts w:hint="eastAsia"/>
          <w:rtl/>
          <w:lang w:eastAsia="he-IL"/>
        </w:rPr>
        <w:t xml:space="preserve">– </w:t>
      </w:r>
      <w:r>
        <w:rPr>
          <w:rFonts w:hint="cs"/>
          <w:rtl/>
          <w:lang w:eastAsia="he-IL"/>
        </w:rPr>
        <w:t xml:space="preserve">אותם הוא לא </w:t>
      </w:r>
      <w:bookmarkStart w:id="143" w:name="_ETM_Q1_500000"/>
      <w:bookmarkEnd w:id="143"/>
      <w:r>
        <w:rPr>
          <w:rFonts w:hint="cs"/>
          <w:rtl/>
          <w:lang w:eastAsia="he-IL"/>
        </w:rPr>
        <w:t>החזיר</w:t>
      </w:r>
      <w:r w:rsidR="00341E61">
        <w:rPr>
          <w:rFonts w:hint="cs"/>
          <w:rtl/>
          <w:lang w:eastAsia="he-IL"/>
        </w:rPr>
        <w:t>.</w:t>
      </w:r>
      <w:r>
        <w:rPr>
          <w:rFonts w:hint="cs"/>
          <w:rtl/>
          <w:lang w:eastAsia="he-IL"/>
        </w:rPr>
        <w:t xml:space="preserve"> נתניהו החזיר הביתה את השותפים הקיצוניים שלו, שמחזיקים אותו </w:t>
      </w:r>
      <w:bookmarkStart w:id="144" w:name="_ETM_Q1_509000"/>
      <w:bookmarkEnd w:id="144"/>
      <w:r>
        <w:rPr>
          <w:rFonts w:hint="cs"/>
          <w:rtl/>
          <w:lang w:eastAsia="he-IL"/>
        </w:rPr>
        <w:t xml:space="preserve">כבן ערובה. נתניהו לא שבוי בעזה, הוא שבוי על ידי הקואליציה </w:t>
      </w:r>
      <w:bookmarkStart w:id="145" w:name="_ETM_Q1_516000"/>
      <w:bookmarkEnd w:id="145"/>
      <w:r>
        <w:rPr>
          <w:rFonts w:hint="cs"/>
          <w:rtl/>
          <w:lang w:eastAsia="he-IL"/>
        </w:rPr>
        <w:t xml:space="preserve">הקיצונית שלו. בעוד חיילי צה"ל מסכנים את חייהם </w:t>
      </w:r>
      <w:bookmarkStart w:id="146" w:name="_ETM_Q1_518000"/>
      <w:bookmarkEnd w:id="146"/>
      <w:r>
        <w:rPr>
          <w:rFonts w:hint="cs"/>
          <w:rtl/>
          <w:lang w:eastAsia="he-IL"/>
        </w:rPr>
        <w:t xml:space="preserve">והחטופים נמקים בגיהינום, נתניהו עסוק רק בדבר אחד: בשרידות הפוליטית </w:t>
      </w:r>
      <w:bookmarkStart w:id="147" w:name="_ETM_Q1_524000"/>
      <w:bookmarkEnd w:id="147"/>
      <w:r>
        <w:rPr>
          <w:rFonts w:hint="cs"/>
          <w:rtl/>
          <w:lang w:eastAsia="he-IL"/>
        </w:rPr>
        <w:t xml:space="preserve">שלו ושל ממשלת החורבן. זו האמת. </w:t>
      </w:r>
    </w:p>
    <w:p w:rsidR="003C4810" w:rsidRDefault="003C4810" w:rsidP="004B7895">
      <w:pPr>
        <w:rPr>
          <w:rtl/>
          <w:lang w:eastAsia="he-IL"/>
        </w:rPr>
      </w:pPr>
    </w:p>
    <w:p w:rsidR="003C4810" w:rsidRDefault="003C4810" w:rsidP="00341E61">
      <w:pPr>
        <w:rPr>
          <w:rtl/>
          <w:lang w:eastAsia="he-IL"/>
        </w:rPr>
      </w:pPr>
      <w:r>
        <w:rPr>
          <w:rFonts w:hint="cs"/>
          <w:rtl/>
          <w:lang w:eastAsia="he-IL"/>
        </w:rPr>
        <w:t>נתניהו, רואים לכם.</w:t>
      </w:r>
      <w:bookmarkStart w:id="148" w:name="_ETM_Q1_531000"/>
      <w:bookmarkEnd w:id="148"/>
      <w:r>
        <w:rPr>
          <w:rFonts w:hint="cs"/>
          <w:rtl/>
          <w:lang w:eastAsia="he-IL"/>
        </w:rPr>
        <w:t xml:space="preserve"> חזרת עוצמה יהודית לקואליציה, אישור תקציב הביזה הגדול בתולדות המדינה, בלימת חקירת </w:t>
      </w:r>
      <w:bookmarkStart w:id="149" w:name="_ETM_Q1_533000"/>
      <w:bookmarkEnd w:id="149"/>
      <w:r>
        <w:rPr>
          <w:rFonts w:hint="cs"/>
          <w:rtl/>
          <w:lang w:eastAsia="he-IL"/>
        </w:rPr>
        <w:t xml:space="preserve">קטרגייט, מניעת הקמת ועדת חקירה ממלכתית </w:t>
      </w:r>
      <w:r>
        <w:rPr>
          <w:rtl/>
          <w:lang w:eastAsia="he-IL"/>
        </w:rPr>
        <w:t>–</w:t>
      </w:r>
      <w:r>
        <w:rPr>
          <w:rFonts w:hint="cs"/>
          <w:rtl/>
          <w:lang w:eastAsia="he-IL"/>
        </w:rPr>
        <w:t xml:space="preserve"> זה הניצחון המוחלט </w:t>
      </w:r>
      <w:bookmarkStart w:id="150" w:name="_ETM_Q1_539000"/>
      <w:bookmarkEnd w:id="150"/>
      <w:r>
        <w:rPr>
          <w:rFonts w:hint="cs"/>
          <w:rtl/>
          <w:lang w:eastAsia="he-IL"/>
        </w:rPr>
        <w:t xml:space="preserve">של נתניהו לדיראון עולם, ולעזאזל אזרחי מעמד הביניים. נרסק אותם, </w:t>
      </w:r>
      <w:bookmarkStart w:id="151" w:name="_ETM_Q1_543000"/>
      <w:bookmarkEnd w:id="151"/>
      <w:r>
        <w:rPr>
          <w:rFonts w:hint="cs"/>
          <w:rtl/>
          <w:lang w:eastAsia="he-IL"/>
        </w:rPr>
        <w:t>נבזוז אותם, נשלח אותם לעוד סבב מילואים.</w:t>
      </w:r>
    </w:p>
    <w:p w:rsidR="003C4810" w:rsidRDefault="003C4810" w:rsidP="002068A7">
      <w:pPr>
        <w:rPr>
          <w:rtl/>
        </w:rPr>
      </w:pPr>
      <w:bookmarkStart w:id="152" w:name="ET_yor_מסמכים_שהונחו_על_שולחן_הכנס_30"/>
    </w:p>
    <w:p w:rsidR="003C4810" w:rsidRDefault="003C4810" w:rsidP="00F6226E">
      <w:pPr>
        <w:pStyle w:val="af6"/>
        <w:keepNext/>
        <w:rPr>
          <w:rtl/>
        </w:rPr>
      </w:pPr>
      <w:bookmarkStart w:id="153" w:name="ET_yor_6595_60"/>
      <w:r w:rsidRPr="00F6226E">
        <w:rPr>
          <w:rStyle w:val="TagStyle"/>
          <w:rtl/>
        </w:rPr>
        <w:t xml:space="preserve"> &lt;&lt; יור &gt;&gt; </w:t>
      </w:r>
      <w:r>
        <w:rPr>
          <w:rtl/>
        </w:rPr>
        <w:t>היו"ר ארז מלול:</w:t>
      </w:r>
      <w:r w:rsidRPr="00F6226E">
        <w:rPr>
          <w:rStyle w:val="TagStyle"/>
          <w:rtl/>
        </w:rPr>
        <w:t xml:space="preserve"> &lt;&lt; יור &gt;&gt;</w:t>
      </w:r>
      <w:r>
        <w:rPr>
          <w:rtl/>
        </w:rPr>
        <w:t xml:space="preserve"> </w:t>
      </w:r>
      <w:bookmarkEnd w:id="153"/>
    </w:p>
    <w:p w:rsidR="003C4810" w:rsidRDefault="003C4810" w:rsidP="005421CC">
      <w:pPr>
        <w:rPr>
          <w:rtl/>
        </w:rPr>
      </w:pPr>
    </w:p>
    <w:p w:rsidR="003C4810" w:rsidRDefault="003C4810" w:rsidP="00F6226E">
      <w:pPr>
        <w:rPr>
          <w:rtl/>
        </w:rPr>
      </w:pPr>
      <w:r>
        <w:rPr>
          <w:rFonts w:hint="cs"/>
          <w:rtl/>
        </w:rPr>
        <w:t xml:space="preserve">תודה רבה. חבר הכנסת </w:t>
      </w:r>
      <w:bookmarkStart w:id="154" w:name="_ETM_Q1_549000"/>
      <w:bookmarkEnd w:id="154"/>
      <w:r>
        <w:rPr>
          <w:rFonts w:hint="cs"/>
          <w:rtl/>
        </w:rPr>
        <w:t>משה רוט, בבקשה.</w:t>
      </w:r>
    </w:p>
    <w:bookmarkEnd w:id="152"/>
    <w:p w:rsidR="003C4810" w:rsidRDefault="003C4810" w:rsidP="00F6226E">
      <w:pPr>
        <w:rPr>
          <w:rtl/>
        </w:rPr>
      </w:pPr>
    </w:p>
    <w:p w:rsidR="003C4810" w:rsidRDefault="003C4810" w:rsidP="000B21D8">
      <w:pPr>
        <w:pStyle w:val="a4"/>
        <w:keepNext/>
        <w:rPr>
          <w:rtl/>
        </w:rPr>
      </w:pPr>
      <w:bookmarkStart w:id="155" w:name="ET_speaker_6501_31"/>
      <w:r w:rsidRPr="000B21D8">
        <w:rPr>
          <w:rStyle w:val="TagStyle"/>
          <w:rtl/>
        </w:rPr>
        <w:t xml:space="preserve"> &lt;&lt; דובר &gt;&gt; </w:t>
      </w:r>
      <w:bookmarkStart w:id="156" w:name="_Toc193215941"/>
      <w:r>
        <w:rPr>
          <w:rtl/>
        </w:rPr>
        <w:t>משה רוט (יהדות התורה):</w:t>
      </w:r>
      <w:bookmarkEnd w:id="156"/>
      <w:r w:rsidRPr="000B21D8">
        <w:rPr>
          <w:rStyle w:val="TagStyle"/>
          <w:rtl/>
        </w:rPr>
        <w:t xml:space="preserve"> &lt;&lt; דובר &gt;&gt;</w:t>
      </w:r>
      <w:r>
        <w:rPr>
          <w:rtl/>
        </w:rPr>
        <w:t xml:space="preserve"> </w:t>
      </w:r>
      <w:bookmarkEnd w:id="155"/>
    </w:p>
    <w:p w:rsidR="003C4810" w:rsidRDefault="003C4810" w:rsidP="005421CC">
      <w:pPr>
        <w:rPr>
          <w:rtl/>
          <w:lang w:eastAsia="he-IL"/>
        </w:rPr>
      </w:pPr>
    </w:p>
    <w:p w:rsidR="00611B04" w:rsidRDefault="003C4810" w:rsidP="00341E61">
      <w:pPr>
        <w:rPr>
          <w:rtl/>
        </w:rPr>
      </w:pPr>
      <w:r>
        <w:rPr>
          <w:rFonts w:hint="cs"/>
          <w:rtl/>
          <w:lang w:eastAsia="he-IL"/>
        </w:rPr>
        <w:t>תודה רבה, כבוד היושב-ראש. כנסת נכבדה, אני רוצה להתריע וגם לבקש</w:t>
      </w:r>
      <w:r w:rsidR="00341E61">
        <w:rPr>
          <w:rFonts w:hint="cs"/>
          <w:rtl/>
          <w:lang w:eastAsia="he-IL"/>
        </w:rPr>
        <w:t>:</w:t>
      </w:r>
      <w:r>
        <w:rPr>
          <w:rFonts w:hint="cs"/>
          <w:rtl/>
          <w:lang w:eastAsia="he-IL"/>
        </w:rPr>
        <w:t xml:space="preserve"> משתמשים לפעמים אצלנו בביטויי גנאי נגד יחידים ואפילו נגד ציבור – זה כשלעצמו בעיה וביזיון, אבל משתמשים בזמן האחרון בביטוי "משתמטים". זה ביטוי אנטישמי. </w:t>
      </w:r>
      <w:bookmarkStart w:id="157" w:name="_ETM_Q1_586000"/>
      <w:bookmarkEnd w:id="157"/>
      <w:r>
        <w:rPr>
          <w:rFonts w:hint="cs"/>
          <w:rtl/>
          <w:lang w:eastAsia="he-IL"/>
        </w:rPr>
        <w:t xml:space="preserve">פנה אליי אתמול חבר הכנסת אייכלר והעיר את תשומת ליבי שצריך לפנות אל האנשים ההגונים </w:t>
      </w:r>
      <w:bookmarkStart w:id="158" w:name="_ETM_Q1_594000"/>
      <w:bookmarkEnd w:id="158"/>
      <w:r>
        <w:rPr>
          <w:rFonts w:hint="cs"/>
          <w:rtl/>
          <w:lang w:eastAsia="he-IL"/>
        </w:rPr>
        <w:t xml:space="preserve">ולבקש מהם: חדלו מהביטוי הזה. </w:t>
      </w:r>
      <w:bookmarkStart w:id="159" w:name="TOR_Q2"/>
      <w:bookmarkStart w:id="160" w:name="_ETM_Q2_180000"/>
      <w:bookmarkEnd w:id="159"/>
      <w:bookmarkEnd w:id="160"/>
      <w:r w:rsidR="00611B04">
        <w:rPr>
          <w:rFonts w:hint="cs"/>
          <w:rtl/>
        </w:rPr>
        <w:t>זה ביטוי אנטישמי</w:t>
      </w:r>
      <w:bookmarkStart w:id="161" w:name="_ETM_Q2_168000"/>
      <w:bookmarkEnd w:id="161"/>
      <w:r w:rsidR="00611B04">
        <w:rPr>
          <w:rFonts w:hint="cs"/>
          <w:rtl/>
        </w:rPr>
        <w:t xml:space="preserve"> מובהק. </w:t>
      </w:r>
      <w:r w:rsidR="00611B04">
        <w:rPr>
          <w:rtl/>
        </w:rPr>
        <w:t xml:space="preserve">בביטוי </w:t>
      </w:r>
      <w:bookmarkStart w:id="162" w:name="_ETM_Q2_185339"/>
      <w:bookmarkEnd w:id="162"/>
      <w:r w:rsidR="00611B04">
        <w:rPr>
          <w:rtl/>
        </w:rPr>
        <w:t>הזה</w:t>
      </w:r>
      <w:r w:rsidR="00611B04">
        <w:rPr>
          <w:rFonts w:hint="cs"/>
          <w:rtl/>
        </w:rPr>
        <w:t xml:space="preserve"> פגעו ביהודים בכל הדורות</w:t>
      </w:r>
      <w:r w:rsidR="00341E61">
        <w:rPr>
          <w:rFonts w:hint="cs"/>
          <w:rtl/>
        </w:rPr>
        <w:t>.</w:t>
      </w:r>
      <w:r w:rsidR="00611B04">
        <w:rPr>
          <w:rtl/>
        </w:rPr>
        <w:t xml:space="preserve"> </w:t>
      </w:r>
      <w:bookmarkStart w:id="163" w:name="_ETM_Q2_185940"/>
      <w:bookmarkEnd w:id="163"/>
      <w:r w:rsidR="00611B04">
        <w:rPr>
          <w:rtl/>
        </w:rPr>
        <w:t xml:space="preserve">נא </w:t>
      </w:r>
      <w:bookmarkStart w:id="164" w:name="_ETM_Q2_186210"/>
      <w:bookmarkEnd w:id="164"/>
      <w:r w:rsidR="00611B04">
        <w:rPr>
          <w:rtl/>
        </w:rPr>
        <w:t>להפסיק</w:t>
      </w:r>
      <w:r w:rsidR="00611B04">
        <w:rPr>
          <w:rFonts w:hint="cs"/>
          <w:rtl/>
        </w:rPr>
        <w:t>.</w:t>
      </w:r>
      <w:r w:rsidR="00611B04">
        <w:rPr>
          <w:rtl/>
        </w:rPr>
        <w:t xml:space="preserve"> </w:t>
      </w:r>
      <w:bookmarkStart w:id="165" w:name="_ETM_Q2_187290"/>
      <w:bookmarkStart w:id="166" w:name="_ETM_Q2_187799"/>
      <w:bookmarkStart w:id="167" w:name="_ETM_Q2_187980"/>
      <w:bookmarkEnd w:id="165"/>
      <w:bookmarkEnd w:id="166"/>
      <w:bookmarkEnd w:id="167"/>
      <w:r w:rsidR="00611B04">
        <w:rPr>
          <w:rtl/>
        </w:rPr>
        <w:t xml:space="preserve">אני </w:t>
      </w:r>
      <w:bookmarkStart w:id="168" w:name="_ETM_Q2_188460"/>
      <w:bookmarkEnd w:id="168"/>
      <w:r w:rsidR="00611B04">
        <w:rPr>
          <w:rtl/>
        </w:rPr>
        <w:t xml:space="preserve">מדבר </w:t>
      </w:r>
      <w:bookmarkStart w:id="169" w:name="_ETM_Q2_188700"/>
      <w:bookmarkEnd w:id="169"/>
      <w:r w:rsidR="00611B04">
        <w:rPr>
          <w:rFonts w:hint="cs"/>
          <w:rtl/>
        </w:rPr>
        <w:t xml:space="preserve">רק </w:t>
      </w:r>
      <w:r w:rsidR="00341E61">
        <w:rPr>
          <w:rFonts w:hint="cs"/>
          <w:rtl/>
        </w:rPr>
        <w:t>א</w:t>
      </w:r>
      <w:r w:rsidR="00611B04">
        <w:rPr>
          <w:rFonts w:hint="cs"/>
          <w:rtl/>
        </w:rPr>
        <w:t>ל</w:t>
      </w:r>
      <w:r w:rsidR="00341E61">
        <w:rPr>
          <w:rFonts w:hint="cs"/>
          <w:rtl/>
        </w:rPr>
        <w:t xml:space="preserve"> ה</w:t>
      </w:r>
      <w:r w:rsidR="00611B04">
        <w:rPr>
          <w:rFonts w:hint="cs"/>
          <w:rtl/>
        </w:rPr>
        <w:t>אנשים ההגונים.</w:t>
      </w:r>
      <w:bookmarkStart w:id="170" w:name="_ETM_Q2_189780"/>
      <w:bookmarkEnd w:id="170"/>
      <w:r w:rsidR="00611B04">
        <w:rPr>
          <w:rFonts w:hint="cs"/>
          <w:rtl/>
        </w:rPr>
        <w:t xml:space="preserve"> עם </w:t>
      </w:r>
      <w:r w:rsidR="00611B04">
        <w:rPr>
          <w:rtl/>
        </w:rPr>
        <w:t xml:space="preserve">אלה </w:t>
      </w:r>
      <w:bookmarkStart w:id="171" w:name="_ETM_Q2_190019"/>
      <w:bookmarkEnd w:id="171"/>
      <w:r w:rsidR="00611B04">
        <w:rPr>
          <w:rtl/>
        </w:rPr>
        <w:t xml:space="preserve">שרוצים </w:t>
      </w:r>
      <w:bookmarkStart w:id="172" w:name="_ETM_Q2_190380"/>
      <w:bookmarkEnd w:id="172"/>
      <w:r w:rsidR="00611B04">
        <w:rPr>
          <w:rtl/>
        </w:rPr>
        <w:t xml:space="preserve">להשניא </w:t>
      </w:r>
      <w:bookmarkStart w:id="173" w:name="_ETM_Q2_191070"/>
      <w:bookmarkEnd w:id="173"/>
      <w:r w:rsidR="00611B04">
        <w:rPr>
          <w:rtl/>
        </w:rPr>
        <w:t xml:space="preserve">אין </w:t>
      </w:r>
      <w:bookmarkStart w:id="174" w:name="_ETM_Q2_191280"/>
      <w:bookmarkEnd w:id="174"/>
      <w:r w:rsidR="00611B04">
        <w:rPr>
          <w:rtl/>
        </w:rPr>
        <w:t xml:space="preserve">מה </w:t>
      </w:r>
      <w:bookmarkStart w:id="175" w:name="_ETM_Q2_191369"/>
      <w:bookmarkEnd w:id="175"/>
      <w:r w:rsidR="00611B04">
        <w:rPr>
          <w:rtl/>
        </w:rPr>
        <w:t>לעשות</w:t>
      </w:r>
      <w:r w:rsidR="00341E61">
        <w:rPr>
          <w:rFonts w:hint="cs"/>
          <w:rtl/>
        </w:rPr>
        <w:t>,</w:t>
      </w:r>
      <w:r w:rsidR="00611B04">
        <w:rPr>
          <w:rtl/>
        </w:rPr>
        <w:t xml:space="preserve"> </w:t>
      </w:r>
      <w:bookmarkStart w:id="176" w:name="_ETM_Q2_192059"/>
      <w:bookmarkEnd w:id="176"/>
      <w:r w:rsidR="00611B04">
        <w:rPr>
          <w:rtl/>
        </w:rPr>
        <w:t xml:space="preserve">אבל </w:t>
      </w:r>
      <w:bookmarkStart w:id="177" w:name="_ETM_Q2_192300"/>
      <w:bookmarkEnd w:id="177"/>
      <w:r w:rsidR="00611B04">
        <w:rPr>
          <w:rtl/>
        </w:rPr>
        <w:t xml:space="preserve">אנשים </w:t>
      </w:r>
      <w:bookmarkStart w:id="178" w:name="_ETM_Q2_192599"/>
      <w:bookmarkEnd w:id="178"/>
      <w:r w:rsidR="00611B04">
        <w:rPr>
          <w:rtl/>
        </w:rPr>
        <w:t>הגונים</w:t>
      </w:r>
      <w:r w:rsidR="00611B04">
        <w:rPr>
          <w:rFonts w:hint="cs"/>
          <w:rtl/>
        </w:rPr>
        <w:t>,</w:t>
      </w:r>
      <w:r w:rsidR="00611B04">
        <w:rPr>
          <w:rtl/>
        </w:rPr>
        <w:t xml:space="preserve"> </w:t>
      </w:r>
      <w:bookmarkStart w:id="179" w:name="_ETM_Q2_193440"/>
      <w:bookmarkEnd w:id="179"/>
      <w:r w:rsidR="00611B04">
        <w:rPr>
          <w:rFonts w:hint="cs"/>
          <w:rtl/>
        </w:rPr>
        <w:t xml:space="preserve">אם </w:t>
      </w:r>
      <w:r w:rsidR="00611B04">
        <w:rPr>
          <w:rtl/>
        </w:rPr>
        <w:t xml:space="preserve">רוצים </w:t>
      </w:r>
      <w:bookmarkStart w:id="180" w:name="_ETM_Q2_193740"/>
      <w:bookmarkEnd w:id="180"/>
      <w:r w:rsidR="00611B04">
        <w:rPr>
          <w:rtl/>
        </w:rPr>
        <w:t xml:space="preserve">להגיד </w:t>
      </w:r>
      <w:bookmarkStart w:id="181" w:name="_ETM_Q2_194190"/>
      <w:bookmarkEnd w:id="181"/>
      <w:r w:rsidR="00611B04">
        <w:rPr>
          <w:rFonts w:hint="cs"/>
          <w:rtl/>
        </w:rPr>
        <w:t xml:space="preserve">דעה </w:t>
      </w:r>
      <w:bookmarkStart w:id="182" w:name="_ETM_Q2_195000"/>
      <w:bookmarkEnd w:id="182"/>
      <w:r w:rsidR="00341E61">
        <w:rPr>
          <w:rFonts w:hint="cs"/>
          <w:rtl/>
        </w:rPr>
        <w:t xml:space="preserve">– </w:t>
      </w:r>
      <w:r w:rsidR="00611B04">
        <w:rPr>
          <w:rtl/>
        </w:rPr>
        <w:t>בבקשה</w:t>
      </w:r>
      <w:r w:rsidR="00611B04">
        <w:rPr>
          <w:rFonts w:hint="cs"/>
          <w:rtl/>
        </w:rPr>
        <w:t>,</w:t>
      </w:r>
      <w:r w:rsidR="00611B04">
        <w:rPr>
          <w:rtl/>
        </w:rPr>
        <w:t xml:space="preserve"> </w:t>
      </w:r>
      <w:bookmarkStart w:id="183" w:name="_ETM_Q2_196050"/>
      <w:bookmarkEnd w:id="183"/>
      <w:r w:rsidR="00611B04">
        <w:rPr>
          <w:rtl/>
        </w:rPr>
        <w:t xml:space="preserve">אבל </w:t>
      </w:r>
      <w:bookmarkStart w:id="184" w:name="_ETM_Q2_196380"/>
      <w:bookmarkEnd w:id="184"/>
      <w:r w:rsidR="00611B04">
        <w:rPr>
          <w:rtl/>
        </w:rPr>
        <w:t xml:space="preserve">לא </w:t>
      </w:r>
      <w:bookmarkStart w:id="185" w:name="_ETM_Q2_196560"/>
      <w:bookmarkEnd w:id="185"/>
      <w:r w:rsidR="00611B04">
        <w:rPr>
          <w:rtl/>
        </w:rPr>
        <w:t xml:space="preserve">להשתמש </w:t>
      </w:r>
      <w:bookmarkStart w:id="186" w:name="_ETM_Q2_197160"/>
      <w:bookmarkEnd w:id="186"/>
      <w:r w:rsidR="00611B04">
        <w:rPr>
          <w:rtl/>
        </w:rPr>
        <w:t xml:space="preserve">בביטויים </w:t>
      </w:r>
      <w:bookmarkStart w:id="187" w:name="_ETM_Q2_197699"/>
      <w:bookmarkEnd w:id="187"/>
      <w:r w:rsidR="00611B04">
        <w:rPr>
          <w:rtl/>
        </w:rPr>
        <w:t>אנטישמיים</w:t>
      </w:r>
      <w:r w:rsidR="00611B04">
        <w:rPr>
          <w:rFonts w:hint="cs"/>
          <w:rtl/>
        </w:rPr>
        <w:t>.</w:t>
      </w:r>
      <w:r w:rsidR="00611B04">
        <w:rPr>
          <w:rtl/>
        </w:rPr>
        <w:t xml:space="preserve"> </w:t>
      </w:r>
      <w:bookmarkStart w:id="188" w:name="_ETM_Q2_198539"/>
      <w:bookmarkEnd w:id="188"/>
      <w:r w:rsidR="00611B04">
        <w:rPr>
          <w:rtl/>
        </w:rPr>
        <w:t xml:space="preserve">תודה </w:t>
      </w:r>
      <w:bookmarkStart w:id="189" w:name="_ETM_Q2_198840"/>
      <w:bookmarkEnd w:id="189"/>
      <w:r w:rsidR="00611B04">
        <w:rPr>
          <w:rtl/>
        </w:rPr>
        <w:t>רבה</w:t>
      </w:r>
      <w:r w:rsidR="00611B04">
        <w:rPr>
          <w:rFonts w:hint="cs"/>
          <w:rtl/>
        </w:rPr>
        <w:t>.</w:t>
      </w:r>
      <w:r w:rsidR="00611B04">
        <w:rPr>
          <w:rtl/>
        </w:rPr>
        <w:t xml:space="preserve"> </w:t>
      </w:r>
      <w:bookmarkStart w:id="190" w:name="_ETM_Q2_200039"/>
      <w:bookmarkEnd w:id="190"/>
    </w:p>
    <w:p w:rsidR="00611B04" w:rsidRPr="00370FAD" w:rsidRDefault="00611B04" w:rsidP="00370FAD">
      <w:pPr>
        <w:rPr>
          <w:rtl/>
        </w:rPr>
      </w:pPr>
    </w:p>
    <w:p w:rsidR="00611B04" w:rsidRDefault="00611B04" w:rsidP="00370FAD">
      <w:pPr>
        <w:pStyle w:val="af6"/>
        <w:keepNext/>
        <w:rPr>
          <w:rtl/>
        </w:rPr>
      </w:pPr>
      <w:bookmarkStart w:id="191" w:name="ET_yor_6595_23"/>
      <w:r w:rsidRPr="00370FAD">
        <w:rPr>
          <w:rStyle w:val="TagStyle"/>
          <w:rtl/>
        </w:rPr>
        <w:t xml:space="preserve"> &lt;&lt; יור &gt;&gt; </w:t>
      </w:r>
      <w:r>
        <w:rPr>
          <w:rtl/>
        </w:rPr>
        <w:t>היו"ר ארז מלול:</w:t>
      </w:r>
      <w:r w:rsidRPr="00370FAD">
        <w:rPr>
          <w:rStyle w:val="TagStyle"/>
          <w:rtl/>
        </w:rPr>
        <w:t xml:space="preserve"> &lt;&lt; יור &gt;&gt;</w:t>
      </w:r>
      <w:r>
        <w:rPr>
          <w:rtl/>
        </w:rPr>
        <w:t xml:space="preserve">   </w:t>
      </w:r>
      <w:bookmarkEnd w:id="191"/>
    </w:p>
    <w:p w:rsidR="00611B04" w:rsidRDefault="00611B04" w:rsidP="0097235B">
      <w:pPr>
        <w:rPr>
          <w:rtl/>
        </w:rPr>
      </w:pPr>
    </w:p>
    <w:p w:rsidR="00611B04" w:rsidRDefault="00611B04" w:rsidP="00370FAD">
      <w:pPr>
        <w:rPr>
          <w:rtl/>
        </w:rPr>
      </w:pPr>
      <w:bookmarkStart w:id="192" w:name="_ETM_Q2_199000"/>
      <w:bookmarkEnd w:id="192"/>
      <w:r>
        <w:rPr>
          <w:rtl/>
        </w:rPr>
        <w:t xml:space="preserve">תודה </w:t>
      </w:r>
      <w:bookmarkStart w:id="193" w:name="_ETM_Q2_200400"/>
      <w:bookmarkEnd w:id="193"/>
      <w:r>
        <w:rPr>
          <w:rtl/>
        </w:rPr>
        <w:t>רבה</w:t>
      </w:r>
      <w:r>
        <w:rPr>
          <w:rFonts w:hint="cs"/>
          <w:rtl/>
        </w:rPr>
        <w:t>.</w:t>
      </w:r>
      <w:r>
        <w:rPr>
          <w:rtl/>
        </w:rPr>
        <w:t xml:space="preserve"> </w:t>
      </w:r>
      <w:bookmarkStart w:id="194" w:name="_ETM_Q2_204880"/>
      <w:bookmarkEnd w:id="194"/>
    </w:p>
    <w:p w:rsidR="00611B04" w:rsidRDefault="00611B04" w:rsidP="00370FAD">
      <w:pPr>
        <w:rPr>
          <w:rtl/>
        </w:rPr>
      </w:pPr>
    </w:p>
    <w:p w:rsidR="00611B04" w:rsidRDefault="00611B04" w:rsidP="00370FAD">
      <w:pPr>
        <w:pStyle w:val="af5"/>
        <w:keepNext/>
        <w:rPr>
          <w:rtl/>
        </w:rPr>
      </w:pPr>
      <w:bookmarkStart w:id="195" w:name="ET_interruption_6359_24"/>
      <w:r w:rsidRPr="00370FAD">
        <w:rPr>
          <w:rStyle w:val="TagStyle"/>
          <w:rtl/>
        </w:rPr>
        <w:t xml:space="preserve"> &lt;&lt; קריאה &gt;&gt; </w:t>
      </w:r>
      <w:r>
        <w:rPr>
          <w:rtl/>
        </w:rPr>
        <w:t>מטי צרפתי הרכבי (יש עתיד):</w:t>
      </w:r>
      <w:r w:rsidRPr="00370FAD">
        <w:rPr>
          <w:rStyle w:val="TagStyle"/>
          <w:rtl/>
        </w:rPr>
        <w:t xml:space="preserve"> &lt;&lt; קריאה &gt;&gt;</w:t>
      </w:r>
      <w:r>
        <w:rPr>
          <w:rtl/>
        </w:rPr>
        <w:t xml:space="preserve">   </w:t>
      </w:r>
      <w:bookmarkEnd w:id="195"/>
    </w:p>
    <w:p w:rsidR="00611B04" w:rsidRDefault="00611B04" w:rsidP="0097235B">
      <w:pPr>
        <w:rPr>
          <w:rtl/>
        </w:rPr>
      </w:pPr>
    </w:p>
    <w:p w:rsidR="00611B04" w:rsidRDefault="00611B04" w:rsidP="00370FAD">
      <w:pPr>
        <w:rPr>
          <w:rtl/>
        </w:rPr>
      </w:pPr>
      <w:r>
        <w:rPr>
          <w:rFonts w:hint="cs"/>
          <w:rtl/>
        </w:rPr>
        <w:t xml:space="preserve">אבל למה זה אנטישמי, רוט?  למה זה אנטישמי? </w:t>
      </w:r>
    </w:p>
    <w:p w:rsidR="00611B04" w:rsidRDefault="00611B04" w:rsidP="00370FAD">
      <w:pPr>
        <w:rPr>
          <w:rtl/>
        </w:rPr>
      </w:pPr>
    </w:p>
    <w:p w:rsidR="00611B04" w:rsidRDefault="00611B04" w:rsidP="00370FAD">
      <w:pPr>
        <w:pStyle w:val="af5"/>
        <w:keepNext/>
        <w:rPr>
          <w:rtl/>
        </w:rPr>
      </w:pPr>
      <w:bookmarkStart w:id="196" w:name="ET_interruption_6501_26"/>
      <w:r w:rsidRPr="00370FAD">
        <w:rPr>
          <w:rStyle w:val="TagStyle"/>
          <w:rtl/>
        </w:rPr>
        <w:t xml:space="preserve"> &lt;&lt; קריאה &gt;&gt; </w:t>
      </w:r>
      <w:r>
        <w:rPr>
          <w:rtl/>
        </w:rPr>
        <w:t>משה רוט (יהדות התורה):</w:t>
      </w:r>
      <w:r w:rsidRPr="00370FAD">
        <w:rPr>
          <w:rStyle w:val="TagStyle"/>
          <w:rtl/>
        </w:rPr>
        <w:t xml:space="preserve"> &lt;&lt; קריאה &gt;&gt;</w:t>
      </w:r>
      <w:r>
        <w:rPr>
          <w:rtl/>
        </w:rPr>
        <w:t xml:space="preserve">   </w:t>
      </w:r>
      <w:bookmarkEnd w:id="196"/>
    </w:p>
    <w:p w:rsidR="00611B04" w:rsidRDefault="00611B04" w:rsidP="0097235B">
      <w:pPr>
        <w:rPr>
          <w:rtl/>
        </w:rPr>
      </w:pPr>
    </w:p>
    <w:p w:rsidR="00611B04" w:rsidRDefault="00611B04" w:rsidP="00370FAD">
      <w:pPr>
        <w:rPr>
          <w:rtl/>
        </w:rPr>
      </w:pPr>
      <w:r>
        <w:rPr>
          <w:rFonts w:hint="cs"/>
          <w:rtl/>
        </w:rPr>
        <w:t xml:space="preserve">היסטוריה. היסטוריה. היסטוריה. </w:t>
      </w:r>
    </w:p>
    <w:p w:rsidR="00611B04" w:rsidRDefault="00611B04" w:rsidP="00370FAD">
      <w:pPr>
        <w:rPr>
          <w:rtl/>
        </w:rPr>
      </w:pPr>
      <w:bookmarkStart w:id="197" w:name="_ETM_Q2_206000"/>
      <w:bookmarkEnd w:id="197"/>
    </w:p>
    <w:p w:rsidR="00611B04" w:rsidRDefault="00611B04" w:rsidP="00E155D3">
      <w:pPr>
        <w:pStyle w:val="af5"/>
        <w:keepNext/>
        <w:rPr>
          <w:rtl/>
        </w:rPr>
      </w:pPr>
      <w:bookmarkStart w:id="198" w:name="ET_interruption_6361_50"/>
      <w:r w:rsidRPr="00E155D3">
        <w:rPr>
          <w:rStyle w:val="TagStyle"/>
          <w:rtl/>
        </w:rPr>
        <w:t xml:space="preserve"> &lt;&lt; קריאה &gt;&gt; </w:t>
      </w:r>
      <w:r>
        <w:rPr>
          <w:rtl/>
        </w:rPr>
        <w:t>נאור שירי (יש עתיד):</w:t>
      </w:r>
      <w:r w:rsidRPr="00E155D3">
        <w:rPr>
          <w:rStyle w:val="TagStyle"/>
          <w:rtl/>
        </w:rPr>
        <w:t xml:space="preserve"> &lt;&lt; קריאה &gt;&gt;</w:t>
      </w:r>
      <w:r>
        <w:rPr>
          <w:rtl/>
        </w:rPr>
        <w:t xml:space="preserve">   </w:t>
      </w:r>
      <w:bookmarkEnd w:id="198"/>
    </w:p>
    <w:p w:rsidR="00611B04" w:rsidRDefault="00611B04" w:rsidP="0097235B">
      <w:pPr>
        <w:rPr>
          <w:rtl/>
        </w:rPr>
      </w:pPr>
    </w:p>
    <w:p w:rsidR="00611B04" w:rsidRPr="00E155D3" w:rsidRDefault="0097235B" w:rsidP="00E155D3">
      <w:pPr>
        <w:rPr>
          <w:rtl/>
        </w:rPr>
      </w:pPr>
      <w:r>
        <w:rPr>
          <w:rFonts w:hint="cs"/>
          <w:rtl/>
        </w:rPr>
        <w:t>– – –</w:t>
      </w:r>
      <w:r w:rsidR="00611B04">
        <w:rPr>
          <w:rFonts w:hint="cs"/>
          <w:rtl/>
        </w:rPr>
        <w:t xml:space="preserve"> </w:t>
      </w:r>
    </w:p>
    <w:p w:rsidR="00611B04" w:rsidRDefault="00611B04" w:rsidP="00370FAD">
      <w:pPr>
        <w:rPr>
          <w:rtl/>
        </w:rPr>
      </w:pPr>
    </w:p>
    <w:p w:rsidR="00611B04" w:rsidRDefault="00611B04" w:rsidP="00370FAD">
      <w:pPr>
        <w:pStyle w:val="af5"/>
        <w:keepNext/>
        <w:rPr>
          <w:rtl/>
        </w:rPr>
      </w:pPr>
      <w:bookmarkStart w:id="199" w:name="ET_interruption_6359_28"/>
      <w:r w:rsidRPr="00370FAD">
        <w:rPr>
          <w:rStyle w:val="TagStyle"/>
          <w:rtl/>
        </w:rPr>
        <w:t xml:space="preserve"> &lt;&lt; קריאה &gt;&gt; </w:t>
      </w:r>
      <w:r>
        <w:rPr>
          <w:rtl/>
        </w:rPr>
        <w:t>מטי צרפתי הרכבי (יש עתיד):</w:t>
      </w:r>
      <w:r w:rsidRPr="00370FAD">
        <w:rPr>
          <w:rStyle w:val="TagStyle"/>
          <w:rtl/>
        </w:rPr>
        <w:t xml:space="preserve"> &lt;&lt; קריאה &gt;&gt;</w:t>
      </w:r>
      <w:r>
        <w:rPr>
          <w:rtl/>
        </w:rPr>
        <w:t xml:space="preserve">   </w:t>
      </w:r>
      <w:bookmarkEnd w:id="199"/>
    </w:p>
    <w:p w:rsidR="00611B04" w:rsidRDefault="00611B04" w:rsidP="0097235B">
      <w:pPr>
        <w:rPr>
          <w:rtl/>
        </w:rPr>
      </w:pPr>
    </w:p>
    <w:p w:rsidR="00611B04" w:rsidRDefault="00611B04" w:rsidP="00370FAD">
      <w:pPr>
        <w:rPr>
          <w:rtl/>
        </w:rPr>
      </w:pPr>
      <w:r>
        <w:rPr>
          <w:rFonts w:hint="cs"/>
          <w:rtl/>
        </w:rPr>
        <w:t xml:space="preserve">השתמטות. </w:t>
      </w:r>
    </w:p>
    <w:p w:rsidR="00611B04" w:rsidRDefault="00611B04" w:rsidP="00370FAD">
      <w:pPr>
        <w:rPr>
          <w:rtl/>
        </w:rPr>
      </w:pPr>
    </w:p>
    <w:p w:rsidR="00611B04" w:rsidRDefault="00611B04" w:rsidP="00370FAD">
      <w:pPr>
        <w:pStyle w:val="af5"/>
        <w:keepNext/>
        <w:rPr>
          <w:rtl/>
        </w:rPr>
      </w:pPr>
      <w:bookmarkStart w:id="200" w:name="ET_interruption_6361_29"/>
      <w:r w:rsidRPr="00370FAD">
        <w:rPr>
          <w:rStyle w:val="TagStyle"/>
          <w:rtl/>
        </w:rPr>
        <w:t xml:space="preserve"> &lt;&lt; קריאה &gt;&gt; </w:t>
      </w:r>
      <w:r>
        <w:rPr>
          <w:rtl/>
        </w:rPr>
        <w:t>נאור שירי (יש עתיד):</w:t>
      </w:r>
      <w:r w:rsidRPr="00370FAD">
        <w:rPr>
          <w:rStyle w:val="TagStyle"/>
          <w:rtl/>
        </w:rPr>
        <w:t xml:space="preserve"> &lt;&lt; קריאה &gt;&gt;</w:t>
      </w:r>
      <w:r>
        <w:rPr>
          <w:rtl/>
        </w:rPr>
        <w:t xml:space="preserve">   </w:t>
      </w:r>
      <w:bookmarkEnd w:id="200"/>
    </w:p>
    <w:p w:rsidR="00611B04" w:rsidRDefault="00611B04" w:rsidP="0097235B">
      <w:pPr>
        <w:rPr>
          <w:rtl/>
        </w:rPr>
      </w:pPr>
    </w:p>
    <w:p w:rsidR="00611B04" w:rsidRPr="00370FAD" w:rsidRDefault="00611B04" w:rsidP="00370FAD">
      <w:pPr>
        <w:rPr>
          <w:rtl/>
        </w:rPr>
      </w:pPr>
      <w:r>
        <w:rPr>
          <w:rFonts w:hint="cs"/>
          <w:rtl/>
        </w:rPr>
        <w:t xml:space="preserve">השתמטות זה אנטישמי? </w:t>
      </w:r>
    </w:p>
    <w:p w:rsidR="00611B04" w:rsidRPr="00370FAD" w:rsidRDefault="00611B04" w:rsidP="00370FAD">
      <w:pPr>
        <w:rPr>
          <w:rtl/>
        </w:rPr>
      </w:pPr>
    </w:p>
    <w:p w:rsidR="00611B04" w:rsidRDefault="00611B04" w:rsidP="00370FAD">
      <w:pPr>
        <w:pStyle w:val="af6"/>
        <w:keepNext/>
        <w:rPr>
          <w:rtl/>
        </w:rPr>
      </w:pPr>
      <w:bookmarkStart w:id="201" w:name="ET_yor_6595_25"/>
      <w:r w:rsidRPr="00370FAD">
        <w:rPr>
          <w:rStyle w:val="TagStyle"/>
          <w:rtl/>
        </w:rPr>
        <w:t xml:space="preserve"> &lt;&lt; יור &gt;&gt; </w:t>
      </w:r>
      <w:r>
        <w:rPr>
          <w:rtl/>
        </w:rPr>
        <w:t>היו"ר ארז מלול:</w:t>
      </w:r>
      <w:r w:rsidRPr="00370FAD">
        <w:rPr>
          <w:rStyle w:val="TagStyle"/>
          <w:rtl/>
        </w:rPr>
        <w:t xml:space="preserve"> &lt;&lt; יור &gt;&gt;</w:t>
      </w:r>
      <w:r>
        <w:rPr>
          <w:rtl/>
        </w:rPr>
        <w:t xml:space="preserve">   </w:t>
      </w:r>
      <w:bookmarkEnd w:id="201"/>
    </w:p>
    <w:p w:rsidR="00611B04" w:rsidRDefault="00611B04" w:rsidP="0097235B">
      <w:pPr>
        <w:rPr>
          <w:rtl/>
        </w:rPr>
      </w:pPr>
    </w:p>
    <w:p w:rsidR="00611B04" w:rsidRDefault="00611B04" w:rsidP="00370FAD">
      <w:pPr>
        <w:rPr>
          <w:rtl/>
        </w:rPr>
      </w:pPr>
      <w:bookmarkStart w:id="202" w:name="_ETM_Q2_203000"/>
      <w:bookmarkStart w:id="203" w:name="_ETM_Q2_201000"/>
      <w:bookmarkEnd w:id="202"/>
      <w:bookmarkEnd w:id="203"/>
      <w:r>
        <w:rPr>
          <w:rtl/>
        </w:rPr>
        <w:t xml:space="preserve">חבר </w:t>
      </w:r>
      <w:bookmarkStart w:id="204" w:name="_ETM_Q2_205210"/>
      <w:bookmarkEnd w:id="204"/>
      <w:r>
        <w:rPr>
          <w:rtl/>
        </w:rPr>
        <w:t xml:space="preserve">הכנסת </w:t>
      </w:r>
      <w:bookmarkStart w:id="205" w:name="_ETM_Q2_205480"/>
      <w:bookmarkEnd w:id="205"/>
      <w:r>
        <w:rPr>
          <w:rtl/>
        </w:rPr>
        <w:t xml:space="preserve">אושר </w:t>
      </w:r>
      <w:bookmarkStart w:id="206" w:name="_ETM_Q2_205750"/>
      <w:bookmarkEnd w:id="206"/>
      <w:r>
        <w:rPr>
          <w:rtl/>
        </w:rPr>
        <w:t>שקלים</w:t>
      </w:r>
      <w:r>
        <w:rPr>
          <w:rFonts w:hint="cs"/>
          <w:rtl/>
        </w:rPr>
        <w:t>,</w:t>
      </w:r>
      <w:r>
        <w:rPr>
          <w:rtl/>
        </w:rPr>
        <w:t xml:space="preserve"> </w:t>
      </w:r>
      <w:bookmarkStart w:id="207" w:name="_ETM_Q2_206199"/>
      <w:bookmarkEnd w:id="207"/>
      <w:r>
        <w:rPr>
          <w:rtl/>
        </w:rPr>
        <w:t>בבקשה</w:t>
      </w:r>
      <w:r>
        <w:rPr>
          <w:rFonts w:hint="cs"/>
          <w:rtl/>
        </w:rPr>
        <w:t>.</w:t>
      </w:r>
      <w:r>
        <w:rPr>
          <w:rtl/>
        </w:rPr>
        <w:t xml:space="preserve"> </w:t>
      </w:r>
      <w:bookmarkStart w:id="208" w:name="_ETM_Q2_207789"/>
      <w:bookmarkEnd w:id="208"/>
    </w:p>
    <w:p w:rsidR="00611B04" w:rsidRDefault="00611B04" w:rsidP="00370FAD">
      <w:pPr>
        <w:rPr>
          <w:rtl/>
        </w:rPr>
      </w:pPr>
      <w:bookmarkStart w:id="209" w:name="_ETM_Q2_205000"/>
      <w:bookmarkEnd w:id="209"/>
    </w:p>
    <w:p w:rsidR="00611B04" w:rsidRDefault="00611B04" w:rsidP="00370FAD">
      <w:pPr>
        <w:pStyle w:val="a4"/>
        <w:keepNext/>
        <w:rPr>
          <w:rtl/>
        </w:rPr>
      </w:pPr>
      <w:bookmarkStart w:id="210" w:name="ET_speaker_6537_30"/>
      <w:r w:rsidRPr="00370FAD">
        <w:rPr>
          <w:rStyle w:val="TagStyle"/>
          <w:rtl/>
        </w:rPr>
        <w:t xml:space="preserve"> &lt;&lt; דובר &gt;&gt; </w:t>
      </w:r>
      <w:bookmarkStart w:id="211" w:name="_Toc193215942"/>
      <w:r>
        <w:rPr>
          <w:rtl/>
        </w:rPr>
        <w:t>אושר שקלים (הליכוד):</w:t>
      </w:r>
      <w:bookmarkEnd w:id="211"/>
      <w:r w:rsidRPr="00370FAD">
        <w:rPr>
          <w:rStyle w:val="TagStyle"/>
          <w:rtl/>
        </w:rPr>
        <w:t xml:space="preserve"> &lt;&lt; דובר &gt;&gt;</w:t>
      </w:r>
      <w:r>
        <w:rPr>
          <w:rtl/>
        </w:rPr>
        <w:t xml:space="preserve">   </w:t>
      </w:r>
      <w:bookmarkEnd w:id="210"/>
    </w:p>
    <w:p w:rsidR="00611B04" w:rsidRDefault="00611B04" w:rsidP="0097235B">
      <w:pPr>
        <w:rPr>
          <w:rtl/>
        </w:rPr>
      </w:pPr>
    </w:p>
    <w:p w:rsidR="00611B04" w:rsidRDefault="00611B04" w:rsidP="00341E61">
      <w:pPr>
        <w:rPr>
          <w:rtl/>
        </w:rPr>
      </w:pPr>
      <w:bookmarkStart w:id="212" w:name="_ETM_Q2_208000"/>
      <w:bookmarkStart w:id="213" w:name="_ETM_Q2_202000"/>
      <w:bookmarkStart w:id="214" w:name="_ETM_Q2_210530"/>
      <w:bookmarkEnd w:id="212"/>
      <w:bookmarkEnd w:id="213"/>
      <w:bookmarkEnd w:id="214"/>
      <w:r>
        <w:rPr>
          <w:rtl/>
        </w:rPr>
        <w:t xml:space="preserve">תודה </w:t>
      </w:r>
      <w:bookmarkStart w:id="215" w:name="_ETM_Q2_210800"/>
      <w:bookmarkEnd w:id="215"/>
      <w:r>
        <w:rPr>
          <w:rtl/>
        </w:rPr>
        <w:t>רבה</w:t>
      </w:r>
      <w:r>
        <w:rPr>
          <w:rFonts w:hint="cs"/>
          <w:rtl/>
        </w:rPr>
        <w:t>,</w:t>
      </w:r>
      <w:r>
        <w:rPr>
          <w:rtl/>
        </w:rPr>
        <w:t xml:space="preserve"> </w:t>
      </w:r>
      <w:bookmarkStart w:id="216" w:name="_ETM_Q2_211040"/>
      <w:bookmarkEnd w:id="216"/>
      <w:r>
        <w:rPr>
          <w:rtl/>
        </w:rPr>
        <w:t xml:space="preserve">אדוני </w:t>
      </w:r>
      <w:bookmarkStart w:id="217" w:name="_ETM_Q2_211280"/>
      <w:bookmarkEnd w:id="217"/>
      <w:r>
        <w:rPr>
          <w:rtl/>
        </w:rPr>
        <w:t>היושב-ראש</w:t>
      </w:r>
      <w:r w:rsidR="00341E61">
        <w:rPr>
          <w:rFonts w:hint="cs"/>
          <w:rtl/>
        </w:rPr>
        <w:t>.</w:t>
      </w:r>
      <w:r>
        <w:rPr>
          <w:rtl/>
        </w:rPr>
        <w:t xml:space="preserve"> </w:t>
      </w:r>
      <w:bookmarkStart w:id="218" w:name="_ETM_Q2_212780"/>
      <w:bookmarkEnd w:id="218"/>
      <w:r>
        <w:rPr>
          <w:rtl/>
        </w:rPr>
        <w:t>חברי</w:t>
      </w:r>
      <w:r>
        <w:rPr>
          <w:rFonts w:hint="cs"/>
          <w:rtl/>
        </w:rPr>
        <w:t>י</w:t>
      </w:r>
      <w:r>
        <w:rPr>
          <w:rtl/>
        </w:rPr>
        <w:t xml:space="preserve"> </w:t>
      </w:r>
      <w:bookmarkStart w:id="219" w:name="_ETM_Q2_213170"/>
      <w:bookmarkEnd w:id="219"/>
      <w:r>
        <w:rPr>
          <w:rFonts w:hint="cs"/>
          <w:rtl/>
        </w:rPr>
        <w:t>ח</w:t>
      </w:r>
      <w:r>
        <w:rPr>
          <w:rtl/>
        </w:rPr>
        <w:t xml:space="preserve">ברי </w:t>
      </w:r>
      <w:bookmarkStart w:id="220" w:name="_ETM_Q2_213470"/>
      <w:bookmarkEnd w:id="220"/>
      <w:r>
        <w:rPr>
          <w:rtl/>
        </w:rPr>
        <w:t>הכנסת</w:t>
      </w:r>
      <w:r>
        <w:rPr>
          <w:rFonts w:hint="cs"/>
          <w:rtl/>
        </w:rPr>
        <w:t>,</w:t>
      </w:r>
      <w:r>
        <w:rPr>
          <w:rtl/>
        </w:rPr>
        <w:t xml:space="preserve"> </w:t>
      </w:r>
      <w:bookmarkStart w:id="221" w:name="_ETM_Q2_214010"/>
      <w:bookmarkEnd w:id="221"/>
      <w:r>
        <w:rPr>
          <w:rtl/>
        </w:rPr>
        <w:t xml:space="preserve">אני </w:t>
      </w:r>
      <w:bookmarkStart w:id="222" w:name="_ETM_Q2_215060"/>
      <w:bookmarkEnd w:id="222"/>
      <w:r>
        <w:rPr>
          <w:rtl/>
        </w:rPr>
        <w:t xml:space="preserve">רוצה </w:t>
      </w:r>
      <w:bookmarkStart w:id="223" w:name="_ETM_Q2_215390"/>
      <w:bookmarkEnd w:id="223"/>
      <w:r>
        <w:rPr>
          <w:rtl/>
        </w:rPr>
        <w:t xml:space="preserve">ברשותכם </w:t>
      </w:r>
      <w:bookmarkStart w:id="224" w:name="_ETM_Q2_215990"/>
      <w:bookmarkEnd w:id="224"/>
      <w:r>
        <w:rPr>
          <w:rtl/>
        </w:rPr>
        <w:t xml:space="preserve">לקרוא </w:t>
      </w:r>
      <w:bookmarkStart w:id="225" w:name="_ETM_Q2_216979"/>
      <w:bookmarkEnd w:id="225"/>
      <w:r>
        <w:rPr>
          <w:rtl/>
        </w:rPr>
        <w:t xml:space="preserve">פוסט </w:t>
      </w:r>
      <w:bookmarkStart w:id="226" w:name="_ETM_Q2_217400"/>
      <w:bookmarkEnd w:id="226"/>
      <w:r>
        <w:rPr>
          <w:rtl/>
        </w:rPr>
        <w:t>ש</w:t>
      </w:r>
      <w:r>
        <w:rPr>
          <w:rFonts w:hint="cs"/>
          <w:rtl/>
        </w:rPr>
        <w:t>הע</w:t>
      </w:r>
      <w:r>
        <w:rPr>
          <w:rtl/>
        </w:rPr>
        <w:t xml:space="preserve">לה </w:t>
      </w:r>
      <w:bookmarkStart w:id="227" w:name="_ETM_Q2_217820"/>
      <w:bookmarkEnd w:id="227"/>
      <w:r>
        <w:rPr>
          <w:rtl/>
        </w:rPr>
        <w:t xml:space="preserve">היום </w:t>
      </w:r>
      <w:bookmarkStart w:id="228" w:name="_ETM_Q2_219240"/>
      <w:bookmarkEnd w:id="228"/>
      <w:r>
        <w:rPr>
          <w:rtl/>
        </w:rPr>
        <w:t xml:space="preserve">מנחם </w:t>
      </w:r>
      <w:bookmarkStart w:id="229" w:name="_ETM_Q2_219810"/>
      <w:bookmarkEnd w:id="229"/>
      <w:proofErr w:type="spellStart"/>
      <w:r>
        <w:rPr>
          <w:rtl/>
        </w:rPr>
        <w:t>קלמנזון</w:t>
      </w:r>
      <w:proofErr w:type="spellEnd"/>
      <w:r>
        <w:rPr>
          <w:rFonts w:hint="cs"/>
          <w:rtl/>
        </w:rPr>
        <w:t>,</w:t>
      </w:r>
      <w:r>
        <w:rPr>
          <w:rtl/>
        </w:rPr>
        <w:t xml:space="preserve"> </w:t>
      </w:r>
      <w:bookmarkStart w:id="230" w:name="_ETM_Q2_220440"/>
      <w:bookmarkEnd w:id="230"/>
      <w:r>
        <w:rPr>
          <w:rtl/>
        </w:rPr>
        <w:t xml:space="preserve">גיבור </w:t>
      </w:r>
      <w:bookmarkStart w:id="231" w:name="_ETM_Q2_220800"/>
      <w:bookmarkEnd w:id="231"/>
      <w:r>
        <w:rPr>
          <w:rtl/>
        </w:rPr>
        <w:t>ישראל</w:t>
      </w:r>
      <w:r>
        <w:rPr>
          <w:rFonts w:hint="cs"/>
          <w:rtl/>
        </w:rPr>
        <w:t>,</w:t>
      </w:r>
      <w:r>
        <w:rPr>
          <w:rtl/>
        </w:rPr>
        <w:t xml:space="preserve"> </w:t>
      </w:r>
      <w:bookmarkStart w:id="232" w:name="_ETM_Q2_221310"/>
      <w:bookmarkEnd w:id="232"/>
      <w:r>
        <w:rPr>
          <w:rtl/>
        </w:rPr>
        <w:t xml:space="preserve">חתן </w:t>
      </w:r>
      <w:bookmarkStart w:id="233" w:name="_ETM_Q2_221700"/>
      <w:bookmarkEnd w:id="233"/>
      <w:r>
        <w:rPr>
          <w:rtl/>
        </w:rPr>
        <w:t xml:space="preserve">פרס </w:t>
      </w:r>
      <w:bookmarkStart w:id="234" w:name="_ETM_Q2_222030"/>
      <w:bookmarkEnd w:id="234"/>
      <w:r>
        <w:rPr>
          <w:rtl/>
        </w:rPr>
        <w:t>ישראל</w:t>
      </w:r>
      <w:r>
        <w:rPr>
          <w:rFonts w:hint="cs"/>
          <w:rtl/>
        </w:rPr>
        <w:t>,</w:t>
      </w:r>
      <w:r>
        <w:rPr>
          <w:rtl/>
        </w:rPr>
        <w:t xml:space="preserve"> </w:t>
      </w:r>
      <w:bookmarkStart w:id="235" w:name="_ETM_Q2_222659"/>
      <w:bookmarkEnd w:id="235"/>
      <w:r>
        <w:rPr>
          <w:rtl/>
        </w:rPr>
        <w:t xml:space="preserve">אח </w:t>
      </w:r>
      <w:bookmarkStart w:id="236" w:name="_ETM_Q2_222900"/>
      <w:bookmarkEnd w:id="236"/>
      <w:r>
        <w:rPr>
          <w:rtl/>
        </w:rPr>
        <w:t xml:space="preserve">של </w:t>
      </w:r>
      <w:bookmarkStart w:id="237" w:name="_ETM_Q2_223650"/>
      <w:bookmarkEnd w:id="237"/>
      <w:r>
        <w:rPr>
          <w:rtl/>
        </w:rPr>
        <w:t xml:space="preserve">אלחנן </w:t>
      </w:r>
      <w:bookmarkStart w:id="238" w:name="_ETM_Q2_224250"/>
      <w:bookmarkEnd w:id="238"/>
      <w:proofErr w:type="spellStart"/>
      <w:r>
        <w:rPr>
          <w:rtl/>
        </w:rPr>
        <w:t>קלמנזון</w:t>
      </w:r>
      <w:proofErr w:type="spellEnd"/>
      <w:r>
        <w:rPr>
          <w:rFonts w:hint="cs"/>
          <w:rtl/>
        </w:rPr>
        <w:t xml:space="preserve">. זהו </w:t>
      </w:r>
      <w:bookmarkStart w:id="239" w:name="_ETM_Q2_222000"/>
      <w:bookmarkEnd w:id="239"/>
      <w:r>
        <w:rPr>
          <w:rFonts w:hint="cs"/>
          <w:rtl/>
        </w:rPr>
        <w:t xml:space="preserve">פוסט </w:t>
      </w:r>
      <w:bookmarkStart w:id="240" w:name="_ETM_Q2_225360"/>
      <w:bookmarkStart w:id="241" w:name="_ETM_Q2_225600"/>
      <w:bookmarkEnd w:id="240"/>
      <w:bookmarkEnd w:id="241"/>
      <w:r>
        <w:rPr>
          <w:rtl/>
        </w:rPr>
        <w:t>שהו</w:t>
      </w:r>
      <w:r>
        <w:rPr>
          <w:rFonts w:hint="cs"/>
          <w:rtl/>
        </w:rPr>
        <w:t>א ה</w:t>
      </w:r>
      <w:r>
        <w:rPr>
          <w:rtl/>
        </w:rPr>
        <w:t xml:space="preserve">עלה </w:t>
      </w:r>
      <w:bookmarkStart w:id="242" w:name="_ETM_Q2_225960"/>
      <w:bookmarkEnd w:id="242"/>
      <w:r>
        <w:rPr>
          <w:rtl/>
        </w:rPr>
        <w:t xml:space="preserve">ברשת </w:t>
      </w:r>
      <w:bookmarkStart w:id="243" w:name="_ETM_Q2_226710"/>
      <w:bookmarkEnd w:id="243"/>
      <w:proofErr w:type="spellStart"/>
      <w:r>
        <w:rPr>
          <w:rtl/>
        </w:rPr>
        <w:t>הפייסבוק</w:t>
      </w:r>
      <w:proofErr w:type="spellEnd"/>
      <w:r>
        <w:rPr>
          <w:rtl/>
        </w:rPr>
        <w:t xml:space="preserve"> </w:t>
      </w:r>
      <w:bookmarkStart w:id="244" w:name="_ETM_Q2_227520"/>
      <w:bookmarkEnd w:id="244"/>
      <w:r>
        <w:rPr>
          <w:rtl/>
        </w:rPr>
        <w:t xml:space="preserve">שצד </w:t>
      </w:r>
      <w:bookmarkStart w:id="245" w:name="_ETM_Q2_228600"/>
      <w:bookmarkEnd w:id="245"/>
      <w:r>
        <w:rPr>
          <w:rtl/>
        </w:rPr>
        <w:t xml:space="preserve">את </w:t>
      </w:r>
      <w:bookmarkStart w:id="246" w:name="_ETM_Q2_228990"/>
      <w:bookmarkEnd w:id="246"/>
      <w:r>
        <w:rPr>
          <w:rtl/>
        </w:rPr>
        <w:t xml:space="preserve">העין </w:t>
      </w:r>
      <w:bookmarkStart w:id="247" w:name="_ETM_Q2_229320"/>
      <w:bookmarkEnd w:id="247"/>
      <w:r>
        <w:rPr>
          <w:rtl/>
        </w:rPr>
        <w:t>שלי</w:t>
      </w:r>
      <w:r>
        <w:rPr>
          <w:rFonts w:hint="cs"/>
          <w:rtl/>
        </w:rPr>
        <w:t>,</w:t>
      </w:r>
      <w:r>
        <w:rPr>
          <w:rtl/>
        </w:rPr>
        <w:t xml:space="preserve"> </w:t>
      </w:r>
      <w:bookmarkStart w:id="248" w:name="_ETM_Q2_229620"/>
      <w:bookmarkEnd w:id="248"/>
      <w:r>
        <w:rPr>
          <w:rtl/>
        </w:rPr>
        <w:t xml:space="preserve">אבל </w:t>
      </w:r>
      <w:bookmarkStart w:id="249" w:name="_ETM_Q2_229830"/>
      <w:bookmarkEnd w:id="249"/>
      <w:r>
        <w:rPr>
          <w:rtl/>
        </w:rPr>
        <w:t xml:space="preserve">בעיקר </w:t>
      </w:r>
      <w:bookmarkStart w:id="250" w:name="_ETM_Q2_230220"/>
      <w:bookmarkEnd w:id="250"/>
      <w:r>
        <w:rPr>
          <w:rtl/>
        </w:rPr>
        <w:t xml:space="preserve">את </w:t>
      </w:r>
      <w:bookmarkStart w:id="251" w:name="_ETM_Q2_230370"/>
      <w:bookmarkEnd w:id="251"/>
      <w:r>
        <w:rPr>
          <w:rtl/>
        </w:rPr>
        <w:t>הלב</w:t>
      </w:r>
      <w:r>
        <w:rPr>
          <w:rFonts w:hint="cs"/>
          <w:rtl/>
        </w:rPr>
        <w:t>.</w:t>
      </w:r>
      <w:r>
        <w:rPr>
          <w:rtl/>
        </w:rPr>
        <w:t xml:space="preserve"> </w:t>
      </w:r>
      <w:bookmarkStart w:id="252" w:name="_ETM_Q2_231090"/>
      <w:bookmarkEnd w:id="252"/>
      <w:r>
        <w:rPr>
          <w:rtl/>
        </w:rPr>
        <w:t xml:space="preserve">אני </w:t>
      </w:r>
      <w:bookmarkStart w:id="253" w:name="_ETM_Q2_231479"/>
      <w:bookmarkEnd w:id="253"/>
      <w:r>
        <w:rPr>
          <w:rtl/>
        </w:rPr>
        <w:t xml:space="preserve">מצטט </w:t>
      </w:r>
      <w:bookmarkStart w:id="254" w:name="_ETM_Q2_231989"/>
      <w:bookmarkEnd w:id="254"/>
      <w:r>
        <w:rPr>
          <w:rtl/>
        </w:rPr>
        <w:t xml:space="preserve">מילה </w:t>
      </w:r>
      <w:bookmarkStart w:id="255" w:name="_ETM_Q2_232229"/>
      <w:bookmarkEnd w:id="255"/>
      <w:r>
        <w:rPr>
          <w:rtl/>
        </w:rPr>
        <w:t>במילה</w:t>
      </w:r>
      <w:r>
        <w:rPr>
          <w:rFonts w:hint="cs"/>
          <w:rtl/>
        </w:rPr>
        <w:t>:</w:t>
      </w:r>
      <w:r>
        <w:rPr>
          <w:rtl/>
        </w:rPr>
        <w:t xml:space="preserve"> </w:t>
      </w:r>
      <w:bookmarkStart w:id="256" w:name="_ETM_Q2_234149"/>
      <w:bookmarkEnd w:id="256"/>
      <w:r>
        <w:rPr>
          <w:rFonts w:hint="cs"/>
          <w:rtl/>
        </w:rPr>
        <w:t>"</w:t>
      </w:r>
      <w:r w:rsidRPr="005A791E">
        <w:rPr>
          <w:rtl/>
        </w:rPr>
        <w:t>פוסט כואב</w:t>
      </w:r>
      <w:r>
        <w:rPr>
          <w:rFonts w:hint="cs"/>
          <w:rtl/>
        </w:rPr>
        <w:t xml:space="preserve">. </w:t>
      </w:r>
      <w:r w:rsidRPr="005A791E">
        <w:rPr>
          <w:rtl/>
        </w:rPr>
        <w:t>בשבוע האחרון הייתי ברצועה בכשישה מוצבים שונים, חיילים שבלמו לאורך השבוע מתקפות ומטענים של חמאס שאילו הם לא היו שם המחבלים היו מגיעים לשדרות ולקיבוצים</w:t>
      </w:r>
      <w:r>
        <w:rPr>
          <w:rFonts w:hint="cs"/>
          <w:rtl/>
        </w:rPr>
        <w:t xml:space="preserve">. </w:t>
      </w:r>
      <w:r w:rsidRPr="005A791E">
        <w:rPr>
          <w:rtl/>
        </w:rPr>
        <w:t>המתקפה הלילה בוצעה בהסכמה מלאה של כל ראשי מערכת הב</w:t>
      </w:r>
      <w:r>
        <w:rPr>
          <w:rFonts w:hint="cs"/>
          <w:rtl/>
        </w:rPr>
        <w:t>י</w:t>
      </w:r>
      <w:r w:rsidRPr="005A791E">
        <w:rPr>
          <w:rtl/>
        </w:rPr>
        <w:t>טחון ובתיאום עם ניצן אלון האחראי על נושא החטופים, כולם אמרו שהמתקפה הכרחית</w:t>
      </w:r>
      <w:r>
        <w:rPr>
          <w:rFonts w:hint="cs"/>
          <w:rtl/>
        </w:rPr>
        <w:t xml:space="preserve">. </w:t>
      </w:r>
      <w:r w:rsidRPr="005A791E">
        <w:rPr>
          <w:rtl/>
        </w:rPr>
        <w:t>איזנקוט הוציא השבוע מכתב בהול לראש הממשלה שחמאס מתעצם וחייבים לפעול</w:t>
      </w:r>
      <w:r>
        <w:rPr>
          <w:rFonts w:hint="cs"/>
          <w:rtl/>
        </w:rPr>
        <w:t xml:space="preserve">. </w:t>
      </w:r>
      <w:r w:rsidRPr="005A791E">
        <w:rPr>
          <w:rtl/>
        </w:rPr>
        <w:t>וכן כל המתווכות אמרו שחמאס מציב תנאים בלתי אפשריים</w:t>
      </w:r>
      <w:r>
        <w:rPr>
          <w:rFonts w:hint="cs"/>
          <w:rtl/>
        </w:rPr>
        <w:t xml:space="preserve">. </w:t>
      </w:r>
      <w:r w:rsidRPr="005A791E">
        <w:rPr>
          <w:rtl/>
        </w:rPr>
        <w:t>לכאורה תזמון המתקפה הנכון ביותר</w:t>
      </w:r>
      <w:r w:rsidRPr="005A791E">
        <w:t>.</w:t>
      </w:r>
      <w:r w:rsidR="00341E61">
        <w:rPr>
          <w:rFonts w:hint="cs"/>
          <w:rtl/>
        </w:rPr>
        <w:t xml:space="preserve"> </w:t>
      </w:r>
      <w:r>
        <w:rPr>
          <w:rtl/>
        </w:rPr>
        <w:t xml:space="preserve">אבל </w:t>
      </w:r>
      <w:bookmarkStart w:id="257" w:name="_ETM_Q2_275240"/>
      <w:bookmarkEnd w:id="257"/>
      <w:r>
        <w:rPr>
          <w:rtl/>
        </w:rPr>
        <w:t xml:space="preserve">למרות </w:t>
      </w:r>
      <w:bookmarkStart w:id="258" w:name="_ETM_Q2_275630"/>
      <w:bookmarkEnd w:id="258"/>
      <w:r>
        <w:rPr>
          <w:rtl/>
        </w:rPr>
        <w:t xml:space="preserve">כל </w:t>
      </w:r>
      <w:bookmarkStart w:id="259" w:name="_ETM_Q2_275869"/>
      <w:bookmarkEnd w:id="259"/>
      <w:r>
        <w:rPr>
          <w:rtl/>
        </w:rPr>
        <w:t>זאת</w:t>
      </w:r>
      <w:r>
        <w:rPr>
          <w:rFonts w:hint="cs"/>
          <w:rtl/>
        </w:rPr>
        <w:t xml:space="preserve"> </w:t>
      </w:r>
      <w:r w:rsidR="0097235B">
        <w:rPr>
          <w:rFonts w:hint="cs"/>
          <w:rtl/>
        </w:rPr>
        <w:t>– –</w:t>
      </w:r>
      <w:bookmarkStart w:id="260" w:name="_ETM_Q2_274000"/>
      <w:bookmarkEnd w:id="260"/>
      <w:r w:rsidR="00341E61">
        <w:rPr>
          <w:rFonts w:hint="cs"/>
          <w:rtl/>
        </w:rPr>
        <w:t>"</w:t>
      </w:r>
      <w:r>
        <w:rPr>
          <w:rFonts w:hint="cs"/>
          <w:rtl/>
        </w:rPr>
        <w:t xml:space="preserve"> </w:t>
      </w:r>
    </w:p>
    <w:p w:rsidR="00611B04" w:rsidRDefault="00611B04" w:rsidP="00432EBD">
      <w:pPr>
        <w:rPr>
          <w:rtl/>
        </w:rPr>
      </w:pPr>
    </w:p>
    <w:p w:rsidR="00611B04" w:rsidRDefault="00611B04" w:rsidP="00B11A0B">
      <w:pPr>
        <w:pStyle w:val="af6"/>
        <w:keepNext/>
        <w:rPr>
          <w:rtl/>
        </w:rPr>
      </w:pPr>
      <w:bookmarkStart w:id="261" w:name="ET_yor_6595_31"/>
      <w:r w:rsidRPr="00B11A0B">
        <w:rPr>
          <w:rStyle w:val="TagStyle"/>
          <w:rtl/>
        </w:rPr>
        <w:t xml:space="preserve"> &lt;&lt; יור &gt;&gt; </w:t>
      </w:r>
      <w:r>
        <w:rPr>
          <w:rtl/>
        </w:rPr>
        <w:t>היו"ר ארז מלול:</w:t>
      </w:r>
      <w:r w:rsidRPr="00B11A0B">
        <w:rPr>
          <w:rStyle w:val="TagStyle"/>
          <w:rtl/>
        </w:rPr>
        <w:t xml:space="preserve"> &lt;&lt; יור &gt;&gt;</w:t>
      </w:r>
      <w:r>
        <w:rPr>
          <w:rtl/>
        </w:rPr>
        <w:t xml:space="preserve">   </w:t>
      </w:r>
      <w:bookmarkEnd w:id="261"/>
    </w:p>
    <w:p w:rsidR="00611B04" w:rsidRDefault="00611B04" w:rsidP="0097235B">
      <w:pPr>
        <w:rPr>
          <w:rtl/>
        </w:rPr>
      </w:pPr>
    </w:p>
    <w:p w:rsidR="00611B04" w:rsidRDefault="00611B04" w:rsidP="00B11A0B">
      <w:pPr>
        <w:rPr>
          <w:rtl/>
        </w:rPr>
      </w:pPr>
      <w:bookmarkStart w:id="262" w:name="_ETM_Q2_276709"/>
      <w:bookmarkEnd w:id="262"/>
      <w:r>
        <w:rPr>
          <w:rtl/>
        </w:rPr>
        <w:t>תודה</w:t>
      </w:r>
      <w:r>
        <w:rPr>
          <w:rFonts w:hint="cs"/>
          <w:rtl/>
        </w:rPr>
        <w:t>.</w:t>
      </w:r>
    </w:p>
    <w:p w:rsidR="00611B04" w:rsidRDefault="00611B04" w:rsidP="00B11A0B">
      <w:pPr>
        <w:rPr>
          <w:rtl/>
        </w:rPr>
      </w:pPr>
    </w:p>
    <w:p w:rsidR="00611B04" w:rsidRDefault="00611B04" w:rsidP="00B11A0B">
      <w:pPr>
        <w:pStyle w:val="-"/>
        <w:keepNext/>
        <w:rPr>
          <w:rtl/>
        </w:rPr>
      </w:pPr>
      <w:bookmarkStart w:id="263" w:name="ET_speakercontinue_6537_32"/>
      <w:r w:rsidRPr="00B11A0B">
        <w:rPr>
          <w:rStyle w:val="TagStyle"/>
          <w:rtl/>
        </w:rPr>
        <w:t xml:space="preserve"> &lt;&lt; דובר_המשך &gt;&gt; </w:t>
      </w:r>
      <w:r>
        <w:rPr>
          <w:rtl/>
        </w:rPr>
        <w:t>אושר שקלים (הליכוד):</w:t>
      </w:r>
      <w:r w:rsidRPr="00B11A0B">
        <w:rPr>
          <w:rStyle w:val="TagStyle"/>
          <w:rtl/>
        </w:rPr>
        <w:t xml:space="preserve"> &lt;&lt; דובר_המשך &gt;&gt;</w:t>
      </w:r>
      <w:r>
        <w:rPr>
          <w:rtl/>
        </w:rPr>
        <w:t xml:space="preserve">   </w:t>
      </w:r>
      <w:bookmarkEnd w:id="263"/>
    </w:p>
    <w:p w:rsidR="00611B04" w:rsidRDefault="00611B04" w:rsidP="0097235B">
      <w:pPr>
        <w:rPr>
          <w:rtl/>
        </w:rPr>
      </w:pPr>
    </w:p>
    <w:p w:rsidR="00611B04" w:rsidRDefault="00611B04" w:rsidP="00B11A0B">
      <w:pPr>
        <w:rPr>
          <w:rtl/>
        </w:rPr>
      </w:pPr>
      <w:r>
        <w:rPr>
          <w:rtl/>
        </w:rPr>
        <w:t xml:space="preserve"> </w:t>
      </w:r>
      <w:bookmarkStart w:id="264" w:name="_ETM_Q2_277130"/>
      <w:bookmarkStart w:id="265" w:name="_ETM_Q2_278329"/>
      <w:bookmarkEnd w:id="264"/>
      <w:bookmarkEnd w:id="265"/>
      <w:r>
        <w:rPr>
          <w:rtl/>
        </w:rPr>
        <w:t xml:space="preserve">עוד </w:t>
      </w:r>
      <w:bookmarkStart w:id="266" w:name="_ETM_Q2_278539"/>
      <w:bookmarkEnd w:id="266"/>
      <w:r>
        <w:rPr>
          <w:rtl/>
        </w:rPr>
        <w:t>דקה</w:t>
      </w:r>
      <w:r w:rsidR="00341E61">
        <w:rPr>
          <w:rFonts w:hint="cs"/>
          <w:rtl/>
        </w:rPr>
        <w:t>,</w:t>
      </w:r>
      <w:r>
        <w:rPr>
          <w:rtl/>
        </w:rPr>
        <w:t xml:space="preserve"> </w:t>
      </w:r>
      <w:bookmarkStart w:id="267" w:name="_ETM_Q2_278780"/>
      <w:bookmarkEnd w:id="267"/>
      <w:r>
        <w:rPr>
          <w:rtl/>
        </w:rPr>
        <w:t>ברשותך</w:t>
      </w:r>
      <w:r>
        <w:rPr>
          <w:rFonts w:hint="cs"/>
          <w:rtl/>
        </w:rPr>
        <w:t>.</w:t>
      </w:r>
    </w:p>
    <w:p w:rsidR="00611B04" w:rsidRDefault="00611B04" w:rsidP="00B11A0B">
      <w:pPr>
        <w:rPr>
          <w:rtl/>
        </w:rPr>
      </w:pPr>
    </w:p>
    <w:p w:rsidR="00611B04" w:rsidRDefault="00611B04" w:rsidP="00B11A0B">
      <w:pPr>
        <w:pStyle w:val="af6"/>
        <w:keepNext/>
        <w:rPr>
          <w:rtl/>
        </w:rPr>
      </w:pPr>
      <w:bookmarkStart w:id="268" w:name="ET_yor_6595_33"/>
      <w:r w:rsidRPr="00B11A0B">
        <w:rPr>
          <w:rStyle w:val="TagStyle"/>
          <w:rtl/>
        </w:rPr>
        <w:t xml:space="preserve"> &lt;&lt; יור &gt;&gt; </w:t>
      </w:r>
      <w:r>
        <w:rPr>
          <w:rtl/>
        </w:rPr>
        <w:t>היו"ר ארז מלול:</w:t>
      </w:r>
      <w:r w:rsidRPr="00B11A0B">
        <w:rPr>
          <w:rStyle w:val="TagStyle"/>
          <w:rtl/>
        </w:rPr>
        <w:t xml:space="preserve"> &lt;&lt; יור &gt;&gt;</w:t>
      </w:r>
      <w:r>
        <w:rPr>
          <w:rtl/>
        </w:rPr>
        <w:t xml:space="preserve">   </w:t>
      </w:r>
      <w:bookmarkEnd w:id="268"/>
    </w:p>
    <w:p w:rsidR="00611B04" w:rsidRDefault="00611B04" w:rsidP="0097235B">
      <w:pPr>
        <w:rPr>
          <w:rtl/>
        </w:rPr>
      </w:pPr>
    </w:p>
    <w:p w:rsidR="00611B04" w:rsidRDefault="00611B04" w:rsidP="00B11A0B">
      <w:pPr>
        <w:rPr>
          <w:rtl/>
        </w:rPr>
      </w:pPr>
      <w:bookmarkStart w:id="269" w:name="_ETM_Q2_275000"/>
      <w:bookmarkEnd w:id="269"/>
      <w:r>
        <w:rPr>
          <w:rFonts w:hint="cs"/>
          <w:rtl/>
        </w:rPr>
        <w:t>לא</w:t>
      </w:r>
      <w:r>
        <w:rPr>
          <w:rtl/>
        </w:rPr>
        <w:t xml:space="preserve"> </w:t>
      </w:r>
      <w:bookmarkStart w:id="270" w:name="_ETM_Q2_280880"/>
      <w:bookmarkStart w:id="271" w:name="_ETM_Q2_281929"/>
      <w:bookmarkEnd w:id="270"/>
      <w:bookmarkEnd w:id="271"/>
      <w:r>
        <w:rPr>
          <w:rtl/>
        </w:rPr>
        <w:t xml:space="preserve">עוד </w:t>
      </w:r>
      <w:bookmarkStart w:id="272" w:name="_ETM_Q2_282079"/>
      <w:bookmarkEnd w:id="272"/>
      <w:r>
        <w:rPr>
          <w:rtl/>
        </w:rPr>
        <w:t>דקה</w:t>
      </w:r>
      <w:r>
        <w:rPr>
          <w:rFonts w:hint="cs"/>
          <w:rtl/>
        </w:rPr>
        <w:t>.</w:t>
      </w:r>
      <w:r>
        <w:rPr>
          <w:rtl/>
        </w:rPr>
        <w:t xml:space="preserve"> </w:t>
      </w:r>
      <w:bookmarkStart w:id="273" w:name="_ETM_Q2_283249"/>
      <w:bookmarkEnd w:id="273"/>
      <w:r>
        <w:rPr>
          <w:rFonts w:hint="cs"/>
          <w:rtl/>
        </w:rPr>
        <w:t xml:space="preserve">זה נאום בן דקה. </w:t>
      </w:r>
    </w:p>
    <w:p w:rsidR="00611B04" w:rsidRDefault="00611B04" w:rsidP="00B11A0B">
      <w:pPr>
        <w:rPr>
          <w:rtl/>
        </w:rPr>
      </w:pPr>
      <w:bookmarkStart w:id="274" w:name="_ETM_Q2_278000"/>
      <w:bookmarkEnd w:id="274"/>
    </w:p>
    <w:p w:rsidR="00611B04" w:rsidRDefault="00611B04" w:rsidP="00B11A0B">
      <w:pPr>
        <w:pStyle w:val="-"/>
        <w:keepNext/>
        <w:rPr>
          <w:rtl/>
        </w:rPr>
      </w:pPr>
      <w:bookmarkStart w:id="275" w:name="ET_speakercontinue_6537_34"/>
      <w:r w:rsidRPr="00B11A0B">
        <w:rPr>
          <w:rStyle w:val="TagStyle"/>
          <w:rtl/>
        </w:rPr>
        <w:t xml:space="preserve"> &lt;&lt; דובר_המשך &gt;&gt; </w:t>
      </w:r>
      <w:r>
        <w:rPr>
          <w:rtl/>
        </w:rPr>
        <w:t>אושר שקלים (הליכוד):</w:t>
      </w:r>
      <w:r w:rsidRPr="00B11A0B">
        <w:rPr>
          <w:rStyle w:val="TagStyle"/>
          <w:rtl/>
        </w:rPr>
        <w:t xml:space="preserve"> &lt;&lt; דובר_המשך &gt;&gt;</w:t>
      </w:r>
      <w:r>
        <w:rPr>
          <w:rtl/>
        </w:rPr>
        <w:t xml:space="preserve">   </w:t>
      </w:r>
      <w:bookmarkEnd w:id="275"/>
    </w:p>
    <w:p w:rsidR="00611B04" w:rsidRDefault="00611B04" w:rsidP="0097235B">
      <w:pPr>
        <w:rPr>
          <w:rtl/>
        </w:rPr>
      </w:pPr>
    </w:p>
    <w:p w:rsidR="00611B04" w:rsidRDefault="00341E61" w:rsidP="00AB5952">
      <w:pPr>
        <w:rPr>
          <w:rtl/>
        </w:rPr>
      </w:pPr>
      <w:r>
        <w:rPr>
          <w:rFonts w:hint="cs"/>
          <w:rtl/>
        </w:rPr>
        <w:t>"</w:t>
      </w:r>
      <w:r w:rsidR="0097235B">
        <w:rPr>
          <w:rFonts w:hint="cs"/>
          <w:rtl/>
        </w:rPr>
        <w:t>– –</w:t>
      </w:r>
      <w:r>
        <w:rPr>
          <w:rFonts w:hint="cs"/>
          <w:rtl/>
        </w:rPr>
        <w:t xml:space="preserve"> </w:t>
      </w:r>
      <w:r w:rsidR="00611B04">
        <w:rPr>
          <w:rFonts w:hint="cs"/>
          <w:rtl/>
        </w:rPr>
        <w:t xml:space="preserve">הבוקר קיבלנו הצצה </w:t>
      </w:r>
      <w:bookmarkStart w:id="276" w:name="_ETM_Q2_277000"/>
      <w:bookmarkEnd w:id="276"/>
      <w:proofErr w:type="spellStart"/>
      <w:r w:rsidR="00AB5952">
        <w:rPr>
          <w:rFonts w:hint="cs"/>
          <w:rtl/>
        </w:rPr>
        <w:t>ל</w:t>
      </w:r>
      <w:r w:rsidR="00611B04">
        <w:rPr>
          <w:rtl/>
        </w:rPr>
        <w:t>כיצד</w:t>
      </w:r>
      <w:proofErr w:type="spellEnd"/>
      <w:r w:rsidR="00611B04">
        <w:rPr>
          <w:rtl/>
        </w:rPr>
        <w:t xml:space="preserve"> </w:t>
      </w:r>
      <w:bookmarkStart w:id="277" w:name="_ETM_Q2_283669"/>
      <w:bookmarkEnd w:id="277"/>
      <w:r w:rsidR="00611B04">
        <w:rPr>
          <w:rtl/>
        </w:rPr>
        <w:t xml:space="preserve">יכול </w:t>
      </w:r>
      <w:bookmarkStart w:id="278" w:name="_ETM_Q2_284029"/>
      <w:bookmarkEnd w:id="278"/>
      <w:r w:rsidR="00611B04">
        <w:rPr>
          <w:rtl/>
        </w:rPr>
        <w:t xml:space="preserve">היה </w:t>
      </w:r>
      <w:bookmarkStart w:id="279" w:name="_ETM_Q2_284270"/>
      <w:bookmarkEnd w:id="279"/>
      <w:r w:rsidR="00611B04">
        <w:rPr>
          <w:rtl/>
        </w:rPr>
        <w:t>ל</w:t>
      </w:r>
      <w:r w:rsidR="00611B04">
        <w:rPr>
          <w:rFonts w:hint="cs"/>
          <w:rtl/>
        </w:rPr>
        <w:t>הירא</w:t>
      </w:r>
      <w:r w:rsidR="00611B04">
        <w:rPr>
          <w:rtl/>
        </w:rPr>
        <w:t>ות</w:t>
      </w:r>
      <w:r w:rsidR="00AB5952">
        <w:rPr>
          <w:rFonts w:hint="cs"/>
          <w:rtl/>
        </w:rPr>
        <w:t xml:space="preserve"> ה-</w:t>
      </w:r>
      <w:bookmarkStart w:id="280" w:name="_ETM_Q2_284689"/>
      <w:bookmarkEnd w:id="280"/>
      <w:r w:rsidR="00611B04">
        <w:rPr>
          <w:rtl/>
        </w:rPr>
        <w:t>6</w:t>
      </w:r>
      <w:r w:rsidR="00AB5952">
        <w:rPr>
          <w:rFonts w:hint="cs"/>
          <w:rtl/>
        </w:rPr>
        <w:t>.10</w:t>
      </w:r>
      <w:r w:rsidR="00611B04">
        <w:rPr>
          <w:rtl/>
        </w:rPr>
        <w:t xml:space="preserve"> </w:t>
      </w:r>
      <w:bookmarkStart w:id="281" w:name="_ETM_Q2_285274"/>
      <w:bookmarkStart w:id="282" w:name="_ETM_Q2_285889"/>
      <w:bookmarkEnd w:id="281"/>
      <w:bookmarkEnd w:id="282"/>
      <w:r w:rsidR="00AB5952">
        <w:rPr>
          <w:rFonts w:hint="cs"/>
          <w:rtl/>
        </w:rPr>
        <w:t xml:space="preserve">אם </w:t>
      </w:r>
      <w:r w:rsidR="00611B04">
        <w:rPr>
          <w:rFonts w:hint="cs"/>
          <w:rtl/>
        </w:rPr>
        <w:t xml:space="preserve">ישראל </w:t>
      </w:r>
      <w:bookmarkStart w:id="283" w:name="_ETM_Q2_286880"/>
      <w:bookmarkEnd w:id="283"/>
      <w:r w:rsidR="00611B04">
        <w:rPr>
          <w:rtl/>
        </w:rPr>
        <w:t xml:space="preserve">הייתה </w:t>
      </w:r>
      <w:bookmarkStart w:id="284" w:name="_ETM_Q2_287090"/>
      <w:bookmarkEnd w:id="284"/>
      <w:r w:rsidR="00611B04">
        <w:rPr>
          <w:rtl/>
        </w:rPr>
        <w:t xml:space="preserve">יוצאת </w:t>
      </w:r>
      <w:bookmarkStart w:id="285" w:name="_ETM_Q2_287450"/>
      <w:bookmarkEnd w:id="285"/>
      <w:r w:rsidR="00611B04">
        <w:rPr>
          <w:rtl/>
        </w:rPr>
        <w:t xml:space="preserve">במתקפת </w:t>
      </w:r>
      <w:bookmarkStart w:id="286" w:name="_ETM_Q2_288169"/>
      <w:bookmarkEnd w:id="286"/>
      <w:r w:rsidR="00611B04">
        <w:rPr>
          <w:rtl/>
        </w:rPr>
        <w:t>פ</w:t>
      </w:r>
      <w:r w:rsidR="00611B04">
        <w:rPr>
          <w:rFonts w:hint="cs"/>
          <w:rtl/>
        </w:rPr>
        <w:t xml:space="preserve">תע על חמאס </w:t>
      </w:r>
      <w:bookmarkStart w:id="287" w:name="_ETM_Q2_286000"/>
      <w:bookmarkEnd w:id="287"/>
      <w:r w:rsidR="0097235B">
        <w:rPr>
          <w:rFonts w:hint="cs"/>
          <w:rtl/>
        </w:rPr>
        <w:t>– –</w:t>
      </w:r>
      <w:r w:rsidR="00AB5952">
        <w:rPr>
          <w:rFonts w:hint="cs"/>
          <w:rtl/>
        </w:rPr>
        <w:t>"</w:t>
      </w:r>
      <w:r w:rsidR="00611B04">
        <w:rPr>
          <w:rFonts w:hint="cs"/>
          <w:rtl/>
        </w:rPr>
        <w:t xml:space="preserve"> </w:t>
      </w:r>
    </w:p>
    <w:p w:rsidR="00611B04" w:rsidRDefault="00611B04" w:rsidP="00CD426C">
      <w:pPr>
        <w:rPr>
          <w:rtl/>
        </w:rPr>
      </w:pPr>
      <w:bookmarkStart w:id="288" w:name="_ETM_Q2_284000"/>
      <w:bookmarkEnd w:id="288"/>
    </w:p>
    <w:p w:rsidR="00611B04" w:rsidRDefault="00611B04" w:rsidP="00CD426C">
      <w:pPr>
        <w:pStyle w:val="af6"/>
        <w:keepNext/>
        <w:rPr>
          <w:rtl/>
        </w:rPr>
      </w:pPr>
      <w:r w:rsidRPr="00CD426C">
        <w:rPr>
          <w:rStyle w:val="TagStyle"/>
          <w:rtl/>
        </w:rPr>
        <w:t xml:space="preserve"> &lt;&lt; יור &gt;&gt; </w:t>
      </w:r>
      <w:r>
        <w:rPr>
          <w:rtl/>
        </w:rPr>
        <w:t>היו"ר ארז מלול:</w:t>
      </w:r>
      <w:r w:rsidRPr="00CD426C">
        <w:rPr>
          <w:rStyle w:val="TagStyle"/>
          <w:rtl/>
        </w:rPr>
        <w:t xml:space="preserve"> &lt;&lt; יור &gt;&gt;</w:t>
      </w:r>
      <w:r>
        <w:rPr>
          <w:rtl/>
        </w:rPr>
        <w:t xml:space="preserve">   </w:t>
      </w:r>
    </w:p>
    <w:p w:rsidR="00611B04" w:rsidRDefault="00611B04" w:rsidP="0097235B">
      <w:pPr>
        <w:rPr>
          <w:rtl/>
        </w:rPr>
      </w:pPr>
    </w:p>
    <w:p w:rsidR="00611B04" w:rsidRDefault="00611B04" w:rsidP="00CD426C">
      <w:pPr>
        <w:rPr>
          <w:rtl/>
        </w:rPr>
      </w:pPr>
      <w:bookmarkStart w:id="289" w:name="_ETM_Q2_280000"/>
      <w:bookmarkEnd w:id="289"/>
      <w:r>
        <w:rPr>
          <w:rFonts w:hint="cs"/>
          <w:rtl/>
        </w:rPr>
        <w:t>לא,</w:t>
      </w:r>
      <w:bookmarkStart w:id="290" w:name="_ETM_Q2_283000"/>
      <w:bookmarkEnd w:id="290"/>
      <w:r>
        <w:rPr>
          <w:rFonts w:hint="cs"/>
          <w:rtl/>
        </w:rPr>
        <w:t xml:space="preserve"> לא עוד דקה. תודה. </w:t>
      </w:r>
    </w:p>
    <w:p w:rsidR="00611B04" w:rsidRDefault="00611B04" w:rsidP="00CD426C">
      <w:pPr>
        <w:rPr>
          <w:rtl/>
        </w:rPr>
      </w:pPr>
    </w:p>
    <w:p w:rsidR="00611B04" w:rsidRDefault="00611B04" w:rsidP="00CD426C">
      <w:pPr>
        <w:pStyle w:val="-"/>
        <w:keepNext/>
        <w:rPr>
          <w:rtl/>
        </w:rPr>
      </w:pPr>
      <w:bookmarkStart w:id="291" w:name="ET_speakercontinue_6537_36"/>
      <w:r w:rsidRPr="00CD426C">
        <w:rPr>
          <w:rStyle w:val="TagStyle"/>
          <w:rtl/>
        </w:rPr>
        <w:t xml:space="preserve"> &lt;&lt; דובר_המשך &gt;&gt; </w:t>
      </w:r>
      <w:r>
        <w:rPr>
          <w:rtl/>
        </w:rPr>
        <w:t>אושר שקלים (הליכוד):</w:t>
      </w:r>
      <w:r w:rsidRPr="00CD426C">
        <w:rPr>
          <w:rStyle w:val="TagStyle"/>
          <w:rtl/>
        </w:rPr>
        <w:t xml:space="preserve"> &lt;&lt; דובר_המשך &gt;&gt;</w:t>
      </w:r>
      <w:r>
        <w:rPr>
          <w:rtl/>
        </w:rPr>
        <w:t xml:space="preserve">   </w:t>
      </w:r>
      <w:bookmarkEnd w:id="291"/>
    </w:p>
    <w:p w:rsidR="00611B04" w:rsidRDefault="00611B04" w:rsidP="0097235B">
      <w:pPr>
        <w:rPr>
          <w:rtl/>
        </w:rPr>
      </w:pPr>
    </w:p>
    <w:p w:rsidR="00611B04" w:rsidRDefault="00AB5952" w:rsidP="009871F4">
      <w:pPr>
        <w:rPr>
          <w:rtl/>
        </w:rPr>
      </w:pPr>
      <w:bookmarkStart w:id="292" w:name="_ETM_Q2_287000"/>
      <w:bookmarkStart w:id="293" w:name="_ETM_Q2_288349"/>
      <w:bookmarkStart w:id="294" w:name="_ETM_Q2_288469"/>
      <w:bookmarkStart w:id="295" w:name="_ETM_Q2_288859"/>
      <w:bookmarkStart w:id="296" w:name="_ETM_Q2_289399"/>
      <w:bookmarkEnd w:id="292"/>
      <w:bookmarkEnd w:id="293"/>
      <w:bookmarkEnd w:id="294"/>
      <w:bookmarkEnd w:id="295"/>
      <w:bookmarkEnd w:id="296"/>
      <w:r>
        <w:rPr>
          <w:rFonts w:hint="cs"/>
          <w:rtl/>
        </w:rPr>
        <w:t>"</w:t>
      </w:r>
      <w:r w:rsidR="0097235B">
        <w:rPr>
          <w:rFonts w:hint="cs"/>
          <w:rtl/>
        </w:rPr>
        <w:t>– –</w:t>
      </w:r>
      <w:r w:rsidR="00611B04">
        <w:rPr>
          <w:rFonts w:hint="cs"/>
          <w:rtl/>
        </w:rPr>
        <w:t xml:space="preserve"> </w:t>
      </w:r>
      <w:r w:rsidR="00611B04">
        <w:rPr>
          <w:rtl/>
        </w:rPr>
        <w:t xml:space="preserve">מחסלים </w:t>
      </w:r>
      <w:bookmarkStart w:id="297" w:name="_ETM_Q2_289969"/>
      <w:bookmarkEnd w:id="297"/>
      <w:r w:rsidR="00611B04">
        <w:rPr>
          <w:rtl/>
        </w:rPr>
        <w:t xml:space="preserve">בכירים </w:t>
      </w:r>
      <w:bookmarkStart w:id="298" w:name="_ETM_Q2_290329"/>
      <w:bookmarkEnd w:id="298"/>
      <w:r w:rsidR="00611B04">
        <w:rPr>
          <w:rtl/>
        </w:rPr>
        <w:t xml:space="preserve">והתארגנויות </w:t>
      </w:r>
      <w:bookmarkStart w:id="299" w:name="_ETM_Q2_291049"/>
      <w:bookmarkEnd w:id="299"/>
      <w:r w:rsidR="00611B04">
        <w:rPr>
          <w:rFonts w:hint="cs"/>
          <w:rtl/>
        </w:rPr>
        <w:t>מסוכנות מאוד</w:t>
      </w:r>
      <w:r>
        <w:rPr>
          <w:rFonts w:hint="cs"/>
          <w:rtl/>
        </w:rPr>
        <w:t>"</w:t>
      </w:r>
      <w:r w:rsidR="00611B04">
        <w:rPr>
          <w:rFonts w:hint="cs"/>
          <w:rtl/>
        </w:rPr>
        <w:t>.</w:t>
      </w:r>
    </w:p>
    <w:p w:rsidR="00611B04" w:rsidRDefault="00611B04" w:rsidP="00CD426C">
      <w:pPr>
        <w:rPr>
          <w:rtl/>
        </w:rPr>
      </w:pPr>
    </w:p>
    <w:p w:rsidR="00611B04" w:rsidRDefault="00611B04" w:rsidP="00897595">
      <w:pPr>
        <w:pStyle w:val="af6"/>
        <w:keepNext/>
        <w:rPr>
          <w:rtl/>
        </w:rPr>
      </w:pPr>
      <w:bookmarkStart w:id="300" w:name="ET_yor_6595_37"/>
      <w:r w:rsidRPr="00897595">
        <w:rPr>
          <w:rStyle w:val="TagStyle"/>
          <w:rtl/>
        </w:rPr>
        <w:t xml:space="preserve"> &lt;&lt; יור &gt;&gt; </w:t>
      </w:r>
      <w:r>
        <w:rPr>
          <w:rtl/>
        </w:rPr>
        <w:t>היו"ר ארז מלול:</w:t>
      </w:r>
      <w:r w:rsidRPr="00897595">
        <w:rPr>
          <w:rStyle w:val="TagStyle"/>
          <w:rtl/>
        </w:rPr>
        <w:t xml:space="preserve"> &lt;&lt; יור &gt;&gt;</w:t>
      </w:r>
      <w:r>
        <w:rPr>
          <w:rtl/>
        </w:rPr>
        <w:t xml:space="preserve">   </w:t>
      </w:r>
      <w:bookmarkEnd w:id="300"/>
    </w:p>
    <w:p w:rsidR="00611B04" w:rsidRDefault="00611B04" w:rsidP="0097235B">
      <w:pPr>
        <w:rPr>
          <w:rtl/>
        </w:rPr>
      </w:pPr>
    </w:p>
    <w:p w:rsidR="00611B04" w:rsidRDefault="00611B04" w:rsidP="00897595">
      <w:pPr>
        <w:rPr>
          <w:rtl/>
        </w:rPr>
      </w:pPr>
      <w:r>
        <w:rPr>
          <w:rFonts w:hint="cs"/>
          <w:rtl/>
        </w:rPr>
        <w:t xml:space="preserve">לא. בוא, יש מסגרת. לכן זה נאום בן דקה. </w:t>
      </w:r>
    </w:p>
    <w:p w:rsidR="00611B04" w:rsidRDefault="00611B04" w:rsidP="00897595">
      <w:pPr>
        <w:rPr>
          <w:rtl/>
        </w:rPr>
      </w:pPr>
      <w:bookmarkStart w:id="301" w:name="_ETM_Q2_290000"/>
      <w:bookmarkEnd w:id="301"/>
    </w:p>
    <w:p w:rsidR="00611B04" w:rsidRDefault="00611B04" w:rsidP="00897595">
      <w:pPr>
        <w:pStyle w:val="-"/>
        <w:keepNext/>
        <w:rPr>
          <w:rtl/>
        </w:rPr>
      </w:pPr>
      <w:bookmarkStart w:id="302" w:name="ET_speakercontinue_6537_38"/>
      <w:r w:rsidRPr="00897595">
        <w:rPr>
          <w:rStyle w:val="TagStyle"/>
          <w:rtl/>
        </w:rPr>
        <w:t xml:space="preserve"> &lt;&lt; דובר_המשך &gt;&gt; </w:t>
      </w:r>
      <w:r>
        <w:rPr>
          <w:rtl/>
        </w:rPr>
        <w:t>אושר שקלים (הליכוד):</w:t>
      </w:r>
      <w:r w:rsidRPr="00897595">
        <w:rPr>
          <w:rStyle w:val="TagStyle"/>
          <w:rtl/>
        </w:rPr>
        <w:t xml:space="preserve"> &lt;&lt; דובר_המשך &gt;&gt;</w:t>
      </w:r>
      <w:r>
        <w:rPr>
          <w:rtl/>
        </w:rPr>
        <w:t xml:space="preserve">   </w:t>
      </w:r>
      <w:bookmarkEnd w:id="302"/>
    </w:p>
    <w:p w:rsidR="00611B04" w:rsidRDefault="00611B04" w:rsidP="0097235B">
      <w:pPr>
        <w:rPr>
          <w:rtl/>
        </w:rPr>
      </w:pPr>
    </w:p>
    <w:p w:rsidR="00611B04" w:rsidRDefault="00611B04" w:rsidP="00AB5952">
      <w:pPr>
        <w:rPr>
          <w:rtl/>
        </w:rPr>
      </w:pPr>
      <w:bookmarkStart w:id="303" w:name="_ETM_Q2_291000"/>
      <w:bookmarkEnd w:id="303"/>
      <w:r>
        <w:rPr>
          <w:rFonts w:hint="cs"/>
          <w:rtl/>
        </w:rPr>
        <w:t xml:space="preserve">חצי דקה </w:t>
      </w:r>
      <w:r w:rsidR="00AB5952">
        <w:rPr>
          <w:rFonts w:hint="eastAsia"/>
          <w:rtl/>
        </w:rPr>
        <w:t xml:space="preserve">– </w:t>
      </w:r>
      <w:r>
        <w:rPr>
          <w:rFonts w:hint="cs"/>
          <w:rtl/>
        </w:rPr>
        <w:t>מסיים. זה יום קצר. ברשותך. רגע, אני מסיים.</w:t>
      </w:r>
    </w:p>
    <w:p w:rsidR="00611B04" w:rsidRDefault="00611B04" w:rsidP="00897595">
      <w:pPr>
        <w:rPr>
          <w:rtl/>
        </w:rPr>
      </w:pPr>
    </w:p>
    <w:p w:rsidR="00611B04" w:rsidRDefault="00611B04" w:rsidP="000F42C0">
      <w:pPr>
        <w:pStyle w:val="af6"/>
        <w:keepNext/>
        <w:rPr>
          <w:rtl/>
        </w:rPr>
      </w:pPr>
      <w:r w:rsidRPr="000F42C0">
        <w:rPr>
          <w:rStyle w:val="TagStyle"/>
          <w:rtl/>
        </w:rPr>
        <w:t xml:space="preserve"> &lt;&lt; יור &gt;&gt; </w:t>
      </w:r>
      <w:r>
        <w:rPr>
          <w:rtl/>
        </w:rPr>
        <w:t>היו"ר ארז מלול:</w:t>
      </w:r>
      <w:r w:rsidRPr="000F42C0">
        <w:rPr>
          <w:rStyle w:val="TagStyle"/>
          <w:rtl/>
        </w:rPr>
        <w:t xml:space="preserve"> &lt;&lt; יור &gt;&gt;</w:t>
      </w:r>
      <w:r>
        <w:rPr>
          <w:rtl/>
        </w:rPr>
        <w:t xml:space="preserve">   </w:t>
      </w:r>
    </w:p>
    <w:p w:rsidR="00611B04" w:rsidRDefault="00611B04" w:rsidP="0097235B">
      <w:pPr>
        <w:rPr>
          <w:rtl/>
        </w:rPr>
      </w:pPr>
    </w:p>
    <w:p w:rsidR="00611B04" w:rsidRDefault="00611B04" w:rsidP="00CD426C">
      <w:pPr>
        <w:rPr>
          <w:rtl/>
        </w:rPr>
      </w:pPr>
      <w:bookmarkStart w:id="304" w:name="_ETM_Q2_298000"/>
      <w:bookmarkStart w:id="305" w:name="_ETM_Q2_295000"/>
      <w:bookmarkStart w:id="306" w:name="_ETM_Q2_292000"/>
      <w:bookmarkStart w:id="307" w:name="_ETM_Q2_291349"/>
      <w:bookmarkStart w:id="308" w:name="_ETM_Q2_291590"/>
      <w:bookmarkStart w:id="309" w:name="_ETM_Q2_292700"/>
      <w:bookmarkStart w:id="310" w:name="_ETM_Q2_293420"/>
      <w:bookmarkStart w:id="311" w:name="_ETM_Q2_293720"/>
      <w:bookmarkStart w:id="312" w:name="_ETM_Q2_294290"/>
      <w:bookmarkStart w:id="313" w:name="_ETM_Q2_295040"/>
      <w:bookmarkStart w:id="314" w:name="_ETM_Q2_295250"/>
      <w:bookmarkStart w:id="315" w:name="_ETM_Q2_295430"/>
      <w:bookmarkStart w:id="316" w:name="_ETM_Q2_295850"/>
      <w:bookmarkStart w:id="317" w:name="_ETM_Q2_296000"/>
      <w:bookmarkStart w:id="318" w:name="_ETM_Q2_296330"/>
      <w:bookmarkStart w:id="319" w:name="_ETM_Q2_297020"/>
      <w:bookmarkStart w:id="320" w:name="_ETM_Q2_297410"/>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Pr>
          <w:rtl/>
        </w:rPr>
        <w:t xml:space="preserve">משפט </w:t>
      </w:r>
      <w:bookmarkStart w:id="321" w:name="_ETM_Q2_297800"/>
      <w:bookmarkEnd w:id="321"/>
      <w:r>
        <w:rPr>
          <w:rtl/>
        </w:rPr>
        <w:t>אחרון</w:t>
      </w:r>
      <w:r>
        <w:rPr>
          <w:rFonts w:hint="cs"/>
          <w:rtl/>
        </w:rPr>
        <w:t>.</w:t>
      </w:r>
    </w:p>
    <w:p w:rsidR="00611B04" w:rsidRDefault="00611B04" w:rsidP="00CD426C">
      <w:pPr>
        <w:rPr>
          <w:rtl/>
        </w:rPr>
      </w:pPr>
    </w:p>
    <w:p w:rsidR="00611B04" w:rsidRDefault="00611B04" w:rsidP="000F42C0">
      <w:pPr>
        <w:pStyle w:val="-"/>
        <w:keepNext/>
        <w:rPr>
          <w:rtl/>
        </w:rPr>
      </w:pPr>
      <w:bookmarkStart w:id="322" w:name="ET_speakercontinue_6537_40"/>
      <w:r w:rsidRPr="000F42C0">
        <w:rPr>
          <w:rStyle w:val="TagStyle"/>
          <w:rtl/>
        </w:rPr>
        <w:t xml:space="preserve"> &lt;&lt; דובר_המשך &gt;&gt; </w:t>
      </w:r>
      <w:r>
        <w:rPr>
          <w:rtl/>
        </w:rPr>
        <w:t>אושר שקלים (הליכוד):</w:t>
      </w:r>
      <w:r w:rsidRPr="000F42C0">
        <w:rPr>
          <w:rStyle w:val="TagStyle"/>
          <w:rtl/>
        </w:rPr>
        <w:t xml:space="preserve"> &lt;&lt; דובר_המשך &gt;&gt;</w:t>
      </w:r>
      <w:r>
        <w:rPr>
          <w:rtl/>
        </w:rPr>
        <w:t xml:space="preserve">   </w:t>
      </w:r>
      <w:bookmarkEnd w:id="322"/>
    </w:p>
    <w:p w:rsidR="00611B04" w:rsidRDefault="00611B04" w:rsidP="0097235B">
      <w:pPr>
        <w:rPr>
          <w:rtl/>
        </w:rPr>
      </w:pPr>
    </w:p>
    <w:p w:rsidR="00611B04" w:rsidRDefault="00AB5952" w:rsidP="000F42C0">
      <w:pPr>
        <w:rPr>
          <w:rtl/>
        </w:rPr>
      </w:pPr>
      <w:bookmarkStart w:id="323" w:name="_ETM_Q2_294000"/>
      <w:bookmarkStart w:id="324" w:name="_ETM_Q2_298930"/>
      <w:bookmarkEnd w:id="323"/>
      <w:bookmarkEnd w:id="324"/>
      <w:r>
        <w:rPr>
          <w:rFonts w:hint="cs"/>
          <w:rtl/>
        </w:rPr>
        <w:t>"</w:t>
      </w:r>
      <w:r w:rsidR="00611B04">
        <w:rPr>
          <w:rtl/>
        </w:rPr>
        <w:t xml:space="preserve">ארגוני </w:t>
      </w:r>
      <w:bookmarkStart w:id="325" w:name="_ETM_Q2_299440"/>
      <w:bookmarkEnd w:id="325"/>
      <w:r w:rsidR="00611B04">
        <w:rPr>
          <w:rtl/>
        </w:rPr>
        <w:t xml:space="preserve">המחאה </w:t>
      </w:r>
      <w:bookmarkStart w:id="326" w:name="_ETM_Q2_299830"/>
      <w:bookmarkEnd w:id="326"/>
      <w:r w:rsidR="00611B04">
        <w:rPr>
          <w:rtl/>
        </w:rPr>
        <w:t xml:space="preserve">מכריזים </w:t>
      </w:r>
      <w:bookmarkStart w:id="327" w:name="_ETM_Q2_300280"/>
      <w:bookmarkEnd w:id="327"/>
      <w:r w:rsidR="00611B04">
        <w:rPr>
          <w:rtl/>
        </w:rPr>
        <w:t xml:space="preserve">שלא </w:t>
      </w:r>
      <w:bookmarkStart w:id="328" w:name="_ETM_Q2_300520"/>
      <w:bookmarkEnd w:id="328"/>
      <w:r w:rsidR="00611B04">
        <w:rPr>
          <w:rtl/>
        </w:rPr>
        <w:t xml:space="preserve">יעצרו </w:t>
      </w:r>
      <w:bookmarkStart w:id="329" w:name="_ETM_Q2_300880"/>
      <w:bookmarkEnd w:id="329"/>
      <w:r w:rsidR="00611B04">
        <w:rPr>
          <w:rtl/>
        </w:rPr>
        <w:t xml:space="preserve">את </w:t>
      </w:r>
      <w:bookmarkStart w:id="330" w:name="_ETM_Q2_300970"/>
      <w:bookmarkEnd w:id="330"/>
      <w:r w:rsidR="00611B04">
        <w:rPr>
          <w:rtl/>
        </w:rPr>
        <w:t>המחאות</w:t>
      </w:r>
      <w:r>
        <w:rPr>
          <w:rFonts w:hint="cs"/>
          <w:rtl/>
        </w:rPr>
        <w:t>,</w:t>
      </w:r>
      <w:r w:rsidR="00611B04">
        <w:rPr>
          <w:rFonts w:hint="cs"/>
          <w:rtl/>
        </w:rPr>
        <w:t>.</w:t>
      </w:r>
      <w:r w:rsidR="00611B04">
        <w:rPr>
          <w:rtl/>
        </w:rPr>
        <w:t xml:space="preserve"> </w:t>
      </w:r>
      <w:bookmarkStart w:id="331" w:name="_ETM_Q2_301420"/>
      <w:bookmarkEnd w:id="331"/>
      <w:r w:rsidR="00611B04">
        <w:rPr>
          <w:rtl/>
        </w:rPr>
        <w:t xml:space="preserve">אותם </w:t>
      </w:r>
      <w:bookmarkStart w:id="332" w:name="_ETM_Q2_301660"/>
      <w:bookmarkEnd w:id="332"/>
      <w:r w:rsidR="00611B04">
        <w:rPr>
          <w:rtl/>
        </w:rPr>
        <w:t xml:space="preserve">ארגונים </w:t>
      </w:r>
      <w:bookmarkStart w:id="333" w:name="_ETM_Q2_302020"/>
      <w:bookmarkEnd w:id="333"/>
      <w:r w:rsidR="00611B04">
        <w:rPr>
          <w:rtl/>
        </w:rPr>
        <w:t xml:space="preserve">שבזמן </w:t>
      </w:r>
      <w:bookmarkStart w:id="334" w:name="_ETM_Q2_302440"/>
      <w:bookmarkEnd w:id="334"/>
      <w:r w:rsidR="00611B04">
        <w:rPr>
          <w:rtl/>
        </w:rPr>
        <w:t>שחבר</w:t>
      </w:r>
      <w:r w:rsidR="00611B04">
        <w:rPr>
          <w:rFonts w:hint="cs"/>
          <w:rtl/>
        </w:rPr>
        <w:t>יי</w:t>
      </w:r>
      <w:r w:rsidR="00611B04">
        <w:rPr>
          <w:rtl/>
        </w:rPr>
        <w:t xml:space="preserve"> </w:t>
      </w:r>
      <w:bookmarkStart w:id="335" w:name="_ETM_Q2_302920"/>
      <w:bookmarkEnd w:id="335"/>
      <w:r w:rsidR="00611B04">
        <w:rPr>
          <w:rtl/>
        </w:rPr>
        <w:t xml:space="preserve">הסתערו </w:t>
      </w:r>
      <w:bookmarkStart w:id="336" w:name="_ETM_Q2_303400"/>
      <w:bookmarkEnd w:id="336"/>
      <w:r w:rsidR="00611B04">
        <w:rPr>
          <w:rtl/>
        </w:rPr>
        <w:t xml:space="preserve">לדרום </w:t>
      </w:r>
      <w:bookmarkStart w:id="337" w:name="_ETM_Q2_303760"/>
      <w:bookmarkEnd w:id="337"/>
      <w:r w:rsidR="00611B04">
        <w:rPr>
          <w:rtl/>
        </w:rPr>
        <w:t xml:space="preserve">ולצפון </w:t>
      </w:r>
      <w:bookmarkStart w:id="338" w:name="_ETM_Q2_304390"/>
      <w:bookmarkEnd w:id="338"/>
      <w:r w:rsidR="0097235B">
        <w:rPr>
          <w:rFonts w:hint="cs"/>
          <w:rtl/>
        </w:rPr>
        <w:t>– –</w:t>
      </w:r>
      <w:r>
        <w:rPr>
          <w:rFonts w:hint="cs"/>
          <w:rtl/>
        </w:rPr>
        <w:t>"</w:t>
      </w:r>
      <w:r w:rsidR="00611B04">
        <w:rPr>
          <w:rFonts w:hint="cs"/>
          <w:rtl/>
        </w:rPr>
        <w:t xml:space="preserve"> </w:t>
      </w:r>
    </w:p>
    <w:p w:rsidR="00611B04" w:rsidRDefault="00611B04" w:rsidP="000F42C0">
      <w:pPr>
        <w:rPr>
          <w:rtl/>
        </w:rPr>
      </w:pPr>
    </w:p>
    <w:p w:rsidR="00611B04" w:rsidRDefault="00611B04" w:rsidP="00110890">
      <w:pPr>
        <w:pStyle w:val="af6"/>
        <w:keepNext/>
        <w:rPr>
          <w:rtl/>
        </w:rPr>
      </w:pPr>
      <w:bookmarkStart w:id="339" w:name="ET_yor_6595_41"/>
      <w:r w:rsidRPr="00110890">
        <w:rPr>
          <w:rStyle w:val="TagStyle"/>
          <w:rtl/>
        </w:rPr>
        <w:t xml:space="preserve"> &lt;&lt; יור &gt;&gt; </w:t>
      </w:r>
      <w:r>
        <w:rPr>
          <w:rtl/>
        </w:rPr>
        <w:t>היו"ר ארז מלול:</w:t>
      </w:r>
      <w:r w:rsidRPr="00110890">
        <w:rPr>
          <w:rStyle w:val="TagStyle"/>
          <w:rtl/>
        </w:rPr>
        <w:t xml:space="preserve"> &lt;&lt; יור &gt;&gt;</w:t>
      </w:r>
      <w:r>
        <w:rPr>
          <w:rtl/>
        </w:rPr>
        <w:t xml:space="preserve">   </w:t>
      </w:r>
      <w:bookmarkEnd w:id="339"/>
    </w:p>
    <w:p w:rsidR="00611B04" w:rsidRDefault="00611B04" w:rsidP="0097235B">
      <w:pPr>
        <w:rPr>
          <w:rtl/>
        </w:rPr>
      </w:pPr>
    </w:p>
    <w:p w:rsidR="00611B04" w:rsidRDefault="00611B04" w:rsidP="00110890">
      <w:pPr>
        <w:rPr>
          <w:rtl/>
        </w:rPr>
      </w:pPr>
      <w:bookmarkStart w:id="340" w:name="_ETM_Q2_299000"/>
      <w:bookmarkEnd w:id="340"/>
      <w:r>
        <w:rPr>
          <w:rFonts w:hint="cs"/>
          <w:rtl/>
        </w:rPr>
        <w:t xml:space="preserve">צריך </w:t>
      </w:r>
      <w:r>
        <w:rPr>
          <w:rtl/>
        </w:rPr>
        <w:t xml:space="preserve">להתכונן </w:t>
      </w:r>
      <w:bookmarkStart w:id="341" w:name="_ETM_Q2_305020"/>
      <w:bookmarkEnd w:id="341"/>
      <w:r>
        <w:rPr>
          <w:rFonts w:hint="cs"/>
          <w:rtl/>
        </w:rPr>
        <w:t>לנאום</w:t>
      </w:r>
      <w:bookmarkStart w:id="342" w:name="_ETM_Q2_304000"/>
      <w:bookmarkEnd w:id="342"/>
      <w:r>
        <w:rPr>
          <w:rFonts w:hint="cs"/>
          <w:rtl/>
        </w:rPr>
        <w:t xml:space="preserve"> בן דקה. </w:t>
      </w:r>
    </w:p>
    <w:p w:rsidR="00611B04" w:rsidRDefault="00611B04" w:rsidP="00110890">
      <w:pPr>
        <w:rPr>
          <w:rtl/>
        </w:rPr>
      </w:pPr>
    </w:p>
    <w:p w:rsidR="00611B04" w:rsidRDefault="00611B04" w:rsidP="00110890">
      <w:pPr>
        <w:pStyle w:val="-"/>
        <w:keepNext/>
        <w:rPr>
          <w:rtl/>
        </w:rPr>
      </w:pPr>
      <w:bookmarkStart w:id="343" w:name="ET_speakercontinue_6537_42"/>
      <w:r w:rsidRPr="00110890">
        <w:rPr>
          <w:rStyle w:val="TagStyle"/>
          <w:rtl/>
        </w:rPr>
        <w:t xml:space="preserve"> &lt;&lt; דובר_המשך &gt;&gt; </w:t>
      </w:r>
      <w:r>
        <w:rPr>
          <w:rtl/>
        </w:rPr>
        <w:t>אושר שקלים (הליכוד):</w:t>
      </w:r>
      <w:r w:rsidRPr="00110890">
        <w:rPr>
          <w:rStyle w:val="TagStyle"/>
          <w:rtl/>
        </w:rPr>
        <w:t xml:space="preserve"> &lt;&lt; דובר_המשך &gt;&gt;</w:t>
      </w:r>
      <w:r>
        <w:rPr>
          <w:rtl/>
        </w:rPr>
        <w:t xml:space="preserve">   </w:t>
      </w:r>
      <w:bookmarkEnd w:id="343"/>
    </w:p>
    <w:p w:rsidR="00611B04" w:rsidRDefault="00611B04" w:rsidP="0097235B">
      <w:pPr>
        <w:rPr>
          <w:rtl/>
        </w:rPr>
      </w:pPr>
    </w:p>
    <w:p w:rsidR="00611B04" w:rsidRDefault="00AB5952" w:rsidP="00AB5952">
      <w:pPr>
        <w:rPr>
          <w:rtl/>
        </w:rPr>
      </w:pPr>
      <w:bookmarkStart w:id="344" w:name="_ETM_Q2_301000"/>
      <w:bookmarkEnd w:id="344"/>
      <w:r>
        <w:rPr>
          <w:rFonts w:hint="cs"/>
          <w:rtl/>
        </w:rPr>
        <w:t>"</w:t>
      </w:r>
      <w:r w:rsidR="0097235B">
        <w:rPr>
          <w:rFonts w:hint="cs"/>
          <w:rtl/>
        </w:rPr>
        <w:t>– –</w:t>
      </w:r>
      <w:r w:rsidR="00611B04">
        <w:rPr>
          <w:rFonts w:hint="cs"/>
          <w:rtl/>
        </w:rPr>
        <w:t xml:space="preserve"> היו </w:t>
      </w:r>
      <w:bookmarkStart w:id="345" w:name="_ETM_Q2_305770"/>
      <w:bookmarkEnd w:id="345"/>
      <w:r w:rsidR="00611B04">
        <w:rPr>
          <w:rFonts w:hint="cs"/>
          <w:rtl/>
        </w:rPr>
        <w:t xml:space="preserve">צריכים לחכות </w:t>
      </w:r>
      <w:r w:rsidR="00611B04">
        <w:rPr>
          <w:rtl/>
        </w:rPr>
        <w:t xml:space="preserve">שעות </w:t>
      </w:r>
      <w:bookmarkStart w:id="346" w:name="_ETM_Q2_306100"/>
      <w:bookmarkEnd w:id="346"/>
      <w:r w:rsidR="00611B04">
        <w:rPr>
          <w:rtl/>
        </w:rPr>
        <w:t xml:space="preserve">כדי </w:t>
      </w:r>
      <w:bookmarkStart w:id="347" w:name="_ETM_Q2_306760"/>
      <w:bookmarkEnd w:id="347"/>
      <w:r w:rsidR="00611B04">
        <w:rPr>
          <w:rtl/>
        </w:rPr>
        <w:t>לצייץ</w:t>
      </w:r>
      <w:r>
        <w:rPr>
          <w:rFonts w:hint="cs"/>
          <w:rtl/>
        </w:rPr>
        <w:t xml:space="preserve"> '</w:t>
      </w:r>
      <w:bookmarkStart w:id="348" w:name="_ETM_Q2_307720"/>
      <w:bookmarkEnd w:id="348"/>
      <w:r w:rsidR="00611B04">
        <w:rPr>
          <w:rtl/>
        </w:rPr>
        <w:t xml:space="preserve">כולם </w:t>
      </w:r>
      <w:bookmarkStart w:id="349" w:name="_ETM_Q2_308169"/>
      <w:bookmarkEnd w:id="349"/>
      <w:r w:rsidR="00611B04">
        <w:rPr>
          <w:rtl/>
        </w:rPr>
        <w:t>להתייצב</w:t>
      </w:r>
      <w:r>
        <w:rPr>
          <w:rFonts w:hint="cs"/>
          <w:rtl/>
        </w:rPr>
        <w:t>'</w:t>
      </w:r>
      <w:r w:rsidR="00611B04">
        <w:rPr>
          <w:rFonts w:hint="cs"/>
          <w:rtl/>
        </w:rPr>
        <w:t xml:space="preserve"> </w:t>
      </w:r>
      <w:r w:rsidR="0097235B">
        <w:rPr>
          <w:rFonts w:hint="cs"/>
          <w:rtl/>
        </w:rPr>
        <w:t>– –</w:t>
      </w:r>
      <w:r>
        <w:rPr>
          <w:rFonts w:hint="cs"/>
          <w:rtl/>
        </w:rPr>
        <w:t>"</w:t>
      </w:r>
      <w:r w:rsidR="00611B04">
        <w:rPr>
          <w:rFonts w:hint="cs"/>
          <w:rtl/>
        </w:rPr>
        <w:t xml:space="preserve"> </w:t>
      </w:r>
    </w:p>
    <w:p w:rsidR="00611B04" w:rsidRDefault="00611B04" w:rsidP="00110890">
      <w:pPr>
        <w:rPr>
          <w:rtl/>
        </w:rPr>
      </w:pPr>
    </w:p>
    <w:p w:rsidR="00611B04" w:rsidRDefault="00611B04" w:rsidP="00110890">
      <w:pPr>
        <w:pStyle w:val="af6"/>
        <w:keepNext/>
        <w:rPr>
          <w:rtl/>
        </w:rPr>
      </w:pPr>
      <w:bookmarkStart w:id="350" w:name="ET_yor_6595_43"/>
      <w:r w:rsidRPr="00110890">
        <w:rPr>
          <w:rStyle w:val="TagStyle"/>
          <w:rtl/>
        </w:rPr>
        <w:t xml:space="preserve"> &lt;&lt; יור &gt;&gt; </w:t>
      </w:r>
      <w:r>
        <w:rPr>
          <w:rtl/>
        </w:rPr>
        <w:t>היו"ר ארז מלול:</w:t>
      </w:r>
      <w:r w:rsidRPr="00110890">
        <w:rPr>
          <w:rStyle w:val="TagStyle"/>
          <w:rtl/>
        </w:rPr>
        <w:t xml:space="preserve"> &lt;&lt; יור &gt;&gt;</w:t>
      </w:r>
      <w:r>
        <w:rPr>
          <w:rtl/>
        </w:rPr>
        <w:t xml:space="preserve">   </w:t>
      </w:r>
      <w:bookmarkEnd w:id="350"/>
    </w:p>
    <w:p w:rsidR="00611B04" w:rsidRDefault="00611B04" w:rsidP="0097235B">
      <w:pPr>
        <w:rPr>
          <w:rtl/>
        </w:rPr>
      </w:pPr>
    </w:p>
    <w:p w:rsidR="00611B04" w:rsidRDefault="00611B04" w:rsidP="00110890">
      <w:pPr>
        <w:rPr>
          <w:rtl/>
        </w:rPr>
      </w:pPr>
      <w:bookmarkStart w:id="351" w:name="_ETM_Q2_306000"/>
      <w:bookmarkEnd w:id="351"/>
      <w:r>
        <w:rPr>
          <w:rFonts w:hint="cs"/>
          <w:rtl/>
        </w:rPr>
        <w:t xml:space="preserve">תודה. </w:t>
      </w:r>
    </w:p>
    <w:p w:rsidR="00611B04" w:rsidRDefault="00611B04" w:rsidP="00110890">
      <w:pPr>
        <w:rPr>
          <w:rtl/>
        </w:rPr>
      </w:pPr>
    </w:p>
    <w:p w:rsidR="00611B04" w:rsidRDefault="00611B04" w:rsidP="00110890">
      <w:pPr>
        <w:pStyle w:val="-"/>
        <w:keepNext/>
        <w:rPr>
          <w:rtl/>
        </w:rPr>
      </w:pPr>
      <w:bookmarkStart w:id="352" w:name="ET_speakercontinue_6537_44"/>
      <w:r w:rsidRPr="00110890">
        <w:rPr>
          <w:rStyle w:val="TagStyle"/>
          <w:rtl/>
        </w:rPr>
        <w:t xml:space="preserve"> &lt;&lt; דובר_המשך &gt;&gt; </w:t>
      </w:r>
      <w:r>
        <w:rPr>
          <w:rtl/>
        </w:rPr>
        <w:t>אושר שקלים (הליכוד):</w:t>
      </w:r>
      <w:r w:rsidRPr="00110890">
        <w:rPr>
          <w:rStyle w:val="TagStyle"/>
          <w:rtl/>
        </w:rPr>
        <w:t xml:space="preserve"> &lt;&lt; דובר_המשך &gt;&gt;</w:t>
      </w:r>
      <w:r>
        <w:rPr>
          <w:rtl/>
        </w:rPr>
        <w:t xml:space="preserve">   </w:t>
      </w:r>
      <w:bookmarkEnd w:id="352"/>
    </w:p>
    <w:p w:rsidR="00611B04" w:rsidRDefault="00611B04" w:rsidP="0097235B">
      <w:pPr>
        <w:rPr>
          <w:rtl/>
        </w:rPr>
      </w:pPr>
    </w:p>
    <w:p w:rsidR="00611B04" w:rsidRDefault="00AB5952" w:rsidP="00AB5952">
      <w:pPr>
        <w:rPr>
          <w:rtl/>
        </w:rPr>
      </w:pPr>
      <w:bookmarkStart w:id="353" w:name="_ETM_Q2_308000"/>
      <w:bookmarkStart w:id="354" w:name="_ETM_Q2_309130"/>
      <w:bookmarkEnd w:id="353"/>
      <w:bookmarkEnd w:id="354"/>
      <w:r>
        <w:rPr>
          <w:rFonts w:hint="cs"/>
          <w:rtl/>
        </w:rPr>
        <w:t>"</w:t>
      </w:r>
      <w:r w:rsidR="0097235B">
        <w:rPr>
          <w:rFonts w:hint="cs"/>
          <w:rtl/>
        </w:rPr>
        <w:t>– –</w:t>
      </w:r>
      <w:r w:rsidR="00611B04">
        <w:rPr>
          <w:rFonts w:hint="cs"/>
          <w:rtl/>
        </w:rPr>
        <w:t xml:space="preserve"> </w:t>
      </w:r>
      <w:r w:rsidR="00611B04">
        <w:rPr>
          <w:rtl/>
        </w:rPr>
        <w:t>מ</w:t>
      </w:r>
      <w:r w:rsidR="00611B04">
        <w:rPr>
          <w:rFonts w:hint="cs"/>
          <w:rtl/>
        </w:rPr>
        <w:t xml:space="preserve">ילים </w:t>
      </w:r>
      <w:bookmarkStart w:id="355" w:name="_ETM_Q2_309490"/>
      <w:bookmarkEnd w:id="355"/>
      <w:r w:rsidR="00611B04">
        <w:rPr>
          <w:rtl/>
        </w:rPr>
        <w:t xml:space="preserve">שאותם </w:t>
      </w:r>
      <w:bookmarkStart w:id="356" w:name="_ETM_Q2_309910"/>
      <w:bookmarkEnd w:id="356"/>
      <w:r w:rsidR="00611B04">
        <w:rPr>
          <w:rtl/>
        </w:rPr>
        <w:t xml:space="preserve">חיילים </w:t>
      </w:r>
      <w:bookmarkStart w:id="357" w:name="_ETM_Q2_310270"/>
      <w:bookmarkEnd w:id="357"/>
      <w:r w:rsidR="00611B04">
        <w:rPr>
          <w:rtl/>
        </w:rPr>
        <w:t>שנלח</w:t>
      </w:r>
      <w:r w:rsidR="00611B04">
        <w:rPr>
          <w:rFonts w:hint="cs"/>
          <w:rtl/>
        </w:rPr>
        <w:t xml:space="preserve">מים </w:t>
      </w:r>
      <w:bookmarkStart w:id="358" w:name="_ETM_Q2_310930"/>
      <w:bookmarkEnd w:id="358"/>
      <w:r w:rsidR="00611B04">
        <w:rPr>
          <w:rtl/>
        </w:rPr>
        <w:t xml:space="preserve">ברגעים </w:t>
      </w:r>
      <w:bookmarkStart w:id="359" w:name="_ETM_Q2_311290"/>
      <w:bookmarkEnd w:id="359"/>
      <w:r w:rsidR="00611B04">
        <w:rPr>
          <w:rtl/>
        </w:rPr>
        <w:t xml:space="preserve">אלו </w:t>
      </w:r>
      <w:bookmarkStart w:id="360" w:name="_ETM_Q2_311560"/>
      <w:bookmarkEnd w:id="360"/>
      <w:r w:rsidR="00611B04">
        <w:rPr>
          <w:rtl/>
        </w:rPr>
        <w:t xml:space="preserve">ממש </w:t>
      </w:r>
      <w:bookmarkStart w:id="361" w:name="_ETM_Q2_311919"/>
      <w:bookmarkEnd w:id="361"/>
      <w:r w:rsidR="00611B04">
        <w:rPr>
          <w:rtl/>
        </w:rPr>
        <w:t xml:space="preserve">בסוריה </w:t>
      </w:r>
      <w:bookmarkStart w:id="362" w:name="_ETM_Q2_312340"/>
      <w:bookmarkEnd w:id="362"/>
      <w:r w:rsidR="00611B04">
        <w:rPr>
          <w:rtl/>
        </w:rPr>
        <w:t xml:space="preserve">לבנון </w:t>
      </w:r>
      <w:bookmarkStart w:id="363" w:name="_ETM_Q2_312760"/>
      <w:bookmarkEnd w:id="363"/>
      <w:r w:rsidR="00611B04">
        <w:rPr>
          <w:rtl/>
        </w:rPr>
        <w:t>ו</w:t>
      </w:r>
      <w:r w:rsidR="00611B04">
        <w:rPr>
          <w:rFonts w:hint="cs"/>
          <w:rtl/>
        </w:rPr>
        <w:t>בע</w:t>
      </w:r>
      <w:r w:rsidR="00611B04">
        <w:rPr>
          <w:rtl/>
        </w:rPr>
        <w:t xml:space="preserve">זה </w:t>
      </w:r>
      <w:bookmarkStart w:id="364" w:name="_ETM_Q2_313270"/>
      <w:bookmarkEnd w:id="364"/>
      <w:r w:rsidR="0097235B">
        <w:rPr>
          <w:rFonts w:hint="cs"/>
          <w:rtl/>
        </w:rPr>
        <w:t>– –</w:t>
      </w:r>
      <w:r>
        <w:rPr>
          <w:rFonts w:hint="cs"/>
          <w:rtl/>
        </w:rPr>
        <w:t>"</w:t>
      </w:r>
      <w:r w:rsidR="00611B04">
        <w:rPr>
          <w:rFonts w:hint="cs"/>
          <w:rtl/>
        </w:rPr>
        <w:t xml:space="preserve"> </w:t>
      </w:r>
    </w:p>
    <w:p w:rsidR="00611B04" w:rsidRDefault="00611B04" w:rsidP="001B06A2">
      <w:pPr>
        <w:rPr>
          <w:rtl/>
        </w:rPr>
      </w:pPr>
    </w:p>
    <w:p w:rsidR="00611B04" w:rsidRDefault="00611B04" w:rsidP="001B06A2">
      <w:pPr>
        <w:pStyle w:val="af6"/>
        <w:keepNext/>
        <w:rPr>
          <w:rtl/>
        </w:rPr>
      </w:pPr>
      <w:bookmarkStart w:id="365" w:name="ET_yor_6595_45"/>
      <w:r w:rsidRPr="001B06A2">
        <w:rPr>
          <w:rStyle w:val="TagStyle"/>
          <w:rtl/>
        </w:rPr>
        <w:t xml:space="preserve"> &lt;&lt; יור &gt;&gt; </w:t>
      </w:r>
      <w:r>
        <w:rPr>
          <w:rtl/>
        </w:rPr>
        <w:t>היו"ר ארז מלול:</w:t>
      </w:r>
      <w:r w:rsidRPr="001B06A2">
        <w:rPr>
          <w:rStyle w:val="TagStyle"/>
          <w:rtl/>
        </w:rPr>
        <w:t xml:space="preserve"> &lt;&lt; יור &gt;&gt;</w:t>
      </w:r>
      <w:r>
        <w:rPr>
          <w:rtl/>
        </w:rPr>
        <w:t xml:space="preserve">   </w:t>
      </w:r>
      <w:bookmarkEnd w:id="365"/>
    </w:p>
    <w:p w:rsidR="00611B04" w:rsidRDefault="00611B04" w:rsidP="0097235B">
      <w:pPr>
        <w:rPr>
          <w:rtl/>
        </w:rPr>
      </w:pPr>
    </w:p>
    <w:p w:rsidR="00611B04" w:rsidRDefault="00611B04" w:rsidP="001B06A2">
      <w:pPr>
        <w:rPr>
          <w:rtl/>
        </w:rPr>
      </w:pPr>
      <w:r>
        <w:rPr>
          <w:rFonts w:hint="cs"/>
          <w:rtl/>
        </w:rPr>
        <w:t xml:space="preserve">המסר הובן. </w:t>
      </w:r>
    </w:p>
    <w:p w:rsidR="00611B04" w:rsidRDefault="00611B04" w:rsidP="001B06A2">
      <w:pPr>
        <w:rPr>
          <w:rtl/>
        </w:rPr>
      </w:pPr>
    </w:p>
    <w:p w:rsidR="00611B04" w:rsidRDefault="00611B04" w:rsidP="001B06A2">
      <w:pPr>
        <w:pStyle w:val="-"/>
        <w:keepNext/>
        <w:rPr>
          <w:rtl/>
        </w:rPr>
      </w:pPr>
      <w:bookmarkStart w:id="366" w:name="ET_speakercontinue_6537_46"/>
      <w:r w:rsidRPr="001B06A2">
        <w:rPr>
          <w:rStyle w:val="TagStyle"/>
          <w:rtl/>
        </w:rPr>
        <w:t xml:space="preserve"> &lt;&lt; דובר_המשך &gt;&gt; </w:t>
      </w:r>
      <w:r>
        <w:rPr>
          <w:rtl/>
        </w:rPr>
        <w:t>אושר שקלים (הליכוד):</w:t>
      </w:r>
      <w:r w:rsidRPr="001B06A2">
        <w:rPr>
          <w:rStyle w:val="TagStyle"/>
          <w:rtl/>
        </w:rPr>
        <w:t xml:space="preserve"> &lt;&lt; דובר_המשך &gt;&gt;</w:t>
      </w:r>
      <w:r>
        <w:rPr>
          <w:rtl/>
        </w:rPr>
        <w:t xml:space="preserve">   </w:t>
      </w:r>
      <w:bookmarkEnd w:id="366"/>
    </w:p>
    <w:p w:rsidR="00611B04" w:rsidRDefault="00611B04" w:rsidP="0097235B">
      <w:pPr>
        <w:rPr>
          <w:rtl/>
        </w:rPr>
      </w:pPr>
    </w:p>
    <w:p w:rsidR="00611B04" w:rsidRDefault="00AB5952" w:rsidP="001E1992">
      <w:pPr>
        <w:rPr>
          <w:rtl/>
        </w:rPr>
      </w:pPr>
      <w:bookmarkStart w:id="367" w:name="_ETM_Q2_311000"/>
      <w:bookmarkEnd w:id="367"/>
      <w:r>
        <w:rPr>
          <w:rFonts w:hint="cs"/>
          <w:rtl/>
        </w:rPr>
        <w:t>"</w:t>
      </w:r>
      <w:r w:rsidR="0097235B">
        <w:rPr>
          <w:rFonts w:hint="cs"/>
          <w:rtl/>
        </w:rPr>
        <w:t>– –</w:t>
      </w:r>
      <w:r w:rsidR="00611B04">
        <w:rPr>
          <w:rFonts w:hint="cs"/>
          <w:rtl/>
        </w:rPr>
        <w:t xml:space="preserve"> </w:t>
      </w:r>
      <w:bookmarkStart w:id="368" w:name="_ETM_Q2_314050"/>
      <w:bookmarkEnd w:id="368"/>
      <w:r w:rsidR="00611B04">
        <w:rPr>
          <w:rFonts w:hint="cs"/>
          <w:rtl/>
        </w:rPr>
        <w:t xml:space="preserve">מעולם לא היו </w:t>
      </w:r>
      <w:bookmarkStart w:id="369" w:name="_ETM_Q2_310000"/>
      <w:bookmarkStart w:id="370" w:name="_ETM_Q2_314320"/>
      <w:bookmarkEnd w:id="369"/>
      <w:bookmarkEnd w:id="370"/>
      <w:r w:rsidR="00611B04">
        <w:rPr>
          <w:rtl/>
        </w:rPr>
        <w:t xml:space="preserve">צריכים </w:t>
      </w:r>
      <w:bookmarkStart w:id="371" w:name="_ETM_Q2_314680"/>
      <w:bookmarkEnd w:id="371"/>
      <w:r w:rsidR="00611B04">
        <w:rPr>
          <w:rtl/>
        </w:rPr>
        <w:t>לשמוע</w:t>
      </w:r>
      <w:r w:rsidR="00611B04">
        <w:rPr>
          <w:rFonts w:hint="cs"/>
          <w:rtl/>
        </w:rPr>
        <w:t>, ה</w:t>
      </w:r>
      <w:bookmarkStart w:id="372" w:name="_ETM_Q2_315070"/>
      <w:bookmarkEnd w:id="372"/>
      <w:r w:rsidR="00611B04">
        <w:rPr>
          <w:rtl/>
        </w:rPr>
        <w:t xml:space="preserve">ם </w:t>
      </w:r>
      <w:bookmarkStart w:id="373" w:name="_ETM_Q2_315160"/>
      <w:bookmarkEnd w:id="373"/>
      <w:r w:rsidR="00611B04">
        <w:rPr>
          <w:rtl/>
        </w:rPr>
        <w:t xml:space="preserve">פשוט </w:t>
      </w:r>
      <w:bookmarkStart w:id="374" w:name="_ETM_Q2_315460"/>
      <w:bookmarkEnd w:id="374"/>
      <w:r w:rsidR="00611B04">
        <w:rPr>
          <w:rFonts w:hint="cs"/>
          <w:rtl/>
        </w:rPr>
        <w:t>הגיעו</w:t>
      </w:r>
      <w:r>
        <w:rPr>
          <w:rFonts w:hint="cs"/>
          <w:rtl/>
        </w:rPr>
        <w:t>"</w:t>
      </w:r>
      <w:r w:rsidR="00611B04">
        <w:rPr>
          <w:rFonts w:hint="cs"/>
          <w:rtl/>
        </w:rPr>
        <w:t xml:space="preserve">. </w:t>
      </w:r>
    </w:p>
    <w:p w:rsidR="00611B04" w:rsidRDefault="00611B04" w:rsidP="001E1992">
      <w:pPr>
        <w:rPr>
          <w:rtl/>
        </w:rPr>
      </w:pPr>
      <w:bookmarkStart w:id="375" w:name="_ETM_Q2_312000"/>
      <w:bookmarkEnd w:id="375"/>
    </w:p>
    <w:p w:rsidR="00611B04" w:rsidRDefault="00611B04" w:rsidP="001E1992">
      <w:pPr>
        <w:pStyle w:val="af6"/>
        <w:keepNext/>
        <w:rPr>
          <w:rtl/>
        </w:rPr>
      </w:pPr>
      <w:r w:rsidRPr="001E1992">
        <w:rPr>
          <w:rStyle w:val="TagStyle"/>
          <w:rtl/>
        </w:rPr>
        <w:t xml:space="preserve"> &lt;&lt; יור &gt;&gt; </w:t>
      </w:r>
      <w:r>
        <w:rPr>
          <w:rtl/>
        </w:rPr>
        <w:t>היו"ר ארז מלול:</w:t>
      </w:r>
      <w:r w:rsidRPr="001E1992">
        <w:rPr>
          <w:rStyle w:val="TagStyle"/>
          <w:rtl/>
        </w:rPr>
        <w:t xml:space="preserve"> &lt;&lt; יור &gt;&gt;</w:t>
      </w:r>
      <w:r>
        <w:rPr>
          <w:rtl/>
        </w:rPr>
        <w:t xml:space="preserve">   </w:t>
      </w:r>
    </w:p>
    <w:p w:rsidR="00611B04" w:rsidRDefault="00611B04" w:rsidP="0097235B">
      <w:pPr>
        <w:rPr>
          <w:rtl/>
        </w:rPr>
      </w:pPr>
    </w:p>
    <w:p w:rsidR="00611B04" w:rsidRDefault="00611B04" w:rsidP="001E1992">
      <w:pPr>
        <w:rPr>
          <w:rtl/>
        </w:rPr>
      </w:pPr>
      <w:r>
        <w:rPr>
          <w:rtl/>
        </w:rPr>
        <w:t xml:space="preserve">חבר </w:t>
      </w:r>
      <w:bookmarkStart w:id="376" w:name="_ETM_Q2_315730"/>
      <w:bookmarkEnd w:id="376"/>
      <w:r>
        <w:rPr>
          <w:rtl/>
        </w:rPr>
        <w:t xml:space="preserve">הכנסת </w:t>
      </w:r>
      <w:bookmarkStart w:id="377" w:name="_ETM_Q2_316090"/>
      <w:bookmarkEnd w:id="377"/>
      <w:r>
        <w:rPr>
          <w:rFonts w:hint="cs"/>
          <w:rtl/>
        </w:rPr>
        <w:t>אושר שקלים.</w:t>
      </w:r>
    </w:p>
    <w:p w:rsidR="00611B04" w:rsidRDefault="00611B04" w:rsidP="001E1992">
      <w:pPr>
        <w:rPr>
          <w:rtl/>
        </w:rPr>
      </w:pPr>
    </w:p>
    <w:p w:rsidR="00611B04" w:rsidRDefault="00611B04" w:rsidP="001E1992">
      <w:pPr>
        <w:pStyle w:val="-"/>
        <w:keepNext/>
        <w:rPr>
          <w:rtl/>
        </w:rPr>
      </w:pPr>
      <w:bookmarkStart w:id="378" w:name="ET_speakercontinue_6537_48"/>
      <w:r w:rsidRPr="001E1992">
        <w:rPr>
          <w:rStyle w:val="TagStyle"/>
          <w:rtl/>
        </w:rPr>
        <w:t xml:space="preserve"> &lt;&lt; דובר_המשך &gt;&gt; </w:t>
      </w:r>
      <w:r>
        <w:rPr>
          <w:rtl/>
        </w:rPr>
        <w:t>אושר שקלים (הליכוד):</w:t>
      </w:r>
      <w:r w:rsidRPr="001E1992">
        <w:rPr>
          <w:rStyle w:val="TagStyle"/>
          <w:rtl/>
        </w:rPr>
        <w:t xml:space="preserve"> &lt;&lt; דובר_המשך &gt;&gt;</w:t>
      </w:r>
      <w:r>
        <w:rPr>
          <w:rtl/>
        </w:rPr>
        <w:t xml:space="preserve">   </w:t>
      </w:r>
      <w:bookmarkEnd w:id="378"/>
    </w:p>
    <w:p w:rsidR="00611B04" w:rsidRDefault="00611B04" w:rsidP="0097235B">
      <w:pPr>
        <w:rPr>
          <w:rtl/>
        </w:rPr>
      </w:pPr>
    </w:p>
    <w:p w:rsidR="00611B04" w:rsidRDefault="00611B04" w:rsidP="001E1992">
      <w:pPr>
        <w:rPr>
          <w:rtl/>
        </w:rPr>
      </w:pPr>
      <w:bookmarkStart w:id="379" w:name="_ETM_Q2_313000"/>
      <w:bookmarkEnd w:id="379"/>
      <w:r>
        <w:rPr>
          <w:rtl/>
        </w:rPr>
        <w:t xml:space="preserve">אני </w:t>
      </w:r>
      <w:bookmarkStart w:id="380" w:name="_ETM_Q2_316360"/>
      <w:bookmarkEnd w:id="380"/>
      <w:r>
        <w:rPr>
          <w:rtl/>
        </w:rPr>
        <w:t>מסיים</w:t>
      </w:r>
      <w:r>
        <w:rPr>
          <w:rFonts w:hint="cs"/>
          <w:rtl/>
        </w:rPr>
        <w:t>.</w:t>
      </w:r>
      <w:r>
        <w:rPr>
          <w:rtl/>
        </w:rPr>
        <w:t xml:space="preserve"> </w:t>
      </w:r>
      <w:bookmarkStart w:id="381" w:name="_ETM_Q2_316990"/>
      <w:bookmarkEnd w:id="381"/>
      <w:r>
        <w:rPr>
          <w:rtl/>
        </w:rPr>
        <w:t>שנייה</w:t>
      </w:r>
      <w:r>
        <w:rPr>
          <w:rFonts w:hint="cs"/>
          <w:rtl/>
        </w:rPr>
        <w:t>.</w:t>
      </w:r>
    </w:p>
    <w:p w:rsidR="00611B04" w:rsidRDefault="00611B04" w:rsidP="001E1992">
      <w:pPr>
        <w:rPr>
          <w:rtl/>
        </w:rPr>
      </w:pPr>
      <w:bookmarkStart w:id="382" w:name="_ETM_Q2_314000"/>
      <w:bookmarkEnd w:id="382"/>
    </w:p>
    <w:p w:rsidR="00611B04" w:rsidRDefault="00611B04" w:rsidP="00F8174E">
      <w:pPr>
        <w:pStyle w:val="af6"/>
        <w:keepNext/>
        <w:rPr>
          <w:rtl/>
        </w:rPr>
      </w:pPr>
      <w:bookmarkStart w:id="383" w:name="ET_yor_6595_49"/>
      <w:r w:rsidRPr="00F8174E">
        <w:rPr>
          <w:rStyle w:val="TagStyle"/>
          <w:rtl/>
        </w:rPr>
        <w:t xml:space="preserve"> &lt;&lt; יור &gt;&gt; </w:t>
      </w:r>
      <w:r>
        <w:rPr>
          <w:rtl/>
        </w:rPr>
        <w:t>היו"ר ארז מלול:</w:t>
      </w:r>
      <w:r w:rsidRPr="00F8174E">
        <w:rPr>
          <w:rStyle w:val="TagStyle"/>
          <w:rtl/>
        </w:rPr>
        <w:t xml:space="preserve"> &lt;&lt; יור &gt;&gt;</w:t>
      </w:r>
      <w:r>
        <w:rPr>
          <w:rtl/>
        </w:rPr>
        <w:t xml:space="preserve">   </w:t>
      </w:r>
      <w:bookmarkEnd w:id="383"/>
    </w:p>
    <w:p w:rsidR="00611B04" w:rsidRDefault="00611B04" w:rsidP="0097235B">
      <w:pPr>
        <w:rPr>
          <w:rtl/>
        </w:rPr>
      </w:pPr>
    </w:p>
    <w:p w:rsidR="00611B04" w:rsidRDefault="00611B04" w:rsidP="00F8174E">
      <w:pPr>
        <w:rPr>
          <w:rtl/>
        </w:rPr>
      </w:pPr>
      <w:bookmarkStart w:id="384" w:name="_ETM_Q2_315000"/>
      <w:bookmarkStart w:id="385" w:name="_ETM_Q2_317760"/>
      <w:bookmarkEnd w:id="384"/>
      <w:bookmarkEnd w:id="385"/>
      <w:r>
        <w:rPr>
          <w:rtl/>
        </w:rPr>
        <w:t xml:space="preserve">לא </w:t>
      </w:r>
      <w:bookmarkStart w:id="386" w:name="_ETM_Q2_317999"/>
      <w:bookmarkEnd w:id="386"/>
      <w:r>
        <w:rPr>
          <w:rtl/>
        </w:rPr>
        <w:t>שנייה</w:t>
      </w:r>
      <w:r>
        <w:rPr>
          <w:rFonts w:hint="cs"/>
          <w:rtl/>
        </w:rPr>
        <w:t>.</w:t>
      </w:r>
      <w:r>
        <w:rPr>
          <w:rtl/>
        </w:rPr>
        <w:t xml:space="preserve"> </w:t>
      </w:r>
      <w:bookmarkStart w:id="387" w:name="_ETM_Q2_319230"/>
      <w:bookmarkEnd w:id="387"/>
    </w:p>
    <w:p w:rsidR="00611B04" w:rsidRDefault="00611B04" w:rsidP="00F8174E">
      <w:pPr>
        <w:rPr>
          <w:rtl/>
        </w:rPr>
      </w:pPr>
    </w:p>
    <w:p w:rsidR="00611B04" w:rsidRDefault="00611B04" w:rsidP="00F8174E">
      <w:pPr>
        <w:pStyle w:val="-"/>
        <w:keepNext/>
        <w:rPr>
          <w:rtl/>
        </w:rPr>
      </w:pPr>
      <w:bookmarkStart w:id="388" w:name="ET_speakercontinue_6537_50"/>
      <w:r w:rsidRPr="00F8174E">
        <w:rPr>
          <w:rStyle w:val="TagStyle"/>
          <w:rtl/>
        </w:rPr>
        <w:t xml:space="preserve"> &lt;&lt; דובר_המשך &gt;&gt; </w:t>
      </w:r>
      <w:r>
        <w:rPr>
          <w:rtl/>
        </w:rPr>
        <w:t>אושר שקלים (הליכוד):</w:t>
      </w:r>
      <w:r w:rsidRPr="00F8174E">
        <w:rPr>
          <w:rStyle w:val="TagStyle"/>
          <w:rtl/>
        </w:rPr>
        <w:t xml:space="preserve"> &lt;&lt; דובר_המשך &gt;&gt;</w:t>
      </w:r>
      <w:r>
        <w:rPr>
          <w:rtl/>
        </w:rPr>
        <w:t xml:space="preserve">   </w:t>
      </w:r>
      <w:bookmarkEnd w:id="388"/>
    </w:p>
    <w:p w:rsidR="00611B04" w:rsidRDefault="00611B04" w:rsidP="0097235B">
      <w:pPr>
        <w:rPr>
          <w:rtl/>
        </w:rPr>
      </w:pPr>
    </w:p>
    <w:p w:rsidR="00611B04" w:rsidRDefault="00AB5952" w:rsidP="00AB5952">
      <w:pPr>
        <w:rPr>
          <w:rtl/>
        </w:rPr>
      </w:pPr>
      <w:bookmarkStart w:id="389" w:name="_ETM_Q2_319000"/>
      <w:bookmarkEnd w:id="389"/>
      <w:r>
        <w:rPr>
          <w:rFonts w:hint="cs"/>
          <w:rtl/>
        </w:rPr>
        <w:t>"</w:t>
      </w:r>
      <w:r w:rsidR="00611B04">
        <w:rPr>
          <w:rFonts w:hint="cs"/>
          <w:rtl/>
        </w:rPr>
        <w:t xml:space="preserve">יאיר גולן גם אז היה </w:t>
      </w:r>
      <w:bookmarkStart w:id="390" w:name="_ETM_Q2_319590"/>
      <w:bookmarkStart w:id="391" w:name="_ETM_Q2_319919"/>
      <w:bookmarkStart w:id="392" w:name="_ETM_Q2_320129"/>
      <w:bookmarkEnd w:id="390"/>
      <w:bookmarkEnd w:id="391"/>
      <w:bookmarkEnd w:id="392"/>
      <w:r w:rsidR="00611B04">
        <w:rPr>
          <w:rtl/>
        </w:rPr>
        <w:t>קור</w:t>
      </w:r>
      <w:r w:rsidR="00611B04">
        <w:rPr>
          <w:rFonts w:hint="cs"/>
          <w:rtl/>
        </w:rPr>
        <w:t>א</w:t>
      </w:r>
      <w:r w:rsidR="00611B04">
        <w:rPr>
          <w:rtl/>
        </w:rPr>
        <w:t xml:space="preserve"> </w:t>
      </w:r>
      <w:bookmarkStart w:id="393" w:name="_ETM_Q2_320400"/>
      <w:bookmarkEnd w:id="393"/>
      <w:r w:rsidR="00611B04">
        <w:rPr>
          <w:rtl/>
        </w:rPr>
        <w:t xml:space="preserve">שנתניהו </w:t>
      </w:r>
      <w:bookmarkStart w:id="394" w:name="_ETM_Q2_321060"/>
      <w:bookmarkEnd w:id="394"/>
      <w:r w:rsidR="00611B04">
        <w:rPr>
          <w:rtl/>
        </w:rPr>
        <w:t xml:space="preserve">משחק </w:t>
      </w:r>
      <w:bookmarkStart w:id="395" w:name="_ETM_Q2_321389"/>
      <w:bookmarkEnd w:id="395"/>
      <w:r w:rsidR="00611B04">
        <w:rPr>
          <w:rtl/>
        </w:rPr>
        <w:t xml:space="preserve">בחיי </w:t>
      </w:r>
      <w:bookmarkStart w:id="396" w:name="_ETM_Q2_321959"/>
      <w:bookmarkEnd w:id="396"/>
      <w:r w:rsidR="00611B04">
        <w:rPr>
          <w:rFonts w:hint="cs"/>
          <w:rtl/>
        </w:rPr>
        <w:t xml:space="preserve">חיילנו </w:t>
      </w:r>
      <w:bookmarkStart w:id="397" w:name="_ETM_Q2_318000"/>
      <w:bookmarkStart w:id="398" w:name="_ETM_Q2_322200"/>
      <w:bookmarkEnd w:id="397"/>
      <w:bookmarkEnd w:id="398"/>
      <w:r w:rsidR="00611B04">
        <w:rPr>
          <w:rtl/>
        </w:rPr>
        <w:t>ו</w:t>
      </w:r>
      <w:r w:rsidR="00611B04">
        <w:rPr>
          <w:rFonts w:hint="cs"/>
          <w:rtl/>
        </w:rPr>
        <w:t>ב</w:t>
      </w:r>
      <w:r w:rsidR="00611B04">
        <w:rPr>
          <w:rtl/>
        </w:rPr>
        <w:t xml:space="preserve">תושבים </w:t>
      </w:r>
      <w:bookmarkStart w:id="399" w:name="_ETM_Q2_323069"/>
      <w:bookmarkEnd w:id="399"/>
      <w:r w:rsidR="00611B04">
        <w:rPr>
          <w:rtl/>
        </w:rPr>
        <w:t xml:space="preserve">כפי </w:t>
      </w:r>
      <w:bookmarkStart w:id="400" w:name="_ETM_Q2_323310"/>
      <w:bookmarkEnd w:id="400"/>
      <w:r w:rsidR="00611B04">
        <w:rPr>
          <w:rtl/>
        </w:rPr>
        <w:t xml:space="preserve">שעשה </w:t>
      </w:r>
      <w:bookmarkStart w:id="401" w:name="_ETM_Q2_323760"/>
      <w:bookmarkEnd w:id="401"/>
      <w:r w:rsidR="00611B04">
        <w:rPr>
          <w:rFonts w:hint="cs"/>
          <w:rtl/>
        </w:rPr>
        <w:t>הבוקר למרות הדברים הברורים</w:t>
      </w:r>
      <w:r>
        <w:rPr>
          <w:rFonts w:hint="cs"/>
          <w:rtl/>
        </w:rPr>
        <w:t>"</w:t>
      </w:r>
      <w:r w:rsidR="00611B04">
        <w:rPr>
          <w:rFonts w:hint="cs"/>
          <w:rtl/>
        </w:rPr>
        <w:t xml:space="preserve">. </w:t>
      </w:r>
      <w:bookmarkStart w:id="402" w:name="_ETM_Q2_325000"/>
      <w:bookmarkEnd w:id="402"/>
    </w:p>
    <w:p w:rsidR="00611B04" w:rsidRDefault="00611B04" w:rsidP="00C64AC1">
      <w:pPr>
        <w:rPr>
          <w:rtl/>
        </w:rPr>
      </w:pPr>
    </w:p>
    <w:p w:rsidR="00611B04" w:rsidRDefault="00611B04" w:rsidP="00C64AC1">
      <w:pPr>
        <w:pStyle w:val="af6"/>
        <w:keepNext/>
        <w:rPr>
          <w:rtl/>
        </w:rPr>
      </w:pPr>
      <w:bookmarkStart w:id="403" w:name="ET_yor_6595_51"/>
      <w:r w:rsidRPr="00C64AC1">
        <w:rPr>
          <w:rStyle w:val="TagStyle"/>
          <w:rtl/>
        </w:rPr>
        <w:t xml:space="preserve"> &lt;&lt; יור &gt;&gt; </w:t>
      </w:r>
      <w:r>
        <w:rPr>
          <w:rtl/>
        </w:rPr>
        <w:t>היו"ר ארז מלול:</w:t>
      </w:r>
      <w:r w:rsidRPr="00C64AC1">
        <w:rPr>
          <w:rStyle w:val="TagStyle"/>
          <w:rtl/>
        </w:rPr>
        <w:t xml:space="preserve"> &lt;&lt; יור &gt;&gt;</w:t>
      </w:r>
      <w:r>
        <w:rPr>
          <w:rtl/>
        </w:rPr>
        <w:t xml:space="preserve">   </w:t>
      </w:r>
      <w:bookmarkEnd w:id="403"/>
    </w:p>
    <w:p w:rsidR="00611B04" w:rsidRDefault="00611B04" w:rsidP="0097235B">
      <w:pPr>
        <w:rPr>
          <w:rtl/>
        </w:rPr>
      </w:pPr>
    </w:p>
    <w:p w:rsidR="00611B04" w:rsidRDefault="00611B04" w:rsidP="00C64AC1">
      <w:pPr>
        <w:rPr>
          <w:rtl/>
        </w:rPr>
      </w:pPr>
      <w:bookmarkStart w:id="404" w:name="_ETM_Q2_322000"/>
      <w:bookmarkEnd w:id="404"/>
      <w:r>
        <w:rPr>
          <w:rFonts w:hint="cs"/>
          <w:rtl/>
        </w:rPr>
        <w:t xml:space="preserve">תודה רבה. תודה רבה. </w:t>
      </w:r>
    </w:p>
    <w:p w:rsidR="00611B04" w:rsidRDefault="00611B04" w:rsidP="00C64AC1">
      <w:pPr>
        <w:rPr>
          <w:rtl/>
        </w:rPr>
      </w:pPr>
    </w:p>
    <w:p w:rsidR="00611B04" w:rsidRDefault="00611B04" w:rsidP="00C64AC1">
      <w:pPr>
        <w:pStyle w:val="-"/>
        <w:keepNext/>
        <w:rPr>
          <w:rtl/>
        </w:rPr>
      </w:pPr>
      <w:bookmarkStart w:id="405" w:name="ET_speakercontinue_6537_52"/>
      <w:r w:rsidRPr="00C64AC1">
        <w:rPr>
          <w:rStyle w:val="TagStyle"/>
          <w:rtl/>
        </w:rPr>
        <w:t xml:space="preserve"> &lt;&lt; דובר_המשך &gt;&gt; </w:t>
      </w:r>
      <w:r>
        <w:rPr>
          <w:rtl/>
        </w:rPr>
        <w:t>אושר שקלים (הליכוד):</w:t>
      </w:r>
      <w:r w:rsidRPr="00C64AC1">
        <w:rPr>
          <w:rStyle w:val="TagStyle"/>
          <w:rtl/>
        </w:rPr>
        <w:t xml:space="preserve"> &lt;&lt; דובר_המשך &gt;&gt;</w:t>
      </w:r>
      <w:r>
        <w:rPr>
          <w:rtl/>
        </w:rPr>
        <w:t xml:space="preserve">   </w:t>
      </w:r>
      <w:bookmarkEnd w:id="405"/>
    </w:p>
    <w:p w:rsidR="00611B04" w:rsidRDefault="00611B04" w:rsidP="0097235B">
      <w:pPr>
        <w:rPr>
          <w:rtl/>
        </w:rPr>
      </w:pPr>
    </w:p>
    <w:p w:rsidR="00611B04" w:rsidRDefault="00AB5952" w:rsidP="00C64AC1">
      <w:pPr>
        <w:rPr>
          <w:rtl/>
        </w:rPr>
      </w:pPr>
      <w:r>
        <w:rPr>
          <w:rFonts w:hint="cs"/>
          <w:rtl/>
        </w:rPr>
        <w:t>"</w:t>
      </w:r>
      <w:r w:rsidR="00611B04">
        <w:rPr>
          <w:rFonts w:hint="cs"/>
          <w:rtl/>
        </w:rPr>
        <w:t xml:space="preserve">מדוע להתעלל </w:t>
      </w:r>
      <w:bookmarkStart w:id="406" w:name="_ETM_Q2_320000"/>
      <w:bookmarkStart w:id="407" w:name="_ETM_Q2_324060"/>
      <w:bookmarkStart w:id="408" w:name="_ETM_Q2_324510"/>
      <w:bookmarkStart w:id="409" w:name="_ETM_Q2_324989"/>
      <w:bookmarkStart w:id="410" w:name="_ETM_Q2_325829"/>
      <w:bookmarkStart w:id="411" w:name="_ETM_Q2_326700"/>
      <w:bookmarkStart w:id="412" w:name="_ETM_Q2_327269"/>
      <w:bookmarkEnd w:id="406"/>
      <w:bookmarkEnd w:id="407"/>
      <w:bookmarkEnd w:id="408"/>
      <w:bookmarkEnd w:id="409"/>
      <w:bookmarkEnd w:id="410"/>
      <w:bookmarkEnd w:id="411"/>
      <w:bookmarkEnd w:id="412"/>
      <w:r w:rsidR="00611B04">
        <w:rPr>
          <w:rtl/>
        </w:rPr>
        <w:t xml:space="preserve">במשפחות </w:t>
      </w:r>
      <w:bookmarkStart w:id="413" w:name="_ETM_Q2_327930"/>
      <w:bookmarkEnd w:id="413"/>
      <w:r w:rsidR="00611B04">
        <w:rPr>
          <w:rFonts w:hint="cs"/>
          <w:rtl/>
        </w:rPr>
        <w:t xml:space="preserve">החטופים ולומר להם שהכול לשווא </w:t>
      </w:r>
      <w:r w:rsidR="0097235B">
        <w:rPr>
          <w:rFonts w:hint="cs"/>
          <w:rtl/>
        </w:rPr>
        <w:t>– –</w:t>
      </w:r>
      <w:r>
        <w:rPr>
          <w:rFonts w:hint="cs"/>
          <w:rtl/>
        </w:rPr>
        <w:t>"</w:t>
      </w:r>
      <w:r w:rsidR="00611B04">
        <w:rPr>
          <w:rFonts w:hint="cs"/>
          <w:rtl/>
        </w:rPr>
        <w:t xml:space="preserve">  </w:t>
      </w:r>
    </w:p>
    <w:p w:rsidR="00611B04" w:rsidRDefault="00611B04" w:rsidP="00C64AC1">
      <w:pPr>
        <w:rPr>
          <w:rtl/>
        </w:rPr>
      </w:pPr>
      <w:bookmarkStart w:id="414" w:name="_ETM_Q2_326000"/>
      <w:bookmarkEnd w:id="414"/>
    </w:p>
    <w:p w:rsidR="00611B04" w:rsidRDefault="00611B04" w:rsidP="00C64AC1">
      <w:pPr>
        <w:pStyle w:val="af6"/>
        <w:keepNext/>
        <w:rPr>
          <w:rtl/>
        </w:rPr>
      </w:pPr>
      <w:bookmarkStart w:id="415" w:name="ET_yor_6595_53"/>
      <w:r w:rsidRPr="00C64AC1">
        <w:rPr>
          <w:rStyle w:val="TagStyle"/>
          <w:rtl/>
        </w:rPr>
        <w:t xml:space="preserve"> &lt;&lt; יור &gt;&gt; </w:t>
      </w:r>
      <w:r>
        <w:rPr>
          <w:rtl/>
        </w:rPr>
        <w:t>היו"ר ארז מלול:</w:t>
      </w:r>
      <w:r w:rsidRPr="00C64AC1">
        <w:rPr>
          <w:rStyle w:val="TagStyle"/>
          <w:rtl/>
        </w:rPr>
        <w:t xml:space="preserve"> &lt;&lt; יור &gt;&gt;</w:t>
      </w:r>
      <w:r>
        <w:rPr>
          <w:rtl/>
        </w:rPr>
        <w:t xml:space="preserve">   </w:t>
      </w:r>
      <w:bookmarkEnd w:id="415"/>
    </w:p>
    <w:p w:rsidR="00611B04" w:rsidRDefault="00611B04" w:rsidP="0097235B">
      <w:pPr>
        <w:rPr>
          <w:rtl/>
        </w:rPr>
      </w:pPr>
    </w:p>
    <w:p w:rsidR="00611B04" w:rsidRDefault="00611B04" w:rsidP="00C64AC1">
      <w:pPr>
        <w:rPr>
          <w:rtl/>
        </w:rPr>
      </w:pPr>
      <w:bookmarkStart w:id="416" w:name="_ETM_Q2_327000"/>
      <w:bookmarkEnd w:id="416"/>
      <w:r>
        <w:rPr>
          <w:rFonts w:hint="cs"/>
          <w:rtl/>
        </w:rPr>
        <w:t xml:space="preserve">חבר הכנסת </w:t>
      </w:r>
      <w:bookmarkStart w:id="417" w:name="_ETM_Q2_328169"/>
      <w:bookmarkStart w:id="418" w:name="_ETM_Q2_328590"/>
      <w:bookmarkStart w:id="419" w:name="_ETM_Q2_328919"/>
      <w:bookmarkStart w:id="420" w:name="_ETM_Q2_329069"/>
      <w:bookmarkEnd w:id="417"/>
      <w:bookmarkEnd w:id="418"/>
      <w:bookmarkEnd w:id="419"/>
      <w:bookmarkEnd w:id="420"/>
      <w:r>
        <w:rPr>
          <w:rFonts w:hint="cs"/>
          <w:rtl/>
        </w:rPr>
        <w:t xml:space="preserve">אושר </w:t>
      </w:r>
      <w:r>
        <w:rPr>
          <w:rtl/>
        </w:rPr>
        <w:t>שקלים</w:t>
      </w:r>
      <w:r>
        <w:rPr>
          <w:rFonts w:hint="cs"/>
          <w:rtl/>
        </w:rPr>
        <w:t>, בבקשה</w:t>
      </w:r>
      <w:bookmarkStart w:id="421" w:name="_ETM_Q2_328000"/>
      <w:bookmarkEnd w:id="421"/>
      <w:r>
        <w:rPr>
          <w:rFonts w:hint="cs"/>
          <w:rtl/>
        </w:rPr>
        <w:t xml:space="preserve"> לסיים. </w:t>
      </w:r>
    </w:p>
    <w:p w:rsidR="00611B04" w:rsidRDefault="00611B04" w:rsidP="00C64AC1">
      <w:pPr>
        <w:rPr>
          <w:rtl/>
        </w:rPr>
      </w:pPr>
    </w:p>
    <w:p w:rsidR="00611B04" w:rsidRDefault="00611B04" w:rsidP="00C64AC1">
      <w:pPr>
        <w:pStyle w:val="-"/>
        <w:keepNext/>
        <w:rPr>
          <w:rtl/>
        </w:rPr>
      </w:pPr>
      <w:bookmarkStart w:id="422" w:name="ET_speakercontinue_6537_54"/>
      <w:r w:rsidRPr="00C64AC1">
        <w:rPr>
          <w:rStyle w:val="TagStyle"/>
          <w:rtl/>
        </w:rPr>
        <w:t xml:space="preserve"> &lt;&lt; דובר_המשך &gt;&gt; </w:t>
      </w:r>
      <w:r>
        <w:rPr>
          <w:rtl/>
        </w:rPr>
        <w:t>אושר שקלים (הליכוד):</w:t>
      </w:r>
      <w:r w:rsidRPr="00C64AC1">
        <w:rPr>
          <w:rStyle w:val="TagStyle"/>
          <w:rtl/>
        </w:rPr>
        <w:t xml:space="preserve"> &lt;&lt; דובר_המשך &gt;&gt;</w:t>
      </w:r>
      <w:r>
        <w:rPr>
          <w:rtl/>
        </w:rPr>
        <w:t xml:space="preserve">   </w:t>
      </w:r>
      <w:bookmarkEnd w:id="422"/>
    </w:p>
    <w:p w:rsidR="00611B04" w:rsidRDefault="00611B04" w:rsidP="0097235B">
      <w:pPr>
        <w:rPr>
          <w:rtl/>
        </w:rPr>
      </w:pPr>
    </w:p>
    <w:p w:rsidR="00611B04" w:rsidRDefault="00611B04" w:rsidP="0097235B">
      <w:pPr>
        <w:rPr>
          <w:rtl/>
        </w:rPr>
      </w:pPr>
      <w:bookmarkStart w:id="423" w:name="_ETM_Q2_329489"/>
      <w:bookmarkStart w:id="424" w:name="_ETM_Q2_329819"/>
      <w:bookmarkStart w:id="425" w:name="_ETM_Q2_330629"/>
      <w:bookmarkStart w:id="426" w:name="_ETM_Q2_331409"/>
      <w:bookmarkEnd w:id="423"/>
      <w:bookmarkEnd w:id="424"/>
      <w:bookmarkEnd w:id="425"/>
      <w:bookmarkEnd w:id="426"/>
      <w:r>
        <w:rPr>
          <w:rtl/>
        </w:rPr>
        <w:t xml:space="preserve">אני </w:t>
      </w:r>
      <w:bookmarkStart w:id="427" w:name="_ETM_Q2_331620"/>
      <w:bookmarkEnd w:id="427"/>
      <w:r>
        <w:rPr>
          <w:rtl/>
        </w:rPr>
        <w:t>מסיים</w:t>
      </w:r>
      <w:r w:rsidR="00AB5952">
        <w:rPr>
          <w:rFonts w:hint="cs"/>
          <w:rtl/>
        </w:rPr>
        <w:t>.</w:t>
      </w:r>
      <w:r>
        <w:rPr>
          <w:rFonts w:hint="cs"/>
          <w:rtl/>
        </w:rPr>
        <w:t xml:space="preserve"> </w:t>
      </w:r>
      <w:r w:rsidR="00AB5952">
        <w:rPr>
          <w:rFonts w:hint="cs"/>
          <w:rtl/>
        </w:rPr>
        <w:t>"</w:t>
      </w:r>
      <w:r w:rsidR="0097235B">
        <w:rPr>
          <w:rFonts w:hint="cs"/>
          <w:rtl/>
        </w:rPr>
        <w:t>– –</w:t>
      </w:r>
      <w:r w:rsidR="00AB5952">
        <w:rPr>
          <w:rFonts w:hint="cs"/>
          <w:rtl/>
        </w:rPr>
        <w:t xml:space="preserve"> </w:t>
      </w:r>
      <w:r>
        <w:rPr>
          <w:rFonts w:hint="cs"/>
          <w:rtl/>
        </w:rPr>
        <w:t>בניגוד</w:t>
      </w:r>
      <w:bookmarkStart w:id="428" w:name="_ETM_Q2_332000"/>
      <w:bookmarkEnd w:id="428"/>
      <w:r>
        <w:rPr>
          <w:rFonts w:hint="cs"/>
          <w:rtl/>
        </w:rPr>
        <w:t xml:space="preserve"> </w:t>
      </w:r>
      <w:r w:rsidR="0097235B">
        <w:rPr>
          <w:rFonts w:hint="cs"/>
          <w:rtl/>
        </w:rPr>
        <w:t>– –"</w:t>
      </w:r>
    </w:p>
    <w:p w:rsidR="00611B04" w:rsidRDefault="00611B04" w:rsidP="00C64AC1">
      <w:pPr>
        <w:rPr>
          <w:rtl/>
        </w:rPr>
      </w:pPr>
    </w:p>
    <w:p w:rsidR="00611B04" w:rsidRDefault="00611B04" w:rsidP="00C64AC1">
      <w:pPr>
        <w:pStyle w:val="af6"/>
        <w:keepNext/>
        <w:rPr>
          <w:rtl/>
        </w:rPr>
      </w:pPr>
      <w:bookmarkStart w:id="429" w:name="ET_yor_6595_55"/>
      <w:r w:rsidRPr="00C64AC1">
        <w:rPr>
          <w:rStyle w:val="TagStyle"/>
          <w:rtl/>
        </w:rPr>
        <w:t xml:space="preserve"> &lt;&lt; יור &gt;&gt; </w:t>
      </w:r>
      <w:r>
        <w:rPr>
          <w:rtl/>
        </w:rPr>
        <w:t>היו"ר ארז מלול:</w:t>
      </w:r>
      <w:r w:rsidRPr="00C64AC1">
        <w:rPr>
          <w:rStyle w:val="TagStyle"/>
          <w:rtl/>
        </w:rPr>
        <w:t xml:space="preserve"> &lt;&lt; יור &gt;&gt;</w:t>
      </w:r>
      <w:r>
        <w:rPr>
          <w:rtl/>
        </w:rPr>
        <w:t xml:space="preserve">   </w:t>
      </w:r>
      <w:bookmarkEnd w:id="429"/>
    </w:p>
    <w:p w:rsidR="00611B04" w:rsidRDefault="00611B04" w:rsidP="0097235B">
      <w:pPr>
        <w:rPr>
          <w:rtl/>
        </w:rPr>
      </w:pPr>
    </w:p>
    <w:p w:rsidR="00611B04" w:rsidRDefault="00611B04" w:rsidP="00C64AC1">
      <w:pPr>
        <w:rPr>
          <w:rtl/>
        </w:rPr>
      </w:pPr>
      <w:bookmarkStart w:id="430" w:name="_ETM_Q2_332219"/>
      <w:bookmarkEnd w:id="430"/>
      <w:r>
        <w:rPr>
          <w:rtl/>
        </w:rPr>
        <w:t>לא</w:t>
      </w:r>
      <w:r>
        <w:rPr>
          <w:rFonts w:hint="cs"/>
          <w:rtl/>
        </w:rPr>
        <w:t>,</w:t>
      </w:r>
      <w:r>
        <w:rPr>
          <w:rtl/>
        </w:rPr>
        <w:t xml:space="preserve"> </w:t>
      </w:r>
      <w:bookmarkStart w:id="431" w:name="_ETM_Q2_332459"/>
      <w:bookmarkEnd w:id="431"/>
      <w:r>
        <w:rPr>
          <w:rtl/>
        </w:rPr>
        <w:t xml:space="preserve">אתה </w:t>
      </w:r>
      <w:bookmarkStart w:id="432" w:name="_ETM_Q2_332669"/>
      <w:bookmarkEnd w:id="432"/>
      <w:r>
        <w:rPr>
          <w:rtl/>
        </w:rPr>
        <w:t xml:space="preserve">לא </w:t>
      </w:r>
      <w:bookmarkStart w:id="433" w:name="_ETM_Q2_332790"/>
      <w:bookmarkEnd w:id="433"/>
      <w:r>
        <w:rPr>
          <w:rtl/>
        </w:rPr>
        <w:t>מסיים</w:t>
      </w:r>
      <w:r>
        <w:rPr>
          <w:rFonts w:hint="cs"/>
          <w:rtl/>
        </w:rPr>
        <w:t>.</w:t>
      </w:r>
      <w:r>
        <w:rPr>
          <w:rtl/>
        </w:rPr>
        <w:t xml:space="preserve"> </w:t>
      </w:r>
      <w:bookmarkStart w:id="434" w:name="_ETM_Q2_334079"/>
      <w:bookmarkEnd w:id="434"/>
    </w:p>
    <w:p w:rsidR="00611B04" w:rsidRDefault="00611B04" w:rsidP="00C64AC1">
      <w:pPr>
        <w:rPr>
          <w:rtl/>
        </w:rPr>
      </w:pPr>
    </w:p>
    <w:p w:rsidR="00611B04" w:rsidRDefault="00611B04" w:rsidP="00C64AC1">
      <w:pPr>
        <w:pStyle w:val="-"/>
        <w:keepNext/>
        <w:rPr>
          <w:rtl/>
        </w:rPr>
      </w:pPr>
      <w:bookmarkStart w:id="435" w:name="ET_speakercontinue_6537_56"/>
      <w:r w:rsidRPr="00C64AC1">
        <w:rPr>
          <w:rStyle w:val="TagStyle"/>
          <w:rtl/>
        </w:rPr>
        <w:t xml:space="preserve"> &lt;&lt; דובר_המשך &gt;&gt; </w:t>
      </w:r>
      <w:r>
        <w:rPr>
          <w:rtl/>
        </w:rPr>
        <w:t>אושר שקלים (הליכוד):</w:t>
      </w:r>
      <w:r w:rsidRPr="00C64AC1">
        <w:rPr>
          <w:rStyle w:val="TagStyle"/>
          <w:rtl/>
        </w:rPr>
        <w:t xml:space="preserve"> &lt;&lt; דובר_המשך &gt;&gt;</w:t>
      </w:r>
      <w:r>
        <w:rPr>
          <w:rtl/>
        </w:rPr>
        <w:t xml:space="preserve">   </w:t>
      </w:r>
      <w:bookmarkEnd w:id="435"/>
    </w:p>
    <w:p w:rsidR="00611B04" w:rsidRDefault="00611B04" w:rsidP="0097235B">
      <w:pPr>
        <w:rPr>
          <w:rtl/>
        </w:rPr>
      </w:pPr>
    </w:p>
    <w:p w:rsidR="00611B04" w:rsidRDefault="00611B04" w:rsidP="00C64AC1">
      <w:pPr>
        <w:rPr>
          <w:rtl/>
        </w:rPr>
      </w:pPr>
      <w:r>
        <w:rPr>
          <w:rFonts w:hint="cs"/>
          <w:rtl/>
        </w:rPr>
        <w:t xml:space="preserve">שנייה. </w:t>
      </w:r>
    </w:p>
    <w:p w:rsidR="00611B04" w:rsidRDefault="00611B04" w:rsidP="00C64AC1">
      <w:pPr>
        <w:rPr>
          <w:rtl/>
        </w:rPr>
      </w:pPr>
      <w:bookmarkStart w:id="436" w:name="_ETM_Q2_329000"/>
      <w:bookmarkEnd w:id="436"/>
    </w:p>
    <w:p w:rsidR="00611B04" w:rsidRDefault="00611B04" w:rsidP="00B45928">
      <w:pPr>
        <w:pStyle w:val="af6"/>
        <w:keepNext/>
        <w:rPr>
          <w:rtl/>
        </w:rPr>
      </w:pPr>
      <w:r w:rsidRPr="00B45928">
        <w:rPr>
          <w:rStyle w:val="TagStyle"/>
          <w:rtl/>
        </w:rPr>
        <w:t xml:space="preserve"> &lt;&lt; יור &gt;&gt; </w:t>
      </w:r>
      <w:r>
        <w:rPr>
          <w:rtl/>
        </w:rPr>
        <w:t>היו"ר ארז מלול:</w:t>
      </w:r>
      <w:r w:rsidRPr="00B45928">
        <w:rPr>
          <w:rStyle w:val="TagStyle"/>
          <w:rtl/>
        </w:rPr>
        <w:t xml:space="preserve"> &lt;&lt; יור &gt;&gt;</w:t>
      </w:r>
      <w:r>
        <w:rPr>
          <w:rtl/>
        </w:rPr>
        <w:t xml:space="preserve">   </w:t>
      </w:r>
    </w:p>
    <w:p w:rsidR="00611B04" w:rsidRDefault="00611B04" w:rsidP="0097235B">
      <w:pPr>
        <w:rPr>
          <w:rtl/>
        </w:rPr>
      </w:pPr>
    </w:p>
    <w:p w:rsidR="00611B04" w:rsidRDefault="00611B04" w:rsidP="00AB5952">
      <w:pPr>
        <w:rPr>
          <w:rtl/>
        </w:rPr>
      </w:pPr>
      <w:bookmarkStart w:id="437" w:name="_ETM_Q2_330000"/>
      <w:bookmarkStart w:id="438" w:name="_ETM_Q2_331000"/>
      <w:bookmarkEnd w:id="437"/>
      <w:bookmarkEnd w:id="438"/>
      <w:r>
        <w:rPr>
          <w:rFonts w:hint="cs"/>
          <w:rtl/>
        </w:rPr>
        <w:t>ל</w:t>
      </w:r>
      <w:r>
        <w:rPr>
          <w:rtl/>
        </w:rPr>
        <w:t xml:space="preserve">א </w:t>
      </w:r>
      <w:bookmarkStart w:id="439" w:name="_ETM_Q2_334469"/>
      <w:bookmarkEnd w:id="439"/>
      <w:proofErr w:type="spellStart"/>
      <w:r>
        <w:rPr>
          <w:rtl/>
        </w:rPr>
        <w:t>לא</w:t>
      </w:r>
      <w:proofErr w:type="spellEnd"/>
      <w:r>
        <w:rPr>
          <w:rtl/>
        </w:rPr>
        <w:t xml:space="preserve"> </w:t>
      </w:r>
      <w:bookmarkStart w:id="440" w:name="_ETM_Q2_334709"/>
      <w:bookmarkEnd w:id="440"/>
      <w:proofErr w:type="spellStart"/>
      <w:r>
        <w:rPr>
          <w:rtl/>
        </w:rPr>
        <w:t>לא</w:t>
      </w:r>
      <w:proofErr w:type="spellEnd"/>
      <w:r>
        <w:rPr>
          <w:rtl/>
        </w:rPr>
        <w:t xml:space="preserve"> </w:t>
      </w:r>
      <w:bookmarkStart w:id="441" w:name="_ETM_Q2_334919"/>
      <w:bookmarkEnd w:id="441"/>
      <w:proofErr w:type="spellStart"/>
      <w:r>
        <w:rPr>
          <w:rtl/>
        </w:rPr>
        <w:t>לא</w:t>
      </w:r>
      <w:proofErr w:type="spellEnd"/>
      <w:r>
        <w:rPr>
          <w:rFonts w:hint="cs"/>
          <w:rtl/>
        </w:rPr>
        <w:t>.</w:t>
      </w:r>
      <w:r>
        <w:rPr>
          <w:rtl/>
        </w:rPr>
        <w:t xml:space="preserve"> </w:t>
      </w:r>
      <w:bookmarkStart w:id="442" w:name="_ETM_Q2_335129"/>
      <w:bookmarkEnd w:id="442"/>
      <w:r>
        <w:rPr>
          <w:rtl/>
        </w:rPr>
        <w:t xml:space="preserve">זה </w:t>
      </w:r>
      <w:bookmarkStart w:id="443" w:name="_ETM_Q2_335279"/>
      <w:bookmarkEnd w:id="443"/>
      <w:r>
        <w:rPr>
          <w:rtl/>
        </w:rPr>
        <w:t xml:space="preserve">נאום </w:t>
      </w:r>
      <w:bookmarkStart w:id="444" w:name="_ETM_Q2_335519"/>
      <w:bookmarkEnd w:id="444"/>
      <w:r>
        <w:rPr>
          <w:rtl/>
        </w:rPr>
        <w:t>ב</w:t>
      </w:r>
      <w:r>
        <w:rPr>
          <w:rFonts w:hint="cs"/>
          <w:rtl/>
        </w:rPr>
        <w:t>ן דקה.</w:t>
      </w:r>
    </w:p>
    <w:p w:rsidR="00611B04" w:rsidRDefault="00611B04" w:rsidP="00C64AC1">
      <w:pPr>
        <w:rPr>
          <w:rtl/>
        </w:rPr>
      </w:pPr>
    </w:p>
    <w:p w:rsidR="00611B04" w:rsidRDefault="00611B04" w:rsidP="00C64AC1">
      <w:pPr>
        <w:pStyle w:val="-"/>
        <w:keepNext/>
        <w:rPr>
          <w:rtl/>
        </w:rPr>
      </w:pPr>
      <w:bookmarkStart w:id="445" w:name="ET_speakercontinue_6537_58"/>
      <w:r w:rsidRPr="00C64AC1">
        <w:rPr>
          <w:rStyle w:val="TagStyle"/>
          <w:rtl/>
        </w:rPr>
        <w:t xml:space="preserve"> &lt;&lt; דובר_המשך &gt;&gt; </w:t>
      </w:r>
      <w:r>
        <w:rPr>
          <w:rtl/>
        </w:rPr>
        <w:t>אושר שקלים (הליכוד):</w:t>
      </w:r>
      <w:r w:rsidRPr="00C64AC1">
        <w:rPr>
          <w:rStyle w:val="TagStyle"/>
          <w:rtl/>
        </w:rPr>
        <w:t xml:space="preserve"> &lt;&lt; דובר_המשך &gt;&gt;</w:t>
      </w:r>
      <w:r>
        <w:rPr>
          <w:rtl/>
        </w:rPr>
        <w:t xml:space="preserve">   </w:t>
      </w:r>
      <w:bookmarkEnd w:id="445"/>
    </w:p>
    <w:p w:rsidR="00611B04" w:rsidRDefault="00611B04" w:rsidP="0097235B">
      <w:pPr>
        <w:rPr>
          <w:rtl/>
        </w:rPr>
      </w:pPr>
    </w:p>
    <w:p w:rsidR="00611B04" w:rsidRDefault="00611B04" w:rsidP="00371C06">
      <w:pPr>
        <w:rPr>
          <w:rtl/>
        </w:rPr>
      </w:pPr>
      <w:bookmarkStart w:id="446" w:name="_ETM_Q2_336299"/>
      <w:bookmarkEnd w:id="446"/>
      <w:r>
        <w:rPr>
          <w:rtl/>
        </w:rPr>
        <w:t xml:space="preserve">אבל </w:t>
      </w:r>
      <w:bookmarkStart w:id="447" w:name="_ETM_Q2_336749"/>
      <w:bookmarkEnd w:id="447"/>
      <w:r>
        <w:rPr>
          <w:rFonts w:hint="cs"/>
          <w:rtl/>
        </w:rPr>
        <w:t xml:space="preserve">אין </w:t>
      </w:r>
      <w:r>
        <w:rPr>
          <w:rtl/>
        </w:rPr>
        <w:t xml:space="preserve">זמן </w:t>
      </w:r>
      <w:bookmarkStart w:id="448" w:name="_ETM_Q2_337049"/>
      <w:bookmarkEnd w:id="448"/>
      <w:r>
        <w:rPr>
          <w:rtl/>
        </w:rPr>
        <w:t>אחר</w:t>
      </w:r>
      <w:r>
        <w:rPr>
          <w:rFonts w:hint="cs"/>
          <w:rtl/>
        </w:rPr>
        <w:t>. נו, אני</w:t>
      </w:r>
      <w:bookmarkStart w:id="449" w:name="_ETM_Q2_334000"/>
      <w:bookmarkEnd w:id="449"/>
      <w:r>
        <w:rPr>
          <w:rFonts w:hint="cs"/>
          <w:rtl/>
        </w:rPr>
        <w:t xml:space="preserve"> מבקש. </w:t>
      </w:r>
    </w:p>
    <w:p w:rsidR="00611B04" w:rsidRDefault="00611B04" w:rsidP="00C64AC1">
      <w:pPr>
        <w:rPr>
          <w:rtl/>
        </w:rPr>
      </w:pPr>
      <w:bookmarkStart w:id="450" w:name="_ETM_Q2_335000"/>
      <w:bookmarkEnd w:id="450"/>
    </w:p>
    <w:p w:rsidR="00611B04" w:rsidRDefault="00611B04" w:rsidP="00C64AC1">
      <w:pPr>
        <w:pStyle w:val="af6"/>
        <w:keepNext/>
        <w:rPr>
          <w:rtl/>
        </w:rPr>
      </w:pPr>
      <w:bookmarkStart w:id="451" w:name="ET_yor_6595_59"/>
      <w:r w:rsidRPr="00C64AC1">
        <w:rPr>
          <w:rStyle w:val="TagStyle"/>
          <w:rtl/>
        </w:rPr>
        <w:t xml:space="preserve"> &lt;&lt; יור &gt;&gt; </w:t>
      </w:r>
      <w:r>
        <w:rPr>
          <w:rtl/>
        </w:rPr>
        <w:t>היו"ר ארז מלול:</w:t>
      </w:r>
      <w:r w:rsidRPr="00C64AC1">
        <w:rPr>
          <w:rStyle w:val="TagStyle"/>
          <w:rtl/>
        </w:rPr>
        <w:t xml:space="preserve"> &lt;&lt; יור &gt;&gt;</w:t>
      </w:r>
      <w:r>
        <w:rPr>
          <w:rtl/>
        </w:rPr>
        <w:t xml:space="preserve">   </w:t>
      </w:r>
      <w:bookmarkEnd w:id="451"/>
    </w:p>
    <w:p w:rsidR="00611B04" w:rsidRDefault="00611B04" w:rsidP="0097235B">
      <w:pPr>
        <w:rPr>
          <w:rtl/>
        </w:rPr>
      </w:pPr>
    </w:p>
    <w:p w:rsidR="00611B04" w:rsidRDefault="00611B04" w:rsidP="00022C61">
      <w:pPr>
        <w:rPr>
          <w:rtl/>
        </w:rPr>
      </w:pPr>
      <w:bookmarkStart w:id="452" w:name="_ETM_Q2_336000"/>
      <w:bookmarkStart w:id="453" w:name="_ETM_Q2_338099"/>
      <w:bookmarkEnd w:id="452"/>
      <w:bookmarkEnd w:id="453"/>
      <w:r>
        <w:rPr>
          <w:rtl/>
        </w:rPr>
        <w:t xml:space="preserve">יש </w:t>
      </w:r>
      <w:bookmarkStart w:id="454" w:name="_ETM_Q2_338430"/>
      <w:bookmarkEnd w:id="454"/>
      <w:r>
        <w:rPr>
          <w:rtl/>
        </w:rPr>
        <w:t>זמן</w:t>
      </w:r>
      <w:r>
        <w:rPr>
          <w:rFonts w:hint="cs"/>
          <w:rtl/>
        </w:rPr>
        <w:t>.</w:t>
      </w:r>
      <w:r>
        <w:rPr>
          <w:rtl/>
        </w:rPr>
        <w:t xml:space="preserve"> </w:t>
      </w:r>
      <w:bookmarkStart w:id="455" w:name="_ETM_Q2_338760"/>
      <w:bookmarkEnd w:id="455"/>
      <w:r>
        <w:rPr>
          <w:rtl/>
        </w:rPr>
        <w:t xml:space="preserve">מחר </w:t>
      </w:r>
      <w:bookmarkStart w:id="456" w:name="_ETM_Q2_339120"/>
      <w:bookmarkEnd w:id="456"/>
      <w:r>
        <w:rPr>
          <w:rtl/>
        </w:rPr>
        <w:t>תדבר</w:t>
      </w:r>
      <w:r>
        <w:rPr>
          <w:rFonts w:hint="cs"/>
          <w:rtl/>
        </w:rPr>
        <w:t xml:space="preserve">, </w:t>
      </w:r>
      <w:bookmarkStart w:id="457" w:name="_ETM_Q2_339599"/>
      <w:bookmarkEnd w:id="457"/>
      <w:r>
        <w:rPr>
          <w:rFonts w:hint="cs"/>
          <w:rtl/>
        </w:rPr>
        <w:t xml:space="preserve">יש ועדות. לך </w:t>
      </w:r>
      <w:bookmarkStart w:id="458" w:name="_ETM_Q2_339989"/>
      <w:bookmarkStart w:id="459" w:name="_ETM_Q2_340319"/>
      <w:bookmarkStart w:id="460" w:name="_ETM_Q2_340919"/>
      <w:bookmarkEnd w:id="458"/>
      <w:bookmarkEnd w:id="459"/>
      <w:bookmarkEnd w:id="460"/>
      <w:r>
        <w:rPr>
          <w:rtl/>
        </w:rPr>
        <w:t xml:space="preserve">לוועדות </w:t>
      </w:r>
      <w:bookmarkStart w:id="461" w:name="_ETM_Q2_341549"/>
      <w:bookmarkEnd w:id="461"/>
      <w:r>
        <w:rPr>
          <w:rFonts w:hint="cs"/>
          <w:rtl/>
        </w:rPr>
        <w:t xml:space="preserve">הכספים. </w:t>
      </w:r>
    </w:p>
    <w:p w:rsidR="00611B04" w:rsidRDefault="00611B04" w:rsidP="00C64AC1">
      <w:pPr>
        <w:rPr>
          <w:rtl/>
        </w:rPr>
      </w:pPr>
    </w:p>
    <w:p w:rsidR="00611B04" w:rsidRDefault="00611B04" w:rsidP="00C64AC1">
      <w:pPr>
        <w:pStyle w:val="-"/>
        <w:keepNext/>
        <w:rPr>
          <w:rtl/>
        </w:rPr>
      </w:pPr>
      <w:bookmarkStart w:id="462" w:name="ET_speakercontinue_6537_60"/>
      <w:r w:rsidRPr="00C64AC1">
        <w:rPr>
          <w:rStyle w:val="TagStyle"/>
          <w:rtl/>
        </w:rPr>
        <w:t xml:space="preserve"> &lt;&lt; דובר_המשך &gt;&gt; </w:t>
      </w:r>
      <w:r>
        <w:rPr>
          <w:rtl/>
        </w:rPr>
        <w:t>אושר שקלים (הליכוד):</w:t>
      </w:r>
      <w:r w:rsidRPr="00C64AC1">
        <w:rPr>
          <w:rStyle w:val="TagStyle"/>
          <w:rtl/>
        </w:rPr>
        <w:t xml:space="preserve"> &lt;&lt; דובר_המשך &gt;&gt;</w:t>
      </w:r>
      <w:r>
        <w:rPr>
          <w:rtl/>
        </w:rPr>
        <w:t xml:space="preserve">   </w:t>
      </w:r>
      <w:bookmarkEnd w:id="462"/>
    </w:p>
    <w:p w:rsidR="00611B04" w:rsidRDefault="00611B04" w:rsidP="0097235B">
      <w:pPr>
        <w:rPr>
          <w:rtl/>
        </w:rPr>
      </w:pPr>
    </w:p>
    <w:p w:rsidR="00611B04" w:rsidRDefault="00611B04" w:rsidP="00AB5952">
      <w:pPr>
        <w:rPr>
          <w:rtl/>
        </w:rPr>
      </w:pPr>
      <w:bookmarkStart w:id="463" w:name="_ETM_Q2_338000"/>
      <w:bookmarkEnd w:id="463"/>
      <w:r>
        <w:rPr>
          <w:rFonts w:hint="cs"/>
          <w:rtl/>
        </w:rPr>
        <w:t xml:space="preserve">הינה, אני מסיים. </w:t>
      </w:r>
      <w:bookmarkStart w:id="464" w:name="_ETM_Q2_341699"/>
      <w:bookmarkStart w:id="465" w:name="_ETM_Q2_342120"/>
      <w:bookmarkEnd w:id="464"/>
      <w:bookmarkEnd w:id="465"/>
      <w:r>
        <w:rPr>
          <w:rtl/>
        </w:rPr>
        <w:t>ש</w:t>
      </w:r>
      <w:r>
        <w:rPr>
          <w:rFonts w:hint="cs"/>
          <w:rtl/>
        </w:rPr>
        <w:t>נ</w:t>
      </w:r>
      <w:r>
        <w:rPr>
          <w:rtl/>
        </w:rPr>
        <w:t xml:space="preserve">י </w:t>
      </w:r>
      <w:bookmarkStart w:id="466" w:name="_ETM_Q2_342329"/>
      <w:bookmarkEnd w:id="466"/>
      <w:r>
        <w:rPr>
          <w:rtl/>
        </w:rPr>
        <w:t>משפטים</w:t>
      </w:r>
      <w:bookmarkStart w:id="467" w:name="_ETM_Q2_343300"/>
      <w:bookmarkEnd w:id="467"/>
      <w:r>
        <w:rPr>
          <w:rFonts w:hint="cs"/>
          <w:rtl/>
        </w:rPr>
        <w:t xml:space="preserve">. </w:t>
      </w:r>
      <w:r w:rsidR="00AB5952">
        <w:rPr>
          <w:rFonts w:hint="cs"/>
          <w:rtl/>
        </w:rPr>
        <w:t>"</w:t>
      </w:r>
      <w:r w:rsidR="0097235B">
        <w:rPr>
          <w:rFonts w:hint="cs"/>
          <w:rtl/>
        </w:rPr>
        <w:t>– –</w:t>
      </w:r>
      <w:r>
        <w:rPr>
          <w:rFonts w:hint="cs"/>
          <w:rtl/>
        </w:rPr>
        <w:t xml:space="preserve"> </w:t>
      </w:r>
      <w:r>
        <w:rPr>
          <w:rtl/>
        </w:rPr>
        <w:t xml:space="preserve">בניגוד </w:t>
      </w:r>
      <w:bookmarkStart w:id="468" w:name="_ETM_Q2_343930"/>
      <w:bookmarkEnd w:id="468"/>
      <w:r>
        <w:rPr>
          <w:rtl/>
        </w:rPr>
        <w:t xml:space="preserve">למה </w:t>
      </w:r>
      <w:bookmarkStart w:id="469" w:name="_ETM_Q2_344169"/>
      <w:bookmarkEnd w:id="469"/>
      <w:r>
        <w:rPr>
          <w:rtl/>
        </w:rPr>
        <w:t xml:space="preserve">שכל </w:t>
      </w:r>
      <w:bookmarkStart w:id="470" w:name="_ETM_Q2_344560"/>
      <w:bookmarkEnd w:id="470"/>
      <w:r>
        <w:rPr>
          <w:rtl/>
        </w:rPr>
        <w:t xml:space="preserve">איש </w:t>
      </w:r>
      <w:bookmarkStart w:id="471" w:name="_ETM_Q2_344709"/>
      <w:bookmarkEnd w:id="471"/>
      <w:r>
        <w:rPr>
          <w:rtl/>
        </w:rPr>
        <w:t xml:space="preserve">מודיעין </w:t>
      </w:r>
      <w:bookmarkStart w:id="472" w:name="_ETM_Q2_345099"/>
      <w:bookmarkEnd w:id="472"/>
      <w:r>
        <w:rPr>
          <w:rtl/>
        </w:rPr>
        <w:t xml:space="preserve">וכל </w:t>
      </w:r>
      <w:bookmarkStart w:id="473" w:name="_ETM_Q2_345400"/>
      <w:bookmarkEnd w:id="473"/>
      <w:r>
        <w:rPr>
          <w:rtl/>
        </w:rPr>
        <w:t xml:space="preserve">חייל </w:t>
      </w:r>
      <w:bookmarkStart w:id="474" w:name="_ETM_Q2_345669"/>
      <w:bookmarkEnd w:id="474"/>
      <w:r>
        <w:rPr>
          <w:rtl/>
        </w:rPr>
        <w:t xml:space="preserve">המשרת </w:t>
      </w:r>
      <w:bookmarkStart w:id="475" w:name="_ETM_Q2_346180"/>
      <w:bookmarkEnd w:id="475"/>
      <w:r>
        <w:rPr>
          <w:rtl/>
        </w:rPr>
        <w:t xml:space="preserve">שם </w:t>
      </w:r>
      <w:bookmarkStart w:id="476" w:name="_ETM_Q2_346360"/>
      <w:bookmarkEnd w:id="476"/>
      <w:r>
        <w:rPr>
          <w:rtl/>
        </w:rPr>
        <w:t>מבין</w:t>
      </w:r>
      <w:r w:rsidR="00AB5952">
        <w:rPr>
          <w:rFonts w:hint="cs"/>
          <w:rtl/>
        </w:rPr>
        <w:t>?!</w:t>
      </w:r>
      <w:r>
        <w:rPr>
          <w:rtl/>
        </w:rPr>
        <w:t xml:space="preserve"> </w:t>
      </w:r>
      <w:bookmarkStart w:id="477" w:name="_ETM_Q2_347310"/>
      <w:bookmarkEnd w:id="477"/>
      <w:r>
        <w:rPr>
          <w:rtl/>
        </w:rPr>
        <w:t xml:space="preserve">למה </w:t>
      </w:r>
      <w:bookmarkStart w:id="478" w:name="_ETM_Q2_347700"/>
      <w:bookmarkEnd w:id="478"/>
      <w:r>
        <w:rPr>
          <w:rtl/>
        </w:rPr>
        <w:t xml:space="preserve">לזלזל </w:t>
      </w:r>
      <w:bookmarkStart w:id="479" w:name="_ETM_Q2_348209"/>
      <w:bookmarkEnd w:id="479"/>
      <w:r>
        <w:rPr>
          <w:rtl/>
        </w:rPr>
        <w:t xml:space="preserve">בהקרבת </w:t>
      </w:r>
      <w:bookmarkStart w:id="480" w:name="_ETM_Q2_348750"/>
      <w:bookmarkEnd w:id="480"/>
      <w:r>
        <w:rPr>
          <w:rtl/>
        </w:rPr>
        <w:t xml:space="preserve">החיילים </w:t>
      </w:r>
      <w:bookmarkStart w:id="481" w:name="_ETM_Q2_349049"/>
      <w:bookmarkEnd w:id="481"/>
      <w:r>
        <w:rPr>
          <w:rtl/>
        </w:rPr>
        <w:t xml:space="preserve">שלא </w:t>
      </w:r>
      <w:bookmarkStart w:id="482" w:name="_ETM_Q2_349319"/>
      <w:bookmarkEnd w:id="482"/>
      <w:r>
        <w:rPr>
          <w:rtl/>
        </w:rPr>
        <w:t>מת</w:t>
      </w:r>
      <w:r>
        <w:rPr>
          <w:rFonts w:hint="cs"/>
          <w:rtl/>
        </w:rPr>
        <w:t>נ</w:t>
      </w:r>
      <w:r>
        <w:rPr>
          <w:rtl/>
        </w:rPr>
        <w:t xml:space="preserve">ים </w:t>
      </w:r>
      <w:bookmarkStart w:id="483" w:name="_ETM_Q2_349680"/>
      <w:bookmarkEnd w:id="483"/>
      <w:r>
        <w:rPr>
          <w:rtl/>
        </w:rPr>
        <w:t xml:space="preserve">את </w:t>
      </w:r>
      <w:bookmarkStart w:id="484" w:name="_ETM_Q2_349799"/>
      <w:bookmarkEnd w:id="484"/>
      <w:r>
        <w:rPr>
          <w:rtl/>
        </w:rPr>
        <w:t>שירותם</w:t>
      </w:r>
      <w:r>
        <w:rPr>
          <w:rFonts w:hint="cs"/>
          <w:rtl/>
        </w:rPr>
        <w:t>?</w:t>
      </w:r>
      <w:r w:rsidR="00AB5952">
        <w:rPr>
          <w:rFonts w:hint="cs"/>
          <w:rtl/>
        </w:rPr>
        <w:t>!</w:t>
      </w:r>
      <w:r>
        <w:rPr>
          <w:rtl/>
        </w:rPr>
        <w:t xml:space="preserve"> </w:t>
      </w:r>
      <w:bookmarkStart w:id="485" w:name="_ETM_Q2_350580"/>
      <w:bookmarkEnd w:id="485"/>
      <w:r>
        <w:rPr>
          <w:rtl/>
        </w:rPr>
        <w:t xml:space="preserve">אני </w:t>
      </w:r>
      <w:bookmarkStart w:id="486" w:name="_ETM_Q2_350790"/>
      <w:bookmarkEnd w:id="486"/>
      <w:r>
        <w:rPr>
          <w:rtl/>
        </w:rPr>
        <w:t xml:space="preserve">מקווה </w:t>
      </w:r>
      <w:bookmarkStart w:id="487" w:name="_ETM_Q2_351180"/>
      <w:bookmarkEnd w:id="487"/>
      <w:r>
        <w:rPr>
          <w:rFonts w:hint="cs"/>
          <w:rtl/>
        </w:rPr>
        <w:t xml:space="preserve">שכחברה </w:t>
      </w:r>
      <w:bookmarkStart w:id="488" w:name="_ETM_Q2_351450"/>
      <w:bookmarkStart w:id="489" w:name="_ETM_Q2_351750"/>
      <w:bookmarkEnd w:id="488"/>
      <w:bookmarkEnd w:id="489"/>
      <w:r>
        <w:rPr>
          <w:rtl/>
        </w:rPr>
        <w:t xml:space="preserve">נדע </w:t>
      </w:r>
      <w:bookmarkStart w:id="490" w:name="_ETM_Q2_351989"/>
      <w:bookmarkEnd w:id="490"/>
      <w:r>
        <w:rPr>
          <w:rtl/>
        </w:rPr>
        <w:t>להתאחד</w:t>
      </w:r>
      <w:r w:rsidR="00AB5952">
        <w:rPr>
          <w:rFonts w:hint="cs"/>
          <w:rtl/>
        </w:rPr>
        <w:t>.</w:t>
      </w:r>
      <w:r>
        <w:rPr>
          <w:rtl/>
        </w:rPr>
        <w:t xml:space="preserve"> </w:t>
      </w:r>
      <w:bookmarkStart w:id="491" w:name="_ETM_Q2_352439"/>
      <w:bookmarkEnd w:id="491"/>
      <w:r>
        <w:rPr>
          <w:rFonts w:hint="cs"/>
          <w:rtl/>
        </w:rPr>
        <w:t xml:space="preserve">ונדע לחבק את משפחות החטופים </w:t>
      </w:r>
      <w:r w:rsidR="0097235B">
        <w:rPr>
          <w:rFonts w:hint="cs"/>
          <w:rtl/>
        </w:rPr>
        <w:t>– –</w:t>
      </w:r>
      <w:r w:rsidR="00AB5952">
        <w:rPr>
          <w:rFonts w:hint="cs"/>
          <w:rtl/>
        </w:rPr>
        <w:t>"</w:t>
      </w:r>
      <w:r>
        <w:rPr>
          <w:rFonts w:hint="cs"/>
          <w:rtl/>
        </w:rPr>
        <w:t xml:space="preserve"> </w:t>
      </w:r>
    </w:p>
    <w:p w:rsidR="00611B04" w:rsidRDefault="00611B04" w:rsidP="00D94548">
      <w:pPr>
        <w:rPr>
          <w:rtl/>
        </w:rPr>
      </w:pPr>
    </w:p>
    <w:p w:rsidR="00611B04" w:rsidRDefault="00611B04" w:rsidP="001C6983">
      <w:pPr>
        <w:pStyle w:val="af6"/>
        <w:keepNext/>
        <w:rPr>
          <w:rtl/>
        </w:rPr>
      </w:pPr>
      <w:bookmarkStart w:id="492" w:name="ET_yor_6595_62"/>
      <w:r w:rsidRPr="001C6983">
        <w:rPr>
          <w:rStyle w:val="TagStyle"/>
          <w:rtl/>
        </w:rPr>
        <w:t xml:space="preserve"> &lt;&lt; יור &gt;&gt; </w:t>
      </w:r>
      <w:r>
        <w:rPr>
          <w:rtl/>
        </w:rPr>
        <w:t>היו"ר ארז מלול:</w:t>
      </w:r>
      <w:r w:rsidRPr="001C6983">
        <w:rPr>
          <w:rStyle w:val="TagStyle"/>
          <w:rtl/>
        </w:rPr>
        <w:t xml:space="preserve"> &lt;&lt; יור &gt;&gt;</w:t>
      </w:r>
      <w:r>
        <w:rPr>
          <w:rtl/>
        </w:rPr>
        <w:t xml:space="preserve">   </w:t>
      </w:r>
      <w:bookmarkEnd w:id="492"/>
    </w:p>
    <w:p w:rsidR="00611B04" w:rsidRDefault="00611B04" w:rsidP="0097235B">
      <w:pPr>
        <w:rPr>
          <w:rtl/>
        </w:rPr>
      </w:pPr>
    </w:p>
    <w:p w:rsidR="00611B04" w:rsidRDefault="00611B04" w:rsidP="0097235B">
      <w:pPr>
        <w:rPr>
          <w:rtl/>
        </w:rPr>
      </w:pPr>
      <w:r>
        <w:rPr>
          <w:rFonts w:hint="cs"/>
          <w:rtl/>
        </w:rPr>
        <w:t>טוב,</w:t>
      </w:r>
      <w:r w:rsidRPr="00D94548">
        <w:rPr>
          <w:rFonts w:hint="cs"/>
          <w:rtl/>
        </w:rPr>
        <w:t xml:space="preserve"> </w:t>
      </w:r>
      <w:r>
        <w:rPr>
          <w:rFonts w:hint="cs"/>
          <w:rtl/>
        </w:rPr>
        <w:t xml:space="preserve">אתה </w:t>
      </w:r>
      <w:bookmarkStart w:id="493" w:name="_ETM_Q2_353189"/>
      <w:bookmarkEnd w:id="493"/>
      <w:r>
        <w:rPr>
          <w:rtl/>
        </w:rPr>
        <w:t xml:space="preserve">במשפט </w:t>
      </w:r>
      <w:bookmarkStart w:id="494" w:name="_ETM_Q2_353730"/>
      <w:bookmarkEnd w:id="494"/>
      <w:r>
        <w:rPr>
          <w:rtl/>
        </w:rPr>
        <w:t>החמישי</w:t>
      </w:r>
      <w:bookmarkStart w:id="495" w:name="_ETM_Q2_353000"/>
      <w:bookmarkEnd w:id="495"/>
      <w:r>
        <w:rPr>
          <w:rFonts w:hint="cs"/>
          <w:rtl/>
        </w:rPr>
        <w:t xml:space="preserve"> כבר. </w:t>
      </w:r>
    </w:p>
    <w:p w:rsidR="00611B04" w:rsidRDefault="00611B04" w:rsidP="0097235B">
      <w:pPr>
        <w:rPr>
          <w:rtl/>
        </w:rPr>
      </w:pPr>
      <w:bookmarkStart w:id="496" w:name="_ETM_Q2_350000"/>
      <w:bookmarkEnd w:id="496"/>
    </w:p>
    <w:p w:rsidR="00611B04" w:rsidRDefault="00611B04" w:rsidP="00D94548">
      <w:pPr>
        <w:pStyle w:val="-"/>
        <w:keepNext/>
        <w:rPr>
          <w:rtl/>
        </w:rPr>
      </w:pPr>
      <w:bookmarkStart w:id="497" w:name="ET_speakercontinue_6537_64"/>
      <w:r w:rsidRPr="00D94548">
        <w:rPr>
          <w:rStyle w:val="TagStyle"/>
          <w:rtl/>
        </w:rPr>
        <w:t xml:space="preserve"> &lt;&lt; דובר_המשך &gt;&gt; </w:t>
      </w:r>
      <w:r>
        <w:rPr>
          <w:rtl/>
        </w:rPr>
        <w:t>אושר שקלים (הליכוד):</w:t>
      </w:r>
      <w:r w:rsidRPr="00D94548">
        <w:rPr>
          <w:rStyle w:val="TagStyle"/>
          <w:rtl/>
        </w:rPr>
        <w:t xml:space="preserve"> &lt;&lt; דובר_המשך &gt;&gt;</w:t>
      </w:r>
      <w:r>
        <w:rPr>
          <w:rtl/>
        </w:rPr>
        <w:t xml:space="preserve">   </w:t>
      </w:r>
      <w:bookmarkEnd w:id="497"/>
    </w:p>
    <w:p w:rsidR="00611B04" w:rsidRDefault="00611B04" w:rsidP="0097235B">
      <w:pPr>
        <w:rPr>
          <w:rtl/>
        </w:rPr>
      </w:pPr>
    </w:p>
    <w:p w:rsidR="00611B04" w:rsidRDefault="00611B04" w:rsidP="00AB5952">
      <w:pPr>
        <w:rPr>
          <w:rtl/>
        </w:rPr>
      </w:pPr>
      <w:r>
        <w:rPr>
          <w:rFonts w:hint="cs"/>
          <w:rtl/>
        </w:rPr>
        <w:t>אני מסיים</w:t>
      </w:r>
      <w:bookmarkStart w:id="498" w:name="_ETM_Q2_351000"/>
      <w:bookmarkStart w:id="499" w:name="_ETM_Q2_373698"/>
      <w:bookmarkEnd w:id="498"/>
      <w:bookmarkEnd w:id="499"/>
      <w:r>
        <w:rPr>
          <w:rFonts w:hint="cs"/>
          <w:rtl/>
        </w:rPr>
        <w:t>.</w:t>
      </w:r>
      <w:bookmarkStart w:id="500" w:name="_ETM_Q2_373844"/>
      <w:bookmarkStart w:id="501" w:name="_ETM_Q2_374269"/>
      <w:bookmarkStart w:id="502" w:name="_ETM_Q2_374355"/>
      <w:bookmarkStart w:id="503" w:name="_ETM_Q2_380526"/>
      <w:bookmarkEnd w:id="500"/>
      <w:bookmarkEnd w:id="501"/>
      <w:bookmarkEnd w:id="502"/>
      <w:bookmarkEnd w:id="503"/>
      <w:r w:rsidR="00AB5952">
        <w:rPr>
          <w:rFonts w:hint="cs"/>
          <w:rtl/>
        </w:rPr>
        <w:t xml:space="preserve"> "</w:t>
      </w:r>
      <w:r w:rsidR="0097235B">
        <w:rPr>
          <w:rFonts w:hint="cs"/>
          <w:rtl/>
        </w:rPr>
        <w:t>– –</w:t>
      </w:r>
      <w:r>
        <w:rPr>
          <w:rFonts w:hint="cs"/>
          <w:rtl/>
        </w:rPr>
        <w:t xml:space="preserve"> ושביום כזה</w:t>
      </w:r>
      <w:r w:rsidR="00AB5952">
        <w:rPr>
          <w:rFonts w:hint="cs"/>
          <w:rtl/>
        </w:rPr>
        <w:t>,</w:t>
      </w:r>
      <w:r>
        <w:rPr>
          <w:rFonts w:hint="cs"/>
          <w:rtl/>
        </w:rPr>
        <w:t xml:space="preserve"> התקווה שעוד נראה שחרור נוסף במסגרת </w:t>
      </w:r>
      <w:bookmarkStart w:id="504" w:name="_ETM_Q2_357000"/>
      <w:bookmarkEnd w:id="504"/>
      <w:r>
        <w:rPr>
          <w:rFonts w:hint="cs"/>
          <w:rtl/>
        </w:rPr>
        <w:t xml:space="preserve">העסקה הנוכחית </w:t>
      </w:r>
      <w:r>
        <w:rPr>
          <w:rFonts w:hint="eastAsia"/>
          <w:rtl/>
        </w:rPr>
        <w:t>–</w:t>
      </w:r>
      <w:r>
        <w:rPr>
          <w:rFonts w:hint="cs"/>
          <w:rtl/>
        </w:rPr>
        <w:t xml:space="preserve"> אחרי חודש שחמאס מתבצר בסירובו </w:t>
      </w:r>
      <w:r w:rsidR="00AB5952">
        <w:rPr>
          <w:rFonts w:hint="eastAsia"/>
          <w:rtl/>
        </w:rPr>
        <w:t xml:space="preserve">– </w:t>
      </w:r>
      <w:r>
        <w:rPr>
          <w:rFonts w:hint="cs"/>
          <w:rtl/>
        </w:rPr>
        <w:t xml:space="preserve">נפלה". </w:t>
      </w:r>
    </w:p>
    <w:p w:rsidR="00611B04" w:rsidRDefault="00611B04" w:rsidP="00D94548">
      <w:pPr>
        <w:rPr>
          <w:rtl/>
        </w:rPr>
      </w:pPr>
    </w:p>
    <w:p w:rsidR="00611B04" w:rsidRDefault="00611B04" w:rsidP="00D94548">
      <w:pPr>
        <w:pStyle w:val="af6"/>
        <w:keepNext/>
        <w:rPr>
          <w:rtl/>
        </w:rPr>
      </w:pPr>
      <w:bookmarkStart w:id="505" w:name="ET_yor_6595_65"/>
      <w:r w:rsidRPr="00D94548">
        <w:rPr>
          <w:rStyle w:val="TagStyle"/>
          <w:rtl/>
        </w:rPr>
        <w:t xml:space="preserve"> &lt;&lt; יור &gt;&gt; </w:t>
      </w:r>
      <w:r>
        <w:rPr>
          <w:rtl/>
        </w:rPr>
        <w:t>היו"ר ארז מלול:</w:t>
      </w:r>
      <w:r w:rsidRPr="00D94548">
        <w:rPr>
          <w:rStyle w:val="TagStyle"/>
          <w:rtl/>
        </w:rPr>
        <w:t xml:space="preserve"> &lt;&lt; יור &gt;&gt;</w:t>
      </w:r>
      <w:r>
        <w:rPr>
          <w:rtl/>
        </w:rPr>
        <w:t xml:space="preserve">   </w:t>
      </w:r>
      <w:bookmarkEnd w:id="505"/>
    </w:p>
    <w:p w:rsidR="00611B04" w:rsidRDefault="00611B04" w:rsidP="0097235B">
      <w:pPr>
        <w:rPr>
          <w:rtl/>
        </w:rPr>
      </w:pPr>
    </w:p>
    <w:p w:rsidR="00611B04" w:rsidRDefault="00611B04" w:rsidP="00D94548">
      <w:pPr>
        <w:rPr>
          <w:rtl/>
        </w:rPr>
      </w:pPr>
      <w:bookmarkStart w:id="506" w:name="_ETM_Q2_355000"/>
      <w:bookmarkStart w:id="507" w:name="_ETM_Q2_354720"/>
      <w:bookmarkEnd w:id="506"/>
      <w:bookmarkEnd w:id="507"/>
      <w:r>
        <w:rPr>
          <w:rtl/>
        </w:rPr>
        <w:t>לא</w:t>
      </w:r>
      <w:r>
        <w:rPr>
          <w:rFonts w:hint="cs"/>
          <w:rtl/>
        </w:rPr>
        <w:t>,</w:t>
      </w:r>
      <w:r>
        <w:rPr>
          <w:rtl/>
        </w:rPr>
        <w:t xml:space="preserve"> </w:t>
      </w:r>
      <w:bookmarkStart w:id="508" w:name="_ETM_Q2_354900"/>
      <w:bookmarkEnd w:id="508"/>
      <w:r>
        <w:rPr>
          <w:rtl/>
        </w:rPr>
        <w:t>לא</w:t>
      </w:r>
      <w:r>
        <w:rPr>
          <w:rFonts w:hint="cs"/>
          <w:rtl/>
        </w:rPr>
        <w:t>.</w:t>
      </w:r>
      <w:r>
        <w:rPr>
          <w:rtl/>
        </w:rPr>
        <w:t xml:space="preserve"> </w:t>
      </w:r>
      <w:bookmarkStart w:id="509" w:name="_ETM_Q2_355049"/>
      <w:bookmarkEnd w:id="509"/>
      <w:r>
        <w:rPr>
          <w:rtl/>
        </w:rPr>
        <w:t xml:space="preserve">אני </w:t>
      </w:r>
      <w:bookmarkStart w:id="510" w:name="_ETM_Q2_355230"/>
      <w:bookmarkEnd w:id="510"/>
      <w:r>
        <w:rPr>
          <w:rtl/>
        </w:rPr>
        <w:t xml:space="preserve">לא </w:t>
      </w:r>
      <w:bookmarkStart w:id="511" w:name="_ETM_Q2_355889"/>
      <w:bookmarkEnd w:id="511"/>
      <w:r>
        <w:rPr>
          <w:rFonts w:hint="cs"/>
          <w:rtl/>
        </w:rPr>
        <w:t>אוהב את הסגנון הזה. תודה רבה. בבקשה תנתקו לו. תוציאו אותו</w:t>
      </w:r>
      <w:r w:rsidR="00AB5952">
        <w:rPr>
          <w:rFonts w:hint="cs"/>
          <w:rtl/>
        </w:rPr>
        <w:t>,</w:t>
      </w:r>
      <w:r>
        <w:rPr>
          <w:rFonts w:hint="cs"/>
          <w:rtl/>
        </w:rPr>
        <w:t xml:space="preserve"> בבקשה. נתקו לו את הרמקול, בבקשה. נתקו לו את הרמקול. </w:t>
      </w:r>
    </w:p>
    <w:p w:rsidR="00611B04" w:rsidRDefault="00611B04" w:rsidP="00D94548">
      <w:pPr>
        <w:rPr>
          <w:rtl/>
        </w:rPr>
      </w:pPr>
      <w:bookmarkStart w:id="512" w:name="_ETM_Q2_415551"/>
      <w:bookmarkStart w:id="513" w:name="_ETM_Q2_415631"/>
      <w:bookmarkEnd w:id="512"/>
      <w:bookmarkEnd w:id="513"/>
    </w:p>
    <w:p w:rsidR="00611B04" w:rsidRDefault="00611B04" w:rsidP="00D94548">
      <w:pPr>
        <w:rPr>
          <w:rtl/>
        </w:rPr>
      </w:pPr>
      <w:bookmarkStart w:id="514" w:name="_ETM_Q2_415679"/>
      <w:bookmarkStart w:id="515" w:name="_ETM_Q2_415763"/>
      <w:bookmarkEnd w:id="514"/>
      <w:bookmarkEnd w:id="515"/>
      <w:r>
        <w:rPr>
          <w:rFonts w:hint="cs"/>
          <w:rtl/>
        </w:rPr>
        <w:t xml:space="preserve">חבר הכנסת נאור </w:t>
      </w:r>
      <w:bookmarkStart w:id="516" w:name="_ETM_Q2_369000"/>
      <w:bookmarkEnd w:id="516"/>
      <w:r>
        <w:rPr>
          <w:rFonts w:hint="cs"/>
          <w:rtl/>
        </w:rPr>
        <w:t xml:space="preserve">שירי. תמשיך בנאום הבא. </w:t>
      </w:r>
    </w:p>
    <w:p w:rsidR="00611B04" w:rsidRDefault="00611B04" w:rsidP="00D94548">
      <w:pPr>
        <w:rPr>
          <w:rtl/>
        </w:rPr>
      </w:pPr>
      <w:bookmarkStart w:id="517" w:name="_ETM_Q2_371000"/>
      <w:bookmarkEnd w:id="517"/>
    </w:p>
    <w:p w:rsidR="00611B04" w:rsidRDefault="00611B04" w:rsidP="001C287C">
      <w:pPr>
        <w:pStyle w:val="a4"/>
        <w:keepNext/>
        <w:rPr>
          <w:rtl/>
        </w:rPr>
      </w:pPr>
      <w:bookmarkStart w:id="518" w:name="ET_speaker_6361_66"/>
      <w:r w:rsidRPr="001C287C">
        <w:rPr>
          <w:rStyle w:val="TagStyle"/>
          <w:rtl/>
        </w:rPr>
        <w:t xml:space="preserve"> &lt;&lt; דובר &gt;&gt; </w:t>
      </w:r>
      <w:bookmarkStart w:id="519" w:name="_Toc193215943"/>
      <w:r>
        <w:rPr>
          <w:rtl/>
        </w:rPr>
        <w:t>נאור שירי (יש עתיד):</w:t>
      </w:r>
      <w:bookmarkEnd w:id="519"/>
      <w:r w:rsidRPr="001C287C">
        <w:rPr>
          <w:rStyle w:val="TagStyle"/>
          <w:rtl/>
        </w:rPr>
        <w:t xml:space="preserve"> &lt;&lt; דובר &gt;&gt;</w:t>
      </w:r>
      <w:r>
        <w:rPr>
          <w:rtl/>
        </w:rPr>
        <w:t xml:space="preserve">   </w:t>
      </w:r>
      <w:bookmarkEnd w:id="518"/>
    </w:p>
    <w:p w:rsidR="00611B04" w:rsidRDefault="00611B04" w:rsidP="0097235B">
      <w:pPr>
        <w:rPr>
          <w:rtl/>
        </w:rPr>
      </w:pPr>
    </w:p>
    <w:p w:rsidR="00611B04" w:rsidRDefault="00611B04" w:rsidP="0034729F">
      <w:pPr>
        <w:rPr>
          <w:rtl/>
        </w:rPr>
      </w:pPr>
      <w:bookmarkStart w:id="520" w:name="_ETM_Q2_373000"/>
      <w:bookmarkEnd w:id="520"/>
      <w:r>
        <w:rPr>
          <w:rFonts w:hint="cs"/>
          <w:rtl/>
        </w:rPr>
        <w:t xml:space="preserve">לא היה </w:t>
      </w:r>
      <w:bookmarkStart w:id="521" w:name="_ETM_Q2_363000"/>
      <w:bookmarkStart w:id="522" w:name="_ETM_Q2_363840"/>
      <w:bookmarkStart w:id="523" w:name="_ETM_Q2_364049"/>
      <w:bookmarkStart w:id="524" w:name="_ETM_Q2_364440"/>
      <w:bookmarkStart w:id="525" w:name="_ETM_Q2_364950"/>
      <w:bookmarkStart w:id="526" w:name="_ETM_Q2_365280"/>
      <w:bookmarkStart w:id="527" w:name="_ETM_Q2_365700"/>
      <w:bookmarkStart w:id="528" w:name="_ETM_Q2_365819"/>
      <w:bookmarkStart w:id="529" w:name="_ETM_Q2_370790"/>
      <w:bookmarkStart w:id="530" w:name="_ETM_Q2_371359"/>
      <w:bookmarkStart w:id="531" w:name="_ETM_Q2_371870"/>
      <w:bookmarkStart w:id="532" w:name="_ETM_Q2_372230"/>
      <w:bookmarkStart w:id="533" w:name="_ETM_Q2_372620"/>
      <w:bookmarkStart w:id="534" w:name="_ETM_Q2_372829"/>
      <w:bookmarkStart w:id="535" w:name="_ETM_Q2_37304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r>
        <w:rPr>
          <w:rtl/>
        </w:rPr>
        <w:t xml:space="preserve">כדבר </w:t>
      </w:r>
      <w:bookmarkStart w:id="536" w:name="_ETM_Q2_373519"/>
      <w:bookmarkEnd w:id="536"/>
      <w:r>
        <w:rPr>
          <w:rtl/>
        </w:rPr>
        <w:t>הזה</w:t>
      </w:r>
      <w:r>
        <w:rPr>
          <w:rFonts w:hint="cs"/>
          <w:rtl/>
        </w:rPr>
        <w:t>.</w:t>
      </w:r>
      <w:r>
        <w:rPr>
          <w:rtl/>
        </w:rPr>
        <w:t xml:space="preserve"> </w:t>
      </w:r>
      <w:bookmarkStart w:id="537" w:name="_ETM_Q2_375340"/>
      <w:bookmarkEnd w:id="537"/>
      <w:r>
        <w:rPr>
          <w:rFonts w:hint="cs"/>
          <w:rtl/>
        </w:rPr>
        <w:t xml:space="preserve">בנאום בן דקה </w:t>
      </w:r>
      <w:r>
        <w:rPr>
          <w:rtl/>
        </w:rPr>
        <w:t xml:space="preserve">אתה </w:t>
      </w:r>
      <w:bookmarkStart w:id="538" w:name="_ETM_Q2_375490"/>
      <w:bookmarkEnd w:id="538"/>
      <w:r>
        <w:rPr>
          <w:rtl/>
        </w:rPr>
        <w:t xml:space="preserve">לא </w:t>
      </w:r>
      <w:bookmarkStart w:id="539" w:name="_ETM_Q2_375580"/>
      <w:bookmarkEnd w:id="539"/>
      <w:r>
        <w:rPr>
          <w:rtl/>
        </w:rPr>
        <w:t xml:space="preserve">יכול </w:t>
      </w:r>
      <w:bookmarkStart w:id="540" w:name="_ETM_Q2_375760"/>
      <w:bookmarkEnd w:id="540"/>
      <w:r>
        <w:rPr>
          <w:rtl/>
        </w:rPr>
        <w:t xml:space="preserve">לבקש </w:t>
      </w:r>
      <w:bookmarkStart w:id="541" w:name="_ETM_Q2_376150"/>
      <w:bookmarkEnd w:id="541"/>
      <w:r>
        <w:rPr>
          <w:rtl/>
        </w:rPr>
        <w:t xml:space="preserve">עוד </w:t>
      </w:r>
      <w:bookmarkStart w:id="542" w:name="_ETM_Q2_376300"/>
      <w:bookmarkEnd w:id="542"/>
      <w:r>
        <w:rPr>
          <w:rtl/>
        </w:rPr>
        <w:t>דקה</w:t>
      </w:r>
      <w:r>
        <w:rPr>
          <w:rFonts w:hint="cs"/>
          <w:rtl/>
        </w:rPr>
        <w:t>.</w:t>
      </w:r>
      <w:r>
        <w:rPr>
          <w:rtl/>
        </w:rPr>
        <w:t xml:space="preserve"> </w:t>
      </w:r>
      <w:bookmarkStart w:id="543" w:name="_ETM_Q2_376750"/>
      <w:bookmarkEnd w:id="543"/>
      <w:r>
        <w:rPr>
          <w:rtl/>
        </w:rPr>
        <w:t xml:space="preserve">הקונספט </w:t>
      </w:r>
      <w:bookmarkStart w:id="544" w:name="_ETM_Q2_377740"/>
      <w:bookmarkEnd w:id="544"/>
      <w:r>
        <w:rPr>
          <w:rtl/>
        </w:rPr>
        <w:t>ז</w:t>
      </w:r>
      <w:r>
        <w:rPr>
          <w:rFonts w:hint="cs"/>
          <w:rtl/>
        </w:rPr>
        <w:t>ה</w:t>
      </w:r>
      <w:r>
        <w:rPr>
          <w:rtl/>
        </w:rPr>
        <w:t xml:space="preserve"> </w:t>
      </w:r>
      <w:bookmarkStart w:id="545" w:name="_ETM_Q2_377980"/>
      <w:bookmarkEnd w:id="545"/>
      <w:r>
        <w:rPr>
          <w:rtl/>
        </w:rPr>
        <w:t>דקה</w:t>
      </w:r>
      <w:r>
        <w:rPr>
          <w:rFonts w:hint="cs"/>
          <w:rtl/>
        </w:rPr>
        <w:t>,</w:t>
      </w:r>
      <w:r>
        <w:rPr>
          <w:rtl/>
        </w:rPr>
        <w:t xml:space="preserve"> אחר</w:t>
      </w:r>
      <w:r>
        <w:rPr>
          <w:rFonts w:hint="cs"/>
          <w:rtl/>
        </w:rPr>
        <w:t>ת</w:t>
      </w:r>
      <w:r>
        <w:rPr>
          <w:rtl/>
        </w:rPr>
        <w:t xml:space="preserve"> </w:t>
      </w:r>
      <w:bookmarkStart w:id="546" w:name="_ETM_Q2_379750"/>
      <w:bookmarkEnd w:id="546"/>
      <w:r>
        <w:rPr>
          <w:rFonts w:hint="cs"/>
          <w:rtl/>
        </w:rPr>
        <w:t xml:space="preserve">היו קוראים לזה נאום בן שתי </w:t>
      </w:r>
      <w:bookmarkStart w:id="547" w:name="_ETM_Q2_379930"/>
      <w:bookmarkStart w:id="548" w:name="_ETM_Q2_380260"/>
      <w:bookmarkStart w:id="549" w:name="_ETM_Q2_380860"/>
      <w:bookmarkEnd w:id="547"/>
      <w:bookmarkEnd w:id="548"/>
      <w:bookmarkEnd w:id="549"/>
      <w:r>
        <w:rPr>
          <w:rtl/>
        </w:rPr>
        <w:t>דק</w:t>
      </w:r>
      <w:r>
        <w:rPr>
          <w:rFonts w:hint="cs"/>
          <w:rtl/>
        </w:rPr>
        <w:t xml:space="preserve">ות או </w:t>
      </w:r>
      <w:bookmarkStart w:id="550" w:name="_ETM_Q2_381790"/>
      <w:bookmarkEnd w:id="550"/>
      <w:r>
        <w:rPr>
          <w:rFonts w:hint="cs"/>
          <w:rtl/>
        </w:rPr>
        <w:t>מ</w:t>
      </w:r>
      <w:r>
        <w:rPr>
          <w:rtl/>
        </w:rPr>
        <w:t xml:space="preserve">שפט </w:t>
      </w:r>
      <w:bookmarkStart w:id="551" w:name="_ETM_Q2_382239"/>
      <w:bookmarkEnd w:id="551"/>
      <w:r>
        <w:rPr>
          <w:rtl/>
        </w:rPr>
        <w:t xml:space="preserve">אחרון </w:t>
      </w:r>
      <w:bookmarkStart w:id="552" w:name="_ETM_Q2_382599"/>
      <w:bookmarkEnd w:id="552"/>
      <w:r>
        <w:rPr>
          <w:rtl/>
        </w:rPr>
        <w:t xml:space="preserve">שלוקח </w:t>
      </w:r>
      <w:bookmarkStart w:id="553" w:name="_ETM_Q2_382959"/>
      <w:bookmarkEnd w:id="553"/>
      <w:r>
        <w:rPr>
          <w:rFonts w:hint="cs"/>
          <w:rtl/>
        </w:rPr>
        <w:t>שלוש</w:t>
      </w:r>
      <w:r>
        <w:rPr>
          <w:rtl/>
        </w:rPr>
        <w:t xml:space="preserve"> </w:t>
      </w:r>
      <w:bookmarkStart w:id="554" w:name="_ETM_Q2_383260"/>
      <w:bookmarkEnd w:id="554"/>
      <w:r>
        <w:rPr>
          <w:rtl/>
        </w:rPr>
        <w:t>דקות</w:t>
      </w:r>
      <w:r>
        <w:rPr>
          <w:rFonts w:hint="cs"/>
          <w:rtl/>
        </w:rPr>
        <w:t>.</w:t>
      </w:r>
    </w:p>
    <w:p w:rsidR="00611B04" w:rsidRDefault="00611B04" w:rsidP="0034729F">
      <w:pPr>
        <w:rPr>
          <w:rtl/>
        </w:rPr>
      </w:pPr>
      <w:bookmarkStart w:id="555" w:name="_ETM_Q2_379000"/>
      <w:bookmarkEnd w:id="555"/>
    </w:p>
    <w:p w:rsidR="00611B04" w:rsidRDefault="00611B04" w:rsidP="0034729F">
      <w:pPr>
        <w:pStyle w:val="af5"/>
        <w:keepNext/>
        <w:rPr>
          <w:rtl/>
        </w:rPr>
      </w:pPr>
      <w:bookmarkStart w:id="556" w:name="ET_interruption_6537_67"/>
      <w:r w:rsidRPr="0034729F">
        <w:rPr>
          <w:rStyle w:val="TagStyle"/>
          <w:rtl/>
        </w:rPr>
        <w:t xml:space="preserve"> &lt;&lt; קריאה &gt;&gt; </w:t>
      </w:r>
      <w:r>
        <w:rPr>
          <w:rtl/>
        </w:rPr>
        <w:t>אושר שקלים (הליכוד):</w:t>
      </w:r>
      <w:r w:rsidRPr="0034729F">
        <w:rPr>
          <w:rStyle w:val="TagStyle"/>
          <w:rtl/>
        </w:rPr>
        <w:t xml:space="preserve"> &lt;&lt; קריאה &gt;&gt;</w:t>
      </w:r>
      <w:r>
        <w:rPr>
          <w:rtl/>
        </w:rPr>
        <w:t xml:space="preserve">   </w:t>
      </w:r>
      <w:bookmarkEnd w:id="556"/>
    </w:p>
    <w:p w:rsidR="00611B04" w:rsidRDefault="00611B04" w:rsidP="0097235B">
      <w:pPr>
        <w:rPr>
          <w:rtl/>
        </w:rPr>
      </w:pPr>
    </w:p>
    <w:p w:rsidR="00611B04" w:rsidRDefault="00611B04" w:rsidP="0034729F">
      <w:pPr>
        <w:rPr>
          <w:rtl/>
        </w:rPr>
      </w:pPr>
      <w:bookmarkStart w:id="557" w:name="_ETM_Q2_383680"/>
      <w:bookmarkStart w:id="558" w:name="_ETM_Q2_384220"/>
      <w:bookmarkEnd w:id="557"/>
      <w:bookmarkEnd w:id="558"/>
      <w:r>
        <w:rPr>
          <w:rFonts w:hint="cs"/>
          <w:rtl/>
        </w:rPr>
        <w:t xml:space="preserve">אה, באמת, שירי? </w:t>
      </w:r>
      <w:r>
        <w:rPr>
          <w:rtl/>
        </w:rPr>
        <w:t xml:space="preserve">תודה </w:t>
      </w:r>
      <w:bookmarkStart w:id="559" w:name="_ETM_Q2_384430"/>
      <w:bookmarkEnd w:id="559"/>
      <w:r>
        <w:rPr>
          <w:rtl/>
        </w:rPr>
        <w:t>רבה</w:t>
      </w:r>
      <w:r>
        <w:rPr>
          <w:rFonts w:hint="cs"/>
          <w:rtl/>
        </w:rPr>
        <w:t xml:space="preserve"> שאתה מאשר לי</w:t>
      </w:r>
      <w:bookmarkStart w:id="560" w:name="_ETM_Q2_375000"/>
      <w:bookmarkEnd w:id="560"/>
      <w:r>
        <w:rPr>
          <w:rFonts w:hint="cs"/>
          <w:rtl/>
        </w:rPr>
        <w:t>, שירי. שלא תוציא אזיקים בטעות.</w:t>
      </w:r>
    </w:p>
    <w:p w:rsidR="00611B04" w:rsidRDefault="00611B04" w:rsidP="0034729F">
      <w:pPr>
        <w:rPr>
          <w:rtl/>
        </w:rPr>
      </w:pPr>
      <w:bookmarkStart w:id="561" w:name="_ETM_Q2_381000"/>
      <w:bookmarkEnd w:id="561"/>
    </w:p>
    <w:p w:rsidR="00611B04" w:rsidRDefault="00611B04" w:rsidP="002973C2">
      <w:pPr>
        <w:pStyle w:val="-"/>
        <w:keepNext/>
        <w:rPr>
          <w:rtl/>
        </w:rPr>
      </w:pPr>
      <w:bookmarkStart w:id="562" w:name="ET_speakercontinue_6361_68"/>
      <w:r w:rsidRPr="002973C2">
        <w:rPr>
          <w:rStyle w:val="TagStyle"/>
          <w:rtl/>
        </w:rPr>
        <w:t xml:space="preserve"> &lt;&lt; דובר_המשך &gt;&gt; </w:t>
      </w:r>
      <w:r>
        <w:rPr>
          <w:rtl/>
        </w:rPr>
        <w:t>נאור שירי (יש עתיד):</w:t>
      </w:r>
      <w:r w:rsidRPr="002973C2">
        <w:rPr>
          <w:rStyle w:val="TagStyle"/>
          <w:rtl/>
        </w:rPr>
        <w:t xml:space="preserve"> &lt;&lt; דובר_המשך &gt;&gt;</w:t>
      </w:r>
      <w:r>
        <w:rPr>
          <w:rtl/>
        </w:rPr>
        <w:t xml:space="preserve">   </w:t>
      </w:r>
      <w:bookmarkEnd w:id="562"/>
    </w:p>
    <w:p w:rsidR="00611B04" w:rsidRDefault="00611B04" w:rsidP="0097235B">
      <w:pPr>
        <w:rPr>
          <w:rtl/>
        </w:rPr>
      </w:pPr>
    </w:p>
    <w:p w:rsidR="00611B04" w:rsidRDefault="00611B04" w:rsidP="00AB5952">
      <w:pPr>
        <w:rPr>
          <w:rtl/>
        </w:rPr>
      </w:pPr>
      <w:bookmarkStart w:id="563" w:name="_ETM_Q2_382000"/>
      <w:bookmarkEnd w:id="563"/>
      <w:r>
        <w:rPr>
          <w:rFonts w:hint="cs"/>
          <w:rtl/>
        </w:rPr>
        <w:t>תודה רבה,</w:t>
      </w:r>
      <w:r>
        <w:rPr>
          <w:rtl/>
        </w:rPr>
        <w:t xml:space="preserve"> </w:t>
      </w:r>
      <w:bookmarkStart w:id="564" w:name="_ETM_Q2_385030"/>
      <w:bookmarkEnd w:id="564"/>
      <w:r>
        <w:rPr>
          <w:rtl/>
        </w:rPr>
        <w:t xml:space="preserve">אדוני </w:t>
      </w:r>
      <w:bookmarkStart w:id="565" w:name="_ETM_Q2_385269"/>
      <w:bookmarkEnd w:id="565"/>
      <w:r>
        <w:rPr>
          <w:rtl/>
        </w:rPr>
        <w:t>היושב-ראש</w:t>
      </w:r>
      <w:r w:rsidR="00AB5952">
        <w:rPr>
          <w:rFonts w:hint="cs"/>
          <w:rtl/>
        </w:rPr>
        <w:t>.</w:t>
      </w:r>
      <w:r>
        <w:rPr>
          <w:rtl/>
        </w:rPr>
        <w:t xml:space="preserve"> </w:t>
      </w:r>
      <w:bookmarkStart w:id="566" w:name="_ETM_Q2_385810"/>
      <w:bookmarkEnd w:id="566"/>
      <w:r>
        <w:rPr>
          <w:rtl/>
        </w:rPr>
        <w:t xml:space="preserve">אזיקים </w:t>
      </w:r>
      <w:bookmarkStart w:id="567" w:name="_ETM_Q2_386169"/>
      <w:bookmarkEnd w:id="567"/>
      <w:r>
        <w:rPr>
          <w:rtl/>
        </w:rPr>
        <w:t xml:space="preserve">לא </w:t>
      </w:r>
      <w:bookmarkStart w:id="568" w:name="_ETM_Q2_386260"/>
      <w:bookmarkEnd w:id="568"/>
      <w:r>
        <w:rPr>
          <w:rtl/>
        </w:rPr>
        <w:t xml:space="preserve">יעזרו </w:t>
      </w:r>
      <w:bookmarkStart w:id="569" w:name="_ETM_Q2_386560"/>
      <w:bookmarkEnd w:id="569"/>
      <w:r>
        <w:rPr>
          <w:rtl/>
        </w:rPr>
        <w:t>לך</w:t>
      </w:r>
      <w:r>
        <w:rPr>
          <w:rFonts w:hint="cs"/>
          <w:rtl/>
        </w:rPr>
        <w:t>,</w:t>
      </w:r>
      <w:r>
        <w:rPr>
          <w:rtl/>
        </w:rPr>
        <w:t xml:space="preserve"> </w:t>
      </w:r>
      <w:bookmarkStart w:id="570" w:name="_ETM_Q2_386799"/>
      <w:bookmarkEnd w:id="570"/>
      <w:r>
        <w:rPr>
          <w:rtl/>
        </w:rPr>
        <w:t xml:space="preserve">אדון </w:t>
      </w:r>
      <w:bookmarkStart w:id="571" w:name="_ETM_Q2_387040"/>
      <w:bookmarkEnd w:id="571"/>
      <w:r>
        <w:rPr>
          <w:rtl/>
        </w:rPr>
        <w:t>סרב</w:t>
      </w:r>
      <w:r>
        <w:rPr>
          <w:rFonts w:hint="cs"/>
          <w:rtl/>
        </w:rPr>
        <w:t>ן רפואי</w:t>
      </w:r>
      <w:r w:rsidR="00AB5952">
        <w:rPr>
          <w:rFonts w:hint="cs"/>
          <w:rtl/>
        </w:rPr>
        <w:t>.</w:t>
      </w:r>
      <w:r>
        <w:rPr>
          <w:rFonts w:hint="cs"/>
          <w:rtl/>
        </w:rPr>
        <w:t xml:space="preserve"> ליצן רפואי. </w:t>
      </w:r>
      <w:bookmarkStart w:id="572" w:name="_ETM_Q2_387400"/>
      <w:bookmarkEnd w:id="572"/>
    </w:p>
    <w:p w:rsidR="00611B04" w:rsidRDefault="00611B04" w:rsidP="00D0067B">
      <w:pPr>
        <w:rPr>
          <w:rtl/>
        </w:rPr>
      </w:pPr>
    </w:p>
    <w:p w:rsidR="00611B04" w:rsidRDefault="00611B04" w:rsidP="00D0067B">
      <w:pPr>
        <w:pStyle w:val="af5"/>
        <w:keepNext/>
        <w:rPr>
          <w:rtl/>
        </w:rPr>
      </w:pPr>
      <w:bookmarkStart w:id="573" w:name="ET_interruption_6537_69"/>
      <w:r w:rsidRPr="00D0067B">
        <w:rPr>
          <w:rStyle w:val="TagStyle"/>
          <w:rtl/>
        </w:rPr>
        <w:t xml:space="preserve"> &lt;&lt; קריאה &gt;&gt; </w:t>
      </w:r>
      <w:r>
        <w:rPr>
          <w:rtl/>
        </w:rPr>
        <w:t>אושר שקלים (הליכוד):</w:t>
      </w:r>
      <w:r w:rsidRPr="00D0067B">
        <w:rPr>
          <w:rStyle w:val="TagStyle"/>
          <w:rtl/>
        </w:rPr>
        <w:t xml:space="preserve"> &lt;&lt; קריאה &gt;&gt;</w:t>
      </w:r>
      <w:r>
        <w:rPr>
          <w:rtl/>
        </w:rPr>
        <w:t xml:space="preserve">   </w:t>
      </w:r>
      <w:bookmarkEnd w:id="573"/>
    </w:p>
    <w:p w:rsidR="00611B04" w:rsidRDefault="00611B04" w:rsidP="0097235B">
      <w:pPr>
        <w:rPr>
          <w:rtl/>
        </w:rPr>
      </w:pPr>
    </w:p>
    <w:p w:rsidR="00611B04" w:rsidRDefault="00611B04" w:rsidP="00B32242">
      <w:pPr>
        <w:rPr>
          <w:rtl/>
        </w:rPr>
      </w:pPr>
      <w:r w:rsidRPr="009871F4">
        <w:rPr>
          <w:rFonts w:hint="cs"/>
          <w:rtl/>
        </w:rPr>
        <w:t xml:space="preserve">אולי תוציא </w:t>
      </w:r>
      <w:bookmarkStart w:id="574" w:name="_ETM_Q2_386000"/>
      <w:bookmarkEnd w:id="574"/>
      <w:r w:rsidRPr="009871F4">
        <w:rPr>
          <w:rFonts w:hint="cs"/>
          <w:rtl/>
        </w:rPr>
        <w:t xml:space="preserve">אזיקים </w:t>
      </w:r>
      <w:r>
        <w:rPr>
          <w:rFonts w:hint="cs"/>
          <w:rtl/>
        </w:rPr>
        <w:t>ורודים. מיזוגן</w:t>
      </w:r>
      <w:r w:rsidRPr="009871F4">
        <w:rPr>
          <w:rFonts w:hint="cs"/>
          <w:rtl/>
        </w:rPr>
        <w:t>.</w:t>
      </w:r>
      <w:r>
        <w:rPr>
          <w:rFonts w:hint="cs"/>
          <w:rtl/>
        </w:rPr>
        <w:t xml:space="preserve"> </w:t>
      </w:r>
    </w:p>
    <w:p w:rsidR="00611B04" w:rsidRDefault="00611B04" w:rsidP="00D0067B">
      <w:pPr>
        <w:rPr>
          <w:rtl/>
        </w:rPr>
      </w:pPr>
    </w:p>
    <w:p w:rsidR="00611B04" w:rsidRDefault="00611B04" w:rsidP="00D0067B">
      <w:pPr>
        <w:pStyle w:val="-"/>
        <w:keepNext/>
        <w:rPr>
          <w:rtl/>
        </w:rPr>
      </w:pPr>
      <w:bookmarkStart w:id="575" w:name="ET_speakercontinue_6361_70"/>
      <w:r w:rsidRPr="00D0067B">
        <w:rPr>
          <w:rStyle w:val="TagStyle"/>
          <w:rtl/>
        </w:rPr>
        <w:t xml:space="preserve"> &lt;&lt; דובר_המשך &gt;&gt; </w:t>
      </w:r>
      <w:r>
        <w:rPr>
          <w:rtl/>
        </w:rPr>
        <w:t>נאור שירי (יש עתיד):</w:t>
      </w:r>
      <w:r w:rsidRPr="00D0067B">
        <w:rPr>
          <w:rStyle w:val="TagStyle"/>
          <w:rtl/>
        </w:rPr>
        <w:t xml:space="preserve"> &lt;&lt; דובר_המשך &gt;&gt;</w:t>
      </w:r>
      <w:r>
        <w:rPr>
          <w:rtl/>
        </w:rPr>
        <w:t xml:space="preserve">   </w:t>
      </w:r>
      <w:bookmarkEnd w:id="575"/>
    </w:p>
    <w:p w:rsidR="00611B04" w:rsidRDefault="00611B04" w:rsidP="0097235B">
      <w:pPr>
        <w:rPr>
          <w:rtl/>
        </w:rPr>
      </w:pPr>
    </w:p>
    <w:p w:rsidR="00611B04" w:rsidRDefault="00611B04" w:rsidP="00FC4F5B">
      <w:pPr>
        <w:rPr>
          <w:rtl/>
        </w:rPr>
      </w:pPr>
      <w:bookmarkStart w:id="576" w:name="_ETM_Q2_387000"/>
      <w:bookmarkEnd w:id="576"/>
      <w:r>
        <w:rPr>
          <w:rFonts w:hint="cs"/>
          <w:rtl/>
        </w:rPr>
        <w:t xml:space="preserve">אני רוצה לדבר </w:t>
      </w:r>
      <w:bookmarkStart w:id="577" w:name="_ETM_Q2_389000"/>
      <w:bookmarkEnd w:id="577"/>
      <w:r>
        <w:rPr>
          <w:rFonts w:hint="cs"/>
          <w:rtl/>
        </w:rPr>
        <w:t>איתכם – בניגוד לאושר שקלים</w:t>
      </w:r>
      <w:r w:rsidR="00AB5952">
        <w:rPr>
          <w:rFonts w:hint="cs"/>
          <w:rtl/>
        </w:rPr>
        <w:t>,</w:t>
      </w:r>
      <w:r>
        <w:rPr>
          <w:rFonts w:hint="cs"/>
          <w:rtl/>
        </w:rPr>
        <w:t xml:space="preserve"> </w:t>
      </w:r>
      <w:bookmarkStart w:id="578" w:name="_ETM_Q2_387760"/>
      <w:bookmarkStart w:id="579" w:name="_ETM_Q2_388150"/>
      <w:bookmarkStart w:id="580" w:name="_ETM_Q2_389739"/>
      <w:bookmarkStart w:id="581" w:name="_ETM_Q2_389860"/>
      <w:bookmarkStart w:id="582" w:name="_ETM_Q2_390129"/>
      <w:bookmarkStart w:id="583" w:name="_ETM_Q2_390459"/>
      <w:bookmarkStart w:id="584" w:name="_ETM_Q2_391540"/>
      <w:bookmarkStart w:id="585" w:name="_ETM_Q2_392079"/>
      <w:bookmarkStart w:id="586" w:name="_ETM_Q2_392650"/>
      <w:bookmarkStart w:id="587" w:name="_ETM_Q2_392980"/>
      <w:bookmarkEnd w:id="578"/>
      <w:bookmarkEnd w:id="579"/>
      <w:bookmarkEnd w:id="580"/>
      <w:bookmarkEnd w:id="581"/>
      <w:bookmarkEnd w:id="582"/>
      <w:bookmarkEnd w:id="583"/>
      <w:bookmarkEnd w:id="584"/>
      <w:bookmarkEnd w:id="585"/>
      <w:bookmarkEnd w:id="586"/>
      <w:bookmarkEnd w:id="587"/>
      <w:r>
        <w:rPr>
          <w:rtl/>
        </w:rPr>
        <w:t xml:space="preserve">שלא </w:t>
      </w:r>
      <w:bookmarkStart w:id="588" w:name="_ETM_Q2_393189"/>
      <w:bookmarkEnd w:id="588"/>
      <w:r>
        <w:rPr>
          <w:rtl/>
        </w:rPr>
        <w:t xml:space="preserve">הבין </w:t>
      </w:r>
      <w:bookmarkStart w:id="589" w:name="_ETM_Q2_393400"/>
      <w:bookmarkEnd w:id="589"/>
      <w:r>
        <w:rPr>
          <w:rtl/>
        </w:rPr>
        <w:t xml:space="preserve">את </w:t>
      </w:r>
      <w:bookmarkStart w:id="590" w:name="_ETM_Q2_393489"/>
      <w:bookmarkEnd w:id="590"/>
      <w:r>
        <w:rPr>
          <w:rtl/>
        </w:rPr>
        <w:t>הפורמט</w:t>
      </w:r>
      <w:r>
        <w:rPr>
          <w:rFonts w:hint="cs"/>
          <w:rtl/>
        </w:rPr>
        <w:t>,</w:t>
      </w:r>
      <w:r>
        <w:rPr>
          <w:rtl/>
        </w:rPr>
        <w:t xml:space="preserve"> אני </w:t>
      </w:r>
      <w:bookmarkStart w:id="591" w:name="_ETM_Q2_394150"/>
      <w:bookmarkEnd w:id="591"/>
      <w:r>
        <w:rPr>
          <w:rtl/>
        </w:rPr>
        <w:t xml:space="preserve">כן </w:t>
      </w:r>
      <w:bookmarkStart w:id="592" w:name="_ETM_Q2_394360"/>
      <w:bookmarkEnd w:id="592"/>
      <w:r>
        <w:rPr>
          <w:rFonts w:hint="cs"/>
          <w:rtl/>
        </w:rPr>
        <w:t>א</w:t>
      </w:r>
      <w:r>
        <w:rPr>
          <w:rtl/>
        </w:rPr>
        <w:t xml:space="preserve">דבר </w:t>
      </w:r>
      <w:bookmarkStart w:id="593" w:name="_ETM_Q2_394629"/>
      <w:bookmarkEnd w:id="593"/>
      <w:r>
        <w:rPr>
          <w:rtl/>
        </w:rPr>
        <w:t xml:space="preserve">במסגרת </w:t>
      </w:r>
      <w:bookmarkStart w:id="594" w:name="_ETM_Q2_395079"/>
      <w:bookmarkEnd w:id="594"/>
      <w:r>
        <w:rPr>
          <w:rtl/>
        </w:rPr>
        <w:t>הדקה</w:t>
      </w:r>
      <w:r>
        <w:rPr>
          <w:rFonts w:hint="cs"/>
          <w:rtl/>
        </w:rPr>
        <w:t>.</w:t>
      </w:r>
      <w:r>
        <w:rPr>
          <w:rtl/>
        </w:rPr>
        <w:t xml:space="preserve"> </w:t>
      </w:r>
      <w:bookmarkStart w:id="595" w:name="_ETM_Q2_395379"/>
      <w:bookmarkEnd w:id="595"/>
      <w:r>
        <w:rPr>
          <w:rtl/>
        </w:rPr>
        <w:t xml:space="preserve">אני </w:t>
      </w:r>
      <w:bookmarkStart w:id="596" w:name="_ETM_Q2_395500"/>
      <w:bookmarkEnd w:id="596"/>
      <w:r>
        <w:rPr>
          <w:rtl/>
        </w:rPr>
        <w:t xml:space="preserve">אעשה </w:t>
      </w:r>
      <w:bookmarkStart w:id="597" w:name="_ETM_Q2_395709"/>
      <w:bookmarkEnd w:id="597"/>
      <w:r>
        <w:rPr>
          <w:rtl/>
        </w:rPr>
        <w:t xml:space="preserve">את </w:t>
      </w:r>
      <w:bookmarkStart w:id="598" w:name="_ETM_Q2_395769"/>
      <w:bookmarkEnd w:id="598"/>
      <w:r>
        <w:rPr>
          <w:rtl/>
        </w:rPr>
        <w:t xml:space="preserve">זה </w:t>
      </w:r>
      <w:bookmarkStart w:id="599" w:name="_ETM_Q2_395829"/>
      <w:bookmarkEnd w:id="599"/>
      <w:r>
        <w:rPr>
          <w:rtl/>
        </w:rPr>
        <w:t xml:space="preserve">קצת </w:t>
      </w:r>
      <w:bookmarkStart w:id="600" w:name="_ETM_Q2_396069"/>
      <w:bookmarkEnd w:id="600"/>
      <w:r>
        <w:rPr>
          <w:rtl/>
        </w:rPr>
        <w:t xml:space="preserve">יותר </w:t>
      </w:r>
      <w:bookmarkStart w:id="601" w:name="_ETM_Q2_396280"/>
      <w:bookmarkEnd w:id="601"/>
      <w:r>
        <w:rPr>
          <w:rtl/>
        </w:rPr>
        <w:t>מהיר</w:t>
      </w:r>
      <w:r>
        <w:rPr>
          <w:rFonts w:hint="cs"/>
          <w:rtl/>
        </w:rPr>
        <w:t>.</w:t>
      </w:r>
      <w:r>
        <w:rPr>
          <w:rtl/>
        </w:rPr>
        <w:t xml:space="preserve"> </w:t>
      </w:r>
      <w:bookmarkStart w:id="602" w:name="_ETM_Q2_396879"/>
      <w:bookmarkEnd w:id="602"/>
    </w:p>
    <w:p w:rsidR="00611B04" w:rsidRDefault="00611B04" w:rsidP="00FC4F5B">
      <w:pPr>
        <w:rPr>
          <w:rtl/>
        </w:rPr>
      </w:pPr>
      <w:bookmarkStart w:id="603" w:name="_ETM_Q2_396000"/>
      <w:bookmarkEnd w:id="603"/>
    </w:p>
    <w:p w:rsidR="00611B04" w:rsidRDefault="00611B04" w:rsidP="003C3B62">
      <w:pPr>
        <w:pStyle w:val="af5"/>
        <w:keepNext/>
        <w:rPr>
          <w:rtl/>
        </w:rPr>
      </w:pPr>
      <w:bookmarkStart w:id="604" w:name="ET_interruption_6537_71"/>
      <w:r w:rsidRPr="003C3B62">
        <w:rPr>
          <w:rStyle w:val="TagStyle"/>
          <w:rtl/>
        </w:rPr>
        <w:t xml:space="preserve"> &lt;&lt; קריאה &gt;&gt; </w:t>
      </w:r>
      <w:r>
        <w:rPr>
          <w:rtl/>
        </w:rPr>
        <w:t>אושר שקלים (הליכוד):</w:t>
      </w:r>
      <w:r w:rsidRPr="003C3B62">
        <w:rPr>
          <w:rStyle w:val="TagStyle"/>
          <w:rtl/>
        </w:rPr>
        <w:t xml:space="preserve"> &lt;&lt; קריאה &gt;&gt;</w:t>
      </w:r>
      <w:r>
        <w:rPr>
          <w:rtl/>
        </w:rPr>
        <w:t xml:space="preserve">   </w:t>
      </w:r>
      <w:bookmarkEnd w:id="604"/>
    </w:p>
    <w:p w:rsidR="00611B04" w:rsidRDefault="00611B04" w:rsidP="0097235B">
      <w:pPr>
        <w:rPr>
          <w:rtl/>
        </w:rPr>
      </w:pPr>
    </w:p>
    <w:p w:rsidR="00611B04" w:rsidRDefault="00611B04" w:rsidP="003C3B62">
      <w:pPr>
        <w:rPr>
          <w:rtl/>
        </w:rPr>
      </w:pPr>
      <w:r>
        <w:rPr>
          <w:rFonts w:hint="cs"/>
          <w:rtl/>
        </w:rPr>
        <w:t xml:space="preserve">אל תוציא אזיקים. </w:t>
      </w:r>
    </w:p>
    <w:p w:rsidR="00611B04" w:rsidRDefault="00611B04" w:rsidP="003C3B62">
      <w:pPr>
        <w:rPr>
          <w:rtl/>
        </w:rPr>
      </w:pPr>
    </w:p>
    <w:p w:rsidR="00611B04" w:rsidRDefault="00611B04" w:rsidP="003C3B62">
      <w:pPr>
        <w:pStyle w:val="-"/>
        <w:keepNext/>
        <w:rPr>
          <w:rtl/>
        </w:rPr>
      </w:pPr>
      <w:bookmarkStart w:id="605" w:name="ET_speakercontinue_6361_72"/>
      <w:r w:rsidRPr="003C3B62">
        <w:rPr>
          <w:rStyle w:val="TagStyle"/>
          <w:rtl/>
        </w:rPr>
        <w:t xml:space="preserve"> &lt;&lt; דובר_המשך &gt;&gt; </w:t>
      </w:r>
      <w:r>
        <w:rPr>
          <w:rtl/>
        </w:rPr>
        <w:t>נאור שירי (יש עתיד):</w:t>
      </w:r>
      <w:r w:rsidRPr="003C3B62">
        <w:rPr>
          <w:rStyle w:val="TagStyle"/>
          <w:rtl/>
        </w:rPr>
        <w:t xml:space="preserve"> &lt;&lt; דובר_המשך &gt;&gt;</w:t>
      </w:r>
      <w:r>
        <w:rPr>
          <w:rtl/>
        </w:rPr>
        <w:t xml:space="preserve">   </w:t>
      </w:r>
      <w:bookmarkEnd w:id="605"/>
    </w:p>
    <w:p w:rsidR="00611B04" w:rsidRDefault="00611B04" w:rsidP="0097235B">
      <w:pPr>
        <w:rPr>
          <w:rtl/>
        </w:rPr>
      </w:pPr>
    </w:p>
    <w:p w:rsidR="00611B04" w:rsidRDefault="00611B04" w:rsidP="00AB5952">
      <w:pPr>
        <w:rPr>
          <w:rtl/>
        </w:rPr>
      </w:pPr>
      <w:bookmarkStart w:id="606" w:name="_ETM_Q2_394000"/>
      <w:bookmarkEnd w:id="606"/>
      <w:r>
        <w:rPr>
          <w:rFonts w:hint="cs"/>
          <w:rtl/>
        </w:rPr>
        <w:t xml:space="preserve">דפי </w:t>
      </w:r>
      <w:r w:rsidRPr="00B32242">
        <w:rPr>
          <w:rFonts w:hint="cs"/>
          <w:rtl/>
        </w:rPr>
        <w:t>החילוף</w:t>
      </w:r>
      <w:r>
        <w:rPr>
          <w:rFonts w:hint="cs"/>
          <w:rtl/>
        </w:rPr>
        <w:t xml:space="preserve"> </w:t>
      </w:r>
      <w:bookmarkStart w:id="607" w:name="_ETM_Q2_397030"/>
      <w:bookmarkStart w:id="608" w:name="_ETM_Q2_397269"/>
      <w:bookmarkStart w:id="609" w:name="_ETM_Q2_397659"/>
      <w:bookmarkEnd w:id="607"/>
      <w:bookmarkEnd w:id="608"/>
      <w:bookmarkEnd w:id="609"/>
      <w:r>
        <w:rPr>
          <w:rtl/>
        </w:rPr>
        <w:t xml:space="preserve">שעכשיו </w:t>
      </w:r>
      <w:bookmarkStart w:id="610" w:name="_ETM_Q2_397989"/>
      <w:bookmarkEnd w:id="610"/>
      <w:r>
        <w:rPr>
          <w:rtl/>
        </w:rPr>
        <w:t xml:space="preserve">הגיעו </w:t>
      </w:r>
      <w:bookmarkStart w:id="611" w:name="_ETM_Q2_398290"/>
      <w:bookmarkEnd w:id="611"/>
      <w:r>
        <w:rPr>
          <w:rtl/>
        </w:rPr>
        <w:t xml:space="preserve">בתקציב </w:t>
      </w:r>
      <w:bookmarkStart w:id="612" w:name="_ETM_Q2_398739"/>
      <w:bookmarkEnd w:id="612"/>
      <w:r>
        <w:rPr>
          <w:rtl/>
        </w:rPr>
        <w:t xml:space="preserve">החינוך </w:t>
      </w:r>
      <w:bookmarkStart w:id="613" w:name="_ETM_Q2_399579"/>
      <w:bookmarkEnd w:id="613"/>
      <w:r>
        <w:rPr>
          <w:rtl/>
        </w:rPr>
        <w:t xml:space="preserve">מעלים </w:t>
      </w:r>
      <w:bookmarkStart w:id="614" w:name="_ETM_Q2_400879"/>
      <w:bookmarkEnd w:id="614"/>
      <w:r>
        <w:rPr>
          <w:rtl/>
        </w:rPr>
        <w:t xml:space="preserve">מצב </w:t>
      </w:r>
      <w:bookmarkStart w:id="615" w:name="_ETM_Q2_401329"/>
      <w:bookmarkEnd w:id="615"/>
      <w:r>
        <w:rPr>
          <w:rtl/>
        </w:rPr>
        <w:t xml:space="preserve">פשוט </w:t>
      </w:r>
      <w:bookmarkStart w:id="616" w:name="_ETM_Q2_401689"/>
      <w:bookmarkEnd w:id="616"/>
      <w:r>
        <w:rPr>
          <w:rtl/>
        </w:rPr>
        <w:t xml:space="preserve">שערורייתי </w:t>
      </w:r>
      <w:bookmarkStart w:id="617" w:name="_ETM_Q2_403010"/>
      <w:bookmarkEnd w:id="617"/>
      <w:r>
        <w:rPr>
          <w:rtl/>
        </w:rPr>
        <w:t>שקורה</w:t>
      </w:r>
      <w:r>
        <w:rPr>
          <w:rFonts w:hint="cs"/>
          <w:rtl/>
        </w:rPr>
        <w:t>:</w:t>
      </w:r>
      <w:r>
        <w:rPr>
          <w:rtl/>
        </w:rPr>
        <w:t xml:space="preserve"> </w:t>
      </w:r>
      <w:bookmarkStart w:id="618" w:name="_ETM_Q2_403489"/>
      <w:bookmarkEnd w:id="618"/>
      <w:r>
        <w:rPr>
          <w:rtl/>
        </w:rPr>
        <w:t xml:space="preserve">בעוד </w:t>
      </w:r>
      <w:bookmarkStart w:id="619" w:name="_ETM_Q2_404480"/>
      <w:bookmarkEnd w:id="619"/>
      <w:r>
        <w:rPr>
          <w:rFonts w:hint="cs"/>
          <w:rtl/>
        </w:rPr>
        <w:t xml:space="preserve">שכל </w:t>
      </w:r>
      <w:bookmarkStart w:id="620" w:name="_ETM_Q2_403000"/>
      <w:bookmarkEnd w:id="620"/>
      <w:r>
        <w:rPr>
          <w:rtl/>
        </w:rPr>
        <w:t xml:space="preserve">משרד </w:t>
      </w:r>
      <w:bookmarkStart w:id="621" w:name="_ETM_Q2_404900"/>
      <w:bookmarkEnd w:id="621"/>
      <w:r>
        <w:rPr>
          <w:rtl/>
        </w:rPr>
        <w:t xml:space="preserve">החינוך </w:t>
      </w:r>
      <w:bookmarkStart w:id="622" w:name="_ETM_Q2_405290"/>
      <w:bookmarkEnd w:id="622"/>
      <w:r>
        <w:rPr>
          <w:rtl/>
        </w:rPr>
        <w:t>מקוצץ</w:t>
      </w:r>
      <w:r>
        <w:rPr>
          <w:rFonts w:hint="cs"/>
          <w:rtl/>
        </w:rPr>
        <w:t>,</w:t>
      </w:r>
      <w:r>
        <w:rPr>
          <w:rtl/>
        </w:rPr>
        <w:t xml:space="preserve"> </w:t>
      </w:r>
      <w:bookmarkStart w:id="623" w:name="_ETM_Q2_406190"/>
      <w:bookmarkEnd w:id="623"/>
      <w:r>
        <w:rPr>
          <w:rtl/>
        </w:rPr>
        <w:t xml:space="preserve">יש </w:t>
      </w:r>
      <w:bookmarkStart w:id="624" w:name="_ETM_Q2_406430"/>
      <w:bookmarkEnd w:id="624"/>
      <w:r>
        <w:rPr>
          <w:rtl/>
        </w:rPr>
        <w:t xml:space="preserve">אוכלוסייה </w:t>
      </w:r>
      <w:bookmarkStart w:id="625" w:name="_ETM_Q2_407030"/>
      <w:bookmarkEnd w:id="625"/>
      <w:r>
        <w:rPr>
          <w:rtl/>
        </w:rPr>
        <w:t xml:space="preserve">מיוחדת </w:t>
      </w:r>
      <w:bookmarkStart w:id="626" w:name="_ETM_Q2_407690"/>
      <w:bookmarkEnd w:id="626"/>
      <w:r>
        <w:rPr>
          <w:rtl/>
        </w:rPr>
        <w:t>מאוד</w:t>
      </w:r>
      <w:r>
        <w:rPr>
          <w:rFonts w:hint="cs"/>
          <w:rtl/>
        </w:rPr>
        <w:t>,</w:t>
      </w:r>
      <w:r>
        <w:rPr>
          <w:rtl/>
        </w:rPr>
        <w:t xml:space="preserve"> </w:t>
      </w:r>
      <w:bookmarkStart w:id="627" w:name="_ETM_Q2_408050"/>
      <w:bookmarkEnd w:id="627"/>
      <w:r>
        <w:rPr>
          <w:rtl/>
        </w:rPr>
        <w:t xml:space="preserve">היא </w:t>
      </w:r>
      <w:bookmarkStart w:id="628" w:name="_ETM_Q2_408140"/>
      <w:bookmarkEnd w:id="628"/>
      <w:proofErr w:type="spellStart"/>
      <w:r>
        <w:rPr>
          <w:rtl/>
        </w:rPr>
        <w:t>פריבילגי</w:t>
      </w:r>
      <w:r>
        <w:rPr>
          <w:rFonts w:hint="cs"/>
          <w:rtl/>
        </w:rPr>
        <w:t>ת</w:t>
      </w:r>
      <w:proofErr w:type="spellEnd"/>
      <w:r>
        <w:rPr>
          <w:rFonts w:hint="cs"/>
          <w:rtl/>
        </w:rPr>
        <w:t>,</w:t>
      </w:r>
      <w:r>
        <w:rPr>
          <w:rtl/>
        </w:rPr>
        <w:t xml:space="preserve"> </w:t>
      </w:r>
      <w:bookmarkStart w:id="629" w:name="_ETM_Q2_409040"/>
      <w:bookmarkEnd w:id="629"/>
      <w:r>
        <w:rPr>
          <w:rtl/>
        </w:rPr>
        <w:t xml:space="preserve">היא </w:t>
      </w:r>
      <w:bookmarkStart w:id="630" w:name="_ETM_Q2_409160"/>
      <w:bookmarkEnd w:id="630"/>
      <w:r>
        <w:rPr>
          <w:rtl/>
        </w:rPr>
        <w:t xml:space="preserve">כבר </w:t>
      </w:r>
      <w:bookmarkStart w:id="631" w:name="_ETM_Q2_409430"/>
      <w:bookmarkEnd w:id="631"/>
      <w:r>
        <w:rPr>
          <w:rtl/>
        </w:rPr>
        <w:t xml:space="preserve">ממש </w:t>
      </w:r>
      <w:bookmarkStart w:id="632" w:name="_ETM_Q2_409790"/>
      <w:bookmarkEnd w:id="632"/>
      <w:r>
        <w:rPr>
          <w:rtl/>
        </w:rPr>
        <w:t>ל</w:t>
      </w:r>
      <w:r>
        <w:rPr>
          <w:rFonts w:hint="cs"/>
          <w:rtl/>
        </w:rPr>
        <w:t xml:space="preserve">א </w:t>
      </w:r>
      <w:r>
        <w:rPr>
          <w:rtl/>
        </w:rPr>
        <w:t>מיעוט</w:t>
      </w:r>
      <w:r>
        <w:rPr>
          <w:rFonts w:hint="cs"/>
          <w:rtl/>
        </w:rPr>
        <w:t>,</w:t>
      </w:r>
      <w:r>
        <w:rPr>
          <w:rtl/>
        </w:rPr>
        <w:t xml:space="preserve"> </w:t>
      </w:r>
      <w:bookmarkStart w:id="633" w:name="_ETM_Q2_410569"/>
      <w:bookmarkEnd w:id="633"/>
      <w:r>
        <w:rPr>
          <w:rtl/>
        </w:rPr>
        <w:t>שאי</w:t>
      </w:r>
      <w:r>
        <w:rPr>
          <w:rFonts w:hint="cs"/>
          <w:rtl/>
        </w:rPr>
        <w:t xml:space="preserve">כשהו </w:t>
      </w:r>
      <w:bookmarkStart w:id="634" w:name="_ETM_Q2_410990"/>
      <w:bookmarkStart w:id="635" w:name="_ETM_Q2_411290"/>
      <w:bookmarkEnd w:id="634"/>
      <w:bookmarkEnd w:id="635"/>
      <w:r>
        <w:rPr>
          <w:rtl/>
        </w:rPr>
        <w:t>תמיד</w:t>
      </w:r>
      <w:r>
        <w:rPr>
          <w:rFonts w:hint="cs"/>
          <w:rtl/>
        </w:rPr>
        <w:t>,</w:t>
      </w:r>
      <w:r>
        <w:rPr>
          <w:rtl/>
        </w:rPr>
        <w:t xml:space="preserve"> </w:t>
      </w:r>
      <w:bookmarkStart w:id="636" w:name="_ETM_Q2_411710"/>
      <w:bookmarkEnd w:id="636"/>
      <w:r>
        <w:rPr>
          <w:rtl/>
        </w:rPr>
        <w:t xml:space="preserve">באופן </w:t>
      </w:r>
      <w:bookmarkStart w:id="637" w:name="_ETM_Q2_412160"/>
      <w:bookmarkEnd w:id="637"/>
      <w:r w:rsidRPr="00B32242">
        <w:rPr>
          <w:rtl/>
        </w:rPr>
        <w:t>מעריכי</w:t>
      </w:r>
      <w:r>
        <w:rPr>
          <w:rFonts w:hint="cs"/>
          <w:rtl/>
        </w:rPr>
        <w:t>,</w:t>
      </w:r>
      <w:r>
        <w:rPr>
          <w:rtl/>
        </w:rPr>
        <w:t xml:space="preserve"> </w:t>
      </w:r>
      <w:bookmarkStart w:id="638" w:name="_ETM_Q2_413120"/>
      <w:bookmarkStart w:id="639" w:name="_ETM_Q2_413930"/>
      <w:bookmarkEnd w:id="638"/>
      <w:bookmarkEnd w:id="639"/>
      <w:r>
        <w:rPr>
          <w:rtl/>
        </w:rPr>
        <w:t xml:space="preserve">הכספים </w:t>
      </w:r>
      <w:bookmarkStart w:id="640" w:name="_ETM_Q2_414740"/>
      <w:bookmarkEnd w:id="640"/>
      <w:r>
        <w:rPr>
          <w:rtl/>
        </w:rPr>
        <w:t xml:space="preserve">שם </w:t>
      </w:r>
      <w:bookmarkStart w:id="641" w:name="_ETM_Q2_414920"/>
      <w:bookmarkEnd w:id="641"/>
      <w:r>
        <w:rPr>
          <w:rtl/>
        </w:rPr>
        <w:t>עולים</w:t>
      </w:r>
      <w:r>
        <w:rPr>
          <w:rFonts w:hint="cs"/>
          <w:rtl/>
        </w:rPr>
        <w:t>.</w:t>
      </w:r>
      <w:r>
        <w:rPr>
          <w:rtl/>
        </w:rPr>
        <w:t xml:space="preserve"> </w:t>
      </w:r>
      <w:bookmarkStart w:id="642" w:name="_ETM_Q2_415450"/>
      <w:bookmarkEnd w:id="642"/>
      <w:r>
        <w:rPr>
          <w:rtl/>
        </w:rPr>
        <w:t xml:space="preserve">מוסדות </w:t>
      </w:r>
      <w:bookmarkStart w:id="643" w:name="_ETM_Q2_415959"/>
      <w:bookmarkEnd w:id="643"/>
      <w:r>
        <w:rPr>
          <w:rtl/>
        </w:rPr>
        <w:t>הפטור</w:t>
      </w:r>
      <w:r w:rsidR="00AB5952">
        <w:rPr>
          <w:rFonts w:hint="cs"/>
          <w:rtl/>
        </w:rPr>
        <w:t>,</w:t>
      </w:r>
      <w:r>
        <w:rPr>
          <w:rFonts w:hint="cs"/>
          <w:rtl/>
        </w:rPr>
        <w:t xml:space="preserve"> בעוד כולם </w:t>
      </w:r>
      <w:bookmarkStart w:id="644" w:name="_ETM_Q2_416860"/>
      <w:bookmarkStart w:id="645" w:name="_ETM_Q2_417310"/>
      <w:bookmarkStart w:id="646" w:name="_ETM_Q2_418360"/>
      <w:bookmarkEnd w:id="644"/>
      <w:bookmarkEnd w:id="645"/>
      <w:bookmarkEnd w:id="646"/>
      <w:r>
        <w:rPr>
          <w:rtl/>
        </w:rPr>
        <w:t>מקוצצים</w:t>
      </w:r>
      <w:r w:rsidR="00AB5952">
        <w:rPr>
          <w:rFonts w:hint="cs"/>
          <w:rtl/>
        </w:rPr>
        <w:t>,</w:t>
      </w:r>
      <w:r>
        <w:rPr>
          <w:rFonts w:hint="cs"/>
          <w:rtl/>
        </w:rPr>
        <w:t xml:space="preserve"> עולים </w:t>
      </w:r>
      <w:bookmarkStart w:id="647" w:name="_ETM_Q2_419260"/>
      <w:bookmarkStart w:id="648" w:name="_ETM_Q2_419379"/>
      <w:bookmarkStart w:id="649" w:name="_ETM_Q2_419530"/>
      <w:bookmarkEnd w:id="647"/>
      <w:bookmarkEnd w:id="648"/>
      <w:bookmarkEnd w:id="649"/>
      <w:r>
        <w:rPr>
          <w:rFonts w:hint="cs"/>
          <w:rtl/>
        </w:rPr>
        <w:t xml:space="preserve">ב-20 מיליון </w:t>
      </w:r>
      <w:bookmarkStart w:id="650" w:name="_ETM_Q2_415000"/>
      <w:bookmarkStart w:id="651" w:name="_ETM_Q2_420220"/>
      <w:bookmarkEnd w:id="650"/>
      <w:bookmarkEnd w:id="651"/>
      <w:r>
        <w:rPr>
          <w:rtl/>
        </w:rPr>
        <w:t>שקלים</w:t>
      </w:r>
      <w:bookmarkStart w:id="652" w:name="_ETM_Q2_420640"/>
      <w:bookmarkEnd w:id="652"/>
      <w:r>
        <w:rPr>
          <w:rFonts w:hint="cs"/>
          <w:rtl/>
        </w:rPr>
        <w:t xml:space="preserve">; </w:t>
      </w:r>
      <w:r>
        <w:rPr>
          <w:rtl/>
        </w:rPr>
        <w:t xml:space="preserve">החינוך </w:t>
      </w:r>
      <w:bookmarkStart w:id="653" w:name="_ETM_Q2_421060"/>
      <w:bookmarkEnd w:id="653"/>
      <w:r>
        <w:rPr>
          <w:rtl/>
        </w:rPr>
        <w:t xml:space="preserve">ההתיישבותי </w:t>
      </w:r>
      <w:bookmarkStart w:id="654" w:name="_ETM_Q2_421930"/>
      <w:bookmarkEnd w:id="654"/>
      <w:r w:rsidR="00AB5952">
        <w:rPr>
          <w:rFonts w:hint="cs"/>
          <w:rtl/>
        </w:rPr>
        <w:t xml:space="preserve">– </w:t>
      </w:r>
      <w:r>
        <w:rPr>
          <w:rtl/>
        </w:rPr>
        <w:t>ב</w:t>
      </w:r>
      <w:r>
        <w:rPr>
          <w:rFonts w:hint="cs"/>
          <w:rtl/>
        </w:rPr>
        <w:t xml:space="preserve">-485 מיליון </w:t>
      </w:r>
      <w:bookmarkStart w:id="655" w:name="_ETM_Q2_423760"/>
      <w:bookmarkEnd w:id="655"/>
      <w:r>
        <w:rPr>
          <w:rtl/>
        </w:rPr>
        <w:t>שקלים</w:t>
      </w:r>
      <w:r w:rsidR="00AB5952">
        <w:rPr>
          <w:rFonts w:hint="cs"/>
          <w:rtl/>
        </w:rPr>
        <w:t>,</w:t>
      </w:r>
      <w:r>
        <w:rPr>
          <w:rtl/>
        </w:rPr>
        <w:t xml:space="preserve"> </w:t>
      </w:r>
      <w:bookmarkStart w:id="656" w:name="_ETM_Q2_424420"/>
      <w:bookmarkEnd w:id="656"/>
      <w:r>
        <w:rPr>
          <w:rtl/>
        </w:rPr>
        <w:t xml:space="preserve">והמוסדות </w:t>
      </w:r>
      <w:bookmarkStart w:id="657" w:name="_ETM_Q2_425200"/>
      <w:bookmarkEnd w:id="657"/>
      <w:r>
        <w:rPr>
          <w:rtl/>
        </w:rPr>
        <w:t>ה</w:t>
      </w:r>
      <w:r>
        <w:rPr>
          <w:rFonts w:hint="cs"/>
          <w:rtl/>
        </w:rPr>
        <w:t>תורניים</w:t>
      </w:r>
      <w:r>
        <w:rPr>
          <w:rtl/>
        </w:rPr>
        <w:t xml:space="preserve"> </w:t>
      </w:r>
      <w:bookmarkStart w:id="658" w:name="_ETM_Q2_426099"/>
      <w:bookmarkEnd w:id="658"/>
      <w:r>
        <w:rPr>
          <w:rtl/>
        </w:rPr>
        <w:t xml:space="preserve">עולים </w:t>
      </w:r>
      <w:bookmarkStart w:id="659" w:name="_ETM_Q2_426430"/>
      <w:bookmarkEnd w:id="659"/>
      <w:r>
        <w:rPr>
          <w:rFonts w:hint="cs"/>
          <w:rtl/>
        </w:rPr>
        <w:t xml:space="preserve">ב-735 מיליון </w:t>
      </w:r>
      <w:bookmarkStart w:id="660" w:name="_ETM_Q2_428500"/>
      <w:bookmarkEnd w:id="660"/>
      <w:r>
        <w:rPr>
          <w:rtl/>
        </w:rPr>
        <w:t>שקלים</w:t>
      </w:r>
      <w:r>
        <w:rPr>
          <w:rFonts w:hint="cs"/>
          <w:rtl/>
        </w:rPr>
        <w:t>.</w:t>
      </w:r>
      <w:r>
        <w:rPr>
          <w:rtl/>
        </w:rPr>
        <w:t xml:space="preserve"> </w:t>
      </w:r>
      <w:bookmarkStart w:id="661" w:name="_ETM_Q2_429510"/>
      <w:bookmarkEnd w:id="661"/>
      <w:r>
        <w:rPr>
          <w:rtl/>
        </w:rPr>
        <w:t xml:space="preserve">כל </w:t>
      </w:r>
      <w:bookmarkStart w:id="662" w:name="_ETM_Q2_429840"/>
      <w:bookmarkEnd w:id="662"/>
      <w:r>
        <w:rPr>
          <w:rtl/>
        </w:rPr>
        <w:t xml:space="preserve">המדינה </w:t>
      </w:r>
      <w:bookmarkStart w:id="663" w:name="_ETM_Q2_430319"/>
      <w:bookmarkEnd w:id="663"/>
      <w:r>
        <w:rPr>
          <w:rtl/>
        </w:rPr>
        <w:t>מקוצצת</w:t>
      </w:r>
      <w:r>
        <w:rPr>
          <w:rFonts w:hint="cs"/>
          <w:rtl/>
        </w:rPr>
        <w:t>,</w:t>
      </w:r>
      <w:r>
        <w:rPr>
          <w:rtl/>
        </w:rPr>
        <w:t xml:space="preserve"> </w:t>
      </w:r>
      <w:bookmarkStart w:id="664" w:name="_ETM_Q2_431709"/>
      <w:bookmarkEnd w:id="664"/>
      <w:r>
        <w:rPr>
          <w:rtl/>
        </w:rPr>
        <w:t xml:space="preserve">כל </w:t>
      </w:r>
      <w:bookmarkStart w:id="665" w:name="_ETM_Q2_431949"/>
      <w:bookmarkEnd w:id="665"/>
      <w:r>
        <w:rPr>
          <w:rtl/>
        </w:rPr>
        <w:t xml:space="preserve">המשרדים </w:t>
      </w:r>
      <w:bookmarkStart w:id="666" w:name="_ETM_Q2_432519"/>
      <w:bookmarkEnd w:id="666"/>
      <w:r>
        <w:rPr>
          <w:rtl/>
        </w:rPr>
        <w:t>מקו</w:t>
      </w:r>
      <w:r>
        <w:rPr>
          <w:rFonts w:hint="cs"/>
          <w:rtl/>
        </w:rPr>
        <w:t xml:space="preserve">צצים, </w:t>
      </w:r>
      <w:bookmarkStart w:id="667" w:name="_ETM_Q2_432790"/>
      <w:bookmarkStart w:id="668" w:name="_ETM_Q2_433480"/>
      <w:bookmarkEnd w:id="667"/>
      <w:bookmarkEnd w:id="668"/>
      <w:r>
        <w:rPr>
          <w:rtl/>
        </w:rPr>
        <w:t xml:space="preserve">רק </w:t>
      </w:r>
      <w:bookmarkStart w:id="669" w:name="_ETM_Q2_433810"/>
      <w:bookmarkEnd w:id="669"/>
      <w:r>
        <w:rPr>
          <w:rtl/>
        </w:rPr>
        <w:t xml:space="preserve">האוכלוסייה </w:t>
      </w:r>
      <w:bookmarkStart w:id="670" w:name="_ETM_Q2_434469"/>
      <w:bookmarkEnd w:id="670"/>
      <w:r>
        <w:rPr>
          <w:rtl/>
        </w:rPr>
        <w:t xml:space="preserve">המיוחדת </w:t>
      </w:r>
      <w:bookmarkStart w:id="671" w:name="_ETM_Q2_435099"/>
      <w:bookmarkEnd w:id="671"/>
      <w:r>
        <w:rPr>
          <w:rtl/>
        </w:rPr>
        <w:t xml:space="preserve">הזו </w:t>
      </w:r>
      <w:bookmarkStart w:id="672" w:name="_ETM_Q2_435640"/>
      <w:bookmarkEnd w:id="672"/>
      <w:r>
        <w:rPr>
          <w:rtl/>
        </w:rPr>
        <w:t xml:space="preserve">תמיד </w:t>
      </w:r>
      <w:bookmarkStart w:id="673" w:name="_ETM_Q2_436060"/>
      <w:bookmarkEnd w:id="673"/>
      <w:r>
        <w:rPr>
          <w:rtl/>
        </w:rPr>
        <w:t xml:space="preserve">זוכה </w:t>
      </w:r>
      <w:bookmarkStart w:id="674" w:name="_ETM_Q2_436720"/>
      <w:bookmarkEnd w:id="674"/>
      <w:r>
        <w:rPr>
          <w:rtl/>
        </w:rPr>
        <w:t xml:space="preserve">איכשהו </w:t>
      </w:r>
      <w:bookmarkStart w:id="675" w:name="_ETM_Q2_437080"/>
      <w:bookmarkEnd w:id="675"/>
      <w:r>
        <w:rPr>
          <w:rtl/>
        </w:rPr>
        <w:t xml:space="preserve">להינצל </w:t>
      </w:r>
      <w:bookmarkStart w:id="676" w:name="_ETM_Q2_437750"/>
      <w:bookmarkEnd w:id="676"/>
      <w:r>
        <w:rPr>
          <w:rFonts w:hint="cs"/>
          <w:rtl/>
        </w:rPr>
        <w:t>מה</w:t>
      </w:r>
      <w:r>
        <w:rPr>
          <w:rtl/>
        </w:rPr>
        <w:t xml:space="preserve">אירוע </w:t>
      </w:r>
      <w:bookmarkStart w:id="677" w:name="_ETM_Q2_438230"/>
      <w:bookmarkEnd w:id="677"/>
      <w:r>
        <w:rPr>
          <w:rtl/>
        </w:rPr>
        <w:t>הזה</w:t>
      </w:r>
      <w:r>
        <w:rPr>
          <w:rFonts w:hint="cs"/>
          <w:rtl/>
        </w:rPr>
        <w:t>.</w:t>
      </w:r>
    </w:p>
    <w:p w:rsidR="00611B04" w:rsidRDefault="00611B04" w:rsidP="009428B3">
      <w:pPr>
        <w:rPr>
          <w:rtl/>
        </w:rPr>
      </w:pPr>
      <w:bookmarkStart w:id="678" w:name="_ETM_Q2_435000"/>
      <w:bookmarkEnd w:id="678"/>
    </w:p>
    <w:p w:rsidR="00611B04" w:rsidRDefault="00611B04" w:rsidP="00C86EA2">
      <w:pPr>
        <w:pStyle w:val="af5"/>
        <w:keepNext/>
        <w:rPr>
          <w:rtl/>
        </w:rPr>
      </w:pPr>
      <w:bookmarkStart w:id="679" w:name="ET_interruption_6359_51"/>
      <w:r w:rsidRPr="00C86EA2">
        <w:rPr>
          <w:rStyle w:val="TagStyle"/>
          <w:rtl/>
        </w:rPr>
        <w:t xml:space="preserve"> &lt;&lt; קריאה &gt;&gt; </w:t>
      </w:r>
      <w:r>
        <w:rPr>
          <w:rtl/>
        </w:rPr>
        <w:t>מטי צרפתי הרכבי (יש עתיד):</w:t>
      </w:r>
      <w:r w:rsidRPr="00C86EA2">
        <w:rPr>
          <w:rStyle w:val="TagStyle"/>
          <w:rtl/>
        </w:rPr>
        <w:t xml:space="preserve"> &lt;&lt; קריאה &gt;&gt;</w:t>
      </w:r>
      <w:r>
        <w:rPr>
          <w:rtl/>
        </w:rPr>
        <w:t xml:space="preserve">   </w:t>
      </w:r>
      <w:bookmarkEnd w:id="679"/>
    </w:p>
    <w:p w:rsidR="00611B04" w:rsidRDefault="00611B04" w:rsidP="0097235B">
      <w:pPr>
        <w:rPr>
          <w:rtl/>
        </w:rPr>
      </w:pPr>
    </w:p>
    <w:p w:rsidR="00611B04" w:rsidRDefault="00611B04" w:rsidP="00C86EA2">
      <w:pPr>
        <w:rPr>
          <w:rtl/>
        </w:rPr>
      </w:pPr>
      <w:bookmarkStart w:id="680" w:name="_ETM_Q2_438000"/>
      <w:bookmarkEnd w:id="680"/>
      <w:r>
        <w:rPr>
          <w:rFonts w:hint="cs"/>
          <w:rtl/>
        </w:rPr>
        <w:t xml:space="preserve">והשכר? </w:t>
      </w:r>
    </w:p>
    <w:p w:rsidR="00611B04" w:rsidRDefault="00611B04" w:rsidP="00C86EA2">
      <w:pPr>
        <w:rPr>
          <w:rtl/>
        </w:rPr>
      </w:pPr>
    </w:p>
    <w:p w:rsidR="00611B04" w:rsidRDefault="00611B04" w:rsidP="00C86EA2">
      <w:pPr>
        <w:pStyle w:val="-"/>
        <w:keepNext/>
        <w:rPr>
          <w:rtl/>
        </w:rPr>
      </w:pPr>
      <w:r w:rsidRPr="003C3B62">
        <w:rPr>
          <w:rStyle w:val="TagStyle"/>
          <w:rtl/>
        </w:rPr>
        <w:t xml:space="preserve"> &lt;&lt; דובר_המשך &gt;&gt; </w:t>
      </w:r>
      <w:r>
        <w:rPr>
          <w:rtl/>
        </w:rPr>
        <w:t>נאור שירי (יש עתיד):</w:t>
      </w:r>
      <w:r w:rsidRPr="003C3B62">
        <w:rPr>
          <w:rStyle w:val="TagStyle"/>
          <w:rtl/>
        </w:rPr>
        <w:t xml:space="preserve"> &lt;&lt; דובר_המשך &gt;&gt;</w:t>
      </w:r>
      <w:r>
        <w:rPr>
          <w:rtl/>
        </w:rPr>
        <w:t xml:space="preserve">   </w:t>
      </w:r>
    </w:p>
    <w:p w:rsidR="00611B04" w:rsidRDefault="00611B04" w:rsidP="0097235B">
      <w:pPr>
        <w:rPr>
          <w:rtl/>
        </w:rPr>
      </w:pPr>
    </w:p>
    <w:p w:rsidR="00611B04" w:rsidRDefault="00611B04" w:rsidP="00AB5952">
      <w:pPr>
        <w:rPr>
          <w:rtl/>
        </w:rPr>
      </w:pPr>
      <w:bookmarkStart w:id="681" w:name="_ETM_Q2_438830"/>
      <w:bookmarkEnd w:id="681"/>
      <w:r>
        <w:rPr>
          <w:rtl/>
        </w:rPr>
        <w:t xml:space="preserve">עוד </w:t>
      </w:r>
      <w:bookmarkStart w:id="682" w:name="_ETM_Q2_439250"/>
      <w:bookmarkEnd w:id="682"/>
      <w:r>
        <w:rPr>
          <w:rtl/>
        </w:rPr>
        <w:t xml:space="preserve">אני </w:t>
      </w:r>
      <w:bookmarkStart w:id="683" w:name="_ETM_Q2_439400"/>
      <w:bookmarkEnd w:id="683"/>
      <w:r>
        <w:rPr>
          <w:rtl/>
        </w:rPr>
        <w:t xml:space="preserve">רוצה </w:t>
      </w:r>
      <w:bookmarkStart w:id="684" w:name="_ETM_Q2_439700"/>
      <w:bookmarkEnd w:id="684"/>
      <w:r>
        <w:rPr>
          <w:rtl/>
        </w:rPr>
        <w:t xml:space="preserve">להוסיף </w:t>
      </w:r>
      <w:bookmarkStart w:id="685" w:name="_ETM_Q2_440150"/>
      <w:bookmarkEnd w:id="685"/>
      <w:r>
        <w:rPr>
          <w:rtl/>
        </w:rPr>
        <w:t xml:space="preserve">שאתמול </w:t>
      </w:r>
      <w:bookmarkStart w:id="686" w:name="_ETM_Q2_440690"/>
      <w:bookmarkEnd w:id="686"/>
      <w:r>
        <w:rPr>
          <w:rtl/>
        </w:rPr>
        <w:t xml:space="preserve">התרחש </w:t>
      </w:r>
      <w:bookmarkStart w:id="687" w:name="_ETM_Q2_441200"/>
      <w:bookmarkEnd w:id="687"/>
      <w:r>
        <w:rPr>
          <w:rtl/>
        </w:rPr>
        <w:t xml:space="preserve">בוועדת </w:t>
      </w:r>
      <w:bookmarkStart w:id="688" w:name="_ETM_Q2_442550"/>
      <w:bookmarkStart w:id="689" w:name="_ETM_Q2_443060"/>
      <w:bookmarkEnd w:id="688"/>
      <w:bookmarkEnd w:id="689"/>
      <w:r>
        <w:rPr>
          <w:rtl/>
        </w:rPr>
        <w:t xml:space="preserve">הרווחה </w:t>
      </w:r>
      <w:bookmarkStart w:id="690" w:name="_ETM_Q2_443570"/>
      <w:bookmarkEnd w:id="690"/>
      <w:r>
        <w:rPr>
          <w:rtl/>
        </w:rPr>
        <w:t xml:space="preserve">מעשה </w:t>
      </w:r>
      <w:bookmarkStart w:id="691" w:name="_ETM_Q2_444110"/>
      <w:bookmarkEnd w:id="691"/>
      <w:r>
        <w:rPr>
          <w:rtl/>
        </w:rPr>
        <w:t xml:space="preserve">שלא </w:t>
      </w:r>
      <w:bookmarkStart w:id="692" w:name="_ETM_Q2_444500"/>
      <w:bookmarkEnd w:id="692"/>
      <w:r>
        <w:rPr>
          <w:rtl/>
        </w:rPr>
        <w:t>ייעשה</w:t>
      </w:r>
      <w:r>
        <w:rPr>
          <w:rFonts w:hint="cs"/>
          <w:rtl/>
        </w:rPr>
        <w:t>.</w:t>
      </w:r>
      <w:r>
        <w:rPr>
          <w:rtl/>
        </w:rPr>
        <w:t xml:space="preserve"> </w:t>
      </w:r>
      <w:bookmarkStart w:id="693" w:name="_ETM_Q2_445360"/>
      <w:bookmarkEnd w:id="693"/>
      <w:r>
        <w:rPr>
          <w:rtl/>
        </w:rPr>
        <w:t xml:space="preserve">כל </w:t>
      </w:r>
      <w:bookmarkStart w:id="694" w:name="_ETM_Q2_445630"/>
      <w:bookmarkEnd w:id="694"/>
      <w:r>
        <w:rPr>
          <w:rtl/>
        </w:rPr>
        <w:t xml:space="preserve">המגזר </w:t>
      </w:r>
      <w:bookmarkStart w:id="695" w:name="_ETM_Q2_446110"/>
      <w:bookmarkEnd w:id="695"/>
      <w:r>
        <w:rPr>
          <w:rtl/>
        </w:rPr>
        <w:t xml:space="preserve">הציבורי </w:t>
      </w:r>
      <w:bookmarkStart w:id="696" w:name="_ETM_Q2_446919"/>
      <w:bookmarkStart w:id="697" w:name="_ETM_Q2_447490"/>
      <w:bookmarkEnd w:id="696"/>
      <w:bookmarkEnd w:id="697"/>
      <w:r>
        <w:rPr>
          <w:rtl/>
        </w:rPr>
        <w:t>–</w:t>
      </w:r>
      <w:r>
        <w:rPr>
          <w:rFonts w:hint="cs"/>
          <w:rtl/>
        </w:rPr>
        <w:t xml:space="preserve"> </w:t>
      </w:r>
      <w:r>
        <w:rPr>
          <w:rtl/>
        </w:rPr>
        <w:t xml:space="preserve">אדוני </w:t>
      </w:r>
      <w:bookmarkStart w:id="698" w:name="_ETM_Q2_448210"/>
      <w:bookmarkEnd w:id="698"/>
      <w:r>
        <w:rPr>
          <w:rtl/>
        </w:rPr>
        <w:t>היושב-ראש</w:t>
      </w:r>
      <w:r>
        <w:rPr>
          <w:rFonts w:hint="cs"/>
          <w:rtl/>
        </w:rPr>
        <w:t>,</w:t>
      </w:r>
      <w:r>
        <w:rPr>
          <w:rtl/>
        </w:rPr>
        <w:t xml:space="preserve"> </w:t>
      </w:r>
      <w:bookmarkStart w:id="699" w:name="_ETM_Q2_448660"/>
      <w:bookmarkEnd w:id="699"/>
      <w:r>
        <w:rPr>
          <w:rtl/>
        </w:rPr>
        <w:t xml:space="preserve">אתה </w:t>
      </w:r>
      <w:bookmarkStart w:id="700" w:name="_ETM_Q2_448810"/>
      <w:bookmarkEnd w:id="700"/>
      <w:r>
        <w:rPr>
          <w:rtl/>
        </w:rPr>
        <w:t xml:space="preserve">זוכר </w:t>
      </w:r>
      <w:bookmarkStart w:id="701" w:name="_ETM_Q2_449169"/>
      <w:bookmarkEnd w:id="701"/>
      <w:r>
        <w:rPr>
          <w:rtl/>
        </w:rPr>
        <w:t xml:space="preserve">את </w:t>
      </w:r>
      <w:bookmarkStart w:id="702" w:name="_ETM_Q2_449289"/>
      <w:bookmarkEnd w:id="702"/>
      <w:r>
        <w:rPr>
          <w:rtl/>
        </w:rPr>
        <w:t xml:space="preserve">זה </w:t>
      </w:r>
      <w:bookmarkStart w:id="703" w:name="_ETM_Q2_449650"/>
      <w:bookmarkEnd w:id="703"/>
      <w:r>
        <w:rPr>
          <w:rFonts w:hint="cs"/>
          <w:rtl/>
        </w:rPr>
        <w:t xml:space="preserve">– </w:t>
      </w:r>
      <w:r>
        <w:rPr>
          <w:rtl/>
        </w:rPr>
        <w:t xml:space="preserve">קוצץ </w:t>
      </w:r>
      <w:bookmarkStart w:id="704" w:name="_ETM_Q2_450250"/>
      <w:bookmarkEnd w:id="704"/>
      <w:r>
        <w:rPr>
          <w:rtl/>
        </w:rPr>
        <w:t xml:space="preserve">באופן </w:t>
      </w:r>
      <w:bookmarkStart w:id="705" w:name="_ETM_Q2_451000"/>
      <w:bookmarkEnd w:id="705"/>
      <w:r>
        <w:rPr>
          <w:rtl/>
        </w:rPr>
        <w:t xml:space="preserve">רוחבי </w:t>
      </w:r>
      <w:bookmarkStart w:id="706" w:name="_ETM_Q2_452080"/>
      <w:bookmarkEnd w:id="706"/>
      <w:r>
        <w:rPr>
          <w:rtl/>
        </w:rPr>
        <w:t xml:space="preserve">חוץ </w:t>
      </w:r>
      <w:bookmarkStart w:id="707" w:name="_ETM_Q2_453089"/>
      <w:bookmarkEnd w:id="707"/>
      <w:r>
        <w:rPr>
          <w:rtl/>
        </w:rPr>
        <w:t xml:space="preserve">מהמוסדות </w:t>
      </w:r>
      <w:bookmarkStart w:id="708" w:name="_ETM_Q2_453710"/>
      <w:bookmarkEnd w:id="708"/>
      <w:r>
        <w:rPr>
          <w:rtl/>
        </w:rPr>
        <w:t>התורניים</w:t>
      </w:r>
      <w:r>
        <w:rPr>
          <w:rFonts w:hint="cs"/>
          <w:rtl/>
        </w:rPr>
        <w:t>.</w:t>
      </w:r>
      <w:r>
        <w:rPr>
          <w:rtl/>
        </w:rPr>
        <w:t xml:space="preserve"> </w:t>
      </w:r>
      <w:bookmarkStart w:id="709" w:name="_ETM_Q2_454759"/>
      <w:bookmarkEnd w:id="709"/>
      <w:r>
        <w:rPr>
          <w:rtl/>
        </w:rPr>
        <w:t xml:space="preserve">שם </w:t>
      </w:r>
      <w:bookmarkStart w:id="710" w:name="_ETM_Q2_455690"/>
      <w:bookmarkEnd w:id="710"/>
      <w:r>
        <w:rPr>
          <w:rFonts w:hint="cs"/>
          <w:rtl/>
        </w:rPr>
        <w:t xml:space="preserve">אין </w:t>
      </w:r>
      <w:bookmarkStart w:id="711" w:name="_ETM_Q2_455000"/>
      <w:bookmarkEnd w:id="711"/>
      <w:r>
        <w:rPr>
          <w:rtl/>
        </w:rPr>
        <w:t>קיצו</w:t>
      </w:r>
      <w:r>
        <w:rPr>
          <w:rFonts w:hint="cs"/>
          <w:rtl/>
        </w:rPr>
        <w:t>ץ.</w:t>
      </w:r>
      <w:r>
        <w:rPr>
          <w:rtl/>
        </w:rPr>
        <w:t xml:space="preserve"> </w:t>
      </w:r>
      <w:bookmarkStart w:id="712" w:name="_ETM_Q2_456630"/>
      <w:bookmarkEnd w:id="712"/>
      <w:r>
        <w:rPr>
          <w:rtl/>
        </w:rPr>
        <w:t xml:space="preserve">איזה </w:t>
      </w:r>
      <w:bookmarkStart w:id="713" w:name="_ETM_Q2_456900"/>
      <w:bookmarkEnd w:id="713"/>
      <w:r>
        <w:rPr>
          <w:rtl/>
        </w:rPr>
        <w:t xml:space="preserve">כיף </w:t>
      </w:r>
      <w:bookmarkStart w:id="714" w:name="_ETM_Q2_457260"/>
      <w:bookmarkEnd w:id="714"/>
      <w:r>
        <w:rPr>
          <w:rtl/>
        </w:rPr>
        <w:t xml:space="preserve">להיות </w:t>
      </w:r>
      <w:bookmarkStart w:id="715" w:name="_ETM_Q2_457560"/>
      <w:bookmarkEnd w:id="715"/>
      <w:r>
        <w:rPr>
          <w:rtl/>
        </w:rPr>
        <w:t xml:space="preserve">במוסדות </w:t>
      </w:r>
      <w:bookmarkStart w:id="716" w:name="_ETM_Q2_458040"/>
      <w:bookmarkEnd w:id="716"/>
      <w:r>
        <w:rPr>
          <w:rtl/>
        </w:rPr>
        <w:t>ה</w:t>
      </w:r>
      <w:r>
        <w:rPr>
          <w:rFonts w:hint="cs"/>
          <w:rtl/>
        </w:rPr>
        <w:t>תורניים.</w:t>
      </w:r>
      <w:r>
        <w:rPr>
          <w:rtl/>
        </w:rPr>
        <w:t xml:space="preserve"> </w:t>
      </w:r>
      <w:bookmarkStart w:id="717" w:name="_ETM_Q2_458910"/>
      <w:bookmarkEnd w:id="717"/>
      <w:r>
        <w:rPr>
          <w:rtl/>
        </w:rPr>
        <w:t>הלווא</w:t>
      </w:r>
      <w:r>
        <w:rPr>
          <w:rFonts w:hint="cs"/>
          <w:rtl/>
        </w:rPr>
        <w:t xml:space="preserve">י שיום </w:t>
      </w:r>
      <w:bookmarkStart w:id="718" w:name="_ETM_Q2_459300"/>
      <w:bookmarkStart w:id="719" w:name="_ETM_Q2_459390"/>
      <w:bookmarkStart w:id="720" w:name="_ETM_Q2_459630"/>
      <w:bookmarkStart w:id="721" w:name="_ETM_Q2_459900"/>
      <w:bookmarkEnd w:id="718"/>
      <w:bookmarkEnd w:id="719"/>
      <w:bookmarkEnd w:id="720"/>
      <w:bookmarkEnd w:id="721"/>
      <w:r>
        <w:rPr>
          <w:rFonts w:hint="cs"/>
          <w:rtl/>
        </w:rPr>
        <w:t xml:space="preserve">אחד </w:t>
      </w:r>
      <w:bookmarkStart w:id="722" w:name="_ETM_Q2_460050"/>
      <w:bookmarkEnd w:id="722"/>
      <w:r>
        <w:rPr>
          <w:rtl/>
        </w:rPr>
        <w:t xml:space="preserve">אזכה </w:t>
      </w:r>
      <w:bookmarkStart w:id="723" w:name="_ETM_Q2_460320"/>
      <w:bookmarkEnd w:id="723"/>
      <w:r>
        <w:rPr>
          <w:rtl/>
        </w:rPr>
        <w:t xml:space="preserve">ללמוד </w:t>
      </w:r>
      <w:bookmarkStart w:id="724" w:name="_ETM_Q2_460740"/>
      <w:bookmarkEnd w:id="724"/>
      <w:r>
        <w:rPr>
          <w:rtl/>
        </w:rPr>
        <w:t>ש</w:t>
      </w:r>
      <w:r>
        <w:rPr>
          <w:rFonts w:hint="cs"/>
          <w:rtl/>
        </w:rPr>
        <w:t>ם או להיות שם.</w:t>
      </w:r>
    </w:p>
    <w:p w:rsidR="00611B04" w:rsidRDefault="00611B04" w:rsidP="009428B3">
      <w:pPr>
        <w:rPr>
          <w:rtl/>
        </w:rPr>
      </w:pPr>
      <w:bookmarkStart w:id="725" w:name="_ETM_Q2_461000"/>
      <w:bookmarkEnd w:id="725"/>
    </w:p>
    <w:p w:rsidR="00611B04" w:rsidRDefault="00611B04" w:rsidP="007B7A8E">
      <w:pPr>
        <w:pStyle w:val="af5"/>
        <w:keepNext/>
        <w:rPr>
          <w:rtl/>
        </w:rPr>
      </w:pPr>
      <w:bookmarkStart w:id="726" w:name="ET_interruption_6359_52"/>
      <w:r w:rsidRPr="007B7A8E">
        <w:rPr>
          <w:rStyle w:val="TagStyle"/>
          <w:rtl/>
        </w:rPr>
        <w:t xml:space="preserve"> &lt;&lt; קריאה &gt;&gt; </w:t>
      </w:r>
      <w:r>
        <w:rPr>
          <w:rtl/>
        </w:rPr>
        <w:t>מטי צרפתי הרכבי (יש עתיד):</w:t>
      </w:r>
      <w:r w:rsidRPr="007B7A8E">
        <w:rPr>
          <w:rStyle w:val="TagStyle"/>
          <w:rtl/>
        </w:rPr>
        <w:t xml:space="preserve"> &lt;&lt; קריאה &gt;&gt;</w:t>
      </w:r>
      <w:r>
        <w:rPr>
          <w:rtl/>
        </w:rPr>
        <w:t xml:space="preserve">   </w:t>
      </w:r>
      <w:bookmarkEnd w:id="726"/>
    </w:p>
    <w:p w:rsidR="00611B04" w:rsidRDefault="00611B04" w:rsidP="0097235B">
      <w:pPr>
        <w:rPr>
          <w:rtl/>
        </w:rPr>
      </w:pPr>
    </w:p>
    <w:p w:rsidR="00611B04" w:rsidRDefault="00611B04" w:rsidP="007B7A8E">
      <w:pPr>
        <w:rPr>
          <w:rtl/>
        </w:rPr>
      </w:pPr>
      <w:bookmarkStart w:id="727" w:name="_ETM_Q2_466000"/>
      <w:bookmarkEnd w:id="727"/>
      <w:r>
        <w:rPr>
          <w:rFonts w:hint="cs"/>
          <w:rtl/>
        </w:rPr>
        <w:t xml:space="preserve">ללמוד ליבה.  </w:t>
      </w:r>
    </w:p>
    <w:p w:rsidR="00611B04" w:rsidRDefault="00611B04" w:rsidP="009428B3">
      <w:pPr>
        <w:rPr>
          <w:rtl/>
        </w:rPr>
      </w:pPr>
      <w:bookmarkStart w:id="728" w:name="_ETM_Q2_459000"/>
      <w:bookmarkEnd w:id="728"/>
    </w:p>
    <w:p w:rsidR="00611B04" w:rsidRDefault="00611B04" w:rsidP="009428B3">
      <w:pPr>
        <w:pStyle w:val="af6"/>
        <w:keepNext/>
        <w:rPr>
          <w:rtl/>
        </w:rPr>
      </w:pPr>
      <w:bookmarkStart w:id="729" w:name="ET_yor_6595_73"/>
      <w:r w:rsidRPr="009428B3">
        <w:rPr>
          <w:rStyle w:val="TagStyle"/>
          <w:rtl/>
        </w:rPr>
        <w:t xml:space="preserve"> &lt;&lt; יור &gt;&gt; </w:t>
      </w:r>
      <w:r>
        <w:rPr>
          <w:rtl/>
        </w:rPr>
        <w:t>היו"ר ארז מלול:</w:t>
      </w:r>
      <w:r w:rsidRPr="009428B3">
        <w:rPr>
          <w:rStyle w:val="TagStyle"/>
          <w:rtl/>
        </w:rPr>
        <w:t xml:space="preserve"> &lt;&lt; יור &gt;&gt;</w:t>
      </w:r>
      <w:r>
        <w:rPr>
          <w:rtl/>
        </w:rPr>
        <w:t xml:space="preserve">   </w:t>
      </w:r>
      <w:bookmarkEnd w:id="729"/>
    </w:p>
    <w:p w:rsidR="00611B04" w:rsidRDefault="00611B04" w:rsidP="0097235B">
      <w:pPr>
        <w:rPr>
          <w:rtl/>
        </w:rPr>
      </w:pPr>
    </w:p>
    <w:p w:rsidR="00611B04" w:rsidRDefault="00611B04" w:rsidP="00AB5952">
      <w:pPr>
        <w:rPr>
          <w:rtl/>
        </w:rPr>
      </w:pPr>
      <w:bookmarkStart w:id="730" w:name="_ETM_Q2_460000"/>
      <w:bookmarkStart w:id="731" w:name="_ETM_Q2_461010"/>
      <w:bookmarkStart w:id="732" w:name="_ETM_Q2_461279"/>
      <w:bookmarkStart w:id="733" w:name="_ETM_Q2_461910"/>
      <w:bookmarkEnd w:id="730"/>
      <w:bookmarkEnd w:id="731"/>
      <w:bookmarkEnd w:id="732"/>
      <w:bookmarkEnd w:id="733"/>
      <w:r>
        <w:rPr>
          <w:rtl/>
        </w:rPr>
        <w:t>טוב</w:t>
      </w:r>
      <w:r>
        <w:rPr>
          <w:rFonts w:hint="cs"/>
          <w:rtl/>
        </w:rPr>
        <w:t>,</w:t>
      </w:r>
      <w:r>
        <w:rPr>
          <w:rtl/>
        </w:rPr>
        <w:t xml:space="preserve"> </w:t>
      </w:r>
      <w:bookmarkStart w:id="734" w:name="_ETM_Q2_462480"/>
      <w:bookmarkEnd w:id="734"/>
      <w:r>
        <w:rPr>
          <w:rtl/>
        </w:rPr>
        <w:t xml:space="preserve">הלוואי </w:t>
      </w:r>
      <w:bookmarkStart w:id="735" w:name="_ETM_Q2_462960"/>
      <w:bookmarkEnd w:id="735"/>
      <w:r>
        <w:rPr>
          <w:rtl/>
        </w:rPr>
        <w:t>באמת</w:t>
      </w:r>
      <w:r w:rsidR="00AB5952">
        <w:rPr>
          <w:rFonts w:hint="cs"/>
          <w:rtl/>
        </w:rPr>
        <w:t>.</w:t>
      </w:r>
      <w:r>
        <w:rPr>
          <w:rFonts w:hint="cs"/>
          <w:rtl/>
        </w:rPr>
        <w:t xml:space="preserve"> אמן. </w:t>
      </w:r>
      <w:bookmarkStart w:id="736" w:name="_ETM_Q2_463589"/>
      <w:bookmarkStart w:id="737" w:name="_ETM_Q2_464659"/>
      <w:bookmarkStart w:id="738" w:name="_ETM_Q2_465139"/>
      <w:bookmarkEnd w:id="736"/>
      <w:bookmarkEnd w:id="737"/>
      <w:bookmarkEnd w:id="738"/>
    </w:p>
    <w:p w:rsidR="00611B04" w:rsidRDefault="00611B04" w:rsidP="00371C06">
      <w:pPr>
        <w:rPr>
          <w:rtl/>
        </w:rPr>
      </w:pPr>
      <w:bookmarkStart w:id="739" w:name="_ETM_Q2_482178"/>
      <w:bookmarkStart w:id="740" w:name="_ETM_Q2_482252"/>
      <w:bookmarkEnd w:id="739"/>
      <w:bookmarkEnd w:id="740"/>
    </w:p>
    <w:p w:rsidR="00611B04" w:rsidRDefault="00611B04" w:rsidP="00AB5952">
      <w:pPr>
        <w:rPr>
          <w:rtl/>
        </w:rPr>
      </w:pPr>
      <w:bookmarkStart w:id="741" w:name="_ETM_Q2_482572"/>
      <w:bookmarkStart w:id="742" w:name="_ETM_Q2_482658"/>
      <w:bookmarkEnd w:id="741"/>
      <w:bookmarkEnd w:id="742"/>
      <w:r>
        <w:rPr>
          <w:rFonts w:hint="cs"/>
          <w:rtl/>
        </w:rPr>
        <w:t>טוב</w:t>
      </w:r>
      <w:bookmarkStart w:id="743" w:name="_ETM_Q2_465000"/>
      <w:bookmarkEnd w:id="743"/>
      <w:r>
        <w:rPr>
          <w:rFonts w:hint="cs"/>
          <w:rtl/>
        </w:rPr>
        <w:t xml:space="preserve">, </w:t>
      </w:r>
      <w:r>
        <w:rPr>
          <w:rtl/>
        </w:rPr>
        <w:t xml:space="preserve">חברי </w:t>
      </w:r>
      <w:bookmarkStart w:id="744" w:name="_ETM_Q2_465589"/>
      <w:bookmarkEnd w:id="744"/>
      <w:r>
        <w:rPr>
          <w:rtl/>
        </w:rPr>
        <w:t>הכנסת</w:t>
      </w:r>
      <w:r>
        <w:rPr>
          <w:rFonts w:hint="cs"/>
          <w:rtl/>
        </w:rPr>
        <w:t>,</w:t>
      </w:r>
      <w:r>
        <w:rPr>
          <w:rtl/>
        </w:rPr>
        <w:t xml:space="preserve"> </w:t>
      </w:r>
      <w:bookmarkStart w:id="745" w:name="_ETM_Q2_466640"/>
      <w:bookmarkEnd w:id="745"/>
      <w:r>
        <w:rPr>
          <w:rtl/>
        </w:rPr>
        <w:t xml:space="preserve">תם </w:t>
      </w:r>
      <w:bookmarkStart w:id="746" w:name="_ETM_Q2_467060"/>
      <w:bookmarkEnd w:id="746"/>
      <w:r>
        <w:rPr>
          <w:rtl/>
        </w:rPr>
        <w:t>סדר</w:t>
      </w:r>
      <w:bookmarkStart w:id="747" w:name="_ETM_Q2_467450"/>
      <w:bookmarkEnd w:id="747"/>
      <w:r w:rsidR="00AB5952">
        <w:rPr>
          <w:rFonts w:hint="cs"/>
          <w:rtl/>
        </w:rPr>
        <w:t>-</w:t>
      </w:r>
      <w:r>
        <w:rPr>
          <w:rtl/>
        </w:rPr>
        <w:t>היום</w:t>
      </w:r>
      <w:r>
        <w:rPr>
          <w:rFonts w:hint="cs"/>
          <w:rtl/>
        </w:rPr>
        <w:t>.</w:t>
      </w:r>
      <w:r>
        <w:rPr>
          <w:rtl/>
        </w:rPr>
        <w:t xml:space="preserve"> </w:t>
      </w:r>
      <w:bookmarkStart w:id="748" w:name="_ETM_Q2_468080"/>
      <w:bookmarkEnd w:id="748"/>
      <w:r>
        <w:rPr>
          <w:rtl/>
        </w:rPr>
        <w:t xml:space="preserve">הישיבה </w:t>
      </w:r>
      <w:bookmarkStart w:id="749" w:name="_ETM_Q2_468620"/>
      <w:bookmarkEnd w:id="749"/>
      <w:r>
        <w:rPr>
          <w:rtl/>
        </w:rPr>
        <w:t xml:space="preserve">הבאה </w:t>
      </w:r>
      <w:bookmarkStart w:id="750" w:name="_ETM_Q2_468890"/>
      <w:bookmarkEnd w:id="750"/>
      <w:r>
        <w:rPr>
          <w:rtl/>
        </w:rPr>
        <w:t xml:space="preserve">תתקיים </w:t>
      </w:r>
      <w:bookmarkStart w:id="751" w:name="_ETM_Q2_469370"/>
      <w:bookmarkEnd w:id="751"/>
      <w:r>
        <w:rPr>
          <w:rtl/>
        </w:rPr>
        <w:t>מחר</w:t>
      </w:r>
      <w:r>
        <w:rPr>
          <w:rFonts w:hint="cs"/>
          <w:rtl/>
        </w:rPr>
        <w:t>,</w:t>
      </w:r>
      <w:r>
        <w:rPr>
          <w:rtl/>
        </w:rPr>
        <w:t xml:space="preserve"> </w:t>
      </w:r>
      <w:bookmarkStart w:id="752" w:name="_ETM_Q2_470300"/>
      <w:bookmarkEnd w:id="752"/>
      <w:r>
        <w:rPr>
          <w:rtl/>
        </w:rPr>
        <w:t xml:space="preserve">יום </w:t>
      </w:r>
      <w:bookmarkStart w:id="753" w:name="_ETM_Q2_470660"/>
      <w:bookmarkEnd w:id="753"/>
      <w:r>
        <w:rPr>
          <w:rtl/>
        </w:rPr>
        <w:t xml:space="preserve">רביעי </w:t>
      </w:r>
      <w:bookmarkStart w:id="754" w:name="_ETM_Q2_471410"/>
      <w:bookmarkEnd w:id="754"/>
      <w:r>
        <w:rPr>
          <w:rtl/>
        </w:rPr>
        <w:t xml:space="preserve">י"ט </w:t>
      </w:r>
      <w:bookmarkStart w:id="755" w:name="_ETM_Q2_472010"/>
      <w:bookmarkEnd w:id="755"/>
      <w:r>
        <w:rPr>
          <w:rtl/>
        </w:rPr>
        <w:t xml:space="preserve">באדר </w:t>
      </w:r>
      <w:bookmarkStart w:id="756" w:name="_ETM_Q2_473240"/>
      <w:bookmarkEnd w:id="756"/>
      <w:r>
        <w:rPr>
          <w:rtl/>
        </w:rPr>
        <w:t>התשפ"</w:t>
      </w:r>
      <w:r>
        <w:rPr>
          <w:rFonts w:hint="cs"/>
          <w:rtl/>
        </w:rPr>
        <w:t xml:space="preserve">ה, 19 במרץ </w:t>
      </w:r>
      <w:bookmarkStart w:id="757" w:name="_ETM_Q2_478010"/>
      <w:bookmarkEnd w:id="757"/>
      <w:r>
        <w:rPr>
          <w:rtl/>
        </w:rPr>
        <w:t>2025</w:t>
      </w:r>
      <w:r w:rsidR="00AB5952">
        <w:rPr>
          <w:rFonts w:hint="cs"/>
          <w:rtl/>
        </w:rPr>
        <w:t>,</w:t>
      </w:r>
      <w:r>
        <w:rPr>
          <w:rtl/>
        </w:rPr>
        <w:t xml:space="preserve"> </w:t>
      </w:r>
      <w:bookmarkStart w:id="758" w:name="_ETM_Q2_480200"/>
      <w:bookmarkEnd w:id="758"/>
      <w:r>
        <w:rPr>
          <w:rtl/>
        </w:rPr>
        <w:t xml:space="preserve">בשעה </w:t>
      </w:r>
      <w:bookmarkStart w:id="759" w:name="_ETM_Q2_480589"/>
      <w:bookmarkEnd w:id="759"/>
      <w:r>
        <w:rPr>
          <w:rtl/>
        </w:rPr>
        <w:t>11:00</w:t>
      </w:r>
      <w:r>
        <w:rPr>
          <w:rFonts w:hint="cs"/>
          <w:rtl/>
        </w:rPr>
        <w:t>.</w:t>
      </w:r>
      <w:r>
        <w:rPr>
          <w:rtl/>
        </w:rPr>
        <w:t xml:space="preserve"> </w:t>
      </w:r>
      <w:bookmarkStart w:id="760" w:name="_ETM_Q2_481460"/>
      <w:bookmarkEnd w:id="760"/>
      <w:r>
        <w:rPr>
          <w:rtl/>
        </w:rPr>
        <w:t xml:space="preserve">ישיבה </w:t>
      </w:r>
      <w:bookmarkStart w:id="761" w:name="_ETM_Q2_482089"/>
      <w:bookmarkEnd w:id="761"/>
      <w:r>
        <w:rPr>
          <w:rtl/>
        </w:rPr>
        <w:t xml:space="preserve">זו </w:t>
      </w:r>
      <w:bookmarkStart w:id="762" w:name="_ETM_Q2_480000"/>
      <w:bookmarkEnd w:id="762"/>
      <w:r>
        <w:rPr>
          <w:rFonts w:hint="cs"/>
          <w:rtl/>
        </w:rPr>
        <w:t xml:space="preserve">נעולה. </w:t>
      </w:r>
    </w:p>
    <w:p w:rsidR="00611B04" w:rsidRDefault="00611B04" w:rsidP="00D8638C">
      <w:pPr>
        <w:rPr>
          <w:rtl/>
        </w:rPr>
      </w:pPr>
      <w:bookmarkStart w:id="763" w:name="_ETM_Q2_487000"/>
      <w:bookmarkEnd w:id="763"/>
    </w:p>
    <w:p w:rsidR="00611B04" w:rsidRPr="002E0DDA" w:rsidRDefault="00611B04" w:rsidP="00AB5952">
      <w:pPr>
        <w:pStyle w:val="afa"/>
        <w:keepNext/>
        <w:ind w:firstLine="0"/>
        <w:jc w:val="center"/>
        <w:rPr>
          <w:rtl/>
        </w:rPr>
      </w:pPr>
      <w:bookmarkStart w:id="764" w:name="ET_meetingend_74"/>
      <w:r w:rsidRPr="00CF5CD5">
        <w:rPr>
          <w:rStyle w:val="TagStyle"/>
          <w:rtl/>
        </w:rPr>
        <w:t xml:space="preserve">&lt;&lt; סיום &gt;&gt; </w:t>
      </w:r>
      <w:r>
        <w:rPr>
          <w:rtl/>
        </w:rPr>
        <w:t>הישיבה ננעלה בשעה 16:15.</w:t>
      </w:r>
      <w:r w:rsidRPr="00CF5CD5">
        <w:rPr>
          <w:rStyle w:val="TagStyle"/>
          <w:rtl/>
        </w:rPr>
        <w:t xml:space="preserve"> &lt;&lt; סיום &gt;&gt;</w:t>
      </w:r>
      <w:bookmarkEnd w:id="764"/>
    </w:p>
    <w:p w:rsidR="00611B04" w:rsidRPr="00611B04" w:rsidRDefault="00611B04" w:rsidP="003C4810">
      <w:pPr>
        <w:rPr>
          <w:rtl/>
        </w:rPr>
      </w:pPr>
    </w:p>
    <w:sectPr w:rsidR="00611B04" w:rsidRPr="00611B04" w:rsidSect="0071407F">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6A1D" w:rsidRDefault="00C36A1D">
      <w:r>
        <w:separator/>
      </w:r>
    </w:p>
  </w:endnote>
  <w:endnote w:type="continuationSeparator" w:id="0">
    <w:p w:rsidR="00C36A1D" w:rsidRDefault="00C3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35B" w:rsidRDefault="0097235B">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35B" w:rsidRDefault="0097235B">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35B" w:rsidRDefault="0097235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6A1D" w:rsidRDefault="00C36A1D">
      <w:r>
        <w:separator/>
      </w:r>
    </w:p>
  </w:footnote>
  <w:footnote w:type="continuationSeparator" w:id="0">
    <w:p w:rsidR="00C36A1D" w:rsidRDefault="00C36A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4EE" w:rsidRDefault="003854E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854EE" w:rsidRDefault="003854E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4EE" w:rsidRDefault="003854E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97235B">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854EE">
      <w:trPr>
        <w:cantSplit/>
        <w:trHeight w:val="421"/>
      </w:trPr>
      <w:tc>
        <w:tcPr>
          <w:tcW w:w="2880" w:type="dxa"/>
        </w:tcPr>
        <w:p w:rsidR="003854EE" w:rsidRDefault="0097235B" w:rsidP="00BE0137">
          <w:pPr>
            <w:ind w:right="360" w:firstLine="0"/>
            <w:jc w:val="left"/>
          </w:pPr>
          <w:r>
            <w:rPr>
              <w:rtl/>
            </w:rPr>
            <w:t>דברי הכנסת</w:t>
          </w:r>
        </w:p>
      </w:tc>
      <w:tc>
        <w:tcPr>
          <w:tcW w:w="2520" w:type="dxa"/>
        </w:tcPr>
        <w:p w:rsidR="003854EE" w:rsidRDefault="0097235B" w:rsidP="00BE0137">
          <w:pPr>
            <w:ind w:firstLine="0"/>
            <w:jc w:val="left"/>
          </w:pPr>
          <w:r>
            <w:rPr>
              <w:rtl/>
            </w:rPr>
            <w:t>ישיבה מס' 271</w:t>
          </w:r>
        </w:p>
      </w:tc>
      <w:tc>
        <w:tcPr>
          <w:tcW w:w="2700" w:type="dxa"/>
        </w:tcPr>
        <w:p w:rsidR="003854EE" w:rsidRDefault="0097235B" w:rsidP="00BE0137">
          <w:pPr>
            <w:ind w:firstLine="0"/>
            <w:jc w:val="left"/>
            <w:rPr>
              <w:rtl/>
            </w:rPr>
          </w:pPr>
          <w:r>
            <w:rPr>
              <w:rtl/>
            </w:rPr>
            <w:t>18/03/2025</w:t>
          </w:r>
        </w:p>
      </w:tc>
    </w:tr>
  </w:tbl>
  <w:p w:rsidR="003854EE" w:rsidRPr="000F00C1" w:rsidRDefault="003854E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35B" w:rsidRDefault="0097235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78FD"/>
    <w:rsid w:val="00067F42"/>
    <w:rsid w:val="000726DC"/>
    <w:rsid w:val="00075345"/>
    <w:rsid w:val="0008322C"/>
    <w:rsid w:val="0008749D"/>
    <w:rsid w:val="00092197"/>
    <w:rsid w:val="00093026"/>
    <w:rsid w:val="00097AD7"/>
    <w:rsid w:val="000B0C68"/>
    <w:rsid w:val="000B21D8"/>
    <w:rsid w:val="000B2EE6"/>
    <w:rsid w:val="000C7A99"/>
    <w:rsid w:val="000E2B67"/>
    <w:rsid w:val="000E54FD"/>
    <w:rsid w:val="000F00C1"/>
    <w:rsid w:val="000F2BA4"/>
    <w:rsid w:val="001270CE"/>
    <w:rsid w:val="0013664F"/>
    <w:rsid w:val="00146DD9"/>
    <w:rsid w:val="00150822"/>
    <w:rsid w:val="00155D84"/>
    <w:rsid w:val="001568E1"/>
    <w:rsid w:val="001569E3"/>
    <w:rsid w:val="00167294"/>
    <w:rsid w:val="00171E7F"/>
    <w:rsid w:val="0017779F"/>
    <w:rsid w:val="00196822"/>
    <w:rsid w:val="001A74E9"/>
    <w:rsid w:val="001B79C5"/>
    <w:rsid w:val="001C0EA3"/>
    <w:rsid w:val="001C44DA"/>
    <w:rsid w:val="001D440C"/>
    <w:rsid w:val="001F663D"/>
    <w:rsid w:val="002068A7"/>
    <w:rsid w:val="00206DA6"/>
    <w:rsid w:val="002158D1"/>
    <w:rsid w:val="00245249"/>
    <w:rsid w:val="0024645B"/>
    <w:rsid w:val="00261554"/>
    <w:rsid w:val="00270A52"/>
    <w:rsid w:val="00272422"/>
    <w:rsid w:val="00277B1C"/>
    <w:rsid w:val="00283D7D"/>
    <w:rsid w:val="002863DC"/>
    <w:rsid w:val="00291ACD"/>
    <w:rsid w:val="00292378"/>
    <w:rsid w:val="002B3331"/>
    <w:rsid w:val="002B410F"/>
    <w:rsid w:val="002D0384"/>
    <w:rsid w:val="002D5B7D"/>
    <w:rsid w:val="002D64DC"/>
    <w:rsid w:val="00300869"/>
    <w:rsid w:val="00302765"/>
    <w:rsid w:val="00310572"/>
    <w:rsid w:val="0033612E"/>
    <w:rsid w:val="00341660"/>
    <w:rsid w:val="00341E61"/>
    <w:rsid w:val="003475E7"/>
    <w:rsid w:val="00371162"/>
    <w:rsid w:val="003854EE"/>
    <w:rsid w:val="00390D1D"/>
    <w:rsid w:val="00392401"/>
    <w:rsid w:val="00395ABD"/>
    <w:rsid w:val="003B23B0"/>
    <w:rsid w:val="003B431C"/>
    <w:rsid w:val="003C0AB0"/>
    <w:rsid w:val="003C279D"/>
    <w:rsid w:val="003C4810"/>
    <w:rsid w:val="003D275C"/>
    <w:rsid w:val="003D6D0C"/>
    <w:rsid w:val="003E1A78"/>
    <w:rsid w:val="003E5420"/>
    <w:rsid w:val="003F0A5F"/>
    <w:rsid w:val="00424C94"/>
    <w:rsid w:val="0043243C"/>
    <w:rsid w:val="00440D3D"/>
    <w:rsid w:val="00451B3A"/>
    <w:rsid w:val="00477E1F"/>
    <w:rsid w:val="004A743E"/>
    <w:rsid w:val="004B0A65"/>
    <w:rsid w:val="004B1BE9"/>
    <w:rsid w:val="004B23DC"/>
    <w:rsid w:val="004B3111"/>
    <w:rsid w:val="004B6D08"/>
    <w:rsid w:val="004B7895"/>
    <w:rsid w:val="004D2026"/>
    <w:rsid w:val="004D76F4"/>
    <w:rsid w:val="00500C0C"/>
    <w:rsid w:val="00504760"/>
    <w:rsid w:val="00515A49"/>
    <w:rsid w:val="005278E4"/>
    <w:rsid w:val="005421CC"/>
    <w:rsid w:val="00551AFF"/>
    <w:rsid w:val="005911B3"/>
    <w:rsid w:val="00591FE2"/>
    <w:rsid w:val="00594BA9"/>
    <w:rsid w:val="005A342D"/>
    <w:rsid w:val="005C363E"/>
    <w:rsid w:val="005D61F3"/>
    <w:rsid w:val="005D62D9"/>
    <w:rsid w:val="005E1B87"/>
    <w:rsid w:val="005E3ADA"/>
    <w:rsid w:val="00611B04"/>
    <w:rsid w:val="00615F7E"/>
    <w:rsid w:val="00665DD8"/>
    <w:rsid w:val="00674431"/>
    <w:rsid w:val="00675874"/>
    <w:rsid w:val="006A035F"/>
    <w:rsid w:val="006A0CB7"/>
    <w:rsid w:val="006A6CF5"/>
    <w:rsid w:val="006B76E9"/>
    <w:rsid w:val="006D268B"/>
    <w:rsid w:val="006E42D3"/>
    <w:rsid w:val="006E4E4D"/>
    <w:rsid w:val="00702755"/>
    <w:rsid w:val="0071407F"/>
    <w:rsid w:val="007237A0"/>
    <w:rsid w:val="00726D8F"/>
    <w:rsid w:val="007408C3"/>
    <w:rsid w:val="00741E34"/>
    <w:rsid w:val="007E5FE1"/>
    <w:rsid w:val="008306A7"/>
    <w:rsid w:val="00836B57"/>
    <w:rsid w:val="00841223"/>
    <w:rsid w:val="00846BE9"/>
    <w:rsid w:val="00850498"/>
    <w:rsid w:val="00853CEC"/>
    <w:rsid w:val="0085514C"/>
    <w:rsid w:val="0086178C"/>
    <w:rsid w:val="00872F66"/>
    <w:rsid w:val="008B1423"/>
    <w:rsid w:val="008B38BE"/>
    <w:rsid w:val="008C315C"/>
    <w:rsid w:val="008C341C"/>
    <w:rsid w:val="008D1DFB"/>
    <w:rsid w:val="00914904"/>
    <w:rsid w:val="0092207C"/>
    <w:rsid w:val="00945E6A"/>
    <w:rsid w:val="00946460"/>
    <w:rsid w:val="009476A5"/>
    <w:rsid w:val="009515F0"/>
    <w:rsid w:val="0095443E"/>
    <w:rsid w:val="00960796"/>
    <w:rsid w:val="009635F5"/>
    <w:rsid w:val="00970775"/>
    <w:rsid w:val="00970CE0"/>
    <w:rsid w:val="0097235B"/>
    <w:rsid w:val="009900BB"/>
    <w:rsid w:val="00993DA1"/>
    <w:rsid w:val="009B50C0"/>
    <w:rsid w:val="009C35BE"/>
    <w:rsid w:val="009F1518"/>
    <w:rsid w:val="00A11A5C"/>
    <w:rsid w:val="00A15971"/>
    <w:rsid w:val="00A16437"/>
    <w:rsid w:val="00A20FF3"/>
    <w:rsid w:val="00A30441"/>
    <w:rsid w:val="00A35551"/>
    <w:rsid w:val="00A3564F"/>
    <w:rsid w:val="00A42DFE"/>
    <w:rsid w:val="00A66020"/>
    <w:rsid w:val="00A719DD"/>
    <w:rsid w:val="00A83507"/>
    <w:rsid w:val="00A95E8B"/>
    <w:rsid w:val="00AA0A3F"/>
    <w:rsid w:val="00AB02EE"/>
    <w:rsid w:val="00AB1070"/>
    <w:rsid w:val="00AB5952"/>
    <w:rsid w:val="00AC41C0"/>
    <w:rsid w:val="00AD2F00"/>
    <w:rsid w:val="00AE688E"/>
    <w:rsid w:val="00AF4E2C"/>
    <w:rsid w:val="00B04B9C"/>
    <w:rsid w:val="00B179E5"/>
    <w:rsid w:val="00B36F42"/>
    <w:rsid w:val="00B43239"/>
    <w:rsid w:val="00B453C4"/>
    <w:rsid w:val="00B63F8D"/>
    <w:rsid w:val="00B751FF"/>
    <w:rsid w:val="00BB2F43"/>
    <w:rsid w:val="00BD47B7"/>
    <w:rsid w:val="00BD7D35"/>
    <w:rsid w:val="00BE0137"/>
    <w:rsid w:val="00C16F92"/>
    <w:rsid w:val="00C3598A"/>
    <w:rsid w:val="00C36A1D"/>
    <w:rsid w:val="00C41F30"/>
    <w:rsid w:val="00C5322E"/>
    <w:rsid w:val="00C545B9"/>
    <w:rsid w:val="00C740F3"/>
    <w:rsid w:val="00C80434"/>
    <w:rsid w:val="00C8624A"/>
    <w:rsid w:val="00C92A23"/>
    <w:rsid w:val="00CA5363"/>
    <w:rsid w:val="00CB6D60"/>
    <w:rsid w:val="00CC6848"/>
    <w:rsid w:val="00CD2862"/>
    <w:rsid w:val="00CE5849"/>
    <w:rsid w:val="00D0004F"/>
    <w:rsid w:val="00D55E2B"/>
    <w:rsid w:val="00D64F6D"/>
    <w:rsid w:val="00D7575A"/>
    <w:rsid w:val="00DC4756"/>
    <w:rsid w:val="00DE071D"/>
    <w:rsid w:val="00DE496E"/>
    <w:rsid w:val="00E035CE"/>
    <w:rsid w:val="00E23F44"/>
    <w:rsid w:val="00E25E6C"/>
    <w:rsid w:val="00E53A84"/>
    <w:rsid w:val="00E550D6"/>
    <w:rsid w:val="00E56AC8"/>
    <w:rsid w:val="00E6097E"/>
    <w:rsid w:val="00E60981"/>
    <w:rsid w:val="00E70603"/>
    <w:rsid w:val="00E91BC3"/>
    <w:rsid w:val="00E97C82"/>
    <w:rsid w:val="00EA1C29"/>
    <w:rsid w:val="00EA46D4"/>
    <w:rsid w:val="00EB5929"/>
    <w:rsid w:val="00EC3A7C"/>
    <w:rsid w:val="00ED1A98"/>
    <w:rsid w:val="00EE5F9F"/>
    <w:rsid w:val="00EE6AC0"/>
    <w:rsid w:val="00F30855"/>
    <w:rsid w:val="00F33902"/>
    <w:rsid w:val="00F45B06"/>
    <w:rsid w:val="00F506F2"/>
    <w:rsid w:val="00F51DF9"/>
    <w:rsid w:val="00F53584"/>
    <w:rsid w:val="00F6226E"/>
    <w:rsid w:val="00F63084"/>
    <w:rsid w:val="00F84EE2"/>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61DA07"/>
  <w15:docId w15:val="{C53FA49C-E801-470D-9575-96959640F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71407F"/>
    <w:rPr>
      <w:rFonts w:cs="Arial"/>
      <w:bCs w:val="0"/>
      <w:vanish/>
      <w:color w:val="010000"/>
      <w:bdr w:val="single" w:sz="4" w:space="0" w:color="FF66FF"/>
    </w:rPr>
  </w:style>
  <w:style w:type="paragraph" w:styleId="TOC1">
    <w:name w:val="toc 1"/>
    <w:basedOn w:val="a"/>
    <w:next w:val="a"/>
    <w:autoRedefine/>
    <w:uiPriority w:val="39"/>
    <w:unhideWhenUsed/>
    <w:rsid w:val="00075345"/>
    <w:pPr>
      <w:spacing w:after="100"/>
    </w:pPr>
  </w:style>
  <w:style w:type="paragraph" w:styleId="TOC2">
    <w:name w:val="toc 2"/>
    <w:basedOn w:val="a"/>
    <w:next w:val="a"/>
    <w:autoRedefine/>
    <w:uiPriority w:val="39"/>
    <w:unhideWhenUsed/>
    <w:rsid w:val="00075345"/>
    <w:pPr>
      <w:spacing w:after="100"/>
      <w:ind w:left="220"/>
    </w:pPr>
  </w:style>
  <w:style w:type="character" w:styleId="Hyperlink">
    <w:name w:val="Hyperlink"/>
    <w:basedOn w:val="a0"/>
    <w:uiPriority w:val="99"/>
    <w:unhideWhenUsed/>
    <w:rsid w:val="00075345"/>
    <w:rPr>
      <w:color w:val="0000FF" w:themeColor="hyperlink"/>
      <w:u w:val="single"/>
    </w:rPr>
  </w:style>
  <w:style w:type="paragraph" w:styleId="TOC3">
    <w:name w:val="toc 3"/>
    <w:basedOn w:val="a"/>
    <w:next w:val="a"/>
    <w:autoRedefine/>
    <w:semiHidden/>
    <w:unhideWhenUsed/>
    <w:rsid w:val="00075345"/>
    <w:pPr>
      <w:spacing w:after="100"/>
      <w:ind w:left="440"/>
    </w:pPr>
  </w:style>
  <w:style w:type="paragraph" w:styleId="TOC4">
    <w:name w:val="toc 4"/>
    <w:basedOn w:val="a"/>
    <w:next w:val="a"/>
    <w:autoRedefine/>
    <w:semiHidden/>
    <w:unhideWhenUsed/>
    <w:rsid w:val="00075345"/>
    <w:pPr>
      <w:spacing w:after="100"/>
      <w:ind w:left="660"/>
    </w:pPr>
  </w:style>
  <w:style w:type="paragraph" w:styleId="TOC5">
    <w:name w:val="toc 5"/>
    <w:basedOn w:val="a"/>
    <w:next w:val="a"/>
    <w:autoRedefine/>
    <w:semiHidden/>
    <w:unhideWhenUsed/>
    <w:rsid w:val="00075345"/>
    <w:pPr>
      <w:spacing w:after="100"/>
      <w:ind w:left="880"/>
    </w:pPr>
  </w:style>
  <w:style w:type="paragraph" w:styleId="TOC6">
    <w:name w:val="toc 6"/>
    <w:basedOn w:val="a"/>
    <w:next w:val="a"/>
    <w:autoRedefine/>
    <w:semiHidden/>
    <w:unhideWhenUsed/>
    <w:rsid w:val="00075345"/>
    <w:pPr>
      <w:spacing w:after="100"/>
      <w:ind w:left="1100"/>
    </w:pPr>
  </w:style>
  <w:style w:type="paragraph" w:styleId="TOC7">
    <w:name w:val="toc 7"/>
    <w:basedOn w:val="a"/>
    <w:next w:val="a"/>
    <w:autoRedefine/>
    <w:semiHidden/>
    <w:unhideWhenUsed/>
    <w:rsid w:val="00075345"/>
    <w:pPr>
      <w:spacing w:after="100"/>
      <w:ind w:left="1320"/>
    </w:pPr>
  </w:style>
  <w:style w:type="paragraph" w:styleId="TOC8">
    <w:name w:val="toc 8"/>
    <w:basedOn w:val="a"/>
    <w:next w:val="a"/>
    <w:autoRedefine/>
    <w:semiHidden/>
    <w:unhideWhenUsed/>
    <w:rsid w:val="00075345"/>
    <w:pPr>
      <w:spacing w:after="100"/>
      <w:ind w:left="1540"/>
    </w:pPr>
  </w:style>
  <w:style w:type="paragraph" w:styleId="TOC9">
    <w:name w:val="toc 9"/>
    <w:basedOn w:val="a"/>
    <w:next w:val="a"/>
    <w:autoRedefine/>
    <w:semiHidden/>
    <w:unhideWhenUsed/>
    <w:rsid w:val="00075345"/>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TotalTime>
  <Pages>4</Pages>
  <Words>2495</Words>
  <Characters>12477</Characters>
  <Application>Microsoft Office Word</Application>
  <DocSecurity>0</DocSecurity>
  <Lines>103</Lines>
  <Paragraphs>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14943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31</cp:revision>
  <cp:lastPrinted>1899-12-31T22:00:00Z</cp:lastPrinted>
  <dcterms:created xsi:type="dcterms:W3CDTF">2018-05-03T11:21:00Z</dcterms:created>
  <dcterms:modified xsi:type="dcterms:W3CDTF">2026-05-26T16:20:00Z</dcterms:modified>
</cp:coreProperties>
</file>